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8" w:type="dxa"/>
        <w:tblLayout w:type="fixed"/>
        <w:tblLook w:val="0000" w:firstRow="0" w:lastRow="0" w:firstColumn="0" w:lastColumn="0" w:noHBand="0" w:noVBand="0"/>
      </w:tblPr>
      <w:tblGrid>
        <w:gridCol w:w="3969"/>
        <w:gridCol w:w="1559"/>
        <w:gridCol w:w="4189"/>
      </w:tblGrid>
      <w:tr w:rsidR="007852BE" w:rsidRPr="007852BE" w14:paraId="4838D2DB" w14:textId="77777777">
        <w:tc>
          <w:tcPr>
            <w:tcW w:w="3969" w:type="dxa"/>
          </w:tcPr>
          <w:p w14:paraId="216D5048" w14:textId="77777777" w:rsidR="00AD2A49" w:rsidRPr="007852BE" w:rsidRDefault="00AD2A49">
            <w:pPr>
              <w:widowControl w:val="0"/>
              <w:autoSpaceDE w:val="0"/>
              <w:autoSpaceDN w:val="0"/>
              <w:adjustRightInd w:val="0"/>
              <w:spacing w:before="240" w:after="60"/>
              <w:jc w:val="center"/>
              <w:outlineLvl w:val="0"/>
              <w:rPr>
                <w:rFonts w:ascii="Cambria" w:hAnsi="Cambria"/>
                <w:b/>
                <w:bCs/>
                <w:kern w:val="28"/>
                <w:sz w:val="32"/>
                <w:szCs w:val="32"/>
                <w:lang w:val="ro-RO" w:eastAsia="ru-RU"/>
              </w:rPr>
            </w:pPr>
          </w:p>
        </w:tc>
        <w:tc>
          <w:tcPr>
            <w:tcW w:w="1559" w:type="dxa"/>
          </w:tcPr>
          <w:p w14:paraId="79ADB15F" w14:textId="77777777" w:rsidR="00AD2A49" w:rsidRPr="007852BE" w:rsidRDefault="00AD2A49">
            <w:pPr>
              <w:widowControl w:val="0"/>
              <w:autoSpaceDE w:val="0"/>
              <w:autoSpaceDN w:val="0"/>
              <w:adjustRightInd w:val="0"/>
              <w:spacing w:after="0"/>
              <w:ind w:left="-108" w:right="-108"/>
              <w:jc w:val="center"/>
              <w:rPr>
                <w:rFonts w:ascii="Times New Roman" w:hAnsi="Times New Roman"/>
                <w:sz w:val="32"/>
                <w:szCs w:val="32"/>
                <w:lang w:val="ro-RO" w:eastAsia="ru-RU"/>
              </w:rPr>
            </w:pPr>
            <w:r w:rsidRPr="007852BE">
              <w:rPr>
                <w:rFonts w:ascii="Times New Roman" w:hAnsi="Times New Roman"/>
                <w:noProof/>
                <w:sz w:val="32"/>
                <w:szCs w:val="32"/>
                <w:lang w:eastAsia="ru-RU"/>
              </w:rPr>
              <w:drawing>
                <wp:inline distT="0" distB="0" distL="0" distR="0" wp14:anchorId="40EB375A" wp14:editId="1AB740E7">
                  <wp:extent cx="572770" cy="6521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 cy="652145"/>
                          </a:xfrm>
                          <a:prstGeom prst="rect">
                            <a:avLst/>
                          </a:prstGeom>
                          <a:noFill/>
                          <a:ln>
                            <a:noFill/>
                          </a:ln>
                        </pic:spPr>
                      </pic:pic>
                    </a:graphicData>
                  </a:graphic>
                </wp:inline>
              </w:drawing>
            </w:r>
          </w:p>
        </w:tc>
        <w:tc>
          <w:tcPr>
            <w:tcW w:w="4189" w:type="dxa"/>
          </w:tcPr>
          <w:p w14:paraId="177A73D6" w14:textId="77777777" w:rsidR="00AD2A49" w:rsidRPr="007852BE" w:rsidRDefault="00AD2A49">
            <w:pPr>
              <w:widowControl w:val="0"/>
              <w:autoSpaceDE w:val="0"/>
              <w:autoSpaceDN w:val="0"/>
              <w:adjustRightInd w:val="0"/>
              <w:spacing w:after="0"/>
              <w:jc w:val="right"/>
              <w:rPr>
                <w:rFonts w:ascii="Times New Roman" w:hAnsi="Times New Roman"/>
                <w:i/>
                <w:sz w:val="24"/>
                <w:szCs w:val="24"/>
                <w:lang w:val="ro-RO" w:eastAsia="ru-RU"/>
              </w:rPr>
            </w:pPr>
            <w:r w:rsidRPr="007852BE">
              <w:rPr>
                <w:rFonts w:ascii="Times New Roman" w:hAnsi="Times New Roman"/>
                <w:i/>
                <w:sz w:val="24"/>
                <w:szCs w:val="24"/>
                <w:lang w:val="ro-RO" w:eastAsia="ru-RU"/>
              </w:rPr>
              <w:t>Proiect</w:t>
            </w:r>
          </w:p>
          <w:p w14:paraId="4FBAA8FD" w14:textId="77777777" w:rsidR="00AD2A49" w:rsidRPr="007852BE" w:rsidRDefault="00AD2A49">
            <w:pPr>
              <w:widowControl w:val="0"/>
              <w:autoSpaceDE w:val="0"/>
              <w:autoSpaceDN w:val="0"/>
              <w:adjustRightInd w:val="0"/>
              <w:spacing w:after="0"/>
              <w:jc w:val="right"/>
              <w:rPr>
                <w:rFonts w:ascii="Times New Roman" w:hAnsi="Times New Roman"/>
                <w:b/>
                <w:sz w:val="24"/>
                <w:szCs w:val="24"/>
                <w:lang w:val="ro-RO" w:eastAsia="ru-RU"/>
              </w:rPr>
            </w:pPr>
            <w:r w:rsidRPr="007852BE">
              <w:rPr>
                <w:rFonts w:ascii="Times New Roman" w:hAnsi="Times New Roman"/>
                <w:b/>
                <w:sz w:val="24"/>
                <w:szCs w:val="24"/>
                <w:lang w:val="ro-RO" w:eastAsia="ru-RU"/>
              </w:rPr>
              <w:t>UE</w:t>
            </w:r>
          </w:p>
          <w:p w14:paraId="46F1E05B" w14:textId="77777777" w:rsidR="00AD2A49" w:rsidRPr="007852BE" w:rsidRDefault="00AD2A49">
            <w:pPr>
              <w:widowControl w:val="0"/>
              <w:autoSpaceDE w:val="0"/>
              <w:autoSpaceDN w:val="0"/>
              <w:adjustRightInd w:val="0"/>
              <w:spacing w:after="0"/>
              <w:jc w:val="right"/>
              <w:rPr>
                <w:rFonts w:ascii="Times New Roman" w:hAnsi="Times New Roman"/>
                <w:i/>
                <w:sz w:val="24"/>
                <w:szCs w:val="24"/>
                <w:lang w:val="ro-RO" w:eastAsia="ru-RU"/>
              </w:rPr>
            </w:pPr>
          </w:p>
        </w:tc>
      </w:tr>
    </w:tbl>
    <w:p w14:paraId="46FE068E" w14:textId="77777777" w:rsidR="00AD2A49" w:rsidRPr="007852BE" w:rsidRDefault="00AD2A49" w:rsidP="00AD2A49">
      <w:pPr>
        <w:widowControl w:val="0"/>
        <w:autoSpaceDE w:val="0"/>
        <w:autoSpaceDN w:val="0"/>
        <w:adjustRightInd w:val="0"/>
        <w:spacing w:after="0"/>
        <w:jc w:val="center"/>
        <w:rPr>
          <w:rFonts w:ascii="Times New Roman" w:hAnsi="Times New Roman"/>
          <w:sz w:val="32"/>
          <w:szCs w:val="32"/>
          <w:lang w:val="ro-RO" w:eastAsia="ru-RU"/>
        </w:rPr>
      </w:pPr>
    </w:p>
    <w:p w14:paraId="1A4E5E1D" w14:textId="77777777" w:rsidR="00AD2A49" w:rsidRPr="007852BE" w:rsidRDefault="00AD2A49" w:rsidP="00AD2A49">
      <w:pPr>
        <w:widowControl w:val="0"/>
        <w:autoSpaceDE w:val="0"/>
        <w:autoSpaceDN w:val="0"/>
        <w:adjustRightInd w:val="0"/>
        <w:spacing w:after="0"/>
        <w:jc w:val="center"/>
        <w:rPr>
          <w:rFonts w:ascii="Times New Roman" w:hAnsi="Times New Roman"/>
          <w:b/>
          <w:sz w:val="28"/>
          <w:szCs w:val="28"/>
          <w:lang w:val="ro-RO" w:eastAsia="ru-RU"/>
        </w:rPr>
      </w:pPr>
      <w:r w:rsidRPr="007852BE">
        <w:rPr>
          <w:rFonts w:ascii="Times New Roman" w:hAnsi="Times New Roman"/>
          <w:b/>
          <w:sz w:val="28"/>
          <w:szCs w:val="28"/>
          <w:lang w:val="ro-RO" w:eastAsia="ru-RU"/>
        </w:rPr>
        <w:t>GUVERNUL REPUBLICII MOLDOVA</w:t>
      </w:r>
    </w:p>
    <w:p w14:paraId="4B7D40EC" w14:textId="5A71442C" w:rsidR="00AD2A49" w:rsidRPr="007852BE" w:rsidRDefault="003B7536" w:rsidP="00AD2A49">
      <w:pPr>
        <w:widowControl w:val="0"/>
        <w:autoSpaceDE w:val="0"/>
        <w:autoSpaceDN w:val="0"/>
        <w:adjustRightInd w:val="0"/>
        <w:spacing w:before="240" w:after="0"/>
        <w:jc w:val="center"/>
        <w:rPr>
          <w:rFonts w:ascii="Times New Roman" w:hAnsi="Times New Roman"/>
          <w:b/>
          <w:sz w:val="28"/>
          <w:szCs w:val="28"/>
          <w:lang w:val="ro-RO" w:eastAsia="ru-RU"/>
        </w:rPr>
      </w:pPr>
      <w:r>
        <w:rPr>
          <w:rFonts w:ascii="Times New Roman" w:hAnsi="Times New Roman"/>
          <w:b/>
          <w:sz w:val="28"/>
          <w:szCs w:val="28"/>
          <w:lang w:val="ro-RO" w:eastAsia="ru-RU"/>
        </w:rPr>
        <w:t>HOTĂRÂ</w:t>
      </w:r>
      <w:r w:rsidR="00AD2A49" w:rsidRPr="007852BE">
        <w:rPr>
          <w:rFonts w:ascii="Times New Roman" w:hAnsi="Times New Roman"/>
          <w:b/>
          <w:sz w:val="28"/>
          <w:szCs w:val="28"/>
          <w:lang w:val="ro-RO" w:eastAsia="ru-RU"/>
        </w:rPr>
        <w:t>RE nr. ___</w:t>
      </w:r>
    </w:p>
    <w:p w14:paraId="1F307507" w14:textId="77777777" w:rsidR="00AD2A49" w:rsidRPr="007852BE" w:rsidRDefault="00AD2A49" w:rsidP="00AD2A49">
      <w:pPr>
        <w:widowControl w:val="0"/>
        <w:autoSpaceDE w:val="0"/>
        <w:autoSpaceDN w:val="0"/>
        <w:adjustRightInd w:val="0"/>
        <w:spacing w:before="240" w:after="0"/>
        <w:jc w:val="center"/>
        <w:rPr>
          <w:rFonts w:ascii="Times New Roman" w:hAnsi="Times New Roman"/>
          <w:b/>
          <w:sz w:val="24"/>
          <w:szCs w:val="24"/>
          <w:lang w:val="ro-RO" w:eastAsia="ru-RU"/>
        </w:rPr>
      </w:pPr>
      <w:r w:rsidRPr="007852BE">
        <w:rPr>
          <w:rFonts w:ascii="Times New Roman" w:hAnsi="Times New Roman"/>
          <w:b/>
          <w:sz w:val="24"/>
          <w:szCs w:val="24"/>
          <w:lang w:val="ro-RO" w:eastAsia="ru-RU"/>
        </w:rPr>
        <w:t>din _________________________</w:t>
      </w:r>
    </w:p>
    <w:p w14:paraId="21065879" w14:textId="77777777" w:rsidR="00AD2A49" w:rsidRPr="00273A60" w:rsidRDefault="00AD2A49" w:rsidP="00AD2A49">
      <w:pPr>
        <w:widowControl w:val="0"/>
        <w:autoSpaceDE w:val="0"/>
        <w:autoSpaceDN w:val="0"/>
        <w:adjustRightInd w:val="0"/>
        <w:spacing w:after="0"/>
        <w:jc w:val="center"/>
        <w:rPr>
          <w:rFonts w:ascii="Times New Roman" w:hAnsi="Times New Roman"/>
          <w:b/>
          <w:sz w:val="20"/>
          <w:szCs w:val="20"/>
          <w:lang w:val="ro-RO" w:eastAsia="ru-RU"/>
        </w:rPr>
      </w:pPr>
      <w:r w:rsidRPr="00273A60">
        <w:rPr>
          <w:rFonts w:ascii="Times New Roman" w:hAnsi="Times New Roman"/>
          <w:b/>
          <w:sz w:val="20"/>
          <w:szCs w:val="20"/>
          <w:lang w:val="ro-RO" w:eastAsia="ru-RU"/>
        </w:rPr>
        <w:t>Chișinău</w:t>
      </w:r>
    </w:p>
    <w:p w14:paraId="0B7CE603" w14:textId="77777777" w:rsidR="00AD2A49" w:rsidRPr="007852BE" w:rsidRDefault="00AD2A49" w:rsidP="00AD2A49">
      <w:pPr>
        <w:widowControl w:val="0"/>
        <w:autoSpaceDE w:val="0"/>
        <w:autoSpaceDN w:val="0"/>
        <w:adjustRightInd w:val="0"/>
        <w:spacing w:after="0"/>
        <w:jc w:val="center"/>
        <w:rPr>
          <w:rFonts w:ascii="Times New Roman" w:hAnsi="Times New Roman"/>
          <w:sz w:val="20"/>
          <w:szCs w:val="20"/>
          <w:lang w:val="ro-RO" w:eastAsia="ru-RU"/>
        </w:rPr>
      </w:pPr>
    </w:p>
    <w:p w14:paraId="5190C294" w14:textId="77777777" w:rsidR="00AD2A49" w:rsidRPr="007852BE" w:rsidRDefault="00AD2A49" w:rsidP="00273A60">
      <w:pPr>
        <w:widowControl w:val="0"/>
        <w:autoSpaceDE w:val="0"/>
        <w:autoSpaceDN w:val="0"/>
        <w:adjustRightInd w:val="0"/>
        <w:spacing w:after="0"/>
        <w:jc w:val="center"/>
        <w:rPr>
          <w:rFonts w:ascii="Times New Roman" w:hAnsi="Times New Roman"/>
          <w:sz w:val="20"/>
          <w:szCs w:val="20"/>
          <w:lang w:val="ro-RO" w:eastAsia="ru-RU"/>
        </w:rPr>
      </w:pPr>
    </w:p>
    <w:p w14:paraId="3985782A" w14:textId="5CE54C2B" w:rsidR="00AD2A49" w:rsidRPr="007852BE" w:rsidRDefault="00AD2A49" w:rsidP="00AD2A49">
      <w:pPr>
        <w:spacing w:after="0"/>
        <w:jc w:val="center"/>
        <w:rPr>
          <w:rFonts w:ascii="Times New Roman" w:hAnsi="Times New Roman"/>
          <w:b/>
          <w:bCs/>
          <w:sz w:val="28"/>
          <w:szCs w:val="28"/>
          <w:lang w:val="ro-RO" w:eastAsia="ru-RU"/>
        </w:rPr>
      </w:pPr>
      <w:r w:rsidRPr="007852BE">
        <w:rPr>
          <w:rFonts w:ascii="Times New Roman" w:hAnsi="Times New Roman"/>
          <w:b/>
          <w:bCs/>
          <w:sz w:val="28"/>
          <w:szCs w:val="28"/>
          <w:lang w:val="ro-RO" w:eastAsia="ru-RU"/>
        </w:rPr>
        <w:t>pentru modif</w:t>
      </w:r>
      <w:r w:rsidR="00096035">
        <w:rPr>
          <w:rFonts w:ascii="Times New Roman" w:hAnsi="Times New Roman"/>
          <w:b/>
          <w:bCs/>
          <w:sz w:val="28"/>
          <w:szCs w:val="28"/>
          <w:lang w:val="ro-RO" w:eastAsia="ru-RU"/>
        </w:rPr>
        <w:t>icarea Hotărârii Guvernului nr.</w:t>
      </w:r>
      <w:r w:rsidRPr="007852BE">
        <w:rPr>
          <w:rFonts w:ascii="Times New Roman" w:hAnsi="Times New Roman"/>
          <w:b/>
          <w:bCs/>
          <w:sz w:val="28"/>
          <w:szCs w:val="28"/>
          <w:lang w:val="ro-RO" w:eastAsia="ru-RU"/>
        </w:rPr>
        <w:t>522/2019</w:t>
      </w:r>
    </w:p>
    <w:p w14:paraId="505FB946" w14:textId="77777777" w:rsidR="00AD2A49" w:rsidRPr="007852BE" w:rsidRDefault="00AD2A49" w:rsidP="00AD2A49">
      <w:pPr>
        <w:spacing w:after="0"/>
        <w:jc w:val="center"/>
        <w:rPr>
          <w:rFonts w:ascii="Times New Roman" w:hAnsi="Times New Roman"/>
          <w:b/>
          <w:bCs/>
          <w:sz w:val="28"/>
          <w:szCs w:val="28"/>
          <w:lang w:val="ro-RO" w:eastAsia="ru-RU"/>
        </w:rPr>
      </w:pPr>
      <w:r w:rsidRPr="007852BE">
        <w:rPr>
          <w:rFonts w:ascii="Times New Roman" w:hAnsi="Times New Roman"/>
          <w:b/>
          <w:bCs/>
          <w:sz w:val="28"/>
          <w:szCs w:val="28"/>
          <w:lang w:val="ro-RO" w:eastAsia="ru-RU"/>
        </w:rPr>
        <w:t>cu privire la modelele actelor de identitate</w:t>
      </w:r>
    </w:p>
    <w:p w14:paraId="0353A05B" w14:textId="77777777" w:rsidR="003B1EDF" w:rsidRDefault="00AD2A49" w:rsidP="00AD2A49">
      <w:pPr>
        <w:rPr>
          <w:rFonts w:ascii="Times New Roman" w:eastAsia="Calibri" w:hAnsi="Times New Roman"/>
          <w:b/>
          <w:bCs/>
          <w:sz w:val="28"/>
          <w:szCs w:val="28"/>
          <w:lang w:val="ro-RO"/>
        </w:rPr>
      </w:pPr>
      <w:r w:rsidRPr="007852BE">
        <w:rPr>
          <w:rFonts w:ascii="Times New Roman" w:eastAsia="Calibri" w:hAnsi="Times New Roman"/>
          <w:b/>
          <w:bCs/>
          <w:sz w:val="28"/>
          <w:szCs w:val="28"/>
          <w:lang w:val="ro-RO"/>
        </w:rPr>
        <w:t xml:space="preserve">                                     din sistemul </w:t>
      </w:r>
      <w:r w:rsidR="007852BE" w:rsidRPr="007852BE">
        <w:rPr>
          <w:rFonts w:ascii="Times New Roman" w:eastAsia="Calibri" w:hAnsi="Times New Roman"/>
          <w:b/>
          <w:bCs/>
          <w:sz w:val="28"/>
          <w:szCs w:val="28"/>
          <w:lang w:val="ro-RO"/>
        </w:rPr>
        <w:t>național</w:t>
      </w:r>
      <w:r w:rsidRPr="007852BE">
        <w:rPr>
          <w:rFonts w:ascii="Times New Roman" w:eastAsia="Calibri" w:hAnsi="Times New Roman"/>
          <w:b/>
          <w:bCs/>
          <w:sz w:val="28"/>
          <w:szCs w:val="28"/>
          <w:lang w:val="ro-RO"/>
        </w:rPr>
        <w:t xml:space="preserve"> de </w:t>
      </w:r>
      <w:r w:rsidR="007852BE" w:rsidRPr="007852BE">
        <w:rPr>
          <w:rFonts w:ascii="Times New Roman" w:eastAsia="Calibri" w:hAnsi="Times New Roman"/>
          <w:b/>
          <w:bCs/>
          <w:sz w:val="28"/>
          <w:szCs w:val="28"/>
          <w:lang w:val="ro-RO"/>
        </w:rPr>
        <w:t>pașapoarte</w:t>
      </w:r>
    </w:p>
    <w:p w14:paraId="55937582" w14:textId="13EF0966" w:rsidR="007B2D12" w:rsidRDefault="007B2D12" w:rsidP="007B2D12">
      <w:pPr>
        <w:spacing w:after="0"/>
        <w:jc w:val="center"/>
        <w:rPr>
          <w:rFonts w:ascii="Times New Roman" w:eastAsia="Calibri" w:hAnsi="Times New Roman"/>
          <w:bCs/>
          <w:i/>
          <w:sz w:val="24"/>
          <w:szCs w:val="24"/>
          <w:lang w:val="ro-RO"/>
        </w:rPr>
      </w:pPr>
      <w:r>
        <w:rPr>
          <w:rFonts w:ascii="Times New Roman" w:eastAsia="Calibri" w:hAnsi="Times New Roman"/>
          <w:bCs/>
          <w:i/>
          <w:sz w:val="24"/>
          <w:szCs w:val="24"/>
          <w:lang w:val="ro-RO"/>
        </w:rPr>
        <w:t>(</w:t>
      </w:r>
      <w:r w:rsidR="006943F6">
        <w:rPr>
          <w:rFonts w:ascii="Times New Roman" w:eastAsia="Calibri" w:hAnsi="Times New Roman"/>
          <w:bCs/>
          <w:i/>
          <w:sz w:val="24"/>
          <w:szCs w:val="24"/>
          <w:lang w:val="ro-RO"/>
        </w:rPr>
        <w:t>aprobarea model</w:t>
      </w:r>
      <w:r w:rsidR="00B07FDA">
        <w:rPr>
          <w:rFonts w:ascii="Times New Roman" w:eastAsia="Calibri" w:hAnsi="Times New Roman"/>
          <w:bCs/>
          <w:i/>
          <w:sz w:val="24"/>
          <w:szCs w:val="24"/>
          <w:lang w:val="ro-RO"/>
        </w:rPr>
        <w:t>ului</w:t>
      </w:r>
      <w:r w:rsidR="006943F6">
        <w:rPr>
          <w:rFonts w:ascii="Times New Roman" w:eastAsia="Calibri" w:hAnsi="Times New Roman"/>
          <w:bCs/>
          <w:i/>
          <w:sz w:val="24"/>
          <w:szCs w:val="24"/>
          <w:lang w:val="ro-RO"/>
        </w:rPr>
        <w:t xml:space="preserve"> și </w:t>
      </w:r>
      <w:r>
        <w:rPr>
          <w:rFonts w:ascii="Times New Roman" w:eastAsia="Calibri" w:hAnsi="Times New Roman"/>
          <w:bCs/>
          <w:i/>
          <w:sz w:val="24"/>
          <w:szCs w:val="24"/>
          <w:lang w:val="ro-RO"/>
        </w:rPr>
        <w:t xml:space="preserve">punerea în circulație a cărții de </w:t>
      </w:r>
      <w:r w:rsidR="003E76FC">
        <w:rPr>
          <w:rFonts w:ascii="Times New Roman" w:eastAsia="Calibri" w:hAnsi="Times New Roman"/>
          <w:bCs/>
          <w:i/>
          <w:sz w:val="24"/>
          <w:szCs w:val="24"/>
          <w:lang w:val="ro-RO"/>
        </w:rPr>
        <w:t>rezidență</w:t>
      </w:r>
      <w:r>
        <w:rPr>
          <w:rFonts w:ascii="Times New Roman" w:eastAsia="Calibri" w:hAnsi="Times New Roman"/>
          <w:bCs/>
          <w:i/>
          <w:sz w:val="24"/>
          <w:szCs w:val="24"/>
          <w:lang w:val="ro-RO"/>
        </w:rPr>
        <w:t>,</w:t>
      </w:r>
    </w:p>
    <w:p w14:paraId="77E159BA" w14:textId="3EA9E665" w:rsidR="003E76FC" w:rsidRDefault="003E76FC" w:rsidP="00F02401">
      <w:pPr>
        <w:spacing w:after="0"/>
        <w:jc w:val="center"/>
        <w:rPr>
          <w:rFonts w:ascii="Times New Roman" w:eastAsia="Calibri" w:hAnsi="Times New Roman"/>
          <w:bCs/>
          <w:i/>
          <w:sz w:val="24"/>
          <w:szCs w:val="24"/>
          <w:lang w:val="ro-RO"/>
        </w:rPr>
      </w:pPr>
      <w:r>
        <w:rPr>
          <w:rFonts w:ascii="Times New Roman" w:eastAsia="Calibri" w:hAnsi="Times New Roman"/>
          <w:bCs/>
          <w:i/>
          <w:sz w:val="24"/>
          <w:szCs w:val="24"/>
          <w:lang w:val="ro-RO"/>
        </w:rPr>
        <w:t>modificarea codurilor pașapoartelor și a documentelor de călătorie)</w:t>
      </w:r>
    </w:p>
    <w:p w14:paraId="31D8A844" w14:textId="1C49A84B" w:rsidR="006943F6" w:rsidRPr="009F2848" w:rsidRDefault="00E94B06" w:rsidP="00E94B06">
      <w:pPr>
        <w:spacing w:after="0"/>
        <w:jc w:val="center"/>
        <w:rPr>
          <w:rFonts w:ascii="Times New Roman" w:eastAsia="Calibri" w:hAnsi="Times New Roman"/>
          <w:bCs/>
          <w:i/>
          <w:sz w:val="24"/>
          <w:szCs w:val="24"/>
          <w:lang w:val="ro-RO"/>
        </w:rPr>
      </w:pPr>
      <w:r w:rsidRPr="009F2848">
        <w:rPr>
          <w:rFonts w:ascii="Times New Roman" w:eastAsia="Calibri" w:hAnsi="Times New Roman"/>
          <w:bCs/>
          <w:i/>
          <w:sz w:val="24"/>
          <w:szCs w:val="24"/>
          <w:lang w:val="ro-RO"/>
        </w:rPr>
        <w:t>-------------------------------------------------------------------------------</w:t>
      </w:r>
    </w:p>
    <w:p w14:paraId="2BB004D2" w14:textId="77777777" w:rsidR="003D0338" w:rsidRPr="009F2848" w:rsidRDefault="003D0338" w:rsidP="00E94B06">
      <w:pPr>
        <w:spacing w:after="0"/>
        <w:jc w:val="center"/>
        <w:rPr>
          <w:rFonts w:ascii="Times New Roman" w:eastAsia="Calibri" w:hAnsi="Times New Roman"/>
          <w:bCs/>
          <w:i/>
          <w:sz w:val="24"/>
          <w:szCs w:val="24"/>
          <w:lang w:val="ro-RO"/>
        </w:rPr>
      </w:pPr>
    </w:p>
    <w:p w14:paraId="3A3B6214" w14:textId="7972701C" w:rsidR="00AD2A49" w:rsidRPr="007852BE" w:rsidRDefault="00AD2A49" w:rsidP="00AD2A49">
      <w:pPr>
        <w:ind w:firstLine="709"/>
        <w:jc w:val="both"/>
        <w:rPr>
          <w:rFonts w:ascii="Times New Roman" w:hAnsi="Times New Roman"/>
          <w:sz w:val="28"/>
          <w:szCs w:val="28"/>
          <w:lang w:val="ro-RO"/>
        </w:rPr>
      </w:pPr>
      <w:r w:rsidRPr="007852BE">
        <w:rPr>
          <w:rFonts w:ascii="Times New Roman" w:hAnsi="Times New Roman"/>
          <w:sz w:val="28"/>
          <w:szCs w:val="28"/>
          <w:lang w:val="ro-RO" w:eastAsia="ru-RU"/>
        </w:rPr>
        <w:t>În temeiul art.</w:t>
      </w:r>
      <w:r w:rsidR="009132EC">
        <w:rPr>
          <w:rFonts w:ascii="Times New Roman" w:hAnsi="Times New Roman"/>
          <w:sz w:val="28"/>
          <w:szCs w:val="28"/>
          <w:lang w:val="ro-RO" w:eastAsia="ru-RU"/>
        </w:rPr>
        <w:t>4</w:t>
      </w:r>
      <w:r w:rsidRPr="007852BE">
        <w:rPr>
          <w:rFonts w:ascii="Times New Roman" w:hAnsi="Times New Roman"/>
          <w:sz w:val="28"/>
          <w:szCs w:val="28"/>
          <w:lang w:val="ro-RO" w:eastAsia="ru-RU"/>
        </w:rPr>
        <w:t xml:space="preserve"> alin.(</w:t>
      </w:r>
      <w:r w:rsidR="009132EC">
        <w:rPr>
          <w:rFonts w:ascii="Times New Roman" w:hAnsi="Times New Roman"/>
          <w:sz w:val="28"/>
          <w:szCs w:val="28"/>
          <w:lang w:val="ro-RO" w:eastAsia="ru-RU"/>
        </w:rPr>
        <w:t>1</w:t>
      </w:r>
      <w:r w:rsidRPr="007852BE">
        <w:rPr>
          <w:rFonts w:ascii="Times New Roman" w:hAnsi="Times New Roman"/>
          <w:sz w:val="28"/>
          <w:szCs w:val="28"/>
          <w:lang w:val="ro-RO" w:eastAsia="ru-RU"/>
        </w:rPr>
        <w:t xml:space="preserve">) din Legea nr.273/1994 privind </w:t>
      </w:r>
      <w:r w:rsidR="00BF7AAE">
        <w:rPr>
          <w:rFonts w:ascii="Times New Roman" w:hAnsi="Times New Roman"/>
          <w:sz w:val="28"/>
          <w:szCs w:val="28"/>
          <w:lang w:val="ro-RO" w:eastAsia="ru-RU"/>
        </w:rPr>
        <w:t xml:space="preserve"> </w:t>
      </w:r>
      <w:r w:rsidRPr="007852BE">
        <w:rPr>
          <w:rFonts w:ascii="Times New Roman" w:hAnsi="Times New Roman"/>
          <w:sz w:val="28"/>
          <w:szCs w:val="28"/>
          <w:lang w:val="ro-RO" w:eastAsia="ru-RU"/>
        </w:rPr>
        <w:t xml:space="preserve">actele de identitate din sistemul național de pașapoarte </w:t>
      </w:r>
      <w:r w:rsidR="009132EC" w:rsidRPr="00470B76">
        <w:rPr>
          <w:rFonts w:ascii="Times New Roman" w:eastAsia="Calibri" w:hAnsi="Times New Roman"/>
          <w:sz w:val="28"/>
          <w:szCs w:val="28"/>
          <w:lang w:val="ro-RO"/>
        </w:rPr>
        <w:t>(Monitorul Oficial a</w:t>
      </w:r>
      <w:r w:rsidR="009132EC" w:rsidRPr="00614FC2">
        <w:rPr>
          <w:rFonts w:ascii="Times New Roman" w:eastAsia="Calibri" w:hAnsi="Times New Roman"/>
          <w:sz w:val="28"/>
          <w:szCs w:val="28"/>
          <w:lang w:val="ro-RO"/>
        </w:rPr>
        <w:t>l Republicii Moldova, 1995, nr.</w:t>
      </w:r>
      <w:r w:rsidR="009132EC" w:rsidRPr="00470B76">
        <w:rPr>
          <w:rFonts w:ascii="Times New Roman" w:eastAsia="Calibri" w:hAnsi="Times New Roman"/>
          <w:sz w:val="28"/>
          <w:szCs w:val="28"/>
          <w:lang w:val="ro-RO"/>
        </w:rPr>
        <w:t>9, art.89),</w:t>
      </w:r>
      <w:r w:rsidR="009132EC" w:rsidRPr="007B5854">
        <w:rPr>
          <w:rFonts w:eastAsia="Calibri"/>
          <w:sz w:val="28"/>
          <w:szCs w:val="28"/>
          <w:lang w:val="ro-RO"/>
        </w:rPr>
        <w:t xml:space="preserve"> </w:t>
      </w:r>
      <w:r w:rsidR="007852BE">
        <w:rPr>
          <w:rFonts w:ascii="Times New Roman" w:hAnsi="Times New Roman"/>
          <w:sz w:val="28"/>
          <w:szCs w:val="28"/>
          <w:lang w:val="ro-RO" w:eastAsia="ru-RU"/>
        </w:rPr>
        <w:t xml:space="preserve"> Guvernul</w:t>
      </w:r>
      <w:r w:rsidRPr="007852BE">
        <w:rPr>
          <w:rFonts w:ascii="Times New Roman" w:hAnsi="Times New Roman"/>
          <w:sz w:val="28"/>
          <w:szCs w:val="28"/>
          <w:lang w:val="ro-RO" w:eastAsia="ru-RU"/>
        </w:rPr>
        <w:t xml:space="preserve">, </w:t>
      </w:r>
    </w:p>
    <w:p w14:paraId="1919D139" w14:textId="27ABF451" w:rsidR="007822CD" w:rsidRPr="00E10CC8" w:rsidRDefault="00B26D81" w:rsidP="005E6D02">
      <w:pPr>
        <w:tabs>
          <w:tab w:val="left" w:pos="3828"/>
        </w:tabs>
        <w:ind w:firstLine="709"/>
        <w:jc w:val="both"/>
        <w:rPr>
          <w:rFonts w:ascii="Times New Roman" w:hAnsi="Times New Roman"/>
          <w:b/>
          <w:sz w:val="28"/>
          <w:szCs w:val="28"/>
          <w:lang w:val="ro-RO"/>
        </w:rPr>
      </w:pPr>
      <w:r w:rsidRPr="00E10CC8">
        <w:rPr>
          <w:rFonts w:ascii="Times New Roman" w:hAnsi="Times New Roman"/>
          <w:b/>
          <w:sz w:val="28"/>
          <w:szCs w:val="28"/>
          <w:lang w:val="ro-RO"/>
        </w:rPr>
        <w:t xml:space="preserve">                                         HOTĂRĂŞTE:</w:t>
      </w:r>
    </w:p>
    <w:p w14:paraId="0E7C48A2" w14:textId="286D72EF" w:rsidR="007822CD" w:rsidRPr="00E10CC8" w:rsidRDefault="007822CD" w:rsidP="00611BEA">
      <w:pPr>
        <w:pStyle w:val="ae"/>
        <w:spacing w:before="0" w:beforeAutospacing="0" w:after="0" w:afterAutospacing="0"/>
        <w:ind w:firstLine="709"/>
        <w:jc w:val="both"/>
        <w:rPr>
          <w:sz w:val="28"/>
          <w:szCs w:val="28"/>
          <w:lang w:val="ro-RO"/>
        </w:rPr>
      </w:pPr>
      <w:r w:rsidRPr="00E10CC8">
        <w:rPr>
          <w:sz w:val="28"/>
          <w:szCs w:val="28"/>
          <w:lang w:val="ro-RO"/>
        </w:rPr>
        <w:t xml:space="preserve">Prezenta hotărâre transpune parţial (art.1 alin.(1), </w:t>
      </w:r>
      <w:r w:rsidR="007A5AF3" w:rsidRPr="00E10CC8">
        <w:rPr>
          <w:sz w:val="28"/>
          <w:szCs w:val="28"/>
          <w:lang w:val="ro-RO"/>
        </w:rPr>
        <w:t>art.4</w:t>
      </w:r>
      <w:r w:rsidR="00E10CC8">
        <w:rPr>
          <w:sz w:val="28"/>
          <w:szCs w:val="28"/>
          <w:lang w:val="ro-RO"/>
        </w:rPr>
        <w:t>, art.4a, art.4b și</w:t>
      </w:r>
      <w:r w:rsidRPr="00E10CC8">
        <w:rPr>
          <w:sz w:val="28"/>
          <w:szCs w:val="28"/>
          <w:lang w:val="ro-RO"/>
        </w:rPr>
        <w:t xml:space="preserve"> anexa) Regulamentul (CE) nr.1030/2002 al Consiliului din 13 iunie 2002 de instituire a unui model uniform </w:t>
      </w:r>
      <w:r w:rsidR="00611BEA" w:rsidRPr="00E10CC8">
        <w:rPr>
          <w:sz w:val="28"/>
          <w:szCs w:val="28"/>
          <w:lang w:val="ro-RO"/>
        </w:rPr>
        <w:t>de</w:t>
      </w:r>
      <w:r w:rsidRPr="00E10CC8">
        <w:rPr>
          <w:sz w:val="28"/>
          <w:szCs w:val="28"/>
          <w:lang w:val="ro-RO"/>
        </w:rPr>
        <w:t xml:space="preserve"> permis de şedere pentru </w:t>
      </w:r>
      <w:bookmarkStart w:id="0" w:name="_GoBack"/>
      <w:bookmarkEnd w:id="0"/>
      <w:r w:rsidRPr="00E10CC8">
        <w:rPr>
          <w:sz w:val="28"/>
          <w:szCs w:val="28"/>
          <w:lang w:val="ro-RO"/>
        </w:rPr>
        <w:t xml:space="preserve">resortisanţii ţărilor terţe </w:t>
      </w:r>
      <w:r w:rsidR="00F40718" w:rsidRPr="00E10CC8">
        <w:rPr>
          <w:sz w:val="28"/>
          <w:szCs w:val="28"/>
          <w:lang w:val="ro-RO"/>
        </w:rPr>
        <w:t>(</w:t>
      </w:r>
      <w:r w:rsidR="00611BEA" w:rsidRPr="00E10CC8">
        <w:rPr>
          <w:sz w:val="28"/>
          <w:szCs w:val="28"/>
          <w:lang w:val="ro-RO"/>
        </w:rPr>
        <w:t>CELEX:</w:t>
      </w:r>
      <w:r w:rsidR="00F40718" w:rsidRPr="00E10CC8">
        <w:rPr>
          <w:sz w:val="28"/>
          <w:szCs w:val="28"/>
          <w:lang w:val="ro-RO"/>
        </w:rPr>
        <w:t xml:space="preserve"> </w:t>
      </w:r>
      <w:r w:rsidR="00611BEA" w:rsidRPr="00E10CC8">
        <w:rPr>
          <w:sz w:val="28"/>
          <w:szCs w:val="28"/>
          <w:lang w:val="ro-RO"/>
        </w:rPr>
        <w:t>32002R1030</w:t>
      </w:r>
      <w:r w:rsidR="00F40718" w:rsidRPr="00E10CC8">
        <w:rPr>
          <w:sz w:val="28"/>
          <w:szCs w:val="28"/>
          <w:lang w:val="ro-RO"/>
        </w:rPr>
        <w:t>)</w:t>
      </w:r>
      <w:r w:rsidR="007A5AF3" w:rsidRPr="00E10CC8">
        <w:rPr>
          <w:sz w:val="28"/>
          <w:szCs w:val="28"/>
          <w:lang w:val="ro-RO"/>
        </w:rPr>
        <w:t>,</w:t>
      </w:r>
      <w:r w:rsidR="00611BEA" w:rsidRPr="00E10CC8">
        <w:rPr>
          <w:sz w:val="28"/>
          <w:szCs w:val="28"/>
          <w:lang w:val="ro-RO"/>
        </w:rPr>
        <w:t xml:space="preserve"> </w:t>
      </w:r>
      <w:r w:rsidRPr="00E10CC8">
        <w:rPr>
          <w:sz w:val="28"/>
          <w:szCs w:val="28"/>
          <w:lang w:val="ro-RO"/>
        </w:rPr>
        <w:t>publicat în Jurnalul Oficial al Uniunii Europene L 157 din 15 iunie 2002</w:t>
      </w:r>
      <w:r w:rsidR="00E10CC8" w:rsidRPr="00E10CC8">
        <w:rPr>
          <w:sz w:val="28"/>
          <w:szCs w:val="28"/>
          <w:lang w:val="ro-RO"/>
        </w:rPr>
        <w:t xml:space="preserve">, </w:t>
      </w:r>
      <w:r w:rsidR="00E10CC8" w:rsidRPr="00E10CC8">
        <w:rPr>
          <w:rFonts w:eastAsia="Calibri"/>
          <w:sz w:val="28"/>
          <w:szCs w:val="28"/>
          <w:lang w:val="ro-RO"/>
        </w:rPr>
        <w:t>astfel cum a fost modificat ultima dată prin Regulamentul (U</w:t>
      </w:r>
      <w:r w:rsidR="00F54965">
        <w:rPr>
          <w:rFonts w:eastAsia="Calibri"/>
          <w:sz w:val="28"/>
          <w:szCs w:val="28"/>
          <w:lang w:val="ro-RO"/>
        </w:rPr>
        <w:t>E) nr.</w:t>
      </w:r>
      <w:r w:rsidR="00E10CC8" w:rsidRPr="00E10CC8">
        <w:rPr>
          <w:rFonts w:eastAsia="Calibri"/>
          <w:sz w:val="28"/>
          <w:szCs w:val="28"/>
          <w:lang w:val="ro-RO"/>
        </w:rPr>
        <w:t>2017/1954 al Parlamentului European și al Consiliului din 25 octombrie 2017</w:t>
      </w:r>
      <w:r w:rsidRPr="00E10CC8">
        <w:rPr>
          <w:sz w:val="28"/>
          <w:szCs w:val="28"/>
          <w:lang w:val="ro-RO"/>
        </w:rPr>
        <w:t>.</w:t>
      </w:r>
    </w:p>
    <w:p w14:paraId="0BED8539" w14:textId="12AB43CC" w:rsidR="002D3F83" w:rsidRPr="00D754F0" w:rsidRDefault="002D3F83" w:rsidP="008D0C3E">
      <w:pPr>
        <w:pStyle w:val="a3"/>
        <w:numPr>
          <w:ilvl w:val="0"/>
          <w:numId w:val="1"/>
        </w:numPr>
        <w:tabs>
          <w:tab w:val="left" w:pos="993"/>
        </w:tabs>
        <w:spacing w:after="0"/>
        <w:ind w:left="0" w:firstLine="709"/>
        <w:contextualSpacing w:val="0"/>
        <w:jc w:val="both"/>
        <w:rPr>
          <w:rFonts w:ascii="Times New Roman" w:hAnsi="Times New Roman"/>
          <w:b/>
          <w:sz w:val="28"/>
          <w:szCs w:val="28"/>
          <w:lang w:val="ro-RO"/>
        </w:rPr>
      </w:pPr>
      <w:r w:rsidRPr="00D754F0">
        <w:rPr>
          <w:rFonts w:ascii="Times New Roman" w:hAnsi="Times New Roman"/>
          <w:sz w:val="28"/>
          <w:szCs w:val="28"/>
          <w:lang w:val="ro-RO"/>
        </w:rPr>
        <w:t xml:space="preserve">Hotărârea Guvernului nr.522/2019 cu privire la modelele actelor de identitate din sistemul naţional de paşapoarte (Monitorul Oficial al Republicii Moldova, 2019, </w:t>
      </w:r>
      <w:r w:rsidR="00425848" w:rsidRPr="00D754F0">
        <w:rPr>
          <w:rFonts w:ascii="Times New Roman" w:hAnsi="Times New Roman"/>
          <w:sz w:val="28"/>
          <w:szCs w:val="28"/>
          <w:lang w:val="ro-RO"/>
        </w:rPr>
        <w:t xml:space="preserve">     </w:t>
      </w:r>
      <w:r w:rsidRPr="00D754F0">
        <w:rPr>
          <w:rFonts w:ascii="Times New Roman" w:hAnsi="Times New Roman"/>
          <w:sz w:val="28"/>
          <w:szCs w:val="28"/>
          <w:lang w:val="ro-RO"/>
        </w:rPr>
        <w:t>nr.346-351, art.855</w:t>
      </w:r>
      <w:r w:rsidR="00A155B3" w:rsidRPr="00D754F0">
        <w:rPr>
          <w:rFonts w:ascii="Times New Roman" w:hAnsi="Times New Roman"/>
          <w:sz w:val="28"/>
          <w:szCs w:val="28"/>
          <w:lang w:val="ro-RO"/>
        </w:rPr>
        <w:t>)</w:t>
      </w:r>
      <w:r w:rsidR="00C04462" w:rsidRPr="00D754F0">
        <w:rPr>
          <w:rFonts w:ascii="Times New Roman" w:hAnsi="Times New Roman"/>
          <w:sz w:val="28"/>
          <w:szCs w:val="28"/>
          <w:lang w:val="ro-RO"/>
        </w:rPr>
        <w:t>, cu modificările ulterioare</w:t>
      </w:r>
      <w:r w:rsidRPr="00D754F0">
        <w:rPr>
          <w:rFonts w:ascii="Times New Roman" w:hAnsi="Times New Roman"/>
          <w:sz w:val="28"/>
          <w:szCs w:val="28"/>
          <w:lang w:val="ro-RO"/>
        </w:rPr>
        <w:t>, se modifică după cum urmează:</w:t>
      </w:r>
    </w:p>
    <w:p w14:paraId="22BCA867" w14:textId="77777777" w:rsidR="006B5A38" w:rsidRPr="00D754F0" w:rsidRDefault="00BA349D" w:rsidP="00075907">
      <w:pPr>
        <w:pStyle w:val="a3"/>
        <w:numPr>
          <w:ilvl w:val="1"/>
          <w:numId w:val="4"/>
        </w:numPr>
        <w:tabs>
          <w:tab w:val="left" w:pos="993"/>
          <w:tab w:val="left" w:pos="3828"/>
        </w:tabs>
        <w:spacing w:after="0"/>
        <w:ind w:left="1276" w:hanging="567"/>
        <w:contextualSpacing w:val="0"/>
        <w:jc w:val="both"/>
        <w:rPr>
          <w:rFonts w:ascii="Times New Roman" w:hAnsi="Times New Roman"/>
          <w:b/>
          <w:sz w:val="28"/>
          <w:szCs w:val="28"/>
          <w:lang w:val="ro-RO"/>
        </w:rPr>
      </w:pPr>
      <w:r w:rsidRPr="00D754F0">
        <w:rPr>
          <w:rFonts w:ascii="Times New Roman" w:hAnsi="Times New Roman"/>
          <w:sz w:val="28"/>
          <w:szCs w:val="28"/>
          <w:lang w:val="ro-RO"/>
        </w:rPr>
        <w:t>în hotărâre</w:t>
      </w:r>
      <w:r w:rsidR="006B5A38" w:rsidRPr="00D754F0">
        <w:rPr>
          <w:rFonts w:ascii="Times New Roman" w:hAnsi="Times New Roman"/>
          <w:sz w:val="28"/>
          <w:szCs w:val="28"/>
          <w:lang w:val="ro-RO"/>
        </w:rPr>
        <w:t>:</w:t>
      </w:r>
    </w:p>
    <w:p w14:paraId="2B89ABE5" w14:textId="5D168AB2" w:rsidR="00964BB4" w:rsidRPr="00D754F0" w:rsidRDefault="00964BB4" w:rsidP="00964BB4">
      <w:pPr>
        <w:pStyle w:val="a3"/>
        <w:numPr>
          <w:ilvl w:val="2"/>
          <w:numId w:val="4"/>
        </w:numPr>
        <w:tabs>
          <w:tab w:val="left" w:pos="993"/>
          <w:tab w:val="left" w:pos="3828"/>
        </w:tabs>
        <w:spacing w:after="0"/>
        <w:ind w:left="1418" w:hanging="709"/>
        <w:jc w:val="both"/>
        <w:rPr>
          <w:rFonts w:ascii="Times New Roman" w:hAnsi="Times New Roman"/>
          <w:bCs/>
          <w:sz w:val="28"/>
          <w:szCs w:val="28"/>
          <w:lang w:val="ro-RO"/>
        </w:rPr>
      </w:pPr>
      <w:r w:rsidRPr="00D754F0">
        <w:rPr>
          <w:rFonts w:ascii="Times New Roman" w:hAnsi="Times New Roman"/>
          <w:bCs/>
          <w:sz w:val="28"/>
          <w:szCs w:val="28"/>
          <w:lang w:val="ro-RO"/>
        </w:rPr>
        <w:t xml:space="preserve">clauza </w:t>
      </w:r>
      <w:r w:rsidRPr="00D754F0">
        <w:rPr>
          <w:rFonts w:ascii="Times New Roman" w:hAnsi="Times New Roman"/>
          <w:sz w:val="28"/>
          <w:szCs w:val="28"/>
          <w:lang w:val="ro-RO"/>
        </w:rPr>
        <w:t>de armonizare va avea următorul cuprins:</w:t>
      </w:r>
    </w:p>
    <w:p w14:paraId="05F89B95" w14:textId="77777777" w:rsidR="00A93DBF" w:rsidRDefault="00964BB4" w:rsidP="002D4F23">
      <w:pPr>
        <w:pStyle w:val="a3"/>
        <w:tabs>
          <w:tab w:val="left" w:pos="993"/>
          <w:tab w:val="left" w:pos="3828"/>
        </w:tabs>
        <w:spacing w:after="0"/>
        <w:ind w:left="0" w:firstLine="709"/>
        <w:jc w:val="both"/>
        <w:rPr>
          <w:rFonts w:ascii="Times New Roman" w:hAnsi="Times New Roman"/>
          <w:sz w:val="28"/>
          <w:szCs w:val="28"/>
          <w:lang w:val="ro-RO"/>
        </w:rPr>
      </w:pPr>
      <w:r w:rsidRPr="00995FA3">
        <w:rPr>
          <w:rFonts w:ascii="Times New Roman" w:hAnsi="Times New Roman"/>
          <w:bCs/>
          <w:sz w:val="28"/>
          <w:szCs w:val="28"/>
          <w:lang w:val="ro-RO"/>
        </w:rPr>
        <w:t>„</w:t>
      </w:r>
      <w:r w:rsidR="007A5AF3" w:rsidRPr="00995FA3">
        <w:rPr>
          <w:rFonts w:ascii="Times New Roman" w:hAnsi="Times New Roman"/>
          <w:sz w:val="28"/>
          <w:szCs w:val="28"/>
          <w:lang w:val="ro-RO"/>
        </w:rPr>
        <w:t>Prezenta h</w:t>
      </w:r>
      <w:r w:rsidR="00EE37B4" w:rsidRPr="00995FA3">
        <w:rPr>
          <w:rFonts w:ascii="Times New Roman" w:hAnsi="Times New Roman"/>
          <w:sz w:val="28"/>
          <w:szCs w:val="28"/>
          <w:lang w:val="ro-RO"/>
        </w:rPr>
        <w:t>otărâre</w:t>
      </w:r>
      <w:r w:rsidR="00A93DBF">
        <w:rPr>
          <w:rFonts w:ascii="Times New Roman" w:hAnsi="Times New Roman"/>
          <w:sz w:val="28"/>
          <w:szCs w:val="28"/>
          <w:lang w:val="ro-RO"/>
        </w:rPr>
        <w:t>:</w:t>
      </w:r>
    </w:p>
    <w:p w14:paraId="5788A9DC" w14:textId="41DE8FC6" w:rsidR="00A93DBF" w:rsidRDefault="00EE37B4" w:rsidP="00A93DBF">
      <w:pPr>
        <w:pStyle w:val="a3"/>
        <w:numPr>
          <w:ilvl w:val="0"/>
          <w:numId w:val="44"/>
        </w:numPr>
        <w:tabs>
          <w:tab w:val="left" w:pos="993"/>
          <w:tab w:val="left" w:pos="3828"/>
        </w:tabs>
        <w:spacing w:after="0"/>
        <w:ind w:left="0" w:firstLine="709"/>
        <w:jc w:val="both"/>
        <w:rPr>
          <w:rFonts w:ascii="Times New Roman" w:eastAsia="Calibri" w:hAnsi="Times New Roman"/>
          <w:sz w:val="28"/>
          <w:szCs w:val="28"/>
          <w:lang w:val="ro-RO"/>
        </w:rPr>
      </w:pPr>
      <w:r w:rsidRPr="00995FA3">
        <w:rPr>
          <w:rFonts w:ascii="Times New Roman" w:hAnsi="Times New Roman"/>
          <w:sz w:val="28"/>
          <w:szCs w:val="28"/>
          <w:lang w:val="ro-RO"/>
        </w:rPr>
        <w:t xml:space="preserve">transpune </w:t>
      </w:r>
      <w:r w:rsidR="00611BEA" w:rsidRPr="00995FA3">
        <w:rPr>
          <w:rFonts w:ascii="Times New Roman" w:hAnsi="Times New Roman"/>
          <w:sz w:val="28"/>
          <w:szCs w:val="28"/>
          <w:lang w:val="ro-RO"/>
        </w:rPr>
        <w:t xml:space="preserve">parţial </w:t>
      </w:r>
      <w:r w:rsidR="0048163F" w:rsidRPr="0048163F">
        <w:rPr>
          <w:rFonts w:ascii="Times New Roman" w:hAnsi="Times New Roman"/>
          <w:sz w:val="28"/>
          <w:szCs w:val="28"/>
          <w:lang w:val="ro-RO"/>
        </w:rPr>
        <w:t xml:space="preserve">(art.1 </w:t>
      </w:r>
      <w:r w:rsidR="001A62D9">
        <w:rPr>
          <w:rFonts w:ascii="Times New Roman" w:hAnsi="Times New Roman"/>
          <w:sz w:val="28"/>
          <w:szCs w:val="28"/>
          <w:lang w:val="ro-RO"/>
        </w:rPr>
        <w:t>alin.(1), art.4, art.4a, art.4b și</w:t>
      </w:r>
      <w:r w:rsidR="0048163F" w:rsidRPr="0048163F">
        <w:rPr>
          <w:rFonts w:ascii="Times New Roman" w:hAnsi="Times New Roman"/>
          <w:sz w:val="28"/>
          <w:szCs w:val="28"/>
          <w:lang w:val="ro-RO"/>
        </w:rPr>
        <w:t xml:space="preserve"> anexa)</w:t>
      </w:r>
      <w:r w:rsidR="0048163F">
        <w:rPr>
          <w:sz w:val="28"/>
          <w:szCs w:val="28"/>
          <w:lang w:val="ro-RO"/>
        </w:rPr>
        <w:t xml:space="preserve"> </w:t>
      </w:r>
      <w:r w:rsidR="00611BEA" w:rsidRPr="00995FA3">
        <w:rPr>
          <w:rFonts w:ascii="Times New Roman" w:hAnsi="Times New Roman"/>
          <w:sz w:val="28"/>
          <w:szCs w:val="28"/>
          <w:lang w:val="ro-RO"/>
        </w:rPr>
        <w:t>Regulamentul (CE) nr.1030/2002 al Consiliului din 13 iunie 2002 de instituire a unui model uniform de permis de şedere pen</w:t>
      </w:r>
      <w:r w:rsidR="00F40718" w:rsidRPr="00995FA3">
        <w:rPr>
          <w:rFonts w:ascii="Times New Roman" w:hAnsi="Times New Roman"/>
          <w:sz w:val="28"/>
          <w:szCs w:val="28"/>
          <w:lang w:val="ro-RO"/>
        </w:rPr>
        <w:t>tru resortisanţii ţărilor terţe</w:t>
      </w:r>
      <w:r w:rsidR="00611BEA" w:rsidRPr="00995FA3">
        <w:rPr>
          <w:rFonts w:ascii="Times New Roman" w:hAnsi="Times New Roman"/>
          <w:sz w:val="28"/>
          <w:szCs w:val="28"/>
          <w:lang w:val="ro-RO"/>
        </w:rPr>
        <w:t xml:space="preserve"> </w:t>
      </w:r>
      <w:r w:rsidR="00F40718" w:rsidRPr="00995FA3">
        <w:rPr>
          <w:rFonts w:ascii="Times New Roman" w:hAnsi="Times New Roman"/>
          <w:sz w:val="28"/>
          <w:szCs w:val="28"/>
          <w:lang w:val="ro-RO"/>
        </w:rPr>
        <w:t>(</w:t>
      </w:r>
      <w:r w:rsidR="00611BEA" w:rsidRPr="00995FA3">
        <w:rPr>
          <w:rFonts w:ascii="Times New Roman" w:hAnsi="Times New Roman"/>
          <w:sz w:val="28"/>
          <w:szCs w:val="28"/>
          <w:lang w:val="ro-RO"/>
        </w:rPr>
        <w:t>CELEX:</w:t>
      </w:r>
      <w:r w:rsidR="00F40718" w:rsidRPr="00995FA3">
        <w:rPr>
          <w:rFonts w:ascii="Times New Roman" w:hAnsi="Times New Roman"/>
          <w:sz w:val="28"/>
          <w:szCs w:val="28"/>
          <w:lang w:val="ro-RO"/>
        </w:rPr>
        <w:t xml:space="preserve"> </w:t>
      </w:r>
      <w:r w:rsidR="00611BEA" w:rsidRPr="00995FA3">
        <w:rPr>
          <w:rFonts w:ascii="Times New Roman" w:hAnsi="Times New Roman"/>
          <w:sz w:val="28"/>
          <w:szCs w:val="28"/>
          <w:lang w:val="ro-RO"/>
        </w:rPr>
        <w:t>32002R1030</w:t>
      </w:r>
      <w:r w:rsidR="00F40718" w:rsidRPr="00995FA3">
        <w:rPr>
          <w:rFonts w:ascii="Times New Roman" w:hAnsi="Times New Roman"/>
          <w:sz w:val="28"/>
          <w:szCs w:val="28"/>
          <w:lang w:val="ro-RO"/>
        </w:rPr>
        <w:t>)</w:t>
      </w:r>
      <w:r w:rsidR="00611BEA" w:rsidRPr="00995FA3">
        <w:rPr>
          <w:rFonts w:ascii="Times New Roman" w:hAnsi="Times New Roman"/>
          <w:sz w:val="28"/>
          <w:szCs w:val="28"/>
          <w:lang w:val="ro-RO"/>
        </w:rPr>
        <w:t xml:space="preserve"> publicat în Jurnalul Oficial al Uniunii Europene L 157 din 15 iunie 2002</w:t>
      </w:r>
      <w:r w:rsidR="001A62D9">
        <w:rPr>
          <w:rFonts w:ascii="Times New Roman" w:hAnsi="Times New Roman"/>
          <w:sz w:val="28"/>
          <w:szCs w:val="28"/>
          <w:lang w:val="ro-RO"/>
        </w:rPr>
        <w:t xml:space="preserve">, </w:t>
      </w:r>
      <w:r w:rsidR="001A62D9" w:rsidRPr="00F54965">
        <w:rPr>
          <w:rFonts w:ascii="Times New Roman" w:eastAsia="Calibri" w:hAnsi="Times New Roman"/>
          <w:sz w:val="28"/>
          <w:szCs w:val="28"/>
          <w:lang w:val="ro-RO"/>
        </w:rPr>
        <w:t>astfel cum a fost modificat ultima dată prin Regulamentul (U</w:t>
      </w:r>
      <w:r w:rsidR="00F54965">
        <w:rPr>
          <w:rFonts w:ascii="Times New Roman" w:eastAsia="Calibri" w:hAnsi="Times New Roman"/>
          <w:sz w:val="28"/>
          <w:szCs w:val="28"/>
          <w:lang w:val="ro-RO"/>
        </w:rPr>
        <w:t>E) nr.</w:t>
      </w:r>
      <w:r w:rsidR="001A62D9" w:rsidRPr="00F54965">
        <w:rPr>
          <w:rFonts w:ascii="Times New Roman" w:eastAsia="Calibri" w:hAnsi="Times New Roman"/>
          <w:sz w:val="28"/>
          <w:szCs w:val="28"/>
          <w:lang w:val="ro-RO"/>
        </w:rPr>
        <w:t>2017/1954 al Parlamentului European și al Consiliului din 25 octombrie 2017</w:t>
      </w:r>
      <w:r w:rsidR="00A93DBF">
        <w:rPr>
          <w:rFonts w:ascii="Times New Roman" w:eastAsia="Calibri" w:hAnsi="Times New Roman"/>
          <w:sz w:val="28"/>
          <w:szCs w:val="28"/>
          <w:lang w:val="ro-RO"/>
        </w:rPr>
        <w:t>;</w:t>
      </w:r>
    </w:p>
    <w:p w14:paraId="1B20965D" w14:textId="6A553BCF" w:rsidR="00F40718" w:rsidRPr="009B32CB" w:rsidRDefault="009B32CB" w:rsidP="009B32CB">
      <w:pPr>
        <w:pStyle w:val="a3"/>
        <w:numPr>
          <w:ilvl w:val="0"/>
          <w:numId w:val="44"/>
        </w:numPr>
        <w:tabs>
          <w:tab w:val="left" w:pos="993"/>
          <w:tab w:val="left" w:pos="3828"/>
        </w:tabs>
        <w:spacing w:after="0"/>
        <w:ind w:left="0" w:firstLine="709"/>
        <w:jc w:val="both"/>
        <w:rPr>
          <w:rFonts w:ascii="Times New Roman" w:eastAsia="Calibri" w:hAnsi="Times New Roman"/>
          <w:sz w:val="28"/>
          <w:szCs w:val="28"/>
          <w:lang w:val="ro-RO"/>
        </w:rPr>
      </w:pPr>
      <w:r>
        <w:rPr>
          <w:rFonts w:ascii="Times New Roman" w:eastAsia="Calibri" w:hAnsi="Times New Roman"/>
          <w:sz w:val="28"/>
          <w:szCs w:val="28"/>
          <w:lang w:val="ro-RO"/>
        </w:rPr>
        <w:t xml:space="preserve">transpune </w:t>
      </w:r>
      <w:r w:rsidR="00EE37B4" w:rsidRPr="009B32CB">
        <w:rPr>
          <w:rFonts w:ascii="Times New Roman" w:hAnsi="Times New Roman"/>
          <w:sz w:val="28"/>
          <w:szCs w:val="28"/>
          <w:lang w:val="ro-RO"/>
        </w:rPr>
        <w:t xml:space="preserve">parțial (art.2 (a) primul alineat, art.3 </w:t>
      </w:r>
      <w:r w:rsidR="00883C1E" w:rsidRPr="009B32CB">
        <w:rPr>
          <w:rFonts w:ascii="Times New Roman" w:hAnsi="Times New Roman"/>
          <w:sz w:val="28"/>
          <w:szCs w:val="28"/>
          <w:lang w:val="ro-RO"/>
        </w:rPr>
        <w:t>alin.</w:t>
      </w:r>
      <w:r w:rsidR="00EE37B4" w:rsidRPr="009B32CB">
        <w:rPr>
          <w:rFonts w:ascii="Times New Roman" w:hAnsi="Times New Roman"/>
          <w:sz w:val="28"/>
          <w:szCs w:val="28"/>
          <w:lang w:val="ro-RO"/>
        </w:rPr>
        <w:t>(1)</w:t>
      </w:r>
      <w:r w:rsidR="00883C1E" w:rsidRPr="009B32CB">
        <w:rPr>
          <w:rFonts w:ascii="Times New Roman" w:hAnsi="Times New Roman"/>
          <w:sz w:val="28"/>
          <w:szCs w:val="28"/>
          <w:lang w:val="ro-RO"/>
        </w:rPr>
        <w:t>, (2), (3), (5), (6) și</w:t>
      </w:r>
      <w:r w:rsidR="00EE37B4" w:rsidRPr="009B32CB">
        <w:rPr>
          <w:rFonts w:ascii="Times New Roman" w:hAnsi="Times New Roman"/>
          <w:sz w:val="28"/>
          <w:szCs w:val="28"/>
          <w:lang w:val="ro-RO"/>
        </w:rPr>
        <w:t xml:space="preserve"> (8)-(11) și art.5 </w:t>
      </w:r>
      <w:r w:rsidR="00883C1E" w:rsidRPr="009B32CB">
        <w:rPr>
          <w:rFonts w:ascii="Times New Roman" w:hAnsi="Times New Roman"/>
          <w:sz w:val="28"/>
          <w:szCs w:val="28"/>
          <w:lang w:val="ro-RO"/>
        </w:rPr>
        <w:t>alin.</w:t>
      </w:r>
      <w:r w:rsidR="00EE37B4" w:rsidRPr="009B32CB">
        <w:rPr>
          <w:rFonts w:ascii="Times New Roman" w:hAnsi="Times New Roman"/>
          <w:sz w:val="28"/>
          <w:szCs w:val="28"/>
          <w:lang w:val="ro-RO"/>
        </w:rPr>
        <w:t xml:space="preserve">(1)) Regulamentul (UE) 2019/1157 al Parlamentului European și al Consiliului din 20 iunie 2019 privind consolidarea securității cărților de identitate ale cetățenilor Uniunii și a documentelor de ședere eliberate cetățenilor Uniunii și </w:t>
      </w:r>
      <w:r w:rsidR="00EE37B4" w:rsidRPr="009B32CB">
        <w:rPr>
          <w:rFonts w:ascii="Times New Roman" w:hAnsi="Times New Roman"/>
          <w:sz w:val="28"/>
          <w:szCs w:val="28"/>
          <w:lang w:val="ro-RO"/>
        </w:rPr>
        <w:lastRenderedPageBreak/>
        <w:t xml:space="preserve">membrilor de familie ai acestora care își exercită dreptul </w:t>
      </w:r>
      <w:r w:rsidR="00F40718" w:rsidRPr="009B32CB">
        <w:rPr>
          <w:rFonts w:ascii="Times New Roman" w:hAnsi="Times New Roman"/>
          <w:sz w:val="28"/>
          <w:szCs w:val="28"/>
          <w:lang w:val="ro-RO"/>
        </w:rPr>
        <w:t>la liberă circulație</w:t>
      </w:r>
      <w:r w:rsidR="00EE37B4" w:rsidRPr="009B32CB">
        <w:rPr>
          <w:rFonts w:ascii="Times New Roman" w:hAnsi="Times New Roman"/>
          <w:sz w:val="28"/>
          <w:szCs w:val="28"/>
          <w:lang w:val="ro-RO"/>
        </w:rPr>
        <w:t xml:space="preserve"> </w:t>
      </w:r>
      <w:r w:rsidR="00F40718" w:rsidRPr="009B32CB">
        <w:rPr>
          <w:rFonts w:ascii="Times New Roman" w:hAnsi="Times New Roman"/>
          <w:sz w:val="28"/>
          <w:szCs w:val="28"/>
          <w:lang w:val="ro-RO"/>
        </w:rPr>
        <w:t>(</w:t>
      </w:r>
      <w:r w:rsidR="00EE37B4" w:rsidRPr="009B32CB">
        <w:rPr>
          <w:rFonts w:ascii="Times New Roman" w:hAnsi="Times New Roman"/>
          <w:sz w:val="28"/>
          <w:szCs w:val="28"/>
          <w:lang w:val="ro-RO"/>
        </w:rPr>
        <w:t>CELEX: 32019R115</w:t>
      </w:r>
      <w:r w:rsidR="00611BEA" w:rsidRPr="009B32CB">
        <w:rPr>
          <w:rFonts w:ascii="Times New Roman" w:hAnsi="Times New Roman"/>
          <w:sz w:val="28"/>
          <w:szCs w:val="28"/>
          <w:lang w:val="ro-RO"/>
        </w:rPr>
        <w:t>7</w:t>
      </w:r>
      <w:r w:rsidR="00F40718" w:rsidRPr="009B32CB">
        <w:rPr>
          <w:rFonts w:ascii="Times New Roman" w:hAnsi="Times New Roman"/>
          <w:sz w:val="28"/>
          <w:szCs w:val="28"/>
          <w:lang w:val="ro-RO"/>
        </w:rPr>
        <w:t>)</w:t>
      </w:r>
      <w:r w:rsidR="00883C1E" w:rsidRPr="009B32CB">
        <w:rPr>
          <w:rFonts w:ascii="Times New Roman" w:hAnsi="Times New Roman"/>
          <w:sz w:val="28"/>
          <w:szCs w:val="28"/>
          <w:lang w:val="ro-RO"/>
        </w:rPr>
        <w:t>,</w:t>
      </w:r>
      <w:r w:rsidR="00EE37B4" w:rsidRPr="009B32CB">
        <w:rPr>
          <w:rFonts w:ascii="Times New Roman" w:hAnsi="Times New Roman"/>
          <w:sz w:val="28"/>
          <w:szCs w:val="28"/>
          <w:lang w:val="ro-RO"/>
        </w:rPr>
        <w:t xml:space="preserve"> publicat în Jurnalul Oficial al Uniunii Europene L 188 din 12 iulie 2019</w:t>
      </w:r>
      <w:r w:rsidR="00611BEA" w:rsidRPr="009B32CB">
        <w:rPr>
          <w:rFonts w:ascii="Times New Roman" w:hAnsi="Times New Roman"/>
          <w:sz w:val="28"/>
          <w:szCs w:val="28"/>
          <w:lang w:val="ro-RO"/>
        </w:rPr>
        <w:t>.</w:t>
      </w:r>
      <w:r w:rsidR="00964BB4" w:rsidRPr="009B32CB">
        <w:rPr>
          <w:rFonts w:ascii="Times New Roman" w:hAnsi="Times New Roman"/>
          <w:bCs/>
          <w:sz w:val="28"/>
          <w:szCs w:val="28"/>
          <w:lang w:val="ro-RO"/>
        </w:rPr>
        <w:t>”;</w:t>
      </w:r>
    </w:p>
    <w:p w14:paraId="6958B32E" w14:textId="21DEEFAC" w:rsidR="00964BB4" w:rsidRPr="00B637AA" w:rsidRDefault="00964BB4" w:rsidP="0065005D">
      <w:pPr>
        <w:pStyle w:val="a3"/>
        <w:numPr>
          <w:ilvl w:val="2"/>
          <w:numId w:val="4"/>
        </w:numPr>
        <w:tabs>
          <w:tab w:val="left" w:pos="993"/>
        </w:tabs>
        <w:spacing w:after="0"/>
        <w:ind w:left="1418" w:hanging="709"/>
        <w:jc w:val="both"/>
        <w:rPr>
          <w:rFonts w:ascii="Times New Roman" w:hAnsi="Times New Roman"/>
          <w:bCs/>
          <w:sz w:val="28"/>
          <w:szCs w:val="28"/>
          <w:lang w:val="ro-RO"/>
        </w:rPr>
      </w:pPr>
      <w:r w:rsidRPr="00B637AA">
        <w:rPr>
          <w:rFonts w:ascii="Times New Roman" w:hAnsi="Times New Roman"/>
          <w:bCs/>
          <w:sz w:val="28"/>
          <w:szCs w:val="28"/>
          <w:lang w:val="ro-RO"/>
        </w:rPr>
        <w:t>la punctul 1:</w:t>
      </w:r>
    </w:p>
    <w:p w14:paraId="7364EA10" w14:textId="72720D21" w:rsidR="00964BB4" w:rsidRPr="00B637AA" w:rsidRDefault="00782E3B" w:rsidP="008504EB">
      <w:pPr>
        <w:pStyle w:val="a3"/>
        <w:numPr>
          <w:ilvl w:val="3"/>
          <w:numId w:val="4"/>
        </w:numPr>
        <w:tabs>
          <w:tab w:val="left" w:pos="993"/>
          <w:tab w:val="left" w:pos="3828"/>
        </w:tabs>
        <w:spacing w:after="0"/>
        <w:ind w:left="1701" w:hanging="992"/>
        <w:jc w:val="both"/>
        <w:rPr>
          <w:rFonts w:ascii="Times New Roman" w:hAnsi="Times New Roman"/>
          <w:bCs/>
          <w:sz w:val="28"/>
          <w:szCs w:val="28"/>
          <w:lang w:val="ro-RO"/>
        </w:rPr>
      </w:pPr>
      <w:r w:rsidRPr="00B637AA">
        <w:rPr>
          <w:rFonts w:ascii="Times New Roman" w:hAnsi="Times New Roman"/>
          <w:bCs/>
          <w:sz w:val="28"/>
          <w:szCs w:val="28"/>
          <w:lang w:val="ro-RO"/>
        </w:rPr>
        <w:t>subpunctul 4</w:t>
      </w:r>
      <w:r w:rsidR="00964BB4" w:rsidRPr="00B637AA">
        <w:rPr>
          <w:rFonts w:ascii="Times New Roman" w:hAnsi="Times New Roman"/>
          <w:bCs/>
          <w:sz w:val="28"/>
          <w:szCs w:val="28"/>
          <w:lang w:val="ro-RO"/>
        </w:rPr>
        <w:t>) va avea următorul cuprins:</w:t>
      </w:r>
    </w:p>
    <w:p w14:paraId="71C563A9" w14:textId="269181AE" w:rsidR="00964BB4" w:rsidRPr="00B637AA" w:rsidRDefault="00782E3B" w:rsidP="00782E3B">
      <w:pPr>
        <w:spacing w:after="0"/>
        <w:ind w:firstLine="709"/>
        <w:jc w:val="both"/>
        <w:rPr>
          <w:rFonts w:ascii="Times New Roman" w:hAnsi="Times New Roman"/>
          <w:sz w:val="28"/>
          <w:szCs w:val="28"/>
          <w:lang w:val="ro-RO" w:eastAsia="ru-RU"/>
        </w:rPr>
      </w:pPr>
      <w:r w:rsidRPr="00B637AA">
        <w:rPr>
          <w:rFonts w:ascii="Times New Roman" w:hAnsi="Times New Roman"/>
          <w:color w:val="000000"/>
          <w:sz w:val="28"/>
          <w:szCs w:val="28"/>
          <w:lang w:val="ro-RO"/>
        </w:rPr>
        <w:t>„</w:t>
      </w:r>
      <w:r w:rsidRPr="00B637AA">
        <w:rPr>
          <w:rFonts w:ascii="Times New Roman" w:hAnsi="Times New Roman"/>
          <w:sz w:val="28"/>
          <w:szCs w:val="28"/>
          <w:lang w:val="ro-RO" w:eastAsia="ru-RU"/>
        </w:rPr>
        <w:t>4) modelul cărții de rezidență, având forma şi conţinutul prevăzute în anexa nr.4</w:t>
      </w:r>
      <w:r w:rsidR="00964BB4" w:rsidRPr="00B637AA">
        <w:rPr>
          <w:rFonts w:ascii="Times New Roman" w:hAnsi="Times New Roman"/>
          <w:color w:val="000000"/>
          <w:sz w:val="28"/>
          <w:szCs w:val="28"/>
          <w:lang w:val="ro-RO"/>
        </w:rPr>
        <w:t>;”;</w:t>
      </w:r>
    </w:p>
    <w:p w14:paraId="0E082E87" w14:textId="73EF5D8E" w:rsidR="00964BB4" w:rsidRPr="00B637AA" w:rsidRDefault="00964BB4" w:rsidP="008504EB">
      <w:pPr>
        <w:pStyle w:val="a3"/>
        <w:numPr>
          <w:ilvl w:val="3"/>
          <w:numId w:val="4"/>
        </w:numPr>
        <w:tabs>
          <w:tab w:val="left" w:pos="993"/>
          <w:tab w:val="left" w:pos="3828"/>
        </w:tabs>
        <w:spacing w:after="0"/>
        <w:ind w:left="1701" w:hanging="992"/>
        <w:jc w:val="both"/>
        <w:rPr>
          <w:rFonts w:ascii="Times New Roman" w:hAnsi="Times New Roman"/>
          <w:bCs/>
          <w:sz w:val="28"/>
          <w:szCs w:val="28"/>
          <w:lang w:val="ro-RO"/>
        </w:rPr>
      </w:pPr>
      <w:r w:rsidRPr="00B637AA">
        <w:rPr>
          <w:rFonts w:ascii="Times New Roman" w:hAnsi="Times New Roman"/>
          <w:bCs/>
          <w:sz w:val="28"/>
          <w:szCs w:val="28"/>
          <w:lang w:val="ro-RO"/>
        </w:rPr>
        <w:t>subpunct</w:t>
      </w:r>
      <w:r w:rsidR="006F6BAD" w:rsidRPr="00B637AA">
        <w:rPr>
          <w:rFonts w:ascii="Times New Roman" w:hAnsi="Times New Roman"/>
          <w:bCs/>
          <w:sz w:val="28"/>
          <w:szCs w:val="28"/>
          <w:lang w:val="ro-RO"/>
        </w:rPr>
        <w:t>ele 5</w:t>
      </w:r>
      <w:r w:rsidRPr="00B637AA">
        <w:rPr>
          <w:rFonts w:ascii="Times New Roman" w:hAnsi="Times New Roman"/>
          <w:bCs/>
          <w:sz w:val="28"/>
          <w:szCs w:val="28"/>
          <w:lang w:val="ro-RO"/>
        </w:rPr>
        <w:t>)</w:t>
      </w:r>
      <w:r w:rsidR="006F6BAD" w:rsidRPr="00B637AA">
        <w:rPr>
          <w:rFonts w:ascii="Times New Roman" w:hAnsi="Times New Roman"/>
          <w:bCs/>
          <w:sz w:val="28"/>
          <w:szCs w:val="28"/>
          <w:lang w:val="ro-RO"/>
        </w:rPr>
        <w:t>-9)</w:t>
      </w:r>
      <w:r w:rsidRPr="00B637AA">
        <w:rPr>
          <w:rFonts w:ascii="Times New Roman" w:hAnsi="Times New Roman"/>
          <w:bCs/>
          <w:sz w:val="28"/>
          <w:szCs w:val="28"/>
          <w:lang w:val="ro-RO"/>
        </w:rPr>
        <w:t xml:space="preserve"> se abrogă;</w:t>
      </w:r>
    </w:p>
    <w:p w14:paraId="4D651B6A" w14:textId="103755D2" w:rsidR="008504EB" w:rsidRPr="00B637AA" w:rsidRDefault="00DB38DE" w:rsidP="008504EB">
      <w:pPr>
        <w:pStyle w:val="a3"/>
        <w:numPr>
          <w:ilvl w:val="2"/>
          <w:numId w:val="4"/>
        </w:numPr>
        <w:ind w:left="0" w:firstLine="709"/>
        <w:jc w:val="both"/>
        <w:rPr>
          <w:rFonts w:ascii="Times New Roman" w:hAnsi="Times New Roman"/>
          <w:bCs/>
          <w:sz w:val="28"/>
          <w:szCs w:val="28"/>
          <w:lang w:val="ro-RO"/>
        </w:rPr>
      </w:pPr>
      <w:r w:rsidRPr="00B637AA">
        <w:rPr>
          <w:rFonts w:ascii="Times New Roman" w:hAnsi="Times New Roman"/>
          <w:bCs/>
          <w:sz w:val="28"/>
          <w:szCs w:val="28"/>
          <w:lang w:val="ro-RO"/>
        </w:rPr>
        <w:t>punctul 2</w:t>
      </w:r>
      <w:r w:rsidR="00A13BE7" w:rsidRPr="00B637AA">
        <w:rPr>
          <w:rFonts w:ascii="Times New Roman" w:hAnsi="Times New Roman"/>
          <w:bCs/>
          <w:sz w:val="28"/>
          <w:szCs w:val="28"/>
          <w:lang w:val="ro-RO"/>
        </w:rPr>
        <w:t xml:space="preserve"> va avea următorul cuprins:</w:t>
      </w:r>
    </w:p>
    <w:p w14:paraId="0929689C" w14:textId="19F2C6C2" w:rsidR="00A13BE7" w:rsidRPr="00B637AA" w:rsidRDefault="00A13BE7" w:rsidP="00A13BE7">
      <w:pPr>
        <w:pStyle w:val="a3"/>
        <w:spacing w:after="0"/>
        <w:ind w:left="0" w:firstLine="709"/>
        <w:jc w:val="both"/>
        <w:rPr>
          <w:rFonts w:ascii="Times New Roman" w:hAnsi="Times New Roman"/>
          <w:sz w:val="28"/>
          <w:szCs w:val="28"/>
          <w:lang w:val="ro-RO" w:eastAsia="ru-RU"/>
        </w:rPr>
      </w:pPr>
      <w:r w:rsidRPr="00B637AA">
        <w:rPr>
          <w:rFonts w:ascii="Times New Roman" w:hAnsi="Times New Roman"/>
          <w:b/>
          <w:sz w:val="28"/>
          <w:szCs w:val="28"/>
          <w:lang w:val="ro-RO" w:eastAsia="ru-RU"/>
        </w:rPr>
        <w:t>„2.</w:t>
      </w:r>
      <w:r w:rsidRPr="00B637AA">
        <w:rPr>
          <w:rFonts w:ascii="Times New Roman" w:hAnsi="Times New Roman"/>
          <w:sz w:val="28"/>
          <w:szCs w:val="28"/>
          <w:lang w:val="ro-RO" w:eastAsia="ru-RU"/>
        </w:rPr>
        <w:t xml:space="preserve"> Cartea de rezidență de modelul prevăzut la punctul 1 subpunctul 4) se pune în circulație cu începere de la 1 ianuarie 2026.</w:t>
      </w:r>
      <w:r w:rsidR="00842308">
        <w:rPr>
          <w:rFonts w:ascii="Times New Roman" w:hAnsi="Times New Roman"/>
          <w:sz w:val="28"/>
          <w:szCs w:val="28"/>
          <w:lang w:val="ro-RO" w:eastAsia="ru-RU"/>
        </w:rPr>
        <w:t>”;</w:t>
      </w:r>
    </w:p>
    <w:p w14:paraId="261A1004" w14:textId="176E4FD5" w:rsidR="00AD6651" w:rsidRPr="00842AA3" w:rsidRDefault="00AD6651" w:rsidP="00E021F0">
      <w:pPr>
        <w:pStyle w:val="a3"/>
        <w:numPr>
          <w:ilvl w:val="2"/>
          <w:numId w:val="4"/>
        </w:numPr>
        <w:tabs>
          <w:tab w:val="left" w:pos="993"/>
          <w:tab w:val="left" w:pos="1418"/>
          <w:tab w:val="left" w:pos="3828"/>
        </w:tabs>
        <w:spacing w:after="0"/>
        <w:ind w:left="0" w:firstLine="709"/>
        <w:jc w:val="both"/>
        <w:rPr>
          <w:rFonts w:ascii="Times New Roman" w:hAnsi="Times New Roman"/>
          <w:bCs/>
          <w:sz w:val="28"/>
          <w:szCs w:val="28"/>
          <w:lang w:val="ro-RO"/>
        </w:rPr>
      </w:pPr>
      <w:r w:rsidRPr="00842AA3">
        <w:rPr>
          <w:rFonts w:ascii="Times New Roman" w:hAnsi="Times New Roman"/>
          <w:bCs/>
          <w:sz w:val="28"/>
          <w:szCs w:val="28"/>
          <w:lang w:val="ro-RO"/>
        </w:rPr>
        <w:t>la punctul 2</w:t>
      </w:r>
      <w:r w:rsidRPr="00842AA3">
        <w:rPr>
          <w:rFonts w:ascii="Times New Roman" w:hAnsi="Times New Roman"/>
          <w:bCs/>
          <w:sz w:val="28"/>
          <w:szCs w:val="28"/>
          <w:vertAlign w:val="superscript"/>
          <w:lang w:val="ro-RO"/>
        </w:rPr>
        <w:t>1</w:t>
      </w:r>
      <w:r w:rsidRPr="00842AA3">
        <w:rPr>
          <w:rFonts w:ascii="Times New Roman" w:hAnsi="Times New Roman"/>
          <w:bCs/>
          <w:sz w:val="28"/>
          <w:szCs w:val="28"/>
          <w:lang w:val="ro-RO"/>
        </w:rPr>
        <w:t>, textul „</w:t>
      </w:r>
      <w:r w:rsidRPr="00842AA3">
        <w:rPr>
          <w:rFonts w:ascii="Times New Roman" w:hAnsi="Times New Roman"/>
          <w:sz w:val="28"/>
          <w:szCs w:val="28"/>
          <w:lang w:val="ro-RO" w:eastAsia="ru-RU"/>
        </w:rPr>
        <w:t>pe măsura epuizării stocului de blanchete (modelul nr.6 din anexa nr.25), dar nu mai târziu de data de 30 aprilie 2023” se substituie cu textul „cu începere de la 1 ianuarie 2026”;</w:t>
      </w:r>
    </w:p>
    <w:p w14:paraId="70A57BFB" w14:textId="77777777" w:rsidR="00842AA3" w:rsidRPr="00842AA3" w:rsidRDefault="00AD6651" w:rsidP="00E021F0">
      <w:pPr>
        <w:pStyle w:val="a3"/>
        <w:numPr>
          <w:ilvl w:val="2"/>
          <w:numId w:val="4"/>
        </w:numPr>
        <w:tabs>
          <w:tab w:val="left" w:pos="993"/>
          <w:tab w:val="left" w:pos="1418"/>
          <w:tab w:val="left" w:pos="3828"/>
        </w:tabs>
        <w:spacing w:after="0"/>
        <w:ind w:left="0" w:firstLine="709"/>
        <w:jc w:val="both"/>
        <w:rPr>
          <w:rFonts w:ascii="Times New Roman" w:hAnsi="Times New Roman"/>
          <w:bCs/>
          <w:sz w:val="28"/>
          <w:szCs w:val="28"/>
          <w:lang w:val="ro-RO"/>
        </w:rPr>
      </w:pPr>
      <w:r w:rsidRPr="00842AA3">
        <w:rPr>
          <w:rFonts w:ascii="Times New Roman" w:hAnsi="Times New Roman"/>
          <w:bCs/>
          <w:sz w:val="28"/>
          <w:szCs w:val="28"/>
          <w:lang w:val="ro-RO"/>
        </w:rPr>
        <w:t xml:space="preserve">la </w:t>
      </w:r>
      <w:r w:rsidR="00D035ED" w:rsidRPr="00842AA3">
        <w:rPr>
          <w:rFonts w:ascii="Times New Roman" w:hAnsi="Times New Roman"/>
          <w:bCs/>
          <w:sz w:val="28"/>
          <w:szCs w:val="28"/>
          <w:lang w:val="ro-RO"/>
        </w:rPr>
        <w:t>punct</w:t>
      </w:r>
      <w:r w:rsidRPr="00842AA3">
        <w:rPr>
          <w:rFonts w:ascii="Times New Roman" w:hAnsi="Times New Roman"/>
          <w:bCs/>
          <w:sz w:val="28"/>
          <w:szCs w:val="28"/>
          <w:lang w:val="ro-RO"/>
        </w:rPr>
        <w:t>ul</w:t>
      </w:r>
      <w:r w:rsidR="00D035ED" w:rsidRPr="00842AA3">
        <w:rPr>
          <w:rFonts w:ascii="Times New Roman" w:hAnsi="Times New Roman"/>
          <w:bCs/>
          <w:sz w:val="28"/>
          <w:szCs w:val="28"/>
          <w:lang w:val="ro-RO"/>
        </w:rPr>
        <w:t xml:space="preserve"> </w:t>
      </w:r>
      <w:r w:rsidR="008504EB" w:rsidRPr="00842AA3">
        <w:rPr>
          <w:rFonts w:ascii="Times New Roman" w:hAnsi="Times New Roman"/>
          <w:bCs/>
          <w:sz w:val="28"/>
          <w:szCs w:val="28"/>
          <w:lang w:val="ro-RO"/>
        </w:rPr>
        <w:t>2</w:t>
      </w:r>
      <w:r w:rsidR="008504EB" w:rsidRPr="00842AA3">
        <w:rPr>
          <w:rFonts w:ascii="Times New Roman" w:hAnsi="Times New Roman"/>
          <w:bCs/>
          <w:sz w:val="28"/>
          <w:szCs w:val="28"/>
          <w:vertAlign w:val="superscript"/>
          <w:lang w:val="ro-RO"/>
        </w:rPr>
        <w:t>2</w:t>
      </w:r>
      <w:r w:rsidRPr="00842AA3">
        <w:rPr>
          <w:rFonts w:ascii="Times New Roman" w:hAnsi="Times New Roman"/>
          <w:bCs/>
          <w:sz w:val="28"/>
          <w:szCs w:val="28"/>
          <w:lang w:val="ro-RO"/>
        </w:rPr>
        <w:t xml:space="preserve">, </w:t>
      </w:r>
      <w:r w:rsidR="00E021F0" w:rsidRPr="00842AA3">
        <w:rPr>
          <w:rFonts w:ascii="Times New Roman" w:hAnsi="Times New Roman"/>
          <w:bCs/>
          <w:sz w:val="28"/>
          <w:szCs w:val="28"/>
          <w:lang w:val="ro-RO"/>
        </w:rPr>
        <w:t>textul „</w:t>
      </w:r>
      <w:r w:rsidR="00E021F0" w:rsidRPr="00842AA3">
        <w:rPr>
          <w:rFonts w:ascii="Times New Roman" w:hAnsi="Times New Roman"/>
          <w:sz w:val="28"/>
          <w:szCs w:val="28"/>
          <w:lang w:val="ro-RO" w:eastAsia="ru-RU"/>
        </w:rPr>
        <w:t>la data în care sunt îndeplinite condiţiile tehnice necesare pentru eliberarea cărţii de identitate, dar nu mai târziu de” se substituie cu cuvintele „cu începere de la”;</w:t>
      </w:r>
    </w:p>
    <w:p w14:paraId="28A7A79C" w14:textId="1AA1683D" w:rsidR="00842AA3" w:rsidRPr="00842AA3" w:rsidRDefault="00842AA3" w:rsidP="00842AA3">
      <w:pPr>
        <w:pStyle w:val="a3"/>
        <w:numPr>
          <w:ilvl w:val="2"/>
          <w:numId w:val="4"/>
        </w:numPr>
        <w:tabs>
          <w:tab w:val="left" w:pos="993"/>
          <w:tab w:val="left" w:pos="1418"/>
          <w:tab w:val="left" w:pos="3828"/>
        </w:tabs>
        <w:spacing w:after="0"/>
        <w:ind w:left="0" w:firstLine="709"/>
        <w:jc w:val="both"/>
        <w:rPr>
          <w:rFonts w:ascii="Times New Roman" w:hAnsi="Times New Roman"/>
          <w:bCs/>
          <w:sz w:val="28"/>
          <w:szCs w:val="28"/>
          <w:lang w:val="ro-RO"/>
        </w:rPr>
      </w:pPr>
      <w:r w:rsidRPr="00842AA3">
        <w:rPr>
          <w:rFonts w:ascii="Times New Roman" w:hAnsi="Times New Roman"/>
          <w:sz w:val="28"/>
          <w:szCs w:val="28"/>
          <w:lang w:val="ro-RO" w:eastAsia="ru-RU"/>
        </w:rPr>
        <w:t>punctul 2</w:t>
      </w:r>
      <w:r w:rsidRPr="00842AA3">
        <w:rPr>
          <w:rFonts w:ascii="Times New Roman" w:hAnsi="Times New Roman"/>
          <w:sz w:val="28"/>
          <w:szCs w:val="28"/>
          <w:vertAlign w:val="superscript"/>
          <w:lang w:val="ro-RO" w:eastAsia="ru-RU"/>
        </w:rPr>
        <w:t>3</w:t>
      </w:r>
      <w:r w:rsidR="00E021F0" w:rsidRPr="00842AA3">
        <w:rPr>
          <w:rFonts w:ascii="Times New Roman" w:hAnsi="Times New Roman"/>
          <w:sz w:val="28"/>
          <w:szCs w:val="28"/>
          <w:lang w:val="ro-RO" w:eastAsia="ru-RU"/>
        </w:rPr>
        <w:t xml:space="preserve"> </w:t>
      </w:r>
      <w:r w:rsidRPr="00842AA3">
        <w:rPr>
          <w:rFonts w:ascii="Times New Roman" w:hAnsi="Times New Roman"/>
          <w:sz w:val="28"/>
          <w:szCs w:val="28"/>
          <w:lang w:val="ro-RO" w:eastAsia="ru-RU"/>
        </w:rPr>
        <w:t>va avea următorul cuprins:</w:t>
      </w:r>
    </w:p>
    <w:p w14:paraId="3EF3C3B4" w14:textId="6121F2F8" w:rsidR="00842AA3" w:rsidRPr="002D336D" w:rsidRDefault="00842AA3" w:rsidP="00FE74CB">
      <w:pPr>
        <w:pStyle w:val="a3"/>
        <w:spacing w:after="0"/>
        <w:ind w:left="0" w:firstLine="709"/>
        <w:jc w:val="both"/>
        <w:rPr>
          <w:rFonts w:ascii="Times New Roman" w:hAnsi="Times New Roman"/>
          <w:sz w:val="28"/>
          <w:szCs w:val="28"/>
          <w:lang w:val="ro-RO" w:eastAsia="ru-RU"/>
        </w:rPr>
      </w:pPr>
      <w:r w:rsidRPr="00A34DD7">
        <w:rPr>
          <w:rFonts w:ascii="Times New Roman" w:hAnsi="Times New Roman"/>
          <w:b/>
          <w:bCs/>
          <w:sz w:val="28"/>
          <w:szCs w:val="28"/>
          <w:lang w:val="ro-RO" w:eastAsia="ru-RU"/>
        </w:rPr>
        <w:t>„2</w:t>
      </w:r>
      <w:r w:rsidRPr="00A34DD7">
        <w:rPr>
          <w:rFonts w:ascii="Times New Roman" w:hAnsi="Times New Roman"/>
          <w:b/>
          <w:bCs/>
          <w:sz w:val="28"/>
          <w:szCs w:val="28"/>
          <w:vertAlign w:val="superscript"/>
          <w:lang w:val="ro-RO" w:eastAsia="ru-RU"/>
        </w:rPr>
        <w:t>3</w:t>
      </w:r>
      <w:r w:rsidRPr="00A34DD7">
        <w:rPr>
          <w:rFonts w:ascii="Times New Roman" w:hAnsi="Times New Roman"/>
          <w:b/>
          <w:bCs/>
          <w:sz w:val="28"/>
          <w:szCs w:val="28"/>
          <w:lang w:val="ro-RO" w:eastAsia="ru-RU"/>
        </w:rPr>
        <w:t>.</w:t>
      </w:r>
      <w:r w:rsidRPr="00A34DD7">
        <w:rPr>
          <w:rFonts w:ascii="Times New Roman" w:hAnsi="Times New Roman"/>
          <w:sz w:val="28"/>
          <w:szCs w:val="28"/>
          <w:lang w:val="ro-RO" w:eastAsia="ru-RU"/>
        </w:rPr>
        <w:t xml:space="preserve"> Cu începere de la 31 martie 2025, informaţia privind domiciliul şi/sau reşedinţa temporară a titularilor actelor de identitate prevăzute la punctul 1 subpunctele 1), 3) și 4), precum și a titularilor actelor de identitate prevăzute la anexele nr.16-24, se introduce şi se actualizează în Registrul de stat al populaţiei în modul stabilit de Guvern şi</w:t>
      </w:r>
      <w:r w:rsidR="00835746" w:rsidRPr="00A34DD7">
        <w:rPr>
          <w:rFonts w:ascii="Times New Roman" w:hAnsi="Times New Roman"/>
          <w:sz w:val="28"/>
          <w:szCs w:val="28"/>
          <w:lang w:val="ro-RO" w:eastAsia="ru-RU"/>
        </w:rPr>
        <w:t>,</w:t>
      </w:r>
      <w:r w:rsidRPr="00A34DD7">
        <w:rPr>
          <w:rFonts w:ascii="Times New Roman" w:hAnsi="Times New Roman"/>
          <w:sz w:val="28"/>
          <w:szCs w:val="28"/>
          <w:lang w:val="ro-RO" w:eastAsia="ru-RU"/>
        </w:rPr>
        <w:t xml:space="preserve"> </w:t>
      </w:r>
      <w:r w:rsidR="00835746" w:rsidRPr="00A34DD7">
        <w:rPr>
          <w:rFonts w:ascii="Times New Roman" w:hAnsi="Times New Roman"/>
          <w:sz w:val="28"/>
          <w:szCs w:val="28"/>
          <w:lang w:val="ro-RO" w:eastAsia="ru-RU"/>
        </w:rPr>
        <w:t xml:space="preserve">de la data realizării condițiilor tehnice, </w:t>
      </w:r>
      <w:r w:rsidRPr="00A34DD7">
        <w:rPr>
          <w:rFonts w:ascii="Times New Roman" w:hAnsi="Times New Roman"/>
          <w:sz w:val="28"/>
          <w:szCs w:val="28"/>
          <w:lang w:val="ro-RO" w:eastAsia="ru-RU"/>
        </w:rPr>
        <w:t>poate fi accesată prin intermediul</w:t>
      </w:r>
      <w:r w:rsidRPr="002D336D">
        <w:rPr>
          <w:rFonts w:ascii="Times New Roman" w:hAnsi="Times New Roman"/>
          <w:sz w:val="28"/>
          <w:szCs w:val="28"/>
          <w:lang w:val="ro-RO" w:eastAsia="ru-RU"/>
        </w:rPr>
        <w:t xml:space="preserve"> portalului </w:t>
      </w:r>
      <w:hyperlink r:id="rId7" w:history="1">
        <w:r w:rsidRPr="002D336D">
          <w:rPr>
            <w:rStyle w:val="ac"/>
            <w:rFonts w:ascii="Times New Roman" w:hAnsi="Times New Roman"/>
            <w:sz w:val="28"/>
            <w:szCs w:val="28"/>
            <w:lang w:val="ro-RO" w:eastAsia="ru-RU"/>
          </w:rPr>
          <w:t>https://verifica.gov.md/adresa</w:t>
        </w:r>
      </w:hyperlink>
      <w:r w:rsidRPr="002D336D">
        <w:rPr>
          <w:rFonts w:ascii="Times New Roman" w:hAnsi="Times New Roman"/>
          <w:sz w:val="28"/>
          <w:szCs w:val="28"/>
          <w:lang w:val="ro-RO" w:eastAsia="ru-RU"/>
        </w:rPr>
        <w:t>.”;</w:t>
      </w:r>
    </w:p>
    <w:p w14:paraId="7FE51349" w14:textId="573B6828" w:rsidR="00964BB4" w:rsidRPr="002D336D" w:rsidRDefault="00FE74CB" w:rsidP="005E4C42">
      <w:pPr>
        <w:pStyle w:val="a3"/>
        <w:numPr>
          <w:ilvl w:val="2"/>
          <w:numId w:val="4"/>
        </w:numPr>
        <w:tabs>
          <w:tab w:val="left" w:pos="993"/>
          <w:tab w:val="left" w:pos="1418"/>
          <w:tab w:val="left" w:pos="3828"/>
        </w:tabs>
        <w:spacing w:after="0"/>
        <w:ind w:left="1701" w:hanging="992"/>
        <w:jc w:val="both"/>
        <w:rPr>
          <w:rFonts w:ascii="Times New Roman" w:hAnsi="Times New Roman"/>
          <w:bCs/>
          <w:sz w:val="28"/>
          <w:szCs w:val="28"/>
          <w:lang w:val="ro-RO"/>
        </w:rPr>
      </w:pPr>
      <w:r w:rsidRPr="002D336D">
        <w:rPr>
          <w:rFonts w:ascii="Times New Roman" w:hAnsi="Times New Roman"/>
          <w:bCs/>
          <w:sz w:val="28"/>
          <w:szCs w:val="28"/>
          <w:lang w:val="ro-RO"/>
        </w:rPr>
        <w:t>punctul 3 se abrogă;</w:t>
      </w:r>
    </w:p>
    <w:p w14:paraId="6D60142F" w14:textId="4BA2E236" w:rsidR="00FE74CB" w:rsidRPr="008E1E3E" w:rsidRDefault="00FE74CB" w:rsidP="008E1E3E">
      <w:pPr>
        <w:pStyle w:val="a3"/>
        <w:numPr>
          <w:ilvl w:val="2"/>
          <w:numId w:val="4"/>
        </w:numPr>
        <w:tabs>
          <w:tab w:val="left" w:pos="993"/>
          <w:tab w:val="left" w:pos="1418"/>
          <w:tab w:val="left" w:pos="3828"/>
        </w:tabs>
        <w:spacing w:after="0"/>
        <w:ind w:left="0" w:firstLine="709"/>
        <w:jc w:val="both"/>
        <w:rPr>
          <w:rFonts w:ascii="Times New Roman" w:hAnsi="Times New Roman"/>
          <w:bCs/>
          <w:sz w:val="28"/>
          <w:szCs w:val="28"/>
          <w:lang w:val="ro-RO"/>
        </w:rPr>
      </w:pPr>
      <w:r w:rsidRPr="002D336D">
        <w:rPr>
          <w:rFonts w:ascii="Times New Roman" w:hAnsi="Times New Roman"/>
          <w:bCs/>
          <w:sz w:val="28"/>
          <w:szCs w:val="28"/>
          <w:lang w:val="ro-RO"/>
        </w:rPr>
        <w:t xml:space="preserve">la punctul 4, textul </w:t>
      </w:r>
      <w:r w:rsidR="008E1E3E" w:rsidRPr="008E1E3E">
        <w:rPr>
          <w:rFonts w:ascii="Times New Roman" w:hAnsi="Times New Roman"/>
          <w:bCs/>
          <w:sz w:val="28"/>
          <w:szCs w:val="28"/>
          <w:lang w:val="ro-RO"/>
        </w:rPr>
        <w:t>„</w:t>
      </w:r>
      <w:r w:rsidR="008E1E3E" w:rsidRPr="008E1E3E">
        <w:rPr>
          <w:rFonts w:ascii="Times New Roman" w:hAnsi="Times New Roman"/>
          <w:sz w:val="28"/>
          <w:szCs w:val="28"/>
          <w:lang w:val="ro-RO"/>
        </w:rPr>
        <w:t>Modelul paşaportului diplomatic şi modelul paşaportului de serviciu puse în circulaţie cu începere de la 15 iunie 2015, modelele documentelor de călătorie puse în circulaţie cu începere de la 10 octombrie 2018 se prezintă după cum urmează:” se substituie cu</w:t>
      </w:r>
      <w:r w:rsidR="008E1E3E">
        <w:rPr>
          <w:rFonts w:ascii="Times New Roman" w:hAnsi="Times New Roman"/>
          <w:sz w:val="28"/>
          <w:szCs w:val="28"/>
          <w:lang w:val="ro-RO"/>
        </w:rPr>
        <w:t xml:space="preserve"> </w:t>
      </w:r>
      <w:r w:rsidR="008E1E3E" w:rsidRPr="008E1E3E">
        <w:rPr>
          <w:rFonts w:ascii="Times New Roman" w:hAnsi="Times New Roman"/>
          <w:bCs/>
          <w:sz w:val="28"/>
          <w:szCs w:val="28"/>
          <w:lang w:val="ro-RO"/>
        </w:rPr>
        <w:t>textul „</w:t>
      </w:r>
      <w:r w:rsidR="008E1E3E" w:rsidRPr="008E1E3E">
        <w:rPr>
          <w:rFonts w:ascii="Times New Roman" w:hAnsi="Times New Roman"/>
          <w:sz w:val="28"/>
          <w:szCs w:val="28"/>
          <w:lang w:val="ro-RO"/>
        </w:rPr>
        <w:t>Modelul pașaportului diplomatic pus în circulație cu începere de la 15 iunie 2015, modelele paşaportului de serviciu și ale documentelor de călătorie puse în circulaţie cu începere de la 1 ianuarie 2026 se prezintă după cum urmează:”;</w:t>
      </w:r>
    </w:p>
    <w:p w14:paraId="72A3379E" w14:textId="6002345C" w:rsidR="00E73743" w:rsidRPr="002D336D" w:rsidRDefault="002C2C21" w:rsidP="00E73743">
      <w:pPr>
        <w:pStyle w:val="a3"/>
        <w:numPr>
          <w:ilvl w:val="2"/>
          <w:numId w:val="4"/>
        </w:numPr>
        <w:tabs>
          <w:tab w:val="left" w:pos="993"/>
          <w:tab w:val="left" w:pos="1418"/>
          <w:tab w:val="left" w:pos="3828"/>
        </w:tabs>
        <w:spacing w:after="0"/>
        <w:ind w:left="0" w:firstLine="709"/>
        <w:jc w:val="both"/>
        <w:rPr>
          <w:rFonts w:ascii="Times New Roman" w:hAnsi="Times New Roman"/>
          <w:bCs/>
          <w:sz w:val="28"/>
          <w:szCs w:val="28"/>
          <w:lang w:val="ro-RO"/>
        </w:rPr>
      </w:pPr>
      <w:r w:rsidRPr="002D336D">
        <w:rPr>
          <w:rFonts w:ascii="Times New Roman" w:hAnsi="Times New Roman"/>
          <w:bCs/>
          <w:sz w:val="28"/>
          <w:szCs w:val="28"/>
          <w:lang w:val="ro-RO"/>
        </w:rPr>
        <w:t>punctul 5:</w:t>
      </w:r>
    </w:p>
    <w:p w14:paraId="72A8303C" w14:textId="73D071A7" w:rsidR="00243300" w:rsidRPr="002D336D" w:rsidRDefault="002C2C21" w:rsidP="00243300">
      <w:pPr>
        <w:pStyle w:val="a3"/>
        <w:numPr>
          <w:ilvl w:val="3"/>
          <w:numId w:val="4"/>
        </w:numPr>
        <w:ind w:left="1701" w:hanging="992"/>
        <w:rPr>
          <w:rFonts w:ascii="Times New Roman" w:hAnsi="Times New Roman"/>
          <w:bCs/>
          <w:sz w:val="28"/>
          <w:szCs w:val="28"/>
          <w:lang w:val="ro-RO"/>
        </w:rPr>
      </w:pPr>
      <w:r w:rsidRPr="002D336D">
        <w:rPr>
          <w:rFonts w:ascii="Times New Roman" w:hAnsi="Times New Roman"/>
          <w:bCs/>
          <w:sz w:val="28"/>
          <w:szCs w:val="28"/>
          <w:lang w:val="ro-RO"/>
        </w:rPr>
        <w:t>la subpunctele 4</w:t>
      </w:r>
      <w:r w:rsidR="00243300" w:rsidRPr="002D336D">
        <w:rPr>
          <w:rFonts w:ascii="Times New Roman" w:hAnsi="Times New Roman"/>
          <w:bCs/>
          <w:sz w:val="28"/>
          <w:szCs w:val="28"/>
          <w:lang w:val="ro-RO"/>
        </w:rPr>
        <w:t>)</w:t>
      </w:r>
      <w:r w:rsidRPr="002D336D">
        <w:rPr>
          <w:rFonts w:ascii="Times New Roman" w:hAnsi="Times New Roman"/>
          <w:bCs/>
          <w:sz w:val="28"/>
          <w:szCs w:val="28"/>
          <w:lang w:val="ro-RO"/>
        </w:rPr>
        <w:t xml:space="preserve"> și 5)</w:t>
      </w:r>
      <w:r w:rsidR="00243300" w:rsidRPr="002D336D">
        <w:rPr>
          <w:rFonts w:ascii="Times New Roman" w:hAnsi="Times New Roman"/>
          <w:bCs/>
          <w:sz w:val="28"/>
          <w:szCs w:val="28"/>
          <w:lang w:val="ro-RO"/>
        </w:rPr>
        <w:t>, cifra</w:t>
      </w:r>
      <w:r w:rsidRPr="002D336D">
        <w:rPr>
          <w:rFonts w:ascii="Times New Roman" w:hAnsi="Times New Roman"/>
          <w:bCs/>
          <w:sz w:val="28"/>
          <w:szCs w:val="28"/>
          <w:lang w:val="ro-RO"/>
        </w:rPr>
        <w:t xml:space="preserve"> „4” se substituie cu cifra „5</w:t>
      </w:r>
      <w:r w:rsidR="00243300" w:rsidRPr="002D336D">
        <w:rPr>
          <w:rFonts w:ascii="Times New Roman" w:hAnsi="Times New Roman"/>
          <w:bCs/>
          <w:sz w:val="28"/>
          <w:szCs w:val="28"/>
          <w:lang w:val="ro-RO"/>
        </w:rPr>
        <w:t>”;</w:t>
      </w:r>
    </w:p>
    <w:p w14:paraId="6D5FA890" w14:textId="080D7D8B" w:rsidR="00243300" w:rsidRPr="002D336D" w:rsidRDefault="002C2C21" w:rsidP="00243300">
      <w:pPr>
        <w:pStyle w:val="a3"/>
        <w:numPr>
          <w:ilvl w:val="3"/>
          <w:numId w:val="4"/>
        </w:numPr>
        <w:tabs>
          <w:tab w:val="left" w:pos="993"/>
          <w:tab w:val="left" w:pos="3828"/>
        </w:tabs>
        <w:spacing w:after="0"/>
        <w:ind w:left="1701" w:hanging="992"/>
        <w:jc w:val="both"/>
        <w:rPr>
          <w:rFonts w:ascii="Times New Roman" w:hAnsi="Times New Roman"/>
          <w:bCs/>
          <w:sz w:val="28"/>
          <w:szCs w:val="28"/>
          <w:lang w:val="ro-RO"/>
        </w:rPr>
      </w:pPr>
      <w:r w:rsidRPr="002D336D">
        <w:rPr>
          <w:rFonts w:ascii="Times New Roman" w:hAnsi="Times New Roman"/>
          <w:bCs/>
          <w:sz w:val="28"/>
          <w:szCs w:val="28"/>
          <w:lang w:val="ro-RO"/>
        </w:rPr>
        <w:t>la subpunctele 6</w:t>
      </w:r>
      <w:r w:rsidR="00243300" w:rsidRPr="002D336D">
        <w:rPr>
          <w:rFonts w:ascii="Times New Roman" w:hAnsi="Times New Roman"/>
          <w:bCs/>
          <w:sz w:val="28"/>
          <w:szCs w:val="28"/>
          <w:lang w:val="ro-RO"/>
        </w:rPr>
        <w:t>)</w:t>
      </w:r>
      <w:r w:rsidR="00865536">
        <w:rPr>
          <w:rFonts w:ascii="Times New Roman" w:hAnsi="Times New Roman"/>
          <w:bCs/>
          <w:sz w:val="28"/>
          <w:szCs w:val="28"/>
          <w:lang w:val="ro-RO"/>
        </w:rPr>
        <w:t xml:space="preserve">, 7) și </w:t>
      </w:r>
      <w:r w:rsidRPr="002D336D">
        <w:rPr>
          <w:rFonts w:ascii="Times New Roman" w:hAnsi="Times New Roman"/>
          <w:bCs/>
          <w:sz w:val="28"/>
          <w:szCs w:val="28"/>
          <w:lang w:val="ro-RO"/>
        </w:rPr>
        <w:t>8)</w:t>
      </w:r>
      <w:r w:rsidR="00243300" w:rsidRPr="002D336D">
        <w:rPr>
          <w:rFonts w:ascii="Times New Roman" w:hAnsi="Times New Roman"/>
          <w:bCs/>
          <w:sz w:val="28"/>
          <w:szCs w:val="28"/>
          <w:lang w:val="ro-RO"/>
        </w:rPr>
        <w:t xml:space="preserve">, </w:t>
      </w:r>
      <w:r w:rsidRPr="002D336D">
        <w:rPr>
          <w:rFonts w:ascii="Times New Roman" w:hAnsi="Times New Roman"/>
          <w:bCs/>
          <w:sz w:val="28"/>
          <w:szCs w:val="28"/>
          <w:lang w:val="ro-RO"/>
        </w:rPr>
        <w:t>cifra</w:t>
      </w:r>
      <w:r w:rsidR="00243300" w:rsidRPr="002D336D">
        <w:rPr>
          <w:rFonts w:ascii="Times New Roman" w:hAnsi="Times New Roman"/>
          <w:bCs/>
          <w:sz w:val="28"/>
          <w:szCs w:val="28"/>
          <w:lang w:val="ro-RO"/>
        </w:rPr>
        <w:t xml:space="preserve"> „</w:t>
      </w:r>
      <w:r w:rsidRPr="002D336D">
        <w:rPr>
          <w:rFonts w:ascii="Times New Roman" w:hAnsi="Times New Roman"/>
          <w:bCs/>
          <w:sz w:val="28"/>
          <w:szCs w:val="28"/>
          <w:lang w:val="ro-RO"/>
        </w:rPr>
        <w:t>3</w:t>
      </w:r>
      <w:r w:rsidR="00243300" w:rsidRPr="002D336D">
        <w:rPr>
          <w:rFonts w:ascii="Times New Roman" w:hAnsi="Times New Roman"/>
          <w:bCs/>
          <w:sz w:val="28"/>
          <w:szCs w:val="28"/>
          <w:lang w:val="ro-RO"/>
        </w:rPr>
        <w:t xml:space="preserve">” se substituie cu </w:t>
      </w:r>
      <w:r w:rsidRPr="002D336D">
        <w:rPr>
          <w:rFonts w:ascii="Times New Roman" w:hAnsi="Times New Roman"/>
          <w:bCs/>
          <w:sz w:val="28"/>
          <w:szCs w:val="28"/>
          <w:lang w:val="ro-RO"/>
        </w:rPr>
        <w:t>cifra</w:t>
      </w:r>
      <w:r w:rsidR="00243300" w:rsidRPr="002D336D">
        <w:rPr>
          <w:rFonts w:ascii="Times New Roman" w:hAnsi="Times New Roman"/>
          <w:bCs/>
          <w:sz w:val="28"/>
          <w:szCs w:val="28"/>
          <w:lang w:val="ro-RO"/>
        </w:rPr>
        <w:t xml:space="preserve"> „</w:t>
      </w:r>
      <w:r w:rsidRPr="002D336D">
        <w:rPr>
          <w:rFonts w:ascii="Times New Roman" w:hAnsi="Times New Roman"/>
          <w:bCs/>
          <w:sz w:val="28"/>
          <w:szCs w:val="28"/>
          <w:lang w:val="ro-RO"/>
        </w:rPr>
        <w:t>4</w:t>
      </w:r>
      <w:r w:rsidR="00243300" w:rsidRPr="002D336D">
        <w:rPr>
          <w:rFonts w:ascii="Times New Roman" w:hAnsi="Times New Roman"/>
          <w:bCs/>
          <w:sz w:val="28"/>
          <w:szCs w:val="28"/>
          <w:lang w:val="ro-RO"/>
        </w:rPr>
        <w:t>”;</w:t>
      </w:r>
    </w:p>
    <w:p w14:paraId="1B13CAF5" w14:textId="406C15B3" w:rsidR="006770AC" w:rsidRPr="002D336D" w:rsidRDefault="006770AC" w:rsidP="006770AC">
      <w:pPr>
        <w:pStyle w:val="a3"/>
        <w:numPr>
          <w:ilvl w:val="3"/>
          <w:numId w:val="4"/>
        </w:numPr>
        <w:tabs>
          <w:tab w:val="left" w:pos="1701"/>
        </w:tabs>
        <w:ind w:left="0" w:firstLine="709"/>
        <w:jc w:val="both"/>
        <w:rPr>
          <w:rFonts w:ascii="Times New Roman" w:hAnsi="Times New Roman"/>
          <w:bCs/>
          <w:sz w:val="28"/>
          <w:szCs w:val="28"/>
          <w:lang w:val="ro-RO"/>
        </w:rPr>
      </w:pPr>
      <w:r w:rsidRPr="002D336D">
        <w:rPr>
          <w:rFonts w:ascii="Times New Roman" w:hAnsi="Times New Roman"/>
          <w:bCs/>
          <w:sz w:val="28"/>
          <w:szCs w:val="28"/>
          <w:lang w:val="ro-RO"/>
        </w:rPr>
        <w:t>la subpunct</w:t>
      </w:r>
      <w:r w:rsidR="00425CF4" w:rsidRPr="002D336D">
        <w:rPr>
          <w:rFonts w:ascii="Times New Roman" w:hAnsi="Times New Roman"/>
          <w:bCs/>
          <w:sz w:val="28"/>
          <w:szCs w:val="28"/>
          <w:lang w:val="ro-RO"/>
        </w:rPr>
        <w:t>ul</w:t>
      </w:r>
      <w:r w:rsidRPr="002D336D">
        <w:rPr>
          <w:rFonts w:ascii="Times New Roman" w:hAnsi="Times New Roman"/>
          <w:bCs/>
          <w:sz w:val="28"/>
          <w:szCs w:val="28"/>
          <w:lang w:val="ro-RO"/>
        </w:rPr>
        <w:t xml:space="preserve"> </w:t>
      </w:r>
      <w:r w:rsidR="00425CF4" w:rsidRPr="002D336D">
        <w:rPr>
          <w:rFonts w:ascii="Times New Roman" w:hAnsi="Times New Roman"/>
          <w:bCs/>
          <w:sz w:val="28"/>
          <w:szCs w:val="28"/>
          <w:lang w:val="ro-RO"/>
        </w:rPr>
        <w:t>9</w:t>
      </w:r>
      <w:r w:rsidR="00865536">
        <w:rPr>
          <w:rFonts w:ascii="Times New Roman" w:hAnsi="Times New Roman"/>
          <w:bCs/>
          <w:sz w:val="28"/>
          <w:szCs w:val="28"/>
          <w:lang w:val="ro-RO"/>
        </w:rPr>
        <w:t>), textul „nr.</w:t>
      </w:r>
      <w:r w:rsidRPr="002D336D">
        <w:rPr>
          <w:rFonts w:ascii="Times New Roman" w:hAnsi="Times New Roman"/>
          <w:bCs/>
          <w:sz w:val="28"/>
          <w:szCs w:val="28"/>
          <w:lang w:val="ro-RO"/>
        </w:rPr>
        <w:t xml:space="preserve">1 şi </w:t>
      </w:r>
      <w:r w:rsidR="00865536">
        <w:rPr>
          <w:rFonts w:ascii="Times New Roman" w:hAnsi="Times New Roman"/>
          <w:bCs/>
          <w:sz w:val="28"/>
          <w:szCs w:val="28"/>
          <w:lang w:val="ro-RO"/>
        </w:rPr>
        <w:t>2” se substituie cu textul „nr.</w:t>
      </w:r>
      <w:r w:rsidRPr="002D336D">
        <w:rPr>
          <w:rFonts w:ascii="Times New Roman" w:hAnsi="Times New Roman"/>
          <w:bCs/>
          <w:sz w:val="28"/>
          <w:szCs w:val="28"/>
          <w:lang w:val="ro-RO"/>
        </w:rPr>
        <w:t>1-3”;</w:t>
      </w:r>
    </w:p>
    <w:p w14:paraId="66606C30" w14:textId="37D39CF1" w:rsidR="006770AC" w:rsidRPr="002D336D" w:rsidRDefault="006770AC" w:rsidP="006770AC">
      <w:pPr>
        <w:pStyle w:val="a3"/>
        <w:numPr>
          <w:ilvl w:val="3"/>
          <w:numId w:val="4"/>
        </w:numPr>
        <w:tabs>
          <w:tab w:val="left" w:pos="1701"/>
        </w:tabs>
        <w:ind w:left="0" w:firstLine="709"/>
        <w:jc w:val="both"/>
        <w:rPr>
          <w:rFonts w:ascii="Times New Roman" w:hAnsi="Times New Roman"/>
          <w:bCs/>
          <w:sz w:val="28"/>
          <w:szCs w:val="28"/>
          <w:lang w:val="ro-RO"/>
        </w:rPr>
      </w:pPr>
      <w:r w:rsidRPr="002D336D">
        <w:rPr>
          <w:rFonts w:ascii="Times New Roman" w:hAnsi="Times New Roman"/>
          <w:bCs/>
          <w:sz w:val="28"/>
          <w:szCs w:val="28"/>
          <w:lang w:val="ro-RO"/>
        </w:rPr>
        <w:t xml:space="preserve">la subpunctul </w:t>
      </w:r>
      <w:r w:rsidR="00425CF4" w:rsidRPr="002D336D">
        <w:rPr>
          <w:rFonts w:ascii="Times New Roman" w:hAnsi="Times New Roman"/>
          <w:bCs/>
          <w:sz w:val="28"/>
          <w:szCs w:val="28"/>
          <w:lang w:val="ro-RO"/>
        </w:rPr>
        <w:t>10</w:t>
      </w:r>
      <w:r w:rsidRPr="002D336D">
        <w:rPr>
          <w:rFonts w:ascii="Times New Roman" w:hAnsi="Times New Roman"/>
          <w:bCs/>
          <w:sz w:val="28"/>
          <w:szCs w:val="28"/>
          <w:lang w:val="ro-RO"/>
        </w:rPr>
        <w:t xml:space="preserve">), </w:t>
      </w:r>
      <w:r w:rsidR="00425CF4" w:rsidRPr="002D336D">
        <w:rPr>
          <w:rFonts w:ascii="Times New Roman" w:hAnsi="Times New Roman"/>
          <w:bCs/>
          <w:sz w:val="28"/>
          <w:szCs w:val="28"/>
          <w:lang w:val="ro-RO"/>
        </w:rPr>
        <w:t>cifra „6”</w:t>
      </w:r>
      <w:r w:rsidRPr="002D336D">
        <w:rPr>
          <w:rFonts w:ascii="Times New Roman" w:hAnsi="Times New Roman"/>
          <w:bCs/>
          <w:sz w:val="28"/>
          <w:szCs w:val="28"/>
          <w:lang w:val="ro-RO"/>
        </w:rPr>
        <w:t xml:space="preserve"> se substituie cu </w:t>
      </w:r>
      <w:r w:rsidR="00425CF4" w:rsidRPr="002D336D">
        <w:rPr>
          <w:rFonts w:ascii="Times New Roman" w:hAnsi="Times New Roman"/>
          <w:bCs/>
          <w:sz w:val="28"/>
          <w:szCs w:val="28"/>
          <w:lang w:val="ro-RO"/>
        </w:rPr>
        <w:t>cifra</w:t>
      </w:r>
      <w:r w:rsidRPr="002D336D">
        <w:rPr>
          <w:rFonts w:ascii="Times New Roman" w:hAnsi="Times New Roman"/>
          <w:bCs/>
          <w:sz w:val="28"/>
          <w:szCs w:val="28"/>
          <w:lang w:val="ro-RO"/>
        </w:rPr>
        <w:t xml:space="preserve"> „</w:t>
      </w:r>
      <w:r w:rsidR="00425CF4" w:rsidRPr="002D336D">
        <w:rPr>
          <w:rFonts w:ascii="Times New Roman" w:hAnsi="Times New Roman"/>
          <w:bCs/>
          <w:sz w:val="28"/>
          <w:szCs w:val="28"/>
          <w:lang w:val="ro-RO"/>
        </w:rPr>
        <w:t>7”</w:t>
      </w:r>
      <w:r w:rsidRPr="002D336D">
        <w:rPr>
          <w:rFonts w:ascii="Times New Roman" w:hAnsi="Times New Roman"/>
          <w:bCs/>
          <w:sz w:val="28"/>
          <w:szCs w:val="28"/>
          <w:lang w:val="ro-RO"/>
        </w:rPr>
        <w:t>;</w:t>
      </w:r>
    </w:p>
    <w:p w14:paraId="68D2CFB1" w14:textId="1355A4B4" w:rsidR="00425CF4" w:rsidRPr="002D336D" w:rsidRDefault="00425CF4" w:rsidP="00425CF4">
      <w:pPr>
        <w:pStyle w:val="a3"/>
        <w:numPr>
          <w:ilvl w:val="3"/>
          <w:numId w:val="4"/>
        </w:numPr>
        <w:tabs>
          <w:tab w:val="left" w:pos="1701"/>
        </w:tabs>
        <w:ind w:left="0" w:firstLine="709"/>
        <w:jc w:val="both"/>
        <w:rPr>
          <w:rFonts w:ascii="Times New Roman" w:hAnsi="Times New Roman"/>
          <w:bCs/>
          <w:sz w:val="28"/>
          <w:szCs w:val="28"/>
          <w:lang w:val="ro-RO"/>
        </w:rPr>
      </w:pPr>
      <w:r w:rsidRPr="002D336D">
        <w:rPr>
          <w:rFonts w:ascii="Times New Roman" w:hAnsi="Times New Roman"/>
          <w:bCs/>
          <w:sz w:val="28"/>
          <w:szCs w:val="28"/>
          <w:lang w:val="ro-RO"/>
        </w:rPr>
        <w:t>la subpunctul 11), cifra „3” se substituie cu cifra „4”;</w:t>
      </w:r>
    </w:p>
    <w:p w14:paraId="5E03C556" w14:textId="680FA8B9" w:rsidR="00E640B7" w:rsidRDefault="00E640B7" w:rsidP="00E640B7">
      <w:pPr>
        <w:pStyle w:val="a3"/>
        <w:numPr>
          <w:ilvl w:val="3"/>
          <w:numId w:val="4"/>
        </w:numPr>
        <w:tabs>
          <w:tab w:val="left" w:pos="1701"/>
        </w:tabs>
        <w:ind w:left="0" w:firstLine="709"/>
        <w:jc w:val="both"/>
        <w:rPr>
          <w:rFonts w:ascii="Times New Roman" w:hAnsi="Times New Roman"/>
          <w:bCs/>
          <w:sz w:val="28"/>
          <w:szCs w:val="28"/>
          <w:lang w:val="ro-RO"/>
        </w:rPr>
      </w:pPr>
      <w:r w:rsidRPr="006770AC">
        <w:rPr>
          <w:rFonts w:ascii="Times New Roman" w:hAnsi="Times New Roman"/>
          <w:bCs/>
          <w:sz w:val="28"/>
          <w:szCs w:val="28"/>
          <w:lang w:val="ro-RO"/>
        </w:rPr>
        <w:t>la subpunct</w:t>
      </w:r>
      <w:r>
        <w:rPr>
          <w:rFonts w:ascii="Times New Roman" w:hAnsi="Times New Roman"/>
          <w:bCs/>
          <w:sz w:val="28"/>
          <w:szCs w:val="28"/>
          <w:lang w:val="ro-RO"/>
        </w:rPr>
        <w:t>ele 12</w:t>
      </w:r>
      <w:r w:rsidRPr="006770AC">
        <w:rPr>
          <w:rFonts w:ascii="Times New Roman" w:hAnsi="Times New Roman"/>
          <w:bCs/>
          <w:sz w:val="28"/>
          <w:szCs w:val="28"/>
          <w:lang w:val="ro-RO"/>
        </w:rPr>
        <w:t>)</w:t>
      </w:r>
      <w:r w:rsidR="00865536">
        <w:rPr>
          <w:rFonts w:ascii="Times New Roman" w:hAnsi="Times New Roman"/>
          <w:bCs/>
          <w:sz w:val="28"/>
          <w:szCs w:val="28"/>
          <w:lang w:val="ro-RO"/>
        </w:rPr>
        <w:t xml:space="preserve"> și </w:t>
      </w:r>
      <w:r>
        <w:rPr>
          <w:rFonts w:ascii="Times New Roman" w:hAnsi="Times New Roman"/>
          <w:bCs/>
          <w:sz w:val="28"/>
          <w:szCs w:val="28"/>
          <w:lang w:val="ro-RO"/>
        </w:rPr>
        <w:t>13)</w:t>
      </w:r>
      <w:r w:rsidRPr="006770AC">
        <w:rPr>
          <w:rFonts w:ascii="Times New Roman" w:hAnsi="Times New Roman"/>
          <w:bCs/>
          <w:sz w:val="28"/>
          <w:szCs w:val="28"/>
          <w:lang w:val="ro-RO"/>
        </w:rPr>
        <w:t xml:space="preserve">, </w:t>
      </w:r>
      <w:r w:rsidR="009E6A2A">
        <w:rPr>
          <w:rFonts w:ascii="Times New Roman" w:hAnsi="Times New Roman"/>
          <w:bCs/>
          <w:sz w:val="28"/>
          <w:szCs w:val="28"/>
          <w:lang w:val="ro-RO"/>
        </w:rPr>
        <w:t>cuvântul</w:t>
      </w:r>
      <w:r>
        <w:rPr>
          <w:rFonts w:ascii="Times New Roman" w:hAnsi="Times New Roman"/>
          <w:bCs/>
          <w:sz w:val="28"/>
          <w:szCs w:val="28"/>
          <w:lang w:val="ro-RO"/>
        </w:rPr>
        <w:t xml:space="preserve"> „</w:t>
      </w:r>
      <w:r w:rsidR="009E6A2A">
        <w:rPr>
          <w:rFonts w:ascii="Times New Roman" w:hAnsi="Times New Roman"/>
          <w:bCs/>
          <w:sz w:val="28"/>
          <w:szCs w:val="28"/>
          <w:lang w:val="ro-RO"/>
        </w:rPr>
        <w:t>modelului</w:t>
      </w:r>
      <w:r>
        <w:rPr>
          <w:rFonts w:ascii="Times New Roman" w:hAnsi="Times New Roman"/>
          <w:bCs/>
          <w:sz w:val="28"/>
          <w:szCs w:val="28"/>
          <w:lang w:val="ro-RO"/>
        </w:rPr>
        <w:t>”</w:t>
      </w:r>
      <w:r w:rsidRPr="006770AC">
        <w:rPr>
          <w:rFonts w:ascii="Times New Roman" w:hAnsi="Times New Roman"/>
          <w:bCs/>
          <w:sz w:val="28"/>
          <w:szCs w:val="28"/>
          <w:lang w:val="ro-RO"/>
        </w:rPr>
        <w:t xml:space="preserve"> se substituie cu </w:t>
      </w:r>
      <w:r w:rsidR="009E6A2A">
        <w:rPr>
          <w:rFonts w:ascii="Times New Roman" w:hAnsi="Times New Roman"/>
          <w:bCs/>
          <w:sz w:val="28"/>
          <w:szCs w:val="28"/>
          <w:lang w:val="ro-RO"/>
        </w:rPr>
        <w:t>textul</w:t>
      </w:r>
      <w:r w:rsidRPr="006770AC">
        <w:rPr>
          <w:rFonts w:ascii="Times New Roman" w:hAnsi="Times New Roman"/>
          <w:bCs/>
          <w:sz w:val="28"/>
          <w:szCs w:val="28"/>
          <w:lang w:val="ro-RO"/>
        </w:rPr>
        <w:t xml:space="preserve"> „</w:t>
      </w:r>
      <w:r w:rsidR="009E6A2A">
        <w:rPr>
          <w:rFonts w:ascii="Times New Roman" w:hAnsi="Times New Roman"/>
          <w:bCs/>
          <w:sz w:val="28"/>
          <w:szCs w:val="28"/>
          <w:lang w:val="ro-RO"/>
        </w:rPr>
        <w:t>modelelor nr.1 și 2</w:t>
      </w:r>
      <w:r>
        <w:rPr>
          <w:rFonts w:ascii="Times New Roman" w:hAnsi="Times New Roman"/>
          <w:bCs/>
          <w:sz w:val="28"/>
          <w:szCs w:val="28"/>
          <w:lang w:val="ro-RO"/>
        </w:rPr>
        <w:t>”</w:t>
      </w:r>
      <w:r w:rsidRPr="006770AC">
        <w:rPr>
          <w:rFonts w:ascii="Times New Roman" w:hAnsi="Times New Roman"/>
          <w:bCs/>
          <w:sz w:val="28"/>
          <w:szCs w:val="28"/>
          <w:lang w:val="ro-RO"/>
        </w:rPr>
        <w:t>;</w:t>
      </w:r>
    </w:p>
    <w:p w14:paraId="4C388F4F" w14:textId="1946CD58" w:rsidR="00425CF4" w:rsidRPr="002E260E" w:rsidRDefault="009E7043" w:rsidP="006770AC">
      <w:pPr>
        <w:pStyle w:val="a3"/>
        <w:numPr>
          <w:ilvl w:val="3"/>
          <w:numId w:val="4"/>
        </w:numPr>
        <w:tabs>
          <w:tab w:val="left" w:pos="1701"/>
        </w:tabs>
        <w:ind w:left="0" w:firstLine="709"/>
        <w:jc w:val="both"/>
        <w:rPr>
          <w:rFonts w:ascii="Times New Roman" w:hAnsi="Times New Roman"/>
          <w:bCs/>
          <w:sz w:val="28"/>
          <w:szCs w:val="28"/>
          <w:lang w:val="ro-RO"/>
        </w:rPr>
      </w:pPr>
      <w:r w:rsidRPr="002E260E">
        <w:rPr>
          <w:rFonts w:ascii="Times New Roman" w:hAnsi="Times New Roman"/>
          <w:bCs/>
          <w:sz w:val="28"/>
          <w:szCs w:val="28"/>
          <w:lang w:val="ro-RO"/>
        </w:rPr>
        <w:t>se completează cu subpunctul 14) cu următorul cuprins:</w:t>
      </w:r>
    </w:p>
    <w:p w14:paraId="4AD7EA66" w14:textId="0DB7F40D" w:rsidR="002C2C21" w:rsidRPr="007968D7" w:rsidRDefault="009E7043" w:rsidP="007968D7">
      <w:pPr>
        <w:pStyle w:val="a3"/>
        <w:spacing w:after="0"/>
        <w:ind w:left="450" w:firstLine="259"/>
        <w:jc w:val="both"/>
        <w:rPr>
          <w:rFonts w:ascii="Times New Roman" w:hAnsi="Times New Roman"/>
          <w:sz w:val="28"/>
          <w:szCs w:val="28"/>
          <w:lang w:val="ro-RO" w:eastAsia="ru-RU"/>
        </w:rPr>
      </w:pPr>
      <w:r w:rsidRPr="002E260E">
        <w:rPr>
          <w:rFonts w:ascii="Times New Roman" w:hAnsi="Times New Roman"/>
          <w:sz w:val="28"/>
          <w:szCs w:val="28"/>
          <w:lang w:val="ro-RO" w:eastAsia="ru-RU"/>
        </w:rPr>
        <w:t>„14) pașaportul de serviciu, conform modelului din anexa nr.29.”;</w:t>
      </w:r>
    </w:p>
    <w:p w14:paraId="0883A23E" w14:textId="31A7B8F9" w:rsidR="00243300" w:rsidRDefault="00814786" w:rsidP="00814786">
      <w:pPr>
        <w:pStyle w:val="a3"/>
        <w:numPr>
          <w:ilvl w:val="2"/>
          <w:numId w:val="4"/>
        </w:numPr>
        <w:tabs>
          <w:tab w:val="left" w:pos="993"/>
          <w:tab w:val="left" w:pos="1701"/>
          <w:tab w:val="left" w:pos="3828"/>
        </w:tabs>
        <w:spacing w:after="0"/>
        <w:ind w:left="0" w:firstLine="709"/>
        <w:jc w:val="both"/>
        <w:rPr>
          <w:rFonts w:ascii="Times New Roman" w:hAnsi="Times New Roman"/>
          <w:bCs/>
          <w:sz w:val="28"/>
          <w:szCs w:val="28"/>
          <w:lang w:val="ro-RO"/>
        </w:rPr>
      </w:pPr>
      <w:r>
        <w:rPr>
          <w:rFonts w:ascii="Times New Roman" w:hAnsi="Times New Roman"/>
          <w:bCs/>
          <w:sz w:val="28"/>
          <w:szCs w:val="28"/>
          <w:lang w:val="ro-RO"/>
        </w:rPr>
        <w:t xml:space="preserve">la </w:t>
      </w:r>
      <w:r w:rsidR="006770AC">
        <w:rPr>
          <w:rFonts w:ascii="Times New Roman" w:hAnsi="Times New Roman"/>
          <w:bCs/>
          <w:sz w:val="28"/>
          <w:szCs w:val="28"/>
          <w:lang w:val="ro-RO"/>
        </w:rPr>
        <w:t xml:space="preserve">punctul </w:t>
      </w:r>
      <w:r w:rsidR="006770AC" w:rsidRPr="006770AC">
        <w:rPr>
          <w:rFonts w:ascii="Times New Roman" w:hAnsi="Times New Roman"/>
          <w:bCs/>
          <w:sz w:val="28"/>
          <w:szCs w:val="28"/>
          <w:lang w:val="ro-RO"/>
        </w:rPr>
        <w:t>5</w:t>
      </w:r>
      <w:r w:rsidR="006770AC" w:rsidRPr="006770AC">
        <w:rPr>
          <w:rFonts w:ascii="Times New Roman" w:hAnsi="Times New Roman"/>
          <w:bCs/>
          <w:sz w:val="28"/>
          <w:szCs w:val="28"/>
          <w:vertAlign w:val="superscript"/>
          <w:lang w:val="ro-RO"/>
        </w:rPr>
        <w:t>1</w:t>
      </w:r>
      <w:r>
        <w:rPr>
          <w:rFonts w:ascii="Times New Roman" w:hAnsi="Times New Roman"/>
          <w:bCs/>
          <w:sz w:val="28"/>
          <w:szCs w:val="28"/>
          <w:lang w:val="ro-RO"/>
        </w:rPr>
        <w:t>,</w:t>
      </w:r>
      <w:r w:rsidR="006770AC">
        <w:rPr>
          <w:rFonts w:ascii="Times New Roman" w:hAnsi="Times New Roman"/>
          <w:bCs/>
          <w:sz w:val="28"/>
          <w:szCs w:val="28"/>
          <w:lang w:val="ro-RO"/>
        </w:rPr>
        <w:t xml:space="preserve"> </w:t>
      </w:r>
      <w:r>
        <w:rPr>
          <w:rFonts w:ascii="Times New Roman" w:hAnsi="Times New Roman"/>
          <w:bCs/>
          <w:sz w:val="28"/>
          <w:szCs w:val="28"/>
          <w:lang w:val="ro-RO"/>
        </w:rPr>
        <w:t>textul</w:t>
      </w:r>
      <w:r w:rsidRPr="00814786">
        <w:rPr>
          <w:rFonts w:ascii="Times New Roman" w:hAnsi="Times New Roman"/>
          <w:sz w:val="28"/>
          <w:szCs w:val="28"/>
          <w:lang w:val="ro-RO" w:eastAsia="ru-RU"/>
        </w:rPr>
        <w:t xml:space="preserve"> </w:t>
      </w:r>
      <w:r>
        <w:rPr>
          <w:rFonts w:ascii="Times New Roman" w:hAnsi="Times New Roman"/>
          <w:sz w:val="28"/>
          <w:szCs w:val="28"/>
          <w:lang w:val="ro-RO" w:eastAsia="ru-RU"/>
        </w:rPr>
        <w:t>„</w:t>
      </w:r>
      <w:r w:rsidRPr="007852BE">
        <w:rPr>
          <w:rFonts w:ascii="Times New Roman" w:hAnsi="Times New Roman"/>
          <w:sz w:val="28"/>
          <w:szCs w:val="28"/>
          <w:lang w:val="ro-RO" w:eastAsia="ru-RU"/>
        </w:rPr>
        <w:t xml:space="preserve">data </w:t>
      </w:r>
      <w:r>
        <w:rPr>
          <w:rFonts w:ascii="Times New Roman" w:hAnsi="Times New Roman"/>
          <w:sz w:val="28"/>
          <w:szCs w:val="28"/>
          <w:lang w:val="ro-RO" w:eastAsia="ru-RU"/>
        </w:rPr>
        <w:t>punerii în circulație a</w:t>
      </w:r>
      <w:r w:rsidRPr="007852BE">
        <w:rPr>
          <w:rFonts w:ascii="Times New Roman" w:hAnsi="Times New Roman"/>
          <w:sz w:val="28"/>
          <w:szCs w:val="28"/>
          <w:lang w:val="ro-RO" w:eastAsia="ru-RU"/>
        </w:rPr>
        <w:t xml:space="preserve"> cărții de identitate, </w:t>
      </w:r>
      <w:r>
        <w:rPr>
          <w:rFonts w:ascii="Times New Roman" w:hAnsi="Times New Roman"/>
          <w:sz w:val="28"/>
          <w:szCs w:val="28"/>
          <w:lang w:val="ro-RO" w:eastAsia="ru-RU"/>
        </w:rPr>
        <w:t>prevăzute la punctul 2</w:t>
      </w:r>
      <w:r w:rsidRPr="006770AC">
        <w:rPr>
          <w:rFonts w:ascii="Times New Roman" w:hAnsi="Times New Roman"/>
          <w:sz w:val="28"/>
          <w:szCs w:val="28"/>
          <w:vertAlign w:val="superscript"/>
          <w:lang w:val="ro-RO" w:eastAsia="ru-RU"/>
        </w:rPr>
        <w:t>2</w:t>
      </w:r>
      <w:r>
        <w:rPr>
          <w:rFonts w:ascii="Times New Roman" w:hAnsi="Times New Roman"/>
          <w:sz w:val="28"/>
          <w:szCs w:val="28"/>
          <w:lang w:val="ro-RO" w:eastAsia="ru-RU"/>
        </w:rPr>
        <w:t>” se substituie cu textul „31.03.2025”;</w:t>
      </w:r>
    </w:p>
    <w:p w14:paraId="23B76458" w14:textId="486053AA" w:rsidR="00E41369" w:rsidRPr="000616B7" w:rsidRDefault="008F62E5" w:rsidP="00E41369">
      <w:pPr>
        <w:pStyle w:val="a3"/>
        <w:numPr>
          <w:ilvl w:val="1"/>
          <w:numId w:val="4"/>
        </w:numPr>
        <w:tabs>
          <w:tab w:val="left" w:pos="709"/>
          <w:tab w:val="left" w:pos="1276"/>
        </w:tabs>
        <w:spacing w:after="0"/>
        <w:ind w:left="0" w:firstLine="709"/>
        <w:contextualSpacing w:val="0"/>
        <w:jc w:val="both"/>
        <w:rPr>
          <w:rFonts w:ascii="Times New Roman" w:hAnsi="Times New Roman"/>
          <w:sz w:val="28"/>
          <w:szCs w:val="28"/>
          <w:lang w:val="ro-RO"/>
        </w:rPr>
      </w:pPr>
      <w:r w:rsidRPr="000616B7">
        <w:rPr>
          <w:rFonts w:ascii="Times New Roman" w:hAnsi="Times New Roman"/>
          <w:sz w:val="28"/>
          <w:szCs w:val="28"/>
          <w:lang w:val="ro-RO"/>
        </w:rPr>
        <w:t>la anexa nr.1 poziția „Mediul de stocare electronică a datelor”, textul „</w:t>
      </w:r>
      <w:r w:rsidRPr="000616B7">
        <w:rPr>
          <w:rFonts w:ascii="Times New Roman" w:hAnsi="Times New Roman"/>
          <w:sz w:val="28"/>
          <w:szCs w:val="28"/>
          <w:lang w:val="ro-RO" w:eastAsia="ru-RU"/>
        </w:rPr>
        <w:t xml:space="preserve">datele biometrice ale titularului, după caz: imaginea facială color, imaginile amprentelor digitale, certificatul calificat pentru semnătură electronică” se substituie cu textul </w:t>
      </w:r>
      <w:r w:rsidRPr="000616B7">
        <w:rPr>
          <w:rFonts w:ascii="Times New Roman" w:hAnsi="Times New Roman"/>
          <w:sz w:val="28"/>
          <w:szCs w:val="28"/>
          <w:lang w:val="ro-RO"/>
        </w:rPr>
        <w:t>„</w:t>
      </w:r>
      <w:r w:rsidRPr="000616B7">
        <w:rPr>
          <w:rFonts w:ascii="Times New Roman" w:hAnsi="Times New Roman"/>
          <w:sz w:val="28"/>
          <w:szCs w:val="28"/>
          <w:lang w:val="ro-RO" w:eastAsia="ru-RU"/>
        </w:rPr>
        <w:t xml:space="preserve">datele </w:t>
      </w:r>
      <w:r w:rsidRPr="000616B7">
        <w:rPr>
          <w:rFonts w:ascii="Times New Roman" w:hAnsi="Times New Roman"/>
          <w:sz w:val="28"/>
          <w:szCs w:val="28"/>
          <w:lang w:val="ro-RO" w:eastAsia="ru-RU"/>
        </w:rPr>
        <w:lastRenderedPageBreak/>
        <w:t>biometrice ale titularului: imaginea facială color și, după caz, imaginile amprentelor digitale, certificatul calificat pentru semnătură electronică</w:t>
      </w:r>
      <w:r w:rsidR="000A1FDD" w:rsidRPr="000616B7">
        <w:rPr>
          <w:rFonts w:ascii="Times New Roman" w:hAnsi="Times New Roman"/>
          <w:sz w:val="28"/>
          <w:szCs w:val="28"/>
          <w:lang w:val="ro-RO" w:eastAsia="ru-RU"/>
        </w:rPr>
        <w:t>”;</w:t>
      </w:r>
    </w:p>
    <w:p w14:paraId="75582276" w14:textId="3A945C64" w:rsidR="00842308" w:rsidRPr="000616B7" w:rsidRDefault="00C21B1F" w:rsidP="00842308">
      <w:pPr>
        <w:pStyle w:val="a3"/>
        <w:numPr>
          <w:ilvl w:val="1"/>
          <w:numId w:val="4"/>
        </w:numPr>
        <w:tabs>
          <w:tab w:val="left" w:pos="709"/>
          <w:tab w:val="left" w:pos="1276"/>
        </w:tabs>
        <w:spacing w:after="0"/>
        <w:ind w:left="0" w:firstLine="709"/>
        <w:contextualSpacing w:val="0"/>
        <w:jc w:val="both"/>
        <w:rPr>
          <w:rFonts w:ascii="Times New Roman" w:hAnsi="Times New Roman"/>
          <w:b/>
          <w:sz w:val="28"/>
          <w:szCs w:val="28"/>
          <w:lang w:val="ro-RO"/>
        </w:rPr>
      </w:pPr>
      <w:r w:rsidRPr="000616B7">
        <w:rPr>
          <w:rFonts w:ascii="Times New Roman" w:eastAsia="Calibri" w:hAnsi="Times New Roman"/>
          <w:sz w:val="28"/>
          <w:szCs w:val="28"/>
          <w:lang w:val="ro-RO"/>
        </w:rPr>
        <w:t>anexa nr</w:t>
      </w:r>
      <w:r w:rsidR="00814786" w:rsidRPr="000616B7">
        <w:rPr>
          <w:rFonts w:ascii="Times New Roman" w:eastAsia="Calibri" w:hAnsi="Times New Roman"/>
          <w:sz w:val="28"/>
          <w:szCs w:val="28"/>
          <w:lang w:val="ro-RO"/>
        </w:rPr>
        <w:t>.4</w:t>
      </w:r>
      <w:r w:rsidRPr="000616B7">
        <w:rPr>
          <w:rFonts w:ascii="Times New Roman" w:eastAsia="Calibri" w:hAnsi="Times New Roman"/>
          <w:sz w:val="28"/>
          <w:szCs w:val="28"/>
          <w:lang w:val="ro-RO"/>
        </w:rPr>
        <w:t xml:space="preserve"> va avea următorul </w:t>
      </w:r>
      <w:r w:rsidR="00854424" w:rsidRPr="000616B7">
        <w:rPr>
          <w:rFonts w:ascii="Times New Roman" w:eastAsia="Calibri" w:hAnsi="Times New Roman"/>
          <w:sz w:val="28"/>
          <w:szCs w:val="28"/>
          <w:lang w:val="ro-RO"/>
        </w:rPr>
        <w:t>cuprins:</w:t>
      </w:r>
    </w:p>
    <w:p w14:paraId="5ABA29A1" w14:textId="77777777" w:rsidR="00BF5738" w:rsidRPr="00D470D6" w:rsidRDefault="00BF5738" w:rsidP="00BF5738">
      <w:pPr>
        <w:pStyle w:val="a3"/>
        <w:tabs>
          <w:tab w:val="left" w:pos="709"/>
          <w:tab w:val="left" w:pos="1276"/>
        </w:tabs>
        <w:spacing w:after="0"/>
        <w:ind w:left="709"/>
        <w:contextualSpacing w:val="0"/>
        <w:jc w:val="both"/>
        <w:rPr>
          <w:rFonts w:ascii="Times New Roman" w:hAnsi="Times New Roman"/>
          <w:b/>
          <w:sz w:val="28"/>
          <w:szCs w:val="28"/>
          <w:lang w:val="ro-RO"/>
        </w:rPr>
      </w:pPr>
    </w:p>
    <w:p w14:paraId="5340E911" w14:textId="78B5B576" w:rsidR="00C21B1F" w:rsidRPr="007852BE" w:rsidRDefault="00C21B1F" w:rsidP="003D0338">
      <w:pPr>
        <w:spacing w:after="0"/>
        <w:jc w:val="right"/>
        <w:rPr>
          <w:rFonts w:ascii="Times New Roman" w:hAnsi="Times New Roman"/>
          <w:sz w:val="24"/>
          <w:szCs w:val="24"/>
          <w:lang w:val="ro-RO" w:eastAsia="ru-RU"/>
        </w:rPr>
      </w:pPr>
      <w:r w:rsidRPr="008D0C3E">
        <w:rPr>
          <w:rFonts w:ascii="Times New Roman" w:hAnsi="Times New Roman"/>
          <w:sz w:val="28"/>
          <w:szCs w:val="28"/>
          <w:lang w:val="ro-RO" w:eastAsia="ru-RU"/>
        </w:rPr>
        <w:t>„</w:t>
      </w:r>
      <w:r w:rsidR="00814786">
        <w:rPr>
          <w:rFonts w:ascii="Times New Roman" w:hAnsi="Times New Roman"/>
          <w:sz w:val="24"/>
          <w:szCs w:val="24"/>
          <w:lang w:val="ro-RO" w:eastAsia="ru-RU"/>
        </w:rPr>
        <w:t>Anexa nr.4</w:t>
      </w:r>
    </w:p>
    <w:p w14:paraId="7C3A0731" w14:textId="6DCDEFEB" w:rsidR="00C21B1F" w:rsidRPr="007852BE" w:rsidRDefault="00C21B1F" w:rsidP="00C21B1F">
      <w:pPr>
        <w:pStyle w:val="a3"/>
        <w:spacing w:after="0"/>
        <w:ind w:left="4704" w:firstLine="259"/>
        <w:jc w:val="right"/>
        <w:rPr>
          <w:rFonts w:ascii="Times New Roman" w:hAnsi="Times New Roman"/>
          <w:sz w:val="24"/>
          <w:szCs w:val="24"/>
          <w:lang w:val="ro-RO" w:eastAsia="ru-RU"/>
        </w:rPr>
      </w:pPr>
      <w:r w:rsidRPr="007852BE">
        <w:rPr>
          <w:rFonts w:ascii="Times New Roman" w:hAnsi="Times New Roman"/>
          <w:sz w:val="24"/>
          <w:szCs w:val="24"/>
          <w:lang w:val="ro-RO" w:eastAsia="ru-RU"/>
        </w:rPr>
        <w:t>la Hotăr</w:t>
      </w:r>
      <w:r w:rsidR="007D2A78">
        <w:rPr>
          <w:rFonts w:ascii="Times New Roman" w:hAnsi="Times New Roman"/>
          <w:sz w:val="24"/>
          <w:szCs w:val="24"/>
          <w:lang w:val="ro-RO" w:eastAsia="ru-RU"/>
        </w:rPr>
        <w:t>â</w:t>
      </w:r>
      <w:r w:rsidRPr="007852BE">
        <w:rPr>
          <w:rFonts w:ascii="Times New Roman" w:hAnsi="Times New Roman"/>
          <w:sz w:val="24"/>
          <w:szCs w:val="24"/>
          <w:lang w:val="ro-RO" w:eastAsia="ru-RU"/>
        </w:rPr>
        <w:t>rea Guvernului nr.522/2019</w:t>
      </w:r>
    </w:p>
    <w:p w14:paraId="5932D0B8" w14:textId="77777777" w:rsidR="00C21B1F" w:rsidRPr="00137DDC" w:rsidRDefault="00C21B1F" w:rsidP="003D0338">
      <w:pPr>
        <w:pStyle w:val="a3"/>
        <w:spacing w:after="0"/>
        <w:ind w:left="4706" w:firstLine="261"/>
        <w:jc w:val="right"/>
        <w:rPr>
          <w:rFonts w:ascii="Times New Roman" w:hAnsi="Times New Roman"/>
          <w:sz w:val="24"/>
          <w:szCs w:val="24"/>
          <w:lang w:val="ro-RO" w:eastAsia="ru-RU"/>
        </w:rPr>
      </w:pPr>
    </w:p>
    <w:p w14:paraId="0D7E0EAB" w14:textId="77777777" w:rsidR="00C21B1F" w:rsidRPr="00137DDC" w:rsidRDefault="00C21B1F" w:rsidP="00C21B1F">
      <w:pPr>
        <w:spacing w:after="0"/>
        <w:jc w:val="center"/>
        <w:rPr>
          <w:rFonts w:ascii="Times New Roman" w:hAnsi="Times New Roman"/>
          <w:sz w:val="24"/>
          <w:szCs w:val="24"/>
          <w:lang w:val="ro-RO" w:eastAsia="ru-RU"/>
        </w:rPr>
      </w:pPr>
      <w:r w:rsidRPr="00137DDC">
        <w:rPr>
          <w:rFonts w:ascii="Times New Roman" w:hAnsi="Times New Roman"/>
          <w:b/>
          <w:bCs/>
          <w:sz w:val="24"/>
          <w:szCs w:val="24"/>
          <w:lang w:val="ro-RO" w:eastAsia="ru-RU"/>
        </w:rPr>
        <w:t>FORMA ŞI CONŢINUTUL</w:t>
      </w:r>
    </w:p>
    <w:p w14:paraId="7BF2908C" w14:textId="59A77D9C" w:rsidR="007D2A78" w:rsidRPr="00137DDC" w:rsidRDefault="00C21B1F" w:rsidP="002E2C08">
      <w:pPr>
        <w:spacing w:after="0"/>
        <w:jc w:val="center"/>
        <w:rPr>
          <w:rFonts w:ascii="Times New Roman" w:hAnsi="Times New Roman"/>
          <w:b/>
          <w:bCs/>
          <w:sz w:val="24"/>
          <w:szCs w:val="24"/>
          <w:lang w:val="ro-RO" w:eastAsia="ru-RU"/>
        </w:rPr>
      </w:pPr>
      <w:r w:rsidRPr="00137DDC">
        <w:rPr>
          <w:rFonts w:ascii="Times New Roman" w:hAnsi="Times New Roman"/>
          <w:b/>
          <w:bCs/>
          <w:sz w:val="24"/>
          <w:szCs w:val="24"/>
          <w:lang w:val="ro-RO" w:eastAsia="ru-RU"/>
        </w:rPr>
        <w:t xml:space="preserve">cărţii de </w:t>
      </w:r>
      <w:r w:rsidR="00814786" w:rsidRPr="00137DDC">
        <w:rPr>
          <w:rFonts w:ascii="Times New Roman" w:hAnsi="Times New Roman"/>
          <w:b/>
          <w:bCs/>
          <w:sz w:val="24"/>
          <w:szCs w:val="24"/>
          <w:lang w:val="ro-RO" w:eastAsia="ru-RU"/>
        </w:rPr>
        <w:t>rezidență</w:t>
      </w:r>
    </w:p>
    <w:p w14:paraId="2F928372" w14:textId="759F5A2C" w:rsidR="008A200C" w:rsidRPr="003D0338" w:rsidRDefault="008A200C" w:rsidP="003D0338">
      <w:pPr>
        <w:spacing w:after="0"/>
        <w:jc w:val="center"/>
        <w:rPr>
          <w:rFonts w:ascii="Times New Roman" w:hAnsi="Times New Roman"/>
          <w:b/>
          <w:bCs/>
          <w:noProof/>
          <w:sz w:val="28"/>
          <w:szCs w:val="28"/>
          <w:lang w:val="ro-RO" w:eastAsia="ru-RU"/>
        </w:rPr>
      </w:pPr>
    </w:p>
    <w:tbl>
      <w:tblPr>
        <w:tblStyle w:val="ad"/>
        <w:tblW w:w="0" w:type="auto"/>
        <w:jc w:val="center"/>
        <w:tblLook w:val="04A0" w:firstRow="1" w:lastRow="0" w:firstColumn="1" w:lastColumn="0" w:noHBand="0" w:noVBand="1"/>
      </w:tblPr>
      <w:tblGrid>
        <w:gridCol w:w="3968"/>
        <w:gridCol w:w="3970"/>
      </w:tblGrid>
      <w:tr w:rsidR="00BA0CB1" w14:paraId="34AE1B3F" w14:textId="77777777" w:rsidTr="004D252D">
        <w:trPr>
          <w:jc w:val="center"/>
        </w:trPr>
        <w:tc>
          <w:tcPr>
            <w:tcW w:w="3968" w:type="dxa"/>
            <w:tcBorders>
              <w:top w:val="nil"/>
              <w:left w:val="nil"/>
              <w:bottom w:val="nil"/>
              <w:right w:val="nil"/>
            </w:tcBorders>
          </w:tcPr>
          <w:p w14:paraId="06D6C5C7" w14:textId="77777777" w:rsidR="00BA0CB1" w:rsidRPr="004B3321" w:rsidRDefault="00BA0CB1" w:rsidP="00633C9D">
            <w:pPr>
              <w:jc w:val="center"/>
              <w:rPr>
                <w:rFonts w:ascii="Arial" w:hAnsi="Arial" w:cs="Arial"/>
                <w:szCs w:val="24"/>
                <w:lang w:val="en-US" w:eastAsia="ru-RU"/>
              </w:rPr>
            </w:pPr>
            <w:r w:rsidRPr="004B3321">
              <w:rPr>
                <w:rFonts w:ascii="Arial" w:hAnsi="Arial" w:cs="Arial"/>
                <w:szCs w:val="24"/>
                <w:lang w:val="en-US" w:eastAsia="ru-RU"/>
              </w:rPr>
              <w:t>Recto</w:t>
            </w:r>
          </w:p>
        </w:tc>
        <w:tc>
          <w:tcPr>
            <w:tcW w:w="3970" w:type="dxa"/>
            <w:tcBorders>
              <w:top w:val="nil"/>
              <w:left w:val="nil"/>
              <w:bottom w:val="nil"/>
              <w:right w:val="nil"/>
            </w:tcBorders>
          </w:tcPr>
          <w:p w14:paraId="786E25D4" w14:textId="77777777" w:rsidR="00BA0CB1" w:rsidRPr="004B3321" w:rsidRDefault="00BA0CB1" w:rsidP="00633C9D">
            <w:pPr>
              <w:jc w:val="center"/>
              <w:rPr>
                <w:rFonts w:ascii="Arial" w:hAnsi="Arial" w:cs="Arial"/>
                <w:szCs w:val="24"/>
                <w:lang w:val="en-US" w:eastAsia="ru-RU"/>
              </w:rPr>
            </w:pPr>
            <w:r w:rsidRPr="004B3321">
              <w:rPr>
                <w:rFonts w:ascii="Arial" w:hAnsi="Arial" w:cs="Arial"/>
                <w:szCs w:val="24"/>
                <w:lang w:val="en-US" w:eastAsia="ru-RU"/>
              </w:rPr>
              <w:t>Verso</w:t>
            </w:r>
          </w:p>
        </w:tc>
      </w:tr>
      <w:tr w:rsidR="00BA0CB1" w14:paraId="130DAB97" w14:textId="77777777" w:rsidTr="004D252D">
        <w:trPr>
          <w:jc w:val="center"/>
        </w:trPr>
        <w:tc>
          <w:tcPr>
            <w:tcW w:w="3968" w:type="dxa"/>
            <w:tcBorders>
              <w:top w:val="nil"/>
              <w:left w:val="nil"/>
              <w:bottom w:val="nil"/>
              <w:right w:val="nil"/>
            </w:tcBorders>
          </w:tcPr>
          <w:p w14:paraId="165802A7" w14:textId="77777777" w:rsidR="00BA0CB1" w:rsidRPr="004B3321" w:rsidRDefault="00BA0CB1" w:rsidP="00633C9D">
            <w:pPr>
              <w:spacing w:before="240"/>
              <w:jc w:val="center"/>
              <w:rPr>
                <w:rFonts w:ascii="Arial" w:hAnsi="Arial" w:cs="Arial"/>
                <w:szCs w:val="24"/>
                <w:lang w:val="en-US" w:eastAsia="ru-RU"/>
              </w:rPr>
            </w:pPr>
            <w:r w:rsidRPr="00633C9D">
              <w:rPr>
                <w:rFonts w:ascii="Arial" w:hAnsi="Arial" w:cs="Arial"/>
                <w:noProof/>
                <w:szCs w:val="24"/>
                <w:lang w:eastAsia="ru-RU"/>
              </w:rPr>
              <w:drawing>
                <wp:inline distT="0" distB="0" distL="0" distR="0" wp14:anchorId="0E7C8DC9" wp14:editId="0FE2386E">
                  <wp:extent cx="2018764" cy="1270633"/>
                  <wp:effectExtent l="0" t="0" r="635"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8764" cy="1270633"/>
                          </a:xfrm>
                          <a:prstGeom prst="rect">
                            <a:avLst/>
                          </a:prstGeom>
                        </pic:spPr>
                      </pic:pic>
                    </a:graphicData>
                  </a:graphic>
                </wp:inline>
              </w:drawing>
            </w:r>
          </w:p>
        </w:tc>
        <w:tc>
          <w:tcPr>
            <w:tcW w:w="3970" w:type="dxa"/>
            <w:tcBorders>
              <w:top w:val="nil"/>
              <w:left w:val="nil"/>
              <w:bottom w:val="nil"/>
              <w:right w:val="nil"/>
            </w:tcBorders>
          </w:tcPr>
          <w:p w14:paraId="496A6E13" w14:textId="77777777" w:rsidR="00BA0CB1" w:rsidRPr="004B3321" w:rsidRDefault="00BA0CB1" w:rsidP="00633C9D">
            <w:pPr>
              <w:spacing w:before="240"/>
              <w:jc w:val="center"/>
              <w:rPr>
                <w:rFonts w:ascii="Arial" w:hAnsi="Arial" w:cs="Arial"/>
                <w:szCs w:val="24"/>
                <w:lang w:val="en-US" w:eastAsia="ru-RU"/>
              </w:rPr>
            </w:pPr>
            <w:r w:rsidRPr="00633C9D">
              <w:rPr>
                <w:rFonts w:ascii="Arial" w:hAnsi="Arial" w:cs="Arial"/>
                <w:noProof/>
                <w:szCs w:val="24"/>
                <w:lang w:eastAsia="ru-RU"/>
              </w:rPr>
              <w:drawing>
                <wp:inline distT="0" distB="0" distL="0" distR="0" wp14:anchorId="5B33DF04" wp14:editId="73415998">
                  <wp:extent cx="2074397" cy="1305650"/>
                  <wp:effectExtent l="0" t="0" r="2540" b="889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hren_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74397" cy="1305650"/>
                          </a:xfrm>
                          <a:prstGeom prst="rect">
                            <a:avLst/>
                          </a:prstGeom>
                        </pic:spPr>
                      </pic:pic>
                    </a:graphicData>
                  </a:graphic>
                </wp:inline>
              </w:drawing>
            </w:r>
          </w:p>
        </w:tc>
      </w:tr>
    </w:tbl>
    <w:tbl>
      <w:tblPr>
        <w:tblW w:w="4967" w:type="pct"/>
        <w:jc w:val="center"/>
        <w:tblCellMar>
          <w:top w:w="15" w:type="dxa"/>
          <w:left w:w="15" w:type="dxa"/>
          <w:bottom w:w="15" w:type="dxa"/>
          <w:right w:w="15" w:type="dxa"/>
        </w:tblCellMar>
        <w:tblLook w:val="04A0" w:firstRow="1" w:lastRow="0" w:firstColumn="1" w:lastColumn="0" w:noHBand="0" w:noVBand="1"/>
      </w:tblPr>
      <w:tblGrid>
        <w:gridCol w:w="2997"/>
        <w:gridCol w:w="353"/>
        <w:gridCol w:w="6331"/>
        <w:gridCol w:w="62"/>
      </w:tblGrid>
      <w:tr w:rsidR="00870A7C" w:rsidRPr="00CE7CB9" w14:paraId="3AA94E3A" w14:textId="77777777" w:rsidTr="00E25481">
        <w:trPr>
          <w:jc w:val="center"/>
        </w:trPr>
        <w:tc>
          <w:tcPr>
            <w:tcW w:w="1538" w:type="pct"/>
            <w:tcMar>
              <w:top w:w="24" w:type="dxa"/>
              <w:left w:w="48" w:type="dxa"/>
              <w:bottom w:w="24" w:type="dxa"/>
              <w:right w:w="48" w:type="dxa"/>
            </w:tcMar>
            <w:hideMark/>
          </w:tcPr>
          <w:p w14:paraId="187CB859" w14:textId="1FDFBD36" w:rsidR="00870A7C" w:rsidRPr="00870A7C" w:rsidRDefault="00870A7C" w:rsidP="00137A5C">
            <w:pPr>
              <w:spacing w:after="0"/>
              <w:rPr>
                <w:rFonts w:ascii="Times New Roman" w:hAnsi="Times New Roman"/>
                <w:lang w:val="ro-RO" w:eastAsia="ru-RU"/>
              </w:rPr>
            </w:pPr>
            <w:r w:rsidRPr="00870A7C">
              <w:rPr>
                <w:rFonts w:ascii="Times New Roman" w:hAnsi="Times New Roman"/>
                <w:lang w:val="ro-RO" w:eastAsia="ru-RU"/>
              </w:rPr>
              <w:t xml:space="preserve">Formatul cărţii de </w:t>
            </w:r>
            <w:r w:rsidR="00137A5C">
              <w:rPr>
                <w:rFonts w:ascii="Times New Roman" w:hAnsi="Times New Roman"/>
                <w:lang w:val="ro-RO" w:eastAsia="ru-RU"/>
              </w:rPr>
              <w:t>rezidență</w:t>
            </w:r>
          </w:p>
        </w:tc>
        <w:tc>
          <w:tcPr>
            <w:tcW w:w="181" w:type="pct"/>
            <w:tcMar>
              <w:top w:w="24" w:type="dxa"/>
              <w:left w:w="48" w:type="dxa"/>
              <w:bottom w:w="24" w:type="dxa"/>
              <w:right w:w="48" w:type="dxa"/>
            </w:tcMar>
            <w:hideMark/>
          </w:tcPr>
          <w:p w14:paraId="03B8FB4A"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w:t>
            </w:r>
          </w:p>
        </w:tc>
        <w:tc>
          <w:tcPr>
            <w:tcW w:w="3281" w:type="pct"/>
            <w:gridSpan w:val="2"/>
            <w:tcMar>
              <w:top w:w="24" w:type="dxa"/>
              <w:left w:w="48" w:type="dxa"/>
              <w:bottom w:w="24" w:type="dxa"/>
              <w:right w:w="48" w:type="dxa"/>
            </w:tcMar>
            <w:hideMark/>
          </w:tcPr>
          <w:p w14:paraId="6A8CE7E6"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cartelă cu mediu de stocare electronică a datelor de formatul ID-1, cu dimensiunile: 85,60 mm lungime, 53,98 mm lăţime, 0,75 mm grosime, cu colţurile rotunjite, confecţionată pe suport de policarbonat şi imprimată pe ambele feţe</w:t>
            </w:r>
          </w:p>
        </w:tc>
      </w:tr>
      <w:tr w:rsidR="00870A7C" w:rsidRPr="00870A7C" w14:paraId="46DBE1D5" w14:textId="77777777" w:rsidTr="00E25481">
        <w:trPr>
          <w:gridAfter w:val="1"/>
          <w:wAfter w:w="32" w:type="pct"/>
          <w:jc w:val="center"/>
        </w:trPr>
        <w:tc>
          <w:tcPr>
            <w:tcW w:w="4968" w:type="pct"/>
            <w:gridSpan w:val="3"/>
            <w:tcMar>
              <w:top w:w="24" w:type="dxa"/>
              <w:left w:w="48" w:type="dxa"/>
              <w:bottom w:w="24" w:type="dxa"/>
              <w:right w:w="48" w:type="dxa"/>
            </w:tcMar>
            <w:hideMark/>
          </w:tcPr>
          <w:p w14:paraId="0C2AE196" w14:textId="6BFB887D" w:rsidR="00870A7C" w:rsidRPr="00870A7C" w:rsidRDefault="00870A7C" w:rsidP="00633C9D">
            <w:pPr>
              <w:spacing w:after="0"/>
              <w:rPr>
                <w:rFonts w:ascii="Times New Roman" w:hAnsi="Times New Roman"/>
                <w:lang w:val="ro-RO" w:eastAsia="ru-RU"/>
              </w:rPr>
            </w:pPr>
          </w:p>
          <w:p w14:paraId="641CFB27" w14:textId="77777777" w:rsidR="00870A7C" w:rsidRPr="00870A7C" w:rsidRDefault="00870A7C" w:rsidP="00633C9D">
            <w:pPr>
              <w:spacing w:after="0"/>
              <w:jc w:val="center"/>
              <w:rPr>
                <w:rFonts w:ascii="Times New Roman" w:hAnsi="Times New Roman"/>
                <w:b/>
                <w:bCs/>
                <w:lang w:val="ro-RO" w:eastAsia="ru-RU"/>
              </w:rPr>
            </w:pPr>
            <w:r w:rsidRPr="00870A7C">
              <w:rPr>
                <w:rFonts w:ascii="Times New Roman" w:hAnsi="Times New Roman"/>
                <w:b/>
                <w:bCs/>
                <w:lang w:val="ro-RO" w:eastAsia="ru-RU"/>
              </w:rPr>
              <w:t>Elementele de particularizare:</w:t>
            </w:r>
          </w:p>
        </w:tc>
      </w:tr>
      <w:tr w:rsidR="00870A7C" w:rsidRPr="00CE7CB9" w14:paraId="0B881078" w14:textId="77777777" w:rsidTr="00E25481">
        <w:trPr>
          <w:jc w:val="center"/>
        </w:trPr>
        <w:tc>
          <w:tcPr>
            <w:tcW w:w="1538" w:type="pct"/>
            <w:tcMar>
              <w:top w:w="24" w:type="dxa"/>
              <w:left w:w="48" w:type="dxa"/>
              <w:bottom w:w="24" w:type="dxa"/>
              <w:right w:w="48" w:type="dxa"/>
            </w:tcMar>
            <w:hideMark/>
          </w:tcPr>
          <w:p w14:paraId="7C7379F9"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Denumirea statului emitent</w:t>
            </w:r>
          </w:p>
        </w:tc>
        <w:tc>
          <w:tcPr>
            <w:tcW w:w="181" w:type="pct"/>
            <w:tcMar>
              <w:top w:w="24" w:type="dxa"/>
              <w:left w:w="48" w:type="dxa"/>
              <w:bottom w:w="24" w:type="dxa"/>
              <w:right w:w="48" w:type="dxa"/>
            </w:tcMar>
            <w:hideMark/>
          </w:tcPr>
          <w:p w14:paraId="751B3E3D"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w:t>
            </w:r>
          </w:p>
        </w:tc>
        <w:tc>
          <w:tcPr>
            <w:tcW w:w="3281" w:type="pct"/>
            <w:gridSpan w:val="2"/>
            <w:tcMar>
              <w:top w:w="24" w:type="dxa"/>
              <w:left w:w="48" w:type="dxa"/>
              <w:bottom w:w="24" w:type="dxa"/>
              <w:right w:w="48" w:type="dxa"/>
            </w:tcMar>
            <w:hideMark/>
          </w:tcPr>
          <w:p w14:paraId="312FA2DF" w14:textId="33C64F5A"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inscripţiile «REPUBLICA MOLDOVA/REPUBLIC</w:t>
            </w:r>
            <w:r w:rsidR="009A6453">
              <w:rPr>
                <w:rFonts w:ascii="Times New Roman" w:hAnsi="Times New Roman"/>
                <w:lang w:val="ro-RO" w:eastAsia="ru-RU"/>
              </w:rPr>
              <w:t xml:space="preserve"> </w:t>
            </w:r>
            <w:r w:rsidRPr="00870A7C">
              <w:rPr>
                <w:rFonts w:ascii="Times New Roman" w:hAnsi="Times New Roman"/>
                <w:lang w:val="ro-RO" w:eastAsia="ru-RU"/>
              </w:rPr>
              <w:t>OF MOLDOVA», în limbile română şi engleză, poziţionate în partea superioară, pe stânga, a părţii din faţă</w:t>
            </w:r>
          </w:p>
        </w:tc>
      </w:tr>
      <w:tr w:rsidR="00870A7C" w:rsidRPr="00CE7CB9" w14:paraId="0E808DC7" w14:textId="77777777" w:rsidTr="00E25481">
        <w:trPr>
          <w:jc w:val="center"/>
        </w:trPr>
        <w:tc>
          <w:tcPr>
            <w:tcW w:w="1538" w:type="pct"/>
            <w:tcMar>
              <w:top w:w="24" w:type="dxa"/>
              <w:left w:w="48" w:type="dxa"/>
              <w:bottom w:w="24" w:type="dxa"/>
              <w:right w:w="48" w:type="dxa"/>
            </w:tcMar>
            <w:hideMark/>
          </w:tcPr>
          <w:p w14:paraId="7DEC7BB2"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Denumirea actului de identitate</w:t>
            </w:r>
          </w:p>
        </w:tc>
        <w:tc>
          <w:tcPr>
            <w:tcW w:w="181" w:type="pct"/>
            <w:tcMar>
              <w:top w:w="24" w:type="dxa"/>
              <w:left w:w="48" w:type="dxa"/>
              <w:bottom w:w="24" w:type="dxa"/>
              <w:right w:w="48" w:type="dxa"/>
            </w:tcMar>
            <w:hideMark/>
          </w:tcPr>
          <w:p w14:paraId="74524D07"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w:t>
            </w:r>
          </w:p>
        </w:tc>
        <w:tc>
          <w:tcPr>
            <w:tcW w:w="3281" w:type="pct"/>
            <w:gridSpan w:val="2"/>
            <w:tcMar>
              <w:top w:w="24" w:type="dxa"/>
              <w:left w:w="48" w:type="dxa"/>
              <w:bottom w:w="24" w:type="dxa"/>
              <w:right w:w="48" w:type="dxa"/>
            </w:tcMar>
            <w:hideMark/>
          </w:tcPr>
          <w:p w14:paraId="1461FF01"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inscripţiile «CARTE DE REZIDENȚĂ/RESIDENCE CARD», în limbile română şi engleză, poziţionate în partea superioară, pe dreapta, a părţii din faţă</w:t>
            </w:r>
          </w:p>
        </w:tc>
      </w:tr>
      <w:tr w:rsidR="00870A7C" w:rsidRPr="00CE7CB9" w14:paraId="31D5BC7D" w14:textId="77777777" w:rsidTr="00E25481">
        <w:trPr>
          <w:jc w:val="center"/>
        </w:trPr>
        <w:tc>
          <w:tcPr>
            <w:tcW w:w="1538" w:type="pct"/>
            <w:tcMar>
              <w:top w:w="24" w:type="dxa"/>
              <w:left w:w="48" w:type="dxa"/>
              <w:bottom w:w="24" w:type="dxa"/>
              <w:right w:w="48" w:type="dxa"/>
            </w:tcMar>
            <w:hideMark/>
          </w:tcPr>
          <w:p w14:paraId="74CBB88C"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 xml:space="preserve">Simbolul </w:t>
            </w:r>
            <w:proofErr w:type="spellStart"/>
            <w:r w:rsidRPr="00870A7C">
              <w:rPr>
                <w:rFonts w:ascii="Times New Roman" w:hAnsi="Times New Roman"/>
                <w:lang w:val="ro-RO" w:eastAsia="ru-RU"/>
              </w:rPr>
              <w:t>internaţional</w:t>
            </w:r>
            <w:proofErr w:type="spellEnd"/>
            <w:r w:rsidRPr="00870A7C">
              <w:rPr>
                <w:rFonts w:ascii="Times New Roman" w:hAnsi="Times New Roman"/>
                <w:lang w:val="ro-RO" w:eastAsia="ru-RU"/>
              </w:rPr>
              <w:t xml:space="preserve"> al documentului cu circuit integrat</w:t>
            </w:r>
          </w:p>
        </w:tc>
        <w:tc>
          <w:tcPr>
            <w:tcW w:w="181" w:type="pct"/>
            <w:tcMar>
              <w:top w:w="24" w:type="dxa"/>
              <w:left w:w="48" w:type="dxa"/>
              <w:bottom w:w="24" w:type="dxa"/>
              <w:right w:w="48" w:type="dxa"/>
            </w:tcMar>
            <w:hideMark/>
          </w:tcPr>
          <w:p w14:paraId="4673C7F9"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w:t>
            </w:r>
          </w:p>
        </w:tc>
        <w:tc>
          <w:tcPr>
            <w:tcW w:w="3281" w:type="pct"/>
            <w:gridSpan w:val="2"/>
            <w:tcMar>
              <w:top w:w="24" w:type="dxa"/>
              <w:left w:w="48" w:type="dxa"/>
              <w:bottom w:w="24" w:type="dxa"/>
              <w:right w:w="48" w:type="dxa"/>
            </w:tcMar>
            <w:hideMark/>
          </w:tcPr>
          <w:p w14:paraId="62CB71B3"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poziţionat în colţul superior din dreapta al părţii din faţă</w:t>
            </w:r>
          </w:p>
        </w:tc>
      </w:tr>
      <w:tr w:rsidR="00870A7C" w:rsidRPr="00CE7CB9" w14:paraId="3056D0DB" w14:textId="77777777" w:rsidTr="00E25481">
        <w:trPr>
          <w:jc w:val="center"/>
        </w:trPr>
        <w:tc>
          <w:tcPr>
            <w:tcW w:w="1538" w:type="pct"/>
            <w:tcMar>
              <w:top w:w="24" w:type="dxa"/>
              <w:left w:w="48" w:type="dxa"/>
              <w:bottom w:w="24" w:type="dxa"/>
              <w:right w:w="48" w:type="dxa"/>
            </w:tcMar>
            <w:hideMark/>
          </w:tcPr>
          <w:p w14:paraId="6FACE6CB"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Desenul de fond</w:t>
            </w:r>
          </w:p>
        </w:tc>
        <w:tc>
          <w:tcPr>
            <w:tcW w:w="181" w:type="pct"/>
            <w:tcMar>
              <w:top w:w="24" w:type="dxa"/>
              <w:left w:w="48" w:type="dxa"/>
              <w:bottom w:w="24" w:type="dxa"/>
              <w:right w:w="48" w:type="dxa"/>
            </w:tcMar>
            <w:hideMark/>
          </w:tcPr>
          <w:p w14:paraId="571EDC5A"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w:t>
            </w:r>
          </w:p>
        </w:tc>
        <w:tc>
          <w:tcPr>
            <w:tcW w:w="3281" w:type="pct"/>
            <w:gridSpan w:val="2"/>
            <w:tcMar>
              <w:top w:w="24" w:type="dxa"/>
              <w:left w:w="48" w:type="dxa"/>
              <w:bottom w:w="24" w:type="dxa"/>
              <w:right w:w="48" w:type="dxa"/>
            </w:tcMar>
            <w:hideMark/>
          </w:tcPr>
          <w:p w14:paraId="55F84408"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format din elemente stilizate ce conţin simbolica de stat, denumirea ţării, harta Europei, motive tradiţionale moldoveneşti</w:t>
            </w:r>
          </w:p>
        </w:tc>
      </w:tr>
      <w:tr w:rsidR="00870A7C" w:rsidRPr="00CE7CB9" w14:paraId="6F29640A" w14:textId="77777777" w:rsidTr="00E25481">
        <w:trPr>
          <w:jc w:val="center"/>
        </w:trPr>
        <w:tc>
          <w:tcPr>
            <w:tcW w:w="1538" w:type="pct"/>
            <w:tcMar>
              <w:top w:w="24" w:type="dxa"/>
              <w:left w:w="48" w:type="dxa"/>
              <w:bottom w:w="24" w:type="dxa"/>
              <w:right w:w="48" w:type="dxa"/>
            </w:tcMar>
            <w:hideMark/>
          </w:tcPr>
          <w:p w14:paraId="0D973542"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 xml:space="preserve">Seria </w:t>
            </w:r>
            <w:proofErr w:type="spellStart"/>
            <w:r w:rsidRPr="00870A7C">
              <w:rPr>
                <w:rFonts w:ascii="Times New Roman" w:hAnsi="Times New Roman"/>
                <w:lang w:val="ro-RO" w:eastAsia="ru-RU"/>
              </w:rPr>
              <w:t>şi</w:t>
            </w:r>
            <w:proofErr w:type="spellEnd"/>
            <w:r w:rsidRPr="00870A7C">
              <w:rPr>
                <w:rFonts w:ascii="Times New Roman" w:hAnsi="Times New Roman"/>
                <w:lang w:val="ro-RO" w:eastAsia="ru-RU"/>
              </w:rPr>
              <w:t xml:space="preserve"> numărul</w:t>
            </w:r>
          </w:p>
        </w:tc>
        <w:tc>
          <w:tcPr>
            <w:tcW w:w="181" w:type="pct"/>
            <w:tcMar>
              <w:top w:w="24" w:type="dxa"/>
              <w:left w:w="48" w:type="dxa"/>
              <w:bottom w:w="24" w:type="dxa"/>
              <w:right w:w="48" w:type="dxa"/>
            </w:tcMar>
            <w:hideMark/>
          </w:tcPr>
          <w:p w14:paraId="7CE2D454"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w:t>
            </w:r>
          </w:p>
        </w:tc>
        <w:tc>
          <w:tcPr>
            <w:tcW w:w="3281" w:type="pct"/>
            <w:gridSpan w:val="2"/>
            <w:tcMar>
              <w:top w:w="24" w:type="dxa"/>
              <w:left w:w="48" w:type="dxa"/>
              <w:bottom w:w="24" w:type="dxa"/>
              <w:right w:w="48" w:type="dxa"/>
            </w:tcMar>
            <w:hideMark/>
          </w:tcPr>
          <w:p w14:paraId="24F892ED"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formate din 2 litere şi 7 cifre, poziţionate pe ambele feţe ale cartelei şi codificate în codul de bare liniar amplasat pe verso</w:t>
            </w:r>
          </w:p>
        </w:tc>
      </w:tr>
      <w:tr w:rsidR="00870A7C" w:rsidRPr="00870A7C" w14:paraId="04D5D627" w14:textId="77777777" w:rsidTr="00E25481">
        <w:trPr>
          <w:gridAfter w:val="1"/>
          <w:wAfter w:w="32" w:type="pct"/>
          <w:jc w:val="center"/>
        </w:trPr>
        <w:tc>
          <w:tcPr>
            <w:tcW w:w="4968" w:type="pct"/>
            <w:gridSpan w:val="3"/>
            <w:tcMar>
              <w:top w:w="24" w:type="dxa"/>
              <w:left w:w="48" w:type="dxa"/>
              <w:bottom w:w="24" w:type="dxa"/>
              <w:right w:w="48" w:type="dxa"/>
            </w:tcMar>
            <w:hideMark/>
          </w:tcPr>
          <w:p w14:paraId="21EFBA96"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Datele de personalizare:</w:t>
            </w:r>
          </w:p>
        </w:tc>
      </w:tr>
      <w:tr w:rsidR="00870A7C" w:rsidRPr="00CE7CB9" w14:paraId="780BD563" w14:textId="77777777" w:rsidTr="00E25481">
        <w:trPr>
          <w:jc w:val="center"/>
        </w:trPr>
        <w:tc>
          <w:tcPr>
            <w:tcW w:w="1538" w:type="pct"/>
            <w:tcMar>
              <w:top w:w="24" w:type="dxa"/>
              <w:left w:w="48" w:type="dxa"/>
              <w:bottom w:w="24" w:type="dxa"/>
              <w:right w:w="48" w:type="dxa"/>
            </w:tcMar>
            <w:hideMark/>
          </w:tcPr>
          <w:p w14:paraId="1A85387D"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Datele biometrice afişate ale titularului</w:t>
            </w:r>
          </w:p>
        </w:tc>
        <w:tc>
          <w:tcPr>
            <w:tcW w:w="181" w:type="pct"/>
            <w:tcMar>
              <w:top w:w="24" w:type="dxa"/>
              <w:left w:w="48" w:type="dxa"/>
              <w:bottom w:w="24" w:type="dxa"/>
              <w:right w:w="48" w:type="dxa"/>
            </w:tcMar>
            <w:hideMark/>
          </w:tcPr>
          <w:p w14:paraId="03D4CE3C"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w:t>
            </w:r>
            <w:r w:rsidRPr="00870A7C">
              <w:rPr>
                <w:rFonts w:ascii="Times New Roman" w:hAnsi="Times New Roman"/>
                <w:lang w:val="ro-RO" w:eastAsia="ru-RU"/>
              </w:rPr>
              <w:br/>
              <w:t>‒</w:t>
            </w:r>
          </w:p>
        </w:tc>
        <w:tc>
          <w:tcPr>
            <w:tcW w:w="3281" w:type="pct"/>
            <w:gridSpan w:val="2"/>
            <w:tcMar>
              <w:top w:w="24" w:type="dxa"/>
              <w:left w:w="48" w:type="dxa"/>
              <w:bottom w:w="24" w:type="dxa"/>
              <w:right w:w="48" w:type="dxa"/>
            </w:tcMar>
            <w:hideMark/>
          </w:tcPr>
          <w:p w14:paraId="15F87777"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fotografia alb-negru, semnătura olografă</w:t>
            </w:r>
            <w:r w:rsidRPr="00870A7C">
              <w:rPr>
                <w:rFonts w:ascii="Times New Roman" w:hAnsi="Times New Roman"/>
                <w:lang w:val="ro-RO" w:eastAsia="ru-RU"/>
              </w:rPr>
              <w:br/>
              <w:t>fotografia de dimensiuni mai mici repetată în elementul optic variabil pe verso</w:t>
            </w:r>
          </w:p>
        </w:tc>
      </w:tr>
      <w:tr w:rsidR="00870A7C" w:rsidRPr="00CE7CB9" w14:paraId="1FA32748" w14:textId="77777777" w:rsidTr="00E25481">
        <w:trPr>
          <w:jc w:val="center"/>
        </w:trPr>
        <w:tc>
          <w:tcPr>
            <w:tcW w:w="1538" w:type="pct"/>
            <w:tcMar>
              <w:top w:w="24" w:type="dxa"/>
              <w:left w:w="48" w:type="dxa"/>
              <w:bottom w:w="24" w:type="dxa"/>
              <w:right w:w="48" w:type="dxa"/>
            </w:tcMar>
            <w:hideMark/>
          </w:tcPr>
          <w:p w14:paraId="790629E7"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Datele de identificare ale titularului</w:t>
            </w:r>
          </w:p>
        </w:tc>
        <w:tc>
          <w:tcPr>
            <w:tcW w:w="181" w:type="pct"/>
            <w:tcMar>
              <w:top w:w="24" w:type="dxa"/>
              <w:left w:w="48" w:type="dxa"/>
              <w:bottom w:w="24" w:type="dxa"/>
              <w:right w:w="48" w:type="dxa"/>
            </w:tcMar>
            <w:hideMark/>
          </w:tcPr>
          <w:p w14:paraId="7C827555"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w:t>
            </w:r>
          </w:p>
        </w:tc>
        <w:tc>
          <w:tcPr>
            <w:tcW w:w="3281" w:type="pct"/>
            <w:gridSpan w:val="2"/>
            <w:tcMar>
              <w:top w:w="24" w:type="dxa"/>
              <w:left w:w="48" w:type="dxa"/>
              <w:bottom w:w="24" w:type="dxa"/>
              <w:right w:w="48" w:type="dxa"/>
            </w:tcMar>
            <w:hideMark/>
          </w:tcPr>
          <w:p w14:paraId="33DC25CE" w14:textId="367E717F" w:rsidR="00870A7C" w:rsidRPr="000A1FDD" w:rsidRDefault="00870A7C" w:rsidP="009A6453">
            <w:pPr>
              <w:spacing w:after="0"/>
              <w:rPr>
                <w:rFonts w:ascii="Times New Roman" w:hAnsi="Times New Roman"/>
                <w:lang w:val="ro-MD" w:eastAsia="ru-RU"/>
              </w:rPr>
            </w:pPr>
            <w:r w:rsidRPr="000A1FDD">
              <w:rPr>
                <w:rFonts w:ascii="Times New Roman" w:hAnsi="Times New Roman"/>
                <w:lang w:val="ro-RO" w:eastAsia="ru-RU"/>
              </w:rPr>
              <w:t>numele, prenumele, sexul, cetăţenia, data naşterii, numărul de identificare, identitatea, statutul juridic, tipul șederii, scopul șederii</w:t>
            </w:r>
            <w:r w:rsidR="009A6453" w:rsidRPr="000A1FDD">
              <w:rPr>
                <w:rFonts w:ascii="Times New Roman" w:hAnsi="Times New Roman"/>
                <w:lang w:val="ro-RO" w:eastAsia="ru-RU"/>
              </w:rPr>
              <w:t xml:space="preserve">. </w:t>
            </w:r>
            <w:r w:rsidR="009A6453" w:rsidRPr="000A1FDD">
              <w:rPr>
                <w:rFonts w:ascii="Times New Roman" w:hAnsi="Times New Roman"/>
                <w:lang w:val="ro-MD"/>
              </w:rPr>
              <w:t>Cetățenia nu se înscrie pe cărţile de rezidenţă eliberate apatrizilor, refugiaţilor şi beneficiarilor de protecţie umanitară</w:t>
            </w:r>
          </w:p>
        </w:tc>
      </w:tr>
      <w:tr w:rsidR="00870A7C" w:rsidRPr="00CE7CB9" w14:paraId="0A530422" w14:textId="77777777" w:rsidTr="00E25481">
        <w:trPr>
          <w:jc w:val="center"/>
        </w:trPr>
        <w:tc>
          <w:tcPr>
            <w:tcW w:w="1538" w:type="pct"/>
            <w:tcMar>
              <w:top w:w="24" w:type="dxa"/>
              <w:left w:w="48" w:type="dxa"/>
              <w:bottom w:w="24" w:type="dxa"/>
              <w:right w:w="48" w:type="dxa"/>
            </w:tcMar>
            <w:hideMark/>
          </w:tcPr>
          <w:p w14:paraId="5126A7A8"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Alte date</w:t>
            </w:r>
          </w:p>
        </w:tc>
        <w:tc>
          <w:tcPr>
            <w:tcW w:w="181" w:type="pct"/>
            <w:tcMar>
              <w:top w:w="24" w:type="dxa"/>
              <w:left w:w="48" w:type="dxa"/>
              <w:bottom w:w="24" w:type="dxa"/>
              <w:right w:w="48" w:type="dxa"/>
            </w:tcMar>
            <w:hideMark/>
          </w:tcPr>
          <w:p w14:paraId="52FAC234"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w:t>
            </w:r>
            <w:r w:rsidRPr="00870A7C">
              <w:rPr>
                <w:rFonts w:ascii="Times New Roman" w:hAnsi="Times New Roman"/>
                <w:lang w:val="ro-RO" w:eastAsia="ru-RU"/>
              </w:rPr>
              <w:br/>
            </w:r>
            <w:r w:rsidRPr="00870A7C">
              <w:rPr>
                <w:rFonts w:ascii="Times New Roman" w:hAnsi="Times New Roman"/>
                <w:lang w:val="ro-RO" w:eastAsia="ru-RU"/>
              </w:rPr>
              <w:br/>
              <w:t>‒</w:t>
            </w:r>
          </w:p>
        </w:tc>
        <w:tc>
          <w:tcPr>
            <w:tcW w:w="3281" w:type="pct"/>
            <w:gridSpan w:val="2"/>
            <w:tcMar>
              <w:top w:w="24" w:type="dxa"/>
              <w:left w:w="48" w:type="dxa"/>
              <w:bottom w:w="24" w:type="dxa"/>
              <w:right w:w="48" w:type="dxa"/>
            </w:tcMar>
            <w:hideMark/>
          </w:tcPr>
          <w:p w14:paraId="78F92D7D"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autoritatea emitentă, data emiterii, data expirării termenului de valabilitate</w:t>
            </w:r>
            <w:r w:rsidRPr="00870A7C">
              <w:rPr>
                <w:rFonts w:ascii="Times New Roman" w:hAnsi="Times New Roman"/>
                <w:lang w:val="ro-RO" w:eastAsia="ru-RU"/>
              </w:rPr>
              <w:br/>
              <w:t>codul QR pentru accesarea prin intermediul resurselor electronice guvernamentale a adresei de domiciliu şi/sau de reşedinţă temporară a titularului</w:t>
            </w:r>
          </w:p>
        </w:tc>
      </w:tr>
      <w:tr w:rsidR="00870A7C" w:rsidRPr="00CE7CB9" w14:paraId="66A688F8" w14:textId="77777777" w:rsidTr="00E25481">
        <w:trPr>
          <w:jc w:val="center"/>
        </w:trPr>
        <w:tc>
          <w:tcPr>
            <w:tcW w:w="1538" w:type="pct"/>
            <w:tcMar>
              <w:top w:w="24" w:type="dxa"/>
              <w:left w:w="48" w:type="dxa"/>
              <w:bottom w:w="24" w:type="dxa"/>
              <w:right w:w="48" w:type="dxa"/>
            </w:tcMar>
            <w:hideMark/>
          </w:tcPr>
          <w:p w14:paraId="2DD2393C"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Zona de citire automată cu caractere identificabile optic</w:t>
            </w:r>
          </w:p>
        </w:tc>
        <w:tc>
          <w:tcPr>
            <w:tcW w:w="181" w:type="pct"/>
            <w:tcMar>
              <w:top w:w="24" w:type="dxa"/>
              <w:left w:w="48" w:type="dxa"/>
              <w:bottom w:w="24" w:type="dxa"/>
              <w:right w:w="48" w:type="dxa"/>
            </w:tcMar>
            <w:hideMark/>
          </w:tcPr>
          <w:p w14:paraId="74EA8511"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w:t>
            </w:r>
          </w:p>
        </w:tc>
        <w:tc>
          <w:tcPr>
            <w:tcW w:w="3281" w:type="pct"/>
            <w:gridSpan w:val="2"/>
            <w:tcMar>
              <w:top w:w="24" w:type="dxa"/>
              <w:left w:w="48" w:type="dxa"/>
              <w:bottom w:w="24" w:type="dxa"/>
              <w:right w:w="48" w:type="dxa"/>
            </w:tcMar>
            <w:hideMark/>
          </w:tcPr>
          <w:p w14:paraId="63FFC7F2"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t>poziţionată pe verso, în partea inferioară</w:t>
            </w:r>
          </w:p>
        </w:tc>
      </w:tr>
      <w:tr w:rsidR="00870A7C" w:rsidRPr="00CE7CB9" w14:paraId="151F3C16" w14:textId="77777777" w:rsidTr="00E25481">
        <w:trPr>
          <w:jc w:val="center"/>
        </w:trPr>
        <w:tc>
          <w:tcPr>
            <w:tcW w:w="1538" w:type="pct"/>
            <w:tcMar>
              <w:top w:w="24" w:type="dxa"/>
              <w:left w:w="48" w:type="dxa"/>
              <w:bottom w:w="24" w:type="dxa"/>
              <w:right w:w="48" w:type="dxa"/>
            </w:tcMar>
            <w:hideMark/>
          </w:tcPr>
          <w:p w14:paraId="1DE18E2D" w14:textId="77777777" w:rsidR="00870A7C" w:rsidRPr="00870A7C" w:rsidRDefault="00870A7C" w:rsidP="00633C9D">
            <w:pPr>
              <w:spacing w:after="0"/>
              <w:rPr>
                <w:rFonts w:ascii="Times New Roman" w:hAnsi="Times New Roman"/>
                <w:lang w:val="ro-RO" w:eastAsia="ru-RU"/>
              </w:rPr>
            </w:pPr>
            <w:r w:rsidRPr="00870A7C">
              <w:rPr>
                <w:rFonts w:ascii="Times New Roman" w:hAnsi="Times New Roman"/>
                <w:lang w:val="ro-RO" w:eastAsia="ru-RU"/>
              </w:rPr>
              <w:lastRenderedPageBreak/>
              <w:t>Mediul de stocare electronică</w:t>
            </w:r>
            <w:r w:rsidRPr="00870A7C">
              <w:rPr>
                <w:rFonts w:ascii="Times New Roman" w:hAnsi="Times New Roman"/>
                <w:lang w:val="ro-RO" w:eastAsia="ru-RU"/>
              </w:rPr>
              <w:br/>
              <w:t>a datelor</w:t>
            </w:r>
          </w:p>
        </w:tc>
        <w:tc>
          <w:tcPr>
            <w:tcW w:w="181" w:type="pct"/>
            <w:tcMar>
              <w:top w:w="24" w:type="dxa"/>
              <w:left w:w="48" w:type="dxa"/>
              <w:bottom w:w="24" w:type="dxa"/>
              <w:right w:w="48" w:type="dxa"/>
            </w:tcMar>
            <w:hideMark/>
          </w:tcPr>
          <w:p w14:paraId="71182664" w14:textId="77777777" w:rsidR="00870A7C" w:rsidRPr="009F2848" w:rsidRDefault="00870A7C" w:rsidP="00633C9D">
            <w:pPr>
              <w:spacing w:after="0"/>
              <w:rPr>
                <w:rFonts w:ascii="Times New Roman" w:hAnsi="Times New Roman"/>
                <w:color w:val="000000" w:themeColor="text1"/>
                <w:lang w:val="ro-RO" w:eastAsia="ru-RU"/>
              </w:rPr>
            </w:pPr>
            <w:r w:rsidRPr="009F2848">
              <w:rPr>
                <w:rFonts w:ascii="Times New Roman" w:hAnsi="Times New Roman"/>
                <w:color w:val="000000" w:themeColor="text1"/>
                <w:lang w:val="ro-RO" w:eastAsia="ru-RU"/>
              </w:rPr>
              <w:t>‒</w:t>
            </w:r>
          </w:p>
        </w:tc>
        <w:tc>
          <w:tcPr>
            <w:tcW w:w="3281" w:type="pct"/>
            <w:gridSpan w:val="2"/>
            <w:tcMar>
              <w:top w:w="24" w:type="dxa"/>
              <w:left w:w="48" w:type="dxa"/>
              <w:bottom w:w="24" w:type="dxa"/>
              <w:right w:w="48" w:type="dxa"/>
            </w:tcMar>
            <w:hideMark/>
          </w:tcPr>
          <w:p w14:paraId="4685C68F" w14:textId="7A66498E" w:rsidR="00870A7C" w:rsidRPr="009F2848" w:rsidRDefault="00870A7C" w:rsidP="00AA7719">
            <w:pPr>
              <w:spacing w:after="0"/>
              <w:rPr>
                <w:rFonts w:ascii="Times New Roman" w:hAnsi="Times New Roman"/>
                <w:color w:val="000000" w:themeColor="text1"/>
                <w:lang w:val="ro-RO" w:eastAsia="ru-RU"/>
              </w:rPr>
            </w:pPr>
            <w:r w:rsidRPr="009F2848">
              <w:rPr>
                <w:rFonts w:ascii="Times New Roman" w:hAnsi="Times New Roman"/>
                <w:color w:val="000000" w:themeColor="text1"/>
                <w:lang w:val="ro-RO" w:eastAsia="ru-RU"/>
              </w:rPr>
              <w:t>circuit integrat cu interfaţă dublă, în care sunt stocate în format digital datele privind numele, prenumele, sexul, cetăţenia</w:t>
            </w:r>
            <w:r w:rsidR="00866BC7" w:rsidRPr="009F2848">
              <w:rPr>
                <w:rFonts w:ascii="Times New Roman" w:hAnsi="Times New Roman"/>
                <w:color w:val="000000" w:themeColor="text1"/>
                <w:lang w:val="ro-RO" w:eastAsia="ru-RU"/>
              </w:rPr>
              <w:t xml:space="preserve"> (după caz)</w:t>
            </w:r>
            <w:r w:rsidRPr="009F2848">
              <w:rPr>
                <w:rFonts w:ascii="Times New Roman" w:hAnsi="Times New Roman"/>
                <w:color w:val="000000" w:themeColor="text1"/>
                <w:lang w:val="ro-RO" w:eastAsia="ru-RU"/>
              </w:rPr>
              <w:t>, data naşterii, numărul de identificare, seria şi numărul documentului, data expirării termenului de valabilitate, codul documentului şi codul ţării, datele biometrice ale titularului</w:t>
            </w:r>
            <w:r w:rsidR="00AA7719" w:rsidRPr="009F2848">
              <w:rPr>
                <w:rFonts w:ascii="Times New Roman" w:hAnsi="Times New Roman"/>
                <w:color w:val="000000" w:themeColor="text1"/>
                <w:lang w:val="ro-RO" w:eastAsia="ru-RU"/>
              </w:rPr>
              <w:t>:</w:t>
            </w:r>
            <w:r w:rsidRPr="009F2848">
              <w:rPr>
                <w:rFonts w:ascii="Times New Roman" w:hAnsi="Times New Roman"/>
                <w:color w:val="000000" w:themeColor="text1"/>
                <w:lang w:val="ro-RO" w:eastAsia="ru-RU"/>
              </w:rPr>
              <w:t xml:space="preserve"> imaginea facia</w:t>
            </w:r>
            <w:r w:rsidR="00AA7719" w:rsidRPr="009F2848">
              <w:rPr>
                <w:rFonts w:ascii="Times New Roman" w:hAnsi="Times New Roman"/>
                <w:color w:val="000000" w:themeColor="text1"/>
                <w:lang w:val="ro-RO" w:eastAsia="ru-RU"/>
              </w:rPr>
              <w:t>lă color și, după caz,</w:t>
            </w:r>
            <w:r w:rsidRPr="009F2848">
              <w:rPr>
                <w:rFonts w:ascii="Times New Roman" w:hAnsi="Times New Roman"/>
                <w:color w:val="000000" w:themeColor="text1"/>
                <w:lang w:val="ro-RO" w:eastAsia="ru-RU"/>
              </w:rPr>
              <w:t xml:space="preserve"> imaginile amprentelor digitale, certificatul calificat pentru semnătură electronică</w:t>
            </w:r>
            <w:r w:rsidR="000E7436" w:rsidRPr="009F2848">
              <w:rPr>
                <w:rFonts w:ascii="Times New Roman" w:hAnsi="Times New Roman"/>
                <w:color w:val="000000" w:themeColor="text1"/>
                <w:lang w:val="ro-RO" w:eastAsia="ru-RU"/>
              </w:rPr>
              <w:t>”;</w:t>
            </w:r>
          </w:p>
        </w:tc>
      </w:tr>
    </w:tbl>
    <w:p w14:paraId="589E65FA" w14:textId="63E52AF1" w:rsidR="004669FC" w:rsidRPr="00B51A47" w:rsidRDefault="00C21B1F" w:rsidP="004E74FA">
      <w:pPr>
        <w:spacing w:after="0"/>
        <w:jc w:val="both"/>
        <w:rPr>
          <w:rFonts w:ascii="Times New Roman" w:hAnsi="Times New Roman"/>
          <w:sz w:val="16"/>
          <w:szCs w:val="16"/>
          <w:lang w:val="ro-RO" w:eastAsia="ru-RU"/>
        </w:rPr>
      </w:pPr>
      <w:r w:rsidRPr="004E74FA">
        <w:rPr>
          <w:rFonts w:ascii="Times New Roman" w:hAnsi="Times New Roman"/>
          <w:sz w:val="28"/>
          <w:szCs w:val="28"/>
          <w:lang w:val="ro-RO"/>
        </w:rPr>
        <w:t xml:space="preserve">       </w:t>
      </w:r>
      <w:r w:rsidR="00FB5E6E" w:rsidRPr="004E74FA">
        <w:rPr>
          <w:rFonts w:ascii="Times New Roman" w:hAnsi="Times New Roman"/>
          <w:sz w:val="28"/>
          <w:szCs w:val="28"/>
          <w:lang w:val="ro-RO"/>
        </w:rPr>
        <w:t xml:space="preserve">                              </w:t>
      </w:r>
    </w:p>
    <w:p w14:paraId="3190C9BD" w14:textId="3917C8B1" w:rsidR="00066B6B" w:rsidRDefault="00F733BE" w:rsidP="008D0C3E">
      <w:pPr>
        <w:pStyle w:val="a3"/>
        <w:numPr>
          <w:ilvl w:val="1"/>
          <w:numId w:val="4"/>
        </w:numPr>
        <w:tabs>
          <w:tab w:val="left" w:pos="709"/>
          <w:tab w:val="left" w:pos="1134"/>
        </w:tabs>
        <w:spacing w:after="0"/>
        <w:ind w:left="0" w:firstLine="709"/>
        <w:contextualSpacing w:val="0"/>
        <w:jc w:val="both"/>
        <w:rPr>
          <w:rFonts w:ascii="Times New Roman" w:hAnsi="Times New Roman"/>
          <w:sz w:val="28"/>
          <w:szCs w:val="28"/>
          <w:lang w:val="ro-RO"/>
        </w:rPr>
      </w:pPr>
      <w:r>
        <w:rPr>
          <w:rFonts w:ascii="Times New Roman" w:hAnsi="Times New Roman"/>
          <w:sz w:val="28"/>
          <w:szCs w:val="28"/>
          <w:lang w:val="ro-RO"/>
        </w:rPr>
        <w:t xml:space="preserve"> la anexa nr.</w:t>
      </w:r>
      <w:r w:rsidR="00C21B1F">
        <w:rPr>
          <w:rFonts w:ascii="Times New Roman" w:hAnsi="Times New Roman"/>
          <w:sz w:val="28"/>
          <w:szCs w:val="28"/>
          <w:lang w:val="ro-RO"/>
        </w:rPr>
        <w:t>9</w:t>
      </w:r>
      <w:r>
        <w:rPr>
          <w:rFonts w:ascii="Times New Roman" w:hAnsi="Times New Roman"/>
          <w:sz w:val="28"/>
          <w:szCs w:val="28"/>
          <w:vertAlign w:val="superscript"/>
          <w:lang w:val="ro-RO"/>
        </w:rPr>
        <w:t>1</w:t>
      </w:r>
      <w:r w:rsidR="002D3489" w:rsidRPr="007852BE">
        <w:rPr>
          <w:rFonts w:ascii="Times New Roman" w:hAnsi="Times New Roman"/>
          <w:sz w:val="28"/>
          <w:szCs w:val="28"/>
          <w:lang w:val="ro-RO"/>
        </w:rPr>
        <w:t>:</w:t>
      </w:r>
    </w:p>
    <w:p w14:paraId="3DD9063C" w14:textId="77777777" w:rsidR="00CE7CB9" w:rsidRDefault="00504257" w:rsidP="00CE7CB9">
      <w:pPr>
        <w:pStyle w:val="a3"/>
        <w:numPr>
          <w:ilvl w:val="2"/>
          <w:numId w:val="45"/>
        </w:numPr>
        <w:tabs>
          <w:tab w:val="left" w:pos="142"/>
          <w:tab w:val="left" w:pos="709"/>
        </w:tabs>
        <w:spacing w:after="0"/>
        <w:ind w:left="0" w:firstLine="709"/>
        <w:jc w:val="both"/>
        <w:rPr>
          <w:rFonts w:ascii="Times New Roman" w:hAnsi="Times New Roman"/>
          <w:sz w:val="28"/>
          <w:szCs w:val="28"/>
          <w:lang w:val="ro-RO"/>
        </w:rPr>
      </w:pPr>
      <w:r w:rsidRPr="00CE7CB9">
        <w:rPr>
          <w:rFonts w:ascii="Times New Roman" w:hAnsi="Times New Roman"/>
          <w:sz w:val="28"/>
          <w:szCs w:val="28"/>
          <w:lang w:val="ro-RO"/>
        </w:rPr>
        <w:t xml:space="preserve">în titlu, </w:t>
      </w:r>
      <w:r w:rsidR="00236BB0" w:rsidRPr="00CE7CB9">
        <w:rPr>
          <w:rFonts w:ascii="Times New Roman" w:hAnsi="Times New Roman"/>
          <w:sz w:val="28"/>
          <w:szCs w:val="28"/>
          <w:lang w:val="ro-RO"/>
        </w:rPr>
        <w:t>textul</w:t>
      </w:r>
      <w:r w:rsidRPr="00CE7CB9">
        <w:rPr>
          <w:rFonts w:ascii="Times New Roman" w:hAnsi="Times New Roman"/>
          <w:sz w:val="28"/>
          <w:szCs w:val="28"/>
          <w:lang w:val="ro-RO"/>
        </w:rPr>
        <w:t xml:space="preserve"> </w:t>
      </w:r>
      <w:r w:rsidR="00236BB0" w:rsidRPr="00CE7CB9">
        <w:rPr>
          <w:rFonts w:ascii="Times New Roman" w:hAnsi="Times New Roman"/>
          <w:sz w:val="28"/>
          <w:szCs w:val="28"/>
          <w:lang w:val="ro-RO"/>
        </w:rPr>
        <w:t>„în anul 2023” se substituie cu textul „cu începere de la 1 ianuarie 2026”;</w:t>
      </w:r>
    </w:p>
    <w:p w14:paraId="6406D859" w14:textId="2536AEB4" w:rsidR="00504257" w:rsidRPr="00CE7CB9" w:rsidRDefault="00504257" w:rsidP="00CE7CB9">
      <w:pPr>
        <w:pStyle w:val="a3"/>
        <w:numPr>
          <w:ilvl w:val="2"/>
          <w:numId w:val="45"/>
        </w:numPr>
        <w:tabs>
          <w:tab w:val="left" w:pos="142"/>
          <w:tab w:val="left" w:pos="709"/>
        </w:tabs>
        <w:spacing w:after="0"/>
        <w:ind w:left="0" w:firstLine="709"/>
        <w:jc w:val="both"/>
        <w:rPr>
          <w:rFonts w:ascii="Times New Roman" w:hAnsi="Times New Roman"/>
          <w:sz w:val="28"/>
          <w:szCs w:val="28"/>
          <w:lang w:val="ro-RO"/>
        </w:rPr>
      </w:pPr>
      <w:r w:rsidRPr="00CE7CB9">
        <w:rPr>
          <w:rFonts w:ascii="Times New Roman" w:hAnsi="Times New Roman"/>
          <w:sz w:val="28"/>
          <w:szCs w:val="28"/>
          <w:lang w:val="ro-RO"/>
        </w:rPr>
        <w:t xml:space="preserve">modelul pașaportului cetățeanului Republicii Moldova </w:t>
      </w:r>
      <w:r w:rsidR="000C1326" w:rsidRPr="00CE7CB9">
        <w:rPr>
          <w:rFonts w:ascii="Times New Roman" w:hAnsi="Times New Roman"/>
          <w:sz w:val="28"/>
          <w:szCs w:val="28"/>
          <w:lang w:val="ro-RO"/>
        </w:rPr>
        <w:t>va avea următorul cuprins</w:t>
      </w:r>
      <w:r w:rsidRPr="00CE7CB9">
        <w:rPr>
          <w:rFonts w:ascii="Times New Roman" w:hAnsi="Times New Roman"/>
          <w:sz w:val="28"/>
          <w:szCs w:val="28"/>
          <w:lang w:val="ro-RO"/>
        </w:rPr>
        <w:t>:</w:t>
      </w:r>
    </w:p>
    <w:p w14:paraId="050BDF04" w14:textId="3565806F" w:rsidR="001E1A88" w:rsidRPr="001E1A88" w:rsidRDefault="000F7BE4" w:rsidP="007A2A41">
      <w:pPr>
        <w:pStyle w:val="a3"/>
        <w:tabs>
          <w:tab w:val="left" w:pos="709"/>
          <w:tab w:val="left" w:pos="1134"/>
        </w:tabs>
        <w:spacing w:after="0"/>
        <w:ind w:left="0"/>
        <w:jc w:val="center"/>
        <w:rPr>
          <w:rFonts w:ascii="Times New Roman" w:hAnsi="Times New Roman"/>
          <w:sz w:val="28"/>
          <w:szCs w:val="28"/>
          <w:lang w:val="ro-RO"/>
        </w:rPr>
      </w:pPr>
      <w:r>
        <w:rPr>
          <w:rFonts w:ascii="Times New Roman" w:hAnsi="Times New Roman"/>
          <w:sz w:val="28"/>
          <w:szCs w:val="28"/>
          <w:lang w:val="ro-RO"/>
        </w:rPr>
        <w:t>„</w:t>
      </w:r>
      <w:r w:rsidR="00470FC5" w:rsidRPr="00470FC5">
        <w:rPr>
          <w:rFonts w:ascii="Times New Roman" w:hAnsi="Times New Roman"/>
          <w:noProof/>
          <w:lang w:eastAsia="ru-RU"/>
        </w:rPr>
        <w:drawing>
          <wp:inline distT="0" distB="0" distL="0" distR="0" wp14:anchorId="0783659F" wp14:editId="5E14612F">
            <wp:extent cx="5224007" cy="301316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99.169\elex\elexdb\ea6b2efbdd4255a9f1b3bbc6399b58f4\fa212123d36ca80a5d860e26d2ce855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261050" cy="3034532"/>
                    </a:xfrm>
                    <a:prstGeom prst="rect">
                      <a:avLst/>
                    </a:prstGeom>
                    <a:noFill/>
                    <a:ln>
                      <a:noFill/>
                    </a:ln>
                  </pic:spPr>
                </pic:pic>
              </a:graphicData>
            </a:graphic>
          </wp:inline>
        </w:drawing>
      </w:r>
      <w:r>
        <w:rPr>
          <w:rFonts w:ascii="Times New Roman" w:hAnsi="Times New Roman"/>
          <w:sz w:val="28"/>
          <w:szCs w:val="28"/>
          <w:lang w:val="ro-RO"/>
        </w:rPr>
        <w:t>”;</w:t>
      </w:r>
    </w:p>
    <w:p w14:paraId="1A5CFE25" w14:textId="5D98D1AA" w:rsidR="00C21B1F" w:rsidRPr="00137DDC" w:rsidRDefault="00CE7CB9" w:rsidP="00402DAF">
      <w:pPr>
        <w:pStyle w:val="a3"/>
        <w:tabs>
          <w:tab w:val="left" w:pos="709"/>
          <w:tab w:val="left" w:pos="1134"/>
        </w:tabs>
        <w:spacing w:after="0"/>
        <w:ind w:left="0" w:firstLine="709"/>
        <w:jc w:val="both"/>
        <w:rPr>
          <w:rFonts w:ascii="Times New Roman" w:hAnsi="Times New Roman"/>
          <w:sz w:val="28"/>
          <w:szCs w:val="28"/>
          <w:lang w:val="ro-RO"/>
        </w:rPr>
      </w:pPr>
      <w:r>
        <w:rPr>
          <w:rFonts w:ascii="Times New Roman" w:hAnsi="Times New Roman"/>
          <w:sz w:val="28"/>
          <w:szCs w:val="28"/>
          <w:lang w:val="ro-RO"/>
        </w:rPr>
        <w:t xml:space="preserve">1.4.3 </w:t>
      </w:r>
      <w:r w:rsidR="00504257" w:rsidRPr="00137DDC">
        <w:rPr>
          <w:rFonts w:ascii="Times New Roman" w:hAnsi="Times New Roman"/>
          <w:sz w:val="28"/>
          <w:szCs w:val="28"/>
          <w:lang w:val="ro-RO"/>
        </w:rPr>
        <w:t>la poziția „</w:t>
      </w:r>
      <w:r w:rsidR="00504257" w:rsidRPr="00137DDC">
        <w:rPr>
          <w:rFonts w:ascii="Times New Roman" w:hAnsi="Times New Roman"/>
          <w:sz w:val="28"/>
          <w:szCs w:val="28"/>
          <w:lang w:val="ro-RO" w:eastAsia="ru-RU"/>
        </w:rPr>
        <w:t>Pagina 2 – pagina cu datele de identificare ale titularului”</w:t>
      </w:r>
      <w:r w:rsidR="00504257" w:rsidRPr="00137DDC">
        <w:rPr>
          <w:rFonts w:ascii="Times New Roman" w:hAnsi="Times New Roman"/>
          <w:sz w:val="28"/>
          <w:szCs w:val="28"/>
          <w:lang w:val="ro-RO"/>
        </w:rPr>
        <w:t xml:space="preserve"> </w:t>
      </w:r>
      <w:r w:rsidR="00805491">
        <w:rPr>
          <w:rFonts w:ascii="Times New Roman" w:hAnsi="Times New Roman"/>
          <w:sz w:val="28"/>
          <w:szCs w:val="28"/>
          <w:lang w:val="ro-RO"/>
        </w:rPr>
        <w:t xml:space="preserve">litera a), </w:t>
      </w:r>
      <w:r w:rsidR="00504257" w:rsidRPr="00137DDC">
        <w:rPr>
          <w:rFonts w:ascii="Times New Roman" w:hAnsi="Times New Roman"/>
          <w:sz w:val="28"/>
          <w:szCs w:val="28"/>
          <w:lang w:val="ro-RO"/>
        </w:rPr>
        <w:t xml:space="preserve">codul documentului „PA” se substituie cu </w:t>
      </w:r>
      <w:r w:rsidR="001E1A88" w:rsidRPr="00137DDC">
        <w:rPr>
          <w:rFonts w:ascii="Times New Roman" w:hAnsi="Times New Roman"/>
          <w:sz w:val="28"/>
          <w:szCs w:val="28"/>
          <w:lang w:val="ro-RO"/>
        </w:rPr>
        <w:t xml:space="preserve">codul </w:t>
      </w:r>
      <w:r w:rsidR="00504257" w:rsidRPr="00137DDC">
        <w:rPr>
          <w:rFonts w:ascii="Times New Roman" w:hAnsi="Times New Roman"/>
          <w:sz w:val="28"/>
          <w:szCs w:val="28"/>
          <w:lang w:val="ro-RO"/>
        </w:rPr>
        <w:t>„PP”;</w:t>
      </w:r>
      <w:r w:rsidR="00C21B1F" w:rsidRPr="00137DDC">
        <w:rPr>
          <w:rFonts w:ascii="Times New Roman" w:hAnsi="Times New Roman"/>
          <w:sz w:val="28"/>
          <w:szCs w:val="28"/>
          <w:lang w:val="ro-RO"/>
        </w:rPr>
        <w:t xml:space="preserve">                                                                                                               </w:t>
      </w:r>
      <w:r w:rsidR="00C21B1F" w:rsidRPr="00137DDC" w:rsidDel="00632F47">
        <w:rPr>
          <w:rFonts w:ascii="Times New Roman" w:eastAsia="Calibri" w:hAnsi="Times New Roman"/>
          <w:sz w:val="28"/>
          <w:szCs w:val="28"/>
          <w:lang w:val="ro-RO"/>
        </w:rPr>
        <w:t xml:space="preserve"> </w:t>
      </w:r>
    </w:p>
    <w:p w14:paraId="6ACE5E4F" w14:textId="5CEDEA5B" w:rsidR="00C41ABC" w:rsidRPr="00470B76" w:rsidRDefault="00F9345C" w:rsidP="00F733BE">
      <w:pPr>
        <w:pStyle w:val="a3"/>
        <w:numPr>
          <w:ilvl w:val="1"/>
          <w:numId w:val="4"/>
        </w:numPr>
        <w:tabs>
          <w:tab w:val="left" w:pos="709"/>
          <w:tab w:val="left" w:pos="1134"/>
        </w:tabs>
        <w:spacing w:after="0"/>
        <w:ind w:left="0" w:firstLine="709"/>
        <w:contextualSpacing w:val="0"/>
        <w:jc w:val="both"/>
        <w:rPr>
          <w:rFonts w:ascii="Times New Roman" w:hAnsi="Times New Roman"/>
          <w:sz w:val="28"/>
          <w:szCs w:val="28"/>
          <w:lang w:val="ro-RO" w:eastAsia="ru-RU"/>
        </w:rPr>
      </w:pPr>
      <w:r>
        <w:rPr>
          <w:rFonts w:ascii="Times New Roman" w:hAnsi="Times New Roman"/>
          <w:bCs/>
          <w:sz w:val="28"/>
          <w:szCs w:val="28"/>
          <w:lang w:val="ro-RO"/>
        </w:rPr>
        <w:t xml:space="preserve"> </w:t>
      </w:r>
      <w:r w:rsidR="008A760A">
        <w:rPr>
          <w:rFonts w:ascii="Times New Roman" w:hAnsi="Times New Roman"/>
          <w:bCs/>
          <w:sz w:val="28"/>
          <w:szCs w:val="28"/>
          <w:lang w:val="ro-RO"/>
        </w:rPr>
        <w:t>la anexa nr.</w:t>
      </w:r>
      <w:r w:rsidR="00BC370A" w:rsidRPr="00E11093">
        <w:rPr>
          <w:rFonts w:ascii="Times New Roman" w:hAnsi="Times New Roman"/>
          <w:bCs/>
          <w:sz w:val="28"/>
          <w:szCs w:val="28"/>
          <w:lang w:val="ro-RO"/>
        </w:rPr>
        <w:t>11</w:t>
      </w:r>
      <w:r w:rsidR="00C41ABC">
        <w:rPr>
          <w:rFonts w:ascii="Times New Roman" w:eastAsia="Calibri" w:hAnsi="Times New Roman"/>
          <w:sz w:val="28"/>
          <w:szCs w:val="28"/>
          <w:lang w:val="ro-RO"/>
        </w:rPr>
        <w:t>:</w:t>
      </w:r>
    </w:p>
    <w:p w14:paraId="56927131" w14:textId="7EA0C4FE" w:rsidR="00C41ABC" w:rsidRPr="00402DAF" w:rsidRDefault="00237A5A" w:rsidP="00402DAF">
      <w:pPr>
        <w:pStyle w:val="a3"/>
        <w:numPr>
          <w:ilvl w:val="2"/>
          <w:numId w:val="46"/>
        </w:numPr>
        <w:tabs>
          <w:tab w:val="left" w:pos="709"/>
          <w:tab w:val="left" w:pos="1134"/>
        </w:tabs>
        <w:spacing w:after="0"/>
        <w:jc w:val="both"/>
        <w:rPr>
          <w:rFonts w:ascii="Times New Roman" w:eastAsia="Calibri" w:hAnsi="Times New Roman"/>
          <w:sz w:val="28"/>
          <w:szCs w:val="28"/>
          <w:lang w:val="ro-RO"/>
        </w:rPr>
      </w:pPr>
      <w:r w:rsidRPr="00402DAF">
        <w:rPr>
          <w:rFonts w:ascii="Times New Roman" w:eastAsia="Calibri" w:hAnsi="Times New Roman"/>
          <w:sz w:val="28"/>
          <w:szCs w:val="28"/>
          <w:lang w:val="ro-RO"/>
        </w:rPr>
        <w:t xml:space="preserve">în titlu, textul </w:t>
      </w:r>
      <w:r w:rsidR="002B6745" w:rsidRPr="00402DAF">
        <w:rPr>
          <w:rFonts w:ascii="Times New Roman" w:eastAsia="Calibri" w:hAnsi="Times New Roman"/>
          <w:sz w:val="28"/>
          <w:szCs w:val="28"/>
          <w:lang w:val="ro-RO"/>
        </w:rPr>
        <w:t>„</w:t>
      </w:r>
      <w:r w:rsidRPr="00402DAF">
        <w:rPr>
          <w:rFonts w:ascii="Times New Roman" w:eastAsia="Calibri" w:hAnsi="Times New Roman"/>
          <w:sz w:val="28"/>
          <w:szCs w:val="28"/>
          <w:lang w:val="ro-RO"/>
        </w:rPr>
        <w:t>15 iunie 2015</w:t>
      </w:r>
      <w:r w:rsidR="002B6745" w:rsidRPr="00402DAF">
        <w:rPr>
          <w:rFonts w:ascii="Times New Roman" w:eastAsia="Calibri" w:hAnsi="Times New Roman"/>
          <w:sz w:val="28"/>
          <w:szCs w:val="28"/>
          <w:lang w:val="ro-RO"/>
        </w:rPr>
        <w:t>” se substituie</w:t>
      </w:r>
      <w:r w:rsidR="00C41ABC" w:rsidRPr="00402DAF">
        <w:rPr>
          <w:rFonts w:ascii="Times New Roman" w:eastAsia="Calibri" w:hAnsi="Times New Roman"/>
          <w:sz w:val="28"/>
          <w:szCs w:val="28"/>
          <w:lang w:val="ro-RO"/>
        </w:rPr>
        <w:t xml:space="preserve"> cu </w:t>
      </w:r>
      <w:r w:rsidRPr="00402DAF">
        <w:rPr>
          <w:rFonts w:ascii="Times New Roman" w:eastAsia="Calibri" w:hAnsi="Times New Roman"/>
          <w:sz w:val="28"/>
          <w:szCs w:val="28"/>
          <w:lang w:val="ro-RO"/>
        </w:rPr>
        <w:t>textul</w:t>
      </w:r>
      <w:r w:rsidR="00C41ABC" w:rsidRPr="00402DAF">
        <w:rPr>
          <w:rFonts w:ascii="Times New Roman" w:eastAsia="Calibri" w:hAnsi="Times New Roman"/>
          <w:sz w:val="28"/>
          <w:szCs w:val="28"/>
          <w:lang w:val="ro-RO"/>
        </w:rPr>
        <w:t xml:space="preserve"> „</w:t>
      </w:r>
      <w:r w:rsidRPr="00402DAF">
        <w:rPr>
          <w:rFonts w:ascii="Times New Roman" w:eastAsia="Calibri" w:hAnsi="Times New Roman"/>
          <w:sz w:val="28"/>
          <w:szCs w:val="28"/>
          <w:lang w:val="ro-RO"/>
        </w:rPr>
        <w:t>1 ianuarie 2026</w:t>
      </w:r>
      <w:r w:rsidR="00C41ABC" w:rsidRPr="00402DAF">
        <w:rPr>
          <w:rFonts w:ascii="Times New Roman" w:eastAsia="Calibri" w:hAnsi="Times New Roman"/>
          <w:sz w:val="28"/>
          <w:szCs w:val="28"/>
          <w:lang w:val="ro-RO"/>
        </w:rPr>
        <w:t>”;</w:t>
      </w:r>
    </w:p>
    <w:p w14:paraId="5F43D534" w14:textId="344CDB2C" w:rsidR="00237A5A" w:rsidRPr="00402DAF" w:rsidRDefault="00237A5A" w:rsidP="00402DAF">
      <w:pPr>
        <w:pStyle w:val="a3"/>
        <w:numPr>
          <w:ilvl w:val="2"/>
          <w:numId w:val="46"/>
        </w:numPr>
        <w:tabs>
          <w:tab w:val="left" w:pos="0"/>
          <w:tab w:val="left" w:pos="1134"/>
        </w:tabs>
        <w:spacing w:after="0"/>
        <w:jc w:val="both"/>
        <w:rPr>
          <w:rFonts w:ascii="Times New Roman" w:eastAsia="Calibri" w:hAnsi="Times New Roman"/>
          <w:sz w:val="28"/>
          <w:szCs w:val="28"/>
          <w:lang w:val="ro-RO"/>
        </w:rPr>
      </w:pPr>
      <w:r w:rsidRPr="00402DAF">
        <w:rPr>
          <w:rFonts w:ascii="Times New Roman" w:hAnsi="Times New Roman"/>
          <w:sz w:val="28"/>
          <w:szCs w:val="28"/>
          <w:lang w:val="ro-RO"/>
        </w:rPr>
        <w:t xml:space="preserve">modelul pașaportului de serviciu </w:t>
      </w:r>
      <w:r w:rsidR="001E1A88" w:rsidRPr="00402DAF">
        <w:rPr>
          <w:rFonts w:ascii="Times New Roman" w:hAnsi="Times New Roman"/>
          <w:sz w:val="28"/>
          <w:szCs w:val="28"/>
          <w:lang w:val="ro-RO"/>
        </w:rPr>
        <w:t>va avea următorul cuprins</w:t>
      </w:r>
      <w:r w:rsidR="00093EDA" w:rsidRPr="00402DAF">
        <w:rPr>
          <w:rFonts w:ascii="Times New Roman" w:eastAsia="Calibri" w:hAnsi="Times New Roman"/>
          <w:sz w:val="28"/>
          <w:szCs w:val="28"/>
          <w:lang w:val="ro-RO"/>
        </w:rPr>
        <w:t>:</w:t>
      </w:r>
    </w:p>
    <w:p w14:paraId="27A82EA3" w14:textId="77777777" w:rsidR="002E260E" w:rsidRPr="006E724C" w:rsidRDefault="002E260E" w:rsidP="002E260E">
      <w:pPr>
        <w:tabs>
          <w:tab w:val="left" w:pos="0"/>
          <w:tab w:val="left" w:pos="1134"/>
        </w:tabs>
        <w:spacing w:after="0"/>
        <w:jc w:val="both"/>
        <w:rPr>
          <w:rFonts w:ascii="Times New Roman" w:eastAsia="Calibri" w:hAnsi="Times New Roman"/>
          <w:sz w:val="16"/>
          <w:szCs w:val="16"/>
          <w:lang w:val="ro-RO"/>
        </w:rPr>
      </w:pPr>
    </w:p>
    <w:p w14:paraId="409A9326" w14:textId="183E6E3B" w:rsidR="001E1A88" w:rsidRDefault="006E724C" w:rsidP="00054E27">
      <w:pPr>
        <w:tabs>
          <w:tab w:val="left" w:pos="0"/>
          <w:tab w:val="left" w:pos="1134"/>
        </w:tabs>
        <w:spacing w:after="0"/>
        <w:jc w:val="center"/>
        <w:rPr>
          <w:rFonts w:ascii="Times New Roman" w:eastAsia="Calibri" w:hAnsi="Times New Roman"/>
          <w:sz w:val="28"/>
          <w:szCs w:val="28"/>
          <w:lang w:val="ro-RO"/>
        </w:rPr>
      </w:pPr>
      <w:r>
        <w:rPr>
          <w:rFonts w:ascii="Times New Roman" w:eastAsia="Calibri" w:hAnsi="Times New Roman"/>
          <w:sz w:val="28"/>
          <w:szCs w:val="28"/>
          <w:lang w:val="ro-RO"/>
        </w:rPr>
        <w:t>„</w:t>
      </w:r>
      <w:r w:rsidR="00054E27" w:rsidRPr="00054E27">
        <w:rPr>
          <w:rFonts w:ascii="Arial" w:hAnsi="Arial" w:cs="Arial"/>
          <w:noProof/>
          <w:sz w:val="24"/>
          <w:szCs w:val="24"/>
          <w:lang w:eastAsia="ru-RU"/>
        </w:rPr>
        <w:drawing>
          <wp:inline distT="0" distB="0" distL="0" distR="0" wp14:anchorId="34702BE4" wp14:editId="313FACA3">
            <wp:extent cx="5242709" cy="3053301"/>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99.169\elex\elexdb\ea6b2efbdd4255a9f1b3bbc6399b58f4\e8575a53b5998538dd0b0e1345a1799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52990" cy="3059288"/>
                    </a:xfrm>
                    <a:prstGeom prst="rect">
                      <a:avLst/>
                    </a:prstGeom>
                    <a:noFill/>
                    <a:ln>
                      <a:noFill/>
                    </a:ln>
                  </pic:spPr>
                </pic:pic>
              </a:graphicData>
            </a:graphic>
          </wp:inline>
        </w:drawing>
      </w:r>
      <w:r>
        <w:rPr>
          <w:rFonts w:ascii="Times New Roman" w:eastAsia="Calibri" w:hAnsi="Times New Roman"/>
          <w:sz w:val="28"/>
          <w:szCs w:val="28"/>
          <w:lang w:val="ro-RO"/>
        </w:rPr>
        <w:t>”;</w:t>
      </w:r>
    </w:p>
    <w:p w14:paraId="64183A1E" w14:textId="77777777" w:rsidR="002E260E" w:rsidRPr="002E260E" w:rsidRDefault="002E260E" w:rsidP="002E260E">
      <w:pPr>
        <w:tabs>
          <w:tab w:val="left" w:pos="0"/>
          <w:tab w:val="left" w:pos="1134"/>
        </w:tabs>
        <w:spacing w:after="0"/>
        <w:jc w:val="both"/>
        <w:rPr>
          <w:rFonts w:ascii="Times New Roman" w:eastAsia="Calibri" w:hAnsi="Times New Roman"/>
          <w:sz w:val="28"/>
          <w:szCs w:val="28"/>
          <w:lang w:val="ro-RO"/>
        </w:rPr>
      </w:pPr>
    </w:p>
    <w:p w14:paraId="3377577F" w14:textId="1A3FB087" w:rsidR="001E1A88" w:rsidRPr="00B55B81" w:rsidRDefault="007B77E5" w:rsidP="00402DAF">
      <w:pPr>
        <w:pStyle w:val="a3"/>
        <w:numPr>
          <w:ilvl w:val="0"/>
          <w:numId w:val="46"/>
        </w:numPr>
        <w:tabs>
          <w:tab w:val="left" w:pos="0"/>
          <w:tab w:val="left" w:pos="1134"/>
        </w:tabs>
        <w:spacing w:after="0"/>
        <w:ind w:left="0" w:firstLine="709"/>
        <w:jc w:val="both"/>
        <w:rPr>
          <w:rFonts w:ascii="Times New Roman" w:hAnsi="Times New Roman"/>
          <w:sz w:val="28"/>
          <w:szCs w:val="28"/>
          <w:lang w:val="ro-RO" w:eastAsia="ru-RU"/>
        </w:rPr>
      </w:pPr>
      <w:r w:rsidRPr="00470B76">
        <w:rPr>
          <w:rFonts w:ascii="Times New Roman" w:eastAsia="Calibri" w:hAnsi="Times New Roman"/>
          <w:sz w:val="28"/>
          <w:szCs w:val="28"/>
          <w:lang w:val="ro-RO"/>
        </w:rPr>
        <w:t xml:space="preserve"> </w:t>
      </w:r>
      <w:r w:rsidR="00237A5A">
        <w:rPr>
          <w:rFonts w:ascii="Times New Roman" w:eastAsia="Calibri" w:hAnsi="Times New Roman"/>
          <w:sz w:val="28"/>
          <w:szCs w:val="28"/>
          <w:lang w:val="ro-RO"/>
        </w:rPr>
        <w:t xml:space="preserve">la poziția </w:t>
      </w:r>
      <w:r w:rsidR="00237A5A" w:rsidRPr="00237A5A">
        <w:rPr>
          <w:rFonts w:ascii="Times New Roman" w:eastAsia="Calibri" w:hAnsi="Times New Roman"/>
          <w:sz w:val="28"/>
          <w:szCs w:val="28"/>
          <w:lang w:val="ro-RO"/>
        </w:rPr>
        <w:t>„</w:t>
      </w:r>
      <w:r w:rsidR="00237A5A" w:rsidRPr="00237A5A">
        <w:rPr>
          <w:rFonts w:ascii="Times New Roman" w:hAnsi="Times New Roman"/>
          <w:sz w:val="28"/>
          <w:szCs w:val="28"/>
          <w:lang w:val="ro-RO" w:eastAsia="ru-RU"/>
        </w:rPr>
        <w:t>Pagina cu datele de identificare ale titularului</w:t>
      </w:r>
      <w:r w:rsidR="00237A5A">
        <w:rPr>
          <w:rFonts w:ascii="Times New Roman" w:hAnsi="Times New Roman"/>
          <w:sz w:val="28"/>
          <w:szCs w:val="28"/>
          <w:lang w:val="ro-RO" w:eastAsia="ru-RU"/>
        </w:rPr>
        <w:t>”</w:t>
      </w:r>
      <w:r w:rsidR="00894BBF">
        <w:rPr>
          <w:rFonts w:ascii="Times New Roman" w:hAnsi="Times New Roman"/>
          <w:sz w:val="28"/>
          <w:szCs w:val="28"/>
          <w:lang w:val="ro-RO" w:eastAsia="ru-RU"/>
        </w:rPr>
        <w:t xml:space="preserve"> litera a)</w:t>
      </w:r>
      <w:r w:rsidR="001E1A88">
        <w:rPr>
          <w:rFonts w:ascii="Times New Roman" w:hAnsi="Times New Roman"/>
          <w:sz w:val="28"/>
          <w:szCs w:val="28"/>
          <w:lang w:val="ro-RO" w:eastAsia="ru-RU"/>
        </w:rPr>
        <w:t>,</w:t>
      </w:r>
      <w:r w:rsidR="00237A5A">
        <w:rPr>
          <w:rFonts w:ascii="Times New Roman" w:hAnsi="Times New Roman"/>
          <w:sz w:val="28"/>
          <w:szCs w:val="28"/>
          <w:lang w:val="ro-RO" w:eastAsia="ru-RU"/>
        </w:rPr>
        <w:t xml:space="preserve"> codul documentului „PS” se substituie cu </w:t>
      </w:r>
      <w:r w:rsidR="001E1A88">
        <w:rPr>
          <w:rFonts w:ascii="Times New Roman" w:hAnsi="Times New Roman"/>
          <w:sz w:val="28"/>
          <w:szCs w:val="28"/>
          <w:lang w:val="ro-RO" w:eastAsia="ru-RU"/>
        </w:rPr>
        <w:t xml:space="preserve">codul </w:t>
      </w:r>
      <w:r w:rsidR="00237A5A">
        <w:rPr>
          <w:rFonts w:ascii="Times New Roman" w:hAnsi="Times New Roman"/>
          <w:sz w:val="28"/>
          <w:szCs w:val="28"/>
          <w:lang w:val="ro-RO" w:eastAsia="ru-RU"/>
        </w:rPr>
        <w:t>„PO”</w:t>
      </w:r>
      <w:r w:rsidRPr="00237A5A">
        <w:rPr>
          <w:rFonts w:ascii="Times New Roman" w:hAnsi="Times New Roman"/>
          <w:sz w:val="28"/>
          <w:szCs w:val="28"/>
          <w:lang w:val="ro-RO"/>
        </w:rPr>
        <w:t>;</w:t>
      </w:r>
    </w:p>
    <w:p w14:paraId="2087EA1D" w14:textId="122A9A23" w:rsidR="00774661" w:rsidRPr="00C41ABC" w:rsidRDefault="00237A5A" w:rsidP="00F733BE">
      <w:pPr>
        <w:pStyle w:val="a3"/>
        <w:numPr>
          <w:ilvl w:val="1"/>
          <w:numId w:val="4"/>
        </w:numPr>
        <w:tabs>
          <w:tab w:val="left" w:pos="709"/>
          <w:tab w:val="left" w:pos="1276"/>
        </w:tabs>
        <w:spacing w:after="0"/>
        <w:ind w:left="0" w:firstLine="709"/>
        <w:contextualSpacing w:val="0"/>
        <w:jc w:val="both"/>
        <w:rPr>
          <w:rFonts w:ascii="Times New Roman" w:hAnsi="Times New Roman"/>
          <w:sz w:val="28"/>
          <w:szCs w:val="28"/>
          <w:lang w:val="ro-RO" w:eastAsia="ru-RU"/>
        </w:rPr>
      </w:pPr>
      <w:r>
        <w:rPr>
          <w:rFonts w:ascii="Times New Roman" w:hAnsi="Times New Roman"/>
          <w:bCs/>
          <w:sz w:val="28"/>
          <w:szCs w:val="28"/>
          <w:lang w:val="ro-RO"/>
        </w:rPr>
        <w:t>la anexa nr.13</w:t>
      </w:r>
      <w:r w:rsidR="00774661">
        <w:rPr>
          <w:rFonts w:ascii="Times New Roman" w:eastAsia="Calibri" w:hAnsi="Times New Roman"/>
          <w:sz w:val="28"/>
          <w:szCs w:val="28"/>
          <w:lang w:val="ro-RO"/>
        </w:rPr>
        <w:t>:</w:t>
      </w:r>
    </w:p>
    <w:p w14:paraId="717F2F40" w14:textId="78A0D002" w:rsidR="00774661" w:rsidRPr="00402DAF" w:rsidRDefault="00237A5A" w:rsidP="00402DAF">
      <w:pPr>
        <w:pStyle w:val="a3"/>
        <w:numPr>
          <w:ilvl w:val="2"/>
          <w:numId w:val="47"/>
        </w:numPr>
        <w:tabs>
          <w:tab w:val="left" w:pos="0"/>
          <w:tab w:val="left" w:pos="1134"/>
        </w:tabs>
        <w:spacing w:after="0"/>
        <w:ind w:hanging="371"/>
        <w:jc w:val="both"/>
        <w:rPr>
          <w:rFonts w:ascii="Times New Roman" w:eastAsia="Calibri" w:hAnsi="Times New Roman"/>
          <w:sz w:val="28"/>
          <w:szCs w:val="28"/>
          <w:lang w:val="ro-RO"/>
        </w:rPr>
      </w:pPr>
      <w:r w:rsidRPr="00402DAF">
        <w:rPr>
          <w:rFonts w:ascii="Times New Roman" w:eastAsia="Calibri" w:hAnsi="Times New Roman"/>
          <w:sz w:val="28"/>
          <w:szCs w:val="28"/>
          <w:lang w:val="ro-RO"/>
        </w:rPr>
        <w:t>în titlu,</w:t>
      </w:r>
      <w:r w:rsidR="00774661" w:rsidRPr="00402DAF">
        <w:rPr>
          <w:rFonts w:ascii="Times New Roman" w:eastAsia="Calibri" w:hAnsi="Times New Roman"/>
          <w:sz w:val="28"/>
          <w:szCs w:val="28"/>
          <w:lang w:val="ro-RO"/>
        </w:rPr>
        <w:t xml:space="preserve"> </w:t>
      </w:r>
      <w:r w:rsidRPr="00402DAF">
        <w:rPr>
          <w:rFonts w:ascii="Times New Roman" w:eastAsia="Calibri" w:hAnsi="Times New Roman"/>
          <w:sz w:val="28"/>
          <w:szCs w:val="28"/>
          <w:lang w:val="ro-RO"/>
        </w:rPr>
        <w:t xml:space="preserve">textul „10 octombrie 2018” </w:t>
      </w:r>
      <w:r w:rsidR="00774661" w:rsidRPr="00402DAF">
        <w:rPr>
          <w:rFonts w:ascii="Times New Roman" w:hAnsi="Times New Roman"/>
          <w:sz w:val="28"/>
          <w:szCs w:val="28"/>
          <w:lang w:val="ro-RO"/>
        </w:rPr>
        <w:t xml:space="preserve">se substituie cu </w:t>
      </w:r>
      <w:r w:rsidRPr="00402DAF">
        <w:rPr>
          <w:rFonts w:ascii="Times New Roman" w:eastAsia="Calibri" w:hAnsi="Times New Roman"/>
          <w:sz w:val="28"/>
          <w:szCs w:val="28"/>
          <w:lang w:val="ro-RO"/>
        </w:rPr>
        <w:t>textul „1 ianuarie 2026”;</w:t>
      </w:r>
      <w:r w:rsidR="00774661" w:rsidRPr="00402DAF">
        <w:rPr>
          <w:rFonts w:ascii="Times New Roman" w:eastAsia="Calibri" w:hAnsi="Times New Roman"/>
          <w:sz w:val="28"/>
          <w:szCs w:val="28"/>
          <w:lang w:val="ro-RO"/>
        </w:rPr>
        <w:t xml:space="preserve"> </w:t>
      </w:r>
    </w:p>
    <w:p w14:paraId="390296EC" w14:textId="1A31E62C" w:rsidR="00BC5716" w:rsidRPr="00402DAF" w:rsidRDefault="00237A5A" w:rsidP="00402DAF">
      <w:pPr>
        <w:pStyle w:val="a3"/>
        <w:numPr>
          <w:ilvl w:val="2"/>
          <w:numId w:val="47"/>
        </w:numPr>
        <w:tabs>
          <w:tab w:val="left" w:pos="0"/>
          <w:tab w:val="left" w:pos="1134"/>
        </w:tabs>
        <w:spacing w:after="0"/>
        <w:ind w:left="0" w:firstLine="709"/>
        <w:jc w:val="both"/>
        <w:rPr>
          <w:rFonts w:ascii="Times New Roman" w:hAnsi="Times New Roman"/>
          <w:sz w:val="28"/>
          <w:szCs w:val="28"/>
          <w:lang w:val="ro-RO" w:eastAsia="ru-RU"/>
        </w:rPr>
      </w:pPr>
      <w:r w:rsidRPr="00402DAF">
        <w:rPr>
          <w:rFonts w:ascii="Times New Roman" w:eastAsia="Calibri" w:hAnsi="Times New Roman"/>
          <w:sz w:val="28"/>
          <w:szCs w:val="28"/>
          <w:lang w:val="ro-RO"/>
        </w:rPr>
        <w:t xml:space="preserve">modelul documentului de călătorie (Convenția privind statutul apatrizilor din 28 septembrie 1954) </w:t>
      </w:r>
      <w:r w:rsidR="001E1A88" w:rsidRPr="00402DAF">
        <w:rPr>
          <w:rFonts w:ascii="Times New Roman" w:eastAsia="Calibri" w:hAnsi="Times New Roman"/>
          <w:sz w:val="28"/>
          <w:szCs w:val="28"/>
          <w:lang w:val="ro-RO"/>
        </w:rPr>
        <w:t>va avea următorul cuprins</w:t>
      </w:r>
      <w:r w:rsidR="001E1A88" w:rsidRPr="00402DAF">
        <w:rPr>
          <w:rFonts w:ascii="Times New Roman" w:hAnsi="Times New Roman"/>
          <w:sz w:val="28"/>
          <w:szCs w:val="28"/>
          <w:lang w:val="ro-RO"/>
        </w:rPr>
        <w:t>:</w:t>
      </w:r>
    </w:p>
    <w:p w14:paraId="0D0DF7F1" w14:textId="6AE65C3E" w:rsidR="008C4A04" w:rsidRDefault="000918CA" w:rsidP="00EB023C">
      <w:pPr>
        <w:tabs>
          <w:tab w:val="left" w:pos="0"/>
          <w:tab w:val="left" w:pos="1134"/>
        </w:tabs>
        <w:spacing w:after="0"/>
        <w:jc w:val="center"/>
        <w:rPr>
          <w:rFonts w:ascii="Times New Roman" w:hAnsi="Times New Roman"/>
          <w:sz w:val="28"/>
          <w:szCs w:val="28"/>
          <w:lang w:val="ro-RO" w:eastAsia="ru-RU"/>
        </w:rPr>
      </w:pPr>
      <w:r>
        <w:rPr>
          <w:rFonts w:ascii="Times New Roman" w:hAnsi="Times New Roman"/>
          <w:sz w:val="28"/>
          <w:szCs w:val="28"/>
          <w:lang w:val="ro-RO" w:eastAsia="ru-RU"/>
        </w:rPr>
        <w:t>„</w:t>
      </w:r>
      <w:r w:rsidR="00EB023C" w:rsidRPr="00196ABB">
        <w:rPr>
          <w:rFonts w:ascii="Arial" w:hAnsi="Arial" w:cs="Arial"/>
          <w:noProof/>
          <w:sz w:val="24"/>
          <w:szCs w:val="24"/>
          <w:lang w:eastAsia="ru-RU"/>
        </w:rPr>
        <w:drawing>
          <wp:inline distT="0" distB="0" distL="0" distR="0" wp14:anchorId="3A876DF9" wp14:editId="5EDDCA4D">
            <wp:extent cx="5335325" cy="303083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2.168.99.169\elex\elexdb\ea6b2efbdd4255a9f1b3bbc6399b58f4\a845da8d193b50cc88ca49fbf45dd8aa"/>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356228" cy="3042710"/>
                    </a:xfrm>
                    <a:prstGeom prst="rect">
                      <a:avLst/>
                    </a:prstGeom>
                    <a:noFill/>
                    <a:ln>
                      <a:noFill/>
                    </a:ln>
                  </pic:spPr>
                </pic:pic>
              </a:graphicData>
            </a:graphic>
          </wp:inline>
        </w:drawing>
      </w:r>
      <w:r>
        <w:rPr>
          <w:rFonts w:ascii="Times New Roman" w:hAnsi="Times New Roman"/>
          <w:sz w:val="28"/>
          <w:szCs w:val="28"/>
          <w:lang w:val="ro-RO" w:eastAsia="ru-RU"/>
        </w:rPr>
        <w:t>”;</w:t>
      </w:r>
    </w:p>
    <w:p w14:paraId="6DD12E87" w14:textId="77777777" w:rsidR="001E1A88" w:rsidRPr="008C4A04" w:rsidRDefault="001E1A88" w:rsidP="008C4A04">
      <w:pPr>
        <w:tabs>
          <w:tab w:val="left" w:pos="0"/>
          <w:tab w:val="left" w:pos="1134"/>
        </w:tabs>
        <w:spacing w:after="0"/>
        <w:jc w:val="both"/>
        <w:rPr>
          <w:rFonts w:ascii="Times New Roman" w:hAnsi="Times New Roman"/>
          <w:sz w:val="28"/>
          <w:szCs w:val="28"/>
          <w:lang w:val="ro-RO" w:eastAsia="ru-RU"/>
        </w:rPr>
      </w:pPr>
    </w:p>
    <w:p w14:paraId="5F1DF428" w14:textId="13CFA072" w:rsidR="008C4A04" w:rsidRPr="00B55B81" w:rsidRDefault="00237A5A" w:rsidP="00402DAF">
      <w:pPr>
        <w:pStyle w:val="a3"/>
        <w:numPr>
          <w:ilvl w:val="0"/>
          <w:numId w:val="47"/>
        </w:numPr>
        <w:tabs>
          <w:tab w:val="left" w:pos="0"/>
          <w:tab w:val="left" w:pos="1134"/>
        </w:tabs>
        <w:spacing w:after="0"/>
        <w:ind w:left="0" w:firstLine="709"/>
        <w:contextualSpacing w:val="0"/>
        <w:jc w:val="both"/>
        <w:rPr>
          <w:rFonts w:ascii="Times New Roman" w:hAnsi="Times New Roman"/>
          <w:sz w:val="28"/>
          <w:szCs w:val="28"/>
          <w:lang w:val="ro-RO" w:eastAsia="ru-RU"/>
        </w:rPr>
      </w:pPr>
      <w:r>
        <w:rPr>
          <w:rFonts w:ascii="Times New Roman" w:hAnsi="Times New Roman"/>
          <w:sz w:val="28"/>
          <w:szCs w:val="28"/>
          <w:lang w:val="ro-RO"/>
        </w:rPr>
        <w:t xml:space="preserve">la poziția </w:t>
      </w:r>
      <w:r w:rsidRPr="00237A5A">
        <w:rPr>
          <w:rFonts w:ascii="Times New Roman" w:eastAsia="Calibri" w:hAnsi="Times New Roman"/>
          <w:sz w:val="28"/>
          <w:szCs w:val="28"/>
          <w:lang w:val="ro-RO"/>
        </w:rPr>
        <w:t>„</w:t>
      </w:r>
      <w:r w:rsidRPr="00237A5A">
        <w:rPr>
          <w:rFonts w:ascii="Times New Roman" w:hAnsi="Times New Roman"/>
          <w:sz w:val="28"/>
          <w:szCs w:val="28"/>
          <w:lang w:val="ro-RO" w:eastAsia="ru-RU"/>
        </w:rPr>
        <w:t>Pagina cu datele de identificare ale titularului</w:t>
      </w:r>
      <w:r w:rsidR="008C4A04">
        <w:rPr>
          <w:rFonts w:ascii="Times New Roman" w:hAnsi="Times New Roman"/>
          <w:sz w:val="28"/>
          <w:szCs w:val="28"/>
          <w:lang w:val="ro-RO" w:eastAsia="ru-RU"/>
        </w:rPr>
        <w:t>”</w:t>
      </w:r>
      <w:r w:rsidR="008A0FD2">
        <w:rPr>
          <w:rFonts w:ascii="Times New Roman" w:hAnsi="Times New Roman"/>
          <w:sz w:val="28"/>
          <w:szCs w:val="28"/>
          <w:lang w:val="ro-RO" w:eastAsia="ru-RU"/>
        </w:rPr>
        <w:t xml:space="preserve"> litera a)</w:t>
      </w:r>
      <w:r w:rsidR="001E1A88">
        <w:rPr>
          <w:rFonts w:ascii="Times New Roman" w:hAnsi="Times New Roman"/>
          <w:sz w:val="28"/>
          <w:szCs w:val="28"/>
          <w:lang w:val="ro-RO" w:eastAsia="ru-RU"/>
        </w:rPr>
        <w:t>,</w:t>
      </w:r>
      <w:r w:rsidR="008C4A04">
        <w:rPr>
          <w:rFonts w:ascii="Times New Roman" w:hAnsi="Times New Roman"/>
          <w:sz w:val="28"/>
          <w:szCs w:val="28"/>
          <w:lang w:val="ro-RO" w:eastAsia="ru-RU"/>
        </w:rPr>
        <w:t xml:space="preserve"> codul documentului „PC” se substituie cu </w:t>
      </w:r>
      <w:r w:rsidR="001E1A88">
        <w:rPr>
          <w:rFonts w:ascii="Times New Roman" w:hAnsi="Times New Roman"/>
          <w:sz w:val="28"/>
          <w:szCs w:val="28"/>
          <w:lang w:val="ro-RO" w:eastAsia="ru-RU"/>
        </w:rPr>
        <w:t xml:space="preserve">codul </w:t>
      </w:r>
      <w:r w:rsidR="008C4A04">
        <w:rPr>
          <w:rFonts w:ascii="Times New Roman" w:hAnsi="Times New Roman"/>
          <w:sz w:val="28"/>
          <w:szCs w:val="28"/>
          <w:lang w:val="ro-RO" w:eastAsia="ru-RU"/>
        </w:rPr>
        <w:t>„PS</w:t>
      </w:r>
      <w:r>
        <w:rPr>
          <w:rFonts w:ascii="Times New Roman" w:hAnsi="Times New Roman"/>
          <w:sz w:val="28"/>
          <w:szCs w:val="28"/>
          <w:lang w:val="ro-RO" w:eastAsia="ru-RU"/>
        </w:rPr>
        <w:t>”</w:t>
      </w:r>
      <w:r w:rsidRPr="00237A5A">
        <w:rPr>
          <w:rFonts w:ascii="Times New Roman" w:hAnsi="Times New Roman"/>
          <w:sz w:val="28"/>
          <w:szCs w:val="28"/>
          <w:lang w:val="ro-RO"/>
        </w:rPr>
        <w:t>;</w:t>
      </w:r>
    </w:p>
    <w:p w14:paraId="30DC07DE" w14:textId="0BE505BB" w:rsidR="00B9427E" w:rsidRDefault="008C4A04" w:rsidP="008C4A04">
      <w:pPr>
        <w:pStyle w:val="a3"/>
        <w:numPr>
          <w:ilvl w:val="1"/>
          <w:numId w:val="4"/>
        </w:numPr>
        <w:tabs>
          <w:tab w:val="left" w:pos="709"/>
          <w:tab w:val="left" w:pos="1276"/>
        </w:tabs>
        <w:ind w:left="0" w:firstLine="709"/>
        <w:jc w:val="both"/>
        <w:rPr>
          <w:rFonts w:ascii="Times New Roman" w:hAnsi="Times New Roman"/>
          <w:sz w:val="28"/>
          <w:szCs w:val="28"/>
          <w:lang w:val="ro-RO" w:eastAsia="ru-RU"/>
        </w:rPr>
      </w:pPr>
      <w:r>
        <w:rPr>
          <w:rFonts w:ascii="Times New Roman" w:hAnsi="Times New Roman"/>
          <w:sz w:val="28"/>
          <w:szCs w:val="28"/>
          <w:lang w:val="ro-RO"/>
        </w:rPr>
        <w:t>la anexa nr.14</w:t>
      </w:r>
      <w:r w:rsidR="008545DA" w:rsidRPr="007852BE">
        <w:rPr>
          <w:rFonts w:ascii="Times New Roman" w:hAnsi="Times New Roman"/>
          <w:sz w:val="28"/>
          <w:szCs w:val="28"/>
          <w:lang w:val="ro-RO"/>
        </w:rPr>
        <w:t>:</w:t>
      </w:r>
    </w:p>
    <w:p w14:paraId="1C295A39" w14:textId="5583702F" w:rsidR="008C4A04" w:rsidRPr="008C4A04" w:rsidRDefault="008C4A04" w:rsidP="008C4A04">
      <w:pPr>
        <w:pStyle w:val="a3"/>
        <w:tabs>
          <w:tab w:val="left" w:pos="0"/>
          <w:tab w:val="left" w:pos="1134"/>
        </w:tabs>
        <w:spacing w:after="0"/>
        <w:ind w:left="0" w:firstLine="709"/>
        <w:contextualSpacing w:val="0"/>
        <w:jc w:val="both"/>
        <w:rPr>
          <w:rFonts w:ascii="Times New Roman" w:eastAsia="Calibri" w:hAnsi="Times New Roman"/>
          <w:sz w:val="28"/>
          <w:szCs w:val="28"/>
          <w:lang w:val="ro-RO"/>
        </w:rPr>
      </w:pPr>
      <w:r>
        <w:rPr>
          <w:rFonts w:ascii="Times New Roman" w:hAnsi="Times New Roman"/>
          <w:sz w:val="28"/>
          <w:szCs w:val="28"/>
          <w:lang w:val="ro-RO"/>
        </w:rPr>
        <w:t>1.</w:t>
      </w:r>
      <w:r w:rsidR="00402DAF">
        <w:rPr>
          <w:rFonts w:ascii="Times New Roman" w:hAnsi="Times New Roman"/>
          <w:sz w:val="28"/>
          <w:szCs w:val="28"/>
          <w:lang w:val="ro-RO"/>
        </w:rPr>
        <w:t>7</w:t>
      </w:r>
      <w:r>
        <w:rPr>
          <w:rFonts w:ascii="Times New Roman" w:hAnsi="Times New Roman"/>
          <w:sz w:val="28"/>
          <w:szCs w:val="28"/>
          <w:lang w:val="ro-RO"/>
        </w:rPr>
        <w:t xml:space="preserve">.1. în titlu, textul </w:t>
      </w:r>
      <w:r>
        <w:rPr>
          <w:rFonts w:ascii="Times New Roman" w:eastAsia="Calibri" w:hAnsi="Times New Roman"/>
          <w:sz w:val="28"/>
          <w:szCs w:val="28"/>
          <w:lang w:val="ro-RO"/>
        </w:rPr>
        <w:t xml:space="preserve">„10 octombrie 2018” </w:t>
      </w:r>
      <w:r w:rsidRPr="007852BE">
        <w:rPr>
          <w:rFonts w:ascii="Times New Roman" w:hAnsi="Times New Roman"/>
          <w:sz w:val="28"/>
          <w:szCs w:val="28"/>
          <w:lang w:val="ro-RO"/>
        </w:rPr>
        <w:t xml:space="preserve">se substituie cu </w:t>
      </w:r>
      <w:r>
        <w:rPr>
          <w:rFonts w:ascii="Times New Roman" w:eastAsia="Calibri" w:hAnsi="Times New Roman"/>
          <w:sz w:val="28"/>
          <w:szCs w:val="28"/>
          <w:lang w:val="ro-RO"/>
        </w:rPr>
        <w:t>textul</w:t>
      </w:r>
      <w:r w:rsidRPr="00470B76">
        <w:rPr>
          <w:rFonts w:ascii="Times New Roman" w:eastAsia="Calibri" w:hAnsi="Times New Roman"/>
          <w:sz w:val="28"/>
          <w:szCs w:val="28"/>
          <w:lang w:val="ro-RO"/>
        </w:rPr>
        <w:t xml:space="preserve"> „</w:t>
      </w:r>
      <w:r>
        <w:rPr>
          <w:rFonts w:ascii="Times New Roman" w:eastAsia="Calibri" w:hAnsi="Times New Roman"/>
          <w:sz w:val="28"/>
          <w:szCs w:val="28"/>
          <w:lang w:val="ro-RO"/>
        </w:rPr>
        <w:t>1 ianuarie 2026</w:t>
      </w:r>
      <w:r w:rsidRPr="00470B76">
        <w:rPr>
          <w:rFonts w:ascii="Times New Roman" w:eastAsia="Calibri" w:hAnsi="Times New Roman"/>
          <w:sz w:val="28"/>
          <w:szCs w:val="28"/>
          <w:lang w:val="ro-RO"/>
        </w:rPr>
        <w:t>”;</w:t>
      </w:r>
      <w:r w:rsidRPr="007852BE">
        <w:rPr>
          <w:rFonts w:ascii="Times New Roman" w:eastAsia="Calibri" w:hAnsi="Times New Roman"/>
          <w:sz w:val="28"/>
          <w:szCs w:val="28"/>
          <w:lang w:val="ro-RO"/>
        </w:rPr>
        <w:t xml:space="preserve"> </w:t>
      </w:r>
    </w:p>
    <w:p w14:paraId="6E734C6D" w14:textId="2221F252" w:rsidR="008C4A04" w:rsidRDefault="008C4A04" w:rsidP="008C4A04">
      <w:pPr>
        <w:pStyle w:val="a3"/>
        <w:tabs>
          <w:tab w:val="left" w:pos="0"/>
          <w:tab w:val="left" w:pos="1134"/>
        </w:tabs>
        <w:spacing w:after="0"/>
        <w:ind w:left="0" w:firstLine="709"/>
        <w:contextualSpacing w:val="0"/>
        <w:jc w:val="both"/>
        <w:rPr>
          <w:rFonts w:ascii="Times New Roman" w:hAnsi="Times New Roman"/>
          <w:sz w:val="28"/>
          <w:szCs w:val="28"/>
          <w:lang w:val="ro-RO"/>
        </w:rPr>
      </w:pPr>
      <w:r>
        <w:rPr>
          <w:rFonts w:ascii="Times New Roman" w:eastAsia="Calibri" w:hAnsi="Times New Roman"/>
          <w:sz w:val="28"/>
          <w:szCs w:val="28"/>
          <w:lang w:val="ro-RO"/>
        </w:rPr>
        <w:t>1.</w:t>
      </w:r>
      <w:r w:rsidR="00402DAF">
        <w:rPr>
          <w:rFonts w:ascii="Times New Roman" w:eastAsia="Calibri" w:hAnsi="Times New Roman"/>
          <w:sz w:val="28"/>
          <w:szCs w:val="28"/>
          <w:lang w:val="ro-RO"/>
        </w:rPr>
        <w:t>7</w:t>
      </w:r>
      <w:r>
        <w:rPr>
          <w:rFonts w:ascii="Times New Roman" w:eastAsia="Calibri" w:hAnsi="Times New Roman"/>
          <w:sz w:val="28"/>
          <w:szCs w:val="28"/>
          <w:lang w:val="ro-RO"/>
        </w:rPr>
        <w:t xml:space="preserve">.2. modelul documentului de călătorie (Convenția cu privire la statutul refugiaților din 28 iulie 1951) </w:t>
      </w:r>
      <w:r w:rsidR="001E1A88">
        <w:rPr>
          <w:rFonts w:ascii="Times New Roman" w:eastAsia="Calibri" w:hAnsi="Times New Roman"/>
          <w:sz w:val="28"/>
          <w:szCs w:val="28"/>
          <w:lang w:val="ro-RO"/>
        </w:rPr>
        <w:t>va avea următorul cuprins</w:t>
      </w:r>
      <w:r w:rsidR="005B3387">
        <w:rPr>
          <w:rFonts w:ascii="Times New Roman" w:hAnsi="Times New Roman"/>
          <w:sz w:val="28"/>
          <w:szCs w:val="28"/>
          <w:lang w:val="ro-RO"/>
        </w:rPr>
        <w:t>:</w:t>
      </w:r>
    </w:p>
    <w:p w14:paraId="4E9CBB7B" w14:textId="77777777" w:rsidR="001E1A88" w:rsidRPr="00BC5716" w:rsidRDefault="001E1A88" w:rsidP="008C4A04">
      <w:pPr>
        <w:pStyle w:val="a3"/>
        <w:tabs>
          <w:tab w:val="left" w:pos="0"/>
          <w:tab w:val="left" w:pos="1134"/>
        </w:tabs>
        <w:spacing w:after="0"/>
        <w:ind w:left="0" w:firstLine="709"/>
        <w:contextualSpacing w:val="0"/>
        <w:jc w:val="both"/>
        <w:rPr>
          <w:rFonts w:ascii="Times New Roman" w:hAnsi="Times New Roman"/>
          <w:sz w:val="16"/>
          <w:szCs w:val="16"/>
          <w:lang w:val="ro-RO"/>
        </w:rPr>
      </w:pPr>
    </w:p>
    <w:p w14:paraId="5F21DCD8" w14:textId="64BD3E1D" w:rsidR="008C4A04" w:rsidRDefault="000918CA" w:rsidP="005868E0">
      <w:pPr>
        <w:pStyle w:val="a3"/>
        <w:tabs>
          <w:tab w:val="left" w:pos="0"/>
          <w:tab w:val="left" w:pos="1134"/>
        </w:tabs>
        <w:spacing w:after="0"/>
        <w:ind w:left="0"/>
        <w:contextualSpacing w:val="0"/>
        <w:jc w:val="center"/>
        <w:rPr>
          <w:rFonts w:ascii="Times New Roman" w:hAnsi="Times New Roman"/>
          <w:sz w:val="28"/>
          <w:szCs w:val="28"/>
          <w:lang w:val="ro-RO"/>
        </w:rPr>
      </w:pPr>
      <w:r>
        <w:rPr>
          <w:rFonts w:ascii="Times New Roman" w:hAnsi="Times New Roman"/>
          <w:sz w:val="28"/>
          <w:szCs w:val="28"/>
          <w:lang w:val="ro-RO"/>
        </w:rPr>
        <w:t>„</w:t>
      </w:r>
      <w:r w:rsidR="005868E0" w:rsidRPr="00196ABB">
        <w:rPr>
          <w:rFonts w:ascii="Arial" w:hAnsi="Arial" w:cs="Arial"/>
          <w:noProof/>
          <w:sz w:val="24"/>
          <w:szCs w:val="24"/>
          <w:lang w:eastAsia="ru-RU"/>
        </w:rPr>
        <w:drawing>
          <wp:inline distT="0" distB="0" distL="0" distR="0" wp14:anchorId="0B1E9AE6" wp14:editId="51B5F739">
            <wp:extent cx="5152445" cy="3035447"/>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99.169\elex\elexdb\ea6b2efbdd4255a9f1b3bbc6399b58f4\7ef306430d4a4d7e5bbde998fc324d2b"/>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157053" cy="3038161"/>
                    </a:xfrm>
                    <a:prstGeom prst="rect">
                      <a:avLst/>
                    </a:prstGeom>
                    <a:noFill/>
                    <a:ln>
                      <a:noFill/>
                    </a:ln>
                  </pic:spPr>
                </pic:pic>
              </a:graphicData>
            </a:graphic>
          </wp:inline>
        </w:drawing>
      </w:r>
      <w:r>
        <w:rPr>
          <w:rFonts w:ascii="Times New Roman" w:hAnsi="Times New Roman"/>
          <w:sz w:val="28"/>
          <w:szCs w:val="28"/>
          <w:lang w:val="ro-RO"/>
        </w:rPr>
        <w:t>”;</w:t>
      </w:r>
    </w:p>
    <w:p w14:paraId="312235FE" w14:textId="77777777" w:rsidR="008C4A04" w:rsidRPr="00D2677E" w:rsidRDefault="008C4A04" w:rsidP="00D2677E">
      <w:pPr>
        <w:tabs>
          <w:tab w:val="left" w:pos="0"/>
          <w:tab w:val="left" w:pos="1134"/>
        </w:tabs>
        <w:spacing w:after="0"/>
        <w:jc w:val="both"/>
        <w:rPr>
          <w:rFonts w:ascii="Times New Roman" w:hAnsi="Times New Roman"/>
          <w:sz w:val="28"/>
          <w:szCs w:val="28"/>
          <w:lang w:val="ro-RO" w:eastAsia="ru-RU"/>
        </w:rPr>
      </w:pPr>
    </w:p>
    <w:p w14:paraId="6BE4F2BD" w14:textId="16CFC1ED" w:rsidR="008C4A04" w:rsidRPr="008C4A04" w:rsidRDefault="008C4A04" w:rsidP="00B55B81">
      <w:pPr>
        <w:pStyle w:val="a3"/>
        <w:tabs>
          <w:tab w:val="left" w:pos="0"/>
          <w:tab w:val="left" w:pos="1134"/>
        </w:tabs>
        <w:spacing w:after="0"/>
        <w:ind w:left="0" w:firstLine="709"/>
        <w:contextualSpacing w:val="0"/>
        <w:jc w:val="both"/>
        <w:rPr>
          <w:rFonts w:ascii="Times New Roman" w:hAnsi="Times New Roman"/>
          <w:sz w:val="28"/>
          <w:szCs w:val="28"/>
          <w:lang w:val="ro-RO" w:eastAsia="ru-RU"/>
        </w:rPr>
      </w:pPr>
      <w:r>
        <w:rPr>
          <w:rFonts w:ascii="Times New Roman" w:hAnsi="Times New Roman"/>
          <w:sz w:val="28"/>
          <w:szCs w:val="28"/>
          <w:lang w:val="ro-RO"/>
        </w:rPr>
        <w:lastRenderedPageBreak/>
        <w:t>1.</w:t>
      </w:r>
      <w:r w:rsidR="00402DAF">
        <w:rPr>
          <w:rFonts w:ascii="Times New Roman" w:hAnsi="Times New Roman"/>
          <w:sz w:val="28"/>
          <w:szCs w:val="28"/>
          <w:lang w:val="ro-RO"/>
        </w:rPr>
        <w:t>7</w:t>
      </w:r>
      <w:r>
        <w:rPr>
          <w:rFonts w:ascii="Times New Roman" w:hAnsi="Times New Roman"/>
          <w:sz w:val="28"/>
          <w:szCs w:val="28"/>
          <w:lang w:val="ro-RO"/>
        </w:rPr>
        <w:t xml:space="preserve">.3. la poziția </w:t>
      </w:r>
      <w:r w:rsidRPr="00237A5A">
        <w:rPr>
          <w:rFonts w:ascii="Times New Roman" w:eastAsia="Calibri" w:hAnsi="Times New Roman"/>
          <w:sz w:val="28"/>
          <w:szCs w:val="28"/>
          <w:lang w:val="ro-RO"/>
        </w:rPr>
        <w:t>„</w:t>
      </w:r>
      <w:r w:rsidRPr="00237A5A">
        <w:rPr>
          <w:rFonts w:ascii="Times New Roman" w:hAnsi="Times New Roman"/>
          <w:sz w:val="28"/>
          <w:szCs w:val="28"/>
          <w:lang w:val="ro-RO" w:eastAsia="ru-RU"/>
        </w:rPr>
        <w:t>Pagina cu datele de identificare ale titularului</w:t>
      </w:r>
      <w:r>
        <w:rPr>
          <w:rFonts w:ascii="Times New Roman" w:hAnsi="Times New Roman"/>
          <w:sz w:val="28"/>
          <w:szCs w:val="28"/>
          <w:lang w:val="ro-RO" w:eastAsia="ru-RU"/>
        </w:rPr>
        <w:t>”</w:t>
      </w:r>
      <w:r w:rsidR="00423EDA">
        <w:rPr>
          <w:rFonts w:ascii="Times New Roman" w:hAnsi="Times New Roman"/>
          <w:sz w:val="28"/>
          <w:szCs w:val="28"/>
          <w:lang w:val="ro-RO" w:eastAsia="ru-RU"/>
        </w:rPr>
        <w:t xml:space="preserve"> litera a)</w:t>
      </w:r>
      <w:r w:rsidR="001E1A88">
        <w:rPr>
          <w:rFonts w:ascii="Times New Roman" w:hAnsi="Times New Roman"/>
          <w:sz w:val="28"/>
          <w:szCs w:val="28"/>
          <w:lang w:val="ro-RO" w:eastAsia="ru-RU"/>
        </w:rPr>
        <w:t>,</w:t>
      </w:r>
      <w:r>
        <w:rPr>
          <w:rFonts w:ascii="Times New Roman" w:hAnsi="Times New Roman"/>
          <w:sz w:val="28"/>
          <w:szCs w:val="28"/>
          <w:lang w:val="ro-RO" w:eastAsia="ru-RU"/>
        </w:rPr>
        <w:t xml:space="preserve"> codul documentului „PT” se substituie cu </w:t>
      </w:r>
      <w:r w:rsidR="001E1A88">
        <w:rPr>
          <w:rFonts w:ascii="Times New Roman" w:hAnsi="Times New Roman"/>
          <w:sz w:val="28"/>
          <w:szCs w:val="28"/>
          <w:lang w:val="ro-RO" w:eastAsia="ru-RU"/>
        </w:rPr>
        <w:t xml:space="preserve">codul </w:t>
      </w:r>
      <w:r>
        <w:rPr>
          <w:rFonts w:ascii="Times New Roman" w:hAnsi="Times New Roman"/>
          <w:sz w:val="28"/>
          <w:szCs w:val="28"/>
          <w:lang w:val="ro-RO" w:eastAsia="ru-RU"/>
        </w:rPr>
        <w:t>„PR”</w:t>
      </w:r>
      <w:r w:rsidRPr="00237A5A">
        <w:rPr>
          <w:rFonts w:ascii="Times New Roman" w:hAnsi="Times New Roman"/>
          <w:sz w:val="28"/>
          <w:szCs w:val="28"/>
          <w:lang w:val="ro-RO"/>
        </w:rPr>
        <w:t>;</w:t>
      </w:r>
    </w:p>
    <w:p w14:paraId="26EB8CB1" w14:textId="62B1BF36" w:rsidR="008C4A04" w:rsidRDefault="008C4A04" w:rsidP="008C4A04">
      <w:pPr>
        <w:pStyle w:val="a3"/>
        <w:numPr>
          <w:ilvl w:val="1"/>
          <w:numId w:val="4"/>
        </w:numPr>
        <w:tabs>
          <w:tab w:val="left" w:pos="709"/>
          <w:tab w:val="left" w:pos="1276"/>
        </w:tabs>
        <w:ind w:left="0" w:firstLine="709"/>
        <w:jc w:val="both"/>
        <w:rPr>
          <w:rFonts w:ascii="Times New Roman" w:hAnsi="Times New Roman"/>
          <w:sz w:val="28"/>
          <w:szCs w:val="28"/>
          <w:lang w:val="ro-RO" w:eastAsia="ru-RU"/>
        </w:rPr>
      </w:pPr>
      <w:r>
        <w:rPr>
          <w:rFonts w:ascii="Times New Roman" w:hAnsi="Times New Roman"/>
          <w:sz w:val="28"/>
          <w:szCs w:val="28"/>
          <w:lang w:val="ro-RO"/>
        </w:rPr>
        <w:t>la anexa nr.15</w:t>
      </w:r>
      <w:r w:rsidRPr="007852BE">
        <w:rPr>
          <w:rFonts w:ascii="Times New Roman" w:hAnsi="Times New Roman"/>
          <w:sz w:val="28"/>
          <w:szCs w:val="28"/>
          <w:lang w:val="ro-RO"/>
        </w:rPr>
        <w:t>:</w:t>
      </w:r>
    </w:p>
    <w:p w14:paraId="3581286F" w14:textId="6CD1240E" w:rsidR="008C4A04" w:rsidRPr="008C4A04" w:rsidRDefault="008C4A04" w:rsidP="008C4A04">
      <w:pPr>
        <w:pStyle w:val="a3"/>
        <w:tabs>
          <w:tab w:val="left" w:pos="0"/>
          <w:tab w:val="left" w:pos="1134"/>
        </w:tabs>
        <w:spacing w:after="0"/>
        <w:ind w:left="0" w:firstLine="709"/>
        <w:contextualSpacing w:val="0"/>
        <w:jc w:val="both"/>
        <w:rPr>
          <w:rFonts w:ascii="Times New Roman" w:eastAsia="Calibri" w:hAnsi="Times New Roman"/>
          <w:sz w:val="28"/>
          <w:szCs w:val="28"/>
          <w:lang w:val="ro-RO"/>
        </w:rPr>
      </w:pPr>
      <w:r>
        <w:rPr>
          <w:rFonts w:ascii="Times New Roman" w:hAnsi="Times New Roman"/>
          <w:sz w:val="28"/>
          <w:szCs w:val="28"/>
          <w:lang w:val="ro-RO"/>
        </w:rPr>
        <w:t>1.</w:t>
      </w:r>
      <w:r w:rsidR="00402DAF">
        <w:rPr>
          <w:rFonts w:ascii="Times New Roman" w:hAnsi="Times New Roman"/>
          <w:sz w:val="28"/>
          <w:szCs w:val="28"/>
          <w:lang w:val="ro-RO"/>
        </w:rPr>
        <w:t>8</w:t>
      </w:r>
      <w:r>
        <w:rPr>
          <w:rFonts w:ascii="Times New Roman" w:hAnsi="Times New Roman"/>
          <w:sz w:val="28"/>
          <w:szCs w:val="28"/>
          <w:lang w:val="ro-RO"/>
        </w:rPr>
        <w:t xml:space="preserve">.1. în titlu, textul </w:t>
      </w:r>
      <w:r>
        <w:rPr>
          <w:rFonts w:ascii="Times New Roman" w:eastAsia="Calibri" w:hAnsi="Times New Roman"/>
          <w:sz w:val="28"/>
          <w:szCs w:val="28"/>
          <w:lang w:val="ro-RO"/>
        </w:rPr>
        <w:t xml:space="preserve">„10 octombrie 2018” </w:t>
      </w:r>
      <w:r w:rsidRPr="007852BE">
        <w:rPr>
          <w:rFonts w:ascii="Times New Roman" w:hAnsi="Times New Roman"/>
          <w:sz w:val="28"/>
          <w:szCs w:val="28"/>
          <w:lang w:val="ro-RO"/>
        </w:rPr>
        <w:t xml:space="preserve">se substituie cu </w:t>
      </w:r>
      <w:r>
        <w:rPr>
          <w:rFonts w:ascii="Times New Roman" w:eastAsia="Calibri" w:hAnsi="Times New Roman"/>
          <w:sz w:val="28"/>
          <w:szCs w:val="28"/>
          <w:lang w:val="ro-RO"/>
        </w:rPr>
        <w:t>textul</w:t>
      </w:r>
      <w:r w:rsidRPr="00470B76">
        <w:rPr>
          <w:rFonts w:ascii="Times New Roman" w:eastAsia="Calibri" w:hAnsi="Times New Roman"/>
          <w:sz w:val="28"/>
          <w:szCs w:val="28"/>
          <w:lang w:val="ro-RO"/>
        </w:rPr>
        <w:t xml:space="preserve"> „</w:t>
      </w:r>
      <w:r>
        <w:rPr>
          <w:rFonts w:ascii="Times New Roman" w:eastAsia="Calibri" w:hAnsi="Times New Roman"/>
          <w:sz w:val="28"/>
          <w:szCs w:val="28"/>
          <w:lang w:val="ro-RO"/>
        </w:rPr>
        <w:t>1 ianuarie 2026</w:t>
      </w:r>
      <w:r w:rsidRPr="00470B76">
        <w:rPr>
          <w:rFonts w:ascii="Times New Roman" w:eastAsia="Calibri" w:hAnsi="Times New Roman"/>
          <w:sz w:val="28"/>
          <w:szCs w:val="28"/>
          <w:lang w:val="ro-RO"/>
        </w:rPr>
        <w:t>”;</w:t>
      </w:r>
      <w:r w:rsidRPr="007852BE">
        <w:rPr>
          <w:rFonts w:ascii="Times New Roman" w:eastAsia="Calibri" w:hAnsi="Times New Roman"/>
          <w:sz w:val="28"/>
          <w:szCs w:val="28"/>
          <w:lang w:val="ro-RO"/>
        </w:rPr>
        <w:t xml:space="preserve"> </w:t>
      </w:r>
    </w:p>
    <w:p w14:paraId="36F904C3" w14:textId="5FDCCF98" w:rsidR="008C4A04" w:rsidRDefault="008C4A04" w:rsidP="008C4A04">
      <w:pPr>
        <w:pStyle w:val="a3"/>
        <w:tabs>
          <w:tab w:val="left" w:pos="0"/>
          <w:tab w:val="left" w:pos="1134"/>
        </w:tabs>
        <w:spacing w:after="0"/>
        <w:ind w:left="0" w:firstLine="709"/>
        <w:contextualSpacing w:val="0"/>
        <w:jc w:val="both"/>
        <w:rPr>
          <w:rFonts w:ascii="Times New Roman" w:hAnsi="Times New Roman"/>
          <w:sz w:val="28"/>
          <w:szCs w:val="28"/>
          <w:lang w:val="ro-RO"/>
        </w:rPr>
      </w:pPr>
      <w:r>
        <w:rPr>
          <w:rFonts w:ascii="Times New Roman" w:eastAsia="Calibri" w:hAnsi="Times New Roman"/>
          <w:sz w:val="28"/>
          <w:szCs w:val="28"/>
          <w:lang w:val="ro-RO"/>
        </w:rPr>
        <w:t>1.</w:t>
      </w:r>
      <w:r w:rsidR="00402DAF">
        <w:rPr>
          <w:rFonts w:ascii="Times New Roman" w:eastAsia="Calibri" w:hAnsi="Times New Roman"/>
          <w:sz w:val="28"/>
          <w:szCs w:val="28"/>
          <w:lang w:val="ro-RO"/>
        </w:rPr>
        <w:t>8</w:t>
      </w:r>
      <w:r>
        <w:rPr>
          <w:rFonts w:ascii="Times New Roman" w:eastAsia="Calibri" w:hAnsi="Times New Roman"/>
          <w:sz w:val="28"/>
          <w:szCs w:val="28"/>
          <w:lang w:val="ro-RO"/>
        </w:rPr>
        <w:t xml:space="preserve">.2. modelul documentului de călătorie (protecție umanitară) </w:t>
      </w:r>
      <w:r w:rsidR="001E1A88">
        <w:rPr>
          <w:rFonts w:ascii="Times New Roman" w:eastAsia="Calibri" w:hAnsi="Times New Roman"/>
          <w:sz w:val="28"/>
          <w:szCs w:val="28"/>
          <w:lang w:val="ro-RO"/>
        </w:rPr>
        <w:t>va avea următorul cuprins</w:t>
      </w:r>
      <w:r w:rsidR="005B3387">
        <w:rPr>
          <w:rFonts w:ascii="Times New Roman" w:hAnsi="Times New Roman"/>
          <w:sz w:val="28"/>
          <w:szCs w:val="28"/>
          <w:lang w:val="ro-RO"/>
        </w:rPr>
        <w:t>:</w:t>
      </w:r>
    </w:p>
    <w:p w14:paraId="5156FF22" w14:textId="77777777" w:rsidR="00832A22" w:rsidRDefault="00832A22" w:rsidP="008C4A04">
      <w:pPr>
        <w:pStyle w:val="a3"/>
        <w:tabs>
          <w:tab w:val="left" w:pos="0"/>
          <w:tab w:val="left" w:pos="1134"/>
        </w:tabs>
        <w:spacing w:after="0"/>
        <w:ind w:left="0" w:firstLine="709"/>
        <w:contextualSpacing w:val="0"/>
        <w:jc w:val="both"/>
        <w:rPr>
          <w:rFonts w:ascii="Times New Roman" w:hAnsi="Times New Roman"/>
          <w:sz w:val="28"/>
          <w:szCs w:val="28"/>
          <w:lang w:val="ro-RO"/>
        </w:rPr>
      </w:pPr>
    </w:p>
    <w:p w14:paraId="6F300540" w14:textId="55F022D3" w:rsidR="00B55B81" w:rsidRPr="00CF234D" w:rsidRDefault="00507747" w:rsidP="00CF234D">
      <w:pPr>
        <w:pStyle w:val="a3"/>
        <w:tabs>
          <w:tab w:val="left" w:pos="0"/>
          <w:tab w:val="left" w:pos="1134"/>
        </w:tabs>
        <w:spacing w:after="0"/>
        <w:ind w:left="0"/>
        <w:contextualSpacing w:val="0"/>
        <w:jc w:val="center"/>
        <w:rPr>
          <w:rFonts w:ascii="Times New Roman" w:hAnsi="Times New Roman"/>
          <w:sz w:val="28"/>
          <w:szCs w:val="28"/>
          <w:lang w:val="ro-RO"/>
        </w:rPr>
      </w:pPr>
      <w:r>
        <w:rPr>
          <w:rFonts w:ascii="Times New Roman" w:hAnsi="Times New Roman"/>
          <w:sz w:val="28"/>
          <w:szCs w:val="28"/>
          <w:lang w:val="ro-RO"/>
        </w:rPr>
        <w:t>„</w:t>
      </w:r>
      <w:r w:rsidR="00832A22" w:rsidRPr="00196ABB">
        <w:rPr>
          <w:rFonts w:ascii="Arial" w:hAnsi="Arial" w:cs="Arial"/>
          <w:noProof/>
          <w:sz w:val="24"/>
          <w:szCs w:val="24"/>
          <w:lang w:eastAsia="ru-RU"/>
        </w:rPr>
        <w:drawing>
          <wp:inline distT="0" distB="0" distL="0" distR="0" wp14:anchorId="3ECC88D2" wp14:editId="657E0AB2">
            <wp:extent cx="5208104" cy="3018628"/>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99.169\elex\elexdb\ea6b2efbdd4255a9f1b3bbc6399b58f4\3b0c87652664ef81252ddc086e966a2d"/>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214083" cy="3022093"/>
                    </a:xfrm>
                    <a:prstGeom prst="rect">
                      <a:avLst/>
                    </a:prstGeom>
                    <a:noFill/>
                    <a:ln>
                      <a:noFill/>
                    </a:ln>
                  </pic:spPr>
                </pic:pic>
              </a:graphicData>
            </a:graphic>
          </wp:inline>
        </w:drawing>
      </w:r>
      <w:r>
        <w:rPr>
          <w:rFonts w:ascii="Times New Roman" w:hAnsi="Times New Roman"/>
          <w:sz w:val="28"/>
          <w:szCs w:val="28"/>
          <w:lang w:val="ro-RO"/>
        </w:rPr>
        <w:t>”;</w:t>
      </w:r>
    </w:p>
    <w:p w14:paraId="36F522FA" w14:textId="77777777" w:rsidR="008C4A04" w:rsidRDefault="008C4A04" w:rsidP="008C4A04">
      <w:pPr>
        <w:pStyle w:val="a3"/>
        <w:tabs>
          <w:tab w:val="left" w:pos="0"/>
          <w:tab w:val="left" w:pos="1134"/>
        </w:tabs>
        <w:spacing w:after="0"/>
        <w:ind w:left="0" w:firstLine="709"/>
        <w:contextualSpacing w:val="0"/>
        <w:jc w:val="both"/>
        <w:rPr>
          <w:rFonts w:ascii="Times New Roman" w:hAnsi="Times New Roman"/>
          <w:sz w:val="28"/>
          <w:szCs w:val="28"/>
          <w:lang w:val="ro-RO" w:eastAsia="ru-RU"/>
        </w:rPr>
      </w:pPr>
    </w:p>
    <w:p w14:paraId="5E641B35" w14:textId="7F878209" w:rsidR="00806F86" w:rsidRPr="00535C2C" w:rsidRDefault="008C4A04" w:rsidP="00535C2C">
      <w:pPr>
        <w:pStyle w:val="a3"/>
        <w:tabs>
          <w:tab w:val="left" w:pos="0"/>
          <w:tab w:val="left" w:pos="1134"/>
        </w:tabs>
        <w:spacing w:after="0"/>
        <w:ind w:left="0" w:firstLine="709"/>
        <w:contextualSpacing w:val="0"/>
        <w:jc w:val="both"/>
        <w:rPr>
          <w:rFonts w:ascii="Times New Roman" w:hAnsi="Times New Roman"/>
          <w:sz w:val="28"/>
          <w:szCs w:val="28"/>
          <w:lang w:val="ro-RO"/>
        </w:rPr>
      </w:pPr>
      <w:r>
        <w:rPr>
          <w:rFonts w:ascii="Times New Roman" w:hAnsi="Times New Roman"/>
          <w:sz w:val="28"/>
          <w:szCs w:val="28"/>
          <w:lang w:val="ro-RO"/>
        </w:rPr>
        <w:t>1.</w:t>
      </w:r>
      <w:r w:rsidR="00402DAF">
        <w:rPr>
          <w:rFonts w:ascii="Times New Roman" w:hAnsi="Times New Roman"/>
          <w:sz w:val="28"/>
          <w:szCs w:val="28"/>
          <w:lang w:val="ro-RO"/>
        </w:rPr>
        <w:t>8</w:t>
      </w:r>
      <w:r>
        <w:rPr>
          <w:rFonts w:ascii="Times New Roman" w:hAnsi="Times New Roman"/>
          <w:sz w:val="28"/>
          <w:szCs w:val="28"/>
          <w:lang w:val="ro-RO"/>
        </w:rPr>
        <w:t xml:space="preserve">.3. la poziția </w:t>
      </w:r>
      <w:r w:rsidRPr="00237A5A">
        <w:rPr>
          <w:rFonts w:ascii="Times New Roman" w:eastAsia="Calibri" w:hAnsi="Times New Roman"/>
          <w:sz w:val="28"/>
          <w:szCs w:val="28"/>
          <w:lang w:val="ro-RO"/>
        </w:rPr>
        <w:t>„</w:t>
      </w:r>
      <w:r w:rsidRPr="00237A5A">
        <w:rPr>
          <w:rFonts w:ascii="Times New Roman" w:hAnsi="Times New Roman"/>
          <w:sz w:val="28"/>
          <w:szCs w:val="28"/>
          <w:lang w:val="ro-RO" w:eastAsia="ru-RU"/>
        </w:rPr>
        <w:t>Pagina cu datele de identificare ale titularului</w:t>
      </w:r>
      <w:r>
        <w:rPr>
          <w:rFonts w:ascii="Times New Roman" w:hAnsi="Times New Roman"/>
          <w:sz w:val="28"/>
          <w:szCs w:val="28"/>
          <w:lang w:val="ro-RO" w:eastAsia="ru-RU"/>
        </w:rPr>
        <w:t>”</w:t>
      </w:r>
      <w:r w:rsidR="00D411F8">
        <w:rPr>
          <w:rFonts w:ascii="Times New Roman" w:hAnsi="Times New Roman"/>
          <w:sz w:val="28"/>
          <w:szCs w:val="28"/>
          <w:lang w:val="ro-RO" w:eastAsia="ru-RU"/>
        </w:rPr>
        <w:t xml:space="preserve"> litera a)</w:t>
      </w:r>
      <w:r w:rsidR="001E1A88">
        <w:rPr>
          <w:rFonts w:ascii="Times New Roman" w:hAnsi="Times New Roman"/>
          <w:sz w:val="28"/>
          <w:szCs w:val="28"/>
          <w:lang w:val="ro-RO" w:eastAsia="ru-RU"/>
        </w:rPr>
        <w:t>,</w:t>
      </w:r>
      <w:r>
        <w:rPr>
          <w:rFonts w:ascii="Times New Roman" w:hAnsi="Times New Roman"/>
          <w:sz w:val="28"/>
          <w:szCs w:val="28"/>
          <w:lang w:val="ro-RO" w:eastAsia="ru-RU"/>
        </w:rPr>
        <w:t xml:space="preserve"> codul documentului „PH” se substituie cu </w:t>
      </w:r>
      <w:r w:rsidR="001E1A88">
        <w:rPr>
          <w:rFonts w:ascii="Times New Roman" w:hAnsi="Times New Roman"/>
          <w:sz w:val="28"/>
          <w:szCs w:val="28"/>
          <w:lang w:val="ro-RO" w:eastAsia="ru-RU"/>
        </w:rPr>
        <w:t xml:space="preserve">codul </w:t>
      </w:r>
      <w:r>
        <w:rPr>
          <w:rFonts w:ascii="Times New Roman" w:hAnsi="Times New Roman"/>
          <w:sz w:val="28"/>
          <w:szCs w:val="28"/>
          <w:lang w:val="ro-RO" w:eastAsia="ru-RU"/>
        </w:rPr>
        <w:t>„PT”</w:t>
      </w:r>
      <w:r w:rsidRPr="00237A5A">
        <w:rPr>
          <w:rFonts w:ascii="Times New Roman" w:hAnsi="Times New Roman"/>
          <w:sz w:val="28"/>
          <w:szCs w:val="28"/>
          <w:lang w:val="ro-RO"/>
        </w:rPr>
        <w:t>;</w:t>
      </w:r>
    </w:p>
    <w:p w14:paraId="34AF8D70" w14:textId="72E9E8FC" w:rsidR="00B9427E" w:rsidRDefault="008545DA" w:rsidP="00535C2C">
      <w:pPr>
        <w:pStyle w:val="a3"/>
        <w:numPr>
          <w:ilvl w:val="1"/>
          <w:numId w:val="4"/>
        </w:numPr>
        <w:tabs>
          <w:tab w:val="left" w:pos="0"/>
        </w:tabs>
        <w:spacing w:after="0"/>
        <w:ind w:left="1276" w:hanging="567"/>
        <w:contextualSpacing w:val="0"/>
        <w:jc w:val="both"/>
        <w:rPr>
          <w:rFonts w:ascii="Times New Roman" w:hAnsi="Times New Roman"/>
          <w:sz w:val="28"/>
          <w:szCs w:val="28"/>
          <w:lang w:val="ro-RO" w:eastAsia="ru-RU"/>
        </w:rPr>
      </w:pPr>
      <w:r w:rsidRPr="00806F86">
        <w:rPr>
          <w:rFonts w:ascii="Times New Roman" w:hAnsi="Times New Roman"/>
          <w:sz w:val="28"/>
          <w:szCs w:val="28"/>
          <w:lang w:val="ro-RO"/>
        </w:rPr>
        <w:t xml:space="preserve">anexa </w:t>
      </w:r>
      <w:r w:rsidR="0022010A" w:rsidRPr="00806F86">
        <w:rPr>
          <w:rFonts w:ascii="Times New Roman" w:hAnsi="Times New Roman"/>
          <w:sz w:val="28"/>
          <w:szCs w:val="28"/>
          <w:lang w:val="ro-RO"/>
        </w:rPr>
        <w:t>nr.</w:t>
      </w:r>
      <w:r w:rsidR="00806F86">
        <w:rPr>
          <w:rFonts w:ascii="Times New Roman" w:hAnsi="Times New Roman"/>
          <w:sz w:val="28"/>
          <w:szCs w:val="28"/>
          <w:lang w:val="ro-RO"/>
        </w:rPr>
        <w:t>19</w:t>
      </w:r>
      <w:r w:rsidRPr="00806F86">
        <w:rPr>
          <w:rFonts w:ascii="Times New Roman" w:hAnsi="Times New Roman"/>
          <w:sz w:val="28"/>
          <w:szCs w:val="28"/>
          <w:lang w:val="ro-RO"/>
        </w:rPr>
        <w:t xml:space="preserve"> </w:t>
      </w:r>
      <w:r w:rsidR="007541E0" w:rsidRPr="00806F86">
        <w:rPr>
          <w:rFonts w:ascii="Times New Roman" w:hAnsi="Times New Roman"/>
          <w:sz w:val="28"/>
          <w:szCs w:val="28"/>
          <w:lang w:val="ro-RO"/>
        </w:rPr>
        <w:t>se completează cu modelul nr.</w:t>
      </w:r>
      <w:r w:rsidR="00806F86">
        <w:rPr>
          <w:rFonts w:ascii="Times New Roman" w:hAnsi="Times New Roman"/>
          <w:sz w:val="28"/>
          <w:szCs w:val="28"/>
          <w:lang w:val="ro-RO"/>
        </w:rPr>
        <w:t>5</w:t>
      </w:r>
      <w:r w:rsidR="003D0E95" w:rsidRPr="00806F86">
        <w:rPr>
          <w:rFonts w:ascii="Times New Roman" w:hAnsi="Times New Roman"/>
          <w:sz w:val="28"/>
          <w:szCs w:val="28"/>
          <w:lang w:val="ro-RO"/>
        </w:rPr>
        <w:t xml:space="preserve"> cu</w:t>
      </w:r>
      <w:r w:rsidRPr="00806F86">
        <w:rPr>
          <w:rFonts w:ascii="Times New Roman" w:hAnsi="Times New Roman"/>
          <w:sz w:val="28"/>
          <w:szCs w:val="28"/>
          <w:lang w:val="ro-RO"/>
        </w:rPr>
        <w:t xml:space="preserve"> următorul cuprins:</w:t>
      </w:r>
    </w:p>
    <w:p w14:paraId="17C72F8E" w14:textId="77777777" w:rsidR="00535C2C" w:rsidRPr="00535C2C" w:rsidRDefault="00535C2C" w:rsidP="00535C2C">
      <w:pPr>
        <w:pStyle w:val="a3"/>
        <w:tabs>
          <w:tab w:val="left" w:pos="0"/>
        </w:tabs>
        <w:spacing w:after="0"/>
        <w:ind w:left="1276"/>
        <w:contextualSpacing w:val="0"/>
        <w:jc w:val="both"/>
        <w:rPr>
          <w:rFonts w:ascii="Times New Roman" w:hAnsi="Times New Roman"/>
          <w:sz w:val="28"/>
          <w:szCs w:val="28"/>
          <w:lang w:val="ro-RO" w:eastAsia="ru-RU"/>
        </w:rPr>
      </w:pPr>
    </w:p>
    <w:p w14:paraId="725C5C3F" w14:textId="14733F8D" w:rsidR="00806F86" w:rsidRPr="00A27CBD" w:rsidRDefault="00806F86" w:rsidP="00806F86">
      <w:pPr>
        <w:spacing w:after="0"/>
        <w:jc w:val="center"/>
        <w:rPr>
          <w:rFonts w:ascii="Times New Roman" w:hAnsi="Times New Roman"/>
          <w:sz w:val="24"/>
          <w:szCs w:val="24"/>
          <w:lang w:val="ro-RO" w:eastAsia="ru-RU"/>
        </w:rPr>
      </w:pPr>
      <w:r w:rsidRPr="00A27CBD">
        <w:rPr>
          <w:rFonts w:ascii="Times New Roman" w:hAnsi="Times New Roman"/>
          <w:b/>
          <w:bCs/>
          <w:sz w:val="24"/>
          <w:szCs w:val="24"/>
          <w:lang w:val="ro-RO" w:eastAsia="ru-RU"/>
        </w:rPr>
        <w:t>„MODELUL nr.5</w:t>
      </w:r>
    </w:p>
    <w:p w14:paraId="5C4BDEE3" w14:textId="77777777" w:rsidR="00806F86" w:rsidRPr="00A27CBD" w:rsidRDefault="00806F86" w:rsidP="00806F86">
      <w:pPr>
        <w:spacing w:after="0"/>
        <w:jc w:val="center"/>
        <w:rPr>
          <w:rFonts w:ascii="Times New Roman" w:hAnsi="Times New Roman"/>
          <w:sz w:val="24"/>
          <w:szCs w:val="24"/>
          <w:lang w:val="ro-RO" w:eastAsia="ru-RU"/>
        </w:rPr>
      </w:pPr>
      <w:r w:rsidRPr="00A27CBD">
        <w:rPr>
          <w:rFonts w:ascii="Times New Roman" w:hAnsi="Times New Roman"/>
          <w:b/>
          <w:bCs/>
          <w:sz w:val="24"/>
          <w:szCs w:val="24"/>
          <w:lang w:val="ro-RO" w:eastAsia="ru-RU"/>
        </w:rPr>
        <w:t>al buletinului de identitate pentru apatrizi</w:t>
      </w:r>
    </w:p>
    <w:p w14:paraId="65B289FF" w14:textId="77777777" w:rsidR="00806F86" w:rsidRPr="00A27CBD" w:rsidRDefault="00806F86" w:rsidP="00806F86">
      <w:pPr>
        <w:spacing w:after="0"/>
        <w:jc w:val="center"/>
        <w:rPr>
          <w:rFonts w:ascii="Times New Roman" w:hAnsi="Times New Roman"/>
          <w:sz w:val="24"/>
          <w:szCs w:val="24"/>
          <w:lang w:val="ro-RO" w:eastAsia="ru-RU"/>
        </w:rPr>
      </w:pPr>
      <w:r w:rsidRPr="00A27CBD">
        <w:rPr>
          <w:rFonts w:ascii="Times New Roman" w:hAnsi="Times New Roman"/>
          <w:b/>
          <w:bCs/>
          <w:sz w:val="24"/>
          <w:szCs w:val="24"/>
          <w:lang w:val="ro-RO" w:eastAsia="ru-RU"/>
        </w:rPr>
        <w:t>pus în circulaţie cu începere de la 31 martie 2025</w:t>
      </w:r>
    </w:p>
    <w:p w14:paraId="0D64EC2F" w14:textId="77777777" w:rsidR="00806F86" w:rsidRPr="00BC2CC8" w:rsidRDefault="00806F86" w:rsidP="00806F86">
      <w:pPr>
        <w:spacing w:after="0"/>
        <w:jc w:val="both"/>
        <w:rPr>
          <w:rFonts w:ascii="Arial" w:hAnsi="Arial" w:cs="Arial"/>
          <w:i/>
          <w:iCs/>
          <w:color w:val="663300"/>
          <w:lang w:val="ro-RO" w:eastAsia="ru-RU"/>
        </w:rPr>
      </w:pPr>
    </w:p>
    <w:p w14:paraId="78F89088" w14:textId="0507148E" w:rsidR="00806F86" w:rsidRPr="006616FB" w:rsidRDefault="00806F86" w:rsidP="00A34DD7">
      <w:pPr>
        <w:spacing w:after="0"/>
        <w:jc w:val="center"/>
        <w:rPr>
          <w:rFonts w:ascii="Arial" w:hAnsi="Arial" w:cs="Arial"/>
          <w:sz w:val="24"/>
          <w:szCs w:val="24"/>
          <w:lang w:val="en-US" w:eastAsia="ru-RU"/>
        </w:rPr>
      </w:pPr>
      <w:r w:rsidRPr="008E34C8">
        <w:rPr>
          <w:rFonts w:ascii="Arial" w:hAnsi="Arial" w:cs="Arial"/>
          <w:noProof/>
          <w:sz w:val="24"/>
          <w:szCs w:val="24"/>
          <w:lang w:eastAsia="ru-RU"/>
        </w:rPr>
        <w:drawing>
          <wp:inline distT="0" distB="0" distL="0" distR="0" wp14:anchorId="72CDA46B" wp14:editId="5629962E">
            <wp:extent cx="4331310" cy="1626990"/>
            <wp:effectExtent l="0" t="0" r="0" b="0"/>
            <wp:docPr id="60" name="Рисунок 60" descr="\\192.168.99.169\elex\elexdb\ea6b2efbdd4255a9f1b3bbc6399b58f4\cdd9dbedbee24a041c49f7f6f0c813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99.169\elex\elexdb\ea6b2efbdd4255a9f1b3bbc6399b58f4\cdd9dbedbee24a041c49f7f6f0c8130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8511" cy="1633451"/>
                    </a:xfrm>
                    <a:prstGeom prst="rect">
                      <a:avLst/>
                    </a:prstGeom>
                    <a:noFill/>
                    <a:ln>
                      <a:noFill/>
                    </a:ln>
                  </pic:spPr>
                </pic:pic>
              </a:graphicData>
            </a:graphic>
          </wp:inline>
        </w:drawing>
      </w:r>
      <w:r w:rsidR="003A66DA">
        <w:rPr>
          <w:rFonts w:ascii="Arial" w:hAnsi="Arial" w:cs="Arial"/>
          <w:sz w:val="28"/>
          <w:szCs w:val="28"/>
          <w:lang w:val="en-US" w:eastAsia="ru-RU"/>
        </w:rPr>
        <w:t xml:space="preserve"> </w:t>
      </w:r>
      <w:r w:rsidRPr="00BC2CC8">
        <w:rPr>
          <w:rFonts w:ascii="Arial" w:hAnsi="Arial" w:cs="Arial"/>
          <w:sz w:val="28"/>
          <w:szCs w:val="28"/>
          <w:lang w:val="en-US" w:eastAsia="ru-RU"/>
        </w:rPr>
        <w:t>”;</w:t>
      </w:r>
    </w:p>
    <w:p w14:paraId="1AFDE8E2" w14:textId="51EE890A" w:rsidR="00535C2C" w:rsidRDefault="00535C2C" w:rsidP="000C1E92">
      <w:pPr>
        <w:pStyle w:val="a3"/>
        <w:numPr>
          <w:ilvl w:val="1"/>
          <w:numId w:val="4"/>
        </w:numPr>
        <w:tabs>
          <w:tab w:val="left" w:pos="709"/>
          <w:tab w:val="left" w:pos="1276"/>
        </w:tabs>
        <w:spacing w:after="0"/>
        <w:ind w:left="1418" w:hanging="709"/>
        <w:jc w:val="both"/>
        <w:rPr>
          <w:rFonts w:ascii="Times New Roman" w:hAnsi="Times New Roman"/>
          <w:sz w:val="28"/>
          <w:szCs w:val="28"/>
          <w:lang w:val="ro-RO" w:eastAsia="ru-RU"/>
        </w:rPr>
      </w:pPr>
      <w:r>
        <w:rPr>
          <w:rFonts w:ascii="Times New Roman" w:hAnsi="Times New Roman"/>
          <w:sz w:val="28"/>
          <w:szCs w:val="28"/>
          <w:lang w:val="ro-RO" w:eastAsia="ru-RU"/>
        </w:rPr>
        <w:t>anexa nr.20 se completează cu modelul nr.5 cu următorul cuprins:</w:t>
      </w:r>
    </w:p>
    <w:p w14:paraId="5EBE9C98" w14:textId="77777777" w:rsidR="000C1E92" w:rsidRPr="00535C2C" w:rsidRDefault="000C1E92" w:rsidP="000C1E92">
      <w:pPr>
        <w:pStyle w:val="a3"/>
        <w:tabs>
          <w:tab w:val="left" w:pos="709"/>
          <w:tab w:val="left" w:pos="1276"/>
        </w:tabs>
        <w:spacing w:after="0"/>
        <w:ind w:left="1418"/>
        <w:jc w:val="both"/>
        <w:rPr>
          <w:rFonts w:ascii="Times New Roman" w:hAnsi="Times New Roman"/>
          <w:sz w:val="28"/>
          <w:szCs w:val="28"/>
          <w:lang w:val="ro-RO" w:eastAsia="ru-RU"/>
        </w:rPr>
      </w:pPr>
    </w:p>
    <w:p w14:paraId="23BDC2DA" w14:textId="470C3374" w:rsidR="00535C2C" w:rsidRPr="00A27CBD" w:rsidRDefault="00535C2C" w:rsidP="00535C2C">
      <w:pPr>
        <w:spacing w:after="0"/>
        <w:jc w:val="center"/>
        <w:rPr>
          <w:rFonts w:ascii="Times New Roman" w:hAnsi="Times New Roman"/>
          <w:sz w:val="24"/>
          <w:szCs w:val="24"/>
          <w:lang w:val="ro-RO" w:eastAsia="ru-RU"/>
        </w:rPr>
      </w:pPr>
      <w:r w:rsidRPr="00A27CBD">
        <w:rPr>
          <w:rFonts w:ascii="Times New Roman" w:hAnsi="Times New Roman"/>
          <w:b/>
          <w:bCs/>
          <w:sz w:val="24"/>
          <w:szCs w:val="24"/>
          <w:lang w:val="ro-RO" w:eastAsia="ru-RU"/>
        </w:rPr>
        <w:t>„MODELUL nr.5</w:t>
      </w:r>
    </w:p>
    <w:p w14:paraId="41E8E735" w14:textId="77777777" w:rsidR="00535C2C" w:rsidRPr="00A27CBD" w:rsidRDefault="00535C2C" w:rsidP="00535C2C">
      <w:pPr>
        <w:spacing w:after="0"/>
        <w:jc w:val="center"/>
        <w:rPr>
          <w:rFonts w:ascii="Times New Roman" w:hAnsi="Times New Roman"/>
          <w:sz w:val="24"/>
          <w:szCs w:val="24"/>
          <w:lang w:val="ro-RO" w:eastAsia="ru-RU"/>
        </w:rPr>
      </w:pPr>
      <w:r w:rsidRPr="00A27CBD">
        <w:rPr>
          <w:rFonts w:ascii="Times New Roman" w:hAnsi="Times New Roman"/>
          <w:b/>
          <w:bCs/>
          <w:sz w:val="24"/>
          <w:szCs w:val="24"/>
          <w:lang w:val="ro-RO" w:eastAsia="ru-RU"/>
        </w:rPr>
        <w:t>al permisului de şedere permanentă</w:t>
      </w:r>
    </w:p>
    <w:p w14:paraId="1EFAB712" w14:textId="77777777" w:rsidR="00535C2C" w:rsidRPr="0061298C" w:rsidRDefault="00535C2C" w:rsidP="00535C2C">
      <w:pPr>
        <w:spacing w:after="0"/>
        <w:jc w:val="center"/>
        <w:rPr>
          <w:rFonts w:ascii="Arial" w:hAnsi="Arial" w:cs="Arial"/>
          <w:b/>
          <w:bCs/>
          <w:sz w:val="24"/>
          <w:szCs w:val="24"/>
          <w:lang w:val="ro-RO" w:eastAsia="ru-RU"/>
        </w:rPr>
      </w:pPr>
      <w:r w:rsidRPr="00A27CBD">
        <w:rPr>
          <w:rFonts w:ascii="Times New Roman" w:hAnsi="Times New Roman"/>
          <w:b/>
          <w:bCs/>
          <w:sz w:val="24"/>
          <w:szCs w:val="24"/>
          <w:lang w:val="ro-RO" w:eastAsia="ru-RU"/>
        </w:rPr>
        <w:t>pus în circulaţie cu începere de la 31 martie 2025</w:t>
      </w:r>
    </w:p>
    <w:p w14:paraId="61175B88" w14:textId="282EE45C" w:rsidR="00F6152A" w:rsidRDefault="004048A6" w:rsidP="009F5EFB">
      <w:pPr>
        <w:pStyle w:val="a3"/>
        <w:tabs>
          <w:tab w:val="left" w:pos="709"/>
          <w:tab w:val="left" w:pos="1134"/>
        </w:tabs>
        <w:ind w:left="0"/>
        <w:jc w:val="center"/>
        <w:rPr>
          <w:rFonts w:ascii="Times New Roman" w:hAnsi="Times New Roman"/>
          <w:sz w:val="28"/>
          <w:szCs w:val="28"/>
          <w:lang w:val="en-US" w:eastAsia="ru-RU"/>
        </w:rPr>
      </w:pPr>
      <w:r>
        <w:rPr>
          <w:rFonts w:ascii="Arial" w:hAnsi="Arial" w:cs="Arial"/>
          <w:noProof/>
          <w:sz w:val="24"/>
          <w:szCs w:val="24"/>
          <w:lang w:eastAsia="ru-RU"/>
        </w:rPr>
        <w:lastRenderedPageBreak/>
        <w:drawing>
          <wp:inline distT="0" distB="0" distL="0" distR="0" wp14:anchorId="626CDC14" wp14:editId="2A8B7603">
            <wp:extent cx="4564048" cy="1794949"/>
            <wp:effectExtent l="0" t="0" r="8255" b="0"/>
            <wp:docPr id="5" name="Рисунок 5" descr="C:\Users\svetlana.rotaru\Desktop\Desktop\CARTE DE IDENTITATE\CADRU NORMATIV CONEX\Modificare HG 522\Proiect DAICEP\Avizare ASP\MAI\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etlana.rotaru\Desktop\Desktop\CARTE DE IDENTITATE\CADRU NORMATIV CONEX\Modificare HG 522\Proiect DAICEP\Avizare ASP\MAI\C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8439" cy="1804542"/>
                    </a:xfrm>
                    <a:prstGeom prst="rect">
                      <a:avLst/>
                    </a:prstGeom>
                    <a:noFill/>
                    <a:ln>
                      <a:noFill/>
                    </a:ln>
                  </pic:spPr>
                </pic:pic>
              </a:graphicData>
            </a:graphic>
          </wp:inline>
        </w:drawing>
      </w:r>
      <w:r w:rsidR="00BC2CC8">
        <w:rPr>
          <w:rFonts w:ascii="Times New Roman" w:hAnsi="Times New Roman"/>
          <w:sz w:val="28"/>
          <w:szCs w:val="28"/>
          <w:lang w:val="en-US" w:eastAsia="ru-RU"/>
        </w:rPr>
        <w:t>”;</w:t>
      </w:r>
    </w:p>
    <w:p w14:paraId="08BE40B4" w14:textId="77777777" w:rsidR="00F40254" w:rsidRPr="00BC2CC8" w:rsidRDefault="00F40254" w:rsidP="009F5EFB">
      <w:pPr>
        <w:pStyle w:val="a3"/>
        <w:tabs>
          <w:tab w:val="left" w:pos="709"/>
          <w:tab w:val="left" w:pos="1134"/>
        </w:tabs>
        <w:ind w:left="0"/>
        <w:jc w:val="center"/>
        <w:rPr>
          <w:rFonts w:ascii="Times New Roman" w:hAnsi="Times New Roman"/>
          <w:sz w:val="28"/>
          <w:szCs w:val="28"/>
          <w:lang w:val="en-US" w:eastAsia="ru-RU"/>
        </w:rPr>
      </w:pPr>
    </w:p>
    <w:p w14:paraId="347F781F" w14:textId="6FD3ECE8" w:rsidR="007456FB" w:rsidRPr="004067CF" w:rsidRDefault="00535C2C" w:rsidP="004067CF">
      <w:pPr>
        <w:pStyle w:val="a3"/>
        <w:numPr>
          <w:ilvl w:val="1"/>
          <w:numId w:val="4"/>
        </w:numPr>
        <w:tabs>
          <w:tab w:val="left" w:pos="709"/>
          <w:tab w:val="left" w:pos="1134"/>
        </w:tabs>
        <w:spacing w:after="0"/>
        <w:ind w:left="1418" w:hanging="709"/>
        <w:jc w:val="both"/>
        <w:rPr>
          <w:rFonts w:ascii="Times New Roman" w:hAnsi="Times New Roman"/>
          <w:sz w:val="28"/>
          <w:szCs w:val="28"/>
          <w:lang w:val="ro-RO"/>
        </w:rPr>
      </w:pPr>
      <w:r w:rsidRPr="004067CF">
        <w:rPr>
          <w:rFonts w:ascii="Times New Roman" w:hAnsi="Times New Roman"/>
          <w:sz w:val="28"/>
          <w:szCs w:val="28"/>
          <w:lang w:val="ro-RO"/>
        </w:rPr>
        <w:t>anexa nr.21 se completează cu modelul nr.4 cu următorul cuprins:</w:t>
      </w:r>
    </w:p>
    <w:p w14:paraId="69289A4A" w14:textId="77777777" w:rsidR="00535C2C" w:rsidRPr="0061298C" w:rsidRDefault="00535C2C" w:rsidP="00535C2C">
      <w:pPr>
        <w:spacing w:after="0"/>
        <w:ind w:firstLine="567"/>
        <w:jc w:val="both"/>
        <w:rPr>
          <w:rFonts w:ascii="Arial" w:hAnsi="Arial" w:cs="Arial"/>
          <w:sz w:val="24"/>
          <w:szCs w:val="24"/>
          <w:lang w:val="ro-RO" w:eastAsia="ru-RU"/>
        </w:rPr>
      </w:pPr>
    </w:p>
    <w:p w14:paraId="55B402F1" w14:textId="006A7A2B" w:rsidR="00535C2C" w:rsidRPr="00A27CBD" w:rsidRDefault="00535C2C" w:rsidP="00535C2C">
      <w:pPr>
        <w:spacing w:after="0"/>
        <w:jc w:val="center"/>
        <w:rPr>
          <w:rFonts w:ascii="Times New Roman" w:hAnsi="Times New Roman"/>
          <w:sz w:val="24"/>
          <w:szCs w:val="24"/>
          <w:lang w:val="ro-RO" w:eastAsia="ru-RU"/>
        </w:rPr>
      </w:pPr>
      <w:r w:rsidRPr="00A27CBD">
        <w:rPr>
          <w:rFonts w:ascii="Times New Roman" w:hAnsi="Times New Roman"/>
          <w:b/>
          <w:bCs/>
          <w:sz w:val="24"/>
          <w:szCs w:val="24"/>
          <w:lang w:val="ro-RO" w:eastAsia="ru-RU"/>
        </w:rPr>
        <w:t>„MODELUL nr.4</w:t>
      </w:r>
    </w:p>
    <w:p w14:paraId="75E1AD44" w14:textId="77777777" w:rsidR="00535C2C" w:rsidRPr="00A27CBD" w:rsidRDefault="00535C2C" w:rsidP="00535C2C">
      <w:pPr>
        <w:spacing w:after="0"/>
        <w:jc w:val="center"/>
        <w:rPr>
          <w:rFonts w:ascii="Times New Roman" w:hAnsi="Times New Roman"/>
          <w:sz w:val="24"/>
          <w:szCs w:val="24"/>
          <w:lang w:val="ro-RO" w:eastAsia="ru-RU"/>
        </w:rPr>
      </w:pPr>
      <w:r w:rsidRPr="00A27CBD">
        <w:rPr>
          <w:rFonts w:ascii="Times New Roman" w:hAnsi="Times New Roman"/>
          <w:b/>
          <w:bCs/>
          <w:sz w:val="24"/>
          <w:szCs w:val="24"/>
          <w:lang w:val="ro-RO" w:eastAsia="ru-RU"/>
        </w:rPr>
        <w:t>al permisului de şedere provizorie pentru cetăţeni străini</w:t>
      </w:r>
    </w:p>
    <w:p w14:paraId="26357759" w14:textId="489537F8" w:rsidR="00535C2C" w:rsidRPr="00A27CBD" w:rsidRDefault="00535C2C" w:rsidP="004048A6">
      <w:pPr>
        <w:spacing w:after="0"/>
        <w:ind w:firstLine="567"/>
        <w:jc w:val="center"/>
        <w:rPr>
          <w:rFonts w:ascii="Times New Roman" w:hAnsi="Times New Roman"/>
          <w:b/>
          <w:bCs/>
          <w:sz w:val="24"/>
          <w:szCs w:val="24"/>
          <w:lang w:val="ro-RO" w:eastAsia="ru-RU"/>
        </w:rPr>
      </w:pPr>
      <w:r w:rsidRPr="00A27CBD">
        <w:rPr>
          <w:rFonts w:ascii="Times New Roman" w:hAnsi="Times New Roman"/>
          <w:b/>
          <w:bCs/>
          <w:sz w:val="24"/>
          <w:szCs w:val="24"/>
          <w:lang w:val="ro-RO" w:eastAsia="ru-RU"/>
        </w:rPr>
        <w:t>pus în circulaţie cu începere de la 31 martie 2025</w:t>
      </w:r>
    </w:p>
    <w:p w14:paraId="1724F8D3" w14:textId="0D1C10D4" w:rsidR="00535C2C" w:rsidRPr="0061298C" w:rsidRDefault="004048A6" w:rsidP="00F40254">
      <w:pPr>
        <w:pStyle w:val="ae"/>
        <w:spacing w:before="0" w:beforeAutospacing="0" w:after="0" w:afterAutospacing="0"/>
        <w:jc w:val="center"/>
        <w:rPr>
          <w:rFonts w:ascii="Arial" w:hAnsi="Arial" w:cs="Arial"/>
          <w:lang w:val="ro-RO"/>
        </w:rPr>
      </w:pPr>
      <w:r w:rsidRPr="0061298C">
        <w:rPr>
          <w:noProof/>
        </w:rPr>
        <w:drawing>
          <wp:inline distT="0" distB="0" distL="0" distR="0" wp14:anchorId="763AB9E8" wp14:editId="7AE00CF7">
            <wp:extent cx="4643561" cy="1826221"/>
            <wp:effectExtent l="0" t="0" r="5080" b="3175"/>
            <wp:docPr id="11" name="Рисунок 11" descr="C:\Users\svetlana.rotaru\Desktop\Desktop\CARTE DE IDENTITATE\CADRU NORMATIV CONEX\Modificare HG 522\Proiect DAICEP\Avizare ASP\MAI\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etlana.rotaru\Desktop\Desktop\CARTE DE IDENTITATE\CADRU NORMATIV CONEX\Modificare HG 522\Proiect DAICEP\Avizare ASP\MAI\I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146" cy="1840609"/>
                    </a:xfrm>
                    <a:prstGeom prst="rect">
                      <a:avLst/>
                    </a:prstGeom>
                    <a:noFill/>
                    <a:ln>
                      <a:noFill/>
                    </a:ln>
                  </pic:spPr>
                </pic:pic>
              </a:graphicData>
            </a:graphic>
          </wp:inline>
        </w:drawing>
      </w:r>
      <w:r w:rsidR="00AB55DE" w:rsidRPr="00A27CBD">
        <w:rPr>
          <w:sz w:val="28"/>
          <w:szCs w:val="28"/>
          <w:lang w:val="ro-RO"/>
        </w:rPr>
        <w:t>”;</w:t>
      </w:r>
    </w:p>
    <w:p w14:paraId="05C4FFE5" w14:textId="77777777" w:rsidR="00F40254" w:rsidRPr="0061298C" w:rsidRDefault="00F40254" w:rsidP="00F40254">
      <w:pPr>
        <w:pStyle w:val="ae"/>
        <w:spacing w:before="0" w:beforeAutospacing="0" w:after="0" w:afterAutospacing="0"/>
        <w:jc w:val="center"/>
        <w:rPr>
          <w:rFonts w:ascii="Arial" w:hAnsi="Arial" w:cs="Arial"/>
          <w:lang w:val="ro-RO"/>
        </w:rPr>
      </w:pPr>
    </w:p>
    <w:p w14:paraId="5376C46F" w14:textId="48C27E1D" w:rsidR="004067CF" w:rsidRPr="0061298C" w:rsidRDefault="00684169" w:rsidP="00684169">
      <w:pPr>
        <w:pStyle w:val="a3"/>
        <w:numPr>
          <w:ilvl w:val="1"/>
          <w:numId w:val="4"/>
        </w:numPr>
        <w:tabs>
          <w:tab w:val="left" w:pos="709"/>
          <w:tab w:val="left" w:pos="1134"/>
        </w:tabs>
        <w:spacing w:after="0"/>
        <w:ind w:left="1418" w:hanging="709"/>
        <w:jc w:val="both"/>
        <w:rPr>
          <w:rFonts w:ascii="Times New Roman" w:hAnsi="Times New Roman"/>
          <w:sz w:val="28"/>
          <w:szCs w:val="28"/>
          <w:lang w:val="ro-RO"/>
        </w:rPr>
      </w:pPr>
      <w:r w:rsidRPr="0061298C">
        <w:rPr>
          <w:rFonts w:ascii="Times New Roman" w:hAnsi="Times New Roman"/>
          <w:sz w:val="28"/>
          <w:szCs w:val="28"/>
          <w:lang w:val="ro-RO"/>
        </w:rPr>
        <w:t>anexa nr.22</w:t>
      </w:r>
      <w:r w:rsidR="004067CF" w:rsidRPr="0061298C">
        <w:rPr>
          <w:rFonts w:ascii="Times New Roman" w:hAnsi="Times New Roman"/>
          <w:sz w:val="28"/>
          <w:szCs w:val="28"/>
          <w:lang w:val="ro-RO"/>
        </w:rPr>
        <w:t xml:space="preserve"> se completează cu modelul nr.4 cu următorul cuprins:</w:t>
      </w:r>
    </w:p>
    <w:p w14:paraId="1F650CC9" w14:textId="77777777" w:rsidR="00684169" w:rsidRPr="0061298C" w:rsidRDefault="00684169" w:rsidP="00684169">
      <w:pPr>
        <w:pStyle w:val="a3"/>
        <w:tabs>
          <w:tab w:val="left" w:pos="709"/>
          <w:tab w:val="left" w:pos="1134"/>
        </w:tabs>
        <w:spacing w:after="0"/>
        <w:ind w:left="1418"/>
        <w:jc w:val="both"/>
        <w:rPr>
          <w:rFonts w:ascii="Times New Roman" w:hAnsi="Times New Roman"/>
          <w:sz w:val="28"/>
          <w:szCs w:val="28"/>
          <w:lang w:val="ro-RO"/>
        </w:rPr>
      </w:pPr>
    </w:p>
    <w:p w14:paraId="56C0D7A0" w14:textId="7199957C" w:rsidR="00684169" w:rsidRPr="00A27CBD" w:rsidRDefault="00F40254" w:rsidP="00684169">
      <w:pPr>
        <w:spacing w:after="0"/>
        <w:jc w:val="center"/>
        <w:rPr>
          <w:rFonts w:ascii="Times New Roman" w:hAnsi="Times New Roman"/>
          <w:sz w:val="24"/>
          <w:szCs w:val="24"/>
          <w:lang w:val="ro-RO" w:eastAsia="ru-RU"/>
        </w:rPr>
      </w:pPr>
      <w:r w:rsidRPr="00A27CBD">
        <w:rPr>
          <w:rFonts w:ascii="Times New Roman" w:hAnsi="Times New Roman"/>
          <w:b/>
          <w:bCs/>
          <w:sz w:val="24"/>
          <w:szCs w:val="24"/>
          <w:lang w:val="ro-RO" w:eastAsia="ru-RU"/>
        </w:rPr>
        <w:t>„</w:t>
      </w:r>
      <w:r w:rsidR="00684169" w:rsidRPr="00A27CBD">
        <w:rPr>
          <w:rFonts w:ascii="Times New Roman" w:hAnsi="Times New Roman"/>
          <w:b/>
          <w:bCs/>
          <w:sz w:val="24"/>
          <w:szCs w:val="24"/>
          <w:lang w:val="ro-RO" w:eastAsia="ru-RU"/>
        </w:rPr>
        <w:t>MODELUL nr.4</w:t>
      </w:r>
    </w:p>
    <w:p w14:paraId="3F1D00A6" w14:textId="77777777" w:rsidR="00684169" w:rsidRPr="00A27CBD" w:rsidRDefault="00684169" w:rsidP="00684169">
      <w:pPr>
        <w:spacing w:after="0"/>
        <w:jc w:val="center"/>
        <w:rPr>
          <w:rFonts w:ascii="Times New Roman" w:hAnsi="Times New Roman"/>
          <w:sz w:val="24"/>
          <w:szCs w:val="24"/>
          <w:lang w:val="ro-RO" w:eastAsia="ru-RU"/>
        </w:rPr>
      </w:pPr>
      <w:r w:rsidRPr="00A27CBD">
        <w:rPr>
          <w:rFonts w:ascii="Times New Roman" w:hAnsi="Times New Roman"/>
          <w:b/>
          <w:bCs/>
          <w:sz w:val="24"/>
          <w:szCs w:val="24"/>
          <w:lang w:val="ro-RO" w:eastAsia="ru-RU"/>
        </w:rPr>
        <w:t>al permisului de şedere provizorie pentru apatrizi</w:t>
      </w:r>
    </w:p>
    <w:p w14:paraId="062B2602" w14:textId="2C08B02C" w:rsidR="00684169" w:rsidRPr="00A27CBD" w:rsidRDefault="00684169" w:rsidP="00F40254">
      <w:pPr>
        <w:spacing w:after="0"/>
        <w:jc w:val="center"/>
        <w:rPr>
          <w:rFonts w:ascii="Times New Roman" w:hAnsi="Times New Roman"/>
          <w:b/>
          <w:bCs/>
          <w:sz w:val="24"/>
          <w:szCs w:val="24"/>
          <w:lang w:val="ro-RO" w:eastAsia="ru-RU"/>
        </w:rPr>
      </w:pPr>
      <w:r w:rsidRPr="00A27CBD">
        <w:rPr>
          <w:rFonts w:ascii="Times New Roman" w:hAnsi="Times New Roman"/>
          <w:b/>
          <w:bCs/>
          <w:sz w:val="24"/>
          <w:szCs w:val="24"/>
          <w:lang w:val="ro-RO" w:eastAsia="ru-RU"/>
        </w:rPr>
        <w:t>pus în circulaţie cu începere de la 31 martie 2025</w:t>
      </w:r>
    </w:p>
    <w:p w14:paraId="405DCE47" w14:textId="1EED4289" w:rsidR="00684169" w:rsidRDefault="004048A6" w:rsidP="00684169">
      <w:pPr>
        <w:spacing w:after="0"/>
        <w:jc w:val="center"/>
        <w:rPr>
          <w:rFonts w:ascii="Arial" w:hAnsi="Arial" w:cs="Arial"/>
          <w:b/>
          <w:bCs/>
          <w:sz w:val="24"/>
          <w:szCs w:val="24"/>
          <w:lang w:val="en-US" w:eastAsia="ru-RU"/>
        </w:rPr>
      </w:pPr>
      <w:r>
        <w:rPr>
          <w:rFonts w:ascii="Times New Roman" w:hAnsi="Times New Roman"/>
          <w:b/>
          <w:bCs/>
          <w:noProof/>
          <w:sz w:val="24"/>
          <w:szCs w:val="24"/>
          <w:lang w:eastAsia="ru-RU"/>
        </w:rPr>
        <w:drawing>
          <wp:inline distT="0" distB="0" distL="0" distR="0" wp14:anchorId="254A7F5A" wp14:editId="7723B5BF">
            <wp:extent cx="4572000" cy="1798075"/>
            <wp:effectExtent l="0" t="0" r="0" b="0"/>
            <wp:docPr id="13" name="Рисунок 13" descr="C:\Users\svetlana.rotaru\Desktop\Desktop\CARTE DE IDENTITATE\CADRU NORMATIV CONEX\Modificare HG 522\Proiect DAICEP\Avizare ASP\MAI\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etlana.rotaru\Desktop\Desktop\CARTE DE IDENTITATE\CADRU NORMATIV CONEX\Modificare HG 522\Proiect DAICEP\Avizare ASP\MAI\I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4854" cy="1799197"/>
                    </a:xfrm>
                    <a:prstGeom prst="rect">
                      <a:avLst/>
                    </a:prstGeom>
                    <a:noFill/>
                    <a:ln>
                      <a:noFill/>
                    </a:ln>
                  </pic:spPr>
                </pic:pic>
              </a:graphicData>
            </a:graphic>
          </wp:inline>
        </w:drawing>
      </w:r>
      <w:r w:rsidR="00F40254" w:rsidRPr="00A27CBD">
        <w:rPr>
          <w:rFonts w:ascii="Times New Roman" w:hAnsi="Times New Roman"/>
          <w:bCs/>
          <w:sz w:val="28"/>
          <w:szCs w:val="28"/>
          <w:lang w:val="en-US" w:eastAsia="ru-RU"/>
        </w:rPr>
        <w:t>”;</w:t>
      </w:r>
    </w:p>
    <w:p w14:paraId="0F1E4C7A" w14:textId="77777777" w:rsidR="00F40254" w:rsidRDefault="00F40254" w:rsidP="00684169">
      <w:pPr>
        <w:spacing w:after="0"/>
        <w:jc w:val="center"/>
        <w:rPr>
          <w:rFonts w:ascii="Arial" w:hAnsi="Arial" w:cs="Arial"/>
          <w:b/>
          <w:bCs/>
          <w:sz w:val="24"/>
          <w:szCs w:val="24"/>
          <w:lang w:val="en-US" w:eastAsia="ru-RU"/>
        </w:rPr>
      </w:pPr>
    </w:p>
    <w:p w14:paraId="18689B78" w14:textId="77777777" w:rsidR="00F40254" w:rsidRDefault="00F40254" w:rsidP="00684169">
      <w:pPr>
        <w:spacing w:after="0"/>
        <w:jc w:val="center"/>
        <w:rPr>
          <w:rFonts w:ascii="Arial" w:hAnsi="Arial" w:cs="Arial"/>
          <w:b/>
          <w:bCs/>
          <w:sz w:val="24"/>
          <w:szCs w:val="24"/>
          <w:lang w:val="en-US" w:eastAsia="ru-RU"/>
        </w:rPr>
      </w:pPr>
    </w:p>
    <w:p w14:paraId="4C461C3C" w14:textId="3406B573" w:rsidR="00684169" w:rsidRDefault="00684169" w:rsidP="00B54FC9">
      <w:pPr>
        <w:pStyle w:val="a3"/>
        <w:numPr>
          <w:ilvl w:val="1"/>
          <w:numId w:val="4"/>
        </w:numPr>
        <w:tabs>
          <w:tab w:val="left" w:pos="709"/>
          <w:tab w:val="left" w:pos="1134"/>
        </w:tabs>
        <w:spacing w:after="0"/>
        <w:ind w:left="1418" w:hanging="709"/>
        <w:jc w:val="both"/>
        <w:rPr>
          <w:rFonts w:ascii="Times New Roman" w:hAnsi="Times New Roman"/>
          <w:sz w:val="28"/>
          <w:szCs w:val="28"/>
          <w:lang w:val="ro-RO"/>
        </w:rPr>
      </w:pPr>
      <w:r>
        <w:rPr>
          <w:rFonts w:ascii="Times New Roman" w:hAnsi="Times New Roman"/>
          <w:sz w:val="28"/>
          <w:szCs w:val="28"/>
          <w:lang w:val="ro-RO"/>
        </w:rPr>
        <w:t>anexa nr.2</w:t>
      </w:r>
      <w:r w:rsidR="00B54FC9">
        <w:rPr>
          <w:rFonts w:ascii="Times New Roman" w:hAnsi="Times New Roman"/>
          <w:sz w:val="28"/>
          <w:szCs w:val="28"/>
          <w:lang w:val="ro-RO"/>
        </w:rPr>
        <w:t>3</w:t>
      </w:r>
      <w:r w:rsidRPr="004067CF">
        <w:rPr>
          <w:rFonts w:ascii="Times New Roman" w:hAnsi="Times New Roman"/>
          <w:sz w:val="28"/>
          <w:szCs w:val="28"/>
          <w:lang w:val="ro-RO"/>
        </w:rPr>
        <w:t xml:space="preserve"> se completează cu modelul nr.4 cu următorul cuprins:</w:t>
      </w:r>
    </w:p>
    <w:p w14:paraId="1F27CF1A" w14:textId="77777777" w:rsidR="00B54FC9" w:rsidRPr="00192F35" w:rsidRDefault="00B54FC9" w:rsidP="00B54FC9">
      <w:pPr>
        <w:pStyle w:val="a3"/>
        <w:tabs>
          <w:tab w:val="left" w:pos="709"/>
          <w:tab w:val="left" w:pos="1134"/>
        </w:tabs>
        <w:spacing w:after="0"/>
        <w:ind w:left="1418"/>
        <w:jc w:val="both"/>
        <w:rPr>
          <w:rFonts w:ascii="Times New Roman" w:hAnsi="Times New Roman"/>
          <w:sz w:val="28"/>
          <w:szCs w:val="28"/>
          <w:lang w:val="ro-RO"/>
        </w:rPr>
      </w:pPr>
    </w:p>
    <w:p w14:paraId="18C56BD0" w14:textId="05575BBB" w:rsidR="00B54FC9" w:rsidRPr="00192F35" w:rsidRDefault="000C1E92" w:rsidP="00B54FC9">
      <w:pPr>
        <w:spacing w:after="0"/>
        <w:jc w:val="center"/>
        <w:rPr>
          <w:rFonts w:ascii="Times New Roman" w:hAnsi="Times New Roman"/>
          <w:sz w:val="24"/>
          <w:szCs w:val="24"/>
          <w:lang w:val="ro-RO" w:eastAsia="ru-RU"/>
        </w:rPr>
      </w:pPr>
      <w:r w:rsidRPr="00192F35">
        <w:rPr>
          <w:rFonts w:ascii="Times New Roman" w:hAnsi="Times New Roman"/>
          <w:b/>
          <w:bCs/>
          <w:sz w:val="24"/>
          <w:szCs w:val="24"/>
          <w:lang w:val="ro-RO" w:eastAsia="ru-RU"/>
        </w:rPr>
        <w:t>„</w:t>
      </w:r>
      <w:r w:rsidR="00B54FC9" w:rsidRPr="00192F35">
        <w:rPr>
          <w:rFonts w:ascii="Times New Roman" w:hAnsi="Times New Roman"/>
          <w:b/>
          <w:bCs/>
          <w:sz w:val="24"/>
          <w:szCs w:val="24"/>
          <w:lang w:val="ro-RO" w:eastAsia="ru-RU"/>
        </w:rPr>
        <w:t>MODELUL nr.4</w:t>
      </w:r>
    </w:p>
    <w:p w14:paraId="68C5CA79" w14:textId="77777777" w:rsidR="00B54FC9" w:rsidRPr="00192F35" w:rsidRDefault="00B54FC9" w:rsidP="00B54FC9">
      <w:pPr>
        <w:spacing w:after="0"/>
        <w:jc w:val="center"/>
        <w:rPr>
          <w:rFonts w:ascii="Times New Roman" w:hAnsi="Times New Roman"/>
          <w:sz w:val="24"/>
          <w:szCs w:val="24"/>
          <w:lang w:val="ro-RO" w:eastAsia="ru-RU"/>
        </w:rPr>
      </w:pPr>
      <w:r w:rsidRPr="00192F35">
        <w:rPr>
          <w:rFonts w:ascii="Times New Roman" w:hAnsi="Times New Roman"/>
          <w:b/>
          <w:bCs/>
          <w:sz w:val="24"/>
          <w:szCs w:val="24"/>
          <w:lang w:val="ro-RO" w:eastAsia="ru-RU"/>
        </w:rPr>
        <w:t>al buletinului de identitate pentru refugiaţi</w:t>
      </w:r>
    </w:p>
    <w:p w14:paraId="1382CE94" w14:textId="03679AAC" w:rsidR="00B54FC9" w:rsidRPr="00192F35" w:rsidRDefault="00B54FC9" w:rsidP="00564A7B">
      <w:pPr>
        <w:spacing w:after="0"/>
        <w:jc w:val="center"/>
        <w:rPr>
          <w:rFonts w:ascii="Times New Roman" w:hAnsi="Times New Roman"/>
          <w:b/>
          <w:bCs/>
          <w:sz w:val="24"/>
          <w:szCs w:val="24"/>
          <w:lang w:val="ro-RO" w:eastAsia="ru-RU"/>
        </w:rPr>
      </w:pPr>
      <w:r w:rsidRPr="00192F35">
        <w:rPr>
          <w:rFonts w:ascii="Times New Roman" w:hAnsi="Times New Roman"/>
          <w:b/>
          <w:bCs/>
          <w:sz w:val="24"/>
          <w:szCs w:val="24"/>
          <w:lang w:val="ro-RO" w:eastAsia="ru-RU"/>
        </w:rPr>
        <w:t>pus în circulaţie cu începere de la 31 martie 2025</w:t>
      </w:r>
    </w:p>
    <w:p w14:paraId="20AC9B10" w14:textId="3BEF5C44" w:rsidR="00B54FC9" w:rsidRPr="0061298C" w:rsidRDefault="004048A6" w:rsidP="004048A6">
      <w:pPr>
        <w:pStyle w:val="a3"/>
        <w:tabs>
          <w:tab w:val="left" w:pos="709"/>
          <w:tab w:val="left" w:pos="1134"/>
        </w:tabs>
        <w:spacing w:after="0"/>
        <w:ind w:left="0"/>
        <w:jc w:val="center"/>
        <w:rPr>
          <w:rFonts w:ascii="Times New Roman" w:hAnsi="Times New Roman"/>
          <w:sz w:val="28"/>
          <w:szCs w:val="28"/>
          <w:lang w:val="ro-RO"/>
        </w:rPr>
      </w:pPr>
      <w:r w:rsidRPr="0061298C">
        <w:rPr>
          <w:rFonts w:ascii="Times New Roman" w:hAnsi="Times New Roman"/>
          <w:noProof/>
          <w:sz w:val="24"/>
          <w:szCs w:val="24"/>
          <w:lang w:eastAsia="ru-RU"/>
        </w:rPr>
        <w:lastRenderedPageBreak/>
        <w:drawing>
          <wp:inline distT="0" distB="0" distL="0" distR="0" wp14:anchorId="268C007C" wp14:editId="76DD402D">
            <wp:extent cx="4524292" cy="1809717"/>
            <wp:effectExtent l="0" t="0" r="0" b="635"/>
            <wp:docPr id="27" name="Рисунок 27" descr="C:\Users\svetlana.rotaru\Desktop\Desktop\CARTE DE IDENTITATE\CADRU NORMATIV CONEX\Modificare HG 522\Proiect DAICEP\Avizare ASP\MAI\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vetlana.rotaru\Desktop\Desktop\CARTE DE IDENTITATE\CADRU NORMATIV CONEX\Modificare HG 522\Proiect DAICEP\Avizare ASP\MAI\R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26689" cy="1810676"/>
                    </a:xfrm>
                    <a:prstGeom prst="rect">
                      <a:avLst/>
                    </a:prstGeom>
                    <a:noFill/>
                    <a:ln>
                      <a:noFill/>
                    </a:ln>
                  </pic:spPr>
                </pic:pic>
              </a:graphicData>
            </a:graphic>
          </wp:inline>
        </w:drawing>
      </w:r>
      <w:r w:rsidR="00564A7B" w:rsidRPr="0061298C">
        <w:rPr>
          <w:rFonts w:ascii="Times New Roman" w:hAnsi="Times New Roman"/>
          <w:sz w:val="28"/>
          <w:szCs w:val="28"/>
          <w:lang w:val="ro-RO"/>
        </w:rPr>
        <w:t>”;</w:t>
      </w:r>
    </w:p>
    <w:p w14:paraId="1E8AFEFD" w14:textId="56880C32" w:rsidR="00684169" w:rsidRPr="0061298C" w:rsidRDefault="00684169" w:rsidP="00684169">
      <w:pPr>
        <w:spacing w:after="0"/>
        <w:jc w:val="both"/>
        <w:rPr>
          <w:rFonts w:ascii="Times New Roman" w:hAnsi="Times New Roman"/>
          <w:bCs/>
          <w:sz w:val="28"/>
          <w:szCs w:val="28"/>
          <w:lang w:val="ro-RO" w:eastAsia="ru-RU"/>
        </w:rPr>
      </w:pPr>
    </w:p>
    <w:p w14:paraId="63FEB902" w14:textId="290378DC" w:rsidR="00CE1815" w:rsidRPr="0061298C" w:rsidRDefault="00CE1815" w:rsidP="00CE1815">
      <w:pPr>
        <w:pStyle w:val="a3"/>
        <w:numPr>
          <w:ilvl w:val="1"/>
          <w:numId w:val="4"/>
        </w:numPr>
        <w:tabs>
          <w:tab w:val="left" w:pos="709"/>
          <w:tab w:val="left" w:pos="1134"/>
        </w:tabs>
        <w:spacing w:after="0"/>
        <w:ind w:left="1418" w:hanging="709"/>
        <w:jc w:val="both"/>
        <w:rPr>
          <w:rFonts w:ascii="Times New Roman" w:hAnsi="Times New Roman"/>
          <w:sz w:val="28"/>
          <w:szCs w:val="28"/>
          <w:lang w:val="ro-RO"/>
        </w:rPr>
      </w:pPr>
      <w:r w:rsidRPr="0061298C">
        <w:rPr>
          <w:rFonts w:ascii="Times New Roman" w:hAnsi="Times New Roman"/>
          <w:sz w:val="28"/>
          <w:szCs w:val="28"/>
          <w:lang w:val="ro-RO"/>
        </w:rPr>
        <w:t>anexa nr.24 se completează cu modelul nr.3 cu următorul cuprins:</w:t>
      </w:r>
    </w:p>
    <w:p w14:paraId="69BF526E" w14:textId="7EA8E97E" w:rsidR="00684169" w:rsidRPr="0061298C" w:rsidRDefault="00684169" w:rsidP="00CE1815">
      <w:pPr>
        <w:spacing w:after="0"/>
        <w:jc w:val="both"/>
        <w:rPr>
          <w:rFonts w:ascii="Times New Roman" w:hAnsi="Times New Roman"/>
          <w:bCs/>
          <w:sz w:val="28"/>
          <w:szCs w:val="28"/>
          <w:lang w:val="ro-RO" w:eastAsia="ru-RU"/>
        </w:rPr>
      </w:pPr>
    </w:p>
    <w:p w14:paraId="05405C47" w14:textId="7BC67C5F" w:rsidR="00CE1815" w:rsidRPr="00192F35" w:rsidRDefault="00952C16" w:rsidP="00CE1815">
      <w:pPr>
        <w:spacing w:after="0"/>
        <w:jc w:val="center"/>
        <w:rPr>
          <w:rFonts w:ascii="Times New Roman" w:hAnsi="Times New Roman"/>
          <w:sz w:val="24"/>
          <w:szCs w:val="24"/>
          <w:lang w:val="ro-RO" w:eastAsia="ru-RU"/>
        </w:rPr>
      </w:pPr>
      <w:r w:rsidRPr="00192F35">
        <w:rPr>
          <w:rFonts w:ascii="Times New Roman" w:hAnsi="Times New Roman"/>
          <w:b/>
          <w:bCs/>
          <w:sz w:val="24"/>
          <w:szCs w:val="24"/>
          <w:lang w:val="ro-RO" w:eastAsia="ru-RU"/>
        </w:rPr>
        <w:t>„</w:t>
      </w:r>
      <w:r w:rsidR="00CE1815" w:rsidRPr="00192F35">
        <w:rPr>
          <w:rFonts w:ascii="Times New Roman" w:hAnsi="Times New Roman"/>
          <w:b/>
          <w:bCs/>
          <w:sz w:val="24"/>
          <w:szCs w:val="24"/>
          <w:lang w:val="ro-RO" w:eastAsia="ru-RU"/>
        </w:rPr>
        <w:t>MODELUL nr.3</w:t>
      </w:r>
    </w:p>
    <w:p w14:paraId="1120C6CB" w14:textId="77777777" w:rsidR="00CE1815" w:rsidRPr="00192F35" w:rsidRDefault="00CE1815" w:rsidP="00CE1815">
      <w:pPr>
        <w:spacing w:after="0"/>
        <w:jc w:val="center"/>
        <w:rPr>
          <w:rFonts w:ascii="Times New Roman" w:hAnsi="Times New Roman"/>
          <w:sz w:val="24"/>
          <w:szCs w:val="24"/>
          <w:lang w:val="ro-RO" w:eastAsia="ru-RU"/>
        </w:rPr>
      </w:pPr>
      <w:r w:rsidRPr="00192F35">
        <w:rPr>
          <w:rFonts w:ascii="Times New Roman" w:hAnsi="Times New Roman"/>
          <w:b/>
          <w:bCs/>
          <w:sz w:val="24"/>
          <w:szCs w:val="24"/>
          <w:lang w:val="ro-RO" w:eastAsia="ru-RU"/>
        </w:rPr>
        <w:t>al buletinului de identitate pentru beneficiarii de protecţie umanitară</w:t>
      </w:r>
    </w:p>
    <w:p w14:paraId="317719A9" w14:textId="77777777" w:rsidR="00CE1815" w:rsidRPr="00192F35" w:rsidRDefault="00CE1815" w:rsidP="00CE1815">
      <w:pPr>
        <w:spacing w:after="0"/>
        <w:jc w:val="center"/>
        <w:rPr>
          <w:rFonts w:ascii="Times New Roman" w:hAnsi="Times New Roman"/>
          <w:b/>
          <w:bCs/>
          <w:sz w:val="24"/>
          <w:szCs w:val="24"/>
          <w:lang w:val="ro-RO" w:eastAsia="ru-RU"/>
        </w:rPr>
      </w:pPr>
      <w:r w:rsidRPr="00192F35">
        <w:rPr>
          <w:rFonts w:ascii="Times New Roman" w:hAnsi="Times New Roman"/>
          <w:b/>
          <w:bCs/>
          <w:sz w:val="24"/>
          <w:szCs w:val="24"/>
          <w:lang w:val="ro-RO" w:eastAsia="ru-RU"/>
        </w:rPr>
        <w:t>pus în circulaţie cu începere de la 31 martie 2025</w:t>
      </w:r>
    </w:p>
    <w:p w14:paraId="41203FE9" w14:textId="16777F1F" w:rsidR="00CE1815" w:rsidRDefault="004048A6" w:rsidP="00CE1815">
      <w:pPr>
        <w:spacing w:after="0"/>
        <w:jc w:val="center"/>
        <w:rPr>
          <w:rFonts w:ascii="Arial" w:hAnsi="Arial" w:cs="Arial"/>
          <w:b/>
          <w:bCs/>
          <w:sz w:val="24"/>
          <w:szCs w:val="24"/>
          <w:lang w:val="en-US" w:eastAsia="ru-RU"/>
        </w:rPr>
      </w:pPr>
      <w:r>
        <w:rPr>
          <w:rFonts w:ascii="Times New Roman" w:hAnsi="Times New Roman"/>
          <w:noProof/>
          <w:sz w:val="24"/>
          <w:szCs w:val="24"/>
          <w:lang w:eastAsia="ru-RU"/>
        </w:rPr>
        <w:drawing>
          <wp:inline distT="0" distB="0" distL="0" distR="0" wp14:anchorId="55D8A354" wp14:editId="5D8B2342">
            <wp:extent cx="4627659" cy="1819967"/>
            <wp:effectExtent l="0" t="0" r="1905" b="8890"/>
            <wp:docPr id="28" name="Рисунок 28" descr="C:\Users\svetlana.rotaru\Desktop\Desktop\CARTE DE IDENTITATE\CADRU NORMATIV CONEX\Modificare HG 522\Proiect DAICEP\Avizare ASP\MAI\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etlana.rotaru\Desktop\Desktop\CARTE DE IDENTITATE\CADRU NORMATIV CONEX\Modificare HG 522\Proiect DAICEP\Avizare ASP\MAI\IH.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5121" cy="1826835"/>
                    </a:xfrm>
                    <a:prstGeom prst="rect">
                      <a:avLst/>
                    </a:prstGeom>
                    <a:noFill/>
                    <a:ln>
                      <a:noFill/>
                    </a:ln>
                  </pic:spPr>
                </pic:pic>
              </a:graphicData>
            </a:graphic>
          </wp:inline>
        </w:drawing>
      </w:r>
      <w:r w:rsidR="00E72F8B" w:rsidRPr="00E72F8B">
        <w:rPr>
          <w:rFonts w:ascii="Arial" w:hAnsi="Arial" w:cs="Arial"/>
          <w:bCs/>
          <w:sz w:val="24"/>
          <w:szCs w:val="24"/>
          <w:lang w:val="en-US" w:eastAsia="ru-RU"/>
        </w:rPr>
        <w:t>”;</w:t>
      </w:r>
    </w:p>
    <w:p w14:paraId="6BCA4197" w14:textId="77777777" w:rsidR="00684169" w:rsidRPr="00CE1815" w:rsidRDefault="00684169" w:rsidP="00B62AD5">
      <w:pPr>
        <w:spacing w:after="0"/>
        <w:rPr>
          <w:rFonts w:ascii="Arial" w:hAnsi="Arial" w:cs="Arial"/>
          <w:sz w:val="24"/>
          <w:szCs w:val="24"/>
          <w:lang w:val="en-US" w:eastAsia="ru-RU"/>
        </w:rPr>
      </w:pPr>
    </w:p>
    <w:p w14:paraId="34D1125E" w14:textId="71D07D1C" w:rsidR="00CE1815" w:rsidRDefault="00CE1815" w:rsidP="00CE1815">
      <w:pPr>
        <w:pStyle w:val="a3"/>
        <w:numPr>
          <w:ilvl w:val="1"/>
          <w:numId w:val="4"/>
        </w:numPr>
        <w:tabs>
          <w:tab w:val="left" w:pos="709"/>
          <w:tab w:val="left" w:pos="1134"/>
        </w:tabs>
        <w:spacing w:after="0"/>
        <w:jc w:val="both"/>
        <w:rPr>
          <w:rFonts w:ascii="Times New Roman" w:hAnsi="Times New Roman"/>
          <w:sz w:val="28"/>
          <w:szCs w:val="28"/>
          <w:lang w:val="ro-RO"/>
        </w:rPr>
      </w:pPr>
      <w:r w:rsidRPr="00CE1815">
        <w:rPr>
          <w:rFonts w:ascii="Times New Roman" w:hAnsi="Times New Roman"/>
          <w:sz w:val="28"/>
          <w:szCs w:val="28"/>
          <w:lang w:val="ro-RO"/>
        </w:rPr>
        <w:t>anexa nr.2</w:t>
      </w:r>
      <w:r>
        <w:rPr>
          <w:rFonts w:ascii="Times New Roman" w:hAnsi="Times New Roman"/>
          <w:sz w:val="28"/>
          <w:szCs w:val="28"/>
          <w:lang w:val="ro-RO"/>
        </w:rPr>
        <w:t>5 se completează cu modelul nr.7</w:t>
      </w:r>
      <w:r w:rsidRPr="00CE1815">
        <w:rPr>
          <w:rFonts w:ascii="Times New Roman" w:hAnsi="Times New Roman"/>
          <w:sz w:val="28"/>
          <w:szCs w:val="28"/>
          <w:lang w:val="ro-RO"/>
        </w:rPr>
        <w:t xml:space="preserve"> cu următorul cuprins:</w:t>
      </w:r>
    </w:p>
    <w:p w14:paraId="25AB7214" w14:textId="77777777" w:rsidR="00CE1815" w:rsidRDefault="00CE1815" w:rsidP="00CE1815">
      <w:pPr>
        <w:tabs>
          <w:tab w:val="left" w:pos="709"/>
          <w:tab w:val="left" w:pos="1134"/>
        </w:tabs>
        <w:spacing w:after="0"/>
        <w:jc w:val="both"/>
        <w:rPr>
          <w:rFonts w:ascii="Times New Roman" w:hAnsi="Times New Roman"/>
          <w:sz w:val="28"/>
          <w:szCs w:val="28"/>
          <w:lang w:val="ro-RO"/>
        </w:rPr>
      </w:pPr>
    </w:p>
    <w:p w14:paraId="70169C9C" w14:textId="7432CDEE" w:rsidR="00CE1815" w:rsidRPr="00842425" w:rsidRDefault="00B62AD5" w:rsidP="00CE1815">
      <w:pPr>
        <w:spacing w:after="0"/>
        <w:jc w:val="center"/>
        <w:rPr>
          <w:rFonts w:ascii="Times New Roman" w:hAnsi="Times New Roman"/>
          <w:sz w:val="24"/>
          <w:szCs w:val="24"/>
          <w:lang w:val="ro-RO" w:eastAsia="ru-RU"/>
        </w:rPr>
      </w:pPr>
      <w:r w:rsidRPr="00842425">
        <w:rPr>
          <w:rFonts w:ascii="Times New Roman" w:hAnsi="Times New Roman"/>
          <w:b/>
          <w:bCs/>
          <w:sz w:val="24"/>
          <w:szCs w:val="24"/>
          <w:lang w:val="ro-RO" w:eastAsia="ru-RU"/>
        </w:rPr>
        <w:t>„</w:t>
      </w:r>
      <w:r w:rsidR="00CE1815" w:rsidRPr="00842425">
        <w:rPr>
          <w:rFonts w:ascii="Times New Roman" w:hAnsi="Times New Roman"/>
          <w:b/>
          <w:bCs/>
          <w:sz w:val="24"/>
          <w:szCs w:val="24"/>
          <w:lang w:val="ro-RO" w:eastAsia="ru-RU"/>
        </w:rPr>
        <w:t>MODELUL nr.7</w:t>
      </w:r>
    </w:p>
    <w:p w14:paraId="2E82F520" w14:textId="77777777" w:rsidR="00CE1815" w:rsidRPr="00842425" w:rsidRDefault="00CE1815" w:rsidP="00CE1815">
      <w:pPr>
        <w:spacing w:after="0"/>
        <w:jc w:val="center"/>
        <w:rPr>
          <w:rFonts w:ascii="Times New Roman" w:hAnsi="Times New Roman"/>
          <w:sz w:val="24"/>
          <w:szCs w:val="24"/>
          <w:lang w:val="ro-RO" w:eastAsia="ru-RU"/>
        </w:rPr>
      </w:pPr>
      <w:r w:rsidRPr="00842425">
        <w:rPr>
          <w:rFonts w:ascii="Times New Roman" w:hAnsi="Times New Roman"/>
          <w:b/>
          <w:bCs/>
          <w:sz w:val="24"/>
          <w:szCs w:val="24"/>
          <w:lang w:val="ro-RO" w:eastAsia="ru-RU"/>
        </w:rPr>
        <w:t>al paşaportului cetăţeanului Republicii Moldova</w:t>
      </w:r>
    </w:p>
    <w:p w14:paraId="71028831" w14:textId="77777777" w:rsidR="00CE1815" w:rsidRPr="00842425" w:rsidRDefault="00CE1815" w:rsidP="00CE1815">
      <w:pPr>
        <w:spacing w:after="0"/>
        <w:jc w:val="center"/>
        <w:rPr>
          <w:rFonts w:ascii="Times New Roman" w:hAnsi="Times New Roman"/>
          <w:b/>
          <w:bCs/>
          <w:sz w:val="24"/>
          <w:szCs w:val="24"/>
          <w:lang w:val="ro-RO" w:eastAsia="ru-RU"/>
        </w:rPr>
      </w:pPr>
      <w:r w:rsidRPr="00842425">
        <w:rPr>
          <w:rFonts w:ascii="Times New Roman" w:hAnsi="Times New Roman"/>
          <w:b/>
          <w:bCs/>
          <w:sz w:val="24"/>
          <w:szCs w:val="24"/>
          <w:lang w:val="ro-RO" w:eastAsia="ru-RU"/>
        </w:rPr>
        <w:t>pus în circulaţie cu începere de la 30 martie 2023</w:t>
      </w:r>
    </w:p>
    <w:p w14:paraId="618F7FCE" w14:textId="1B1E7A53" w:rsidR="00CE1815" w:rsidRPr="00CE1815" w:rsidRDefault="00CE1815" w:rsidP="00CE1815">
      <w:pPr>
        <w:tabs>
          <w:tab w:val="left" w:pos="709"/>
          <w:tab w:val="left" w:pos="1134"/>
        </w:tabs>
        <w:spacing w:after="0"/>
        <w:jc w:val="center"/>
        <w:rPr>
          <w:rFonts w:ascii="Times New Roman" w:hAnsi="Times New Roman"/>
          <w:sz w:val="28"/>
          <w:szCs w:val="28"/>
          <w:lang w:val="en-US"/>
        </w:rPr>
      </w:pPr>
      <w:r>
        <w:rPr>
          <w:rFonts w:ascii="Times New Roman" w:hAnsi="Times New Roman"/>
          <w:noProof/>
          <w:lang w:eastAsia="ru-RU"/>
        </w:rPr>
        <w:drawing>
          <wp:inline distT="0" distB="0" distL="0" distR="0" wp14:anchorId="10287F61" wp14:editId="0170D88B">
            <wp:extent cx="5144494" cy="2964901"/>
            <wp:effectExtent l="0" t="0" r="0" b="6985"/>
            <wp:docPr id="65" name="Рисунок 65" descr="\\192.168.99.169\elex\elexdb\ea6b2efbdd4255a9f1b3bbc6399b58f4\fa212123d36ca80a5d860e26d2ce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99.169\elex\elexdb\ea6b2efbdd4255a9f1b3bbc6399b58f4\fa212123d36ca80a5d860e26d2ce85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0929" cy="2968609"/>
                    </a:xfrm>
                    <a:prstGeom prst="rect">
                      <a:avLst/>
                    </a:prstGeom>
                    <a:noFill/>
                    <a:ln>
                      <a:noFill/>
                    </a:ln>
                  </pic:spPr>
                </pic:pic>
              </a:graphicData>
            </a:graphic>
          </wp:inline>
        </w:drawing>
      </w:r>
      <w:r w:rsidR="00055E18">
        <w:rPr>
          <w:rFonts w:ascii="Times New Roman" w:hAnsi="Times New Roman"/>
          <w:sz w:val="28"/>
          <w:szCs w:val="28"/>
          <w:lang w:val="en-US"/>
        </w:rPr>
        <w:t>”;</w:t>
      </w:r>
    </w:p>
    <w:p w14:paraId="0F7316CE" w14:textId="77777777" w:rsidR="00CE1815" w:rsidRPr="00CE1815" w:rsidRDefault="00CE1815" w:rsidP="00CE1815">
      <w:pPr>
        <w:tabs>
          <w:tab w:val="left" w:pos="709"/>
          <w:tab w:val="left" w:pos="1134"/>
        </w:tabs>
        <w:spacing w:after="0"/>
        <w:jc w:val="both"/>
        <w:rPr>
          <w:rFonts w:ascii="Times New Roman" w:hAnsi="Times New Roman"/>
          <w:sz w:val="28"/>
          <w:szCs w:val="28"/>
          <w:lang w:val="ro-RO"/>
        </w:rPr>
      </w:pPr>
    </w:p>
    <w:p w14:paraId="137EE90C" w14:textId="5D5B2198" w:rsidR="00CE1815" w:rsidRDefault="00CE1815" w:rsidP="00CE1815">
      <w:pPr>
        <w:pStyle w:val="a3"/>
        <w:numPr>
          <w:ilvl w:val="1"/>
          <w:numId w:val="4"/>
        </w:numPr>
        <w:tabs>
          <w:tab w:val="left" w:pos="709"/>
          <w:tab w:val="left" w:pos="1134"/>
        </w:tabs>
        <w:spacing w:after="0"/>
        <w:ind w:left="1418" w:hanging="709"/>
        <w:jc w:val="both"/>
        <w:rPr>
          <w:rFonts w:ascii="Times New Roman" w:hAnsi="Times New Roman"/>
          <w:sz w:val="28"/>
          <w:szCs w:val="28"/>
          <w:lang w:val="ro-RO"/>
        </w:rPr>
      </w:pPr>
      <w:r>
        <w:rPr>
          <w:rFonts w:ascii="Times New Roman" w:hAnsi="Times New Roman"/>
          <w:sz w:val="28"/>
          <w:szCs w:val="28"/>
          <w:lang w:val="ro-RO"/>
        </w:rPr>
        <w:t>anexa nr.26 se completează cu modelul nr.4</w:t>
      </w:r>
      <w:r w:rsidRPr="004067CF">
        <w:rPr>
          <w:rFonts w:ascii="Times New Roman" w:hAnsi="Times New Roman"/>
          <w:sz w:val="28"/>
          <w:szCs w:val="28"/>
          <w:lang w:val="ro-RO"/>
        </w:rPr>
        <w:t xml:space="preserve"> cu următorul cuprins:</w:t>
      </w:r>
    </w:p>
    <w:p w14:paraId="136BC836" w14:textId="77777777" w:rsidR="00CE1815" w:rsidRPr="009F2848" w:rsidRDefault="00CE1815" w:rsidP="00CE1815">
      <w:pPr>
        <w:pStyle w:val="a3"/>
        <w:spacing w:after="0"/>
        <w:ind w:left="450"/>
        <w:jc w:val="both"/>
        <w:rPr>
          <w:rFonts w:ascii="Arial" w:hAnsi="Arial" w:cs="Arial"/>
          <w:sz w:val="24"/>
          <w:szCs w:val="24"/>
          <w:lang w:val="it-IT" w:eastAsia="ru-RU"/>
        </w:rPr>
      </w:pPr>
    </w:p>
    <w:p w14:paraId="28EC835B" w14:textId="024900B1" w:rsidR="00CE1815" w:rsidRPr="00842425" w:rsidRDefault="007B7BFE" w:rsidP="00CE1815">
      <w:pPr>
        <w:spacing w:after="0"/>
        <w:jc w:val="center"/>
        <w:rPr>
          <w:rFonts w:ascii="Times New Roman" w:hAnsi="Times New Roman"/>
          <w:sz w:val="24"/>
          <w:szCs w:val="24"/>
          <w:lang w:val="ro-RO" w:eastAsia="ru-RU"/>
        </w:rPr>
      </w:pPr>
      <w:r w:rsidRPr="00842425">
        <w:rPr>
          <w:rFonts w:ascii="Times New Roman" w:hAnsi="Times New Roman"/>
          <w:b/>
          <w:bCs/>
          <w:sz w:val="24"/>
          <w:szCs w:val="24"/>
          <w:lang w:val="ro-RO" w:eastAsia="ru-RU"/>
        </w:rPr>
        <w:lastRenderedPageBreak/>
        <w:t>„</w:t>
      </w:r>
      <w:r w:rsidR="00CE1815" w:rsidRPr="00842425">
        <w:rPr>
          <w:rFonts w:ascii="Times New Roman" w:hAnsi="Times New Roman"/>
          <w:b/>
          <w:bCs/>
          <w:sz w:val="24"/>
          <w:szCs w:val="24"/>
          <w:lang w:val="ro-RO" w:eastAsia="ru-RU"/>
        </w:rPr>
        <w:t>MODELUL nr.4</w:t>
      </w:r>
    </w:p>
    <w:p w14:paraId="1477F554" w14:textId="77777777" w:rsidR="00CE1815" w:rsidRPr="00842425" w:rsidRDefault="00CE1815" w:rsidP="00CE1815">
      <w:pPr>
        <w:spacing w:after="0"/>
        <w:jc w:val="center"/>
        <w:rPr>
          <w:rFonts w:ascii="Times New Roman" w:hAnsi="Times New Roman"/>
          <w:b/>
          <w:bCs/>
          <w:sz w:val="24"/>
          <w:szCs w:val="24"/>
          <w:lang w:val="ro-RO" w:eastAsia="ru-RU"/>
        </w:rPr>
      </w:pPr>
      <w:r w:rsidRPr="00842425">
        <w:rPr>
          <w:rFonts w:ascii="Times New Roman" w:hAnsi="Times New Roman"/>
          <w:b/>
          <w:bCs/>
          <w:sz w:val="24"/>
          <w:szCs w:val="24"/>
          <w:lang w:val="ro-RO" w:eastAsia="ru-RU"/>
        </w:rPr>
        <w:t xml:space="preserve">al documentului de călătorie </w:t>
      </w:r>
    </w:p>
    <w:p w14:paraId="590B64FE" w14:textId="77777777" w:rsidR="00CE1815" w:rsidRPr="00842425" w:rsidRDefault="00CE1815" w:rsidP="00CE1815">
      <w:pPr>
        <w:spacing w:after="0"/>
        <w:jc w:val="center"/>
        <w:rPr>
          <w:rFonts w:ascii="Times New Roman" w:hAnsi="Times New Roman"/>
          <w:sz w:val="24"/>
          <w:szCs w:val="24"/>
          <w:lang w:val="ro-RO" w:eastAsia="ru-RU"/>
        </w:rPr>
      </w:pPr>
      <w:r w:rsidRPr="00842425">
        <w:rPr>
          <w:rFonts w:ascii="Times New Roman" w:hAnsi="Times New Roman"/>
          <w:b/>
          <w:bCs/>
          <w:sz w:val="24"/>
          <w:szCs w:val="24"/>
          <w:lang w:val="ro-RO" w:eastAsia="ru-RU"/>
        </w:rPr>
        <w:t>(Convenţia privind statutul apatrizilor din 28 septembrie 1954)</w:t>
      </w:r>
      <w:r w:rsidRPr="00842425">
        <w:rPr>
          <w:rFonts w:ascii="Times New Roman" w:hAnsi="Times New Roman"/>
          <w:sz w:val="24"/>
          <w:szCs w:val="24"/>
          <w:lang w:val="ro-RO" w:eastAsia="ru-RU"/>
        </w:rPr>
        <w:t xml:space="preserve"> </w:t>
      </w:r>
    </w:p>
    <w:p w14:paraId="252E3712" w14:textId="77777777" w:rsidR="00CE1815" w:rsidRPr="00842425" w:rsidRDefault="00CE1815" w:rsidP="00CE1815">
      <w:pPr>
        <w:spacing w:after="0"/>
        <w:jc w:val="center"/>
        <w:rPr>
          <w:rFonts w:ascii="Times New Roman" w:hAnsi="Times New Roman"/>
          <w:sz w:val="24"/>
          <w:szCs w:val="24"/>
          <w:lang w:val="ro-RO" w:eastAsia="ru-RU"/>
        </w:rPr>
      </w:pPr>
      <w:r w:rsidRPr="00842425">
        <w:rPr>
          <w:rFonts w:ascii="Times New Roman" w:hAnsi="Times New Roman"/>
          <w:b/>
          <w:bCs/>
          <w:sz w:val="24"/>
          <w:szCs w:val="24"/>
          <w:lang w:val="ro-RO" w:eastAsia="ru-RU"/>
        </w:rPr>
        <w:t>pus în circulaţie cu începere de la 10 octombrie 2018</w:t>
      </w:r>
    </w:p>
    <w:p w14:paraId="79037C5C" w14:textId="77777777" w:rsidR="00CE1815" w:rsidRPr="009F2848" w:rsidRDefault="00CE1815" w:rsidP="00CE1815">
      <w:pPr>
        <w:spacing w:after="0"/>
        <w:jc w:val="center"/>
        <w:rPr>
          <w:rFonts w:ascii="Arial" w:hAnsi="Arial" w:cs="Arial"/>
          <w:sz w:val="24"/>
          <w:szCs w:val="24"/>
          <w:lang w:val="it-IT" w:eastAsia="ru-RU"/>
        </w:rPr>
      </w:pPr>
    </w:p>
    <w:p w14:paraId="06BF2A9C" w14:textId="7572B335" w:rsidR="00CE1815" w:rsidRPr="00A34DD7" w:rsidRDefault="00CE1815" w:rsidP="00A34DD7">
      <w:pPr>
        <w:spacing w:after="0"/>
        <w:jc w:val="center"/>
        <w:rPr>
          <w:rFonts w:ascii="Arial" w:hAnsi="Arial" w:cs="Arial"/>
          <w:sz w:val="24"/>
          <w:szCs w:val="24"/>
          <w:lang w:val="en-US" w:eastAsia="ru-RU"/>
        </w:rPr>
      </w:pPr>
      <w:r w:rsidRPr="008E34C8">
        <w:rPr>
          <w:noProof/>
          <w:lang w:eastAsia="ru-RU"/>
        </w:rPr>
        <w:drawing>
          <wp:inline distT="0" distB="0" distL="0" distR="0" wp14:anchorId="2C389A8A" wp14:editId="15E5DC35">
            <wp:extent cx="5279666" cy="3000086"/>
            <wp:effectExtent l="0" t="0" r="0" b="0"/>
            <wp:docPr id="67" name="Рисунок 67" descr="\\192.168.99.169\elex\elexdb\ea6b2efbdd4255a9f1b3bbc6399b58f4\a845da8d193b50cc88ca49fbf45dd8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99.169\elex\elexdb\ea6b2efbdd4255a9f1b3bbc6399b58f4\a845da8d193b50cc88ca49fbf45dd8a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7642" cy="3004618"/>
                    </a:xfrm>
                    <a:prstGeom prst="rect">
                      <a:avLst/>
                    </a:prstGeom>
                    <a:noFill/>
                    <a:ln>
                      <a:noFill/>
                    </a:ln>
                  </pic:spPr>
                </pic:pic>
              </a:graphicData>
            </a:graphic>
          </wp:inline>
        </w:drawing>
      </w:r>
      <w:r w:rsidR="009B63FE" w:rsidRPr="009B63FE">
        <w:rPr>
          <w:rFonts w:ascii="Arial" w:hAnsi="Arial" w:cs="Arial"/>
          <w:sz w:val="28"/>
          <w:szCs w:val="28"/>
          <w:lang w:val="en-US" w:eastAsia="ru-RU"/>
        </w:rPr>
        <w:t>”;</w:t>
      </w:r>
    </w:p>
    <w:p w14:paraId="58196715" w14:textId="77777777" w:rsidR="00CE1815" w:rsidRDefault="00CE1815" w:rsidP="00CE1815">
      <w:pPr>
        <w:pStyle w:val="a3"/>
        <w:numPr>
          <w:ilvl w:val="1"/>
          <w:numId w:val="4"/>
        </w:numPr>
        <w:tabs>
          <w:tab w:val="left" w:pos="709"/>
          <w:tab w:val="left" w:pos="1134"/>
        </w:tabs>
        <w:spacing w:after="0"/>
        <w:ind w:left="1418" w:hanging="709"/>
        <w:jc w:val="both"/>
        <w:rPr>
          <w:rFonts w:ascii="Times New Roman" w:hAnsi="Times New Roman"/>
          <w:sz w:val="28"/>
          <w:szCs w:val="28"/>
          <w:lang w:val="ro-RO"/>
        </w:rPr>
      </w:pPr>
      <w:r>
        <w:rPr>
          <w:rFonts w:ascii="Times New Roman" w:hAnsi="Times New Roman"/>
          <w:sz w:val="28"/>
          <w:szCs w:val="28"/>
          <w:lang w:val="ro-RO"/>
        </w:rPr>
        <w:t>la anexa nr.27:</w:t>
      </w:r>
    </w:p>
    <w:p w14:paraId="2238DF1D" w14:textId="2543C2A2" w:rsidR="00CE1815" w:rsidRDefault="00CE1815" w:rsidP="00CE1815">
      <w:pPr>
        <w:tabs>
          <w:tab w:val="left" w:pos="709"/>
          <w:tab w:val="left" w:pos="1134"/>
        </w:tabs>
        <w:spacing w:after="0"/>
        <w:ind w:left="709"/>
        <w:jc w:val="both"/>
        <w:rPr>
          <w:rFonts w:ascii="Times New Roman" w:hAnsi="Times New Roman"/>
          <w:sz w:val="28"/>
          <w:szCs w:val="28"/>
          <w:lang w:val="ro-RO"/>
        </w:rPr>
      </w:pPr>
      <w:r>
        <w:rPr>
          <w:rFonts w:ascii="Times New Roman" w:hAnsi="Times New Roman"/>
          <w:sz w:val="28"/>
          <w:szCs w:val="28"/>
          <w:lang w:val="ro-RO"/>
        </w:rPr>
        <w:t>1.1</w:t>
      </w:r>
      <w:r w:rsidR="007347E1">
        <w:rPr>
          <w:rFonts w:ascii="Times New Roman" w:hAnsi="Times New Roman"/>
          <w:sz w:val="28"/>
          <w:szCs w:val="28"/>
          <w:lang w:val="ro-RO"/>
        </w:rPr>
        <w:t>7</w:t>
      </w:r>
      <w:r>
        <w:rPr>
          <w:rFonts w:ascii="Times New Roman" w:hAnsi="Times New Roman"/>
          <w:sz w:val="28"/>
          <w:szCs w:val="28"/>
          <w:lang w:val="ro-RO"/>
        </w:rPr>
        <w:t>.1. modelul unic devine modelul nr.1</w:t>
      </w:r>
      <w:r w:rsidR="00ED60D3">
        <w:rPr>
          <w:rFonts w:ascii="Times New Roman" w:hAnsi="Times New Roman"/>
          <w:sz w:val="28"/>
          <w:szCs w:val="28"/>
          <w:lang w:val="ro-RO"/>
        </w:rPr>
        <w:t>;</w:t>
      </w:r>
    </w:p>
    <w:p w14:paraId="6ED24D74" w14:textId="7E02AA4D" w:rsidR="00CE1815" w:rsidRDefault="00CE1815" w:rsidP="00CE1815">
      <w:pPr>
        <w:tabs>
          <w:tab w:val="left" w:pos="709"/>
          <w:tab w:val="left" w:pos="1134"/>
        </w:tabs>
        <w:spacing w:after="0"/>
        <w:ind w:left="709"/>
        <w:jc w:val="both"/>
        <w:rPr>
          <w:rFonts w:ascii="Times New Roman" w:hAnsi="Times New Roman"/>
          <w:sz w:val="28"/>
          <w:szCs w:val="28"/>
          <w:lang w:val="ro-RO"/>
        </w:rPr>
      </w:pPr>
      <w:r>
        <w:rPr>
          <w:rFonts w:ascii="Times New Roman" w:hAnsi="Times New Roman"/>
          <w:sz w:val="28"/>
          <w:szCs w:val="28"/>
          <w:lang w:val="ro-RO"/>
        </w:rPr>
        <w:t>1.1</w:t>
      </w:r>
      <w:r w:rsidR="007347E1">
        <w:rPr>
          <w:rFonts w:ascii="Times New Roman" w:hAnsi="Times New Roman"/>
          <w:sz w:val="28"/>
          <w:szCs w:val="28"/>
          <w:lang w:val="ro-RO"/>
        </w:rPr>
        <w:t>7</w:t>
      </w:r>
      <w:r>
        <w:rPr>
          <w:rFonts w:ascii="Times New Roman" w:hAnsi="Times New Roman"/>
          <w:sz w:val="28"/>
          <w:szCs w:val="28"/>
          <w:lang w:val="ro-RO"/>
        </w:rPr>
        <w:t>.2. se completează cu modelul nr.2</w:t>
      </w:r>
      <w:r w:rsidRPr="00CE1815">
        <w:rPr>
          <w:rFonts w:ascii="Times New Roman" w:hAnsi="Times New Roman"/>
          <w:sz w:val="28"/>
          <w:szCs w:val="28"/>
          <w:lang w:val="ro-RO"/>
        </w:rPr>
        <w:t xml:space="preserve"> cu următorul cuprins:</w:t>
      </w:r>
    </w:p>
    <w:p w14:paraId="7002AA95" w14:textId="77777777" w:rsidR="00F2622F" w:rsidRDefault="00F2622F" w:rsidP="00CE1815">
      <w:pPr>
        <w:tabs>
          <w:tab w:val="left" w:pos="709"/>
          <w:tab w:val="left" w:pos="1134"/>
        </w:tabs>
        <w:spacing w:after="0"/>
        <w:ind w:left="709"/>
        <w:jc w:val="both"/>
        <w:rPr>
          <w:rFonts w:ascii="Times New Roman" w:hAnsi="Times New Roman"/>
          <w:sz w:val="28"/>
          <w:szCs w:val="28"/>
          <w:lang w:val="ro-RO"/>
        </w:rPr>
      </w:pPr>
    </w:p>
    <w:p w14:paraId="1ADFACDF" w14:textId="31571655" w:rsidR="00F52922" w:rsidRPr="00842425" w:rsidRDefault="00F2622F" w:rsidP="00F52922">
      <w:pPr>
        <w:spacing w:after="0"/>
        <w:jc w:val="center"/>
        <w:rPr>
          <w:rFonts w:ascii="Times New Roman" w:hAnsi="Times New Roman"/>
          <w:sz w:val="24"/>
          <w:szCs w:val="24"/>
          <w:lang w:val="ro-RO" w:eastAsia="ru-RU"/>
        </w:rPr>
      </w:pPr>
      <w:r w:rsidRPr="00842425">
        <w:rPr>
          <w:rFonts w:ascii="Times New Roman" w:hAnsi="Times New Roman"/>
          <w:b/>
          <w:bCs/>
          <w:sz w:val="24"/>
          <w:szCs w:val="24"/>
          <w:lang w:val="ro-RO" w:eastAsia="ru-RU"/>
        </w:rPr>
        <w:t>„</w:t>
      </w:r>
      <w:r w:rsidR="00F52922" w:rsidRPr="00842425">
        <w:rPr>
          <w:rFonts w:ascii="Times New Roman" w:hAnsi="Times New Roman"/>
          <w:b/>
          <w:bCs/>
          <w:sz w:val="24"/>
          <w:szCs w:val="24"/>
          <w:lang w:val="ro-RO" w:eastAsia="ru-RU"/>
        </w:rPr>
        <w:t>MODELUL nr.2</w:t>
      </w:r>
    </w:p>
    <w:p w14:paraId="11F7A08F" w14:textId="77777777" w:rsidR="00F52922" w:rsidRPr="00842425" w:rsidRDefault="00F52922" w:rsidP="00F52922">
      <w:pPr>
        <w:spacing w:after="0"/>
        <w:jc w:val="center"/>
        <w:rPr>
          <w:rFonts w:ascii="Times New Roman" w:hAnsi="Times New Roman"/>
          <w:b/>
          <w:bCs/>
          <w:sz w:val="24"/>
          <w:szCs w:val="24"/>
          <w:lang w:val="ro-RO" w:eastAsia="ru-RU"/>
        </w:rPr>
      </w:pPr>
      <w:r w:rsidRPr="00842425">
        <w:rPr>
          <w:rFonts w:ascii="Times New Roman" w:hAnsi="Times New Roman"/>
          <w:b/>
          <w:bCs/>
          <w:sz w:val="24"/>
          <w:szCs w:val="24"/>
          <w:lang w:val="ro-RO" w:eastAsia="ru-RU"/>
        </w:rPr>
        <w:t xml:space="preserve">al documentului de călătorie </w:t>
      </w:r>
    </w:p>
    <w:p w14:paraId="63D7549B" w14:textId="77777777" w:rsidR="00F52922" w:rsidRPr="00842425" w:rsidRDefault="00F52922" w:rsidP="00F52922">
      <w:pPr>
        <w:spacing w:after="0"/>
        <w:jc w:val="center"/>
        <w:rPr>
          <w:rFonts w:ascii="Times New Roman" w:hAnsi="Times New Roman"/>
          <w:sz w:val="24"/>
          <w:szCs w:val="24"/>
          <w:lang w:val="ro-RO" w:eastAsia="ru-RU"/>
        </w:rPr>
      </w:pPr>
      <w:r w:rsidRPr="00842425">
        <w:rPr>
          <w:rFonts w:ascii="Times New Roman" w:hAnsi="Times New Roman"/>
          <w:b/>
          <w:bCs/>
          <w:sz w:val="24"/>
          <w:szCs w:val="24"/>
          <w:lang w:val="ro-RO" w:eastAsia="ru-RU"/>
        </w:rPr>
        <w:t>(Convenţia cu privire la statutul refugiaţilor din 28 iulie 1951)</w:t>
      </w:r>
      <w:r w:rsidRPr="00842425">
        <w:rPr>
          <w:rFonts w:ascii="Times New Roman" w:hAnsi="Times New Roman"/>
          <w:sz w:val="24"/>
          <w:szCs w:val="24"/>
          <w:lang w:val="ro-RO" w:eastAsia="ru-RU"/>
        </w:rPr>
        <w:t xml:space="preserve"> </w:t>
      </w:r>
    </w:p>
    <w:p w14:paraId="56D5A329" w14:textId="77777777" w:rsidR="00F52922" w:rsidRPr="00842425" w:rsidRDefault="00F52922" w:rsidP="00F52922">
      <w:pPr>
        <w:spacing w:after="0"/>
        <w:jc w:val="center"/>
        <w:rPr>
          <w:rFonts w:ascii="Times New Roman" w:hAnsi="Times New Roman"/>
          <w:b/>
          <w:bCs/>
          <w:sz w:val="24"/>
          <w:szCs w:val="24"/>
          <w:lang w:val="ro-RO" w:eastAsia="ru-RU"/>
        </w:rPr>
      </w:pPr>
      <w:r w:rsidRPr="00842425">
        <w:rPr>
          <w:rFonts w:ascii="Times New Roman" w:hAnsi="Times New Roman"/>
          <w:b/>
          <w:bCs/>
          <w:sz w:val="24"/>
          <w:szCs w:val="24"/>
          <w:lang w:val="ro-RO" w:eastAsia="ru-RU"/>
        </w:rPr>
        <w:t>pus în circulaţie cu începere de la 10 octombrie 2018</w:t>
      </w:r>
    </w:p>
    <w:p w14:paraId="5CE14877" w14:textId="77777777" w:rsidR="00F52922" w:rsidRPr="00842425" w:rsidRDefault="00F52922" w:rsidP="00F52922">
      <w:pPr>
        <w:spacing w:after="0"/>
        <w:jc w:val="center"/>
        <w:rPr>
          <w:rFonts w:ascii="Times New Roman" w:hAnsi="Times New Roman"/>
          <w:b/>
          <w:bCs/>
          <w:sz w:val="24"/>
          <w:szCs w:val="24"/>
          <w:lang w:val="ro-RO" w:eastAsia="ru-RU"/>
        </w:rPr>
      </w:pPr>
    </w:p>
    <w:p w14:paraId="49A5DEA3" w14:textId="199052AC" w:rsidR="00F52922" w:rsidRDefault="00F52922" w:rsidP="00F52922">
      <w:pPr>
        <w:spacing w:after="0"/>
        <w:jc w:val="center"/>
        <w:rPr>
          <w:rFonts w:ascii="Arial" w:hAnsi="Arial" w:cs="Arial"/>
          <w:b/>
          <w:bCs/>
          <w:sz w:val="24"/>
          <w:szCs w:val="24"/>
          <w:lang w:val="en-US" w:eastAsia="ru-RU"/>
        </w:rPr>
      </w:pPr>
      <w:r w:rsidRPr="008E34C8">
        <w:rPr>
          <w:rFonts w:ascii="Arial" w:hAnsi="Arial" w:cs="Arial"/>
          <w:noProof/>
          <w:sz w:val="24"/>
          <w:szCs w:val="24"/>
          <w:lang w:eastAsia="ru-RU"/>
        </w:rPr>
        <w:drawing>
          <wp:inline distT="0" distB="0" distL="0" distR="0" wp14:anchorId="6B087AF6" wp14:editId="3C7CC4A2">
            <wp:extent cx="5176299" cy="3047677"/>
            <wp:effectExtent l="0" t="0" r="5715" b="635"/>
            <wp:docPr id="68" name="Рисунок 68" descr="\\192.168.99.169\elex\elexdb\ea6b2efbdd4255a9f1b3bbc6399b58f4\7ef306430d4a4d7e5bbde998fc324d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2.168.99.169\elex\elexdb\ea6b2efbdd4255a9f1b3bbc6399b58f4\7ef306430d4a4d7e5bbde998fc324d2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4309" cy="3046505"/>
                    </a:xfrm>
                    <a:prstGeom prst="rect">
                      <a:avLst/>
                    </a:prstGeom>
                    <a:noFill/>
                    <a:ln>
                      <a:noFill/>
                    </a:ln>
                  </pic:spPr>
                </pic:pic>
              </a:graphicData>
            </a:graphic>
          </wp:inline>
        </w:drawing>
      </w:r>
      <w:r w:rsidR="00F2622F" w:rsidRPr="00F2622F">
        <w:rPr>
          <w:rFonts w:ascii="Times New Roman" w:hAnsi="Times New Roman"/>
          <w:bCs/>
          <w:sz w:val="28"/>
          <w:szCs w:val="28"/>
          <w:lang w:val="en-US" w:eastAsia="ru-RU"/>
        </w:rPr>
        <w:t>”;</w:t>
      </w:r>
    </w:p>
    <w:p w14:paraId="14F2507B" w14:textId="77777777" w:rsidR="00CE1815" w:rsidRPr="00CE1815" w:rsidRDefault="00CE1815" w:rsidP="00CE1815">
      <w:pPr>
        <w:spacing w:after="0"/>
        <w:jc w:val="both"/>
        <w:rPr>
          <w:rFonts w:ascii="Times New Roman" w:hAnsi="Times New Roman"/>
          <w:bCs/>
          <w:sz w:val="28"/>
          <w:szCs w:val="28"/>
          <w:lang w:val="ro-RO" w:eastAsia="ru-RU"/>
        </w:rPr>
      </w:pPr>
    </w:p>
    <w:p w14:paraId="2F06438B" w14:textId="3887C1A8" w:rsidR="00CE1815" w:rsidRDefault="00B042A1" w:rsidP="00CE1815">
      <w:pPr>
        <w:pStyle w:val="a3"/>
        <w:numPr>
          <w:ilvl w:val="1"/>
          <w:numId w:val="4"/>
        </w:numPr>
        <w:tabs>
          <w:tab w:val="left" w:pos="709"/>
          <w:tab w:val="left" w:pos="1134"/>
        </w:tabs>
        <w:spacing w:after="0"/>
        <w:ind w:left="1418" w:hanging="709"/>
        <w:jc w:val="both"/>
        <w:rPr>
          <w:rFonts w:ascii="Times New Roman" w:hAnsi="Times New Roman"/>
          <w:sz w:val="28"/>
          <w:szCs w:val="28"/>
          <w:lang w:val="ro-RO"/>
        </w:rPr>
      </w:pPr>
      <w:r>
        <w:rPr>
          <w:rFonts w:ascii="Times New Roman" w:hAnsi="Times New Roman"/>
          <w:sz w:val="28"/>
          <w:szCs w:val="28"/>
          <w:lang w:val="ro-RO"/>
        </w:rPr>
        <w:t xml:space="preserve">la </w:t>
      </w:r>
      <w:r w:rsidR="00CE1815">
        <w:rPr>
          <w:rFonts w:ascii="Times New Roman" w:hAnsi="Times New Roman"/>
          <w:sz w:val="28"/>
          <w:szCs w:val="28"/>
          <w:lang w:val="ro-RO"/>
        </w:rPr>
        <w:t>anexa nr.2</w:t>
      </w:r>
      <w:r w:rsidR="00F52922">
        <w:rPr>
          <w:rFonts w:ascii="Times New Roman" w:hAnsi="Times New Roman"/>
          <w:sz w:val="28"/>
          <w:szCs w:val="28"/>
          <w:lang w:val="ro-RO"/>
        </w:rPr>
        <w:t>8</w:t>
      </w:r>
      <w:r>
        <w:rPr>
          <w:rFonts w:ascii="Times New Roman" w:hAnsi="Times New Roman"/>
          <w:sz w:val="28"/>
          <w:szCs w:val="28"/>
          <w:lang w:val="ro-RO"/>
        </w:rPr>
        <w:t>:</w:t>
      </w:r>
    </w:p>
    <w:p w14:paraId="4C00059D" w14:textId="542D3671" w:rsidR="00F52922" w:rsidRDefault="00F52922" w:rsidP="00F52922">
      <w:pPr>
        <w:tabs>
          <w:tab w:val="left" w:pos="709"/>
          <w:tab w:val="left" w:pos="1134"/>
        </w:tabs>
        <w:spacing w:after="0"/>
        <w:ind w:left="709"/>
        <w:jc w:val="both"/>
        <w:rPr>
          <w:rFonts w:ascii="Times New Roman" w:hAnsi="Times New Roman"/>
          <w:sz w:val="28"/>
          <w:szCs w:val="28"/>
          <w:lang w:val="ro-RO"/>
        </w:rPr>
      </w:pPr>
      <w:r>
        <w:rPr>
          <w:rFonts w:ascii="Times New Roman" w:hAnsi="Times New Roman"/>
          <w:sz w:val="28"/>
          <w:szCs w:val="28"/>
          <w:lang w:val="ro-RO"/>
        </w:rPr>
        <w:t>1.1</w:t>
      </w:r>
      <w:r w:rsidR="007347E1">
        <w:rPr>
          <w:rFonts w:ascii="Times New Roman" w:hAnsi="Times New Roman"/>
          <w:sz w:val="28"/>
          <w:szCs w:val="28"/>
          <w:lang w:val="ro-RO"/>
        </w:rPr>
        <w:t>8</w:t>
      </w:r>
      <w:r>
        <w:rPr>
          <w:rFonts w:ascii="Times New Roman" w:hAnsi="Times New Roman"/>
          <w:sz w:val="28"/>
          <w:szCs w:val="28"/>
          <w:lang w:val="ro-RO"/>
        </w:rPr>
        <w:t>.1. modelul unic devine modelul nr.1;</w:t>
      </w:r>
    </w:p>
    <w:p w14:paraId="126F6117" w14:textId="21B23A27" w:rsidR="00F52922" w:rsidRDefault="00F52922" w:rsidP="00F52922">
      <w:pPr>
        <w:tabs>
          <w:tab w:val="left" w:pos="709"/>
          <w:tab w:val="left" w:pos="1134"/>
        </w:tabs>
        <w:spacing w:after="0"/>
        <w:ind w:left="709"/>
        <w:jc w:val="both"/>
        <w:rPr>
          <w:rFonts w:ascii="Times New Roman" w:hAnsi="Times New Roman"/>
          <w:sz w:val="28"/>
          <w:szCs w:val="28"/>
          <w:lang w:val="ro-RO"/>
        </w:rPr>
      </w:pPr>
      <w:r>
        <w:rPr>
          <w:rFonts w:ascii="Times New Roman" w:hAnsi="Times New Roman"/>
          <w:sz w:val="28"/>
          <w:szCs w:val="28"/>
          <w:lang w:val="ro-RO"/>
        </w:rPr>
        <w:t>1.1</w:t>
      </w:r>
      <w:r w:rsidR="007347E1">
        <w:rPr>
          <w:rFonts w:ascii="Times New Roman" w:hAnsi="Times New Roman"/>
          <w:sz w:val="28"/>
          <w:szCs w:val="28"/>
          <w:lang w:val="ro-RO"/>
        </w:rPr>
        <w:t>8</w:t>
      </w:r>
      <w:r>
        <w:rPr>
          <w:rFonts w:ascii="Times New Roman" w:hAnsi="Times New Roman"/>
          <w:sz w:val="28"/>
          <w:szCs w:val="28"/>
          <w:lang w:val="ro-RO"/>
        </w:rPr>
        <w:t>.2. se completează cu modelul nr.2 cu următorul cuprins:</w:t>
      </w:r>
    </w:p>
    <w:p w14:paraId="4B1D242B" w14:textId="77777777" w:rsidR="00B042A1" w:rsidRDefault="00B042A1" w:rsidP="001A0B2E">
      <w:pPr>
        <w:tabs>
          <w:tab w:val="left" w:pos="709"/>
          <w:tab w:val="left" w:pos="1134"/>
        </w:tabs>
        <w:spacing w:after="0"/>
        <w:ind w:left="709"/>
        <w:jc w:val="both"/>
        <w:rPr>
          <w:rFonts w:ascii="Times New Roman" w:hAnsi="Times New Roman"/>
          <w:sz w:val="28"/>
          <w:szCs w:val="28"/>
          <w:lang w:val="ro-RO"/>
        </w:rPr>
      </w:pPr>
    </w:p>
    <w:p w14:paraId="4B398B6C" w14:textId="3801732B" w:rsidR="00F52922" w:rsidRPr="00842425" w:rsidRDefault="00B042A1" w:rsidP="00F52922">
      <w:pPr>
        <w:spacing w:after="0"/>
        <w:jc w:val="center"/>
        <w:rPr>
          <w:rFonts w:ascii="Times New Roman" w:hAnsi="Times New Roman"/>
          <w:sz w:val="24"/>
          <w:szCs w:val="24"/>
          <w:lang w:val="ro-MD" w:eastAsia="ru-RU"/>
        </w:rPr>
      </w:pPr>
      <w:r w:rsidRPr="00842425">
        <w:rPr>
          <w:rFonts w:ascii="Times New Roman" w:hAnsi="Times New Roman"/>
          <w:b/>
          <w:bCs/>
          <w:sz w:val="24"/>
          <w:szCs w:val="24"/>
          <w:lang w:val="ro-MD" w:eastAsia="ru-RU"/>
        </w:rPr>
        <w:t>„</w:t>
      </w:r>
      <w:r w:rsidR="00F52922" w:rsidRPr="00842425">
        <w:rPr>
          <w:rFonts w:ascii="Times New Roman" w:hAnsi="Times New Roman"/>
          <w:b/>
          <w:bCs/>
          <w:sz w:val="24"/>
          <w:szCs w:val="24"/>
          <w:lang w:val="ro-MD" w:eastAsia="ru-RU"/>
        </w:rPr>
        <w:t>MODELUL nr.2</w:t>
      </w:r>
    </w:p>
    <w:p w14:paraId="79A67E41" w14:textId="77777777" w:rsidR="00F52922" w:rsidRPr="00842425" w:rsidRDefault="00F52922" w:rsidP="00F52922">
      <w:pPr>
        <w:spacing w:after="0"/>
        <w:jc w:val="center"/>
        <w:rPr>
          <w:rFonts w:ascii="Times New Roman" w:hAnsi="Times New Roman"/>
          <w:sz w:val="24"/>
          <w:szCs w:val="24"/>
          <w:lang w:val="ro-MD" w:eastAsia="ru-RU"/>
        </w:rPr>
      </w:pPr>
      <w:r w:rsidRPr="00842425">
        <w:rPr>
          <w:rFonts w:ascii="Times New Roman" w:hAnsi="Times New Roman"/>
          <w:b/>
          <w:bCs/>
          <w:sz w:val="24"/>
          <w:szCs w:val="24"/>
          <w:lang w:val="ro-MD" w:eastAsia="ru-RU"/>
        </w:rPr>
        <w:t>al documentului de călătorie (protecţie umanitară)</w:t>
      </w:r>
    </w:p>
    <w:p w14:paraId="43303B31" w14:textId="52455B22" w:rsidR="00F52922" w:rsidRDefault="00F52922" w:rsidP="00F07CAD">
      <w:pPr>
        <w:spacing w:after="0"/>
        <w:jc w:val="center"/>
        <w:rPr>
          <w:rFonts w:ascii="Times New Roman" w:hAnsi="Times New Roman"/>
          <w:b/>
          <w:bCs/>
          <w:sz w:val="24"/>
          <w:szCs w:val="24"/>
          <w:lang w:val="ro-MD" w:eastAsia="ru-RU"/>
        </w:rPr>
      </w:pPr>
      <w:r w:rsidRPr="00842425">
        <w:rPr>
          <w:rFonts w:ascii="Times New Roman" w:hAnsi="Times New Roman"/>
          <w:b/>
          <w:bCs/>
          <w:sz w:val="24"/>
          <w:szCs w:val="24"/>
          <w:lang w:val="ro-MD" w:eastAsia="ru-RU"/>
        </w:rPr>
        <w:t>pus în circulaţie cu începere de la 10 octombrie 2018</w:t>
      </w:r>
    </w:p>
    <w:p w14:paraId="7094EE9E" w14:textId="77777777" w:rsidR="001A0B2E" w:rsidRPr="00F07CAD" w:rsidRDefault="001A0B2E" w:rsidP="00F07CAD">
      <w:pPr>
        <w:spacing w:after="0"/>
        <w:jc w:val="center"/>
        <w:rPr>
          <w:rFonts w:ascii="Times New Roman" w:hAnsi="Times New Roman"/>
          <w:sz w:val="24"/>
          <w:szCs w:val="24"/>
          <w:lang w:val="ro-MD" w:eastAsia="ru-RU"/>
        </w:rPr>
      </w:pPr>
    </w:p>
    <w:p w14:paraId="1E5A0291" w14:textId="560A42A8" w:rsidR="00CE1815" w:rsidRPr="00F07CAD" w:rsidRDefault="00F52922" w:rsidP="00F07CAD">
      <w:pPr>
        <w:jc w:val="center"/>
        <w:rPr>
          <w:lang w:val="en-US"/>
        </w:rPr>
      </w:pPr>
      <w:r w:rsidRPr="008E34C8">
        <w:rPr>
          <w:rFonts w:ascii="Arial" w:hAnsi="Arial" w:cs="Arial"/>
          <w:noProof/>
          <w:sz w:val="24"/>
          <w:szCs w:val="24"/>
          <w:lang w:eastAsia="ru-RU"/>
        </w:rPr>
        <w:drawing>
          <wp:inline distT="0" distB="0" distL="0" distR="0" wp14:anchorId="4FE156C4" wp14:editId="186BCC6C">
            <wp:extent cx="5229014" cy="3029447"/>
            <wp:effectExtent l="0" t="0" r="0" b="0"/>
            <wp:docPr id="69" name="Рисунок 69" descr="\\192.168.99.169\elex\elexdb\ea6b2efbdd4255a9f1b3bbc6399b58f4\3b0c87652664ef81252ddc086e966a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99.169\elex\elexdb\ea6b2efbdd4255a9f1b3bbc6399b58f4\3b0c87652664ef81252ddc086e966a2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3040" cy="3037573"/>
                    </a:xfrm>
                    <a:prstGeom prst="rect">
                      <a:avLst/>
                    </a:prstGeom>
                    <a:noFill/>
                    <a:ln>
                      <a:noFill/>
                    </a:ln>
                  </pic:spPr>
                </pic:pic>
              </a:graphicData>
            </a:graphic>
          </wp:inline>
        </w:drawing>
      </w:r>
      <w:r w:rsidR="00B042A1" w:rsidRPr="00B042A1">
        <w:rPr>
          <w:rFonts w:ascii="Times New Roman" w:hAnsi="Times New Roman"/>
          <w:sz w:val="28"/>
          <w:szCs w:val="28"/>
          <w:lang w:val="en-US"/>
        </w:rPr>
        <w:t>”;</w:t>
      </w:r>
    </w:p>
    <w:p w14:paraId="17B16FF2" w14:textId="2C4AF27C" w:rsidR="00F25F73" w:rsidRPr="00F07CAD" w:rsidRDefault="00A15CED" w:rsidP="00F07CAD">
      <w:pPr>
        <w:pStyle w:val="a3"/>
        <w:numPr>
          <w:ilvl w:val="1"/>
          <w:numId w:val="4"/>
        </w:numPr>
        <w:tabs>
          <w:tab w:val="left" w:pos="709"/>
          <w:tab w:val="left" w:pos="1134"/>
        </w:tabs>
        <w:spacing w:after="0"/>
        <w:ind w:left="1418" w:hanging="709"/>
        <w:jc w:val="both"/>
        <w:rPr>
          <w:rFonts w:ascii="Times New Roman" w:hAnsi="Times New Roman"/>
          <w:sz w:val="28"/>
          <w:szCs w:val="28"/>
          <w:lang w:val="ro-RO"/>
        </w:rPr>
      </w:pPr>
      <w:r>
        <w:rPr>
          <w:rFonts w:ascii="Times New Roman" w:hAnsi="Times New Roman"/>
          <w:sz w:val="28"/>
          <w:szCs w:val="28"/>
          <w:lang w:val="ro-RO"/>
        </w:rPr>
        <w:t xml:space="preserve">se completează cu </w:t>
      </w:r>
      <w:r w:rsidR="00CE1815">
        <w:rPr>
          <w:rFonts w:ascii="Times New Roman" w:hAnsi="Times New Roman"/>
          <w:sz w:val="28"/>
          <w:szCs w:val="28"/>
          <w:lang w:val="ro-RO"/>
        </w:rPr>
        <w:t>anexa nr.2</w:t>
      </w:r>
      <w:r>
        <w:rPr>
          <w:rFonts w:ascii="Times New Roman" w:hAnsi="Times New Roman"/>
          <w:sz w:val="28"/>
          <w:szCs w:val="28"/>
          <w:lang w:val="ro-RO"/>
        </w:rPr>
        <w:t>9</w:t>
      </w:r>
      <w:r w:rsidR="00CE1815" w:rsidRPr="004067CF">
        <w:rPr>
          <w:rFonts w:ascii="Times New Roman" w:hAnsi="Times New Roman"/>
          <w:sz w:val="28"/>
          <w:szCs w:val="28"/>
          <w:lang w:val="ro-RO"/>
        </w:rPr>
        <w:t xml:space="preserve"> cu următorul cuprins:</w:t>
      </w:r>
    </w:p>
    <w:p w14:paraId="5AE6C674" w14:textId="29BE0A20" w:rsidR="00A15CED" w:rsidRPr="00842425" w:rsidRDefault="00A15CED" w:rsidP="00A15CED">
      <w:pPr>
        <w:spacing w:after="0"/>
        <w:jc w:val="right"/>
        <w:rPr>
          <w:rFonts w:ascii="Times New Roman" w:hAnsi="Times New Roman"/>
          <w:sz w:val="24"/>
          <w:szCs w:val="24"/>
          <w:lang w:val="ro-RO" w:eastAsia="ru-RU"/>
        </w:rPr>
      </w:pPr>
      <w:r w:rsidRPr="00842425">
        <w:rPr>
          <w:rFonts w:ascii="Times New Roman" w:hAnsi="Times New Roman"/>
          <w:sz w:val="24"/>
          <w:szCs w:val="24"/>
          <w:lang w:val="ro-RO" w:eastAsia="ru-RU"/>
        </w:rPr>
        <w:t>„Anexa nr.29</w:t>
      </w:r>
    </w:p>
    <w:p w14:paraId="0D206538" w14:textId="5BFC13EA" w:rsidR="00F25F73" w:rsidRPr="001A0B2E" w:rsidRDefault="00842425" w:rsidP="001A0B2E">
      <w:pPr>
        <w:spacing w:after="0"/>
        <w:jc w:val="right"/>
        <w:rPr>
          <w:rFonts w:ascii="Times New Roman" w:hAnsi="Times New Roman"/>
          <w:sz w:val="24"/>
          <w:szCs w:val="24"/>
          <w:lang w:val="ro-RO" w:eastAsia="ru-RU"/>
        </w:rPr>
      </w:pPr>
      <w:r>
        <w:rPr>
          <w:rFonts w:ascii="Times New Roman" w:hAnsi="Times New Roman"/>
          <w:sz w:val="24"/>
          <w:szCs w:val="24"/>
          <w:lang w:val="ro-RO" w:eastAsia="ru-RU"/>
        </w:rPr>
        <w:t>la Hotărâ</w:t>
      </w:r>
      <w:r w:rsidR="00A15CED" w:rsidRPr="00842425">
        <w:rPr>
          <w:rFonts w:ascii="Times New Roman" w:hAnsi="Times New Roman"/>
          <w:sz w:val="24"/>
          <w:szCs w:val="24"/>
          <w:lang w:val="ro-RO" w:eastAsia="ru-RU"/>
        </w:rPr>
        <w:t>rea Guvernului nr.522/2019</w:t>
      </w:r>
    </w:p>
    <w:p w14:paraId="6CB6A3B0" w14:textId="77777777" w:rsidR="00A15CED" w:rsidRPr="009F2848" w:rsidRDefault="00A15CED" w:rsidP="00A15CED">
      <w:pPr>
        <w:spacing w:after="0"/>
        <w:jc w:val="both"/>
        <w:rPr>
          <w:rFonts w:ascii="Arial" w:hAnsi="Arial" w:cs="Arial"/>
          <w:sz w:val="24"/>
          <w:szCs w:val="24"/>
          <w:lang w:val="it-IT" w:eastAsia="ru-RU"/>
        </w:rPr>
      </w:pPr>
      <w:r w:rsidRPr="009F2848">
        <w:rPr>
          <w:rFonts w:ascii="Arial" w:hAnsi="Arial" w:cs="Arial"/>
          <w:sz w:val="24"/>
          <w:szCs w:val="24"/>
          <w:lang w:val="it-IT" w:eastAsia="ru-RU"/>
        </w:rPr>
        <w:t> </w:t>
      </w:r>
    </w:p>
    <w:p w14:paraId="35B28648" w14:textId="77777777" w:rsidR="00A15CED" w:rsidRPr="00F1040E" w:rsidRDefault="00A15CED" w:rsidP="00A15CED">
      <w:pPr>
        <w:spacing w:after="0"/>
        <w:jc w:val="center"/>
        <w:rPr>
          <w:rFonts w:ascii="Times New Roman" w:hAnsi="Times New Roman"/>
          <w:sz w:val="24"/>
          <w:szCs w:val="24"/>
          <w:lang w:val="ro-RO" w:eastAsia="ru-RU"/>
        </w:rPr>
      </w:pPr>
      <w:r w:rsidRPr="00F1040E">
        <w:rPr>
          <w:rFonts w:ascii="Times New Roman" w:hAnsi="Times New Roman"/>
          <w:b/>
          <w:bCs/>
          <w:sz w:val="24"/>
          <w:szCs w:val="24"/>
          <w:lang w:val="ro-RO" w:eastAsia="ru-RU"/>
        </w:rPr>
        <w:t xml:space="preserve">MODELUL </w:t>
      </w:r>
    </w:p>
    <w:p w14:paraId="6DDBD429" w14:textId="77777777" w:rsidR="00F25F73" w:rsidRPr="00F1040E" w:rsidRDefault="00A15CED" w:rsidP="00A15CED">
      <w:pPr>
        <w:spacing w:after="0"/>
        <w:jc w:val="center"/>
        <w:rPr>
          <w:rFonts w:ascii="Times New Roman" w:hAnsi="Times New Roman"/>
          <w:b/>
          <w:bCs/>
          <w:sz w:val="24"/>
          <w:szCs w:val="24"/>
          <w:lang w:val="ro-RO" w:eastAsia="ru-RU"/>
        </w:rPr>
      </w:pPr>
      <w:r w:rsidRPr="00F1040E">
        <w:rPr>
          <w:rFonts w:ascii="Times New Roman" w:hAnsi="Times New Roman"/>
          <w:b/>
          <w:bCs/>
          <w:sz w:val="24"/>
          <w:szCs w:val="24"/>
          <w:lang w:val="ro-RO" w:eastAsia="ru-RU"/>
        </w:rPr>
        <w:t>pașaportului de serviciu</w:t>
      </w:r>
      <w:r w:rsidR="00F25F73" w:rsidRPr="00F1040E">
        <w:rPr>
          <w:rFonts w:ascii="Times New Roman" w:hAnsi="Times New Roman"/>
          <w:b/>
          <w:bCs/>
          <w:sz w:val="24"/>
          <w:szCs w:val="24"/>
          <w:lang w:val="ro-RO" w:eastAsia="ru-RU"/>
        </w:rPr>
        <w:t xml:space="preserve"> </w:t>
      </w:r>
    </w:p>
    <w:p w14:paraId="1CD64F00" w14:textId="25672341" w:rsidR="00A15CED" w:rsidRPr="00F1040E" w:rsidRDefault="00A15CED" w:rsidP="00A15CED">
      <w:pPr>
        <w:spacing w:after="0"/>
        <w:jc w:val="center"/>
        <w:rPr>
          <w:rFonts w:ascii="Times New Roman" w:hAnsi="Times New Roman"/>
          <w:b/>
          <w:bCs/>
          <w:sz w:val="24"/>
          <w:szCs w:val="24"/>
          <w:lang w:val="ro-RO" w:eastAsia="ru-RU"/>
        </w:rPr>
      </w:pPr>
      <w:r w:rsidRPr="00F1040E">
        <w:rPr>
          <w:rFonts w:ascii="Times New Roman" w:hAnsi="Times New Roman"/>
          <w:b/>
          <w:bCs/>
          <w:sz w:val="24"/>
          <w:szCs w:val="24"/>
          <w:lang w:val="ro-RO" w:eastAsia="ru-RU"/>
        </w:rPr>
        <w:t xml:space="preserve">pus în circulație cu începere de la 15 iunie 2015 </w:t>
      </w:r>
    </w:p>
    <w:p w14:paraId="64A17A7B" w14:textId="77777777" w:rsidR="00A15CED" w:rsidRPr="009F2848" w:rsidRDefault="00A15CED" w:rsidP="00A15CED">
      <w:pPr>
        <w:spacing w:after="0"/>
        <w:jc w:val="center"/>
        <w:rPr>
          <w:rFonts w:ascii="Arial" w:hAnsi="Arial" w:cs="Arial"/>
          <w:sz w:val="24"/>
          <w:szCs w:val="24"/>
          <w:lang w:val="it-IT" w:eastAsia="ru-RU"/>
        </w:rPr>
      </w:pPr>
    </w:p>
    <w:p w14:paraId="0D40AD7B" w14:textId="58B7437D" w:rsidR="00CE1815" w:rsidRDefault="00A15CED" w:rsidP="00B832FA">
      <w:pPr>
        <w:spacing w:after="0"/>
        <w:jc w:val="center"/>
        <w:rPr>
          <w:rFonts w:ascii="Times New Roman" w:hAnsi="Times New Roman"/>
          <w:sz w:val="28"/>
          <w:szCs w:val="28"/>
          <w:lang w:val="ro-RO" w:eastAsia="ru-RU"/>
        </w:rPr>
      </w:pPr>
      <w:r w:rsidRPr="00A15CED">
        <w:rPr>
          <w:rFonts w:ascii="Arial" w:hAnsi="Arial" w:cs="Arial"/>
          <w:noProof/>
          <w:sz w:val="24"/>
          <w:szCs w:val="24"/>
          <w:lang w:eastAsia="ru-RU"/>
        </w:rPr>
        <w:drawing>
          <wp:inline distT="0" distB="0" distL="0" distR="0" wp14:anchorId="6AED1D9E" wp14:editId="4BF30F78">
            <wp:extent cx="5176300" cy="3016756"/>
            <wp:effectExtent l="0" t="0" r="5715" b="0"/>
            <wp:docPr id="66" name="Рисунок 66" descr="\\192.168.99.169\elex\elexdb\ea6b2efbdd4255a9f1b3bbc6399b58f4\e8575a53b5998538dd0b0e1345a17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99.169\elex\elexdb\ea6b2efbdd4255a9f1b3bbc6399b58f4\e8575a53b5998538dd0b0e1345a179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74700" cy="3015823"/>
                    </a:xfrm>
                    <a:prstGeom prst="rect">
                      <a:avLst/>
                    </a:prstGeom>
                    <a:noFill/>
                    <a:ln>
                      <a:noFill/>
                    </a:ln>
                  </pic:spPr>
                </pic:pic>
              </a:graphicData>
            </a:graphic>
          </wp:inline>
        </w:drawing>
      </w:r>
      <w:r w:rsidR="00140252" w:rsidRPr="00140252">
        <w:rPr>
          <w:rFonts w:ascii="Times New Roman" w:hAnsi="Times New Roman"/>
          <w:sz w:val="28"/>
          <w:szCs w:val="28"/>
          <w:lang w:val="ro-RO" w:eastAsia="ru-RU"/>
        </w:rPr>
        <w:t>”;</w:t>
      </w:r>
    </w:p>
    <w:p w14:paraId="18625A19" w14:textId="77777777" w:rsidR="003A5EC3" w:rsidRPr="00B832FA" w:rsidRDefault="003A5EC3" w:rsidP="00B832FA">
      <w:pPr>
        <w:spacing w:after="0"/>
        <w:jc w:val="center"/>
        <w:rPr>
          <w:rFonts w:ascii="Arial" w:hAnsi="Arial" w:cs="Arial"/>
          <w:sz w:val="24"/>
          <w:szCs w:val="24"/>
          <w:lang w:val="ro-RO" w:eastAsia="ru-RU"/>
        </w:rPr>
      </w:pPr>
    </w:p>
    <w:p w14:paraId="468B4BC7" w14:textId="009FA5C8" w:rsidR="00842308" w:rsidRPr="00842308" w:rsidRDefault="00C12126" w:rsidP="00402DAF">
      <w:pPr>
        <w:pStyle w:val="a3"/>
        <w:numPr>
          <w:ilvl w:val="0"/>
          <w:numId w:val="47"/>
        </w:numPr>
        <w:tabs>
          <w:tab w:val="left" w:pos="993"/>
        </w:tabs>
        <w:spacing w:after="0"/>
        <w:ind w:left="0" w:firstLine="709"/>
        <w:jc w:val="both"/>
        <w:rPr>
          <w:rFonts w:ascii="Times New Roman" w:hAnsi="Times New Roman"/>
          <w:b/>
          <w:sz w:val="28"/>
          <w:szCs w:val="28"/>
          <w:lang w:val="ro-RO"/>
        </w:rPr>
      </w:pPr>
      <w:r w:rsidRPr="007852BE">
        <w:rPr>
          <w:rFonts w:ascii="Times New Roman" w:hAnsi="Times New Roman"/>
          <w:sz w:val="28"/>
          <w:szCs w:val="28"/>
          <w:lang w:val="ro-RO" w:eastAsia="ru-RU"/>
        </w:rPr>
        <w:t xml:space="preserve">Prezenta hotărâre intră în vigoare </w:t>
      </w:r>
      <w:r w:rsidR="00DA2F76">
        <w:rPr>
          <w:rFonts w:ascii="Times New Roman" w:hAnsi="Times New Roman"/>
          <w:sz w:val="28"/>
          <w:szCs w:val="28"/>
          <w:lang w:val="ro-RO" w:eastAsia="ru-RU"/>
        </w:rPr>
        <w:t xml:space="preserve">la </w:t>
      </w:r>
      <w:r w:rsidR="00A15CED">
        <w:rPr>
          <w:rFonts w:ascii="Times New Roman" w:hAnsi="Times New Roman"/>
          <w:sz w:val="28"/>
          <w:szCs w:val="28"/>
          <w:lang w:val="ro-RO" w:eastAsia="ru-RU"/>
        </w:rPr>
        <w:t>1 ianuarie 2026</w:t>
      </w:r>
      <w:r w:rsidR="00842308">
        <w:rPr>
          <w:rFonts w:ascii="Times New Roman" w:hAnsi="Times New Roman"/>
          <w:sz w:val="28"/>
          <w:szCs w:val="28"/>
          <w:lang w:val="ro-RO" w:eastAsia="ru-RU"/>
        </w:rPr>
        <w:t xml:space="preserve">, cu excepția normelor </w:t>
      </w:r>
      <w:r w:rsidR="00842308" w:rsidRPr="00842308">
        <w:rPr>
          <w:rFonts w:ascii="Times New Roman" w:hAnsi="Times New Roman"/>
          <w:color w:val="000000" w:themeColor="text1"/>
          <w:sz w:val="28"/>
          <w:szCs w:val="28"/>
          <w:shd w:val="clear" w:color="auto" w:fill="FFFFFF"/>
          <w:lang w:val="ro-RO"/>
        </w:rPr>
        <w:t xml:space="preserve">privind </w:t>
      </w:r>
      <w:r w:rsidR="00883769" w:rsidRPr="00842308">
        <w:rPr>
          <w:rFonts w:ascii="Times New Roman" w:hAnsi="Times New Roman"/>
          <w:color w:val="000000" w:themeColor="text1"/>
          <w:sz w:val="28"/>
          <w:szCs w:val="28"/>
          <w:shd w:val="clear" w:color="auto" w:fill="FFFFFF"/>
          <w:lang w:val="ro-RO"/>
        </w:rPr>
        <w:t xml:space="preserve">imaginile amprentelor digitale </w:t>
      </w:r>
      <w:r w:rsidR="00883769">
        <w:rPr>
          <w:rFonts w:ascii="Times New Roman" w:hAnsi="Times New Roman"/>
          <w:color w:val="000000" w:themeColor="text1"/>
          <w:sz w:val="28"/>
          <w:szCs w:val="28"/>
          <w:shd w:val="clear" w:color="auto" w:fill="FFFFFF"/>
          <w:lang w:val="ro-RO"/>
        </w:rPr>
        <w:t xml:space="preserve">și </w:t>
      </w:r>
      <w:r w:rsidR="00842308" w:rsidRPr="00842308">
        <w:rPr>
          <w:rFonts w:ascii="Times New Roman" w:hAnsi="Times New Roman"/>
          <w:color w:val="000000" w:themeColor="text1"/>
          <w:sz w:val="28"/>
          <w:szCs w:val="28"/>
          <w:shd w:val="clear" w:color="auto" w:fill="FFFFFF"/>
          <w:lang w:val="ro-RO"/>
        </w:rPr>
        <w:t xml:space="preserve">certificatul calificat pentru semnătură electronică înscrise în mediul de stocare electronică a datelor al cărții de rezidență, </w:t>
      </w:r>
      <w:r w:rsidR="00842308">
        <w:rPr>
          <w:rFonts w:ascii="Times New Roman" w:hAnsi="Times New Roman"/>
          <w:color w:val="000000" w:themeColor="text1"/>
          <w:sz w:val="28"/>
          <w:szCs w:val="28"/>
          <w:shd w:val="clear" w:color="auto" w:fill="FFFFFF"/>
          <w:lang w:val="ro-RO"/>
        </w:rPr>
        <w:t xml:space="preserve">care </w:t>
      </w:r>
      <w:r w:rsidR="00842308" w:rsidRPr="00842308">
        <w:rPr>
          <w:rFonts w:ascii="Times New Roman" w:hAnsi="Times New Roman"/>
          <w:color w:val="000000" w:themeColor="text1"/>
          <w:sz w:val="28"/>
          <w:szCs w:val="28"/>
          <w:shd w:val="clear" w:color="auto" w:fill="FFFFFF"/>
          <w:lang w:val="ro-RO"/>
        </w:rPr>
        <w:lastRenderedPageBreak/>
        <w:t xml:space="preserve">intră în vigoare la data în care sunt </w:t>
      </w:r>
      <w:r w:rsidR="00842308">
        <w:rPr>
          <w:rFonts w:ascii="Times New Roman" w:hAnsi="Times New Roman"/>
          <w:color w:val="000000" w:themeColor="text1"/>
          <w:sz w:val="28"/>
          <w:szCs w:val="28"/>
          <w:shd w:val="clear" w:color="auto" w:fill="FFFFFF"/>
          <w:lang w:val="ro-RO"/>
        </w:rPr>
        <w:t>îndeplinite</w:t>
      </w:r>
      <w:r w:rsidR="00842308" w:rsidRPr="00842308">
        <w:rPr>
          <w:rFonts w:ascii="Times New Roman" w:hAnsi="Times New Roman"/>
          <w:color w:val="000000" w:themeColor="text1"/>
          <w:sz w:val="28"/>
          <w:szCs w:val="28"/>
          <w:shd w:val="clear" w:color="auto" w:fill="FFFFFF"/>
          <w:lang w:val="ro-RO"/>
        </w:rPr>
        <w:t xml:space="preserve"> condițiile tehnice necesare implementării acestora, dar nu ma</w:t>
      </w:r>
      <w:r w:rsidR="00842308">
        <w:rPr>
          <w:rFonts w:ascii="Times New Roman" w:hAnsi="Times New Roman"/>
          <w:color w:val="000000" w:themeColor="text1"/>
          <w:sz w:val="28"/>
          <w:szCs w:val="28"/>
          <w:shd w:val="clear" w:color="auto" w:fill="FFFFFF"/>
          <w:lang w:val="ro-RO"/>
        </w:rPr>
        <w:t>i târziu de 31 decembrie 2026.</w:t>
      </w:r>
    </w:p>
    <w:p w14:paraId="36CBE134" w14:textId="77777777" w:rsidR="00842308" w:rsidRPr="0006709B" w:rsidRDefault="00842308" w:rsidP="00842308">
      <w:pPr>
        <w:pStyle w:val="a3"/>
        <w:tabs>
          <w:tab w:val="left" w:pos="993"/>
        </w:tabs>
        <w:spacing w:after="0"/>
        <w:ind w:left="709"/>
        <w:jc w:val="both"/>
        <w:rPr>
          <w:rFonts w:ascii="Times New Roman" w:hAnsi="Times New Roman"/>
          <w:b/>
          <w:sz w:val="28"/>
          <w:szCs w:val="28"/>
          <w:lang w:val="ro-RO"/>
        </w:rPr>
      </w:pPr>
    </w:p>
    <w:p w14:paraId="3A8D8109" w14:textId="77777777" w:rsidR="0006709B" w:rsidRPr="007852BE" w:rsidRDefault="0006709B" w:rsidP="0006709B">
      <w:pPr>
        <w:pStyle w:val="a3"/>
        <w:tabs>
          <w:tab w:val="left" w:pos="993"/>
        </w:tabs>
        <w:spacing w:after="0"/>
        <w:ind w:left="709"/>
        <w:jc w:val="both"/>
        <w:rPr>
          <w:rFonts w:ascii="Times New Roman" w:hAnsi="Times New Roman"/>
          <w:b/>
          <w:sz w:val="28"/>
          <w:szCs w:val="28"/>
          <w:lang w:val="ro-RO"/>
        </w:rPr>
      </w:pPr>
    </w:p>
    <w:p w14:paraId="5DD2A93E" w14:textId="77777777" w:rsidR="00A00E9F" w:rsidRPr="007852BE" w:rsidRDefault="00A00E9F" w:rsidP="00A00E9F">
      <w:pPr>
        <w:tabs>
          <w:tab w:val="left" w:pos="1134"/>
        </w:tabs>
        <w:spacing w:after="0"/>
        <w:jc w:val="both"/>
        <w:rPr>
          <w:rFonts w:ascii="Times New Roman" w:hAnsi="Times New Roman"/>
          <w:sz w:val="28"/>
          <w:szCs w:val="28"/>
          <w:lang w:val="ro-RO" w:eastAsia="ru-RU"/>
        </w:rPr>
      </w:pPr>
    </w:p>
    <w:p w14:paraId="07979932" w14:textId="77777777" w:rsidR="00A00E9F" w:rsidRPr="007852BE" w:rsidRDefault="00A00E9F" w:rsidP="00A00E9F">
      <w:pPr>
        <w:tabs>
          <w:tab w:val="left" w:pos="1134"/>
        </w:tabs>
        <w:spacing w:after="0"/>
        <w:jc w:val="both"/>
        <w:rPr>
          <w:rFonts w:ascii="Times New Roman" w:hAnsi="Times New Roman"/>
          <w:sz w:val="28"/>
          <w:szCs w:val="28"/>
          <w:lang w:val="ro-RO" w:eastAsia="ru-RU"/>
        </w:rPr>
      </w:pPr>
    </w:p>
    <w:tbl>
      <w:tblPr>
        <w:tblW w:w="0" w:type="auto"/>
        <w:tblLook w:val="00A0" w:firstRow="1" w:lastRow="0" w:firstColumn="1" w:lastColumn="0" w:noHBand="0" w:noVBand="0"/>
      </w:tblPr>
      <w:tblGrid>
        <w:gridCol w:w="6629"/>
        <w:gridCol w:w="3179"/>
      </w:tblGrid>
      <w:tr w:rsidR="00A00E9F" w:rsidRPr="007852BE" w14:paraId="163251C6" w14:textId="77777777" w:rsidTr="00B54559">
        <w:trPr>
          <w:trHeight w:val="493"/>
        </w:trPr>
        <w:tc>
          <w:tcPr>
            <w:tcW w:w="6629" w:type="dxa"/>
            <w:vAlign w:val="center"/>
          </w:tcPr>
          <w:p w14:paraId="5DDCD5A0" w14:textId="77777777" w:rsidR="00A00E9F" w:rsidRPr="007852BE" w:rsidRDefault="00A00E9F" w:rsidP="00444F72">
            <w:pPr>
              <w:spacing w:before="120" w:after="120"/>
              <w:rPr>
                <w:rFonts w:ascii="Times New Roman" w:hAnsi="Times New Roman"/>
                <w:b/>
                <w:sz w:val="28"/>
                <w:szCs w:val="28"/>
                <w:lang w:val="ro-RO"/>
              </w:rPr>
            </w:pPr>
            <w:r w:rsidRPr="007852BE">
              <w:rPr>
                <w:rFonts w:ascii="Times New Roman" w:hAnsi="Times New Roman"/>
                <w:b/>
                <w:sz w:val="28"/>
                <w:szCs w:val="28"/>
                <w:lang w:val="ro-RO"/>
              </w:rPr>
              <w:t>PRIM-MINISTRU</w:t>
            </w:r>
          </w:p>
        </w:tc>
        <w:tc>
          <w:tcPr>
            <w:tcW w:w="3179" w:type="dxa"/>
            <w:vAlign w:val="center"/>
          </w:tcPr>
          <w:p w14:paraId="7BFC3962" w14:textId="07E486EC" w:rsidR="00A00E9F" w:rsidRPr="007852BE" w:rsidRDefault="00A00E9F" w:rsidP="00444F72">
            <w:pPr>
              <w:tabs>
                <w:tab w:val="left" w:pos="445"/>
              </w:tabs>
              <w:spacing w:before="120" w:after="120"/>
              <w:rPr>
                <w:rFonts w:ascii="Times New Roman" w:hAnsi="Times New Roman"/>
                <w:sz w:val="28"/>
                <w:szCs w:val="28"/>
                <w:lang w:val="ro-RO"/>
              </w:rPr>
            </w:pPr>
            <w:r w:rsidRPr="007852BE">
              <w:rPr>
                <w:rFonts w:ascii="Times New Roman" w:eastAsia="Calibri" w:hAnsi="Times New Roman"/>
                <w:b/>
                <w:sz w:val="28"/>
                <w:szCs w:val="28"/>
                <w:lang w:val="ro-RO"/>
              </w:rPr>
              <w:t>Dorin RECEAN</w:t>
            </w:r>
            <w:r w:rsidRPr="007852BE">
              <w:rPr>
                <w:rFonts w:ascii="Times New Roman" w:hAnsi="Times New Roman"/>
                <w:sz w:val="28"/>
                <w:szCs w:val="28"/>
                <w:lang w:val="ro-RO"/>
              </w:rPr>
              <w:t xml:space="preserve"> </w:t>
            </w:r>
          </w:p>
        </w:tc>
      </w:tr>
      <w:tr w:rsidR="00A00E9F" w:rsidRPr="007852BE" w14:paraId="0A42FA04" w14:textId="77777777" w:rsidTr="00B54559">
        <w:trPr>
          <w:trHeight w:val="417"/>
        </w:trPr>
        <w:tc>
          <w:tcPr>
            <w:tcW w:w="6629" w:type="dxa"/>
            <w:vAlign w:val="center"/>
          </w:tcPr>
          <w:p w14:paraId="2377E56F" w14:textId="77777777" w:rsidR="00A00E9F" w:rsidRPr="007852BE" w:rsidRDefault="00A00E9F" w:rsidP="00444F72">
            <w:pPr>
              <w:tabs>
                <w:tab w:val="left" w:pos="0"/>
              </w:tabs>
              <w:spacing w:before="120" w:after="120"/>
              <w:rPr>
                <w:rFonts w:ascii="Times New Roman" w:hAnsi="Times New Roman"/>
                <w:b/>
                <w:sz w:val="28"/>
                <w:szCs w:val="28"/>
                <w:lang w:val="ro-RO"/>
              </w:rPr>
            </w:pPr>
            <w:r w:rsidRPr="007852BE">
              <w:rPr>
                <w:rFonts w:ascii="Times New Roman" w:hAnsi="Times New Roman"/>
                <w:b/>
                <w:sz w:val="28"/>
                <w:szCs w:val="28"/>
                <w:lang w:val="ro-RO"/>
              </w:rPr>
              <w:t>Contrasemnează:</w:t>
            </w:r>
          </w:p>
        </w:tc>
        <w:tc>
          <w:tcPr>
            <w:tcW w:w="3179" w:type="dxa"/>
            <w:vAlign w:val="center"/>
          </w:tcPr>
          <w:p w14:paraId="49A99842" w14:textId="77777777" w:rsidR="00A00E9F" w:rsidRPr="007852BE" w:rsidRDefault="00A00E9F" w:rsidP="00444F72">
            <w:pPr>
              <w:spacing w:before="120" w:after="120"/>
              <w:rPr>
                <w:rFonts w:ascii="Times New Roman" w:hAnsi="Times New Roman"/>
                <w:sz w:val="28"/>
                <w:szCs w:val="28"/>
                <w:lang w:val="ro-RO"/>
              </w:rPr>
            </w:pPr>
          </w:p>
        </w:tc>
      </w:tr>
      <w:tr w:rsidR="00A00E9F" w:rsidRPr="007852BE" w14:paraId="4238C22D" w14:textId="77777777" w:rsidTr="00B54559">
        <w:trPr>
          <w:trHeight w:val="409"/>
        </w:trPr>
        <w:tc>
          <w:tcPr>
            <w:tcW w:w="6629" w:type="dxa"/>
            <w:vAlign w:val="center"/>
          </w:tcPr>
          <w:p w14:paraId="467E1D5B" w14:textId="05DC992A" w:rsidR="00A00E9F" w:rsidRPr="007852BE" w:rsidRDefault="00A00E9F" w:rsidP="00444F72">
            <w:pPr>
              <w:snapToGrid w:val="0"/>
              <w:spacing w:before="120" w:after="0"/>
              <w:rPr>
                <w:rFonts w:ascii="Times New Roman" w:hAnsi="Times New Roman"/>
                <w:b/>
                <w:sz w:val="28"/>
                <w:szCs w:val="28"/>
                <w:lang w:val="ro-RO"/>
              </w:rPr>
            </w:pPr>
            <w:r w:rsidRPr="007852BE">
              <w:rPr>
                <w:rFonts w:ascii="Times New Roman" w:hAnsi="Times New Roman"/>
                <w:b/>
                <w:sz w:val="28"/>
                <w:szCs w:val="28"/>
                <w:lang w:val="ro-RO"/>
              </w:rPr>
              <w:t xml:space="preserve">Viceprim-ministru, </w:t>
            </w:r>
          </w:p>
          <w:p w14:paraId="797BDC09" w14:textId="02263653" w:rsidR="0007067F" w:rsidRPr="007852BE" w:rsidRDefault="00A00E9F" w:rsidP="00444F72">
            <w:pPr>
              <w:snapToGrid w:val="0"/>
              <w:spacing w:after="120"/>
              <w:rPr>
                <w:rFonts w:ascii="Times New Roman" w:hAnsi="Times New Roman"/>
                <w:b/>
                <w:sz w:val="28"/>
                <w:szCs w:val="28"/>
                <w:lang w:val="ro-RO"/>
              </w:rPr>
            </w:pPr>
            <w:r w:rsidRPr="007852BE">
              <w:rPr>
                <w:rFonts w:ascii="Times New Roman" w:hAnsi="Times New Roman"/>
                <w:b/>
                <w:sz w:val="28"/>
                <w:szCs w:val="28"/>
                <w:lang w:val="ro-RO"/>
              </w:rPr>
              <w:t>ministrul afacerilor externe</w:t>
            </w:r>
          </w:p>
        </w:tc>
        <w:tc>
          <w:tcPr>
            <w:tcW w:w="3179" w:type="dxa"/>
            <w:vAlign w:val="center"/>
          </w:tcPr>
          <w:p w14:paraId="089E791E" w14:textId="77777777" w:rsidR="00444F72" w:rsidRDefault="00444F72" w:rsidP="00444F72">
            <w:pPr>
              <w:spacing w:after="0"/>
              <w:rPr>
                <w:rFonts w:ascii="Times New Roman" w:eastAsia="Calibri" w:hAnsi="Times New Roman"/>
                <w:b/>
                <w:sz w:val="28"/>
                <w:szCs w:val="28"/>
                <w:lang w:val="ro-RO"/>
              </w:rPr>
            </w:pPr>
          </w:p>
          <w:p w14:paraId="054BA655" w14:textId="0F482262" w:rsidR="00A00E9F" w:rsidRPr="00444F72" w:rsidRDefault="00A00E9F" w:rsidP="00444F72">
            <w:pPr>
              <w:spacing w:after="0"/>
              <w:rPr>
                <w:rFonts w:ascii="Times New Roman" w:eastAsia="Calibri" w:hAnsi="Times New Roman"/>
                <w:b/>
                <w:sz w:val="28"/>
                <w:szCs w:val="28"/>
                <w:lang w:val="ro-RO"/>
              </w:rPr>
            </w:pPr>
            <w:r w:rsidRPr="007852BE">
              <w:rPr>
                <w:rFonts w:ascii="Times New Roman" w:eastAsia="Calibri" w:hAnsi="Times New Roman"/>
                <w:b/>
                <w:sz w:val="28"/>
                <w:szCs w:val="28"/>
                <w:lang w:val="ro-RO"/>
              </w:rPr>
              <w:t>Mihai Popșoi</w:t>
            </w:r>
          </w:p>
        </w:tc>
      </w:tr>
      <w:tr w:rsidR="00A00E9F" w:rsidRPr="00F46A1A" w14:paraId="473505B8" w14:textId="77777777" w:rsidTr="00B54559">
        <w:trPr>
          <w:trHeight w:val="415"/>
        </w:trPr>
        <w:tc>
          <w:tcPr>
            <w:tcW w:w="6629" w:type="dxa"/>
            <w:vAlign w:val="center"/>
          </w:tcPr>
          <w:p w14:paraId="167E1423" w14:textId="77777777" w:rsidR="00A00E9F" w:rsidRPr="004C7957" w:rsidRDefault="00A00E9F" w:rsidP="0006709B">
            <w:pPr>
              <w:snapToGrid w:val="0"/>
              <w:spacing w:after="0"/>
              <w:rPr>
                <w:rFonts w:ascii="Times New Roman" w:hAnsi="Times New Roman"/>
                <w:b/>
                <w:sz w:val="28"/>
                <w:szCs w:val="28"/>
                <w:lang w:val="ro-RO"/>
              </w:rPr>
            </w:pPr>
            <w:r w:rsidRPr="004C7957">
              <w:rPr>
                <w:rFonts w:ascii="Times New Roman" w:hAnsi="Times New Roman"/>
                <w:b/>
                <w:sz w:val="28"/>
                <w:szCs w:val="28"/>
                <w:lang w:val="ro-RO"/>
              </w:rPr>
              <w:t>Ministrul afacerilor interne</w:t>
            </w:r>
          </w:p>
        </w:tc>
        <w:tc>
          <w:tcPr>
            <w:tcW w:w="3179" w:type="dxa"/>
            <w:vAlign w:val="center"/>
          </w:tcPr>
          <w:p w14:paraId="7DD749BE" w14:textId="4299231A" w:rsidR="00A00E9F" w:rsidRPr="004C7957" w:rsidRDefault="00EB394B" w:rsidP="0006709B">
            <w:pPr>
              <w:spacing w:after="0"/>
              <w:rPr>
                <w:rFonts w:ascii="Times New Roman" w:hAnsi="Times New Roman"/>
                <w:b/>
                <w:sz w:val="28"/>
                <w:szCs w:val="28"/>
              </w:rPr>
            </w:pPr>
            <w:proofErr w:type="spellStart"/>
            <w:r w:rsidRPr="004C7957">
              <w:rPr>
                <w:rFonts w:ascii="Times New Roman" w:hAnsi="Times New Roman"/>
                <w:b/>
                <w:sz w:val="28"/>
                <w:szCs w:val="28"/>
              </w:rPr>
              <w:t>Daniella</w:t>
            </w:r>
            <w:proofErr w:type="spellEnd"/>
            <w:r w:rsidRPr="004C7957">
              <w:rPr>
                <w:rFonts w:ascii="Times New Roman" w:hAnsi="Times New Roman"/>
                <w:b/>
                <w:sz w:val="28"/>
                <w:szCs w:val="28"/>
              </w:rPr>
              <w:t xml:space="preserve"> </w:t>
            </w:r>
            <w:proofErr w:type="spellStart"/>
            <w:r w:rsidRPr="004C7957">
              <w:rPr>
                <w:rFonts w:ascii="Times New Roman" w:hAnsi="Times New Roman"/>
                <w:b/>
                <w:sz w:val="28"/>
                <w:szCs w:val="28"/>
              </w:rPr>
              <w:t>Misail-Nichitin</w:t>
            </w:r>
            <w:proofErr w:type="spellEnd"/>
          </w:p>
        </w:tc>
      </w:tr>
    </w:tbl>
    <w:p w14:paraId="58293BE2" w14:textId="77777777" w:rsidR="00B26D81" w:rsidRPr="007852BE" w:rsidRDefault="00B26D81" w:rsidP="00F6152A">
      <w:pPr>
        <w:tabs>
          <w:tab w:val="left" w:pos="3828"/>
        </w:tabs>
        <w:ind w:firstLine="709"/>
        <w:jc w:val="both"/>
        <w:rPr>
          <w:rFonts w:ascii="Times New Roman" w:hAnsi="Times New Roman"/>
          <w:b/>
          <w:lang w:val="ro-RO"/>
        </w:rPr>
      </w:pPr>
    </w:p>
    <w:sectPr w:rsidR="00B26D81" w:rsidRPr="007852BE" w:rsidSect="003D0338">
      <w:pgSz w:w="11906" w:h="16838"/>
      <w:pgMar w:top="794" w:right="680" w:bottom="90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6727"/>
    <w:multiLevelType w:val="hybridMultilevel"/>
    <w:tmpl w:val="2E0E4CA2"/>
    <w:lvl w:ilvl="0" w:tplc="09E01C60">
      <w:start w:val="1"/>
      <w:numFmt w:val="decimal"/>
      <w:lvlText w:val="1.5.%1."/>
      <w:lvlJc w:val="left"/>
      <w:pPr>
        <w:ind w:left="1429" w:hanging="360"/>
      </w:pPr>
      <w:rPr>
        <w:rFonts w:hint="default"/>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2367E79"/>
    <w:multiLevelType w:val="hybridMultilevel"/>
    <w:tmpl w:val="6D68AD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3AE4F5D"/>
    <w:multiLevelType w:val="hybridMultilevel"/>
    <w:tmpl w:val="BCA80D44"/>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3" w15:restartNumberingAfterBreak="0">
    <w:nsid w:val="071D0B09"/>
    <w:multiLevelType w:val="hybridMultilevel"/>
    <w:tmpl w:val="14985134"/>
    <w:lvl w:ilvl="0" w:tplc="091A76F2">
      <w:start w:val="9"/>
      <w:numFmt w:val="bullet"/>
      <w:lvlText w:val="-"/>
      <w:lvlJc w:val="left"/>
      <w:pPr>
        <w:ind w:left="1358" w:hanging="360"/>
      </w:pPr>
      <w:rPr>
        <w:rFonts w:ascii="Times New Roman" w:eastAsia="Times New Roman" w:hAnsi="Times New Roman" w:cs="Times New Roman"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4" w15:restartNumberingAfterBreak="0">
    <w:nsid w:val="0A0350A8"/>
    <w:multiLevelType w:val="multilevel"/>
    <w:tmpl w:val="0240A0C2"/>
    <w:lvl w:ilvl="0">
      <w:start w:val="1"/>
      <w:numFmt w:val="decimal"/>
      <w:lvlText w:val="%1"/>
      <w:lvlJc w:val="left"/>
      <w:pPr>
        <w:ind w:left="600" w:hanging="600"/>
      </w:pPr>
      <w:rPr>
        <w:rFonts w:hint="default"/>
      </w:rPr>
    </w:lvl>
    <w:lvl w:ilvl="1">
      <w:start w:val="5"/>
      <w:numFmt w:val="decimal"/>
      <w:lvlText w:val="%1.%2"/>
      <w:lvlJc w:val="left"/>
      <w:pPr>
        <w:ind w:left="780" w:hanging="60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5" w15:restartNumberingAfterBreak="0">
    <w:nsid w:val="0DE36D32"/>
    <w:multiLevelType w:val="hybridMultilevel"/>
    <w:tmpl w:val="AD180DC2"/>
    <w:lvl w:ilvl="0" w:tplc="7AD00848">
      <w:numFmt w:val="bullet"/>
      <w:lvlText w:val="-"/>
      <w:lvlJc w:val="left"/>
      <w:pPr>
        <w:ind w:left="948" w:hanging="360"/>
      </w:pPr>
      <w:rPr>
        <w:rFonts w:ascii="Times New Roman" w:eastAsia="Times New Roman" w:hAnsi="Times New Roman" w:cs="Times New Roman" w:hint="default"/>
      </w:rPr>
    </w:lvl>
    <w:lvl w:ilvl="1" w:tplc="04190003" w:tentative="1">
      <w:start w:val="1"/>
      <w:numFmt w:val="bullet"/>
      <w:lvlText w:val="o"/>
      <w:lvlJc w:val="left"/>
      <w:pPr>
        <w:ind w:left="1668" w:hanging="360"/>
      </w:pPr>
      <w:rPr>
        <w:rFonts w:ascii="Courier New" w:hAnsi="Courier New" w:cs="Courier New" w:hint="default"/>
      </w:rPr>
    </w:lvl>
    <w:lvl w:ilvl="2" w:tplc="04190005" w:tentative="1">
      <w:start w:val="1"/>
      <w:numFmt w:val="bullet"/>
      <w:lvlText w:val=""/>
      <w:lvlJc w:val="left"/>
      <w:pPr>
        <w:ind w:left="2388" w:hanging="360"/>
      </w:pPr>
      <w:rPr>
        <w:rFonts w:ascii="Wingdings" w:hAnsi="Wingdings" w:hint="default"/>
      </w:rPr>
    </w:lvl>
    <w:lvl w:ilvl="3" w:tplc="04190001" w:tentative="1">
      <w:start w:val="1"/>
      <w:numFmt w:val="bullet"/>
      <w:lvlText w:val=""/>
      <w:lvlJc w:val="left"/>
      <w:pPr>
        <w:ind w:left="3108" w:hanging="360"/>
      </w:pPr>
      <w:rPr>
        <w:rFonts w:ascii="Symbol" w:hAnsi="Symbol" w:hint="default"/>
      </w:rPr>
    </w:lvl>
    <w:lvl w:ilvl="4" w:tplc="04190003" w:tentative="1">
      <w:start w:val="1"/>
      <w:numFmt w:val="bullet"/>
      <w:lvlText w:val="o"/>
      <w:lvlJc w:val="left"/>
      <w:pPr>
        <w:ind w:left="3828" w:hanging="360"/>
      </w:pPr>
      <w:rPr>
        <w:rFonts w:ascii="Courier New" w:hAnsi="Courier New" w:cs="Courier New" w:hint="default"/>
      </w:rPr>
    </w:lvl>
    <w:lvl w:ilvl="5" w:tplc="04190005" w:tentative="1">
      <w:start w:val="1"/>
      <w:numFmt w:val="bullet"/>
      <w:lvlText w:val=""/>
      <w:lvlJc w:val="left"/>
      <w:pPr>
        <w:ind w:left="4548" w:hanging="360"/>
      </w:pPr>
      <w:rPr>
        <w:rFonts w:ascii="Wingdings" w:hAnsi="Wingdings" w:hint="default"/>
      </w:rPr>
    </w:lvl>
    <w:lvl w:ilvl="6" w:tplc="04190001" w:tentative="1">
      <w:start w:val="1"/>
      <w:numFmt w:val="bullet"/>
      <w:lvlText w:val=""/>
      <w:lvlJc w:val="left"/>
      <w:pPr>
        <w:ind w:left="5268" w:hanging="360"/>
      </w:pPr>
      <w:rPr>
        <w:rFonts w:ascii="Symbol" w:hAnsi="Symbol" w:hint="default"/>
      </w:rPr>
    </w:lvl>
    <w:lvl w:ilvl="7" w:tplc="04190003" w:tentative="1">
      <w:start w:val="1"/>
      <w:numFmt w:val="bullet"/>
      <w:lvlText w:val="o"/>
      <w:lvlJc w:val="left"/>
      <w:pPr>
        <w:ind w:left="5988" w:hanging="360"/>
      </w:pPr>
      <w:rPr>
        <w:rFonts w:ascii="Courier New" w:hAnsi="Courier New" w:cs="Courier New" w:hint="default"/>
      </w:rPr>
    </w:lvl>
    <w:lvl w:ilvl="8" w:tplc="04190005" w:tentative="1">
      <w:start w:val="1"/>
      <w:numFmt w:val="bullet"/>
      <w:lvlText w:val=""/>
      <w:lvlJc w:val="left"/>
      <w:pPr>
        <w:ind w:left="6708" w:hanging="360"/>
      </w:pPr>
      <w:rPr>
        <w:rFonts w:ascii="Wingdings" w:hAnsi="Wingdings" w:hint="default"/>
      </w:rPr>
    </w:lvl>
  </w:abstractNum>
  <w:abstractNum w:abstractNumId="6" w15:restartNumberingAfterBreak="0">
    <w:nsid w:val="0E2B3711"/>
    <w:multiLevelType w:val="hybridMultilevel"/>
    <w:tmpl w:val="8948135A"/>
    <w:lvl w:ilvl="0" w:tplc="860615AE">
      <w:start w:val="1"/>
      <w:numFmt w:val="decimal"/>
      <w:lvlText w:val="1.4.%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C47A58"/>
    <w:multiLevelType w:val="multilevel"/>
    <w:tmpl w:val="CC6860DC"/>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0FF0116A"/>
    <w:multiLevelType w:val="multilevel"/>
    <w:tmpl w:val="6292F4DC"/>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11220655"/>
    <w:multiLevelType w:val="hybridMultilevel"/>
    <w:tmpl w:val="67EE9790"/>
    <w:lvl w:ilvl="0" w:tplc="977CF880">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23E00CB"/>
    <w:multiLevelType w:val="hybridMultilevel"/>
    <w:tmpl w:val="1E9A44E6"/>
    <w:lvl w:ilvl="0" w:tplc="2C145EB0">
      <w:numFmt w:val="bullet"/>
      <w:lvlText w:val="-"/>
      <w:lvlJc w:val="left"/>
      <w:pPr>
        <w:ind w:left="1639" w:hanging="93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13E5646E"/>
    <w:multiLevelType w:val="hybridMultilevel"/>
    <w:tmpl w:val="B194FE94"/>
    <w:lvl w:ilvl="0" w:tplc="F3A6E424">
      <w:start w:val="1"/>
      <w:numFmt w:val="decimal"/>
      <w:lvlText w:val="%1."/>
      <w:lvlJc w:val="left"/>
      <w:pPr>
        <w:ind w:left="720" w:hanging="360"/>
      </w:pPr>
      <w:rPr>
        <w:rFonts w:hint="default"/>
        <w:b/>
      </w:rPr>
    </w:lvl>
    <w:lvl w:ilvl="1" w:tplc="6D7EF026">
      <w:start w:val="1"/>
      <w:numFmt w:val="lowerLetter"/>
      <w:lvlText w:val="%2)"/>
      <w:lvlJc w:val="left"/>
      <w:pPr>
        <w:ind w:left="1440" w:hanging="360"/>
      </w:pPr>
      <w:rPr>
        <w:rFonts w:cs="Times New Roman"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lvl>
    <w:lvl w:ilvl="4" w:tplc="15A83136">
      <w:start w:val="1"/>
      <w:numFmt w:val="decimal"/>
      <w:lvlText w:val="%5)"/>
      <w:lvlJc w:val="left"/>
      <w:pPr>
        <w:ind w:left="3600" w:hanging="360"/>
      </w:pPr>
      <w:rPr>
        <w:rFonts w:hint="default"/>
        <w:sz w:val="28"/>
        <w:szCs w:val="28"/>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18B209AF"/>
    <w:multiLevelType w:val="hybridMultilevel"/>
    <w:tmpl w:val="84C053CE"/>
    <w:lvl w:ilvl="0" w:tplc="091A76F2">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9D66FAF"/>
    <w:multiLevelType w:val="multilevel"/>
    <w:tmpl w:val="CC6860DC"/>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1F1E7D71"/>
    <w:multiLevelType w:val="multilevel"/>
    <w:tmpl w:val="57DC2F76"/>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val="0"/>
        <w:sz w:val="28"/>
        <w:szCs w:val="28"/>
      </w:rPr>
    </w:lvl>
    <w:lvl w:ilvl="2">
      <w:start w:val="1"/>
      <w:numFmt w:val="decimal"/>
      <w:lvlText w:val="%1.%2.%3."/>
      <w:lvlJc w:val="left"/>
      <w:pPr>
        <w:ind w:left="1997" w:hanging="720"/>
      </w:pPr>
      <w:rPr>
        <w:rFonts w:hint="default"/>
        <w:b w:val="0"/>
        <w:bCs/>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15:restartNumberingAfterBreak="0">
    <w:nsid w:val="2005297F"/>
    <w:multiLevelType w:val="multilevel"/>
    <w:tmpl w:val="CC6860DC"/>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24D1125A"/>
    <w:multiLevelType w:val="multilevel"/>
    <w:tmpl w:val="57DC2F76"/>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b w:val="0"/>
        <w:sz w:val="28"/>
        <w:szCs w:val="28"/>
      </w:rPr>
    </w:lvl>
    <w:lvl w:ilvl="2">
      <w:start w:val="1"/>
      <w:numFmt w:val="decimal"/>
      <w:lvlText w:val="%1.%2.%3."/>
      <w:lvlJc w:val="left"/>
      <w:pPr>
        <w:ind w:left="1997" w:hanging="720"/>
      </w:pPr>
      <w:rPr>
        <w:rFonts w:hint="default"/>
        <w:b w:val="0"/>
        <w:bCs/>
      </w:rPr>
    </w:lvl>
    <w:lvl w:ilvl="3">
      <w:start w:val="1"/>
      <w:numFmt w:val="decimal"/>
      <w:lvlText w:val="%1.%2.%3.%4."/>
      <w:lvlJc w:val="left"/>
      <w:pPr>
        <w:ind w:left="2073"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15:restartNumberingAfterBreak="0">
    <w:nsid w:val="28893D69"/>
    <w:multiLevelType w:val="hybridMultilevel"/>
    <w:tmpl w:val="AF96AD04"/>
    <w:lvl w:ilvl="0" w:tplc="7AD00848">
      <w:numFmt w:val="bullet"/>
      <w:lvlText w:val="-"/>
      <w:lvlJc w:val="left"/>
      <w:pPr>
        <w:ind w:left="1536" w:hanging="360"/>
      </w:pPr>
      <w:rPr>
        <w:rFonts w:ascii="Times New Roman" w:eastAsia="Times New Roman" w:hAnsi="Times New Roman" w:cs="Times New Roman"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8" w15:restartNumberingAfterBreak="0">
    <w:nsid w:val="2B023138"/>
    <w:multiLevelType w:val="hybridMultilevel"/>
    <w:tmpl w:val="6A5CD6B0"/>
    <w:lvl w:ilvl="0" w:tplc="63704F3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CBC6509"/>
    <w:multiLevelType w:val="hybridMultilevel"/>
    <w:tmpl w:val="5ED45128"/>
    <w:lvl w:ilvl="0" w:tplc="CCD0EF20">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2D9906FC"/>
    <w:multiLevelType w:val="multilevel"/>
    <w:tmpl w:val="CC6860DC"/>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15:restartNumberingAfterBreak="0">
    <w:nsid w:val="30E920E8"/>
    <w:multiLevelType w:val="multilevel"/>
    <w:tmpl w:val="57DC2F76"/>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b w:val="0"/>
        <w:sz w:val="28"/>
        <w:szCs w:val="28"/>
      </w:rPr>
    </w:lvl>
    <w:lvl w:ilvl="2">
      <w:start w:val="1"/>
      <w:numFmt w:val="decimal"/>
      <w:lvlText w:val="%1.%2.%3."/>
      <w:lvlJc w:val="left"/>
      <w:pPr>
        <w:ind w:left="1997" w:hanging="720"/>
      </w:pPr>
      <w:rPr>
        <w:rFonts w:hint="default"/>
        <w:b w:val="0"/>
        <w:bCs/>
      </w:rPr>
    </w:lvl>
    <w:lvl w:ilvl="3">
      <w:start w:val="1"/>
      <w:numFmt w:val="decimal"/>
      <w:lvlText w:val="%1.%2.%3.%4."/>
      <w:lvlJc w:val="left"/>
      <w:pPr>
        <w:ind w:left="2073"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15:restartNumberingAfterBreak="0">
    <w:nsid w:val="315120CD"/>
    <w:multiLevelType w:val="multilevel"/>
    <w:tmpl w:val="57DC2F76"/>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b w:val="0"/>
        <w:sz w:val="28"/>
        <w:szCs w:val="28"/>
      </w:rPr>
    </w:lvl>
    <w:lvl w:ilvl="2">
      <w:start w:val="1"/>
      <w:numFmt w:val="decimal"/>
      <w:lvlText w:val="%1.%2.%3."/>
      <w:lvlJc w:val="left"/>
      <w:pPr>
        <w:ind w:left="1997" w:hanging="720"/>
      </w:pPr>
      <w:rPr>
        <w:rFonts w:hint="default"/>
        <w:b w:val="0"/>
        <w:bCs/>
      </w:rPr>
    </w:lvl>
    <w:lvl w:ilvl="3">
      <w:start w:val="1"/>
      <w:numFmt w:val="decimal"/>
      <w:lvlText w:val="%1.%2.%3.%4."/>
      <w:lvlJc w:val="left"/>
      <w:pPr>
        <w:ind w:left="2073"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31CC100E"/>
    <w:multiLevelType w:val="multilevel"/>
    <w:tmpl w:val="5100D4D0"/>
    <w:lvl w:ilvl="0">
      <w:start w:val="1"/>
      <w:numFmt w:val="decimal"/>
      <w:lvlText w:val="%1"/>
      <w:lvlJc w:val="left"/>
      <w:pPr>
        <w:ind w:left="600" w:hanging="600"/>
      </w:pPr>
      <w:rPr>
        <w:rFonts w:hint="default"/>
      </w:rPr>
    </w:lvl>
    <w:lvl w:ilvl="1">
      <w:start w:val="4"/>
      <w:numFmt w:val="decimal"/>
      <w:lvlText w:val="%1.%2"/>
      <w:lvlJc w:val="left"/>
      <w:pPr>
        <w:ind w:left="1134" w:hanging="60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24" w15:restartNumberingAfterBreak="0">
    <w:nsid w:val="38B53C81"/>
    <w:multiLevelType w:val="multilevel"/>
    <w:tmpl w:val="57DC2F76"/>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b w:val="0"/>
        <w:sz w:val="28"/>
        <w:szCs w:val="28"/>
      </w:rPr>
    </w:lvl>
    <w:lvl w:ilvl="2">
      <w:start w:val="1"/>
      <w:numFmt w:val="decimal"/>
      <w:lvlText w:val="%1.%2.%3."/>
      <w:lvlJc w:val="left"/>
      <w:pPr>
        <w:ind w:left="1997" w:hanging="720"/>
      </w:pPr>
      <w:rPr>
        <w:rFonts w:hint="default"/>
        <w:b w:val="0"/>
        <w:bCs/>
      </w:rPr>
    </w:lvl>
    <w:lvl w:ilvl="3">
      <w:start w:val="1"/>
      <w:numFmt w:val="decimal"/>
      <w:lvlText w:val="%1.%2.%3.%4."/>
      <w:lvlJc w:val="left"/>
      <w:pPr>
        <w:ind w:left="2073"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3D6228B9"/>
    <w:multiLevelType w:val="hybridMultilevel"/>
    <w:tmpl w:val="D8C8248A"/>
    <w:lvl w:ilvl="0" w:tplc="7AD00848">
      <w:numFmt w:val="bullet"/>
      <w:lvlText w:val="-"/>
      <w:lvlJc w:val="left"/>
      <w:pPr>
        <w:ind w:left="1536" w:hanging="360"/>
      </w:pPr>
      <w:rPr>
        <w:rFonts w:ascii="Times New Roman" w:eastAsia="Times New Roman" w:hAnsi="Times New Roman" w:cs="Times New Roman"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26" w15:restartNumberingAfterBreak="0">
    <w:nsid w:val="47402768"/>
    <w:multiLevelType w:val="multilevel"/>
    <w:tmpl w:val="57DC2F76"/>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val="0"/>
        <w:sz w:val="28"/>
        <w:szCs w:val="28"/>
      </w:rPr>
    </w:lvl>
    <w:lvl w:ilvl="2">
      <w:start w:val="1"/>
      <w:numFmt w:val="decimal"/>
      <w:lvlText w:val="%1.%2.%3."/>
      <w:lvlJc w:val="left"/>
      <w:pPr>
        <w:ind w:left="1997" w:hanging="720"/>
      </w:pPr>
      <w:rPr>
        <w:rFonts w:hint="default"/>
        <w:b w:val="0"/>
        <w:bCs/>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15:restartNumberingAfterBreak="0">
    <w:nsid w:val="4D2A7917"/>
    <w:multiLevelType w:val="hybridMultilevel"/>
    <w:tmpl w:val="0EB23326"/>
    <w:lvl w:ilvl="0" w:tplc="45183404">
      <w:numFmt w:val="bullet"/>
      <w:lvlText w:val="-"/>
      <w:lvlJc w:val="left"/>
      <w:pPr>
        <w:ind w:left="948" w:hanging="360"/>
      </w:pPr>
      <w:rPr>
        <w:rFonts w:ascii="Times New Roman" w:eastAsia="Times New Roman" w:hAnsi="Times New Roman" w:cs="Times New Roman" w:hint="default"/>
      </w:rPr>
    </w:lvl>
    <w:lvl w:ilvl="1" w:tplc="04190003" w:tentative="1">
      <w:start w:val="1"/>
      <w:numFmt w:val="bullet"/>
      <w:lvlText w:val="o"/>
      <w:lvlJc w:val="left"/>
      <w:pPr>
        <w:ind w:left="1668" w:hanging="360"/>
      </w:pPr>
      <w:rPr>
        <w:rFonts w:ascii="Courier New" w:hAnsi="Courier New" w:cs="Courier New" w:hint="default"/>
      </w:rPr>
    </w:lvl>
    <w:lvl w:ilvl="2" w:tplc="04190005" w:tentative="1">
      <w:start w:val="1"/>
      <w:numFmt w:val="bullet"/>
      <w:lvlText w:val=""/>
      <w:lvlJc w:val="left"/>
      <w:pPr>
        <w:ind w:left="2388" w:hanging="360"/>
      </w:pPr>
      <w:rPr>
        <w:rFonts w:ascii="Wingdings" w:hAnsi="Wingdings" w:hint="default"/>
      </w:rPr>
    </w:lvl>
    <w:lvl w:ilvl="3" w:tplc="04190001" w:tentative="1">
      <w:start w:val="1"/>
      <w:numFmt w:val="bullet"/>
      <w:lvlText w:val=""/>
      <w:lvlJc w:val="left"/>
      <w:pPr>
        <w:ind w:left="3108" w:hanging="360"/>
      </w:pPr>
      <w:rPr>
        <w:rFonts w:ascii="Symbol" w:hAnsi="Symbol" w:hint="default"/>
      </w:rPr>
    </w:lvl>
    <w:lvl w:ilvl="4" w:tplc="04190003" w:tentative="1">
      <w:start w:val="1"/>
      <w:numFmt w:val="bullet"/>
      <w:lvlText w:val="o"/>
      <w:lvlJc w:val="left"/>
      <w:pPr>
        <w:ind w:left="3828" w:hanging="360"/>
      </w:pPr>
      <w:rPr>
        <w:rFonts w:ascii="Courier New" w:hAnsi="Courier New" w:cs="Courier New" w:hint="default"/>
      </w:rPr>
    </w:lvl>
    <w:lvl w:ilvl="5" w:tplc="04190005" w:tentative="1">
      <w:start w:val="1"/>
      <w:numFmt w:val="bullet"/>
      <w:lvlText w:val=""/>
      <w:lvlJc w:val="left"/>
      <w:pPr>
        <w:ind w:left="4548" w:hanging="360"/>
      </w:pPr>
      <w:rPr>
        <w:rFonts w:ascii="Wingdings" w:hAnsi="Wingdings" w:hint="default"/>
      </w:rPr>
    </w:lvl>
    <w:lvl w:ilvl="6" w:tplc="04190001" w:tentative="1">
      <w:start w:val="1"/>
      <w:numFmt w:val="bullet"/>
      <w:lvlText w:val=""/>
      <w:lvlJc w:val="left"/>
      <w:pPr>
        <w:ind w:left="5268" w:hanging="360"/>
      </w:pPr>
      <w:rPr>
        <w:rFonts w:ascii="Symbol" w:hAnsi="Symbol" w:hint="default"/>
      </w:rPr>
    </w:lvl>
    <w:lvl w:ilvl="7" w:tplc="04190003" w:tentative="1">
      <w:start w:val="1"/>
      <w:numFmt w:val="bullet"/>
      <w:lvlText w:val="o"/>
      <w:lvlJc w:val="left"/>
      <w:pPr>
        <w:ind w:left="5988" w:hanging="360"/>
      </w:pPr>
      <w:rPr>
        <w:rFonts w:ascii="Courier New" w:hAnsi="Courier New" w:cs="Courier New" w:hint="default"/>
      </w:rPr>
    </w:lvl>
    <w:lvl w:ilvl="8" w:tplc="04190005" w:tentative="1">
      <w:start w:val="1"/>
      <w:numFmt w:val="bullet"/>
      <w:lvlText w:val=""/>
      <w:lvlJc w:val="left"/>
      <w:pPr>
        <w:ind w:left="6708" w:hanging="360"/>
      </w:pPr>
      <w:rPr>
        <w:rFonts w:ascii="Wingdings" w:hAnsi="Wingdings" w:hint="default"/>
      </w:rPr>
    </w:lvl>
  </w:abstractNum>
  <w:abstractNum w:abstractNumId="28" w15:restartNumberingAfterBreak="0">
    <w:nsid w:val="4D3E168A"/>
    <w:multiLevelType w:val="multilevel"/>
    <w:tmpl w:val="CE1A4F14"/>
    <w:lvl w:ilvl="0">
      <w:start w:val="1"/>
      <w:numFmt w:val="decimal"/>
      <w:lvlText w:val="%1"/>
      <w:lvlJc w:val="left"/>
      <w:pPr>
        <w:ind w:left="375" w:hanging="375"/>
      </w:pPr>
      <w:rPr>
        <w:rFonts w:hint="default"/>
      </w:rPr>
    </w:lvl>
    <w:lvl w:ilvl="1">
      <w:start w:val="9"/>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54B034B1"/>
    <w:multiLevelType w:val="hybridMultilevel"/>
    <w:tmpl w:val="FD8682EC"/>
    <w:lvl w:ilvl="0" w:tplc="09E01C60">
      <w:start w:val="1"/>
      <w:numFmt w:val="decimal"/>
      <w:lvlText w:val="1.5.%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6CD462C"/>
    <w:multiLevelType w:val="multilevel"/>
    <w:tmpl w:val="660897B0"/>
    <w:lvl w:ilvl="0">
      <w:start w:val="1"/>
      <w:numFmt w:val="decimal"/>
      <w:lvlText w:val="%1."/>
      <w:lvlJc w:val="left"/>
      <w:pPr>
        <w:ind w:left="1069" w:hanging="360"/>
      </w:pPr>
      <w:rPr>
        <w:rFonts w:hint="default"/>
        <w:b/>
      </w:rPr>
    </w:lvl>
    <w:lvl w:ilvl="1">
      <w:start w:val="1"/>
      <w:numFmt w:val="decimal"/>
      <w:isLgl/>
      <w:lvlText w:val="%1.%2"/>
      <w:lvlJc w:val="left"/>
      <w:pPr>
        <w:ind w:left="1129" w:hanging="42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1" w15:restartNumberingAfterBreak="0">
    <w:nsid w:val="5A2927C6"/>
    <w:multiLevelType w:val="multilevel"/>
    <w:tmpl w:val="57DC2F76"/>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val="0"/>
        <w:sz w:val="28"/>
        <w:szCs w:val="28"/>
      </w:rPr>
    </w:lvl>
    <w:lvl w:ilvl="2">
      <w:start w:val="1"/>
      <w:numFmt w:val="decimal"/>
      <w:lvlText w:val="%1.%2.%3."/>
      <w:lvlJc w:val="left"/>
      <w:pPr>
        <w:ind w:left="1997" w:hanging="720"/>
      </w:pPr>
      <w:rPr>
        <w:rFonts w:hint="default"/>
        <w:b w:val="0"/>
        <w:bCs/>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15:restartNumberingAfterBreak="0">
    <w:nsid w:val="5E3C7837"/>
    <w:multiLevelType w:val="multilevel"/>
    <w:tmpl w:val="CC6860DC"/>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15:restartNumberingAfterBreak="0">
    <w:nsid w:val="5E5A7C62"/>
    <w:multiLevelType w:val="hybridMultilevel"/>
    <w:tmpl w:val="097AD814"/>
    <w:lvl w:ilvl="0" w:tplc="7AD00848">
      <w:numFmt w:val="bullet"/>
      <w:lvlText w:val="-"/>
      <w:lvlJc w:val="left"/>
      <w:pPr>
        <w:ind w:left="1536" w:hanging="360"/>
      </w:pPr>
      <w:rPr>
        <w:rFonts w:ascii="Times New Roman" w:eastAsia="Times New Roman" w:hAnsi="Times New Roman" w:cs="Times New Roman"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34" w15:restartNumberingAfterBreak="0">
    <w:nsid w:val="650C3803"/>
    <w:multiLevelType w:val="hybridMultilevel"/>
    <w:tmpl w:val="DB500BCE"/>
    <w:lvl w:ilvl="0" w:tplc="09E01C60">
      <w:start w:val="1"/>
      <w:numFmt w:val="decimal"/>
      <w:lvlText w:val="1.5.%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9B93980"/>
    <w:multiLevelType w:val="hybridMultilevel"/>
    <w:tmpl w:val="AF861354"/>
    <w:lvl w:ilvl="0" w:tplc="977CF880">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6A1E4EE4"/>
    <w:multiLevelType w:val="hybridMultilevel"/>
    <w:tmpl w:val="2CCE6758"/>
    <w:lvl w:ilvl="0" w:tplc="091A76F2">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AB15BB7"/>
    <w:multiLevelType w:val="multilevel"/>
    <w:tmpl w:val="CC6860DC"/>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8" w15:restartNumberingAfterBreak="0">
    <w:nsid w:val="6B461F81"/>
    <w:multiLevelType w:val="hybridMultilevel"/>
    <w:tmpl w:val="850C9F42"/>
    <w:lvl w:ilvl="0" w:tplc="BA8C220C">
      <w:start w:val="1"/>
      <w:numFmt w:val="decimal"/>
      <w:lvlText w:val="1.1.%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B847615"/>
    <w:multiLevelType w:val="multilevel"/>
    <w:tmpl w:val="CC6860DC"/>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15:restartNumberingAfterBreak="0">
    <w:nsid w:val="6BB67F38"/>
    <w:multiLevelType w:val="multilevel"/>
    <w:tmpl w:val="CC6860DC"/>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6E0F0AA7"/>
    <w:multiLevelType w:val="multilevel"/>
    <w:tmpl w:val="CC6860DC"/>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2" w15:restartNumberingAfterBreak="0">
    <w:nsid w:val="6F5F6E74"/>
    <w:multiLevelType w:val="multilevel"/>
    <w:tmpl w:val="CC6860DC"/>
    <w:lvl w:ilvl="0">
      <w:start w:val="1"/>
      <w:numFmt w:val="decimal"/>
      <w:lvlText w:val="%1."/>
      <w:lvlJc w:val="left"/>
      <w:pPr>
        <w:ind w:left="450" w:hanging="450"/>
      </w:pPr>
      <w:rPr>
        <w:rFonts w:hint="default"/>
      </w:rPr>
    </w:lvl>
    <w:lvl w:ilvl="1">
      <w:start w:val="1"/>
      <w:numFmt w:val="decimal"/>
      <w:lvlText w:val="%1.%2."/>
      <w:lvlJc w:val="left"/>
      <w:pPr>
        <w:ind w:left="1430"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3" w15:restartNumberingAfterBreak="0">
    <w:nsid w:val="76EA462F"/>
    <w:multiLevelType w:val="hybridMultilevel"/>
    <w:tmpl w:val="73B8F7F4"/>
    <w:lvl w:ilvl="0" w:tplc="45183404">
      <w:numFmt w:val="bullet"/>
      <w:lvlText w:val="-"/>
      <w:lvlJc w:val="left"/>
      <w:pPr>
        <w:ind w:left="1536" w:hanging="360"/>
      </w:pPr>
      <w:rPr>
        <w:rFonts w:ascii="Times New Roman" w:eastAsia="Times New Roman" w:hAnsi="Times New Roman" w:cs="Times New Roman"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44" w15:restartNumberingAfterBreak="0">
    <w:nsid w:val="79341C1E"/>
    <w:multiLevelType w:val="multilevel"/>
    <w:tmpl w:val="D5245AD0"/>
    <w:lvl w:ilvl="0">
      <w:start w:val="1"/>
      <w:numFmt w:val="decimal"/>
      <w:lvlText w:val="%1"/>
      <w:lvlJc w:val="left"/>
      <w:pPr>
        <w:ind w:left="600" w:hanging="600"/>
      </w:pPr>
      <w:rPr>
        <w:rFonts w:hint="default"/>
      </w:rPr>
    </w:lvl>
    <w:lvl w:ilvl="1">
      <w:start w:val="6"/>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5" w15:restartNumberingAfterBreak="0">
    <w:nsid w:val="7D2E2C99"/>
    <w:multiLevelType w:val="multilevel"/>
    <w:tmpl w:val="549A1D5A"/>
    <w:lvl w:ilvl="0">
      <w:start w:val="1"/>
      <w:numFmt w:val="decimal"/>
      <w:lvlText w:val="%1."/>
      <w:lvlJc w:val="left"/>
      <w:pPr>
        <w:ind w:left="600" w:hanging="600"/>
      </w:pPr>
      <w:rPr>
        <w:rFonts w:hint="default"/>
      </w:rPr>
    </w:lvl>
    <w:lvl w:ilvl="1">
      <w:start w:val="10"/>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6" w15:restartNumberingAfterBreak="0">
    <w:nsid w:val="7D8E7DAE"/>
    <w:multiLevelType w:val="multilevel"/>
    <w:tmpl w:val="57DC2F76"/>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b w:val="0"/>
        <w:sz w:val="28"/>
        <w:szCs w:val="28"/>
      </w:rPr>
    </w:lvl>
    <w:lvl w:ilvl="2">
      <w:start w:val="1"/>
      <w:numFmt w:val="decimal"/>
      <w:lvlText w:val="%1.%2.%3."/>
      <w:lvlJc w:val="left"/>
      <w:pPr>
        <w:ind w:left="1997" w:hanging="720"/>
      </w:pPr>
      <w:rPr>
        <w:rFonts w:hint="default"/>
        <w:b w:val="0"/>
        <w:bCs/>
      </w:rPr>
    </w:lvl>
    <w:lvl w:ilvl="3">
      <w:start w:val="1"/>
      <w:numFmt w:val="decimal"/>
      <w:lvlText w:val="%1.%2.%3.%4."/>
      <w:lvlJc w:val="left"/>
      <w:pPr>
        <w:ind w:left="2073"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30"/>
  </w:num>
  <w:num w:numId="2">
    <w:abstractNumId w:val="8"/>
  </w:num>
  <w:num w:numId="3">
    <w:abstractNumId w:val="11"/>
  </w:num>
  <w:num w:numId="4">
    <w:abstractNumId w:val="16"/>
  </w:num>
  <w:num w:numId="5">
    <w:abstractNumId w:val="45"/>
  </w:num>
  <w:num w:numId="6">
    <w:abstractNumId w:val="28"/>
  </w:num>
  <w:num w:numId="7">
    <w:abstractNumId w:val="20"/>
  </w:num>
  <w:num w:numId="8">
    <w:abstractNumId w:val="19"/>
  </w:num>
  <w:num w:numId="9">
    <w:abstractNumId w:val="18"/>
  </w:num>
  <w:num w:numId="10">
    <w:abstractNumId w:val="41"/>
  </w:num>
  <w:num w:numId="11">
    <w:abstractNumId w:val="32"/>
  </w:num>
  <w:num w:numId="12">
    <w:abstractNumId w:val="34"/>
  </w:num>
  <w:num w:numId="13">
    <w:abstractNumId w:val="12"/>
  </w:num>
  <w:num w:numId="14">
    <w:abstractNumId w:val="7"/>
  </w:num>
  <w:num w:numId="15">
    <w:abstractNumId w:val="40"/>
  </w:num>
  <w:num w:numId="16">
    <w:abstractNumId w:val="15"/>
  </w:num>
  <w:num w:numId="17">
    <w:abstractNumId w:val="42"/>
  </w:num>
  <w:num w:numId="18">
    <w:abstractNumId w:val="13"/>
  </w:num>
  <w:num w:numId="19">
    <w:abstractNumId w:val="39"/>
  </w:num>
  <w:num w:numId="20">
    <w:abstractNumId w:val="37"/>
  </w:num>
  <w:num w:numId="21">
    <w:abstractNumId w:val="14"/>
  </w:num>
  <w:num w:numId="22">
    <w:abstractNumId w:val="26"/>
  </w:num>
  <w:num w:numId="23">
    <w:abstractNumId w:val="31"/>
  </w:num>
  <w:num w:numId="24">
    <w:abstractNumId w:val="2"/>
  </w:num>
  <w:num w:numId="25">
    <w:abstractNumId w:val="5"/>
  </w:num>
  <w:num w:numId="26">
    <w:abstractNumId w:val="27"/>
  </w:num>
  <w:num w:numId="27">
    <w:abstractNumId w:val="43"/>
  </w:num>
  <w:num w:numId="28">
    <w:abstractNumId w:val="33"/>
  </w:num>
  <w:num w:numId="29">
    <w:abstractNumId w:val="17"/>
  </w:num>
  <w:num w:numId="30">
    <w:abstractNumId w:val="25"/>
  </w:num>
  <w:num w:numId="31">
    <w:abstractNumId w:val="36"/>
  </w:num>
  <w:num w:numId="32">
    <w:abstractNumId w:val="3"/>
  </w:num>
  <w:num w:numId="33">
    <w:abstractNumId w:val="0"/>
  </w:num>
  <w:num w:numId="34">
    <w:abstractNumId w:val="29"/>
  </w:num>
  <w:num w:numId="35">
    <w:abstractNumId w:val="38"/>
  </w:num>
  <w:num w:numId="36">
    <w:abstractNumId w:val="6"/>
  </w:num>
  <w:num w:numId="37">
    <w:abstractNumId w:val="46"/>
  </w:num>
  <w:num w:numId="38">
    <w:abstractNumId w:val="9"/>
  </w:num>
  <w:num w:numId="39">
    <w:abstractNumId w:val="35"/>
  </w:num>
  <w:num w:numId="40">
    <w:abstractNumId w:val="21"/>
  </w:num>
  <w:num w:numId="41">
    <w:abstractNumId w:val="24"/>
  </w:num>
  <w:num w:numId="42">
    <w:abstractNumId w:val="22"/>
  </w:num>
  <w:num w:numId="43">
    <w:abstractNumId w:val="1"/>
  </w:num>
  <w:num w:numId="44">
    <w:abstractNumId w:val="10"/>
  </w:num>
  <w:num w:numId="45">
    <w:abstractNumId w:val="23"/>
  </w:num>
  <w:num w:numId="46">
    <w:abstractNumId w:val="4"/>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990"/>
    <w:rsid w:val="00005008"/>
    <w:rsid w:val="00005A96"/>
    <w:rsid w:val="0001467D"/>
    <w:rsid w:val="00015620"/>
    <w:rsid w:val="00016023"/>
    <w:rsid w:val="000228A9"/>
    <w:rsid w:val="00023A59"/>
    <w:rsid w:val="000478C5"/>
    <w:rsid w:val="00052419"/>
    <w:rsid w:val="00054E27"/>
    <w:rsid w:val="00055E18"/>
    <w:rsid w:val="0006063C"/>
    <w:rsid w:val="000616B7"/>
    <w:rsid w:val="00066B6B"/>
    <w:rsid w:val="0006709B"/>
    <w:rsid w:val="0007021A"/>
    <w:rsid w:val="000703E6"/>
    <w:rsid w:val="0007067F"/>
    <w:rsid w:val="00071C11"/>
    <w:rsid w:val="0007210B"/>
    <w:rsid w:val="000721E5"/>
    <w:rsid w:val="00073395"/>
    <w:rsid w:val="00073EE5"/>
    <w:rsid w:val="00075907"/>
    <w:rsid w:val="00081045"/>
    <w:rsid w:val="00083724"/>
    <w:rsid w:val="00086862"/>
    <w:rsid w:val="000918CA"/>
    <w:rsid w:val="0009200C"/>
    <w:rsid w:val="0009222D"/>
    <w:rsid w:val="00093EDA"/>
    <w:rsid w:val="0009437B"/>
    <w:rsid w:val="00095F2F"/>
    <w:rsid w:val="00096035"/>
    <w:rsid w:val="000A1FDD"/>
    <w:rsid w:val="000A201C"/>
    <w:rsid w:val="000A263C"/>
    <w:rsid w:val="000B2283"/>
    <w:rsid w:val="000C1326"/>
    <w:rsid w:val="000C1677"/>
    <w:rsid w:val="000C1E92"/>
    <w:rsid w:val="000D1190"/>
    <w:rsid w:val="000D2DBA"/>
    <w:rsid w:val="000E2357"/>
    <w:rsid w:val="000E4927"/>
    <w:rsid w:val="000E5A51"/>
    <w:rsid w:val="000E7436"/>
    <w:rsid w:val="000F7BE4"/>
    <w:rsid w:val="001014DD"/>
    <w:rsid w:val="00106162"/>
    <w:rsid w:val="00112E32"/>
    <w:rsid w:val="0012518C"/>
    <w:rsid w:val="00127A9D"/>
    <w:rsid w:val="001316E7"/>
    <w:rsid w:val="00132F8A"/>
    <w:rsid w:val="00137A5C"/>
    <w:rsid w:val="00137DDC"/>
    <w:rsid w:val="00140252"/>
    <w:rsid w:val="00141DC2"/>
    <w:rsid w:val="00153EED"/>
    <w:rsid w:val="001644C7"/>
    <w:rsid w:val="00171DC2"/>
    <w:rsid w:val="00177908"/>
    <w:rsid w:val="00177D9D"/>
    <w:rsid w:val="0018523B"/>
    <w:rsid w:val="00192C34"/>
    <w:rsid w:val="00192F35"/>
    <w:rsid w:val="001930AC"/>
    <w:rsid w:val="00195E13"/>
    <w:rsid w:val="001A0B2E"/>
    <w:rsid w:val="001A3400"/>
    <w:rsid w:val="001A62D9"/>
    <w:rsid w:val="001B61F5"/>
    <w:rsid w:val="001C09D4"/>
    <w:rsid w:val="001C4903"/>
    <w:rsid w:val="001C62DE"/>
    <w:rsid w:val="001D44A0"/>
    <w:rsid w:val="001E1A88"/>
    <w:rsid w:val="001E4579"/>
    <w:rsid w:val="001E637D"/>
    <w:rsid w:val="001F1A48"/>
    <w:rsid w:val="001F2222"/>
    <w:rsid w:val="001F2905"/>
    <w:rsid w:val="001F7BA4"/>
    <w:rsid w:val="00200473"/>
    <w:rsid w:val="00204C6B"/>
    <w:rsid w:val="0022010A"/>
    <w:rsid w:val="002314CC"/>
    <w:rsid w:val="00236BB0"/>
    <w:rsid w:val="002379D9"/>
    <w:rsid w:val="00237A5A"/>
    <w:rsid w:val="00241CEC"/>
    <w:rsid w:val="00243300"/>
    <w:rsid w:val="002443A0"/>
    <w:rsid w:val="002520F1"/>
    <w:rsid w:val="00252334"/>
    <w:rsid w:val="00255990"/>
    <w:rsid w:val="00255DB5"/>
    <w:rsid w:val="00273A60"/>
    <w:rsid w:val="00276264"/>
    <w:rsid w:val="00287599"/>
    <w:rsid w:val="002A0DA9"/>
    <w:rsid w:val="002A1571"/>
    <w:rsid w:val="002A4069"/>
    <w:rsid w:val="002A67A1"/>
    <w:rsid w:val="002B3741"/>
    <w:rsid w:val="002B6745"/>
    <w:rsid w:val="002C2C21"/>
    <w:rsid w:val="002C3E40"/>
    <w:rsid w:val="002C6CDB"/>
    <w:rsid w:val="002D06F9"/>
    <w:rsid w:val="002D1B4A"/>
    <w:rsid w:val="002D336D"/>
    <w:rsid w:val="002D3489"/>
    <w:rsid w:val="002D3F83"/>
    <w:rsid w:val="002D45A6"/>
    <w:rsid w:val="002D4F23"/>
    <w:rsid w:val="002D6F02"/>
    <w:rsid w:val="002E260E"/>
    <w:rsid w:val="002E2C08"/>
    <w:rsid w:val="002E7946"/>
    <w:rsid w:val="002F62F5"/>
    <w:rsid w:val="00301417"/>
    <w:rsid w:val="003038BC"/>
    <w:rsid w:val="00304444"/>
    <w:rsid w:val="003154C2"/>
    <w:rsid w:val="00316686"/>
    <w:rsid w:val="00330815"/>
    <w:rsid w:val="00331024"/>
    <w:rsid w:val="00331E55"/>
    <w:rsid w:val="00333398"/>
    <w:rsid w:val="00333C38"/>
    <w:rsid w:val="0034689F"/>
    <w:rsid w:val="00346DEA"/>
    <w:rsid w:val="00357618"/>
    <w:rsid w:val="00365FDD"/>
    <w:rsid w:val="00372BCA"/>
    <w:rsid w:val="00394B42"/>
    <w:rsid w:val="0039752A"/>
    <w:rsid w:val="00397963"/>
    <w:rsid w:val="00397F61"/>
    <w:rsid w:val="003A4717"/>
    <w:rsid w:val="003A5EC3"/>
    <w:rsid w:val="003A66DA"/>
    <w:rsid w:val="003B0F03"/>
    <w:rsid w:val="003B1EDF"/>
    <w:rsid w:val="003B26B3"/>
    <w:rsid w:val="003B2F9C"/>
    <w:rsid w:val="003B7369"/>
    <w:rsid w:val="003B7536"/>
    <w:rsid w:val="003C18DB"/>
    <w:rsid w:val="003C5E20"/>
    <w:rsid w:val="003D0338"/>
    <w:rsid w:val="003D0E95"/>
    <w:rsid w:val="003D32BF"/>
    <w:rsid w:val="003D3301"/>
    <w:rsid w:val="003D417F"/>
    <w:rsid w:val="003D551D"/>
    <w:rsid w:val="003D5F03"/>
    <w:rsid w:val="003E76FC"/>
    <w:rsid w:val="003E787D"/>
    <w:rsid w:val="003E7A86"/>
    <w:rsid w:val="003F01D8"/>
    <w:rsid w:val="003F1E95"/>
    <w:rsid w:val="003F4F2C"/>
    <w:rsid w:val="003F5324"/>
    <w:rsid w:val="003F62A8"/>
    <w:rsid w:val="003F64EC"/>
    <w:rsid w:val="00402DAF"/>
    <w:rsid w:val="004048A6"/>
    <w:rsid w:val="00405CFB"/>
    <w:rsid w:val="004067CF"/>
    <w:rsid w:val="0040790E"/>
    <w:rsid w:val="00420C50"/>
    <w:rsid w:val="00423A7D"/>
    <w:rsid w:val="00423EDA"/>
    <w:rsid w:val="00425848"/>
    <w:rsid w:val="00425CF4"/>
    <w:rsid w:val="004330E2"/>
    <w:rsid w:val="004357F2"/>
    <w:rsid w:val="00435B75"/>
    <w:rsid w:val="00444F72"/>
    <w:rsid w:val="0044699B"/>
    <w:rsid w:val="004528A8"/>
    <w:rsid w:val="00455AF0"/>
    <w:rsid w:val="00461AC8"/>
    <w:rsid w:val="004669FC"/>
    <w:rsid w:val="00470B76"/>
    <w:rsid w:val="00470FC5"/>
    <w:rsid w:val="00473020"/>
    <w:rsid w:val="004740F5"/>
    <w:rsid w:val="004751AA"/>
    <w:rsid w:val="00476D91"/>
    <w:rsid w:val="0048163F"/>
    <w:rsid w:val="004819FB"/>
    <w:rsid w:val="0048324B"/>
    <w:rsid w:val="004834C1"/>
    <w:rsid w:val="00484A05"/>
    <w:rsid w:val="0049726F"/>
    <w:rsid w:val="004A116F"/>
    <w:rsid w:val="004A670D"/>
    <w:rsid w:val="004B1B49"/>
    <w:rsid w:val="004B325A"/>
    <w:rsid w:val="004C36B0"/>
    <w:rsid w:val="004C3B11"/>
    <w:rsid w:val="004C7957"/>
    <w:rsid w:val="004D15B8"/>
    <w:rsid w:val="004D1C1D"/>
    <w:rsid w:val="004D1DFC"/>
    <w:rsid w:val="004D252D"/>
    <w:rsid w:val="004D78E6"/>
    <w:rsid w:val="004E3823"/>
    <w:rsid w:val="004E6FA6"/>
    <w:rsid w:val="004E74FA"/>
    <w:rsid w:val="004F7421"/>
    <w:rsid w:val="004F79D6"/>
    <w:rsid w:val="0050277B"/>
    <w:rsid w:val="00504257"/>
    <w:rsid w:val="00504268"/>
    <w:rsid w:val="00505F40"/>
    <w:rsid w:val="00507747"/>
    <w:rsid w:val="005124DF"/>
    <w:rsid w:val="00515F5F"/>
    <w:rsid w:val="00517CDC"/>
    <w:rsid w:val="0052030C"/>
    <w:rsid w:val="00521B7F"/>
    <w:rsid w:val="00524EB7"/>
    <w:rsid w:val="00534FFB"/>
    <w:rsid w:val="00535670"/>
    <w:rsid w:val="00535C2C"/>
    <w:rsid w:val="00535E81"/>
    <w:rsid w:val="00536D4A"/>
    <w:rsid w:val="00537500"/>
    <w:rsid w:val="00541A3C"/>
    <w:rsid w:val="0054643C"/>
    <w:rsid w:val="0054748E"/>
    <w:rsid w:val="00547C9C"/>
    <w:rsid w:val="00560E7D"/>
    <w:rsid w:val="00562B99"/>
    <w:rsid w:val="00564A7B"/>
    <w:rsid w:val="005664D1"/>
    <w:rsid w:val="00580408"/>
    <w:rsid w:val="00584DDE"/>
    <w:rsid w:val="005868E0"/>
    <w:rsid w:val="005910F3"/>
    <w:rsid w:val="00591D77"/>
    <w:rsid w:val="005975E6"/>
    <w:rsid w:val="005B3387"/>
    <w:rsid w:val="005C0B1B"/>
    <w:rsid w:val="005C5F6A"/>
    <w:rsid w:val="005D1C69"/>
    <w:rsid w:val="005D4BD2"/>
    <w:rsid w:val="005E4A27"/>
    <w:rsid w:val="005E4C42"/>
    <w:rsid w:val="005E6D02"/>
    <w:rsid w:val="005F02E5"/>
    <w:rsid w:val="005F0CF7"/>
    <w:rsid w:val="005F3D9D"/>
    <w:rsid w:val="00602C15"/>
    <w:rsid w:val="00611BEA"/>
    <w:rsid w:val="0061298C"/>
    <w:rsid w:val="00613BF8"/>
    <w:rsid w:val="00613DE5"/>
    <w:rsid w:val="00613DEC"/>
    <w:rsid w:val="00614FC2"/>
    <w:rsid w:val="00623A07"/>
    <w:rsid w:val="00624739"/>
    <w:rsid w:val="00625252"/>
    <w:rsid w:val="00626F67"/>
    <w:rsid w:val="00632F47"/>
    <w:rsid w:val="00636109"/>
    <w:rsid w:val="006362F3"/>
    <w:rsid w:val="00637C98"/>
    <w:rsid w:val="00647BDC"/>
    <w:rsid w:val="00647D1A"/>
    <w:rsid w:val="0065005D"/>
    <w:rsid w:val="0065137C"/>
    <w:rsid w:val="006527DD"/>
    <w:rsid w:val="00660A10"/>
    <w:rsid w:val="00662402"/>
    <w:rsid w:val="006770AC"/>
    <w:rsid w:val="006773EA"/>
    <w:rsid w:val="00684169"/>
    <w:rsid w:val="006843F9"/>
    <w:rsid w:val="006866F5"/>
    <w:rsid w:val="00691CFA"/>
    <w:rsid w:val="006926E9"/>
    <w:rsid w:val="00693C70"/>
    <w:rsid w:val="006943F6"/>
    <w:rsid w:val="00694A07"/>
    <w:rsid w:val="00694EDD"/>
    <w:rsid w:val="006A23C9"/>
    <w:rsid w:val="006B5A38"/>
    <w:rsid w:val="006C08ED"/>
    <w:rsid w:val="006C4915"/>
    <w:rsid w:val="006C7598"/>
    <w:rsid w:val="006D1D39"/>
    <w:rsid w:val="006D6915"/>
    <w:rsid w:val="006E1082"/>
    <w:rsid w:val="006E5423"/>
    <w:rsid w:val="006E64C7"/>
    <w:rsid w:val="006E6F88"/>
    <w:rsid w:val="006E724C"/>
    <w:rsid w:val="006F17F4"/>
    <w:rsid w:val="006F6BAD"/>
    <w:rsid w:val="007056B2"/>
    <w:rsid w:val="007056F7"/>
    <w:rsid w:val="00707565"/>
    <w:rsid w:val="00711965"/>
    <w:rsid w:val="00712210"/>
    <w:rsid w:val="00720AD9"/>
    <w:rsid w:val="00722787"/>
    <w:rsid w:val="0072489B"/>
    <w:rsid w:val="00724EDD"/>
    <w:rsid w:val="00732022"/>
    <w:rsid w:val="007347E1"/>
    <w:rsid w:val="007456FB"/>
    <w:rsid w:val="00745975"/>
    <w:rsid w:val="007541E0"/>
    <w:rsid w:val="00757E40"/>
    <w:rsid w:val="00760FC7"/>
    <w:rsid w:val="007713BB"/>
    <w:rsid w:val="00774661"/>
    <w:rsid w:val="00776069"/>
    <w:rsid w:val="00781C18"/>
    <w:rsid w:val="007822CD"/>
    <w:rsid w:val="00782E34"/>
    <w:rsid w:val="00782E3B"/>
    <w:rsid w:val="007852BE"/>
    <w:rsid w:val="007869AC"/>
    <w:rsid w:val="007968D7"/>
    <w:rsid w:val="007A0CFF"/>
    <w:rsid w:val="007A25C4"/>
    <w:rsid w:val="007A2A41"/>
    <w:rsid w:val="007A35DC"/>
    <w:rsid w:val="007A3CEB"/>
    <w:rsid w:val="007A4409"/>
    <w:rsid w:val="007A5AF3"/>
    <w:rsid w:val="007A7ADD"/>
    <w:rsid w:val="007B245F"/>
    <w:rsid w:val="007B2D12"/>
    <w:rsid w:val="007B77E5"/>
    <w:rsid w:val="007B7BFE"/>
    <w:rsid w:val="007C1C77"/>
    <w:rsid w:val="007D2A78"/>
    <w:rsid w:val="007D7AF2"/>
    <w:rsid w:val="007E4AA0"/>
    <w:rsid w:val="007F1677"/>
    <w:rsid w:val="007F406F"/>
    <w:rsid w:val="00801DF0"/>
    <w:rsid w:val="00804D05"/>
    <w:rsid w:val="00805491"/>
    <w:rsid w:val="00806F86"/>
    <w:rsid w:val="008077F6"/>
    <w:rsid w:val="00810677"/>
    <w:rsid w:val="00814786"/>
    <w:rsid w:val="00814D34"/>
    <w:rsid w:val="00820088"/>
    <w:rsid w:val="00821CDB"/>
    <w:rsid w:val="00822442"/>
    <w:rsid w:val="00824432"/>
    <w:rsid w:val="00826A06"/>
    <w:rsid w:val="00827F06"/>
    <w:rsid w:val="00832A22"/>
    <w:rsid w:val="00835746"/>
    <w:rsid w:val="0083620A"/>
    <w:rsid w:val="00842308"/>
    <w:rsid w:val="00842425"/>
    <w:rsid w:val="00842AA3"/>
    <w:rsid w:val="00842D20"/>
    <w:rsid w:val="008439DB"/>
    <w:rsid w:val="008504EB"/>
    <w:rsid w:val="00853E7E"/>
    <w:rsid w:val="00854424"/>
    <w:rsid w:val="008545DA"/>
    <w:rsid w:val="00855DA7"/>
    <w:rsid w:val="00857C4F"/>
    <w:rsid w:val="00865536"/>
    <w:rsid w:val="00866BC7"/>
    <w:rsid w:val="0087030D"/>
    <w:rsid w:val="00870A7C"/>
    <w:rsid w:val="0087610A"/>
    <w:rsid w:val="00881CCE"/>
    <w:rsid w:val="00883769"/>
    <w:rsid w:val="00883C1E"/>
    <w:rsid w:val="008877F7"/>
    <w:rsid w:val="008921AF"/>
    <w:rsid w:val="00894BBF"/>
    <w:rsid w:val="00894D6E"/>
    <w:rsid w:val="008A0FD2"/>
    <w:rsid w:val="008A1A2A"/>
    <w:rsid w:val="008A200C"/>
    <w:rsid w:val="008A4AE8"/>
    <w:rsid w:val="008A760A"/>
    <w:rsid w:val="008B0C82"/>
    <w:rsid w:val="008B1CBB"/>
    <w:rsid w:val="008B397C"/>
    <w:rsid w:val="008B4EB9"/>
    <w:rsid w:val="008B7BEA"/>
    <w:rsid w:val="008C28A2"/>
    <w:rsid w:val="008C2C7D"/>
    <w:rsid w:val="008C47E2"/>
    <w:rsid w:val="008C4A04"/>
    <w:rsid w:val="008D0C3E"/>
    <w:rsid w:val="008D60A1"/>
    <w:rsid w:val="008D6AEE"/>
    <w:rsid w:val="008D717C"/>
    <w:rsid w:val="008E1E3E"/>
    <w:rsid w:val="008E1E65"/>
    <w:rsid w:val="008E50AC"/>
    <w:rsid w:val="008E6F85"/>
    <w:rsid w:val="008F37DB"/>
    <w:rsid w:val="008F41B0"/>
    <w:rsid w:val="008F50A7"/>
    <w:rsid w:val="008F62E5"/>
    <w:rsid w:val="0090502C"/>
    <w:rsid w:val="009079F1"/>
    <w:rsid w:val="009132EC"/>
    <w:rsid w:val="00916EA5"/>
    <w:rsid w:val="00921D65"/>
    <w:rsid w:val="00925842"/>
    <w:rsid w:val="00926316"/>
    <w:rsid w:val="009326B0"/>
    <w:rsid w:val="00941BEC"/>
    <w:rsid w:val="0094688D"/>
    <w:rsid w:val="009517A3"/>
    <w:rsid w:val="00952C16"/>
    <w:rsid w:val="00955925"/>
    <w:rsid w:val="00957B7C"/>
    <w:rsid w:val="00957F04"/>
    <w:rsid w:val="00962135"/>
    <w:rsid w:val="0096405F"/>
    <w:rsid w:val="009642B7"/>
    <w:rsid w:val="00964BB4"/>
    <w:rsid w:val="00975C04"/>
    <w:rsid w:val="00977E98"/>
    <w:rsid w:val="009817E8"/>
    <w:rsid w:val="00982093"/>
    <w:rsid w:val="00991413"/>
    <w:rsid w:val="00991BB4"/>
    <w:rsid w:val="00994071"/>
    <w:rsid w:val="00995FA3"/>
    <w:rsid w:val="00997C7C"/>
    <w:rsid w:val="009A1050"/>
    <w:rsid w:val="009A6453"/>
    <w:rsid w:val="009B0B44"/>
    <w:rsid w:val="009B32CB"/>
    <w:rsid w:val="009B63FE"/>
    <w:rsid w:val="009D685A"/>
    <w:rsid w:val="009D7CEC"/>
    <w:rsid w:val="009E221A"/>
    <w:rsid w:val="009E6A2A"/>
    <w:rsid w:val="009E7043"/>
    <w:rsid w:val="009F2848"/>
    <w:rsid w:val="009F3163"/>
    <w:rsid w:val="009F5446"/>
    <w:rsid w:val="009F5EFB"/>
    <w:rsid w:val="00A00E9F"/>
    <w:rsid w:val="00A0252A"/>
    <w:rsid w:val="00A0504A"/>
    <w:rsid w:val="00A069F7"/>
    <w:rsid w:val="00A120E6"/>
    <w:rsid w:val="00A13BE7"/>
    <w:rsid w:val="00A14565"/>
    <w:rsid w:val="00A155B3"/>
    <w:rsid w:val="00A15CED"/>
    <w:rsid w:val="00A2053D"/>
    <w:rsid w:val="00A22168"/>
    <w:rsid w:val="00A26AAD"/>
    <w:rsid w:val="00A27868"/>
    <w:rsid w:val="00A27CBD"/>
    <w:rsid w:val="00A30E4B"/>
    <w:rsid w:val="00A34383"/>
    <w:rsid w:val="00A34DD7"/>
    <w:rsid w:val="00A40641"/>
    <w:rsid w:val="00A62905"/>
    <w:rsid w:val="00A62B64"/>
    <w:rsid w:val="00A65AA6"/>
    <w:rsid w:val="00A661F5"/>
    <w:rsid w:val="00A676BF"/>
    <w:rsid w:val="00A73641"/>
    <w:rsid w:val="00A75A39"/>
    <w:rsid w:val="00A76BB1"/>
    <w:rsid w:val="00A869E7"/>
    <w:rsid w:val="00A93DBF"/>
    <w:rsid w:val="00A9542C"/>
    <w:rsid w:val="00A9628E"/>
    <w:rsid w:val="00AA1964"/>
    <w:rsid w:val="00AA24C4"/>
    <w:rsid w:val="00AA3616"/>
    <w:rsid w:val="00AA55DA"/>
    <w:rsid w:val="00AA7719"/>
    <w:rsid w:val="00AB2B6B"/>
    <w:rsid w:val="00AB3679"/>
    <w:rsid w:val="00AB55DE"/>
    <w:rsid w:val="00AB7091"/>
    <w:rsid w:val="00AC0822"/>
    <w:rsid w:val="00AC0CD5"/>
    <w:rsid w:val="00AC3473"/>
    <w:rsid w:val="00AC464E"/>
    <w:rsid w:val="00AC6EA8"/>
    <w:rsid w:val="00AD0444"/>
    <w:rsid w:val="00AD25A1"/>
    <w:rsid w:val="00AD2A49"/>
    <w:rsid w:val="00AD6651"/>
    <w:rsid w:val="00AD7539"/>
    <w:rsid w:val="00AE51BC"/>
    <w:rsid w:val="00AE614F"/>
    <w:rsid w:val="00AF0339"/>
    <w:rsid w:val="00AF730C"/>
    <w:rsid w:val="00B0403A"/>
    <w:rsid w:val="00B042A1"/>
    <w:rsid w:val="00B05ABD"/>
    <w:rsid w:val="00B07FDA"/>
    <w:rsid w:val="00B21548"/>
    <w:rsid w:val="00B2169C"/>
    <w:rsid w:val="00B2182F"/>
    <w:rsid w:val="00B2627D"/>
    <w:rsid w:val="00B26D81"/>
    <w:rsid w:val="00B26D91"/>
    <w:rsid w:val="00B32351"/>
    <w:rsid w:val="00B414F1"/>
    <w:rsid w:val="00B42DBF"/>
    <w:rsid w:val="00B43343"/>
    <w:rsid w:val="00B45A7B"/>
    <w:rsid w:val="00B47056"/>
    <w:rsid w:val="00B51A47"/>
    <w:rsid w:val="00B54559"/>
    <w:rsid w:val="00B54FC9"/>
    <w:rsid w:val="00B55B81"/>
    <w:rsid w:val="00B57ED5"/>
    <w:rsid w:val="00B61DCC"/>
    <w:rsid w:val="00B6259E"/>
    <w:rsid w:val="00B62AD5"/>
    <w:rsid w:val="00B637AA"/>
    <w:rsid w:val="00B63F74"/>
    <w:rsid w:val="00B73DF2"/>
    <w:rsid w:val="00B76052"/>
    <w:rsid w:val="00B832FA"/>
    <w:rsid w:val="00B9427E"/>
    <w:rsid w:val="00BA0CB1"/>
    <w:rsid w:val="00BA349D"/>
    <w:rsid w:val="00BA3C0F"/>
    <w:rsid w:val="00BA793E"/>
    <w:rsid w:val="00BB146D"/>
    <w:rsid w:val="00BB67C7"/>
    <w:rsid w:val="00BC2CC8"/>
    <w:rsid w:val="00BC370A"/>
    <w:rsid w:val="00BC3E05"/>
    <w:rsid w:val="00BC4D21"/>
    <w:rsid w:val="00BC5716"/>
    <w:rsid w:val="00BD1A0A"/>
    <w:rsid w:val="00BF231D"/>
    <w:rsid w:val="00BF2A9C"/>
    <w:rsid w:val="00BF5738"/>
    <w:rsid w:val="00BF7AAE"/>
    <w:rsid w:val="00BF7FC7"/>
    <w:rsid w:val="00C0312D"/>
    <w:rsid w:val="00C04462"/>
    <w:rsid w:val="00C04EFA"/>
    <w:rsid w:val="00C07603"/>
    <w:rsid w:val="00C12126"/>
    <w:rsid w:val="00C165F7"/>
    <w:rsid w:val="00C21B1F"/>
    <w:rsid w:val="00C34650"/>
    <w:rsid w:val="00C36248"/>
    <w:rsid w:val="00C41ABC"/>
    <w:rsid w:val="00C42D06"/>
    <w:rsid w:val="00C65170"/>
    <w:rsid w:val="00C668D5"/>
    <w:rsid w:val="00C81234"/>
    <w:rsid w:val="00C836AE"/>
    <w:rsid w:val="00C870C6"/>
    <w:rsid w:val="00CA04A0"/>
    <w:rsid w:val="00CA5CBC"/>
    <w:rsid w:val="00CB300C"/>
    <w:rsid w:val="00CB388F"/>
    <w:rsid w:val="00CB40AF"/>
    <w:rsid w:val="00CB420F"/>
    <w:rsid w:val="00CD071F"/>
    <w:rsid w:val="00CD76FB"/>
    <w:rsid w:val="00CE1815"/>
    <w:rsid w:val="00CE73C2"/>
    <w:rsid w:val="00CE7CB9"/>
    <w:rsid w:val="00CF0BA0"/>
    <w:rsid w:val="00CF1EA5"/>
    <w:rsid w:val="00CF234D"/>
    <w:rsid w:val="00D012BC"/>
    <w:rsid w:val="00D035ED"/>
    <w:rsid w:val="00D079F8"/>
    <w:rsid w:val="00D11F4A"/>
    <w:rsid w:val="00D14A8B"/>
    <w:rsid w:val="00D16147"/>
    <w:rsid w:val="00D2677E"/>
    <w:rsid w:val="00D31F31"/>
    <w:rsid w:val="00D32E72"/>
    <w:rsid w:val="00D411F8"/>
    <w:rsid w:val="00D42A9E"/>
    <w:rsid w:val="00D470D6"/>
    <w:rsid w:val="00D73462"/>
    <w:rsid w:val="00D754F0"/>
    <w:rsid w:val="00D76F8D"/>
    <w:rsid w:val="00D84345"/>
    <w:rsid w:val="00D84D56"/>
    <w:rsid w:val="00D90D78"/>
    <w:rsid w:val="00D933A4"/>
    <w:rsid w:val="00D95DC2"/>
    <w:rsid w:val="00D96247"/>
    <w:rsid w:val="00D968E1"/>
    <w:rsid w:val="00DA138F"/>
    <w:rsid w:val="00DA2F76"/>
    <w:rsid w:val="00DA6B09"/>
    <w:rsid w:val="00DB0A88"/>
    <w:rsid w:val="00DB2482"/>
    <w:rsid w:val="00DB38DE"/>
    <w:rsid w:val="00DC0162"/>
    <w:rsid w:val="00DC23D4"/>
    <w:rsid w:val="00DC29C5"/>
    <w:rsid w:val="00DC48C1"/>
    <w:rsid w:val="00DD0BD9"/>
    <w:rsid w:val="00DE50EB"/>
    <w:rsid w:val="00DE5F6A"/>
    <w:rsid w:val="00DF6818"/>
    <w:rsid w:val="00E007AE"/>
    <w:rsid w:val="00E021F0"/>
    <w:rsid w:val="00E05063"/>
    <w:rsid w:val="00E10145"/>
    <w:rsid w:val="00E10CC8"/>
    <w:rsid w:val="00E11093"/>
    <w:rsid w:val="00E15166"/>
    <w:rsid w:val="00E223C3"/>
    <w:rsid w:val="00E22BE9"/>
    <w:rsid w:val="00E2369B"/>
    <w:rsid w:val="00E25481"/>
    <w:rsid w:val="00E25BD2"/>
    <w:rsid w:val="00E35B13"/>
    <w:rsid w:val="00E41369"/>
    <w:rsid w:val="00E4420C"/>
    <w:rsid w:val="00E47C64"/>
    <w:rsid w:val="00E53D3B"/>
    <w:rsid w:val="00E54D51"/>
    <w:rsid w:val="00E640B7"/>
    <w:rsid w:val="00E70B42"/>
    <w:rsid w:val="00E72F8B"/>
    <w:rsid w:val="00E73743"/>
    <w:rsid w:val="00E757E4"/>
    <w:rsid w:val="00E826A9"/>
    <w:rsid w:val="00E8502B"/>
    <w:rsid w:val="00E85B4C"/>
    <w:rsid w:val="00E86078"/>
    <w:rsid w:val="00E87EDE"/>
    <w:rsid w:val="00E94B06"/>
    <w:rsid w:val="00E96874"/>
    <w:rsid w:val="00E972FC"/>
    <w:rsid w:val="00EA12B3"/>
    <w:rsid w:val="00EA3773"/>
    <w:rsid w:val="00EA516F"/>
    <w:rsid w:val="00EA6B9B"/>
    <w:rsid w:val="00EB023C"/>
    <w:rsid w:val="00EB1E51"/>
    <w:rsid w:val="00EB394B"/>
    <w:rsid w:val="00EB5812"/>
    <w:rsid w:val="00EB6299"/>
    <w:rsid w:val="00EC3BF4"/>
    <w:rsid w:val="00EC5B92"/>
    <w:rsid w:val="00ED60D3"/>
    <w:rsid w:val="00EE00C3"/>
    <w:rsid w:val="00EE33C5"/>
    <w:rsid w:val="00EE37B4"/>
    <w:rsid w:val="00EE47F4"/>
    <w:rsid w:val="00EF5CDF"/>
    <w:rsid w:val="00EF7651"/>
    <w:rsid w:val="00F00E39"/>
    <w:rsid w:val="00F02401"/>
    <w:rsid w:val="00F0582B"/>
    <w:rsid w:val="00F07CAD"/>
    <w:rsid w:val="00F1020C"/>
    <w:rsid w:val="00F1040E"/>
    <w:rsid w:val="00F13078"/>
    <w:rsid w:val="00F13650"/>
    <w:rsid w:val="00F15CBE"/>
    <w:rsid w:val="00F25F73"/>
    <w:rsid w:val="00F2622F"/>
    <w:rsid w:val="00F30284"/>
    <w:rsid w:val="00F32847"/>
    <w:rsid w:val="00F35391"/>
    <w:rsid w:val="00F40240"/>
    <w:rsid w:val="00F40254"/>
    <w:rsid w:val="00F40718"/>
    <w:rsid w:val="00F46A1A"/>
    <w:rsid w:val="00F52922"/>
    <w:rsid w:val="00F52BC1"/>
    <w:rsid w:val="00F54965"/>
    <w:rsid w:val="00F555C7"/>
    <w:rsid w:val="00F612B0"/>
    <w:rsid w:val="00F6152A"/>
    <w:rsid w:val="00F62369"/>
    <w:rsid w:val="00F63672"/>
    <w:rsid w:val="00F71205"/>
    <w:rsid w:val="00F733BE"/>
    <w:rsid w:val="00F77B23"/>
    <w:rsid w:val="00F818FA"/>
    <w:rsid w:val="00F827A3"/>
    <w:rsid w:val="00F849BB"/>
    <w:rsid w:val="00F84CA0"/>
    <w:rsid w:val="00F85418"/>
    <w:rsid w:val="00F9345C"/>
    <w:rsid w:val="00F93B15"/>
    <w:rsid w:val="00FA0BB8"/>
    <w:rsid w:val="00FA542D"/>
    <w:rsid w:val="00FB14D3"/>
    <w:rsid w:val="00FB1B47"/>
    <w:rsid w:val="00FB3F9D"/>
    <w:rsid w:val="00FB5E6E"/>
    <w:rsid w:val="00FC08F6"/>
    <w:rsid w:val="00FC1B97"/>
    <w:rsid w:val="00FC73C4"/>
    <w:rsid w:val="00FD0718"/>
    <w:rsid w:val="00FD1C94"/>
    <w:rsid w:val="00FE11CA"/>
    <w:rsid w:val="00FE659D"/>
    <w:rsid w:val="00FE74CB"/>
    <w:rsid w:val="00FF27DE"/>
    <w:rsid w:val="00FF2CB3"/>
    <w:rsid w:val="00FF2E07"/>
    <w:rsid w:val="00FF3F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EF348"/>
  <w15:docId w15:val="{6158980A-4009-44E2-B3B0-8EC0716AA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2A49"/>
    <w:pPr>
      <w:spacing w:after="200" w:line="240" w:lineRule="auto"/>
    </w:pPr>
    <w:rPr>
      <w:rFonts w:ascii="Calibri" w:eastAsia="Times New Roman" w:hAnsi="Calibri" w:cs="Times New Roman"/>
    </w:rPr>
  </w:style>
  <w:style w:type="paragraph" w:styleId="2">
    <w:name w:val="heading 2"/>
    <w:basedOn w:val="a"/>
    <w:link w:val="20"/>
    <w:uiPriority w:val="9"/>
    <w:qFormat/>
    <w:rsid w:val="00EB394B"/>
    <w:pPr>
      <w:spacing w:before="100" w:beforeAutospacing="1" w:after="100" w:afterAutospacing="1"/>
      <w:outlineLvl w:val="1"/>
    </w:pPr>
    <w:rPr>
      <w:rFonts w:ascii="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3F83"/>
    <w:pPr>
      <w:ind w:left="720"/>
      <w:contextualSpacing/>
    </w:pPr>
  </w:style>
  <w:style w:type="character" w:styleId="a4">
    <w:name w:val="annotation reference"/>
    <w:basedOn w:val="a0"/>
    <w:uiPriority w:val="99"/>
    <w:semiHidden/>
    <w:unhideWhenUsed/>
    <w:rsid w:val="00F13078"/>
    <w:rPr>
      <w:sz w:val="16"/>
      <w:szCs w:val="16"/>
    </w:rPr>
  </w:style>
  <w:style w:type="paragraph" w:styleId="a5">
    <w:name w:val="annotation text"/>
    <w:basedOn w:val="a"/>
    <w:link w:val="a6"/>
    <w:uiPriority w:val="99"/>
    <w:unhideWhenUsed/>
    <w:rsid w:val="00F13078"/>
    <w:rPr>
      <w:sz w:val="20"/>
      <w:szCs w:val="20"/>
    </w:rPr>
  </w:style>
  <w:style w:type="character" w:customStyle="1" w:styleId="a6">
    <w:name w:val="Текст примечания Знак"/>
    <w:basedOn w:val="a0"/>
    <w:link w:val="a5"/>
    <w:uiPriority w:val="99"/>
    <w:rsid w:val="00F13078"/>
    <w:rPr>
      <w:rFonts w:ascii="Calibri" w:eastAsia="Times New Roman" w:hAnsi="Calibri" w:cs="Times New Roman"/>
      <w:sz w:val="20"/>
      <w:szCs w:val="20"/>
    </w:rPr>
  </w:style>
  <w:style w:type="paragraph" w:styleId="a7">
    <w:name w:val="annotation subject"/>
    <w:basedOn w:val="a5"/>
    <w:next w:val="a5"/>
    <w:link w:val="a8"/>
    <w:uiPriority w:val="99"/>
    <w:semiHidden/>
    <w:unhideWhenUsed/>
    <w:rsid w:val="00F13078"/>
    <w:rPr>
      <w:b/>
      <w:bCs/>
    </w:rPr>
  </w:style>
  <w:style w:type="character" w:customStyle="1" w:styleId="a8">
    <w:name w:val="Тема примечания Знак"/>
    <w:basedOn w:val="a6"/>
    <w:link w:val="a7"/>
    <w:uiPriority w:val="99"/>
    <w:semiHidden/>
    <w:rsid w:val="00F13078"/>
    <w:rPr>
      <w:rFonts w:ascii="Calibri" w:eastAsia="Times New Roman" w:hAnsi="Calibri" w:cs="Times New Roman"/>
      <w:b/>
      <w:bCs/>
      <w:sz w:val="20"/>
      <w:szCs w:val="20"/>
    </w:rPr>
  </w:style>
  <w:style w:type="paragraph" w:styleId="a9">
    <w:name w:val="Revision"/>
    <w:hidden/>
    <w:uiPriority w:val="99"/>
    <w:semiHidden/>
    <w:rsid w:val="00F13078"/>
    <w:pPr>
      <w:spacing w:after="0" w:line="240" w:lineRule="auto"/>
    </w:pPr>
    <w:rPr>
      <w:rFonts w:ascii="Calibri" w:eastAsia="Times New Roman" w:hAnsi="Calibri" w:cs="Times New Roman"/>
    </w:rPr>
  </w:style>
  <w:style w:type="paragraph" w:styleId="aa">
    <w:name w:val="Balloon Text"/>
    <w:basedOn w:val="a"/>
    <w:link w:val="ab"/>
    <w:uiPriority w:val="99"/>
    <w:semiHidden/>
    <w:unhideWhenUsed/>
    <w:rsid w:val="00F13078"/>
    <w:pPr>
      <w:spacing w:after="0"/>
    </w:pPr>
    <w:rPr>
      <w:rFonts w:ascii="Segoe UI" w:hAnsi="Segoe UI" w:cs="Segoe UI"/>
      <w:sz w:val="18"/>
      <w:szCs w:val="18"/>
    </w:rPr>
  </w:style>
  <w:style w:type="character" w:customStyle="1" w:styleId="ab">
    <w:name w:val="Текст выноски Знак"/>
    <w:basedOn w:val="a0"/>
    <w:link w:val="aa"/>
    <w:uiPriority w:val="99"/>
    <w:semiHidden/>
    <w:rsid w:val="00F13078"/>
    <w:rPr>
      <w:rFonts w:ascii="Segoe UI" w:eastAsia="Times New Roman" w:hAnsi="Segoe UI" w:cs="Segoe UI"/>
      <w:sz w:val="18"/>
      <w:szCs w:val="18"/>
    </w:rPr>
  </w:style>
  <w:style w:type="character" w:customStyle="1" w:styleId="1">
    <w:name w:val="_Пункт 1 Знак Знак Знак Знак Знак Знак"/>
    <w:rsid w:val="001E637D"/>
    <w:rPr>
      <w:sz w:val="28"/>
      <w:szCs w:val="24"/>
      <w:lang w:val="ru-RU" w:eastAsia="ru-RU" w:bidi="ar-SA"/>
    </w:rPr>
  </w:style>
  <w:style w:type="character" w:styleId="ac">
    <w:name w:val="Hyperlink"/>
    <w:basedOn w:val="a0"/>
    <w:uiPriority w:val="99"/>
    <w:unhideWhenUsed/>
    <w:rsid w:val="00BA349D"/>
    <w:rPr>
      <w:color w:val="0000FF"/>
      <w:u w:val="single"/>
    </w:rPr>
  </w:style>
  <w:style w:type="table" w:customStyle="1" w:styleId="10">
    <w:name w:val="Сетка таблицы1"/>
    <w:basedOn w:val="a1"/>
    <w:next w:val="ad"/>
    <w:uiPriority w:val="99"/>
    <w:rsid w:val="00BA34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Table Grid"/>
    <w:basedOn w:val="a1"/>
    <w:uiPriority w:val="59"/>
    <w:rsid w:val="00BA34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EB394B"/>
    <w:rPr>
      <w:rFonts w:ascii="Times New Roman" w:eastAsia="Times New Roman" w:hAnsi="Times New Roman" w:cs="Times New Roman"/>
      <w:b/>
      <w:bCs/>
      <w:sz w:val="36"/>
      <w:szCs w:val="36"/>
      <w:lang w:eastAsia="ru-RU"/>
    </w:rPr>
  </w:style>
  <w:style w:type="paragraph" w:styleId="ae">
    <w:name w:val="Normal (Web)"/>
    <w:basedOn w:val="a"/>
    <w:uiPriority w:val="99"/>
    <w:unhideWhenUsed/>
    <w:rsid w:val="007822CD"/>
    <w:pPr>
      <w:spacing w:before="100" w:beforeAutospacing="1" w:after="100" w:afterAutospacing="1"/>
    </w:pPr>
    <w:rPr>
      <w:rFonts w:ascii="Times New Roman" w:hAnsi="Times New Roman"/>
      <w:sz w:val="24"/>
      <w:szCs w:val="24"/>
      <w:lang w:eastAsia="ru-RU"/>
    </w:rPr>
  </w:style>
  <w:style w:type="paragraph" w:customStyle="1" w:styleId="cn">
    <w:name w:val="cn"/>
    <w:basedOn w:val="a"/>
    <w:rsid w:val="00237A5A"/>
    <w:pPr>
      <w:spacing w:before="100" w:beforeAutospacing="1" w:after="100" w:afterAutospacing="1"/>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6667">
      <w:bodyDiv w:val="1"/>
      <w:marLeft w:val="0"/>
      <w:marRight w:val="0"/>
      <w:marTop w:val="0"/>
      <w:marBottom w:val="0"/>
      <w:divBdr>
        <w:top w:val="none" w:sz="0" w:space="0" w:color="auto"/>
        <w:left w:val="none" w:sz="0" w:space="0" w:color="auto"/>
        <w:bottom w:val="none" w:sz="0" w:space="0" w:color="auto"/>
        <w:right w:val="none" w:sz="0" w:space="0" w:color="auto"/>
      </w:divBdr>
      <w:divsChild>
        <w:div w:id="463500369">
          <w:marLeft w:val="446"/>
          <w:marRight w:val="0"/>
          <w:marTop w:val="240"/>
          <w:marBottom w:val="0"/>
          <w:divBdr>
            <w:top w:val="none" w:sz="0" w:space="0" w:color="auto"/>
            <w:left w:val="none" w:sz="0" w:space="0" w:color="auto"/>
            <w:bottom w:val="none" w:sz="0" w:space="0" w:color="auto"/>
            <w:right w:val="none" w:sz="0" w:space="0" w:color="auto"/>
          </w:divBdr>
        </w:div>
      </w:divsChild>
    </w:div>
    <w:div w:id="279074483">
      <w:bodyDiv w:val="1"/>
      <w:marLeft w:val="0"/>
      <w:marRight w:val="0"/>
      <w:marTop w:val="0"/>
      <w:marBottom w:val="0"/>
      <w:divBdr>
        <w:top w:val="none" w:sz="0" w:space="0" w:color="auto"/>
        <w:left w:val="none" w:sz="0" w:space="0" w:color="auto"/>
        <w:bottom w:val="none" w:sz="0" w:space="0" w:color="auto"/>
        <w:right w:val="none" w:sz="0" w:space="0" w:color="auto"/>
      </w:divBdr>
    </w:div>
    <w:div w:id="351035062">
      <w:bodyDiv w:val="1"/>
      <w:marLeft w:val="0"/>
      <w:marRight w:val="0"/>
      <w:marTop w:val="0"/>
      <w:marBottom w:val="0"/>
      <w:divBdr>
        <w:top w:val="none" w:sz="0" w:space="0" w:color="auto"/>
        <w:left w:val="none" w:sz="0" w:space="0" w:color="auto"/>
        <w:bottom w:val="none" w:sz="0" w:space="0" w:color="auto"/>
        <w:right w:val="none" w:sz="0" w:space="0" w:color="auto"/>
      </w:divBdr>
      <w:divsChild>
        <w:div w:id="1717075323">
          <w:marLeft w:val="0"/>
          <w:marRight w:val="0"/>
          <w:marTop w:val="0"/>
          <w:marBottom w:val="0"/>
          <w:divBdr>
            <w:top w:val="none" w:sz="0" w:space="0" w:color="auto"/>
            <w:left w:val="none" w:sz="0" w:space="0" w:color="auto"/>
            <w:bottom w:val="none" w:sz="0" w:space="0" w:color="auto"/>
            <w:right w:val="none" w:sz="0" w:space="0" w:color="auto"/>
          </w:divBdr>
        </w:div>
      </w:divsChild>
    </w:div>
    <w:div w:id="643848958">
      <w:bodyDiv w:val="1"/>
      <w:marLeft w:val="0"/>
      <w:marRight w:val="0"/>
      <w:marTop w:val="0"/>
      <w:marBottom w:val="0"/>
      <w:divBdr>
        <w:top w:val="none" w:sz="0" w:space="0" w:color="auto"/>
        <w:left w:val="none" w:sz="0" w:space="0" w:color="auto"/>
        <w:bottom w:val="none" w:sz="0" w:space="0" w:color="auto"/>
        <w:right w:val="none" w:sz="0" w:space="0" w:color="auto"/>
      </w:divBdr>
    </w:div>
    <w:div w:id="695621324">
      <w:bodyDiv w:val="1"/>
      <w:marLeft w:val="0"/>
      <w:marRight w:val="0"/>
      <w:marTop w:val="0"/>
      <w:marBottom w:val="0"/>
      <w:divBdr>
        <w:top w:val="none" w:sz="0" w:space="0" w:color="auto"/>
        <w:left w:val="none" w:sz="0" w:space="0" w:color="auto"/>
        <w:bottom w:val="none" w:sz="0" w:space="0" w:color="auto"/>
        <w:right w:val="none" w:sz="0" w:space="0" w:color="auto"/>
      </w:divBdr>
      <w:divsChild>
        <w:div w:id="1922635425">
          <w:marLeft w:val="0"/>
          <w:marRight w:val="0"/>
          <w:marTop w:val="0"/>
          <w:marBottom w:val="0"/>
          <w:divBdr>
            <w:top w:val="none" w:sz="0" w:space="0" w:color="auto"/>
            <w:left w:val="none" w:sz="0" w:space="0" w:color="auto"/>
            <w:bottom w:val="none" w:sz="0" w:space="0" w:color="auto"/>
            <w:right w:val="none" w:sz="0" w:space="0" w:color="auto"/>
          </w:divBdr>
        </w:div>
      </w:divsChild>
    </w:div>
    <w:div w:id="2026711161">
      <w:bodyDiv w:val="1"/>
      <w:marLeft w:val="0"/>
      <w:marRight w:val="0"/>
      <w:marTop w:val="0"/>
      <w:marBottom w:val="0"/>
      <w:divBdr>
        <w:top w:val="none" w:sz="0" w:space="0" w:color="auto"/>
        <w:left w:val="none" w:sz="0" w:space="0" w:color="auto"/>
        <w:bottom w:val="none" w:sz="0" w:space="0" w:color="auto"/>
        <w:right w:val="none" w:sz="0" w:space="0" w:color="auto"/>
      </w:divBdr>
      <w:divsChild>
        <w:div w:id="14323137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gif"/><Relationship Id="rId7" Type="http://schemas.openxmlformats.org/officeDocument/2006/relationships/hyperlink" Target="https://verifica.gov.md/adresa" TargetMode="Externa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gif"/><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gif"/><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7.gif"/><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gi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DCCA80-3591-4DD5-8A71-8FC4AB9C1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1891</Words>
  <Characters>10783</Characters>
  <Application>Microsoft Office Word</Application>
  <DocSecurity>0</DocSecurity>
  <Lines>89</Lines>
  <Paragraphs>25</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Botnaru Olga Nicolae</dc:creator>
  <cp:lastModifiedBy>Elena Coliujco</cp:lastModifiedBy>
  <cp:revision>2</cp:revision>
  <cp:lastPrinted>2025-03-17T08:02:00Z</cp:lastPrinted>
  <dcterms:created xsi:type="dcterms:W3CDTF">2025-07-25T07:47:00Z</dcterms:created>
  <dcterms:modified xsi:type="dcterms:W3CDTF">2025-07-25T07:47:00Z</dcterms:modified>
</cp:coreProperties>
</file>