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E71F" w14:textId="7A61C0EE" w:rsidR="008B4BE6" w:rsidRPr="00DC7580"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DC7580">
        <w:rPr>
          <w:b/>
          <w:sz w:val="24"/>
          <w:szCs w:val="24"/>
          <w:lang w:val="ro-RO"/>
        </w:rPr>
        <w:t>NOTA</w:t>
      </w:r>
      <w:r w:rsidR="00032B46" w:rsidRPr="00DC7580">
        <w:rPr>
          <w:b/>
          <w:sz w:val="24"/>
          <w:szCs w:val="24"/>
          <w:lang w:val="ro-RO"/>
        </w:rPr>
        <w:t xml:space="preserve"> </w:t>
      </w:r>
      <w:r w:rsidRPr="00DC7580">
        <w:rPr>
          <w:b/>
          <w:sz w:val="24"/>
          <w:szCs w:val="24"/>
          <w:lang w:val="ro-RO"/>
        </w:rPr>
        <w:t>DE</w:t>
      </w:r>
      <w:r w:rsidR="00032B46" w:rsidRPr="00DC7580">
        <w:rPr>
          <w:b/>
          <w:sz w:val="24"/>
          <w:szCs w:val="24"/>
          <w:lang w:val="ro-RO"/>
        </w:rPr>
        <w:t xml:space="preserve"> </w:t>
      </w:r>
      <w:r w:rsidRPr="00DC7580">
        <w:rPr>
          <w:b/>
          <w:sz w:val="24"/>
          <w:szCs w:val="24"/>
          <w:lang w:val="ro-RO"/>
        </w:rPr>
        <w:t>FUNDAMENTARE</w:t>
      </w:r>
    </w:p>
    <w:p w14:paraId="581CF8BF" w14:textId="17C103CA" w:rsidR="008B4BE6" w:rsidRPr="00DC7580" w:rsidRDefault="006933C3" w:rsidP="004D2EF3">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DC7580">
        <w:rPr>
          <w:b/>
          <w:sz w:val="24"/>
          <w:szCs w:val="24"/>
          <w:lang w:val="ro-RO"/>
        </w:rPr>
        <w:t>la</w:t>
      </w:r>
      <w:r w:rsidR="00032B46" w:rsidRPr="00DC7580">
        <w:rPr>
          <w:b/>
          <w:sz w:val="24"/>
          <w:szCs w:val="24"/>
          <w:lang w:val="ro-RO"/>
        </w:rPr>
        <w:t xml:space="preserve"> </w:t>
      </w:r>
      <w:r w:rsidRPr="00DC7580">
        <w:rPr>
          <w:b/>
          <w:sz w:val="24"/>
          <w:szCs w:val="24"/>
          <w:lang w:val="ro-RO"/>
        </w:rPr>
        <w:t>proiectul</w:t>
      </w:r>
      <w:r w:rsidR="004D2EF3" w:rsidRPr="00DC7580">
        <w:rPr>
          <w:b/>
          <w:sz w:val="24"/>
          <w:szCs w:val="24"/>
          <w:lang w:val="ro-RO"/>
        </w:rPr>
        <w:t xml:space="preserve"> de lege privind identificarea, desemnarea și protecția infrastructurilor critice naționale </w:t>
      </w:r>
    </w:p>
    <w:p w14:paraId="2E0CC0F2" w14:textId="77777777" w:rsidR="00D85D5C" w:rsidRPr="00DC7580" w:rsidRDefault="00D85D5C" w:rsidP="004D2EF3">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p>
    <w:tbl>
      <w:tblPr>
        <w:tblStyle w:val="Tabelgril"/>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DC7580" w:rsidRPr="00DC7580"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DC7580" w:rsidRDefault="0036135C" w:rsidP="002721D2">
            <w:pPr>
              <w:rPr>
                <w:rFonts w:ascii="Times New Roman" w:hAnsi="Times New Roman"/>
                <w:b/>
                <w:bCs/>
                <w:sz w:val="24"/>
                <w:szCs w:val="24"/>
                <w:lang w:val="ro-RO"/>
              </w:rPr>
            </w:pPr>
            <w:r w:rsidRPr="00DC7580">
              <w:rPr>
                <w:rFonts w:ascii="Times New Roman" w:hAnsi="Times New Roman"/>
                <w:b/>
                <w:bCs/>
                <w:sz w:val="24"/>
                <w:szCs w:val="24"/>
                <w:lang w:val="ro-RO"/>
              </w:rPr>
              <w:t>1.</w:t>
            </w:r>
            <w:r w:rsidR="00032B46" w:rsidRPr="00DC7580">
              <w:rPr>
                <w:rFonts w:ascii="Times New Roman" w:hAnsi="Times New Roman"/>
                <w:b/>
                <w:bCs/>
                <w:sz w:val="24"/>
                <w:szCs w:val="24"/>
                <w:lang w:val="ro-RO"/>
              </w:rPr>
              <w:t xml:space="preserve"> </w:t>
            </w:r>
            <w:r w:rsidR="006933C3" w:rsidRPr="00DC7580">
              <w:rPr>
                <w:rFonts w:ascii="Times New Roman" w:hAnsi="Times New Roman"/>
                <w:b/>
                <w:bCs/>
                <w:sz w:val="24"/>
                <w:szCs w:val="24"/>
                <w:lang w:val="ro-RO"/>
              </w:rPr>
              <w:t>Denumirea</w:t>
            </w:r>
            <w:r w:rsidR="00032B46" w:rsidRPr="00DC7580">
              <w:rPr>
                <w:rFonts w:ascii="Times New Roman" w:hAnsi="Times New Roman"/>
                <w:b/>
                <w:bCs/>
                <w:sz w:val="24"/>
                <w:szCs w:val="24"/>
                <w:lang w:val="ro-RO"/>
              </w:rPr>
              <w:t xml:space="preserve"> </w:t>
            </w:r>
            <w:r w:rsidR="006933C3" w:rsidRPr="00DC7580">
              <w:rPr>
                <w:rFonts w:ascii="Times New Roman" w:hAnsi="Times New Roman"/>
                <w:b/>
                <w:bCs/>
                <w:sz w:val="24"/>
                <w:szCs w:val="24"/>
                <w:lang w:val="ro-RO"/>
              </w:rPr>
              <w:t>sau</w:t>
            </w:r>
            <w:r w:rsidR="00032B46" w:rsidRPr="00DC7580">
              <w:rPr>
                <w:rFonts w:ascii="Times New Roman" w:hAnsi="Times New Roman"/>
                <w:b/>
                <w:bCs/>
                <w:sz w:val="24"/>
                <w:szCs w:val="24"/>
                <w:lang w:val="ro-RO"/>
              </w:rPr>
              <w:t xml:space="preserve"> </w:t>
            </w:r>
            <w:r w:rsidR="006933C3" w:rsidRPr="00DC7580">
              <w:rPr>
                <w:rFonts w:ascii="Times New Roman" w:hAnsi="Times New Roman"/>
                <w:b/>
                <w:bCs/>
                <w:sz w:val="24"/>
                <w:szCs w:val="24"/>
                <w:lang w:val="ro-RO"/>
              </w:rPr>
              <w:t>numele</w:t>
            </w:r>
            <w:r w:rsidR="00032B46" w:rsidRPr="00DC7580">
              <w:rPr>
                <w:rFonts w:ascii="Times New Roman" w:hAnsi="Times New Roman"/>
                <w:b/>
                <w:bCs/>
                <w:sz w:val="24"/>
                <w:szCs w:val="24"/>
                <w:lang w:val="ro-RO"/>
              </w:rPr>
              <w:t xml:space="preserve"> </w:t>
            </w:r>
            <w:r w:rsidR="006933C3" w:rsidRPr="00DC7580">
              <w:rPr>
                <w:rFonts w:ascii="Times New Roman" w:hAnsi="Times New Roman"/>
                <w:b/>
                <w:bCs/>
                <w:sz w:val="24"/>
                <w:szCs w:val="24"/>
                <w:lang w:val="ro-RO"/>
              </w:rPr>
              <w:t>autorului</w:t>
            </w:r>
            <w:r w:rsidR="00032B46" w:rsidRPr="00DC7580">
              <w:rPr>
                <w:rFonts w:ascii="Times New Roman" w:hAnsi="Times New Roman"/>
                <w:b/>
                <w:bCs/>
                <w:sz w:val="24"/>
                <w:szCs w:val="24"/>
                <w:lang w:val="ro-RO"/>
              </w:rPr>
              <w:t xml:space="preserve"> </w:t>
            </w:r>
            <w:r w:rsidR="00863417" w:rsidRPr="00DC7580">
              <w:rPr>
                <w:rFonts w:ascii="Times New Roman" w:hAnsi="Times New Roman"/>
                <w:b/>
                <w:bCs/>
                <w:sz w:val="24"/>
                <w:szCs w:val="24"/>
                <w:lang w:val="ro-RO"/>
              </w:rPr>
              <w:t>ș</w:t>
            </w:r>
            <w:r w:rsidR="006933C3" w:rsidRPr="00DC7580">
              <w:rPr>
                <w:rFonts w:ascii="Times New Roman" w:hAnsi="Times New Roman"/>
                <w:b/>
                <w:bCs/>
                <w:sz w:val="24"/>
                <w:szCs w:val="24"/>
                <w:lang w:val="ro-RO"/>
              </w:rPr>
              <w:t>i,</w:t>
            </w:r>
            <w:r w:rsidR="00032B46" w:rsidRPr="00DC7580">
              <w:rPr>
                <w:rFonts w:ascii="Times New Roman" w:hAnsi="Times New Roman"/>
                <w:b/>
                <w:bCs/>
                <w:sz w:val="24"/>
                <w:szCs w:val="24"/>
                <w:lang w:val="ro-RO"/>
              </w:rPr>
              <w:t xml:space="preserve"> </w:t>
            </w:r>
            <w:r w:rsidR="006933C3" w:rsidRPr="00DC7580">
              <w:rPr>
                <w:rFonts w:ascii="Times New Roman" w:hAnsi="Times New Roman"/>
                <w:b/>
                <w:bCs/>
                <w:sz w:val="24"/>
                <w:szCs w:val="24"/>
                <w:lang w:val="ro-RO"/>
              </w:rPr>
              <w:t>după</w:t>
            </w:r>
            <w:r w:rsidR="00032B46" w:rsidRPr="00DC7580">
              <w:rPr>
                <w:rFonts w:ascii="Times New Roman" w:hAnsi="Times New Roman"/>
                <w:b/>
                <w:bCs/>
                <w:sz w:val="24"/>
                <w:szCs w:val="24"/>
                <w:lang w:val="ro-RO"/>
              </w:rPr>
              <w:t xml:space="preserve"> </w:t>
            </w:r>
            <w:r w:rsidR="006933C3" w:rsidRPr="00DC7580">
              <w:rPr>
                <w:rFonts w:ascii="Times New Roman" w:hAnsi="Times New Roman"/>
                <w:b/>
                <w:bCs/>
                <w:sz w:val="24"/>
                <w:szCs w:val="24"/>
                <w:lang w:val="ro-RO"/>
              </w:rPr>
              <w:t>caz,</w:t>
            </w:r>
            <w:r w:rsidR="00032B46" w:rsidRPr="00DC7580">
              <w:rPr>
                <w:rFonts w:ascii="Times New Roman" w:hAnsi="Times New Roman"/>
                <w:b/>
                <w:bCs/>
                <w:sz w:val="24"/>
                <w:szCs w:val="24"/>
                <w:lang w:val="ro-RO"/>
              </w:rPr>
              <w:t xml:space="preserve"> </w:t>
            </w:r>
            <w:r w:rsidR="006933C3" w:rsidRPr="00DC7580">
              <w:rPr>
                <w:rFonts w:ascii="Times New Roman" w:hAnsi="Times New Roman"/>
                <w:b/>
                <w:bCs/>
                <w:sz w:val="24"/>
                <w:szCs w:val="24"/>
                <w:lang w:val="ro-RO"/>
              </w:rPr>
              <w:t>a</w:t>
            </w:r>
            <w:r w:rsidR="00E94FA8" w:rsidRPr="00DC7580">
              <w:rPr>
                <w:rFonts w:ascii="Times New Roman" w:hAnsi="Times New Roman"/>
                <w:b/>
                <w:bCs/>
                <w:sz w:val="24"/>
                <w:szCs w:val="24"/>
                <w:lang w:val="ro-RO"/>
              </w:rPr>
              <w:t>/al</w:t>
            </w:r>
            <w:r w:rsidR="00032B46" w:rsidRPr="00DC7580">
              <w:rPr>
                <w:rFonts w:ascii="Times New Roman" w:hAnsi="Times New Roman"/>
                <w:b/>
                <w:bCs/>
                <w:sz w:val="24"/>
                <w:szCs w:val="24"/>
                <w:lang w:val="ro-RO"/>
              </w:rPr>
              <w:t xml:space="preserve"> </w:t>
            </w:r>
            <w:r w:rsidR="006933C3" w:rsidRPr="00DC7580">
              <w:rPr>
                <w:rFonts w:ascii="Times New Roman" w:hAnsi="Times New Roman"/>
                <w:b/>
                <w:bCs/>
                <w:sz w:val="24"/>
                <w:szCs w:val="24"/>
                <w:lang w:val="ro-RO"/>
              </w:rPr>
              <w:t>participan</w:t>
            </w:r>
            <w:r w:rsidR="00863417" w:rsidRPr="00DC7580">
              <w:rPr>
                <w:rFonts w:ascii="Times New Roman" w:hAnsi="Times New Roman"/>
                <w:b/>
                <w:bCs/>
                <w:sz w:val="24"/>
                <w:szCs w:val="24"/>
                <w:lang w:val="ro-RO"/>
              </w:rPr>
              <w:t>ț</w:t>
            </w:r>
            <w:r w:rsidR="006933C3" w:rsidRPr="00DC7580">
              <w:rPr>
                <w:rFonts w:ascii="Times New Roman" w:hAnsi="Times New Roman"/>
                <w:b/>
                <w:bCs/>
                <w:sz w:val="24"/>
                <w:szCs w:val="24"/>
                <w:lang w:val="ro-RO"/>
              </w:rPr>
              <w:t>ilor</w:t>
            </w:r>
            <w:r w:rsidR="00032B46" w:rsidRPr="00DC7580">
              <w:rPr>
                <w:rFonts w:ascii="Times New Roman" w:hAnsi="Times New Roman"/>
                <w:b/>
                <w:bCs/>
                <w:sz w:val="24"/>
                <w:szCs w:val="24"/>
                <w:lang w:val="ro-RO"/>
              </w:rPr>
              <w:t xml:space="preserve"> </w:t>
            </w:r>
            <w:r w:rsidR="006933C3" w:rsidRPr="00DC7580">
              <w:rPr>
                <w:rFonts w:ascii="Times New Roman" w:hAnsi="Times New Roman"/>
                <w:b/>
                <w:bCs/>
                <w:sz w:val="24"/>
                <w:szCs w:val="24"/>
                <w:lang w:val="ro-RO"/>
              </w:rPr>
              <w:t>la</w:t>
            </w:r>
            <w:r w:rsidR="00032B46" w:rsidRPr="00DC7580">
              <w:rPr>
                <w:rFonts w:ascii="Times New Roman" w:hAnsi="Times New Roman"/>
                <w:b/>
                <w:bCs/>
                <w:sz w:val="24"/>
                <w:szCs w:val="24"/>
                <w:lang w:val="ro-RO"/>
              </w:rPr>
              <w:t xml:space="preserve"> </w:t>
            </w:r>
            <w:r w:rsidR="006933C3" w:rsidRPr="00DC7580">
              <w:rPr>
                <w:rFonts w:ascii="Times New Roman" w:hAnsi="Times New Roman"/>
                <w:b/>
                <w:bCs/>
                <w:sz w:val="24"/>
                <w:szCs w:val="24"/>
                <w:lang w:val="ro-RO"/>
              </w:rPr>
              <w:t>elaborarea</w:t>
            </w:r>
            <w:r w:rsidR="00032B46" w:rsidRPr="00DC7580">
              <w:rPr>
                <w:rFonts w:ascii="Times New Roman" w:hAnsi="Times New Roman"/>
                <w:b/>
                <w:bCs/>
                <w:sz w:val="24"/>
                <w:szCs w:val="24"/>
                <w:lang w:val="ro-RO"/>
              </w:rPr>
              <w:t xml:space="preserve"> </w:t>
            </w:r>
            <w:r w:rsidR="006933C3" w:rsidRPr="00DC7580">
              <w:rPr>
                <w:rFonts w:ascii="Times New Roman" w:hAnsi="Times New Roman"/>
                <w:b/>
                <w:bCs/>
                <w:sz w:val="24"/>
                <w:szCs w:val="24"/>
                <w:lang w:val="ro-RO"/>
              </w:rPr>
              <w:t>proiectului</w:t>
            </w:r>
            <w:r w:rsidR="00032B46" w:rsidRPr="00DC7580">
              <w:rPr>
                <w:rFonts w:ascii="Times New Roman" w:hAnsi="Times New Roman"/>
                <w:b/>
                <w:bCs/>
                <w:sz w:val="24"/>
                <w:szCs w:val="24"/>
                <w:lang w:val="ro-RO"/>
              </w:rPr>
              <w:t xml:space="preserve"> </w:t>
            </w:r>
            <w:r w:rsidR="006933C3" w:rsidRPr="00DC7580">
              <w:rPr>
                <w:rFonts w:ascii="Times New Roman" w:hAnsi="Times New Roman"/>
                <w:b/>
                <w:bCs/>
                <w:sz w:val="24"/>
                <w:szCs w:val="24"/>
                <w:lang w:val="ro-RO"/>
              </w:rPr>
              <w:t>actului</w:t>
            </w:r>
            <w:r w:rsidR="00032B46" w:rsidRPr="00DC7580">
              <w:rPr>
                <w:rFonts w:ascii="Times New Roman" w:hAnsi="Times New Roman"/>
                <w:b/>
                <w:bCs/>
                <w:sz w:val="24"/>
                <w:szCs w:val="24"/>
                <w:lang w:val="ro-RO"/>
              </w:rPr>
              <w:t xml:space="preserve"> </w:t>
            </w:r>
            <w:r w:rsidR="006933C3" w:rsidRPr="00DC7580">
              <w:rPr>
                <w:rFonts w:ascii="Times New Roman" w:hAnsi="Times New Roman"/>
                <w:b/>
                <w:bCs/>
                <w:sz w:val="24"/>
                <w:szCs w:val="24"/>
                <w:lang w:val="ro-RO"/>
              </w:rPr>
              <w:t>normativ</w:t>
            </w:r>
          </w:p>
        </w:tc>
      </w:tr>
      <w:tr w:rsidR="00DC7580" w:rsidRPr="00DC7580"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B65781" w14:textId="77777777" w:rsidR="005F0901" w:rsidRPr="00DC7580" w:rsidRDefault="005F0901" w:rsidP="005F0901">
            <w:pPr>
              <w:rPr>
                <w:rFonts w:ascii="Times New Roman" w:hAnsi="Times New Roman"/>
                <w:sz w:val="24"/>
                <w:szCs w:val="24"/>
                <w:lang w:val="ro-RO"/>
              </w:rPr>
            </w:pPr>
            <w:r w:rsidRPr="00DC7580">
              <w:rPr>
                <w:rFonts w:ascii="Times New Roman" w:hAnsi="Times New Roman"/>
                <w:i/>
                <w:iCs/>
                <w:sz w:val="24"/>
                <w:szCs w:val="24"/>
                <w:lang w:val="ro-RO"/>
              </w:rPr>
              <w:t>Autor:</w:t>
            </w:r>
            <w:r w:rsidRPr="00DC7580">
              <w:rPr>
                <w:rFonts w:ascii="Times New Roman" w:hAnsi="Times New Roman"/>
                <w:sz w:val="24"/>
                <w:szCs w:val="24"/>
                <w:lang w:val="ro-RO"/>
              </w:rPr>
              <w:t xml:space="preserve"> Ministerul Afacerilor Interne.</w:t>
            </w:r>
          </w:p>
          <w:p w14:paraId="24A3BEC9" w14:textId="0BA8B9F7" w:rsidR="003F2CF5" w:rsidRPr="00DC7580" w:rsidRDefault="00A44A0E" w:rsidP="003F2CF5">
            <w:pPr>
              <w:rPr>
                <w:rFonts w:ascii="Times New Roman" w:hAnsi="Times New Roman"/>
                <w:sz w:val="24"/>
                <w:szCs w:val="24"/>
                <w:lang w:val="ro-RO"/>
              </w:rPr>
            </w:pPr>
            <w:r w:rsidRPr="00DC7580">
              <w:rPr>
                <w:rFonts w:ascii="Times New Roman" w:hAnsi="Times New Roman"/>
                <w:i/>
                <w:iCs/>
                <w:sz w:val="24"/>
                <w:szCs w:val="24"/>
                <w:lang w:val="ro-RO"/>
              </w:rPr>
              <w:t>Alte autorități publice</w:t>
            </w:r>
            <w:r w:rsidR="003F2CF5" w:rsidRPr="00DC7580">
              <w:rPr>
                <w:rFonts w:ascii="Times New Roman" w:hAnsi="Times New Roman"/>
                <w:i/>
                <w:iCs/>
                <w:sz w:val="24"/>
                <w:szCs w:val="24"/>
                <w:lang w:val="ro-RO"/>
              </w:rPr>
              <w:t xml:space="preserve"> participante:</w:t>
            </w:r>
            <w:r w:rsidR="003F2CF5" w:rsidRPr="00DC7580">
              <w:rPr>
                <w:rFonts w:ascii="Times New Roman" w:hAnsi="Times New Roman"/>
                <w:sz w:val="24"/>
                <w:szCs w:val="24"/>
                <w:lang w:val="ro-RO"/>
              </w:rPr>
              <w:t xml:space="preserve"> Inspectoratul de management operațional; Serviciul tehnologii informaționale; Serviciul de Informații și Securitate</w:t>
            </w:r>
          </w:p>
          <w:p w14:paraId="5BF0A73B" w14:textId="12D8567E" w:rsidR="003C013D" w:rsidRPr="00DC7580" w:rsidRDefault="00214645" w:rsidP="00DE220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DC7580">
              <w:rPr>
                <w:rFonts w:ascii="Times New Roman" w:hAnsi="Times New Roman"/>
                <w:i/>
                <w:iCs/>
                <w:sz w:val="24"/>
                <w:szCs w:val="24"/>
                <w:lang w:val="ro-RO"/>
              </w:rPr>
              <w:t>Grupuri de lucru:</w:t>
            </w:r>
            <w:r w:rsidRPr="00DC7580">
              <w:rPr>
                <w:rFonts w:ascii="Times New Roman" w:hAnsi="Times New Roman"/>
                <w:sz w:val="24"/>
                <w:szCs w:val="24"/>
                <w:lang w:val="ro-RO"/>
              </w:rPr>
              <w:t xml:space="preserve"> Ordinul Ministerului Afacerilor Interne nr. 617 din 13 decembrie 2023 „Cu privire la instituirea Grupului de lucru pentru elaborarea proiectului Hotărârii Guvernului pentru aprobarea proiectului de lege privind identificarea, desemnarea și protecția infrastructurilor critice naționale”.</w:t>
            </w:r>
          </w:p>
          <w:p w14:paraId="49B78E3A" w14:textId="09CF93E3" w:rsidR="005F0901" w:rsidRPr="00DC7580" w:rsidRDefault="005F0901" w:rsidP="00F37ED4">
            <w:pPr>
              <w:rPr>
                <w:rFonts w:ascii="Times New Roman" w:hAnsi="Times New Roman"/>
                <w:i/>
                <w:iCs/>
                <w:sz w:val="24"/>
                <w:szCs w:val="24"/>
                <w:lang w:val="ro-RO"/>
              </w:rPr>
            </w:pPr>
            <w:r w:rsidRPr="00DC7580">
              <w:rPr>
                <w:rFonts w:ascii="Times New Roman" w:hAnsi="Times New Roman"/>
                <w:i/>
                <w:iCs/>
                <w:sz w:val="24"/>
                <w:szCs w:val="24"/>
                <w:lang w:val="ro-RO"/>
              </w:rPr>
              <w:t>Componența nominală a grupului de lucru:</w:t>
            </w:r>
          </w:p>
          <w:p w14:paraId="09B87B32" w14:textId="45849590" w:rsidR="002C55B7" w:rsidRPr="00DC7580" w:rsidRDefault="005F0901" w:rsidP="00914410">
            <w:pPr>
              <w:pStyle w:val="Listparagraf"/>
              <w:numPr>
                <w:ilvl w:val="0"/>
                <w:numId w:val="2"/>
              </w:numPr>
              <w:rPr>
                <w:rFonts w:ascii="Times New Roman" w:hAnsi="Times New Roman"/>
                <w:sz w:val="24"/>
                <w:szCs w:val="24"/>
                <w:lang w:val="ro-RO"/>
              </w:rPr>
            </w:pPr>
            <w:r w:rsidRPr="00DC7580">
              <w:rPr>
                <w:rFonts w:ascii="Times New Roman" w:hAnsi="Times New Roman"/>
                <w:sz w:val="24"/>
                <w:szCs w:val="24"/>
                <w:lang w:val="ro-RO"/>
              </w:rPr>
              <w:t xml:space="preserve">Vladislav Cojuhari, </w:t>
            </w:r>
            <w:r w:rsidR="00E5223F" w:rsidRPr="00DC7580">
              <w:rPr>
                <w:rFonts w:ascii="Times New Roman" w:hAnsi="Times New Roman"/>
                <w:sz w:val="24"/>
                <w:szCs w:val="24"/>
                <w:lang w:val="ro-RO"/>
              </w:rPr>
              <w:t>S</w:t>
            </w:r>
            <w:r w:rsidRPr="00DC7580">
              <w:rPr>
                <w:rFonts w:ascii="Times New Roman" w:hAnsi="Times New Roman"/>
                <w:sz w:val="24"/>
                <w:szCs w:val="24"/>
                <w:lang w:val="ro-RO"/>
              </w:rPr>
              <w:t>ecretar general adjunct al ministerului</w:t>
            </w:r>
            <w:r w:rsidR="00DE220D" w:rsidRPr="00DC7580">
              <w:rPr>
                <w:rFonts w:ascii="Times New Roman" w:hAnsi="Times New Roman"/>
                <w:sz w:val="24"/>
                <w:szCs w:val="24"/>
                <w:lang w:val="ro-RO"/>
              </w:rPr>
              <w:t>;</w:t>
            </w:r>
          </w:p>
          <w:p w14:paraId="78E5AAE6" w14:textId="54F2E850" w:rsidR="0006487F" w:rsidRPr="00DC7580" w:rsidRDefault="00DE220D" w:rsidP="00914410">
            <w:pPr>
              <w:pStyle w:val="Listparagraf"/>
              <w:numPr>
                <w:ilvl w:val="0"/>
                <w:numId w:val="2"/>
              </w:numPr>
              <w:rPr>
                <w:rFonts w:ascii="Times New Roman" w:hAnsi="Times New Roman"/>
                <w:sz w:val="24"/>
                <w:szCs w:val="24"/>
                <w:lang w:val="ro-RO"/>
              </w:rPr>
            </w:pPr>
            <w:r w:rsidRPr="00DC7580">
              <w:rPr>
                <w:rFonts w:ascii="Times New Roman" w:hAnsi="Times New Roman"/>
                <w:sz w:val="24"/>
                <w:szCs w:val="24"/>
                <w:lang w:val="ro-RO"/>
              </w:rPr>
              <w:t xml:space="preserve">Petru Jalbă, </w:t>
            </w:r>
            <w:r w:rsidR="0006487F" w:rsidRPr="00DC7580">
              <w:rPr>
                <w:rFonts w:ascii="Times New Roman" w:hAnsi="Times New Roman"/>
                <w:sz w:val="24"/>
                <w:szCs w:val="24"/>
                <w:lang w:val="ro-RO"/>
              </w:rPr>
              <w:t>O</w:t>
            </w:r>
            <w:r w:rsidRPr="00DC7580">
              <w:rPr>
                <w:rFonts w:ascii="Times New Roman" w:hAnsi="Times New Roman"/>
                <w:sz w:val="24"/>
                <w:szCs w:val="24"/>
                <w:lang w:val="ro-RO"/>
              </w:rPr>
              <w:t>fițer principal al Direcției politici în domeniul ordinii și securității publice, combaterii criminalității a Ministerului Afacerilor Interne</w:t>
            </w:r>
            <w:r w:rsidR="0006487F" w:rsidRPr="00DC7580">
              <w:rPr>
                <w:rFonts w:ascii="Times New Roman" w:hAnsi="Times New Roman"/>
                <w:sz w:val="24"/>
                <w:szCs w:val="24"/>
                <w:lang w:val="ro-RO"/>
              </w:rPr>
              <w:t>;</w:t>
            </w:r>
          </w:p>
          <w:p w14:paraId="5C66B4B7" w14:textId="77777777" w:rsidR="00E5223F" w:rsidRPr="00DC7580" w:rsidRDefault="0006487F" w:rsidP="00914410">
            <w:pPr>
              <w:pStyle w:val="Listparagraf"/>
              <w:numPr>
                <w:ilvl w:val="0"/>
                <w:numId w:val="2"/>
              </w:numPr>
              <w:rPr>
                <w:rFonts w:ascii="Times New Roman" w:hAnsi="Times New Roman"/>
                <w:sz w:val="24"/>
                <w:szCs w:val="24"/>
                <w:lang w:val="ro-RO"/>
              </w:rPr>
            </w:pPr>
            <w:r w:rsidRPr="00DC7580">
              <w:rPr>
                <w:rFonts w:ascii="Times New Roman" w:hAnsi="Times New Roman"/>
                <w:sz w:val="24"/>
                <w:szCs w:val="24"/>
                <w:lang w:val="ro-RO"/>
              </w:rPr>
              <w:t xml:space="preserve">Galina Țurcan, </w:t>
            </w:r>
            <w:r w:rsidR="00E5223F" w:rsidRPr="00DC7580">
              <w:rPr>
                <w:rFonts w:ascii="Times New Roman" w:hAnsi="Times New Roman"/>
                <w:sz w:val="24"/>
                <w:szCs w:val="24"/>
                <w:lang w:val="ro-RO"/>
              </w:rPr>
              <w:t>Ș</w:t>
            </w:r>
            <w:r w:rsidRPr="00DC7580">
              <w:rPr>
                <w:rFonts w:ascii="Times New Roman" w:hAnsi="Times New Roman"/>
                <w:sz w:val="24"/>
                <w:szCs w:val="24"/>
                <w:lang w:val="ro-RO"/>
              </w:rPr>
              <w:t xml:space="preserve">ef al Secției juridice a Serviciului </w:t>
            </w:r>
            <w:r w:rsidR="00E5223F" w:rsidRPr="00DC7580">
              <w:rPr>
                <w:rFonts w:ascii="Times New Roman" w:hAnsi="Times New Roman"/>
                <w:sz w:val="24"/>
                <w:szCs w:val="24"/>
                <w:lang w:val="ro-RO"/>
              </w:rPr>
              <w:t>t</w:t>
            </w:r>
            <w:r w:rsidRPr="00DC7580">
              <w:rPr>
                <w:rFonts w:ascii="Times New Roman" w:hAnsi="Times New Roman"/>
                <w:sz w:val="24"/>
                <w:szCs w:val="24"/>
                <w:lang w:val="ro-RO"/>
              </w:rPr>
              <w:t xml:space="preserve">ehnologii </w:t>
            </w:r>
            <w:r w:rsidR="00E5223F" w:rsidRPr="00DC7580">
              <w:rPr>
                <w:rFonts w:ascii="Times New Roman" w:hAnsi="Times New Roman"/>
                <w:sz w:val="24"/>
                <w:szCs w:val="24"/>
                <w:lang w:val="ro-RO"/>
              </w:rPr>
              <w:t>i</w:t>
            </w:r>
            <w:r w:rsidRPr="00DC7580">
              <w:rPr>
                <w:rFonts w:ascii="Times New Roman" w:hAnsi="Times New Roman"/>
                <w:sz w:val="24"/>
                <w:szCs w:val="24"/>
                <w:lang w:val="ro-RO"/>
              </w:rPr>
              <w:t>nformaționale;</w:t>
            </w:r>
          </w:p>
          <w:p w14:paraId="1B5B1407" w14:textId="77777777" w:rsidR="007342A8" w:rsidRPr="00DC7580" w:rsidRDefault="007342A8" w:rsidP="00914410">
            <w:pPr>
              <w:pStyle w:val="Listparagraf"/>
              <w:numPr>
                <w:ilvl w:val="0"/>
                <w:numId w:val="2"/>
              </w:numPr>
              <w:rPr>
                <w:rFonts w:ascii="Times New Roman" w:hAnsi="Times New Roman"/>
                <w:sz w:val="24"/>
                <w:szCs w:val="24"/>
                <w:lang w:val="ro-RO"/>
              </w:rPr>
            </w:pPr>
            <w:r w:rsidRPr="00DC7580">
              <w:rPr>
                <w:rFonts w:ascii="Times New Roman" w:hAnsi="Times New Roman"/>
                <w:sz w:val="24"/>
                <w:szCs w:val="24"/>
                <w:lang w:val="ro-RO"/>
              </w:rPr>
              <w:t>Rozalina Crudu, Șef al Secției administrare și monitorizare a sistemelor informaționale a Direcției sisteme aplicative și suport tehnic a Direcției generale tehnologia informației și comunicației a Serviciului Tehnologii Informaționale;</w:t>
            </w:r>
          </w:p>
          <w:p w14:paraId="77A8EC4E" w14:textId="77777777" w:rsidR="007342A8" w:rsidRPr="00DC7580" w:rsidRDefault="005F0901" w:rsidP="00914410">
            <w:pPr>
              <w:pStyle w:val="Listparagraf"/>
              <w:numPr>
                <w:ilvl w:val="0"/>
                <w:numId w:val="2"/>
              </w:numPr>
              <w:rPr>
                <w:rFonts w:ascii="Times New Roman" w:hAnsi="Times New Roman"/>
                <w:sz w:val="24"/>
                <w:szCs w:val="24"/>
                <w:lang w:val="ro-RO"/>
              </w:rPr>
            </w:pPr>
            <w:r w:rsidRPr="00DC7580">
              <w:rPr>
                <w:rFonts w:ascii="Times New Roman" w:hAnsi="Times New Roman"/>
                <w:sz w:val="24"/>
                <w:szCs w:val="24"/>
                <w:lang w:val="ro-RO"/>
              </w:rPr>
              <w:t xml:space="preserve">Aurel Baciu, </w:t>
            </w:r>
            <w:r w:rsidR="00E5223F" w:rsidRPr="00DC7580">
              <w:rPr>
                <w:rFonts w:ascii="Times New Roman" w:hAnsi="Times New Roman"/>
                <w:sz w:val="24"/>
                <w:szCs w:val="24"/>
                <w:lang w:val="ro-RO"/>
              </w:rPr>
              <w:t>Ș</w:t>
            </w:r>
            <w:r w:rsidRPr="00DC7580">
              <w:rPr>
                <w:rFonts w:ascii="Times New Roman" w:hAnsi="Times New Roman"/>
                <w:sz w:val="24"/>
                <w:szCs w:val="24"/>
                <w:lang w:val="ro-RO"/>
              </w:rPr>
              <w:t>ef al Direcției evaluare operațională și control organizațional a Inspectoratului de Management Operațional;</w:t>
            </w:r>
          </w:p>
          <w:p w14:paraId="4397ED9E" w14:textId="77777777" w:rsidR="007342A8" w:rsidRPr="00DC7580" w:rsidRDefault="007342A8" w:rsidP="00914410">
            <w:pPr>
              <w:pStyle w:val="Listparagraf"/>
              <w:numPr>
                <w:ilvl w:val="0"/>
                <w:numId w:val="2"/>
              </w:numPr>
              <w:rPr>
                <w:rFonts w:ascii="Times New Roman" w:hAnsi="Times New Roman"/>
                <w:sz w:val="24"/>
                <w:szCs w:val="24"/>
                <w:lang w:val="ro-RO"/>
              </w:rPr>
            </w:pPr>
            <w:r w:rsidRPr="00DC7580">
              <w:rPr>
                <w:rFonts w:ascii="Times New Roman" w:hAnsi="Times New Roman"/>
                <w:sz w:val="24"/>
                <w:szCs w:val="24"/>
                <w:lang w:val="ro-RO"/>
              </w:rPr>
              <w:t>Iulian Caraman, Șef adjunct al Centrului Antiterorist al Serviciului de Informații și Securitate;</w:t>
            </w:r>
          </w:p>
          <w:p w14:paraId="6898BF67" w14:textId="77777777" w:rsidR="007342A8" w:rsidRPr="00DC7580" w:rsidRDefault="005F0901" w:rsidP="00914410">
            <w:pPr>
              <w:pStyle w:val="Listparagraf"/>
              <w:numPr>
                <w:ilvl w:val="0"/>
                <w:numId w:val="2"/>
              </w:numPr>
              <w:rPr>
                <w:rFonts w:ascii="Times New Roman" w:hAnsi="Times New Roman"/>
                <w:sz w:val="24"/>
                <w:szCs w:val="24"/>
                <w:lang w:val="ro-RO"/>
              </w:rPr>
            </w:pPr>
            <w:r w:rsidRPr="00DC7580">
              <w:rPr>
                <w:rFonts w:ascii="Times New Roman" w:hAnsi="Times New Roman"/>
                <w:sz w:val="24"/>
                <w:szCs w:val="24"/>
                <w:lang w:val="ro-RO"/>
              </w:rPr>
              <w:t xml:space="preserve">Denis Malai, </w:t>
            </w:r>
            <w:r w:rsidR="007342A8" w:rsidRPr="00DC7580">
              <w:rPr>
                <w:rFonts w:ascii="Times New Roman" w:hAnsi="Times New Roman"/>
                <w:sz w:val="24"/>
                <w:szCs w:val="24"/>
                <w:lang w:val="ro-RO"/>
              </w:rPr>
              <w:t>O</w:t>
            </w:r>
            <w:r w:rsidRPr="00DC7580">
              <w:rPr>
                <w:rFonts w:ascii="Times New Roman" w:hAnsi="Times New Roman"/>
                <w:sz w:val="24"/>
                <w:szCs w:val="24"/>
                <w:lang w:val="ro-RO"/>
              </w:rPr>
              <w:t>fițer de informații al Serviciului de Informații și Securitate;</w:t>
            </w:r>
          </w:p>
          <w:p w14:paraId="77155182" w14:textId="5E812291" w:rsidR="00444CDF" w:rsidRPr="00DC7580" w:rsidRDefault="005F0901" w:rsidP="00914410">
            <w:pPr>
              <w:pStyle w:val="Listparagraf"/>
              <w:numPr>
                <w:ilvl w:val="0"/>
                <w:numId w:val="2"/>
              </w:numPr>
              <w:rPr>
                <w:rFonts w:ascii="Times New Roman" w:hAnsi="Times New Roman"/>
                <w:sz w:val="24"/>
                <w:szCs w:val="24"/>
                <w:lang w:val="ro-RO"/>
              </w:rPr>
            </w:pPr>
            <w:r w:rsidRPr="00DC7580">
              <w:rPr>
                <w:rFonts w:ascii="Times New Roman" w:hAnsi="Times New Roman"/>
                <w:sz w:val="24"/>
                <w:szCs w:val="24"/>
                <w:lang w:val="ro-RO"/>
              </w:rPr>
              <w:t>Cătălina Udeanu, expert, România.</w:t>
            </w:r>
          </w:p>
        </w:tc>
      </w:tr>
      <w:tr w:rsidR="00DC7580" w:rsidRPr="00DC7580" w14:paraId="54985D5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DC7580" w:rsidRDefault="006933C3" w:rsidP="00452C6C">
            <w:pPr>
              <w:rPr>
                <w:rFonts w:ascii="Times New Roman" w:hAnsi="Times New Roman"/>
                <w:b/>
                <w:bCs/>
                <w:sz w:val="24"/>
                <w:szCs w:val="24"/>
                <w:lang w:val="ro-RO"/>
              </w:rPr>
            </w:pPr>
            <w:r w:rsidRPr="00DC7580">
              <w:rPr>
                <w:rFonts w:ascii="Times New Roman" w:hAnsi="Times New Roman"/>
                <w:b/>
                <w:bCs/>
                <w:sz w:val="24"/>
                <w:szCs w:val="24"/>
                <w:lang w:val="ro-RO"/>
              </w:rPr>
              <w:t>2.</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Condi</w:t>
            </w:r>
            <w:r w:rsidR="00863417" w:rsidRPr="00DC7580">
              <w:rPr>
                <w:rFonts w:ascii="Times New Roman" w:hAnsi="Times New Roman"/>
                <w:b/>
                <w:bCs/>
                <w:sz w:val="24"/>
                <w:szCs w:val="24"/>
                <w:lang w:val="ro-RO"/>
              </w:rPr>
              <w:t>ț</w:t>
            </w:r>
            <w:r w:rsidRPr="00DC7580">
              <w:rPr>
                <w:rFonts w:ascii="Times New Roman" w:hAnsi="Times New Roman"/>
                <w:b/>
                <w:bCs/>
                <w:sz w:val="24"/>
                <w:szCs w:val="24"/>
                <w:lang w:val="ro-RO"/>
              </w:rPr>
              <w:t>iile</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ce</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au</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impus</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elaborarea</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proiectului</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actului</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normativ</w:t>
            </w:r>
          </w:p>
        </w:tc>
      </w:tr>
      <w:tr w:rsidR="00DC7580" w:rsidRPr="00DC7580" w14:paraId="4F79667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12CB7445" w:rsidR="005952BA" w:rsidRPr="00DC7580" w:rsidRDefault="00444CDF" w:rsidP="005952BA">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b/>
                <w:sz w:val="24"/>
                <w:szCs w:val="24"/>
                <w:lang w:val="ro-RO"/>
              </w:rPr>
              <w:t xml:space="preserve">2.1. Temeiul legal sau, după caz, sursa proiectului actului normativ </w:t>
            </w:r>
          </w:p>
        </w:tc>
      </w:tr>
      <w:tr w:rsidR="00DC7580" w:rsidRPr="00DC7580" w14:paraId="4B0A2902" w14:textId="77777777" w:rsidTr="00B230BD">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21ED504B" w14:textId="77777777" w:rsidR="005952BA" w:rsidRPr="00DC7580" w:rsidRDefault="00403D30" w:rsidP="00B230BD">
            <w:pPr>
              <w:shd w:val="clear" w:color="auto" w:fill="FFFFFF" w:themeFill="background1"/>
              <w:rPr>
                <w:rFonts w:ascii="Times New Roman" w:hAnsi="Times New Roman"/>
                <w:sz w:val="24"/>
                <w:szCs w:val="24"/>
                <w:lang w:val="ro-RO"/>
              </w:rPr>
            </w:pPr>
            <w:r w:rsidRPr="00DC7580">
              <w:rPr>
                <w:rFonts w:ascii="Times New Roman" w:hAnsi="Times New Roman"/>
                <w:sz w:val="24"/>
                <w:szCs w:val="24"/>
                <w:lang w:val="ro-RO"/>
              </w:rPr>
              <w:t>Temeiul legal</w:t>
            </w:r>
            <w:r w:rsidR="005952BA" w:rsidRPr="00DC7580">
              <w:rPr>
                <w:rFonts w:ascii="Times New Roman" w:hAnsi="Times New Roman"/>
                <w:sz w:val="24"/>
                <w:szCs w:val="24"/>
                <w:lang w:val="ro-RO"/>
              </w:rPr>
              <w:t xml:space="preserve"> din care rezultă prezentul proiect de lege reprezintă pct. 11 din Capitolul 31 al Planului național de acțiuni pentru aderarea Republicii Moldova la Uniunea Europeană pe anii 2024-2027, aprobat prin Hotărârea Guvernului nr. 829/2023, care constă în transpunerea Directivei (UE) 2022/2557 din 14 decembrie 2022 privind reziliența entităților critice și de abrogare a Directivei 2008/114/CE a Consiliului</w:t>
            </w:r>
            <w:r w:rsidR="005161BD" w:rsidRPr="00DC7580">
              <w:rPr>
                <w:rFonts w:ascii="Times New Roman" w:hAnsi="Times New Roman"/>
                <w:sz w:val="24"/>
                <w:szCs w:val="24"/>
                <w:lang w:val="ro-RO"/>
              </w:rPr>
              <w:t>.</w:t>
            </w:r>
          </w:p>
          <w:p w14:paraId="46A986B8" w14:textId="49C88E3E" w:rsidR="004A36CE" w:rsidRPr="00DC7580" w:rsidRDefault="004A36CE" w:rsidP="004A36CE">
            <w:pPr>
              <w:shd w:val="clear" w:color="auto" w:fill="FFFFFF" w:themeFill="background1"/>
              <w:rPr>
                <w:rFonts w:ascii="Times New Roman" w:hAnsi="Times New Roman"/>
                <w:sz w:val="24"/>
                <w:szCs w:val="24"/>
                <w:lang w:val="ro-RO"/>
              </w:rPr>
            </w:pPr>
            <w:r w:rsidRPr="00DC7580">
              <w:rPr>
                <w:rFonts w:ascii="Times New Roman" w:hAnsi="Times New Roman"/>
                <w:sz w:val="24"/>
                <w:szCs w:val="24"/>
                <w:lang w:val="ro-RO"/>
              </w:rPr>
              <w:t>Totuși, prezentul proiect de lege nu transpune Directiva (UE) 2022/2557 din 14 decembrie 2022 privind reziliența entităților critice, ci creează cadrul juridic primar care va permite transpunerea ulterioară a acestei directive.</w:t>
            </w:r>
          </w:p>
          <w:p w14:paraId="17C96786" w14:textId="2E05B1E6" w:rsidR="004A36CE" w:rsidRPr="00DC7580" w:rsidRDefault="004A36CE" w:rsidP="004A36CE">
            <w:pPr>
              <w:shd w:val="clear" w:color="auto" w:fill="FFFFFF" w:themeFill="background1"/>
              <w:rPr>
                <w:rFonts w:ascii="Times New Roman" w:hAnsi="Times New Roman"/>
                <w:sz w:val="24"/>
                <w:szCs w:val="24"/>
                <w:lang w:val="ro-RO"/>
              </w:rPr>
            </w:pPr>
            <w:r w:rsidRPr="00DC7580">
              <w:rPr>
                <w:rFonts w:ascii="Times New Roman" w:hAnsi="Times New Roman"/>
                <w:sz w:val="24"/>
                <w:szCs w:val="24"/>
                <w:lang w:val="ro-RO"/>
              </w:rPr>
              <w:t xml:space="preserve">Această abordare a fost aleasă în baza unor circumstanțe de drept și de fapt care fac imposibilă transpunerea directă, în acest moment, a Directivei (UE) 2022/2557 în Republica Moldova. Directiva se referă la protecția </w:t>
            </w:r>
            <w:r w:rsidRPr="00DC7580">
              <w:rPr>
                <w:rFonts w:ascii="Times New Roman" w:hAnsi="Times New Roman"/>
                <w:b/>
                <w:bCs/>
                <w:sz w:val="24"/>
                <w:szCs w:val="24"/>
                <w:lang w:val="ro-RO"/>
              </w:rPr>
              <w:t>entităților critice</w:t>
            </w:r>
            <w:r w:rsidRPr="00DC7580">
              <w:rPr>
                <w:rFonts w:ascii="Times New Roman" w:hAnsi="Times New Roman"/>
                <w:sz w:val="24"/>
                <w:szCs w:val="24"/>
                <w:lang w:val="ro-RO"/>
              </w:rPr>
              <w:t xml:space="preserve">, un concept distinct de cel de </w:t>
            </w:r>
            <w:r w:rsidRPr="00DC7580">
              <w:rPr>
                <w:rFonts w:ascii="Times New Roman" w:hAnsi="Times New Roman"/>
                <w:b/>
                <w:bCs/>
                <w:sz w:val="24"/>
                <w:szCs w:val="24"/>
                <w:lang w:val="ro-RO"/>
              </w:rPr>
              <w:t>infrastructură critică</w:t>
            </w:r>
            <w:r w:rsidRPr="00DC7580">
              <w:rPr>
                <w:rFonts w:ascii="Times New Roman" w:hAnsi="Times New Roman"/>
                <w:sz w:val="24"/>
                <w:szCs w:val="24"/>
                <w:lang w:val="ro-RO"/>
              </w:rPr>
              <w:t>, deși între acestea există o legătură strânsă și esențială. De fapt, tocmai această interdependență a stat la baza inițierii și elaborării proiectului de lege.</w:t>
            </w:r>
          </w:p>
          <w:p w14:paraId="6238CB3F" w14:textId="77777777" w:rsidR="004A36CE" w:rsidRPr="00DC7580" w:rsidRDefault="004A36CE" w:rsidP="004A36CE">
            <w:pPr>
              <w:shd w:val="clear" w:color="auto" w:fill="FFFFFF" w:themeFill="background1"/>
              <w:rPr>
                <w:rFonts w:ascii="Times New Roman" w:hAnsi="Times New Roman"/>
                <w:sz w:val="24"/>
                <w:szCs w:val="24"/>
                <w:lang w:val="ro-RO"/>
              </w:rPr>
            </w:pPr>
            <w:r w:rsidRPr="00DC7580">
              <w:rPr>
                <w:rFonts w:ascii="Times New Roman" w:hAnsi="Times New Roman"/>
                <w:sz w:val="24"/>
                <w:szCs w:val="24"/>
                <w:lang w:val="ro-RO"/>
              </w:rPr>
              <w:t xml:space="preserve">Din punct de vedere practic, o entitate critică este acea entitate publică sau privată care a fost identificată de un stat și care îndeplinește cumulativ următoarele condiții: </w:t>
            </w:r>
          </w:p>
          <w:p w14:paraId="461DCEED" w14:textId="77777777" w:rsidR="004A36CE" w:rsidRPr="00DC7580" w:rsidRDefault="004A36CE" w:rsidP="004A36CE">
            <w:pPr>
              <w:shd w:val="clear" w:color="auto" w:fill="FFFFFF" w:themeFill="background1"/>
              <w:rPr>
                <w:rFonts w:ascii="Times New Roman" w:hAnsi="Times New Roman"/>
                <w:sz w:val="24"/>
                <w:szCs w:val="24"/>
                <w:lang w:val="ro-RO"/>
              </w:rPr>
            </w:pPr>
            <w:r w:rsidRPr="00DC7580">
              <w:rPr>
                <w:rFonts w:ascii="Times New Roman" w:hAnsi="Times New Roman"/>
                <w:sz w:val="24"/>
                <w:szCs w:val="24"/>
                <w:lang w:val="ro-RO"/>
              </w:rPr>
              <w:t xml:space="preserve">a) furnizează unul sau mai multe servicii esențiale; </w:t>
            </w:r>
          </w:p>
          <w:p w14:paraId="6BF5F9DF" w14:textId="77777777" w:rsidR="004A36CE" w:rsidRPr="00DC7580" w:rsidRDefault="004A36CE" w:rsidP="004A36CE">
            <w:pPr>
              <w:shd w:val="clear" w:color="auto" w:fill="FFFFFF" w:themeFill="background1"/>
              <w:rPr>
                <w:rFonts w:ascii="Times New Roman" w:hAnsi="Times New Roman"/>
                <w:b/>
                <w:bCs/>
                <w:sz w:val="24"/>
                <w:szCs w:val="24"/>
                <w:lang w:val="ro-RO"/>
              </w:rPr>
            </w:pPr>
            <w:r w:rsidRPr="00DC7580">
              <w:rPr>
                <w:rFonts w:ascii="Times New Roman" w:hAnsi="Times New Roman"/>
                <w:b/>
                <w:bCs/>
                <w:sz w:val="24"/>
                <w:szCs w:val="24"/>
                <w:lang w:val="ro-RO"/>
              </w:rPr>
              <w:t xml:space="preserve">b) își desfășoară activitatea, iar infrastructura sa critică este situată pe teritoriul statului membru respectiv; </w:t>
            </w:r>
          </w:p>
          <w:p w14:paraId="2495310F" w14:textId="77EEF4FE" w:rsidR="004A36CE" w:rsidRPr="00DC7580" w:rsidRDefault="004A36CE" w:rsidP="004A36CE">
            <w:pPr>
              <w:shd w:val="clear" w:color="auto" w:fill="FFFFFF" w:themeFill="background1"/>
              <w:rPr>
                <w:rFonts w:ascii="Times New Roman" w:hAnsi="Times New Roman"/>
                <w:sz w:val="24"/>
                <w:szCs w:val="24"/>
                <w:lang w:val="ro-RO"/>
              </w:rPr>
            </w:pPr>
            <w:r w:rsidRPr="00DC7580">
              <w:rPr>
                <w:rFonts w:ascii="Times New Roman" w:hAnsi="Times New Roman"/>
                <w:sz w:val="24"/>
                <w:szCs w:val="24"/>
                <w:lang w:val="ro-RO"/>
              </w:rPr>
              <w:t>c) un incident ar avea efecte perturbatoare semnificative asupra furnizării unuia sau mai multor servicii esențiale, inclusiv asupra altor servicii esențiale din alte, care depind de acele servicii.</w:t>
            </w:r>
          </w:p>
          <w:p w14:paraId="4AADB5B4" w14:textId="4828688A" w:rsidR="004A36CE" w:rsidRPr="00DC7580" w:rsidRDefault="004A36CE" w:rsidP="0058493F">
            <w:pPr>
              <w:shd w:val="clear" w:color="auto" w:fill="FFFFFF" w:themeFill="background1"/>
              <w:rPr>
                <w:rFonts w:ascii="Times New Roman" w:hAnsi="Times New Roman"/>
                <w:sz w:val="24"/>
                <w:szCs w:val="24"/>
                <w:lang w:val="ro-RO"/>
              </w:rPr>
            </w:pPr>
            <w:r w:rsidRPr="00DC7580">
              <w:rPr>
                <w:rFonts w:ascii="Times New Roman" w:hAnsi="Times New Roman"/>
                <w:sz w:val="24"/>
                <w:szCs w:val="24"/>
                <w:lang w:val="ro-RO"/>
              </w:rPr>
              <w:lastRenderedPageBreak/>
              <w:t>Astfel, prezentul proiect de lege urmărește să creeze condițiile necesare pentru aplicarea cerinței de la lit. b), întrucât în Republica Moldova, în prezent, nu există o listă oficială a infrastructurilor critice naționale.</w:t>
            </w:r>
          </w:p>
          <w:p w14:paraId="4F0E5FA8" w14:textId="513F5D02" w:rsidR="004A36CE" w:rsidRPr="00DC7580" w:rsidRDefault="004A36CE" w:rsidP="0058493F">
            <w:pPr>
              <w:shd w:val="clear" w:color="auto" w:fill="FFFFFF" w:themeFill="background1"/>
              <w:rPr>
                <w:rFonts w:ascii="Times New Roman" w:hAnsi="Times New Roman"/>
                <w:sz w:val="24"/>
                <w:szCs w:val="24"/>
                <w:lang w:val="ro-RO"/>
              </w:rPr>
            </w:pPr>
            <w:r w:rsidRPr="00DC7580">
              <w:rPr>
                <w:rFonts w:ascii="Times New Roman" w:hAnsi="Times New Roman"/>
                <w:sz w:val="24"/>
                <w:szCs w:val="24"/>
                <w:lang w:val="ro-RO"/>
              </w:rPr>
              <w:t>Este adevărat că Serviciul de Informații și Securitate, prin Centrul Antiterorist, asigură protecția unor infrastructuri critice identificate și desemnate conform Regulamentului privind protecția antiteroristă a infrastructurii critice, aprobat prin Hotărârea Guvernului nr. 701/2018. Totuși, aceste infrastructuri nu sunt exhaustive și au fost selectate exclusiv în scopul protecției împotriva atacurilor teroriste.</w:t>
            </w:r>
          </w:p>
          <w:p w14:paraId="276E3C40" w14:textId="757882D3" w:rsidR="00AA1425" w:rsidRPr="00DC7580" w:rsidRDefault="004A36CE" w:rsidP="004A36CE">
            <w:pPr>
              <w:shd w:val="clear" w:color="auto" w:fill="FFFFFF" w:themeFill="background1"/>
              <w:rPr>
                <w:rFonts w:ascii="Times New Roman" w:hAnsi="Times New Roman"/>
                <w:sz w:val="24"/>
                <w:szCs w:val="24"/>
                <w:lang w:val="ro-RO"/>
              </w:rPr>
            </w:pPr>
            <w:r w:rsidRPr="00DC7580">
              <w:rPr>
                <w:rFonts w:ascii="Times New Roman" w:hAnsi="Times New Roman"/>
                <w:sz w:val="24"/>
                <w:szCs w:val="24"/>
                <w:lang w:val="ro-RO"/>
              </w:rPr>
              <w:t>Prin urmare, prezentul proiect de lege va permite identificarea tuturor infrastructurilor critice naționale relevante, acoperind toate sectoarele vizate de Directiva (UE) 2022/2557, facilitând astfel transpunerea completă a acesteia în etapa următoare.</w:t>
            </w:r>
          </w:p>
        </w:tc>
      </w:tr>
      <w:tr w:rsidR="00DC7580" w:rsidRPr="00DC7580" w14:paraId="6F56D62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0C58B8C8" w:rsidR="008B4BE6" w:rsidRPr="00DC7580" w:rsidRDefault="006933C3" w:rsidP="00452C6C">
            <w:pPr>
              <w:rPr>
                <w:rFonts w:ascii="Times New Roman" w:hAnsi="Times New Roman"/>
                <w:sz w:val="24"/>
                <w:szCs w:val="24"/>
                <w:lang w:val="ro-RO"/>
              </w:rPr>
            </w:pPr>
            <w:r w:rsidRPr="00DC7580">
              <w:rPr>
                <w:rFonts w:ascii="Times New Roman" w:hAnsi="Times New Roman"/>
                <w:sz w:val="24"/>
                <w:szCs w:val="24"/>
                <w:lang w:val="ro-RO"/>
              </w:rPr>
              <w:lastRenderedPageBreak/>
              <w:t>2.2.</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Descrierea</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situa</w:t>
            </w:r>
            <w:r w:rsidR="00863417" w:rsidRPr="00DC7580">
              <w:rPr>
                <w:rFonts w:ascii="Times New Roman" w:hAnsi="Times New Roman"/>
                <w:sz w:val="24"/>
                <w:szCs w:val="24"/>
                <w:lang w:val="ro-RO"/>
              </w:rPr>
              <w:t>ț</w:t>
            </w:r>
            <w:r w:rsidRPr="00DC7580">
              <w:rPr>
                <w:rFonts w:ascii="Times New Roman" w:hAnsi="Times New Roman"/>
                <w:sz w:val="24"/>
                <w:szCs w:val="24"/>
                <w:lang w:val="ro-RO"/>
              </w:rPr>
              <w:t>iei</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actuale</w:t>
            </w:r>
            <w:r w:rsidR="00032B46" w:rsidRPr="00DC7580">
              <w:rPr>
                <w:rFonts w:ascii="Times New Roman" w:hAnsi="Times New Roman"/>
                <w:sz w:val="24"/>
                <w:szCs w:val="24"/>
                <w:lang w:val="ro-RO"/>
              </w:rPr>
              <w:t xml:space="preserve"> </w:t>
            </w:r>
            <w:r w:rsidR="00863417" w:rsidRPr="00DC7580">
              <w:rPr>
                <w:rFonts w:ascii="Times New Roman" w:hAnsi="Times New Roman"/>
                <w:sz w:val="24"/>
                <w:szCs w:val="24"/>
                <w:lang w:val="ro-RO"/>
              </w:rPr>
              <w:t>ș</w:t>
            </w:r>
            <w:r w:rsidRPr="00DC7580">
              <w:rPr>
                <w:rFonts w:ascii="Times New Roman" w:hAnsi="Times New Roman"/>
                <w:sz w:val="24"/>
                <w:szCs w:val="24"/>
                <w:lang w:val="ro-RO"/>
              </w:rPr>
              <w:t>i</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a</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problemelor</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care</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impun</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interven</w:t>
            </w:r>
            <w:r w:rsidR="00863417" w:rsidRPr="00DC7580">
              <w:rPr>
                <w:rFonts w:ascii="Times New Roman" w:hAnsi="Times New Roman"/>
                <w:sz w:val="24"/>
                <w:szCs w:val="24"/>
                <w:lang w:val="ro-RO"/>
              </w:rPr>
              <w:t>ț</w:t>
            </w:r>
            <w:r w:rsidRPr="00DC7580">
              <w:rPr>
                <w:rFonts w:ascii="Times New Roman" w:hAnsi="Times New Roman"/>
                <w:sz w:val="24"/>
                <w:szCs w:val="24"/>
                <w:lang w:val="ro-RO"/>
              </w:rPr>
              <w:t>ia,</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inclusiv</w:t>
            </w:r>
            <w:r w:rsidR="00032B46" w:rsidRPr="00DC7580">
              <w:rPr>
                <w:rFonts w:ascii="Times New Roman" w:hAnsi="Times New Roman"/>
                <w:sz w:val="24"/>
                <w:szCs w:val="24"/>
                <w:lang w:val="ro-RO"/>
              </w:rPr>
              <w:t xml:space="preserve"> </w:t>
            </w:r>
            <w:r w:rsidR="005C7769" w:rsidRPr="00DC7580">
              <w:rPr>
                <w:rFonts w:ascii="Times New Roman" w:hAnsi="Times New Roman"/>
                <w:sz w:val="24"/>
                <w:szCs w:val="24"/>
                <w:lang w:val="ro-RO"/>
              </w:rPr>
              <w:t xml:space="preserve">a </w:t>
            </w:r>
            <w:r w:rsidRPr="00DC7580">
              <w:rPr>
                <w:rFonts w:ascii="Times New Roman" w:hAnsi="Times New Roman"/>
                <w:sz w:val="24"/>
                <w:szCs w:val="24"/>
                <w:lang w:val="ro-RO"/>
              </w:rPr>
              <w:t>cadrul</w:t>
            </w:r>
            <w:r w:rsidR="005C7769" w:rsidRPr="00DC7580">
              <w:rPr>
                <w:rFonts w:ascii="Times New Roman" w:hAnsi="Times New Roman"/>
                <w:sz w:val="24"/>
                <w:szCs w:val="24"/>
                <w:lang w:val="ro-RO"/>
              </w:rPr>
              <w:t>ui</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normativ</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aplicabil</w:t>
            </w:r>
            <w:r w:rsidR="00032B46" w:rsidRPr="00DC7580">
              <w:rPr>
                <w:rFonts w:ascii="Times New Roman" w:hAnsi="Times New Roman"/>
                <w:sz w:val="24"/>
                <w:szCs w:val="24"/>
                <w:lang w:val="ro-RO"/>
              </w:rPr>
              <w:t xml:space="preserve"> </w:t>
            </w:r>
            <w:r w:rsidR="00863417" w:rsidRPr="00DC7580">
              <w:rPr>
                <w:rFonts w:ascii="Times New Roman" w:hAnsi="Times New Roman"/>
                <w:sz w:val="24"/>
                <w:szCs w:val="24"/>
                <w:lang w:val="ro-RO"/>
              </w:rPr>
              <w:t>ș</w:t>
            </w:r>
            <w:r w:rsidRPr="00DC7580">
              <w:rPr>
                <w:rFonts w:ascii="Times New Roman" w:hAnsi="Times New Roman"/>
                <w:sz w:val="24"/>
                <w:szCs w:val="24"/>
                <w:lang w:val="ro-RO"/>
              </w:rPr>
              <w:t>i</w:t>
            </w:r>
            <w:r w:rsidR="00032B46" w:rsidRPr="00DC7580">
              <w:rPr>
                <w:rFonts w:ascii="Times New Roman" w:hAnsi="Times New Roman"/>
                <w:sz w:val="24"/>
                <w:szCs w:val="24"/>
                <w:lang w:val="ro-RO"/>
              </w:rPr>
              <w:t xml:space="preserve"> </w:t>
            </w:r>
            <w:r w:rsidR="005C7769" w:rsidRPr="00DC7580">
              <w:rPr>
                <w:rFonts w:ascii="Times New Roman" w:hAnsi="Times New Roman"/>
                <w:sz w:val="24"/>
                <w:szCs w:val="24"/>
                <w:lang w:val="ro-RO"/>
              </w:rPr>
              <w:t xml:space="preserve">a </w:t>
            </w:r>
            <w:r w:rsidRPr="00DC7580">
              <w:rPr>
                <w:rFonts w:ascii="Times New Roman" w:hAnsi="Times New Roman"/>
                <w:sz w:val="24"/>
                <w:szCs w:val="24"/>
                <w:lang w:val="ro-RO"/>
              </w:rPr>
              <w:t>deficien</w:t>
            </w:r>
            <w:r w:rsidR="00863417" w:rsidRPr="00DC7580">
              <w:rPr>
                <w:rFonts w:ascii="Times New Roman" w:hAnsi="Times New Roman"/>
                <w:sz w:val="24"/>
                <w:szCs w:val="24"/>
                <w:lang w:val="ro-RO"/>
              </w:rPr>
              <w:t>ț</w:t>
            </w:r>
            <w:r w:rsidRPr="00DC7580">
              <w:rPr>
                <w:rFonts w:ascii="Times New Roman" w:hAnsi="Times New Roman"/>
                <w:sz w:val="24"/>
                <w:szCs w:val="24"/>
                <w:lang w:val="ro-RO"/>
              </w:rPr>
              <w:t>el</w:t>
            </w:r>
            <w:r w:rsidR="005C7769" w:rsidRPr="00DC7580">
              <w:rPr>
                <w:rFonts w:ascii="Times New Roman" w:hAnsi="Times New Roman"/>
                <w:sz w:val="24"/>
                <w:szCs w:val="24"/>
                <w:lang w:val="ro-RO"/>
              </w:rPr>
              <w:t>or</w:t>
            </w:r>
            <w:r w:rsidRPr="00DC7580">
              <w:rPr>
                <w:rFonts w:ascii="Times New Roman" w:hAnsi="Times New Roman"/>
                <w:sz w:val="24"/>
                <w:szCs w:val="24"/>
                <w:lang w:val="ro-RO"/>
              </w:rPr>
              <w:t>/lacunel</w:t>
            </w:r>
            <w:r w:rsidR="005C7769" w:rsidRPr="00DC7580">
              <w:rPr>
                <w:rFonts w:ascii="Times New Roman" w:hAnsi="Times New Roman"/>
                <w:sz w:val="24"/>
                <w:szCs w:val="24"/>
                <w:lang w:val="ro-RO"/>
              </w:rPr>
              <w:t>or</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normative</w:t>
            </w:r>
          </w:p>
        </w:tc>
      </w:tr>
      <w:tr w:rsidR="00DC7580" w:rsidRPr="00DC7580" w14:paraId="30963134" w14:textId="77777777" w:rsidTr="00A179FA">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47047329" w14:textId="77777777" w:rsidR="003D2A23" w:rsidRPr="00DC7580" w:rsidRDefault="00D85D5C" w:rsidP="00C44E60">
            <w:pPr>
              <w:rPr>
                <w:rFonts w:ascii="Times New Roman" w:hAnsi="Times New Roman"/>
                <w:sz w:val="24"/>
                <w:szCs w:val="24"/>
                <w:lang w:val="ro-RO"/>
              </w:rPr>
            </w:pPr>
            <w:r w:rsidRPr="00DC7580">
              <w:rPr>
                <w:rFonts w:ascii="Times New Roman" w:hAnsi="Times New Roman"/>
                <w:sz w:val="24"/>
                <w:szCs w:val="24"/>
                <w:lang w:val="ro-RO"/>
              </w:rPr>
              <w:t xml:space="preserve">Proiectul </w:t>
            </w:r>
            <w:r w:rsidR="00505BC2" w:rsidRPr="00DC7580">
              <w:rPr>
                <w:rFonts w:ascii="Times New Roman" w:hAnsi="Times New Roman"/>
                <w:sz w:val="24"/>
                <w:szCs w:val="24"/>
                <w:lang w:val="ro-RO"/>
              </w:rPr>
              <w:t xml:space="preserve">de </w:t>
            </w:r>
            <w:r w:rsidRPr="00DC7580">
              <w:rPr>
                <w:rFonts w:ascii="Times New Roman" w:hAnsi="Times New Roman"/>
                <w:sz w:val="24"/>
                <w:szCs w:val="24"/>
                <w:lang w:val="ro-RO"/>
              </w:rPr>
              <w:t>leg</w:t>
            </w:r>
            <w:r w:rsidR="00505BC2" w:rsidRPr="00DC7580">
              <w:rPr>
                <w:rFonts w:ascii="Times New Roman" w:hAnsi="Times New Roman"/>
                <w:sz w:val="24"/>
                <w:szCs w:val="24"/>
                <w:lang w:val="ro-RO"/>
              </w:rPr>
              <w:t>e</w:t>
            </w:r>
            <w:r w:rsidRPr="00DC7580">
              <w:rPr>
                <w:rFonts w:ascii="Times New Roman" w:hAnsi="Times New Roman"/>
                <w:sz w:val="24"/>
                <w:szCs w:val="24"/>
                <w:lang w:val="ro-RO"/>
              </w:rPr>
              <w:t xml:space="preserve"> privind identificarea, desemnarea și protecția infrastructurilor critice naționale a fost elaborat în legătură cu</w:t>
            </w:r>
            <w:r w:rsidR="003D2A23" w:rsidRPr="00DC7580">
              <w:rPr>
                <w:rFonts w:ascii="Times New Roman" w:hAnsi="Times New Roman"/>
                <w:sz w:val="24"/>
                <w:szCs w:val="24"/>
                <w:lang w:val="ro-RO"/>
              </w:rPr>
              <w:t>:</w:t>
            </w:r>
          </w:p>
          <w:p w14:paraId="3AD2A08A" w14:textId="77777777" w:rsidR="003D2A23" w:rsidRPr="00DC7580" w:rsidRDefault="00D85D5C" w:rsidP="00914410">
            <w:pPr>
              <w:pStyle w:val="Listparagraf"/>
              <w:numPr>
                <w:ilvl w:val="0"/>
                <w:numId w:val="3"/>
              </w:numPr>
              <w:ind w:left="1014" w:hanging="283"/>
              <w:rPr>
                <w:rFonts w:ascii="Times New Roman" w:hAnsi="Times New Roman"/>
                <w:sz w:val="24"/>
                <w:szCs w:val="24"/>
                <w:lang w:val="ro-RO"/>
              </w:rPr>
            </w:pPr>
            <w:r w:rsidRPr="00DC7580">
              <w:rPr>
                <w:rFonts w:ascii="Times New Roman" w:hAnsi="Times New Roman"/>
                <w:sz w:val="24"/>
                <w:szCs w:val="24"/>
                <w:lang w:val="ro-RO"/>
              </w:rPr>
              <w:t xml:space="preserve">necesitatea îndeplinirii măsurilor prioritare pentru ridicarea nivelului de pregătire </w:t>
            </w:r>
            <w:r w:rsidR="00505BC2" w:rsidRPr="00DC7580">
              <w:rPr>
                <w:rFonts w:ascii="Times New Roman" w:hAnsi="Times New Roman"/>
                <w:sz w:val="24"/>
                <w:szCs w:val="24"/>
                <w:lang w:val="ro-RO"/>
              </w:rPr>
              <w:t>necesar</w:t>
            </w:r>
            <w:r w:rsidRPr="00DC7580">
              <w:rPr>
                <w:rFonts w:ascii="Times New Roman" w:hAnsi="Times New Roman"/>
                <w:sz w:val="24"/>
                <w:szCs w:val="24"/>
                <w:lang w:val="ro-RO"/>
              </w:rPr>
              <w:t xml:space="preserve"> ader</w:t>
            </w:r>
            <w:r w:rsidR="00505BC2" w:rsidRPr="00DC7580">
              <w:rPr>
                <w:rFonts w:ascii="Times New Roman" w:hAnsi="Times New Roman"/>
                <w:sz w:val="24"/>
                <w:szCs w:val="24"/>
                <w:lang w:val="ro-RO"/>
              </w:rPr>
              <w:t>ării</w:t>
            </w:r>
            <w:r w:rsidR="00F557E1" w:rsidRPr="00DC7580">
              <w:rPr>
                <w:rFonts w:ascii="Times New Roman" w:hAnsi="Times New Roman"/>
                <w:sz w:val="24"/>
                <w:szCs w:val="24"/>
                <w:lang w:val="ro-RO"/>
              </w:rPr>
              <w:t xml:space="preserve"> Republicii Moldova</w:t>
            </w:r>
            <w:r w:rsidRPr="00DC7580">
              <w:rPr>
                <w:rFonts w:ascii="Times New Roman" w:hAnsi="Times New Roman"/>
                <w:sz w:val="24"/>
                <w:szCs w:val="24"/>
                <w:lang w:val="ro-RO"/>
              </w:rPr>
              <w:t xml:space="preserve"> la Uniunea Europeană și alini</w:t>
            </w:r>
            <w:r w:rsidR="001B6358" w:rsidRPr="00DC7580">
              <w:rPr>
                <w:rFonts w:ascii="Times New Roman" w:hAnsi="Times New Roman"/>
                <w:sz w:val="24"/>
                <w:szCs w:val="24"/>
                <w:lang w:val="ro-RO"/>
              </w:rPr>
              <w:t>erii</w:t>
            </w:r>
            <w:r w:rsidRPr="00DC7580">
              <w:rPr>
                <w:rFonts w:ascii="Times New Roman" w:hAnsi="Times New Roman"/>
                <w:sz w:val="24"/>
                <w:szCs w:val="24"/>
                <w:lang w:val="ro-RO"/>
              </w:rPr>
              <w:t xml:space="preserve"> la legislația Uniunii Europene</w:t>
            </w:r>
            <w:r w:rsidR="003D2A23" w:rsidRPr="00DC7580">
              <w:rPr>
                <w:rFonts w:ascii="Times New Roman" w:hAnsi="Times New Roman"/>
                <w:sz w:val="24"/>
                <w:szCs w:val="24"/>
                <w:lang w:val="ro-RO"/>
              </w:rPr>
              <w:t>;</w:t>
            </w:r>
          </w:p>
          <w:p w14:paraId="3C11D3A7" w14:textId="77777777" w:rsidR="003D2A23" w:rsidRPr="00DC7580" w:rsidRDefault="00D85D5C" w:rsidP="00914410">
            <w:pPr>
              <w:pStyle w:val="Listparagraf"/>
              <w:numPr>
                <w:ilvl w:val="0"/>
                <w:numId w:val="3"/>
              </w:numPr>
              <w:ind w:left="1014" w:hanging="283"/>
              <w:rPr>
                <w:rFonts w:ascii="Times New Roman" w:hAnsi="Times New Roman"/>
                <w:sz w:val="24"/>
                <w:szCs w:val="24"/>
                <w:lang w:val="ro-RO"/>
              </w:rPr>
            </w:pPr>
            <w:r w:rsidRPr="00DC7580">
              <w:rPr>
                <w:rFonts w:ascii="Times New Roman" w:hAnsi="Times New Roman"/>
                <w:sz w:val="24"/>
                <w:szCs w:val="24"/>
                <w:lang w:val="ro-RO"/>
              </w:rPr>
              <w:t>asigur</w:t>
            </w:r>
            <w:r w:rsidR="003D2A23" w:rsidRPr="00DC7580">
              <w:rPr>
                <w:rFonts w:ascii="Times New Roman" w:hAnsi="Times New Roman"/>
                <w:sz w:val="24"/>
                <w:szCs w:val="24"/>
                <w:lang w:val="ro-RO"/>
              </w:rPr>
              <w:t>area</w:t>
            </w:r>
            <w:r w:rsidRPr="00DC7580">
              <w:rPr>
                <w:rFonts w:ascii="Times New Roman" w:hAnsi="Times New Roman"/>
                <w:sz w:val="24"/>
                <w:szCs w:val="24"/>
                <w:lang w:val="ro-RO"/>
              </w:rPr>
              <w:t xml:space="preserve"> implementării integrale, calitative și în termen a recomandărilor formulate de către Comisia Europeană pentru implementarea Agendei de Asociere Republica Moldova – Uniunea Europeană în perioada 2021-2027</w:t>
            </w:r>
            <w:r w:rsidR="003D2A23" w:rsidRPr="00DC7580">
              <w:rPr>
                <w:rFonts w:ascii="Times New Roman" w:hAnsi="Times New Roman"/>
                <w:sz w:val="24"/>
                <w:szCs w:val="24"/>
                <w:lang w:val="ro-RO"/>
              </w:rPr>
              <w:t>;</w:t>
            </w:r>
          </w:p>
          <w:p w14:paraId="7E3FBE55" w14:textId="77777777" w:rsidR="0079388B" w:rsidRPr="00DC7580" w:rsidRDefault="00D85D5C" w:rsidP="00914410">
            <w:pPr>
              <w:pStyle w:val="Listparagraf"/>
              <w:numPr>
                <w:ilvl w:val="0"/>
                <w:numId w:val="3"/>
              </w:numPr>
              <w:ind w:left="1014" w:hanging="283"/>
              <w:rPr>
                <w:rFonts w:ascii="Times New Roman" w:hAnsi="Times New Roman"/>
                <w:sz w:val="24"/>
                <w:szCs w:val="24"/>
                <w:lang w:val="ro-RO"/>
              </w:rPr>
            </w:pPr>
            <w:r w:rsidRPr="00DC7580">
              <w:rPr>
                <w:rFonts w:ascii="Times New Roman" w:hAnsi="Times New Roman"/>
                <w:sz w:val="24"/>
                <w:szCs w:val="24"/>
                <w:lang w:val="ro-RO"/>
              </w:rPr>
              <w:t>îndeplinirea angajamentelor asumate în baza Acordului de Asociere între Uniunea Europeană și Comunitatea Europeană a Energiei Atomice și statele membre ale acestora, pe de o parte și Republica Moldova</w:t>
            </w:r>
            <w:r w:rsidR="00212327" w:rsidRPr="00DC7580">
              <w:rPr>
                <w:rFonts w:ascii="Times New Roman" w:hAnsi="Times New Roman"/>
                <w:sz w:val="24"/>
                <w:szCs w:val="24"/>
                <w:lang w:val="ro-RO"/>
              </w:rPr>
              <w:t>, pe de altă parte</w:t>
            </w:r>
            <w:r w:rsidR="0079388B" w:rsidRPr="00DC7580">
              <w:rPr>
                <w:rFonts w:ascii="Times New Roman" w:hAnsi="Times New Roman"/>
                <w:sz w:val="24"/>
                <w:szCs w:val="24"/>
                <w:lang w:val="ro-RO"/>
              </w:rPr>
              <w:t>;</w:t>
            </w:r>
          </w:p>
          <w:p w14:paraId="47C39F2E" w14:textId="0C728D93" w:rsidR="00B56F51" w:rsidRPr="00DC7580" w:rsidRDefault="00212327" w:rsidP="00914410">
            <w:pPr>
              <w:pStyle w:val="Listparagraf"/>
              <w:numPr>
                <w:ilvl w:val="0"/>
                <w:numId w:val="3"/>
              </w:numPr>
              <w:ind w:left="1014" w:hanging="283"/>
              <w:rPr>
                <w:rFonts w:ascii="Times New Roman" w:hAnsi="Times New Roman"/>
                <w:sz w:val="24"/>
                <w:szCs w:val="24"/>
                <w:lang w:val="ro-RO"/>
              </w:rPr>
            </w:pPr>
            <w:r w:rsidRPr="00DC7580">
              <w:rPr>
                <w:rFonts w:ascii="Times New Roman" w:hAnsi="Times New Roman"/>
                <w:sz w:val="24"/>
                <w:szCs w:val="24"/>
                <w:lang w:val="ro-RO"/>
              </w:rPr>
              <w:t>pentru</w:t>
            </w:r>
            <w:r w:rsidR="00D85D5C" w:rsidRPr="00DC7580">
              <w:rPr>
                <w:rFonts w:ascii="Times New Roman" w:hAnsi="Times New Roman"/>
                <w:sz w:val="24"/>
                <w:szCs w:val="24"/>
                <w:lang w:val="ro-RO"/>
              </w:rPr>
              <w:t xml:space="preserve"> executarea</w:t>
            </w:r>
            <w:r w:rsidR="00B56F51" w:rsidRPr="00DC7580">
              <w:rPr>
                <w:rFonts w:ascii="Times New Roman" w:hAnsi="Times New Roman"/>
              </w:rPr>
              <w:t xml:space="preserve"> </w:t>
            </w:r>
            <w:r w:rsidR="00B56F51" w:rsidRPr="00DC7580">
              <w:rPr>
                <w:rFonts w:ascii="Times New Roman" w:hAnsi="Times New Roman"/>
                <w:sz w:val="24"/>
                <w:szCs w:val="24"/>
                <w:lang w:val="ro-RO"/>
              </w:rPr>
              <w:t>pct. 11 din Capitolul 31 al Planului național de acțiuni pentru aderarea Republicii Moldova la Uniunea Europeană pe anii 2024-2027, aprobat prin Hotărârea Guvernului nr. 829/2023, care constă în transpunerea Directivei (UE) 2022/2557 din 14 decembrie 2022 privind reziliența entităților critice și de abrogare a Directivei 2008/114/CE a Consiliului.</w:t>
            </w:r>
          </w:p>
          <w:p w14:paraId="0EF7DB10" w14:textId="71E4A99E" w:rsidR="004E3B21" w:rsidRPr="00DC7580" w:rsidRDefault="002062BD" w:rsidP="00435043">
            <w:pPr>
              <w:rPr>
                <w:rFonts w:ascii="Times New Roman" w:hAnsi="Times New Roman"/>
                <w:sz w:val="24"/>
                <w:szCs w:val="24"/>
                <w:lang w:val="ro-RO"/>
              </w:rPr>
            </w:pPr>
            <w:r w:rsidRPr="00DC7580">
              <w:rPr>
                <w:rFonts w:ascii="Times New Roman" w:hAnsi="Times New Roman"/>
                <w:sz w:val="24"/>
                <w:szCs w:val="24"/>
                <w:lang w:val="ro-RO"/>
              </w:rPr>
              <w:t>Se menționează că scopul prezentului proiect de lege reprezintă crearea cadrului juridic național necesar pentru implementarea legislației Uniunii Europene</w:t>
            </w:r>
            <w:r w:rsidR="00D71B6E" w:rsidRPr="00DC7580">
              <w:rPr>
                <w:rFonts w:ascii="Times New Roman" w:hAnsi="Times New Roman"/>
                <w:sz w:val="24"/>
                <w:szCs w:val="24"/>
                <w:lang w:val="ro-RO"/>
              </w:rPr>
              <w:t xml:space="preserve">, în mod special este vorba de transpunerea </w:t>
            </w:r>
            <w:r w:rsidR="009478DC" w:rsidRPr="00DC7580">
              <w:rPr>
                <w:rFonts w:ascii="Times New Roman" w:hAnsi="Times New Roman"/>
                <w:sz w:val="24"/>
                <w:szCs w:val="24"/>
                <w:lang w:val="ro-RO"/>
              </w:rPr>
              <w:t>Directivei (UE) 2022/2557 din 14 decembrie 2022 privind reziliența entităților critice</w:t>
            </w:r>
            <w:r w:rsidR="00D71B6E" w:rsidRPr="00DC7580">
              <w:rPr>
                <w:rFonts w:ascii="Times New Roman" w:hAnsi="Times New Roman"/>
                <w:sz w:val="24"/>
                <w:szCs w:val="24"/>
                <w:lang w:val="ro-RO"/>
              </w:rPr>
              <w:t>. Această directivă are drept scop</w:t>
            </w:r>
            <w:r w:rsidR="00E640A7" w:rsidRPr="00DC7580">
              <w:rPr>
                <w:rFonts w:ascii="Times New Roman" w:hAnsi="Times New Roman"/>
                <w:sz w:val="24"/>
                <w:szCs w:val="24"/>
                <w:lang w:val="ro-RO"/>
              </w:rPr>
              <w:t xml:space="preserve"> </w:t>
            </w:r>
            <w:r w:rsidR="0064263D" w:rsidRPr="00DC7580">
              <w:rPr>
                <w:rFonts w:ascii="Times New Roman" w:hAnsi="Times New Roman"/>
                <w:sz w:val="24"/>
                <w:szCs w:val="24"/>
                <w:lang w:val="ro-RO"/>
              </w:rPr>
              <w:t>asigura</w:t>
            </w:r>
            <w:r w:rsidR="00E640A7" w:rsidRPr="00DC7580">
              <w:rPr>
                <w:rFonts w:ascii="Times New Roman" w:hAnsi="Times New Roman"/>
                <w:sz w:val="24"/>
                <w:szCs w:val="24"/>
                <w:lang w:val="ro-RO"/>
              </w:rPr>
              <w:t>rea</w:t>
            </w:r>
            <w:r w:rsidR="0064263D" w:rsidRPr="00DC7580">
              <w:rPr>
                <w:rFonts w:ascii="Times New Roman" w:hAnsi="Times New Roman"/>
                <w:sz w:val="24"/>
                <w:szCs w:val="24"/>
                <w:lang w:val="ro-RO"/>
              </w:rPr>
              <w:t xml:space="preserve"> un nivel înalt de reziliență</w:t>
            </w:r>
            <w:r w:rsidR="00741EFD" w:rsidRPr="00DC7580">
              <w:rPr>
                <w:rFonts w:ascii="Times New Roman" w:hAnsi="Times New Roman"/>
                <w:sz w:val="24"/>
                <w:szCs w:val="24"/>
                <w:lang w:val="ro-RO"/>
              </w:rPr>
              <w:t xml:space="preserve"> entităților critice ale statelor membre ce</w:t>
            </w:r>
            <w:r w:rsidR="00451155" w:rsidRPr="00DC7580">
              <w:rPr>
                <w:rFonts w:ascii="Times New Roman" w:hAnsi="Times New Roman"/>
                <w:sz w:val="24"/>
                <w:szCs w:val="24"/>
                <w:lang w:val="ro-RO"/>
              </w:rPr>
              <w:t xml:space="preserve">, în calitatea lor de furnizoare de servicii esențiale, joacă un rol indispensabil </w:t>
            </w:r>
            <w:r w:rsidR="009478DC" w:rsidRPr="00DC7580">
              <w:rPr>
                <w:rFonts w:ascii="Times New Roman" w:hAnsi="Times New Roman"/>
                <w:sz w:val="24"/>
                <w:szCs w:val="24"/>
                <w:lang w:val="ro-RO"/>
              </w:rPr>
              <w:t xml:space="preserve"> </w:t>
            </w:r>
            <w:r w:rsidR="00192194" w:rsidRPr="00DC7580">
              <w:rPr>
                <w:rFonts w:ascii="Times New Roman" w:hAnsi="Times New Roman"/>
                <w:sz w:val="24"/>
                <w:szCs w:val="24"/>
                <w:lang w:val="ro-RO"/>
              </w:rPr>
              <w:t xml:space="preserve">în menținerea funcțiilor societale sau a activităților economice vitale pe piața internă, într-o economie a Uniunii din ce în ce mai interdependentă. </w:t>
            </w:r>
            <w:r w:rsidR="00E640A7" w:rsidRPr="00DC7580">
              <w:rPr>
                <w:rFonts w:ascii="Times New Roman" w:hAnsi="Times New Roman"/>
                <w:sz w:val="24"/>
                <w:szCs w:val="24"/>
                <w:lang w:val="ro-RO"/>
              </w:rPr>
              <w:tab/>
            </w:r>
            <w:r w:rsidR="00F572F1" w:rsidRPr="00DC7580">
              <w:rPr>
                <w:rFonts w:ascii="Times New Roman" w:hAnsi="Times New Roman"/>
                <w:sz w:val="24"/>
                <w:szCs w:val="24"/>
                <w:lang w:val="ro-RO"/>
              </w:rPr>
              <w:t xml:space="preserve">Abordând în detaliu </w:t>
            </w:r>
            <w:r w:rsidR="00192194" w:rsidRPr="00DC7580">
              <w:rPr>
                <w:rFonts w:ascii="Times New Roman" w:hAnsi="Times New Roman"/>
                <w:sz w:val="24"/>
                <w:szCs w:val="24"/>
                <w:lang w:val="ro-RO"/>
              </w:rPr>
              <w:t>Directiva (UE) 2022/2557 din 14 decembrie 2022 privind reziliența entităților critice</w:t>
            </w:r>
            <w:r w:rsidR="00F572F1" w:rsidRPr="00DC7580">
              <w:rPr>
                <w:rFonts w:ascii="Times New Roman" w:hAnsi="Times New Roman"/>
                <w:sz w:val="24"/>
                <w:szCs w:val="24"/>
                <w:lang w:val="ro-RO"/>
              </w:rPr>
              <w:t xml:space="preserve">, observăm că aceasta urmărește </w:t>
            </w:r>
            <w:r w:rsidR="00192194" w:rsidRPr="00DC7580">
              <w:rPr>
                <w:rFonts w:ascii="Times New Roman" w:hAnsi="Times New Roman"/>
                <w:sz w:val="24"/>
                <w:szCs w:val="24"/>
                <w:lang w:val="ro-RO"/>
              </w:rPr>
              <w:t>stabil</w:t>
            </w:r>
            <w:r w:rsidR="00E84F82" w:rsidRPr="00DC7580">
              <w:rPr>
                <w:rFonts w:ascii="Times New Roman" w:hAnsi="Times New Roman"/>
                <w:sz w:val="24"/>
                <w:szCs w:val="24"/>
                <w:lang w:val="ro-RO"/>
              </w:rPr>
              <w:t>irea</w:t>
            </w:r>
            <w:r w:rsidR="00192194" w:rsidRPr="00DC7580">
              <w:rPr>
                <w:rFonts w:ascii="Times New Roman" w:hAnsi="Times New Roman"/>
                <w:sz w:val="24"/>
                <w:szCs w:val="24"/>
                <w:lang w:val="ro-RO"/>
              </w:rPr>
              <w:t xml:space="preserve"> un</w:t>
            </w:r>
            <w:r w:rsidR="00E84F82" w:rsidRPr="00DC7580">
              <w:rPr>
                <w:rFonts w:ascii="Times New Roman" w:hAnsi="Times New Roman"/>
                <w:sz w:val="24"/>
                <w:szCs w:val="24"/>
                <w:lang w:val="ro-RO"/>
              </w:rPr>
              <w:t>ui</w:t>
            </w:r>
            <w:r w:rsidR="00192194" w:rsidRPr="00DC7580">
              <w:rPr>
                <w:rFonts w:ascii="Times New Roman" w:hAnsi="Times New Roman"/>
                <w:sz w:val="24"/>
                <w:szCs w:val="24"/>
                <w:lang w:val="ro-RO"/>
              </w:rPr>
              <w:t xml:space="preserve"> cadru</w:t>
            </w:r>
            <w:r w:rsidR="00435043" w:rsidRPr="00DC7580">
              <w:rPr>
                <w:rFonts w:ascii="Times New Roman" w:hAnsi="Times New Roman"/>
                <w:sz w:val="24"/>
                <w:szCs w:val="24"/>
                <w:lang w:val="ro-RO"/>
              </w:rPr>
              <w:t xml:space="preserve"> normativ</w:t>
            </w:r>
            <w:r w:rsidR="00192194" w:rsidRPr="00DC7580">
              <w:rPr>
                <w:rFonts w:ascii="Times New Roman" w:hAnsi="Times New Roman"/>
                <w:sz w:val="24"/>
                <w:szCs w:val="24"/>
                <w:lang w:val="ro-RO"/>
              </w:rPr>
              <w:t xml:space="preserve"> la nivelul Uniunii, care să</w:t>
            </w:r>
            <w:r w:rsidR="00435043" w:rsidRPr="00DC7580">
              <w:rPr>
                <w:rFonts w:ascii="Times New Roman" w:hAnsi="Times New Roman"/>
                <w:sz w:val="24"/>
                <w:szCs w:val="24"/>
                <w:lang w:val="ro-RO"/>
              </w:rPr>
              <w:t xml:space="preserve"> permită</w:t>
            </w:r>
            <w:r w:rsidR="00E84F82" w:rsidRPr="00DC7580">
              <w:rPr>
                <w:rFonts w:ascii="Times New Roman" w:hAnsi="Times New Roman"/>
                <w:sz w:val="24"/>
                <w:szCs w:val="24"/>
                <w:lang w:val="ro-RO"/>
              </w:rPr>
              <w:t xml:space="preserve"> </w:t>
            </w:r>
            <w:r w:rsidR="00192194" w:rsidRPr="00DC7580">
              <w:rPr>
                <w:rFonts w:ascii="Times New Roman" w:hAnsi="Times New Roman"/>
                <w:sz w:val="24"/>
                <w:szCs w:val="24"/>
                <w:lang w:val="ro-RO"/>
              </w:rPr>
              <w:t>consolidarea rezilienței entităților critice de pe piața internă prin stabilirea unor norme minime armonizate, cât și</w:t>
            </w:r>
            <w:r w:rsidR="00E84F82" w:rsidRPr="00DC7580">
              <w:rPr>
                <w:rFonts w:ascii="Times New Roman" w:hAnsi="Times New Roman"/>
                <w:sz w:val="24"/>
                <w:szCs w:val="24"/>
                <w:lang w:val="ro-RO"/>
              </w:rPr>
              <w:t xml:space="preserve"> </w:t>
            </w:r>
            <w:r w:rsidR="00192194" w:rsidRPr="00DC7580">
              <w:rPr>
                <w:rFonts w:ascii="Times New Roman" w:hAnsi="Times New Roman"/>
                <w:sz w:val="24"/>
                <w:szCs w:val="24"/>
                <w:lang w:val="ro-RO"/>
              </w:rPr>
              <w:t>sprijinirea acestora prin intermediul unor măsuri coerente și specifice de sprijin și supraveghere.</w:t>
            </w:r>
          </w:p>
          <w:p w14:paraId="099791F3" w14:textId="2219E1AB" w:rsidR="009478DC" w:rsidRPr="00DC7580" w:rsidRDefault="00546726" w:rsidP="004839CB">
            <w:pPr>
              <w:rPr>
                <w:rFonts w:ascii="Times New Roman" w:hAnsi="Times New Roman"/>
                <w:sz w:val="24"/>
                <w:szCs w:val="24"/>
                <w:lang w:val="ro-RO"/>
              </w:rPr>
            </w:pPr>
            <w:r w:rsidRPr="00DC7580">
              <w:rPr>
                <w:rFonts w:ascii="Times New Roman" w:hAnsi="Times New Roman"/>
                <w:sz w:val="24"/>
                <w:szCs w:val="24"/>
                <w:lang w:val="ro-RO"/>
              </w:rPr>
              <w:t>Din</w:t>
            </w:r>
            <w:r w:rsidR="006247CD" w:rsidRPr="00DC7580">
              <w:rPr>
                <w:rFonts w:ascii="Times New Roman" w:hAnsi="Times New Roman"/>
                <w:sz w:val="24"/>
                <w:szCs w:val="24"/>
                <w:lang w:val="ro-RO"/>
              </w:rPr>
              <w:t xml:space="preserve"> textul preambulului Directivei (UE) 2022/2557 din 14 decembrie 2022 privind reziliența entităților critice</w:t>
            </w:r>
            <w:r w:rsidRPr="00DC7580">
              <w:rPr>
                <w:rFonts w:ascii="Times New Roman" w:hAnsi="Times New Roman"/>
                <w:sz w:val="24"/>
                <w:szCs w:val="24"/>
                <w:lang w:val="ro-RO"/>
              </w:rPr>
              <w:t>,</w:t>
            </w:r>
            <w:r w:rsidR="00435043" w:rsidRPr="00DC7580">
              <w:rPr>
                <w:rFonts w:ascii="Times New Roman" w:hAnsi="Times New Roman"/>
                <w:sz w:val="24"/>
                <w:szCs w:val="24"/>
                <w:lang w:val="ro-RO"/>
              </w:rPr>
              <w:t xml:space="preserve"> precum și art. 6</w:t>
            </w:r>
            <w:r w:rsidR="004839CB" w:rsidRPr="00DC7580">
              <w:rPr>
                <w:rFonts w:ascii="Times New Roman" w:hAnsi="Times New Roman"/>
                <w:sz w:val="24"/>
                <w:szCs w:val="24"/>
                <w:lang w:val="ro-RO"/>
              </w:rPr>
              <w:t xml:space="preserve"> al directivei menționate, </w:t>
            </w:r>
            <w:r w:rsidR="006247CD" w:rsidRPr="00DC7580">
              <w:rPr>
                <w:rFonts w:ascii="Times New Roman" w:hAnsi="Times New Roman"/>
                <w:b/>
                <w:bCs/>
                <w:sz w:val="24"/>
                <w:szCs w:val="24"/>
                <w:lang w:val="ro-RO"/>
              </w:rPr>
              <w:t xml:space="preserve">se înțelege că </w:t>
            </w:r>
            <w:r w:rsidR="00852D35" w:rsidRPr="00DC7580">
              <w:rPr>
                <w:rFonts w:ascii="Times New Roman" w:hAnsi="Times New Roman"/>
                <w:b/>
                <w:bCs/>
                <w:sz w:val="24"/>
                <w:szCs w:val="24"/>
                <w:lang w:val="ro-RO"/>
              </w:rPr>
              <w:t xml:space="preserve">o </w:t>
            </w:r>
            <w:r w:rsidR="002474A6" w:rsidRPr="00DC7580">
              <w:rPr>
                <w:rFonts w:ascii="Times New Roman" w:hAnsi="Times New Roman"/>
                <w:b/>
                <w:bCs/>
                <w:sz w:val="24"/>
                <w:szCs w:val="24"/>
                <w:lang w:val="ro-RO"/>
              </w:rPr>
              <w:t>entitate critică</w:t>
            </w:r>
            <w:r w:rsidRPr="00DC7580">
              <w:rPr>
                <w:rFonts w:ascii="Times New Roman" w:hAnsi="Times New Roman"/>
                <w:b/>
                <w:bCs/>
                <w:sz w:val="24"/>
                <w:szCs w:val="24"/>
                <w:lang w:val="ro-RO"/>
              </w:rPr>
              <w:t xml:space="preserve"> reprezintă o structură </w:t>
            </w:r>
            <w:r w:rsidR="00BE708D" w:rsidRPr="00DC7580">
              <w:rPr>
                <w:rFonts w:ascii="Times New Roman" w:hAnsi="Times New Roman"/>
                <w:b/>
                <w:bCs/>
                <w:sz w:val="24"/>
                <w:szCs w:val="24"/>
                <w:lang w:val="ro-RO"/>
              </w:rPr>
              <w:t>ce operează cu infrastructură critică</w:t>
            </w:r>
            <w:r w:rsidR="00BE708D" w:rsidRPr="00DC7580">
              <w:rPr>
                <w:rFonts w:ascii="Times New Roman" w:hAnsi="Times New Roman"/>
                <w:sz w:val="24"/>
                <w:szCs w:val="24"/>
                <w:lang w:val="ro-RO"/>
              </w:rPr>
              <w:t>, care este utilizată pentru a furniza servicii ese</w:t>
            </w:r>
            <w:r w:rsidR="00852D35" w:rsidRPr="00DC7580">
              <w:rPr>
                <w:rFonts w:ascii="Times New Roman" w:hAnsi="Times New Roman"/>
                <w:sz w:val="24"/>
                <w:szCs w:val="24"/>
                <w:lang w:val="ro-RO"/>
              </w:rPr>
              <w:t>nțiale</w:t>
            </w:r>
            <w:r w:rsidR="00B17532" w:rsidRPr="00DC7580">
              <w:rPr>
                <w:rFonts w:ascii="Times New Roman" w:hAnsi="Times New Roman"/>
                <w:sz w:val="24"/>
                <w:szCs w:val="24"/>
                <w:lang w:val="ro-RO"/>
              </w:rPr>
              <w:t xml:space="preserve">. </w:t>
            </w:r>
          </w:p>
          <w:p w14:paraId="1E3917D1" w14:textId="0CE36080" w:rsidR="00D85D5C" w:rsidRPr="00DC7580" w:rsidRDefault="00D85D5C" w:rsidP="00D85D5C">
            <w:pPr>
              <w:rPr>
                <w:rFonts w:ascii="Times New Roman" w:hAnsi="Times New Roman"/>
                <w:sz w:val="24"/>
                <w:szCs w:val="24"/>
                <w:lang w:val="ro-RO"/>
              </w:rPr>
            </w:pPr>
            <w:r w:rsidRPr="00DC7580">
              <w:rPr>
                <w:rFonts w:ascii="Times New Roman" w:hAnsi="Times New Roman"/>
                <w:sz w:val="24"/>
                <w:szCs w:val="24"/>
                <w:lang w:val="ro-RO"/>
              </w:rPr>
              <w:t>Menționăm faptul că, în prezent, în Republica Moldova nu există cadru normativ care să reglementeze modul în care se realizează identificarea, desemnarea și protecția infrastructurilor critice naționale, rolul acestora fiind</w:t>
            </w:r>
            <w:r w:rsidR="0097777E" w:rsidRPr="00DC7580">
              <w:rPr>
                <w:rFonts w:ascii="Times New Roman" w:hAnsi="Times New Roman"/>
                <w:sz w:val="24"/>
                <w:szCs w:val="24"/>
                <w:lang w:val="ro-RO"/>
              </w:rPr>
              <w:t>, așa cum s-a menționat mai sus,</w:t>
            </w:r>
            <w:r w:rsidRPr="00DC7580">
              <w:rPr>
                <w:rFonts w:ascii="Times New Roman" w:hAnsi="Times New Roman"/>
                <w:sz w:val="24"/>
                <w:szCs w:val="24"/>
                <w:lang w:val="ro-RO"/>
              </w:rPr>
              <w:t xml:space="preserve"> menținerea funcțiilor societale sau a activităților economice vitale.</w:t>
            </w:r>
            <w:r w:rsidR="00754EA0" w:rsidRPr="00DC7580">
              <w:rPr>
                <w:rFonts w:ascii="Times New Roman" w:hAnsi="Times New Roman"/>
                <w:sz w:val="24"/>
                <w:szCs w:val="24"/>
                <w:lang w:val="ro-RO"/>
              </w:rPr>
              <w:t xml:space="preserve"> </w:t>
            </w:r>
            <w:r w:rsidR="00754EA0" w:rsidRPr="00DC7580">
              <w:rPr>
                <w:rFonts w:ascii="Times New Roman" w:hAnsi="Times New Roman"/>
                <w:b/>
                <w:bCs/>
                <w:sz w:val="24"/>
                <w:szCs w:val="24"/>
                <w:lang w:val="ro-RO"/>
              </w:rPr>
              <w:t xml:space="preserve">Literalmente, </w:t>
            </w:r>
            <w:r w:rsidR="005701B3" w:rsidRPr="00DC7580">
              <w:rPr>
                <w:rFonts w:ascii="Times New Roman" w:hAnsi="Times New Roman"/>
                <w:b/>
                <w:bCs/>
                <w:sz w:val="24"/>
                <w:szCs w:val="24"/>
                <w:lang w:val="ro-RO"/>
              </w:rPr>
              <w:t>n</w:t>
            </w:r>
            <w:r w:rsidR="00754EA0" w:rsidRPr="00DC7580">
              <w:rPr>
                <w:rFonts w:ascii="Times New Roman" w:hAnsi="Times New Roman"/>
                <w:b/>
                <w:bCs/>
                <w:sz w:val="24"/>
                <w:szCs w:val="24"/>
                <w:lang w:val="ro-RO"/>
              </w:rPr>
              <w:t>u există documente oficiale în care să fie consacra</w:t>
            </w:r>
            <w:r w:rsidR="005701B3" w:rsidRPr="00DC7580">
              <w:rPr>
                <w:rFonts w:ascii="Times New Roman" w:hAnsi="Times New Roman"/>
                <w:b/>
                <w:bCs/>
                <w:sz w:val="24"/>
                <w:szCs w:val="24"/>
                <w:lang w:val="ro-RO"/>
              </w:rPr>
              <w:t>te infrastructurile critice existente pe teritoriul țării, precum și administratorii, operatorii sau posesorii acestora</w:t>
            </w:r>
            <w:r w:rsidR="00B2318B" w:rsidRPr="00DC7580">
              <w:rPr>
                <w:rFonts w:ascii="Times New Roman" w:hAnsi="Times New Roman"/>
                <w:b/>
                <w:bCs/>
                <w:sz w:val="24"/>
                <w:szCs w:val="24"/>
                <w:lang w:val="ro-RO"/>
              </w:rPr>
              <w:t>, ce operează cu ele.</w:t>
            </w:r>
          </w:p>
          <w:p w14:paraId="0F5376F5" w14:textId="3348A8E2" w:rsidR="00D85D5C" w:rsidRPr="00DC7580" w:rsidRDefault="00D85D5C" w:rsidP="00D85D5C">
            <w:pPr>
              <w:rPr>
                <w:rFonts w:ascii="Times New Roman" w:hAnsi="Times New Roman"/>
                <w:sz w:val="24"/>
                <w:szCs w:val="24"/>
                <w:lang w:val="ro-RO"/>
              </w:rPr>
            </w:pPr>
            <w:r w:rsidRPr="00DC7580">
              <w:rPr>
                <w:rFonts w:ascii="Times New Roman" w:hAnsi="Times New Roman"/>
                <w:sz w:val="24"/>
                <w:szCs w:val="24"/>
                <w:lang w:val="ro-RO"/>
              </w:rPr>
              <w:lastRenderedPageBreak/>
              <w:t>Proiectul va aborda în mod corespunzător și cuprinzător</w:t>
            </w:r>
            <w:r w:rsidR="00B2318B" w:rsidRPr="00DC7580">
              <w:rPr>
                <w:rFonts w:ascii="Times New Roman" w:hAnsi="Times New Roman"/>
                <w:sz w:val="24"/>
                <w:szCs w:val="24"/>
                <w:lang w:val="ro-RO"/>
              </w:rPr>
              <w:t xml:space="preserve"> identificarea, desemnarea și</w:t>
            </w:r>
            <w:r w:rsidRPr="00DC7580">
              <w:rPr>
                <w:rFonts w:ascii="Times New Roman" w:hAnsi="Times New Roman"/>
                <w:sz w:val="24"/>
                <w:szCs w:val="24"/>
                <w:lang w:val="ro-RO"/>
              </w:rPr>
              <w:t xml:space="preserve"> protecția infrastructurilor critice naționale pentru a asigura dezvoltarea economică, menținerea funcțiilor vitale ale societății și siguranța cetățenilor. </w:t>
            </w:r>
          </w:p>
          <w:p w14:paraId="15968334" w14:textId="34F368EB" w:rsidR="00452C6C" w:rsidRPr="00DC7580" w:rsidRDefault="00D85D5C" w:rsidP="00D85D5C">
            <w:pPr>
              <w:rPr>
                <w:rFonts w:ascii="Times New Roman" w:hAnsi="Times New Roman"/>
                <w:sz w:val="24"/>
                <w:szCs w:val="24"/>
                <w:lang w:val="ro-RO"/>
              </w:rPr>
            </w:pPr>
            <w:r w:rsidRPr="00DC7580">
              <w:rPr>
                <w:rFonts w:ascii="Times New Roman" w:hAnsi="Times New Roman"/>
                <w:sz w:val="24"/>
                <w:szCs w:val="24"/>
                <w:lang w:val="ro-RO"/>
              </w:rPr>
              <w:t>Se reliefează că, neadoptarea unei astfel de măsuri în regim de urgență creează premise pentru multiplicarea riscurilor la adresa securității naționale, datorită impactului semnificativ generat de incapacitatea de a menține respectivele funcții.</w:t>
            </w:r>
            <w:r w:rsidR="008F64FF" w:rsidRPr="00DC7580">
              <w:rPr>
                <w:rFonts w:ascii="Times New Roman" w:hAnsi="Times New Roman"/>
                <w:sz w:val="24"/>
                <w:szCs w:val="24"/>
                <w:lang w:val="ro-RO"/>
              </w:rPr>
              <w:t xml:space="preserve"> În prezent, infrastructura critică națională este protejată într-o manieră neuniformă, în unele cazuri foarte </w:t>
            </w:r>
            <w:r w:rsidR="003772B8" w:rsidRPr="00DC7580">
              <w:rPr>
                <w:rFonts w:ascii="Times New Roman" w:hAnsi="Times New Roman"/>
                <w:sz w:val="24"/>
                <w:szCs w:val="24"/>
                <w:lang w:val="ro-RO"/>
              </w:rPr>
              <w:t>profesionist, în alte cazuri foarte neglijent. Astfel, prezentul proiect de lege vine spre asigurarea unui nivel de protecție minim necesar</w:t>
            </w:r>
            <w:r w:rsidR="00056DAA" w:rsidRPr="00DC7580">
              <w:rPr>
                <w:rFonts w:ascii="Times New Roman" w:hAnsi="Times New Roman"/>
                <w:sz w:val="24"/>
                <w:szCs w:val="24"/>
                <w:lang w:val="ro-RO"/>
              </w:rPr>
              <w:t xml:space="preserve"> față de toate infrastructurile critice naționale, indiferent de administratorul, proprietarul sau posesorul acestora.</w:t>
            </w:r>
          </w:p>
          <w:p w14:paraId="3FE060C8" w14:textId="2CBF3B8D" w:rsidR="00D85D5C" w:rsidRPr="00DC7580" w:rsidRDefault="00D85D5C" w:rsidP="00D85D5C">
            <w:pPr>
              <w:rPr>
                <w:rFonts w:ascii="Times New Roman" w:hAnsi="Times New Roman"/>
                <w:sz w:val="24"/>
                <w:szCs w:val="24"/>
                <w:lang w:val="ro-RO"/>
              </w:rPr>
            </w:pPr>
            <w:r w:rsidRPr="00DC7580">
              <w:rPr>
                <w:rFonts w:ascii="Times New Roman" w:hAnsi="Times New Roman"/>
                <w:sz w:val="24"/>
                <w:szCs w:val="24"/>
                <w:lang w:val="ro-RO"/>
              </w:rPr>
              <w:t>Având în vedere necesitatea abordării protecției infrastructurilor critice naționale cu luarea în considerare a tuturor tipurilor de pericole, indiferent dacă sunt naturale sau provocate de om, accidentale sau intenționate, reieșind din conjunctura socială, elaborarea și aprobarea unei asemenea legi este indispensabilă pentru Republica Moldova.</w:t>
            </w:r>
            <w:r w:rsidR="000073BE" w:rsidRPr="00DC7580">
              <w:rPr>
                <w:rFonts w:ascii="Times New Roman" w:hAnsi="Times New Roman"/>
                <w:sz w:val="24"/>
                <w:szCs w:val="24"/>
                <w:lang w:val="ro-RO"/>
              </w:rPr>
              <w:t xml:space="preserve"> </w:t>
            </w:r>
          </w:p>
          <w:p w14:paraId="3F5C4B6B" w14:textId="31104324" w:rsidR="000073BE" w:rsidRPr="00DC7580" w:rsidRDefault="000073BE" w:rsidP="0088230C">
            <w:pPr>
              <w:rPr>
                <w:rFonts w:ascii="Times New Roman" w:hAnsi="Times New Roman"/>
                <w:sz w:val="24"/>
                <w:szCs w:val="24"/>
                <w:lang w:val="ro-RO"/>
              </w:rPr>
            </w:pPr>
            <w:r w:rsidRPr="00DC7580">
              <w:rPr>
                <w:rFonts w:ascii="Times New Roman" w:hAnsi="Times New Roman"/>
                <w:sz w:val="24"/>
                <w:szCs w:val="24"/>
                <w:lang w:val="ro-RO"/>
              </w:rPr>
              <w:t>Mai mult ca atât, identificarea infrastructurilor critice național</w:t>
            </w:r>
            <w:r w:rsidR="00F06F72" w:rsidRPr="00DC7580">
              <w:rPr>
                <w:rFonts w:ascii="Times New Roman" w:hAnsi="Times New Roman"/>
                <w:sz w:val="24"/>
                <w:szCs w:val="24"/>
                <w:lang w:val="ro-RO"/>
              </w:rPr>
              <w:t xml:space="preserve">e, precum și identificarea administratorului, proprietarului sau posesorului acestora, va permite </w:t>
            </w:r>
            <w:r w:rsidR="00D47553" w:rsidRPr="00DC7580">
              <w:rPr>
                <w:rFonts w:ascii="Times New Roman" w:hAnsi="Times New Roman"/>
                <w:sz w:val="24"/>
                <w:szCs w:val="24"/>
                <w:lang w:val="ro-RO"/>
              </w:rPr>
              <w:t xml:space="preserve">transpunerea ulterioară a Directivei (UE) 2022/2557 din 14 decembrie 2022 privind reziliența entităților critice, fiindcă o entitate critică </w:t>
            </w:r>
            <w:r w:rsidR="0088230C" w:rsidRPr="00DC7580">
              <w:rPr>
                <w:rFonts w:ascii="Times New Roman" w:hAnsi="Times New Roman"/>
                <w:sz w:val="24"/>
                <w:szCs w:val="24"/>
                <w:lang w:val="ro-RO"/>
              </w:rPr>
              <w:t>se stabilește numai și numai dacă aceasta gestionează cel puțin o infrastructură critică.</w:t>
            </w:r>
          </w:p>
          <w:p w14:paraId="7FBF112D" w14:textId="77777777" w:rsidR="00D85D5C" w:rsidRPr="00DC7580" w:rsidRDefault="00D85D5C" w:rsidP="00D85D5C">
            <w:pPr>
              <w:rPr>
                <w:rFonts w:ascii="Times New Roman" w:hAnsi="Times New Roman"/>
                <w:sz w:val="24"/>
                <w:szCs w:val="24"/>
                <w:lang w:val="ro-RO"/>
              </w:rPr>
            </w:pPr>
            <w:r w:rsidRPr="00DC7580">
              <w:rPr>
                <w:rFonts w:ascii="Times New Roman" w:hAnsi="Times New Roman"/>
                <w:sz w:val="24"/>
                <w:szCs w:val="24"/>
                <w:lang w:val="ro-RO"/>
              </w:rPr>
              <w:t>Suplimentar, o astfel de lege este necesară din considerentul că se impune intensificarea eforturilor necesare consolidării protecției infrastructurilor critice naționale, dată fiind dinamica amenințărilor, care include și amenințări hibride și teroriste aflate în evoluție, precum și interdependențele tot mai accentuate între infrastructurile critice naționale din diferite sectoare.</w:t>
            </w:r>
          </w:p>
          <w:p w14:paraId="07281506" w14:textId="1637E9EA" w:rsidR="00D85D5C" w:rsidRPr="00DC7580" w:rsidRDefault="00D85D5C" w:rsidP="00D85D5C">
            <w:pPr>
              <w:rPr>
                <w:rFonts w:ascii="Times New Roman" w:hAnsi="Times New Roman"/>
                <w:sz w:val="24"/>
                <w:szCs w:val="24"/>
                <w:lang w:val="ro-RO"/>
              </w:rPr>
            </w:pPr>
            <w:r w:rsidRPr="00DC7580">
              <w:rPr>
                <w:rFonts w:ascii="Times New Roman" w:hAnsi="Times New Roman"/>
                <w:sz w:val="24"/>
                <w:szCs w:val="24"/>
                <w:lang w:val="ro-RO"/>
              </w:rPr>
              <w:t xml:space="preserve">Realizarea cadrului normativ secundar, respectiv parcurgerea unor proceduri specifice este </w:t>
            </w:r>
            <w:r w:rsidR="0055175C" w:rsidRPr="00DC7580">
              <w:rPr>
                <w:rFonts w:ascii="Times New Roman" w:hAnsi="Times New Roman"/>
                <w:sz w:val="24"/>
                <w:szCs w:val="24"/>
                <w:lang w:val="ro-RO"/>
              </w:rPr>
              <w:t>condiționată</w:t>
            </w:r>
            <w:r w:rsidRPr="00DC7580">
              <w:rPr>
                <w:rFonts w:ascii="Times New Roman" w:hAnsi="Times New Roman"/>
                <w:sz w:val="24"/>
                <w:szCs w:val="24"/>
                <w:lang w:val="ro-RO"/>
              </w:rPr>
              <w:t xml:space="preserve"> de </w:t>
            </w:r>
            <w:r w:rsidR="0055175C" w:rsidRPr="00DC7580">
              <w:rPr>
                <w:rFonts w:ascii="Times New Roman" w:hAnsi="Times New Roman"/>
                <w:sz w:val="24"/>
                <w:szCs w:val="24"/>
                <w:lang w:val="ro-RO"/>
              </w:rPr>
              <w:t>existența</w:t>
            </w:r>
            <w:r w:rsidRPr="00DC7580">
              <w:rPr>
                <w:rFonts w:ascii="Times New Roman" w:hAnsi="Times New Roman"/>
                <w:sz w:val="24"/>
                <w:szCs w:val="24"/>
                <w:lang w:val="ro-RO"/>
              </w:rPr>
              <w:t xml:space="preserve"> reglementărilor primare în materia protecției infrastructurilor critice naționale.</w:t>
            </w:r>
          </w:p>
          <w:p w14:paraId="7AF8A9C7" w14:textId="3DBF21C3" w:rsidR="00D02730" w:rsidRPr="00DC7580" w:rsidRDefault="00D85D5C" w:rsidP="00AF5738">
            <w:pPr>
              <w:rPr>
                <w:rFonts w:ascii="Times New Roman" w:hAnsi="Times New Roman"/>
                <w:sz w:val="24"/>
                <w:szCs w:val="24"/>
                <w:lang w:val="ro-RO"/>
              </w:rPr>
            </w:pPr>
            <w:r w:rsidRPr="00DC7580">
              <w:rPr>
                <w:rFonts w:ascii="Times New Roman" w:hAnsi="Times New Roman"/>
                <w:sz w:val="24"/>
                <w:szCs w:val="24"/>
                <w:lang w:val="ro-RO"/>
              </w:rPr>
              <w:t>În acest context, având în vedere c</w:t>
            </w:r>
            <w:r w:rsidR="0055175C" w:rsidRPr="00DC7580">
              <w:rPr>
                <w:rFonts w:ascii="Times New Roman" w:hAnsi="Times New Roman"/>
                <w:sz w:val="24"/>
                <w:szCs w:val="24"/>
                <w:lang w:val="ro-RO"/>
              </w:rPr>
              <w:t>ă</w:t>
            </w:r>
            <w:r w:rsidRPr="00DC7580">
              <w:rPr>
                <w:rFonts w:ascii="Times New Roman" w:hAnsi="Times New Roman"/>
                <w:sz w:val="24"/>
                <w:szCs w:val="24"/>
                <w:lang w:val="ro-RO"/>
              </w:rPr>
              <w:t xml:space="preserve"> aspectele menționate sunt de interes național</w:t>
            </w:r>
            <w:r w:rsidR="00D02730" w:rsidRPr="00DC7580">
              <w:rPr>
                <w:rFonts w:ascii="Times New Roman" w:hAnsi="Times New Roman"/>
                <w:sz w:val="24"/>
                <w:szCs w:val="24"/>
                <w:lang w:val="ro-RO"/>
              </w:rPr>
              <w:t>,</w:t>
            </w:r>
            <w:r w:rsidRPr="00DC7580">
              <w:rPr>
                <w:rFonts w:ascii="Times New Roman" w:hAnsi="Times New Roman"/>
                <w:sz w:val="24"/>
                <w:szCs w:val="24"/>
                <w:lang w:val="ro-RO"/>
              </w:rPr>
              <w:t xml:space="preserve"> </w:t>
            </w:r>
            <w:r w:rsidR="00D02730" w:rsidRPr="00DC7580">
              <w:rPr>
                <w:rFonts w:ascii="Times New Roman" w:hAnsi="Times New Roman"/>
                <w:sz w:val="24"/>
                <w:szCs w:val="24"/>
                <w:lang w:val="ro-RO"/>
              </w:rPr>
              <w:t xml:space="preserve">acest proiect de lege </w:t>
            </w:r>
            <w:r w:rsidRPr="00DC7580">
              <w:rPr>
                <w:rFonts w:ascii="Times New Roman" w:hAnsi="Times New Roman"/>
                <w:sz w:val="24"/>
                <w:szCs w:val="24"/>
                <w:lang w:val="ro-RO"/>
              </w:rPr>
              <w:t xml:space="preserve">reprezintă </w:t>
            </w:r>
            <w:r w:rsidR="00D02730" w:rsidRPr="00DC7580">
              <w:rPr>
                <w:rFonts w:ascii="Times New Roman" w:hAnsi="Times New Roman"/>
                <w:sz w:val="24"/>
                <w:szCs w:val="24"/>
                <w:lang w:val="ro-RO"/>
              </w:rPr>
              <w:t>un subiect a</w:t>
            </w:r>
            <w:r w:rsidRPr="00DC7580">
              <w:rPr>
                <w:rFonts w:ascii="Times New Roman" w:hAnsi="Times New Roman"/>
                <w:sz w:val="24"/>
                <w:szCs w:val="24"/>
                <w:lang w:val="ro-RO"/>
              </w:rPr>
              <w:t xml:space="preserve"> căr</w:t>
            </w:r>
            <w:r w:rsidR="00D02730" w:rsidRPr="00DC7580">
              <w:rPr>
                <w:rFonts w:ascii="Times New Roman" w:hAnsi="Times New Roman"/>
                <w:sz w:val="24"/>
                <w:szCs w:val="24"/>
                <w:lang w:val="ro-RO"/>
              </w:rPr>
              <w:t>ui</w:t>
            </w:r>
            <w:r w:rsidRPr="00DC7580">
              <w:rPr>
                <w:rFonts w:ascii="Times New Roman" w:hAnsi="Times New Roman"/>
                <w:sz w:val="24"/>
                <w:szCs w:val="24"/>
                <w:lang w:val="ro-RO"/>
              </w:rPr>
              <w:t xml:space="preserve"> reglementare nu poate fi amânată.</w:t>
            </w:r>
          </w:p>
        </w:tc>
      </w:tr>
      <w:tr w:rsidR="00DC7580" w:rsidRPr="00DC7580"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DC7580" w:rsidRDefault="006933C3" w:rsidP="00452C6C">
            <w:pPr>
              <w:rPr>
                <w:rFonts w:ascii="Times New Roman" w:hAnsi="Times New Roman"/>
                <w:b/>
                <w:bCs/>
                <w:sz w:val="24"/>
                <w:szCs w:val="24"/>
                <w:lang w:val="ro-RO"/>
              </w:rPr>
            </w:pPr>
            <w:r w:rsidRPr="00DC7580">
              <w:rPr>
                <w:rFonts w:ascii="Times New Roman" w:hAnsi="Times New Roman"/>
                <w:b/>
                <w:bCs/>
                <w:sz w:val="24"/>
                <w:szCs w:val="24"/>
                <w:lang w:val="ro-RO"/>
              </w:rPr>
              <w:lastRenderedPageBreak/>
              <w:t>3.</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Obiectivele</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urmărite</w:t>
            </w:r>
            <w:r w:rsidR="00032B46" w:rsidRPr="00DC7580">
              <w:rPr>
                <w:rFonts w:ascii="Times New Roman" w:hAnsi="Times New Roman"/>
                <w:b/>
                <w:bCs/>
                <w:sz w:val="24"/>
                <w:szCs w:val="24"/>
                <w:lang w:val="ro-RO"/>
              </w:rPr>
              <w:t xml:space="preserve"> </w:t>
            </w:r>
            <w:r w:rsidR="00863417" w:rsidRPr="00DC7580">
              <w:rPr>
                <w:rFonts w:ascii="Times New Roman" w:hAnsi="Times New Roman"/>
                <w:b/>
                <w:bCs/>
                <w:sz w:val="24"/>
                <w:szCs w:val="24"/>
                <w:lang w:val="ro-RO"/>
              </w:rPr>
              <w:t>ș</w:t>
            </w:r>
            <w:r w:rsidRPr="00DC7580">
              <w:rPr>
                <w:rFonts w:ascii="Times New Roman" w:hAnsi="Times New Roman"/>
                <w:b/>
                <w:bCs/>
                <w:sz w:val="24"/>
                <w:szCs w:val="24"/>
                <w:lang w:val="ro-RO"/>
              </w:rPr>
              <w:t>i</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solu</w:t>
            </w:r>
            <w:r w:rsidR="00863417" w:rsidRPr="00DC7580">
              <w:rPr>
                <w:rFonts w:ascii="Times New Roman" w:hAnsi="Times New Roman"/>
                <w:b/>
                <w:bCs/>
                <w:sz w:val="24"/>
                <w:szCs w:val="24"/>
                <w:lang w:val="ro-RO"/>
              </w:rPr>
              <w:t>ț</w:t>
            </w:r>
            <w:r w:rsidRPr="00DC7580">
              <w:rPr>
                <w:rFonts w:ascii="Times New Roman" w:hAnsi="Times New Roman"/>
                <w:b/>
                <w:bCs/>
                <w:sz w:val="24"/>
                <w:szCs w:val="24"/>
                <w:lang w:val="ro-RO"/>
              </w:rPr>
              <w:t>iile</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propuse</w:t>
            </w:r>
          </w:p>
        </w:tc>
      </w:tr>
      <w:tr w:rsidR="00DC7580" w:rsidRPr="00DC7580" w14:paraId="256ADAC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6EADA85F" w:rsidR="00611314" w:rsidRPr="00DC7580" w:rsidRDefault="00D927DB" w:rsidP="00AB4D80">
            <w:pPr>
              <w:rPr>
                <w:rFonts w:ascii="Times New Roman" w:hAnsi="Times New Roman"/>
                <w:sz w:val="24"/>
                <w:szCs w:val="24"/>
                <w:lang w:val="ro-RO"/>
              </w:rPr>
            </w:pPr>
            <w:r w:rsidRPr="00DC7580">
              <w:rPr>
                <w:rFonts w:ascii="Times New Roman" w:hAnsi="Times New Roman"/>
                <w:sz w:val="24"/>
                <w:szCs w:val="24"/>
                <w:lang w:val="ro-RO"/>
              </w:rPr>
              <w:t>3.1.</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Principalele</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prevederi</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ale</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proiectului</w:t>
            </w:r>
            <w:r w:rsidR="00032B46" w:rsidRPr="00DC7580">
              <w:rPr>
                <w:rFonts w:ascii="Times New Roman" w:hAnsi="Times New Roman"/>
                <w:sz w:val="24"/>
                <w:szCs w:val="24"/>
                <w:lang w:val="ro-RO"/>
              </w:rPr>
              <w:t xml:space="preserve"> </w:t>
            </w:r>
            <w:r w:rsidR="00863417" w:rsidRPr="00DC7580">
              <w:rPr>
                <w:rFonts w:ascii="Times New Roman" w:hAnsi="Times New Roman"/>
                <w:sz w:val="24"/>
                <w:szCs w:val="24"/>
                <w:lang w:val="ro-RO"/>
              </w:rPr>
              <w:t>ș</w:t>
            </w:r>
            <w:r w:rsidRPr="00DC7580">
              <w:rPr>
                <w:rFonts w:ascii="Times New Roman" w:hAnsi="Times New Roman"/>
                <w:sz w:val="24"/>
                <w:szCs w:val="24"/>
                <w:lang w:val="ro-RO"/>
              </w:rPr>
              <w:t>i</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eviden</w:t>
            </w:r>
            <w:r w:rsidR="00863417" w:rsidRPr="00DC7580">
              <w:rPr>
                <w:rFonts w:ascii="Times New Roman" w:hAnsi="Times New Roman"/>
                <w:sz w:val="24"/>
                <w:szCs w:val="24"/>
                <w:lang w:val="ro-RO"/>
              </w:rPr>
              <w:t>ț</w:t>
            </w:r>
            <w:r w:rsidRPr="00DC7580">
              <w:rPr>
                <w:rFonts w:ascii="Times New Roman" w:hAnsi="Times New Roman"/>
                <w:sz w:val="24"/>
                <w:szCs w:val="24"/>
                <w:lang w:val="ro-RO"/>
              </w:rPr>
              <w:t>ierea</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elementelor</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noi</w:t>
            </w:r>
          </w:p>
        </w:tc>
      </w:tr>
      <w:tr w:rsidR="00DC7580" w:rsidRPr="00DC7580" w14:paraId="17FFB29D" w14:textId="77777777" w:rsidTr="00AB4D80">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3F780E2C" w14:textId="0749346F" w:rsidR="004B38A4" w:rsidRPr="00DC7580" w:rsidRDefault="004B38A4" w:rsidP="00E83CA0">
            <w:pPr>
              <w:rPr>
                <w:rFonts w:ascii="Times New Roman" w:hAnsi="Times New Roman"/>
                <w:sz w:val="24"/>
                <w:szCs w:val="24"/>
                <w:lang w:val="ro-RO"/>
              </w:rPr>
            </w:pPr>
            <w:r w:rsidRPr="00DC7580">
              <w:rPr>
                <w:rFonts w:ascii="Times New Roman" w:hAnsi="Times New Roman"/>
                <w:sz w:val="24"/>
                <w:szCs w:val="24"/>
                <w:lang w:val="ro-RO"/>
              </w:rPr>
              <w:t>P</w:t>
            </w:r>
            <w:r w:rsidR="00022A4B" w:rsidRPr="00DC7580">
              <w:rPr>
                <w:rFonts w:ascii="Times New Roman" w:hAnsi="Times New Roman"/>
                <w:sz w:val="24"/>
                <w:szCs w:val="24"/>
                <w:lang w:val="ro-RO"/>
              </w:rPr>
              <w:t>rin adoptarea</w:t>
            </w:r>
            <w:r w:rsidRPr="00DC7580">
              <w:rPr>
                <w:rFonts w:ascii="Times New Roman" w:hAnsi="Times New Roman"/>
                <w:sz w:val="24"/>
                <w:szCs w:val="24"/>
                <w:lang w:val="ro-RO"/>
              </w:rPr>
              <w:t xml:space="preserve"> prezentului act </w:t>
            </w:r>
            <w:r w:rsidR="00022A4B" w:rsidRPr="00DC7580">
              <w:rPr>
                <w:rFonts w:ascii="Times New Roman" w:hAnsi="Times New Roman"/>
                <w:sz w:val="24"/>
                <w:szCs w:val="24"/>
                <w:lang w:val="ro-RO"/>
              </w:rPr>
              <w:t>normativ</w:t>
            </w:r>
            <w:r w:rsidRPr="00DC7580">
              <w:rPr>
                <w:rFonts w:ascii="Times New Roman" w:hAnsi="Times New Roman"/>
                <w:sz w:val="24"/>
                <w:szCs w:val="24"/>
                <w:lang w:val="ro-RO"/>
              </w:rPr>
              <w:t xml:space="preserve"> se vor realiza următoarele obiective:</w:t>
            </w:r>
          </w:p>
          <w:p w14:paraId="76F4A125" w14:textId="563A3BBD" w:rsidR="008F154F" w:rsidRPr="00DC7580" w:rsidRDefault="00314E31" w:rsidP="00914410">
            <w:pPr>
              <w:pStyle w:val="Listparagraf"/>
              <w:numPr>
                <w:ilvl w:val="0"/>
                <w:numId w:val="4"/>
              </w:numPr>
              <w:ind w:left="1014" w:hanging="283"/>
              <w:rPr>
                <w:rFonts w:ascii="Times New Roman" w:hAnsi="Times New Roman"/>
                <w:sz w:val="24"/>
                <w:szCs w:val="24"/>
                <w:lang w:val="ro-RO"/>
              </w:rPr>
            </w:pPr>
            <w:r w:rsidRPr="00DC7580">
              <w:rPr>
                <w:rFonts w:ascii="Times New Roman" w:hAnsi="Times New Roman"/>
                <w:sz w:val="24"/>
                <w:szCs w:val="24"/>
                <w:lang w:val="ro-RO"/>
              </w:rPr>
              <w:t>Crearea cadrului legal național care să asigure transpunerea corectă a</w:t>
            </w:r>
            <w:r w:rsidR="00AB503C" w:rsidRPr="00DC7580">
              <w:rPr>
                <w:rFonts w:ascii="Times New Roman" w:hAnsi="Times New Roman"/>
                <w:sz w:val="24"/>
                <w:szCs w:val="24"/>
                <w:lang w:val="ro-RO"/>
              </w:rPr>
              <w:t xml:space="preserve"> Directivei</w:t>
            </w:r>
            <w:r w:rsidRPr="00DC7580">
              <w:rPr>
                <w:rFonts w:ascii="Times New Roman" w:hAnsi="Times New Roman"/>
                <w:sz w:val="24"/>
                <w:szCs w:val="24"/>
                <w:lang w:val="ro-RO"/>
              </w:rPr>
              <w:t xml:space="preserve"> </w:t>
            </w:r>
            <w:r w:rsidR="00E83CA0" w:rsidRPr="00DC7580">
              <w:rPr>
                <w:rFonts w:ascii="Times New Roman" w:hAnsi="Times New Roman"/>
                <w:sz w:val="24"/>
                <w:szCs w:val="24"/>
                <w:lang w:val="ro-RO"/>
              </w:rPr>
              <w:t>(UE) 2022/2557 din 14 decembrie 2022 privind reziliența entităților critice,</w:t>
            </w:r>
            <w:r w:rsidRPr="00DC7580">
              <w:rPr>
                <w:rFonts w:ascii="Times New Roman" w:hAnsi="Times New Roman"/>
                <w:sz w:val="24"/>
                <w:szCs w:val="24"/>
                <w:lang w:val="ro-RO"/>
              </w:rPr>
              <w:t xml:space="preserve"> prin consfințirea în legislația națională a domeniului infrastructurilor critice naționale ca și componentă a securității naționale a Republicii Moldova – termen 6 luni de la publicarea</w:t>
            </w:r>
            <w:r w:rsidR="008F154F" w:rsidRPr="00DC7580">
              <w:rPr>
                <w:rFonts w:ascii="Times New Roman" w:hAnsi="Times New Roman"/>
                <w:sz w:val="24"/>
                <w:szCs w:val="24"/>
                <w:lang w:val="ro-RO"/>
              </w:rPr>
              <w:t xml:space="preserve"> legii</w:t>
            </w:r>
            <w:r w:rsidRPr="00DC7580">
              <w:rPr>
                <w:rFonts w:ascii="Times New Roman" w:hAnsi="Times New Roman"/>
                <w:sz w:val="24"/>
                <w:szCs w:val="24"/>
                <w:lang w:val="ro-RO"/>
              </w:rPr>
              <w:t xml:space="preserve"> în Monitorul Oficial;</w:t>
            </w:r>
          </w:p>
          <w:p w14:paraId="6D782419" w14:textId="77777777" w:rsidR="00AB503C" w:rsidRPr="00DC7580" w:rsidRDefault="00314E31" w:rsidP="00914410">
            <w:pPr>
              <w:pStyle w:val="Listparagraf"/>
              <w:numPr>
                <w:ilvl w:val="0"/>
                <w:numId w:val="4"/>
              </w:numPr>
              <w:ind w:left="1014" w:hanging="283"/>
              <w:rPr>
                <w:rFonts w:ascii="Times New Roman" w:hAnsi="Times New Roman"/>
                <w:sz w:val="24"/>
                <w:szCs w:val="24"/>
                <w:lang w:val="ro-RO"/>
              </w:rPr>
            </w:pPr>
            <w:r w:rsidRPr="00DC7580">
              <w:rPr>
                <w:rFonts w:ascii="Times New Roman" w:hAnsi="Times New Roman"/>
                <w:sz w:val="24"/>
                <w:szCs w:val="24"/>
                <w:lang w:val="ro-RO"/>
              </w:rPr>
              <w:t xml:space="preserve">Crearea și operaționalizarea, în cadrul Ministerului Afacerilor Interne, a Centrului național de coordonare și protecție a infrastructurilor critice naționale, care va avea și responsabilitatea transpunerii </w:t>
            </w:r>
            <w:r w:rsidR="00AB503C" w:rsidRPr="00DC7580">
              <w:rPr>
                <w:rFonts w:ascii="Times New Roman" w:hAnsi="Times New Roman"/>
                <w:sz w:val="24"/>
                <w:szCs w:val="24"/>
                <w:lang w:val="ro-RO"/>
              </w:rPr>
              <w:t>Directivei (UE) 2022/2557 din 14 decembrie 2022 privind reziliența entităților critice;</w:t>
            </w:r>
          </w:p>
          <w:p w14:paraId="59CAC82F" w14:textId="7920ABB0" w:rsidR="0065238A" w:rsidRPr="00DC7580" w:rsidRDefault="00EF0C4E" w:rsidP="00914410">
            <w:pPr>
              <w:pStyle w:val="Listparagraf"/>
              <w:numPr>
                <w:ilvl w:val="0"/>
                <w:numId w:val="4"/>
              </w:numPr>
              <w:ind w:left="1014" w:hanging="283"/>
              <w:rPr>
                <w:rFonts w:ascii="Times New Roman" w:hAnsi="Times New Roman"/>
                <w:sz w:val="24"/>
                <w:szCs w:val="24"/>
                <w:lang w:val="ro-RO"/>
              </w:rPr>
            </w:pPr>
            <w:r w:rsidRPr="00DC7580">
              <w:rPr>
                <w:rFonts w:ascii="Times New Roman" w:hAnsi="Times New Roman"/>
                <w:sz w:val="24"/>
                <w:szCs w:val="24"/>
                <w:lang w:val="ro-RO"/>
              </w:rPr>
              <w:t>Crearea cadrului normativ primar indispensabil e</w:t>
            </w:r>
            <w:r w:rsidR="00314E31" w:rsidRPr="00DC7580">
              <w:rPr>
                <w:rFonts w:ascii="Times New Roman" w:hAnsi="Times New Roman"/>
                <w:sz w:val="24"/>
                <w:szCs w:val="24"/>
                <w:lang w:val="ro-RO"/>
              </w:rPr>
              <w:t>labor</w:t>
            </w:r>
            <w:r w:rsidRPr="00DC7580">
              <w:rPr>
                <w:rFonts w:ascii="Times New Roman" w:hAnsi="Times New Roman"/>
                <w:sz w:val="24"/>
                <w:szCs w:val="24"/>
                <w:lang w:val="ro-RO"/>
              </w:rPr>
              <w:t>ării</w:t>
            </w:r>
            <w:r w:rsidR="00314E31" w:rsidRPr="00DC7580">
              <w:rPr>
                <w:rFonts w:ascii="Times New Roman" w:hAnsi="Times New Roman"/>
                <w:sz w:val="24"/>
                <w:szCs w:val="24"/>
                <w:lang w:val="ro-RO"/>
              </w:rPr>
              <w:t xml:space="preserve"> actelor normative subsecvente necesare desfășurării activităților</w:t>
            </w:r>
            <w:r w:rsidR="00AB503C" w:rsidRPr="00DC7580">
              <w:rPr>
                <w:rFonts w:ascii="Times New Roman" w:hAnsi="Times New Roman"/>
                <w:sz w:val="24"/>
                <w:szCs w:val="24"/>
                <w:lang w:val="ro-RO"/>
              </w:rPr>
              <w:t xml:space="preserve"> puse în sarcina</w:t>
            </w:r>
            <w:r w:rsidR="003B569A" w:rsidRPr="00DC7580">
              <w:rPr>
                <w:rFonts w:ascii="Times New Roman" w:hAnsi="Times New Roman"/>
                <w:sz w:val="24"/>
                <w:szCs w:val="24"/>
                <w:lang w:val="ro-RO"/>
              </w:rPr>
              <w:t xml:space="preserve"> Centrului național de coordonare și protecție a infrastructurilor critice naționale</w:t>
            </w:r>
            <w:r w:rsidR="0065238A" w:rsidRPr="00DC7580">
              <w:rPr>
                <w:rFonts w:ascii="Times New Roman" w:hAnsi="Times New Roman"/>
                <w:sz w:val="24"/>
                <w:szCs w:val="24"/>
                <w:lang w:val="ro-RO"/>
              </w:rPr>
              <w:t>;</w:t>
            </w:r>
          </w:p>
          <w:p w14:paraId="74D5F0DF" w14:textId="496ED8B7" w:rsidR="0065238A" w:rsidRPr="00DC7580" w:rsidRDefault="00314E31" w:rsidP="00914410">
            <w:pPr>
              <w:pStyle w:val="Listparagraf"/>
              <w:numPr>
                <w:ilvl w:val="0"/>
                <w:numId w:val="4"/>
              </w:numPr>
              <w:ind w:left="1014" w:hanging="283"/>
              <w:rPr>
                <w:rFonts w:ascii="Times New Roman" w:hAnsi="Times New Roman"/>
                <w:sz w:val="24"/>
                <w:szCs w:val="24"/>
                <w:lang w:val="ro-RO"/>
              </w:rPr>
            </w:pPr>
            <w:r w:rsidRPr="00DC7580">
              <w:rPr>
                <w:rFonts w:ascii="Times New Roman" w:hAnsi="Times New Roman"/>
                <w:sz w:val="24"/>
                <w:szCs w:val="24"/>
                <w:lang w:val="ro-RO"/>
              </w:rPr>
              <w:t>Identificarea infrastructurilor critice naționale</w:t>
            </w:r>
            <w:r w:rsidR="00EF0C4E" w:rsidRPr="00DC7580">
              <w:rPr>
                <w:rFonts w:ascii="Times New Roman" w:hAnsi="Times New Roman"/>
                <w:sz w:val="24"/>
                <w:szCs w:val="24"/>
                <w:lang w:val="ro-RO"/>
              </w:rPr>
              <w:t>;</w:t>
            </w:r>
          </w:p>
          <w:p w14:paraId="17CC0F19" w14:textId="3B2DA7C5" w:rsidR="00314E31" w:rsidRPr="00DC7580" w:rsidRDefault="005D7E8D" w:rsidP="00914410">
            <w:pPr>
              <w:pStyle w:val="Listparagraf"/>
              <w:numPr>
                <w:ilvl w:val="0"/>
                <w:numId w:val="4"/>
              </w:numPr>
              <w:ind w:left="1014" w:hanging="283"/>
              <w:rPr>
                <w:rFonts w:ascii="Times New Roman" w:hAnsi="Times New Roman"/>
                <w:sz w:val="24"/>
                <w:szCs w:val="24"/>
                <w:lang w:val="ro-RO"/>
              </w:rPr>
            </w:pPr>
            <w:r w:rsidRPr="00DC7580">
              <w:rPr>
                <w:rFonts w:ascii="Times New Roman" w:hAnsi="Times New Roman"/>
                <w:sz w:val="24"/>
                <w:szCs w:val="24"/>
                <w:lang w:val="ro-RO"/>
              </w:rPr>
              <w:t xml:space="preserve">Crearea cadrului </w:t>
            </w:r>
            <w:r w:rsidR="00C65427" w:rsidRPr="00DC7580">
              <w:rPr>
                <w:rFonts w:ascii="Times New Roman" w:hAnsi="Times New Roman"/>
                <w:sz w:val="24"/>
                <w:szCs w:val="24"/>
                <w:lang w:val="ro-RO"/>
              </w:rPr>
              <w:t>juridic na</w:t>
            </w:r>
            <w:r w:rsidRPr="00DC7580">
              <w:rPr>
                <w:rFonts w:ascii="Times New Roman" w:hAnsi="Times New Roman"/>
                <w:sz w:val="24"/>
                <w:szCs w:val="24"/>
                <w:lang w:val="ro-RO"/>
              </w:rPr>
              <w:t xml:space="preserve">țional necesar </w:t>
            </w:r>
            <w:r w:rsidR="00DD3DFC" w:rsidRPr="00DC7580">
              <w:rPr>
                <w:rFonts w:ascii="Times New Roman" w:hAnsi="Times New Roman"/>
                <w:sz w:val="24"/>
                <w:szCs w:val="24"/>
                <w:lang w:val="ro-RO"/>
              </w:rPr>
              <w:t xml:space="preserve">pentru </w:t>
            </w:r>
            <w:r w:rsidRPr="00DC7580">
              <w:rPr>
                <w:rFonts w:ascii="Times New Roman" w:hAnsi="Times New Roman"/>
                <w:sz w:val="24"/>
                <w:szCs w:val="24"/>
                <w:lang w:val="ro-RO"/>
              </w:rPr>
              <w:t>t</w:t>
            </w:r>
            <w:r w:rsidR="00314E31" w:rsidRPr="00DC7580">
              <w:rPr>
                <w:rFonts w:ascii="Times New Roman" w:hAnsi="Times New Roman"/>
                <w:sz w:val="24"/>
                <w:szCs w:val="24"/>
                <w:lang w:val="ro-RO"/>
              </w:rPr>
              <w:t>ranspune</w:t>
            </w:r>
            <w:r w:rsidR="00DD3DFC" w:rsidRPr="00DC7580">
              <w:rPr>
                <w:rFonts w:ascii="Times New Roman" w:hAnsi="Times New Roman"/>
                <w:sz w:val="24"/>
                <w:szCs w:val="24"/>
                <w:lang w:val="ro-RO"/>
              </w:rPr>
              <w:t>rea</w:t>
            </w:r>
            <w:r w:rsidR="00314E31" w:rsidRPr="00DC7580">
              <w:rPr>
                <w:rFonts w:ascii="Times New Roman" w:hAnsi="Times New Roman"/>
                <w:sz w:val="24"/>
                <w:szCs w:val="24"/>
                <w:lang w:val="ro-RO"/>
              </w:rPr>
              <w:t xml:space="preserve"> și, ulterior, implementarea prevederilor </w:t>
            </w:r>
            <w:r w:rsidR="0065238A" w:rsidRPr="00DC7580">
              <w:rPr>
                <w:rFonts w:ascii="Times New Roman" w:hAnsi="Times New Roman"/>
                <w:sz w:val="24"/>
                <w:szCs w:val="24"/>
                <w:lang w:val="ro-RO"/>
              </w:rPr>
              <w:t xml:space="preserve">Directivei (UE) 2022/2557 din 14 decembrie 2022 privind reziliența entităților critice </w:t>
            </w:r>
            <w:r w:rsidR="00314E31" w:rsidRPr="00DC7580">
              <w:rPr>
                <w:rFonts w:ascii="Times New Roman" w:hAnsi="Times New Roman"/>
                <w:sz w:val="24"/>
                <w:szCs w:val="24"/>
                <w:lang w:val="ro-RO"/>
              </w:rPr>
              <w:t>care asigură trecerea de la protecția infrastructurilor critice naționale la reziliența acestora concomitent cu identificarea entităților critice care au, potrivit definiției, o infrastructură critică națională în interiorul acestora – termen de transpunere și implementare 1</w:t>
            </w:r>
            <w:r w:rsidR="000A73CC" w:rsidRPr="00DC7580">
              <w:rPr>
                <w:rFonts w:ascii="Times New Roman" w:hAnsi="Times New Roman"/>
                <w:sz w:val="24"/>
                <w:szCs w:val="24"/>
                <w:lang w:val="ro-RO"/>
              </w:rPr>
              <w:t xml:space="preserve"> decembrie </w:t>
            </w:r>
            <w:r w:rsidR="00314E31" w:rsidRPr="00DC7580">
              <w:rPr>
                <w:rFonts w:ascii="Times New Roman" w:hAnsi="Times New Roman"/>
                <w:sz w:val="24"/>
                <w:szCs w:val="24"/>
                <w:lang w:val="ro-RO"/>
              </w:rPr>
              <w:t>2025.</w:t>
            </w:r>
          </w:p>
          <w:p w14:paraId="139CD951" w14:textId="77777777" w:rsidR="00037E91" w:rsidRPr="00DC7580" w:rsidRDefault="00037E91" w:rsidP="004D247A">
            <w:pPr>
              <w:ind w:firstLine="0"/>
              <w:rPr>
                <w:rFonts w:ascii="Times New Roman" w:hAnsi="Times New Roman"/>
                <w:sz w:val="24"/>
                <w:szCs w:val="24"/>
                <w:lang w:val="ro-RO"/>
              </w:rPr>
            </w:pPr>
          </w:p>
          <w:p w14:paraId="249AE13B" w14:textId="72959E48" w:rsidR="00037E91" w:rsidRPr="00DC7580" w:rsidRDefault="002B3CD0" w:rsidP="005B29BD">
            <w:pPr>
              <w:pBdr>
                <w:top w:val="none" w:sz="4" w:space="0" w:color="000000"/>
                <w:left w:val="none" w:sz="4" w:space="0" w:color="000000"/>
                <w:bottom w:val="none" w:sz="4" w:space="0" w:color="000000"/>
                <w:right w:val="none" w:sz="4" w:space="0" w:color="000000"/>
              </w:pBdr>
              <w:tabs>
                <w:tab w:val="left" w:pos="884"/>
                <w:tab w:val="left" w:pos="1196"/>
              </w:tabs>
              <w:jc w:val="center"/>
              <w:rPr>
                <w:rFonts w:ascii="Times New Roman" w:hAnsi="Times New Roman"/>
                <w:i/>
                <w:iCs/>
                <w:sz w:val="24"/>
                <w:szCs w:val="24"/>
                <w:lang w:val="ro-RO"/>
              </w:rPr>
            </w:pPr>
            <w:r w:rsidRPr="00DC7580">
              <w:rPr>
                <w:rFonts w:ascii="Times New Roman" w:hAnsi="Times New Roman"/>
                <w:i/>
                <w:iCs/>
                <w:sz w:val="24"/>
                <w:szCs w:val="24"/>
                <w:lang w:val="ro-RO"/>
              </w:rPr>
              <w:lastRenderedPageBreak/>
              <w:t>Principalele</w:t>
            </w:r>
            <w:r w:rsidR="0009255D" w:rsidRPr="00DC7580">
              <w:rPr>
                <w:rFonts w:ascii="Times New Roman" w:hAnsi="Times New Roman"/>
                <w:i/>
                <w:iCs/>
                <w:sz w:val="24"/>
                <w:szCs w:val="24"/>
                <w:lang w:val="ro-RO"/>
              </w:rPr>
              <w:t xml:space="preserve"> </w:t>
            </w:r>
            <w:r w:rsidRPr="00DC7580">
              <w:rPr>
                <w:rFonts w:ascii="Times New Roman" w:hAnsi="Times New Roman"/>
                <w:i/>
                <w:iCs/>
                <w:sz w:val="24"/>
                <w:szCs w:val="24"/>
                <w:lang w:val="ro-RO"/>
              </w:rPr>
              <w:t>prevederi</w:t>
            </w:r>
            <w:r w:rsidR="0009255D" w:rsidRPr="00DC7580">
              <w:rPr>
                <w:rFonts w:ascii="Times New Roman" w:hAnsi="Times New Roman"/>
                <w:i/>
                <w:iCs/>
                <w:sz w:val="24"/>
                <w:szCs w:val="24"/>
                <w:lang w:val="ro-RO"/>
              </w:rPr>
              <w:t xml:space="preserve"> a</w:t>
            </w:r>
            <w:r w:rsidRPr="00DC7580">
              <w:rPr>
                <w:rFonts w:ascii="Times New Roman" w:hAnsi="Times New Roman"/>
                <w:i/>
                <w:iCs/>
                <w:sz w:val="24"/>
                <w:szCs w:val="24"/>
                <w:lang w:val="ro-RO"/>
              </w:rPr>
              <w:t>le proiectului și elementele noi care se conțin în cuprinsul acestuia</w:t>
            </w:r>
            <w:r w:rsidR="0009255D" w:rsidRPr="00DC7580">
              <w:rPr>
                <w:rFonts w:ascii="Times New Roman" w:hAnsi="Times New Roman"/>
                <w:i/>
                <w:iCs/>
                <w:sz w:val="24"/>
                <w:szCs w:val="24"/>
                <w:lang w:val="ro-RO"/>
              </w:rPr>
              <w:t>:</w:t>
            </w:r>
          </w:p>
          <w:p w14:paraId="23916BC9" w14:textId="77777777" w:rsidR="00137737" w:rsidRPr="00DC7580" w:rsidRDefault="00776EC6" w:rsidP="00137737">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 xml:space="preserve">Scopul primar al proiectului de lege propus </w:t>
            </w:r>
            <w:r w:rsidR="006C63CB" w:rsidRPr="00DC7580">
              <w:rPr>
                <w:rFonts w:ascii="Times New Roman" w:hAnsi="Times New Roman"/>
                <w:sz w:val="24"/>
                <w:szCs w:val="24"/>
                <w:lang w:val="ro-RO"/>
              </w:rPr>
              <w:t xml:space="preserve">are menirea </w:t>
            </w:r>
            <w:r w:rsidRPr="00DC7580">
              <w:rPr>
                <w:rFonts w:ascii="Times New Roman" w:hAnsi="Times New Roman"/>
                <w:sz w:val="24"/>
                <w:szCs w:val="24"/>
                <w:lang w:val="ro-RO"/>
              </w:rPr>
              <w:t xml:space="preserve">să asigure o abordare mai comună a </w:t>
            </w:r>
            <w:r w:rsidR="006C63CB" w:rsidRPr="00DC7580">
              <w:rPr>
                <w:rFonts w:ascii="Times New Roman" w:hAnsi="Times New Roman"/>
                <w:sz w:val="24"/>
                <w:szCs w:val="24"/>
                <w:lang w:val="ro-RO"/>
              </w:rPr>
              <w:t xml:space="preserve">protecție infrastructurilor critice naționale </w:t>
            </w:r>
            <w:r w:rsidRPr="00DC7580">
              <w:rPr>
                <w:rFonts w:ascii="Times New Roman" w:hAnsi="Times New Roman"/>
                <w:sz w:val="24"/>
                <w:szCs w:val="24"/>
                <w:lang w:val="ro-RO"/>
              </w:rPr>
              <w:t>într-o serie de sectoare din întreaga</w:t>
            </w:r>
            <w:r w:rsidR="006C63CB" w:rsidRPr="00DC7580">
              <w:rPr>
                <w:rFonts w:ascii="Times New Roman" w:hAnsi="Times New Roman"/>
                <w:sz w:val="24"/>
                <w:szCs w:val="24"/>
                <w:lang w:val="ro-RO"/>
              </w:rPr>
              <w:t xml:space="preserve"> țară</w:t>
            </w:r>
            <w:r w:rsidRPr="00DC7580">
              <w:rPr>
                <w:rFonts w:ascii="Times New Roman" w:hAnsi="Times New Roman"/>
                <w:sz w:val="24"/>
                <w:szCs w:val="24"/>
                <w:lang w:val="ro-RO"/>
              </w:rPr>
              <w:t>. Pr</w:t>
            </w:r>
            <w:r w:rsidR="00137737" w:rsidRPr="00DC7580">
              <w:rPr>
                <w:rFonts w:ascii="Times New Roman" w:hAnsi="Times New Roman"/>
                <w:sz w:val="24"/>
                <w:szCs w:val="24"/>
                <w:lang w:val="ro-RO"/>
              </w:rPr>
              <w:t>oiectul de lege</w:t>
            </w:r>
            <w:r w:rsidRPr="00DC7580">
              <w:rPr>
                <w:rFonts w:ascii="Times New Roman" w:hAnsi="Times New Roman"/>
                <w:sz w:val="24"/>
                <w:szCs w:val="24"/>
                <w:lang w:val="ro-RO"/>
              </w:rPr>
              <w:t xml:space="preserve"> stabilește obligații</w:t>
            </w:r>
            <w:r w:rsidR="006C63CB" w:rsidRPr="00DC7580">
              <w:rPr>
                <w:rFonts w:ascii="Times New Roman" w:hAnsi="Times New Roman"/>
                <w:sz w:val="24"/>
                <w:szCs w:val="24"/>
                <w:lang w:val="ro-RO"/>
              </w:rPr>
              <w:t xml:space="preserve"> </w:t>
            </w:r>
            <w:r w:rsidRPr="00DC7580">
              <w:rPr>
                <w:rFonts w:ascii="Times New Roman" w:hAnsi="Times New Roman"/>
                <w:sz w:val="24"/>
                <w:szCs w:val="24"/>
                <w:lang w:val="ro-RO"/>
              </w:rPr>
              <w:t>specifice care revin autorităților competente</w:t>
            </w:r>
            <w:r w:rsidR="00137737" w:rsidRPr="00DC7580">
              <w:rPr>
                <w:rFonts w:ascii="Times New Roman" w:hAnsi="Times New Roman"/>
                <w:sz w:val="24"/>
                <w:szCs w:val="24"/>
                <w:lang w:val="ro-RO"/>
              </w:rPr>
              <w:t>,</w:t>
            </w:r>
            <w:r w:rsidRPr="00DC7580">
              <w:rPr>
                <w:rFonts w:ascii="Times New Roman" w:hAnsi="Times New Roman"/>
                <w:sz w:val="24"/>
                <w:szCs w:val="24"/>
                <w:lang w:val="ro-RO"/>
              </w:rPr>
              <w:t xml:space="preserve"> pentru a identifica entitățile critice pe baza unor</w:t>
            </w:r>
            <w:r w:rsidR="00137737" w:rsidRPr="00DC7580">
              <w:rPr>
                <w:rFonts w:ascii="Times New Roman" w:hAnsi="Times New Roman"/>
                <w:sz w:val="24"/>
                <w:szCs w:val="24"/>
                <w:lang w:val="ro-RO"/>
              </w:rPr>
              <w:t xml:space="preserve"> </w:t>
            </w:r>
            <w:r w:rsidRPr="00DC7580">
              <w:rPr>
                <w:rFonts w:ascii="Times New Roman" w:hAnsi="Times New Roman"/>
                <w:sz w:val="24"/>
                <w:szCs w:val="24"/>
                <w:lang w:val="ro-RO"/>
              </w:rPr>
              <w:t>criterii comune și a rezultatelor evaluării riscurilor.</w:t>
            </w:r>
          </w:p>
          <w:p w14:paraId="1C76C308" w14:textId="15B34683" w:rsidR="00623CB6" w:rsidRPr="00DC7580" w:rsidRDefault="00776EC6" w:rsidP="00623CB6">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 xml:space="preserve">Prin intermediul </w:t>
            </w:r>
            <w:r w:rsidR="00137737" w:rsidRPr="00DC7580">
              <w:rPr>
                <w:rFonts w:ascii="Times New Roman" w:hAnsi="Times New Roman"/>
                <w:sz w:val="24"/>
                <w:szCs w:val="24"/>
                <w:lang w:val="ro-RO"/>
              </w:rPr>
              <w:t>acestui proiect de lege</w:t>
            </w:r>
            <w:r w:rsidRPr="00DC7580">
              <w:rPr>
                <w:rFonts w:ascii="Times New Roman" w:hAnsi="Times New Roman"/>
                <w:sz w:val="24"/>
                <w:szCs w:val="24"/>
                <w:lang w:val="ro-RO"/>
              </w:rPr>
              <w:t>, este</w:t>
            </w:r>
            <w:r w:rsidR="00137737" w:rsidRPr="00DC7580">
              <w:rPr>
                <w:rFonts w:ascii="Times New Roman" w:hAnsi="Times New Roman"/>
                <w:sz w:val="24"/>
                <w:szCs w:val="24"/>
                <w:lang w:val="ro-RO"/>
              </w:rPr>
              <w:t xml:space="preserve"> </w:t>
            </w:r>
            <w:r w:rsidRPr="00DC7580">
              <w:rPr>
                <w:rFonts w:ascii="Times New Roman" w:hAnsi="Times New Roman"/>
                <w:sz w:val="24"/>
                <w:szCs w:val="24"/>
                <w:lang w:val="ro-RO"/>
              </w:rPr>
              <w:t xml:space="preserve">posibil să se asigure faptul că </w:t>
            </w:r>
            <w:r w:rsidR="0094111A" w:rsidRPr="00DC7580">
              <w:rPr>
                <w:rFonts w:ascii="Times New Roman" w:hAnsi="Times New Roman"/>
                <w:sz w:val="24"/>
                <w:szCs w:val="24"/>
                <w:lang w:val="ro-RO"/>
              </w:rPr>
              <w:t>în Republica Moldova se</w:t>
            </w:r>
            <w:r w:rsidRPr="00DC7580">
              <w:rPr>
                <w:rFonts w:ascii="Times New Roman" w:hAnsi="Times New Roman"/>
                <w:sz w:val="24"/>
                <w:szCs w:val="24"/>
                <w:lang w:val="ro-RO"/>
              </w:rPr>
              <w:t xml:space="preserve"> aplică o abordare uniformă în ceea ce privește</w:t>
            </w:r>
            <w:r w:rsidR="0094111A" w:rsidRPr="00DC7580">
              <w:rPr>
                <w:rFonts w:ascii="Times New Roman" w:hAnsi="Times New Roman"/>
                <w:sz w:val="24"/>
                <w:szCs w:val="24"/>
                <w:lang w:val="ro-RO"/>
              </w:rPr>
              <w:t xml:space="preserve"> </w:t>
            </w:r>
            <w:r w:rsidRPr="00DC7580">
              <w:rPr>
                <w:rFonts w:ascii="Times New Roman" w:hAnsi="Times New Roman"/>
                <w:sz w:val="24"/>
                <w:szCs w:val="24"/>
                <w:lang w:val="ro-RO"/>
              </w:rPr>
              <w:t>identificarea entităților critice, ținând seama de specificități</w:t>
            </w:r>
            <w:r w:rsidR="00207343" w:rsidRPr="00DC7580">
              <w:rPr>
                <w:rFonts w:ascii="Times New Roman" w:hAnsi="Times New Roman"/>
                <w:sz w:val="24"/>
                <w:szCs w:val="24"/>
                <w:lang w:val="ro-RO"/>
              </w:rPr>
              <w:t>-</w:t>
            </w:r>
            <w:r w:rsidRPr="00DC7580">
              <w:rPr>
                <w:rFonts w:ascii="Times New Roman" w:hAnsi="Times New Roman"/>
                <w:sz w:val="24"/>
                <w:szCs w:val="24"/>
                <w:lang w:val="ro-RO"/>
              </w:rPr>
              <w:t>le de la nivel național</w:t>
            </w:r>
            <w:r w:rsidR="0094111A" w:rsidRPr="00DC7580">
              <w:rPr>
                <w:rFonts w:ascii="Times New Roman" w:hAnsi="Times New Roman"/>
                <w:sz w:val="24"/>
                <w:szCs w:val="24"/>
                <w:lang w:val="ro-RO"/>
              </w:rPr>
              <w:t xml:space="preserve">, </w:t>
            </w:r>
            <w:r w:rsidRPr="00DC7580">
              <w:rPr>
                <w:rFonts w:ascii="Times New Roman" w:hAnsi="Times New Roman"/>
                <w:sz w:val="24"/>
                <w:szCs w:val="24"/>
                <w:lang w:val="ro-RO"/>
              </w:rPr>
              <w:t>inclusiv de nivelurile diverse de expunere la risc și de interdependențele dintre sectoare și</w:t>
            </w:r>
            <w:r w:rsidR="00623CB6" w:rsidRPr="00DC7580">
              <w:rPr>
                <w:rFonts w:ascii="Times New Roman" w:hAnsi="Times New Roman"/>
                <w:sz w:val="24"/>
                <w:szCs w:val="24"/>
                <w:lang w:val="ro-RO"/>
              </w:rPr>
              <w:t xml:space="preserve"> </w:t>
            </w:r>
            <w:r w:rsidRPr="00DC7580">
              <w:rPr>
                <w:rFonts w:ascii="Times New Roman" w:hAnsi="Times New Roman"/>
                <w:sz w:val="24"/>
                <w:szCs w:val="24"/>
                <w:lang w:val="ro-RO"/>
              </w:rPr>
              <w:t>dincolo de frontiere.</w:t>
            </w:r>
          </w:p>
          <w:p w14:paraId="485BBC72" w14:textId="77777777" w:rsidR="005B29BD" w:rsidRPr="00DC7580" w:rsidRDefault="005B29BD" w:rsidP="00501152">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p>
          <w:p w14:paraId="2D5846F5" w14:textId="02592D78" w:rsidR="00C834DA" w:rsidRPr="00DC7580" w:rsidRDefault="00501152" w:rsidP="005B29BD">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Prin proiectul de lege se stabilesc de asemenea:</w:t>
            </w:r>
          </w:p>
          <w:p w14:paraId="1BDE7331" w14:textId="77777777" w:rsidR="00855C65" w:rsidRPr="00DC7580" w:rsidRDefault="00C87C79" w:rsidP="00FA5BC7">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 xml:space="preserve">Articolul 1 </w:t>
            </w:r>
            <w:r w:rsidR="004A3F1D" w:rsidRPr="00DC7580">
              <w:rPr>
                <w:rFonts w:ascii="Times New Roman" w:hAnsi="Times New Roman"/>
                <w:i/>
                <w:iCs/>
                <w:sz w:val="24"/>
                <w:szCs w:val="24"/>
                <w:lang w:val="ro-RO"/>
              </w:rPr>
              <w:t>și 2</w:t>
            </w:r>
            <w:r w:rsidR="004A3F1D" w:rsidRPr="00DC7580">
              <w:rPr>
                <w:rFonts w:ascii="Times New Roman" w:hAnsi="Times New Roman"/>
                <w:sz w:val="24"/>
                <w:szCs w:val="24"/>
                <w:lang w:val="ro-RO"/>
              </w:rPr>
              <w:t xml:space="preserve"> </w:t>
            </w:r>
            <w:r w:rsidRPr="00DC7580">
              <w:rPr>
                <w:rFonts w:ascii="Times New Roman" w:hAnsi="Times New Roman"/>
                <w:sz w:val="24"/>
                <w:szCs w:val="24"/>
                <w:lang w:val="ro-RO"/>
              </w:rPr>
              <w:t xml:space="preserve">stabilește obiectul și domeniul de aplicare al </w:t>
            </w:r>
            <w:r w:rsidR="004A3F1D" w:rsidRPr="00DC7580">
              <w:rPr>
                <w:rFonts w:ascii="Times New Roman" w:hAnsi="Times New Roman"/>
                <w:sz w:val="24"/>
                <w:szCs w:val="24"/>
                <w:lang w:val="ro-RO"/>
              </w:rPr>
              <w:t xml:space="preserve">legii, </w:t>
            </w:r>
            <w:r w:rsidRPr="00DC7580">
              <w:rPr>
                <w:rFonts w:ascii="Times New Roman" w:hAnsi="Times New Roman"/>
                <w:sz w:val="24"/>
                <w:szCs w:val="24"/>
                <w:lang w:val="ro-RO"/>
              </w:rPr>
              <w:t>care prevede obligațiile</w:t>
            </w:r>
            <w:r w:rsidR="004A3F1D" w:rsidRPr="00DC7580">
              <w:rPr>
                <w:rFonts w:ascii="Times New Roman" w:hAnsi="Times New Roman"/>
                <w:sz w:val="24"/>
                <w:szCs w:val="24"/>
                <w:lang w:val="ro-RO"/>
              </w:rPr>
              <w:t xml:space="preserve"> </w:t>
            </w:r>
            <w:r w:rsidRPr="00DC7580">
              <w:rPr>
                <w:rFonts w:ascii="Times New Roman" w:hAnsi="Times New Roman"/>
                <w:sz w:val="24"/>
                <w:szCs w:val="24"/>
                <w:lang w:val="ro-RO"/>
              </w:rPr>
              <w:t>stat</w:t>
            </w:r>
            <w:r w:rsidR="005C52A7" w:rsidRPr="00DC7580">
              <w:rPr>
                <w:rFonts w:ascii="Times New Roman" w:hAnsi="Times New Roman"/>
                <w:sz w:val="24"/>
                <w:szCs w:val="24"/>
                <w:lang w:val="ro-RO"/>
              </w:rPr>
              <w:t xml:space="preserve">ului, prin intermediul autorităților responsabile, </w:t>
            </w:r>
            <w:r w:rsidRPr="00DC7580">
              <w:rPr>
                <w:rFonts w:ascii="Times New Roman" w:hAnsi="Times New Roman"/>
                <w:sz w:val="24"/>
                <w:szCs w:val="24"/>
                <w:lang w:val="ro-RO"/>
              </w:rPr>
              <w:t>de a lua anumite măsuri menite să asigure furnizarea pe piața internă a</w:t>
            </w:r>
            <w:r w:rsidR="005C52A7" w:rsidRPr="00DC7580">
              <w:rPr>
                <w:rFonts w:ascii="Times New Roman" w:hAnsi="Times New Roman"/>
                <w:sz w:val="24"/>
                <w:szCs w:val="24"/>
                <w:lang w:val="ro-RO"/>
              </w:rPr>
              <w:t xml:space="preserve"> </w:t>
            </w:r>
            <w:r w:rsidRPr="00DC7580">
              <w:rPr>
                <w:rFonts w:ascii="Times New Roman" w:hAnsi="Times New Roman"/>
                <w:sz w:val="24"/>
                <w:szCs w:val="24"/>
                <w:lang w:val="ro-RO"/>
              </w:rPr>
              <w:t>serviciilor esențiale pentru menținerea funcțiilor societale sau a activităților economice vitale,</w:t>
            </w:r>
            <w:r w:rsidR="005C52A7" w:rsidRPr="00DC7580">
              <w:rPr>
                <w:rFonts w:ascii="Times New Roman" w:hAnsi="Times New Roman"/>
                <w:sz w:val="24"/>
                <w:szCs w:val="24"/>
                <w:lang w:val="ro-RO"/>
              </w:rPr>
              <w:t xml:space="preserve"> </w:t>
            </w:r>
            <w:r w:rsidRPr="00DC7580">
              <w:rPr>
                <w:rFonts w:ascii="Times New Roman" w:hAnsi="Times New Roman"/>
                <w:sz w:val="24"/>
                <w:szCs w:val="24"/>
                <w:lang w:val="ro-RO"/>
              </w:rPr>
              <w:t xml:space="preserve">în special de a identifica </w:t>
            </w:r>
            <w:r w:rsidR="005C52A7" w:rsidRPr="00DC7580">
              <w:rPr>
                <w:rFonts w:ascii="Times New Roman" w:hAnsi="Times New Roman"/>
                <w:sz w:val="24"/>
                <w:szCs w:val="24"/>
                <w:lang w:val="ro-RO"/>
              </w:rPr>
              <w:t xml:space="preserve">infrastructura critică națională </w:t>
            </w:r>
            <w:r w:rsidRPr="00DC7580">
              <w:rPr>
                <w:rFonts w:ascii="Times New Roman" w:hAnsi="Times New Roman"/>
                <w:sz w:val="24"/>
                <w:szCs w:val="24"/>
                <w:lang w:val="ro-RO"/>
              </w:rPr>
              <w:t>și de a</w:t>
            </w:r>
            <w:r w:rsidR="009002B9" w:rsidRPr="00DC7580">
              <w:rPr>
                <w:rFonts w:ascii="Times New Roman" w:hAnsi="Times New Roman"/>
                <w:sz w:val="24"/>
                <w:szCs w:val="24"/>
                <w:lang w:val="ro-RO"/>
              </w:rPr>
              <w:t xml:space="preserve">sigurare </w:t>
            </w:r>
            <w:r w:rsidRPr="00DC7580">
              <w:rPr>
                <w:rFonts w:ascii="Times New Roman" w:hAnsi="Times New Roman"/>
                <w:sz w:val="24"/>
                <w:szCs w:val="24"/>
                <w:lang w:val="ro-RO"/>
              </w:rPr>
              <w:t xml:space="preserve"> </w:t>
            </w:r>
            <w:r w:rsidR="00726AE1" w:rsidRPr="00DC7580">
              <w:rPr>
                <w:rFonts w:ascii="Times New Roman" w:hAnsi="Times New Roman"/>
                <w:sz w:val="24"/>
                <w:szCs w:val="24"/>
                <w:lang w:val="ro-RO"/>
              </w:rPr>
              <w:t xml:space="preserve">că acestea își </w:t>
            </w:r>
            <w:r w:rsidRPr="00DC7580">
              <w:rPr>
                <w:rFonts w:ascii="Times New Roman" w:hAnsi="Times New Roman"/>
                <w:sz w:val="24"/>
                <w:szCs w:val="24"/>
                <w:lang w:val="ro-RO"/>
              </w:rPr>
              <w:t>îndepline</w:t>
            </w:r>
            <w:r w:rsidR="00726AE1" w:rsidRPr="00DC7580">
              <w:rPr>
                <w:rFonts w:ascii="Times New Roman" w:hAnsi="Times New Roman"/>
                <w:sz w:val="24"/>
                <w:szCs w:val="24"/>
                <w:lang w:val="ro-RO"/>
              </w:rPr>
              <w:t>sc o</w:t>
            </w:r>
            <w:r w:rsidR="004A3F1D" w:rsidRPr="00DC7580">
              <w:rPr>
                <w:rFonts w:ascii="Times New Roman" w:hAnsi="Times New Roman"/>
                <w:sz w:val="24"/>
                <w:szCs w:val="24"/>
                <w:lang w:val="ro-RO"/>
              </w:rPr>
              <w:t>bligațiile specifice care vizează consolidarea rezilienței</w:t>
            </w:r>
            <w:r w:rsidR="00726AE1" w:rsidRPr="00DC7580">
              <w:rPr>
                <w:rFonts w:ascii="Times New Roman" w:hAnsi="Times New Roman"/>
                <w:sz w:val="24"/>
                <w:szCs w:val="24"/>
                <w:lang w:val="ro-RO"/>
              </w:rPr>
              <w:t>.</w:t>
            </w:r>
            <w:r w:rsidR="004A3F1D" w:rsidRPr="00DC7580">
              <w:rPr>
                <w:rFonts w:ascii="Times New Roman" w:hAnsi="Times New Roman"/>
                <w:sz w:val="24"/>
                <w:szCs w:val="24"/>
                <w:lang w:val="ro-RO"/>
              </w:rPr>
              <w:t xml:space="preserve"> </w:t>
            </w:r>
            <w:r w:rsidR="00726AE1" w:rsidRPr="00DC7580">
              <w:rPr>
                <w:rFonts w:ascii="Times New Roman" w:hAnsi="Times New Roman"/>
                <w:sz w:val="24"/>
                <w:szCs w:val="24"/>
                <w:lang w:val="ro-RO"/>
              </w:rPr>
              <w:t>Prezenta lege</w:t>
            </w:r>
            <w:r w:rsidR="004A3F1D" w:rsidRPr="00DC7580">
              <w:rPr>
                <w:rFonts w:ascii="Times New Roman" w:hAnsi="Times New Roman"/>
                <w:sz w:val="24"/>
                <w:szCs w:val="24"/>
                <w:lang w:val="ro-RO"/>
              </w:rPr>
              <w:t xml:space="preserve"> instituie, de asemenea, norme privind</w:t>
            </w:r>
            <w:r w:rsidR="00940270" w:rsidRPr="00DC7580">
              <w:rPr>
                <w:rFonts w:ascii="Times New Roman" w:hAnsi="Times New Roman"/>
                <w:sz w:val="24"/>
                <w:szCs w:val="24"/>
                <w:lang w:val="ro-RO"/>
              </w:rPr>
              <w:t xml:space="preserve"> </w:t>
            </w:r>
            <w:r w:rsidR="004A3F1D" w:rsidRPr="00DC7580">
              <w:rPr>
                <w:rFonts w:ascii="Times New Roman" w:hAnsi="Times New Roman"/>
                <w:sz w:val="24"/>
                <w:szCs w:val="24"/>
                <w:lang w:val="ro-RO"/>
              </w:rPr>
              <w:t xml:space="preserve">supravegherea </w:t>
            </w:r>
            <w:r w:rsidR="00940270" w:rsidRPr="00DC7580">
              <w:rPr>
                <w:rFonts w:ascii="Times New Roman" w:hAnsi="Times New Roman"/>
                <w:sz w:val="24"/>
                <w:szCs w:val="24"/>
                <w:lang w:val="ro-RO"/>
              </w:rPr>
              <w:t>infrastructurii</w:t>
            </w:r>
            <w:r w:rsidR="004A3F1D" w:rsidRPr="00DC7580">
              <w:rPr>
                <w:rFonts w:ascii="Times New Roman" w:hAnsi="Times New Roman"/>
                <w:sz w:val="24"/>
                <w:szCs w:val="24"/>
                <w:lang w:val="ro-RO"/>
              </w:rPr>
              <w:t xml:space="preserve"> critice </w:t>
            </w:r>
            <w:r w:rsidR="00940270" w:rsidRPr="00DC7580">
              <w:rPr>
                <w:rFonts w:ascii="Times New Roman" w:hAnsi="Times New Roman"/>
                <w:sz w:val="24"/>
                <w:szCs w:val="24"/>
                <w:lang w:val="ro-RO"/>
              </w:rPr>
              <w:t xml:space="preserve">naționale </w:t>
            </w:r>
            <w:r w:rsidR="004A3F1D" w:rsidRPr="00DC7580">
              <w:rPr>
                <w:rFonts w:ascii="Times New Roman" w:hAnsi="Times New Roman"/>
                <w:sz w:val="24"/>
                <w:szCs w:val="24"/>
                <w:lang w:val="ro-RO"/>
              </w:rPr>
              <w:t xml:space="preserve">și asigurarea respectării legislației de către </w:t>
            </w:r>
            <w:r w:rsidR="00940270" w:rsidRPr="00DC7580">
              <w:rPr>
                <w:rFonts w:ascii="Times New Roman" w:hAnsi="Times New Roman"/>
                <w:sz w:val="24"/>
                <w:szCs w:val="24"/>
                <w:lang w:val="ro-RO"/>
              </w:rPr>
              <w:t>autoritățile publice, administratorii operatorii, proprietarii de infrastructură critică națională</w:t>
            </w:r>
            <w:r w:rsidR="00FA5BC7" w:rsidRPr="00DC7580">
              <w:rPr>
                <w:rFonts w:ascii="Times New Roman" w:hAnsi="Times New Roman"/>
                <w:sz w:val="24"/>
                <w:szCs w:val="24"/>
                <w:lang w:val="ro-RO"/>
              </w:rPr>
              <w:t>.</w:t>
            </w:r>
            <w:r w:rsidR="004A3F1D" w:rsidRPr="00DC7580">
              <w:rPr>
                <w:rFonts w:ascii="Times New Roman" w:hAnsi="Times New Roman"/>
                <w:sz w:val="24"/>
                <w:szCs w:val="24"/>
                <w:lang w:val="ro-RO"/>
              </w:rPr>
              <w:t xml:space="preserve"> </w:t>
            </w:r>
          </w:p>
          <w:p w14:paraId="545D01CB" w14:textId="77777777" w:rsidR="00855C65" w:rsidRPr="00DC7580" w:rsidRDefault="00855C65" w:rsidP="00FA5BC7">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p>
          <w:p w14:paraId="5F15F643" w14:textId="77777777" w:rsidR="002F0528" w:rsidRPr="00DC7580" w:rsidRDefault="004A3F1D" w:rsidP="00FA5BC7">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 xml:space="preserve">Articolul </w:t>
            </w:r>
            <w:r w:rsidR="00FA5BC7" w:rsidRPr="00DC7580">
              <w:rPr>
                <w:rFonts w:ascii="Times New Roman" w:hAnsi="Times New Roman"/>
                <w:i/>
                <w:iCs/>
                <w:sz w:val="24"/>
                <w:szCs w:val="24"/>
                <w:lang w:val="ro-RO"/>
              </w:rPr>
              <w:t>3</w:t>
            </w:r>
            <w:r w:rsidRPr="00DC7580">
              <w:rPr>
                <w:rFonts w:ascii="Times New Roman" w:hAnsi="Times New Roman"/>
                <w:sz w:val="24"/>
                <w:szCs w:val="24"/>
                <w:lang w:val="ro-RO"/>
              </w:rPr>
              <w:t xml:space="preserve"> prevede o listă a definițiilor care se aplică</w:t>
            </w:r>
            <w:r w:rsidR="00FA5BC7" w:rsidRPr="00DC7580">
              <w:rPr>
                <w:rFonts w:ascii="Times New Roman" w:hAnsi="Times New Roman"/>
                <w:sz w:val="24"/>
                <w:szCs w:val="24"/>
                <w:lang w:val="ro-RO"/>
              </w:rPr>
              <w:t xml:space="preserve"> corespunzător</w:t>
            </w:r>
            <w:r w:rsidRPr="00DC7580">
              <w:rPr>
                <w:rFonts w:ascii="Times New Roman" w:hAnsi="Times New Roman"/>
                <w:sz w:val="24"/>
                <w:szCs w:val="24"/>
                <w:lang w:val="ro-RO"/>
              </w:rPr>
              <w:t>.</w:t>
            </w:r>
            <w:r w:rsidR="00855C65" w:rsidRPr="00DC7580">
              <w:rPr>
                <w:rFonts w:ascii="Times New Roman" w:hAnsi="Times New Roman"/>
                <w:sz w:val="24"/>
                <w:szCs w:val="24"/>
                <w:lang w:val="ro-RO"/>
              </w:rPr>
              <w:t xml:space="preserve"> </w:t>
            </w:r>
          </w:p>
          <w:p w14:paraId="2BF409D9" w14:textId="4ED5778F" w:rsidR="00A50A49" w:rsidRPr="00DC7580" w:rsidRDefault="00855C65" w:rsidP="0057410C">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 xml:space="preserve">De menționat </w:t>
            </w:r>
            <w:r w:rsidR="00D2389D" w:rsidRPr="00DC7580">
              <w:rPr>
                <w:rFonts w:ascii="Times New Roman" w:hAnsi="Times New Roman"/>
                <w:sz w:val="24"/>
                <w:szCs w:val="24"/>
                <w:lang w:val="ro-RO"/>
              </w:rPr>
              <w:t xml:space="preserve">că noțiunea de </w:t>
            </w:r>
            <w:r w:rsidR="00D2389D" w:rsidRPr="00DC7580">
              <w:rPr>
                <w:rFonts w:ascii="Times New Roman" w:hAnsi="Times New Roman"/>
                <w:i/>
                <w:iCs/>
                <w:sz w:val="24"/>
                <w:szCs w:val="24"/>
                <w:lang w:val="ro-RO"/>
              </w:rPr>
              <w:t>autoritate publică responsabilă</w:t>
            </w:r>
            <w:r w:rsidR="00D2389D" w:rsidRPr="00DC7580">
              <w:rPr>
                <w:rFonts w:ascii="Times New Roman" w:hAnsi="Times New Roman"/>
                <w:sz w:val="24"/>
                <w:szCs w:val="24"/>
                <w:lang w:val="ro-RO"/>
              </w:rPr>
              <w:t xml:space="preserve">, ce este definită ca instituție publică desemnată, care, potrivit competențelor și atribuțiilor legale, răspunde de organizarea și desfășurarea activităților în domeniile corespunzătoare sectoarelor și subsectoarelor de </w:t>
            </w:r>
            <w:r w:rsidR="00945077" w:rsidRPr="00DC7580">
              <w:rPr>
                <w:rFonts w:ascii="Times New Roman" w:hAnsi="Times New Roman"/>
                <w:sz w:val="24"/>
                <w:szCs w:val="24"/>
                <w:lang w:val="ro-RO"/>
              </w:rPr>
              <w:t>infrastructură critică națională</w:t>
            </w:r>
            <w:r w:rsidR="00D2389D" w:rsidRPr="00DC7580">
              <w:rPr>
                <w:rFonts w:ascii="Times New Roman" w:hAnsi="Times New Roman"/>
                <w:sz w:val="24"/>
                <w:szCs w:val="24"/>
                <w:lang w:val="ro-RO"/>
              </w:rPr>
              <w:t xml:space="preserve"> prezentate în anexa nr. 1</w:t>
            </w:r>
            <w:r w:rsidR="0057410C" w:rsidRPr="00DC7580">
              <w:rPr>
                <w:rFonts w:ascii="Times New Roman" w:hAnsi="Times New Roman"/>
                <w:sz w:val="24"/>
                <w:szCs w:val="24"/>
                <w:lang w:val="ro-RO"/>
              </w:rPr>
              <w:t>. Se menționează că prin autoritate publică responsabilă se va înțelege un minister sau o altă autoritate publică sau instituție publică subordonată direct Guvernului</w:t>
            </w:r>
            <w:r w:rsidR="00DB6650" w:rsidRPr="00DC7580">
              <w:rPr>
                <w:rFonts w:ascii="Times New Roman" w:hAnsi="Times New Roman"/>
                <w:sz w:val="24"/>
                <w:szCs w:val="24"/>
                <w:lang w:val="ro-RO"/>
              </w:rPr>
              <w:t xml:space="preserve"> sau Parlamentului,</w:t>
            </w:r>
            <w:r w:rsidR="0057410C" w:rsidRPr="00DC7580">
              <w:rPr>
                <w:rFonts w:ascii="Times New Roman" w:hAnsi="Times New Roman"/>
                <w:sz w:val="24"/>
                <w:szCs w:val="24"/>
                <w:lang w:val="ro-RO"/>
              </w:rPr>
              <w:t xml:space="preserve"> precum este Serviciul Tehnologia Informației și Securitate Cibernetică</w:t>
            </w:r>
            <w:r w:rsidR="00391268" w:rsidRPr="00DC7580">
              <w:rPr>
                <w:rFonts w:ascii="Times New Roman" w:hAnsi="Times New Roman"/>
                <w:sz w:val="24"/>
                <w:szCs w:val="24"/>
                <w:lang w:val="ro-RO"/>
              </w:rPr>
              <w:t xml:space="preserve"> sau Banca Națională a Moldovei</w:t>
            </w:r>
            <w:r w:rsidR="0057410C" w:rsidRPr="00DC7580">
              <w:rPr>
                <w:rFonts w:ascii="Times New Roman" w:hAnsi="Times New Roman"/>
                <w:sz w:val="24"/>
                <w:szCs w:val="24"/>
                <w:lang w:val="ro-RO"/>
              </w:rPr>
              <w:t>. Deci, de regulă este vorba de un minister, dar</w:t>
            </w:r>
            <w:r w:rsidR="00A50A49" w:rsidRPr="00DC7580">
              <w:rPr>
                <w:rFonts w:ascii="Times New Roman" w:hAnsi="Times New Roman"/>
                <w:sz w:val="24"/>
                <w:szCs w:val="24"/>
                <w:lang w:val="ro-RO"/>
              </w:rPr>
              <w:t xml:space="preserve"> sunt cazuri în care sarcina unui anumit sector a fost pusă de Guvern în responsabilitatea autorității publice sau instituție publice ce este în subordinea directă a Guvernului</w:t>
            </w:r>
            <w:r w:rsidR="008B2ED5" w:rsidRPr="00DC7580">
              <w:rPr>
                <w:rFonts w:ascii="Times New Roman" w:hAnsi="Times New Roman"/>
                <w:sz w:val="24"/>
                <w:szCs w:val="24"/>
                <w:lang w:val="ro-RO"/>
              </w:rPr>
              <w:t xml:space="preserve"> și nu este vorba de un minister. De exemplu, prin autorități publice responsabile se poate înțelege:</w:t>
            </w:r>
          </w:p>
          <w:p w14:paraId="44AF8375" w14:textId="7388D653" w:rsidR="00754BB2" w:rsidRPr="00DC7580" w:rsidRDefault="002248B6" w:rsidP="00754BB2">
            <w:pPr>
              <w:pStyle w:val="Listparagraf"/>
              <w:pBdr>
                <w:top w:val="none" w:sz="4" w:space="0" w:color="000000"/>
                <w:left w:val="none" w:sz="4" w:space="0" w:color="000000"/>
                <w:bottom w:val="none" w:sz="4" w:space="0" w:color="000000"/>
                <w:right w:val="none" w:sz="4" w:space="0" w:color="000000"/>
              </w:pBdr>
              <w:tabs>
                <w:tab w:val="left" w:pos="884"/>
                <w:tab w:val="left" w:pos="1196"/>
              </w:tabs>
              <w:ind w:firstLine="0"/>
              <w:rPr>
                <w:rFonts w:ascii="Times New Roman" w:hAnsi="Times New Roman"/>
                <w:b/>
                <w:bCs/>
                <w:sz w:val="24"/>
                <w:szCs w:val="24"/>
                <w:u w:val="single"/>
                <w:lang w:val="ro-RO"/>
              </w:rPr>
            </w:pPr>
            <w:r w:rsidRPr="00DC7580">
              <w:rPr>
                <w:rFonts w:ascii="Times New Roman" w:hAnsi="Times New Roman"/>
                <w:b/>
                <w:bCs/>
                <w:sz w:val="24"/>
                <w:szCs w:val="24"/>
                <w:u w:val="single"/>
                <w:lang w:val="ro-RO"/>
              </w:rPr>
              <w:t>Sectorul Energetic</w:t>
            </w:r>
            <w:r w:rsidR="00754BB2" w:rsidRPr="00DC7580">
              <w:rPr>
                <w:rFonts w:ascii="Times New Roman" w:hAnsi="Times New Roman"/>
                <w:b/>
                <w:bCs/>
                <w:sz w:val="24"/>
                <w:szCs w:val="24"/>
                <w:u w:val="single"/>
                <w:lang w:val="ro-RO"/>
              </w:rPr>
              <w:t>:</w:t>
            </w:r>
          </w:p>
          <w:p w14:paraId="5151E86B" w14:textId="1A2811F7" w:rsidR="0088760C" w:rsidRPr="00DC7580" w:rsidRDefault="00EC4774" w:rsidP="005367F0">
            <w:pPr>
              <w:pStyle w:val="Listparagraf"/>
              <w:pBdr>
                <w:top w:val="none" w:sz="4" w:space="0" w:color="000000"/>
                <w:left w:val="none" w:sz="4" w:space="0" w:color="000000"/>
                <w:bottom w:val="none" w:sz="4" w:space="0" w:color="000000"/>
                <w:right w:val="none" w:sz="4" w:space="0" w:color="000000"/>
              </w:pBdr>
              <w:tabs>
                <w:tab w:val="left" w:pos="884"/>
                <w:tab w:val="left" w:pos="1196"/>
              </w:tabs>
              <w:ind w:firstLine="0"/>
              <w:rPr>
                <w:rFonts w:ascii="Times New Roman" w:hAnsi="Times New Roman"/>
                <w:sz w:val="24"/>
                <w:szCs w:val="24"/>
                <w:lang w:val="ro-RO"/>
              </w:rPr>
            </w:pPr>
            <w:r w:rsidRPr="00DC7580">
              <w:rPr>
                <w:rFonts w:ascii="Times New Roman" w:hAnsi="Times New Roman"/>
                <w:sz w:val="24"/>
                <w:szCs w:val="24"/>
                <w:lang w:val="ro-RO"/>
              </w:rPr>
              <w:t xml:space="preserve">1. </w:t>
            </w:r>
            <w:r w:rsidR="002248B6" w:rsidRPr="00DC7580">
              <w:rPr>
                <w:rFonts w:ascii="Times New Roman" w:hAnsi="Times New Roman"/>
                <w:sz w:val="24"/>
                <w:szCs w:val="24"/>
                <w:lang w:val="ro-RO"/>
              </w:rPr>
              <w:t>Ministerul Energiei;</w:t>
            </w:r>
          </w:p>
          <w:p w14:paraId="78C60E27" w14:textId="4F3CE369" w:rsidR="00754BB2" w:rsidRPr="00DC7580" w:rsidRDefault="00754BB2" w:rsidP="00754BB2">
            <w:pPr>
              <w:pStyle w:val="Listparagraf"/>
              <w:pBdr>
                <w:top w:val="none" w:sz="4" w:space="0" w:color="000000"/>
                <w:left w:val="none" w:sz="4" w:space="0" w:color="000000"/>
                <w:bottom w:val="none" w:sz="4" w:space="0" w:color="000000"/>
                <w:right w:val="none" w:sz="4" w:space="0" w:color="000000"/>
              </w:pBdr>
              <w:tabs>
                <w:tab w:val="left" w:pos="884"/>
                <w:tab w:val="left" w:pos="1196"/>
              </w:tabs>
              <w:ind w:firstLine="0"/>
              <w:rPr>
                <w:rFonts w:ascii="Times New Roman" w:hAnsi="Times New Roman"/>
                <w:b/>
                <w:bCs/>
                <w:sz w:val="24"/>
                <w:szCs w:val="24"/>
                <w:u w:val="single"/>
                <w:lang w:val="ro-RO"/>
              </w:rPr>
            </w:pPr>
            <w:r w:rsidRPr="00DC7580">
              <w:rPr>
                <w:rFonts w:ascii="Times New Roman" w:hAnsi="Times New Roman"/>
                <w:b/>
                <w:bCs/>
                <w:sz w:val="24"/>
                <w:szCs w:val="24"/>
                <w:u w:val="single"/>
                <w:lang w:val="ro-RO"/>
              </w:rPr>
              <w:t>Sectorul Tehnologia informației și comunicațiilor</w:t>
            </w:r>
            <w:r w:rsidR="00EC4774" w:rsidRPr="00DC7580">
              <w:rPr>
                <w:rFonts w:ascii="Times New Roman" w:hAnsi="Times New Roman"/>
                <w:b/>
                <w:bCs/>
                <w:sz w:val="24"/>
                <w:szCs w:val="24"/>
                <w:u w:val="single"/>
                <w:lang w:val="ro-RO"/>
              </w:rPr>
              <w:t>:</w:t>
            </w:r>
          </w:p>
          <w:p w14:paraId="35160628" w14:textId="1FA086B0" w:rsidR="00EC4774" w:rsidRPr="00DC7580" w:rsidRDefault="00EC4774" w:rsidP="00EC4774">
            <w:pPr>
              <w:pStyle w:val="Listparagraf"/>
              <w:pBdr>
                <w:top w:val="none" w:sz="4" w:space="0" w:color="000000"/>
                <w:left w:val="none" w:sz="4" w:space="0" w:color="000000"/>
                <w:bottom w:val="none" w:sz="4" w:space="0" w:color="000000"/>
                <w:right w:val="none" w:sz="4" w:space="0" w:color="000000"/>
              </w:pBdr>
              <w:tabs>
                <w:tab w:val="left" w:pos="884"/>
                <w:tab w:val="left" w:pos="1196"/>
              </w:tabs>
              <w:ind w:firstLine="0"/>
              <w:rPr>
                <w:rFonts w:ascii="Times New Roman" w:hAnsi="Times New Roman"/>
                <w:sz w:val="24"/>
                <w:szCs w:val="24"/>
                <w:lang w:val="ro-RO"/>
              </w:rPr>
            </w:pPr>
            <w:r w:rsidRPr="00DC7580">
              <w:rPr>
                <w:rFonts w:ascii="Times New Roman" w:hAnsi="Times New Roman"/>
                <w:sz w:val="24"/>
                <w:szCs w:val="24"/>
                <w:lang w:val="ro-RO"/>
              </w:rPr>
              <w:t>1. Ministerul Dezvoltării Economice și Digitalizării</w:t>
            </w:r>
            <w:r w:rsidR="004A77A1" w:rsidRPr="00DC7580">
              <w:rPr>
                <w:rFonts w:ascii="Times New Roman" w:hAnsi="Times New Roman"/>
                <w:sz w:val="24"/>
                <w:szCs w:val="24"/>
                <w:lang w:val="ro-RO"/>
              </w:rPr>
              <w:t>;</w:t>
            </w:r>
          </w:p>
          <w:p w14:paraId="28F6EEEB" w14:textId="6C5BC65B" w:rsidR="00EC4774" w:rsidRPr="00DC7580" w:rsidRDefault="00EC4774" w:rsidP="00EC4774">
            <w:pPr>
              <w:pStyle w:val="Listparagraf"/>
              <w:pBdr>
                <w:top w:val="none" w:sz="4" w:space="0" w:color="000000"/>
                <w:left w:val="none" w:sz="4" w:space="0" w:color="000000"/>
                <w:bottom w:val="none" w:sz="4" w:space="0" w:color="000000"/>
                <w:right w:val="none" w:sz="4" w:space="0" w:color="000000"/>
              </w:pBdr>
              <w:tabs>
                <w:tab w:val="left" w:pos="884"/>
                <w:tab w:val="left" w:pos="1196"/>
              </w:tabs>
              <w:ind w:firstLine="0"/>
              <w:rPr>
                <w:rFonts w:ascii="Times New Roman" w:hAnsi="Times New Roman"/>
                <w:sz w:val="24"/>
                <w:szCs w:val="24"/>
                <w:lang w:val="ro-RO"/>
              </w:rPr>
            </w:pPr>
            <w:r w:rsidRPr="00DC7580">
              <w:rPr>
                <w:rFonts w:ascii="Times New Roman" w:hAnsi="Times New Roman"/>
                <w:sz w:val="24"/>
                <w:szCs w:val="24"/>
                <w:lang w:val="ro-RO"/>
              </w:rPr>
              <w:t>2. Ministerul Afacerilor Interne</w:t>
            </w:r>
            <w:r w:rsidR="004A77A1" w:rsidRPr="00DC7580">
              <w:rPr>
                <w:rFonts w:ascii="Times New Roman" w:hAnsi="Times New Roman"/>
                <w:sz w:val="24"/>
                <w:szCs w:val="24"/>
                <w:lang w:val="ro-RO"/>
              </w:rPr>
              <w:t>;</w:t>
            </w:r>
          </w:p>
          <w:p w14:paraId="243884AA" w14:textId="17D588A6" w:rsidR="00EC4774" w:rsidRPr="00DC7580" w:rsidRDefault="00EC4774" w:rsidP="00EC4774">
            <w:pPr>
              <w:pStyle w:val="Listparagraf"/>
              <w:pBdr>
                <w:top w:val="none" w:sz="4" w:space="0" w:color="000000"/>
                <w:left w:val="none" w:sz="4" w:space="0" w:color="000000"/>
                <w:bottom w:val="none" w:sz="4" w:space="0" w:color="000000"/>
                <w:right w:val="none" w:sz="4" w:space="0" w:color="000000"/>
              </w:pBdr>
              <w:tabs>
                <w:tab w:val="left" w:pos="884"/>
                <w:tab w:val="left" w:pos="1196"/>
              </w:tabs>
              <w:ind w:firstLine="0"/>
              <w:rPr>
                <w:rFonts w:ascii="Times New Roman" w:hAnsi="Times New Roman"/>
                <w:sz w:val="24"/>
                <w:szCs w:val="24"/>
                <w:lang w:val="ro-RO"/>
              </w:rPr>
            </w:pPr>
            <w:r w:rsidRPr="00DC7580">
              <w:rPr>
                <w:rFonts w:ascii="Times New Roman" w:hAnsi="Times New Roman"/>
                <w:sz w:val="24"/>
                <w:szCs w:val="24"/>
                <w:lang w:val="ro-RO"/>
              </w:rPr>
              <w:t>3. Serviciul Tehnologia Informației și Securitate Cibernetică</w:t>
            </w:r>
            <w:r w:rsidR="004A77A1" w:rsidRPr="00DC7580">
              <w:rPr>
                <w:rFonts w:ascii="Times New Roman" w:hAnsi="Times New Roman"/>
                <w:sz w:val="24"/>
                <w:szCs w:val="24"/>
                <w:lang w:val="ro-RO"/>
              </w:rPr>
              <w:t>;</w:t>
            </w:r>
          </w:p>
          <w:p w14:paraId="46661AC2" w14:textId="715C553D" w:rsidR="002F0528" w:rsidRPr="00DC7580" w:rsidRDefault="00EC4774" w:rsidP="005367F0">
            <w:pPr>
              <w:pStyle w:val="Listparagraf"/>
              <w:pBdr>
                <w:top w:val="none" w:sz="4" w:space="0" w:color="000000"/>
                <w:left w:val="none" w:sz="4" w:space="0" w:color="000000"/>
                <w:bottom w:val="none" w:sz="4" w:space="0" w:color="000000"/>
                <w:right w:val="none" w:sz="4" w:space="0" w:color="000000"/>
              </w:pBdr>
              <w:tabs>
                <w:tab w:val="left" w:pos="884"/>
                <w:tab w:val="left" w:pos="1196"/>
              </w:tabs>
              <w:ind w:firstLine="0"/>
              <w:rPr>
                <w:rFonts w:ascii="Times New Roman" w:hAnsi="Times New Roman"/>
                <w:sz w:val="24"/>
                <w:szCs w:val="24"/>
                <w:lang w:val="ro-RO"/>
              </w:rPr>
            </w:pPr>
            <w:r w:rsidRPr="00DC7580">
              <w:rPr>
                <w:rFonts w:ascii="Times New Roman" w:hAnsi="Times New Roman"/>
                <w:sz w:val="24"/>
                <w:szCs w:val="24"/>
                <w:lang w:val="ro-RO"/>
              </w:rPr>
              <w:t>4. Serviciul de Informații și Securitate</w:t>
            </w:r>
            <w:r w:rsidR="004A77A1" w:rsidRPr="00DC7580">
              <w:rPr>
                <w:rFonts w:ascii="Times New Roman" w:hAnsi="Times New Roman"/>
                <w:sz w:val="24"/>
                <w:szCs w:val="24"/>
                <w:lang w:val="ro-RO"/>
              </w:rPr>
              <w:t>;</w:t>
            </w:r>
          </w:p>
          <w:p w14:paraId="17EB7A52" w14:textId="44844D35" w:rsidR="00EC4774" w:rsidRPr="00DC7580" w:rsidRDefault="00EC4774" w:rsidP="00FA5BC7">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b/>
                <w:bCs/>
                <w:sz w:val="24"/>
                <w:szCs w:val="24"/>
                <w:u w:val="single"/>
                <w:lang w:val="ro-RO"/>
              </w:rPr>
            </w:pPr>
            <w:r w:rsidRPr="00DC7580">
              <w:rPr>
                <w:rFonts w:ascii="Times New Roman" w:hAnsi="Times New Roman"/>
                <w:b/>
                <w:bCs/>
                <w:sz w:val="24"/>
                <w:szCs w:val="24"/>
                <w:u w:val="single"/>
                <w:lang w:val="ro-RO"/>
              </w:rPr>
              <w:t xml:space="preserve">Sectorul </w:t>
            </w:r>
            <w:r w:rsidRPr="00DC7580">
              <w:rPr>
                <w:rFonts w:ascii="Times New Roman" w:eastAsia="Times New Roman" w:hAnsi="Times New Roman"/>
                <w:b/>
                <w:bCs/>
                <w:sz w:val="24"/>
                <w:szCs w:val="24"/>
                <w:u w:val="single"/>
                <w:lang w:val="ro-RO"/>
              </w:rPr>
              <w:t>Apă, păduri și mediu</w:t>
            </w:r>
            <w:r w:rsidR="00D86E1D" w:rsidRPr="00DC7580">
              <w:rPr>
                <w:rFonts w:ascii="Times New Roman" w:eastAsia="Times New Roman" w:hAnsi="Times New Roman"/>
                <w:b/>
                <w:bCs/>
                <w:sz w:val="24"/>
                <w:szCs w:val="24"/>
                <w:u w:val="single"/>
                <w:lang w:val="ro-RO"/>
              </w:rPr>
              <w:t>:</w:t>
            </w:r>
          </w:p>
          <w:p w14:paraId="655388AD" w14:textId="1AC6DBB5" w:rsidR="00D86E1D" w:rsidRPr="00DC7580" w:rsidRDefault="00D86E1D" w:rsidP="00D86E1D">
            <w:pPr>
              <w:pStyle w:val="spar1"/>
              <w:jc w:val="both"/>
              <w:rPr>
                <w:rFonts w:ascii="Times New Roman" w:hAnsi="Times New Roman"/>
                <w:sz w:val="24"/>
                <w:szCs w:val="24"/>
                <w:lang w:val="ro-RO"/>
              </w:rPr>
            </w:pPr>
            <w:r w:rsidRPr="00DC7580">
              <w:rPr>
                <w:rFonts w:ascii="Times New Roman" w:hAnsi="Times New Roman"/>
                <w:sz w:val="24"/>
                <w:szCs w:val="24"/>
                <w:lang w:val="ro-RO"/>
              </w:rPr>
              <w:tab/>
              <w:t>1. Ministerul Mediului</w:t>
            </w:r>
            <w:r w:rsidR="004A77A1" w:rsidRPr="00DC7580">
              <w:rPr>
                <w:rFonts w:ascii="Times New Roman" w:hAnsi="Times New Roman"/>
                <w:sz w:val="24"/>
                <w:szCs w:val="24"/>
                <w:lang w:val="ro-RO"/>
              </w:rPr>
              <w:t>;</w:t>
            </w:r>
          </w:p>
          <w:p w14:paraId="2292CD50" w14:textId="59E76992" w:rsidR="00D86E1D" w:rsidRPr="00DC7580" w:rsidRDefault="00D86E1D" w:rsidP="00D86E1D">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2. Ministerul Sănătății</w:t>
            </w:r>
            <w:r w:rsidR="004A77A1" w:rsidRPr="00DC7580">
              <w:rPr>
                <w:rFonts w:ascii="Times New Roman" w:hAnsi="Times New Roman"/>
                <w:sz w:val="24"/>
                <w:szCs w:val="24"/>
                <w:lang w:val="ro-RO"/>
              </w:rPr>
              <w:t>;</w:t>
            </w:r>
          </w:p>
          <w:p w14:paraId="41067C75" w14:textId="1F0D5DA2" w:rsidR="001479A7" w:rsidRPr="00DC7580" w:rsidRDefault="00D2389D" w:rsidP="00FA5BC7">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b/>
                <w:bCs/>
                <w:sz w:val="24"/>
                <w:szCs w:val="24"/>
                <w:u w:val="single"/>
                <w:lang w:val="ro-RO"/>
              </w:rPr>
            </w:pPr>
            <w:r w:rsidRPr="00DC7580">
              <w:rPr>
                <w:rFonts w:ascii="Times New Roman" w:hAnsi="Times New Roman"/>
                <w:sz w:val="24"/>
                <w:szCs w:val="24"/>
                <w:lang w:val="ro-RO"/>
              </w:rPr>
              <w:t xml:space="preserve"> </w:t>
            </w:r>
            <w:r w:rsidR="00D86E1D" w:rsidRPr="00DC7580">
              <w:rPr>
                <w:rFonts w:ascii="Times New Roman" w:hAnsi="Times New Roman"/>
                <w:b/>
                <w:bCs/>
                <w:sz w:val="24"/>
                <w:szCs w:val="24"/>
                <w:u w:val="single"/>
                <w:lang w:val="ro-RO"/>
              </w:rPr>
              <w:t xml:space="preserve">Sectorul </w:t>
            </w:r>
            <w:r w:rsidR="00D86E1D" w:rsidRPr="00DC7580">
              <w:rPr>
                <w:rFonts w:ascii="Times New Roman" w:eastAsia="Times New Roman" w:hAnsi="Times New Roman"/>
                <w:b/>
                <w:bCs/>
                <w:sz w:val="24"/>
                <w:szCs w:val="24"/>
                <w:u w:val="single"/>
                <w:lang w:val="ro-RO"/>
              </w:rPr>
              <w:t>Alimentație și agricultură:</w:t>
            </w:r>
          </w:p>
          <w:p w14:paraId="5897E6C6" w14:textId="1DC9F66F" w:rsidR="002E5FFA" w:rsidRPr="00DC7580" w:rsidRDefault="002E5FFA" w:rsidP="002E5FFA">
            <w:pPr>
              <w:pStyle w:val="spar1"/>
              <w:jc w:val="both"/>
              <w:rPr>
                <w:rFonts w:ascii="Times New Roman" w:hAnsi="Times New Roman"/>
                <w:sz w:val="24"/>
                <w:szCs w:val="24"/>
                <w:lang w:val="ro-RO"/>
              </w:rPr>
            </w:pPr>
            <w:r w:rsidRPr="00DC7580">
              <w:rPr>
                <w:rFonts w:ascii="Times New Roman" w:hAnsi="Times New Roman"/>
                <w:sz w:val="24"/>
                <w:szCs w:val="24"/>
                <w:lang w:val="ro-RO"/>
              </w:rPr>
              <w:tab/>
              <w:t>1. Ministerul Agriculturii și Industriei Alimentare</w:t>
            </w:r>
            <w:r w:rsidR="004A77A1" w:rsidRPr="00DC7580">
              <w:rPr>
                <w:rFonts w:ascii="Times New Roman" w:hAnsi="Times New Roman"/>
                <w:sz w:val="24"/>
                <w:szCs w:val="24"/>
                <w:lang w:val="ro-RO"/>
              </w:rPr>
              <w:t>;</w:t>
            </w:r>
          </w:p>
          <w:p w14:paraId="1533B008" w14:textId="7E3F02F6" w:rsidR="004A77A1" w:rsidRPr="00DC7580" w:rsidRDefault="004A77A1" w:rsidP="005367F0">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 xml:space="preserve">2. </w:t>
            </w:r>
            <w:r w:rsidR="002E5FFA" w:rsidRPr="00DC7580">
              <w:rPr>
                <w:rFonts w:ascii="Times New Roman" w:hAnsi="Times New Roman"/>
                <w:sz w:val="24"/>
                <w:szCs w:val="24"/>
                <w:lang w:val="ro-RO"/>
              </w:rPr>
              <w:t>Agenția Națională pentru Siguranța Alimentelor</w:t>
            </w:r>
            <w:r w:rsidRPr="00DC7580">
              <w:rPr>
                <w:rFonts w:ascii="Times New Roman" w:hAnsi="Times New Roman"/>
                <w:sz w:val="24"/>
                <w:szCs w:val="24"/>
                <w:lang w:val="ro-RO"/>
              </w:rPr>
              <w:t>;</w:t>
            </w:r>
          </w:p>
          <w:p w14:paraId="1DD41F26" w14:textId="6B93CF57" w:rsidR="004A77A1" w:rsidRPr="00DC7580" w:rsidRDefault="004A77A1" w:rsidP="002E5FFA">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b/>
                <w:bCs/>
                <w:sz w:val="24"/>
                <w:szCs w:val="24"/>
                <w:u w:val="single"/>
                <w:lang w:val="ro-RO"/>
              </w:rPr>
            </w:pPr>
            <w:r w:rsidRPr="00DC7580">
              <w:rPr>
                <w:rFonts w:ascii="Times New Roman" w:hAnsi="Times New Roman"/>
                <w:b/>
                <w:bCs/>
                <w:sz w:val="24"/>
                <w:szCs w:val="24"/>
                <w:u w:val="single"/>
                <w:lang w:val="ro-RO"/>
              </w:rPr>
              <w:t xml:space="preserve">Sectorul </w:t>
            </w:r>
            <w:r w:rsidRPr="00DC7580">
              <w:rPr>
                <w:rFonts w:ascii="Times New Roman" w:eastAsia="Times New Roman" w:hAnsi="Times New Roman"/>
                <w:b/>
                <w:bCs/>
                <w:sz w:val="24"/>
                <w:szCs w:val="24"/>
                <w:u w:val="single"/>
                <w:lang w:val="ro-RO"/>
              </w:rPr>
              <w:t>Sănătate</w:t>
            </w:r>
            <w:r w:rsidR="00F7444C" w:rsidRPr="00DC7580">
              <w:rPr>
                <w:rFonts w:ascii="Times New Roman" w:eastAsia="Times New Roman" w:hAnsi="Times New Roman"/>
                <w:b/>
                <w:bCs/>
                <w:sz w:val="24"/>
                <w:szCs w:val="24"/>
                <w:u w:val="single"/>
                <w:lang w:val="ro-RO"/>
              </w:rPr>
              <w:t>:</w:t>
            </w:r>
          </w:p>
          <w:p w14:paraId="73F81E7A" w14:textId="7AD1D5B7" w:rsidR="00F7444C" w:rsidRPr="00DC7580" w:rsidRDefault="00F7444C" w:rsidP="00F7444C">
            <w:pPr>
              <w:pStyle w:val="spar1"/>
              <w:jc w:val="both"/>
              <w:rPr>
                <w:rFonts w:ascii="Times New Roman" w:hAnsi="Times New Roman"/>
                <w:sz w:val="24"/>
                <w:szCs w:val="24"/>
                <w:lang w:val="ro-RO"/>
              </w:rPr>
            </w:pPr>
            <w:r w:rsidRPr="00DC7580">
              <w:rPr>
                <w:rFonts w:ascii="Times New Roman" w:hAnsi="Times New Roman"/>
                <w:sz w:val="24"/>
                <w:szCs w:val="24"/>
                <w:lang w:val="ro-RO"/>
              </w:rPr>
              <w:tab/>
              <w:t>1. Ministerul Sănătății;</w:t>
            </w:r>
          </w:p>
          <w:p w14:paraId="1EFDC5B6" w14:textId="526196AB" w:rsidR="00F7444C" w:rsidRPr="00DC7580" w:rsidRDefault="00F7444C" w:rsidP="005367F0">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2. Ministerul Afacerilor Interne;</w:t>
            </w:r>
          </w:p>
          <w:p w14:paraId="15ED5140" w14:textId="2694CCB6" w:rsidR="00F7444C" w:rsidRPr="00DC7580" w:rsidRDefault="00F7444C" w:rsidP="00F7444C">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b/>
                <w:bCs/>
                <w:sz w:val="24"/>
                <w:szCs w:val="24"/>
                <w:u w:val="single"/>
                <w:lang w:val="ro-RO"/>
              </w:rPr>
            </w:pPr>
            <w:r w:rsidRPr="00DC7580">
              <w:rPr>
                <w:rFonts w:ascii="Times New Roman" w:hAnsi="Times New Roman"/>
                <w:b/>
                <w:bCs/>
                <w:sz w:val="24"/>
                <w:szCs w:val="24"/>
                <w:u w:val="single"/>
                <w:lang w:val="ro-RO"/>
              </w:rPr>
              <w:t xml:space="preserve">Sectorul </w:t>
            </w:r>
            <w:r w:rsidRPr="00DC7580">
              <w:rPr>
                <w:rFonts w:ascii="Times New Roman" w:eastAsia="Times New Roman" w:hAnsi="Times New Roman"/>
                <w:b/>
                <w:bCs/>
                <w:sz w:val="24"/>
                <w:szCs w:val="24"/>
                <w:u w:val="single"/>
                <w:lang w:val="ro-RO"/>
              </w:rPr>
              <w:t>Securitate națională:</w:t>
            </w:r>
          </w:p>
          <w:p w14:paraId="5E38AF07" w14:textId="5FDEF499" w:rsidR="00F7444C" w:rsidRPr="00DC7580" w:rsidRDefault="00F7444C" w:rsidP="00F7444C">
            <w:pPr>
              <w:pStyle w:val="spar1"/>
              <w:jc w:val="both"/>
              <w:rPr>
                <w:rFonts w:ascii="Times New Roman" w:hAnsi="Times New Roman"/>
                <w:sz w:val="24"/>
                <w:szCs w:val="24"/>
                <w:lang w:val="ro-RO"/>
              </w:rPr>
            </w:pPr>
            <w:r w:rsidRPr="00DC7580">
              <w:rPr>
                <w:rFonts w:ascii="Times New Roman" w:hAnsi="Times New Roman"/>
                <w:sz w:val="24"/>
                <w:szCs w:val="24"/>
                <w:lang w:val="ro-RO"/>
              </w:rPr>
              <w:tab/>
              <w:t>1. Ministerul Apărării</w:t>
            </w:r>
            <w:r w:rsidR="001E5FFE" w:rsidRPr="00DC7580">
              <w:rPr>
                <w:rFonts w:ascii="Times New Roman" w:hAnsi="Times New Roman"/>
                <w:sz w:val="24"/>
                <w:szCs w:val="24"/>
                <w:lang w:val="ro-RO"/>
              </w:rPr>
              <w:t>;</w:t>
            </w:r>
          </w:p>
          <w:p w14:paraId="3F9F86DF" w14:textId="075A7265" w:rsidR="00F7444C" w:rsidRPr="00DC7580" w:rsidRDefault="00F7444C" w:rsidP="00F7444C">
            <w:pPr>
              <w:pStyle w:val="spar1"/>
              <w:jc w:val="both"/>
              <w:rPr>
                <w:rFonts w:ascii="Times New Roman" w:hAnsi="Times New Roman"/>
                <w:sz w:val="24"/>
                <w:szCs w:val="24"/>
                <w:lang w:val="ro-RO"/>
              </w:rPr>
            </w:pPr>
            <w:r w:rsidRPr="00DC7580">
              <w:rPr>
                <w:rFonts w:ascii="Times New Roman" w:hAnsi="Times New Roman"/>
                <w:sz w:val="24"/>
                <w:szCs w:val="24"/>
                <w:lang w:val="ro-RO"/>
              </w:rPr>
              <w:tab/>
            </w:r>
            <w:r w:rsidR="001E5FFE" w:rsidRPr="00DC7580">
              <w:rPr>
                <w:rFonts w:ascii="Times New Roman" w:hAnsi="Times New Roman"/>
                <w:sz w:val="24"/>
                <w:szCs w:val="24"/>
                <w:lang w:val="ro-RO"/>
              </w:rPr>
              <w:t xml:space="preserve">2. </w:t>
            </w:r>
            <w:r w:rsidRPr="00DC7580">
              <w:rPr>
                <w:rFonts w:ascii="Times New Roman" w:hAnsi="Times New Roman"/>
                <w:sz w:val="24"/>
                <w:szCs w:val="24"/>
                <w:lang w:val="ro-RO"/>
              </w:rPr>
              <w:t>Ministerul Afacerilor Interne</w:t>
            </w:r>
            <w:r w:rsidR="001E5FFE" w:rsidRPr="00DC7580">
              <w:rPr>
                <w:rFonts w:ascii="Times New Roman" w:hAnsi="Times New Roman"/>
                <w:sz w:val="24"/>
                <w:szCs w:val="24"/>
                <w:lang w:val="ro-RO"/>
              </w:rPr>
              <w:t>;</w:t>
            </w:r>
          </w:p>
          <w:p w14:paraId="6605DEFE" w14:textId="33E333E1" w:rsidR="00F7444C" w:rsidRPr="00DC7580" w:rsidRDefault="00F7444C" w:rsidP="00F7444C">
            <w:pPr>
              <w:pStyle w:val="spar1"/>
              <w:jc w:val="both"/>
              <w:rPr>
                <w:rFonts w:ascii="Times New Roman" w:hAnsi="Times New Roman"/>
                <w:sz w:val="24"/>
                <w:szCs w:val="24"/>
                <w:lang w:val="ro-RO"/>
              </w:rPr>
            </w:pPr>
            <w:r w:rsidRPr="00DC7580">
              <w:rPr>
                <w:rFonts w:ascii="Times New Roman" w:hAnsi="Times New Roman"/>
                <w:sz w:val="24"/>
                <w:szCs w:val="24"/>
                <w:lang w:val="ro-RO"/>
              </w:rPr>
              <w:lastRenderedPageBreak/>
              <w:tab/>
            </w:r>
            <w:r w:rsidR="001E5FFE" w:rsidRPr="00DC7580">
              <w:rPr>
                <w:rFonts w:ascii="Times New Roman" w:hAnsi="Times New Roman"/>
                <w:sz w:val="24"/>
                <w:szCs w:val="24"/>
                <w:lang w:val="ro-RO"/>
              </w:rPr>
              <w:t xml:space="preserve">3. </w:t>
            </w:r>
            <w:r w:rsidRPr="00DC7580">
              <w:rPr>
                <w:rFonts w:ascii="Times New Roman" w:hAnsi="Times New Roman"/>
                <w:sz w:val="24"/>
                <w:szCs w:val="24"/>
                <w:lang w:val="ro-RO"/>
              </w:rPr>
              <w:t>Ministerul Justiției</w:t>
            </w:r>
            <w:r w:rsidR="001E5FFE" w:rsidRPr="00DC7580">
              <w:rPr>
                <w:rFonts w:ascii="Times New Roman" w:hAnsi="Times New Roman"/>
                <w:sz w:val="24"/>
                <w:szCs w:val="24"/>
                <w:lang w:val="ro-RO"/>
              </w:rPr>
              <w:t>;</w:t>
            </w:r>
            <w:r w:rsidRPr="00DC7580">
              <w:rPr>
                <w:rFonts w:ascii="Times New Roman" w:hAnsi="Times New Roman"/>
                <w:sz w:val="24"/>
                <w:szCs w:val="24"/>
                <w:lang w:val="ro-RO"/>
              </w:rPr>
              <w:t xml:space="preserve"> </w:t>
            </w:r>
          </w:p>
          <w:p w14:paraId="0A48A924" w14:textId="2E4A1881" w:rsidR="00F7444C" w:rsidRPr="00DC7580" w:rsidRDefault="00F7444C" w:rsidP="00F7444C">
            <w:pPr>
              <w:pStyle w:val="spar1"/>
              <w:jc w:val="both"/>
              <w:rPr>
                <w:rFonts w:ascii="Times New Roman" w:hAnsi="Times New Roman"/>
                <w:sz w:val="24"/>
                <w:szCs w:val="24"/>
                <w:lang w:val="ro-RO"/>
              </w:rPr>
            </w:pPr>
            <w:r w:rsidRPr="00DC7580">
              <w:rPr>
                <w:rFonts w:ascii="Times New Roman" w:hAnsi="Times New Roman"/>
                <w:sz w:val="24"/>
                <w:szCs w:val="24"/>
                <w:lang w:val="ro-RO"/>
              </w:rPr>
              <w:tab/>
            </w:r>
            <w:r w:rsidR="001E5FFE" w:rsidRPr="00DC7580">
              <w:rPr>
                <w:rFonts w:ascii="Times New Roman" w:hAnsi="Times New Roman"/>
                <w:sz w:val="24"/>
                <w:szCs w:val="24"/>
                <w:lang w:val="ro-RO"/>
              </w:rPr>
              <w:t xml:space="preserve">4. </w:t>
            </w:r>
            <w:r w:rsidRPr="00DC7580">
              <w:rPr>
                <w:rFonts w:ascii="Times New Roman" w:hAnsi="Times New Roman"/>
                <w:sz w:val="24"/>
                <w:szCs w:val="24"/>
                <w:lang w:val="ro-RO"/>
              </w:rPr>
              <w:t>Serviciul de Informații și Securitate</w:t>
            </w:r>
            <w:r w:rsidR="001E5FFE" w:rsidRPr="00DC7580">
              <w:rPr>
                <w:rFonts w:ascii="Times New Roman" w:hAnsi="Times New Roman"/>
                <w:sz w:val="24"/>
                <w:szCs w:val="24"/>
                <w:lang w:val="ro-RO"/>
              </w:rPr>
              <w:t>;</w:t>
            </w:r>
            <w:r w:rsidRPr="00DC7580">
              <w:rPr>
                <w:rFonts w:ascii="Times New Roman" w:hAnsi="Times New Roman"/>
                <w:sz w:val="24"/>
                <w:szCs w:val="24"/>
                <w:lang w:val="ro-RO"/>
              </w:rPr>
              <w:t xml:space="preserve"> </w:t>
            </w:r>
          </w:p>
          <w:p w14:paraId="4F83064A" w14:textId="63B6C64B" w:rsidR="001E5FFE" w:rsidRPr="00DC7580" w:rsidRDefault="001E5FFE" w:rsidP="005367F0">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 xml:space="preserve">5. </w:t>
            </w:r>
            <w:r w:rsidR="00F7444C" w:rsidRPr="00DC7580">
              <w:rPr>
                <w:rFonts w:ascii="Times New Roman" w:hAnsi="Times New Roman"/>
                <w:sz w:val="24"/>
                <w:szCs w:val="24"/>
                <w:lang w:val="ro-RO"/>
              </w:rPr>
              <w:t>Serviciul de Protecție și Pază de Stat</w:t>
            </w:r>
            <w:r w:rsidRPr="00DC7580">
              <w:rPr>
                <w:rFonts w:ascii="Times New Roman" w:hAnsi="Times New Roman"/>
                <w:sz w:val="24"/>
                <w:szCs w:val="24"/>
                <w:lang w:val="ro-RO"/>
              </w:rPr>
              <w:t>;</w:t>
            </w:r>
          </w:p>
          <w:p w14:paraId="75E21B1C" w14:textId="42D03B69" w:rsidR="00CD495E" w:rsidRPr="00DC7580" w:rsidRDefault="00CD495E" w:rsidP="005367F0">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6. Centrul Național Anticorupție;</w:t>
            </w:r>
          </w:p>
          <w:p w14:paraId="2233231E" w14:textId="390A439B" w:rsidR="001E5FFE" w:rsidRPr="00DC7580" w:rsidRDefault="001E5FFE" w:rsidP="00F7444C">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b/>
                <w:bCs/>
                <w:sz w:val="24"/>
                <w:szCs w:val="24"/>
                <w:u w:val="single"/>
                <w:lang w:val="ro-RO"/>
              </w:rPr>
            </w:pPr>
            <w:r w:rsidRPr="00DC7580">
              <w:rPr>
                <w:rFonts w:ascii="Times New Roman" w:hAnsi="Times New Roman"/>
                <w:b/>
                <w:bCs/>
                <w:sz w:val="24"/>
                <w:szCs w:val="24"/>
                <w:u w:val="single"/>
                <w:lang w:val="ro-RO"/>
              </w:rPr>
              <w:t xml:space="preserve">Sectorul </w:t>
            </w:r>
            <w:r w:rsidRPr="00DC7580">
              <w:rPr>
                <w:rFonts w:ascii="Times New Roman" w:eastAsia="Times New Roman" w:hAnsi="Times New Roman"/>
                <w:b/>
                <w:bCs/>
                <w:sz w:val="24"/>
                <w:szCs w:val="24"/>
                <w:u w:val="single"/>
                <w:lang w:val="ro-RO"/>
              </w:rPr>
              <w:t>Administrație</w:t>
            </w:r>
            <w:r w:rsidR="00594FFE" w:rsidRPr="00DC7580">
              <w:rPr>
                <w:rFonts w:ascii="Times New Roman" w:eastAsia="Times New Roman" w:hAnsi="Times New Roman"/>
                <w:b/>
                <w:bCs/>
                <w:sz w:val="24"/>
                <w:szCs w:val="24"/>
                <w:u w:val="single"/>
                <w:lang w:val="ro-RO"/>
              </w:rPr>
              <w:t>:</w:t>
            </w:r>
          </w:p>
          <w:p w14:paraId="1190D3B7" w14:textId="62299D4B" w:rsidR="00594FFE" w:rsidRPr="00DC7580" w:rsidRDefault="00594FFE" w:rsidP="00594FFE">
            <w:pPr>
              <w:rPr>
                <w:rFonts w:ascii="Times New Roman" w:eastAsia="Times New Roman" w:hAnsi="Times New Roman"/>
                <w:sz w:val="24"/>
                <w:szCs w:val="24"/>
                <w:lang w:val="ro-RO"/>
              </w:rPr>
            </w:pPr>
            <w:r w:rsidRPr="00DC7580">
              <w:rPr>
                <w:rFonts w:ascii="Times New Roman" w:eastAsia="Times New Roman" w:hAnsi="Times New Roman"/>
                <w:sz w:val="24"/>
                <w:szCs w:val="24"/>
                <w:lang w:val="ro-RO"/>
              </w:rPr>
              <w:t xml:space="preserve">1. </w:t>
            </w:r>
            <w:r w:rsidR="007F09A9" w:rsidRPr="00DC7580">
              <w:rPr>
                <w:rFonts w:ascii="Times New Roman" w:eastAsia="Times New Roman" w:hAnsi="Times New Roman"/>
                <w:sz w:val="24"/>
                <w:szCs w:val="24"/>
                <w:lang w:val="ro-RO"/>
              </w:rPr>
              <w:t xml:space="preserve">Cancelaria de Stat </w:t>
            </w:r>
          </w:p>
          <w:p w14:paraId="49633A71" w14:textId="735F850E" w:rsidR="00594FFE" w:rsidRPr="00DC7580" w:rsidRDefault="00594FFE" w:rsidP="005367F0">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sz w:val="24"/>
                <w:szCs w:val="24"/>
                <w:lang w:val="ro-RO"/>
              </w:rPr>
            </w:pPr>
            <w:r w:rsidRPr="00DC7580">
              <w:rPr>
                <w:rFonts w:ascii="Times New Roman" w:eastAsia="Times New Roman" w:hAnsi="Times New Roman"/>
                <w:sz w:val="24"/>
                <w:szCs w:val="24"/>
                <w:lang w:val="ro-RO"/>
              </w:rPr>
              <w:t xml:space="preserve">2. </w:t>
            </w:r>
            <w:r w:rsidR="007F09A9" w:rsidRPr="00DC7580">
              <w:rPr>
                <w:rFonts w:ascii="Times New Roman" w:eastAsia="Times New Roman" w:hAnsi="Times New Roman"/>
                <w:sz w:val="24"/>
                <w:szCs w:val="24"/>
                <w:lang w:val="ro-RO"/>
              </w:rPr>
              <w:t xml:space="preserve">Ministere și alte autorități sau instituții publice care reprezintă autoritatea reglementatoare principală a unui anumit sector de infrastructură critică națională. </w:t>
            </w:r>
          </w:p>
          <w:p w14:paraId="5383D571" w14:textId="5AD0D9CB" w:rsidR="001479A7" w:rsidRPr="00DC7580" w:rsidRDefault="001E5FFE" w:rsidP="00FA5BC7">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b/>
                <w:bCs/>
                <w:sz w:val="24"/>
                <w:szCs w:val="24"/>
                <w:u w:val="single"/>
                <w:lang w:val="ro-RO"/>
              </w:rPr>
            </w:pPr>
            <w:r w:rsidRPr="00DC7580">
              <w:rPr>
                <w:rFonts w:ascii="Times New Roman" w:hAnsi="Times New Roman"/>
                <w:b/>
                <w:bCs/>
                <w:sz w:val="24"/>
                <w:szCs w:val="24"/>
                <w:u w:val="single"/>
                <w:lang w:val="ro-RO"/>
              </w:rPr>
              <w:t>Sectorul</w:t>
            </w:r>
            <w:r w:rsidR="00594FFE" w:rsidRPr="00DC7580">
              <w:rPr>
                <w:rFonts w:ascii="Times New Roman" w:hAnsi="Times New Roman"/>
                <w:b/>
                <w:bCs/>
                <w:sz w:val="24"/>
                <w:szCs w:val="24"/>
                <w:u w:val="single"/>
                <w:lang w:val="ro-RO"/>
              </w:rPr>
              <w:t xml:space="preserve"> </w:t>
            </w:r>
            <w:r w:rsidR="00594FFE" w:rsidRPr="00DC7580">
              <w:rPr>
                <w:rFonts w:ascii="Times New Roman" w:eastAsia="Times New Roman" w:hAnsi="Times New Roman"/>
                <w:b/>
                <w:bCs/>
                <w:sz w:val="24"/>
                <w:szCs w:val="24"/>
                <w:u w:val="single"/>
                <w:lang w:val="ro-RO"/>
              </w:rPr>
              <w:t>Transporturi:</w:t>
            </w:r>
          </w:p>
          <w:p w14:paraId="71D4EAA2" w14:textId="5B104F75" w:rsidR="00B052DB" w:rsidRPr="00DC7580" w:rsidRDefault="00B052DB" w:rsidP="005367F0">
            <w:pPr>
              <w:rPr>
                <w:rFonts w:ascii="Times New Roman" w:eastAsia="Times New Roman" w:hAnsi="Times New Roman"/>
                <w:sz w:val="24"/>
                <w:szCs w:val="24"/>
                <w:lang w:val="ro-RO"/>
              </w:rPr>
            </w:pPr>
            <w:r w:rsidRPr="00DC7580">
              <w:rPr>
                <w:rFonts w:ascii="Times New Roman" w:eastAsia="Times New Roman" w:hAnsi="Times New Roman"/>
                <w:sz w:val="24"/>
                <w:szCs w:val="24"/>
                <w:lang w:val="ro-RO"/>
              </w:rPr>
              <w:t>1. Ministerul Infrastructurii și Dezvoltării Regionale;</w:t>
            </w:r>
          </w:p>
          <w:p w14:paraId="336276C4" w14:textId="71DA1BF2" w:rsidR="001479A7" w:rsidRPr="00DC7580" w:rsidRDefault="001E5FFE" w:rsidP="00FA5BC7">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b/>
                <w:bCs/>
                <w:sz w:val="24"/>
                <w:szCs w:val="24"/>
                <w:u w:val="single"/>
                <w:lang w:val="ro-RO"/>
              </w:rPr>
            </w:pPr>
            <w:r w:rsidRPr="00DC7580">
              <w:rPr>
                <w:rFonts w:ascii="Times New Roman" w:hAnsi="Times New Roman"/>
                <w:b/>
                <w:bCs/>
                <w:sz w:val="24"/>
                <w:szCs w:val="24"/>
                <w:u w:val="single"/>
                <w:lang w:val="ro-RO"/>
              </w:rPr>
              <w:t>Sectorul</w:t>
            </w:r>
            <w:r w:rsidR="00594FFE" w:rsidRPr="00DC7580">
              <w:rPr>
                <w:rFonts w:ascii="Times New Roman" w:hAnsi="Times New Roman"/>
                <w:b/>
                <w:bCs/>
                <w:sz w:val="24"/>
                <w:szCs w:val="24"/>
                <w:u w:val="single"/>
                <w:lang w:val="ro-RO"/>
              </w:rPr>
              <w:t xml:space="preserve"> </w:t>
            </w:r>
            <w:r w:rsidR="00594FFE" w:rsidRPr="00DC7580">
              <w:rPr>
                <w:rFonts w:ascii="Times New Roman" w:eastAsia="Times New Roman" w:hAnsi="Times New Roman"/>
                <w:b/>
                <w:bCs/>
                <w:sz w:val="24"/>
                <w:szCs w:val="24"/>
                <w:u w:val="single"/>
                <w:lang w:val="ro-RO"/>
              </w:rPr>
              <w:t>Industrie:</w:t>
            </w:r>
          </w:p>
          <w:p w14:paraId="1FF4ABA9" w14:textId="3F985E71" w:rsidR="00B052DB" w:rsidRPr="00DC7580" w:rsidRDefault="00B052DB" w:rsidP="00B052DB">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sz w:val="24"/>
                <w:szCs w:val="24"/>
                <w:lang w:val="ro-RO"/>
              </w:rPr>
            </w:pPr>
            <w:r w:rsidRPr="00DC7580">
              <w:rPr>
                <w:rFonts w:ascii="Times New Roman" w:eastAsia="Times New Roman" w:hAnsi="Times New Roman"/>
                <w:sz w:val="24"/>
                <w:szCs w:val="24"/>
                <w:lang w:val="ro-RO"/>
              </w:rPr>
              <w:t>1. Ministerul Apărării</w:t>
            </w:r>
          </w:p>
          <w:p w14:paraId="086A36F5" w14:textId="6A1B171C" w:rsidR="00B052DB" w:rsidRPr="00DC7580" w:rsidRDefault="00B052DB" w:rsidP="00B052DB">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sz w:val="24"/>
                <w:szCs w:val="24"/>
                <w:lang w:val="ro-RO"/>
              </w:rPr>
            </w:pPr>
            <w:r w:rsidRPr="00DC7580">
              <w:rPr>
                <w:rFonts w:ascii="Times New Roman" w:eastAsia="Times New Roman" w:hAnsi="Times New Roman"/>
                <w:sz w:val="24"/>
                <w:szCs w:val="24"/>
                <w:lang w:val="ro-RO"/>
              </w:rPr>
              <w:t>2. Ministerul Agriculturii și Industriei Alimentare</w:t>
            </w:r>
          </w:p>
          <w:p w14:paraId="6DCB1032" w14:textId="15BA2C2D" w:rsidR="00B052DB" w:rsidRPr="00DC7580" w:rsidRDefault="00B052DB" w:rsidP="00B052DB">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sz w:val="24"/>
                <w:szCs w:val="24"/>
                <w:lang w:val="ro-RO"/>
              </w:rPr>
            </w:pPr>
            <w:r w:rsidRPr="00DC7580">
              <w:rPr>
                <w:rFonts w:ascii="Times New Roman" w:eastAsia="Times New Roman" w:hAnsi="Times New Roman"/>
                <w:sz w:val="24"/>
                <w:szCs w:val="24"/>
                <w:lang w:val="ro-RO"/>
              </w:rPr>
              <w:t>3. Ministerul Sănătății</w:t>
            </w:r>
          </w:p>
          <w:p w14:paraId="22393B09" w14:textId="3CECB614" w:rsidR="00B052DB" w:rsidRPr="00DC7580" w:rsidRDefault="00B052DB" w:rsidP="00B052DB">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sz w:val="24"/>
                <w:szCs w:val="24"/>
                <w:lang w:val="ro-RO"/>
              </w:rPr>
            </w:pPr>
            <w:r w:rsidRPr="00DC7580">
              <w:rPr>
                <w:rFonts w:ascii="Times New Roman" w:eastAsia="Times New Roman" w:hAnsi="Times New Roman"/>
                <w:sz w:val="24"/>
                <w:szCs w:val="24"/>
                <w:lang w:val="ro-RO"/>
              </w:rPr>
              <w:t>5. Ministerul Afacerilor Interne</w:t>
            </w:r>
          </w:p>
          <w:p w14:paraId="647B4326" w14:textId="1BC52E99" w:rsidR="00B052DB" w:rsidRPr="00DC7580" w:rsidRDefault="00B052DB" w:rsidP="005367F0">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sz w:val="24"/>
                <w:szCs w:val="24"/>
                <w:lang w:val="ro-RO"/>
              </w:rPr>
            </w:pPr>
            <w:r w:rsidRPr="00DC7580">
              <w:rPr>
                <w:rFonts w:ascii="Times New Roman" w:eastAsia="Times New Roman" w:hAnsi="Times New Roman"/>
                <w:sz w:val="24"/>
                <w:szCs w:val="24"/>
                <w:lang w:val="ro-RO"/>
              </w:rPr>
              <w:t>6. Agenția Proprietății Publice</w:t>
            </w:r>
          </w:p>
          <w:p w14:paraId="51B22DE2" w14:textId="790648CD" w:rsidR="001479A7" w:rsidRPr="00DC7580" w:rsidRDefault="00594FFE" w:rsidP="00FA5BC7">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b/>
                <w:bCs/>
                <w:sz w:val="24"/>
                <w:szCs w:val="24"/>
                <w:u w:val="single"/>
                <w:lang w:val="ro-RO"/>
              </w:rPr>
            </w:pPr>
            <w:r w:rsidRPr="00DC7580">
              <w:rPr>
                <w:rFonts w:ascii="Times New Roman" w:hAnsi="Times New Roman"/>
                <w:b/>
                <w:bCs/>
                <w:sz w:val="24"/>
                <w:szCs w:val="24"/>
                <w:u w:val="single"/>
                <w:lang w:val="ro-RO"/>
              </w:rPr>
              <w:t xml:space="preserve">Sectorul </w:t>
            </w:r>
            <w:r w:rsidRPr="00DC7580">
              <w:rPr>
                <w:rFonts w:ascii="Times New Roman" w:eastAsia="Times New Roman" w:hAnsi="Times New Roman"/>
                <w:b/>
                <w:bCs/>
                <w:sz w:val="24"/>
                <w:szCs w:val="24"/>
                <w:u w:val="single"/>
                <w:lang w:val="ro-RO"/>
              </w:rPr>
              <w:t>Spațiu și cercetare:</w:t>
            </w:r>
          </w:p>
          <w:p w14:paraId="108F7AF5" w14:textId="7699570E" w:rsidR="00882563" w:rsidRPr="00DC7580" w:rsidRDefault="00882563" w:rsidP="005367F0">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sz w:val="24"/>
                <w:szCs w:val="24"/>
                <w:lang w:val="ro-RO"/>
              </w:rPr>
            </w:pPr>
            <w:r w:rsidRPr="00DC7580">
              <w:rPr>
                <w:rFonts w:ascii="Times New Roman" w:hAnsi="Times New Roman"/>
                <w:sz w:val="24"/>
                <w:szCs w:val="24"/>
                <w:lang w:val="ro-RO"/>
              </w:rPr>
              <w:t>1. Ministerul Educației și Cercetării</w:t>
            </w:r>
          </w:p>
          <w:p w14:paraId="2D85DE52" w14:textId="7EB636FA" w:rsidR="001479A7" w:rsidRPr="00DC7580" w:rsidRDefault="00594FFE" w:rsidP="00FA5BC7">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b/>
                <w:bCs/>
                <w:sz w:val="24"/>
                <w:szCs w:val="24"/>
                <w:u w:val="single"/>
                <w:lang w:val="ro-RO"/>
              </w:rPr>
            </w:pPr>
            <w:r w:rsidRPr="00DC7580">
              <w:rPr>
                <w:rFonts w:ascii="Times New Roman" w:hAnsi="Times New Roman"/>
                <w:b/>
                <w:bCs/>
                <w:sz w:val="24"/>
                <w:szCs w:val="24"/>
                <w:u w:val="single"/>
                <w:lang w:val="ro-RO"/>
              </w:rPr>
              <w:t xml:space="preserve">Sectorul </w:t>
            </w:r>
            <w:r w:rsidRPr="00DC7580">
              <w:rPr>
                <w:rFonts w:ascii="Times New Roman" w:eastAsia="Times New Roman" w:hAnsi="Times New Roman"/>
                <w:b/>
                <w:bCs/>
                <w:sz w:val="24"/>
                <w:szCs w:val="24"/>
                <w:u w:val="single"/>
                <w:lang w:val="ro-RO"/>
              </w:rPr>
              <w:t>Financiar-bancar:</w:t>
            </w:r>
          </w:p>
          <w:p w14:paraId="495CBB8E" w14:textId="77D29EC0" w:rsidR="00882563" w:rsidRPr="00DC7580" w:rsidRDefault="00882563" w:rsidP="00882563">
            <w:pPr>
              <w:pStyle w:val="spar1"/>
              <w:jc w:val="both"/>
              <w:rPr>
                <w:rFonts w:ascii="Times New Roman" w:hAnsi="Times New Roman"/>
                <w:sz w:val="24"/>
                <w:szCs w:val="24"/>
                <w:lang w:val="ro-RO"/>
              </w:rPr>
            </w:pPr>
            <w:r w:rsidRPr="00DC7580">
              <w:rPr>
                <w:rFonts w:ascii="Times New Roman" w:hAnsi="Times New Roman"/>
                <w:sz w:val="24"/>
                <w:szCs w:val="24"/>
                <w:lang w:val="ro-RO"/>
              </w:rPr>
              <w:tab/>
              <w:t>1. Banca Națională a Moldovei</w:t>
            </w:r>
          </w:p>
          <w:p w14:paraId="05942077" w14:textId="573F8AB8" w:rsidR="00882563" w:rsidRPr="00DC7580" w:rsidRDefault="00882563" w:rsidP="00882563">
            <w:pPr>
              <w:pStyle w:val="spar1"/>
              <w:jc w:val="both"/>
              <w:rPr>
                <w:rFonts w:ascii="Times New Roman" w:hAnsi="Times New Roman"/>
                <w:sz w:val="24"/>
                <w:szCs w:val="24"/>
                <w:lang w:val="ro-RO"/>
              </w:rPr>
            </w:pPr>
            <w:r w:rsidRPr="00DC7580">
              <w:rPr>
                <w:rFonts w:ascii="Times New Roman" w:hAnsi="Times New Roman"/>
                <w:sz w:val="24"/>
                <w:szCs w:val="24"/>
                <w:lang w:val="ro-RO"/>
              </w:rPr>
              <w:tab/>
              <w:t>2. Ministerul Finanțelor</w:t>
            </w:r>
          </w:p>
          <w:p w14:paraId="6B1C9767" w14:textId="73ADAC1E" w:rsidR="00882563" w:rsidRPr="00DC7580" w:rsidRDefault="00882563" w:rsidP="005367F0">
            <w:pPr>
              <w:pBdr>
                <w:top w:val="none" w:sz="4" w:space="0" w:color="000000"/>
                <w:left w:val="none" w:sz="4" w:space="0" w:color="000000"/>
                <w:bottom w:val="none" w:sz="4" w:space="0" w:color="000000"/>
                <w:right w:val="none" w:sz="4" w:space="0" w:color="000000"/>
              </w:pBdr>
              <w:tabs>
                <w:tab w:val="left" w:pos="884"/>
                <w:tab w:val="left" w:pos="1196"/>
              </w:tabs>
              <w:rPr>
                <w:rFonts w:ascii="Times New Roman" w:eastAsia="Times New Roman" w:hAnsi="Times New Roman"/>
                <w:sz w:val="24"/>
                <w:szCs w:val="24"/>
                <w:lang w:val="ro-RO"/>
              </w:rPr>
            </w:pPr>
            <w:r w:rsidRPr="00DC7580">
              <w:rPr>
                <w:rFonts w:ascii="Times New Roman" w:hAnsi="Times New Roman"/>
                <w:sz w:val="24"/>
                <w:szCs w:val="24"/>
                <w:lang w:val="ro-RO"/>
              </w:rPr>
              <w:t>3. Comisia Națională a Pieței Financiare</w:t>
            </w:r>
          </w:p>
          <w:p w14:paraId="5F1609BA" w14:textId="3180E627" w:rsidR="001479A7" w:rsidRPr="00DC7580" w:rsidRDefault="00594FFE" w:rsidP="00FA5BC7">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b/>
                <w:bCs/>
                <w:sz w:val="24"/>
                <w:szCs w:val="24"/>
                <w:u w:val="single"/>
                <w:lang w:val="ro-RO"/>
              </w:rPr>
            </w:pPr>
            <w:r w:rsidRPr="00DC7580">
              <w:rPr>
                <w:rFonts w:ascii="Times New Roman" w:hAnsi="Times New Roman"/>
                <w:b/>
                <w:bCs/>
                <w:sz w:val="24"/>
                <w:szCs w:val="24"/>
                <w:u w:val="single"/>
                <w:lang w:val="ro-RO"/>
              </w:rPr>
              <w:t>Sectorul</w:t>
            </w:r>
            <w:r w:rsidRPr="00DC7580">
              <w:rPr>
                <w:rFonts w:ascii="Times New Roman" w:eastAsia="Times New Roman" w:hAnsi="Times New Roman"/>
                <w:b/>
                <w:bCs/>
                <w:sz w:val="24"/>
                <w:szCs w:val="24"/>
                <w:u w:val="single"/>
                <w:lang w:val="ro-RO"/>
              </w:rPr>
              <w:t xml:space="preserve"> Cultură și patrimoniu cultural național:</w:t>
            </w:r>
          </w:p>
          <w:p w14:paraId="28417477" w14:textId="5F71A5B2" w:rsidR="001479A7" w:rsidRPr="00DC7580" w:rsidRDefault="00882563" w:rsidP="00FA5BC7">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eastAsia="Times New Roman" w:hAnsi="Times New Roman"/>
                <w:sz w:val="24"/>
                <w:szCs w:val="24"/>
                <w:lang w:val="ro-RO"/>
              </w:rPr>
              <w:t>1. Ministerul Culturii</w:t>
            </w:r>
          </w:p>
          <w:p w14:paraId="55A97698" w14:textId="2EF222CB" w:rsidR="00684FB5" w:rsidRPr="00DC7580" w:rsidRDefault="0088760C" w:rsidP="008A1307">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 xml:space="preserve">Literalmente, autoritățile publice responsabile reprezintă ministerele care </w:t>
            </w:r>
            <w:r w:rsidR="00BF4614" w:rsidRPr="00DC7580">
              <w:rPr>
                <w:rFonts w:ascii="Times New Roman" w:hAnsi="Times New Roman"/>
                <w:sz w:val="24"/>
                <w:szCs w:val="24"/>
                <w:lang w:val="ro-RO"/>
              </w:rPr>
              <w:t>gestionează</w:t>
            </w:r>
            <w:r w:rsidR="00684FB5" w:rsidRPr="00DC7580">
              <w:rPr>
                <w:rFonts w:ascii="Times New Roman" w:hAnsi="Times New Roman"/>
                <w:sz w:val="24"/>
                <w:szCs w:val="24"/>
                <w:lang w:val="ro-RO"/>
              </w:rPr>
              <w:t xml:space="preserve"> infrastructuri critice naționale pe anumite sectoare sau alte autorități</w:t>
            </w:r>
            <w:r w:rsidR="008B2ED5" w:rsidRPr="00DC7580">
              <w:rPr>
                <w:rFonts w:ascii="Times New Roman" w:hAnsi="Times New Roman"/>
                <w:sz w:val="24"/>
                <w:szCs w:val="24"/>
                <w:lang w:val="ro-RO"/>
              </w:rPr>
              <w:t xml:space="preserve"> sau instituții</w:t>
            </w:r>
            <w:r w:rsidR="00684FB5" w:rsidRPr="00DC7580">
              <w:rPr>
                <w:rFonts w:ascii="Times New Roman" w:hAnsi="Times New Roman"/>
                <w:sz w:val="24"/>
                <w:szCs w:val="24"/>
                <w:lang w:val="ro-RO"/>
              </w:rPr>
              <w:t xml:space="preserve"> publice care se subordonează direct Guvernului </w:t>
            </w:r>
            <w:r w:rsidR="008A1307" w:rsidRPr="00DC7580">
              <w:rPr>
                <w:rFonts w:ascii="Times New Roman" w:hAnsi="Times New Roman"/>
                <w:sz w:val="24"/>
                <w:szCs w:val="24"/>
                <w:lang w:val="ro-RO"/>
              </w:rPr>
              <w:t xml:space="preserve">sau Parlamentului </w:t>
            </w:r>
            <w:r w:rsidR="00684FB5" w:rsidRPr="00DC7580">
              <w:rPr>
                <w:rFonts w:ascii="Times New Roman" w:hAnsi="Times New Roman"/>
                <w:sz w:val="24"/>
                <w:szCs w:val="24"/>
                <w:lang w:val="ro-RO"/>
              </w:rPr>
              <w:t>și care, la fel, gestionează infrastructuri critice naționale.</w:t>
            </w:r>
          </w:p>
          <w:p w14:paraId="2492CEE1" w14:textId="37B27C99" w:rsidR="00FA4FBD" w:rsidRPr="00DC7580" w:rsidRDefault="00FA4FBD" w:rsidP="00A42590">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Funcții vitale</w:t>
            </w:r>
            <w:r w:rsidRPr="00DC7580">
              <w:rPr>
                <w:rFonts w:ascii="Times New Roman" w:hAnsi="Times New Roman"/>
                <w:sz w:val="24"/>
                <w:szCs w:val="24"/>
                <w:lang w:val="ro-RO"/>
              </w:rPr>
              <w:t xml:space="preserve"> se referă, de regulă, la procese sau activități esențiale pentru funcționarea societății și statului, cum ar fi: guvernarea, apărarea, ordinea publică, sănătatea publică, comunicațiile sau aprovizionarea cu energie. Ele sunt, într-un sens larg, necesități de sistem.</w:t>
            </w:r>
          </w:p>
          <w:p w14:paraId="72EA5FC1" w14:textId="1A2D8F84" w:rsidR="00FA4FBD" w:rsidRPr="00DC7580" w:rsidRDefault="00FA4FBD" w:rsidP="008A1307">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Serviciile esențiale</w:t>
            </w:r>
            <w:r w:rsidRPr="00DC7580">
              <w:rPr>
                <w:rFonts w:ascii="Times New Roman" w:hAnsi="Times New Roman"/>
                <w:sz w:val="24"/>
                <w:szCs w:val="24"/>
                <w:lang w:val="ro-RO"/>
              </w:rPr>
              <w:t>, în schimb, sunt manifestările concrete sau livrabilele acestor funcții vitale către cetățeni sau alte instituții. De exemplu, funcția vitală „</w:t>
            </w:r>
            <w:r w:rsidRPr="00DC7580">
              <w:rPr>
                <w:rFonts w:ascii="Times New Roman" w:hAnsi="Times New Roman"/>
                <w:i/>
                <w:iCs/>
                <w:sz w:val="24"/>
                <w:szCs w:val="24"/>
                <w:lang w:val="ro-RO"/>
              </w:rPr>
              <w:t>sănătate publică</w:t>
            </w:r>
            <w:r w:rsidRPr="00DC7580">
              <w:rPr>
                <w:rFonts w:ascii="Times New Roman" w:hAnsi="Times New Roman"/>
                <w:sz w:val="24"/>
                <w:szCs w:val="24"/>
                <w:lang w:val="ro-RO"/>
              </w:rPr>
              <w:t>” se exprimă prin serviciile esențiale precum asistența medicală de urgență, funcționarea spitalelor, serviciul 112 etc.</w:t>
            </w:r>
          </w:p>
          <w:p w14:paraId="5FEA879A" w14:textId="60E77AE7" w:rsidR="0008371B" w:rsidRPr="00DC7580" w:rsidRDefault="00136C93" w:rsidP="008A1307">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Informațiile sensibile</w:t>
            </w:r>
            <w:r w:rsidRPr="00DC7580">
              <w:rPr>
                <w:rFonts w:ascii="Times New Roman" w:hAnsi="Times New Roman"/>
                <w:sz w:val="24"/>
                <w:szCs w:val="24"/>
                <w:lang w:val="ro-RO"/>
              </w:rPr>
              <w:t xml:space="preserve"> reprezintă informații care, chiar dacă nu sunt clasificate oficial (ex. secret de stat), pot avea un grad ridicat de risc dacă ajung în posesia unor persoane rău intenționate (teroriști, hackeri, actori statali ostili etc.). De exemplu, în categoria informațiilor sensibile se includ:  planuri, hărți, schițe sau diagrame ale infrastructurilor critice; </w:t>
            </w:r>
            <w:r w:rsidR="00B2080F" w:rsidRPr="00DC7580">
              <w:rPr>
                <w:rFonts w:ascii="Times New Roman" w:hAnsi="Times New Roman"/>
                <w:sz w:val="24"/>
                <w:szCs w:val="24"/>
                <w:lang w:val="ro-RO"/>
              </w:rPr>
              <w:t>vulnerabilități tehnice ale infrastructurilor critice; liste cu personal-cheie și responsabilitățile acestuia; etc.</w:t>
            </w:r>
          </w:p>
          <w:p w14:paraId="22C9AE16" w14:textId="47749E52" w:rsidR="0008371B" w:rsidRPr="00DC7580" w:rsidRDefault="0008371B" w:rsidP="00501152">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Praguri critice</w:t>
            </w:r>
            <w:r w:rsidRPr="00DC7580">
              <w:rPr>
                <w:rFonts w:ascii="Times New Roman" w:hAnsi="Times New Roman"/>
                <w:sz w:val="24"/>
                <w:szCs w:val="24"/>
                <w:lang w:val="ro-RO"/>
              </w:rPr>
              <w:t xml:space="preserve"> - valori-limită exprimate în cifre concrete, care au fost stabilite în funcție de gravitatea impactului, perturbării sau al distrugerii unei infrastructuri și care determină identificarea acesteia ca ICN. </w:t>
            </w:r>
          </w:p>
          <w:p w14:paraId="06998AD4" w14:textId="77777777" w:rsidR="00B2080F" w:rsidRPr="00DC7580" w:rsidRDefault="00B2080F" w:rsidP="00B2080F">
            <w:pPr>
              <w:pBdr>
                <w:top w:val="none" w:sz="4" w:space="0" w:color="000000"/>
                <w:left w:val="none" w:sz="4" w:space="0" w:color="000000"/>
                <w:bottom w:val="none" w:sz="4" w:space="0" w:color="000000"/>
                <w:right w:val="none" w:sz="4" w:space="0" w:color="000000"/>
              </w:pBdr>
              <w:tabs>
                <w:tab w:val="left" w:pos="884"/>
                <w:tab w:val="left" w:pos="1196"/>
              </w:tabs>
              <w:ind w:firstLine="0"/>
              <w:rPr>
                <w:rFonts w:ascii="Times New Roman" w:hAnsi="Times New Roman"/>
                <w:sz w:val="24"/>
                <w:szCs w:val="24"/>
                <w:lang w:val="ro-RO"/>
              </w:rPr>
            </w:pPr>
          </w:p>
          <w:p w14:paraId="77B975A8" w14:textId="77777777" w:rsidR="00136C93" w:rsidRPr="00DC7580" w:rsidRDefault="00136C93" w:rsidP="00B2080F">
            <w:pPr>
              <w:pBdr>
                <w:top w:val="none" w:sz="4" w:space="0" w:color="000000"/>
                <w:left w:val="none" w:sz="4" w:space="0" w:color="000000"/>
                <w:bottom w:val="none" w:sz="4" w:space="0" w:color="000000"/>
                <w:right w:val="none" w:sz="4" w:space="0" w:color="000000"/>
              </w:pBdr>
              <w:tabs>
                <w:tab w:val="left" w:pos="884"/>
                <w:tab w:val="left" w:pos="1196"/>
              </w:tabs>
              <w:ind w:firstLine="0"/>
              <w:rPr>
                <w:rFonts w:ascii="Times New Roman" w:hAnsi="Times New Roman"/>
                <w:sz w:val="24"/>
                <w:szCs w:val="24"/>
                <w:lang w:val="ro-RO"/>
              </w:rPr>
            </w:pPr>
          </w:p>
          <w:p w14:paraId="76D37006" w14:textId="650CE478" w:rsidR="00826939" w:rsidRPr="00DC7580" w:rsidRDefault="00252CF4" w:rsidP="00501152">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Articolul 4</w:t>
            </w:r>
            <w:r w:rsidRPr="00DC7580">
              <w:rPr>
                <w:rFonts w:ascii="Times New Roman" w:hAnsi="Times New Roman"/>
                <w:sz w:val="24"/>
                <w:szCs w:val="24"/>
                <w:lang w:val="ro-RO"/>
              </w:rPr>
              <w:t xml:space="preserve"> prevede că Ministerul Afacerilor Interne, prin intermediul Centrului Național de Coordonare a Protecției Infrastructurii Critice</w:t>
            </w:r>
            <w:r w:rsidR="009F59F9" w:rsidRPr="00DC7580">
              <w:rPr>
                <w:rFonts w:ascii="Times New Roman" w:hAnsi="Times New Roman"/>
                <w:sz w:val="24"/>
                <w:szCs w:val="24"/>
                <w:lang w:val="ro-RO"/>
              </w:rPr>
              <w:t xml:space="preserve"> – centru ce urmează a fi creat în </w:t>
            </w:r>
            <w:r w:rsidR="00DF3DD0" w:rsidRPr="00DC7580">
              <w:rPr>
                <w:rFonts w:ascii="Times New Roman" w:hAnsi="Times New Roman"/>
                <w:sz w:val="24"/>
                <w:szCs w:val="24"/>
                <w:lang w:val="ro-RO"/>
              </w:rPr>
              <w:t xml:space="preserve">cadrul Inspectoratului de Management Operațional în </w:t>
            </w:r>
            <w:r w:rsidR="009F59F9" w:rsidRPr="00DC7580">
              <w:rPr>
                <w:rFonts w:ascii="Times New Roman" w:hAnsi="Times New Roman"/>
                <w:sz w:val="24"/>
                <w:szCs w:val="24"/>
                <w:lang w:val="ro-RO"/>
              </w:rPr>
              <w:t xml:space="preserve">subordinea </w:t>
            </w:r>
            <w:r w:rsidR="006A61E2" w:rsidRPr="00DC7580">
              <w:rPr>
                <w:rFonts w:ascii="Times New Roman" w:hAnsi="Times New Roman"/>
                <w:sz w:val="24"/>
                <w:szCs w:val="24"/>
                <w:lang w:val="ro-RO"/>
              </w:rPr>
              <w:t>M</w:t>
            </w:r>
            <w:r w:rsidR="009F59F9" w:rsidRPr="00DC7580">
              <w:rPr>
                <w:rFonts w:ascii="Times New Roman" w:hAnsi="Times New Roman"/>
                <w:sz w:val="24"/>
                <w:szCs w:val="24"/>
                <w:lang w:val="ro-RO"/>
              </w:rPr>
              <w:t>inisterului</w:t>
            </w:r>
            <w:r w:rsidR="006A61E2" w:rsidRPr="00DC7580">
              <w:rPr>
                <w:rFonts w:ascii="Times New Roman" w:hAnsi="Times New Roman"/>
                <w:sz w:val="24"/>
                <w:szCs w:val="24"/>
                <w:lang w:val="ro-RO"/>
              </w:rPr>
              <w:t xml:space="preserve"> Afacerilor Interne</w:t>
            </w:r>
            <w:r w:rsidR="009F59F9" w:rsidRPr="00DC7580">
              <w:rPr>
                <w:rFonts w:ascii="Times New Roman" w:hAnsi="Times New Roman"/>
                <w:sz w:val="24"/>
                <w:szCs w:val="24"/>
                <w:lang w:val="ro-RO"/>
              </w:rPr>
              <w:t xml:space="preserve"> </w:t>
            </w:r>
            <w:r w:rsidR="007A4792" w:rsidRPr="00DC7580">
              <w:rPr>
                <w:rFonts w:ascii="Times New Roman" w:hAnsi="Times New Roman"/>
                <w:sz w:val="24"/>
                <w:szCs w:val="24"/>
                <w:lang w:val="ro-RO"/>
              </w:rPr>
              <w:t xml:space="preserve">în </w:t>
            </w:r>
            <w:r w:rsidR="009F59F9" w:rsidRPr="00DC7580">
              <w:rPr>
                <w:rFonts w:ascii="Times New Roman" w:hAnsi="Times New Roman"/>
                <w:sz w:val="24"/>
                <w:szCs w:val="24"/>
                <w:lang w:val="ro-RO"/>
              </w:rPr>
              <w:t>la nivel de direcție autonomă, ce se va subordona direct ministrului</w:t>
            </w:r>
            <w:r w:rsidR="00DF3DD0" w:rsidRPr="00DC7580">
              <w:rPr>
                <w:rFonts w:ascii="Times New Roman" w:hAnsi="Times New Roman"/>
                <w:sz w:val="24"/>
                <w:szCs w:val="24"/>
                <w:lang w:val="ro-RO"/>
              </w:rPr>
              <w:t xml:space="preserve"> și </w:t>
            </w:r>
            <w:r w:rsidR="00267750" w:rsidRPr="00DC7580">
              <w:rPr>
                <w:rFonts w:ascii="Times New Roman" w:hAnsi="Times New Roman"/>
                <w:sz w:val="24"/>
                <w:szCs w:val="24"/>
                <w:lang w:val="ro-RO"/>
              </w:rPr>
              <w:t xml:space="preserve">va fi responsabilă pentru organizarea și desfășurarea activităților necesare implementării prezentei </w:t>
            </w:r>
            <w:r w:rsidR="00267750" w:rsidRPr="00DC7580">
              <w:rPr>
                <w:rFonts w:ascii="Times New Roman" w:hAnsi="Times New Roman"/>
                <w:sz w:val="24"/>
                <w:szCs w:val="24"/>
                <w:lang w:val="ro-RO"/>
              </w:rPr>
              <w:lastRenderedPageBreak/>
              <w:t>legi, cât și realizarea cooperării între autoritățile publice responsabile și structurile neguvernamentale</w:t>
            </w:r>
            <w:r w:rsidR="00214742" w:rsidRPr="00DC7580">
              <w:rPr>
                <w:rFonts w:ascii="Times New Roman" w:hAnsi="Times New Roman"/>
                <w:sz w:val="24"/>
                <w:szCs w:val="24"/>
                <w:lang w:val="ro-RO"/>
              </w:rPr>
              <w:t xml:space="preserve"> ce vor gestiona infrastructuri critice naționale. </w:t>
            </w:r>
          </w:p>
          <w:p w14:paraId="01B56D55" w14:textId="4CA99960" w:rsidR="00CD3A9A" w:rsidRPr="00DC7580" w:rsidRDefault="00E6437F" w:rsidP="00501152">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Forma de organizare a Centrului Național de Coordonare a Protecției Infrastructurii Critice va fi direcție</w:t>
            </w:r>
            <w:r w:rsidR="00DF3DD0" w:rsidRPr="00DC7580">
              <w:rPr>
                <w:rFonts w:ascii="Times New Roman" w:hAnsi="Times New Roman"/>
                <w:sz w:val="24"/>
                <w:szCs w:val="24"/>
                <w:lang w:val="ro-RO"/>
              </w:rPr>
              <w:t xml:space="preserve"> autonomă</w:t>
            </w:r>
            <w:r w:rsidR="00CD3A9A" w:rsidRPr="00DC7580">
              <w:rPr>
                <w:rFonts w:ascii="Times New Roman" w:hAnsi="Times New Roman"/>
                <w:sz w:val="24"/>
                <w:szCs w:val="24"/>
                <w:lang w:val="ro-RO"/>
              </w:rPr>
              <w:t xml:space="preserve"> în cadrul Inspectoratului de Management Operațional din subordinea Ministerului Afacerilor Interne. Centrul Național de Coordonare a Protecției Infrastructurii Critice va fi creat din 7 unități de personal</w:t>
            </w:r>
            <w:r w:rsidR="00306131" w:rsidRPr="00DC7580">
              <w:rPr>
                <w:rFonts w:ascii="Times New Roman" w:hAnsi="Times New Roman"/>
                <w:sz w:val="24"/>
                <w:szCs w:val="24"/>
                <w:lang w:val="ro-RO"/>
              </w:rPr>
              <w:t>, un șef de direcție și 6 executori. Toți funcționarii direcției vor fi funcționari publici cu statut special.</w:t>
            </w:r>
          </w:p>
          <w:p w14:paraId="7EFF57D3" w14:textId="77777777" w:rsidR="00C834DA" w:rsidRPr="00DC7580" w:rsidRDefault="00C834DA" w:rsidP="00306131">
            <w:pPr>
              <w:pBdr>
                <w:top w:val="none" w:sz="4" w:space="0" w:color="000000"/>
                <w:left w:val="none" w:sz="4" w:space="0" w:color="000000"/>
                <w:bottom w:val="none" w:sz="4" w:space="0" w:color="000000"/>
                <w:right w:val="none" w:sz="4" w:space="0" w:color="000000"/>
              </w:pBdr>
              <w:tabs>
                <w:tab w:val="left" w:pos="884"/>
                <w:tab w:val="left" w:pos="1196"/>
              </w:tabs>
              <w:ind w:firstLine="0"/>
              <w:rPr>
                <w:rFonts w:ascii="Times New Roman" w:hAnsi="Times New Roman"/>
                <w:i/>
                <w:iCs/>
                <w:sz w:val="24"/>
                <w:szCs w:val="24"/>
                <w:lang w:val="ro-RO"/>
              </w:rPr>
            </w:pPr>
          </w:p>
          <w:p w14:paraId="312CB422" w14:textId="63459203" w:rsidR="00D751E1" w:rsidRPr="00DC7580" w:rsidRDefault="00826939" w:rsidP="0059515B">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Articolul 5</w:t>
            </w:r>
            <w:r w:rsidRPr="00DC7580">
              <w:rPr>
                <w:rFonts w:ascii="Times New Roman" w:hAnsi="Times New Roman"/>
                <w:sz w:val="24"/>
                <w:szCs w:val="24"/>
                <w:lang w:val="ro-RO"/>
              </w:rPr>
              <w:t xml:space="preserve"> se referă la faptul că, la nivelul Guvernului</w:t>
            </w:r>
            <w:r w:rsidR="00D42764" w:rsidRPr="00DC7580">
              <w:rPr>
                <w:rFonts w:ascii="Times New Roman" w:hAnsi="Times New Roman"/>
                <w:sz w:val="24"/>
                <w:szCs w:val="24"/>
                <w:lang w:val="ro-RO"/>
              </w:rPr>
              <w:t>, se va institui</w:t>
            </w:r>
            <w:r w:rsidRPr="00DC7580">
              <w:t xml:space="preserve"> </w:t>
            </w:r>
            <w:r w:rsidRPr="00DC7580">
              <w:rPr>
                <w:rFonts w:ascii="Times New Roman" w:hAnsi="Times New Roman"/>
                <w:sz w:val="24"/>
                <w:szCs w:val="24"/>
                <w:lang w:val="ro-RO"/>
              </w:rPr>
              <w:t>Grupul de lucru interinstituțional pentru protecția infrastructurilor critice</w:t>
            </w:r>
            <w:r w:rsidR="00D42764" w:rsidRPr="00DC7580">
              <w:rPr>
                <w:rFonts w:ascii="Times New Roman" w:hAnsi="Times New Roman"/>
                <w:sz w:val="24"/>
                <w:szCs w:val="24"/>
                <w:lang w:val="ro-RO"/>
              </w:rPr>
              <w:t>, cu reprezentanți din toate autoritățile publice</w:t>
            </w:r>
            <w:r w:rsidR="00D751E1" w:rsidRPr="00DC7580">
              <w:rPr>
                <w:rFonts w:ascii="Times New Roman" w:hAnsi="Times New Roman"/>
                <w:sz w:val="24"/>
                <w:szCs w:val="24"/>
                <w:lang w:val="ro-RO"/>
              </w:rPr>
              <w:t>. Scopul Grupului de lucru interinstituțional pentru protecția infrastructurilor critice este de a asigura o abordare unitară a activității desfășurate în domeniul protecției infrastructurilor critice naționale de către instituțiile pe care le reprezintă în cadrul grupului, de a asigura continuitate în furnizarea datelor necesare realizării evaluărilor intersectoriale a vulnerabilităților, riscurilor și amenințărilor la adresa infrastructurilor critice naționale către Centrul Național de Coordonare a Protecției Infrastructurii Critice în vederea elaborării evaluării integrate realizate în scopul informării Guvernului Republicii Moldova asupra stadiului îndeplinirii obiectivelor stabilite precum și asupra măsurilor ce se impun pentru îmbunătățirea activității în domeniu.</w:t>
            </w:r>
          </w:p>
          <w:p w14:paraId="08FC5628" w14:textId="77777777" w:rsidR="00B90F9C" w:rsidRPr="00DC7580" w:rsidRDefault="00B90F9C" w:rsidP="00B90F9C">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Grupul de lucru interinstituțional pentru protecția infrastructurilor critice va asigura îndeplinirea următoarelor obiective:</w:t>
            </w:r>
          </w:p>
          <w:p w14:paraId="1B71CD9B" w14:textId="41B6E9A8" w:rsidR="00B90F9C" w:rsidRPr="00DC7580" w:rsidRDefault="00B90F9C" w:rsidP="00914410">
            <w:pPr>
              <w:pStyle w:val="Listparagraf"/>
              <w:numPr>
                <w:ilvl w:val="0"/>
                <w:numId w:val="7"/>
              </w:num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 xml:space="preserve">asigurarea continuității procesului de identificare a infrastructurilor critice naționale, şi informarea </w:t>
            </w:r>
            <w:r w:rsidR="0004324A" w:rsidRPr="00DC7580">
              <w:rPr>
                <w:rFonts w:ascii="Times New Roman" w:hAnsi="Times New Roman"/>
                <w:sz w:val="24"/>
                <w:szCs w:val="24"/>
                <w:lang w:val="ro-RO"/>
              </w:rPr>
              <w:t>a Centrului Național de Coordonare a Protecției Infrastructurii Critice</w:t>
            </w:r>
            <w:r w:rsidRPr="00DC7580">
              <w:rPr>
                <w:rFonts w:ascii="Times New Roman" w:hAnsi="Times New Roman"/>
                <w:sz w:val="24"/>
                <w:szCs w:val="24"/>
                <w:lang w:val="ro-RO"/>
              </w:rPr>
              <w:t xml:space="preserve"> asupra stadiului realizării obiectivelor și direcțiilor prioritare de acțiune;</w:t>
            </w:r>
          </w:p>
          <w:p w14:paraId="3DA20744" w14:textId="710DF3C6" w:rsidR="00B90F9C" w:rsidRPr="00DC7580" w:rsidRDefault="00B90F9C" w:rsidP="00914410">
            <w:pPr>
              <w:pStyle w:val="Listparagraf"/>
              <w:numPr>
                <w:ilvl w:val="0"/>
                <w:numId w:val="7"/>
              </w:num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 xml:space="preserve">coordonarea și prioritizarea activităților autorităților publice responsabile în procesul de identificare și desemnare a </w:t>
            </w:r>
            <w:r w:rsidR="00C834DA" w:rsidRPr="00DC7580">
              <w:rPr>
                <w:rFonts w:ascii="Times New Roman" w:hAnsi="Times New Roman"/>
                <w:sz w:val="24"/>
                <w:szCs w:val="24"/>
                <w:lang w:val="ro-RO"/>
              </w:rPr>
              <w:t>infrastructurii critice naționale</w:t>
            </w:r>
            <w:r w:rsidRPr="00DC7580">
              <w:rPr>
                <w:rFonts w:ascii="Times New Roman" w:hAnsi="Times New Roman"/>
                <w:sz w:val="24"/>
                <w:szCs w:val="24"/>
                <w:lang w:val="ro-RO"/>
              </w:rPr>
              <w:t>;</w:t>
            </w:r>
          </w:p>
          <w:p w14:paraId="7A7F940D" w14:textId="77777777" w:rsidR="00B90F9C" w:rsidRPr="00DC7580" w:rsidRDefault="00B90F9C" w:rsidP="00914410">
            <w:pPr>
              <w:pStyle w:val="Listparagraf"/>
              <w:numPr>
                <w:ilvl w:val="0"/>
                <w:numId w:val="7"/>
              </w:num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participare la îmbunătățirea cadrului normativ specific domeniului, în special, prin susținerea procesului de transpunere a legislației comunitare;</w:t>
            </w:r>
          </w:p>
          <w:p w14:paraId="0132421E" w14:textId="766ACE77" w:rsidR="00D751E1" w:rsidRPr="00DC7580" w:rsidRDefault="00B90F9C" w:rsidP="00914410">
            <w:pPr>
              <w:pStyle w:val="Listparagraf"/>
              <w:numPr>
                <w:ilvl w:val="0"/>
                <w:numId w:val="7"/>
              </w:num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implementarea de proceduri de lucru pentru acțiunile comune și schimbul de informații interinstituțional.</w:t>
            </w:r>
          </w:p>
          <w:p w14:paraId="182E3B3F" w14:textId="4D4635F9" w:rsidR="0059515B" w:rsidRPr="00DC7580" w:rsidRDefault="00B90F9C" w:rsidP="0059515B">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 xml:space="preserve">Totodată, </w:t>
            </w:r>
            <w:r w:rsidR="0004324A" w:rsidRPr="00DC7580">
              <w:rPr>
                <w:rFonts w:ascii="Times New Roman" w:hAnsi="Times New Roman"/>
                <w:sz w:val="24"/>
                <w:szCs w:val="24"/>
                <w:lang w:val="ro-RO"/>
              </w:rPr>
              <w:t>Grupul de lucru interinstituțional pentru protecția infrastructurilor critice va</w:t>
            </w:r>
            <w:r w:rsidR="00D42764" w:rsidRPr="00DC7580">
              <w:rPr>
                <w:rFonts w:ascii="Times New Roman" w:hAnsi="Times New Roman"/>
                <w:sz w:val="24"/>
                <w:szCs w:val="24"/>
                <w:lang w:val="ro-RO"/>
              </w:rPr>
              <w:t xml:space="preserve"> avea </w:t>
            </w:r>
            <w:r w:rsidR="0059515B" w:rsidRPr="00DC7580">
              <w:rPr>
                <w:rFonts w:ascii="Times New Roman" w:hAnsi="Times New Roman"/>
                <w:sz w:val="24"/>
                <w:szCs w:val="24"/>
                <w:lang w:val="ro-RO"/>
              </w:rPr>
              <w:t xml:space="preserve">următoarele atribuții: </w:t>
            </w:r>
          </w:p>
          <w:p w14:paraId="4B9EF304" w14:textId="655C1212" w:rsidR="0059515B" w:rsidRPr="00DC7580" w:rsidRDefault="0059515B" w:rsidP="0059515B">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a)</w:t>
            </w:r>
            <w:r w:rsidRPr="00DC7580">
              <w:rPr>
                <w:rFonts w:ascii="Times New Roman" w:hAnsi="Times New Roman"/>
                <w:sz w:val="24"/>
                <w:szCs w:val="24"/>
                <w:lang w:val="ro-RO"/>
              </w:rPr>
              <w:tab/>
              <w:t>analizează și formulează puncte de vedere pentru proiectele de acte normative din domeniul protecției infrastructurilor critice naționale, elaborate de Centrul Național de Coordonare a Protecției Infrastructurilor Critice, care urmează să fie înaintate spre aprobare/adoptare;</w:t>
            </w:r>
          </w:p>
          <w:p w14:paraId="2BDDC994" w14:textId="77777777" w:rsidR="0059515B" w:rsidRPr="00DC7580" w:rsidRDefault="0059515B" w:rsidP="0059515B">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b)</w:t>
            </w:r>
            <w:r w:rsidRPr="00DC7580">
              <w:rPr>
                <w:rFonts w:ascii="Times New Roman" w:hAnsi="Times New Roman"/>
                <w:sz w:val="24"/>
                <w:szCs w:val="24"/>
                <w:lang w:val="ro-RO"/>
              </w:rPr>
              <w:tab/>
              <w:t>analizează și formulează propuneri cu privire la soluțiile de integrare a proprietarilor/operatorilor/administratorilor de infrastructuri critice naționale în cadrul Mecanismului de comunicare și avertizare timpurie;</w:t>
            </w:r>
          </w:p>
          <w:p w14:paraId="768B0688" w14:textId="77777777" w:rsidR="0059515B" w:rsidRPr="00DC7580" w:rsidRDefault="0059515B" w:rsidP="0059515B">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c)</w:t>
            </w:r>
            <w:r w:rsidRPr="00DC7580">
              <w:rPr>
                <w:rFonts w:ascii="Times New Roman" w:hAnsi="Times New Roman"/>
                <w:sz w:val="24"/>
                <w:szCs w:val="24"/>
                <w:lang w:val="ro-RO"/>
              </w:rPr>
              <w:tab/>
              <w:t>analizează și formulează propuneri cu privire la conținutul ghidurilor/manualelor de proceduri și bunelor practici în domeniu elaborate de Centrul Național de Coordonare a Protecției Infrastructurilor Critice;</w:t>
            </w:r>
          </w:p>
          <w:p w14:paraId="4E869275" w14:textId="77777777" w:rsidR="0059515B" w:rsidRPr="00DC7580" w:rsidRDefault="0059515B" w:rsidP="0059515B">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d)</w:t>
            </w:r>
            <w:r w:rsidRPr="00DC7580">
              <w:rPr>
                <w:rFonts w:ascii="Times New Roman" w:hAnsi="Times New Roman"/>
                <w:sz w:val="24"/>
                <w:szCs w:val="24"/>
                <w:lang w:val="ro-RO"/>
              </w:rPr>
              <w:tab/>
              <w:t>sprijină promovarea, în mod unitar, a politicilor în domeniul formării profesionale specifice domeniului protecției infrastructurilor critice;</w:t>
            </w:r>
          </w:p>
          <w:p w14:paraId="070E813A" w14:textId="1BAD6082" w:rsidR="00FA5BC7" w:rsidRPr="00DC7580" w:rsidRDefault="0059515B" w:rsidP="0059515B">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e)</w:t>
            </w:r>
            <w:r w:rsidRPr="00DC7580">
              <w:rPr>
                <w:rFonts w:ascii="Times New Roman" w:hAnsi="Times New Roman"/>
                <w:sz w:val="24"/>
                <w:szCs w:val="24"/>
                <w:lang w:val="ro-RO"/>
              </w:rPr>
              <w:tab/>
              <w:t>identifică și analizează activitățile procedurabile de la nivelul proprietarilor/operatorilor/ administratorilor de infrastructuri critice naționale.</w:t>
            </w:r>
            <w:r w:rsidR="00D42764" w:rsidRPr="00DC7580">
              <w:rPr>
                <w:rFonts w:ascii="Times New Roman" w:hAnsi="Times New Roman"/>
                <w:sz w:val="24"/>
                <w:szCs w:val="24"/>
                <w:lang w:val="ro-RO"/>
              </w:rPr>
              <w:t xml:space="preserve">  </w:t>
            </w:r>
            <w:r w:rsidR="00826939" w:rsidRPr="00DC7580">
              <w:rPr>
                <w:rFonts w:ascii="Times New Roman" w:hAnsi="Times New Roman"/>
                <w:sz w:val="24"/>
                <w:szCs w:val="24"/>
                <w:lang w:val="ro-RO"/>
              </w:rPr>
              <w:t xml:space="preserve"> </w:t>
            </w:r>
            <w:r w:rsidR="00252CF4" w:rsidRPr="00DC7580">
              <w:rPr>
                <w:rFonts w:ascii="Times New Roman" w:hAnsi="Times New Roman"/>
                <w:sz w:val="24"/>
                <w:szCs w:val="24"/>
                <w:lang w:val="ro-RO"/>
              </w:rPr>
              <w:t xml:space="preserve"> </w:t>
            </w:r>
          </w:p>
          <w:p w14:paraId="3C5C7A94" w14:textId="77777777" w:rsidR="00C834DA" w:rsidRPr="00DC7580" w:rsidRDefault="00C834DA" w:rsidP="00A16E7C">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i/>
                <w:iCs/>
                <w:sz w:val="24"/>
                <w:szCs w:val="24"/>
                <w:lang w:val="ro-RO"/>
              </w:rPr>
            </w:pPr>
          </w:p>
          <w:p w14:paraId="46FB93B0" w14:textId="24D93895" w:rsidR="00602BCB" w:rsidRPr="00DC7580" w:rsidRDefault="00C7419A" w:rsidP="00A16E7C">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Articolul 6</w:t>
            </w:r>
            <w:r w:rsidR="002B0422" w:rsidRPr="00DC7580">
              <w:rPr>
                <w:rFonts w:ascii="Times New Roman" w:hAnsi="Times New Roman"/>
                <w:sz w:val="24"/>
                <w:szCs w:val="24"/>
                <w:lang w:val="ro-RO"/>
              </w:rPr>
              <w:t xml:space="preserve"> </w:t>
            </w:r>
            <w:r w:rsidR="00920AB3" w:rsidRPr="00DC7580">
              <w:rPr>
                <w:rFonts w:ascii="Times New Roman" w:hAnsi="Times New Roman"/>
                <w:sz w:val="24"/>
                <w:szCs w:val="24"/>
                <w:lang w:val="ro-RO"/>
              </w:rPr>
              <w:t xml:space="preserve">reglementează </w:t>
            </w:r>
            <w:r w:rsidR="009066E4" w:rsidRPr="00DC7580">
              <w:rPr>
                <w:rFonts w:ascii="Times New Roman" w:hAnsi="Times New Roman"/>
                <w:sz w:val="24"/>
                <w:szCs w:val="24"/>
                <w:lang w:val="ro-RO"/>
              </w:rPr>
              <w:t>evaluarea riscurilor</w:t>
            </w:r>
            <w:r w:rsidR="00F91082" w:rsidRPr="00DC7580">
              <w:rPr>
                <w:rFonts w:ascii="Times New Roman" w:hAnsi="Times New Roman"/>
                <w:sz w:val="24"/>
                <w:szCs w:val="24"/>
                <w:lang w:val="ro-RO"/>
              </w:rPr>
              <w:t xml:space="preserve"> ce urmează a fi realizată de autoritățile publice, administratorii, operatorii și proprietarii de infrastructură critică</w:t>
            </w:r>
            <w:r w:rsidR="005D64C5" w:rsidRPr="00DC7580">
              <w:rPr>
                <w:rFonts w:ascii="Times New Roman" w:hAnsi="Times New Roman"/>
                <w:sz w:val="24"/>
                <w:szCs w:val="24"/>
                <w:lang w:val="ro-RO"/>
              </w:rPr>
              <w:t>. Administratorii, operatorii și proprietarii de infrastructură critică dintr-un anumit sector vor prezenta evaluările către autoritat</w:t>
            </w:r>
            <w:r w:rsidR="00EB0851" w:rsidRPr="00DC7580">
              <w:rPr>
                <w:rFonts w:ascii="Times New Roman" w:hAnsi="Times New Roman"/>
                <w:sz w:val="24"/>
                <w:szCs w:val="24"/>
                <w:lang w:val="ro-RO"/>
              </w:rPr>
              <w:t>ea publică responsabilă (ministerul/agenție)</w:t>
            </w:r>
            <w:r w:rsidR="00602BCB" w:rsidRPr="00DC7580">
              <w:rPr>
                <w:rFonts w:ascii="Times New Roman" w:hAnsi="Times New Roman"/>
                <w:sz w:val="24"/>
                <w:szCs w:val="24"/>
                <w:lang w:val="ro-RO"/>
              </w:rPr>
              <w:t xml:space="preserve"> de acest sector</w:t>
            </w:r>
            <w:r w:rsidR="00EB0851" w:rsidRPr="00DC7580">
              <w:rPr>
                <w:rFonts w:ascii="Times New Roman" w:hAnsi="Times New Roman"/>
                <w:sz w:val="24"/>
                <w:szCs w:val="24"/>
                <w:lang w:val="ro-RO"/>
              </w:rPr>
              <w:t>, iar ultima le va prezenta, într-o formă sistematizată</w:t>
            </w:r>
            <w:r w:rsidR="0018223C" w:rsidRPr="00DC7580">
              <w:rPr>
                <w:rFonts w:ascii="Times New Roman" w:hAnsi="Times New Roman"/>
                <w:sz w:val="24"/>
                <w:szCs w:val="24"/>
                <w:lang w:val="ro-RO"/>
              </w:rPr>
              <w:t xml:space="preserve"> și ordonată, Centrului Național de Coordonare a Protecției </w:t>
            </w:r>
            <w:r w:rsidR="0018223C" w:rsidRPr="00DC7580">
              <w:rPr>
                <w:rFonts w:ascii="Times New Roman" w:hAnsi="Times New Roman"/>
                <w:sz w:val="24"/>
                <w:szCs w:val="24"/>
                <w:lang w:val="ro-RO"/>
              </w:rPr>
              <w:lastRenderedPageBreak/>
              <w:t>Infrastructurii Critice din subordinea Ministerului Afacerilor Interne.</w:t>
            </w:r>
            <w:r w:rsidR="00D137AF" w:rsidRPr="00DC7580">
              <w:rPr>
                <w:rFonts w:ascii="Times New Roman" w:hAnsi="Times New Roman"/>
                <w:sz w:val="24"/>
                <w:szCs w:val="24"/>
                <w:lang w:val="ro-RO"/>
              </w:rPr>
              <w:t xml:space="preserve"> La solicitarea Centrului Național de Coordonare a Protecției Infrastructurii Critice, </w:t>
            </w:r>
            <w:r w:rsidR="00B94B93" w:rsidRPr="00DC7580">
              <w:rPr>
                <w:rFonts w:ascii="Times New Roman" w:hAnsi="Times New Roman"/>
                <w:sz w:val="24"/>
                <w:szCs w:val="24"/>
                <w:lang w:val="ro-RO"/>
              </w:rPr>
              <w:t>administratorii, operatorii și proprietarii de infrastructură critică</w:t>
            </w:r>
            <w:r w:rsidR="00A16E7C" w:rsidRPr="00DC7580">
              <w:rPr>
                <w:rFonts w:ascii="Times New Roman" w:hAnsi="Times New Roman"/>
                <w:sz w:val="24"/>
                <w:szCs w:val="24"/>
                <w:lang w:val="ro-RO"/>
              </w:rPr>
              <w:t xml:space="preserve"> pot expedia direct rapoartele de evaluare a </w:t>
            </w:r>
            <w:r w:rsidR="00D137AF" w:rsidRPr="00DC7580">
              <w:rPr>
                <w:rFonts w:ascii="Times New Roman" w:hAnsi="Times New Roman"/>
                <w:sz w:val="24"/>
                <w:szCs w:val="24"/>
                <w:lang w:val="ro-RO"/>
              </w:rPr>
              <w:t>riscurilo</w:t>
            </w:r>
            <w:r w:rsidR="00A16E7C" w:rsidRPr="00DC7580">
              <w:rPr>
                <w:rFonts w:ascii="Times New Roman" w:hAnsi="Times New Roman"/>
                <w:sz w:val="24"/>
                <w:szCs w:val="24"/>
                <w:lang w:val="ro-RO"/>
              </w:rPr>
              <w:t>r Centrului.</w:t>
            </w:r>
            <w:r w:rsidR="00D137AF" w:rsidRPr="00DC7580">
              <w:rPr>
                <w:rFonts w:ascii="Times New Roman" w:hAnsi="Times New Roman"/>
                <w:sz w:val="24"/>
                <w:szCs w:val="24"/>
                <w:lang w:val="ro-RO"/>
              </w:rPr>
              <w:t xml:space="preserve"> </w:t>
            </w:r>
          </w:p>
          <w:p w14:paraId="5B9AF536" w14:textId="77777777" w:rsidR="00C834DA" w:rsidRPr="00DC7580" w:rsidRDefault="00C834DA" w:rsidP="000C1244">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i/>
                <w:iCs/>
                <w:sz w:val="24"/>
                <w:szCs w:val="24"/>
                <w:lang w:val="ro-RO"/>
              </w:rPr>
            </w:pPr>
          </w:p>
          <w:p w14:paraId="3F946D94" w14:textId="649057A1" w:rsidR="00BD20DA" w:rsidRPr="00DC7580" w:rsidRDefault="00BD471E" w:rsidP="000C1244">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Articolul 7</w:t>
            </w:r>
            <w:r w:rsidRPr="00DC7580">
              <w:rPr>
                <w:rFonts w:ascii="Times New Roman" w:hAnsi="Times New Roman"/>
                <w:sz w:val="24"/>
                <w:szCs w:val="24"/>
                <w:lang w:val="ro-RO"/>
              </w:rPr>
              <w:t xml:space="preserve"> este consacrat atribuțiilor </w:t>
            </w:r>
            <w:r w:rsidR="005462F4" w:rsidRPr="00DC7580">
              <w:rPr>
                <w:rFonts w:ascii="Times New Roman" w:hAnsi="Times New Roman"/>
                <w:sz w:val="24"/>
                <w:szCs w:val="24"/>
                <w:lang w:val="ro-RO"/>
              </w:rPr>
              <w:t xml:space="preserve">Centrului Național de Coordonare a Protecției Infrastructurii Critice. Urmează a fi reținut faptul că Centrul Național de Coordonare a Protecției Infrastructurii Critice </w:t>
            </w:r>
            <w:r w:rsidR="002057CB" w:rsidRPr="00DC7580">
              <w:rPr>
                <w:rFonts w:ascii="Times New Roman" w:hAnsi="Times New Roman"/>
                <w:sz w:val="24"/>
                <w:szCs w:val="24"/>
                <w:lang w:val="ro-RO"/>
              </w:rPr>
              <w:t>este structura de specialitate din cadrul M</w:t>
            </w:r>
            <w:r w:rsidR="00350E51" w:rsidRPr="00DC7580">
              <w:rPr>
                <w:rFonts w:ascii="Times New Roman" w:hAnsi="Times New Roman"/>
                <w:sz w:val="24"/>
                <w:szCs w:val="24"/>
                <w:lang w:val="ro-RO"/>
              </w:rPr>
              <w:t>inisterului Afacerilor Interne</w:t>
            </w:r>
            <w:r w:rsidR="002057CB" w:rsidRPr="00DC7580">
              <w:rPr>
                <w:rFonts w:ascii="Times New Roman" w:hAnsi="Times New Roman"/>
                <w:sz w:val="24"/>
                <w:szCs w:val="24"/>
                <w:lang w:val="ro-RO"/>
              </w:rPr>
              <w:t xml:space="preserve"> care răspunde de organizarea </w:t>
            </w:r>
            <w:r w:rsidR="00350E51" w:rsidRPr="00DC7580">
              <w:rPr>
                <w:rFonts w:ascii="Times New Roman" w:hAnsi="Times New Roman"/>
                <w:sz w:val="24"/>
                <w:szCs w:val="24"/>
                <w:lang w:val="ro-RO"/>
              </w:rPr>
              <w:t>și</w:t>
            </w:r>
            <w:r w:rsidR="002057CB" w:rsidRPr="00DC7580">
              <w:rPr>
                <w:rFonts w:ascii="Times New Roman" w:hAnsi="Times New Roman"/>
                <w:sz w:val="24"/>
                <w:szCs w:val="24"/>
                <w:lang w:val="ro-RO"/>
              </w:rPr>
              <w:t xml:space="preserve"> </w:t>
            </w:r>
            <w:r w:rsidR="00350E51" w:rsidRPr="00DC7580">
              <w:rPr>
                <w:rFonts w:ascii="Times New Roman" w:hAnsi="Times New Roman"/>
                <w:sz w:val="24"/>
                <w:szCs w:val="24"/>
                <w:lang w:val="ro-RO"/>
              </w:rPr>
              <w:t>desfășurarea</w:t>
            </w:r>
            <w:r w:rsidR="002057CB" w:rsidRPr="00DC7580">
              <w:rPr>
                <w:rFonts w:ascii="Times New Roman" w:hAnsi="Times New Roman"/>
                <w:sz w:val="24"/>
                <w:szCs w:val="24"/>
                <w:lang w:val="ro-RO"/>
              </w:rPr>
              <w:t xml:space="preserve"> </w:t>
            </w:r>
            <w:r w:rsidR="00350E51" w:rsidRPr="00DC7580">
              <w:rPr>
                <w:rFonts w:ascii="Times New Roman" w:hAnsi="Times New Roman"/>
                <w:sz w:val="24"/>
                <w:szCs w:val="24"/>
                <w:lang w:val="ro-RO"/>
              </w:rPr>
              <w:t>activităților</w:t>
            </w:r>
            <w:r w:rsidR="002057CB" w:rsidRPr="00DC7580">
              <w:rPr>
                <w:rFonts w:ascii="Times New Roman" w:hAnsi="Times New Roman"/>
                <w:sz w:val="24"/>
                <w:szCs w:val="24"/>
                <w:lang w:val="ro-RO"/>
              </w:rPr>
              <w:t xml:space="preserve"> necesare p</w:t>
            </w:r>
            <w:r w:rsidR="00350E51" w:rsidRPr="00DC7580">
              <w:rPr>
                <w:rFonts w:ascii="Times New Roman" w:hAnsi="Times New Roman"/>
                <w:sz w:val="24"/>
                <w:szCs w:val="24"/>
                <w:lang w:val="ro-RO"/>
              </w:rPr>
              <w:t>entru</w:t>
            </w:r>
            <w:r w:rsidR="002057CB" w:rsidRPr="00DC7580">
              <w:rPr>
                <w:rFonts w:ascii="Times New Roman" w:hAnsi="Times New Roman"/>
                <w:sz w:val="24"/>
                <w:szCs w:val="24"/>
                <w:lang w:val="ro-RO"/>
              </w:rPr>
              <w:t xml:space="preserve"> identificarea </w:t>
            </w:r>
            <w:r w:rsidR="00350E51" w:rsidRPr="00DC7580">
              <w:rPr>
                <w:rFonts w:ascii="Times New Roman" w:hAnsi="Times New Roman"/>
                <w:sz w:val="24"/>
                <w:szCs w:val="24"/>
                <w:lang w:val="ro-RO"/>
              </w:rPr>
              <w:t>și</w:t>
            </w:r>
            <w:r w:rsidR="002057CB" w:rsidRPr="00DC7580">
              <w:rPr>
                <w:rFonts w:ascii="Times New Roman" w:hAnsi="Times New Roman"/>
                <w:sz w:val="24"/>
                <w:szCs w:val="24"/>
                <w:lang w:val="ro-RO"/>
              </w:rPr>
              <w:t xml:space="preserve"> desemnarea infrastructurilor critice </w:t>
            </w:r>
            <w:r w:rsidR="00350E51" w:rsidRPr="00DC7580">
              <w:rPr>
                <w:rFonts w:ascii="Times New Roman" w:hAnsi="Times New Roman"/>
                <w:sz w:val="24"/>
                <w:szCs w:val="24"/>
                <w:lang w:val="ro-RO"/>
              </w:rPr>
              <w:t>naționale și</w:t>
            </w:r>
            <w:r w:rsidR="002057CB" w:rsidRPr="00DC7580">
              <w:rPr>
                <w:rFonts w:ascii="Times New Roman" w:hAnsi="Times New Roman"/>
                <w:sz w:val="24"/>
                <w:szCs w:val="24"/>
                <w:lang w:val="ro-RO"/>
              </w:rPr>
              <w:t xml:space="preserve"> evaluarea </w:t>
            </w:r>
            <w:r w:rsidR="00350E51" w:rsidRPr="00DC7580">
              <w:rPr>
                <w:rFonts w:ascii="Times New Roman" w:hAnsi="Times New Roman"/>
                <w:sz w:val="24"/>
                <w:szCs w:val="24"/>
                <w:lang w:val="ro-RO"/>
              </w:rPr>
              <w:t>necesității</w:t>
            </w:r>
            <w:r w:rsidR="002057CB" w:rsidRPr="00DC7580">
              <w:rPr>
                <w:rFonts w:ascii="Times New Roman" w:hAnsi="Times New Roman"/>
                <w:sz w:val="24"/>
                <w:szCs w:val="24"/>
                <w:lang w:val="ro-RO"/>
              </w:rPr>
              <w:t xml:space="preserve"> de </w:t>
            </w:r>
            <w:r w:rsidR="00350E51" w:rsidRPr="00DC7580">
              <w:rPr>
                <w:rFonts w:ascii="Times New Roman" w:hAnsi="Times New Roman"/>
                <w:sz w:val="24"/>
                <w:szCs w:val="24"/>
                <w:lang w:val="ro-RO"/>
              </w:rPr>
              <w:t>îmbunătățire</w:t>
            </w:r>
            <w:r w:rsidR="002057CB" w:rsidRPr="00DC7580">
              <w:rPr>
                <w:rFonts w:ascii="Times New Roman" w:hAnsi="Times New Roman"/>
                <w:sz w:val="24"/>
                <w:szCs w:val="24"/>
                <w:lang w:val="ro-RO"/>
              </w:rPr>
              <w:t xml:space="preserve"> a </w:t>
            </w:r>
            <w:r w:rsidR="00350E51" w:rsidRPr="00DC7580">
              <w:rPr>
                <w:rFonts w:ascii="Times New Roman" w:hAnsi="Times New Roman"/>
                <w:sz w:val="24"/>
                <w:szCs w:val="24"/>
                <w:lang w:val="ro-RO"/>
              </w:rPr>
              <w:t>protecției</w:t>
            </w:r>
            <w:r w:rsidR="002057CB" w:rsidRPr="00DC7580">
              <w:rPr>
                <w:rFonts w:ascii="Times New Roman" w:hAnsi="Times New Roman"/>
                <w:sz w:val="24"/>
                <w:szCs w:val="24"/>
                <w:lang w:val="ro-RO"/>
              </w:rPr>
              <w:t xml:space="preserve"> acestora</w:t>
            </w:r>
            <w:r w:rsidR="00B856D2" w:rsidRPr="00DC7580">
              <w:rPr>
                <w:rFonts w:ascii="Times New Roman" w:hAnsi="Times New Roman"/>
                <w:sz w:val="24"/>
                <w:szCs w:val="24"/>
                <w:lang w:val="ro-RO"/>
              </w:rPr>
              <w:t>. Totodată, Centrul Național de Coordonare a Protecției Infrastructurii Critice</w:t>
            </w:r>
            <w:r w:rsidR="002057CB" w:rsidRPr="00DC7580">
              <w:rPr>
                <w:rFonts w:ascii="Times New Roman" w:hAnsi="Times New Roman"/>
                <w:sz w:val="24"/>
                <w:szCs w:val="24"/>
                <w:lang w:val="ro-RO"/>
              </w:rPr>
              <w:t xml:space="preserve"> </w:t>
            </w:r>
            <w:r w:rsidR="00B856D2" w:rsidRPr="00DC7580">
              <w:rPr>
                <w:rFonts w:ascii="Times New Roman" w:hAnsi="Times New Roman"/>
                <w:sz w:val="24"/>
                <w:szCs w:val="24"/>
                <w:lang w:val="ro-RO"/>
              </w:rPr>
              <w:t xml:space="preserve">este responsabil de </w:t>
            </w:r>
            <w:r w:rsidR="002057CB" w:rsidRPr="00DC7580">
              <w:rPr>
                <w:rFonts w:ascii="Times New Roman" w:hAnsi="Times New Roman"/>
                <w:sz w:val="24"/>
                <w:szCs w:val="24"/>
                <w:lang w:val="ro-RO"/>
              </w:rPr>
              <w:t xml:space="preserve">elaborarea cadrului normativ, specific domeniului, coordonarea </w:t>
            </w:r>
            <w:r w:rsidR="00B856D2" w:rsidRPr="00DC7580">
              <w:rPr>
                <w:rFonts w:ascii="Times New Roman" w:hAnsi="Times New Roman"/>
                <w:sz w:val="24"/>
                <w:szCs w:val="24"/>
                <w:lang w:val="ro-RO"/>
              </w:rPr>
              <w:t>activităților</w:t>
            </w:r>
            <w:r w:rsidR="002057CB" w:rsidRPr="00DC7580">
              <w:rPr>
                <w:rFonts w:ascii="Times New Roman" w:hAnsi="Times New Roman"/>
                <w:sz w:val="24"/>
                <w:szCs w:val="24"/>
                <w:lang w:val="ro-RO"/>
              </w:rPr>
              <w:t xml:space="preserve"> </w:t>
            </w:r>
            <w:r w:rsidR="00B856D2" w:rsidRPr="00DC7580">
              <w:rPr>
                <w:rFonts w:ascii="Times New Roman" w:hAnsi="Times New Roman"/>
                <w:sz w:val="24"/>
                <w:szCs w:val="24"/>
                <w:lang w:val="ro-RO"/>
              </w:rPr>
              <w:t>desfășurate</w:t>
            </w:r>
            <w:r w:rsidR="002057CB" w:rsidRPr="00DC7580">
              <w:rPr>
                <w:rFonts w:ascii="Times New Roman" w:hAnsi="Times New Roman"/>
                <w:sz w:val="24"/>
                <w:szCs w:val="24"/>
                <w:lang w:val="ro-RO"/>
              </w:rPr>
              <w:t xml:space="preserve"> de </w:t>
            </w:r>
            <w:r w:rsidR="00B856D2" w:rsidRPr="00DC7580">
              <w:rPr>
                <w:rFonts w:ascii="Times New Roman" w:hAnsi="Times New Roman"/>
                <w:sz w:val="24"/>
                <w:szCs w:val="24"/>
                <w:lang w:val="ro-RO"/>
              </w:rPr>
              <w:t>autoritățile</w:t>
            </w:r>
            <w:r w:rsidR="002057CB" w:rsidRPr="00DC7580">
              <w:rPr>
                <w:rFonts w:ascii="Times New Roman" w:hAnsi="Times New Roman"/>
                <w:sz w:val="24"/>
                <w:szCs w:val="24"/>
                <w:lang w:val="ro-RO"/>
              </w:rPr>
              <w:t xml:space="preserve"> publice responsabile în vederea identificării infrastructurilor critice </w:t>
            </w:r>
            <w:r w:rsidR="00B856D2" w:rsidRPr="00DC7580">
              <w:rPr>
                <w:rFonts w:ascii="Times New Roman" w:hAnsi="Times New Roman"/>
                <w:sz w:val="24"/>
                <w:szCs w:val="24"/>
                <w:lang w:val="ro-RO"/>
              </w:rPr>
              <w:t>naționale</w:t>
            </w:r>
            <w:r w:rsidR="002057CB" w:rsidRPr="00DC7580">
              <w:rPr>
                <w:rFonts w:ascii="Times New Roman" w:hAnsi="Times New Roman"/>
                <w:sz w:val="24"/>
                <w:szCs w:val="24"/>
                <w:lang w:val="ro-RO"/>
              </w:rPr>
              <w:t xml:space="preserve">, realizarea cooperării între </w:t>
            </w:r>
            <w:r w:rsidR="00B856D2" w:rsidRPr="00DC7580">
              <w:rPr>
                <w:rFonts w:ascii="Times New Roman" w:hAnsi="Times New Roman"/>
                <w:sz w:val="24"/>
                <w:szCs w:val="24"/>
                <w:lang w:val="ro-RO"/>
              </w:rPr>
              <w:t>autoritățile</w:t>
            </w:r>
            <w:r w:rsidR="002057CB" w:rsidRPr="00DC7580">
              <w:rPr>
                <w:rFonts w:ascii="Times New Roman" w:hAnsi="Times New Roman"/>
                <w:sz w:val="24"/>
                <w:szCs w:val="24"/>
                <w:lang w:val="ro-RO"/>
              </w:rPr>
              <w:t xml:space="preserve"> publice responsabile </w:t>
            </w:r>
            <w:r w:rsidR="00B856D2" w:rsidRPr="00DC7580">
              <w:rPr>
                <w:rFonts w:ascii="Times New Roman" w:hAnsi="Times New Roman"/>
                <w:sz w:val="24"/>
                <w:szCs w:val="24"/>
                <w:lang w:val="ro-RO"/>
              </w:rPr>
              <w:t>și</w:t>
            </w:r>
            <w:r w:rsidR="002057CB" w:rsidRPr="00DC7580">
              <w:rPr>
                <w:rFonts w:ascii="Times New Roman" w:hAnsi="Times New Roman"/>
                <w:sz w:val="24"/>
                <w:szCs w:val="24"/>
                <w:lang w:val="ro-RO"/>
              </w:rPr>
              <w:t xml:space="preserve"> structurile neguvernamentale, asigurarea punctului </w:t>
            </w:r>
            <w:r w:rsidR="00B856D2" w:rsidRPr="00DC7580">
              <w:rPr>
                <w:rFonts w:ascii="Times New Roman" w:hAnsi="Times New Roman"/>
                <w:sz w:val="24"/>
                <w:szCs w:val="24"/>
                <w:lang w:val="ro-RO"/>
              </w:rPr>
              <w:t>național</w:t>
            </w:r>
            <w:r w:rsidR="002057CB" w:rsidRPr="00DC7580">
              <w:rPr>
                <w:rFonts w:ascii="Times New Roman" w:hAnsi="Times New Roman"/>
                <w:sz w:val="24"/>
                <w:szCs w:val="24"/>
                <w:lang w:val="ro-RO"/>
              </w:rPr>
              <w:t xml:space="preserve"> de contact în </w:t>
            </w:r>
            <w:r w:rsidR="00B856D2" w:rsidRPr="00DC7580">
              <w:rPr>
                <w:rFonts w:ascii="Times New Roman" w:hAnsi="Times New Roman"/>
                <w:sz w:val="24"/>
                <w:szCs w:val="24"/>
                <w:lang w:val="ro-RO"/>
              </w:rPr>
              <w:t>relația</w:t>
            </w:r>
            <w:r w:rsidR="002057CB" w:rsidRPr="00DC7580">
              <w:rPr>
                <w:rFonts w:ascii="Times New Roman" w:hAnsi="Times New Roman"/>
                <w:sz w:val="24"/>
                <w:szCs w:val="24"/>
                <w:lang w:val="ro-RO"/>
              </w:rPr>
              <w:t xml:space="preserve"> cu alte State Membre, Comisia Europeană, </w:t>
            </w:r>
            <w:r w:rsidR="000C1244" w:rsidRPr="00DC7580">
              <w:rPr>
                <w:rFonts w:ascii="Times New Roman" w:hAnsi="Times New Roman"/>
                <w:sz w:val="24"/>
                <w:szCs w:val="24"/>
                <w:lang w:val="ro-RO"/>
              </w:rPr>
              <w:t>Organizația</w:t>
            </w:r>
            <w:r w:rsidR="002057CB" w:rsidRPr="00DC7580">
              <w:rPr>
                <w:rFonts w:ascii="Times New Roman" w:hAnsi="Times New Roman"/>
                <w:sz w:val="24"/>
                <w:szCs w:val="24"/>
                <w:lang w:val="ro-RO"/>
              </w:rPr>
              <w:t xml:space="preserve"> Tratatului Atlanticului de Nord </w:t>
            </w:r>
            <w:r w:rsidR="000C1244" w:rsidRPr="00DC7580">
              <w:rPr>
                <w:rFonts w:ascii="Times New Roman" w:hAnsi="Times New Roman"/>
                <w:sz w:val="24"/>
                <w:szCs w:val="24"/>
                <w:lang w:val="ro-RO"/>
              </w:rPr>
              <w:t>și</w:t>
            </w:r>
            <w:r w:rsidR="002057CB" w:rsidRPr="00DC7580">
              <w:rPr>
                <w:rFonts w:ascii="Times New Roman" w:hAnsi="Times New Roman"/>
                <w:sz w:val="24"/>
                <w:szCs w:val="24"/>
                <w:lang w:val="ro-RO"/>
              </w:rPr>
              <w:t xml:space="preserve"> alte structuri </w:t>
            </w:r>
            <w:r w:rsidR="000C1244" w:rsidRPr="00DC7580">
              <w:rPr>
                <w:rFonts w:ascii="Times New Roman" w:hAnsi="Times New Roman"/>
                <w:sz w:val="24"/>
                <w:szCs w:val="24"/>
                <w:lang w:val="ro-RO"/>
              </w:rPr>
              <w:t>internaționale</w:t>
            </w:r>
            <w:r w:rsidR="002057CB" w:rsidRPr="00DC7580">
              <w:rPr>
                <w:rFonts w:ascii="Times New Roman" w:hAnsi="Times New Roman"/>
                <w:sz w:val="24"/>
                <w:szCs w:val="24"/>
                <w:lang w:val="ro-RO"/>
              </w:rPr>
              <w:t xml:space="preserve">, precum </w:t>
            </w:r>
            <w:r w:rsidR="000C1244" w:rsidRPr="00DC7580">
              <w:rPr>
                <w:rFonts w:ascii="Times New Roman" w:hAnsi="Times New Roman"/>
                <w:sz w:val="24"/>
                <w:szCs w:val="24"/>
                <w:lang w:val="ro-RO"/>
              </w:rPr>
              <w:t>și</w:t>
            </w:r>
            <w:r w:rsidR="002057CB" w:rsidRPr="00DC7580">
              <w:rPr>
                <w:rFonts w:ascii="Times New Roman" w:hAnsi="Times New Roman"/>
                <w:sz w:val="24"/>
                <w:szCs w:val="24"/>
                <w:lang w:val="ro-RO"/>
              </w:rPr>
              <w:t xml:space="preserve"> managementul la nivel </w:t>
            </w:r>
            <w:r w:rsidR="000C1244" w:rsidRPr="00DC7580">
              <w:rPr>
                <w:rFonts w:ascii="Times New Roman" w:hAnsi="Times New Roman"/>
                <w:sz w:val="24"/>
                <w:szCs w:val="24"/>
                <w:lang w:val="ro-RO"/>
              </w:rPr>
              <w:t xml:space="preserve">național a infrastructurilor critice. </w:t>
            </w:r>
            <w:r w:rsidR="002057CB" w:rsidRPr="00DC7580">
              <w:rPr>
                <w:rFonts w:ascii="Times New Roman" w:hAnsi="Times New Roman"/>
                <w:sz w:val="24"/>
                <w:szCs w:val="24"/>
                <w:lang w:val="ro-RO"/>
              </w:rPr>
              <w:t xml:space="preserve">De asemenea, asigură îndeplinirea </w:t>
            </w:r>
            <w:r w:rsidR="000C1244" w:rsidRPr="00DC7580">
              <w:rPr>
                <w:rFonts w:ascii="Times New Roman" w:hAnsi="Times New Roman"/>
                <w:sz w:val="24"/>
                <w:szCs w:val="24"/>
                <w:lang w:val="ro-RO"/>
              </w:rPr>
              <w:t>atribuțiilor</w:t>
            </w:r>
            <w:r w:rsidR="002057CB" w:rsidRPr="00DC7580">
              <w:rPr>
                <w:rFonts w:ascii="Times New Roman" w:hAnsi="Times New Roman"/>
                <w:sz w:val="24"/>
                <w:szCs w:val="24"/>
                <w:lang w:val="ro-RO"/>
              </w:rPr>
              <w:t xml:space="preserve"> ce revin M</w:t>
            </w:r>
            <w:r w:rsidR="000C1244" w:rsidRPr="00DC7580">
              <w:rPr>
                <w:rFonts w:ascii="Times New Roman" w:hAnsi="Times New Roman"/>
                <w:sz w:val="24"/>
                <w:szCs w:val="24"/>
                <w:lang w:val="ro-RO"/>
              </w:rPr>
              <w:t>inisterului Afacerilor Interne</w:t>
            </w:r>
            <w:r w:rsidR="002057CB" w:rsidRPr="00DC7580">
              <w:rPr>
                <w:rFonts w:ascii="Times New Roman" w:hAnsi="Times New Roman"/>
                <w:sz w:val="24"/>
                <w:szCs w:val="24"/>
                <w:lang w:val="ro-RO"/>
              </w:rPr>
              <w:t xml:space="preserve">, ca autoritate responsabilă </w:t>
            </w:r>
            <w:r w:rsidR="00BD20DA" w:rsidRPr="00DC7580">
              <w:rPr>
                <w:rFonts w:ascii="Times New Roman" w:hAnsi="Times New Roman"/>
                <w:sz w:val="24"/>
                <w:szCs w:val="24"/>
                <w:lang w:val="ro-RO"/>
              </w:rPr>
              <w:t>de</w:t>
            </w:r>
            <w:r w:rsidR="002057CB" w:rsidRPr="00DC7580">
              <w:rPr>
                <w:rFonts w:ascii="Times New Roman" w:hAnsi="Times New Roman"/>
                <w:sz w:val="24"/>
                <w:szCs w:val="24"/>
                <w:lang w:val="ro-RO"/>
              </w:rPr>
              <w:t xml:space="preserve"> sectoarele </w:t>
            </w:r>
            <w:r w:rsidR="00BD20DA" w:rsidRPr="00DC7580">
              <w:rPr>
                <w:rFonts w:ascii="Times New Roman" w:hAnsi="Times New Roman"/>
                <w:sz w:val="24"/>
                <w:szCs w:val="24"/>
                <w:lang w:val="ro-RO"/>
              </w:rPr>
              <w:t xml:space="preserve">respective </w:t>
            </w:r>
            <w:r w:rsidR="002057CB" w:rsidRPr="00DC7580">
              <w:rPr>
                <w:rFonts w:ascii="Times New Roman" w:hAnsi="Times New Roman"/>
                <w:sz w:val="24"/>
                <w:szCs w:val="24"/>
                <w:lang w:val="ro-RO"/>
              </w:rPr>
              <w:t>de infrastructură critică</w:t>
            </w:r>
            <w:r w:rsidR="00BD20DA" w:rsidRPr="00DC7580">
              <w:rPr>
                <w:rFonts w:ascii="Times New Roman" w:hAnsi="Times New Roman"/>
                <w:sz w:val="24"/>
                <w:szCs w:val="24"/>
                <w:lang w:val="ro-RO"/>
              </w:rPr>
              <w:t>.</w:t>
            </w:r>
          </w:p>
          <w:p w14:paraId="7E44E76B" w14:textId="1F54A24B" w:rsidR="00586FCF" w:rsidRPr="00DC7580" w:rsidRDefault="00586FCF" w:rsidP="00586F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DC7580">
              <w:rPr>
                <w:rFonts w:ascii="Times New Roman" w:hAnsi="Times New Roman"/>
                <w:sz w:val="24"/>
                <w:szCs w:val="24"/>
                <w:lang w:val="ro-RO"/>
              </w:rPr>
              <w:tab/>
              <w:t>În conformitate cu proiectul, sancțiunile contravenționale pot fi aplicate fie de către CNCPIC (Centrul Național pentru Coordonarea Protecției Infrastructurii Critice), fie de către autoritățile publice responsabile, în funcție de competențele stabilite prin lege.</w:t>
            </w:r>
          </w:p>
          <w:p w14:paraId="5EC79F50" w14:textId="2009497A" w:rsidR="00586FCF" w:rsidRPr="00DC7580" w:rsidRDefault="00586FCF" w:rsidP="00586F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DC7580">
              <w:rPr>
                <w:rFonts w:ascii="Times New Roman" w:hAnsi="Times New Roman"/>
                <w:sz w:val="24"/>
                <w:szCs w:val="24"/>
                <w:lang w:val="ro-RO"/>
              </w:rPr>
              <w:tab/>
              <w:t>CNCPIC are competență generală, inclusiv obligația de a efectua controale și, atunci când este cazul, de a aplica sancțiuni în raport cu toți gestionarii de ICN, indiferent de sectorul de activitate. Autoritățile publice responsabile vor avea competență de control și sancționare exclusivă în domeniul sectorial pe care îl administrează, în conformitate cu atribuțiile lor legale.</w:t>
            </w:r>
          </w:p>
          <w:p w14:paraId="107EA152" w14:textId="2B37B4CD" w:rsidR="00586FCF" w:rsidRPr="00DC7580" w:rsidRDefault="00586FCF" w:rsidP="00586FCF">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Mecanismul de corelare între autoritățile competente se va baza pe principiile generale de drept, inclusiv principiul interdicției sancționării duble pentru aceeași faptă. În plus, aspectele practice privind coordonarea și delimitarea clară a responsabilităților vor fi dezvoltate în actele normative subsecvente (regulamente/metodologii) aferente aplicării legii.</w:t>
            </w:r>
          </w:p>
          <w:p w14:paraId="2D449615" w14:textId="77777777" w:rsidR="00C834DA" w:rsidRPr="00DC7580" w:rsidRDefault="00C834DA" w:rsidP="000C1244">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i/>
                <w:iCs/>
                <w:sz w:val="24"/>
                <w:szCs w:val="24"/>
                <w:lang w:val="ro-RO"/>
              </w:rPr>
            </w:pPr>
          </w:p>
          <w:p w14:paraId="7AE1E363" w14:textId="62BDFA9F" w:rsidR="00BD20DA" w:rsidRPr="00DC7580" w:rsidRDefault="00520E72" w:rsidP="000C1244">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Articolul 8</w:t>
            </w:r>
            <w:r w:rsidRPr="00DC7580">
              <w:rPr>
                <w:rFonts w:ascii="Times New Roman" w:hAnsi="Times New Roman"/>
                <w:sz w:val="24"/>
                <w:szCs w:val="24"/>
                <w:lang w:val="ro-RO"/>
              </w:rPr>
              <w:t xml:space="preserve"> se referă la posibilitatea și dreptul </w:t>
            </w:r>
            <w:r w:rsidR="00463EAC" w:rsidRPr="00DC7580">
              <w:rPr>
                <w:rFonts w:ascii="Times New Roman" w:hAnsi="Times New Roman"/>
                <w:sz w:val="24"/>
                <w:szCs w:val="24"/>
                <w:lang w:val="ro-RO"/>
              </w:rPr>
              <w:t>Centrului Național de Coordonare a Protecției Infrastructurii Critice de a constitui și administra un mecanism de comunicare și avertizare timpurie, destinat asigurării managementului integrat al protecției infrastructurii critice naționale cu rolul de sistem național securizat de informare în domeniul protecției</w:t>
            </w:r>
            <w:r w:rsidR="00254B6B" w:rsidRPr="00DC7580">
              <w:rPr>
                <w:rFonts w:ascii="Times New Roman" w:hAnsi="Times New Roman"/>
                <w:sz w:val="24"/>
                <w:szCs w:val="24"/>
                <w:lang w:val="ro-RO"/>
              </w:rPr>
              <w:t xml:space="preserve"> infrastructurilor critice naționale</w:t>
            </w:r>
            <w:r w:rsidR="00463EAC" w:rsidRPr="00DC7580">
              <w:rPr>
                <w:rFonts w:ascii="Times New Roman" w:hAnsi="Times New Roman"/>
                <w:sz w:val="24"/>
                <w:szCs w:val="24"/>
                <w:lang w:val="ro-RO"/>
              </w:rPr>
              <w:t>.</w:t>
            </w:r>
          </w:p>
          <w:p w14:paraId="633B85FC" w14:textId="77777777" w:rsidR="00C834DA" w:rsidRPr="00DC7580" w:rsidRDefault="00C834DA" w:rsidP="00BD20DA">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i/>
                <w:iCs/>
                <w:sz w:val="24"/>
                <w:szCs w:val="24"/>
                <w:lang w:val="ro-RO"/>
              </w:rPr>
            </w:pPr>
          </w:p>
          <w:p w14:paraId="164FED5C" w14:textId="3B3E61D2" w:rsidR="002B0422" w:rsidRPr="00DC7580" w:rsidRDefault="002057CB" w:rsidP="00BD20DA">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 xml:space="preserve"> </w:t>
            </w:r>
            <w:r w:rsidR="00254B6B" w:rsidRPr="00DC7580">
              <w:rPr>
                <w:rFonts w:ascii="Times New Roman" w:hAnsi="Times New Roman"/>
                <w:i/>
                <w:iCs/>
                <w:sz w:val="24"/>
                <w:szCs w:val="24"/>
                <w:lang w:val="ro-RO"/>
              </w:rPr>
              <w:t>Articolul 9</w:t>
            </w:r>
            <w:r w:rsidR="00656CB4" w:rsidRPr="00DC7580">
              <w:rPr>
                <w:rFonts w:ascii="Times New Roman" w:hAnsi="Times New Roman"/>
                <w:sz w:val="24"/>
                <w:szCs w:val="24"/>
                <w:lang w:val="ro-RO"/>
              </w:rPr>
              <w:t xml:space="preserve"> reglementează procedura de identificare a autorităților publice responsabile de identificarea, desemnarea și protecția infrastructurii critice naționale</w:t>
            </w:r>
            <w:r w:rsidR="00975657" w:rsidRPr="00DC7580">
              <w:rPr>
                <w:rFonts w:ascii="Times New Roman" w:hAnsi="Times New Roman"/>
                <w:sz w:val="24"/>
                <w:szCs w:val="24"/>
                <w:lang w:val="ro-RO"/>
              </w:rPr>
              <w:t xml:space="preserve">. </w:t>
            </w:r>
            <w:r w:rsidR="00254B6B" w:rsidRPr="00DC7580">
              <w:rPr>
                <w:rFonts w:ascii="Times New Roman" w:hAnsi="Times New Roman"/>
                <w:sz w:val="24"/>
                <w:szCs w:val="24"/>
                <w:lang w:val="ro-RO"/>
              </w:rPr>
              <w:t xml:space="preserve"> </w:t>
            </w:r>
          </w:p>
          <w:p w14:paraId="4E8EBA3C" w14:textId="334CEBE9" w:rsidR="0030333A" w:rsidRPr="00DC7580" w:rsidRDefault="0030333A" w:rsidP="0030333A">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Totodată, se menționează că articolul 9 reglementează atribuțiile autorităților publice responsabile, iar articolul 10 vizează atribuțiile proprietarilor, operatorilor și administratorilor de infrastructuri critice naționale. Deși la o primă analiză poate părea că există o suprapunere în ceea ce privește obligațiile de informare adresate CNCPIC, prevederile au scopuri complementare.</w:t>
            </w:r>
          </w:p>
          <w:p w14:paraId="548B5C39" w14:textId="77777777" w:rsidR="0030333A" w:rsidRPr="00DC7580" w:rsidRDefault="0030333A" w:rsidP="0030333A">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Obligația autorităților publice responsabile de a notifica CNCPIC cu privire la participarea personalului propriu și a personalului din cadrul entităților gestionare de ICN reflectă rolul coordonator al acestora în raport cu sectorul gestionat. În paralel, informarea directă din partea entităților gestionare de ICN asigură un nivel suplimentar de acuratețe și completitudine a informațiilor, contribuind la consolidarea securității interne și la prevenirea scurgerilor de informații sensibile.</w:t>
            </w:r>
          </w:p>
          <w:p w14:paraId="1953D420" w14:textId="5563F9FC" w:rsidR="00C834DA" w:rsidRPr="00DC7580" w:rsidRDefault="0030333A" w:rsidP="0030333A">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lastRenderedPageBreak/>
              <w:t>Obiectivul acestor informări constă în crearea unui mecanism unitar de monitorizare, analiză și diseminare a bunelor practici și lecțiilor învățate, rezultate din participarea la activitățile internaționale relevante.</w:t>
            </w:r>
          </w:p>
          <w:p w14:paraId="24872A74" w14:textId="54E87938" w:rsidR="004F3D03" w:rsidRPr="00DC7580" w:rsidRDefault="004F3D03" w:rsidP="004F3D0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DC7580">
              <w:rPr>
                <w:rFonts w:ascii="Times New Roman" w:hAnsi="Times New Roman"/>
                <w:sz w:val="24"/>
                <w:szCs w:val="24"/>
                <w:lang w:val="ro-RO"/>
              </w:rPr>
              <w:tab/>
              <w:t>În conformitate cu proiectul, sancțiunile contravenționale pot fi aplicate fie de către CNCPIC (Centrul Național pentru Coordonarea Protecției Infrastructurii Critice), fie de către autoritățile publice responsabile, în funcție de competențele stabilite prin lege.</w:t>
            </w:r>
          </w:p>
          <w:p w14:paraId="7074688C" w14:textId="77777777" w:rsidR="004F3D03" w:rsidRPr="00DC7580" w:rsidRDefault="004F3D03" w:rsidP="004F3D0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DC7580">
              <w:rPr>
                <w:rFonts w:ascii="Times New Roman" w:hAnsi="Times New Roman"/>
                <w:sz w:val="24"/>
                <w:szCs w:val="24"/>
                <w:lang w:val="ro-RO"/>
              </w:rPr>
              <w:tab/>
              <w:t>CNCPIC are competență generală, inclusiv obligația de a efectua controale și, atunci când este cazul, de a aplica sancțiuni în raport cu toți gestionarii de ICN, indiferent de sectorul de activitate. Autoritățile publice responsabile vor avea competență de control și sancționare exclusivă în domeniul sectorial pe care îl administrează, în conformitate cu atribuțiile lor legale.</w:t>
            </w:r>
          </w:p>
          <w:p w14:paraId="777A2916" w14:textId="1BA12E9E" w:rsidR="004F3D03" w:rsidRPr="00DC7580" w:rsidRDefault="004F3D03" w:rsidP="00910B5D">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Mecanismul de corelare între autoritățile competente se va baza pe principiile generale de drept, inclusiv principiul interdicției sancționării duble pentru aceeași faptă. În plus, aspectele practice privind coordonarea și delimitarea clară a responsabilităților vor fi dezvoltate în actele normative subsecvente (regulamente/metodologii) aferente aplicării legii.</w:t>
            </w:r>
          </w:p>
          <w:p w14:paraId="780222E3" w14:textId="77777777" w:rsidR="0030333A" w:rsidRPr="00DC7580" w:rsidRDefault="0030333A" w:rsidP="00BD20DA">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i/>
                <w:iCs/>
                <w:sz w:val="24"/>
                <w:szCs w:val="24"/>
                <w:lang w:val="ro-RO"/>
              </w:rPr>
            </w:pPr>
          </w:p>
          <w:p w14:paraId="6B998473" w14:textId="2903207D" w:rsidR="00BD20DA" w:rsidRPr="00DC7580" w:rsidRDefault="00975657" w:rsidP="00BD20DA">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Articolele 10 și 11</w:t>
            </w:r>
            <w:r w:rsidRPr="00DC7580">
              <w:rPr>
                <w:rFonts w:ascii="Times New Roman" w:hAnsi="Times New Roman"/>
                <w:sz w:val="24"/>
                <w:szCs w:val="24"/>
                <w:lang w:val="ro-RO"/>
              </w:rPr>
              <w:t xml:space="preserve"> se referă la atribuțiile</w:t>
            </w:r>
            <w:r w:rsidR="00953C4B" w:rsidRPr="00DC7580">
              <w:rPr>
                <w:rFonts w:ascii="Times New Roman" w:hAnsi="Times New Roman"/>
                <w:sz w:val="24"/>
                <w:szCs w:val="24"/>
                <w:lang w:val="ro-RO"/>
              </w:rPr>
              <w:t xml:space="preserve"> și obligațiile </w:t>
            </w:r>
            <w:r w:rsidRPr="00DC7580">
              <w:rPr>
                <w:rFonts w:ascii="Times New Roman" w:hAnsi="Times New Roman"/>
                <w:sz w:val="24"/>
                <w:szCs w:val="24"/>
                <w:lang w:val="ro-RO"/>
              </w:rPr>
              <w:t xml:space="preserve"> proprietarilor</w:t>
            </w:r>
            <w:r w:rsidR="00953C4B" w:rsidRPr="00DC7580">
              <w:rPr>
                <w:rFonts w:ascii="Times New Roman" w:hAnsi="Times New Roman"/>
                <w:sz w:val="24"/>
                <w:szCs w:val="24"/>
                <w:lang w:val="ro-RO"/>
              </w:rPr>
              <w:t xml:space="preserve">, </w:t>
            </w:r>
            <w:r w:rsidRPr="00DC7580">
              <w:rPr>
                <w:rFonts w:ascii="Times New Roman" w:hAnsi="Times New Roman"/>
                <w:sz w:val="24"/>
                <w:szCs w:val="24"/>
                <w:lang w:val="ro-RO"/>
              </w:rPr>
              <w:t>operatorilor</w:t>
            </w:r>
            <w:r w:rsidR="00953C4B" w:rsidRPr="00DC7580">
              <w:rPr>
                <w:rFonts w:ascii="Times New Roman" w:hAnsi="Times New Roman"/>
                <w:sz w:val="24"/>
                <w:szCs w:val="24"/>
                <w:lang w:val="ro-RO"/>
              </w:rPr>
              <w:t xml:space="preserve"> și </w:t>
            </w:r>
            <w:r w:rsidRPr="00DC7580">
              <w:rPr>
                <w:rFonts w:ascii="Times New Roman" w:hAnsi="Times New Roman"/>
                <w:sz w:val="24"/>
                <w:szCs w:val="24"/>
                <w:lang w:val="ro-RO"/>
              </w:rPr>
              <w:t>administratorilor de infrastructura critică națională</w:t>
            </w:r>
            <w:r w:rsidR="00953C4B" w:rsidRPr="00DC7580">
              <w:rPr>
                <w:rFonts w:ascii="Times New Roman" w:hAnsi="Times New Roman"/>
                <w:sz w:val="24"/>
                <w:szCs w:val="24"/>
                <w:lang w:val="ro-RO"/>
              </w:rPr>
              <w:t xml:space="preserve"> ca subiecți care gestionează infrastructurile critice naționale.</w:t>
            </w:r>
          </w:p>
          <w:p w14:paraId="119BE5F7" w14:textId="21649FB3" w:rsidR="002D2624" w:rsidRPr="00DC7580" w:rsidRDefault="002D2624" w:rsidP="002D2624">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Proiectul instituie obligația autorităților publice responsabile, precum și a deținătorilor de infrastructuri critice naționale (ICN), de a desemna sau constitui o structură/compartiment specializat(ă) sau, după caz, un ofițer de legătură pentru securitatea ICN. Această măsură vizează consolidarea capacității instituționale în domeniul protecției infrastructurilor critice, prin stabilirea unor mecanisme clare de coordonare, comunicare și intervenție între autorități și deținători.</w:t>
            </w:r>
          </w:p>
          <w:p w14:paraId="24D43EC5" w14:textId="107F8F0D" w:rsidR="002D2624" w:rsidRPr="00DC7580" w:rsidRDefault="002D2624" w:rsidP="002D2624">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 xml:space="preserve">Acțiunile de reformă instituțională prevăzute prin proiect sunt de tip organizatoric </w:t>
            </w:r>
            <w:r w:rsidRPr="00DC7580">
              <w:rPr>
                <w:rFonts w:ascii="Times New Roman" w:hAnsi="Times New Roman"/>
                <w:b/>
                <w:bCs/>
                <w:sz w:val="24"/>
                <w:szCs w:val="24"/>
                <w:lang w:val="ro-RO"/>
              </w:rPr>
              <w:t>și nu implică în mod necesar majorarea numărului de posturi, ci o reconfigurare internă a atribuțiilor existente,</w:t>
            </w:r>
            <w:r w:rsidRPr="00DC7580">
              <w:rPr>
                <w:rFonts w:ascii="Times New Roman" w:hAnsi="Times New Roman"/>
                <w:sz w:val="24"/>
                <w:szCs w:val="24"/>
                <w:lang w:val="ro-RO"/>
              </w:rPr>
              <w:t xml:space="preserve"> în funcție de complexitatea și numărul de ICN gestionate. Se va asigura astfel o aliniere la bunele practici europene privind desemnarea punctelor de contact.</w:t>
            </w:r>
          </w:p>
          <w:p w14:paraId="0FF6CB23" w14:textId="6E58FEF9" w:rsidR="00AE3311" w:rsidRPr="00DC7580" w:rsidRDefault="002D2624" w:rsidP="002D2624">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Aceste modificări vor fi încadrate în sistemul instituțional existent, fără a crea entități noi, ci doar prin consolidarea capacității de reacție a celor deja competente. Pe termen scurt, se preconizează realizarea de instruiri și evaluări pentru ofițerii de legătură. Pe termen mediu și lung, măsurile vor contribui la creșterea gradului de reziliență, eficiență și interoperabilitate între instituțiile implicate în gestionarea infrastructurilor critice.</w:t>
            </w:r>
          </w:p>
          <w:p w14:paraId="325681E3" w14:textId="77777777" w:rsidR="00AE3311" w:rsidRPr="00DC7580" w:rsidRDefault="00AE3311" w:rsidP="002D2624">
            <w:pPr>
              <w:pBdr>
                <w:top w:val="none" w:sz="4" w:space="0" w:color="000000"/>
                <w:left w:val="none" w:sz="4" w:space="0" w:color="000000"/>
                <w:bottom w:val="none" w:sz="4" w:space="0" w:color="000000"/>
                <w:right w:val="none" w:sz="4" w:space="0" w:color="000000"/>
              </w:pBdr>
              <w:tabs>
                <w:tab w:val="left" w:pos="884"/>
                <w:tab w:val="left" w:pos="1196"/>
              </w:tabs>
              <w:ind w:firstLine="0"/>
              <w:rPr>
                <w:rFonts w:ascii="Times New Roman" w:hAnsi="Times New Roman"/>
                <w:i/>
                <w:iCs/>
                <w:sz w:val="24"/>
                <w:szCs w:val="24"/>
                <w:lang w:val="ro-RO"/>
              </w:rPr>
            </w:pPr>
          </w:p>
          <w:p w14:paraId="7E292907" w14:textId="666530A0" w:rsidR="00FD2E57" w:rsidRPr="00DC7580" w:rsidRDefault="00DF0E51" w:rsidP="00FD2E57">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Articolul 12</w:t>
            </w:r>
            <w:r w:rsidRPr="00DC7580">
              <w:rPr>
                <w:rFonts w:ascii="Times New Roman" w:hAnsi="Times New Roman"/>
                <w:sz w:val="24"/>
                <w:szCs w:val="24"/>
                <w:lang w:val="ro-RO"/>
              </w:rPr>
              <w:t xml:space="preserve"> prevede că </w:t>
            </w:r>
            <w:r w:rsidR="00954918" w:rsidRPr="00DC7580">
              <w:rPr>
                <w:rFonts w:ascii="Times New Roman" w:hAnsi="Times New Roman"/>
                <w:sz w:val="24"/>
                <w:szCs w:val="24"/>
                <w:lang w:val="ro-RO"/>
              </w:rPr>
              <w:t>autoritățile publice responsabile</w:t>
            </w:r>
            <w:r w:rsidRPr="00DC7580">
              <w:rPr>
                <w:rFonts w:ascii="Times New Roman" w:hAnsi="Times New Roman"/>
                <w:sz w:val="24"/>
                <w:szCs w:val="24"/>
                <w:lang w:val="ro-RO"/>
              </w:rPr>
              <w:t xml:space="preserve"> identifică entitățile critice din sectoare și subsectoare</w:t>
            </w:r>
            <w:r w:rsidR="00FD2E57" w:rsidRPr="00DC7580">
              <w:rPr>
                <w:rFonts w:ascii="Times New Roman" w:hAnsi="Times New Roman"/>
                <w:sz w:val="24"/>
                <w:szCs w:val="24"/>
                <w:lang w:val="ro-RO"/>
              </w:rPr>
              <w:t xml:space="preserve"> </w:t>
            </w:r>
            <w:r w:rsidRPr="00DC7580">
              <w:rPr>
                <w:rFonts w:ascii="Times New Roman" w:hAnsi="Times New Roman"/>
                <w:sz w:val="24"/>
                <w:szCs w:val="24"/>
                <w:lang w:val="ro-RO"/>
              </w:rPr>
              <w:t>specifice. Procesul de identificare ar trebui să țină seama de rezultatele evaluării riscurilor și</w:t>
            </w:r>
            <w:r w:rsidR="00FD2E57" w:rsidRPr="00DC7580">
              <w:rPr>
                <w:rFonts w:ascii="Times New Roman" w:hAnsi="Times New Roman"/>
                <w:sz w:val="24"/>
                <w:szCs w:val="24"/>
                <w:lang w:val="ro-RO"/>
              </w:rPr>
              <w:t xml:space="preserve"> </w:t>
            </w:r>
            <w:r w:rsidRPr="00DC7580">
              <w:rPr>
                <w:rFonts w:ascii="Times New Roman" w:hAnsi="Times New Roman"/>
                <w:sz w:val="24"/>
                <w:szCs w:val="24"/>
                <w:lang w:val="ro-RO"/>
              </w:rPr>
              <w:t xml:space="preserve">să aplice criterii specifice. </w:t>
            </w:r>
          </w:p>
          <w:p w14:paraId="245CF152" w14:textId="25A6894A" w:rsidR="00D0330F" w:rsidRPr="00DC7580" w:rsidRDefault="00D0330F" w:rsidP="00D0330F">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Astfel, articolul 12 din proiectul legii instituie un mecanism gradual și coerent pentru identificarea și desemnarea infrastructurilor critice naționale (ICN), structurat în patru etape:</w:t>
            </w:r>
          </w:p>
          <w:p w14:paraId="1CA28B8B" w14:textId="77777777" w:rsidR="00D0330F" w:rsidRPr="00DC7580" w:rsidRDefault="00D0330F" w:rsidP="00D0330F">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b/>
                <w:bCs/>
                <w:sz w:val="24"/>
                <w:szCs w:val="24"/>
                <w:lang w:val="ro-RO"/>
              </w:rPr>
              <w:t>Etapa I</w:t>
            </w:r>
            <w:r w:rsidRPr="00DC7580">
              <w:rPr>
                <w:rFonts w:ascii="Times New Roman" w:hAnsi="Times New Roman"/>
                <w:sz w:val="24"/>
                <w:szCs w:val="24"/>
                <w:lang w:val="ro-RO"/>
              </w:rPr>
              <w:t xml:space="preserve"> – Stabilirea criteriilor și pragurilor critice sectoriale de către autoritățile publice responsabile (APS)</w:t>
            </w:r>
          </w:p>
          <w:p w14:paraId="20F05868" w14:textId="00EDB2A7" w:rsidR="00D0330F" w:rsidRPr="00DC7580" w:rsidRDefault="00D0330F" w:rsidP="00D0330F">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După intrarea în vigoare a legii, APS vor elabora, prin ordin intern sau interinstituțional, cu suportul CNCPIC, criteriile sectoriale și pragurile critice aferente. Acestea vor fi utilizate pentru o primă identificare a infrastructurilor potențial critice din sectorul gestionat.</w:t>
            </w:r>
          </w:p>
          <w:p w14:paraId="3F7C6260" w14:textId="77777777" w:rsidR="00D0330F" w:rsidRPr="00DC7580" w:rsidRDefault="00D0330F" w:rsidP="00D0330F">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b/>
                <w:bCs/>
                <w:sz w:val="24"/>
                <w:szCs w:val="24"/>
                <w:lang w:val="ro-RO"/>
              </w:rPr>
              <w:t>Etapa II</w:t>
            </w:r>
            <w:r w:rsidRPr="00DC7580">
              <w:rPr>
                <w:rFonts w:ascii="Times New Roman" w:hAnsi="Times New Roman"/>
                <w:sz w:val="24"/>
                <w:szCs w:val="24"/>
                <w:lang w:val="ro-RO"/>
              </w:rPr>
              <w:t xml:space="preserve"> – Evaluarea preliminară</w:t>
            </w:r>
          </w:p>
          <w:p w14:paraId="4A62575E" w14:textId="39EB712F" w:rsidR="00D0330F" w:rsidRPr="00DC7580" w:rsidRDefault="00D0330F" w:rsidP="00D0330F">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Pe baza listei preliminare de infrastructuri identificate, APS vor aplica definiția infrastructurii critice prevăzută la art. 3 pct. 7) din proiect. Infrastructurile care întrunesc condițiile stabilite în această definiție vor avansa către etapa următoare.</w:t>
            </w:r>
          </w:p>
          <w:p w14:paraId="39BE8B83" w14:textId="77777777" w:rsidR="00D0330F" w:rsidRPr="00DC7580" w:rsidRDefault="00D0330F" w:rsidP="00D0330F">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b/>
                <w:bCs/>
                <w:sz w:val="24"/>
                <w:szCs w:val="24"/>
                <w:lang w:val="ro-RO"/>
              </w:rPr>
              <w:t>Etapa III</w:t>
            </w:r>
            <w:r w:rsidRPr="00DC7580">
              <w:rPr>
                <w:rFonts w:ascii="Times New Roman" w:hAnsi="Times New Roman"/>
                <w:sz w:val="24"/>
                <w:szCs w:val="24"/>
                <w:lang w:val="ro-RO"/>
              </w:rPr>
              <w:t xml:space="preserve"> – Stabilirea pragurilor critice intersectoriale</w:t>
            </w:r>
          </w:p>
          <w:p w14:paraId="00BC5BC2" w14:textId="1861DA9D" w:rsidR="00D0330F" w:rsidRPr="00DC7580" w:rsidRDefault="00D0330F" w:rsidP="00D0330F">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lastRenderedPageBreak/>
              <w:t>Pe baza listelor centralizate cu ICN potențiale, CNCPIC, împreună cu GLIPIC, va elabora, prin MAI, proiectul Hotărârii Guvernului privind aprobarea pragurilor critice aferente criteriilor intersectoriale, prevăzute la art. 12 alin. (5). Această hotărâre, atribuită la secret de stat, va conține praguri numerice concrete care vor constitui o filtrare finală pentru confirmarea statutului de ICN.</w:t>
            </w:r>
          </w:p>
          <w:p w14:paraId="5518CBF6" w14:textId="77777777" w:rsidR="00D0330F" w:rsidRPr="00DC7580" w:rsidRDefault="00D0330F" w:rsidP="00D0330F">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b/>
                <w:bCs/>
                <w:sz w:val="24"/>
                <w:szCs w:val="24"/>
                <w:lang w:val="ro-RO"/>
              </w:rPr>
              <w:t>Etapa IV</w:t>
            </w:r>
            <w:r w:rsidRPr="00DC7580">
              <w:rPr>
                <w:rFonts w:ascii="Times New Roman" w:hAnsi="Times New Roman"/>
                <w:sz w:val="24"/>
                <w:szCs w:val="24"/>
                <w:lang w:val="ro-RO"/>
              </w:rPr>
              <w:t xml:space="preserve"> – Desemnarea oficială</w:t>
            </w:r>
          </w:p>
          <w:p w14:paraId="70964D09" w14:textId="7D0C835C" w:rsidR="00D0330F" w:rsidRPr="00DC7580" w:rsidRDefault="00D0330F" w:rsidP="00D0330F">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Infrastructurile care au trecut de toate filtrele anterioare vor fi înaintate de APS către CNCPIC. Ulterior, prin MAI, va fi elaborată și promovată Hotărârea Guvernului privind lista infrastructurilor critice naționale, care va consfinți desemnarea oficială a acestora.</w:t>
            </w:r>
          </w:p>
          <w:p w14:paraId="5116383F" w14:textId="77777777" w:rsidR="00D0330F" w:rsidRPr="00DC7580" w:rsidRDefault="00D0330F" w:rsidP="00D0330F">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Această succesiune logică de pași justifică implicarea diferențiată a autorităților, respectiv:</w:t>
            </w:r>
          </w:p>
          <w:p w14:paraId="5C78AAF7" w14:textId="77777777" w:rsidR="00D0330F" w:rsidRPr="00DC7580" w:rsidRDefault="00D0330F" w:rsidP="00D0330F">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1) APS stabilesc criterii sectoriale și praguri aferente (prin ordine);</w:t>
            </w:r>
          </w:p>
          <w:p w14:paraId="6DB722E2" w14:textId="641867D1" w:rsidR="00D0330F" w:rsidRPr="00DC7580" w:rsidRDefault="00D0330F" w:rsidP="00D0330F">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2) Guvernul aprobă criteriile intersectoriale și pragurile critice aferente acestora (prin Hotărâre de Guvern).</w:t>
            </w:r>
          </w:p>
          <w:p w14:paraId="1D51CE54" w14:textId="7E191FDF" w:rsidR="00D0330F" w:rsidRPr="00DC7580" w:rsidRDefault="00D0330F" w:rsidP="00D0330F">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Această abordare asigură un proces echilibrat, gradual și bine delimitat instituțional, evitând suprapunerea de competențe și consolidând securitatea decizională în desemnarea ICN.</w:t>
            </w:r>
          </w:p>
          <w:p w14:paraId="24E89C15" w14:textId="77777777" w:rsidR="00D0330F" w:rsidRPr="00DC7580" w:rsidRDefault="00D0330F" w:rsidP="00D0330F">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p>
          <w:p w14:paraId="6953A2B0" w14:textId="0F9439DD" w:rsidR="001813A0" w:rsidRPr="00DC7580" w:rsidRDefault="001813A0" w:rsidP="00FD2E57">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Articolul 13</w:t>
            </w:r>
            <w:r w:rsidRPr="00DC7580">
              <w:rPr>
                <w:rFonts w:ascii="Times New Roman" w:hAnsi="Times New Roman"/>
                <w:sz w:val="24"/>
                <w:szCs w:val="24"/>
                <w:lang w:val="ro-RO"/>
              </w:rPr>
              <w:t xml:space="preserve"> reglementează procedura de desemnare a infrastructurii critice naționale c</w:t>
            </w:r>
            <w:r w:rsidR="00F1765E" w:rsidRPr="00DC7580">
              <w:rPr>
                <w:rFonts w:ascii="Times New Roman" w:hAnsi="Times New Roman"/>
                <w:sz w:val="24"/>
                <w:szCs w:val="24"/>
                <w:lang w:val="ro-RO"/>
              </w:rPr>
              <w:t>e</w:t>
            </w:r>
            <w:r w:rsidRPr="00DC7580">
              <w:rPr>
                <w:rFonts w:ascii="Times New Roman" w:hAnsi="Times New Roman"/>
                <w:sz w:val="24"/>
                <w:szCs w:val="24"/>
                <w:lang w:val="ro-RO"/>
              </w:rPr>
              <w:t xml:space="preserve"> a fost identificată</w:t>
            </w:r>
            <w:r w:rsidR="00A97970" w:rsidRPr="00DC7580">
              <w:rPr>
                <w:rFonts w:ascii="Times New Roman" w:hAnsi="Times New Roman"/>
                <w:sz w:val="24"/>
                <w:szCs w:val="24"/>
                <w:lang w:val="ro-RO"/>
              </w:rPr>
              <w:t>. Fiecare autoritate publică responsabilă de un anumit sector va expedia</w:t>
            </w:r>
            <w:r w:rsidR="00F1765E" w:rsidRPr="00DC7580">
              <w:rPr>
                <w:rFonts w:ascii="Times New Roman" w:hAnsi="Times New Roman"/>
                <w:sz w:val="24"/>
                <w:szCs w:val="24"/>
                <w:lang w:val="ro-RO"/>
              </w:rPr>
              <w:t xml:space="preserve"> Centrului Național de Coordonare a Protecției Infrastructurii Critice</w:t>
            </w:r>
            <w:r w:rsidR="00A97970" w:rsidRPr="00DC7580">
              <w:rPr>
                <w:rFonts w:ascii="Times New Roman" w:hAnsi="Times New Roman"/>
                <w:sz w:val="24"/>
                <w:szCs w:val="24"/>
                <w:lang w:val="ro-RO"/>
              </w:rPr>
              <w:t xml:space="preserve"> lista infrastructurii critice naționale care a fost identificată</w:t>
            </w:r>
            <w:r w:rsidR="00CB67AA" w:rsidRPr="00DC7580">
              <w:rPr>
                <w:rFonts w:ascii="Times New Roman" w:hAnsi="Times New Roman"/>
                <w:sz w:val="24"/>
                <w:szCs w:val="24"/>
                <w:lang w:val="ro-RO"/>
              </w:rPr>
              <w:t>. Centrul Național de Coordonare a Protecției Infrastructurii Critice va consolida</w:t>
            </w:r>
            <w:r w:rsidR="004F4D9B" w:rsidRPr="00DC7580">
              <w:rPr>
                <w:rFonts w:ascii="Times New Roman" w:hAnsi="Times New Roman"/>
                <w:sz w:val="24"/>
                <w:szCs w:val="24"/>
                <w:lang w:val="ro-RO"/>
              </w:rPr>
              <w:t xml:space="preserve"> pe sectoare</w:t>
            </w:r>
            <w:r w:rsidR="00CB67AA" w:rsidRPr="00DC7580">
              <w:rPr>
                <w:rFonts w:ascii="Times New Roman" w:hAnsi="Times New Roman"/>
                <w:sz w:val="24"/>
                <w:szCs w:val="24"/>
                <w:lang w:val="ro-RO"/>
              </w:rPr>
              <w:t xml:space="preserve"> listele </w:t>
            </w:r>
            <w:r w:rsidR="004F4D9B" w:rsidRPr="00DC7580">
              <w:rPr>
                <w:rFonts w:ascii="Times New Roman" w:hAnsi="Times New Roman"/>
                <w:sz w:val="24"/>
                <w:szCs w:val="24"/>
                <w:lang w:val="ro-RO"/>
              </w:rPr>
              <w:t xml:space="preserve">infrastructurii critice naționale și le va propune spre aprobare prin hotărâre de Guvern. </w:t>
            </w:r>
          </w:p>
          <w:p w14:paraId="7323C9A3" w14:textId="77777777" w:rsidR="00C834DA" w:rsidRPr="00DC7580" w:rsidRDefault="00C834DA" w:rsidP="00FD2E57">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i/>
                <w:iCs/>
                <w:sz w:val="24"/>
                <w:szCs w:val="24"/>
                <w:lang w:val="ro-RO"/>
              </w:rPr>
            </w:pPr>
          </w:p>
          <w:p w14:paraId="0B7CF6C3" w14:textId="48EBA90A" w:rsidR="00FD2E57" w:rsidRPr="00DC7580" w:rsidRDefault="004F4D9B" w:rsidP="00FD2E57">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Articolul 14</w:t>
            </w:r>
            <w:r w:rsidRPr="00DC7580">
              <w:rPr>
                <w:rFonts w:ascii="Times New Roman" w:hAnsi="Times New Roman"/>
                <w:sz w:val="24"/>
                <w:szCs w:val="24"/>
                <w:lang w:val="ro-RO"/>
              </w:rPr>
              <w:t xml:space="preserve"> </w:t>
            </w:r>
            <w:r w:rsidR="00510767" w:rsidRPr="00DC7580">
              <w:rPr>
                <w:rFonts w:ascii="Times New Roman" w:hAnsi="Times New Roman"/>
                <w:sz w:val="24"/>
                <w:szCs w:val="24"/>
                <w:lang w:val="ro-RO"/>
              </w:rPr>
              <w:t>prevede măsuri</w:t>
            </w:r>
            <w:r w:rsidR="00377390" w:rsidRPr="00DC7580">
              <w:rPr>
                <w:rFonts w:ascii="Times New Roman" w:hAnsi="Times New Roman"/>
                <w:sz w:val="24"/>
                <w:szCs w:val="24"/>
                <w:lang w:val="ro-RO"/>
              </w:rPr>
              <w:t>le de protecție</w:t>
            </w:r>
            <w:r w:rsidR="00510767" w:rsidRPr="00DC7580">
              <w:rPr>
                <w:rFonts w:ascii="Times New Roman" w:hAnsi="Times New Roman"/>
                <w:sz w:val="24"/>
                <w:szCs w:val="24"/>
                <w:lang w:val="ro-RO"/>
              </w:rPr>
              <w:t xml:space="preserve"> ce urmează a fi întreprinse de </w:t>
            </w:r>
            <w:r w:rsidR="00377390" w:rsidRPr="00DC7580">
              <w:rPr>
                <w:rFonts w:ascii="Times New Roman" w:hAnsi="Times New Roman"/>
                <w:sz w:val="24"/>
                <w:szCs w:val="24"/>
                <w:lang w:val="ro-RO"/>
              </w:rPr>
              <w:t>autoritățile publice, administratorii, operatorii și proprietarii de infrastructură critică. În mod special, este reglementat faptul că fiecare autoritate publică, administrator, operator și proprietar de infrastructură critică</w:t>
            </w:r>
            <w:r w:rsidR="00EA1931" w:rsidRPr="00DC7580">
              <w:rPr>
                <w:rFonts w:ascii="Times New Roman" w:hAnsi="Times New Roman"/>
                <w:sz w:val="24"/>
                <w:szCs w:val="24"/>
                <w:lang w:val="ro-RO"/>
              </w:rPr>
              <w:t xml:space="preserve"> va trebui să dețină câte un plan de securitate al operatorului pentru infrastructura critică. </w:t>
            </w:r>
          </w:p>
          <w:p w14:paraId="1C50608C" w14:textId="7A0FACE4" w:rsidR="00FF4004" w:rsidRPr="00DC7580" w:rsidRDefault="00FF4004" w:rsidP="00FF400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DC7580">
              <w:rPr>
                <w:rFonts w:ascii="Times New Roman" w:hAnsi="Times New Roman"/>
                <w:sz w:val="24"/>
                <w:szCs w:val="24"/>
                <w:lang w:val="ro-RO"/>
              </w:rPr>
              <w:tab/>
              <w:t xml:space="preserve">Avizarea planurilor de securitate constituie un mecanism necesar de control instituțional, menit să asigure coerența și conformitatea acestor documente cu cerințele minime de protecție stabilite la nivel național. </w:t>
            </w:r>
          </w:p>
          <w:p w14:paraId="4EC04BDC" w14:textId="77777777" w:rsidR="00C834DA" w:rsidRPr="00DC7580" w:rsidRDefault="00C834DA" w:rsidP="00FF4004">
            <w:pPr>
              <w:pBdr>
                <w:top w:val="none" w:sz="4" w:space="0" w:color="000000"/>
                <w:left w:val="none" w:sz="4" w:space="0" w:color="000000"/>
                <w:bottom w:val="none" w:sz="4" w:space="0" w:color="000000"/>
                <w:right w:val="none" w:sz="4" w:space="0" w:color="000000"/>
              </w:pBdr>
              <w:tabs>
                <w:tab w:val="left" w:pos="884"/>
                <w:tab w:val="left" w:pos="1196"/>
              </w:tabs>
              <w:ind w:firstLine="0"/>
              <w:rPr>
                <w:rFonts w:ascii="Times New Roman" w:hAnsi="Times New Roman"/>
                <w:i/>
                <w:iCs/>
                <w:sz w:val="24"/>
                <w:szCs w:val="24"/>
                <w:lang w:val="ro-RO"/>
              </w:rPr>
            </w:pPr>
          </w:p>
          <w:p w14:paraId="0F25DC46" w14:textId="1EA78607" w:rsidR="001B050A" w:rsidRPr="00DC7580" w:rsidRDefault="001B050A" w:rsidP="00FD2E57">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Articolul 15</w:t>
            </w:r>
            <w:r w:rsidRPr="00DC7580">
              <w:rPr>
                <w:rFonts w:ascii="Times New Roman" w:hAnsi="Times New Roman"/>
                <w:sz w:val="24"/>
                <w:szCs w:val="24"/>
                <w:lang w:val="ro-RO"/>
              </w:rPr>
              <w:t xml:space="preserve"> se referă la modul de protejare a informațiilor ce se referă la infrastructurile critice naționale. </w:t>
            </w:r>
            <w:r w:rsidR="001B5F7B" w:rsidRPr="00DC7580">
              <w:rPr>
                <w:rFonts w:ascii="Times New Roman" w:hAnsi="Times New Roman"/>
                <w:sz w:val="24"/>
                <w:szCs w:val="24"/>
                <w:lang w:val="ro-RO"/>
              </w:rPr>
              <w:t>Totodată</w:t>
            </w:r>
            <w:r w:rsidR="00D03116" w:rsidRPr="00DC7580">
              <w:rPr>
                <w:rFonts w:ascii="Times New Roman" w:hAnsi="Times New Roman"/>
                <w:sz w:val="24"/>
                <w:szCs w:val="24"/>
                <w:lang w:val="ro-RO"/>
              </w:rPr>
              <w:t xml:space="preserve">, </w:t>
            </w:r>
            <w:r w:rsidR="00AA4FF1" w:rsidRPr="00DC7580">
              <w:rPr>
                <w:rFonts w:ascii="Times New Roman" w:hAnsi="Times New Roman"/>
                <w:sz w:val="24"/>
                <w:szCs w:val="24"/>
                <w:lang w:val="ro-RO"/>
              </w:rPr>
              <w:t>în ceea ce privește obligația de „asigurare a autorizării ofițerilor de legătură pentru securitatea infrastructurii critice naționale desemnați”, precizăm că aceasta vizează o măsură necesară pentru garantarea unui nivel minim de securitate în gestionarea infrastructurilor critice. Autorizarea respectivă presupune o procedură de verificare de securitate realizată de Serviciul de Informații și Securitate, în conformitate cu art. 15 alin. (3) din proiect, care stabilește că orice persoană ce gestionează informații clasificate în temeiul prezentei legi este supusă unei asemenea verificări.</w:t>
            </w:r>
          </w:p>
          <w:p w14:paraId="0A3FEE3B" w14:textId="77777777" w:rsidR="00C834DA" w:rsidRPr="00DC7580" w:rsidRDefault="00C834DA" w:rsidP="001B050A">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i/>
                <w:iCs/>
                <w:sz w:val="24"/>
                <w:szCs w:val="24"/>
                <w:lang w:val="ro-RO"/>
              </w:rPr>
            </w:pPr>
          </w:p>
          <w:p w14:paraId="0F2FEC47" w14:textId="2BFEE55F" w:rsidR="00ED69BA" w:rsidRPr="00DC7580" w:rsidRDefault="001B050A" w:rsidP="001B050A">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Articolul 16</w:t>
            </w:r>
            <w:r w:rsidRPr="00DC7580">
              <w:rPr>
                <w:rFonts w:ascii="Times New Roman" w:hAnsi="Times New Roman"/>
                <w:sz w:val="24"/>
                <w:szCs w:val="24"/>
                <w:lang w:val="ro-RO"/>
              </w:rPr>
              <w:t xml:space="preserve"> </w:t>
            </w:r>
            <w:r w:rsidR="00ED69BA" w:rsidRPr="00DC7580">
              <w:rPr>
                <w:rFonts w:ascii="Times New Roman" w:hAnsi="Times New Roman"/>
                <w:sz w:val="24"/>
                <w:szCs w:val="24"/>
                <w:lang w:val="ro-RO"/>
              </w:rPr>
              <w:t>menționează că</w:t>
            </w:r>
            <w:r w:rsidR="00ED69BA" w:rsidRPr="00DC7580">
              <w:t xml:space="preserve"> </w:t>
            </w:r>
            <w:r w:rsidR="00ED69BA" w:rsidRPr="00DC7580">
              <w:rPr>
                <w:rFonts w:ascii="Times New Roman" w:hAnsi="Times New Roman"/>
                <w:sz w:val="24"/>
                <w:szCs w:val="24"/>
                <w:lang w:val="ro-RO"/>
              </w:rPr>
              <w:t>autorităților publice responsabile, proprietarii, operatorii și administratorii de infrastructură critică națională poartă răspundere pentru nerespectarea prevederilor prezentei legi în limitele faptelor comise de către acestea,  conform prevederilor Codului contravențional</w:t>
            </w:r>
            <w:r w:rsidR="00213E23" w:rsidRPr="00DC7580">
              <w:rPr>
                <w:rFonts w:ascii="Times New Roman" w:hAnsi="Times New Roman"/>
                <w:sz w:val="24"/>
                <w:szCs w:val="24"/>
                <w:lang w:val="ro-RO"/>
              </w:rPr>
              <w:t>, care urmează a fi completat cu faptele contravenționale corespunzătoare</w:t>
            </w:r>
            <w:r w:rsidR="00B61D94" w:rsidRPr="00DC7580">
              <w:rPr>
                <w:rFonts w:ascii="Times New Roman" w:hAnsi="Times New Roman"/>
                <w:sz w:val="24"/>
                <w:szCs w:val="24"/>
                <w:lang w:val="ro-RO"/>
              </w:rPr>
              <w:t>, după caz și Codul penal.</w:t>
            </w:r>
          </w:p>
          <w:p w14:paraId="4377CCF8" w14:textId="2584E615" w:rsidR="00B7182A" w:rsidRPr="00DC7580" w:rsidRDefault="00B7182A" w:rsidP="001B050A">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Ca puncte de reper, poate servi fapta contravențională reglementată de Articolul 365</w:t>
            </w:r>
            <w:r w:rsidRPr="00DC7580">
              <w:rPr>
                <w:rFonts w:ascii="Times New Roman" w:hAnsi="Times New Roman"/>
                <w:sz w:val="24"/>
                <w:szCs w:val="24"/>
                <w:vertAlign w:val="superscript"/>
                <w:lang w:val="ro-RO"/>
              </w:rPr>
              <w:t>4</w:t>
            </w:r>
            <w:r w:rsidRPr="00DC7580">
              <w:rPr>
                <w:rFonts w:ascii="Times New Roman" w:hAnsi="Times New Roman"/>
                <w:sz w:val="24"/>
                <w:szCs w:val="24"/>
                <w:lang w:val="ro-RO"/>
              </w:rPr>
              <w:t xml:space="preserve">. </w:t>
            </w:r>
            <w:r w:rsidRPr="00DC7580">
              <w:rPr>
                <w:rFonts w:ascii="Times New Roman" w:hAnsi="Times New Roman"/>
                <w:i/>
                <w:iCs/>
                <w:sz w:val="24"/>
                <w:szCs w:val="24"/>
                <w:lang w:val="ro-RO"/>
              </w:rPr>
              <w:t>Încălcarea legislației în domeniul protecției antiteroriste</w:t>
            </w:r>
            <w:r w:rsidRPr="00DC7580">
              <w:rPr>
                <w:rFonts w:ascii="Times New Roman" w:hAnsi="Times New Roman"/>
                <w:sz w:val="24"/>
                <w:szCs w:val="24"/>
                <w:lang w:val="ro-RO"/>
              </w:rPr>
              <w:t>, precum și următoarele propuneri:</w:t>
            </w:r>
          </w:p>
          <w:p w14:paraId="09CCAC8A" w14:textId="231D919E" w:rsidR="00B7182A" w:rsidRPr="00DC7580" w:rsidRDefault="00B7182A" w:rsidP="00186ED5">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Constituie contravenții următoarele fapte săvârșite de către autoritățile publice responsabile și/sau proprietarii/operatorii/administratorii de infrastructurilor critice naționale:</w:t>
            </w:r>
          </w:p>
          <w:p w14:paraId="66D697F4" w14:textId="77777777" w:rsidR="00186ED5" w:rsidRPr="00DC7580" w:rsidRDefault="00B7182A" w:rsidP="00B7182A">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lastRenderedPageBreak/>
              <w:t xml:space="preserve">a) </w:t>
            </w:r>
            <w:r w:rsidR="00186ED5" w:rsidRPr="00DC7580">
              <w:rPr>
                <w:rFonts w:ascii="Times New Roman" w:hAnsi="Times New Roman"/>
                <w:sz w:val="24"/>
                <w:szCs w:val="24"/>
                <w:lang w:val="ro-RO"/>
              </w:rPr>
              <w:t>neîntocmirea PSO conform art. 14 alin. (1);</w:t>
            </w:r>
          </w:p>
          <w:p w14:paraId="30866C34" w14:textId="77777777" w:rsidR="00186ED5" w:rsidRPr="00DC7580" w:rsidRDefault="00186ED5" w:rsidP="00186ED5">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b) nerespectarea dispozițiilor privind participarea la procesul de stabilire a criteriilor și pragurilor critice, conform art. 12 alin. (2) și (6);</w:t>
            </w:r>
          </w:p>
          <w:p w14:paraId="62BA60B9" w14:textId="77777777" w:rsidR="00186ED5" w:rsidRPr="00DC7580" w:rsidRDefault="00186ED5" w:rsidP="00186ED5">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c) nerespectarea obligației de evaluare, revizuire și actualizare a PSO prevăzută la art. 14 alin. (5) și (6), precum și neîndeplinirea sarcinilor prevăzute în PSO ori a măsurilor stabilite de autoritățile publice responsabile în scopul avizării PSO.</w:t>
            </w:r>
          </w:p>
          <w:p w14:paraId="2AB18439" w14:textId="77777777" w:rsidR="00186ED5" w:rsidRPr="00DC7580" w:rsidRDefault="00186ED5" w:rsidP="00B7182A">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p>
          <w:p w14:paraId="7427AAAB" w14:textId="77777777" w:rsidR="00C834DA" w:rsidRPr="00DC7580" w:rsidRDefault="00C834DA" w:rsidP="001B050A">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i/>
                <w:iCs/>
                <w:sz w:val="24"/>
                <w:szCs w:val="24"/>
                <w:lang w:val="ro-RO"/>
              </w:rPr>
            </w:pPr>
          </w:p>
          <w:p w14:paraId="2267214E" w14:textId="51A2F897" w:rsidR="00DC28C7" w:rsidRPr="00DC7580" w:rsidRDefault="00213E23" w:rsidP="001B050A">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i/>
                <w:iCs/>
                <w:sz w:val="24"/>
                <w:szCs w:val="24"/>
                <w:lang w:val="ro-RO"/>
              </w:rPr>
              <w:t>Articolele 17, 18</w:t>
            </w:r>
            <w:r w:rsidR="007C0364" w:rsidRPr="00DC7580">
              <w:rPr>
                <w:rFonts w:ascii="Times New Roman" w:hAnsi="Times New Roman"/>
                <w:i/>
                <w:iCs/>
                <w:sz w:val="24"/>
                <w:szCs w:val="24"/>
                <w:lang w:val="ro-RO"/>
              </w:rPr>
              <w:t xml:space="preserve"> și 19</w:t>
            </w:r>
            <w:r w:rsidR="007C0364" w:rsidRPr="00DC7580">
              <w:rPr>
                <w:rFonts w:ascii="Times New Roman" w:hAnsi="Times New Roman"/>
                <w:sz w:val="24"/>
                <w:szCs w:val="24"/>
                <w:lang w:val="ro-RO"/>
              </w:rPr>
              <w:t xml:space="preserve"> sunt dispozițiile finale și tranzitorii ale proiectului de lege.</w:t>
            </w:r>
          </w:p>
          <w:p w14:paraId="050681CC" w14:textId="77777777" w:rsidR="00C834DA" w:rsidRPr="00DC7580" w:rsidRDefault="00C834DA" w:rsidP="00501152">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p>
          <w:p w14:paraId="5F33EB08" w14:textId="30CB5EF4" w:rsidR="008142C2" w:rsidRPr="00DC7580" w:rsidRDefault="00DC28C7" w:rsidP="00501152">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Sumarizând,</w:t>
            </w:r>
            <w:r w:rsidR="00D725AD" w:rsidRPr="00DC7580">
              <w:rPr>
                <w:rFonts w:ascii="Times New Roman" w:hAnsi="Times New Roman"/>
                <w:sz w:val="24"/>
                <w:szCs w:val="24"/>
                <w:lang w:val="ro-RO"/>
              </w:rPr>
              <w:t xml:space="preserve"> proiectul de lege reglementează următoarele aspecte:</w:t>
            </w:r>
          </w:p>
          <w:p w14:paraId="04A121E8" w14:textId="77777777" w:rsidR="008142C2" w:rsidRPr="00DC7580" w:rsidRDefault="008142C2" w:rsidP="008142C2">
            <w:pP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w:t>
            </w:r>
            <w:r w:rsidRPr="00DC7580">
              <w:rPr>
                <w:rFonts w:ascii="Times New Roman" w:hAnsi="Times New Roman"/>
                <w:sz w:val="24"/>
                <w:szCs w:val="24"/>
                <w:lang w:val="ro-RO"/>
              </w:rPr>
              <w:tab/>
              <w:t>Obiectul de reglementare, domeniul de aplicare și noțiunile și termenii utilizați pe domeniul protecției infrastructuri critice;</w:t>
            </w:r>
          </w:p>
          <w:p w14:paraId="504BE950" w14:textId="3C14DD9E" w:rsidR="002B0422" w:rsidRPr="00DC7580" w:rsidRDefault="008142C2" w:rsidP="008142C2">
            <w:pP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w:t>
            </w:r>
            <w:r w:rsidRPr="00DC7580">
              <w:rPr>
                <w:rFonts w:ascii="Times New Roman" w:hAnsi="Times New Roman"/>
                <w:sz w:val="24"/>
                <w:szCs w:val="24"/>
                <w:lang w:val="ro-RO"/>
              </w:rPr>
              <w:tab/>
              <w:t>Rolul și responsabilitățile autorităților responsabile;</w:t>
            </w:r>
          </w:p>
          <w:p w14:paraId="7DA24870" w14:textId="4393EFB7" w:rsidR="00501152" w:rsidRPr="00DC7580" w:rsidRDefault="00501152" w:rsidP="00501152">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w:t>
            </w:r>
            <w:r w:rsidRPr="00DC7580">
              <w:rPr>
                <w:rFonts w:ascii="Times New Roman" w:hAnsi="Times New Roman"/>
                <w:sz w:val="24"/>
                <w:szCs w:val="24"/>
                <w:lang w:val="ro-RO"/>
              </w:rPr>
              <w:tab/>
              <w:t xml:space="preserve">Coordonarea la nivel național și organismele care coordonează activitatea </w:t>
            </w:r>
            <w:r w:rsidR="00636FEF" w:rsidRPr="00DC7580">
              <w:rPr>
                <w:rFonts w:ascii="Times New Roman" w:hAnsi="Times New Roman"/>
                <w:sz w:val="24"/>
                <w:szCs w:val="24"/>
                <w:lang w:val="ro-RO"/>
              </w:rPr>
              <w:t>protecției infrastructurii critice</w:t>
            </w:r>
            <w:r w:rsidRPr="00DC7580">
              <w:rPr>
                <w:rFonts w:ascii="Times New Roman" w:hAnsi="Times New Roman"/>
                <w:sz w:val="24"/>
                <w:szCs w:val="24"/>
                <w:lang w:val="ro-RO"/>
              </w:rPr>
              <w:t>;</w:t>
            </w:r>
          </w:p>
          <w:p w14:paraId="55C1DF35" w14:textId="5F8C4CA7" w:rsidR="00501152" w:rsidRPr="00DC7580" w:rsidRDefault="00501152" w:rsidP="00501152">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w:t>
            </w:r>
            <w:r w:rsidRPr="00DC7580">
              <w:rPr>
                <w:rFonts w:ascii="Times New Roman" w:hAnsi="Times New Roman"/>
                <w:sz w:val="24"/>
                <w:szCs w:val="24"/>
                <w:lang w:val="ro-RO"/>
              </w:rPr>
              <w:tab/>
              <w:t xml:space="preserve">Documentele care elaborează de către autoritățile publice responsabile și proprietarii/operatorii/administratorii în domeniul </w:t>
            </w:r>
            <w:r w:rsidR="00636FEF" w:rsidRPr="00DC7580">
              <w:rPr>
                <w:rFonts w:ascii="Times New Roman" w:hAnsi="Times New Roman"/>
                <w:sz w:val="24"/>
                <w:szCs w:val="24"/>
                <w:lang w:val="ro-RO"/>
              </w:rPr>
              <w:t>protecției infrastructurii critice</w:t>
            </w:r>
            <w:r w:rsidRPr="00DC7580">
              <w:rPr>
                <w:rFonts w:ascii="Times New Roman" w:hAnsi="Times New Roman"/>
                <w:sz w:val="24"/>
                <w:szCs w:val="24"/>
                <w:lang w:val="ro-RO"/>
              </w:rPr>
              <w:t>;</w:t>
            </w:r>
          </w:p>
          <w:p w14:paraId="099CCB19" w14:textId="66016667" w:rsidR="00501152" w:rsidRPr="00DC7580" w:rsidRDefault="00501152" w:rsidP="00501152">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w:t>
            </w:r>
            <w:r w:rsidRPr="00DC7580">
              <w:rPr>
                <w:rFonts w:ascii="Times New Roman" w:hAnsi="Times New Roman"/>
                <w:sz w:val="24"/>
                <w:szCs w:val="24"/>
                <w:lang w:val="ro-RO"/>
              </w:rPr>
              <w:tab/>
              <w:t xml:space="preserve">Constituirea structurilor/compartimentelor specializate în domeniul </w:t>
            </w:r>
            <w:r w:rsidR="00636FEF" w:rsidRPr="00DC7580">
              <w:rPr>
                <w:rFonts w:ascii="Times New Roman" w:hAnsi="Times New Roman"/>
                <w:sz w:val="24"/>
                <w:szCs w:val="24"/>
                <w:lang w:val="ro-RO"/>
              </w:rPr>
              <w:t>protecției infrastructurii critice</w:t>
            </w:r>
            <w:r w:rsidRPr="00DC7580">
              <w:rPr>
                <w:rFonts w:ascii="Times New Roman" w:hAnsi="Times New Roman"/>
                <w:sz w:val="24"/>
                <w:szCs w:val="24"/>
                <w:lang w:val="ro-RO"/>
              </w:rPr>
              <w:t>;</w:t>
            </w:r>
          </w:p>
          <w:p w14:paraId="5F284590" w14:textId="5C4CF2F2" w:rsidR="00501152" w:rsidRPr="00DC7580" w:rsidRDefault="00501152" w:rsidP="00501152">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w:t>
            </w:r>
            <w:r w:rsidRPr="00DC7580">
              <w:rPr>
                <w:rFonts w:ascii="Times New Roman" w:hAnsi="Times New Roman"/>
                <w:sz w:val="24"/>
                <w:szCs w:val="24"/>
                <w:lang w:val="ro-RO"/>
              </w:rPr>
              <w:tab/>
              <w:t xml:space="preserve">Etapele procesului de identificare, desemnare și protecție a </w:t>
            </w:r>
            <w:r w:rsidR="00636FEF" w:rsidRPr="00DC7580">
              <w:rPr>
                <w:rFonts w:ascii="Times New Roman" w:hAnsi="Times New Roman"/>
                <w:sz w:val="24"/>
                <w:szCs w:val="24"/>
                <w:lang w:val="ro-RO"/>
              </w:rPr>
              <w:t>infrastructurii critice naționale</w:t>
            </w:r>
            <w:r w:rsidRPr="00DC7580">
              <w:rPr>
                <w:rFonts w:ascii="Times New Roman" w:hAnsi="Times New Roman"/>
                <w:sz w:val="24"/>
                <w:szCs w:val="24"/>
                <w:lang w:val="ro-RO"/>
              </w:rPr>
              <w:t>;</w:t>
            </w:r>
          </w:p>
          <w:p w14:paraId="27018A18" w14:textId="77777777" w:rsidR="00501152" w:rsidRPr="00DC7580" w:rsidRDefault="00501152" w:rsidP="00501152">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w:t>
            </w:r>
            <w:r w:rsidRPr="00DC7580">
              <w:rPr>
                <w:rFonts w:ascii="Times New Roman" w:hAnsi="Times New Roman"/>
                <w:sz w:val="24"/>
                <w:szCs w:val="24"/>
                <w:lang w:val="ro-RO"/>
              </w:rPr>
              <w:tab/>
              <w:t>Modalitatea de constatare a contravențiilor și aplicare a sancțiunilor;</w:t>
            </w:r>
          </w:p>
          <w:p w14:paraId="011B79F6" w14:textId="77777777" w:rsidR="00501152" w:rsidRPr="00DC7580" w:rsidRDefault="00501152" w:rsidP="00501152">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w:t>
            </w:r>
            <w:r w:rsidRPr="00DC7580">
              <w:rPr>
                <w:rFonts w:ascii="Times New Roman" w:hAnsi="Times New Roman"/>
                <w:sz w:val="24"/>
                <w:szCs w:val="24"/>
                <w:lang w:val="ro-RO"/>
              </w:rPr>
              <w:tab/>
              <w:t>Actele normative subsecvente prezentei legi;</w:t>
            </w:r>
          </w:p>
          <w:p w14:paraId="16229189" w14:textId="77777777" w:rsidR="00501152" w:rsidRPr="00DC7580" w:rsidRDefault="00501152" w:rsidP="00501152">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Prin anexe sunt stabilite:</w:t>
            </w:r>
          </w:p>
          <w:p w14:paraId="4735ECF8" w14:textId="3B793C76" w:rsidR="00501152" w:rsidRPr="00DC7580" w:rsidRDefault="00501152" w:rsidP="00501152">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w:t>
            </w:r>
            <w:r w:rsidRPr="00DC7580">
              <w:rPr>
                <w:rFonts w:ascii="Times New Roman" w:hAnsi="Times New Roman"/>
                <w:sz w:val="24"/>
                <w:szCs w:val="24"/>
                <w:lang w:val="ro-RO"/>
              </w:rPr>
              <w:tab/>
              <w:t xml:space="preserve">Lista sectoarelor și subsectoarelor potențial deținătoare de </w:t>
            </w:r>
            <w:r w:rsidR="00BF7F26" w:rsidRPr="00DC7580">
              <w:rPr>
                <w:rFonts w:ascii="Times New Roman" w:hAnsi="Times New Roman"/>
                <w:sz w:val="24"/>
                <w:szCs w:val="24"/>
                <w:lang w:val="ro-RO"/>
              </w:rPr>
              <w:t>infrastructurii critice naționale</w:t>
            </w:r>
            <w:r w:rsidRPr="00DC7580">
              <w:rPr>
                <w:rFonts w:ascii="Times New Roman" w:hAnsi="Times New Roman"/>
                <w:sz w:val="24"/>
                <w:szCs w:val="24"/>
                <w:lang w:val="ro-RO"/>
              </w:rPr>
              <w:t>;</w:t>
            </w:r>
          </w:p>
          <w:p w14:paraId="7AD0ADE9" w14:textId="77777777" w:rsidR="00501152" w:rsidRPr="00DC7580" w:rsidRDefault="00501152" w:rsidP="00501152">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w:t>
            </w:r>
            <w:r w:rsidRPr="00DC7580">
              <w:rPr>
                <w:rFonts w:ascii="Times New Roman" w:hAnsi="Times New Roman"/>
                <w:sz w:val="24"/>
                <w:szCs w:val="24"/>
                <w:lang w:val="ro-RO"/>
              </w:rPr>
              <w:tab/>
              <w:t>Procedura de identificare de către autoritățile publice responsabile a potențialelor infrastructuri critice, care pot fi numite infrastructuri critice naționale;</w:t>
            </w:r>
          </w:p>
          <w:p w14:paraId="37CD1CB6" w14:textId="77777777" w:rsidR="00AB4D80" w:rsidRPr="00DC7580" w:rsidRDefault="00501152" w:rsidP="003B7AFD">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r w:rsidRPr="00DC7580">
              <w:rPr>
                <w:rFonts w:ascii="Times New Roman" w:hAnsi="Times New Roman"/>
                <w:sz w:val="24"/>
                <w:szCs w:val="24"/>
                <w:lang w:val="ro-RO"/>
              </w:rPr>
              <w:t>-</w:t>
            </w:r>
            <w:r w:rsidRPr="00DC7580">
              <w:rPr>
                <w:rFonts w:ascii="Times New Roman" w:hAnsi="Times New Roman"/>
                <w:sz w:val="24"/>
                <w:szCs w:val="24"/>
                <w:lang w:val="ro-RO"/>
              </w:rPr>
              <w:tab/>
              <w:t>Cerințele minimale ale Planului de securitate al proprietarului</w:t>
            </w:r>
            <w:r w:rsidR="00BF7F26" w:rsidRPr="00DC7580">
              <w:rPr>
                <w:rFonts w:ascii="Times New Roman" w:hAnsi="Times New Roman"/>
                <w:sz w:val="24"/>
                <w:szCs w:val="24"/>
                <w:lang w:val="ro-RO"/>
              </w:rPr>
              <w:t xml:space="preserve">, </w:t>
            </w:r>
            <w:r w:rsidRPr="00DC7580">
              <w:rPr>
                <w:rFonts w:ascii="Times New Roman" w:hAnsi="Times New Roman"/>
                <w:sz w:val="24"/>
                <w:szCs w:val="24"/>
                <w:lang w:val="ro-RO"/>
              </w:rPr>
              <w:t>operatorului</w:t>
            </w:r>
            <w:r w:rsidR="00BF7F26" w:rsidRPr="00DC7580">
              <w:rPr>
                <w:rFonts w:ascii="Times New Roman" w:hAnsi="Times New Roman"/>
                <w:sz w:val="24"/>
                <w:szCs w:val="24"/>
                <w:lang w:val="ro-RO"/>
              </w:rPr>
              <w:t xml:space="preserve">, sau  </w:t>
            </w:r>
            <w:r w:rsidRPr="00DC7580">
              <w:rPr>
                <w:rFonts w:ascii="Times New Roman" w:hAnsi="Times New Roman"/>
                <w:sz w:val="24"/>
                <w:szCs w:val="24"/>
                <w:lang w:val="ro-RO"/>
              </w:rPr>
              <w:t>administratorului.</w:t>
            </w:r>
          </w:p>
          <w:p w14:paraId="44EB754C" w14:textId="059B7466" w:rsidR="003B7AFD" w:rsidRPr="00DC7580" w:rsidRDefault="003B7AFD" w:rsidP="003B7AFD">
            <w:pPr>
              <w:pBdr>
                <w:top w:val="none" w:sz="4" w:space="0" w:color="000000"/>
                <w:left w:val="none" w:sz="4" w:space="0" w:color="000000"/>
                <w:bottom w:val="none" w:sz="4" w:space="0" w:color="000000"/>
                <w:right w:val="none" w:sz="4" w:space="0" w:color="000000"/>
              </w:pBdr>
              <w:tabs>
                <w:tab w:val="left" w:pos="884"/>
                <w:tab w:val="left" w:pos="1196"/>
              </w:tabs>
              <w:rPr>
                <w:rFonts w:ascii="Times New Roman" w:hAnsi="Times New Roman"/>
                <w:sz w:val="24"/>
                <w:szCs w:val="24"/>
                <w:lang w:val="ro-RO"/>
              </w:rPr>
            </w:pPr>
          </w:p>
        </w:tc>
      </w:tr>
      <w:tr w:rsidR="00DC7580" w:rsidRPr="00DC7580" w14:paraId="3761439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DC7580" w:rsidRDefault="00D927DB" w:rsidP="00F37ED4">
            <w:pPr>
              <w:rPr>
                <w:rFonts w:ascii="Times New Roman" w:hAnsi="Times New Roman"/>
                <w:sz w:val="24"/>
                <w:szCs w:val="24"/>
                <w:lang w:val="ro-RO"/>
              </w:rPr>
            </w:pPr>
            <w:r w:rsidRPr="00DC7580">
              <w:rPr>
                <w:rFonts w:ascii="Times New Roman" w:hAnsi="Times New Roman"/>
                <w:sz w:val="24"/>
                <w:szCs w:val="24"/>
                <w:lang w:val="ro-RO"/>
              </w:rPr>
              <w:lastRenderedPageBreak/>
              <w:t>3.2.</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Op</w:t>
            </w:r>
            <w:r w:rsidR="00863417" w:rsidRPr="00DC7580">
              <w:rPr>
                <w:rFonts w:ascii="Times New Roman" w:hAnsi="Times New Roman"/>
                <w:sz w:val="24"/>
                <w:szCs w:val="24"/>
                <w:lang w:val="ro-RO"/>
              </w:rPr>
              <w:t>ț</w:t>
            </w:r>
            <w:r w:rsidRPr="00DC7580">
              <w:rPr>
                <w:rFonts w:ascii="Times New Roman" w:hAnsi="Times New Roman"/>
                <w:sz w:val="24"/>
                <w:szCs w:val="24"/>
                <w:lang w:val="ro-RO"/>
              </w:rPr>
              <w:t>iunile</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alternative</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analizate</w:t>
            </w:r>
            <w:r w:rsidR="00032B46" w:rsidRPr="00DC7580">
              <w:rPr>
                <w:rFonts w:ascii="Times New Roman" w:hAnsi="Times New Roman"/>
                <w:sz w:val="24"/>
                <w:szCs w:val="24"/>
                <w:lang w:val="ro-RO"/>
              </w:rPr>
              <w:t xml:space="preserve"> </w:t>
            </w:r>
            <w:r w:rsidR="00863417" w:rsidRPr="00DC7580">
              <w:rPr>
                <w:rFonts w:ascii="Times New Roman" w:hAnsi="Times New Roman"/>
                <w:sz w:val="24"/>
                <w:szCs w:val="24"/>
                <w:lang w:val="ro-RO"/>
              </w:rPr>
              <w:t>ș</w:t>
            </w:r>
            <w:r w:rsidRPr="00DC7580">
              <w:rPr>
                <w:rFonts w:ascii="Times New Roman" w:hAnsi="Times New Roman"/>
                <w:sz w:val="24"/>
                <w:szCs w:val="24"/>
                <w:lang w:val="ro-RO"/>
              </w:rPr>
              <w:t>i</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motivele</w:t>
            </w:r>
            <w:r w:rsidR="00032B46" w:rsidRPr="00DC7580">
              <w:rPr>
                <w:rFonts w:ascii="Times New Roman" w:hAnsi="Times New Roman"/>
                <w:sz w:val="24"/>
                <w:szCs w:val="24"/>
                <w:lang w:val="ro-RO"/>
              </w:rPr>
              <w:t xml:space="preserve"> </w:t>
            </w:r>
            <w:r w:rsidR="00E44F7F" w:rsidRPr="00DC7580">
              <w:rPr>
                <w:rFonts w:ascii="Times New Roman" w:hAnsi="Times New Roman"/>
                <w:sz w:val="24"/>
                <w:szCs w:val="24"/>
                <w:lang w:val="ro-RO"/>
              </w:rPr>
              <w:t>pentru</w:t>
            </w:r>
            <w:r w:rsidR="00032B46" w:rsidRPr="00DC7580">
              <w:rPr>
                <w:rFonts w:ascii="Times New Roman" w:hAnsi="Times New Roman"/>
                <w:sz w:val="24"/>
                <w:szCs w:val="24"/>
                <w:lang w:val="ro-RO"/>
              </w:rPr>
              <w:t xml:space="preserve"> </w:t>
            </w:r>
            <w:r w:rsidR="00E44F7F" w:rsidRPr="00DC7580">
              <w:rPr>
                <w:rFonts w:ascii="Times New Roman" w:hAnsi="Times New Roman"/>
                <w:sz w:val="24"/>
                <w:szCs w:val="24"/>
                <w:lang w:val="ro-RO"/>
              </w:rPr>
              <w:t>care</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acestea</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nu</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au</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fost</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luate</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în</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considerare</w:t>
            </w:r>
          </w:p>
        </w:tc>
      </w:tr>
      <w:tr w:rsidR="00DC7580" w:rsidRPr="00DC7580" w14:paraId="322ED771"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62D268" w14:textId="4C90AA24" w:rsidR="008B4BE6" w:rsidRPr="00DC7580" w:rsidRDefault="00611314" w:rsidP="00F37ED4">
            <w:pPr>
              <w:rPr>
                <w:rFonts w:ascii="Times New Roman" w:hAnsi="Times New Roman"/>
                <w:sz w:val="24"/>
                <w:szCs w:val="24"/>
                <w:lang w:val="ro-RO"/>
              </w:rPr>
            </w:pPr>
            <w:r w:rsidRPr="00DC7580">
              <w:rPr>
                <w:rFonts w:ascii="Times New Roman" w:hAnsi="Times New Roman"/>
                <w:sz w:val="24"/>
                <w:szCs w:val="24"/>
                <w:lang w:val="ro-RO"/>
              </w:rPr>
              <w:t>Având în vedere faptul că identificarea, desemnarea, protecția infrastructurilor critice naționale și creșterea rezilienței entităților critice constituie o obligație asumată de Republica Moldova în procesul de preaderare</w:t>
            </w:r>
            <w:r w:rsidR="00672FDF" w:rsidRPr="00DC7580">
              <w:rPr>
                <w:rFonts w:ascii="Times New Roman" w:hAnsi="Times New Roman"/>
                <w:sz w:val="24"/>
                <w:szCs w:val="24"/>
                <w:lang w:val="ro-RO"/>
              </w:rPr>
              <w:t>,</w:t>
            </w:r>
            <w:r w:rsidRPr="00DC7580">
              <w:rPr>
                <w:rFonts w:ascii="Times New Roman" w:hAnsi="Times New Roman"/>
                <w:sz w:val="24"/>
                <w:szCs w:val="24"/>
                <w:lang w:val="ro-RO"/>
              </w:rPr>
              <w:t xml:space="preserve"> menționăm că, în urma analizelor efectuate, nu au fost identificate opțiuni alternative.</w:t>
            </w:r>
          </w:p>
        </w:tc>
      </w:tr>
      <w:tr w:rsidR="00DC7580" w:rsidRPr="00DC7580"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DC7580" w:rsidRDefault="006933C3" w:rsidP="00452C6C">
            <w:pPr>
              <w:rPr>
                <w:rFonts w:ascii="Times New Roman" w:hAnsi="Times New Roman"/>
                <w:b/>
                <w:bCs/>
                <w:sz w:val="24"/>
                <w:szCs w:val="24"/>
                <w:lang w:val="ro-RO"/>
              </w:rPr>
            </w:pPr>
            <w:r w:rsidRPr="00DC7580">
              <w:rPr>
                <w:rFonts w:ascii="Times New Roman" w:hAnsi="Times New Roman"/>
                <w:b/>
                <w:bCs/>
                <w:sz w:val="24"/>
                <w:szCs w:val="24"/>
                <w:lang w:val="ro-RO"/>
              </w:rPr>
              <w:t>4.</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Analiza</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impactului</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de</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reglementare</w:t>
            </w:r>
            <w:r w:rsidR="00032B46" w:rsidRPr="00DC7580">
              <w:rPr>
                <w:rFonts w:ascii="Times New Roman" w:hAnsi="Times New Roman"/>
                <w:b/>
                <w:bCs/>
                <w:sz w:val="24"/>
                <w:szCs w:val="24"/>
                <w:lang w:val="ro-RO"/>
              </w:rPr>
              <w:t xml:space="preserve"> </w:t>
            </w:r>
          </w:p>
        </w:tc>
      </w:tr>
      <w:tr w:rsidR="00DC7580" w:rsidRPr="00DC7580" w14:paraId="071216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9C867DD" w:rsidR="00611314" w:rsidRPr="00DC7580" w:rsidRDefault="006933C3" w:rsidP="00672FDF">
            <w:pPr>
              <w:rPr>
                <w:rFonts w:ascii="Times New Roman" w:hAnsi="Times New Roman"/>
                <w:sz w:val="24"/>
                <w:szCs w:val="24"/>
                <w:lang w:val="ro-RO"/>
              </w:rPr>
            </w:pPr>
            <w:r w:rsidRPr="00DC7580">
              <w:rPr>
                <w:rFonts w:ascii="Times New Roman" w:hAnsi="Times New Roman"/>
                <w:sz w:val="24"/>
                <w:szCs w:val="24"/>
                <w:lang w:val="ro-RO"/>
              </w:rPr>
              <w:t>4.1.</w:t>
            </w:r>
            <w:r w:rsidR="00032B46" w:rsidRPr="00DC7580">
              <w:rPr>
                <w:rFonts w:ascii="Times New Roman" w:hAnsi="Times New Roman"/>
                <w:sz w:val="24"/>
                <w:szCs w:val="24"/>
                <w:lang w:val="ro-RO"/>
              </w:rPr>
              <w:t xml:space="preserve"> </w:t>
            </w:r>
            <w:r w:rsidR="00CA2822" w:rsidRPr="00DC7580">
              <w:rPr>
                <w:rFonts w:ascii="Times New Roman" w:hAnsi="Times New Roman"/>
                <w:sz w:val="24"/>
                <w:szCs w:val="24"/>
                <w:lang w:val="ro-RO"/>
              </w:rPr>
              <w:t>Impactul</w:t>
            </w:r>
            <w:r w:rsidR="00032B46" w:rsidRPr="00DC7580">
              <w:rPr>
                <w:rFonts w:ascii="Times New Roman" w:hAnsi="Times New Roman"/>
                <w:sz w:val="24"/>
                <w:szCs w:val="24"/>
                <w:lang w:val="ro-RO"/>
              </w:rPr>
              <w:t xml:space="preserve"> </w:t>
            </w:r>
            <w:r w:rsidR="00CA2822" w:rsidRPr="00DC7580">
              <w:rPr>
                <w:rFonts w:ascii="Times New Roman" w:hAnsi="Times New Roman"/>
                <w:sz w:val="24"/>
                <w:szCs w:val="24"/>
                <w:lang w:val="ro-RO"/>
              </w:rPr>
              <w:t>asupra</w:t>
            </w:r>
            <w:r w:rsidR="00032B46" w:rsidRPr="00DC7580">
              <w:rPr>
                <w:rFonts w:ascii="Times New Roman" w:hAnsi="Times New Roman"/>
                <w:sz w:val="24"/>
                <w:szCs w:val="24"/>
                <w:lang w:val="ro-RO"/>
              </w:rPr>
              <w:t xml:space="preserve"> </w:t>
            </w:r>
            <w:r w:rsidR="00CA2822" w:rsidRPr="00DC7580">
              <w:rPr>
                <w:rFonts w:ascii="Times New Roman" w:hAnsi="Times New Roman"/>
                <w:sz w:val="24"/>
                <w:szCs w:val="24"/>
                <w:lang w:val="ro-RO"/>
              </w:rPr>
              <w:t>sectorului</w:t>
            </w:r>
            <w:r w:rsidR="00032B46" w:rsidRPr="00DC7580">
              <w:rPr>
                <w:rFonts w:ascii="Times New Roman" w:hAnsi="Times New Roman"/>
                <w:sz w:val="24"/>
                <w:szCs w:val="24"/>
                <w:lang w:val="ro-RO"/>
              </w:rPr>
              <w:t xml:space="preserve"> </w:t>
            </w:r>
            <w:r w:rsidR="00CA2822" w:rsidRPr="00DC7580">
              <w:rPr>
                <w:rFonts w:ascii="Times New Roman" w:hAnsi="Times New Roman"/>
                <w:sz w:val="24"/>
                <w:szCs w:val="24"/>
                <w:lang w:val="ro-RO"/>
              </w:rPr>
              <w:t>public</w:t>
            </w:r>
          </w:p>
        </w:tc>
      </w:tr>
      <w:tr w:rsidR="00DC7580" w:rsidRPr="00DC7580" w14:paraId="4023B17C" w14:textId="77777777" w:rsidTr="00672FDF">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13FF0848" w14:textId="7743FEB5" w:rsidR="00672FDF" w:rsidRPr="00DC7580" w:rsidRDefault="00672FDF" w:rsidP="00452C6C">
            <w:pPr>
              <w:rPr>
                <w:rFonts w:ascii="Times New Roman" w:hAnsi="Times New Roman"/>
                <w:sz w:val="24"/>
                <w:szCs w:val="24"/>
                <w:lang w:val="ro-RO"/>
              </w:rPr>
            </w:pPr>
            <w:r w:rsidRPr="00DC7580">
              <w:rPr>
                <w:rFonts w:ascii="Times New Roman" w:hAnsi="Times New Roman"/>
                <w:sz w:val="24"/>
                <w:szCs w:val="24"/>
                <w:lang w:val="ro-RO"/>
              </w:rPr>
              <w:t xml:space="preserve">Prin identificarea </w:t>
            </w:r>
            <w:r w:rsidR="00016429" w:rsidRPr="00DC7580">
              <w:rPr>
                <w:rFonts w:ascii="Times New Roman" w:hAnsi="Times New Roman"/>
                <w:sz w:val="24"/>
                <w:szCs w:val="24"/>
                <w:lang w:val="ro-RO"/>
              </w:rPr>
              <w:t>infrastructurilor critice naționale</w:t>
            </w:r>
            <w:r w:rsidRPr="00DC7580">
              <w:rPr>
                <w:rFonts w:ascii="Times New Roman" w:hAnsi="Times New Roman"/>
                <w:sz w:val="24"/>
                <w:szCs w:val="24"/>
                <w:lang w:val="ro-RO"/>
              </w:rPr>
              <w:t xml:space="preserve">, autoritățile publice vor putea să asigure, prin măsuri concrete, un nivel ridicat de protecție a </w:t>
            </w:r>
            <w:r w:rsidR="00545A08" w:rsidRPr="00DC7580">
              <w:rPr>
                <w:rFonts w:ascii="Times New Roman" w:hAnsi="Times New Roman"/>
                <w:sz w:val="24"/>
                <w:szCs w:val="24"/>
                <w:lang w:val="ro-RO"/>
              </w:rPr>
              <w:t>infrastructurilor critice naționale</w:t>
            </w:r>
            <w:r w:rsidRPr="00DC7580">
              <w:rPr>
                <w:rFonts w:ascii="Times New Roman" w:hAnsi="Times New Roman"/>
                <w:sz w:val="24"/>
                <w:szCs w:val="24"/>
                <w:lang w:val="ro-RO"/>
              </w:rPr>
              <w:t xml:space="preserve">, fapt ce va avea ca principală consecință creșterea încrederii populației în capacitatea statului de a proteja valorile naționale. Totodată, se vor crea condiții pentru asigurarea furnizarea neîntreruptă a serviciilor esențiale către populație și stat.  </w:t>
            </w:r>
          </w:p>
          <w:p w14:paraId="1D0C3B37" w14:textId="77777777" w:rsidR="00F72099" w:rsidRPr="00DC7580" w:rsidRDefault="00C35252" w:rsidP="00452C6C">
            <w:pPr>
              <w:rPr>
                <w:rFonts w:ascii="Times New Roman" w:hAnsi="Times New Roman"/>
                <w:sz w:val="24"/>
                <w:szCs w:val="24"/>
                <w:lang w:val="ro-RO"/>
              </w:rPr>
            </w:pPr>
            <w:r w:rsidRPr="00DC7580">
              <w:rPr>
                <w:rFonts w:ascii="Times New Roman" w:hAnsi="Times New Roman"/>
                <w:sz w:val="24"/>
                <w:szCs w:val="24"/>
                <w:lang w:val="ro-RO"/>
              </w:rPr>
              <w:t>Proiectul de lege presupune</w:t>
            </w:r>
            <w:r w:rsidR="005E039F" w:rsidRPr="00DC7580">
              <w:rPr>
                <w:rFonts w:ascii="Times New Roman" w:hAnsi="Times New Roman"/>
                <w:sz w:val="24"/>
                <w:szCs w:val="24"/>
                <w:lang w:val="ro-RO"/>
              </w:rPr>
              <w:t xml:space="preserve"> crearea</w:t>
            </w:r>
            <w:r w:rsidR="0015307D" w:rsidRPr="00DC7580">
              <w:rPr>
                <w:rFonts w:ascii="Times New Roman" w:hAnsi="Times New Roman"/>
                <w:sz w:val="24"/>
                <w:szCs w:val="24"/>
                <w:lang w:val="ro-RO"/>
              </w:rPr>
              <w:t xml:space="preserve"> Centrului național de coordonare a protecției infrastructurii critice</w:t>
            </w:r>
            <w:r w:rsidR="005E039F" w:rsidRPr="00DC7580">
              <w:rPr>
                <w:rFonts w:ascii="Times New Roman" w:hAnsi="Times New Roman"/>
                <w:sz w:val="24"/>
                <w:szCs w:val="24"/>
                <w:lang w:val="ro-RO"/>
              </w:rPr>
              <w:t>,</w:t>
            </w:r>
            <w:r w:rsidR="0015307D" w:rsidRPr="00DC7580">
              <w:rPr>
                <w:rFonts w:ascii="Times New Roman" w:hAnsi="Times New Roman"/>
                <w:sz w:val="24"/>
                <w:szCs w:val="24"/>
                <w:lang w:val="ro-RO"/>
              </w:rPr>
              <w:t xml:space="preserve"> care va fi</w:t>
            </w:r>
            <w:r w:rsidR="005E039F" w:rsidRPr="00DC7580">
              <w:rPr>
                <w:rFonts w:ascii="Times New Roman" w:hAnsi="Times New Roman"/>
                <w:sz w:val="24"/>
                <w:szCs w:val="24"/>
                <w:lang w:val="ro-RO"/>
              </w:rPr>
              <w:t xml:space="preserve"> în subordinea aparatului central al Ministerului Afacerilor Interne</w:t>
            </w:r>
            <w:r w:rsidR="00642352" w:rsidRPr="00DC7580">
              <w:rPr>
                <w:rFonts w:ascii="Times New Roman" w:hAnsi="Times New Roman"/>
                <w:sz w:val="24"/>
                <w:szCs w:val="24"/>
                <w:lang w:val="ro-RO"/>
              </w:rPr>
              <w:t>,</w:t>
            </w:r>
            <w:r w:rsidR="0071721F" w:rsidRPr="00DC7580">
              <w:rPr>
                <w:rFonts w:ascii="Times New Roman" w:hAnsi="Times New Roman"/>
                <w:sz w:val="24"/>
                <w:szCs w:val="24"/>
                <w:lang w:val="ro-RO"/>
              </w:rPr>
              <w:t xml:space="preserve"> la nivel de direcție autonomă</w:t>
            </w:r>
            <w:r w:rsidR="0015307D" w:rsidRPr="00DC7580">
              <w:rPr>
                <w:rFonts w:ascii="Times New Roman" w:hAnsi="Times New Roman"/>
                <w:sz w:val="24"/>
                <w:szCs w:val="24"/>
                <w:lang w:val="ro-RO"/>
              </w:rPr>
              <w:t>,</w:t>
            </w:r>
            <w:r w:rsidR="0071721F" w:rsidRPr="00DC7580">
              <w:rPr>
                <w:rFonts w:ascii="Times New Roman" w:hAnsi="Times New Roman"/>
                <w:sz w:val="24"/>
                <w:szCs w:val="24"/>
                <w:lang w:val="ro-RO"/>
              </w:rPr>
              <w:t xml:space="preserve"> în subordinea directă a ministrului afacerilor interne</w:t>
            </w:r>
            <w:r w:rsidR="0015307D" w:rsidRPr="00DC7580">
              <w:rPr>
                <w:rFonts w:ascii="Times New Roman" w:hAnsi="Times New Roman"/>
                <w:sz w:val="24"/>
                <w:szCs w:val="24"/>
                <w:lang w:val="ro-RO"/>
              </w:rPr>
              <w:t>.</w:t>
            </w:r>
          </w:p>
          <w:p w14:paraId="367D23EB" w14:textId="77777777" w:rsidR="003B7AFD" w:rsidRPr="00DC7580" w:rsidRDefault="00F72099" w:rsidP="003B7AFD">
            <w:pPr>
              <w:rPr>
                <w:rFonts w:ascii="Times New Roman" w:hAnsi="Times New Roman"/>
                <w:sz w:val="24"/>
                <w:szCs w:val="24"/>
                <w:lang w:val="ro-RO"/>
              </w:rPr>
            </w:pPr>
            <w:r w:rsidRPr="00DC7580">
              <w:rPr>
                <w:rFonts w:ascii="Times New Roman" w:hAnsi="Times New Roman"/>
                <w:sz w:val="24"/>
                <w:szCs w:val="24"/>
                <w:lang w:val="ro-RO"/>
              </w:rPr>
              <w:t>Se preconizează ca</w:t>
            </w:r>
            <w:r w:rsidR="006578D6" w:rsidRPr="00DC7580">
              <w:rPr>
                <w:rFonts w:ascii="Times New Roman" w:hAnsi="Times New Roman"/>
                <w:sz w:val="24"/>
                <w:szCs w:val="24"/>
                <w:lang w:val="ro-RO"/>
              </w:rPr>
              <w:t xml:space="preserve"> </w:t>
            </w:r>
            <w:r w:rsidRPr="00DC7580">
              <w:rPr>
                <w:rFonts w:ascii="Times New Roman" w:hAnsi="Times New Roman"/>
                <w:sz w:val="24"/>
                <w:szCs w:val="24"/>
                <w:lang w:val="ro-RO"/>
              </w:rPr>
              <w:t>Centrul Național de Coordonare a Protecției Infrastructurii Critice</w:t>
            </w:r>
            <w:r w:rsidR="00E0651E" w:rsidRPr="00DC7580">
              <w:rPr>
                <w:rFonts w:ascii="Times New Roman" w:hAnsi="Times New Roman"/>
                <w:sz w:val="24"/>
                <w:szCs w:val="24"/>
                <w:lang w:val="ro-RO"/>
              </w:rPr>
              <w:t xml:space="preserve"> să fie format din 7 unități de personal, 1 șef de Centru și 6 ofițeri de legătură. </w:t>
            </w:r>
          </w:p>
          <w:p w14:paraId="611D67CB" w14:textId="0C58673C" w:rsidR="006578D6" w:rsidRPr="00DC7580" w:rsidRDefault="005C03FD" w:rsidP="003B7AFD">
            <w:pPr>
              <w:rPr>
                <w:sz w:val="24"/>
                <w:szCs w:val="24"/>
                <w:lang w:val="ro-RO"/>
              </w:rPr>
            </w:pPr>
            <w:r w:rsidRPr="00DC7580">
              <w:rPr>
                <w:rFonts w:ascii="Times New Roman" w:hAnsi="Times New Roman"/>
                <w:sz w:val="24"/>
                <w:szCs w:val="24"/>
                <w:lang w:val="ro-RO"/>
              </w:rPr>
              <w:lastRenderedPageBreak/>
              <w:t xml:space="preserve">Totodată, </w:t>
            </w:r>
            <w:r w:rsidR="00D47A88" w:rsidRPr="00DC7580">
              <w:rPr>
                <w:rFonts w:ascii="Times New Roman" w:hAnsi="Times New Roman"/>
                <w:sz w:val="24"/>
                <w:szCs w:val="24"/>
                <w:lang w:val="ro-RO"/>
              </w:rPr>
              <w:t>în calitate de autoritate național</w:t>
            </w:r>
            <w:r w:rsidR="00062B69" w:rsidRPr="00DC7580">
              <w:rPr>
                <w:rFonts w:ascii="Times New Roman" w:hAnsi="Times New Roman"/>
                <w:sz w:val="24"/>
                <w:szCs w:val="24"/>
                <w:lang w:val="ro-RO"/>
              </w:rPr>
              <w:t>ă</w:t>
            </w:r>
            <w:r w:rsidR="00D47A88" w:rsidRPr="00DC7580">
              <w:rPr>
                <w:rFonts w:ascii="Times New Roman" w:hAnsi="Times New Roman"/>
                <w:sz w:val="24"/>
                <w:szCs w:val="24"/>
                <w:lang w:val="ro-RO"/>
              </w:rPr>
              <w:t xml:space="preserve"> de protecție a infrastructurilor critice naționale</w:t>
            </w:r>
            <w:r w:rsidR="00062B69" w:rsidRPr="00DC7580">
              <w:rPr>
                <w:rFonts w:ascii="Times New Roman" w:hAnsi="Times New Roman"/>
                <w:sz w:val="24"/>
                <w:szCs w:val="24"/>
                <w:lang w:val="ro-RO"/>
              </w:rPr>
              <w:t>, Centrul național de coordonare a protecției infrastructurii critice va</w:t>
            </w:r>
            <w:r w:rsidR="00C4553D" w:rsidRPr="00DC7580">
              <w:rPr>
                <w:rFonts w:ascii="Times New Roman" w:hAnsi="Times New Roman"/>
                <w:sz w:val="24"/>
                <w:szCs w:val="24"/>
                <w:lang w:val="ro-RO"/>
              </w:rPr>
              <w:t xml:space="preserve"> coopera cu autoritățile publice responsabile, proprietarii, operatorii, administratorii</w:t>
            </w:r>
            <w:r w:rsidR="00A62D1B" w:rsidRPr="00DC7580">
              <w:rPr>
                <w:rFonts w:ascii="Times New Roman" w:hAnsi="Times New Roman"/>
                <w:sz w:val="24"/>
                <w:szCs w:val="24"/>
                <w:lang w:val="ro-RO"/>
              </w:rPr>
              <w:t xml:space="preserve"> infrastructurilor critice naționale prin intermediul </w:t>
            </w:r>
            <w:r w:rsidR="00B71E38" w:rsidRPr="00DC7580">
              <w:rPr>
                <w:rFonts w:ascii="Times New Roman" w:hAnsi="Times New Roman"/>
                <w:sz w:val="24"/>
                <w:szCs w:val="24"/>
                <w:lang w:val="ro-RO"/>
              </w:rPr>
              <w:t>ofițerilor de legătură desemnați în acest sens.</w:t>
            </w:r>
          </w:p>
        </w:tc>
      </w:tr>
      <w:tr w:rsidR="00DC7580" w:rsidRPr="00DC7580" w14:paraId="44F24487"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6B54AFF5" w:rsidR="00611314" w:rsidRPr="00DC7580" w:rsidRDefault="006933C3" w:rsidP="00FB3507">
            <w:pPr>
              <w:rPr>
                <w:rFonts w:ascii="Times New Roman" w:hAnsi="Times New Roman"/>
                <w:sz w:val="24"/>
                <w:szCs w:val="24"/>
                <w:lang w:val="ro-RO"/>
              </w:rPr>
            </w:pPr>
            <w:r w:rsidRPr="00DC7580">
              <w:rPr>
                <w:rFonts w:ascii="Times New Roman" w:hAnsi="Times New Roman"/>
                <w:sz w:val="24"/>
                <w:szCs w:val="24"/>
                <w:lang w:val="ro-RO"/>
              </w:rPr>
              <w:lastRenderedPageBreak/>
              <w:t>4.2.</w:t>
            </w:r>
            <w:r w:rsidR="00032B46" w:rsidRPr="00DC7580">
              <w:rPr>
                <w:rFonts w:ascii="Times New Roman" w:hAnsi="Times New Roman"/>
                <w:sz w:val="24"/>
                <w:szCs w:val="24"/>
                <w:lang w:val="ro-RO"/>
              </w:rPr>
              <w:t xml:space="preserve"> </w:t>
            </w:r>
            <w:r w:rsidR="00CA2822" w:rsidRPr="00DC7580">
              <w:rPr>
                <w:rFonts w:ascii="Times New Roman" w:hAnsi="Times New Roman"/>
                <w:sz w:val="24"/>
                <w:szCs w:val="24"/>
                <w:lang w:val="ro-RO"/>
              </w:rPr>
              <w:t>Impactul</w:t>
            </w:r>
            <w:r w:rsidR="00032B46" w:rsidRPr="00DC7580">
              <w:rPr>
                <w:rFonts w:ascii="Times New Roman" w:hAnsi="Times New Roman"/>
                <w:sz w:val="24"/>
                <w:szCs w:val="24"/>
                <w:lang w:val="ro-RO"/>
              </w:rPr>
              <w:t xml:space="preserve"> </w:t>
            </w:r>
            <w:r w:rsidR="00CA2822" w:rsidRPr="00DC7580">
              <w:rPr>
                <w:rFonts w:ascii="Times New Roman" w:hAnsi="Times New Roman"/>
                <w:sz w:val="24"/>
                <w:szCs w:val="24"/>
                <w:lang w:val="ro-RO"/>
              </w:rPr>
              <w:t>financiar</w:t>
            </w:r>
            <w:r w:rsidR="00032B46" w:rsidRPr="00DC7580">
              <w:rPr>
                <w:rFonts w:ascii="Times New Roman" w:hAnsi="Times New Roman"/>
                <w:sz w:val="24"/>
                <w:szCs w:val="24"/>
                <w:lang w:val="ro-RO"/>
              </w:rPr>
              <w:t xml:space="preserve"> </w:t>
            </w:r>
            <w:r w:rsidR="00863417" w:rsidRPr="00DC7580">
              <w:rPr>
                <w:rFonts w:ascii="Times New Roman" w:hAnsi="Times New Roman"/>
                <w:sz w:val="24"/>
                <w:szCs w:val="24"/>
                <w:lang w:val="ro-RO"/>
              </w:rPr>
              <w:t>ș</w:t>
            </w:r>
            <w:r w:rsidR="00CA2822" w:rsidRPr="00DC7580">
              <w:rPr>
                <w:rFonts w:ascii="Times New Roman" w:hAnsi="Times New Roman"/>
                <w:sz w:val="24"/>
                <w:szCs w:val="24"/>
                <w:lang w:val="ro-RO"/>
              </w:rPr>
              <w:t>i</w:t>
            </w:r>
            <w:r w:rsidR="00032B46" w:rsidRPr="00DC7580">
              <w:rPr>
                <w:rFonts w:ascii="Times New Roman" w:hAnsi="Times New Roman"/>
                <w:sz w:val="24"/>
                <w:szCs w:val="24"/>
                <w:lang w:val="ro-RO"/>
              </w:rPr>
              <w:t xml:space="preserve"> </w:t>
            </w:r>
            <w:r w:rsidR="00CA2822" w:rsidRPr="00DC7580">
              <w:rPr>
                <w:rFonts w:ascii="Times New Roman" w:hAnsi="Times New Roman"/>
                <w:sz w:val="24"/>
                <w:szCs w:val="24"/>
                <w:lang w:val="ro-RO"/>
              </w:rPr>
              <w:t>argumentarea</w:t>
            </w:r>
            <w:r w:rsidR="00032B46" w:rsidRPr="00DC7580">
              <w:rPr>
                <w:rFonts w:ascii="Times New Roman" w:hAnsi="Times New Roman"/>
                <w:sz w:val="24"/>
                <w:szCs w:val="24"/>
                <w:lang w:val="ro-RO"/>
              </w:rPr>
              <w:t xml:space="preserve"> </w:t>
            </w:r>
            <w:r w:rsidR="00CA2822" w:rsidRPr="00DC7580">
              <w:rPr>
                <w:rFonts w:ascii="Times New Roman" w:hAnsi="Times New Roman"/>
                <w:sz w:val="24"/>
                <w:szCs w:val="24"/>
                <w:lang w:val="ro-RO"/>
              </w:rPr>
              <w:t>costurilor</w:t>
            </w:r>
            <w:r w:rsidR="00032B46" w:rsidRPr="00DC7580">
              <w:rPr>
                <w:rFonts w:ascii="Times New Roman" w:hAnsi="Times New Roman"/>
                <w:sz w:val="24"/>
                <w:szCs w:val="24"/>
                <w:lang w:val="ro-RO"/>
              </w:rPr>
              <w:t xml:space="preserve"> </w:t>
            </w:r>
            <w:r w:rsidR="00CA2822" w:rsidRPr="00DC7580">
              <w:rPr>
                <w:rFonts w:ascii="Times New Roman" w:hAnsi="Times New Roman"/>
                <w:sz w:val="24"/>
                <w:szCs w:val="24"/>
                <w:lang w:val="ro-RO"/>
              </w:rPr>
              <w:t>estimative</w:t>
            </w:r>
          </w:p>
        </w:tc>
      </w:tr>
      <w:tr w:rsidR="00DC7580" w:rsidRPr="00DC7580" w14:paraId="49EE95A1" w14:textId="77777777" w:rsidTr="00FB3507">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657805BB" w14:textId="4596AA45" w:rsidR="00092FAC" w:rsidRPr="00DC7580" w:rsidRDefault="00FB3507" w:rsidP="00092FAC">
            <w:pPr>
              <w:rPr>
                <w:rFonts w:ascii="Times New Roman" w:hAnsi="Times New Roman"/>
                <w:sz w:val="24"/>
                <w:szCs w:val="24"/>
                <w:lang w:val="ro-RO"/>
              </w:rPr>
            </w:pPr>
            <w:r w:rsidRPr="00DC7580">
              <w:rPr>
                <w:rFonts w:ascii="Times New Roman" w:hAnsi="Times New Roman"/>
                <w:sz w:val="24"/>
                <w:szCs w:val="24"/>
                <w:lang w:val="ro-RO"/>
              </w:rPr>
              <w:t>Cu referire la costuri, menționăm că acestea nu pot fi estimate</w:t>
            </w:r>
            <w:r w:rsidR="006408C3" w:rsidRPr="00DC7580">
              <w:rPr>
                <w:rFonts w:ascii="Times New Roman" w:hAnsi="Times New Roman"/>
                <w:sz w:val="24"/>
                <w:szCs w:val="24"/>
                <w:lang w:val="ro-RO"/>
              </w:rPr>
              <w:t xml:space="preserve"> în totalitate</w:t>
            </w:r>
            <w:r w:rsidRPr="00DC7580">
              <w:rPr>
                <w:rFonts w:ascii="Times New Roman" w:hAnsi="Times New Roman"/>
                <w:sz w:val="24"/>
                <w:szCs w:val="24"/>
                <w:lang w:val="ro-RO"/>
              </w:rPr>
              <w:t xml:space="preserve"> pentru că la data aprobării proiectului nu au fost identificate încă infrastructurile critice naționale context în care estimarea costurilor necesare retehnologizării/tehnologizării sau stabilirii măsurilor de protecție fizică a acestora nu este posibilă.</w:t>
            </w:r>
            <w:r w:rsidR="00A3372C" w:rsidRPr="00DC7580">
              <w:rPr>
                <w:rFonts w:ascii="Times New Roman" w:hAnsi="Times New Roman"/>
                <w:sz w:val="24"/>
                <w:szCs w:val="24"/>
                <w:lang w:val="ro-RO"/>
              </w:rPr>
              <w:t xml:space="preserve"> </w:t>
            </w:r>
          </w:p>
          <w:p w14:paraId="400EF47B" w14:textId="5FEB536E" w:rsidR="006408C3" w:rsidRPr="00DC7580" w:rsidRDefault="006408C3" w:rsidP="00092FAC">
            <w:pPr>
              <w:rPr>
                <w:rFonts w:ascii="Times New Roman" w:hAnsi="Times New Roman"/>
                <w:sz w:val="24"/>
                <w:szCs w:val="24"/>
                <w:lang w:val="ro-RO"/>
              </w:rPr>
            </w:pPr>
            <w:r w:rsidRPr="00DC7580">
              <w:rPr>
                <w:rFonts w:ascii="Times New Roman" w:hAnsi="Times New Roman"/>
                <w:sz w:val="24"/>
                <w:szCs w:val="24"/>
                <w:lang w:val="ro-RO"/>
              </w:rPr>
              <w:t xml:space="preserve">Totuși, stabilirea </w:t>
            </w:r>
            <w:r w:rsidR="009526FA" w:rsidRPr="00DC7580">
              <w:rPr>
                <w:rFonts w:ascii="Times New Roman" w:hAnsi="Times New Roman"/>
                <w:sz w:val="24"/>
                <w:szCs w:val="24"/>
                <w:lang w:val="ro-RO"/>
              </w:rPr>
              <w:t xml:space="preserve">Centrului național de coordonare a protecției infrastructurii critice în subordinea aparatului central al Ministerului Afacerilor Interne, la nivel de direcție autonomă, va presupune cheltuieli </w:t>
            </w:r>
            <w:r w:rsidR="00B547C7" w:rsidRPr="00DC7580">
              <w:rPr>
                <w:rFonts w:ascii="Times New Roman" w:hAnsi="Times New Roman"/>
                <w:sz w:val="24"/>
                <w:szCs w:val="24"/>
                <w:lang w:val="ro-RO"/>
              </w:rPr>
              <w:t xml:space="preserve">estimative </w:t>
            </w:r>
            <w:r w:rsidR="009526FA" w:rsidRPr="00DC7580">
              <w:rPr>
                <w:rFonts w:ascii="Times New Roman" w:hAnsi="Times New Roman"/>
                <w:sz w:val="24"/>
                <w:szCs w:val="24"/>
                <w:lang w:val="ro-RO"/>
              </w:rPr>
              <w:t>de personal în mărime de 300</w:t>
            </w:r>
            <w:r w:rsidR="00397092" w:rsidRPr="00DC7580">
              <w:rPr>
                <w:rFonts w:ascii="Times New Roman" w:hAnsi="Times New Roman"/>
                <w:sz w:val="24"/>
                <w:szCs w:val="24"/>
                <w:lang w:val="ro-RO"/>
              </w:rPr>
              <w:t>0</w:t>
            </w:r>
            <w:r w:rsidR="009526FA" w:rsidRPr="00DC7580">
              <w:rPr>
                <w:rFonts w:ascii="Times New Roman" w:hAnsi="Times New Roman"/>
                <w:sz w:val="24"/>
                <w:szCs w:val="24"/>
                <w:lang w:val="ro-RO"/>
              </w:rPr>
              <w:t xml:space="preserve"> mii</w:t>
            </w:r>
            <w:r w:rsidR="00397092" w:rsidRPr="00DC7580">
              <w:rPr>
                <w:rFonts w:ascii="Times New Roman" w:hAnsi="Times New Roman"/>
                <w:sz w:val="24"/>
                <w:szCs w:val="24"/>
                <w:lang w:val="ro-RO"/>
              </w:rPr>
              <w:t xml:space="preserve"> lei</w:t>
            </w:r>
            <w:r w:rsidR="00B547C7" w:rsidRPr="00DC7580">
              <w:rPr>
                <w:rFonts w:ascii="Times New Roman" w:hAnsi="Times New Roman"/>
                <w:sz w:val="24"/>
                <w:szCs w:val="24"/>
                <w:lang w:val="ro-RO"/>
              </w:rPr>
              <w:t xml:space="preserve"> anual, cu condiția </w:t>
            </w:r>
            <w:r w:rsidR="00ED41CA" w:rsidRPr="00DC7580">
              <w:rPr>
                <w:rFonts w:ascii="Times New Roman" w:hAnsi="Times New Roman"/>
                <w:sz w:val="24"/>
                <w:szCs w:val="24"/>
                <w:lang w:val="ro-RO"/>
              </w:rPr>
              <w:t>suplinirii tuturor funcțiilor.</w:t>
            </w:r>
            <w:r w:rsidR="00B547C7" w:rsidRPr="00DC7580">
              <w:rPr>
                <w:rFonts w:ascii="Times New Roman" w:hAnsi="Times New Roman"/>
                <w:sz w:val="24"/>
                <w:szCs w:val="24"/>
                <w:lang w:val="ro-RO"/>
              </w:rPr>
              <w:t xml:space="preserve"> </w:t>
            </w:r>
            <w:r w:rsidR="009526FA" w:rsidRPr="00DC7580">
              <w:rPr>
                <w:rFonts w:ascii="Times New Roman" w:hAnsi="Times New Roman"/>
                <w:sz w:val="24"/>
                <w:szCs w:val="24"/>
                <w:lang w:val="ro-RO"/>
              </w:rPr>
              <w:t xml:space="preserve"> </w:t>
            </w:r>
          </w:p>
          <w:p w14:paraId="50574F52" w14:textId="726A4BF2" w:rsidR="00092FAC" w:rsidRPr="00DC7580" w:rsidRDefault="00ED41CA" w:rsidP="00D80174">
            <w:pPr>
              <w:rPr>
                <w:rFonts w:ascii="Times New Roman" w:hAnsi="Times New Roman"/>
                <w:sz w:val="24"/>
                <w:szCs w:val="24"/>
                <w:lang w:val="ro-RO"/>
              </w:rPr>
            </w:pPr>
            <w:r w:rsidRPr="00DC7580">
              <w:rPr>
                <w:rFonts w:ascii="Times New Roman" w:hAnsi="Times New Roman"/>
                <w:sz w:val="24"/>
                <w:szCs w:val="24"/>
                <w:lang w:val="ro-RO"/>
              </w:rPr>
              <w:t xml:space="preserve">În partea ce se referă la cheltuielile </w:t>
            </w:r>
            <w:r w:rsidR="007074D6" w:rsidRPr="00DC7580">
              <w:rPr>
                <w:rFonts w:ascii="Times New Roman" w:hAnsi="Times New Roman"/>
                <w:sz w:val="24"/>
                <w:szCs w:val="24"/>
                <w:lang w:val="ro-RO"/>
              </w:rPr>
              <w:t>ce urmează a fi suportate de administratorii, proprietarii sau posesorii de infrastructuri critică națională, se comunică că</w:t>
            </w:r>
            <w:r w:rsidR="00092FAC" w:rsidRPr="00DC7580">
              <w:rPr>
                <w:rFonts w:ascii="Times New Roman" w:hAnsi="Times New Roman"/>
                <w:sz w:val="24"/>
                <w:szCs w:val="24"/>
                <w:lang w:val="ro-RO"/>
              </w:rPr>
              <w:t xml:space="preserve">, în unele cazuri, pentru asigurarea conformității cu dispozițiile prezentului proiect este posibil să fie necesare unele investiții. Chiar și în astfel de cazuri, aceste investiții sunt justificate în măsura în care ar contribui la consolidarea </w:t>
            </w:r>
            <w:r w:rsidR="006502C9" w:rsidRPr="00DC7580">
              <w:rPr>
                <w:rFonts w:ascii="Times New Roman" w:hAnsi="Times New Roman"/>
                <w:sz w:val="24"/>
                <w:szCs w:val="24"/>
                <w:lang w:val="ro-RO"/>
              </w:rPr>
              <w:t>protecției infrastructurilor critice naționale</w:t>
            </w:r>
            <w:r w:rsidR="00092FAC" w:rsidRPr="00DC7580">
              <w:rPr>
                <w:rFonts w:ascii="Times New Roman" w:hAnsi="Times New Roman"/>
                <w:sz w:val="24"/>
                <w:szCs w:val="24"/>
                <w:lang w:val="ro-RO"/>
              </w:rPr>
              <w:t xml:space="preserve"> la nivelul </w:t>
            </w:r>
            <w:r w:rsidR="006502C9" w:rsidRPr="00DC7580">
              <w:rPr>
                <w:rFonts w:ascii="Times New Roman" w:hAnsi="Times New Roman"/>
                <w:sz w:val="24"/>
                <w:szCs w:val="24"/>
                <w:lang w:val="ro-RO"/>
              </w:rPr>
              <w:t xml:space="preserve">autorităților publice, administratorilor, </w:t>
            </w:r>
            <w:r w:rsidR="00092FAC" w:rsidRPr="00DC7580">
              <w:rPr>
                <w:rFonts w:ascii="Times New Roman" w:hAnsi="Times New Roman"/>
                <w:sz w:val="24"/>
                <w:szCs w:val="24"/>
                <w:lang w:val="ro-RO"/>
              </w:rPr>
              <w:t>operatorilor</w:t>
            </w:r>
            <w:r w:rsidR="006502C9" w:rsidRPr="00DC7580">
              <w:rPr>
                <w:rFonts w:ascii="Times New Roman" w:hAnsi="Times New Roman"/>
                <w:sz w:val="24"/>
                <w:szCs w:val="24"/>
                <w:lang w:val="ro-RO"/>
              </w:rPr>
              <w:t xml:space="preserve"> sau proprietarilor</w:t>
            </w:r>
            <w:r w:rsidR="00092FAC" w:rsidRPr="00DC7580">
              <w:rPr>
                <w:rFonts w:ascii="Times New Roman" w:hAnsi="Times New Roman"/>
                <w:sz w:val="24"/>
                <w:szCs w:val="24"/>
                <w:lang w:val="ro-RO"/>
              </w:rPr>
              <w:t>, precum și la o abordare mai coerentă și la o capacitate sporită de a</w:t>
            </w:r>
            <w:r w:rsidR="00D719F2" w:rsidRPr="00DC7580">
              <w:rPr>
                <w:rFonts w:ascii="Times New Roman" w:hAnsi="Times New Roman"/>
                <w:sz w:val="24"/>
                <w:szCs w:val="24"/>
                <w:lang w:val="ro-RO"/>
              </w:rPr>
              <w:t xml:space="preserve"> </w:t>
            </w:r>
            <w:r w:rsidR="00092FAC" w:rsidRPr="00DC7580">
              <w:rPr>
                <w:rFonts w:ascii="Times New Roman" w:hAnsi="Times New Roman"/>
                <w:sz w:val="24"/>
                <w:szCs w:val="24"/>
                <w:lang w:val="ro-RO"/>
              </w:rPr>
              <w:t xml:space="preserve">furniza servicii fiabile în întreaga </w:t>
            </w:r>
            <w:r w:rsidR="00D719F2" w:rsidRPr="00DC7580">
              <w:rPr>
                <w:rFonts w:ascii="Times New Roman" w:hAnsi="Times New Roman"/>
                <w:sz w:val="24"/>
                <w:szCs w:val="24"/>
                <w:lang w:val="ro-RO"/>
              </w:rPr>
              <w:t>țară</w:t>
            </w:r>
            <w:r w:rsidR="00092FAC" w:rsidRPr="00DC7580">
              <w:rPr>
                <w:rFonts w:ascii="Times New Roman" w:hAnsi="Times New Roman"/>
                <w:sz w:val="24"/>
                <w:szCs w:val="24"/>
                <w:lang w:val="ro-RO"/>
              </w:rPr>
              <w:t>. În plus, se preconizează că orice sarcină</w:t>
            </w:r>
            <w:r w:rsidR="00D719F2" w:rsidRPr="00DC7580">
              <w:rPr>
                <w:rFonts w:ascii="Times New Roman" w:hAnsi="Times New Roman"/>
                <w:sz w:val="24"/>
                <w:szCs w:val="24"/>
                <w:lang w:val="ro-RO"/>
              </w:rPr>
              <w:t xml:space="preserve"> </w:t>
            </w:r>
            <w:r w:rsidR="00092FAC" w:rsidRPr="00DC7580">
              <w:rPr>
                <w:rFonts w:ascii="Times New Roman" w:hAnsi="Times New Roman"/>
                <w:sz w:val="24"/>
                <w:szCs w:val="24"/>
                <w:lang w:val="ro-RO"/>
              </w:rPr>
              <w:t>suplimentară care rezultă din</w:t>
            </w:r>
            <w:r w:rsidR="00D719F2" w:rsidRPr="00DC7580">
              <w:rPr>
                <w:rFonts w:ascii="Times New Roman" w:hAnsi="Times New Roman"/>
                <w:sz w:val="24"/>
                <w:szCs w:val="24"/>
                <w:lang w:val="ro-RO"/>
              </w:rPr>
              <w:t xml:space="preserve"> prezentul proiect </w:t>
            </w:r>
            <w:r w:rsidR="00092FAC" w:rsidRPr="00DC7580">
              <w:rPr>
                <w:rFonts w:ascii="Times New Roman" w:hAnsi="Times New Roman"/>
                <w:sz w:val="24"/>
                <w:szCs w:val="24"/>
                <w:lang w:val="ro-RO"/>
              </w:rPr>
              <w:t>va fi mult inferioară costurilor aferente necesității de a</w:t>
            </w:r>
            <w:r w:rsidR="00D80174" w:rsidRPr="00DC7580">
              <w:rPr>
                <w:rFonts w:ascii="Times New Roman" w:hAnsi="Times New Roman"/>
                <w:sz w:val="24"/>
                <w:szCs w:val="24"/>
                <w:lang w:val="ro-RO"/>
              </w:rPr>
              <w:t xml:space="preserve"> </w:t>
            </w:r>
            <w:r w:rsidR="00092FAC" w:rsidRPr="00DC7580">
              <w:rPr>
                <w:rFonts w:ascii="Times New Roman" w:hAnsi="Times New Roman"/>
                <w:sz w:val="24"/>
                <w:szCs w:val="24"/>
                <w:lang w:val="ro-RO"/>
              </w:rPr>
              <w:t>gestiona și de a asigura redresarea în urma unor perturbări majore care pun în pericol</w:t>
            </w:r>
            <w:r w:rsidR="00D80174" w:rsidRPr="00DC7580">
              <w:rPr>
                <w:rFonts w:ascii="Times New Roman" w:hAnsi="Times New Roman"/>
                <w:sz w:val="24"/>
                <w:szCs w:val="24"/>
                <w:lang w:val="ro-RO"/>
              </w:rPr>
              <w:t xml:space="preserve"> </w:t>
            </w:r>
            <w:r w:rsidR="00092FAC" w:rsidRPr="00DC7580">
              <w:rPr>
                <w:rFonts w:ascii="Times New Roman" w:hAnsi="Times New Roman"/>
                <w:sz w:val="24"/>
                <w:szCs w:val="24"/>
                <w:lang w:val="ro-RO"/>
              </w:rPr>
              <w:t>furnizarea neîntreruptă a serviciilor conexe funcțiilor societale vitale și bunăstării economice a</w:t>
            </w:r>
            <w:r w:rsidR="00D80174" w:rsidRPr="00DC7580">
              <w:rPr>
                <w:rFonts w:ascii="Times New Roman" w:hAnsi="Times New Roman"/>
                <w:sz w:val="24"/>
                <w:szCs w:val="24"/>
                <w:lang w:val="ro-RO"/>
              </w:rPr>
              <w:t xml:space="preserve"> </w:t>
            </w:r>
            <w:r w:rsidR="00092FAC" w:rsidRPr="00DC7580">
              <w:rPr>
                <w:rFonts w:ascii="Times New Roman" w:hAnsi="Times New Roman"/>
                <w:sz w:val="24"/>
                <w:szCs w:val="24"/>
                <w:lang w:val="ro-RO"/>
              </w:rPr>
              <w:t xml:space="preserve">operatorilor, a </w:t>
            </w:r>
            <w:r w:rsidR="00D80174" w:rsidRPr="00DC7580">
              <w:rPr>
                <w:rFonts w:ascii="Times New Roman" w:hAnsi="Times New Roman"/>
                <w:sz w:val="24"/>
                <w:szCs w:val="24"/>
                <w:lang w:val="ro-RO"/>
              </w:rPr>
              <w:t xml:space="preserve">statului </w:t>
            </w:r>
            <w:r w:rsidR="00092FAC" w:rsidRPr="00DC7580">
              <w:rPr>
                <w:rFonts w:ascii="Times New Roman" w:hAnsi="Times New Roman"/>
                <w:sz w:val="24"/>
                <w:szCs w:val="24"/>
                <w:lang w:val="ro-RO"/>
              </w:rPr>
              <w:t>a cetățenilor săi</w:t>
            </w:r>
            <w:r w:rsidR="00D80174" w:rsidRPr="00DC7580">
              <w:rPr>
                <w:rFonts w:ascii="Times New Roman" w:hAnsi="Times New Roman"/>
                <w:sz w:val="24"/>
                <w:szCs w:val="24"/>
                <w:lang w:val="ro-RO"/>
              </w:rPr>
              <w:t>.</w:t>
            </w:r>
          </w:p>
          <w:p w14:paraId="466C460E" w14:textId="77777777" w:rsidR="00FB3507" w:rsidRPr="00DC7580" w:rsidRDefault="00CB2475" w:rsidP="00BC17CE">
            <w:pPr>
              <w:rPr>
                <w:rFonts w:ascii="Times New Roman" w:hAnsi="Times New Roman"/>
                <w:sz w:val="24"/>
                <w:szCs w:val="24"/>
                <w:lang w:val="ro-RO"/>
              </w:rPr>
            </w:pPr>
            <w:r w:rsidRPr="00DC7580">
              <w:rPr>
                <w:rFonts w:ascii="Times New Roman" w:hAnsi="Times New Roman"/>
                <w:sz w:val="24"/>
                <w:szCs w:val="24"/>
                <w:lang w:val="ro-RO"/>
              </w:rPr>
              <w:t>După identificarea și desemnarea infrastructuril</w:t>
            </w:r>
            <w:r w:rsidR="00677DDB" w:rsidRPr="00DC7580">
              <w:rPr>
                <w:rFonts w:ascii="Times New Roman" w:hAnsi="Times New Roman"/>
                <w:sz w:val="24"/>
                <w:szCs w:val="24"/>
                <w:lang w:val="ro-RO"/>
              </w:rPr>
              <w:t>or</w:t>
            </w:r>
            <w:r w:rsidRPr="00DC7580">
              <w:rPr>
                <w:rFonts w:ascii="Times New Roman" w:hAnsi="Times New Roman"/>
                <w:sz w:val="24"/>
                <w:szCs w:val="24"/>
                <w:lang w:val="ro-RO"/>
              </w:rPr>
              <w:t xml:space="preserve"> critice naționale, fiecare </w:t>
            </w:r>
            <w:r w:rsidR="00677DDB" w:rsidRPr="00DC7580">
              <w:rPr>
                <w:rFonts w:ascii="Times New Roman" w:hAnsi="Times New Roman"/>
                <w:sz w:val="24"/>
                <w:szCs w:val="24"/>
                <w:lang w:val="ro-RO"/>
              </w:rPr>
              <w:t xml:space="preserve">proprietar/operator/administrator de infrastructură critică națională, conducându-se de </w:t>
            </w:r>
            <w:r w:rsidR="002C1620" w:rsidRPr="00DC7580">
              <w:rPr>
                <w:rFonts w:ascii="Times New Roman" w:hAnsi="Times New Roman"/>
                <w:sz w:val="24"/>
                <w:szCs w:val="24"/>
                <w:lang w:val="ro-RO"/>
              </w:rPr>
              <w:t>standardele minime de protecție a infrastructurilor critice naționale, vor stabili, după necesitate, sumele ce urmează a fi alocate pentru</w:t>
            </w:r>
            <w:r w:rsidR="00677DDB" w:rsidRPr="00DC7580">
              <w:rPr>
                <w:rFonts w:ascii="Times New Roman" w:hAnsi="Times New Roman"/>
                <w:sz w:val="24"/>
                <w:szCs w:val="24"/>
                <w:lang w:val="ro-RO"/>
              </w:rPr>
              <w:t xml:space="preserve"> </w:t>
            </w:r>
            <w:r w:rsidR="00D42C99" w:rsidRPr="00DC7580">
              <w:rPr>
                <w:rFonts w:ascii="Times New Roman" w:hAnsi="Times New Roman"/>
                <w:sz w:val="24"/>
                <w:szCs w:val="24"/>
                <w:lang w:val="ro-RO"/>
              </w:rPr>
              <w:t>tehnologizarea/retehnologizarea</w:t>
            </w:r>
            <w:r w:rsidR="00320BD1" w:rsidRPr="00DC7580">
              <w:rPr>
                <w:rFonts w:ascii="Times New Roman" w:hAnsi="Times New Roman"/>
                <w:sz w:val="24"/>
                <w:szCs w:val="24"/>
                <w:lang w:val="ro-RO"/>
              </w:rPr>
              <w:t xml:space="preserve"> infrastructurilor critice naționale.</w:t>
            </w:r>
          </w:p>
          <w:p w14:paraId="7A56BCEF" w14:textId="18F67AF6" w:rsidR="00425FC8" w:rsidRPr="00DC7580" w:rsidRDefault="004B07AB" w:rsidP="00425FC8">
            <w:pPr>
              <w:rPr>
                <w:rFonts w:ascii="Times New Roman" w:hAnsi="Times New Roman"/>
                <w:sz w:val="24"/>
                <w:szCs w:val="24"/>
                <w:lang w:val="ro-RO"/>
              </w:rPr>
            </w:pPr>
            <w:r w:rsidRPr="00DC7580">
              <w:rPr>
                <w:rFonts w:ascii="Times New Roman" w:hAnsi="Times New Roman"/>
                <w:sz w:val="24"/>
                <w:szCs w:val="24"/>
                <w:lang w:val="ro-RO"/>
              </w:rPr>
              <w:t>Se întrevăd două situații similare</w:t>
            </w:r>
            <w:r w:rsidR="002A7999" w:rsidRPr="00DC7580">
              <w:rPr>
                <w:rFonts w:ascii="Times New Roman" w:hAnsi="Times New Roman"/>
                <w:sz w:val="24"/>
                <w:szCs w:val="24"/>
                <w:lang w:val="ro-RO"/>
              </w:rPr>
              <w:t>,</w:t>
            </w:r>
            <w:r w:rsidRPr="00DC7580">
              <w:rPr>
                <w:rFonts w:ascii="Times New Roman" w:hAnsi="Times New Roman"/>
                <w:sz w:val="24"/>
                <w:szCs w:val="24"/>
                <w:lang w:val="ro-RO"/>
              </w:rPr>
              <w:t xml:space="preserve"> </w:t>
            </w:r>
            <w:r w:rsidR="00783C5A" w:rsidRPr="00DC7580">
              <w:rPr>
                <w:rFonts w:ascii="Times New Roman" w:hAnsi="Times New Roman"/>
                <w:sz w:val="24"/>
                <w:szCs w:val="24"/>
                <w:lang w:val="ro-RO"/>
              </w:rPr>
              <w:t>fiindcă</w:t>
            </w:r>
            <w:r w:rsidRPr="00DC7580">
              <w:rPr>
                <w:rFonts w:ascii="Times New Roman" w:hAnsi="Times New Roman"/>
                <w:sz w:val="24"/>
                <w:szCs w:val="24"/>
                <w:lang w:val="ro-RO"/>
              </w:rPr>
              <w:t xml:space="preserve"> se referă la subiecți diferiți. </w:t>
            </w:r>
            <w:r w:rsidR="00783C5A" w:rsidRPr="00DC7580">
              <w:rPr>
                <w:rFonts w:ascii="Times New Roman" w:hAnsi="Times New Roman"/>
                <w:sz w:val="24"/>
                <w:szCs w:val="24"/>
                <w:lang w:val="ro-RO"/>
              </w:rPr>
              <w:t>S</w:t>
            </w:r>
            <w:r w:rsidR="00425FC8" w:rsidRPr="00DC7580">
              <w:rPr>
                <w:rFonts w:ascii="Times New Roman" w:hAnsi="Times New Roman"/>
                <w:sz w:val="24"/>
                <w:szCs w:val="24"/>
                <w:lang w:val="ro-RO"/>
              </w:rPr>
              <w:t>e disting două categorii de entități:</w:t>
            </w:r>
          </w:p>
          <w:p w14:paraId="6C9B1BAD" w14:textId="711A73A3" w:rsidR="00425FC8" w:rsidRPr="00DC7580" w:rsidRDefault="00425FC8" w:rsidP="00425FC8">
            <w:pPr>
              <w:rPr>
                <w:rFonts w:ascii="Times New Roman" w:hAnsi="Times New Roman"/>
                <w:sz w:val="24"/>
                <w:szCs w:val="24"/>
                <w:lang w:val="ro-RO"/>
              </w:rPr>
            </w:pPr>
            <w:r w:rsidRPr="00DC7580">
              <w:rPr>
                <w:rFonts w:ascii="Times New Roman" w:hAnsi="Times New Roman"/>
                <w:sz w:val="24"/>
                <w:szCs w:val="24"/>
                <w:lang w:val="ro-RO"/>
              </w:rPr>
              <w:t>(</w:t>
            </w:r>
            <w:r w:rsidR="00783C5A" w:rsidRPr="00DC7580">
              <w:rPr>
                <w:rFonts w:ascii="Times New Roman" w:hAnsi="Times New Roman"/>
                <w:sz w:val="24"/>
                <w:szCs w:val="24"/>
                <w:lang w:val="ro-RO"/>
              </w:rPr>
              <w:t>1</w:t>
            </w:r>
            <w:r w:rsidRPr="00DC7580">
              <w:rPr>
                <w:rFonts w:ascii="Times New Roman" w:hAnsi="Times New Roman"/>
                <w:sz w:val="24"/>
                <w:szCs w:val="24"/>
                <w:lang w:val="ro-RO"/>
              </w:rPr>
              <w:t>) proprietarii/operatorii/administratorii de infrastructură critică națională din sectorul public, pentru care cheltuielile legate de protecția ICN vor fi acoperite în conformitate cu procedurile generale de planificare bugetară (inclusiv în cadrul procesului de elaborare a Cadrului bugetar pe termen mediu și în conformitate cu legislația privind finanțele publice), și</w:t>
            </w:r>
          </w:p>
          <w:p w14:paraId="6950558B" w14:textId="74677A95" w:rsidR="004B07AB" w:rsidRPr="00DC7580" w:rsidRDefault="00425FC8" w:rsidP="00783C5A">
            <w:pPr>
              <w:rPr>
                <w:rFonts w:ascii="Times New Roman" w:hAnsi="Times New Roman"/>
                <w:sz w:val="24"/>
                <w:szCs w:val="24"/>
                <w:lang w:val="ro-RO"/>
              </w:rPr>
            </w:pPr>
            <w:r w:rsidRPr="00DC7580">
              <w:rPr>
                <w:rFonts w:ascii="Times New Roman" w:hAnsi="Times New Roman"/>
                <w:sz w:val="24"/>
                <w:szCs w:val="24"/>
                <w:lang w:val="ro-RO"/>
              </w:rPr>
              <w:t>(</w:t>
            </w:r>
            <w:r w:rsidR="00783C5A" w:rsidRPr="00DC7580">
              <w:rPr>
                <w:rFonts w:ascii="Times New Roman" w:hAnsi="Times New Roman"/>
                <w:sz w:val="24"/>
                <w:szCs w:val="24"/>
                <w:lang w:val="ro-RO"/>
              </w:rPr>
              <w:t>2</w:t>
            </w:r>
            <w:r w:rsidRPr="00DC7580">
              <w:rPr>
                <w:rFonts w:ascii="Times New Roman" w:hAnsi="Times New Roman"/>
                <w:sz w:val="24"/>
                <w:szCs w:val="24"/>
                <w:lang w:val="ro-RO"/>
              </w:rPr>
              <w:t>) proprietarii/operatorii/administratorii din sectorul privat, care vor asigura implementarea măsurilor necesare prin resursele proprii, conform mecanismelor interne de planificare financiară.</w:t>
            </w:r>
          </w:p>
        </w:tc>
      </w:tr>
      <w:tr w:rsidR="00DC7580" w:rsidRPr="00DC7580" w14:paraId="02E2B55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3B6E81EA" w:rsidR="00611314" w:rsidRPr="00DC7580" w:rsidRDefault="006933C3" w:rsidP="00320BD1">
            <w:pPr>
              <w:rPr>
                <w:rFonts w:ascii="Times New Roman" w:hAnsi="Times New Roman"/>
                <w:sz w:val="24"/>
                <w:szCs w:val="24"/>
                <w:lang w:val="ro-RO"/>
              </w:rPr>
            </w:pPr>
            <w:r w:rsidRPr="00DC7580">
              <w:rPr>
                <w:rFonts w:ascii="Times New Roman" w:hAnsi="Times New Roman"/>
                <w:sz w:val="24"/>
                <w:szCs w:val="24"/>
                <w:lang w:val="ro-RO"/>
              </w:rPr>
              <w:t>4.3.</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Impactul</w:t>
            </w:r>
            <w:r w:rsidR="00032B46" w:rsidRPr="00DC7580">
              <w:rPr>
                <w:rFonts w:ascii="Times New Roman" w:hAnsi="Times New Roman"/>
                <w:sz w:val="24"/>
                <w:szCs w:val="24"/>
                <w:lang w:val="ro-RO"/>
              </w:rPr>
              <w:t xml:space="preserve"> </w:t>
            </w:r>
            <w:r w:rsidR="00CA2822" w:rsidRPr="00DC7580">
              <w:rPr>
                <w:rFonts w:ascii="Times New Roman" w:hAnsi="Times New Roman"/>
                <w:sz w:val="24"/>
                <w:szCs w:val="24"/>
                <w:lang w:val="ro-RO"/>
              </w:rPr>
              <w:t>asupra</w:t>
            </w:r>
            <w:r w:rsidR="00032B46" w:rsidRPr="00DC7580">
              <w:rPr>
                <w:rFonts w:ascii="Times New Roman" w:hAnsi="Times New Roman"/>
                <w:sz w:val="24"/>
                <w:szCs w:val="24"/>
                <w:lang w:val="ro-RO"/>
              </w:rPr>
              <w:t xml:space="preserve"> </w:t>
            </w:r>
            <w:r w:rsidR="00CA2822" w:rsidRPr="00DC7580">
              <w:rPr>
                <w:rFonts w:ascii="Times New Roman" w:hAnsi="Times New Roman"/>
                <w:sz w:val="24"/>
                <w:szCs w:val="24"/>
                <w:lang w:val="ro-RO"/>
              </w:rPr>
              <w:t>sectorului</w:t>
            </w:r>
            <w:r w:rsidR="00032B46" w:rsidRPr="00DC7580">
              <w:rPr>
                <w:rFonts w:ascii="Times New Roman" w:hAnsi="Times New Roman"/>
                <w:sz w:val="24"/>
                <w:szCs w:val="24"/>
                <w:lang w:val="ro-RO"/>
              </w:rPr>
              <w:t xml:space="preserve"> </w:t>
            </w:r>
            <w:r w:rsidR="00CA2822" w:rsidRPr="00DC7580">
              <w:rPr>
                <w:rFonts w:ascii="Times New Roman" w:hAnsi="Times New Roman"/>
                <w:sz w:val="24"/>
                <w:szCs w:val="24"/>
                <w:lang w:val="ro-RO"/>
              </w:rPr>
              <w:t>privat</w:t>
            </w:r>
          </w:p>
        </w:tc>
      </w:tr>
      <w:tr w:rsidR="00DC7580" w:rsidRPr="00DC7580" w14:paraId="41F5BDBF" w14:textId="77777777" w:rsidTr="00320BD1">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2FF8A59" w14:textId="77777777" w:rsidR="00730145" w:rsidRPr="00DC7580" w:rsidRDefault="00320BD1" w:rsidP="007202D0">
            <w:pPr>
              <w:rPr>
                <w:rFonts w:ascii="Times New Roman" w:hAnsi="Times New Roman"/>
                <w:sz w:val="24"/>
                <w:szCs w:val="24"/>
                <w:lang w:val="ro-RO"/>
              </w:rPr>
            </w:pPr>
            <w:r w:rsidRPr="00DC7580">
              <w:rPr>
                <w:rFonts w:ascii="Times New Roman" w:hAnsi="Times New Roman"/>
                <w:sz w:val="24"/>
                <w:szCs w:val="24"/>
                <w:lang w:val="ro-RO"/>
              </w:rPr>
              <w:t xml:space="preserve">Entitățile juridice de drept privat care desfășoară activității în sectoarele și subsectoarele menționate în anexa proiectului </w:t>
            </w:r>
            <w:r w:rsidR="00931239" w:rsidRPr="00DC7580">
              <w:rPr>
                <w:rFonts w:ascii="Times New Roman" w:hAnsi="Times New Roman"/>
                <w:sz w:val="24"/>
                <w:szCs w:val="24"/>
                <w:lang w:val="ro-RO"/>
              </w:rPr>
              <w:t>și care dețin infrastructuri critice naționale, ce furnizează servicii esențiale pentru cetățeni și stat</w:t>
            </w:r>
            <w:r w:rsidR="001926E9" w:rsidRPr="00DC7580">
              <w:rPr>
                <w:rFonts w:ascii="Times New Roman" w:hAnsi="Times New Roman"/>
                <w:sz w:val="24"/>
                <w:szCs w:val="24"/>
                <w:lang w:val="ro-RO"/>
              </w:rPr>
              <w:t xml:space="preserve">, </w:t>
            </w:r>
            <w:r w:rsidR="005D2D34" w:rsidRPr="00DC7580">
              <w:rPr>
                <w:rFonts w:ascii="Times New Roman" w:hAnsi="Times New Roman"/>
                <w:sz w:val="24"/>
                <w:szCs w:val="24"/>
                <w:lang w:val="ro-RO"/>
              </w:rPr>
              <w:t>vor suporta, în funcție de natura și caracteristicile</w:t>
            </w:r>
            <w:r w:rsidR="004A5AA1" w:rsidRPr="00DC7580">
              <w:rPr>
                <w:rFonts w:ascii="Times New Roman" w:hAnsi="Times New Roman"/>
                <w:sz w:val="24"/>
                <w:szCs w:val="24"/>
                <w:lang w:val="ro-RO"/>
              </w:rPr>
              <w:t xml:space="preserve"> infrastructurilor critice naționale administrate, cheltuieli pentru asigurarea nivelului necesar de securitate</w:t>
            </w:r>
            <w:r w:rsidR="00262C6B" w:rsidRPr="00DC7580">
              <w:rPr>
                <w:rFonts w:ascii="Times New Roman" w:hAnsi="Times New Roman"/>
                <w:sz w:val="24"/>
                <w:szCs w:val="24"/>
                <w:lang w:val="ro-RO"/>
              </w:rPr>
              <w:t xml:space="preserve">. </w:t>
            </w:r>
          </w:p>
          <w:p w14:paraId="342DB343" w14:textId="552F82EC" w:rsidR="00F07C9B" w:rsidRPr="00DC7580" w:rsidRDefault="00730145" w:rsidP="00DB1112">
            <w:pPr>
              <w:rPr>
                <w:rFonts w:ascii="Times New Roman" w:hAnsi="Times New Roman"/>
                <w:sz w:val="24"/>
                <w:szCs w:val="24"/>
                <w:lang w:val="ro-RO"/>
              </w:rPr>
            </w:pPr>
            <w:r w:rsidRPr="00DC7580">
              <w:rPr>
                <w:rFonts w:ascii="Times New Roman" w:hAnsi="Times New Roman"/>
                <w:sz w:val="24"/>
                <w:szCs w:val="24"/>
                <w:lang w:val="ro-RO"/>
              </w:rPr>
              <w:t>Totuși, cu toate că obligațiile entități</w:t>
            </w:r>
            <w:r w:rsidR="008F2035" w:rsidRPr="00DC7580">
              <w:rPr>
                <w:rFonts w:ascii="Times New Roman" w:hAnsi="Times New Roman"/>
                <w:sz w:val="24"/>
                <w:szCs w:val="24"/>
                <w:lang w:val="ro-RO"/>
              </w:rPr>
              <w:t>lor</w:t>
            </w:r>
            <w:r w:rsidRPr="00DC7580">
              <w:rPr>
                <w:rFonts w:ascii="Times New Roman" w:hAnsi="Times New Roman"/>
                <w:sz w:val="24"/>
                <w:szCs w:val="24"/>
                <w:lang w:val="ro-RO"/>
              </w:rPr>
              <w:t xml:space="preserve"> juridice de drept privat pot implica, în anumite cazuri, sarcini administrative suplimentare, se anticipează că acestea sunt, în general, limitate ca natură. În această privință, ar trebui remarcat faptul că multe </w:t>
            </w:r>
            <w:r w:rsidR="00DB1112" w:rsidRPr="00DC7580">
              <w:rPr>
                <w:rFonts w:ascii="Times New Roman" w:hAnsi="Times New Roman"/>
                <w:sz w:val="24"/>
                <w:szCs w:val="24"/>
                <w:lang w:val="ro-RO"/>
              </w:rPr>
              <w:t>entități juridice de drept privat</w:t>
            </w:r>
            <w:r w:rsidRPr="00DC7580">
              <w:rPr>
                <w:rFonts w:ascii="Times New Roman" w:hAnsi="Times New Roman"/>
                <w:sz w:val="24"/>
                <w:szCs w:val="24"/>
                <w:lang w:val="ro-RO"/>
              </w:rPr>
              <w:t xml:space="preserve"> au luat deja unele măsuri de securitate pentru a-și proteja infrastructurile și pentru a asigura continuitatea activității.</w:t>
            </w:r>
          </w:p>
          <w:p w14:paraId="504353E1" w14:textId="198A89E2" w:rsidR="00320BD1" w:rsidRPr="00DC7580" w:rsidRDefault="00262C6B" w:rsidP="00DB1112">
            <w:pPr>
              <w:rPr>
                <w:rFonts w:ascii="Times New Roman" w:hAnsi="Times New Roman"/>
                <w:sz w:val="24"/>
                <w:szCs w:val="24"/>
                <w:lang w:val="ro-RO"/>
              </w:rPr>
            </w:pPr>
            <w:r w:rsidRPr="00DC7580">
              <w:rPr>
                <w:rFonts w:ascii="Times New Roman" w:hAnsi="Times New Roman"/>
                <w:sz w:val="24"/>
                <w:szCs w:val="24"/>
                <w:lang w:val="ro-RO"/>
              </w:rPr>
              <w:t>Efectul pozitiv al impactului economic consistă în faptul că entitățile juridice de drept privat</w:t>
            </w:r>
            <w:r w:rsidR="007202D0" w:rsidRPr="00DC7580">
              <w:rPr>
                <w:rFonts w:ascii="Times New Roman" w:hAnsi="Times New Roman"/>
                <w:sz w:val="24"/>
                <w:szCs w:val="24"/>
                <w:lang w:val="ro-RO"/>
              </w:rPr>
              <w:t xml:space="preserve">, bucurându-se de un grad suficient de securitate, </w:t>
            </w:r>
            <w:r w:rsidR="00320BD1" w:rsidRPr="00DC7580">
              <w:rPr>
                <w:rFonts w:ascii="Times New Roman" w:hAnsi="Times New Roman"/>
                <w:sz w:val="24"/>
                <w:szCs w:val="24"/>
                <w:lang w:val="ro-RO"/>
              </w:rPr>
              <w:t xml:space="preserve">vor putea dezvolta planuri de </w:t>
            </w:r>
            <w:r w:rsidR="00320BD1" w:rsidRPr="00DC7580">
              <w:rPr>
                <w:rFonts w:ascii="Times New Roman" w:hAnsi="Times New Roman"/>
                <w:sz w:val="24"/>
                <w:szCs w:val="24"/>
                <w:lang w:val="ro-RO"/>
              </w:rPr>
              <w:lastRenderedPageBreak/>
              <w:t>continuitate a afacerii, fapt ce va conduce la dezvoltarea acestora</w:t>
            </w:r>
            <w:r w:rsidR="007202D0" w:rsidRPr="00DC7580">
              <w:rPr>
                <w:rFonts w:ascii="Times New Roman" w:hAnsi="Times New Roman"/>
                <w:sz w:val="24"/>
                <w:szCs w:val="24"/>
                <w:lang w:val="ro-RO"/>
              </w:rPr>
              <w:t>, pe de o parte</w:t>
            </w:r>
            <w:r w:rsidR="00320BD1" w:rsidRPr="00DC7580">
              <w:rPr>
                <w:rFonts w:ascii="Times New Roman" w:hAnsi="Times New Roman"/>
                <w:sz w:val="24"/>
                <w:szCs w:val="24"/>
                <w:lang w:val="ro-RO"/>
              </w:rPr>
              <w:t xml:space="preserve"> și</w:t>
            </w:r>
            <w:r w:rsidR="007202D0" w:rsidRPr="00DC7580">
              <w:rPr>
                <w:rFonts w:ascii="Times New Roman" w:hAnsi="Times New Roman"/>
                <w:sz w:val="24"/>
                <w:szCs w:val="24"/>
                <w:lang w:val="ro-RO"/>
              </w:rPr>
              <w:t>, pe de altă parte,</w:t>
            </w:r>
            <w:r w:rsidR="00320BD1" w:rsidRPr="00DC7580">
              <w:rPr>
                <w:rFonts w:ascii="Times New Roman" w:hAnsi="Times New Roman"/>
                <w:sz w:val="24"/>
                <w:szCs w:val="24"/>
                <w:lang w:val="ro-RO"/>
              </w:rPr>
              <w:t xml:space="preserve"> creșterea contribuțiilor la bugetul de stat consolidat. </w:t>
            </w:r>
            <w:r w:rsidR="00E450CE" w:rsidRPr="00DC7580">
              <w:rPr>
                <w:rFonts w:ascii="Times New Roman" w:hAnsi="Times New Roman"/>
                <w:sz w:val="24"/>
                <w:szCs w:val="24"/>
                <w:lang w:val="ro-RO"/>
              </w:rPr>
              <w:t xml:space="preserve"> </w:t>
            </w:r>
          </w:p>
        </w:tc>
      </w:tr>
      <w:tr w:rsidR="00DC7580" w:rsidRPr="00DC7580" w14:paraId="7424CF32"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094B65C" w14:textId="10C7A318" w:rsidR="00F40D9C" w:rsidRPr="00DC7580" w:rsidRDefault="006933C3" w:rsidP="00141933">
            <w:pPr>
              <w:rPr>
                <w:rFonts w:ascii="Times New Roman" w:hAnsi="Times New Roman"/>
                <w:sz w:val="24"/>
                <w:szCs w:val="24"/>
                <w:lang w:val="ro-RO"/>
              </w:rPr>
            </w:pPr>
            <w:r w:rsidRPr="00DC7580">
              <w:rPr>
                <w:rFonts w:ascii="Times New Roman" w:hAnsi="Times New Roman"/>
                <w:sz w:val="24"/>
                <w:szCs w:val="24"/>
                <w:lang w:val="ro-RO"/>
              </w:rPr>
              <w:lastRenderedPageBreak/>
              <w:t>4.4</w:t>
            </w:r>
            <w:r w:rsidR="0036135C" w:rsidRPr="00DC7580">
              <w:rPr>
                <w:rFonts w:ascii="Times New Roman" w:hAnsi="Times New Roman"/>
                <w:sz w:val="24"/>
                <w:szCs w:val="24"/>
                <w:lang w:val="ro-RO"/>
              </w:rPr>
              <w:t>.</w:t>
            </w:r>
            <w:r w:rsidR="00032B46" w:rsidRPr="00DC7580">
              <w:rPr>
                <w:rFonts w:ascii="Times New Roman" w:hAnsi="Times New Roman"/>
                <w:sz w:val="24"/>
                <w:szCs w:val="24"/>
                <w:lang w:val="ro-RO"/>
              </w:rPr>
              <w:t xml:space="preserve"> </w:t>
            </w:r>
            <w:r w:rsidR="00CA2822" w:rsidRPr="00DC7580">
              <w:rPr>
                <w:rFonts w:ascii="Times New Roman" w:hAnsi="Times New Roman"/>
                <w:sz w:val="24"/>
                <w:szCs w:val="24"/>
                <w:lang w:val="ro-RO"/>
              </w:rPr>
              <w:t>Impactul</w:t>
            </w:r>
            <w:r w:rsidR="00032B46" w:rsidRPr="00DC7580">
              <w:rPr>
                <w:rFonts w:ascii="Times New Roman" w:hAnsi="Times New Roman"/>
                <w:sz w:val="24"/>
                <w:szCs w:val="24"/>
                <w:lang w:val="ro-RO"/>
              </w:rPr>
              <w:t xml:space="preserve"> </w:t>
            </w:r>
            <w:r w:rsidR="00CA2822" w:rsidRPr="00DC7580">
              <w:rPr>
                <w:rFonts w:ascii="Times New Roman" w:hAnsi="Times New Roman"/>
                <w:sz w:val="24"/>
                <w:szCs w:val="24"/>
                <w:lang w:val="ro-RO"/>
              </w:rPr>
              <w:t>social</w:t>
            </w:r>
          </w:p>
        </w:tc>
      </w:tr>
      <w:tr w:rsidR="00DC7580" w:rsidRPr="00DC7580" w14:paraId="473E26D7" w14:textId="77777777" w:rsidTr="00141933">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740A391E" w14:textId="363C42BA" w:rsidR="00102100" w:rsidRPr="00DC7580" w:rsidRDefault="0027215D" w:rsidP="005C1FDA">
            <w:pPr>
              <w:rPr>
                <w:rFonts w:ascii="Times New Roman" w:hAnsi="Times New Roman"/>
                <w:sz w:val="24"/>
                <w:szCs w:val="24"/>
                <w:lang w:val="ro-RO"/>
              </w:rPr>
            </w:pPr>
            <w:r w:rsidRPr="00DC7580">
              <w:rPr>
                <w:rFonts w:ascii="Times New Roman" w:hAnsi="Times New Roman"/>
                <w:sz w:val="24"/>
                <w:szCs w:val="24"/>
                <w:lang w:val="ro-RO"/>
              </w:rPr>
              <w:t>Cetățenii</w:t>
            </w:r>
            <w:r w:rsidR="00ED28EF" w:rsidRPr="00DC7580">
              <w:rPr>
                <w:rFonts w:ascii="Times New Roman" w:hAnsi="Times New Roman"/>
                <w:sz w:val="24"/>
                <w:szCs w:val="24"/>
                <w:lang w:val="ro-RO"/>
              </w:rPr>
              <w:t xml:space="preserve"> Republicii Moldova vor avea încrederea că instituțiile satului se </w:t>
            </w:r>
            <w:r w:rsidR="007166C3" w:rsidRPr="00DC7580">
              <w:rPr>
                <w:rFonts w:ascii="Times New Roman" w:hAnsi="Times New Roman"/>
                <w:sz w:val="24"/>
                <w:szCs w:val="24"/>
                <w:lang w:val="ro-RO"/>
              </w:rPr>
              <w:t>îngrijesc</w:t>
            </w:r>
            <w:r w:rsidR="00ED28EF" w:rsidRPr="00DC7580">
              <w:rPr>
                <w:rFonts w:ascii="Times New Roman" w:hAnsi="Times New Roman"/>
                <w:sz w:val="24"/>
                <w:szCs w:val="24"/>
                <w:lang w:val="ro-RO"/>
              </w:rPr>
              <w:t xml:space="preserve"> de</w:t>
            </w:r>
            <w:r w:rsidR="007166C3" w:rsidRPr="00DC7580">
              <w:rPr>
                <w:rFonts w:ascii="Times New Roman" w:hAnsi="Times New Roman"/>
                <w:sz w:val="24"/>
                <w:szCs w:val="24"/>
                <w:lang w:val="ro-RO"/>
              </w:rPr>
              <w:t xml:space="preserve"> infrastructura critică națională care furnizează servicii esențiale</w:t>
            </w:r>
            <w:r w:rsidR="000372FC" w:rsidRPr="00DC7580">
              <w:rPr>
                <w:rFonts w:ascii="Times New Roman" w:hAnsi="Times New Roman"/>
                <w:sz w:val="24"/>
                <w:szCs w:val="24"/>
                <w:lang w:val="ro-RO"/>
              </w:rPr>
              <w:t xml:space="preserve"> populației și autorităților publice. Prin urmare, se va asigura </w:t>
            </w:r>
            <w:r w:rsidR="007166C3" w:rsidRPr="00DC7580">
              <w:rPr>
                <w:rFonts w:ascii="Times New Roman" w:hAnsi="Times New Roman"/>
                <w:sz w:val="24"/>
                <w:szCs w:val="24"/>
                <w:lang w:val="ro-RO"/>
              </w:rPr>
              <w:t>confortul social și dezvoltarea economică a țării.</w:t>
            </w:r>
            <w:r w:rsidR="000372FC" w:rsidRPr="00DC7580">
              <w:rPr>
                <w:rFonts w:ascii="Times New Roman" w:hAnsi="Times New Roman"/>
                <w:sz w:val="24"/>
                <w:szCs w:val="24"/>
                <w:lang w:val="ro-RO"/>
              </w:rPr>
              <w:t xml:space="preserve"> Este cunoscut faptul că</w:t>
            </w:r>
            <w:r w:rsidR="00EE3A0A" w:rsidRPr="00DC7580">
              <w:rPr>
                <w:rFonts w:ascii="Times New Roman" w:hAnsi="Times New Roman"/>
                <w:sz w:val="24"/>
                <w:szCs w:val="24"/>
                <w:lang w:val="ro-RO"/>
              </w:rPr>
              <w:t xml:space="preserve"> capacitatea statului de asigurare</w:t>
            </w:r>
            <w:r w:rsidR="000314A7" w:rsidRPr="00DC7580">
              <w:rPr>
                <w:rFonts w:ascii="Times New Roman" w:hAnsi="Times New Roman"/>
                <w:sz w:val="24"/>
                <w:szCs w:val="24"/>
                <w:lang w:val="ro-RO"/>
              </w:rPr>
              <w:t xml:space="preserve"> a unui mediu economic securizat atrage investițiile străine și</w:t>
            </w:r>
            <w:r w:rsidR="001C05E1" w:rsidRPr="00DC7580">
              <w:rPr>
                <w:rFonts w:ascii="Times New Roman" w:hAnsi="Times New Roman"/>
                <w:sz w:val="24"/>
                <w:szCs w:val="24"/>
                <w:lang w:val="ro-RO"/>
              </w:rPr>
              <w:t>, în consecință, crește oferta de muncă, ceea ce duce, în mod inevitabil</w:t>
            </w:r>
            <w:r w:rsidR="000A3B76" w:rsidRPr="00DC7580">
              <w:rPr>
                <w:rFonts w:ascii="Times New Roman" w:hAnsi="Times New Roman"/>
                <w:sz w:val="24"/>
                <w:szCs w:val="24"/>
                <w:lang w:val="ro-RO"/>
              </w:rPr>
              <w:t xml:space="preserve">, la scăderea nivelului de sărăcie. De asemenea, va crește calitatea </w:t>
            </w:r>
            <w:r w:rsidR="000726E9" w:rsidRPr="00DC7580">
              <w:rPr>
                <w:rFonts w:ascii="Times New Roman" w:hAnsi="Times New Roman"/>
                <w:sz w:val="24"/>
                <w:szCs w:val="24"/>
                <w:lang w:val="ro-RO"/>
              </w:rPr>
              <w:t>serviciilor sociale, culturale și educaționale, fiindcă odată ce infrastructurile critice din aceste domenii vor fi identificate, desemnate și protejate, accentul se va</w:t>
            </w:r>
            <w:r w:rsidR="009D4496" w:rsidRPr="00DC7580">
              <w:rPr>
                <w:rFonts w:ascii="Times New Roman" w:hAnsi="Times New Roman"/>
                <w:sz w:val="24"/>
                <w:szCs w:val="24"/>
                <w:lang w:val="ro-RO"/>
              </w:rPr>
              <w:t xml:space="preserve"> pune pe îmbunătățirea acestora. </w:t>
            </w:r>
          </w:p>
        </w:tc>
      </w:tr>
      <w:tr w:rsidR="00DC7580" w:rsidRPr="00DC7580" w14:paraId="4336483E"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C271AA7" w14:textId="0D0B478F" w:rsidR="00141933" w:rsidRPr="00DC7580" w:rsidRDefault="005C1FDA" w:rsidP="005C1FDA">
            <w:pPr>
              <w:rPr>
                <w:rFonts w:ascii="Times New Roman" w:hAnsi="Times New Roman"/>
                <w:sz w:val="24"/>
                <w:szCs w:val="24"/>
                <w:lang w:val="ro-RO"/>
              </w:rPr>
            </w:pPr>
            <w:r w:rsidRPr="00DC7580">
              <w:rPr>
                <w:rFonts w:ascii="Times New Roman" w:hAnsi="Times New Roman"/>
                <w:sz w:val="24"/>
                <w:szCs w:val="24"/>
                <w:lang w:val="ro-RO"/>
              </w:rPr>
              <w:t>4.4.1. Impactul asupra datelor cu caracter personal</w:t>
            </w:r>
          </w:p>
        </w:tc>
      </w:tr>
      <w:tr w:rsidR="00DC7580" w:rsidRPr="00DC7580" w14:paraId="7F9A878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BD40397" w14:textId="545E2C6D" w:rsidR="005C1FDA" w:rsidRPr="00DC7580" w:rsidRDefault="00B61E35" w:rsidP="007422A3">
            <w:pPr>
              <w:shd w:val="clear" w:color="auto" w:fill="FFFFFF" w:themeFill="background1"/>
              <w:rPr>
                <w:rFonts w:ascii="Times New Roman" w:hAnsi="Times New Roman"/>
                <w:sz w:val="24"/>
                <w:szCs w:val="24"/>
                <w:lang w:val="ro-RO"/>
              </w:rPr>
            </w:pPr>
            <w:r w:rsidRPr="00DC7580">
              <w:rPr>
                <w:rFonts w:ascii="Times New Roman" w:hAnsi="Times New Roman"/>
                <w:sz w:val="24"/>
                <w:szCs w:val="24"/>
                <w:lang w:val="ro-RO"/>
              </w:rPr>
              <w:t>Prin instituirea unui ansamblu de măsuri care vizează creșterea nivelului de protecție a obiectivelor ce vor fi desemnate ca infrastructuri critice naționale</w:t>
            </w:r>
            <w:r w:rsidR="007422A3" w:rsidRPr="00DC7580">
              <w:rPr>
                <w:rFonts w:ascii="Times New Roman" w:hAnsi="Times New Roman"/>
                <w:sz w:val="24"/>
                <w:szCs w:val="24"/>
                <w:lang w:val="ro-RO"/>
              </w:rPr>
              <w:t>, v</w:t>
            </w:r>
            <w:r w:rsidR="005C1FDA" w:rsidRPr="00DC7580">
              <w:rPr>
                <w:rFonts w:ascii="Times New Roman" w:hAnsi="Times New Roman"/>
                <w:sz w:val="24"/>
                <w:szCs w:val="24"/>
                <w:lang w:val="ro-RO"/>
              </w:rPr>
              <w:t>a crește nivelul de protecție a datelor cu caracter persona</w:t>
            </w:r>
            <w:r w:rsidR="007422A3" w:rsidRPr="00DC7580">
              <w:rPr>
                <w:rFonts w:ascii="Times New Roman" w:hAnsi="Times New Roman"/>
                <w:sz w:val="24"/>
                <w:szCs w:val="24"/>
                <w:lang w:val="ro-RO"/>
              </w:rPr>
              <w:t>l.</w:t>
            </w:r>
            <w:r w:rsidR="005C1FDA" w:rsidRPr="00DC7580">
              <w:rPr>
                <w:rFonts w:ascii="Times New Roman" w:hAnsi="Times New Roman"/>
                <w:sz w:val="24"/>
                <w:szCs w:val="24"/>
                <w:lang w:val="ro-RO"/>
              </w:rPr>
              <w:t xml:space="preserve"> </w:t>
            </w:r>
          </w:p>
        </w:tc>
      </w:tr>
      <w:tr w:rsidR="00DC7580" w:rsidRPr="00DC7580" w14:paraId="114FF00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4DF3062" w14:textId="7CAE2775" w:rsidR="00102100" w:rsidRPr="00DC7580" w:rsidRDefault="00141933" w:rsidP="007422A3">
            <w:pPr>
              <w:rPr>
                <w:rFonts w:ascii="Times New Roman" w:hAnsi="Times New Roman"/>
                <w:sz w:val="24"/>
                <w:szCs w:val="24"/>
                <w:lang w:val="ro-RO"/>
              </w:rPr>
            </w:pPr>
            <w:r w:rsidRPr="00DC7580">
              <w:rPr>
                <w:rFonts w:ascii="Times New Roman" w:hAnsi="Times New Roman"/>
                <w:sz w:val="24"/>
                <w:szCs w:val="24"/>
                <w:lang w:val="ro-RO"/>
              </w:rPr>
              <w:t>4.4.2. Impactul asupra echității și egalității de gen</w:t>
            </w:r>
          </w:p>
        </w:tc>
      </w:tr>
      <w:tr w:rsidR="00DC7580" w:rsidRPr="00DC7580" w14:paraId="6594131D" w14:textId="77777777" w:rsidTr="00E1518E">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6409C33E" w14:textId="7C097463" w:rsidR="007422A3" w:rsidRPr="00DC7580" w:rsidRDefault="007422A3" w:rsidP="00141933">
            <w:pPr>
              <w:rPr>
                <w:rFonts w:ascii="Times New Roman" w:hAnsi="Times New Roman"/>
                <w:sz w:val="24"/>
                <w:szCs w:val="24"/>
                <w:lang w:val="ro-RO"/>
              </w:rPr>
            </w:pPr>
            <w:r w:rsidRPr="00DC7580">
              <w:rPr>
                <w:rFonts w:ascii="Times New Roman" w:hAnsi="Times New Roman"/>
                <w:sz w:val="24"/>
                <w:szCs w:val="24"/>
                <w:lang w:val="ro-RO"/>
              </w:rPr>
              <w:t>Nu este aplicabil.</w:t>
            </w:r>
          </w:p>
        </w:tc>
      </w:tr>
      <w:tr w:rsidR="00DC7580" w:rsidRPr="00DC7580" w14:paraId="5A26B0A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48608" w14:textId="521256BA" w:rsidR="00F40D9C" w:rsidRPr="00DC7580" w:rsidRDefault="006933C3" w:rsidP="00E1518E">
            <w:pPr>
              <w:rPr>
                <w:rFonts w:ascii="Times New Roman" w:hAnsi="Times New Roman"/>
                <w:sz w:val="24"/>
                <w:szCs w:val="24"/>
                <w:lang w:val="ro-RO"/>
              </w:rPr>
            </w:pPr>
            <w:r w:rsidRPr="00DC7580">
              <w:rPr>
                <w:rFonts w:ascii="Times New Roman" w:hAnsi="Times New Roman"/>
                <w:sz w:val="24"/>
                <w:szCs w:val="24"/>
                <w:lang w:val="ro-RO"/>
              </w:rPr>
              <w:t>4.</w:t>
            </w:r>
            <w:r w:rsidR="00CA2822" w:rsidRPr="00DC7580">
              <w:rPr>
                <w:rFonts w:ascii="Times New Roman" w:hAnsi="Times New Roman"/>
                <w:sz w:val="24"/>
                <w:szCs w:val="24"/>
                <w:lang w:val="ro-RO"/>
              </w:rPr>
              <w:t>5</w:t>
            </w:r>
            <w:r w:rsidRPr="00DC7580">
              <w:rPr>
                <w:rFonts w:ascii="Times New Roman" w:hAnsi="Times New Roman"/>
                <w:sz w:val="24"/>
                <w:szCs w:val="24"/>
                <w:lang w:val="ro-RO"/>
              </w:rPr>
              <w:t>.</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Impactul</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asupra</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mediului</w:t>
            </w:r>
          </w:p>
        </w:tc>
      </w:tr>
      <w:tr w:rsidR="00DC7580" w:rsidRPr="00DC7580" w14:paraId="7085B95D" w14:textId="77777777" w:rsidTr="00E1518E">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3A51E3D" w14:textId="3F815B51" w:rsidR="00E1518E" w:rsidRPr="00DC7580" w:rsidRDefault="00E1518E" w:rsidP="00E4354B">
            <w:pPr>
              <w:rPr>
                <w:rFonts w:ascii="Times New Roman" w:hAnsi="Times New Roman"/>
                <w:sz w:val="24"/>
                <w:szCs w:val="24"/>
                <w:lang w:val="ro-RO"/>
              </w:rPr>
            </w:pPr>
            <w:r w:rsidRPr="00DC7580">
              <w:rPr>
                <w:rFonts w:ascii="Times New Roman" w:hAnsi="Times New Roman"/>
                <w:sz w:val="24"/>
                <w:szCs w:val="24"/>
                <w:lang w:val="ro-RO"/>
              </w:rPr>
              <w:t>Prin retehnologizare și modernizare a obiectivelor ce vor fi desemnate ca infrastructuri critice naționale vor fi diminuate semnificativ toate evenimentele ce vor putea produce prejudicii mediului înconjurător.</w:t>
            </w:r>
          </w:p>
        </w:tc>
      </w:tr>
      <w:tr w:rsidR="00DC7580" w:rsidRPr="00DC7580"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8B4BE6" w:rsidRPr="00DC7580" w:rsidRDefault="006933C3" w:rsidP="00452C6C">
            <w:pPr>
              <w:rPr>
                <w:rFonts w:ascii="Times New Roman" w:hAnsi="Times New Roman"/>
                <w:sz w:val="24"/>
                <w:szCs w:val="24"/>
                <w:lang w:val="ro-RO"/>
              </w:rPr>
            </w:pPr>
            <w:r w:rsidRPr="00DC7580">
              <w:rPr>
                <w:rFonts w:ascii="Times New Roman" w:hAnsi="Times New Roman"/>
                <w:sz w:val="24"/>
                <w:szCs w:val="24"/>
                <w:lang w:val="ro-RO"/>
              </w:rPr>
              <w:t>4.</w:t>
            </w:r>
            <w:r w:rsidR="00CA2822" w:rsidRPr="00DC7580">
              <w:rPr>
                <w:rFonts w:ascii="Times New Roman" w:hAnsi="Times New Roman"/>
                <w:sz w:val="24"/>
                <w:szCs w:val="24"/>
                <w:lang w:val="ro-RO"/>
              </w:rPr>
              <w:t>6</w:t>
            </w:r>
            <w:r w:rsidRPr="00DC7580">
              <w:rPr>
                <w:rFonts w:ascii="Times New Roman" w:hAnsi="Times New Roman"/>
                <w:sz w:val="24"/>
                <w:szCs w:val="24"/>
                <w:lang w:val="ro-RO"/>
              </w:rPr>
              <w:t>.</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Alte</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impacturi</w:t>
            </w:r>
            <w:r w:rsidR="00032B46" w:rsidRPr="00DC7580">
              <w:rPr>
                <w:rFonts w:ascii="Times New Roman" w:hAnsi="Times New Roman"/>
                <w:sz w:val="24"/>
                <w:szCs w:val="24"/>
                <w:lang w:val="ro-RO"/>
              </w:rPr>
              <w:t xml:space="preserve"> </w:t>
            </w:r>
            <w:r w:rsidR="00863417" w:rsidRPr="00DC7580">
              <w:rPr>
                <w:rFonts w:ascii="Times New Roman" w:hAnsi="Times New Roman"/>
                <w:sz w:val="24"/>
                <w:szCs w:val="24"/>
                <w:lang w:val="ro-RO"/>
              </w:rPr>
              <w:t>ș</w:t>
            </w:r>
            <w:r w:rsidRPr="00DC7580">
              <w:rPr>
                <w:rFonts w:ascii="Times New Roman" w:hAnsi="Times New Roman"/>
                <w:sz w:val="24"/>
                <w:szCs w:val="24"/>
                <w:lang w:val="ro-RO"/>
              </w:rPr>
              <w:t>i</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informa</w:t>
            </w:r>
            <w:r w:rsidR="00863417" w:rsidRPr="00DC7580">
              <w:rPr>
                <w:rFonts w:ascii="Times New Roman" w:hAnsi="Times New Roman"/>
                <w:sz w:val="24"/>
                <w:szCs w:val="24"/>
                <w:lang w:val="ro-RO"/>
              </w:rPr>
              <w:t>ț</w:t>
            </w:r>
            <w:r w:rsidRPr="00DC7580">
              <w:rPr>
                <w:rFonts w:ascii="Times New Roman" w:hAnsi="Times New Roman"/>
                <w:sz w:val="24"/>
                <w:szCs w:val="24"/>
                <w:lang w:val="ro-RO"/>
              </w:rPr>
              <w:t>ii</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relevante</w:t>
            </w:r>
          </w:p>
        </w:tc>
      </w:tr>
      <w:tr w:rsidR="00DC7580" w:rsidRPr="00DC7580" w14:paraId="70A7B0BB"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1EA88AB1" w:rsidR="008B4BE6" w:rsidRPr="00DC7580" w:rsidRDefault="00032B46" w:rsidP="00F37ED4">
            <w:pPr>
              <w:rPr>
                <w:rFonts w:ascii="Times New Roman" w:hAnsi="Times New Roman"/>
                <w:sz w:val="24"/>
                <w:szCs w:val="24"/>
                <w:lang w:val="ro-RO"/>
              </w:rPr>
            </w:pPr>
            <w:r w:rsidRPr="00DC7580">
              <w:rPr>
                <w:rFonts w:ascii="Times New Roman" w:hAnsi="Times New Roman"/>
                <w:sz w:val="24"/>
                <w:szCs w:val="24"/>
                <w:lang w:val="ro-RO"/>
              </w:rPr>
              <w:t xml:space="preserve"> </w:t>
            </w:r>
            <w:r w:rsidR="00F40D9C" w:rsidRPr="00DC7580">
              <w:rPr>
                <w:rFonts w:ascii="Times New Roman" w:hAnsi="Times New Roman"/>
                <w:sz w:val="24"/>
                <w:szCs w:val="24"/>
                <w:lang w:val="ro-RO"/>
              </w:rPr>
              <w:t xml:space="preserve">Nu </w:t>
            </w:r>
            <w:r w:rsidR="00E4354B" w:rsidRPr="00DC7580">
              <w:rPr>
                <w:rFonts w:ascii="Times New Roman" w:hAnsi="Times New Roman"/>
                <w:sz w:val="24"/>
                <w:szCs w:val="24"/>
                <w:lang w:val="ro-RO"/>
              </w:rPr>
              <w:t>este aplicabil.</w:t>
            </w:r>
          </w:p>
        </w:tc>
      </w:tr>
      <w:tr w:rsidR="00DC7580" w:rsidRPr="00DC7580"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DC7580" w:rsidRDefault="006933C3" w:rsidP="007C53A1">
            <w:pPr>
              <w:rPr>
                <w:rFonts w:ascii="Times New Roman" w:hAnsi="Times New Roman"/>
                <w:b/>
                <w:bCs/>
                <w:sz w:val="24"/>
                <w:szCs w:val="24"/>
                <w:lang w:val="ro-RO"/>
              </w:rPr>
            </w:pPr>
            <w:r w:rsidRPr="00DC7580">
              <w:rPr>
                <w:rFonts w:ascii="Times New Roman" w:hAnsi="Times New Roman"/>
                <w:b/>
                <w:bCs/>
                <w:sz w:val="24"/>
                <w:szCs w:val="24"/>
                <w:lang w:val="ro-RO"/>
              </w:rPr>
              <w:t>5.</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Compatibilitatea</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proiectului</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actului</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normativ</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cu</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legisla</w:t>
            </w:r>
            <w:r w:rsidR="00863417" w:rsidRPr="00DC7580">
              <w:rPr>
                <w:rFonts w:ascii="Times New Roman" w:hAnsi="Times New Roman"/>
                <w:b/>
                <w:bCs/>
                <w:sz w:val="24"/>
                <w:szCs w:val="24"/>
                <w:lang w:val="ro-RO"/>
              </w:rPr>
              <w:t>ț</w:t>
            </w:r>
            <w:r w:rsidRPr="00DC7580">
              <w:rPr>
                <w:rFonts w:ascii="Times New Roman" w:hAnsi="Times New Roman"/>
                <w:b/>
                <w:bCs/>
                <w:sz w:val="24"/>
                <w:szCs w:val="24"/>
                <w:lang w:val="ro-RO"/>
              </w:rPr>
              <w:t>ia</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UE</w:t>
            </w:r>
            <w:r w:rsidR="00032B46" w:rsidRPr="00DC7580">
              <w:rPr>
                <w:rFonts w:ascii="Times New Roman" w:hAnsi="Times New Roman"/>
                <w:b/>
                <w:bCs/>
                <w:sz w:val="24"/>
                <w:szCs w:val="24"/>
                <w:lang w:val="ro-RO"/>
              </w:rPr>
              <w:t xml:space="preserve"> </w:t>
            </w:r>
          </w:p>
        </w:tc>
      </w:tr>
      <w:tr w:rsidR="00DC7580" w:rsidRPr="00DC7580" w14:paraId="564B5E4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468DE8D9" w:rsidR="00F40D9C" w:rsidRPr="00DC7580" w:rsidRDefault="006933C3" w:rsidP="00F6471E">
            <w:pPr>
              <w:rPr>
                <w:rFonts w:ascii="Times New Roman" w:hAnsi="Times New Roman"/>
                <w:sz w:val="24"/>
                <w:szCs w:val="24"/>
                <w:lang w:val="ro-RO"/>
              </w:rPr>
            </w:pPr>
            <w:r w:rsidRPr="00DC7580">
              <w:rPr>
                <w:rFonts w:ascii="Times New Roman" w:hAnsi="Times New Roman"/>
                <w:sz w:val="24"/>
                <w:szCs w:val="24"/>
                <w:lang w:val="ro-RO"/>
              </w:rPr>
              <w:t>5.1.</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Măsuri</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normative</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necesare</w:t>
            </w:r>
            <w:r w:rsidR="00032B46" w:rsidRPr="00DC7580">
              <w:rPr>
                <w:rFonts w:ascii="Times New Roman" w:hAnsi="Times New Roman"/>
                <w:sz w:val="24"/>
                <w:szCs w:val="24"/>
                <w:lang w:val="ro-RO"/>
              </w:rPr>
              <w:t xml:space="preserve"> </w:t>
            </w:r>
            <w:r w:rsidR="006E0A2E" w:rsidRPr="00DC7580">
              <w:rPr>
                <w:rFonts w:ascii="Times New Roman" w:hAnsi="Times New Roman"/>
                <w:sz w:val="24"/>
                <w:szCs w:val="24"/>
                <w:lang w:val="ro-RO"/>
              </w:rPr>
              <w:t xml:space="preserve">pentru </w:t>
            </w:r>
            <w:r w:rsidRPr="00DC7580">
              <w:rPr>
                <w:rFonts w:ascii="Times New Roman" w:hAnsi="Times New Roman"/>
                <w:sz w:val="24"/>
                <w:szCs w:val="24"/>
                <w:lang w:val="ro-RO"/>
              </w:rPr>
              <w:t>transpuner</w:t>
            </w:r>
            <w:r w:rsidR="006E0A2E" w:rsidRPr="00DC7580">
              <w:rPr>
                <w:rFonts w:ascii="Times New Roman" w:hAnsi="Times New Roman"/>
                <w:sz w:val="24"/>
                <w:szCs w:val="24"/>
                <w:lang w:val="ro-RO"/>
              </w:rPr>
              <w:t>ea</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actelor</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juridice</w:t>
            </w:r>
            <w:r w:rsidR="00032B46" w:rsidRPr="00DC7580">
              <w:rPr>
                <w:rFonts w:ascii="Times New Roman" w:hAnsi="Times New Roman"/>
                <w:sz w:val="24"/>
                <w:szCs w:val="24"/>
                <w:lang w:val="ro-RO"/>
              </w:rPr>
              <w:t xml:space="preserve"> </w:t>
            </w:r>
            <w:r w:rsidRPr="00DC7580">
              <w:rPr>
                <w:rFonts w:ascii="Times New Roman" w:hAnsi="Times New Roman"/>
                <w:sz w:val="24"/>
                <w:szCs w:val="24"/>
                <w:lang w:val="ro-RO"/>
              </w:rPr>
              <w:t>ale</w:t>
            </w:r>
            <w:r w:rsidR="00032B46" w:rsidRPr="00DC7580">
              <w:rPr>
                <w:rFonts w:ascii="Times New Roman" w:hAnsi="Times New Roman"/>
                <w:sz w:val="24"/>
                <w:szCs w:val="24"/>
                <w:lang w:val="ro-RO"/>
              </w:rPr>
              <w:t xml:space="preserve"> </w:t>
            </w:r>
            <w:r w:rsidR="007C53A1" w:rsidRPr="00DC7580">
              <w:rPr>
                <w:rFonts w:ascii="Times New Roman" w:hAnsi="Times New Roman"/>
                <w:sz w:val="24"/>
                <w:szCs w:val="24"/>
                <w:lang w:val="ro-RO"/>
              </w:rPr>
              <w:t>UE</w:t>
            </w:r>
            <w:r w:rsidR="00825DC9" w:rsidRPr="00DC7580">
              <w:rPr>
                <w:rFonts w:ascii="Times New Roman" w:hAnsi="Times New Roman"/>
                <w:sz w:val="24"/>
                <w:szCs w:val="24"/>
                <w:lang w:val="ro-RO"/>
              </w:rPr>
              <w:t xml:space="preserve"> în legislația națională</w:t>
            </w:r>
          </w:p>
        </w:tc>
      </w:tr>
      <w:tr w:rsidR="00DC7580" w:rsidRPr="00DC7580" w14:paraId="4542042A" w14:textId="77777777" w:rsidTr="00F6471E">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5ACB5328" w14:textId="1FDBBCC5" w:rsidR="0062712F" w:rsidRPr="00DC7580" w:rsidRDefault="00403055" w:rsidP="00995EDE">
            <w:pPr>
              <w:rPr>
                <w:rFonts w:ascii="Times New Roman" w:hAnsi="Times New Roman"/>
                <w:sz w:val="24"/>
                <w:szCs w:val="24"/>
                <w:lang w:val="ro-RO"/>
              </w:rPr>
            </w:pPr>
            <w:r w:rsidRPr="00DC7580">
              <w:rPr>
                <w:rFonts w:ascii="Times New Roman" w:hAnsi="Times New Roman"/>
                <w:sz w:val="24"/>
                <w:szCs w:val="24"/>
                <w:lang w:val="ro-RO"/>
              </w:rPr>
              <w:t>Nu este aplicabil.</w:t>
            </w:r>
          </w:p>
        </w:tc>
      </w:tr>
      <w:tr w:rsidR="00DC7580" w:rsidRPr="00DC7580" w14:paraId="344D496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E21DDF8" w14:textId="48AED627" w:rsidR="0062712F" w:rsidRPr="00DC7580" w:rsidRDefault="0076186D" w:rsidP="0076186D">
            <w:pPr>
              <w:rPr>
                <w:rFonts w:ascii="Times New Roman" w:hAnsi="Times New Roman"/>
                <w:sz w:val="24"/>
                <w:szCs w:val="24"/>
                <w:lang w:val="ro-RO"/>
              </w:rPr>
            </w:pPr>
            <w:r w:rsidRPr="00DC7580">
              <w:rPr>
                <w:rFonts w:ascii="Times New Roman" w:hAnsi="Times New Roman"/>
                <w:sz w:val="24"/>
                <w:szCs w:val="24"/>
                <w:lang w:val="ro-RO"/>
              </w:rPr>
              <w:t>5.2. Măsuri normative care urmăresc crearea cadrului juridic intern necesar pentru implementarea legislației UE</w:t>
            </w:r>
          </w:p>
        </w:tc>
      </w:tr>
      <w:tr w:rsidR="00DC7580" w:rsidRPr="00DC7580" w14:paraId="025A7D70" w14:textId="77777777" w:rsidTr="00E34FBD">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557E3A99" w14:textId="77777777" w:rsidR="006B65D5" w:rsidRPr="00DC7580" w:rsidRDefault="003B35DD" w:rsidP="00E34FBD">
            <w:pPr>
              <w:rPr>
                <w:rFonts w:ascii="Times New Roman" w:hAnsi="Times New Roman"/>
                <w:sz w:val="24"/>
                <w:szCs w:val="24"/>
                <w:lang w:val="ro-RO"/>
              </w:rPr>
            </w:pPr>
            <w:r w:rsidRPr="00DC7580">
              <w:rPr>
                <w:rFonts w:ascii="Times New Roman" w:hAnsi="Times New Roman"/>
                <w:sz w:val="24"/>
                <w:szCs w:val="24"/>
                <w:lang w:val="ro-RO"/>
              </w:rPr>
              <w:t xml:space="preserve">Proiectul de lege creează condiții pentru transpunerea și implementarea </w:t>
            </w:r>
            <w:r w:rsidR="006B65D5" w:rsidRPr="00DC7580">
              <w:rPr>
                <w:rFonts w:ascii="Times New Roman" w:hAnsi="Times New Roman"/>
                <w:sz w:val="24"/>
                <w:szCs w:val="24"/>
                <w:lang w:val="ro-RO"/>
              </w:rPr>
              <w:t>Directivei (UE) 2022/2557 din 14 decembrie 2022 privind reziliența entităților critice și de abrogare a Directivei 2008/114/CE a Consiliului.</w:t>
            </w:r>
          </w:p>
          <w:p w14:paraId="3DFA837B" w14:textId="77777777" w:rsidR="00282C95" w:rsidRPr="00DC7580" w:rsidRDefault="006B65D5" w:rsidP="00E34FBD">
            <w:pPr>
              <w:rPr>
                <w:rFonts w:ascii="Times New Roman" w:hAnsi="Times New Roman"/>
                <w:sz w:val="24"/>
                <w:szCs w:val="24"/>
                <w:lang w:val="ro-RO"/>
              </w:rPr>
            </w:pPr>
            <w:r w:rsidRPr="00DC7580">
              <w:rPr>
                <w:rFonts w:ascii="Times New Roman" w:hAnsi="Times New Roman"/>
                <w:sz w:val="24"/>
                <w:szCs w:val="24"/>
                <w:lang w:val="ro-RO"/>
              </w:rPr>
              <w:t xml:space="preserve">Așa cum se înțelege și din denumirea </w:t>
            </w:r>
            <w:r w:rsidR="00CC2978" w:rsidRPr="00DC7580">
              <w:rPr>
                <w:rFonts w:ascii="Times New Roman" w:hAnsi="Times New Roman"/>
                <w:sz w:val="24"/>
                <w:szCs w:val="24"/>
                <w:lang w:val="ro-RO"/>
              </w:rPr>
              <w:t xml:space="preserve">directivei, </w:t>
            </w:r>
            <w:r w:rsidR="00CC2978" w:rsidRPr="00DC7580">
              <w:rPr>
                <w:rFonts w:ascii="Times New Roman" w:hAnsi="Times New Roman"/>
                <w:i/>
                <w:iCs/>
                <w:sz w:val="24"/>
                <w:szCs w:val="24"/>
                <w:lang w:val="ro-RO"/>
              </w:rPr>
              <w:t>(Directiva (UE) 2022/2557 din 14 decembrie 2022 privind reziliența entităților critice)</w:t>
            </w:r>
            <w:r w:rsidR="00CC2978" w:rsidRPr="00DC7580">
              <w:rPr>
                <w:rFonts w:ascii="Times New Roman" w:hAnsi="Times New Roman"/>
                <w:sz w:val="24"/>
                <w:szCs w:val="24"/>
                <w:lang w:val="ro-RO"/>
              </w:rPr>
              <w:t>, aceasta reglementează modalitatea de asigurarea a rezilienței entităților</w:t>
            </w:r>
            <w:r w:rsidR="00282C95" w:rsidRPr="00DC7580">
              <w:rPr>
                <w:rFonts w:ascii="Times New Roman" w:hAnsi="Times New Roman"/>
                <w:sz w:val="24"/>
                <w:szCs w:val="24"/>
                <w:lang w:val="ro-RO"/>
              </w:rPr>
              <w:t xml:space="preserve"> critice</w:t>
            </w:r>
            <w:r w:rsidR="00654BE0" w:rsidRPr="00DC7580">
              <w:rPr>
                <w:rFonts w:ascii="Times New Roman" w:hAnsi="Times New Roman"/>
                <w:sz w:val="24"/>
                <w:szCs w:val="24"/>
                <w:lang w:val="ro-RO"/>
              </w:rPr>
              <w:t xml:space="preserve"> – structuri ce asigură cetățenii, statul și piața internă a Uniunii Europene cu servicii esențiale</w:t>
            </w:r>
            <w:r w:rsidR="00F078D3" w:rsidRPr="00DC7580">
              <w:rPr>
                <w:rFonts w:ascii="Times New Roman" w:hAnsi="Times New Roman"/>
                <w:sz w:val="24"/>
                <w:szCs w:val="24"/>
                <w:lang w:val="ro-RO"/>
              </w:rPr>
              <w:t xml:space="preserve">. </w:t>
            </w:r>
          </w:p>
          <w:p w14:paraId="340BB498" w14:textId="01825B48" w:rsidR="00F234A6" w:rsidRPr="00DC7580" w:rsidRDefault="00F234A6" w:rsidP="009642ED">
            <w:pPr>
              <w:rPr>
                <w:rFonts w:ascii="Times New Roman" w:hAnsi="Times New Roman"/>
                <w:sz w:val="24"/>
                <w:szCs w:val="24"/>
                <w:lang w:val="ro-RO"/>
              </w:rPr>
            </w:pPr>
            <w:r w:rsidRPr="00DC7580">
              <w:rPr>
                <w:rFonts w:ascii="Times New Roman" w:hAnsi="Times New Roman"/>
                <w:sz w:val="24"/>
                <w:szCs w:val="24"/>
                <w:lang w:val="ro-RO"/>
              </w:rPr>
              <w:t>Pentru început se menționează că</w:t>
            </w:r>
            <w:r w:rsidR="00F97967" w:rsidRPr="00DC7580">
              <w:rPr>
                <w:rFonts w:ascii="Times New Roman" w:hAnsi="Times New Roman"/>
                <w:sz w:val="24"/>
                <w:szCs w:val="24"/>
                <w:lang w:val="ro-RO"/>
              </w:rPr>
              <w:t xml:space="preserve"> există „infrastructuri critice” și „entități critice”, </w:t>
            </w:r>
            <w:r w:rsidR="00203627" w:rsidRPr="00DC7580">
              <w:rPr>
                <w:rFonts w:ascii="Times New Roman" w:hAnsi="Times New Roman"/>
                <w:sz w:val="24"/>
                <w:szCs w:val="24"/>
                <w:lang w:val="ro-RO"/>
              </w:rPr>
              <w:t>coraportul fiind specie-gen. Exemplificând</w:t>
            </w:r>
            <w:r w:rsidR="00195933" w:rsidRPr="00DC7580">
              <w:rPr>
                <w:rFonts w:ascii="Times New Roman" w:hAnsi="Times New Roman"/>
                <w:sz w:val="24"/>
                <w:szCs w:val="24"/>
                <w:lang w:val="ro-RO"/>
              </w:rPr>
              <w:t xml:space="preserve">, prin </w:t>
            </w:r>
            <w:r w:rsidR="00FF4F0C" w:rsidRPr="00DC7580">
              <w:rPr>
                <w:rFonts w:ascii="Times New Roman" w:hAnsi="Times New Roman"/>
                <w:sz w:val="24"/>
                <w:szCs w:val="24"/>
                <w:lang w:val="ro-RO"/>
              </w:rPr>
              <w:t>„</w:t>
            </w:r>
            <w:r w:rsidR="00195933" w:rsidRPr="00DC7580">
              <w:rPr>
                <w:rFonts w:ascii="Times New Roman" w:hAnsi="Times New Roman"/>
                <w:sz w:val="24"/>
                <w:szCs w:val="24"/>
                <w:lang w:val="ro-RO"/>
              </w:rPr>
              <w:t xml:space="preserve">infrastructură critică” </w:t>
            </w:r>
            <w:r w:rsidR="00FF4F0C" w:rsidRPr="00DC7580">
              <w:rPr>
                <w:rFonts w:ascii="Times New Roman" w:hAnsi="Times New Roman"/>
                <w:sz w:val="24"/>
                <w:szCs w:val="24"/>
                <w:lang w:val="ro-RO"/>
              </w:rPr>
              <w:t>se înțelege</w:t>
            </w:r>
            <w:r w:rsidR="00195933" w:rsidRPr="00DC7580">
              <w:rPr>
                <w:rFonts w:ascii="Times New Roman" w:hAnsi="Times New Roman"/>
                <w:sz w:val="24"/>
                <w:szCs w:val="24"/>
                <w:lang w:val="ro-RO"/>
              </w:rPr>
              <w:t xml:space="preserve"> un element, un sistem sau o</w:t>
            </w:r>
            <w:r w:rsidR="00FF4F0C" w:rsidRPr="00DC7580">
              <w:rPr>
                <w:rFonts w:ascii="Times New Roman" w:hAnsi="Times New Roman"/>
                <w:sz w:val="24"/>
                <w:szCs w:val="24"/>
                <w:lang w:val="ro-RO"/>
              </w:rPr>
              <w:t xml:space="preserve"> </w:t>
            </w:r>
            <w:r w:rsidR="00195933" w:rsidRPr="00DC7580">
              <w:rPr>
                <w:rFonts w:ascii="Times New Roman" w:hAnsi="Times New Roman"/>
                <w:sz w:val="24"/>
                <w:szCs w:val="24"/>
                <w:lang w:val="ro-RO"/>
              </w:rPr>
              <w:t>componentă a acestuia, care este esențial pentru menținerea funcțiilor societale</w:t>
            </w:r>
            <w:r w:rsidR="00FF4F0C" w:rsidRPr="00DC7580">
              <w:rPr>
                <w:rFonts w:ascii="Times New Roman" w:hAnsi="Times New Roman"/>
                <w:sz w:val="24"/>
                <w:szCs w:val="24"/>
                <w:lang w:val="ro-RO"/>
              </w:rPr>
              <w:t xml:space="preserve"> </w:t>
            </w:r>
            <w:r w:rsidR="00195933" w:rsidRPr="00DC7580">
              <w:rPr>
                <w:rFonts w:ascii="Times New Roman" w:hAnsi="Times New Roman"/>
                <w:sz w:val="24"/>
                <w:szCs w:val="24"/>
                <w:lang w:val="ro-RO"/>
              </w:rPr>
              <w:t>vitale, a sănătății, siguranței, securității, bunăstării sociale</w:t>
            </w:r>
            <w:r w:rsidR="00FF4F0C" w:rsidRPr="00DC7580">
              <w:rPr>
                <w:rFonts w:ascii="Times New Roman" w:hAnsi="Times New Roman"/>
                <w:sz w:val="24"/>
                <w:szCs w:val="24"/>
                <w:lang w:val="ro-RO"/>
              </w:rPr>
              <w:t xml:space="preserve"> </w:t>
            </w:r>
            <w:r w:rsidR="00195933" w:rsidRPr="00DC7580">
              <w:rPr>
                <w:rFonts w:ascii="Times New Roman" w:hAnsi="Times New Roman"/>
                <w:sz w:val="24"/>
                <w:szCs w:val="24"/>
                <w:lang w:val="ro-RO"/>
              </w:rPr>
              <w:t>sau economice a persoanelor, și</w:t>
            </w:r>
            <w:r w:rsidR="00FF4F0C" w:rsidRPr="00DC7580">
              <w:rPr>
                <w:rFonts w:ascii="Times New Roman" w:hAnsi="Times New Roman"/>
                <w:sz w:val="24"/>
                <w:szCs w:val="24"/>
                <w:lang w:val="ro-RO"/>
              </w:rPr>
              <w:t xml:space="preserve"> </w:t>
            </w:r>
            <w:r w:rsidR="00195933" w:rsidRPr="00DC7580">
              <w:rPr>
                <w:rFonts w:ascii="Times New Roman" w:hAnsi="Times New Roman"/>
                <w:sz w:val="24"/>
                <w:szCs w:val="24"/>
                <w:lang w:val="ro-RO"/>
              </w:rPr>
              <w:t>a</w:t>
            </w:r>
            <w:r w:rsidR="00FF4F0C" w:rsidRPr="00DC7580">
              <w:rPr>
                <w:rFonts w:ascii="Times New Roman" w:hAnsi="Times New Roman"/>
                <w:sz w:val="24"/>
                <w:szCs w:val="24"/>
                <w:lang w:val="ro-RO"/>
              </w:rPr>
              <w:t xml:space="preserve"> </w:t>
            </w:r>
            <w:r w:rsidR="00195933" w:rsidRPr="00DC7580">
              <w:rPr>
                <w:rFonts w:ascii="Times New Roman" w:hAnsi="Times New Roman"/>
                <w:sz w:val="24"/>
                <w:szCs w:val="24"/>
                <w:lang w:val="ro-RO"/>
              </w:rPr>
              <w:t>căror perturbare sau</w:t>
            </w:r>
            <w:r w:rsidR="00FF4F0C" w:rsidRPr="00DC7580">
              <w:rPr>
                <w:rFonts w:ascii="Times New Roman" w:hAnsi="Times New Roman"/>
                <w:sz w:val="24"/>
                <w:szCs w:val="24"/>
                <w:lang w:val="ro-RO"/>
              </w:rPr>
              <w:t xml:space="preserve"> </w:t>
            </w:r>
            <w:r w:rsidR="00195933" w:rsidRPr="00DC7580">
              <w:rPr>
                <w:rFonts w:ascii="Times New Roman" w:hAnsi="Times New Roman"/>
                <w:sz w:val="24"/>
                <w:szCs w:val="24"/>
                <w:lang w:val="ro-RO"/>
              </w:rPr>
              <w:t>distrugere ar avea un impact semnificativ într-un stat ca urmare a incapacității de a menține respectivele</w:t>
            </w:r>
            <w:r w:rsidR="009642ED" w:rsidRPr="00DC7580">
              <w:rPr>
                <w:rFonts w:ascii="Times New Roman" w:hAnsi="Times New Roman"/>
                <w:sz w:val="24"/>
                <w:szCs w:val="24"/>
                <w:lang w:val="ro-RO"/>
              </w:rPr>
              <w:t xml:space="preserve"> </w:t>
            </w:r>
            <w:r w:rsidR="00195933" w:rsidRPr="00DC7580">
              <w:rPr>
                <w:rFonts w:ascii="Times New Roman" w:hAnsi="Times New Roman"/>
                <w:sz w:val="24"/>
                <w:szCs w:val="24"/>
                <w:lang w:val="ro-RO"/>
              </w:rPr>
              <w:t>funcții</w:t>
            </w:r>
            <w:r w:rsidR="009642ED" w:rsidRPr="00DC7580">
              <w:rPr>
                <w:rFonts w:ascii="Times New Roman" w:hAnsi="Times New Roman"/>
                <w:sz w:val="24"/>
                <w:szCs w:val="24"/>
                <w:lang w:val="ro-RO"/>
              </w:rPr>
              <w:t xml:space="preserve">. </w:t>
            </w:r>
          </w:p>
          <w:p w14:paraId="0A435AAB" w14:textId="77777777" w:rsidR="00234558" w:rsidRPr="00DC7580" w:rsidRDefault="00641949" w:rsidP="00234558">
            <w:pPr>
              <w:rPr>
                <w:rFonts w:ascii="Times New Roman" w:hAnsi="Times New Roman"/>
                <w:sz w:val="24"/>
                <w:szCs w:val="24"/>
                <w:lang w:val="ro-RO"/>
              </w:rPr>
            </w:pPr>
            <w:r w:rsidRPr="00DC7580">
              <w:rPr>
                <w:rFonts w:ascii="Times New Roman" w:hAnsi="Times New Roman"/>
                <w:sz w:val="24"/>
                <w:szCs w:val="24"/>
                <w:lang w:val="ro-RO"/>
              </w:rPr>
              <w:t xml:space="preserve">În schimb, o „entitate critică” înseamnă o entitate publică sau privată care </w:t>
            </w:r>
            <w:r w:rsidR="009642ED" w:rsidRPr="00DC7580">
              <w:rPr>
                <w:rFonts w:ascii="Times New Roman" w:hAnsi="Times New Roman"/>
                <w:sz w:val="24"/>
                <w:szCs w:val="24"/>
                <w:lang w:val="ro-RO"/>
              </w:rPr>
              <w:t>operează</w:t>
            </w:r>
            <w:r w:rsidR="00F71A14" w:rsidRPr="00DC7580">
              <w:rPr>
                <w:rFonts w:ascii="Times New Roman" w:hAnsi="Times New Roman"/>
                <w:sz w:val="24"/>
                <w:szCs w:val="24"/>
                <w:lang w:val="ro-RO"/>
              </w:rPr>
              <w:t xml:space="preserve"> cu</w:t>
            </w:r>
            <w:r w:rsidR="009642ED" w:rsidRPr="00DC7580">
              <w:rPr>
                <w:rFonts w:ascii="Times New Roman" w:hAnsi="Times New Roman"/>
                <w:sz w:val="24"/>
                <w:szCs w:val="24"/>
                <w:lang w:val="ro-RO"/>
              </w:rPr>
              <w:t xml:space="preserve"> infrastructur</w:t>
            </w:r>
            <w:r w:rsidR="00F71A14" w:rsidRPr="00DC7580">
              <w:rPr>
                <w:rFonts w:ascii="Times New Roman" w:hAnsi="Times New Roman"/>
                <w:sz w:val="24"/>
                <w:szCs w:val="24"/>
                <w:lang w:val="ro-RO"/>
              </w:rPr>
              <w:t xml:space="preserve">ă </w:t>
            </w:r>
            <w:r w:rsidR="009642ED" w:rsidRPr="00DC7580">
              <w:rPr>
                <w:rFonts w:ascii="Times New Roman" w:hAnsi="Times New Roman"/>
                <w:sz w:val="24"/>
                <w:szCs w:val="24"/>
                <w:lang w:val="ro-RO"/>
              </w:rPr>
              <w:t>critică</w:t>
            </w:r>
            <w:r w:rsidR="00F71A14" w:rsidRPr="00DC7580">
              <w:rPr>
                <w:rFonts w:ascii="Times New Roman" w:hAnsi="Times New Roman"/>
                <w:sz w:val="24"/>
                <w:szCs w:val="24"/>
                <w:lang w:val="ro-RO"/>
              </w:rPr>
              <w:t>.</w:t>
            </w:r>
          </w:p>
          <w:p w14:paraId="3C81AF33" w14:textId="3C8708D0" w:rsidR="002D71BC" w:rsidRPr="00DC7580" w:rsidRDefault="00F71A14" w:rsidP="00234558">
            <w:pPr>
              <w:rPr>
                <w:rFonts w:ascii="Times New Roman" w:hAnsi="Times New Roman"/>
                <w:sz w:val="24"/>
                <w:szCs w:val="24"/>
                <w:lang w:val="ro-RO"/>
              </w:rPr>
            </w:pPr>
            <w:r w:rsidRPr="00DC7580">
              <w:rPr>
                <w:rFonts w:ascii="Times New Roman" w:hAnsi="Times New Roman"/>
                <w:sz w:val="24"/>
                <w:szCs w:val="24"/>
                <w:lang w:val="ro-RO"/>
              </w:rPr>
              <w:t>Prin urmare, p</w:t>
            </w:r>
            <w:r w:rsidR="00326E7B" w:rsidRPr="00DC7580">
              <w:rPr>
                <w:rFonts w:ascii="Times New Roman" w:hAnsi="Times New Roman"/>
                <w:sz w:val="24"/>
                <w:szCs w:val="24"/>
                <w:lang w:val="ro-RO"/>
              </w:rPr>
              <w:t>rima etapă</w:t>
            </w:r>
            <w:r w:rsidRPr="00DC7580">
              <w:rPr>
                <w:rFonts w:ascii="Times New Roman" w:hAnsi="Times New Roman"/>
                <w:sz w:val="24"/>
                <w:szCs w:val="24"/>
                <w:lang w:val="ro-RO"/>
              </w:rPr>
              <w:t xml:space="preserve"> pe care</w:t>
            </w:r>
            <w:r w:rsidR="00326E7B" w:rsidRPr="00DC7580">
              <w:rPr>
                <w:rFonts w:ascii="Times New Roman" w:hAnsi="Times New Roman"/>
                <w:sz w:val="24"/>
                <w:szCs w:val="24"/>
                <w:lang w:val="ro-RO"/>
              </w:rPr>
              <w:t xml:space="preserve"> </w:t>
            </w:r>
            <w:r w:rsidRPr="00DC7580">
              <w:rPr>
                <w:rFonts w:ascii="Times New Roman" w:hAnsi="Times New Roman"/>
                <w:sz w:val="24"/>
                <w:szCs w:val="24"/>
                <w:lang w:val="ro-RO"/>
              </w:rPr>
              <w:t>Republica Moldova urmează să</w:t>
            </w:r>
            <w:r w:rsidR="00234558" w:rsidRPr="00DC7580">
              <w:rPr>
                <w:rFonts w:ascii="Times New Roman" w:hAnsi="Times New Roman"/>
                <w:sz w:val="24"/>
                <w:szCs w:val="24"/>
                <w:lang w:val="ro-RO"/>
              </w:rPr>
              <w:t xml:space="preserve"> o</w:t>
            </w:r>
            <w:r w:rsidRPr="00DC7580">
              <w:rPr>
                <w:rFonts w:ascii="Times New Roman" w:hAnsi="Times New Roman"/>
                <w:sz w:val="24"/>
                <w:szCs w:val="24"/>
                <w:lang w:val="ro-RO"/>
              </w:rPr>
              <w:t xml:space="preserve"> parcurgă</w:t>
            </w:r>
            <w:r w:rsidR="00C3035D" w:rsidRPr="00DC7580">
              <w:rPr>
                <w:rFonts w:ascii="Times New Roman" w:hAnsi="Times New Roman"/>
                <w:sz w:val="24"/>
                <w:szCs w:val="24"/>
                <w:lang w:val="ro-RO"/>
              </w:rPr>
              <w:t>,</w:t>
            </w:r>
            <w:r w:rsidRPr="00DC7580">
              <w:rPr>
                <w:rFonts w:ascii="Times New Roman" w:hAnsi="Times New Roman"/>
                <w:sz w:val="24"/>
                <w:szCs w:val="24"/>
                <w:lang w:val="ro-RO"/>
              </w:rPr>
              <w:t xml:space="preserve"> </w:t>
            </w:r>
            <w:r w:rsidR="00C3035D" w:rsidRPr="00DC7580">
              <w:rPr>
                <w:rFonts w:ascii="Times New Roman" w:hAnsi="Times New Roman"/>
                <w:sz w:val="24"/>
                <w:szCs w:val="24"/>
                <w:lang w:val="ro-RO"/>
              </w:rPr>
              <w:t xml:space="preserve">etapă specifică prin care au trecut toate statele membre ale Uniunii Europene, </w:t>
            </w:r>
            <w:r w:rsidR="00326E7B" w:rsidRPr="00DC7580">
              <w:rPr>
                <w:rFonts w:ascii="Times New Roman" w:hAnsi="Times New Roman"/>
                <w:sz w:val="24"/>
                <w:szCs w:val="24"/>
                <w:lang w:val="ro-RO"/>
              </w:rPr>
              <w:t>constă în identificarea, desemnarea și protecția infrastructurilor critice naționale</w:t>
            </w:r>
            <w:r w:rsidR="002560CF" w:rsidRPr="00DC7580">
              <w:rPr>
                <w:rFonts w:ascii="Times New Roman" w:hAnsi="Times New Roman"/>
                <w:sz w:val="24"/>
                <w:szCs w:val="24"/>
                <w:lang w:val="ro-RO"/>
              </w:rPr>
              <w:t xml:space="preserve"> potrivit sectoarelor și subsectoarelor menționate în anexele proiectului de lege.</w:t>
            </w:r>
            <w:r w:rsidR="00F50484" w:rsidRPr="00DC7580">
              <w:rPr>
                <w:rFonts w:ascii="Times New Roman" w:hAnsi="Times New Roman"/>
                <w:sz w:val="24"/>
                <w:szCs w:val="24"/>
                <w:lang w:val="ro-RO"/>
              </w:rPr>
              <w:t xml:space="preserve"> Pentru realizarea acestei etape e nevoie de </w:t>
            </w:r>
            <w:r w:rsidR="002D71BC" w:rsidRPr="00DC7580">
              <w:rPr>
                <w:rFonts w:ascii="Times New Roman" w:hAnsi="Times New Roman"/>
                <w:sz w:val="24"/>
                <w:szCs w:val="24"/>
                <w:lang w:val="ro-RO"/>
              </w:rPr>
              <w:t xml:space="preserve">adoptarea </w:t>
            </w:r>
            <w:r w:rsidR="005A30D0" w:rsidRPr="00DC7580">
              <w:rPr>
                <w:rFonts w:ascii="Times New Roman" w:hAnsi="Times New Roman"/>
                <w:sz w:val="24"/>
                <w:szCs w:val="24"/>
                <w:lang w:val="ro-RO"/>
              </w:rPr>
              <w:t>prezentului</w:t>
            </w:r>
            <w:r w:rsidR="002D71BC" w:rsidRPr="00DC7580">
              <w:rPr>
                <w:rFonts w:ascii="Times New Roman" w:hAnsi="Times New Roman"/>
                <w:sz w:val="24"/>
                <w:szCs w:val="24"/>
                <w:lang w:val="ro-RO"/>
              </w:rPr>
              <w:t xml:space="preserve"> proiect de lege. </w:t>
            </w:r>
          </w:p>
          <w:p w14:paraId="6FEEE83E" w14:textId="4DF1D48E" w:rsidR="00DF71DA" w:rsidRPr="00DC7580" w:rsidRDefault="005A30D0" w:rsidP="002D71BC">
            <w:pPr>
              <w:rPr>
                <w:rFonts w:ascii="Times New Roman" w:hAnsi="Times New Roman"/>
                <w:sz w:val="24"/>
                <w:szCs w:val="24"/>
                <w:lang w:val="ro-RO"/>
              </w:rPr>
            </w:pPr>
            <w:r w:rsidRPr="00DC7580">
              <w:rPr>
                <w:rFonts w:ascii="Times New Roman" w:hAnsi="Times New Roman"/>
                <w:sz w:val="24"/>
                <w:szCs w:val="24"/>
                <w:lang w:val="ro-RO"/>
              </w:rPr>
              <w:t>C</w:t>
            </w:r>
            <w:r w:rsidR="002D71BC" w:rsidRPr="00DC7580">
              <w:rPr>
                <w:rFonts w:ascii="Times New Roman" w:hAnsi="Times New Roman"/>
                <w:sz w:val="24"/>
                <w:szCs w:val="24"/>
                <w:lang w:val="ro-RO"/>
              </w:rPr>
              <w:t xml:space="preserve">unoscând </w:t>
            </w:r>
            <w:r w:rsidR="00326E7B" w:rsidRPr="00DC7580">
              <w:rPr>
                <w:rFonts w:ascii="Times New Roman" w:hAnsi="Times New Roman"/>
                <w:sz w:val="24"/>
                <w:szCs w:val="24"/>
                <w:lang w:val="ro-RO"/>
              </w:rPr>
              <w:t>care sunt autoritățile publice</w:t>
            </w:r>
            <w:r w:rsidR="00EB3333" w:rsidRPr="00DC7580">
              <w:rPr>
                <w:rFonts w:ascii="Times New Roman" w:hAnsi="Times New Roman"/>
                <w:sz w:val="24"/>
                <w:szCs w:val="24"/>
                <w:lang w:val="ro-RO"/>
              </w:rPr>
              <w:t>, administratorii, operatorii și proprietarii de infrastructură critică națională</w:t>
            </w:r>
            <w:r w:rsidR="002D71BC" w:rsidRPr="00DC7580">
              <w:rPr>
                <w:rFonts w:ascii="Times New Roman" w:hAnsi="Times New Roman"/>
                <w:sz w:val="24"/>
                <w:szCs w:val="24"/>
                <w:lang w:val="ro-RO"/>
              </w:rPr>
              <w:t xml:space="preserve"> se</w:t>
            </w:r>
            <w:r w:rsidR="00DF71DA" w:rsidRPr="00DC7580">
              <w:rPr>
                <w:rFonts w:ascii="Times New Roman" w:hAnsi="Times New Roman"/>
                <w:sz w:val="24"/>
                <w:szCs w:val="24"/>
                <w:lang w:val="ro-RO"/>
              </w:rPr>
              <w:t xml:space="preserve"> va </w:t>
            </w:r>
            <w:r w:rsidR="008D1EC7" w:rsidRPr="00DC7580">
              <w:rPr>
                <w:rFonts w:ascii="Times New Roman" w:hAnsi="Times New Roman"/>
                <w:sz w:val="24"/>
                <w:szCs w:val="24"/>
                <w:lang w:val="ro-RO"/>
              </w:rPr>
              <w:t>putea purcede la asigurarea rezilienței entităților critice.</w:t>
            </w:r>
          </w:p>
          <w:p w14:paraId="64AAAA77" w14:textId="5A40F457" w:rsidR="0062712F" w:rsidRPr="00DC7580" w:rsidRDefault="008D1EC7" w:rsidP="00D058A7">
            <w:pPr>
              <w:rPr>
                <w:rFonts w:ascii="Times New Roman" w:hAnsi="Times New Roman"/>
                <w:sz w:val="24"/>
                <w:szCs w:val="24"/>
                <w:lang w:val="ro-RO"/>
              </w:rPr>
            </w:pPr>
            <w:r w:rsidRPr="00DC7580">
              <w:rPr>
                <w:rFonts w:ascii="Times New Roman" w:hAnsi="Times New Roman"/>
                <w:sz w:val="24"/>
                <w:szCs w:val="24"/>
                <w:lang w:val="ro-RO"/>
              </w:rPr>
              <w:lastRenderedPageBreak/>
              <w:t xml:space="preserve">În concluzie, </w:t>
            </w:r>
            <w:r w:rsidR="009D33B4" w:rsidRPr="00DC7580">
              <w:rPr>
                <w:rFonts w:ascii="Times New Roman" w:hAnsi="Times New Roman"/>
                <w:sz w:val="24"/>
                <w:szCs w:val="24"/>
                <w:lang w:val="ro-RO"/>
              </w:rPr>
              <w:t xml:space="preserve">pentru realizarea </w:t>
            </w:r>
            <w:r w:rsidR="00E34FBD" w:rsidRPr="00DC7580">
              <w:rPr>
                <w:rFonts w:ascii="Times New Roman" w:hAnsi="Times New Roman"/>
                <w:sz w:val="24"/>
                <w:szCs w:val="24"/>
                <w:lang w:val="ro-RO"/>
              </w:rPr>
              <w:t>pct. 11 din Capitolul 31 al Planului național de acțiuni pentru aderarea Republicii Moldova la Uniunea Europeană pe anii 2024-2027, aprobat prin Hotărârea Guvernului nr. 829/2023, care constă în transpunerea Directivei (UE) 2022/2557 din 14 decembrie 2022 privind reziliența entităților critice și de abrogare a Directivei 2008/114/CE a Consiliului</w:t>
            </w:r>
            <w:r w:rsidR="009D33B4" w:rsidRPr="00DC7580">
              <w:rPr>
                <w:rFonts w:ascii="Times New Roman" w:hAnsi="Times New Roman"/>
                <w:sz w:val="24"/>
                <w:szCs w:val="24"/>
                <w:lang w:val="ro-RO"/>
              </w:rPr>
              <w:t>, este nevoie, în mod pri</w:t>
            </w:r>
            <w:r w:rsidR="008857AC" w:rsidRPr="00DC7580">
              <w:rPr>
                <w:rFonts w:ascii="Times New Roman" w:hAnsi="Times New Roman"/>
                <w:sz w:val="24"/>
                <w:szCs w:val="24"/>
                <w:lang w:val="ro-RO"/>
              </w:rPr>
              <w:t>oritar</w:t>
            </w:r>
            <w:r w:rsidR="009D33B4" w:rsidRPr="00DC7580">
              <w:rPr>
                <w:rFonts w:ascii="Times New Roman" w:hAnsi="Times New Roman"/>
                <w:sz w:val="24"/>
                <w:szCs w:val="24"/>
                <w:lang w:val="ro-RO"/>
              </w:rPr>
              <w:t>, de identificat, desemnat și protejat infrastructurile critice naționale</w:t>
            </w:r>
            <w:r w:rsidR="008857AC" w:rsidRPr="00DC7580">
              <w:rPr>
                <w:rFonts w:ascii="Times New Roman" w:hAnsi="Times New Roman"/>
                <w:sz w:val="24"/>
                <w:szCs w:val="24"/>
                <w:lang w:val="ro-RO"/>
              </w:rPr>
              <w:t>, fapt ce poate fi realizat prin adoptarea prezentului proiect de lege și a cadrului normativ subsecvent.</w:t>
            </w:r>
          </w:p>
        </w:tc>
      </w:tr>
      <w:tr w:rsidR="00DC7580" w:rsidRPr="00DC7580"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DC7580" w:rsidRDefault="006933C3" w:rsidP="00452C6C">
            <w:pPr>
              <w:rPr>
                <w:rFonts w:ascii="Times New Roman" w:hAnsi="Times New Roman"/>
                <w:b/>
                <w:bCs/>
                <w:sz w:val="24"/>
                <w:szCs w:val="24"/>
                <w:lang w:val="ro-RO"/>
              </w:rPr>
            </w:pPr>
            <w:r w:rsidRPr="00DC7580">
              <w:rPr>
                <w:rFonts w:ascii="Times New Roman" w:hAnsi="Times New Roman"/>
                <w:b/>
                <w:bCs/>
                <w:sz w:val="24"/>
                <w:szCs w:val="24"/>
                <w:lang w:val="ro-RO"/>
              </w:rPr>
              <w:lastRenderedPageBreak/>
              <w:t>6.</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Avizarea</w:t>
            </w:r>
            <w:r w:rsidR="00032B46" w:rsidRPr="00DC7580">
              <w:rPr>
                <w:rFonts w:ascii="Times New Roman" w:hAnsi="Times New Roman"/>
                <w:b/>
                <w:bCs/>
                <w:sz w:val="24"/>
                <w:szCs w:val="24"/>
                <w:lang w:val="ro-RO"/>
              </w:rPr>
              <w:t xml:space="preserve"> </w:t>
            </w:r>
            <w:r w:rsidR="00863417" w:rsidRPr="00DC7580">
              <w:rPr>
                <w:rFonts w:ascii="Times New Roman" w:hAnsi="Times New Roman"/>
                <w:b/>
                <w:bCs/>
                <w:sz w:val="24"/>
                <w:szCs w:val="24"/>
                <w:lang w:val="ro-RO"/>
              </w:rPr>
              <w:t>ș</w:t>
            </w:r>
            <w:r w:rsidRPr="00DC7580">
              <w:rPr>
                <w:rFonts w:ascii="Times New Roman" w:hAnsi="Times New Roman"/>
                <w:b/>
                <w:bCs/>
                <w:sz w:val="24"/>
                <w:szCs w:val="24"/>
                <w:lang w:val="ro-RO"/>
              </w:rPr>
              <w:t>i</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consultarea</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publică</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a</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proiectului</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actului</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normativ</w:t>
            </w:r>
          </w:p>
        </w:tc>
      </w:tr>
      <w:tr w:rsidR="00DC7580" w:rsidRPr="00DC7580"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6C5DC1" w14:textId="260A077F" w:rsidR="002B4A5C" w:rsidRPr="00DC7580" w:rsidRDefault="002B4A5C" w:rsidP="00F37ED4">
            <w:pPr>
              <w:rPr>
                <w:rFonts w:ascii="Times New Roman" w:hAnsi="Times New Roman"/>
                <w:sz w:val="24"/>
                <w:szCs w:val="24"/>
                <w:lang w:val="ro-RO"/>
              </w:rPr>
            </w:pPr>
            <w:r w:rsidRPr="00DC7580">
              <w:rPr>
                <w:rFonts w:ascii="Times New Roman" w:hAnsi="Times New Roman"/>
                <w:sz w:val="24"/>
                <w:szCs w:val="24"/>
                <w:lang w:val="ro-RO"/>
              </w:rPr>
              <w:t>Lista autorităților și instituțiilor a căror avizare este necesară:</w:t>
            </w:r>
          </w:p>
          <w:p w14:paraId="291E90F7" w14:textId="706FF86A" w:rsidR="0054354A" w:rsidRPr="00DC7580" w:rsidRDefault="002B4A5C" w:rsidP="00F37ED4">
            <w:pPr>
              <w:rPr>
                <w:rFonts w:ascii="Times New Roman" w:hAnsi="Times New Roman"/>
                <w:sz w:val="24"/>
                <w:szCs w:val="24"/>
                <w:lang w:val="ro-RO"/>
              </w:rPr>
            </w:pPr>
            <w:r w:rsidRPr="00DC7580">
              <w:rPr>
                <w:rFonts w:ascii="Times New Roman" w:hAnsi="Times New Roman"/>
                <w:sz w:val="24"/>
                <w:szCs w:val="24"/>
                <w:lang w:val="ro-RO"/>
              </w:rPr>
              <w:t xml:space="preserve">1. </w:t>
            </w:r>
            <w:r w:rsidR="0054354A" w:rsidRPr="00DC7580">
              <w:rPr>
                <w:rFonts w:ascii="Times New Roman" w:hAnsi="Times New Roman"/>
                <w:sz w:val="24"/>
                <w:szCs w:val="24"/>
                <w:lang w:val="ro-RO"/>
              </w:rPr>
              <w:t>Ministerul Justiției</w:t>
            </w:r>
          </w:p>
          <w:p w14:paraId="69CE67BB" w14:textId="6E304C8C" w:rsidR="002B4A5C" w:rsidRPr="00DC7580" w:rsidRDefault="0054354A" w:rsidP="00F37ED4">
            <w:pPr>
              <w:rPr>
                <w:rFonts w:ascii="Times New Roman" w:hAnsi="Times New Roman"/>
                <w:sz w:val="24"/>
                <w:szCs w:val="24"/>
                <w:lang w:val="ro-RO"/>
              </w:rPr>
            </w:pPr>
            <w:r w:rsidRPr="00DC7580">
              <w:rPr>
                <w:rFonts w:ascii="Times New Roman" w:hAnsi="Times New Roman"/>
                <w:sz w:val="24"/>
                <w:szCs w:val="24"/>
                <w:lang w:val="ro-RO"/>
              </w:rPr>
              <w:t xml:space="preserve">2. </w:t>
            </w:r>
            <w:r w:rsidR="00330DA4" w:rsidRPr="00DC7580">
              <w:rPr>
                <w:rFonts w:ascii="Times New Roman" w:hAnsi="Times New Roman"/>
                <w:sz w:val="24"/>
                <w:szCs w:val="24"/>
                <w:lang w:val="ro-RO"/>
              </w:rPr>
              <w:t>Ministerul Infrastructurii și Dezvoltării Regionale;</w:t>
            </w:r>
          </w:p>
          <w:p w14:paraId="76395D21" w14:textId="5E63F894" w:rsidR="00330DA4" w:rsidRPr="00DC7580" w:rsidRDefault="0054354A" w:rsidP="00F37ED4">
            <w:pPr>
              <w:rPr>
                <w:rFonts w:ascii="Times New Roman" w:hAnsi="Times New Roman"/>
                <w:sz w:val="24"/>
                <w:szCs w:val="24"/>
                <w:lang w:val="ro-RO"/>
              </w:rPr>
            </w:pPr>
            <w:r w:rsidRPr="00DC7580">
              <w:rPr>
                <w:rFonts w:ascii="Times New Roman" w:hAnsi="Times New Roman"/>
                <w:sz w:val="24"/>
                <w:szCs w:val="24"/>
                <w:lang w:val="ro-RO"/>
              </w:rPr>
              <w:t>3</w:t>
            </w:r>
            <w:r w:rsidR="00330DA4" w:rsidRPr="00DC7580">
              <w:rPr>
                <w:rFonts w:ascii="Times New Roman" w:hAnsi="Times New Roman"/>
                <w:sz w:val="24"/>
                <w:szCs w:val="24"/>
                <w:lang w:val="ro-RO"/>
              </w:rPr>
              <w:t>. Ministerul Afacerilor Externe;</w:t>
            </w:r>
          </w:p>
          <w:p w14:paraId="52BD1AD4" w14:textId="20CFFD31" w:rsidR="00330DA4" w:rsidRPr="00DC7580" w:rsidRDefault="0054354A" w:rsidP="00F37ED4">
            <w:pPr>
              <w:rPr>
                <w:rFonts w:ascii="Times New Roman" w:hAnsi="Times New Roman"/>
                <w:sz w:val="24"/>
                <w:szCs w:val="24"/>
                <w:lang w:val="ro-RO"/>
              </w:rPr>
            </w:pPr>
            <w:r w:rsidRPr="00DC7580">
              <w:rPr>
                <w:rFonts w:ascii="Times New Roman" w:hAnsi="Times New Roman"/>
                <w:sz w:val="24"/>
                <w:szCs w:val="24"/>
                <w:lang w:val="ro-RO"/>
              </w:rPr>
              <w:t>4</w:t>
            </w:r>
            <w:r w:rsidR="00330DA4" w:rsidRPr="00DC7580">
              <w:rPr>
                <w:rFonts w:ascii="Times New Roman" w:hAnsi="Times New Roman"/>
                <w:sz w:val="24"/>
                <w:szCs w:val="24"/>
                <w:lang w:val="ro-RO"/>
              </w:rPr>
              <w:t>.</w:t>
            </w:r>
            <w:r w:rsidR="002D07EF" w:rsidRPr="00DC7580">
              <w:rPr>
                <w:rFonts w:ascii="Times New Roman" w:hAnsi="Times New Roman"/>
                <w:sz w:val="24"/>
                <w:szCs w:val="24"/>
                <w:lang w:val="ro-RO"/>
              </w:rPr>
              <w:t xml:space="preserve"> Ministerul Muncii și Protecției Sociale;</w:t>
            </w:r>
          </w:p>
          <w:p w14:paraId="70EC50FD" w14:textId="02B88FB2" w:rsidR="002D07EF" w:rsidRPr="00DC7580" w:rsidRDefault="0054354A" w:rsidP="00F37ED4">
            <w:pPr>
              <w:rPr>
                <w:rFonts w:ascii="Times New Roman" w:hAnsi="Times New Roman"/>
                <w:sz w:val="24"/>
                <w:szCs w:val="24"/>
                <w:lang w:val="ro-RO"/>
              </w:rPr>
            </w:pPr>
            <w:r w:rsidRPr="00DC7580">
              <w:rPr>
                <w:rFonts w:ascii="Times New Roman" w:hAnsi="Times New Roman"/>
                <w:sz w:val="24"/>
                <w:szCs w:val="24"/>
                <w:lang w:val="ro-RO"/>
              </w:rPr>
              <w:t>5</w:t>
            </w:r>
            <w:r w:rsidR="002D07EF" w:rsidRPr="00DC7580">
              <w:rPr>
                <w:rFonts w:ascii="Times New Roman" w:hAnsi="Times New Roman"/>
                <w:sz w:val="24"/>
                <w:szCs w:val="24"/>
                <w:lang w:val="ro-RO"/>
              </w:rPr>
              <w:t>. Ministerul Finanțelor;</w:t>
            </w:r>
          </w:p>
          <w:p w14:paraId="7A1716B0" w14:textId="67C7AA7B" w:rsidR="002D07EF" w:rsidRPr="00DC7580" w:rsidRDefault="0054354A" w:rsidP="00F37ED4">
            <w:pPr>
              <w:rPr>
                <w:rFonts w:ascii="Times New Roman" w:hAnsi="Times New Roman"/>
                <w:sz w:val="24"/>
                <w:szCs w:val="24"/>
                <w:lang w:val="ro-RO"/>
              </w:rPr>
            </w:pPr>
            <w:r w:rsidRPr="00DC7580">
              <w:rPr>
                <w:rFonts w:ascii="Times New Roman" w:hAnsi="Times New Roman"/>
                <w:sz w:val="24"/>
                <w:szCs w:val="24"/>
                <w:lang w:val="ro-RO"/>
              </w:rPr>
              <w:t>6</w:t>
            </w:r>
            <w:r w:rsidR="002D07EF" w:rsidRPr="00DC7580">
              <w:rPr>
                <w:rFonts w:ascii="Times New Roman" w:hAnsi="Times New Roman"/>
                <w:sz w:val="24"/>
                <w:szCs w:val="24"/>
                <w:lang w:val="ro-RO"/>
              </w:rPr>
              <w:t xml:space="preserve">. </w:t>
            </w:r>
            <w:r w:rsidR="00E96F4B" w:rsidRPr="00DC7580">
              <w:rPr>
                <w:rFonts w:ascii="Times New Roman" w:hAnsi="Times New Roman"/>
                <w:sz w:val="24"/>
                <w:szCs w:val="24"/>
                <w:lang w:val="ro-RO"/>
              </w:rPr>
              <w:t>Ministerul Dezvoltării Economice și Digitalizării;</w:t>
            </w:r>
          </w:p>
          <w:p w14:paraId="023115E6" w14:textId="57CD21D0" w:rsidR="00E96F4B" w:rsidRPr="00DC7580" w:rsidRDefault="0054354A" w:rsidP="00F37ED4">
            <w:pPr>
              <w:rPr>
                <w:rFonts w:ascii="Times New Roman" w:hAnsi="Times New Roman"/>
                <w:sz w:val="24"/>
                <w:szCs w:val="24"/>
                <w:lang w:val="ro-RO"/>
              </w:rPr>
            </w:pPr>
            <w:r w:rsidRPr="00DC7580">
              <w:rPr>
                <w:rFonts w:ascii="Times New Roman" w:hAnsi="Times New Roman"/>
                <w:sz w:val="24"/>
                <w:szCs w:val="24"/>
                <w:lang w:val="ro-RO"/>
              </w:rPr>
              <w:t>7</w:t>
            </w:r>
            <w:r w:rsidR="00E96F4B" w:rsidRPr="00DC7580">
              <w:rPr>
                <w:rFonts w:ascii="Times New Roman" w:hAnsi="Times New Roman"/>
                <w:sz w:val="24"/>
                <w:szCs w:val="24"/>
                <w:lang w:val="ro-RO"/>
              </w:rPr>
              <w:t>. Ministerul Agriculturii și Industriei Alimentare;</w:t>
            </w:r>
          </w:p>
          <w:p w14:paraId="77281F08" w14:textId="03217CA5" w:rsidR="00E96F4B" w:rsidRPr="00DC7580" w:rsidRDefault="0054354A" w:rsidP="00F37ED4">
            <w:pPr>
              <w:rPr>
                <w:rFonts w:ascii="Times New Roman" w:hAnsi="Times New Roman"/>
                <w:sz w:val="24"/>
                <w:szCs w:val="24"/>
                <w:lang w:val="ro-RO"/>
              </w:rPr>
            </w:pPr>
            <w:r w:rsidRPr="00DC7580">
              <w:rPr>
                <w:rFonts w:ascii="Times New Roman" w:hAnsi="Times New Roman"/>
                <w:sz w:val="24"/>
                <w:szCs w:val="24"/>
                <w:lang w:val="ro-RO"/>
              </w:rPr>
              <w:t>8</w:t>
            </w:r>
            <w:r w:rsidR="00E96F4B" w:rsidRPr="00DC7580">
              <w:rPr>
                <w:rFonts w:ascii="Times New Roman" w:hAnsi="Times New Roman"/>
                <w:sz w:val="24"/>
                <w:szCs w:val="24"/>
                <w:lang w:val="ro-RO"/>
              </w:rPr>
              <w:t xml:space="preserve">. </w:t>
            </w:r>
            <w:r w:rsidR="002166AB" w:rsidRPr="00DC7580">
              <w:rPr>
                <w:rFonts w:ascii="Times New Roman" w:hAnsi="Times New Roman"/>
                <w:sz w:val="24"/>
                <w:szCs w:val="24"/>
                <w:lang w:val="ro-RO"/>
              </w:rPr>
              <w:t>Ministerul Apărării;</w:t>
            </w:r>
          </w:p>
          <w:p w14:paraId="707DEE8A" w14:textId="3957BCEC" w:rsidR="002166AB" w:rsidRPr="00DC7580" w:rsidRDefault="0054354A" w:rsidP="00F37ED4">
            <w:pPr>
              <w:rPr>
                <w:rFonts w:ascii="Times New Roman" w:hAnsi="Times New Roman"/>
                <w:sz w:val="24"/>
                <w:szCs w:val="24"/>
                <w:lang w:val="ro-RO"/>
              </w:rPr>
            </w:pPr>
            <w:r w:rsidRPr="00DC7580">
              <w:rPr>
                <w:rFonts w:ascii="Times New Roman" w:hAnsi="Times New Roman"/>
                <w:sz w:val="24"/>
                <w:szCs w:val="24"/>
                <w:lang w:val="ro-RO"/>
              </w:rPr>
              <w:t>9</w:t>
            </w:r>
            <w:r w:rsidR="002166AB" w:rsidRPr="00DC7580">
              <w:rPr>
                <w:rFonts w:ascii="Times New Roman" w:hAnsi="Times New Roman"/>
                <w:sz w:val="24"/>
                <w:szCs w:val="24"/>
                <w:lang w:val="ro-RO"/>
              </w:rPr>
              <w:t>. Ministerul Educației și Cercetării;</w:t>
            </w:r>
          </w:p>
          <w:p w14:paraId="4BEF4B16" w14:textId="01C29DB4" w:rsidR="002166AB" w:rsidRPr="00DC7580" w:rsidRDefault="0054354A" w:rsidP="00F37ED4">
            <w:pPr>
              <w:rPr>
                <w:rFonts w:ascii="Times New Roman" w:hAnsi="Times New Roman"/>
                <w:sz w:val="24"/>
                <w:szCs w:val="24"/>
                <w:lang w:val="ro-RO"/>
              </w:rPr>
            </w:pPr>
            <w:r w:rsidRPr="00DC7580">
              <w:rPr>
                <w:rFonts w:ascii="Times New Roman" w:hAnsi="Times New Roman"/>
                <w:sz w:val="24"/>
                <w:szCs w:val="24"/>
                <w:lang w:val="ro-RO"/>
              </w:rPr>
              <w:t>10</w:t>
            </w:r>
            <w:r w:rsidR="002166AB" w:rsidRPr="00DC7580">
              <w:rPr>
                <w:rFonts w:ascii="Times New Roman" w:hAnsi="Times New Roman"/>
                <w:sz w:val="24"/>
                <w:szCs w:val="24"/>
                <w:lang w:val="ro-RO"/>
              </w:rPr>
              <w:t>. Ministerul Culturii;</w:t>
            </w:r>
          </w:p>
          <w:p w14:paraId="38F15618" w14:textId="0BD09A1D" w:rsidR="002166AB" w:rsidRPr="00DC7580" w:rsidRDefault="002166AB" w:rsidP="00F37ED4">
            <w:pPr>
              <w:rPr>
                <w:rFonts w:ascii="Times New Roman" w:hAnsi="Times New Roman"/>
                <w:sz w:val="24"/>
                <w:szCs w:val="24"/>
                <w:lang w:val="ro-RO"/>
              </w:rPr>
            </w:pPr>
            <w:r w:rsidRPr="00DC7580">
              <w:rPr>
                <w:rFonts w:ascii="Times New Roman" w:hAnsi="Times New Roman"/>
                <w:sz w:val="24"/>
                <w:szCs w:val="24"/>
                <w:lang w:val="ro-RO"/>
              </w:rPr>
              <w:t>1</w:t>
            </w:r>
            <w:r w:rsidR="0054354A" w:rsidRPr="00DC7580">
              <w:rPr>
                <w:rFonts w:ascii="Times New Roman" w:hAnsi="Times New Roman"/>
                <w:sz w:val="24"/>
                <w:szCs w:val="24"/>
                <w:lang w:val="ro-RO"/>
              </w:rPr>
              <w:t>1</w:t>
            </w:r>
            <w:r w:rsidRPr="00DC7580">
              <w:rPr>
                <w:rFonts w:ascii="Times New Roman" w:hAnsi="Times New Roman"/>
                <w:sz w:val="24"/>
                <w:szCs w:val="24"/>
                <w:lang w:val="ro-RO"/>
              </w:rPr>
              <w:t xml:space="preserve">. </w:t>
            </w:r>
            <w:r w:rsidR="00BE5539" w:rsidRPr="00DC7580">
              <w:rPr>
                <w:rFonts w:ascii="Times New Roman" w:hAnsi="Times New Roman"/>
                <w:sz w:val="24"/>
                <w:szCs w:val="24"/>
                <w:lang w:val="ro-RO"/>
              </w:rPr>
              <w:t>Ministerul Sănătății</w:t>
            </w:r>
            <w:r w:rsidR="002D237D" w:rsidRPr="00DC7580">
              <w:rPr>
                <w:rFonts w:ascii="Times New Roman" w:hAnsi="Times New Roman"/>
                <w:sz w:val="24"/>
                <w:szCs w:val="24"/>
                <w:lang w:val="ro-RO"/>
              </w:rPr>
              <w:t>;</w:t>
            </w:r>
          </w:p>
          <w:p w14:paraId="21334C6B" w14:textId="294A6AB1" w:rsidR="002D237D" w:rsidRPr="00DC7580" w:rsidRDefault="002D237D" w:rsidP="00F37ED4">
            <w:pPr>
              <w:rPr>
                <w:rFonts w:ascii="Times New Roman" w:hAnsi="Times New Roman"/>
                <w:sz w:val="24"/>
                <w:szCs w:val="24"/>
                <w:lang w:val="ro-RO"/>
              </w:rPr>
            </w:pPr>
            <w:r w:rsidRPr="00DC7580">
              <w:rPr>
                <w:rFonts w:ascii="Times New Roman" w:hAnsi="Times New Roman"/>
                <w:sz w:val="24"/>
                <w:szCs w:val="24"/>
                <w:lang w:val="ro-RO"/>
              </w:rPr>
              <w:t>1</w:t>
            </w:r>
            <w:r w:rsidR="0054354A" w:rsidRPr="00DC7580">
              <w:rPr>
                <w:rFonts w:ascii="Times New Roman" w:hAnsi="Times New Roman"/>
                <w:sz w:val="24"/>
                <w:szCs w:val="24"/>
                <w:lang w:val="ro-RO"/>
              </w:rPr>
              <w:t>2</w:t>
            </w:r>
            <w:r w:rsidRPr="00DC7580">
              <w:rPr>
                <w:rFonts w:ascii="Times New Roman" w:hAnsi="Times New Roman"/>
                <w:sz w:val="24"/>
                <w:szCs w:val="24"/>
                <w:lang w:val="ro-RO"/>
              </w:rPr>
              <w:t>. Ministerul Mediului;</w:t>
            </w:r>
          </w:p>
          <w:p w14:paraId="1EA7C2B4" w14:textId="3E8F3BF2" w:rsidR="002D237D" w:rsidRPr="00DC7580" w:rsidRDefault="002D237D" w:rsidP="00F37ED4">
            <w:pPr>
              <w:rPr>
                <w:rFonts w:ascii="Times New Roman" w:hAnsi="Times New Roman"/>
                <w:sz w:val="24"/>
                <w:szCs w:val="24"/>
                <w:lang w:val="ro-RO"/>
              </w:rPr>
            </w:pPr>
            <w:r w:rsidRPr="00DC7580">
              <w:rPr>
                <w:rFonts w:ascii="Times New Roman" w:hAnsi="Times New Roman"/>
                <w:sz w:val="24"/>
                <w:szCs w:val="24"/>
                <w:lang w:val="ro-RO"/>
              </w:rPr>
              <w:t>1</w:t>
            </w:r>
            <w:r w:rsidR="0054354A" w:rsidRPr="00DC7580">
              <w:rPr>
                <w:rFonts w:ascii="Times New Roman" w:hAnsi="Times New Roman"/>
                <w:sz w:val="24"/>
                <w:szCs w:val="24"/>
                <w:lang w:val="ro-RO"/>
              </w:rPr>
              <w:t>3</w:t>
            </w:r>
            <w:r w:rsidRPr="00DC7580">
              <w:rPr>
                <w:rFonts w:ascii="Times New Roman" w:hAnsi="Times New Roman"/>
                <w:sz w:val="24"/>
                <w:szCs w:val="24"/>
                <w:lang w:val="ro-RO"/>
              </w:rPr>
              <w:t xml:space="preserve">. </w:t>
            </w:r>
            <w:r w:rsidR="00F73E30" w:rsidRPr="00DC7580">
              <w:rPr>
                <w:rFonts w:ascii="Times New Roman" w:hAnsi="Times New Roman"/>
                <w:sz w:val="24"/>
                <w:szCs w:val="24"/>
                <w:lang w:val="ro-RO"/>
              </w:rPr>
              <w:t xml:space="preserve">Ministerul Energiei; </w:t>
            </w:r>
          </w:p>
          <w:p w14:paraId="2DE389F9" w14:textId="27902295" w:rsidR="00F73E30" w:rsidRPr="00DC7580" w:rsidRDefault="00F73E30" w:rsidP="00F37ED4">
            <w:pPr>
              <w:rPr>
                <w:rFonts w:ascii="Times New Roman" w:hAnsi="Times New Roman"/>
                <w:sz w:val="24"/>
                <w:szCs w:val="24"/>
                <w:lang w:val="ro-RO"/>
              </w:rPr>
            </w:pPr>
            <w:r w:rsidRPr="00DC7580">
              <w:rPr>
                <w:rFonts w:ascii="Times New Roman" w:hAnsi="Times New Roman"/>
                <w:sz w:val="24"/>
                <w:szCs w:val="24"/>
                <w:lang w:val="ro-RO"/>
              </w:rPr>
              <w:t>1</w:t>
            </w:r>
            <w:r w:rsidR="0054354A" w:rsidRPr="00DC7580">
              <w:rPr>
                <w:rFonts w:ascii="Times New Roman" w:hAnsi="Times New Roman"/>
                <w:sz w:val="24"/>
                <w:szCs w:val="24"/>
                <w:lang w:val="ro-RO"/>
              </w:rPr>
              <w:t>4</w:t>
            </w:r>
            <w:r w:rsidRPr="00DC7580">
              <w:rPr>
                <w:rFonts w:ascii="Times New Roman" w:hAnsi="Times New Roman"/>
                <w:sz w:val="24"/>
                <w:szCs w:val="24"/>
                <w:lang w:val="ro-RO"/>
              </w:rPr>
              <w:t>.</w:t>
            </w:r>
            <w:r w:rsidR="007D7F32" w:rsidRPr="00DC7580">
              <w:rPr>
                <w:rFonts w:ascii="Times New Roman" w:hAnsi="Times New Roman"/>
                <w:sz w:val="24"/>
                <w:szCs w:val="24"/>
                <w:lang w:val="ro-RO"/>
              </w:rPr>
              <w:t xml:space="preserve"> Cancelaria de Stat;</w:t>
            </w:r>
          </w:p>
          <w:p w14:paraId="5CDC7DA9" w14:textId="02DB7596" w:rsidR="007D7F32" w:rsidRPr="00DC7580" w:rsidRDefault="00F73E30" w:rsidP="007D7F32">
            <w:pPr>
              <w:rPr>
                <w:rFonts w:ascii="Times New Roman" w:hAnsi="Times New Roman"/>
                <w:sz w:val="24"/>
                <w:szCs w:val="24"/>
                <w:lang w:val="ro-RO"/>
              </w:rPr>
            </w:pPr>
            <w:r w:rsidRPr="00DC7580">
              <w:rPr>
                <w:rFonts w:ascii="Times New Roman" w:hAnsi="Times New Roman"/>
                <w:sz w:val="24"/>
                <w:szCs w:val="24"/>
                <w:lang w:val="ro-RO"/>
              </w:rPr>
              <w:t>1</w:t>
            </w:r>
            <w:r w:rsidR="0054354A" w:rsidRPr="00DC7580">
              <w:rPr>
                <w:rFonts w:ascii="Times New Roman" w:hAnsi="Times New Roman"/>
                <w:sz w:val="24"/>
                <w:szCs w:val="24"/>
                <w:lang w:val="ro-RO"/>
              </w:rPr>
              <w:t>5</w:t>
            </w:r>
            <w:r w:rsidRPr="00DC7580">
              <w:rPr>
                <w:rFonts w:ascii="Times New Roman" w:hAnsi="Times New Roman"/>
                <w:sz w:val="24"/>
                <w:szCs w:val="24"/>
                <w:lang w:val="ro-RO"/>
              </w:rPr>
              <w:t>.</w:t>
            </w:r>
            <w:r w:rsidR="007D7F32" w:rsidRPr="00DC7580">
              <w:rPr>
                <w:rFonts w:ascii="Times New Roman" w:hAnsi="Times New Roman"/>
                <w:sz w:val="24"/>
                <w:szCs w:val="24"/>
                <w:lang w:val="ro-RO"/>
              </w:rPr>
              <w:t xml:space="preserve"> Serviciul de Informații și Securitate;</w:t>
            </w:r>
          </w:p>
          <w:p w14:paraId="491C0593" w14:textId="3D9F3A0C" w:rsidR="00F73E30" w:rsidRPr="00DC7580" w:rsidRDefault="00F73E30" w:rsidP="00F37ED4">
            <w:pPr>
              <w:rPr>
                <w:rFonts w:ascii="Times New Roman" w:hAnsi="Times New Roman"/>
                <w:sz w:val="24"/>
                <w:szCs w:val="24"/>
                <w:lang w:val="ro-RO"/>
              </w:rPr>
            </w:pPr>
            <w:r w:rsidRPr="00DC7580">
              <w:rPr>
                <w:rFonts w:ascii="Times New Roman" w:hAnsi="Times New Roman"/>
                <w:sz w:val="24"/>
                <w:szCs w:val="24"/>
                <w:lang w:val="ro-RO"/>
              </w:rPr>
              <w:t>1</w:t>
            </w:r>
            <w:r w:rsidR="0054354A" w:rsidRPr="00DC7580">
              <w:rPr>
                <w:rFonts w:ascii="Times New Roman" w:hAnsi="Times New Roman"/>
                <w:sz w:val="24"/>
                <w:szCs w:val="24"/>
                <w:lang w:val="ro-RO"/>
              </w:rPr>
              <w:t>6</w:t>
            </w:r>
            <w:r w:rsidRPr="00DC7580">
              <w:rPr>
                <w:rFonts w:ascii="Times New Roman" w:hAnsi="Times New Roman"/>
                <w:sz w:val="24"/>
                <w:szCs w:val="24"/>
                <w:lang w:val="ro-RO"/>
              </w:rPr>
              <w:t>.</w:t>
            </w:r>
            <w:r w:rsidR="00FE7738" w:rsidRPr="00DC7580">
              <w:rPr>
                <w:rFonts w:ascii="Times New Roman" w:hAnsi="Times New Roman"/>
                <w:sz w:val="24"/>
                <w:szCs w:val="24"/>
                <w:lang w:val="ro-RO"/>
              </w:rPr>
              <w:t xml:space="preserve"> Banca Națională a Moldovei;</w:t>
            </w:r>
          </w:p>
          <w:p w14:paraId="5B37B5A2" w14:textId="4ECAD1C3" w:rsidR="00F73E30" w:rsidRPr="00DC7580" w:rsidRDefault="00F73E30" w:rsidP="00F37ED4">
            <w:pPr>
              <w:rPr>
                <w:rFonts w:ascii="Times New Roman" w:hAnsi="Times New Roman"/>
                <w:sz w:val="24"/>
                <w:szCs w:val="24"/>
                <w:lang w:val="ro-RO"/>
              </w:rPr>
            </w:pPr>
            <w:r w:rsidRPr="00DC7580">
              <w:rPr>
                <w:rFonts w:ascii="Times New Roman" w:hAnsi="Times New Roman"/>
                <w:sz w:val="24"/>
                <w:szCs w:val="24"/>
                <w:lang w:val="ro-RO"/>
              </w:rPr>
              <w:t>1</w:t>
            </w:r>
            <w:r w:rsidR="0054354A" w:rsidRPr="00DC7580">
              <w:rPr>
                <w:rFonts w:ascii="Times New Roman" w:hAnsi="Times New Roman"/>
                <w:sz w:val="24"/>
                <w:szCs w:val="24"/>
                <w:lang w:val="ro-RO"/>
              </w:rPr>
              <w:t>7</w:t>
            </w:r>
            <w:r w:rsidRPr="00DC7580">
              <w:rPr>
                <w:rFonts w:ascii="Times New Roman" w:hAnsi="Times New Roman"/>
                <w:sz w:val="24"/>
                <w:szCs w:val="24"/>
                <w:lang w:val="ro-RO"/>
              </w:rPr>
              <w:t>.</w:t>
            </w:r>
            <w:r w:rsidR="00FE7738" w:rsidRPr="00DC7580">
              <w:rPr>
                <w:rFonts w:ascii="Times New Roman" w:hAnsi="Times New Roman"/>
                <w:sz w:val="24"/>
                <w:szCs w:val="24"/>
                <w:lang w:val="ro-RO"/>
              </w:rPr>
              <w:t xml:space="preserve"> Comisia Națională a Pieței Financiare;</w:t>
            </w:r>
          </w:p>
          <w:p w14:paraId="6E3B301C" w14:textId="43B184D6" w:rsidR="00F73E30" w:rsidRPr="00DC7580" w:rsidRDefault="00F73E30" w:rsidP="00F37ED4">
            <w:pPr>
              <w:rPr>
                <w:rFonts w:ascii="Times New Roman" w:hAnsi="Times New Roman"/>
                <w:sz w:val="24"/>
                <w:szCs w:val="24"/>
                <w:lang w:val="ro-RO"/>
              </w:rPr>
            </w:pPr>
            <w:r w:rsidRPr="00DC7580">
              <w:rPr>
                <w:rFonts w:ascii="Times New Roman" w:hAnsi="Times New Roman"/>
                <w:sz w:val="24"/>
                <w:szCs w:val="24"/>
                <w:lang w:val="ro-RO"/>
              </w:rPr>
              <w:t>1</w:t>
            </w:r>
            <w:r w:rsidR="0054354A" w:rsidRPr="00DC7580">
              <w:rPr>
                <w:rFonts w:ascii="Times New Roman" w:hAnsi="Times New Roman"/>
                <w:sz w:val="24"/>
                <w:szCs w:val="24"/>
                <w:lang w:val="ro-RO"/>
              </w:rPr>
              <w:t>8</w:t>
            </w:r>
            <w:r w:rsidRPr="00DC7580">
              <w:rPr>
                <w:rFonts w:ascii="Times New Roman" w:hAnsi="Times New Roman"/>
                <w:sz w:val="24"/>
                <w:szCs w:val="24"/>
                <w:lang w:val="ro-RO"/>
              </w:rPr>
              <w:t>.</w:t>
            </w:r>
            <w:r w:rsidR="00097C4B" w:rsidRPr="00DC7580">
              <w:rPr>
                <w:rFonts w:ascii="Times New Roman" w:hAnsi="Times New Roman"/>
                <w:sz w:val="24"/>
                <w:szCs w:val="24"/>
                <w:lang w:val="ro-RO"/>
              </w:rPr>
              <w:t xml:space="preserve"> Agenția Națională pentru Siguranța Alimentelor;</w:t>
            </w:r>
          </w:p>
          <w:p w14:paraId="253A3803" w14:textId="557610F3" w:rsidR="00F73E30" w:rsidRPr="00DC7580" w:rsidRDefault="00F73E30" w:rsidP="00F37ED4">
            <w:pPr>
              <w:rPr>
                <w:rFonts w:ascii="Times New Roman" w:hAnsi="Times New Roman"/>
                <w:sz w:val="24"/>
                <w:szCs w:val="24"/>
                <w:lang w:val="ro-RO"/>
              </w:rPr>
            </w:pPr>
            <w:r w:rsidRPr="00DC7580">
              <w:rPr>
                <w:rFonts w:ascii="Times New Roman" w:hAnsi="Times New Roman"/>
                <w:sz w:val="24"/>
                <w:szCs w:val="24"/>
                <w:lang w:val="ro-RO"/>
              </w:rPr>
              <w:t>1</w:t>
            </w:r>
            <w:r w:rsidR="0054354A" w:rsidRPr="00DC7580">
              <w:rPr>
                <w:rFonts w:ascii="Times New Roman" w:hAnsi="Times New Roman"/>
                <w:sz w:val="24"/>
                <w:szCs w:val="24"/>
                <w:lang w:val="ro-RO"/>
              </w:rPr>
              <w:t>9</w:t>
            </w:r>
            <w:r w:rsidRPr="00DC7580">
              <w:rPr>
                <w:rFonts w:ascii="Times New Roman" w:hAnsi="Times New Roman"/>
                <w:sz w:val="24"/>
                <w:szCs w:val="24"/>
                <w:lang w:val="ro-RO"/>
              </w:rPr>
              <w:t>.</w:t>
            </w:r>
            <w:r w:rsidR="00097C4B" w:rsidRPr="00DC7580">
              <w:rPr>
                <w:rFonts w:ascii="Times New Roman" w:hAnsi="Times New Roman"/>
                <w:sz w:val="24"/>
                <w:szCs w:val="24"/>
                <w:lang w:val="ro-RO"/>
              </w:rPr>
              <w:t xml:space="preserve"> Agenția Proprietății Publice;</w:t>
            </w:r>
          </w:p>
          <w:p w14:paraId="5399E2E2" w14:textId="18D038B0" w:rsidR="00F73E30" w:rsidRPr="00DC7580" w:rsidRDefault="0054354A" w:rsidP="00F37ED4">
            <w:pPr>
              <w:rPr>
                <w:rFonts w:ascii="Times New Roman" w:hAnsi="Times New Roman"/>
                <w:sz w:val="24"/>
                <w:szCs w:val="24"/>
                <w:lang w:val="ro-RO"/>
              </w:rPr>
            </w:pPr>
            <w:r w:rsidRPr="00DC7580">
              <w:rPr>
                <w:rFonts w:ascii="Times New Roman" w:hAnsi="Times New Roman"/>
                <w:sz w:val="24"/>
                <w:szCs w:val="24"/>
                <w:lang w:val="ro-RO"/>
              </w:rPr>
              <w:t>20</w:t>
            </w:r>
            <w:r w:rsidR="00F73E30" w:rsidRPr="00DC7580">
              <w:rPr>
                <w:rFonts w:ascii="Times New Roman" w:hAnsi="Times New Roman"/>
                <w:sz w:val="24"/>
                <w:szCs w:val="24"/>
                <w:lang w:val="ro-RO"/>
              </w:rPr>
              <w:t>.</w:t>
            </w:r>
            <w:r w:rsidR="00097C4B" w:rsidRPr="00DC7580">
              <w:rPr>
                <w:rFonts w:ascii="Times New Roman" w:hAnsi="Times New Roman"/>
                <w:sz w:val="24"/>
                <w:szCs w:val="24"/>
                <w:lang w:val="ro-RO"/>
              </w:rPr>
              <w:t xml:space="preserve"> Serviciul de Protecție și Pază de Stat;</w:t>
            </w:r>
          </w:p>
          <w:p w14:paraId="071B736F" w14:textId="43282558" w:rsidR="00F54EEC" w:rsidRPr="00DC7580" w:rsidRDefault="00F54EEC" w:rsidP="00F37ED4">
            <w:pPr>
              <w:rPr>
                <w:rFonts w:ascii="Times New Roman" w:hAnsi="Times New Roman"/>
                <w:sz w:val="24"/>
                <w:szCs w:val="24"/>
                <w:lang w:val="ro-RO"/>
              </w:rPr>
            </w:pPr>
          </w:p>
          <w:p w14:paraId="2C3917A7" w14:textId="417835B0" w:rsidR="00095790" w:rsidRPr="00DC7580" w:rsidRDefault="00F54EEC" w:rsidP="005A67AC">
            <w:pPr>
              <w:rPr>
                <w:rFonts w:ascii="Times New Roman" w:hAnsi="Times New Roman"/>
                <w:sz w:val="24"/>
                <w:szCs w:val="24"/>
                <w:lang w:val="ro-RO"/>
              </w:rPr>
            </w:pPr>
            <w:r w:rsidRPr="00DC7580">
              <w:rPr>
                <w:rFonts w:ascii="Times New Roman" w:hAnsi="Times New Roman"/>
                <w:sz w:val="24"/>
                <w:szCs w:val="24"/>
                <w:lang w:val="ro-RO"/>
              </w:rPr>
              <w:t>Procedura de avizare a fost realizată. Toate autoritățile avizatoare au prezentat avizele. Suplimentar, autoritățile avizatoare au fost notificate când proiectul a fost expediat spre expertizare</w:t>
            </w:r>
            <w:r w:rsidR="005A67AC" w:rsidRPr="00DC7580">
              <w:rPr>
                <w:rFonts w:ascii="Times New Roman" w:hAnsi="Times New Roman"/>
                <w:sz w:val="24"/>
                <w:szCs w:val="24"/>
                <w:lang w:val="ro-RO"/>
              </w:rPr>
              <w:t xml:space="preserve">. Toate propunerile, recomandările și obiecțiile au fost compilate în Sinteza propunerilor și recomandărilor. </w:t>
            </w:r>
          </w:p>
          <w:p w14:paraId="7E6045F3" w14:textId="66B9B41E" w:rsidR="00ED1865" w:rsidRPr="00DC7580" w:rsidRDefault="00515A0D" w:rsidP="00F54EEC">
            <w:pPr>
              <w:rPr>
                <w:rFonts w:ascii="Times New Roman" w:hAnsi="Times New Roman"/>
                <w:sz w:val="24"/>
                <w:szCs w:val="24"/>
                <w:lang w:val="ro-MD"/>
              </w:rPr>
            </w:pPr>
            <w:r w:rsidRPr="00DC7580">
              <w:rPr>
                <w:rFonts w:ascii="Times New Roman" w:hAnsi="Times New Roman"/>
                <w:sz w:val="24"/>
                <w:szCs w:val="24"/>
                <w:lang w:val="ro-MD"/>
              </w:rPr>
              <w:t>Anun</w:t>
            </w:r>
            <w:r w:rsidR="008F4D6A" w:rsidRPr="00DC7580">
              <w:rPr>
                <w:rFonts w:ascii="Times New Roman" w:hAnsi="Times New Roman"/>
                <w:sz w:val="24"/>
                <w:szCs w:val="24"/>
                <w:lang w:val="ro-MD"/>
              </w:rPr>
              <w:t>țul privind inițierea</w:t>
            </w:r>
            <w:r w:rsidR="00492425" w:rsidRPr="00DC7580">
              <w:rPr>
                <w:rFonts w:ascii="Times New Roman" w:hAnsi="Times New Roman"/>
                <w:sz w:val="24"/>
                <w:szCs w:val="24"/>
                <w:lang w:val="ro-MD"/>
              </w:rPr>
              <w:t xml:space="preserve"> elaborării proiectului de lege a fost plasat pe site-ul web Particip.gov.md la adresa: </w:t>
            </w:r>
            <w:hyperlink r:id="rId11" w:history="1">
              <w:r w:rsidR="00492425" w:rsidRPr="00DC7580">
                <w:rPr>
                  <w:rStyle w:val="Hyperlink"/>
                  <w:rFonts w:ascii="Times New Roman" w:hAnsi="Times New Roman"/>
                  <w:color w:val="auto"/>
                  <w:sz w:val="24"/>
                  <w:szCs w:val="24"/>
                  <w:lang w:val="ro-MD"/>
                </w:rPr>
                <w:t>https://particip.gov.md/ro/document/stages/proiectul-de-lege-privind-identificarea-desemnarea-si-protectia-infrastructurilor-critice-nationale/12719</w:t>
              </w:r>
            </w:hyperlink>
            <w:r w:rsidR="00492425" w:rsidRPr="00DC7580">
              <w:rPr>
                <w:rFonts w:ascii="Times New Roman" w:hAnsi="Times New Roman"/>
                <w:sz w:val="24"/>
                <w:szCs w:val="24"/>
                <w:lang w:val="ro-MD"/>
              </w:rPr>
              <w:t xml:space="preserve"> </w:t>
            </w:r>
          </w:p>
        </w:tc>
      </w:tr>
      <w:tr w:rsidR="00DC7580" w:rsidRPr="00DC7580"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DC7580" w:rsidRDefault="006933C3" w:rsidP="00452C6C">
            <w:pPr>
              <w:rPr>
                <w:rFonts w:ascii="Times New Roman" w:hAnsi="Times New Roman"/>
                <w:b/>
                <w:bCs/>
                <w:sz w:val="24"/>
                <w:szCs w:val="24"/>
                <w:lang w:val="ro-RO"/>
              </w:rPr>
            </w:pPr>
            <w:r w:rsidRPr="00DC7580">
              <w:rPr>
                <w:rFonts w:ascii="Times New Roman" w:hAnsi="Times New Roman"/>
                <w:b/>
                <w:bCs/>
                <w:sz w:val="24"/>
                <w:szCs w:val="24"/>
                <w:lang w:val="ro-RO"/>
              </w:rPr>
              <w:t>7.</w:t>
            </w:r>
            <w:r w:rsidR="00032B46" w:rsidRPr="00DC7580">
              <w:rPr>
                <w:rFonts w:ascii="Times New Roman" w:hAnsi="Times New Roman"/>
                <w:b/>
                <w:bCs/>
                <w:sz w:val="24"/>
                <w:szCs w:val="24"/>
                <w:lang w:val="ro-RO"/>
              </w:rPr>
              <w:t xml:space="preserve"> </w:t>
            </w:r>
            <w:r w:rsidR="00A95A2D" w:rsidRPr="00DC7580">
              <w:rPr>
                <w:rFonts w:ascii="Times New Roman" w:hAnsi="Times New Roman"/>
                <w:b/>
                <w:bCs/>
                <w:sz w:val="24"/>
                <w:szCs w:val="24"/>
                <w:lang w:val="ro-RO"/>
              </w:rPr>
              <w:t>C</w:t>
            </w:r>
            <w:r w:rsidRPr="00DC7580">
              <w:rPr>
                <w:rFonts w:ascii="Times New Roman" w:hAnsi="Times New Roman"/>
                <w:b/>
                <w:bCs/>
                <w:sz w:val="24"/>
                <w:szCs w:val="24"/>
                <w:lang w:val="ro-RO"/>
              </w:rPr>
              <w:t>oncluziile</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expertizelor</w:t>
            </w:r>
          </w:p>
        </w:tc>
      </w:tr>
      <w:tr w:rsidR="00DC7580" w:rsidRPr="00DC7580"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01FC76F3" w14:textId="2F714ABB" w:rsidR="008B4BE6" w:rsidRPr="00DC7580" w:rsidRDefault="005A67AC" w:rsidP="00F34D8B">
            <w:pPr>
              <w:rPr>
                <w:rFonts w:ascii="Times New Roman" w:hAnsi="Times New Roman"/>
                <w:b/>
                <w:bCs/>
                <w:sz w:val="24"/>
                <w:szCs w:val="24"/>
                <w:lang w:val="ro-RO"/>
              </w:rPr>
            </w:pPr>
            <w:r w:rsidRPr="00DC7580">
              <w:rPr>
                <w:rFonts w:ascii="Times New Roman" w:hAnsi="Times New Roman"/>
                <w:b/>
                <w:bCs/>
                <w:sz w:val="24"/>
                <w:szCs w:val="24"/>
                <w:lang w:val="ro-RO"/>
              </w:rPr>
              <w:t>Centrul Național Anticorupție:</w:t>
            </w:r>
          </w:p>
          <w:p w14:paraId="54ECCE6D" w14:textId="77777777" w:rsidR="00E16DB4" w:rsidRPr="00DC7580" w:rsidRDefault="00E16DB4" w:rsidP="00E16DB4">
            <w:pPr>
              <w:rPr>
                <w:rFonts w:ascii="Times New Roman" w:hAnsi="Times New Roman"/>
                <w:sz w:val="24"/>
                <w:szCs w:val="24"/>
                <w:lang w:val="ro-RO"/>
              </w:rPr>
            </w:pPr>
            <w:r w:rsidRPr="00DC7580">
              <w:rPr>
                <w:rFonts w:ascii="Times New Roman" w:hAnsi="Times New Roman"/>
                <w:sz w:val="24"/>
                <w:szCs w:val="24"/>
                <w:lang w:val="ro-RO"/>
              </w:rPr>
              <w:t>IV. Concluzia expertizei</w:t>
            </w:r>
          </w:p>
          <w:p w14:paraId="1BB81639" w14:textId="77777777" w:rsidR="00E16DB4" w:rsidRPr="00DC7580" w:rsidRDefault="00E16DB4" w:rsidP="00E16DB4">
            <w:pPr>
              <w:rPr>
                <w:rFonts w:ascii="Times New Roman" w:hAnsi="Times New Roman"/>
                <w:sz w:val="24"/>
                <w:szCs w:val="24"/>
                <w:lang w:val="ro-RO"/>
              </w:rPr>
            </w:pPr>
            <w:r w:rsidRPr="00DC7580">
              <w:rPr>
                <w:rFonts w:ascii="Times New Roman" w:hAnsi="Times New Roman"/>
                <w:sz w:val="24"/>
                <w:szCs w:val="24"/>
                <w:lang w:val="ro-RO"/>
              </w:rPr>
              <w:tab/>
              <w:t>Potrivit articolului 1 din proiectul legii - Prezenta lege stabilește cadrul legal privind identificarea, desemnarea infrastructurilor critice naționale și evaluarea necesității de a îmbunătăți protecția acestora, în scopul creșterii capacității de asigurare a stabilității, securității și siguranței sistemelor economico-sociale și protecției persoanelor.</w:t>
            </w:r>
          </w:p>
          <w:p w14:paraId="00394E65" w14:textId="77777777" w:rsidR="00E16DB4" w:rsidRPr="00DC7580" w:rsidRDefault="00E16DB4" w:rsidP="00E16DB4">
            <w:pPr>
              <w:rPr>
                <w:rFonts w:ascii="Times New Roman" w:hAnsi="Times New Roman"/>
                <w:sz w:val="24"/>
                <w:szCs w:val="24"/>
                <w:lang w:val="ro-RO"/>
              </w:rPr>
            </w:pPr>
            <w:r w:rsidRPr="00DC7580">
              <w:rPr>
                <w:rFonts w:ascii="Times New Roman" w:hAnsi="Times New Roman"/>
                <w:sz w:val="24"/>
                <w:szCs w:val="24"/>
                <w:lang w:val="ro-RO"/>
              </w:rPr>
              <w:tab/>
              <w:t>În nota de fundamentare se menționează că: „Proiectul va aborda în mod corespunzător și cuprinzător identificarea, desemnarea și protecția infrastructurilor critice naționale pentru a asigura dezvoltarea economică, menținerea funcțiilor vitale ale societății și siguranța cetățenilor”.</w:t>
            </w:r>
          </w:p>
          <w:p w14:paraId="31812952" w14:textId="77777777" w:rsidR="00E16DB4" w:rsidRPr="00DC7580" w:rsidRDefault="00E16DB4" w:rsidP="00E16DB4">
            <w:pPr>
              <w:rPr>
                <w:rFonts w:ascii="Times New Roman" w:hAnsi="Times New Roman"/>
                <w:sz w:val="24"/>
                <w:szCs w:val="24"/>
                <w:lang w:val="ro-RO"/>
              </w:rPr>
            </w:pPr>
            <w:r w:rsidRPr="00DC7580">
              <w:rPr>
                <w:rFonts w:ascii="Times New Roman" w:hAnsi="Times New Roman"/>
                <w:sz w:val="24"/>
                <w:szCs w:val="24"/>
                <w:lang w:val="ro-RO"/>
              </w:rPr>
              <w:tab/>
              <w:t xml:space="preserve">La fel, se menționează în notă că: „Scopul primar al proiectului de lege propus are menirea să asigure o abordare mai comună a protecției infrastructurilor critice naționale într-o serie de sectoare din întreaga țară. Proiectul de lege stabilește obligații specifice care revin </w:t>
            </w:r>
            <w:r w:rsidRPr="00DC7580">
              <w:rPr>
                <w:rFonts w:ascii="Times New Roman" w:hAnsi="Times New Roman"/>
                <w:sz w:val="24"/>
                <w:szCs w:val="24"/>
                <w:lang w:val="ro-RO"/>
              </w:rPr>
              <w:lastRenderedPageBreak/>
              <w:t>autorităților competente, pentru a identifica entitățile critice pe baza unor criterii comune și a rezultatelor evaluării riscurilor”.</w:t>
            </w:r>
          </w:p>
          <w:p w14:paraId="431B0435" w14:textId="77777777" w:rsidR="00E16DB4" w:rsidRPr="00DC7580" w:rsidRDefault="00E16DB4" w:rsidP="00E16DB4">
            <w:pPr>
              <w:rPr>
                <w:rFonts w:ascii="Times New Roman" w:hAnsi="Times New Roman"/>
                <w:sz w:val="24"/>
                <w:szCs w:val="24"/>
                <w:lang w:val="ro-RO"/>
              </w:rPr>
            </w:pPr>
            <w:r w:rsidRPr="00DC7580">
              <w:rPr>
                <w:rFonts w:ascii="Times New Roman" w:hAnsi="Times New Roman"/>
                <w:sz w:val="24"/>
                <w:szCs w:val="24"/>
                <w:lang w:val="ro-RO"/>
              </w:rPr>
              <w:tab/>
              <w:t>În proiect au fost atestate norme care induc confuzie în stabilirea procedurilor de exercitare a unor atribuții/drepturi/obligații ale subiecților responsabili de implementarea normelor proiectului.</w:t>
            </w:r>
          </w:p>
          <w:p w14:paraId="7E7D502C" w14:textId="77777777" w:rsidR="00E16DB4" w:rsidRPr="00DC7580" w:rsidRDefault="00E16DB4" w:rsidP="00E16DB4">
            <w:pPr>
              <w:rPr>
                <w:rFonts w:ascii="Times New Roman" w:hAnsi="Times New Roman"/>
                <w:sz w:val="24"/>
                <w:szCs w:val="24"/>
                <w:lang w:val="ro-RO"/>
              </w:rPr>
            </w:pPr>
            <w:r w:rsidRPr="00DC7580">
              <w:rPr>
                <w:rFonts w:ascii="Times New Roman" w:hAnsi="Times New Roman"/>
                <w:sz w:val="24"/>
                <w:szCs w:val="24"/>
                <w:lang w:val="ro-RO"/>
              </w:rPr>
              <w:tab/>
              <w:t>Astfel, în conținutul proiectului au fost identificare norme care stabilesc proceduri administrative confuze și ambigui privind:</w:t>
            </w:r>
          </w:p>
          <w:p w14:paraId="2879AFE8" w14:textId="77777777" w:rsidR="00E16DB4" w:rsidRPr="00DC7580" w:rsidRDefault="00E16DB4" w:rsidP="00E16DB4">
            <w:pPr>
              <w:rPr>
                <w:rFonts w:ascii="Times New Roman" w:hAnsi="Times New Roman"/>
                <w:sz w:val="24"/>
                <w:szCs w:val="24"/>
                <w:lang w:val="ro-RO"/>
              </w:rPr>
            </w:pPr>
            <w:r w:rsidRPr="00DC7580">
              <w:rPr>
                <w:rFonts w:ascii="Times New Roman" w:hAnsi="Times New Roman"/>
                <w:sz w:val="24"/>
                <w:szCs w:val="24"/>
                <w:lang w:val="ro-RO"/>
              </w:rPr>
              <w:t>- stabilirea Listei sectoarelor, subsectoarelor infrastructurii critice naționale (Anexa nr. 1 la proiectul</w:t>
            </w:r>
          </w:p>
          <w:p w14:paraId="5F5E1DF0" w14:textId="77777777" w:rsidR="00E16DB4" w:rsidRPr="00DC7580" w:rsidRDefault="00E16DB4" w:rsidP="00E16DB4">
            <w:pPr>
              <w:rPr>
                <w:rFonts w:ascii="Times New Roman" w:hAnsi="Times New Roman"/>
                <w:sz w:val="24"/>
                <w:szCs w:val="24"/>
                <w:lang w:val="ro-RO"/>
              </w:rPr>
            </w:pPr>
            <w:r w:rsidRPr="00DC7580">
              <w:rPr>
                <w:rFonts w:ascii="Times New Roman" w:hAnsi="Times New Roman"/>
                <w:sz w:val="24"/>
                <w:szCs w:val="24"/>
                <w:lang w:val="ro-RO"/>
              </w:rPr>
              <w:t>legii);</w:t>
            </w:r>
          </w:p>
          <w:p w14:paraId="38AF650B" w14:textId="77777777" w:rsidR="00E16DB4" w:rsidRPr="00DC7580" w:rsidRDefault="00E16DB4" w:rsidP="00E16DB4">
            <w:pPr>
              <w:rPr>
                <w:rFonts w:ascii="Times New Roman" w:hAnsi="Times New Roman"/>
                <w:sz w:val="24"/>
                <w:szCs w:val="24"/>
                <w:lang w:val="ro-RO"/>
              </w:rPr>
            </w:pPr>
            <w:r w:rsidRPr="00DC7580">
              <w:rPr>
                <w:rFonts w:ascii="Times New Roman" w:hAnsi="Times New Roman"/>
                <w:sz w:val="24"/>
                <w:szCs w:val="24"/>
                <w:lang w:val="ro-RO"/>
              </w:rPr>
              <w:t>- procedura de protecție a informațiilor prin prisma normei articolului 15 din proiectul legii;</w:t>
            </w:r>
          </w:p>
          <w:p w14:paraId="3BC41D34" w14:textId="77777777" w:rsidR="00E16DB4" w:rsidRPr="00DC7580" w:rsidRDefault="00E16DB4" w:rsidP="00E16DB4">
            <w:pPr>
              <w:rPr>
                <w:rFonts w:ascii="Times New Roman" w:hAnsi="Times New Roman"/>
                <w:sz w:val="24"/>
                <w:szCs w:val="24"/>
                <w:lang w:val="ro-RO"/>
              </w:rPr>
            </w:pPr>
            <w:r w:rsidRPr="00DC7580">
              <w:rPr>
                <w:rFonts w:ascii="Times New Roman" w:hAnsi="Times New Roman"/>
                <w:sz w:val="24"/>
                <w:szCs w:val="24"/>
                <w:lang w:val="ro-RO"/>
              </w:rPr>
              <w:t>- procedura de răspundere a autorităților publice responsabile și a gestionarilor de infrastructuri critice naționale (articolul 16 în corelare cu articolul 9 din proiectul legii).</w:t>
            </w:r>
          </w:p>
          <w:p w14:paraId="6DA1354C" w14:textId="77777777" w:rsidR="00E16DB4" w:rsidRPr="00DC7580" w:rsidRDefault="00E16DB4" w:rsidP="00E16DB4">
            <w:pPr>
              <w:rPr>
                <w:rFonts w:ascii="Times New Roman" w:hAnsi="Times New Roman"/>
                <w:sz w:val="24"/>
                <w:szCs w:val="24"/>
                <w:lang w:val="ro-RO"/>
              </w:rPr>
            </w:pPr>
            <w:r w:rsidRPr="00DC7580">
              <w:rPr>
                <w:rFonts w:ascii="Times New Roman" w:hAnsi="Times New Roman"/>
                <w:sz w:val="24"/>
                <w:szCs w:val="24"/>
                <w:lang w:val="ro-RO"/>
              </w:rPr>
              <w:tab/>
              <w:t>Analiza acestor aspecte este efectuată în compartimentul III al prezentului raport de expertiză anticorupție.</w:t>
            </w:r>
          </w:p>
          <w:p w14:paraId="22EC4387" w14:textId="77777777" w:rsidR="005A67AC" w:rsidRPr="00DC7580" w:rsidRDefault="00E16DB4" w:rsidP="00E16DB4">
            <w:pPr>
              <w:rPr>
                <w:rFonts w:ascii="Times New Roman" w:hAnsi="Times New Roman"/>
                <w:sz w:val="24"/>
                <w:szCs w:val="24"/>
                <w:lang w:val="ro-RO"/>
              </w:rPr>
            </w:pPr>
            <w:r w:rsidRPr="00DC7580">
              <w:rPr>
                <w:rFonts w:ascii="Times New Roman" w:hAnsi="Times New Roman"/>
                <w:sz w:val="24"/>
                <w:szCs w:val="24"/>
                <w:lang w:val="ro-RO"/>
              </w:rPr>
              <w:tab/>
              <w:t>În final, recomandăm autorului reexaminarea proiectului prin prisma prezentului raport de expertiză anticorupție și eliminarea factorilor și a riscurilor de corupție identificați.</w:t>
            </w:r>
          </w:p>
          <w:p w14:paraId="5A2B0FFF" w14:textId="77777777" w:rsidR="00E16DB4" w:rsidRPr="00DC7580" w:rsidRDefault="00E16DB4" w:rsidP="00E16DB4">
            <w:pPr>
              <w:rPr>
                <w:rFonts w:ascii="Times New Roman" w:hAnsi="Times New Roman"/>
                <w:b/>
                <w:bCs/>
                <w:sz w:val="24"/>
                <w:szCs w:val="24"/>
                <w:lang w:val="ro-RO"/>
              </w:rPr>
            </w:pPr>
          </w:p>
          <w:p w14:paraId="6314F07E" w14:textId="7F5AD1AF" w:rsidR="00E16DB4" w:rsidRPr="00DC7580" w:rsidRDefault="00E16DB4" w:rsidP="00E16DB4">
            <w:pPr>
              <w:rPr>
                <w:rFonts w:ascii="Times New Roman" w:hAnsi="Times New Roman"/>
                <w:b/>
                <w:bCs/>
                <w:sz w:val="24"/>
                <w:szCs w:val="24"/>
                <w:lang w:val="ro-RO"/>
              </w:rPr>
            </w:pPr>
            <w:r w:rsidRPr="00DC7580">
              <w:rPr>
                <w:rFonts w:ascii="Times New Roman" w:hAnsi="Times New Roman"/>
                <w:b/>
                <w:bCs/>
                <w:sz w:val="24"/>
                <w:szCs w:val="24"/>
                <w:lang w:val="ro-RO"/>
              </w:rPr>
              <w:t>Ministerul Justiției</w:t>
            </w:r>
            <w:r w:rsidRPr="00DC7580">
              <w:rPr>
                <w:rFonts w:ascii="Times New Roman" w:hAnsi="Times New Roman"/>
                <w:b/>
                <w:bCs/>
                <w:sz w:val="24"/>
                <w:szCs w:val="24"/>
                <w:lang w:val="ro-RO"/>
              </w:rPr>
              <w:tab/>
            </w:r>
          </w:p>
          <w:p w14:paraId="2AAC16F1" w14:textId="773C630B" w:rsidR="00E16DB4" w:rsidRPr="00DC7580" w:rsidRDefault="00E16DB4" w:rsidP="00E16DB4">
            <w:pPr>
              <w:rPr>
                <w:rFonts w:ascii="Times New Roman" w:hAnsi="Times New Roman"/>
                <w:sz w:val="24"/>
                <w:szCs w:val="24"/>
                <w:lang w:val="ro-RO"/>
              </w:rPr>
            </w:pPr>
            <w:r w:rsidRPr="00DC7580">
              <w:rPr>
                <w:rFonts w:ascii="Times New Roman" w:hAnsi="Times New Roman"/>
                <w:sz w:val="24"/>
                <w:szCs w:val="24"/>
                <w:lang w:val="ro-RO"/>
              </w:rPr>
              <w:tab/>
              <w:t>Raportul de expertiză nu conține o Concluzie separată. Totuși toate propunerile au fost examinate, iar proiectul a fost racordat la cerințele formulate de Ministerul Justiției (a se vedea Sinteza).</w:t>
            </w:r>
            <w:r w:rsidRPr="00DC7580">
              <w:rPr>
                <w:rFonts w:ascii="Times New Roman" w:hAnsi="Times New Roman"/>
                <w:sz w:val="24"/>
                <w:szCs w:val="24"/>
                <w:lang w:val="ro-RO"/>
              </w:rPr>
              <w:tab/>
            </w:r>
          </w:p>
        </w:tc>
      </w:tr>
      <w:tr w:rsidR="00DC7580" w:rsidRPr="00DC7580"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DC7580" w:rsidRDefault="006933C3" w:rsidP="00452C6C">
            <w:pPr>
              <w:rPr>
                <w:rFonts w:ascii="Times New Roman" w:hAnsi="Times New Roman"/>
                <w:b/>
                <w:bCs/>
                <w:sz w:val="24"/>
                <w:szCs w:val="24"/>
                <w:lang w:val="ro-RO"/>
              </w:rPr>
            </w:pPr>
            <w:r w:rsidRPr="00DC7580">
              <w:rPr>
                <w:rFonts w:ascii="Times New Roman" w:hAnsi="Times New Roman"/>
                <w:b/>
                <w:bCs/>
                <w:sz w:val="24"/>
                <w:szCs w:val="24"/>
                <w:lang w:val="ro-RO"/>
              </w:rPr>
              <w:lastRenderedPageBreak/>
              <w:t>8.</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Modul</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de</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încorporare</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a</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actului</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în</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cadrul</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normativ</w:t>
            </w:r>
            <w:r w:rsidR="00032B46" w:rsidRPr="00DC7580">
              <w:rPr>
                <w:rFonts w:ascii="Times New Roman" w:hAnsi="Times New Roman"/>
                <w:b/>
                <w:bCs/>
                <w:sz w:val="24"/>
                <w:szCs w:val="24"/>
                <w:lang w:val="ro-RO"/>
              </w:rPr>
              <w:t xml:space="preserve"> </w:t>
            </w:r>
            <w:r w:rsidR="007C53A1" w:rsidRPr="00DC7580">
              <w:rPr>
                <w:rFonts w:ascii="Times New Roman" w:hAnsi="Times New Roman"/>
                <w:b/>
                <w:bCs/>
                <w:sz w:val="24"/>
                <w:szCs w:val="24"/>
                <w:lang w:val="ro-RO"/>
              </w:rPr>
              <w:t>existent</w:t>
            </w:r>
          </w:p>
        </w:tc>
      </w:tr>
      <w:tr w:rsidR="00DC7580" w:rsidRPr="00DC7580"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6DD02E" w14:textId="32E6D097" w:rsidR="00FC7D64" w:rsidRPr="00DC7580" w:rsidRDefault="00531185" w:rsidP="00B70A98">
            <w:pPr>
              <w:ind w:right="37"/>
              <w:rPr>
                <w:rFonts w:ascii="Times New Roman" w:hAnsi="Times New Roman"/>
                <w:sz w:val="24"/>
                <w:szCs w:val="24"/>
                <w:lang w:val="ro-RO"/>
              </w:rPr>
            </w:pPr>
            <w:r w:rsidRPr="00DC7580">
              <w:rPr>
                <w:rFonts w:ascii="Times New Roman" w:hAnsi="Times New Roman"/>
                <w:sz w:val="24"/>
                <w:szCs w:val="24"/>
                <w:lang w:val="ro-RO"/>
              </w:rPr>
              <w:t>Lista actelor normative ce urmează a fi modificate:</w:t>
            </w:r>
          </w:p>
          <w:p w14:paraId="7CB8C7FC" w14:textId="77777777" w:rsidR="00494ECA" w:rsidRPr="00DC7580" w:rsidRDefault="00494ECA" w:rsidP="00914410">
            <w:pPr>
              <w:pStyle w:val="Listparagraf"/>
              <w:numPr>
                <w:ilvl w:val="0"/>
                <w:numId w:val="6"/>
              </w:numPr>
              <w:ind w:left="1014" w:right="37" w:hanging="284"/>
              <w:rPr>
                <w:rFonts w:ascii="Times New Roman" w:hAnsi="Times New Roman"/>
                <w:sz w:val="24"/>
                <w:szCs w:val="24"/>
                <w:lang w:val="ro-RO"/>
              </w:rPr>
            </w:pPr>
            <w:r w:rsidRPr="00DC7580">
              <w:rPr>
                <w:rFonts w:ascii="Times New Roman" w:hAnsi="Times New Roman"/>
                <w:sz w:val="24"/>
                <w:szCs w:val="24"/>
                <w:lang w:val="ro-RO"/>
              </w:rPr>
              <w:t xml:space="preserve">Legea nr. 120/2017 cu privire la prevenirea și combaterea terorismului; </w:t>
            </w:r>
          </w:p>
          <w:p w14:paraId="13923679" w14:textId="74459E15" w:rsidR="00531185" w:rsidRPr="00DC7580" w:rsidRDefault="00494ECA" w:rsidP="00914410">
            <w:pPr>
              <w:pStyle w:val="Listparagraf"/>
              <w:numPr>
                <w:ilvl w:val="0"/>
                <w:numId w:val="6"/>
              </w:numPr>
              <w:ind w:left="1014" w:right="37" w:hanging="284"/>
              <w:rPr>
                <w:rFonts w:ascii="Times New Roman" w:hAnsi="Times New Roman"/>
                <w:sz w:val="24"/>
                <w:szCs w:val="24"/>
                <w:lang w:val="ro-RO"/>
              </w:rPr>
            </w:pPr>
            <w:r w:rsidRPr="00DC7580">
              <w:rPr>
                <w:rFonts w:ascii="Times New Roman" w:hAnsi="Times New Roman"/>
                <w:sz w:val="24"/>
                <w:szCs w:val="24"/>
                <w:lang w:val="ro-RO"/>
              </w:rPr>
              <w:t>Hotărârea Guvernului nr. 701/2018 privind aprobarea Regulamentului privind protecția antiteroristă a infrastructurilor critice;</w:t>
            </w:r>
          </w:p>
          <w:p w14:paraId="2DCE805E" w14:textId="71937028" w:rsidR="009D11D9" w:rsidRPr="00DC7580" w:rsidRDefault="009D11D9" w:rsidP="00914410">
            <w:pPr>
              <w:pStyle w:val="Listparagraf"/>
              <w:numPr>
                <w:ilvl w:val="0"/>
                <w:numId w:val="6"/>
              </w:numPr>
              <w:ind w:left="1014" w:right="37" w:hanging="284"/>
              <w:rPr>
                <w:rFonts w:ascii="Times New Roman" w:hAnsi="Times New Roman"/>
                <w:sz w:val="24"/>
                <w:szCs w:val="24"/>
                <w:lang w:val="ro-RO"/>
              </w:rPr>
            </w:pPr>
            <w:r w:rsidRPr="00DC7580">
              <w:rPr>
                <w:rFonts w:ascii="Times New Roman" w:hAnsi="Times New Roman"/>
                <w:sz w:val="24"/>
                <w:szCs w:val="24"/>
                <w:lang w:val="ro-RO"/>
              </w:rPr>
              <w:t>Legea nr. 131/2012 privind controlul de stat;</w:t>
            </w:r>
          </w:p>
          <w:p w14:paraId="263C9119" w14:textId="7C9726BF" w:rsidR="00531185" w:rsidRPr="00DC7580" w:rsidRDefault="00531185" w:rsidP="00B70A98">
            <w:pPr>
              <w:ind w:right="37"/>
              <w:rPr>
                <w:rFonts w:ascii="Times New Roman" w:hAnsi="Times New Roman"/>
                <w:sz w:val="24"/>
                <w:szCs w:val="24"/>
                <w:lang w:val="ro-RO"/>
              </w:rPr>
            </w:pPr>
          </w:p>
          <w:p w14:paraId="5E41E26D" w14:textId="7F249BFB" w:rsidR="00912067" w:rsidRPr="00DC7580" w:rsidRDefault="00531185" w:rsidP="00B70A98">
            <w:pPr>
              <w:ind w:right="37"/>
              <w:rPr>
                <w:rFonts w:ascii="Times New Roman" w:hAnsi="Times New Roman"/>
                <w:sz w:val="24"/>
                <w:szCs w:val="24"/>
                <w:lang w:val="ro-RO"/>
              </w:rPr>
            </w:pPr>
            <w:r w:rsidRPr="00DC7580">
              <w:rPr>
                <w:rFonts w:ascii="Times New Roman" w:hAnsi="Times New Roman"/>
                <w:sz w:val="24"/>
                <w:szCs w:val="24"/>
                <w:lang w:val="ro-RO"/>
              </w:rPr>
              <w:t>Lista actelor normative noi</w:t>
            </w:r>
            <w:r w:rsidR="00912067" w:rsidRPr="00DC7580">
              <w:rPr>
                <w:rFonts w:ascii="Times New Roman" w:hAnsi="Times New Roman"/>
                <w:sz w:val="24"/>
                <w:szCs w:val="24"/>
                <w:lang w:val="ro-RO"/>
              </w:rPr>
              <w:t xml:space="preserve"> pentru </w:t>
            </w:r>
            <w:r w:rsidR="00DB4086" w:rsidRPr="00DC7580">
              <w:rPr>
                <w:rFonts w:ascii="Times New Roman" w:hAnsi="Times New Roman"/>
                <w:sz w:val="24"/>
                <w:szCs w:val="24"/>
                <w:lang w:val="ro-RO"/>
              </w:rPr>
              <w:t>implementarea</w:t>
            </w:r>
            <w:r w:rsidR="00912067" w:rsidRPr="00DC7580">
              <w:rPr>
                <w:rFonts w:ascii="Times New Roman" w:hAnsi="Times New Roman"/>
                <w:sz w:val="24"/>
                <w:szCs w:val="24"/>
                <w:lang w:val="ro-RO"/>
              </w:rPr>
              <w:t xml:space="preserve"> prevederilor proiectului de lege:</w:t>
            </w:r>
          </w:p>
          <w:p w14:paraId="28F6466B" w14:textId="77777777" w:rsidR="00994653" w:rsidRPr="00DC7580" w:rsidRDefault="00CC428E" w:rsidP="00914410">
            <w:pPr>
              <w:pStyle w:val="Listparagraf"/>
              <w:numPr>
                <w:ilvl w:val="0"/>
                <w:numId w:val="5"/>
              </w:numPr>
              <w:ind w:left="1014" w:right="37" w:hanging="283"/>
              <w:rPr>
                <w:rFonts w:ascii="Times New Roman" w:hAnsi="Times New Roman"/>
                <w:sz w:val="24"/>
                <w:szCs w:val="24"/>
                <w:lang w:val="ro-RO"/>
              </w:rPr>
            </w:pPr>
            <w:r w:rsidRPr="00DC7580">
              <w:rPr>
                <w:rFonts w:ascii="Times New Roman" w:hAnsi="Times New Roman"/>
                <w:sz w:val="24"/>
                <w:szCs w:val="24"/>
                <w:lang w:val="ro-RO"/>
              </w:rPr>
              <w:t>H</w:t>
            </w:r>
            <w:r w:rsidR="00E857C2" w:rsidRPr="00DC7580">
              <w:rPr>
                <w:rFonts w:ascii="Times New Roman" w:hAnsi="Times New Roman"/>
                <w:sz w:val="24"/>
                <w:szCs w:val="24"/>
                <w:lang w:val="ro-RO"/>
              </w:rPr>
              <w:t xml:space="preserve">otărârea </w:t>
            </w:r>
            <w:r w:rsidRPr="00DC7580">
              <w:rPr>
                <w:rFonts w:ascii="Times New Roman" w:hAnsi="Times New Roman"/>
                <w:sz w:val="24"/>
                <w:szCs w:val="24"/>
                <w:lang w:val="ro-RO"/>
              </w:rPr>
              <w:t>G</w:t>
            </w:r>
            <w:r w:rsidR="00E857C2" w:rsidRPr="00DC7580">
              <w:rPr>
                <w:rFonts w:ascii="Times New Roman" w:hAnsi="Times New Roman"/>
                <w:sz w:val="24"/>
                <w:szCs w:val="24"/>
                <w:lang w:val="ro-RO"/>
              </w:rPr>
              <w:t>uvernului</w:t>
            </w:r>
            <w:r w:rsidRPr="00DC7580">
              <w:rPr>
                <w:rFonts w:ascii="Times New Roman" w:hAnsi="Times New Roman"/>
                <w:sz w:val="24"/>
                <w:szCs w:val="24"/>
                <w:lang w:val="ro-RO"/>
              </w:rPr>
              <w:t xml:space="preserve"> privind constituirea Grupului de lucru interinstituțional pentru protecția infrastructurilor critice, a componenței nominale a acestuia și a Regulamentului de organizare și funcționare al acestuia; </w:t>
            </w:r>
          </w:p>
          <w:p w14:paraId="5D583DA9" w14:textId="77777777" w:rsidR="00994653" w:rsidRPr="00DC7580" w:rsidRDefault="00E857C2" w:rsidP="00914410">
            <w:pPr>
              <w:pStyle w:val="Listparagraf"/>
              <w:numPr>
                <w:ilvl w:val="0"/>
                <w:numId w:val="5"/>
              </w:numPr>
              <w:ind w:left="1014" w:right="37" w:hanging="283"/>
              <w:rPr>
                <w:rFonts w:ascii="Times New Roman" w:hAnsi="Times New Roman"/>
                <w:sz w:val="24"/>
                <w:szCs w:val="24"/>
                <w:lang w:val="ro-RO"/>
              </w:rPr>
            </w:pPr>
            <w:r w:rsidRPr="00DC7580">
              <w:rPr>
                <w:rFonts w:ascii="Times New Roman" w:hAnsi="Times New Roman"/>
                <w:sz w:val="24"/>
                <w:szCs w:val="24"/>
                <w:lang w:val="ro-RO"/>
              </w:rPr>
              <w:t>Hotărârea Guvernului</w:t>
            </w:r>
            <w:r w:rsidR="00CC428E" w:rsidRPr="00DC7580">
              <w:rPr>
                <w:rFonts w:ascii="Times New Roman" w:hAnsi="Times New Roman"/>
                <w:sz w:val="24"/>
                <w:szCs w:val="24"/>
                <w:lang w:val="ro-RO"/>
              </w:rPr>
              <w:t xml:space="preserve"> privind aprobarea pragurilor critice intersectoriale; </w:t>
            </w:r>
          </w:p>
          <w:p w14:paraId="03840255" w14:textId="77777777" w:rsidR="00994653" w:rsidRPr="00DC7580" w:rsidRDefault="00393042" w:rsidP="00914410">
            <w:pPr>
              <w:pStyle w:val="Listparagraf"/>
              <w:numPr>
                <w:ilvl w:val="0"/>
                <w:numId w:val="5"/>
              </w:numPr>
              <w:ind w:left="1014" w:right="37" w:hanging="283"/>
              <w:rPr>
                <w:rFonts w:ascii="Times New Roman" w:hAnsi="Times New Roman"/>
                <w:sz w:val="24"/>
                <w:szCs w:val="24"/>
                <w:lang w:val="ro-RO"/>
              </w:rPr>
            </w:pPr>
            <w:r w:rsidRPr="00DC7580">
              <w:rPr>
                <w:rFonts w:ascii="Times New Roman" w:hAnsi="Times New Roman"/>
                <w:sz w:val="24"/>
                <w:szCs w:val="24"/>
                <w:lang w:val="ro-RO"/>
              </w:rPr>
              <w:t>Hotărârea Guvernului p</w:t>
            </w:r>
            <w:r w:rsidR="00CC428E" w:rsidRPr="00DC7580">
              <w:rPr>
                <w:rFonts w:ascii="Times New Roman" w:hAnsi="Times New Roman"/>
                <w:sz w:val="24"/>
                <w:szCs w:val="24"/>
                <w:lang w:val="ro-RO"/>
              </w:rPr>
              <w:t xml:space="preserve">rivind desemnarea infrastructurilor critice naționale; </w:t>
            </w:r>
          </w:p>
          <w:p w14:paraId="5D869490" w14:textId="77777777" w:rsidR="00994653" w:rsidRPr="00DC7580" w:rsidRDefault="00CC428E" w:rsidP="00914410">
            <w:pPr>
              <w:pStyle w:val="Listparagraf"/>
              <w:numPr>
                <w:ilvl w:val="0"/>
                <w:numId w:val="5"/>
              </w:numPr>
              <w:ind w:left="1014" w:right="37" w:hanging="283"/>
              <w:rPr>
                <w:rFonts w:ascii="Times New Roman" w:hAnsi="Times New Roman"/>
                <w:sz w:val="24"/>
                <w:szCs w:val="24"/>
                <w:lang w:val="ro-RO"/>
              </w:rPr>
            </w:pPr>
            <w:r w:rsidRPr="00DC7580">
              <w:rPr>
                <w:rFonts w:ascii="Times New Roman" w:hAnsi="Times New Roman"/>
                <w:sz w:val="24"/>
                <w:szCs w:val="24"/>
                <w:lang w:val="ro-RO"/>
              </w:rPr>
              <w:t xml:space="preserve">Decizia Prim-ministrului pentru aprobarea calendarului anual de activități al Grupului de lucru interinstituțional pentru protecția infrastructurilor critice; </w:t>
            </w:r>
          </w:p>
          <w:p w14:paraId="24DD2B2B" w14:textId="77777777" w:rsidR="00994653" w:rsidRPr="00DC7580" w:rsidRDefault="00CC428E" w:rsidP="00914410">
            <w:pPr>
              <w:pStyle w:val="Listparagraf"/>
              <w:numPr>
                <w:ilvl w:val="0"/>
                <w:numId w:val="5"/>
              </w:numPr>
              <w:ind w:left="1014" w:right="37" w:hanging="283"/>
              <w:rPr>
                <w:rFonts w:ascii="Times New Roman" w:hAnsi="Times New Roman"/>
                <w:sz w:val="24"/>
                <w:szCs w:val="24"/>
                <w:lang w:val="ro-RO"/>
              </w:rPr>
            </w:pPr>
            <w:r w:rsidRPr="00DC7580">
              <w:rPr>
                <w:rFonts w:ascii="Times New Roman" w:hAnsi="Times New Roman"/>
                <w:sz w:val="24"/>
                <w:szCs w:val="24"/>
                <w:lang w:val="ro-RO"/>
              </w:rPr>
              <w:t xml:space="preserve">Decizia Prim-ministrului pentru aprobarea Planului de acțiune pentru îndeplinirea obiectivelor stabilite în Strategie; </w:t>
            </w:r>
          </w:p>
          <w:p w14:paraId="2EA126C1" w14:textId="77777777" w:rsidR="00994653" w:rsidRPr="00DC7580" w:rsidRDefault="00CC428E" w:rsidP="00914410">
            <w:pPr>
              <w:pStyle w:val="Listparagraf"/>
              <w:numPr>
                <w:ilvl w:val="0"/>
                <w:numId w:val="5"/>
              </w:numPr>
              <w:ind w:left="1014" w:right="37" w:hanging="283"/>
              <w:rPr>
                <w:rFonts w:ascii="Times New Roman" w:hAnsi="Times New Roman"/>
                <w:sz w:val="24"/>
                <w:szCs w:val="24"/>
                <w:lang w:val="ro-RO"/>
              </w:rPr>
            </w:pPr>
            <w:r w:rsidRPr="00DC7580">
              <w:rPr>
                <w:rFonts w:ascii="Times New Roman" w:hAnsi="Times New Roman"/>
                <w:sz w:val="24"/>
                <w:szCs w:val="24"/>
                <w:lang w:val="ro-RO"/>
              </w:rPr>
              <w:t>Decizia Prim-ministrului pentru aprobarea Planului de control;</w:t>
            </w:r>
          </w:p>
          <w:p w14:paraId="41F568BD" w14:textId="77777777" w:rsidR="00994653" w:rsidRPr="00DC7580" w:rsidRDefault="00CC428E" w:rsidP="00914410">
            <w:pPr>
              <w:pStyle w:val="Listparagraf"/>
              <w:numPr>
                <w:ilvl w:val="0"/>
                <w:numId w:val="5"/>
              </w:numPr>
              <w:ind w:left="1014" w:right="37" w:hanging="283"/>
              <w:rPr>
                <w:rFonts w:ascii="Times New Roman" w:hAnsi="Times New Roman"/>
                <w:sz w:val="24"/>
                <w:szCs w:val="24"/>
                <w:lang w:val="ro-RO"/>
              </w:rPr>
            </w:pPr>
            <w:r w:rsidRPr="00DC7580">
              <w:rPr>
                <w:rFonts w:ascii="Times New Roman" w:hAnsi="Times New Roman"/>
                <w:sz w:val="24"/>
                <w:szCs w:val="24"/>
                <w:lang w:val="ro-RO"/>
              </w:rPr>
              <w:t>Decizia Prim-ministrului pentru aprobarea</w:t>
            </w:r>
            <w:r w:rsidR="00994653" w:rsidRPr="00DC7580">
              <w:rPr>
                <w:rFonts w:ascii="Times New Roman" w:hAnsi="Times New Roman"/>
                <w:sz w:val="24"/>
                <w:szCs w:val="24"/>
                <w:lang w:val="ro-RO"/>
              </w:rPr>
              <w:t xml:space="preserve"> </w:t>
            </w:r>
            <w:r w:rsidRPr="00DC7580">
              <w:rPr>
                <w:rFonts w:ascii="Times New Roman" w:hAnsi="Times New Roman"/>
                <w:sz w:val="24"/>
                <w:szCs w:val="24"/>
                <w:lang w:val="ro-RO"/>
              </w:rPr>
              <w:t>Planului de relații al Centrului național de coordonare și protecție a infrastructurii critice</w:t>
            </w:r>
            <w:r w:rsidR="00994653" w:rsidRPr="00DC7580">
              <w:rPr>
                <w:rFonts w:ascii="Times New Roman" w:hAnsi="Times New Roman"/>
                <w:sz w:val="24"/>
                <w:szCs w:val="24"/>
                <w:lang w:val="ro-RO"/>
              </w:rPr>
              <w:t>;</w:t>
            </w:r>
          </w:p>
          <w:p w14:paraId="551D5CBA" w14:textId="6B9EAD92" w:rsidR="008B4BE6" w:rsidRPr="00DC7580" w:rsidRDefault="00393042" w:rsidP="00914410">
            <w:pPr>
              <w:pStyle w:val="Listparagraf"/>
              <w:numPr>
                <w:ilvl w:val="0"/>
                <w:numId w:val="5"/>
              </w:numPr>
              <w:ind w:left="1014" w:right="37" w:hanging="283"/>
              <w:rPr>
                <w:rFonts w:ascii="Times New Roman" w:hAnsi="Times New Roman"/>
                <w:sz w:val="24"/>
                <w:szCs w:val="24"/>
                <w:lang w:val="ro-RO"/>
              </w:rPr>
            </w:pPr>
            <w:r w:rsidRPr="00DC7580">
              <w:rPr>
                <w:rFonts w:ascii="Times New Roman" w:hAnsi="Times New Roman"/>
                <w:sz w:val="24"/>
                <w:szCs w:val="24"/>
                <w:lang w:val="ro-RO"/>
              </w:rPr>
              <w:t xml:space="preserve">Hotărârea Guvernului privind  aprobarea Strategiei naționale privind protecția și reziliența infrastructurilor critice naționale; </w:t>
            </w:r>
          </w:p>
        </w:tc>
      </w:tr>
      <w:tr w:rsidR="00DC7580" w:rsidRPr="00DC7580"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DC7580" w:rsidRDefault="006933C3" w:rsidP="00F37ED4">
            <w:pPr>
              <w:rPr>
                <w:rFonts w:ascii="Times New Roman" w:hAnsi="Times New Roman"/>
                <w:b/>
                <w:bCs/>
                <w:sz w:val="24"/>
                <w:szCs w:val="24"/>
                <w:lang w:val="ro-RO"/>
              </w:rPr>
            </w:pPr>
            <w:r w:rsidRPr="00DC7580">
              <w:rPr>
                <w:rFonts w:ascii="Times New Roman" w:hAnsi="Times New Roman"/>
                <w:b/>
                <w:bCs/>
                <w:sz w:val="24"/>
                <w:szCs w:val="24"/>
                <w:lang w:val="ro-RO"/>
              </w:rPr>
              <w:t>9.</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Măsuri</w:t>
            </w:r>
            <w:r w:rsidR="0036135C" w:rsidRPr="00DC7580">
              <w:rPr>
                <w:rFonts w:ascii="Times New Roman" w:hAnsi="Times New Roman"/>
                <w:b/>
                <w:bCs/>
                <w:sz w:val="24"/>
                <w:szCs w:val="24"/>
                <w:lang w:val="ro-RO"/>
              </w:rPr>
              <w:t>le</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necesare</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pentru</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implementarea</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prevederilor</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proiectului</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actului</w:t>
            </w:r>
            <w:r w:rsidR="00032B46" w:rsidRPr="00DC7580">
              <w:rPr>
                <w:rFonts w:ascii="Times New Roman" w:hAnsi="Times New Roman"/>
                <w:b/>
                <w:bCs/>
                <w:sz w:val="24"/>
                <w:szCs w:val="24"/>
                <w:lang w:val="ro-RO"/>
              </w:rPr>
              <w:t xml:space="preserve"> </w:t>
            </w:r>
            <w:r w:rsidRPr="00DC7580">
              <w:rPr>
                <w:rFonts w:ascii="Times New Roman" w:hAnsi="Times New Roman"/>
                <w:b/>
                <w:bCs/>
                <w:sz w:val="24"/>
                <w:szCs w:val="24"/>
                <w:lang w:val="ro-RO"/>
              </w:rPr>
              <w:t>normativ</w:t>
            </w:r>
          </w:p>
        </w:tc>
      </w:tr>
      <w:tr w:rsidR="00DC7580" w:rsidRPr="00DC7580" w14:paraId="494CA73F" w14:textId="77777777" w:rsidTr="005409DA">
        <w:tc>
          <w:tcPr>
            <w:tcW w:w="9109" w:type="dxa"/>
            <w:tcBorders>
              <w:top w:val="none" w:sz="4" w:space="0" w:color="000000"/>
              <w:left w:val="single" w:sz="8" w:space="0" w:color="000000"/>
              <w:bottom w:val="none" w:sz="4" w:space="0" w:color="000000"/>
              <w:right w:val="single" w:sz="8" w:space="0" w:color="000000"/>
            </w:tcBorders>
            <w:tcMar>
              <w:top w:w="0" w:type="dxa"/>
              <w:left w:w="108" w:type="dxa"/>
              <w:bottom w:w="0" w:type="dxa"/>
              <w:right w:w="108" w:type="dxa"/>
            </w:tcMar>
          </w:tcPr>
          <w:p w14:paraId="1CB29D69" w14:textId="185DDA31" w:rsidR="005409DA" w:rsidRPr="00DC7580" w:rsidRDefault="001E0496" w:rsidP="005409DA">
            <w:pPr>
              <w:ind w:firstLine="0"/>
              <w:jc w:val="left"/>
              <w:rPr>
                <w:rFonts w:ascii="Times New Roman" w:hAnsi="Times New Roman"/>
                <w:sz w:val="24"/>
                <w:szCs w:val="24"/>
                <w:lang w:val="ro-MD"/>
              </w:rPr>
            </w:pPr>
            <w:r w:rsidRPr="00DC7580">
              <w:rPr>
                <w:rFonts w:ascii="Times New Roman" w:hAnsi="Times New Roman"/>
                <w:sz w:val="24"/>
                <w:szCs w:val="24"/>
                <w:lang w:val="ro-MD"/>
              </w:rPr>
              <w:tab/>
            </w:r>
            <w:r w:rsidR="005409DA" w:rsidRPr="00DC7580">
              <w:rPr>
                <w:rFonts w:ascii="Times New Roman" w:hAnsi="Times New Roman"/>
                <w:sz w:val="24"/>
                <w:szCs w:val="24"/>
                <w:lang w:val="ro-MD"/>
              </w:rPr>
              <w:t>După aprobarea proiectului de lege Ministerul Afacerilor Interne va desfășura următoarele activități necesare implementării prevederilor prezentului proiect:</w:t>
            </w:r>
          </w:p>
          <w:p w14:paraId="0B4D83CA" w14:textId="7CA6A4C6" w:rsidR="005409DA" w:rsidRPr="00DC7580" w:rsidRDefault="005409DA" w:rsidP="00914410">
            <w:pPr>
              <w:pStyle w:val="Listparagraf"/>
              <w:numPr>
                <w:ilvl w:val="0"/>
                <w:numId w:val="1"/>
              </w:numPr>
              <w:rPr>
                <w:rFonts w:ascii="Times New Roman" w:hAnsi="Times New Roman"/>
                <w:sz w:val="24"/>
                <w:szCs w:val="24"/>
                <w:lang w:val="ro-MD"/>
              </w:rPr>
            </w:pPr>
            <w:r w:rsidRPr="00DC7580">
              <w:rPr>
                <w:rFonts w:ascii="Times New Roman" w:hAnsi="Times New Roman"/>
                <w:sz w:val="24"/>
                <w:szCs w:val="24"/>
                <w:lang w:val="ro-MD"/>
              </w:rPr>
              <w:t xml:space="preserve">Constituirea și operaționalizarea </w:t>
            </w:r>
            <w:r w:rsidR="00012629" w:rsidRPr="00DC7580">
              <w:rPr>
                <w:rFonts w:ascii="Times New Roman" w:hAnsi="Times New Roman"/>
                <w:sz w:val="24"/>
                <w:szCs w:val="24"/>
                <w:lang w:val="ro-MD"/>
              </w:rPr>
              <w:t>Centrului Național de Coordonare a Protecției Infrastructurii Critice</w:t>
            </w:r>
            <w:r w:rsidRPr="00DC7580">
              <w:rPr>
                <w:rFonts w:ascii="Times New Roman" w:hAnsi="Times New Roman"/>
                <w:sz w:val="24"/>
                <w:szCs w:val="24"/>
                <w:lang w:val="ro-MD"/>
              </w:rPr>
              <w:t>;</w:t>
            </w:r>
          </w:p>
          <w:p w14:paraId="37C5A12B" w14:textId="27687DFF" w:rsidR="005409DA" w:rsidRPr="00DC7580" w:rsidRDefault="005409DA" w:rsidP="00914410">
            <w:pPr>
              <w:pStyle w:val="Listparagraf"/>
              <w:numPr>
                <w:ilvl w:val="0"/>
                <w:numId w:val="1"/>
              </w:numPr>
              <w:rPr>
                <w:rFonts w:ascii="Times New Roman" w:hAnsi="Times New Roman"/>
                <w:sz w:val="24"/>
                <w:szCs w:val="24"/>
                <w:lang w:val="ro-MD"/>
              </w:rPr>
            </w:pPr>
            <w:r w:rsidRPr="00DC7580">
              <w:rPr>
                <w:rFonts w:ascii="Times New Roman" w:hAnsi="Times New Roman"/>
                <w:sz w:val="24"/>
                <w:szCs w:val="24"/>
                <w:lang w:val="ro-MD"/>
              </w:rPr>
              <w:t>Elaborarea legislației subsecvente;</w:t>
            </w:r>
          </w:p>
          <w:p w14:paraId="35423DE1" w14:textId="4C229DBC" w:rsidR="008B4BE6" w:rsidRPr="00DC7580" w:rsidRDefault="00D4236A" w:rsidP="00394D06">
            <w:pPr>
              <w:pStyle w:val="Listparagraf"/>
              <w:ind w:firstLine="0"/>
              <w:rPr>
                <w:rFonts w:ascii="Times New Roman" w:hAnsi="Times New Roman"/>
                <w:sz w:val="24"/>
                <w:szCs w:val="24"/>
                <w:lang w:val="ro-MD"/>
              </w:rPr>
            </w:pPr>
            <w:r w:rsidRPr="00DC7580">
              <w:rPr>
                <w:rFonts w:ascii="Times New Roman" w:hAnsi="Times New Roman"/>
                <w:sz w:val="24"/>
                <w:szCs w:val="24"/>
                <w:lang w:val="ro-MD"/>
              </w:rPr>
              <w:lastRenderedPageBreak/>
              <w:t xml:space="preserve">Crearea </w:t>
            </w:r>
            <w:r w:rsidRPr="00DC7580">
              <w:rPr>
                <w:rFonts w:ascii="Times New Roman" w:hAnsi="Times New Roman"/>
                <w:sz w:val="24"/>
                <w:szCs w:val="24"/>
                <w:lang w:val="ro-RO"/>
              </w:rPr>
              <w:t>Centrului Național de Coordonare a Protecției Infrastructurii Critice în subordinea Ministerului Afacerilor Interne</w:t>
            </w:r>
            <w:r w:rsidR="004A6816" w:rsidRPr="00DC7580">
              <w:rPr>
                <w:rFonts w:ascii="Times New Roman" w:hAnsi="Times New Roman"/>
                <w:sz w:val="24"/>
                <w:szCs w:val="24"/>
                <w:lang w:val="ro-RO"/>
              </w:rPr>
              <w:t>, la nivel de direcție autonomă, va presupune mărirea statelor de personal ale ministerului cu 7 unități de personal</w:t>
            </w:r>
            <w:r w:rsidR="00E1523A" w:rsidRPr="00DC7580">
              <w:rPr>
                <w:rFonts w:ascii="Times New Roman" w:hAnsi="Times New Roman"/>
                <w:sz w:val="24"/>
                <w:szCs w:val="24"/>
                <w:lang w:val="ro-RO"/>
              </w:rPr>
              <w:t xml:space="preserve">. </w:t>
            </w:r>
          </w:p>
        </w:tc>
      </w:tr>
      <w:tr w:rsidR="004F5C15" w:rsidRPr="00DC7580" w14:paraId="0CB61311"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229B8C" w14:textId="77777777" w:rsidR="005409DA" w:rsidRPr="00DC7580" w:rsidRDefault="005409DA" w:rsidP="005409DA">
            <w:pPr>
              <w:ind w:firstLine="0"/>
              <w:jc w:val="left"/>
              <w:rPr>
                <w:sz w:val="24"/>
                <w:szCs w:val="24"/>
                <w:lang w:val="ro-MD"/>
              </w:rPr>
            </w:pPr>
          </w:p>
        </w:tc>
      </w:tr>
    </w:tbl>
    <w:p w14:paraId="58765F5E" w14:textId="77777777" w:rsidR="008A1307" w:rsidRPr="00DC7580" w:rsidRDefault="008A1307" w:rsidP="008A1307">
      <w:pPr>
        <w:pBdr>
          <w:top w:val="none" w:sz="4" w:space="0" w:color="000000"/>
          <w:left w:val="none" w:sz="4" w:space="0" w:color="000000"/>
          <w:bottom w:val="none" w:sz="4" w:space="0" w:color="000000"/>
          <w:right w:val="none" w:sz="4" w:space="0" w:color="000000"/>
        </w:pBdr>
        <w:ind w:firstLine="0"/>
        <w:rPr>
          <w:b/>
          <w:sz w:val="24"/>
          <w:szCs w:val="24"/>
        </w:rPr>
      </w:pPr>
    </w:p>
    <w:p w14:paraId="309FA205" w14:textId="1288F840" w:rsidR="008A1307" w:rsidRPr="00DC7580" w:rsidRDefault="00497D2F" w:rsidP="008A1307">
      <w:pPr>
        <w:pBdr>
          <w:top w:val="none" w:sz="4" w:space="0" w:color="000000"/>
          <w:left w:val="none" w:sz="4" w:space="0" w:color="000000"/>
          <w:bottom w:val="none" w:sz="4" w:space="0" w:color="000000"/>
          <w:right w:val="none" w:sz="4" w:space="0" w:color="000000"/>
        </w:pBdr>
        <w:ind w:firstLine="0"/>
        <w:jc w:val="center"/>
        <w:rPr>
          <w:b/>
          <w:sz w:val="24"/>
          <w:szCs w:val="24"/>
          <w:lang w:val="ro-RO"/>
        </w:rPr>
      </w:pPr>
      <w:r>
        <w:rPr>
          <w:b/>
          <w:sz w:val="24"/>
          <w:szCs w:val="24"/>
          <w:lang w:val="ro-RO"/>
        </w:rPr>
        <w:t>Ministru al afacerilor interne</w:t>
      </w:r>
    </w:p>
    <w:p w14:paraId="6C5979B8" w14:textId="62990EDE" w:rsidR="008B4BE6" w:rsidRPr="00DC7580" w:rsidRDefault="00497D2F" w:rsidP="008A1307">
      <w:pPr>
        <w:pBdr>
          <w:top w:val="none" w:sz="4" w:space="0" w:color="000000"/>
          <w:left w:val="none" w:sz="4" w:space="0" w:color="000000"/>
          <w:bottom w:val="none" w:sz="4" w:space="0" w:color="000000"/>
          <w:right w:val="none" w:sz="4" w:space="0" w:color="000000"/>
        </w:pBdr>
        <w:ind w:firstLine="0"/>
        <w:jc w:val="center"/>
        <w:rPr>
          <w:b/>
          <w:sz w:val="24"/>
          <w:szCs w:val="24"/>
          <w:lang w:val="ro-RO"/>
        </w:rPr>
      </w:pPr>
      <w:r>
        <w:rPr>
          <w:b/>
          <w:sz w:val="24"/>
          <w:szCs w:val="24"/>
          <w:lang w:val="ro-RO"/>
        </w:rPr>
        <w:t>Daniella MISAIL-NICHITIN</w:t>
      </w:r>
    </w:p>
    <w:sectPr w:rsidR="008B4BE6" w:rsidRPr="00DC7580" w:rsidSect="00F34D8B">
      <w:headerReference w:type="default" r:id="rId12"/>
      <w:headerReference w:type="first" r:id="rId13"/>
      <w:pgSz w:w="11907" w:h="16840"/>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5205" w14:textId="77777777" w:rsidR="005253F7" w:rsidRDefault="005253F7">
      <w:r>
        <w:separator/>
      </w:r>
    </w:p>
  </w:endnote>
  <w:endnote w:type="continuationSeparator" w:id="0">
    <w:p w14:paraId="51C668D4" w14:textId="77777777" w:rsidR="005253F7" w:rsidRDefault="0052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auto"/>
    <w:pitch w:val="default"/>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E62C" w14:textId="77777777" w:rsidR="005253F7" w:rsidRDefault="005253F7">
      <w:r>
        <w:separator/>
      </w:r>
    </w:p>
  </w:footnote>
  <w:footnote w:type="continuationSeparator" w:id="0">
    <w:p w14:paraId="7867BF68" w14:textId="77777777" w:rsidR="005253F7" w:rsidRDefault="0052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8427" w14:textId="5ED4AFB3" w:rsidR="00D07A16" w:rsidRPr="00F37ED4" w:rsidRDefault="00D07A16" w:rsidP="009D4C0F">
    <w:pPr>
      <w:pStyle w:val="Antet"/>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219B2"/>
    <w:multiLevelType w:val="hybridMultilevel"/>
    <w:tmpl w:val="FC7CE350"/>
    <w:lvl w:ilvl="0" w:tplc="0418000F">
      <w:start w:val="1"/>
      <w:numFmt w:val="decimal"/>
      <w:lvlText w:val="%1."/>
      <w:lvlJc w:val="left"/>
      <w:pPr>
        <w:ind w:left="1485" w:hanging="360"/>
      </w:p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1" w15:restartNumberingAfterBreak="0">
    <w:nsid w:val="258C3409"/>
    <w:multiLevelType w:val="hybridMultilevel"/>
    <w:tmpl w:val="FD5A13CC"/>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15:restartNumberingAfterBreak="0">
    <w:nsid w:val="33DD6A90"/>
    <w:multiLevelType w:val="hybridMultilevel"/>
    <w:tmpl w:val="AF62D8E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33B7369"/>
    <w:multiLevelType w:val="hybridMultilevel"/>
    <w:tmpl w:val="C5049E6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B471AA2"/>
    <w:multiLevelType w:val="hybridMultilevel"/>
    <w:tmpl w:val="E9C6FD6C"/>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15:restartNumberingAfterBreak="0">
    <w:nsid w:val="4BF65BB8"/>
    <w:multiLevelType w:val="hybridMultilevel"/>
    <w:tmpl w:val="B80C207C"/>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6" w15:restartNumberingAfterBreak="0">
    <w:nsid w:val="7E8338D8"/>
    <w:multiLevelType w:val="hybridMultilevel"/>
    <w:tmpl w:val="F4446480"/>
    <w:lvl w:ilvl="0" w:tplc="C50297BE">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00162"/>
    <w:rsid w:val="000073BE"/>
    <w:rsid w:val="00012629"/>
    <w:rsid w:val="00013460"/>
    <w:rsid w:val="00013804"/>
    <w:rsid w:val="00013AC9"/>
    <w:rsid w:val="00016429"/>
    <w:rsid w:val="0001747F"/>
    <w:rsid w:val="00022A4B"/>
    <w:rsid w:val="0002435C"/>
    <w:rsid w:val="000314A7"/>
    <w:rsid w:val="00032B46"/>
    <w:rsid w:val="000372FC"/>
    <w:rsid w:val="00037E91"/>
    <w:rsid w:val="0004289C"/>
    <w:rsid w:val="0004324A"/>
    <w:rsid w:val="00043AC7"/>
    <w:rsid w:val="00044D19"/>
    <w:rsid w:val="00051EE4"/>
    <w:rsid w:val="00052045"/>
    <w:rsid w:val="00054810"/>
    <w:rsid w:val="00056DAA"/>
    <w:rsid w:val="00062B69"/>
    <w:rsid w:val="0006487F"/>
    <w:rsid w:val="000713DA"/>
    <w:rsid w:val="00071E36"/>
    <w:rsid w:val="00071EAA"/>
    <w:rsid w:val="0007236F"/>
    <w:rsid w:val="000726E9"/>
    <w:rsid w:val="00075A5F"/>
    <w:rsid w:val="000804C0"/>
    <w:rsid w:val="00081267"/>
    <w:rsid w:val="0008371B"/>
    <w:rsid w:val="00085029"/>
    <w:rsid w:val="000876B0"/>
    <w:rsid w:val="00087E4C"/>
    <w:rsid w:val="0009255D"/>
    <w:rsid w:val="00092FAC"/>
    <w:rsid w:val="00095790"/>
    <w:rsid w:val="00097BAC"/>
    <w:rsid w:val="00097C4B"/>
    <w:rsid w:val="000A3B76"/>
    <w:rsid w:val="000A6BA5"/>
    <w:rsid w:val="000A73CC"/>
    <w:rsid w:val="000B3D87"/>
    <w:rsid w:val="000B50EE"/>
    <w:rsid w:val="000C041B"/>
    <w:rsid w:val="000C1244"/>
    <w:rsid w:val="000C2AB4"/>
    <w:rsid w:val="000C5AC1"/>
    <w:rsid w:val="000C7BC7"/>
    <w:rsid w:val="000D5C74"/>
    <w:rsid w:val="000E1D40"/>
    <w:rsid w:val="000E2800"/>
    <w:rsid w:val="000E4E4D"/>
    <w:rsid w:val="000F497A"/>
    <w:rsid w:val="00102100"/>
    <w:rsid w:val="00102AD8"/>
    <w:rsid w:val="00113956"/>
    <w:rsid w:val="00116035"/>
    <w:rsid w:val="00120E4A"/>
    <w:rsid w:val="001211EA"/>
    <w:rsid w:val="00122C05"/>
    <w:rsid w:val="00135D73"/>
    <w:rsid w:val="001362C9"/>
    <w:rsid w:val="00136C93"/>
    <w:rsid w:val="00137737"/>
    <w:rsid w:val="0014111B"/>
    <w:rsid w:val="00141933"/>
    <w:rsid w:val="00143389"/>
    <w:rsid w:val="00143CC4"/>
    <w:rsid w:val="001479A7"/>
    <w:rsid w:val="0015146D"/>
    <w:rsid w:val="0015307D"/>
    <w:rsid w:val="00157D40"/>
    <w:rsid w:val="00160D65"/>
    <w:rsid w:val="00162BE7"/>
    <w:rsid w:val="0017006C"/>
    <w:rsid w:val="0017220D"/>
    <w:rsid w:val="00174E20"/>
    <w:rsid w:val="001813A0"/>
    <w:rsid w:val="0018223C"/>
    <w:rsid w:val="00184334"/>
    <w:rsid w:val="00185AC8"/>
    <w:rsid w:val="00186ED5"/>
    <w:rsid w:val="00190647"/>
    <w:rsid w:val="00191428"/>
    <w:rsid w:val="00192194"/>
    <w:rsid w:val="001926E9"/>
    <w:rsid w:val="00195933"/>
    <w:rsid w:val="001A17FF"/>
    <w:rsid w:val="001A25C3"/>
    <w:rsid w:val="001A267C"/>
    <w:rsid w:val="001A37C7"/>
    <w:rsid w:val="001B050A"/>
    <w:rsid w:val="001B3BE4"/>
    <w:rsid w:val="001B5818"/>
    <w:rsid w:val="001B5F7B"/>
    <w:rsid w:val="001B6358"/>
    <w:rsid w:val="001B66A4"/>
    <w:rsid w:val="001B6E6E"/>
    <w:rsid w:val="001C05E1"/>
    <w:rsid w:val="001C2649"/>
    <w:rsid w:val="001C3F21"/>
    <w:rsid w:val="001C4EEE"/>
    <w:rsid w:val="001D2FA2"/>
    <w:rsid w:val="001E0496"/>
    <w:rsid w:val="001E4497"/>
    <w:rsid w:val="001E5FFE"/>
    <w:rsid w:val="001F0570"/>
    <w:rsid w:val="001F08CD"/>
    <w:rsid w:val="001F2097"/>
    <w:rsid w:val="001F7B47"/>
    <w:rsid w:val="002000EB"/>
    <w:rsid w:val="00200223"/>
    <w:rsid w:val="00200516"/>
    <w:rsid w:val="00203627"/>
    <w:rsid w:val="00205100"/>
    <w:rsid w:val="002057CB"/>
    <w:rsid w:val="002062BD"/>
    <w:rsid w:val="0020657A"/>
    <w:rsid w:val="00207343"/>
    <w:rsid w:val="0020794F"/>
    <w:rsid w:val="002114CE"/>
    <w:rsid w:val="00212327"/>
    <w:rsid w:val="0021300B"/>
    <w:rsid w:val="00213E23"/>
    <w:rsid w:val="00214645"/>
    <w:rsid w:val="00214742"/>
    <w:rsid w:val="002164C9"/>
    <w:rsid w:val="002166AB"/>
    <w:rsid w:val="002170A5"/>
    <w:rsid w:val="002248B6"/>
    <w:rsid w:val="00230761"/>
    <w:rsid w:val="00234558"/>
    <w:rsid w:val="00236B60"/>
    <w:rsid w:val="00236E65"/>
    <w:rsid w:val="002372B8"/>
    <w:rsid w:val="00240AC0"/>
    <w:rsid w:val="002453BD"/>
    <w:rsid w:val="002474A6"/>
    <w:rsid w:val="00252CF4"/>
    <w:rsid w:val="00254B6B"/>
    <w:rsid w:val="002560CF"/>
    <w:rsid w:val="00257353"/>
    <w:rsid w:val="00262C6B"/>
    <w:rsid w:val="00263E31"/>
    <w:rsid w:val="00266256"/>
    <w:rsid w:val="00267750"/>
    <w:rsid w:val="0027215D"/>
    <w:rsid w:val="002721D2"/>
    <w:rsid w:val="0027425A"/>
    <w:rsid w:val="00275152"/>
    <w:rsid w:val="0028093A"/>
    <w:rsid w:val="00281C80"/>
    <w:rsid w:val="00282C95"/>
    <w:rsid w:val="002950E0"/>
    <w:rsid w:val="002954C4"/>
    <w:rsid w:val="002A7999"/>
    <w:rsid w:val="002B0422"/>
    <w:rsid w:val="002B07BD"/>
    <w:rsid w:val="002B3CD0"/>
    <w:rsid w:val="002B4A5C"/>
    <w:rsid w:val="002B5444"/>
    <w:rsid w:val="002B547F"/>
    <w:rsid w:val="002C1620"/>
    <w:rsid w:val="002C21E9"/>
    <w:rsid w:val="002C55B7"/>
    <w:rsid w:val="002D07EF"/>
    <w:rsid w:val="002D237D"/>
    <w:rsid w:val="002D2624"/>
    <w:rsid w:val="002D38C5"/>
    <w:rsid w:val="002D71BC"/>
    <w:rsid w:val="002E4217"/>
    <w:rsid w:val="002E505B"/>
    <w:rsid w:val="002E5FFA"/>
    <w:rsid w:val="002F0528"/>
    <w:rsid w:val="002F30F7"/>
    <w:rsid w:val="002F3DAA"/>
    <w:rsid w:val="002F58EF"/>
    <w:rsid w:val="002F5F1E"/>
    <w:rsid w:val="002F7FB5"/>
    <w:rsid w:val="00300517"/>
    <w:rsid w:val="00301D7D"/>
    <w:rsid w:val="0030333A"/>
    <w:rsid w:val="00306131"/>
    <w:rsid w:val="00314E31"/>
    <w:rsid w:val="0031555D"/>
    <w:rsid w:val="00315655"/>
    <w:rsid w:val="00315B32"/>
    <w:rsid w:val="00315BDC"/>
    <w:rsid w:val="00320BD1"/>
    <w:rsid w:val="00324559"/>
    <w:rsid w:val="00326E7B"/>
    <w:rsid w:val="00327C88"/>
    <w:rsid w:val="00330DA4"/>
    <w:rsid w:val="0033336F"/>
    <w:rsid w:val="00334C0F"/>
    <w:rsid w:val="003358FF"/>
    <w:rsid w:val="0034155F"/>
    <w:rsid w:val="00347417"/>
    <w:rsid w:val="00347B79"/>
    <w:rsid w:val="00347E0F"/>
    <w:rsid w:val="003509A8"/>
    <w:rsid w:val="00350BE7"/>
    <w:rsid w:val="00350E51"/>
    <w:rsid w:val="0035121B"/>
    <w:rsid w:val="00354545"/>
    <w:rsid w:val="0035489B"/>
    <w:rsid w:val="003606D1"/>
    <w:rsid w:val="0036135C"/>
    <w:rsid w:val="00362D0C"/>
    <w:rsid w:val="0036518F"/>
    <w:rsid w:val="0036768D"/>
    <w:rsid w:val="00374362"/>
    <w:rsid w:val="003772B8"/>
    <w:rsid w:val="00377390"/>
    <w:rsid w:val="00377B12"/>
    <w:rsid w:val="00380147"/>
    <w:rsid w:val="00381C7D"/>
    <w:rsid w:val="00385C9B"/>
    <w:rsid w:val="003872BA"/>
    <w:rsid w:val="00387D77"/>
    <w:rsid w:val="00391268"/>
    <w:rsid w:val="003922EF"/>
    <w:rsid w:val="00393042"/>
    <w:rsid w:val="00394A57"/>
    <w:rsid w:val="00394D06"/>
    <w:rsid w:val="00397092"/>
    <w:rsid w:val="00397415"/>
    <w:rsid w:val="00397B95"/>
    <w:rsid w:val="003A11E5"/>
    <w:rsid w:val="003A2CB2"/>
    <w:rsid w:val="003A4D1C"/>
    <w:rsid w:val="003B257A"/>
    <w:rsid w:val="003B35DD"/>
    <w:rsid w:val="003B569A"/>
    <w:rsid w:val="003B7521"/>
    <w:rsid w:val="003B7AFD"/>
    <w:rsid w:val="003C013D"/>
    <w:rsid w:val="003C0C4D"/>
    <w:rsid w:val="003C11CC"/>
    <w:rsid w:val="003C3DB4"/>
    <w:rsid w:val="003C3EB9"/>
    <w:rsid w:val="003D2A23"/>
    <w:rsid w:val="003D5E8B"/>
    <w:rsid w:val="003E3748"/>
    <w:rsid w:val="003E4DA7"/>
    <w:rsid w:val="003F0CD8"/>
    <w:rsid w:val="003F2CF5"/>
    <w:rsid w:val="00403055"/>
    <w:rsid w:val="00403D30"/>
    <w:rsid w:val="00405019"/>
    <w:rsid w:val="00406BA9"/>
    <w:rsid w:val="00410C9A"/>
    <w:rsid w:val="00410DEE"/>
    <w:rsid w:val="00415652"/>
    <w:rsid w:val="00421AB5"/>
    <w:rsid w:val="00424212"/>
    <w:rsid w:val="00424CF9"/>
    <w:rsid w:val="00425FC8"/>
    <w:rsid w:val="0043208D"/>
    <w:rsid w:val="004333B4"/>
    <w:rsid w:val="0043388E"/>
    <w:rsid w:val="00434203"/>
    <w:rsid w:val="00435043"/>
    <w:rsid w:val="00444CDF"/>
    <w:rsid w:val="00445A3D"/>
    <w:rsid w:val="00451155"/>
    <w:rsid w:val="00452C3E"/>
    <w:rsid w:val="00452C6C"/>
    <w:rsid w:val="0045451B"/>
    <w:rsid w:val="004633FD"/>
    <w:rsid w:val="00463EAC"/>
    <w:rsid w:val="00464294"/>
    <w:rsid w:val="004735CE"/>
    <w:rsid w:val="00474658"/>
    <w:rsid w:val="0047797E"/>
    <w:rsid w:val="00477AA8"/>
    <w:rsid w:val="00480C14"/>
    <w:rsid w:val="004839CB"/>
    <w:rsid w:val="00492425"/>
    <w:rsid w:val="00494ECA"/>
    <w:rsid w:val="00497D2F"/>
    <w:rsid w:val="00497F06"/>
    <w:rsid w:val="004A36CE"/>
    <w:rsid w:val="004A3757"/>
    <w:rsid w:val="004A3F1D"/>
    <w:rsid w:val="004A5AA1"/>
    <w:rsid w:val="004A6816"/>
    <w:rsid w:val="004A77A1"/>
    <w:rsid w:val="004B07AB"/>
    <w:rsid w:val="004B1283"/>
    <w:rsid w:val="004B38A4"/>
    <w:rsid w:val="004C08D9"/>
    <w:rsid w:val="004C6034"/>
    <w:rsid w:val="004C659F"/>
    <w:rsid w:val="004D247A"/>
    <w:rsid w:val="004D2EF3"/>
    <w:rsid w:val="004D3941"/>
    <w:rsid w:val="004E2421"/>
    <w:rsid w:val="004E3B21"/>
    <w:rsid w:val="004E6489"/>
    <w:rsid w:val="004E6662"/>
    <w:rsid w:val="004F07FB"/>
    <w:rsid w:val="004F3D03"/>
    <w:rsid w:val="004F4D9B"/>
    <w:rsid w:val="004F568A"/>
    <w:rsid w:val="004F5C15"/>
    <w:rsid w:val="004F6C81"/>
    <w:rsid w:val="00501152"/>
    <w:rsid w:val="00501233"/>
    <w:rsid w:val="005020EC"/>
    <w:rsid w:val="00505BC2"/>
    <w:rsid w:val="00510767"/>
    <w:rsid w:val="00511DC4"/>
    <w:rsid w:val="00515A0D"/>
    <w:rsid w:val="005161BD"/>
    <w:rsid w:val="00516555"/>
    <w:rsid w:val="00520E72"/>
    <w:rsid w:val="0052186D"/>
    <w:rsid w:val="00522A2F"/>
    <w:rsid w:val="005253F7"/>
    <w:rsid w:val="005256CF"/>
    <w:rsid w:val="00531185"/>
    <w:rsid w:val="005367F0"/>
    <w:rsid w:val="005409DA"/>
    <w:rsid w:val="00542C43"/>
    <w:rsid w:val="0054354A"/>
    <w:rsid w:val="00544772"/>
    <w:rsid w:val="00545A08"/>
    <w:rsid w:val="005462F4"/>
    <w:rsid w:val="00546726"/>
    <w:rsid w:val="00551299"/>
    <w:rsid w:val="0055175C"/>
    <w:rsid w:val="005535FB"/>
    <w:rsid w:val="00555C97"/>
    <w:rsid w:val="00555DF5"/>
    <w:rsid w:val="005701B3"/>
    <w:rsid w:val="00572006"/>
    <w:rsid w:val="00573E74"/>
    <w:rsid w:val="0057410C"/>
    <w:rsid w:val="0057790F"/>
    <w:rsid w:val="00580DED"/>
    <w:rsid w:val="00582470"/>
    <w:rsid w:val="0058493F"/>
    <w:rsid w:val="0058500C"/>
    <w:rsid w:val="00586FCF"/>
    <w:rsid w:val="00592C1F"/>
    <w:rsid w:val="00594DE5"/>
    <w:rsid w:val="00594FFE"/>
    <w:rsid w:val="0059515B"/>
    <w:rsid w:val="005952BA"/>
    <w:rsid w:val="005A12D7"/>
    <w:rsid w:val="005A1B87"/>
    <w:rsid w:val="005A29D6"/>
    <w:rsid w:val="005A30D0"/>
    <w:rsid w:val="005A67AC"/>
    <w:rsid w:val="005A6918"/>
    <w:rsid w:val="005B0C92"/>
    <w:rsid w:val="005B29BD"/>
    <w:rsid w:val="005B7E20"/>
    <w:rsid w:val="005C03FD"/>
    <w:rsid w:val="005C1D42"/>
    <w:rsid w:val="005C1FDA"/>
    <w:rsid w:val="005C412B"/>
    <w:rsid w:val="005C4835"/>
    <w:rsid w:val="005C52A7"/>
    <w:rsid w:val="005C5A53"/>
    <w:rsid w:val="005C7769"/>
    <w:rsid w:val="005C7A18"/>
    <w:rsid w:val="005D2190"/>
    <w:rsid w:val="005D2D34"/>
    <w:rsid w:val="005D5F1D"/>
    <w:rsid w:val="005D64C5"/>
    <w:rsid w:val="005D7E8D"/>
    <w:rsid w:val="005E039F"/>
    <w:rsid w:val="005E37E8"/>
    <w:rsid w:val="005F0901"/>
    <w:rsid w:val="005F0F53"/>
    <w:rsid w:val="005F584A"/>
    <w:rsid w:val="00602BCB"/>
    <w:rsid w:val="00603D4D"/>
    <w:rsid w:val="0060625D"/>
    <w:rsid w:val="00611314"/>
    <w:rsid w:val="00611BAA"/>
    <w:rsid w:val="00612D18"/>
    <w:rsid w:val="00615BB7"/>
    <w:rsid w:val="00616A16"/>
    <w:rsid w:val="00617050"/>
    <w:rsid w:val="00621954"/>
    <w:rsid w:val="0062299D"/>
    <w:rsid w:val="00622E5F"/>
    <w:rsid w:val="00623361"/>
    <w:rsid w:val="00623CB6"/>
    <w:rsid w:val="006247CD"/>
    <w:rsid w:val="00624BA9"/>
    <w:rsid w:val="0062575C"/>
    <w:rsid w:val="0062712F"/>
    <w:rsid w:val="00632F17"/>
    <w:rsid w:val="006339EB"/>
    <w:rsid w:val="00636FEF"/>
    <w:rsid w:val="006408C3"/>
    <w:rsid w:val="00641949"/>
    <w:rsid w:val="00642352"/>
    <w:rsid w:val="0064263D"/>
    <w:rsid w:val="006502C9"/>
    <w:rsid w:val="0065238A"/>
    <w:rsid w:val="00654BE0"/>
    <w:rsid w:val="006559E3"/>
    <w:rsid w:val="00656CB4"/>
    <w:rsid w:val="00657577"/>
    <w:rsid w:val="006578D6"/>
    <w:rsid w:val="00660A11"/>
    <w:rsid w:val="006660B2"/>
    <w:rsid w:val="0067056E"/>
    <w:rsid w:val="00672FDF"/>
    <w:rsid w:val="006739CA"/>
    <w:rsid w:val="00676A03"/>
    <w:rsid w:val="00676E9F"/>
    <w:rsid w:val="00677DDB"/>
    <w:rsid w:val="00681DD6"/>
    <w:rsid w:val="0068258E"/>
    <w:rsid w:val="00684FB5"/>
    <w:rsid w:val="006855AC"/>
    <w:rsid w:val="00691790"/>
    <w:rsid w:val="006933C3"/>
    <w:rsid w:val="006956E6"/>
    <w:rsid w:val="00697045"/>
    <w:rsid w:val="006A27BD"/>
    <w:rsid w:val="006A337B"/>
    <w:rsid w:val="006A4E08"/>
    <w:rsid w:val="006A57D6"/>
    <w:rsid w:val="006A58BC"/>
    <w:rsid w:val="006A61E2"/>
    <w:rsid w:val="006B65D5"/>
    <w:rsid w:val="006B774F"/>
    <w:rsid w:val="006C0E23"/>
    <w:rsid w:val="006C40C7"/>
    <w:rsid w:val="006C63CB"/>
    <w:rsid w:val="006D1218"/>
    <w:rsid w:val="006D3EB7"/>
    <w:rsid w:val="006D7B49"/>
    <w:rsid w:val="006E0A2E"/>
    <w:rsid w:val="006E1269"/>
    <w:rsid w:val="006E7D38"/>
    <w:rsid w:val="006F0870"/>
    <w:rsid w:val="006F43CA"/>
    <w:rsid w:val="006F7EF4"/>
    <w:rsid w:val="007026DD"/>
    <w:rsid w:val="00702770"/>
    <w:rsid w:val="00703FCE"/>
    <w:rsid w:val="007074D6"/>
    <w:rsid w:val="00707B68"/>
    <w:rsid w:val="007126C4"/>
    <w:rsid w:val="00713FF4"/>
    <w:rsid w:val="007166C3"/>
    <w:rsid w:val="0071721F"/>
    <w:rsid w:val="007202D0"/>
    <w:rsid w:val="007258CF"/>
    <w:rsid w:val="00726AE1"/>
    <w:rsid w:val="00730145"/>
    <w:rsid w:val="007342A8"/>
    <w:rsid w:val="00735FA4"/>
    <w:rsid w:val="00737731"/>
    <w:rsid w:val="00740210"/>
    <w:rsid w:val="007411D5"/>
    <w:rsid w:val="00741EFD"/>
    <w:rsid w:val="007422A3"/>
    <w:rsid w:val="00754BB2"/>
    <w:rsid w:val="00754EA0"/>
    <w:rsid w:val="00756648"/>
    <w:rsid w:val="0076186D"/>
    <w:rsid w:val="007724CE"/>
    <w:rsid w:val="00772A6F"/>
    <w:rsid w:val="00773DC6"/>
    <w:rsid w:val="00775CD6"/>
    <w:rsid w:val="00776EC6"/>
    <w:rsid w:val="00780C21"/>
    <w:rsid w:val="00783C5A"/>
    <w:rsid w:val="0079167D"/>
    <w:rsid w:val="0079388B"/>
    <w:rsid w:val="007A0931"/>
    <w:rsid w:val="007A0CFB"/>
    <w:rsid w:val="007A4309"/>
    <w:rsid w:val="007A4792"/>
    <w:rsid w:val="007B627D"/>
    <w:rsid w:val="007B6E7F"/>
    <w:rsid w:val="007C0364"/>
    <w:rsid w:val="007C53A1"/>
    <w:rsid w:val="007C58BD"/>
    <w:rsid w:val="007C5D4B"/>
    <w:rsid w:val="007D00B1"/>
    <w:rsid w:val="007D0E36"/>
    <w:rsid w:val="007D34C5"/>
    <w:rsid w:val="007D7F32"/>
    <w:rsid w:val="007E13DE"/>
    <w:rsid w:val="007E3F69"/>
    <w:rsid w:val="007E7735"/>
    <w:rsid w:val="007F09A9"/>
    <w:rsid w:val="007F1254"/>
    <w:rsid w:val="007F1374"/>
    <w:rsid w:val="00800EE1"/>
    <w:rsid w:val="00803C28"/>
    <w:rsid w:val="00810B39"/>
    <w:rsid w:val="00811CAE"/>
    <w:rsid w:val="008142C2"/>
    <w:rsid w:val="00825DC9"/>
    <w:rsid w:val="00826939"/>
    <w:rsid w:val="00831DF3"/>
    <w:rsid w:val="008323ED"/>
    <w:rsid w:val="008326E7"/>
    <w:rsid w:val="0084241F"/>
    <w:rsid w:val="0084434E"/>
    <w:rsid w:val="008506B1"/>
    <w:rsid w:val="008510CC"/>
    <w:rsid w:val="00852D35"/>
    <w:rsid w:val="00855C65"/>
    <w:rsid w:val="00860C47"/>
    <w:rsid w:val="00863417"/>
    <w:rsid w:val="0086343C"/>
    <w:rsid w:val="00863D76"/>
    <w:rsid w:val="0086509B"/>
    <w:rsid w:val="00866C1C"/>
    <w:rsid w:val="0087296A"/>
    <w:rsid w:val="00876262"/>
    <w:rsid w:val="0088230C"/>
    <w:rsid w:val="00882563"/>
    <w:rsid w:val="008857AC"/>
    <w:rsid w:val="0088760C"/>
    <w:rsid w:val="00891049"/>
    <w:rsid w:val="00897403"/>
    <w:rsid w:val="008A1307"/>
    <w:rsid w:val="008A40C0"/>
    <w:rsid w:val="008A5923"/>
    <w:rsid w:val="008B1120"/>
    <w:rsid w:val="008B1AA1"/>
    <w:rsid w:val="008B1BFF"/>
    <w:rsid w:val="008B2ED5"/>
    <w:rsid w:val="008B4BE6"/>
    <w:rsid w:val="008C2DD5"/>
    <w:rsid w:val="008D1EC7"/>
    <w:rsid w:val="008F12A1"/>
    <w:rsid w:val="008F154F"/>
    <w:rsid w:val="008F2035"/>
    <w:rsid w:val="008F3624"/>
    <w:rsid w:val="008F3F3D"/>
    <w:rsid w:val="008F4D6A"/>
    <w:rsid w:val="008F64FF"/>
    <w:rsid w:val="008F73D1"/>
    <w:rsid w:val="008F7C75"/>
    <w:rsid w:val="009002B9"/>
    <w:rsid w:val="009002CA"/>
    <w:rsid w:val="00903AF9"/>
    <w:rsid w:val="0090579F"/>
    <w:rsid w:val="009066E4"/>
    <w:rsid w:val="00910B5D"/>
    <w:rsid w:val="00912067"/>
    <w:rsid w:val="0091314C"/>
    <w:rsid w:val="009143C9"/>
    <w:rsid w:val="00914410"/>
    <w:rsid w:val="00915A40"/>
    <w:rsid w:val="009201C9"/>
    <w:rsid w:val="00920AB3"/>
    <w:rsid w:val="00930424"/>
    <w:rsid w:val="00931239"/>
    <w:rsid w:val="00935850"/>
    <w:rsid w:val="00940270"/>
    <w:rsid w:val="0094111A"/>
    <w:rsid w:val="00942BCB"/>
    <w:rsid w:val="00942F03"/>
    <w:rsid w:val="00945077"/>
    <w:rsid w:val="0094607B"/>
    <w:rsid w:val="009478DC"/>
    <w:rsid w:val="009526FA"/>
    <w:rsid w:val="00953155"/>
    <w:rsid w:val="00953C4B"/>
    <w:rsid w:val="00954918"/>
    <w:rsid w:val="00961B81"/>
    <w:rsid w:val="00962BAB"/>
    <w:rsid w:val="00962ED5"/>
    <w:rsid w:val="009642ED"/>
    <w:rsid w:val="00970D39"/>
    <w:rsid w:val="00971561"/>
    <w:rsid w:val="00975657"/>
    <w:rsid w:val="009761DA"/>
    <w:rsid w:val="0097777E"/>
    <w:rsid w:val="0098176D"/>
    <w:rsid w:val="009858FE"/>
    <w:rsid w:val="009860EA"/>
    <w:rsid w:val="00990719"/>
    <w:rsid w:val="009908FC"/>
    <w:rsid w:val="0099315C"/>
    <w:rsid w:val="00994653"/>
    <w:rsid w:val="00994D36"/>
    <w:rsid w:val="00995EDE"/>
    <w:rsid w:val="009C02E5"/>
    <w:rsid w:val="009C0E0E"/>
    <w:rsid w:val="009C26E3"/>
    <w:rsid w:val="009C6DD1"/>
    <w:rsid w:val="009C7CD6"/>
    <w:rsid w:val="009D11D9"/>
    <w:rsid w:val="009D1D33"/>
    <w:rsid w:val="009D2789"/>
    <w:rsid w:val="009D33B4"/>
    <w:rsid w:val="009D4496"/>
    <w:rsid w:val="009D4C0F"/>
    <w:rsid w:val="009D7C44"/>
    <w:rsid w:val="009E7B86"/>
    <w:rsid w:val="009F366D"/>
    <w:rsid w:val="009F45EC"/>
    <w:rsid w:val="009F59F9"/>
    <w:rsid w:val="00A06362"/>
    <w:rsid w:val="00A13D8B"/>
    <w:rsid w:val="00A16E7C"/>
    <w:rsid w:val="00A179FA"/>
    <w:rsid w:val="00A2390C"/>
    <w:rsid w:val="00A244A2"/>
    <w:rsid w:val="00A24A81"/>
    <w:rsid w:val="00A3207F"/>
    <w:rsid w:val="00A3372C"/>
    <w:rsid w:val="00A34443"/>
    <w:rsid w:val="00A3451B"/>
    <w:rsid w:val="00A345F7"/>
    <w:rsid w:val="00A404F7"/>
    <w:rsid w:val="00A42581"/>
    <w:rsid w:val="00A42590"/>
    <w:rsid w:val="00A44A0E"/>
    <w:rsid w:val="00A50A49"/>
    <w:rsid w:val="00A51447"/>
    <w:rsid w:val="00A53F34"/>
    <w:rsid w:val="00A540EB"/>
    <w:rsid w:val="00A54F9D"/>
    <w:rsid w:val="00A5539A"/>
    <w:rsid w:val="00A60B97"/>
    <w:rsid w:val="00A62D1B"/>
    <w:rsid w:val="00A71E51"/>
    <w:rsid w:val="00A734F4"/>
    <w:rsid w:val="00A764E4"/>
    <w:rsid w:val="00A77DED"/>
    <w:rsid w:val="00A77F56"/>
    <w:rsid w:val="00A915B9"/>
    <w:rsid w:val="00A954D1"/>
    <w:rsid w:val="00A95A2D"/>
    <w:rsid w:val="00A97970"/>
    <w:rsid w:val="00AA1425"/>
    <w:rsid w:val="00AA34B1"/>
    <w:rsid w:val="00AA4FF1"/>
    <w:rsid w:val="00AA719D"/>
    <w:rsid w:val="00AB06B2"/>
    <w:rsid w:val="00AB1C3D"/>
    <w:rsid w:val="00AB21D6"/>
    <w:rsid w:val="00AB29A8"/>
    <w:rsid w:val="00AB2B60"/>
    <w:rsid w:val="00AB4D80"/>
    <w:rsid w:val="00AB503C"/>
    <w:rsid w:val="00AB7D22"/>
    <w:rsid w:val="00AC22A5"/>
    <w:rsid w:val="00AC2670"/>
    <w:rsid w:val="00AE1C50"/>
    <w:rsid w:val="00AE1F78"/>
    <w:rsid w:val="00AE3311"/>
    <w:rsid w:val="00AE6E8D"/>
    <w:rsid w:val="00AF23AF"/>
    <w:rsid w:val="00AF4E3A"/>
    <w:rsid w:val="00AF5738"/>
    <w:rsid w:val="00AF6A53"/>
    <w:rsid w:val="00B00257"/>
    <w:rsid w:val="00B039D7"/>
    <w:rsid w:val="00B052DB"/>
    <w:rsid w:val="00B06E87"/>
    <w:rsid w:val="00B07F61"/>
    <w:rsid w:val="00B11EFC"/>
    <w:rsid w:val="00B12A1E"/>
    <w:rsid w:val="00B15210"/>
    <w:rsid w:val="00B1623B"/>
    <w:rsid w:val="00B16438"/>
    <w:rsid w:val="00B17532"/>
    <w:rsid w:val="00B2080F"/>
    <w:rsid w:val="00B230BD"/>
    <w:rsid w:val="00B2318B"/>
    <w:rsid w:val="00B24403"/>
    <w:rsid w:val="00B25206"/>
    <w:rsid w:val="00B32239"/>
    <w:rsid w:val="00B42DDB"/>
    <w:rsid w:val="00B472D0"/>
    <w:rsid w:val="00B547C7"/>
    <w:rsid w:val="00B555B9"/>
    <w:rsid w:val="00B56F51"/>
    <w:rsid w:val="00B57D89"/>
    <w:rsid w:val="00B6145A"/>
    <w:rsid w:val="00B61570"/>
    <w:rsid w:val="00B61D94"/>
    <w:rsid w:val="00B61E35"/>
    <w:rsid w:val="00B6585E"/>
    <w:rsid w:val="00B70A98"/>
    <w:rsid w:val="00B7182A"/>
    <w:rsid w:val="00B71E38"/>
    <w:rsid w:val="00B72578"/>
    <w:rsid w:val="00B744FB"/>
    <w:rsid w:val="00B75CF6"/>
    <w:rsid w:val="00B84A8E"/>
    <w:rsid w:val="00B85252"/>
    <w:rsid w:val="00B856D2"/>
    <w:rsid w:val="00B90F9C"/>
    <w:rsid w:val="00B92D67"/>
    <w:rsid w:val="00B94B93"/>
    <w:rsid w:val="00B952D8"/>
    <w:rsid w:val="00B9615A"/>
    <w:rsid w:val="00BA1CBE"/>
    <w:rsid w:val="00BA21F4"/>
    <w:rsid w:val="00BA3831"/>
    <w:rsid w:val="00BA4263"/>
    <w:rsid w:val="00BA500B"/>
    <w:rsid w:val="00BA5B5B"/>
    <w:rsid w:val="00BB008B"/>
    <w:rsid w:val="00BB0093"/>
    <w:rsid w:val="00BB2181"/>
    <w:rsid w:val="00BB3C82"/>
    <w:rsid w:val="00BB57F6"/>
    <w:rsid w:val="00BC17CE"/>
    <w:rsid w:val="00BC2684"/>
    <w:rsid w:val="00BC35AA"/>
    <w:rsid w:val="00BC5BB3"/>
    <w:rsid w:val="00BD0CC2"/>
    <w:rsid w:val="00BD20DA"/>
    <w:rsid w:val="00BD2F0F"/>
    <w:rsid w:val="00BD471E"/>
    <w:rsid w:val="00BD53BD"/>
    <w:rsid w:val="00BD5DEF"/>
    <w:rsid w:val="00BE4802"/>
    <w:rsid w:val="00BE5539"/>
    <w:rsid w:val="00BE708D"/>
    <w:rsid w:val="00BF170E"/>
    <w:rsid w:val="00BF4614"/>
    <w:rsid w:val="00BF509C"/>
    <w:rsid w:val="00BF7CF6"/>
    <w:rsid w:val="00BF7F26"/>
    <w:rsid w:val="00C0483F"/>
    <w:rsid w:val="00C063D5"/>
    <w:rsid w:val="00C069DB"/>
    <w:rsid w:val="00C119D6"/>
    <w:rsid w:val="00C141D0"/>
    <w:rsid w:val="00C20F98"/>
    <w:rsid w:val="00C21F77"/>
    <w:rsid w:val="00C249C9"/>
    <w:rsid w:val="00C27BA0"/>
    <w:rsid w:val="00C27BEF"/>
    <w:rsid w:val="00C3035D"/>
    <w:rsid w:val="00C32A74"/>
    <w:rsid w:val="00C33BEA"/>
    <w:rsid w:val="00C35252"/>
    <w:rsid w:val="00C424F1"/>
    <w:rsid w:val="00C4424F"/>
    <w:rsid w:val="00C445CC"/>
    <w:rsid w:val="00C448F7"/>
    <w:rsid w:val="00C44E60"/>
    <w:rsid w:val="00C4553D"/>
    <w:rsid w:val="00C4599F"/>
    <w:rsid w:val="00C45F82"/>
    <w:rsid w:val="00C475F7"/>
    <w:rsid w:val="00C53E01"/>
    <w:rsid w:val="00C5401D"/>
    <w:rsid w:val="00C574F3"/>
    <w:rsid w:val="00C65427"/>
    <w:rsid w:val="00C6760E"/>
    <w:rsid w:val="00C7419A"/>
    <w:rsid w:val="00C81CDA"/>
    <w:rsid w:val="00C83148"/>
    <w:rsid w:val="00C834DA"/>
    <w:rsid w:val="00C846A9"/>
    <w:rsid w:val="00C87B56"/>
    <w:rsid w:val="00C87C79"/>
    <w:rsid w:val="00C91AEB"/>
    <w:rsid w:val="00C97303"/>
    <w:rsid w:val="00C97610"/>
    <w:rsid w:val="00CA2822"/>
    <w:rsid w:val="00CB128D"/>
    <w:rsid w:val="00CB2475"/>
    <w:rsid w:val="00CB318C"/>
    <w:rsid w:val="00CB67AA"/>
    <w:rsid w:val="00CB6841"/>
    <w:rsid w:val="00CC2963"/>
    <w:rsid w:val="00CC2978"/>
    <w:rsid w:val="00CC428E"/>
    <w:rsid w:val="00CC7AC8"/>
    <w:rsid w:val="00CD0459"/>
    <w:rsid w:val="00CD1F68"/>
    <w:rsid w:val="00CD3A9A"/>
    <w:rsid w:val="00CD3E6A"/>
    <w:rsid w:val="00CD495E"/>
    <w:rsid w:val="00CD702B"/>
    <w:rsid w:val="00CE1C4A"/>
    <w:rsid w:val="00CE224F"/>
    <w:rsid w:val="00CF06E4"/>
    <w:rsid w:val="00CF1570"/>
    <w:rsid w:val="00CF1BF6"/>
    <w:rsid w:val="00CF2908"/>
    <w:rsid w:val="00CF698A"/>
    <w:rsid w:val="00CF6CCE"/>
    <w:rsid w:val="00D00C36"/>
    <w:rsid w:val="00D0145D"/>
    <w:rsid w:val="00D02424"/>
    <w:rsid w:val="00D02730"/>
    <w:rsid w:val="00D03116"/>
    <w:rsid w:val="00D0330F"/>
    <w:rsid w:val="00D058A7"/>
    <w:rsid w:val="00D07A16"/>
    <w:rsid w:val="00D12DE0"/>
    <w:rsid w:val="00D137AF"/>
    <w:rsid w:val="00D14E81"/>
    <w:rsid w:val="00D1647F"/>
    <w:rsid w:val="00D16C96"/>
    <w:rsid w:val="00D20F95"/>
    <w:rsid w:val="00D2389D"/>
    <w:rsid w:val="00D3779C"/>
    <w:rsid w:val="00D37DCA"/>
    <w:rsid w:val="00D4236A"/>
    <w:rsid w:val="00D42764"/>
    <w:rsid w:val="00D42C99"/>
    <w:rsid w:val="00D47553"/>
    <w:rsid w:val="00D47A88"/>
    <w:rsid w:val="00D54373"/>
    <w:rsid w:val="00D62225"/>
    <w:rsid w:val="00D62A04"/>
    <w:rsid w:val="00D65D20"/>
    <w:rsid w:val="00D719F2"/>
    <w:rsid w:val="00D71B6E"/>
    <w:rsid w:val="00D725AD"/>
    <w:rsid w:val="00D745DA"/>
    <w:rsid w:val="00D751E1"/>
    <w:rsid w:val="00D77DA5"/>
    <w:rsid w:val="00D77E10"/>
    <w:rsid w:val="00D80174"/>
    <w:rsid w:val="00D84420"/>
    <w:rsid w:val="00D85438"/>
    <w:rsid w:val="00D85D5C"/>
    <w:rsid w:val="00D86E1D"/>
    <w:rsid w:val="00D8732D"/>
    <w:rsid w:val="00D927DB"/>
    <w:rsid w:val="00DA0D76"/>
    <w:rsid w:val="00DA1274"/>
    <w:rsid w:val="00DA133C"/>
    <w:rsid w:val="00DA2B1D"/>
    <w:rsid w:val="00DA30A3"/>
    <w:rsid w:val="00DB1112"/>
    <w:rsid w:val="00DB4086"/>
    <w:rsid w:val="00DB6650"/>
    <w:rsid w:val="00DB7EE7"/>
    <w:rsid w:val="00DC0474"/>
    <w:rsid w:val="00DC28C7"/>
    <w:rsid w:val="00DC3E82"/>
    <w:rsid w:val="00DC529B"/>
    <w:rsid w:val="00DC7580"/>
    <w:rsid w:val="00DD3DFC"/>
    <w:rsid w:val="00DD563C"/>
    <w:rsid w:val="00DE06EE"/>
    <w:rsid w:val="00DE220D"/>
    <w:rsid w:val="00DF0141"/>
    <w:rsid w:val="00DF0807"/>
    <w:rsid w:val="00DF0E51"/>
    <w:rsid w:val="00DF1E60"/>
    <w:rsid w:val="00DF3DD0"/>
    <w:rsid w:val="00DF513B"/>
    <w:rsid w:val="00DF71DA"/>
    <w:rsid w:val="00DF71E8"/>
    <w:rsid w:val="00E0352C"/>
    <w:rsid w:val="00E0651E"/>
    <w:rsid w:val="00E06E2A"/>
    <w:rsid w:val="00E07BB2"/>
    <w:rsid w:val="00E106C1"/>
    <w:rsid w:val="00E11E1A"/>
    <w:rsid w:val="00E12C95"/>
    <w:rsid w:val="00E14566"/>
    <w:rsid w:val="00E14911"/>
    <w:rsid w:val="00E1518E"/>
    <w:rsid w:val="00E1523A"/>
    <w:rsid w:val="00E16DB4"/>
    <w:rsid w:val="00E22660"/>
    <w:rsid w:val="00E232E0"/>
    <w:rsid w:val="00E23A5B"/>
    <w:rsid w:val="00E3030C"/>
    <w:rsid w:val="00E32EAF"/>
    <w:rsid w:val="00E34BF8"/>
    <w:rsid w:val="00E34FBD"/>
    <w:rsid w:val="00E37226"/>
    <w:rsid w:val="00E4354B"/>
    <w:rsid w:val="00E44F7F"/>
    <w:rsid w:val="00E450CE"/>
    <w:rsid w:val="00E50CC8"/>
    <w:rsid w:val="00E51FE8"/>
    <w:rsid w:val="00E5223F"/>
    <w:rsid w:val="00E5244F"/>
    <w:rsid w:val="00E55E57"/>
    <w:rsid w:val="00E56249"/>
    <w:rsid w:val="00E640A7"/>
    <w:rsid w:val="00E6437F"/>
    <w:rsid w:val="00E67ACE"/>
    <w:rsid w:val="00E67BA7"/>
    <w:rsid w:val="00E713BD"/>
    <w:rsid w:val="00E757FD"/>
    <w:rsid w:val="00E77D0D"/>
    <w:rsid w:val="00E83CA0"/>
    <w:rsid w:val="00E84140"/>
    <w:rsid w:val="00E84F82"/>
    <w:rsid w:val="00E857C2"/>
    <w:rsid w:val="00E91899"/>
    <w:rsid w:val="00E93D69"/>
    <w:rsid w:val="00E94FA8"/>
    <w:rsid w:val="00E96F4B"/>
    <w:rsid w:val="00E96FF8"/>
    <w:rsid w:val="00EA1931"/>
    <w:rsid w:val="00EB0851"/>
    <w:rsid w:val="00EB2830"/>
    <w:rsid w:val="00EB3333"/>
    <w:rsid w:val="00EB4FD7"/>
    <w:rsid w:val="00EC4774"/>
    <w:rsid w:val="00EC564B"/>
    <w:rsid w:val="00EC6F58"/>
    <w:rsid w:val="00ED1865"/>
    <w:rsid w:val="00ED28EF"/>
    <w:rsid w:val="00ED41CA"/>
    <w:rsid w:val="00ED4634"/>
    <w:rsid w:val="00ED69BA"/>
    <w:rsid w:val="00ED7A77"/>
    <w:rsid w:val="00ED7CB3"/>
    <w:rsid w:val="00EE1123"/>
    <w:rsid w:val="00EE1706"/>
    <w:rsid w:val="00EE3A0A"/>
    <w:rsid w:val="00EE3A4F"/>
    <w:rsid w:val="00EF0C4E"/>
    <w:rsid w:val="00EF0C91"/>
    <w:rsid w:val="00EF2660"/>
    <w:rsid w:val="00EF26A2"/>
    <w:rsid w:val="00F03377"/>
    <w:rsid w:val="00F06892"/>
    <w:rsid w:val="00F06F72"/>
    <w:rsid w:val="00F078D3"/>
    <w:rsid w:val="00F07C9B"/>
    <w:rsid w:val="00F10335"/>
    <w:rsid w:val="00F1668A"/>
    <w:rsid w:val="00F1765E"/>
    <w:rsid w:val="00F234A6"/>
    <w:rsid w:val="00F269DE"/>
    <w:rsid w:val="00F26A4B"/>
    <w:rsid w:val="00F31636"/>
    <w:rsid w:val="00F34D8B"/>
    <w:rsid w:val="00F376E3"/>
    <w:rsid w:val="00F37ED4"/>
    <w:rsid w:val="00F40A46"/>
    <w:rsid w:val="00F40D9C"/>
    <w:rsid w:val="00F41D12"/>
    <w:rsid w:val="00F45235"/>
    <w:rsid w:val="00F50484"/>
    <w:rsid w:val="00F50B3C"/>
    <w:rsid w:val="00F546FA"/>
    <w:rsid w:val="00F54EEC"/>
    <w:rsid w:val="00F557E1"/>
    <w:rsid w:val="00F5592A"/>
    <w:rsid w:val="00F5653C"/>
    <w:rsid w:val="00F572F1"/>
    <w:rsid w:val="00F57E9D"/>
    <w:rsid w:val="00F6471E"/>
    <w:rsid w:val="00F66E1A"/>
    <w:rsid w:val="00F71A14"/>
    <w:rsid w:val="00F71EBB"/>
    <w:rsid w:val="00F72099"/>
    <w:rsid w:val="00F728DA"/>
    <w:rsid w:val="00F73E30"/>
    <w:rsid w:val="00F7444C"/>
    <w:rsid w:val="00F80C09"/>
    <w:rsid w:val="00F8554D"/>
    <w:rsid w:val="00F91082"/>
    <w:rsid w:val="00F97967"/>
    <w:rsid w:val="00FA4FBD"/>
    <w:rsid w:val="00FA5BC7"/>
    <w:rsid w:val="00FB3507"/>
    <w:rsid w:val="00FB4E60"/>
    <w:rsid w:val="00FC212A"/>
    <w:rsid w:val="00FC393E"/>
    <w:rsid w:val="00FC4ACC"/>
    <w:rsid w:val="00FC7D64"/>
    <w:rsid w:val="00FD0892"/>
    <w:rsid w:val="00FD2E57"/>
    <w:rsid w:val="00FD59EF"/>
    <w:rsid w:val="00FD6782"/>
    <w:rsid w:val="00FE3CD0"/>
    <w:rsid w:val="00FE7738"/>
    <w:rsid w:val="00FF2F1C"/>
    <w:rsid w:val="00FF2FC4"/>
    <w:rsid w:val="00FF3986"/>
    <w:rsid w:val="00FF4004"/>
    <w:rsid w:val="00FF4F0C"/>
    <w:rsid w:val="00FF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References,NUMBERED PARAGRAPH,List Paragraph 1,Bullets,List_Paragraph,Multilevel para_II,List Paragraph1"/>
    <w:basedOn w:val="Normal"/>
    <w:link w:val="ListparagrafCaracter"/>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styleId="MeniuneNerezolvat">
    <w:name w:val="Unresolved Mention"/>
    <w:basedOn w:val="Fontdeparagrafimplicit"/>
    <w:uiPriority w:val="99"/>
    <w:semiHidden/>
    <w:unhideWhenUsed/>
    <w:rsid w:val="00572006"/>
    <w:rPr>
      <w:color w:val="605E5C"/>
      <w:shd w:val="clear" w:color="auto" w:fill="E1DFDD"/>
    </w:rPr>
  </w:style>
  <w:style w:type="character" w:customStyle="1" w:styleId="ListparagrafCaracter">
    <w:name w:val="Listă paragraf Caracter"/>
    <w:aliases w:val="References Caracter,NUMBERED PARAGRAPH Caracter,List Paragraph 1 Caracter,Bullets Caracter,List_Paragraph Caracter,Multilevel para_II Caracter,List Paragraph1 Caracter"/>
    <w:link w:val="Listparagraf"/>
    <w:uiPriority w:val="99"/>
    <w:locked/>
    <w:rsid w:val="00B70A98"/>
    <w:rPr>
      <w:lang w:val="en-US" w:eastAsia="en-US"/>
    </w:rPr>
  </w:style>
  <w:style w:type="paragraph" w:customStyle="1" w:styleId="spar1">
    <w:name w:val="s_par1"/>
    <w:basedOn w:val="Normal"/>
    <w:uiPriority w:val="99"/>
    <w:rsid w:val="00D86E1D"/>
    <w:pPr>
      <w:ind w:firstLine="0"/>
      <w:jc w:val="left"/>
    </w:pPr>
    <w:rPr>
      <w:rFonts w:ascii="Verdana" w:eastAsiaTheme="minorEastAsia" w:hAnsi="Verdan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cip.gov.md/ro/document/stages/proiectul-de-lege-privind-identificarea-desemnarea-si-protectia-infrastructurilor-critice-nationale/1271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4938</TotalTime>
  <Pages>15</Pages>
  <Words>7524</Words>
  <Characters>43642</Characters>
  <Application>Microsoft Office Word</Application>
  <DocSecurity>0</DocSecurity>
  <Lines>363</Lines>
  <Paragraphs>102</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51064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Petru Jalba</cp:lastModifiedBy>
  <cp:revision>317</cp:revision>
  <cp:lastPrinted>2024-12-26T12:30:00Z</cp:lastPrinted>
  <dcterms:created xsi:type="dcterms:W3CDTF">2024-03-25T08:15:00Z</dcterms:created>
  <dcterms:modified xsi:type="dcterms:W3CDTF">2025-06-05T06:59:00Z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