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7914C" w14:textId="1AEF018F" w:rsidR="00655BA1" w:rsidRPr="00F321DF" w:rsidRDefault="00655BA1" w:rsidP="00F321DF">
      <w:pPr>
        <w:rPr>
          <w:rFonts w:ascii="Times New Roman" w:hAnsi="Times New Roman" w:cs="Times New Roman"/>
          <w:sz w:val="26"/>
          <w:szCs w:val="26"/>
        </w:rPr>
      </w:pPr>
      <w:bookmarkStart w:id="0" w:name="_Hlk176858077"/>
    </w:p>
    <w:p w14:paraId="36984EBE" w14:textId="77777777" w:rsidR="008901D8" w:rsidRPr="008901D8" w:rsidRDefault="008901D8" w:rsidP="008901D8">
      <w:pPr>
        <w:pBdr>
          <w:top w:val="none" w:sz="4" w:space="0" w:color="000000"/>
          <w:left w:val="none" w:sz="4" w:space="0" w:color="000000"/>
          <w:bottom w:val="none" w:sz="4" w:space="0" w:color="000000"/>
          <w:right w:val="none" w:sz="4" w:space="0" w:color="000000"/>
        </w:pBdr>
        <w:tabs>
          <w:tab w:val="left" w:pos="884"/>
          <w:tab w:val="left" w:pos="1196"/>
        </w:tabs>
        <w:spacing w:after="0" w:line="276" w:lineRule="auto"/>
        <w:jc w:val="right"/>
        <w:rPr>
          <w:rFonts w:ascii="Times New Roman" w:eastAsia="Times New Roman" w:hAnsi="Times New Roman" w:cs="Times New Roman"/>
          <w:sz w:val="26"/>
          <w:szCs w:val="26"/>
          <w:lang w:eastAsia="ru-RU"/>
        </w:rPr>
      </w:pPr>
      <w:r w:rsidRPr="008901D8">
        <w:rPr>
          <w:rFonts w:ascii="Times New Roman" w:eastAsia="Times New Roman" w:hAnsi="Times New Roman" w:cs="Times New Roman"/>
          <w:sz w:val="26"/>
          <w:szCs w:val="26"/>
          <w:lang w:eastAsia="ru-RU"/>
        </w:rPr>
        <w:t xml:space="preserve">Aprobat </w:t>
      </w:r>
    </w:p>
    <w:p w14:paraId="0C119A2E" w14:textId="1B1F7AE3" w:rsidR="008901D8" w:rsidRPr="008901D8" w:rsidRDefault="008901D8" w:rsidP="008901D8">
      <w:pPr>
        <w:pBdr>
          <w:top w:val="none" w:sz="4" w:space="0" w:color="000000"/>
          <w:left w:val="none" w:sz="4" w:space="0" w:color="000000"/>
          <w:bottom w:val="none" w:sz="4" w:space="0" w:color="000000"/>
          <w:right w:val="none" w:sz="4" w:space="0" w:color="000000"/>
        </w:pBdr>
        <w:tabs>
          <w:tab w:val="left" w:pos="884"/>
          <w:tab w:val="left" w:pos="1196"/>
        </w:tabs>
        <w:spacing w:after="0" w:line="276" w:lineRule="auto"/>
        <w:jc w:val="right"/>
        <w:rPr>
          <w:rFonts w:ascii="Times New Roman" w:eastAsia="Times New Roman" w:hAnsi="Times New Roman" w:cs="Times New Roman"/>
          <w:sz w:val="26"/>
          <w:szCs w:val="26"/>
          <w:lang w:eastAsia="ru-RU"/>
        </w:rPr>
      </w:pPr>
      <w:bookmarkStart w:id="1" w:name="_Hlk187907491"/>
      <w:r w:rsidRPr="008901D8">
        <w:rPr>
          <w:rFonts w:ascii="Times New Roman" w:eastAsia="Times New Roman" w:hAnsi="Times New Roman" w:cs="Times New Roman"/>
          <w:sz w:val="26"/>
          <w:szCs w:val="26"/>
          <w:lang w:eastAsia="ru-RU"/>
        </w:rPr>
        <w:t xml:space="preserve">prin Ordinul </w:t>
      </w:r>
      <w:r w:rsidR="00F321DF" w:rsidRPr="00F321DF">
        <w:rPr>
          <w:rFonts w:ascii="Times New Roman" w:eastAsia="Times New Roman" w:hAnsi="Times New Roman" w:cs="Times New Roman"/>
          <w:sz w:val="26"/>
          <w:szCs w:val="26"/>
          <w:lang w:eastAsia="ru-RU"/>
        </w:rPr>
        <w:t>m</w:t>
      </w:r>
      <w:r w:rsidRPr="008901D8">
        <w:rPr>
          <w:rFonts w:ascii="Times New Roman" w:eastAsia="Times New Roman" w:hAnsi="Times New Roman" w:cs="Times New Roman"/>
          <w:sz w:val="26"/>
          <w:szCs w:val="26"/>
          <w:lang w:eastAsia="ru-RU"/>
        </w:rPr>
        <w:t xml:space="preserve">inistrului </w:t>
      </w:r>
      <w:r w:rsidR="00F321DF" w:rsidRPr="00F321DF">
        <w:rPr>
          <w:rFonts w:ascii="Times New Roman" w:eastAsia="Times New Roman" w:hAnsi="Times New Roman" w:cs="Times New Roman"/>
          <w:sz w:val="26"/>
          <w:szCs w:val="26"/>
          <w:lang w:eastAsia="ru-RU"/>
        </w:rPr>
        <w:t>m</w:t>
      </w:r>
      <w:r w:rsidRPr="008901D8">
        <w:rPr>
          <w:rFonts w:ascii="Times New Roman" w:eastAsia="Times New Roman" w:hAnsi="Times New Roman" w:cs="Times New Roman"/>
          <w:sz w:val="26"/>
          <w:szCs w:val="26"/>
          <w:lang w:eastAsia="ru-RU"/>
        </w:rPr>
        <w:t>ediului nr. ______/2025</w:t>
      </w:r>
    </w:p>
    <w:bookmarkEnd w:id="1"/>
    <w:p w14:paraId="1A4F7866" w14:textId="433B040E" w:rsidR="004E380F" w:rsidRPr="005677CD" w:rsidRDefault="00571811" w:rsidP="005677CD">
      <w:pPr>
        <w:spacing w:after="0" w:line="240" w:lineRule="auto"/>
        <w:rPr>
          <w:rFonts w:ascii="Times New Roman" w:eastAsia="Times New Roman" w:hAnsi="Times New Roman" w:cs="Times New Roman"/>
          <w:sz w:val="26"/>
          <w:szCs w:val="26"/>
          <w:lang w:eastAsia="ro-RO"/>
        </w:rPr>
      </w:pPr>
      <w:r w:rsidRPr="00F321DF">
        <w:rPr>
          <w:rFonts w:ascii="Times New Roman" w:eastAsia="Times New Roman" w:hAnsi="Times New Roman" w:cs="Times New Roman"/>
          <w:sz w:val="26"/>
          <w:szCs w:val="26"/>
          <w:lang w:eastAsia="ro-RO"/>
        </w:rPr>
        <w:t xml:space="preserve">                                                                                                                  </w:t>
      </w:r>
    </w:p>
    <w:p w14:paraId="04ADADE8" w14:textId="088E0EA7" w:rsidR="00A47530" w:rsidRDefault="00A47530" w:rsidP="00A47530">
      <w:pPr>
        <w:spacing w:after="0" w:line="240" w:lineRule="auto"/>
        <w:jc w:val="right"/>
        <w:rPr>
          <w:rFonts w:ascii="Times New Roman" w:eastAsia="Times New Roman" w:hAnsi="Times New Roman" w:cs="Times New Roman"/>
          <w:b/>
          <w:bCs/>
          <w:sz w:val="26"/>
          <w:szCs w:val="26"/>
          <w:lang w:eastAsia="ro-RO"/>
        </w:rPr>
      </w:pPr>
      <w:bookmarkStart w:id="2" w:name="_Hlk191390299"/>
      <w:bookmarkStart w:id="3" w:name="_Hlk191388932"/>
      <w:r w:rsidRPr="00A47530">
        <w:rPr>
          <w:rFonts w:ascii="Times New Roman" w:eastAsia="Times New Roman" w:hAnsi="Times New Roman" w:cs="Times New Roman"/>
          <w:b/>
          <w:bCs/>
          <w:sz w:val="26"/>
          <w:szCs w:val="26"/>
          <w:lang w:eastAsia="ro-RO"/>
        </w:rPr>
        <w:t>Instrucțiunile metodologice privind elaborarea planului de management cinegetic</w:t>
      </w:r>
      <w:bookmarkEnd w:id="2"/>
    </w:p>
    <w:bookmarkEnd w:id="3"/>
    <w:p w14:paraId="6819E7E8" w14:textId="77777777" w:rsidR="00A47530" w:rsidRDefault="00A47530" w:rsidP="00A47530">
      <w:pPr>
        <w:shd w:val="clear" w:color="auto" w:fill="FFFFFF"/>
        <w:spacing w:after="0" w:line="240" w:lineRule="auto"/>
        <w:ind w:firstLine="709"/>
        <w:jc w:val="center"/>
        <w:rPr>
          <w:rFonts w:ascii="Times New Roman" w:eastAsia="Times New Roman" w:hAnsi="Times New Roman" w:cs="Times New Roman"/>
          <w:b/>
          <w:bCs/>
          <w:color w:val="333333"/>
          <w:sz w:val="24"/>
          <w:szCs w:val="24"/>
          <w:lang w:eastAsia="ro-RO"/>
        </w:rPr>
      </w:pPr>
    </w:p>
    <w:p w14:paraId="469DBD0F" w14:textId="51669974" w:rsidR="00A47530" w:rsidRPr="00A47530" w:rsidRDefault="00A47530" w:rsidP="00A47530">
      <w:pPr>
        <w:shd w:val="clear" w:color="auto" w:fill="FFFFFF"/>
        <w:spacing w:after="0" w:line="240" w:lineRule="auto"/>
        <w:ind w:firstLine="709"/>
        <w:jc w:val="center"/>
        <w:rPr>
          <w:rFonts w:ascii="Times New Roman" w:eastAsia="Times New Roman" w:hAnsi="Times New Roman" w:cs="Times New Roman"/>
          <w:color w:val="333333"/>
          <w:sz w:val="24"/>
          <w:szCs w:val="24"/>
          <w:lang w:eastAsia="ro-RO"/>
        </w:rPr>
      </w:pPr>
      <w:r w:rsidRPr="00A47530">
        <w:rPr>
          <w:rFonts w:ascii="Times New Roman" w:eastAsia="Times New Roman" w:hAnsi="Times New Roman" w:cs="Times New Roman"/>
          <w:b/>
          <w:bCs/>
          <w:color w:val="333333"/>
          <w:sz w:val="24"/>
          <w:szCs w:val="24"/>
          <w:lang w:eastAsia="ro-RO"/>
        </w:rPr>
        <w:t>Capitolul I</w:t>
      </w:r>
    </w:p>
    <w:p w14:paraId="4DBBC3A1" w14:textId="4B73543B" w:rsidR="00A47530" w:rsidRPr="00073C94" w:rsidRDefault="00A47530" w:rsidP="00073C94">
      <w:pPr>
        <w:shd w:val="clear" w:color="auto" w:fill="FFFFFF"/>
        <w:spacing w:after="0" w:line="240" w:lineRule="auto"/>
        <w:ind w:firstLine="709"/>
        <w:jc w:val="center"/>
        <w:rPr>
          <w:rFonts w:ascii="Times New Roman" w:eastAsia="Times New Roman" w:hAnsi="Times New Roman" w:cs="Times New Roman"/>
          <w:color w:val="333333"/>
          <w:sz w:val="24"/>
          <w:szCs w:val="24"/>
          <w:lang w:eastAsia="ro-RO"/>
        </w:rPr>
      </w:pPr>
      <w:r w:rsidRPr="00A47530">
        <w:rPr>
          <w:rFonts w:ascii="Times New Roman" w:eastAsia="Times New Roman" w:hAnsi="Times New Roman" w:cs="Times New Roman"/>
          <w:b/>
          <w:bCs/>
          <w:color w:val="333333"/>
          <w:sz w:val="24"/>
          <w:szCs w:val="24"/>
          <w:lang w:eastAsia="ro-RO"/>
        </w:rPr>
        <w:t>DISPOZIŢII GENERALE</w:t>
      </w:r>
    </w:p>
    <w:p w14:paraId="1B674B6F" w14:textId="4588C83A" w:rsidR="00A47530" w:rsidRPr="003954E8" w:rsidRDefault="00A47530" w:rsidP="00913D04">
      <w:pPr>
        <w:pStyle w:val="NormalWeb"/>
        <w:numPr>
          <w:ilvl w:val="0"/>
          <w:numId w:val="33"/>
        </w:numPr>
        <w:spacing w:after="0" w:line="240" w:lineRule="auto"/>
        <w:ind w:left="0" w:firstLine="0"/>
        <w:jc w:val="both"/>
        <w:textAlignment w:val="baseline"/>
        <w:rPr>
          <w:rFonts w:eastAsia="Calibri"/>
          <w:color w:val="000000"/>
          <w:sz w:val="26"/>
          <w:szCs w:val="26"/>
        </w:rPr>
      </w:pPr>
      <w:bookmarkStart w:id="4" w:name="_Hlk191394695"/>
      <w:r w:rsidRPr="003954E8">
        <w:rPr>
          <w:rFonts w:eastAsia="Calibri"/>
          <w:color w:val="000000"/>
          <w:sz w:val="26"/>
          <w:szCs w:val="26"/>
        </w:rPr>
        <w:t xml:space="preserve">Instrucțiunile metodologice privind elaborarea planului de management cinegetic </w:t>
      </w:r>
      <w:bookmarkEnd w:id="4"/>
      <w:r w:rsidRPr="003954E8">
        <w:rPr>
          <w:rFonts w:eastAsia="Calibri"/>
          <w:color w:val="000000"/>
          <w:sz w:val="26"/>
          <w:szCs w:val="26"/>
        </w:rPr>
        <w:t xml:space="preserve">(în continuare - </w:t>
      </w:r>
      <w:r w:rsidRPr="003954E8">
        <w:rPr>
          <w:rFonts w:eastAsia="Calibri"/>
          <w:i/>
          <w:iCs/>
          <w:color w:val="000000"/>
          <w:sz w:val="26"/>
          <w:szCs w:val="26"/>
        </w:rPr>
        <w:t>instrucțiuni</w:t>
      </w:r>
      <w:r w:rsidRPr="003954E8">
        <w:rPr>
          <w:rFonts w:eastAsia="Calibri"/>
          <w:color w:val="000000"/>
          <w:sz w:val="26"/>
          <w:szCs w:val="26"/>
        </w:rPr>
        <w:t>)</w:t>
      </w:r>
      <w:r w:rsidR="00C556F7">
        <w:rPr>
          <w:rFonts w:eastAsia="Calibri"/>
          <w:color w:val="000000"/>
          <w:sz w:val="26"/>
          <w:szCs w:val="26"/>
        </w:rPr>
        <w:t>,</w:t>
      </w:r>
      <w:r w:rsidR="003954E8" w:rsidRPr="003954E8">
        <w:rPr>
          <w:rFonts w:eastAsia="Calibri"/>
          <w:color w:val="000000"/>
          <w:sz w:val="26"/>
          <w:szCs w:val="26"/>
        </w:rPr>
        <w:t xml:space="preserve"> </w:t>
      </w:r>
      <w:r w:rsidR="00C556F7">
        <w:rPr>
          <w:rFonts w:eastAsia="Calibri"/>
          <w:color w:val="000000"/>
          <w:sz w:val="26"/>
          <w:szCs w:val="26"/>
        </w:rPr>
        <w:t>înglobează</w:t>
      </w:r>
      <w:r w:rsidR="003954E8" w:rsidRPr="003954E8">
        <w:rPr>
          <w:rFonts w:eastAsia="Calibri"/>
          <w:color w:val="000000"/>
          <w:sz w:val="26"/>
          <w:szCs w:val="26"/>
        </w:rPr>
        <w:t xml:space="preserve"> o </w:t>
      </w:r>
      <w:r w:rsidR="00050E3A">
        <w:rPr>
          <w:rFonts w:eastAsia="Calibri"/>
          <w:color w:val="000000"/>
          <w:sz w:val="26"/>
          <w:szCs w:val="26"/>
        </w:rPr>
        <w:t xml:space="preserve">succesiune de pași obligatorii pentru elaborarea planului  de management cinegetic și constituie </w:t>
      </w:r>
      <w:r w:rsidR="003954E8" w:rsidRPr="003954E8">
        <w:rPr>
          <w:rFonts w:eastAsia="Calibri"/>
          <w:color w:val="000000"/>
          <w:sz w:val="26"/>
          <w:szCs w:val="26"/>
        </w:rPr>
        <w:t xml:space="preserve">componentă esențială </w:t>
      </w:r>
      <w:r w:rsidR="003954E8">
        <w:rPr>
          <w:rFonts w:eastAsia="Calibri"/>
          <w:color w:val="000000"/>
          <w:sz w:val="26"/>
          <w:szCs w:val="26"/>
        </w:rPr>
        <w:t xml:space="preserve">în procesul administrării și </w:t>
      </w:r>
      <w:r w:rsidR="003954E8" w:rsidRPr="003954E8">
        <w:rPr>
          <w:rFonts w:eastAsia="Calibri"/>
          <w:color w:val="000000"/>
          <w:sz w:val="26"/>
          <w:szCs w:val="26"/>
        </w:rPr>
        <w:t xml:space="preserve"> gestionării durabile a fondurilor cinegetice, având ca obiectiv </w:t>
      </w:r>
      <w:r w:rsidR="003954E8">
        <w:rPr>
          <w:rFonts w:eastAsia="Calibri"/>
          <w:color w:val="000000"/>
          <w:sz w:val="26"/>
          <w:szCs w:val="26"/>
        </w:rPr>
        <w:t xml:space="preserve">continuitatea </w:t>
      </w:r>
      <w:r w:rsidR="00C556F7">
        <w:rPr>
          <w:rFonts w:eastAsia="Calibri"/>
          <w:color w:val="000000"/>
          <w:sz w:val="26"/>
          <w:szCs w:val="26"/>
        </w:rPr>
        <w:t>și sustenabilitatea activităților cinegetice pe termen mediu și lung,</w:t>
      </w:r>
      <w:r w:rsidR="003954E8">
        <w:rPr>
          <w:rFonts w:eastAsia="Calibri"/>
          <w:color w:val="000000"/>
          <w:sz w:val="26"/>
          <w:szCs w:val="26"/>
        </w:rPr>
        <w:t xml:space="preserve"> prin planificare</w:t>
      </w:r>
      <w:r w:rsidR="00050E3A">
        <w:rPr>
          <w:rFonts w:eastAsia="Calibri"/>
          <w:color w:val="000000"/>
          <w:sz w:val="26"/>
          <w:szCs w:val="26"/>
        </w:rPr>
        <w:t>a</w:t>
      </w:r>
      <w:r w:rsidR="003954E8">
        <w:rPr>
          <w:rFonts w:eastAsia="Calibri"/>
          <w:color w:val="000000"/>
          <w:sz w:val="26"/>
          <w:szCs w:val="26"/>
        </w:rPr>
        <w:t xml:space="preserve"> </w:t>
      </w:r>
      <w:r w:rsidR="00C556F7">
        <w:rPr>
          <w:rFonts w:eastAsia="Calibri"/>
          <w:color w:val="000000"/>
          <w:sz w:val="26"/>
          <w:szCs w:val="26"/>
        </w:rPr>
        <w:t xml:space="preserve">eficientă </w:t>
      </w:r>
      <w:r w:rsidR="003954E8">
        <w:rPr>
          <w:rFonts w:eastAsia="Calibri"/>
          <w:color w:val="000000"/>
          <w:sz w:val="26"/>
          <w:szCs w:val="26"/>
        </w:rPr>
        <w:t xml:space="preserve">și realizarea obiectivelor propuse. </w:t>
      </w:r>
    </w:p>
    <w:p w14:paraId="69C80937" w14:textId="508AB827" w:rsidR="006B5F6E" w:rsidRDefault="006B5F6E" w:rsidP="00913D04">
      <w:pPr>
        <w:pStyle w:val="NormalWeb"/>
        <w:numPr>
          <w:ilvl w:val="0"/>
          <w:numId w:val="33"/>
        </w:numPr>
        <w:spacing w:after="0" w:line="240" w:lineRule="auto"/>
        <w:ind w:left="0" w:firstLine="0"/>
        <w:jc w:val="both"/>
        <w:textAlignment w:val="baseline"/>
        <w:rPr>
          <w:rFonts w:eastAsia="Calibri"/>
          <w:color w:val="000000"/>
          <w:sz w:val="26"/>
          <w:szCs w:val="26"/>
        </w:rPr>
      </w:pPr>
      <w:r w:rsidRPr="006B5F6E">
        <w:rPr>
          <w:rFonts w:eastAsia="Calibri"/>
          <w:color w:val="000000"/>
          <w:sz w:val="26"/>
          <w:szCs w:val="26"/>
        </w:rPr>
        <w:t>Planul de management se elaborează de către gestionarul fondului cinegetic și/sau angajații acestuia.</w:t>
      </w:r>
    </w:p>
    <w:p w14:paraId="4BFAEC92" w14:textId="29E71A24" w:rsidR="006B5F6E" w:rsidRPr="00210E1E" w:rsidRDefault="006B5F6E" w:rsidP="00913D04">
      <w:pPr>
        <w:pStyle w:val="NormalWeb"/>
        <w:numPr>
          <w:ilvl w:val="0"/>
          <w:numId w:val="33"/>
        </w:numPr>
        <w:spacing w:after="0" w:line="240" w:lineRule="auto"/>
        <w:ind w:left="0" w:firstLine="0"/>
        <w:jc w:val="both"/>
        <w:textAlignment w:val="baseline"/>
        <w:rPr>
          <w:rFonts w:eastAsia="Calibri"/>
          <w:color w:val="000000"/>
          <w:sz w:val="26"/>
          <w:szCs w:val="26"/>
        </w:rPr>
      </w:pPr>
      <w:r w:rsidRPr="00210E1E">
        <w:rPr>
          <w:rFonts w:eastAsia="Calibri"/>
          <w:color w:val="000000"/>
          <w:sz w:val="26"/>
          <w:szCs w:val="26"/>
        </w:rPr>
        <w:t xml:space="preserve">Planul de management se </w:t>
      </w:r>
      <w:r w:rsidR="00210E1E">
        <w:rPr>
          <w:rFonts w:eastAsia="Calibri"/>
          <w:color w:val="000000"/>
          <w:sz w:val="26"/>
          <w:szCs w:val="26"/>
        </w:rPr>
        <w:t>realizează</w:t>
      </w:r>
      <w:r w:rsidRPr="00210E1E">
        <w:rPr>
          <w:rFonts w:eastAsia="Calibri"/>
          <w:color w:val="000000"/>
          <w:sz w:val="26"/>
          <w:szCs w:val="26"/>
        </w:rPr>
        <w:t xml:space="preserve"> de către gestionarul fondului cinegetic</w:t>
      </w:r>
      <w:r w:rsidR="00210E1E">
        <w:rPr>
          <w:rFonts w:eastAsia="Calibri"/>
          <w:color w:val="000000"/>
          <w:sz w:val="26"/>
          <w:szCs w:val="26"/>
        </w:rPr>
        <w:t>.</w:t>
      </w:r>
    </w:p>
    <w:p w14:paraId="46E08DDD" w14:textId="34DCCC8B" w:rsidR="00A47530" w:rsidRDefault="00A47530" w:rsidP="00913D04">
      <w:pPr>
        <w:pStyle w:val="NormalWeb"/>
        <w:numPr>
          <w:ilvl w:val="0"/>
          <w:numId w:val="33"/>
        </w:numPr>
        <w:spacing w:after="0" w:line="240" w:lineRule="auto"/>
        <w:ind w:left="0" w:firstLine="0"/>
        <w:jc w:val="both"/>
        <w:textAlignment w:val="baseline"/>
        <w:rPr>
          <w:rFonts w:eastAsia="Calibri"/>
          <w:color w:val="000000"/>
          <w:sz w:val="26"/>
          <w:szCs w:val="26"/>
          <w:lang w:val="pt-BR"/>
        </w:rPr>
      </w:pPr>
      <w:r w:rsidRPr="00ED5C62">
        <w:rPr>
          <w:rFonts w:eastAsia="Calibri"/>
          <w:color w:val="000000"/>
          <w:sz w:val="26"/>
          <w:szCs w:val="26"/>
          <w:lang w:val="pt-BR"/>
        </w:rPr>
        <w:t xml:space="preserve">Planul de management </w:t>
      </w:r>
      <w:r w:rsidR="00050E3A">
        <w:rPr>
          <w:rFonts w:eastAsia="Calibri"/>
          <w:color w:val="000000"/>
          <w:sz w:val="26"/>
          <w:szCs w:val="26"/>
          <w:lang w:val="pt-BR"/>
        </w:rPr>
        <w:t>are la bază</w:t>
      </w:r>
      <w:r w:rsidR="0034017D">
        <w:rPr>
          <w:rFonts w:eastAsia="Calibri"/>
          <w:color w:val="000000"/>
          <w:sz w:val="26"/>
          <w:szCs w:val="26"/>
          <w:lang w:val="pt-BR"/>
        </w:rPr>
        <w:t>,</w:t>
      </w:r>
      <w:r w:rsidR="00050E3A">
        <w:rPr>
          <w:rFonts w:eastAsia="Calibri"/>
          <w:color w:val="000000"/>
          <w:sz w:val="26"/>
          <w:szCs w:val="26"/>
          <w:lang w:val="pt-BR"/>
        </w:rPr>
        <w:t xml:space="preserve"> planificarea activităților cinegetice pentru</w:t>
      </w:r>
      <w:r w:rsidR="00C556F7">
        <w:rPr>
          <w:rFonts w:eastAsia="Calibri"/>
          <w:color w:val="000000"/>
          <w:sz w:val="26"/>
          <w:szCs w:val="26"/>
          <w:lang w:val="pt-BR"/>
        </w:rPr>
        <w:t xml:space="preserve"> întreaga perioadă de folosință a fondului cinegetic</w:t>
      </w:r>
      <w:r>
        <w:rPr>
          <w:rFonts w:eastAsia="Calibri"/>
          <w:color w:val="000000"/>
          <w:sz w:val="26"/>
          <w:szCs w:val="26"/>
          <w:lang w:val="pt-BR"/>
        </w:rPr>
        <w:t>.</w:t>
      </w:r>
    </w:p>
    <w:p w14:paraId="7B81DA00" w14:textId="00FBD7B6" w:rsidR="00050E3A" w:rsidRDefault="00050E3A" w:rsidP="00913D04">
      <w:pPr>
        <w:pStyle w:val="NormalWeb"/>
        <w:numPr>
          <w:ilvl w:val="0"/>
          <w:numId w:val="33"/>
        </w:numPr>
        <w:spacing w:after="0" w:line="240" w:lineRule="auto"/>
        <w:ind w:left="0" w:firstLine="0"/>
        <w:jc w:val="both"/>
        <w:textAlignment w:val="baseline"/>
        <w:rPr>
          <w:rFonts w:eastAsia="Calibri"/>
          <w:color w:val="000000"/>
          <w:sz w:val="26"/>
          <w:szCs w:val="26"/>
          <w:lang w:val="pt-BR"/>
        </w:rPr>
      </w:pPr>
      <w:r>
        <w:rPr>
          <w:rFonts w:eastAsia="Calibri"/>
          <w:color w:val="000000"/>
          <w:sz w:val="26"/>
          <w:szCs w:val="26"/>
          <w:lang w:val="pt-BR"/>
        </w:rPr>
        <w:t xml:space="preserve">Planul de management cinegetic se elaborează pe o perioadă de </w:t>
      </w:r>
      <w:r w:rsidR="001A07D4">
        <w:rPr>
          <w:rFonts w:eastAsia="Calibri"/>
          <w:color w:val="000000"/>
          <w:sz w:val="26"/>
          <w:szCs w:val="26"/>
          <w:lang w:val="pt-BR"/>
        </w:rPr>
        <w:t>1</w:t>
      </w:r>
      <w:r>
        <w:rPr>
          <w:rFonts w:eastAsia="Calibri"/>
          <w:color w:val="000000"/>
          <w:sz w:val="26"/>
          <w:szCs w:val="26"/>
          <w:lang w:val="pt-BR"/>
        </w:rPr>
        <w:t>5 ani.</w:t>
      </w:r>
    </w:p>
    <w:p w14:paraId="2FAF29DC" w14:textId="04C3B72C" w:rsidR="00A47530" w:rsidRPr="00C556F7" w:rsidRDefault="00A47530" w:rsidP="00913D04">
      <w:pPr>
        <w:pStyle w:val="NormalWeb"/>
        <w:numPr>
          <w:ilvl w:val="0"/>
          <w:numId w:val="33"/>
        </w:numPr>
        <w:spacing w:after="0" w:line="240" w:lineRule="auto"/>
        <w:ind w:left="0" w:firstLine="0"/>
        <w:jc w:val="both"/>
        <w:textAlignment w:val="baseline"/>
        <w:rPr>
          <w:rFonts w:eastAsia="Calibri"/>
          <w:color w:val="000000"/>
          <w:sz w:val="26"/>
          <w:szCs w:val="26"/>
          <w:lang w:val="pt-BR"/>
        </w:rPr>
      </w:pPr>
      <w:r w:rsidRPr="00C556F7">
        <w:rPr>
          <w:rFonts w:eastAsia="Calibri"/>
          <w:color w:val="000000"/>
          <w:sz w:val="26"/>
          <w:szCs w:val="26"/>
          <w:lang w:val="pt-BR"/>
        </w:rPr>
        <w:t xml:space="preserve">La exirarea </w:t>
      </w:r>
      <w:r w:rsidR="00050E3A" w:rsidRPr="00C556F7">
        <w:rPr>
          <w:rFonts w:eastAsia="Calibri"/>
          <w:color w:val="000000"/>
          <w:sz w:val="26"/>
          <w:szCs w:val="26"/>
          <w:lang w:val="pt-BR"/>
        </w:rPr>
        <w:t>perioade</w:t>
      </w:r>
      <w:r w:rsidRPr="00C556F7">
        <w:rPr>
          <w:rFonts w:eastAsia="Calibri"/>
          <w:color w:val="000000"/>
          <w:sz w:val="26"/>
          <w:szCs w:val="26"/>
          <w:lang w:val="pt-BR"/>
        </w:rPr>
        <w:t xml:space="preserve">i de 5 ani, în termen de 30 de zile, gestionarul </w:t>
      </w:r>
      <w:r w:rsidR="00C556F7" w:rsidRPr="00C556F7">
        <w:rPr>
          <w:rFonts w:eastAsia="Calibri"/>
          <w:color w:val="000000"/>
          <w:sz w:val="26"/>
          <w:szCs w:val="26"/>
          <w:lang w:val="pt-BR"/>
        </w:rPr>
        <w:t xml:space="preserve">fondului cinegetic </w:t>
      </w:r>
      <w:r w:rsidRPr="00C556F7">
        <w:rPr>
          <w:rFonts w:eastAsia="Calibri"/>
          <w:color w:val="000000"/>
          <w:sz w:val="26"/>
          <w:szCs w:val="26"/>
          <w:lang w:val="pt-BR"/>
        </w:rPr>
        <w:t xml:space="preserve">prezintă administratorului un raport detaliat, </w:t>
      </w:r>
      <w:bookmarkStart w:id="5" w:name="_Hlk191388124"/>
      <w:r w:rsidRPr="00C556F7">
        <w:rPr>
          <w:rFonts w:eastAsia="Calibri"/>
          <w:color w:val="000000"/>
          <w:sz w:val="26"/>
          <w:szCs w:val="26"/>
          <w:lang w:val="pt-BR"/>
        </w:rPr>
        <w:t>privind îndeplinirea planului de management</w:t>
      </w:r>
      <w:bookmarkEnd w:id="5"/>
      <w:r w:rsidRPr="00C556F7">
        <w:rPr>
          <w:rFonts w:eastAsia="Calibri"/>
          <w:color w:val="000000"/>
          <w:sz w:val="26"/>
          <w:szCs w:val="26"/>
          <w:lang w:val="pt-BR"/>
        </w:rPr>
        <w:t>.</w:t>
      </w:r>
    </w:p>
    <w:p w14:paraId="6DE596D7" w14:textId="7462D4A7" w:rsidR="00A47530" w:rsidRDefault="00A47530" w:rsidP="00913D04">
      <w:pPr>
        <w:pStyle w:val="NormalWeb"/>
        <w:numPr>
          <w:ilvl w:val="0"/>
          <w:numId w:val="33"/>
        </w:numPr>
        <w:spacing w:after="0" w:line="240" w:lineRule="auto"/>
        <w:ind w:left="0" w:firstLine="0"/>
        <w:jc w:val="both"/>
        <w:textAlignment w:val="baseline"/>
        <w:rPr>
          <w:rFonts w:eastAsia="Calibri"/>
          <w:color w:val="000000"/>
          <w:sz w:val="26"/>
          <w:szCs w:val="26"/>
          <w:lang w:val="pt-BR"/>
        </w:rPr>
      </w:pPr>
      <w:r w:rsidRPr="00ED5C62">
        <w:rPr>
          <w:rFonts w:eastAsia="Calibri"/>
          <w:color w:val="000000"/>
          <w:sz w:val="26"/>
          <w:szCs w:val="26"/>
          <w:lang w:val="pt-BR"/>
        </w:rPr>
        <w:t xml:space="preserve">În termen de </w:t>
      </w:r>
      <w:r w:rsidR="00C809EF">
        <w:rPr>
          <w:rFonts w:eastAsia="Calibri"/>
          <w:color w:val="000000"/>
          <w:sz w:val="26"/>
          <w:szCs w:val="26"/>
          <w:lang w:val="pt-BR"/>
        </w:rPr>
        <w:t>30 de zile</w:t>
      </w:r>
      <w:r w:rsidRPr="00ED5C62">
        <w:rPr>
          <w:rFonts w:eastAsia="Calibri"/>
          <w:color w:val="000000"/>
          <w:sz w:val="26"/>
          <w:szCs w:val="26"/>
          <w:lang w:val="pt-BR"/>
        </w:rPr>
        <w:t xml:space="preserve"> </w:t>
      </w:r>
      <w:r w:rsidR="00C809EF">
        <w:rPr>
          <w:rFonts w:eastAsia="Calibri"/>
          <w:color w:val="000000"/>
          <w:sz w:val="26"/>
          <w:szCs w:val="26"/>
          <w:lang w:val="pt-BR"/>
        </w:rPr>
        <w:t xml:space="preserve">de la </w:t>
      </w:r>
      <w:r w:rsidRPr="00ED5C62">
        <w:rPr>
          <w:rFonts w:eastAsia="Calibri"/>
          <w:color w:val="000000"/>
          <w:sz w:val="26"/>
          <w:szCs w:val="26"/>
          <w:lang w:val="pt-BR"/>
        </w:rPr>
        <w:t>data prezentării raportului detaliat privind îndeplinirea planului de management, gestionarul prezintă administratorului</w:t>
      </w:r>
      <w:r>
        <w:rPr>
          <w:rFonts w:eastAsia="Calibri"/>
          <w:color w:val="000000"/>
          <w:sz w:val="26"/>
          <w:szCs w:val="26"/>
          <w:lang w:val="pt-BR"/>
        </w:rPr>
        <w:t>,</w:t>
      </w:r>
      <w:r w:rsidR="00C809EF">
        <w:rPr>
          <w:rFonts w:eastAsia="Calibri"/>
          <w:color w:val="000000"/>
          <w:sz w:val="26"/>
          <w:szCs w:val="26"/>
          <w:lang w:val="pt-BR"/>
        </w:rPr>
        <w:t xml:space="preserve"> după caz, ajustări la</w:t>
      </w:r>
      <w:r>
        <w:rPr>
          <w:rFonts w:eastAsia="Calibri"/>
          <w:color w:val="000000"/>
          <w:sz w:val="26"/>
          <w:szCs w:val="26"/>
          <w:lang w:val="pt-BR"/>
        </w:rPr>
        <w:t xml:space="preserve"> planul de management cinegetic.</w:t>
      </w:r>
    </w:p>
    <w:p w14:paraId="761E98B1" w14:textId="538288A4" w:rsidR="000C2399" w:rsidRPr="000C2399" w:rsidRDefault="000C2399" w:rsidP="00913D04">
      <w:pPr>
        <w:pStyle w:val="NormalWeb"/>
        <w:numPr>
          <w:ilvl w:val="0"/>
          <w:numId w:val="33"/>
        </w:numPr>
        <w:spacing w:after="0" w:line="240" w:lineRule="auto"/>
        <w:ind w:left="0" w:firstLine="0"/>
        <w:jc w:val="both"/>
        <w:textAlignment w:val="baseline"/>
        <w:rPr>
          <w:rFonts w:eastAsia="Calibri"/>
          <w:color w:val="000000"/>
          <w:sz w:val="26"/>
          <w:szCs w:val="26"/>
          <w:lang w:val="pt-BR"/>
        </w:rPr>
      </w:pPr>
      <w:r>
        <w:rPr>
          <w:rFonts w:eastAsia="Calibri"/>
          <w:color w:val="000000"/>
          <w:sz w:val="26"/>
          <w:szCs w:val="26"/>
          <w:lang w:val="pt-BR"/>
        </w:rPr>
        <w:t>Noțiuni</w:t>
      </w:r>
      <w:r w:rsidR="00391515">
        <w:rPr>
          <w:rFonts w:eastAsia="Calibri"/>
          <w:color w:val="000000"/>
          <w:sz w:val="26"/>
          <w:szCs w:val="26"/>
          <w:lang w:val="pt-BR"/>
        </w:rPr>
        <w:t xml:space="preserve"> </w:t>
      </w:r>
      <w:r w:rsidR="00886BC5">
        <w:rPr>
          <w:rFonts w:eastAsia="Calibri"/>
          <w:color w:val="000000"/>
          <w:sz w:val="26"/>
          <w:szCs w:val="26"/>
          <w:lang w:val="pt-BR"/>
        </w:rPr>
        <w:t>principale</w:t>
      </w:r>
      <w:r>
        <w:rPr>
          <w:rFonts w:eastAsia="Calibri"/>
          <w:color w:val="000000"/>
          <w:sz w:val="26"/>
          <w:szCs w:val="26"/>
          <w:lang w:val="en-US"/>
        </w:rPr>
        <w:t>:</w:t>
      </w:r>
    </w:p>
    <w:p w14:paraId="6357A290" w14:textId="11CE014A" w:rsidR="000C2399" w:rsidRDefault="00F64CAB" w:rsidP="00F64CAB">
      <w:pPr>
        <w:pStyle w:val="NormalWeb"/>
        <w:numPr>
          <w:ilvl w:val="1"/>
          <w:numId w:val="33"/>
        </w:numPr>
        <w:spacing w:after="0" w:line="240" w:lineRule="auto"/>
        <w:ind w:left="0" w:firstLine="0"/>
        <w:jc w:val="both"/>
        <w:textAlignment w:val="baseline"/>
        <w:rPr>
          <w:rFonts w:eastAsia="Calibri"/>
          <w:color w:val="000000"/>
          <w:sz w:val="26"/>
          <w:szCs w:val="26"/>
          <w:lang w:val="pt-BR"/>
        </w:rPr>
      </w:pPr>
      <w:r>
        <w:rPr>
          <w:rFonts w:eastAsia="Calibri"/>
          <w:i/>
          <w:iCs/>
          <w:color w:val="000000"/>
          <w:sz w:val="26"/>
          <w:szCs w:val="26"/>
          <w:lang w:val="pt-BR"/>
        </w:rPr>
        <w:t>d</w:t>
      </w:r>
      <w:r w:rsidR="000C2399" w:rsidRPr="00F64CAB">
        <w:rPr>
          <w:rFonts w:eastAsia="Calibri"/>
          <w:i/>
          <w:iCs/>
          <w:color w:val="000000"/>
          <w:sz w:val="26"/>
          <w:szCs w:val="26"/>
          <w:lang w:val="pt-BR"/>
        </w:rPr>
        <w:t>epozit de hrană</w:t>
      </w:r>
      <w:r w:rsidR="000C2399" w:rsidRPr="000C2399">
        <w:rPr>
          <w:rFonts w:eastAsia="Calibri"/>
          <w:color w:val="000000"/>
          <w:sz w:val="26"/>
          <w:szCs w:val="26"/>
          <w:lang w:val="pt-BR"/>
        </w:rPr>
        <w:t xml:space="preserve"> </w:t>
      </w:r>
      <w:r w:rsidRPr="00F64CAB">
        <w:rPr>
          <w:rFonts w:eastAsia="Calibri"/>
          <w:color w:val="000000"/>
          <w:sz w:val="26"/>
          <w:szCs w:val="26"/>
          <w:lang w:val="pt-BR"/>
        </w:rPr>
        <w:t>-</w:t>
      </w:r>
      <w:r w:rsidR="000C2399" w:rsidRPr="000C2399">
        <w:rPr>
          <w:rFonts w:eastAsia="Calibri"/>
          <w:color w:val="000000"/>
          <w:sz w:val="26"/>
          <w:szCs w:val="26"/>
          <w:lang w:val="pt-BR"/>
        </w:rPr>
        <w:t xml:space="preserve"> instalație cinegetică destinată pentru depozitarea unor cantități de furaje fibroase și/sau concentrate</w:t>
      </w:r>
      <w:r w:rsidR="0034017D">
        <w:rPr>
          <w:rFonts w:eastAsia="Calibri"/>
          <w:color w:val="000000"/>
          <w:sz w:val="26"/>
          <w:szCs w:val="26"/>
          <w:lang w:val="pt-BR"/>
        </w:rPr>
        <w:t>;</w:t>
      </w:r>
    </w:p>
    <w:p w14:paraId="168FB88C" w14:textId="4BDF0341" w:rsidR="00F64CAB" w:rsidRDefault="00F64CAB" w:rsidP="00F64CAB">
      <w:pPr>
        <w:pStyle w:val="NormalWeb"/>
        <w:numPr>
          <w:ilvl w:val="1"/>
          <w:numId w:val="33"/>
        </w:numPr>
        <w:spacing w:after="0" w:line="240" w:lineRule="auto"/>
        <w:ind w:left="0" w:firstLine="0"/>
        <w:jc w:val="both"/>
        <w:textAlignment w:val="baseline"/>
        <w:rPr>
          <w:rFonts w:eastAsia="Calibri"/>
          <w:color w:val="000000"/>
          <w:sz w:val="26"/>
          <w:szCs w:val="26"/>
          <w:lang w:val="pt-BR"/>
        </w:rPr>
      </w:pPr>
      <w:r>
        <w:rPr>
          <w:rFonts w:eastAsia="Calibri"/>
          <w:i/>
          <w:iCs/>
          <w:color w:val="000000"/>
          <w:sz w:val="26"/>
          <w:szCs w:val="26"/>
          <w:lang w:val="pt-BR"/>
        </w:rPr>
        <w:t>h</w:t>
      </w:r>
      <w:r w:rsidR="000C2399" w:rsidRPr="00F64CAB">
        <w:rPr>
          <w:rFonts w:eastAsia="Calibri"/>
          <w:i/>
          <w:iCs/>
          <w:color w:val="000000"/>
          <w:sz w:val="26"/>
          <w:szCs w:val="26"/>
          <w:lang w:val="pt-BR"/>
        </w:rPr>
        <w:t>rănitoare pentru cervide</w:t>
      </w:r>
      <w:r w:rsidR="000C2399" w:rsidRPr="00F64CAB">
        <w:rPr>
          <w:rFonts w:eastAsia="Calibri"/>
          <w:color w:val="000000"/>
          <w:sz w:val="26"/>
          <w:szCs w:val="26"/>
          <w:lang w:val="pt-BR"/>
        </w:rPr>
        <w:t xml:space="preserve"> - instalație cinegetică destinată pentru hrănirea cerbilor și/sau căprioarelor</w:t>
      </w:r>
      <w:r w:rsidR="0034017D">
        <w:rPr>
          <w:rFonts w:eastAsia="Calibri"/>
          <w:color w:val="000000"/>
          <w:sz w:val="26"/>
          <w:szCs w:val="26"/>
          <w:lang w:val="pt-BR"/>
        </w:rPr>
        <w:t>;</w:t>
      </w:r>
    </w:p>
    <w:p w14:paraId="2516FD69" w14:textId="419A437A" w:rsidR="000C2399" w:rsidRDefault="00F64CAB" w:rsidP="00F64CAB">
      <w:pPr>
        <w:pStyle w:val="NormalWeb"/>
        <w:numPr>
          <w:ilvl w:val="1"/>
          <w:numId w:val="33"/>
        </w:numPr>
        <w:spacing w:after="0" w:line="240" w:lineRule="auto"/>
        <w:ind w:left="0" w:firstLine="0"/>
        <w:jc w:val="both"/>
        <w:textAlignment w:val="baseline"/>
        <w:rPr>
          <w:rFonts w:eastAsia="Calibri"/>
          <w:color w:val="000000"/>
          <w:sz w:val="26"/>
          <w:szCs w:val="26"/>
          <w:lang w:val="pt-BR"/>
        </w:rPr>
      </w:pPr>
      <w:r>
        <w:rPr>
          <w:rFonts w:eastAsia="Calibri"/>
          <w:i/>
          <w:iCs/>
          <w:color w:val="000000"/>
          <w:sz w:val="26"/>
          <w:szCs w:val="26"/>
          <w:lang w:val="pt-BR"/>
        </w:rPr>
        <w:t>s</w:t>
      </w:r>
      <w:r w:rsidR="000C2399" w:rsidRPr="00F64CAB">
        <w:rPr>
          <w:rFonts w:eastAsia="Calibri"/>
          <w:i/>
          <w:iCs/>
          <w:color w:val="000000"/>
          <w:sz w:val="26"/>
          <w:szCs w:val="26"/>
          <w:lang w:val="pt-BR"/>
        </w:rPr>
        <w:t>ărărie</w:t>
      </w:r>
      <w:r w:rsidR="000C2399" w:rsidRPr="00F64CAB">
        <w:rPr>
          <w:rFonts w:eastAsia="Calibri"/>
          <w:color w:val="000000"/>
          <w:sz w:val="26"/>
          <w:szCs w:val="26"/>
          <w:lang w:val="pt-BR"/>
        </w:rPr>
        <w:t xml:space="preserve"> - instalație cinegetică destinată pentru administrarea sării</w:t>
      </w:r>
      <w:r w:rsidR="0034017D">
        <w:rPr>
          <w:rFonts w:eastAsia="Calibri"/>
          <w:color w:val="000000"/>
          <w:sz w:val="26"/>
          <w:szCs w:val="26"/>
          <w:lang w:val="pt-BR"/>
        </w:rPr>
        <w:t>;</w:t>
      </w:r>
    </w:p>
    <w:p w14:paraId="43DF7A74" w14:textId="756E9DCC" w:rsidR="00F64CAB" w:rsidRDefault="00F64CAB" w:rsidP="00F64CAB">
      <w:pPr>
        <w:pStyle w:val="NormalWeb"/>
        <w:numPr>
          <w:ilvl w:val="1"/>
          <w:numId w:val="33"/>
        </w:numPr>
        <w:spacing w:after="0" w:line="240" w:lineRule="auto"/>
        <w:ind w:left="0" w:firstLine="0"/>
        <w:jc w:val="both"/>
        <w:textAlignment w:val="baseline"/>
        <w:rPr>
          <w:rFonts w:eastAsia="Calibri"/>
          <w:color w:val="000000"/>
          <w:sz w:val="26"/>
          <w:szCs w:val="26"/>
          <w:lang w:val="pt-BR"/>
        </w:rPr>
      </w:pPr>
      <w:r>
        <w:rPr>
          <w:rFonts w:eastAsia="Calibri"/>
          <w:i/>
          <w:iCs/>
          <w:color w:val="000000"/>
          <w:sz w:val="26"/>
          <w:szCs w:val="26"/>
          <w:lang w:val="pt-BR"/>
        </w:rPr>
        <w:t>p</w:t>
      </w:r>
      <w:r w:rsidR="000C2399" w:rsidRPr="00F64CAB">
        <w:rPr>
          <w:rFonts w:eastAsia="Calibri"/>
          <w:i/>
          <w:iCs/>
          <w:color w:val="000000"/>
          <w:sz w:val="26"/>
          <w:szCs w:val="26"/>
          <w:lang w:val="pt-BR"/>
        </w:rPr>
        <w:t>iețe de hrană pentru mistreț</w:t>
      </w:r>
      <w:r w:rsidR="000C2399" w:rsidRPr="00F64CAB">
        <w:rPr>
          <w:rFonts w:eastAsia="Calibri"/>
          <w:color w:val="000000"/>
          <w:sz w:val="26"/>
          <w:szCs w:val="26"/>
          <w:lang w:val="pt-BR"/>
        </w:rPr>
        <w:t xml:space="preserve"> - instalație cinegetică destinată pentru administrarea hranei complementare la mistreț</w:t>
      </w:r>
      <w:r w:rsidR="0034017D">
        <w:rPr>
          <w:rFonts w:eastAsia="Calibri"/>
          <w:color w:val="000000"/>
          <w:sz w:val="26"/>
          <w:szCs w:val="26"/>
          <w:lang w:val="pt-BR"/>
        </w:rPr>
        <w:t>;</w:t>
      </w:r>
    </w:p>
    <w:p w14:paraId="5457498A" w14:textId="732174CF" w:rsidR="00F64CAB" w:rsidRDefault="00F64CAB" w:rsidP="00F64CAB">
      <w:pPr>
        <w:pStyle w:val="NormalWeb"/>
        <w:numPr>
          <w:ilvl w:val="1"/>
          <w:numId w:val="33"/>
        </w:numPr>
        <w:spacing w:after="0" w:line="240" w:lineRule="auto"/>
        <w:ind w:left="0" w:firstLine="0"/>
        <w:jc w:val="both"/>
        <w:textAlignment w:val="baseline"/>
        <w:rPr>
          <w:rFonts w:eastAsia="Calibri"/>
          <w:color w:val="000000"/>
          <w:sz w:val="26"/>
          <w:szCs w:val="26"/>
          <w:lang w:val="pt-BR"/>
        </w:rPr>
      </w:pPr>
      <w:r>
        <w:rPr>
          <w:rFonts w:eastAsia="Calibri"/>
          <w:i/>
          <w:iCs/>
          <w:color w:val="000000"/>
          <w:sz w:val="26"/>
          <w:szCs w:val="26"/>
          <w:lang w:val="pt-BR"/>
        </w:rPr>
        <w:t>o</w:t>
      </w:r>
      <w:r w:rsidR="000C2399" w:rsidRPr="00F64CAB">
        <w:rPr>
          <w:rFonts w:eastAsia="Calibri"/>
          <w:i/>
          <w:iCs/>
          <w:color w:val="000000"/>
          <w:sz w:val="26"/>
          <w:szCs w:val="26"/>
          <w:lang w:val="pt-BR"/>
        </w:rPr>
        <w:t>bservator</w:t>
      </w:r>
      <w:r w:rsidR="000C2399" w:rsidRPr="00F64CAB">
        <w:rPr>
          <w:rFonts w:eastAsia="Calibri"/>
          <w:color w:val="000000"/>
          <w:sz w:val="26"/>
          <w:szCs w:val="26"/>
          <w:lang w:val="pt-BR"/>
        </w:rPr>
        <w:t xml:space="preserve"> - instalație cinegetică destinată observării exemplarelor din specii de interes cinegetic și practicării vânătorii</w:t>
      </w:r>
      <w:r w:rsidR="0034017D">
        <w:rPr>
          <w:rFonts w:eastAsia="Calibri"/>
          <w:color w:val="000000"/>
          <w:sz w:val="26"/>
          <w:szCs w:val="26"/>
          <w:lang w:val="pt-BR"/>
        </w:rPr>
        <w:t>;</w:t>
      </w:r>
    </w:p>
    <w:p w14:paraId="58189871" w14:textId="0EA209F7" w:rsidR="00F64CAB" w:rsidRDefault="00F64CAB" w:rsidP="00F64CAB">
      <w:pPr>
        <w:pStyle w:val="NormalWeb"/>
        <w:numPr>
          <w:ilvl w:val="1"/>
          <w:numId w:val="33"/>
        </w:numPr>
        <w:spacing w:after="0" w:line="240" w:lineRule="auto"/>
        <w:ind w:left="0" w:firstLine="0"/>
        <w:jc w:val="both"/>
        <w:textAlignment w:val="baseline"/>
        <w:rPr>
          <w:rFonts w:eastAsia="Calibri"/>
          <w:color w:val="000000"/>
          <w:sz w:val="26"/>
          <w:szCs w:val="26"/>
          <w:lang w:val="pt-BR"/>
        </w:rPr>
      </w:pPr>
      <w:r>
        <w:rPr>
          <w:rFonts w:eastAsia="Calibri"/>
          <w:i/>
          <w:iCs/>
          <w:color w:val="000000"/>
          <w:sz w:val="26"/>
          <w:szCs w:val="26"/>
          <w:lang w:val="pt-BR"/>
        </w:rPr>
        <w:t>t</w:t>
      </w:r>
      <w:r w:rsidR="000C2399" w:rsidRPr="00F64CAB">
        <w:rPr>
          <w:rFonts w:eastAsia="Calibri"/>
          <w:i/>
          <w:iCs/>
          <w:color w:val="000000"/>
          <w:sz w:val="26"/>
          <w:szCs w:val="26"/>
          <w:lang w:val="pt-BR"/>
        </w:rPr>
        <w:t>urn de vânătoare</w:t>
      </w:r>
      <w:r w:rsidR="000C2399" w:rsidRPr="00F64CAB">
        <w:rPr>
          <w:rFonts w:eastAsia="Calibri"/>
          <w:color w:val="000000"/>
          <w:sz w:val="26"/>
          <w:szCs w:val="26"/>
          <w:lang w:val="pt-BR"/>
        </w:rPr>
        <w:t xml:space="preserve"> - instalație cinegetică destinată exclusiv </w:t>
      </w:r>
      <w:r w:rsidR="0034017D">
        <w:rPr>
          <w:rFonts w:eastAsia="Calibri"/>
          <w:color w:val="000000"/>
          <w:sz w:val="26"/>
          <w:szCs w:val="26"/>
          <w:lang w:val="pt-BR"/>
        </w:rPr>
        <w:t>practicării vânătorii;</w:t>
      </w:r>
    </w:p>
    <w:p w14:paraId="1E7C303E" w14:textId="57B08167" w:rsidR="000C2399" w:rsidRDefault="00F64CAB" w:rsidP="00F64CAB">
      <w:pPr>
        <w:pStyle w:val="NormalWeb"/>
        <w:numPr>
          <w:ilvl w:val="1"/>
          <w:numId w:val="33"/>
        </w:numPr>
        <w:spacing w:after="0" w:line="240" w:lineRule="auto"/>
        <w:ind w:left="0" w:firstLine="0"/>
        <w:jc w:val="both"/>
        <w:textAlignment w:val="baseline"/>
        <w:rPr>
          <w:rFonts w:eastAsia="Calibri"/>
          <w:color w:val="000000"/>
          <w:sz w:val="26"/>
          <w:szCs w:val="26"/>
          <w:lang w:val="pt-BR"/>
        </w:rPr>
      </w:pPr>
      <w:r>
        <w:rPr>
          <w:rFonts w:eastAsia="Calibri"/>
          <w:i/>
          <w:iCs/>
          <w:color w:val="000000"/>
          <w:sz w:val="26"/>
          <w:szCs w:val="26"/>
          <w:lang w:val="pt-BR"/>
        </w:rPr>
        <w:t>a</w:t>
      </w:r>
      <w:r w:rsidR="000C2399" w:rsidRPr="00F64CAB">
        <w:rPr>
          <w:rFonts w:eastAsia="Calibri"/>
          <w:i/>
          <w:iCs/>
          <w:color w:val="000000"/>
          <w:sz w:val="26"/>
          <w:szCs w:val="26"/>
          <w:lang w:val="pt-BR"/>
        </w:rPr>
        <w:t>dăpătoare</w:t>
      </w:r>
      <w:r w:rsidR="000C2399" w:rsidRPr="00F64CAB">
        <w:rPr>
          <w:rFonts w:eastAsia="Calibri"/>
          <w:color w:val="000000"/>
          <w:sz w:val="26"/>
          <w:szCs w:val="26"/>
          <w:lang w:val="pt-BR"/>
        </w:rPr>
        <w:t xml:space="preserve"> - instalație cinegetică</w:t>
      </w:r>
      <w:bookmarkStart w:id="6" w:name="_Hlk191400009"/>
      <w:r w:rsidR="00C556F7">
        <w:rPr>
          <w:rFonts w:eastAsia="Calibri"/>
          <w:color w:val="000000"/>
          <w:sz w:val="26"/>
          <w:szCs w:val="26"/>
          <w:lang w:val="pt-BR"/>
        </w:rPr>
        <w:t xml:space="preserve"> destinată administrării apei</w:t>
      </w:r>
      <w:r w:rsidR="0034017D">
        <w:rPr>
          <w:rFonts w:eastAsia="Calibri"/>
          <w:color w:val="000000"/>
          <w:sz w:val="26"/>
          <w:szCs w:val="26"/>
          <w:lang w:val="pt-BR"/>
        </w:rPr>
        <w:t>;</w:t>
      </w:r>
      <w:bookmarkEnd w:id="6"/>
    </w:p>
    <w:p w14:paraId="33BEFFCF" w14:textId="2F71913A" w:rsidR="000C2399" w:rsidRPr="00F64CAB" w:rsidRDefault="00F64CAB" w:rsidP="000C2399">
      <w:pPr>
        <w:pStyle w:val="NormalWeb"/>
        <w:numPr>
          <w:ilvl w:val="1"/>
          <w:numId w:val="33"/>
        </w:numPr>
        <w:spacing w:after="0" w:line="240" w:lineRule="auto"/>
        <w:ind w:left="0" w:firstLine="0"/>
        <w:jc w:val="both"/>
        <w:textAlignment w:val="baseline"/>
        <w:rPr>
          <w:rFonts w:eastAsia="Calibri"/>
          <w:color w:val="000000"/>
          <w:sz w:val="26"/>
          <w:szCs w:val="26"/>
          <w:lang w:val="pt-BR"/>
        </w:rPr>
      </w:pPr>
      <w:r w:rsidRPr="00F64CAB">
        <w:rPr>
          <w:rFonts w:eastAsia="Calibri"/>
          <w:i/>
          <w:iCs/>
          <w:color w:val="000000"/>
          <w:sz w:val="26"/>
          <w:szCs w:val="26"/>
          <w:lang w:val="pt-BR"/>
        </w:rPr>
        <w:t>p</w:t>
      </w:r>
      <w:r w:rsidR="000C2399" w:rsidRPr="00F64CAB">
        <w:rPr>
          <w:rFonts w:eastAsia="Calibri"/>
          <w:i/>
          <w:iCs/>
          <w:color w:val="000000"/>
          <w:sz w:val="26"/>
          <w:szCs w:val="26"/>
          <w:lang w:val="pt-BR"/>
        </w:rPr>
        <w:t>unct de tranșare</w:t>
      </w:r>
      <w:r w:rsidR="000C2399" w:rsidRPr="00F64CAB">
        <w:rPr>
          <w:rFonts w:eastAsia="Calibri"/>
          <w:color w:val="000000"/>
          <w:sz w:val="26"/>
          <w:szCs w:val="26"/>
          <w:lang w:val="pt-BR"/>
        </w:rPr>
        <w:t xml:space="preserve"> </w:t>
      </w:r>
      <w:r w:rsidR="006B199B">
        <w:rPr>
          <w:rFonts w:eastAsia="Calibri"/>
          <w:color w:val="000000"/>
          <w:sz w:val="26"/>
          <w:szCs w:val="26"/>
          <w:lang w:val="pt-BR"/>
        </w:rPr>
        <w:t>–</w:t>
      </w:r>
      <w:r w:rsidR="000C2399" w:rsidRPr="00F64CAB">
        <w:rPr>
          <w:rFonts w:eastAsia="Calibri"/>
          <w:color w:val="000000"/>
          <w:sz w:val="26"/>
          <w:szCs w:val="26"/>
          <w:lang w:val="pt-BR"/>
        </w:rPr>
        <w:t xml:space="preserve"> </w:t>
      </w:r>
      <w:r w:rsidR="006B199B">
        <w:rPr>
          <w:rFonts w:eastAsia="Calibri"/>
          <w:color w:val="000000"/>
          <w:sz w:val="26"/>
          <w:szCs w:val="26"/>
          <w:lang w:val="pt-BR"/>
        </w:rPr>
        <w:t>construcție/</w:t>
      </w:r>
      <w:r w:rsidR="00F214FF">
        <w:rPr>
          <w:rFonts w:eastAsia="Calibri"/>
          <w:color w:val="000000"/>
          <w:sz w:val="26"/>
          <w:szCs w:val="26"/>
          <w:lang w:val="pt-BR"/>
        </w:rPr>
        <w:t xml:space="preserve">instalație cinegetică destinată </w:t>
      </w:r>
      <w:r w:rsidR="000C2399" w:rsidRPr="00F64CAB">
        <w:rPr>
          <w:rFonts w:eastAsia="Calibri"/>
          <w:color w:val="000000"/>
          <w:sz w:val="26"/>
          <w:szCs w:val="26"/>
          <w:lang w:val="pt-BR"/>
        </w:rPr>
        <w:t>prelucrării primare</w:t>
      </w:r>
      <w:r w:rsidR="00F214FF">
        <w:rPr>
          <w:rFonts w:eastAsia="Calibri"/>
          <w:color w:val="000000"/>
          <w:sz w:val="26"/>
          <w:szCs w:val="26"/>
          <w:lang w:val="pt-BR"/>
        </w:rPr>
        <w:t xml:space="preserve"> și păstrării</w:t>
      </w:r>
      <w:r w:rsidR="000C2399" w:rsidRPr="00F64CAB">
        <w:rPr>
          <w:rFonts w:eastAsia="Calibri"/>
          <w:color w:val="000000"/>
          <w:sz w:val="26"/>
          <w:szCs w:val="26"/>
          <w:lang w:val="pt-BR"/>
        </w:rPr>
        <w:t xml:space="preserve"> </w:t>
      </w:r>
      <w:r w:rsidR="0034017D">
        <w:rPr>
          <w:rFonts w:eastAsia="Calibri"/>
          <w:color w:val="000000"/>
          <w:sz w:val="26"/>
          <w:szCs w:val="26"/>
          <w:lang w:val="pt-BR"/>
        </w:rPr>
        <w:t xml:space="preserve">carcaselor </w:t>
      </w:r>
      <w:r w:rsidR="000C2399" w:rsidRPr="00F64CAB">
        <w:rPr>
          <w:rFonts w:eastAsia="Calibri"/>
          <w:color w:val="000000"/>
          <w:sz w:val="26"/>
          <w:szCs w:val="26"/>
          <w:lang w:val="pt-BR"/>
        </w:rPr>
        <w:t>vânatului mare recoltat.</w:t>
      </w:r>
    </w:p>
    <w:p w14:paraId="72306938" w14:textId="77777777" w:rsidR="00050E3A" w:rsidRDefault="00050E3A" w:rsidP="00F214FF">
      <w:pPr>
        <w:pStyle w:val="NormalWeb"/>
        <w:spacing w:after="0" w:line="240" w:lineRule="auto"/>
        <w:jc w:val="both"/>
        <w:textAlignment w:val="baseline"/>
        <w:rPr>
          <w:rFonts w:eastAsia="Calibri"/>
          <w:color w:val="000000"/>
          <w:sz w:val="26"/>
          <w:szCs w:val="26"/>
          <w:lang w:val="pt-BR"/>
        </w:rPr>
      </w:pPr>
    </w:p>
    <w:p w14:paraId="1E3615D1" w14:textId="1135312E" w:rsidR="00CD738A" w:rsidRDefault="00CD738A" w:rsidP="00050E3A">
      <w:pPr>
        <w:pStyle w:val="NormalWeb"/>
        <w:spacing w:after="0" w:line="240" w:lineRule="auto"/>
        <w:ind w:left="284"/>
        <w:jc w:val="center"/>
        <w:textAlignment w:val="baseline"/>
        <w:rPr>
          <w:rFonts w:eastAsia="Calibri"/>
          <w:b/>
          <w:bCs/>
          <w:color w:val="000000"/>
          <w:sz w:val="26"/>
          <w:szCs w:val="26"/>
          <w:lang w:val="pt-BR"/>
        </w:rPr>
      </w:pPr>
      <w:bookmarkStart w:id="7" w:name="_Hlk192841081"/>
      <w:r>
        <w:rPr>
          <w:rFonts w:eastAsia="Calibri"/>
          <w:b/>
          <w:bCs/>
          <w:color w:val="000000"/>
          <w:sz w:val="26"/>
          <w:szCs w:val="26"/>
          <w:lang w:val="pt-BR"/>
        </w:rPr>
        <w:t>Capitolul II</w:t>
      </w:r>
    </w:p>
    <w:bookmarkEnd w:id="7"/>
    <w:p w14:paraId="31C3C7D3" w14:textId="59528351" w:rsidR="00CD738A" w:rsidRPr="00DE4463" w:rsidRDefault="00CD738A" w:rsidP="00050E3A">
      <w:pPr>
        <w:pStyle w:val="NormalWeb"/>
        <w:spacing w:after="0" w:line="240" w:lineRule="auto"/>
        <w:ind w:left="284"/>
        <w:jc w:val="center"/>
        <w:textAlignment w:val="baseline"/>
        <w:rPr>
          <w:rFonts w:eastAsia="Calibri"/>
          <w:b/>
          <w:bCs/>
          <w:color w:val="000000"/>
          <w:sz w:val="26"/>
          <w:szCs w:val="26"/>
          <w:lang w:val="pt-BR"/>
        </w:rPr>
      </w:pPr>
      <w:r w:rsidRPr="00DE4463">
        <w:rPr>
          <w:rFonts w:eastAsia="Calibri"/>
          <w:b/>
          <w:bCs/>
          <w:color w:val="000000"/>
          <w:sz w:val="26"/>
          <w:szCs w:val="26"/>
          <w:lang w:val="pt-BR"/>
        </w:rPr>
        <w:t>PLANUL DE MANAGEMENT CINEGETIC</w:t>
      </w:r>
    </w:p>
    <w:p w14:paraId="7F21D22F" w14:textId="77777777" w:rsidR="00CD738A" w:rsidRPr="00CD738A" w:rsidRDefault="00CD738A" w:rsidP="00913D04">
      <w:pPr>
        <w:pStyle w:val="NormalWeb"/>
        <w:numPr>
          <w:ilvl w:val="0"/>
          <w:numId w:val="33"/>
        </w:numPr>
        <w:spacing w:after="0" w:line="240" w:lineRule="auto"/>
        <w:ind w:left="0" w:firstLine="0"/>
        <w:jc w:val="both"/>
        <w:textAlignment w:val="baseline"/>
        <w:rPr>
          <w:rFonts w:eastAsia="Calibri"/>
          <w:color w:val="000000"/>
          <w:sz w:val="26"/>
          <w:szCs w:val="26"/>
          <w:lang w:val="it-IT"/>
        </w:rPr>
      </w:pPr>
      <w:r w:rsidRPr="00CD738A">
        <w:rPr>
          <w:rFonts w:eastAsia="Times New Roman"/>
          <w:sz w:val="26"/>
          <w:szCs w:val="26"/>
          <w:lang w:eastAsia="ro-RO"/>
        </w:rPr>
        <w:t>Date generale despre fondul cinegetic.</w:t>
      </w:r>
    </w:p>
    <w:p w14:paraId="4F894671" w14:textId="73B85603" w:rsidR="00CD738A" w:rsidRDefault="0034017D" w:rsidP="00913D04">
      <w:pPr>
        <w:pStyle w:val="Listparagraf"/>
        <w:numPr>
          <w:ilvl w:val="1"/>
          <w:numId w:val="33"/>
        </w:numPr>
        <w:spacing w:after="0" w:line="240" w:lineRule="auto"/>
        <w:ind w:left="0"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r w:rsidR="00CD738A" w:rsidRPr="00CD738A">
        <w:rPr>
          <w:rFonts w:ascii="Times New Roman" w:eastAsia="Times New Roman" w:hAnsi="Times New Roman" w:cs="Times New Roman"/>
          <w:sz w:val="26"/>
          <w:szCs w:val="26"/>
        </w:rPr>
        <w:t>uprafața totală: __________ ha</w:t>
      </w:r>
      <w:r>
        <w:rPr>
          <w:rFonts w:eastAsia="Calibri"/>
          <w:color w:val="000000"/>
          <w:sz w:val="26"/>
          <w:szCs w:val="26"/>
          <w:lang w:val="pt-BR"/>
        </w:rPr>
        <w:t>;</w:t>
      </w:r>
    </w:p>
    <w:p w14:paraId="60603025" w14:textId="0B23DD8C" w:rsidR="00CD738A" w:rsidRDefault="0034017D" w:rsidP="00913D04">
      <w:pPr>
        <w:pStyle w:val="Listparagraf"/>
        <w:numPr>
          <w:ilvl w:val="1"/>
          <w:numId w:val="33"/>
        </w:numPr>
        <w:spacing w:after="0" w:line="240" w:lineRule="auto"/>
        <w:ind w:left="0"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r w:rsidR="00CD738A" w:rsidRPr="00CD738A">
        <w:rPr>
          <w:rFonts w:ascii="Times New Roman" w:eastAsia="Times New Roman" w:hAnsi="Times New Roman" w:cs="Times New Roman"/>
          <w:sz w:val="26"/>
          <w:szCs w:val="26"/>
        </w:rPr>
        <w:t>uprafața cinegetic productivă: __________ ha</w:t>
      </w:r>
      <w:r>
        <w:rPr>
          <w:rFonts w:eastAsia="Calibri"/>
          <w:color w:val="000000"/>
          <w:sz w:val="26"/>
          <w:szCs w:val="26"/>
          <w:lang w:val="pt-BR"/>
        </w:rPr>
        <w:t>;</w:t>
      </w:r>
    </w:p>
    <w:p w14:paraId="4D0C4469" w14:textId="44D7BAEB" w:rsidR="00CD738A" w:rsidRDefault="0034017D" w:rsidP="00913D04">
      <w:pPr>
        <w:pStyle w:val="Listparagraf"/>
        <w:numPr>
          <w:ilvl w:val="1"/>
          <w:numId w:val="33"/>
        </w:numPr>
        <w:spacing w:after="0" w:line="240" w:lineRule="auto"/>
        <w:ind w:left="0"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r w:rsidR="00CD738A" w:rsidRPr="00CD738A">
        <w:rPr>
          <w:rFonts w:ascii="Times New Roman" w:eastAsia="Times New Roman" w:hAnsi="Times New Roman" w:cs="Times New Roman"/>
          <w:sz w:val="26"/>
          <w:szCs w:val="26"/>
        </w:rPr>
        <w:t>uprafața cinegetic neproductivă: __________ ha</w:t>
      </w:r>
      <w:r>
        <w:rPr>
          <w:rFonts w:eastAsia="Calibri"/>
          <w:color w:val="000000"/>
          <w:sz w:val="26"/>
          <w:szCs w:val="26"/>
          <w:lang w:val="pt-BR"/>
        </w:rPr>
        <w:t>;</w:t>
      </w:r>
    </w:p>
    <w:p w14:paraId="2D40BFBB" w14:textId="151F0885" w:rsidR="00CD738A" w:rsidRDefault="0034017D" w:rsidP="00913D04">
      <w:pPr>
        <w:pStyle w:val="Listparagraf"/>
        <w:numPr>
          <w:ilvl w:val="1"/>
          <w:numId w:val="33"/>
        </w:numPr>
        <w:spacing w:after="0" w:line="240" w:lineRule="auto"/>
        <w:ind w:left="0"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r w:rsidR="00CD738A" w:rsidRPr="00CD738A">
        <w:rPr>
          <w:rFonts w:ascii="Times New Roman" w:eastAsia="Times New Roman" w:hAnsi="Times New Roman" w:cs="Times New Roman"/>
          <w:sz w:val="26"/>
          <w:szCs w:val="26"/>
        </w:rPr>
        <w:t>uprafața cumulativă a zonelor de liniște: __________ ha</w:t>
      </w:r>
      <w:r>
        <w:rPr>
          <w:rFonts w:eastAsia="Calibri"/>
          <w:color w:val="000000"/>
          <w:sz w:val="26"/>
          <w:szCs w:val="26"/>
          <w:lang w:val="pt-BR"/>
        </w:rPr>
        <w:t>;</w:t>
      </w:r>
    </w:p>
    <w:p w14:paraId="28083BCE" w14:textId="20B881D0" w:rsidR="00CD738A" w:rsidRDefault="0034017D" w:rsidP="00913D04">
      <w:pPr>
        <w:pStyle w:val="Listparagraf"/>
        <w:numPr>
          <w:ilvl w:val="1"/>
          <w:numId w:val="33"/>
        </w:numPr>
        <w:spacing w:after="0" w:line="240" w:lineRule="auto"/>
        <w:ind w:left="0"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r w:rsidR="00CD738A" w:rsidRPr="00CD738A">
        <w:rPr>
          <w:rFonts w:ascii="Times New Roman" w:eastAsia="Times New Roman" w:hAnsi="Times New Roman" w:cs="Times New Roman"/>
          <w:sz w:val="26"/>
          <w:szCs w:val="26"/>
        </w:rPr>
        <w:t>uprafața cumulativă a ariilor naturale protejate de stat: __________ ha</w:t>
      </w:r>
      <w:r>
        <w:rPr>
          <w:rFonts w:eastAsia="Calibri"/>
          <w:color w:val="000000"/>
          <w:sz w:val="26"/>
          <w:szCs w:val="26"/>
          <w:lang w:val="pt-BR"/>
        </w:rPr>
        <w:t>;</w:t>
      </w:r>
    </w:p>
    <w:p w14:paraId="5EEB23A1" w14:textId="01905D5A" w:rsidR="00CD738A" w:rsidRPr="00CD738A" w:rsidRDefault="00CD738A" w:rsidP="00913D04">
      <w:pPr>
        <w:pStyle w:val="Listparagraf"/>
        <w:numPr>
          <w:ilvl w:val="0"/>
          <w:numId w:val="33"/>
        </w:numPr>
        <w:tabs>
          <w:tab w:val="left" w:pos="709"/>
        </w:tabs>
        <w:spacing w:after="0" w:line="240" w:lineRule="auto"/>
        <w:ind w:left="0" w:firstLine="0"/>
        <w:jc w:val="both"/>
        <w:rPr>
          <w:rFonts w:ascii="Times New Roman" w:eastAsia="Times New Roman" w:hAnsi="Times New Roman" w:cs="Times New Roman"/>
          <w:sz w:val="26"/>
          <w:szCs w:val="26"/>
        </w:rPr>
      </w:pPr>
      <w:r w:rsidRPr="00CD738A">
        <w:rPr>
          <w:rFonts w:ascii="Times New Roman" w:hAnsi="Times New Roman" w:cs="Times New Roman"/>
          <w:sz w:val="26"/>
          <w:szCs w:val="26"/>
        </w:rPr>
        <w:t>Fonduri cinegetice învecinate, inclusiv ariile naturale protejate de stat.</w:t>
      </w:r>
    </w:p>
    <w:p w14:paraId="7DC2B080" w14:textId="013CCB5D" w:rsidR="00CD738A" w:rsidRPr="00CD738A" w:rsidRDefault="0034017D" w:rsidP="00913D04">
      <w:pPr>
        <w:pStyle w:val="Listparagraf"/>
        <w:numPr>
          <w:ilvl w:val="1"/>
          <w:numId w:val="33"/>
        </w:numPr>
        <w:tabs>
          <w:tab w:val="left" w:pos="709"/>
        </w:tabs>
        <w:ind w:left="0" w:firstLine="0"/>
        <w:rPr>
          <w:rFonts w:ascii="Times New Roman" w:hAnsi="Times New Roman" w:cs="Times New Roman"/>
          <w:sz w:val="26"/>
          <w:szCs w:val="26"/>
          <w:lang w:eastAsia="ro-RO"/>
        </w:rPr>
      </w:pPr>
      <w:r>
        <w:rPr>
          <w:rFonts w:ascii="Times New Roman" w:hAnsi="Times New Roman" w:cs="Times New Roman"/>
          <w:sz w:val="26"/>
          <w:szCs w:val="26"/>
          <w:lang w:eastAsia="ro-RO"/>
        </w:rPr>
        <w:t>î</w:t>
      </w:r>
      <w:r w:rsidR="00CD738A" w:rsidRPr="00CD738A">
        <w:rPr>
          <w:rFonts w:ascii="Times New Roman" w:hAnsi="Times New Roman" w:cs="Times New Roman"/>
          <w:sz w:val="26"/>
          <w:szCs w:val="26"/>
          <w:lang w:eastAsia="ro-RO"/>
        </w:rPr>
        <w:t>n partea de nord se învecinează cu fondul cinegetic denumire nr./aria naturală: __________________________________________________________________________</w:t>
      </w:r>
      <w:r w:rsidR="00073C94">
        <w:rPr>
          <w:rFonts w:ascii="Times New Roman" w:hAnsi="Times New Roman" w:cs="Times New Roman"/>
          <w:sz w:val="26"/>
          <w:szCs w:val="26"/>
          <w:lang w:eastAsia="ro-RO"/>
        </w:rPr>
        <w:t>_</w:t>
      </w:r>
      <w:r w:rsidRPr="0034017D">
        <w:rPr>
          <w:rFonts w:eastAsia="Calibri"/>
          <w:color w:val="000000"/>
          <w:sz w:val="26"/>
          <w:szCs w:val="26"/>
          <w:lang w:val="it-IT"/>
        </w:rPr>
        <w:t>;</w:t>
      </w:r>
    </w:p>
    <w:p w14:paraId="30FA169C" w14:textId="0787D681" w:rsidR="00CD738A" w:rsidRPr="00CD738A" w:rsidRDefault="0034017D" w:rsidP="00913D04">
      <w:pPr>
        <w:numPr>
          <w:ilvl w:val="1"/>
          <w:numId w:val="33"/>
        </w:numPr>
        <w:tabs>
          <w:tab w:val="left" w:pos="1134"/>
        </w:tabs>
        <w:ind w:left="0" w:firstLine="0"/>
        <w:contextualSpacing/>
        <w:rPr>
          <w:rFonts w:ascii="Times New Roman" w:hAnsi="Times New Roman" w:cs="Times New Roman"/>
          <w:sz w:val="26"/>
          <w:szCs w:val="26"/>
          <w:lang w:eastAsia="ro-RO"/>
        </w:rPr>
      </w:pPr>
      <w:r>
        <w:rPr>
          <w:rFonts w:ascii="Times New Roman" w:hAnsi="Times New Roman" w:cs="Times New Roman"/>
          <w:sz w:val="26"/>
          <w:szCs w:val="26"/>
          <w:lang w:eastAsia="ro-RO"/>
        </w:rPr>
        <w:lastRenderedPageBreak/>
        <w:t>î</w:t>
      </w:r>
      <w:r w:rsidR="00CD738A" w:rsidRPr="00CD738A">
        <w:rPr>
          <w:rFonts w:ascii="Times New Roman" w:hAnsi="Times New Roman" w:cs="Times New Roman"/>
          <w:sz w:val="26"/>
          <w:szCs w:val="26"/>
          <w:lang w:eastAsia="ro-RO"/>
        </w:rPr>
        <w:t>n partea de sud se învecinează cu fondul cinegetic denumire nr./aria naturală: __________________________________________________________________________</w:t>
      </w:r>
      <w:r w:rsidR="00073C94">
        <w:rPr>
          <w:rFonts w:ascii="Times New Roman" w:hAnsi="Times New Roman" w:cs="Times New Roman"/>
          <w:sz w:val="26"/>
          <w:szCs w:val="26"/>
          <w:lang w:eastAsia="ro-RO"/>
        </w:rPr>
        <w:t>_</w:t>
      </w:r>
      <w:r w:rsidRPr="0034017D">
        <w:rPr>
          <w:rFonts w:eastAsia="Calibri"/>
          <w:color w:val="000000"/>
          <w:sz w:val="26"/>
          <w:szCs w:val="26"/>
          <w:lang w:val="it-IT"/>
        </w:rPr>
        <w:t>;</w:t>
      </w:r>
    </w:p>
    <w:p w14:paraId="05423F1C" w14:textId="0630570A" w:rsidR="00CD738A" w:rsidRPr="00CD738A" w:rsidRDefault="0034017D" w:rsidP="00913D04">
      <w:pPr>
        <w:numPr>
          <w:ilvl w:val="1"/>
          <w:numId w:val="33"/>
        </w:numPr>
        <w:tabs>
          <w:tab w:val="left" w:pos="1134"/>
        </w:tabs>
        <w:ind w:left="0" w:firstLine="0"/>
        <w:contextualSpacing/>
        <w:rPr>
          <w:rFonts w:ascii="Times New Roman" w:hAnsi="Times New Roman" w:cs="Times New Roman"/>
          <w:sz w:val="26"/>
          <w:szCs w:val="26"/>
          <w:lang w:eastAsia="ro-RO"/>
        </w:rPr>
      </w:pPr>
      <w:r>
        <w:rPr>
          <w:rFonts w:ascii="Times New Roman" w:hAnsi="Times New Roman" w:cs="Times New Roman"/>
          <w:sz w:val="26"/>
          <w:szCs w:val="26"/>
          <w:lang w:eastAsia="ro-RO"/>
        </w:rPr>
        <w:t>î</w:t>
      </w:r>
      <w:r w:rsidR="00CD738A" w:rsidRPr="00CD738A">
        <w:rPr>
          <w:rFonts w:ascii="Times New Roman" w:hAnsi="Times New Roman" w:cs="Times New Roman"/>
          <w:sz w:val="26"/>
          <w:szCs w:val="26"/>
          <w:lang w:eastAsia="ro-RO"/>
        </w:rPr>
        <w:t>n partea de est se învecinează cu fondul cinegetic denumire nr./aria naturală: __________________________________________________________________________</w:t>
      </w:r>
      <w:r w:rsidR="00073C94">
        <w:rPr>
          <w:rFonts w:ascii="Times New Roman" w:hAnsi="Times New Roman" w:cs="Times New Roman"/>
          <w:sz w:val="26"/>
          <w:szCs w:val="26"/>
          <w:lang w:eastAsia="ro-RO"/>
        </w:rPr>
        <w:t>_</w:t>
      </w:r>
      <w:r>
        <w:rPr>
          <w:rFonts w:eastAsia="Calibri"/>
          <w:color w:val="000000"/>
          <w:sz w:val="26"/>
          <w:szCs w:val="26"/>
          <w:lang w:val="pt-BR"/>
        </w:rPr>
        <w:t>;</w:t>
      </w:r>
    </w:p>
    <w:p w14:paraId="597BBFE1" w14:textId="7FDE1749" w:rsidR="00CD738A" w:rsidRPr="00CD738A" w:rsidRDefault="0034017D" w:rsidP="00913D04">
      <w:pPr>
        <w:numPr>
          <w:ilvl w:val="1"/>
          <w:numId w:val="33"/>
        </w:numPr>
        <w:tabs>
          <w:tab w:val="left" w:pos="1134"/>
        </w:tabs>
        <w:ind w:left="0" w:firstLine="0"/>
        <w:contextualSpacing/>
        <w:rPr>
          <w:rFonts w:ascii="Times New Roman" w:hAnsi="Times New Roman" w:cs="Times New Roman"/>
          <w:sz w:val="26"/>
          <w:szCs w:val="26"/>
          <w:lang w:eastAsia="ro-RO"/>
        </w:rPr>
      </w:pPr>
      <w:r>
        <w:rPr>
          <w:rFonts w:ascii="Times New Roman" w:hAnsi="Times New Roman" w:cs="Times New Roman"/>
          <w:sz w:val="26"/>
          <w:szCs w:val="26"/>
          <w:lang w:eastAsia="ro-RO"/>
        </w:rPr>
        <w:t>î</w:t>
      </w:r>
      <w:r w:rsidR="00CD738A" w:rsidRPr="00CD738A">
        <w:rPr>
          <w:rFonts w:ascii="Times New Roman" w:hAnsi="Times New Roman" w:cs="Times New Roman"/>
          <w:sz w:val="26"/>
          <w:szCs w:val="26"/>
          <w:lang w:eastAsia="ro-RO"/>
        </w:rPr>
        <w:t>n partea de vest se învecinează cu fondul cinegetic denumire nr./aria naturală: __________________________________________________________________________</w:t>
      </w:r>
      <w:r w:rsidR="00073C94">
        <w:rPr>
          <w:rFonts w:ascii="Times New Roman" w:hAnsi="Times New Roman" w:cs="Times New Roman"/>
          <w:sz w:val="26"/>
          <w:szCs w:val="26"/>
          <w:lang w:eastAsia="ro-RO"/>
        </w:rPr>
        <w:t>_</w:t>
      </w:r>
      <w:r w:rsidR="00CD738A" w:rsidRPr="00CD738A">
        <w:rPr>
          <w:rFonts w:ascii="Times New Roman" w:hAnsi="Times New Roman" w:cs="Times New Roman"/>
          <w:sz w:val="26"/>
          <w:szCs w:val="26"/>
          <w:lang w:eastAsia="ro-RO"/>
        </w:rPr>
        <w:t>.</w:t>
      </w:r>
    </w:p>
    <w:p w14:paraId="714B2F1E" w14:textId="77777777" w:rsidR="00CD738A" w:rsidRPr="00CD738A" w:rsidRDefault="00CD738A" w:rsidP="00CD738A">
      <w:pPr>
        <w:ind w:firstLine="426"/>
        <w:contextualSpacing/>
        <w:rPr>
          <w:rFonts w:ascii="Times New Roman" w:hAnsi="Times New Roman" w:cs="Times New Roman"/>
          <w:sz w:val="26"/>
          <w:szCs w:val="26"/>
        </w:rPr>
      </w:pPr>
    </w:p>
    <w:p w14:paraId="5B0A5C60" w14:textId="72CA7657" w:rsidR="00CD738A" w:rsidRPr="00CD738A" w:rsidRDefault="00913D04" w:rsidP="00CD738A">
      <w:pPr>
        <w:spacing w:after="0"/>
        <w:jc w:val="both"/>
        <w:rPr>
          <w:rFonts w:ascii="Times New Roman" w:hAnsi="Times New Roman" w:cs="Times New Roman"/>
          <w:sz w:val="26"/>
          <w:szCs w:val="26"/>
        </w:rPr>
      </w:pPr>
      <w:r w:rsidRPr="00913D04">
        <w:rPr>
          <w:rFonts w:ascii="Times New Roman" w:hAnsi="Times New Roman" w:cs="Times New Roman"/>
          <w:b/>
          <w:bCs/>
          <w:sz w:val="26"/>
          <w:szCs w:val="26"/>
        </w:rPr>
        <w:t>11.</w:t>
      </w:r>
      <w:r>
        <w:rPr>
          <w:rFonts w:ascii="Times New Roman" w:hAnsi="Times New Roman" w:cs="Times New Roman"/>
          <w:sz w:val="26"/>
          <w:szCs w:val="26"/>
        </w:rPr>
        <w:tab/>
      </w:r>
      <w:r w:rsidR="00CD738A" w:rsidRPr="00CD738A">
        <w:rPr>
          <w:rFonts w:ascii="Times New Roman" w:hAnsi="Times New Roman" w:cs="Times New Roman"/>
          <w:sz w:val="26"/>
          <w:szCs w:val="26"/>
        </w:rPr>
        <w:t xml:space="preserve">Principalele rezerve de apă prezente în fondul cinegetic, </w:t>
      </w:r>
      <w:r w:rsidR="00CD738A" w:rsidRPr="00CD738A">
        <w:rPr>
          <w:rFonts w:ascii="Times New Roman" w:hAnsi="Times New Roman" w:cs="Times New Roman"/>
          <w:i/>
          <w:iCs/>
          <w:sz w:val="26"/>
          <w:szCs w:val="26"/>
        </w:rPr>
        <w:t>(râuri, lacuri, bazine de acumulare, etc.)</w:t>
      </w:r>
      <w:r w:rsidR="00CD738A" w:rsidRPr="00CD738A">
        <w:rPr>
          <w:rFonts w:ascii="Times New Roman" w:hAnsi="Times New Roman" w:cs="Times New Roman"/>
          <w:sz w:val="26"/>
          <w:szCs w:val="26"/>
        </w:rPr>
        <w:t>:</w:t>
      </w:r>
    </w:p>
    <w:p w14:paraId="3786A305" w14:textId="3F6A176A" w:rsidR="00CD738A" w:rsidRPr="00CD738A" w:rsidRDefault="00913D04" w:rsidP="00CD738A">
      <w:pPr>
        <w:spacing w:after="0"/>
        <w:rPr>
          <w:rFonts w:ascii="Times New Roman" w:hAnsi="Times New Roman" w:cs="Times New Roman"/>
          <w:sz w:val="26"/>
          <w:szCs w:val="26"/>
        </w:rPr>
      </w:pPr>
      <w:r>
        <w:rPr>
          <w:rFonts w:ascii="Times New Roman" w:hAnsi="Times New Roman" w:cs="Times New Roman"/>
          <w:sz w:val="26"/>
          <w:szCs w:val="26"/>
        </w:rPr>
        <w:t>11.1.</w:t>
      </w:r>
      <w:r>
        <w:rPr>
          <w:rFonts w:ascii="Times New Roman" w:hAnsi="Times New Roman" w:cs="Times New Roman"/>
          <w:sz w:val="26"/>
          <w:szCs w:val="26"/>
        </w:rPr>
        <w:tab/>
      </w:r>
      <w:r w:rsidR="0034017D">
        <w:rPr>
          <w:rFonts w:ascii="Times New Roman" w:hAnsi="Times New Roman" w:cs="Times New Roman"/>
          <w:sz w:val="26"/>
          <w:szCs w:val="26"/>
        </w:rPr>
        <w:t>r</w:t>
      </w:r>
      <w:r w:rsidR="00CD738A" w:rsidRPr="00CD738A">
        <w:rPr>
          <w:rFonts w:ascii="Times New Roman" w:hAnsi="Times New Roman" w:cs="Times New Roman"/>
          <w:sz w:val="26"/>
          <w:szCs w:val="26"/>
        </w:rPr>
        <w:t>âuri:_______________________________________________________________</w:t>
      </w:r>
      <w:r w:rsidR="0034017D">
        <w:rPr>
          <w:rFonts w:ascii="Times New Roman" w:hAnsi="Times New Roman" w:cs="Times New Roman"/>
          <w:sz w:val="26"/>
          <w:szCs w:val="26"/>
        </w:rPr>
        <w:t>_</w:t>
      </w:r>
      <w:r w:rsidR="00073C94">
        <w:rPr>
          <w:rFonts w:ascii="Times New Roman" w:hAnsi="Times New Roman" w:cs="Times New Roman"/>
          <w:sz w:val="26"/>
          <w:szCs w:val="26"/>
        </w:rPr>
        <w:t>_</w:t>
      </w:r>
      <w:r w:rsidR="00CD738A" w:rsidRPr="00CD738A">
        <w:rPr>
          <w:rFonts w:ascii="Times New Roman" w:hAnsi="Times New Roman" w:cs="Times New Roman"/>
          <w:sz w:val="26"/>
          <w:szCs w:val="26"/>
        </w:rPr>
        <w:t xml:space="preserve"> </w:t>
      </w:r>
      <w:r w:rsidR="00886BC5" w:rsidRPr="00886BC5">
        <w:rPr>
          <w:rFonts w:eastAsia="Calibri"/>
          <w:color w:val="000000"/>
          <w:sz w:val="26"/>
          <w:szCs w:val="26"/>
          <w:lang w:val="it-IT"/>
        </w:rPr>
        <w:t>;</w:t>
      </w:r>
    </w:p>
    <w:p w14:paraId="2A185AA9" w14:textId="64111CD1" w:rsidR="00913D04" w:rsidRPr="00CD738A" w:rsidRDefault="00913D04" w:rsidP="00CD738A">
      <w:pPr>
        <w:spacing w:after="0"/>
        <w:rPr>
          <w:rFonts w:ascii="Times New Roman" w:hAnsi="Times New Roman" w:cs="Times New Roman"/>
          <w:sz w:val="26"/>
          <w:szCs w:val="26"/>
        </w:rPr>
      </w:pPr>
      <w:r>
        <w:rPr>
          <w:rFonts w:ascii="Times New Roman" w:hAnsi="Times New Roman" w:cs="Times New Roman"/>
          <w:sz w:val="26"/>
          <w:szCs w:val="26"/>
        </w:rPr>
        <w:t>11.2.</w:t>
      </w:r>
      <w:r>
        <w:rPr>
          <w:rFonts w:ascii="Times New Roman" w:hAnsi="Times New Roman" w:cs="Times New Roman"/>
          <w:sz w:val="26"/>
          <w:szCs w:val="26"/>
        </w:rPr>
        <w:tab/>
      </w:r>
      <w:r w:rsidR="00886BC5">
        <w:rPr>
          <w:rFonts w:ascii="Times New Roman" w:hAnsi="Times New Roman" w:cs="Times New Roman"/>
          <w:sz w:val="26"/>
          <w:szCs w:val="26"/>
        </w:rPr>
        <w:t>l</w:t>
      </w:r>
      <w:r w:rsidR="00CD738A" w:rsidRPr="00CD738A">
        <w:rPr>
          <w:rFonts w:ascii="Times New Roman" w:hAnsi="Times New Roman" w:cs="Times New Roman"/>
          <w:sz w:val="26"/>
          <w:szCs w:val="26"/>
        </w:rPr>
        <w:t>acuri: ______________________________________________________________</w:t>
      </w:r>
      <w:r w:rsidR="00886BC5">
        <w:rPr>
          <w:rFonts w:ascii="Times New Roman" w:hAnsi="Times New Roman" w:cs="Times New Roman"/>
          <w:sz w:val="26"/>
          <w:szCs w:val="26"/>
        </w:rPr>
        <w:t>_</w:t>
      </w:r>
      <w:r w:rsidR="00073C94">
        <w:rPr>
          <w:rFonts w:ascii="Times New Roman" w:hAnsi="Times New Roman" w:cs="Times New Roman"/>
          <w:sz w:val="26"/>
          <w:szCs w:val="26"/>
        </w:rPr>
        <w:t>_</w:t>
      </w:r>
      <w:r w:rsidR="00CD738A" w:rsidRPr="00CD738A">
        <w:rPr>
          <w:rFonts w:ascii="Times New Roman" w:hAnsi="Times New Roman" w:cs="Times New Roman"/>
          <w:sz w:val="26"/>
          <w:szCs w:val="26"/>
        </w:rPr>
        <w:t xml:space="preserve"> </w:t>
      </w:r>
      <w:r w:rsidR="00886BC5" w:rsidRPr="00886BC5">
        <w:rPr>
          <w:rFonts w:eastAsia="Calibri"/>
          <w:color w:val="000000"/>
          <w:sz w:val="26"/>
          <w:szCs w:val="26"/>
          <w:lang w:val="it-IT"/>
        </w:rPr>
        <w:t>;</w:t>
      </w:r>
    </w:p>
    <w:p w14:paraId="0FBFAFDF" w14:textId="7F8B598F" w:rsidR="00CD738A" w:rsidRPr="00CD738A" w:rsidRDefault="00913D04" w:rsidP="00CD738A">
      <w:pPr>
        <w:keepNext/>
        <w:spacing w:after="0" w:line="240" w:lineRule="auto"/>
        <w:outlineLvl w:val="2"/>
        <w:rPr>
          <w:rFonts w:ascii="Times New Roman" w:eastAsia="Times New Roman" w:hAnsi="Times New Roman" w:cs="Times New Roman"/>
          <w:sz w:val="26"/>
          <w:szCs w:val="26"/>
          <w:lang w:eastAsia="ro-RO"/>
        </w:rPr>
      </w:pPr>
      <w:r>
        <w:rPr>
          <w:rFonts w:ascii="Times New Roman" w:eastAsia="Times New Roman" w:hAnsi="Times New Roman" w:cs="Times New Roman"/>
          <w:sz w:val="26"/>
          <w:szCs w:val="26"/>
          <w:lang w:eastAsia="ro-RO"/>
        </w:rPr>
        <w:t>11.3.</w:t>
      </w:r>
      <w:r>
        <w:rPr>
          <w:rFonts w:ascii="Times New Roman" w:eastAsia="Times New Roman" w:hAnsi="Times New Roman" w:cs="Times New Roman"/>
          <w:sz w:val="26"/>
          <w:szCs w:val="26"/>
          <w:lang w:eastAsia="ro-RO"/>
        </w:rPr>
        <w:tab/>
      </w:r>
      <w:r w:rsidR="00886BC5">
        <w:rPr>
          <w:rFonts w:ascii="Times New Roman" w:eastAsia="Times New Roman" w:hAnsi="Times New Roman" w:cs="Times New Roman"/>
          <w:sz w:val="26"/>
          <w:szCs w:val="26"/>
          <w:lang w:eastAsia="ro-RO"/>
        </w:rPr>
        <w:t>b</w:t>
      </w:r>
      <w:r w:rsidR="00CD738A" w:rsidRPr="00CD738A">
        <w:rPr>
          <w:rFonts w:ascii="Times New Roman" w:eastAsia="Times New Roman" w:hAnsi="Times New Roman" w:cs="Times New Roman"/>
          <w:sz w:val="26"/>
          <w:szCs w:val="26"/>
          <w:lang w:eastAsia="ro-RO"/>
        </w:rPr>
        <w:t>azine de acumulare: __________________________________________________</w:t>
      </w:r>
      <w:r w:rsidR="00886BC5">
        <w:rPr>
          <w:rFonts w:ascii="Times New Roman" w:eastAsia="Times New Roman" w:hAnsi="Times New Roman" w:cs="Times New Roman"/>
          <w:sz w:val="26"/>
          <w:szCs w:val="26"/>
          <w:lang w:eastAsia="ro-RO"/>
        </w:rPr>
        <w:t>_</w:t>
      </w:r>
      <w:r w:rsidR="00073C94">
        <w:rPr>
          <w:rFonts w:ascii="Times New Roman" w:eastAsia="Times New Roman" w:hAnsi="Times New Roman" w:cs="Times New Roman"/>
          <w:sz w:val="26"/>
          <w:szCs w:val="26"/>
          <w:lang w:eastAsia="ro-RO"/>
        </w:rPr>
        <w:t>_</w:t>
      </w:r>
      <w:r w:rsidR="00CD738A" w:rsidRPr="00CD738A">
        <w:rPr>
          <w:rFonts w:ascii="Times New Roman" w:eastAsia="Times New Roman" w:hAnsi="Times New Roman" w:cs="Times New Roman"/>
          <w:sz w:val="26"/>
          <w:szCs w:val="26"/>
          <w:lang w:eastAsia="ro-RO"/>
        </w:rPr>
        <w:t xml:space="preserve"> </w:t>
      </w:r>
      <w:r w:rsidR="00886BC5" w:rsidRPr="00886BC5">
        <w:rPr>
          <w:rFonts w:eastAsia="Calibri"/>
          <w:color w:val="000000"/>
          <w:sz w:val="26"/>
          <w:szCs w:val="26"/>
          <w:lang w:val="it-IT"/>
        </w:rPr>
        <w:t>;</w:t>
      </w:r>
    </w:p>
    <w:p w14:paraId="47CAAFC4" w14:textId="1FF7C8C6" w:rsidR="00CD738A" w:rsidRPr="00CD738A" w:rsidRDefault="00913D04" w:rsidP="00CD738A">
      <w:pPr>
        <w:keepNext/>
        <w:spacing w:after="0" w:line="240" w:lineRule="auto"/>
        <w:outlineLvl w:val="2"/>
        <w:rPr>
          <w:rFonts w:ascii="Times New Roman" w:eastAsia="Times New Roman" w:hAnsi="Times New Roman" w:cs="Times New Roman"/>
          <w:sz w:val="26"/>
          <w:szCs w:val="26"/>
          <w:lang w:eastAsia="ro-RO"/>
        </w:rPr>
      </w:pPr>
      <w:r>
        <w:rPr>
          <w:rFonts w:ascii="Times New Roman" w:eastAsia="Times New Roman" w:hAnsi="Times New Roman" w:cs="Times New Roman"/>
          <w:sz w:val="26"/>
          <w:szCs w:val="26"/>
          <w:lang w:eastAsia="ro-RO"/>
        </w:rPr>
        <w:t>11.4.</w:t>
      </w:r>
      <w:r>
        <w:rPr>
          <w:rFonts w:ascii="Times New Roman" w:eastAsia="Times New Roman" w:hAnsi="Times New Roman" w:cs="Times New Roman"/>
          <w:sz w:val="26"/>
          <w:szCs w:val="26"/>
          <w:lang w:eastAsia="ro-RO"/>
        </w:rPr>
        <w:tab/>
      </w:r>
      <w:r w:rsidR="00886BC5">
        <w:rPr>
          <w:rFonts w:ascii="Times New Roman" w:eastAsia="Times New Roman" w:hAnsi="Times New Roman" w:cs="Times New Roman"/>
          <w:sz w:val="26"/>
          <w:szCs w:val="26"/>
          <w:lang w:eastAsia="ro-RO"/>
        </w:rPr>
        <w:t>a</w:t>
      </w:r>
      <w:r w:rsidR="00CD738A" w:rsidRPr="00CD738A">
        <w:rPr>
          <w:rFonts w:ascii="Times New Roman" w:eastAsia="Times New Roman" w:hAnsi="Times New Roman" w:cs="Times New Roman"/>
          <w:sz w:val="26"/>
          <w:szCs w:val="26"/>
          <w:lang w:eastAsia="ro-RO"/>
        </w:rPr>
        <w:t>ltele: ______________________________________________________________</w:t>
      </w:r>
      <w:r w:rsidR="00886BC5">
        <w:rPr>
          <w:rFonts w:ascii="Times New Roman" w:eastAsia="Times New Roman" w:hAnsi="Times New Roman" w:cs="Times New Roman"/>
          <w:sz w:val="26"/>
          <w:szCs w:val="26"/>
          <w:lang w:eastAsia="ro-RO"/>
        </w:rPr>
        <w:t>_</w:t>
      </w:r>
      <w:r w:rsidR="00073C94">
        <w:rPr>
          <w:rFonts w:ascii="Times New Roman" w:eastAsia="Times New Roman" w:hAnsi="Times New Roman" w:cs="Times New Roman"/>
          <w:sz w:val="26"/>
          <w:szCs w:val="26"/>
          <w:lang w:eastAsia="ro-RO"/>
        </w:rPr>
        <w:t>_</w:t>
      </w:r>
      <w:r w:rsidR="00CD738A" w:rsidRPr="00CD738A">
        <w:rPr>
          <w:rFonts w:ascii="Times New Roman" w:eastAsia="Times New Roman" w:hAnsi="Times New Roman" w:cs="Times New Roman"/>
          <w:sz w:val="26"/>
          <w:szCs w:val="26"/>
          <w:lang w:eastAsia="ro-RO"/>
        </w:rPr>
        <w:t xml:space="preserve"> .</w:t>
      </w:r>
    </w:p>
    <w:p w14:paraId="4DF2AD88" w14:textId="7397701A" w:rsidR="00CD738A" w:rsidRPr="00CD738A" w:rsidRDefault="00913D04" w:rsidP="00CD738A">
      <w:pPr>
        <w:keepNext/>
        <w:spacing w:after="0" w:line="240" w:lineRule="auto"/>
        <w:outlineLvl w:val="2"/>
        <w:rPr>
          <w:rFonts w:ascii="Times New Roman" w:eastAsia="Times New Roman" w:hAnsi="Times New Roman" w:cs="Times New Roman"/>
          <w:sz w:val="26"/>
          <w:szCs w:val="26"/>
          <w:lang w:eastAsia="ro-RO"/>
        </w:rPr>
      </w:pPr>
      <w:r>
        <w:rPr>
          <w:rFonts w:ascii="Times New Roman" w:eastAsia="Times New Roman" w:hAnsi="Times New Roman" w:cs="Times New Roman"/>
          <w:b/>
          <w:bCs/>
          <w:sz w:val="26"/>
          <w:szCs w:val="26"/>
          <w:lang w:eastAsia="ro-RO"/>
        </w:rPr>
        <w:t>12.</w:t>
      </w:r>
      <w:r>
        <w:rPr>
          <w:rFonts w:ascii="Times New Roman" w:eastAsia="Times New Roman" w:hAnsi="Times New Roman" w:cs="Times New Roman"/>
          <w:b/>
          <w:bCs/>
          <w:sz w:val="26"/>
          <w:szCs w:val="26"/>
          <w:lang w:eastAsia="ro-RO"/>
        </w:rPr>
        <w:tab/>
      </w:r>
      <w:r w:rsidR="00CD738A" w:rsidRPr="00CD738A">
        <w:rPr>
          <w:rFonts w:ascii="Times New Roman" w:eastAsia="Times New Roman" w:hAnsi="Times New Roman" w:cs="Times New Roman"/>
          <w:sz w:val="26"/>
          <w:szCs w:val="26"/>
          <w:lang w:eastAsia="ro-RO"/>
        </w:rPr>
        <w:t>Condiții de vegetație.</w:t>
      </w:r>
    </w:p>
    <w:p w14:paraId="71F82660" w14:textId="0A097285" w:rsidR="00CD738A" w:rsidRPr="00CD738A" w:rsidRDefault="00913D04" w:rsidP="00CD738A">
      <w:pPr>
        <w:keepNext/>
        <w:spacing w:after="0" w:line="240" w:lineRule="auto"/>
        <w:outlineLvl w:val="2"/>
        <w:rPr>
          <w:rFonts w:ascii="Times New Roman" w:eastAsia="Times New Roman" w:hAnsi="Times New Roman" w:cs="Times New Roman"/>
          <w:sz w:val="26"/>
          <w:szCs w:val="26"/>
          <w:lang w:eastAsia="ro-RO"/>
        </w:rPr>
      </w:pPr>
      <w:r>
        <w:rPr>
          <w:rFonts w:ascii="Times New Roman" w:eastAsia="Times New Roman" w:hAnsi="Times New Roman" w:cs="Times New Roman"/>
          <w:sz w:val="26"/>
          <w:szCs w:val="26"/>
          <w:lang w:eastAsia="ro-RO"/>
        </w:rPr>
        <w:t>12.</w:t>
      </w:r>
      <w:r w:rsidR="00886BC5">
        <w:rPr>
          <w:rFonts w:ascii="Times New Roman" w:eastAsia="Times New Roman" w:hAnsi="Times New Roman" w:cs="Times New Roman"/>
          <w:sz w:val="26"/>
          <w:szCs w:val="26"/>
          <w:lang w:eastAsia="ro-RO"/>
        </w:rPr>
        <w:t>1</w:t>
      </w:r>
      <w:r>
        <w:rPr>
          <w:rFonts w:ascii="Times New Roman" w:eastAsia="Times New Roman" w:hAnsi="Times New Roman" w:cs="Times New Roman"/>
          <w:sz w:val="26"/>
          <w:szCs w:val="26"/>
          <w:lang w:eastAsia="ro-RO"/>
        </w:rPr>
        <w:t>.</w:t>
      </w:r>
      <w:r>
        <w:rPr>
          <w:rFonts w:ascii="Times New Roman" w:eastAsia="Times New Roman" w:hAnsi="Times New Roman" w:cs="Times New Roman"/>
          <w:sz w:val="26"/>
          <w:szCs w:val="26"/>
          <w:lang w:eastAsia="ro-RO"/>
        </w:rPr>
        <w:tab/>
      </w:r>
      <w:r w:rsidR="00886BC5">
        <w:rPr>
          <w:rFonts w:ascii="Times New Roman" w:eastAsia="Times New Roman" w:hAnsi="Times New Roman" w:cs="Times New Roman"/>
          <w:sz w:val="26"/>
          <w:szCs w:val="26"/>
          <w:lang w:eastAsia="ro-RO"/>
        </w:rPr>
        <w:t>p</w:t>
      </w:r>
      <w:r w:rsidR="00CD738A" w:rsidRPr="00CD738A">
        <w:rPr>
          <w:rFonts w:ascii="Times New Roman" w:eastAsia="Times New Roman" w:hAnsi="Times New Roman" w:cs="Times New Roman"/>
          <w:sz w:val="26"/>
          <w:szCs w:val="26"/>
          <w:lang w:eastAsia="ro-RO"/>
        </w:rPr>
        <w:t>rincipalele culturi agricole, multianuale, de pe suprafața fondului cinegetic sunt:</w:t>
      </w:r>
    </w:p>
    <w:p w14:paraId="57E52743" w14:textId="3DB9BB07" w:rsidR="00CD738A" w:rsidRPr="00CD738A" w:rsidRDefault="00913D04" w:rsidP="00CD738A">
      <w:pPr>
        <w:spacing w:after="0"/>
        <w:rPr>
          <w:rFonts w:ascii="Times New Roman" w:hAnsi="Times New Roman" w:cs="Times New Roman"/>
          <w:sz w:val="26"/>
          <w:szCs w:val="26"/>
          <w:lang w:eastAsia="ro-RO"/>
        </w:rPr>
      </w:pPr>
      <w:r>
        <w:rPr>
          <w:rFonts w:ascii="Times New Roman" w:hAnsi="Times New Roman" w:cs="Times New Roman"/>
          <w:sz w:val="26"/>
          <w:szCs w:val="26"/>
          <w:lang w:eastAsia="ro-RO"/>
        </w:rPr>
        <w:t>12.</w:t>
      </w:r>
      <w:r w:rsidR="00886BC5">
        <w:rPr>
          <w:rFonts w:ascii="Times New Roman" w:hAnsi="Times New Roman" w:cs="Times New Roman"/>
          <w:sz w:val="26"/>
          <w:szCs w:val="26"/>
          <w:lang w:eastAsia="ro-RO"/>
        </w:rPr>
        <w:t>2</w:t>
      </w:r>
      <w:r>
        <w:rPr>
          <w:rFonts w:ascii="Times New Roman" w:hAnsi="Times New Roman" w:cs="Times New Roman"/>
          <w:sz w:val="26"/>
          <w:szCs w:val="26"/>
          <w:lang w:eastAsia="ro-RO"/>
        </w:rPr>
        <w:t>.</w:t>
      </w:r>
      <w:r>
        <w:rPr>
          <w:rFonts w:ascii="Times New Roman" w:hAnsi="Times New Roman" w:cs="Times New Roman"/>
          <w:sz w:val="26"/>
          <w:szCs w:val="26"/>
          <w:lang w:eastAsia="ro-RO"/>
        </w:rPr>
        <w:tab/>
      </w:r>
      <w:r w:rsidR="00886BC5">
        <w:rPr>
          <w:rFonts w:ascii="Times New Roman" w:hAnsi="Times New Roman" w:cs="Times New Roman"/>
          <w:sz w:val="26"/>
          <w:szCs w:val="26"/>
          <w:lang w:eastAsia="ro-RO"/>
        </w:rPr>
        <w:t>c</w:t>
      </w:r>
      <w:r w:rsidR="00CD738A" w:rsidRPr="00CD738A">
        <w:rPr>
          <w:rFonts w:ascii="Times New Roman" w:hAnsi="Times New Roman" w:cs="Times New Roman"/>
          <w:sz w:val="26"/>
          <w:szCs w:val="26"/>
          <w:lang w:eastAsia="ro-RO"/>
        </w:rPr>
        <w:t>ulturi agricole: _____________________ cu o suprafață cumulativă de: _______</w:t>
      </w:r>
      <w:r w:rsidR="00073C94">
        <w:rPr>
          <w:rFonts w:ascii="Times New Roman" w:hAnsi="Times New Roman" w:cs="Times New Roman"/>
          <w:sz w:val="26"/>
          <w:szCs w:val="26"/>
          <w:lang w:eastAsia="ro-RO"/>
        </w:rPr>
        <w:t>__</w:t>
      </w:r>
      <w:r w:rsidR="00CD738A" w:rsidRPr="00CD738A">
        <w:rPr>
          <w:rFonts w:ascii="Times New Roman" w:hAnsi="Times New Roman" w:cs="Times New Roman"/>
          <w:sz w:val="26"/>
          <w:szCs w:val="26"/>
          <w:lang w:eastAsia="ro-RO"/>
        </w:rPr>
        <w:t xml:space="preserve"> ha</w:t>
      </w:r>
      <w:r w:rsidR="00886BC5" w:rsidRPr="00DE4463">
        <w:rPr>
          <w:rFonts w:eastAsia="Calibri"/>
          <w:color w:val="000000"/>
          <w:sz w:val="26"/>
          <w:szCs w:val="26"/>
        </w:rPr>
        <w:t>;</w:t>
      </w:r>
    </w:p>
    <w:p w14:paraId="0D200EE2" w14:textId="18013B5E" w:rsidR="00CD738A" w:rsidRPr="00CD738A" w:rsidRDefault="00913D04" w:rsidP="00CD738A">
      <w:pPr>
        <w:spacing w:after="0"/>
        <w:rPr>
          <w:rFonts w:ascii="Times New Roman" w:hAnsi="Times New Roman" w:cs="Times New Roman"/>
          <w:sz w:val="26"/>
          <w:szCs w:val="26"/>
          <w:lang w:eastAsia="ro-RO"/>
        </w:rPr>
      </w:pPr>
      <w:r>
        <w:rPr>
          <w:rFonts w:ascii="Times New Roman" w:hAnsi="Times New Roman" w:cs="Times New Roman"/>
          <w:sz w:val="26"/>
          <w:szCs w:val="26"/>
          <w:lang w:eastAsia="ro-RO"/>
        </w:rPr>
        <w:t>12.</w:t>
      </w:r>
      <w:r w:rsidR="00886BC5">
        <w:rPr>
          <w:rFonts w:ascii="Times New Roman" w:hAnsi="Times New Roman" w:cs="Times New Roman"/>
          <w:sz w:val="26"/>
          <w:szCs w:val="26"/>
          <w:lang w:eastAsia="ro-RO"/>
        </w:rPr>
        <w:t>3</w:t>
      </w:r>
      <w:r>
        <w:rPr>
          <w:rFonts w:ascii="Times New Roman" w:hAnsi="Times New Roman" w:cs="Times New Roman"/>
          <w:sz w:val="26"/>
          <w:szCs w:val="26"/>
          <w:lang w:eastAsia="ro-RO"/>
        </w:rPr>
        <w:t>.</w:t>
      </w:r>
      <w:r>
        <w:rPr>
          <w:rFonts w:ascii="Times New Roman" w:hAnsi="Times New Roman" w:cs="Times New Roman"/>
          <w:sz w:val="26"/>
          <w:szCs w:val="26"/>
          <w:lang w:eastAsia="ro-RO"/>
        </w:rPr>
        <w:tab/>
      </w:r>
      <w:r w:rsidR="00886BC5">
        <w:rPr>
          <w:rFonts w:ascii="Times New Roman" w:hAnsi="Times New Roman" w:cs="Times New Roman"/>
          <w:sz w:val="26"/>
          <w:szCs w:val="26"/>
          <w:lang w:eastAsia="ro-RO"/>
        </w:rPr>
        <w:t>c</w:t>
      </w:r>
      <w:r w:rsidR="00CD738A" w:rsidRPr="00CD738A">
        <w:rPr>
          <w:rFonts w:ascii="Times New Roman" w:hAnsi="Times New Roman" w:cs="Times New Roman"/>
          <w:sz w:val="26"/>
          <w:szCs w:val="26"/>
          <w:lang w:eastAsia="ro-RO"/>
        </w:rPr>
        <w:t>ulturi agricole: _____________________ cu o suprafață cumulativă de: _______</w:t>
      </w:r>
      <w:r w:rsidR="00073C94">
        <w:rPr>
          <w:rFonts w:ascii="Times New Roman" w:hAnsi="Times New Roman" w:cs="Times New Roman"/>
          <w:sz w:val="26"/>
          <w:szCs w:val="26"/>
          <w:lang w:eastAsia="ro-RO"/>
        </w:rPr>
        <w:t>__</w:t>
      </w:r>
      <w:r w:rsidR="00CD738A" w:rsidRPr="00CD738A">
        <w:rPr>
          <w:rFonts w:ascii="Times New Roman" w:hAnsi="Times New Roman" w:cs="Times New Roman"/>
          <w:sz w:val="26"/>
          <w:szCs w:val="26"/>
          <w:lang w:eastAsia="ro-RO"/>
        </w:rPr>
        <w:t xml:space="preserve"> ha</w:t>
      </w:r>
      <w:r w:rsidR="00886BC5" w:rsidRPr="00DE4463">
        <w:rPr>
          <w:rFonts w:eastAsia="Calibri"/>
          <w:color w:val="000000"/>
          <w:sz w:val="26"/>
          <w:szCs w:val="26"/>
        </w:rPr>
        <w:t>;</w:t>
      </w:r>
    </w:p>
    <w:p w14:paraId="21E7A9E7" w14:textId="333F2F2E" w:rsidR="00CD738A" w:rsidRPr="00CD738A" w:rsidRDefault="00913D04" w:rsidP="00CD738A">
      <w:pPr>
        <w:spacing w:after="0"/>
        <w:rPr>
          <w:rFonts w:ascii="Times New Roman" w:hAnsi="Times New Roman" w:cs="Times New Roman"/>
          <w:sz w:val="26"/>
          <w:szCs w:val="26"/>
          <w:lang w:eastAsia="ro-RO"/>
        </w:rPr>
      </w:pPr>
      <w:r>
        <w:rPr>
          <w:rFonts w:ascii="Times New Roman" w:hAnsi="Times New Roman" w:cs="Times New Roman"/>
          <w:sz w:val="26"/>
          <w:szCs w:val="26"/>
          <w:lang w:eastAsia="ro-RO"/>
        </w:rPr>
        <w:t>12.</w:t>
      </w:r>
      <w:r w:rsidR="00886BC5">
        <w:rPr>
          <w:rFonts w:ascii="Times New Roman" w:hAnsi="Times New Roman" w:cs="Times New Roman"/>
          <w:sz w:val="26"/>
          <w:szCs w:val="26"/>
          <w:lang w:eastAsia="ro-RO"/>
        </w:rPr>
        <w:t>4</w:t>
      </w:r>
      <w:r>
        <w:rPr>
          <w:rFonts w:ascii="Times New Roman" w:hAnsi="Times New Roman" w:cs="Times New Roman"/>
          <w:sz w:val="26"/>
          <w:szCs w:val="26"/>
          <w:lang w:eastAsia="ro-RO"/>
        </w:rPr>
        <w:t>.</w:t>
      </w:r>
      <w:r>
        <w:rPr>
          <w:rFonts w:ascii="Times New Roman" w:hAnsi="Times New Roman" w:cs="Times New Roman"/>
          <w:sz w:val="26"/>
          <w:szCs w:val="26"/>
          <w:lang w:eastAsia="ro-RO"/>
        </w:rPr>
        <w:tab/>
      </w:r>
      <w:r w:rsidR="00886BC5">
        <w:rPr>
          <w:rFonts w:ascii="Times New Roman" w:hAnsi="Times New Roman" w:cs="Times New Roman"/>
          <w:sz w:val="26"/>
          <w:szCs w:val="26"/>
          <w:lang w:eastAsia="ro-RO"/>
        </w:rPr>
        <w:t>c</w:t>
      </w:r>
      <w:r w:rsidR="00CD738A" w:rsidRPr="00CD738A">
        <w:rPr>
          <w:rFonts w:ascii="Times New Roman" w:hAnsi="Times New Roman" w:cs="Times New Roman"/>
          <w:sz w:val="26"/>
          <w:szCs w:val="26"/>
          <w:lang w:eastAsia="ro-RO"/>
        </w:rPr>
        <w:t>ulturi agricole: _____________________ cu o suprafață cumulativă de: _______</w:t>
      </w:r>
      <w:r w:rsidR="00073C94">
        <w:rPr>
          <w:rFonts w:ascii="Times New Roman" w:hAnsi="Times New Roman" w:cs="Times New Roman"/>
          <w:sz w:val="26"/>
          <w:szCs w:val="26"/>
          <w:lang w:eastAsia="ro-RO"/>
        </w:rPr>
        <w:t>__</w:t>
      </w:r>
      <w:r w:rsidR="00CD738A" w:rsidRPr="00CD738A">
        <w:rPr>
          <w:rFonts w:ascii="Times New Roman" w:hAnsi="Times New Roman" w:cs="Times New Roman"/>
          <w:sz w:val="26"/>
          <w:szCs w:val="26"/>
          <w:lang w:eastAsia="ro-RO"/>
        </w:rPr>
        <w:t xml:space="preserve"> ha.</w:t>
      </w:r>
    </w:p>
    <w:p w14:paraId="6FD8D7C6" w14:textId="569BA531" w:rsidR="00CD738A" w:rsidRPr="00CD738A" w:rsidRDefault="00CD738A" w:rsidP="00CD738A">
      <w:pPr>
        <w:spacing w:after="0"/>
        <w:jc w:val="both"/>
        <w:rPr>
          <w:rFonts w:ascii="Times New Roman" w:hAnsi="Times New Roman" w:cs="Times New Roman"/>
          <w:sz w:val="26"/>
          <w:szCs w:val="26"/>
        </w:rPr>
      </w:pPr>
      <w:r w:rsidRPr="00CD738A">
        <w:rPr>
          <w:rFonts w:ascii="Times New Roman" w:hAnsi="Times New Roman" w:cs="Times New Roman"/>
          <w:b/>
          <w:bCs/>
          <w:sz w:val="26"/>
          <w:szCs w:val="26"/>
        </w:rPr>
        <w:t>1</w:t>
      </w:r>
      <w:r w:rsidR="00886BC5">
        <w:rPr>
          <w:rFonts w:ascii="Times New Roman" w:hAnsi="Times New Roman" w:cs="Times New Roman"/>
          <w:b/>
          <w:bCs/>
          <w:sz w:val="26"/>
          <w:szCs w:val="26"/>
        </w:rPr>
        <w:t>3</w:t>
      </w:r>
      <w:r w:rsidRPr="00CD738A">
        <w:rPr>
          <w:rFonts w:ascii="Times New Roman" w:hAnsi="Times New Roman" w:cs="Times New Roman"/>
          <w:b/>
          <w:bCs/>
          <w:sz w:val="26"/>
          <w:szCs w:val="26"/>
        </w:rPr>
        <w:t>.</w:t>
      </w:r>
      <w:r w:rsidRPr="00CD738A">
        <w:rPr>
          <w:rFonts w:ascii="Times New Roman" w:hAnsi="Times New Roman" w:cs="Times New Roman"/>
          <w:sz w:val="26"/>
          <w:szCs w:val="26"/>
        </w:rPr>
        <w:tab/>
      </w:r>
      <w:r w:rsidR="00DE35AF">
        <w:rPr>
          <w:rFonts w:ascii="Times New Roman" w:hAnsi="Times New Roman" w:cs="Times New Roman"/>
          <w:sz w:val="26"/>
          <w:szCs w:val="26"/>
        </w:rPr>
        <w:t xml:space="preserve">Plantații </w:t>
      </w:r>
      <w:r w:rsidR="00886BC5">
        <w:rPr>
          <w:rFonts w:ascii="Times New Roman" w:hAnsi="Times New Roman" w:cs="Times New Roman"/>
          <w:sz w:val="26"/>
          <w:szCs w:val="26"/>
        </w:rPr>
        <w:t>forestier</w:t>
      </w:r>
      <w:r w:rsidR="00DE35AF">
        <w:rPr>
          <w:rFonts w:ascii="Times New Roman" w:hAnsi="Times New Roman" w:cs="Times New Roman"/>
          <w:sz w:val="26"/>
          <w:szCs w:val="26"/>
        </w:rPr>
        <w:t>e</w:t>
      </w:r>
      <w:r w:rsidRPr="00CD738A">
        <w:rPr>
          <w:rFonts w:ascii="Times New Roman" w:hAnsi="Times New Roman" w:cs="Times New Roman"/>
          <w:sz w:val="26"/>
          <w:szCs w:val="26"/>
        </w:rPr>
        <w:t xml:space="preserve"> din interiorul fondul.</w:t>
      </w:r>
    </w:p>
    <w:p w14:paraId="6CDABEF6" w14:textId="4F9ADBE2" w:rsidR="00CD738A" w:rsidRPr="00CD738A" w:rsidRDefault="00CD738A" w:rsidP="00CD738A">
      <w:pPr>
        <w:spacing w:after="0"/>
        <w:rPr>
          <w:rFonts w:ascii="Times New Roman" w:hAnsi="Times New Roman" w:cs="Times New Roman"/>
          <w:sz w:val="26"/>
          <w:szCs w:val="26"/>
        </w:rPr>
      </w:pPr>
      <w:r w:rsidRPr="00CD738A">
        <w:rPr>
          <w:rFonts w:ascii="Times New Roman" w:hAnsi="Times New Roman" w:cs="Times New Roman"/>
          <w:sz w:val="26"/>
          <w:szCs w:val="26"/>
        </w:rPr>
        <w:t>1</w:t>
      </w:r>
      <w:r w:rsidR="00886BC5">
        <w:rPr>
          <w:rFonts w:ascii="Times New Roman" w:hAnsi="Times New Roman" w:cs="Times New Roman"/>
          <w:sz w:val="26"/>
          <w:szCs w:val="26"/>
        </w:rPr>
        <w:t>3</w:t>
      </w:r>
      <w:r w:rsidRPr="00CD738A">
        <w:rPr>
          <w:rFonts w:ascii="Times New Roman" w:hAnsi="Times New Roman" w:cs="Times New Roman"/>
          <w:sz w:val="26"/>
          <w:szCs w:val="26"/>
        </w:rPr>
        <w:t>.1.</w:t>
      </w:r>
      <w:r w:rsidRPr="00CD738A">
        <w:rPr>
          <w:rFonts w:ascii="Times New Roman" w:hAnsi="Times New Roman" w:cs="Times New Roman"/>
          <w:sz w:val="26"/>
          <w:szCs w:val="26"/>
        </w:rPr>
        <w:tab/>
      </w:r>
      <w:r w:rsidR="00886BC5">
        <w:rPr>
          <w:rFonts w:ascii="Times New Roman" w:hAnsi="Times New Roman" w:cs="Times New Roman"/>
          <w:sz w:val="26"/>
          <w:szCs w:val="26"/>
        </w:rPr>
        <w:t>t</w:t>
      </w:r>
      <w:r w:rsidRPr="00CD738A">
        <w:rPr>
          <w:rFonts w:ascii="Times New Roman" w:hAnsi="Times New Roman" w:cs="Times New Roman"/>
          <w:sz w:val="26"/>
          <w:szCs w:val="26"/>
        </w:rPr>
        <w:t>rupul de pădure: __________________________ cu o suprafață de: __________</w:t>
      </w:r>
      <w:r w:rsidR="00073C94">
        <w:rPr>
          <w:rFonts w:ascii="Times New Roman" w:hAnsi="Times New Roman" w:cs="Times New Roman"/>
          <w:sz w:val="26"/>
          <w:szCs w:val="26"/>
        </w:rPr>
        <w:t>__</w:t>
      </w:r>
      <w:r w:rsidRPr="00CD738A">
        <w:rPr>
          <w:rFonts w:ascii="Times New Roman" w:hAnsi="Times New Roman" w:cs="Times New Roman"/>
          <w:sz w:val="26"/>
          <w:szCs w:val="26"/>
        </w:rPr>
        <w:t xml:space="preserve"> ha</w:t>
      </w:r>
      <w:r w:rsidR="00886BC5" w:rsidRPr="00886BC5">
        <w:rPr>
          <w:rFonts w:eastAsia="Calibri"/>
          <w:color w:val="000000"/>
          <w:sz w:val="26"/>
          <w:szCs w:val="26"/>
        </w:rPr>
        <w:t>;</w:t>
      </w:r>
    </w:p>
    <w:p w14:paraId="1EDCE346" w14:textId="2652DDCC" w:rsidR="00CD738A" w:rsidRPr="00CD738A" w:rsidRDefault="00CD738A" w:rsidP="00CD738A">
      <w:pPr>
        <w:spacing w:after="0"/>
        <w:rPr>
          <w:rFonts w:ascii="Times New Roman" w:hAnsi="Times New Roman" w:cs="Times New Roman"/>
          <w:sz w:val="26"/>
          <w:szCs w:val="26"/>
        </w:rPr>
      </w:pPr>
      <w:r w:rsidRPr="00CD738A">
        <w:rPr>
          <w:rFonts w:ascii="Times New Roman" w:hAnsi="Times New Roman" w:cs="Times New Roman"/>
          <w:sz w:val="26"/>
          <w:szCs w:val="26"/>
        </w:rPr>
        <w:t>1</w:t>
      </w:r>
      <w:r w:rsidR="00886BC5">
        <w:rPr>
          <w:rFonts w:ascii="Times New Roman" w:hAnsi="Times New Roman" w:cs="Times New Roman"/>
          <w:sz w:val="26"/>
          <w:szCs w:val="26"/>
        </w:rPr>
        <w:t>3</w:t>
      </w:r>
      <w:r w:rsidRPr="00CD738A">
        <w:rPr>
          <w:rFonts w:ascii="Times New Roman" w:hAnsi="Times New Roman" w:cs="Times New Roman"/>
          <w:sz w:val="26"/>
          <w:szCs w:val="26"/>
        </w:rPr>
        <w:t>.2.</w:t>
      </w:r>
      <w:r w:rsidRPr="00CD738A">
        <w:rPr>
          <w:rFonts w:ascii="Times New Roman" w:hAnsi="Times New Roman" w:cs="Times New Roman"/>
          <w:sz w:val="26"/>
          <w:szCs w:val="26"/>
        </w:rPr>
        <w:tab/>
      </w:r>
      <w:r w:rsidR="00886BC5">
        <w:rPr>
          <w:rFonts w:ascii="Times New Roman" w:hAnsi="Times New Roman" w:cs="Times New Roman"/>
          <w:sz w:val="26"/>
          <w:szCs w:val="26"/>
        </w:rPr>
        <w:t>t</w:t>
      </w:r>
      <w:r w:rsidRPr="00CD738A">
        <w:rPr>
          <w:rFonts w:ascii="Times New Roman" w:hAnsi="Times New Roman" w:cs="Times New Roman"/>
          <w:sz w:val="26"/>
          <w:szCs w:val="26"/>
        </w:rPr>
        <w:t>rupul de pădure: __________________________ cu o suprafață de: __________</w:t>
      </w:r>
      <w:r w:rsidR="00073C94">
        <w:rPr>
          <w:rFonts w:ascii="Times New Roman" w:hAnsi="Times New Roman" w:cs="Times New Roman"/>
          <w:sz w:val="26"/>
          <w:szCs w:val="26"/>
        </w:rPr>
        <w:t>__</w:t>
      </w:r>
      <w:r w:rsidRPr="00CD738A">
        <w:rPr>
          <w:rFonts w:ascii="Times New Roman" w:hAnsi="Times New Roman" w:cs="Times New Roman"/>
          <w:sz w:val="26"/>
          <w:szCs w:val="26"/>
        </w:rPr>
        <w:t xml:space="preserve"> ha</w:t>
      </w:r>
      <w:r w:rsidR="00886BC5" w:rsidRPr="00886BC5">
        <w:rPr>
          <w:rFonts w:eastAsia="Calibri"/>
          <w:color w:val="000000"/>
          <w:sz w:val="26"/>
          <w:szCs w:val="26"/>
        </w:rPr>
        <w:t>;</w:t>
      </w:r>
    </w:p>
    <w:p w14:paraId="7FC2E033" w14:textId="29EBDA87" w:rsidR="00DE35AF" w:rsidRDefault="00CD738A" w:rsidP="00CD738A">
      <w:pPr>
        <w:spacing w:after="0"/>
        <w:rPr>
          <w:rFonts w:ascii="Times New Roman" w:hAnsi="Times New Roman" w:cs="Times New Roman"/>
          <w:sz w:val="26"/>
          <w:szCs w:val="26"/>
        </w:rPr>
      </w:pPr>
      <w:r w:rsidRPr="00CD738A">
        <w:rPr>
          <w:rFonts w:ascii="Times New Roman" w:hAnsi="Times New Roman" w:cs="Times New Roman"/>
          <w:sz w:val="26"/>
          <w:szCs w:val="26"/>
        </w:rPr>
        <w:t>1</w:t>
      </w:r>
      <w:r w:rsidR="00886BC5">
        <w:rPr>
          <w:rFonts w:ascii="Times New Roman" w:hAnsi="Times New Roman" w:cs="Times New Roman"/>
          <w:sz w:val="26"/>
          <w:szCs w:val="26"/>
        </w:rPr>
        <w:t>3</w:t>
      </w:r>
      <w:r w:rsidRPr="00CD738A">
        <w:rPr>
          <w:rFonts w:ascii="Times New Roman" w:hAnsi="Times New Roman" w:cs="Times New Roman"/>
          <w:sz w:val="26"/>
          <w:szCs w:val="26"/>
        </w:rPr>
        <w:t>.3.</w:t>
      </w:r>
      <w:r w:rsidRPr="00CD738A">
        <w:rPr>
          <w:rFonts w:ascii="Times New Roman" w:hAnsi="Times New Roman" w:cs="Times New Roman"/>
          <w:sz w:val="26"/>
          <w:szCs w:val="26"/>
        </w:rPr>
        <w:tab/>
      </w:r>
      <w:r w:rsidR="00886BC5">
        <w:rPr>
          <w:rFonts w:ascii="Times New Roman" w:hAnsi="Times New Roman" w:cs="Times New Roman"/>
          <w:sz w:val="26"/>
          <w:szCs w:val="26"/>
        </w:rPr>
        <w:t>t</w:t>
      </w:r>
      <w:r w:rsidRPr="00CD738A">
        <w:rPr>
          <w:rFonts w:ascii="Times New Roman" w:hAnsi="Times New Roman" w:cs="Times New Roman"/>
          <w:sz w:val="26"/>
          <w:szCs w:val="26"/>
        </w:rPr>
        <w:t>rupul de pădure: __________________________ cu o suprafață de: __________</w:t>
      </w:r>
      <w:r w:rsidR="00073C94">
        <w:rPr>
          <w:rFonts w:ascii="Times New Roman" w:hAnsi="Times New Roman" w:cs="Times New Roman"/>
          <w:sz w:val="26"/>
          <w:szCs w:val="26"/>
        </w:rPr>
        <w:t>__</w:t>
      </w:r>
      <w:r w:rsidRPr="00CD738A">
        <w:rPr>
          <w:rFonts w:ascii="Times New Roman" w:hAnsi="Times New Roman" w:cs="Times New Roman"/>
          <w:sz w:val="26"/>
          <w:szCs w:val="26"/>
        </w:rPr>
        <w:t xml:space="preserve"> ha</w:t>
      </w:r>
      <w:r w:rsidR="003D64E3" w:rsidRPr="00886BC5">
        <w:rPr>
          <w:rFonts w:eastAsia="Calibri"/>
          <w:color w:val="000000"/>
          <w:sz w:val="26"/>
          <w:szCs w:val="26"/>
        </w:rPr>
        <w:t>;</w:t>
      </w:r>
      <w:r w:rsidRPr="00CD738A">
        <w:rPr>
          <w:rFonts w:ascii="Times New Roman" w:hAnsi="Times New Roman" w:cs="Times New Roman"/>
          <w:sz w:val="26"/>
          <w:szCs w:val="26"/>
        </w:rPr>
        <w:t xml:space="preserve"> </w:t>
      </w:r>
    </w:p>
    <w:p w14:paraId="1B07AA4E" w14:textId="046DE6ED" w:rsidR="00CD738A" w:rsidRPr="005677CD" w:rsidRDefault="00DE35AF" w:rsidP="00CD738A">
      <w:pPr>
        <w:spacing w:after="0"/>
        <w:rPr>
          <w:rFonts w:ascii="Times New Roman" w:hAnsi="Times New Roman" w:cs="Times New Roman"/>
          <w:sz w:val="26"/>
          <w:szCs w:val="26"/>
        </w:rPr>
      </w:pPr>
      <w:r w:rsidRPr="005677CD">
        <w:rPr>
          <w:rFonts w:ascii="Times New Roman" w:hAnsi="Times New Roman" w:cs="Times New Roman"/>
          <w:sz w:val="26"/>
          <w:szCs w:val="26"/>
        </w:rPr>
        <w:t>13.4.   fășii forestiere</w:t>
      </w:r>
      <w:r w:rsidR="005677CD" w:rsidRPr="00CD738A">
        <w:rPr>
          <w:rFonts w:ascii="Times New Roman" w:hAnsi="Times New Roman" w:cs="Times New Roman"/>
          <w:sz w:val="26"/>
          <w:szCs w:val="26"/>
        </w:rPr>
        <w:t>:</w:t>
      </w:r>
      <w:r w:rsidR="005677CD">
        <w:rPr>
          <w:rFonts w:ascii="Times New Roman" w:hAnsi="Times New Roman" w:cs="Times New Roman"/>
          <w:sz w:val="26"/>
          <w:szCs w:val="26"/>
        </w:rPr>
        <w:t xml:space="preserve"> ____________________________ </w:t>
      </w:r>
      <w:r w:rsidRPr="005677CD">
        <w:rPr>
          <w:rFonts w:ascii="Times New Roman" w:hAnsi="Times New Roman" w:cs="Times New Roman"/>
          <w:sz w:val="26"/>
          <w:szCs w:val="26"/>
        </w:rPr>
        <w:t>cu o suprafață de: ____________ ha.</w:t>
      </w:r>
    </w:p>
    <w:p w14:paraId="4CB2E688" w14:textId="7B7773D7" w:rsidR="00CD738A" w:rsidRPr="00CD738A" w:rsidRDefault="00CD738A" w:rsidP="00CD738A">
      <w:pPr>
        <w:spacing w:after="0"/>
        <w:jc w:val="both"/>
        <w:rPr>
          <w:rFonts w:ascii="Times New Roman" w:hAnsi="Times New Roman" w:cs="Times New Roman"/>
          <w:sz w:val="26"/>
          <w:szCs w:val="26"/>
        </w:rPr>
      </w:pPr>
      <w:r w:rsidRPr="00CD738A">
        <w:rPr>
          <w:rFonts w:ascii="Times New Roman" w:hAnsi="Times New Roman" w:cs="Times New Roman"/>
          <w:b/>
          <w:bCs/>
          <w:sz w:val="26"/>
          <w:szCs w:val="26"/>
        </w:rPr>
        <w:t>1</w:t>
      </w:r>
      <w:r w:rsidR="00886BC5">
        <w:rPr>
          <w:rFonts w:ascii="Times New Roman" w:hAnsi="Times New Roman" w:cs="Times New Roman"/>
          <w:b/>
          <w:bCs/>
          <w:sz w:val="26"/>
          <w:szCs w:val="26"/>
        </w:rPr>
        <w:t>4</w:t>
      </w:r>
      <w:r w:rsidRPr="00CD738A">
        <w:rPr>
          <w:rFonts w:ascii="Times New Roman" w:hAnsi="Times New Roman" w:cs="Times New Roman"/>
          <w:b/>
          <w:bCs/>
          <w:sz w:val="26"/>
          <w:szCs w:val="26"/>
        </w:rPr>
        <w:t>.</w:t>
      </w:r>
      <w:r w:rsidRPr="00CD738A">
        <w:rPr>
          <w:rFonts w:ascii="Times New Roman" w:hAnsi="Times New Roman" w:cs="Times New Roman"/>
          <w:sz w:val="26"/>
          <w:szCs w:val="26"/>
        </w:rPr>
        <w:tab/>
        <w:t xml:space="preserve">Structura fondului cinegetic, reieșind din suprafețele cinegetic productive, după categoriile de folosință a terenurilor, </w:t>
      </w:r>
      <w:r w:rsidR="00913D04">
        <w:rPr>
          <w:rFonts w:ascii="Times New Roman" w:hAnsi="Times New Roman" w:cs="Times New Roman"/>
          <w:sz w:val="26"/>
          <w:szCs w:val="26"/>
        </w:rPr>
        <w:t xml:space="preserve">va fi prezentată </w:t>
      </w:r>
      <w:r w:rsidRPr="00CD738A">
        <w:rPr>
          <w:rFonts w:ascii="Times New Roman" w:hAnsi="Times New Roman" w:cs="Times New Roman"/>
          <w:sz w:val="26"/>
          <w:szCs w:val="26"/>
        </w:rPr>
        <w:t xml:space="preserve">conform tabelei nr. </w:t>
      </w:r>
      <w:r w:rsidR="00D021AB">
        <w:rPr>
          <w:rFonts w:ascii="Times New Roman" w:hAnsi="Times New Roman" w:cs="Times New Roman"/>
          <w:sz w:val="26"/>
          <w:szCs w:val="26"/>
        </w:rPr>
        <w:t>1</w:t>
      </w:r>
      <w:r w:rsidRPr="00CD738A">
        <w:rPr>
          <w:rFonts w:ascii="Times New Roman" w:hAnsi="Times New Roman" w:cs="Times New Roman"/>
          <w:sz w:val="26"/>
          <w:szCs w:val="26"/>
        </w:rPr>
        <w:t>.</w:t>
      </w:r>
    </w:p>
    <w:p w14:paraId="0642C9A0" w14:textId="77777777" w:rsidR="00CD738A" w:rsidRPr="00CD738A" w:rsidRDefault="00CD738A" w:rsidP="00CD738A">
      <w:pPr>
        <w:spacing w:after="0"/>
        <w:jc w:val="both"/>
        <w:rPr>
          <w:rFonts w:ascii="Times New Roman" w:hAnsi="Times New Roman" w:cs="Times New Roman"/>
          <w:sz w:val="26"/>
          <w:szCs w:val="26"/>
        </w:rPr>
      </w:pPr>
    </w:p>
    <w:tbl>
      <w:tblPr>
        <w:tblStyle w:val="Tabelgril"/>
        <w:tblpPr w:leftFromText="180" w:rightFromText="180" w:vertAnchor="text" w:horzAnchor="margin" w:tblpY="352"/>
        <w:tblW w:w="5000" w:type="pct"/>
        <w:tblLook w:val="0000" w:firstRow="0" w:lastRow="0" w:firstColumn="0" w:lastColumn="0" w:noHBand="0" w:noVBand="0"/>
      </w:tblPr>
      <w:tblGrid>
        <w:gridCol w:w="996"/>
        <w:gridCol w:w="2165"/>
        <w:gridCol w:w="1869"/>
        <w:gridCol w:w="1867"/>
        <w:gridCol w:w="2157"/>
        <w:gridCol w:w="858"/>
      </w:tblGrid>
      <w:tr w:rsidR="00CD738A" w:rsidRPr="00CD738A" w14:paraId="66CBD6DC" w14:textId="77777777" w:rsidTr="00073C94">
        <w:trPr>
          <w:trHeight w:val="432"/>
        </w:trPr>
        <w:tc>
          <w:tcPr>
            <w:tcW w:w="502" w:type="pct"/>
            <w:vMerge w:val="restart"/>
          </w:tcPr>
          <w:p w14:paraId="4B3DA6E9" w14:textId="77777777" w:rsidR="00CD738A" w:rsidRPr="00CD738A" w:rsidRDefault="00CD738A" w:rsidP="00CD738A">
            <w:pPr>
              <w:keepNext/>
              <w:spacing w:before="240" w:after="60"/>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Unitate de măsură</w:t>
            </w:r>
          </w:p>
          <w:p w14:paraId="173923CB" w14:textId="77777777" w:rsidR="00CD738A" w:rsidRPr="00CD738A" w:rsidRDefault="00CD738A" w:rsidP="00CD738A">
            <w:pPr>
              <w:keepNext/>
              <w:spacing w:before="240" w:after="60"/>
              <w:jc w:val="center"/>
              <w:outlineLvl w:val="2"/>
              <w:rPr>
                <w:rFonts w:ascii="Times New Roman" w:eastAsia="Times New Roman" w:hAnsi="Times New Roman" w:cs="Times New Roman"/>
                <w:b/>
                <w:bCs/>
                <w:sz w:val="20"/>
                <w:szCs w:val="20"/>
                <w:lang w:eastAsia="ro-RO"/>
              </w:rPr>
            </w:pPr>
          </w:p>
        </w:tc>
        <w:tc>
          <w:tcPr>
            <w:tcW w:w="4065" w:type="pct"/>
            <w:gridSpan w:val="4"/>
          </w:tcPr>
          <w:p w14:paraId="061EF2D9" w14:textId="77777777" w:rsidR="00CD738A" w:rsidRPr="00CD738A" w:rsidRDefault="00CD738A" w:rsidP="00CD738A">
            <w:pPr>
              <w:keepNext/>
              <w:spacing w:after="60"/>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Folosința</w:t>
            </w:r>
          </w:p>
        </w:tc>
        <w:tc>
          <w:tcPr>
            <w:tcW w:w="433" w:type="pct"/>
          </w:tcPr>
          <w:p w14:paraId="6C5728F9" w14:textId="77777777" w:rsidR="00CD738A" w:rsidRPr="00CD738A" w:rsidRDefault="00CD738A" w:rsidP="00CD738A">
            <w:pPr>
              <w:keepNext/>
              <w:spacing w:after="60"/>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Total</w:t>
            </w:r>
          </w:p>
        </w:tc>
      </w:tr>
      <w:tr w:rsidR="00CD738A" w:rsidRPr="00CD738A" w14:paraId="07A1A446" w14:textId="77777777" w:rsidTr="00073C94">
        <w:trPr>
          <w:trHeight w:val="771"/>
        </w:trPr>
        <w:tc>
          <w:tcPr>
            <w:tcW w:w="502" w:type="pct"/>
            <w:vMerge/>
          </w:tcPr>
          <w:p w14:paraId="34FEA03F" w14:textId="77777777" w:rsidR="00CD738A" w:rsidRPr="00CD738A" w:rsidRDefault="00CD738A" w:rsidP="00CD738A">
            <w:pPr>
              <w:keepNext/>
              <w:spacing w:before="240" w:after="60"/>
              <w:jc w:val="center"/>
              <w:outlineLvl w:val="2"/>
              <w:rPr>
                <w:rFonts w:ascii="Times New Roman" w:eastAsia="Times New Roman" w:hAnsi="Times New Roman" w:cs="Times New Roman"/>
                <w:b/>
                <w:bCs/>
                <w:sz w:val="20"/>
                <w:szCs w:val="20"/>
                <w:lang w:eastAsia="ro-RO"/>
              </w:rPr>
            </w:pPr>
          </w:p>
        </w:tc>
        <w:tc>
          <w:tcPr>
            <w:tcW w:w="1092" w:type="pct"/>
          </w:tcPr>
          <w:p w14:paraId="27566110" w14:textId="77777777" w:rsidR="00CD738A" w:rsidRPr="00CD738A" w:rsidRDefault="00CD738A" w:rsidP="00CD738A">
            <w:pPr>
              <w:keepNext/>
              <w:spacing w:after="60"/>
              <w:ind w:left="-92" w:firstLine="92"/>
              <w:jc w:val="center"/>
              <w:outlineLvl w:val="2"/>
              <w:rPr>
                <w:rFonts w:ascii="Times New Roman" w:eastAsia="Times New Roman" w:hAnsi="Times New Roman" w:cs="Times New Roman"/>
                <w:b/>
                <w:bCs/>
                <w:sz w:val="20"/>
                <w:szCs w:val="20"/>
                <w:lang w:eastAsia="ro-RO"/>
              </w:rPr>
            </w:pPr>
            <w:r w:rsidRPr="00CD738A">
              <w:rPr>
                <w:rFonts w:ascii="Times New Roman" w:eastAsia="Calibri" w:hAnsi="Times New Roman" w:cs="Times New Roman"/>
                <w:b/>
                <w:bCs/>
                <w:color w:val="000000"/>
                <w:sz w:val="20"/>
                <w:szCs w:val="20"/>
                <w:shd w:val="clear" w:color="auto" w:fill="FFFFFF"/>
                <w:lang w:eastAsia="ro-RO"/>
              </w:rPr>
              <w:t xml:space="preserve">Corpuri de apă de suprafață </w:t>
            </w:r>
            <w:r w:rsidRPr="00CD738A">
              <w:rPr>
                <w:rFonts w:ascii="Times New Roman" w:eastAsia="Calibri" w:hAnsi="Times New Roman" w:cs="Times New Roman"/>
                <w:b/>
                <w:bCs/>
                <w:i/>
                <w:iCs/>
                <w:color w:val="000000"/>
                <w:sz w:val="20"/>
                <w:szCs w:val="20"/>
                <w:shd w:val="clear" w:color="auto" w:fill="FFFFFF"/>
                <w:lang w:eastAsia="ro-RO"/>
              </w:rPr>
              <w:t>(cursuri de apă, canale, bălți, lacuri etc.)</w:t>
            </w:r>
          </w:p>
        </w:tc>
        <w:tc>
          <w:tcPr>
            <w:tcW w:w="943" w:type="pct"/>
          </w:tcPr>
          <w:p w14:paraId="37D663ED" w14:textId="77777777" w:rsidR="00CD738A" w:rsidRPr="00CD738A" w:rsidRDefault="00CD738A" w:rsidP="00CD738A">
            <w:pPr>
              <w:keepNext/>
              <w:spacing w:after="60"/>
              <w:jc w:val="center"/>
              <w:outlineLvl w:val="2"/>
              <w:rPr>
                <w:rFonts w:ascii="Times New Roman" w:eastAsia="Times New Roman" w:hAnsi="Times New Roman" w:cs="Times New Roman"/>
                <w:b/>
                <w:bCs/>
                <w:sz w:val="20"/>
                <w:szCs w:val="20"/>
                <w:lang w:eastAsia="ro-RO"/>
              </w:rPr>
            </w:pPr>
            <w:r w:rsidRPr="00CD738A">
              <w:rPr>
                <w:rFonts w:ascii="Times New Roman" w:eastAsia="Calibri" w:hAnsi="Times New Roman" w:cs="Times New Roman"/>
                <w:b/>
                <w:bCs/>
                <w:color w:val="000000"/>
                <w:sz w:val="20"/>
                <w:szCs w:val="20"/>
                <w:shd w:val="clear" w:color="auto" w:fill="FFFFFF"/>
                <w:lang w:eastAsia="ro-RO"/>
              </w:rPr>
              <w:t>Teren arabil, fânețe, vii, livezi etc.</w:t>
            </w:r>
          </w:p>
        </w:tc>
        <w:tc>
          <w:tcPr>
            <w:tcW w:w="942" w:type="pct"/>
          </w:tcPr>
          <w:p w14:paraId="36C44F05" w14:textId="77777777" w:rsidR="00CD738A" w:rsidRPr="00CD738A" w:rsidRDefault="00CD738A" w:rsidP="00CD738A">
            <w:pPr>
              <w:keepNext/>
              <w:spacing w:after="60"/>
              <w:ind w:hanging="107"/>
              <w:jc w:val="center"/>
              <w:outlineLvl w:val="2"/>
              <w:rPr>
                <w:rFonts w:ascii="Times New Roman" w:eastAsia="Times New Roman" w:hAnsi="Times New Roman" w:cs="Times New Roman"/>
                <w:b/>
                <w:bCs/>
                <w:sz w:val="20"/>
                <w:szCs w:val="20"/>
                <w:lang w:eastAsia="ro-RO"/>
              </w:rPr>
            </w:pPr>
            <w:r w:rsidRPr="00CD738A">
              <w:rPr>
                <w:rFonts w:ascii="Times New Roman" w:eastAsia="Calibri" w:hAnsi="Times New Roman" w:cs="Times New Roman"/>
                <w:b/>
                <w:bCs/>
                <w:color w:val="000000"/>
                <w:sz w:val="20"/>
                <w:szCs w:val="20"/>
                <w:shd w:val="clear" w:color="auto" w:fill="FFFFFF"/>
                <w:lang w:eastAsia="ro-RO"/>
              </w:rPr>
              <w:t>Pășuni și izlazuri</w:t>
            </w:r>
          </w:p>
        </w:tc>
        <w:tc>
          <w:tcPr>
            <w:tcW w:w="1088" w:type="pct"/>
          </w:tcPr>
          <w:p w14:paraId="24183714" w14:textId="77777777" w:rsidR="00CD738A" w:rsidRPr="00CD738A" w:rsidRDefault="00CD738A" w:rsidP="00CD738A">
            <w:pPr>
              <w:keepNext/>
              <w:spacing w:after="60"/>
              <w:jc w:val="center"/>
              <w:outlineLvl w:val="2"/>
              <w:rPr>
                <w:rFonts w:ascii="Times New Roman" w:eastAsia="Times New Roman" w:hAnsi="Times New Roman" w:cs="Times New Roman"/>
                <w:b/>
                <w:bCs/>
                <w:sz w:val="20"/>
                <w:szCs w:val="20"/>
                <w:lang w:eastAsia="ro-RO"/>
              </w:rPr>
            </w:pPr>
            <w:r w:rsidRPr="00CD738A">
              <w:rPr>
                <w:rFonts w:ascii="Times New Roman" w:eastAsia="Calibri" w:hAnsi="Times New Roman" w:cs="Times New Roman"/>
                <w:b/>
                <w:bCs/>
                <w:color w:val="000000"/>
                <w:sz w:val="20"/>
                <w:szCs w:val="20"/>
                <w:shd w:val="clear" w:color="auto" w:fill="FFFFFF"/>
                <w:lang w:eastAsia="ro-RO"/>
              </w:rPr>
              <w:t>Pădure și terenuri acoperite cu vegetație forestieră</w:t>
            </w:r>
          </w:p>
        </w:tc>
        <w:tc>
          <w:tcPr>
            <w:tcW w:w="433" w:type="pct"/>
            <w:vMerge w:val="restart"/>
          </w:tcPr>
          <w:p w14:paraId="5005BFF3" w14:textId="77777777" w:rsidR="00CD738A" w:rsidRPr="00CD738A" w:rsidRDefault="00CD738A" w:rsidP="00CD738A">
            <w:pPr>
              <w:keepNext/>
              <w:spacing w:after="60"/>
              <w:outlineLvl w:val="2"/>
              <w:rPr>
                <w:rFonts w:ascii="Times New Roman" w:eastAsia="Times New Roman" w:hAnsi="Times New Roman" w:cs="Times New Roman"/>
                <w:b/>
                <w:bCs/>
                <w:sz w:val="20"/>
                <w:szCs w:val="20"/>
                <w:lang w:eastAsia="ro-RO"/>
              </w:rPr>
            </w:pPr>
          </w:p>
        </w:tc>
      </w:tr>
      <w:tr w:rsidR="00CD738A" w:rsidRPr="00CD738A" w14:paraId="03B7E3AF" w14:textId="77777777" w:rsidTr="00073C94">
        <w:trPr>
          <w:trHeight w:val="240"/>
        </w:trPr>
        <w:tc>
          <w:tcPr>
            <w:tcW w:w="502" w:type="pct"/>
          </w:tcPr>
          <w:p w14:paraId="5F27C07C" w14:textId="77777777" w:rsidR="00CD738A" w:rsidRPr="00CD738A" w:rsidRDefault="00CD738A" w:rsidP="00CD738A">
            <w:pPr>
              <w:keepNext/>
              <w:spacing w:after="60"/>
              <w:jc w:val="center"/>
              <w:outlineLvl w:val="2"/>
              <w:rPr>
                <w:rFonts w:ascii="Times New Roman" w:eastAsia="Times New Roman" w:hAnsi="Times New Roman" w:cs="Times New Roman"/>
                <w:sz w:val="26"/>
                <w:szCs w:val="26"/>
                <w:lang w:eastAsia="ro-RO"/>
              </w:rPr>
            </w:pPr>
          </w:p>
        </w:tc>
        <w:tc>
          <w:tcPr>
            <w:tcW w:w="1092" w:type="pct"/>
          </w:tcPr>
          <w:p w14:paraId="13103196" w14:textId="77777777" w:rsidR="00CD738A" w:rsidRPr="00CD738A" w:rsidRDefault="00CD738A" w:rsidP="00CD738A">
            <w:pPr>
              <w:keepNext/>
              <w:spacing w:after="60"/>
              <w:jc w:val="center"/>
              <w:outlineLvl w:val="2"/>
              <w:rPr>
                <w:rFonts w:ascii="Times New Roman" w:eastAsia="Times New Roman" w:hAnsi="Times New Roman" w:cs="Times New Roman"/>
                <w:sz w:val="26"/>
                <w:szCs w:val="26"/>
                <w:lang w:eastAsia="ro-RO"/>
              </w:rPr>
            </w:pPr>
            <w:r w:rsidRPr="00CD738A">
              <w:rPr>
                <w:rFonts w:ascii="Times New Roman" w:eastAsia="Times New Roman" w:hAnsi="Times New Roman" w:cs="Times New Roman"/>
                <w:sz w:val="26"/>
                <w:szCs w:val="26"/>
                <w:lang w:eastAsia="ro-RO"/>
              </w:rPr>
              <w:t>1</w:t>
            </w:r>
          </w:p>
        </w:tc>
        <w:tc>
          <w:tcPr>
            <w:tcW w:w="943" w:type="pct"/>
          </w:tcPr>
          <w:p w14:paraId="6F4B077A" w14:textId="77777777" w:rsidR="00CD738A" w:rsidRPr="00CD738A" w:rsidRDefault="00CD738A" w:rsidP="00CD738A">
            <w:pPr>
              <w:keepNext/>
              <w:spacing w:after="60"/>
              <w:jc w:val="center"/>
              <w:outlineLvl w:val="2"/>
              <w:rPr>
                <w:rFonts w:ascii="Times New Roman" w:eastAsia="Times New Roman" w:hAnsi="Times New Roman" w:cs="Times New Roman"/>
                <w:sz w:val="26"/>
                <w:szCs w:val="26"/>
                <w:lang w:eastAsia="ro-RO"/>
              </w:rPr>
            </w:pPr>
            <w:r w:rsidRPr="00CD738A">
              <w:rPr>
                <w:rFonts w:ascii="Times New Roman" w:eastAsia="Times New Roman" w:hAnsi="Times New Roman" w:cs="Times New Roman"/>
                <w:sz w:val="26"/>
                <w:szCs w:val="26"/>
                <w:lang w:eastAsia="ro-RO"/>
              </w:rPr>
              <w:t>2</w:t>
            </w:r>
          </w:p>
        </w:tc>
        <w:tc>
          <w:tcPr>
            <w:tcW w:w="942" w:type="pct"/>
          </w:tcPr>
          <w:p w14:paraId="2C6AD82B" w14:textId="77777777" w:rsidR="00CD738A" w:rsidRPr="00CD738A" w:rsidRDefault="00CD738A" w:rsidP="00CD738A">
            <w:pPr>
              <w:keepNext/>
              <w:spacing w:after="60"/>
              <w:jc w:val="center"/>
              <w:outlineLvl w:val="2"/>
              <w:rPr>
                <w:rFonts w:ascii="Times New Roman" w:eastAsia="Times New Roman" w:hAnsi="Times New Roman" w:cs="Times New Roman"/>
                <w:sz w:val="26"/>
                <w:szCs w:val="26"/>
                <w:lang w:eastAsia="ro-RO"/>
              </w:rPr>
            </w:pPr>
            <w:r w:rsidRPr="00CD738A">
              <w:rPr>
                <w:rFonts w:ascii="Times New Roman" w:eastAsia="Times New Roman" w:hAnsi="Times New Roman" w:cs="Times New Roman"/>
                <w:sz w:val="26"/>
                <w:szCs w:val="26"/>
                <w:lang w:eastAsia="ro-RO"/>
              </w:rPr>
              <w:t>3</w:t>
            </w:r>
          </w:p>
        </w:tc>
        <w:tc>
          <w:tcPr>
            <w:tcW w:w="1088" w:type="pct"/>
          </w:tcPr>
          <w:p w14:paraId="19F3C569" w14:textId="77777777" w:rsidR="00CD738A" w:rsidRPr="00CD738A" w:rsidRDefault="00CD738A" w:rsidP="00CD738A">
            <w:pPr>
              <w:keepNext/>
              <w:spacing w:after="60"/>
              <w:jc w:val="center"/>
              <w:outlineLvl w:val="2"/>
              <w:rPr>
                <w:rFonts w:ascii="Times New Roman" w:eastAsia="Times New Roman" w:hAnsi="Times New Roman" w:cs="Times New Roman"/>
                <w:sz w:val="26"/>
                <w:szCs w:val="26"/>
                <w:lang w:eastAsia="ro-RO"/>
              </w:rPr>
            </w:pPr>
            <w:r w:rsidRPr="00CD738A">
              <w:rPr>
                <w:rFonts w:ascii="Times New Roman" w:eastAsia="Times New Roman" w:hAnsi="Times New Roman" w:cs="Times New Roman"/>
                <w:sz w:val="26"/>
                <w:szCs w:val="26"/>
                <w:lang w:eastAsia="ro-RO"/>
              </w:rPr>
              <w:t>4</w:t>
            </w:r>
          </w:p>
        </w:tc>
        <w:tc>
          <w:tcPr>
            <w:tcW w:w="433" w:type="pct"/>
            <w:vMerge/>
          </w:tcPr>
          <w:p w14:paraId="37E9142D" w14:textId="77777777" w:rsidR="00CD738A" w:rsidRPr="00CD738A" w:rsidRDefault="00CD738A" w:rsidP="00CD738A">
            <w:pPr>
              <w:keepNext/>
              <w:spacing w:after="60"/>
              <w:jc w:val="center"/>
              <w:outlineLvl w:val="2"/>
              <w:rPr>
                <w:rFonts w:ascii="Times New Roman" w:eastAsia="Times New Roman" w:hAnsi="Times New Roman" w:cs="Times New Roman"/>
                <w:sz w:val="26"/>
                <w:szCs w:val="26"/>
                <w:lang w:eastAsia="ro-RO"/>
              </w:rPr>
            </w:pPr>
          </w:p>
        </w:tc>
      </w:tr>
      <w:tr w:rsidR="00CD738A" w:rsidRPr="00CD738A" w14:paraId="7F1799BA" w14:textId="77777777" w:rsidTr="00073C94">
        <w:trPr>
          <w:trHeight w:val="195"/>
        </w:trPr>
        <w:tc>
          <w:tcPr>
            <w:tcW w:w="502" w:type="pct"/>
          </w:tcPr>
          <w:p w14:paraId="40A6622D" w14:textId="77777777" w:rsidR="00CD738A" w:rsidRPr="00CD738A" w:rsidRDefault="00CD738A" w:rsidP="00CD738A">
            <w:pPr>
              <w:keepNext/>
              <w:spacing w:after="60"/>
              <w:jc w:val="center"/>
              <w:outlineLvl w:val="2"/>
              <w:rPr>
                <w:rFonts w:ascii="Times New Roman" w:eastAsia="Times New Roman" w:hAnsi="Times New Roman" w:cs="Times New Roman"/>
                <w:sz w:val="26"/>
                <w:szCs w:val="26"/>
                <w:lang w:eastAsia="ro-RO"/>
              </w:rPr>
            </w:pPr>
            <w:r w:rsidRPr="00CD738A">
              <w:rPr>
                <w:rFonts w:ascii="Times New Roman" w:eastAsia="Times New Roman" w:hAnsi="Times New Roman" w:cs="Times New Roman"/>
                <w:sz w:val="26"/>
                <w:szCs w:val="26"/>
                <w:lang w:eastAsia="ro-RO"/>
              </w:rPr>
              <w:t>ha</w:t>
            </w:r>
          </w:p>
        </w:tc>
        <w:tc>
          <w:tcPr>
            <w:tcW w:w="1092" w:type="pct"/>
          </w:tcPr>
          <w:p w14:paraId="4A113BA1"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943" w:type="pct"/>
          </w:tcPr>
          <w:p w14:paraId="12295CD1"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942" w:type="pct"/>
          </w:tcPr>
          <w:p w14:paraId="57DA82C9"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1088" w:type="pct"/>
          </w:tcPr>
          <w:p w14:paraId="74D83015"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433" w:type="pct"/>
          </w:tcPr>
          <w:p w14:paraId="24B99861"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r w:rsidR="00CD738A" w:rsidRPr="00CD738A" w14:paraId="06A0E96F" w14:textId="77777777" w:rsidTr="00073C94">
        <w:trPr>
          <w:trHeight w:val="195"/>
        </w:trPr>
        <w:tc>
          <w:tcPr>
            <w:tcW w:w="502" w:type="pct"/>
          </w:tcPr>
          <w:p w14:paraId="47716244" w14:textId="77777777" w:rsidR="00CD738A" w:rsidRPr="00CD738A" w:rsidRDefault="00CD738A" w:rsidP="00CD738A">
            <w:pPr>
              <w:keepNext/>
              <w:spacing w:after="60"/>
              <w:jc w:val="center"/>
              <w:outlineLvl w:val="2"/>
              <w:rPr>
                <w:rFonts w:ascii="Times New Roman" w:eastAsia="Times New Roman" w:hAnsi="Times New Roman" w:cs="Times New Roman"/>
                <w:sz w:val="26"/>
                <w:szCs w:val="26"/>
                <w:lang w:eastAsia="ro-RO"/>
              </w:rPr>
            </w:pPr>
            <w:r w:rsidRPr="00CD738A">
              <w:rPr>
                <w:rFonts w:ascii="Times New Roman" w:eastAsia="Times New Roman" w:hAnsi="Times New Roman" w:cs="Times New Roman"/>
                <w:sz w:val="26"/>
                <w:szCs w:val="26"/>
                <w:lang w:eastAsia="ro-RO"/>
              </w:rPr>
              <w:t>%</w:t>
            </w:r>
          </w:p>
        </w:tc>
        <w:tc>
          <w:tcPr>
            <w:tcW w:w="1092" w:type="pct"/>
          </w:tcPr>
          <w:p w14:paraId="63D3A18B"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943" w:type="pct"/>
          </w:tcPr>
          <w:p w14:paraId="48E93F57"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942" w:type="pct"/>
          </w:tcPr>
          <w:p w14:paraId="372FD163"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1088" w:type="pct"/>
          </w:tcPr>
          <w:p w14:paraId="40808234"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433" w:type="pct"/>
          </w:tcPr>
          <w:p w14:paraId="1D0FEA6C"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bl>
    <w:p w14:paraId="662803A4" w14:textId="1B3C116A" w:rsidR="00CD738A" w:rsidRPr="00CD738A" w:rsidRDefault="00CD738A" w:rsidP="00CD738A">
      <w:pPr>
        <w:spacing w:after="0"/>
        <w:jc w:val="right"/>
        <w:rPr>
          <w:rFonts w:ascii="Times New Roman" w:hAnsi="Times New Roman" w:cs="Times New Roman"/>
          <w:sz w:val="26"/>
          <w:szCs w:val="26"/>
        </w:rPr>
      </w:pPr>
      <w:r w:rsidRPr="00CD738A">
        <w:rPr>
          <w:rFonts w:ascii="Times New Roman" w:hAnsi="Times New Roman" w:cs="Times New Roman"/>
          <w:sz w:val="26"/>
          <w:szCs w:val="26"/>
        </w:rPr>
        <w:t xml:space="preserve">Tabel nr. </w:t>
      </w:r>
      <w:r w:rsidR="00D021AB">
        <w:rPr>
          <w:rFonts w:ascii="Times New Roman" w:hAnsi="Times New Roman" w:cs="Times New Roman"/>
          <w:sz w:val="26"/>
          <w:szCs w:val="26"/>
        </w:rPr>
        <w:t>1</w:t>
      </w:r>
    </w:p>
    <w:p w14:paraId="0592A87F" w14:textId="07BEF281" w:rsidR="00CD738A" w:rsidRPr="00CD738A" w:rsidRDefault="00CD738A" w:rsidP="00CD738A">
      <w:pPr>
        <w:keepNext/>
        <w:spacing w:after="0" w:line="240" w:lineRule="auto"/>
        <w:jc w:val="center"/>
        <w:outlineLvl w:val="2"/>
        <w:rPr>
          <w:rFonts w:ascii="Times New Roman" w:eastAsia="Times New Roman" w:hAnsi="Times New Roman" w:cs="Times New Roman"/>
          <w:b/>
          <w:bCs/>
          <w:sz w:val="26"/>
          <w:szCs w:val="26"/>
          <w:lang w:eastAsia="ro-RO"/>
        </w:rPr>
      </w:pPr>
    </w:p>
    <w:p w14:paraId="3C3D3E6E" w14:textId="24A55ACF" w:rsidR="00D70177" w:rsidRDefault="00CD738A" w:rsidP="00D041E8">
      <w:pPr>
        <w:keepNext/>
        <w:spacing w:after="0" w:line="240" w:lineRule="auto"/>
        <w:jc w:val="both"/>
        <w:outlineLvl w:val="2"/>
        <w:rPr>
          <w:rFonts w:ascii="Times New Roman" w:eastAsia="Times New Roman" w:hAnsi="Times New Roman" w:cs="Times New Roman"/>
          <w:sz w:val="26"/>
          <w:szCs w:val="26"/>
          <w:lang w:eastAsia="ro-RO"/>
        </w:rPr>
      </w:pPr>
      <w:r w:rsidRPr="00CD738A">
        <w:rPr>
          <w:rFonts w:ascii="Times New Roman" w:eastAsia="Times New Roman" w:hAnsi="Times New Roman" w:cs="Times New Roman"/>
          <w:b/>
          <w:bCs/>
          <w:sz w:val="26"/>
          <w:szCs w:val="26"/>
          <w:lang w:eastAsia="ro-RO"/>
        </w:rPr>
        <w:t>1</w:t>
      </w:r>
      <w:r w:rsidR="00886BC5">
        <w:rPr>
          <w:rFonts w:ascii="Times New Roman" w:eastAsia="Times New Roman" w:hAnsi="Times New Roman" w:cs="Times New Roman"/>
          <w:b/>
          <w:bCs/>
          <w:sz w:val="26"/>
          <w:szCs w:val="26"/>
          <w:lang w:eastAsia="ro-RO"/>
        </w:rPr>
        <w:t>5</w:t>
      </w:r>
      <w:r w:rsidRPr="00CD738A">
        <w:rPr>
          <w:rFonts w:ascii="Times New Roman" w:eastAsia="Times New Roman" w:hAnsi="Times New Roman" w:cs="Times New Roman"/>
          <w:b/>
          <w:bCs/>
          <w:sz w:val="26"/>
          <w:szCs w:val="26"/>
          <w:lang w:eastAsia="ro-RO"/>
        </w:rPr>
        <w:t>.</w:t>
      </w:r>
      <w:r w:rsidRPr="00CD738A">
        <w:rPr>
          <w:rFonts w:ascii="Times New Roman" w:eastAsia="Times New Roman" w:hAnsi="Times New Roman" w:cs="Times New Roman"/>
          <w:sz w:val="26"/>
          <w:szCs w:val="26"/>
          <w:lang w:eastAsia="ro-RO"/>
        </w:rPr>
        <w:tab/>
        <w:t xml:space="preserve">Numărul exemplarelor </w:t>
      </w:r>
      <w:r w:rsidR="00886BC5">
        <w:rPr>
          <w:rFonts w:ascii="Times New Roman" w:eastAsia="Times New Roman" w:hAnsi="Times New Roman" w:cs="Times New Roman"/>
          <w:sz w:val="26"/>
          <w:szCs w:val="26"/>
          <w:lang w:eastAsia="ro-RO"/>
        </w:rPr>
        <w:t xml:space="preserve">faunei de interes cinegetic, </w:t>
      </w:r>
      <w:r w:rsidRPr="00CD738A">
        <w:rPr>
          <w:rFonts w:ascii="Times New Roman" w:eastAsia="Times New Roman" w:hAnsi="Times New Roman" w:cs="Times New Roman"/>
          <w:sz w:val="26"/>
          <w:szCs w:val="26"/>
          <w:lang w:eastAsia="ro-RO"/>
        </w:rPr>
        <w:t>evaluate la prima evaluare în anul</w:t>
      </w:r>
      <w:r w:rsidR="003D64E3">
        <w:rPr>
          <w:rFonts w:ascii="Times New Roman" w:eastAsia="Times New Roman" w:hAnsi="Times New Roman" w:cs="Times New Roman"/>
          <w:sz w:val="26"/>
          <w:szCs w:val="26"/>
          <w:lang w:eastAsia="ro-RO"/>
        </w:rPr>
        <w:t>/sezonul</w:t>
      </w:r>
      <w:r w:rsidRPr="00CD738A">
        <w:rPr>
          <w:rFonts w:ascii="Times New Roman" w:eastAsia="Times New Roman" w:hAnsi="Times New Roman" w:cs="Times New Roman"/>
          <w:sz w:val="26"/>
          <w:szCs w:val="26"/>
          <w:lang w:eastAsia="ro-RO"/>
        </w:rPr>
        <w:t xml:space="preserve">: </w:t>
      </w:r>
      <w:r w:rsidRPr="003D64E3">
        <w:rPr>
          <w:rFonts w:ascii="Times New Roman" w:eastAsia="Times New Roman" w:hAnsi="Times New Roman" w:cs="Times New Roman"/>
          <w:sz w:val="26"/>
          <w:szCs w:val="26"/>
          <w:lang w:eastAsia="ro-RO"/>
        </w:rPr>
        <w:t>_____</w:t>
      </w:r>
      <w:r w:rsidR="003D64E3">
        <w:rPr>
          <w:rFonts w:ascii="Times New Roman" w:eastAsia="Times New Roman" w:hAnsi="Times New Roman" w:cs="Times New Roman"/>
          <w:sz w:val="26"/>
          <w:szCs w:val="26"/>
          <w:lang w:eastAsia="ro-RO"/>
        </w:rPr>
        <w:t>__________________</w:t>
      </w:r>
      <w:r w:rsidRPr="00CD738A">
        <w:rPr>
          <w:rFonts w:ascii="Times New Roman" w:eastAsia="Times New Roman" w:hAnsi="Times New Roman" w:cs="Times New Roman"/>
          <w:sz w:val="26"/>
          <w:szCs w:val="26"/>
          <w:lang w:eastAsia="ro-RO"/>
        </w:rPr>
        <w:t xml:space="preserve">, </w:t>
      </w:r>
      <w:r w:rsidR="00913D04">
        <w:rPr>
          <w:rFonts w:ascii="Times New Roman" w:eastAsia="Times New Roman" w:hAnsi="Times New Roman" w:cs="Times New Roman"/>
          <w:sz w:val="26"/>
          <w:szCs w:val="26"/>
          <w:lang w:eastAsia="ro-RO"/>
        </w:rPr>
        <w:t xml:space="preserve">va fi prezentată </w:t>
      </w:r>
      <w:r w:rsidRPr="00CD738A">
        <w:rPr>
          <w:rFonts w:ascii="Times New Roman" w:eastAsia="Times New Roman" w:hAnsi="Times New Roman" w:cs="Times New Roman"/>
          <w:sz w:val="26"/>
          <w:szCs w:val="26"/>
          <w:lang w:eastAsia="ro-RO"/>
        </w:rPr>
        <w:t xml:space="preserve">conform tabelei nr. </w:t>
      </w:r>
      <w:r w:rsidR="00D021AB">
        <w:rPr>
          <w:rFonts w:ascii="Times New Roman" w:eastAsia="Times New Roman" w:hAnsi="Times New Roman" w:cs="Times New Roman"/>
          <w:sz w:val="26"/>
          <w:szCs w:val="26"/>
          <w:lang w:eastAsia="ro-RO"/>
        </w:rPr>
        <w:t>2</w:t>
      </w:r>
      <w:r w:rsidRPr="00CD738A">
        <w:rPr>
          <w:rFonts w:ascii="Times New Roman" w:eastAsia="Times New Roman" w:hAnsi="Times New Roman" w:cs="Times New Roman"/>
          <w:sz w:val="26"/>
          <w:szCs w:val="26"/>
          <w:lang w:eastAsia="ro-RO"/>
        </w:rPr>
        <w:t>.</w:t>
      </w:r>
    </w:p>
    <w:p w14:paraId="033FD7C4" w14:textId="1B96704B" w:rsidR="00D70177" w:rsidRDefault="00D70177" w:rsidP="00D70177">
      <w:pPr>
        <w:keepNext/>
        <w:spacing w:before="240" w:after="60" w:line="240" w:lineRule="auto"/>
        <w:jc w:val="right"/>
        <w:outlineLvl w:val="2"/>
        <w:rPr>
          <w:rFonts w:ascii="Times New Roman" w:eastAsia="Times New Roman" w:hAnsi="Times New Roman" w:cs="Times New Roman"/>
          <w:sz w:val="26"/>
          <w:szCs w:val="26"/>
          <w:lang w:eastAsia="ro-RO"/>
        </w:rPr>
      </w:pPr>
      <w:r w:rsidRPr="00CD738A">
        <w:rPr>
          <w:rFonts w:ascii="Times New Roman" w:eastAsia="Times New Roman" w:hAnsi="Times New Roman" w:cs="Times New Roman"/>
          <w:sz w:val="26"/>
          <w:szCs w:val="26"/>
          <w:lang w:eastAsia="ro-RO"/>
        </w:rPr>
        <w:t>Tabel nr.</w:t>
      </w:r>
      <w:r w:rsidR="00D021AB">
        <w:rPr>
          <w:rFonts w:ascii="Times New Roman" w:eastAsia="Times New Roman" w:hAnsi="Times New Roman" w:cs="Times New Roman"/>
          <w:sz w:val="26"/>
          <w:szCs w:val="26"/>
          <w:lang w:eastAsia="ro-RO"/>
        </w:rPr>
        <w:t>2</w:t>
      </w:r>
    </w:p>
    <w:tbl>
      <w:tblPr>
        <w:tblStyle w:val="Tabelgril"/>
        <w:tblpPr w:leftFromText="180" w:rightFromText="180" w:vertAnchor="text" w:horzAnchor="margin" w:tblpY="104"/>
        <w:tblW w:w="5000" w:type="pct"/>
        <w:tblLook w:val="0000" w:firstRow="0" w:lastRow="0" w:firstColumn="0" w:lastColumn="0" w:noHBand="0" w:noVBand="0"/>
      </w:tblPr>
      <w:tblGrid>
        <w:gridCol w:w="1069"/>
        <w:gridCol w:w="592"/>
        <w:gridCol w:w="986"/>
        <w:gridCol w:w="841"/>
        <w:gridCol w:w="1016"/>
        <w:gridCol w:w="924"/>
        <w:gridCol w:w="709"/>
        <w:gridCol w:w="691"/>
        <w:gridCol w:w="1126"/>
        <w:gridCol w:w="706"/>
        <w:gridCol w:w="640"/>
        <w:gridCol w:w="612"/>
      </w:tblGrid>
      <w:tr w:rsidR="00D70177" w:rsidRPr="00CD738A" w14:paraId="4088CA4A" w14:textId="77777777" w:rsidTr="00073C94">
        <w:trPr>
          <w:trHeight w:val="300"/>
        </w:trPr>
        <w:tc>
          <w:tcPr>
            <w:tcW w:w="859" w:type="pct"/>
            <w:gridSpan w:val="2"/>
            <w:vMerge w:val="restart"/>
          </w:tcPr>
          <w:p w14:paraId="2A8D4BC8" w14:textId="77777777" w:rsidR="00D70177" w:rsidRPr="00CD738A" w:rsidRDefault="00D70177" w:rsidP="00D70177">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Anul</w:t>
            </w:r>
          </w:p>
          <w:p w14:paraId="09A1097B" w14:textId="77777777" w:rsidR="00D70177" w:rsidRPr="00CD738A" w:rsidRDefault="00D70177" w:rsidP="00D70177">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______</w:t>
            </w:r>
          </w:p>
        </w:tc>
        <w:tc>
          <w:tcPr>
            <w:tcW w:w="4141" w:type="pct"/>
            <w:gridSpan w:val="10"/>
          </w:tcPr>
          <w:p w14:paraId="01F574A7" w14:textId="77777777" w:rsidR="00D70177" w:rsidRPr="00CD738A" w:rsidRDefault="00D70177" w:rsidP="00D70177">
            <w:pPr>
              <w:keepNext/>
              <w:spacing w:after="60"/>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 xml:space="preserve">                                                     Specia</w:t>
            </w:r>
          </w:p>
        </w:tc>
      </w:tr>
      <w:tr w:rsidR="00D70177" w:rsidRPr="00CD738A" w14:paraId="6AC6F2D4" w14:textId="77777777" w:rsidTr="00073C94">
        <w:trPr>
          <w:trHeight w:val="240"/>
        </w:trPr>
        <w:tc>
          <w:tcPr>
            <w:tcW w:w="859" w:type="pct"/>
            <w:gridSpan w:val="2"/>
            <w:vMerge/>
          </w:tcPr>
          <w:p w14:paraId="5AC54563" w14:textId="77777777" w:rsidR="00D70177" w:rsidRPr="00CD738A" w:rsidRDefault="00D70177" w:rsidP="00D70177">
            <w:pPr>
              <w:keepNext/>
              <w:spacing w:after="60"/>
              <w:outlineLvl w:val="2"/>
              <w:rPr>
                <w:rFonts w:ascii="Times New Roman" w:eastAsia="Times New Roman" w:hAnsi="Times New Roman" w:cs="Times New Roman"/>
                <w:b/>
                <w:bCs/>
                <w:sz w:val="18"/>
                <w:szCs w:val="18"/>
                <w:lang w:eastAsia="ro-RO"/>
              </w:rPr>
            </w:pPr>
          </w:p>
        </w:tc>
        <w:tc>
          <w:tcPr>
            <w:tcW w:w="508" w:type="pct"/>
          </w:tcPr>
          <w:p w14:paraId="5D03C2E7" w14:textId="77777777" w:rsidR="00D70177" w:rsidRPr="00CD738A" w:rsidRDefault="00D70177" w:rsidP="00D70177">
            <w:pPr>
              <w:keepNext/>
              <w:spacing w:after="60"/>
              <w:ind w:right="-3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Cerb comun</w:t>
            </w:r>
          </w:p>
        </w:tc>
        <w:tc>
          <w:tcPr>
            <w:tcW w:w="435" w:type="pct"/>
          </w:tcPr>
          <w:p w14:paraId="7458ECE2" w14:textId="77777777" w:rsidR="00D70177" w:rsidRPr="00CD738A" w:rsidRDefault="00D70177" w:rsidP="00D70177">
            <w:pPr>
              <w:keepNext/>
              <w:spacing w:after="60"/>
              <w:ind w:hanging="125"/>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Cerb cu pete</w:t>
            </w:r>
          </w:p>
        </w:tc>
        <w:tc>
          <w:tcPr>
            <w:tcW w:w="436" w:type="pct"/>
          </w:tcPr>
          <w:p w14:paraId="1284998F" w14:textId="023F8120" w:rsidR="00D70177" w:rsidRPr="00CD738A" w:rsidRDefault="00D70177" w:rsidP="00D70177">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Căprio</w:t>
            </w:r>
            <w:r w:rsidR="002C04C1">
              <w:rPr>
                <w:rFonts w:ascii="Times New Roman" w:eastAsia="Times New Roman" w:hAnsi="Times New Roman" w:cs="Times New Roman"/>
                <w:b/>
                <w:bCs/>
                <w:sz w:val="18"/>
                <w:szCs w:val="18"/>
                <w:lang w:eastAsia="ro-RO"/>
              </w:rPr>
              <w:t>ară</w:t>
            </w:r>
          </w:p>
        </w:tc>
        <w:tc>
          <w:tcPr>
            <w:tcW w:w="440" w:type="pct"/>
          </w:tcPr>
          <w:p w14:paraId="0403B561" w14:textId="77777777" w:rsidR="00D70177" w:rsidRPr="00CD738A" w:rsidRDefault="00D70177" w:rsidP="00D70177">
            <w:pPr>
              <w:keepNext/>
              <w:spacing w:after="60"/>
              <w:ind w:right="-50" w:hanging="6"/>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Mistreț</w:t>
            </w:r>
          </w:p>
        </w:tc>
        <w:tc>
          <w:tcPr>
            <w:tcW w:w="363" w:type="pct"/>
          </w:tcPr>
          <w:p w14:paraId="1D520715" w14:textId="488298C0" w:rsidR="00D70177" w:rsidRPr="00CD738A" w:rsidRDefault="00D70177" w:rsidP="00D70177">
            <w:pPr>
              <w:keepNext/>
              <w:spacing w:after="60"/>
              <w:ind w:hanging="17"/>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Iepure</w:t>
            </w:r>
            <w:r w:rsidR="009F021D">
              <w:rPr>
                <w:rFonts w:ascii="Times New Roman" w:eastAsia="Times New Roman" w:hAnsi="Times New Roman" w:cs="Times New Roman"/>
                <w:b/>
                <w:bCs/>
                <w:sz w:val="18"/>
                <w:szCs w:val="18"/>
                <w:lang w:eastAsia="ro-RO"/>
              </w:rPr>
              <w:t xml:space="preserve"> de câmp</w:t>
            </w:r>
          </w:p>
        </w:tc>
        <w:tc>
          <w:tcPr>
            <w:tcW w:w="363" w:type="pct"/>
          </w:tcPr>
          <w:p w14:paraId="6EE676FC" w14:textId="77777777" w:rsidR="00D70177" w:rsidRPr="00CD738A" w:rsidRDefault="00D70177" w:rsidP="00D70177">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Fazan</w:t>
            </w:r>
          </w:p>
        </w:tc>
        <w:tc>
          <w:tcPr>
            <w:tcW w:w="578" w:type="pct"/>
          </w:tcPr>
          <w:p w14:paraId="1A6F90E5" w14:textId="77777777" w:rsidR="00D70177" w:rsidRPr="00CD738A" w:rsidRDefault="00D70177" w:rsidP="00D70177">
            <w:pPr>
              <w:keepNext/>
              <w:spacing w:after="60"/>
              <w:ind w:hanging="4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Potârniche</w:t>
            </w:r>
          </w:p>
        </w:tc>
        <w:tc>
          <w:tcPr>
            <w:tcW w:w="366" w:type="pct"/>
          </w:tcPr>
          <w:p w14:paraId="451651AC" w14:textId="77777777" w:rsidR="00D70177" w:rsidRPr="00CD738A" w:rsidRDefault="00D70177" w:rsidP="00D70177">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Vulpe</w:t>
            </w:r>
          </w:p>
        </w:tc>
        <w:tc>
          <w:tcPr>
            <w:tcW w:w="333" w:type="pct"/>
          </w:tcPr>
          <w:p w14:paraId="0447FAF8" w14:textId="77777777" w:rsidR="00D70177" w:rsidRPr="00CD738A" w:rsidRDefault="00D70177" w:rsidP="00D70177">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Șacal</w:t>
            </w:r>
          </w:p>
        </w:tc>
        <w:tc>
          <w:tcPr>
            <w:tcW w:w="320" w:type="pct"/>
          </w:tcPr>
          <w:p w14:paraId="5873BA82" w14:textId="77777777" w:rsidR="00D70177" w:rsidRPr="00CD738A" w:rsidRDefault="00D70177" w:rsidP="00D70177">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Lup</w:t>
            </w:r>
          </w:p>
        </w:tc>
      </w:tr>
      <w:tr w:rsidR="00D70177" w:rsidRPr="00CD738A" w14:paraId="0B1B183F" w14:textId="77777777" w:rsidTr="00073C94">
        <w:trPr>
          <w:trHeight w:val="465"/>
        </w:trPr>
        <w:tc>
          <w:tcPr>
            <w:tcW w:w="550" w:type="pct"/>
            <w:vMerge w:val="restart"/>
          </w:tcPr>
          <w:p w14:paraId="6D5E948B"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r w:rsidRPr="00073C94">
              <w:rPr>
                <w:rFonts w:ascii="Times New Roman" w:eastAsia="Times New Roman" w:hAnsi="Times New Roman" w:cs="Times New Roman"/>
                <w:sz w:val="20"/>
                <w:szCs w:val="20"/>
                <w:lang w:eastAsia="ro-RO"/>
              </w:rPr>
              <w:t>Număr de exemplare</w:t>
            </w:r>
          </w:p>
        </w:tc>
        <w:tc>
          <w:tcPr>
            <w:tcW w:w="309" w:type="pct"/>
          </w:tcPr>
          <w:p w14:paraId="60757721"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r w:rsidRPr="00073C94">
              <w:rPr>
                <w:rFonts w:ascii="Times New Roman" w:eastAsia="Times New Roman" w:hAnsi="Times New Roman" w:cs="Times New Roman"/>
                <w:sz w:val="20"/>
                <w:szCs w:val="20"/>
                <w:lang w:eastAsia="ro-RO"/>
              </w:rPr>
              <w:t>M</w:t>
            </w:r>
          </w:p>
        </w:tc>
        <w:tc>
          <w:tcPr>
            <w:tcW w:w="508" w:type="pct"/>
          </w:tcPr>
          <w:p w14:paraId="156816B7"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435" w:type="pct"/>
          </w:tcPr>
          <w:p w14:paraId="553C2945"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436" w:type="pct"/>
          </w:tcPr>
          <w:p w14:paraId="00081E27"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440" w:type="pct"/>
            <w:vMerge w:val="restart"/>
          </w:tcPr>
          <w:p w14:paraId="527968BA"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r w:rsidRPr="00073C94">
              <w:rPr>
                <w:rFonts w:ascii="Times New Roman" w:eastAsia="Times New Roman" w:hAnsi="Times New Roman" w:cs="Times New Roman"/>
                <w:color w:val="FF0000"/>
                <w:sz w:val="20"/>
                <w:szCs w:val="20"/>
                <w:lang w:eastAsia="ro-RO"/>
              </w:rPr>
              <w:tab/>
            </w:r>
          </w:p>
        </w:tc>
        <w:tc>
          <w:tcPr>
            <w:tcW w:w="363" w:type="pct"/>
            <w:vMerge w:val="restart"/>
          </w:tcPr>
          <w:p w14:paraId="16B38802"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363" w:type="pct"/>
            <w:vMerge w:val="restart"/>
          </w:tcPr>
          <w:p w14:paraId="00756D14"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578" w:type="pct"/>
            <w:vMerge w:val="restart"/>
          </w:tcPr>
          <w:p w14:paraId="33E63C28"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366" w:type="pct"/>
            <w:vMerge w:val="restart"/>
          </w:tcPr>
          <w:p w14:paraId="229EA499"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333" w:type="pct"/>
            <w:vMerge w:val="restart"/>
          </w:tcPr>
          <w:p w14:paraId="3B1D4D4C"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320" w:type="pct"/>
            <w:vMerge w:val="restart"/>
          </w:tcPr>
          <w:p w14:paraId="6E2B3848"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r>
      <w:tr w:rsidR="00D70177" w:rsidRPr="00CD738A" w14:paraId="138F3CF8" w14:textId="77777777" w:rsidTr="00073C94">
        <w:trPr>
          <w:trHeight w:val="393"/>
        </w:trPr>
        <w:tc>
          <w:tcPr>
            <w:tcW w:w="550" w:type="pct"/>
            <w:vMerge/>
          </w:tcPr>
          <w:p w14:paraId="297DE68E"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tc>
        <w:tc>
          <w:tcPr>
            <w:tcW w:w="309" w:type="pct"/>
          </w:tcPr>
          <w:p w14:paraId="5E029BDE"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p w14:paraId="25227C07"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r w:rsidRPr="00073C94">
              <w:rPr>
                <w:rFonts w:ascii="Times New Roman" w:eastAsia="Times New Roman" w:hAnsi="Times New Roman" w:cs="Times New Roman"/>
                <w:sz w:val="20"/>
                <w:szCs w:val="20"/>
                <w:lang w:eastAsia="ro-RO"/>
              </w:rPr>
              <w:t>F</w:t>
            </w:r>
          </w:p>
        </w:tc>
        <w:tc>
          <w:tcPr>
            <w:tcW w:w="508" w:type="pct"/>
          </w:tcPr>
          <w:p w14:paraId="36FCCCFE"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435" w:type="pct"/>
          </w:tcPr>
          <w:p w14:paraId="1B510BCF"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436" w:type="pct"/>
          </w:tcPr>
          <w:p w14:paraId="0F3ECE62"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440" w:type="pct"/>
            <w:vMerge/>
          </w:tcPr>
          <w:p w14:paraId="77803255"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363" w:type="pct"/>
            <w:vMerge/>
          </w:tcPr>
          <w:p w14:paraId="0C17D195"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363" w:type="pct"/>
            <w:vMerge/>
          </w:tcPr>
          <w:p w14:paraId="08CFE76C"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578" w:type="pct"/>
            <w:vMerge/>
          </w:tcPr>
          <w:p w14:paraId="2AEDC6BE"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366" w:type="pct"/>
            <w:vMerge/>
          </w:tcPr>
          <w:p w14:paraId="7EEE3CD0"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333" w:type="pct"/>
            <w:vMerge/>
          </w:tcPr>
          <w:p w14:paraId="149FF6F2"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c>
          <w:tcPr>
            <w:tcW w:w="320" w:type="pct"/>
            <w:vMerge/>
          </w:tcPr>
          <w:p w14:paraId="57D14D4C" w14:textId="77777777" w:rsidR="00D70177" w:rsidRPr="00073C94" w:rsidRDefault="00D70177" w:rsidP="00D70177">
            <w:pPr>
              <w:keepNext/>
              <w:spacing w:after="60"/>
              <w:outlineLvl w:val="2"/>
              <w:rPr>
                <w:rFonts w:ascii="Times New Roman" w:eastAsia="Times New Roman" w:hAnsi="Times New Roman" w:cs="Times New Roman"/>
                <w:color w:val="FF0000"/>
                <w:sz w:val="20"/>
                <w:szCs w:val="20"/>
                <w:lang w:eastAsia="ro-RO"/>
              </w:rPr>
            </w:pPr>
          </w:p>
        </w:tc>
      </w:tr>
      <w:tr w:rsidR="00D70177" w:rsidRPr="00CD738A" w14:paraId="329F5BC8" w14:textId="77777777" w:rsidTr="00073C94">
        <w:trPr>
          <w:trHeight w:val="326"/>
        </w:trPr>
        <w:tc>
          <w:tcPr>
            <w:tcW w:w="550" w:type="pct"/>
          </w:tcPr>
          <w:p w14:paraId="7922C032" w14:textId="77777777" w:rsidR="00D70177" w:rsidRPr="00073C94" w:rsidRDefault="00D70177" w:rsidP="00D70177">
            <w:pPr>
              <w:keepNext/>
              <w:spacing w:after="60"/>
              <w:jc w:val="center"/>
              <w:outlineLvl w:val="2"/>
              <w:rPr>
                <w:rFonts w:ascii="Times New Roman" w:eastAsia="Times New Roman" w:hAnsi="Times New Roman" w:cs="Times New Roman"/>
                <w:sz w:val="20"/>
                <w:szCs w:val="20"/>
                <w:lang w:eastAsia="ro-RO"/>
              </w:rPr>
            </w:pPr>
            <w:r w:rsidRPr="00073C94">
              <w:rPr>
                <w:rFonts w:ascii="Times New Roman" w:eastAsia="Times New Roman" w:hAnsi="Times New Roman" w:cs="Times New Roman"/>
                <w:sz w:val="20"/>
                <w:szCs w:val="20"/>
                <w:lang w:eastAsia="ro-RO"/>
              </w:rPr>
              <w:t>Total</w:t>
            </w:r>
          </w:p>
        </w:tc>
        <w:tc>
          <w:tcPr>
            <w:tcW w:w="309" w:type="pct"/>
          </w:tcPr>
          <w:p w14:paraId="453430A8"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tc>
        <w:tc>
          <w:tcPr>
            <w:tcW w:w="508" w:type="pct"/>
          </w:tcPr>
          <w:p w14:paraId="7E3B657C"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tc>
        <w:tc>
          <w:tcPr>
            <w:tcW w:w="435" w:type="pct"/>
          </w:tcPr>
          <w:p w14:paraId="47B138B0"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tc>
        <w:tc>
          <w:tcPr>
            <w:tcW w:w="436" w:type="pct"/>
          </w:tcPr>
          <w:p w14:paraId="74D88E7A"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tc>
        <w:tc>
          <w:tcPr>
            <w:tcW w:w="440" w:type="pct"/>
          </w:tcPr>
          <w:p w14:paraId="32DED6A8"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tc>
        <w:tc>
          <w:tcPr>
            <w:tcW w:w="363" w:type="pct"/>
          </w:tcPr>
          <w:p w14:paraId="29DDBA15"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tc>
        <w:tc>
          <w:tcPr>
            <w:tcW w:w="363" w:type="pct"/>
          </w:tcPr>
          <w:p w14:paraId="3A38834F"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tc>
        <w:tc>
          <w:tcPr>
            <w:tcW w:w="578" w:type="pct"/>
          </w:tcPr>
          <w:p w14:paraId="251232B6"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tc>
        <w:tc>
          <w:tcPr>
            <w:tcW w:w="366" w:type="pct"/>
          </w:tcPr>
          <w:p w14:paraId="46302EC2"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tc>
        <w:tc>
          <w:tcPr>
            <w:tcW w:w="333" w:type="pct"/>
          </w:tcPr>
          <w:p w14:paraId="417E9C9F"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tc>
        <w:tc>
          <w:tcPr>
            <w:tcW w:w="320" w:type="pct"/>
          </w:tcPr>
          <w:p w14:paraId="314B58ED" w14:textId="77777777" w:rsidR="00D70177" w:rsidRPr="00073C94" w:rsidRDefault="00D70177" w:rsidP="00D70177">
            <w:pPr>
              <w:keepNext/>
              <w:spacing w:after="60"/>
              <w:outlineLvl w:val="2"/>
              <w:rPr>
                <w:rFonts w:ascii="Times New Roman" w:eastAsia="Times New Roman" w:hAnsi="Times New Roman" w:cs="Times New Roman"/>
                <w:sz w:val="20"/>
                <w:szCs w:val="20"/>
                <w:lang w:eastAsia="ro-RO"/>
              </w:rPr>
            </w:pPr>
          </w:p>
        </w:tc>
      </w:tr>
    </w:tbl>
    <w:p w14:paraId="639C5422" w14:textId="77777777" w:rsidR="00D70177" w:rsidRDefault="00D70177" w:rsidP="00CD738A">
      <w:pPr>
        <w:keepNext/>
        <w:spacing w:after="0" w:line="240" w:lineRule="auto"/>
        <w:outlineLvl w:val="2"/>
        <w:rPr>
          <w:rFonts w:ascii="Times New Roman" w:eastAsia="Times New Roman" w:hAnsi="Times New Roman" w:cs="Times New Roman"/>
          <w:sz w:val="26"/>
          <w:szCs w:val="26"/>
          <w:lang w:eastAsia="ro-RO"/>
        </w:rPr>
      </w:pPr>
    </w:p>
    <w:p w14:paraId="1D2F6AD5" w14:textId="4EE615BA" w:rsidR="00D70177" w:rsidRPr="00D70177" w:rsidRDefault="00D70177" w:rsidP="00073C94">
      <w:pPr>
        <w:keepNext/>
        <w:spacing w:after="0" w:line="240" w:lineRule="auto"/>
        <w:jc w:val="both"/>
        <w:outlineLvl w:val="2"/>
        <w:rPr>
          <w:rFonts w:ascii="Times New Roman" w:eastAsia="Times New Roman" w:hAnsi="Times New Roman" w:cs="Times New Roman"/>
          <w:sz w:val="26"/>
          <w:szCs w:val="26"/>
          <w:lang w:eastAsia="ro-RO"/>
        </w:rPr>
      </w:pPr>
      <w:r w:rsidRPr="006A6BBD">
        <w:rPr>
          <w:rFonts w:ascii="Times New Roman" w:eastAsia="Times New Roman" w:hAnsi="Times New Roman" w:cs="Times New Roman"/>
          <w:b/>
          <w:bCs/>
          <w:sz w:val="26"/>
          <w:szCs w:val="26"/>
          <w:lang w:eastAsia="ro-RO"/>
        </w:rPr>
        <w:t>16.</w:t>
      </w:r>
      <w:r>
        <w:rPr>
          <w:rFonts w:ascii="Times New Roman" w:eastAsia="Times New Roman" w:hAnsi="Times New Roman" w:cs="Times New Roman"/>
          <w:sz w:val="26"/>
          <w:szCs w:val="26"/>
          <w:lang w:eastAsia="ro-RO"/>
        </w:rPr>
        <w:tab/>
      </w:r>
      <w:r w:rsidRPr="00D70177">
        <w:rPr>
          <w:rFonts w:ascii="Times New Roman" w:eastAsia="Times New Roman" w:hAnsi="Times New Roman" w:cs="Times New Roman"/>
          <w:sz w:val="26"/>
          <w:szCs w:val="26"/>
          <w:lang w:eastAsia="ro-RO"/>
        </w:rPr>
        <w:t xml:space="preserve">Efectivele reale, efectivele optime și categoria de bonitate a principalelor specii de faună de interes cinegetic vor fi prezentate conform tabelei nr. </w:t>
      </w:r>
      <w:r w:rsidR="00D021AB">
        <w:rPr>
          <w:rFonts w:ascii="Times New Roman" w:eastAsia="Times New Roman" w:hAnsi="Times New Roman" w:cs="Times New Roman"/>
          <w:sz w:val="26"/>
          <w:szCs w:val="26"/>
          <w:lang w:eastAsia="ro-RO"/>
        </w:rPr>
        <w:t>3</w:t>
      </w:r>
      <w:r w:rsidRPr="00D70177">
        <w:rPr>
          <w:rFonts w:ascii="Times New Roman" w:eastAsia="Times New Roman" w:hAnsi="Times New Roman" w:cs="Times New Roman"/>
          <w:sz w:val="26"/>
          <w:szCs w:val="26"/>
          <w:lang w:eastAsia="ro-RO"/>
        </w:rPr>
        <w:t>.</w:t>
      </w:r>
    </w:p>
    <w:p w14:paraId="695D83E8" w14:textId="7F3D1D63" w:rsidR="00D70177" w:rsidRDefault="00D70177" w:rsidP="00D70177">
      <w:pPr>
        <w:keepNext/>
        <w:spacing w:after="0" w:line="240" w:lineRule="auto"/>
        <w:jc w:val="right"/>
        <w:outlineLvl w:val="2"/>
        <w:rPr>
          <w:rFonts w:ascii="Times New Roman" w:eastAsia="Times New Roman" w:hAnsi="Times New Roman" w:cs="Times New Roman"/>
          <w:sz w:val="26"/>
          <w:szCs w:val="26"/>
          <w:lang w:eastAsia="ro-RO"/>
        </w:rPr>
      </w:pPr>
    </w:p>
    <w:p w14:paraId="1089DA31" w14:textId="7E998A6B" w:rsidR="00D70177" w:rsidRDefault="00073C94" w:rsidP="00073C94">
      <w:pPr>
        <w:keepNext/>
        <w:spacing w:after="0" w:line="240" w:lineRule="auto"/>
        <w:jc w:val="right"/>
        <w:outlineLvl w:val="2"/>
        <w:rPr>
          <w:rFonts w:ascii="Times New Roman" w:eastAsia="Times New Roman" w:hAnsi="Times New Roman" w:cs="Times New Roman"/>
          <w:sz w:val="26"/>
          <w:szCs w:val="26"/>
          <w:lang w:eastAsia="ro-RO"/>
        </w:rPr>
      </w:pPr>
      <w:r w:rsidRPr="00D70177">
        <w:rPr>
          <w:rFonts w:ascii="Times New Roman" w:eastAsia="Times New Roman" w:hAnsi="Times New Roman" w:cs="Times New Roman"/>
          <w:sz w:val="26"/>
          <w:szCs w:val="26"/>
          <w:lang w:eastAsia="ro-RO"/>
        </w:rPr>
        <w:t xml:space="preserve">Tabel nr. </w:t>
      </w:r>
      <w:r w:rsidR="00D021AB">
        <w:rPr>
          <w:rFonts w:ascii="Times New Roman" w:eastAsia="Times New Roman" w:hAnsi="Times New Roman" w:cs="Times New Roman"/>
          <w:sz w:val="26"/>
          <w:szCs w:val="26"/>
          <w:lang w:eastAsia="ro-RO"/>
        </w:rPr>
        <w:t>3</w:t>
      </w:r>
    </w:p>
    <w:tbl>
      <w:tblPr>
        <w:tblStyle w:val="Tabelgril"/>
        <w:tblpPr w:leftFromText="180" w:rightFromText="180" w:vertAnchor="page" w:horzAnchor="margin" w:tblpY="2239"/>
        <w:tblW w:w="5000" w:type="pct"/>
        <w:tblLook w:val="0000" w:firstRow="0" w:lastRow="0" w:firstColumn="0" w:lastColumn="0" w:noHBand="0" w:noVBand="0"/>
      </w:tblPr>
      <w:tblGrid>
        <w:gridCol w:w="1383"/>
        <w:gridCol w:w="1564"/>
        <w:gridCol w:w="1253"/>
        <w:gridCol w:w="1114"/>
        <w:gridCol w:w="1176"/>
        <w:gridCol w:w="1314"/>
        <w:gridCol w:w="1160"/>
        <w:gridCol w:w="468"/>
        <w:gridCol w:w="480"/>
      </w:tblGrid>
      <w:tr w:rsidR="00073C94" w:rsidRPr="00CD738A" w14:paraId="7F2399B5" w14:textId="77777777" w:rsidTr="00073C94">
        <w:trPr>
          <w:trHeight w:val="239"/>
        </w:trPr>
        <w:tc>
          <w:tcPr>
            <w:tcW w:w="698" w:type="pct"/>
            <w:vMerge w:val="restart"/>
          </w:tcPr>
          <w:p w14:paraId="416E82AD" w14:textId="77777777" w:rsidR="00073C94" w:rsidRPr="00CD738A" w:rsidRDefault="00073C94" w:rsidP="00073C94">
            <w:pPr>
              <w:keepNext/>
              <w:spacing w:after="60"/>
              <w:outlineLvl w:val="2"/>
              <w:rPr>
                <w:rFonts w:ascii="Times New Roman" w:eastAsia="Times New Roman" w:hAnsi="Times New Roman" w:cs="Times New Roman"/>
                <w:b/>
                <w:bCs/>
                <w:sz w:val="20"/>
                <w:szCs w:val="20"/>
                <w:lang w:eastAsia="ro-RO"/>
              </w:rPr>
            </w:pPr>
          </w:p>
          <w:p w14:paraId="4797F6A5" w14:textId="77777777" w:rsidR="00073C94" w:rsidRPr="00CD738A" w:rsidRDefault="00073C94" w:rsidP="00073C94">
            <w:pPr>
              <w:keepNext/>
              <w:spacing w:after="60"/>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Specificări</w:t>
            </w:r>
          </w:p>
        </w:tc>
        <w:tc>
          <w:tcPr>
            <w:tcW w:w="4302" w:type="pct"/>
            <w:gridSpan w:val="8"/>
          </w:tcPr>
          <w:p w14:paraId="2BDE02F1" w14:textId="77777777" w:rsidR="00073C94" w:rsidRPr="00CD738A" w:rsidRDefault="00073C94" w:rsidP="00073C94">
            <w:pPr>
              <w:keepNext/>
              <w:spacing w:after="60"/>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Specia</w:t>
            </w:r>
          </w:p>
        </w:tc>
      </w:tr>
      <w:tr w:rsidR="00073C94" w:rsidRPr="00CD738A" w14:paraId="1A218101" w14:textId="77777777" w:rsidTr="00073C94">
        <w:trPr>
          <w:trHeight w:val="298"/>
        </w:trPr>
        <w:tc>
          <w:tcPr>
            <w:tcW w:w="698" w:type="pct"/>
            <w:vMerge/>
          </w:tcPr>
          <w:p w14:paraId="13CCC3DF" w14:textId="77777777" w:rsidR="00073C94" w:rsidRPr="00CD738A" w:rsidRDefault="00073C94" w:rsidP="00073C94">
            <w:pPr>
              <w:keepNext/>
              <w:outlineLvl w:val="2"/>
              <w:rPr>
                <w:rFonts w:ascii="Times New Roman" w:eastAsia="Times New Roman" w:hAnsi="Times New Roman" w:cs="Times New Roman"/>
                <w:b/>
                <w:bCs/>
                <w:sz w:val="20"/>
                <w:szCs w:val="20"/>
                <w:lang w:eastAsia="ro-RO"/>
              </w:rPr>
            </w:pPr>
          </w:p>
        </w:tc>
        <w:tc>
          <w:tcPr>
            <w:tcW w:w="789" w:type="pct"/>
          </w:tcPr>
          <w:p w14:paraId="3182F317" w14:textId="77777777" w:rsidR="00073C94" w:rsidRPr="00CD738A" w:rsidRDefault="00073C94" w:rsidP="00073C94">
            <w:pPr>
              <w:keepNext/>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 xml:space="preserve">Cerb/comun/cu pete/lopătar </w:t>
            </w:r>
          </w:p>
          <w:p w14:paraId="07B49239" w14:textId="77777777" w:rsidR="00073C94" w:rsidRPr="00CD738A" w:rsidRDefault="00073C94" w:rsidP="00073C94">
            <w:pPr>
              <w:keepNext/>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număr de ex.</w:t>
            </w:r>
          </w:p>
        </w:tc>
        <w:tc>
          <w:tcPr>
            <w:tcW w:w="632" w:type="pct"/>
          </w:tcPr>
          <w:p w14:paraId="355A5885" w14:textId="792C5E8B" w:rsidR="00073C94" w:rsidRPr="00CD738A" w:rsidRDefault="00073C94" w:rsidP="00073C94">
            <w:pPr>
              <w:keepNext/>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Căprio</w:t>
            </w:r>
            <w:r w:rsidR="0016563C">
              <w:rPr>
                <w:rFonts w:ascii="Times New Roman" w:eastAsia="Times New Roman" w:hAnsi="Times New Roman" w:cs="Times New Roman"/>
                <w:b/>
                <w:bCs/>
                <w:sz w:val="20"/>
                <w:szCs w:val="20"/>
                <w:lang w:eastAsia="ro-RO"/>
              </w:rPr>
              <w:t>ară</w:t>
            </w:r>
            <w:r w:rsidRPr="00CD738A">
              <w:rPr>
                <w:rFonts w:ascii="Times New Roman" w:eastAsia="Times New Roman" w:hAnsi="Times New Roman" w:cs="Times New Roman"/>
                <w:b/>
                <w:bCs/>
                <w:sz w:val="20"/>
                <w:szCs w:val="20"/>
                <w:lang w:eastAsia="ro-RO"/>
              </w:rPr>
              <w:t xml:space="preserve">  număr de ex.</w:t>
            </w:r>
          </w:p>
        </w:tc>
        <w:tc>
          <w:tcPr>
            <w:tcW w:w="562" w:type="pct"/>
          </w:tcPr>
          <w:p w14:paraId="6602A88D" w14:textId="77777777" w:rsidR="00073C94" w:rsidRPr="00CD738A" w:rsidRDefault="00073C94" w:rsidP="00073C94">
            <w:pPr>
              <w:keepNext/>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Mistreț  număr de ex.</w:t>
            </w:r>
          </w:p>
        </w:tc>
        <w:tc>
          <w:tcPr>
            <w:tcW w:w="593" w:type="pct"/>
          </w:tcPr>
          <w:p w14:paraId="0F0918F2" w14:textId="52D4D043" w:rsidR="00073C94" w:rsidRPr="00CD738A" w:rsidRDefault="00073C94" w:rsidP="00073C94">
            <w:pPr>
              <w:keepNext/>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Iepure</w:t>
            </w:r>
            <w:r w:rsidR="009F021D">
              <w:rPr>
                <w:rFonts w:ascii="Times New Roman" w:eastAsia="Times New Roman" w:hAnsi="Times New Roman" w:cs="Times New Roman"/>
                <w:b/>
                <w:bCs/>
                <w:sz w:val="20"/>
                <w:szCs w:val="20"/>
                <w:lang w:eastAsia="ro-RO"/>
              </w:rPr>
              <w:t xml:space="preserve"> de câmp</w:t>
            </w:r>
            <w:r w:rsidRPr="00CD738A">
              <w:rPr>
                <w:rFonts w:ascii="Times New Roman" w:eastAsia="Times New Roman" w:hAnsi="Times New Roman" w:cs="Times New Roman"/>
                <w:b/>
                <w:bCs/>
                <w:sz w:val="20"/>
                <w:szCs w:val="20"/>
                <w:lang w:eastAsia="ro-RO"/>
              </w:rPr>
              <w:t xml:space="preserve"> </w:t>
            </w:r>
          </w:p>
          <w:p w14:paraId="6B0EA8B8" w14:textId="77777777" w:rsidR="00073C94" w:rsidRPr="00CD738A" w:rsidRDefault="00073C94" w:rsidP="00073C94">
            <w:pPr>
              <w:keepNext/>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număr de ex.</w:t>
            </w:r>
          </w:p>
        </w:tc>
        <w:tc>
          <w:tcPr>
            <w:tcW w:w="663" w:type="pct"/>
          </w:tcPr>
          <w:p w14:paraId="2C6B8C83" w14:textId="77777777" w:rsidR="00073C94" w:rsidRPr="00CD738A" w:rsidRDefault="00073C94" w:rsidP="00073C94">
            <w:pPr>
              <w:keepNext/>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Potârniche  număr de ex.</w:t>
            </w:r>
          </w:p>
        </w:tc>
        <w:tc>
          <w:tcPr>
            <w:tcW w:w="585" w:type="pct"/>
          </w:tcPr>
          <w:p w14:paraId="34FA4632" w14:textId="77777777" w:rsidR="00073C94" w:rsidRPr="00CD738A" w:rsidRDefault="00073C94" w:rsidP="00073C94">
            <w:pPr>
              <w:keepNext/>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 xml:space="preserve">Fazan </w:t>
            </w:r>
          </w:p>
          <w:p w14:paraId="0063C662" w14:textId="77777777" w:rsidR="00073C94" w:rsidRPr="00CD738A" w:rsidRDefault="00073C94" w:rsidP="00073C94">
            <w:pPr>
              <w:keepNext/>
              <w:jc w:val="center"/>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număr de ex.</w:t>
            </w:r>
          </w:p>
        </w:tc>
        <w:tc>
          <w:tcPr>
            <w:tcW w:w="236" w:type="pct"/>
          </w:tcPr>
          <w:p w14:paraId="0EBE4564" w14:textId="77777777" w:rsidR="00073C94" w:rsidRPr="00CD738A" w:rsidRDefault="00073C94" w:rsidP="00073C94">
            <w:pPr>
              <w:keepNext/>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w:t>
            </w:r>
          </w:p>
        </w:tc>
        <w:tc>
          <w:tcPr>
            <w:tcW w:w="242" w:type="pct"/>
          </w:tcPr>
          <w:p w14:paraId="3478D21D" w14:textId="77777777" w:rsidR="00073C94" w:rsidRPr="00CD738A" w:rsidRDefault="00073C94" w:rsidP="00073C94">
            <w:pPr>
              <w:keepNext/>
              <w:outlineLvl w:val="2"/>
              <w:rPr>
                <w:rFonts w:ascii="Times New Roman" w:eastAsia="Times New Roman" w:hAnsi="Times New Roman" w:cs="Times New Roman"/>
                <w:b/>
                <w:bCs/>
                <w:sz w:val="20"/>
                <w:szCs w:val="20"/>
                <w:lang w:eastAsia="ro-RO"/>
              </w:rPr>
            </w:pPr>
            <w:r w:rsidRPr="00CD738A">
              <w:rPr>
                <w:rFonts w:ascii="Times New Roman" w:eastAsia="Times New Roman" w:hAnsi="Times New Roman" w:cs="Times New Roman"/>
                <w:b/>
                <w:bCs/>
                <w:sz w:val="20"/>
                <w:szCs w:val="20"/>
                <w:lang w:eastAsia="ro-RO"/>
              </w:rPr>
              <w:t>…</w:t>
            </w:r>
          </w:p>
        </w:tc>
      </w:tr>
      <w:tr w:rsidR="00073C94" w:rsidRPr="00CD738A" w14:paraId="74081975" w14:textId="77777777" w:rsidTr="00073C94">
        <w:trPr>
          <w:trHeight w:val="614"/>
        </w:trPr>
        <w:tc>
          <w:tcPr>
            <w:tcW w:w="698" w:type="pct"/>
          </w:tcPr>
          <w:p w14:paraId="125EC095" w14:textId="77777777" w:rsidR="00073C94" w:rsidRPr="00CD738A" w:rsidRDefault="00073C94" w:rsidP="00073C94">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Efective reale (Er)</w:t>
            </w:r>
          </w:p>
        </w:tc>
        <w:tc>
          <w:tcPr>
            <w:tcW w:w="789" w:type="pct"/>
          </w:tcPr>
          <w:p w14:paraId="580ED6F7"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4C599C78"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562" w:type="pct"/>
          </w:tcPr>
          <w:p w14:paraId="24D48029"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593" w:type="pct"/>
          </w:tcPr>
          <w:p w14:paraId="07457333"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663" w:type="pct"/>
          </w:tcPr>
          <w:p w14:paraId="0E6117E3"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585" w:type="pct"/>
          </w:tcPr>
          <w:p w14:paraId="3DDE2752" w14:textId="77777777" w:rsidR="00073C94" w:rsidRPr="00CD738A" w:rsidRDefault="00073C94" w:rsidP="00073C94">
            <w:pPr>
              <w:keepNext/>
              <w:spacing w:after="60"/>
              <w:outlineLvl w:val="2"/>
              <w:rPr>
                <w:rFonts w:ascii="Times New Roman" w:eastAsia="Times New Roman" w:hAnsi="Times New Roman" w:cs="Times New Roman"/>
                <w:sz w:val="26"/>
                <w:szCs w:val="26"/>
                <w:lang w:eastAsia="ro-RO"/>
              </w:rPr>
            </w:pPr>
          </w:p>
        </w:tc>
        <w:tc>
          <w:tcPr>
            <w:tcW w:w="236" w:type="pct"/>
          </w:tcPr>
          <w:p w14:paraId="0E97560D" w14:textId="77777777" w:rsidR="00073C94" w:rsidRPr="00CD738A" w:rsidRDefault="00073C94" w:rsidP="00073C94">
            <w:pPr>
              <w:keepNext/>
              <w:spacing w:after="60"/>
              <w:outlineLvl w:val="2"/>
              <w:rPr>
                <w:rFonts w:ascii="Times New Roman" w:eastAsia="Times New Roman" w:hAnsi="Times New Roman" w:cs="Times New Roman"/>
                <w:sz w:val="26"/>
                <w:szCs w:val="26"/>
                <w:lang w:eastAsia="ro-RO"/>
              </w:rPr>
            </w:pPr>
          </w:p>
        </w:tc>
        <w:tc>
          <w:tcPr>
            <w:tcW w:w="242" w:type="pct"/>
          </w:tcPr>
          <w:p w14:paraId="5ECCDB5B" w14:textId="77777777" w:rsidR="00073C94" w:rsidRPr="00CD738A" w:rsidRDefault="00073C94" w:rsidP="00073C94">
            <w:pPr>
              <w:keepNext/>
              <w:spacing w:after="60"/>
              <w:outlineLvl w:val="2"/>
              <w:rPr>
                <w:rFonts w:ascii="Times New Roman" w:eastAsia="Times New Roman" w:hAnsi="Times New Roman" w:cs="Times New Roman"/>
                <w:sz w:val="26"/>
                <w:szCs w:val="26"/>
                <w:lang w:eastAsia="ro-RO"/>
              </w:rPr>
            </w:pPr>
          </w:p>
        </w:tc>
      </w:tr>
      <w:tr w:rsidR="00073C94" w:rsidRPr="00CD738A" w14:paraId="2C85FF02" w14:textId="77777777" w:rsidTr="00073C94">
        <w:trPr>
          <w:trHeight w:val="607"/>
        </w:trPr>
        <w:tc>
          <w:tcPr>
            <w:tcW w:w="698" w:type="pct"/>
          </w:tcPr>
          <w:p w14:paraId="75C590D1" w14:textId="77777777" w:rsidR="00073C94" w:rsidRPr="00CD738A" w:rsidRDefault="00073C94" w:rsidP="00073C94">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Efective optime (</w:t>
            </w:r>
            <w:proofErr w:type="spellStart"/>
            <w:r w:rsidRPr="00CD738A">
              <w:rPr>
                <w:rFonts w:ascii="Times New Roman" w:eastAsia="Times New Roman" w:hAnsi="Times New Roman" w:cs="Times New Roman"/>
                <w:sz w:val="20"/>
                <w:szCs w:val="20"/>
                <w:lang w:eastAsia="ro-RO"/>
              </w:rPr>
              <w:t>Eo</w:t>
            </w:r>
            <w:proofErr w:type="spellEnd"/>
            <w:r w:rsidRPr="00CD738A">
              <w:rPr>
                <w:rFonts w:ascii="Times New Roman" w:eastAsia="Times New Roman" w:hAnsi="Times New Roman" w:cs="Times New Roman"/>
                <w:sz w:val="20"/>
                <w:szCs w:val="20"/>
                <w:lang w:eastAsia="ro-RO"/>
              </w:rPr>
              <w:t>)</w:t>
            </w:r>
          </w:p>
        </w:tc>
        <w:tc>
          <w:tcPr>
            <w:tcW w:w="789" w:type="pct"/>
          </w:tcPr>
          <w:p w14:paraId="375190BF"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4F2ABBBD"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562" w:type="pct"/>
          </w:tcPr>
          <w:p w14:paraId="35711F06"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593" w:type="pct"/>
          </w:tcPr>
          <w:p w14:paraId="4FBFE918"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663" w:type="pct"/>
          </w:tcPr>
          <w:p w14:paraId="105E153D"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585" w:type="pct"/>
          </w:tcPr>
          <w:p w14:paraId="04617EA2" w14:textId="77777777" w:rsidR="00073C94" w:rsidRPr="00CD738A" w:rsidRDefault="00073C94" w:rsidP="00073C94">
            <w:pPr>
              <w:keepNext/>
              <w:spacing w:after="60"/>
              <w:outlineLvl w:val="2"/>
              <w:rPr>
                <w:rFonts w:ascii="Times New Roman" w:eastAsia="Times New Roman" w:hAnsi="Times New Roman" w:cs="Times New Roman"/>
                <w:sz w:val="26"/>
                <w:szCs w:val="26"/>
                <w:lang w:eastAsia="ro-RO"/>
              </w:rPr>
            </w:pPr>
          </w:p>
        </w:tc>
        <w:tc>
          <w:tcPr>
            <w:tcW w:w="236" w:type="pct"/>
          </w:tcPr>
          <w:p w14:paraId="2B43CC8B" w14:textId="77777777" w:rsidR="00073C94" w:rsidRPr="00CD738A" w:rsidRDefault="00073C94" w:rsidP="00073C94">
            <w:pPr>
              <w:keepNext/>
              <w:spacing w:after="60"/>
              <w:outlineLvl w:val="2"/>
              <w:rPr>
                <w:rFonts w:ascii="Times New Roman" w:eastAsia="Times New Roman" w:hAnsi="Times New Roman" w:cs="Times New Roman"/>
                <w:sz w:val="26"/>
                <w:szCs w:val="26"/>
                <w:lang w:eastAsia="ro-RO"/>
              </w:rPr>
            </w:pPr>
          </w:p>
        </w:tc>
        <w:tc>
          <w:tcPr>
            <w:tcW w:w="242" w:type="pct"/>
          </w:tcPr>
          <w:p w14:paraId="630AB31B" w14:textId="77777777" w:rsidR="00073C94" w:rsidRPr="00CD738A" w:rsidRDefault="00073C94" w:rsidP="00073C94">
            <w:pPr>
              <w:keepNext/>
              <w:spacing w:after="60"/>
              <w:outlineLvl w:val="2"/>
              <w:rPr>
                <w:rFonts w:ascii="Times New Roman" w:eastAsia="Times New Roman" w:hAnsi="Times New Roman" w:cs="Times New Roman"/>
                <w:sz w:val="26"/>
                <w:szCs w:val="26"/>
                <w:lang w:eastAsia="ro-RO"/>
              </w:rPr>
            </w:pPr>
          </w:p>
        </w:tc>
      </w:tr>
      <w:tr w:rsidR="00073C94" w:rsidRPr="00CD738A" w14:paraId="428957B4" w14:textId="77777777" w:rsidTr="00073C94">
        <w:trPr>
          <w:trHeight w:val="614"/>
        </w:trPr>
        <w:tc>
          <w:tcPr>
            <w:tcW w:w="698" w:type="pct"/>
          </w:tcPr>
          <w:p w14:paraId="2B94AE4B" w14:textId="77777777" w:rsidR="00073C94" w:rsidRPr="00CD738A" w:rsidRDefault="00073C94" w:rsidP="00073C94">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 xml:space="preserve">Diferențe între Er și </w:t>
            </w:r>
            <w:proofErr w:type="spellStart"/>
            <w:r w:rsidRPr="00CD738A">
              <w:rPr>
                <w:rFonts w:ascii="Times New Roman" w:eastAsia="Times New Roman" w:hAnsi="Times New Roman" w:cs="Times New Roman"/>
                <w:sz w:val="20"/>
                <w:szCs w:val="20"/>
                <w:lang w:eastAsia="ro-RO"/>
              </w:rPr>
              <w:t>Eo</w:t>
            </w:r>
            <w:proofErr w:type="spellEnd"/>
          </w:p>
        </w:tc>
        <w:tc>
          <w:tcPr>
            <w:tcW w:w="789" w:type="pct"/>
          </w:tcPr>
          <w:p w14:paraId="01EF406D"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52874C85"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562" w:type="pct"/>
          </w:tcPr>
          <w:p w14:paraId="2B8F69A1"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593" w:type="pct"/>
          </w:tcPr>
          <w:p w14:paraId="37D411C4"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663" w:type="pct"/>
          </w:tcPr>
          <w:p w14:paraId="5DBA6298"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585" w:type="pct"/>
          </w:tcPr>
          <w:p w14:paraId="52654B9E" w14:textId="77777777" w:rsidR="00073C94" w:rsidRPr="00CD738A" w:rsidRDefault="00073C94" w:rsidP="00073C94">
            <w:pPr>
              <w:keepNext/>
              <w:spacing w:after="60"/>
              <w:outlineLvl w:val="2"/>
              <w:rPr>
                <w:rFonts w:ascii="Times New Roman" w:eastAsia="Times New Roman" w:hAnsi="Times New Roman" w:cs="Times New Roman"/>
                <w:sz w:val="26"/>
                <w:szCs w:val="26"/>
                <w:lang w:eastAsia="ro-RO"/>
              </w:rPr>
            </w:pPr>
          </w:p>
        </w:tc>
        <w:tc>
          <w:tcPr>
            <w:tcW w:w="236" w:type="pct"/>
          </w:tcPr>
          <w:p w14:paraId="1312C38B" w14:textId="77777777" w:rsidR="00073C94" w:rsidRPr="00CD738A" w:rsidRDefault="00073C94" w:rsidP="00073C94">
            <w:pPr>
              <w:keepNext/>
              <w:spacing w:after="60"/>
              <w:outlineLvl w:val="2"/>
              <w:rPr>
                <w:rFonts w:ascii="Times New Roman" w:eastAsia="Times New Roman" w:hAnsi="Times New Roman" w:cs="Times New Roman"/>
                <w:sz w:val="26"/>
                <w:szCs w:val="26"/>
                <w:lang w:eastAsia="ro-RO"/>
              </w:rPr>
            </w:pPr>
          </w:p>
        </w:tc>
        <w:tc>
          <w:tcPr>
            <w:tcW w:w="242" w:type="pct"/>
          </w:tcPr>
          <w:p w14:paraId="51E4687D" w14:textId="77777777" w:rsidR="00073C94" w:rsidRPr="00CD738A" w:rsidRDefault="00073C94" w:rsidP="00073C94">
            <w:pPr>
              <w:keepNext/>
              <w:spacing w:after="60"/>
              <w:outlineLvl w:val="2"/>
              <w:rPr>
                <w:rFonts w:ascii="Times New Roman" w:eastAsia="Times New Roman" w:hAnsi="Times New Roman" w:cs="Times New Roman"/>
                <w:sz w:val="26"/>
                <w:szCs w:val="26"/>
                <w:lang w:eastAsia="ro-RO"/>
              </w:rPr>
            </w:pPr>
          </w:p>
        </w:tc>
      </w:tr>
      <w:tr w:rsidR="00073C94" w:rsidRPr="00CD738A" w14:paraId="4D42883D" w14:textId="77777777" w:rsidTr="00073C94">
        <w:trPr>
          <w:trHeight w:val="614"/>
        </w:trPr>
        <w:tc>
          <w:tcPr>
            <w:tcW w:w="698" w:type="pct"/>
          </w:tcPr>
          <w:p w14:paraId="29F67B7E" w14:textId="77777777" w:rsidR="00073C94" w:rsidRPr="00CD738A" w:rsidRDefault="00073C94" w:rsidP="00073C94">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Categoria de bonitate</w:t>
            </w:r>
          </w:p>
        </w:tc>
        <w:tc>
          <w:tcPr>
            <w:tcW w:w="789" w:type="pct"/>
          </w:tcPr>
          <w:p w14:paraId="6FEC6836"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5B66DED8"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562" w:type="pct"/>
          </w:tcPr>
          <w:p w14:paraId="147FEECC"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593" w:type="pct"/>
          </w:tcPr>
          <w:p w14:paraId="0AF8B1EC"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663" w:type="pct"/>
          </w:tcPr>
          <w:p w14:paraId="01CE6BDA" w14:textId="77777777" w:rsidR="00073C94" w:rsidRPr="00CD738A" w:rsidRDefault="00073C94" w:rsidP="00073C94">
            <w:pPr>
              <w:keepNext/>
              <w:spacing w:after="60"/>
              <w:outlineLvl w:val="2"/>
              <w:rPr>
                <w:rFonts w:ascii="Times New Roman" w:eastAsia="Times New Roman" w:hAnsi="Times New Roman" w:cs="Times New Roman"/>
                <w:color w:val="FF0000"/>
                <w:sz w:val="26"/>
                <w:szCs w:val="26"/>
                <w:lang w:eastAsia="ro-RO"/>
              </w:rPr>
            </w:pPr>
          </w:p>
        </w:tc>
        <w:tc>
          <w:tcPr>
            <w:tcW w:w="585" w:type="pct"/>
          </w:tcPr>
          <w:p w14:paraId="670C37C0" w14:textId="77777777" w:rsidR="00073C94" w:rsidRPr="00CD738A" w:rsidRDefault="00073C94" w:rsidP="00073C94">
            <w:pPr>
              <w:keepNext/>
              <w:spacing w:after="60"/>
              <w:outlineLvl w:val="2"/>
              <w:rPr>
                <w:rFonts w:ascii="Times New Roman" w:eastAsia="Times New Roman" w:hAnsi="Times New Roman" w:cs="Times New Roman"/>
                <w:sz w:val="26"/>
                <w:szCs w:val="26"/>
                <w:lang w:eastAsia="ro-RO"/>
              </w:rPr>
            </w:pPr>
          </w:p>
        </w:tc>
        <w:tc>
          <w:tcPr>
            <w:tcW w:w="236" w:type="pct"/>
          </w:tcPr>
          <w:p w14:paraId="5AC3AB60" w14:textId="77777777" w:rsidR="00073C94" w:rsidRPr="00CD738A" w:rsidRDefault="00073C94" w:rsidP="00073C94">
            <w:pPr>
              <w:keepNext/>
              <w:spacing w:after="60"/>
              <w:outlineLvl w:val="2"/>
              <w:rPr>
                <w:rFonts w:ascii="Times New Roman" w:eastAsia="Times New Roman" w:hAnsi="Times New Roman" w:cs="Times New Roman"/>
                <w:sz w:val="26"/>
                <w:szCs w:val="26"/>
                <w:lang w:eastAsia="ro-RO"/>
              </w:rPr>
            </w:pPr>
          </w:p>
        </w:tc>
        <w:tc>
          <w:tcPr>
            <w:tcW w:w="242" w:type="pct"/>
          </w:tcPr>
          <w:p w14:paraId="1F925E90" w14:textId="77777777" w:rsidR="00073C94" w:rsidRPr="00CD738A" w:rsidRDefault="00073C94" w:rsidP="00073C94">
            <w:pPr>
              <w:keepNext/>
              <w:spacing w:after="60"/>
              <w:outlineLvl w:val="2"/>
              <w:rPr>
                <w:rFonts w:ascii="Times New Roman" w:eastAsia="Times New Roman" w:hAnsi="Times New Roman" w:cs="Times New Roman"/>
                <w:sz w:val="26"/>
                <w:szCs w:val="26"/>
                <w:lang w:eastAsia="ro-RO"/>
              </w:rPr>
            </w:pPr>
          </w:p>
        </w:tc>
      </w:tr>
    </w:tbl>
    <w:p w14:paraId="24FED4F7" w14:textId="77777777" w:rsidR="00073C94" w:rsidRDefault="00073C94" w:rsidP="00073C94">
      <w:pPr>
        <w:keepNext/>
        <w:spacing w:after="0" w:line="240" w:lineRule="auto"/>
        <w:outlineLvl w:val="2"/>
        <w:rPr>
          <w:rFonts w:ascii="Times New Roman" w:eastAsia="Times New Roman" w:hAnsi="Times New Roman" w:cs="Times New Roman"/>
          <w:sz w:val="26"/>
          <w:szCs w:val="26"/>
          <w:lang w:eastAsia="ro-RO"/>
        </w:rPr>
      </w:pPr>
    </w:p>
    <w:p w14:paraId="71146560" w14:textId="2E61535C" w:rsidR="00CD738A" w:rsidRPr="00CD738A" w:rsidRDefault="00CD738A" w:rsidP="00CD738A">
      <w:pPr>
        <w:widowControl w:val="0"/>
        <w:pBdr>
          <w:top w:val="nil"/>
          <w:left w:val="nil"/>
          <w:bottom w:val="nil"/>
          <w:right w:val="nil"/>
          <w:between w:val="nil"/>
        </w:pBdr>
        <w:spacing w:before="27" w:after="0" w:line="240" w:lineRule="auto"/>
        <w:jc w:val="both"/>
        <w:rPr>
          <w:rFonts w:ascii="Times New Roman" w:eastAsia="Times" w:hAnsi="Times New Roman" w:cs="Times New Roman"/>
          <w:bCs/>
          <w:color w:val="000000"/>
          <w:sz w:val="26"/>
          <w:szCs w:val="26"/>
          <w:lang w:eastAsia="ru-RU"/>
        </w:rPr>
      </w:pPr>
      <w:r w:rsidRPr="00CD738A">
        <w:rPr>
          <w:rFonts w:ascii="Times New Roman" w:eastAsia="Times" w:hAnsi="Times New Roman" w:cs="Times New Roman"/>
          <w:b/>
          <w:color w:val="000000"/>
          <w:sz w:val="26"/>
          <w:szCs w:val="26"/>
          <w:lang w:eastAsia="ru-RU"/>
        </w:rPr>
        <w:t>1</w:t>
      </w:r>
      <w:r w:rsidR="00D70177">
        <w:rPr>
          <w:rFonts w:ascii="Times New Roman" w:eastAsia="Times" w:hAnsi="Times New Roman" w:cs="Times New Roman"/>
          <w:b/>
          <w:color w:val="000000"/>
          <w:sz w:val="26"/>
          <w:szCs w:val="26"/>
          <w:lang w:eastAsia="ru-RU"/>
        </w:rPr>
        <w:t>7</w:t>
      </w:r>
      <w:r w:rsidRPr="00CD738A">
        <w:rPr>
          <w:rFonts w:ascii="Times New Roman" w:eastAsia="Times" w:hAnsi="Times New Roman" w:cs="Times New Roman"/>
          <w:b/>
          <w:color w:val="000000"/>
          <w:sz w:val="26"/>
          <w:szCs w:val="26"/>
          <w:lang w:eastAsia="ru-RU"/>
        </w:rPr>
        <w:t>.</w:t>
      </w:r>
      <w:r w:rsidRPr="00CD738A">
        <w:rPr>
          <w:rFonts w:ascii="Times New Roman" w:eastAsia="Times" w:hAnsi="Times New Roman" w:cs="Times New Roman"/>
          <w:bCs/>
          <w:color w:val="000000"/>
          <w:sz w:val="26"/>
          <w:szCs w:val="26"/>
          <w:lang w:eastAsia="ru-RU"/>
        </w:rPr>
        <w:tab/>
        <w:t>Descrierea principalelor specii de interes cinegetic</w:t>
      </w:r>
      <w:r w:rsidR="000C2399">
        <w:rPr>
          <w:rFonts w:ascii="Times New Roman" w:eastAsia="Times" w:hAnsi="Times New Roman" w:cs="Times New Roman"/>
          <w:bCs/>
          <w:color w:val="000000"/>
          <w:sz w:val="26"/>
          <w:szCs w:val="26"/>
          <w:lang w:eastAsia="ru-RU"/>
        </w:rPr>
        <w:t xml:space="preserve"> prezente în fondul cinegetic vor fi prezentate în forma:</w:t>
      </w:r>
    </w:p>
    <w:p w14:paraId="3681FAD4" w14:textId="19A17E46" w:rsidR="00CD738A" w:rsidRPr="00CD738A" w:rsidRDefault="00CD738A" w:rsidP="00CD738A">
      <w:pPr>
        <w:widowControl w:val="0"/>
        <w:pBdr>
          <w:top w:val="nil"/>
          <w:left w:val="nil"/>
          <w:bottom w:val="nil"/>
          <w:right w:val="nil"/>
          <w:between w:val="nil"/>
        </w:pBdr>
        <w:spacing w:before="27" w:after="0" w:line="240" w:lineRule="auto"/>
        <w:jc w:val="both"/>
        <w:rPr>
          <w:rFonts w:ascii="Times New Roman" w:hAnsi="Times New Roman" w:cs="Times New Roman"/>
          <w:i/>
          <w:iCs/>
          <w:color w:val="202122"/>
          <w:sz w:val="26"/>
          <w:szCs w:val="26"/>
          <w:shd w:val="clear" w:color="auto" w:fill="FFFFFF"/>
        </w:rPr>
      </w:pPr>
      <w:r w:rsidRPr="00CD738A">
        <w:rPr>
          <w:rFonts w:ascii="Times New Roman" w:eastAsia="Times" w:hAnsi="Times New Roman" w:cs="Times New Roman"/>
          <w:bCs/>
          <w:color w:val="000000"/>
          <w:sz w:val="26"/>
          <w:szCs w:val="26"/>
          <w:lang w:eastAsia="ru-RU"/>
        </w:rPr>
        <w:t>1</w:t>
      </w:r>
      <w:r w:rsidR="00D70177">
        <w:rPr>
          <w:rFonts w:ascii="Times New Roman" w:eastAsia="Times" w:hAnsi="Times New Roman" w:cs="Times New Roman"/>
          <w:bCs/>
          <w:color w:val="000000"/>
          <w:sz w:val="26"/>
          <w:szCs w:val="26"/>
          <w:lang w:eastAsia="ru-RU"/>
        </w:rPr>
        <w:t>7</w:t>
      </w:r>
      <w:r w:rsidRPr="00CD738A">
        <w:rPr>
          <w:rFonts w:ascii="Times New Roman" w:eastAsia="Times" w:hAnsi="Times New Roman" w:cs="Times New Roman"/>
          <w:bCs/>
          <w:color w:val="000000"/>
          <w:sz w:val="26"/>
          <w:szCs w:val="26"/>
          <w:lang w:eastAsia="ru-RU"/>
        </w:rPr>
        <w:t>.1.</w:t>
      </w:r>
      <w:r w:rsidRPr="00CD738A">
        <w:rPr>
          <w:rFonts w:ascii="Times New Roman" w:eastAsia="Times" w:hAnsi="Times New Roman" w:cs="Times New Roman"/>
          <w:bCs/>
          <w:color w:val="000000"/>
          <w:sz w:val="26"/>
          <w:szCs w:val="26"/>
          <w:lang w:eastAsia="ru-RU"/>
        </w:rPr>
        <w:tab/>
      </w:r>
      <w:r w:rsidRPr="00CD738A">
        <w:rPr>
          <w:rFonts w:ascii="Times New Roman" w:eastAsia="Times" w:hAnsi="Times New Roman" w:cs="Times New Roman"/>
          <w:b/>
          <w:color w:val="000000"/>
          <w:sz w:val="26"/>
          <w:szCs w:val="26"/>
          <w:lang w:eastAsia="ru-RU"/>
        </w:rPr>
        <w:t xml:space="preserve">Cerb comun </w:t>
      </w:r>
      <w:r w:rsidRPr="00CD738A">
        <w:rPr>
          <w:rFonts w:ascii="Times New Roman" w:eastAsia="Times" w:hAnsi="Times New Roman" w:cs="Times New Roman"/>
          <w:bCs/>
          <w:i/>
          <w:iCs/>
          <w:color w:val="000000"/>
          <w:sz w:val="26"/>
          <w:szCs w:val="26"/>
          <w:lang w:eastAsia="ru-RU"/>
        </w:rPr>
        <w:t>(</w:t>
      </w:r>
      <w:proofErr w:type="spellStart"/>
      <w:r w:rsidRPr="00CD738A">
        <w:rPr>
          <w:rFonts w:ascii="Times New Roman" w:hAnsi="Times New Roman" w:cs="Times New Roman"/>
          <w:i/>
          <w:iCs/>
          <w:color w:val="202122"/>
          <w:sz w:val="26"/>
          <w:szCs w:val="26"/>
          <w:shd w:val="clear" w:color="auto" w:fill="FFFFFF"/>
        </w:rPr>
        <w:t>Cervus</w:t>
      </w:r>
      <w:proofErr w:type="spellEnd"/>
      <w:r w:rsidRPr="00CD738A">
        <w:rPr>
          <w:rFonts w:ascii="Times New Roman" w:hAnsi="Times New Roman" w:cs="Times New Roman"/>
          <w:i/>
          <w:iCs/>
          <w:color w:val="202122"/>
          <w:sz w:val="26"/>
          <w:szCs w:val="26"/>
          <w:shd w:val="clear" w:color="auto" w:fill="FFFFFF"/>
        </w:rPr>
        <w:t xml:space="preserve"> </w:t>
      </w:r>
      <w:proofErr w:type="spellStart"/>
      <w:r w:rsidRPr="00CD738A">
        <w:rPr>
          <w:rFonts w:ascii="Times New Roman" w:hAnsi="Times New Roman" w:cs="Times New Roman"/>
          <w:i/>
          <w:iCs/>
          <w:color w:val="202122"/>
          <w:sz w:val="26"/>
          <w:szCs w:val="26"/>
          <w:shd w:val="clear" w:color="auto" w:fill="FFFFFF"/>
        </w:rPr>
        <w:t>elaphus</w:t>
      </w:r>
      <w:proofErr w:type="spellEnd"/>
      <w:r w:rsidRPr="00CD738A">
        <w:rPr>
          <w:rFonts w:ascii="Times New Roman" w:hAnsi="Times New Roman" w:cs="Times New Roman"/>
          <w:i/>
          <w:iCs/>
          <w:color w:val="202122"/>
          <w:sz w:val="26"/>
          <w:szCs w:val="26"/>
          <w:shd w:val="clear" w:color="auto" w:fill="FFFFFF"/>
        </w:rPr>
        <w:t xml:space="preserve">) - </w:t>
      </w:r>
      <w:r w:rsidR="000C2399" w:rsidRPr="00CD738A">
        <w:rPr>
          <w:rFonts w:ascii="Times New Roman" w:eastAsia="Times" w:hAnsi="Times New Roman" w:cs="Times New Roman"/>
          <w:color w:val="000000"/>
          <w:sz w:val="26"/>
          <w:szCs w:val="26"/>
          <w:lang w:eastAsia="ru-RU"/>
        </w:rPr>
        <w:t>mamifer erbivor</w:t>
      </w:r>
      <w:r w:rsidRPr="00CD738A">
        <w:rPr>
          <w:rFonts w:ascii="Times New Roman" w:hAnsi="Times New Roman" w:cs="Times New Roman"/>
          <w:color w:val="202122"/>
          <w:sz w:val="26"/>
          <w:szCs w:val="26"/>
          <w:shd w:val="clear" w:color="auto" w:fill="FFFFFF"/>
        </w:rPr>
        <w:t xml:space="preserve"> de talie mare, specific zonelor de deal și munte, greutatea medie a taurilor este de circa 200 kg iar a ciutelor de circa 80 – 100 kg....</w:t>
      </w:r>
    </w:p>
    <w:p w14:paraId="338060AC" w14:textId="77777777" w:rsidR="00CD738A" w:rsidRPr="00CD738A" w:rsidRDefault="00CD738A" w:rsidP="00CD738A">
      <w:pPr>
        <w:widowControl w:val="0"/>
        <w:pBdr>
          <w:top w:val="nil"/>
          <w:left w:val="nil"/>
          <w:bottom w:val="nil"/>
          <w:right w:val="nil"/>
          <w:between w:val="nil"/>
        </w:pBdr>
        <w:spacing w:before="27" w:after="0" w:line="240" w:lineRule="auto"/>
        <w:jc w:val="center"/>
        <w:rPr>
          <w:rFonts w:ascii="Times New Roman" w:hAnsi="Times New Roman" w:cs="Times New Roman"/>
          <w:i/>
          <w:iCs/>
          <w:color w:val="202122"/>
          <w:sz w:val="26"/>
          <w:szCs w:val="26"/>
          <w:shd w:val="clear" w:color="auto" w:fill="FFFFFF"/>
        </w:rPr>
      </w:pPr>
      <w:r w:rsidRPr="00CD738A">
        <w:rPr>
          <w:rFonts w:ascii="Times New Roman" w:hAnsi="Times New Roman" w:cs="Times New Roman"/>
          <w:noProof/>
          <w:sz w:val="26"/>
          <w:szCs w:val="26"/>
        </w:rPr>
        <w:drawing>
          <wp:inline distT="0" distB="0" distL="0" distR="0" wp14:anchorId="31D03D6A" wp14:editId="1CD0C7AD">
            <wp:extent cx="2355849" cy="1784985"/>
            <wp:effectExtent l="0" t="0" r="6985" b="5715"/>
            <wp:docPr id="501826005" name="Imagin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431" cy="1805884"/>
                    </a:xfrm>
                    <a:prstGeom prst="rect">
                      <a:avLst/>
                    </a:prstGeom>
                    <a:noFill/>
                    <a:ln>
                      <a:noFill/>
                    </a:ln>
                  </pic:spPr>
                </pic:pic>
              </a:graphicData>
            </a:graphic>
          </wp:inline>
        </w:drawing>
      </w:r>
    </w:p>
    <w:p w14:paraId="5F096F2A" w14:textId="77777777" w:rsidR="00CD738A" w:rsidRPr="00CD738A" w:rsidRDefault="00CD738A" w:rsidP="00CD738A">
      <w:pPr>
        <w:widowControl w:val="0"/>
        <w:pBdr>
          <w:top w:val="nil"/>
          <w:left w:val="nil"/>
          <w:bottom w:val="nil"/>
          <w:right w:val="nil"/>
          <w:between w:val="nil"/>
        </w:pBdr>
        <w:spacing w:before="27" w:after="0" w:line="240" w:lineRule="auto"/>
        <w:jc w:val="center"/>
        <w:rPr>
          <w:rFonts w:ascii="Times New Roman" w:hAnsi="Times New Roman" w:cs="Times New Roman"/>
          <w:i/>
          <w:iCs/>
          <w:color w:val="202122"/>
          <w:sz w:val="26"/>
          <w:szCs w:val="26"/>
          <w:shd w:val="clear" w:color="auto" w:fill="FFFFFF"/>
        </w:rPr>
      </w:pPr>
      <w:r w:rsidRPr="00CD738A">
        <w:rPr>
          <w:rFonts w:ascii="Times New Roman" w:eastAsia="Times" w:hAnsi="Times New Roman" w:cs="Times New Roman"/>
          <w:b/>
          <w:color w:val="000000"/>
          <w:sz w:val="26"/>
          <w:szCs w:val="26"/>
          <w:lang w:eastAsia="ru-RU"/>
        </w:rPr>
        <w:t xml:space="preserve">Cerb comun </w:t>
      </w:r>
      <w:r w:rsidRPr="00CD738A">
        <w:rPr>
          <w:rFonts w:ascii="Times New Roman" w:eastAsia="Times" w:hAnsi="Times New Roman" w:cs="Times New Roman"/>
          <w:bCs/>
          <w:i/>
          <w:iCs/>
          <w:color w:val="000000"/>
          <w:sz w:val="26"/>
          <w:szCs w:val="26"/>
          <w:lang w:eastAsia="ru-RU"/>
        </w:rPr>
        <w:t>(</w:t>
      </w:r>
      <w:proofErr w:type="spellStart"/>
      <w:r w:rsidRPr="00CD738A">
        <w:rPr>
          <w:rFonts w:ascii="Times New Roman" w:hAnsi="Times New Roman" w:cs="Times New Roman"/>
          <w:i/>
          <w:iCs/>
          <w:color w:val="202122"/>
          <w:sz w:val="26"/>
          <w:szCs w:val="26"/>
          <w:shd w:val="clear" w:color="auto" w:fill="FFFFFF"/>
        </w:rPr>
        <w:t>Cervus</w:t>
      </w:r>
      <w:proofErr w:type="spellEnd"/>
      <w:r w:rsidRPr="00CD738A">
        <w:rPr>
          <w:rFonts w:ascii="Times New Roman" w:hAnsi="Times New Roman" w:cs="Times New Roman"/>
          <w:i/>
          <w:iCs/>
          <w:color w:val="202122"/>
          <w:sz w:val="26"/>
          <w:szCs w:val="26"/>
          <w:shd w:val="clear" w:color="auto" w:fill="FFFFFF"/>
        </w:rPr>
        <w:t xml:space="preserve"> </w:t>
      </w:r>
      <w:proofErr w:type="spellStart"/>
      <w:r w:rsidRPr="00CD738A">
        <w:rPr>
          <w:rFonts w:ascii="Times New Roman" w:hAnsi="Times New Roman" w:cs="Times New Roman"/>
          <w:i/>
          <w:iCs/>
          <w:color w:val="202122"/>
          <w:sz w:val="26"/>
          <w:szCs w:val="26"/>
          <w:shd w:val="clear" w:color="auto" w:fill="FFFFFF"/>
        </w:rPr>
        <w:t>elaphus</w:t>
      </w:r>
      <w:proofErr w:type="spellEnd"/>
      <w:r w:rsidRPr="00CD738A">
        <w:rPr>
          <w:rFonts w:ascii="Times New Roman" w:hAnsi="Times New Roman" w:cs="Times New Roman"/>
          <w:i/>
          <w:iCs/>
          <w:color w:val="202122"/>
          <w:sz w:val="26"/>
          <w:szCs w:val="26"/>
          <w:shd w:val="clear" w:color="auto" w:fill="FFFFFF"/>
        </w:rPr>
        <w:t>)</w:t>
      </w:r>
    </w:p>
    <w:p w14:paraId="07FA7F72" w14:textId="77777777" w:rsidR="00CD738A" w:rsidRPr="00CD738A" w:rsidRDefault="00CD738A" w:rsidP="00CD738A">
      <w:pPr>
        <w:widowControl w:val="0"/>
        <w:pBdr>
          <w:top w:val="nil"/>
          <w:left w:val="nil"/>
          <w:bottom w:val="nil"/>
          <w:right w:val="nil"/>
          <w:between w:val="nil"/>
        </w:pBdr>
        <w:spacing w:before="27" w:after="0" w:line="240" w:lineRule="auto"/>
        <w:jc w:val="center"/>
        <w:rPr>
          <w:rFonts w:ascii="Times New Roman" w:hAnsi="Times New Roman" w:cs="Times New Roman"/>
          <w:color w:val="202122"/>
          <w:sz w:val="26"/>
          <w:szCs w:val="26"/>
          <w:shd w:val="clear" w:color="auto" w:fill="FFFFFF"/>
        </w:rPr>
      </w:pPr>
    </w:p>
    <w:p w14:paraId="2FF7DC15" w14:textId="4BE68462" w:rsidR="00CD738A" w:rsidRPr="00CD738A" w:rsidRDefault="00CD738A" w:rsidP="00CD738A">
      <w:pPr>
        <w:widowControl w:val="0"/>
        <w:pBdr>
          <w:top w:val="nil"/>
          <w:left w:val="nil"/>
          <w:bottom w:val="nil"/>
          <w:right w:val="nil"/>
          <w:between w:val="nil"/>
        </w:pBdr>
        <w:spacing w:before="27" w:after="0" w:line="240" w:lineRule="auto"/>
        <w:jc w:val="both"/>
        <w:rPr>
          <w:rFonts w:ascii="Times New Roman" w:eastAsia="Times" w:hAnsi="Times New Roman" w:cs="Times New Roman"/>
          <w:color w:val="000000"/>
          <w:sz w:val="26"/>
          <w:szCs w:val="26"/>
          <w:lang w:eastAsia="ru-RU"/>
        </w:rPr>
      </w:pPr>
      <w:r w:rsidRPr="00CD738A">
        <w:rPr>
          <w:rFonts w:ascii="Times New Roman" w:eastAsia="Times" w:hAnsi="Times New Roman" w:cs="Times New Roman"/>
          <w:bCs/>
          <w:color w:val="000000"/>
          <w:sz w:val="26"/>
          <w:szCs w:val="26"/>
          <w:lang w:eastAsia="ru-RU"/>
        </w:rPr>
        <w:t>1</w:t>
      </w:r>
      <w:r w:rsidR="00D70177">
        <w:rPr>
          <w:rFonts w:ascii="Times New Roman" w:eastAsia="Times" w:hAnsi="Times New Roman" w:cs="Times New Roman"/>
          <w:bCs/>
          <w:color w:val="000000"/>
          <w:sz w:val="26"/>
          <w:szCs w:val="26"/>
          <w:lang w:eastAsia="ru-RU"/>
        </w:rPr>
        <w:t>7</w:t>
      </w:r>
      <w:r w:rsidRPr="00CD738A">
        <w:rPr>
          <w:rFonts w:ascii="Times New Roman" w:eastAsia="Times" w:hAnsi="Times New Roman" w:cs="Times New Roman"/>
          <w:bCs/>
          <w:color w:val="000000"/>
          <w:sz w:val="26"/>
          <w:szCs w:val="26"/>
          <w:lang w:eastAsia="ru-RU"/>
        </w:rPr>
        <w:t>.2.</w:t>
      </w:r>
      <w:r w:rsidRPr="00CD738A">
        <w:rPr>
          <w:rFonts w:ascii="Times New Roman" w:eastAsia="Times" w:hAnsi="Times New Roman" w:cs="Times New Roman"/>
          <w:b/>
          <w:color w:val="000000"/>
          <w:sz w:val="26"/>
          <w:szCs w:val="26"/>
          <w:lang w:eastAsia="ru-RU"/>
        </w:rPr>
        <w:tab/>
        <w:t xml:space="preserve">Căprioara </w:t>
      </w:r>
      <w:r w:rsidRPr="00CD738A">
        <w:rPr>
          <w:rFonts w:ascii="Times New Roman" w:eastAsia="Times" w:hAnsi="Times New Roman" w:cs="Times New Roman"/>
          <w:i/>
          <w:iCs/>
          <w:color w:val="000000"/>
          <w:sz w:val="26"/>
          <w:szCs w:val="26"/>
          <w:lang w:eastAsia="ru-RU"/>
        </w:rPr>
        <w:t>(</w:t>
      </w:r>
      <w:proofErr w:type="spellStart"/>
      <w:r w:rsidRPr="00CD738A">
        <w:rPr>
          <w:rFonts w:ascii="Times New Roman" w:eastAsia="Times" w:hAnsi="Times New Roman" w:cs="Times New Roman"/>
          <w:bCs/>
          <w:i/>
          <w:iCs/>
          <w:color w:val="000000"/>
          <w:sz w:val="26"/>
          <w:szCs w:val="26"/>
          <w:lang w:eastAsia="ru-RU"/>
        </w:rPr>
        <w:t>Capreolus</w:t>
      </w:r>
      <w:proofErr w:type="spellEnd"/>
      <w:r w:rsidRPr="00CD738A">
        <w:rPr>
          <w:rFonts w:ascii="Times New Roman" w:eastAsia="Times" w:hAnsi="Times New Roman" w:cs="Times New Roman"/>
          <w:bCs/>
          <w:i/>
          <w:iCs/>
          <w:color w:val="000000"/>
          <w:sz w:val="26"/>
          <w:szCs w:val="26"/>
          <w:lang w:eastAsia="ru-RU"/>
        </w:rPr>
        <w:t xml:space="preserve"> </w:t>
      </w:r>
      <w:proofErr w:type="spellStart"/>
      <w:r w:rsidRPr="00CD738A">
        <w:rPr>
          <w:rFonts w:ascii="Times New Roman" w:eastAsia="Times" w:hAnsi="Times New Roman" w:cs="Times New Roman"/>
          <w:bCs/>
          <w:i/>
          <w:iCs/>
          <w:color w:val="000000"/>
          <w:sz w:val="26"/>
          <w:szCs w:val="26"/>
          <w:lang w:eastAsia="ru-RU"/>
        </w:rPr>
        <w:t>capreolus</w:t>
      </w:r>
      <w:proofErr w:type="spellEnd"/>
      <w:r w:rsidRPr="00CD738A">
        <w:rPr>
          <w:rFonts w:ascii="Times New Roman" w:eastAsia="Times" w:hAnsi="Times New Roman" w:cs="Times New Roman"/>
          <w:i/>
          <w:iCs/>
          <w:color w:val="000000"/>
          <w:sz w:val="26"/>
          <w:szCs w:val="26"/>
          <w:lang w:eastAsia="ru-RU"/>
        </w:rPr>
        <w:t>)</w:t>
      </w:r>
      <w:r w:rsidRPr="00CD738A">
        <w:rPr>
          <w:rFonts w:ascii="Times New Roman" w:eastAsia="Times" w:hAnsi="Times New Roman" w:cs="Times New Roman"/>
          <w:color w:val="000000"/>
          <w:sz w:val="26"/>
          <w:szCs w:val="26"/>
          <w:lang w:eastAsia="ru-RU"/>
        </w:rPr>
        <w:t xml:space="preserve"> - </w:t>
      </w:r>
      <w:r w:rsidR="000C2399" w:rsidRPr="00CD738A">
        <w:rPr>
          <w:rFonts w:ascii="Times New Roman" w:eastAsia="Times" w:hAnsi="Times New Roman" w:cs="Times New Roman"/>
          <w:color w:val="000000"/>
          <w:sz w:val="26"/>
          <w:szCs w:val="26"/>
          <w:lang w:eastAsia="ru-RU"/>
        </w:rPr>
        <w:t xml:space="preserve">mamifer erbivor </w:t>
      </w:r>
      <w:r w:rsidRPr="00CD738A">
        <w:rPr>
          <w:rFonts w:ascii="Times New Roman" w:eastAsia="Times" w:hAnsi="Times New Roman" w:cs="Times New Roman"/>
          <w:color w:val="000000"/>
          <w:sz w:val="26"/>
          <w:szCs w:val="26"/>
          <w:lang w:eastAsia="ru-RU"/>
        </w:rPr>
        <w:t>de talie mijlocie. Biotopul preferat al căprio</w:t>
      </w:r>
      <w:r w:rsidR="00F214FF">
        <w:rPr>
          <w:rFonts w:ascii="Times New Roman" w:eastAsia="Times" w:hAnsi="Times New Roman" w:cs="Times New Roman"/>
          <w:color w:val="000000"/>
          <w:sz w:val="26"/>
          <w:szCs w:val="26"/>
          <w:lang w:eastAsia="ru-RU"/>
        </w:rPr>
        <w:t>arei</w:t>
      </w:r>
      <w:r w:rsidRPr="00CD738A">
        <w:rPr>
          <w:rFonts w:ascii="Times New Roman" w:eastAsia="Times" w:hAnsi="Times New Roman" w:cs="Times New Roman"/>
          <w:color w:val="000000"/>
          <w:sz w:val="26"/>
          <w:szCs w:val="26"/>
          <w:lang w:eastAsia="ru-RU"/>
        </w:rPr>
        <w:t xml:space="preserve"> este reprezentat de regiunile de șes și deal, cu alternanțe între terenurile agricole, fânețe și trupuri mici de pădure..... </w:t>
      </w:r>
    </w:p>
    <w:p w14:paraId="52C2D6C9" w14:textId="77777777" w:rsidR="00CD738A" w:rsidRPr="00CD738A" w:rsidRDefault="00CD738A" w:rsidP="00CD738A">
      <w:pPr>
        <w:widowControl w:val="0"/>
        <w:pBdr>
          <w:top w:val="nil"/>
          <w:left w:val="nil"/>
          <w:bottom w:val="nil"/>
          <w:right w:val="nil"/>
          <w:between w:val="nil"/>
        </w:pBdr>
        <w:spacing w:before="127" w:after="0" w:line="240" w:lineRule="auto"/>
        <w:jc w:val="center"/>
        <w:rPr>
          <w:rFonts w:ascii="Times New Roman" w:eastAsia="Times" w:hAnsi="Times New Roman" w:cs="Times New Roman"/>
          <w:color w:val="000000"/>
          <w:sz w:val="26"/>
          <w:szCs w:val="26"/>
          <w:lang w:eastAsia="ru-RU"/>
        </w:rPr>
      </w:pPr>
      <w:r w:rsidRPr="00CD738A">
        <w:rPr>
          <w:rFonts w:ascii="Times New Roman" w:hAnsi="Times New Roman" w:cs="Times New Roman"/>
          <w:noProof/>
          <w:sz w:val="26"/>
          <w:szCs w:val="26"/>
        </w:rPr>
        <w:drawing>
          <wp:inline distT="0" distB="0" distL="0" distR="0" wp14:anchorId="10890C38" wp14:editId="45A528FD">
            <wp:extent cx="2529728" cy="1793875"/>
            <wp:effectExtent l="0" t="0" r="4445" b="0"/>
            <wp:docPr id="256418365" name="Imagin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529" cy="1817135"/>
                    </a:xfrm>
                    <a:prstGeom prst="rect">
                      <a:avLst/>
                    </a:prstGeom>
                    <a:noFill/>
                    <a:ln>
                      <a:noFill/>
                    </a:ln>
                  </pic:spPr>
                </pic:pic>
              </a:graphicData>
            </a:graphic>
          </wp:inline>
        </w:drawing>
      </w:r>
    </w:p>
    <w:p w14:paraId="17B6CFF6" w14:textId="77777777" w:rsidR="00CD738A" w:rsidRPr="00CD738A" w:rsidRDefault="00CD738A" w:rsidP="00CD738A">
      <w:pPr>
        <w:widowControl w:val="0"/>
        <w:pBdr>
          <w:top w:val="nil"/>
          <w:left w:val="nil"/>
          <w:bottom w:val="nil"/>
          <w:right w:val="nil"/>
          <w:between w:val="nil"/>
        </w:pBdr>
        <w:spacing w:after="0" w:line="240" w:lineRule="auto"/>
        <w:ind w:right="2035"/>
        <w:jc w:val="center"/>
        <w:rPr>
          <w:rFonts w:ascii="Times New Roman" w:eastAsia="Times" w:hAnsi="Times New Roman" w:cs="Times New Roman"/>
          <w:color w:val="000000"/>
          <w:sz w:val="26"/>
          <w:szCs w:val="26"/>
          <w:lang w:eastAsia="ru-RU"/>
        </w:rPr>
      </w:pPr>
      <w:r w:rsidRPr="00CD738A">
        <w:rPr>
          <w:rFonts w:ascii="Times New Roman" w:eastAsia="Times" w:hAnsi="Times New Roman" w:cs="Times New Roman"/>
          <w:color w:val="000000"/>
          <w:sz w:val="26"/>
          <w:szCs w:val="26"/>
          <w:lang w:eastAsia="ru-RU"/>
        </w:rPr>
        <w:t xml:space="preserve">                                      </w:t>
      </w:r>
      <w:r w:rsidRPr="00CD738A">
        <w:rPr>
          <w:rFonts w:ascii="Times New Roman" w:eastAsia="Times" w:hAnsi="Times New Roman" w:cs="Times New Roman"/>
          <w:b/>
          <w:color w:val="000000"/>
          <w:sz w:val="26"/>
          <w:szCs w:val="26"/>
          <w:lang w:eastAsia="ru-RU"/>
        </w:rPr>
        <w:t xml:space="preserve">Căprioara </w:t>
      </w:r>
      <w:r w:rsidRPr="00CD738A">
        <w:rPr>
          <w:rFonts w:ascii="Times New Roman" w:eastAsia="Times" w:hAnsi="Times New Roman" w:cs="Times New Roman"/>
          <w:i/>
          <w:iCs/>
          <w:color w:val="000000"/>
          <w:sz w:val="26"/>
          <w:szCs w:val="26"/>
          <w:lang w:eastAsia="ru-RU"/>
        </w:rPr>
        <w:t>(</w:t>
      </w:r>
      <w:proofErr w:type="spellStart"/>
      <w:r w:rsidRPr="00CD738A">
        <w:rPr>
          <w:rFonts w:ascii="Times New Roman" w:eastAsia="Times" w:hAnsi="Times New Roman" w:cs="Times New Roman"/>
          <w:bCs/>
          <w:i/>
          <w:iCs/>
          <w:color w:val="000000"/>
          <w:sz w:val="26"/>
          <w:szCs w:val="26"/>
          <w:lang w:eastAsia="ru-RU"/>
        </w:rPr>
        <w:t>Capreolus</w:t>
      </w:r>
      <w:proofErr w:type="spellEnd"/>
      <w:r w:rsidRPr="00CD738A">
        <w:rPr>
          <w:rFonts w:ascii="Times New Roman" w:eastAsia="Times" w:hAnsi="Times New Roman" w:cs="Times New Roman"/>
          <w:bCs/>
          <w:i/>
          <w:iCs/>
          <w:color w:val="000000"/>
          <w:sz w:val="26"/>
          <w:szCs w:val="26"/>
          <w:lang w:eastAsia="ru-RU"/>
        </w:rPr>
        <w:t xml:space="preserve"> </w:t>
      </w:r>
      <w:proofErr w:type="spellStart"/>
      <w:r w:rsidRPr="00CD738A">
        <w:rPr>
          <w:rFonts w:ascii="Times New Roman" w:eastAsia="Times" w:hAnsi="Times New Roman" w:cs="Times New Roman"/>
          <w:bCs/>
          <w:i/>
          <w:iCs/>
          <w:color w:val="000000"/>
          <w:sz w:val="26"/>
          <w:szCs w:val="26"/>
          <w:lang w:eastAsia="ru-RU"/>
        </w:rPr>
        <w:t>capreolus</w:t>
      </w:r>
      <w:proofErr w:type="spellEnd"/>
      <w:r w:rsidRPr="00CD738A">
        <w:rPr>
          <w:rFonts w:ascii="Times New Roman" w:eastAsia="Times" w:hAnsi="Times New Roman" w:cs="Times New Roman"/>
          <w:i/>
          <w:iCs/>
          <w:color w:val="000000"/>
          <w:sz w:val="26"/>
          <w:szCs w:val="26"/>
          <w:lang w:eastAsia="ru-RU"/>
        </w:rPr>
        <w:t>)</w:t>
      </w:r>
      <w:r w:rsidRPr="00CD738A">
        <w:rPr>
          <w:rFonts w:ascii="Times New Roman" w:eastAsia="Times" w:hAnsi="Times New Roman" w:cs="Times New Roman"/>
          <w:color w:val="000000"/>
          <w:sz w:val="26"/>
          <w:szCs w:val="26"/>
          <w:lang w:eastAsia="ru-RU"/>
        </w:rPr>
        <w:t xml:space="preserve"> </w:t>
      </w:r>
    </w:p>
    <w:p w14:paraId="5B54DC45" w14:textId="77777777" w:rsidR="00CD738A" w:rsidRPr="00CD738A" w:rsidRDefault="00CD738A" w:rsidP="00CD738A">
      <w:pPr>
        <w:widowControl w:val="0"/>
        <w:pBdr>
          <w:top w:val="nil"/>
          <w:left w:val="nil"/>
          <w:bottom w:val="nil"/>
          <w:right w:val="nil"/>
          <w:between w:val="nil"/>
        </w:pBdr>
        <w:spacing w:after="0" w:line="240" w:lineRule="auto"/>
        <w:ind w:right="2035"/>
        <w:jc w:val="center"/>
        <w:rPr>
          <w:rFonts w:ascii="Times New Roman" w:eastAsia="Times" w:hAnsi="Times New Roman" w:cs="Times New Roman"/>
          <w:color w:val="000000"/>
          <w:sz w:val="26"/>
          <w:szCs w:val="26"/>
          <w:lang w:eastAsia="ru-RU"/>
        </w:rPr>
      </w:pPr>
    </w:p>
    <w:p w14:paraId="61931CFB" w14:textId="21E7DE02" w:rsidR="00CD738A" w:rsidRPr="00CD738A" w:rsidRDefault="00CD738A" w:rsidP="00CD738A">
      <w:pPr>
        <w:widowControl w:val="0"/>
        <w:pBdr>
          <w:top w:val="nil"/>
          <w:left w:val="nil"/>
          <w:bottom w:val="nil"/>
          <w:right w:val="nil"/>
          <w:between w:val="nil"/>
        </w:pBdr>
        <w:spacing w:before="25" w:after="0" w:line="240" w:lineRule="auto"/>
        <w:jc w:val="both"/>
        <w:rPr>
          <w:rFonts w:ascii="Times New Roman" w:eastAsia="Times" w:hAnsi="Times New Roman" w:cs="Times New Roman"/>
          <w:color w:val="000000"/>
          <w:sz w:val="26"/>
          <w:szCs w:val="26"/>
          <w:lang w:eastAsia="ru-RU"/>
        </w:rPr>
      </w:pPr>
      <w:r w:rsidRPr="00CD738A">
        <w:rPr>
          <w:rFonts w:ascii="Times New Roman" w:eastAsia="Times" w:hAnsi="Times New Roman" w:cs="Times New Roman"/>
          <w:bCs/>
          <w:color w:val="000000"/>
          <w:sz w:val="26"/>
          <w:szCs w:val="26"/>
          <w:lang w:eastAsia="ru-RU"/>
        </w:rPr>
        <w:t>1</w:t>
      </w:r>
      <w:r w:rsidR="00D70177">
        <w:rPr>
          <w:rFonts w:ascii="Times New Roman" w:eastAsia="Times" w:hAnsi="Times New Roman" w:cs="Times New Roman"/>
          <w:bCs/>
          <w:color w:val="000000"/>
          <w:sz w:val="26"/>
          <w:szCs w:val="26"/>
          <w:lang w:eastAsia="ru-RU"/>
        </w:rPr>
        <w:t>7</w:t>
      </w:r>
      <w:r w:rsidRPr="00CD738A">
        <w:rPr>
          <w:rFonts w:ascii="Times New Roman" w:eastAsia="Times" w:hAnsi="Times New Roman" w:cs="Times New Roman"/>
          <w:bCs/>
          <w:color w:val="000000"/>
          <w:sz w:val="26"/>
          <w:szCs w:val="26"/>
          <w:lang w:eastAsia="ru-RU"/>
        </w:rPr>
        <w:t>.3.</w:t>
      </w:r>
      <w:r w:rsidRPr="00CD738A">
        <w:rPr>
          <w:rFonts w:ascii="Times New Roman" w:eastAsia="Times" w:hAnsi="Times New Roman" w:cs="Times New Roman"/>
          <w:b/>
          <w:color w:val="000000"/>
          <w:sz w:val="26"/>
          <w:szCs w:val="26"/>
          <w:lang w:eastAsia="ru-RU"/>
        </w:rPr>
        <w:tab/>
        <w:t xml:space="preserve">Mistrețul </w:t>
      </w:r>
      <w:r w:rsidRPr="00CD738A">
        <w:rPr>
          <w:rFonts w:ascii="Times New Roman" w:eastAsia="Times" w:hAnsi="Times New Roman" w:cs="Times New Roman"/>
          <w:i/>
          <w:iCs/>
          <w:color w:val="000000"/>
          <w:sz w:val="26"/>
          <w:szCs w:val="26"/>
          <w:lang w:eastAsia="ru-RU"/>
        </w:rPr>
        <w:t>(</w:t>
      </w:r>
      <w:r w:rsidRPr="00CD738A">
        <w:rPr>
          <w:rFonts w:ascii="Times New Roman" w:eastAsia="Times" w:hAnsi="Times New Roman" w:cs="Times New Roman"/>
          <w:bCs/>
          <w:i/>
          <w:iCs/>
          <w:color w:val="000000"/>
          <w:sz w:val="26"/>
          <w:szCs w:val="26"/>
          <w:lang w:eastAsia="ru-RU"/>
        </w:rPr>
        <w:t xml:space="preserve">Sus </w:t>
      </w:r>
      <w:proofErr w:type="spellStart"/>
      <w:r w:rsidRPr="00CD738A">
        <w:rPr>
          <w:rFonts w:ascii="Times New Roman" w:eastAsia="Times" w:hAnsi="Times New Roman" w:cs="Times New Roman"/>
          <w:bCs/>
          <w:i/>
          <w:iCs/>
          <w:color w:val="000000"/>
          <w:sz w:val="26"/>
          <w:szCs w:val="26"/>
          <w:lang w:eastAsia="ru-RU"/>
        </w:rPr>
        <w:t>scrofa</w:t>
      </w:r>
      <w:proofErr w:type="spellEnd"/>
      <w:r w:rsidRPr="00CD738A">
        <w:rPr>
          <w:rFonts w:ascii="Times New Roman" w:eastAsia="Times" w:hAnsi="Times New Roman" w:cs="Times New Roman"/>
          <w:i/>
          <w:iCs/>
          <w:color w:val="000000"/>
          <w:sz w:val="26"/>
          <w:szCs w:val="26"/>
          <w:lang w:eastAsia="ru-RU"/>
        </w:rPr>
        <w:t>)</w:t>
      </w:r>
      <w:r w:rsidRPr="00CD738A">
        <w:rPr>
          <w:rFonts w:ascii="Times New Roman" w:eastAsia="Times" w:hAnsi="Times New Roman" w:cs="Times New Roman"/>
          <w:color w:val="000000"/>
          <w:sz w:val="26"/>
          <w:szCs w:val="26"/>
          <w:lang w:eastAsia="ru-RU"/>
        </w:rPr>
        <w:t xml:space="preserve"> </w:t>
      </w:r>
      <w:r w:rsidR="000C2399">
        <w:rPr>
          <w:rFonts w:ascii="Times New Roman" w:eastAsia="Times" w:hAnsi="Times New Roman" w:cs="Times New Roman"/>
          <w:color w:val="000000"/>
          <w:sz w:val="26"/>
          <w:szCs w:val="26"/>
          <w:lang w:eastAsia="ru-RU"/>
        </w:rPr>
        <w:t>–</w:t>
      </w:r>
      <w:r w:rsidRPr="00CD738A">
        <w:rPr>
          <w:rFonts w:ascii="Times New Roman" w:eastAsia="Times" w:hAnsi="Times New Roman" w:cs="Times New Roman"/>
          <w:color w:val="000000"/>
          <w:sz w:val="26"/>
          <w:szCs w:val="26"/>
          <w:lang w:eastAsia="ru-RU"/>
        </w:rPr>
        <w:t xml:space="preserve"> </w:t>
      </w:r>
      <w:r w:rsidR="000C2399">
        <w:rPr>
          <w:rFonts w:ascii="Times New Roman" w:eastAsia="Times" w:hAnsi="Times New Roman" w:cs="Times New Roman"/>
          <w:color w:val="000000"/>
          <w:sz w:val="26"/>
          <w:szCs w:val="26"/>
          <w:lang w:eastAsia="ru-RU"/>
        </w:rPr>
        <w:t>mamifer omnivor</w:t>
      </w:r>
      <w:r w:rsidRPr="00CD738A">
        <w:rPr>
          <w:rFonts w:ascii="Times New Roman" w:eastAsia="Times" w:hAnsi="Times New Roman" w:cs="Times New Roman"/>
          <w:color w:val="000000"/>
          <w:sz w:val="26"/>
          <w:szCs w:val="26"/>
          <w:lang w:eastAsia="ru-RU"/>
        </w:rPr>
        <w:t xml:space="preserve"> din familia </w:t>
      </w:r>
      <w:proofErr w:type="spellStart"/>
      <w:r w:rsidRPr="00CD738A">
        <w:rPr>
          <w:rFonts w:ascii="Times New Roman" w:eastAsia="Times" w:hAnsi="Times New Roman" w:cs="Times New Roman"/>
          <w:i/>
          <w:color w:val="000000"/>
          <w:sz w:val="26"/>
          <w:szCs w:val="26"/>
          <w:lang w:eastAsia="ru-RU"/>
        </w:rPr>
        <w:t>Suidae</w:t>
      </w:r>
      <w:proofErr w:type="spellEnd"/>
      <w:r w:rsidR="000C2399">
        <w:rPr>
          <w:rFonts w:ascii="Times New Roman" w:eastAsia="Times" w:hAnsi="Times New Roman" w:cs="Times New Roman"/>
          <w:color w:val="000000"/>
          <w:sz w:val="26"/>
          <w:szCs w:val="26"/>
          <w:lang w:eastAsia="ru-RU"/>
        </w:rPr>
        <w:t xml:space="preserve"> care </w:t>
      </w:r>
      <w:r w:rsidRPr="00CD738A">
        <w:rPr>
          <w:rFonts w:ascii="Times New Roman" w:eastAsia="Times" w:hAnsi="Times New Roman" w:cs="Times New Roman"/>
          <w:color w:val="000000"/>
          <w:sz w:val="26"/>
          <w:szCs w:val="26"/>
          <w:lang w:eastAsia="ru-RU"/>
        </w:rPr>
        <w:t xml:space="preserve">se hrănește cu ghindă jir, rădăcini de plante, diferite insecte, ouă de pasăre, </w:t>
      </w:r>
      <w:proofErr w:type="spellStart"/>
      <w:r w:rsidRPr="00CD738A">
        <w:rPr>
          <w:rFonts w:ascii="Times New Roman" w:eastAsia="Times" w:hAnsi="Times New Roman" w:cs="Times New Roman"/>
          <w:color w:val="000000"/>
          <w:sz w:val="26"/>
          <w:szCs w:val="26"/>
          <w:lang w:eastAsia="ru-RU"/>
        </w:rPr>
        <w:t>ş.a</w:t>
      </w:r>
      <w:proofErr w:type="spellEnd"/>
      <w:r w:rsidRPr="00CD738A">
        <w:rPr>
          <w:rFonts w:ascii="Times New Roman" w:eastAsia="Times" w:hAnsi="Times New Roman" w:cs="Times New Roman"/>
          <w:color w:val="000000"/>
          <w:sz w:val="26"/>
          <w:szCs w:val="26"/>
          <w:lang w:eastAsia="ru-RU"/>
        </w:rPr>
        <w:t>.. Este un mamifer de mărime considerabilă, lungimea corpului masculului este de – 215/220 cm</w:t>
      </w:r>
      <w:r w:rsidR="00360EFD">
        <w:rPr>
          <w:rFonts w:ascii="Times New Roman" w:eastAsia="Times" w:hAnsi="Times New Roman" w:cs="Times New Roman"/>
          <w:color w:val="000000"/>
          <w:sz w:val="26"/>
          <w:szCs w:val="26"/>
          <w:lang w:eastAsia="ru-RU"/>
        </w:rPr>
        <w:t>.</w:t>
      </w:r>
      <w:r w:rsidRPr="00CD738A">
        <w:rPr>
          <w:rFonts w:ascii="Times New Roman" w:eastAsia="Times" w:hAnsi="Times New Roman" w:cs="Times New Roman"/>
          <w:color w:val="000000"/>
          <w:sz w:val="26"/>
          <w:szCs w:val="26"/>
          <w:lang w:eastAsia="ru-RU"/>
        </w:rPr>
        <w:t xml:space="preserve">, a femelei – 165/170. </w:t>
      </w:r>
      <w:r w:rsidRPr="00CD738A">
        <w:rPr>
          <w:rFonts w:ascii="Times New Roman" w:eastAsia="Times" w:hAnsi="Times New Roman" w:cs="Times New Roman"/>
          <w:color w:val="000000"/>
          <w:sz w:val="26"/>
          <w:szCs w:val="26"/>
          <w:lang w:eastAsia="ru-RU"/>
        </w:rPr>
        <w:lastRenderedPageBreak/>
        <w:t xml:space="preserve">Greutatea masculilor adulți ajunge până la 300 kg și mai mult.... </w:t>
      </w:r>
    </w:p>
    <w:p w14:paraId="63CBA1D2" w14:textId="77777777" w:rsidR="00CD738A" w:rsidRPr="00CD738A" w:rsidRDefault="00CD738A" w:rsidP="00CD738A">
      <w:pPr>
        <w:widowControl w:val="0"/>
        <w:pBdr>
          <w:top w:val="nil"/>
          <w:left w:val="nil"/>
          <w:bottom w:val="nil"/>
          <w:right w:val="nil"/>
          <w:between w:val="nil"/>
        </w:pBdr>
        <w:spacing w:before="25" w:after="0" w:line="240" w:lineRule="auto"/>
        <w:jc w:val="both"/>
        <w:rPr>
          <w:rFonts w:ascii="Times New Roman" w:eastAsia="Times" w:hAnsi="Times New Roman" w:cs="Times New Roman"/>
          <w:color w:val="000000"/>
          <w:sz w:val="26"/>
          <w:szCs w:val="26"/>
          <w:lang w:eastAsia="ru-RU"/>
        </w:rPr>
      </w:pPr>
    </w:p>
    <w:p w14:paraId="160BF0EC" w14:textId="77777777" w:rsidR="00CD738A" w:rsidRPr="00CD738A" w:rsidRDefault="00CD738A" w:rsidP="00C830E2">
      <w:pPr>
        <w:widowControl w:val="0"/>
        <w:pBdr>
          <w:top w:val="nil"/>
          <w:left w:val="nil"/>
          <w:bottom w:val="nil"/>
          <w:right w:val="nil"/>
          <w:between w:val="nil"/>
        </w:pBdr>
        <w:tabs>
          <w:tab w:val="left" w:pos="4253"/>
          <w:tab w:val="left" w:pos="4962"/>
          <w:tab w:val="left" w:pos="9072"/>
        </w:tabs>
        <w:spacing w:after="0" w:line="240" w:lineRule="auto"/>
        <w:ind w:right="141"/>
        <w:jc w:val="center"/>
        <w:rPr>
          <w:rFonts w:ascii="Times New Roman" w:eastAsia="Times" w:hAnsi="Times New Roman" w:cs="Times New Roman"/>
          <w:color w:val="000000"/>
          <w:sz w:val="26"/>
          <w:szCs w:val="26"/>
          <w:lang w:eastAsia="ru-RU"/>
        </w:rPr>
      </w:pPr>
      <w:r w:rsidRPr="00CD738A">
        <w:rPr>
          <w:rFonts w:ascii="Times New Roman" w:hAnsi="Times New Roman" w:cs="Times New Roman"/>
          <w:noProof/>
          <w:sz w:val="26"/>
          <w:szCs w:val="26"/>
        </w:rPr>
        <w:drawing>
          <wp:inline distT="0" distB="0" distL="0" distR="0" wp14:anchorId="33BE2E0B" wp14:editId="52E70886">
            <wp:extent cx="2652742" cy="2192408"/>
            <wp:effectExtent l="0" t="0" r="0" b="0"/>
            <wp:docPr id="432962942" name="Imagin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7349" cy="2229275"/>
                    </a:xfrm>
                    <a:prstGeom prst="rect">
                      <a:avLst/>
                    </a:prstGeom>
                    <a:noFill/>
                    <a:ln>
                      <a:noFill/>
                    </a:ln>
                  </pic:spPr>
                </pic:pic>
              </a:graphicData>
            </a:graphic>
          </wp:inline>
        </w:drawing>
      </w:r>
    </w:p>
    <w:p w14:paraId="51B11779" w14:textId="61EAB4F7" w:rsidR="00CD738A" w:rsidRDefault="00CD738A" w:rsidP="00CD738A">
      <w:pPr>
        <w:widowControl w:val="0"/>
        <w:pBdr>
          <w:top w:val="nil"/>
          <w:left w:val="nil"/>
          <w:bottom w:val="nil"/>
          <w:right w:val="nil"/>
          <w:between w:val="nil"/>
        </w:pBdr>
        <w:spacing w:before="75" w:after="0" w:line="240" w:lineRule="auto"/>
        <w:ind w:right="1783"/>
        <w:rPr>
          <w:rFonts w:ascii="Times New Roman" w:eastAsia="Times" w:hAnsi="Times New Roman" w:cs="Times New Roman"/>
          <w:i/>
          <w:iCs/>
          <w:color w:val="000000"/>
          <w:sz w:val="26"/>
          <w:szCs w:val="26"/>
          <w:lang w:eastAsia="ru-RU"/>
        </w:rPr>
      </w:pPr>
      <w:r w:rsidRPr="00CD738A">
        <w:rPr>
          <w:rFonts w:ascii="Times New Roman" w:eastAsia="Times" w:hAnsi="Times New Roman" w:cs="Times New Roman"/>
          <w:color w:val="000000"/>
          <w:sz w:val="26"/>
          <w:szCs w:val="26"/>
          <w:lang w:eastAsia="ru-RU"/>
        </w:rPr>
        <w:t xml:space="preserve">                                                          </w:t>
      </w:r>
      <w:r w:rsidRPr="00CD738A">
        <w:rPr>
          <w:rFonts w:ascii="Times New Roman" w:eastAsia="Times" w:hAnsi="Times New Roman" w:cs="Times New Roman"/>
          <w:b/>
          <w:color w:val="000000"/>
          <w:sz w:val="26"/>
          <w:szCs w:val="26"/>
          <w:lang w:eastAsia="ru-RU"/>
        </w:rPr>
        <w:t xml:space="preserve">Mistrețul </w:t>
      </w:r>
      <w:r w:rsidRPr="00CD738A">
        <w:rPr>
          <w:rFonts w:ascii="Times New Roman" w:eastAsia="Times" w:hAnsi="Times New Roman" w:cs="Times New Roman"/>
          <w:i/>
          <w:iCs/>
          <w:color w:val="000000"/>
          <w:sz w:val="26"/>
          <w:szCs w:val="26"/>
          <w:lang w:eastAsia="ru-RU"/>
        </w:rPr>
        <w:t>(</w:t>
      </w:r>
      <w:r w:rsidRPr="00CD738A">
        <w:rPr>
          <w:rFonts w:ascii="Times New Roman" w:eastAsia="Times" w:hAnsi="Times New Roman" w:cs="Times New Roman"/>
          <w:bCs/>
          <w:i/>
          <w:iCs/>
          <w:color w:val="000000"/>
          <w:sz w:val="26"/>
          <w:szCs w:val="26"/>
          <w:lang w:eastAsia="ru-RU"/>
        </w:rPr>
        <w:t xml:space="preserve">Sus </w:t>
      </w:r>
      <w:proofErr w:type="spellStart"/>
      <w:r w:rsidRPr="00CD738A">
        <w:rPr>
          <w:rFonts w:ascii="Times New Roman" w:eastAsia="Times" w:hAnsi="Times New Roman" w:cs="Times New Roman"/>
          <w:bCs/>
          <w:i/>
          <w:iCs/>
          <w:color w:val="000000"/>
          <w:sz w:val="26"/>
          <w:szCs w:val="26"/>
          <w:lang w:eastAsia="ru-RU"/>
        </w:rPr>
        <w:t>scrofa</w:t>
      </w:r>
      <w:proofErr w:type="spellEnd"/>
      <w:r w:rsidRPr="00CD738A">
        <w:rPr>
          <w:rFonts w:ascii="Times New Roman" w:eastAsia="Times" w:hAnsi="Times New Roman" w:cs="Times New Roman"/>
          <w:i/>
          <w:iCs/>
          <w:color w:val="000000"/>
          <w:sz w:val="26"/>
          <w:szCs w:val="26"/>
          <w:lang w:eastAsia="ru-RU"/>
        </w:rPr>
        <w:t>)</w:t>
      </w:r>
    </w:p>
    <w:p w14:paraId="4EBC15AB" w14:textId="77777777" w:rsidR="006A6BBD" w:rsidRPr="00CD738A" w:rsidRDefault="006A6BBD" w:rsidP="00CD738A">
      <w:pPr>
        <w:widowControl w:val="0"/>
        <w:pBdr>
          <w:top w:val="nil"/>
          <w:left w:val="nil"/>
          <w:bottom w:val="nil"/>
          <w:right w:val="nil"/>
          <w:between w:val="nil"/>
        </w:pBdr>
        <w:spacing w:before="75" w:after="0" w:line="240" w:lineRule="auto"/>
        <w:ind w:right="1783"/>
        <w:rPr>
          <w:rFonts w:ascii="Times New Roman" w:eastAsia="Times" w:hAnsi="Times New Roman" w:cs="Times New Roman"/>
          <w:i/>
          <w:iCs/>
          <w:color w:val="000000"/>
          <w:sz w:val="26"/>
          <w:szCs w:val="26"/>
          <w:lang w:eastAsia="ru-RU"/>
        </w:rPr>
      </w:pPr>
    </w:p>
    <w:p w14:paraId="11DE5AB2" w14:textId="361F180F" w:rsidR="00CD738A" w:rsidRPr="00CD738A" w:rsidRDefault="00CD738A" w:rsidP="00CD738A">
      <w:pPr>
        <w:widowControl w:val="0"/>
        <w:pBdr>
          <w:top w:val="nil"/>
          <w:left w:val="nil"/>
          <w:bottom w:val="nil"/>
          <w:right w:val="nil"/>
          <w:between w:val="nil"/>
        </w:pBdr>
        <w:spacing w:before="33" w:after="0" w:line="240" w:lineRule="auto"/>
        <w:jc w:val="both"/>
        <w:rPr>
          <w:rFonts w:ascii="Times New Roman" w:eastAsia="Times" w:hAnsi="Times New Roman" w:cs="Times New Roman"/>
          <w:color w:val="000000"/>
          <w:sz w:val="26"/>
          <w:szCs w:val="26"/>
          <w:lang w:eastAsia="ru-RU"/>
        </w:rPr>
      </w:pPr>
      <w:r w:rsidRPr="00CD738A">
        <w:rPr>
          <w:rFonts w:ascii="Times New Roman" w:eastAsia="Times" w:hAnsi="Times New Roman" w:cs="Times New Roman"/>
          <w:color w:val="000000"/>
          <w:sz w:val="26"/>
          <w:szCs w:val="26"/>
          <w:lang w:eastAsia="ru-RU"/>
        </w:rPr>
        <w:t>1</w:t>
      </w:r>
      <w:r w:rsidR="00D70177">
        <w:rPr>
          <w:rFonts w:ascii="Times New Roman" w:eastAsia="Times" w:hAnsi="Times New Roman" w:cs="Times New Roman"/>
          <w:color w:val="000000"/>
          <w:sz w:val="26"/>
          <w:szCs w:val="26"/>
          <w:lang w:eastAsia="ru-RU"/>
        </w:rPr>
        <w:t>7</w:t>
      </w:r>
      <w:r w:rsidRPr="00CD738A">
        <w:rPr>
          <w:rFonts w:ascii="Times New Roman" w:eastAsia="Times" w:hAnsi="Times New Roman" w:cs="Times New Roman"/>
          <w:color w:val="000000"/>
          <w:sz w:val="26"/>
          <w:szCs w:val="26"/>
          <w:lang w:eastAsia="ru-RU"/>
        </w:rPr>
        <w:t>.4.</w:t>
      </w:r>
      <w:r w:rsidRPr="00CD738A">
        <w:rPr>
          <w:rFonts w:ascii="Times New Roman" w:eastAsia="Times" w:hAnsi="Times New Roman" w:cs="Times New Roman"/>
          <w:color w:val="000000"/>
          <w:sz w:val="26"/>
          <w:szCs w:val="26"/>
          <w:lang w:eastAsia="ru-RU"/>
        </w:rPr>
        <w:tab/>
      </w:r>
      <w:r w:rsidRPr="00CD738A">
        <w:rPr>
          <w:rFonts w:ascii="Times New Roman" w:eastAsia="Times" w:hAnsi="Times New Roman" w:cs="Times New Roman"/>
          <w:b/>
          <w:color w:val="000000"/>
          <w:sz w:val="26"/>
          <w:szCs w:val="26"/>
          <w:lang w:eastAsia="ru-RU"/>
        </w:rPr>
        <w:t xml:space="preserve">Iepurele-de-câmp </w:t>
      </w:r>
      <w:r w:rsidRPr="00CD738A">
        <w:rPr>
          <w:rFonts w:ascii="Times New Roman" w:eastAsia="Times" w:hAnsi="Times New Roman" w:cs="Times New Roman"/>
          <w:bCs/>
          <w:i/>
          <w:iCs/>
          <w:color w:val="000000"/>
          <w:sz w:val="26"/>
          <w:szCs w:val="26"/>
          <w:lang w:eastAsia="ru-RU"/>
        </w:rPr>
        <w:t>(</w:t>
      </w:r>
      <w:proofErr w:type="spellStart"/>
      <w:r w:rsidRPr="00CD738A">
        <w:rPr>
          <w:rFonts w:ascii="Times New Roman" w:eastAsia="Times" w:hAnsi="Times New Roman" w:cs="Times New Roman"/>
          <w:bCs/>
          <w:i/>
          <w:iCs/>
          <w:color w:val="000000"/>
          <w:sz w:val="26"/>
          <w:szCs w:val="26"/>
          <w:lang w:eastAsia="ru-RU"/>
        </w:rPr>
        <w:t>Lepus</w:t>
      </w:r>
      <w:proofErr w:type="spellEnd"/>
      <w:r w:rsidRPr="00CD738A">
        <w:rPr>
          <w:rFonts w:ascii="Times New Roman" w:eastAsia="Times" w:hAnsi="Times New Roman" w:cs="Times New Roman"/>
          <w:bCs/>
          <w:i/>
          <w:iCs/>
          <w:color w:val="000000"/>
          <w:sz w:val="26"/>
          <w:szCs w:val="26"/>
          <w:lang w:eastAsia="ru-RU"/>
        </w:rPr>
        <w:t xml:space="preserve"> </w:t>
      </w:r>
      <w:proofErr w:type="spellStart"/>
      <w:r w:rsidRPr="00CD738A">
        <w:rPr>
          <w:rFonts w:ascii="Times New Roman" w:eastAsia="Times" w:hAnsi="Times New Roman" w:cs="Times New Roman"/>
          <w:bCs/>
          <w:i/>
          <w:iCs/>
          <w:color w:val="000000"/>
          <w:sz w:val="26"/>
          <w:szCs w:val="26"/>
          <w:lang w:eastAsia="ru-RU"/>
        </w:rPr>
        <w:t>europaeus</w:t>
      </w:r>
      <w:proofErr w:type="spellEnd"/>
      <w:r w:rsidRPr="00CD738A">
        <w:rPr>
          <w:rFonts w:ascii="Times New Roman" w:eastAsia="Times" w:hAnsi="Times New Roman" w:cs="Times New Roman"/>
          <w:bCs/>
          <w:i/>
          <w:iCs/>
          <w:color w:val="000000"/>
          <w:sz w:val="26"/>
          <w:szCs w:val="26"/>
          <w:lang w:eastAsia="ru-RU"/>
        </w:rPr>
        <w:t>) –</w:t>
      </w:r>
      <w:bookmarkStart w:id="8" w:name="_Hlk191396350"/>
      <w:r w:rsidRPr="00CD738A">
        <w:rPr>
          <w:rFonts w:ascii="Times New Roman" w:eastAsia="Times" w:hAnsi="Times New Roman" w:cs="Times New Roman"/>
          <w:color w:val="000000"/>
          <w:sz w:val="26"/>
          <w:szCs w:val="26"/>
          <w:lang w:eastAsia="ru-RU"/>
        </w:rPr>
        <w:t>mamifer erbivor</w:t>
      </w:r>
      <w:bookmarkEnd w:id="8"/>
      <w:r w:rsidRPr="00CD738A">
        <w:rPr>
          <w:rFonts w:ascii="Times New Roman" w:eastAsia="Times" w:hAnsi="Times New Roman" w:cs="Times New Roman"/>
          <w:color w:val="000000"/>
          <w:sz w:val="26"/>
          <w:szCs w:val="26"/>
          <w:lang w:eastAsia="ru-RU"/>
        </w:rPr>
        <w:t xml:space="preserve">, de talie medie, cu o greutate de aproximativ 3-5 kg, cu trup alungit lateral, conformat perfect pentru alergare, cu urechi lungi în forma de cornet, cu codita scurta și ridicata, cu ochi mari și bulbucați, având picioarele posterioare lungi cu 5 degete și cele din fata scurte cu 4 degete. Coloritul este în general suriu (gri - cafeniu) cu alburiu pe abdomen și alb pe inferiorul cozii.... </w:t>
      </w:r>
    </w:p>
    <w:p w14:paraId="1A4A1B0F" w14:textId="77777777" w:rsidR="00CD738A" w:rsidRPr="00CD738A" w:rsidRDefault="00CD738A" w:rsidP="00CD738A">
      <w:pPr>
        <w:widowControl w:val="0"/>
        <w:pBdr>
          <w:top w:val="nil"/>
          <w:left w:val="nil"/>
          <w:bottom w:val="nil"/>
          <w:right w:val="nil"/>
          <w:between w:val="nil"/>
        </w:pBdr>
        <w:spacing w:before="33" w:after="0" w:line="240" w:lineRule="auto"/>
        <w:ind w:right="226" w:firstLine="567"/>
        <w:jc w:val="both"/>
        <w:rPr>
          <w:rFonts w:ascii="Times New Roman" w:eastAsia="Times" w:hAnsi="Times New Roman" w:cs="Times New Roman"/>
          <w:color w:val="000000"/>
          <w:sz w:val="26"/>
          <w:szCs w:val="26"/>
          <w:lang w:eastAsia="ru-RU"/>
        </w:rPr>
      </w:pPr>
      <w:r w:rsidRPr="00CD738A">
        <w:rPr>
          <w:rFonts w:ascii="Times New Roman" w:eastAsia="Times" w:hAnsi="Times New Roman" w:cs="Times New Roman"/>
          <w:color w:val="000000"/>
          <w:sz w:val="26"/>
          <w:szCs w:val="26"/>
          <w:lang w:eastAsia="ru-RU"/>
        </w:rPr>
        <w:t xml:space="preserve">  </w:t>
      </w:r>
    </w:p>
    <w:p w14:paraId="27FCD15D" w14:textId="77777777" w:rsidR="00CD738A" w:rsidRPr="00CD738A" w:rsidRDefault="00CD738A" w:rsidP="00CD738A">
      <w:pPr>
        <w:widowControl w:val="0"/>
        <w:pBdr>
          <w:top w:val="nil"/>
          <w:left w:val="nil"/>
          <w:bottom w:val="nil"/>
          <w:right w:val="nil"/>
          <w:between w:val="nil"/>
        </w:pBdr>
        <w:spacing w:before="49" w:after="0" w:line="240" w:lineRule="auto"/>
        <w:jc w:val="center"/>
        <w:rPr>
          <w:rFonts w:ascii="Times New Roman" w:eastAsia="Times" w:hAnsi="Times New Roman" w:cs="Times New Roman"/>
          <w:color w:val="000000"/>
          <w:sz w:val="26"/>
          <w:szCs w:val="26"/>
          <w:lang w:eastAsia="ru-RU"/>
        </w:rPr>
      </w:pPr>
      <w:r w:rsidRPr="00CD738A">
        <w:rPr>
          <w:rFonts w:ascii="Times New Roman" w:eastAsia="Times" w:hAnsi="Times New Roman" w:cs="Times New Roman"/>
          <w:noProof/>
          <w:color w:val="000000"/>
          <w:sz w:val="26"/>
          <w:szCs w:val="26"/>
          <w:lang w:eastAsia="ru-RU"/>
        </w:rPr>
        <w:drawing>
          <wp:inline distT="0" distB="0" distL="0" distR="0" wp14:anchorId="707C2572" wp14:editId="4D184240">
            <wp:extent cx="1775012" cy="2038958"/>
            <wp:effectExtent l="0" t="0" r="0" b="0"/>
            <wp:docPr id="667007197" name="Imagin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6604" cy="2098222"/>
                    </a:xfrm>
                    <a:prstGeom prst="rect">
                      <a:avLst/>
                    </a:prstGeom>
                    <a:noFill/>
                    <a:ln>
                      <a:noFill/>
                    </a:ln>
                  </pic:spPr>
                </pic:pic>
              </a:graphicData>
            </a:graphic>
          </wp:inline>
        </w:drawing>
      </w:r>
    </w:p>
    <w:p w14:paraId="28F89821" w14:textId="77777777" w:rsidR="00CD738A" w:rsidRDefault="00CD738A" w:rsidP="00CD738A">
      <w:pPr>
        <w:widowControl w:val="0"/>
        <w:pBdr>
          <w:top w:val="nil"/>
          <w:left w:val="nil"/>
          <w:bottom w:val="nil"/>
          <w:right w:val="nil"/>
          <w:between w:val="nil"/>
        </w:pBdr>
        <w:spacing w:after="0" w:line="240" w:lineRule="auto"/>
        <w:ind w:right="3024"/>
        <w:jc w:val="center"/>
        <w:rPr>
          <w:rFonts w:ascii="Times New Roman" w:eastAsia="Times" w:hAnsi="Times New Roman" w:cs="Times New Roman"/>
          <w:bCs/>
          <w:i/>
          <w:iCs/>
          <w:color w:val="000000"/>
          <w:sz w:val="26"/>
          <w:szCs w:val="26"/>
          <w:lang w:eastAsia="ru-RU"/>
        </w:rPr>
      </w:pPr>
      <w:r w:rsidRPr="00CD738A">
        <w:rPr>
          <w:rFonts w:ascii="Times New Roman" w:eastAsia="Times" w:hAnsi="Times New Roman" w:cs="Times New Roman"/>
          <w:color w:val="000000"/>
          <w:sz w:val="26"/>
          <w:szCs w:val="26"/>
          <w:lang w:eastAsia="ru-RU"/>
        </w:rPr>
        <w:t xml:space="preserve">                                          </w:t>
      </w:r>
      <w:r w:rsidRPr="00CD738A">
        <w:rPr>
          <w:rFonts w:ascii="Times New Roman" w:eastAsia="Times" w:hAnsi="Times New Roman" w:cs="Times New Roman"/>
          <w:b/>
          <w:color w:val="000000"/>
          <w:sz w:val="26"/>
          <w:szCs w:val="26"/>
          <w:lang w:eastAsia="ru-RU"/>
        </w:rPr>
        <w:t xml:space="preserve">Iepurele-de-câmp </w:t>
      </w:r>
      <w:r w:rsidRPr="00CD738A">
        <w:rPr>
          <w:rFonts w:ascii="Times New Roman" w:eastAsia="Times" w:hAnsi="Times New Roman" w:cs="Times New Roman"/>
          <w:bCs/>
          <w:i/>
          <w:iCs/>
          <w:color w:val="000000"/>
          <w:sz w:val="26"/>
          <w:szCs w:val="26"/>
          <w:lang w:eastAsia="ru-RU"/>
        </w:rPr>
        <w:t>(</w:t>
      </w:r>
      <w:proofErr w:type="spellStart"/>
      <w:r w:rsidRPr="00CD738A">
        <w:rPr>
          <w:rFonts w:ascii="Times New Roman" w:eastAsia="Times" w:hAnsi="Times New Roman" w:cs="Times New Roman"/>
          <w:bCs/>
          <w:i/>
          <w:iCs/>
          <w:color w:val="000000"/>
          <w:sz w:val="26"/>
          <w:szCs w:val="26"/>
          <w:lang w:eastAsia="ru-RU"/>
        </w:rPr>
        <w:t>Lepus</w:t>
      </w:r>
      <w:proofErr w:type="spellEnd"/>
      <w:r w:rsidRPr="00CD738A">
        <w:rPr>
          <w:rFonts w:ascii="Times New Roman" w:eastAsia="Times" w:hAnsi="Times New Roman" w:cs="Times New Roman"/>
          <w:bCs/>
          <w:i/>
          <w:iCs/>
          <w:color w:val="000000"/>
          <w:sz w:val="26"/>
          <w:szCs w:val="26"/>
          <w:lang w:eastAsia="ru-RU"/>
        </w:rPr>
        <w:t xml:space="preserve"> </w:t>
      </w:r>
      <w:proofErr w:type="spellStart"/>
      <w:r w:rsidRPr="00CD738A">
        <w:rPr>
          <w:rFonts w:ascii="Times New Roman" w:eastAsia="Times" w:hAnsi="Times New Roman" w:cs="Times New Roman"/>
          <w:bCs/>
          <w:i/>
          <w:iCs/>
          <w:color w:val="000000"/>
          <w:sz w:val="26"/>
          <w:szCs w:val="26"/>
          <w:lang w:eastAsia="ru-RU"/>
        </w:rPr>
        <w:t>europaeus</w:t>
      </w:r>
      <w:proofErr w:type="spellEnd"/>
      <w:r w:rsidRPr="00CD738A">
        <w:rPr>
          <w:rFonts w:ascii="Times New Roman" w:eastAsia="Times" w:hAnsi="Times New Roman" w:cs="Times New Roman"/>
          <w:bCs/>
          <w:i/>
          <w:iCs/>
          <w:color w:val="000000"/>
          <w:sz w:val="26"/>
          <w:szCs w:val="26"/>
          <w:lang w:eastAsia="ru-RU"/>
        </w:rPr>
        <w:t>)</w:t>
      </w:r>
    </w:p>
    <w:p w14:paraId="2AE19C7F" w14:textId="77777777" w:rsidR="006A6BBD" w:rsidRPr="00CD738A" w:rsidRDefault="006A6BBD" w:rsidP="00CD738A">
      <w:pPr>
        <w:widowControl w:val="0"/>
        <w:pBdr>
          <w:top w:val="nil"/>
          <w:left w:val="nil"/>
          <w:bottom w:val="nil"/>
          <w:right w:val="nil"/>
          <w:between w:val="nil"/>
        </w:pBdr>
        <w:spacing w:after="0" w:line="240" w:lineRule="auto"/>
        <w:ind w:right="3024"/>
        <w:jc w:val="center"/>
        <w:rPr>
          <w:rFonts w:ascii="Times New Roman" w:eastAsia="Times" w:hAnsi="Times New Roman" w:cs="Times New Roman"/>
          <w:color w:val="000000"/>
          <w:sz w:val="26"/>
          <w:szCs w:val="26"/>
          <w:lang w:eastAsia="ru-RU"/>
        </w:rPr>
      </w:pPr>
    </w:p>
    <w:p w14:paraId="63F0FE6E" w14:textId="657193C4" w:rsidR="00CD738A" w:rsidRPr="00CD738A" w:rsidRDefault="00CD738A" w:rsidP="00CD738A">
      <w:pPr>
        <w:widowControl w:val="0"/>
        <w:pBdr>
          <w:top w:val="nil"/>
          <w:left w:val="nil"/>
          <w:bottom w:val="nil"/>
          <w:right w:val="nil"/>
          <w:between w:val="nil"/>
        </w:pBdr>
        <w:spacing w:before="33" w:after="0" w:line="240" w:lineRule="auto"/>
        <w:jc w:val="both"/>
        <w:rPr>
          <w:rFonts w:ascii="Times New Roman" w:eastAsia="Times" w:hAnsi="Times New Roman" w:cs="Times New Roman"/>
          <w:color w:val="000000"/>
          <w:sz w:val="26"/>
          <w:szCs w:val="26"/>
          <w:lang w:eastAsia="ru-RU"/>
        </w:rPr>
      </w:pPr>
      <w:r w:rsidRPr="00CD738A">
        <w:rPr>
          <w:rFonts w:ascii="Times New Roman" w:eastAsia="Times" w:hAnsi="Times New Roman" w:cs="Times New Roman"/>
          <w:bCs/>
          <w:color w:val="000000"/>
          <w:sz w:val="26"/>
          <w:szCs w:val="26"/>
          <w:lang w:eastAsia="ru-RU"/>
        </w:rPr>
        <w:t>1</w:t>
      </w:r>
      <w:r w:rsidR="00D70177">
        <w:rPr>
          <w:rFonts w:ascii="Times New Roman" w:eastAsia="Times" w:hAnsi="Times New Roman" w:cs="Times New Roman"/>
          <w:bCs/>
          <w:color w:val="000000"/>
          <w:sz w:val="26"/>
          <w:szCs w:val="26"/>
          <w:lang w:eastAsia="ru-RU"/>
        </w:rPr>
        <w:t>7</w:t>
      </w:r>
      <w:r w:rsidRPr="00CD738A">
        <w:rPr>
          <w:rFonts w:ascii="Times New Roman" w:eastAsia="Times" w:hAnsi="Times New Roman" w:cs="Times New Roman"/>
          <w:bCs/>
          <w:color w:val="000000"/>
          <w:sz w:val="26"/>
          <w:szCs w:val="26"/>
          <w:lang w:eastAsia="ru-RU"/>
        </w:rPr>
        <w:t>.5.</w:t>
      </w:r>
      <w:r w:rsidRPr="00CD738A">
        <w:rPr>
          <w:rFonts w:ascii="Times New Roman" w:eastAsia="Times" w:hAnsi="Times New Roman" w:cs="Times New Roman"/>
          <w:b/>
          <w:color w:val="000000"/>
          <w:sz w:val="26"/>
          <w:szCs w:val="26"/>
          <w:lang w:eastAsia="ru-RU"/>
        </w:rPr>
        <w:tab/>
        <w:t xml:space="preserve">Fazanul </w:t>
      </w:r>
      <w:r w:rsidRPr="00CD738A">
        <w:rPr>
          <w:rFonts w:ascii="Times New Roman" w:eastAsia="Times" w:hAnsi="Times New Roman" w:cs="Times New Roman"/>
          <w:bCs/>
          <w:color w:val="000000"/>
          <w:sz w:val="26"/>
          <w:szCs w:val="26"/>
          <w:lang w:eastAsia="ru-RU"/>
        </w:rPr>
        <w:t>(</w:t>
      </w:r>
      <w:proofErr w:type="spellStart"/>
      <w:r w:rsidRPr="00CD738A">
        <w:rPr>
          <w:rFonts w:ascii="Times New Roman" w:eastAsia="Times" w:hAnsi="Times New Roman" w:cs="Times New Roman"/>
          <w:bCs/>
          <w:i/>
          <w:color w:val="000000"/>
          <w:sz w:val="26"/>
          <w:szCs w:val="26"/>
          <w:lang w:eastAsia="ru-RU"/>
        </w:rPr>
        <w:t>Phasianus</w:t>
      </w:r>
      <w:proofErr w:type="spellEnd"/>
      <w:r w:rsidRPr="00CD738A">
        <w:rPr>
          <w:rFonts w:ascii="Times New Roman" w:eastAsia="Times" w:hAnsi="Times New Roman" w:cs="Times New Roman"/>
          <w:bCs/>
          <w:i/>
          <w:color w:val="000000"/>
          <w:sz w:val="26"/>
          <w:szCs w:val="26"/>
          <w:lang w:eastAsia="ru-RU"/>
        </w:rPr>
        <w:t xml:space="preserve"> </w:t>
      </w:r>
      <w:proofErr w:type="spellStart"/>
      <w:r w:rsidRPr="00CD738A">
        <w:rPr>
          <w:rFonts w:ascii="Times New Roman" w:eastAsia="Times" w:hAnsi="Times New Roman" w:cs="Times New Roman"/>
          <w:bCs/>
          <w:i/>
          <w:color w:val="000000"/>
          <w:sz w:val="26"/>
          <w:szCs w:val="26"/>
          <w:lang w:eastAsia="ru-RU"/>
        </w:rPr>
        <w:t>colchicus</w:t>
      </w:r>
      <w:proofErr w:type="spellEnd"/>
      <w:r w:rsidRPr="00CD738A">
        <w:rPr>
          <w:rFonts w:ascii="Times New Roman" w:eastAsia="Times" w:hAnsi="Times New Roman" w:cs="Times New Roman"/>
          <w:bCs/>
          <w:i/>
          <w:color w:val="000000"/>
          <w:sz w:val="26"/>
          <w:szCs w:val="26"/>
          <w:lang w:eastAsia="ru-RU"/>
        </w:rPr>
        <w:t xml:space="preserve"> L.</w:t>
      </w:r>
      <w:r w:rsidRPr="00CD738A">
        <w:rPr>
          <w:rFonts w:ascii="Times New Roman" w:eastAsia="Times" w:hAnsi="Times New Roman" w:cs="Times New Roman"/>
          <w:bCs/>
          <w:color w:val="000000"/>
          <w:sz w:val="26"/>
          <w:szCs w:val="26"/>
          <w:lang w:eastAsia="ru-RU"/>
        </w:rPr>
        <w:t>),</w:t>
      </w:r>
      <w:r w:rsidRPr="00CD738A">
        <w:rPr>
          <w:rFonts w:ascii="Times New Roman" w:eastAsia="Times" w:hAnsi="Times New Roman" w:cs="Times New Roman"/>
          <w:b/>
          <w:color w:val="000000"/>
          <w:sz w:val="26"/>
          <w:szCs w:val="26"/>
          <w:lang w:eastAsia="ru-RU"/>
        </w:rPr>
        <w:t xml:space="preserve"> </w:t>
      </w:r>
      <w:r w:rsidRPr="00CD738A">
        <w:rPr>
          <w:rFonts w:ascii="Times New Roman" w:eastAsia="Times" w:hAnsi="Times New Roman" w:cs="Times New Roman"/>
          <w:color w:val="000000"/>
          <w:sz w:val="26"/>
          <w:szCs w:val="26"/>
          <w:lang w:eastAsia="ru-RU"/>
        </w:rPr>
        <w:t>p</w:t>
      </w:r>
      <w:r w:rsidRPr="00CD738A">
        <w:rPr>
          <w:rFonts w:ascii="Times New Roman" w:eastAsia="Times" w:hAnsi="Times New Roman" w:cs="Times New Roman"/>
          <w:color w:val="000000"/>
          <w:sz w:val="26"/>
          <w:szCs w:val="26"/>
          <w:highlight w:val="white"/>
          <w:lang w:eastAsia="ru-RU"/>
        </w:rPr>
        <w:t>rovine din Asia Centrala și regiunea de sud a Caucazului, în prezent, în toată lumea, se cunosc aproximativ 30 de rase de fazan</w:t>
      </w:r>
      <w:r w:rsidRPr="00CD738A">
        <w:rPr>
          <w:rFonts w:ascii="Times New Roman" w:eastAsia="Times" w:hAnsi="Times New Roman" w:cs="Times New Roman"/>
          <w:color w:val="000000"/>
          <w:sz w:val="26"/>
          <w:szCs w:val="26"/>
          <w:lang w:eastAsia="ru-RU"/>
        </w:rPr>
        <w:t xml:space="preserve">.... </w:t>
      </w:r>
    </w:p>
    <w:p w14:paraId="2F5DB700" w14:textId="77777777" w:rsidR="00CD738A" w:rsidRPr="00CD738A" w:rsidRDefault="00CD738A" w:rsidP="00CD738A">
      <w:pPr>
        <w:widowControl w:val="0"/>
        <w:pBdr>
          <w:top w:val="nil"/>
          <w:left w:val="nil"/>
          <w:bottom w:val="nil"/>
          <w:right w:val="nil"/>
          <w:between w:val="nil"/>
        </w:pBdr>
        <w:spacing w:before="33" w:after="0" w:line="240" w:lineRule="auto"/>
        <w:jc w:val="both"/>
        <w:rPr>
          <w:rFonts w:ascii="Times New Roman" w:eastAsia="Times" w:hAnsi="Times New Roman" w:cs="Times New Roman"/>
          <w:color w:val="000000"/>
          <w:sz w:val="26"/>
          <w:szCs w:val="26"/>
          <w:lang w:eastAsia="ru-RU"/>
        </w:rPr>
      </w:pPr>
    </w:p>
    <w:p w14:paraId="39424A33" w14:textId="77777777" w:rsidR="00CD738A" w:rsidRPr="00CD738A" w:rsidRDefault="00CD738A" w:rsidP="00CD738A">
      <w:pPr>
        <w:widowControl w:val="0"/>
        <w:pBdr>
          <w:top w:val="nil"/>
          <w:left w:val="nil"/>
          <w:bottom w:val="nil"/>
          <w:right w:val="nil"/>
          <w:between w:val="nil"/>
        </w:pBdr>
        <w:spacing w:before="50" w:after="0" w:line="240" w:lineRule="auto"/>
        <w:jc w:val="center"/>
        <w:rPr>
          <w:rFonts w:ascii="Times New Roman" w:eastAsia="Times" w:hAnsi="Times New Roman" w:cs="Times New Roman"/>
          <w:color w:val="000000"/>
          <w:sz w:val="26"/>
          <w:szCs w:val="26"/>
          <w:lang w:eastAsia="ru-RU"/>
        </w:rPr>
      </w:pPr>
      <w:r w:rsidRPr="00CD738A">
        <w:rPr>
          <w:rFonts w:ascii="Times New Roman" w:hAnsi="Times New Roman" w:cs="Times New Roman"/>
          <w:noProof/>
          <w:sz w:val="26"/>
          <w:szCs w:val="26"/>
        </w:rPr>
        <w:drawing>
          <wp:inline distT="0" distB="0" distL="0" distR="0" wp14:anchorId="7F19F73B" wp14:editId="3D410A33">
            <wp:extent cx="2403856" cy="1920240"/>
            <wp:effectExtent l="0" t="0" r="0" b="3810"/>
            <wp:docPr id="1453893911" name="Imagin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3527" cy="1943941"/>
                    </a:xfrm>
                    <a:prstGeom prst="rect">
                      <a:avLst/>
                    </a:prstGeom>
                    <a:noFill/>
                    <a:ln>
                      <a:noFill/>
                    </a:ln>
                  </pic:spPr>
                </pic:pic>
              </a:graphicData>
            </a:graphic>
          </wp:inline>
        </w:drawing>
      </w:r>
    </w:p>
    <w:p w14:paraId="3F256024" w14:textId="2BA6F6DF" w:rsidR="00CD738A" w:rsidRPr="00CD738A" w:rsidRDefault="00CD738A" w:rsidP="00CD738A">
      <w:pPr>
        <w:widowControl w:val="0"/>
        <w:pBdr>
          <w:top w:val="nil"/>
          <w:left w:val="nil"/>
          <w:bottom w:val="nil"/>
          <w:right w:val="nil"/>
          <w:between w:val="nil"/>
        </w:pBdr>
        <w:spacing w:after="0" w:line="240" w:lineRule="auto"/>
        <w:ind w:right="769"/>
        <w:jc w:val="center"/>
        <w:rPr>
          <w:rFonts w:ascii="Times New Roman" w:eastAsia="Times" w:hAnsi="Times New Roman" w:cs="Times New Roman"/>
          <w:bCs/>
          <w:color w:val="000000"/>
          <w:sz w:val="26"/>
          <w:szCs w:val="26"/>
          <w:lang w:eastAsia="ru-RU"/>
        </w:rPr>
      </w:pPr>
      <w:r w:rsidRPr="00CD738A">
        <w:rPr>
          <w:rFonts w:ascii="Times New Roman" w:eastAsia="Times" w:hAnsi="Times New Roman" w:cs="Times New Roman"/>
          <w:color w:val="000000"/>
          <w:sz w:val="26"/>
          <w:szCs w:val="26"/>
          <w:lang w:eastAsia="ru-RU"/>
        </w:rPr>
        <w:t xml:space="preserve">              </w:t>
      </w:r>
      <w:r w:rsidRPr="00CD738A">
        <w:rPr>
          <w:rFonts w:ascii="Times New Roman" w:eastAsia="Times" w:hAnsi="Times New Roman" w:cs="Times New Roman"/>
          <w:b/>
          <w:color w:val="000000"/>
          <w:sz w:val="26"/>
          <w:szCs w:val="26"/>
          <w:lang w:eastAsia="ru-RU"/>
        </w:rPr>
        <w:t xml:space="preserve">Fazanul </w:t>
      </w:r>
      <w:r w:rsidRPr="00CD738A">
        <w:rPr>
          <w:rFonts w:ascii="Times New Roman" w:eastAsia="Times" w:hAnsi="Times New Roman" w:cs="Times New Roman"/>
          <w:bCs/>
          <w:color w:val="000000"/>
          <w:sz w:val="26"/>
          <w:szCs w:val="26"/>
          <w:lang w:eastAsia="ru-RU"/>
        </w:rPr>
        <w:t>(</w:t>
      </w:r>
      <w:proofErr w:type="spellStart"/>
      <w:r w:rsidRPr="00CD738A">
        <w:rPr>
          <w:rFonts w:ascii="Times New Roman" w:eastAsia="Times" w:hAnsi="Times New Roman" w:cs="Times New Roman"/>
          <w:bCs/>
          <w:i/>
          <w:color w:val="000000"/>
          <w:sz w:val="26"/>
          <w:szCs w:val="26"/>
          <w:lang w:eastAsia="ru-RU"/>
        </w:rPr>
        <w:t>Phasianus</w:t>
      </w:r>
      <w:proofErr w:type="spellEnd"/>
      <w:r w:rsidRPr="00CD738A">
        <w:rPr>
          <w:rFonts w:ascii="Times New Roman" w:eastAsia="Times" w:hAnsi="Times New Roman" w:cs="Times New Roman"/>
          <w:bCs/>
          <w:i/>
          <w:color w:val="000000"/>
          <w:sz w:val="26"/>
          <w:szCs w:val="26"/>
          <w:lang w:eastAsia="ru-RU"/>
        </w:rPr>
        <w:t xml:space="preserve"> </w:t>
      </w:r>
      <w:proofErr w:type="spellStart"/>
      <w:r w:rsidRPr="00CD738A">
        <w:rPr>
          <w:rFonts w:ascii="Times New Roman" w:eastAsia="Times" w:hAnsi="Times New Roman" w:cs="Times New Roman"/>
          <w:bCs/>
          <w:i/>
          <w:color w:val="000000"/>
          <w:sz w:val="26"/>
          <w:szCs w:val="26"/>
          <w:lang w:eastAsia="ru-RU"/>
        </w:rPr>
        <w:t>colchicus</w:t>
      </w:r>
      <w:proofErr w:type="spellEnd"/>
      <w:r w:rsidRPr="00CD738A">
        <w:rPr>
          <w:rFonts w:ascii="Times New Roman" w:eastAsia="Times" w:hAnsi="Times New Roman" w:cs="Times New Roman"/>
          <w:bCs/>
          <w:i/>
          <w:color w:val="000000"/>
          <w:sz w:val="26"/>
          <w:szCs w:val="26"/>
          <w:lang w:eastAsia="ru-RU"/>
        </w:rPr>
        <w:t xml:space="preserve"> L.</w:t>
      </w:r>
      <w:r w:rsidRPr="00CD738A">
        <w:rPr>
          <w:rFonts w:ascii="Times New Roman" w:eastAsia="Times" w:hAnsi="Times New Roman" w:cs="Times New Roman"/>
          <w:bCs/>
          <w:color w:val="000000"/>
          <w:sz w:val="26"/>
          <w:szCs w:val="26"/>
          <w:lang w:eastAsia="ru-RU"/>
        </w:rPr>
        <w:t>)</w:t>
      </w:r>
    </w:p>
    <w:p w14:paraId="17E62836" w14:textId="77777777" w:rsidR="00CD738A" w:rsidRPr="00CD738A" w:rsidRDefault="00CD738A" w:rsidP="00CD738A">
      <w:pPr>
        <w:widowControl w:val="0"/>
        <w:pBdr>
          <w:top w:val="nil"/>
          <w:left w:val="nil"/>
          <w:bottom w:val="nil"/>
          <w:right w:val="nil"/>
          <w:between w:val="nil"/>
        </w:pBdr>
        <w:spacing w:after="0" w:line="240" w:lineRule="auto"/>
        <w:ind w:right="769"/>
        <w:jc w:val="center"/>
        <w:rPr>
          <w:rFonts w:ascii="Times New Roman" w:eastAsia="Times" w:hAnsi="Times New Roman" w:cs="Times New Roman"/>
          <w:color w:val="000000"/>
          <w:sz w:val="26"/>
          <w:szCs w:val="26"/>
          <w:lang w:eastAsia="ru-RU"/>
        </w:rPr>
      </w:pPr>
    </w:p>
    <w:p w14:paraId="73A15F01" w14:textId="7FFFF0A1" w:rsidR="00CD738A" w:rsidRPr="00CD738A" w:rsidRDefault="00CD738A" w:rsidP="00CD738A">
      <w:pPr>
        <w:widowControl w:val="0"/>
        <w:pBdr>
          <w:top w:val="nil"/>
          <w:left w:val="nil"/>
          <w:bottom w:val="nil"/>
          <w:right w:val="nil"/>
          <w:between w:val="nil"/>
        </w:pBdr>
        <w:spacing w:before="22" w:after="0" w:line="240" w:lineRule="auto"/>
        <w:jc w:val="both"/>
        <w:rPr>
          <w:rFonts w:ascii="Times New Roman" w:eastAsia="Times" w:hAnsi="Times New Roman" w:cs="Times New Roman"/>
          <w:color w:val="000000"/>
          <w:sz w:val="26"/>
          <w:szCs w:val="26"/>
          <w:lang w:eastAsia="ru-RU"/>
        </w:rPr>
      </w:pPr>
      <w:r w:rsidRPr="00CD738A">
        <w:rPr>
          <w:rFonts w:ascii="Times New Roman" w:eastAsia="Times" w:hAnsi="Times New Roman" w:cs="Times New Roman"/>
          <w:bCs/>
          <w:color w:val="000000"/>
          <w:sz w:val="26"/>
          <w:szCs w:val="26"/>
          <w:lang w:eastAsia="ru-RU"/>
        </w:rPr>
        <w:t>1</w:t>
      </w:r>
      <w:r w:rsidR="00D70177">
        <w:rPr>
          <w:rFonts w:ascii="Times New Roman" w:eastAsia="Times" w:hAnsi="Times New Roman" w:cs="Times New Roman"/>
          <w:bCs/>
          <w:color w:val="000000"/>
          <w:sz w:val="26"/>
          <w:szCs w:val="26"/>
          <w:lang w:eastAsia="ru-RU"/>
        </w:rPr>
        <w:t>7</w:t>
      </w:r>
      <w:r w:rsidRPr="00CD738A">
        <w:rPr>
          <w:rFonts w:ascii="Times New Roman" w:eastAsia="Times" w:hAnsi="Times New Roman" w:cs="Times New Roman"/>
          <w:bCs/>
          <w:color w:val="000000"/>
          <w:sz w:val="26"/>
          <w:szCs w:val="26"/>
          <w:lang w:eastAsia="ru-RU"/>
        </w:rPr>
        <w:t>.6.</w:t>
      </w:r>
      <w:r w:rsidRPr="00CD738A">
        <w:rPr>
          <w:rFonts w:ascii="Times New Roman" w:eastAsia="Times" w:hAnsi="Times New Roman" w:cs="Times New Roman"/>
          <w:b/>
          <w:color w:val="000000"/>
          <w:sz w:val="26"/>
          <w:szCs w:val="26"/>
          <w:lang w:eastAsia="ru-RU"/>
        </w:rPr>
        <w:tab/>
        <w:t xml:space="preserve">Vulpea </w:t>
      </w:r>
      <w:r w:rsidRPr="00CD738A">
        <w:rPr>
          <w:rFonts w:ascii="Times New Roman" w:eastAsia="Times" w:hAnsi="Times New Roman" w:cs="Times New Roman"/>
          <w:bCs/>
          <w:color w:val="000000"/>
          <w:sz w:val="26"/>
          <w:szCs w:val="26"/>
          <w:lang w:eastAsia="ru-RU"/>
        </w:rPr>
        <w:t>(</w:t>
      </w:r>
      <w:proofErr w:type="spellStart"/>
      <w:r w:rsidRPr="00CD738A">
        <w:rPr>
          <w:rFonts w:ascii="Times New Roman" w:eastAsia="Times" w:hAnsi="Times New Roman" w:cs="Times New Roman"/>
          <w:bCs/>
          <w:i/>
          <w:color w:val="000000"/>
          <w:sz w:val="26"/>
          <w:szCs w:val="26"/>
          <w:lang w:eastAsia="ru-RU"/>
        </w:rPr>
        <w:t>Vulpes</w:t>
      </w:r>
      <w:proofErr w:type="spellEnd"/>
      <w:r w:rsidRPr="00CD738A">
        <w:rPr>
          <w:rFonts w:ascii="Times New Roman" w:eastAsia="Times" w:hAnsi="Times New Roman" w:cs="Times New Roman"/>
          <w:bCs/>
          <w:i/>
          <w:color w:val="000000"/>
          <w:sz w:val="26"/>
          <w:szCs w:val="26"/>
          <w:lang w:eastAsia="ru-RU"/>
        </w:rPr>
        <w:t xml:space="preserve"> </w:t>
      </w:r>
      <w:proofErr w:type="spellStart"/>
      <w:r w:rsidRPr="00CD738A">
        <w:rPr>
          <w:rFonts w:ascii="Times New Roman" w:eastAsia="Times" w:hAnsi="Times New Roman" w:cs="Times New Roman"/>
          <w:bCs/>
          <w:i/>
          <w:color w:val="000000"/>
          <w:sz w:val="26"/>
          <w:szCs w:val="26"/>
          <w:lang w:eastAsia="ru-RU"/>
        </w:rPr>
        <w:t>vulpes</w:t>
      </w:r>
      <w:proofErr w:type="spellEnd"/>
      <w:r w:rsidRPr="00CD738A">
        <w:rPr>
          <w:rFonts w:ascii="Times New Roman" w:eastAsia="Times" w:hAnsi="Times New Roman" w:cs="Times New Roman"/>
          <w:bCs/>
          <w:color w:val="000000"/>
          <w:sz w:val="26"/>
          <w:szCs w:val="26"/>
          <w:lang w:eastAsia="ru-RU"/>
        </w:rPr>
        <w:t>)</w:t>
      </w:r>
      <w:r w:rsidR="000C2399">
        <w:rPr>
          <w:rFonts w:ascii="Times New Roman" w:eastAsia="Times" w:hAnsi="Times New Roman" w:cs="Times New Roman"/>
          <w:bCs/>
          <w:color w:val="000000"/>
          <w:sz w:val="26"/>
          <w:szCs w:val="26"/>
          <w:lang w:eastAsia="ru-RU"/>
        </w:rPr>
        <w:t xml:space="preserve"> -</w:t>
      </w:r>
      <w:r w:rsidRPr="00CD738A">
        <w:rPr>
          <w:rFonts w:ascii="Times New Roman" w:eastAsia="Times" w:hAnsi="Times New Roman" w:cs="Times New Roman"/>
          <w:color w:val="000000"/>
          <w:sz w:val="26"/>
          <w:szCs w:val="26"/>
          <w:lang w:eastAsia="ru-RU"/>
        </w:rPr>
        <w:t xml:space="preserve"> </w:t>
      </w:r>
      <w:r w:rsidR="000C2399">
        <w:rPr>
          <w:rFonts w:ascii="Times New Roman" w:eastAsia="Times" w:hAnsi="Times New Roman" w:cs="Times New Roman"/>
          <w:color w:val="000000"/>
          <w:sz w:val="26"/>
          <w:szCs w:val="26"/>
          <w:lang w:eastAsia="ru-RU"/>
        </w:rPr>
        <w:t>mamifer carnivor</w:t>
      </w:r>
      <w:r w:rsidRPr="00CD738A">
        <w:rPr>
          <w:rFonts w:ascii="Times New Roman" w:eastAsia="Times" w:hAnsi="Times New Roman" w:cs="Times New Roman"/>
          <w:color w:val="000000"/>
          <w:sz w:val="26"/>
          <w:szCs w:val="26"/>
          <w:lang w:eastAsia="ru-RU"/>
        </w:rPr>
        <w:t xml:space="preserve"> din familia </w:t>
      </w:r>
      <w:proofErr w:type="spellStart"/>
      <w:r w:rsidRPr="00CD738A">
        <w:rPr>
          <w:rFonts w:ascii="Times New Roman" w:eastAsia="Times" w:hAnsi="Times New Roman" w:cs="Times New Roman"/>
          <w:bCs/>
          <w:i/>
          <w:color w:val="000000"/>
          <w:sz w:val="26"/>
          <w:szCs w:val="26"/>
          <w:lang w:eastAsia="ru-RU"/>
        </w:rPr>
        <w:t>Canidae</w:t>
      </w:r>
      <w:proofErr w:type="spellEnd"/>
      <w:r w:rsidRPr="00CD738A">
        <w:rPr>
          <w:rFonts w:ascii="Times New Roman" w:eastAsia="Times" w:hAnsi="Times New Roman" w:cs="Times New Roman"/>
          <w:bCs/>
          <w:color w:val="000000"/>
          <w:sz w:val="26"/>
          <w:szCs w:val="26"/>
          <w:lang w:eastAsia="ru-RU"/>
        </w:rPr>
        <w:t>,</w:t>
      </w:r>
      <w:r w:rsidRPr="00CD738A">
        <w:rPr>
          <w:rFonts w:ascii="Times New Roman" w:eastAsia="Times" w:hAnsi="Times New Roman" w:cs="Times New Roman"/>
          <w:color w:val="000000"/>
          <w:sz w:val="26"/>
          <w:szCs w:val="26"/>
          <w:lang w:eastAsia="ru-RU"/>
        </w:rPr>
        <w:t xml:space="preserve"> este mai mica decât un câine obișnuit și are o greutate medie a corpului de 7 - 10 kg.... </w:t>
      </w:r>
    </w:p>
    <w:p w14:paraId="10C69CD5" w14:textId="77777777" w:rsidR="00CD738A" w:rsidRPr="00CD738A" w:rsidRDefault="00CD738A" w:rsidP="00CD738A">
      <w:pPr>
        <w:widowControl w:val="0"/>
        <w:pBdr>
          <w:top w:val="nil"/>
          <w:left w:val="nil"/>
          <w:bottom w:val="nil"/>
          <w:right w:val="nil"/>
          <w:between w:val="nil"/>
        </w:pBdr>
        <w:spacing w:before="26" w:after="0" w:line="240" w:lineRule="auto"/>
        <w:jc w:val="both"/>
        <w:rPr>
          <w:rFonts w:ascii="Times New Roman" w:eastAsia="Times" w:hAnsi="Times New Roman" w:cs="Times New Roman"/>
          <w:color w:val="000000"/>
          <w:sz w:val="26"/>
          <w:szCs w:val="26"/>
          <w:lang w:eastAsia="ru-RU"/>
        </w:rPr>
      </w:pPr>
    </w:p>
    <w:p w14:paraId="2E7B4769" w14:textId="77777777" w:rsidR="00CD738A" w:rsidRPr="00CD738A" w:rsidRDefault="00CD738A" w:rsidP="00CD738A">
      <w:pPr>
        <w:widowControl w:val="0"/>
        <w:pBdr>
          <w:top w:val="nil"/>
          <w:left w:val="nil"/>
          <w:bottom w:val="nil"/>
          <w:right w:val="nil"/>
          <w:between w:val="nil"/>
        </w:pBdr>
        <w:spacing w:before="50" w:after="0" w:line="240" w:lineRule="auto"/>
        <w:jc w:val="center"/>
        <w:rPr>
          <w:rFonts w:ascii="Times New Roman" w:eastAsia="Times" w:hAnsi="Times New Roman" w:cs="Times New Roman"/>
          <w:color w:val="000000"/>
          <w:sz w:val="26"/>
          <w:szCs w:val="26"/>
          <w:lang w:eastAsia="ru-RU"/>
        </w:rPr>
      </w:pPr>
      <w:r w:rsidRPr="00CD738A">
        <w:rPr>
          <w:rFonts w:ascii="Times New Roman" w:hAnsi="Times New Roman" w:cs="Times New Roman"/>
          <w:noProof/>
          <w:sz w:val="26"/>
          <w:szCs w:val="26"/>
        </w:rPr>
        <w:drawing>
          <wp:inline distT="0" distB="0" distL="0" distR="0" wp14:anchorId="6D2446C2" wp14:editId="76998905">
            <wp:extent cx="1736090" cy="2245057"/>
            <wp:effectExtent l="0" t="0" r="0" b="3175"/>
            <wp:docPr id="657144146" name="Imagin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254" cy="2290530"/>
                    </a:xfrm>
                    <a:prstGeom prst="rect">
                      <a:avLst/>
                    </a:prstGeom>
                    <a:noFill/>
                    <a:ln>
                      <a:noFill/>
                    </a:ln>
                  </pic:spPr>
                </pic:pic>
              </a:graphicData>
            </a:graphic>
          </wp:inline>
        </w:drawing>
      </w:r>
    </w:p>
    <w:p w14:paraId="2AA3FADB" w14:textId="02A3D98C" w:rsidR="00CD738A" w:rsidRDefault="00CD738A" w:rsidP="00D70177">
      <w:pPr>
        <w:widowControl w:val="0"/>
        <w:pBdr>
          <w:top w:val="nil"/>
          <w:left w:val="nil"/>
          <w:bottom w:val="nil"/>
          <w:right w:val="nil"/>
          <w:between w:val="nil"/>
        </w:pBdr>
        <w:spacing w:after="0" w:line="240" w:lineRule="auto"/>
        <w:ind w:right="3780"/>
        <w:jc w:val="center"/>
        <w:rPr>
          <w:rFonts w:ascii="Times New Roman" w:eastAsia="Times" w:hAnsi="Times New Roman" w:cs="Times New Roman"/>
          <w:b/>
          <w:bCs/>
          <w:color w:val="000000"/>
          <w:sz w:val="26"/>
          <w:szCs w:val="26"/>
          <w:lang w:eastAsia="ru-RU"/>
        </w:rPr>
      </w:pPr>
      <w:r w:rsidRPr="00CD738A">
        <w:rPr>
          <w:rFonts w:ascii="Times New Roman" w:eastAsia="Times" w:hAnsi="Times New Roman" w:cs="Times New Roman"/>
          <w:color w:val="000000"/>
          <w:sz w:val="26"/>
          <w:szCs w:val="26"/>
          <w:lang w:eastAsia="ru-RU"/>
        </w:rPr>
        <w:t xml:space="preserve">                                                     </w:t>
      </w:r>
      <w:r w:rsidRPr="00CD738A">
        <w:rPr>
          <w:rFonts w:ascii="Times New Roman" w:eastAsia="Times" w:hAnsi="Times New Roman" w:cs="Times New Roman"/>
          <w:b/>
          <w:color w:val="000000"/>
          <w:sz w:val="26"/>
          <w:szCs w:val="26"/>
          <w:lang w:eastAsia="ru-RU"/>
        </w:rPr>
        <w:t xml:space="preserve">Vulpea </w:t>
      </w:r>
      <w:r w:rsidRPr="00CD738A">
        <w:rPr>
          <w:rFonts w:ascii="Times New Roman" w:eastAsia="Times" w:hAnsi="Times New Roman" w:cs="Times New Roman"/>
          <w:bCs/>
          <w:color w:val="000000"/>
          <w:sz w:val="26"/>
          <w:szCs w:val="26"/>
          <w:lang w:eastAsia="ru-RU"/>
        </w:rPr>
        <w:t>(</w:t>
      </w:r>
      <w:proofErr w:type="spellStart"/>
      <w:r w:rsidRPr="00CD738A">
        <w:rPr>
          <w:rFonts w:ascii="Times New Roman" w:eastAsia="Times" w:hAnsi="Times New Roman" w:cs="Times New Roman"/>
          <w:bCs/>
          <w:i/>
          <w:color w:val="000000"/>
          <w:sz w:val="26"/>
          <w:szCs w:val="26"/>
          <w:lang w:eastAsia="ru-RU"/>
        </w:rPr>
        <w:t>Vulpes</w:t>
      </w:r>
      <w:proofErr w:type="spellEnd"/>
      <w:r w:rsidRPr="00CD738A">
        <w:rPr>
          <w:rFonts w:ascii="Times New Roman" w:eastAsia="Times" w:hAnsi="Times New Roman" w:cs="Times New Roman"/>
          <w:bCs/>
          <w:i/>
          <w:color w:val="000000"/>
          <w:sz w:val="26"/>
          <w:szCs w:val="26"/>
          <w:lang w:eastAsia="ru-RU"/>
        </w:rPr>
        <w:t xml:space="preserve"> </w:t>
      </w:r>
      <w:proofErr w:type="spellStart"/>
      <w:r w:rsidRPr="00CD738A">
        <w:rPr>
          <w:rFonts w:ascii="Times New Roman" w:eastAsia="Times" w:hAnsi="Times New Roman" w:cs="Times New Roman"/>
          <w:bCs/>
          <w:i/>
          <w:color w:val="000000"/>
          <w:sz w:val="26"/>
          <w:szCs w:val="26"/>
          <w:lang w:eastAsia="ru-RU"/>
        </w:rPr>
        <w:t>vulpes</w:t>
      </w:r>
      <w:proofErr w:type="spellEnd"/>
      <w:r w:rsidRPr="00CD738A">
        <w:rPr>
          <w:rFonts w:ascii="Times New Roman" w:eastAsia="Times" w:hAnsi="Times New Roman" w:cs="Times New Roman"/>
          <w:bCs/>
          <w:color w:val="000000"/>
          <w:sz w:val="26"/>
          <w:szCs w:val="26"/>
          <w:lang w:eastAsia="ru-RU"/>
        </w:rPr>
        <w:t>)</w:t>
      </w:r>
      <w:r w:rsidRPr="00CD738A">
        <w:rPr>
          <w:rFonts w:ascii="Times New Roman" w:eastAsia="Times" w:hAnsi="Times New Roman" w:cs="Times New Roman"/>
          <w:b/>
          <w:bCs/>
          <w:color w:val="000000"/>
          <w:sz w:val="26"/>
          <w:szCs w:val="26"/>
          <w:lang w:eastAsia="ru-RU"/>
        </w:rPr>
        <w:t xml:space="preserve">  </w:t>
      </w:r>
    </w:p>
    <w:p w14:paraId="2AEE609F" w14:textId="77777777" w:rsidR="00D70177" w:rsidRPr="00CD738A" w:rsidRDefault="00D70177" w:rsidP="00D70177">
      <w:pPr>
        <w:widowControl w:val="0"/>
        <w:pBdr>
          <w:top w:val="nil"/>
          <w:left w:val="nil"/>
          <w:bottom w:val="nil"/>
          <w:right w:val="nil"/>
          <w:between w:val="nil"/>
        </w:pBdr>
        <w:spacing w:after="0" w:line="240" w:lineRule="auto"/>
        <w:ind w:right="3780"/>
        <w:jc w:val="center"/>
        <w:rPr>
          <w:rFonts w:ascii="Times New Roman" w:eastAsia="Times" w:hAnsi="Times New Roman" w:cs="Times New Roman"/>
          <w:b/>
          <w:bCs/>
          <w:color w:val="000000"/>
          <w:sz w:val="26"/>
          <w:szCs w:val="26"/>
          <w:lang w:eastAsia="ru-RU"/>
        </w:rPr>
      </w:pPr>
    </w:p>
    <w:p w14:paraId="6FDB608C" w14:textId="7C9BDE15" w:rsidR="00CD738A" w:rsidRPr="00CD738A" w:rsidRDefault="00CD738A" w:rsidP="00CD738A">
      <w:pPr>
        <w:widowControl w:val="0"/>
        <w:pBdr>
          <w:top w:val="nil"/>
          <w:left w:val="nil"/>
          <w:bottom w:val="nil"/>
          <w:right w:val="nil"/>
          <w:between w:val="nil"/>
        </w:pBdr>
        <w:spacing w:before="24" w:after="0" w:line="240" w:lineRule="auto"/>
        <w:jc w:val="both"/>
        <w:rPr>
          <w:rFonts w:ascii="Times New Roman" w:eastAsia="Times" w:hAnsi="Times New Roman" w:cs="Times New Roman"/>
          <w:color w:val="000000"/>
          <w:sz w:val="26"/>
          <w:szCs w:val="26"/>
          <w:lang w:eastAsia="ru-RU"/>
        </w:rPr>
      </w:pPr>
      <w:r w:rsidRPr="00CD738A">
        <w:rPr>
          <w:rFonts w:ascii="Times New Roman" w:eastAsia="Times" w:hAnsi="Times New Roman" w:cs="Times New Roman"/>
          <w:color w:val="000000"/>
          <w:sz w:val="26"/>
          <w:szCs w:val="26"/>
          <w:lang w:eastAsia="ru-RU"/>
        </w:rPr>
        <w:t>1</w:t>
      </w:r>
      <w:r w:rsidR="00D70177">
        <w:rPr>
          <w:rFonts w:ascii="Times New Roman" w:eastAsia="Times" w:hAnsi="Times New Roman" w:cs="Times New Roman"/>
          <w:color w:val="000000"/>
          <w:sz w:val="26"/>
          <w:szCs w:val="26"/>
          <w:lang w:eastAsia="ru-RU"/>
        </w:rPr>
        <w:t>7</w:t>
      </w:r>
      <w:r w:rsidRPr="00CD738A">
        <w:rPr>
          <w:rFonts w:ascii="Times New Roman" w:eastAsia="Times" w:hAnsi="Times New Roman" w:cs="Times New Roman"/>
          <w:color w:val="000000"/>
          <w:sz w:val="26"/>
          <w:szCs w:val="26"/>
          <w:lang w:eastAsia="ru-RU"/>
        </w:rPr>
        <w:t>.7.</w:t>
      </w:r>
      <w:r w:rsidRPr="00CD738A">
        <w:rPr>
          <w:rFonts w:ascii="Times New Roman" w:eastAsia="Times" w:hAnsi="Times New Roman" w:cs="Times New Roman"/>
          <w:color w:val="000000"/>
          <w:sz w:val="26"/>
          <w:szCs w:val="26"/>
          <w:lang w:eastAsia="ru-RU"/>
        </w:rPr>
        <w:tab/>
      </w:r>
      <w:r w:rsidRPr="00CD738A">
        <w:rPr>
          <w:rFonts w:ascii="Times New Roman" w:eastAsia="Times" w:hAnsi="Times New Roman" w:cs="Times New Roman"/>
          <w:b/>
          <w:color w:val="000000"/>
          <w:sz w:val="26"/>
          <w:szCs w:val="26"/>
          <w:lang w:eastAsia="ru-RU"/>
        </w:rPr>
        <w:t xml:space="preserve">Lupul </w:t>
      </w:r>
      <w:r w:rsidRPr="00CD738A">
        <w:rPr>
          <w:rFonts w:ascii="Times New Roman" w:eastAsia="Times" w:hAnsi="Times New Roman" w:cs="Times New Roman"/>
          <w:bCs/>
          <w:color w:val="000000"/>
          <w:sz w:val="26"/>
          <w:szCs w:val="26"/>
          <w:lang w:eastAsia="ru-RU"/>
        </w:rPr>
        <w:t>(</w:t>
      </w:r>
      <w:proofErr w:type="spellStart"/>
      <w:r w:rsidRPr="00CD738A">
        <w:rPr>
          <w:rFonts w:ascii="Times New Roman" w:eastAsia="Times" w:hAnsi="Times New Roman" w:cs="Times New Roman"/>
          <w:bCs/>
          <w:i/>
          <w:color w:val="000000"/>
          <w:sz w:val="26"/>
          <w:szCs w:val="26"/>
          <w:lang w:eastAsia="ru-RU"/>
        </w:rPr>
        <w:t>Canis</w:t>
      </w:r>
      <w:proofErr w:type="spellEnd"/>
      <w:r w:rsidRPr="00CD738A">
        <w:rPr>
          <w:rFonts w:ascii="Times New Roman" w:eastAsia="Times" w:hAnsi="Times New Roman" w:cs="Times New Roman"/>
          <w:bCs/>
          <w:i/>
          <w:color w:val="000000"/>
          <w:sz w:val="26"/>
          <w:szCs w:val="26"/>
          <w:lang w:eastAsia="ru-RU"/>
        </w:rPr>
        <w:t xml:space="preserve"> lupus L.</w:t>
      </w:r>
      <w:r w:rsidRPr="00CD738A">
        <w:rPr>
          <w:rFonts w:ascii="Times New Roman" w:eastAsia="Times" w:hAnsi="Times New Roman" w:cs="Times New Roman"/>
          <w:bCs/>
          <w:color w:val="000000"/>
          <w:sz w:val="26"/>
          <w:szCs w:val="26"/>
          <w:lang w:eastAsia="ru-RU"/>
        </w:rPr>
        <w:t>)</w:t>
      </w:r>
      <w:r w:rsidR="000C2399">
        <w:rPr>
          <w:rFonts w:ascii="Times New Roman" w:eastAsia="Times" w:hAnsi="Times New Roman" w:cs="Times New Roman"/>
          <w:bCs/>
          <w:color w:val="000000"/>
          <w:sz w:val="26"/>
          <w:szCs w:val="26"/>
          <w:lang w:eastAsia="ru-RU"/>
        </w:rPr>
        <w:t xml:space="preserve"> – mamifer carnivor</w:t>
      </w:r>
      <w:r w:rsidRPr="00CD738A">
        <w:rPr>
          <w:rFonts w:ascii="Times New Roman" w:eastAsia="Times" w:hAnsi="Times New Roman" w:cs="Times New Roman"/>
          <w:color w:val="000000"/>
          <w:sz w:val="26"/>
          <w:szCs w:val="26"/>
          <w:lang w:eastAsia="ru-RU"/>
        </w:rPr>
        <w:t>, lungimea corpului ajungând până la 1,4 m iar greutatea la 30 și 50 kg, în mod excepțional poate ajunge și pana la 70 kg....</w:t>
      </w:r>
    </w:p>
    <w:p w14:paraId="4E13D584" w14:textId="77777777" w:rsidR="00CD738A" w:rsidRPr="00CD738A" w:rsidRDefault="00CD738A" w:rsidP="00CD738A">
      <w:pPr>
        <w:widowControl w:val="0"/>
        <w:pBdr>
          <w:top w:val="nil"/>
          <w:left w:val="nil"/>
          <w:bottom w:val="nil"/>
          <w:right w:val="nil"/>
          <w:between w:val="nil"/>
        </w:pBdr>
        <w:spacing w:before="24" w:after="0" w:line="240" w:lineRule="auto"/>
        <w:jc w:val="both"/>
        <w:rPr>
          <w:rFonts w:ascii="Times New Roman" w:eastAsia="Times" w:hAnsi="Times New Roman" w:cs="Times New Roman"/>
          <w:color w:val="000000"/>
          <w:sz w:val="26"/>
          <w:szCs w:val="26"/>
          <w:lang w:eastAsia="ru-RU"/>
        </w:rPr>
      </w:pPr>
    </w:p>
    <w:p w14:paraId="69F31021" w14:textId="77777777" w:rsidR="00CD738A" w:rsidRPr="00CD738A" w:rsidRDefault="00CD738A" w:rsidP="00CD738A">
      <w:pPr>
        <w:widowControl w:val="0"/>
        <w:pBdr>
          <w:top w:val="nil"/>
          <w:left w:val="nil"/>
          <w:bottom w:val="nil"/>
          <w:right w:val="nil"/>
          <w:between w:val="nil"/>
        </w:pBdr>
        <w:spacing w:before="24" w:after="0" w:line="240" w:lineRule="auto"/>
        <w:jc w:val="center"/>
        <w:rPr>
          <w:rFonts w:ascii="Times New Roman" w:eastAsia="Times" w:hAnsi="Times New Roman" w:cs="Times New Roman"/>
          <w:color w:val="000000"/>
          <w:sz w:val="26"/>
          <w:szCs w:val="26"/>
          <w:lang w:eastAsia="ru-RU"/>
        </w:rPr>
      </w:pPr>
      <w:r w:rsidRPr="00CD738A">
        <w:rPr>
          <w:rFonts w:ascii="Times New Roman" w:eastAsia="Times" w:hAnsi="Times New Roman" w:cs="Times New Roman"/>
          <w:noProof/>
          <w:color w:val="000000"/>
          <w:sz w:val="26"/>
          <w:szCs w:val="26"/>
          <w:lang w:eastAsia="ru-RU"/>
        </w:rPr>
        <w:drawing>
          <wp:inline distT="0" distB="0" distL="0" distR="0" wp14:anchorId="6A221218" wp14:editId="5EC87D12">
            <wp:extent cx="2232212" cy="2438400"/>
            <wp:effectExtent l="0" t="0" r="0" b="0"/>
            <wp:docPr id="1166237478" name="Imagin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355" cy="2490990"/>
                    </a:xfrm>
                    <a:prstGeom prst="rect">
                      <a:avLst/>
                    </a:prstGeom>
                    <a:noFill/>
                    <a:ln>
                      <a:noFill/>
                    </a:ln>
                  </pic:spPr>
                </pic:pic>
              </a:graphicData>
            </a:graphic>
          </wp:inline>
        </w:drawing>
      </w:r>
    </w:p>
    <w:p w14:paraId="2CBEA066" w14:textId="26650227" w:rsidR="00CD738A" w:rsidRPr="00CD738A" w:rsidRDefault="00CD738A" w:rsidP="00CD738A">
      <w:pPr>
        <w:widowControl w:val="0"/>
        <w:pBdr>
          <w:top w:val="nil"/>
          <w:left w:val="nil"/>
          <w:bottom w:val="nil"/>
          <w:right w:val="nil"/>
          <w:between w:val="nil"/>
        </w:pBdr>
        <w:spacing w:after="0" w:line="240" w:lineRule="auto"/>
        <w:jc w:val="both"/>
        <w:rPr>
          <w:rFonts w:ascii="Times New Roman" w:eastAsia="Times" w:hAnsi="Times New Roman" w:cs="Times New Roman"/>
          <w:b/>
          <w:bCs/>
          <w:color w:val="000000"/>
          <w:sz w:val="26"/>
          <w:szCs w:val="26"/>
          <w:lang w:eastAsia="ru-RU"/>
        </w:rPr>
      </w:pPr>
      <w:r w:rsidRPr="00CD738A">
        <w:rPr>
          <w:rFonts w:ascii="Times New Roman" w:eastAsia="Times" w:hAnsi="Times New Roman" w:cs="Times New Roman"/>
          <w:color w:val="000000"/>
          <w:sz w:val="26"/>
          <w:szCs w:val="26"/>
          <w:lang w:eastAsia="ru-RU"/>
        </w:rPr>
        <w:t xml:space="preserve">                                                           </w:t>
      </w:r>
      <w:r w:rsidRPr="00CD738A">
        <w:rPr>
          <w:rFonts w:ascii="Times New Roman" w:eastAsia="Times" w:hAnsi="Times New Roman" w:cs="Times New Roman"/>
          <w:b/>
          <w:color w:val="000000"/>
          <w:sz w:val="26"/>
          <w:szCs w:val="26"/>
          <w:lang w:eastAsia="ru-RU"/>
        </w:rPr>
        <w:t xml:space="preserve">Lupul </w:t>
      </w:r>
      <w:r w:rsidRPr="00CD738A">
        <w:rPr>
          <w:rFonts w:ascii="Times New Roman" w:eastAsia="Times" w:hAnsi="Times New Roman" w:cs="Times New Roman"/>
          <w:bCs/>
          <w:color w:val="000000"/>
          <w:sz w:val="26"/>
          <w:szCs w:val="26"/>
          <w:lang w:eastAsia="ru-RU"/>
        </w:rPr>
        <w:t>(</w:t>
      </w:r>
      <w:proofErr w:type="spellStart"/>
      <w:r w:rsidRPr="00CD738A">
        <w:rPr>
          <w:rFonts w:ascii="Times New Roman" w:eastAsia="Times" w:hAnsi="Times New Roman" w:cs="Times New Roman"/>
          <w:bCs/>
          <w:i/>
          <w:color w:val="000000"/>
          <w:sz w:val="26"/>
          <w:szCs w:val="26"/>
          <w:lang w:eastAsia="ru-RU"/>
        </w:rPr>
        <w:t>Canis</w:t>
      </w:r>
      <w:proofErr w:type="spellEnd"/>
      <w:r w:rsidRPr="00CD738A">
        <w:rPr>
          <w:rFonts w:ascii="Times New Roman" w:eastAsia="Times" w:hAnsi="Times New Roman" w:cs="Times New Roman"/>
          <w:bCs/>
          <w:i/>
          <w:color w:val="000000"/>
          <w:sz w:val="26"/>
          <w:szCs w:val="26"/>
          <w:lang w:eastAsia="ru-RU"/>
        </w:rPr>
        <w:t xml:space="preserve"> lupus L.</w:t>
      </w:r>
      <w:r w:rsidRPr="00CD738A">
        <w:rPr>
          <w:rFonts w:ascii="Times New Roman" w:eastAsia="Times" w:hAnsi="Times New Roman" w:cs="Times New Roman"/>
          <w:bCs/>
          <w:color w:val="000000"/>
          <w:sz w:val="26"/>
          <w:szCs w:val="26"/>
          <w:lang w:eastAsia="ru-RU"/>
        </w:rPr>
        <w:t>)</w:t>
      </w:r>
      <w:r w:rsidRPr="00CD738A">
        <w:rPr>
          <w:rFonts w:ascii="Times New Roman" w:eastAsia="Times" w:hAnsi="Times New Roman" w:cs="Times New Roman"/>
          <w:b/>
          <w:bCs/>
          <w:color w:val="000000"/>
          <w:sz w:val="26"/>
          <w:szCs w:val="26"/>
          <w:lang w:eastAsia="ru-RU"/>
        </w:rPr>
        <w:t xml:space="preserve"> </w:t>
      </w:r>
    </w:p>
    <w:p w14:paraId="281C3DCD" w14:textId="77777777" w:rsidR="00CD738A" w:rsidRPr="00CD738A" w:rsidRDefault="00CD738A" w:rsidP="00CD738A">
      <w:pPr>
        <w:widowControl w:val="0"/>
        <w:pBdr>
          <w:top w:val="nil"/>
          <w:left w:val="nil"/>
          <w:bottom w:val="nil"/>
          <w:right w:val="nil"/>
          <w:between w:val="nil"/>
        </w:pBdr>
        <w:spacing w:after="0" w:line="240" w:lineRule="auto"/>
        <w:jc w:val="both"/>
        <w:rPr>
          <w:rFonts w:ascii="Times New Roman" w:eastAsia="Times" w:hAnsi="Times New Roman" w:cs="Times New Roman"/>
          <w:b/>
          <w:bCs/>
          <w:color w:val="000000"/>
          <w:sz w:val="26"/>
          <w:szCs w:val="26"/>
          <w:lang w:eastAsia="ru-RU"/>
        </w:rPr>
      </w:pPr>
    </w:p>
    <w:p w14:paraId="488F031C" w14:textId="17DBC941" w:rsidR="00CD738A" w:rsidRPr="00CD738A" w:rsidRDefault="00D70177" w:rsidP="006A6BBD">
      <w:pPr>
        <w:widowControl w:val="0"/>
        <w:pBdr>
          <w:top w:val="nil"/>
          <w:left w:val="nil"/>
          <w:bottom w:val="nil"/>
          <w:right w:val="nil"/>
          <w:between w:val="nil"/>
        </w:pBdr>
        <w:spacing w:after="0" w:line="240" w:lineRule="auto"/>
        <w:jc w:val="both"/>
        <w:rPr>
          <w:rFonts w:ascii="Times New Roman" w:hAnsi="Times New Roman" w:cs="Times New Roman"/>
          <w:sz w:val="26"/>
          <w:szCs w:val="26"/>
        </w:rPr>
      </w:pPr>
      <w:r w:rsidRPr="00D70177">
        <w:rPr>
          <w:rFonts w:ascii="Times New Roman" w:hAnsi="Times New Roman" w:cs="Times New Roman"/>
          <w:b/>
          <w:bCs/>
          <w:sz w:val="26"/>
          <w:szCs w:val="26"/>
        </w:rPr>
        <w:t>18</w:t>
      </w:r>
      <w:r w:rsidR="00CD738A" w:rsidRPr="00CD738A">
        <w:rPr>
          <w:rFonts w:ascii="Times New Roman" w:hAnsi="Times New Roman" w:cs="Times New Roman"/>
          <w:b/>
          <w:bCs/>
          <w:sz w:val="26"/>
          <w:szCs w:val="26"/>
        </w:rPr>
        <w:t>.</w:t>
      </w:r>
      <w:r w:rsidR="00CD738A" w:rsidRPr="00CD738A">
        <w:rPr>
          <w:rFonts w:ascii="Times New Roman" w:hAnsi="Times New Roman" w:cs="Times New Roman"/>
          <w:sz w:val="26"/>
          <w:szCs w:val="26"/>
        </w:rPr>
        <w:tab/>
      </w:r>
      <w:r w:rsidR="005677CD" w:rsidRPr="005677CD">
        <w:rPr>
          <w:rFonts w:ascii="Times New Roman" w:hAnsi="Times New Roman" w:cs="Times New Roman"/>
          <w:sz w:val="26"/>
          <w:szCs w:val="26"/>
        </w:rPr>
        <w:t>C</w:t>
      </w:r>
      <w:r w:rsidR="005677CD">
        <w:rPr>
          <w:rFonts w:ascii="PT Serif" w:hAnsi="PT Serif"/>
          <w:color w:val="333333"/>
          <w:shd w:val="clear" w:color="auto" w:fill="FFFFFF"/>
        </w:rPr>
        <w:t>onstrucțiilor, instalațiilor și amenajărilor</w:t>
      </w:r>
      <w:r w:rsidR="00586859" w:rsidRPr="005677CD">
        <w:rPr>
          <w:rFonts w:ascii="Times New Roman" w:hAnsi="Times New Roman" w:cs="Times New Roman"/>
          <w:color w:val="FF0000"/>
          <w:sz w:val="26"/>
          <w:szCs w:val="26"/>
        </w:rPr>
        <w:t xml:space="preserve"> </w:t>
      </w:r>
      <w:r w:rsidR="00CD738A" w:rsidRPr="00CD738A">
        <w:rPr>
          <w:rFonts w:ascii="Times New Roman" w:hAnsi="Times New Roman" w:cs="Times New Roman"/>
          <w:sz w:val="26"/>
          <w:szCs w:val="26"/>
        </w:rPr>
        <w:t xml:space="preserve">ce urmează a fi construite în fondul cinegetic, pe parcursul următorilor </w:t>
      </w:r>
      <w:r w:rsidR="00C809EF">
        <w:rPr>
          <w:rFonts w:ascii="Times New Roman" w:hAnsi="Times New Roman" w:cs="Times New Roman"/>
          <w:sz w:val="26"/>
          <w:szCs w:val="26"/>
        </w:rPr>
        <w:t>1</w:t>
      </w:r>
      <w:r w:rsidR="00CD738A" w:rsidRPr="00CD738A">
        <w:rPr>
          <w:rFonts w:ascii="Times New Roman" w:hAnsi="Times New Roman" w:cs="Times New Roman"/>
          <w:sz w:val="26"/>
          <w:szCs w:val="26"/>
        </w:rPr>
        <w:t xml:space="preserve">5 ani, </w:t>
      </w:r>
      <w:r w:rsidR="000C2399">
        <w:rPr>
          <w:rFonts w:ascii="Times New Roman" w:hAnsi="Times New Roman" w:cs="Times New Roman"/>
          <w:sz w:val="26"/>
          <w:szCs w:val="26"/>
        </w:rPr>
        <w:t xml:space="preserve">se vor prezenta </w:t>
      </w:r>
      <w:r w:rsidR="00CD738A" w:rsidRPr="00CD738A">
        <w:rPr>
          <w:rFonts w:ascii="Times New Roman" w:hAnsi="Times New Roman" w:cs="Times New Roman"/>
          <w:sz w:val="26"/>
          <w:szCs w:val="26"/>
        </w:rPr>
        <w:t xml:space="preserve">conform tabelei nr. </w:t>
      </w:r>
      <w:r w:rsidR="00D021AB">
        <w:rPr>
          <w:rFonts w:ascii="Times New Roman" w:hAnsi="Times New Roman" w:cs="Times New Roman"/>
          <w:sz w:val="26"/>
          <w:szCs w:val="26"/>
        </w:rPr>
        <w:t>4</w:t>
      </w:r>
      <w:r w:rsidR="00CD738A" w:rsidRPr="00CD738A">
        <w:rPr>
          <w:rFonts w:ascii="Times New Roman" w:hAnsi="Times New Roman" w:cs="Times New Roman"/>
          <w:sz w:val="26"/>
          <w:szCs w:val="26"/>
        </w:rPr>
        <w:t>.</w:t>
      </w:r>
    </w:p>
    <w:p w14:paraId="31772449" w14:textId="64A3BFEC" w:rsidR="00CD738A" w:rsidRPr="00CD738A" w:rsidRDefault="00CD738A" w:rsidP="00CD738A">
      <w:pPr>
        <w:widowControl w:val="0"/>
        <w:pBdr>
          <w:top w:val="nil"/>
          <w:left w:val="nil"/>
          <w:bottom w:val="nil"/>
          <w:right w:val="nil"/>
          <w:between w:val="nil"/>
        </w:pBdr>
        <w:spacing w:after="0" w:line="240" w:lineRule="auto"/>
        <w:ind w:firstLine="567"/>
        <w:jc w:val="right"/>
        <w:rPr>
          <w:rFonts w:ascii="Times New Roman" w:eastAsia="Times" w:hAnsi="Times New Roman" w:cs="Times New Roman"/>
          <w:color w:val="000000"/>
          <w:sz w:val="26"/>
          <w:szCs w:val="26"/>
          <w:lang w:eastAsia="ru-RU"/>
        </w:rPr>
      </w:pPr>
      <w:r w:rsidRPr="00CD738A">
        <w:rPr>
          <w:rFonts w:ascii="Times New Roman" w:eastAsia="Times" w:hAnsi="Times New Roman" w:cs="Times New Roman"/>
          <w:color w:val="000000"/>
          <w:sz w:val="26"/>
          <w:szCs w:val="26"/>
          <w:lang w:eastAsia="ru-RU"/>
        </w:rPr>
        <w:t xml:space="preserve">Tabela nr. </w:t>
      </w:r>
      <w:r w:rsidR="00D021AB">
        <w:rPr>
          <w:rFonts w:ascii="Times New Roman" w:eastAsia="Times" w:hAnsi="Times New Roman" w:cs="Times New Roman"/>
          <w:color w:val="000000"/>
          <w:sz w:val="26"/>
          <w:szCs w:val="26"/>
          <w:lang w:eastAsia="ru-RU"/>
        </w:rPr>
        <w:t>4</w:t>
      </w:r>
    </w:p>
    <w:tbl>
      <w:tblPr>
        <w:tblStyle w:val="Tabelgril"/>
        <w:tblpPr w:leftFromText="180" w:rightFromText="180" w:vertAnchor="text" w:horzAnchor="margin" w:tblpY="8"/>
        <w:tblW w:w="5000" w:type="pct"/>
        <w:tblLook w:val="0000" w:firstRow="0" w:lastRow="0" w:firstColumn="0" w:lastColumn="0" w:noHBand="0" w:noVBand="0"/>
      </w:tblPr>
      <w:tblGrid>
        <w:gridCol w:w="1511"/>
        <w:gridCol w:w="2127"/>
        <w:gridCol w:w="1283"/>
        <w:gridCol w:w="1253"/>
        <w:gridCol w:w="1291"/>
        <w:gridCol w:w="1291"/>
        <w:gridCol w:w="1156"/>
      </w:tblGrid>
      <w:tr w:rsidR="00CD738A" w:rsidRPr="00CD738A" w14:paraId="3E0BE200" w14:textId="77777777" w:rsidTr="005E6369">
        <w:trPr>
          <w:trHeight w:val="1051"/>
        </w:trPr>
        <w:tc>
          <w:tcPr>
            <w:tcW w:w="762" w:type="pct"/>
          </w:tcPr>
          <w:p w14:paraId="42B7D990" w14:textId="77777777" w:rsidR="00CD738A" w:rsidRPr="00CD738A" w:rsidRDefault="00CD738A" w:rsidP="00CD738A">
            <w:pPr>
              <w:keepNext/>
              <w:spacing w:after="60"/>
              <w:outlineLvl w:val="2"/>
              <w:rPr>
                <w:rFonts w:ascii="Times New Roman" w:eastAsia="Times New Roman" w:hAnsi="Times New Roman" w:cs="Times New Roman"/>
                <w:b/>
                <w:bCs/>
                <w:sz w:val="18"/>
                <w:szCs w:val="18"/>
                <w:lang w:eastAsia="ro-RO"/>
              </w:rPr>
            </w:pPr>
          </w:p>
          <w:p w14:paraId="2222495F" w14:textId="77777777" w:rsidR="00CD738A" w:rsidRPr="00CD738A" w:rsidRDefault="00CD738A" w:rsidP="005E6369">
            <w:pPr>
              <w:keepNext/>
              <w:spacing w:after="60"/>
              <w:ind w:right="-8"/>
              <w:outlineLvl w:val="2"/>
              <w:rPr>
                <w:rFonts w:ascii="Times New Roman" w:eastAsia="Times New Roman" w:hAnsi="Times New Roman" w:cs="Times New Roman"/>
                <w:b/>
                <w:bCs/>
                <w:sz w:val="18"/>
                <w:szCs w:val="18"/>
                <w:lang w:eastAsia="ro-RO"/>
              </w:rPr>
            </w:pPr>
          </w:p>
          <w:p w14:paraId="1865961C" w14:textId="77777777" w:rsidR="00CD738A" w:rsidRPr="00CD738A" w:rsidRDefault="00CD738A" w:rsidP="00CD738A">
            <w:pPr>
              <w:keepNext/>
              <w:spacing w:after="60"/>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Specificarea</w:t>
            </w:r>
          </w:p>
          <w:p w14:paraId="0C3C666C" w14:textId="77777777" w:rsidR="00CD738A" w:rsidRPr="00CD738A" w:rsidRDefault="00CD738A" w:rsidP="00CD738A">
            <w:pPr>
              <w:keepNext/>
              <w:spacing w:after="60"/>
              <w:outlineLvl w:val="2"/>
              <w:rPr>
                <w:rFonts w:ascii="Times New Roman" w:eastAsia="Times New Roman" w:hAnsi="Times New Roman" w:cs="Times New Roman"/>
                <w:b/>
                <w:bCs/>
                <w:sz w:val="18"/>
                <w:szCs w:val="18"/>
                <w:lang w:eastAsia="ro-RO"/>
              </w:rPr>
            </w:pPr>
          </w:p>
        </w:tc>
        <w:tc>
          <w:tcPr>
            <w:tcW w:w="1073" w:type="pct"/>
          </w:tcPr>
          <w:p w14:paraId="04320432" w14:textId="75AA1B86" w:rsidR="00CD738A" w:rsidRPr="00CD738A" w:rsidRDefault="00CD738A" w:rsidP="00CD738A">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Necesarul</w:t>
            </w:r>
            <w:r w:rsidR="005677CD">
              <w:rPr>
                <w:rFonts w:ascii="Times New Roman" w:eastAsia="Times New Roman" w:hAnsi="Times New Roman" w:cs="Times New Roman"/>
                <w:b/>
                <w:bCs/>
                <w:sz w:val="18"/>
                <w:szCs w:val="18"/>
                <w:lang w:eastAsia="ro-RO"/>
              </w:rPr>
              <w:t xml:space="preserve">  construcțiilor, instalațiilor și amenajărilor </w:t>
            </w:r>
            <w:r w:rsidRPr="00CD738A">
              <w:rPr>
                <w:rFonts w:ascii="Times New Roman" w:eastAsia="Times New Roman" w:hAnsi="Times New Roman" w:cs="Times New Roman"/>
                <w:b/>
                <w:bCs/>
                <w:sz w:val="18"/>
                <w:szCs w:val="18"/>
                <w:lang w:eastAsia="ro-RO"/>
              </w:rPr>
              <w:t>în funcție de numărul de exemplare/suprafață/etc.</w:t>
            </w:r>
          </w:p>
          <w:p w14:paraId="0DD7A62B" w14:textId="77777777" w:rsidR="00CD738A" w:rsidRPr="00CD738A" w:rsidRDefault="00CD738A" w:rsidP="00CD738A">
            <w:pPr>
              <w:jc w:val="center"/>
              <w:rPr>
                <w:rFonts w:ascii="Times New Roman" w:hAnsi="Times New Roman" w:cs="Times New Roman"/>
                <w:b/>
                <w:bCs/>
                <w:sz w:val="18"/>
                <w:szCs w:val="18"/>
                <w:lang w:eastAsia="ro-RO"/>
              </w:rPr>
            </w:pPr>
            <w:r w:rsidRPr="00CD738A">
              <w:rPr>
                <w:rFonts w:ascii="Times New Roman" w:hAnsi="Times New Roman" w:cs="Times New Roman"/>
                <w:b/>
                <w:bCs/>
                <w:sz w:val="18"/>
                <w:szCs w:val="18"/>
                <w:lang w:eastAsia="ro-RO"/>
              </w:rPr>
              <w:t>buc.</w:t>
            </w:r>
          </w:p>
        </w:tc>
        <w:tc>
          <w:tcPr>
            <w:tcW w:w="647" w:type="pct"/>
          </w:tcPr>
          <w:p w14:paraId="250E7559" w14:textId="77777777" w:rsidR="00CD738A" w:rsidRPr="00CD738A" w:rsidRDefault="00CD738A" w:rsidP="00CD738A">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 xml:space="preserve">Numărul care va fi confecționat în anul 20____ </w:t>
            </w:r>
          </w:p>
          <w:p w14:paraId="36B893E0" w14:textId="77777777" w:rsidR="00CD738A" w:rsidRPr="00CD738A" w:rsidRDefault="00CD738A" w:rsidP="00CD738A">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buc.</w:t>
            </w:r>
          </w:p>
          <w:p w14:paraId="620DC939" w14:textId="77777777" w:rsidR="00CD738A" w:rsidRPr="00CD738A" w:rsidRDefault="00CD738A" w:rsidP="00CD738A">
            <w:pPr>
              <w:keepNext/>
              <w:spacing w:after="60"/>
              <w:jc w:val="center"/>
              <w:outlineLvl w:val="2"/>
              <w:rPr>
                <w:rFonts w:ascii="Times New Roman" w:eastAsia="Times New Roman" w:hAnsi="Times New Roman" w:cs="Times New Roman"/>
                <w:b/>
                <w:bCs/>
                <w:sz w:val="18"/>
                <w:szCs w:val="18"/>
                <w:lang w:eastAsia="ro-RO"/>
              </w:rPr>
            </w:pPr>
          </w:p>
        </w:tc>
        <w:tc>
          <w:tcPr>
            <w:tcW w:w="632" w:type="pct"/>
          </w:tcPr>
          <w:p w14:paraId="45ED692C" w14:textId="77777777" w:rsidR="00CD738A" w:rsidRPr="00CD738A" w:rsidRDefault="00CD738A" w:rsidP="00CD738A">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 xml:space="preserve">Numărul care va fi confecționat în anul 20____ </w:t>
            </w:r>
          </w:p>
          <w:p w14:paraId="3FE8922E" w14:textId="77777777" w:rsidR="00CD738A" w:rsidRPr="00CD738A" w:rsidRDefault="00CD738A" w:rsidP="00CD738A">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buc.</w:t>
            </w:r>
          </w:p>
          <w:p w14:paraId="583CB657" w14:textId="77777777" w:rsidR="00CD738A" w:rsidRPr="00CD738A" w:rsidRDefault="00CD738A" w:rsidP="00CD738A">
            <w:pPr>
              <w:jc w:val="center"/>
              <w:rPr>
                <w:rFonts w:ascii="Times New Roman" w:hAnsi="Times New Roman" w:cs="Times New Roman"/>
                <w:b/>
                <w:bCs/>
                <w:sz w:val="18"/>
                <w:szCs w:val="18"/>
                <w:lang w:eastAsia="ro-RO"/>
              </w:rPr>
            </w:pPr>
          </w:p>
        </w:tc>
        <w:tc>
          <w:tcPr>
            <w:tcW w:w="651" w:type="pct"/>
          </w:tcPr>
          <w:p w14:paraId="2C2C1A52" w14:textId="77777777" w:rsidR="00CD738A" w:rsidRPr="00CD738A" w:rsidRDefault="00CD738A" w:rsidP="00CD738A">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 xml:space="preserve">Numărul care va fi confecționat în anul 20____ </w:t>
            </w:r>
          </w:p>
          <w:p w14:paraId="32FA9927" w14:textId="77777777" w:rsidR="00CD738A" w:rsidRPr="00CD738A" w:rsidRDefault="00CD738A" w:rsidP="00CD738A">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buc.</w:t>
            </w:r>
          </w:p>
          <w:p w14:paraId="52D22D15" w14:textId="77777777" w:rsidR="00CD738A" w:rsidRPr="00CD738A" w:rsidRDefault="00CD738A" w:rsidP="00CD738A">
            <w:pPr>
              <w:keepNext/>
              <w:spacing w:after="60"/>
              <w:jc w:val="center"/>
              <w:outlineLvl w:val="2"/>
              <w:rPr>
                <w:rFonts w:ascii="Times New Roman" w:eastAsia="Times New Roman" w:hAnsi="Times New Roman" w:cs="Times New Roman"/>
                <w:b/>
                <w:bCs/>
                <w:sz w:val="18"/>
                <w:szCs w:val="18"/>
                <w:lang w:eastAsia="ro-RO"/>
              </w:rPr>
            </w:pPr>
          </w:p>
        </w:tc>
        <w:tc>
          <w:tcPr>
            <w:tcW w:w="651" w:type="pct"/>
          </w:tcPr>
          <w:p w14:paraId="64185625" w14:textId="77777777" w:rsidR="00CD738A" w:rsidRPr="00CD738A" w:rsidRDefault="00CD738A" w:rsidP="00CD738A">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 xml:space="preserve">Numărul care va fi confecționat în anul 20____ </w:t>
            </w:r>
          </w:p>
          <w:p w14:paraId="14ADA947" w14:textId="77777777" w:rsidR="00CD738A" w:rsidRPr="00CD738A" w:rsidRDefault="00CD738A" w:rsidP="00CD738A">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buc.</w:t>
            </w:r>
          </w:p>
        </w:tc>
        <w:tc>
          <w:tcPr>
            <w:tcW w:w="583" w:type="pct"/>
          </w:tcPr>
          <w:p w14:paraId="14C29C41" w14:textId="250FC2DE" w:rsidR="000C2399" w:rsidRPr="00CD738A" w:rsidRDefault="000C2399" w:rsidP="000C2399">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Numărul care va fi confecționat în anul 20____</w:t>
            </w:r>
          </w:p>
          <w:p w14:paraId="6152BC3A" w14:textId="08F11DC5" w:rsidR="00CD738A" w:rsidRPr="00CD738A" w:rsidRDefault="000C2399" w:rsidP="000C2399">
            <w:pPr>
              <w:keepNext/>
              <w:spacing w:after="60"/>
              <w:jc w:val="center"/>
              <w:outlineLvl w:val="2"/>
              <w:rPr>
                <w:rFonts w:ascii="Times New Roman" w:eastAsia="Times New Roman" w:hAnsi="Times New Roman" w:cs="Times New Roman"/>
                <w:b/>
                <w:bCs/>
                <w:sz w:val="18"/>
                <w:szCs w:val="18"/>
                <w:lang w:eastAsia="ro-RO"/>
              </w:rPr>
            </w:pPr>
            <w:r w:rsidRPr="00CD738A">
              <w:rPr>
                <w:rFonts w:ascii="Times New Roman" w:eastAsia="Times New Roman" w:hAnsi="Times New Roman" w:cs="Times New Roman"/>
                <w:b/>
                <w:bCs/>
                <w:sz w:val="18"/>
                <w:szCs w:val="18"/>
                <w:lang w:eastAsia="ro-RO"/>
              </w:rPr>
              <w:t>buc.</w:t>
            </w:r>
          </w:p>
        </w:tc>
      </w:tr>
      <w:tr w:rsidR="00CD738A" w:rsidRPr="00CD738A" w14:paraId="74875F09" w14:textId="77777777" w:rsidTr="005E6369">
        <w:tc>
          <w:tcPr>
            <w:tcW w:w="762" w:type="pct"/>
          </w:tcPr>
          <w:p w14:paraId="68E9E72D" w14:textId="77777777" w:rsidR="00CD738A" w:rsidRPr="00CD738A" w:rsidRDefault="00CD738A" w:rsidP="00CD738A">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Depozite de hrana</w:t>
            </w:r>
          </w:p>
        </w:tc>
        <w:tc>
          <w:tcPr>
            <w:tcW w:w="1073" w:type="pct"/>
          </w:tcPr>
          <w:p w14:paraId="705686A1"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47" w:type="pct"/>
          </w:tcPr>
          <w:p w14:paraId="4277D429"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0A130489"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16A1B4DE"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54A46BDC"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583" w:type="pct"/>
          </w:tcPr>
          <w:p w14:paraId="42CAAE23"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r w:rsidR="00CD738A" w:rsidRPr="00CD738A" w14:paraId="48C7F78F" w14:textId="77777777" w:rsidTr="005E6369">
        <w:tc>
          <w:tcPr>
            <w:tcW w:w="762" w:type="pct"/>
          </w:tcPr>
          <w:p w14:paraId="0855D2CF" w14:textId="77777777" w:rsidR="00CD738A" w:rsidRPr="00CD738A" w:rsidRDefault="00CD738A" w:rsidP="00CD738A">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Observatoare acoperite</w:t>
            </w:r>
          </w:p>
        </w:tc>
        <w:tc>
          <w:tcPr>
            <w:tcW w:w="1073" w:type="pct"/>
          </w:tcPr>
          <w:p w14:paraId="5F851076"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47" w:type="pct"/>
          </w:tcPr>
          <w:p w14:paraId="0ED560BA"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2AEC7B97"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4D4E164A"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47B9E4D5"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583" w:type="pct"/>
          </w:tcPr>
          <w:p w14:paraId="418C91F3"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r w:rsidR="00CD738A" w:rsidRPr="00CD738A" w14:paraId="0BDDEAE9" w14:textId="77777777" w:rsidTr="005E6369">
        <w:tc>
          <w:tcPr>
            <w:tcW w:w="762" w:type="pct"/>
          </w:tcPr>
          <w:p w14:paraId="3A711273" w14:textId="19EEC90F" w:rsidR="00CD738A" w:rsidRPr="00CD738A" w:rsidRDefault="00CD738A" w:rsidP="00CD738A">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 xml:space="preserve">Turnuri de </w:t>
            </w:r>
            <w:r w:rsidR="00E37047" w:rsidRPr="005677CD">
              <w:rPr>
                <w:rFonts w:ascii="Times New Roman" w:eastAsia="Times New Roman" w:hAnsi="Times New Roman" w:cs="Times New Roman"/>
                <w:sz w:val="20"/>
                <w:szCs w:val="20"/>
                <w:lang w:eastAsia="ro-RO"/>
              </w:rPr>
              <w:t>vânătoare</w:t>
            </w:r>
          </w:p>
        </w:tc>
        <w:tc>
          <w:tcPr>
            <w:tcW w:w="1073" w:type="pct"/>
          </w:tcPr>
          <w:p w14:paraId="1EDD9607"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47" w:type="pct"/>
          </w:tcPr>
          <w:p w14:paraId="35D152A0"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3A5B93ED"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6646AFBB"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40D08175"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583" w:type="pct"/>
          </w:tcPr>
          <w:p w14:paraId="1A034E42"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r w:rsidR="00CD738A" w:rsidRPr="00CD738A" w14:paraId="0566ED8D" w14:textId="77777777" w:rsidTr="005E6369">
        <w:tc>
          <w:tcPr>
            <w:tcW w:w="762" w:type="pct"/>
          </w:tcPr>
          <w:p w14:paraId="5B899135" w14:textId="77B84759" w:rsidR="00CD738A" w:rsidRPr="00CD738A" w:rsidRDefault="00CD738A" w:rsidP="00CD738A">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Hrănitori</w:t>
            </w:r>
            <w:r w:rsidR="0064720C">
              <w:rPr>
                <w:rFonts w:ascii="Times New Roman" w:eastAsia="Times New Roman" w:hAnsi="Times New Roman" w:cs="Times New Roman"/>
                <w:sz w:val="20"/>
                <w:szCs w:val="20"/>
                <w:lang w:eastAsia="ro-RO"/>
              </w:rPr>
              <w:t xml:space="preserve"> </w:t>
            </w:r>
            <w:r w:rsidR="0064720C" w:rsidRPr="005677CD">
              <w:rPr>
                <w:rFonts w:ascii="Times New Roman" w:eastAsia="Times New Roman" w:hAnsi="Times New Roman" w:cs="Times New Roman"/>
                <w:sz w:val="20"/>
                <w:szCs w:val="20"/>
                <w:lang w:eastAsia="ro-RO"/>
              </w:rPr>
              <w:t>pentru</w:t>
            </w:r>
            <w:r w:rsidRPr="00CD738A">
              <w:rPr>
                <w:rFonts w:ascii="Times New Roman" w:eastAsia="Times New Roman" w:hAnsi="Times New Roman" w:cs="Times New Roman"/>
                <w:sz w:val="20"/>
                <w:szCs w:val="20"/>
                <w:lang w:eastAsia="ro-RO"/>
              </w:rPr>
              <w:t xml:space="preserve"> cervide</w:t>
            </w:r>
          </w:p>
        </w:tc>
        <w:tc>
          <w:tcPr>
            <w:tcW w:w="1073" w:type="pct"/>
          </w:tcPr>
          <w:p w14:paraId="479490AB"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47" w:type="pct"/>
          </w:tcPr>
          <w:p w14:paraId="297ED7F9"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02303BDC"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0F751694"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19EFF354"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583" w:type="pct"/>
          </w:tcPr>
          <w:p w14:paraId="2556938A"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r w:rsidR="00CD738A" w:rsidRPr="00CD738A" w14:paraId="1A1518DE" w14:textId="77777777" w:rsidTr="005E6369">
        <w:tc>
          <w:tcPr>
            <w:tcW w:w="762" w:type="pct"/>
          </w:tcPr>
          <w:p w14:paraId="58B3FA96" w14:textId="1B939BF1" w:rsidR="00CD738A" w:rsidRPr="00CD738A" w:rsidRDefault="00CD738A" w:rsidP="005677CD">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 xml:space="preserve">Hrănitori </w:t>
            </w:r>
            <w:r w:rsidR="0064720C" w:rsidRPr="0064720C">
              <w:rPr>
                <w:rFonts w:ascii="Times New Roman" w:eastAsia="Times New Roman" w:hAnsi="Times New Roman" w:cs="Times New Roman"/>
                <w:color w:val="FF0000"/>
                <w:sz w:val="20"/>
                <w:szCs w:val="20"/>
                <w:lang w:eastAsia="ro-RO"/>
              </w:rPr>
              <w:t xml:space="preserve"> </w:t>
            </w:r>
            <w:r w:rsidR="005E6369">
              <w:rPr>
                <w:rFonts w:ascii="Times New Roman" w:eastAsia="Times New Roman" w:hAnsi="Times New Roman" w:cs="Times New Roman"/>
                <w:color w:val="FF0000"/>
                <w:sz w:val="20"/>
                <w:szCs w:val="20"/>
                <w:lang w:eastAsia="ro-RO"/>
              </w:rPr>
              <w:t xml:space="preserve"> </w:t>
            </w:r>
            <w:r w:rsidR="0064720C" w:rsidRPr="005677CD">
              <w:rPr>
                <w:rFonts w:ascii="Times New Roman" w:eastAsia="Times New Roman" w:hAnsi="Times New Roman" w:cs="Times New Roman"/>
                <w:sz w:val="20"/>
                <w:szCs w:val="20"/>
                <w:lang w:eastAsia="ro-RO"/>
              </w:rPr>
              <w:t>pentru</w:t>
            </w:r>
            <w:r w:rsidR="0064720C" w:rsidRPr="00CD738A">
              <w:rPr>
                <w:rFonts w:ascii="Times New Roman" w:eastAsia="Times New Roman" w:hAnsi="Times New Roman" w:cs="Times New Roman"/>
                <w:sz w:val="20"/>
                <w:szCs w:val="20"/>
                <w:lang w:eastAsia="ro-RO"/>
              </w:rPr>
              <w:t xml:space="preserve"> </w:t>
            </w:r>
            <w:r w:rsidR="005E6369">
              <w:rPr>
                <w:rFonts w:ascii="Times New Roman" w:eastAsia="Times New Roman" w:hAnsi="Times New Roman" w:cs="Times New Roman"/>
                <w:sz w:val="20"/>
                <w:szCs w:val="20"/>
                <w:lang w:eastAsia="ro-RO"/>
              </w:rPr>
              <w:t>c</w:t>
            </w:r>
            <w:r w:rsidRPr="00CD738A">
              <w:rPr>
                <w:rFonts w:ascii="Times New Roman" w:eastAsia="Times New Roman" w:hAnsi="Times New Roman" w:cs="Times New Roman"/>
                <w:sz w:val="20"/>
                <w:szCs w:val="20"/>
                <w:lang w:eastAsia="ro-RO"/>
              </w:rPr>
              <w:t>ăprioară</w:t>
            </w:r>
          </w:p>
        </w:tc>
        <w:tc>
          <w:tcPr>
            <w:tcW w:w="1073" w:type="pct"/>
          </w:tcPr>
          <w:p w14:paraId="0BA12775"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47" w:type="pct"/>
          </w:tcPr>
          <w:p w14:paraId="40737A9C"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29339AF9"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3BCD164D"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45DD6BA1"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583" w:type="pct"/>
          </w:tcPr>
          <w:p w14:paraId="5A76C94B"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r w:rsidR="00CD738A" w:rsidRPr="00CD738A" w14:paraId="7B0F64F3" w14:textId="77777777" w:rsidTr="005E6369">
        <w:tc>
          <w:tcPr>
            <w:tcW w:w="762" w:type="pct"/>
          </w:tcPr>
          <w:p w14:paraId="3667AF3A" w14:textId="2CCCD194" w:rsidR="00CD738A" w:rsidRPr="00CD738A" w:rsidRDefault="00CD738A" w:rsidP="00CD738A">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 xml:space="preserve">Piețe de hrană </w:t>
            </w:r>
            <w:r w:rsidR="005E6369" w:rsidRPr="005677CD">
              <w:rPr>
                <w:rFonts w:ascii="Times New Roman" w:eastAsia="Times New Roman" w:hAnsi="Times New Roman" w:cs="Times New Roman"/>
                <w:sz w:val="20"/>
                <w:szCs w:val="20"/>
                <w:lang w:eastAsia="ro-RO"/>
              </w:rPr>
              <w:t>pentru copitate</w:t>
            </w:r>
          </w:p>
        </w:tc>
        <w:tc>
          <w:tcPr>
            <w:tcW w:w="1073" w:type="pct"/>
          </w:tcPr>
          <w:p w14:paraId="42BA0ED9"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47" w:type="pct"/>
          </w:tcPr>
          <w:p w14:paraId="76D87F4F"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6A98E9CA"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074DE066"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51A65FC0"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583" w:type="pct"/>
          </w:tcPr>
          <w:p w14:paraId="76B43984"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r w:rsidR="00CD738A" w:rsidRPr="00CD738A" w14:paraId="2B7DA5F0" w14:textId="77777777" w:rsidTr="005E6369">
        <w:tc>
          <w:tcPr>
            <w:tcW w:w="762" w:type="pct"/>
          </w:tcPr>
          <w:p w14:paraId="2A72E093" w14:textId="2B5AF4D4" w:rsidR="00CD738A" w:rsidRPr="00CD738A" w:rsidRDefault="00CD738A" w:rsidP="00CD738A">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lastRenderedPageBreak/>
              <w:t xml:space="preserve">Hrănitori </w:t>
            </w:r>
            <w:r w:rsidR="005E6369" w:rsidRPr="0064720C">
              <w:rPr>
                <w:rFonts w:ascii="Times New Roman" w:eastAsia="Times New Roman" w:hAnsi="Times New Roman" w:cs="Times New Roman"/>
                <w:color w:val="FF0000"/>
                <w:sz w:val="20"/>
                <w:szCs w:val="20"/>
                <w:lang w:eastAsia="ro-RO"/>
              </w:rPr>
              <w:t xml:space="preserve"> </w:t>
            </w:r>
            <w:r w:rsidR="005E6369" w:rsidRPr="005677CD">
              <w:rPr>
                <w:rFonts w:ascii="Times New Roman" w:eastAsia="Times New Roman" w:hAnsi="Times New Roman" w:cs="Times New Roman"/>
                <w:sz w:val="20"/>
                <w:szCs w:val="20"/>
                <w:lang w:eastAsia="ro-RO"/>
              </w:rPr>
              <w:t>pentru</w:t>
            </w:r>
            <w:r w:rsidR="005E6369" w:rsidRPr="00CD738A">
              <w:rPr>
                <w:rFonts w:ascii="Times New Roman" w:eastAsia="Times New Roman" w:hAnsi="Times New Roman" w:cs="Times New Roman"/>
                <w:sz w:val="20"/>
                <w:szCs w:val="20"/>
                <w:lang w:eastAsia="ro-RO"/>
              </w:rPr>
              <w:t xml:space="preserve"> </w:t>
            </w:r>
            <w:r w:rsidRPr="00CD738A">
              <w:rPr>
                <w:rFonts w:ascii="Times New Roman" w:eastAsia="Times New Roman" w:hAnsi="Times New Roman" w:cs="Times New Roman"/>
                <w:sz w:val="20"/>
                <w:szCs w:val="20"/>
                <w:lang w:eastAsia="ro-RO"/>
              </w:rPr>
              <w:t>fazani</w:t>
            </w:r>
          </w:p>
        </w:tc>
        <w:tc>
          <w:tcPr>
            <w:tcW w:w="1073" w:type="pct"/>
          </w:tcPr>
          <w:p w14:paraId="141E310F"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47" w:type="pct"/>
          </w:tcPr>
          <w:p w14:paraId="654CD521"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4F99342B"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43734603"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3851CC9D"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583" w:type="pct"/>
          </w:tcPr>
          <w:p w14:paraId="35236F9D"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r w:rsidR="00CD738A" w:rsidRPr="00CD738A" w14:paraId="4D41CDC6" w14:textId="77777777" w:rsidTr="005E6369">
        <w:tc>
          <w:tcPr>
            <w:tcW w:w="762" w:type="pct"/>
          </w:tcPr>
          <w:p w14:paraId="0E53C21B" w14:textId="77777777" w:rsidR="00CD738A" w:rsidRPr="00CD738A" w:rsidRDefault="00CD738A" w:rsidP="00CD738A">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Scăldători</w:t>
            </w:r>
          </w:p>
        </w:tc>
        <w:tc>
          <w:tcPr>
            <w:tcW w:w="1073" w:type="pct"/>
          </w:tcPr>
          <w:p w14:paraId="3E4A3816"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47" w:type="pct"/>
          </w:tcPr>
          <w:p w14:paraId="40567943"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5076CDF0"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78C75EC7"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138BFC65"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583" w:type="pct"/>
          </w:tcPr>
          <w:p w14:paraId="7C5E6B28"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r w:rsidR="00CD738A" w:rsidRPr="00CD738A" w14:paraId="4BBE15D8" w14:textId="77777777" w:rsidTr="005E6369">
        <w:tc>
          <w:tcPr>
            <w:tcW w:w="762" w:type="pct"/>
          </w:tcPr>
          <w:p w14:paraId="708002AA" w14:textId="77777777" w:rsidR="00CD738A" w:rsidRPr="00CD738A" w:rsidRDefault="00CD738A" w:rsidP="00CD738A">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Sărarii</w:t>
            </w:r>
          </w:p>
        </w:tc>
        <w:tc>
          <w:tcPr>
            <w:tcW w:w="1073" w:type="pct"/>
          </w:tcPr>
          <w:p w14:paraId="79F31683"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47" w:type="pct"/>
          </w:tcPr>
          <w:p w14:paraId="7DB38903"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6B9C27CE"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60B00371"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5B80FEC2"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583" w:type="pct"/>
          </w:tcPr>
          <w:p w14:paraId="7EBA4A37"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r w:rsidR="00CD738A" w:rsidRPr="00CD738A" w14:paraId="745DE0B2" w14:textId="77777777" w:rsidTr="005E6369">
        <w:tc>
          <w:tcPr>
            <w:tcW w:w="762" w:type="pct"/>
          </w:tcPr>
          <w:p w14:paraId="5658CEAB" w14:textId="77777777" w:rsidR="00CD738A" w:rsidRPr="00CD738A" w:rsidRDefault="00CD738A" w:rsidP="00CD738A">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Adăpători</w:t>
            </w:r>
          </w:p>
        </w:tc>
        <w:tc>
          <w:tcPr>
            <w:tcW w:w="1073" w:type="pct"/>
          </w:tcPr>
          <w:p w14:paraId="27FD4FBD"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47" w:type="pct"/>
          </w:tcPr>
          <w:p w14:paraId="3BE8C26D"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6B77B559"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6A750ACB"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272C0A81"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583" w:type="pct"/>
          </w:tcPr>
          <w:p w14:paraId="5F9BBAE6"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r w:rsidR="00CD738A" w:rsidRPr="00CD738A" w14:paraId="272A2E88" w14:textId="77777777" w:rsidTr="005E6369">
        <w:tc>
          <w:tcPr>
            <w:tcW w:w="762" w:type="pct"/>
          </w:tcPr>
          <w:p w14:paraId="5081F005" w14:textId="77777777" w:rsidR="00CD738A" w:rsidRPr="00CD738A" w:rsidRDefault="00CD738A" w:rsidP="00CD738A">
            <w:pPr>
              <w:keepNext/>
              <w:spacing w:after="60"/>
              <w:outlineLvl w:val="2"/>
              <w:rPr>
                <w:rFonts w:ascii="Times New Roman" w:eastAsia="Times New Roman" w:hAnsi="Times New Roman" w:cs="Times New Roman"/>
                <w:sz w:val="20"/>
                <w:szCs w:val="20"/>
                <w:lang w:eastAsia="ro-RO"/>
              </w:rPr>
            </w:pPr>
            <w:r w:rsidRPr="00CD738A">
              <w:rPr>
                <w:rFonts w:ascii="Times New Roman" w:eastAsia="Times New Roman" w:hAnsi="Times New Roman" w:cs="Times New Roman"/>
                <w:sz w:val="20"/>
                <w:szCs w:val="20"/>
                <w:lang w:eastAsia="ro-RO"/>
              </w:rPr>
              <w:t xml:space="preserve">Punct de tranșare </w:t>
            </w:r>
          </w:p>
        </w:tc>
        <w:tc>
          <w:tcPr>
            <w:tcW w:w="1073" w:type="pct"/>
          </w:tcPr>
          <w:p w14:paraId="23E1C443"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47" w:type="pct"/>
          </w:tcPr>
          <w:p w14:paraId="27330D04" w14:textId="77777777" w:rsidR="00CD738A" w:rsidRPr="00CD738A" w:rsidRDefault="00CD738A" w:rsidP="00CD738A">
            <w:pPr>
              <w:keepNext/>
              <w:spacing w:after="60"/>
              <w:outlineLvl w:val="2"/>
              <w:rPr>
                <w:rFonts w:ascii="Times New Roman" w:eastAsia="Times New Roman" w:hAnsi="Times New Roman" w:cs="Times New Roman"/>
                <w:color w:val="FF0000"/>
                <w:sz w:val="26"/>
                <w:szCs w:val="26"/>
                <w:lang w:eastAsia="ro-RO"/>
              </w:rPr>
            </w:pPr>
          </w:p>
        </w:tc>
        <w:tc>
          <w:tcPr>
            <w:tcW w:w="632" w:type="pct"/>
          </w:tcPr>
          <w:p w14:paraId="6C8721A6"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1722DD49"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651" w:type="pct"/>
          </w:tcPr>
          <w:p w14:paraId="2F8FF64A"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c>
          <w:tcPr>
            <w:tcW w:w="583" w:type="pct"/>
          </w:tcPr>
          <w:p w14:paraId="40E83446" w14:textId="77777777" w:rsidR="00CD738A" w:rsidRPr="00CD738A" w:rsidRDefault="00CD738A" w:rsidP="00CD738A">
            <w:pPr>
              <w:keepNext/>
              <w:spacing w:after="60"/>
              <w:outlineLvl w:val="2"/>
              <w:rPr>
                <w:rFonts w:ascii="Times New Roman" w:eastAsia="Times New Roman" w:hAnsi="Times New Roman" w:cs="Times New Roman"/>
                <w:sz w:val="26"/>
                <w:szCs w:val="26"/>
                <w:lang w:eastAsia="ro-RO"/>
              </w:rPr>
            </w:pPr>
          </w:p>
        </w:tc>
      </w:tr>
    </w:tbl>
    <w:p w14:paraId="74504BEA" w14:textId="77777777" w:rsidR="00CD738A" w:rsidRPr="00CD738A" w:rsidRDefault="00CD738A" w:rsidP="00CD738A">
      <w:pPr>
        <w:widowControl w:val="0"/>
        <w:pBdr>
          <w:top w:val="nil"/>
          <w:left w:val="nil"/>
          <w:bottom w:val="nil"/>
          <w:right w:val="nil"/>
          <w:between w:val="nil"/>
        </w:pBdr>
        <w:tabs>
          <w:tab w:val="left" w:pos="9356"/>
        </w:tabs>
        <w:spacing w:before="28" w:line="240" w:lineRule="auto"/>
        <w:jc w:val="both"/>
        <w:rPr>
          <w:rFonts w:ascii="Times New Roman" w:hAnsi="Times New Roman" w:cs="Times New Roman"/>
          <w:sz w:val="26"/>
          <w:szCs w:val="26"/>
        </w:rPr>
      </w:pPr>
    </w:p>
    <w:p w14:paraId="540711C0" w14:textId="77777777" w:rsidR="00D72131" w:rsidRPr="005677CD" w:rsidRDefault="00CD738A" w:rsidP="003273A8">
      <w:pPr>
        <w:spacing w:after="0" w:line="240" w:lineRule="auto"/>
        <w:rPr>
          <w:rFonts w:ascii="Times New Roman" w:eastAsia="Times New Roman" w:hAnsi="Times New Roman" w:cs="Times New Roman"/>
          <w:sz w:val="26"/>
          <w:szCs w:val="26"/>
          <w:lang w:eastAsia="ro-RO"/>
        </w:rPr>
      </w:pPr>
      <w:r w:rsidRPr="005677CD">
        <w:rPr>
          <w:rFonts w:ascii="Times New Roman" w:eastAsia="Times New Roman" w:hAnsi="Times New Roman" w:cs="Times New Roman"/>
          <w:b/>
          <w:bCs/>
          <w:sz w:val="26"/>
          <w:szCs w:val="26"/>
          <w:lang w:eastAsia="ro-RO"/>
        </w:rPr>
        <w:t>1</w:t>
      </w:r>
      <w:r w:rsidR="00D70177" w:rsidRPr="005677CD">
        <w:rPr>
          <w:rFonts w:ascii="Times New Roman" w:eastAsia="Times New Roman" w:hAnsi="Times New Roman" w:cs="Times New Roman"/>
          <w:b/>
          <w:bCs/>
          <w:sz w:val="26"/>
          <w:szCs w:val="26"/>
          <w:lang w:eastAsia="ro-RO"/>
        </w:rPr>
        <w:t>9</w:t>
      </w:r>
      <w:r w:rsidRPr="005677CD">
        <w:rPr>
          <w:rFonts w:ascii="Times New Roman" w:eastAsia="Times New Roman" w:hAnsi="Times New Roman" w:cs="Times New Roman"/>
          <w:b/>
          <w:bCs/>
          <w:sz w:val="26"/>
          <w:szCs w:val="26"/>
          <w:lang w:eastAsia="ro-RO"/>
        </w:rPr>
        <w:t>.</w:t>
      </w:r>
      <w:r w:rsidRPr="005677CD">
        <w:rPr>
          <w:rFonts w:ascii="Times New Roman" w:eastAsia="Times New Roman" w:hAnsi="Times New Roman" w:cs="Times New Roman"/>
          <w:b/>
          <w:bCs/>
          <w:sz w:val="26"/>
          <w:szCs w:val="26"/>
          <w:lang w:eastAsia="ro-RO"/>
        </w:rPr>
        <w:tab/>
      </w:r>
      <w:bookmarkStart w:id="9" w:name="_Hlk191452289"/>
      <w:r w:rsidR="00D72131" w:rsidRPr="005677CD">
        <w:rPr>
          <w:rFonts w:ascii="Times New Roman" w:eastAsia="Times New Roman" w:hAnsi="Times New Roman" w:cs="Times New Roman"/>
          <w:b/>
          <w:bCs/>
          <w:sz w:val="26"/>
          <w:szCs w:val="26"/>
          <w:lang w:eastAsia="ro-RO"/>
        </w:rPr>
        <w:t>Analiza veniturilor preconizate pe următorii 15 ani</w:t>
      </w:r>
    </w:p>
    <w:p w14:paraId="2E40C852" w14:textId="6608E1DC" w:rsidR="00D72131" w:rsidRPr="005677CD" w:rsidRDefault="00D72131" w:rsidP="00360EFD">
      <w:pPr>
        <w:spacing w:after="0" w:line="240" w:lineRule="auto"/>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Pentru o administrare eficientă a fondului cinegetic și asigurarea sustenabilității acestuia pe termen lung, este necesară o proiecție detaliată a veniturilor estimate pentru următorii 15 ani. Această analiză include diferite surse de venit, fiecare având un impact semnificativ asupra bugetului general al gestionarului.</w:t>
      </w:r>
    </w:p>
    <w:p w14:paraId="0651B5E7" w14:textId="09391026" w:rsidR="00D72131" w:rsidRPr="005677CD" w:rsidRDefault="00D72131" w:rsidP="003273A8">
      <w:pPr>
        <w:spacing w:after="0" w:line="240" w:lineRule="auto"/>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19.1.</w:t>
      </w:r>
      <w:r w:rsidRPr="005677CD">
        <w:rPr>
          <w:rFonts w:ascii="Times New Roman" w:eastAsia="Times New Roman" w:hAnsi="Times New Roman" w:cs="Times New Roman"/>
          <w:b/>
          <w:bCs/>
          <w:sz w:val="26"/>
          <w:szCs w:val="26"/>
          <w:lang w:eastAsia="ro-RO"/>
        </w:rPr>
        <w:t xml:space="preserve"> Venituri din cotizațiile membrilor vânători</w:t>
      </w:r>
      <w:r w:rsidRPr="005677CD">
        <w:rPr>
          <w:rFonts w:ascii="Times New Roman" w:eastAsia="Times New Roman" w:hAnsi="Times New Roman" w:cs="Times New Roman"/>
          <w:sz w:val="26"/>
          <w:szCs w:val="26"/>
          <w:lang w:eastAsia="ro-RO"/>
        </w:rPr>
        <w:t>, cotizațiile achitate de membrii vânători reprezintă una dintre principalele surse de finanțare a activităților cinegetice. Estimarea acestui venit se va face pe baza numărului actual de membri, a potențialului de creștere a acestuia și a valorii cotizației anuale. Se vor lua în considerare și eventualele ajustări ale cotizației în funcție de inflație și de nevoile de finanțare ale fondului cinegetic,</w:t>
      </w:r>
      <w:r w:rsidRPr="005677CD">
        <w:rPr>
          <w:rFonts w:ascii="Times New Roman" w:eastAsia="Times New Roman" w:hAnsi="Times New Roman" w:cs="Times New Roman"/>
          <w:i/>
          <w:iCs/>
          <w:sz w:val="26"/>
          <w:szCs w:val="26"/>
          <w:lang w:eastAsia="ro-RO"/>
        </w:rPr>
        <w:t xml:space="preserve"> </w:t>
      </w:r>
      <w:bookmarkStart w:id="10" w:name="_Hlk193108248"/>
      <w:r w:rsidRPr="005677CD">
        <w:rPr>
          <w:rFonts w:ascii="Times New Roman" w:eastAsia="Times New Roman" w:hAnsi="Times New Roman" w:cs="Times New Roman"/>
          <w:i/>
          <w:iCs/>
          <w:sz w:val="26"/>
          <w:szCs w:val="26"/>
          <w:lang w:eastAsia="ro-RO"/>
        </w:rPr>
        <w:t>(după caz)</w:t>
      </w:r>
      <w:r w:rsidRPr="005677CD">
        <w:rPr>
          <w:rFonts w:ascii="Times New Roman" w:eastAsia="Times New Roman" w:hAnsi="Times New Roman" w:cs="Times New Roman"/>
          <w:sz w:val="26"/>
          <w:szCs w:val="26"/>
          <w:lang w:eastAsia="ro-RO"/>
        </w:rPr>
        <w:t xml:space="preserve">: </w:t>
      </w:r>
      <w:r w:rsidR="00360EFD" w:rsidRPr="00360EFD">
        <w:rPr>
          <w:rFonts w:ascii="Times New Roman" w:eastAsia="Times New Roman" w:hAnsi="Times New Roman" w:cs="Times New Roman"/>
          <w:sz w:val="26"/>
          <w:szCs w:val="26"/>
          <w:lang w:eastAsia="ro-RO"/>
        </w:rPr>
        <w:t>_______</w:t>
      </w:r>
      <w:r w:rsidRPr="005677CD">
        <w:rPr>
          <w:rFonts w:ascii="Times New Roman" w:eastAsia="Times New Roman" w:hAnsi="Times New Roman" w:cs="Times New Roman"/>
          <w:sz w:val="26"/>
          <w:szCs w:val="26"/>
          <w:lang w:eastAsia="ro-RO"/>
        </w:rPr>
        <w:t>lei</w:t>
      </w:r>
      <w:bookmarkEnd w:id="10"/>
      <w:r w:rsidR="003D64E3">
        <w:rPr>
          <w:rFonts w:ascii="Times New Roman" w:eastAsia="Times New Roman" w:hAnsi="Times New Roman" w:cs="Times New Roman"/>
          <w:sz w:val="26"/>
          <w:szCs w:val="26"/>
          <w:lang w:eastAsia="ro-RO"/>
        </w:rPr>
        <w:t>.</w:t>
      </w:r>
    </w:p>
    <w:p w14:paraId="07BC16AB" w14:textId="36A6BC01" w:rsidR="00D72131" w:rsidRPr="005677CD" w:rsidRDefault="00D72131" w:rsidP="003273A8">
      <w:pPr>
        <w:spacing w:after="0" w:line="240" w:lineRule="auto"/>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19.2.</w:t>
      </w:r>
      <w:r w:rsidRPr="005677CD">
        <w:rPr>
          <w:rFonts w:ascii="Times New Roman" w:eastAsia="Times New Roman" w:hAnsi="Times New Roman" w:cs="Times New Roman"/>
          <w:b/>
          <w:bCs/>
          <w:sz w:val="26"/>
          <w:szCs w:val="26"/>
          <w:lang w:eastAsia="ro-RO"/>
        </w:rPr>
        <w:t xml:space="preserve"> Venituri din turism cinegetic,</w:t>
      </w:r>
      <w:r w:rsidRPr="005677CD">
        <w:rPr>
          <w:rFonts w:ascii="Times New Roman" w:eastAsia="Times New Roman" w:hAnsi="Times New Roman" w:cs="Times New Roman"/>
          <w:sz w:val="26"/>
          <w:szCs w:val="26"/>
          <w:lang w:eastAsia="ro-RO"/>
        </w:rPr>
        <w:t xml:space="preserve"> turismul cinegetic oferă oportunități financiare semnificative prin atragerea de vânători străini și locali care doresc să participe la partide de vânătoare organizate. Estimarea veniturilor din această sursă va include analiza tarifelor pentru diferitele tipuri de vânătoare, </w:t>
      </w:r>
      <w:proofErr w:type="spellStart"/>
      <w:r w:rsidRPr="005677CD">
        <w:rPr>
          <w:rFonts w:ascii="Times New Roman" w:eastAsia="Times New Roman" w:hAnsi="Times New Roman" w:cs="Times New Roman"/>
          <w:sz w:val="26"/>
          <w:szCs w:val="26"/>
          <w:lang w:eastAsia="ro-RO"/>
        </w:rPr>
        <w:t>sezonalitatea</w:t>
      </w:r>
      <w:proofErr w:type="spellEnd"/>
      <w:r w:rsidRPr="005677CD">
        <w:rPr>
          <w:rFonts w:ascii="Times New Roman" w:eastAsia="Times New Roman" w:hAnsi="Times New Roman" w:cs="Times New Roman"/>
          <w:sz w:val="26"/>
          <w:szCs w:val="26"/>
          <w:lang w:eastAsia="ro-RO"/>
        </w:rPr>
        <w:t xml:space="preserve"> cererii și capacitatea fondului cinegetic de a susține activități de acest tip fără a afecta echilibrul ecologic, </w:t>
      </w:r>
      <w:r w:rsidRPr="005677CD">
        <w:rPr>
          <w:rFonts w:ascii="Times New Roman" w:eastAsia="Times New Roman" w:hAnsi="Times New Roman" w:cs="Times New Roman"/>
          <w:i/>
          <w:iCs/>
          <w:sz w:val="26"/>
          <w:szCs w:val="26"/>
          <w:lang w:eastAsia="ro-RO"/>
        </w:rPr>
        <w:t>(după caz)</w:t>
      </w:r>
      <w:r w:rsidRPr="005677CD">
        <w:rPr>
          <w:rFonts w:ascii="Times New Roman" w:eastAsia="Times New Roman" w:hAnsi="Times New Roman" w:cs="Times New Roman"/>
          <w:sz w:val="26"/>
          <w:szCs w:val="26"/>
          <w:lang w:eastAsia="ro-RO"/>
        </w:rPr>
        <w:t>:</w:t>
      </w:r>
      <w:r w:rsidRPr="00360EFD">
        <w:rPr>
          <w:rFonts w:ascii="Times New Roman" w:eastAsia="Times New Roman" w:hAnsi="Times New Roman" w:cs="Times New Roman"/>
          <w:sz w:val="26"/>
          <w:szCs w:val="26"/>
          <w:lang w:eastAsia="ro-RO"/>
        </w:rPr>
        <w:t xml:space="preserve"> ______</w:t>
      </w:r>
      <w:r w:rsidRPr="005677CD">
        <w:rPr>
          <w:rFonts w:ascii="Times New Roman" w:eastAsia="Times New Roman" w:hAnsi="Times New Roman" w:cs="Times New Roman"/>
          <w:sz w:val="26"/>
          <w:szCs w:val="26"/>
          <w:lang w:eastAsia="ro-RO"/>
        </w:rPr>
        <w:t>lei</w:t>
      </w:r>
      <w:r w:rsidR="003D64E3">
        <w:rPr>
          <w:rFonts w:ascii="Times New Roman" w:eastAsia="Times New Roman" w:hAnsi="Times New Roman" w:cs="Times New Roman"/>
          <w:sz w:val="26"/>
          <w:szCs w:val="26"/>
          <w:lang w:eastAsia="ro-RO"/>
        </w:rPr>
        <w:t>.</w:t>
      </w:r>
    </w:p>
    <w:p w14:paraId="55BE56FE" w14:textId="67631A6D" w:rsidR="00D72131" w:rsidRPr="005677CD" w:rsidRDefault="00D72131" w:rsidP="003273A8">
      <w:pPr>
        <w:spacing w:after="0" w:line="240" w:lineRule="auto"/>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19.3</w:t>
      </w:r>
      <w:r w:rsidRPr="005677CD">
        <w:rPr>
          <w:rFonts w:ascii="Times New Roman" w:eastAsia="Times New Roman" w:hAnsi="Times New Roman" w:cs="Times New Roman"/>
          <w:b/>
          <w:bCs/>
          <w:sz w:val="26"/>
          <w:szCs w:val="26"/>
          <w:lang w:eastAsia="ro-RO"/>
        </w:rPr>
        <w:t>. Venituri din comercializarea permiselor de vânătoare,</w:t>
      </w:r>
      <w:r w:rsidRPr="005677CD">
        <w:rPr>
          <w:rFonts w:ascii="Times New Roman" w:eastAsia="Times New Roman" w:hAnsi="Times New Roman" w:cs="Times New Roman"/>
          <w:sz w:val="26"/>
          <w:szCs w:val="26"/>
          <w:lang w:eastAsia="ro-RO"/>
        </w:rPr>
        <w:t xml:space="preserve"> eliberarea permiselor de vânătoare reprezintă o altă sursă importantă de venit. Se vor lua în considerare aspecte precum prețul permiselor, numărul anual estimat de vânători care solicită permise și eventualele modificări legislative care pot influența acest venit: ______lei</w:t>
      </w:r>
      <w:r w:rsidR="003D64E3">
        <w:rPr>
          <w:rFonts w:ascii="Times New Roman" w:eastAsia="Times New Roman" w:hAnsi="Times New Roman" w:cs="Times New Roman"/>
          <w:sz w:val="26"/>
          <w:szCs w:val="26"/>
          <w:lang w:eastAsia="ro-RO"/>
        </w:rPr>
        <w:t>.</w:t>
      </w:r>
      <w:r w:rsidRPr="005677CD">
        <w:rPr>
          <w:rFonts w:ascii="Times New Roman" w:eastAsia="Times New Roman" w:hAnsi="Times New Roman" w:cs="Times New Roman"/>
          <w:sz w:val="26"/>
          <w:szCs w:val="26"/>
          <w:lang w:eastAsia="ro-RO"/>
        </w:rPr>
        <w:t xml:space="preserve"> </w:t>
      </w:r>
    </w:p>
    <w:p w14:paraId="021C22F2" w14:textId="1DFD50E9" w:rsidR="00D72131" w:rsidRPr="005677CD" w:rsidRDefault="00D72131" w:rsidP="003273A8">
      <w:pPr>
        <w:spacing w:after="0" w:line="240" w:lineRule="auto"/>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19.4.</w:t>
      </w:r>
      <w:r w:rsidRPr="005677CD">
        <w:rPr>
          <w:rFonts w:ascii="Times New Roman" w:eastAsia="Times New Roman" w:hAnsi="Times New Roman" w:cs="Times New Roman"/>
          <w:b/>
          <w:bCs/>
          <w:sz w:val="26"/>
          <w:szCs w:val="26"/>
          <w:lang w:eastAsia="ro-RO"/>
        </w:rPr>
        <w:t xml:space="preserve"> Venituri din alte activități cinegetice,</w:t>
      </w:r>
      <w:r w:rsidRPr="005677CD">
        <w:rPr>
          <w:rFonts w:ascii="Times New Roman" w:eastAsia="Times New Roman" w:hAnsi="Times New Roman" w:cs="Times New Roman"/>
          <w:sz w:val="26"/>
          <w:szCs w:val="26"/>
          <w:lang w:eastAsia="ro-RO"/>
        </w:rPr>
        <w:t xml:space="preserve"> pe lângă sursele principale de venit, există și alte activități generatoare de venituri, cum ar fi:</w:t>
      </w:r>
    </w:p>
    <w:p w14:paraId="0C755B22" w14:textId="474C11F1" w:rsidR="00D72131" w:rsidRPr="005677CD" w:rsidRDefault="00F141C0" w:rsidP="003273A8">
      <w:pPr>
        <w:numPr>
          <w:ilvl w:val="0"/>
          <w:numId w:val="35"/>
        </w:numPr>
        <w:tabs>
          <w:tab w:val="clear" w:pos="720"/>
          <w:tab w:val="num" w:pos="567"/>
        </w:tabs>
        <w:spacing w:after="0" w:line="240" w:lineRule="auto"/>
        <w:ind w:left="0" w:firstLine="0"/>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v</w:t>
      </w:r>
      <w:r w:rsidR="00D72131" w:rsidRPr="005677CD">
        <w:rPr>
          <w:rFonts w:ascii="Times New Roman" w:eastAsia="Times New Roman" w:hAnsi="Times New Roman" w:cs="Times New Roman"/>
          <w:sz w:val="26"/>
          <w:szCs w:val="26"/>
          <w:lang w:eastAsia="ro-RO"/>
        </w:rPr>
        <w:t xml:space="preserve">alorificarea produselor rezultate din gestionarea faunei sălbatice </w:t>
      </w:r>
      <w:r w:rsidR="00D72131" w:rsidRPr="005677CD">
        <w:rPr>
          <w:rFonts w:ascii="Times New Roman" w:eastAsia="Times New Roman" w:hAnsi="Times New Roman" w:cs="Times New Roman"/>
          <w:i/>
          <w:iCs/>
          <w:sz w:val="26"/>
          <w:szCs w:val="26"/>
          <w:lang w:eastAsia="ro-RO"/>
        </w:rPr>
        <w:t>(carne de vânat, trofee, piei, etc</w:t>
      </w:r>
      <w:bookmarkStart w:id="11" w:name="_Hlk193108385"/>
      <w:r w:rsidR="00D72131" w:rsidRPr="005677CD">
        <w:rPr>
          <w:rFonts w:ascii="Times New Roman" w:eastAsia="Times New Roman" w:hAnsi="Times New Roman" w:cs="Times New Roman"/>
          <w:i/>
          <w:iCs/>
          <w:sz w:val="26"/>
          <w:szCs w:val="26"/>
          <w:lang w:eastAsia="ro-RO"/>
        </w:rPr>
        <w:t>.)</w:t>
      </w:r>
      <w:r w:rsidRPr="005677CD">
        <w:rPr>
          <w:rFonts w:ascii="Times New Roman" w:eastAsia="Times New Roman" w:hAnsi="Times New Roman" w:cs="Times New Roman"/>
          <w:sz w:val="26"/>
          <w:szCs w:val="26"/>
          <w:lang w:eastAsia="ro-RO"/>
        </w:rPr>
        <w:t>: ____lei</w:t>
      </w:r>
      <w:bookmarkEnd w:id="11"/>
      <w:r w:rsidR="003D64E3">
        <w:rPr>
          <w:rFonts w:ascii="Times New Roman" w:eastAsia="Times New Roman" w:hAnsi="Times New Roman" w:cs="Times New Roman"/>
          <w:sz w:val="26"/>
          <w:szCs w:val="26"/>
          <w:lang w:eastAsia="ro-RO"/>
        </w:rPr>
        <w:t>.</w:t>
      </w:r>
    </w:p>
    <w:p w14:paraId="0D35EA32" w14:textId="5863F311" w:rsidR="00D72131" w:rsidRPr="005677CD" w:rsidRDefault="00F141C0" w:rsidP="00360EFD">
      <w:pPr>
        <w:numPr>
          <w:ilvl w:val="0"/>
          <w:numId w:val="35"/>
        </w:numPr>
        <w:tabs>
          <w:tab w:val="clear" w:pos="720"/>
          <w:tab w:val="num" w:pos="426"/>
        </w:tabs>
        <w:spacing w:after="0" w:line="240" w:lineRule="auto"/>
        <w:ind w:left="0" w:firstLine="0"/>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o</w:t>
      </w:r>
      <w:r w:rsidR="00D72131" w:rsidRPr="005677CD">
        <w:rPr>
          <w:rFonts w:ascii="Times New Roman" w:eastAsia="Times New Roman" w:hAnsi="Times New Roman" w:cs="Times New Roman"/>
          <w:sz w:val="26"/>
          <w:szCs w:val="26"/>
          <w:lang w:eastAsia="ro-RO"/>
        </w:rPr>
        <w:t>rganizarea de evenimente tematice, expoziții și târguri de profil</w:t>
      </w:r>
      <w:r w:rsidRPr="005677CD">
        <w:rPr>
          <w:rFonts w:ascii="Times New Roman" w:eastAsia="Times New Roman" w:hAnsi="Times New Roman" w:cs="Times New Roman"/>
          <w:sz w:val="26"/>
          <w:szCs w:val="26"/>
          <w:lang w:eastAsia="ro-RO"/>
        </w:rPr>
        <w:t>:</w:t>
      </w:r>
      <w:r w:rsidRPr="00360EFD">
        <w:rPr>
          <w:rFonts w:ascii="Times New Roman" w:eastAsia="Times New Roman" w:hAnsi="Times New Roman" w:cs="Times New Roman"/>
          <w:sz w:val="26"/>
          <w:szCs w:val="26"/>
          <w:lang w:eastAsia="ro-RO"/>
        </w:rPr>
        <w:t>____</w:t>
      </w:r>
      <w:r w:rsidR="00360EFD">
        <w:rPr>
          <w:rFonts w:ascii="Times New Roman" w:eastAsia="Times New Roman" w:hAnsi="Times New Roman" w:cs="Times New Roman"/>
          <w:sz w:val="26"/>
          <w:szCs w:val="26"/>
          <w:lang w:eastAsia="ro-RO"/>
        </w:rPr>
        <w:t xml:space="preserve"> </w:t>
      </w:r>
      <w:r w:rsidRPr="005677CD">
        <w:rPr>
          <w:rFonts w:ascii="Times New Roman" w:eastAsia="Times New Roman" w:hAnsi="Times New Roman" w:cs="Times New Roman"/>
          <w:sz w:val="26"/>
          <w:szCs w:val="26"/>
          <w:lang w:eastAsia="ro-RO"/>
        </w:rPr>
        <w:t>lei</w:t>
      </w:r>
      <w:r w:rsidR="003D64E3">
        <w:rPr>
          <w:rFonts w:ascii="Times New Roman" w:eastAsia="Times New Roman" w:hAnsi="Times New Roman" w:cs="Times New Roman"/>
          <w:sz w:val="26"/>
          <w:szCs w:val="26"/>
          <w:lang w:eastAsia="ro-RO"/>
        </w:rPr>
        <w:t>.</w:t>
      </w:r>
    </w:p>
    <w:p w14:paraId="6866252B" w14:textId="79B88549" w:rsidR="00D72131" w:rsidRPr="005677CD" w:rsidRDefault="00F141C0" w:rsidP="00360EFD">
      <w:pPr>
        <w:numPr>
          <w:ilvl w:val="0"/>
          <w:numId w:val="35"/>
        </w:numPr>
        <w:tabs>
          <w:tab w:val="clear" w:pos="720"/>
          <w:tab w:val="num" w:pos="426"/>
        </w:tabs>
        <w:spacing w:after="0" w:line="240" w:lineRule="auto"/>
        <w:ind w:left="0" w:firstLine="0"/>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p</w:t>
      </w:r>
      <w:r w:rsidR="00D72131" w:rsidRPr="005677CD">
        <w:rPr>
          <w:rFonts w:ascii="Times New Roman" w:eastAsia="Times New Roman" w:hAnsi="Times New Roman" w:cs="Times New Roman"/>
          <w:sz w:val="26"/>
          <w:szCs w:val="26"/>
          <w:lang w:eastAsia="ro-RO"/>
        </w:rPr>
        <w:t>arteneriate cu organizații și instituții pentru proiecte de conservare a biodiversității</w:t>
      </w:r>
      <w:r w:rsidRPr="005677CD">
        <w:rPr>
          <w:rFonts w:ascii="Times New Roman" w:eastAsia="Times New Roman" w:hAnsi="Times New Roman" w:cs="Times New Roman"/>
          <w:sz w:val="26"/>
          <w:szCs w:val="26"/>
          <w:lang w:eastAsia="ro-RO"/>
        </w:rPr>
        <w:t>: __</w:t>
      </w:r>
      <w:r w:rsidR="00360EFD">
        <w:rPr>
          <w:rFonts w:ascii="Times New Roman" w:eastAsia="Times New Roman" w:hAnsi="Times New Roman" w:cs="Times New Roman"/>
          <w:sz w:val="26"/>
          <w:szCs w:val="26"/>
          <w:lang w:eastAsia="ro-RO"/>
        </w:rPr>
        <w:t>_</w:t>
      </w:r>
      <w:r w:rsidRPr="005677CD">
        <w:rPr>
          <w:rFonts w:ascii="Times New Roman" w:eastAsia="Times New Roman" w:hAnsi="Times New Roman" w:cs="Times New Roman"/>
          <w:sz w:val="26"/>
          <w:szCs w:val="26"/>
          <w:lang w:eastAsia="ro-RO"/>
        </w:rPr>
        <w:t>lei</w:t>
      </w:r>
      <w:r w:rsidR="003D64E3">
        <w:rPr>
          <w:rFonts w:ascii="Times New Roman" w:eastAsia="Times New Roman" w:hAnsi="Times New Roman" w:cs="Times New Roman"/>
          <w:sz w:val="26"/>
          <w:szCs w:val="26"/>
          <w:lang w:eastAsia="ro-RO"/>
        </w:rPr>
        <w:t>.</w:t>
      </w:r>
    </w:p>
    <w:p w14:paraId="4CB08A84" w14:textId="3B68ED03" w:rsidR="00D72131" w:rsidRPr="005677CD" w:rsidRDefault="00F141C0" w:rsidP="00360EFD">
      <w:pPr>
        <w:numPr>
          <w:ilvl w:val="0"/>
          <w:numId w:val="35"/>
        </w:numPr>
        <w:tabs>
          <w:tab w:val="clear" w:pos="720"/>
          <w:tab w:val="num" w:pos="426"/>
        </w:tabs>
        <w:spacing w:after="0" w:line="240" w:lineRule="auto"/>
        <w:ind w:left="0" w:firstLine="0"/>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e</w:t>
      </w:r>
      <w:r w:rsidR="00D72131" w:rsidRPr="005677CD">
        <w:rPr>
          <w:rFonts w:ascii="Times New Roman" w:eastAsia="Times New Roman" w:hAnsi="Times New Roman" w:cs="Times New Roman"/>
          <w:sz w:val="26"/>
          <w:szCs w:val="26"/>
          <w:lang w:eastAsia="ro-RO"/>
        </w:rPr>
        <w:t>xploatarea unor facilități conexe, cum ar fi cabanele de vânătoare și zonele de agrement destinate turiștilor</w:t>
      </w:r>
      <w:r w:rsidRPr="005677CD">
        <w:rPr>
          <w:rFonts w:ascii="Times New Roman" w:eastAsia="Times New Roman" w:hAnsi="Times New Roman" w:cs="Times New Roman"/>
          <w:sz w:val="26"/>
          <w:szCs w:val="26"/>
          <w:lang w:eastAsia="ro-RO"/>
        </w:rPr>
        <w:t>: ____lei.</w:t>
      </w:r>
    </w:p>
    <w:p w14:paraId="2BBEB8A1" w14:textId="0A2C6CDA" w:rsidR="00D72131" w:rsidRPr="005677CD" w:rsidRDefault="00F141C0" w:rsidP="003273A8">
      <w:pPr>
        <w:spacing w:after="0" w:line="240" w:lineRule="auto"/>
        <w:rPr>
          <w:rFonts w:ascii="Times New Roman" w:eastAsia="Times New Roman" w:hAnsi="Times New Roman" w:cs="Times New Roman"/>
          <w:sz w:val="26"/>
          <w:szCs w:val="26"/>
          <w:lang w:eastAsia="ro-RO"/>
        </w:rPr>
      </w:pPr>
      <w:r w:rsidRPr="005677CD">
        <w:rPr>
          <w:rFonts w:ascii="Times New Roman" w:eastAsia="Times New Roman" w:hAnsi="Times New Roman" w:cs="Times New Roman"/>
          <w:b/>
          <w:bCs/>
          <w:sz w:val="26"/>
          <w:szCs w:val="26"/>
          <w:lang w:eastAsia="ro-RO"/>
        </w:rPr>
        <w:t>20.</w:t>
      </w:r>
      <w:r w:rsidRPr="005677CD">
        <w:rPr>
          <w:rFonts w:ascii="Times New Roman" w:eastAsia="Times New Roman" w:hAnsi="Times New Roman" w:cs="Times New Roman"/>
          <w:b/>
          <w:bCs/>
          <w:sz w:val="26"/>
          <w:szCs w:val="26"/>
          <w:lang w:eastAsia="ro-RO"/>
        </w:rPr>
        <w:tab/>
      </w:r>
      <w:r w:rsidR="00D72131" w:rsidRPr="005677CD">
        <w:rPr>
          <w:rFonts w:ascii="Times New Roman" w:eastAsia="Times New Roman" w:hAnsi="Times New Roman" w:cs="Times New Roman"/>
          <w:b/>
          <w:bCs/>
          <w:sz w:val="26"/>
          <w:szCs w:val="26"/>
          <w:lang w:eastAsia="ro-RO"/>
        </w:rPr>
        <w:t>Analiza cheltuielilor preconizate pe următorii 15 ani</w:t>
      </w:r>
    </w:p>
    <w:p w14:paraId="4EBDC7B0" w14:textId="77777777" w:rsidR="00D72131" w:rsidRPr="005677CD" w:rsidRDefault="00D72131" w:rsidP="003273A8">
      <w:pPr>
        <w:spacing w:after="0" w:line="240" w:lineRule="auto"/>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O bună gestionare a fondului cinegetic presupune nu doar optimizarea veniturilor, ci și planificarea atentă a cheltuielilor pe termen lung. Următoarele categorii de cheltuieli sunt esențiale pentru menținerea și dezvoltarea activităților specifice acestui domeniu.</w:t>
      </w:r>
    </w:p>
    <w:p w14:paraId="61A2848D" w14:textId="62C025EE" w:rsidR="00D72131" w:rsidRPr="005677CD" w:rsidRDefault="00D72131" w:rsidP="003273A8">
      <w:pPr>
        <w:spacing w:after="0" w:line="240" w:lineRule="auto"/>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20.1.</w:t>
      </w:r>
      <w:r w:rsidR="00F141C0" w:rsidRPr="005677CD">
        <w:rPr>
          <w:rFonts w:ascii="Times New Roman" w:eastAsia="Times New Roman" w:hAnsi="Times New Roman" w:cs="Times New Roman"/>
          <w:b/>
          <w:bCs/>
          <w:sz w:val="26"/>
          <w:szCs w:val="26"/>
          <w:lang w:eastAsia="ro-RO"/>
        </w:rPr>
        <w:tab/>
      </w:r>
      <w:r w:rsidRPr="005677CD">
        <w:rPr>
          <w:rFonts w:ascii="Times New Roman" w:eastAsia="Times New Roman" w:hAnsi="Times New Roman" w:cs="Times New Roman"/>
          <w:b/>
          <w:bCs/>
          <w:sz w:val="26"/>
          <w:szCs w:val="26"/>
          <w:lang w:eastAsia="ro-RO"/>
        </w:rPr>
        <w:t>Cheltuieli pentru folosința fondului cinegetic</w:t>
      </w:r>
      <w:r w:rsidR="00F141C0" w:rsidRPr="005677CD">
        <w:rPr>
          <w:rFonts w:ascii="Times New Roman" w:eastAsia="Times New Roman" w:hAnsi="Times New Roman" w:cs="Times New Roman"/>
          <w:b/>
          <w:bCs/>
          <w:sz w:val="26"/>
          <w:szCs w:val="26"/>
          <w:lang w:eastAsia="ro-RO"/>
        </w:rPr>
        <w:t>,</w:t>
      </w:r>
      <w:r w:rsidRPr="005677CD">
        <w:rPr>
          <w:rFonts w:ascii="Times New Roman" w:eastAsia="Times New Roman" w:hAnsi="Times New Roman" w:cs="Times New Roman"/>
          <w:sz w:val="26"/>
          <w:szCs w:val="26"/>
          <w:lang w:eastAsia="ro-RO"/>
        </w:rPr>
        <w:t xml:space="preserve"> </w:t>
      </w:r>
      <w:r w:rsidR="00F141C0" w:rsidRPr="005677CD">
        <w:rPr>
          <w:rFonts w:ascii="Times New Roman" w:eastAsia="Times New Roman" w:hAnsi="Times New Roman" w:cs="Times New Roman"/>
          <w:sz w:val="26"/>
          <w:szCs w:val="26"/>
          <w:lang w:eastAsia="ro-RO"/>
        </w:rPr>
        <w:t>a</w:t>
      </w:r>
      <w:r w:rsidRPr="005677CD">
        <w:rPr>
          <w:rFonts w:ascii="Times New Roman" w:eastAsia="Times New Roman" w:hAnsi="Times New Roman" w:cs="Times New Roman"/>
          <w:sz w:val="26"/>
          <w:szCs w:val="26"/>
          <w:lang w:eastAsia="ro-RO"/>
        </w:rPr>
        <w:t xml:space="preserve">ceste cheltuieli includ taxele și tarifele aferente dreptului de </w:t>
      </w:r>
      <w:r w:rsidR="00F141C0" w:rsidRPr="005677CD">
        <w:rPr>
          <w:rFonts w:ascii="Times New Roman" w:eastAsia="Times New Roman" w:hAnsi="Times New Roman" w:cs="Times New Roman"/>
          <w:sz w:val="26"/>
          <w:szCs w:val="26"/>
          <w:lang w:eastAsia="ro-RO"/>
        </w:rPr>
        <w:t>folosință</w:t>
      </w:r>
      <w:r w:rsidRPr="005677CD">
        <w:rPr>
          <w:rFonts w:ascii="Times New Roman" w:eastAsia="Times New Roman" w:hAnsi="Times New Roman" w:cs="Times New Roman"/>
          <w:sz w:val="26"/>
          <w:szCs w:val="26"/>
          <w:lang w:eastAsia="ro-RO"/>
        </w:rPr>
        <w:t xml:space="preserve"> a fondului cinegetic, conform legislației în vigoare. Se vor lua în considerare posibilele modificări ale taxelor</w:t>
      </w:r>
      <w:r w:rsidR="00F141C0" w:rsidRPr="005677CD">
        <w:rPr>
          <w:rFonts w:ascii="Times New Roman" w:eastAsia="Times New Roman" w:hAnsi="Times New Roman" w:cs="Times New Roman"/>
          <w:sz w:val="26"/>
          <w:szCs w:val="26"/>
          <w:lang w:eastAsia="ro-RO"/>
        </w:rPr>
        <w:t>: ______lei</w:t>
      </w:r>
      <w:r w:rsidR="003D64E3">
        <w:rPr>
          <w:rFonts w:ascii="Times New Roman" w:eastAsia="Times New Roman" w:hAnsi="Times New Roman" w:cs="Times New Roman"/>
          <w:sz w:val="26"/>
          <w:szCs w:val="26"/>
          <w:lang w:eastAsia="ro-RO"/>
        </w:rPr>
        <w:t>.</w:t>
      </w:r>
      <w:r w:rsidRPr="005677CD">
        <w:rPr>
          <w:rFonts w:ascii="Times New Roman" w:eastAsia="Times New Roman" w:hAnsi="Times New Roman" w:cs="Times New Roman"/>
          <w:sz w:val="26"/>
          <w:szCs w:val="26"/>
          <w:lang w:eastAsia="ro-RO"/>
        </w:rPr>
        <w:t xml:space="preserve"> </w:t>
      </w:r>
    </w:p>
    <w:p w14:paraId="32C3F85B" w14:textId="3365C4F6" w:rsidR="00D72131" w:rsidRPr="005677CD" w:rsidRDefault="00D72131" w:rsidP="003273A8">
      <w:pPr>
        <w:spacing w:after="0" w:line="240" w:lineRule="auto"/>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20.2.</w:t>
      </w:r>
      <w:r w:rsidR="00F141C0" w:rsidRPr="005677CD">
        <w:rPr>
          <w:rFonts w:ascii="Times New Roman" w:eastAsia="Times New Roman" w:hAnsi="Times New Roman" w:cs="Times New Roman"/>
          <w:b/>
          <w:bCs/>
          <w:sz w:val="26"/>
          <w:szCs w:val="26"/>
          <w:lang w:eastAsia="ro-RO"/>
        </w:rPr>
        <w:tab/>
      </w:r>
      <w:r w:rsidRPr="005677CD">
        <w:rPr>
          <w:rFonts w:ascii="Times New Roman" w:eastAsia="Times New Roman" w:hAnsi="Times New Roman" w:cs="Times New Roman"/>
          <w:b/>
          <w:bCs/>
          <w:sz w:val="26"/>
          <w:szCs w:val="26"/>
          <w:lang w:eastAsia="ro-RO"/>
        </w:rPr>
        <w:t>Cheltuieli cu fondul de salarizare</w:t>
      </w:r>
      <w:r w:rsidR="00F141C0" w:rsidRPr="005677CD">
        <w:rPr>
          <w:rFonts w:ascii="Times New Roman" w:eastAsia="Times New Roman" w:hAnsi="Times New Roman" w:cs="Times New Roman"/>
          <w:b/>
          <w:bCs/>
          <w:sz w:val="26"/>
          <w:szCs w:val="26"/>
          <w:lang w:eastAsia="ro-RO"/>
        </w:rPr>
        <w:t>,</w:t>
      </w:r>
      <w:r w:rsidRPr="005677CD">
        <w:rPr>
          <w:rFonts w:ascii="Times New Roman" w:eastAsia="Times New Roman" w:hAnsi="Times New Roman" w:cs="Times New Roman"/>
          <w:sz w:val="26"/>
          <w:szCs w:val="26"/>
          <w:lang w:eastAsia="ro-RO"/>
        </w:rPr>
        <w:t xml:space="preserve"> </w:t>
      </w:r>
      <w:r w:rsidR="00F141C0" w:rsidRPr="005677CD">
        <w:rPr>
          <w:rFonts w:ascii="Times New Roman" w:eastAsia="Times New Roman" w:hAnsi="Times New Roman" w:cs="Times New Roman"/>
          <w:sz w:val="26"/>
          <w:szCs w:val="26"/>
          <w:lang w:eastAsia="ro-RO"/>
        </w:rPr>
        <w:t>a</w:t>
      </w:r>
      <w:r w:rsidRPr="005677CD">
        <w:rPr>
          <w:rFonts w:ascii="Times New Roman" w:eastAsia="Times New Roman" w:hAnsi="Times New Roman" w:cs="Times New Roman"/>
          <w:sz w:val="26"/>
          <w:szCs w:val="26"/>
          <w:lang w:eastAsia="ro-RO"/>
        </w:rPr>
        <w:t>sigurarea unui personal calificat pentru gestionarea fondului cinegetic este esențială. Se vor include cheltuielile salariale pentru paznici de vânătoare , personal tehnic și alte categorii necesare desfășurării activităților. Se va avea în vedere și necesitatea creșterii salariale în funcție de inflație și de cerințele pieței muncii</w:t>
      </w:r>
      <w:r w:rsidR="00F141C0" w:rsidRPr="005677CD">
        <w:rPr>
          <w:rFonts w:ascii="Times New Roman" w:eastAsia="Times New Roman" w:hAnsi="Times New Roman" w:cs="Times New Roman"/>
          <w:sz w:val="26"/>
          <w:szCs w:val="26"/>
          <w:lang w:eastAsia="ro-RO"/>
        </w:rPr>
        <w:t>: ______lei</w:t>
      </w:r>
      <w:r w:rsidR="003D64E3">
        <w:rPr>
          <w:rFonts w:ascii="Times New Roman" w:eastAsia="Times New Roman" w:hAnsi="Times New Roman" w:cs="Times New Roman"/>
          <w:sz w:val="26"/>
          <w:szCs w:val="26"/>
          <w:lang w:eastAsia="ro-RO"/>
        </w:rPr>
        <w:t>.</w:t>
      </w:r>
    </w:p>
    <w:p w14:paraId="231B7A73" w14:textId="5DEFE4D5" w:rsidR="00D72131" w:rsidRPr="005677CD" w:rsidRDefault="00D72131" w:rsidP="003273A8">
      <w:pPr>
        <w:spacing w:after="0" w:line="240" w:lineRule="auto"/>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20.3.</w:t>
      </w:r>
      <w:r w:rsidR="00F141C0" w:rsidRPr="005677CD">
        <w:rPr>
          <w:rFonts w:ascii="Times New Roman" w:eastAsia="Times New Roman" w:hAnsi="Times New Roman" w:cs="Times New Roman"/>
          <w:b/>
          <w:bCs/>
          <w:sz w:val="26"/>
          <w:szCs w:val="26"/>
          <w:lang w:eastAsia="ro-RO"/>
        </w:rPr>
        <w:tab/>
      </w:r>
      <w:r w:rsidRPr="005677CD">
        <w:rPr>
          <w:rFonts w:ascii="Times New Roman" w:eastAsia="Times New Roman" w:hAnsi="Times New Roman" w:cs="Times New Roman"/>
          <w:b/>
          <w:bCs/>
          <w:sz w:val="26"/>
          <w:szCs w:val="26"/>
          <w:lang w:eastAsia="ro-RO"/>
        </w:rPr>
        <w:t xml:space="preserve">Cheltuieli pentru întreținerea </w:t>
      </w:r>
      <w:r w:rsidR="005677CD" w:rsidRPr="005677CD">
        <w:rPr>
          <w:rFonts w:ascii="Times New Roman" w:eastAsia="Times New Roman" w:hAnsi="Times New Roman" w:cs="Times New Roman"/>
          <w:b/>
          <w:bCs/>
          <w:sz w:val="26"/>
          <w:szCs w:val="26"/>
          <w:lang w:eastAsia="ro-RO"/>
        </w:rPr>
        <w:t xml:space="preserve">construcțiilor, instalațiilor și </w:t>
      </w:r>
      <w:r w:rsidRPr="005677CD">
        <w:rPr>
          <w:rFonts w:ascii="Times New Roman" w:eastAsia="Times New Roman" w:hAnsi="Times New Roman" w:cs="Times New Roman"/>
          <w:b/>
          <w:bCs/>
          <w:sz w:val="26"/>
          <w:szCs w:val="26"/>
          <w:lang w:eastAsia="ro-RO"/>
        </w:rPr>
        <w:t>cinegetice</w:t>
      </w:r>
      <w:r w:rsidR="005677CD" w:rsidRPr="005677CD">
        <w:rPr>
          <w:rFonts w:ascii="Times New Roman" w:eastAsia="Times New Roman" w:hAnsi="Times New Roman" w:cs="Times New Roman"/>
          <w:sz w:val="26"/>
          <w:szCs w:val="26"/>
          <w:lang w:eastAsia="ro-RO"/>
        </w:rPr>
        <w:t>.</w:t>
      </w:r>
      <w:r w:rsidR="00EF1DBF" w:rsidRPr="005677CD">
        <w:rPr>
          <w:rFonts w:ascii="Times New Roman" w:eastAsia="Times New Roman" w:hAnsi="Times New Roman" w:cs="Times New Roman"/>
          <w:sz w:val="26"/>
          <w:szCs w:val="26"/>
          <w:lang w:eastAsia="ro-RO"/>
        </w:rPr>
        <w:t xml:space="preserve"> </w:t>
      </w:r>
      <w:r w:rsidRPr="005677CD">
        <w:rPr>
          <w:rFonts w:ascii="Times New Roman" w:eastAsia="Times New Roman" w:hAnsi="Times New Roman" w:cs="Times New Roman"/>
          <w:sz w:val="26"/>
          <w:szCs w:val="26"/>
          <w:lang w:eastAsia="ro-RO"/>
        </w:rPr>
        <w:t>Investițiile în infrastructură sunt vitale pentru dezvoltarea durabilă a fondului cinegetic. Acestea includ:</w:t>
      </w:r>
    </w:p>
    <w:p w14:paraId="70355AE0" w14:textId="2E2CA427" w:rsidR="00D72131" w:rsidRPr="005677CD" w:rsidRDefault="00F141C0" w:rsidP="003273A8">
      <w:pPr>
        <w:numPr>
          <w:ilvl w:val="0"/>
          <w:numId w:val="36"/>
        </w:numPr>
        <w:tabs>
          <w:tab w:val="clear" w:pos="720"/>
          <w:tab w:val="num" w:pos="567"/>
        </w:tabs>
        <w:spacing w:after="0" w:line="240" w:lineRule="auto"/>
        <w:ind w:left="0" w:firstLine="0"/>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c</w:t>
      </w:r>
      <w:r w:rsidR="00D72131" w:rsidRPr="005677CD">
        <w:rPr>
          <w:rFonts w:ascii="Times New Roman" w:eastAsia="Times New Roman" w:hAnsi="Times New Roman" w:cs="Times New Roman"/>
          <w:sz w:val="26"/>
          <w:szCs w:val="26"/>
          <w:lang w:eastAsia="ro-RO"/>
        </w:rPr>
        <w:t xml:space="preserve">onstruirea și întreținerea hrănitorilor și </w:t>
      </w:r>
      <w:r w:rsidRPr="005677CD">
        <w:rPr>
          <w:rFonts w:ascii="Times New Roman" w:eastAsia="Times New Roman" w:hAnsi="Times New Roman" w:cs="Times New Roman"/>
          <w:sz w:val="26"/>
          <w:szCs w:val="26"/>
          <w:lang w:eastAsia="ro-RO"/>
        </w:rPr>
        <w:t>adăposturilor</w:t>
      </w:r>
      <w:r w:rsidR="00D72131" w:rsidRPr="005677CD">
        <w:rPr>
          <w:rFonts w:ascii="Times New Roman" w:eastAsia="Times New Roman" w:hAnsi="Times New Roman" w:cs="Times New Roman"/>
          <w:sz w:val="26"/>
          <w:szCs w:val="26"/>
          <w:lang w:eastAsia="ro-RO"/>
        </w:rPr>
        <w:t xml:space="preserve"> pentru fauna sălbatică</w:t>
      </w:r>
      <w:r w:rsidRPr="005677CD">
        <w:rPr>
          <w:rFonts w:ascii="Times New Roman" w:eastAsia="Times New Roman" w:hAnsi="Times New Roman" w:cs="Times New Roman"/>
          <w:sz w:val="26"/>
          <w:szCs w:val="26"/>
          <w:lang w:eastAsia="ro-RO"/>
        </w:rPr>
        <w:t>: ______lei</w:t>
      </w:r>
      <w:r w:rsidR="003D64E3">
        <w:rPr>
          <w:rFonts w:ascii="Times New Roman" w:eastAsia="Times New Roman" w:hAnsi="Times New Roman" w:cs="Times New Roman"/>
          <w:sz w:val="26"/>
          <w:szCs w:val="26"/>
          <w:lang w:eastAsia="ro-RO"/>
        </w:rPr>
        <w:t>.</w:t>
      </w:r>
    </w:p>
    <w:p w14:paraId="07623C85" w14:textId="4B356536" w:rsidR="00D72131" w:rsidRPr="005677CD" w:rsidRDefault="00F141C0" w:rsidP="003273A8">
      <w:pPr>
        <w:numPr>
          <w:ilvl w:val="0"/>
          <w:numId w:val="36"/>
        </w:numPr>
        <w:tabs>
          <w:tab w:val="clear" w:pos="720"/>
          <w:tab w:val="num" w:pos="567"/>
        </w:tabs>
        <w:spacing w:after="0" w:line="240" w:lineRule="auto"/>
        <w:ind w:left="0" w:firstLine="0"/>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c</w:t>
      </w:r>
      <w:r w:rsidR="00D72131" w:rsidRPr="005677CD">
        <w:rPr>
          <w:rFonts w:ascii="Times New Roman" w:eastAsia="Times New Roman" w:hAnsi="Times New Roman" w:cs="Times New Roman"/>
          <w:sz w:val="26"/>
          <w:szCs w:val="26"/>
          <w:lang w:eastAsia="ro-RO"/>
        </w:rPr>
        <w:t xml:space="preserve">onstruirea și întreținerea punctelor de observare, </w:t>
      </w:r>
      <w:r w:rsidRPr="005677CD">
        <w:rPr>
          <w:rFonts w:ascii="Times New Roman" w:eastAsia="Times New Roman" w:hAnsi="Times New Roman" w:cs="Times New Roman"/>
          <w:sz w:val="26"/>
          <w:szCs w:val="26"/>
          <w:lang w:eastAsia="ro-RO"/>
        </w:rPr>
        <w:t xml:space="preserve">tranșare, </w:t>
      </w:r>
      <w:r w:rsidR="00D72131" w:rsidRPr="005677CD">
        <w:rPr>
          <w:rFonts w:ascii="Times New Roman" w:eastAsia="Times New Roman" w:hAnsi="Times New Roman" w:cs="Times New Roman"/>
          <w:sz w:val="26"/>
          <w:szCs w:val="26"/>
          <w:lang w:eastAsia="ro-RO"/>
        </w:rPr>
        <w:t>cabanelor și altor facilități destinate vânătorilor și turiștilor</w:t>
      </w:r>
      <w:r w:rsidRPr="005677CD">
        <w:rPr>
          <w:rFonts w:ascii="Times New Roman" w:eastAsia="Times New Roman" w:hAnsi="Times New Roman" w:cs="Times New Roman"/>
          <w:sz w:val="26"/>
          <w:szCs w:val="26"/>
          <w:lang w:eastAsia="ro-RO"/>
        </w:rPr>
        <w:t>: ______lei</w:t>
      </w:r>
      <w:r w:rsidR="003D64E3">
        <w:rPr>
          <w:rFonts w:ascii="Times New Roman" w:eastAsia="Times New Roman" w:hAnsi="Times New Roman" w:cs="Times New Roman"/>
          <w:sz w:val="26"/>
          <w:szCs w:val="26"/>
          <w:lang w:eastAsia="ro-RO"/>
        </w:rPr>
        <w:t>.</w:t>
      </w:r>
    </w:p>
    <w:p w14:paraId="5EB86F37" w14:textId="4DBD20A4" w:rsidR="00D72131" w:rsidRPr="005677CD" w:rsidRDefault="00F141C0" w:rsidP="003273A8">
      <w:pPr>
        <w:numPr>
          <w:ilvl w:val="0"/>
          <w:numId w:val="36"/>
        </w:numPr>
        <w:tabs>
          <w:tab w:val="clear" w:pos="720"/>
          <w:tab w:val="num" w:pos="567"/>
        </w:tabs>
        <w:spacing w:after="0" w:line="240" w:lineRule="auto"/>
        <w:ind w:left="0" w:firstLine="0"/>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lastRenderedPageBreak/>
        <w:t>î</w:t>
      </w:r>
      <w:r w:rsidR="00D72131" w:rsidRPr="005677CD">
        <w:rPr>
          <w:rFonts w:ascii="Times New Roman" w:eastAsia="Times New Roman" w:hAnsi="Times New Roman" w:cs="Times New Roman"/>
          <w:sz w:val="26"/>
          <w:szCs w:val="26"/>
          <w:lang w:eastAsia="ro-RO"/>
        </w:rPr>
        <w:t>ntreținerea drumurilor de acces</w:t>
      </w:r>
      <w:r w:rsidRPr="005677CD">
        <w:rPr>
          <w:rFonts w:ascii="Times New Roman" w:eastAsia="Times New Roman" w:hAnsi="Times New Roman" w:cs="Times New Roman"/>
          <w:sz w:val="26"/>
          <w:szCs w:val="26"/>
          <w:lang w:eastAsia="ro-RO"/>
        </w:rPr>
        <w:t xml:space="preserve">, </w:t>
      </w:r>
      <w:r w:rsidRPr="005677CD">
        <w:rPr>
          <w:rFonts w:ascii="Times New Roman" w:eastAsia="Times New Roman" w:hAnsi="Times New Roman" w:cs="Times New Roman"/>
          <w:i/>
          <w:iCs/>
          <w:sz w:val="26"/>
          <w:szCs w:val="26"/>
          <w:lang w:eastAsia="ro-RO"/>
        </w:rPr>
        <w:t>(după caz)</w:t>
      </w:r>
      <w:r w:rsidR="00D72131" w:rsidRPr="005677CD">
        <w:rPr>
          <w:rFonts w:ascii="Times New Roman" w:eastAsia="Times New Roman" w:hAnsi="Times New Roman" w:cs="Times New Roman"/>
          <w:sz w:val="26"/>
          <w:szCs w:val="26"/>
          <w:lang w:eastAsia="ro-RO"/>
        </w:rPr>
        <w:t xml:space="preserve"> și a infrastructurii necesare transportului echipamentelor și personalului</w:t>
      </w:r>
      <w:r w:rsidRPr="005677CD">
        <w:rPr>
          <w:rFonts w:ascii="Times New Roman" w:eastAsia="Times New Roman" w:hAnsi="Times New Roman" w:cs="Times New Roman"/>
          <w:sz w:val="26"/>
          <w:szCs w:val="26"/>
          <w:lang w:eastAsia="ro-RO"/>
        </w:rPr>
        <w:t>: _____lei.</w:t>
      </w:r>
    </w:p>
    <w:p w14:paraId="648F73F5" w14:textId="5572D2E8" w:rsidR="00D72131" w:rsidRPr="005677CD" w:rsidRDefault="00D72131" w:rsidP="003273A8">
      <w:pPr>
        <w:spacing w:after="0" w:line="240" w:lineRule="auto"/>
        <w:jc w:val="both"/>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20.4.</w:t>
      </w:r>
      <w:r w:rsidR="00F141C0" w:rsidRPr="005677CD">
        <w:rPr>
          <w:rFonts w:ascii="Times New Roman" w:eastAsia="Times New Roman" w:hAnsi="Times New Roman" w:cs="Times New Roman"/>
          <w:b/>
          <w:bCs/>
          <w:sz w:val="26"/>
          <w:szCs w:val="26"/>
          <w:lang w:eastAsia="ro-RO"/>
        </w:rPr>
        <w:tab/>
      </w:r>
      <w:r w:rsidRPr="005677CD">
        <w:rPr>
          <w:rFonts w:ascii="Times New Roman" w:eastAsia="Times New Roman" w:hAnsi="Times New Roman" w:cs="Times New Roman"/>
          <w:b/>
          <w:bCs/>
          <w:sz w:val="26"/>
          <w:szCs w:val="26"/>
          <w:lang w:eastAsia="ro-RO"/>
        </w:rPr>
        <w:t>Alte cheltuieli aferente activității cinegetice</w:t>
      </w:r>
      <w:r w:rsidR="00F141C0" w:rsidRPr="005677CD">
        <w:rPr>
          <w:rFonts w:ascii="Times New Roman" w:eastAsia="Times New Roman" w:hAnsi="Times New Roman" w:cs="Times New Roman"/>
          <w:b/>
          <w:bCs/>
          <w:sz w:val="26"/>
          <w:szCs w:val="26"/>
          <w:lang w:eastAsia="ro-RO"/>
        </w:rPr>
        <w:t>,</w:t>
      </w:r>
      <w:r w:rsidRPr="005677CD">
        <w:rPr>
          <w:rFonts w:ascii="Times New Roman" w:eastAsia="Times New Roman" w:hAnsi="Times New Roman" w:cs="Times New Roman"/>
          <w:sz w:val="26"/>
          <w:szCs w:val="26"/>
          <w:lang w:eastAsia="ro-RO"/>
        </w:rPr>
        <w:t xml:space="preserve"> </w:t>
      </w:r>
      <w:r w:rsidR="00F141C0" w:rsidRPr="005677CD">
        <w:rPr>
          <w:rFonts w:ascii="Times New Roman" w:eastAsia="Times New Roman" w:hAnsi="Times New Roman" w:cs="Times New Roman"/>
          <w:sz w:val="26"/>
          <w:szCs w:val="26"/>
          <w:lang w:eastAsia="ro-RO"/>
        </w:rPr>
        <w:t>î</w:t>
      </w:r>
      <w:r w:rsidRPr="005677CD">
        <w:rPr>
          <w:rFonts w:ascii="Times New Roman" w:eastAsia="Times New Roman" w:hAnsi="Times New Roman" w:cs="Times New Roman"/>
          <w:sz w:val="26"/>
          <w:szCs w:val="26"/>
          <w:lang w:eastAsia="ro-RO"/>
        </w:rPr>
        <w:t>n această categorie sunt incluse cheltuielile variate care nu se încadrează în categoriile principale, dar care sunt esențiale pentru buna funcționare a fondului cinegetic, cum ar fi:</w:t>
      </w:r>
    </w:p>
    <w:p w14:paraId="6E607C2E" w14:textId="779EB7C1" w:rsidR="00D72131" w:rsidRPr="005677CD" w:rsidRDefault="00F141C0" w:rsidP="003273A8">
      <w:pPr>
        <w:numPr>
          <w:ilvl w:val="0"/>
          <w:numId w:val="37"/>
        </w:numPr>
        <w:tabs>
          <w:tab w:val="clear" w:pos="720"/>
          <w:tab w:val="num" w:pos="284"/>
        </w:tabs>
        <w:spacing w:after="0" w:line="240" w:lineRule="auto"/>
        <w:ind w:left="0" w:firstLine="0"/>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c</w:t>
      </w:r>
      <w:r w:rsidR="00D72131" w:rsidRPr="005677CD">
        <w:rPr>
          <w:rFonts w:ascii="Times New Roman" w:eastAsia="Times New Roman" w:hAnsi="Times New Roman" w:cs="Times New Roman"/>
          <w:sz w:val="26"/>
          <w:szCs w:val="26"/>
          <w:lang w:eastAsia="ro-RO"/>
        </w:rPr>
        <w:t>osturile pentru programele de conservare a faunei și refacerea habitatelor naturale</w:t>
      </w:r>
      <w:r w:rsidRPr="005677CD">
        <w:rPr>
          <w:rFonts w:ascii="Times New Roman" w:eastAsia="Times New Roman" w:hAnsi="Times New Roman" w:cs="Times New Roman"/>
          <w:sz w:val="26"/>
          <w:szCs w:val="26"/>
          <w:lang w:eastAsia="ro-RO"/>
        </w:rPr>
        <w:t>: ____lei</w:t>
      </w:r>
      <w:r w:rsidR="003D64E3">
        <w:rPr>
          <w:rFonts w:ascii="Times New Roman" w:eastAsia="Times New Roman" w:hAnsi="Times New Roman" w:cs="Times New Roman"/>
          <w:sz w:val="26"/>
          <w:szCs w:val="26"/>
          <w:lang w:eastAsia="ro-RO"/>
        </w:rPr>
        <w:t>.</w:t>
      </w:r>
    </w:p>
    <w:p w14:paraId="0688EC6C" w14:textId="72978CD8" w:rsidR="00D72131" w:rsidRPr="005677CD" w:rsidRDefault="00F141C0" w:rsidP="003273A8">
      <w:pPr>
        <w:numPr>
          <w:ilvl w:val="0"/>
          <w:numId w:val="37"/>
        </w:numPr>
        <w:tabs>
          <w:tab w:val="clear" w:pos="720"/>
          <w:tab w:val="num" w:pos="284"/>
        </w:tabs>
        <w:spacing w:after="0" w:line="240" w:lineRule="auto"/>
        <w:ind w:left="0" w:firstLine="0"/>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a</w:t>
      </w:r>
      <w:r w:rsidR="00D72131" w:rsidRPr="005677CD">
        <w:rPr>
          <w:rFonts w:ascii="Times New Roman" w:eastAsia="Times New Roman" w:hAnsi="Times New Roman" w:cs="Times New Roman"/>
          <w:sz w:val="26"/>
          <w:szCs w:val="26"/>
          <w:lang w:eastAsia="ro-RO"/>
        </w:rPr>
        <w:t>chiziționarea echipamentelor de supraveghere</w:t>
      </w:r>
      <w:r w:rsidRPr="005677CD">
        <w:rPr>
          <w:rFonts w:ascii="Times New Roman" w:eastAsia="Times New Roman" w:hAnsi="Times New Roman" w:cs="Times New Roman"/>
          <w:sz w:val="26"/>
          <w:szCs w:val="26"/>
          <w:lang w:eastAsia="ro-RO"/>
        </w:rPr>
        <w:t>, evaluare</w:t>
      </w:r>
      <w:r w:rsidR="00D72131" w:rsidRPr="005677CD">
        <w:rPr>
          <w:rFonts w:ascii="Times New Roman" w:eastAsia="Times New Roman" w:hAnsi="Times New Roman" w:cs="Times New Roman"/>
          <w:sz w:val="26"/>
          <w:szCs w:val="26"/>
          <w:lang w:eastAsia="ro-RO"/>
        </w:rPr>
        <w:t xml:space="preserve"> și protecție a faunei</w:t>
      </w:r>
      <w:bookmarkStart w:id="12" w:name="_Hlk193108854"/>
      <w:r w:rsidRPr="005677CD">
        <w:rPr>
          <w:rFonts w:ascii="Times New Roman" w:eastAsia="Times New Roman" w:hAnsi="Times New Roman" w:cs="Times New Roman"/>
          <w:sz w:val="26"/>
          <w:szCs w:val="26"/>
          <w:lang w:eastAsia="ro-RO"/>
        </w:rPr>
        <w:t>: _____lei</w:t>
      </w:r>
      <w:bookmarkEnd w:id="12"/>
      <w:r w:rsidR="003D64E3">
        <w:rPr>
          <w:rFonts w:ascii="Times New Roman" w:eastAsia="Times New Roman" w:hAnsi="Times New Roman" w:cs="Times New Roman"/>
          <w:sz w:val="26"/>
          <w:szCs w:val="26"/>
          <w:lang w:eastAsia="ro-RO"/>
        </w:rPr>
        <w:t>.</w:t>
      </w:r>
    </w:p>
    <w:p w14:paraId="4DE29A83" w14:textId="693E9F3A" w:rsidR="00D72131" w:rsidRPr="005677CD" w:rsidRDefault="00F141C0" w:rsidP="003273A8">
      <w:pPr>
        <w:numPr>
          <w:ilvl w:val="0"/>
          <w:numId w:val="37"/>
        </w:numPr>
        <w:tabs>
          <w:tab w:val="clear" w:pos="720"/>
          <w:tab w:val="num" w:pos="284"/>
        </w:tabs>
        <w:spacing w:after="0" w:line="240" w:lineRule="auto"/>
        <w:ind w:left="0" w:firstLine="0"/>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c</w:t>
      </w:r>
      <w:r w:rsidR="00D72131" w:rsidRPr="005677CD">
        <w:rPr>
          <w:rFonts w:ascii="Times New Roman" w:eastAsia="Times New Roman" w:hAnsi="Times New Roman" w:cs="Times New Roman"/>
          <w:sz w:val="26"/>
          <w:szCs w:val="26"/>
          <w:lang w:eastAsia="ro-RO"/>
        </w:rPr>
        <w:t xml:space="preserve">osturile administrative și juridice asociate </w:t>
      </w:r>
      <w:r w:rsidRPr="005677CD">
        <w:rPr>
          <w:rFonts w:ascii="Times New Roman" w:eastAsia="Times New Roman" w:hAnsi="Times New Roman" w:cs="Times New Roman"/>
          <w:sz w:val="26"/>
          <w:szCs w:val="26"/>
          <w:lang w:eastAsia="ro-RO"/>
        </w:rPr>
        <w:t>folosinței</w:t>
      </w:r>
      <w:r w:rsidR="00D72131" w:rsidRPr="005677CD">
        <w:rPr>
          <w:rFonts w:ascii="Times New Roman" w:eastAsia="Times New Roman" w:hAnsi="Times New Roman" w:cs="Times New Roman"/>
          <w:sz w:val="26"/>
          <w:szCs w:val="26"/>
          <w:lang w:eastAsia="ro-RO"/>
        </w:rPr>
        <w:t xml:space="preserve"> fondului cinegetic</w:t>
      </w:r>
      <w:r w:rsidRPr="005677CD">
        <w:rPr>
          <w:rFonts w:ascii="Times New Roman" w:eastAsia="Times New Roman" w:hAnsi="Times New Roman" w:cs="Times New Roman"/>
          <w:sz w:val="26"/>
          <w:szCs w:val="26"/>
          <w:lang w:eastAsia="ro-RO"/>
        </w:rPr>
        <w:t>: ______lei</w:t>
      </w:r>
      <w:r w:rsidR="003D64E3">
        <w:rPr>
          <w:rFonts w:ascii="Times New Roman" w:eastAsia="Times New Roman" w:hAnsi="Times New Roman" w:cs="Times New Roman"/>
          <w:sz w:val="26"/>
          <w:szCs w:val="26"/>
          <w:lang w:eastAsia="ro-RO"/>
        </w:rPr>
        <w:t>.</w:t>
      </w:r>
    </w:p>
    <w:p w14:paraId="094E8509" w14:textId="4D70EB41" w:rsidR="00D72131" w:rsidRPr="005677CD" w:rsidRDefault="00F141C0" w:rsidP="003273A8">
      <w:pPr>
        <w:numPr>
          <w:ilvl w:val="0"/>
          <w:numId w:val="37"/>
        </w:numPr>
        <w:tabs>
          <w:tab w:val="clear" w:pos="720"/>
          <w:tab w:val="num" w:pos="284"/>
        </w:tabs>
        <w:spacing w:after="0" w:line="240" w:lineRule="auto"/>
        <w:ind w:left="0" w:firstLine="0"/>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o</w:t>
      </w:r>
      <w:r w:rsidR="00D72131" w:rsidRPr="005677CD">
        <w:rPr>
          <w:rFonts w:ascii="Times New Roman" w:eastAsia="Times New Roman" w:hAnsi="Times New Roman" w:cs="Times New Roman"/>
          <w:sz w:val="26"/>
          <w:szCs w:val="26"/>
          <w:lang w:eastAsia="ro-RO"/>
        </w:rPr>
        <w:t>rganizarea și participarea la evenimente și conferințe de profil</w:t>
      </w:r>
      <w:r w:rsidRPr="005677CD">
        <w:rPr>
          <w:rFonts w:ascii="Times New Roman" w:eastAsia="Times New Roman" w:hAnsi="Times New Roman" w:cs="Times New Roman"/>
          <w:sz w:val="26"/>
          <w:szCs w:val="26"/>
          <w:lang w:eastAsia="ro-RO"/>
        </w:rPr>
        <w:t>: ______lei.</w:t>
      </w:r>
    </w:p>
    <w:p w14:paraId="2F0CC5CB" w14:textId="3AEA42A6" w:rsidR="00D72131" w:rsidRPr="003273A8" w:rsidRDefault="00D72131" w:rsidP="003273A8">
      <w:pPr>
        <w:spacing w:after="0" w:line="240" w:lineRule="auto"/>
        <w:rPr>
          <w:rFonts w:ascii="Times New Roman" w:eastAsia="Times New Roman" w:hAnsi="Times New Roman" w:cs="Times New Roman"/>
          <w:sz w:val="26"/>
          <w:szCs w:val="26"/>
          <w:lang w:eastAsia="ro-RO"/>
        </w:rPr>
      </w:pPr>
      <w:r w:rsidRPr="005677CD">
        <w:rPr>
          <w:rFonts w:ascii="Times New Roman" w:eastAsia="Times New Roman" w:hAnsi="Times New Roman" w:cs="Times New Roman"/>
          <w:sz w:val="26"/>
          <w:szCs w:val="26"/>
          <w:lang w:eastAsia="ro-RO"/>
        </w:rPr>
        <w:t>Prin această analiză detaliată, se urmărește crearea unui cadru sustenabil pentru dezvoltarea activităților cinegetice, asigurând atât conservarea biodiversității, cât și generarea unor venituri suficiente pentru menținerea și îmbunătățirea infrastructurii și a serviciilor oferite de fondul cinegetic.</w:t>
      </w:r>
    </w:p>
    <w:bookmarkEnd w:id="9"/>
    <w:p w14:paraId="54E85337" w14:textId="1785C50E" w:rsidR="00CD738A" w:rsidRDefault="003273A8" w:rsidP="003273A8">
      <w:pPr>
        <w:keepNext/>
        <w:spacing w:after="0" w:line="240" w:lineRule="auto"/>
        <w:jc w:val="both"/>
        <w:outlineLvl w:val="2"/>
        <w:rPr>
          <w:rFonts w:ascii="Times New Roman" w:hAnsi="Times New Roman" w:cs="Times New Roman"/>
          <w:b/>
          <w:bCs/>
          <w:sz w:val="26"/>
          <w:szCs w:val="26"/>
          <w:lang w:eastAsia="ro-RO"/>
        </w:rPr>
      </w:pPr>
      <w:r>
        <w:rPr>
          <w:rFonts w:ascii="Times New Roman" w:eastAsia="Times New Roman" w:hAnsi="Times New Roman" w:cs="Times New Roman"/>
          <w:b/>
          <w:bCs/>
          <w:sz w:val="26"/>
          <w:szCs w:val="26"/>
          <w:lang w:eastAsia="ro-RO"/>
        </w:rPr>
        <w:t>21.</w:t>
      </w:r>
      <w:r>
        <w:rPr>
          <w:rFonts w:ascii="Times New Roman" w:eastAsia="Times New Roman" w:hAnsi="Times New Roman" w:cs="Times New Roman"/>
          <w:b/>
          <w:bCs/>
          <w:sz w:val="26"/>
          <w:szCs w:val="26"/>
          <w:lang w:eastAsia="ro-RO"/>
        </w:rPr>
        <w:tab/>
      </w:r>
      <w:r w:rsidR="00CD738A" w:rsidRPr="00CD738A">
        <w:rPr>
          <w:rFonts w:ascii="Times New Roman" w:hAnsi="Times New Roman" w:cs="Times New Roman"/>
          <w:sz w:val="26"/>
          <w:szCs w:val="26"/>
          <w:lang w:eastAsia="ro-RO"/>
        </w:rPr>
        <w:t>Culturi</w:t>
      </w:r>
      <w:r w:rsidR="003F79D9">
        <w:rPr>
          <w:rFonts w:ascii="Times New Roman" w:hAnsi="Times New Roman" w:cs="Times New Roman"/>
          <w:sz w:val="26"/>
          <w:szCs w:val="26"/>
          <w:lang w:eastAsia="ro-RO"/>
        </w:rPr>
        <w:t>le agricole</w:t>
      </w:r>
      <w:r w:rsidR="00CD738A" w:rsidRPr="00CD738A">
        <w:rPr>
          <w:rFonts w:ascii="Times New Roman" w:hAnsi="Times New Roman" w:cs="Times New Roman"/>
          <w:sz w:val="26"/>
          <w:szCs w:val="26"/>
          <w:lang w:eastAsia="ro-RO"/>
        </w:rPr>
        <w:t xml:space="preserve"> destinate pentru hrana exemplarelor din speciile de faună de interes cinegetic, preconizate pentru perioada </w:t>
      </w:r>
      <w:r w:rsidR="003F79D9">
        <w:rPr>
          <w:rFonts w:ascii="Times New Roman" w:hAnsi="Times New Roman" w:cs="Times New Roman"/>
          <w:sz w:val="26"/>
          <w:szCs w:val="26"/>
          <w:lang w:eastAsia="ro-RO"/>
        </w:rPr>
        <w:t xml:space="preserve">următorilor </w:t>
      </w:r>
      <w:r w:rsidR="00C809EF">
        <w:rPr>
          <w:rFonts w:ascii="Times New Roman" w:hAnsi="Times New Roman" w:cs="Times New Roman"/>
          <w:sz w:val="26"/>
          <w:szCs w:val="26"/>
          <w:lang w:eastAsia="ro-RO"/>
        </w:rPr>
        <w:t>1</w:t>
      </w:r>
      <w:r w:rsidR="003F79D9">
        <w:rPr>
          <w:rFonts w:ascii="Times New Roman" w:hAnsi="Times New Roman" w:cs="Times New Roman"/>
          <w:sz w:val="26"/>
          <w:szCs w:val="26"/>
          <w:lang w:eastAsia="ro-RO"/>
        </w:rPr>
        <w:t>5 ani,</w:t>
      </w:r>
      <w:r w:rsidR="006A6BBD" w:rsidRPr="006A6BBD">
        <w:rPr>
          <w:rFonts w:ascii="Times New Roman" w:hAnsi="Times New Roman" w:cs="Times New Roman"/>
          <w:sz w:val="26"/>
          <w:szCs w:val="26"/>
          <w:lang w:eastAsia="ro-RO"/>
        </w:rPr>
        <w:t xml:space="preserve"> se vor prezenta conform tabelei nr.</w:t>
      </w:r>
      <w:r w:rsidR="006A6BBD">
        <w:rPr>
          <w:rFonts w:ascii="Times New Roman" w:hAnsi="Times New Roman" w:cs="Times New Roman"/>
          <w:b/>
          <w:bCs/>
          <w:sz w:val="26"/>
          <w:szCs w:val="26"/>
          <w:lang w:eastAsia="ro-RO"/>
        </w:rPr>
        <w:t xml:space="preserve"> </w:t>
      </w:r>
      <w:r w:rsidR="00D021AB">
        <w:rPr>
          <w:rFonts w:ascii="Times New Roman" w:hAnsi="Times New Roman" w:cs="Times New Roman"/>
          <w:sz w:val="26"/>
          <w:szCs w:val="26"/>
          <w:lang w:eastAsia="ro-RO"/>
        </w:rPr>
        <w:t>5</w:t>
      </w:r>
      <w:r w:rsidR="00CD738A" w:rsidRPr="00CD738A">
        <w:rPr>
          <w:rFonts w:ascii="Times New Roman" w:hAnsi="Times New Roman" w:cs="Times New Roman"/>
          <w:sz w:val="26"/>
          <w:szCs w:val="26"/>
          <w:lang w:eastAsia="ro-RO"/>
        </w:rPr>
        <w:t>.</w:t>
      </w:r>
    </w:p>
    <w:p w14:paraId="4CA47DAD" w14:textId="4C99A1B9" w:rsidR="006A6BBD" w:rsidRPr="00CD738A" w:rsidRDefault="006A6BBD" w:rsidP="006A6BBD">
      <w:pPr>
        <w:jc w:val="right"/>
        <w:rPr>
          <w:rFonts w:ascii="Times New Roman" w:hAnsi="Times New Roman" w:cs="Times New Roman"/>
          <w:sz w:val="26"/>
          <w:szCs w:val="26"/>
          <w:lang w:eastAsia="ro-RO"/>
        </w:rPr>
      </w:pPr>
      <w:r w:rsidRPr="006A6BBD">
        <w:rPr>
          <w:rFonts w:ascii="Times New Roman" w:hAnsi="Times New Roman" w:cs="Times New Roman"/>
          <w:sz w:val="26"/>
          <w:szCs w:val="26"/>
          <w:lang w:eastAsia="ro-RO"/>
        </w:rPr>
        <w:t xml:space="preserve">Tabela nr. </w:t>
      </w:r>
      <w:r w:rsidR="00D021AB">
        <w:rPr>
          <w:rFonts w:ascii="Times New Roman" w:hAnsi="Times New Roman" w:cs="Times New Roman"/>
          <w:sz w:val="26"/>
          <w:szCs w:val="26"/>
          <w:lang w:eastAsia="ro-RO"/>
        </w:rPr>
        <w:t>5</w:t>
      </w:r>
    </w:p>
    <w:tbl>
      <w:tblPr>
        <w:tblStyle w:val="Tabelgril"/>
        <w:tblW w:w="5000" w:type="pct"/>
        <w:tblLook w:val="0000" w:firstRow="0" w:lastRow="0" w:firstColumn="0" w:lastColumn="0" w:noHBand="0" w:noVBand="0"/>
      </w:tblPr>
      <w:tblGrid>
        <w:gridCol w:w="1956"/>
        <w:gridCol w:w="1259"/>
        <w:gridCol w:w="1019"/>
        <w:gridCol w:w="728"/>
        <w:gridCol w:w="872"/>
        <w:gridCol w:w="1019"/>
        <w:gridCol w:w="1168"/>
        <w:gridCol w:w="920"/>
        <w:gridCol w:w="971"/>
      </w:tblGrid>
      <w:tr w:rsidR="00CD738A" w:rsidRPr="00CD738A" w14:paraId="06FCF598" w14:textId="77777777" w:rsidTr="00534127">
        <w:trPr>
          <w:trHeight w:val="229"/>
        </w:trPr>
        <w:tc>
          <w:tcPr>
            <w:tcW w:w="987" w:type="pct"/>
            <w:vMerge w:val="restart"/>
          </w:tcPr>
          <w:p w14:paraId="6FCD4569" w14:textId="77777777" w:rsidR="00CD738A" w:rsidRPr="00CD738A" w:rsidRDefault="00CD738A" w:rsidP="00CD738A">
            <w:pPr>
              <w:rPr>
                <w:rFonts w:ascii="Times New Roman" w:hAnsi="Times New Roman" w:cs="Times New Roman"/>
                <w:b/>
                <w:bCs/>
                <w:sz w:val="18"/>
                <w:szCs w:val="18"/>
                <w:lang w:eastAsia="ro-RO"/>
              </w:rPr>
            </w:pPr>
          </w:p>
          <w:p w14:paraId="30ECC495" w14:textId="77777777" w:rsidR="00CD738A" w:rsidRPr="00CD738A" w:rsidRDefault="00CD738A" w:rsidP="00CD738A">
            <w:pPr>
              <w:rPr>
                <w:rFonts w:ascii="Times New Roman" w:hAnsi="Times New Roman" w:cs="Times New Roman"/>
                <w:b/>
                <w:bCs/>
                <w:sz w:val="18"/>
                <w:szCs w:val="18"/>
                <w:lang w:eastAsia="ro-RO"/>
              </w:rPr>
            </w:pPr>
            <w:r w:rsidRPr="00CD738A">
              <w:rPr>
                <w:rFonts w:ascii="Times New Roman" w:hAnsi="Times New Roman" w:cs="Times New Roman"/>
                <w:b/>
                <w:bCs/>
                <w:sz w:val="18"/>
                <w:szCs w:val="18"/>
                <w:lang w:eastAsia="ro-RO"/>
              </w:rPr>
              <w:t>Perioada de referință</w:t>
            </w:r>
          </w:p>
        </w:tc>
        <w:tc>
          <w:tcPr>
            <w:tcW w:w="3059" w:type="pct"/>
            <w:gridSpan w:val="6"/>
          </w:tcPr>
          <w:p w14:paraId="063E504A" w14:textId="77777777" w:rsidR="00CD738A" w:rsidRPr="00CD738A" w:rsidRDefault="00CD738A" w:rsidP="00CD738A">
            <w:pPr>
              <w:jc w:val="center"/>
              <w:rPr>
                <w:rFonts w:ascii="Times New Roman" w:hAnsi="Times New Roman" w:cs="Times New Roman"/>
                <w:b/>
                <w:bCs/>
                <w:sz w:val="18"/>
                <w:szCs w:val="18"/>
                <w:lang w:eastAsia="ro-RO"/>
              </w:rPr>
            </w:pPr>
            <w:r w:rsidRPr="00CD738A">
              <w:rPr>
                <w:rFonts w:ascii="Times New Roman" w:hAnsi="Times New Roman" w:cs="Times New Roman"/>
                <w:b/>
                <w:bCs/>
                <w:sz w:val="18"/>
                <w:szCs w:val="18"/>
                <w:lang w:eastAsia="ro-RO"/>
              </w:rPr>
              <w:t xml:space="preserve">Culturi </w:t>
            </w:r>
          </w:p>
        </w:tc>
        <w:tc>
          <w:tcPr>
            <w:tcW w:w="464" w:type="pct"/>
          </w:tcPr>
          <w:p w14:paraId="1F9AD74A" w14:textId="77777777" w:rsidR="00CD738A" w:rsidRPr="00CD738A" w:rsidRDefault="00CD738A" w:rsidP="00CD738A">
            <w:pPr>
              <w:jc w:val="center"/>
              <w:rPr>
                <w:rFonts w:ascii="Times New Roman" w:hAnsi="Times New Roman" w:cs="Times New Roman"/>
                <w:b/>
                <w:bCs/>
                <w:sz w:val="18"/>
                <w:szCs w:val="18"/>
                <w:lang w:eastAsia="ro-RO"/>
              </w:rPr>
            </w:pPr>
          </w:p>
        </w:tc>
        <w:tc>
          <w:tcPr>
            <w:tcW w:w="490" w:type="pct"/>
          </w:tcPr>
          <w:p w14:paraId="1241F266" w14:textId="77777777" w:rsidR="00CD738A" w:rsidRPr="00CD738A" w:rsidRDefault="00CD738A" w:rsidP="00CD738A">
            <w:pPr>
              <w:jc w:val="center"/>
              <w:rPr>
                <w:rFonts w:ascii="Times New Roman" w:hAnsi="Times New Roman" w:cs="Times New Roman"/>
                <w:b/>
                <w:bCs/>
                <w:sz w:val="18"/>
                <w:szCs w:val="18"/>
                <w:lang w:eastAsia="ro-RO"/>
              </w:rPr>
            </w:pPr>
          </w:p>
        </w:tc>
      </w:tr>
      <w:tr w:rsidR="00CD738A" w:rsidRPr="00CD738A" w14:paraId="2941D2EE" w14:textId="77777777" w:rsidTr="00534127">
        <w:trPr>
          <w:trHeight w:val="142"/>
        </w:trPr>
        <w:tc>
          <w:tcPr>
            <w:tcW w:w="987" w:type="pct"/>
            <w:vMerge/>
          </w:tcPr>
          <w:p w14:paraId="31668716" w14:textId="77777777" w:rsidR="00CD738A" w:rsidRPr="00CD738A" w:rsidRDefault="00CD738A" w:rsidP="00CD738A">
            <w:pPr>
              <w:rPr>
                <w:rFonts w:ascii="Times New Roman" w:hAnsi="Times New Roman" w:cs="Times New Roman"/>
                <w:b/>
                <w:bCs/>
                <w:sz w:val="18"/>
                <w:szCs w:val="18"/>
                <w:lang w:eastAsia="ro-RO"/>
              </w:rPr>
            </w:pPr>
          </w:p>
        </w:tc>
        <w:tc>
          <w:tcPr>
            <w:tcW w:w="635" w:type="pct"/>
          </w:tcPr>
          <w:p w14:paraId="455919AE" w14:textId="77777777" w:rsidR="00CD738A" w:rsidRPr="00CD738A" w:rsidRDefault="00CD738A" w:rsidP="00CD738A">
            <w:pPr>
              <w:jc w:val="center"/>
              <w:rPr>
                <w:rFonts w:ascii="Times New Roman" w:hAnsi="Times New Roman" w:cs="Times New Roman"/>
                <w:b/>
                <w:bCs/>
                <w:sz w:val="18"/>
                <w:szCs w:val="18"/>
                <w:lang w:eastAsia="ro-RO"/>
              </w:rPr>
            </w:pPr>
            <w:r w:rsidRPr="00CD738A">
              <w:rPr>
                <w:rFonts w:ascii="Times New Roman" w:hAnsi="Times New Roman" w:cs="Times New Roman"/>
                <w:b/>
                <w:bCs/>
                <w:sz w:val="18"/>
                <w:szCs w:val="18"/>
                <w:lang w:eastAsia="ro-RO"/>
              </w:rPr>
              <w:t>Lucernă (ha)</w:t>
            </w:r>
          </w:p>
        </w:tc>
        <w:tc>
          <w:tcPr>
            <w:tcW w:w="514" w:type="pct"/>
          </w:tcPr>
          <w:p w14:paraId="063AF504" w14:textId="77777777" w:rsidR="00CD738A" w:rsidRPr="00CD738A" w:rsidRDefault="00CD738A" w:rsidP="00CD738A">
            <w:pPr>
              <w:jc w:val="center"/>
              <w:rPr>
                <w:rFonts w:ascii="Times New Roman" w:hAnsi="Times New Roman" w:cs="Times New Roman"/>
                <w:b/>
                <w:bCs/>
                <w:sz w:val="18"/>
                <w:szCs w:val="18"/>
                <w:lang w:eastAsia="ro-RO"/>
              </w:rPr>
            </w:pPr>
            <w:r w:rsidRPr="00CD738A">
              <w:rPr>
                <w:rFonts w:ascii="Times New Roman" w:hAnsi="Times New Roman" w:cs="Times New Roman"/>
                <w:b/>
                <w:bCs/>
                <w:sz w:val="18"/>
                <w:szCs w:val="18"/>
                <w:lang w:eastAsia="ro-RO"/>
              </w:rPr>
              <w:t>Trifoi (ha)</w:t>
            </w:r>
          </w:p>
        </w:tc>
        <w:tc>
          <w:tcPr>
            <w:tcW w:w="367" w:type="pct"/>
          </w:tcPr>
          <w:p w14:paraId="1ED654E6" w14:textId="77777777" w:rsidR="00CD738A" w:rsidRPr="00CD738A" w:rsidRDefault="00CD738A" w:rsidP="00CD738A">
            <w:pPr>
              <w:jc w:val="center"/>
              <w:rPr>
                <w:rFonts w:ascii="Times New Roman" w:hAnsi="Times New Roman" w:cs="Times New Roman"/>
                <w:b/>
                <w:bCs/>
                <w:sz w:val="18"/>
                <w:szCs w:val="18"/>
                <w:lang w:eastAsia="ro-RO"/>
              </w:rPr>
            </w:pPr>
            <w:r w:rsidRPr="00CD738A">
              <w:rPr>
                <w:rFonts w:ascii="Times New Roman" w:hAnsi="Times New Roman" w:cs="Times New Roman"/>
                <w:b/>
                <w:bCs/>
                <w:sz w:val="18"/>
                <w:szCs w:val="18"/>
                <w:lang w:eastAsia="ro-RO"/>
              </w:rPr>
              <w:t>Fân (ha)</w:t>
            </w:r>
          </w:p>
        </w:tc>
        <w:tc>
          <w:tcPr>
            <w:tcW w:w="440" w:type="pct"/>
          </w:tcPr>
          <w:p w14:paraId="1F83C91C" w14:textId="77777777" w:rsidR="00CD738A" w:rsidRPr="00CD738A" w:rsidRDefault="00CD738A" w:rsidP="00CD738A">
            <w:pPr>
              <w:jc w:val="center"/>
              <w:rPr>
                <w:rFonts w:ascii="Times New Roman" w:hAnsi="Times New Roman" w:cs="Times New Roman"/>
                <w:b/>
                <w:bCs/>
                <w:sz w:val="18"/>
                <w:szCs w:val="18"/>
                <w:lang w:eastAsia="ro-RO"/>
              </w:rPr>
            </w:pPr>
            <w:r w:rsidRPr="00CD738A">
              <w:rPr>
                <w:rFonts w:ascii="Times New Roman" w:hAnsi="Times New Roman" w:cs="Times New Roman"/>
                <w:b/>
                <w:bCs/>
                <w:sz w:val="18"/>
                <w:szCs w:val="18"/>
                <w:lang w:eastAsia="ro-RO"/>
              </w:rPr>
              <w:t>Napi (ha)</w:t>
            </w:r>
          </w:p>
        </w:tc>
        <w:tc>
          <w:tcPr>
            <w:tcW w:w="514" w:type="pct"/>
          </w:tcPr>
          <w:p w14:paraId="1DC6EA93" w14:textId="77777777" w:rsidR="00CD738A" w:rsidRPr="00CD738A" w:rsidRDefault="00CD738A" w:rsidP="00CD738A">
            <w:pPr>
              <w:jc w:val="center"/>
              <w:rPr>
                <w:rFonts w:ascii="Times New Roman" w:hAnsi="Times New Roman" w:cs="Times New Roman"/>
                <w:b/>
                <w:bCs/>
                <w:sz w:val="18"/>
                <w:szCs w:val="18"/>
                <w:lang w:eastAsia="ro-RO"/>
              </w:rPr>
            </w:pPr>
            <w:r w:rsidRPr="00CD738A">
              <w:rPr>
                <w:rFonts w:ascii="Times New Roman" w:hAnsi="Times New Roman" w:cs="Times New Roman"/>
                <w:b/>
                <w:bCs/>
                <w:sz w:val="18"/>
                <w:szCs w:val="18"/>
                <w:lang w:eastAsia="ro-RO"/>
              </w:rPr>
              <w:t>Sfeclă (ha)</w:t>
            </w:r>
          </w:p>
        </w:tc>
        <w:tc>
          <w:tcPr>
            <w:tcW w:w="589" w:type="pct"/>
          </w:tcPr>
          <w:p w14:paraId="7321D41A" w14:textId="77777777" w:rsidR="00CD738A" w:rsidRPr="00CD738A" w:rsidRDefault="00CD738A" w:rsidP="00CD738A">
            <w:pPr>
              <w:jc w:val="center"/>
              <w:rPr>
                <w:rFonts w:ascii="Times New Roman" w:hAnsi="Times New Roman" w:cs="Times New Roman"/>
                <w:b/>
                <w:bCs/>
                <w:sz w:val="18"/>
                <w:szCs w:val="18"/>
                <w:lang w:eastAsia="ro-RO"/>
              </w:rPr>
            </w:pPr>
            <w:r w:rsidRPr="00CD738A">
              <w:rPr>
                <w:rFonts w:ascii="Times New Roman" w:hAnsi="Times New Roman" w:cs="Times New Roman"/>
                <w:b/>
                <w:bCs/>
                <w:sz w:val="18"/>
                <w:szCs w:val="18"/>
                <w:lang w:eastAsia="ro-RO"/>
              </w:rPr>
              <w:t>Porumb (ha)</w:t>
            </w:r>
          </w:p>
        </w:tc>
        <w:tc>
          <w:tcPr>
            <w:tcW w:w="464" w:type="pct"/>
          </w:tcPr>
          <w:p w14:paraId="73D2ED51" w14:textId="77777777" w:rsidR="00CD738A" w:rsidRPr="00CD738A" w:rsidRDefault="00CD738A" w:rsidP="00CD738A">
            <w:pPr>
              <w:jc w:val="center"/>
              <w:rPr>
                <w:rFonts w:ascii="Times New Roman" w:hAnsi="Times New Roman" w:cs="Times New Roman"/>
                <w:b/>
                <w:bCs/>
                <w:sz w:val="18"/>
                <w:szCs w:val="18"/>
                <w:lang w:eastAsia="ro-RO"/>
              </w:rPr>
            </w:pPr>
            <w:r w:rsidRPr="00CD738A">
              <w:rPr>
                <w:rFonts w:ascii="Times New Roman" w:hAnsi="Times New Roman" w:cs="Times New Roman"/>
                <w:b/>
                <w:bCs/>
                <w:sz w:val="18"/>
                <w:szCs w:val="18"/>
                <w:lang w:eastAsia="ro-RO"/>
              </w:rPr>
              <w:t>Grâu (ha)</w:t>
            </w:r>
          </w:p>
        </w:tc>
        <w:tc>
          <w:tcPr>
            <w:tcW w:w="490" w:type="pct"/>
          </w:tcPr>
          <w:p w14:paraId="7DE730A3" w14:textId="77777777" w:rsidR="00CD738A" w:rsidRPr="00CD738A" w:rsidRDefault="00CD738A" w:rsidP="00CD738A">
            <w:pPr>
              <w:jc w:val="center"/>
              <w:rPr>
                <w:rFonts w:ascii="Times New Roman" w:hAnsi="Times New Roman" w:cs="Times New Roman"/>
                <w:b/>
                <w:bCs/>
                <w:sz w:val="18"/>
                <w:szCs w:val="18"/>
                <w:lang w:eastAsia="ro-RO"/>
              </w:rPr>
            </w:pPr>
            <w:r w:rsidRPr="00CD738A">
              <w:rPr>
                <w:rFonts w:ascii="Times New Roman" w:hAnsi="Times New Roman" w:cs="Times New Roman"/>
                <w:b/>
                <w:bCs/>
                <w:sz w:val="18"/>
                <w:szCs w:val="18"/>
                <w:lang w:eastAsia="ro-RO"/>
              </w:rPr>
              <w:t>Total cheltuieli (lei)</w:t>
            </w:r>
          </w:p>
        </w:tc>
      </w:tr>
      <w:tr w:rsidR="00CD738A" w:rsidRPr="00CD738A" w14:paraId="6469363A" w14:textId="77777777" w:rsidTr="00534127">
        <w:trPr>
          <w:trHeight w:val="235"/>
        </w:trPr>
        <w:tc>
          <w:tcPr>
            <w:tcW w:w="987" w:type="pct"/>
          </w:tcPr>
          <w:p w14:paraId="5D45B5B9" w14:textId="77777777" w:rsidR="00CD738A" w:rsidRPr="00CD738A" w:rsidRDefault="00CD738A" w:rsidP="00CD738A">
            <w:pPr>
              <w:rPr>
                <w:rFonts w:ascii="Times New Roman" w:hAnsi="Times New Roman" w:cs="Times New Roman"/>
                <w:sz w:val="20"/>
                <w:szCs w:val="20"/>
                <w:lang w:eastAsia="ro-RO"/>
              </w:rPr>
            </w:pPr>
            <w:r w:rsidRPr="00CD738A">
              <w:rPr>
                <w:rFonts w:ascii="Times New Roman" w:hAnsi="Times New Roman" w:cs="Times New Roman"/>
                <w:sz w:val="20"/>
                <w:szCs w:val="20"/>
                <w:lang w:eastAsia="ro-RO"/>
              </w:rPr>
              <w:t>20__ - 20__</w:t>
            </w:r>
          </w:p>
        </w:tc>
        <w:tc>
          <w:tcPr>
            <w:tcW w:w="635" w:type="pct"/>
          </w:tcPr>
          <w:p w14:paraId="56595C10" w14:textId="77777777" w:rsidR="00CD738A" w:rsidRPr="00CD738A" w:rsidRDefault="00CD738A" w:rsidP="00CD738A">
            <w:pPr>
              <w:rPr>
                <w:rFonts w:ascii="Times New Roman" w:hAnsi="Times New Roman" w:cs="Times New Roman"/>
                <w:b/>
                <w:sz w:val="26"/>
                <w:szCs w:val="26"/>
                <w:lang w:eastAsia="ro-RO"/>
              </w:rPr>
            </w:pPr>
          </w:p>
        </w:tc>
        <w:tc>
          <w:tcPr>
            <w:tcW w:w="514" w:type="pct"/>
          </w:tcPr>
          <w:p w14:paraId="3D2DB432" w14:textId="77777777" w:rsidR="00CD738A" w:rsidRPr="00CD738A" w:rsidRDefault="00CD738A" w:rsidP="00CD738A">
            <w:pPr>
              <w:rPr>
                <w:rFonts w:ascii="Times New Roman" w:hAnsi="Times New Roman" w:cs="Times New Roman"/>
                <w:b/>
                <w:sz w:val="26"/>
                <w:szCs w:val="26"/>
                <w:lang w:eastAsia="ro-RO"/>
              </w:rPr>
            </w:pPr>
          </w:p>
        </w:tc>
        <w:tc>
          <w:tcPr>
            <w:tcW w:w="367" w:type="pct"/>
          </w:tcPr>
          <w:p w14:paraId="1D66A899" w14:textId="77777777" w:rsidR="00CD738A" w:rsidRPr="00CD738A" w:rsidRDefault="00CD738A" w:rsidP="00CD738A">
            <w:pPr>
              <w:rPr>
                <w:rFonts w:ascii="Times New Roman" w:hAnsi="Times New Roman" w:cs="Times New Roman"/>
                <w:b/>
                <w:sz w:val="26"/>
                <w:szCs w:val="26"/>
                <w:lang w:eastAsia="ro-RO"/>
              </w:rPr>
            </w:pPr>
          </w:p>
        </w:tc>
        <w:tc>
          <w:tcPr>
            <w:tcW w:w="440" w:type="pct"/>
          </w:tcPr>
          <w:p w14:paraId="065EC589" w14:textId="77777777" w:rsidR="00CD738A" w:rsidRPr="00CD738A" w:rsidRDefault="00CD738A" w:rsidP="00CD738A">
            <w:pPr>
              <w:rPr>
                <w:rFonts w:ascii="Times New Roman" w:hAnsi="Times New Roman" w:cs="Times New Roman"/>
                <w:b/>
                <w:sz w:val="26"/>
                <w:szCs w:val="26"/>
                <w:lang w:eastAsia="ro-RO"/>
              </w:rPr>
            </w:pPr>
          </w:p>
        </w:tc>
        <w:tc>
          <w:tcPr>
            <w:tcW w:w="514" w:type="pct"/>
          </w:tcPr>
          <w:p w14:paraId="7CCCC4F9" w14:textId="77777777" w:rsidR="00CD738A" w:rsidRPr="00CD738A" w:rsidRDefault="00CD738A" w:rsidP="00CD738A">
            <w:pPr>
              <w:rPr>
                <w:rFonts w:ascii="Times New Roman" w:hAnsi="Times New Roman" w:cs="Times New Roman"/>
                <w:b/>
                <w:sz w:val="26"/>
                <w:szCs w:val="26"/>
                <w:lang w:eastAsia="ro-RO"/>
              </w:rPr>
            </w:pPr>
          </w:p>
        </w:tc>
        <w:tc>
          <w:tcPr>
            <w:tcW w:w="589" w:type="pct"/>
          </w:tcPr>
          <w:p w14:paraId="56AD8B1A" w14:textId="77777777" w:rsidR="00CD738A" w:rsidRPr="00CD738A" w:rsidRDefault="00CD738A" w:rsidP="00CD738A">
            <w:pPr>
              <w:rPr>
                <w:rFonts w:ascii="Times New Roman" w:hAnsi="Times New Roman" w:cs="Times New Roman"/>
                <w:b/>
                <w:sz w:val="26"/>
                <w:szCs w:val="26"/>
                <w:lang w:eastAsia="ro-RO"/>
              </w:rPr>
            </w:pPr>
          </w:p>
        </w:tc>
        <w:tc>
          <w:tcPr>
            <w:tcW w:w="464" w:type="pct"/>
          </w:tcPr>
          <w:p w14:paraId="5ABE4E05" w14:textId="77777777" w:rsidR="00CD738A" w:rsidRPr="00CD738A" w:rsidRDefault="00CD738A" w:rsidP="00CD738A">
            <w:pPr>
              <w:rPr>
                <w:rFonts w:ascii="Times New Roman" w:hAnsi="Times New Roman" w:cs="Times New Roman"/>
                <w:b/>
                <w:sz w:val="26"/>
                <w:szCs w:val="26"/>
                <w:lang w:eastAsia="ro-RO"/>
              </w:rPr>
            </w:pPr>
          </w:p>
        </w:tc>
        <w:tc>
          <w:tcPr>
            <w:tcW w:w="490" w:type="pct"/>
          </w:tcPr>
          <w:p w14:paraId="51C3ED08" w14:textId="77777777" w:rsidR="00CD738A" w:rsidRPr="00CD738A" w:rsidRDefault="00CD738A" w:rsidP="00CD738A">
            <w:pPr>
              <w:rPr>
                <w:rFonts w:ascii="Times New Roman" w:hAnsi="Times New Roman" w:cs="Times New Roman"/>
                <w:b/>
                <w:sz w:val="26"/>
                <w:szCs w:val="26"/>
                <w:lang w:eastAsia="ro-RO"/>
              </w:rPr>
            </w:pPr>
          </w:p>
        </w:tc>
      </w:tr>
      <w:tr w:rsidR="00CD738A" w:rsidRPr="00CD738A" w14:paraId="7D209C10" w14:textId="77777777" w:rsidTr="00534127">
        <w:trPr>
          <w:trHeight w:val="229"/>
        </w:trPr>
        <w:tc>
          <w:tcPr>
            <w:tcW w:w="987" w:type="pct"/>
          </w:tcPr>
          <w:p w14:paraId="3352459C" w14:textId="77777777" w:rsidR="00CD738A" w:rsidRPr="00CD738A" w:rsidRDefault="00CD738A" w:rsidP="00CD738A">
            <w:pPr>
              <w:rPr>
                <w:rFonts w:ascii="Times New Roman" w:hAnsi="Times New Roman" w:cs="Times New Roman"/>
                <w:sz w:val="20"/>
                <w:szCs w:val="20"/>
                <w:lang w:eastAsia="ro-RO"/>
              </w:rPr>
            </w:pPr>
            <w:r w:rsidRPr="00CD738A">
              <w:rPr>
                <w:rFonts w:ascii="Times New Roman" w:hAnsi="Times New Roman" w:cs="Times New Roman"/>
                <w:sz w:val="20"/>
                <w:szCs w:val="20"/>
                <w:lang w:eastAsia="ro-RO"/>
              </w:rPr>
              <w:t>20__ - 20__</w:t>
            </w:r>
          </w:p>
        </w:tc>
        <w:tc>
          <w:tcPr>
            <w:tcW w:w="635" w:type="pct"/>
          </w:tcPr>
          <w:p w14:paraId="764532C8" w14:textId="77777777" w:rsidR="00CD738A" w:rsidRPr="00CD738A" w:rsidRDefault="00CD738A" w:rsidP="00CD738A">
            <w:pPr>
              <w:rPr>
                <w:rFonts w:ascii="Times New Roman" w:hAnsi="Times New Roman" w:cs="Times New Roman"/>
                <w:b/>
                <w:sz w:val="26"/>
                <w:szCs w:val="26"/>
                <w:lang w:eastAsia="ro-RO"/>
              </w:rPr>
            </w:pPr>
          </w:p>
        </w:tc>
        <w:tc>
          <w:tcPr>
            <w:tcW w:w="514" w:type="pct"/>
          </w:tcPr>
          <w:p w14:paraId="57BA1CF0" w14:textId="77777777" w:rsidR="00CD738A" w:rsidRPr="00CD738A" w:rsidRDefault="00CD738A" w:rsidP="00CD738A">
            <w:pPr>
              <w:rPr>
                <w:rFonts w:ascii="Times New Roman" w:hAnsi="Times New Roman" w:cs="Times New Roman"/>
                <w:b/>
                <w:sz w:val="26"/>
                <w:szCs w:val="26"/>
                <w:lang w:eastAsia="ro-RO"/>
              </w:rPr>
            </w:pPr>
          </w:p>
        </w:tc>
        <w:tc>
          <w:tcPr>
            <w:tcW w:w="367" w:type="pct"/>
          </w:tcPr>
          <w:p w14:paraId="19F50DD0" w14:textId="77777777" w:rsidR="00CD738A" w:rsidRPr="00CD738A" w:rsidRDefault="00CD738A" w:rsidP="00CD738A">
            <w:pPr>
              <w:rPr>
                <w:rFonts w:ascii="Times New Roman" w:hAnsi="Times New Roman" w:cs="Times New Roman"/>
                <w:b/>
                <w:sz w:val="26"/>
                <w:szCs w:val="26"/>
                <w:lang w:eastAsia="ro-RO"/>
              </w:rPr>
            </w:pPr>
          </w:p>
        </w:tc>
        <w:tc>
          <w:tcPr>
            <w:tcW w:w="440" w:type="pct"/>
          </w:tcPr>
          <w:p w14:paraId="691FAA3E" w14:textId="77777777" w:rsidR="00CD738A" w:rsidRPr="00CD738A" w:rsidRDefault="00CD738A" w:rsidP="00CD738A">
            <w:pPr>
              <w:rPr>
                <w:rFonts w:ascii="Times New Roman" w:hAnsi="Times New Roman" w:cs="Times New Roman"/>
                <w:b/>
                <w:sz w:val="26"/>
                <w:szCs w:val="26"/>
                <w:lang w:eastAsia="ro-RO"/>
              </w:rPr>
            </w:pPr>
          </w:p>
        </w:tc>
        <w:tc>
          <w:tcPr>
            <w:tcW w:w="514" w:type="pct"/>
          </w:tcPr>
          <w:p w14:paraId="7ED309E0" w14:textId="77777777" w:rsidR="00CD738A" w:rsidRPr="00CD738A" w:rsidRDefault="00CD738A" w:rsidP="00CD738A">
            <w:pPr>
              <w:rPr>
                <w:rFonts w:ascii="Times New Roman" w:hAnsi="Times New Roman" w:cs="Times New Roman"/>
                <w:b/>
                <w:sz w:val="26"/>
                <w:szCs w:val="26"/>
                <w:lang w:eastAsia="ro-RO"/>
              </w:rPr>
            </w:pPr>
          </w:p>
        </w:tc>
        <w:tc>
          <w:tcPr>
            <w:tcW w:w="589" w:type="pct"/>
          </w:tcPr>
          <w:p w14:paraId="012ED229" w14:textId="77777777" w:rsidR="00CD738A" w:rsidRPr="00CD738A" w:rsidRDefault="00CD738A" w:rsidP="00CD738A">
            <w:pPr>
              <w:rPr>
                <w:rFonts w:ascii="Times New Roman" w:hAnsi="Times New Roman" w:cs="Times New Roman"/>
                <w:b/>
                <w:sz w:val="26"/>
                <w:szCs w:val="26"/>
                <w:lang w:eastAsia="ro-RO"/>
              </w:rPr>
            </w:pPr>
          </w:p>
        </w:tc>
        <w:tc>
          <w:tcPr>
            <w:tcW w:w="464" w:type="pct"/>
          </w:tcPr>
          <w:p w14:paraId="7C412510" w14:textId="77777777" w:rsidR="00CD738A" w:rsidRPr="00CD738A" w:rsidRDefault="00CD738A" w:rsidP="00CD738A">
            <w:pPr>
              <w:rPr>
                <w:rFonts w:ascii="Times New Roman" w:hAnsi="Times New Roman" w:cs="Times New Roman"/>
                <w:b/>
                <w:sz w:val="26"/>
                <w:szCs w:val="26"/>
                <w:lang w:eastAsia="ro-RO"/>
              </w:rPr>
            </w:pPr>
          </w:p>
        </w:tc>
        <w:tc>
          <w:tcPr>
            <w:tcW w:w="490" w:type="pct"/>
          </w:tcPr>
          <w:p w14:paraId="6A37E387" w14:textId="77777777" w:rsidR="00CD738A" w:rsidRPr="00CD738A" w:rsidRDefault="00CD738A" w:rsidP="00CD738A">
            <w:pPr>
              <w:rPr>
                <w:rFonts w:ascii="Times New Roman" w:hAnsi="Times New Roman" w:cs="Times New Roman"/>
                <w:b/>
                <w:sz w:val="26"/>
                <w:szCs w:val="26"/>
                <w:lang w:eastAsia="ro-RO"/>
              </w:rPr>
            </w:pPr>
          </w:p>
        </w:tc>
      </w:tr>
      <w:tr w:rsidR="00CD738A" w:rsidRPr="00CD738A" w14:paraId="776C447F" w14:textId="77777777" w:rsidTr="00534127">
        <w:trPr>
          <w:trHeight w:val="229"/>
        </w:trPr>
        <w:tc>
          <w:tcPr>
            <w:tcW w:w="987" w:type="pct"/>
          </w:tcPr>
          <w:p w14:paraId="671012D6" w14:textId="77777777" w:rsidR="00CD738A" w:rsidRPr="00CD738A" w:rsidRDefault="00CD738A" w:rsidP="00CD738A">
            <w:pPr>
              <w:rPr>
                <w:rFonts w:ascii="Times New Roman" w:hAnsi="Times New Roman" w:cs="Times New Roman"/>
                <w:sz w:val="20"/>
                <w:szCs w:val="20"/>
                <w:lang w:eastAsia="ro-RO"/>
              </w:rPr>
            </w:pPr>
            <w:r w:rsidRPr="00CD738A">
              <w:rPr>
                <w:rFonts w:ascii="Times New Roman" w:hAnsi="Times New Roman" w:cs="Times New Roman"/>
                <w:sz w:val="20"/>
                <w:szCs w:val="20"/>
                <w:lang w:eastAsia="ro-RO"/>
              </w:rPr>
              <w:t>20__ - 20__</w:t>
            </w:r>
          </w:p>
        </w:tc>
        <w:tc>
          <w:tcPr>
            <w:tcW w:w="635" w:type="pct"/>
          </w:tcPr>
          <w:p w14:paraId="6EAF93DA" w14:textId="77777777" w:rsidR="00CD738A" w:rsidRPr="00CD738A" w:rsidRDefault="00CD738A" w:rsidP="00CD738A">
            <w:pPr>
              <w:rPr>
                <w:rFonts w:ascii="Times New Roman" w:hAnsi="Times New Roman" w:cs="Times New Roman"/>
                <w:b/>
                <w:sz w:val="26"/>
                <w:szCs w:val="26"/>
                <w:lang w:eastAsia="ro-RO"/>
              </w:rPr>
            </w:pPr>
          </w:p>
        </w:tc>
        <w:tc>
          <w:tcPr>
            <w:tcW w:w="514" w:type="pct"/>
          </w:tcPr>
          <w:p w14:paraId="60C7F28D" w14:textId="77777777" w:rsidR="00CD738A" w:rsidRPr="00CD738A" w:rsidRDefault="00CD738A" w:rsidP="00CD738A">
            <w:pPr>
              <w:rPr>
                <w:rFonts w:ascii="Times New Roman" w:hAnsi="Times New Roman" w:cs="Times New Roman"/>
                <w:b/>
                <w:sz w:val="26"/>
                <w:szCs w:val="26"/>
                <w:lang w:eastAsia="ro-RO"/>
              </w:rPr>
            </w:pPr>
          </w:p>
        </w:tc>
        <w:tc>
          <w:tcPr>
            <w:tcW w:w="367" w:type="pct"/>
          </w:tcPr>
          <w:p w14:paraId="71B0FBD6" w14:textId="77777777" w:rsidR="00CD738A" w:rsidRPr="00CD738A" w:rsidRDefault="00CD738A" w:rsidP="00CD738A">
            <w:pPr>
              <w:rPr>
                <w:rFonts w:ascii="Times New Roman" w:hAnsi="Times New Roman" w:cs="Times New Roman"/>
                <w:b/>
                <w:sz w:val="26"/>
                <w:szCs w:val="26"/>
                <w:lang w:eastAsia="ro-RO"/>
              </w:rPr>
            </w:pPr>
          </w:p>
        </w:tc>
        <w:tc>
          <w:tcPr>
            <w:tcW w:w="440" w:type="pct"/>
          </w:tcPr>
          <w:p w14:paraId="2DBA412C" w14:textId="77777777" w:rsidR="00CD738A" w:rsidRPr="00CD738A" w:rsidRDefault="00CD738A" w:rsidP="00CD738A">
            <w:pPr>
              <w:rPr>
                <w:rFonts w:ascii="Times New Roman" w:hAnsi="Times New Roman" w:cs="Times New Roman"/>
                <w:b/>
                <w:sz w:val="26"/>
                <w:szCs w:val="26"/>
                <w:lang w:eastAsia="ro-RO"/>
              </w:rPr>
            </w:pPr>
          </w:p>
        </w:tc>
        <w:tc>
          <w:tcPr>
            <w:tcW w:w="514" w:type="pct"/>
          </w:tcPr>
          <w:p w14:paraId="5D62F559" w14:textId="77777777" w:rsidR="00CD738A" w:rsidRPr="00CD738A" w:rsidRDefault="00CD738A" w:rsidP="00CD738A">
            <w:pPr>
              <w:rPr>
                <w:rFonts w:ascii="Times New Roman" w:hAnsi="Times New Roman" w:cs="Times New Roman"/>
                <w:b/>
                <w:sz w:val="26"/>
                <w:szCs w:val="26"/>
                <w:lang w:eastAsia="ro-RO"/>
              </w:rPr>
            </w:pPr>
          </w:p>
        </w:tc>
        <w:tc>
          <w:tcPr>
            <w:tcW w:w="589" w:type="pct"/>
          </w:tcPr>
          <w:p w14:paraId="386B324C" w14:textId="77777777" w:rsidR="00CD738A" w:rsidRPr="00CD738A" w:rsidRDefault="00CD738A" w:rsidP="00CD738A">
            <w:pPr>
              <w:rPr>
                <w:rFonts w:ascii="Times New Roman" w:hAnsi="Times New Roman" w:cs="Times New Roman"/>
                <w:b/>
                <w:sz w:val="26"/>
                <w:szCs w:val="26"/>
                <w:lang w:eastAsia="ro-RO"/>
              </w:rPr>
            </w:pPr>
          </w:p>
        </w:tc>
        <w:tc>
          <w:tcPr>
            <w:tcW w:w="464" w:type="pct"/>
          </w:tcPr>
          <w:p w14:paraId="037554B8" w14:textId="77777777" w:rsidR="00CD738A" w:rsidRPr="00CD738A" w:rsidRDefault="00CD738A" w:rsidP="00CD738A">
            <w:pPr>
              <w:rPr>
                <w:rFonts w:ascii="Times New Roman" w:hAnsi="Times New Roman" w:cs="Times New Roman"/>
                <w:b/>
                <w:sz w:val="26"/>
                <w:szCs w:val="26"/>
                <w:lang w:eastAsia="ro-RO"/>
              </w:rPr>
            </w:pPr>
          </w:p>
        </w:tc>
        <w:tc>
          <w:tcPr>
            <w:tcW w:w="490" w:type="pct"/>
          </w:tcPr>
          <w:p w14:paraId="473FD8C8" w14:textId="77777777" w:rsidR="00CD738A" w:rsidRPr="00CD738A" w:rsidRDefault="00CD738A" w:rsidP="00CD738A">
            <w:pPr>
              <w:rPr>
                <w:rFonts w:ascii="Times New Roman" w:hAnsi="Times New Roman" w:cs="Times New Roman"/>
                <w:b/>
                <w:sz w:val="26"/>
                <w:szCs w:val="26"/>
                <w:lang w:eastAsia="ro-RO"/>
              </w:rPr>
            </w:pPr>
          </w:p>
        </w:tc>
      </w:tr>
      <w:tr w:rsidR="00CD738A" w:rsidRPr="00CD738A" w14:paraId="17DA6109" w14:textId="77777777" w:rsidTr="00534127">
        <w:trPr>
          <w:trHeight w:val="229"/>
        </w:trPr>
        <w:tc>
          <w:tcPr>
            <w:tcW w:w="987" w:type="pct"/>
          </w:tcPr>
          <w:p w14:paraId="0F8CC628" w14:textId="77777777" w:rsidR="00CD738A" w:rsidRPr="00CD738A" w:rsidRDefault="00CD738A" w:rsidP="00CD738A">
            <w:pPr>
              <w:rPr>
                <w:rFonts w:ascii="Times New Roman" w:hAnsi="Times New Roman" w:cs="Times New Roman"/>
                <w:sz w:val="20"/>
                <w:szCs w:val="20"/>
                <w:lang w:eastAsia="ro-RO"/>
              </w:rPr>
            </w:pPr>
            <w:r w:rsidRPr="00CD738A">
              <w:rPr>
                <w:rFonts w:ascii="Times New Roman" w:hAnsi="Times New Roman" w:cs="Times New Roman"/>
                <w:sz w:val="20"/>
                <w:szCs w:val="20"/>
                <w:lang w:eastAsia="ro-RO"/>
              </w:rPr>
              <w:t>...</w:t>
            </w:r>
          </w:p>
        </w:tc>
        <w:tc>
          <w:tcPr>
            <w:tcW w:w="635" w:type="pct"/>
          </w:tcPr>
          <w:p w14:paraId="269AB67D" w14:textId="77777777" w:rsidR="00CD738A" w:rsidRPr="00CD738A" w:rsidRDefault="00CD738A" w:rsidP="00CD738A">
            <w:pPr>
              <w:rPr>
                <w:rFonts w:ascii="Times New Roman" w:hAnsi="Times New Roman" w:cs="Times New Roman"/>
                <w:b/>
                <w:sz w:val="26"/>
                <w:szCs w:val="26"/>
                <w:lang w:eastAsia="ro-RO"/>
              </w:rPr>
            </w:pPr>
          </w:p>
        </w:tc>
        <w:tc>
          <w:tcPr>
            <w:tcW w:w="514" w:type="pct"/>
          </w:tcPr>
          <w:p w14:paraId="1857979A" w14:textId="77777777" w:rsidR="00CD738A" w:rsidRPr="00CD738A" w:rsidRDefault="00CD738A" w:rsidP="00CD738A">
            <w:pPr>
              <w:rPr>
                <w:rFonts w:ascii="Times New Roman" w:hAnsi="Times New Roman" w:cs="Times New Roman"/>
                <w:b/>
                <w:sz w:val="26"/>
                <w:szCs w:val="26"/>
                <w:lang w:eastAsia="ro-RO"/>
              </w:rPr>
            </w:pPr>
          </w:p>
        </w:tc>
        <w:tc>
          <w:tcPr>
            <w:tcW w:w="367" w:type="pct"/>
          </w:tcPr>
          <w:p w14:paraId="735FBFA4" w14:textId="77777777" w:rsidR="00CD738A" w:rsidRPr="00CD738A" w:rsidRDefault="00CD738A" w:rsidP="00CD738A">
            <w:pPr>
              <w:rPr>
                <w:rFonts w:ascii="Times New Roman" w:hAnsi="Times New Roman" w:cs="Times New Roman"/>
                <w:b/>
                <w:sz w:val="26"/>
                <w:szCs w:val="26"/>
                <w:lang w:eastAsia="ro-RO"/>
              </w:rPr>
            </w:pPr>
          </w:p>
        </w:tc>
        <w:tc>
          <w:tcPr>
            <w:tcW w:w="440" w:type="pct"/>
          </w:tcPr>
          <w:p w14:paraId="3B47E878" w14:textId="77777777" w:rsidR="00CD738A" w:rsidRPr="00CD738A" w:rsidRDefault="00CD738A" w:rsidP="00CD738A">
            <w:pPr>
              <w:rPr>
                <w:rFonts w:ascii="Times New Roman" w:hAnsi="Times New Roman" w:cs="Times New Roman"/>
                <w:b/>
                <w:sz w:val="26"/>
                <w:szCs w:val="26"/>
                <w:lang w:eastAsia="ro-RO"/>
              </w:rPr>
            </w:pPr>
          </w:p>
        </w:tc>
        <w:tc>
          <w:tcPr>
            <w:tcW w:w="514" w:type="pct"/>
          </w:tcPr>
          <w:p w14:paraId="50AE2107" w14:textId="77777777" w:rsidR="00CD738A" w:rsidRPr="00CD738A" w:rsidRDefault="00CD738A" w:rsidP="00CD738A">
            <w:pPr>
              <w:rPr>
                <w:rFonts w:ascii="Times New Roman" w:hAnsi="Times New Roman" w:cs="Times New Roman"/>
                <w:b/>
                <w:sz w:val="26"/>
                <w:szCs w:val="26"/>
                <w:lang w:eastAsia="ro-RO"/>
              </w:rPr>
            </w:pPr>
          </w:p>
        </w:tc>
        <w:tc>
          <w:tcPr>
            <w:tcW w:w="589" w:type="pct"/>
          </w:tcPr>
          <w:p w14:paraId="4335F6CA" w14:textId="77777777" w:rsidR="00CD738A" w:rsidRPr="00CD738A" w:rsidRDefault="00CD738A" w:rsidP="00CD738A">
            <w:pPr>
              <w:rPr>
                <w:rFonts w:ascii="Times New Roman" w:hAnsi="Times New Roman" w:cs="Times New Roman"/>
                <w:b/>
                <w:sz w:val="26"/>
                <w:szCs w:val="26"/>
                <w:lang w:eastAsia="ro-RO"/>
              </w:rPr>
            </w:pPr>
          </w:p>
        </w:tc>
        <w:tc>
          <w:tcPr>
            <w:tcW w:w="464" w:type="pct"/>
          </w:tcPr>
          <w:p w14:paraId="084976C8" w14:textId="77777777" w:rsidR="00CD738A" w:rsidRPr="00CD738A" w:rsidRDefault="00CD738A" w:rsidP="00CD738A">
            <w:pPr>
              <w:rPr>
                <w:rFonts w:ascii="Times New Roman" w:hAnsi="Times New Roman" w:cs="Times New Roman"/>
                <w:b/>
                <w:sz w:val="26"/>
                <w:szCs w:val="26"/>
                <w:lang w:eastAsia="ro-RO"/>
              </w:rPr>
            </w:pPr>
          </w:p>
        </w:tc>
        <w:tc>
          <w:tcPr>
            <w:tcW w:w="490" w:type="pct"/>
          </w:tcPr>
          <w:p w14:paraId="055E9081" w14:textId="77777777" w:rsidR="00CD738A" w:rsidRPr="00CD738A" w:rsidRDefault="00CD738A" w:rsidP="00CD738A">
            <w:pPr>
              <w:rPr>
                <w:rFonts w:ascii="Times New Roman" w:hAnsi="Times New Roman" w:cs="Times New Roman"/>
                <w:b/>
                <w:sz w:val="26"/>
                <w:szCs w:val="26"/>
                <w:lang w:eastAsia="ro-RO"/>
              </w:rPr>
            </w:pPr>
          </w:p>
        </w:tc>
      </w:tr>
      <w:tr w:rsidR="00CD738A" w:rsidRPr="00CD738A" w14:paraId="4EF87062" w14:textId="77777777" w:rsidTr="00534127">
        <w:trPr>
          <w:trHeight w:val="229"/>
        </w:trPr>
        <w:tc>
          <w:tcPr>
            <w:tcW w:w="987" w:type="pct"/>
          </w:tcPr>
          <w:p w14:paraId="2FC94447" w14:textId="77777777" w:rsidR="00CD738A" w:rsidRPr="00CD738A" w:rsidRDefault="00CD738A" w:rsidP="00CD738A">
            <w:pPr>
              <w:rPr>
                <w:rFonts w:ascii="Times New Roman" w:hAnsi="Times New Roman" w:cs="Times New Roman"/>
                <w:sz w:val="20"/>
                <w:szCs w:val="20"/>
                <w:lang w:eastAsia="ro-RO"/>
              </w:rPr>
            </w:pPr>
            <w:r w:rsidRPr="00CD738A">
              <w:rPr>
                <w:rFonts w:ascii="Times New Roman" w:hAnsi="Times New Roman" w:cs="Times New Roman"/>
                <w:sz w:val="20"/>
                <w:szCs w:val="20"/>
                <w:lang w:eastAsia="ro-RO"/>
              </w:rPr>
              <w:t>...</w:t>
            </w:r>
          </w:p>
        </w:tc>
        <w:tc>
          <w:tcPr>
            <w:tcW w:w="635" w:type="pct"/>
          </w:tcPr>
          <w:p w14:paraId="574D1F80" w14:textId="77777777" w:rsidR="00CD738A" w:rsidRPr="00CD738A" w:rsidRDefault="00CD738A" w:rsidP="00CD738A">
            <w:pPr>
              <w:rPr>
                <w:rFonts w:ascii="Times New Roman" w:hAnsi="Times New Roman" w:cs="Times New Roman"/>
                <w:b/>
                <w:sz w:val="26"/>
                <w:szCs w:val="26"/>
                <w:lang w:eastAsia="ro-RO"/>
              </w:rPr>
            </w:pPr>
          </w:p>
        </w:tc>
        <w:tc>
          <w:tcPr>
            <w:tcW w:w="514" w:type="pct"/>
          </w:tcPr>
          <w:p w14:paraId="44BE44D2" w14:textId="77777777" w:rsidR="00CD738A" w:rsidRPr="00CD738A" w:rsidRDefault="00CD738A" w:rsidP="00CD738A">
            <w:pPr>
              <w:rPr>
                <w:rFonts w:ascii="Times New Roman" w:hAnsi="Times New Roman" w:cs="Times New Roman"/>
                <w:b/>
                <w:sz w:val="26"/>
                <w:szCs w:val="26"/>
                <w:lang w:eastAsia="ro-RO"/>
              </w:rPr>
            </w:pPr>
          </w:p>
        </w:tc>
        <w:tc>
          <w:tcPr>
            <w:tcW w:w="367" w:type="pct"/>
          </w:tcPr>
          <w:p w14:paraId="52630587" w14:textId="77777777" w:rsidR="00CD738A" w:rsidRPr="00CD738A" w:rsidRDefault="00CD738A" w:rsidP="00CD738A">
            <w:pPr>
              <w:rPr>
                <w:rFonts w:ascii="Times New Roman" w:hAnsi="Times New Roman" w:cs="Times New Roman"/>
                <w:b/>
                <w:sz w:val="26"/>
                <w:szCs w:val="26"/>
                <w:lang w:eastAsia="ro-RO"/>
              </w:rPr>
            </w:pPr>
          </w:p>
        </w:tc>
        <w:tc>
          <w:tcPr>
            <w:tcW w:w="440" w:type="pct"/>
          </w:tcPr>
          <w:p w14:paraId="3BD7F2B2" w14:textId="77777777" w:rsidR="00CD738A" w:rsidRPr="00CD738A" w:rsidRDefault="00CD738A" w:rsidP="00CD738A">
            <w:pPr>
              <w:rPr>
                <w:rFonts w:ascii="Times New Roman" w:hAnsi="Times New Roman" w:cs="Times New Roman"/>
                <w:b/>
                <w:sz w:val="26"/>
                <w:szCs w:val="26"/>
                <w:lang w:eastAsia="ro-RO"/>
              </w:rPr>
            </w:pPr>
          </w:p>
        </w:tc>
        <w:tc>
          <w:tcPr>
            <w:tcW w:w="514" w:type="pct"/>
          </w:tcPr>
          <w:p w14:paraId="66866AA8" w14:textId="77777777" w:rsidR="00CD738A" w:rsidRPr="00CD738A" w:rsidRDefault="00CD738A" w:rsidP="00CD738A">
            <w:pPr>
              <w:rPr>
                <w:rFonts w:ascii="Times New Roman" w:hAnsi="Times New Roman" w:cs="Times New Roman"/>
                <w:b/>
                <w:sz w:val="26"/>
                <w:szCs w:val="26"/>
                <w:lang w:eastAsia="ro-RO"/>
              </w:rPr>
            </w:pPr>
          </w:p>
        </w:tc>
        <w:tc>
          <w:tcPr>
            <w:tcW w:w="589" w:type="pct"/>
          </w:tcPr>
          <w:p w14:paraId="4DB6A09F" w14:textId="77777777" w:rsidR="00CD738A" w:rsidRPr="00CD738A" w:rsidRDefault="00CD738A" w:rsidP="00CD738A">
            <w:pPr>
              <w:rPr>
                <w:rFonts w:ascii="Times New Roman" w:hAnsi="Times New Roman" w:cs="Times New Roman"/>
                <w:b/>
                <w:sz w:val="26"/>
                <w:szCs w:val="26"/>
                <w:lang w:eastAsia="ro-RO"/>
              </w:rPr>
            </w:pPr>
          </w:p>
        </w:tc>
        <w:tc>
          <w:tcPr>
            <w:tcW w:w="464" w:type="pct"/>
          </w:tcPr>
          <w:p w14:paraId="723CDBAF" w14:textId="77777777" w:rsidR="00CD738A" w:rsidRPr="00CD738A" w:rsidRDefault="00CD738A" w:rsidP="00CD738A">
            <w:pPr>
              <w:rPr>
                <w:rFonts w:ascii="Times New Roman" w:hAnsi="Times New Roman" w:cs="Times New Roman"/>
                <w:b/>
                <w:sz w:val="26"/>
                <w:szCs w:val="26"/>
                <w:lang w:eastAsia="ro-RO"/>
              </w:rPr>
            </w:pPr>
          </w:p>
        </w:tc>
        <w:tc>
          <w:tcPr>
            <w:tcW w:w="490" w:type="pct"/>
          </w:tcPr>
          <w:p w14:paraId="23C4C64E" w14:textId="77777777" w:rsidR="00CD738A" w:rsidRPr="00CD738A" w:rsidRDefault="00CD738A" w:rsidP="00CD738A">
            <w:pPr>
              <w:rPr>
                <w:rFonts w:ascii="Times New Roman" w:hAnsi="Times New Roman" w:cs="Times New Roman"/>
                <w:b/>
                <w:sz w:val="26"/>
                <w:szCs w:val="26"/>
                <w:lang w:eastAsia="ro-RO"/>
              </w:rPr>
            </w:pPr>
          </w:p>
        </w:tc>
      </w:tr>
    </w:tbl>
    <w:p w14:paraId="17C274CF" w14:textId="77777777" w:rsidR="005948D0" w:rsidRPr="00CD738A" w:rsidRDefault="005948D0" w:rsidP="00CD738A">
      <w:pPr>
        <w:rPr>
          <w:rFonts w:ascii="Times New Roman" w:hAnsi="Times New Roman" w:cs="Times New Roman"/>
          <w:b/>
          <w:bCs/>
          <w:sz w:val="26"/>
          <w:szCs w:val="26"/>
          <w:lang w:eastAsia="ro-RO"/>
        </w:rPr>
      </w:pPr>
    </w:p>
    <w:p w14:paraId="74C3BB40" w14:textId="3267DEB5" w:rsidR="00CD738A" w:rsidRPr="003273A8" w:rsidRDefault="00CD738A" w:rsidP="003273A8">
      <w:pPr>
        <w:pStyle w:val="Listparagraf"/>
        <w:numPr>
          <w:ilvl w:val="1"/>
          <w:numId w:val="36"/>
        </w:numPr>
        <w:ind w:left="0" w:firstLine="0"/>
        <w:jc w:val="both"/>
        <w:rPr>
          <w:rFonts w:ascii="Times New Roman" w:hAnsi="Times New Roman" w:cs="Times New Roman"/>
          <w:sz w:val="26"/>
          <w:szCs w:val="26"/>
          <w:lang w:eastAsia="ro-RO"/>
        </w:rPr>
      </w:pPr>
      <w:r w:rsidRPr="003273A8">
        <w:rPr>
          <w:rFonts w:ascii="Times New Roman" w:hAnsi="Times New Roman" w:cs="Times New Roman"/>
          <w:sz w:val="26"/>
          <w:szCs w:val="26"/>
          <w:lang w:eastAsia="ro-RO"/>
        </w:rPr>
        <w:t>Popular</w:t>
      </w:r>
      <w:r w:rsidR="006A6BBD" w:rsidRPr="003273A8">
        <w:rPr>
          <w:rFonts w:ascii="Times New Roman" w:hAnsi="Times New Roman" w:cs="Times New Roman"/>
          <w:sz w:val="26"/>
          <w:szCs w:val="26"/>
          <w:lang w:eastAsia="ro-RO"/>
        </w:rPr>
        <w:t xml:space="preserve">ea și/sau </w:t>
      </w:r>
      <w:r w:rsidR="00D041E8" w:rsidRPr="003273A8">
        <w:rPr>
          <w:rFonts w:ascii="Times New Roman" w:hAnsi="Times New Roman" w:cs="Times New Roman"/>
          <w:sz w:val="26"/>
          <w:szCs w:val="26"/>
          <w:lang w:eastAsia="ro-RO"/>
        </w:rPr>
        <w:t>repopulări</w:t>
      </w:r>
      <w:r w:rsidRPr="003273A8">
        <w:rPr>
          <w:rFonts w:ascii="Times New Roman" w:hAnsi="Times New Roman" w:cs="Times New Roman"/>
          <w:sz w:val="26"/>
          <w:szCs w:val="26"/>
          <w:lang w:eastAsia="ro-RO"/>
        </w:rPr>
        <w:t xml:space="preserve"> </w:t>
      </w:r>
      <w:r w:rsidR="006A6BBD" w:rsidRPr="003273A8">
        <w:rPr>
          <w:rFonts w:ascii="Times New Roman" w:hAnsi="Times New Roman" w:cs="Times New Roman"/>
          <w:sz w:val="26"/>
          <w:szCs w:val="26"/>
          <w:lang w:eastAsia="ro-RO"/>
        </w:rPr>
        <w:t xml:space="preserve">fondului cinegetic </w:t>
      </w:r>
      <w:r w:rsidRPr="003273A8">
        <w:rPr>
          <w:rFonts w:ascii="Times New Roman" w:hAnsi="Times New Roman" w:cs="Times New Roman"/>
          <w:sz w:val="26"/>
          <w:szCs w:val="26"/>
          <w:lang w:eastAsia="ro-RO"/>
        </w:rPr>
        <w:t>cu specii de interes cinegetic</w:t>
      </w:r>
      <w:r w:rsidR="006A6BBD" w:rsidRPr="003273A8">
        <w:rPr>
          <w:rFonts w:ascii="Times New Roman" w:hAnsi="Times New Roman" w:cs="Times New Roman"/>
          <w:sz w:val="26"/>
          <w:szCs w:val="26"/>
          <w:lang w:eastAsia="ro-RO"/>
        </w:rPr>
        <w:t xml:space="preserve">, se va prezenta conform tabelei nr. </w:t>
      </w:r>
      <w:r w:rsidR="00D021AB" w:rsidRPr="003273A8">
        <w:rPr>
          <w:rFonts w:ascii="Times New Roman" w:hAnsi="Times New Roman" w:cs="Times New Roman"/>
          <w:sz w:val="26"/>
          <w:szCs w:val="26"/>
          <w:lang w:eastAsia="ro-RO"/>
        </w:rPr>
        <w:t>6</w:t>
      </w:r>
      <w:r w:rsidR="00D041E8" w:rsidRPr="003273A8">
        <w:rPr>
          <w:rFonts w:ascii="Times New Roman" w:hAnsi="Times New Roman" w:cs="Times New Roman"/>
          <w:sz w:val="26"/>
          <w:szCs w:val="26"/>
          <w:lang w:eastAsia="ro-RO"/>
        </w:rPr>
        <w:t>.</w:t>
      </w:r>
    </w:p>
    <w:p w14:paraId="4B90ECB4" w14:textId="6868A49B" w:rsidR="006A6BBD" w:rsidRPr="00CD738A" w:rsidRDefault="006A6BBD" w:rsidP="006A6BBD">
      <w:pPr>
        <w:ind w:left="525"/>
        <w:contextualSpacing/>
        <w:jc w:val="right"/>
        <w:rPr>
          <w:rFonts w:ascii="Times New Roman" w:hAnsi="Times New Roman" w:cs="Times New Roman"/>
          <w:sz w:val="26"/>
          <w:szCs w:val="26"/>
          <w:lang w:eastAsia="ro-RO"/>
        </w:rPr>
      </w:pPr>
      <w:r>
        <w:rPr>
          <w:rFonts w:ascii="Times New Roman" w:hAnsi="Times New Roman" w:cs="Times New Roman"/>
          <w:sz w:val="26"/>
          <w:szCs w:val="26"/>
          <w:lang w:eastAsia="ro-RO"/>
        </w:rPr>
        <w:t xml:space="preserve">Tabela nr. </w:t>
      </w:r>
      <w:r w:rsidR="00D021AB">
        <w:rPr>
          <w:rFonts w:ascii="Times New Roman" w:hAnsi="Times New Roman" w:cs="Times New Roman"/>
          <w:sz w:val="26"/>
          <w:szCs w:val="26"/>
          <w:lang w:eastAsia="ro-RO"/>
        </w:rPr>
        <w:t>6</w:t>
      </w:r>
    </w:p>
    <w:tbl>
      <w:tblPr>
        <w:tblStyle w:val="Tabelgril"/>
        <w:tblW w:w="5000" w:type="pct"/>
        <w:tblLook w:val="0000" w:firstRow="0" w:lastRow="0" w:firstColumn="0" w:lastColumn="0" w:noHBand="0" w:noVBand="0"/>
      </w:tblPr>
      <w:tblGrid>
        <w:gridCol w:w="2168"/>
        <w:gridCol w:w="1187"/>
        <w:gridCol w:w="710"/>
        <w:gridCol w:w="819"/>
        <w:gridCol w:w="777"/>
        <w:gridCol w:w="2415"/>
        <w:gridCol w:w="1836"/>
      </w:tblGrid>
      <w:tr w:rsidR="00CD738A" w:rsidRPr="00CD738A" w14:paraId="33106256" w14:textId="77777777" w:rsidTr="003D64E3">
        <w:tc>
          <w:tcPr>
            <w:tcW w:w="1094" w:type="pct"/>
            <w:vMerge w:val="restart"/>
          </w:tcPr>
          <w:p w14:paraId="13F37359" w14:textId="77777777" w:rsidR="00CD738A" w:rsidRPr="00CD738A" w:rsidRDefault="00CD738A" w:rsidP="00CD738A">
            <w:pPr>
              <w:jc w:val="center"/>
              <w:rPr>
                <w:rFonts w:ascii="Times New Roman" w:hAnsi="Times New Roman" w:cs="Times New Roman"/>
                <w:b/>
                <w:bCs/>
                <w:sz w:val="20"/>
                <w:szCs w:val="20"/>
                <w:lang w:eastAsia="ro-RO"/>
              </w:rPr>
            </w:pPr>
            <w:r w:rsidRPr="00CD738A">
              <w:rPr>
                <w:rFonts w:ascii="Times New Roman" w:hAnsi="Times New Roman" w:cs="Times New Roman"/>
                <w:b/>
                <w:bCs/>
                <w:sz w:val="20"/>
                <w:szCs w:val="20"/>
                <w:lang w:eastAsia="ro-RO"/>
              </w:rPr>
              <w:t>Perioada de referință</w:t>
            </w:r>
          </w:p>
          <w:p w14:paraId="7D9CE2CA" w14:textId="77777777" w:rsidR="00CD738A" w:rsidRPr="00CD738A" w:rsidRDefault="00CD738A" w:rsidP="00CD738A">
            <w:pPr>
              <w:jc w:val="center"/>
              <w:rPr>
                <w:rFonts w:ascii="Times New Roman" w:hAnsi="Times New Roman" w:cs="Times New Roman"/>
                <w:b/>
                <w:bCs/>
                <w:sz w:val="20"/>
                <w:szCs w:val="20"/>
                <w:lang w:eastAsia="ro-RO"/>
              </w:rPr>
            </w:pPr>
          </w:p>
        </w:tc>
        <w:tc>
          <w:tcPr>
            <w:tcW w:w="1762" w:type="pct"/>
            <w:gridSpan w:val="4"/>
          </w:tcPr>
          <w:p w14:paraId="06B547D6" w14:textId="77777777" w:rsidR="00CD738A" w:rsidRPr="00CD738A" w:rsidRDefault="00CD738A" w:rsidP="00CD738A">
            <w:pPr>
              <w:jc w:val="center"/>
              <w:rPr>
                <w:rFonts w:ascii="Times New Roman" w:hAnsi="Times New Roman" w:cs="Times New Roman"/>
                <w:b/>
                <w:bCs/>
                <w:sz w:val="20"/>
                <w:szCs w:val="20"/>
                <w:lang w:eastAsia="ro-RO"/>
              </w:rPr>
            </w:pPr>
            <w:r w:rsidRPr="00CD738A">
              <w:rPr>
                <w:rFonts w:ascii="Times New Roman" w:hAnsi="Times New Roman" w:cs="Times New Roman"/>
                <w:b/>
                <w:bCs/>
                <w:sz w:val="20"/>
                <w:szCs w:val="20"/>
                <w:lang w:eastAsia="ro-RO"/>
              </w:rPr>
              <w:t>Specii</w:t>
            </w:r>
          </w:p>
        </w:tc>
        <w:tc>
          <w:tcPr>
            <w:tcW w:w="1218" w:type="pct"/>
            <w:vMerge w:val="restart"/>
          </w:tcPr>
          <w:p w14:paraId="7391984F" w14:textId="77777777" w:rsidR="00CD738A" w:rsidRPr="00CD738A" w:rsidRDefault="00CD738A" w:rsidP="00CD738A">
            <w:pPr>
              <w:jc w:val="center"/>
              <w:rPr>
                <w:rFonts w:ascii="Times New Roman" w:hAnsi="Times New Roman" w:cs="Times New Roman"/>
                <w:b/>
                <w:bCs/>
                <w:sz w:val="20"/>
                <w:szCs w:val="20"/>
                <w:lang w:eastAsia="ro-RO"/>
              </w:rPr>
            </w:pPr>
            <w:r w:rsidRPr="00CD738A">
              <w:rPr>
                <w:rFonts w:ascii="Times New Roman" w:hAnsi="Times New Roman" w:cs="Times New Roman"/>
                <w:b/>
                <w:bCs/>
                <w:sz w:val="20"/>
                <w:szCs w:val="20"/>
                <w:lang w:eastAsia="ro-RO"/>
              </w:rPr>
              <w:t>De unde provin exemplarele</w:t>
            </w:r>
          </w:p>
        </w:tc>
        <w:tc>
          <w:tcPr>
            <w:tcW w:w="927" w:type="pct"/>
            <w:vMerge w:val="restart"/>
          </w:tcPr>
          <w:p w14:paraId="338CF80D" w14:textId="77777777" w:rsidR="00CD738A" w:rsidRPr="00CD738A" w:rsidRDefault="00CD738A" w:rsidP="00CD738A">
            <w:pPr>
              <w:jc w:val="center"/>
              <w:rPr>
                <w:rFonts w:ascii="Times New Roman" w:hAnsi="Times New Roman" w:cs="Times New Roman"/>
                <w:b/>
                <w:bCs/>
                <w:sz w:val="20"/>
                <w:szCs w:val="20"/>
                <w:lang w:eastAsia="ro-RO"/>
              </w:rPr>
            </w:pPr>
            <w:r w:rsidRPr="00CD738A">
              <w:rPr>
                <w:rFonts w:ascii="Times New Roman" w:hAnsi="Times New Roman" w:cs="Times New Roman"/>
                <w:b/>
                <w:bCs/>
                <w:sz w:val="20"/>
                <w:szCs w:val="20"/>
                <w:lang w:eastAsia="ro-RO"/>
              </w:rPr>
              <w:t>Cheltuieli preconizate</w:t>
            </w:r>
          </w:p>
          <w:p w14:paraId="4214CD2F" w14:textId="77777777" w:rsidR="00CD738A" w:rsidRPr="00CD738A" w:rsidRDefault="00CD738A" w:rsidP="00CD738A">
            <w:pPr>
              <w:jc w:val="center"/>
              <w:rPr>
                <w:rFonts w:ascii="Times New Roman" w:hAnsi="Times New Roman" w:cs="Times New Roman"/>
                <w:b/>
                <w:bCs/>
                <w:sz w:val="20"/>
                <w:szCs w:val="20"/>
                <w:lang w:eastAsia="ro-RO"/>
              </w:rPr>
            </w:pPr>
            <w:r w:rsidRPr="00CD738A">
              <w:rPr>
                <w:rFonts w:ascii="Times New Roman" w:hAnsi="Times New Roman" w:cs="Times New Roman"/>
                <w:b/>
                <w:bCs/>
                <w:sz w:val="20"/>
                <w:szCs w:val="20"/>
                <w:lang w:eastAsia="ro-RO"/>
              </w:rPr>
              <w:t>(lei)</w:t>
            </w:r>
          </w:p>
        </w:tc>
      </w:tr>
      <w:tr w:rsidR="00CD738A" w:rsidRPr="00CD738A" w14:paraId="74563AA8" w14:textId="77777777" w:rsidTr="003D64E3">
        <w:tc>
          <w:tcPr>
            <w:tcW w:w="1094" w:type="pct"/>
            <w:vMerge/>
          </w:tcPr>
          <w:p w14:paraId="1699440D" w14:textId="77777777" w:rsidR="00CD738A" w:rsidRPr="00CD738A" w:rsidRDefault="00CD738A" w:rsidP="00CD738A">
            <w:pPr>
              <w:rPr>
                <w:rFonts w:ascii="Times New Roman" w:hAnsi="Times New Roman" w:cs="Times New Roman"/>
                <w:b/>
                <w:bCs/>
                <w:sz w:val="26"/>
                <w:szCs w:val="26"/>
                <w:lang w:eastAsia="ro-RO"/>
              </w:rPr>
            </w:pPr>
          </w:p>
        </w:tc>
        <w:tc>
          <w:tcPr>
            <w:tcW w:w="599" w:type="pct"/>
          </w:tcPr>
          <w:p w14:paraId="10D47327" w14:textId="77777777" w:rsidR="00CD738A" w:rsidRPr="00CD738A" w:rsidRDefault="00CD738A" w:rsidP="00CD738A">
            <w:pPr>
              <w:jc w:val="center"/>
              <w:rPr>
                <w:rFonts w:ascii="Times New Roman" w:hAnsi="Times New Roman" w:cs="Times New Roman"/>
                <w:sz w:val="18"/>
                <w:szCs w:val="18"/>
                <w:lang w:eastAsia="ro-RO"/>
              </w:rPr>
            </w:pPr>
            <w:r w:rsidRPr="00CD738A">
              <w:rPr>
                <w:rFonts w:ascii="Times New Roman" w:hAnsi="Times New Roman" w:cs="Times New Roman"/>
                <w:sz w:val="18"/>
                <w:szCs w:val="18"/>
                <w:lang w:eastAsia="ro-RO"/>
              </w:rPr>
              <w:t>Cerb</w:t>
            </w:r>
          </w:p>
        </w:tc>
        <w:tc>
          <w:tcPr>
            <w:tcW w:w="358" w:type="pct"/>
          </w:tcPr>
          <w:p w14:paraId="41525D22" w14:textId="77777777" w:rsidR="00CD738A" w:rsidRPr="00CD738A" w:rsidRDefault="00CD738A" w:rsidP="00CD738A">
            <w:pPr>
              <w:jc w:val="center"/>
              <w:rPr>
                <w:rFonts w:ascii="Times New Roman" w:hAnsi="Times New Roman" w:cs="Times New Roman"/>
                <w:sz w:val="18"/>
                <w:szCs w:val="18"/>
                <w:lang w:eastAsia="ro-RO"/>
              </w:rPr>
            </w:pPr>
            <w:r w:rsidRPr="00CD738A">
              <w:rPr>
                <w:rFonts w:ascii="Times New Roman" w:hAnsi="Times New Roman" w:cs="Times New Roman"/>
                <w:sz w:val="18"/>
                <w:szCs w:val="18"/>
                <w:lang w:eastAsia="ro-RO"/>
              </w:rPr>
              <w:t xml:space="preserve">Iepure </w:t>
            </w:r>
          </w:p>
        </w:tc>
        <w:tc>
          <w:tcPr>
            <w:tcW w:w="413" w:type="pct"/>
          </w:tcPr>
          <w:p w14:paraId="0FCBC383" w14:textId="63BF097A" w:rsidR="00CD738A" w:rsidRPr="005677CD" w:rsidRDefault="005677CD" w:rsidP="00CD738A">
            <w:pPr>
              <w:jc w:val="center"/>
              <w:rPr>
                <w:rFonts w:ascii="Times New Roman" w:hAnsi="Times New Roman" w:cs="Times New Roman"/>
                <w:sz w:val="18"/>
                <w:szCs w:val="18"/>
                <w:lang w:val="ru-RU" w:eastAsia="ro-RO"/>
              </w:rPr>
            </w:pPr>
            <w:r w:rsidRPr="005677CD">
              <w:rPr>
                <w:rFonts w:ascii="Times New Roman" w:hAnsi="Times New Roman" w:cs="Times New Roman"/>
                <w:sz w:val="18"/>
                <w:szCs w:val="18"/>
                <w:lang w:eastAsia="ro-RO"/>
              </w:rPr>
              <w:t>Muflon</w:t>
            </w:r>
          </w:p>
        </w:tc>
        <w:tc>
          <w:tcPr>
            <w:tcW w:w="392" w:type="pct"/>
          </w:tcPr>
          <w:p w14:paraId="17182A1F" w14:textId="77777777" w:rsidR="00CD738A" w:rsidRPr="00CD738A" w:rsidRDefault="00CD738A" w:rsidP="00CD738A">
            <w:pPr>
              <w:jc w:val="center"/>
              <w:rPr>
                <w:rFonts w:ascii="Times New Roman" w:hAnsi="Times New Roman" w:cs="Times New Roman"/>
                <w:sz w:val="18"/>
                <w:szCs w:val="18"/>
                <w:lang w:eastAsia="ro-RO"/>
              </w:rPr>
            </w:pPr>
            <w:r w:rsidRPr="00CD738A">
              <w:rPr>
                <w:rFonts w:ascii="Times New Roman" w:hAnsi="Times New Roman" w:cs="Times New Roman"/>
                <w:sz w:val="18"/>
                <w:szCs w:val="18"/>
                <w:lang w:eastAsia="ro-RO"/>
              </w:rPr>
              <w:t>......</w:t>
            </w:r>
          </w:p>
        </w:tc>
        <w:tc>
          <w:tcPr>
            <w:tcW w:w="1218" w:type="pct"/>
            <w:vMerge/>
          </w:tcPr>
          <w:p w14:paraId="15149D37" w14:textId="77777777" w:rsidR="00CD738A" w:rsidRPr="00CD738A" w:rsidRDefault="00CD738A" w:rsidP="00CD738A">
            <w:pPr>
              <w:rPr>
                <w:rFonts w:ascii="Times New Roman" w:hAnsi="Times New Roman" w:cs="Times New Roman"/>
                <w:b/>
                <w:bCs/>
                <w:sz w:val="26"/>
                <w:szCs w:val="26"/>
                <w:lang w:eastAsia="ro-RO"/>
              </w:rPr>
            </w:pPr>
          </w:p>
        </w:tc>
        <w:tc>
          <w:tcPr>
            <w:tcW w:w="927" w:type="pct"/>
            <w:vMerge/>
          </w:tcPr>
          <w:p w14:paraId="52DFF210" w14:textId="77777777" w:rsidR="00CD738A" w:rsidRPr="00CD738A" w:rsidRDefault="00CD738A" w:rsidP="00CD738A">
            <w:pPr>
              <w:rPr>
                <w:rFonts w:ascii="Times New Roman" w:hAnsi="Times New Roman" w:cs="Times New Roman"/>
                <w:b/>
                <w:bCs/>
                <w:sz w:val="26"/>
                <w:szCs w:val="26"/>
                <w:lang w:eastAsia="ro-RO"/>
              </w:rPr>
            </w:pPr>
          </w:p>
        </w:tc>
      </w:tr>
      <w:tr w:rsidR="00CD738A" w:rsidRPr="00CD738A" w14:paraId="53545F39" w14:textId="77777777" w:rsidTr="003D64E3">
        <w:tc>
          <w:tcPr>
            <w:tcW w:w="1094" w:type="pct"/>
          </w:tcPr>
          <w:p w14:paraId="2B153FFC" w14:textId="77777777" w:rsidR="00CD738A" w:rsidRPr="00CD738A" w:rsidRDefault="00CD738A" w:rsidP="00CD738A">
            <w:pPr>
              <w:rPr>
                <w:rFonts w:ascii="Times New Roman" w:hAnsi="Times New Roman" w:cs="Times New Roman"/>
                <w:b/>
                <w:bCs/>
                <w:sz w:val="20"/>
                <w:szCs w:val="20"/>
                <w:lang w:eastAsia="ro-RO"/>
              </w:rPr>
            </w:pPr>
            <w:r w:rsidRPr="00CD738A">
              <w:rPr>
                <w:rFonts w:ascii="Times New Roman" w:hAnsi="Times New Roman" w:cs="Times New Roman"/>
                <w:sz w:val="20"/>
                <w:szCs w:val="20"/>
                <w:lang w:eastAsia="ro-RO"/>
              </w:rPr>
              <w:t>20__ - 20__</w:t>
            </w:r>
          </w:p>
        </w:tc>
        <w:tc>
          <w:tcPr>
            <w:tcW w:w="599" w:type="pct"/>
          </w:tcPr>
          <w:p w14:paraId="69447140" w14:textId="77777777" w:rsidR="00CD738A" w:rsidRPr="00CD738A" w:rsidRDefault="00CD738A" w:rsidP="00CD738A">
            <w:pPr>
              <w:rPr>
                <w:rFonts w:ascii="Times New Roman" w:hAnsi="Times New Roman" w:cs="Times New Roman"/>
                <w:b/>
                <w:bCs/>
                <w:sz w:val="26"/>
                <w:szCs w:val="26"/>
                <w:lang w:eastAsia="ro-RO"/>
              </w:rPr>
            </w:pPr>
          </w:p>
        </w:tc>
        <w:tc>
          <w:tcPr>
            <w:tcW w:w="358" w:type="pct"/>
          </w:tcPr>
          <w:p w14:paraId="01B981C4" w14:textId="77777777" w:rsidR="00CD738A" w:rsidRPr="00CD738A" w:rsidRDefault="00CD738A" w:rsidP="00CD738A">
            <w:pPr>
              <w:rPr>
                <w:rFonts w:ascii="Times New Roman" w:hAnsi="Times New Roman" w:cs="Times New Roman"/>
                <w:b/>
                <w:bCs/>
                <w:sz w:val="26"/>
                <w:szCs w:val="26"/>
                <w:lang w:eastAsia="ro-RO"/>
              </w:rPr>
            </w:pPr>
          </w:p>
        </w:tc>
        <w:tc>
          <w:tcPr>
            <w:tcW w:w="413" w:type="pct"/>
          </w:tcPr>
          <w:p w14:paraId="44B3E3B1" w14:textId="77777777" w:rsidR="00CD738A" w:rsidRPr="00CD738A" w:rsidRDefault="00CD738A" w:rsidP="00CD738A">
            <w:pPr>
              <w:rPr>
                <w:rFonts w:ascii="Times New Roman" w:hAnsi="Times New Roman" w:cs="Times New Roman"/>
                <w:b/>
                <w:bCs/>
                <w:sz w:val="26"/>
                <w:szCs w:val="26"/>
                <w:lang w:eastAsia="ro-RO"/>
              </w:rPr>
            </w:pPr>
          </w:p>
        </w:tc>
        <w:tc>
          <w:tcPr>
            <w:tcW w:w="392" w:type="pct"/>
          </w:tcPr>
          <w:p w14:paraId="4432CC94" w14:textId="77777777" w:rsidR="00CD738A" w:rsidRPr="00CD738A" w:rsidRDefault="00CD738A" w:rsidP="00CD738A">
            <w:pPr>
              <w:rPr>
                <w:rFonts w:ascii="Times New Roman" w:hAnsi="Times New Roman" w:cs="Times New Roman"/>
                <w:b/>
                <w:bCs/>
                <w:sz w:val="26"/>
                <w:szCs w:val="26"/>
                <w:lang w:eastAsia="ro-RO"/>
              </w:rPr>
            </w:pPr>
          </w:p>
        </w:tc>
        <w:tc>
          <w:tcPr>
            <w:tcW w:w="1218" w:type="pct"/>
          </w:tcPr>
          <w:p w14:paraId="6BDF1AFC" w14:textId="77777777" w:rsidR="00CD738A" w:rsidRPr="00CD738A" w:rsidRDefault="00CD738A" w:rsidP="00CD738A">
            <w:pPr>
              <w:rPr>
                <w:rFonts w:ascii="Times New Roman" w:hAnsi="Times New Roman" w:cs="Times New Roman"/>
                <w:b/>
                <w:bCs/>
                <w:sz w:val="26"/>
                <w:szCs w:val="26"/>
                <w:lang w:eastAsia="ro-RO"/>
              </w:rPr>
            </w:pPr>
          </w:p>
        </w:tc>
        <w:tc>
          <w:tcPr>
            <w:tcW w:w="927" w:type="pct"/>
          </w:tcPr>
          <w:p w14:paraId="691B31DA" w14:textId="77777777" w:rsidR="00CD738A" w:rsidRPr="00CD738A" w:rsidRDefault="00CD738A" w:rsidP="00CD738A">
            <w:pPr>
              <w:rPr>
                <w:rFonts w:ascii="Times New Roman" w:hAnsi="Times New Roman" w:cs="Times New Roman"/>
                <w:b/>
                <w:bCs/>
                <w:sz w:val="26"/>
                <w:szCs w:val="26"/>
                <w:lang w:eastAsia="ro-RO"/>
              </w:rPr>
            </w:pPr>
          </w:p>
        </w:tc>
      </w:tr>
      <w:tr w:rsidR="00CD738A" w:rsidRPr="00CD738A" w14:paraId="5748F080" w14:textId="77777777" w:rsidTr="003D64E3">
        <w:tc>
          <w:tcPr>
            <w:tcW w:w="1094" w:type="pct"/>
          </w:tcPr>
          <w:p w14:paraId="66D5DE2E" w14:textId="77777777" w:rsidR="00CD738A" w:rsidRPr="00CD738A" w:rsidRDefault="00CD738A" w:rsidP="00CD738A">
            <w:pPr>
              <w:rPr>
                <w:rFonts w:ascii="Times New Roman" w:hAnsi="Times New Roman" w:cs="Times New Roman"/>
                <w:b/>
                <w:bCs/>
                <w:sz w:val="20"/>
                <w:szCs w:val="20"/>
                <w:lang w:eastAsia="ro-RO"/>
              </w:rPr>
            </w:pPr>
            <w:r w:rsidRPr="00CD738A">
              <w:rPr>
                <w:rFonts w:ascii="Times New Roman" w:hAnsi="Times New Roman" w:cs="Times New Roman"/>
                <w:sz w:val="20"/>
                <w:szCs w:val="20"/>
                <w:lang w:eastAsia="ro-RO"/>
              </w:rPr>
              <w:t>20__ - 20__</w:t>
            </w:r>
          </w:p>
        </w:tc>
        <w:tc>
          <w:tcPr>
            <w:tcW w:w="599" w:type="pct"/>
          </w:tcPr>
          <w:p w14:paraId="35B967B3" w14:textId="77777777" w:rsidR="00CD738A" w:rsidRPr="00CD738A" w:rsidRDefault="00CD738A" w:rsidP="00CD738A">
            <w:pPr>
              <w:rPr>
                <w:rFonts w:ascii="Times New Roman" w:hAnsi="Times New Roman" w:cs="Times New Roman"/>
                <w:b/>
                <w:bCs/>
                <w:sz w:val="26"/>
                <w:szCs w:val="26"/>
                <w:lang w:eastAsia="ro-RO"/>
              </w:rPr>
            </w:pPr>
          </w:p>
        </w:tc>
        <w:tc>
          <w:tcPr>
            <w:tcW w:w="358" w:type="pct"/>
          </w:tcPr>
          <w:p w14:paraId="24CC0177" w14:textId="77777777" w:rsidR="00CD738A" w:rsidRPr="00CD738A" w:rsidRDefault="00CD738A" w:rsidP="00CD738A">
            <w:pPr>
              <w:rPr>
                <w:rFonts w:ascii="Times New Roman" w:hAnsi="Times New Roman" w:cs="Times New Roman"/>
                <w:b/>
                <w:bCs/>
                <w:sz w:val="26"/>
                <w:szCs w:val="26"/>
                <w:lang w:eastAsia="ro-RO"/>
              </w:rPr>
            </w:pPr>
          </w:p>
        </w:tc>
        <w:tc>
          <w:tcPr>
            <w:tcW w:w="413" w:type="pct"/>
          </w:tcPr>
          <w:p w14:paraId="4160F7FD" w14:textId="77777777" w:rsidR="00CD738A" w:rsidRPr="00CD738A" w:rsidRDefault="00CD738A" w:rsidP="00CD738A">
            <w:pPr>
              <w:rPr>
                <w:rFonts w:ascii="Times New Roman" w:hAnsi="Times New Roman" w:cs="Times New Roman"/>
                <w:b/>
                <w:bCs/>
                <w:sz w:val="26"/>
                <w:szCs w:val="26"/>
                <w:lang w:eastAsia="ro-RO"/>
              </w:rPr>
            </w:pPr>
          </w:p>
        </w:tc>
        <w:tc>
          <w:tcPr>
            <w:tcW w:w="392" w:type="pct"/>
          </w:tcPr>
          <w:p w14:paraId="401682DF" w14:textId="77777777" w:rsidR="00CD738A" w:rsidRPr="00CD738A" w:rsidRDefault="00CD738A" w:rsidP="00CD738A">
            <w:pPr>
              <w:rPr>
                <w:rFonts w:ascii="Times New Roman" w:hAnsi="Times New Roman" w:cs="Times New Roman"/>
                <w:b/>
                <w:bCs/>
                <w:sz w:val="26"/>
                <w:szCs w:val="26"/>
                <w:lang w:eastAsia="ro-RO"/>
              </w:rPr>
            </w:pPr>
          </w:p>
        </w:tc>
        <w:tc>
          <w:tcPr>
            <w:tcW w:w="1218" w:type="pct"/>
          </w:tcPr>
          <w:p w14:paraId="3AA7764F" w14:textId="77777777" w:rsidR="00CD738A" w:rsidRPr="00CD738A" w:rsidRDefault="00CD738A" w:rsidP="00CD738A">
            <w:pPr>
              <w:rPr>
                <w:rFonts w:ascii="Times New Roman" w:hAnsi="Times New Roman" w:cs="Times New Roman"/>
                <w:b/>
                <w:bCs/>
                <w:sz w:val="26"/>
                <w:szCs w:val="26"/>
                <w:lang w:eastAsia="ro-RO"/>
              </w:rPr>
            </w:pPr>
          </w:p>
        </w:tc>
        <w:tc>
          <w:tcPr>
            <w:tcW w:w="927" w:type="pct"/>
          </w:tcPr>
          <w:p w14:paraId="4572919C" w14:textId="77777777" w:rsidR="00CD738A" w:rsidRPr="00CD738A" w:rsidRDefault="00CD738A" w:rsidP="00CD738A">
            <w:pPr>
              <w:rPr>
                <w:rFonts w:ascii="Times New Roman" w:hAnsi="Times New Roman" w:cs="Times New Roman"/>
                <w:b/>
                <w:bCs/>
                <w:sz w:val="26"/>
                <w:szCs w:val="26"/>
                <w:lang w:eastAsia="ro-RO"/>
              </w:rPr>
            </w:pPr>
          </w:p>
        </w:tc>
      </w:tr>
      <w:tr w:rsidR="00CD738A" w:rsidRPr="00CD738A" w14:paraId="5021088F" w14:textId="77777777" w:rsidTr="003D64E3">
        <w:tc>
          <w:tcPr>
            <w:tcW w:w="1094" w:type="pct"/>
          </w:tcPr>
          <w:p w14:paraId="243F4EBF" w14:textId="77777777" w:rsidR="00CD738A" w:rsidRPr="00CD738A" w:rsidRDefault="00CD738A" w:rsidP="00CD738A">
            <w:pPr>
              <w:rPr>
                <w:rFonts w:ascii="Times New Roman" w:hAnsi="Times New Roman" w:cs="Times New Roman"/>
                <w:b/>
                <w:bCs/>
                <w:sz w:val="20"/>
                <w:szCs w:val="20"/>
                <w:lang w:eastAsia="ro-RO"/>
              </w:rPr>
            </w:pPr>
            <w:r w:rsidRPr="00CD738A">
              <w:rPr>
                <w:rFonts w:ascii="Times New Roman" w:hAnsi="Times New Roman" w:cs="Times New Roman"/>
                <w:sz w:val="20"/>
                <w:szCs w:val="20"/>
                <w:lang w:eastAsia="ro-RO"/>
              </w:rPr>
              <w:t>20__ - 20__</w:t>
            </w:r>
          </w:p>
        </w:tc>
        <w:tc>
          <w:tcPr>
            <w:tcW w:w="599" w:type="pct"/>
          </w:tcPr>
          <w:p w14:paraId="2BBCAC9C" w14:textId="77777777" w:rsidR="00CD738A" w:rsidRPr="00CD738A" w:rsidRDefault="00CD738A" w:rsidP="00CD738A">
            <w:pPr>
              <w:rPr>
                <w:rFonts w:ascii="Times New Roman" w:hAnsi="Times New Roman" w:cs="Times New Roman"/>
                <w:b/>
                <w:bCs/>
                <w:sz w:val="26"/>
                <w:szCs w:val="26"/>
                <w:lang w:eastAsia="ro-RO"/>
              </w:rPr>
            </w:pPr>
          </w:p>
        </w:tc>
        <w:tc>
          <w:tcPr>
            <w:tcW w:w="358" w:type="pct"/>
          </w:tcPr>
          <w:p w14:paraId="0036B17F" w14:textId="77777777" w:rsidR="00CD738A" w:rsidRPr="00CD738A" w:rsidRDefault="00CD738A" w:rsidP="00CD738A">
            <w:pPr>
              <w:rPr>
                <w:rFonts w:ascii="Times New Roman" w:hAnsi="Times New Roman" w:cs="Times New Roman"/>
                <w:b/>
                <w:bCs/>
                <w:sz w:val="26"/>
                <w:szCs w:val="26"/>
                <w:lang w:eastAsia="ro-RO"/>
              </w:rPr>
            </w:pPr>
          </w:p>
        </w:tc>
        <w:tc>
          <w:tcPr>
            <w:tcW w:w="413" w:type="pct"/>
          </w:tcPr>
          <w:p w14:paraId="4D43F9ED" w14:textId="77777777" w:rsidR="00CD738A" w:rsidRPr="00CD738A" w:rsidRDefault="00CD738A" w:rsidP="00CD738A">
            <w:pPr>
              <w:rPr>
                <w:rFonts w:ascii="Times New Roman" w:hAnsi="Times New Roman" w:cs="Times New Roman"/>
                <w:b/>
                <w:bCs/>
                <w:sz w:val="26"/>
                <w:szCs w:val="26"/>
                <w:lang w:eastAsia="ro-RO"/>
              </w:rPr>
            </w:pPr>
          </w:p>
        </w:tc>
        <w:tc>
          <w:tcPr>
            <w:tcW w:w="392" w:type="pct"/>
          </w:tcPr>
          <w:p w14:paraId="43D7DA0E" w14:textId="77777777" w:rsidR="00CD738A" w:rsidRPr="00CD738A" w:rsidRDefault="00CD738A" w:rsidP="00CD738A">
            <w:pPr>
              <w:rPr>
                <w:rFonts w:ascii="Times New Roman" w:hAnsi="Times New Roman" w:cs="Times New Roman"/>
                <w:b/>
                <w:bCs/>
                <w:sz w:val="26"/>
                <w:szCs w:val="26"/>
                <w:lang w:eastAsia="ro-RO"/>
              </w:rPr>
            </w:pPr>
          </w:p>
        </w:tc>
        <w:tc>
          <w:tcPr>
            <w:tcW w:w="1218" w:type="pct"/>
          </w:tcPr>
          <w:p w14:paraId="4AD534F6" w14:textId="77777777" w:rsidR="00CD738A" w:rsidRPr="00CD738A" w:rsidRDefault="00CD738A" w:rsidP="00CD738A">
            <w:pPr>
              <w:rPr>
                <w:rFonts w:ascii="Times New Roman" w:hAnsi="Times New Roman" w:cs="Times New Roman"/>
                <w:b/>
                <w:bCs/>
                <w:sz w:val="26"/>
                <w:szCs w:val="26"/>
                <w:lang w:eastAsia="ro-RO"/>
              </w:rPr>
            </w:pPr>
          </w:p>
        </w:tc>
        <w:tc>
          <w:tcPr>
            <w:tcW w:w="927" w:type="pct"/>
          </w:tcPr>
          <w:p w14:paraId="705D8E17" w14:textId="77777777" w:rsidR="00CD738A" w:rsidRPr="00CD738A" w:rsidRDefault="00CD738A" w:rsidP="00CD738A">
            <w:pPr>
              <w:rPr>
                <w:rFonts w:ascii="Times New Roman" w:hAnsi="Times New Roman" w:cs="Times New Roman"/>
                <w:b/>
                <w:bCs/>
                <w:sz w:val="26"/>
                <w:szCs w:val="26"/>
                <w:lang w:eastAsia="ro-RO"/>
              </w:rPr>
            </w:pPr>
          </w:p>
        </w:tc>
      </w:tr>
      <w:tr w:rsidR="003F79D9" w:rsidRPr="00CD738A" w14:paraId="47D63B06" w14:textId="77777777" w:rsidTr="003D64E3">
        <w:tc>
          <w:tcPr>
            <w:tcW w:w="1094" w:type="pct"/>
          </w:tcPr>
          <w:p w14:paraId="1E5227B3" w14:textId="77777777" w:rsidR="00CD738A" w:rsidRPr="00CD738A" w:rsidRDefault="00CD738A" w:rsidP="00CD738A">
            <w:pPr>
              <w:rPr>
                <w:rFonts w:ascii="Times New Roman" w:hAnsi="Times New Roman" w:cs="Times New Roman"/>
                <w:sz w:val="20"/>
                <w:szCs w:val="20"/>
                <w:lang w:eastAsia="ro-RO"/>
              </w:rPr>
            </w:pPr>
            <w:r w:rsidRPr="00CD738A">
              <w:rPr>
                <w:rFonts w:ascii="Times New Roman" w:hAnsi="Times New Roman" w:cs="Times New Roman"/>
                <w:sz w:val="20"/>
                <w:szCs w:val="20"/>
                <w:lang w:eastAsia="ro-RO"/>
              </w:rPr>
              <w:t>....</w:t>
            </w:r>
          </w:p>
        </w:tc>
        <w:tc>
          <w:tcPr>
            <w:tcW w:w="599" w:type="pct"/>
          </w:tcPr>
          <w:p w14:paraId="50C9B805" w14:textId="77777777" w:rsidR="00CD738A" w:rsidRPr="00CD738A" w:rsidRDefault="00CD738A" w:rsidP="00CD738A">
            <w:pPr>
              <w:rPr>
                <w:rFonts w:ascii="Times New Roman" w:hAnsi="Times New Roman" w:cs="Times New Roman"/>
                <w:b/>
                <w:bCs/>
                <w:sz w:val="26"/>
                <w:szCs w:val="26"/>
                <w:lang w:eastAsia="ro-RO"/>
              </w:rPr>
            </w:pPr>
          </w:p>
        </w:tc>
        <w:tc>
          <w:tcPr>
            <w:tcW w:w="358" w:type="pct"/>
          </w:tcPr>
          <w:p w14:paraId="65A58848" w14:textId="77777777" w:rsidR="00CD738A" w:rsidRPr="00CD738A" w:rsidRDefault="00CD738A" w:rsidP="00CD738A">
            <w:pPr>
              <w:rPr>
                <w:rFonts w:ascii="Times New Roman" w:hAnsi="Times New Roman" w:cs="Times New Roman"/>
                <w:b/>
                <w:bCs/>
                <w:sz w:val="26"/>
                <w:szCs w:val="26"/>
                <w:lang w:eastAsia="ro-RO"/>
              </w:rPr>
            </w:pPr>
          </w:p>
        </w:tc>
        <w:tc>
          <w:tcPr>
            <w:tcW w:w="413" w:type="pct"/>
          </w:tcPr>
          <w:p w14:paraId="1A6A24A6" w14:textId="77777777" w:rsidR="00CD738A" w:rsidRPr="00CD738A" w:rsidRDefault="00CD738A" w:rsidP="00CD738A">
            <w:pPr>
              <w:rPr>
                <w:rFonts w:ascii="Times New Roman" w:hAnsi="Times New Roman" w:cs="Times New Roman"/>
                <w:b/>
                <w:bCs/>
                <w:sz w:val="26"/>
                <w:szCs w:val="26"/>
                <w:lang w:eastAsia="ro-RO"/>
              </w:rPr>
            </w:pPr>
          </w:p>
        </w:tc>
        <w:tc>
          <w:tcPr>
            <w:tcW w:w="392" w:type="pct"/>
          </w:tcPr>
          <w:p w14:paraId="750CBCC2" w14:textId="77777777" w:rsidR="00CD738A" w:rsidRPr="00CD738A" w:rsidRDefault="00CD738A" w:rsidP="00CD738A">
            <w:pPr>
              <w:rPr>
                <w:rFonts w:ascii="Times New Roman" w:hAnsi="Times New Roman" w:cs="Times New Roman"/>
                <w:b/>
                <w:bCs/>
                <w:sz w:val="26"/>
                <w:szCs w:val="26"/>
                <w:lang w:eastAsia="ro-RO"/>
              </w:rPr>
            </w:pPr>
          </w:p>
        </w:tc>
        <w:tc>
          <w:tcPr>
            <w:tcW w:w="1218" w:type="pct"/>
          </w:tcPr>
          <w:p w14:paraId="04B2511F" w14:textId="77777777" w:rsidR="00CD738A" w:rsidRPr="00CD738A" w:rsidRDefault="00CD738A" w:rsidP="00CD738A">
            <w:pPr>
              <w:rPr>
                <w:rFonts w:ascii="Times New Roman" w:hAnsi="Times New Roman" w:cs="Times New Roman"/>
                <w:b/>
                <w:bCs/>
                <w:sz w:val="26"/>
                <w:szCs w:val="26"/>
                <w:lang w:eastAsia="ro-RO"/>
              </w:rPr>
            </w:pPr>
          </w:p>
        </w:tc>
        <w:tc>
          <w:tcPr>
            <w:tcW w:w="927" w:type="pct"/>
          </w:tcPr>
          <w:p w14:paraId="47DEC271" w14:textId="77777777" w:rsidR="00CD738A" w:rsidRPr="00CD738A" w:rsidRDefault="00CD738A" w:rsidP="00CD738A">
            <w:pPr>
              <w:rPr>
                <w:rFonts w:ascii="Times New Roman" w:hAnsi="Times New Roman" w:cs="Times New Roman"/>
                <w:b/>
                <w:bCs/>
                <w:sz w:val="26"/>
                <w:szCs w:val="26"/>
                <w:lang w:eastAsia="ro-RO"/>
              </w:rPr>
            </w:pPr>
          </w:p>
        </w:tc>
      </w:tr>
      <w:tr w:rsidR="003F79D9" w:rsidRPr="00CD738A" w14:paraId="623FB705" w14:textId="77777777" w:rsidTr="003D64E3">
        <w:tc>
          <w:tcPr>
            <w:tcW w:w="1094" w:type="pct"/>
          </w:tcPr>
          <w:p w14:paraId="00A32415" w14:textId="77777777" w:rsidR="00CD738A" w:rsidRPr="00CD738A" w:rsidRDefault="00CD738A" w:rsidP="00CD738A">
            <w:pPr>
              <w:rPr>
                <w:rFonts w:ascii="Times New Roman" w:hAnsi="Times New Roman" w:cs="Times New Roman"/>
                <w:sz w:val="20"/>
                <w:szCs w:val="20"/>
                <w:lang w:eastAsia="ro-RO"/>
              </w:rPr>
            </w:pPr>
            <w:r w:rsidRPr="00CD738A">
              <w:rPr>
                <w:rFonts w:ascii="Times New Roman" w:hAnsi="Times New Roman" w:cs="Times New Roman"/>
                <w:sz w:val="20"/>
                <w:szCs w:val="20"/>
                <w:lang w:eastAsia="ro-RO"/>
              </w:rPr>
              <w:t>....</w:t>
            </w:r>
          </w:p>
        </w:tc>
        <w:tc>
          <w:tcPr>
            <w:tcW w:w="599" w:type="pct"/>
          </w:tcPr>
          <w:p w14:paraId="0DABF760" w14:textId="77777777" w:rsidR="00CD738A" w:rsidRPr="00CD738A" w:rsidRDefault="00CD738A" w:rsidP="00CD738A">
            <w:pPr>
              <w:rPr>
                <w:rFonts w:ascii="Times New Roman" w:hAnsi="Times New Roman" w:cs="Times New Roman"/>
                <w:b/>
                <w:bCs/>
                <w:sz w:val="26"/>
                <w:szCs w:val="26"/>
                <w:lang w:eastAsia="ro-RO"/>
              </w:rPr>
            </w:pPr>
          </w:p>
        </w:tc>
        <w:tc>
          <w:tcPr>
            <w:tcW w:w="358" w:type="pct"/>
          </w:tcPr>
          <w:p w14:paraId="193DC4C4" w14:textId="77777777" w:rsidR="00CD738A" w:rsidRPr="00CD738A" w:rsidRDefault="00CD738A" w:rsidP="00CD738A">
            <w:pPr>
              <w:rPr>
                <w:rFonts w:ascii="Times New Roman" w:hAnsi="Times New Roman" w:cs="Times New Roman"/>
                <w:b/>
                <w:bCs/>
                <w:sz w:val="26"/>
                <w:szCs w:val="26"/>
                <w:lang w:eastAsia="ro-RO"/>
              </w:rPr>
            </w:pPr>
          </w:p>
        </w:tc>
        <w:tc>
          <w:tcPr>
            <w:tcW w:w="413" w:type="pct"/>
          </w:tcPr>
          <w:p w14:paraId="71B25C98" w14:textId="77777777" w:rsidR="00CD738A" w:rsidRPr="00CD738A" w:rsidRDefault="00CD738A" w:rsidP="00CD738A">
            <w:pPr>
              <w:rPr>
                <w:rFonts w:ascii="Times New Roman" w:hAnsi="Times New Roman" w:cs="Times New Roman"/>
                <w:b/>
                <w:bCs/>
                <w:sz w:val="26"/>
                <w:szCs w:val="26"/>
                <w:lang w:eastAsia="ro-RO"/>
              </w:rPr>
            </w:pPr>
          </w:p>
        </w:tc>
        <w:tc>
          <w:tcPr>
            <w:tcW w:w="392" w:type="pct"/>
          </w:tcPr>
          <w:p w14:paraId="62971D0E" w14:textId="77777777" w:rsidR="00CD738A" w:rsidRPr="00CD738A" w:rsidRDefault="00CD738A" w:rsidP="00CD738A">
            <w:pPr>
              <w:rPr>
                <w:rFonts w:ascii="Times New Roman" w:hAnsi="Times New Roman" w:cs="Times New Roman"/>
                <w:b/>
                <w:bCs/>
                <w:sz w:val="26"/>
                <w:szCs w:val="26"/>
                <w:lang w:eastAsia="ro-RO"/>
              </w:rPr>
            </w:pPr>
          </w:p>
        </w:tc>
        <w:tc>
          <w:tcPr>
            <w:tcW w:w="1218" w:type="pct"/>
          </w:tcPr>
          <w:p w14:paraId="5A427E9F" w14:textId="77777777" w:rsidR="00CD738A" w:rsidRPr="00CD738A" w:rsidRDefault="00CD738A" w:rsidP="00CD738A">
            <w:pPr>
              <w:rPr>
                <w:rFonts w:ascii="Times New Roman" w:hAnsi="Times New Roman" w:cs="Times New Roman"/>
                <w:b/>
                <w:bCs/>
                <w:sz w:val="26"/>
                <w:szCs w:val="26"/>
                <w:lang w:eastAsia="ro-RO"/>
              </w:rPr>
            </w:pPr>
          </w:p>
        </w:tc>
        <w:tc>
          <w:tcPr>
            <w:tcW w:w="927" w:type="pct"/>
          </w:tcPr>
          <w:p w14:paraId="4400801D" w14:textId="77777777" w:rsidR="00CD738A" w:rsidRPr="00CD738A" w:rsidRDefault="00CD738A" w:rsidP="00CD738A">
            <w:pPr>
              <w:rPr>
                <w:rFonts w:ascii="Times New Roman" w:hAnsi="Times New Roman" w:cs="Times New Roman"/>
                <w:b/>
                <w:bCs/>
                <w:sz w:val="26"/>
                <w:szCs w:val="26"/>
                <w:lang w:eastAsia="ro-RO"/>
              </w:rPr>
            </w:pPr>
          </w:p>
        </w:tc>
      </w:tr>
      <w:bookmarkEnd w:id="0"/>
    </w:tbl>
    <w:p w14:paraId="3514014F" w14:textId="77777777" w:rsidR="00073C94" w:rsidRDefault="00073C94" w:rsidP="00073C94">
      <w:pPr>
        <w:pStyle w:val="NormalWeb"/>
        <w:spacing w:after="0" w:line="240" w:lineRule="auto"/>
        <w:textAlignment w:val="baseline"/>
        <w:rPr>
          <w:rFonts w:eastAsia="Calibri"/>
          <w:b/>
          <w:bCs/>
          <w:color w:val="000000"/>
          <w:sz w:val="26"/>
          <w:szCs w:val="26"/>
          <w:lang w:val="pt-BR"/>
        </w:rPr>
      </w:pPr>
    </w:p>
    <w:p w14:paraId="5EE4A1F4" w14:textId="4546360F" w:rsidR="00C809EF" w:rsidRPr="00C809EF" w:rsidRDefault="00C809EF" w:rsidP="00C809EF">
      <w:pPr>
        <w:pStyle w:val="NormalWeb"/>
        <w:spacing w:after="0"/>
        <w:jc w:val="center"/>
        <w:rPr>
          <w:rFonts w:eastAsia="Calibri"/>
          <w:b/>
          <w:bCs/>
          <w:color w:val="000000"/>
          <w:sz w:val="26"/>
          <w:szCs w:val="26"/>
          <w:lang w:val="pt-BR"/>
        </w:rPr>
      </w:pPr>
      <w:r w:rsidRPr="00C809EF">
        <w:rPr>
          <w:rFonts w:eastAsia="Calibri"/>
          <w:b/>
          <w:bCs/>
          <w:color w:val="000000"/>
          <w:sz w:val="26"/>
          <w:szCs w:val="26"/>
          <w:lang w:val="pt-BR"/>
        </w:rPr>
        <w:t>Capitolul III</w:t>
      </w:r>
    </w:p>
    <w:p w14:paraId="78BBD313" w14:textId="6B4F5E61" w:rsidR="00C809EF" w:rsidRPr="00C809EF" w:rsidRDefault="00C809EF" w:rsidP="00C809EF">
      <w:pPr>
        <w:pStyle w:val="NormalWeb"/>
        <w:spacing w:after="0" w:line="240" w:lineRule="auto"/>
        <w:jc w:val="center"/>
        <w:textAlignment w:val="baseline"/>
        <w:rPr>
          <w:rFonts w:eastAsia="Calibri"/>
          <w:b/>
          <w:bCs/>
          <w:color w:val="000000"/>
          <w:sz w:val="26"/>
          <w:szCs w:val="26"/>
          <w:lang w:val="pt-BR"/>
        </w:rPr>
      </w:pPr>
      <w:r w:rsidRPr="00C809EF">
        <w:rPr>
          <w:rFonts w:eastAsia="Calibri"/>
          <w:b/>
          <w:bCs/>
          <w:color w:val="000000"/>
          <w:sz w:val="26"/>
          <w:szCs w:val="26"/>
          <w:lang w:val="pt-BR"/>
        </w:rPr>
        <w:t>ACTIVITĂȚI COMPLEMENTARE</w:t>
      </w:r>
    </w:p>
    <w:p w14:paraId="589D728B" w14:textId="77777777" w:rsidR="00C809EF" w:rsidRPr="00C809EF" w:rsidRDefault="00C809EF" w:rsidP="00C809EF">
      <w:pPr>
        <w:pStyle w:val="NormalWeb"/>
        <w:spacing w:after="0" w:line="240" w:lineRule="auto"/>
        <w:textAlignment w:val="baseline"/>
        <w:rPr>
          <w:rFonts w:eastAsia="Calibri"/>
          <w:color w:val="000000"/>
          <w:sz w:val="26"/>
          <w:szCs w:val="26"/>
          <w:lang w:val="pt-BR"/>
        </w:rPr>
      </w:pPr>
    </w:p>
    <w:p w14:paraId="2B40150A" w14:textId="6C37E786" w:rsidR="00C809EF" w:rsidRPr="003273A8" w:rsidRDefault="00C809EF" w:rsidP="003273A8">
      <w:pPr>
        <w:pStyle w:val="NormalWeb"/>
        <w:numPr>
          <w:ilvl w:val="1"/>
          <w:numId w:val="36"/>
        </w:numPr>
        <w:spacing w:after="0" w:line="240" w:lineRule="auto"/>
        <w:ind w:left="0" w:firstLine="0"/>
        <w:jc w:val="both"/>
        <w:textAlignment w:val="baseline"/>
        <w:rPr>
          <w:rFonts w:eastAsia="Calibri"/>
          <w:color w:val="000000"/>
          <w:sz w:val="26"/>
          <w:szCs w:val="26"/>
          <w:lang w:val="pt-BR"/>
        </w:rPr>
      </w:pPr>
      <w:r w:rsidRPr="00C809EF">
        <w:rPr>
          <w:rFonts w:eastAsia="Calibri"/>
          <w:color w:val="000000"/>
          <w:sz w:val="26"/>
          <w:szCs w:val="26"/>
          <w:lang w:val="pt-BR"/>
        </w:rPr>
        <w:t>Educație și conștientizare publică: organizarea de seminarii, campanii de informare, implicarea școlilor și universităților.</w:t>
      </w:r>
      <w:r>
        <w:rPr>
          <w:rFonts w:eastAsia="Calibri"/>
          <w:color w:val="000000"/>
          <w:sz w:val="26"/>
          <w:szCs w:val="26"/>
          <w:lang w:val="pt-BR"/>
        </w:rPr>
        <w:t xml:space="preserve">.. </w:t>
      </w:r>
      <w:bookmarkStart w:id="13" w:name="_Hlk192841257"/>
      <w:r w:rsidRPr="00C809EF">
        <w:rPr>
          <w:rFonts w:eastAsia="Calibri"/>
          <w:i/>
          <w:iCs/>
          <w:color w:val="000000"/>
          <w:sz w:val="26"/>
          <w:szCs w:val="26"/>
          <w:lang w:val="pt-BR"/>
        </w:rPr>
        <w:t>(descriere)</w:t>
      </w:r>
      <w:bookmarkEnd w:id="13"/>
    </w:p>
    <w:p w14:paraId="7F2EF334" w14:textId="45888CDE" w:rsidR="00C809EF" w:rsidRPr="003273A8" w:rsidRDefault="00C809EF" w:rsidP="003273A8">
      <w:pPr>
        <w:pStyle w:val="NormalWeb"/>
        <w:numPr>
          <w:ilvl w:val="1"/>
          <w:numId w:val="36"/>
        </w:numPr>
        <w:spacing w:after="0" w:line="240" w:lineRule="auto"/>
        <w:ind w:left="0" w:firstLine="0"/>
        <w:jc w:val="both"/>
        <w:textAlignment w:val="baseline"/>
        <w:rPr>
          <w:rFonts w:eastAsia="Calibri"/>
          <w:color w:val="000000"/>
          <w:sz w:val="26"/>
          <w:szCs w:val="26"/>
          <w:lang w:val="pt-BR"/>
        </w:rPr>
      </w:pPr>
      <w:r w:rsidRPr="003273A8">
        <w:rPr>
          <w:rFonts w:eastAsia="Calibri"/>
          <w:color w:val="000000"/>
          <w:sz w:val="26"/>
          <w:szCs w:val="26"/>
          <w:lang w:val="pt-BR"/>
        </w:rPr>
        <w:t>Ecoturism, turism cinegetic și vânătoare responsabilă: dezvoltarea unor trasee tematice, promovarea ecoturismului și/sau turismului cinegetic...</w:t>
      </w:r>
      <w:r w:rsidRPr="003273A8">
        <w:rPr>
          <w:rFonts w:asciiTheme="minorHAnsi" w:eastAsia="Calibri" w:hAnsiTheme="minorHAnsi" w:cstheme="minorBidi"/>
          <w:i/>
          <w:iCs/>
          <w:color w:val="000000"/>
          <w:sz w:val="26"/>
          <w:szCs w:val="26"/>
          <w:lang w:val="pt-BR"/>
        </w:rPr>
        <w:t xml:space="preserve"> </w:t>
      </w:r>
      <w:r w:rsidRPr="003273A8">
        <w:rPr>
          <w:rFonts w:eastAsia="Calibri"/>
          <w:i/>
          <w:iCs/>
          <w:color w:val="000000"/>
          <w:sz w:val="26"/>
          <w:szCs w:val="26"/>
          <w:lang w:val="pt-BR"/>
        </w:rPr>
        <w:t>(descriere)</w:t>
      </w:r>
    </w:p>
    <w:p w14:paraId="2D88F5EA" w14:textId="5FF490B8" w:rsidR="00C809EF" w:rsidRPr="003273A8" w:rsidRDefault="00C809EF" w:rsidP="003273A8">
      <w:pPr>
        <w:pStyle w:val="NormalWeb"/>
        <w:numPr>
          <w:ilvl w:val="1"/>
          <w:numId w:val="36"/>
        </w:numPr>
        <w:spacing w:after="0" w:line="240" w:lineRule="auto"/>
        <w:ind w:left="0" w:firstLine="0"/>
        <w:jc w:val="both"/>
        <w:textAlignment w:val="baseline"/>
        <w:rPr>
          <w:rFonts w:eastAsia="Calibri"/>
          <w:color w:val="000000"/>
          <w:sz w:val="26"/>
          <w:szCs w:val="26"/>
          <w:lang w:val="it-IT"/>
        </w:rPr>
      </w:pPr>
      <w:r w:rsidRPr="003273A8">
        <w:rPr>
          <w:rFonts w:eastAsia="Calibri"/>
          <w:color w:val="000000"/>
          <w:sz w:val="26"/>
          <w:szCs w:val="26"/>
          <w:lang w:val="it-IT"/>
        </w:rPr>
        <w:t>Implicarea comunității locale: angajarea localnicilor în activități de conservare și gestionare a fondului cinegetic...</w:t>
      </w:r>
      <w:r w:rsidRPr="003273A8">
        <w:rPr>
          <w:rFonts w:asciiTheme="minorHAnsi" w:eastAsia="Calibri" w:hAnsiTheme="minorHAnsi" w:cstheme="minorBidi"/>
          <w:i/>
          <w:iCs/>
          <w:color w:val="000000"/>
          <w:sz w:val="26"/>
          <w:szCs w:val="26"/>
          <w:lang w:val="it-IT"/>
        </w:rPr>
        <w:t xml:space="preserve"> </w:t>
      </w:r>
      <w:r w:rsidRPr="003273A8">
        <w:rPr>
          <w:rFonts w:eastAsia="Calibri"/>
          <w:i/>
          <w:iCs/>
          <w:color w:val="000000"/>
          <w:sz w:val="26"/>
          <w:szCs w:val="26"/>
          <w:lang w:val="it-IT"/>
        </w:rPr>
        <w:t>(descriere)</w:t>
      </w:r>
    </w:p>
    <w:p w14:paraId="369468C8" w14:textId="7FFDEB36" w:rsidR="00C809EF" w:rsidRPr="003273A8" w:rsidRDefault="00C809EF" w:rsidP="003273A8">
      <w:pPr>
        <w:pStyle w:val="NormalWeb"/>
        <w:numPr>
          <w:ilvl w:val="1"/>
          <w:numId w:val="36"/>
        </w:numPr>
        <w:spacing w:after="0" w:line="240" w:lineRule="auto"/>
        <w:ind w:left="0" w:firstLine="0"/>
        <w:jc w:val="both"/>
        <w:textAlignment w:val="baseline"/>
        <w:rPr>
          <w:rFonts w:eastAsia="Calibri"/>
          <w:color w:val="000000"/>
          <w:sz w:val="26"/>
          <w:szCs w:val="26"/>
          <w:lang w:val="it-IT"/>
        </w:rPr>
      </w:pPr>
      <w:r w:rsidRPr="005677CD">
        <w:rPr>
          <w:rFonts w:eastAsia="Calibri"/>
          <w:color w:val="000000"/>
          <w:sz w:val="26"/>
          <w:szCs w:val="26"/>
          <w:lang w:val="pt-BR"/>
        </w:rPr>
        <w:t xml:space="preserve">Metode moderne de evaluare care urmează a fi aplicate pentru evaluarea efectivelor speciilor de interes cinegetic și monitorizare a populațiilor: utilizarea tehnologiilor moderne (drone, camere de monitorizare, </w:t>
      </w:r>
      <w:r w:rsidR="00360EFD" w:rsidRPr="00360EFD">
        <w:rPr>
          <w:rFonts w:eastAsia="Calibri"/>
          <w:i/>
          <w:iCs/>
          <w:color w:val="000000"/>
          <w:sz w:val="26"/>
          <w:szCs w:val="26"/>
          <w:lang w:val="pt-BR"/>
        </w:rPr>
        <w:t>(</w:t>
      </w:r>
      <w:r w:rsidRPr="00360EFD">
        <w:rPr>
          <w:rFonts w:eastAsia="Calibri"/>
          <w:i/>
          <w:iCs/>
          <w:color w:val="000000"/>
          <w:sz w:val="26"/>
          <w:szCs w:val="26"/>
          <w:lang w:val="pt-BR"/>
        </w:rPr>
        <w:t>GPS)</w:t>
      </w:r>
      <w:r w:rsidRPr="005677CD">
        <w:rPr>
          <w:rFonts w:eastAsia="Calibri"/>
          <w:color w:val="000000"/>
          <w:sz w:val="26"/>
          <w:szCs w:val="26"/>
          <w:lang w:val="pt-BR"/>
        </w:rPr>
        <w:t>...</w:t>
      </w:r>
      <w:r w:rsidRPr="005677CD">
        <w:rPr>
          <w:rFonts w:asciiTheme="minorHAnsi" w:eastAsia="Calibri" w:hAnsiTheme="minorHAnsi" w:cstheme="minorBidi"/>
          <w:i/>
          <w:iCs/>
          <w:color w:val="000000"/>
          <w:sz w:val="26"/>
          <w:szCs w:val="26"/>
          <w:lang w:val="pt-BR"/>
        </w:rPr>
        <w:t xml:space="preserve"> </w:t>
      </w:r>
      <w:r w:rsidRPr="003273A8">
        <w:rPr>
          <w:rFonts w:eastAsia="Calibri"/>
          <w:i/>
          <w:iCs/>
          <w:color w:val="000000"/>
          <w:sz w:val="26"/>
          <w:szCs w:val="26"/>
          <w:lang w:val="it-IT"/>
        </w:rPr>
        <w:t>(descriere)</w:t>
      </w:r>
    </w:p>
    <w:p w14:paraId="319A1A11" w14:textId="05C53A57" w:rsidR="00C809EF" w:rsidRPr="003273A8" w:rsidRDefault="00C809EF" w:rsidP="003273A8">
      <w:pPr>
        <w:pStyle w:val="NormalWeb"/>
        <w:numPr>
          <w:ilvl w:val="1"/>
          <w:numId w:val="36"/>
        </w:numPr>
        <w:spacing w:after="0" w:line="240" w:lineRule="auto"/>
        <w:ind w:left="0" w:firstLine="0"/>
        <w:jc w:val="both"/>
        <w:textAlignment w:val="baseline"/>
        <w:rPr>
          <w:rFonts w:eastAsia="Calibri"/>
          <w:color w:val="000000"/>
          <w:sz w:val="26"/>
          <w:szCs w:val="26"/>
          <w:lang w:val="it-IT"/>
        </w:rPr>
      </w:pPr>
      <w:r w:rsidRPr="003273A8">
        <w:rPr>
          <w:rFonts w:eastAsia="Calibri"/>
          <w:color w:val="000000"/>
          <w:sz w:val="26"/>
          <w:szCs w:val="26"/>
          <w:lang w:val="it-IT"/>
        </w:rPr>
        <w:t>Combaterea braconajului și a activităților ilegale: colaborarea cu implicarea autorităților competente, patrule de supraveghere și/sau alte acțiuni în acest sens...</w:t>
      </w:r>
      <w:r w:rsidRPr="003273A8">
        <w:rPr>
          <w:rFonts w:asciiTheme="minorHAnsi" w:eastAsia="Calibri" w:hAnsiTheme="minorHAnsi" w:cstheme="minorBidi"/>
          <w:i/>
          <w:iCs/>
          <w:color w:val="000000"/>
          <w:sz w:val="26"/>
          <w:szCs w:val="26"/>
          <w:lang w:val="it-IT"/>
        </w:rPr>
        <w:t xml:space="preserve"> </w:t>
      </w:r>
      <w:r w:rsidRPr="003273A8">
        <w:rPr>
          <w:rFonts w:eastAsia="Calibri"/>
          <w:i/>
          <w:iCs/>
          <w:color w:val="000000"/>
          <w:sz w:val="26"/>
          <w:szCs w:val="26"/>
          <w:lang w:val="it-IT"/>
        </w:rPr>
        <w:t>(descriere)</w:t>
      </w:r>
    </w:p>
    <w:sectPr w:rsidR="00C809EF" w:rsidRPr="003273A8" w:rsidSect="003F79D9">
      <w:pgSz w:w="11906" w:h="16838"/>
      <w:pgMar w:top="567" w:right="566" w:bottom="28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C7F6E" w14:textId="77777777" w:rsidR="008B0A64" w:rsidRPr="00D260F3" w:rsidRDefault="008B0A64" w:rsidP="00887B9F">
      <w:pPr>
        <w:spacing w:after="0" w:line="240" w:lineRule="auto"/>
      </w:pPr>
      <w:r w:rsidRPr="00D260F3">
        <w:separator/>
      </w:r>
    </w:p>
  </w:endnote>
  <w:endnote w:type="continuationSeparator" w:id="0">
    <w:p w14:paraId="79D82C6E" w14:textId="77777777" w:rsidR="008B0A64" w:rsidRPr="00D260F3" w:rsidRDefault="008B0A64" w:rsidP="00887B9F">
      <w:pPr>
        <w:spacing w:after="0" w:line="240" w:lineRule="auto"/>
      </w:pPr>
      <w:r w:rsidRPr="00D260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PT Serif">
    <w:charset w:val="CC"/>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59346" w14:textId="77777777" w:rsidR="008B0A64" w:rsidRPr="00D260F3" w:rsidRDefault="008B0A64" w:rsidP="00887B9F">
      <w:pPr>
        <w:spacing w:after="0" w:line="240" w:lineRule="auto"/>
      </w:pPr>
      <w:r w:rsidRPr="00D260F3">
        <w:separator/>
      </w:r>
    </w:p>
  </w:footnote>
  <w:footnote w:type="continuationSeparator" w:id="0">
    <w:p w14:paraId="1B1581AE" w14:textId="77777777" w:rsidR="008B0A64" w:rsidRPr="00D260F3" w:rsidRDefault="008B0A64" w:rsidP="00887B9F">
      <w:pPr>
        <w:spacing w:after="0" w:line="240" w:lineRule="auto"/>
      </w:pPr>
      <w:r w:rsidRPr="00D260F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72832"/>
    <w:multiLevelType w:val="multilevel"/>
    <w:tmpl w:val="9D86972E"/>
    <w:lvl w:ilvl="0">
      <w:start w:val="23"/>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13097EFE"/>
    <w:multiLevelType w:val="multilevel"/>
    <w:tmpl w:val="01A2E8D8"/>
    <w:lvl w:ilvl="0">
      <w:start w:val="27"/>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3D2A9B"/>
    <w:multiLevelType w:val="hybridMultilevel"/>
    <w:tmpl w:val="91A8813C"/>
    <w:lvl w:ilvl="0" w:tplc="04180001">
      <w:start w:val="1"/>
      <w:numFmt w:val="bullet"/>
      <w:lvlText w:val=""/>
      <w:lvlJc w:val="left"/>
      <w:pPr>
        <w:tabs>
          <w:tab w:val="num" w:pos="1080"/>
        </w:tabs>
        <w:ind w:left="108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 w15:restartNumberingAfterBreak="0">
    <w:nsid w:val="1A380BEE"/>
    <w:multiLevelType w:val="multilevel"/>
    <w:tmpl w:val="AED2408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15:restartNumberingAfterBreak="0">
    <w:nsid w:val="1A5F6ED4"/>
    <w:multiLevelType w:val="multilevel"/>
    <w:tmpl w:val="F2009088"/>
    <w:lvl w:ilvl="0">
      <w:start w:val="27"/>
      <w:numFmt w:val="decimal"/>
      <w:lvlText w:val="%1."/>
      <w:lvlJc w:val="left"/>
      <w:pPr>
        <w:ind w:left="525" w:hanging="525"/>
      </w:pPr>
      <w:rPr>
        <w:rFonts w:hint="default"/>
        <w:b w:val="0"/>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CD0A0E"/>
    <w:multiLevelType w:val="hybridMultilevel"/>
    <w:tmpl w:val="DA9E61BE"/>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6" w15:restartNumberingAfterBreak="0">
    <w:nsid w:val="1F5F410C"/>
    <w:multiLevelType w:val="multilevel"/>
    <w:tmpl w:val="22D25D48"/>
    <w:lvl w:ilvl="0">
      <w:start w:val="1"/>
      <w:numFmt w:val="bullet"/>
      <w:lvlText w:val=""/>
      <w:lvlJc w:val="left"/>
      <w:pPr>
        <w:tabs>
          <w:tab w:val="num" w:pos="720"/>
        </w:tabs>
        <w:ind w:left="720" w:hanging="360"/>
      </w:pPr>
      <w:rPr>
        <w:rFonts w:ascii="Symbol" w:hAnsi="Symbol" w:hint="default"/>
        <w:sz w:val="20"/>
      </w:rPr>
    </w:lvl>
    <w:lvl w:ilvl="1">
      <w:start w:val="22"/>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A10C06"/>
    <w:multiLevelType w:val="hybridMultilevel"/>
    <w:tmpl w:val="5A945D36"/>
    <w:lvl w:ilvl="0" w:tplc="747AE2D0">
      <w:start w:val="1"/>
      <w:numFmt w:val="decimal"/>
      <w:lvlText w:val="%1."/>
      <w:lvlJc w:val="left"/>
      <w:pPr>
        <w:tabs>
          <w:tab w:val="num" w:pos="720"/>
        </w:tabs>
        <w:ind w:left="720" w:hanging="360"/>
      </w:pPr>
    </w:lvl>
    <w:lvl w:ilvl="1" w:tplc="017EB414">
      <w:numFmt w:val="none"/>
      <w:lvlText w:val=""/>
      <w:lvlJc w:val="left"/>
      <w:pPr>
        <w:tabs>
          <w:tab w:val="num" w:pos="360"/>
        </w:tabs>
        <w:ind w:left="0" w:firstLine="0"/>
      </w:pPr>
    </w:lvl>
    <w:lvl w:ilvl="2" w:tplc="DDC2F32C">
      <w:numFmt w:val="none"/>
      <w:lvlText w:val=""/>
      <w:lvlJc w:val="left"/>
      <w:pPr>
        <w:tabs>
          <w:tab w:val="num" w:pos="360"/>
        </w:tabs>
        <w:ind w:left="0" w:firstLine="0"/>
      </w:pPr>
    </w:lvl>
    <w:lvl w:ilvl="3" w:tplc="730022DE">
      <w:numFmt w:val="none"/>
      <w:lvlText w:val=""/>
      <w:lvlJc w:val="left"/>
      <w:pPr>
        <w:tabs>
          <w:tab w:val="num" w:pos="360"/>
        </w:tabs>
        <w:ind w:left="0" w:firstLine="0"/>
      </w:pPr>
    </w:lvl>
    <w:lvl w:ilvl="4" w:tplc="00C614C0">
      <w:numFmt w:val="none"/>
      <w:lvlText w:val=""/>
      <w:lvlJc w:val="left"/>
      <w:pPr>
        <w:tabs>
          <w:tab w:val="num" w:pos="360"/>
        </w:tabs>
        <w:ind w:left="0" w:firstLine="0"/>
      </w:pPr>
    </w:lvl>
    <w:lvl w:ilvl="5" w:tplc="6EE6D4F8">
      <w:numFmt w:val="none"/>
      <w:lvlText w:val=""/>
      <w:lvlJc w:val="left"/>
      <w:pPr>
        <w:tabs>
          <w:tab w:val="num" w:pos="360"/>
        </w:tabs>
        <w:ind w:left="0" w:firstLine="0"/>
      </w:pPr>
    </w:lvl>
    <w:lvl w:ilvl="6" w:tplc="D690E452">
      <w:numFmt w:val="none"/>
      <w:lvlText w:val=""/>
      <w:lvlJc w:val="left"/>
      <w:pPr>
        <w:tabs>
          <w:tab w:val="num" w:pos="360"/>
        </w:tabs>
        <w:ind w:left="0" w:firstLine="0"/>
      </w:pPr>
    </w:lvl>
    <w:lvl w:ilvl="7" w:tplc="DFE26BF8">
      <w:numFmt w:val="none"/>
      <w:lvlText w:val=""/>
      <w:lvlJc w:val="left"/>
      <w:pPr>
        <w:tabs>
          <w:tab w:val="num" w:pos="360"/>
        </w:tabs>
        <w:ind w:left="0" w:firstLine="0"/>
      </w:pPr>
    </w:lvl>
    <w:lvl w:ilvl="8" w:tplc="A676A556">
      <w:numFmt w:val="none"/>
      <w:lvlText w:val=""/>
      <w:lvlJc w:val="left"/>
      <w:pPr>
        <w:tabs>
          <w:tab w:val="num" w:pos="360"/>
        </w:tabs>
        <w:ind w:left="0" w:firstLine="0"/>
      </w:pPr>
    </w:lvl>
  </w:abstractNum>
  <w:abstractNum w:abstractNumId="8" w15:restartNumberingAfterBreak="0">
    <w:nsid w:val="227233F8"/>
    <w:multiLevelType w:val="hybridMultilevel"/>
    <w:tmpl w:val="4F446FEC"/>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9" w15:restartNumberingAfterBreak="0">
    <w:nsid w:val="25C95319"/>
    <w:multiLevelType w:val="multilevel"/>
    <w:tmpl w:val="7B806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6134DFF"/>
    <w:multiLevelType w:val="multilevel"/>
    <w:tmpl w:val="021A0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1B4EFB"/>
    <w:multiLevelType w:val="multilevel"/>
    <w:tmpl w:val="7F5C849E"/>
    <w:lvl w:ilvl="0">
      <w:start w:val="25"/>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090540"/>
    <w:multiLevelType w:val="multilevel"/>
    <w:tmpl w:val="43707862"/>
    <w:lvl w:ilvl="0">
      <w:start w:val="22"/>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453F14"/>
    <w:multiLevelType w:val="hybridMultilevel"/>
    <w:tmpl w:val="2D2693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2180305"/>
    <w:multiLevelType w:val="multilevel"/>
    <w:tmpl w:val="EB20EF0A"/>
    <w:lvl w:ilvl="0">
      <w:start w:val="24"/>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EE7061"/>
    <w:multiLevelType w:val="multilevel"/>
    <w:tmpl w:val="676ACBB4"/>
    <w:lvl w:ilvl="0">
      <w:start w:val="23"/>
      <w:numFmt w:val="decimal"/>
      <w:lvlText w:val="%1."/>
      <w:lvlJc w:val="left"/>
      <w:pPr>
        <w:ind w:left="375" w:hanging="375"/>
      </w:pPr>
      <w:rPr>
        <w:rFonts w:hint="default"/>
        <w:b w:val="0"/>
        <w:bCs w:val="0"/>
      </w:rPr>
    </w:lvl>
    <w:lvl w:ilvl="1">
      <w:start w:val="1"/>
      <w:numFmt w:val="decimal"/>
      <w:isLgl/>
      <w:lvlText w:val="%1.%2."/>
      <w:lvlJc w:val="left"/>
      <w:pPr>
        <w:ind w:left="718" w:hanging="720"/>
      </w:pPr>
      <w:rPr>
        <w:rFonts w:ascii="Times New Roman" w:hAnsi="Times New Roman" w:cs="Times New Roman" w:hint="default"/>
        <w:b w:val="0"/>
        <w:bCs w:val="0"/>
      </w:rPr>
    </w:lvl>
    <w:lvl w:ilvl="2">
      <w:start w:val="1"/>
      <w:numFmt w:val="decimal"/>
      <w:isLgl/>
      <w:lvlText w:val="%1.%2.%3."/>
      <w:lvlJc w:val="left"/>
      <w:pPr>
        <w:ind w:left="718" w:hanging="720"/>
      </w:pPr>
      <w:rPr>
        <w:rFonts w:ascii="Times New Roman" w:hAnsi="Times New Roman" w:cs="Times New Roman" w:hint="default"/>
        <w:b w:val="0"/>
        <w:bCs w:val="0"/>
        <w:i w:val="0"/>
        <w:iCs w:val="0"/>
        <w:sz w:val="28"/>
        <w:szCs w:val="28"/>
      </w:rPr>
    </w:lvl>
    <w:lvl w:ilvl="3">
      <w:start w:val="1"/>
      <w:numFmt w:val="decimal"/>
      <w:isLgl/>
      <w:lvlText w:val="%1.%2.%3.%4."/>
      <w:lvlJc w:val="left"/>
      <w:pPr>
        <w:ind w:left="1078" w:hanging="108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438" w:hanging="1440"/>
      </w:pPr>
      <w:rPr>
        <w:rFonts w:hint="default"/>
      </w:rPr>
    </w:lvl>
    <w:lvl w:ilvl="6">
      <w:start w:val="1"/>
      <w:numFmt w:val="decimal"/>
      <w:isLgl/>
      <w:lvlText w:val="%1.%2.%3.%4.%5.%6.%7."/>
      <w:lvlJc w:val="left"/>
      <w:pPr>
        <w:ind w:left="1798" w:hanging="1800"/>
      </w:pPr>
      <w:rPr>
        <w:rFonts w:hint="default"/>
      </w:rPr>
    </w:lvl>
    <w:lvl w:ilvl="7">
      <w:start w:val="1"/>
      <w:numFmt w:val="decimal"/>
      <w:isLgl/>
      <w:lvlText w:val="%1.%2.%3.%4.%5.%6.%7.%8."/>
      <w:lvlJc w:val="left"/>
      <w:pPr>
        <w:ind w:left="1798" w:hanging="1800"/>
      </w:pPr>
      <w:rPr>
        <w:rFonts w:hint="default"/>
      </w:rPr>
    </w:lvl>
    <w:lvl w:ilvl="8">
      <w:start w:val="1"/>
      <w:numFmt w:val="decimal"/>
      <w:isLgl/>
      <w:lvlText w:val="%1.%2.%3.%4.%5.%6.%7.%8.%9."/>
      <w:lvlJc w:val="left"/>
      <w:pPr>
        <w:ind w:left="2158" w:hanging="2160"/>
      </w:pPr>
      <w:rPr>
        <w:rFonts w:hint="default"/>
      </w:rPr>
    </w:lvl>
  </w:abstractNum>
  <w:abstractNum w:abstractNumId="16" w15:restartNumberingAfterBreak="0">
    <w:nsid w:val="3FA320CD"/>
    <w:multiLevelType w:val="hybridMultilevel"/>
    <w:tmpl w:val="0AE8B2A6"/>
    <w:lvl w:ilvl="0" w:tplc="04180001">
      <w:start w:val="1"/>
      <w:numFmt w:val="bullet"/>
      <w:lvlText w:val=""/>
      <w:lvlJc w:val="left"/>
      <w:pPr>
        <w:tabs>
          <w:tab w:val="num" w:pos="1500"/>
        </w:tabs>
        <w:ind w:left="150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7" w15:restartNumberingAfterBreak="0">
    <w:nsid w:val="40A7047A"/>
    <w:multiLevelType w:val="hybridMultilevel"/>
    <w:tmpl w:val="C04E0D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3030569"/>
    <w:multiLevelType w:val="multilevel"/>
    <w:tmpl w:val="7CF68BDA"/>
    <w:lvl w:ilvl="0">
      <w:start w:val="1"/>
      <w:numFmt w:val="decimal"/>
      <w:lvlText w:val="%1."/>
      <w:lvlJc w:val="left"/>
      <w:pPr>
        <w:tabs>
          <w:tab w:val="num" w:pos="600"/>
        </w:tabs>
        <w:ind w:left="600" w:hanging="600"/>
      </w:pPr>
    </w:lvl>
    <w:lvl w:ilvl="1">
      <w:start w:val="1"/>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upperLetter"/>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15:restartNumberingAfterBreak="0">
    <w:nsid w:val="44152C06"/>
    <w:multiLevelType w:val="hybridMultilevel"/>
    <w:tmpl w:val="17AC8216"/>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0" w15:restartNumberingAfterBreak="0">
    <w:nsid w:val="4D020DE5"/>
    <w:multiLevelType w:val="multilevel"/>
    <w:tmpl w:val="0286223C"/>
    <w:lvl w:ilvl="0">
      <w:start w:val="1"/>
      <w:numFmt w:val="decimal"/>
      <w:lvlText w:val="%1."/>
      <w:lvlJc w:val="left"/>
      <w:pPr>
        <w:ind w:left="786" w:hanging="360"/>
      </w:pPr>
      <w:rPr>
        <w:rFonts w:hint="default"/>
        <w:b/>
        <w:bCs/>
      </w:rPr>
    </w:lvl>
    <w:lvl w:ilvl="1">
      <w:start w:val="1"/>
      <w:numFmt w:val="decimal"/>
      <w:isLgl/>
      <w:lvlText w:val="%1.%2."/>
      <w:lvlJc w:val="left"/>
      <w:pPr>
        <w:ind w:left="1146" w:hanging="720"/>
      </w:pPr>
      <w:rPr>
        <w:rFonts w:ascii="Times New Roman" w:hAnsi="Times New Roman" w:cs="Times New Roman" w:hint="default"/>
        <w:b w:val="0"/>
        <w:bCs w:val="0"/>
        <w:i w:val="0"/>
        <w:iCs w:val="0"/>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1" w15:restartNumberingAfterBreak="0">
    <w:nsid w:val="4E887F6F"/>
    <w:multiLevelType w:val="multilevel"/>
    <w:tmpl w:val="15084226"/>
    <w:lvl w:ilvl="0">
      <w:start w:val="2"/>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50435D0E"/>
    <w:multiLevelType w:val="multilevel"/>
    <w:tmpl w:val="72464656"/>
    <w:lvl w:ilvl="0">
      <w:start w:val="4"/>
      <w:numFmt w:val="decimal"/>
      <w:lvlText w:val="%1"/>
      <w:lvlJc w:val="left"/>
      <w:pPr>
        <w:tabs>
          <w:tab w:val="num" w:pos="360"/>
        </w:tabs>
        <w:ind w:left="360" w:hanging="360"/>
      </w:pPr>
    </w:lvl>
    <w:lvl w:ilvl="1">
      <w:start w:val="4"/>
      <w:numFmt w:val="decimal"/>
      <w:lvlText w:val="%1.%2"/>
      <w:lvlJc w:val="left"/>
      <w:pPr>
        <w:tabs>
          <w:tab w:val="num" w:pos="840"/>
        </w:tabs>
        <w:ind w:left="840" w:hanging="360"/>
      </w:pPr>
    </w:lvl>
    <w:lvl w:ilvl="2">
      <w:start w:val="1"/>
      <w:numFmt w:val="decimal"/>
      <w:lvlText w:val="%1.%2.%3"/>
      <w:lvlJc w:val="left"/>
      <w:pPr>
        <w:tabs>
          <w:tab w:val="num" w:pos="1680"/>
        </w:tabs>
        <w:ind w:left="168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3000"/>
        </w:tabs>
        <w:ind w:left="3000" w:hanging="1080"/>
      </w:pPr>
    </w:lvl>
    <w:lvl w:ilvl="5">
      <w:start w:val="1"/>
      <w:numFmt w:val="decimal"/>
      <w:lvlText w:val="%1.%2.%3.%4.%5.%6"/>
      <w:lvlJc w:val="left"/>
      <w:pPr>
        <w:tabs>
          <w:tab w:val="num" w:pos="3480"/>
        </w:tabs>
        <w:ind w:left="3480" w:hanging="108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4800"/>
        </w:tabs>
        <w:ind w:left="4800" w:hanging="1440"/>
      </w:pPr>
    </w:lvl>
    <w:lvl w:ilvl="8">
      <w:start w:val="1"/>
      <w:numFmt w:val="decimal"/>
      <w:lvlText w:val="%1.%2.%3.%4.%5.%6.%7.%8.%9"/>
      <w:lvlJc w:val="left"/>
      <w:pPr>
        <w:tabs>
          <w:tab w:val="num" w:pos="5640"/>
        </w:tabs>
        <w:ind w:left="5640" w:hanging="1800"/>
      </w:pPr>
    </w:lvl>
  </w:abstractNum>
  <w:abstractNum w:abstractNumId="23" w15:restartNumberingAfterBreak="0">
    <w:nsid w:val="534B26C1"/>
    <w:multiLevelType w:val="multilevel"/>
    <w:tmpl w:val="51B897F6"/>
    <w:lvl w:ilvl="0">
      <w:start w:val="24"/>
      <w:numFmt w:val="decimal"/>
      <w:lvlText w:val="%1."/>
      <w:lvlJc w:val="left"/>
      <w:pPr>
        <w:ind w:left="915" w:hanging="915"/>
      </w:pPr>
      <w:rPr>
        <w:rFonts w:hint="default"/>
        <w:b w:val="0"/>
        <w:bCs w:val="0"/>
      </w:rPr>
    </w:lvl>
    <w:lvl w:ilvl="1">
      <w:start w:val="1"/>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D42172"/>
    <w:multiLevelType w:val="multilevel"/>
    <w:tmpl w:val="DD2A2F22"/>
    <w:lvl w:ilvl="0">
      <w:start w:val="19"/>
      <w:numFmt w:val="decimal"/>
      <w:lvlText w:val="%1."/>
      <w:lvlJc w:val="left"/>
      <w:pPr>
        <w:ind w:left="525" w:hanging="525"/>
      </w:pPr>
      <w:rPr>
        <w:rFonts w:hint="default"/>
        <w:b w:val="0"/>
        <w:bCs w:val="0"/>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43364B"/>
    <w:multiLevelType w:val="multilevel"/>
    <w:tmpl w:val="3AAE94A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1BE74BD"/>
    <w:multiLevelType w:val="multilevel"/>
    <w:tmpl w:val="7634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966257"/>
    <w:multiLevelType w:val="multilevel"/>
    <w:tmpl w:val="79182B66"/>
    <w:lvl w:ilvl="0">
      <w:start w:val="17"/>
      <w:numFmt w:val="decimal"/>
      <w:lvlText w:val="%1."/>
      <w:lvlJc w:val="left"/>
      <w:pPr>
        <w:ind w:left="600" w:hanging="600"/>
      </w:pPr>
      <w:rPr>
        <w:rFonts w:hint="default"/>
        <w:sz w:val="26"/>
        <w:szCs w:val="26"/>
      </w:rPr>
    </w:lvl>
    <w:lvl w:ilvl="1">
      <w:start w:val="2"/>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28" w15:restartNumberingAfterBreak="0">
    <w:nsid w:val="6F1D7431"/>
    <w:multiLevelType w:val="hybridMultilevel"/>
    <w:tmpl w:val="CC2C6B68"/>
    <w:lvl w:ilvl="0" w:tplc="04180001">
      <w:start w:val="1"/>
      <w:numFmt w:val="bullet"/>
      <w:lvlText w:val=""/>
      <w:lvlJc w:val="left"/>
      <w:pPr>
        <w:tabs>
          <w:tab w:val="num" w:pos="1440"/>
        </w:tabs>
        <w:ind w:left="1440" w:hanging="360"/>
      </w:pPr>
      <w:rPr>
        <w:rFonts w:ascii="Symbol" w:hAnsi="Symbol" w:hint="default"/>
      </w:rPr>
    </w:lvl>
    <w:lvl w:ilvl="1" w:tplc="165077CA">
      <w:numFmt w:val="bullet"/>
      <w:lvlText w:val="-"/>
      <w:lvlJc w:val="left"/>
      <w:pPr>
        <w:tabs>
          <w:tab w:val="num" w:pos="2160"/>
        </w:tabs>
        <w:ind w:left="2160" w:hanging="360"/>
      </w:pPr>
      <w:rPr>
        <w:rFonts w:ascii="Times New Roman" w:eastAsia="Times New Roman" w:hAnsi="Times New Roman" w:cs="Times New Roman" w:hint="default"/>
      </w:r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9" w15:restartNumberingAfterBreak="0">
    <w:nsid w:val="6F3F1666"/>
    <w:multiLevelType w:val="hybridMultilevel"/>
    <w:tmpl w:val="792052D0"/>
    <w:lvl w:ilvl="0" w:tplc="4412BD02">
      <w:numFmt w:val="bullet"/>
      <w:lvlText w:val="-"/>
      <w:lvlJc w:val="left"/>
      <w:pPr>
        <w:tabs>
          <w:tab w:val="num" w:pos="720"/>
        </w:tabs>
        <w:ind w:left="720" w:hanging="360"/>
      </w:pPr>
      <w:rPr>
        <w:rFonts w:ascii="Times New Roman" w:eastAsia="Times New Roman" w:hAnsi="Times New Roman" w:cs="Times New Roman" w:hint="default"/>
        <w:strike w:val="0"/>
        <w:dstrike w:val="0"/>
        <w:u w:val="none"/>
        <w:effect w:val="none"/>
      </w:rPr>
    </w:lvl>
    <w:lvl w:ilvl="1" w:tplc="0418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6F5679AA"/>
    <w:multiLevelType w:val="hybridMultilevel"/>
    <w:tmpl w:val="76B2E506"/>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31" w15:restartNumberingAfterBreak="0">
    <w:nsid w:val="706535B1"/>
    <w:multiLevelType w:val="hybridMultilevel"/>
    <w:tmpl w:val="92206674"/>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32" w15:restartNumberingAfterBreak="0">
    <w:nsid w:val="76126A07"/>
    <w:multiLevelType w:val="hybridMultilevel"/>
    <w:tmpl w:val="83DAE462"/>
    <w:lvl w:ilvl="0" w:tplc="1B9C83B4">
      <w:start w:val="1"/>
      <w:numFmt w:val="decimal"/>
      <w:lvlText w:val="%1."/>
      <w:lvlJc w:val="left"/>
      <w:pPr>
        <w:tabs>
          <w:tab w:val="num" w:pos="1080"/>
        </w:tabs>
        <w:ind w:left="1080" w:hanging="360"/>
      </w:pPr>
    </w:lvl>
    <w:lvl w:ilvl="1" w:tplc="147ADB00">
      <w:numFmt w:val="none"/>
      <w:lvlText w:val=""/>
      <w:lvlJc w:val="left"/>
      <w:pPr>
        <w:tabs>
          <w:tab w:val="num" w:pos="360"/>
        </w:tabs>
        <w:ind w:left="0" w:firstLine="0"/>
      </w:pPr>
    </w:lvl>
    <w:lvl w:ilvl="2" w:tplc="3BFC8BB8">
      <w:numFmt w:val="none"/>
      <w:lvlText w:val=""/>
      <w:lvlJc w:val="left"/>
      <w:pPr>
        <w:tabs>
          <w:tab w:val="num" w:pos="360"/>
        </w:tabs>
        <w:ind w:left="0" w:firstLine="0"/>
      </w:pPr>
    </w:lvl>
    <w:lvl w:ilvl="3" w:tplc="B9626CA2">
      <w:numFmt w:val="none"/>
      <w:lvlText w:val=""/>
      <w:lvlJc w:val="left"/>
      <w:pPr>
        <w:tabs>
          <w:tab w:val="num" w:pos="360"/>
        </w:tabs>
        <w:ind w:left="0" w:firstLine="0"/>
      </w:pPr>
    </w:lvl>
    <w:lvl w:ilvl="4" w:tplc="01486E5A">
      <w:numFmt w:val="none"/>
      <w:lvlText w:val=""/>
      <w:lvlJc w:val="left"/>
      <w:pPr>
        <w:tabs>
          <w:tab w:val="num" w:pos="360"/>
        </w:tabs>
        <w:ind w:left="0" w:firstLine="0"/>
      </w:pPr>
    </w:lvl>
    <w:lvl w:ilvl="5" w:tplc="0F7EA3CC">
      <w:numFmt w:val="none"/>
      <w:lvlText w:val=""/>
      <w:lvlJc w:val="left"/>
      <w:pPr>
        <w:tabs>
          <w:tab w:val="num" w:pos="360"/>
        </w:tabs>
        <w:ind w:left="0" w:firstLine="0"/>
      </w:pPr>
    </w:lvl>
    <w:lvl w:ilvl="6" w:tplc="4CF60112">
      <w:numFmt w:val="none"/>
      <w:lvlText w:val=""/>
      <w:lvlJc w:val="left"/>
      <w:pPr>
        <w:tabs>
          <w:tab w:val="num" w:pos="360"/>
        </w:tabs>
        <w:ind w:left="0" w:firstLine="0"/>
      </w:pPr>
    </w:lvl>
    <w:lvl w:ilvl="7" w:tplc="8C5AD200">
      <w:numFmt w:val="none"/>
      <w:lvlText w:val=""/>
      <w:lvlJc w:val="left"/>
      <w:pPr>
        <w:tabs>
          <w:tab w:val="num" w:pos="360"/>
        </w:tabs>
        <w:ind w:left="0" w:firstLine="0"/>
      </w:pPr>
    </w:lvl>
    <w:lvl w:ilvl="8" w:tplc="D5D27662">
      <w:numFmt w:val="none"/>
      <w:lvlText w:val=""/>
      <w:lvlJc w:val="left"/>
      <w:pPr>
        <w:tabs>
          <w:tab w:val="num" w:pos="360"/>
        </w:tabs>
        <w:ind w:left="0" w:firstLine="0"/>
      </w:pPr>
    </w:lvl>
  </w:abstractNum>
  <w:abstractNum w:abstractNumId="33" w15:restartNumberingAfterBreak="0">
    <w:nsid w:val="78C9027B"/>
    <w:multiLevelType w:val="multilevel"/>
    <w:tmpl w:val="A420059E"/>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A7122BF"/>
    <w:multiLevelType w:val="multilevel"/>
    <w:tmpl w:val="01A0C8EA"/>
    <w:lvl w:ilvl="0">
      <w:start w:val="24"/>
      <w:numFmt w:val="decimal"/>
      <w:lvlText w:val="%1."/>
      <w:lvlJc w:val="left"/>
      <w:pPr>
        <w:ind w:left="525" w:hanging="525"/>
      </w:pPr>
      <w:rPr>
        <w:rFonts w:hint="default"/>
        <w:b w:val="0"/>
        <w:bCs w:val="0"/>
      </w:rPr>
    </w:lvl>
    <w:lvl w:ilvl="1">
      <w:start w:val="1"/>
      <w:numFmt w:val="decimal"/>
      <w:lvlText w:val="%1.%2."/>
      <w:lvlJc w:val="left"/>
      <w:pPr>
        <w:ind w:left="862" w:hanging="72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1074" w:hanging="108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430" w:hanging="144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786" w:hanging="1800"/>
      </w:pPr>
      <w:rPr>
        <w:rFonts w:hint="default"/>
      </w:rPr>
    </w:lvl>
    <w:lvl w:ilvl="8">
      <w:start w:val="1"/>
      <w:numFmt w:val="decimal"/>
      <w:lvlText w:val="%1.%2.%3.%4.%5.%6.%7.%8.%9."/>
      <w:lvlJc w:val="left"/>
      <w:pPr>
        <w:ind w:left="1784" w:hanging="1800"/>
      </w:pPr>
      <w:rPr>
        <w:rFonts w:hint="default"/>
      </w:rPr>
    </w:lvl>
  </w:abstractNum>
  <w:num w:numId="1" w16cid:durableId="1179614206">
    <w:abstractNumId w:val="3"/>
  </w:num>
  <w:num w:numId="2" w16cid:durableId="1245608511">
    <w:abstractNumId w:val="32"/>
  </w:num>
  <w:num w:numId="3" w16cid:durableId="1511599397">
    <w:abstractNumId w:val="28"/>
  </w:num>
  <w:num w:numId="4" w16cid:durableId="963147573">
    <w:abstractNumId w:val="2"/>
  </w:num>
  <w:num w:numId="5" w16cid:durableId="1258949063">
    <w:abstractNumId w:val="16"/>
  </w:num>
  <w:num w:numId="6" w16cid:durableId="21058410">
    <w:abstractNumId w:val="31"/>
  </w:num>
  <w:num w:numId="7" w16cid:durableId="2126074908">
    <w:abstractNumId w:val="22"/>
  </w:num>
  <w:num w:numId="8" w16cid:durableId="1540778331">
    <w:abstractNumId w:val="30"/>
  </w:num>
  <w:num w:numId="9" w16cid:durableId="1443038393">
    <w:abstractNumId w:val="18"/>
  </w:num>
  <w:num w:numId="10" w16cid:durableId="1431312661">
    <w:abstractNumId w:val="7"/>
    <w:lvlOverride w:ilvl="0">
      <w:startOverride w:val="1"/>
    </w:lvlOverride>
    <w:lvlOverride w:ilvl="1"/>
    <w:lvlOverride w:ilvl="2"/>
    <w:lvlOverride w:ilvl="3"/>
    <w:lvlOverride w:ilvl="4"/>
    <w:lvlOverride w:ilvl="5"/>
    <w:lvlOverride w:ilvl="6"/>
    <w:lvlOverride w:ilvl="7"/>
    <w:lvlOverride w:ilvl="8"/>
  </w:num>
  <w:num w:numId="11" w16cid:durableId="20203458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0169610">
    <w:abstractNumId w:val="21"/>
  </w:num>
  <w:num w:numId="13" w16cid:durableId="770979980">
    <w:abstractNumId w:val="29"/>
  </w:num>
  <w:num w:numId="14" w16cid:durableId="1359308360">
    <w:abstractNumId w:val="5"/>
  </w:num>
  <w:num w:numId="15" w16cid:durableId="1729916195">
    <w:abstractNumId w:val="8"/>
  </w:num>
  <w:num w:numId="16" w16cid:durableId="884608301">
    <w:abstractNumId w:val="32"/>
    <w:lvlOverride w:ilvl="0">
      <w:startOverride w:val="1"/>
    </w:lvlOverride>
    <w:lvlOverride w:ilvl="1"/>
    <w:lvlOverride w:ilvl="2"/>
    <w:lvlOverride w:ilvl="3"/>
    <w:lvlOverride w:ilvl="4"/>
    <w:lvlOverride w:ilvl="5"/>
    <w:lvlOverride w:ilvl="6"/>
    <w:lvlOverride w:ilvl="7"/>
    <w:lvlOverride w:ilvl="8"/>
  </w:num>
  <w:num w:numId="17" w16cid:durableId="1163591873">
    <w:abstractNumId w:val="20"/>
  </w:num>
  <w:num w:numId="18" w16cid:durableId="122676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1353235">
    <w:abstractNumId w:val="33"/>
  </w:num>
  <w:num w:numId="20" w16cid:durableId="414479826">
    <w:abstractNumId w:val="15"/>
  </w:num>
  <w:num w:numId="21" w16cid:durableId="1874688555">
    <w:abstractNumId w:val="0"/>
  </w:num>
  <w:num w:numId="22" w16cid:durableId="1360931023">
    <w:abstractNumId w:val="14"/>
  </w:num>
  <w:num w:numId="23" w16cid:durableId="1181622921">
    <w:abstractNumId w:val="23"/>
  </w:num>
  <w:num w:numId="24" w16cid:durableId="1541555913">
    <w:abstractNumId w:val="12"/>
  </w:num>
  <w:num w:numId="25" w16cid:durableId="131604443">
    <w:abstractNumId w:val="34"/>
  </w:num>
  <w:num w:numId="26" w16cid:durableId="1271934119">
    <w:abstractNumId w:val="11"/>
  </w:num>
  <w:num w:numId="27" w16cid:durableId="685979921">
    <w:abstractNumId w:val="4"/>
  </w:num>
  <w:num w:numId="28" w16cid:durableId="1840196359">
    <w:abstractNumId w:val="1"/>
  </w:num>
  <w:num w:numId="29" w16cid:durableId="62148056">
    <w:abstractNumId w:val="19"/>
  </w:num>
  <w:num w:numId="30" w16cid:durableId="1002397279">
    <w:abstractNumId w:val="13"/>
  </w:num>
  <w:num w:numId="31" w16cid:durableId="1757165657">
    <w:abstractNumId w:val="17"/>
  </w:num>
  <w:num w:numId="32" w16cid:durableId="1542135854">
    <w:abstractNumId w:val="27"/>
  </w:num>
  <w:num w:numId="33" w16cid:durableId="1369405595">
    <w:abstractNumId w:val="25"/>
  </w:num>
  <w:num w:numId="34" w16cid:durableId="1713338808">
    <w:abstractNumId w:val="24"/>
  </w:num>
  <w:num w:numId="35" w16cid:durableId="428698026">
    <w:abstractNumId w:val="10"/>
  </w:num>
  <w:num w:numId="36" w16cid:durableId="1323658676">
    <w:abstractNumId w:val="6"/>
  </w:num>
  <w:num w:numId="37" w16cid:durableId="33824330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811"/>
    <w:rsid w:val="00011F8D"/>
    <w:rsid w:val="00024169"/>
    <w:rsid w:val="00036ACE"/>
    <w:rsid w:val="00050E3A"/>
    <w:rsid w:val="00053F9A"/>
    <w:rsid w:val="00054B39"/>
    <w:rsid w:val="000570FD"/>
    <w:rsid w:val="00057DDD"/>
    <w:rsid w:val="000605FF"/>
    <w:rsid w:val="00063312"/>
    <w:rsid w:val="00073C94"/>
    <w:rsid w:val="000807BA"/>
    <w:rsid w:val="000915BB"/>
    <w:rsid w:val="000B3BD3"/>
    <w:rsid w:val="000C05AF"/>
    <w:rsid w:val="000C2399"/>
    <w:rsid w:val="000C762B"/>
    <w:rsid w:val="000E20F1"/>
    <w:rsid w:val="000F41A6"/>
    <w:rsid w:val="00111443"/>
    <w:rsid w:val="00111CC4"/>
    <w:rsid w:val="00121F26"/>
    <w:rsid w:val="00125F98"/>
    <w:rsid w:val="001413D6"/>
    <w:rsid w:val="00153A09"/>
    <w:rsid w:val="00164B1D"/>
    <w:rsid w:val="0016500F"/>
    <w:rsid w:val="00165386"/>
    <w:rsid w:val="001653FA"/>
    <w:rsid w:val="0016563C"/>
    <w:rsid w:val="00193325"/>
    <w:rsid w:val="00195014"/>
    <w:rsid w:val="001A07D4"/>
    <w:rsid w:val="001D5C9C"/>
    <w:rsid w:val="001E68D7"/>
    <w:rsid w:val="0020015B"/>
    <w:rsid w:val="0020558C"/>
    <w:rsid w:val="00207812"/>
    <w:rsid w:val="0021024A"/>
    <w:rsid w:val="002105FA"/>
    <w:rsid w:val="00210E1E"/>
    <w:rsid w:val="00226974"/>
    <w:rsid w:val="00233AAD"/>
    <w:rsid w:val="002552C7"/>
    <w:rsid w:val="00263011"/>
    <w:rsid w:val="00264D70"/>
    <w:rsid w:val="00283D55"/>
    <w:rsid w:val="00290A08"/>
    <w:rsid w:val="002A081A"/>
    <w:rsid w:val="002A0C56"/>
    <w:rsid w:val="002A112C"/>
    <w:rsid w:val="002A7A59"/>
    <w:rsid w:val="002B63F4"/>
    <w:rsid w:val="002C04C1"/>
    <w:rsid w:val="002C04C3"/>
    <w:rsid w:val="002C6328"/>
    <w:rsid w:val="002D2044"/>
    <w:rsid w:val="002E0E16"/>
    <w:rsid w:val="002E1D3B"/>
    <w:rsid w:val="002F0BF1"/>
    <w:rsid w:val="003011D9"/>
    <w:rsid w:val="00311199"/>
    <w:rsid w:val="003169B2"/>
    <w:rsid w:val="003273A8"/>
    <w:rsid w:val="0034017D"/>
    <w:rsid w:val="00355AF2"/>
    <w:rsid w:val="00356594"/>
    <w:rsid w:val="00360EFD"/>
    <w:rsid w:val="00377D7E"/>
    <w:rsid w:val="00384D5D"/>
    <w:rsid w:val="003857F3"/>
    <w:rsid w:val="0038759F"/>
    <w:rsid w:val="00391515"/>
    <w:rsid w:val="00393763"/>
    <w:rsid w:val="003954E8"/>
    <w:rsid w:val="00396EF2"/>
    <w:rsid w:val="003A3898"/>
    <w:rsid w:val="003C44DF"/>
    <w:rsid w:val="003D2F86"/>
    <w:rsid w:val="003D64E3"/>
    <w:rsid w:val="003D6CF9"/>
    <w:rsid w:val="003E29C9"/>
    <w:rsid w:val="003E3C33"/>
    <w:rsid w:val="003E6DA0"/>
    <w:rsid w:val="003F79D9"/>
    <w:rsid w:val="004001AD"/>
    <w:rsid w:val="00405A63"/>
    <w:rsid w:val="00432461"/>
    <w:rsid w:val="00447EB4"/>
    <w:rsid w:val="0048005B"/>
    <w:rsid w:val="004A307D"/>
    <w:rsid w:val="004C1E9C"/>
    <w:rsid w:val="004C3458"/>
    <w:rsid w:val="004C4F53"/>
    <w:rsid w:val="004C5D4B"/>
    <w:rsid w:val="004C6A3D"/>
    <w:rsid w:val="004E380F"/>
    <w:rsid w:val="004E3D30"/>
    <w:rsid w:val="004F4B79"/>
    <w:rsid w:val="00512C60"/>
    <w:rsid w:val="00520071"/>
    <w:rsid w:val="00530C53"/>
    <w:rsid w:val="00540D27"/>
    <w:rsid w:val="005462F7"/>
    <w:rsid w:val="00547E4B"/>
    <w:rsid w:val="00564265"/>
    <w:rsid w:val="00565E69"/>
    <w:rsid w:val="00567577"/>
    <w:rsid w:val="005677CD"/>
    <w:rsid w:val="00571811"/>
    <w:rsid w:val="00581E72"/>
    <w:rsid w:val="00586859"/>
    <w:rsid w:val="005948D0"/>
    <w:rsid w:val="00594D66"/>
    <w:rsid w:val="00595621"/>
    <w:rsid w:val="00597717"/>
    <w:rsid w:val="00597E12"/>
    <w:rsid w:val="005A1BCC"/>
    <w:rsid w:val="005A444F"/>
    <w:rsid w:val="005C4ED1"/>
    <w:rsid w:val="005E1C16"/>
    <w:rsid w:val="005E30C5"/>
    <w:rsid w:val="005E6369"/>
    <w:rsid w:val="005E765B"/>
    <w:rsid w:val="005F6D93"/>
    <w:rsid w:val="005F7518"/>
    <w:rsid w:val="00602D6D"/>
    <w:rsid w:val="006050AF"/>
    <w:rsid w:val="006312FE"/>
    <w:rsid w:val="0064720C"/>
    <w:rsid w:val="006512ED"/>
    <w:rsid w:val="00652D50"/>
    <w:rsid w:val="006549BA"/>
    <w:rsid w:val="00655BA1"/>
    <w:rsid w:val="00655C33"/>
    <w:rsid w:val="0066119A"/>
    <w:rsid w:val="00665636"/>
    <w:rsid w:val="00670EB6"/>
    <w:rsid w:val="006A2907"/>
    <w:rsid w:val="006A340E"/>
    <w:rsid w:val="006A68C7"/>
    <w:rsid w:val="006A6BBD"/>
    <w:rsid w:val="006B13C5"/>
    <w:rsid w:val="006B199B"/>
    <w:rsid w:val="006B24C1"/>
    <w:rsid w:val="006B5F6E"/>
    <w:rsid w:val="006D727B"/>
    <w:rsid w:val="006F7A38"/>
    <w:rsid w:val="00707D14"/>
    <w:rsid w:val="0071244B"/>
    <w:rsid w:val="00713F8B"/>
    <w:rsid w:val="00722793"/>
    <w:rsid w:val="00723260"/>
    <w:rsid w:val="00725556"/>
    <w:rsid w:val="007415FA"/>
    <w:rsid w:val="00762A19"/>
    <w:rsid w:val="0079307F"/>
    <w:rsid w:val="007A6EE8"/>
    <w:rsid w:val="007B06CB"/>
    <w:rsid w:val="007C16F9"/>
    <w:rsid w:val="007C4176"/>
    <w:rsid w:val="007D128D"/>
    <w:rsid w:val="007F0857"/>
    <w:rsid w:val="008010E7"/>
    <w:rsid w:val="00805C0F"/>
    <w:rsid w:val="00807B42"/>
    <w:rsid w:val="00824F0C"/>
    <w:rsid w:val="00827E17"/>
    <w:rsid w:val="00837E68"/>
    <w:rsid w:val="00845802"/>
    <w:rsid w:val="00852170"/>
    <w:rsid w:val="00876274"/>
    <w:rsid w:val="00886BC5"/>
    <w:rsid w:val="00887B9F"/>
    <w:rsid w:val="008901D8"/>
    <w:rsid w:val="008921A6"/>
    <w:rsid w:val="008A3CFC"/>
    <w:rsid w:val="008A6DA6"/>
    <w:rsid w:val="008B0A64"/>
    <w:rsid w:val="008B4840"/>
    <w:rsid w:val="008C7DE4"/>
    <w:rsid w:val="008D300D"/>
    <w:rsid w:val="008D37BC"/>
    <w:rsid w:val="008F177B"/>
    <w:rsid w:val="008F76D5"/>
    <w:rsid w:val="00904DE0"/>
    <w:rsid w:val="00913D04"/>
    <w:rsid w:val="00924ECC"/>
    <w:rsid w:val="009273A4"/>
    <w:rsid w:val="00941478"/>
    <w:rsid w:val="00941F8B"/>
    <w:rsid w:val="00956B43"/>
    <w:rsid w:val="0096490A"/>
    <w:rsid w:val="00966344"/>
    <w:rsid w:val="00974404"/>
    <w:rsid w:val="00982861"/>
    <w:rsid w:val="00993243"/>
    <w:rsid w:val="00995001"/>
    <w:rsid w:val="009A0349"/>
    <w:rsid w:val="009A1C98"/>
    <w:rsid w:val="009A55C0"/>
    <w:rsid w:val="009F021D"/>
    <w:rsid w:val="009F32C9"/>
    <w:rsid w:val="009F478E"/>
    <w:rsid w:val="00A12D26"/>
    <w:rsid w:val="00A3050B"/>
    <w:rsid w:val="00A47530"/>
    <w:rsid w:val="00A52AC2"/>
    <w:rsid w:val="00A713DA"/>
    <w:rsid w:val="00A74D9C"/>
    <w:rsid w:val="00A81A96"/>
    <w:rsid w:val="00AA1DA7"/>
    <w:rsid w:val="00AA7CDA"/>
    <w:rsid w:val="00AB42E7"/>
    <w:rsid w:val="00AD38B5"/>
    <w:rsid w:val="00AE05C8"/>
    <w:rsid w:val="00AE147E"/>
    <w:rsid w:val="00AE67CD"/>
    <w:rsid w:val="00AF7305"/>
    <w:rsid w:val="00B0424E"/>
    <w:rsid w:val="00B105FC"/>
    <w:rsid w:val="00B1517B"/>
    <w:rsid w:val="00B17679"/>
    <w:rsid w:val="00B17F09"/>
    <w:rsid w:val="00B220F7"/>
    <w:rsid w:val="00B26D4A"/>
    <w:rsid w:val="00B3173F"/>
    <w:rsid w:val="00B541D7"/>
    <w:rsid w:val="00B621C0"/>
    <w:rsid w:val="00B9181D"/>
    <w:rsid w:val="00BA24A7"/>
    <w:rsid w:val="00BB57C4"/>
    <w:rsid w:val="00BC00D5"/>
    <w:rsid w:val="00BC4E19"/>
    <w:rsid w:val="00BD0812"/>
    <w:rsid w:val="00BE7751"/>
    <w:rsid w:val="00BF3B45"/>
    <w:rsid w:val="00C37F45"/>
    <w:rsid w:val="00C422C2"/>
    <w:rsid w:val="00C423A0"/>
    <w:rsid w:val="00C507B6"/>
    <w:rsid w:val="00C52070"/>
    <w:rsid w:val="00C556F7"/>
    <w:rsid w:val="00C571A5"/>
    <w:rsid w:val="00C60625"/>
    <w:rsid w:val="00C64C28"/>
    <w:rsid w:val="00C809EF"/>
    <w:rsid w:val="00C81E47"/>
    <w:rsid w:val="00C830E2"/>
    <w:rsid w:val="00C86467"/>
    <w:rsid w:val="00CB3720"/>
    <w:rsid w:val="00CB7649"/>
    <w:rsid w:val="00CB7CCC"/>
    <w:rsid w:val="00CC684D"/>
    <w:rsid w:val="00CD738A"/>
    <w:rsid w:val="00CE744B"/>
    <w:rsid w:val="00CF5DCE"/>
    <w:rsid w:val="00D021AB"/>
    <w:rsid w:val="00D041E8"/>
    <w:rsid w:val="00D0660C"/>
    <w:rsid w:val="00D103F7"/>
    <w:rsid w:val="00D260F3"/>
    <w:rsid w:val="00D266E1"/>
    <w:rsid w:val="00D27ADB"/>
    <w:rsid w:val="00D44DE7"/>
    <w:rsid w:val="00D55BFE"/>
    <w:rsid w:val="00D56BF6"/>
    <w:rsid w:val="00D60192"/>
    <w:rsid w:val="00D70177"/>
    <w:rsid w:val="00D72131"/>
    <w:rsid w:val="00D75E8B"/>
    <w:rsid w:val="00D82966"/>
    <w:rsid w:val="00D87CFA"/>
    <w:rsid w:val="00DC34F2"/>
    <w:rsid w:val="00DC5AB5"/>
    <w:rsid w:val="00DC7620"/>
    <w:rsid w:val="00DE35AF"/>
    <w:rsid w:val="00DE4463"/>
    <w:rsid w:val="00DE6AFC"/>
    <w:rsid w:val="00E0059B"/>
    <w:rsid w:val="00E17318"/>
    <w:rsid w:val="00E37047"/>
    <w:rsid w:val="00E3743E"/>
    <w:rsid w:val="00E60E65"/>
    <w:rsid w:val="00E722D7"/>
    <w:rsid w:val="00E863FC"/>
    <w:rsid w:val="00EB6E2C"/>
    <w:rsid w:val="00EC001B"/>
    <w:rsid w:val="00EC5CF5"/>
    <w:rsid w:val="00ED4CF3"/>
    <w:rsid w:val="00ED5C62"/>
    <w:rsid w:val="00EE6CF5"/>
    <w:rsid w:val="00EF1DBF"/>
    <w:rsid w:val="00F017C7"/>
    <w:rsid w:val="00F05E2D"/>
    <w:rsid w:val="00F141C0"/>
    <w:rsid w:val="00F14CCD"/>
    <w:rsid w:val="00F214FF"/>
    <w:rsid w:val="00F24EB5"/>
    <w:rsid w:val="00F26DFE"/>
    <w:rsid w:val="00F321DF"/>
    <w:rsid w:val="00F50704"/>
    <w:rsid w:val="00F50FB9"/>
    <w:rsid w:val="00F5370E"/>
    <w:rsid w:val="00F53758"/>
    <w:rsid w:val="00F562B7"/>
    <w:rsid w:val="00F61F57"/>
    <w:rsid w:val="00F6406F"/>
    <w:rsid w:val="00F64136"/>
    <w:rsid w:val="00F64CAB"/>
    <w:rsid w:val="00F67D2F"/>
    <w:rsid w:val="00F71D10"/>
    <w:rsid w:val="00FA178D"/>
    <w:rsid w:val="00FB7709"/>
    <w:rsid w:val="00FC0F90"/>
    <w:rsid w:val="00FD55D4"/>
    <w:rsid w:val="00FE00A6"/>
    <w:rsid w:val="00FF4EE4"/>
  </w:rsids>
  <m:mathPr>
    <m:mathFont m:val="Cambria Math"/>
    <m:brkBin m:val="before"/>
    <m:brkBinSub m:val="--"/>
    <m:smallFrac m:val="0"/>
    <m:dispDef/>
    <m:lMargin m:val="0"/>
    <m:rMargin m:val="0"/>
    <m:defJc m:val="centerGroup"/>
    <m:wrapIndent m:val="1440"/>
    <m:intLim m:val="subSup"/>
    <m:naryLim m:val="undOvr"/>
  </m:mathPr>
  <w:themeFontLang w:val="ru-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565E4"/>
  <w15:chartTrackingRefBased/>
  <w15:docId w15:val="{48D5544F-7B2F-4AC8-9B11-20BBF5012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M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38A"/>
    <w:rPr>
      <w:lang w:val="ro-RO"/>
    </w:rPr>
  </w:style>
  <w:style w:type="paragraph" w:styleId="Titlu1">
    <w:name w:val="heading 1"/>
    <w:basedOn w:val="Normal"/>
    <w:next w:val="Normal"/>
    <w:link w:val="Titlu1Caracter"/>
    <w:qFormat/>
    <w:rsid w:val="00D56B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nhideWhenUsed/>
    <w:qFormat/>
    <w:rsid w:val="000915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qFormat/>
    <w:rsid w:val="00571811"/>
    <w:pPr>
      <w:keepNext/>
      <w:spacing w:before="240" w:after="60" w:line="240" w:lineRule="auto"/>
      <w:outlineLvl w:val="2"/>
    </w:pPr>
    <w:rPr>
      <w:rFonts w:ascii="Cambria" w:eastAsia="Times New Roman" w:hAnsi="Cambria" w:cs="Times New Roman"/>
      <w:b/>
      <w:bCs/>
      <w:sz w:val="26"/>
      <w:szCs w:val="26"/>
      <w:lang w:eastAsia="ro-RO"/>
    </w:rPr>
  </w:style>
  <w:style w:type="paragraph" w:styleId="Titlu4">
    <w:name w:val="heading 4"/>
    <w:basedOn w:val="Normal"/>
    <w:next w:val="Normal"/>
    <w:link w:val="Titlu4Caracter"/>
    <w:rsid w:val="00D27ADB"/>
    <w:pPr>
      <w:keepNext/>
      <w:keepLines/>
      <w:spacing w:before="240" w:after="40" w:line="276" w:lineRule="auto"/>
      <w:outlineLvl w:val="3"/>
    </w:pPr>
    <w:rPr>
      <w:rFonts w:ascii="Arial" w:eastAsia="Arial" w:hAnsi="Arial" w:cs="Arial"/>
      <w:b/>
      <w:sz w:val="24"/>
      <w:szCs w:val="24"/>
      <w:lang w:val="ru-RU" w:eastAsia="ru-RU"/>
    </w:rPr>
  </w:style>
  <w:style w:type="paragraph" w:styleId="Titlu5">
    <w:name w:val="heading 5"/>
    <w:basedOn w:val="Normal"/>
    <w:next w:val="Normal"/>
    <w:link w:val="Titlu5Caracter"/>
    <w:qFormat/>
    <w:rsid w:val="00F017C7"/>
    <w:pPr>
      <w:spacing w:before="240" w:after="60" w:line="240" w:lineRule="auto"/>
      <w:outlineLvl w:val="4"/>
    </w:pPr>
    <w:rPr>
      <w:rFonts w:ascii="Calibri" w:eastAsia="Times New Roman" w:hAnsi="Calibri" w:cs="Times New Roman"/>
      <w:b/>
      <w:bCs/>
      <w:i/>
      <w:iCs/>
      <w:sz w:val="26"/>
      <w:szCs w:val="26"/>
      <w:lang w:eastAsia="ro-RO"/>
    </w:rPr>
  </w:style>
  <w:style w:type="paragraph" w:styleId="Titlu6">
    <w:name w:val="heading 6"/>
    <w:basedOn w:val="Normal"/>
    <w:next w:val="Normal"/>
    <w:link w:val="Titlu6Caracter"/>
    <w:rsid w:val="00D27ADB"/>
    <w:pPr>
      <w:keepNext/>
      <w:keepLines/>
      <w:spacing w:before="200" w:after="40" w:line="276" w:lineRule="auto"/>
      <w:outlineLvl w:val="5"/>
    </w:pPr>
    <w:rPr>
      <w:rFonts w:ascii="Arial" w:eastAsia="Arial" w:hAnsi="Arial" w:cs="Arial"/>
      <w:b/>
      <w:sz w:val="20"/>
      <w:szCs w:val="20"/>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Indentcorptext2">
    <w:name w:val="Body Text Indent 2"/>
    <w:basedOn w:val="Normal"/>
    <w:link w:val="Indentcorptext2Caracter"/>
    <w:semiHidden/>
    <w:rsid w:val="00571811"/>
    <w:pPr>
      <w:spacing w:after="0" w:line="240" w:lineRule="auto"/>
      <w:ind w:left="720"/>
    </w:pPr>
    <w:rPr>
      <w:rFonts w:ascii="Times New Roman" w:eastAsia="Times New Roman" w:hAnsi="Times New Roman" w:cs="Times New Roman"/>
      <w:sz w:val="24"/>
      <w:szCs w:val="24"/>
      <w:lang w:val="fr-FR"/>
    </w:rPr>
  </w:style>
  <w:style w:type="character" w:customStyle="1" w:styleId="Indentcorptext2Caracter">
    <w:name w:val="Indent corp text 2 Caracter"/>
    <w:basedOn w:val="Fontdeparagrafimplicit"/>
    <w:link w:val="Indentcorptext2"/>
    <w:semiHidden/>
    <w:rsid w:val="00571811"/>
    <w:rPr>
      <w:rFonts w:ascii="Times New Roman" w:eastAsia="Times New Roman" w:hAnsi="Times New Roman" w:cs="Times New Roman"/>
      <w:sz w:val="24"/>
      <w:szCs w:val="24"/>
      <w:lang w:val="fr-FR"/>
    </w:rPr>
  </w:style>
  <w:style w:type="character" w:customStyle="1" w:styleId="Titlu3Caracter">
    <w:name w:val="Titlu 3 Caracter"/>
    <w:basedOn w:val="Fontdeparagrafimplicit"/>
    <w:link w:val="Titlu3"/>
    <w:rsid w:val="00571811"/>
    <w:rPr>
      <w:rFonts w:ascii="Cambria" w:eastAsia="Times New Roman" w:hAnsi="Cambria" w:cs="Times New Roman"/>
      <w:b/>
      <w:bCs/>
      <w:sz w:val="26"/>
      <w:szCs w:val="26"/>
      <w:lang w:val="ro-RO" w:eastAsia="ro-RO"/>
    </w:rPr>
  </w:style>
  <w:style w:type="character" w:customStyle="1" w:styleId="Titlu1Caracter">
    <w:name w:val="Titlu 1 Caracter"/>
    <w:basedOn w:val="Fontdeparagrafimplicit"/>
    <w:link w:val="Titlu1"/>
    <w:rsid w:val="00D56BF6"/>
    <w:rPr>
      <w:rFonts w:asciiTheme="majorHAnsi" w:eastAsiaTheme="majorEastAsia" w:hAnsiTheme="majorHAnsi" w:cstheme="majorBidi"/>
      <w:color w:val="2F5496" w:themeColor="accent1" w:themeShade="BF"/>
      <w:sz w:val="32"/>
      <w:szCs w:val="32"/>
    </w:rPr>
  </w:style>
  <w:style w:type="paragraph" w:styleId="Subsol">
    <w:name w:val="footer"/>
    <w:basedOn w:val="Normal"/>
    <w:link w:val="SubsolCaracter"/>
    <w:uiPriority w:val="99"/>
    <w:rsid w:val="00AB42E7"/>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SubsolCaracter">
    <w:name w:val="Subsol Caracter"/>
    <w:basedOn w:val="Fontdeparagrafimplicit"/>
    <w:link w:val="Subsol"/>
    <w:uiPriority w:val="99"/>
    <w:rsid w:val="00AB42E7"/>
    <w:rPr>
      <w:rFonts w:ascii="Times New Roman" w:eastAsia="Times New Roman" w:hAnsi="Times New Roman" w:cs="Times New Roman"/>
      <w:sz w:val="24"/>
      <w:szCs w:val="24"/>
      <w:lang w:val="en-GB"/>
    </w:rPr>
  </w:style>
  <w:style w:type="paragraph" w:styleId="Corptext">
    <w:name w:val="Body Text"/>
    <w:basedOn w:val="Normal"/>
    <w:link w:val="CorptextCaracter"/>
    <w:uiPriority w:val="99"/>
    <w:semiHidden/>
    <w:unhideWhenUsed/>
    <w:rsid w:val="009A1C98"/>
    <w:pPr>
      <w:spacing w:after="120"/>
    </w:pPr>
  </w:style>
  <w:style w:type="character" w:customStyle="1" w:styleId="CorptextCaracter">
    <w:name w:val="Corp text Caracter"/>
    <w:basedOn w:val="Fontdeparagrafimplicit"/>
    <w:link w:val="Corptext"/>
    <w:uiPriority w:val="99"/>
    <w:semiHidden/>
    <w:rsid w:val="009A1C98"/>
  </w:style>
  <w:style w:type="character" w:customStyle="1" w:styleId="Titlu5Caracter">
    <w:name w:val="Titlu 5 Caracter"/>
    <w:basedOn w:val="Fontdeparagrafimplicit"/>
    <w:link w:val="Titlu5"/>
    <w:rsid w:val="00F017C7"/>
    <w:rPr>
      <w:rFonts w:ascii="Calibri" w:eastAsia="Times New Roman" w:hAnsi="Calibri" w:cs="Times New Roman"/>
      <w:b/>
      <w:bCs/>
      <w:i/>
      <w:iCs/>
      <w:sz w:val="26"/>
      <w:szCs w:val="26"/>
      <w:lang w:val="ro-RO" w:eastAsia="ro-RO"/>
    </w:rPr>
  </w:style>
  <w:style w:type="paragraph" w:styleId="Indentcorptext3">
    <w:name w:val="Body Text Indent 3"/>
    <w:basedOn w:val="Normal"/>
    <w:link w:val="Indentcorptext3Caracter"/>
    <w:uiPriority w:val="99"/>
    <w:semiHidden/>
    <w:unhideWhenUsed/>
    <w:rsid w:val="002F0BF1"/>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2F0BF1"/>
    <w:rPr>
      <w:sz w:val="16"/>
      <w:szCs w:val="16"/>
    </w:rPr>
  </w:style>
  <w:style w:type="paragraph" w:styleId="Listparagraf">
    <w:name w:val="List Paragraph"/>
    <w:basedOn w:val="Normal"/>
    <w:uiPriority w:val="34"/>
    <w:qFormat/>
    <w:rsid w:val="0020015B"/>
    <w:pPr>
      <w:ind w:left="720"/>
      <w:contextualSpacing/>
    </w:pPr>
  </w:style>
  <w:style w:type="character" w:customStyle="1" w:styleId="Titlu2Caracter">
    <w:name w:val="Titlu 2 Caracter"/>
    <w:basedOn w:val="Fontdeparagrafimplicit"/>
    <w:link w:val="Titlu2"/>
    <w:rsid w:val="000915BB"/>
    <w:rPr>
      <w:rFonts w:asciiTheme="majorHAnsi" w:eastAsiaTheme="majorEastAsia" w:hAnsiTheme="majorHAnsi" w:cstheme="majorBidi"/>
      <w:color w:val="2F5496" w:themeColor="accent1" w:themeShade="BF"/>
      <w:sz w:val="26"/>
      <w:szCs w:val="26"/>
    </w:rPr>
  </w:style>
  <w:style w:type="character" w:customStyle="1" w:styleId="Titlu4Caracter">
    <w:name w:val="Titlu 4 Caracter"/>
    <w:basedOn w:val="Fontdeparagrafimplicit"/>
    <w:link w:val="Titlu4"/>
    <w:rsid w:val="00D27ADB"/>
    <w:rPr>
      <w:rFonts w:ascii="Arial" w:eastAsia="Arial" w:hAnsi="Arial" w:cs="Arial"/>
      <w:b/>
      <w:sz w:val="24"/>
      <w:szCs w:val="24"/>
      <w:lang w:val="ru-RU" w:eastAsia="ru-RU"/>
    </w:rPr>
  </w:style>
  <w:style w:type="character" w:customStyle="1" w:styleId="Titlu6Caracter">
    <w:name w:val="Titlu 6 Caracter"/>
    <w:basedOn w:val="Fontdeparagrafimplicit"/>
    <w:link w:val="Titlu6"/>
    <w:rsid w:val="00D27ADB"/>
    <w:rPr>
      <w:rFonts w:ascii="Arial" w:eastAsia="Arial" w:hAnsi="Arial" w:cs="Arial"/>
      <w:b/>
      <w:sz w:val="20"/>
      <w:szCs w:val="20"/>
      <w:lang w:val="ru-RU" w:eastAsia="ru-RU"/>
    </w:rPr>
  </w:style>
  <w:style w:type="numbering" w:customStyle="1" w:styleId="FrListare1">
    <w:name w:val="Fără Listare1"/>
    <w:next w:val="FrListare"/>
    <w:uiPriority w:val="99"/>
    <w:semiHidden/>
    <w:unhideWhenUsed/>
    <w:rsid w:val="00D27ADB"/>
  </w:style>
  <w:style w:type="table" w:customStyle="1" w:styleId="TableNormal">
    <w:name w:val="Table Normal"/>
    <w:rsid w:val="00D27ADB"/>
    <w:pPr>
      <w:spacing w:after="0" w:line="276" w:lineRule="auto"/>
    </w:pPr>
    <w:rPr>
      <w:rFonts w:ascii="Arial" w:eastAsia="Arial" w:hAnsi="Arial" w:cs="Arial"/>
      <w:lang w:val="ru-RU" w:eastAsia="ru-RU"/>
    </w:rPr>
    <w:tblPr>
      <w:tblCellMar>
        <w:top w:w="0" w:type="dxa"/>
        <w:left w:w="0" w:type="dxa"/>
        <w:bottom w:w="0" w:type="dxa"/>
        <w:right w:w="0" w:type="dxa"/>
      </w:tblCellMar>
    </w:tblPr>
  </w:style>
  <w:style w:type="paragraph" w:styleId="Titlu">
    <w:name w:val="Title"/>
    <w:basedOn w:val="Normal"/>
    <w:next w:val="Normal"/>
    <w:link w:val="TitluCaracter"/>
    <w:rsid w:val="00D27ADB"/>
    <w:pPr>
      <w:keepNext/>
      <w:keepLines/>
      <w:spacing w:before="480" w:after="120" w:line="276" w:lineRule="auto"/>
    </w:pPr>
    <w:rPr>
      <w:rFonts w:ascii="Arial" w:eastAsia="Arial" w:hAnsi="Arial" w:cs="Arial"/>
      <w:b/>
      <w:sz w:val="72"/>
      <w:szCs w:val="72"/>
      <w:lang w:val="ru-RU" w:eastAsia="ru-RU"/>
    </w:rPr>
  </w:style>
  <w:style w:type="character" w:customStyle="1" w:styleId="TitluCaracter">
    <w:name w:val="Titlu Caracter"/>
    <w:basedOn w:val="Fontdeparagrafimplicit"/>
    <w:link w:val="Titlu"/>
    <w:rsid w:val="00D27ADB"/>
    <w:rPr>
      <w:rFonts w:ascii="Arial" w:eastAsia="Arial" w:hAnsi="Arial" w:cs="Arial"/>
      <w:b/>
      <w:sz w:val="72"/>
      <w:szCs w:val="72"/>
      <w:lang w:val="ru-RU" w:eastAsia="ru-RU"/>
    </w:rPr>
  </w:style>
  <w:style w:type="paragraph" w:styleId="Subtitlu">
    <w:name w:val="Subtitle"/>
    <w:basedOn w:val="Normal"/>
    <w:next w:val="Normal"/>
    <w:link w:val="SubtitluCaracter"/>
    <w:rsid w:val="00D27ADB"/>
    <w:pPr>
      <w:keepNext/>
      <w:keepLines/>
      <w:spacing w:before="360" w:after="80" w:line="276" w:lineRule="auto"/>
    </w:pPr>
    <w:rPr>
      <w:rFonts w:ascii="Georgia" w:eastAsia="Georgia" w:hAnsi="Georgia" w:cs="Georgia"/>
      <w:i/>
      <w:color w:val="666666"/>
      <w:sz w:val="48"/>
      <w:szCs w:val="48"/>
      <w:lang w:val="ru-RU" w:eastAsia="ru-RU"/>
    </w:rPr>
  </w:style>
  <w:style w:type="character" w:customStyle="1" w:styleId="SubtitluCaracter">
    <w:name w:val="Subtitlu Caracter"/>
    <w:basedOn w:val="Fontdeparagrafimplicit"/>
    <w:link w:val="Subtitlu"/>
    <w:rsid w:val="00D27ADB"/>
    <w:rPr>
      <w:rFonts w:ascii="Georgia" w:eastAsia="Georgia" w:hAnsi="Georgia" w:cs="Georgia"/>
      <w:i/>
      <w:color w:val="666666"/>
      <w:sz w:val="48"/>
      <w:szCs w:val="48"/>
      <w:lang w:val="ru-RU" w:eastAsia="ru-RU"/>
    </w:rPr>
  </w:style>
  <w:style w:type="paragraph" w:styleId="TextnBalon">
    <w:name w:val="Balloon Text"/>
    <w:basedOn w:val="Normal"/>
    <w:link w:val="TextnBalonCaracter"/>
    <w:uiPriority w:val="99"/>
    <w:semiHidden/>
    <w:unhideWhenUsed/>
    <w:rsid w:val="00D27ADB"/>
    <w:pPr>
      <w:spacing w:after="0" w:line="240" w:lineRule="auto"/>
    </w:pPr>
    <w:rPr>
      <w:rFonts w:ascii="Segoe UI" w:eastAsia="Arial" w:hAnsi="Segoe UI" w:cs="Segoe UI"/>
      <w:sz w:val="18"/>
      <w:szCs w:val="18"/>
      <w:lang w:val="ru-RU" w:eastAsia="ru-RU"/>
    </w:rPr>
  </w:style>
  <w:style w:type="character" w:customStyle="1" w:styleId="TextnBalonCaracter">
    <w:name w:val="Text în Balon Caracter"/>
    <w:basedOn w:val="Fontdeparagrafimplicit"/>
    <w:link w:val="TextnBalon"/>
    <w:uiPriority w:val="99"/>
    <w:semiHidden/>
    <w:rsid w:val="00D27ADB"/>
    <w:rPr>
      <w:rFonts w:ascii="Segoe UI" w:eastAsia="Arial" w:hAnsi="Segoe UI" w:cs="Segoe UI"/>
      <w:sz w:val="18"/>
      <w:szCs w:val="18"/>
      <w:lang w:val="ru-RU" w:eastAsia="ru-RU"/>
    </w:rPr>
  </w:style>
  <w:style w:type="paragraph" w:styleId="Antet">
    <w:name w:val="header"/>
    <w:basedOn w:val="Normal"/>
    <w:link w:val="AntetCaracter"/>
    <w:uiPriority w:val="99"/>
    <w:unhideWhenUsed/>
    <w:rsid w:val="00D27ADB"/>
    <w:pPr>
      <w:tabs>
        <w:tab w:val="center" w:pos="4677"/>
        <w:tab w:val="right" w:pos="9355"/>
      </w:tabs>
      <w:spacing w:after="0" w:line="240" w:lineRule="auto"/>
    </w:pPr>
    <w:rPr>
      <w:rFonts w:ascii="Arial" w:eastAsia="Arial" w:hAnsi="Arial" w:cs="Arial"/>
      <w:lang w:val="ru-RU" w:eastAsia="ru-RU"/>
    </w:rPr>
  </w:style>
  <w:style w:type="character" w:customStyle="1" w:styleId="AntetCaracter">
    <w:name w:val="Antet Caracter"/>
    <w:basedOn w:val="Fontdeparagrafimplicit"/>
    <w:link w:val="Antet"/>
    <w:uiPriority w:val="99"/>
    <w:rsid w:val="00D27ADB"/>
    <w:rPr>
      <w:rFonts w:ascii="Arial" w:eastAsia="Arial" w:hAnsi="Arial" w:cs="Arial"/>
      <w:lang w:val="ru-RU" w:eastAsia="ru-RU"/>
    </w:rPr>
  </w:style>
  <w:style w:type="paragraph" w:styleId="Indentcorptext">
    <w:name w:val="Body Text Indent"/>
    <w:basedOn w:val="Normal"/>
    <w:link w:val="IndentcorptextCaracter"/>
    <w:uiPriority w:val="99"/>
    <w:semiHidden/>
    <w:unhideWhenUsed/>
    <w:rsid w:val="00B17F09"/>
    <w:pPr>
      <w:spacing w:after="120"/>
      <w:ind w:left="283"/>
    </w:pPr>
  </w:style>
  <w:style w:type="character" w:customStyle="1" w:styleId="IndentcorptextCaracter">
    <w:name w:val="Indent corp text Caracter"/>
    <w:basedOn w:val="Fontdeparagrafimplicit"/>
    <w:link w:val="Indentcorptext"/>
    <w:uiPriority w:val="99"/>
    <w:semiHidden/>
    <w:rsid w:val="00B17F09"/>
    <w:rPr>
      <w:lang w:val="ro-RO"/>
    </w:rPr>
  </w:style>
  <w:style w:type="paragraph" w:styleId="NormalWeb">
    <w:name w:val="Normal (Web)"/>
    <w:basedOn w:val="Normal"/>
    <w:uiPriority w:val="99"/>
    <w:unhideWhenUsed/>
    <w:rsid w:val="007415FA"/>
    <w:rPr>
      <w:rFonts w:ascii="Times New Roman" w:hAnsi="Times New Roman" w:cs="Times New Roman"/>
      <w:sz w:val="24"/>
      <w:szCs w:val="24"/>
    </w:rPr>
  </w:style>
  <w:style w:type="table" w:styleId="Tabelgril">
    <w:name w:val="Table Grid"/>
    <w:basedOn w:val="TabelNormal"/>
    <w:uiPriority w:val="39"/>
    <w:rsid w:val="00631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Luminos">
    <w:name w:val="Grid Table Light"/>
    <w:basedOn w:val="TabelNormal"/>
    <w:uiPriority w:val="40"/>
    <w:rsid w:val="004C34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primar1">
    <w:name w:val="Plain Table 1"/>
    <w:basedOn w:val="TabelNormal"/>
    <w:uiPriority w:val="41"/>
    <w:rsid w:val="004C34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332735">
      <w:bodyDiv w:val="1"/>
      <w:marLeft w:val="0"/>
      <w:marRight w:val="0"/>
      <w:marTop w:val="0"/>
      <w:marBottom w:val="0"/>
      <w:divBdr>
        <w:top w:val="none" w:sz="0" w:space="0" w:color="auto"/>
        <w:left w:val="none" w:sz="0" w:space="0" w:color="auto"/>
        <w:bottom w:val="none" w:sz="0" w:space="0" w:color="auto"/>
        <w:right w:val="none" w:sz="0" w:space="0" w:color="auto"/>
      </w:divBdr>
    </w:div>
    <w:div w:id="517088577">
      <w:bodyDiv w:val="1"/>
      <w:marLeft w:val="0"/>
      <w:marRight w:val="0"/>
      <w:marTop w:val="0"/>
      <w:marBottom w:val="0"/>
      <w:divBdr>
        <w:top w:val="none" w:sz="0" w:space="0" w:color="auto"/>
        <w:left w:val="none" w:sz="0" w:space="0" w:color="auto"/>
        <w:bottom w:val="none" w:sz="0" w:space="0" w:color="auto"/>
        <w:right w:val="none" w:sz="0" w:space="0" w:color="auto"/>
      </w:divBdr>
    </w:div>
    <w:div w:id="896404435">
      <w:bodyDiv w:val="1"/>
      <w:marLeft w:val="0"/>
      <w:marRight w:val="0"/>
      <w:marTop w:val="0"/>
      <w:marBottom w:val="0"/>
      <w:divBdr>
        <w:top w:val="none" w:sz="0" w:space="0" w:color="auto"/>
        <w:left w:val="none" w:sz="0" w:space="0" w:color="auto"/>
        <w:bottom w:val="none" w:sz="0" w:space="0" w:color="auto"/>
        <w:right w:val="none" w:sz="0" w:space="0" w:color="auto"/>
      </w:divBdr>
    </w:div>
    <w:div w:id="147733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81938-BB68-4C02-8405-4BBF613B4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4811</TotalTime>
  <Pages>7</Pages>
  <Words>2273</Words>
  <Characters>13185</Characters>
  <Application>Microsoft Office Word</Application>
  <DocSecurity>0</DocSecurity>
  <Lines>109</Lines>
  <Paragraphs>30</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Secția politici în domeniul forestier și cinegetic</cp:lastModifiedBy>
  <cp:revision>98</cp:revision>
  <cp:lastPrinted>2025-03-24T06:26:00Z</cp:lastPrinted>
  <dcterms:created xsi:type="dcterms:W3CDTF">2024-08-15T07:33:00Z</dcterms:created>
  <dcterms:modified xsi:type="dcterms:W3CDTF">2025-03-24T06:45:00Z</dcterms:modified>
</cp:coreProperties>
</file>