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AE" w:rsidRPr="00D87D83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left="1418" w:right="155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D87D83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NOTĂ INFORMATIVĂ</w:t>
      </w:r>
      <w:r w:rsidRPr="00D87D83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br/>
        <w:t xml:space="preserve">la proiectul </w:t>
      </w:r>
      <w:proofErr w:type="spellStart"/>
      <w:r w:rsidR="007329C2" w:rsidRPr="00D87D83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h</w:t>
      </w:r>
      <w:r w:rsidRPr="00D87D83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otărîrii</w:t>
      </w:r>
      <w:proofErr w:type="spellEnd"/>
      <w:r w:rsidRPr="00D87D83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 Guvernului pentru aprobarea Regulamentului </w:t>
      </w:r>
      <w:r w:rsidR="00243829" w:rsidRPr="00D87D83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cu privire la modul de întocmire, actualizare şi evidenţă a Listei operatorilor economici calificaţi</w:t>
      </w:r>
    </w:p>
    <w:p w:rsidR="00431FAE" w:rsidRPr="00D87D83" w:rsidRDefault="00431FAE" w:rsidP="00431FAE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/>
          <w:b/>
          <w:sz w:val="20"/>
          <w:szCs w:val="20"/>
          <w:lang w:val="ro-RO" w:eastAsia="ru-RU"/>
        </w:rPr>
      </w:pPr>
    </w:p>
    <w:p w:rsidR="00431FAE" w:rsidRPr="00D87D83" w:rsidRDefault="00431FAE" w:rsidP="00076F94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>Proiectul</w:t>
      </w:r>
      <w:r w:rsidRPr="00D87D83">
        <w:rPr>
          <w:lang w:val="ro-RO"/>
        </w:rPr>
        <w:t xml:space="preserve"> </w:t>
      </w:r>
      <w:proofErr w:type="spellStart"/>
      <w:r w:rsidR="002F45ED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>h</w:t>
      </w:r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>otărîrii</w:t>
      </w:r>
      <w:proofErr w:type="spellEnd"/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Guvernului pentru aprobarea </w:t>
      </w:r>
      <w:r w:rsidR="0051108B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Regulamentului </w:t>
      </w:r>
      <w:r w:rsidR="00243829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>cu privire la modul de întocmire, actualizare şi evidenţă a Listei operatorilor economici calificaţi</w:t>
      </w:r>
      <w:r w:rsidR="0051108B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este elaborat pentru implementarea prevederilor art. 2</w:t>
      </w:r>
      <w:r w:rsidR="00243829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>4</w:t>
      </w:r>
      <w:r w:rsidR="0051108B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din Legea privind achizițiile publice nr. 131 din 03.07.2015 (</w:t>
      </w:r>
      <w:r w:rsidR="0051108B" w:rsidRPr="00D87D83">
        <w:rPr>
          <w:rFonts w:ascii="Times New Roman" w:eastAsia="Times New Roman" w:hAnsi="Times New Roman"/>
          <w:iCs/>
          <w:sz w:val="28"/>
          <w:szCs w:val="28"/>
          <w:lang w:val="ro-RO" w:eastAsia="ru-RU"/>
        </w:rPr>
        <w:t>Monitorul Oficial nr.197-205/402 din 31.07.2015)</w:t>
      </w:r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. </w:t>
      </w:r>
    </w:p>
    <w:p w:rsidR="00076F94" w:rsidRPr="00D87D83" w:rsidRDefault="00076F94" w:rsidP="00076F94">
      <w:pPr>
        <w:widowControl w:val="0"/>
        <w:shd w:val="clear" w:color="auto" w:fill="FFFFFF"/>
        <w:tabs>
          <w:tab w:val="left" w:pos="284"/>
          <w:tab w:val="left" w:pos="709"/>
          <w:tab w:val="left" w:pos="2093"/>
        </w:tabs>
        <w:autoSpaceDE w:val="0"/>
        <w:autoSpaceDN w:val="0"/>
        <w:adjustRightInd w:val="0"/>
        <w:spacing w:after="0" w:line="322" w:lineRule="exact"/>
        <w:ind w:right="64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>Legea privind achizițiile publice nr. 131 din 03.07.2015 a fost elaborată şi adoptată pentru a transpune prevederile Directivelor 2004/18/CE şi 2007/66/CE după cum s-a obligat Republica Moldova prin semnarea Acordului de Asociere între Republica Moldova, pe de o parte, şi Uniunea Europeană şi Comunitatea Europeană a Energiei Atomice şi statele membre ale acestora, pe de altă parte din  27.06.2014.</w:t>
      </w:r>
    </w:p>
    <w:p w:rsidR="00243829" w:rsidRPr="00D87D83" w:rsidRDefault="00243829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Regulamentul cu privire la modul de întocmire, actualizare şi evidenţă a Listei operatorilor economici calificaţi </w:t>
      </w:r>
      <w:r w:rsidR="00CB6088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stabilește conceptul Listei, modul de întocmire actualizare și evidență a acesteia, inclusiv informațiile ce trebuie livrate pentru ca un operator economic să poată fi inclus în aceasta. </w:t>
      </w:r>
    </w:p>
    <w:p w:rsidR="00974C1E" w:rsidRPr="00D87D83" w:rsidRDefault="00974C1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val="ro-RO" w:eastAsia="sv-SE"/>
        </w:rPr>
      </w:pPr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Lista operatorilor economici calificați </w:t>
      </w:r>
      <w:r w:rsidR="00CB6088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>reprezintă</w:t>
      </w:r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o platformă de informare a autorităților contractante cu privire la operatorii economici de pe piața Republicii Moldova care prestează servicii, livrează bunuri sau execută lucrări</w:t>
      </w:r>
      <w:r w:rsidR="00CB6088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. Lista respectivă este menținută online pe pagina web a Agenției Achiziții Publice </w:t>
      </w:r>
      <w:hyperlink r:id="rId4" w:history="1">
        <w:r w:rsidR="00CB6088" w:rsidRPr="00D87D83">
          <w:rPr>
            <w:rStyle w:val="Hyperlink"/>
            <w:rFonts w:ascii="Times New Roman" w:eastAsia="Times New Roman" w:hAnsi="Times New Roman"/>
            <w:sz w:val="28"/>
            <w:szCs w:val="28"/>
            <w:lang w:val="ro-RO" w:eastAsia="ru-RU"/>
          </w:rPr>
          <w:t>www.tender.gov.md</w:t>
        </w:r>
      </w:hyperlink>
      <w:r w:rsidR="00CB6088"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și, respectiv, orice autoritate contractantă sau operator economic are acces gratuit la aceasta.</w:t>
      </w:r>
    </w:p>
    <w:p w:rsidR="00243829" w:rsidRPr="00D87D83" w:rsidRDefault="00CB6088" w:rsidP="00CB6088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D87D8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Proiectul menționat vine să înlocuiască Regulamentul cu privire la modul de întocmire, </w:t>
      </w:r>
      <w:r w:rsidRPr="00D87D83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actualizare şi evidenţă a Listei operatorilor economici calificaţi, aprobat prin Hotărîrea Guvernului nr. 178  din  18.02.2008</w:t>
      </w:r>
      <w:r w:rsidR="00CC602F" w:rsidRPr="00D87D83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.</w:t>
      </w:r>
      <w:r w:rsidR="00CF622A" w:rsidRPr="00D87D83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 </w:t>
      </w:r>
    </w:p>
    <w:p w:rsidR="00431FAE" w:rsidRPr="00D87D83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D87D83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 w:rsidRPr="00D87D83">
        <w:rPr>
          <w:rFonts w:ascii="Times New Roman" w:eastAsia="SimSun" w:hAnsi="Times New Roman"/>
          <w:sz w:val="28"/>
          <w:szCs w:val="28"/>
          <w:lang w:val="ro-RO" w:eastAsia="sv-SE"/>
        </w:rPr>
        <w:t xml:space="preserve">. Implementarea proiectului respectiv nu necesită alocarea unor mijloace financiare suplimentare din bugetul de stat. </w:t>
      </w:r>
    </w:p>
    <w:p w:rsidR="00431FAE" w:rsidRPr="00D87D83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D87D83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 w:rsidRPr="00D87D83">
        <w:rPr>
          <w:rFonts w:ascii="Times New Roman" w:eastAsia="SimSun" w:hAnsi="Times New Roman"/>
          <w:sz w:val="28"/>
          <w:szCs w:val="28"/>
          <w:lang w:val="ro-RO" w:eastAsia="sv-SE"/>
        </w:rPr>
        <w:t xml:space="preserve">. În conformitate cu prevederile legislaţiei în vigoare, nu este necesară crearea unor instituţii noi pentru realizarea proiectului respectiv. </w:t>
      </w:r>
    </w:p>
    <w:p w:rsidR="00431FAE" w:rsidRPr="00D87D83" w:rsidRDefault="00431FAE" w:rsidP="00076F9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D87D83"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 w:rsidRPr="00D87D83"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431FAE" w:rsidRPr="00D87D83" w:rsidRDefault="00431FAE" w:rsidP="00C3257F">
      <w:pPr>
        <w:pStyle w:val="tt"/>
        <w:tabs>
          <w:tab w:val="left" w:pos="284"/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D87D83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Finanțelor propune spre aprobare proiectul </w:t>
      </w:r>
      <w:r w:rsidR="00EC4A09" w:rsidRPr="00D87D83">
        <w:rPr>
          <w:rFonts w:eastAsia="SimSun"/>
          <w:b w:val="0"/>
          <w:sz w:val="28"/>
          <w:szCs w:val="28"/>
          <w:lang w:eastAsia="sv-SE"/>
        </w:rPr>
        <w:t xml:space="preserve">Regulamentului </w:t>
      </w:r>
      <w:bookmarkStart w:id="0" w:name="_GoBack"/>
      <w:bookmarkEnd w:id="0"/>
      <w:r w:rsidR="002F3AEE" w:rsidRPr="00D87D83">
        <w:rPr>
          <w:rFonts w:eastAsia="SimSun"/>
          <w:b w:val="0"/>
          <w:sz w:val="28"/>
          <w:szCs w:val="28"/>
          <w:lang w:eastAsia="sv-SE"/>
        </w:rPr>
        <w:t>cu privire la modul de întocmire, actualizare şi evidenţă a Listei operatorilor economici calificaţi</w:t>
      </w:r>
      <w:r w:rsidRPr="00D87D83">
        <w:rPr>
          <w:rFonts w:eastAsia="Times New Roman"/>
          <w:b w:val="0"/>
          <w:sz w:val="28"/>
          <w:szCs w:val="28"/>
          <w:lang w:eastAsia="ro-RO"/>
        </w:rPr>
        <w:t>.</w:t>
      </w:r>
    </w:p>
    <w:p w:rsidR="00431FAE" w:rsidRPr="00D87D83" w:rsidRDefault="00431FAE" w:rsidP="00431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D87D83" w:rsidRPr="00D87D83" w:rsidRDefault="00D87D83" w:rsidP="00431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721A5D" w:rsidRPr="00D87D83" w:rsidRDefault="00431FAE" w:rsidP="00D87D83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 w:eastAsia="ru-RU"/>
        </w:rPr>
      </w:pPr>
      <w:r w:rsidRPr="00D87D83">
        <w:rPr>
          <w:rFonts w:ascii="Times New Roman" w:eastAsia="Times New Roman" w:hAnsi="Times New Roman"/>
          <w:b/>
          <w:sz w:val="32"/>
          <w:szCs w:val="32"/>
          <w:lang w:val="ro-RO" w:eastAsia="ru-RU"/>
        </w:rPr>
        <w:t>Ministru                                   Octavian ARMAȘU</w:t>
      </w:r>
    </w:p>
    <w:sectPr w:rsidR="00721A5D" w:rsidRPr="00D87D83" w:rsidSect="00D87D83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31FAE"/>
    <w:rsid w:val="000163EA"/>
    <w:rsid w:val="00035F53"/>
    <w:rsid w:val="00076F94"/>
    <w:rsid w:val="00243829"/>
    <w:rsid w:val="002F3AEE"/>
    <w:rsid w:val="002F45ED"/>
    <w:rsid w:val="00306C2A"/>
    <w:rsid w:val="00431FAE"/>
    <w:rsid w:val="0051108B"/>
    <w:rsid w:val="00721A5D"/>
    <w:rsid w:val="007329C2"/>
    <w:rsid w:val="007A062E"/>
    <w:rsid w:val="00974C1E"/>
    <w:rsid w:val="00A62F60"/>
    <w:rsid w:val="00AF3D0A"/>
    <w:rsid w:val="00B6719D"/>
    <w:rsid w:val="00C3257F"/>
    <w:rsid w:val="00C64E3B"/>
    <w:rsid w:val="00CB6088"/>
    <w:rsid w:val="00CC602F"/>
    <w:rsid w:val="00CE3D59"/>
    <w:rsid w:val="00CF622A"/>
    <w:rsid w:val="00D87D83"/>
    <w:rsid w:val="00EC3A62"/>
    <w:rsid w:val="00EC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1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A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431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016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der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ochincadum</cp:lastModifiedBy>
  <cp:revision>8</cp:revision>
  <cp:lastPrinted>2016-02-18T07:27:00Z</cp:lastPrinted>
  <dcterms:created xsi:type="dcterms:W3CDTF">2016-02-06T08:27:00Z</dcterms:created>
  <dcterms:modified xsi:type="dcterms:W3CDTF">2016-02-18T07:27:00Z</dcterms:modified>
</cp:coreProperties>
</file>