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BE" w:rsidRPr="004B6DBE" w:rsidRDefault="004B6DBE" w:rsidP="004B6D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Proiect</w:t>
      </w:r>
    </w:p>
    <w:p w:rsidR="00696635" w:rsidRDefault="00696635" w:rsidP="002A2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B6DBE" w:rsidRPr="004B6DBE" w:rsidRDefault="004B6DBE" w:rsidP="002A2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GUVERNUL REPUBLICII MOLDOVA</w:t>
      </w:r>
    </w:p>
    <w:p w:rsidR="004B6DBE" w:rsidRPr="004B6DBE" w:rsidRDefault="004B6DBE" w:rsidP="002A2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 O T Ă R Â R E nr._____</w:t>
      </w:r>
    </w:p>
    <w:p w:rsidR="004B6DBE" w:rsidRPr="004B6DBE" w:rsidRDefault="004B6DBE" w:rsidP="002A2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din_______________________</w:t>
      </w:r>
    </w:p>
    <w:p w:rsidR="004B6DBE" w:rsidRDefault="004B6DBE" w:rsidP="002A2B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4B6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Chişinău</w:t>
      </w:r>
      <w:proofErr w:type="spellEnd"/>
    </w:p>
    <w:p w:rsidR="00696635" w:rsidRDefault="00696635" w:rsidP="00696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pentru modificarea Hotărârii Guvernului nr.</w:t>
      </w:r>
      <w:r w:rsidR="0070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174/2009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02B71" w:rsidRPr="00702B71" w:rsidRDefault="00702B71" w:rsidP="0070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cu privire la aprobarea Reglementării tehnice “Fructe de culturi</w:t>
      </w:r>
    </w:p>
    <w:p w:rsidR="00C400F3" w:rsidRPr="00D85AAA" w:rsidRDefault="00702B71" w:rsidP="00702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nucifere. </w:t>
      </w:r>
      <w:proofErr w:type="spellStart"/>
      <w:r w:rsidRPr="0070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Cerinţe</w:t>
      </w:r>
      <w:proofErr w:type="spellEnd"/>
      <w:r w:rsidRPr="0070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de calitate </w:t>
      </w:r>
      <w:proofErr w:type="spellStart"/>
      <w:r w:rsidRPr="0070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şi</w:t>
      </w:r>
      <w:proofErr w:type="spellEnd"/>
      <w:r w:rsidRPr="00702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comercializare”</w:t>
      </w:r>
    </w:p>
    <w:p w:rsidR="00696635" w:rsidRDefault="00696635" w:rsidP="002A2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96635" w:rsidRDefault="00696635" w:rsidP="006966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În </w:t>
      </w:r>
      <w:r w:rsidR="00702B71" w:rsidRPr="00702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conformitate cu Legea culturilor nucifere nr.658-XIV din 29 octombrie 1999 (Monitorul Oficial al Republicii Moldova, 1999, nr.153-155, art.749), cu modificările </w:t>
      </w:r>
      <w:proofErr w:type="spellStart"/>
      <w:r w:rsidR="00702B71" w:rsidRPr="00702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="00702B71" w:rsidRPr="00702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completările ulterioare, Legea nr.78-XV din 18 martie 2004 privind produsele alimentare (Monitorul Oficial al Republicii Moldova, 2004, nr.83, art.431) </w:t>
      </w:r>
      <w:proofErr w:type="spellStart"/>
      <w:r w:rsidR="00702B71" w:rsidRPr="00702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="00702B71" w:rsidRPr="00702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Legea nr.420-XVI din 22 decembrie 2006 privind activitatea de reglementare tehnică (Monitorul Oficial al Republicii Moldova, 2007, nr.36-38, art.141), cu modificările </w:t>
      </w:r>
      <w:proofErr w:type="spellStart"/>
      <w:r w:rsidR="00702B71" w:rsidRPr="00702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="00702B71" w:rsidRPr="00702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completările ulterioare, Guvernul</w:t>
      </w:r>
    </w:p>
    <w:p w:rsidR="00696635" w:rsidRDefault="00696635" w:rsidP="006966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96635" w:rsidRPr="00696635" w:rsidRDefault="00696635" w:rsidP="00696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66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HOTĂRĂŞTE:</w:t>
      </w:r>
    </w:p>
    <w:p w:rsidR="00CC7278" w:rsidRPr="00946D83" w:rsidRDefault="00CC7278" w:rsidP="00173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02B71" w:rsidRPr="00702B71" w:rsidRDefault="004B4DB1" w:rsidP="004B4DB1">
      <w:pPr>
        <w:pStyle w:val="Listparagraf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F2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54292" w:rsidRPr="00083F2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542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2B71" w:rsidRPr="00702B71">
        <w:rPr>
          <w:rFonts w:ascii="Times New Roman" w:eastAsia="Calibri" w:hAnsi="Times New Roman" w:cs="Times New Roman"/>
          <w:sz w:val="28"/>
          <w:szCs w:val="28"/>
        </w:rPr>
        <w:t>În hotărâre:</w:t>
      </w:r>
    </w:p>
    <w:p w:rsidR="00505EBE" w:rsidRDefault="00702B71" w:rsidP="00083F2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B7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505EBE">
        <w:rPr>
          <w:rFonts w:ascii="Times New Roman" w:eastAsia="Calibri" w:hAnsi="Times New Roman" w:cs="Times New Roman"/>
          <w:sz w:val="28"/>
          <w:szCs w:val="28"/>
        </w:rPr>
        <w:t>denumirea va avea următorul cuprins: „</w:t>
      </w:r>
      <w:r w:rsidR="004B4DB1" w:rsidRPr="004B4DB1">
        <w:rPr>
          <w:rFonts w:ascii="Times New Roman" w:eastAsia="Calibri" w:hAnsi="Times New Roman" w:cs="Times New Roman"/>
          <w:sz w:val="28"/>
          <w:szCs w:val="28"/>
        </w:rPr>
        <w:t xml:space="preserve">cu privire la aprobarea </w:t>
      </w:r>
      <w:proofErr w:type="spellStart"/>
      <w:r w:rsidR="004B4DB1" w:rsidRPr="004B4DB1">
        <w:rPr>
          <w:rFonts w:ascii="Times New Roman" w:eastAsia="Calibri" w:hAnsi="Times New Roman" w:cs="Times New Roman"/>
          <w:sz w:val="28"/>
          <w:szCs w:val="28"/>
        </w:rPr>
        <w:t>Cerinţelor</w:t>
      </w:r>
      <w:proofErr w:type="spellEnd"/>
      <w:r w:rsidR="004B4DB1" w:rsidRPr="004B4DB1">
        <w:rPr>
          <w:rFonts w:ascii="Times New Roman" w:eastAsia="Calibri" w:hAnsi="Times New Roman" w:cs="Times New Roman"/>
          <w:sz w:val="28"/>
          <w:szCs w:val="28"/>
        </w:rPr>
        <w:t xml:space="preserve"> de calitate </w:t>
      </w:r>
      <w:proofErr w:type="spellStart"/>
      <w:r w:rsidR="004B4DB1" w:rsidRPr="004B4DB1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="004B4DB1" w:rsidRPr="004B4DB1">
        <w:rPr>
          <w:rFonts w:ascii="Times New Roman" w:eastAsia="Calibri" w:hAnsi="Times New Roman" w:cs="Times New Roman"/>
          <w:sz w:val="28"/>
          <w:szCs w:val="28"/>
        </w:rPr>
        <w:t xml:space="preserve"> comercializare pentru fructe </w:t>
      </w:r>
      <w:r w:rsidR="004B4DB1">
        <w:rPr>
          <w:rFonts w:ascii="Times New Roman" w:eastAsia="Calibri" w:hAnsi="Times New Roman" w:cs="Times New Roman"/>
          <w:sz w:val="28"/>
          <w:szCs w:val="28"/>
        </w:rPr>
        <w:t>de culturi nucifere”;</w:t>
      </w:r>
    </w:p>
    <w:p w:rsidR="00505EBE" w:rsidRPr="00702B71" w:rsidRDefault="00702B71" w:rsidP="00083F2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B71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505EBE" w:rsidRPr="00702B71">
        <w:rPr>
          <w:rFonts w:ascii="Times New Roman" w:eastAsia="Calibri" w:hAnsi="Times New Roman" w:cs="Times New Roman"/>
          <w:sz w:val="28"/>
          <w:szCs w:val="28"/>
        </w:rPr>
        <w:t>clauza de adoptare va avea următorul cuprins:</w:t>
      </w:r>
    </w:p>
    <w:p w:rsidR="00505EBE" w:rsidRPr="00702B71" w:rsidRDefault="00505EBE" w:rsidP="00083F2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B71">
        <w:rPr>
          <w:rFonts w:ascii="Times New Roman" w:eastAsia="Calibri" w:hAnsi="Times New Roman" w:cs="Times New Roman"/>
          <w:sz w:val="28"/>
          <w:szCs w:val="28"/>
        </w:rPr>
        <w:t>„</w:t>
      </w:r>
      <w:r>
        <w:rPr>
          <w:rFonts w:ascii="Times New Roman" w:eastAsia="Calibri" w:hAnsi="Times New Roman" w:cs="Times New Roman"/>
          <w:sz w:val="28"/>
          <w:szCs w:val="28"/>
        </w:rPr>
        <w:t>În temeiul art.12</w:t>
      </w:r>
      <w:r w:rsidRPr="00702B71">
        <w:rPr>
          <w:rFonts w:ascii="Times New Roman" w:eastAsia="Calibri" w:hAnsi="Times New Roman" w:cs="Times New Roman"/>
          <w:sz w:val="28"/>
          <w:szCs w:val="28"/>
        </w:rPr>
        <w:t xml:space="preserve"> din Legea</w:t>
      </w:r>
      <w:r>
        <w:rPr>
          <w:rFonts w:ascii="Times New Roman" w:eastAsia="Calibri" w:hAnsi="Times New Roman" w:cs="Times New Roman"/>
          <w:sz w:val="28"/>
          <w:szCs w:val="28"/>
        </w:rPr>
        <w:t xml:space="preserve"> culturilor nucifere</w:t>
      </w:r>
      <w:r w:rsidRPr="00702B71">
        <w:rPr>
          <w:rFonts w:ascii="Times New Roman" w:eastAsia="Calibri" w:hAnsi="Times New Roman" w:cs="Times New Roman"/>
          <w:sz w:val="28"/>
          <w:szCs w:val="28"/>
        </w:rPr>
        <w:t xml:space="preserve"> nr.</w:t>
      </w:r>
      <w:r>
        <w:rPr>
          <w:rFonts w:ascii="Times New Roman" w:eastAsia="Calibri" w:hAnsi="Times New Roman" w:cs="Times New Roman"/>
          <w:sz w:val="28"/>
          <w:szCs w:val="28"/>
        </w:rPr>
        <w:t xml:space="preserve"> 658/1999</w:t>
      </w:r>
      <w:r w:rsidRPr="00702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841">
        <w:rPr>
          <w:rFonts w:ascii="Times New Roman" w:eastAsia="Calibri" w:hAnsi="Times New Roman" w:cs="Times New Roman"/>
          <w:sz w:val="28"/>
          <w:szCs w:val="28"/>
        </w:rPr>
        <w:t>(Monitorul Oficial al Republicii Moldova, 1999, nr.153-155, art.749), cu modifică</w:t>
      </w:r>
      <w:r>
        <w:rPr>
          <w:rFonts w:ascii="Times New Roman" w:eastAsia="Calibri" w:hAnsi="Times New Roman" w:cs="Times New Roman"/>
          <w:sz w:val="28"/>
          <w:szCs w:val="28"/>
        </w:rPr>
        <w:t xml:space="preserve">rile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completările ulterioare</w:t>
      </w:r>
      <w:r w:rsidRPr="00702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02B71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702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841">
        <w:rPr>
          <w:rFonts w:ascii="Times New Roman" w:eastAsia="Calibri" w:hAnsi="Times New Roman" w:cs="Times New Roman"/>
          <w:sz w:val="28"/>
          <w:szCs w:val="28"/>
        </w:rPr>
        <w:t xml:space="preserve">art.8 alin.(1) din Legea nr.306/2018 privind </w:t>
      </w:r>
      <w:proofErr w:type="spellStart"/>
      <w:r w:rsidRPr="00773841">
        <w:rPr>
          <w:rFonts w:ascii="Times New Roman" w:eastAsia="Calibri" w:hAnsi="Times New Roman" w:cs="Times New Roman"/>
          <w:sz w:val="28"/>
          <w:szCs w:val="28"/>
        </w:rPr>
        <w:t>siguranţa</w:t>
      </w:r>
      <w:proofErr w:type="spellEnd"/>
      <w:r w:rsidRPr="00773841">
        <w:rPr>
          <w:rFonts w:ascii="Times New Roman" w:eastAsia="Calibri" w:hAnsi="Times New Roman" w:cs="Times New Roman"/>
          <w:sz w:val="28"/>
          <w:szCs w:val="28"/>
        </w:rPr>
        <w:t xml:space="preserve"> alimentelor (Monitorul Oficial al Republicii Moldova, 2019, nr.59-65, art.120), cu modificările ulterioare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D61B5">
        <w:rPr>
          <w:rFonts w:ascii="Times New Roman" w:eastAsia="Calibri" w:hAnsi="Times New Roman" w:cs="Times New Roman"/>
          <w:sz w:val="28"/>
          <w:szCs w:val="28"/>
        </w:rPr>
        <w:t>Legea nr.</w:t>
      </w:r>
      <w:r>
        <w:rPr>
          <w:rFonts w:ascii="Times New Roman" w:eastAsia="Calibri" w:hAnsi="Times New Roman" w:cs="Times New Roman"/>
          <w:sz w:val="28"/>
          <w:szCs w:val="28"/>
        </w:rPr>
        <w:t xml:space="preserve"> 420/</w:t>
      </w:r>
      <w:r w:rsidRPr="001D61B5">
        <w:rPr>
          <w:rFonts w:ascii="Times New Roman" w:eastAsia="Calibri" w:hAnsi="Times New Roman" w:cs="Times New Roman"/>
          <w:sz w:val="28"/>
          <w:szCs w:val="28"/>
        </w:rPr>
        <w:t xml:space="preserve">2006 privind activitatea de reglementare tehnică (Monitorul Oficial al Republicii Moldova, 2007, nr.36-38, art.141), cu modificările </w:t>
      </w:r>
      <w:proofErr w:type="spellStart"/>
      <w:r w:rsidRPr="001D61B5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1D61B5">
        <w:rPr>
          <w:rFonts w:ascii="Times New Roman" w:eastAsia="Calibri" w:hAnsi="Times New Roman" w:cs="Times New Roman"/>
          <w:sz w:val="28"/>
          <w:szCs w:val="28"/>
        </w:rPr>
        <w:t xml:space="preserve"> completările ulterioare</w:t>
      </w:r>
      <w:r w:rsidRPr="00702B71">
        <w:rPr>
          <w:rFonts w:ascii="Times New Roman" w:eastAsia="Calibri" w:hAnsi="Times New Roman" w:cs="Times New Roman"/>
          <w:sz w:val="28"/>
          <w:szCs w:val="28"/>
        </w:rPr>
        <w:t>”;</w:t>
      </w:r>
    </w:p>
    <w:p w:rsidR="004B4DB1" w:rsidRDefault="004B4DB1" w:rsidP="00083F2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pct. 1 va avea următorul cuprins: </w:t>
      </w:r>
    </w:p>
    <w:p w:rsidR="00702B71" w:rsidRDefault="004B4DB1" w:rsidP="00083F2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„1. Se aprobă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Cerinţele</w:t>
      </w:r>
      <w:proofErr w:type="spellEnd"/>
      <w:r w:rsidRPr="004B4DB1">
        <w:rPr>
          <w:rFonts w:ascii="Times New Roman" w:eastAsia="Calibri" w:hAnsi="Times New Roman" w:cs="Times New Roman"/>
          <w:sz w:val="28"/>
          <w:szCs w:val="28"/>
        </w:rPr>
        <w:t xml:space="preserve"> de calitate </w:t>
      </w:r>
      <w:proofErr w:type="spellStart"/>
      <w:r w:rsidRPr="004B4DB1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4B4DB1">
        <w:rPr>
          <w:rFonts w:ascii="Times New Roman" w:eastAsia="Calibri" w:hAnsi="Times New Roman" w:cs="Times New Roman"/>
          <w:sz w:val="28"/>
          <w:szCs w:val="28"/>
        </w:rPr>
        <w:t xml:space="preserve"> comercializare pentru fructe de culturi nucifere</w:t>
      </w:r>
      <w:r>
        <w:rPr>
          <w:rFonts w:ascii="Times New Roman" w:eastAsia="Calibri" w:hAnsi="Times New Roman" w:cs="Times New Roman"/>
          <w:sz w:val="28"/>
          <w:szCs w:val="28"/>
        </w:rPr>
        <w:t xml:space="preserve"> (se anexează).</w:t>
      </w:r>
      <w:r w:rsidRPr="004B4DB1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61B5" w:rsidRPr="00702B71" w:rsidRDefault="001D61B5" w:rsidP="00083F2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B71" w:rsidRPr="00702B71" w:rsidRDefault="00702B71" w:rsidP="00702B71">
      <w:pPr>
        <w:spacing w:after="0" w:line="240" w:lineRule="auto"/>
        <w:ind w:firstLine="709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B7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702B71">
        <w:rPr>
          <w:rFonts w:ascii="Times New Roman" w:eastAsia="Calibri" w:hAnsi="Times New Roman" w:cs="Times New Roman"/>
          <w:sz w:val="28"/>
          <w:szCs w:val="28"/>
        </w:rPr>
        <w:t>În Cerințe:</w:t>
      </w:r>
    </w:p>
    <w:p w:rsidR="00935F8E" w:rsidRDefault="00702B71" w:rsidP="00702B71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05AFB">
        <w:rPr>
          <w:rFonts w:ascii="Times New Roman" w:eastAsia="Calibri" w:hAnsi="Times New Roman" w:cs="Times New Roman"/>
          <w:sz w:val="28"/>
          <w:szCs w:val="28"/>
        </w:rPr>
        <w:t>1)</w:t>
      </w:r>
      <w:r w:rsidRPr="00702B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05EBE" w:rsidRPr="00505EBE">
        <w:rPr>
          <w:rFonts w:ascii="Times New Roman" w:eastAsia="Calibri" w:hAnsi="Times New Roman" w:cs="Times New Roman"/>
          <w:sz w:val="28"/>
          <w:szCs w:val="28"/>
        </w:rPr>
        <w:t xml:space="preserve">clauza de armonizare </w:t>
      </w:r>
      <w:r w:rsidR="00935F8E" w:rsidRPr="00935F8E">
        <w:rPr>
          <w:rFonts w:ascii="Times New Roman" w:eastAsia="Calibri" w:hAnsi="Times New Roman" w:cs="Times New Roman"/>
          <w:sz w:val="28"/>
          <w:szCs w:val="28"/>
        </w:rPr>
        <w:t>va avea următorul cuprins</w:t>
      </w:r>
      <w:r w:rsidR="00935F8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2B71" w:rsidRDefault="00935F8E" w:rsidP="00702B71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„</w:t>
      </w:r>
      <w:r w:rsidRPr="00935F8E">
        <w:rPr>
          <w:rFonts w:ascii="Times New Roman" w:eastAsia="Calibri" w:hAnsi="Times New Roman" w:cs="Times New Roman"/>
          <w:sz w:val="28"/>
          <w:szCs w:val="28"/>
        </w:rPr>
        <w:t>CODEX STAN 131-1981 Standard privind normele codex pentru fisticul decojit</w:t>
      </w:r>
      <w:r>
        <w:rPr>
          <w:rFonts w:ascii="Times New Roman" w:eastAsia="Calibri" w:hAnsi="Times New Roman" w:cs="Times New Roman"/>
          <w:sz w:val="28"/>
          <w:szCs w:val="28"/>
        </w:rPr>
        <w:t xml:space="preserve"> CXS 131-1981 (amendat în 2022)”</w:t>
      </w:r>
      <w:r w:rsidR="00505EBE" w:rsidRPr="00505E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83F29" w:rsidRDefault="00083F29" w:rsidP="00702B71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pct. 1 </w:t>
      </w:r>
      <w:r w:rsidRPr="00083F29">
        <w:rPr>
          <w:rFonts w:ascii="Times New Roman" w:eastAsia="Calibri" w:hAnsi="Times New Roman" w:cs="Times New Roman"/>
          <w:sz w:val="28"/>
          <w:szCs w:val="28"/>
        </w:rPr>
        <w:t>va avea următorul cuprins:</w:t>
      </w:r>
    </w:p>
    <w:p w:rsidR="00083F29" w:rsidRDefault="00BB0080" w:rsidP="00702B71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„1. </w:t>
      </w:r>
      <w:proofErr w:type="spellStart"/>
      <w:r w:rsidRPr="00BB0080">
        <w:rPr>
          <w:rFonts w:ascii="Times New Roman" w:eastAsia="Calibri" w:hAnsi="Times New Roman" w:cs="Times New Roman"/>
          <w:sz w:val="28"/>
          <w:szCs w:val="28"/>
        </w:rPr>
        <w:t>Cerinţele</w:t>
      </w:r>
      <w:proofErr w:type="spellEnd"/>
      <w:r w:rsidRPr="00BB0080">
        <w:rPr>
          <w:rFonts w:ascii="Times New Roman" w:eastAsia="Calibri" w:hAnsi="Times New Roman" w:cs="Times New Roman"/>
          <w:sz w:val="28"/>
          <w:szCs w:val="28"/>
        </w:rPr>
        <w:t xml:space="preserve"> de calitate </w:t>
      </w:r>
      <w:proofErr w:type="spellStart"/>
      <w:r w:rsidRPr="00BB0080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BB0080">
        <w:rPr>
          <w:rFonts w:ascii="Times New Roman" w:eastAsia="Calibri" w:hAnsi="Times New Roman" w:cs="Times New Roman"/>
          <w:sz w:val="28"/>
          <w:szCs w:val="28"/>
        </w:rPr>
        <w:t xml:space="preserve"> comercializare pentru fructe de culturi nucifere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0080">
        <w:rPr>
          <w:rFonts w:ascii="Times New Roman" w:eastAsia="Calibri" w:hAnsi="Times New Roman" w:cs="Times New Roman"/>
          <w:sz w:val="28"/>
          <w:szCs w:val="28"/>
        </w:rPr>
        <w:t xml:space="preserve">(în continuare – </w:t>
      </w:r>
      <w:proofErr w:type="spellStart"/>
      <w:r w:rsidRPr="00BB0080">
        <w:rPr>
          <w:rFonts w:ascii="Times New Roman" w:eastAsia="Calibri" w:hAnsi="Times New Roman" w:cs="Times New Roman"/>
          <w:sz w:val="28"/>
          <w:szCs w:val="28"/>
        </w:rPr>
        <w:t>Cerinţe</w:t>
      </w:r>
      <w:proofErr w:type="spellEnd"/>
      <w:r w:rsidRPr="00BB0080">
        <w:rPr>
          <w:rFonts w:ascii="Times New Roman" w:eastAsia="Calibri" w:hAnsi="Times New Roman" w:cs="Times New Roman"/>
          <w:sz w:val="28"/>
          <w:szCs w:val="28"/>
        </w:rPr>
        <w:t xml:space="preserve">) stabilesc </w:t>
      </w:r>
      <w:proofErr w:type="spellStart"/>
      <w:r w:rsidRPr="00BB0080">
        <w:rPr>
          <w:rFonts w:ascii="Times New Roman" w:eastAsia="Calibri" w:hAnsi="Times New Roman" w:cs="Times New Roman"/>
          <w:sz w:val="28"/>
          <w:szCs w:val="28"/>
        </w:rPr>
        <w:t>cerinţele</w:t>
      </w:r>
      <w:proofErr w:type="spellEnd"/>
      <w:r w:rsidRPr="00BB0080">
        <w:rPr>
          <w:rFonts w:ascii="Times New Roman" w:eastAsia="Calibri" w:hAnsi="Times New Roman" w:cs="Times New Roman"/>
          <w:sz w:val="28"/>
          <w:szCs w:val="28"/>
        </w:rPr>
        <w:t xml:space="preserve"> minime de calitate </w:t>
      </w:r>
      <w:proofErr w:type="spellStart"/>
      <w:r w:rsidRPr="00BB0080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BB0080">
        <w:rPr>
          <w:rFonts w:ascii="Times New Roman" w:eastAsia="Calibri" w:hAnsi="Times New Roman" w:cs="Times New Roman"/>
          <w:sz w:val="28"/>
          <w:szCs w:val="28"/>
        </w:rPr>
        <w:t xml:space="preserve"> comercializare pentru fructele de culturi nucifere, miezul din fructe de culturi nucifere, destinate comercializării pentru consumul uman </w:t>
      </w:r>
      <w:proofErr w:type="spellStart"/>
      <w:r w:rsidRPr="00BB0080"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 w:rsidRPr="00BB0080">
        <w:rPr>
          <w:rFonts w:ascii="Times New Roman" w:eastAsia="Calibri" w:hAnsi="Times New Roman" w:cs="Times New Roman"/>
          <w:sz w:val="28"/>
          <w:szCs w:val="28"/>
        </w:rPr>
        <w:t xml:space="preserve"> nuci verzi pentru procesare (în continuare – fructe de culturi nucifere), provenite at</w:t>
      </w:r>
      <w:r w:rsidR="00A05AFB">
        <w:rPr>
          <w:rFonts w:ascii="Times New Roman" w:eastAsia="Calibri" w:hAnsi="Times New Roman" w:cs="Times New Roman"/>
          <w:sz w:val="28"/>
          <w:szCs w:val="28"/>
        </w:rPr>
        <w:t>â</w:t>
      </w:r>
      <w:r w:rsidRPr="00BB0080">
        <w:rPr>
          <w:rFonts w:ascii="Times New Roman" w:eastAsia="Calibri" w:hAnsi="Times New Roman" w:cs="Times New Roman"/>
          <w:sz w:val="28"/>
          <w:szCs w:val="28"/>
        </w:rPr>
        <w:t xml:space="preserve">t din </w:t>
      </w:r>
      <w:proofErr w:type="spellStart"/>
      <w:r w:rsidRPr="00BB0080">
        <w:rPr>
          <w:rFonts w:ascii="Times New Roman" w:eastAsia="Calibri" w:hAnsi="Times New Roman" w:cs="Times New Roman"/>
          <w:sz w:val="28"/>
          <w:szCs w:val="28"/>
        </w:rPr>
        <w:t>produ</w:t>
      </w:r>
      <w:r w:rsidR="00A05AFB">
        <w:rPr>
          <w:rFonts w:ascii="Times New Roman" w:eastAsia="Calibri" w:hAnsi="Times New Roman" w:cs="Times New Roman"/>
          <w:sz w:val="28"/>
          <w:szCs w:val="28"/>
        </w:rPr>
        <w:t>cţia</w:t>
      </w:r>
      <w:proofErr w:type="spellEnd"/>
      <w:r w:rsidR="00A05AFB">
        <w:rPr>
          <w:rFonts w:ascii="Times New Roman" w:eastAsia="Calibri" w:hAnsi="Times New Roman" w:cs="Times New Roman"/>
          <w:sz w:val="28"/>
          <w:szCs w:val="28"/>
        </w:rPr>
        <w:t xml:space="preserve"> internă, câ</w:t>
      </w:r>
      <w:r>
        <w:rPr>
          <w:rFonts w:ascii="Times New Roman" w:eastAsia="Calibri" w:hAnsi="Times New Roman" w:cs="Times New Roman"/>
          <w:sz w:val="28"/>
          <w:szCs w:val="28"/>
        </w:rPr>
        <w:t xml:space="preserve">t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din import</w:t>
      </w:r>
      <w:r w:rsidRPr="00BB0080">
        <w:rPr>
          <w:rFonts w:ascii="Times New Roman" w:eastAsia="Calibri" w:hAnsi="Times New Roman" w:cs="Times New Roman"/>
          <w:sz w:val="28"/>
          <w:szCs w:val="28"/>
        </w:rPr>
        <w:t>.</w:t>
      </w:r>
      <w:r w:rsidR="00A05AFB">
        <w:rPr>
          <w:rFonts w:ascii="Times New Roman" w:eastAsia="Calibri" w:hAnsi="Times New Roman" w:cs="Times New Roman"/>
          <w:sz w:val="28"/>
          <w:szCs w:val="28"/>
        </w:rPr>
        <w:t>”;</w:t>
      </w:r>
    </w:p>
    <w:bookmarkEnd w:id="0"/>
    <w:p w:rsidR="00C41009" w:rsidRDefault="00C41009" w:rsidP="00C41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C41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Prezenta Hotărâ</w:t>
      </w:r>
      <w:r w:rsidRPr="00C410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re intră în vigoare </w:t>
      </w:r>
      <w:r w:rsidR="004B4D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data publicării</w:t>
      </w:r>
      <w:r w:rsidRPr="00C410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în Monitorul Oficial al Republicii Moldova.</w:t>
      </w:r>
    </w:p>
    <w:p w:rsidR="00C41009" w:rsidRPr="00E40E4E" w:rsidRDefault="00C41009" w:rsidP="00C41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C41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410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Controlul as</w:t>
      </w:r>
      <w:r w:rsidR="00C36A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upra executării prezentei hotărâ</w:t>
      </w:r>
      <w:r w:rsidRPr="00C410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ri se pune în sarcina Agenţiei Naţionale pentru Siguranţa Alimentelor.</w:t>
      </w:r>
    </w:p>
    <w:p w:rsidR="00961A20" w:rsidRPr="00382529" w:rsidRDefault="00961A20" w:rsidP="00382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46D83" w:rsidRDefault="00946D83" w:rsidP="00E6149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46D83" w:rsidRDefault="00C41009" w:rsidP="00946D8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PRIM-MINISTRU</w:t>
      </w:r>
      <w:r w:rsidR="00A05A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A05A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A05A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A05A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A05A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A05A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Dorin RECEAN</w:t>
      </w:r>
    </w:p>
    <w:p w:rsidR="00C41009" w:rsidRDefault="00C41009" w:rsidP="00946D8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7D0C" w:rsidRDefault="00B27D0C" w:rsidP="00946D8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1009" w:rsidRDefault="00A05AFB" w:rsidP="00946D8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C41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Contrasemnează</w:t>
      </w:r>
      <w:r w:rsidR="00B27D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C41009" w:rsidRDefault="00A05AFB" w:rsidP="00946D8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B27D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</w:t>
      </w:r>
      <w:r w:rsidR="00C41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iceprim-ministru, </w:t>
      </w:r>
    </w:p>
    <w:p w:rsidR="00C41009" w:rsidRDefault="00A05AFB" w:rsidP="00946D8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B27D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</w:t>
      </w:r>
      <w:r w:rsidR="00C41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inistrul agriculturii</w:t>
      </w:r>
    </w:p>
    <w:p w:rsidR="00C41009" w:rsidRDefault="00A05AFB" w:rsidP="00946D83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C410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și industriei alimentare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B27D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Vladimir Bolea </w:t>
      </w:r>
    </w:p>
    <w:p w:rsidR="0084691B" w:rsidRDefault="0084691B"/>
    <w:sectPr w:rsidR="008469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47F0"/>
    <w:multiLevelType w:val="hybridMultilevel"/>
    <w:tmpl w:val="9C782DF0"/>
    <w:lvl w:ilvl="0" w:tplc="0418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514AEB"/>
    <w:multiLevelType w:val="hybridMultilevel"/>
    <w:tmpl w:val="7936932E"/>
    <w:lvl w:ilvl="0" w:tplc="EC6C7C8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A16193"/>
    <w:multiLevelType w:val="hybridMultilevel"/>
    <w:tmpl w:val="EA8A4DBE"/>
    <w:lvl w:ilvl="0" w:tplc="E6A03A8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021CD1"/>
    <w:multiLevelType w:val="hybridMultilevel"/>
    <w:tmpl w:val="A1EC6C72"/>
    <w:lvl w:ilvl="0" w:tplc="624A06F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E0311FD"/>
    <w:multiLevelType w:val="hybridMultilevel"/>
    <w:tmpl w:val="7A0813F0"/>
    <w:lvl w:ilvl="0" w:tplc="816EE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9B23A1D"/>
    <w:multiLevelType w:val="hybridMultilevel"/>
    <w:tmpl w:val="7C24EAF0"/>
    <w:lvl w:ilvl="0" w:tplc="C576C7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5D5ACD"/>
    <w:multiLevelType w:val="hybridMultilevel"/>
    <w:tmpl w:val="37BC9534"/>
    <w:lvl w:ilvl="0" w:tplc="775A3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C4931"/>
    <w:multiLevelType w:val="hybridMultilevel"/>
    <w:tmpl w:val="125A56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72871"/>
    <w:multiLevelType w:val="hybridMultilevel"/>
    <w:tmpl w:val="8E84D640"/>
    <w:lvl w:ilvl="0" w:tplc="F578AEC4">
      <w:start w:val="1"/>
      <w:numFmt w:val="decimal"/>
      <w:lvlText w:val="%1."/>
      <w:lvlJc w:val="left"/>
      <w:pPr>
        <w:ind w:left="118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902" w:hanging="360"/>
      </w:pPr>
    </w:lvl>
    <w:lvl w:ilvl="2" w:tplc="0418001B" w:tentative="1">
      <w:start w:val="1"/>
      <w:numFmt w:val="lowerRoman"/>
      <w:lvlText w:val="%3."/>
      <w:lvlJc w:val="right"/>
      <w:pPr>
        <w:ind w:left="2622" w:hanging="180"/>
      </w:pPr>
    </w:lvl>
    <w:lvl w:ilvl="3" w:tplc="0418000F" w:tentative="1">
      <w:start w:val="1"/>
      <w:numFmt w:val="decimal"/>
      <w:lvlText w:val="%4."/>
      <w:lvlJc w:val="left"/>
      <w:pPr>
        <w:ind w:left="3342" w:hanging="360"/>
      </w:pPr>
    </w:lvl>
    <w:lvl w:ilvl="4" w:tplc="04180019" w:tentative="1">
      <w:start w:val="1"/>
      <w:numFmt w:val="lowerLetter"/>
      <w:lvlText w:val="%5."/>
      <w:lvlJc w:val="left"/>
      <w:pPr>
        <w:ind w:left="4062" w:hanging="360"/>
      </w:pPr>
    </w:lvl>
    <w:lvl w:ilvl="5" w:tplc="0418001B" w:tentative="1">
      <w:start w:val="1"/>
      <w:numFmt w:val="lowerRoman"/>
      <w:lvlText w:val="%6."/>
      <w:lvlJc w:val="right"/>
      <w:pPr>
        <w:ind w:left="4782" w:hanging="180"/>
      </w:pPr>
    </w:lvl>
    <w:lvl w:ilvl="6" w:tplc="0418000F" w:tentative="1">
      <w:start w:val="1"/>
      <w:numFmt w:val="decimal"/>
      <w:lvlText w:val="%7."/>
      <w:lvlJc w:val="left"/>
      <w:pPr>
        <w:ind w:left="5502" w:hanging="360"/>
      </w:pPr>
    </w:lvl>
    <w:lvl w:ilvl="7" w:tplc="04180019" w:tentative="1">
      <w:start w:val="1"/>
      <w:numFmt w:val="lowerLetter"/>
      <w:lvlText w:val="%8."/>
      <w:lvlJc w:val="left"/>
      <w:pPr>
        <w:ind w:left="6222" w:hanging="360"/>
      </w:pPr>
    </w:lvl>
    <w:lvl w:ilvl="8" w:tplc="0418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F3"/>
    <w:rsid w:val="00032252"/>
    <w:rsid w:val="00045761"/>
    <w:rsid w:val="0007704B"/>
    <w:rsid w:val="00077984"/>
    <w:rsid w:val="00083F29"/>
    <w:rsid w:val="000B1A3F"/>
    <w:rsid w:val="000C4C27"/>
    <w:rsid w:val="000E6D7C"/>
    <w:rsid w:val="000E7650"/>
    <w:rsid w:val="000E7BFC"/>
    <w:rsid w:val="001060C7"/>
    <w:rsid w:val="0012243C"/>
    <w:rsid w:val="0012435F"/>
    <w:rsid w:val="00167A71"/>
    <w:rsid w:val="0017245E"/>
    <w:rsid w:val="001738E1"/>
    <w:rsid w:val="00180184"/>
    <w:rsid w:val="001817AA"/>
    <w:rsid w:val="00193C43"/>
    <w:rsid w:val="001B0879"/>
    <w:rsid w:val="001D61B5"/>
    <w:rsid w:val="001E2431"/>
    <w:rsid w:val="001E7543"/>
    <w:rsid w:val="00207599"/>
    <w:rsid w:val="002210D2"/>
    <w:rsid w:val="00231006"/>
    <w:rsid w:val="002406EE"/>
    <w:rsid w:val="00285141"/>
    <w:rsid w:val="00293D8A"/>
    <w:rsid w:val="002A2B57"/>
    <w:rsid w:val="002B1F34"/>
    <w:rsid w:val="002C439A"/>
    <w:rsid w:val="002E1817"/>
    <w:rsid w:val="0032741E"/>
    <w:rsid w:val="00336D57"/>
    <w:rsid w:val="00345B67"/>
    <w:rsid w:val="00352158"/>
    <w:rsid w:val="00372892"/>
    <w:rsid w:val="00382529"/>
    <w:rsid w:val="003B1925"/>
    <w:rsid w:val="003C04B3"/>
    <w:rsid w:val="003C5816"/>
    <w:rsid w:val="003F14F1"/>
    <w:rsid w:val="00405356"/>
    <w:rsid w:val="00410B34"/>
    <w:rsid w:val="00474645"/>
    <w:rsid w:val="004A53F0"/>
    <w:rsid w:val="004B4DB1"/>
    <w:rsid w:val="004B6DBE"/>
    <w:rsid w:val="004C3FB6"/>
    <w:rsid w:val="004C74E8"/>
    <w:rsid w:val="004D46F2"/>
    <w:rsid w:val="004D7453"/>
    <w:rsid w:val="004E594F"/>
    <w:rsid w:val="005015D4"/>
    <w:rsid w:val="00505EBE"/>
    <w:rsid w:val="005402F2"/>
    <w:rsid w:val="00564BDD"/>
    <w:rsid w:val="00586E87"/>
    <w:rsid w:val="005B6C3F"/>
    <w:rsid w:val="00624240"/>
    <w:rsid w:val="00635228"/>
    <w:rsid w:val="0068057D"/>
    <w:rsid w:val="00696635"/>
    <w:rsid w:val="006A16F3"/>
    <w:rsid w:val="006B1971"/>
    <w:rsid w:val="006D0800"/>
    <w:rsid w:val="007001A3"/>
    <w:rsid w:val="00702B71"/>
    <w:rsid w:val="007077C0"/>
    <w:rsid w:val="00711CE9"/>
    <w:rsid w:val="007169BD"/>
    <w:rsid w:val="00767674"/>
    <w:rsid w:val="00773841"/>
    <w:rsid w:val="007771C7"/>
    <w:rsid w:val="007A02AE"/>
    <w:rsid w:val="007A52A9"/>
    <w:rsid w:val="007A53BE"/>
    <w:rsid w:val="007C7AB9"/>
    <w:rsid w:val="007D2094"/>
    <w:rsid w:val="007D2F51"/>
    <w:rsid w:val="00800D9B"/>
    <w:rsid w:val="00822F38"/>
    <w:rsid w:val="008326ED"/>
    <w:rsid w:val="00842BA2"/>
    <w:rsid w:val="0084691B"/>
    <w:rsid w:val="00852F1E"/>
    <w:rsid w:val="008535EB"/>
    <w:rsid w:val="00856899"/>
    <w:rsid w:val="00897E3E"/>
    <w:rsid w:val="008A1790"/>
    <w:rsid w:val="008A6B9A"/>
    <w:rsid w:val="00923F61"/>
    <w:rsid w:val="00932EAA"/>
    <w:rsid w:val="00935F8E"/>
    <w:rsid w:val="00946D83"/>
    <w:rsid w:val="00954292"/>
    <w:rsid w:val="00961A20"/>
    <w:rsid w:val="00963644"/>
    <w:rsid w:val="00984EAE"/>
    <w:rsid w:val="009C5BFE"/>
    <w:rsid w:val="009E1143"/>
    <w:rsid w:val="00A03DE1"/>
    <w:rsid w:val="00A05AFB"/>
    <w:rsid w:val="00A113C4"/>
    <w:rsid w:val="00A16DBC"/>
    <w:rsid w:val="00A36C72"/>
    <w:rsid w:val="00A43655"/>
    <w:rsid w:val="00A52DF9"/>
    <w:rsid w:val="00A72F62"/>
    <w:rsid w:val="00A76914"/>
    <w:rsid w:val="00A835BA"/>
    <w:rsid w:val="00A9312D"/>
    <w:rsid w:val="00AB5423"/>
    <w:rsid w:val="00AC67BD"/>
    <w:rsid w:val="00AD62FE"/>
    <w:rsid w:val="00B17E8B"/>
    <w:rsid w:val="00B27D0C"/>
    <w:rsid w:val="00B4264A"/>
    <w:rsid w:val="00B462CC"/>
    <w:rsid w:val="00B514C9"/>
    <w:rsid w:val="00B92A95"/>
    <w:rsid w:val="00BB0080"/>
    <w:rsid w:val="00BF70DE"/>
    <w:rsid w:val="00C36A17"/>
    <w:rsid w:val="00C36EBE"/>
    <w:rsid w:val="00C400F3"/>
    <w:rsid w:val="00C41009"/>
    <w:rsid w:val="00C81BD8"/>
    <w:rsid w:val="00CA0077"/>
    <w:rsid w:val="00CB4CCD"/>
    <w:rsid w:val="00CC1D3F"/>
    <w:rsid w:val="00CC7278"/>
    <w:rsid w:val="00CD2F9D"/>
    <w:rsid w:val="00CD792E"/>
    <w:rsid w:val="00D04AF9"/>
    <w:rsid w:val="00D04E2D"/>
    <w:rsid w:val="00D1108D"/>
    <w:rsid w:val="00D1687B"/>
    <w:rsid w:val="00D32AEE"/>
    <w:rsid w:val="00D41B9D"/>
    <w:rsid w:val="00D72D52"/>
    <w:rsid w:val="00D771D3"/>
    <w:rsid w:val="00D95CAD"/>
    <w:rsid w:val="00D97307"/>
    <w:rsid w:val="00DA277F"/>
    <w:rsid w:val="00DA35D9"/>
    <w:rsid w:val="00DC1E35"/>
    <w:rsid w:val="00DC629A"/>
    <w:rsid w:val="00DD716A"/>
    <w:rsid w:val="00E267F5"/>
    <w:rsid w:val="00E40E4E"/>
    <w:rsid w:val="00E42265"/>
    <w:rsid w:val="00E5470C"/>
    <w:rsid w:val="00E61498"/>
    <w:rsid w:val="00E65186"/>
    <w:rsid w:val="00E65EE9"/>
    <w:rsid w:val="00E85D08"/>
    <w:rsid w:val="00E9482D"/>
    <w:rsid w:val="00E97880"/>
    <w:rsid w:val="00EC3146"/>
    <w:rsid w:val="00ED7745"/>
    <w:rsid w:val="00EE6B6A"/>
    <w:rsid w:val="00F33BEF"/>
    <w:rsid w:val="00F50E9C"/>
    <w:rsid w:val="00F85FE0"/>
    <w:rsid w:val="00FB1132"/>
    <w:rsid w:val="00FB42B9"/>
    <w:rsid w:val="00FC0240"/>
    <w:rsid w:val="00FD3C85"/>
    <w:rsid w:val="00FE0083"/>
    <w:rsid w:val="00FE1BBC"/>
    <w:rsid w:val="00FE310F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DF3EF-29F3-4B35-BC58-ECD682F3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F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D080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5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14C9"/>
    <w:rPr>
      <w:rFonts w:ascii="Segoe UI" w:hAnsi="Segoe UI" w:cs="Segoe UI"/>
      <w:sz w:val="18"/>
      <w:szCs w:val="18"/>
      <w:lang w:val="ro-RO"/>
    </w:rPr>
  </w:style>
  <w:style w:type="paragraph" w:customStyle="1" w:styleId="emit">
    <w:name w:val="emit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sp">
    <w:name w:val="tt_sp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n">
    <w:name w:val="cn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2E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07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393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Grigoriță Veaceslav</dc:creator>
  <cp:keywords/>
  <dc:description/>
  <cp:lastModifiedBy>Sanda MELENCIUC</cp:lastModifiedBy>
  <cp:revision>4</cp:revision>
  <cp:lastPrinted>2023-10-13T05:48:00Z</cp:lastPrinted>
  <dcterms:created xsi:type="dcterms:W3CDTF">2024-07-04T08:50:00Z</dcterms:created>
  <dcterms:modified xsi:type="dcterms:W3CDTF">2024-07-11T10:26:00Z</dcterms:modified>
</cp:coreProperties>
</file>