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878D" w14:textId="05947C13" w:rsidR="00730FEE" w:rsidRPr="009803DB" w:rsidRDefault="009803DB" w:rsidP="00E25218">
      <w:pPr>
        <w:ind w:firstLine="0"/>
        <w:jc w:val="center"/>
        <w:rPr>
          <w:b/>
          <w:sz w:val="28"/>
          <w:szCs w:val="28"/>
          <w:lang w:val="ro-RO"/>
        </w:rPr>
      </w:pPr>
      <w:r w:rsidRPr="009803DB">
        <w:rPr>
          <w:b/>
          <w:sz w:val="28"/>
          <w:szCs w:val="28"/>
          <w:lang w:val="ro-RO"/>
        </w:rPr>
        <w:t xml:space="preserve">Cu privire la eliberarea unor bunuri materiale din rezervele de mobilizare </w:t>
      </w:r>
      <w:r w:rsidR="009C428D">
        <w:rPr>
          <w:b/>
          <w:sz w:val="28"/>
          <w:szCs w:val="28"/>
          <w:lang w:val="ro-RO"/>
        </w:rPr>
        <w:t>pentru comercializare la preț redus</w:t>
      </w:r>
    </w:p>
    <w:p w14:paraId="7D46FA4B" w14:textId="77777777" w:rsidR="00730FEE" w:rsidRPr="00FA194B" w:rsidRDefault="00730FEE" w:rsidP="00E25218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o-RO"/>
        </w:rPr>
      </w:pPr>
      <w:r w:rsidRPr="00FA194B">
        <w:rPr>
          <w:b/>
          <w:sz w:val="28"/>
          <w:szCs w:val="28"/>
          <w:lang w:val="ro-RO"/>
        </w:rPr>
        <w:t>------------------------------------------------------------</w:t>
      </w:r>
    </w:p>
    <w:p w14:paraId="26FD19CA" w14:textId="77777777" w:rsidR="00730FEE" w:rsidRPr="00FA194B" w:rsidRDefault="00730FEE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56D32EAD" w14:textId="77777777" w:rsidR="00730FEE" w:rsidRPr="00FA194B" w:rsidRDefault="00730FEE" w:rsidP="00E25218">
      <w:pPr>
        <w:rPr>
          <w:sz w:val="28"/>
          <w:szCs w:val="28"/>
          <w:lang w:val="ro-RO"/>
        </w:rPr>
      </w:pPr>
      <w:r w:rsidRPr="00FA194B">
        <w:rPr>
          <w:sz w:val="28"/>
          <w:szCs w:val="28"/>
          <w:lang w:val="ro-RO"/>
        </w:rPr>
        <w:t>Guvernul HOTĂRĂȘTE:</w:t>
      </w:r>
    </w:p>
    <w:p w14:paraId="7EB289F2" w14:textId="77777777" w:rsidR="00730FEE" w:rsidRPr="00FA194B" w:rsidRDefault="00730FEE" w:rsidP="00E25218">
      <w:pPr>
        <w:rPr>
          <w:sz w:val="28"/>
          <w:szCs w:val="28"/>
          <w:lang w:val="ro-RO"/>
        </w:rPr>
      </w:pPr>
    </w:p>
    <w:p w14:paraId="4FD4C732" w14:textId="4863C0E9" w:rsidR="009803DB" w:rsidRDefault="009803DB" w:rsidP="00E2521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În temeiul art. </w:t>
      </w:r>
      <w:r w:rsidR="00BD070D">
        <w:rPr>
          <w:sz w:val="28"/>
          <w:szCs w:val="28"/>
          <w:lang w:val="ro-RO"/>
        </w:rPr>
        <w:t xml:space="preserve">3 alin. (1) lit. a) și </w:t>
      </w:r>
      <w:r w:rsidR="009C428D">
        <w:rPr>
          <w:sz w:val="28"/>
          <w:szCs w:val="28"/>
          <w:lang w:val="ro-RO"/>
        </w:rPr>
        <w:t xml:space="preserve">art. </w:t>
      </w:r>
      <w:r>
        <w:rPr>
          <w:sz w:val="28"/>
          <w:szCs w:val="28"/>
          <w:lang w:val="ro-RO"/>
        </w:rPr>
        <w:t xml:space="preserve">22 alin. (3) din Legea </w:t>
      </w:r>
      <w:r w:rsidR="009C428D">
        <w:rPr>
          <w:sz w:val="28"/>
          <w:szCs w:val="28"/>
          <w:lang w:val="ro-RO"/>
        </w:rPr>
        <w:t xml:space="preserve">                                 </w:t>
      </w:r>
      <w:r>
        <w:rPr>
          <w:sz w:val="28"/>
          <w:szCs w:val="28"/>
          <w:lang w:val="ro-RO"/>
        </w:rPr>
        <w:t>nr. 104/2020 cu privire la rezer</w:t>
      </w:r>
      <w:r w:rsidR="00F92C70">
        <w:rPr>
          <w:sz w:val="28"/>
          <w:szCs w:val="28"/>
          <w:lang w:val="ro-RO"/>
        </w:rPr>
        <w:t>vele de stat și de mobilizare (M</w:t>
      </w:r>
      <w:r>
        <w:rPr>
          <w:sz w:val="28"/>
          <w:szCs w:val="28"/>
          <w:lang w:val="ro-RO"/>
        </w:rPr>
        <w:t>onitorul Oficial al Republicii Moldova, 2020, nr. 178-179, art. 332), cu modificările ulterioare, Guvernul HOTĂRĂȘTE:</w:t>
      </w:r>
    </w:p>
    <w:p w14:paraId="0BBA757B" w14:textId="77777777" w:rsidR="009803DB" w:rsidRDefault="009803DB" w:rsidP="00E25218">
      <w:pPr>
        <w:rPr>
          <w:sz w:val="28"/>
          <w:szCs w:val="28"/>
          <w:lang w:val="ro-RO"/>
        </w:rPr>
      </w:pPr>
    </w:p>
    <w:p w14:paraId="4C0599C9" w14:textId="21857970" w:rsidR="00730FEE" w:rsidRDefault="000735B0" w:rsidP="00E2521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1. Se aprobă </w:t>
      </w:r>
      <w:r w:rsidR="00BD070D">
        <w:rPr>
          <w:sz w:val="28"/>
          <w:szCs w:val="28"/>
          <w:lang w:val="ro-RO"/>
        </w:rPr>
        <w:t>eliberarea din rezervele de mobilizare a 79 000 măști medic</w:t>
      </w:r>
      <w:r w:rsidR="00695CF7">
        <w:rPr>
          <w:sz w:val="28"/>
          <w:szCs w:val="28"/>
          <w:lang w:val="ro-RO"/>
        </w:rPr>
        <w:t>in</w:t>
      </w:r>
      <w:r w:rsidR="00BD070D">
        <w:rPr>
          <w:sz w:val="28"/>
          <w:szCs w:val="28"/>
          <w:lang w:val="ro-RO"/>
        </w:rPr>
        <w:t>ale</w:t>
      </w:r>
      <w:r w:rsidR="00B64168">
        <w:rPr>
          <w:sz w:val="28"/>
          <w:szCs w:val="28"/>
          <w:lang w:val="ro-RO"/>
        </w:rPr>
        <w:t>, în vederea comercializării acestora la preț redus, conform anexei.</w:t>
      </w:r>
    </w:p>
    <w:p w14:paraId="6077FE70" w14:textId="573229F5" w:rsidR="00BD070D" w:rsidRDefault="00BD070D" w:rsidP="00E25218">
      <w:pPr>
        <w:rPr>
          <w:sz w:val="28"/>
          <w:szCs w:val="28"/>
          <w:lang w:val="ro-RO"/>
        </w:rPr>
      </w:pPr>
    </w:p>
    <w:p w14:paraId="3A80758B" w14:textId="64D5B030" w:rsidR="00BD070D" w:rsidRDefault="00BD070D" w:rsidP="00E2521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2. Se autorizează Agenția Rezerve Materiale </w:t>
      </w:r>
      <w:r w:rsidR="00695CF7">
        <w:rPr>
          <w:sz w:val="28"/>
          <w:szCs w:val="28"/>
          <w:lang w:val="ro-RO"/>
        </w:rPr>
        <w:t xml:space="preserve">din subordinea Ministerului Afacerilor Interne să aplice prețuri reduse </w:t>
      </w:r>
      <w:r w:rsidR="00B64168">
        <w:rPr>
          <w:sz w:val="28"/>
          <w:szCs w:val="28"/>
          <w:lang w:val="ro-RO"/>
        </w:rPr>
        <w:t>și să comercializeze</w:t>
      </w:r>
      <w:r w:rsidR="00695CF7">
        <w:rPr>
          <w:sz w:val="28"/>
          <w:szCs w:val="28"/>
          <w:lang w:val="ro-RO"/>
        </w:rPr>
        <w:t xml:space="preserve"> cantitatea de </w:t>
      </w:r>
      <w:r w:rsidR="009A554E">
        <w:rPr>
          <w:sz w:val="28"/>
          <w:szCs w:val="28"/>
          <w:lang w:val="ro-RO"/>
        </w:rPr>
        <w:t>bunuri materiale</w:t>
      </w:r>
      <w:r w:rsidR="00695CF7">
        <w:rPr>
          <w:sz w:val="28"/>
          <w:szCs w:val="28"/>
          <w:lang w:val="ro-RO"/>
        </w:rPr>
        <w:t xml:space="preserve"> </w:t>
      </w:r>
      <w:r w:rsidR="00996ECE">
        <w:rPr>
          <w:sz w:val="28"/>
          <w:szCs w:val="28"/>
          <w:lang w:val="ro-RO"/>
        </w:rPr>
        <w:t>indicată</w:t>
      </w:r>
      <w:r w:rsidR="00695CF7">
        <w:rPr>
          <w:sz w:val="28"/>
          <w:szCs w:val="28"/>
          <w:lang w:val="ro-RO"/>
        </w:rPr>
        <w:t xml:space="preserve"> </w:t>
      </w:r>
      <w:r w:rsidR="009A554E">
        <w:rPr>
          <w:sz w:val="28"/>
          <w:szCs w:val="28"/>
          <w:lang w:val="ro-RO"/>
        </w:rPr>
        <w:t>la</w:t>
      </w:r>
      <w:r w:rsidR="00695CF7">
        <w:rPr>
          <w:sz w:val="28"/>
          <w:szCs w:val="28"/>
          <w:lang w:val="ro-RO"/>
        </w:rPr>
        <w:t xml:space="preserve"> punctul 1. </w:t>
      </w:r>
    </w:p>
    <w:p w14:paraId="2DDDE128" w14:textId="360E819F" w:rsidR="00695CF7" w:rsidRDefault="00695CF7" w:rsidP="00E25218">
      <w:pPr>
        <w:rPr>
          <w:sz w:val="28"/>
          <w:szCs w:val="28"/>
          <w:lang w:val="ro-RO"/>
        </w:rPr>
      </w:pPr>
    </w:p>
    <w:p w14:paraId="658F8FEB" w14:textId="55A4D8E4" w:rsidR="00695CF7" w:rsidRDefault="00695CF7" w:rsidP="00E2521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3. </w:t>
      </w:r>
      <w:r w:rsidR="009A554E">
        <w:rPr>
          <w:sz w:val="28"/>
          <w:szCs w:val="28"/>
          <w:lang w:val="ro-RO"/>
        </w:rPr>
        <w:t xml:space="preserve">Mijloacele financiare obținute </w:t>
      </w:r>
      <w:r w:rsidR="008461B9">
        <w:rPr>
          <w:sz w:val="28"/>
          <w:szCs w:val="28"/>
          <w:lang w:val="ro-RO"/>
        </w:rPr>
        <w:t xml:space="preserve">vor fi utilizate pentru împrospătarea și completarea rezervelor de mobilizare, conform prevederilor </w:t>
      </w:r>
      <w:r w:rsidR="00B938EC">
        <w:rPr>
          <w:sz w:val="28"/>
          <w:szCs w:val="28"/>
          <w:lang w:val="ro-RO"/>
        </w:rPr>
        <w:t xml:space="preserve">Legii nr. 104/2020 cu privire la rezervele de stat și de mobilizare. </w:t>
      </w:r>
    </w:p>
    <w:p w14:paraId="0B56B030" w14:textId="6A7AB889" w:rsidR="009803DB" w:rsidRDefault="009803DB" w:rsidP="00E25218">
      <w:pPr>
        <w:rPr>
          <w:sz w:val="28"/>
          <w:szCs w:val="28"/>
          <w:lang w:val="ro-RO"/>
        </w:rPr>
      </w:pPr>
    </w:p>
    <w:p w14:paraId="01064D8B" w14:textId="752194C4" w:rsidR="009803DB" w:rsidRDefault="00B23B33" w:rsidP="00E2521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4. </w:t>
      </w:r>
      <w:r w:rsidR="000B254C">
        <w:rPr>
          <w:sz w:val="28"/>
          <w:szCs w:val="28"/>
          <w:lang w:val="ro-RO"/>
        </w:rPr>
        <w:t xml:space="preserve">Prezenta hotărâre intră în vigoare la data </w:t>
      </w:r>
      <w:r w:rsidR="00057BE3">
        <w:rPr>
          <w:sz w:val="28"/>
          <w:szCs w:val="28"/>
          <w:lang w:val="ro-RO"/>
        </w:rPr>
        <w:t xml:space="preserve">publicării în Monitorul Oficial al Republicii Moldova. </w:t>
      </w:r>
      <w:r w:rsidR="000B254C">
        <w:rPr>
          <w:sz w:val="28"/>
          <w:szCs w:val="28"/>
          <w:lang w:val="ro-RO"/>
        </w:rPr>
        <w:t xml:space="preserve"> </w:t>
      </w:r>
    </w:p>
    <w:p w14:paraId="11A346A1" w14:textId="759EC5C4" w:rsidR="009803DB" w:rsidRDefault="009803DB" w:rsidP="00E25218">
      <w:pPr>
        <w:rPr>
          <w:sz w:val="28"/>
          <w:szCs w:val="28"/>
          <w:lang w:val="ro-RO"/>
        </w:rPr>
      </w:pPr>
    </w:p>
    <w:p w14:paraId="0DE97ECD" w14:textId="0B636555" w:rsidR="00730FEE" w:rsidRPr="00FA194B" w:rsidRDefault="00730FEE" w:rsidP="000B254C">
      <w:pPr>
        <w:ind w:firstLine="0"/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3DCB3696" w14:textId="3A9454A6" w:rsidR="003B04ED" w:rsidRDefault="003B04ED" w:rsidP="007551A5">
      <w:pPr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FA194B">
        <w:rPr>
          <w:rFonts w:asciiTheme="majorBidi" w:hAnsiTheme="majorBidi" w:cstheme="majorBidi"/>
          <w:b/>
          <w:sz w:val="28"/>
          <w:szCs w:val="28"/>
          <w:lang w:val="ro-RO" w:eastAsia="ro-RO"/>
        </w:rPr>
        <w:t>Prim-ministru</w:t>
      </w:r>
      <w:r w:rsidR="005262C2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5262C2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5262C2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5262C2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5262C2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D8311D">
        <w:rPr>
          <w:rFonts w:asciiTheme="majorBidi" w:hAnsiTheme="majorBidi" w:cstheme="majorBidi"/>
          <w:b/>
          <w:sz w:val="28"/>
          <w:szCs w:val="28"/>
          <w:lang w:val="ro-RO" w:eastAsia="ro-RO"/>
        </w:rPr>
        <w:t>DORIN RECEAN</w:t>
      </w:r>
    </w:p>
    <w:p w14:paraId="37F9E824" w14:textId="77777777" w:rsidR="0029400E" w:rsidRPr="00FA194B" w:rsidRDefault="0029400E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1E36A6DB" w14:textId="77777777" w:rsidR="00DF7E3E" w:rsidRDefault="00DF7E3E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4D6CEBA7" w14:textId="35D76AFF" w:rsidR="006B17C6" w:rsidRPr="00FA194B" w:rsidRDefault="003A4AE6" w:rsidP="000B254C">
      <w:pPr>
        <w:tabs>
          <w:tab w:val="left" w:pos="5954"/>
        </w:tabs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9B4C08">
        <w:rPr>
          <w:rFonts w:asciiTheme="majorBidi" w:hAnsiTheme="majorBidi" w:cstheme="majorBidi"/>
          <w:sz w:val="28"/>
          <w:szCs w:val="28"/>
          <w:lang w:val="ro-RO" w:eastAsia="ro-RO"/>
        </w:rPr>
        <w:t>Contrasemnează:</w:t>
      </w:r>
    </w:p>
    <w:p w14:paraId="66993251" w14:textId="76C1A560" w:rsidR="006B17C6" w:rsidRDefault="006B17C6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43986E8" w14:textId="74F63E53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ab/>
        <w:t xml:space="preserve">Ministrul afacerilor interne 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>
        <w:rPr>
          <w:rFonts w:asciiTheme="majorBidi" w:hAnsiTheme="majorBidi" w:cstheme="majorBidi"/>
          <w:sz w:val="28"/>
          <w:szCs w:val="28"/>
          <w:lang w:val="ro-RO" w:eastAsia="ru-RU"/>
        </w:rPr>
        <w:tab/>
        <w:t>Adrian Efro</w:t>
      </w:r>
      <w:r w:rsidR="00B938EC">
        <w:rPr>
          <w:rFonts w:asciiTheme="majorBidi" w:hAnsiTheme="majorBidi" w:cstheme="majorBidi"/>
          <w:sz w:val="28"/>
          <w:szCs w:val="28"/>
          <w:lang w:val="ro-RO" w:eastAsia="ru-RU"/>
        </w:rPr>
        <w:t>s</w:t>
      </w:r>
    </w:p>
    <w:p w14:paraId="737972D2" w14:textId="34BA4A4B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9C0F436" w14:textId="09F49FE7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ab/>
        <w:t xml:space="preserve">Ministrul sănătății 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>
        <w:rPr>
          <w:rFonts w:asciiTheme="majorBidi" w:hAnsiTheme="majorBidi" w:cstheme="majorBidi"/>
          <w:sz w:val="28"/>
          <w:szCs w:val="28"/>
          <w:lang w:val="ro-RO" w:eastAsia="ru-RU"/>
        </w:rPr>
        <w:tab/>
        <w:t xml:space="preserve">Ala Nemerenco </w:t>
      </w:r>
    </w:p>
    <w:p w14:paraId="2C7E115F" w14:textId="01EAA906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2262FB36" w14:textId="0A01F098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777AB13" w14:textId="497B0253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F151467" w14:textId="66E14B88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C1B97C4" w14:textId="120DC85C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5CC3588" w14:textId="47BE5500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BCFBEF5" w14:textId="6048821A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8B4171B" w14:textId="3F07BE57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271DD511" w14:textId="3C51B4FE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25994A5E" w14:textId="7C0C986E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A40BC56" w14:textId="19FE7C0E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2E9D364" w14:textId="193329C7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AD66F43" w14:textId="696991A9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205DEF5" w14:textId="799F18D4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78868FC" w14:textId="7183487A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4805BEB" w14:textId="2620A9CA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E1E7ADB" w14:textId="19F806C5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B286AF0" w14:textId="76AF0552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36C105A" w14:textId="10D214AE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67021EA" w14:textId="7D0EDB38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DFCF2DF" w14:textId="135054C9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BD16A94" w14:textId="5A5B4860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7AF47186" w14:textId="3BDF19A4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78E77155" w14:textId="74492E56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6839074" w14:textId="66C15B56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22D9D72C" w14:textId="05C26212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D390F4E" w14:textId="47A11C29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AC21B9A" w14:textId="30F3D6B8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581297D" w14:textId="33C9CB7B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F8FF833" w14:textId="420C0C05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335F222" w14:textId="511818D6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247DAB00" w14:textId="54581C87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34B37AA" w14:textId="0FAF6E54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8284DA1" w14:textId="0F9685AE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C931272" w14:textId="3EA590F8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70B75F05" w14:textId="37E7143E" w:rsidR="000B254C" w:rsidRDefault="000B254C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3CAFDFE" w14:textId="08CAEEA8" w:rsidR="00691029" w:rsidRDefault="00691029" w:rsidP="00691029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C325BF9" w14:textId="62FF6175" w:rsidR="00691029" w:rsidRDefault="00691029" w:rsidP="00691029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7A4AA509" w14:textId="1CAA3AD0" w:rsidR="00691029" w:rsidRDefault="00691029" w:rsidP="00691029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99F10CF" w14:textId="7654A778" w:rsidR="00691029" w:rsidRDefault="00691029" w:rsidP="00691029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28A9915E" w14:textId="77777777" w:rsidR="00691029" w:rsidRDefault="00691029" w:rsidP="00691029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23A2708C" w14:textId="77777777" w:rsidR="00691029" w:rsidRPr="00C705E4" w:rsidRDefault="00691029" w:rsidP="00691029">
      <w:pPr>
        <w:ind w:firstLine="0"/>
        <w:jc w:val="right"/>
        <w:rPr>
          <w:rFonts w:asciiTheme="majorBidi" w:hAnsiTheme="majorBidi" w:cstheme="majorBidi"/>
          <w:sz w:val="24"/>
          <w:szCs w:val="28"/>
          <w:lang w:val="ro-RO" w:eastAsia="ru-RU"/>
        </w:rPr>
      </w:pPr>
      <w:r w:rsidRPr="00C705E4">
        <w:rPr>
          <w:rFonts w:asciiTheme="majorBidi" w:hAnsiTheme="majorBidi" w:cstheme="majorBidi"/>
          <w:sz w:val="24"/>
          <w:szCs w:val="28"/>
          <w:lang w:val="ro-RO" w:eastAsia="ru-RU"/>
        </w:rPr>
        <w:lastRenderedPageBreak/>
        <w:t xml:space="preserve">Anexă </w:t>
      </w:r>
    </w:p>
    <w:p w14:paraId="29C45D83" w14:textId="77777777" w:rsidR="00691029" w:rsidRDefault="00691029" w:rsidP="00691029">
      <w:pPr>
        <w:ind w:firstLine="0"/>
        <w:jc w:val="right"/>
        <w:rPr>
          <w:rFonts w:asciiTheme="majorBidi" w:hAnsiTheme="majorBidi" w:cstheme="majorBidi"/>
          <w:sz w:val="24"/>
          <w:szCs w:val="28"/>
          <w:lang w:val="ro-RO" w:eastAsia="ru-RU"/>
        </w:rPr>
      </w:pPr>
      <w:r w:rsidRPr="00C705E4">
        <w:rPr>
          <w:rFonts w:asciiTheme="majorBidi" w:hAnsiTheme="majorBidi" w:cstheme="majorBidi"/>
          <w:sz w:val="24"/>
          <w:szCs w:val="28"/>
          <w:lang w:val="ro-RO" w:eastAsia="ru-RU"/>
        </w:rPr>
        <w:t>la Hotărârea Guvernului nr.____/2024</w:t>
      </w:r>
    </w:p>
    <w:p w14:paraId="6D443C56" w14:textId="77777777" w:rsidR="00691029" w:rsidRPr="00C705E4" w:rsidRDefault="00691029" w:rsidP="00691029">
      <w:pPr>
        <w:ind w:firstLine="0"/>
        <w:jc w:val="right"/>
        <w:rPr>
          <w:rFonts w:asciiTheme="majorBidi" w:hAnsiTheme="majorBidi" w:cstheme="majorBidi"/>
          <w:sz w:val="24"/>
          <w:szCs w:val="28"/>
          <w:lang w:val="ro-RO" w:eastAsia="ru-RU"/>
        </w:rPr>
      </w:pPr>
    </w:p>
    <w:p w14:paraId="6DCB8F99" w14:textId="77777777" w:rsidR="00691029" w:rsidRPr="006C184B" w:rsidRDefault="00691029" w:rsidP="00691029">
      <w:pPr>
        <w:ind w:firstLine="0"/>
        <w:jc w:val="center"/>
        <w:rPr>
          <w:rFonts w:asciiTheme="majorBidi" w:hAnsiTheme="majorBidi" w:cstheme="majorBidi"/>
          <w:b/>
          <w:sz w:val="28"/>
          <w:szCs w:val="28"/>
          <w:lang w:val="ro-RO" w:eastAsia="ru-RU"/>
        </w:rPr>
      </w:pPr>
      <w:r w:rsidRPr="006C184B">
        <w:rPr>
          <w:rFonts w:asciiTheme="majorBidi" w:hAnsiTheme="majorBidi" w:cstheme="majorBidi"/>
          <w:b/>
          <w:sz w:val="28"/>
          <w:szCs w:val="28"/>
          <w:lang w:val="ro-RO" w:eastAsia="ru-RU"/>
        </w:rPr>
        <w:t>Lista bunurilor materiale eliberate din rezervele de mobilizare pentru comercializare la preț redus</w:t>
      </w:r>
    </w:p>
    <w:p w14:paraId="3550D133" w14:textId="77777777" w:rsidR="00691029" w:rsidRDefault="00691029" w:rsidP="00691029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tbl>
      <w:tblPr>
        <w:tblStyle w:val="Tabelgril"/>
        <w:tblpPr w:leftFromText="180" w:rightFromText="180" w:vertAnchor="text" w:horzAnchor="margin" w:tblpXSpec="center" w:tblpY="239"/>
        <w:tblW w:w="8868" w:type="dxa"/>
        <w:tblLook w:val="04A0" w:firstRow="1" w:lastRow="0" w:firstColumn="1" w:lastColumn="0" w:noHBand="0" w:noVBand="1"/>
      </w:tblPr>
      <w:tblGrid>
        <w:gridCol w:w="569"/>
        <w:gridCol w:w="1363"/>
        <w:gridCol w:w="1096"/>
        <w:gridCol w:w="1296"/>
        <w:gridCol w:w="1136"/>
        <w:gridCol w:w="1136"/>
        <w:gridCol w:w="1136"/>
        <w:gridCol w:w="1136"/>
      </w:tblGrid>
      <w:tr w:rsidR="00691029" w14:paraId="0AFCC289" w14:textId="77777777" w:rsidTr="00434A71">
        <w:trPr>
          <w:cantSplit/>
          <w:trHeight w:val="1134"/>
        </w:trPr>
        <w:tc>
          <w:tcPr>
            <w:tcW w:w="569" w:type="dxa"/>
          </w:tcPr>
          <w:p w14:paraId="78766BAA" w14:textId="77777777" w:rsidR="00691029" w:rsidRPr="0047535A" w:rsidRDefault="00691029" w:rsidP="00434A7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  <w:lang w:val="ro-RO"/>
              </w:rPr>
            </w:pPr>
            <w:r w:rsidRPr="0047535A">
              <w:rPr>
                <w:rFonts w:ascii="Times New Roman" w:hAnsi="Times New Roman"/>
                <w:b/>
                <w:sz w:val="24"/>
                <w:szCs w:val="28"/>
                <w:lang w:val="ro-RO"/>
              </w:rPr>
              <w:t>Nr. crt.</w:t>
            </w:r>
          </w:p>
        </w:tc>
        <w:tc>
          <w:tcPr>
            <w:tcW w:w="1363" w:type="dxa"/>
          </w:tcPr>
          <w:p w14:paraId="720D464D" w14:textId="77777777" w:rsidR="00691029" w:rsidRPr="0047535A" w:rsidRDefault="00691029" w:rsidP="00434A7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  <w:lang w:val="ro-RO"/>
              </w:rPr>
            </w:pPr>
            <w:r w:rsidRPr="0047535A">
              <w:rPr>
                <w:rFonts w:ascii="Times New Roman" w:hAnsi="Times New Roman"/>
                <w:b/>
                <w:sz w:val="24"/>
                <w:szCs w:val="28"/>
                <w:lang w:val="ro-RO"/>
              </w:rPr>
              <w:t>Denumirea bunului material</w:t>
            </w:r>
          </w:p>
        </w:tc>
        <w:tc>
          <w:tcPr>
            <w:tcW w:w="1324" w:type="dxa"/>
          </w:tcPr>
          <w:p w14:paraId="024EE765" w14:textId="77777777" w:rsidR="00691029" w:rsidRPr="0047535A" w:rsidRDefault="00691029" w:rsidP="00434A7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  <w:lang w:val="ro-RO"/>
              </w:rPr>
            </w:pPr>
            <w:r w:rsidRPr="0047535A">
              <w:rPr>
                <w:rFonts w:ascii="Times New Roman" w:hAnsi="Times New Roman"/>
                <w:b/>
                <w:sz w:val="24"/>
                <w:szCs w:val="28"/>
                <w:lang w:val="ro-RO"/>
              </w:rPr>
              <w:t>Unitatea de măsură</w:t>
            </w:r>
          </w:p>
        </w:tc>
        <w:tc>
          <w:tcPr>
            <w:tcW w:w="1068" w:type="dxa"/>
          </w:tcPr>
          <w:p w14:paraId="280FC511" w14:textId="77777777" w:rsidR="00691029" w:rsidRPr="0047535A" w:rsidRDefault="00691029" w:rsidP="00434A7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  <w:lang w:val="ro-RO"/>
              </w:rPr>
            </w:pPr>
            <w:r w:rsidRPr="0047535A">
              <w:rPr>
                <w:rFonts w:ascii="Times New Roman" w:hAnsi="Times New Roman"/>
                <w:b/>
                <w:sz w:val="24"/>
                <w:szCs w:val="28"/>
                <w:lang w:val="ro-RO"/>
              </w:rPr>
              <w:t>Cantitatea</w:t>
            </w:r>
          </w:p>
        </w:tc>
        <w:tc>
          <w:tcPr>
            <w:tcW w:w="1136" w:type="dxa"/>
          </w:tcPr>
          <w:p w14:paraId="0007D993" w14:textId="77777777" w:rsidR="00691029" w:rsidRPr="0047535A" w:rsidRDefault="00691029" w:rsidP="00434A7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  <w:lang w:val="ro-RO"/>
              </w:rPr>
            </w:pPr>
            <w:r w:rsidRPr="0047535A">
              <w:rPr>
                <w:rFonts w:ascii="Times New Roman" w:hAnsi="Times New Roman"/>
                <w:b/>
                <w:sz w:val="24"/>
                <w:szCs w:val="28"/>
                <w:lang w:val="ro-RO"/>
              </w:rPr>
              <w:t>Prețul de eliberare cu TVA</w:t>
            </w:r>
          </w:p>
          <w:p w14:paraId="48328FF4" w14:textId="77777777" w:rsidR="00691029" w:rsidRPr="0047535A" w:rsidRDefault="00691029" w:rsidP="00434A71">
            <w:pPr>
              <w:ind w:firstLine="0"/>
              <w:jc w:val="center"/>
              <w:rPr>
                <w:b/>
                <w:sz w:val="24"/>
                <w:szCs w:val="28"/>
                <w:lang w:val="ro-RO"/>
              </w:rPr>
            </w:pPr>
            <w:r w:rsidRPr="0047535A">
              <w:rPr>
                <w:rFonts w:ascii="Times New Roman" w:hAnsi="Times New Roman"/>
                <w:b/>
                <w:sz w:val="24"/>
                <w:szCs w:val="28"/>
                <w:lang w:val="ro-RO"/>
              </w:rPr>
              <w:t>(lei)</w:t>
            </w:r>
          </w:p>
        </w:tc>
        <w:tc>
          <w:tcPr>
            <w:tcW w:w="1136" w:type="dxa"/>
          </w:tcPr>
          <w:p w14:paraId="56C95C48" w14:textId="77777777" w:rsidR="00691029" w:rsidRPr="0047535A" w:rsidRDefault="00691029" w:rsidP="00434A7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  <w:lang w:val="ro-RO"/>
              </w:rPr>
            </w:pPr>
            <w:r w:rsidRPr="0047535A">
              <w:rPr>
                <w:rFonts w:ascii="Times New Roman" w:hAnsi="Times New Roman"/>
                <w:b/>
                <w:sz w:val="24"/>
                <w:szCs w:val="28"/>
                <w:lang w:val="ro-RO"/>
              </w:rPr>
              <w:t>Prețul de eliberare fără TVA</w:t>
            </w:r>
            <w:r>
              <w:rPr>
                <w:rFonts w:ascii="Times New Roman" w:hAnsi="Times New Roman"/>
                <w:b/>
                <w:sz w:val="24"/>
                <w:szCs w:val="28"/>
                <w:lang w:val="ro-RO"/>
              </w:rPr>
              <w:t xml:space="preserve"> </w:t>
            </w:r>
            <w:r w:rsidRPr="006C184B">
              <w:rPr>
                <w:rFonts w:ascii="Times New Roman" w:hAnsi="Times New Roman"/>
                <w:b/>
                <w:sz w:val="24"/>
                <w:szCs w:val="28"/>
                <w:lang w:val="ro-RO"/>
              </w:rPr>
              <w:t>(lei)</w:t>
            </w:r>
          </w:p>
        </w:tc>
        <w:tc>
          <w:tcPr>
            <w:tcW w:w="1136" w:type="dxa"/>
          </w:tcPr>
          <w:p w14:paraId="05E61911" w14:textId="77777777" w:rsidR="00691029" w:rsidRPr="0047535A" w:rsidRDefault="00691029" w:rsidP="00434A71">
            <w:pPr>
              <w:ind w:firstLine="0"/>
              <w:jc w:val="center"/>
              <w:rPr>
                <w:rStyle w:val="Robust"/>
                <w:rFonts w:ascii="Times New Roman" w:hAnsi="Times New Roman"/>
                <w:color w:val="333333"/>
                <w:sz w:val="24"/>
                <w:shd w:val="clear" w:color="auto" w:fill="FFFFFF"/>
                <w:lang w:val="ro-RO"/>
              </w:rPr>
            </w:pPr>
            <w:r w:rsidRPr="0047535A">
              <w:rPr>
                <w:rStyle w:val="Robust"/>
                <w:rFonts w:ascii="Times New Roman" w:hAnsi="Times New Roman"/>
                <w:color w:val="333333"/>
                <w:sz w:val="24"/>
                <w:shd w:val="clear" w:color="auto" w:fill="FFFFFF"/>
                <w:lang w:val="ro-RO"/>
              </w:rPr>
              <w:t xml:space="preserve">Cost total la preț de eliberare cu TVA </w:t>
            </w:r>
          </w:p>
          <w:p w14:paraId="675C4BA8" w14:textId="77777777" w:rsidR="00691029" w:rsidRPr="0047535A" w:rsidRDefault="00691029" w:rsidP="00434A7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  <w:lang w:val="ro-RO"/>
              </w:rPr>
            </w:pPr>
            <w:r w:rsidRPr="0047535A">
              <w:rPr>
                <w:rStyle w:val="Robust"/>
                <w:rFonts w:ascii="Times New Roman" w:hAnsi="Times New Roman"/>
                <w:color w:val="333333"/>
                <w:sz w:val="24"/>
                <w:shd w:val="clear" w:color="auto" w:fill="FFFFFF"/>
                <w:lang w:val="ro-RO"/>
              </w:rPr>
              <w:t>(lei)</w:t>
            </w:r>
          </w:p>
        </w:tc>
        <w:tc>
          <w:tcPr>
            <w:tcW w:w="1136" w:type="dxa"/>
          </w:tcPr>
          <w:p w14:paraId="5ACF6BDC" w14:textId="77777777" w:rsidR="00691029" w:rsidRPr="0047535A" w:rsidRDefault="00691029" w:rsidP="00434A7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  <w:lang w:val="ro-RO"/>
              </w:rPr>
            </w:pPr>
            <w:r w:rsidRPr="0047535A">
              <w:rPr>
                <w:rFonts w:ascii="Times New Roman" w:hAnsi="Times New Roman"/>
                <w:b/>
                <w:sz w:val="24"/>
                <w:szCs w:val="28"/>
                <w:lang w:val="ro-RO"/>
              </w:rPr>
              <w:t xml:space="preserve">Costul total la preț de eliberare fără TVA </w:t>
            </w:r>
          </w:p>
          <w:p w14:paraId="6269AC1D" w14:textId="77777777" w:rsidR="00691029" w:rsidRPr="0047535A" w:rsidRDefault="00691029" w:rsidP="00434A7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  <w:lang w:val="ro-RO"/>
              </w:rPr>
            </w:pPr>
            <w:r w:rsidRPr="0047535A">
              <w:rPr>
                <w:rFonts w:ascii="Times New Roman" w:hAnsi="Times New Roman"/>
                <w:b/>
                <w:sz w:val="24"/>
                <w:szCs w:val="28"/>
                <w:lang w:val="ro-RO"/>
              </w:rPr>
              <w:t xml:space="preserve">(lei) </w:t>
            </w:r>
          </w:p>
        </w:tc>
      </w:tr>
      <w:tr w:rsidR="00691029" w14:paraId="6721354E" w14:textId="77777777" w:rsidTr="00434A71">
        <w:tc>
          <w:tcPr>
            <w:tcW w:w="569" w:type="dxa"/>
          </w:tcPr>
          <w:p w14:paraId="1DBFA7C3" w14:textId="77777777" w:rsidR="00691029" w:rsidRPr="00C705E4" w:rsidRDefault="00691029" w:rsidP="00434A71">
            <w:pPr>
              <w:ind w:firstLine="0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C705E4">
              <w:rPr>
                <w:rFonts w:ascii="Times New Roman" w:hAnsi="Times New Roman"/>
                <w:sz w:val="24"/>
                <w:lang w:val="ro-RO"/>
              </w:rPr>
              <w:t>1.</w:t>
            </w:r>
          </w:p>
        </w:tc>
        <w:tc>
          <w:tcPr>
            <w:tcW w:w="1363" w:type="dxa"/>
          </w:tcPr>
          <w:p w14:paraId="5C939AD6" w14:textId="77777777" w:rsidR="00691029" w:rsidRPr="00C705E4" w:rsidRDefault="00691029" w:rsidP="00434A71">
            <w:pPr>
              <w:ind w:firstLine="0"/>
              <w:rPr>
                <w:rFonts w:ascii="Times New Roman" w:hAnsi="Times New Roman"/>
                <w:sz w:val="24"/>
                <w:lang w:val="ro-RO"/>
              </w:rPr>
            </w:pPr>
            <w:r w:rsidRPr="006C184B">
              <w:rPr>
                <w:rFonts w:ascii="Times New Roman" w:hAnsi="Times New Roman"/>
                <w:sz w:val="24"/>
                <w:lang w:val="ro-RO"/>
              </w:rPr>
              <w:t>M</w:t>
            </w:r>
            <w:r w:rsidRPr="00C705E4">
              <w:rPr>
                <w:rFonts w:ascii="Times New Roman" w:hAnsi="Times New Roman"/>
                <w:sz w:val="24"/>
                <w:lang w:val="ro-RO"/>
              </w:rPr>
              <w:t>ască medicală 3 pliuri 3 straturi cu elastic</w:t>
            </w:r>
          </w:p>
        </w:tc>
        <w:tc>
          <w:tcPr>
            <w:tcW w:w="1324" w:type="dxa"/>
          </w:tcPr>
          <w:p w14:paraId="25A7EA05" w14:textId="77777777" w:rsidR="00691029" w:rsidRPr="005A192D" w:rsidRDefault="00691029" w:rsidP="00434A71">
            <w:pPr>
              <w:ind w:firstLine="0"/>
              <w:jc w:val="center"/>
              <w:rPr>
                <w:rFonts w:ascii="Times New Roman" w:hAnsi="Times New Roman"/>
                <w:color w:val="FF0000"/>
                <w:sz w:val="24"/>
                <w:lang w:val="ro-RO"/>
              </w:rPr>
            </w:pPr>
            <w:r w:rsidRPr="006C184B">
              <w:rPr>
                <w:rFonts w:ascii="Times New Roman" w:hAnsi="Times New Roman"/>
                <w:sz w:val="24"/>
                <w:lang w:val="ro-RO"/>
              </w:rPr>
              <w:t>buc</w:t>
            </w:r>
            <w:r>
              <w:rPr>
                <w:rFonts w:ascii="Times New Roman" w:hAnsi="Times New Roman"/>
                <w:sz w:val="24"/>
                <w:lang w:val="ro-RO"/>
              </w:rPr>
              <w:t>ată</w:t>
            </w:r>
          </w:p>
        </w:tc>
        <w:tc>
          <w:tcPr>
            <w:tcW w:w="1068" w:type="dxa"/>
          </w:tcPr>
          <w:p w14:paraId="35C99955" w14:textId="77777777" w:rsidR="00691029" w:rsidRPr="00C705E4" w:rsidRDefault="00691029" w:rsidP="00434A71">
            <w:pPr>
              <w:ind w:firstLine="0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C705E4">
              <w:rPr>
                <w:rFonts w:ascii="Times New Roman" w:hAnsi="Times New Roman"/>
                <w:sz w:val="24"/>
                <w:lang w:val="ro-RO"/>
              </w:rPr>
              <w:t>79 000</w:t>
            </w:r>
          </w:p>
        </w:tc>
        <w:tc>
          <w:tcPr>
            <w:tcW w:w="1136" w:type="dxa"/>
          </w:tcPr>
          <w:p w14:paraId="120C31B7" w14:textId="77777777" w:rsidR="00691029" w:rsidRPr="00C705E4" w:rsidRDefault="00691029" w:rsidP="00434A71">
            <w:pPr>
              <w:ind w:firstLine="0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C705E4">
              <w:rPr>
                <w:rFonts w:ascii="Times New Roman" w:hAnsi="Times New Roman"/>
                <w:sz w:val="24"/>
                <w:lang w:val="ro-RO"/>
              </w:rPr>
              <w:t>0,40</w:t>
            </w:r>
          </w:p>
        </w:tc>
        <w:tc>
          <w:tcPr>
            <w:tcW w:w="1136" w:type="dxa"/>
          </w:tcPr>
          <w:p w14:paraId="78DBF92B" w14:textId="77777777" w:rsidR="00691029" w:rsidRPr="00C705E4" w:rsidRDefault="00691029" w:rsidP="00434A71">
            <w:pPr>
              <w:ind w:firstLine="0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C705E4">
              <w:rPr>
                <w:rFonts w:ascii="Times New Roman" w:hAnsi="Times New Roman"/>
                <w:sz w:val="24"/>
                <w:lang w:val="ro-RO"/>
              </w:rPr>
              <w:t>0,33</w:t>
            </w:r>
          </w:p>
        </w:tc>
        <w:tc>
          <w:tcPr>
            <w:tcW w:w="1136" w:type="dxa"/>
          </w:tcPr>
          <w:p w14:paraId="29F2CF99" w14:textId="77777777" w:rsidR="00691029" w:rsidRPr="00C705E4" w:rsidRDefault="00691029" w:rsidP="00434A71">
            <w:pPr>
              <w:ind w:firstLine="0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C705E4">
              <w:rPr>
                <w:rFonts w:ascii="Times New Roman" w:hAnsi="Times New Roman"/>
                <w:sz w:val="24"/>
                <w:lang w:val="ro-RO"/>
              </w:rPr>
              <w:t>31600,00</w:t>
            </w:r>
          </w:p>
        </w:tc>
        <w:tc>
          <w:tcPr>
            <w:tcW w:w="1136" w:type="dxa"/>
          </w:tcPr>
          <w:p w14:paraId="6312E67D" w14:textId="77777777" w:rsidR="00691029" w:rsidRPr="00C705E4" w:rsidRDefault="00691029" w:rsidP="00434A71">
            <w:pPr>
              <w:ind w:firstLine="0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C705E4">
              <w:rPr>
                <w:rFonts w:ascii="Times New Roman" w:hAnsi="Times New Roman"/>
                <w:sz w:val="24"/>
                <w:lang w:val="ro-RO"/>
              </w:rPr>
              <w:t>26070,00</w:t>
            </w:r>
          </w:p>
        </w:tc>
      </w:tr>
    </w:tbl>
    <w:p w14:paraId="0006E0C2" w14:textId="77777777" w:rsidR="00691029" w:rsidRDefault="00691029" w:rsidP="00691029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22E929C7" w14:textId="77777777" w:rsidR="00691029" w:rsidRDefault="00691029" w:rsidP="00691029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5F46CB7" w14:textId="77777777" w:rsidR="00691029" w:rsidRDefault="00691029" w:rsidP="00691029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BBB79ED" w14:textId="32A7C75E" w:rsidR="00730FEE" w:rsidRDefault="00730FEE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9982674" w14:textId="0D083105" w:rsidR="004734F1" w:rsidRDefault="004734F1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E4D507B" w14:textId="471532FC" w:rsidR="004734F1" w:rsidRDefault="004734F1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351BF26" w14:textId="421EC0DD" w:rsidR="004734F1" w:rsidRDefault="004734F1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0D9B0A2" w14:textId="2A5A023B" w:rsidR="004734F1" w:rsidRDefault="004734F1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A1460EE" w14:textId="5AD77FF2" w:rsidR="004734F1" w:rsidRDefault="004734F1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8545FED" w14:textId="77F0C7FC" w:rsidR="004734F1" w:rsidRDefault="004734F1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B34F3EC" w14:textId="697E9BCB" w:rsidR="004734F1" w:rsidRDefault="004734F1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92BACB6" w14:textId="5B8DA685" w:rsidR="004734F1" w:rsidRDefault="004734F1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43A2570" w14:textId="25BB33D3" w:rsidR="004734F1" w:rsidRDefault="004734F1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9BFDBFA" w14:textId="7066D3BE" w:rsidR="004734F1" w:rsidRDefault="004734F1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3D61CA1" w14:textId="38152907" w:rsidR="004734F1" w:rsidRDefault="004734F1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ED3B189" w14:textId="3A4E8CE4" w:rsidR="004734F1" w:rsidRDefault="004734F1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727FE28A" w14:textId="2F22AE90" w:rsidR="004734F1" w:rsidRDefault="004734F1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08F897A" w14:textId="7D99EBE0" w:rsidR="004734F1" w:rsidRDefault="004734F1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4FAF96C" w14:textId="7B3F6040" w:rsidR="004734F1" w:rsidRDefault="004734F1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95C640C" w14:textId="7876F04E" w:rsidR="004734F1" w:rsidRDefault="004734F1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5EDD946" w14:textId="10B50C81" w:rsidR="004734F1" w:rsidRDefault="004734F1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CAD5B93" w14:textId="719EDE68" w:rsidR="004734F1" w:rsidRDefault="004734F1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76C72AF9" w14:textId="51C88193" w:rsidR="004734F1" w:rsidRDefault="004734F1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41FCCA1" w14:textId="22FA095E" w:rsidR="004734F1" w:rsidRDefault="004734F1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D461C8F" w14:textId="35C289BE" w:rsidR="004734F1" w:rsidRDefault="004734F1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32B182B" w14:textId="274ACA71" w:rsidR="004734F1" w:rsidRDefault="004734F1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7B4519F4" w14:textId="2501B2BC" w:rsidR="004734F1" w:rsidRDefault="004734F1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D328AF9" w14:textId="270A4089" w:rsidR="004734F1" w:rsidRDefault="004734F1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CBF9DC3" w14:textId="77777777" w:rsidR="004734F1" w:rsidRPr="00FA194B" w:rsidRDefault="004734F1" w:rsidP="004734F1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FA194B">
        <w:rPr>
          <w:rFonts w:asciiTheme="majorBidi" w:hAnsiTheme="majorBidi" w:cstheme="majorBidi"/>
          <w:sz w:val="28"/>
          <w:szCs w:val="28"/>
          <w:lang w:val="ro-RO" w:eastAsia="ru-RU"/>
        </w:rPr>
        <w:t>Vizează:</w:t>
      </w:r>
    </w:p>
    <w:p w14:paraId="6E1422F2" w14:textId="77777777" w:rsidR="004734F1" w:rsidRPr="00FA194B" w:rsidRDefault="004734F1" w:rsidP="004734F1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58D8757" w14:textId="77777777" w:rsidR="004734F1" w:rsidRPr="00FA194B" w:rsidRDefault="004734F1" w:rsidP="004734F1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718DDDF5" w14:textId="77777777" w:rsidR="004734F1" w:rsidRPr="00FA194B" w:rsidRDefault="004734F1" w:rsidP="004734F1">
      <w:pPr>
        <w:ind w:firstLine="0"/>
        <w:rPr>
          <w:sz w:val="28"/>
          <w:szCs w:val="28"/>
          <w:lang w:val="ro-RO" w:eastAsia="ru-RU"/>
        </w:rPr>
      </w:pPr>
      <w:r w:rsidRPr="00FA194B">
        <w:rPr>
          <w:sz w:val="28"/>
          <w:szCs w:val="28"/>
          <w:lang w:val="ro-RO" w:eastAsia="ru-RU"/>
        </w:rPr>
        <w:t>Secretar general al Guvernului</w:t>
      </w:r>
      <w:r>
        <w:rPr>
          <w:sz w:val="28"/>
          <w:szCs w:val="28"/>
          <w:lang w:val="ro-RO" w:eastAsia="ru-RU"/>
        </w:rPr>
        <w:tab/>
      </w:r>
      <w:r>
        <w:rPr>
          <w:sz w:val="28"/>
          <w:szCs w:val="28"/>
          <w:lang w:val="ro-RO" w:eastAsia="ru-RU"/>
        </w:rPr>
        <w:tab/>
      </w:r>
      <w:r>
        <w:rPr>
          <w:sz w:val="28"/>
          <w:szCs w:val="28"/>
          <w:lang w:val="ro-RO" w:eastAsia="ru-RU"/>
        </w:rPr>
        <w:tab/>
        <w:t xml:space="preserve">               </w:t>
      </w:r>
      <w:r>
        <w:rPr>
          <w:sz w:val="28"/>
          <w:szCs w:val="28"/>
          <w:lang w:val="ro-RO" w:eastAsia="ru-RU"/>
        </w:rPr>
        <w:tab/>
        <w:t xml:space="preserve">  Artur MIJA</w:t>
      </w:r>
    </w:p>
    <w:p w14:paraId="6A88F989" w14:textId="77777777" w:rsidR="004734F1" w:rsidRPr="00FA194B" w:rsidRDefault="004734F1" w:rsidP="004734F1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23D9EE96" w14:textId="77777777" w:rsidR="004734F1" w:rsidRPr="00FA194B" w:rsidRDefault="004734F1" w:rsidP="004734F1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7AA2C6F5" w14:textId="77777777" w:rsidR="004734F1" w:rsidRPr="00FA194B" w:rsidRDefault="004734F1" w:rsidP="004734F1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1B7965F" w14:textId="77777777" w:rsidR="004734F1" w:rsidRPr="00FA194B" w:rsidRDefault="004734F1" w:rsidP="004734F1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B108D9C" w14:textId="77777777" w:rsidR="004734F1" w:rsidRPr="00FA194B" w:rsidRDefault="004734F1" w:rsidP="004734F1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FA194B">
        <w:rPr>
          <w:rFonts w:asciiTheme="majorBidi" w:hAnsiTheme="majorBidi" w:cstheme="majorBidi"/>
          <w:sz w:val="28"/>
          <w:szCs w:val="28"/>
          <w:lang w:val="ro-RO" w:eastAsia="ru-RU"/>
        </w:rPr>
        <w:t>Aprobată în ședința Guvernului</w:t>
      </w:r>
    </w:p>
    <w:p w14:paraId="15155E02" w14:textId="77777777" w:rsidR="004734F1" w:rsidRPr="00FA194B" w:rsidRDefault="004734F1" w:rsidP="004734F1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FA194B">
        <w:rPr>
          <w:rFonts w:asciiTheme="majorBidi" w:hAnsiTheme="majorBidi" w:cstheme="majorBidi"/>
          <w:sz w:val="28"/>
          <w:szCs w:val="28"/>
          <w:lang w:val="ro-RO" w:eastAsia="ru-RU"/>
        </w:rPr>
        <w:t>din</w:t>
      </w:r>
    </w:p>
    <w:p w14:paraId="6FC43F60" w14:textId="77777777" w:rsidR="004734F1" w:rsidRPr="00FA194B" w:rsidRDefault="004734F1" w:rsidP="004734F1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5641D29" w14:textId="77777777" w:rsidR="004734F1" w:rsidRPr="00FA194B" w:rsidRDefault="004734F1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sectPr w:rsidR="004734F1" w:rsidRPr="00FA194B" w:rsidSect="00FC2D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964" w:bottom="1134" w:left="1814" w:header="1134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B2310" w14:textId="77777777" w:rsidR="007D296A" w:rsidRDefault="007D296A" w:rsidP="00026B87">
      <w:r>
        <w:separator/>
      </w:r>
    </w:p>
  </w:endnote>
  <w:endnote w:type="continuationSeparator" w:id="0">
    <w:p w14:paraId="340B9FED" w14:textId="77777777" w:rsidR="007D296A" w:rsidRDefault="007D296A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094F" w14:textId="77777777" w:rsidR="00D550A3" w:rsidRDefault="00D550A3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AD2B" w14:textId="6A670DD7" w:rsidR="000D7A09" w:rsidRPr="00C74719" w:rsidRDefault="000D7A09" w:rsidP="00C74719">
    <w:pPr>
      <w:pStyle w:val="Subsol"/>
      <w:ind w:firstLine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65FB" w14:textId="64332910" w:rsidR="001D364E" w:rsidRPr="001D364E" w:rsidRDefault="001D364E" w:rsidP="001D364E">
    <w:pPr>
      <w:pStyle w:val="Subsol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495E9" w14:textId="77777777" w:rsidR="007D296A" w:rsidRDefault="007D296A" w:rsidP="00026B87">
      <w:r>
        <w:separator/>
      </w:r>
    </w:p>
  </w:footnote>
  <w:footnote w:type="continuationSeparator" w:id="0">
    <w:p w14:paraId="05F2777B" w14:textId="77777777" w:rsidR="007D296A" w:rsidRDefault="007D296A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5C37" w14:textId="77777777" w:rsidR="00D550A3" w:rsidRDefault="00D550A3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912F" w14:textId="2E9EF9C7" w:rsidR="000D7A09" w:rsidRDefault="000D7A09">
    <w:pPr>
      <w:pStyle w:val="Antet"/>
      <w:jc w:val="center"/>
    </w:pPr>
    <w:r>
      <w:fldChar w:fldCharType="begin"/>
    </w:r>
    <w:r>
      <w:instrText>PAGE   \* MERGEFORMAT</w:instrText>
    </w:r>
    <w:r>
      <w:fldChar w:fldCharType="separate"/>
    </w:r>
    <w:r w:rsidR="00057BE3" w:rsidRPr="00057BE3">
      <w:rPr>
        <w:noProof/>
        <w:lang w:val="ro-RO"/>
      </w:rPr>
      <w:t>2</w:t>
    </w:r>
    <w:r>
      <w:fldChar w:fldCharType="end"/>
    </w:r>
  </w:p>
  <w:p w14:paraId="395892D0" w14:textId="77777777" w:rsidR="000D7A09" w:rsidRDefault="000D7A09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29"/>
    </w:tblGrid>
    <w:tr w:rsidR="009168BD" w14:paraId="64B82F37" w14:textId="77777777" w:rsidTr="00FC2D2D">
      <w:tc>
        <w:tcPr>
          <w:tcW w:w="5000" w:type="pct"/>
        </w:tcPr>
        <w:p w14:paraId="479269F3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  <w:r w:rsidRPr="0029400E">
            <w:rPr>
              <w:noProof/>
              <w:sz w:val="24"/>
              <w:szCs w:val="24"/>
              <w:lang w:val="ru-RU" w:eastAsia="ru-RU"/>
            </w:rPr>
            <w:drawing>
              <wp:anchor distT="0" distB="0" distL="114300" distR="114300" simplePos="0" relativeHeight="251659264" behindDoc="0" locked="0" layoutInCell="0" allowOverlap="1" wp14:anchorId="1C16B937" wp14:editId="2ECC43C1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F776C1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6E939E08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0228388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71CBE2A" w14:textId="77777777" w:rsidR="00FC2D2D" w:rsidRP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</w:tc>
    </w:tr>
    <w:tr w:rsidR="00FC2D2D" w14:paraId="27AE2608" w14:textId="77777777" w:rsidTr="00FC2D2D">
      <w:tc>
        <w:tcPr>
          <w:tcW w:w="5000" w:type="pct"/>
        </w:tcPr>
        <w:p w14:paraId="08F848A5" w14:textId="77777777" w:rsidR="00FC2D2D" w:rsidRPr="00633BD9" w:rsidRDefault="00FC2D2D" w:rsidP="00FC2D2D">
          <w:pPr>
            <w:pStyle w:val="Titlu8"/>
            <w:outlineLvl w:val="7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14:paraId="3807987D" w14:textId="77777777" w:rsidR="00FC2D2D" w:rsidRPr="00FC2D2D" w:rsidRDefault="00FC2D2D" w:rsidP="00FC2D2D">
          <w:pPr>
            <w:pStyle w:val="Titlu8"/>
            <w:ind w:firstLine="0"/>
            <w:outlineLvl w:val="7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 w:rsidRPr="00FC2D2D"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  REPUBLICII  MOLDOVA</w:t>
          </w:r>
        </w:p>
        <w:p w14:paraId="1671D63E" w14:textId="77777777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2834D268" w14:textId="77777777" w:rsidR="00FC2D2D" w:rsidRPr="00FC2D2D" w:rsidRDefault="00FC2D2D" w:rsidP="00FC2D2D">
          <w:pPr>
            <w:pStyle w:val="Titlu8"/>
            <w:ind w:firstLine="0"/>
            <w:outlineLvl w:val="7"/>
            <w:rPr>
              <w:rFonts w:ascii="Times New Roman" w:hAnsi="Times New Roman"/>
              <w:sz w:val="34"/>
              <w:szCs w:val="34"/>
              <w:lang w:val="ro-RO"/>
            </w:rPr>
          </w:pPr>
          <w:r w:rsidRPr="00FC2D2D"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 w:rsidRPr="00FC2D2D">
            <w:rPr>
              <w:rFonts w:ascii="Times New Roman" w:hAnsi="Times New Roman"/>
              <w:sz w:val="34"/>
              <w:szCs w:val="34"/>
              <w:lang w:val="ro-RO"/>
            </w:rPr>
            <w:t xml:space="preserve"> </w:t>
          </w:r>
          <w:r w:rsidRPr="00FC2D2D">
            <w:rPr>
              <w:rFonts w:ascii="Times New Roman" w:hAnsi="Times New Roman"/>
              <w:sz w:val="32"/>
              <w:szCs w:val="32"/>
              <w:lang w:val="ro-RO"/>
            </w:rPr>
            <w:t>nr. ____</w:t>
          </w:r>
        </w:p>
        <w:p w14:paraId="0D789702" w14:textId="77777777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6645D62E" w14:textId="400B26DD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b/>
              <w:sz w:val="28"/>
              <w:szCs w:val="28"/>
              <w:lang w:val="ro-RO"/>
            </w:rPr>
          </w:pPr>
          <w:r w:rsidRPr="00FC2D2D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din                                        202</w:t>
          </w:r>
          <w:r w:rsidR="00D550A3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4</w:t>
          </w:r>
        </w:p>
        <w:p w14:paraId="2036943B" w14:textId="77777777" w:rsidR="00FC2D2D" w:rsidRPr="00FC2D2D" w:rsidRDefault="00FC2D2D" w:rsidP="00FC2D2D">
          <w:pPr>
            <w:spacing w:before="120"/>
            <w:ind w:firstLine="0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 w:rsidRPr="00FC2D2D">
            <w:rPr>
              <w:rFonts w:ascii="Times New Roman" w:hAnsi="Times New Roman"/>
              <w:b/>
              <w:sz w:val="24"/>
              <w:szCs w:val="24"/>
              <w:lang w:val="ro-RO"/>
            </w:rPr>
            <w:t>Chișinău</w:t>
          </w:r>
        </w:p>
        <w:p w14:paraId="68E15606" w14:textId="77777777" w:rsidR="00FC2D2D" w:rsidRPr="00FC2D2D" w:rsidRDefault="00FC2D2D" w:rsidP="00FC2D2D">
          <w:pPr>
            <w:ind w:firstLine="0"/>
            <w:jc w:val="center"/>
            <w:rPr>
              <w:noProof/>
              <w:lang w:val="ro-RO" w:eastAsia="ro-RO"/>
            </w:rPr>
          </w:pPr>
        </w:p>
      </w:tc>
    </w:tr>
  </w:tbl>
  <w:p w14:paraId="5EF5D26D" w14:textId="77777777" w:rsidR="000D7A09" w:rsidRPr="00B16328" w:rsidRDefault="000D7A09" w:rsidP="0029400E">
    <w:pPr>
      <w:pStyle w:val="Antet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4D9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1F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0E40"/>
    <w:multiLevelType w:val="hybridMultilevel"/>
    <w:tmpl w:val="59D48824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0665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47513D"/>
    <w:multiLevelType w:val="hybridMultilevel"/>
    <w:tmpl w:val="7690EE54"/>
    <w:lvl w:ilvl="0" w:tplc="BDA26C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937B6D"/>
    <w:multiLevelType w:val="multilevel"/>
    <w:tmpl w:val="A0D6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924E67"/>
    <w:multiLevelType w:val="multilevel"/>
    <w:tmpl w:val="2B4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03858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36B09"/>
    <w:multiLevelType w:val="hybridMultilevel"/>
    <w:tmpl w:val="F468EFD6"/>
    <w:lvl w:ilvl="0" w:tplc="894827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8A71104"/>
    <w:multiLevelType w:val="multilevel"/>
    <w:tmpl w:val="CF4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736DC"/>
    <w:multiLevelType w:val="multilevel"/>
    <w:tmpl w:val="B86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6005D6"/>
    <w:multiLevelType w:val="hybridMultilevel"/>
    <w:tmpl w:val="67CA289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21A5D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B42D5"/>
    <w:multiLevelType w:val="multilevel"/>
    <w:tmpl w:val="8B8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F3D27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E632E"/>
    <w:multiLevelType w:val="hybridMultilevel"/>
    <w:tmpl w:val="6D2483F2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76A70"/>
    <w:multiLevelType w:val="multilevel"/>
    <w:tmpl w:val="26B8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86EDB"/>
    <w:multiLevelType w:val="multilevel"/>
    <w:tmpl w:val="506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370279"/>
    <w:multiLevelType w:val="multilevel"/>
    <w:tmpl w:val="0F7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EA3B31"/>
    <w:multiLevelType w:val="multilevel"/>
    <w:tmpl w:val="33A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1"/>
  </w:num>
  <w:num w:numId="3">
    <w:abstractNumId w:val="2"/>
  </w:num>
  <w:num w:numId="4">
    <w:abstractNumId w:val="21"/>
  </w:num>
  <w:num w:numId="5">
    <w:abstractNumId w:val="17"/>
  </w:num>
  <w:num w:numId="6">
    <w:abstractNumId w:val="24"/>
  </w:num>
  <w:num w:numId="7">
    <w:abstractNumId w:val="6"/>
  </w:num>
  <w:num w:numId="8">
    <w:abstractNumId w:val="18"/>
  </w:num>
  <w:num w:numId="9">
    <w:abstractNumId w:val="32"/>
  </w:num>
  <w:num w:numId="10">
    <w:abstractNumId w:val="34"/>
  </w:num>
  <w:num w:numId="11">
    <w:abstractNumId w:val="15"/>
  </w:num>
  <w:num w:numId="12">
    <w:abstractNumId w:val="27"/>
  </w:num>
  <w:num w:numId="13">
    <w:abstractNumId w:val="5"/>
  </w:num>
  <w:num w:numId="14">
    <w:abstractNumId w:val="4"/>
  </w:num>
  <w:num w:numId="15">
    <w:abstractNumId w:val="9"/>
  </w:num>
  <w:num w:numId="16">
    <w:abstractNumId w:val="26"/>
  </w:num>
  <w:num w:numId="17">
    <w:abstractNumId w:val="25"/>
  </w:num>
  <w:num w:numId="18">
    <w:abstractNumId w:val="3"/>
  </w:num>
  <w:num w:numId="19">
    <w:abstractNumId w:val="10"/>
  </w:num>
  <w:num w:numId="20">
    <w:abstractNumId w:val="13"/>
  </w:num>
  <w:num w:numId="21">
    <w:abstractNumId w:val="29"/>
  </w:num>
  <w:num w:numId="22">
    <w:abstractNumId w:val="23"/>
  </w:num>
  <w:num w:numId="23">
    <w:abstractNumId w:val="35"/>
  </w:num>
  <w:num w:numId="24">
    <w:abstractNumId w:val="16"/>
  </w:num>
  <w:num w:numId="25">
    <w:abstractNumId w:val="30"/>
  </w:num>
  <w:num w:numId="26">
    <w:abstractNumId w:val="19"/>
  </w:num>
  <w:num w:numId="27">
    <w:abstractNumId w:val="20"/>
  </w:num>
  <w:num w:numId="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28"/>
  </w:num>
  <w:num w:numId="32">
    <w:abstractNumId w:val="14"/>
  </w:num>
  <w:num w:numId="33">
    <w:abstractNumId w:val="36"/>
  </w:num>
  <w:num w:numId="34">
    <w:abstractNumId w:val="33"/>
  </w:num>
  <w:num w:numId="35">
    <w:abstractNumId w:val="11"/>
  </w:num>
  <w:num w:numId="36">
    <w:abstractNumId w:val="12"/>
  </w:num>
  <w:num w:numId="37">
    <w:abstractNumId w:val="22"/>
  </w:num>
  <w:num w:numId="3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E0"/>
    <w:rsid w:val="00000CF4"/>
    <w:rsid w:val="0002581F"/>
    <w:rsid w:val="00026B87"/>
    <w:rsid w:val="00040EC7"/>
    <w:rsid w:val="00057BE3"/>
    <w:rsid w:val="000735B0"/>
    <w:rsid w:val="00075CE0"/>
    <w:rsid w:val="00077246"/>
    <w:rsid w:val="00077B6F"/>
    <w:rsid w:val="0008431B"/>
    <w:rsid w:val="00085DA8"/>
    <w:rsid w:val="000914AA"/>
    <w:rsid w:val="0009503C"/>
    <w:rsid w:val="000A7E18"/>
    <w:rsid w:val="000B254C"/>
    <w:rsid w:val="000B66A7"/>
    <w:rsid w:val="000C3000"/>
    <w:rsid w:val="000D024A"/>
    <w:rsid w:val="000D3405"/>
    <w:rsid w:val="000D7A09"/>
    <w:rsid w:val="000F0FD7"/>
    <w:rsid w:val="00102984"/>
    <w:rsid w:val="001100A2"/>
    <w:rsid w:val="00111319"/>
    <w:rsid w:val="0014378C"/>
    <w:rsid w:val="00144067"/>
    <w:rsid w:val="001469DB"/>
    <w:rsid w:val="001574DD"/>
    <w:rsid w:val="001614F3"/>
    <w:rsid w:val="00191F49"/>
    <w:rsid w:val="001B2461"/>
    <w:rsid w:val="001B5608"/>
    <w:rsid w:val="001D364E"/>
    <w:rsid w:val="001E6EB8"/>
    <w:rsid w:val="00222B19"/>
    <w:rsid w:val="00232CC5"/>
    <w:rsid w:val="00243B9C"/>
    <w:rsid w:val="00251AE0"/>
    <w:rsid w:val="0025392F"/>
    <w:rsid w:val="00256F32"/>
    <w:rsid w:val="00283736"/>
    <w:rsid w:val="0029400E"/>
    <w:rsid w:val="003321A4"/>
    <w:rsid w:val="0034194B"/>
    <w:rsid w:val="003543E9"/>
    <w:rsid w:val="003724B5"/>
    <w:rsid w:val="003852B4"/>
    <w:rsid w:val="003A4AE6"/>
    <w:rsid w:val="003B04ED"/>
    <w:rsid w:val="003B596B"/>
    <w:rsid w:val="003D6BC3"/>
    <w:rsid w:val="00427274"/>
    <w:rsid w:val="00443FC0"/>
    <w:rsid w:val="0044592D"/>
    <w:rsid w:val="00454CEE"/>
    <w:rsid w:val="004654AB"/>
    <w:rsid w:val="004734F1"/>
    <w:rsid w:val="00480561"/>
    <w:rsid w:val="00482BA3"/>
    <w:rsid w:val="004A228A"/>
    <w:rsid w:val="004A4B59"/>
    <w:rsid w:val="004B00D8"/>
    <w:rsid w:val="004E1000"/>
    <w:rsid w:val="00500597"/>
    <w:rsid w:val="0050680A"/>
    <w:rsid w:val="00512A5C"/>
    <w:rsid w:val="005262C2"/>
    <w:rsid w:val="00530592"/>
    <w:rsid w:val="00542F92"/>
    <w:rsid w:val="005465FF"/>
    <w:rsid w:val="005541A1"/>
    <w:rsid w:val="005802DD"/>
    <w:rsid w:val="005850E0"/>
    <w:rsid w:val="00586D2A"/>
    <w:rsid w:val="005E1FF5"/>
    <w:rsid w:val="005F1999"/>
    <w:rsid w:val="005F2B04"/>
    <w:rsid w:val="00601679"/>
    <w:rsid w:val="00602E93"/>
    <w:rsid w:val="0063090F"/>
    <w:rsid w:val="00633BD9"/>
    <w:rsid w:val="0067374F"/>
    <w:rsid w:val="00691029"/>
    <w:rsid w:val="00695959"/>
    <w:rsid w:val="00695CF7"/>
    <w:rsid w:val="006B17C6"/>
    <w:rsid w:val="006E3ECB"/>
    <w:rsid w:val="006E74D0"/>
    <w:rsid w:val="00721F12"/>
    <w:rsid w:val="00723D26"/>
    <w:rsid w:val="007276F9"/>
    <w:rsid w:val="007305B8"/>
    <w:rsid w:val="00730FEE"/>
    <w:rsid w:val="0073380E"/>
    <w:rsid w:val="00737FC1"/>
    <w:rsid w:val="00746067"/>
    <w:rsid w:val="0074640D"/>
    <w:rsid w:val="00752E46"/>
    <w:rsid w:val="007551A5"/>
    <w:rsid w:val="00782601"/>
    <w:rsid w:val="007926E4"/>
    <w:rsid w:val="007A2971"/>
    <w:rsid w:val="007A37D5"/>
    <w:rsid w:val="007A4567"/>
    <w:rsid w:val="007D296A"/>
    <w:rsid w:val="007E0B5B"/>
    <w:rsid w:val="00814406"/>
    <w:rsid w:val="00832599"/>
    <w:rsid w:val="008461B9"/>
    <w:rsid w:val="0084667B"/>
    <w:rsid w:val="00862AB4"/>
    <w:rsid w:val="0087581E"/>
    <w:rsid w:val="00882196"/>
    <w:rsid w:val="00893B25"/>
    <w:rsid w:val="008B533A"/>
    <w:rsid w:val="008C14FC"/>
    <w:rsid w:val="008C1EB3"/>
    <w:rsid w:val="008C53C4"/>
    <w:rsid w:val="008C5F65"/>
    <w:rsid w:val="009159B9"/>
    <w:rsid w:val="009168BD"/>
    <w:rsid w:val="009374A9"/>
    <w:rsid w:val="00941781"/>
    <w:rsid w:val="009423B6"/>
    <w:rsid w:val="00950CEF"/>
    <w:rsid w:val="0095316D"/>
    <w:rsid w:val="00965406"/>
    <w:rsid w:val="00967B94"/>
    <w:rsid w:val="009803DB"/>
    <w:rsid w:val="00996ECE"/>
    <w:rsid w:val="009A3326"/>
    <w:rsid w:val="009A554E"/>
    <w:rsid w:val="009B4C08"/>
    <w:rsid w:val="009B4E5C"/>
    <w:rsid w:val="009C428D"/>
    <w:rsid w:val="009C717D"/>
    <w:rsid w:val="009D1C68"/>
    <w:rsid w:val="009D5B26"/>
    <w:rsid w:val="009E20E6"/>
    <w:rsid w:val="009F29C7"/>
    <w:rsid w:val="00A0308D"/>
    <w:rsid w:val="00A04621"/>
    <w:rsid w:val="00A1010C"/>
    <w:rsid w:val="00A20072"/>
    <w:rsid w:val="00A23620"/>
    <w:rsid w:val="00A32BFE"/>
    <w:rsid w:val="00A35DD9"/>
    <w:rsid w:val="00A56041"/>
    <w:rsid w:val="00A645F2"/>
    <w:rsid w:val="00A77405"/>
    <w:rsid w:val="00A87A92"/>
    <w:rsid w:val="00A938D0"/>
    <w:rsid w:val="00A94FEB"/>
    <w:rsid w:val="00A977C3"/>
    <w:rsid w:val="00AA173D"/>
    <w:rsid w:val="00AB67F5"/>
    <w:rsid w:val="00AE7568"/>
    <w:rsid w:val="00AF0010"/>
    <w:rsid w:val="00B05A8B"/>
    <w:rsid w:val="00B16328"/>
    <w:rsid w:val="00B20387"/>
    <w:rsid w:val="00B23B33"/>
    <w:rsid w:val="00B41BDA"/>
    <w:rsid w:val="00B4370D"/>
    <w:rsid w:val="00B51090"/>
    <w:rsid w:val="00B64168"/>
    <w:rsid w:val="00B71142"/>
    <w:rsid w:val="00B84F25"/>
    <w:rsid w:val="00B938EC"/>
    <w:rsid w:val="00BD070D"/>
    <w:rsid w:val="00BF2373"/>
    <w:rsid w:val="00BF32A6"/>
    <w:rsid w:val="00C02DFA"/>
    <w:rsid w:val="00C03113"/>
    <w:rsid w:val="00C2477D"/>
    <w:rsid w:val="00C35492"/>
    <w:rsid w:val="00C74719"/>
    <w:rsid w:val="00C74905"/>
    <w:rsid w:val="00C97309"/>
    <w:rsid w:val="00CB05D3"/>
    <w:rsid w:val="00CB0FCF"/>
    <w:rsid w:val="00CC7AFF"/>
    <w:rsid w:val="00CD4E9B"/>
    <w:rsid w:val="00CE0DA1"/>
    <w:rsid w:val="00CF2559"/>
    <w:rsid w:val="00D03401"/>
    <w:rsid w:val="00D1121D"/>
    <w:rsid w:val="00D30198"/>
    <w:rsid w:val="00D41305"/>
    <w:rsid w:val="00D550A3"/>
    <w:rsid w:val="00D64123"/>
    <w:rsid w:val="00D642D3"/>
    <w:rsid w:val="00D74B66"/>
    <w:rsid w:val="00D8311D"/>
    <w:rsid w:val="00D86B79"/>
    <w:rsid w:val="00D91434"/>
    <w:rsid w:val="00DB1216"/>
    <w:rsid w:val="00DB7468"/>
    <w:rsid w:val="00DC4C6E"/>
    <w:rsid w:val="00DE2D79"/>
    <w:rsid w:val="00DF0E57"/>
    <w:rsid w:val="00DF181A"/>
    <w:rsid w:val="00DF7E3E"/>
    <w:rsid w:val="00E04C14"/>
    <w:rsid w:val="00E11CE2"/>
    <w:rsid w:val="00E216C5"/>
    <w:rsid w:val="00E25218"/>
    <w:rsid w:val="00E52F97"/>
    <w:rsid w:val="00E82D01"/>
    <w:rsid w:val="00EA1DFC"/>
    <w:rsid w:val="00EA3268"/>
    <w:rsid w:val="00EA7735"/>
    <w:rsid w:val="00EB50D7"/>
    <w:rsid w:val="00EB7F6B"/>
    <w:rsid w:val="00EC38A8"/>
    <w:rsid w:val="00ED2FE3"/>
    <w:rsid w:val="00ED5F19"/>
    <w:rsid w:val="00EF5CF5"/>
    <w:rsid w:val="00F019B4"/>
    <w:rsid w:val="00F4110C"/>
    <w:rsid w:val="00F5481D"/>
    <w:rsid w:val="00F552B7"/>
    <w:rsid w:val="00F67B04"/>
    <w:rsid w:val="00F76152"/>
    <w:rsid w:val="00F817FC"/>
    <w:rsid w:val="00F864E2"/>
    <w:rsid w:val="00F92C70"/>
    <w:rsid w:val="00FA194B"/>
    <w:rsid w:val="00FA7984"/>
    <w:rsid w:val="00FB176A"/>
    <w:rsid w:val="00FC2D2D"/>
    <w:rsid w:val="00FC4320"/>
    <w:rsid w:val="00FD2A3E"/>
    <w:rsid w:val="00F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59DAFD"/>
  <w15:docId w15:val="{32785528-47F3-4FE1-B750-CC011E0B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itlu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Titlu3">
    <w:name w:val="heading 3"/>
    <w:basedOn w:val="Normal"/>
    <w:next w:val="Normal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Titlu4">
    <w:name w:val="heading 4"/>
    <w:basedOn w:val="Normal"/>
    <w:next w:val="Normal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Titlu5">
    <w:name w:val="heading 5"/>
    <w:basedOn w:val="Normal"/>
    <w:next w:val="Normal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Titlu6">
    <w:name w:val="heading 6"/>
    <w:basedOn w:val="Normal"/>
    <w:next w:val="Normal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Titlu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Titlu8">
    <w:name w:val="heading 8"/>
    <w:basedOn w:val="Normal"/>
    <w:next w:val="Normal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rsid w:val="004E1000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ntet">
    <w:name w:val="header"/>
    <w:basedOn w:val="Normal"/>
    <w:link w:val="AntetCaracter"/>
    <w:rsid w:val="00026B87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link w:val="Antet"/>
    <w:uiPriority w:val="99"/>
    <w:rsid w:val="00026B87"/>
    <w:rPr>
      <w:lang w:val="en-US" w:eastAsia="en-US"/>
    </w:rPr>
  </w:style>
  <w:style w:type="paragraph" w:styleId="Subsol">
    <w:name w:val="footer"/>
    <w:basedOn w:val="Normal"/>
    <w:link w:val="SubsolCaracter"/>
    <w:rsid w:val="00026B87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link w:val="Subsol"/>
    <w:uiPriority w:val="99"/>
    <w:rsid w:val="00026B87"/>
    <w:rPr>
      <w:lang w:val="en-US" w:eastAsia="en-US"/>
    </w:rPr>
  </w:style>
  <w:style w:type="table" w:styleId="Tabelgril">
    <w:name w:val="Table Grid"/>
    <w:basedOn w:val="TabelNormal"/>
    <w:uiPriority w:val="3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elNormal"/>
    <w:next w:val="Tabelgril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FrListare"/>
    <w:semiHidden/>
    <w:rsid w:val="00E216C5"/>
  </w:style>
  <w:style w:type="character" w:styleId="Numrdepagin">
    <w:name w:val="page number"/>
    <w:basedOn w:val="Fontdeparagrafimplici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Robust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Fontdeparagrafimplici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elNormal"/>
    <w:next w:val="Tabelgril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Referincomentariu">
    <w:name w:val="annotation reference"/>
    <w:uiPriority w:val="99"/>
    <w:rsid w:val="00E216C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216C5"/>
    <w:rPr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rsid w:val="00E216C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Fontdeparagrafimplicit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rsid w:val="000D7A09"/>
    <w:rPr>
      <w:color w:val="0000FF"/>
      <w:u w:val="single"/>
    </w:rPr>
  </w:style>
  <w:style w:type="paragraph" w:customStyle="1" w:styleId="cp">
    <w:name w:val="cp"/>
    <w:basedOn w:val="Normal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Fontdeparagrafimplicit"/>
    <w:rsid w:val="000D7A09"/>
  </w:style>
  <w:style w:type="paragraph" w:styleId="PreformatatHTML">
    <w:name w:val="HTML Preformatted"/>
    <w:basedOn w:val="Normal"/>
    <w:link w:val="PreformatatHTMLCaracter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0D7A09"/>
    <w:rPr>
      <w:rFonts w:ascii="Consolas" w:hAnsi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A0D5-7D7B-4684-8653-DEA9EF5A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282</Words>
  <Characters>1636</Characters>
  <Application>Microsoft Office Word</Application>
  <DocSecurity>0</DocSecurity>
  <Lines>13</Lines>
  <Paragraphs>3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Victoria Garştea-Mîndru</cp:lastModifiedBy>
  <cp:revision>31</cp:revision>
  <cp:lastPrinted>2020-01-31T14:51:00Z</cp:lastPrinted>
  <dcterms:created xsi:type="dcterms:W3CDTF">2023-05-14T14:30:00Z</dcterms:created>
  <dcterms:modified xsi:type="dcterms:W3CDTF">2024-06-25T06:32:00Z</dcterms:modified>
</cp:coreProperties>
</file>