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108" w:type="dxa"/>
        <w:tblLook w:val="0000" w:firstRow="0" w:lastRow="0" w:firstColumn="0" w:lastColumn="0" w:noHBand="0" w:noVBand="0"/>
      </w:tblPr>
      <w:tblGrid>
        <w:gridCol w:w="3668"/>
        <w:gridCol w:w="1746"/>
        <w:gridCol w:w="4216"/>
      </w:tblGrid>
      <w:tr w:rsidR="00CC2137" w:rsidRPr="004B4106" w:rsidTr="00A97114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3668" w:type="dxa"/>
          </w:tcPr>
          <w:p w:rsidR="003416F6" w:rsidRPr="004B4106" w:rsidRDefault="003416F6" w:rsidP="00A00729">
            <w:pPr>
              <w:pStyle w:val="FR2"/>
              <w:tabs>
                <w:tab w:val="left" w:pos="-252"/>
              </w:tabs>
              <w:spacing w:before="0" w:line="240" w:lineRule="auto"/>
              <w:ind w:left="-110" w:right="-44" w:hanging="142"/>
              <w:rPr>
                <w:rFonts w:ascii="Times New Roman" w:hAnsi="Times New Roman"/>
                <w:strike/>
                <w:sz w:val="28"/>
                <w:szCs w:val="28"/>
              </w:rPr>
            </w:pPr>
            <w:bookmarkStart w:id="0" w:name="_Hlk137484596"/>
          </w:p>
          <w:p w:rsidR="00CC2137" w:rsidRPr="004B4106" w:rsidRDefault="00CC2137">
            <w:pPr>
              <w:pStyle w:val="FR2"/>
              <w:spacing w:before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B4106">
              <w:rPr>
                <w:rFonts w:ascii="Times New Roman" w:hAnsi="Times New Roman"/>
                <w:b/>
                <w:sz w:val="20"/>
              </w:rPr>
              <w:t xml:space="preserve">M  I  N  I  S  T  E  R  U  L </w:t>
            </w:r>
          </w:p>
          <w:p w:rsidR="00CC2137" w:rsidRPr="004B4106" w:rsidRDefault="00904819">
            <w:pPr>
              <w:pStyle w:val="FR2"/>
              <w:spacing w:before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B4106">
              <w:rPr>
                <w:rFonts w:ascii="Times New Roman" w:hAnsi="Times New Roman"/>
                <w:b/>
                <w:sz w:val="20"/>
              </w:rPr>
              <w:t>MEDIULUI</w:t>
            </w:r>
          </w:p>
          <w:p w:rsidR="00CC2137" w:rsidRPr="004B4106" w:rsidRDefault="00CC2137">
            <w:pPr>
              <w:pStyle w:val="FR2"/>
              <w:spacing w:before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B4106">
              <w:rPr>
                <w:rFonts w:ascii="Times New Roman" w:hAnsi="Times New Roman"/>
                <w:b/>
                <w:sz w:val="20"/>
              </w:rPr>
              <w:t>AL REPUBLICII MOLDOVA</w:t>
            </w:r>
          </w:p>
          <w:p w:rsidR="00CC2137" w:rsidRPr="004B4106" w:rsidRDefault="00CC2137">
            <w:pPr>
              <w:pStyle w:val="FR2"/>
              <w:spacing w:before="0" w:line="240" w:lineRule="auto"/>
              <w:ind w:left="0" w:right="-10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46" w:type="dxa"/>
          </w:tcPr>
          <w:p w:rsidR="00CC2137" w:rsidRPr="004B4106" w:rsidRDefault="00CC2137">
            <w:pPr>
              <w:pStyle w:val="FR2"/>
              <w:spacing w:before="0" w:line="240" w:lineRule="auto"/>
              <w:ind w:left="-108" w:right="21"/>
              <w:jc w:val="center"/>
              <w:rPr>
                <w:rFonts w:ascii="Times New Roman" w:hAnsi="Times New Roman"/>
                <w:b/>
                <w:sz w:val="28"/>
              </w:rPr>
            </w:pPr>
            <w:r w:rsidRPr="004B4106">
              <w:rPr>
                <w:b/>
                <w:snapToGrid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29.35pt;margin-top:0;width:52.75pt;height:64.8pt;z-index:-251658752;mso-wrap-edited:f;mso-position-horizontal-relative:text;mso-position-vertical-relative:text" wrapcoords="-232 0 -232 21412 21600 21412 21600 0 -232 0" fillcolor="window">
                  <v:imagedata r:id="rId8" o:title=""/>
                  <w10:wrap type="tight"/>
                </v:shape>
                <o:OLEObject Type="Embed" ProgID="Word.Picture.8" ShapeID="_x0000_s2050" DrawAspect="Content" ObjectID="_1780829528" r:id="rId9"/>
              </w:object>
            </w:r>
          </w:p>
        </w:tc>
        <w:tc>
          <w:tcPr>
            <w:tcW w:w="4214" w:type="dxa"/>
          </w:tcPr>
          <w:p w:rsidR="00CC2137" w:rsidRPr="004B4106" w:rsidRDefault="00CC2137">
            <w:pPr>
              <w:pStyle w:val="FR2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275A3" w:rsidRPr="004B4106" w:rsidRDefault="000A4C4D" w:rsidP="00E275A3">
            <w:pPr>
              <w:pStyle w:val="FR2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B4106">
              <w:rPr>
                <w:rFonts w:ascii="Times New Roman" w:hAnsi="Times New Roman"/>
                <w:b/>
                <w:sz w:val="20"/>
              </w:rPr>
              <w:t xml:space="preserve">   </w:t>
            </w:r>
            <w:r w:rsidR="00E275A3" w:rsidRPr="004B4106">
              <w:rPr>
                <w:rFonts w:ascii="Times New Roman" w:hAnsi="Times New Roman"/>
                <w:b/>
                <w:sz w:val="20"/>
              </w:rPr>
              <w:t xml:space="preserve">           M I N I S T RY </w:t>
            </w:r>
          </w:p>
          <w:p w:rsidR="00E275A3" w:rsidRPr="004B4106" w:rsidRDefault="00E275A3" w:rsidP="00E275A3">
            <w:pPr>
              <w:pStyle w:val="FR2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B4106">
              <w:rPr>
                <w:rFonts w:ascii="Times New Roman" w:hAnsi="Times New Roman"/>
                <w:b/>
                <w:sz w:val="20"/>
              </w:rPr>
              <w:t xml:space="preserve">             OF ENVIRONMENT</w:t>
            </w:r>
          </w:p>
          <w:p w:rsidR="00CC2137" w:rsidRPr="004B4106" w:rsidRDefault="00E275A3" w:rsidP="00E275A3">
            <w:pPr>
              <w:pStyle w:val="FR2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4B4106">
              <w:rPr>
                <w:rFonts w:ascii="Times New Roman" w:hAnsi="Times New Roman"/>
                <w:b/>
                <w:sz w:val="20"/>
              </w:rPr>
              <w:t xml:space="preserve">             OF THE REPUBLIC OF MOLDOVA</w:t>
            </w:r>
          </w:p>
          <w:p w:rsidR="00CC2137" w:rsidRPr="004B4106" w:rsidRDefault="00CC2137">
            <w:pPr>
              <w:pStyle w:val="FR2"/>
              <w:spacing w:before="0" w:line="240" w:lineRule="auto"/>
              <w:ind w:left="0" w:right="-108"/>
              <w:rPr>
                <w:rFonts w:ascii="Times New Roman" w:hAnsi="Times New Roman"/>
                <w:b/>
                <w:sz w:val="28"/>
              </w:rPr>
            </w:pPr>
          </w:p>
        </w:tc>
      </w:tr>
      <w:tr w:rsidR="00CC2137" w:rsidRPr="004B4106" w:rsidTr="00A97114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9630" w:type="dxa"/>
            <w:gridSpan w:val="3"/>
          </w:tcPr>
          <w:p w:rsidR="00CC2137" w:rsidRPr="004B4106" w:rsidRDefault="00CC2137">
            <w:pPr>
              <w:pStyle w:val="FR2"/>
              <w:spacing w:before="0" w:line="240" w:lineRule="auto"/>
              <w:ind w:left="0" w:right="-365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C2137" w:rsidRPr="004B4106" w:rsidRDefault="000A4C4D">
      <w:pPr>
        <w:pStyle w:val="Heading3"/>
        <w:ind w:firstLine="0"/>
        <w:rPr>
          <w:sz w:val="32"/>
        </w:rPr>
      </w:pPr>
      <w:r w:rsidRPr="004B4106">
        <w:rPr>
          <w:sz w:val="26"/>
        </w:rPr>
        <w:t xml:space="preserve">       </w:t>
      </w:r>
      <w:r w:rsidR="00CC2137" w:rsidRPr="004B4106">
        <w:rPr>
          <w:sz w:val="26"/>
        </w:rPr>
        <w:t xml:space="preserve">  </w:t>
      </w:r>
      <w:r w:rsidR="00CC2137" w:rsidRPr="004B4106">
        <w:rPr>
          <w:sz w:val="32"/>
        </w:rPr>
        <w:t>O R D I N</w:t>
      </w:r>
    </w:p>
    <w:p w:rsidR="00CC2137" w:rsidRPr="004B4106" w:rsidRDefault="00DC440C">
      <w:r w:rsidRPr="004B4106">
        <w:rPr>
          <w:b/>
        </w:rPr>
        <w:t>“____</w:t>
      </w:r>
      <w:r w:rsidR="00604981" w:rsidRPr="004B4106">
        <w:rPr>
          <w:b/>
        </w:rPr>
        <w:t>”</w:t>
      </w:r>
      <w:r w:rsidRPr="004B4106">
        <w:rPr>
          <w:b/>
        </w:rPr>
        <w:t xml:space="preserve"> _________________ 202</w:t>
      </w:r>
      <w:r w:rsidR="00A43C75">
        <w:rPr>
          <w:b/>
        </w:rPr>
        <w:t>4</w:t>
      </w:r>
      <w:r w:rsidRPr="004B4106">
        <w:rPr>
          <w:b/>
        </w:rPr>
        <w:t xml:space="preserve">                                                                             Nr. ________</w:t>
      </w:r>
    </w:p>
    <w:p w:rsidR="00DC440C" w:rsidRPr="004B4106" w:rsidRDefault="00CC2137" w:rsidP="00DC440C">
      <w:pPr>
        <w:pStyle w:val="cp"/>
        <w:spacing w:line="276" w:lineRule="auto"/>
        <w:ind w:firstLine="540"/>
        <w:jc w:val="right"/>
        <w:rPr>
          <w:b w:val="0"/>
        </w:rPr>
      </w:pPr>
      <w:r w:rsidRPr="004B4106">
        <w:rPr>
          <w:b w:val="0"/>
        </w:rPr>
        <w:t xml:space="preserve">                                       </w:t>
      </w:r>
      <w:r w:rsidR="00A15F8B" w:rsidRPr="004B4106">
        <w:rPr>
          <w:b w:val="0"/>
        </w:rPr>
        <w:t xml:space="preserve"> </w:t>
      </w:r>
    </w:p>
    <w:p w:rsidR="00CC2137" w:rsidRDefault="00CE14F8" w:rsidP="000A4C4D">
      <w:pPr>
        <w:pStyle w:val="Title"/>
        <w:ind w:right="-426"/>
        <w:rPr>
          <w:rFonts w:ascii="Times New Roman" w:hAnsi="Times New Roman"/>
          <w:b w:val="0"/>
          <w:sz w:val="24"/>
          <w:szCs w:val="24"/>
        </w:rPr>
      </w:pPr>
      <w:r w:rsidRPr="00A43C75">
        <w:rPr>
          <w:rFonts w:ascii="Times New Roman" w:hAnsi="Times New Roman"/>
          <w:b w:val="0"/>
          <w:sz w:val="24"/>
          <w:szCs w:val="24"/>
        </w:rPr>
        <w:t>m</w:t>
      </w:r>
      <w:r w:rsidR="00CC2137" w:rsidRPr="00A43C75">
        <w:rPr>
          <w:rFonts w:ascii="Times New Roman" w:hAnsi="Times New Roman"/>
          <w:b w:val="0"/>
          <w:sz w:val="24"/>
          <w:szCs w:val="24"/>
        </w:rPr>
        <w:t xml:space="preserve">un. </w:t>
      </w:r>
      <w:r w:rsidR="00A43C75" w:rsidRPr="00A43C75">
        <w:rPr>
          <w:rFonts w:ascii="Times New Roman" w:hAnsi="Times New Roman"/>
          <w:b w:val="0"/>
          <w:sz w:val="24"/>
          <w:szCs w:val="24"/>
        </w:rPr>
        <w:t>Chișinău</w:t>
      </w:r>
    </w:p>
    <w:p w:rsidR="00A43C75" w:rsidRDefault="00A43C75" w:rsidP="00A43C75"/>
    <w:p w:rsidR="0014268E" w:rsidRPr="00A43C75" w:rsidRDefault="0014268E" w:rsidP="00A43C75"/>
    <w:p w:rsidR="00EF441C" w:rsidRDefault="00EF441C" w:rsidP="00DC440C">
      <w:pPr>
        <w:pStyle w:val="Heading4"/>
        <w:shd w:val="clear" w:color="auto" w:fill="FFFFFF"/>
        <w:spacing w:before="0" w:after="0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EF441C">
        <w:rPr>
          <w:rFonts w:ascii="Times New Roman" w:hAnsi="Times New Roman"/>
          <w:i/>
          <w:iCs/>
          <w:sz w:val="24"/>
          <w:szCs w:val="24"/>
          <w:lang w:val="ro-RO"/>
        </w:rPr>
        <w:t xml:space="preserve">Privind aprobarea cotelor de recoltare </w:t>
      </w:r>
    </w:p>
    <w:p w:rsidR="00EF441C" w:rsidRDefault="00EF441C" w:rsidP="00DC440C">
      <w:pPr>
        <w:pStyle w:val="Heading4"/>
        <w:shd w:val="clear" w:color="auto" w:fill="FFFFFF"/>
        <w:spacing w:before="0" w:after="0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EF441C">
        <w:rPr>
          <w:rFonts w:ascii="Times New Roman" w:hAnsi="Times New Roman"/>
          <w:i/>
          <w:iCs/>
          <w:sz w:val="24"/>
          <w:szCs w:val="24"/>
          <w:lang w:val="ro-RO"/>
        </w:rPr>
        <w:t xml:space="preserve">pentru sezonul de vânătoare 2024-2025, </w:t>
      </w:r>
    </w:p>
    <w:p w:rsidR="00C448E3" w:rsidRDefault="00EF441C" w:rsidP="00DC440C">
      <w:pPr>
        <w:pStyle w:val="Heading4"/>
        <w:shd w:val="clear" w:color="auto" w:fill="FFFFFF"/>
        <w:spacing w:before="0" w:after="0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EF441C">
        <w:rPr>
          <w:rFonts w:ascii="Times New Roman" w:hAnsi="Times New Roman"/>
          <w:i/>
          <w:iCs/>
          <w:sz w:val="24"/>
          <w:szCs w:val="24"/>
          <w:lang w:val="ro-RO"/>
        </w:rPr>
        <w:t>la unele specii din fauna de interes cinegetic</w:t>
      </w:r>
    </w:p>
    <w:p w:rsidR="00EF441C" w:rsidRDefault="00EF441C" w:rsidP="00EF441C">
      <w:pPr>
        <w:rPr>
          <w:lang w:eastAsia="en-US"/>
        </w:rPr>
      </w:pPr>
    </w:p>
    <w:p w:rsidR="00EF441C" w:rsidRPr="00EF441C" w:rsidRDefault="00EF441C" w:rsidP="00EF441C">
      <w:pPr>
        <w:rPr>
          <w:lang w:eastAsia="en-US"/>
        </w:rPr>
      </w:pPr>
    </w:p>
    <w:p w:rsidR="00A43C75" w:rsidRPr="00A43C75" w:rsidRDefault="000878C5" w:rsidP="00A43C75">
      <w:pPr>
        <w:pStyle w:val="BodyText"/>
        <w:spacing w:line="276" w:lineRule="auto"/>
        <w:ind w:firstLine="567"/>
        <w:jc w:val="both"/>
      </w:pPr>
      <w:bookmarkStart w:id="1" w:name="_Hlk140573596"/>
      <w:r w:rsidRPr="004B4106">
        <w:t>În</w:t>
      </w:r>
      <w:r w:rsidRPr="004B4106">
        <w:rPr>
          <w:spacing w:val="-14"/>
        </w:rPr>
        <w:t xml:space="preserve"> </w:t>
      </w:r>
      <w:r w:rsidRPr="004B4106">
        <w:t>temeiul</w:t>
      </w:r>
      <w:r w:rsidRPr="004B4106">
        <w:rPr>
          <w:spacing w:val="-7"/>
        </w:rPr>
        <w:t xml:space="preserve"> </w:t>
      </w:r>
      <w:r w:rsidRPr="004B4106">
        <w:t>art.</w:t>
      </w:r>
      <w:r w:rsidRPr="004B4106">
        <w:rPr>
          <w:spacing w:val="-6"/>
        </w:rPr>
        <w:t xml:space="preserve"> </w:t>
      </w:r>
      <w:r w:rsidRPr="004B4106">
        <w:t>7</w:t>
      </w:r>
      <w:r w:rsidRPr="004B4106">
        <w:rPr>
          <w:spacing w:val="-2"/>
        </w:rPr>
        <w:t xml:space="preserve"> </w:t>
      </w:r>
      <w:r w:rsidRPr="004B4106">
        <w:t>lit.</w:t>
      </w:r>
      <w:r w:rsidRPr="004B4106">
        <w:rPr>
          <w:spacing w:val="-1"/>
        </w:rPr>
        <w:t xml:space="preserve"> </w:t>
      </w:r>
      <w:r w:rsidRPr="004B4106">
        <w:t>h)</w:t>
      </w:r>
      <w:r w:rsidRPr="004B4106">
        <w:rPr>
          <w:spacing w:val="-6"/>
        </w:rPr>
        <w:t xml:space="preserve"> </w:t>
      </w:r>
      <w:r w:rsidRPr="004B4106">
        <w:rPr>
          <w:spacing w:val="-5"/>
        </w:rPr>
        <w:t xml:space="preserve">și </w:t>
      </w:r>
      <w:r w:rsidRPr="004B4106">
        <w:t>art.</w:t>
      </w:r>
      <w:r w:rsidRPr="004B4106">
        <w:rPr>
          <w:spacing w:val="-7"/>
        </w:rPr>
        <w:t xml:space="preserve"> </w:t>
      </w:r>
      <w:r w:rsidRPr="004B4106">
        <w:t>29</w:t>
      </w:r>
      <w:r w:rsidR="00A43C75">
        <w:rPr>
          <w:spacing w:val="-67"/>
        </w:rPr>
        <w:t xml:space="preserve"> </w:t>
      </w:r>
      <w:r w:rsidRPr="004B4106">
        <w:rPr>
          <w:spacing w:val="-4"/>
        </w:rPr>
        <w:t xml:space="preserve">alin. (2) </w:t>
      </w:r>
      <w:r w:rsidRPr="004B4106">
        <w:t>din</w:t>
      </w:r>
      <w:r w:rsidRPr="004B4106">
        <w:rPr>
          <w:spacing w:val="-4"/>
        </w:rPr>
        <w:t xml:space="preserve"> </w:t>
      </w:r>
      <w:r w:rsidRPr="004B4106">
        <w:t>Legea</w:t>
      </w:r>
      <w:r w:rsidRPr="004B4106">
        <w:rPr>
          <w:spacing w:val="-2"/>
        </w:rPr>
        <w:t xml:space="preserve"> </w:t>
      </w:r>
      <w:r w:rsidRPr="004B4106">
        <w:t>vânătorii</w:t>
      </w:r>
      <w:r w:rsidRPr="004B4106">
        <w:rPr>
          <w:spacing w:val="-9"/>
        </w:rPr>
        <w:t xml:space="preserve"> </w:t>
      </w:r>
      <w:r w:rsidRPr="004B4106">
        <w:t>și</w:t>
      </w:r>
      <w:r w:rsidRPr="004B4106">
        <w:rPr>
          <w:spacing w:val="-4"/>
        </w:rPr>
        <w:t xml:space="preserve"> </w:t>
      </w:r>
      <w:r w:rsidRPr="004B4106">
        <w:t>fondului</w:t>
      </w:r>
      <w:r w:rsidRPr="004B4106">
        <w:rPr>
          <w:spacing w:val="-10"/>
        </w:rPr>
        <w:t xml:space="preserve"> </w:t>
      </w:r>
      <w:r w:rsidRPr="004B4106">
        <w:t>cinegetic</w:t>
      </w:r>
      <w:r w:rsidRPr="004B4106">
        <w:rPr>
          <w:spacing w:val="1"/>
        </w:rPr>
        <w:t xml:space="preserve"> </w:t>
      </w:r>
      <w:r w:rsidRPr="004B4106">
        <w:t>nr.</w:t>
      </w:r>
      <w:r w:rsidRPr="004B4106">
        <w:rPr>
          <w:spacing w:val="-1"/>
        </w:rPr>
        <w:t xml:space="preserve"> </w:t>
      </w:r>
      <w:r w:rsidRPr="004B4106">
        <w:t>298/2018,</w:t>
      </w:r>
      <w:r w:rsidR="001E30BB" w:rsidRPr="001E30BB">
        <w:rPr>
          <w:lang w:eastAsia="ro-RO"/>
        </w:rPr>
        <w:t xml:space="preserve"> </w:t>
      </w:r>
      <w:r w:rsidR="001E30BB" w:rsidRPr="001E30BB">
        <w:rPr>
          <w:bCs/>
        </w:rPr>
        <w:t>în</w:t>
      </w:r>
      <w:r w:rsidR="001E30BB" w:rsidRPr="001E30BB">
        <w:rPr>
          <w:bCs/>
          <w:spacing w:val="1"/>
        </w:rPr>
        <w:t xml:space="preserve"> </w:t>
      </w:r>
      <w:r w:rsidR="001E30BB" w:rsidRPr="001E30BB">
        <w:rPr>
          <w:bCs/>
        </w:rPr>
        <w:t>scopul</w:t>
      </w:r>
      <w:r w:rsidR="001E30BB" w:rsidRPr="001E30BB">
        <w:rPr>
          <w:spacing w:val="9"/>
        </w:rPr>
        <w:t xml:space="preserve"> </w:t>
      </w:r>
      <w:r w:rsidR="001E30BB" w:rsidRPr="001E30BB">
        <w:t>conservării</w:t>
      </w:r>
      <w:r w:rsidR="001E30BB" w:rsidRPr="001E30BB">
        <w:rPr>
          <w:spacing w:val="6"/>
        </w:rPr>
        <w:t xml:space="preserve"> </w:t>
      </w:r>
      <w:r w:rsidR="001E30BB" w:rsidRPr="001E30BB">
        <w:t>diversității</w:t>
      </w:r>
      <w:r w:rsidR="001E30BB" w:rsidRPr="001E30BB">
        <w:rPr>
          <w:spacing w:val="11"/>
        </w:rPr>
        <w:t xml:space="preserve"> </w:t>
      </w:r>
      <w:r w:rsidR="001E30BB" w:rsidRPr="001E30BB">
        <w:t>faunei</w:t>
      </w:r>
      <w:r w:rsidR="001E30BB" w:rsidRPr="001E30BB">
        <w:rPr>
          <w:spacing w:val="7"/>
        </w:rPr>
        <w:t xml:space="preserve"> </w:t>
      </w:r>
      <w:r w:rsidR="001E30BB" w:rsidRPr="001E30BB">
        <w:t>de</w:t>
      </w:r>
      <w:r w:rsidR="001E30BB" w:rsidRPr="001E30BB">
        <w:rPr>
          <w:spacing w:val="8"/>
        </w:rPr>
        <w:t xml:space="preserve"> </w:t>
      </w:r>
      <w:r w:rsidR="001E30BB" w:rsidRPr="001E30BB">
        <w:t>interes</w:t>
      </w:r>
      <w:r w:rsidR="001E30BB" w:rsidRPr="001E30BB">
        <w:rPr>
          <w:spacing w:val="9"/>
        </w:rPr>
        <w:t xml:space="preserve"> </w:t>
      </w:r>
      <w:r w:rsidR="001E30BB" w:rsidRPr="001E30BB">
        <w:t>cinegetic</w:t>
      </w:r>
      <w:r w:rsidR="001E30BB" w:rsidRPr="001E30BB">
        <w:rPr>
          <w:spacing w:val="8"/>
        </w:rPr>
        <w:t xml:space="preserve"> </w:t>
      </w:r>
      <w:r w:rsidR="001E30BB" w:rsidRPr="001E30BB">
        <w:t>și</w:t>
      </w:r>
      <w:r w:rsidR="001E30BB" w:rsidRPr="001E30BB">
        <w:rPr>
          <w:spacing w:val="2"/>
        </w:rPr>
        <w:t xml:space="preserve"> </w:t>
      </w:r>
      <w:r w:rsidR="001E30BB" w:rsidRPr="001E30BB">
        <w:t>asigurării echilibrului</w:t>
      </w:r>
      <w:r w:rsidR="001E30BB" w:rsidRPr="001E30BB">
        <w:rPr>
          <w:spacing w:val="-10"/>
        </w:rPr>
        <w:t xml:space="preserve"> </w:t>
      </w:r>
      <w:r w:rsidR="001E30BB" w:rsidRPr="001E30BB">
        <w:t>ecologic</w:t>
      </w:r>
      <w:r w:rsidR="001E30BB">
        <w:t>,</w:t>
      </w:r>
      <w:r w:rsidR="0089392F" w:rsidRPr="004B4106">
        <w:t xml:space="preserve"> </w:t>
      </w:r>
      <w:r w:rsidRPr="004B4106">
        <w:t xml:space="preserve">luând în considerare </w:t>
      </w:r>
      <w:r w:rsidRPr="004B4106">
        <w:rPr>
          <w:bCs/>
          <w:lang w:eastAsia="ro-RO"/>
        </w:rPr>
        <w:t xml:space="preserve">rezultatele evaluărilor </w:t>
      </w:r>
      <w:r w:rsidR="00F915F1">
        <w:rPr>
          <w:bCs/>
          <w:lang w:eastAsia="ro-RO"/>
        </w:rPr>
        <w:t xml:space="preserve">efectivelor speciilor de interes cinegetic </w:t>
      </w:r>
      <w:r w:rsidR="003928C1" w:rsidRPr="004B4106">
        <w:rPr>
          <w:bCs/>
          <w:lang w:eastAsia="ro-RO"/>
        </w:rPr>
        <w:t>și limitel</w:t>
      </w:r>
      <w:r w:rsidR="008D5DBA" w:rsidRPr="004B4106">
        <w:rPr>
          <w:bCs/>
          <w:lang w:eastAsia="ro-RO"/>
        </w:rPr>
        <w:t>or</w:t>
      </w:r>
      <w:r w:rsidR="003928C1" w:rsidRPr="004B4106">
        <w:rPr>
          <w:bCs/>
          <w:lang w:eastAsia="ro-RO"/>
        </w:rPr>
        <w:t xml:space="preserve"> de recoltare </w:t>
      </w:r>
      <w:r w:rsidRPr="004B4106">
        <w:rPr>
          <w:bCs/>
          <w:lang w:eastAsia="ro-RO"/>
        </w:rPr>
        <w:t>a faunei de interes cinegetic</w:t>
      </w:r>
      <w:r w:rsidR="003928C1" w:rsidRPr="004B4106">
        <w:rPr>
          <w:bCs/>
          <w:lang w:eastAsia="ro-RO"/>
        </w:rPr>
        <w:t>,</w:t>
      </w:r>
      <w:r w:rsidR="0089392F" w:rsidRPr="004B4106">
        <w:rPr>
          <w:lang w:eastAsia="ro-RO"/>
        </w:rPr>
        <w:t xml:space="preserve"> </w:t>
      </w:r>
      <w:r w:rsidR="003928C1" w:rsidRPr="004B4106">
        <w:rPr>
          <w:lang w:eastAsia="ro-RO"/>
        </w:rPr>
        <w:t>prezentate</w:t>
      </w:r>
      <w:r w:rsidRPr="004B4106">
        <w:rPr>
          <w:lang w:eastAsia="ro-RO"/>
        </w:rPr>
        <w:t xml:space="preserve"> de</w:t>
      </w:r>
      <w:bookmarkStart w:id="2" w:name="_Hlk170120199"/>
      <w:r w:rsidR="00C40FA9">
        <w:rPr>
          <w:lang w:eastAsia="ro-RO"/>
        </w:rPr>
        <w:t xml:space="preserve"> </w:t>
      </w:r>
      <w:r w:rsidRPr="004B4106">
        <w:rPr>
          <w:lang w:eastAsia="ro-RO"/>
        </w:rPr>
        <w:t>Socie</w:t>
      </w:r>
      <w:r w:rsidR="00C759BE" w:rsidRPr="004B4106">
        <w:rPr>
          <w:lang w:eastAsia="ro-RO"/>
        </w:rPr>
        <w:t>tatea</w:t>
      </w:r>
      <w:r w:rsidRPr="004B4106">
        <w:rPr>
          <w:lang w:eastAsia="ro-RO"/>
        </w:rPr>
        <w:t xml:space="preserve"> Vânătorilor și Pescarilor din </w:t>
      </w:r>
      <w:bookmarkEnd w:id="2"/>
      <w:r w:rsidR="00F02436">
        <w:rPr>
          <w:lang w:eastAsia="ro-RO"/>
        </w:rPr>
        <w:t>Republica Moldova</w:t>
      </w:r>
      <w:r w:rsidR="003928C1" w:rsidRPr="004B4106">
        <w:rPr>
          <w:lang w:eastAsia="ro-RO"/>
        </w:rPr>
        <w:t>,</w:t>
      </w:r>
      <w:r w:rsidRPr="004B4106">
        <w:rPr>
          <w:lang w:eastAsia="ro-RO"/>
        </w:rPr>
        <w:t xml:space="preserve"> cotelor de recoltare</w:t>
      </w:r>
      <w:r w:rsidR="0089392F" w:rsidRPr="004B4106">
        <w:rPr>
          <w:lang w:eastAsia="ro-RO"/>
        </w:rPr>
        <w:t xml:space="preserve"> </w:t>
      </w:r>
      <w:r w:rsidR="003928C1" w:rsidRPr="004B4106">
        <w:rPr>
          <w:lang w:eastAsia="ro-RO"/>
        </w:rPr>
        <w:t xml:space="preserve">și de reglementare numerică a efectivului de animale </w:t>
      </w:r>
      <w:r w:rsidR="0014268E">
        <w:rPr>
          <w:lang w:eastAsia="ro-RO"/>
        </w:rPr>
        <w:t>de interes cinegetic</w:t>
      </w:r>
      <w:r w:rsidR="00F02436">
        <w:rPr>
          <w:lang w:eastAsia="ro-RO"/>
        </w:rPr>
        <w:t xml:space="preserve"> </w:t>
      </w:r>
      <w:r w:rsidR="008D5DBA" w:rsidRPr="004B4106">
        <w:rPr>
          <w:lang w:eastAsia="ro-RO"/>
        </w:rPr>
        <w:t>pentru sezonul de vânătoare 2024-2025 prezentate de</w:t>
      </w:r>
      <w:r w:rsidR="00C40FA9">
        <w:rPr>
          <w:lang w:eastAsia="ro-RO"/>
        </w:rPr>
        <w:t xml:space="preserve"> </w:t>
      </w:r>
      <w:r w:rsidRPr="004B4106">
        <w:rPr>
          <w:lang w:eastAsia="ro-RO"/>
        </w:rPr>
        <w:t>Agenți</w:t>
      </w:r>
      <w:r w:rsidR="008D5DBA" w:rsidRPr="004B4106">
        <w:rPr>
          <w:lang w:eastAsia="ro-RO"/>
        </w:rPr>
        <w:t>a</w:t>
      </w:r>
      <w:r w:rsidRPr="004B4106">
        <w:rPr>
          <w:lang w:eastAsia="ro-RO"/>
        </w:rPr>
        <w:t xml:space="preserve"> </w:t>
      </w:r>
      <w:r w:rsidR="00604981" w:rsidRPr="004B4106">
        <w:rPr>
          <w:lang w:eastAsia="ro-RO"/>
        </w:rPr>
        <w:t>„</w:t>
      </w:r>
      <w:proofErr w:type="spellStart"/>
      <w:r w:rsidRPr="004B4106">
        <w:rPr>
          <w:lang w:eastAsia="ro-RO"/>
        </w:rPr>
        <w:t>Moldsilva</w:t>
      </w:r>
      <w:proofErr w:type="spellEnd"/>
      <w:r w:rsidR="00604981" w:rsidRPr="004B4106">
        <w:rPr>
          <w:lang w:eastAsia="ro-RO"/>
        </w:rPr>
        <w:t>”</w:t>
      </w:r>
      <w:r w:rsidR="008D5DBA" w:rsidRPr="004B4106">
        <w:rPr>
          <w:lang w:eastAsia="ro-RO"/>
        </w:rPr>
        <w:t xml:space="preserve">, inclusiv pentru terenurile din fondul forestier </w:t>
      </w:r>
      <w:r w:rsidRPr="004B4106">
        <w:rPr>
          <w:lang w:eastAsia="ro-RO"/>
        </w:rPr>
        <w:t>atribuit</w:t>
      </w:r>
      <w:r w:rsidR="008D5DBA" w:rsidRPr="004B4106">
        <w:rPr>
          <w:lang w:eastAsia="ro-RO"/>
        </w:rPr>
        <w:t>e</w:t>
      </w:r>
      <w:r w:rsidRPr="004B4106">
        <w:rPr>
          <w:lang w:eastAsia="ro-RO"/>
        </w:rPr>
        <w:t xml:space="preserve"> în arendă în scop de gospodărire cinegetică</w:t>
      </w:r>
      <w:r w:rsidRPr="004B4106">
        <w:t>,</w:t>
      </w:r>
    </w:p>
    <w:p w:rsidR="00D2797C" w:rsidRPr="004B4106" w:rsidRDefault="00D83B17" w:rsidP="00A43C75">
      <w:pPr>
        <w:jc w:val="center"/>
        <w:rPr>
          <w:b/>
          <w:bCs/>
          <w:sz w:val="26"/>
          <w:szCs w:val="26"/>
        </w:rPr>
      </w:pPr>
      <w:r w:rsidRPr="004B4106">
        <w:rPr>
          <w:b/>
          <w:bCs/>
          <w:sz w:val="26"/>
          <w:szCs w:val="26"/>
        </w:rPr>
        <w:t>O R D O N:</w:t>
      </w:r>
    </w:p>
    <w:p w:rsidR="0089392F" w:rsidRPr="004B4106" w:rsidRDefault="00BF18D2" w:rsidP="004B4106">
      <w:pPr>
        <w:pStyle w:val="PlainTex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Se aprobă cot</w:t>
      </w:r>
      <w:r w:rsidR="004B4106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ele</w:t>
      </w: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de recolt</w:t>
      </w:r>
      <w:r w:rsidR="008D5DBA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are </w:t>
      </w:r>
      <w:bookmarkStart w:id="3" w:name="_Hlk170121649"/>
      <w:r w:rsidR="00C40FA9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pentru sezonul de vânătoare 2024-2025</w:t>
      </w:r>
      <w:bookmarkEnd w:id="3"/>
      <w:r w:rsidR="00C40FA9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la</w:t>
      </w: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unele specii de faună de interes cinegetic, la care vânătoarea este permisă, </w:t>
      </w:r>
      <w:r w:rsidR="0089392F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prezentate în anex</w:t>
      </w:r>
      <w:r w:rsidR="001E30BB">
        <w:rPr>
          <w:rFonts w:ascii="Times New Roman" w:eastAsia="Calibri" w:hAnsi="Times New Roman"/>
          <w:b w:val="0"/>
          <w:sz w:val="24"/>
          <w:szCs w:val="24"/>
          <w:lang w:eastAsia="en-US"/>
        </w:rPr>
        <w:t>ele</w:t>
      </w:r>
      <w:r w:rsidR="0089392F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nr. 1, </w:t>
      </w: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nr. 2</w:t>
      </w:r>
      <w:r w:rsidR="000878C5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, </w:t>
      </w: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nr. 3. </w:t>
      </w:r>
    </w:p>
    <w:p w:rsidR="00BF18D2" w:rsidRPr="004B4106" w:rsidRDefault="00A00729" w:rsidP="004B4106">
      <w:pPr>
        <w:pStyle w:val="PlainText"/>
        <w:numPr>
          <w:ilvl w:val="0"/>
          <w:numId w:val="18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  <w:bookmarkStart w:id="4" w:name="_Hlk140580530"/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Se </w:t>
      </w:r>
      <w:r w:rsidR="008D5DBA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aprobă </w:t>
      </w: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c</w:t>
      </w:r>
      <w:r w:rsidR="00BF18D2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ot</w:t>
      </w:r>
      <w:r w:rsidR="001E30BB">
        <w:rPr>
          <w:rFonts w:ascii="Times New Roman" w:eastAsia="Calibri" w:hAnsi="Times New Roman"/>
          <w:b w:val="0"/>
          <w:sz w:val="24"/>
          <w:szCs w:val="24"/>
          <w:lang w:eastAsia="en-US"/>
        </w:rPr>
        <w:t>a</w:t>
      </w:r>
      <w:r w:rsidR="00BF18D2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de recoltare </w:t>
      </w:r>
      <w:r w:rsidR="00C40FA9" w:rsidRPr="00A43C75">
        <w:rPr>
          <w:rFonts w:ascii="Times New Roman" w:eastAsia="Calibri" w:hAnsi="Times New Roman"/>
          <w:b w:val="0"/>
          <w:sz w:val="24"/>
          <w:szCs w:val="24"/>
          <w:lang w:eastAsia="en-US"/>
        </w:rPr>
        <w:t>pentru sezonul de vânătoare 2024-2025</w:t>
      </w:r>
      <w:r w:rsidR="00C40FA9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="00BF18D2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la vulpi</w:t>
      </w:r>
      <w:r w:rsidR="00A43C75" w:rsidRPr="00A43C75">
        <w:rPr>
          <w:rFonts w:ascii="Arial" w:hAnsi="Arial" w:cs="Arial"/>
          <w:b w:val="0"/>
          <w:color w:val="4D5156"/>
          <w:sz w:val="21"/>
          <w:szCs w:val="21"/>
          <w:shd w:val="clear" w:color="auto" w:fill="FFFFFF"/>
        </w:rPr>
        <w:t xml:space="preserve"> </w:t>
      </w:r>
      <w:r w:rsidR="00A43C75" w:rsidRPr="00A43C75">
        <w:rPr>
          <w:rFonts w:ascii="Times New Roman" w:eastAsia="Calibri" w:hAnsi="Times New Roman"/>
          <w:b w:val="0"/>
          <w:i/>
          <w:iCs/>
          <w:sz w:val="24"/>
          <w:szCs w:val="24"/>
          <w:lang w:eastAsia="en-US"/>
        </w:rPr>
        <w:t>(</w:t>
      </w:r>
      <w:proofErr w:type="spellStart"/>
      <w:r w:rsidR="00A43C75" w:rsidRPr="00A43C75">
        <w:rPr>
          <w:rFonts w:ascii="Times New Roman" w:eastAsia="Calibri" w:hAnsi="Times New Roman"/>
          <w:b w:val="0"/>
          <w:i/>
          <w:iCs/>
          <w:sz w:val="24"/>
          <w:szCs w:val="24"/>
          <w:lang w:eastAsia="en-US"/>
        </w:rPr>
        <w:t>Vulpes</w:t>
      </w:r>
      <w:proofErr w:type="spellEnd"/>
      <w:r w:rsidR="00A43C75" w:rsidRPr="00A43C75">
        <w:rPr>
          <w:rFonts w:ascii="Times New Roman" w:eastAsia="Calibri" w:hAnsi="Times New Roman"/>
          <w:b w:val="0"/>
          <w:i/>
          <w:iCs/>
          <w:sz w:val="24"/>
          <w:szCs w:val="24"/>
          <w:lang w:eastAsia="en-US"/>
        </w:rPr>
        <w:t xml:space="preserve"> </w:t>
      </w:r>
      <w:proofErr w:type="spellStart"/>
      <w:r w:rsidR="00A43C75" w:rsidRPr="00A43C75">
        <w:rPr>
          <w:rFonts w:ascii="Times New Roman" w:eastAsia="Calibri" w:hAnsi="Times New Roman"/>
          <w:b w:val="0"/>
          <w:i/>
          <w:iCs/>
          <w:sz w:val="24"/>
          <w:szCs w:val="24"/>
          <w:lang w:eastAsia="en-US"/>
        </w:rPr>
        <w:t>vulpes</w:t>
      </w:r>
      <w:proofErr w:type="spellEnd"/>
      <w:r w:rsidR="00A43C75" w:rsidRPr="00A43C75">
        <w:rPr>
          <w:rFonts w:ascii="Times New Roman" w:eastAsia="Calibri" w:hAnsi="Times New Roman"/>
          <w:b w:val="0"/>
          <w:i/>
          <w:iCs/>
          <w:sz w:val="24"/>
          <w:szCs w:val="24"/>
          <w:lang w:eastAsia="en-US"/>
        </w:rPr>
        <w:t>)</w:t>
      </w:r>
      <w:r w:rsidR="00BF18D2" w:rsidRPr="00A43C75">
        <w:rPr>
          <w:rFonts w:ascii="Times New Roman" w:eastAsia="Calibri" w:hAnsi="Times New Roman"/>
          <w:b w:val="0"/>
          <w:i/>
          <w:iCs/>
          <w:sz w:val="24"/>
          <w:szCs w:val="24"/>
          <w:lang w:eastAsia="en-US"/>
        </w:rPr>
        <w:t xml:space="preserve"> </w:t>
      </w:r>
      <w:r w:rsidR="00BF18D2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și șacali</w:t>
      </w:r>
      <w:r w:rsidR="00A43C75" w:rsidRPr="00A43C75">
        <w:rPr>
          <w:rFonts w:ascii="Arial" w:hAnsi="Arial" w:cs="Arial"/>
          <w:b w:val="0"/>
          <w:color w:val="4D5156"/>
          <w:sz w:val="21"/>
          <w:szCs w:val="21"/>
          <w:shd w:val="clear" w:color="auto" w:fill="FFFFFF"/>
        </w:rPr>
        <w:t xml:space="preserve"> </w:t>
      </w:r>
      <w:r w:rsidR="00A43C75" w:rsidRPr="00A43C75">
        <w:rPr>
          <w:rFonts w:ascii="Times New Roman" w:eastAsia="Calibri" w:hAnsi="Times New Roman"/>
          <w:b w:val="0"/>
          <w:i/>
          <w:iCs/>
          <w:sz w:val="24"/>
          <w:szCs w:val="24"/>
          <w:lang w:eastAsia="en-US"/>
        </w:rPr>
        <w:t>(</w:t>
      </w:r>
      <w:proofErr w:type="spellStart"/>
      <w:r w:rsidR="00A43C75" w:rsidRPr="00A43C75">
        <w:rPr>
          <w:rFonts w:ascii="Times New Roman" w:eastAsia="Calibri" w:hAnsi="Times New Roman"/>
          <w:b w:val="0"/>
          <w:i/>
          <w:iCs/>
          <w:sz w:val="24"/>
          <w:szCs w:val="24"/>
          <w:lang w:eastAsia="en-US"/>
        </w:rPr>
        <w:t>Canis</w:t>
      </w:r>
      <w:proofErr w:type="spellEnd"/>
      <w:r w:rsidR="00A43C75" w:rsidRPr="00A43C75">
        <w:rPr>
          <w:rFonts w:ascii="Times New Roman" w:eastAsia="Calibri" w:hAnsi="Times New Roman"/>
          <w:b w:val="0"/>
          <w:i/>
          <w:iCs/>
          <w:sz w:val="24"/>
          <w:szCs w:val="24"/>
          <w:lang w:eastAsia="en-US"/>
        </w:rPr>
        <w:t xml:space="preserve"> aureus)</w:t>
      </w:r>
      <w:r w:rsidR="008D5DBA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- </w:t>
      </w:r>
      <w:r w:rsidR="00BF18D2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nelimitată.</w:t>
      </w:r>
      <w:r w:rsidR="00937FEE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bookmarkEnd w:id="4"/>
    </w:p>
    <w:p w:rsidR="00BF18D2" w:rsidRPr="004B4106" w:rsidRDefault="00BF18D2" w:rsidP="004B4106">
      <w:pPr>
        <w:pStyle w:val="PlainTex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Cotele de r</w:t>
      </w:r>
      <w:r w:rsidR="0089392F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ecolt</w:t>
      </w:r>
      <w:r w:rsidR="008D5DBA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are </w:t>
      </w:r>
      <w:r w:rsidR="0089392F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aprobate prin prezentul O</w:t>
      </w: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rdin se realizează în perioadele de vânătoare stabilite în anexă la Legea </w:t>
      </w:r>
      <w:r w:rsidR="00872FF4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nr. 298/2018 </w:t>
      </w: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vânătorii și fondului cinegeti</w:t>
      </w:r>
      <w:r w:rsidR="0089392F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c</w:t>
      </w:r>
      <w:r w:rsidR="006D7730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.</w:t>
      </w:r>
    </w:p>
    <w:p w:rsidR="00BF18D2" w:rsidRPr="004B4106" w:rsidRDefault="00BF18D2" w:rsidP="004B4106">
      <w:pPr>
        <w:pStyle w:val="PlainTex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Situația actualizată a cotelor de recolt</w:t>
      </w:r>
      <w:r w:rsidR="006D7730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are</w:t>
      </w: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realizate</w:t>
      </w:r>
      <w:r w:rsidR="00FD1407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,</w:t>
      </w: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="006D7730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per specie în parte, </w:t>
      </w: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se transmite lunar</w:t>
      </w:r>
      <w:r w:rsidR="00323A84">
        <w:rPr>
          <w:rFonts w:ascii="Times New Roman" w:eastAsia="Calibri" w:hAnsi="Times New Roman"/>
          <w:b w:val="0"/>
          <w:sz w:val="24"/>
          <w:szCs w:val="24"/>
          <w:lang w:eastAsia="en-US"/>
        </w:rPr>
        <w:t>, în scris,</w:t>
      </w: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de către </w:t>
      </w:r>
      <w:r w:rsidR="006D7730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Agenția ,,</w:t>
      </w:r>
      <w:proofErr w:type="spellStart"/>
      <w:r w:rsidR="006D7730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Moldsilva</w:t>
      </w:r>
      <w:proofErr w:type="spellEnd"/>
      <w:r w:rsidR="006D7730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” și </w:t>
      </w:r>
      <w:r w:rsidR="006D7730" w:rsidRPr="004B4106">
        <w:rPr>
          <w:rFonts w:ascii="Times New Roman" w:hAnsi="Times New Roman"/>
          <w:b w:val="0"/>
          <w:sz w:val="24"/>
          <w:szCs w:val="24"/>
          <w:lang w:eastAsia="ro-RO"/>
        </w:rPr>
        <w:t>Societatea Vânătorilor și Pescarilor din</w:t>
      </w:r>
      <w:r w:rsidR="00F02436">
        <w:rPr>
          <w:rFonts w:ascii="Times New Roman" w:hAnsi="Times New Roman"/>
          <w:b w:val="0"/>
          <w:sz w:val="24"/>
          <w:szCs w:val="24"/>
          <w:lang w:eastAsia="ro-RO"/>
        </w:rPr>
        <w:t xml:space="preserve"> Republica </w:t>
      </w:r>
      <w:r w:rsidR="006D7730" w:rsidRPr="004B4106">
        <w:rPr>
          <w:rFonts w:ascii="Times New Roman" w:hAnsi="Times New Roman"/>
          <w:b w:val="0"/>
          <w:sz w:val="24"/>
          <w:szCs w:val="24"/>
          <w:lang w:eastAsia="ro-RO"/>
        </w:rPr>
        <w:t>Moldova</w:t>
      </w:r>
      <w:r w:rsidR="00FD1407" w:rsidRPr="004B4106">
        <w:rPr>
          <w:rFonts w:ascii="Times New Roman" w:hAnsi="Times New Roman"/>
          <w:b w:val="0"/>
          <w:sz w:val="24"/>
          <w:szCs w:val="24"/>
        </w:rPr>
        <w:t>,</w:t>
      </w:r>
      <w:r w:rsidR="006D7730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responsabilului din cadrul </w:t>
      </w: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Ministerului Mediului</w:t>
      </w:r>
      <w:r w:rsidR="00FD1407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- Sergiu Portneacov, șef al Secției politici în domeniul forestier și cinegetic, pe adresa de e-mail: </w:t>
      </w:r>
      <w:hyperlink r:id="rId10" w:history="1">
        <w:r w:rsidR="00FD1407" w:rsidRPr="004B4106">
          <w:rPr>
            <w:rStyle w:val="Hyperlink"/>
            <w:rFonts w:ascii="Times New Roman" w:eastAsia="Calibri" w:hAnsi="Times New Roman"/>
            <w:b w:val="0"/>
            <w:sz w:val="24"/>
            <w:szCs w:val="24"/>
            <w:lang w:eastAsia="en-US"/>
          </w:rPr>
          <w:t>sergiu.portneacov@mediu.gov.md</w:t>
        </w:r>
      </w:hyperlink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.</w:t>
      </w:r>
    </w:p>
    <w:p w:rsidR="00BF18D2" w:rsidRPr="004B4106" w:rsidRDefault="00BF18D2" w:rsidP="004B4106">
      <w:pPr>
        <w:pStyle w:val="PlainTex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Controlul</w:t>
      </w:r>
      <w:r w:rsidR="00EE2F30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asupra executării </w:t>
      </w:r>
      <w:r w:rsidR="00FD1407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prevederilor </w:t>
      </w:r>
      <w:r w:rsidR="00EE2F30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prezentului O</w:t>
      </w: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rdin se pune în sarcina Inspectoratului pentru Protecția Mediului.</w:t>
      </w:r>
    </w:p>
    <w:p w:rsidR="00BF18D2" w:rsidRDefault="00BF18D2" w:rsidP="004B4106">
      <w:pPr>
        <w:pStyle w:val="PlainText"/>
        <w:numPr>
          <w:ilvl w:val="0"/>
          <w:numId w:val="18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Prezentul </w:t>
      </w:r>
      <w:r w:rsidR="00EE2F30"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O</w:t>
      </w:r>
      <w:r w:rsidRPr="004B4106">
        <w:rPr>
          <w:rFonts w:ascii="Times New Roman" w:eastAsia="Calibri" w:hAnsi="Times New Roman"/>
          <w:b w:val="0"/>
          <w:sz w:val="24"/>
          <w:szCs w:val="24"/>
          <w:lang w:eastAsia="en-US"/>
        </w:rPr>
        <w:t>rdin intră în vigoare la data publicării în Monitorul Oficial al Republicii Moldova.</w:t>
      </w:r>
    </w:p>
    <w:p w:rsidR="00F02436" w:rsidRPr="004B4106" w:rsidRDefault="00F02436" w:rsidP="00F02436">
      <w:pPr>
        <w:pStyle w:val="PlainText"/>
        <w:tabs>
          <w:tab w:val="left" w:pos="284"/>
        </w:tabs>
        <w:spacing w:line="276" w:lineRule="auto"/>
        <w:ind w:left="284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bookmarkEnd w:id="1"/>
    <w:p w:rsidR="006A2945" w:rsidRPr="004B4106" w:rsidRDefault="006A2945" w:rsidP="00246100">
      <w:pPr>
        <w:ind w:right="-1"/>
        <w:rPr>
          <w:sz w:val="28"/>
          <w:szCs w:val="28"/>
        </w:rPr>
      </w:pPr>
    </w:p>
    <w:p w:rsidR="005004A9" w:rsidRDefault="006A2945" w:rsidP="00A43C75">
      <w:pPr>
        <w:ind w:right="-284"/>
        <w:jc w:val="both"/>
        <w:rPr>
          <w:b/>
          <w:bCs/>
          <w:sz w:val="26"/>
          <w:szCs w:val="26"/>
        </w:rPr>
      </w:pPr>
      <w:r w:rsidRPr="004B4106">
        <w:rPr>
          <w:b/>
          <w:bCs/>
          <w:sz w:val="26"/>
          <w:szCs w:val="26"/>
        </w:rPr>
        <w:t>Ministru</w:t>
      </w:r>
      <w:r w:rsidR="000878C5" w:rsidRPr="004B4106">
        <w:rPr>
          <w:b/>
          <w:bCs/>
          <w:sz w:val="26"/>
          <w:szCs w:val="26"/>
        </w:rPr>
        <w:t>l mediului</w:t>
      </w:r>
      <w:r w:rsidR="00EE2F30" w:rsidRPr="004B4106">
        <w:rPr>
          <w:b/>
          <w:bCs/>
          <w:sz w:val="26"/>
          <w:szCs w:val="26"/>
        </w:rPr>
        <w:tab/>
      </w:r>
      <w:r w:rsidR="00EE2F30" w:rsidRPr="004B4106">
        <w:rPr>
          <w:b/>
          <w:bCs/>
          <w:sz w:val="26"/>
          <w:szCs w:val="26"/>
        </w:rPr>
        <w:tab/>
      </w:r>
      <w:r w:rsidR="00574BEC" w:rsidRPr="004B4106">
        <w:rPr>
          <w:b/>
          <w:bCs/>
          <w:sz w:val="26"/>
          <w:szCs w:val="26"/>
        </w:rPr>
        <w:t xml:space="preserve">                 </w:t>
      </w:r>
      <w:r w:rsidR="0098304B" w:rsidRPr="004B4106">
        <w:rPr>
          <w:b/>
          <w:bCs/>
          <w:sz w:val="26"/>
          <w:szCs w:val="26"/>
        </w:rPr>
        <w:t xml:space="preserve">       </w:t>
      </w:r>
      <w:r w:rsidR="00EE2F30" w:rsidRPr="004B4106">
        <w:rPr>
          <w:b/>
          <w:bCs/>
          <w:sz w:val="26"/>
          <w:szCs w:val="26"/>
        </w:rPr>
        <w:tab/>
      </w:r>
      <w:r w:rsidR="00EE2F30" w:rsidRPr="004B4106">
        <w:rPr>
          <w:b/>
          <w:bCs/>
          <w:sz w:val="26"/>
          <w:szCs w:val="26"/>
        </w:rPr>
        <w:tab/>
      </w:r>
      <w:r w:rsidR="00574BEC" w:rsidRPr="004B4106">
        <w:rPr>
          <w:b/>
          <w:bCs/>
          <w:sz w:val="26"/>
          <w:szCs w:val="26"/>
        </w:rPr>
        <w:t xml:space="preserve">    </w:t>
      </w:r>
      <w:r w:rsidR="004B4106" w:rsidRPr="004B4106">
        <w:rPr>
          <w:b/>
          <w:bCs/>
          <w:sz w:val="26"/>
          <w:szCs w:val="26"/>
        </w:rPr>
        <w:t xml:space="preserve">                  </w:t>
      </w:r>
      <w:r w:rsidR="0098304B" w:rsidRPr="004B4106">
        <w:rPr>
          <w:b/>
          <w:bCs/>
          <w:sz w:val="26"/>
          <w:szCs w:val="26"/>
        </w:rPr>
        <w:t>Sergiu</w:t>
      </w:r>
      <w:r w:rsidRPr="004B4106">
        <w:rPr>
          <w:b/>
          <w:bCs/>
          <w:sz w:val="26"/>
          <w:szCs w:val="26"/>
        </w:rPr>
        <w:t xml:space="preserve"> </w:t>
      </w:r>
      <w:r w:rsidR="0098304B" w:rsidRPr="004B4106">
        <w:rPr>
          <w:b/>
          <w:bCs/>
          <w:sz w:val="26"/>
          <w:szCs w:val="26"/>
        </w:rPr>
        <w:t>LAZARENCU</w:t>
      </w:r>
      <w:bookmarkEnd w:id="0"/>
    </w:p>
    <w:p w:rsidR="002E6E0E" w:rsidRDefault="002E6E0E" w:rsidP="00A43C75">
      <w:pPr>
        <w:ind w:right="-284"/>
        <w:jc w:val="both"/>
        <w:rPr>
          <w:b/>
          <w:bCs/>
          <w:sz w:val="26"/>
          <w:szCs w:val="26"/>
        </w:rPr>
      </w:pPr>
    </w:p>
    <w:p w:rsidR="002E6E0E" w:rsidRDefault="002E6E0E" w:rsidP="00A43C75">
      <w:pPr>
        <w:ind w:right="-284"/>
        <w:jc w:val="both"/>
        <w:rPr>
          <w:b/>
          <w:bCs/>
          <w:sz w:val="26"/>
          <w:szCs w:val="26"/>
        </w:rPr>
        <w:sectPr w:rsidR="002E6E0E" w:rsidSect="00F02436">
          <w:pgSz w:w="11906" w:h="16838"/>
          <w:pgMar w:top="851" w:right="849" w:bottom="540" w:left="162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2"/>
        <w:gridCol w:w="2303"/>
        <w:gridCol w:w="1465"/>
        <w:gridCol w:w="984"/>
        <w:gridCol w:w="709"/>
        <w:gridCol w:w="847"/>
        <w:gridCol w:w="984"/>
        <w:gridCol w:w="984"/>
        <w:gridCol w:w="847"/>
        <w:gridCol w:w="984"/>
        <w:gridCol w:w="984"/>
        <w:gridCol w:w="847"/>
        <w:gridCol w:w="984"/>
      </w:tblGrid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lang w:eastAsia="ro-RO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right"/>
              <w:rPr>
                <w:b/>
                <w:bCs/>
                <w:color w:val="000000"/>
                <w:lang w:eastAsia="ro-RO"/>
              </w:rPr>
            </w:pPr>
            <w:r w:rsidRPr="00B4439D">
              <w:rPr>
                <w:b/>
                <w:bCs/>
                <w:color w:val="000000"/>
                <w:lang w:val="ro-MD"/>
              </w:rPr>
              <w:t>Anexa nr. 1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right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right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val="fr-FR"/>
              </w:rPr>
              <w:t xml:space="preserve">la </w:t>
            </w:r>
            <w:proofErr w:type="spellStart"/>
            <w:r w:rsidRPr="00B4439D">
              <w:rPr>
                <w:color w:val="000000"/>
                <w:lang w:val="fr-FR"/>
              </w:rPr>
              <w:t>Ordinul</w:t>
            </w:r>
            <w:proofErr w:type="spellEnd"/>
            <w:r w:rsidRPr="00B4439D">
              <w:rPr>
                <w:color w:val="000000"/>
                <w:lang w:val="fr-FR"/>
              </w:rPr>
              <w:t xml:space="preserve"> </w:t>
            </w:r>
            <w:proofErr w:type="spellStart"/>
            <w:r w:rsidRPr="00B4439D">
              <w:rPr>
                <w:color w:val="000000"/>
                <w:lang w:val="fr-FR"/>
              </w:rPr>
              <w:t>Ministrului</w:t>
            </w:r>
            <w:proofErr w:type="spellEnd"/>
            <w:r w:rsidRPr="00B4439D">
              <w:rPr>
                <w:color w:val="000000"/>
                <w:lang w:val="fr-FR"/>
              </w:rPr>
              <w:t xml:space="preserve"> </w:t>
            </w:r>
            <w:proofErr w:type="spellStart"/>
            <w:r w:rsidRPr="00B4439D">
              <w:rPr>
                <w:color w:val="000000"/>
                <w:lang w:val="fr-FR"/>
              </w:rPr>
              <w:t>Mediului</w:t>
            </w:r>
            <w:proofErr w:type="spellEnd"/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right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val="fr-FR"/>
              </w:rPr>
              <w:t>Nr. ____ /_____________2024</w:t>
            </w:r>
          </w:p>
        </w:tc>
      </w:tr>
      <w:tr w:rsidR="002E6E0E" w:rsidRPr="00B4439D" w:rsidTr="00301883">
        <w:trPr>
          <w:trHeight w:val="97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E0E" w:rsidRDefault="002E6E0E" w:rsidP="00301883">
            <w:pPr>
              <w:jc w:val="center"/>
              <w:rPr>
                <w:color w:val="000000"/>
                <w:lang w:val="ro-MD"/>
              </w:rPr>
            </w:pPr>
          </w:p>
          <w:p w:rsidR="002E6E0E" w:rsidRDefault="002E6E0E" w:rsidP="00301883">
            <w:pPr>
              <w:jc w:val="center"/>
              <w:rPr>
                <w:color w:val="000000"/>
                <w:lang w:val="ro-MD"/>
              </w:rPr>
            </w:pPr>
          </w:p>
          <w:p w:rsidR="002E6E0E" w:rsidRDefault="002E6E0E" w:rsidP="00301883">
            <w:pPr>
              <w:jc w:val="center"/>
              <w:rPr>
                <w:color w:val="000000"/>
                <w:lang w:val="ro-MD"/>
              </w:rPr>
            </w:pPr>
          </w:p>
          <w:p w:rsidR="002E6E0E" w:rsidRPr="006C227E" w:rsidRDefault="002E6E0E" w:rsidP="00301883">
            <w:pPr>
              <w:jc w:val="center"/>
              <w:rPr>
                <w:b/>
                <w:bCs/>
                <w:color w:val="000000"/>
                <w:lang w:val="ro-MD"/>
              </w:rPr>
            </w:pPr>
            <w:r w:rsidRPr="006C227E">
              <w:rPr>
                <w:b/>
                <w:bCs/>
                <w:color w:val="000000"/>
                <w:lang w:val="ro-MD"/>
              </w:rPr>
              <w:t xml:space="preserve">Cotele de recoltare pentru sezonul de vânătoare 2024-2025, la speciile: </w:t>
            </w:r>
          </w:p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6C227E">
              <w:rPr>
                <w:b/>
                <w:bCs/>
                <w:color w:val="000000"/>
                <w:lang w:val="ro-MD"/>
              </w:rPr>
              <w:t>Iepure, sitar de pădure, sturz, prepeliță, rață/lișiță, gâscă, porumbel gulerat, guguștiuc, turturică, fazan.</w:t>
            </w:r>
          </w:p>
        </w:tc>
      </w:tr>
      <w:tr w:rsidR="002E6E0E" w:rsidRPr="00B4439D" w:rsidTr="00301883">
        <w:trPr>
          <w:trHeight w:val="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B4439D">
              <w:rPr>
                <w:b/>
                <w:bCs/>
                <w:color w:val="000000"/>
                <w:lang w:eastAsia="ro-RO"/>
              </w:rPr>
              <w:t>Nr. d/o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B4439D">
              <w:rPr>
                <w:b/>
                <w:bCs/>
                <w:color w:val="000000"/>
                <w:lang w:eastAsia="ro-RO"/>
              </w:rPr>
              <w:t>Fondul de vânătoare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B4439D">
              <w:rPr>
                <w:b/>
                <w:bCs/>
                <w:color w:val="000000"/>
                <w:lang w:eastAsia="ro-RO"/>
              </w:rPr>
              <w:t>Suprafața</w:t>
            </w:r>
            <w:r>
              <w:rPr>
                <w:b/>
                <w:bCs/>
                <w:color w:val="000000"/>
                <w:lang w:eastAsia="ro-RO"/>
              </w:rPr>
              <w:t xml:space="preserve"> ha.</w:t>
            </w:r>
            <w:r w:rsidRPr="00B4439D">
              <w:rPr>
                <w:b/>
                <w:bCs/>
                <w:color w:val="000000"/>
                <w:lang w:eastAsia="ro-RO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Numărul de</w:t>
            </w:r>
            <w:r w:rsidRPr="00B4439D">
              <w:rPr>
                <w:b/>
                <w:bCs/>
                <w:color w:val="000000"/>
                <w:lang w:eastAsia="ro-RO"/>
              </w:rPr>
              <w:t xml:space="preserve"> </w:t>
            </w:r>
            <w:r>
              <w:rPr>
                <w:b/>
                <w:bCs/>
                <w:color w:val="000000"/>
                <w:lang w:eastAsia="ro-RO"/>
              </w:rPr>
              <w:t>exemplare</w:t>
            </w:r>
            <w:r w:rsidRPr="00B4439D">
              <w:rPr>
                <w:b/>
                <w:bCs/>
                <w:color w:val="000000"/>
                <w:lang w:eastAsia="ro-RO"/>
              </w:rPr>
              <w:t xml:space="preserve"> </w:t>
            </w:r>
          </w:p>
        </w:tc>
      </w:tr>
      <w:tr w:rsidR="002E6E0E" w:rsidRPr="00B4439D" w:rsidTr="00301883">
        <w:trPr>
          <w:trHeight w:val="1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E" w:rsidRPr="00B4439D" w:rsidRDefault="002E6E0E" w:rsidP="00301883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E" w:rsidRPr="00B4439D" w:rsidRDefault="002E6E0E" w:rsidP="00301883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E" w:rsidRPr="00B4439D" w:rsidRDefault="002E6E0E" w:rsidP="00301883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B4439D">
              <w:rPr>
                <w:b/>
                <w:bCs/>
                <w:color w:val="000000"/>
                <w:lang w:eastAsia="ro-RO"/>
              </w:rPr>
              <w:t>Iepuri</w:t>
            </w:r>
            <w:r>
              <w:rPr>
                <w:b/>
                <w:bCs/>
                <w:color w:val="000000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B4439D">
              <w:rPr>
                <w:b/>
                <w:bCs/>
                <w:color w:val="000000"/>
                <w:lang w:eastAsia="ro-RO"/>
              </w:rPr>
              <w:t>Sitar de pădure</w:t>
            </w:r>
            <w:r>
              <w:rPr>
                <w:b/>
                <w:bCs/>
                <w:color w:val="000000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B4439D">
              <w:rPr>
                <w:b/>
                <w:bCs/>
                <w:color w:val="000000"/>
                <w:lang w:eastAsia="ro-RO"/>
              </w:rPr>
              <w:t>Sturzi</w:t>
            </w:r>
            <w:r>
              <w:rPr>
                <w:b/>
                <w:bCs/>
                <w:color w:val="000000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B4439D">
              <w:rPr>
                <w:b/>
                <w:bCs/>
                <w:color w:val="000000"/>
                <w:lang w:eastAsia="ro-RO"/>
              </w:rPr>
              <w:t>Prepelițe</w:t>
            </w:r>
            <w:r>
              <w:rPr>
                <w:b/>
                <w:bCs/>
                <w:color w:val="000000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bookmarkStart w:id="5" w:name="RANGE!H8"/>
            <w:r w:rsidRPr="00B4439D">
              <w:rPr>
                <w:b/>
                <w:bCs/>
                <w:color w:val="000000"/>
                <w:lang w:eastAsia="ro-RO"/>
              </w:rPr>
              <w:t>Rațe/Lișițe*</w:t>
            </w:r>
            <w:bookmarkEnd w:id="5"/>
            <w:r>
              <w:rPr>
                <w:b/>
                <w:bCs/>
                <w:color w:val="000000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B4439D">
              <w:rPr>
                <w:b/>
                <w:bCs/>
                <w:color w:val="000000"/>
                <w:lang w:eastAsia="ro-RO"/>
              </w:rPr>
              <w:t>Gâște</w:t>
            </w:r>
            <w:r>
              <w:rPr>
                <w:b/>
                <w:bCs/>
                <w:color w:val="000000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B4439D">
              <w:rPr>
                <w:b/>
                <w:bCs/>
                <w:color w:val="000000"/>
                <w:lang w:eastAsia="ro-RO"/>
              </w:rPr>
              <w:t>Porumbel gulerat</w:t>
            </w:r>
            <w:r>
              <w:rPr>
                <w:b/>
                <w:bCs/>
                <w:color w:val="000000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B4439D">
              <w:rPr>
                <w:b/>
                <w:bCs/>
                <w:color w:val="000000"/>
                <w:lang w:eastAsia="ro-RO"/>
              </w:rPr>
              <w:t>Guguștiuc</w:t>
            </w:r>
            <w:r>
              <w:rPr>
                <w:b/>
                <w:bCs/>
                <w:color w:val="000000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B4439D">
              <w:rPr>
                <w:b/>
                <w:bCs/>
                <w:color w:val="000000"/>
                <w:lang w:eastAsia="ro-RO"/>
              </w:rPr>
              <w:t>Turturica</w:t>
            </w:r>
            <w:r>
              <w:rPr>
                <w:b/>
                <w:bCs/>
                <w:color w:val="000000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B4439D">
              <w:rPr>
                <w:b/>
                <w:bCs/>
                <w:color w:val="000000"/>
                <w:lang w:eastAsia="ro-RO"/>
              </w:rPr>
              <w:t>Fazan</w:t>
            </w:r>
            <w:r>
              <w:rPr>
                <w:b/>
                <w:bCs/>
                <w:color w:val="000000"/>
                <w:lang w:eastAsia="ro-RO"/>
              </w:rPr>
              <w:t xml:space="preserve"> 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224D2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224D28">
              <w:rPr>
                <w:b/>
                <w:bCs/>
                <w:color w:val="000000"/>
                <w:lang w:eastAsia="ro-RO"/>
              </w:rPr>
              <w:t>Regiunea Nord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Bălți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7251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80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Briceni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69339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300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Dondușeni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64429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290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Drochia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87253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310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proofErr w:type="spellStart"/>
            <w:r w:rsidRPr="00B4439D">
              <w:rPr>
                <w:color w:val="000000"/>
                <w:lang w:eastAsia="ro-RO"/>
              </w:rPr>
              <w:t>Edine</w:t>
            </w:r>
            <w:r>
              <w:rPr>
                <w:color w:val="000000"/>
                <w:lang w:eastAsia="ro-RO"/>
              </w:rPr>
              <w:t>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73701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560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Fălești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81921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480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Florești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530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Glodeni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53386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450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Ocnița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51841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Râșcani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72931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460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Rezina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48826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300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Sângerei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101830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620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Soroca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70298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350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Șoldănești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42571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370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Telenești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73528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800</w:t>
            </w:r>
          </w:p>
        </w:tc>
      </w:tr>
      <w:tr w:rsidR="002E6E0E" w:rsidRPr="00B4439D" w:rsidTr="0030188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Total</w:t>
            </w:r>
            <w:r w:rsidRPr="00B4439D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1000654.1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4278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6860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9210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6300</w:t>
            </w:r>
          </w:p>
        </w:tc>
      </w:tr>
      <w:tr w:rsidR="002E6E0E" w:rsidRPr="00B4439D" w:rsidTr="00301883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224D2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224D28">
              <w:rPr>
                <w:b/>
                <w:bCs/>
                <w:color w:val="000000"/>
                <w:lang w:eastAsia="ro-RO"/>
              </w:rPr>
              <w:t>Regiunea Centru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Anenii Noi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84417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1200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Călăraș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54719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>
              <w:rPr>
                <w:lang w:eastAsia="ro-RO"/>
              </w:rPr>
              <w:t>0</w:t>
            </w:r>
            <w:r w:rsidRPr="00B4439D">
              <w:rPr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970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Chișinău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1120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Criuleni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64249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810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Dubăsari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>
              <w:rPr>
                <w:lang w:eastAsia="ro-RO"/>
              </w:rPr>
              <w:t>0</w:t>
            </w:r>
            <w:r w:rsidRPr="00B4439D">
              <w:rPr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330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Hâncești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147198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>
              <w:rPr>
                <w:lang w:eastAsia="ro-RO"/>
              </w:rPr>
              <w:t>0</w:t>
            </w:r>
            <w:r w:rsidRPr="00B4439D">
              <w:rPr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1540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Ialoveni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67376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1590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Nisporeni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49200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>
              <w:rPr>
                <w:lang w:eastAsia="ro-RO"/>
              </w:rPr>
              <w:t>0</w:t>
            </w:r>
            <w:r w:rsidRPr="00B4439D">
              <w:rPr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910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Orhei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95380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1210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Strășeni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43584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1760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Ungheni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76158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lang w:eastAsia="ro-RO"/>
              </w:rPr>
            </w:pPr>
            <w:r w:rsidRPr="00B4439D">
              <w:rPr>
                <w:lang w:eastAsia="ro-RO"/>
              </w:rPr>
              <w:t>830</w:t>
            </w:r>
          </w:p>
        </w:tc>
      </w:tr>
      <w:tr w:rsidR="002E6E0E" w:rsidRPr="00B4439D" w:rsidTr="0030188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Total</w:t>
            </w:r>
            <w:r w:rsidRPr="00B4439D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744498.25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3251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7960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3610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12270</w:t>
            </w:r>
          </w:p>
        </w:tc>
      </w:tr>
      <w:tr w:rsidR="002E6E0E" w:rsidRPr="00B4439D" w:rsidTr="00301883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224D2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224D28">
              <w:rPr>
                <w:b/>
                <w:bCs/>
                <w:color w:val="000000"/>
                <w:lang w:eastAsia="ro-RO"/>
              </w:rPr>
              <w:t>Regiunea Sud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Basarabeasca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24789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0</w:t>
            </w:r>
            <w:r w:rsidRPr="00B4439D">
              <w:rPr>
                <w:color w:val="00000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300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Cahul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134033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850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Cantemir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79988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680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Căușeni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96013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1510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Cimișlia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83067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0</w:t>
            </w:r>
            <w:r w:rsidRPr="00B4439D">
              <w:rPr>
                <w:color w:val="00000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550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Leova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61995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500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Ștefan Vodă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81163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1710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Taraclia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54503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480</w:t>
            </w:r>
          </w:p>
        </w:tc>
      </w:tr>
      <w:tr w:rsidR="002E6E0E" w:rsidRPr="00B4439D" w:rsidTr="003018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UTA Găgăuzia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141025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B4439D">
              <w:rPr>
                <w:color w:val="000000"/>
                <w:lang w:eastAsia="ro-RO"/>
              </w:rPr>
              <w:t>800</w:t>
            </w:r>
          </w:p>
        </w:tc>
      </w:tr>
      <w:tr w:rsidR="002E6E0E" w:rsidRPr="00B4439D" w:rsidTr="0030188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756576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3375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7950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7380</w:t>
            </w:r>
          </w:p>
        </w:tc>
      </w:tr>
      <w:tr w:rsidR="002E6E0E" w:rsidRPr="00B4439D" w:rsidTr="00301883">
        <w:trPr>
          <w:trHeight w:val="5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TOTAL</w:t>
            </w:r>
            <w:r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2501728.4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10904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25180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b/>
                <w:bCs/>
                <w:color w:val="000000"/>
                <w:sz w:val="20"/>
                <w:szCs w:val="20"/>
                <w:lang w:eastAsia="ro-RO"/>
              </w:rPr>
              <w:t>25950</w:t>
            </w:r>
          </w:p>
        </w:tc>
      </w:tr>
      <w:tr w:rsidR="002E6E0E" w:rsidRPr="00B4439D" w:rsidTr="003018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0E" w:rsidRPr="00B4439D" w:rsidRDefault="002E6E0E" w:rsidP="00301883">
            <w:pPr>
              <w:rPr>
                <w:sz w:val="20"/>
                <w:szCs w:val="20"/>
                <w:lang w:eastAsia="ro-RO"/>
              </w:rPr>
            </w:pPr>
          </w:p>
        </w:tc>
      </w:tr>
      <w:tr w:rsidR="002E6E0E" w:rsidRPr="00B4439D" w:rsidTr="00301883">
        <w:trPr>
          <w:trHeight w:val="52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E0E" w:rsidRPr="00B4439D" w:rsidRDefault="002E6E0E" w:rsidP="00301883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*</w:t>
            </w:r>
            <w:proofErr w:type="spellStart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Raţ</w:t>
            </w:r>
            <w:r>
              <w:rPr>
                <w:i/>
                <w:iCs/>
                <w:color w:val="000000"/>
                <w:sz w:val="20"/>
                <w:szCs w:val="20"/>
                <w:lang w:eastAsia="ro-RO"/>
              </w:rPr>
              <w:t>a</w:t>
            </w:r>
            <w:proofErr w:type="spellEnd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mare (</w:t>
            </w:r>
            <w:proofErr w:type="spellStart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Anas</w:t>
            </w:r>
            <w:proofErr w:type="spellEnd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platyrhynchos</w:t>
            </w:r>
            <w:proofErr w:type="spellEnd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), Rața mică (</w:t>
            </w:r>
            <w:proofErr w:type="spellStart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Anas</w:t>
            </w:r>
            <w:proofErr w:type="spellEnd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crecca</w:t>
            </w:r>
            <w:proofErr w:type="spellEnd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), Raț</w:t>
            </w:r>
            <w:r>
              <w:rPr>
                <w:i/>
                <w:iCs/>
                <w:color w:val="000000"/>
                <w:sz w:val="20"/>
                <w:szCs w:val="20"/>
                <w:lang w:eastAsia="ro-RO"/>
              </w:rPr>
              <w:t>a</w:t>
            </w:r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cârâitoare (</w:t>
            </w:r>
            <w:proofErr w:type="spellStart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Anas</w:t>
            </w:r>
            <w:proofErr w:type="spellEnd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querquedula</w:t>
            </w:r>
            <w:proofErr w:type="spellEnd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), Raț</w:t>
            </w:r>
            <w:r>
              <w:rPr>
                <w:i/>
                <w:iCs/>
                <w:color w:val="000000"/>
                <w:sz w:val="20"/>
                <w:szCs w:val="20"/>
                <w:lang w:eastAsia="ro-RO"/>
              </w:rPr>
              <w:t>a</w:t>
            </w:r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lingurar (</w:t>
            </w:r>
            <w:proofErr w:type="spellStart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Anas</w:t>
            </w:r>
            <w:proofErr w:type="spellEnd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clypeata</w:t>
            </w:r>
            <w:proofErr w:type="spellEnd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), Rața pestriță (</w:t>
            </w:r>
            <w:proofErr w:type="spellStart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Anas</w:t>
            </w:r>
            <w:proofErr w:type="spellEnd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strepera</w:t>
            </w:r>
            <w:proofErr w:type="spellEnd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), </w:t>
            </w:r>
            <w:proofErr w:type="spellStart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Lişiţă</w:t>
            </w:r>
            <w:proofErr w:type="spellEnd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(</w:t>
            </w:r>
            <w:proofErr w:type="spellStart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Fulica</w:t>
            </w:r>
            <w:proofErr w:type="spellEnd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atra</w:t>
            </w:r>
            <w:proofErr w:type="spellEnd"/>
            <w:r w:rsidRPr="00B4439D">
              <w:rPr>
                <w:i/>
                <w:iCs/>
                <w:color w:val="000000"/>
                <w:sz w:val="20"/>
                <w:szCs w:val="20"/>
                <w:lang w:eastAsia="ro-RO"/>
              </w:rPr>
              <w:t>)</w:t>
            </w:r>
          </w:p>
        </w:tc>
      </w:tr>
    </w:tbl>
    <w:p w:rsidR="002E6E0E" w:rsidRDefault="002E6E0E" w:rsidP="002E6E0E">
      <w:pPr>
        <w:sectPr w:rsidR="002E6E0E" w:rsidSect="002E6E0E">
          <w:pgSz w:w="16838" w:h="11906" w:orient="landscape"/>
          <w:pgMar w:top="1440" w:right="1440" w:bottom="746" w:left="144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9"/>
        <w:gridCol w:w="7073"/>
        <w:gridCol w:w="2102"/>
      </w:tblGrid>
      <w:tr w:rsidR="002E6E0E" w:rsidRPr="005E18C8" w:rsidTr="0030188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E0E" w:rsidRPr="005E18C8" w:rsidRDefault="002E6E0E" w:rsidP="00301883">
            <w:pPr>
              <w:jc w:val="right"/>
              <w:rPr>
                <w:b/>
                <w:bCs/>
                <w:color w:val="000000"/>
                <w:lang w:eastAsia="ro-RO"/>
              </w:rPr>
            </w:pPr>
            <w:bookmarkStart w:id="6" w:name="RANGE!A1:C63"/>
            <w:r w:rsidRPr="005E18C8">
              <w:rPr>
                <w:b/>
                <w:bCs/>
                <w:color w:val="000000"/>
                <w:lang w:val="ro-MD"/>
              </w:rPr>
              <w:t>Anexa nr. 2</w:t>
            </w:r>
            <w:bookmarkEnd w:id="6"/>
          </w:p>
        </w:tc>
      </w:tr>
      <w:tr w:rsidR="002E6E0E" w:rsidRPr="005E18C8" w:rsidTr="0030188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E0E" w:rsidRPr="005E18C8" w:rsidRDefault="002E6E0E" w:rsidP="00301883">
            <w:pPr>
              <w:jc w:val="right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val="fr-FR"/>
              </w:rPr>
              <w:t xml:space="preserve">la </w:t>
            </w:r>
            <w:proofErr w:type="spellStart"/>
            <w:r w:rsidRPr="005E18C8">
              <w:rPr>
                <w:color w:val="000000"/>
                <w:lang w:val="fr-FR"/>
              </w:rPr>
              <w:t>Ordinul</w:t>
            </w:r>
            <w:proofErr w:type="spellEnd"/>
            <w:r w:rsidRPr="005E18C8">
              <w:rPr>
                <w:color w:val="000000"/>
                <w:lang w:val="fr-FR"/>
              </w:rPr>
              <w:t xml:space="preserve"> </w:t>
            </w:r>
            <w:proofErr w:type="spellStart"/>
            <w:r w:rsidRPr="005E18C8">
              <w:rPr>
                <w:color w:val="000000"/>
                <w:lang w:val="fr-FR"/>
              </w:rPr>
              <w:t>Ministrului</w:t>
            </w:r>
            <w:proofErr w:type="spellEnd"/>
            <w:r w:rsidRPr="005E18C8">
              <w:rPr>
                <w:color w:val="000000"/>
                <w:lang w:val="fr-FR"/>
              </w:rPr>
              <w:t xml:space="preserve"> </w:t>
            </w:r>
            <w:proofErr w:type="spellStart"/>
            <w:r w:rsidRPr="005E18C8">
              <w:rPr>
                <w:color w:val="000000"/>
                <w:lang w:val="fr-FR"/>
              </w:rPr>
              <w:t>Mediului</w:t>
            </w:r>
            <w:proofErr w:type="spellEnd"/>
          </w:p>
        </w:tc>
      </w:tr>
      <w:tr w:rsidR="002E6E0E" w:rsidRPr="005E18C8" w:rsidTr="0030188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E0E" w:rsidRPr="005E18C8" w:rsidRDefault="002E6E0E" w:rsidP="00301883">
            <w:pPr>
              <w:jc w:val="right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val="fr-FR"/>
              </w:rPr>
              <w:t>Nr. ____ /_____________2024</w:t>
            </w:r>
          </w:p>
        </w:tc>
      </w:tr>
      <w:tr w:rsidR="002E6E0E" w:rsidRPr="005E18C8" w:rsidTr="00301883">
        <w:trPr>
          <w:trHeight w:val="7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E0E" w:rsidRDefault="002E6E0E" w:rsidP="00301883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5E18C8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</w:p>
          <w:p w:rsidR="002E6E0E" w:rsidRPr="006C227E" w:rsidRDefault="002E6E0E" w:rsidP="0030188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6C227E">
              <w:rPr>
                <w:b/>
                <w:bCs/>
                <w:color w:val="000000"/>
                <w:lang w:eastAsia="ro-RO"/>
              </w:rPr>
              <w:t xml:space="preserve">Cotele de recoltare pentru sezonul de vânătoare 2024-2025 la specia  mistreț </w:t>
            </w:r>
            <w:r w:rsidRPr="006C227E">
              <w:rPr>
                <w:b/>
                <w:bCs/>
                <w:i/>
                <w:iCs/>
                <w:color w:val="000000"/>
                <w:lang w:eastAsia="ro-RO"/>
              </w:rPr>
              <w:t xml:space="preserve">(Sus </w:t>
            </w:r>
            <w:proofErr w:type="spellStart"/>
            <w:r w:rsidRPr="006C227E">
              <w:rPr>
                <w:b/>
                <w:bCs/>
                <w:i/>
                <w:iCs/>
                <w:color w:val="000000"/>
                <w:lang w:eastAsia="ro-RO"/>
              </w:rPr>
              <w:t>Scrofa</w:t>
            </w:r>
            <w:proofErr w:type="spellEnd"/>
            <w:r w:rsidRPr="006C227E">
              <w:rPr>
                <w:b/>
                <w:bCs/>
                <w:i/>
                <w:iCs/>
                <w:color w:val="000000"/>
                <w:lang w:eastAsia="ro-RO"/>
              </w:rPr>
              <w:t>).</w:t>
            </w:r>
          </w:p>
        </w:tc>
      </w:tr>
      <w:tr w:rsidR="002E6E0E" w:rsidRPr="005E18C8" w:rsidTr="00301883">
        <w:trPr>
          <w:trHeight w:val="94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Nr. d/o</w:t>
            </w:r>
          </w:p>
        </w:tc>
        <w:tc>
          <w:tcPr>
            <w:tcW w:w="3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Denumirea entității silvice/</w:t>
            </w:r>
            <w:r>
              <w:rPr>
                <w:b/>
                <w:bCs/>
                <w:color w:val="000000"/>
                <w:lang w:eastAsia="ro-RO"/>
              </w:rPr>
              <w:t>a</w:t>
            </w:r>
            <w:r w:rsidRPr="005E18C8">
              <w:rPr>
                <w:b/>
                <w:bCs/>
                <w:color w:val="000000"/>
                <w:lang w:eastAsia="ro-RO"/>
              </w:rPr>
              <w:t>rendașul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 xml:space="preserve">Cota de recoltare propusă, nr. exemplare </w:t>
            </w:r>
          </w:p>
        </w:tc>
      </w:tr>
      <w:tr w:rsidR="002E6E0E" w:rsidRPr="005E18C8" w:rsidTr="00301883">
        <w:trPr>
          <w:trHeight w:val="25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5E18C8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5E18C8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5E18C8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3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1.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E0E" w:rsidRPr="005E18C8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Î.S. „Întreprinderea pentru silvicultură Chișinău”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1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2.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E0E" w:rsidRPr="005E18C8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Î.S. „Întreprinderea pentru silvicultură Comrat”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5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3.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E0E" w:rsidRPr="005E18C8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 xml:space="preserve">Î.S. „Întreprinderea pentru silvicultură </w:t>
            </w:r>
            <w:proofErr w:type="spellStart"/>
            <w:r w:rsidRPr="005E18C8">
              <w:rPr>
                <w:b/>
                <w:bCs/>
                <w:color w:val="000000"/>
                <w:lang w:eastAsia="ro-RO"/>
              </w:rPr>
              <w:t>Edineț</w:t>
            </w:r>
            <w:proofErr w:type="spellEnd"/>
            <w:r w:rsidRPr="005E18C8">
              <w:rPr>
                <w:b/>
                <w:bCs/>
                <w:color w:val="000000"/>
                <w:lang w:eastAsia="ro-RO"/>
              </w:rPr>
              <w:t>”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22</w:t>
            </w:r>
          </w:p>
        </w:tc>
      </w:tr>
      <w:tr w:rsidR="002E6E0E" w:rsidRPr="005E18C8" w:rsidTr="00301883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4.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E0E" w:rsidRPr="005E18C8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Î.S. „Întreprinderea pentru silvicultură Glodeni”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6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5.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E0E" w:rsidRPr="005E18C8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Total Î.S. Întreprinderea pentru silvicultură „</w:t>
            </w:r>
            <w:proofErr w:type="spellStart"/>
            <w:r w:rsidRPr="005E18C8">
              <w:rPr>
                <w:b/>
                <w:bCs/>
                <w:color w:val="000000"/>
                <w:lang w:eastAsia="ro-RO"/>
              </w:rPr>
              <w:t>Hîncești</w:t>
            </w:r>
            <w:proofErr w:type="spellEnd"/>
            <w:r w:rsidRPr="005E18C8">
              <w:rPr>
                <w:b/>
                <w:bCs/>
                <w:color w:val="000000"/>
                <w:lang w:eastAsia="ro-RO"/>
              </w:rPr>
              <w:t>-Silva”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45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5.1.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E0E" w:rsidRPr="005E18C8" w:rsidRDefault="002E6E0E" w:rsidP="00301883">
            <w:pPr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Arendaș SC „Pom-</w:t>
            </w:r>
            <w:proofErr w:type="spellStart"/>
            <w:r w:rsidRPr="005E18C8">
              <w:rPr>
                <w:color w:val="000000"/>
                <w:lang w:eastAsia="ro-RO"/>
              </w:rPr>
              <w:t>Erem</w:t>
            </w:r>
            <w:proofErr w:type="spellEnd"/>
            <w:r w:rsidRPr="005E18C8">
              <w:rPr>
                <w:color w:val="000000"/>
                <w:lang w:eastAsia="ro-RO"/>
              </w:rPr>
              <w:t>” S.R.L.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23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5.2.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0E" w:rsidRPr="005E18C8" w:rsidRDefault="002E6E0E" w:rsidP="00301883">
            <w:pPr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Arendaș S.C. „Vila Fagului” S.R.L.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12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5.3.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E0E" w:rsidRPr="005E18C8" w:rsidRDefault="002E6E0E" w:rsidP="00301883">
            <w:pPr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 xml:space="preserve">Arendaș S.C. „Vila </w:t>
            </w:r>
            <w:proofErr w:type="spellStart"/>
            <w:r w:rsidRPr="005E18C8">
              <w:rPr>
                <w:color w:val="000000"/>
                <w:lang w:eastAsia="ro-RO"/>
              </w:rPr>
              <w:t>Vînătorului</w:t>
            </w:r>
            <w:proofErr w:type="spellEnd"/>
            <w:r w:rsidRPr="005E18C8">
              <w:rPr>
                <w:color w:val="000000"/>
                <w:lang w:eastAsia="ro-RO"/>
              </w:rPr>
              <w:t>” S.R.L.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10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6.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E0E" w:rsidRPr="005E18C8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Total Î.S. „Întreprinderea pentru silvicultură Iargara”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25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6.1.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E0E" w:rsidRPr="005E18C8" w:rsidRDefault="002E6E0E" w:rsidP="00301883">
            <w:pPr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Î.S. „Întreprinderea pentru silvicultură Iargara”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24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6.2.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E0E" w:rsidRPr="005E18C8" w:rsidRDefault="002E6E0E" w:rsidP="00301883">
            <w:pPr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Arendaș Victor Lipcan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1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7.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E0E" w:rsidRPr="005E18C8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Î.S. Întreprinderea pentru silvicultură „Nisporeni-Silva”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4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8.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E0E" w:rsidRPr="005E18C8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Î.S. Întreprinderea pentru silvicultură „Silva-Centru” Ungheni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14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9.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E0E" w:rsidRPr="005E18C8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Î.S. „Întreprinderea pentru silvicultură Soroca”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16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10.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E0E" w:rsidRPr="005E18C8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 xml:space="preserve">Î.S. „Întreprinderea </w:t>
            </w:r>
            <w:proofErr w:type="spellStart"/>
            <w:r w:rsidRPr="005E18C8">
              <w:rPr>
                <w:b/>
                <w:bCs/>
                <w:color w:val="000000"/>
                <w:lang w:eastAsia="ro-RO"/>
              </w:rPr>
              <w:t>silvo</w:t>
            </w:r>
            <w:proofErr w:type="spellEnd"/>
            <w:r w:rsidRPr="005E18C8">
              <w:rPr>
                <w:b/>
                <w:bCs/>
                <w:color w:val="000000"/>
                <w:lang w:eastAsia="ro-RO"/>
              </w:rPr>
              <w:t>-cinegetică Cimișlia”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10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11.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E0E" w:rsidRPr="005E18C8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 xml:space="preserve">Î.S. „Întreprinderea </w:t>
            </w:r>
            <w:proofErr w:type="spellStart"/>
            <w:r w:rsidRPr="005E18C8">
              <w:rPr>
                <w:b/>
                <w:bCs/>
                <w:color w:val="000000"/>
                <w:lang w:eastAsia="ro-RO"/>
              </w:rPr>
              <w:t>silvo</w:t>
            </w:r>
            <w:proofErr w:type="spellEnd"/>
            <w:r w:rsidRPr="005E18C8">
              <w:rPr>
                <w:b/>
                <w:bCs/>
                <w:color w:val="000000"/>
                <w:lang w:eastAsia="ro-RO"/>
              </w:rPr>
              <w:t>-cinegetică Strășeni”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4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12.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E0E" w:rsidRPr="005E18C8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 xml:space="preserve">Î.S. Întreprinderea </w:t>
            </w:r>
            <w:proofErr w:type="spellStart"/>
            <w:r w:rsidRPr="005E18C8">
              <w:rPr>
                <w:b/>
                <w:bCs/>
                <w:color w:val="000000"/>
                <w:lang w:eastAsia="ro-RO"/>
              </w:rPr>
              <w:t>silvo</w:t>
            </w:r>
            <w:proofErr w:type="spellEnd"/>
            <w:r w:rsidRPr="005E18C8">
              <w:rPr>
                <w:b/>
                <w:bCs/>
                <w:color w:val="000000"/>
                <w:lang w:eastAsia="ro-RO"/>
              </w:rPr>
              <w:t>-cinegetică „</w:t>
            </w:r>
            <w:proofErr w:type="spellStart"/>
            <w:r w:rsidRPr="005E18C8">
              <w:rPr>
                <w:b/>
                <w:bCs/>
                <w:color w:val="000000"/>
                <w:lang w:eastAsia="ro-RO"/>
              </w:rPr>
              <w:t>Sil-Rezeni</w:t>
            </w:r>
            <w:proofErr w:type="spellEnd"/>
            <w:r w:rsidRPr="005E18C8">
              <w:rPr>
                <w:b/>
                <w:bCs/>
                <w:color w:val="000000"/>
                <w:lang w:eastAsia="ro-RO"/>
              </w:rPr>
              <w:t>”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10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13.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E0E" w:rsidRPr="005E18C8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Total Î.S. Întreprinderea pentru silvicultură „Tighina”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74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13.1.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E0E" w:rsidRPr="005E18C8" w:rsidRDefault="002E6E0E" w:rsidP="00301883">
            <w:pPr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Î.S. Întreprinderea pentru silvicultură „Tighina”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4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13.2.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5E18C8" w:rsidRDefault="002E6E0E" w:rsidP="00301883">
            <w:pPr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Arendaș S.C. „</w:t>
            </w:r>
            <w:proofErr w:type="spellStart"/>
            <w:r w:rsidRPr="005E18C8">
              <w:rPr>
                <w:color w:val="000000"/>
                <w:lang w:eastAsia="ro-RO"/>
              </w:rPr>
              <w:t>Biofauna</w:t>
            </w:r>
            <w:proofErr w:type="spellEnd"/>
            <w:r w:rsidRPr="005E18C8">
              <w:rPr>
                <w:color w:val="000000"/>
                <w:lang w:eastAsia="ro-RO"/>
              </w:rPr>
              <w:t xml:space="preserve">” S.R.L.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29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13.3.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5E18C8" w:rsidRDefault="002E6E0E" w:rsidP="00301883">
            <w:pPr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Arendaș S.R.L. „</w:t>
            </w:r>
            <w:proofErr w:type="spellStart"/>
            <w:r w:rsidRPr="005E18C8">
              <w:rPr>
                <w:color w:val="000000"/>
                <w:lang w:eastAsia="ro-RO"/>
              </w:rPr>
              <w:t>Venatum</w:t>
            </w:r>
            <w:proofErr w:type="spellEnd"/>
            <w:r w:rsidRPr="005E18C8">
              <w:rPr>
                <w:color w:val="000000"/>
                <w:lang w:eastAsia="ro-RO"/>
              </w:rPr>
              <w:t xml:space="preserve">”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5</w:t>
            </w:r>
          </w:p>
        </w:tc>
      </w:tr>
      <w:tr w:rsidR="002E6E0E" w:rsidRPr="005E18C8" w:rsidTr="00301883">
        <w:trPr>
          <w:trHeight w:val="31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13.4.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5E18C8" w:rsidRDefault="002E6E0E" w:rsidP="00301883">
            <w:pPr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Arendaș S.C. „</w:t>
            </w:r>
            <w:proofErr w:type="spellStart"/>
            <w:r w:rsidRPr="005E18C8">
              <w:rPr>
                <w:color w:val="000000"/>
                <w:lang w:eastAsia="ro-RO"/>
              </w:rPr>
              <w:t>Avis</w:t>
            </w:r>
            <w:proofErr w:type="spellEnd"/>
            <w:r w:rsidRPr="005E18C8">
              <w:rPr>
                <w:color w:val="000000"/>
                <w:lang w:eastAsia="ro-RO"/>
              </w:rPr>
              <w:t>-Club” S.R.L.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eastAsia="ro-RO"/>
              </w:rPr>
              <w:t>23</w:t>
            </w:r>
          </w:p>
        </w:tc>
      </w:tr>
      <w:tr w:rsidR="002E6E0E" w:rsidRPr="005E18C8" w:rsidTr="00301883">
        <w:trPr>
          <w:trHeight w:val="315"/>
        </w:trPr>
        <w:tc>
          <w:tcPr>
            <w:tcW w:w="3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Numărul total de exemplare pentru e</w:t>
            </w:r>
            <w:r w:rsidRPr="005E18C8">
              <w:rPr>
                <w:b/>
                <w:bCs/>
                <w:color w:val="000000"/>
                <w:lang w:eastAsia="ro-RO"/>
              </w:rPr>
              <w:t>ntități</w:t>
            </w:r>
            <w:r>
              <w:rPr>
                <w:b/>
                <w:bCs/>
                <w:color w:val="000000"/>
                <w:lang w:eastAsia="ro-RO"/>
              </w:rPr>
              <w:t>le</w:t>
            </w:r>
            <w:r w:rsidRPr="005E18C8">
              <w:rPr>
                <w:b/>
                <w:bCs/>
                <w:color w:val="000000"/>
                <w:lang w:eastAsia="ro-RO"/>
              </w:rPr>
              <w:t xml:space="preserve"> silvice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120</w:t>
            </w:r>
          </w:p>
        </w:tc>
      </w:tr>
      <w:tr w:rsidR="002E6E0E" w:rsidRPr="005E18C8" w:rsidTr="00301883">
        <w:trPr>
          <w:trHeight w:val="315"/>
        </w:trPr>
        <w:tc>
          <w:tcPr>
            <w:tcW w:w="3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Numărul total de exemplare pentru</w:t>
            </w:r>
            <w:r w:rsidRPr="005E18C8">
              <w:rPr>
                <w:b/>
                <w:bCs/>
                <w:color w:val="000000"/>
                <w:lang w:eastAsia="ro-RO"/>
              </w:rPr>
              <w:t xml:space="preserve"> </w:t>
            </w:r>
            <w:r>
              <w:rPr>
                <w:b/>
                <w:bCs/>
                <w:color w:val="000000"/>
                <w:lang w:eastAsia="ro-RO"/>
              </w:rPr>
              <w:t>a</w:t>
            </w:r>
            <w:r w:rsidRPr="005E18C8">
              <w:rPr>
                <w:b/>
                <w:bCs/>
                <w:color w:val="000000"/>
                <w:lang w:eastAsia="ro-RO"/>
              </w:rPr>
              <w:t>rendași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1</w:t>
            </w:r>
            <w:r>
              <w:rPr>
                <w:b/>
                <w:bCs/>
                <w:color w:val="000000"/>
                <w:lang w:eastAsia="ro-RO"/>
              </w:rPr>
              <w:t>03</w:t>
            </w:r>
          </w:p>
        </w:tc>
      </w:tr>
      <w:tr w:rsidR="002E6E0E" w:rsidRPr="005E18C8" w:rsidTr="00301883">
        <w:trPr>
          <w:trHeight w:val="315"/>
        </w:trPr>
        <w:tc>
          <w:tcPr>
            <w:tcW w:w="3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TOTAL</w:t>
            </w:r>
            <w:r>
              <w:rPr>
                <w:b/>
                <w:bCs/>
                <w:color w:val="000000"/>
                <w:lang w:eastAsia="ro-RO"/>
              </w:rPr>
              <w:t xml:space="preserve"> GENERAL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eastAsia="ro-RO"/>
              </w:rPr>
              <w:t>2</w:t>
            </w:r>
            <w:r>
              <w:rPr>
                <w:b/>
                <w:bCs/>
                <w:color w:val="000000"/>
                <w:lang w:eastAsia="ro-RO"/>
              </w:rPr>
              <w:t>23</w:t>
            </w:r>
          </w:p>
        </w:tc>
      </w:tr>
    </w:tbl>
    <w:p w:rsidR="002E6E0E" w:rsidRDefault="002E6E0E" w:rsidP="002E6E0E"/>
    <w:p w:rsidR="002E6E0E" w:rsidRDefault="002E6E0E" w:rsidP="002E6E0E"/>
    <w:p w:rsidR="002E6E0E" w:rsidRDefault="002E6E0E" w:rsidP="002E6E0E"/>
    <w:p w:rsidR="002E6E0E" w:rsidRDefault="002E6E0E" w:rsidP="002E6E0E"/>
    <w:p w:rsidR="002E6E0E" w:rsidRDefault="002E6E0E" w:rsidP="002E6E0E"/>
    <w:p w:rsidR="002E6E0E" w:rsidRDefault="002E6E0E" w:rsidP="002E6E0E"/>
    <w:p w:rsidR="002E6E0E" w:rsidRDefault="002E6E0E" w:rsidP="002E6E0E"/>
    <w:tbl>
      <w:tblPr>
        <w:tblpPr w:leftFromText="180" w:rightFromText="180" w:horzAnchor="margin" w:tblpY="-681"/>
        <w:tblW w:w="5031" w:type="pct"/>
        <w:tblLayout w:type="fixed"/>
        <w:tblLook w:val="04A0" w:firstRow="1" w:lastRow="0" w:firstColumn="1" w:lastColumn="0" w:noHBand="0" w:noVBand="1"/>
      </w:tblPr>
      <w:tblGrid>
        <w:gridCol w:w="9996"/>
      </w:tblGrid>
      <w:tr w:rsidR="002E6E0E" w:rsidRPr="005E18C8" w:rsidTr="00301883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right"/>
              <w:rPr>
                <w:b/>
                <w:bCs/>
                <w:color w:val="000000"/>
                <w:lang w:eastAsia="ro-RO"/>
              </w:rPr>
            </w:pPr>
            <w:r w:rsidRPr="005E18C8">
              <w:rPr>
                <w:b/>
                <w:bCs/>
                <w:color w:val="000000"/>
                <w:lang w:val="ro-MD"/>
              </w:rPr>
              <w:t>Anexa nr. 3</w:t>
            </w:r>
          </w:p>
        </w:tc>
      </w:tr>
      <w:tr w:rsidR="002E6E0E" w:rsidRPr="005E18C8" w:rsidTr="00301883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6E0E" w:rsidRPr="005E18C8" w:rsidRDefault="002E6E0E" w:rsidP="00301883">
            <w:pPr>
              <w:jc w:val="right"/>
              <w:rPr>
                <w:color w:val="000000"/>
                <w:lang w:eastAsia="ro-RO"/>
              </w:rPr>
            </w:pPr>
            <w:r w:rsidRPr="005E18C8">
              <w:rPr>
                <w:color w:val="000000"/>
                <w:lang w:val="fr-FR"/>
              </w:rPr>
              <w:t xml:space="preserve">la </w:t>
            </w:r>
            <w:proofErr w:type="spellStart"/>
            <w:r w:rsidRPr="005E18C8">
              <w:rPr>
                <w:color w:val="000000"/>
                <w:lang w:val="fr-FR"/>
              </w:rPr>
              <w:t>Ordinul</w:t>
            </w:r>
            <w:proofErr w:type="spellEnd"/>
            <w:r w:rsidRPr="005E18C8">
              <w:rPr>
                <w:color w:val="000000"/>
                <w:lang w:val="fr-FR"/>
              </w:rPr>
              <w:t xml:space="preserve"> </w:t>
            </w:r>
            <w:proofErr w:type="spellStart"/>
            <w:r w:rsidRPr="005E18C8">
              <w:rPr>
                <w:color w:val="000000"/>
                <w:lang w:val="fr-FR"/>
              </w:rPr>
              <w:t>Ministrului</w:t>
            </w:r>
            <w:proofErr w:type="spellEnd"/>
            <w:r w:rsidRPr="005E18C8">
              <w:rPr>
                <w:color w:val="000000"/>
                <w:lang w:val="fr-FR"/>
              </w:rPr>
              <w:t xml:space="preserve"> </w:t>
            </w:r>
            <w:proofErr w:type="spellStart"/>
            <w:r w:rsidRPr="005E18C8">
              <w:rPr>
                <w:color w:val="000000"/>
                <w:lang w:val="fr-FR"/>
              </w:rPr>
              <w:t>Mediului</w:t>
            </w:r>
            <w:proofErr w:type="spellEnd"/>
          </w:p>
        </w:tc>
      </w:tr>
      <w:tr w:rsidR="002E6E0E" w:rsidRPr="005E18C8" w:rsidTr="00301883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6E0E" w:rsidRDefault="002E6E0E" w:rsidP="00301883">
            <w:pPr>
              <w:jc w:val="right"/>
              <w:rPr>
                <w:color w:val="000000"/>
                <w:lang w:val="fr-FR"/>
              </w:rPr>
            </w:pPr>
            <w:r w:rsidRPr="005E18C8">
              <w:rPr>
                <w:color w:val="000000"/>
                <w:lang w:val="fr-FR"/>
              </w:rPr>
              <w:t>Nr. ____ /_____________2024</w:t>
            </w:r>
          </w:p>
          <w:p w:rsidR="002E6E0E" w:rsidRPr="005E18C8" w:rsidRDefault="002E6E0E" w:rsidP="00301883">
            <w:pPr>
              <w:jc w:val="right"/>
              <w:rPr>
                <w:color w:val="000000"/>
                <w:lang w:eastAsia="ro-RO"/>
              </w:rPr>
            </w:pPr>
          </w:p>
        </w:tc>
      </w:tr>
      <w:tr w:rsidR="002E6E0E" w:rsidRPr="00DB0001" w:rsidTr="00301883">
        <w:trPr>
          <w:trHeight w:val="9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E0E" w:rsidRPr="002E6E0E" w:rsidRDefault="002E6E0E" w:rsidP="00301883">
            <w:pPr>
              <w:pStyle w:val="Heading4"/>
              <w:shd w:val="clear" w:color="auto" w:fill="FFFFFF"/>
              <w:spacing w:before="165" w:after="165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Cotele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de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recoltare</w:t>
            </w:r>
            <w:proofErr w:type="spellEnd"/>
            <w:r w:rsidRPr="002E6E0E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lang w:eastAsia="ro-RO"/>
              </w:rPr>
              <w:t>pentru</w:t>
            </w:r>
            <w:proofErr w:type="spellEnd"/>
            <w:r w:rsidRPr="002E6E0E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lang w:eastAsia="ro-RO"/>
              </w:rPr>
              <w:t>sezonul</w:t>
            </w:r>
            <w:proofErr w:type="spellEnd"/>
            <w:r w:rsidRPr="002E6E0E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2E6E0E">
              <w:rPr>
                <w:rFonts w:ascii="Times New Roman" w:hAnsi="Times New Roman"/>
                <w:color w:val="000000"/>
                <w:lang w:eastAsia="ro-RO"/>
              </w:rPr>
              <w:t>vânătoare</w:t>
            </w:r>
            <w:proofErr w:type="spellEnd"/>
            <w:r w:rsidRPr="002E6E0E">
              <w:rPr>
                <w:rFonts w:ascii="Times New Roman" w:hAnsi="Times New Roman"/>
                <w:color w:val="000000"/>
                <w:lang w:eastAsia="ro-RO"/>
              </w:rPr>
              <w:t xml:space="preserve"> 2024-2025 </w:t>
            </w:r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Pr="002E6E0E">
              <w:rPr>
                <w:rFonts w:ascii="Times New Roman" w:hAnsi="Times New Roman"/>
                <w:color w:val="000000"/>
                <w:lang w:eastAsia="ro-RO"/>
              </w:rPr>
              <w:t xml:space="preserve">la </w:t>
            </w:r>
            <w:proofErr w:type="spellStart"/>
            <w:r w:rsidRPr="002E6E0E">
              <w:rPr>
                <w:rFonts w:ascii="Times New Roman" w:hAnsi="Times New Roman"/>
                <w:color w:val="000000"/>
                <w:lang w:eastAsia="ro-RO"/>
              </w:rPr>
              <w:t>specia</w:t>
            </w:r>
            <w:proofErr w:type="spellEnd"/>
            <w:r w:rsidRPr="002E6E0E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2E6E0E">
              <w:rPr>
                <w:rFonts w:ascii="Times New Roman" w:hAnsi="Times New Roman"/>
                <w:color w:val="000000"/>
                <w:lang w:eastAsia="ro-RO"/>
              </w:rPr>
              <w:t>Căprior</w:t>
            </w:r>
            <w:proofErr w:type="spellEnd"/>
            <w:r w:rsidRPr="002E6E0E">
              <w:rPr>
                <w:rFonts w:ascii="Times New Roman" w:hAnsi="Times New Roman"/>
                <w:color w:val="000000"/>
                <w:lang w:eastAsia="ro-RO"/>
              </w:rPr>
              <w:t xml:space="preserve"> (Capreolus capreolus), </w:t>
            </w:r>
            <w:proofErr w:type="spellStart"/>
            <w:r w:rsidRPr="002E6E0E">
              <w:rPr>
                <w:rFonts w:ascii="Times New Roman" w:hAnsi="Times New Roman"/>
                <w:color w:val="000000"/>
                <w:lang w:eastAsia="ro-RO"/>
              </w:rPr>
              <w:t>Cerb</w:t>
            </w:r>
            <w:proofErr w:type="spellEnd"/>
            <w:r w:rsidRPr="002E6E0E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lang w:eastAsia="ro-RO"/>
              </w:rPr>
              <w:t>comun</w:t>
            </w:r>
            <w:proofErr w:type="spellEnd"/>
            <w:r w:rsidRPr="002E6E0E">
              <w:rPr>
                <w:rFonts w:ascii="Times New Roman" w:hAnsi="Times New Roman"/>
                <w:color w:val="000000"/>
                <w:lang w:eastAsia="ro-RO"/>
              </w:rPr>
              <w:t xml:space="preserve"> (Cervus elaphus), </w:t>
            </w:r>
            <w:proofErr w:type="spellStart"/>
            <w:r w:rsidRPr="002E6E0E">
              <w:rPr>
                <w:rFonts w:ascii="Times New Roman" w:hAnsi="Times New Roman"/>
                <w:color w:val="000000"/>
                <w:lang w:eastAsia="ro-RO"/>
              </w:rPr>
              <w:t>Cerb</w:t>
            </w:r>
            <w:proofErr w:type="spellEnd"/>
            <w:r w:rsidRPr="002E6E0E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2E6E0E">
              <w:rPr>
                <w:rFonts w:ascii="Times New Roman" w:hAnsi="Times New Roman"/>
                <w:color w:val="000000"/>
                <w:lang w:eastAsia="ro-RO"/>
              </w:rPr>
              <w:t>pete</w:t>
            </w:r>
            <w:proofErr w:type="spellEnd"/>
            <w:r w:rsidRPr="002E6E0E">
              <w:rPr>
                <w:rFonts w:ascii="Times New Roman" w:hAnsi="Times New Roman"/>
                <w:color w:val="000000"/>
                <w:lang w:eastAsia="ro-RO"/>
              </w:rPr>
              <w:t xml:space="preserve"> (Cervus </w:t>
            </w:r>
            <w:proofErr w:type="spellStart"/>
            <w:r w:rsidRPr="002E6E0E">
              <w:rPr>
                <w:rFonts w:ascii="Times New Roman" w:hAnsi="Times New Roman"/>
                <w:color w:val="000000"/>
                <w:lang w:eastAsia="ro-RO"/>
              </w:rPr>
              <w:t>nippon</w:t>
            </w:r>
            <w:proofErr w:type="spellEnd"/>
            <w:r w:rsidRPr="002E6E0E">
              <w:rPr>
                <w:rFonts w:ascii="Times New Roman" w:hAnsi="Times New Roman"/>
                <w:color w:val="000000"/>
                <w:lang w:eastAsia="ro-RO"/>
              </w:rPr>
              <w:t xml:space="preserve">) </w:t>
            </w:r>
            <w:proofErr w:type="spellStart"/>
            <w:r w:rsidRPr="002E6E0E">
              <w:rPr>
                <w:rFonts w:ascii="Times New Roman" w:hAnsi="Times New Roman"/>
                <w:color w:val="000000"/>
                <w:lang w:eastAsia="ro-RO"/>
              </w:rPr>
              <w:t>și</w:t>
            </w:r>
            <w:proofErr w:type="spellEnd"/>
            <w:r w:rsidRPr="002E6E0E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lang w:eastAsia="ro-RO"/>
              </w:rPr>
              <w:t>Mistreț</w:t>
            </w:r>
            <w:proofErr w:type="spellEnd"/>
            <w:r w:rsidRPr="002E6E0E">
              <w:rPr>
                <w:rFonts w:ascii="Times New Roman" w:hAnsi="Times New Roman"/>
                <w:color w:val="000000"/>
                <w:lang w:eastAsia="ro-RO"/>
              </w:rPr>
              <w:t xml:space="preserve"> (Sus Scrofa),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în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ariile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naturale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protejate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de stat din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fondul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forestier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proprietate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publică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a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statului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care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urmează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a fi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realizate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în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conformitate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cu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prevederile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Hotărârii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Guvernului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nr. 239/2014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pentru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aprobarea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Regulamentului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cu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privire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la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reglementarea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efectivului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de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animale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sălbatice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în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ariile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naturale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protejate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de stat din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fondul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>forestier</w:t>
            </w:r>
            <w:proofErr w:type="spellEnd"/>
            <w:r w:rsidRPr="002E6E0E">
              <w:rPr>
                <w:rFonts w:ascii="Times New Roman" w:hAnsi="Times New Roman"/>
                <w:color w:val="000000"/>
                <w:sz w:val="26"/>
                <w:szCs w:val="26"/>
                <w:lang w:eastAsia="ro-RO"/>
              </w:rPr>
              <w:t xml:space="preserve"> de stat.</w:t>
            </w:r>
          </w:p>
        </w:tc>
      </w:tr>
    </w:tbl>
    <w:p w:rsidR="00301883" w:rsidRPr="00301883" w:rsidRDefault="00301883" w:rsidP="00301883">
      <w:pPr>
        <w:rPr>
          <w:vanish/>
        </w:rPr>
      </w:pPr>
    </w:p>
    <w:tbl>
      <w:tblPr>
        <w:tblW w:w="506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834"/>
        <w:gridCol w:w="4576"/>
        <w:gridCol w:w="8"/>
        <w:gridCol w:w="1733"/>
        <w:gridCol w:w="726"/>
        <w:gridCol w:w="728"/>
        <w:gridCol w:w="726"/>
        <w:gridCol w:w="722"/>
      </w:tblGrid>
      <w:tr w:rsidR="002E6E0E" w:rsidRPr="00DB0001" w:rsidTr="002E6E0E">
        <w:trPr>
          <w:trHeight w:val="63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Nr. d/o</w:t>
            </w:r>
          </w:p>
        </w:tc>
        <w:tc>
          <w:tcPr>
            <w:tcW w:w="2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DB0001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Denumirea entității silvice/</w:t>
            </w:r>
            <w:r>
              <w:rPr>
                <w:b/>
                <w:bCs/>
                <w:color w:val="000000"/>
                <w:lang w:eastAsia="ro-RO"/>
              </w:rPr>
              <w:t>o</w:t>
            </w:r>
            <w:r w:rsidRPr="00DB0001">
              <w:rPr>
                <w:b/>
                <w:bCs/>
                <w:color w:val="000000"/>
                <w:lang w:eastAsia="ro-RO"/>
              </w:rPr>
              <w:t>col silvic/</w:t>
            </w:r>
            <w:r>
              <w:rPr>
                <w:b/>
                <w:bCs/>
                <w:color w:val="000000"/>
                <w:lang w:eastAsia="ro-RO"/>
              </w:rPr>
              <w:t>a</w:t>
            </w:r>
            <w:r w:rsidRPr="00DB0001">
              <w:rPr>
                <w:b/>
                <w:bCs/>
                <w:color w:val="000000"/>
                <w:lang w:eastAsia="ro-RO"/>
              </w:rPr>
              <w:t>rendaș</w:t>
            </w:r>
          </w:p>
        </w:tc>
        <w:tc>
          <w:tcPr>
            <w:tcW w:w="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Categorii de obiecte și complexe naturale, conform prevederilor Legii nr. 1538/1998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 xml:space="preserve">Cota </w:t>
            </w:r>
            <w:r>
              <w:rPr>
                <w:b/>
                <w:bCs/>
                <w:color w:val="000000"/>
                <w:lang w:eastAsia="ro-RO"/>
              </w:rPr>
              <w:t>de recoltare</w:t>
            </w:r>
            <w:r w:rsidRPr="00DB0001">
              <w:rPr>
                <w:b/>
                <w:bCs/>
                <w:color w:val="000000"/>
                <w:lang w:eastAsia="ro-RO"/>
              </w:rPr>
              <w:t xml:space="preserve">, specia, nr. de exemplare </w:t>
            </w:r>
          </w:p>
        </w:tc>
      </w:tr>
      <w:tr w:rsidR="002E6E0E" w:rsidRPr="00DB0001" w:rsidTr="002E6E0E">
        <w:trPr>
          <w:cantSplit/>
          <w:trHeight w:val="96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E" w:rsidRPr="00DB0001" w:rsidRDefault="002E6E0E" w:rsidP="00301883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2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E" w:rsidRPr="00DB0001" w:rsidRDefault="002E6E0E" w:rsidP="00301883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8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E" w:rsidRPr="00DB0001" w:rsidRDefault="002E6E0E" w:rsidP="00301883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6E0E" w:rsidRPr="00343C87" w:rsidRDefault="002E6E0E" w:rsidP="0030188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43C87">
              <w:rPr>
                <w:b/>
                <w:bCs/>
                <w:color w:val="000000"/>
                <w:sz w:val="20"/>
                <w:szCs w:val="20"/>
                <w:lang w:eastAsia="ro-RO"/>
              </w:rPr>
              <w:t>Căprior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6E0E" w:rsidRPr="00343C87" w:rsidRDefault="002E6E0E" w:rsidP="0030188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43C87">
              <w:rPr>
                <w:b/>
                <w:bCs/>
                <w:color w:val="000000"/>
                <w:sz w:val="20"/>
                <w:szCs w:val="20"/>
                <w:lang w:eastAsia="ro-RO"/>
              </w:rPr>
              <w:t>Cerb comun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6E0E" w:rsidRPr="00343C87" w:rsidRDefault="002E6E0E" w:rsidP="0030188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43C87">
              <w:rPr>
                <w:b/>
                <w:bCs/>
                <w:color w:val="000000"/>
                <w:sz w:val="20"/>
                <w:szCs w:val="20"/>
                <w:lang w:eastAsia="ro-RO"/>
              </w:rPr>
              <w:t>Cerb cu pete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6E0E" w:rsidRPr="00343C87" w:rsidRDefault="002E6E0E" w:rsidP="0030188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43C87">
              <w:rPr>
                <w:b/>
                <w:bCs/>
                <w:color w:val="000000"/>
                <w:sz w:val="20"/>
                <w:szCs w:val="20"/>
                <w:lang w:eastAsia="ro-RO"/>
              </w:rPr>
              <w:t>Mistreț</w:t>
            </w:r>
          </w:p>
        </w:tc>
      </w:tr>
      <w:tr w:rsidR="002E6E0E" w:rsidRPr="00DB0001" w:rsidTr="002E6E0E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DB0001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DB0001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DB0001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DB0001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DB0001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DB0001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DB0001">
              <w:rPr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7</w:t>
            </w:r>
          </w:p>
        </w:tc>
      </w:tr>
      <w:tr w:rsidR="002E6E0E" w:rsidRPr="00DB0001" w:rsidTr="002E6E0E">
        <w:trPr>
          <w:trHeight w:val="3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1.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Î.S. Rezervația Naturală „Codrii”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rPr>
                <w:color w:val="000000"/>
                <w:sz w:val="22"/>
                <w:szCs w:val="22"/>
                <w:lang w:eastAsia="ro-RO"/>
              </w:rPr>
            </w:pPr>
            <w:r w:rsidRPr="00DB0001">
              <w:rPr>
                <w:color w:val="000000"/>
                <w:sz w:val="22"/>
                <w:szCs w:val="22"/>
                <w:lang w:eastAsia="ro-RO"/>
              </w:rPr>
              <w:t>Rezervație științifică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82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175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15</w:t>
            </w:r>
          </w:p>
        </w:tc>
      </w:tr>
      <w:tr w:rsidR="002E6E0E" w:rsidRPr="00DB0001" w:rsidTr="002E6E0E">
        <w:trPr>
          <w:trHeight w:val="3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2.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Î.S. Rezervația Naturală „Pădurea Domnească”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rPr>
                <w:color w:val="000000"/>
                <w:sz w:val="22"/>
                <w:szCs w:val="22"/>
                <w:lang w:eastAsia="ro-RO"/>
              </w:rPr>
            </w:pPr>
            <w:r w:rsidRPr="00DB0001">
              <w:rPr>
                <w:color w:val="000000"/>
                <w:sz w:val="22"/>
                <w:szCs w:val="22"/>
                <w:lang w:eastAsia="ro-RO"/>
              </w:rPr>
              <w:t>Rezervație științifică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46</w:t>
            </w:r>
          </w:p>
        </w:tc>
      </w:tr>
      <w:tr w:rsidR="002E6E0E" w:rsidRPr="00DB0001" w:rsidTr="002E6E0E">
        <w:trPr>
          <w:trHeight w:val="3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3.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Î.S. Rezervația Naturală „Plaiul Fagului”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rPr>
                <w:color w:val="000000"/>
                <w:sz w:val="22"/>
                <w:szCs w:val="22"/>
                <w:lang w:eastAsia="ro-RO"/>
              </w:rPr>
            </w:pPr>
            <w:r w:rsidRPr="00DB0001">
              <w:rPr>
                <w:color w:val="000000"/>
                <w:sz w:val="22"/>
                <w:szCs w:val="22"/>
                <w:lang w:eastAsia="ro-RO"/>
              </w:rPr>
              <w:t>Rezervație științifică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109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82</w:t>
            </w:r>
          </w:p>
        </w:tc>
      </w:tr>
      <w:tr w:rsidR="002E6E0E" w:rsidRPr="00DB0001" w:rsidTr="002E6E0E">
        <w:trPr>
          <w:trHeight w:val="3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4.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 xml:space="preserve">Î.S. Î.S. „Nisporeni-Silva”/ </w:t>
            </w:r>
            <w:r>
              <w:rPr>
                <w:b/>
                <w:bCs/>
                <w:color w:val="000000"/>
                <w:lang w:eastAsia="ro-RO"/>
              </w:rPr>
              <w:t>o</w:t>
            </w:r>
            <w:r w:rsidRPr="00DB0001">
              <w:rPr>
                <w:b/>
                <w:bCs/>
                <w:color w:val="000000"/>
                <w:lang w:eastAsia="ro-RO"/>
              </w:rPr>
              <w:t>/s Nisporeni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DB0001" w:rsidRDefault="002E6E0E" w:rsidP="00301883">
            <w:pPr>
              <w:rPr>
                <w:color w:val="000000"/>
                <w:sz w:val="22"/>
                <w:szCs w:val="22"/>
                <w:lang w:eastAsia="ro-RO"/>
              </w:rPr>
            </w:pPr>
            <w:r w:rsidRPr="00DB0001">
              <w:rPr>
                <w:color w:val="000000"/>
                <w:sz w:val="22"/>
                <w:szCs w:val="22"/>
                <w:lang w:eastAsia="ro-RO"/>
              </w:rPr>
              <w:t>Rezervație peisa</w:t>
            </w:r>
            <w:r>
              <w:rPr>
                <w:color w:val="000000"/>
                <w:sz w:val="22"/>
                <w:szCs w:val="22"/>
                <w:lang w:eastAsia="ro-RO"/>
              </w:rPr>
              <w:t>jeră</w:t>
            </w:r>
            <w:r w:rsidRPr="00DB0001">
              <w:rPr>
                <w:color w:val="000000"/>
                <w:sz w:val="22"/>
                <w:szCs w:val="22"/>
                <w:lang w:eastAsia="ro-RO"/>
              </w:rPr>
              <w:t xml:space="preserve"> „Vila Nisporeni”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8</w:t>
            </w:r>
          </w:p>
        </w:tc>
      </w:tr>
      <w:tr w:rsidR="002E6E0E" w:rsidRPr="00DB0001" w:rsidTr="002E6E0E">
        <w:trPr>
          <w:trHeight w:val="3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5.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proofErr w:type="spellStart"/>
            <w:r w:rsidRPr="00DB0001">
              <w:rPr>
                <w:b/>
                <w:bCs/>
                <w:color w:val="000000"/>
                <w:lang w:eastAsia="ro-RO"/>
              </w:rPr>
              <w:t>Î.S.„Întreprinderea</w:t>
            </w:r>
            <w:proofErr w:type="spellEnd"/>
            <w:r w:rsidRPr="00DB0001">
              <w:rPr>
                <w:b/>
                <w:bCs/>
                <w:color w:val="000000"/>
                <w:lang w:eastAsia="ro-RO"/>
              </w:rPr>
              <w:t xml:space="preserve"> pentru silvicultură Orhei”/ </w:t>
            </w:r>
            <w:r>
              <w:rPr>
                <w:b/>
                <w:bCs/>
                <w:color w:val="000000"/>
                <w:lang w:eastAsia="ro-RO"/>
              </w:rPr>
              <w:t>o</w:t>
            </w:r>
            <w:r w:rsidRPr="00DB0001">
              <w:rPr>
                <w:b/>
                <w:bCs/>
                <w:color w:val="000000"/>
                <w:lang w:eastAsia="ro-RO"/>
              </w:rPr>
              <w:t>/s Ivancea</w:t>
            </w:r>
          </w:p>
        </w:tc>
        <w:tc>
          <w:tcPr>
            <w:tcW w:w="8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DB0001" w:rsidRDefault="002E6E0E" w:rsidP="00301883">
            <w:pPr>
              <w:rPr>
                <w:color w:val="000000"/>
                <w:sz w:val="22"/>
                <w:szCs w:val="22"/>
                <w:lang w:eastAsia="ro-RO"/>
              </w:rPr>
            </w:pPr>
            <w:r w:rsidRPr="00DB0001">
              <w:rPr>
                <w:color w:val="000000"/>
                <w:sz w:val="22"/>
                <w:szCs w:val="22"/>
                <w:lang w:eastAsia="ro-RO"/>
              </w:rPr>
              <w:t>Parcul Național „Orhei”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</w:tr>
      <w:tr w:rsidR="002E6E0E" w:rsidRPr="00DB0001" w:rsidTr="002E6E0E">
        <w:trPr>
          <w:trHeight w:val="3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5.1.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DB0001" w:rsidRDefault="002E6E0E" w:rsidP="00301883">
            <w:pPr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 xml:space="preserve"> Arendaș S.R.L. „</w:t>
            </w:r>
            <w:proofErr w:type="spellStart"/>
            <w:r w:rsidRPr="00DB0001">
              <w:rPr>
                <w:color w:val="000000"/>
                <w:lang w:eastAsia="ro-RO"/>
              </w:rPr>
              <w:t>Biotex-com</w:t>
            </w:r>
            <w:proofErr w:type="spellEnd"/>
            <w:r w:rsidRPr="00DB0001">
              <w:rPr>
                <w:color w:val="000000"/>
                <w:lang w:eastAsia="ro-RO"/>
              </w:rPr>
              <w:t xml:space="preserve">” </w:t>
            </w:r>
          </w:p>
        </w:tc>
        <w:tc>
          <w:tcPr>
            <w:tcW w:w="8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E" w:rsidRPr="00DB0001" w:rsidRDefault="002E6E0E" w:rsidP="00301883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5</w:t>
            </w:r>
          </w:p>
        </w:tc>
      </w:tr>
      <w:tr w:rsidR="002E6E0E" w:rsidRPr="00DB0001" w:rsidTr="002E6E0E">
        <w:trPr>
          <w:trHeight w:val="39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6</w:t>
            </w:r>
            <w:r w:rsidRPr="00DB0001">
              <w:rPr>
                <w:b/>
                <w:bCs/>
                <w:color w:val="000000"/>
                <w:lang w:eastAsia="ro-RO"/>
              </w:rPr>
              <w:t>.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DB0001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 xml:space="preserve">Î.S. Î.S. „Silva-Centru”/ </w:t>
            </w:r>
            <w:r>
              <w:rPr>
                <w:b/>
                <w:bCs/>
                <w:color w:val="000000"/>
                <w:lang w:eastAsia="ro-RO"/>
              </w:rPr>
              <w:t>o</w:t>
            </w:r>
            <w:r w:rsidRPr="00DB0001">
              <w:rPr>
                <w:b/>
                <w:bCs/>
                <w:color w:val="000000"/>
                <w:lang w:eastAsia="ro-RO"/>
              </w:rPr>
              <w:t>/s Valea Mare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DB0001" w:rsidRDefault="002E6E0E" w:rsidP="00301883">
            <w:pPr>
              <w:rPr>
                <w:color w:val="000000"/>
                <w:sz w:val="22"/>
                <w:szCs w:val="22"/>
                <w:lang w:eastAsia="ro-RO"/>
              </w:rPr>
            </w:pPr>
            <w:r w:rsidRPr="00DB0001">
              <w:rPr>
                <w:color w:val="000000"/>
                <w:sz w:val="22"/>
                <w:szCs w:val="22"/>
                <w:lang w:eastAsia="ro-RO"/>
              </w:rPr>
              <w:t>Rezervație peisa</w:t>
            </w:r>
            <w:r>
              <w:rPr>
                <w:color w:val="000000"/>
                <w:sz w:val="22"/>
                <w:szCs w:val="22"/>
                <w:lang w:eastAsia="ro-RO"/>
              </w:rPr>
              <w:t>jeră</w:t>
            </w:r>
            <w:r w:rsidRPr="00DB0001">
              <w:rPr>
                <w:color w:val="000000"/>
                <w:sz w:val="22"/>
                <w:szCs w:val="22"/>
                <w:lang w:eastAsia="ro-RO"/>
              </w:rPr>
              <w:t xml:space="preserve"> „Valea Mare”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6</w:t>
            </w:r>
          </w:p>
        </w:tc>
      </w:tr>
      <w:tr w:rsidR="002E6E0E" w:rsidRPr="00DB0001" w:rsidTr="002E6E0E">
        <w:trPr>
          <w:trHeight w:val="34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7</w:t>
            </w:r>
            <w:r w:rsidRPr="00DB0001">
              <w:rPr>
                <w:b/>
                <w:bCs/>
                <w:color w:val="000000"/>
                <w:lang w:eastAsia="ro-RO"/>
              </w:rPr>
              <w:t>.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 xml:space="preserve">Întreprinderea pentru silvicultură „Tighina”/ </w:t>
            </w:r>
            <w:r>
              <w:rPr>
                <w:b/>
                <w:bCs/>
                <w:color w:val="000000"/>
                <w:lang w:eastAsia="ro-RO"/>
              </w:rPr>
              <w:t>o</w:t>
            </w:r>
            <w:r w:rsidRPr="00DB0001">
              <w:rPr>
                <w:b/>
                <w:bCs/>
                <w:color w:val="000000"/>
                <w:lang w:eastAsia="ro-RO"/>
              </w:rPr>
              <w:t>/s Olănești</w:t>
            </w:r>
          </w:p>
        </w:tc>
        <w:tc>
          <w:tcPr>
            <w:tcW w:w="8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DB0001" w:rsidRDefault="002E6E0E" w:rsidP="00301883">
            <w:pPr>
              <w:rPr>
                <w:color w:val="000000"/>
                <w:sz w:val="22"/>
                <w:szCs w:val="22"/>
                <w:lang w:eastAsia="ro-RO"/>
              </w:rPr>
            </w:pPr>
            <w:r w:rsidRPr="00DB0001">
              <w:rPr>
                <w:color w:val="000000"/>
                <w:sz w:val="22"/>
                <w:szCs w:val="22"/>
                <w:lang w:eastAsia="ro-RO"/>
              </w:rPr>
              <w:t>Parcul Național „Nistrul de Jos”, zonă umedă (nr.1316 în lista RAMSAR)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</w:tr>
      <w:tr w:rsidR="002E6E0E" w:rsidRPr="00DB0001" w:rsidTr="002E6E0E">
        <w:trPr>
          <w:trHeight w:val="3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7</w:t>
            </w:r>
            <w:r w:rsidRPr="00DB0001">
              <w:rPr>
                <w:color w:val="000000"/>
                <w:lang w:eastAsia="ro-RO"/>
              </w:rPr>
              <w:t>.1.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E" w:rsidRPr="00DB0001" w:rsidRDefault="002E6E0E" w:rsidP="00301883">
            <w:pPr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 xml:space="preserve">Arendaș S.R.L. „Fruct ecologic” </w:t>
            </w:r>
          </w:p>
        </w:tc>
        <w:tc>
          <w:tcPr>
            <w:tcW w:w="8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0E" w:rsidRPr="00DB0001" w:rsidRDefault="002E6E0E" w:rsidP="00301883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color w:val="000000"/>
                <w:lang w:eastAsia="ro-RO"/>
              </w:rPr>
            </w:pPr>
            <w:r w:rsidRPr="00DB0001">
              <w:rPr>
                <w:color w:val="000000"/>
                <w:lang w:eastAsia="ro-RO"/>
              </w:rPr>
              <w:t>8</w:t>
            </w:r>
          </w:p>
        </w:tc>
      </w:tr>
      <w:tr w:rsidR="002E6E0E" w:rsidRPr="00DB0001" w:rsidTr="002E6E0E">
        <w:trPr>
          <w:trHeight w:val="315"/>
        </w:trPr>
        <w:tc>
          <w:tcPr>
            <w:tcW w:w="2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Numărul total de exemplare pentru</w:t>
            </w:r>
            <w:r w:rsidRPr="00DB0001">
              <w:rPr>
                <w:b/>
                <w:bCs/>
                <w:color w:val="000000"/>
                <w:lang w:eastAsia="ro-RO"/>
              </w:rPr>
              <w:t xml:space="preserve"> </w:t>
            </w:r>
            <w:r>
              <w:rPr>
                <w:b/>
                <w:bCs/>
                <w:color w:val="000000"/>
                <w:lang w:eastAsia="ro-RO"/>
              </w:rPr>
              <w:t>e</w:t>
            </w:r>
            <w:r w:rsidRPr="00DB0001">
              <w:rPr>
                <w:b/>
                <w:bCs/>
                <w:color w:val="000000"/>
                <w:lang w:eastAsia="ro-RO"/>
              </w:rPr>
              <w:t>ntități</w:t>
            </w:r>
            <w:r>
              <w:rPr>
                <w:b/>
                <w:bCs/>
                <w:color w:val="000000"/>
                <w:lang w:eastAsia="ro-RO"/>
              </w:rPr>
              <w:t>le</w:t>
            </w:r>
            <w:r w:rsidRPr="00DB0001">
              <w:rPr>
                <w:b/>
                <w:bCs/>
                <w:color w:val="000000"/>
                <w:lang w:eastAsia="ro-RO"/>
              </w:rPr>
              <w:t xml:space="preserve"> silvice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81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209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157</w:t>
            </w:r>
          </w:p>
        </w:tc>
      </w:tr>
      <w:tr w:rsidR="002E6E0E" w:rsidRPr="00DB0001" w:rsidTr="002E6E0E">
        <w:trPr>
          <w:trHeight w:val="315"/>
        </w:trPr>
        <w:tc>
          <w:tcPr>
            <w:tcW w:w="2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Numărul total de exemplare pentru</w:t>
            </w:r>
            <w:r w:rsidRPr="00DB0001">
              <w:rPr>
                <w:b/>
                <w:bCs/>
                <w:color w:val="000000"/>
                <w:lang w:eastAsia="ro-RO"/>
              </w:rPr>
              <w:t xml:space="preserve"> </w:t>
            </w:r>
            <w:r>
              <w:rPr>
                <w:b/>
                <w:bCs/>
                <w:color w:val="000000"/>
                <w:lang w:eastAsia="ro-RO"/>
              </w:rPr>
              <w:t>a</w:t>
            </w:r>
            <w:r w:rsidRPr="00DB0001">
              <w:rPr>
                <w:b/>
                <w:bCs/>
                <w:color w:val="000000"/>
                <w:lang w:eastAsia="ro-RO"/>
              </w:rPr>
              <w:t>rendași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13</w:t>
            </w:r>
          </w:p>
        </w:tc>
      </w:tr>
      <w:tr w:rsidR="002E6E0E" w:rsidRPr="00DB0001" w:rsidTr="002E6E0E">
        <w:trPr>
          <w:trHeight w:val="315"/>
        </w:trPr>
        <w:tc>
          <w:tcPr>
            <w:tcW w:w="2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DB0001">
              <w:rPr>
                <w:b/>
                <w:bCs/>
                <w:color w:val="000000"/>
                <w:lang w:eastAsia="ro-RO"/>
              </w:rPr>
              <w:t>TOTAL</w:t>
            </w:r>
            <w:r>
              <w:rPr>
                <w:b/>
                <w:bCs/>
                <w:color w:val="000000"/>
                <w:lang w:eastAsia="ro-RO"/>
              </w:rPr>
              <w:t xml:space="preserve"> GENERAL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E0E" w:rsidRPr="00DB0001" w:rsidRDefault="002E6E0E" w:rsidP="00301883">
            <w:pPr>
              <w:rPr>
                <w:rFonts w:ascii="Calibri" w:hAnsi="Calibri" w:cs="Calibri"/>
                <w:color w:val="000000"/>
                <w:sz w:val="22"/>
                <w:szCs w:val="22"/>
                <w:lang w:eastAsia="ro-RO"/>
              </w:rPr>
            </w:pPr>
            <w:r w:rsidRPr="00DB0001">
              <w:rPr>
                <w:rFonts w:ascii="Calibri" w:hAnsi="Calibri" w:cs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B0001">
              <w:rPr>
                <w:b/>
                <w:bCs/>
                <w:color w:val="000000"/>
                <w:sz w:val="22"/>
                <w:szCs w:val="22"/>
                <w:lang w:eastAsia="ro-RO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B0001">
              <w:rPr>
                <w:b/>
                <w:bCs/>
                <w:color w:val="000000"/>
                <w:sz w:val="22"/>
                <w:szCs w:val="22"/>
                <w:lang w:eastAsia="ro-RO"/>
              </w:rPr>
              <w:t>81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B0001">
              <w:rPr>
                <w:b/>
                <w:bCs/>
                <w:color w:val="000000"/>
                <w:sz w:val="22"/>
                <w:szCs w:val="22"/>
                <w:lang w:eastAsia="ro-RO"/>
              </w:rPr>
              <w:t>209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E0E" w:rsidRPr="00DB0001" w:rsidRDefault="002E6E0E" w:rsidP="003018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B0001">
              <w:rPr>
                <w:b/>
                <w:bCs/>
                <w:color w:val="000000"/>
                <w:sz w:val="22"/>
                <w:szCs w:val="22"/>
                <w:lang w:eastAsia="ro-RO"/>
              </w:rPr>
              <w:t>170</w:t>
            </w:r>
          </w:p>
        </w:tc>
      </w:tr>
    </w:tbl>
    <w:p w:rsidR="002E6E0E" w:rsidRDefault="002E6E0E" w:rsidP="002E6E0E"/>
    <w:p w:rsidR="002E6E0E" w:rsidRPr="00A43C75" w:rsidRDefault="002E6E0E" w:rsidP="00A43C75">
      <w:pPr>
        <w:ind w:right="-284"/>
        <w:jc w:val="both"/>
        <w:rPr>
          <w:b/>
          <w:bCs/>
          <w:sz w:val="26"/>
          <w:szCs w:val="26"/>
        </w:rPr>
      </w:pPr>
    </w:p>
    <w:sectPr w:rsidR="002E6E0E" w:rsidRPr="00A43C75" w:rsidSect="002E6E0E">
      <w:pgSz w:w="11906" w:h="16838"/>
      <w:pgMar w:top="1440" w:right="74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1883" w:rsidRPr="004B4106" w:rsidRDefault="00301883">
      <w:r w:rsidRPr="004B4106">
        <w:separator/>
      </w:r>
    </w:p>
  </w:endnote>
  <w:endnote w:type="continuationSeparator" w:id="0">
    <w:p w:rsidR="00301883" w:rsidRPr="004B4106" w:rsidRDefault="00301883">
      <w:r w:rsidRPr="004B410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1883" w:rsidRPr="004B4106" w:rsidRDefault="00301883">
      <w:r w:rsidRPr="004B4106">
        <w:separator/>
      </w:r>
    </w:p>
  </w:footnote>
  <w:footnote w:type="continuationSeparator" w:id="0">
    <w:p w:rsidR="00301883" w:rsidRPr="004B4106" w:rsidRDefault="00301883">
      <w:r w:rsidRPr="004B4106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EF4F622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7BE0AE02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73E1293"/>
    <w:multiLevelType w:val="multilevel"/>
    <w:tmpl w:val="4414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0C9968D8"/>
    <w:multiLevelType w:val="hybridMultilevel"/>
    <w:tmpl w:val="E8CC895A"/>
    <w:lvl w:ilvl="0" w:tplc="A742F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A479B"/>
    <w:multiLevelType w:val="hybridMultilevel"/>
    <w:tmpl w:val="CC602AA2"/>
    <w:lvl w:ilvl="0" w:tplc="142AC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o-MD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D0366"/>
    <w:multiLevelType w:val="hybridMultilevel"/>
    <w:tmpl w:val="98B009EE"/>
    <w:lvl w:ilvl="0" w:tplc="16A298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B767E35"/>
    <w:multiLevelType w:val="hybridMultilevel"/>
    <w:tmpl w:val="0C489DF0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F35AC"/>
    <w:multiLevelType w:val="hybridMultilevel"/>
    <w:tmpl w:val="9AC60F22"/>
    <w:lvl w:ilvl="0" w:tplc="CAFCE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5736B"/>
    <w:multiLevelType w:val="hybridMultilevel"/>
    <w:tmpl w:val="B50291DE"/>
    <w:lvl w:ilvl="0" w:tplc="E520B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5079D3"/>
    <w:multiLevelType w:val="hybridMultilevel"/>
    <w:tmpl w:val="0064568C"/>
    <w:lvl w:ilvl="0" w:tplc="C83EAB44">
      <w:start w:val="1"/>
      <w:numFmt w:val="decimal"/>
      <w:lvlText w:val="%1."/>
      <w:lvlJc w:val="left"/>
      <w:pPr>
        <w:ind w:left="852" w:hanging="284"/>
      </w:pPr>
      <w:rPr>
        <w:rFonts w:ascii="Times New Roman" w:eastAsia="Times New Roman" w:hAnsi="Times New Roman" w:cs="Times New Roman" w:hint="default"/>
        <w:b w:val="0"/>
        <w:bCs/>
        <w:i w:val="0"/>
        <w:w w:val="99"/>
        <w:sz w:val="28"/>
        <w:szCs w:val="28"/>
        <w:lang w:val="en-US" w:eastAsia="en-US" w:bidi="ar-SA"/>
      </w:rPr>
    </w:lvl>
    <w:lvl w:ilvl="1" w:tplc="1556D69E">
      <w:numFmt w:val="bullet"/>
      <w:lvlText w:val="•"/>
      <w:lvlJc w:val="left"/>
      <w:pPr>
        <w:ind w:left="1168" w:hanging="284"/>
      </w:pPr>
      <w:rPr>
        <w:rFonts w:hint="default"/>
        <w:lang w:val="ro-RO" w:eastAsia="en-US" w:bidi="ar-SA"/>
      </w:rPr>
    </w:lvl>
    <w:lvl w:ilvl="2" w:tplc="1F36B000">
      <w:numFmt w:val="bullet"/>
      <w:lvlText w:val="•"/>
      <w:lvlJc w:val="left"/>
      <w:pPr>
        <w:ind w:left="2137" w:hanging="284"/>
      </w:pPr>
      <w:rPr>
        <w:rFonts w:hint="default"/>
        <w:lang w:val="ro-RO" w:eastAsia="en-US" w:bidi="ar-SA"/>
      </w:rPr>
    </w:lvl>
    <w:lvl w:ilvl="3" w:tplc="9C8C54DE">
      <w:numFmt w:val="bullet"/>
      <w:lvlText w:val="•"/>
      <w:lvlJc w:val="left"/>
      <w:pPr>
        <w:ind w:left="3106" w:hanging="284"/>
      </w:pPr>
      <w:rPr>
        <w:rFonts w:hint="default"/>
        <w:lang w:val="ro-RO" w:eastAsia="en-US" w:bidi="ar-SA"/>
      </w:rPr>
    </w:lvl>
    <w:lvl w:ilvl="4" w:tplc="5CC20E7C">
      <w:numFmt w:val="bullet"/>
      <w:lvlText w:val="•"/>
      <w:lvlJc w:val="left"/>
      <w:pPr>
        <w:ind w:left="4075" w:hanging="284"/>
      </w:pPr>
      <w:rPr>
        <w:rFonts w:hint="default"/>
        <w:lang w:val="ro-RO" w:eastAsia="en-US" w:bidi="ar-SA"/>
      </w:rPr>
    </w:lvl>
    <w:lvl w:ilvl="5" w:tplc="0C64D264">
      <w:numFmt w:val="bullet"/>
      <w:lvlText w:val="•"/>
      <w:lvlJc w:val="left"/>
      <w:pPr>
        <w:ind w:left="5044" w:hanging="284"/>
      </w:pPr>
      <w:rPr>
        <w:rFonts w:hint="default"/>
        <w:lang w:val="ro-RO" w:eastAsia="en-US" w:bidi="ar-SA"/>
      </w:rPr>
    </w:lvl>
    <w:lvl w:ilvl="6" w:tplc="E21033FA">
      <w:numFmt w:val="bullet"/>
      <w:lvlText w:val="•"/>
      <w:lvlJc w:val="left"/>
      <w:pPr>
        <w:ind w:left="6013" w:hanging="284"/>
      </w:pPr>
      <w:rPr>
        <w:rFonts w:hint="default"/>
        <w:lang w:val="ro-RO" w:eastAsia="en-US" w:bidi="ar-SA"/>
      </w:rPr>
    </w:lvl>
    <w:lvl w:ilvl="7" w:tplc="68006062">
      <w:numFmt w:val="bullet"/>
      <w:lvlText w:val="•"/>
      <w:lvlJc w:val="left"/>
      <w:pPr>
        <w:ind w:left="6982" w:hanging="284"/>
      </w:pPr>
      <w:rPr>
        <w:rFonts w:hint="default"/>
        <w:lang w:val="ro-RO" w:eastAsia="en-US" w:bidi="ar-SA"/>
      </w:rPr>
    </w:lvl>
    <w:lvl w:ilvl="8" w:tplc="0C10288C">
      <w:numFmt w:val="bullet"/>
      <w:lvlText w:val="•"/>
      <w:lvlJc w:val="left"/>
      <w:pPr>
        <w:ind w:left="7951" w:hanging="284"/>
      </w:pPr>
      <w:rPr>
        <w:rFonts w:hint="default"/>
        <w:lang w:val="ro-RO" w:eastAsia="en-US" w:bidi="ar-SA"/>
      </w:rPr>
    </w:lvl>
  </w:abstractNum>
  <w:abstractNum w:abstractNumId="12" w15:restartNumberingAfterBreak="0">
    <w:nsid w:val="3F992336"/>
    <w:multiLevelType w:val="hybridMultilevel"/>
    <w:tmpl w:val="F016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95C7E"/>
    <w:multiLevelType w:val="hybridMultilevel"/>
    <w:tmpl w:val="413CFED0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7DEE"/>
    <w:multiLevelType w:val="hybridMultilevel"/>
    <w:tmpl w:val="BBD46742"/>
    <w:lvl w:ilvl="0" w:tplc="E91EDFD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3D6C2F"/>
    <w:multiLevelType w:val="hybridMultilevel"/>
    <w:tmpl w:val="09BA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121C5"/>
    <w:multiLevelType w:val="hybridMultilevel"/>
    <w:tmpl w:val="898C36FC"/>
    <w:lvl w:ilvl="0" w:tplc="D0303B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367AD"/>
    <w:multiLevelType w:val="hybridMultilevel"/>
    <w:tmpl w:val="3F307DAE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6"/>
  </w:num>
  <w:num w:numId="14">
    <w:abstractNumId w:val="8"/>
  </w:num>
  <w:num w:numId="15">
    <w:abstractNumId w:val="13"/>
  </w:num>
  <w:num w:numId="16">
    <w:abstractNumId w:val="1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FFB"/>
    <w:rsid w:val="00000F4E"/>
    <w:rsid w:val="00015C26"/>
    <w:rsid w:val="0002437E"/>
    <w:rsid w:val="0002507D"/>
    <w:rsid w:val="00044237"/>
    <w:rsid w:val="0004795E"/>
    <w:rsid w:val="00053278"/>
    <w:rsid w:val="00054EBF"/>
    <w:rsid w:val="00055B59"/>
    <w:rsid w:val="000613E5"/>
    <w:rsid w:val="000701E7"/>
    <w:rsid w:val="00074718"/>
    <w:rsid w:val="00085C98"/>
    <w:rsid w:val="000878C5"/>
    <w:rsid w:val="000960D7"/>
    <w:rsid w:val="000A4C4D"/>
    <w:rsid w:val="000C7CED"/>
    <w:rsid w:val="000E66B6"/>
    <w:rsid w:val="000E7C72"/>
    <w:rsid w:val="000F1E66"/>
    <w:rsid w:val="00101AB8"/>
    <w:rsid w:val="0013078E"/>
    <w:rsid w:val="0014268E"/>
    <w:rsid w:val="001459CF"/>
    <w:rsid w:val="00150E64"/>
    <w:rsid w:val="00157CBF"/>
    <w:rsid w:val="00160552"/>
    <w:rsid w:val="001725BC"/>
    <w:rsid w:val="00174B5E"/>
    <w:rsid w:val="00193CB7"/>
    <w:rsid w:val="001A0E8C"/>
    <w:rsid w:val="001A349E"/>
    <w:rsid w:val="001B0168"/>
    <w:rsid w:val="001C006A"/>
    <w:rsid w:val="001E30BB"/>
    <w:rsid w:val="001F4FB0"/>
    <w:rsid w:val="0020296E"/>
    <w:rsid w:val="00215BD5"/>
    <w:rsid w:val="00226E1E"/>
    <w:rsid w:val="0023104B"/>
    <w:rsid w:val="00237FDF"/>
    <w:rsid w:val="00246100"/>
    <w:rsid w:val="00255044"/>
    <w:rsid w:val="00264FCF"/>
    <w:rsid w:val="00265C81"/>
    <w:rsid w:val="00266DBD"/>
    <w:rsid w:val="002700C4"/>
    <w:rsid w:val="00274AA6"/>
    <w:rsid w:val="00297134"/>
    <w:rsid w:val="002B16CC"/>
    <w:rsid w:val="002B7E4B"/>
    <w:rsid w:val="002C2F25"/>
    <w:rsid w:val="002D2B72"/>
    <w:rsid w:val="002E6652"/>
    <w:rsid w:val="002E6E0E"/>
    <w:rsid w:val="002F104E"/>
    <w:rsid w:val="002F23FB"/>
    <w:rsid w:val="00301883"/>
    <w:rsid w:val="00302BDE"/>
    <w:rsid w:val="00323A84"/>
    <w:rsid w:val="00326B41"/>
    <w:rsid w:val="0033225C"/>
    <w:rsid w:val="003378FD"/>
    <w:rsid w:val="003416F6"/>
    <w:rsid w:val="00351DB8"/>
    <w:rsid w:val="00356C8D"/>
    <w:rsid w:val="003571AD"/>
    <w:rsid w:val="003862A5"/>
    <w:rsid w:val="003928C1"/>
    <w:rsid w:val="00393A34"/>
    <w:rsid w:val="0039487C"/>
    <w:rsid w:val="0039594E"/>
    <w:rsid w:val="003B0B3B"/>
    <w:rsid w:val="003D560B"/>
    <w:rsid w:val="003E0ABB"/>
    <w:rsid w:val="003E2704"/>
    <w:rsid w:val="003E58CB"/>
    <w:rsid w:val="00402B51"/>
    <w:rsid w:val="00404FF5"/>
    <w:rsid w:val="0041275A"/>
    <w:rsid w:val="0043415F"/>
    <w:rsid w:val="004353EC"/>
    <w:rsid w:val="004410A3"/>
    <w:rsid w:val="00441E27"/>
    <w:rsid w:val="00443D3F"/>
    <w:rsid w:val="00452259"/>
    <w:rsid w:val="004613FE"/>
    <w:rsid w:val="004740A2"/>
    <w:rsid w:val="00474C7F"/>
    <w:rsid w:val="00475946"/>
    <w:rsid w:val="00487447"/>
    <w:rsid w:val="00487B8F"/>
    <w:rsid w:val="004966AA"/>
    <w:rsid w:val="004A6575"/>
    <w:rsid w:val="004B06F9"/>
    <w:rsid w:val="004B4106"/>
    <w:rsid w:val="004C009F"/>
    <w:rsid w:val="004D2014"/>
    <w:rsid w:val="004D36B0"/>
    <w:rsid w:val="004E3079"/>
    <w:rsid w:val="004E4DDD"/>
    <w:rsid w:val="004F261C"/>
    <w:rsid w:val="004F357F"/>
    <w:rsid w:val="005004A9"/>
    <w:rsid w:val="00513168"/>
    <w:rsid w:val="005234AF"/>
    <w:rsid w:val="005449C0"/>
    <w:rsid w:val="00546735"/>
    <w:rsid w:val="00574069"/>
    <w:rsid w:val="00574BEC"/>
    <w:rsid w:val="00574CB8"/>
    <w:rsid w:val="00575F90"/>
    <w:rsid w:val="00580CC4"/>
    <w:rsid w:val="00584214"/>
    <w:rsid w:val="00584DE1"/>
    <w:rsid w:val="005871EA"/>
    <w:rsid w:val="00587D76"/>
    <w:rsid w:val="005A65B7"/>
    <w:rsid w:val="005E7C3B"/>
    <w:rsid w:val="005E7F43"/>
    <w:rsid w:val="005F24A2"/>
    <w:rsid w:val="005F4106"/>
    <w:rsid w:val="00604981"/>
    <w:rsid w:val="0061424D"/>
    <w:rsid w:val="00637C22"/>
    <w:rsid w:val="00666284"/>
    <w:rsid w:val="00675B94"/>
    <w:rsid w:val="00677664"/>
    <w:rsid w:val="00684B13"/>
    <w:rsid w:val="00687673"/>
    <w:rsid w:val="00687C7C"/>
    <w:rsid w:val="006A0CE0"/>
    <w:rsid w:val="006A2945"/>
    <w:rsid w:val="006B1AFB"/>
    <w:rsid w:val="006B6253"/>
    <w:rsid w:val="006D6BA2"/>
    <w:rsid w:val="006D7730"/>
    <w:rsid w:val="006D7EDE"/>
    <w:rsid w:val="006E3A6E"/>
    <w:rsid w:val="00700B23"/>
    <w:rsid w:val="007047DC"/>
    <w:rsid w:val="007052DD"/>
    <w:rsid w:val="00714EAE"/>
    <w:rsid w:val="0071618E"/>
    <w:rsid w:val="00722C85"/>
    <w:rsid w:val="00724F28"/>
    <w:rsid w:val="007302BD"/>
    <w:rsid w:val="007324C8"/>
    <w:rsid w:val="00753011"/>
    <w:rsid w:val="00756531"/>
    <w:rsid w:val="007600F9"/>
    <w:rsid w:val="00774C7F"/>
    <w:rsid w:val="007971C8"/>
    <w:rsid w:val="007A3738"/>
    <w:rsid w:val="007A428A"/>
    <w:rsid w:val="007A60F9"/>
    <w:rsid w:val="007A7D21"/>
    <w:rsid w:val="007B2288"/>
    <w:rsid w:val="007D218E"/>
    <w:rsid w:val="007E0962"/>
    <w:rsid w:val="007E1709"/>
    <w:rsid w:val="007F5370"/>
    <w:rsid w:val="0080710D"/>
    <w:rsid w:val="00813E91"/>
    <w:rsid w:val="0081539A"/>
    <w:rsid w:val="008164CF"/>
    <w:rsid w:val="00826217"/>
    <w:rsid w:val="0084585F"/>
    <w:rsid w:val="00845A70"/>
    <w:rsid w:val="008535C0"/>
    <w:rsid w:val="00855420"/>
    <w:rsid w:val="00860477"/>
    <w:rsid w:val="00870097"/>
    <w:rsid w:val="008729E9"/>
    <w:rsid w:val="00872FF4"/>
    <w:rsid w:val="008863A7"/>
    <w:rsid w:val="00886982"/>
    <w:rsid w:val="008873E4"/>
    <w:rsid w:val="0089392F"/>
    <w:rsid w:val="008B1EBC"/>
    <w:rsid w:val="008B6350"/>
    <w:rsid w:val="008C102B"/>
    <w:rsid w:val="008C7D71"/>
    <w:rsid w:val="008D5DBA"/>
    <w:rsid w:val="008E1E49"/>
    <w:rsid w:val="008E562E"/>
    <w:rsid w:val="008E61D1"/>
    <w:rsid w:val="00902851"/>
    <w:rsid w:val="00904819"/>
    <w:rsid w:val="009064AB"/>
    <w:rsid w:val="00906646"/>
    <w:rsid w:val="00937FEE"/>
    <w:rsid w:val="00941316"/>
    <w:rsid w:val="00944817"/>
    <w:rsid w:val="00951138"/>
    <w:rsid w:val="0095590A"/>
    <w:rsid w:val="00957615"/>
    <w:rsid w:val="00966842"/>
    <w:rsid w:val="009753A7"/>
    <w:rsid w:val="009777FD"/>
    <w:rsid w:val="0098304B"/>
    <w:rsid w:val="009845F1"/>
    <w:rsid w:val="00984A29"/>
    <w:rsid w:val="0098741E"/>
    <w:rsid w:val="00987D04"/>
    <w:rsid w:val="009B4C20"/>
    <w:rsid w:val="009C0970"/>
    <w:rsid w:val="009C0D1A"/>
    <w:rsid w:val="009F1372"/>
    <w:rsid w:val="009F4CDF"/>
    <w:rsid w:val="009F6151"/>
    <w:rsid w:val="00A00729"/>
    <w:rsid w:val="00A07540"/>
    <w:rsid w:val="00A15F8B"/>
    <w:rsid w:val="00A16E36"/>
    <w:rsid w:val="00A24EAD"/>
    <w:rsid w:val="00A25C53"/>
    <w:rsid w:val="00A43839"/>
    <w:rsid w:val="00A43C0C"/>
    <w:rsid w:val="00A43C75"/>
    <w:rsid w:val="00A555A0"/>
    <w:rsid w:val="00A556F8"/>
    <w:rsid w:val="00A56197"/>
    <w:rsid w:val="00A6787E"/>
    <w:rsid w:val="00A72FFB"/>
    <w:rsid w:val="00A73FB7"/>
    <w:rsid w:val="00A953B0"/>
    <w:rsid w:val="00A97114"/>
    <w:rsid w:val="00AA7230"/>
    <w:rsid w:val="00AB0B57"/>
    <w:rsid w:val="00AC3E88"/>
    <w:rsid w:val="00AC7938"/>
    <w:rsid w:val="00B10739"/>
    <w:rsid w:val="00B14948"/>
    <w:rsid w:val="00B1512E"/>
    <w:rsid w:val="00B216EA"/>
    <w:rsid w:val="00B73C1D"/>
    <w:rsid w:val="00BA4AEC"/>
    <w:rsid w:val="00BA511E"/>
    <w:rsid w:val="00BB3FA2"/>
    <w:rsid w:val="00BB4A98"/>
    <w:rsid w:val="00BC6EFE"/>
    <w:rsid w:val="00BD2054"/>
    <w:rsid w:val="00BD5FB6"/>
    <w:rsid w:val="00BD7334"/>
    <w:rsid w:val="00BE2C11"/>
    <w:rsid w:val="00BF18D2"/>
    <w:rsid w:val="00C07BBE"/>
    <w:rsid w:val="00C117CD"/>
    <w:rsid w:val="00C11B8E"/>
    <w:rsid w:val="00C2348D"/>
    <w:rsid w:val="00C31132"/>
    <w:rsid w:val="00C35D12"/>
    <w:rsid w:val="00C36A8B"/>
    <w:rsid w:val="00C40FA9"/>
    <w:rsid w:val="00C448E3"/>
    <w:rsid w:val="00C562BE"/>
    <w:rsid w:val="00C64344"/>
    <w:rsid w:val="00C664A3"/>
    <w:rsid w:val="00C674E0"/>
    <w:rsid w:val="00C6778B"/>
    <w:rsid w:val="00C74244"/>
    <w:rsid w:val="00C759BE"/>
    <w:rsid w:val="00C8017D"/>
    <w:rsid w:val="00C8066B"/>
    <w:rsid w:val="00C814C1"/>
    <w:rsid w:val="00C81AF2"/>
    <w:rsid w:val="00CA0527"/>
    <w:rsid w:val="00CB15AB"/>
    <w:rsid w:val="00CB15AE"/>
    <w:rsid w:val="00CB24E8"/>
    <w:rsid w:val="00CB65E6"/>
    <w:rsid w:val="00CB6CA5"/>
    <w:rsid w:val="00CC2137"/>
    <w:rsid w:val="00CC7CB4"/>
    <w:rsid w:val="00CD06F0"/>
    <w:rsid w:val="00CD38C7"/>
    <w:rsid w:val="00CD5449"/>
    <w:rsid w:val="00CE14F8"/>
    <w:rsid w:val="00CE52FA"/>
    <w:rsid w:val="00CE6B2C"/>
    <w:rsid w:val="00CF20D1"/>
    <w:rsid w:val="00CF3D9C"/>
    <w:rsid w:val="00CF51C1"/>
    <w:rsid w:val="00CF66ED"/>
    <w:rsid w:val="00D00CE8"/>
    <w:rsid w:val="00D00D60"/>
    <w:rsid w:val="00D05897"/>
    <w:rsid w:val="00D128D3"/>
    <w:rsid w:val="00D16103"/>
    <w:rsid w:val="00D2253B"/>
    <w:rsid w:val="00D232D1"/>
    <w:rsid w:val="00D2797C"/>
    <w:rsid w:val="00D35606"/>
    <w:rsid w:val="00D4603B"/>
    <w:rsid w:val="00D614A1"/>
    <w:rsid w:val="00D646CF"/>
    <w:rsid w:val="00D679A7"/>
    <w:rsid w:val="00D815C1"/>
    <w:rsid w:val="00D817FF"/>
    <w:rsid w:val="00D833F6"/>
    <w:rsid w:val="00D83B17"/>
    <w:rsid w:val="00D94545"/>
    <w:rsid w:val="00D97818"/>
    <w:rsid w:val="00DA3CE6"/>
    <w:rsid w:val="00DA64BC"/>
    <w:rsid w:val="00DA7BAA"/>
    <w:rsid w:val="00DC302C"/>
    <w:rsid w:val="00DC440C"/>
    <w:rsid w:val="00DC7511"/>
    <w:rsid w:val="00DD6B2F"/>
    <w:rsid w:val="00DE531B"/>
    <w:rsid w:val="00DE66E0"/>
    <w:rsid w:val="00DF15D1"/>
    <w:rsid w:val="00DF7291"/>
    <w:rsid w:val="00DF7B83"/>
    <w:rsid w:val="00E01F5A"/>
    <w:rsid w:val="00E12478"/>
    <w:rsid w:val="00E24AE1"/>
    <w:rsid w:val="00E25399"/>
    <w:rsid w:val="00E25B30"/>
    <w:rsid w:val="00E275A3"/>
    <w:rsid w:val="00E45736"/>
    <w:rsid w:val="00E46A67"/>
    <w:rsid w:val="00E52AA3"/>
    <w:rsid w:val="00E541C2"/>
    <w:rsid w:val="00E54845"/>
    <w:rsid w:val="00E56FE2"/>
    <w:rsid w:val="00E61E18"/>
    <w:rsid w:val="00E637B3"/>
    <w:rsid w:val="00E830FF"/>
    <w:rsid w:val="00E831FB"/>
    <w:rsid w:val="00E93617"/>
    <w:rsid w:val="00EA46B8"/>
    <w:rsid w:val="00EC0915"/>
    <w:rsid w:val="00EE2F30"/>
    <w:rsid w:val="00EE5BC1"/>
    <w:rsid w:val="00EF1AFB"/>
    <w:rsid w:val="00EF441C"/>
    <w:rsid w:val="00EF633E"/>
    <w:rsid w:val="00F0216E"/>
    <w:rsid w:val="00F02436"/>
    <w:rsid w:val="00F32166"/>
    <w:rsid w:val="00F323F1"/>
    <w:rsid w:val="00F33616"/>
    <w:rsid w:val="00F423CA"/>
    <w:rsid w:val="00F76C7E"/>
    <w:rsid w:val="00F77838"/>
    <w:rsid w:val="00F874AD"/>
    <w:rsid w:val="00F915F1"/>
    <w:rsid w:val="00F91DE6"/>
    <w:rsid w:val="00F922F7"/>
    <w:rsid w:val="00F93A7F"/>
    <w:rsid w:val="00F96F38"/>
    <w:rsid w:val="00FB4C30"/>
    <w:rsid w:val="00FC054B"/>
    <w:rsid w:val="00FD1407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98B2A3D4-388D-442A-B5F0-2E2C03EE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B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FR2">
    <w:name w:val="FR2"/>
    <w:pPr>
      <w:widowControl w:val="0"/>
      <w:spacing w:before="100" w:line="360" w:lineRule="auto"/>
      <w:ind w:left="120"/>
    </w:pPr>
    <w:rPr>
      <w:rFonts w:ascii="Arial" w:hAnsi="Arial"/>
      <w:snapToGrid w:val="0"/>
      <w:sz w:val="24"/>
      <w:lang w:val="ro-RO" w:eastAsia="ru-RU"/>
    </w:rPr>
  </w:style>
  <w:style w:type="paragraph" w:styleId="BodyTextIndent">
    <w:name w:val="Body Text Indent"/>
    <w:basedOn w:val="Normal"/>
    <w:pPr>
      <w:ind w:left="2700" w:hanging="1980"/>
    </w:pPr>
    <w:rPr>
      <w:lang w:val="ro-MD"/>
    </w:rPr>
  </w:style>
  <w:style w:type="paragraph" w:styleId="Title">
    <w:name w:val="Title"/>
    <w:basedOn w:val="Normal"/>
    <w:next w:val="Normal"/>
    <w:link w:val="TitleChar"/>
    <w:qFormat/>
    <w:rsid w:val="000A4C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A4C4D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table" w:styleId="TableGrid">
    <w:name w:val="Table Grid"/>
    <w:basedOn w:val="TableNormal"/>
    <w:uiPriority w:val="59"/>
    <w:rsid w:val="008E61D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E5BC1"/>
    <w:rPr>
      <w:rFonts w:ascii="Segoe UI" w:hAnsi="Segoe UI" w:cs="Segoe UI"/>
      <w:sz w:val="18"/>
      <w:szCs w:val="18"/>
      <w:lang w:val="ru-RU" w:eastAsia="ru-RU"/>
    </w:rPr>
  </w:style>
  <w:style w:type="character" w:customStyle="1" w:styleId="Heading4Char">
    <w:name w:val="Heading 4 Char"/>
    <w:link w:val="Heading4"/>
    <w:uiPriority w:val="9"/>
    <w:rsid w:val="00C07BBE"/>
    <w:rPr>
      <w:rFonts w:ascii="Calibri" w:hAnsi="Calibri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C07BBE"/>
    <w:rPr>
      <w:b/>
      <w:bCs/>
    </w:rPr>
  </w:style>
  <w:style w:type="paragraph" w:styleId="NoSpacing">
    <w:name w:val="No Spacing"/>
    <w:uiPriority w:val="1"/>
    <w:qFormat/>
    <w:rsid w:val="008E562E"/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4613FE"/>
    <w:rPr>
      <w:rFonts w:ascii="Courier New" w:hAnsi="Courier New"/>
      <w:b/>
      <w:sz w:val="20"/>
      <w:szCs w:val="20"/>
    </w:rPr>
  </w:style>
  <w:style w:type="character" w:customStyle="1" w:styleId="PlainTextChar">
    <w:name w:val="Plain Text Char"/>
    <w:link w:val="PlainText"/>
    <w:rsid w:val="004613FE"/>
    <w:rPr>
      <w:rFonts w:ascii="Courier New" w:hAnsi="Courier New"/>
      <w:b/>
      <w:lang w:val="ru-RU" w:eastAsia="ru-RU"/>
    </w:rPr>
  </w:style>
  <w:style w:type="character" w:styleId="Hyperlink">
    <w:name w:val="Hyperlink"/>
    <w:uiPriority w:val="99"/>
    <w:unhideWhenUsed/>
    <w:rsid w:val="004613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F423CA"/>
    <w:rPr>
      <w:color w:val="605E5C"/>
      <w:shd w:val="clear" w:color="auto" w:fill="E1DFDD"/>
    </w:rPr>
  </w:style>
  <w:style w:type="paragraph" w:customStyle="1" w:styleId="cp">
    <w:name w:val="cp"/>
    <w:basedOn w:val="Normal"/>
    <w:uiPriority w:val="99"/>
    <w:rsid w:val="00DC440C"/>
    <w:pPr>
      <w:jc w:val="center"/>
    </w:pPr>
    <w:rPr>
      <w:b/>
      <w:bCs/>
      <w:lang w:eastAsia="zh-CN"/>
    </w:rPr>
  </w:style>
  <w:style w:type="paragraph" w:styleId="BodyText">
    <w:name w:val="Body Text"/>
    <w:basedOn w:val="Normal"/>
    <w:link w:val="BodyTextChar"/>
    <w:rsid w:val="00D83B17"/>
    <w:pPr>
      <w:spacing w:after="120"/>
    </w:pPr>
  </w:style>
  <w:style w:type="character" w:customStyle="1" w:styleId="BodyTextChar">
    <w:name w:val="Body Text Char"/>
    <w:link w:val="BodyText"/>
    <w:rsid w:val="00D83B17"/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rsid w:val="00D83B17"/>
    <w:pPr>
      <w:jc w:val="center"/>
    </w:pPr>
    <w:rPr>
      <w:b/>
      <w:bCs/>
      <w:lang w:eastAsia="ro-RO"/>
    </w:rPr>
  </w:style>
  <w:style w:type="paragraph" w:styleId="Header">
    <w:name w:val="header"/>
    <w:basedOn w:val="Normal"/>
    <w:link w:val="HeaderChar"/>
    <w:uiPriority w:val="99"/>
    <w:rsid w:val="00404F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4FF5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404F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4FF5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rsid w:val="00872FF4"/>
    <w:rPr>
      <w:sz w:val="20"/>
      <w:szCs w:val="20"/>
    </w:rPr>
  </w:style>
  <w:style w:type="character" w:customStyle="1" w:styleId="FootnoteTextChar">
    <w:name w:val="Footnote Text Char"/>
    <w:link w:val="FootnoteText"/>
    <w:rsid w:val="00872FF4"/>
    <w:rPr>
      <w:lang w:val="ru-RU" w:eastAsia="ru-RU"/>
    </w:rPr>
  </w:style>
  <w:style w:type="character" w:styleId="FootnoteReference">
    <w:name w:val="footnote reference"/>
    <w:rsid w:val="00872FF4"/>
    <w:rPr>
      <w:vertAlign w:val="superscript"/>
    </w:rPr>
  </w:style>
  <w:style w:type="paragraph" w:customStyle="1" w:styleId="al">
    <w:name w:val="a_l"/>
    <w:basedOn w:val="Normal"/>
    <w:rsid w:val="00053278"/>
    <w:pPr>
      <w:spacing w:before="100" w:beforeAutospacing="1" w:after="100" w:afterAutospacing="1"/>
    </w:pPr>
    <w:rPr>
      <w:lang w:eastAsia="ro-RO"/>
    </w:rPr>
  </w:style>
  <w:style w:type="paragraph" w:customStyle="1" w:styleId="notfreenew">
    <w:name w:val="not_freenew"/>
    <w:basedOn w:val="Normal"/>
    <w:rsid w:val="00053278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rgiu.portneacov@mediu.gov.m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99;\Blancheta%20ORDIN%20ME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B9D1-023C-4125-B042-C6C61988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Blancheta ORDIN MERN</Template>
  <TotalTime>0</TotalTime>
  <Pages>1</Pages>
  <Words>1297</Words>
  <Characters>7393</Characters>
  <Application>Microsoft Office Word</Application>
  <DocSecurity>4</DocSecurity>
  <Lines>61</Lines>
  <Paragraphs>17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  I  N  I  S  T  E  R  U  L</vt:lpstr>
      <vt:lpstr>M  I  N  I  S  T  E  R  U  L</vt:lpstr>
      <vt:lpstr>M  I  N  I  S  T  E  R  U  L</vt:lpstr>
    </vt:vector>
  </TitlesOfParts>
  <Company>MMAT</Company>
  <LinksUpToDate>false</LinksUpToDate>
  <CharactersWithSpaces>8673</CharactersWithSpaces>
  <SharedDoc>false</SharedDoc>
  <HLinks>
    <vt:vector size="6" baseType="variant">
      <vt:variant>
        <vt:i4>5177468</vt:i4>
      </vt:variant>
      <vt:variant>
        <vt:i4>0</vt:i4>
      </vt:variant>
      <vt:variant>
        <vt:i4>0</vt:i4>
      </vt:variant>
      <vt:variant>
        <vt:i4>5</vt:i4>
      </vt:variant>
      <vt:variant>
        <vt:lpwstr>mailto:sergiu.portneacov@mediu.gov.md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I  N  I  S  T  E  R  U  L</dc:title>
  <dc:subject/>
  <dc:creator>Dell</dc:creator>
  <cp:keywords/>
  <dc:description/>
  <cp:lastModifiedBy>cloudconvert_2</cp:lastModifiedBy>
  <cp:revision>2</cp:revision>
  <cp:lastPrinted>2023-07-19T13:00:00Z</cp:lastPrinted>
  <dcterms:created xsi:type="dcterms:W3CDTF">2024-06-25T12:05:00Z</dcterms:created>
  <dcterms:modified xsi:type="dcterms:W3CDTF">2024-06-25T12:05:00Z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b3f52fbf126eec97f749ae9641bce70f80e5ec7526575cde4aa67ab1550a053a</vt:lpwstr>
  </property>
</Properties>
</file>