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C1638" w14:textId="45C84D89" w:rsidR="00277946" w:rsidRDefault="00072987" w:rsidP="00DC0005">
      <w:pPr>
        <w:spacing w:line="360" w:lineRule="auto"/>
        <w:jc w:val="right"/>
        <w:rPr>
          <w:rFonts w:ascii="Times New Roman" w:hAnsi="Times New Roman" w:cs="Times New Roman"/>
          <w:b/>
          <w:i/>
          <w:sz w:val="26"/>
          <w:szCs w:val="26"/>
          <w:u w:val="single"/>
          <w:lang w:val="pt-BR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  <w:lang w:val="pt-BR"/>
        </w:rPr>
        <w:t xml:space="preserve"> </w:t>
      </w:r>
      <w:r w:rsidR="00C6521F" w:rsidRPr="00CC37FD">
        <w:rPr>
          <w:rFonts w:ascii="Times New Roman" w:hAnsi="Times New Roman" w:cs="Times New Roman"/>
          <w:b/>
          <w:i/>
          <w:sz w:val="26"/>
          <w:szCs w:val="26"/>
          <w:u w:val="single"/>
          <w:lang w:val="pt-BR"/>
        </w:rPr>
        <w:t xml:space="preserve">Proiect </w:t>
      </w:r>
    </w:p>
    <w:p w14:paraId="4864BF98" w14:textId="77777777" w:rsidR="00F004AA" w:rsidRPr="00995054" w:rsidRDefault="00F004AA" w:rsidP="00DC0005">
      <w:pPr>
        <w:spacing w:line="360" w:lineRule="auto"/>
        <w:jc w:val="right"/>
        <w:rPr>
          <w:rFonts w:ascii="Times New Roman" w:hAnsi="Times New Roman" w:cs="Times New Roman"/>
          <w:b/>
          <w:sz w:val="26"/>
          <w:szCs w:val="26"/>
          <w:lang w:val="ro-RO"/>
        </w:rPr>
      </w:pPr>
      <w:bookmarkStart w:id="0" w:name="_GoBack"/>
      <w:bookmarkEnd w:id="0"/>
    </w:p>
    <w:p w14:paraId="6C6D22EE" w14:textId="77777777" w:rsidR="00C6521F" w:rsidRPr="00CC37FD" w:rsidRDefault="00C6521F" w:rsidP="00427961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CC37FD">
        <w:rPr>
          <w:rFonts w:ascii="Times New Roman" w:hAnsi="Times New Roman" w:cs="Times New Roman"/>
          <w:b/>
          <w:sz w:val="26"/>
          <w:szCs w:val="26"/>
          <w:lang w:val="pt-BR"/>
        </w:rPr>
        <w:t xml:space="preserve">GUVERNUL </w:t>
      </w:r>
      <w:r w:rsidRPr="00995054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</w:t>
      </w:r>
      <w:r w:rsidRPr="00CC37FD">
        <w:rPr>
          <w:rFonts w:ascii="Times New Roman" w:hAnsi="Times New Roman" w:cs="Times New Roman"/>
          <w:b/>
          <w:sz w:val="26"/>
          <w:szCs w:val="26"/>
          <w:lang w:val="pt-BR"/>
        </w:rPr>
        <w:t>REPUBLICI</w:t>
      </w:r>
      <w:r w:rsidR="007734F5" w:rsidRPr="00CC37FD">
        <w:rPr>
          <w:rFonts w:ascii="Times New Roman" w:hAnsi="Times New Roman" w:cs="Times New Roman"/>
          <w:b/>
          <w:sz w:val="26"/>
          <w:szCs w:val="26"/>
          <w:lang w:val="pt-BR"/>
        </w:rPr>
        <w:t>I</w:t>
      </w:r>
      <w:r w:rsidRPr="00CC37FD"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  <w:r w:rsidRPr="00995054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</w:t>
      </w:r>
      <w:r w:rsidRPr="00CC37FD">
        <w:rPr>
          <w:rFonts w:ascii="Times New Roman" w:hAnsi="Times New Roman" w:cs="Times New Roman"/>
          <w:b/>
          <w:sz w:val="26"/>
          <w:szCs w:val="26"/>
          <w:lang w:val="pt-BR"/>
        </w:rPr>
        <w:t>MOLDOVA</w:t>
      </w:r>
    </w:p>
    <w:p w14:paraId="31E1F454" w14:textId="77777777" w:rsidR="00427961" w:rsidRPr="00A277CB" w:rsidRDefault="00C6521F" w:rsidP="00427961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  <w:lang w:val="pt-BR"/>
        </w:rPr>
      </w:pPr>
      <w:r w:rsidRPr="00A277CB">
        <w:rPr>
          <w:rFonts w:ascii="Times New Roman" w:hAnsi="Times New Roman" w:cs="Times New Roman"/>
          <w:b/>
          <w:sz w:val="26"/>
          <w:szCs w:val="26"/>
          <w:lang w:val="pt-BR"/>
        </w:rPr>
        <w:t>HOT</w:t>
      </w:r>
      <w:r w:rsidR="00006904" w:rsidRPr="00A277CB">
        <w:rPr>
          <w:rFonts w:ascii="Times New Roman" w:hAnsi="Times New Roman" w:cs="Times New Roman"/>
          <w:b/>
          <w:sz w:val="26"/>
          <w:szCs w:val="26"/>
          <w:lang w:val="pt-BR"/>
        </w:rPr>
        <w:t>Ă</w:t>
      </w:r>
      <w:r w:rsidRPr="00A277CB">
        <w:rPr>
          <w:rFonts w:ascii="Times New Roman" w:hAnsi="Times New Roman" w:cs="Times New Roman"/>
          <w:b/>
          <w:sz w:val="26"/>
          <w:szCs w:val="26"/>
          <w:lang w:val="pt-BR"/>
        </w:rPr>
        <w:t>R</w:t>
      </w:r>
      <w:r w:rsidR="00DC0005" w:rsidRPr="00995054">
        <w:rPr>
          <w:rFonts w:ascii="Times New Roman" w:hAnsi="Times New Roman" w:cs="Times New Roman"/>
          <w:b/>
          <w:sz w:val="26"/>
          <w:szCs w:val="26"/>
          <w:lang w:val="ro-RO"/>
        </w:rPr>
        <w:t>Â</w:t>
      </w:r>
      <w:r w:rsidRPr="00A277CB">
        <w:rPr>
          <w:rFonts w:ascii="Times New Roman" w:hAnsi="Times New Roman" w:cs="Times New Roman"/>
          <w:b/>
          <w:sz w:val="26"/>
          <w:szCs w:val="26"/>
          <w:lang w:val="pt-BR"/>
        </w:rPr>
        <w:t xml:space="preserve">RE </w:t>
      </w:r>
      <w:r w:rsidR="00427961" w:rsidRPr="00A277CB">
        <w:rPr>
          <w:rFonts w:ascii="Times New Roman" w:eastAsia="Times New Roman" w:hAnsi="Times New Roman" w:cs="Times New Roman"/>
          <w:b/>
          <w:bCs/>
          <w:sz w:val="26"/>
          <w:szCs w:val="26"/>
          <w:lang w:val="pt-BR" w:eastAsia="ru-RU"/>
        </w:rPr>
        <w:t> </w:t>
      </w:r>
      <w:r w:rsidR="00427961" w:rsidRPr="00A277CB">
        <w:rPr>
          <w:rFonts w:ascii="Times New Roman" w:hAnsi="Times New Roman" w:cs="Times New Roman"/>
          <w:sz w:val="26"/>
          <w:szCs w:val="26"/>
          <w:lang w:val="pt-BR"/>
        </w:rPr>
        <w:t>nr.</w:t>
      </w:r>
      <w:r w:rsidR="00427961" w:rsidRPr="00995054">
        <w:rPr>
          <w:rFonts w:ascii="Times New Roman" w:hAnsi="Times New Roman" w:cs="Times New Roman"/>
          <w:sz w:val="26"/>
          <w:szCs w:val="26"/>
          <w:lang w:val="ro-RO"/>
        </w:rPr>
        <w:t>______</w:t>
      </w:r>
      <w:r w:rsidR="00427961" w:rsidRPr="00A277CB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</w:p>
    <w:p w14:paraId="44671BB3" w14:textId="30B3EA46" w:rsidR="00427961" w:rsidRPr="00A277CB" w:rsidRDefault="00427961" w:rsidP="00427961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  <w:lang w:val="pt-BR"/>
        </w:rPr>
      </w:pPr>
      <w:r w:rsidRPr="00A277CB">
        <w:rPr>
          <w:rFonts w:ascii="Times New Roman" w:hAnsi="Times New Roman" w:cs="Times New Roman"/>
          <w:sz w:val="26"/>
          <w:szCs w:val="26"/>
          <w:lang w:val="pt-BR"/>
        </w:rPr>
        <w:t xml:space="preserve">din </w:t>
      </w:r>
      <w:r w:rsidRPr="00995054">
        <w:rPr>
          <w:rFonts w:ascii="Times New Roman" w:hAnsi="Times New Roman" w:cs="Times New Roman"/>
          <w:sz w:val="26"/>
          <w:szCs w:val="26"/>
          <w:lang w:val="ro-RO"/>
        </w:rPr>
        <w:t>_____________</w:t>
      </w:r>
      <w:r w:rsidRPr="00A277CB">
        <w:rPr>
          <w:rFonts w:ascii="Times New Roman" w:hAnsi="Times New Roman" w:cs="Times New Roman"/>
          <w:sz w:val="26"/>
          <w:szCs w:val="26"/>
          <w:lang w:val="pt-BR"/>
        </w:rPr>
        <w:t>202</w:t>
      </w:r>
      <w:r w:rsidR="00641E83">
        <w:rPr>
          <w:rFonts w:ascii="Times New Roman" w:hAnsi="Times New Roman" w:cs="Times New Roman"/>
          <w:sz w:val="26"/>
          <w:szCs w:val="26"/>
          <w:lang w:val="pt-BR"/>
        </w:rPr>
        <w:t>4</w:t>
      </w:r>
    </w:p>
    <w:p w14:paraId="429E6C0F" w14:textId="77777777" w:rsidR="00427961" w:rsidRPr="00A277CB" w:rsidRDefault="00427961" w:rsidP="00427961">
      <w:pPr>
        <w:spacing w:after="0"/>
        <w:jc w:val="center"/>
        <w:rPr>
          <w:rFonts w:ascii="Times New Roman" w:hAnsi="Times New Roman" w:cs="Times New Roman"/>
          <w:sz w:val="26"/>
          <w:szCs w:val="26"/>
          <w:lang w:val="pt-BR"/>
        </w:rPr>
      </w:pPr>
    </w:p>
    <w:p w14:paraId="3C1EFC27" w14:textId="1E4A989B" w:rsidR="004B14CB" w:rsidRPr="00347866" w:rsidRDefault="00861719" w:rsidP="00BB0B1A">
      <w:pPr>
        <w:pStyle w:val="tt"/>
        <w:spacing w:line="276" w:lineRule="auto"/>
        <w:rPr>
          <w:sz w:val="26"/>
          <w:szCs w:val="26"/>
          <w:lang w:val="ro-RO"/>
        </w:rPr>
      </w:pPr>
      <w:bookmarkStart w:id="1" w:name="_Hlk141450847"/>
      <w:r w:rsidRPr="00A277CB">
        <w:rPr>
          <w:sz w:val="26"/>
          <w:szCs w:val="26"/>
          <w:lang w:val="pt-BR"/>
        </w:rPr>
        <w:t>cu privire la</w:t>
      </w:r>
      <w:r w:rsidR="004353B5" w:rsidRPr="00A277CB">
        <w:rPr>
          <w:sz w:val="26"/>
          <w:szCs w:val="26"/>
          <w:lang w:val="pt-BR"/>
        </w:rPr>
        <w:t xml:space="preserve"> </w:t>
      </w:r>
      <w:r w:rsidR="00BB0B1A" w:rsidRPr="00A277CB">
        <w:rPr>
          <w:sz w:val="26"/>
          <w:szCs w:val="26"/>
          <w:lang w:val="pt-BR"/>
        </w:rPr>
        <w:t xml:space="preserve">schimbul de </w:t>
      </w:r>
      <w:r w:rsidR="006C72B3" w:rsidRPr="00A277CB">
        <w:rPr>
          <w:sz w:val="26"/>
          <w:szCs w:val="26"/>
          <w:lang w:val="pt-BR"/>
        </w:rPr>
        <w:t>terenuri</w:t>
      </w:r>
      <w:r w:rsidR="008D25D6">
        <w:rPr>
          <w:sz w:val="26"/>
          <w:szCs w:val="26"/>
          <w:lang w:val="pt-BR"/>
        </w:rPr>
        <w:t xml:space="preserve"> </w:t>
      </w:r>
      <w:r w:rsidR="005A33C3">
        <w:rPr>
          <w:bCs w:val="0"/>
          <w:sz w:val="26"/>
          <w:szCs w:val="26"/>
          <w:lang w:val="ro-RO"/>
        </w:rPr>
        <w:t xml:space="preserve">în scopul </w:t>
      </w:r>
      <w:r w:rsidR="00E33FF3">
        <w:rPr>
          <w:bCs w:val="0"/>
          <w:sz w:val="26"/>
          <w:szCs w:val="26"/>
          <w:lang w:val="ro-RO"/>
        </w:rPr>
        <w:t>extinderii</w:t>
      </w:r>
      <w:r w:rsidR="005A0085">
        <w:rPr>
          <w:bCs w:val="0"/>
          <w:sz w:val="26"/>
          <w:szCs w:val="26"/>
          <w:lang w:val="ro-RO"/>
        </w:rPr>
        <w:t xml:space="preserve"> sistemului de alimentare cu</w:t>
      </w:r>
      <w:r w:rsidR="00AA5BBD">
        <w:rPr>
          <w:bCs w:val="0"/>
          <w:sz w:val="26"/>
          <w:szCs w:val="26"/>
          <w:lang w:val="ro-RO"/>
        </w:rPr>
        <w:t xml:space="preserve"> apă</w:t>
      </w:r>
      <w:r w:rsidR="005A0085">
        <w:rPr>
          <w:bCs w:val="0"/>
          <w:sz w:val="26"/>
          <w:szCs w:val="26"/>
          <w:lang w:val="ro-RO"/>
        </w:rPr>
        <w:t xml:space="preserve"> a mun. Cahul</w:t>
      </w:r>
    </w:p>
    <w:p w14:paraId="0BBC3E16" w14:textId="77777777" w:rsidR="004B14CB" w:rsidRPr="00347866" w:rsidRDefault="004B14CB" w:rsidP="00427961">
      <w:pPr>
        <w:pStyle w:val="tt"/>
        <w:spacing w:line="276" w:lineRule="auto"/>
        <w:rPr>
          <w:sz w:val="26"/>
          <w:szCs w:val="26"/>
          <w:lang w:val="ro-RO"/>
        </w:rPr>
      </w:pPr>
    </w:p>
    <w:bookmarkEnd w:id="1"/>
    <w:p w14:paraId="122E2D6E" w14:textId="796B7A07" w:rsidR="00467BB5" w:rsidRPr="001F6B92" w:rsidRDefault="001F6B92" w:rsidP="008806EA">
      <w:pPr>
        <w:pStyle w:val="Listparagraf"/>
        <w:shd w:val="clear" w:color="auto" w:fill="FFFFFF"/>
        <w:tabs>
          <w:tab w:val="left" w:pos="454"/>
        </w:tabs>
        <w:spacing w:after="120" w:line="276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val="ro-MD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ab/>
      </w:r>
      <w:r w:rsidR="00A277CB" w:rsidRPr="001F6B92">
        <w:rPr>
          <w:rFonts w:ascii="Times New Roman" w:hAnsi="Times New Roman" w:cs="Times New Roman"/>
          <w:sz w:val="26"/>
          <w:szCs w:val="26"/>
          <w:lang w:val="es-ES"/>
        </w:rPr>
        <w:t>În temeiul</w:t>
      </w:r>
      <w:r w:rsidR="00A277CB" w:rsidRPr="001F6B92">
        <w:rPr>
          <w:rFonts w:ascii="Times New Roman" w:hAnsi="Times New Roman" w:cs="Times New Roman"/>
          <w:color w:val="FF0000"/>
          <w:sz w:val="26"/>
          <w:szCs w:val="26"/>
          <w:lang w:val="es-ES"/>
        </w:rPr>
        <w:t xml:space="preserve"> </w:t>
      </w:r>
      <w:r w:rsidR="00467BB5" w:rsidRPr="001F6B92">
        <w:rPr>
          <w:rFonts w:ascii="Times New Roman" w:eastAsia="Times New Roman" w:hAnsi="Times New Roman" w:cs="Times New Roman"/>
          <w:color w:val="000000"/>
          <w:sz w:val="26"/>
          <w:szCs w:val="26"/>
          <w:lang w:val="ro-MD"/>
        </w:rPr>
        <w:t>art.6 alin.</w:t>
      </w:r>
      <w:r w:rsidR="00621C90">
        <w:rPr>
          <w:rFonts w:ascii="Times New Roman" w:eastAsia="Times New Roman" w:hAnsi="Times New Roman" w:cs="Times New Roman"/>
          <w:color w:val="000000"/>
          <w:sz w:val="26"/>
          <w:szCs w:val="26"/>
          <w:lang w:val="ro-MD"/>
        </w:rPr>
        <w:t xml:space="preserve"> (1)</w:t>
      </w:r>
      <w:r w:rsidR="007D3B51">
        <w:rPr>
          <w:rFonts w:ascii="Times New Roman" w:eastAsia="Times New Roman" w:hAnsi="Times New Roman" w:cs="Times New Roman"/>
          <w:color w:val="000000"/>
          <w:sz w:val="26"/>
          <w:szCs w:val="26"/>
          <w:lang w:val="ro-MD"/>
        </w:rPr>
        <w:t xml:space="preserve"> lit. a)</w:t>
      </w:r>
      <w:r w:rsidR="004F6DAD">
        <w:rPr>
          <w:rFonts w:ascii="Times New Roman" w:eastAsia="Times New Roman" w:hAnsi="Times New Roman" w:cs="Times New Roman"/>
          <w:color w:val="000000"/>
          <w:sz w:val="26"/>
          <w:szCs w:val="26"/>
          <w:lang w:val="ro-MD"/>
        </w:rPr>
        <w:t xml:space="preserve"> </w:t>
      </w:r>
      <w:r w:rsidR="00467BB5" w:rsidRPr="001F6B92">
        <w:rPr>
          <w:rFonts w:ascii="Times New Roman" w:eastAsia="Times New Roman" w:hAnsi="Times New Roman" w:cs="Times New Roman"/>
          <w:color w:val="000000"/>
          <w:sz w:val="26"/>
          <w:szCs w:val="26"/>
          <w:lang w:val="ro-MD"/>
        </w:rPr>
        <w:t xml:space="preserve">din Legea nr. 121/2007 privind administrarea și </w:t>
      </w:r>
      <w:proofErr w:type="spellStart"/>
      <w:r w:rsidR="00467BB5" w:rsidRPr="001F6B92">
        <w:rPr>
          <w:rFonts w:ascii="Times New Roman" w:eastAsia="Times New Roman" w:hAnsi="Times New Roman" w:cs="Times New Roman"/>
          <w:color w:val="000000"/>
          <w:sz w:val="26"/>
          <w:szCs w:val="26"/>
          <w:lang w:val="ro-MD"/>
        </w:rPr>
        <w:t>deetitizarea</w:t>
      </w:r>
      <w:proofErr w:type="spellEnd"/>
      <w:r w:rsidR="00467BB5" w:rsidRPr="001F6B92">
        <w:rPr>
          <w:rFonts w:ascii="Times New Roman" w:eastAsia="Times New Roman" w:hAnsi="Times New Roman" w:cs="Times New Roman"/>
          <w:color w:val="000000"/>
          <w:sz w:val="26"/>
          <w:szCs w:val="26"/>
          <w:lang w:val="ro-MD"/>
        </w:rPr>
        <w:t xml:space="preserve"> proprietății publice (Monitorul Oficial al Republicii Moldova, 2007, nr.90-93, art. 401) </w:t>
      </w:r>
      <w:r w:rsidR="00D5623C">
        <w:rPr>
          <w:rFonts w:ascii="Times New Roman" w:eastAsia="Times New Roman" w:hAnsi="Times New Roman" w:cs="Times New Roman"/>
          <w:color w:val="000000"/>
          <w:sz w:val="26"/>
          <w:szCs w:val="26"/>
          <w:lang w:val="ro-MD"/>
        </w:rPr>
        <w:t xml:space="preserve">cu modificările ulterioare </w:t>
      </w:r>
      <w:r w:rsidR="00467BB5" w:rsidRPr="001F6B92">
        <w:rPr>
          <w:rFonts w:ascii="Times New Roman" w:eastAsia="Times New Roman" w:hAnsi="Times New Roman" w:cs="Times New Roman"/>
          <w:color w:val="000000"/>
          <w:sz w:val="26"/>
          <w:szCs w:val="26"/>
          <w:lang w:val="ro-MD"/>
        </w:rPr>
        <w:t xml:space="preserve">și art. 8 alin. (2) din Legea nr. 523/1999 cu privire la proprietatea publică a unităților administrativ-teritoriale </w:t>
      </w:r>
      <w:r w:rsidR="007C2EE5">
        <w:rPr>
          <w:rFonts w:ascii="Times New Roman" w:eastAsia="Times New Roman" w:hAnsi="Times New Roman" w:cs="Times New Roman"/>
          <w:color w:val="000000"/>
          <w:sz w:val="26"/>
          <w:szCs w:val="26"/>
          <w:lang w:val="ro-MD"/>
        </w:rPr>
        <w:t>(</w:t>
      </w:r>
      <w:r w:rsidR="00467BB5" w:rsidRPr="001F6B92">
        <w:rPr>
          <w:rFonts w:ascii="Times New Roman" w:eastAsia="Times New Roman" w:hAnsi="Times New Roman" w:cs="Times New Roman"/>
          <w:color w:val="000000"/>
          <w:sz w:val="26"/>
          <w:szCs w:val="26"/>
          <w:lang w:val="ro-MD"/>
        </w:rPr>
        <w:t>Monitorul Oficial al Republicii Moldova, 1999, nr. 124-125, art. 611)</w:t>
      </w:r>
      <w:r w:rsidR="00D5623C">
        <w:rPr>
          <w:rFonts w:ascii="Times New Roman" w:eastAsia="Times New Roman" w:hAnsi="Times New Roman" w:cs="Times New Roman"/>
          <w:color w:val="000000"/>
          <w:sz w:val="26"/>
          <w:szCs w:val="26"/>
          <w:lang w:val="ro-MD"/>
        </w:rPr>
        <w:t xml:space="preserve"> cu modificările ulterioare</w:t>
      </w:r>
      <w:r w:rsidR="000F1595">
        <w:rPr>
          <w:rFonts w:ascii="Times New Roman" w:eastAsia="Times New Roman" w:hAnsi="Times New Roman" w:cs="Times New Roman"/>
          <w:color w:val="000000"/>
          <w:sz w:val="26"/>
          <w:szCs w:val="26"/>
          <w:lang w:val="ro-MD"/>
        </w:rPr>
        <w:t>, Guvernul</w:t>
      </w:r>
    </w:p>
    <w:p w14:paraId="5E5AC1F3" w14:textId="6184A2CE" w:rsidR="00427961" w:rsidRDefault="007240D9" w:rsidP="00061EBC">
      <w:pPr>
        <w:pStyle w:val="cb"/>
        <w:spacing w:after="120" w:line="276" w:lineRule="auto"/>
        <w:ind w:firstLine="567"/>
        <w:rPr>
          <w:sz w:val="26"/>
          <w:szCs w:val="26"/>
          <w:lang w:val="en-US"/>
        </w:rPr>
      </w:pPr>
      <w:r w:rsidRPr="00995054">
        <w:rPr>
          <w:sz w:val="26"/>
          <w:szCs w:val="26"/>
          <w:lang w:val="en-US"/>
        </w:rPr>
        <w:t>HOTĂRĂŞTE:</w:t>
      </w:r>
    </w:p>
    <w:p w14:paraId="2FF84619" w14:textId="3F9A7789" w:rsidR="000E6AF1" w:rsidRDefault="00BD167F" w:rsidP="00DA467A">
      <w:pPr>
        <w:pStyle w:val="Listparagraf"/>
        <w:numPr>
          <w:ilvl w:val="0"/>
          <w:numId w:val="8"/>
        </w:numPr>
        <w:spacing w:after="240" w:line="276" w:lineRule="auto"/>
        <w:ind w:left="0" w:firstLine="426"/>
        <w:rPr>
          <w:rFonts w:ascii="Times New Roman" w:hAnsi="Times New Roman" w:cs="Times New Roman"/>
          <w:sz w:val="26"/>
          <w:szCs w:val="26"/>
          <w:lang w:val="ro-RO"/>
        </w:rPr>
      </w:pPr>
      <w:r w:rsidRPr="00BD167F">
        <w:rPr>
          <w:rFonts w:ascii="Times New Roman" w:hAnsi="Times New Roman" w:cs="Times New Roman"/>
          <w:sz w:val="26"/>
          <w:szCs w:val="26"/>
          <w:lang w:val="ro-MD"/>
        </w:rPr>
        <w:t>Se acceptă</w:t>
      </w:r>
      <w:r w:rsidR="005A33C3">
        <w:rPr>
          <w:rFonts w:ascii="Times New Roman" w:hAnsi="Times New Roman" w:cs="Times New Roman"/>
          <w:sz w:val="26"/>
          <w:szCs w:val="26"/>
          <w:lang w:val="ro-MD"/>
        </w:rPr>
        <w:t>, la solicitarea Consiliului municipal</w:t>
      </w:r>
      <w:r w:rsidR="00595D80">
        <w:rPr>
          <w:rFonts w:ascii="Times New Roman" w:hAnsi="Times New Roman" w:cs="Times New Roman"/>
          <w:sz w:val="26"/>
          <w:szCs w:val="26"/>
          <w:lang w:val="ro-MD"/>
        </w:rPr>
        <w:t xml:space="preserve"> Cahul</w:t>
      </w:r>
      <w:r w:rsidR="005A33C3">
        <w:rPr>
          <w:rFonts w:ascii="Times New Roman" w:hAnsi="Times New Roman" w:cs="Times New Roman"/>
          <w:sz w:val="26"/>
          <w:szCs w:val="26"/>
          <w:lang w:val="ro-MD"/>
        </w:rPr>
        <w:t>,</w:t>
      </w:r>
      <w:r w:rsidR="000E6AF1" w:rsidRPr="00BD167F">
        <w:rPr>
          <w:sz w:val="26"/>
          <w:szCs w:val="26"/>
          <w:lang w:val="ro-MD"/>
        </w:rPr>
        <w:t xml:space="preserve"> </w:t>
      </w:r>
      <w:r w:rsidR="000E6AF1" w:rsidRPr="00BD167F">
        <w:rPr>
          <w:rFonts w:ascii="Times New Roman" w:hAnsi="Times New Roman" w:cs="Times New Roman"/>
          <w:sz w:val="26"/>
          <w:szCs w:val="26"/>
          <w:lang w:val="ro-RO"/>
        </w:rPr>
        <w:t xml:space="preserve">schimbul terenului </w:t>
      </w:r>
      <w:r w:rsidR="005A33C3">
        <w:rPr>
          <w:rFonts w:ascii="Times New Roman" w:hAnsi="Times New Roman" w:cs="Times New Roman"/>
          <w:sz w:val="26"/>
          <w:szCs w:val="26"/>
          <w:lang w:val="ro-RO"/>
        </w:rPr>
        <w:t>cu</w:t>
      </w:r>
      <w:r w:rsidR="000E6AF1" w:rsidRPr="00BD167F">
        <w:rPr>
          <w:rFonts w:ascii="Times New Roman" w:hAnsi="Times New Roman" w:cs="Times New Roman"/>
          <w:sz w:val="26"/>
          <w:szCs w:val="26"/>
          <w:lang w:val="ro-RO"/>
        </w:rPr>
        <w:t xml:space="preserve"> nr. cadastral</w:t>
      </w:r>
      <w:r w:rsidR="001F0C1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CE4F0E">
        <w:rPr>
          <w:rFonts w:ascii="Times New Roman" w:hAnsi="Times New Roman" w:cs="Times New Roman"/>
          <w:sz w:val="26"/>
          <w:szCs w:val="26"/>
          <w:lang w:val="ro-RO"/>
        </w:rPr>
        <w:t>1</w:t>
      </w:r>
      <w:r w:rsidR="001F0C16">
        <w:rPr>
          <w:rFonts w:ascii="Times New Roman" w:hAnsi="Times New Roman" w:cs="Times New Roman"/>
          <w:sz w:val="26"/>
          <w:szCs w:val="26"/>
          <w:lang w:val="ro-RO"/>
        </w:rPr>
        <w:t>71</w:t>
      </w:r>
      <w:r w:rsidR="007B08D9">
        <w:rPr>
          <w:rFonts w:ascii="Times New Roman" w:hAnsi="Times New Roman" w:cs="Times New Roman"/>
          <w:sz w:val="26"/>
          <w:szCs w:val="26"/>
          <w:lang w:val="ro-RO"/>
        </w:rPr>
        <w:t>9</w:t>
      </w:r>
      <w:r w:rsidR="008C463B">
        <w:rPr>
          <w:rFonts w:ascii="Times New Roman" w:hAnsi="Times New Roman" w:cs="Times New Roman"/>
          <w:sz w:val="26"/>
          <w:szCs w:val="26"/>
          <w:lang w:val="ro-RO"/>
        </w:rPr>
        <w:t>20</w:t>
      </w:r>
      <w:r w:rsidR="00DC3FCE">
        <w:rPr>
          <w:rFonts w:ascii="Times New Roman" w:hAnsi="Times New Roman" w:cs="Times New Roman"/>
          <w:sz w:val="26"/>
          <w:szCs w:val="26"/>
          <w:lang w:val="ro-RO"/>
        </w:rPr>
        <w:t>5</w:t>
      </w:r>
      <w:r w:rsidR="008C463B">
        <w:rPr>
          <w:rFonts w:ascii="Times New Roman" w:hAnsi="Times New Roman" w:cs="Times New Roman"/>
          <w:sz w:val="26"/>
          <w:szCs w:val="26"/>
          <w:lang w:val="ro-RO"/>
        </w:rPr>
        <w:t>0</w:t>
      </w:r>
      <w:r w:rsidR="00DC3FCE">
        <w:rPr>
          <w:rFonts w:ascii="Times New Roman" w:hAnsi="Times New Roman" w:cs="Times New Roman"/>
          <w:sz w:val="26"/>
          <w:szCs w:val="26"/>
          <w:lang w:val="ro-RO"/>
        </w:rPr>
        <w:t>013</w:t>
      </w:r>
      <w:r w:rsidR="000E6AF1" w:rsidRPr="00BD167F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r w:rsidR="007C2A77">
        <w:rPr>
          <w:rFonts w:ascii="Times New Roman" w:hAnsi="Times New Roman" w:cs="Times New Roman"/>
          <w:sz w:val="26"/>
          <w:szCs w:val="26"/>
          <w:lang w:val="ro-RO"/>
        </w:rPr>
        <w:t xml:space="preserve">cu suprafața de </w:t>
      </w:r>
      <w:r w:rsidR="008C463B">
        <w:rPr>
          <w:rFonts w:ascii="Times New Roman" w:hAnsi="Times New Roman" w:cs="Times New Roman"/>
          <w:sz w:val="26"/>
          <w:szCs w:val="26"/>
          <w:lang w:val="ro-RO"/>
        </w:rPr>
        <w:t>0,7</w:t>
      </w:r>
      <w:r w:rsidR="007C2A77">
        <w:rPr>
          <w:rFonts w:ascii="Times New Roman" w:hAnsi="Times New Roman" w:cs="Times New Roman"/>
          <w:sz w:val="26"/>
          <w:szCs w:val="26"/>
          <w:lang w:val="ro-RO"/>
        </w:rPr>
        <w:t xml:space="preserve"> ha,</w:t>
      </w:r>
      <w:r w:rsidR="0035043B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 xml:space="preserve">(teren </w:t>
      </w:r>
      <w:r w:rsidR="00A433E6" w:rsidRPr="00A433E6">
        <w:rPr>
          <w:rFonts w:ascii="Times New Roman" w:hAnsi="Times New Roman" w:cs="Times New Roman"/>
          <w:sz w:val="26"/>
          <w:szCs w:val="26"/>
          <w:lang w:val="ro-RO"/>
        </w:rPr>
        <w:t xml:space="preserve">destinat ocrotirii naturii, ocrotirii </w:t>
      </w:r>
      <w:proofErr w:type="spellStart"/>
      <w:r w:rsidR="00A433E6" w:rsidRPr="00A433E6">
        <w:rPr>
          <w:rFonts w:ascii="Times New Roman" w:hAnsi="Times New Roman" w:cs="Times New Roman"/>
          <w:sz w:val="26"/>
          <w:szCs w:val="26"/>
          <w:lang w:val="ro-RO"/>
        </w:rPr>
        <w:t>sănătăţii</w:t>
      </w:r>
      <w:proofErr w:type="spellEnd"/>
      <w:r w:rsidR="00A433E6" w:rsidRPr="00A433E6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A433E6" w:rsidRPr="00A433E6">
        <w:rPr>
          <w:rFonts w:ascii="Times New Roman" w:hAnsi="Times New Roman" w:cs="Times New Roman"/>
          <w:sz w:val="26"/>
          <w:szCs w:val="26"/>
          <w:lang w:val="ro-RO"/>
        </w:rPr>
        <w:t>activităţii</w:t>
      </w:r>
      <w:proofErr w:type="spellEnd"/>
      <w:r w:rsidR="00A433E6" w:rsidRPr="00A433E6">
        <w:rPr>
          <w:rFonts w:ascii="Times New Roman" w:hAnsi="Times New Roman" w:cs="Times New Roman"/>
          <w:sz w:val="26"/>
          <w:szCs w:val="26"/>
          <w:lang w:val="ro-RO"/>
        </w:rPr>
        <w:t xml:space="preserve"> recreative, de valoare </w:t>
      </w:r>
      <w:proofErr w:type="spellStart"/>
      <w:r w:rsidR="00A433E6" w:rsidRPr="00A433E6">
        <w:rPr>
          <w:rFonts w:ascii="Times New Roman" w:hAnsi="Times New Roman" w:cs="Times New Roman"/>
          <w:sz w:val="26"/>
          <w:szCs w:val="26"/>
          <w:lang w:val="ro-RO"/>
        </w:rPr>
        <w:t>istorico</w:t>
      </w:r>
      <w:proofErr w:type="spellEnd"/>
      <w:r w:rsidR="00A433E6" w:rsidRPr="00A433E6">
        <w:rPr>
          <w:rFonts w:ascii="Times New Roman" w:hAnsi="Times New Roman" w:cs="Times New Roman"/>
          <w:sz w:val="26"/>
          <w:szCs w:val="26"/>
          <w:lang w:val="ro-RO"/>
        </w:rPr>
        <w:t xml:space="preserve">-culturală, zonelor suburbane </w:t>
      </w:r>
      <w:proofErr w:type="spellStart"/>
      <w:r w:rsidR="00A433E6" w:rsidRPr="00A433E6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="00A433E6" w:rsidRPr="00A433E6">
        <w:rPr>
          <w:rFonts w:ascii="Times New Roman" w:hAnsi="Times New Roman" w:cs="Times New Roman"/>
          <w:sz w:val="26"/>
          <w:szCs w:val="26"/>
          <w:lang w:val="ro-RO"/>
        </w:rPr>
        <w:t xml:space="preserve"> ale zonelor verzi</w:t>
      </w:r>
      <w:r w:rsidR="00A433E6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r w:rsidR="00863615">
        <w:rPr>
          <w:rFonts w:ascii="Times New Roman" w:hAnsi="Times New Roman" w:cs="Times New Roman"/>
          <w:sz w:val="26"/>
          <w:szCs w:val="26"/>
          <w:lang w:val="ro-RO"/>
        </w:rPr>
        <w:t xml:space="preserve">aferent zonelor </w:t>
      </w:r>
      <w:r w:rsidR="00A30161">
        <w:rPr>
          <w:rFonts w:ascii="Times New Roman" w:hAnsi="Times New Roman" w:cs="Times New Roman"/>
          <w:sz w:val="26"/>
          <w:szCs w:val="26"/>
          <w:lang w:val="ro-RO"/>
        </w:rPr>
        <w:t>sub</w:t>
      </w:r>
      <w:r w:rsidR="00863615">
        <w:rPr>
          <w:rFonts w:ascii="Times New Roman" w:hAnsi="Times New Roman" w:cs="Times New Roman"/>
          <w:sz w:val="26"/>
          <w:szCs w:val="26"/>
          <w:lang w:val="ro-RO"/>
        </w:rPr>
        <w:t>urbane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 xml:space="preserve"> și </w:t>
      </w:r>
      <w:r w:rsidR="00A30161">
        <w:rPr>
          <w:rFonts w:ascii="Times New Roman" w:hAnsi="Times New Roman" w:cs="Times New Roman"/>
          <w:sz w:val="26"/>
          <w:szCs w:val="26"/>
          <w:lang w:val="ro-RO"/>
        </w:rPr>
        <w:t>ale zonelor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 xml:space="preserve"> verzi)</w:t>
      </w:r>
      <w:r w:rsidR="00364AD1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7C2A77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 xml:space="preserve">proprietate a unității administrativ-teritoriale mun. </w:t>
      </w:r>
      <w:r w:rsidR="00D77F7C">
        <w:rPr>
          <w:rFonts w:ascii="Times New Roman" w:hAnsi="Times New Roman" w:cs="Times New Roman"/>
          <w:sz w:val="26"/>
          <w:szCs w:val="26"/>
          <w:lang w:val="ro-RO"/>
        </w:rPr>
        <w:t>Cahul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 xml:space="preserve">, cu </w:t>
      </w:r>
      <w:r w:rsidR="000E6AF1" w:rsidRPr="00BD167F">
        <w:rPr>
          <w:rFonts w:ascii="Times New Roman" w:hAnsi="Times New Roman" w:cs="Times New Roman"/>
          <w:sz w:val="26"/>
          <w:szCs w:val="26"/>
          <w:lang w:val="ro-RO"/>
        </w:rPr>
        <w:t xml:space="preserve">terenul 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>cu</w:t>
      </w:r>
      <w:r w:rsidR="000E6AF1" w:rsidRPr="00BD167F">
        <w:rPr>
          <w:rFonts w:ascii="Times New Roman" w:hAnsi="Times New Roman" w:cs="Times New Roman"/>
          <w:sz w:val="26"/>
          <w:szCs w:val="26"/>
          <w:lang w:val="ro-RO"/>
        </w:rPr>
        <w:t xml:space="preserve"> nr. cadastral </w:t>
      </w:r>
      <w:r w:rsidR="006A5915">
        <w:rPr>
          <w:rFonts w:ascii="Times New Roman" w:hAnsi="Times New Roman" w:cs="Times New Roman"/>
          <w:sz w:val="26"/>
          <w:szCs w:val="26"/>
          <w:lang w:val="ro-RO"/>
        </w:rPr>
        <w:t>17192010166</w:t>
      </w:r>
      <w:r w:rsidR="006A5915" w:rsidRPr="00BD167F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r w:rsidR="006A5915">
        <w:rPr>
          <w:rFonts w:ascii="Times New Roman" w:hAnsi="Times New Roman" w:cs="Times New Roman"/>
          <w:sz w:val="26"/>
          <w:szCs w:val="26"/>
          <w:lang w:val="ro-RO"/>
        </w:rPr>
        <w:t xml:space="preserve">cu suprafața de 0,7 </w:t>
      </w:r>
      <w:r w:rsidR="007C2A77">
        <w:rPr>
          <w:rFonts w:ascii="Times New Roman" w:hAnsi="Times New Roman" w:cs="Times New Roman"/>
          <w:sz w:val="26"/>
          <w:szCs w:val="26"/>
          <w:lang w:val="ro-RO"/>
        </w:rPr>
        <w:t>ha,</w:t>
      </w:r>
      <w:r w:rsidR="00364AD1" w:rsidRPr="00364AD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 xml:space="preserve">(teren al </w:t>
      </w:r>
      <w:r w:rsidR="00364AD1">
        <w:rPr>
          <w:rFonts w:ascii="Times New Roman" w:hAnsi="Times New Roman" w:cs="Times New Roman"/>
          <w:sz w:val="26"/>
          <w:szCs w:val="26"/>
          <w:lang w:val="ro-RO"/>
        </w:rPr>
        <w:t>fond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>ului</w:t>
      </w:r>
      <w:r w:rsidR="00364AD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>silvic</w:t>
      </w:r>
      <w:r w:rsidR="00364AD1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4000A8">
        <w:rPr>
          <w:rFonts w:ascii="Times New Roman" w:hAnsi="Times New Roman" w:cs="Times New Roman"/>
          <w:sz w:val="26"/>
          <w:szCs w:val="26"/>
          <w:lang w:val="ro-RO"/>
        </w:rPr>
        <w:t xml:space="preserve">acoperit cu păduri și destinate </w:t>
      </w:r>
      <w:r w:rsidR="00BA0BE4">
        <w:rPr>
          <w:rFonts w:ascii="Times New Roman" w:hAnsi="Times New Roman" w:cs="Times New Roman"/>
          <w:sz w:val="26"/>
          <w:szCs w:val="26"/>
          <w:lang w:val="ro-RO"/>
        </w:rPr>
        <w:t>împăduririi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>)</w:t>
      </w:r>
      <w:r w:rsidR="000E6AF1" w:rsidRPr="00BD167F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 xml:space="preserve">proprietate </w:t>
      </w:r>
      <w:r w:rsidR="00732374">
        <w:rPr>
          <w:rFonts w:ascii="Times New Roman" w:hAnsi="Times New Roman" w:cs="Times New Roman"/>
          <w:sz w:val="26"/>
          <w:szCs w:val="26"/>
          <w:lang w:val="ro-RO"/>
        </w:rPr>
        <w:t>a statului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 xml:space="preserve"> din </w:t>
      </w:r>
      <w:r w:rsidR="000E6AF1" w:rsidRPr="00BD167F">
        <w:rPr>
          <w:rFonts w:ascii="Times New Roman" w:hAnsi="Times New Roman" w:cs="Times New Roman"/>
          <w:sz w:val="26"/>
          <w:szCs w:val="26"/>
          <w:lang w:val="ro-RO"/>
        </w:rPr>
        <w:t>administra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>rea</w:t>
      </w:r>
      <w:r w:rsidR="000E6AF1" w:rsidRPr="00BD167F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>Ministerului Mediului/</w:t>
      </w:r>
      <w:r w:rsidR="000E6AF1" w:rsidRPr="00BD167F">
        <w:rPr>
          <w:rFonts w:ascii="Times New Roman" w:hAnsi="Times New Roman" w:cs="Times New Roman"/>
          <w:sz w:val="26"/>
          <w:szCs w:val="26"/>
          <w:lang w:val="ro-RO"/>
        </w:rPr>
        <w:t>Agenția</w:t>
      </w:r>
      <w:r w:rsidR="0097095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0E6AF1" w:rsidRPr="00BD167F">
        <w:rPr>
          <w:rFonts w:ascii="Times New Roman" w:hAnsi="Times New Roman" w:cs="Times New Roman"/>
          <w:sz w:val="26"/>
          <w:szCs w:val="26"/>
          <w:lang w:val="ro-RO"/>
        </w:rPr>
        <w:t>„</w:t>
      </w:r>
      <w:proofErr w:type="spellStart"/>
      <w:r w:rsidR="000E6AF1" w:rsidRPr="00BD167F">
        <w:rPr>
          <w:rFonts w:ascii="Times New Roman" w:hAnsi="Times New Roman" w:cs="Times New Roman"/>
          <w:sz w:val="26"/>
          <w:szCs w:val="26"/>
          <w:lang w:val="ro-RO"/>
        </w:rPr>
        <w:t>Moldsilva</w:t>
      </w:r>
      <w:proofErr w:type="spellEnd"/>
      <w:r w:rsidR="000E6AF1" w:rsidRPr="00BD167F">
        <w:rPr>
          <w:rFonts w:ascii="Times New Roman" w:hAnsi="Times New Roman" w:cs="Times New Roman"/>
          <w:sz w:val="26"/>
          <w:szCs w:val="26"/>
          <w:lang w:val="ro-RO"/>
        </w:rPr>
        <w:t>”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 xml:space="preserve"> (</w:t>
      </w:r>
      <w:r w:rsidR="000E6AF1" w:rsidRPr="00BD167F">
        <w:rPr>
          <w:rFonts w:ascii="Times New Roman" w:hAnsi="Times New Roman" w:cs="Times New Roman"/>
          <w:sz w:val="26"/>
          <w:szCs w:val="26"/>
          <w:lang w:val="ro-RO"/>
        </w:rPr>
        <w:t>gesti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>u</w:t>
      </w:r>
      <w:r w:rsidR="000E6AF1" w:rsidRPr="00BD167F">
        <w:rPr>
          <w:rFonts w:ascii="Times New Roman" w:hAnsi="Times New Roman" w:cs="Times New Roman"/>
          <w:sz w:val="26"/>
          <w:szCs w:val="26"/>
          <w:lang w:val="ro-RO"/>
        </w:rPr>
        <w:t>n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>e</w:t>
      </w:r>
      <w:r w:rsidR="000E6AF1" w:rsidRPr="00BD167F">
        <w:rPr>
          <w:rFonts w:ascii="Times New Roman" w:hAnsi="Times New Roman" w:cs="Times New Roman"/>
          <w:sz w:val="26"/>
          <w:szCs w:val="26"/>
          <w:lang w:val="ro-RO"/>
        </w:rPr>
        <w:t>a Î.S.</w:t>
      </w:r>
      <w:r w:rsidR="00965F93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0E6AF1" w:rsidRPr="00BD167F">
        <w:rPr>
          <w:rFonts w:ascii="Times New Roman" w:hAnsi="Times New Roman" w:cs="Times New Roman"/>
          <w:sz w:val="26"/>
          <w:szCs w:val="26"/>
          <w:lang w:val="ro-RO"/>
        </w:rPr>
        <w:t xml:space="preserve">„Întreprinderea pentru Silvicultură </w:t>
      </w:r>
      <w:r w:rsidR="00897FB5">
        <w:rPr>
          <w:rFonts w:ascii="Times New Roman" w:hAnsi="Times New Roman" w:cs="Times New Roman"/>
          <w:sz w:val="26"/>
          <w:szCs w:val="26"/>
          <w:lang w:val="ro-RO"/>
        </w:rPr>
        <w:t>„</w:t>
      </w:r>
      <w:r w:rsidR="00493A47">
        <w:rPr>
          <w:rFonts w:ascii="Times New Roman" w:hAnsi="Times New Roman" w:cs="Times New Roman"/>
          <w:sz w:val="26"/>
          <w:szCs w:val="26"/>
          <w:lang w:val="ro-RO"/>
        </w:rPr>
        <w:t>S</w:t>
      </w:r>
      <w:r w:rsidR="00897FB5">
        <w:rPr>
          <w:rFonts w:ascii="Times New Roman" w:hAnsi="Times New Roman" w:cs="Times New Roman"/>
          <w:sz w:val="26"/>
          <w:szCs w:val="26"/>
          <w:lang w:val="ro-RO"/>
        </w:rPr>
        <w:t>ilva-Sud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>”</w:t>
      </w:r>
      <w:r w:rsidR="00897FB5">
        <w:rPr>
          <w:rFonts w:ascii="Times New Roman" w:hAnsi="Times New Roman" w:cs="Times New Roman"/>
          <w:sz w:val="26"/>
          <w:szCs w:val="26"/>
          <w:lang w:val="ro-RO"/>
        </w:rPr>
        <w:t xml:space="preserve"> Cahul”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>)</w:t>
      </w:r>
      <w:r w:rsidR="000E6AF1" w:rsidRPr="00BD167F">
        <w:rPr>
          <w:rFonts w:ascii="Times New Roman" w:hAnsi="Times New Roman" w:cs="Times New Roman"/>
          <w:sz w:val="26"/>
          <w:szCs w:val="26"/>
          <w:lang w:val="ro-RO"/>
        </w:rPr>
        <w:t>, amplasat</w:t>
      </w:r>
      <w:r w:rsidR="009D375D">
        <w:rPr>
          <w:rFonts w:ascii="Times New Roman" w:hAnsi="Times New Roman" w:cs="Times New Roman"/>
          <w:sz w:val="26"/>
          <w:szCs w:val="26"/>
          <w:lang w:val="ro-RO"/>
        </w:rPr>
        <w:t>e</w:t>
      </w:r>
      <w:r w:rsidR="000E6AF1" w:rsidRPr="00BD167F">
        <w:rPr>
          <w:rFonts w:ascii="Times New Roman" w:hAnsi="Times New Roman" w:cs="Times New Roman"/>
          <w:sz w:val="26"/>
          <w:szCs w:val="26"/>
          <w:lang w:val="ro-RO"/>
        </w:rPr>
        <w:t xml:space="preserve"> în extravilanul sat</w:t>
      </w:r>
      <w:r w:rsidR="004A438F">
        <w:rPr>
          <w:rFonts w:ascii="Times New Roman" w:hAnsi="Times New Roman" w:cs="Times New Roman"/>
          <w:sz w:val="26"/>
          <w:szCs w:val="26"/>
          <w:lang w:val="ro-RO"/>
        </w:rPr>
        <w:t>. Cotihana</w:t>
      </w:r>
      <w:r w:rsidR="000E6AF1" w:rsidRPr="00BD167F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r w:rsidR="004A438F">
        <w:rPr>
          <w:rFonts w:ascii="Times New Roman" w:hAnsi="Times New Roman" w:cs="Times New Roman"/>
          <w:sz w:val="26"/>
          <w:szCs w:val="26"/>
          <w:lang w:val="ro-RO"/>
        </w:rPr>
        <w:t>mun. Cahul</w:t>
      </w:r>
      <w:r w:rsidR="00440823">
        <w:rPr>
          <w:rFonts w:ascii="Times New Roman" w:hAnsi="Times New Roman" w:cs="Times New Roman"/>
          <w:sz w:val="26"/>
          <w:szCs w:val="26"/>
          <w:lang w:val="ro-RO"/>
        </w:rPr>
        <w:t xml:space="preserve">, în scopul </w:t>
      </w:r>
      <w:r w:rsidR="004A438F">
        <w:rPr>
          <w:rFonts w:ascii="Times New Roman" w:hAnsi="Times New Roman" w:cs="Times New Roman"/>
          <w:sz w:val="26"/>
          <w:szCs w:val="26"/>
          <w:lang w:val="ro-RO"/>
        </w:rPr>
        <w:t xml:space="preserve">extinderii sistemului de alimentare cu apă </w:t>
      </w:r>
      <w:r w:rsidR="00C24B85">
        <w:rPr>
          <w:rFonts w:ascii="Times New Roman" w:hAnsi="Times New Roman" w:cs="Times New Roman"/>
          <w:sz w:val="26"/>
          <w:szCs w:val="26"/>
          <w:lang w:val="ro-RO"/>
        </w:rPr>
        <w:t>a mun. Cahul</w:t>
      </w:r>
      <w:r w:rsidR="000E6AF1" w:rsidRPr="00BD167F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</w:p>
    <w:p w14:paraId="3F9C21F3" w14:textId="77777777" w:rsidR="00874D4C" w:rsidRDefault="00DD1CF8" w:rsidP="00DA467A">
      <w:pPr>
        <w:pStyle w:val="Listparagraf"/>
        <w:numPr>
          <w:ilvl w:val="0"/>
          <w:numId w:val="8"/>
        </w:numPr>
        <w:spacing w:after="240" w:line="276" w:lineRule="auto"/>
        <w:ind w:left="0" w:firstLine="426"/>
        <w:rPr>
          <w:rFonts w:ascii="Times New Roman" w:hAnsi="Times New Roman" w:cs="Times New Roman"/>
          <w:sz w:val="26"/>
          <w:szCs w:val="26"/>
          <w:lang w:val="ro-RO"/>
        </w:rPr>
      </w:pPr>
      <w:r w:rsidRPr="00C85812">
        <w:rPr>
          <w:rFonts w:ascii="Times New Roman" w:hAnsi="Times New Roman" w:cs="Times New Roman"/>
          <w:sz w:val="26"/>
          <w:szCs w:val="26"/>
          <w:lang w:val="ro-RO"/>
        </w:rPr>
        <w:t>Se împuternicește Ministerul Mediului să semneze, prin intermediul Agenției „Moldsilva”, contractul de schimb în vederea executării prezentei hotărâri.</w:t>
      </w:r>
    </w:p>
    <w:p w14:paraId="29AD5E0B" w14:textId="6A67879E" w:rsidR="00795769" w:rsidRPr="00C85812" w:rsidRDefault="00795769" w:rsidP="00DA467A">
      <w:pPr>
        <w:pStyle w:val="Listparagraf"/>
        <w:numPr>
          <w:ilvl w:val="0"/>
          <w:numId w:val="8"/>
        </w:numPr>
        <w:spacing w:after="240" w:line="276" w:lineRule="auto"/>
        <w:ind w:left="0" w:firstLine="426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MD"/>
        </w:rPr>
        <w:t>Consiliul municipal Cahul va suporta cheltuielile aferente procedurii schimbului de terenuri.</w:t>
      </w:r>
    </w:p>
    <w:p w14:paraId="4CAC48D2" w14:textId="44BE0149" w:rsidR="008806EA" w:rsidRDefault="008806EA" w:rsidP="00982F5C">
      <w:pPr>
        <w:pStyle w:val="Listparagraf"/>
        <w:numPr>
          <w:ilvl w:val="0"/>
          <w:numId w:val="8"/>
        </w:numPr>
        <w:spacing w:after="0" w:line="276" w:lineRule="auto"/>
        <w:ind w:left="0" w:firstLine="426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MD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MD"/>
        </w:rPr>
        <w:t>În urma schimbului de terenuri, terenul cu nr.</w:t>
      </w:r>
      <w:r w:rsidRPr="008806EA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BD167F">
        <w:rPr>
          <w:rFonts w:ascii="Times New Roman" w:hAnsi="Times New Roman" w:cs="Times New Roman"/>
          <w:sz w:val="26"/>
          <w:szCs w:val="26"/>
          <w:lang w:val="ro-RO"/>
        </w:rPr>
        <w:t>cadastral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D86F01">
        <w:rPr>
          <w:rFonts w:ascii="Times New Roman" w:hAnsi="Times New Roman" w:cs="Times New Roman"/>
          <w:sz w:val="26"/>
          <w:szCs w:val="26"/>
          <w:lang w:val="ro-RO"/>
        </w:rPr>
        <w:t>17192050013</w:t>
      </w:r>
      <w:r w:rsidR="00D86F01" w:rsidRPr="00BD167F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r w:rsidR="00D86F01">
        <w:rPr>
          <w:rFonts w:ascii="Times New Roman" w:hAnsi="Times New Roman" w:cs="Times New Roman"/>
          <w:sz w:val="26"/>
          <w:szCs w:val="26"/>
          <w:lang w:val="ro-RO"/>
        </w:rPr>
        <w:t xml:space="preserve">cu suprafața de 0,7 ha, </w:t>
      </w:r>
      <w:r w:rsidR="00EC1D47">
        <w:rPr>
          <w:rFonts w:ascii="Times New Roman" w:hAnsi="Times New Roman" w:cs="Times New Roman"/>
          <w:sz w:val="26"/>
          <w:szCs w:val="26"/>
          <w:lang w:val="ro-RO"/>
        </w:rPr>
        <w:t>amplasat în extravilanul sat. Cotihana</w:t>
      </w:r>
      <w:r w:rsidR="00091716">
        <w:rPr>
          <w:rFonts w:ascii="Times New Roman" w:hAnsi="Times New Roman" w:cs="Times New Roman"/>
          <w:sz w:val="26"/>
          <w:szCs w:val="26"/>
          <w:lang w:val="ro-RO"/>
        </w:rPr>
        <w:t xml:space="preserve">, mun. Cahul, </w:t>
      </w:r>
      <w:r w:rsidR="00FF4E0E">
        <w:rPr>
          <w:rFonts w:ascii="Times New Roman" w:hAnsi="Times New Roman" w:cs="Times New Roman"/>
          <w:sz w:val="26"/>
          <w:szCs w:val="26"/>
          <w:lang w:val="ro-RO"/>
        </w:rPr>
        <w:t xml:space="preserve">care urmează a fi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proprietate </w:t>
      </w:r>
      <w:r w:rsidR="004727B3">
        <w:rPr>
          <w:rFonts w:ascii="Times New Roman" w:hAnsi="Times New Roman" w:cs="Times New Roman"/>
          <w:sz w:val="26"/>
          <w:szCs w:val="26"/>
          <w:lang w:val="ro-RO"/>
        </w:rPr>
        <w:t xml:space="preserve">a statului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din </w:t>
      </w:r>
      <w:r w:rsidRPr="00BD167F">
        <w:rPr>
          <w:rFonts w:ascii="Times New Roman" w:hAnsi="Times New Roman" w:cs="Times New Roman"/>
          <w:sz w:val="26"/>
          <w:szCs w:val="26"/>
          <w:lang w:val="ro-RO"/>
        </w:rPr>
        <w:t>administra</w:t>
      </w:r>
      <w:r>
        <w:rPr>
          <w:rFonts w:ascii="Times New Roman" w:hAnsi="Times New Roman" w:cs="Times New Roman"/>
          <w:sz w:val="26"/>
          <w:szCs w:val="26"/>
          <w:lang w:val="ro-RO"/>
        </w:rPr>
        <w:t>rea</w:t>
      </w:r>
      <w:r w:rsidRPr="00BD167F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RO"/>
        </w:rPr>
        <w:t>Ministerului Mediului/</w:t>
      </w:r>
      <w:r w:rsidRPr="00BD167F">
        <w:rPr>
          <w:rFonts w:ascii="Times New Roman" w:hAnsi="Times New Roman" w:cs="Times New Roman"/>
          <w:sz w:val="26"/>
          <w:szCs w:val="26"/>
          <w:lang w:val="ro-RO"/>
        </w:rPr>
        <w:t>Agenția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BD167F">
        <w:rPr>
          <w:rFonts w:ascii="Times New Roman" w:hAnsi="Times New Roman" w:cs="Times New Roman"/>
          <w:sz w:val="26"/>
          <w:szCs w:val="26"/>
          <w:lang w:val="ro-RO"/>
        </w:rPr>
        <w:t>„</w:t>
      </w:r>
      <w:proofErr w:type="spellStart"/>
      <w:r w:rsidRPr="00BD167F">
        <w:rPr>
          <w:rFonts w:ascii="Times New Roman" w:hAnsi="Times New Roman" w:cs="Times New Roman"/>
          <w:sz w:val="26"/>
          <w:szCs w:val="26"/>
          <w:lang w:val="ro-RO"/>
        </w:rPr>
        <w:t>Moldsilva</w:t>
      </w:r>
      <w:proofErr w:type="spellEnd"/>
      <w:r w:rsidRPr="00BD167F">
        <w:rPr>
          <w:rFonts w:ascii="Times New Roman" w:hAnsi="Times New Roman" w:cs="Times New Roman"/>
          <w:sz w:val="26"/>
          <w:szCs w:val="26"/>
          <w:lang w:val="ro-RO"/>
        </w:rPr>
        <w:t>”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(</w:t>
      </w:r>
      <w:r w:rsidRPr="00BD167F">
        <w:rPr>
          <w:rFonts w:ascii="Times New Roman" w:hAnsi="Times New Roman" w:cs="Times New Roman"/>
          <w:sz w:val="26"/>
          <w:szCs w:val="26"/>
          <w:lang w:val="ro-RO"/>
        </w:rPr>
        <w:t>gesti</w:t>
      </w:r>
      <w:r>
        <w:rPr>
          <w:rFonts w:ascii="Times New Roman" w:hAnsi="Times New Roman" w:cs="Times New Roman"/>
          <w:sz w:val="26"/>
          <w:szCs w:val="26"/>
          <w:lang w:val="ro-RO"/>
        </w:rPr>
        <w:t>u</w:t>
      </w:r>
      <w:r w:rsidRPr="00BD167F">
        <w:rPr>
          <w:rFonts w:ascii="Times New Roman" w:hAnsi="Times New Roman" w:cs="Times New Roman"/>
          <w:sz w:val="26"/>
          <w:szCs w:val="26"/>
          <w:lang w:val="ro-RO"/>
        </w:rPr>
        <w:t>n</w:t>
      </w:r>
      <w:r>
        <w:rPr>
          <w:rFonts w:ascii="Times New Roman" w:hAnsi="Times New Roman" w:cs="Times New Roman"/>
          <w:sz w:val="26"/>
          <w:szCs w:val="26"/>
          <w:lang w:val="ro-RO"/>
        </w:rPr>
        <w:t>e</w:t>
      </w:r>
      <w:r w:rsidRPr="00BD167F">
        <w:rPr>
          <w:rFonts w:ascii="Times New Roman" w:hAnsi="Times New Roman" w:cs="Times New Roman"/>
          <w:sz w:val="26"/>
          <w:szCs w:val="26"/>
          <w:lang w:val="ro-RO"/>
        </w:rPr>
        <w:t>a Î.S.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BD167F">
        <w:rPr>
          <w:rFonts w:ascii="Times New Roman" w:hAnsi="Times New Roman" w:cs="Times New Roman"/>
          <w:sz w:val="26"/>
          <w:szCs w:val="26"/>
          <w:lang w:val="ro-RO"/>
        </w:rPr>
        <w:t xml:space="preserve">„Întreprinderea pentru Silvicultură </w:t>
      </w:r>
      <w:r w:rsidR="00D86F01">
        <w:rPr>
          <w:rFonts w:ascii="Times New Roman" w:hAnsi="Times New Roman" w:cs="Times New Roman"/>
          <w:sz w:val="26"/>
          <w:szCs w:val="26"/>
          <w:lang w:val="ro-RO"/>
        </w:rPr>
        <w:t>„Silva-Sud” Cahul”</w:t>
      </w:r>
      <w:r>
        <w:rPr>
          <w:rFonts w:ascii="Times New Roman" w:hAnsi="Times New Roman" w:cs="Times New Roman"/>
          <w:sz w:val="26"/>
          <w:szCs w:val="26"/>
          <w:lang w:val="ro-RO"/>
        </w:rPr>
        <w:t>)</w:t>
      </w:r>
      <w:r w:rsidR="00776DD9">
        <w:rPr>
          <w:rFonts w:ascii="Times New Roman" w:hAnsi="Times New Roman" w:cs="Times New Roman"/>
          <w:sz w:val="26"/>
          <w:szCs w:val="26"/>
          <w:lang w:val="ro-RO"/>
        </w:rPr>
        <w:t>,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va trece din categoria de </w:t>
      </w:r>
      <w:r w:rsidR="00F124DF">
        <w:rPr>
          <w:rFonts w:ascii="Times New Roman" w:hAnsi="Times New Roman" w:cs="Times New Roman"/>
          <w:sz w:val="26"/>
          <w:szCs w:val="26"/>
          <w:lang w:val="ro-RO"/>
        </w:rPr>
        <w:t xml:space="preserve">destinație - </w:t>
      </w:r>
      <w:r>
        <w:rPr>
          <w:rFonts w:ascii="Times New Roman" w:hAnsi="Times New Roman" w:cs="Times New Roman"/>
          <w:sz w:val="26"/>
          <w:szCs w:val="26"/>
          <w:lang w:val="ro-RO"/>
        </w:rPr>
        <w:t>terenuri d</w:t>
      </w:r>
      <w:r w:rsidR="00FB2951">
        <w:rPr>
          <w:rFonts w:ascii="Times New Roman" w:hAnsi="Times New Roman" w:cs="Times New Roman"/>
          <w:sz w:val="26"/>
          <w:szCs w:val="26"/>
          <w:lang w:val="ro-RO"/>
        </w:rPr>
        <w:t>estinate</w:t>
      </w:r>
      <w:r w:rsidR="00ED515B">
        <w:rPr>
          <w:rFonts w:ascii="Times New Roman" w:hAnsi="Times New Roman" w:cs="Times New Roman"/>
          <w:sz w:val="26"/>
          <w:szCs w:val="26"/>
          <w:lang w:val="ro-RO"/>
        </w:rPr>
        <w:t xml:space="preserve"> ocrotirii naturii</w:t>
      </w:r>
      <w:r w:rsidR="006C088A">
        <w:rPr>
          <w:rFonts w:ascii="Times New Roman" w:hAnsi="Times New Roman" w:cs="Times New Roman"/>
          <w:sz w:val="26"/>
          <w:szCs w:val="26"/>
          <w:lang w:val="ro-RO"/>
        </w:rPr>
        <w:t>, ocrotirii sănătății</w:t>
      </w:r>
      <w:r w:rsidR="00AE2EE8">
        <w:rPr>
          <w:rFonts w:ascii="Times New Roman" w:hAnsi="Times New Roman" w:cs="Times New Roman"/>
          <w:sz w:val="26"/>
          <w:szCs w:val="26"/>
          <w:lang w:val="ro-RO"/>
        </w:rPr>
        <w:t xml:space="preserve">, activității recreative, de valoare </w:t>
      </w:r>
      <w:proofErr w:type="spellStart"/>
      <w:r w:rsidR="00AE2EE8">
        <w:rPr>
          <w:rFonts w:ascii="Times New Roman" w:hAnsi="Times New Roman" w:cs="Times New Roman"/>
          <w:sz w:val="26"/>
          <w:szCs w:val="26"/>
          <w:lang w:val="ro-RO"/>
        </w:rPr>
        <w:t>istorico</w:t>
      </w:r>
      <w:proofErr w:type="spellEnd"/>
      <w:r w:rsidR="00AE2EE8">
        <w:rPr>
          <w:rFonts w:ascii="Times New Roman" w:hAnsi="Times New Roman" w:cs="Times New Roman"/>
          <w:sz w:val="26"/>
          <w:szCs w:val="26"/>
          <w:lang w:val="ro-RO"/>
        </w:rPr>
        <w:t>-culturală, zonelor suburbane și ale zonelor verzi</w:t>
      </w:r>
      <w:r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F124DF">
        <w:rPr>
          <w:rFonts w:ascii="Times New Roman" w:hAnsi="Times New Roman" w:cs="Times New Roman"/>
          <w:sz w:val="26"/>
          <w:szCs w:val="26"/>
          <w:lang w:val="ro-RO"/>
        </w:rPr>
        <w:t xml:space="preserve"> modul de </w:t>
      </w:r>
      <w:r w:rsidR="006A4F74">
        <w:rPr>
          <w:rFonts w:ascii="Times New Roman" w:hAnsi="Times New Roman" w:cs="Times New Roman"/>
          <w:sz w:val="26"/>
          <w:szCs w:val="26"/>
          <w:lang w:val="ro-RO"/>
        </w:rPr>
        <w:t>folosință – aferente zonelor suburbane și zonelor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verzi</w:t>
      </w:r>
      <w:r w:rsidR="00E51F1A">
        <w:rPr>
          <w:rFonts w:ascii="Times New Roman" w:hAnsi="Times New Roman" w:cs="Times New Roman"/>
          <w:sz w:val="26"/>
          <w:szCs w:val="26"/>
          <w:lang w:val="ro-RO"/>
        </w:rPr>
        <w:t>,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în categoria de </w:t>
      </w:r>
      <w:r w:rsidR="00E51F1A">
        <w:rPr>
          <w:rFonts w:ascii="Times New Roman" w:hAnsi="Times New Roman" w:cs="Times New Roman"/>
          <w:sz w:val="26"/>
          <w:szCs w:val="26"/>
          <w:lang w:val="ro-RO"/>
        </w:rPr>
        <w:t xml:space="preserve">destinație -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terenuri ale fondului silvic, </w:t>
      </w:r>
      <w:r w:rsidR="00E51F1A">
        <w:rPr>
          <w:rFonts w:ascii="Times New Roman" w:hAnsi="Times New Roman" w:cs="Times New Roman"/>
          <w:sz w:val="26"/>
          <w:szCs w:val="26"/>
          <w:lang w:val="ro-RO"/>
        </w:rPr>
        <w:t xml:space="preserve">modul de folosință - </w:t>
      </w:r>
      <w:r>
        <w:rPr>
          <w:rFonts w:ascii="Times New Roman" w:hAnsi="Times New Roman" w:cs="Times New Roman"/>
          <w:sz w:val="26"/>
          <w:szCs w:val="26"/>
          <w:lang w:val="ro-RO"/>
        </w:rPr>
        <w:t>acoperite cu păduri și destinate împăduririi.</w:t>
      </w:r>
    </w:p>
    <w:p w14:paraId="5B823F8B" w14:textId="218B8301" w:rsidR="00AA451D" w:rsidRPr="00303D25" w:rsidRDefault="002315EE" w:rsidP="00AB53BC">
      <w:pPr>
        <w:pStyle w:val="NormalWeb"/>
        <w:numPr>
          <w:ilvl w:val="0"/>
          <w:numId w:val="8"/>
        </w:numPr>
        <w:tabs>
          <w:tab w:val="left" w:pos="567"/>
        </w:tabs>
        <w:spacing w:line="276" w:lineRule="auto"/>
        <w:ind w:left="0" w:firstLine="426"/>
        <w:rPr>
          <w:sz w:val="26"/>
          <w:szCs w:val="26"/>
          <w:lang w:val="ro-MD"/>
        </w:rPr>
      </w:pPr>
      <w:r w:rsidRPr="00303D25">
        <w:rPr>
          <w:sz w:val="26"/>
          <w:szCs w:val="26"/>
          <w:lang w:val="ro-MD"/>
        </w:rPr>
        <w:t>Poziția 4</w:t>
      </w:r>
      <w:r w:rsidR="00347866" w:rsidRPr="00303D25">
        <w:rPr>
          <w:sz w:val="26"/>
          <w:szCs w:val="26"/>
          <w:lang w:val="ro-MD"/>
        </w:rPr>
        <w:t>53</w:t>
      </w:r>
      <w:r w:rsidR="00347866" w:rsidRPr="00303D25">
        <w:rPr>
          <w:sz w:val="26"/>
          <w:szCs w:val="26"/>
          <w:vertAlign w:val="superscript"/>
          <w:lang w:val="ro-MD"/>
        </w:rPr>
        <w:t>5</w:t>
      </w:r>
      <w:r w:rsidRPr="00303D25">
        <w:rPr>
          <w:sz w:val="26"/>
          <w:szCs w:val="26"/>
          <w:lang w:val="ro-MD"/>
        </w:rPr>
        <w:t xml:space="preserve"> din A</w:t>
      </w:r>
      <w:r w:rsidR="00AA451D" w:rsidRPr="00303D25">
        <w:rPr>
          <w:sz w:val="26"/>
          <w:szCs w:val="26"/>
          <w:lang w:val="ro-MD"/>
        </w:rPr>
        <w:t xml:space="preserve">nexa nr.3 la </w:t>
      </w:r>
      <w:hyperlink r:id="rId5" w:history="1">
        <w:r w:rsidR="00AA451D" w:rsidRPr="00303D25">
          <w:rPr>
            <w:rStyle w:val="Hyperlink"/>
            <w:color w:val="auto"/>
            <w:sz w:val="26"/>
            <w:szCs w:val="26"/>
            <w:u w:val="none"/>
            <w:lang w:val="ro-MD"/>
          </w:rPr>
          <w:t>Hotăr</w:t>
        </w:r>
        <w:r w:rsidR="0002042C" w:rsidRPr="00303D25">
          <w:rPr>
            <w:rStyle w:val="Hyperlink"/>
            <w:color w:val="auto"/>
            <w:sz w:val="26"/>
            <w:szCs w:val="26"/>
            <w:u w:val="none"/>
            <w:lang w:val="ro-MD"/>
          </w:rPr>
          <w:t>â</w:t>
        </w:r>
        <w:r w:rsidR="00AA451D" w:rsidRPr="00303D25">
          <w:rPr>
            <w:rStyle w:val="Hyperlink"/>
            <w:color w:val="auto"/>
            <w:sz w:val="26"/>
            <w:szCs w:val="26"/>
            <w:u w:val="none"/>
            <w:lang w:val="ro-MD"/>
          </w:rPr>
          <w:t>rea Guvernului nr.161/2019</w:t>
        </w:r>
      </w:hyperlink>
      <w:r w:rsidR="00AA451D" w:rsidRPr="00303D25">
        <w:rPr>
          <w:sz w:val="26"/>
          <w:szCs w:val="26"/>
          <w:lang w:val="ro-MD"/>
        </w:rPr>
        <w:t xml:space="preserve"> cu privire la aprobarea listei terenurilor proprietate publică a statului din administrarea </w:t>
      </w:r>
      <w:proofErr w:type="spellStart"/>
      <w:r w:rsidR="00AA451D" w:rsidRPr="00303D25">
        <w:rPr>
          <w:sz w:val="26"/>
          <w:szCs w:val="26"/>
          <w:lang w:val="ro-MD"/>
        </w:rPr>
        <w:t>Agenţiei</w:t>
      </w:r>
      <w:proofErr w:type="spellEnd"/>
      <w:r w:rsidR="00AA451D" w:rsidRPr="00303D25">
        <w:rPr>
          <w:sz w:val="26"/>
          <w:szCs w:val="26"/>
          <w:lang w:val="ro-MD"/>
        </w:rPr>
        <w:t xml:space="preserve"> </w:t>
      </w:r>
      <w:proofErr w:type="spellStart"/>
      <w:r w:rsidR="00AA451D" w:rsidRPr="00303D25">
        <w:rPr>
          <w:sz w:val="26"/>
          <w:szCs w:val="26"/>
          <w:lang w:val="ro-MD"/>
        </w:rPr>
        <w:t>Proprietăţii</w:t>
      </w:r>
      <w:proofErr w:type="spellEnd"/>
      <w:r w:rsidR="00AA451D" w:rsidRPr="00303D25">
        <w:rPr>
          <w:sz w:val="26"/>
          <w:szCs w:val="26"/>
          <w:lang w:val="ro-MD"/>
        </w:rPr>
        <w:t xml:space="preserve"> Publice</w:t>
      </w:r>
      <w:r w:rsidR="007C2EE5" w:rsidRPr="00303D25">
        <w:rPr>
          <w:sz w:val="26"/>
          <w:szCs w:val="26"/>
          <w:lang w:val="ro-MD"/>
        </w:rPr>
        <w:t xml:space="preserve"> (Monitorul Oficial al Republicii Moldova, 2019, nr. 108-110, art. 215)</w:t>
      </w:r>
      <w:r w:rsidR="00A95C89" w:rsidRPr="00303D25">
        <w:rPr>
          <w:sz w:val="26"/>
          <w:szCs w:val="26"/>
          <w:lang w:val="ro-MD"/>
        </w:rPr>
        <w:t>,</w:t>
      </w:r>
      <w:r w:rsidR="000A7DC4" w:rsidRPr="00303D25">
        <w:rPr>
          <w:sz w:val="26"/>
          <w:szCs w:val="26"/>
          <w:lang w:val="ro-MD"/>
        </w:rPr>
        <w:t xml:space="preserve"> </w:t>
      </w:r>
      <w:r w:rsidR="00DA288C" w:rsidRPr="00303D25">
        <w:rPr>
          <w:sz w:val="26"/>
          <w:szCs w:val="26"/>
          <w:lang w:val="ro-MD"/>
        </w:rPr>
        <w:t xml:space="preserve">cu modificările ulterioare, </w:t>
      </w:r>
      <w:r w:rsidR="000A7DC4" w:rsidRPr="00303D25">
        <w:rPr>
          <w:sz w:val="26"/>
          <w:szCs w:val="26"/>
          <w:lang w:val="ro-MD"/>
        </w:rPr>
        <w:t xml:space="preserve">va avea </w:t>
      </w:r>
      <w:r w:rsidR="00AA451D" w:rsidRPr="00303D25">
        <w:rPr>
          <w:sz w:val="26"/>
          <w:szCs w:val="26"/>
          <w:lang w:val="ro-MD"/>
        </w:rPr>
        <w:t>următorul cuprins: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96"/>
        <w:gridCol w:w="2106"/>
        <w:gridCol w:w="1275"/>
        <w:gridCol w:w="1560"/>
        <w:gridCol w:w="992"/>
        <w:gridCol w:w="3508"/>
      </w:tblGrid>
      <w:tr w:rsidR="00750994" w:rsidRPr="00F004AA" w14:paraId="60FC1FE7" w14:textId="77777777" w:rsidTr="008806EA">
        <w:tc>
          <w:tcPr>
            <w:tcW w:w="696" w:type="dxa"/>
          </w:tcPr>
          <w:p w14:paraId="7DD3D141" w14:textId="3B328E5C" w:rsidR="00650D62" w:rsidRPr="00750994" w:rsidRDefault="00650D62" w:rsidP="00650D62">
            <w:pPr>
              <w:widowControl w:val="0"/>
              <w:tabs>
                <w:tab w:val="left" w:pos="851"/>
              </w:tabs>
              <w:spacing w:before="100" w:beforeAutospacing="1"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09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347866" w:rsidRPr="00750994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  <w:r w:rsidR="00347866" w:rsidRPr="007509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106" w:type="dxa"/>
          </w:tcPr>
          <w:p w14:paraId="420FA0B3" w14:textId="70937665" w:rsidR="00650D62" w:rsidRPr="00750994" w:rsidRDefault="00650D62" w:rsidP="00650D62">
            <w:pPr>
              <w:widowControl w:val="0"/>
              <w:tabs>
                <w:tab w:val="left" w:pos="851"/>
              </w:tabs>
              <w:spacing w:before="100" w:beforeAutospacing="1"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0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Teren </w:t>
            </w:r>
            <w:r w:rsidR="008806EA" w:rsidRPr="00750994"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 w:rsidRPr="00750994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="008806EA" w:rsidRPr="00750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silvic, acoperite cu păduri și destinate împăduririi</w:t>
            </w:r>
          </w:p>
        </w:tc>
        <w:tc>
          <w:tcPr>
            <w:tcW w:w="1275" w:type="dxa"/>
          </w:tcPr>
          <w:p w14:paraId="6C94D70E" w14:textId="71957000" w:rsidR="00650D62" w:rsidRPr="00750994" w:rsidRDefault="001F2E91" w:rsidP="00650D62">
            <w:pPr>
              <w:widowControl w:val="0"/>
              <w:tabs>
                <w:tab w:val="left" w:pos="851"/>
              </w:tabs>
              <w:spacing w:before="100" w:beforeAutospacing="1"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099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mun. Cahul</w:t>
            </w:r>
          </w:p>
        </w:tc>
        <w:tc>
          <w:tcPr>
            <w:tcW w:w="1560" w:type="dxa"/>
          </w:tcPr>
          <w:p w14:paraId="250B20BC" w14:textId="37CEA216" w:rsidR="00650D62" w:rsidRPr="00750994" w:rsidRDefault="001F2E91" w:rsidP="00DA467A">
            <w:pPr>
              <w:widowControl w:val="0"/>
              <w:tabs>
                <w:tab w:val="left" w:pos="851"/>
              </w:tabs>
              <w:spacing w:before="100" w:beforeAutospacing="1"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09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0D62" w:rsidRPr="007509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57D4" w:rsidRPr="00750994">
              <w:rPr>
                <w:rFonts w:ascii="Times New Roman" w:hAnsi="Times New Roman" w:cs="Times New Roman"/>
                <w:sz w:val="24"/>
                <w:szCs w:val="24"/>
              </w:rPr>
              <w:t>192050013</w:t>
            </w:r>
            <w:r w:rsidR="00650D62" w:rsidRPr="00750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36F38E76" w14:textId="29011C14" w:rsidR="00650D62" w:rsidRPr="00750994" w:rsidRDefault="007657D4" w:rsidP="00650D62">
            <w:pPr>
              <w:widowControl w:val="0"/>
              <w:tabs>
                <w:tab w:val="left" w:pos="851"/>
              </w:tabs>
              <w:spacing w:before="100" w:beforeAutospacing="1"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099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0,700</w:t>
            </w:r>
          </w:p>
        </w:tc>
        <w:tc>
          <w:tcPr>
            <w:tcW w:w="3508" w:type="dxa"/>
          </w:tcPr>
          <w:p w14:paraId="38AD0741" w14:textId="1D36881D" w:rsidR="00650D62" w:rsidRPr="00750994" w:rsidRDefault="00650D62" w:rsidP="00650D62">
            <w:pPr>
              <w:widowControl w:val="0"/>
              <w:tabs>
                <w:tab w:val="left" w:pos="851"/>
              </w:tabs>
              <w:spacing w:before="100" w:beforeAutospacing="1"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099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Ministerul Mediului /Agenţia „Moldsilva”/  Î.S. „Întreprin-derea pentru </w:t>
            </w:r>
            <w:r w:rsidR="007657D4" w:rsidRPr="0075099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  <w:r w:rsidRPr="0075099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ilvicultura </w:t>
            </w:r>
            <w:r w:rsidR="007D1C1F" w:rsidRPr="0075099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„</w:t>
            </w:r>
            <w:r w:rsidRPr="0075099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  <w:r w:rsidR="007657D4" w:rsidRPr="0075099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ilva-Sud</w:t>
            </w:r>
            <w:r w:rsidRPr="0075099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”</w:t>
            </w:r>
            <w:r w:rsidR="007D1C1F" w:rsidRPr="0075099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Cahul”</w:t>
            </w:r>
          </w:p>
        </w:tc>
      </w:tr>
    </w:tbl>
    <w:p w14:paraId="76320F58" w14:textId="5F60193C" w:rsidR="00650D62" w:rsidRDefault="00650D62" w:rsidP="00650D62">
      <w:pPr>
        <w:pStyle w:val="Listparagraf"/>
        <w:widowControl w:val="0"/>
        <w:numPr>
          <w:ilvl w:val="0"/>
          <w:numId w:val="8"/>
        </w:numPr>
        <w:tabs>
          <w:tab w:val="left" w:pos="851"/>
        </w:tabs>
        <w:spacing w:before="100" w:beforeAutospacing="1"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o-MD"/>
        </w:rPr>
      </w:pPr>
      <w:r w:rsidRPr="00750994">
        <w:rPr>
          <w:rFonts w:ascii="Times New Roman" w:hAnsi="Times New Roman" w:cs="Times New Roman"/>
          <w:sz w:val="26"/>
          <w:szCs w:val="26"/>
          <w:lang w:val="ro-MD"/>
        </w:rPr>
        <w:t>Prezenta hotărâre intră în vigoare la data publicării în Monitorul Oficial al Republicii</w:t>
      </w:r>
      <w:r w:rsidRPr="00650D62">
        <w:rPr>
          <w:rFonts w:ascii="Times New Roman" w:hAnsi="Times New Roman" w:cs="Times New Roman"/>
          <w:sz w:val="26"/>
          <w:szCs w:val="26"/>
          <w:lang w:val="ro-MD"/>
        </w:rPr>
        <w:t xml:space="preserve"> Moldova</w:t>
      </w:r>
      <w:r w:rsidR="00F05CB0">
        <w:rPr>
          <w:rFonts w:ascii="Times New Roman" w:hAnsi="Times New Roman" w:cs="Times New Roman"/>
          <w:sz w:val="26"/>
          <w:szCs w:val="26"/>
          <w:lang w:val="ro-MD"/>
        </w:rPr>
        <w:t>.</w:t>
      </w:r>
    </w:p>
    <w:p w14:paraId="2BFB19FC" w14:textId="77777777" w:rsidR="00F05CB0" w:rsidRPr="00650D62" w:rsidRDefault="00F05CB0" w:rsidP="00F05CB0">
      <w:pPr>
        <w:pStyle w:val="Listparagraf"/>
        <w:widowControl w:val="0"/>
        <w:tabs>
          <w:tab w:val="left" w:pos="851"/>
        </w:tabs>
        <w:spacing w:before="100" w:beforeAutospacing="1" w:after="0" w:line="276" w:lineRule="auto"/>
        <w:ind w:left="567"/>
        <w:rPr>
          <w:rFonts w:ascii="Times New Roman" w:hAnsi="Times New Roman" w:cs="Times New Roman"/>
          <w:sz w:val="26"/>
          <w:szCs w:val="26"/>
          <w:lang w:val="ro-MD"/>
        </w:rPr>
      </w:pPr>
    </w:p>
    <w:p w14:paraId="5A8CA60E" w14:textId="031B43D7" w:rsidR="00427961" w:rsidRPr="00427961" w:rsidRDefault="00427961" w:rsidP="00427961">
      <w:pPr>
        <w:spacing w:after="0" w:line="276" w:lineRule="auto"/>
        <w:ind w:left="142" w:right="-42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27961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PRIM-MINISTRU                </w:t>
      </w:r>
      <w:r w:rsidRPr="0042796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42796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42796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427961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</w:t>
      </w:r>
      <w:r w:rsidR="00220D2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="00BE12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Dorin </w:t>
      </w:r>
      <w:r w:rsidR="00AE1B56">
        <w:rPr>
          <w:rFonts w:ascii="Times New Roman" w:hAnsi="Times New Roman" w:cs="Times New Roman"/>
          <w:b/>
          <w:sz w:val="28"/>
          <w:szCs w:val="28"/>
          <w:lang w:val="ro-RO"/>
        </w:rPr>
        <w:t>RECEAN</w:t>
      </w:r>
    </w:p>
    <w:p w14:paraId="7443CAB3" w14:textId="77777777" w:rsidR="00427961" w:rsidRDefault="00427961" w:rsidP="00427961">
      <w:pPr>
        <w:spacing w:after="0" w:line="276" w:lineRule="auto"/>
        <w:ind w:left="142" w:right="-141"/>
        <w:rPr>
          <w:rFonts w:ascii="Times New Roman" w:hAnsi="Times New Roman" w:cs="Times New Roman"/>
          <w:sz w:val="28"/>
          <w:szCs w:val="28"/>
          <w:lang w:val="ro-RO"/>
        </w:rPr>
      </w:pPr>
    </w:p>
    <w:p w14:paraId="67C43D8B" w14:textId="77777777" w:rsidR="00427961" w:rsidRPr="00427961" w:rsidRDefault="00427961" w:rsidP="00427961">
      <w:pPr>
        <w:spacing w:after="0" w:line="276" w:lineRule="auto"/>
        <w:ind w:left="142" w:right="-141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427961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Contrasemnează: </w:t>
      </w:r>
    </w:p>
    <w:p w14:paraId="35656ECA" w14:textId="77777777" w:rsidR="00B15C53" w:rsidRDefault="00B15C53" w:rsidP="00427961">
      <w:pPr>
        <w:spacing w:after="0" w:line="276" w:lineRule="auto"/>
        <w:ind w:left="142" w:right="-42"/>
        <w:rPr>
          <w:rFonts w:ascii="Times New Roman" w:hAnsi="Times New Roman" w:cs="Times New Roman"/>
          <w:sz w:val="28"/>
          <w:szCs w:val="28"/>
          <w:lang w:val="ro-RO"/>
        </w:rPr>
      </w:pPr>
    </w:p>
    <w:p w14:paraId="6E79FBE6" w14:textId="6D6ACDC8" w:rsidR="00427961" w:rsidRPr="00A95C89" w:rsidRDefault="00427961" w:rsidP="00427961">
      <w:pPr>
        <w:spacing w:after="0" w:line="276" w:lineRule="auto"/>
        <w:ind w:left="142" w:right="-42"/>
        <w:rPr>
          <w:rFonts w:ascii="Times New Roman" w:hAnsi="Times New Roman" w:cs="Times New Roman"/>
          <w:sz w:val="28"/>
          <w:szCs w:val="28"/>
          <w:lang w:val="pt-BR"/>
        </w:rPr>
      </w:pPr>
      <w:r w:rsidRPr="00427961">
        <w:rPr>
          <w:rFonts w:ascii="Times New Roman" w:hAnsi="Times New Roman" w:cs="Times New Roman"/>
          <w:sz w:val="28"/>
          <w:szCs w:val="28"/>
          <w:lang w:val="ro-RO"/>
        </w:rPr>
        <w:t xml:space="preserve">Ministrul mediului                                          </w:t>
      </w:r>
      <w:r w:rsidR="00220D22">
        <w:rPr>
          <w:rFonts w:ascii="Times New Roman" w:hAnsi="Times New Roman" w:cs="Times New Roman"/>
          <w:sz w:val="28"/>
          <w:szCs w:val="28"/>
          <w:lang w:val="ro-RO"/>
        </w:rPr>
        <w:t xml:space="preserve">             </w:t>
      </w:r>
      <w:r w:rsidRPr="00427961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750994">
        <w:rPr>
          <w:rFonts w:ascii="Times New Roman" w:hAnsi="Times New Roman" w:cs="Times New Roman"/>
          <w:sz w:val="28"/>
          <w:szCs w:val="28"/>
          <w:lang w:val="ro-RO"/>
        </w:rPr>
        <w:t>Sergiu LAZARENCU</w:t>
      </w:r>
    </w:p>
    <w:sectPr w:rsidR="00427961" w:rsidRPr="00A95C89" w:rsidSect="00B02AE7">
      <w:pgSz w:w="11906" w:h="16838"/>
      <w:pgMar w:top="851" w:right="851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B53425"/>
    <w:multiLevelType w:val="hybridMultilevel"/>
    <w:tmpl w:val="EA22AED6"/>
    <w:lvl w:ilvl="0" w:tplc="4D5E6AE2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585F51"/>
    <w:multiLevelType w:val="hybridMultilevel"/>
    <w:tmpl w:val="C66E12A0"/>
    <w:lvl w:ilvl="0" w:tplc="C318EC3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9475B6"/>
    <w:multiLevelType w:val="hybridMultilevel"/>
    <w:tmpl w:val="2314187A"/>
    <w:lvl w:ilvl="0" w:tplc="86828D3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5444019A"/>
    <w:multiLevelType w:val="hybridMultilevel"/>
    <w:tmpl w:val="73DADCA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DD5F11"/>
    <w:multiLevelType w:val="hybridMultilevel"/>
    <w:tmpl w:val="576C1D38"/>
    <w:lvl w:ilvl="0" w:tplc="51523F7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7874EF7"/>
    <w:multiLevelType w:val="hybridMultilevel"/>
    <w:tmpl w:val="FB08FEFE"/>
    <w:lvl w:ilvl="0" w:tplc="28187BEE">
      <w:start w:val="1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>
    <w:nsid w:val="78720E45"/>
    <w:multiLevelType w:val="hybridMultilevel"/>
    <w:tmpl w:val="97229596"/>
    <w:lvl w:ilvl="0" w:tplc="0CCC284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ACC3A19"/>
    <w:multiLevelType w:val="hybridMultilevel"/>
    <w:tmpl w:val="2718127A"/>
    <w:lvl w:ilvl="0" w:tplc="5E9CF69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F9E191D"/>
    <w:multiLevelType w:val="hybridMultilevel"/>
    <w:tmpl w:val="64A21F2A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4AD7"/>
    <w:rsid w:val="00006904"/>
    <w:rsid w:val="0002042C"/>
    <w:rsid w:val="00040392"/>
    <w:rsid w:val="00055C29"/>
    <w:rsid w:val="00061EBC"/>
    <w:rsid w:val="0006446F"/>
    <w:rsid w:val="00072987"/>
    <w:rsid w:val="0007486A"/>
    <w:rsid w:val="00081094"/>
    <w:rsid w:val="000868A1"/>
    <w:rsid w:val="00091716"/>
    <w:rsid w:val="000A7DC4"/>
    <w:rsid w:val="000D4F0B"/>
    <w:rsid w:val="000E6AF1"/>
    <w:rsid w:val="000F1595"/>
    <w:rsid w:val="00124D39"/>
    <w:rsid w:val="001321D9"/>
    <w:rsid w:val="001361A0"/>
    <w:rsid w:val="0015301F"/>
    <w:rsid w:val="001732AD"/>
    <w:rsid w:val="001743BF"/>
    <w:rsid w:val="001835BD"/>
    <w:rsid w:val="00185F32"/>
    <w:rsid w:val="001C6B5B"/>
    <w:rsid w:val="001C7758"/>
    <w:rsid w:val="001D21DE"/>
    <w:rsid w:val="001D5835"/>
    <w:rsid w:val="001F0C16"/>
    <w:rsid w:val="001F28C6"/>
    <w:rsid w:val="001F2E91"/>
    <w:rsid w:val="001F38A6"/>
    <w:rsid w:val="001F6B92"/>
    <w:rsid w:val="00200B22"/>
    <w:rsid w:val="00200BFF"/>
    <w:rsid w:val="0022007A"/>
    <w:rsid w:val="00220D22"/>
    <w:rsid w:val="00226EC9"/>
    <w:rsid w:val="002315EE"/>
    <w:rsid w:val="00232744"/>
    <w:rsid w:val="00236CE9"/>
    <w:rsid w:val="00244E90"/>
    <w:rsid w:val="00276004"/>
    <w:rsid w:val="00277946"/>
    <w:rsid w:val="002823BA"/>
    <w:rsid w:val="00286CDE"/>
    <w:rsid w:val="00291E53"/>
    <w:rsid w:val="002965F5"/>
    <w:rsid w:val="002B4D5F"/>
    <w:rsid w:val="002D7350"/>
    <w:rsid w:val="002E491B"/>
    <w:rsid w:val="00303084"/>
    <w:rsid w:val="00303D25"/>
    <w:rsid w:val="0031335B"/>
    <w:rsid w:val="00320446"/>
    <w:rsid w:val="003246E3"/>
    <w:rsid w:val="00347866"/>
    <w:rsid w:val="0035043B"/>
    <w:rsid w:val="00357324"/>
    <w:rsid w:val="00362ECE"/>
    <w:rsid w:val="00364AD1"/>
    <w:rsid w:val="003734FF"/>
    <w:rsid w:val="0037621B"/>
    <w:rsid w:val="00377ED5"/>
    <w:rsid w:val="003859F3"/>
    <w:rsid w:val="003B451D"/>
    <w:rsid w:val="003D498A"/>
    <w:rsid w:val="003D71FC"/>
    <w:rsid w:val="003E08BF"/>
    <w:rsid w:val="003E3082"/>
    <w:rsid w:val="003F3DC4"/>
    <w:rsid w:val="004000A8"/>
    <w:rsid w:val="00427961"/>
    <w:rsid w:val="00434DA5"/>
    <w:rsid w:val="004353B5"/>
    <w:rsid w:val="00440823"/>
    <w:rsid w:val="004421A7"/>
    <w:rsid w:val="004624C1"/>
    <w:rsid w:val="00467BB5"/>
    <w:rsid w:val="0047213E"/>
    <w:rsid w:val="004727B3"/>
    <w:rsid w:val="00487326"/>
    <w:rsid w:val="00492B04"/>
    <w:rsid w:val="00493A47"/>
    <w:rsid w:val="004A438F"/>
    <w:rsid w:val="004B14CB"/>
    <w:rsid w:val="004D53B0"/>
    <w:rsid w:val="004E0970"/>
    <w:rsid w:val="004E6BFC"/>
    <w:rsid w:val="004F6DAD"/>
    <w:rsid w:val="004F7D4E"/>
    <w:rsid w:val="005235D2"/>
    <w:rsid w:val="00527D52"/>
    <w:rsid w:val="00554BA8"/>
    <w:rsid w:val="00560C7A"/>
    <w:rsid w:val="00595D80"/>
    <w:rsid w:val="005A0085"/>
    <w:rsid w:val="005A33C3"/>
    <w:rsid w:val="005B6E5B"/>
    <w:rsid w:val="005D3DFB"/>
    <w:rsid w:val="005F22DD"/>
    <w:rsid w:val="005F2951"/>
    <w:rsid w:val="006042E0"/>
    <w:rsid w:val="00615195"/>
    <w:rsid w:val="00616CB7"/>
    <w:rsid w:val="00621C90"/>
    <w:rsid w:val="0062650A"/>
    <w:rsid w:val="00626685"/>
    <w:rsid w:val="00627865"/>
    <w:rsid w:val="00637416"/>
    <w:rsid w:val="00641E83"/>
    <w:rsid w:val="00650D62"/>
    <w:rsid w:val="00663DAB"/>
    <w:rsid w:val="00663F40"/>
    <w:rsid w:val="006675DC"/>
    <w:rsid w:val="0068189D"/>
    <w:rsid w:val="006A4F74"/>
    <w:rsid w:val="006A5915"/>
    <w:rsid w:val="006B3E88"/>
    <w:rsid w:val="006B7BA1"/>
    <w:rsid w:val="006C088A"/>
    <w:rsid w:val="006C0C3D"/>
    <w:rsid w:val="006C72B3"/>
    <w:rsid w:val="006D3D86"/>
    <w:rsid w:val="00714D6F"/>
    <w:rsid w:val="007240D9"/>
    <w:rsid w:val="00732374"/>
    <w:rsid w:val="007328CB"/>
    <w:rsid w:val="00750994"/>
    <w:rsid w:val="007657D4"/>
    <w:rsid w:val="007734F5"/>
    <w:rsid w:val="00776DD9"/>
    <w:rsid w:val="00795769"/>
    <w:rsid w:val="007A1FC3"/>
    <w:rsid w:val="007B08D9"/>
    <w:rsid w:val="007B384C"/>
    <w:rsid w:val="007C2A77"/>
    <w:rsid w:val="007C2EE5"/>
    <w:rsid w:val="007D05DC"/>
    <w:rsid w:val="007D1C1F"/>
    <w:rsid w:val="007D3B51"/>
    <w:rsid w:val="007F3C1F"/>
    <w:rsid w:val="0080431D"/>
    <w:rsid w:val="00825CAA"/>
    <w:rsid w:val="00861719"/>
    <w:rsid w:val="00863615"/>
    <w:rsid w:val="0086719C"/>
    <w:rsid w:val="00874D4C"/>
    <w:rsid w:val="008806EA"/>
    <w:rsid w:val="00881B6F"/>
    <w:rsid w:val="008917FD"/>
    <w:rsid w:val="00897D88"/>
    <w:rsid w:val="00897FB5"/>
    <w:rsid w:val="008C463B"/>
    <w:rsid w:val="008D25D6"/>
    <w:rsid w:val="008E5099"/>
    <w:rsid w:val="008E51BD"/>
    <w:rsid w:val="008E7275"/>
    <w:rsid w:val="00912502"/>
    <w:rsid w:val="00913E0B"/>
    <w:rsid w:val="00922D32"/>
    <w:rsid w:val="00941356"/>
    <w:rsid w:val="00944242"/>
    <w:rsid w:val="00947B3C"/>
    <w:rsid w:val="00954E04"/>
    <w:rsid w:val="00965F93"/>
    <w:rsid w:val="00970951"/>
    <w:rsid w:val="00971BE5"/>
    <w:rsid w:val="00982F5C"/>
    <w:rsid w:val="00995054"/>
    <w:rsid w:val="009D31B8"/>
    <w:rsid w:val="009D375D"/>
    <w:rsid w:val="009E3E58"/>
    <w:rsid w:val="009F308E"/>
    <w:rsid w:val="00A03213"/>
    <w:rsid w:val="00A277CB"/>
    <w:rsid w:val="00A30161"/>
    <w:rsid w:val="00A33DA1"/>
    <w:rsid w:val="00A433E6"/>
    <w:rsid w:val="00A43A55"/>
    <w:rsid w:val="00A44AD7"/>
    <w:rsid w:val="00A619E2"/>
    <w:rsid w:val="00A70AB5"/>
    <w:rsid w:val="00A771C2"/>
    <w:rsid w:val="00A91223"/>
    <w:rsid w:val="00A95C89"/>
    <w:rsid w:val="00AA0C9B"/>
    <w:rsid w:val="00AA451D"/>
    <w:rsid w:val="00AA5BBD"/>
    <w:rsid w:val="00AB1292"/>
    <w:rsid w:val="00AB352A"/>
    <w:rsid w:val="00AB53BC"/>
    <w:rsid w:val="00AE1B56"/>
    <w:rsid w:val="00AE2EE8"/>
    <w:rsid w:val="00AE5CB1"/>
    <w:rsid w:val="00AE777F"/>
    <w:rsid w:val="00AF019D"/>
    <w:rsid w:val="00AF27F7"/>
    <w:rsid w:val="00AF5E92"/>
    <w:rsid w:val="00B02AE7"/>
    <w:rsid w:val="00B02B00"/>
    <w:rsid w:val="00B12A52"/>
    <w:rsid w:val="00B15C53"/>
    <w:rsid w:val="00B652F8"/>
    <w:rsid w:val="00B746F3"/>
    <w:rsid w:val="00BA0BE4"/>
    <w:rsid w:val="00BA575F"/>
    <w:rsid w:val="00BB0B1A"/>
    <w:rsid w:val="00BB1BBC"/>
    <w:rsid w:val="00BB3E71"/>
    <w:rsid w:val="00BD167F"/>
    <w:rsid w:val="00BE042D"/>
    <w:rsid w:val="00BE1272"/>
    <w:rsid w:val="00BF3C75"/>
    <w:rsid w:val="00BF6908"/>
    <w:rsid w:val="00C07A87"/>
    <w:rsid w:val="00C21E10"/>
    <w:rsid w:val="00C24B85"/>
    <w:rsid w:val="00C55203"/>
    <w:rsid w:val="00C55576"/>
    <w:rsid w:val="00C64BD7"/>
    <w:rsid w:val="00C6521F"/>
    <w:rsid w:val="00C85812"/>
    <w:rsid w:val="00C932B8"/>
    <w:rsid w:val="00CA49E0"/>
    <w:rsid w:val="00CB01C6"/>
    <w:rsid w:val="00CC37FD"/>
    <w:rsid w:val="00CE4F0E"/>
    <w:rsid w:val="00CF0C36"/>
    <w:rsid w:val="00CF6B28"/>
    <w:rsid w:val="00D0280D"/>
    <w:rsid w:val="00D13D27"/>
    <w:rsid w:val="00D15758"/>
    <w:rsid w:val="00D20C3C"/>
    <w:rsid w:val="00D2354A"/>
    <w:rsid w:val="00D5347E"/>
    <w:rsid w:val="00D5623C"/>
    <w:rsid w:val="00D65E8E"/>
    <w:rsid w:val="00D753B4"/>
    <w:rsid w:val="00D77F7C"/>
    <w:rsid w:val="00D86F01"/>
    <w:rsid w:val="00D90BE1"/>
    <w:rsid w:val="00DA095A"/>
    <w:rsid w:val="00DA288C"/>
    <w:rsid w:val="00DA467A"/>
    <w:rsid w:val="00DB31C9"/>
    <w:rsid w:val="00DC0005"/>
    <w:rsid w:val="00DC3FCE"/>
    <w:rsid w:val="00DC5D9A"/>
    <w:rsid w:val="00DD1CF8"/>
    <w:rsid w:val="00DE1138"/>
    <w:rsid w:val="00DE7DD5"/>
    <w:rsid w:val="00E04313"/>
    <w:rsid w:val="00E16E03"/>
    <w:rsid w:val="00E33FF3"/>
    <w:rsid w:val="00E44BEB"/>
    <w:rsid w:val="00E51F1A"/>
    <w:rsid w:val="00E54C56"/>
    <w:rsid w:val="00E85919"/>
    <w:rsid w:val="00E870E0"/>
    <w:rsid w:val="00E925A5"/>
    <w:rsid w:val="00EC1D47"/>
    <w:rsid w:val="00ED33D9"/>
    <w:rsid w:val="00ED46FE"/>
    <w:rsid w:val="00ED515B"/>
    <w:rsid w:val="00EE6A67"/>
    <w:rsid w:val="00F004AA"/>
    <w:rsid w:val="00F05CB0"/>
    <w:rsid w:val="00F124DF"/>
    <w:rsid w:val="00F223D2"/>
    <w:rsid w:val="00F27EE6"/>
    <w:rsid w:val="00F33D43"/>
    <w:rsid w:val="00F95F94"/>
    <w:rsid w:val="00FB2951"/>
    <w:rsid w:val="00FC0F45"/>
    <w:rsid w:val="00FE68F5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F832"/>
  <w15:docId w15:val="{72226F27-EE5B-4205-B5B3-E17FC858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14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1C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917F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03084"/>
    <w:pPr>
      <w:spacing w:after="0"/>
      <w:ind w:left="0"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Normal"/>
    <w:rsid w:val="004353B5"/>
    <w:pPr>
      <w:spacing w:after="0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b">
    <w:name w:val="cb"/>
    <w:basedOn w:val="Normal"/>
    <w:rsid w:val="004353B5"/>
    <w:pPr>
      <w:spacing w:after="0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Fontdeparagrafimplicit"/>
    <w:uiPriority w:val="99"/>
    <w:semiHidden/>
    <w:unhideWhenUsed/>
    <w:rsid w:val="004353B5"/>
    <w:rPr>
      <w:color w:val="0000FF"/>
      <w:u w:val="single"/>
    </w:rPr>
  </w:style>
  <w:style w:type="paragraph" w:customStyle="1" w:styleId="cn">
    <w:name w:val="cn"/>
    <w:basedOn w:val="Normal"/>
    <w:rsid w:val="004B14CB"/>
    <w:pPr>
      <w:spacing w:after="0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">
    <w:name w:val="pb"/>
    <w:basedOn w:val="Normal"/>
    <w:rsid w:val="007240D9"/>
    <w:pPr>
      <w:spacing w:after="0"/>
      <w:ind w:left="0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en-US"/>
    </w:rPr>
  </w:style>
  <w:style w:type="table" w:styleId="Tabelgril">
    <w:name w:val="Table Grid"/>
    <w:basedOn w:val="TabelNormal"/>
    <w:uiPriority w:val="39"/>
    <w:rsid w:val="000E6AF1"/>
    <w:pPr>
      <w:spacing w:after="0"/>
      <w:ind w:left="0"/>
      <w:jc w:val="left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comentariu">
    <w:name w:val="annotation reference"/>
    <w:basedOn w:val="Fontdeparagrafimplicit"/>
    <w:uiPriority w:val="99"/>
    <w:semiHidden/>
    <w:unhideWhenUsed/>
    <w:rsid w:val="00E925A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E925A5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925A5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925A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925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lex:HGHG201903071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gheorghita.e</dc:creator>
  <cp:lastModifiedBy>1</cp:lastModifiedBy>
  <cp:revision>175</cp:revision>
  <cp:lastPrinted>2024-04-29T08:27:00Z</cp:lastPrinted>
  <dcterms:created xsi:type="dcterms:W3CDTF">2022-12-19T12:58:00Z</dcterms:created>
  <dcterms:modified xsi:type="dcterms:W3CDTF">2024-05-24T11:33:00Z</dcterms:modified>
</cp:coreProperties>
</file>