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B3CEF" w14:textId="6133ED50" w:rsidR="007C5B7E" w:rsidRDefault="007C5B7E" w:rsidP="007C5B7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UE</w:t>
      </w:r>
    </w:p>
    <w:p w14:paraId="7DCF11A1" w14:textId="7654670F" w:rsidR="007C5B7E" w:rsidRDefault="007C5B7E" w:rsidP="007C5B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5B7E">
        <w:rPr>
          <w:rFonts w:ascii="Times New Roman" w:hAnsi="Times New Roman" w:cs="Times New Roman"/>
          <w:sz w:val="28"/>
          <w:szCs w:val="28"/>
        </w:rPr>
        <w:t>Proiect</w:t>
      </w:r>
    </w:p>
    <w:p w14:paraId="425431B2" w14:textId="77777777" w:rsidR="007C5B7E" w:rsidRPr="007C5B7E" w:rsidRDefault="007C5B7E" w:rsidP="007C5B7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87E4BEE" w14:textId="29FD8474" w:rsidR="007C5B7E" w:rsidRPr="007C5B7E" w:rsidRDefault="007C5B7E" w:rsidP="007C5B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5B7E">
        <w:rPr>
          <w:rFonts w:ascii="Times New Roman" w:hAnsi="Times New Roman" w:cs="Times New Roman"/>
          <w:b/>
          <w:bCs/>
          <w:sz w:val="28"/>
          <w:szCs w:val="28"/>
        </w:rPr>
        <w:t>GUVERNUL REPUBLICII MOLDOVA</w:t>
      </w:r>
    </w:p>
    <w:p w14:paraId="0033BE82" w14:textId="06F1B749" w:rsidR="007C5B7E" w:rsidRPr="007C5B7E" w:rsidRDefault="00F81BA9" w:rsidP="00F81BA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7C5B7E" w:rsidRPr="007C5B7E">
        <w:rPr>
          <w:rFonts w:ascii="Times New Roman" w:hAnsi="Times New Roman" w:cs="Times New Roman"/>
          <w:b/>
          <w:bCs/>
          <w:sz w:val="28"/>
          <w:szCs w:val="28"/>
        </w:rPr>
        <w:t>HOTĂRÂRE nr._____</w:t>
      </w:r>
    </w:p>
    <w:p w14:paraId="5C203AEC" w14:textId="08F9CD2F" w:rsidR="007C5B7E" w:rsidRDefault="007C5B7E" w:rsidP="007C5B7E">
      <w:pPr>
        <w:tabs>
          <w:tab w:val="left" w:pos="623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5B7E">
        <w:rPr>
          <w:rFonts w:ascii="Times New Roman" w:hAnsi="Times New Roman" w:cs="Times New Roman"/>
          <w:b/>
          <w:bCs/>
          <w:sz w:val="28"/>
          <w:szCs w:val="28"/>
        </w:rPr>
        <w:t>din____________</w:t>
      </w:r>
      <w:r w:rsidR="00F81BA9">
        <w:rPr>
          <w:rFonts w:ascii="Times New Roman" w:hAnsi="Times New Roman" w:cs="Times New Roman"/>
          <w:b/>
          <w:bCs/>
          <w:sz w:val="28"/>
          <w:szCs w:val="28"/>
        </w:rPr>
        <w:t>______</w:t>
      </w:r>
    </w:p>
    <w:p w14:paraId="56771556" w14:textId="7A610996" w:rsidR="00F81BA9" w:rsidRPr="007C5B7E" w:rsidRDefault="00F81BA9" w:rsidP="007C5B7E">
      <w:pPr>
        <w:tabs>
          <w:tab w:val="left" w:pos="623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mun. Chișinău</w:t>
      </w:r>
    </w:p>
    <w:p w14:paraId="5B814454" w14:textId="67C2002A" w:rsidR="007C5B7E" w:rsidRPr="007C5B7E" w:rsidRDefault="00AB2DFF" w:rsidP="007C5B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7C5B7E" w:rsidRPr="007C5B7E">
        <w:rPr>
          <w:rFonts w:ascii="Times New Roman" w:hAnsi="Times New Roman" w:cs="Times New Roman"/>
          <w:b/>
          <w:bCs/>
          <w:sz w:val="28"/>
          <w:szCs w:val="28"/>
        </w:rPr>
        <w:t>u privire la aprobarea proiectului de lege privind acțiunile climatice</w:t>
      </w:r>
    </w:p>
    <w:p w14:paraId="4F0476D0" w14:textId="77777777" w:rsidR="007C5B7E" w:rsidRDefault="007C5B7E" w:rsidP="007C5B7E">
      <w:pPr>
        <w:rPr>
          <w:rFonts w:ascii="Times New Roman" w:hAnsi="Times New Roman" w:cs="Times New Roman"/>
          <w:sz w:val="28"/>
          <w:szCs w:val="28"/>
        </w:rPr>
      </w:pPr>
    </w:p>
    <w:p w14:paraId="403CCB1D" w14:textId="794EEBB7" w:rsidR="007C5B7E" w:rsidRPr="007C5B7E" w:rsidRDefault="007C5B7E" w:rsidP="007C5B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C5B7E">
        <w:rPr>
          <w:rFonts w:ascii="Times New Roman" w:hAnsi="Times New Roman" w:cs="Times New Roman"/>
          <w:b/>
          <w:bCs/>
          <w:sz w:val="28"/>
          <w:szCs w:val="28"/>
        </w:rPr>
        <w:t>Guvernul HOTĂRĂȘTE:</w:t>
      </w:r>
    </w:p>
    <w:p w14:paraId="065ECAFE" w14:textId="77777777" w:rsidR="007C5B7E" w:rsidRDefault="007C5B7E" w:rsidP="007C5B7E">
      <w:pPr>
        <w:rPr>
          <w:rFonts w:ascii="Times New Roman" w:hAnsi="Times New Roman" w:cs="Times New Roman"/>
          <w:sz w:val="28"/>
          <w:szCs w:val="28"/>
        </w:rPr>
      </w:pPr>
    </w:p>
    <w:p w14:paraId="469CC7D0" w14:textId="047CB795" w:rsidR="007C5B7E" w:rsidRPr="007C5B7E" w:rsidRDefault="007C5B7E" w:rsidP="007C5B7E">
      <w:pPr>
        <w:jc w:val="both"/>
        <w:rPr>
          <w:rFonts w:ascii="Times New Roman" w:hAnsi="Times New Roman" w:cs="Times New Roman"/>
          <w:sz w:val="28"/>
          <w:szCs w:val="28"/>
        </w:rPr>
      </w:pPr>
      <w:r w:rsidRPr="007C5B7E">
        <w:rPr>
          <w:rFonts w:ascii="Times New Roman" w:hAnsi="Times New Roman" w:cs="Times New Roman"/>
          <w:sz w:val="28"/>
          <w:szCs w:val="28"/>
        </w:rPr>
        <w:t xml:space="preserve">Se aprobă și se prezintă Parlamentului spre examinare proiectul de </w:t>
      </w:r>
      <w:r>
        <w:rPr>
          <w:rFonts w:ascii="Times New Roman" w:hAnsi="Times New Roman" w:cs="Times New Roman"/>
          <w:sz w:val="28"/>
          <w:szCs w:val="28"/>
        </w:rPr>
        <w:t>lege privind acțiunile climatice</w:t>
      </w:r>
      <w:r w:rsidR="00AB2DFF">
        <w:rPr>
          <w:rFonts w:ascii="Times New Roman" w:hAnsi="Times New Roman" w:cs="Times New Roman"/>
          <w:sz w:val="28"/>
          <w:szCs w:val="28"/>
        </w:rPr>
        <w:t>.</w:t>
      </w:r>
    </w:p>
    <w:p w14:paraId="2A83C072" w14:textId="77777777" w:rsidR="007C5B7E" w:rsidRDefault="007C5B7E" w:rsidP="007C5B7E">
      <w:pPr>
        <w:rPr>
          <w:rFonts w:ascii="Times New Roman" w:hAnsi="Times New Roman" w:cs="Times New Roman"/>
          <w:sz w:val="28"/>
          <w:szCs w:val="28"/>
        </w:rPr>
      </w:pPr>
    </w:p>
    <w:p w14:paraId="4B37F294" w14:textId="77777777" w:rsidR="007C5B7E" w:rsidRDefault="007C5B7E" w:rsidP="007C5B7E">
      <w:pPr>
        <w:rPr>
          <w:rFonts w:ascii="Times New Roman" w:hAnsi="Times New Roman" w:cs="Times New Roman"/>
          <w:sz w:val="28"/>
          <w:szCs w:val="28"/>
        </w:rPr>
      </w:pPr>
    </w:p>
    <w:p w14:paraId="1780F653" w14:textId="77777777" w:rsidR="007C5B7E" w:rsidRDefault="007C5B7E" w:rsidP="007C5B7E">
      <w:pPr>
        <w:rPr>
          <w:rFonts w:ascii="Times New Roman" w:hAnsi="Times New Roman" w:cs="Times New Roman"/>
          <w:sz w:val="28"/>
          <w:szCs w:val="28"/>
        </w:rPr>
      </w:pPr>
    </w:p>
    <w:p w14:paraId="5E0FA943" w14:textId="2B853F1B" w:rsidR="008F6DEC" w:rsidRDefault="007C5B7E" w:rsidP="007C5B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C5B7E">
        <w:rPr>
          <w:rFonts w:ascii="Times New Roman" w:hAnsi="Times New Roman" w:cs="Times New Roman"/>
          <w:b/>
          <w:bCs/>
          <w:sz w:val="28"/>
          <w:szCs w:val="28"/>
        </w:rPr>
        <w:t xml:space="preserve">PRIM-MINISTRU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7C5B7E">
        <w:rPr>
          <w:rFonts w:ascii="Times New Roman" w:hAnsi="Times New Roman" w:cs="Times New Roman"/>
          <w:b/>
          <w:bCs/>
          <w:sz w:val="28"/>
          <w:szCs w:val="28"/>
        </w:rPr>
        <w:t xml:space="preserve"> Dorin RECEAN</w:t>
      </w:r>
    </w:p>
    <w:p w14:paraId="42E41A25" w14:textId="77777777" w:rsidR="007C5B7E" w:rsidRPr="007C5B7E" w:rsidRDefault="007C5B7E" w:rsidP="007C5B7E">
      <w:pPr>
        <w:rPr>
          <w:rFonts w:ascii="Times New Roman" w:hAnsi="Times New Roman" w:cs="Times New Roman"/>
          <w:sz w:val="28"/>
          <w:szCs w:val="28"/>
        </w:rPr>
      </w:pPr>
    </w:p>
    <w:p w14:paraId="7CD564EC" w14:textId="77777777" w:rsidR="007C5B7E" w:rsidRDefault="007C5B7E" w:rsidP="007C5B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0D4F337" w14:textId="77777777" w:rsidR="007C5B7E" w:rsidRPr="007C5B7E" w:rsidRDefault="007C5B7E" w:rsidP="007C5B7E">
      <w:pPr>
        <w:rPr>
          <w:rFonts w:ascii="Times New Roman" w:hAnsi="Times New Roman" w:cs="Times New Roman"/>
          <w:sz w:val="28"/>
          <w:szCs w:val="28"/>
        </w:rPr>
      </w:pPr>
      <w:r w:rsidRPr="007C5B7E">
        <w:rPr>
          <w:rFonts w:ascii="Times New Roman" w:hAnsi="Times New Roman" w:cs="Times New Roman"/>
          <w:sz w:val="28"/>
          <w:szCs w:val="28"/>
        </w:rPr>
        <w:t>Contrasemnează:</w:t>
      </w:r>
    </w:p>
    <w:p w14:paraId="2FC454B5" w14:textId="77777777" w:rsidR="007C5B7E" w:rsidRDefault="007C5B7E" w:rsidP="007C5B7E">
      <w:pPr>
        <w:rPr>
          <w:rFonts w:ascii="Times New Roman" w:hAnsi="Times New Roman" w:cs="Times New Roman"/>
          <w:sz w:val="28"/>
          <w:szCs w:val="28"/>
        </w:rPr>
      </w:pPr>
    </w:p>
    <w:p w14:paraId="44834CB0" w14:textId="0EC60D11" w:rsidR="007C5B7E" w:rsidRPr="00F81BA9" w:rsidRDefault="007C5B7E" w:rsidP="007C5B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1BA9">
        <w:rPr>
          <w:rFonts w:ascii="Times New Roman" w:hAnsi="Times New Roman" w:cs="Times New Roman"/>
          <w:b/>
          <w:bCs/>
          <w:sz w:val="28"/>
          <w:szCs w:val="28"/>
        </w:rPr>
        <w:t xml:space="preserve">Ministrul </w:t>
      </w:r>
      <w:r w:rsidR="00F81BA9" w:rsidRPr="00F81BA9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F81BA9">
        <w:rPr>
          <w:rFonts w:ascii="Times New Roman" w:hAnsi="Times New Roman" w:cs="Times New Roman"/>
          <w:b/>
          <w:bCs/>
          <w:sz w:val="28"/>
          <w:szCs w:val="28"/>
        </w:rPr>
        <w:t>ediului                                                Iordanca-Rodica IORDANOV</w:t>
      </w:r>
    </w:p>
    <w:p w14:paraId="523289E7" w14:textId="0CD82F71" w:rsidR="007C5B7E" w:rsidRPr="00F81BA9" w:rsidRDefault="007C5B7E" w:rsidP="007C5B7E">
      <w:pPr>
        <w:tabs>
          <w:tab w:val="left" w:pos="595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F81BA9">
        <w:rPr>
          <w:rFonts w:ascii="Times New Roman" w:hAnsi="Times New Roman" w:cs="Times New Roman"/>
          <w:b/>
          <w:bCs/>
          <w:sz w:val="28"/>
          <w:szCs w:val="28"/>
        </w:rPr>
        <w:t>Minst</w:t>
      </w:r>
      <w:r w:rsidR="00F81BA9" w:rsidRPr="00F81BA9">
        <w:rPr>
          <w:rFonts w:ascii="Times New Roman" w:hAnsi="Times New Roman" w:cs="Times New Roman"/>
          <w:b/>
          <w:bCs/>
          <w:sz w:val="28"/>
          <w:szCs w:val="28"/>
        </w:rPr>
        <w:t>rul</w:t>
      </w:r>
      <w:r w:rsidRPr="00F81BA9">
        <w:rPr>
          <w:rFonts w:ascii="Times New Roman" w:hAnsi="Times New Roman" w:cs="Times New Roman"/>
          <w:b/>
          <w:bCs/>
          <w:sz w:val="28"/>
          <w:szCs w:val="28"/>
        </w:rPr>
        <w:t xml:space="preserve"> finanțelor                                                </w:t>
      </w:r>
      <w:r w:rsidR="00F81BA9" w:rsidRPr="00F81BA9">
        <w:rPr>
          <w:rFonts w:ascii="Times New Roman" w:hAnsi="Times New Roman" w:cs="Times New Roman"/>
          <w:b/>
          <w:bCs/>
          <w:sz w:val="28"/>
          <w:szCs w:val="28"/>
        </w:rPr>
        <w:t>Petru ROTARU</w:t>
      </w:r>
    </w:p>
    <w:p w14:paraId="6FB7B620" w14:textId="7EDA5790" w:rsidR="00F81BA9" w:rsidRPr="00F81BA9" w:rsidRDefault="00F81BA9" w:rsidP="007C5B7E">
      <w:pPr>
        <w:tabs>
          <w:tab w:val="left" w:pos="595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F81BA9">
        <w:rPr>
          <w:rFonts w:ascii="Times New Roman" w:hAnsi="Times New Roman" w:cs="Times New Roman"/>
          <w:b/>
          <w:bCs/>
          <w:sz w:val="28"/>
          <w:szCs w:val="28"/>
        </w:rPr>
        <w:t xml:space="preserve">Ministrul justiției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Pr="00F81BA9">
        <w:rPr>
          <w:rFonts w:ascii="Times New Roman" w:hAnsi="Times New Roman" w:cs="Times New Roman"/>
          <w:b/>
          <w:bCs/>
          <w:sz w:val="28"/>
          <w:szCs w:val="28"/>
        </w:rPr>
        <w:t>Veronica M</w:t>
      </w:r>
      <w:r>
        <w:rPr>
          <w:rFonts w:ascii="Times New Roman" w:hAnsi="Times New Roman" w:cs="Times New Roman"/>
          <w:b/>
          <w:bCs/>
          <w:sz w:val="28"/>
          <w:szCs w:val="28"/>
        </w:rPr>
        <w:t>IHAILOV</w:t>
      </w:r>
      <w:r w:rsidRPr="00F81BA9">
        <w:rPr>
          <w:rFonts w:ascii="Times New Roman" w:hAnsi="Times New Roman" w:cs="Times New Roman"/>
          <w:b/>
          <w:bCs/>
          <w:sz w:val="28"/>
          <w:szCs w:val="28"/>
        </w:rPr>
        <w:t>-M</w:t>
      </w:r>
      <w:r>
        <w:rPr>
          <w:rFonts w:ascii="Times New Roman" w:hAnsi="Times New Roman" w:cs="Times New Roman"/>
          <w:b/>
          <w:bCs/>
          <w:sz w:val="28"/>
          <w:szCs w:val="28"/>
        </w:rPr>
        <w:t>ORARU</w:t>
      </w:r>
      <w:r w:rsidRPr="00F81BA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</w:p>
    <w:p w14:paraId="283EB161" w14:textId="77777777" w:rsidR="007C5B7E" w:rsidRPr="00F81BA9" w:rsidRDefault="007C5B7E" w:rsidP="007C5B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8FEF7E" w14:textId="77777777" w:rsidR="007C5B7E" w:rsidRPr="007C5B7E" w:rsidRDefault="007C5B7E" w:rsidP="007C5B7E">
      <w:pPr>
        <w:rPr>
          <w:rFonts w:ascii="Times New Roman" w:hAnsi="Times New Roman" w:cs="Times New Roman"/>
          <w:sz w:val="28"/>
          <w:szCs w:val="28"/>
        </w:rPr>
      </w:pPr>
    </w:p>
    <w:p w14:paraId="6F78FB17" w14:textId="5EEFF44E" w:rsidR="007C5B7E" w:rsidRPr="007C5B7E" w:rsidRDefault="007C5B7E" w:rsidP="007C5B7E">
      <w:pPr>
        <w:rPr>
          <w:rFonts w:ascii="Times New Roman" w:hAnsi="Times New Roman" w:cs="Times New Roman"/>
          <w:sz w:val="28"/>
          <w:szCs w:val="28"/>
        </w:rPr>
      </w:pPr>
    </w:p>
    <w:sectPr w:rsidR="007C5B7E" w:rsidRPr="007C5B7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D5D"/>
    <w:rsid w:val="00101D62"/>
    <w:rsid w:val="007C5B7E"/>
    <w:rsid w:val="00875D34"/>
    <w:rsid w:val="008F6DEC"/>
    <w:rsid w:val="00AA638C"/>
    <w:rsid w:val="00AB2DFF"/>
    <w:rsid w:val="00DD5D5D"/>
    <w:rsid w:val="00F8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5EA9"/>
  <w15:docId w15:val="{94ED5AF1-748B-42E3-97D4-42737127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D5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D5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D5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D5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D5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D5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D5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D5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D5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D5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D5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D5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D5D5D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D5D5D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D5D5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D5D5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D5D5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D5D5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D5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D5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D5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D5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D5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D5D5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D5D5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D5D5D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D5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D5D5D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D5D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113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Norocea</dc:creator>
  <cp:keywords/>
  <dc:description/>
  <cp:lastModifiedBy>Galina Norocea</cp:lastModifiedBy>
  <cp:revision>2</cp:revision>
  <dcterms:created xsi:type="dcterms:W3CDTF">2024-01-16T15:23:00Z</dcterms:created>
  <dcterms:modified xsi:type="dcterms:W3CDTF">2024-01-23T08:21:00Z</dcterms:modified>
</cp:coreProperties>
</file>