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ACA98" w14:textId="77777777" w:rsidR="00E92DDB" w:rsidRPr="00F57A6D" w:rsidRDefault="00E92DDB" w:rsidP="00885708">
      <w:pPr>
        <w:tabs>
          <w:tab w:val="left" w:pos="851"/>
        </w:tabs>
        <w:spacing w:after="0" w:line="240" w:lineRule="auto"/>
        <w:ind w:right="-3" w:firstLine="567"/>
        <w:jc w:val="right"/>
        <w:rPr>
          <w:rFonts w:ascii="Times New Roman" w:hAnsi="Times New Roman" w:cs="Times New Roman"/>
          <w:i/>
          <w:sz w:val="28"/>
          <w:szCs w:val="28"/>
          <w:lang w:val="ro-RO"/>
        </w:rPr>
      </w:pPr>
      <w:bookmarkStart w:id="0" w:name="_Hlk140223593"/>
      <w:r w:rsidRPr="00F57A6D">
        <w:rPr>
          <w:rFonts w:ascii="Times New Roman" w:hAnsi="Times New Roman" w:cs="Times New Roman"/>
          <w:i/>
          <w:sz w:val="28"/>
          <w:szCs w:val="28"/>
          <w:lang w:val="ro-RO"/>
        </w:rPr>
        <w:t>Proiect</w:t>
      </w:r>
    </w:p>
    <w:p w14:paraId="0D5B0D40" w14:textId="77777777" w:rsidR="00E92DDB" w:rsidRPr="00F57A6D" w:rsidRDefault="00E92DDB" w:rsidP="00885708">
      <w:pPr>
        <w:tabs>
          <w:tab w:val="left" w:pos="851"/>
        </w:tabs>
        <w:spacing w:after="0" w:line="240" w:lineRule="auto"/>
        <w:ind w:right="-3" w:firstLine="567"/>
        <w:jc w:val="right"/>
        <w:rPr>
          <w:rFonts w:ascii="Times New Roman" w:hAnsi="Times New Roman" w:cs="Times New Roman"/>
          <w:i/>
          <w:sz w:val="28"/>
          <w:szCs w:val="28"/>
          <w:lang w:val="ro-RO"/>
        </w:rPr>
      </w:pPr>
    </w:p>
    <w:p w14:paraId="79181688" w14:textId="77777777" w:rsidR="00E92DDB" w:rsidRPr="00F57A6D" w:rsidRDefault="00E92DDB" w:rsidP="00885708">
      <w:pPr>
        <w:tabs>
          <w:tab w:val="left" w:pos="851"/>
        </w:tabs>
        <w:spacing w:after="0" w:line="240" w:lineRule="auto"/>
        <w:ind w:right="-3" w:firstLine="567"/>
        <w:jc w:val="right"/>
        <w:rPr>
          <w:rFonts w:ascii="Times New Roman" w:hAnsi="Times New Roman" w:cs="Times New Roman"/>
          <w:i/>
          <w:sz w:val="28"/>
          <w:szCs w:val="28"/>
          <w:lang w:val="ro-RO"/>
        </w:rPr>
      </w:pPr>
    </w:p>
    <w:p w14:paraId="2C2547C8" w14:textId="77777777" w:rsidR="00E92DDB" w:rsidRPr="00F57A6D" w:rsidRDefault="00E92DDB" w:rsidP="00885708">
      <w:pPr>
        <w:tabs>
          <w:tab w:val="left" w:pos="851"/>
        </w:tabs>
        <w:spacing w:after="0" w:line="240" w:lineRule="auto"/>
        <w:ind w:right="-3" w:firstLine="567"/>
        <w:jc w:val="right"/>
        <w:rPr>
          <w:rFonts w:ascii="Times New Roman" w:hAnsi="Times New Roman" w:cs="Times New Roman"/>
          <w:i/>
          <w:sz w:val="28"/>
          <w:szCs w:val="28"/>
          <w:lang w:val="ro-RO"/>
        </w:rPr>
      </w:pPr>
    </w:p>
    <w:p w14:paraId="2D3F9E8C" w14:textId="77777777" w:rsidR="00E92DDB" w:rsidRPr="00F57A6D" w:rsidRDefault="00E92DDB" w:rsidP="00885708">
      <w:pPr>
        <w:pStyle w:val="NoSpacing"/>
        <w:tabs>
          <w:tab w:val="left" w:pos="851"/>
          <w:tab w:val="left" w:pos="993"/>
        </w:tabs>
        <w:ind w:right="-3" w:firstLine="567"/>
        <w:jc w:val="center"/>
        <w:rPr>
          <w:rFonts w:ascii="Times New Roman" w:hAnsi="Times New Roman" w:cs="Times New Roman"/>
          <w:b/>
          <w:sz w:val="28"/>
          <w:szCs w:val="28"/>
        </w:rPr>
      </w:pPr>
      <w:r w:rsidRPr="00F57A6D">
        <w:rPr>
          <w:rFonts w:ascii="Times New Roman" w:hAnsi="Times New Roman" w:cs="Times New Roman"/>
          <w:b/>
          <w:sz w:val="28"/>
          <w:szCs w:val="28"/>
        </w:rPr>
        <w:t>GUVERNUL REPUBLICII MOLDOVA</w:t>
      </w:r>
    </w:p>
    <w:p w14:paraId="7CB220FF" w14:textId="77777777" w:rsidR="00E92DDB" w:rsidRPr="00F57A6D" w:rsidRDefault="00E92DDB" w:rsidP="00885708">
      <w:pPr>
        <w:pStyle w:val="NoSpacing"/>
        <w:tabs>
          <w:tab w:val="left" w:pos="851"/>
          <w:tab w:val="left" w:pos="993"/>
        </w:tabs>
        <w:ind w:right="-3" w:firstLine="567"/>
        <w:jc w:val="center"/>
        <w:rPr>
          <w:rFonts w:ascii="Times New Roman" w:hAnsi="Times New Roman" w:cs="Times New Roman"/>
          <w:b/>
          <w:sz w:val="28"/>
          <w:szCs w:val="28"/>
        </w:rPr>
      </w:pPr>
      <w:r w:rsidRPr="00F57A6D">
        <w:rPr>
          <w:rFonts w:ascii="Times New Roman" w:hAnsi="Times New Roman" w:cs="Times New Roman"/>
          <w:b/>
          <w:sz w:val="28"/>
          <w:szCs w:val="28"/>
        </w:rPr>
        <w:t>HOTĂRÂRE nr. ________</w:t>
      </w:r>
    </w:p>
    <w:p w14:paraId="58A8C30F" w14:textId="3D01C223" w:rsidR="00E92DDB" w:rsidRPr="00F57A6D" w:rsidRDefault="00E92DDB" w:rsidP="00885708">
      <w:pPr>
        <w:pStyle w:val="NoSpacing"/>
        <w:tabs>
          <w:tab w:val="left" w:pos="851"/>
          <w:tab w:val="left" w:pos="993"/>
        </w:tabs>
        <w:ind w:right="-3" w:firstLine="567"/>
        <w:jc w:val="center"/>
        <w:rPr>
          <w:rFonts w:ascii="Times New Roman" w:hAnsi="Times New Roman" w:cs="Times New Roman"/>
          <w:b/>
          <w:sz w:val="28"/>
          <w:szCs w:val="28"/>
        </w:rPr>
      </w:pPr>
      <w:r w:rsidRPr="00F57A6D">
        <w:rPr>
          <w:rFonts w:ascii="Times New Roman" w:hAnsi="Times New Roman" w:cs="Times New Roman"/>
          <w:b/>
          <w:sz w:val="28"/>
          <w:szCs w:val="28"/>
        </w:rPr>
        <w:t xml:space="preserve">din </w:t>
      </w:r>
      <w:r w:rsidRPr="00F57A6D">
        <w:rPr>
          <w:rFonts w:ascii="Times New Roman" w:hAnsi="Times New Roman" w:cs="Times New Roman"/>
          <w:sz w:val="28"/>
          <w:szCs w:val="28"/>
        </w:rPr>
        <w:t xml:space="preserve">_____________________ </w:t>
      </w:r>
      <w:r w:rsidRPr="00F57A6D">
        <w:rPr>
          <w:rFonts w:ascii="Times New Roman" w:hAnsi="Times New Roman" w:cs="Times New Roman"/>
          <w:b/>
          <w:sz w:val="28"/>
          <w:szCs w:val="28"/>
        </w:rPr>
        <w:t>202</w:t>
      </w:r>
      <w:r w:rsidR="00F52666" w:rsidRPr="00F57A6D">
        <w:rPr>
          <w:rFonts w:ascii="Times New Roman" w:hAnsi="Times New Roman" w:cs="Times New Roman"/>
          <w:b/>
          <w:sz w:val="28"/>
          <w:szCs w:val="28"/>
        </w:rPr>
        <w:t>3</w:t>
      </w:r>
    </w:p>
    <w:p w14:paraId="5D4FE9FE" w14:textId="77777777" w:rsidR="00E92DDB" w:rsidRPr="00F57A6D" w:rsidRDefault="00E92DDB" w:rsidP="00885708">
      <w:pPr>
        <w:pStyle w:val="NoSpacing"/>
        <w:tabs>
          <w:tab w:val="left" w:pos="851"/>
          <w:tab w:val="left" w:pos="993"/>
        </w:tabs>
        <w:ind w:right="-3" w:firstLine="567"/>
        <w:jc w:val="center"/>
        <w:rPr>
          <w:rFonts w:ascii="Times New Roman" w:hAnsi="Times New Roman" w:cs="Times New Roman"/>
          <w:b/>
          <w:sz w:val="28"/>
          <w:szCs w:val="28"/>
          <w:vertAlign w:val="superscript"/>
        </w:rPr>
      </w:pPr>
      <w:r w:rsidRPr="00F57A6D">
        <w:rPr>
          <w:rFonts w:ascii="Times New Roman" w:hAnsi="Times New Roman" w:cs="Times New Roman"/>
          <w:b/>
          <w:sz w:val="28"/>
          <w:szCs w:val="28"/>
          <w:vertAlign w:val="superscript"/>
        </w:rPr>
        <w:t>Chișinău</w:t>
      </w:r>
    </w:p>
    <w:p w14:paraId="5DD0A36B" w14:textId="2487229D" w:rsidR="00E92DDB" w:rsidRPr="00F57A6D" w:rsidRDefault="00E92DDB" w:rsidP="00885708">
      <w:pPr>
        <w:pStyle w:val="NoSpacing"/>
        <w:tabs>
          <w:tab w:val="left" w:pos="851"/>
          <w:tab w:val="left" w:pos="993"/>
        </w:tabs>
        <w:ind w:right="-3" w:firstLine="567"/>
        <w:jc w:val="center"/>
        <w:rPr>
          <w:rFonts w:ascii="Times New Roman" w:hAnsi="Times New Roman" w:cs="Times New Roman"/>
          <w:b/>
          <w:sz w:val="28"/>
          <w:szCs w:val="28"/>
          <w:lang w:eastAsia="ro-RO"/>
        </w:rPr>
      </w:pPr>
      <w:bookmarkStart w:id="1" w:name="_Hlk152758827"/>
      <w:r w:rsidRPr="00F57A6D">
        <w:rPr>
          <w:rFonts w:ascii="Times New Roman" w:hAnsi="Times New Roman" w:cs="Times New Roman"/>
          <w:b/>
          <w:sz w:val="28"/>
          <w:szCs w:val="28"/>
          <w:lang w:eastAsia="ro-RO"/>
        </w:rPr>
        <w:t xml:space="preserve">Cu privire la </w:t>
      </w:r>
      <w:bookmarkStart w:id="2" w:name="_Hlk155103094"/>
      <w:r w:rsidRPr="00F57A6D">
        <w:rPr>
          <w:rFonts w:ascii="Times New Roman" w:hAnsi="Times New Roman" w:cs="Times New Roman"/>
          <w:b/>
          <w:sz w:val="28"/>
          <w:szCs w:val="28"/>
          <w:lang w:eastAsia="ro-RO"/>
        </w:rPr>
        <w:t>aprobarea Regulamentului</w:t>
      </w:r>
      <w:r w:rsidR="00346BB2" w:rsidRPr="00F57A6D">
        <w:rPr>
          <w:rFonts w:ascii="Times New Roman" w:hAnsi="Times New Roman" w:cs="Times New Roman"/>
          <w:b/>
          <w:sz w:val="28"/>
          <w:szCs w:val="28"/>
          <w:lang w:eastAsia="ro-RO"/>
        </w:rPr>
        <w:t xml:space="preserve"> </w:t>
      </w:r>
      <w:r w:rsidR="00645AFB" w:rsidRPr="00F57A6D">
        <w:rPr>
          <w:rFonts w:ascii="Times New Roman" w:hAnsi="Times New Roman" w:cs="Times New Roman"/>
          <w:b/>
          <w:sz w:val="28"/>
          <w:szCs w:val="28"/>
          <w:lang w:eastAsia="ro-RO"/>
        </w:rPr>
        <w:t>privind modul de funcționare și utilizare a</w:t>
      </w:r>
      <w:bookmarkStart w:id="3" w:name="_Hlk140220578"/>
      <w:bookmarkStart w:id="4" w:name="_Hlk147237875"/>
      <w:r w:rsidR="00645AFB" w:rsidRPr="00F57A6D">
        <w:rPr>
          <w:rFonts w:ascii="Times New Roman" w:hAnsi="Times New Roman" w:cs="Times New Roman"/>
          <w:b/>
          <w:sz w:val="28"/>
          <w:szCs w:val="28"/>
          <w:lang w:eastAsia="ro-RO"/>
        </w:rPr>
        <w:t xml:space="preserve"> </w:t>
      </w:r>
      <w:r w:rsidRPr="00F57A6D">
        <w:rPr>
          <w:rFonts w:ascii="Times New Roman" w:hAnsi="Times New Roman" w:cs="Times New Roman"/>
          <w:b/>
          <w:sz w:val="28"/>
          <w:szCs w:val="28"/>
          <w:lang w:eastAsia="ro-RO"/>
        </w:rPr>
        <w:t xml:space="preserve">Sistemului </w:t>
      </w:r>
      <w:r w:rsidR="00C4284D" w:rsidRPr="00F57A6D">
        <w:rPr>
          <w:rFonts w:ascii="Times New Roman" w:hAnsi="Times New Roman" w:cs="Times New Roman"/>
          <w:b/>
          <w:sz w:val="28"/>
          <w:szCs w:val="28"/>
          <w:lang w:eastAsia="ro-RO"/>
        </w:rPr>
        <w:t>i</w:t>
      </w:r>
      <w:r w:rsidRPr="00F57A6D">
        <w:rPr>
          <w:rFonts w:ascii="Times New Roman" w:hAnsi="Times New Roman" w:cs="Times New Roman"/>
          <w:b/>
          <w:sz w:val="28"/>
          <w:szCs w:val="28"/>
          <w:lang w:eastAsia="ro-RO"/>
        </w:rPr>
        <w:t xml:space="preserve">nformațional </w:t>
      </w:r>
      <w:r w:rsidR="00243A79" w:rsidRPr="00F57A6D">
        <w:rPr>
          <w:rFonts w:ascii="Times New Roman" w:hAnsi="Times New Roman" w:cs="Times New Roman"/>
          <w:b/>
          <w:sz w:val="28"/>
          <w:szCs w:val="28"/>
          <w:lang w:eastAsia="ro-RO"/>
        </w:rPr>
        <w:t>de management în educație</w:t>
      </w:r>
      <w:bookmarkEnd w:id="1"/>
      <w:bookmarkEnd w:id="3"/>
      <w:r w:rsidR="003704CE" w:rsidRPr="00F57A6D">
        <w:rPr>
          <w:rFonts w:ascii="Times New Roman" w:hAnsi="Times New Roman" w:cs="Times New Roman"/>
          <w:b/>
          <w:sz w:val="28"/>
          <w:szCs w:val="28"/>
          <w:lang w:eastAsia="ro-RO"/>
        </w:rPr>
        <w:t xml:space="preserve"> </w:t>
      </w:r>
      <w:bookmarkEnd w:id="2"/>
      <w:bookmarkEnd w:id="4"/>
    </w:p>
    <w:p w14:paraId="281A1A29" w14:textId="77777777" w:rsidR="00E92DDB" w:rsidRPr="00F57A6D" w:rsidRDefault="00E92DDB" w:rsidP="00885708">
      <w:pPr>
        <w:tabs>
          <w:tab w:val="left" w:pos="851"/>
          <w:tab w:val="left" w:pos="993"/>
        </w:tabs>
        <w:spacing w:after="0" w:line="240" w:lineRule="auto"/>
        <w:ind w:right="-3" w:firstLine="567"/>
        <w:jc w:val="both"/>
        <w:rPr>
          <w:rFonts w:ascii="Times New Roman" w:hAnsi="Times New Roman" w:cs="Times New Roman"/>
          <w:b/>
          <w:sz w:val="28"/>
          <w:szCs w:val="28"/>
          <w:lang w:val="ro-RO" w:eastAsia="ro-RO"/>
        </w:rPr>
      </w:pPr>
    </w:p>
    <w:p w14:paraId="0C6A6C04" w14:textId="5A75657F" w:rsidR="00E92DDB" w:rsidRPr="00F57A6D" w:rsidRDefault="00E92DDB" w:rsidP="00885708">
      <w:pPr>
        <w:tabs>
          <w:tab w:val="left" w:pos="851"/>
        </w:tabs>
        <w:spacing w:after="0" w:line="240" w:lineRule="auto"/>
        <w:ind w:right="-3" w:firstLine="567"/>
        <w:jc w:val="both"/>
        <w:rPr>
          <w:rFonts w:ascii="Times New Roman" w:hAnsi="Times New Roman" w:cs="Times New Roman"/>
          <w:sz w:val="28"/>
          <w:szCs w:val="28"/>
          <w:lang w:val="ro-RO"/>
        </w:rPr>
      </w:pPr>
      <w:r w:rsidRPr="00F57A6D">
        <w:rPr>
          <w:rFonts w:ascii="Times New Roman" w:hAnsi="Times New Roman" w:cs="Times New Roman"/>
          <w:b/>
          <w:sz w:val="28"/>
          <w:szCs w:val="28"/>
          <w:lang w:val="ro-RO"/>
        </w:rPr>
        <w:tab/>
      </w:r>
      <w:r w:rsidR="00D474F6" w:rsidRPr="00F57A6D">
        <w:rPr>
          <w:rFonts w:ascii="Times New Roman" w:hAnsi="Times New Roman" w:cs="Times New Roman"/>
          <w:sz w:val="28"/>
          <w:szCs w:val="28"/>
          <w:lang w:val="ro-RO" w:eastAsia="en-GB"/>
        </w:rPr>
        <w:t xml:space="preserve">În temeiul art. 22 lit. d) din </w:t>
      </w:r>
      <w:bookmarkStart w:id="5" w:name="_Hlk152796070"/>
      <w:r w:rsidR="00D474F6" w:rsidRPr="00F57A6D">
        <w:rPr>
          <w:rFonts w:ascii="Times New Roman" w:hAnsi="Times New Roman" w:cs="Times New Roman"/>
          <w:sz w:val="28"/>
          <w:szCs w:val="28"/>
          <w:lang w:val="ro-RO" w:eastAsia="en-GB"/>
        </w:rPr>
        <w:t xml:space="preserve">Legea nr. 467/2003 cu </w:t>
      </w:r>
      <w:bookmarkStart w:id="6" w:name="_GoBack"/>
      <w:bookmarkEnd w:id="6"/>
      <w:r w:rsidR="00D474F6" w:rsidRPr="00F57A6D">
        <w:rPr>
          <w:rFonts w:ascii="Times New Roman" w:hAnsi="Times New Roman" w:cs="Times New Roman"/>
          <w:sz w:val="28"/>
          <w:szCs w:val="28"/>
          <w:lang w:val="ro-RO" w:eastAsia="en-GB"/>
        </w:rPr>
        <w:t>privire la informatizare și la resursele informaționale de stat</w:t>
      </w:r>
      <w:bookmarkEnd w:id="5"/>
      <w:r w:rsidR="00D474F6" w:rsidRPr="00F57A6D">
        <w:rPr>
          <w:rFonts w:ascii="Times New Roman" w:hAnsi="Times New Roman" w:cs="Times New Roman"/>
          <w:sz w:val="28"/>
          <w:szCs w:val="28"/>
          <w:lang w:val="ro-RO" w:eastAsia="en-GB"/>
        </w:rPr>
        <w:t xml:space="preserve"> (Monitorul Oficial al Republicii Moldova, 2004, nr. 6-12, art. 44), cu modificările ulterioare, Guvernul HOTĂRĂȘTE</w:t>
      </w:r>
      <w:r w:rsidRPr="00F57A6D">
        <w:rPr>
          <w:rFonts w:ascii="Times New Roman" w:hAnsi="Times New Roman" w:cs="Times New Roman"/>
          <w:sz w:val="28"/>
          <w:szCs w:val="28"/>
          <w:lang w:val="ro-RO" w:eastAsia="en-GB"/>
        </w:rPr>
        <w:t>:</w:t>
      </w:r>
    </w:p>
    <w:p w14:paraId="27809280" w14:textId="5A2E45BE" w:rsidR="00E92DDB" w:rsidRPr="00F57A6D" w:rsidRDefault="00E92DDB" w:rsidP="00885708">
      <w:pPr>
        <w:pStyle w:val="ListParagraph"/>
        <w:numPr>
          <w:ilvl w:val="0"/>
          <w:numId w:val="9"/>
        </w:numPr>
        <w:tabs>
          <w:tab w:val="left" w:pos="851"/>
        </w:tabs>
        <w:spacing w:after="0" w:line="240" w:lineRule="auto"/>
        <w:ind w:left="0" w:right="-3" w:firstLine="567"/>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Se</w:t>
      </w:r>
      <w:r w:rsidR="00243A79" w:rsidRPr="00F57A6D">
        <w:rPr>
          <w:rFonts w:ascii="Times New Roman" w:hAnsi="Times New Roman" w:cs="Times New Roman"/>
          <w:sz w:val="28"/>
          <w:szCs w:val="28"/>
          <w:lang w:val="ro-RO"/>
        </w:rPr>
        <w:t xml:space="preserve"> </w:t>
      </w:r>
      <w:r w:rsidRPr="00F57A6D">
        <w:rPr>
          <w:rFonts w:ascii="Times New Roman" w:hAnsi="Times New Roman" w:cs="Times New Roman"/>
          <w:sz w:val="28"/>
          <w:szCs w:val="28"/>
          <w:lang w:val="ro-RO"/>
        </w:rPr>
        <w:t xml:space="preserve">aprobă </w:t>
      </w:r>
      <w:bookmarkStart w:id="7" w:name="_Hlk151498982"/>
      <w:r w:rsidRPr="00F57A6D">
        <w:rPr>
          <w:rFonts w:ascii="Times New Roman" w:hAnsi="Times New Roman" w:cs="Times New Roman"/>
          <w:sz w:val="28"/>
          <w:szCs w:val="28"/>
          <w:lang w:val="ro-RO"/>
        </w:rPr>
        <w:t xml:space="preserve">Regulamentul </w:t>
      </w:r>
      <w:r w:rsidR="000B68C8" w:rsidRPr="00F57A6D">
        <w:rPr>
          <w:rFonts w:ascii="Times New Roman" w:hAnsi="Times New Roman" w:cs="Times New Roman"/>
          <w:sz w:val="28"/>
          <w:szCs w:val="28"/>
          <w:lang w:val="ro-RO"/>
        </w:rPr>
        <w:t>privind modul de funcționare și utilizare</w:t>
      </w:r>
      <w:r w:rsidR="003F550F" w:rsidRPr="00F57A6D">
        <w:rPr>
          <w:rFonts w:ascii="Times New Roman" w:hAnsi="Times New Roman" w:cs="Times New Roman"/>
          <w:sz w:val="28"/>
          <w:szCs w:val="28"/>
          <w:lang w:val="ro-RO"/>
        </w:rPr>
        <w:t xml:space="preserve"> </w:t>
      </w:r>
      <w:r w:rsidRPr="00F57A6D">
        <w:rPr>
          <w:rFonts w:ascii="Times New Roman" w:hAnsi="Times New Roman" w:cs="Times New Roman"/>
          <w:sz w:val="28"/>
          <w:szCs w:val="28"/>
          <w:lang w:val="ro-RO"/>
        </w:rPr>
        <w:t xml:space="preserve">a </w:t>
      </w:r>
      <w:r w:rsidR="00161305" w:rsidRPr="00F57A6D">
        <w:rPr>
          <w:rFonts w:ascii="Times New Roman" w:hAnsi="Times New Roman" w:cs="Times New Roman"/>
          <w:sz w:val="28"/>
          <w:szCs w:val="28"/>
          <w:lang w:val="ro-RO"/>
        </w:rPr>
        <w:t xml:space="preserve">Sistemului </w:t>
      </w:r>
      <w:r w:rsidR="00C4284D" w:rsidRPr="00F57A6D">
        <w:rPr>
          <w:rFonts w:ascii="Times New Roman" w:hAnsi="Times New Roman" w:cs="Times New Roman"/>
          <w:sz w:val="28"/>
          <w:szCs w:val="28"/>
          <w:lang w:val="ro-RO"/>
        </w:rPr>
        <w:t>i</w:t>
      </w:r>
      <w:r w:rsidR="00161305" w:rsidRPr="00F57A6D">
        <w:rPr>
          <w:rFonts w:ascii="Times New Roman" w:hAnsi="Times New Roman" w:cs="Times New Roman"/>
          <w:sz w:val="28"/>
          <w:szCs w:val="28"/>
          <w:lang w:val="ro-RO"/>
        </w:rPr>
        <w:t>nformațional de management în educație</w:t>
      </w:r>
      <w:bookmarkEnd w:id="7"/>
      <w:r w:rsidR="00666735" w:rsidRPr="00F57A6D">
        <w:rPr>
          <w:rFonts w:ascii="Times New Roman" w:hAnsi="Times New Roman" w:cs="Times New Roman"/>
          <w:sz w:val="28"/>
          <w:szCs w:val="28"/>
          <w:lang w:val="ro-RO"/>
        </w:rPr>
        <w:t xml:space="preserve"> (se anexează)</w:t>
      </w:r>
      <w:r w:rsidRPr="00F57A6D">
        <w:rPr>
          <w:rFonts w:ascii="Times New Roman" w:hAnsi="Times New Roman" w:cs="Times New Roman"/>
          <w:sz w:val="28"/>
          <w:szCs w:val="28"/>
          <w:lang w:val="ro-RO"/>
        </w:rPr>
        <w:t>.</w:t>
      </w:r>
    </w:p>
    <w:p w14:paraId="74B4313A" w14:textId="505854F0" w:rsidR="00F24E13" w:rsidRPr="00F57A6D" w:rsidRDefault="0005383C" w:rsidP="00885708">
      <w:pPr>
        <w:pStyle w:val="ListParagraph"/>
        <w:numPr>
          <w:ilvl w:val="0"/>
          <w:numId w:val="9"/>
        </w:numPr>
        <w:tabs>
          <w:tab w:val="left" w:pos="851"/>
        </w:tabs>
        <w:spacing w:after="0" w:line="240" w:lineRule="auto"/>
        <w:ind w:left="0" w:right="-3" w:firstLine="567"/>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Organele locale de specialitate în domeniul învățământului</w:t>
      </w:r>
      <w:r w:rsidR="008033F2" w:rsidRPr="00F57A6D">
        <w:rPr>
          <w:rFonts w:ascii="Times New Roman" w:hAnsi="Times New Roman" w:cs="Times New Roman"/>
          <w:sz w:val="28"/>
          <w:szCs w:val="28"/>
          <w:lang w:val="ro-RO"/>
        </w:rPr>
        <w:t xml:space="preserve"> </w:t>
      </w:r>
      <w:r w:rsidR="006B10E5" w:rsidRPr="00F57A6D">
        <w:rPr>
          <w:rFonts w:ascii="Times New Roman" w:hAnsi="Times New Roman" w:cs="Times New Roman"/>
          <w:sz w:val="28"/>
          <w:szCs w:val="28"/>
          <w:lang w:val="ro-RO"/>
        </w:rPr>
        <w:t>și i</w:t>
      </w:r>
      <w:r w:rsidR="00F24E13" w:rsidRPr="00F57A6D">
        <w:rPr>
          <w:rFonts w:ascii="Times New Roman" w:hAnsi="Times New Roman" w:cs="Times New Roman"/>
          <w:sz w:val="28"/>
          <w:szCs w:val="28"/>
          <w:lang w:val="ro-RO"/>
        </w:rPr>
        <w:t>nstituţiile de învăţăm</w:t>
      </w:r>
      <w:r w:rsidR="00C736E1" w:rsidRPr="00F57A6D">
        <w:rPr>
          <w:rFonts w:ascii="Times New Roman" w:hAnsi="Times New Roman" w:cs="Times New Roman"/>
          <w:sz w:val="28"/>
          <w:szCs w:val="28"/>
          <w:lang w:val="ro-RO"/>
        </w:rPr>
        <w:t>â</w:t>
      </w:r>
      <w:r w:rsidR="00F24E13" w:rsidRPr="00F57A6D">
        <w:rPr>
          <w:rFonts w:ascii="Times New Roman" w:hAnsi="Times New Roman" w:cs="Times New Roman"/>
          <w:sz w:val="28"/>
          <w:szCs w:val="28"/>
          <w:lang w:val="ro-RO"/>
        </w:rPr>
        <w:t>nt</w:t>
      </w:r>
      <w:r w:rsidR="00FA660E" w:rsidRPr="00F57A6D">
        <w:rPr>
          <w:rFonts w:ascii="Times New Roman" w:hAnsi="Times New Roman" w:cs="Times New Roman"/>
          <w:sz w:val="28"/>
          <w:szCs w:val="28"/>
          <w:lang w:val="ro-RO"/>
        </w:rPr>
        <w:t xml:space="preserve">, </w:t>
      </w:r>
      <w:bookmarkStart w:id="8" w:name="_Hlk152756777"/>
      <w:r w:rsidR="00FA660E" w:rsidRPr="00F57A6D">
        <w:rPr>
          <w:rFonts w:ascii="Times New Roman" w:hAnsi="Times New Roman" w:cs="Times New Roman"/>
          <w:sz w:val="28"/>
          <w:szCs w:val="28"/>
          <w:lang w:val="ro-RO"/>
        </w:rPr>
        <w:t xml:space="preserve">cu excepția </w:t>
      </w:r>
      <w:r w:rsidR="001E167C" w:rsidRPr="00F57A6D">
        <w:rPr>
          <w:rFonts w:ascii="Times New Roman" w:hAnsi="Times New Roman" w:cs="Times New Roman"/>
          <w:sz w:val="28"/>
          <w:szCs w:val="28"/>
          <w:lang w:val="ro-RO"/>
        </w:rPr>
        <w:t>instituțiilor de învățământ superior</w:t>
      </w:r>
      <w:bookmarkEnd w:id="8"/>
      <w:r w:rsidR="00194811" w:rsidRPr="00F57A6D">
        <w:rPr>
          <w:rFonts w:ascii="Times New Roman" w:hAnsi="Times New Roman" w:cs="Times New Roman"/>
          <w:sz w:val="28"/>
          <w:szCs w:val="28"/>
          <w:lang w:val="ro-RO"/>
        </w:rPr>
        <w:t>:</w:t>
      </w:r>
    </w:p>
    <w:p w14:paraId="7312CFE4" w14:textId="3C3666EF" w:rsidR="00194811" w:rsidRPr="00F57A6D" w:rsidRDefault="00C4284D" w:rsidP="00885708">
      <w:pPr>
        <w:pStyle w:val="ListParagraph"/>
        <w:numPr>
          <w:ilvl w:val="0"/>
          <w:numId w:val="29"/>
        </w:numPr>
        <w:tabs>
          <w:tab w:val="left" w:pos="851"/>
        </w:tabs>
        <w:spacing w:after="0" w:line="240" w:lineRule="auto"/>
        <w:ind w:left="0" w:right="-3" w:firstLine="567"/>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 xml:space="preserve">vor utiliza Sistemul </w:t>
      </w:r>
      <w:r w:rsidR="00450EC2" w:rsidRPr="00F57A6D">
        <w:rPr>
          <w:rFonts w:ascii="Times New Roman" w:hAnsi="Times New Roman" w:cs="Times New Roman"/>
          <w:sz w:val="28"/>
          <w:szCs w:val="28"/>
          <w:lang w:val="ro-RO"/>
        </w:rPr>
        <w:t>i</w:t>
      </w:r>
      <w:r w:rsidRPr="00F57A6D">
        <w:rPr>
          <w:rFonts w:ascii="Times New Roman" w:hAnsi="Times New Roman" w:cs="Times New Roman"/>
          <w:sz w:val="28"/>
          <w:szCs w:val="28"/>
          <w:lang w:val="ro-RO"/>
        </w:rPr>
        <w:t>nformațional de management în educație</w:t>
      </w:r>
      <w:r w:rsidR="0098311F" w:rsidRPr="00F57A6D">
        <w:rPr>
          <w:rFonts w:ascii="Times New Roman" w:hAnsi="Times New Roman" w:cs="Times New Roman"/>
          <w:sz w:val="28"/>
          <w:szCs w:val="28"/>
          <w:lang w:val="ro-RO"/>
        </w:rPr>
        <w:t xml:space="preserve"> pentru ge</w:t>
      </w:r>
      <w:r w:rsidR="00666735" w:rsidRPr="00F57A6D">
        <w:rPr>
          <w:rFonts w:ascii="Times New Roman" w:hAnsi="Times New Roman" w:cs="Times New Roman"/>
          <w:sz w:val="28"/>
          <w:szCs w:val="28"/>
          <w:lang w:val="ro-RO"/>
        </w:rPr>
        <w:t>s</w:t>
      </w:r>
      <w:r w:rsidR="0098311F" w:rsidRPr="00F57A6D">
        <w:rPr>
          <w:rFonts w:ascii="Times New Roman" w:hAnsi="Times New Roman" w:cs="Times New Roman"/>
          <w:sz w:val="28"/>
          <w:szCs w:val="28"/>
          <w:lang w:val="ro-RO"/>
        </w:rPr>
        <w:t>tionarea datelor educaționale;</w:t>
      </w:r>
    </w:p>
    <w:p w14:paraId="05FBFD9F" w14:textId="0FB1FD66" w:rsidR="00264647" w:rsidRPr="00F57A6D" w:rsidRDefault="007E7C04" w:rsidP="00885708">
      <w:pPr>
        <w:pStyle w:val="ListParagraph"/>
        <w:numPr>
          <w:ilvl w:val="0"/>
          <w:numId w:val="29"/>
        </w:numPr>
        <w:tabs>
          <w:tab w:val="left" w:pos="851"/>
        </w:tabs>
        <w:spacing w:after="0" w:line="240" w:lineRule="auto"/>
        <w:ind w:left="0" w:right="-3" w:firstLine="567"/>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î</w:t>
      </w:r>
      <w:r w:rsidR="00264647" w:rsidRPr="00F57A6D">
        <w:rPr>
          <w:rFonts w:ascii="Times New Roman" w:hAnsi="Times New Roman" w:cs="Times New Roman"/>
          <w:sz w:val="28"/>
          <w:szCs w:val="28"/>
          <w:lang w:val="ro-RO"/>
        </w:rPr>
        <w:t>n scopul unificării și consolidării surselor informaționale</w:t>
      </w:r>
      <w:r w:rsidR="008C18DE" w:rsidRPr="00F57A6D">
        <w:rPr>
          <w:rFonts w:ascii="Times New Roman" w:hAnsi="Times New Roman" w:cs="Times New Roman"/>
          <w:sz w:val="28"/>
          <w:szCs w:val="28"/>
          <w:lang w:val="ro-RO"/>
        </w:rPr>
        <w:t xml:space="preserve"> și al</w:t>
      </w:r>
      <w:r w:rsidR="00264647" w:rsidRPr="00F57A6D">
        <w:rPr>
          <w:rFonts w:ascii="Times New Roman" w:hAnsi="Times New Roman" w:cs="Times New Roman"/>
          <w:sz w:val="28"/>
          <w:szCs w:val="28"/>
          <w:lang w:val="ro-RO"/>
        </w:rPr>
        <w:t xml:space="preserve"> </w:t>
      </w:r>
      <w:r w:rsidR="007213ED" w:rsidRPr="00F57A6D">
        <w:rPr>
          <w:rFonts w:ascii="Times New Roman" w:hAnsi="Times New Roman" w:cs="Times New Roman"/>
          <w:sz w:val="28"/>
          <w:szCs w:val="28"/>
          <w:lang w:val="ro-RO"/>
        </w:rPr>
        <w:t>eficientizării cheltuielilor publice</w:t>
      </w:r>
      <w:r w:rsidR="00264647" w:rsidRPr="00F57A6D">
        <w:rPr>
          <w:rFonts w:ascii="Times New Roman" w:hAnsi="Times New Roman" w:cs="Times New Roman"/>
          <w:sz w:val="28"/>
          <w:szCs w:val="28"/>
          <w:lang w:val="ro-RO"/>
        </w:rPr>
        <w:t xml:space="preserve">, nu </w:t>
      </w:r>
      <w:r w:rsidRPr="00F57A6D">
        <w:rPr>
          <w:rFonts w:ascii="Times New Roman" w:hAnsi="Times New Roman" w:cs="Times New Roman"/>
          <w:sz w:val="28"/>
          <w:szCs w:val="28"/>
          <w:lang w:val="ro-RO"/>
        </w:rPr>
        <w:t>vor</w:t>
      </w:r>
      <w:r w:rsidR="00264647" w:rsidRPr="00F57A6D">
        <w:rPr>
          <w:rFonts w:ascii="Times New Roman" w:hAnsi="Times New Roman" w:cs="Times New Roman"/>
          <w:sz w:val="28"/>
          <w:szCs w:val="28"/>
          <w:lang w:val="ro-RO"/>
        </w:rPr>
        <w:t xml:space="preserve"> admite </w:t>
      </w:r>
      <w:r w:rsidR="00A51664" w:rsidRPr="00F57A6D">
        <w:rPr>
          <w:rFonts w:ascii="Times New Roman" w:hAnsi="Times New Roman" w:cs="Times New Roman"/>
          <w:sz w:val="28"/>
          <w:szCs w:val="28"/>
          <w:lang w:val="ro-RO"/>
        </w:rPr>
        <w:t>implementarea</w:t>
      </w:r>
      <w:r w:rsidR="008C18DE" w:rsidRPr="00F57A6D">
        <w:rPr>
          <w:rFonts w:ascii="Times New Roman" w:hAnsi="Times New Roman" w:cs="Times New Roman"/>
          <w:sz w:val="28"/>
          <w:szCs w:val="28"/>
          <w:lang w:val="ro-RO"/>
        </w:rPr>
        <w:t xml:space="preserve"> </w:t>
      </w:r>
      <w:r w:rsidR="00812F7F" w:rsidRPr="00F57A6D">
        <w:rPr>
          <w:rFonts w:ascii="Times New Roman" w:hAnsi="Times New Roman" w:cs="Times New Roman"/>
          <w:sz w:val="28"/>
          <w:szCs w:val="28"/>
          <w:lang w:val="ro-RO"/>
        </w:rPr>
        <w:t>sau utilizarea</w:t>
      </w:r>
      <w:r w:rsidR="00264647" w:rsidRPr="00F57A6D">
        <w:rPr>
          <w:rFonts w:ascii="Times New Roman" w:hAnsi="Times New Roman" w:cs="Times New Roman"/>
          <w:sz w:val="28"/>
          <w:szCs w:val="28"/>
          <w:lang w:val="ro-RO"/>
        </w:rPr>
        <w:t xml:space="preserve"> unor </w:t>
      </w:r>
      <w:r w:rsidR="008C18DE" w:rsidRPr="00F57A6D">
        <w:rPr>
          <w:rFonts w:ascii="Times New Roman" w:hAnsi="Times New Roman" w:cs="Times New Roman"/>
          <w:sz w:val="28"/>
          <w:szCs w:val="28"/>
          <w:lang w:val="ro-RO"/>
        </w:rPr>
        <w:t>sisteme și</w:t>
      </w:r>
      <w:r w:rsidR="00ED40A1" w:rsidRPr="00F57A6D">
        <w:rPr>
          <w:rFonts w:ascii="Times New Roman" w:hAnsi="Times New Roman" w:cs="Times New Roman"/>
          <w:sz w:val="28"/>
          <w:szCs w:val="28"/>
          <w:lang w:val="ro-RO"/>
        </w:rPr>
        <w:t>/sau</w:t>
      </w:r>
      <w:r w:rsidR="008C18DE" w:rsidRPr="00F57A6D">
        <w:rPr>
          <w:rFonts w:ascii="Times New Roman" w:hAnsi="Times New Roman" w:cs="Times New Roman"/>
          <w:sz w:val="28"/>
          <w:szCs w:val="28"/>
          <w:lang w:val="ro-RO"/>
        </w:rPr>
        <w:t xml:space="preserve"> resurse informaționale </w:t>
      </w:r>
      <w:r w:rsidR="0010196D" w:rsidRPr="00F57A6D">
        <w:rPr>
          <w:rFonts w:ascii="Times New Roman" w:hAnsi="Times New Roman" w:cs="Times New Roman"/>
          <w:sz w:val="28"/>
          <w:szCs w:val="28"/>
          <w:lang w:val="ro-RO"/>
        </w:rPr>
        <w:t>similare</w:t>
      </w:r>
      <w:r w:rsidR="008C18DE" w:rsidRPr="00F57A6D">
        <w:rPr>
          <w:rFonts w:ascii="Times New Roman" w:hAnsi="Times New Roman" w:cs="Times New Roman"/>
          <w:sz w:val="28"/>
          <w:szCs w:val="28"/>
          <w:lang w:val="ro-RO"/>
        </w:rPr>
        <w:t xml:space="preserve"> </w:t>
      </w:r>
      <w:r w:rsidR="00161305" w:rsidRPr="00F57A6D">
        <w:rPr>
          <w:rFonts w:ascii="Times New Roman" w:hAnsi="Times New Roman" w:cs="Times New Roman"/>
          <w:iCs/>
          <w:sz w:val="28"/>
          <w:szCs w:val="28"/>
          <w:lang w:val="ro-RO"/>
        </w:rPr>
        <w:t>Sistemului informațional de management în educație.</w:t>
      </w:r>
    </w:p>
    <w:p w14:paraId="468D748D" w14:textId="5C7003DD" w:rsidR="00F52666" w:rsidRPr="00F57A6D" w:rsidRDefault="00E92DDB" w:rsidP="00885708">
      <w:pPr>
        <w:pStyle w:val="ListParagraph"/>
        <w:numPr>
          <w:ilvl w:val="0"/>
          <w:numId w:val="9"/>
        </w:numPr>
        <w:tabs>
          <w:tab w:val="left" w:pos="851"/>
        </w:tabs>
        <w:spacing w:after="0" w:line="240" w:lineRule="auto"/>
        <w:ind w:left="0" w:right="-3" w:firstLine="567"/>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Realizarea prevederilor prezentei hotărâri se va efectua din contul și în limitele mijloacelor financiare prevăzute anual Ministerului Educației și Cercetării din bugetul de stat și din contul altor mijloace, conform legii.</w:t>
      </w:r>
    </w:p>
    <w:p w14:paraId="114DEBF3" w14:textId="77777777" w:rsidR="00E92DDB" w:rsidRPr="00F57A6D" w:rsidRDefault="00E92DDB" w:rsidP="00885708">
      <w:pPr>
        <w:tabs>
          <w:tab w:val="left" w:pos="851"/>
          <w:tab w:val="left" w:pos="4753"/>
        </w:tabs>
        <w:spacing w:after="0" w:line="240" w:lineRule="auto"/>
        <w:ind w:right="-3" w:firstLine="567"/>
        <w:rPr>
          <w:rFonts w:ascii="Times New Roman" w:eastAsia="Calibri" w:hAnsi="Times New Roman" w:cs="Times New Roman"/>
          <w:b/>
          <w:sz w:val="28"/>
          <w:szCs w:val="28"/>
          <w:lang w:val="ro-RO" w:eastAsia="ro-RO"/>
        </w:rPr>
      </w:pPr>
    </w:p>
    <w:p w14:paraId="44A86B2F" w14:textId="77777777" w:rsidR="00F52666" w:rsidRPr="00F57A6D" w:rsidRDefault="00F52666" w:rsidP="00885708">
      <w:pPr>
        <w:tabs>
          <w:tab w:val="left" w:pos="851"/>
          <w:tab w:val="left" w:pos="6379"/>
        </w:tabs>
        <w:spacing w:after="0" w:line="240" w:lineRule="auto"/>
        <w:ind w:right="-3" w:firstLine="567"/>
        <w:rPr>
          <w:rFonts w:ascii="Times New Roman" w:eastAsia="Calibri" w:hAnsi="Times New Roman" w:cs="Times New Roman"/>
          <w:b/>
          <w:sz w:val="28"/>
          <w:szCs w:val="28"/>
          <w:lang w:val="ro-RO" w:eastAsia="ro-RO"/>
        </w:rPr>
      </w:pPr>
      <w:r w:rsidRPr="00F57A6D">
        <w:rPr>
          <w:rFonts w:ascii="Times New Roman" w:eastAsia="Calibri" w:hAnsi="Times New Roman" w:cs="Times New Roman"/>
          <w:b/>
          <w:sz w:val="28"/>
          <w:szCs w:val="28"/>
          <w:lang w:val="ro-RO" w:eastAsia="ro-RO"/>
        </w:rPr>
        <w:t>PRIM-MINISTRU</w:t>
      </w:r>
      <w:r w:rsidRPr="00F57A6D">
        <w:rPr>
          <w:rFonts w:ascii="Times New Roman" w:eastAsia="Calibri" w:hAnsi="Times New Roman" w:cs="Times New Roman"/>
          <w:b/>
          <w:sz w:val="28"/>
          <w:szCs w:val="28"/>
          <w:lang w:val="ro-RO" w:eastAsia="ro-RO"/>
        </w:rPr>
        <w:tab/>
        <w:t xml:space="preserve">Dorin RECEAN </w:t>
      </w:r>
    </w:p>
    <w:p w14:paraId="0C24B408" w14:textId="77777777" w:rsidR="00F52666" w:rsidRPr="00F57A6D" w:rsidRDefault="00F52666" w:rsidP="00885708">
      <w:pPr>
        <w:tabs>
          <w:tab w:val="left" w:pos="851"/>
          <w:tab w:val="left" w:pos="6379"/>
        </w:tabs>
        <w:spacing w:after="0" w:line="240" w:lineRule="auto"/>
        <w:ind w:right="-3" w:firstLine="567"/>
        <w:jc w:val="both"/>
        <w:rPr>
          <w:rFonts w:ascii="Times New Roman" w:eastAsia="Calibri" w:hAnsi="Times New Roman" w:cs="Times New Roman"/>
          <w:b/>
          <w:bCs/>
          <w:sz w:val="28"/>
          <w:szCs w:val="28"/>
          <w:lang w:val="ro-RO" w:eastAsia="ro-RO"/>
        </w:rPr>
      </w:pPr>
    </w:p>
    <w:p w14:paraId="771B5518" w14:textId="77777777" w:rsidR="00F52666" w:rsidRPr="00F57A6D" w:rsidRDefault="00F52666" w:rsidP="00885708">
      <w:pPr>
        <w:tabs>
          <w:tab w:val="left" w:pos="851"/>
          <w:tab w:val="left" w:pos="6379"/>
        </w:tabs>
        <w:spacing w:after="0" w:line="240" w:lineRule="auto"/>
        <w:ind w:right="-3" w:firstLine="567"/>
        <w:jc w:val="both"/>
        <w:rPr>
          <w:rFonts w:ascii="Times New Roman" w:hAnsi="Times New Roman" w:cs="Times New Roman"/>
          <w:b/>
          <w:sz w:val="28"/>
          <w:szCs w:val="28"/>
          <w:lang w:val="ro-RO"/>
        </w:rPr>
      </w:pPr>
      <w:r w:rsidRPr="00F57A6D">
        <w:rPr>
          <w:rFonts w:ascii="Times New Roman" w:hAnsi="Times New Roman" w:cs="Times New Roman"/>
          <w:b/>
          <w:sz w:val="28"/>
          <w:szCs w:val="28"/>
          <w:lang w:val="ro-RO"/>
        </w:rPr>
        <w:t>Contrasemnează:</w:t>
      </w:r>
    </w:p>
    <w:p w14:paraId="6E9C70C7" w14:textId="6AA3F38D" w:rsidR="00F52666" w:rsidRPr="00F57A6D" w:rsidRDefault="00F52666" w:rsidP="00885708">
      <w:pPr>
        <w:pStyle w:val="NormalWeb"/>
        <w:tabs>
          <w:tab w:val="left" w:pos="851"/>
          <w:tab w:val="left" w:pos="6379"/>
        </w:tabs>
        <w:spacing w:before="0" w:beforeAutospacing="0" w:after="0" w:afterAutospacing="0"/>
        <w:ind w:right="-3" w:firstLine="567"/>
        <w:rPr>
          <w:b/>
          <w:sz w:val="28"/>
          <w:szCs w:val="28"/>
          <w:lang w:val="ro-RO"/>
        </w:rPr>
      </w:pPr>
      <w:r w:rsidRPr="00F57A6D">
        <w:rPr>
          <w:b/>
          <w:sz w:val="28"/>
          <w:szCs w:val="28"/>
          <w:lang w:val="ro-RO"/>
        </w:rPr>
        <w:t>Ministrul Educației și Cercetării</w:t>
      </w:r>
      <w:r w:rsidRPr="00F57A6D">
        <w:rPr>
          <w:b/>
          <w:sz w:val="28"/>
          <w:szCs w:val="28"/>
          <w:lang w:val="ro-RO"/>
        </w:rPr>
        <w:tab/>
      </w:r>
      <w:r w:rsidR="00161305" w:rsidRPr="00F57A6D">
        <w:rPr>
          <w:b/>
          <w:sz w:val="28"/>
          <w:szCs w:val="28"/>
          <w:lang w:val="ro-RO"/>
        </w:rPr>
        <w:t>Dan PERCIUN</w:t>
      </w:r>
    </w:p>
    <w:p w14:paraId="7F8DFA72" w14:textId="2EDA76D0" w:rsidR="00F52666" w:rsidRPr="00F57A6D" w:rsidRDefault="00F52666" w:rsidP="00885708">
      <w:pPr>
        <w:tabs>
          <w:tab w:val="left" w:pos="851"/>
        </w:tabs>
        <w:spacing w:after="0" w:line="240" w:lineRule="auto"/>
        <w:ind w:right="-3" w:firstLine="567"/>
        <w:rPr>
          <w:rFonts w:ascii="Times New Roman" w:hAnsi="Times New Roman" w:cs="Times New Roman"/>
          <w:sz w:val="28"/>
          <w:szCs w:val="28"/>
          <w:lang w:val="ro-RO"/>
        </w:rPr>
        <w:sectPr w:rsidR="00F52666" w:rsidRPr="00F57A6D" w:rsidSect="000674DB">
          <w:headerReference w:type="even" r:id="rId14"/>
          <w:headerReference w:type="first" r:id="rId15"/>
          <w:pgSz w:w="11910" w:h="16840"/>
          <w:pgMar w:top="851" w:right="851" w:bottom="851" w:left="1701" w:header="708" w:footer="708" w:gutter="0"/>
          <w:cols w:space="708"/>
        </w:sectPr>
      </w:pPr>
    </w:p>
    <w:p w14:paraId="6F829F40" w14:textId="3439DCCD" w:rsidR="00C96DFB" w:rsidRPr="00F57A6D" w:rsidRDefault="0036763A" w:rsidP="00885708">
      <w:pPr>
        <w:tabs>
          <w:tab w:val="left" w:pos="851"/>
        </w:tabs>
        <w:spacing w:after="0" w:line="240" w:lineRule="auto"/>
        <w:ind w:right="-3" w:firstLine="567"/>
        <w:jc w:val="right"/>
        <w:rPr>
          <w:rFonts w:ascii="Times New Roman" w:hAnsi="Times New Roman" w:cs="Times New Roman"/>
          <w:iCs/>
          <w:sz w:val="28"/>
          <w:szCs w:val="28"/>
          <w:lang w:val="ro-RO"/>
        </w:rPr>
      </w:pPr>
      <w:r w:rsidRPr="00F57A6D">
        <w:rPr>
          <w:rFonts w:ascii="Times New Roman" w:hAnsi="Times New Roman" w:cs="Times New Roman"/>
          <w:iCs/>
          <w:sz w:val="28"/>
          <w:szCs w:val="28"/>
          <w:lang w:val="ro-RO"/>
        </w:rPr>
        <w:lastRenderedPageBreak/>
        <w:t>Aprobat</w:t>
      </w:r>
    </w:p>
    <w:p w14:paraId="01245E5A" w14:textId="1EB43D84" w:rsidR="00C96DFB" w:rsidRPr="00F57A6D" w:rsidRDefault="00885708" w:rsidP="00885708">
      <w:pPr>
        <w:pStyle w:val="NoSpacing"/>
        <w:tabs>
          <w:tab w:val="left" w:pos="851"/>
        </w:tabs>
        <w:ind w:right="-3" w:firstLine="567"/>
        <w:jc w:val="right"/>
        <w:rPr>
          <w:rFonts w:ascii="Times New Roman" w:hAnsi="Times New Roman" w:cs="Times New Roman"/>
          <w:iCs/>
          <w:sz w:val="28"/>
          <w:szCs w:val="28"/>
        </w:rPr>
      </w:pPr>
      <w:r w:rsidRPr="00F57A6D">
        <w:rPr>
          <w:rFonts w:ascii="Times New Roman" w:hAnsi="Times New Roman" w:cs="Times New Roman"/>
          <w:iCs/>
          <w:sz w:val="28"/>
          <w:szCs w:val="28"/>
        </w:rPr>
        <w:t xml:space="preserve">prin </w:t>
      </w:r>
      <w:r w:rsidR="00C96DFB" w:rsidRPr="00F57A6D">
        <w:rPr>
          <w:rFonts w:ascii="Times New Roman" w:hAnsi="Times New Roman" w:cs="Times New Roman"/>
          <w:iCs/>
          <w:sz w:val="28"/>
          <w:szCs w:val="28"/>
        </w:rPr>
        <w:t xml:space="preserve">Hotărârea Guvernului </w:t>
      </w:r>
    </w:p>
    <w:p w14:paraId="6B445F29" w14:textId="77777777" w:rsidR="00C96DFB" w:rsidRPr="00F57A6D" w:rsidRDefault="00C96DFB" w:rsidP="00885708">
      <w:pPr>
        <w:pStyle w:val="NoSpacing"/>
        <w:tabs>
          <w:tab w:val="left" w:pos="851"/>
        </w:tabs>
        <w:ind w:right="-3" w:firstLine="567"/>
        <w:jc w:val="right"/>
        <w:rPr>
          <w:rFonts w:ascii="Times New Roman" w:hAnsi="Times New Roman" w:cs="Times New Roman"/>
          <w:iCs/>
          <w:sz w:val="28"/>
          <w:szCs w:val="28"/>
        </w:rPr>
      </w:pPr>
      <w:r w:rsidRPr="00F57A6D">
        <w:rPr>
          <w:rFonts w:ascii="Times New Roman" w:hAnsi="Times New Roman" w:cs="Times New Roman"/>
          <w:iCs/>
          <w:sz w:val="28"/>
          <w:szCs w:val="28"/>
        </w:rPr>
        <w:t>nr._____din_________</w:t>
      </w:r>
    </w:p>
    <w:p w14:paraId="39039824" w14:textId="77777777" w:rsidR="00C96DFB" w:rsidRPr="00F57A6D" w:rsidRDefault="00C96DFB" w:rsidP="00885708">
      <w:pPr>
        <w:pStyle w:val="NoSpacing"/>
        <w:tabs>
          <w:tab w:val="left" w:pos="851"/>
        </w:tabs>
        <w:ind w:right="-3" w:firstLine="567"/>
        <w:jc w:val="center"/>
        <w:rPr>
          <w:rFonts w:ascii="Times New Roman" w:hAnsi="Times New Roman" w:cs="Times New Roman"/>
          <w:i/>
          <w:sz w:val="28"/>
          <w:szCs w:val="28"/>
        </w:rPr>
      </w:pPr>
    </w:p>
    <w:p w14:paraId="75998EDF" w14:textId="25419BEC" w:rsidR="00C96DFB" w:rsidRPr="00F57A6D" w:rsidRDefault="00C96DFB" w:rsidP="00885708">
      <w:pPr>
        <w:tabs>
          <w:tab w:val="left" w:pos="851"/>
        </w:tabs>
        <w:spacing w:after="0" w:line="240" w:lineRule="auto"/>
        <w:ind w:right="-3" w:firstLine="567"/>
        <w:jc w:val="center"/>
        <w:rPr>
          <w:rFonts w:ascii="Times New Roman" w:eastAsia="Calibri" w:hAnsi="Times New Roman" w:cs="Times New Roman"/>
          <w:b/>
          <w:sz w:val="28"/>
          <w:szCs w:val="28"/>
          <w:lang w:val="ro-RO"/>
        </w:rPr>
      </w:pPr>
      <w:r w:rsidRPr="00F57A6D">
        <w:rPr>
          <w:rFonts w:ascii="Times New Roman" w:eastAsia="Calibri" w:hAnsi="Times New Roman" w:cs="Times New Roman"/>
          <w:b/>
          <w:sz w:val="28"/>
          <w:szCs w:val="28"/>
          <w:lang w:val="ro-RO"/>
        </w:rPr>
        <w:t>REGULAMENT</w:t>
      </w:r>
    </w:p>
    <w:p w14:paraId="3FB59609" w14:textId="340095E6" w:rsidR="00346BB2" w:rsidRPr="00F57A6D" w:rsidRDefault="00346BB2" w:rsidP="00885708">
      <w:pPr>
        <w:pStyle w:val="NoSpacing"/>
        <w:tabs>
          <w:tab w:val="left" w:pos="851"/>
        </w:tabs>
        <w:ind w:right="-3" w:firstLine="567"/>
        <w:jc w:val="center"/>
        <w:rPr>
          <w:rFonts w:ascii="Times New Roman" w:hAnsi="Times New Roman" w:cs="Times New Roman"/>
          <w:b/>
          <w:bCs/>
          <w:sz w:val="28"/>
          <w:szCs w:val="28"/>
        </w:rPr>
      </w:pPr>
      <w:r w:rsidRPr="00F57A6D">
        <w:rPr>
          <w:rFonts w:ascii="Times New Roman" w:hAnsi="Times New Roman" w:cs="Times New Roman"/>
          <w:b/>
          <w:sz w:val="28"/>
          <w:szCs w:val="28"/>
        </w:rPr>
        <w:t xml:space="preserve">privind </w:t>
      </w:r>
      <w:r w:rsidR="00450EC2" w:rsidRPr="00F57A6D">
        <w:rPr>
          <w:rFonts w:ascii="Times New Roman" w:hAnsi="Times New Roman" w:cs="Times New Roman"/>
          <w:b/>
          <w:sz w:val="28"/>
          <w:szCs w:val="28"/>
        </w:rPr>
        <w:t>modul de funcționare și utilizare a Sistemului informațional de management în educație</w:t>
      </w:r>
    </w:p>
    <w:p w14:paraId="0B7B0112" w14:textId="77777777" w:rsidR="00346BB2" w:rsidRPr="00F57A6D" w:rsidRDefault="00346BB2" w:rsidP="00885708">
      <w:pPr>
        <w:pStyle w:val="NoSpacing"/>
        <w:tabs>
          <w:tab w:val="left" w:pos="851"/>
        </w:tabs>
        <w:ind w:right="-3" w:firstLine="567"/>
        <w:jc w:val="center"/>
        <w:rPr>
          <w:rFonts w:ascii="Times New Roman" w:hAnsi="Times New Roman" w:cs="Times New Roman"/>
          <w:b/>
          <w:bCs/>
          <w:sz w:val="28"/>
          <w:szCs w:val="28"/>
        </w:rPr>
      </w:pPr>
    </w:p>
    <w:p w14:paraId="2EDDB3C6" w14:textId="2B4D1BE0" w:rsidR="00C96DFB" w:rsidRPr="00F57A6D" w:rsidRDefault="00C96DFB" w:rsidP="00885708">
      <w:pPr>
        <w:pStyle w:val="ListParagraph"/>
        <w:numPr>
          <w:ilvl w:val="0"/>
          <w:numId w:val="18"/>
        </w:numPr>
        <w:tabs>
          <w:tab w:val="left" w:pos="851"/>
          <w:tab w:val="left" w:pos="993"/>
        </w:tabs>
        <w:spacing w:after="0" w:line="240" w:lineRule="auto"/>
        <w:ind w:left="0" w:right="-3" w:firstLine="567"/>
        <w:jc w:val="center"/>
        <w:rPr>
          <w:rFonts w:ascii="Times New Roman" w:hAnsi="Times New Roman" w:cs="Times New Roman"/>
          <w:b/>
          <w:bCs/>
          <w:sz w:val="28"/>
          <w:szCs w:val="28"/>
          <w:lang w:val="ro-RO"/>
        </w:rPr>
      </w:pPr>
      <w:r w:rsidRPr="00F57A6D">
        <w:rPr>
          <w:rFonts w:ascii="Times New Roman" w:hAnsi="Times New Roman" w:cs="Times New Roman"/>
          <w:b/>
          <w:bCs/>
          <w:sz w:val="28"/>
          <w:szCs w:val="28"/>
          <w:lang w:val="ro-RO"/>
        </w:rPr>
        <w:t>DISPOZIȚII GENERALE</w:t>
      </w:r>
    </w:p>
    <w:p w14:paraId="08336E23" w14:textId="4CFCE336" w:rsidR="00C633C2" w:rsidRPr="00F57A6D" w:rsidRDefault="00264647" w:rsidP="002F10FA">
      <w:pPr>
        <w:pStyle w:val="ListParagraph"/>
        <w:numPr>
          <w:ilvl w:val="0"/>
          <w:numId w:val="1"/>
        </w:numPr>
        <w:tabs>
          <w:tab w:val="left" w:pos="851"/>
        </w:tabs>
        <w:spacing w:after="0" w:line="240" w:lineRule="auto"/>
        <w:ind w:left="0" w:right="-3" w:firstLine="567"/>
        <w:contextualSpacing w:val="0"/>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Regulamentul</w:t>
      </w:r>
      <w:r w:rsidR="00593FF2" w:rsidRPr="00F57A6D">
        <w:rPr>
          <w:rFonts w:ascii="Times New Roman" w:hAnsi="Times New Roman" w:cs="Times New Roman"/>
          <w:sz w:val="28"/>
          <w:szCs w:val="28"/>
          <w:lang w:val="ro-RO"/>
        </w:rPr>
        <w:t xml:space="preserve"> privind modul de funcționare și utilizare a Sistemului informațional de management în educație</w:t>
      </w:r>
      <w:r w:rsidR="00161305" w:rsidRPr="00F57A6D">
        <w:rPr>
          <w:rFonts w:ascii="Times New Roman" w:hAnsi="Times New Roman" w:cs="Times New Roman"/>
          <w:iCs/>
          <w:sz w:val="28"/>
          <w:szCs w:val="28"/>
          <w:lang w:val="ro-RO"/>
        </w:rPr>
        <w:t xml:space="preserve"> (în continuare - </w:t>
      </w:r>
      <w:r w:rsidR="008B7064" w:rsidRPr="00F57A6D">
        <w:rPr>
          <w:rFonts w:ascii="Times New Roman" w:hAnsi="Times New Roman" w:cs="Times New Roman"/>
          <w:i/>
          <w:sz w:val="28"/>
          <w:szCs w:val="28"/>
          <w:lang w:val="ro-RO"/>
        </w:rPr>
        <w:t>Regulament</w:t>
      </w:r>
      <w:r w:rsidR="00161305" w:rsidRPr="00F57A6D">
        <w:rPr>
          <w:rFonts w:ascii="Times New Roman" w:hAnsi="Times New Roman" w:cs="Times New Roman"/>
          <w:iCs/>
          <w:sz w:val="28"/>
          <w:szCs w:val="28"/>
          <w:lang w:val="ro-RO"/>
        </w:rPr>
        <w:t xml:space="preserve">) </w:t>
      </w:r>
      <w:r w:rsidR="008576D2" w:rsidRPr="00F57A6D">
        <w:rPr>
          <w:rFonts w:ascii="Times New Roman" w:hAnsi="Times New Roman" w:cs="Times New Roman"/>
          <w:iCs/>
          <w:sz w:val="28"/>
          <w:szCs w:val="28"/>
          <w:lang w:val="ro-RO"/>
        </w:rPr>
        <w:t>are drept scop stabilirea modului de unificare</w:t>
      </w:r>
      <w:r w:rsidR="002D0516" w:rsidRPr="00F57A6D">
        <w:rPr>
          <w:rFonts w:ascii="Times New Roman" w:hAnsi="Times New Roman" w:cs="Times New Roman"/>
          <w:iCs/>
          <w:sz w:val="28"/>
          <w:szCs w:val="28"/>
          <w:lang w:val="ro-RO"/>
        </w:rPr>
        <w:t xml:space="preserve"> și centralizare a</w:t>
      </w:r>
      <w:r w:rsidR="008576D2" w:rsidRPr="00F57A6D">
        <w:rPr>
          <w:rFonts w:ascii="Times New Roman" w:hAnsi="Times New Roman" w:cs="Times New Roman"/>
          <w:iCs/>
          <w:sz w:val="28"/>
          <w:szCs w:val="28"/>
          <w:lang w:val="ro-RO"/>
        </w:rPr>
        <w:t xml:space="preserve"> </w:t>
      </w:r>
      <w:r w:rsidR="00975F6C" w:rsidRPr="00F57A6D">
        <w:rPr>
          <w:rFonts w:ascii="Times New Roman" w:hAnsi="Times New Roman" w:cs="Times New Roman"/>
          <w:iCs/>
          <w:sz w:val="28"/>
          <w:szCs w:val="28"/>
          <w:lang w:val="ro-RO"/>
        </w:rPr>
        <w:t>gesti</w:t>
      </w:r>
      <w:r w:rsidR="002D0516" w:rsidRPr="00F57A6D">
        <w:rPr>
          <w:rFonts w:ascii="Times New Roman" w:hAnsi="Times New Roman" w:cs="Times New Roman"/>
          <w:iCs/>
          <w:sz w:val="28"/>
          <w:szCs w:val="28"/>
          <w:lang w:val="ro-RO"/>
        </w:rPr>
        <w:t>unii</w:t>
      </w:r>
      <w:r w:rsidR="00975F6C" w:rsidRPr="00F57A6D">
        <w:rPr>
          <w:rFonts w:ascii="Times New Roman" w:hAnsi="Times New Roman" w:cs="Times New Roman"/>
          <w:iCs/>
          <w:sz w:val="28"/>
          <w:szCs w:val="28"/>
          <w:lang w:val="ro-RO"/>
        </w:rPr>
        <w:t xml:space="preserve"> datelor educaționale și oferirea tuturor celor interesați (autorități și instituții ale statului, instituții de învățământ, societatea civilă, cetățeni etc.) a informației actuale cu privire la domeniul educației în Republica Moldova</w:t>
      </w:r>
      <w:r w:rsidR="002D0516" w:rsidRPr="00F57A6D">
        <w:rPr>
          <w:rFonts w:ascii="Times New Roman" w:hAnsi="Times New Roman" w:cs="Times New Roman"/>
          <w:iCs/>
          <w:sz w:val="28"/>
          <w:szCs w:val="28"/>
          <w:lang w:val="ro-RO"/>
        </w:rPr>
        <w:t>.</w:t>
      </w:r>
    </w:p>
    <w:p w14:paraId="09913DCB" w14:textId="2387D4F5" w:rsidR="00346BB2" w:rsidRPr="00F57A6D" w:rsidRDefault="00FB4E12" w:rsidP="002F10FA">
      <w:pPr>
        <w:pStyle w:val="ListParagraph"/>
        <w:numPr>
          <w:ilvl w:val="0"/>
          <w:numId w:val="1"/>
        </w:numPr>
        <w:tabs>
          <w:tab w:val="left" w:pos="851"/>
        </w:tabs>
        <w:spacing w:after="0" w:line="240" w:lineRule="auto"/>
        <w:ind w:left="0" w:right="-3" w:firstLine="567"/>
        <w:contextualSpacing w:val="0"/>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Prezentul Regulament stabilește modul, responsabilitățile și împuternicirile privind ținerea, furnizarea și utilizarea informației din</w:t>
      </w:r>
      <w:r w:rsidR="00264647" w:rsidRPr="00F57A6D">
        <w:rPr>
          <w:rFonts w:ascii="Times New Roman" w:hAnsi="Times New Roman" w:cs="Times New Roman"/>
          <w:sz w:val="28"/>
          <w:szCs w:val="28"/>
          <w:lang w:val="ro-RO"/>
        </w:rPr>
        <w:t xml:space="preserve"> </w:t>
      </w:r>
      <w:r w:rsidR="00E11EF7" w:rsidRPr="00F57A6D">
        <w:rPr>
          <w:rFonts w:ascii="Times New Roman" w:hAnsi="Times New Roman" w:cs="Times New Roman"/>
          <w:sz w:val="28"/>
          <w:szCs w:val="28"/>
          <w:lang w:val="ro-RO"/>
        </w:rPr>
        <w:t>modulel</w:t>
      </w:r>
      <w:r w:rsidR="00781E47" w:rsidRPr="00F57A6D">
        <w:rPr>
          <w:rFonts w:ascii="Times New Roman" w:hAnsi="Times New Roman" w:cs="Times New Roman"/>
          <w:sz w:val="28"/>
          <w:szCs w:val="28"/>
          <w:lang w:val="ro-RO"/>
        </w:rPr>
        <w:t>e</w:t>
      </w:r>
      <w:r w:rsidR="00E11EF7" w:rsidRPr="00F57A6D">
        <w:rPr>
          <w:rFonts w:ascii="Times New Roman" w:hAnsi="Times New Roman" w:cs="Times New Roman"/>
          <w:sz w:val="28"/>
          <w:szCs w:val="28"/>
          <w:lang w:val="ro-RO"/>
        </w:rPr>
        <w:t xml:space="preserve"> </w:t>
      </w:r>
      <w:r w:rsidR="00161305" w:rsidRPr="00F57A6D">
        <w:rPr>
          <w:rFonts w:ascii="Times New Roman" w:hAnsi="Times New Roman" w:cs="Times New Roman"/>
          <w:iCs/>
          <w:sz w:val="28"/>
          <w:szCs w:val="28"/>
          <w:lang w:val="ro-RO"/>
        </w:rPr>
        <w:t>Sistemului informațional de management în educație</w:t>
      </w:r>
      <w:r w:rsidR="008B7064" w:rsidRPr="00F57A6D">
        <w:rPr>
          <w:rFonts w:ascii="Times New Roman" w:hAnsi="Times New Roman" w:cs="Times New Roman"/>
          <w:iCs/>
          <w:sz w:val="28"/>
          <w:szCs w:val="28"/>
          <w:lang w:val="ro-RO"/>
        </w:rPr>
        <w:t xml:space="preserve"> (în continuare - </w:t>
      </w:r>
      <w:r w:rsidR="008B7064" w:rsidRPr="00F57A6D">
        <w:rPr>
          <w:rFonts w:ascii="Times New Roman" w:hAnsi="Times New Roman" w:cs="Times New Roman"/>
          <w:i/>
          <w:sz w:val="28"/>
          <w:szCs w:val="28"/>
          <w:lang w:val="ro-RO"/>
        </w:rPr>
        <w:t>SIME</w:t>
      </w:r>
      <w:r w:rsidR="008B7064" w:rsidRPr="00F57A6D">
        <w:rPr>
          <w:rFonts w:ascii="Times New Roman" w:hAnsi="Times New Roman" w:cs="Times New Roman"/>
          <w:iCs/>
          <w:sz w:val="28"/>
          <w:szCs w:val="28"/>
          <w:lang w:val="ro-RO"/>
        </w:rPr>
        <w:t>)</w:t>
      </w:r>
      <w:r w:rsidR="00243A79" w:rsidRPr="00F57A6D">
        <w:rPr>
          <w:rFonts w:ascii="Times New Roman" w:hAnsi="Times New Roman" w:cs="Times New Roman"/>
          <w:sz w:val="28"/>
          <w:szCs w:val="28"/>
          <w:lang w:val="ro-RO"/>
        </w:rPr>
        <w:t>.</w:t>
      </w:r>
    </w:p>
    <w:p w14:paraId="5C90C7CB" w14:textId="7C79748C" w:rsidR="00444488" w:rsidRPr="00F57A6D" w:rsidRDefault="005C0212" w:rsidP="002F10FA">
      <w:pPr>
        <w:pStyle w:val="ListParagraph"/>
        <w:numPr>
          <w:ilvl w:val="0"/>
          <w:numId w:val="1"/>
        </w:numPr>
        <w:tabs>
          <w:tab w:val="left" w:pos="851"/>
        </w:tabs>
        <w:spacing w:after="0" w:line="240" w:lineRule="auto"/>
        <w:ind w:left="0" w:right="-3" w:firstLine="567"/>
        <w:contextualSpacing w:val="0"/>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 xml:space="preserve">SIME este resursa informațională de stat ce conține </w:t>
      </w:r>
      <w:r w:rsidR="00586E6D" w:rsidRPr="00F57A6D">
        <w:rPr>
          <w:rFonts w:ascii="Times New Roman" w:hAnsi="Times New Roman" w:cs="Times New Roman"/>
          <w:sz w:val="28"/>
          <w:szCs w:val="28"/>
          <w:lang w:val="ro-RO"/>
        </w:rPr>
        <w:t>date</w:t>
      </w:r>
      <w:r w:rsidRPr="00F57A6D">
        <w:rPr>
          <w:rFonts w:ascii="Times New Roman" w:hAnsi="Times New Roman" w:cs="Times New Roman"/>
          <w:sz w:val="28"/>
          <w:szCs w:val="28"/>
          <w:lang w:val="ro-RO"/>
        </w:rPr>
        <w:t xml:space="preserve"> sistematizate</w:t>
      </w:r>
      <w:r w:rsidR="00444488" w:rsidRPr="00F57A6D">
        <w:rPr>
          <w:rFonts w:ascii="Times New Roman" w:hAnsi="Times New Roman" w:cs="Times New Roman"/>
          <w:sz w:val="28"/>
          <w:szCs w:val="28"/>
          <w:lang w:val="ro-RO"/>
        </w:rPr>
        <w:t xml:space="preserve"> </w:t>
      </w:r>
      <w:r w:rsidRPr="00F57A6D">
        <w:rPr>
          <w:rFonts w:ascii="Times New Roman" w:hAnsi="Times New Roman" w:cs="Times New Roman"/>
          <w:sz w:val="28"/>
          <w:szCs w:val="28"/>
          <w:lang w:val="ro-RO"/>
        </w:rPr>
        <w:t>din</w:t>
      </w:r>
      <w:r w:rsidR="00444488" w:rsidRPr="00F57A6D">
        <w:rPr>
          <w:rFonts w:ascii="Times New Roman" w:hAnsi="Times New Roman" w:cs="Times New Roman"/>
          <w:sz w:val="28"/>
          <w:szCs w:val="28"/>
          <w:lang w:val="ro-RO"/>
        </w:rPr>
        <w:t xml:space="preserve"> domeniul educației.</w:t>
      </w:r>
    </w:p>
    <w:p w14:paraId="5B8FB362" w14:textId="0BC76F84" w:rsidR="002931BB" w:rsidRPr="00F57A6D" w:rsidRDefault="002931BB" w:rsidP="002F10FA">
      <w:pPr>
        <w:pStyle w:val="ListParagraph"/>
        <w:numPr>
          <w:ilvl w:val="0"/>
          <w:numId w:val="1"/>
        </w:numPr>
        <w:tabs>
          <w:tab w:val="left" w:pos="851"/>
        </w:tabs>
        <w:spacing w:after="0" w:line="240" w:lineRule="auto"/>
        <w:ind w:left="0" w:right="-3" w:firstLine="567"/>
        <w:contextualSpacing w:val="0"/>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Sistemul creează spațiul informațional necesar pentru s</w:t>
      </w:r>
      <w:r w:rsidR="007D07B2" w:rsidRPr="00F57A6D">
        <w:rPr>
          <w:rFonts w:ascii="Times New Roman" w:hAnsi="Times New Roman" w:cs="Times New Roman"/>
          <w:sz w:val="28"/>
          <w:szCs w:val="28"/>
          <w:lang w:val="ro-RO"/>
        </w:rPr>
        <w:t xml:space="preserve">ubiecții </w:t>
      </w:r>
      <w:r w:rsidRPr="00F57A6D">
        <w:rPr>
          <w:rFonts w:ascii="Times New Roman" w:hAnsi="Times New Roman" w:cs="Times New Roman"/>
          <w:sz w:val="28"/>
          <w:szCs w:val="28"/>
          <w:lang w:val="ro-RO"/>
        </w:rPr>
        <w:t>participanți la SI</w:t>
      </w:r>
      <w:r w:rsidR="007D07B2" w:rsidRPr="00F57A6D">
        <w:rPr>
          <w:rFonts w:ascii="Times New Roman" w:hAnsi="Times New Roman" w:cs="Times New Roman"/>
          <w:sz w:val="28"/>
          <w:szCs w:val="28"/>
          <w:lang w:val="ro-RO"/>
        </w:rPr>
        <w:t>M</w:t>
      </w:r>
      <w:r w:rsidRPr="00F57A6D">
        <w:rPr>
          <w:rFonts w:ascii="Times New Roman" w:hAnsi="Times New Roman" w:cs="Times New Roman"/>
          <w:sz w:val="28"/>
          <w:szCs w:val="28"/>
          <w:lang w:val="ro-RO"/>
        </w:rPr>
        <w:t>E în vederea automatizării funcțiilor realizate de aceștia</w:t>
      </w:r>
      <w:r w:rsidR="007D07B2" w:rsidRPr="00F57A6D">
        <w:rPr>
          <w:rFonts w:ascii="Times New Roman" w:hAnsi="Times New Roman" w:cs="Times New Roman"/>
          <w:sz w:val="28"/>
          <w:szCs w:val="28"/>
          <w:lang w:val="ro-RO"/>
        </w:rPr>
        <w:t xml:space="preserve"> și eficie</w:t>
      </w:r>
      <w:r w:rsidR="00586E6D" w:rsidRPr="00F57A6D">
        <w:rPr>
          <w:rFonts w:ascii="Times New Roman" w:hAnsi="Times New Roman" w:cs="Times New Roman"/>
          <w:sz w:val="28"/>
          <w:szCs w:val="28"/>
          <w:lang w:val="ro-RO"/>
        </w:rPr>
        <w:t>ntizării gestionării datelor</w:t>
      </w:r>
      <w:r w:rsidR="00B56B21" w:rsidRPr="00F57A6D">
        <w:rPr>
          <w:rFonts w:ascii="Times New Roman" w:hAnsi="Times New Roman" w:cs="Times New Roman"/>
          <w:sz w:val="28"/>
          <w:szCs w:val="28"/>
          <w:lang w:val="ro-RO"/>
        </w:rPr>
        <w:t xml:space="preserve"> din domeniul educției</w:t>
      </w:r>
      <w:r w:rsidRPr="00F57A6D">
        <w:rPr>
          <w:rFonts w:ascii="Times New Roman" w:hAnsi="Times New Roman" w:cs="Times New Roman"/>
          <w:sz w:val="28"/>
          <w:szCs w:val="28"/>
          <w:lang w:val="ro-RO"/>
        </w:rPr>
        <w:t>, prin implementarea tehnologiilor informaționale performante</w:t>
      </w:r>
      <w:r w:rsidR="00811FFB" w:rsidRPr="00F57A6D">
        <w:rPr>
          <w:rFonts w:ascii="Times New Roman" w:hAnsi="Times New Roman" w:cs="Times New Roman"/>
          <w:sz w:val="28"/>
          <w:szCs w:val="28"/>
          <w:lang w:val="ro-RO"/>
        </w:rPr>
        <w:t>.</w:t>
      </w:r>
    </w:p>
    <w:p w14:paraId="3FA13EBD" w14:textId="1E270FA3" w:rsidR="00C96DFB" w:rsidRPr="00F57A6D" w:rsidRDefault="00AF474F" w:rsidP="002F10FA">
      <w:pPr>
        <w:pStyle w:val="ListParagraph"/>
        <w:numPr>
          <w:ilvl w:val="0"/>
          <w:numId w:val="1"/>
        </w:numPr>
        <w:tabs>
          <w:tab w:val="left" w:pos="851"/>
        </w:tabs>
        <w:spacing w:after="0" w:line="240" w:lineRule="auto"/>
        <w:ind w:left="0" w:right="-3" w:firstLine="567"/>
        <w:contextualSpacing w:val="0"/>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În sensul prezentului</w:t>
      </w:r>
      <w:r w:rsidRPr="00F57A6D">
        <w:rPr>
          <w:rFonts w:ascii="Times New Roman" w:eastAsia="Times New Roman" w:hAnsi="Times New Roman" w:cs="Times New Roman"/>
          <w:color w:val="000000"/>
          <w:sz w:val="28"/>
          <w:szCs w:val="28"/>
          <w:lang w:val="ro-RO" w:eastAsia="ro-RO"/>
        </w:rPr>
        <w:t xml:space="preserve"> </w:t>
      </w:r>
      <w:r w:rsidR="00945C29" w:rsidRPr="00F57A6D">
        <w:rPr>
          <w:rFonts w:ascii="Times New Roman" w:hAnsi="Times New Roman" w:cs="Times New Roman"/>
          <w:sz w:val="28"/>
          <w:szCs w:val="28"/>
          <w:lang w:val="ro-RO"/>
        </w:rPr>
        <w:t xml:space="preserve">Regulament sunt </w:t>
      </w:r>
      <w:r w:rsidRPr="00F57A6D">
        <w:rPr>
          <w:rFonts w:ascii="Times New Roman" w:hAnsi="Times New Roman" w:cs="Times New Roman"/>
          <w:sz w:val="28"/>
          <w:szCs w:val="28"/>
          <w:lang w:val="ro-RO"/>
        </w:rPr>
        <w:t>utilizate noţiunile definite la articolul 3 din Codul educaţiei al Republicii Moldova nr. 152/2014, precum şi</w:t>
      </w:r>
      <w:r w:rsidRPr="00F57A6D" w:rsidDel="00AF474F">
        <w:rPr>
          <w:rFonts w:ascii="Times New Roman" w:hAnsi="Times New Roman" w:cs="Times New Roman"/>
          <w:sz w:val="28"/>
          <w:szCs w:val="28"/>
          <w:lang w:val="ro-RO"/>
        </w:rPr>
        <w:t xml:space="preserve"> </w:t>
      </w:r>
      <w:r w:rsidRPr="00F57A6D">
        <w:rPr>
          <w:rFonts w:ascii="Times New Roman" w:hAnsi="Times New Roman" w:cs="Times New Roman"/>
          <w:sz w:val="28"/>
          <w:szCs w:val="28"/>
          <w:lang w:val="ro-RO"/>
        </w:rPr>
        <w:t xml:space="preserve">noţiunile definite </w:t>
      </w:r>
      <w:r w:rsidR="00AA5DFF" w:rsidRPr="00F57A6D">
        <w:rPr>
          <w:rFonts w:ascii="Times New Roman" w:hAnsi="Times New Roman" w:cs="Times New Roman"/>
          <w:sz w:val="28"/>
          <w:szCs w:val="28"/>
          <w:lang w:val="ro-RO"/>
        </w:rPr>
        <w:t xml:space="preserve">la articolul 3 din Legea nr.467/2003 cu privire la informatizare și la resursele informaționale de stat și pct. </w:t>
      </w:r>
      <w:r w:rsidRPr="00F57A6D">
        <w:rPr>
          <w:rFonts w:ascii="Times New Roman" w:hAnsi="Times New Roman" w:cs="Times New Roman"/>
          <w:sz w:val="28"/>
          <w:szCs w:val="28"/>
          <w:lang w:val="ro-RO"/>
        </w:rPr>
        <w:t xml:space="preserve">5 al </w:t>
      </w:r>
      <w:r w:rsidR="00945C29" w:rsidRPr="00F57A6D">
        <w:rPr>
          <w:rFonts w:ascii="Times New Roman" w:hAnsi="Times New Roman" w:cs="Times New Roman"/>
          <w:sz w:val="28"/>
          <w:szCs w:val="28"/>
          <w:lang w:val="ro-RO"/>
        </w:rPr>
        <w:t>Conceptul</w:t>
      </w:r>
      <w:r w:rsidRPr="00F57A6D">
        <w:rPr>
          <w:rFonts w:ascii="Times New Roman" w:hAnsi="Times New Roman" w:cs="Times New Roman"/>
          <w:sz w:val="28"/>
          <w:szCs w:val="28"/>
          <w:lang w:val="ro-RO"/>
        </w:rPr>
        <w:t>ui</w:t>
      </w:r>
      <w:r w:rsidR="00945C29" w:rsidRPr="00F57A6D">
        <w:rPr>
          <w:rFonts w:ascii="Times New Roman" w:hAnsi="Times New Roman" w:cs="Times New Roman"/>
          <w:sz w:val="28"/>
          <w:szCs w:val="28"/>
          <w:lang w:val="ro-RO"/>
        </w:rPr>
        <w:t xml:space="preserve"> Sistemului informațional de management în educație, aprobat prin Hotărârea Guvernului nr.601/2020.</w:t>
      </w:r>
    </w:p>
    <w:p w14:paraId="233BFD7F" w14:textId="77777777" w:rsidR="00AA5DFF" w:rsidRPr="00F57A6D" w:rsidRDefault="00AA5DFF"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4407778A" w14:textId="7C7A4173" w:rsidR="00AA5DFF" w:rsidRPr="00F57A6D" w:rsidRDefault="00AA5DFF" w:rsidP="002F10FA">
      <w:pPr>
        <w:pStyle w:val="ListParagraph"/>
        <w:numPr>
          <w:ilvl w:val="0"/>
          <w:numId w:val="18"/>
        </w:numPr>
        <w:tabs>
          <w:tab w:val="left" w:pos="851"/>
        </w:tabs>
        <w:spacing w:after="0" w:line="240" w:lineRule="auto"/>
        <w:ind w:left="0" w:right="-3" w:firstLine="567"/>
        <w:jc w:val="center"/>
        <w:rPr>
          <w:rFonts w:ascii="Times New Roman" w:hAnsi="Times New Roman" w:cs="Times New Roman"/>
          <w:color w:val="000000" w:themeColor="text1"/>
          <w:sz w:val="28"/>
          <w:szCs w:val="28"/>
          <w:lang w:val="ro-RO"/>
        </w:rPr>
      </w:pPr>
      <w:r w:rsidRPr="00F57A6D">
        <w:rPr>
          <w:rFonts w:ascii="Times New Roman" w:hAnsi="Times New Roman" w:cs="Times New Roman"/>
          <w:b/>
          <w:bCs/>
          <w:color w:val="000000" w:themeColor="text1"/>
          <w:sz w:val="28"/>
          <w:szCs w:val="28"/>
          <w:lang w:val="ro-RO"/>
        </w:rPr>
        <w:t>SUBIECȚII RAPORTURILOR JURIDICE</w:t>
      </w:r>
      <w:r w:rsidR="009E3385" w:rsidRPr="00F57A6D">
        <w:rPr>
          <w:rFonts w:ascii="Times New Roman" w:hAnsi="Times New Roman" w:cs="Times New Roman"/>
          <w:b/>
          <w:bCs/>
          <w:color w:val="000000" w:themeColor="text1"/>
          <w:sz w:val="28"/>
          <w:szCs w:val="28"/>
          <w:lang w:val="ro-RO"/>
        </w:rPr>
        <w:t xml:space="preserve"> ÎN DOMENIUL CREĂRII, EXPLOATĂRII</w:t>
      </w:r>
      <w:r w:rsidR="005476DA" w:rsidRPr="00F57A6D">
        <w:rPr>
          <w:rFonts w:ascii="Times New Roman" w:hAnsi="Times New Roman" w:cs="Times New Roman"/>
          <w:b/>
          <w:bCs/>
          <w:color w:val="000000" w:themeColor="text1"/>
          <w:sz w:val="28"/>
          <w:szCs w:val="28"/>
          <w:lang w:val="ro-RO"/>
        </w:rPr>
        <w:t xml:space="preserve"> ȘI UTILIZĂRII SIME</w:t>
      </w:r>
    </w:p>
    <w:p w14:paraId="3AF5B941" w14:textId="0EF318E5" w:rsidR="00C96DFB" w:rsidRPr="00F57A6D" w:rsidRDefault="00C96DFB" w:rsidP="00B66659">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Subiecții din domeniul creării, exploatării și al utilizării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sunt:</w:t>
      </w:r>
    </w:p>
    <w:p w14:paraId="7FD0D464" w14:textId="77777777" w:rsidR="00C96DFB" w:rsidRPr="00F57A6D" w:rsidRDefault="00C96DFB" w:rsidP="00B66659">
      <w:pPr>
        <w:pStyle w:val="ListParagraph"/>
        <w:numPr>
          <w:ilvl w:val="1"/>
          <w:numId w:val="32"/>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proprietarul;</w:t>
      </w:r>
    </w:p>
    <w:p w14:paraId="0971021C" w14:textId="77777777" w:rsidR="00C96DFB" w:rsidRPr="00F57A6D" w:rsidRDefault="00C96DFB" w:rsidP="00B66659">
      <w:pPr>
        <w:pStyle w:val="ListParagraph"/>
        <w:numPr>
          <w:ilvl w:val="1"/>
          <w:numId w:val="32"/>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posesorul;</w:t>
      </w:r>
    </w:p>
    <w:p w14:paraId="4F6A905D" w14:textId="77777777" w:rsidR="00C96DFB" w:rsidRPr="00F57A6D" w:rsidRDefault="00C96DFB" w:rsidP="00B66659">
      <w:pPr>
        <w:pStyle w:val="ListParagraph"/>
        <w:numPr>
          <w:ilvl w:val="1"/>
          <w:numId w:val="32"/>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deținătorul;</w:t>
      </w:r>
    </w:p>
    <w:p w14:paraId="46310F5C" w14:textId="77777777" w:rsidR="00C96DFB" w:rsidRPr="00F57A6D" w:rsidRDefault="00C96DFB" w:rsidP="00B66659">
      <w:pPr>
        <w:pStyle w:val="ListParagraph"/>
        <w:numPr>
          <w:ilvl w:val="1"/>
          <w:numId w:val="32"/>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administratorul tehnic;</w:t>
      </w:r>
    </w:p>
    <w:p w14:paraId="0E731F26" w14:textId="77777777" w:rsidR="00F1371D" w:rsidRPr="00F57A6D" w:rsidRDefault="00C96DFB" w:rsidP="00B66659">
      <w:pPr>
        <w:pStyle w:val="ListParagraph"/>
        <w:numPr>
          <w:ilvl w:val="1"/>
          <w:numId w:val="32"/>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registratorii</w:t>
      </w:r>
      <w:r w:rsidR="00E11EF7" w:rsidRPr="00F57A6D">
        <w:rPr>
          <w:rFonts w:ascii="Times New Roman" w:hAnsi="Times New Roman" w:cs="Times New Roman"/>
          <w:color w:val="000000" w:themeColor="text1"/>
          <w:sz w:val="28"/>
          <w:szCs w:val="28"/>
          <w:lang w:val="ro-RO"/>
        </w:rPr>
        <w:t xml:space="preserve"> și furnizorii</w:t>
      </w:r>
      <w:r w:rsidR="00F1371D" w:rsidRPr="00F57A6D">
        <w:rPr>
          <w:rFonts w:ascii="Times New Roman" w:hAnsi="Times New Roman" w:cs="Times New Roman"/>
          <w:color w:val="000000" w:themeColor="text1"/>
          <w:sz w:val="28"/>
          <w:szCs w:val="28"/>
          <w:lang w:val="ro-RO"/>
        </w:rPr>
        <w:t>;</w:t>
      </w:r>
    </w:p>
    <w:p w14:paraId="27A658D9" w14:textId="342F51D9" w:rsidR="00C96DFB" w:rsidRPr="00F57A6D" w:rsidRDefault="00F1371D" w:rsidP="00B66659">
      <w:pPr>
        <w:pStyle w:val="ListParagraph"/>
        <w:numPr>
          <w:ilvl w:val="1"/>
          <w:numId w:val="32"/>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destinatarii datelor</w:t>
      </w:r>
      <w:r w:rsidR="00243A79" w:rsidRPr="00F57A6D">
        <w:rPr>
          <w:rFonts w:ascii="Times New Roman" w:hAnsi="Times New Roman" w:cs="Times New Roman"/>
          <w:color w:val="000000" w:themeColor="text1"/>
          <w:sz w:val="28"/>
          <w:szCs w:val="28"/>
          <w:lang w:val="ro-RO"/>
        </w:rPr>
        <w:t xml:space="preserve">. </w:t>
      </w:r>
    </w:p>
    <w:p w14:paraId="33AB3FE5" w14:textId="52DD41E8" w:rsidR="00945C29" w:rsidRPr="00F57A6D" w:rsidRDefault="00C96DFB" w:rsidP="00B66659">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Proprietarul SI</w:t>
      </w:r>
      <w:r w:rsidR="00243A79" w:rsidRPr="00F57A6D">
        <w:rPr>
          <w:rFonts w:ascii="Times New Roman" w:hAnsi="Times New Roman" w:cs="Times New Roman"/>
          <w:color w:val="000000" w:themeColor="text1"/>
          <w:sz w:val="28"/>
          <w:szCs w:val="28"/>
          <w:lang w:val="ro-RO"/>
        </w:rPr>
        <w:t>M</w:t>
      </w:r>
      <w:r w:rsidRPr="00F57A6D">
        <w:rPr>
          <w:rFonts w:ascii="Times New Roman" w:hAnsi="Times New Roman" w:cs="Times New Roman"/>
          <w:color w:val="000000" w:themeColor="text1"/>
          <w:sz w:val="28"/>
          <w:szCs w:val="28"/>
          <w:lang w:val="ro-RO"/>
        </w:rPr>
        <w:t xml:space="preserve">E </w:t>
      </w:r>
      <w:r w:rsidRPr="00F57A6D">
        <w:rPr>
          <w:rFonts w:ascii="Times New Roman" w:eastAsia="Times New Roman" w:hAnsi="Times New Roman" w:cs="Times New Roman"/>
          <w:color w:val="000000" w:themeColor="text1"/>
          <w:sz w:val="28"/>
          <w:szCs w:val="28"/>
          <w:lang w:val="ro-RO" w:eastAsia="nl-NL"/>
        </w:rPr>
        <w:t>este statul.</w:t>
      </w:r>
    </w:p>
    <w:p w14:paraId="2B9584F2" w14:textId="792BD7F7" w:rsidR="008939AA" w:rsidRPr="00F57A6D" w:rsidRDefault="00C96DFB" w:rsidP="009E37FB">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Posesorul SI</w:t>
      </w:r>
      <w:r w:rsidR="00243A79" w:rsidRPr="00F57A6D">
        <w:rPr>
          <w:rFonts w:ascii="Times New Roman" w:hAnsi="Times New Roman" w:cs="Times New Roman"/>
          <w:color w:val="000000" w:themeColor="text1"/>
          <w:sz w:val="28"/>
          <w:szCs w:val="28"/>
          <w:lang w:val="ro-RO"/>
        </w:rPr>
        <w:t>M</w:t>
      </w:r>
      <w:r w:rsidRPr="00F57A6D">
        <w:rPr>
          <w:rFonts w:ascii="Times New Roman" w:hAnsi="Times New Roman" w:cs="Times New Roman"/>
          <w:color w:val="000000" w:themeColor="text1"/>
          <w:sz w:val="28"/>
          <w:szCs w:val="28"/>
          <w:lang w:val="ro-RO"/>
        </w:rPr>
        <w:t xml:space="preserve">E </w:t>
      </w:r>
      <w:r w:rsidRPr="00F57A6D">
        <w:rPr>
          <w:rFonts w:ascii="Times New Roman" w:eastAsia="Times New Roman" w:hAnsi="Times New Roman" w:cs="Times New Roman"/>
          <w:color w:val="000000" w:themeColor="text1"/>
          <w:sz w:val="28"/>
          <w:szCs w:val="28"/>
          <w:lang w:val="ro-RO" w:eastAsia="nl-NL"/>
        </w:rPr>
        <w:t xml:space="preserve">este </w:t>
      </w:r>
      <w:r w:rsidR="00945C29" w:rsidRPr="00F57A6D">
        <w:rPr>
          <w:rFonts w:ascii="Times New Roman" w:eastAsia="Times New Roman" w:hAnsi="Times New Roman" w:cs="Times New Roman"/>
          <w:color w:val="000000" w:themeColor="text1"/>
          <w:sz w:val="28"/>
          <w:szCs w:val="28"/>
          <w:lang w:val="ro-RO" w:eastAsia="nl-NL"/>
        </w:rPr>
        <w:t xml:space="preserve">Ministerul Educației și Cercetării (în continuare – </w:t>
      </w:r>
      <w:r w:rsidRPr="00F57A6D">
        <w:rPr>
          <w:rFonts w:ascii="Times New Roman" w:eastAsia="Times New Roman" w:hAnsi="Times New Roman" w:cs="Times New Roman"/>
          <w:i/>
          <w:iCs/>
          <w:color w:val="000000" w:themeColor="text1"/>
          <w:sz w:val="28"/>
          <w:szCs w:val="28"/>
          <w:lang w:val="ro-RO" w:eastAsia="nl-NL"/>
        </w:rPr>
        <w:t>MEC</w:t>
      </w:r>
      <w:r w:rsidR="00945C29" w:rsidRPr="00F57A6D">
        <w:rPr>
          <w:rFonts w:ascii="Times New Roman" w:eastAsia="Times New Roman" w:hAnsi="Times New Roman" w:cs="Times New Roman"/>
          <w:color w:val="000000" w:themeColor="text1"/>
          <w:sz w:val="28"/>
          <w:szCs w:val="28"/>
          <w:lang w:val="ro-RO" w:eastAsia="nl-NL"/>
        </w:rPr>
        <w:t>)</w:t>
      </w:r>
      <w:r w:rsidR="009E37FB" w:rsidRPr="00F57A6D">
        <w:rPr>
          <w:rFonts w:ascii="Times New Roman" w:eastAsia="Times New Roman" w:hAnsi="Times New Roman" w:cs="Times New Roman"/>
          <w:color w:val="000000" w:themeColor="text1"/>
          <w:sz w:val="28"/>
          <w:szCs w:val="28"/>
          <w:lang w:val="ro-RO" w:eastAsia="nl-NL"/>
        </w:rPr>
        <w:t>.</w:t>
      </w:r>
    </w:p>
    <w:p w14:paraId="4BFD04A8" w14:textId="50CBA499" w:rsidR="00901658" w:rsidRPr="00F57A6D" w:rsidRDefault="00353D87" w:rsidP="00B66659">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eastAsia="Times New Roman" w:hAnsi="Times New Roman" w:cs="Times New Roman"/>
          <w:color w:val="000000" w:themeColor="text1"/>
          <w:sz w:val="28"/>
          <w:szCs w:val="28"/>
          <w:lang w:val="ro-RO" w:eastAsia="nl-NL"/>
        </w:rPr>
        <w:t xml:space="preserve">Administratorul tehnic </w:t>
      </w:r>
      <w:r w:rsidR="00901658" w:rsidRPr="00F57A6D">
        <w:rPr>
          <w:rFonts w:ascii="Times New Roman" w:eastAsia="Times New Roman" w:hAnsi="Times New Roman" w:cs="Times New Roman"/>
          <w:color w:val="000000" w:themeColor="text1"/>
          <w:sz w:val="28"/>
          <w:szCs w:val="28"/>
          <w:lang w:val="ro-RO" w:eastAsia="nl-NL"/>
        </w:rPr>
        <w:t xml:space="preserve">este Instituția Publică Serviciul Tehnologia Informației și Securitate Cibernetică, care își exercită atribuțiile în conformitate cu cadrul normativ în materie de administrare tehnică și menținere a sistemelor informaționale. </w:t>
      </w:r>
    </w:p>
    <w:p w14:paraId="697107DC" w14:textId="2F8BC21B" w:rsidR="00102514" w:rsidRPr="00F57A6D" w:rsidRDefault="00C96DFB" w:rsidP="008C7923">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eastAsia="Times New Roman" w:hAnsi="Times New Roman" w:cs="Times New Roman"/>
          <w:color w:val="000000" w:themeColor="text1"/>
          <w:sz w:val="28"/>
          <w:szCs w:val="28"/>
          <w:lang w:val="ro-RO" w:eastAsia="nl-NL"/>
        </w:rPr>
        <w:lastRenderedPageBreak/>
        <w:t>Deținătorul SI</w:t>
      </w:r>
      <w:r w:rsidR="00243A79" w:rsidRPr="00F57A6D">
        <w:rPr>
          <w:rFonts w:ascii="Times New Roman" w:eastAsia="Times New Roman" w:hAnsi="Times New Roman" w:cs="Times New Roman"/>
          <w:color w:val="000000" w:themeColor="text1"/>
          <w:sz w:val="28"/>
          <w:szCs w:val="28"/>
          <w:lang w:val="ro-RO" w:eastAsia="nl-NL"/>
        </w:rPr>
        <w:t>M</w:t>
      </w:r>
      <w:r w:rsidRPr="00F57A6D">
        <w:rPr>
          <w:rFonts w:ascii="Times New Roman" w:eastAsia="Times New Roman" w:hAnsi="Times New Roman" w:cs="Times New Roman"/>
          <w:color w:val="000000" w:themeColor="text1"/>
          <w:sz w:val="28"/>
          <w:szCs w:val="28"/>
          <w:lang w:val="ro-RO" w:eastAsia="nl-NL"/>
        </w:rPr>
        <w:t xml:space="preserve">E este </w:t>
      </w:r>
      <w:r w:rsidR="00ED027D" w:rsidRPr="00F57A6D">
        <w:rPr>
          <w:rFonts w:ascii="Times New Roman" w:eastAsia="Times New Roman" w:hAnsi="Times New Roman" w:cs="Times New Roman"/>
          <w:color w:val="000000" w:themeColor="text1"/>
          <w:sz w:val="28"/>
          <w:szCs w:val="28"/>
          <w:lang w:val="ro-RO" w:eastAsia="nl-NL"/>
        </w:rPr>
        <w:t>Centrul</w:t>
      </w:r>
      <w:r w:rsidR="00257630" w:rsidRPr="00F57A6D">
        <w:rPr>
          <w:rFonts w:ascii="Times New Roman" w:eastAsia="Times New Roman" w:hAnsi="Times New Roman" w:cs="Times New Roman"/>
          <w:color w:val="000000" w:themeColor="text1"/>
          <w:sz w:val="28"/>
          <w:szCs w:val="28"/>
          <w:lang w:val="ro-RO" w:eastAsia="nl-NL"/>
        </w:rPr>
        <w:t xml:space="preserve"> </w:t>
      </w:r>
      <w:r w:rsidR="00ED027D" w:rsidRPr="00F57A6D">
        <w:rPr>
          <w:rFonts w:ascii="Times New Roman" w:eastAsia="Times New Roman" w:hAnsi="Times New Roman" w:cs="Times New Roman"/>
          <w:color w:val="000000" w:themeColor="text1"/>
          <w:sz w:val="28"/>
          <w:szCs w:val="28"/>
          <w:lang w:val="ro-RO" w:eastAsia="nl-NL"/>
        </w:rPr>
        <w:t>Tehnologii Informaționale și Comunicaționale în Educație (</w:t>
      </w:r>
      <w:r w:rsidR="00257630" w:rsidRPr="00F57A6D">
        <w:rPr>
          <w:rFonts w:ascii="Times New Roman" w:eastAsia="Times New Roman" w:hAnsi="Times New Roman" w:cs="Times New Roman"/>
          <w:color w:val="000000" w:themeColor="text1"/>
          <w:sz w:val="28"/>
          <w:szCs w:val="28"/>
          <w:lang w:val="ro-RO" w:eastAsia="nl-NL"/>
        </w:rPr>
        <w:t xml:space="preserve">în continuare - </w:t>
      </w:r>
      <w:r w:rsidRPr="00F57A6D">
        <w:rPr>
          <w:rFonts w:ascii="Times New Roman" w:hAnsi="Times New Roman" w:cs="Times New Roman"/>
          <w:i/>
          <w:iCs/>
          <w:color w:val="000000" w:themeColor="text1"/>
          <w:sz w:val="28"/>
          <w:szCs w:val="28"/>
          <w:shd w:val="clear" w:color="auto" w:fill="FFFFFF"/>
          <w:lang w:val="ro-RO"/>
        </w:rPr>
        <w:t>CTICE</w:t>
      </w:r>
      <w:r w:rsidR="00ED027D" w:rsidRPr="00F57A6D">
        <w:rPr>
          <w:rFonts w:ascii="Times New Roman" w:hAnsi="Times New Roman" w:cs="Times New Roman"/>
          <w:color w:val="000000" w:themeColor="text1"/>
          <w:sz w:val="28"/>
          <w:szCs w:val="28"/>
          <w:shd w:val="clear" w:color="auto" w:fill="FFFFFF"/>
          <w:lang w:val="ro-RO"/>
        </w:rPr>
        <w:t>)</w:t>
      </w:r>
      <w:r w:rsidR="008C7923" w:rsidRPr="00F57A6D">
        <w:rPr>
          <w:rFonts w:ascii="Times New Roman" w:hAnsi="Times New Roman" w:cs="Times New Roman"/>
          <w:color w:val="000000" w:themeColor="text1"/>
          <w:sz w:val="28"/>
          <w:szCs w:val="28"/>
          <w:shd w:val="clear" w:color="auto" w:fill="FFFFFF"/>
          <w:lang w:val="ro-RO"/>
        </w:rPr>
        <w:t>.</w:t>
      </w:r>
      <w:r w:rsidR="00ED027D" w:rsidRPr="00F57A6D">
        <w:rPr>
          <w:rFonts w:ascii="Times New Roman" w:hAnsi="Times New Roman" w:cs="Times New Roman"/>
          <w:color w:val="000000" w:themeColor="text1"/>
          <w:sz w:val="28"/>
          <w:szCs w:val="28"/>
          <w:shd w:val="clear" w:color="auto" w:fill="FFFFFF"/>
          <w:lang w:val="ro-RO"/>
        </w:rPr>
        <w:t xml:space="preserve"> </w:t>
      </w:r>
    </w:p>
    <w:p w14:paraId="70ED906C" w14:textId="1C3CF2A1" w:rsidR="004E7069" w:rsidRPr="00F57A6D" w:rsidRDefault="00C96DFB" w:rsidP="009D5494">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Registratorii și furnizorii de date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sunt </w:t>
      </w:r>
      <w:r w:rsidR="008816AF" w:rsidRPr="00F57A6D">
        <w:rPr>
          <w:rFonts w:ascii="Times New Roman" w:hAnsi="Times New Roman" w:cs="Times New Roman"/>
          <w:color w:val="000000" w:themeColor="text1"/>
          <w:sz w:val="28"/>
          <w:szCs w:val="28"/>
          <w:lang w:val="ro-RO"/>
        </w:rPr>
        <w:t xml:space="preserve">organele locale de specialitate în domeniul învățământului și </w:t>
      </w:r>
      <w:r w:rsidRPr="00F57A6D">
        <w:rPr>
          <w:rFonts w:ascii="Times New Roman" w:hAnsi="Times New Roman" w:cs="Times New Roman"/>
          <w:color w:val="000000" w:themeColor="text1"/>
          <w:sz w:val="28"/>
          <w:szCs w:val="28"/>
          <w:lang w:val="ro-RO"/>
        </w:rPr>
        <w:t>instituțiile de învățământ</w:t>
      </w:r>
      <w:r w:rsidR="008816AF" w:rsidRPr="00F57A6D">
        <w:rPr>
          <w:rFonts w:ascii="Times New Roman" w:hAnsi="Times New Roman" w:cs="Times New Roman"/>
          <w:color w:val="000000" w:themeColor="text1"/>
          <w:sz w:val="28"/>
          <w:szCs w:val="28"/>
          <w:lang w:val="ro-RO"/>
        </w:rPr>
        <w:t>,</w:t>
      </w:r>
      <w:r w:rsidRPr="00F57A6D">
        <w:rPr>
          <w:rFonts w:ascii="Times New Roman" w:hAnsi="Times New Roman" w:cs="Times New Roman"/>
          <w:color w:val="000000" w:themeColor="text1"/>
          <w:sz w:val="28"/>
          <w:szCs w:val="28"/>
          <w:lang w:val="ro-RO"/>
        </w:rPr>
        <w:t xml:space="preserve"> </w:t>
      </w:r>
      <w:r w:rsidR="001E167C" w:rsidRPr="00F57A6D">
        <w:rPr>
          <w:rFonts w:ascii="Times New Roman" w:hAnsi="Times New Roman" w:cs="Times New Roman"/>
          <w:color w:val="000000" w:themeColor="text1"/>
          <w:sz w:val="28"/>
          <w:szCs w:val="28"/>
          <w:lang w:val="ro-RO"/>
        </w:rPr>
        <w:t>cu excepția instituțiilor de învățământ superior</w:t>
      </w:r>
      <w:r w:rsidRPr="00F57A6D">
        <w:rPr>
          <w:rFonts w:ascii="Times New Roman" w:hAnsi="Times New Roman" w:cs="Times New Roman"/>
          <w:color w:val="000000" w:themeColor="text1"/>
          <w:sz w:val="28"/>
          <w:szCs w:val="28"/>
          <w:lang w:val="ro-RO"/>
        </w:rPr>
        <w:t>.</w:t>
      </w:r>
      <w:r w:rsidR="007C38B3" w:rsidRPr="00F57A6D">
        <w:rPr>
          <w:rFonts w:ascii="Times New Roman" w:hAnsi="Times New Roman" w:cs="Times New Roman"/>
          <w:color w:val="000000" w:themeColor="text1"/>
          <w:sz w:val="28"/>
          <w:szCs w:val="28"/>
          <w:lang w:val="ro-RO"/>
        </w:rPr>
        <w:t xml:space="preserve"> </w:t>
      </w:r>
    </w:p>
    <w:p w14:paraId="2010617F" w14:textId="3DAC940D" w:rsidR="00B1167A" w:rsidRPr="00F57A6D" w:rsidRDefault="00A6236B" w:rsidP="005A3350">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Destinatari ai datelor din SIME sunt persoanele fizice și persoanele juridice de drept public.</w:t>
      </w:r>
    </w:p>
    <w:p w14:paraId="426FFD40" w14:textId="77777777" w:rsidR="00410E38" w:rsidRPr="00F57A6D" w:rsidRDefault="00410E38" w:rsidP="00885708">
      <w:pPr>
        <w:pStyle w:val="ListParagraph"/>
        <w:tabs>
          <w:tab w:val="left" w:pos="142"/>
          <w:tab w:val="left" w:pos="851"/>
        </w:tabs>
        <w:spacing w:after="0" w:line="240" w:lineRule="auto"/>
        <w:ind w:left="0" w:right="-3" w:firstLine="567"/>
        <w:jc w:val="both"/>
        <w:rPr>
          <w:rFonts w:ascii="Times New Roman" w:hAnsi="Times New Roman" w:cs="Times New Roman"/>
          <w:b/>
          <w:color w:val="000000" w:themeColor="text1"/>
          <w:sz w:val="28"/>
          <w:szCs w:val="28"/>
          <w:lang w:val="ro-RO"/>
        </w:rPr>
      </w:pPr>
    </w:p>
    <w:p w14:paraId="1836B126" w14:textId="1BBE99F6" w:rsidR="004E7069" w:rsidRPr="00F57A6D" w:rsidRDefault="004E7069" w:rsidP="00C50792">
      <w:pPr>
        <w:pStyle w:val="ListParagraph"/>
        <w:numPr>
          <w:ilvl w:val="3"/>
          <w:numId w:val="1"/>
        </w:numPr>
        <w:tabs>
          <w:tab w:val="left" w:pos="851"/>
        </w:tabs>
        <w:spacing w:after="0" w:line="240" w:lineRule="auto"/>
        <w:ind w:left="0" w:right="-3" w:firstLine="567"/>
        <w:jc w:val="center"/>
        <w:rPr>
          <w:rFonts w:ascii="Times New Roman" w:hAnsi="Times New Roman" w:cs="Times New Roman"/>
          <w:b/>
          <w:color w:val="000000" w:themeColor="text1"/>
          <w:sz w:val="28"/>
          <w:szCs w:val="28"/>
          <w:lang w:val="ro-RO"/>
        </w:rPr>
      </w:pPr>
      <w:r w:rsidRPr="00F57A6D">
        <w:rPr>
          <w:rFonts w:ascii="Times New Roman" w:hAnsi="Times New Roman" w:cs="Times New Roman"/>
          <w:b/>
          <w:color w:val="000000" w:themeColor="text1"/>
          <w:sz w:val="28"/>
          <w:szCs w:val="28"/>
          <w:lang w:val="ro-RO"/>
        </w:rPr>
        <w:t xml:space="preserve">DREPTURILE ȘI OBLIGAȚIILE SUBIECȚILOR </w:t>
      </w:r>
      <w:r w:rsidR="00AA5DFF" w:rsidRPr="00F57A6D">
        <w:rPr>
          <w:rFonts w:ascii="Times New Roman" w:hAnsi="Times New Roman" w:cs="Times New Roman"/>
          <w:b/>
          <w:color w:val="000000" w:themeColor="text1"/>
          <w:sz w:val="28"/>
          <w:szCs w:val="28"/>
          <w:lang w:val="ro-RO"/>
        </w:rPr>
        <w:t>ÎN DOMENIUL FORMĂRII ȘI EXPLOATĂRII SIME</w:t>
      </w:r>
    </w:p>
    <w:p w14:paraId="0536C17F" w14:textId="77777777" w:rsidR="004E7069" w:rsidRPr="00F57A6D" w:rsidRDefault="004E7069" w:rsidP="00885708">
      <w:pPr>
        <w:pStyle w:val="NoSpacing"/>
        <w:tabs>
          <w:tab w:val="left" w:pos="851"/>
        </w:tabs>
        <w:ind w:right="-3" w:firstLine="567"/>
        <w:jc w:val="center"/>
        <w:rPr>
          <w:rFonts w:ascii="Times New Roman" w:hAnsi="Times New Roman" w:cs="Times New Roman"/>
          <w:b/>
          <w:sz w:val="28"/>
          <w:szCs w:val="28"/>
        </w:rPr>
      </w:pPr>
      <w:r w:rsidRPr="00F57A6D">
        <w:rPr>
          <w:rFonts w:ascii="Times New Roman" w:hAnsi="Times New Roman" w:cs="Times New Roman"/>
          <w:b/>
          <w:sz w:val="28"/>
          <w:szCs w:val="28"/>
        </w:rPr>
        <w:t>Secțiunea 1</w:t>
      </w:r>
    </w:p>
    <w:p w14:paraId="20A9CB94" w14:textId="77777777" w:rsidR="004E7069" w:rsidRPr="00F57A6D" w:rsidRDefault="00C96DFB" w:rsidP="00885708">
      <w:pPr>
        <w:pStyle w:val="NoSpacing"/>
        <w:tabs>
          <w:tab w:val="left" w:pos="851"/>
        </w:tabs>
        <w:ind w:right="-3" w:firstLine="567"/>
        <w:jc w:val="center"/>
        <w:rPr>
          <w:rFonts w:ascii="Times New Roman" w:hAnsi="Times New Roman" w:cs="Times New Roman"/>
          <w:b/>
          <w:sz w:val="28"/>
          <w:szCs w:val="28"/>
        </w:rPr>
      </w:pPr>
      <w:r w:rsidRPr="00F57A6D">
        <w:rPr>
          <w:rFonts w:ascii="Times New Roman" w:hAnsi="Times New Roman" w:cs="Times New Roman"/>
          <w:b/>
          <w:sz w:val="28"/>
          <w:szCs w:val="28"/>
        </w:rPr>
        <w:t xml:space="preserve">Drepturile și obligațiile </w:t>
      </w:r>
      <w:r w:rsidR="004E7069" w:rsidRPr="00F57A6D">
        <w:rPr>
          <w:rFonts w:ascii="Times New Roman" w:hAnsi="Times New Roman" w:cs="Times New Roman"/>
          <w:b/>
          <w:sz w:val="28"/>
          <w:szCs w:val="28"/>
        </w:rPr>
        <w:t>posesorul</w:t>
      </w:r>
      <w:r w:rsidR="00EE6903" w:rsidRPr="00F57A6D">
        <w:rPr>
          <w:rFonts w:ascii="Times New Roman" w:hAnsi="Times New Roman" w:cs="Times New Roman"/>
          <w:b/>
          <w:sz w:val="28"/>
          <w:szCs w:val="28"/>
        </w:rPr>
        <w:t>ui</w:t>
      </w:r>
    </w:p>
    <w:p w14:paraId="2CF3A736" w14:textId="77777777" w:rsidR="00DD61F6" w:rsidRPr="00F57A6D" w:rsidRDefault="00DD61F6" w:rsidP="00885708">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Posesorul </w:t>
      </w:r>
      <w:r w:rsidR="00B5172B" w:rsidRPr="00F57A6D">
        <w:rPr>
          <w:rFonts w:ascii="Times New Roman" w:hAnsi="Times New Roman" w:cs="Times New Roman"/>
          <w:color w:val="000000" w:themeColor="text1"/>
          <w:sz w:val="28"/>
          <w:szCs w:val="28"/>
          <w:lang w:val="ro-RO"/>
        </w:rPr>
        <w:t>este în</w:t>
      </w:r>
      <w:r w:rsidRPr="00F57A6D">
        <w:rPr>
          <w:rFonts w:ascii="Times New Roman" w:hAnsi="Times New Roman" w:cs="Times New Roman"/>
          <w:color w:val="000000" w:themeColor="text1"/>
          <w:sz w:val="28"/>
          <w:szCs w:val="28"/>
          <w:lang w:val="ro-RO"/>
        </w:rPr>
        <w:t xml:space="preserve"> drept:</w:t>
      </w:r>
    </w:p>
    <w:p w14:paraId="1A62902C" w14:textId="3CD0403E" w:rsidR="00FB3A78" w:rsidRPr="00F57A6D" w:rsidRDefault="00FB3A78" w:rsidP="00C50792">
      <w:pPr>
        <w:pStyle w:val="ListParagraph"/>
        <w:numPr>
          <w:ilvl w:val="2"/>
          <w:numId w:val="1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realizeze controlul intern al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52419B62" w14:textId="16513427" w:rsidR="00DD61F6" w:rsidRPr="00F57A6D" w:rsidRDefault="00FB3A78" w:rsidP="000875C6">
      <w:pPr>
        <w:pStyle w:val="ListParagraph"/>
        <w:numPr>
          <w:ilvl w:val="2"/>
          <w:numId w:val="11"/>
        </w:numPr>
        <w:tabs>
          <w:tab w:val="left" w:pos="851"/>
        </w:tabs>
        <w:spacing w:after="0" w:line="240" w:lineRule="auto"/>
        <w:ind w:left="0" w:right="-3" w:firstLine="567"/>
        <w:jc w:val="both"/>
        <w:rPr>
          <w:rFonts w:ascii="Times New Roman" w:hAnsi="Times New Roman" w:cs="Times New Roman"/>
          <w:sz w:val="28"/>
          <w:szCs w:val="28"/>
          <w:lang w:val="ro-RO"/>
        </w:rPr>
      </w:pPr>
      <w:r w:rsidRPr="00F57A6D">
        <w:rPr>
          <w:rFonts w:ascii="Times New Roman" w:hAnsi="Times New Roman" w:cs="Times New Roman"/>
          <w:color w:val="000000" w:themeColor="text1"/>
          <w:sz w:val="28"/>
          <w:szCs w:val="28"/>
          <w:lang w:val="ro-RO"/>
        </w:rPr>
        <w:t>s</w:t>
      </w:r>
      <w:r w:rsidR="00DD61F6" w:rsidRPr="00F57A6D">
        <w:rPr>
          <w:rFonts w:ascii="Times New Roman" w:hAnsi="Times New Roman" w:cs="Times New Roman"/>
          <w:color w:val="000000" w:themeColor="text1"/>
          <w:sz w:val="28"/>
          <w:szCs w:val="28"/>
          <w:lang w:val="ro-RO"/>
        </w:rPr>
        <w:t>ă verifice respectarea condițiilor juridice, organizatoric</w:t>
      </w:r>
      <w:r w:rsidR="00C10FE2" w:rsidRPr="00F57A6D">
        <w:rPr>
          <w:rFonts w:ascii="Times New Roman" w:hAnsi="Times New Roman" w:cs="Times New Roman"/>
          <w:color w:val="000000" w:themeColor="text1"/>
          <w:sz w:val="28"/>
          <w:szCs w:val="28"/>
          <w:lang w:val="ro-RO"/>
        </w:rPr>
        <w:t>e,</w:t>
      </w:r>
      <w:r w:rsidR="00DD61F6" w:rsidRPr="00F57A6D">
        <w:rPr>
          <w:rFonts w:ascii="Times New Roman" w:hAnsi="Times New Roman" w:cs="Times New Roman"/>
          <w:color w:val="000000" w:themeColor="text1"/>
          <w:sz w:val="28"/>
          <w:szCs w:val="28"/>
          <w:lang w:val="ro-RO"/>
        </w:rPr>
        <w:t xml:space="preserve"> de funcționare </w:t>
      </w:r>
      <w:r w:rsidR="00C10FE2" w:rsidRPr="00F57A6D">
        <w:rPr>
          <w:rFonts w:ascii="Times New Roman" w:hAnsi="Times New Roman" w:cs="Times New Roman"/>
          <w:color w:val="000000" w:themeColor="text1"/>
          <w:sz w:val="28"/>
          <w:szCs w:val="28"/>
          <w:lang w:val="ro-RO"/>
        </w:rPr>
        <w:t xml:space="preserve">și exploatare </w:t>
      </w:r>
      <w:r w:rsidR="00DD61F6" w:rsidRPr="00F57A6D">
        <w:rPr>
          <w:rFonts w:ascii="Times New Roman" w:hAnsi="Times New Roman" w:cs="Times New Roman"/>
          <w:color w:val="000000" w:themeColor="text1"/>
          <w:sz w:val="28"/>
          <w:szCs w:val="28"/>
          <w:lang w:val="ro-RO"/>
        </w:rPr>
        <w:t xml:space="preserve">a </w:t>
      </w:r>
      <w:r w:rsidR="00321350" w:rsidRPr="00F57A6D">
        <w:rPr>
          <w:rFonts w:ascii="Times New Roman" w:hAnsi="Times New Roman" w:cs="Times New Roman"/>
          <w:color w:val="000000" w:themeColor="text1"/>
          <w:sz w:val="28"/>
          <w:szCs w:val="28"/>
          <w:lang w:val="ro-RO"/>
        </w:rPr>
        <w:t>SIME</w:t>
      </w:r>
      <w:r w:rsidR="00DD61F6" w:rsidRPr="00F57A6D">
        <w:rPr>
          <w:rFonts w:ascii="Times New Roman" w:hAnsi="Times New Roman" w:cs="Times New Roman"/>
          <w:color w:val="000000" w:themeColor="text1"/>
          <w:sz w:val="28"/>
          <w:szCs w:val="28"/>
          <w:lang w:val="ro-RO"/>
        </w:rPr>
        <w:t xml:space="preserve"> de către </w:t>
      </w:r>
      <w:r w:rsidR="00C10FE2" w:rsidRPr="00F57A6D">
        <w:rPr>
          <w:rFonts w:ascii="Times New Roman" w:hAnsi="Times New Roman" w:cs="Times New Roman"/>
          <w:color w:val="000000" w:themeColor="text1"/>
          <w:sz w:val="28"/>
          <w:szCs w:val="28"/>
          <w:lang w:val="ro-RO"/>
        </w:rPr>
        <w:t>deținător, registratori și furnizorii de date, în limita rolului atribuit</w:t>
      </w:r>
      <w:r w:rsidR="00582936" w:rsidRPr="00F57A6D">
        <w:rPr>
          <w:rFonts w:ascii="Times New Roman" w:hAnsi="Times New Roman" w:cs="Times New Roman"/>
          <w:color w:val="000000" w:themeColor="text1"/>
          <w:sz w:val="28"/>
          <w:szCs w:val="28"/>
          <w:lang w:val="ro-RO"/>
        </w:rPr>
        <w:t>;</w:t>
      </w:r>
    </w:p>
    <w:p w14:paraId="360D4BE5" w14:textId="57AE1C50" w:rsidR="0009627A" w:rsidRPr="00F57A6D" w:rsidRDefault="0009627A" w:rsidP="000875C6">
      <w:pPr>
        <w:pStyle w:val="ListParagraph"/>
        <w:numPr>
          <w:ilvl w:val="2"/>
          <w:numId w:val="11"/>
        </w:numPr>
        <w:tabs>
          <w:tab w:val="left" w:pos="851"/>
        </w:tabs>
        <w:spacing w:after="0" w:line="240" w:lineRule="auto"/>
        <w:ind w:left="0" w:right="-3" w:firstLine="567"/>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să elaboreze și/sau să aprobe, conform competențelor, cadrul normativ cu privire la SIME;</w:t>
      </w:r>
    </w:p>
    <w:p w14:paraId="444A85D3" w14:textId="393EB75D" w:rsidR="00E11EF7" w:rsidRPr="00F57A6D" w:rsidRDefault="00E11EF7" w:rsidP="000875C6">
      <w:pPr>
        <w:pStyle w:val="ListParagraph"/>
        <w:numPr>
          <w:ilvl w:val="2"/>
          <w:numId w:val="11"/>
        </w:numPr>
        <w:tabs>
          <w:tab w:val="left" w:pos="851"/>
        </w:tabs>
        <w:spacing w:after="0" w:line="240" w:lineRule="auto"/>
        <w:ind w:left="0" w:right="-3" w:firstLine="567"/>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să propună soluții pentru perfecționarea și eficientizarea procesului de funcționare a SIME, precum și să le pună în aplicare;</w:t>
      </w:r>
    </w:p>
    <w:p w14:paraId="39F2EFAB" w14:textId="5CDD1140" w:rsidR="00582936" w:rsidRPr="00F57A6D" w:rsidRDefault="00582936" w:rsidP="000875C6">
      <w:pPr>
        <w:pStyle w:val="ListParagraph"/>
        <w:numPr>
          <w:ilvl w:val="2"/>
          <w:numId w:val="1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solicite de la registratori și furnizorii de date completarea sau actualizarea datelor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37E150A2" w14:textId="77777777" w:rsidR="00DD61F6" w:rsidRPr="00F57A6D" w:rsidRDefault="00DD61F6" w:rsidP="000875C6">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Posesorul este obligat:</w:t>
      </w:r>
    </w:p>
    <w:p w14:paraId="59DF24B3" w14:textId="1575C605" w:rsidR="005013B0" w:rsidRPr="00F57A6D" w:rsidRDefault="00156D0D" w:rsidP="00885708">
      <w:pPr>
        <w:pStyle w:val="ListParagraph"/>
        <w:numPr>
          <w:ilvl w:val="0"/>
          <w:numId w:val="7"/>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asigur</w:t>
      </w:r>
      <w:r w:rsidR="005013B0" w:rsidRPr="00F57A6D">
        <w:rPr>
          <w:rFonts w:ascii="Times New Roman" w:hAnsi="Times New Roman" w:cs="Times New Roman"/>
          <w:color w:val="000000" w:themeColor="text1"/>
          <w:sz w:val="28"/>
          <w:szCs w:val="28"/>
          <w:lang w:val="ro-RO"/>
        </w:rPr>
        <w:t>e</w:t>
      </w:r>
      <w:r w:rsidRPr="00F57A6D">
        <w:rPr>
          <w:rFonts w:ascii="Times New Roman" w:hAnsi="Times New Roman" w:cs="Times New Roman"/>
          <w:color w:val="000000" w:themeColor="text1"/>
          <w:sz w:val="28"/>
          <w:szCs w:val="28"/>
          <w:lang w:val="ro-RO"/>
        </w:rPr>
        <w:t xml:space="preserve"> condițiile juridice, organizatorice</w:t>
      </w:r>
      <w:r w:rsidR="005013B0" w:rsidRPr="00F57A6D">
        <w:rPr>
          <w:rFonts w:ascii="Times New Roman" w:hAnsi="Times New Roman" w:cs="Times New Roman"/>
          <w:color w:val="000000" w:themeColor="text1"/>
          <w:sz w:val="28"/>
          <w:szCs w:val="28"/>
          <w:lang w:val="ro-RO"/>
        </w:rPr>
        <w:t xml:space="preserve"> și</w:t>
      </w:r>
      <w:r w:rsidRPr="00F57A6D">
        <w:rPr>
          <w:rFonts w:ascii="Times New Roman" w:hAnsi="Times New Roman" w:cs="Times New Roman"/>
          <w:color w:val="000000" w:themeColor="text1"/>
          <w:sz w:val="28"/>
          <w:szCs w:val="28"/>
          <w:lang w:val="ro-RO"/>
        </w:rPr>
        <w:t xml:space="preserve"> financiare pentru crearea, funcționarea</w:t>
      </w:r>
      <w:r w:rsidR="005013B0" w:rsidRPr="00F57A6D">
        <w:rPr>
          <w:rFonts w:ascii="Times New Roman" w:hAnsi="Times New Roman" w:cs="Times New Roman"/>
          <w:color w:val="000000" w:themeColor="text1"/>
          <w:sz w:val="28"/>
          <w:szCs w:val="28"/>
          <w:lang w:val="ro-RO"/>
        </w:rPr>
        <w:t>, exploatarea, menținerea</w:t>
      </w:r>
      <w:r w:rsidRPr="00F57A6D">
        <w:rPr>
          <w:rFonts w:ascii="Times New Roman" w:hAnsi="Times New Roman" w:cs="Times New Roman"/>
          <w:color w:val="000000" w:themeColor="text1"/>
          <w:sz w:val="28"/>
          <w:szCs w:val="28"/>
          <w:lang w:val="ro-RO"/>
        </w:rPr>
        <w:t xml:space="preserve"> și dezvoltarea </w:t>
      </w:r>
      <w:r w:rsidR="00321350" w:rsidRPr="00F57A6D">
        <w:rPr>
          <w:rFonts w:ascii="Times New Roman" w:hAnsi="Times New Roman" w:cs="Times New Roman"/>
          <w:color w:val="000000" w:themeColor="text1"/>
          <w:sz w:val="28"/>
          <w:szCs w:val="28"/>
          <w:lang w:val="ro-RO"/>
        </w:rPr>
        <w:t>SIME</w:t>
      </w:r>
      <w:r w:rsidR="00FE5587" w:rsidRPr="00F57A6D">
        <w:rPr>
          <w:rFonts w:ascii="Times New Roman" w:hAnsi="Times New Roman" w:cs="Times New Roman"/>
          <w:color w:val="000000" w:themeColor="text1"/>
          <w:sz w:val="28"/>
          <w:szCs w:val="28"/>
          <w:lang w:val="ro-RO"/>
        </w:rPr>
        <w:t>;</w:t>
      </w:r>
    </w:p>
    <w:p w14:paraId="096C95F7" w14:textId="0868B34B" w:rsidR="00FA77CC" w:rsidRPr="00F57A6D" w:rsidRDefault="00FA77CC" w:rsidP="00885708">
      <w:pPr>
        <w:pStyle w:val="ListParagraph"/>
        <w:numPr>
          <w:ilvl w:val="0"/>
          <w:numId w:val="7"/>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aprob</w:t>
      </w:r>
      <w:r w:rsidR="000223B3" w:rsidRPr="00F57A6D">
        <w:rPr>
          <w:rFonts w:ascii="Times New Roman" w:hAnsi="Times New Roman" w:cs="Times New Roman"/>
          <w:color w:val="000000" w:themeColor="text1"/>
          <w:sz w:val="28"/>
          <w:szCs w:val="28"/>
          <w:lang w:val="ro-RO"/>
        </w:rPr>
        <w:t>e</w:t>
      </w:r>
      <w:r w:rsidRPr="00F57A6D">
        <w:rPr>
          <w:rFonts w:ascii="Times New Roman" w:hAnsi="Times New Roman" w:cs="Times New Roman"/>
          <w:color w:val="000000" w:themeColor="text1"/>
          <w:sz w:val="28"/>
          <w:szCs w:val="28"/>
          <w:lang w:val="ro-RO"/>
        </w:rPr>
        <w:t xml:space="preserve"> regulile și instrucțiuni</w:t>
      </w:r>
      <w:r w:rsidR="00347F57" w:rsidRPr="00F57A6D">
        <w:rPr>
          <w:rFonts w:ascii="Times New Roman" w:hAnsi="Times New Roman" w:cs="Times New Roman"/>
          <w:color w:val="000000" w:themeColor="text1"/>
          <w:sz w:val="28"/>
          <w:szCs w:val="28"/>
          <w:lang w:val="ro-RO"/>
        </w:rPr>
        <w:t>le</w:t>
      </w:r>
      <w:r w:rsidRPr="00F57A6D">
        <w:rPr>
          <w:rFonts w:ascii="Times New Roman" w:hAnsi="Times New Roman" w:cs="Times New Roman"/>
          <w:color w:val="000000" w:themeColor="text1"/>
          <w:sz w:val="28"/>
          <w:szCs w:val="28"/>
          <w:lang w:val="ro-RO"/>
        </w:rPr>
        <w:t xml:space="preserve"> privind înscrierea, păstrarea, completarea, corectarea, eliminarea și utilizarea datelor, precum și funcționarea SIME</w:t>
      </w:r>
      <w:r w:rsidR="00347F57" w:rsidRPr="00F57A6D">
        <w:rPr>
          <w:rFonts w:ascii="Times New Roman" w:hAnsi="Times New Roman" w:cs="Times New Roman"/>
          <w:color w:val="000000" w:themeColor="text1"/>
          <w:sz w:val="28"/>
          <w:szCs w:val="28"/>
          <w:lang w:val="ro-RO"/>
        </w:rPr>
        <w:t>;</w:t>
      </w:r>
    </w:p>
    <w:p w14:paraId="40ECA403" w14:textId="10568B21" w:rsidR="00E22735" w:rsidRPr="00F57A6D" w:rsidRDefault="00244164" w:rsidP="006B02E5">
      <w:pPr>
        <w:pStyle w:val="ListParagraph"/>
        <w:numPr>
          <w:ilvl w:val="0"/>
          <w:numId w:val="7"/>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utilizeze datele disponibile în SIME în contextul </w:t>
      </w:r>
      <w:r w:rsidR="001631A3" w:rsidRPr="00F57A6D">
        <w:rPr>
          <w:rFonts w:ascii="Times New Roman" w:hAnsi="Times New Roman" w:cs="Times New Roman"/>
          <w:color w:val="000000" w:themeColor="text1"/>
          <w:sz w:val="28"/>
          <w:szCs w:val="28"/>
          <w:lang w:val="ro-RO"/>
        </w:rPr>
        <w:t xml:space="preserve">îndeplinirii </w:t>
      </w:r>
      <w:r w:rsidR="006B02E5" w:rsidRPr="00F57A6D">
        <w:rPr>
          <w:rFonts w:ascii="Times New Roman" w:hAnsi="Times New Roman" w:cs="Times New Roman"/>
          <w:color w:val="000000" w:themeColor="text1"/>
          <w:sz w:val="28"/>
          <w:szCs w:val="28"/>
          <w:lang w:val="ro-RO"/>
        </w:rPr>
        <w:t>funcțiilor ce decurg din cadrul normativ aplicabil;</w:t>
      </w:r>
      <w:r w:rsidR="00F45526" w:rsidRPr="00F57A6D">
        <w:rPr>
          <w:rFonts w:ascii="Times New Roman" w:hAnsi="Times New Roman" w:cs="Times New Roman"/>
          <w:color w:val="000000" w:themeColor="text1"/>
          <w:sz w:val="28"/>
          <w:szCs w:val="28"/>
          <w:lang w:val="ro-RO"/>
        </w:rPr>
        <w:t xml:space="preserve"> </w:t>
      </w:r>
    </w:p>
    <w:p w14:paraId="608FDCAA" w14:textId="1CD48109" w:rsidR="00FE5587" w:rsidRPr="00F57A6D" w:rsidRDefault="00FE5587" w:rsidP="000875C6">
      <w:pPr>
        <w:pStyle w:val="ListParagraph"/>
        <w:numPr>
          <w:ilvl w:val="0"/>
          <w:numId w:val="7"/>
        </w:numPr>
        <w:tabs>
          <w:tab w:val="left" w:pos="851"/>
        </w:tabs>
        <w:spacing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w:t>
      </w:r>
      <w:r w:rsidR="00437D59" w:rsidRPr="00F57A6D">
        <w:rPr>
          <w:rFonts w:ascii="Times New Roman" w:hAnsi="Times New Roman" w:cs="Times New Roman"/>
          <w:color w:val="000000" w:themeColor="text1"/>
          <w:sz w:val="28"/>
          <w:szCs w:val="28"/>
          <w:lang w:val="ro-RO"/>
        </w:rPr>
        <w:t>înainteze</w:t>
      </w:r>
      <w:r w:rsidRPr="00F57A6D">
        <w:rPr>
          <w:rFonts w:ascii="Times New Roman" w:hAnsi="Times New Roman" w:cs="Times New Roman"/>
          <w:color w:val="000000" w:themeColor="text1"/>
          <w:sz w:val="28"/>
          <w:szCs w:val="28"/>
          <w:lang w:val="ro-RO"/>
        </w:rPr>
        <w:t xml:space="preserve"> </w:t>
      </w:r>
      <w:r w:rsidR="00423CB0" w:rsidRPr="00F57A6D">
        <w:rPr>
          <w:rFonts w:ascii="Times New Roman" w:hAnsi="Times New Roman" w:cs="Times New Roman"/>
          <w:color w:val="000000" w:themeColor="text1"/>
          <w:sz w:val="28"/>
          <w:szCs w:val="28"/>
          <w:lang w:val="ro-RO"/>
        </w:rPr>
        <w:t>deținătorului</w:t>
      </w:r>
      <w:r w:rsidRPr="00F57A6D">
        <w:rPr>
          <w:rFonts w:ascii="Times New Roman" w:hAnsi="Times New Roman" w:cs="Times New Roman"/>
          <w:color w:val="000000" w:themeColor="text1"/>
          <w:sz w:val="28"/>
          <w:szCs w:val="28"/>
          <w:lang w:val="ro-RO"/>
        </w:rPr>
        <w:t xml:space="preserve">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w:t>
      </w:r>
      <w:r w:rsidR="00437D59" w:rsidRPr="00F57A6D">
        <w:rPr>
          <w:rFonts w:ascii="Times New Roman" w:hAnsi="Times New Roman" w:cs="Times New Roman"/>
          <w:color w:val="000000" w:themeColor="text1"/>
          <w:sz w:val="28"/>
          <w:szCs w:val="28"/>
          <w:lang w:val="ro-RO"/>
        </w:rPr>
        <w:t xml:space="preserve">propuneri </w:t>
      </w:r>
      <w:r w:rsidRPr="00F57A6D">
        <w:rPr>
          <w:rFonts w:ascii="Times New Roman" w:hAnsi="Times New Roman" w:cs="Times New Roman"/>
          <w:color w:val="000000" w:themeColor="text1"/>
          <w:sz w:val="28"/>
          <w:szCs w:val="28"/>
          <w:lang w:val="ro-RO"/>
        </w:rPr>
        <w:t xml:space="preserve">de dezvoltare a </w:t>
      </w:r>
      <w:r w:rsidR="00321350" w:rsidRPr="00F57A6D">
        <w:rPr>
          <w:rFonts w:ascii="Times New Roman" w:hAnsi="Times New Roman" w:cs="Times New Roman"/>
          <w:color w:val="000000" w:themeColor="text1"/>
          <w:sz w:val="28"/>
          <w:szCs w:val="28"/>
          <w:lang w:val="ro-RO"/>
        </w:rPr>
        <w:t>SIME</w:t>
      </w:r>
      <w:r w:rsidR="00437D59" w:rsidRPr="00F57A6D">
        <w:rPr>
          <w:rFonts w:ascii="Times New Roman" w:hAnsi="Times New Roman" w:cs="Times New Roman"/>
          <w:color w:val="000000" w:themeColor="text1"/>
          <w:sz w:val="28"/>
          <w:szCs w:val="28"/>
          <w:lang w:val="ro-RO"/>
        </w:rPr>
        <w:t>.</w:t>
      </w:r>
    </w:p>
    <w:p w14:paraId="53C4569D" w14:textId="77777777" w:rsidR="004E7069" w:rsidRPr="00F57A6D" w:rsidRDefault="004E7069" w:rsidP="00885708">
      <w:pPr>
        <w:pStyle w:val="NoSpacing"/>
        <w:tabs>
          <w:tab w:val="left" w:pos="851"/>
        </w:tabs>
        <w:ind w:right="-3" w:firstLine="567"/>
        <w:jc w:val="center"/>
        <w:rPr>
          <w:rFonts w:ascii="Times New Roman" w:hAnsi="Times New Roman" w:cs="Times New Roman"/>
          <w:b/>
          <w:sz w:val="28"/>
          <w:szCs w:val="28"/>
        </w:rPr>
      </w:pPr>
      <w:r w:rsidRPr="00F57A6D">
        <w:rPr>
          <w:rFonts w:ascii="Times New Roman" w:hAnsi="Times New Roman" w:cs="Times New Roman"/>
          <w:b/>
          <w:sz w:val="28"/>
          <w:szCs w:val="28"/>
        </w:rPr>
        <w:t>Secțiunea 2</w:t>
      </w:r>
    </w:p>
    <w:p w14:paraId="2E3BAB2A" w14:textId="77777777" w:rsidR="004E7069" w:rsidRPr="00F57A6D" w:rsidRDefault="004E7069" w:rsidP="00885708">
      <w:pPr>
        <w:pStyle w:val="NoSpacing"/>
        <w:tabs>
          <w:tab w:val="left" w:pos="851"/>
        </w:tabs>
        <w:ind w:right="-3" w:firstLine="567"/>
        <w:jc w:val="center"/>
        <w:rPr>
          <w:rFonts w:ascii="Times New Roman" w:hAnsi="Times New Roman" w:cs="Times New Roman"/>
          <w:b/>
          <w:sz w:val="28"/>
          <w:szCs w:val="28"/>
        </w:rPr>
      </w:pPr>
      <w:r w:rsidRPr="00F57A6D">
        <w:rPr>
          <w:rFonts w:ascii="Times New Roman" w:hAnsi="Times New Roman" w:cs="Times New Roman"/>
          <w:b/>
          <w:sz w:val="28"/>
          <w:szCs w:val="28"/>
        </w:rPr>
        <w:t>Drepturile și obligațiile de</w:t>
      </w:r>
      <w:r w:rsidR="00EE6903" w:rsidRPr="00F57A6D">
        <w:rPr>
          <w:rFonts w:ascii="Times New Roman" w:hAnsi="Times New Roman" w:cs="Times New Roman"/>
          <w:b/>
          <w:sz w:val="28"/>
          <w:szCs w:val="28"/>
        </w:rPr>
        <w:t>ț</w:t>
      </w:r>
      <w:r w:rsidRPr="00F57A6D">
        <w:rPr>
          <w:rFonts w:ascii="Times New Roman" w:hAnsi="Times New Roman" w:cs="Times New Roman"/>
          <w:b/>
          <w:sz w:val="28"/>
          <w:szCs w:val="28"/>
        </w:rPr>
        <w:t>in</w:t>
      </w:r>
      <w:r w:rsidR="00EE6903" w:rsidRPr="00F57A6D">
        <w:rPr>
          <w:rFonts w:ascii="Times New Roman" w:hAnsi="Times New Roman" w:cs="Times New Roman"/>
          <w:b/>
          <w:sz w:val="28"/>
          <w:szCs w:val="28"/>
        </w:rPr>
        <w:t>ă</w:t>
      </w:r>
      <w:r w:rsidRPr="00F57A6D">
        <w:rPr>
          <w:rFonts w:ascii="Times New Roman" w:hAnsi="Times New Roman" w:cs="Times New Roman"/>
          <w:b/>
          <w:sz w:val="28"/>
          <w:szCs w:val="28"/>
        </w:rPr>
        <w:t>torului</w:t>
      </w:r>
    </w:p>
    <w:p w14:paraId="422233D6" w14:textId="77777777" w:rsidR="006D57B3" w:rsidRPr="00F57A6D" w:rsidRDefault="00D27DBB" w:rsidP="000875C6">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Deținătorul</w:t>
      </w:r>
      <w:r w:rsidR="006D57B3" w:rsidRPr="00F57A6D">
        <w:rPr>
          <w:rFonts w:ascii="Times New Roman" w:hAnsi="Times New Roman" w:cs="Times New Roman"/>
          <w:color w:val="000000" w:themeColor="text1"/>
          <w:sz w:val="28"/>
          <w:szCs w:val="28"/>
          <w:lang w:val="ro-RO"/>
        </w:rPr>
        <w:t xml:space="preserve"> </w:t>
      </w:r>
      <w:r w:rsidR="00B5172B" w:rsidRPr="00F57A6D">
        <w:rPr>
          <w:rFonts w:ascii="Times New Roman" w:hAnsi="Times New Roman" w:cs="Times New Roman"/>
          <w:color w:val="000000" w:themeColor="text1"/>
          <w:sz w:val="28"/>
          <w:szCs w:val="28"/>
          <w:lang w:val="ro-RO"/>
        </w:rPr>
        <w:t>este în drept</w:t>
      </w:r>
      <w:r w:rsidR="006D57B3" w:rsidRPr="00F57A6D">
        <w:rPr>
          <w:rFonts w:ascii="Times New Roman" w:hAnsi="Times New Roman" w:cs="Times New Roman"/>
          <w:color w:val="000000" w:themeColor="text1"/>
          <w:sz w:val="28"/>
          <w:szCs w:val="28"/>
          <w:lang w:val="ro-RO"/>
        </w:rPr>
        <w:t xml:space="preserve">: </w:t>
      </w:r>
    </w:p>
    <w:p w14:paraId="352B80D2" w14:textId="7D79CBEA" w:rsidR="006C03FC" w:rsidRPr="00F57A6D" w:rsidRDefault="006C03FC" w:rsidP="000875C6">
      <w:pPr>
        <w:pStyle w:val="ListParagraph"/>
        <w:numPr>
          <w:ilvl w:val="2"/>
          <w:numId w:val="12"/>
        </w:numPr>
        <w:tabs>
          <w:tab w:val="left" w:pos="851"/>
        </w:tabs>
        <w:spacing w:after="0" w:line="240" w:lineRule="auto"/>
        <w:ind w:left="0" w:right="-3" w:firstLine="567"/>
        <w:jc w:val="both"/>
        <w:rPr>
          <w:rFonts w:ascii="Times New Roman" w:hAnsi="Times New Roman" w:cs="Times New Roman"/>
          <w:sz w:val="28"/>
          <w:szCs w:val="28"/>
          <w:lang w:val="ro-RO"/>
        </w:rPr>
      </w:pPr>
      <w:r w:rsidRPr="00F57A6D">
        <w:rPr>
          <w:rFonts w:ascii="Times New Roman" w:hAnsi="Times New Roman" w:cs="Times New Roman"/>
          <w:color w:val="000000" w:themeColor="text1"/>
          <w:sz w:val="28"/>
          <w:szCs w:val="28"/>
          <w:lang w:val="ro-RO"/>
        </w:rPr>
        <w:t xml:space="preserve">să monitorizeze exploatarea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de către </w:t>
      </w:r>
      <w:r w:rsidR="00ED6C75" w:rsidRPr="00F57A6D">
        <w:rPr>
          <w:rFonts w:ascii="Times New Roman" w:hAnsi="Times New Roman" w:cs="Times New Roman"/>
          <w:color w:val="000000" w:themeColor="text1"/>
          <w:sz w:val="28"/>
          <w:szCs w:val="28"/>
          <w:lang w:val="ro-RO"/>
        </w:rPr>
        <w:t>utilizatori</w:t>
      </w:r>
      <w:r w:rsidRPr="00F57A6D">
        <w:rPr>
          <w:rFonts w:ascii="Times New Roman" w:hAnsi="Times New Roman" w:cs="Times New Roman"/>
          <w:color w:val="000000" w:themeColor="text1"/>
          <w:sz w:val="28"/>
          <w:szCs w:val="28"/>
          <w:lang w:val="ro-RO"/>
        </w:rPr>
        <w:t>;</w:t>
      </w:r>
    </w:p>
    <w:p w14:paraId="0A210422" w14:textId="54CF0994" w:rsidR="00106809" w:rsidRPr="00F57A6D" w:rsidRDefault="00106809" w:rsidP="000875C6">
      <w:pPr>
        <w:pStyle w:val="ListParagraph"/>
        <w:numPr>
          <w:ilvl w:val="2"/>
          <w:numId w:val="12"/>
        </w:numPr>
        <w:tabs>
          <w:tab w:val="left" w:pos="851"/>
        </w:tabs>
        <w:spacing w:after="0" w:line="240" w:lineRule="auto"/>
        <w:ind w:left="0" w:right="-3" w:firstLine="567"/>
        <w:jc w:val="both"/>
        <w:rPr>
          <w:rFonts w:ascii="Times New Roman" w:hAnsi="Times New Roman" w:cs="Times New Roman"/>
          <w:sz w:val="28"/>
          <w:szCs w:val="28"/>
          <w:lang w:val="ro-RO"/>
        </w:rPr>
      </w:pPr>
      <w:r w:rsidRPr="00F57A6D">
        <w:rPr>
          <w:rFonts w:ascii="Times New Roman" w:hAnsi="Times New Roman" w:cs="Times New Roman"/>
          <w:sz w:val="28"/>
          <w:szCs w:val="28"/>
          <w:lang w:val="ro-RO"/>
        </w:rPr>
        <w:t>să solicite de la registratori și furnizori actualizarea sau corectarea datelor din baza de date a SIME în caz de depistare a omisiunilor și erorilor;</w:t>
      </w:r>
    </w:p>
    <w:p w14:paraId="60F9B73A" w14:textId="72249F61" w:rsidR="00DD7C07" w:rsidRPr="00F57A6D" w:rsidRDefault="00C10FE2" w:rsidP="000875C6">
      <w:pPr>
        <w:pStyle w:val="ListParagraph"/>
        <w:numPr>
          <w:ilvl w:val="2"/>
          <w:numId w:val="12"/>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suspende sau revoce</w:t>
      </w:r>
      <w:r w:rsidR="00D27DBB" w:rsidRPr="00F57A6D">
        <w:rPr>
          <w:rFonts w:ascii="Times New Roman" w:hAnsi="Times New Roman" w:cs="Times New Roman"/>
          <w:color w:val="000000" w:themeColor="text1"/>
          <w:sz w:val="28"/>
          <w:szCs w:val="28"/>
          <w:lang w:val="ro-RO"/>
        </w:rPr>
        <w:t xml:space="preserve"> dreptul de acces la </w:t>
      </w:r>
      <w:r w:rsidR="00321350" w:rsidRPr="00F57A6D">
        <w:rPr>
          <w:rFonts w:ascii="Times New Roman" w:hAnsi="Times New Roman" w:cs="Times New Roman"/>
          <w:color w:val="000000" w:themeColor="text1"/>
          <w:sz w:val="28"/>
          <w:szCs w:val="28"/>
          <w:lang w:val="ro-RO"/>
        </w:rPr>
        <w:t>SIME</w:t>
      </w:r>
      <w:r w:rsidR="00D27DBB" w:rsidRPr="00F57A6D">
        <w:rPr>
          <w:rFonts w:ascii="Times New Roman" w:hAnsi="Times New Roman" w:cs="Times New Roman"/>
          <w:color w:val="000000" w:themeColor="text1"/>
          <w:sz w:val="28"/>
          <w:szCs w:val="28"/>
          <w:lang w:val="ro-RO"/>
        </w:rPr>
        <w:t xml:space="preserve"> pentru utilizatorii care nu respectă condițiile de securitate și regulile de exploatare a acestuia, precum și regulile, standardele și normele general acceptate în domeniul securității informaționale;</w:t>
      </w:r>
      <w:r w:rsidR="00DD7C07" w:rsidRPr="00F57A6D">
        <w:rPr>
          <w:rFonts w:ascii="Times New Roman" w:hAnsi="Times New Roman" w:cs="Times New Roman"/>
          <w:color w:val="000000" w:themeColor="text1"/>
          <w:sz w:val="28"/>
          <w:szCs w:val="28"/>
          <w:lang w:val="ro-RO"/>
        </w:rPr>
        <w:t xml:space="preserve"> </w:t>
      </w:r>
    </w:p>
    <w:p w14:paraId="66F71C16" w14:textId="6B963F31" w:rsidR="00ED2269" w:rsidRPr="00F57A6D" w:rsidRDefault="00ED2269" w:rsidP="000875C6">
      <w:pPr>
        <w:pStyle w:val="ListParagraph"/>
        <w:numPr>
          <w:ilvl w:val="2"/>
          <w:numId w:val="12"/>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participe la crearea, implementarea şi dezvoltarea </w:t>
      </w:r>
      <w:r w:rsidR="008124A0" w:rsidRPr="00F57A6D">
        <w:rPr>
          <w:rFonts w:ascii="Times New Roman" w:hAnsi="Times New Roman" w:cs="Times New Roman"/>
          <w:color w:val="000000" w:themeColor="text1"/>
          <w:sz w:val="28"/>
          <w:szCs w:val="28"/>
          <w:lang w:val="ro-RO"/>
        </w:rPr>
        <w:t xml:space="preserve">continuă a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30FD670A" w14:textId="0311D379" w:rsidR="00437D59" w:rsidRPr="00F57A6D" w:rsidRDefault="00437D59" w:rsidP="000875C6">
      <w:pPr>
        <w:pStyle w:val="ListParagraph"/>
        <w:numPr>
          <w:ilvl w:val="2"/>
          <w:numId w:val="12"/>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înainteze </w:t>
      </w:r>
      <w:r w:rsidR="00ED6C75" w:rsidRPr="00F57A6D">
        <w:rPr>
          <w:rFonts w:ascii="Times New Roman" w:hAnsi="Times New Roman" w:cs="Times New Roman"/>
          <w:color w:val="000000" w:themeColor="text1"/>
          <w:sz w:val="28"/>
          <w:szCs w:val="28"/>
          <w:lang w:val="ro-RO"/>
        </w:rPr>
        <w:t>p</w:t>
      </w:r>
      <w:r w:rsidRPr="00F57A6D">
        <w:rPr>
          <w:rFonts w:ascii="Times New Roman" w:hAnsi="Times New Roman" w:cs="Times New Roman"/>
          <w:color w:val="000000" w:themeColor="text1"/>
          <w:sz w:val="28"/>
          <w:szCs w:val="28"/>
          <w:lang w:val="ro-RO"/>
        </w:rPr>
        <w:t xml:space="preserve">osesorului propuneri de eficientizare a activității </w:t>
      </w:r>
      <w:r w:rsidR="00321350" w:rsidRPr="00F57A6D">
        <w:rPr>
          <w:rFonts w:ascii="Times New Roman" w:hAnsi="Times New Roman" w:cs="Times New Roman"/>
          <w:color w:val="000000" w:themeColor="text1"/>
          <w:sz w:val="28"/>
          <w:szCs w:val="28"/>
          <w:lang w:val="ro-RO"/>
        </w:rPr>
        <w:t>SIME</w:t>
      </w:r>
      <w:r w:rsidR="00CD514E" w:rsidRPr="00F57A6D">
        <w:rPr>
          <w:rFonts w:ascii="Times New Roman" w:hAnsi="Times New Roman" w:cs="Times New Roman"/>
          <w:color w:val="000000" w:themeColor="text1"/>
          <w:sz w:val="28"/>
          <w:szCs w:val="28"/>
          <w:lang w:val="ro-RO"/>
        </w:rPr>
        <w:t>;</w:t>
      </w:r>
    </w:p>
    <w:p w14:paraId="0466A575" w14:textId="0BB30FB5" w:rsidR="00CD514E" w:rsidRPr="00F57A6D" w:rsidRDefault="00CD514E" w:rsidP="000875C6">
      <w:pPr>
        <w:pStyle w:val="ListParagraph"/>
        <w:numPr>
          <w:ilvl w:val="2"/>
          <w:numId w:val="12"/>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w:t>
      </w:r>
      <w:r w:rsidR="00AC00A0" w:rsidRPr="00F57A6D">
        <w:rPr>
          <w:rFonts w:ascii="Times New Roman" w:hAnsi="Times New Roman" w:cs="Times New Roman"/>
          <w:color w:val="000000" w:themeColor="text1"/>
          <w:sz w:val="28"/>
          <w:szCs w:val="28"/>
          <w:lang w:val="ro-RO"/>
        </w:rPr>
        <w:t>realizeze alte activități</w:t>
      </w:r>
      <w:r w:rsidRPr="00F57A6D">
        <w:rPr>
          <w:rFonts w:ascii="Times New Roman" w:hAnsi="Times New Roman" w:cs="Times New Roman"/>
          <w:color w:val="000000" w:themeColor="text1"/>
          <w:sz w:val="28"/>
          <w:szCs w:val="28"/>
          <w:lang w:val="ro-RO"/>
        </w:rPr>
        <w:t xml:space="preserve"> necesare asigurării bunei funcționării a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70E61D2B" w14:textId="77777777" w:rsidR="00D27DBB" w:rsidRPr="00F57A6D" w:rsidRDefault="00D27DBB" w:rsidP="000875C6">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Deținătorul</w:t>
      </w:r>
      <w:r w:rsidR="006D57B3" w:rsidRPr="00F57A6D">
        <w:rPr>
          <w:rFonts w:ascii="Times New Roman" w:hAnsi="Times New Roman" w:cs="Times New Roman"/>
          <w:color w:val="000000" w:themeColor="text1"/>
          <w:sz w:val="28"/>
          <w:szCs w:val="28"/>
          <w:lang w:val="ro-RO"/>
        </w:rPr>
        <w:t xml:space="preserve"> este obligat:</w:t>
      </w:r>
      <w:r w:rsidRPr="00F57A6D">
        <w:rPr>
          <w:rFonts w:ascii="Times New Roman" w:hAnsi="Times New Roman" w:cs="Times New Roman"/>
          <w:color w:val="000000" w:themeColor="text1"/>
          <w:sz w:val="28"/>
          <w:szCs w:val="28"/>
          <w:lang w:val="ro-RO"/>
        </w:rPr>
        <w:t xml:space="preserve"> </w:t>
      </w:r>
    </w:p>
    <w:p w14:paraId="46F9E625" w14:textId="4DAB77A6" w:rsidR="00D73810" w:rsidRPr="00F57A6D" w:rsidRDefault="00D73810"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lastRenderedPageBreak/>
        <w:t xml:space="preserve">să asigure funcţionarea şi ţinerea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în conformitate cu prevederile actelor normative; </w:t>
      </w:r>
    </w:p>
    <w:p w14:paraId="7BFEE617" w14:textId="50D26190" w:rsidR="002F1EC8" w:rsidRPr="00F57A6D" w:rsidRDefault="002F1EC8"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asigure din punct de vedere tehnic colectarea informaţiilor </w:t>
      </w:r>
      <w:r w:rsidR="008337E1" w:rsidRPr="00F57A6D">
        <w:rPr>
          <w:rFonts w:ascii="Times New Roman" w:hAnsi="Times New Roman" w:cs="Times New Roman"/>
          <w:color w:val="000000" w:themeColor="text1"/>
          <w:sz w:val="28"/>
          <w:szCs w:val="28"/>
          <w:lang w:val="ro-RO"/>
        </w:rPr>
        <w:t xml:space="preserve">și a rapoartelor </w:t>
      </w:r>
      <w:r w:rsidRPr="00F57A6D">
        <w:rPr>
          <w:rFonts w:ascii="Times New Roman" w:hAnsi="Times New Roman" w:cs="Times New Roman"/>
          <w:color w:val="000000" w:themeColor="text1"/>
          <w:sz w:val="28"/>
          <w:szCs w:val="28"/>
          <w:lang w:val="ro-RO"/>
        </w:rPr>
        <w:t xml:space="preserve">de la </w:t>
      </w:r>
      <w:r w:rsidR="00B21454" w:rsidRPr="00F57A6D">
        <w:rPr>
          <w:rFonts w:ascii="Times New Roman" w:hAnsi="Times New Roman" w:cs="Times New Roman"/>
          <w:color w:val="000000" w:themeColor="text1"/>
          <w:sz w:val="28"/>
          <w:szCs w:val="28"/>
          <w:lang w:val="ro-RO"/>
        </w:rPr>
        <w:t>r</w:t>
      </w:r>
      <w:r w:rsidRPr="00F57A6D">
        <w:rPr>
          <w:rFonts w:ascii="Times New Roman" w:hAnsi="Times New Roman" w:cs="Times New Roman"/>
          <w:color w:val="000000" w:themeColor="text1"/>
          <w:sz w:val="28"/>
          <w:szCs w:val="28"/>
          <w:lang w:val="ro-RO"/>
        </w:rPr>
        <w:t xml:space="preserve">egistratori și </w:t>
      </w:r>
      <w:r w:rsidR="00B21454" w:rsidRPr="00F57A6D">
        <w:rPr>
          <w:rFonts w:ascii="Times New Roman" w:hAnsi="Times New Roman" w:cs="Times New Roman"/>
          <w:color w:val="000000" w:themeColor="text1"/>
          <w:sz w:val="28"/>
          <w:szCs w:val="28"/>
          <w:lang w:val="ro-RO"/>
        </w:rPr>
        <w:t>f</w:t>
      </w:r>
      <w:r w:rsidRPr="00F57A6D">
        <w:rPr>
          <w:rFonts w:ascii="Times New Roman" w:hAnsi="Times New Roman" w:cs="Times New Roman"/>
          <w:color w:val="000000" w:themeColor="text1"/>
          <w:sz w:val="28"/>
          <w:szCs w:val="28"/>
          <w:lang w:val="ro-RO"/>
        </w:rPr>
        <w:t>urnizori de date, stocarea lor, menţinerea şi actualizare</w:t>
      </w:r>
      <w:r w:rsidR="006449F4" w:rsidRPr="00F57A6D">
        <w:rPr>
          <w:rFonts w:ascii="Times New Roman" w:hAnsi="Times New Roman" w:cs="Times New Roman"/>
          <w:color w:val="000000" w:themeColor="text1"/>
          <w:sz w:val="28"/>
          <w:szCs w:val="28"/>
          <w:lang w:val="ro-RO"/>
        </w:rPr>
        <w:t xml:space="preserve"> </w:t>
      </w:r>
      <w:r w:rsidRPr="00F57A6D">
        <w:rPr>
          <w:rFonts w:ascii="Times New Roman" w:hAnsi="Times New Roman" w:cs="Times New Roman"/>
          <w:color w:val="000000" w:themeColor="text1"/>
          <w:sz w:val="28"/>
          <w:szCs w:val="28"/>
          <w:lang w:val="ro-RO"/>
        </w:rPr>
        <w:t xml:space="preserve">a </w:t>
      </w:r>
      <w:r w:rsidR="00321350" w:rsidRPr="00F57A6D">
        <w:rPr>
          <w:rFonts w:ascii="Times New Roman" w:hAnsi="Times New Roman" w:cs="Times New Roman"/>
          <w:color w:val="000000" w:themeColor="text1"/>
          <w:sz w:val="28"/>
          <w:szCs w:val="28"/>
          <w:lang w:val="ro-RO"/>
        </w:rPr>
        <w:t>SIME</w:t>
      </w:r>
      <w:r w:rsidR="005D37FD" w:rsidRPr="00F57A6D">
        <w:rPr>
          <w:rFonts w:ascii="Times New Roman" w:hAnsi="Times New Roman" w:cs="Times New Roman"/>
          <w:color w:val="000000" w:themeColor="text1"/>
          <w:sz w:val="28"/>
          <w:szCs w:val="28"/>
          <w:lang w:val="ro-RO"/>
        </w:rPr>
        <w:t xml:space="preserve"> și </w:t>
      </w:r>
      <w:r w:rsidR="006449F4" w:rsidRPr="00F57A6D">
        <w:rPr>
          <w:rFonts w:ascii="Times New Roman" w:hAnsi="Times New Roman" w:cs="Times New Roman"/>
          <w:color w:val="000000" w:themeColor="text1"/>
          <w:sz w:val="28"/>
          <w:szCs w:val="28"/>
          <w:lang w:val="ro-RO"/>
        </w:rPr>
        <w:t xml:space="preserve">arhivei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7CCDF996" w14:textId="7DE55B80" w:rsidR="00C10FE2" w:rsidRPr="00F57A6D" w:rsidRDefault="006C03FC"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asigure </w:t>
      </w:r>
      <w:r w:rsidR="00C10FE2" w:rsidRPr="00F57A6D">
        <w:rPr>
          <w:rFonts w:ascii="Times New Roman" w:hAnsi="Times New Roman" w:cs="Times New Roman"/>
          <w:color w:val="000000" w:themeColor="text1"/>
          <w:sz w:val="28"/>
          <w:szCs w:val="28"/>
          <w:lang w:val="ro-RO"/>
        </w:rPr>
        <w:t xml:space="preserve">măsurile tehnice și organizatorice de protecție și securitate a </w:t>
      </w:r>
      <w:r w:rsidR="00321350" w:rsidRPr="00F57A6D">
        <w:rPr>
          <w:rFonts w:ascii="Times New Roman" w:hAnsi="Times New Roman" w:cs="Times New Roman"/>
          <w:color w:val="000000" w:themeColor="text1"/>
          <w:sz w:val="28"/>
          <w:szCs w:val="28"/>
          <w:lang w:val="ro-RO"/>
        </w:rPr>
        <w:t>SIME</w:t>
      </w:r>
      <w:r w:rsidR="00C10FE2" w:rsidRPr="00F57A6D">
        <w:rPr>
          <w:rFonts w:ascii="Times New Roman" w:hAnsi="Times New Roman" w:cs="Times New Roman"/>
          <w:color w:val="000000" w:themeColor="text1"/>
          <w:sz w:val="28"/>
          <w:szCs w:val="28"/>
          <w:lang w:val="ro-RO"/>
        </w:rPr>
        <w:t>;</w:t>
      </w:r>
    </w:p>
    <w:p w14:paraId="04ECEBCD" w14:textId="50B8FFA6" w:rsidR="00C10FE2" w:rsidRPr="00F57A6D" w:rsidRDefault="00DD7C07"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w:t>
      </w:r>
      <w:r w:rsidR="00C10FE2" w:rsidRPr="00F57A6D">
        <w:rPr>
          <w:rFonts w:ascii="Times New Roman" w:hAnsi="Times New Roman" w:cs="Times New Roman"/>
          <w:color w:val="000000" w:themeColor="text1"/>
          <w:sz w:val="28"/>
          <w:szCs w:val="28"/>
          <w:lang w:val="ro-RO"/>
        </w:rPr>
        <w:t xml:space="preserve">efectuează măsurile organizatorico-tehnice necesare asigurării protecției și confidențialității informației stocate în </w:t>
      </w:r>
      <w:r w:rsidR="00321350" w:rsidRPr="00F57A6D">
        <w:rPr>
          <w:rFonts w:ascii="Times New Roman" w:hAnsi="Times New Roman" w:cs="Times New Roman"/>
          <w:color w:val="000000" w:themeColor="text1"/>
          <w:sz w:val="28"/>
          <w:szCs w:val="28"/>
          <w:lang w:val="ro-RO"/>
        </w:rPr>
        <w:t>SIME</w:t>
      </w:r>
      <w:r w:rsidR="00C10FE2" w:rsidRPr="00F57A6D">
        <w:rPr>
          <w:rFonts w:ascii="Times New Roman" w:hAnsi="Times New Roman" w:cs="Times New Roman"/>
          <w:color w:val="000000" w:themeColor="text1"/>
          <w:sz w:val="28"/>
          <w:szCs w:val="28"/>
          <w:lang w:val="ro-RO"/>
        </w:rPr>
        <w:t>, inclusiv împotriva distrugerii, modificării, blocării, copierii, răspândirii, precum și împotriva altor acțiuni ilicite, măsuri menite să asigure un nivel de securitate adecvat în ceea ce privește riscurile prezentate de prelucrare și caracterul datelor prelucrate;</w:t>
      </w:r>
    </w:p>
    <w:p w14:paraId="1E173FA6" w14:textId="7F2AD6F6" w:rsidR="004611F0" w:rsidRPr="00F57A6D" w:rsidRDefault="004611F0"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asigure atribuirea rolurilor și drepturilor de acces la interfeţele SIME;</w:t>
      </w:r>
    </w:p>
    <w:p w14:paraId="101ED824" w14:textId="65B64F90" w:rsidR="00C10FE2" w:rsidRPr="00F57A6D" w:rsidRDefault="00DD7C07"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w:t>
      </w:r>
      <w:r w:rsidR="00C10FE2" w:rsidRPr="00F57A6D">
        <w:rPr>
          <w:rFonts w:ascii="Times New Roman" w:hAnsi="Times New Roman" w:cs="Times New Roman"/>
          <w:color w:val="000000" w:themeColor="text1"/>
          <w:sz w:val="28"/>
          <w:szCs w:val="28"/>
          <w:lang w:val="ro-RO"/>
        </w:rPr>
        <w:t>asigur</w:t>
      </w:r>
      <w:r w:rsidRPr="00F57A6D">
        <w:rPr>
          <w:rFonts w:ascii="Times New Roman" w:hAnsi="Times New Roman" w:cs="Times New Roman"/>
          <w:color w:val="000000" w:themeColor="text1"/>
          <w:sz w:val="28"/>
          <w:szCs w:val="28"/>
          <w:lang w:val="ro-RO"/>
        </w:rPr>
        <w:t>e</w:t>
      </w:r>
      <w:r w:rsidR="00C10FE2" w:rsidRPr="00F57A6D">
        <w:rPr>
          <w:rFonts w:ascii="Times New Roman" w:hAnsi="Times New Roman" w:cs="Times New Roman"/>
          <w:color w:val="000000" w:themeColor="text1"/>
          <w:sz w:val="28"/>
          <w:szCs w:val="28"/>
          <w:lang w:val="ro-RO"/>
        </w:rPr>
        <w:t xml:space="preserve"> accesul securizat la informația conținută în </w:t>
      </w:r>
      <w:r w:rsidR="00321350" w:rsidRPr="00F57A6D">
        <w:rPr>
          <w:rFonts w:ascii="Times New Roman" w:hAnsi="Times New Roman" w:cs="Times New Roman"/>
          <w:color w:val="000000" w:themeColor="text1"/>
          <w:sz w:val="28"/>
          <w:szCs w:val="28"/>
          <w:lang w:val="ro-RO"/>
        </w:rPr>
        <w:t>SIME</w:t>
      </w:r>
      <w:r w:rsidR="00C10FE2" w:rsidRPr="00F57A6D">
        <w:rPr>
          <w:rFonts w:ascii="Times New Roman" w:hAnsi="Times New Roman" w:cs="Times New Roman"/>
          <w:color w:val="000000" w:themeColor="text1"/>
          <w:sz w:val="28"/>
          <w:szCs w:val="28"/>
          <w:lang w:val="ro-RO"/>
        </w:rPr>
        <w:t>, respectarea condițiilor de securitate și a regulilor de exploatare a acestuia;</w:t>
      </w:r>
    </w:p>
    <w:p w14:paraId="6BC8C816" w14:textId="2680BBA1" w:rsidR="00FF0EB8" w:rsidRPr="00F57A6D" w:rsidRDefault="00FF0EB8"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asigure raportarea automatizată a indicatorilor de utilizare a SIME;</w:t>
      </w:r>
    </w:p>
    <w:p w14:paraId="008D38DF" w14:textId="333EBD01" w:rsidR="00423CB0" w:rsidRPr="00F57A6D" w:rsidRDefault="00423CB0"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organizeze activități de instruire și promovare privind utilizarea SIME;</w:t>
      </w:r>
    </w:p>
    <w:p w14:paraId="0A568731" w14:textId="7FE68181" w:rsidR="0026021F" w:rsidRPr="00F57A6D" w:rsidRDefault="00B27478"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asigure suportul metodologic şi practic pentru toţi </w:t>
      </w:r>
      <w:r w:rsidR="00582936" w:rsidRPr="00F57A6D">
        <w:rPr>
          <w:rFonts w:ascii="Times New Roman" w:hAnsi="Times New Roman" w:cs="Times New Roman"/>
          <w:color w:val="000000" w:themeColor="text1"/>
          <w:sz w:val="28"/>
          <w:szCs w:val="28"/>
          <w:lang w:val="ro-RO"/>
        </w:rPr>
        <w:t>s</w:t>
      </w:r>
      <w:r w:rsidRPr="00F57A6D">
        <w:rPr>
          <w:rFonts w:ascii="Times New Roman" w:hAnsi="Times New Roman" w:cs="Times New Roman"/>
          <w:color w:val="000000" w:themeColor="text1"/>
          <w:sz w:val="28"/>
          <w:szCs w:val="28"/>
          <w:lang w:val="ro-RO"/>
        </w:rPr>
        <w:t>ubiecții de sistem pe problemele legate de ţinerea, actualizarea şi utilizarea</w:t>
      </w:r>
      <w:r w:rsidR="0026021F" w:rsidRPr="00F57A6D">
        <w:rPr>
          <w:rFonts w:ascii="Times New Roman" w:hAnsi="Times New Roman" w:cs="Times New Roman"/>
          <w:color w:val="000000" w:themeColor="text1"/>
          <w:sz w:val="28"/>
          <w:szCs w:val="28"/>
          <w:lang w:val="ro-RO"/>
        </w:rPr>
        <w:t xml:space="preserve"> </w:t>
      </w:r>
      <w:r w:rsidR="00321350" w:rsidRPr="00F57A6D">
        <w:rPr>
          <w:rFonts w:ascii="Times New Roman" w:hAnsi="Times New Roman" w:cs="Times New Roman"/>
          <w:color w:val="000000" w:themeColor="text1"/>
          <w:sz w:val="28"/>
          <w:szCs w:val="28"/>
          <w:lang w:val="ro-RO"/>
        </w:rPr>
        <w:t>SIME</w:t>
      </w:r>
      <w:r w:rsidR="0026021F" w:rsidRPr="00F57A6D">
        <w:rPr>
          <w:rFonts w:ascii="Times New Roman" w:hAnsi="Times New Roman" w:cs="Times New Roman"/>
          <w:color w:val="000000" w:themeColor="text1"/>
          <w:sz w:val="28"/>
          <w:szCs w:val="28"/>
          <w:lang w:val="ro-RO"/>
        </w:rPr>
        <w:t>;</w:t>
      </w:r>
    </w:p>
    <w:p w14:paraId="5C49B7E1" w14:textId="0E39879E" w:rsidR="006561D7" w:rsidRPr="00F57A6D" w:rsidRDefault="00582936" w:rsidP="00106809">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informeze </w:t>
      </w:r>
      <w:r w:rsidR="005A2BBA" w:rsidRPr="00F57A6D">
        <w:rPr>
          <w:rFonts w:ascii="Times New Roman" w:hAnsi="Times New Roman" w:cs="Times New Roman"/>
          <w:color w:val="000000" w:themeColor="text1"/>
          <w:sz w:val="28"/>
          <w:szCs w:val="28"/>
          <w:lang w:val="ro-RO"/>
        </w:rPr>
        <w:t>utilizatorii SIME</w:t>
      </w:r>
      <w:r w:rsidRPr="00F57A6D">
        <w:rPr>
          <w:rFonts w:ascii="Times New Roman" w:hAnsi="Times New Roman" w:cs="Times New Roman"/>
          <w:color w:val="000000" w:themeColor="text1"/>
          <w:sz w:val="28"/>
          <w:szCs w:val="28"/>
          <w:lang w:val="ro-RO"/>
        </w:rPr>
        <w:t xml:space="preserve"> despre modificările condiţiilor tehnice de funcţionare a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50A7D40B" w14:textId="6C270215" w:rsidR="006F7772" w:rsidRPr="00F57A6D" w:rsidRDefault="006F7772"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identifice încălcările comise și să întocmească un raport privind datele accesate</w:t>
      </w:r>
      <w:r w:rsidR="00AD6761" w:rsidRPr="00F57A6D">
        <w:rPr>
          <w:rFonts w:ascii="Times New Roman" w:hAnsi="Times New Roman" w:cs="Times New Roman"/>
          <w:color w:val="000000" w:themeColor="text1"/>
          <w:sz w:val="28"/>
          <w:szCs w:val="28"/>
          <w:lang w:val="ro-RO"/>
        </w:rPr>
        <w:t>;</w:t>
      </w:r>
    </w:p>
    <w:p w14:paraId="27B2C146" w14:textId="168FD2A3" w:rsidR="009E37FB" w:rsidRPr="00F57A6D" w:rsidRDefault="009E37FB"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asigure stocarea și păstrarea datelor/informațiilor în SIME pentru anii de studii precedenți în conformitate cu prevederile regulamentului prezent și altor acte normative în vigoare</w:t>
      </w:r>
    </w:p>
    <w:p w14:paraId="24152E09" w14:textId="5889F488" w:rsidR="00C10FE2" w:rsidRPr="00F57A6D" w:rsidRDefault="00DD7C07" w:rsidP="00806234">
      <w:pPr>
        <w:pStyle w:val="ListParagraph"/>
        <w:numPr>
          <w:ilvl w:val="2"/>
          <w:numId w:val="1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w:t>
      </w:r>
      <w:r w:rsidR="00C10FE2" w:rsidRPr="00F57A6D">
        <w:rPr>
          <w:rFonts w:ascii="Times New Roman" w:hAnsi="Times New Roman" w:cs="Times New Roman"/>
          <w:color w:val="000000" w:themeColor="text1"/>
          <w:sz w:val="28"/>
          <w:szCs w:val="28"/>
          <w:lang w:val="ro-RO"/>
        </w:rPr>
        <w:t>asigur</w:t>
      </w:r>
      <w:r w:rsidRPr="00F57A6D">
        <w:rPr>
          <w:rFonts w:ascii="Times New Roman" w:hAnsi="Times New Roman" w:cs="Times New Roman"/>
          <w:color w:val="000000" w:themeColor="text1"/>
          <w:sz w:val="28"/>
          <w:szCs w:val="28"/>
          <w:lang w:val="ro-RO"/>
        </w:rPr>
        <w:t>e</w:t>
      </w:r>
      <w:r w:rsidR="00C10FE2" w:rsidRPr="00F57A6D">
        <w:rPr>
          <w:rFonts w:ascii="Times New Roman" w:hAnsi="Times New Roman" w:cs="Times New Roman"/>
          <w:color w:val="000000" w:themeColor="text1"/>
          <w:sz w:val="28"/>
          <w:szCs w:val="28"/>
          <w:lang w:val="ro-RO"/>
        </w:rPr>
        <w:t xml:space="preserve"> păstrarea </w:t>
      </w:r>
      <w:r w:rsidR="00321350" w:rsidRPr="00F57A6D">
        <w:rPr>
          <w:rFonts w:ascii="Times New Roman" w:hAnsi="Times New Roman" w:cs="Times New Roman"/>
          <w:color w:val="000000" w:themeColor="text1"/>
          <w:sz w:val="28"/>
          <w:szCs w:val="28"/>
          <w:lang w:val="ro-RO"/>
        </w:rPr>
        <w:t>SIME</w:t>
      </w:r>
      <w:r w:rsidR="00C10FE2" w:rsidRPr="00F57A6D">
        <w:rPr>
          <w:rFonts w:ascii="Times New Roman" w:hAnsi="Times New Roman" w:cs="Times New Roman"/>
          <w:color w:val="000000" w:themeColor="text1"/>
          <w:sz w:val="28"/>
          <w:szCs w:val="28"/>
          <w:lang w:val="ro-RO"/>
        </w:rPr>
        <w:t xml:space="preserve"> până la adoptarea deciziei privind lichidarea acestuia</w:t>
      </w:r>
      <w:r w:rsidRPr="00F57A6D">
        <w:rPr>
          <w:rFonts w:ascii="Times New Roman" w:hAnsi="Times New Roman" w:cs="Times New Roman"/>
          <w:color w:val="000000" w:themeColor="text1"/>
          <w:sz w:val="28"/>
          <w:szCs w:val="28"/>
          <w:lang w:val="ro-RO"/>
        </w:rPr>
        <w:t xml:space="preserve">, precum și </w:t>
      </w:r>
      <w:r w:rsidR="00C10FE2" w:rsidRPr="00F57A6D">
        <w:rPr>
          <w:rFonts w:ascii="Times New Roman" w:hAnsi="Times New Roman" w:cs="Times New Roman"/>
          <w:color w:val="000000" w:themeColor="text1"/>
          <w:sz w:val="28"/>
          <w:szCs w:val="28"/>
          <w:lang w:val="ro-RO"/>
        </w:rPr>
        <w:t>arhiv</w:t>
      </w:r>
      <w:r w:rsidRPr="00F57A6D">
        <w:rPr>
          <w:rFonts w:ascii="Times New Roman" w:hAnsi="Times New Roman" w:cs="Times New Roman"/>
          <w:color w:val="000000" w:themeColor="text1"/>
          <w:sz w:val="28"/>
          <w:szCs w:val="28"/>
          <w:lang w:val="ro-RO"/>
        </w:rPr>
        <w:t>area datelor solicitate</w:t>
      </w:r>
      <w:r w:rsidR="00C10FE2" w:rsidRPr="00F57A6D">
        <w:rPr>
          <w:rFonts w:ascii="Times New Roman" w:hAnsi="Times New Roman" w:cs="Times New Roman"/>
          <w:color w:val="000000" w:themeColor="text1"/>
          <w:sz w:val="28"/>
          <w:szCs w:val="28"/>
          <w:lang w:val="ro-RO"/>
        </w:rPr>
        <w:t>, conform legislației</w:t>
      </w:r>
      <w:r w:rsidR="006449F4" w:rsidRPr="00F57A6D">
        <w:rPr>
          <w:rFonts w:ascii="Times New Roman" w:hAnsi="Times New Roman" w:cs="Times New Roman"/>
          <w:color w:val="000000" w:themeColor="text1"/>
          <w:sz w:val="28"/>
          <w:szCs w:val="28"/>
          <w:lang w:val="ro-RO"/>
        </w:rPr>
        <w:t>;</w:t>
      </w:r>
    </w:p>
    <w:p w14:paraId="5B93D507" w14:textId="1F66F67C" w:rsidR="006449F4" w:rsidRPr="00F57A6D" w:rsidRDefault="006449F4" w:rsidP="00806234">
      <w:pPr>
        <w:pStyle w:val="ListParagraph"/>
        <w:numPr>
          <w:ilvl w:val="2"/>
          <w:numId w:val="13"/>
        </w:numPr>
        <w:tabs>
          <w:tab w:val="left" w:pos="851"/>
        </w:tabs>
        <w:spacing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asigure păstrarea datelor/informațiilor în arhiva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pentru instituțiile de învățământ, inclusiv instituțiile lichidate, conform legislației.</w:t>
      </w:r>
    </w:p>
    <w:p w14:paraId="51604B81" w14:textId="77777777" w:rsidR="004E7069" w:rsidRPr="00F57A6D" w:rsidRDefault="004E7069" w:rsidP="00885708">
      <w:pPr>
        <w:pStyle w:val="NoSpacing"/>
        <w:tabs>
          <w:tab w:val="left" w:pos="851"/>
        </w:tabs>
        <w:ind w:right="-3" w:firstLine="567"/>
        <w:jc w:val="center"/>
        <w:rPr>
          <w:rFonts w:ascii="Times New Roman" w:hAnsi="Times New Roman" w:cs="Times New Roman"/>
          <w:b/>
          <w:sz w:val="28"/>
          <w:szCs w:val="28"/>
        </w:rPr>
      </w:pPr>
      <w:r w:rsidRPr="00F57A6D">
        <w:rPr>
          <w:rFonts w:ascii="Times New Roman" w:hAnsi="Times New Roman" w:cs="Times New Roman"/>
          <w:b/>
          <w:sz w:val="28"/>
          <w:szCs w:val="28"/>
        </w:rPr>
        <w:t>Secțiunea 3</w:t>
      </w:r>
    </w:p>
    <w:p w14:paraId="763D6528" w14:textId="77777777" w:rsidR="00C96DFB" w:rsidRPr="00F57A6D" w:rsidRDefault="004E7069" w:rsidP="00885708">
      <w:pPr>
        <w:pStyle w:val="NoSpacing"/>
        <w:tabs>
          <w:tab w:val="left" w:pos="851"/>
        </w:tabs>
        <w:ind w:right="-3" w:firstLine="567"/>
        <w:jc w:val="center"/>
        <w:rPr>
          <w:rFonts w:ascii="Times New Roman" w:eastAsiaTheme="minorEastAsia" w:hAnsi="Times New Roman" w:cs="Times New Roman"/>
          <w:color w:val="000000" w:themeColor="text1"/>
          <w:sz w:val="28"/>
          <w:szCs w:val="28"/>
        </w:rPr>
      </w:pPr>
      <w:r w:rsidRPr="00F57A6D">
        <w:rPr>
          <w:rFonts w:ascii="Times New Roman" w:hAnsi="Times New Roman" w:cs="Times New Roman"/>
          <w:b/>
          <w:sz w:val="28"/>
          <w:szCs w:val="28"/>
        </w:rPr>
        <w:t xml:space="preserve">Drepturile și obligațiile </w:t>
      </w:r>
      <w:r w:rsidR="00C96DFB" w:rsidRPr="00F57A6D">
        <w:rPr>
          <w:rFonts w:ascii="Times New Roman" w:hAnsi="Times New Roman" w:cs="Times New Roman"/>
          <w:b/>
          <w:color w:val="000000" w:themeColor="text1"/>
          <w:sz w:val="28"/>
          <w:szCs w:val="28"/>
        </w:rPr>
        <w:t>registratorului</w:t>
      </w:r>
    </w:p>
    <w:p w14:paraId="2C5EB2CF" w14:textId="77777777" w:rsidR="00C96DFB" w:rsidRPr="00F57A6D" w:rsidRDefault="00EE6903" w:rsidP="00806234">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R</w:t>
      </w:r>
      <w:r w:rsidR="00C96DFB" w:rsidRPr="00F57A6D">
        <w:rPr>
          <w:rFonts w:ascii="Times New Roman" w:hAnsi="Times New Roman" w:cs="Times New Roman"/>
          <w:color w:val="000000" w:themeColor="text1"/>
          <w:sz w:val="28"/>
          <w:szCs w:val="28"/>
          <w:lang w:val="ro-RO"/>
        </w:rPr>
        <w:t xml:space="preserve">egistratorul </w:t>
      </w:r>
      <w:r w:rsidR="00B5172B" w:rsidRPr="00F57A6D">
        <w:rPr>
          <w:rFonts w:ascii="Times New Roman" w:hAnsi="Times New Roman" w:cs="Times New Roman"/>
          <w:color w:val="000000" w:themeColor="text1"/>
          <w:sz w:val="28"/>
          <w:szCs w:val="28"/>
          <w:lang w:val="ro-RO"/>
        </w:rPr>
        <w:t>este în</w:t>
      </w:r>
      <w:r w:rsidR="00C96DFB" w:rsidRPr="00F57A6D">
        <w:rPr>
          <w:rFonts w:ascii="Times New Roman" w:hAnsi="Times New Roman" w:cs="Times New Roman"/>
          <w:color w:val="000000" w:themeColor="text1"/>
          <w:sz w:val="28"/>
          <w:szCs w:val="28"/>
          <w:lang w:val="ro-RO"/>
        </w:rPr>
        <w:t xml:space="preserve"> drept:</w:t>
      </w:r>
    </w:p>
    <w:p w14:paraId="47FE6BAB" w14:textId="7C55201B" w:rsidR="00C96DFB" w:rsidRPr="00F57A6D" w:rsidRDefault="00C96DFB" w:rsidP="00806234">
      <w:pPr>
        <w:pStyle w:val="ListParagraph"/>
        <w:numPr>
          <w:ilvl w:val="2"/>
          <w:numId w:val="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înregistreze, să vizualizeze și să editeze informațiile din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conform rolului atribuit;</w:t>
      </w:r>
    </w:p>
    <w:p w14:paraId="06754901" w14:textId="4CCDBFAC" w:rsidR="00C96DFB" w:rsidRPr="00F57A6D" w:rsidRDefault="00C96DFB" w:rsidP="00806234">
      <w:pPr>
        <w:pStyle w:val="ListParagraph"/>
        <w:numPr>
          <w:ilvl w:val="2"/>
          <w:numId w:val="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acceseze spațiul informațional al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în limitele rolului atribuit;</w:t>
      </w:r>
    </w:p>
    <w:p w14:paraId="7798E94F" w14:textId="4099EE69" w:rsidR="00C96DFB" w:rsidRPr="00F57A6D" w:rsidRDefault="00C96DFB" w:rsidP="00806234">
      <w:pPr>
        <w:pStyle w:val="ListParagraph"/>
        <w:numPr>
          <w:ilvl w:val="2"/>
          <w:numId w:val="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înainteze </w:t>
      </w:r>
      <w:r w:rsidR="001765FF" w:rsidRPr="00F57A6D">
        <w:rPr>
          <w:rFonts w:ascii="Times New Roman" w:hAnsi="Times New Roman" w:cs="Times New Roman"/>
          <w:color w:val="000000" w:themeColor="text1"/>
          <w:sz w:val="28"/>
          <w:szCs w:val="28"/>
          <w:lang w:val="ro-RO"/>
        </w:rPr>
        <w:t>deținătorului</w:t>
      </w:r>
      <w:r w:rsidR="00D857D8" w:rsidRPr="00F57A6D">
        <w:rPr>
          <w:rFonts w:ascii="Times New Roman" w:hAnsi="Times New Roman" w:cs="Times New Roman"/>
          <w:color w:val="000000" w:themeColor="text1"/>
          <w:sz w:val="28"/>
          <w:szCs w:val="28"/>
          <w:lang w:val="ro-RO"/>
        </w:rPr>
        <w:t xml:space="preserve"> și/sau </w:t>
      </w:r>
      <w:r w:rsidR="00EF4800" w:rsidRPr="00F57A6D">
        <w:rPr>
          <w:rFonts w:ascii="Times New Roman" w:hAnsi="Times New Roman" w:cs="Times New Roman"/>
          <w:color w:val="000000" w:themeColor="text1"/>
          <w:sz w:val="28"/>
          <w:szCs w:val="28"/>
          <w:lang w:val="ro-RO"/>
        </w:rPr>
        <w:t>p</w:t>
      </w:r>
      <w:r w:rsidRPr="00F57A6D">
        <w:rPr>
          <w:rFonts w:ascii="Times New Roman" w:hAnsi="Times New Roman" w:cs="Times New Roman"/>
          <w:color w:val="000000" w:themeColor="text1"/>
          <w:sz w:val="28"/>
          <w:szCs w:val="28"/>
          <w:lang w:val="ro-RO"/>
        </w:rPr>
        <w:t xml:space="preserve">osesorului propuneri privind modificarea actelor normative care reglementează funcționarea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403B6D37" w14:textId="6271C607" w:rsidR="00C96DFB" w:rsidRPr="00F57A6D" w:rsidRDefault="00C96DFB" w:rsidP="00806234">
      <w:pPr>
        <w:pStyle w:val="ListParagraph"/>
        <w:numPr>
          <w:ilvl w:val="2"/>
          <w:numId w:val="3"/>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solicite și să primească de la posesor susținere metodologică și practică privind funcționarea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42D9B803" w14:textId="24D56941" w:rsidR="00A138B7" w:rsidRPr="00F57A6D" w:rsidRDefault="00C96DFB" w:rsidP="00806234">
      <w:pPr>
        <w:pStyle w:val="ListParagraph"/>
        <w:numPr>
          <w:ilvl w:val="2"/>
          <w:numId w:val="3"/>
        </w:numPr>
        <w:tabs>
          <w:tab w:val="left" w:pos="851"/>
        </w:tabs>
        <w:spacing w:after="0" w:line="240" w:lineRule="auto"/>
        <w:ind w:left="0" w:right="-3" w:firstLine="567"/>
        <w:contextualSpacing w:val="0"/>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înainteze </w:t>
      </w:r>
      <w:r w:rsidR="00EF4800" w:rsidRPr="00F57A6D">
        <w:rPr>
          <w:rFonts w:ascii="Times New Roman" w:hAnsi="Times New Roman" w:cs="Times New Roman"/>
          <w:color w:val="000000" w:themeColor="text1"/>
          <w:sz w:val="28"/>
          <w:szCs w:val="28"/>
          <w:lang w:val="ro-RO"/>
        </w:rPr>
        <w:t>d</w:t>
      </w:r>
      <w:r w:rsidR="0026021F" w:rsidRPr="00F57A6D">
        <w:rPr>
          <w:rFonts w:ascii="Times New Roman" w:hAnsi="Times New Roman" w:cs="Times New Roman"/>
          <w:color w:val="000000" w:themeColor="text1"/>
          <w:sz w:val="28"/>
          <w:szCs w:val="28"/>
          <w:lang w:val="ro-RO"/>
        </w:rPr>
        <w:t>eținătorului și</w:t>
      </w:r>
      <w:r w:rsidR="00EF4800" w:rsidRPr="00F57A6D">
        <w:rPr>
          <w:rFonts w:ascii="Times New Roman" w:hAnsi="Times New Roman" w:cs="Times New Roman"/>
          <w:color w:val="000000" w:themeColor="text1"/>
          <w:sz w:val="28"/>
          <w:szCs w:val="28"/>
          <w:lang w:val="ro-RO"/>
        </w:rPr>
        <w:t>/sau</w:t>
      </w:r>
      <w:r w:rsidR="0026021F" w:rsidRPr="00F57A6D">
        <w:rPr>
          <w:rFonts w:ascii="Times New Roman" w:hAnsi="Times New Roman" w:cs="Times New Roman"/>
          <w:color w:val="000000" w:themeColor="text1"/>
          <w:sz w:val="28"/>
          <w:szCs w:val="28"/>
          <w:lang w:val="ro-RO"/>
        </w:rPr>
        <w:t xml:space="preserve"> </w:t>
      </w:r>
      <w:r w:rsidR="00EF4800" w:rsidRPr="00F57A6D">
        <w:rPr>
          <w:rFonts w:ascii="Times New Roman" w:hAnsi="Times New Roman" w:cs="Times New Roman"/>
          <w:color w:val="000000" w:themeColor="text1"/>
          <w:sz w:val="28"/>
          <w:szCs w:val="28"/>
          <w:lang w:val="ro-RO"/>
        </w:rPr>
        <w:t>p</w:t>
      </w:r>
      <w:r w:rsidRPr="00F57A6D">
        <w:rPr>
          <w:rFonts w:ascii="Times New Roman" w:hAnsi="Times New Roman" w:cs="Times New Roman"/>
          <w:color w:val="000000" w:themeColor="text1"/>
          <w:sz w:val="28"/>
          <w:szCs w:val="28"/>
          <w:lang w:val="ro-RO"/>
        </w:rPr>
        <w:t xml:space="preserve">osesorului propuneri privind îmbunătățirea și sporirea eficacității funcționării </w:t>
      </w:r>
      <w:r w:rsidR="00321350" w:rsidRPr="00F57A6D">
        <w:rPr>
          <w:rFonts w:ascii="Times New Roman" w:hAnsi="Times New Roman" w:cs="Times New Roman"/>
          <w:color w:val="000000" w:themeColor="text1"/>
          <w:sz w:val="28"/>
          <w:szCs w:val="28"/>
          <w:lang w:val="ro-RO"/>
        </w:rPr>
        <w:t>SIME</w:t>
      </w:r>
      <w:r w:rsidR="00A138B7" w:rsidRPr="00F57A6D">
        <w:rPr>
          <w:rFonts w:ascii="Times New Roman" w:hAnsi="Times New Roman" w:cs="Times New Roman"/>
          <w:color w:val="000000" w:themeColor="text1"/>
          <w:sz w:val="28"/>
          <w:szCs w:val="28"/>
          <w:lang w:val="ro-RO"/>
        </w:rPr>
        <w:t>.</w:t>
      </w:r>
    </w:p>
    <w:p w14:paraId="35752D8C" w14:textId="77777777" w:rsidR="00C96DFB" w:rsidRPr="00F57A6D" w:rsidRDefault="00EE6903" w:rsidP="00806234">
      <w:pPr>
        <w:pStyle w:val="ListParagraph"/>
        <w:numPr>
          <w:ilvl w:val="0"/>
          <w:numId w:val="1"/>
        </w:numPr>
        <w:tabs>
          <w:tab w:val="left" w:pos="851"/>
        </w:tabs>
        <w:spacing w:after="0" w:line="240" w:lineRule="auto"/>
        <w:ind w:left="0" w:right="-3" w:firstLine="567"/>
        <w:contextualSpacing w:val="0"/>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R</w:t>
      </w:r>
      <w:r w:rsidR="00C96DFB" w:rsidRPr="00F57A6D">
        <w:rPr>
          <w:rFonts w:ascii="Times New Roman" w:hAnsi="Times New Roman" w:cs="Times New Roman"/>
          <w:color w:val="000000" w:themeColor="text1"/>
          <w:sz w:val="28"/>
          <w:szCs w:val="28"/>
          <w:lang w:val="ro-RO"/>
        </w:rPr>
        <w:t>egistratorul este obligat:</w:t>
      </w:r>
    </w:p>
    <w:p w14:paraId="6B612142" w14:textId="75240DF4" w:rsidR="00C96DFB" w:rsidRPr="00F57A6D" w:rsidRDefault="00C96DFB" w:rsidP="00806234">
      <w:pPr>
        <w:pStyle w:val="ListParagraph"/>
        <w:numPr>
          <w:ilvl w:val="0"/>
          <w:numId w:val="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asigure corectitudinea, autenticitatea și veridicitatea datelor introduse în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0845D32C" w14:textId="7A5EC73D" w:rsidR="00C96DFB" w:rsidRPr="00F57A6D" w:rsidRDefault="002823A2" w:rsidP="00806234">
      <w:pPr>
        <w:pStyle w:val="ListParagraph"/>
        <w:numPr>
          <w:ilvl w:val="0"/>
          <w:numId w:val="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lastRenderedPageBreak/>
        <w:t xml:space="preserve">să asigure înregistrarea și actualizarea datelor în termenele stabilite </w:t>
      </w:r>
      <w:r w:rsidR="005E7FE7" w:rsidRPr="00F57A6D">
        <w:rPr>
          <w:rFonts w:ascii="Times New Roman" w:hAnsi="Times New Roman" w:cs="Times New Roman"/>
          <w:color w:val="000000" w:themeColor="text1"/>
          <w:sz w:val="28"/>
          <w:szCs w:val="28"/>
          <w:lang w:val="ro-RO"/>
        </w:rPr>
        <w:t>de posesorul SIME</w:t>
      </w:r>
      <w:r w:rsidR="00C96DFB" w:rsidRPr="00F57A6D">
        <w:rPr>
          <w:rFonts w:ascii="Times New Roman" w:hAnsi="Times New Roman" w:cs="Times New Roman"/>
          <w:color w:val="000000" w:themeColor="text1"/>
          <w:sz w:val="28"/>
          <w:szCs w:val="28"/>
          <w:lang w:val="ro-RO"/>
        </w:rPr>
        <w:t xml:space="preserve">; </w:t>
      </w:r>
    </w:p>
    <w:p w14:paraId="11FA1CF2" w14:textId="241E27F7" w:rsidR="00A6372D" w:rsidRPr="00F57A6D" w:rsidRDefault="00A6372D" w:rsidP="00806234">
      <w:pPr>
        <w:pStyle w:val="ListParagraph"/>
        <w:numPr>
          <w:ilvl w:val="0"/>
          <w:numId w:val="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corecteze erorile ca urmare a înscrierii greșite a datelor, precum și orice altă eroare constatată;</w:t>
      </w:r>
    </w:p>
    <w:p w14:paraId="79C2EB90" w14:textId="77777777" w:rsidR="00C96DFB" w:rsidRPr="00F57A6D" w:rsidRDefault="00C96DFB" w:rsidP="00806234">
      <w:pPr>
        <w:pStyle w:val="ListParagraph"/>
        <w:numPr>
          <w:ilvl w:val="0"/>
          <w:numId w:val="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întreprindă măsuri pentru evitarea accesului neautorizat al persoanelor terțe;</w:t>
      </w:r>
    </w:p>
    <w:p w14:paraId="7861D5E3" w14:textId="1011F285" w:rsidR="004A08D4" w:rsidRPr="00F57A6D" w:rsidRDefault="004A08D4" w:rsidP="00806234">
      <w:pPr>
        <w:pStyle w:val="ListParagraph"/>
        <w:numPr>
          <w:ilvl w:val="0"/>
          <w:numId w:val="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respecte condițiile tehnice de utilizare a SIME;</w:t>
      </w:r>
    </w:p>
    <w:p w14:paraId="45D3F670" w14:textId="07DF9676" w:rsidR="006449F4" w:rsidRPr="00F57A6D" w:rsidRDefault="00C96DFB" w:rsidP="00806234">
      <w:pPr>
        <w:pStyle w:val="ListParagraph"/>
        <w:numPr>
          <w:ilvl w:val="0"/>
          <w:numId w:val="4"/>
        </w:numPr>
        <w:tabs>
          <w:tab w:val="left" w:pos="851"/>
        </w:tabs>
        <w:spacing w:after="0" w:line="240" w:lineRule="auto"/>
        <w:ind w:left="0" w:right="-3" w:firstLine="567"/>
        <w:contextualSpacing w:val="0"/>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utilizeze funcționalitățile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în exclusivitate conform destinației acestora și în strictă conformitate cu legislația;</w:t>
      </w:r>
    </w:p>
    <w:p w14:paraId="5A278F7E" w14:textId="77777777" w:rsidR="00907E77" w:rsidRPr="00F57A6D" w:rsidRDefault="00C96DFB" w:rsidP="247B9343">
      <w:pPr>
        <w:pStyle w:val="ListParagraph"/>
        <w:numPr>
          <w:ilvl w:val="0"/>
          <w:numId w:val="4"/>
        </w:numPr>
        <w:tabs>
          <w:tab w:val="left" w:pos="851"/>
        </w:tabs>
        <w:spacing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utilizeze informația obținută din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doar în scopurile stabilite de legislație</w:t>
      </w:r>
    </w:p>
    <w:p w14:paraId="6FA1FBBB" w14:textId="09DD2351" w:rsidR="006449F4" w:rsidRPr="00F57A6D" w:rsidRDefault="00EF573A" w:rsidP="247B9343">
      <w:pPr>
        <w:pStyle w:val="ListParagraph"/>
        <w:numPr>
          <w:ilvl w:val="0"/>
          <w:numId w:val="4"/>
        </w:numPr>
        <w:tabs>
          <w:tab w:val="left" w:pos="851"/>
        </w:tabs>
        <w:spacing w:line="240" w:lineRule="auto"/>
        <w:ind w:left="0" w:right="-3" w:firstLine="567"/>
        <w:jc w:val="both"/>
        <w:rPr>
          <w:rFonts w:ascii="Times New Roman" w:hAnsi="Times New Roman" w:cs="Times New Roman"/>
          <w:color w:val="000000" w:themeColor="text1"/>
          <w:sz w:val="28"/>
          <w:szCs w:val="28"/>
          <w:lang w:val="ro-RO"/>
        </w:rPr>
      </w:pPr>
      <w:bookmarkStart w:id="9" w:name="_Hlk152758306"/>
      <w:r w:rsidRPr="00F57A6D">
        <w:rPr>
          <w:rFonts w:ascii="Times New Roman" w:hAnsi="Times New Roman" w:cs="Times New Roman"/>
          <w:color w:val="000000" w:themeColor="text1"/>
          <w:sz w:val="28"/>
          <w:szCs w:val="28"/>
          <w:lang w:val="ro-RO"/>
        </w:rPr>
        <w:t xml:space="preserve">să </w:t>
      </w:r>
      <w:r w:rsidR="007B468E" w:rsidRPr="00F57A6D">
        <w:rPr>
          <w:rFonts w:ascii="Times New Roman" w:hAnsi="Times New Roman" w:cs="Times New Roman"/>
          <w:color w:val="000000" w:themeColor="text1"/>
          <w:sz w:val="28"/>
          <w:szCs w:val="28"/>
          <w:lang w:val="ro-RO"/>
        </w:rPr>
        <w:t>exercite alte obligații stabilite prin cadrul noramtiv aplicabil</w:t>
      </w:r>
      <w:bookmarkEnd w:id="9"/>
      <w:r w:rsidR="00821E56" w:rsidRPr="00F57A6D">
        <w:rPr>
          <w:rFonts w:ascii="Times New Roman" w:hAnsi="Times New Roman" w:cs="Times New Roman"/>
          <w:color w:val="000000" w:themeColor="text1"/>
          <w:sz w:val="28"/>
          <w:szCs w:val="28"/>
          <w:lang w:val="ro-RO"/>
        </w:rPr>
        <w:t>.</w:t>
      </w:r>
    </w:p>
    <w:p w14:paraId="0C892905" w14:textId="77777777" w:rsidR="007C38B3" w:rsidRPr="00F57A6D" w:rsidRDefault="007C38B3" w:rsidP="00885708">
      <w:pPr>
        <w:pStyle w:val="NoSpacing"/>
        <w:tabs>
          <w:tab w:val="left" w:pos="851"/>
        </w:tabs>
        <w:ind w:right="-3" w:firstLine="567"/>
        <w:jc w:val="center"/>
        <w:rPr>
          <w:rFonts w:ascii="Times New Roman" w:hAnsi="Times New Roman" w:cs="Times New Roman"/>
          <w:b/>
          <w:sz w:val="28"/>
          <w:szCs w:val="28"/>
        </w:rPr>
      </w:pPr>
      <w:r w:rsidRPr="00F57A6D">
        <w:rPr>
          <w:rFonts w:ascii="Times New Roman" w:hAnsi="Times New Roman" w:cs="Times New Roman"/>
          <w:b/>
          <w:sz w:val="28"/>
          <w:szCs w:val="28"/>
        </w:rPr>
        <w:t>Secțiunea 4</w:t>
      </w:r>
    </w:p>
    <w:p w14:paraId="22840A15" w14:textId="37BCD132" w:rsidR="007C38B3" w:rsidRPr="00F57A6D" w:rsidRDefault="007C38B3" w:rsidP="00A4291E">
      <w:pPr>
        <w:pStyle w:val="NoSpacing"/>
        <w:tabs>
          <w:tab w:val="left" w:pos="851"/>
        </w:tabs>
        <w:ind w:right="-3" w:firstLine="567"/>
        <w:jc w:val="center"/>
        <w:rPr>
          <w:rFonts w:ascii="Times New Roman" w:hAnsi="Times New Roman" w:cs="Times New Roman"/>
          <w:color w:val="000000" w:themeColor="text1"/>
          <w:sz w:val="28"/>
          <w:szCs w:val="28"/>
        </w:rPr>
      </w:pPr>
      <w:r w:rsidRPr="00F57A6D">
        <w:rPr>
          <w:rFonts w:ascii="Times New Roman" w:hAnsi="Times New Roman" w:cs="Times New Roman"/>
          <w:b/>
          <w:sz w:val="28"/>
          <w:szCs w:val="28"/>
        </w:rPr>
        <w:t xml:space="preserve">Drepturile și obligațiile </w:t>
      </w:r>
      <w:r w:rsidRPr="00F57A6D">
        <w:rPr>
          <w:rFonts w:ascii="Times New Roman" w:hAnsi="Times New Roman" w:cs="Times New Roman"/>
          <w:b/>
          <w:color w:val="000000" w:themeColor="text1"/>
          <w:sz w:val="28"/>
          <w:szCs w:val="28"/>
        </w:rPr>
        <w:t>furnizorului de date</w:t>
      </w:r>
    </w:p>
    <w:p w14:paraId="3E837C61" w14:textId="77777777" w:rsidR="00F9426F" w:rsidRPr="00F57A6D" w:rsidRDefault="00F9426F" w:rsidP="00885708">
      <w:pPr>
        <w:pStyle w:val="NoSpacing"/>
        <w:numPr>
          <w:ilvl w:val="0"/>
          <w:numId w:val="1"/>
        </w:numPr>
        <w:tabs>
          <w:tab w:val="left" w:pos="851"/>
        </w:tabs>
        <w:ind w:left="0" w:right="-3" w:firstLine="567"/>
        <w:rPr>
          <w:rFonts w:ascii="Times New Roman" w:hAnsi="Times New Roman" w:cs="Times New Roman"/>
          <w:color w:val="000000" w:themeColor="text1"/>
          <w:sz w:val="28"/>
          <w:szCs w:val="28"/>
        </w:rPr>
      </w:pPr>
      <w:r w:rsidRPr="00F57A6D">
        <w:rPr>
          <w:rFonts w:ascii="Times New Roman" w:hAnsi="Times New Roman" w:cs="Times New Roman"/>
          <w:color w:val="000000" w:themeColor="text1"/>
          <w:sz w:val="28"/>
          <w:szCs w:val="28"/>
        </w:rPr>
        <w:t xml:space="preserve">Furnizorul </w:t>
      </w:r>
      <w:r w:rsidR="00B5172B" w:rsidRPr="00F57A6D">
        <w:rPr>
          <w:rFonts w:ascii="Times New Roman" w:hAnsi="Times New Roman" w:cs="Times New Roman"/>
          <w:color w:val="000000" w:themeColor="text1"/>
          <w:sz w:val="28"/>
          <w:szCs w:val="28"/>
        </w:rPr>
        <w:t>este în drept</w:t>
      </w:r>
      <w:r w:rsidRPr="00F57A6D">
        <w:rPr>
          <w:rFonts w:ascii="Times New Roman" w:hAnsi="Times New Roman" w:cs="Times New Roman"/>
          <w:color w:val="000000" w:themeColor="text1"/>
          <w:sz w:val="28"/>
          <w:szCs w:val="28"/>
        </w:rPr>
        <w:t>:</w:t>
      </w:r>
    </w:p>
    <w:p w14:paraId="55476A48" w14:textId="3EC674BE" w:rsidR="00C33FE9" w:rsidRPr="00F57A6D" w:rsidRDefault="00C33FE9" w:rsidP="00A4291E">
      <w:pPr>
        <w:pStyle w:val="ListParagraph"/>
        <w:numPr>
          <w:ilvl w:val="2"/>
          <w:numId w:val="1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înregistreze, să vizualizeze și să editeze informațiile din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conform rolului atribuit;</w:t>
      </w:r>
    </w:p>
    <w:p w14:paraId="2FC52C37" w14:textId="7652FCA0" w:rsidR="00C33FE9" w:rsidRPr="00F57A6D" w:rsidRDefault="00C33FE9" w:rsidP="00A4291E">
      <w:pPr>
        <w:pStyle w:val="ListParagraph"/>
        <w:numPr>
          <w:ilvl w:val="2"/>
          <w:numId w:val="1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acceseze spațiul informațional al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în limitele rolului atribuit;</w:t>
      </w:r>
    </w:p>
    <w:p w14:paraId="3A3E0E93" w14:textId="2182312A" w:rsidR="00C33FE9" w:rsidRPr="00F57A6D" w:rsidRDefault="00C33FE9" w:rsidP="00A4291E">
      <w:pPr>
        <w:pStyle w:val="ListParagraph"/>
        <w:numPr>
          <w:ilvl w:val="2"/>
          <w:numId w:val="1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acceseze informațiile care se conțin în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și care au fost prezentate de către acesta;</w:t>
      </w:r>
    </w:p>
    <w:p w14:paraId="79C1FA03" w14:textId="7C55A9D0" w:rsidR="00C33FE9" w:rsidRPr="00F57A6D" w:rsidRDefault="00C33FE9" w:rsidP="00A4291E">
      <w:pPr>
        <w:pStyle w:val="ListParagraph"/>
        <w:numPr>
          <w:ilvl w:val="2"/>
          <w:numId w:val="1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înainteze </w:t>
      </w:r>
      <w:r w:rsidR="00D857D8" w:rsidRPr="00F57A6D">
        <w:rPr>
          <w:rFonts w:ascii="Times New Roman" w:hAnsi="Times New Roman" w:cs="Times New Roman"/>
          <w:color w:val="000000" w:themeColor="text1"/>
          <w:sz w:val="28"/>
          <w:szCs w:val="28"/>
          <w:lang w:val="ro-RO"/>
        </w:rPr>
        <w:t>r</w:t>
      </w:r>
      <w:r w:rsidRPr="00F57A6D">
        <w:rPr>
          <w:rFonts w:ascii="Times New Roman" w:hAnsi="Times New Roman" w:cs="Times New Roman"/>
          <w:color w:val="000000" w:themeColor="text1"/>
          <w:sz w:val="28"/>
          <w:szCs w:val="28"/>
          <w:lang w:val="ro-RO"/>
        </w:rPr>
        <w:t xml:space="preserve">egistratorului, </w:t>
      </w:r>
      <w:r w:rsidR="00D857D8" w:rsidRPr="00F57A6D">
        <w:rPr>
          <w:rFonts w:ascii="Times New Roman" w:hAnsi="Times New Roman" w:cs="Times New Roman"/>
          <w:color w:val="000000" w:themeColor="text1"/>
          <w:sz w:val="28"/>
          <w:szCs w:val="28"/>
          <w:lang w:val="ro-RO"/>
        </w:rPr>
        <w:t>d</w:t>
      </w:r>
      <w:r w:rsidRPr="00F57A6D">
        <w:rPr>
          <w:rFonts w:ascii="Times New Roman" w:hAnsi="Times New Roman" w:cs="Times New Roman"/>
          <w:color w:val="000000" w:themeColor="text1"/>
          <w:sz w:val="28"/>
          <w:szCs w:val="28"/>
          <w:lang w:val="ro-RO"/>
        </w:rPr>
        <w:t>eținătorului și</w:t>
      </w:r>
      <w:r w:rsidR="00D857D8" w:rsidRPr="00F57A6D">
        <w:rPr>
          <w:rFonts w:ascii="Times New Roman" w:hAnsi="Times New Roman" w:cs="Times New Roman"/>
          <w:color w:val="000000" w:themeColor="text1"/>
          <w:sz w:val="28"/>
          <w:szCs w:val="28"/>
          <w:lang w:val="ro-RO"/>
        </w:rPr>
        <w:t>/sau</w:t>
      </w:r>
      <w:r w:rsidRPr="00F57A6D">
        <w:rPr>
          <w:rFonts w:ascii="Times New Roman" w:hAnsi="Times New Roman" w:cs="Times New Roman"/>
          <w:color w:val="000000" w:themeColor="text1"/>
          <w:sz w:val="28"/>
          <w:szCs w:val="28"/>
          <w:lang w:val="ro-RO"/>
        </w:rPr>
        <w:t xml:space="preserve"> </w:t>
      </w:r>
      <w:r w:rsidR="00D857D8" w:rsidRPr="00F57A6D">
        <w:rPr>
          <w:rFonts w:ascii="Times New Roman" w:hAnsi="Times New Roman" w:cs="Times New Roman"/>
          <w:color w:val="000000" w:themeColor="text1"/>
          <w:sz w:val="28"/>
          <w:szCs w:val="28"/>
          <w:lang w:val="ro-RO"/>
        </w:rPr>
        <w:t>p</w:t>
      </w:r>
      <w:r w:rsidRPr="00F57A6D">
        <w:rPr>
          <w:rFonts w:ascii="Times New Roman" w:hAnsi="Times New Roman" w:cs="Times New Roman"/>
          <w:color w:val="000000" w:themeColor="text1"/>
          <w:sz w:val="28"/>
          <w:szCs w:val="28"/>
          <w:lang w:val="ro-RO"/>
        </w:rPr>
        <w:t xml:space="preserve">osesorului propuneri privind modificarea actelor normative care reglementează funcționarea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21A1326A" w14:textId="608FEA68" w:rsidR="00C33FE9" w:rsidRPr="00F57A6D" w:rsidRDefault="00C33FE9" w:rsidP="00A4291E">
      <w:pPr>
        <w:pStyle w:val="ListParagraph"/>
        <w:numPr>
          <w:ilvl w:val="2"/>
          <w:numId w:val="1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solicite și să primească de la </w:t>
      </w:r>
      <w:r w:rsidR="00D857D8" w:rsidRPr="00F57A6D">
        <w:rPr>
          <w:rFonts w:ascii="Times New Roman" w:hAnsi="Times New Roman" w:cs="Times New Roman"/>
          <w:color w:val="000000" w:themeColor="text1"/>
          <w:sz w:val="28"/>
          <w:szCs w:val="28"/>
          <w:lang w:val="ro-RO"/>
        </w:rPr>
        <w:t>d</w:t>
      </w:r>
      <w:r w:rsidRPr="00F57A6D">
        <w:rPr>
          <w:rFonts w:ascii="Times New Roman" w:hAnsi="Times New Roman" w:cs="Times New Roman"/>
          <w:color w:val="000000" w:themeColor="text1"/>
          <w:sz w:val="28"/>
          <w:szCs w:val="28"/>
          <w:lang w:val="ro-RO"/>
        </w:rPr>
        <w:t>eținător și</w:t>
      </w:r>
      <w:r w:rsidR="00786083" w:rsidRPr="00F57A6D">
        <w:rPr>
          <w:rFonts w:ascii="Times New Roman" w:hAnsi="Times New Roman" w:cs="Times New Roman"/>
          <w:color w:val="000000" w:themeColor="text1"/>
          <w:sz w:val="28"/>
          <w:szCs w:val="28"/>
          <w:lang w:val="ro-RO"/>
        </w:rPr>
        <w:t>/sau</w:t>
      </w:r>
      <w:r w:rsidRPr="00F57A6D">
        <w:rPr>
          <w:rFonts w:ascii="Times New Roman" w:hAnsi="Times New Roman" w:cs="Times New Roman"/>
          <w:color w:val="000000" w:themeColor="text1"/>
          <w:sz w:val="28"/>
          <w:szCs w:val="28"/>
          <w:lang w:val="ro-RO"/>
        </w:rPr>
        <w:t xml:space="preserve"> </w:t>
      </w:r>
      <w:r w:rsidR="00786083" w:rsidRPr="00F57A6D">
        <w:rPr>
          <w:rFonts w:ascii="Times New Roman" w:hAnsi="Times New Roman" w:cs="Times New Roman"/>
          <w:color w:val="000000" w:themeColor="text1"/>
          <w:sz w:val="28"/>
          <w:szCs w:val="28"/>
          <w:lang w:val="ro-RO"/>
        </w:rPr>
        <w:t>p</w:t>
      </w:r>
      <w:r w:rsidRPr="00F57A6D">
        <w:rPr>
          <w:rFonts w:ascii="Times New Roman" w:hAnsi="Times New Roman" w:cs="Times New Roman"/>
          <w:color w:val="000000" w:themeColor="text1"/>
          <w:sz w:val="28"/>
          <w:szCs w:val="28"/>
          <w:lang w:val="ro-RO"/>
        </w:rPr>
        <w:t xml:space="preserve">osesor susținere metodologică și practică privind funcționarea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4017C095" w14:textId="4132CF26" w:rsidR="00C33FE9" w:rsidRPr="00F57A6D" w:rsidRDefault="00C33FE9" w:rsidP="004E0FF8">
      <w:pPr>
        <w:pStyle w:val="ListParagraph"/>
        <w:numPr>
          <w:ilvl w:val="2"/>
          <w:numId w:val="14"/>
        </w:numPr>
        <w:tabs>
          <w:tab w:val="left" w:pos="851"/>
        </w:tabs>
        <w:spacing w:after="0" w:line="240" w:lineRule="auto"/>
        <w:ind w:left="0" w:right="-3" w:firstLine="567"/>
        <w:contextualSpacing w:val="0"/>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înainteze </w:t>
      </w:r>
      <w:r w:rsidR="00786083" w:rsidRPr="00F57A6D">
        <w:rPr>
          <w:rFonts w:ascii="Times New Roman" w:hAnsi="Times New Roman" w:cs="Times New Roman"/>
          <w:color w:val="000000" w:themeColor="text1"/>
          <w:sz w:val="28"/>
          <w:szCs w:val="28"/>
          <w:lang w:val="ro-RO"/>
        </w:rPr>
        <w:t>r</w:t>
      </w:r>
      <w:r w:rsidRPr="00F57A6D">
        <w:rPr>
          <w:rFonts w:ascii="Times New Roman" w:hAnsi="Times New Roman" w:cs="Times New Roman"/>
          <w:color w:val="000000" w:themeColor="text1"/>
          <w:sz w:val="28"/>
          <w:szCs w:val="28"/>
          <w:lang w:val="ro-RO"/>
        </w:rPr>
        <w:t xml:space="preserve">egistratorului, </w:t>
      </w:r>
      <w:r w:rsidR="00786083" w:rsidRPr="00F57A6D">
        <w:rPr>
          <w:rFonts w:ascii="Times New Roman" w:hAnsi="Times New Roman" w:cs="Times New Roman"/>
          <w:color w:val="000000" w:themeColor="text1"/>
          <w:sz w:val="28"/>
          <w:szCs w:val="28"/>
          <w:lang w:val="ro-RO"/>
        </w:rPr>
        <w:t>d</w:t>
      </w:r>
      <w:r w:rsidRPr="00F57A6D">
        <w:rPr>
          <w:rFonts w:ascii="Times New Roman" w:hAnsi="Times New Roman" w:cs="Times New Roman"/>
          <w:color w:val="000000" w:themeColor="text1"/>
          <w:sz w:val="28"/>
          <w:szCs w:val="28"/>
          <w:lang w:val="ro-RO"/>
        </w:rPr>
        <w:t>eținătorului și</w:t>
      </w:r>
      <w:r w:rsidR="00786083" w:rsidRPr="00F57A6D">
        <w:rPr>
          <w:rFonts w:ascii="Times New Roman" w:hAnsi="Times New Roman" w:cs="Times New Roman"/>
          <w:color w:val="000000" w:themeColor="text1"/>
          <w:sz w:val="28"/>
          <w:szCs w:val="28"/>
          <w:lang w:val="ro-RO"/>
        </w:rPr>
        <w:t>/sau</w:t>
      </w:r>
      <w:r w:rsidRPr="00F57A6D">
        <w:rPr>
          <w:rFonts w:ascii="Times New Roman" w:hAnsi="Times New Roman" w:cs="Times New Roman"/>
          <w:color w:val="000000" w:themeColor="text1"/>
          <w:sz w:val="28"/>
          <w:szCs w:val="28"/>
          <w:lang w:val="ro-RO"/>
        </w:rPr>
        <w:t xml:space="preserve"> </w:t>
      </w:r>
      <w:r w:rsidR="00786083" w:rsidRPr="00F57A6D">
        <w:rPr>
          <w:rFonts w:ascii="Times New Roman" w:hAnsi="Times New Roman" w:cs="Times New Roman"/>
          <w:color w:val="000000" w:themeColor="text1"/>
          <w:sz w:val="28"/>
          <w:szCs w:val="28"/>
          <w:lang w:val="ro-RO"/>
        </w:rPr>
        <w:t>p</w:t>
      </w:r>
      <w:r w:rsidRPr="00F57A6D">
        <w:rPr>
          <w:rFonts w:ascii="Times New Roman" w:hAnsi="Times New Roman" w:cs="Times New Roman"/>
          <w:color w:val="000000" w:themeColor="text1"/>
          <w:sz w:val="28"/>
          <w:szCs w:val="28"/>
          <w:lang w:val="ro-RO"/>
        </w:rPr>
        <w:t xml:space="preserve">osesorului propuneri privind îmbunătățirea și sporirea eficacității funcționării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w:t>
      </w:r>
    </w:p>
    <w:p w14:paraId="6A43F72F" w14:textId="77777777" w:rsidR="00F9426F" w:rsidRPr="00F57A6D" w:rsidRDefault="00F9426F" w:rsidP="004E0FF8">
      <w:pPr>
        <w:pStyle w:val="ListParagraph"/>
        <w:numPr>
          <w:ilvl w:val="0"/>
          <w:numId w:val="1"/>
        </w:numPr>
        <w:tabs>
          <w:tab w:val="left" w:pos="851"/>
        </w:tabs>
        <w:spacing w:after="0" w:line="240" w:lineRule="auto"/>
        <w:ind w:left="0" w:right="-3" w:firstLine="567"/>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Furnizorul este obligat:</w:t>
      </w:r>
    </w:p>
    <w:p w14:paraId="4C6EA4DC" w14:textId="19F88394" w:rsidR="00A138B7" w:rsidRPr="00F57A6D" w:rsidRDefault="00A138B7" w:rsidP="004E0FF8">
      <w:pPr>
        <w:pStyle w:val="ListParagraph"/>
        <w:numPr>
          <w:ilvl w:val="2"/>
          <w:numId w:val="15"/>
        </w:numPr>
        <w:tabs>
          <w:tab w:val="left" w:pos="851"/>
        </w:tabs>
        <w:spacing w:after="0" w:line="240" w:lineRule="auto"/>
        <w:ind w:left="0" w:right="-3" w:firstLine="567"/>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asigure colectarea şi </w:t>
      </w:r>
      <w:r w:rsidR="009533A9" w:rsidRPr="00F57A6D">
        <w:rPr>
          <w:rFonts w:ascii="Times New Roman" w:hAnsi="Times New Roman" w:cs="Times New Roman"/>
          <w:color w:val="000000" w:themeColor="text1"/>
          <w:sz w:val="28"/>
          <w:szCs w:val="28"/>
          <w:lang w:val="ro-RO"/>
        </w:rPr>
        <w:t>înregistrarea</w:t>
      </w:r>
      <w:r w:rsidRPr="00F57A6D">
        <w:rPr>
          <w:rFonts w:ascii="Times New Roman" w:hAnsi="Times New Roman" w:cs="Times New Roman"/>
          <w:color w:val="000000" w:themeColor="text1"/>
          <w:sz w:val="28"/>
          <w:szCs w:val="28"/>
          <w:lang w:val="ro-RO"/>
        </w:rPr>
        <w:t xml:space="preserve"> datelor</w:t>
      </w:r>
      <w:r w:rsidR="009533A9" w:rsidRPr="00F57A6D">
        <w:rPr>
          <w:rFonts w:ascii="Times New Roman" w:hAnsi="Times New Roman" w:cs="Times New Roman"/>
          <w:color w:val="000000" w:themeColor="text1"/>
          <w:sz w:val="28"/>
          <w:szCs w:val="28"/>
          <w:lang w:val="ro-RO"/>
        </w:rPr>
        <w:t xml:space="preserve"> în</w:t>
      </w:r>
      <w:r w:rsidRPr="00F57A6D">
        <w:rPr>
          <w:rFonts w:ascii="Times New Roman" w:hAnsi="Times New Roman" w:cs="Times New Roman"/>
          <w:color w:val="000000" w:themeColor="text1"/>
          <w:sz w:val="28"/>
          <w:szCs w:val="28"/>
          <w:lang w:val="ro-RO"/>
        </w:rPr>
        <w:t xml:space="preserve">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w:t>
      </w:r>
    </w:p>
    <w:p w14:paraId="4BB75D25" w14:textId="4DBCD0C8" w:rsidR="00F9426F" w:rsidRPr="00F57A6D" w:rsidRDefault="00F9426F" w:rsidP="004E0FF8">
      <w:pPr>
        <w:pStyle w:val="ListParagraph"/>
        <w:numPr>
          <w:ilvl w:val="2"/>
          <w:numId w:val="15"/>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asigure disponibilitatea datelor, destinate consumului în cadrul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conform cadrului normativ cu privire la schimbul de date și interoperabilitate;</w:t>
      </w:r>
    </w:p>
    <w:p w14:paraId="547D2A62" w14:textId="77777777" w:rsidR="00F9426F" w:rsidRPr="00F57A6D" w:rsidRDefault="00F9426F" w:rsidP="004E0FF8">
      <w:pPr>
        <w:pStyle w:val="ListParagraph"/>
        <w:numPr>
          <w:ilvl w:val="2"/>
          <w:numId w:val="15"/>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asigure veridicitatea, autenticitatea şi integritatea datelor furnizate;</w:t>
      </w:r>
    </w:p>
    <w:p w14:paraId="60CFD88D" w14:textId="477DFD58" w:rsidR="00A138B7" w:rsidRPr="00F57A6D" w:rsidRDefault="00F9426F" w:rsidP="004E0FF8">
      <w:pPr>
        <w:pStyle w:val="ListParagraph"/>
        <w:numPr>
          <w:ilvl w:val="2"/>
          <w:numId w:val="15"/>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asigure actualizarea datelor furnizate, în termenii stabiliți de </w:t>
      </w:r>
      <w:r w:rsidR="00B4461E" w:rsidRPr="00F57A6D">
        <w:rPr>
          <w:rFonts w:ascii="Times New Roman" w:hAnsi="Times New Roman" w:cs="Times New Roman"/>
          <w:color w:val="000000" w:themeColor="text1"/>
          <w:sz w:val="28"/>
          <w:szCs w:val="28"/>
          <w:lang w:val="ro-RO"/>
        </w:rPr>
        <w:t>p</w:t>
      </w:r>
      <w:r w:rsidRPr="00F57A6D">
        <w:rPr>
          <w:rFonts w:ascii="Times New Roman" w:hAnsi="Times New Roman" w:cs="Times New Roman"/>
          <w:color w:val="000000" w:themeColor="text1"/>
          <w:sz w:val="28"/>
          <w:szCs w:val="28"/>
          <w:lang w:val="ro-RO"/>
        </w:rPr>
        <w:t>osesor</w:t>
      </w:r>
      <w:r w:rsidR="00A138B7" w:rsidRPr="00F57A6D">
        <w:rPr>
          <w:rFonts w:ascii="Times New Roman" w:hAnsi="Times New Roman" w:cs="Times New Roman"/>
          <w:color w:val="000000" w:themeColor="text1"/>
          <w:sz w:val="28"/>
          <w:szCs w:val="28"/>
          <w:lang w:val="ro-RO"/>
        </w:rPr>
        <w:t>;</w:t>
      </w:r>
    </w:p>
    <w:p w14:paraId="20B38918" w14:textId="76B470C2" w:rsidR="00F9426F" w:rsidRPr="00F57A6D" w:rsidRDefault="00A138B7" w:rsidP="004E0FF8">
      <w:pPr>
        <w:pStyle w:val="ListParagraph"/>
        <w:numPr>
          <w:ilvl w:val="2"/>
          <w:numId w:val="15"/>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asigure securitatea accesului la informaţia conţinută în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respectarea condiţiilor de securitate şi regulilor de exploatare a acestuia;</w:t>
      </w:r>
    </w:p>
    <w:p w14:paraId="229F1877" w14:textId="31C24708" w:rsidR="00A138B7" w:rsidRPr="00F57A6D" w:rsidRDefault="00A138B7" w:rsidP="004E0FF8">
      <w:pPr>
        <w:pStyle w:val="ListParagraph"/>
        <w:numPr>
          <w:ilvl w:val="2"/>
          <w:numId w:val="15"/>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utilizeze informaţia obţinută din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doar în scopurile stabilite de cadrul normativ;</w:t>
      </w:r>
    </w:p>
    <w:p w14:paraId="4C7A504A" w14:textId="38C5CB38" w:rsidR="00D3152B" w:rsidRPr="00F57A6D" w:rsidRDefault="00D3152B" w:rsidP="004E0FF8">
      <w:pPr>
        <w:pStyle w:val="ListParagraph"/>
        <w:numPr>
          <w:ilvl w:val="2"/>
          <w:numId w:val="15"/>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înştiinţeze neîntârziat, în formă verbală şi scrisă, </w:t>
      </w:r>
      <w:r w:rsidR="00B4461E" w:rsidRPr="00F57A6D">
        <w:rPr>
          <w:rFonts w:ascii="Times New Roman" w:hAnsi="Times New Roman" w:cs="Times New Roman"/>
          <w:color w:val="000000" w:themeColor="text1"/>
          <w:sz w:val="28"/>
          <w:szCs w:val="28"/>
          <w:lang w:val="ro-RO"/>
        </w:rPr>
        <w:t>d</w:t>
      </w:r>
      <w:r w:rsidRPr="00F57A6D">
        <w:rPr>
          <w:rFonts w:ascii="Times New Roman" w:hAnsi="Times New Roman" w:cs="Times New Roman"/>
          <w:color w:val="000000" w:themeColor="text1"/>
          <w:sz w:val="28"/>
          <w:szCs w:val="28"/>
          <w:lang w:val="ro-RO"/>
        </w:rPr>
        <w:t xml:space="preserve">eţinătorul despre cazurile de încălcare a securităţii informaţionale a </w:t>
      </w:r>
      <w:r w:rsidR="00321350" w:rsidRPr="00F57A6D">
        <w:rPr>
          <w:rFonts w:ascii="Times New Roman" w:hAnsi="Times New Roman" w:cs="Times New Roman"/>
          <w:color w:val="000000" w:themeColor="text1"/>
          <w:sz w:val="28"/>
          <w:szCs w:val="28"/>
          <w:lang w:val="ro-RO"/>
        </w:rPr>
        <w:t>SIME</w:t>
      </w:r>
      <w:r w:rsidRPr="00F57A6D">
        <w:rPr>
          <w:rFonts w:ascii="Times New Roman" w:hAnsi="Times New Roman" w:cs="Times New Roman"/>
          <w:color w:val="000000" w:themeColor="text1"/>
          <w:sz w:val="28"/>
          <w:szCs w:val="28"/>
          <w:lang w:val="ro-RO"/>
        </w:rPr>
        <w:t xml:space="preserve">; </w:t>
      </w:r>
    </w:p>
    <w:p w14:paraId="480FC60D" w14:textId="77777777" w:rsidR="007B468E" w:rsidRPr="00F57A6D" w:rsidRDefault="00D3152B" w:rsidP="004E0FF8">
      <w:pPr>
        <w:pStyle w:val="ListParagraph"/>
        <w:numPr>
          <w:ilvl w:val="2"/>
          <w:numId w:val="15"/>
        </w:numPr>
        <w:tabs>
          <w:tab w:val="left" w:pos="851"/>
        </w:tabs>
        <w:spacing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să informeze </w:t>
      </w:r>
      <w:r w:rsidR="00B4461E" w:rsidRPr="00F57A6D">
        <w:rPr>
          <w:rFonts w:ascii="Times New Roman" w:hAnsi="Times New Roman" w:cs="Times New Roman"/>
          <w:color w:val="000000" w:themeColor="text1"/>
          <w:sz w:val="28"/>
          <w:szCs w:val="28"/>
          <w:lang w:val="ro-RO"/>
        </w:rPr>
        <w:t>d</w:t>
      </w:r>
      <w:r w:rsidRPr="00F57A6D">
        <w:rPr>
          <w:rFonts w:ascii="Times New Roman" w:hAnsi="Times New Roman" w:cs="Times New Roman"/>
          <w:color w:val="000000" w:themeColor="text1"/>
          <w:sz w:val="28"/>
          <w:szCs w:val="28"/>
          <w:lang w:val="ro-RO"/>
        </w:rPr>
        <w:t xml:space="preserve">eținătorul și </w:t>
      </w:r>
      <w:r w:rsidR="00B4461E" w:rsidRPr="00F57A6D">
        <w:rPr>
          <w:rFonts w:ascii="Times New Roman" w:hAnsi="Times New Roman" w:cs="Times New Roman"/>
          <w:color w:val="000000" w:themeColor="text1"/>
          <w:sz w:val="28"/>
          <w:szCs w:val="28"/>
          <w:lang w:val="ro-RO"/>
        </w:rPr>
        <w:t>p</w:t>
      </w:r>
      <w:r w:rsidRPr="00F57A6D">
        <w:rPr>
          <w:rFonts w:ascii="Times New Roman" w:hAnsi="Times New Roman" w:cs="Times New Roman"/>
          <w:color w:val="000000" w:themeColor="text1"/>
          <w:sz w:val="28"/>
          <w:szCs w:val="28"/>
          <w:lang w:val="ro-RO"/>
        </w:rPr>
        <w:t>osesorul, în termen de o zi, despre orice situaţie de impediment care justifică neexecutarea obligaţiei, care ar putea influenţa în mod negativ exercitarea funcţiilor acestuia</w:t>
      </w:r>
    </w:p>
    <w:p w14:paraId="06CCFFE9" w14:textId="368DE330" w:rsidR="00B1167A" w:rsidRPr="00F57A6D" w:rsidRDefault="007B468E" w:rsidP="004E0FF8">
      <w:pPr>
        <w:pStyle w:val="ListParagraph"/>
        <w:numPr>
          <w:ilvl w:val="2"/>
          <w:numId w:val="15"/>
        </w:numPr>
        <w:tabs>
          <w:tab w:val="left" w:pos="851"/>
        </w:tabs>
        <w:spacing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să exercite alte obligații stabilite prin cadrul noramtiv aplicabil</w:t>
      </w:r>
      <w:r w:rsidR="00D3152B" w:rsidRPr="00F57A6D">
        <w:rPr>
          <w:rFonts w:ascii="Times New Roman" w:hAnsi="Times New Roman" w:cs="Times New Roman"/>
          <w:color w:val="000000" w:themeColor="text1"/>
          <w:sz w:val="28"/>
          <w:szCs w:val="28"/>
          <w:lang w:val="ro-RO"/>
        </w:rPr>
        <w:t>.</w:t>
      </w:r>
    </w:p>
    <w:p w14:paraId="6E2164E8" w14:textId="5E33DDB3" w:rsidR="00B1167A" w:rsidRPr="00F57A6D" w:rsidRDefault="00B1167A" w:rsidP="00885708">
      <w:pPr>
        <w:pStyle w:val="NoSpacing"/>
        <w:tabs>
          <w:tab w:val="left" w:pos="851"/>
        </w:tabs>
        <w:ind w:right="-3" w:firstLine="567"/>
        <w:jc w:val="center"/>
        <w:rPr>
          <w:rFonts w:ascii="Times New Roman" w:hAnsi="Times New Roman" w:cs="Times New Roman"/>
          <w:b/>
          <w:color w:val="000000" w:themeColor="text1"/>
          <w:sz w:val="28"/>
          <w:szCs w:val="28"/>
        </w:rPr>
      </w:pPr>
      <w:r w:rsidRPr="00F57A6D">
        <w:rPr>
          <w:rFonts w:ascii="Times New Roman" w:hAnsi="Times New Roman" w:cs="Times New Roman"/>
          <w:b/>
          <w:sz w:val="28"/>
          <w:szCs w:val="28"/>
        </w:rPr>
        <w:t>Secțiunea 4</w:t>
      </w:r>
    </w:p>
    <w:p w14:paraId="12290D3F" w14:textId="5DF8F7EA" w:rsidR="00B1167A" w:rsidRPr="00F57A6D" w:rsidRDefault="00B1167A" w:rsidP="00885708">
      <w:pPr>
        <w:pStyle w:val="NoSpacing"/>
        <w:tabs>
          <w:tab w:val="left" w:pos="851"/>
        </w:tabs>
        <w:ind w:right="-3" w:firstLine="567"/>
        <w:jc w:val="center"/>
        <w:rPr>
          <w:rFonts w:ascii="Times New Roman" w:hAnsi="Times New Roman" w:cs="Times New Roman"/>
          <w:b/>
          <w:color w:val="000000" w:themeColor="text1"/>
          <w:sz w:val="28"/>
          <w:szCs w:val="28"/>
        </w:rPr>
      </w:pPr>
      <w:r w:rsidRPr="00F57A6D">
        <w:rPr>
          <w:rFonts w:ascii="Times New Roman" w:hAnsi="Times New Roman" w:cs="Times New Roman"/>
          <w:b/>
          <w:sz w:val="28"/>
          <w:szCs w:val="28"/>
        </w:rPr>
        <w:t xml:space="preserve">Drepturile și obligațiile </w:t>
      </w:r>
      <w:r w:rsidRPr="00F57A6D">
        <w:rPr>
          <w:rFonts w:ascii="Times New Roman" w:hAnsi="Times New Roman" w:cs="Times New Roman"/>
          <w:b/>
          <w:color w:val="000000" w:themeColor="text1"/>
          <w:sz w:val="28"/>
          <w:szCs w:val="28"/>
        </w:rPr>
        <w:t>destinatarului ai datelor</w:t>
      </w:r>
    </w:p>
    <w:p w14:paraId="5D981475" w14:textId="591CA9F1" w:rsidR="00A6236B" w:rsidRPr="00F57A6D" w:rsidRDefault="00A6236B" w:rsidP="00885708">
      <w:pPr>
        <w:tabs>
          <w:tab w:val="left" w:pos="851"/>
        </w:tabs>
        <w:spacing w:after="0" w:line="240" w:lineRule="auto"/>
        <w:ind w:right="-3" w:firstLine="567"/>
        <w:rPr>
          <w:rFonts w:ascii="Times New Roman" w:hAnsi="Times New Roman" w:cs="Times New Roman"/>
          <w:sz w:val="28"/>
          <w:szCs w:val="28"/>
          <w:lang w:val="ro-RO"/>
        </w:rPr>
      </w:pPr>
      <w:r w:rsidRPr="00F57A6D">
        <w:rPr>
          <w:rFonts w:ascii="Times New Roman" w:hAnsi="Times New Roman" w:cs="Times New Roman"/>
          <w:sz w:val="28"/>
          <w:szCs w:val="28"/>
          <w:lang w:val="ro-RO"/>
        </w:rPr>
        <w:t>20. Destinatarul are dreptul:</w:t>
      </w:r>
    </w:p>
    <w:p w14:paraId="51D55B3E" w14:textId="7D34D20F" w:rsidR="00A6236B" w:rsidRPr="00F57A6D" w:rsidRDefault="00724C22" w:rsidP="00885708">
      <w:pPr>
        <w:pStyle w:val="ListParagraph"/>
        <w:numPr>
          <w:ilvl w:val="1"/>
          <w:numId w:val="20"/>
        </w:numPr>
        <w:tabs>
          <w:tab w:val="left" w:pos="851"/>
        </w:tabs>
        <w:spacing w:after="0" w:line="240" w:lineRule="auto"/>
        <w:ind w:left="0" w:right="-3" w:firstLine="567"/>
        <w:rPr>
          <w:rFonts w:ascii="Times New Roman" w:hAnsi="Times New Roman" w:cs="Times New Roman"/>
          <w:sz w:val="28"/>
          <w:szCs w:val="28"/>
          <w:lang w:val="ro-RO"/>
        </w:rPr>
      </w:pPr>
      <w:r w:rsidRPr="00F57A6D">
        <w:rPr>
          <w:rFonts w:ascii="Times New Roman" w:hAnsi="Times New Roman" w:cs="Times New Roman"/>
          <w:sz w:val="28"/>
          <w:szCs w:val="28"/>
          <w:lang w:val="ro-RO"/>
        </w:rPr>
        <w:lastRenderedPageBreak/>
        <w:t>să utilizeze funcționalitățile SIME conform rolurilor și permisiunilor atribuite</w:t>
      </w:r>
      <w:r w:rsidR="00A6236B" w:rsidRPr="00F57A6D">
        <w:rPr>
          <w:rFonts w:ascii="Times New Roman" w:hAnsi="Times New Roman" w:cs="Times New Roman"/>
          <w:sz w:val="28"/>
          <w:szCs w:val="28"/>
          <w:lang w:val="ro-RO"/>
        </w:rPr>
        <w:t>;</w:t>
      </w:r>
    </w:p>
    <w:p w14:paraId="67BAEB3A" w14:textId="4AE9660C" w:rsidR="00A6236B" w:rsidRPr="00F57A6D" w:rsidRDefault="007F463A" w:rsidP="00885708">
      <w:pPr>
        <w:pStyle w:val="ListParagraph"/>
        <w:numPr>
          <w:ilvl w:val="1"/>
          <w:numId w:val="20"/>
        </w:numPr>
        <w:tabs>
          <w:tab w:val="left" w:pos="851"/>
        </w:tabs>
        <w:spacing w:after="0" w:line="240" w:lineRule="auto"/>
        <w:ind w:left="0" w:right="-3" w:firstLine="567"/>
        <w:rPr>
          <w:rFonts w:ascii="Times New Roman" w:hAnsi="Times New Roman" w:cs="Times New Roman"/>
          <w:sz w:val="28"/>
          <w:szCs w:val="28"/>
          <w:lang w:val="ro-RO"/>
        </w:rPr>
      </w:pPr>
      <w:r w:rsidRPr="00F57A6D">
        <w:rPr>
          <w:rFonts w:ascii="Times New Roman" w:hAnsi="Times New Roman" w:cs="Times New Roman"/>
          <w:sz w:val="28"/>
          <w:szCs w:val="28"/>
          <w:lang w:val="ro-RO"/>
        </w:rPr>
        <w:t>să solicite și să primească de la posesorul SIME ajutor metodologic și practic privind funcționarea acestuia</w:t>
      </w:r>
      <w:r w:rsidR="00A6236B" w:rsidRPr="00F57A6D">
        <w:rPr>
          <w:rFonts w:ascii="Times New Roman" w:hAnsi="Times New Roman" w:cs="Times New Roman"/>
          <w:sz w:val="28"/>
          <w:szCs w:val="28"/>
          <w:lang w:val="ro-RO"/>
        </w:rPr>
        <w:t>;</w:t>
      </w:r>
    </w:p>
    <w:p w14:paraId="6ED6BDB4" w14:textId="4DC387EB" w:rsidR="00A6236B" w:rsidRPr="00F57A6D" w:rsidRDefault="00787C15" w:rsidP="00885708">
      <w:pPr>
        <w:pStyle w:val="ListParagraph"/>
        <w:numPr>
          <w:ilvl w:val="1"/>
          <w:numId w:val="20"/>
        </w:numPr>
        <w:tabs>
          <w:tab w:val="left" w:pos="851"/>
        </w:tabs>
        <w:spacing w:after="0" w:line="240" w:lineRule="auto"/>
        <w:ind w:left="0" w:right="-3" w:firstLine="567"/>
        <w:rPr>
          <w:rFonts w:ascii="Times New Roman" w:hAnsi="Times New Roman" w:cs="Times New Roman"/>
          <w:sz w:val="28"/>
          <w:szCs w:val="28"/>
          <w:lang w:val="ro-RO"/>
        </w:rPr>
      </w:pPr>
      <w:r w:rsidRPr="00F57A6D">
        <w:rPr>
          <w:rFonts w:ascii="Times New Roman" w:hAnsi="Times New Roman" w:cs="Times New Roman"/>
          <w:sz w:val="28"/>
          <w:szCs w:val="28"/>
          <w:lang w:val="ro-RO"/>
        </w:rPr>
        <w:t>să înainteze posesorului SIME propuneri privind modificarea și completarea actelor normative care reglementează funcționarea SIME</w:t>
      </w:r>
      <w:r w:rsidR="00A6236B" w:rsidRPr="00F57A6D">
        <w:rPr>
          <w:rFonts w:ascii="Times New Roman" w:hAnsi="Times New Roman" w:cs="Times New Roman"/>
          <w:sz w:val="28"/>
          <w:szCs w:val="28"/>
          <w:lang w:val="ro-RO"/>
        </w:rPr>
        <w:t>;</w:t>
      </w:r>
    </w:p>
    <w:p w14:paraId="78E82860" w14:textId="4DCDE21A" w:rsidR="00A6236B" w:rsidRPr="00F57A6D" w:rsidRDefault="004215D0" w:rsidP="00885708">
      <w:pPr>
        <w:pStyle w:val="ListParagraph"/>
        <w:numPr>
          <w:ilvl w:val="1"/>
          <w:numId w:val="20"/>
        </w:numPr>
        <w:tabs>
          <w:tab w:val="left" w:pos="851"/>
        </w:tabs>
        <w:spacing w:after="0" w:line="240" w:lineRule="auto"/>
        <w:ind w:left="0" w:right="-3" w:firstLine="567"/>
        <w:rPr>
          <w:rFonts w:ascii="Times New Roman" w:hAnsi="Times New Roman" w:cs="Times New Roman"/>
          <w:sz w:val="28"/>
          <w:szCs w:val="28"/>
          <w:lang w:val="ro-RO"/>
        </w:rPr>
      </w:pPr>
      <w:r w:rsidRPr="00F57A6D">
        <w:rPr>
          <w:rFonts w:ascii="Times New Roman" w:hAnsi="Times New Roman" w:cs="Times New Roman"/>
          <w:sz w:val="28"/>
          <w:szCs w:val="28"/>
          <w:lang w:val="ro-RO"/>
        </w:rPr>
        <w:t>să prezinte posesorului S</w:t>
      </w:r>
      <w:r w:rsidR="00B4461E" w:rsidRPr="00F57A6D">
        <w:rPr>
          <w:rFonts w:ascii="Times New Roman" w:hAnsi="Times New Roman" w:cs="Times New Roman"/>
          <w:sz w:val="28"/>
          <w:szCs w:val="28"/>
          <w:lang w:val="ro-RO"/>
        </w:rPr>
        <w:t>I</w:t>
      </w:r>
      <w:r w:rsidR="00173329" w:rsidRPr="00F57A6D">
        <w:rPr>
          <w:rFonts w:ascii="Times New Roman" w:hAnsi="Times New Roman" w:cs="Times New Roman"/>
          <w:sz w:val="28"/>
          <w:szCs w:val="28"/>
          <w:lang w:val="ro-RO"/>
        </w:rPr>
        <w:t>M</w:t>
      </w:r>
      <w:r w:rsidRPr="00F57A6D">
        <w:rPr>
          <w:rFonts w:ascii="Times New Roman" w:hAnsi="Times New Roman" w:cs="Times New Roman"/>
          <w:sz w:val="28"/>
          <w:szCs w:val="28"/>
          <w:lang w:val="ro-RO"/>
        </w:rPr>
        <w:t>E propuneri privind perfecționarea și eficientizarea funcționării acestuia</w:t>
      </w:r>
      <w:r w:rsidR="00A6236B" w:rsidRPr="00F57A6D">
        <w:rPr>
          <w:rFonts w:ascii="Times New Roman" w:hAnsi="Times New Roman" w:cs="Times New Roman"/>
          <w:sz w:val="28"/>
          <w:szCs w:val="28"/>
          <w:lang w:val="ro-RO"/>
        </w:rPr>
        <w:t>;</w:t>
      </w:r>
    </w:p>
    <w:p w14:paraId="26EFC522" w14:textId="77777777" w:rsidR="00A6236B" w:rsidRPr="00F57A6D" w:rsidRDefault="00A6236B" w:rsidP="00885708">
      <w:pPr>
        <w:tabs>
          <w:tab w:val="left" w:pos="851"/>
        </w:tabs>
        <w:spacing w:after="0" w:line="240" w:lineRule="auto"/>
        <w:ind w:right="-3" w:firstLine="567"/>
        <w:rPr>
          <w:rFonts w:ascii="Times New Roman" w:hAnsi="Times New Roman" w:cs="Times New Roman"/>
          <w:sz w:val="28"/>
          <w:szCs w:val="28"/>
          <w:lang w:val="ro-RO"/>
        </w:rPr>
      </w:pPr>
      <w:r w:rsidRPr="00F57A6D">
        <w:rPr>
          <w:rFonts w:ascii="Times New Roman" w:hAnsi="Times New Roman" w:cs="Times New Roman"/>
          <w:sz w:val="28"/>
          <w:szCs w:val="28"/>
          <w:lang w:val="ro-RO"/>
        </w:rPr>
        <w:t>16. Destinatarul este obligat:</w:t>
      </w:r>
    </w:p>
    <w:p w14:paraId="26BA1FB7" w14:textId="67CDE636" w:rsidR="00A6236B" w:rsidRPr="00F57A6D" w:rsidRDefault="000A349A" w:rsidP="00885708">
      <w:pPr>
        <w:pStyle w:val="ListParagraph"/>
        <w:numPr>
          <w:ilvl w:val="1"/>
          <w:numId w:val="22"/>
        </w:numPr>
        <w:tabs>
          <w:tab w:val="left" w:pos="851"/>
        </w:tabs>
        <w:spacing w:after="0" w:line="240" w:lineRule="auto"/>
        <w:ind w:left="0" w:right="-3" w:firstLine="567"/>
        <w:rPr>
          <w:rFonts w:ascii="Times New Roman" w:hAnsi="Times New Roman" w:cs="Times New Roman"/>
          <w:sz w:val="28"/>
          <w:szCs w:val="28"/>
          <w:lang w:val="ro-RO"/>
        </w:rPr>
      </w:pPr>
      <w:r w:rsidRPr="00F57A6D">
        <w:rPr>
          <w:rFonts w:ascii="Times New Roman" w:hAnsi="Times New Roman" w:cs="Times New Roman"/>
          <w:sz w:val="28"/>
          <w:szCs w:val="28"/>
          <w:lang w:val="ro-RO"/>
        </w:rPr>
        <w:t>să utilizeze informația obținută din baza de date a SIME doar în scopurile stabilite de legislație</w:t>
      </w:r>
      <w:r w:rsidR="00A6236B" w:rsidRPr="00F57A6D">
        <w:rPr>
          <w:rFonts w:ascii="Times New Roman" w:hAnsi="Times New Roman" w:cs="Times New Roman"/>
          <w:sz w:val="28"/>
          <w:szCs w:val="28"/>
          <w:lang w:val="ro-RO"/>
        </w:rPr>
        <w:t>;</w:t>
      </w:r>
    </w:p>
    <w:p w14:paraId="2CE961AD" w14:textId="77777777" w:rsidR="006D727F" w:rsidRPr="00F57A6D" w:rsidRDefault="000A349A" w:rsidP="00885708">
      <w:pPr>
        <w:pStyle w:val="ListParagraph"/>
        <w:numPr>
          <w:ilvl w:val="1"/>
          <w:numId w:val="22"/>
        </w:numPr>
        <w:tabs>
          <w:tab w:val="left" w:pos="851"/>
        </w:tabs>
        <w:spacing w:after="0" w:line="240" w:lineRule="auto"/>
        <w:ind w:left="0" w:right="-3" w:firstLine="567"/>
        <w:rPr>
          <w:rFonts w:ascii="Times New Roman" w:hAnsi="Times New Roman" w:cs="Times New Roman"/>
          <w:sz w:val="28"/>
          <w:szCs w:val="28"/>
          <w:lang w:val="ro-RO"/>
        </w:rPr>
      </w:pPr>
      <w:r w:rsidRPr="00F57A6D">
        <w:rPr>
          <w:rFonts w:ascii="Times New Roman" w:hAnsi="Times New Roman" w:cs="Times New Roman"/>
          <w:sz w:val="28"/>
          <w:szCs w:val="28"/>
          <w:lang w:val="ro-RO"/>
        </w:rPr>
        <w:t>să întreprindă toate măsurile necesare pentru asigurarea regimului de confidențialitate și securitate a datelor cu caracter personal, în conformitate cu instrucțiunile deținătorului SIME și cu prevederile Legii nr. 133/2011 privind protecția datelor cu caracter personal</w:t>
      </w:r>
      <w:r w:rsidR="006D727F" w:rsidRPr="00F57A6D">
        <w:rPr>
          <w:rFonts w:ascii="Times New Roman" w:hAnsi="Times New Roman" w:cs="Times New Roman"/>
          <w:sz w:val="28"/>
          <w:szCs w:val="28"/>
          <w:lang w:val="ro-RO"/>
        </w:rPr>
        <w:t>;</w:t>
      </w:r>
    </w:p>
    <w:p w14:paraId="70A85084" w14:textId="68B6B023" w:rsidR="00B1167A" w:rsidRPr="00F57A6D" w:rsidRDefault="009D4A0C" w:rsidP="00885708">
      <w:pPr>
        <w:pStyle w:val="ListParagraph"/>
        <w:numPr>
          <w:ilvl w:val="1"/>
          <w:numId w:val="22"/>
        </w:numPr>
        <w:tabs>
          <w:tab w:val="left" w:pos="851"/>
        </w:tabs>
        <w:spacing w:after="0" w:line="240" w:lineRule="auto"/>
        <w:ind w:left="0" w:right="-3" w:firstLine="567"/>
        <w:rPr>
          <w:rFonts w:ascii="Times New Roman" w:hAnsi="Times New Roman" w:cs="Times New Roman"/>
          <w:sz w:val="28"/>
          <w:szCs w:val="28"/>
          <w:lang w:val="ro-RO"/>
        </w:rPr>
      </w:pPr>
      <w:r w:rsidRPr="00F57A6D">
        <w:rPr>
          <w:rFonts w:ascii="Times New Roman" w:hAnsi="Times New Roman" w:cs="Times New Roman"/>
          <w:sz w:val="28"/>
          <w:szCs w:val="28"/>
          <w:lang w:val="ro-RO"/>
        </w:rPr>
        <w:t>să nu întreprindă anumite acțiuni în vederea obținerii accesului neautorizat la informații, indiferent de metodă</w:t>
      </w:r>
      <w:r w:rsidR="00A6236B" w:rsidRPr="00F57A6D">
        <w:rPr>
          <w:rFonts w:ascii="Times New Roman" w:hAnsi="Times New Roman" w:cs="Times New Roman"/>
          <w:sz w:val="28"/>
          <w:szCs w:val="28"/>
          <w:lang w:val="ro-RO"/>
        </w:rPr>
        <w:t>.</w:t>
      </w:r>
    </w:p>
    <w:p w14:paraId="555E7198" w14:textId="77777777" w:rsidR="00B1167A" w:rsidRPr="00F57A6D" w:rsidRDefault="00B1167A" w:rsidP="00885708">
      <w:pPr>
        <w:pStyle w:val="NoSpacing"/>
        <w:tabs>
          <w:tab w:val="left" w:pos="851"/>
        </w:tabs>
        <w:ind w:right="-3" w:firstLine="567"/>
        <w:jc w:val="center"/>
        <w:rPr>
          <w:rFonts w:ascii="Times New Roman" w:hAnsi="Times New Roman" w:cs="Times New Roman"/>
          <w:color w:val="000000" w:themeColor="text1"/>
          <w:sz w:val="28"/>
          <w:szCs w:val="28"/>
        </w:rPr>
      </w:pPr>
    </w:p>
    <w:p w14:paraId="0BC85E82" w14:textId="4CC8AAA9" w:rsidR="00C96DFB" w:rsidRPr="00F57A6D" w:rsidRDefault="00C96DFB" w:rsidP="00885708">
      <w:pPr>
        <w:pStyle w:val="ListParagraph"/>
        <w:numPr>
          <w:ilvl w:val="2"/>
          <w:numId w:val="6"/>
        </w:numPr>
        <w:tabs>
          <w:tab w:val="left" w:pos="0"/>
          <w:tab w:val="left" w:pos="851"/>
          <w:tab w:val="left" w:pos="992"/>
        </w:tabs>
        <w:spacing w:after="0" w:line="240" w:lineRule="auto"/>
        <w:ind w:left="0" w:right="-3" w:firstLine="567"/>
        <w:jc w:val="center"/>
        <w:rPr>
          <w:rFonts w:ascii="Times New Roman" w:hAnsi="Times New Roman" w:cs="Times New Roman"/>
          <w:b/>
          <w:bCs/>
          <w:color w:val="000000" w:themeColor="text1"/>
          <w:sz w:val="28"/>
          <w:szCs w:val="28"/>
          <w:lang w:val="ro-RO"/>
        </w:rPr>
      </w:pPr>
      <w:r w:rsidRPr="00F57A6D">
        <w:rPr>
          <w:rFonts w:ascii="Times New Roman" w:eastAsia="Calibri" w:hAnsi="Times New Roman" w:cs="Times New Roman"/>
          <w:b/>
          <w:bCs/>
          <w:iCs/>
          <w:sz w:val="28"/>
          <w:szCs w:val="28"/>
          <w:lang w:val="ro-RO"/>
        </w:rPr>
        <w:t>ȚINEREA</w:t>
      </w:r>
      <w:r w:rsidR="007C38B3" w:rsidRPr="00F57A6D">
        <w:rPr>
          <w:rFonts w:ascii="Times New Roman" w:eastAsia="Calibri" w:hAnsi="Times New Roman" w:cs="Times New Roman"/>
          <w:b/>
          <w:bCs/>
          <w:iCs/>
          <w:sz w:val="28"/>
          <w:szCs w:val="28"/>
          <w:lang w:val="ro-RO"/>
        </w:rPr>
        <w:t xml:space="preserve"> ȘI ASIGURAREA FUNCȚIONĂRII</w:t>
      </w:r>
      <w:r w:rsidRPr="00F57A6D">
        <w:rPr>
          <w:rFonts w:ascii="Times New Roman" w:eastAsia="Calibri" w:hAnsi="Times New Roman" w:cs="Times New Roman"/>
          <w:b/>
          <w:bCs/>
          <w:iCs/>
          <w:sz w:val="28"/>
          <w:szCs w:val="28"/>
          <w:lang w:val="ro-RO"/>
        </w:rPr>
        <w:t xml:space="preserve"> </w:t>
      </w:r>
      <w:r w:rsidR="00321350" w:rsidRPr="00F57A6D">
        <w:rPr>
          <w:rFonts w:ascii="Times New Roman" w:eastAsia="Calibri" w:hAnsi="Times New Roman" w:cs="Times New Roman"/>
          <w:b/>
          <w:bCs/>
          <w:iCs/>
          <w:sz w:val="28"/>
          <w:szCs w:val="28"/>
          <w:lang w:val="ro-RO"/>
        </w:rPr>
        <w:t>SIME</w:t>
      </w:r>
    </w:p>
    <w:p w14:paraId="20DE486B" w14:textId="77EF235B" w:rsidR="00C96DFB" w:rsidRPr="00F57A6D" w:rsidRDefault="0075515A" w:rsidP="004E0FF8">
      <w:pPr>
        <w:pStyle w:val="ListParagraph"/>
        <w:numPr>
          <w:ilvl w:val="0"/>
          <w:numId w:val="1"/>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hAnsi="Times New Roman" w:cs="Times New Roman"/>
          <w:sz w:val="28"/>
          <w:szCs w:val="28"/>
          <w:lang w:val="ro-RO"/>
        </w:rPr>
        <w:t xml:space="preserve">Înregistrarea și gestionarea datelor în </w:t>
      </w:r>
      <w:r w:rsidR="00321350" w:rsidRPr="00F57A6D">
        <w:rPr>
          <w:rFonts w:ascii="Times New Roman" w:hAnsi="Times New Roman" w:cs="Times New Roman"/>
          <w:sz w:val="28"/>
          <w:szCs w:val="28"/>
          <w:lang w:val="ro-RO"/>
        </w:rPr>
        <w:t>SIME</w:t>
      </w:r>
      <w:r w:rsidR="00C96DFB" w:rsidRPr="00F57A6D">
        <w:rPr>
          <w:rFonts w:ascii="Times New Roman" w:hAnsi="Times New Roman" w:cs="Times New Roman"/>
          <w:sz w:val="28"/>
          <w:szCs w:val="28"/>
          <w:lang w:val="ro-RO"/>
        </w:rPr>
        <w:t xml:space="preserve"> </w:t>
      </w:r>
      <w:r w:rsidRPr="00F57A6D">
        <w:rPr>
          <w:rFonts w:ascii="Times New Roman" w:hAnsi="Times New Roman" w:cs="Times New Roman"/>
          <w:sz w:val="28"/>
          <w:szCs w:val="28"/>
          <w:lang w:val="ro-RO"/>
        </w:rPr>
        <w:t>se realizează în</w:t>
      </w:r>
      <w:r w:rsidR="00C96DFB" w:rsidRPr="00F57A6D">
        <w:rPr>
          <w:rFonts w:ascii="Times New Roman" w:eastAsia="Calibri" w:hAnsi="Times New Roman" w:cs="Times New Roman"/>
          <w:sz w:val="28"/>
          <w:szCs w:val="28"/>
          <w:lang w:val="ro-RO"/>
        </w:rPr>
        <w:t xml:space="preserve"> format electronic</w:t>
      </w:r>
      <w:r w:rsidR="00DD28CE" w:rsidRPr="00F57A6D">
        <w:rPr>
          <w:rFonts w:ascii="Times New Roman" w:eastAsia="Calibri" w:hAnsi="Times New Roman" w:cs="Times New Roman"/>
          <w:sz w:val="28"/>
          <w:szCs w:val="28"/>
          <w:lang w:val="ro-RO"/>
        </w:rPr>
        <w:t xml:space="preserve">, </w:t>
      </w:r>
      <w:r w:rsidR="00C96DFB" w:rsidRPr="00F57A6D">
        <w:rPr>
          <w:rFonts w:ascii="Times New Roman" w:eastAsia="Calibri" w:hAnsi="Times New Roman" w:cs="Times New Roman"/>
          <w:sz w:val="28"/>
          <w:szCs w:val="28"/>
          <w:lang w:val="ro-RO"/>
        </w:rPr>
        <w:t>în limba română</w:t>
      </w:r>
      <w:r w:rsidRPr="00F57A6D">
        <w:rPr>
          <w:rFonts w:ascii="Times New Roman" w:eastAsia="Calibri" w:hAnsi="Times New Roman" w:cs="Times New Roman"/>
          <w:sz w:val="28"/>
          <w:szCs w:val="28"/>
          <w:lang w:val="ro-RO"/>
        </w:rPr>
        <w:t xml:space="preserve"> și </w:t>
      </w:r>
      <w:r w:rsidR="00A661FC" w:rsidRPr="00F57A6D">
        <w:rPr>
          <w:rFonts w:ascii="Times New Roman" w:eastAsia="Calibri" w:hAnsi="Times New Roman" w:cs="Times New Roman"/>
          <w:sz w:val="28"/>
          <w:szCs w:val="28"/>
          <w:lang w:val="ro-RO"/>
        </w:rPr>
        <w:t xml:space="preserve">după caz în </w:t>
      </w:r>
      <w:r w:rsidRPr="00F57A6D">
        <w:rPr>
          <w:rFonts w:ascii="Times New Roman" w:eastAsia="Calibri" w:hAnsi="Times New Roman" w:cs="Times New Roman"/>
          <w:sz w:val="28"/>
          <w:szCs w:val="28"/>
          <w:lang w:val="ro-RO"/>
        </w:rPr>
        <w:t>rusă</w:t>
      </w:r>
      <w:r w:rsidR="00C96DFB" w:rsidRPr="00F57A6D">
        <w:rPr>
          <w:rFonts w:ascii="Times New Roman" w:eastAsia="Calibri" w:hAnsi="Times New Roman" w:cs="Times New Roman"/>
          <w:sz w:val="28"/>
          <w:szCs w:val="28"/>
          <w:lang w:val="ro-RO"/>
        </w:rPr>
        <w:t>.</w:t>
      </w:r>
    </w:p>
    <w:p w14:paraId="0A8CE447" w14:textId="5A1D1116" w:rsidR="00C96DFB" w:rsidRPr="00F57A6D" w:rsidRDefault="00C96DFB" w:rsidP="00F67A36">
      <w:pPr>
        <w:pStyle w:val="ListParagraph"/>
        <w:numPr>
          <w:ilvl w:val="0"/>
          <w:numId w:val="1"/>
        </w:numPr>
        <w:tabs>
          <w:tab w:val="left" w:pos="851"/>
        </w:tabs>
        <w:spacing w:after="0" w:line="240" w:lineRule="auto"/>
        <w:ind w:left="0" w:right="-3" w:firstLine="567"/>
        <w:contextualSpacing w:val="0"/>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 xml:space="preserve">Administrarea </w:t>
      </w:r>
      <w:r w:rsidR="007C38B3" w:rsidRPr="00F57A6D">
        <w:rPr>
          <w:rFonts w:ascii="Times New Roman" w:eastAsia="Calibri" w:hAnsi="Times New Roman" w:cs="Times New Roman"/>
          <w:sz w:val="28"/>
          <w:szCs w:val="28"/>
          <w:lang w:val="ro-RO"/>
        </w:rPr>
        <w:t xml:space="preserve">tehnică a </w:t>
      </w:r>
      <w:r w:rsidR="00321350" w:rsidRPr="00F57A6D">
        <w:rPr>
          <w:rFonts w:ascii="Times New Roman" w:eastAsia="Calibri" w:hAnsi="Times New Roman" w:cs="Times New Roman"/>
          <w:sz w:val="28"/>
          <w:szCs w:val="28"/>
          <w:lang w:val="ro-RO"/>
        </w:rPr>
        <w:t>SIME</w:t>
      </w:r>
      <w:r w:rsidRPr="00F57A6D">
        <w:rPr>
          <w:rFonts w:ascii="Times New Roman" w:eastAsia="Calibri" w:hAnsi="Times New Roman" w:cs="Times New Roman"/>
          <w:sz w:val="28"/>
          <w:szCs w:val="28"/>
          <w:lang w:val="ro-RO"/>
        </w:rPr>
        <w:t xml:space="preserve"> include asigurarea funcționalității, disponibilității și continuității acestora în conformitate cu procedurile operaționale ale administratorului tehnic.</w:t>
      </w:r>
    </w:p>
    <w:p w14:paraId="7B61E922" w14:textId="0A6C4151" w:rsidR="001B2643" w:rsidRPr="00F57A6D" w:rsidRDefault="00C96DFB" w:rsidP="00F67A36">
      <w:pPr>
        <w:pStyle w:val="ListParagraph"/>
        <w:numPr>
          <w:ilvl w:val="0"/>
          <w:numId w:val="1"/>
        </w:numPr>
        <w:tabs>
          <w:tab w:val="left" w:pos="851"/>
        </w:tabs>
        <w:spacing w:after="0" w:line="240" w:lineRule="auto"/>
        <w:ind w:left="0" w:right="-3" w:firstLine="567"/>
        <w:contextualSpacing w:val="0"/>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 xml:space="preserve">Introducerea datelor/informațiilor/documentelor în </w:t>
      </w:r>
      <w:r w:rsidR="00321350" w:rsidRPr="00F57A6D">
        <w:rPr>
          <w:rFonts w:ascii="Times New Roman" w:eastAsia="Calibri" w:hAnsi="Times New Roman" w:cs="Times New Roman"/>
          <w:sz w:val="28"/>
          <w:szCs w:val="28"/>
          <w:lang w:val="ro-RO"/>
        </w:rPr>
        <w:t>SIME</w:t>
      </w:r>
      <w:r w:rsidRPr="00F57A6D">
        <w:rPr>
          <w:rFonts w:ascii="Times New Roman" w:eastAsia="Calibri" w:hAnsi="Times New Roman" w:cs="Times New Roman"/>
          <w:sz w:val="28"/>
          <w:szCs w:val="28"/>
          <w:lang w:val="ro-RO"/>
        </w:rPr>
        <w:t xml:space="preserve"> se va efectua în conformitate cu Ghidurile de utilizare</w:t>
      </w:r>
      <w:r w:rsidR="007C38B3" w:rsidRPr="00F57A6D">
        <w:rPr>
          <w:rFonts w:ascii="Times New Roman" w:eastAsia="Calibri" w:hAnsi="Times New Roman" w:cs="Times New Roman"/>
          <w:sz w:val="28"/>
          <w:szCs w:val="28"/>
          <w:lang w:val="ro-RO"/>
        </w:rPr>
        <w:t xml:space="preserve">, prezentul </w:t>
      </w:r>
      <w:r w:rsidR="00935742" w:rsidRPr="00F57A6D">
        <w:rPr>
          <w:rFonts w:ascii="Times New Roman" w:eastAsia="Calibri" w:hAnsi="Times New Roman" w:cs="Times New Roman"/>
          <w:sz w:val="28"/>
          <w:szCs w:val="28"/>
          <w:lang w:val="ro-RO"/>
        </w:rPr>
        <w:t>R</w:t>
      </w:r>
      <w:r w:rsidR="007C38B3" w:rsidRPr="00F57A6D">
        <w:rPr>
          <w:rFonts w:ascii="Times New Roman" w:eastAsia="Calibri" w:hAnsi="Times New Roman" w:cs="Times New Roman"/>
          <w:sz w:val="28"/>
          <w:szCs w:val="28"/>
          <w:lang w:val="ro-RO"/>
        </w:rPr>
        <w:t>egulament ș</w:t>
      </w:r>
      <w:r w:rsidRPr="00F57A6D">
        <w:rPr>
          <w:rFonts w:ascii="Times New Roman" w:eastAsia="Calibri" w:hAnsi="Times New Roman" w:cs="Times New Roman"/>
          <w:sz w:val="28"/>
          <w:szCs w:val="28"/>
          <w:lang w:val="ro-RO"/>
        </w:rPr>
        <w:t xml:space="preserve">i </w:t>
      </w:r>
      <w:r w:rsidR="007C38B3" w:rsidRPr="00F57A6D">
        <w:rPr>
          <w:rFonts w:ascii="Times New Roman" w:eastAsia="Calibri" w:hAnsi="Times New Roman" w:cs="Times New Roman"/>
          <w:sz w:val="28"/>
          <w:szCs w:val="28"/>
          <w:lang w:val="ro-RO"/>
        </w:rPr>
        <w:t xml:space="preserve">alte </w:t>
      </w:r>
      <w:r w:rsidRPr="00F57A6D">
        <w:rPr>
          <w:rFonts w:ascii="Times New Roman" w:eastAsia="Calibri" w:hAnsi="Times New Roman" w:cs="Times New Roman"/>
          <w:sz w:val="28"/>
          <w:szCs w:val="28"/>
          <w:lang w:val="ro-RO"/>
        </w:rPr>
        <w:t>acte normative</w:t>
      </w:r>
      <w:r w:rsidR="007C38B3" w:rsidRPr="00F57A6D">
        <w:rPr>
          <w:rFonts w:ascii="Times New Roman" w:eastAsia="Calibri" w:hAnsi="Times New Roman" w:cs="Times New Roman"/>
          <w:sz w:val="28"/>
          <w:szCs w:val="28"/>
          <w:lang w:val="ro-RO"/>
        </w:rPr>
        <w:t xml:space="preserve"> emise de </w:t>
      </w:r>
      <w:r w:rsidR="00B16A39" w:rsidRPr="00F57A6D">
        <w:rPr>
          <w:rFonts w:ascii="Times New Roman" w:eastAsia="Calibri" w:hAnsi="Times New Roman" w:cs="Times New Roman"/>
          <w:sz w:val="28"/>
          <w:szCs w:val="28"/>
          <w:lang w:val="ro-RO"/>
        </w:rPr>
        <w:t>posesor</w:t>
      </w:r>
      <w:r w:rsidR="007C38B3" w:rsidRPr="00F57A6D">
        <w:rPr>
          <w:rFonts w:ascii="Times New Roman" w:eastAsia="Calibri" w:hAnsi="Times New Roman" w:cs="Times New Roman"/>
          <w:sz w:val="28"/>
          <w:szCs w:val="28"/>
          <w:lang w:val="ro-RO"/>
        </w:rPr>
        <w:t>.</w:t>
      </w:r>
    </w:p>
    <w:p w14:paraId="66E0D6FA" w14:textId="253F1E63" w:rsidR="009E5D20" w:rsidRPr="00F57A6D" w:rsidRDefault="009E5D20" w:rsidP="00F67A36">
      <w:pPr>
        <w:pStyle w:val="ListParagraph"/>
        <w:numPr>
          <w:ilvl w:val="0"/>
          <w:numId w:val="1"/>
        </w:numPr>
        <w:tabs>
          <w:tab w:val="left" w:pos="851"/>
        </w:tabs>
        <w:spacing w:after="0" w:line="240" w:lineRule="auto"/>
        <w:ind w:left="0" w:right="-3" w:firstLine="567"/>
        <w:contextualSpacing w:val="0"/>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Toate înregistrările și modificările operate în SIME se păstrează în ordine cronologică.</w:t>
      </w:r>
    </w:p>
    <w:p w14:paraId="7FB02495" w14:textId="598AE07F" w:rsidR="007159CB" w:rsidRPr="00F57A6D" w:rsidRDefault="007159CB" w:rsidP="00F67A36">
      <w:pPr>
        <w:pStyle w:val="NormalWeb"/>
        <w:numPr>
          <w:ilvl w:val="0"/>
          <w:numId w:val="1"/>
        </w:numPr>
        <w:shd w:val="clear" w:color="auto" w:fill="FFFFFF"/>
        <w:tabs>
          <w:tab w:val="left" w:pos="851"/>
        </w:tabs>
        <w:spacing w:before="0" w:beforeAutospacing="0" w:after="0" w:afterAutospacing="0"/>
        <w:ind w:left="0" w:right="-3" w:firstLine="567"/>
        <w:jc w:val="both"/>
        <w:rPr>
          <w:rFonts w:eastAsia="Calibri"/>
          <w:sz w:val="28"/>
          <w:szCs w:val="28"/>
          <w:lang w:val="ro-RO"/>
        </w:rPr>
      </w:pPr>
      <w:r w:rsidRPr="00F57A6D">
        <w:rPr>
          <w:rFonts w:eastAsia="Calibri"/>
          <w:sz w:val="28"/>
          <w:szCs w:val="28"/>
          <w:lang w:val="ro-RO"/>
        </w:rPr>
        <w:t xml:space="preserve">Obiectele informaționale și scenariile de bază ale SIME sunt descrise în Conceptul Sistemului informațional </w:t>
      </w:r>
      <w:r w:rsidR="00D3041C" w:rsidRPr="00F57A6D">
        <w:rPr>
          <w:rFonts w:eastAsia="Calibri"/>
          <w:sz w:val="28"/>
          <w:szCs w:val="28"/>
          <w:lang w:val="ro-RO"/>
        </w:rPr>
        <w:t>de management în educație</w:t>
      </w:r>
      <w:r w:rsidRPr="00F57A6D">
        <w:rPr>
          <w:rFonts w:eastAsia="Calibri"/>
          <w:sz w:val="28"/>
          <w:szCs w:val="28"/>
          <w:lang w:val="ro-RO"/>
        </w:rPr>
        <w:t xml:space="preserve">, aprobat prin Hotărârea Guvernului nr. </w:t>
      </w:r>
      <w:r w:rsidR="00D3041C" w:rsidRPr="00F57A6D">
        <w:rPr>
          <w:rFonts w:eastAsia="Calibri"/>
          <w:sz w:val="28"/>
          <w:szCs w:val="28"/>
          <w:lang w:val="ro-RO"/>
        </w:rPr>
        <w:t>601</w:t>
      </w:r>
      <w:r w:rsidRPr="00F57A6D">
        <w:rPr>
          <w:rFonts w:eastAsia="Calibri"/>
          <w:sz w:val="28"/>
          <w:szCs w:val="28"/>
          <w:lang w:val="ro-RO"/>
        </w:rPr>
        <w:t>/202</w:t>
      </w:r>
      <w:r w:rsidR="00D3041C" w:rsidRPr="00F57A6D">
        <w:rPr>
          <w:rFonts w:eastAsia="Calibri"/>
          <w:sz w:val="28"/>
          <w:szCs w:val="28"/>
          <w:lang w:val="ro-RO"/>
        </w:rPr>
        <w:t>0</w:t>
      </w:r>
      <w:r w:rsidRPr="00F57A6D">
        <w:rPr>
          <w:rFonts w:eastAsia="Calibri"/>
          <w:sz w:val="28"/>
          <w:szCs w:val="28"/>
          <w:lang w:val="ro-RO"/>
        </w:rPr>
        <w:t>.</w:t>
      </w:r>
    </w:p>
    <w:p w14:paraId="4C7C76AD" w14:textId="77777777" w:rsidR="00EF542F" w:rsidRPr="00F57A6D" w:rsidRDefault="00EF542F" w:rsidP="00EF542F">
      <w:pPr>
        <w:pStyle w:val="NormalWeb"/>
        <w:shd w:val="clear" w:color="auto" w:fill="FFFFFF"/>
        <w:tabs>
          <w:tab w:val="left" w:pos="851"/>
        </w:tabs>
        <w:spacing w:before="0" w:beforeAutospacing="0" w:after="0" w:afterAutospacing="0"/>
        <w:ind w:right="-3"/>
        <w:jc w:val="both"/>
        <w:rPr>
          <w:rFonts w:eastAsia="Calibri"/>
          <w:sz w:val="28"/>
          <w:szCs w:val="28"/>
          <w:lang w:val="ro-RO"/>
        </w:rPr>
      </w:pPr>
    </w:p>
    <w:p w14:paraId="69281C45" w14:textId="3C90B3F4" w:rsidR="00EF542F" w:rsidRPr="00F57A6D" w:rsidRDefault="00EF542F" w:rsidP="00EF542F">
      <w:pPr>
        <w:tabs>
          <w:tab w:val="left" w:pos="0"/>
          <w:tab w:val="left" w:pos="851"/>
          <w:tab w:val="left" w:pos="992"/>
        </w:tabs>
        <w:spacing w:after="0" w:line="240" w:lineRule="auto"/>
        <w:ind w:right="-3" w:firstLine="567"/>
        <w:jc w:val="center"/>
        <w:rPr>
          <w:rFonts w:ascii="Times New Roman" w:eastAsia="Calibri" w:hAnsi="Times New Roman" w:cs="Times New Roman"/>
          <w:b/>
          <w:bCs/>
          <w:iCs/>
          <w:sz w:val="28"/>
          <w:szCs w:val="28"/>
          <w:lang w:val="ro-RO"/>
        </w:rPr>
      </w:pPr>
      <w:r w:rsidRPr="00F57A6D">
        <w:rPr>
          <w:rFonts w:ascii="Times New Roman" w:eastAsia="Calibri" w:hAnsi="Times New Roman" w:cs="Times New Roman"/>
          <w:b/>
          <w:bCs/>
          <w:iCs/>
          <w:sz w:val="28"/>
          <w:szCs w:val="28"/>
          <w:lang w:val="ro-RO"/>
        </w:rPr>
        <w:t xml:space="preserve">V. </w:t>
      </w:r>
      <w:r w:rsidR="00300F2C" w:rsidRPr="00F57A6D">
        <w:rPr>
          <w:rFonts w:ascii="Times New Roman" w:eastAsia="Calibri" w:hAnsi="Times New Roman" w:cs="Times New Roman"/>
          <w:b/>
          <w:bCs/>
          <w:iCs/>
          <w:sz w:val="28"/>
          <w:szCs w:val="28"/>
          <w:lang w:val="ro-RO"/>
        </w:rPr>
        <w:t>ÎNREGISTRAREA DATELOR ÎN SIME</w:t>
      </w:r>
    </w:p>
    <w:p w14:paraId="3EBDC270" w14:textId="327E8197" w:rsidR="00300F2C" w:rsidRPr="00F57A6D" w:rsidRDefault="00300F2C" w:rsidP="00F67A36">
      <w:pPr>
        <w:pStyle w:val="NormalWeb"/>
        <w:numPr>
          <w:ilvl w:val="0"/>
          <w:numId w:val="1"/>
        </w:numPr>
        <w:shd w:val="clear" w:color="auto" w:fill="FFFFFF"/>
        <w:tabs>
          <w:tab w:val="left" w:pos="851"/>
        </w:tabs>
        <w:spacing w:before="0" w:beforeAutospacing="0" w:after="0" w:afterAutospacing="0"/>
        <w:ind w:left="0" w:right="-3" w:firstLine="567"/>
        <w:jc w:val="both"/>
        <w:rPr>
          <w:rFonts w:eastAsia="Calibri"/>
          <w:sz w:val="28"/>
          <w:szCs w:val="28"/>
          <w:lang w:val="ro-RO"/>
        </w:rPr>
      </w:pPr>
      <w:r w:rsidRPr="00F57A6D">
        <w:rPr>
          <w:rFonts w:eastAsia="Calibri"/>
          <w:sz w:val="28"/>
          <w:szCs w:val="28"/>
          <w:lang w:val="ro-RO"/>
        </w:rPr>
        <w:t>Înregistrarea datelor cu privire la obiectele informaționale în SIME se efectuează de către registratori.</w:t>
      </w:r>
    </w:p>
    <w:p w14:paraId="0294F1E9" w14:textId="6C6BCA46" w:rsidR="00300F2C" w:rsidRPr="00F57A6D" w:rsidRDefault="00913405" w:rsidP="00F67A36">
      <w:pPr>
        <w:pStyle w:val="NormalWeb"/>
        <w:numPr>
          <w:ilvl w:val="0"/>
          <w:numId w:val="1"/>
        </w:numPr>
        <w:shd w:val="clear" w:color="auto" w:fill="FFFFFF"/>
        <w:tabs>
          <w:tab w:val="left" w:pos="851"/>
        </w:tabs>
        <w:spacing w:before="0" w:beforeAutospacing="0" w:after="0" w:afterAutospacing="0"/>
        <w:ind w:left="0" w:right="-3" w:firstLine="567"/>
        <w:jc w:val="both"/>
        <w:rPr>
          <w:rFonts w:eastAsia="Calibri"/>
          <w:sz w:val="28"/>
          <w:szCs w:val="28"/>
          <w:lang w:val="ro-RO"/>
        </w:rPr>
      </w:pPr>
      <w:r w:rsidRPr="00F57A6D">
        <w:rPr>
          <w:rFonts w:eastAsia="Calibri"/>
          <w:sz w:val="28"/>
          <w:szCs w:val="28"/>
          <w:lang w:val="ro-RO"/>
        </w:rPr>
        <w:t>Înregistrarea se efectuează în ordine cronologică, fiecărei înregistrări fiindu-i atribuită data efectuării înscrierii în SIME.</w:t>
      </w:r>
    </w:p>
    <w:p w14:paraId="595E22D7" w14:textId="4C1AA7AF" w:rsidR="00913405" w:rsidRPr="00F57A6D" w:rsidRDefault="00913405" w:rsidP="00F67A36">
      <w:pPr>
        <w:pStyle w:val="NormalWeb"/>
        <w:numPr>
          <w:ilvl w:val="0"/>
          <w:numId w:val="1"/>
        </w:numPr>
        <w:shd w:val="clear" w:color="auto" w:fill="FFFFFF"/>
        <w:tabs>
          <w:tab w:val="left" w:pos="851"/>
        </w:tabs>
        <w:spacing w:before="0" w:beforeAutospacing="0" w:after="0" w:afterAutospacing="0"/>
        <w:ind w:left="0" w:right="-3" w:firstLine="567"/>
        <w:jc w:val="both"/>
        <w:rPr>
          <w:rFonts w:eastAsia="Calibri"/>
          <w:sz w:val="28"/>
          <w:szCs w:val="28"/>
          <w:lang w:val="ro-RO"/>
        </w:rPr>
      </w:pPr>
      <w:r w:rsidRPr="00F57A6D">
        <w:rPr>
          <w:rFonts w:eastAsia="Calibri"/>
          <w:sz w:val="28"/>
          <w:szCs w:val="28"/>
          <w:lang w:val="ro-RO"/>
        </w:rPr>
        <w:t>Fiecărui obiect informațional i se atribuie un cod unic de identificare generat de SIME, după introducerea completă sau parțială a datelor cu privire la obiectul informațional.</w:t>
      </w:r>
    </w:p>
    <w:p w14:paraId="4CDCF43B" w14:textId="2889DCDC" w:rsidR="00913405" w:rsidRPr="00F57A6D" w:rsidRDefault="007B744D" w:rsidP="00F67A36">
      <w:pPr>
        <w:pStyle w:val="NormalWeb"/>
        <w:numPr>
          <w:ilvl w:val="0"/>
          <w:numId w:val="1"/>
        </w:numPr>
        <w:shd w:val="clear" w:color="auto" w:fill="FFFFFF"/>
        <w:tabs>
          <w:tab w:val="left" w:pos="851"/>
        </w:tabs>
        <w:spacing w:before="0" w:beforeAutospacing="0" w:after="0" w:afterAutospacing="0"/>
        <w:ind w:left="0" w:right="-3" w:firstLine="567"/>
        <w:jc w:val="both"/>
        <w:rPr>
          <w:rFonts w:eastAsia="Calibri"/>
          <w:sz w:val="28"/>
          <w:szCs w:val="28"/>
          <w:lang w:val="ro-RO"/>
        </w:rPr>
      </w:pPr>
      <w:r w:rsidRPr="00F57A6D">
        <w:rPr>
          <w:rFonts w:eastAsia="Calibri"/>
          <w:sz w:val="28"/>
          <w:szCs w:val="28"/>
          <w:lang w:val="ro-RO"/>
        </w:rPr>
        <w:t>Codul de identificare a înregistrării este unic, invariabil și nu poate fi atribuit altor înregistrări, inclusiv după radierea acestuia din SIME.</w:t>
      </w:r>
    </w:p>
    <w:p w14:paraId="10BE4644" w14:textId="77777777" w:rsidR="00C1406C" w:rsidRPr="00F57A6D" w:rsidRDefault="00C1406C" w:rsidP="00C1406C">
      <w:pPr>
        <w:pStyle w:val="NormalWeb"/>
        <w:shd w:val="clear" w:color="auto" w:fill="FFFFFF"/>
        <w:tabs>
          <w:tab w:val="left" w:pos="851"/>
        </w:tabs>
        <w:spacing w:before="0" w:beforeAutospacing="0" w:after="0" w:afterAutospacing="0"/>
        <w:ind w:right="-3"/>
        <w:jc w:val="both"/>
        <w:rPr>
          <w:rFonts w:eastAsia="Calibri"/>
          <w:sz w:val="28"/>
          <w:szCs w:val="28"/>
          <w:lang w:val="ro-RO"/>
        </w:rPr>
      </w:pPr>
    </w:p>
    <w:p w14:paraId="621D487A" w14:textId="009761FB" w:rsidR="00C1406C" w:rsidRPr="00F57A6D" w:rsidRDefault="00C1406C" w:rsidP="00C1406C">
      <w:pPr>
        <w:tabs>
          <w:tab w:val="left" w:pos="0"/>
          <w:tab w:val="left" w:pos="851"/>
          <w:tab w:val="left" w:pos="992"/>
        </w:tabs>
        <w:spacing w:after="0" w:line="240" w:lineRule="auto"/>
        <w:ind w:right="-3" w:firstLine="567"/>
        <w:jc w:val="center"/>
        <w:rPr>
          <w:rFonts w:ascii="Times New Roman" w:eastAsia="Calibri" w:hAnsi="Times New Roman" w:cs="Times New Roman"/>
          <w:b/>
          <w:bCs/>
          <w:iCs/>
          <w:sz w:val="28"/>
          <w:szCs w:val="28"/>
          <w:lang w:val="ro-RO"/>
        </w:rPr>
      </w:pPr>
      <w:r w:rsidRPr="00F57A6D">
        <w:rPr>
          <w:rFonts w:ascii="Times New Roman" w:eastAsia="Calibri" w:hAnsi="Times New Roman" w:cs="Times New Roman"/>
          <w:b/>
          <w:bCs/>
          <w:iCs/>
          <w:sz w:val="28"/>
          <w:szCs w:val="28"/>
          <w:lang w:val="ro-RO"/>
        </w:rPr>
        <w:t>V. MODIFICAREA, COMPLETAREA ȘI RADIEREA</w:t>
      </w:r>
    </w:p>
    <w:p w14:paraId="346BBC90" w14:textId="0E88A9C4" w:rsidR="00C1406C" w:rsidRPr="00F57A6D" w:rsidRDefault="00C1406C" w:rsidP="00C1406C">
      <w:pPr>
        <w:tabs>
          <w:tab w:val="left" w:pos="0"/>
          <w:tab w:val="left" w:pos="851"/>
          <w:tab w:val="left" w:pos="992"/>
        </w:tabs>
        <w:spacing w:after="0" w:line="240" w:lineRule="auto"/>
        <w:ind w:right="-3" w:firstLine="567"/>
        <w:jc w:val="center"/>
        <w:rPr>
          <w:rFonts w:ascii="Times New Roman" w:eastAsia="Calibri" w:hAnsi="Times New Roman" w:cs="Times New Roman"/>
          <w:b/>
          <w:bCs/>
          <w:iCs/>
          <w:sz w:val="28"/>
          <w:szCs w:val="28"/>
          <w:lang w:val="ro-RO"/>
        </w:rPr>
      </w:pPr>
      <w:r w:rsidRPr="00F57A6D">
        <w:rPr>
          <w:rFonts w:ascii="Times New Roman" w:eastAsia="Calibri" w:hAnsi="Times New Roman" w:cs="Times New Roman"/>
          <w:b/>
          <w:bCs/>
          <w:iCs/>
          <w:sz w:val="28"/>
          <w:szCs w:val="28"/>
          <w:lang w:val="ro-RO"/>
        </w:rPr>
        <w:t>DATELOR DIN SIME</w:t>
      </w:r>
    </w:p>
    <w:p w14:paraId="1F9A03F3" w14:textId="205B2416" w:rsidR="00C1406C" w:rsidRPr="00F57A6D" w:rsidRDefault="00AC4C43" w:rsidP="00F67A36">
      <w:pPr>
        <w:pStyle w:val="NormalWeb"/>
        <w:numPr>
          <w:ilvl w:val="0"/>
          <w:numId w:val="1"/>
        </w:numPr>
        <w:shd w:val="clear" w:color="auto" w:fill="FFFFFF"/>
        <w:tabs>
          <w:tab w:val="left" w:pos="851"/>
        </w:tabs>
        <w:spacing w:before="0" w:beforeAutospacing="0" w:after="0" w:afterAutospacing="0"/>
        <w:ind w:left="0" w:right="-3" w:firstLine="567"/>
        <w:jc w:val="both"/>
        <w:rPr>
          <w:rFonts w:eastAsia="Calibri"/>
          <w:sz w:val="28"/>
          <w:szCs w:val="28"/>
          <w:lang w:val="ro-RO"/>
        </w:rPr>
      </w:pPr>
      <w:r w:rsidRPr="00F57A6D">
        <w:rPr>
          <w:rFonts w:eastAsia="Calibri"/>
          <w:sz w:val="28"/>
          <w:szCs w:val="28"/>
          <w:lang w:val="ro-RO"/>
        </w:rPr>
        <w:lastRenderedPageBreak/>
        <w:t>Orice modificare și completare în SIME a obiectelor informaționale, precum și scoaterea din evidență a acestora se efectuează doar în baza faptelor sau documentelor justificative, cu indicarea motivului ce confirmă veridicitatea acțiunilor efectuate în SIME.</w:t>
      </w:r>
    </w:p>
    <w:p w14:paraId="5E74129C" w14:textId="451D53E8" w:rsidR="00AC4C43" w:rsidRPr="00F57A6D" w:rsidRDefault="003F3E38" w:rsidP="00F67A36">
      <w:pPr>
        <w:pStyle w:val="NormalWeb"/>
        <w:numPr>
          <w:ilvl w:val="0"/>
          <w:numId w:val="1"/>
        </w:numPr>
        <w:shd w:val="clear" w:color="auto" w:fill="FFFFFF"/>
        <w:tabs>
          <w:tab w:val="left" w:pos="851"/>
        </w:tabs>
        <w:spacing w:before="0" w:beforeAutospacing="0" w:after="0" w:afterAutospacing="0"/>
        <w:ind w:left="0" w:right="-3" w:firstLine="567"/>
        <w:jc w:val="both"/>
        <w:rPr>
          <w:rFonts w:eastAsia="Calibri"/>
          <w:sz w:val="28"/>
          <w:szCs w:val="28"/>
          <w:lang w:val="ro-RO"/>
        </w:rPr>
      </w:pPr>
      <w:r w:rsidRPr="00F57A6D">
        <w:rPr>
          <w:rFonts w:eastAsia="Calibri"/>
          <w:sz w:val="28"/>
          <w:szCs w:val="28"/>
          <w:lang w:val="ro-RO"/>
        </w:rPr>
        <w:t>Toate modificările operate în SIME se păstrează în ordine cronologică, cu păstrarea nemijlocită a istoricului acestora. Modificarea sau completarea datelor nu afectează accesarea și vizualizarea informației din SIME</w:t>
      </w:r>
      <w:r w:rsidR="00DA52FF" w:rsidRPr="00F57A6D">
        <w:rPr>
          <w:rFonts w:eastAsia="Calibri"/>
          <w:sz w:val="28"/>
          <w:szCs w:val="28"/>
          <w:lang w:val="ro-RO"/>
        </w:rPr>
        <w:t>.</w:t>
      </w:r>
    </w:p>
    <w:p w14:paraId="52F58596" w14:textId="0130A354" w:rsidR="00963756" w:rsidRPr="00F57A6D" w:rsidRDefault="00963756" w:rsidP="00F67A36">
      <w:pPr>
        <w:pStyle w:val="NormalWeb"/>
        <w:numPr>
          <w:ilvl w:val="0"/>
          <w:numId w:val="1"/>
        </w:numPr>
        <w:shd w:val="clear" w:color="auto" w:fill="FFFFFF"/>
        <w:tabs>
          <w:tab w:val="left" w:pos="851"/>
        </w:tabs>
        <w:spacing w:before="0" w:beforeAutospacing="0" w:after="0" w:afterAutospacing="0"/>
        <w:ind w:left="0" w:right="-3" w:firstLine="567"/>
        <w:jc w:val="both"/>
        <w:rPr>
          <w:rFonts w:eastAsia="Calibri"/>
          <w:sz w:val="28"/>
          <w:szCs w:val="28"/>
          <w:lang w:val="ro-RO"/>
        </w:rPr>
      </w:pPr>
      <w:r w:rsidRPr="00F57A6D">
        <w:rPr>
          <w:rFonts w:eastAsia="Calibri"/>
          <w:sz w:val="28"/>
          <w:szCs w:val="28"/>
          <w:lang w:val="ro-RO"/>
        </w:rPr>
        <w:t>Toate modificările și completările sunt păstrate cu istoricul acestora. Modificarea și/sau completarea datelor nu afectează accesarea și vizualizarea informației.</w:t>
      </w:r>
    </w:p>
    <w:p w14:paraId="77EEEF4B" w14:textId="45654A6B" w:rsidR="00F67A36" w:rsidRPr="00F57A6D" w:rsidRDefault="00C96DFB" w:rsidP="00963756">
      <w:pPr>
        <w:pStyle w:val="NormalWeb"/>
        <w:numPr>
          <w:ilvl w:val="0"/>
          <w:numId w:val="1"/>
        </w:numPr>
        <w:shd w:val="clear" w:color="auto" w:fill="FFFFFF"/>
        <w:tabs>
          <w:tab w:val="left" w:pos="851"/>
        </w:tabs>
        <w:spacing w:before="0" w:beforeAutospacing="0" w:after="0" w:afterAutospacing="0"/>
        <w:ind w:left="0" w:right="-3" w:firstLine="567"/>
        <w:jc w:val="both"/>
        <w:rPr>
          <w:rFonts w:eastAsia="Calibri"/>
          <w:sz w:val="28"/>
          <w:szCs w:val="28"/>
          <w:lang w:val="ro-RO"/>
        </w:rPr>
      </w:pPr>
      <w:r w:rsidRPr="00F57A6D">
        <w:rPr>
          <w:rFonts w:eastAsia="Calibri"/>
          <w:sz w:val="28"/>
          <w:szCs w:val="28"/>
          <w:lang w:val="ro-RO"/>
        </w:rPr>
        <w:t xml:space="preserve">După radierea obiectului din </w:t>
      </w:r>
      <w:r w:rsidR="00321350" w:rsidRPr="00F57A6D">
        <w:rPr>
          <w:rFonts w:eastAsia="Calibri"/>
          <w:sz w:val="28"/>
          <w:szCs w:val="28"/>
          <w:lang w:val="ro-RO"/>
        </w:rPr>
        <w:t>SIME</w:t>
      </w:r>
      <w:r w:rsidRPr="00F57A6D">
        <w:rPr>
          <w:rFonts w:eastAsia="Calibri"/>
          <w:sz w:val="28"/>
          <w:szCs w:val="28"/>
          <w:lang w:val="ro-RO"/>
        </w:rPr>
        <w:t>, atribuirea identificatorului acestuia unui alt obiect este interzisă.</w:t>
      </w:r>
    </w:p>
    <w:p w14:paraId="5B83E70D" w14:textId="159B1BD8" w:rsidR="00EF542F" w:rsidRPr="00F57A6D" w:rsidRDefault="00EF542F" w:rsidP="00EF542F">
      <w:pPr>
        <w:tabs>
          <w:tab w:val="left" w:pos="0"/>
          <w:tab w:val="left" w:pos="851"/>
          <w:tab w:val="left" w:pos="992"/>
        </w:tabs>
        <w:spacing w:after="0" w:line="240" w:lineRule="auto"/>
        <w:ind w:right="-3"/>
        <w:rPr>
          <w:rFonts w:ascii="Times New Roman" w:eastAsia="Calibri" w:hAnsi="Times New Roman" w:cs="Times New Roman"/>
          <w:b/>
          <w:bCs/>
          <w:iCs/>
          <w:sz w:val="28"/>
          <w:szCs w:val="28"/>
          <w:lang w:val="ro-RO"/>
        </w:rPr>
      </w:pPr>
    </w:p>
    <w:p w14:paraId="26FFFAAD" w14:textId="2946D2D2" w:rsidR="00411EF6" w:rsidRPr="00F57A6D" w:rsidRDefault="00143F2D" w:rsidP="00885708">
      <w:pPr>
        <w:tabs>
          <w:tab w:val="left" w:pos="0"/>
          <w:tab w:val="left" w:pos="851"/>
          <w:tab w:val="left" w:pos="992"/>
        </w:tabs>
        <w:spacing w:after="0" w:line="240" w:lineRule="auto"/>
        <w:ind w:right="-3" w:firstLine="567"/>
        <w:jc w:val="center"/>
        <w:rPr>
          <w:rFonts w:ascii="Times New Roman" w:eastAsia="Calibri" w:hAnsi="Times New Roman" w:cs="Times New Roman"/>
          <w:b/>
          <w:bCs/>
          <w:iCs/>
          <w:sz w:val="28"/>
          <w:szCs w:val="28"/>
          <w:lang w:val="ro-RO"/>
        </w:rPr>
      </w:pPr>
      <w:r w:rsidRPr="00F57A6D">
        <w:rPr>
          <w:rFonts w:ascii="Times New Roman" w:eastAsia="Calibri" w:hAnsi="Times New Roman" w:cs="Times New Roman"/>
          <w:b/>
          <w:bCs/>
          <w:iCs/>
          <w:sz w:val="28"/>
          <w:szCs w:val="28"/>
          <w:lang w:val="ro-RO"/>
        </w:rPr>
        <w:t xml:space="preserve">VI. </w:t>
      </w:r>
      <w:r w:rsidR="00411EF6" w:rsidRPr="00F57A6D">
        <w:rPr>
          <w:rFonts w:ascii="Times New Roman" w:eastAsia="Calibri" w:hAnsi="Times New Roman" w:cs="Times New Roman"/>
          <w:b/>
          <w:bCs/>
          <w:iCs/>
          <w:sz w:val="28"/>
          <w:szCs w:val="28"/>
          <w:lang w:val="ro-RO"/>
        </w:rPr>
        <w:t>REGIMUL JURIDIC DE UTILIZARE A DATELOR SIME</w:t>
      </w:r>
    </w:p>
    <w:p w14:paraId="25FFE64D" w14:textId="41325B55" w:rsidR="00411EF6" w:rsidRPr="00F57A6D" w:rsidRDefault="00A307DC" w:rsidP="006D20DD">
      <w:pPr>
        <w:pStyle w:val="ListParagraph"/>
        <w:numPr>
          <w:ilvl w:val="0"/>
          <w:numId w:val="1"/>
        </w:numPr>
        <w:tabs>
          <w:tab w:val="left" w:pos="851"/>
        </w:tabs>
        <w:spacing w:after="0" w:line="240" w:lineRule="auto"/>
        <w:ind w:left="0" w:right="-3" w:firstLine="567"/>
        <w:jc w:val="both"/>
        <w:rPr>
          <w:rFonts w:ascii="Times New Roman" w:eastAsia="Calibri" w:hAnsi="Times New Roman" w:cs="Times New Roman"/>
          <w:bCs/>
          <w:iCs/>
          <w:sz w:val="28"/>
          <w:szCs w:val="28"/>
          <w:lang w:val="ro-RO"/>
        </w:rPr>
      </w:pPr>
      <w:r w:rsidRPr="00F57A6D">
        <w:rPr>
          <w:rFonts w:ascii="Times New Roman" w:eastAsia="Calibri" w:hAnsi="Times New Roman" w:cs="Times New Roman"/>
          <w:bCs/>
          <w:iCs/>
          <w:sz w:val="28"/>
          <w:szCs w:val="28"/>
          <w:lang w:val="ro-RO"/>
        </w:rPr>
        <w:t>Accesul la datele din SIME este condiționat de rolul utilizatorului și permisiunile de utilizare</w:t>
      </w:r>
      <w:r w:rsidR="00F10F9A" w:rsidRPr="00F57A6D">
        <w:rPr>
          <w:rFonts w:ascii="Times New Roman" w:eastAsia="Calibri" w:hAnsi="Times New Roman" w:cs="Times New Roman"/>
          <w:bCs/>
          <w:iCs/>
          <w:sz w:val="28"/>
          <w:szCs w:val="28"/>
          <w:lang w:val="ro-RO"/>
        </w:rPr>
        <w:t>.</w:t>
      </w:r>
    </w:p>
    <w:p w14:paraId="0E2F1795" w14:textId="0AB1932F" w:rsidR="00AC4EE2" w:rsidRPr="00F57A6D" w:rsidRDefault="00AC4EE2" w:rsidP="006D20DD">
      <w:pPr>
        <w:pStyle w:val="ListParagraph"/>
        <w:numPr>
          <w:ilvl w:val="0"/>
          <w:numId w:val="1"/>
        </w:numPr>
        <w:tabs>
          <w:tab w:val="left" w:pos="851"/>
        </w:tabs>
        <w:spacing w:after="0" w:line="240" w:lineRule="auto"/>
        <w:ind w:left="0" w:right="-3" w:firstLine="567"/>
        <w:jc w:val="both"/>
        <w:rPr>
          <w:rFonts w:ascii="Times New Roman" w:eastAsia="Calibri" w:hAnsi="Times New Roman" w:cs="Times New Roman"/>
          <w:bCs/>
          <w:iCs/>
          <w:sz w:val="28"/>
          <w:szCs w:val="28"/>
          <w:lang w:val="ro-RO"/>
        </w:rPr>
      </w:pPr>
      <w:r w:rsidRPr="00F57A6D">
        <w:rPr>
          <w:rFonts w:ascii="Times New Roman" w:eastAsia="Calibri" w:hAnsi="Times New Roman" w:cs="Times New Roman"/>
          <w:bCs/>
          <w:iCs/>
          <w:sz w:val="28"/>
          <w:szCs w:val="28"/>
          <w:lang w:val="ro-RO"/>
        </w:rPr>
        <w:t>Se interzice utilizarea datelor din SIME în scopuri care contravin legii.</w:t>
      </w:r>
    </w:p>
    <w:p w14:paraId="0C0DBD0B" w14:textId="370D0E06" w:rsidR="00AC4EE2" w:rsidRPr="00F57A6D" w:rsidRDefault="0082023E" w:rsidP="006D20DD">
      <w:pPr>
        <w:pStyle w:val="ListParagraph"/>
        <w:numPr>
          <w:ilvl w:val="0"/>
          <w:numId w:val="1"/>
        </w:numPr>
        <w:tabs>
          <w:tab w:val="left" w:pos="851"/>
        </w:tabs>
        <w:spacing w:after="0" w:line="240" w:lineRule="auto"/>
        <w:ind w:left="0" w:right="-3" w:firstLine="567"/>
        <w:jc w:val="both"/>
        <w:rPr>
          <w:rFonts w:ascii="Times New Roman" w:eastAsia="Calibri" w:hAnsi="Times New Roman" w:cs="Times New Roman"/>
          <w:bCs/>
          <w:iCs/>
          <w:sz w:val="28"/>
          <w:szCs w:val="28"/>
          <w:lang w:val="ro-RO"/>
        </w:rPr>
      </w:pPr>
      <w:r w:rsidRPr="00F57A6D">
        <w:rPr>
          <w:rFonts w:ascii="Times New Roman" w:eastAsia="Calibri" w:hAnsi="Times New Roman" w:cs="Times New Roman"/>
          <w:bCs/>
          <w:iCs/>
          <w:sz w:val="28"/>
          <w:szCs w:val="28"/>
          <w:lang w:val="ro-RO"/>
        </w:rPr>
        <w:t>Datele cu caracter personal ale persoanelor fizice se utilizează în conformitate cu prevederile Legii nr. 133/2011 privind protecția datelor cu caracter personal.</w:t>
      </w:r>
    </w:p>
    <w:p w14:paraId="49951ECE" w14:textId="10BE0080" w:rsidR="0082023E" w:rsidRPr="00F57A6D" w:rsidRDefault="0082023E" w:rsidP="006D20DD">
      <w:pPr>
        <w:pStyle w:val="ListParagraph"/>
        <w:numPr>
          <w:ilvl w:val="0"/>
          <w:numId w:val="1"/>
        </w:numPr>
        <w:tabs>
          <w:tab w:val="left" w:pos="851"/>
        </w:tabs>
        <w:spacing w:after="0" w:line="240" w:lineRule="auto"/>
        <w:ind w:left="0" w:right="-3" w:firstLine="567"/>
        <w:jc w:val="both"/>
        <w:rPr>
          <w:rFonts w:ascii="Times New Roman" w:eastAsia="Calibri" w:hAnsi="Times New Roman" w:cs="Times New Roman"/>
          <w:bCs/>
          <w:iCs/>
          <w:sz w:val="28"/>
          <w:szCs w:val="28"/>
          <w:lang w:val="ro-RO"/>
        </w:rPr>
      </w:pPr>
      <w:r w:rsidRPr="00F57A6D">
        <w:rPr>
          <w:rFonts w:ascii="Times New Roman" w:eastAsia="Calibri" w:hAnsi="Times New Roman" w:cs="Times New Roman"/>
          <w:bCs/>
          <w:iCs/>
          <w:sz w:val="28"/>
          <w:szCs w:val="28"/>
          <w:lang w:val="ro-RO"/>
        </w:rPr>
        <w:t>Pentru modificarea datelor se impun următoarele restricții:</w:t>
      </w:r>
    </w:p>
    <w:p w14:paraId="1D523A5F" w14:textId="3FB3C802" w:rsidR="0082023E" w:rsidRPr="00F57A6D" w:rsidRDefault="00580D36" w:rsidP="006D20DD">
      <w:pPr>
        <w:pStyle w:val="ListParagraph"/>
        <w:numPr>
          <w:ilvl w:val="0"/>
          <w:numId w:val="35"/>
        </w:numPr>
        <w:tabs>
          <w:tab w:val="left" w:pos="851"/>
        </w:tabs>
        <w:spacing w:after="0" w:line="240" w:lineRule="auto"/>
        <w:ind w:left="0" w:right="-3" w:firstLine="567"/>
        <w:jc w:val="both"/>
        <w:rPr>
          <w:rFonts w:ascii="Times New Roman" w:eastAsia="Calibri" w:hAnsi="Times New Roman" w:cs="Times New Roman"/>
          <w:bCs/>
          <w:iCs/>
          <w:sz w:val="28"/>
          <w:szCs w:val="28"/>
          <w:lang w:val="ro-RO"/>
        </w:rPr>
      </w:pPr>
      <w:r w:rsidRPr="00F57A6D">
        <w:rPr>
          <w:rFonts w:ascii="Times New Roman" w:eastAsia="Calibri" w:hAnsi="Times New Roman" w:cs="Times New Roman"/>
          <w:bCs/>
          <w:iCs/>
          <w:sz w:val="28"/>
          <w:szCs w:val="28"/>
          <w:lang w:val="ro-RO"/>
        </w:rPr>
        <w:t>registratorii pot modifica datele doar în conformitate cu atribuțiile pe care le au în cadrul SIME;</w:t>
      </w:r>
    </w:p>
    <w:p w14:paraId="590CE5F8" w14:textId="6124ED25" w:rsidR="00580D36" w:rsidRPr="00F57A6D" w:rsidRDefault="00580D36" w:rsidP="006D20DD">
      <w:pPr>
        <w:pStyle w:val="ListParagraph"/>
        <w:numPr>
          <w:ilvl w:val="0"/>
          <w:numId w:val="35"/>
        </w:numPr>
        <w:tabs>
          <w:tab w:val="left" w:pos="851"/>
        </w:tabs>
        <w:spacing w:after="0" w:line="240" w:lineRule="auto"/>
        <w:ind w:left="0" w:right="-3" w:firstLine="567"/>
        <w:jc w:val="both"/>
        <w:rPr>
          <w:rFonts w:ascii="Times New Roman" w:eastAsia="Calibri" w:hAnsi="Times New Roman" w:cs="Times New Roman"/>
          <w:bCs/>
          <w:iCs/>
          <w:sz w:val="28"/>
          <w:szCs w:val="28"/>
          <w:lang w:val="ro-RO"/>
        </w:rPr>
      </w:pPr>
      <w:r w:rsidRPr="00F57A6D">
        <w:rPr>
          <w:rFonts w:ascii="Times New Roman" w:eastAsia="Calibri" w:hAnsi="Times New Roman" w:cs="Times New Roman"/>
          <w:bCs/>
          <w:iCs/>
          <w:sz w:val="28"/>
          <w:szCs w:val="28"/>
          <w:lang w:val="ro-RO"/>
        </w:rPr>
        <w:t>destinatarii datelor din SIME nu sunt în drept să modifice datele obținute din acesta, iar la utilizarea acestora sunt obligați să indice sursa lor;</w:t>
      </w:r>
    </w:p>
    <w:p w14:paraId="07EF1F81" w14:textId="16D51EEB" w:rsidR="00580D36" w:rsidRPr="00F57A6D" w:rsidRDefault="006D20DD" w:rsidP="006D20DD">
      <w:pPr>
        <w:pStyle w:val="ListParagraph"/>
        <w:numPr>
          <w:ilvl w:val="0"/>
          <w:numId w:val="35"/>
        </w:numPr>
        <w:tabs>
          <w:tab w:val="left" w:pos="851"/>
        </w:tabs>
        <w:spacing w:after="0" w:line="240" w:lineRule="auto"/>
        <w:ind w:left="0" w:right="-3" w:firstLine="567"/>
        <w:jc w:val="both"/>
        <w:rPr>
          <w:rFonts w:ascii="Times New Roman" w:eastAsia="Calibri" w:hAnsi="Times New Roman" w:cs="Times New Roman"/>
          <w:bCs/>
          <w:iCs/>
          <w:sz w:val="28"/>
          <w:szCs w:val="28"/>
          <w:lang w:val="ro-RO"/>
        </w:rPr>
      </w:pPr>
      <w:r w:rsidRPr="00F57A6D">
        <w:rPr>
          <w:rFonts w:ascii="Times New Roman" w:eastAsia="Calibri" w:hAnsi="Times New Roman" w:cs="Times New Roman"/>
          <w:bCs/>
          <w:iCs/>
          <w:sz w:val="28"/>
          <w:szCs w:val="28"/>
          <w:lang w:val="ro-RO"/>
        </w:rPr>
        <w:t>alte categorii de subiecți sunt restricționați în utilizarea datelor din SIME în conformitate cu prevederile Legii nr. 133/2011 privind protecția datelor cu caracter personal.</w:t>
      </w:r>
    </w:p>
    <w:p w14:paraId="3431D900" w14:textId="0E0678A6" w:rsidR="00F10F9A" w:rsidRPr="00F57A6D" w:rsidRDefault="00F10F9A" w:rsidP="006D20DD">
      <w:pPr>
        <w:pStyle w:val="ListParagraph"/>
        <w:numPr>
          <w:ilvl w:val="0"/>
          <w:numId w:val="1"/>
        </w:numPr>
        <w:tabs>
          <w:tab w:val="left" w:pos="851"/>
        </w:tabs>
        <w:spacing w:after="0" w:line="240" w:lineRule="auto"/>
        <w:ind w:left="0" w:right="-3" w:firstLine="567"/>
        <w:jc w:val="both"/>
        <w:rPr>
          <w:rFonts w:ascii="Times New Roman" w:eastAsia="Calibri" w:hAnsi="Times New Roman" w:cs="Times New Roman"/>
          <w:bCs/>
          <w:iCs/>
          <w:sz w:val="28"/>
          <w:szCs w:val="28"/>
          <w:lang w:val="ro-RO"/>
        </w:rPr>
      </w:pPr>
      <w:r w:rsidRPr="00F57A6D">
        <w:rPr>
          <w:rFonts w:ascii="Times New Roman" w:eastAsia="Calibri" w:hAnsi="Times New Roman" w:cs="Times New Roman"/>
          <w:bCs/>
          <w:iCs/>
          <w:sz w:val="28"/>
          <w:szCs w:val="28"/>
          <w:lang w:val="ro-RO"/>
        </w:rPr>
        <w:t>Accesul la SIME este segmentat pentru utilizatorii interni - utilizatorii care accesează datele prin interfață-web și pentru utilizatorii externi -utilizatorii care accesează datele prin platforma de interoperabilitate.</w:t>
      </w:r>
    </w:p>
    <w:p w14:paraId="796A845E" w14:textId="1AF5106A" w:rsidR="00F10F9A" w:rsidRPr="00F57A6D" w:rsidRDefault="00F10F9A" w:rsidP="006D20DD">
      <w:pPr>
        <w:pStyle w:val="ListParagraph"/>
        <w:numPr>
          <w:ilvl w:val="0"/>
          <w:numId w:val="1"/>
        </w:numPr>
        <w:tabs>
          <w:tab w:val="left" w:pos="851"/>
        </w:tabs>
        <w:spacing w:after="0" w:line="240" w:lineRule="auto"/>
        <w:ind w:left="0" w:right="-3" w:firstLine="567"/>
        <w:jc w:val="both"/>
        <w:rPr>
          <w:rFonts w:ascii="Times New Roman" w:eastAsia="Calibri" w:hAnsi="Times New Roman" w:cs="Times New Roman"/>
          <w:bCs/>
          <w:iCs/>
          <w:sz w:val="28"/>
          <w:szCs w:val="28"/>
          <w:lang w:val="ro-RO"/>
        </w:rPr>
      </w:pPr>
      <w:r w:rsidRPr="00F57A6D">
        <w:rPr>
          <w:rFonts w:ascii="Times New Roman" w:eastAsia="Calibri" w:hAnsi="Times New Roman" w:cs="Times New Roman"/>
          <w:bCs/>
          <w:iCs/>
          <w:sz w:val="28"/>
          <w:szCs w:val="28"/>
          <w:lang w:val="ro-RO"/>
        </w:rPr>
        <w:t>Utilizatori interni ai SIME sunt posesorul/deținătorul, registratorul și alți utilizatori ale căror drepturi de acces sunt definite în acte normative.</w:t>
      </w:r>
    </w:p>
    <w:p w14:paraId="1645EF27" w14:textId="77777777" w:rsidR="00F10F9A" w:rsidRPr="00F57A6D" w:rsidRDefault="00F10F9A" w:rsidP="00885708">
      <w:pPr>
        <w:tabs>
          <w:tab w:val="left" w:pos="0"/>
          <w:tab w:val="left" w:pos="851"/>
          <w:tab w:val="left" w:pos="992"/>
        </w:tabs>
        <w:spacing w:after="0" w:line="240" w:lineRule="auto"/>
        <w:ind w:right="-3" w:firstLine="567"/>
        <w:jc w:val="center"/>
        <w:rPr>
          <w:rFonts w:ascii="Times New Roman" w:eastAsia="Calibri" w:hAnsi="Times New Roman" w:cs="Times New Roman"/>
          <w:b/>
          <w:bCs/>
          <w:iCs/>
          <w:sz w:val="28"/>
          <w:szCs w:val="28"/>
          <w:lang w:val="ro-RO"/>
        </w:rPr>
      </w:pPr>
    </w:p>
    <w:p w14:paraId="333F3E45" w14:textId="32043651" w:rsidR="00C96DFB" w:rsidRPr="00F57A6D" w:rsidRDefault="00411EF6" w:rsidP="00885708">
      <w:pPr>
        <w:tabs>
          <w:tab w:val="left" w:pos="0"/>
          <w:tab w:val="left" w:pos="851"/>
          <w:tab w:val="left" w:pos="992"/>
        </w:tabs>
        <w:spacing w:after="0" w:line="240" w:lineRule="auto"/>
        <w:ind w:right="-3" w:firstLine="567"/>
        <w:jc w:val="center"/>
        <w:rPr>
          <w:rFonts w:ascii="Times New Roman" w:hAnsi="Times New Roman" w:cs="Times New Roman"/>
          <w:b/>
          <w:bCs/>
          <w:color w:val="000000" w:themeColor="text1"/>
          <w:sz w:val="28"/>
          <w:szCs w:val="28"/>
          <w:lang w:val="ro-RO"/>
        </w:rPr>
      </w:pPr>
      <w:r w:rsidRPr="00F57A6D">
        <w:rPr>
          <w:rFonts w:ascii="Times New Roman" w:eastAsia="Calibri" w:hAnsi="Times New Roman" w:cs="Times New Roman"/>
          <w:b/>
          <w:bCs/>
          <w:iCs/>
          <w:sz w:val="28"/>
          <w:szCs w:val="28"/>
          <w:lang w:val="ro-RO"/>
        </w:rPr>
        <w:t xml:space="preserve">VI. </w:t>
      </w:r>
      <w:r w:rsidR="00C96DFB" w:rsidRPr="00F57A6D">
        <w:rPr>
          <w:rFonts w:ascii="Times New Roman" w:eastAsia="Calibri" w:hAnsi="Times New Roman" w:cs="Times New Roman"/>
          <w:b/>
          <w:bCs/>
          <w:iCs/>
          <w:sz w:val="28"/>
          <w:szCs w:val="28"/>
          <w:lang w:val="ro-RO"/>
        </w:rPr>
        <w:t xml:space="preserve">CERINȚE MINIME PRIVIND </w:t>
      </w:r>
      <w:r w:rsidR="004443A7" w:rsidRPr="00F57A6D">
        <w:rPr>
          <w:rFonts w:ascii="Times New Roman" w:eastAsia="Calibri" w:hAnsi="Times New Roman" w:cs="Times New Roman"/>
          <w:b/>
          <w:bCs/>
          <w:iCs/>
          <w:sz w:val="28"/>
          <w:szCs w:val="28"/>
          <w:lang w:val="ro-RO"/>
        </w:rPr>
        <w:t>DATELE</w:t>
      </w:r>
      <w:r w:rsidR="00C96DFB" w:rsidRPr="00F57A6D">
        <w:rPr>
          <w:rFonts w:ascii="Times New Roman" w:eastAsia="Calibri" w:hAnsi="Times New Roman" w:cs="Times New Roman"/>
          <w:b/>
          <w:bCs/>
          <w:iCs/>
          <w:sz w:val="28"/>
          <w:szCs w:val="28"/>
          <w:lang w:val="ro-RO"/>
        </w:rPr>
        <w:t xml:space="preserve"> DISPONIBIL</w:t>
      </w:r>
      <w:r w:rsidR="004443A7" w:rsidRPr="00F57A6D">
        <w:rPr>
          <w:rFonts w:ascii="Times New Roman" w:eastAsia="Calibri" w:hAnsi="Times New Roman" w:cs="Times New Roman"/>
          <w:b/>
          <w:bCs/>
          <w:iCs/>
          <w:sz w:val="28"/>
          <w:szCs w:val="28"/>
          <w:lang w:val="ro-RO"/>
        </w:rPr>
        <w:t>E</w:t>
      </w:r>
      <w:r w:rsidR="00C96DFB" w:rsidRPr="00F57A6D">
        <w:rPr>
          <w:rFonts w:ascii="Times New Roman" w:eastAsia="Calibri" w:hAnsi="Times New Roman" w:cs="Times New Roman"/>
          <w:b/>
          <w:bCs/>
          <w:iCs/>
          <w:sz w:val="28"/>
          <w:szCs w:val="28"/>
          <w:lang w:val="ro-RO"/>
        </w:rPr>
        <w:t xml:space="preserve"> PRIN INTERMEDIUL </w:t>
      </w:r>
      <w:r w:rsidR="00321350" w:rsidRPr="00F57A6D">
        <w:rPr>
          <w:rFonts w:ascii="Times New Roman" w:eastAsia="Calibri" w:hAnsi="Times New Roman" w:cs="Times New Roman"/>
          <w:b/>
          <w:bCs/>
          <w:iCs/>
          <w:sz w:val="28"/>
          <w:szCs w:val="28"/>
          <w:lang w:val="ro-RO"/>
        </w:rPr>
        <w:t>SIME</w:t>
      </w:r>
    </w:p>
    <w:p w14:paraId="1C44B6C2" w14:textId="1115688E" w:rsidR="00C96DFB" w:rsidRPr="00F57A6D" w:rsidRDefault="00C96DFB" w:rsidP="00D31EFC">
      <w:pPr>
        <w:pStyle w:val="ListParagraph"/>
        <w:numPr>
          <w:ilvl w:val="0"/>
          <w:numId w:val="1"/>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Interfața</w:t>
      </w:r>
      <w:r w:rsidR="00F91B4C" w:rsidRPr="00F57A6D">
        <w:rPr>
          <w:rFonts w:ascii="Times New Roman" w:eastAsia="Calibri" w:hAnsi="Times New Roman" w:cs="Times New Roman"/>
          <w:sz w:val="28"/>
          <w:szCs w:val="28"/>
          <w:lang w:val="ro-RO"/>
        </w:rPr>
        <w:t xml:space="preserve"> publică a</w:t>
      </w:r>
      <w:r w:rsidRPr="00F57A6D">
        <w:rPr>
          <w:rFonts w:ascii="Times New Roman" w:eastAsia="Calibri" w:hAnsi="Times New Roman" w:cs="Times New Roman"/>
          <w:sz w:val="28"/>
          <w:szCs w:val="28"/>
          <w:lang w:val="ro-RO"/>
        </w:rPr>
        <w:t xml:space="preserve"> </w:t>
      </w:r>
      <w:r w:rsidR="00321350" w:rsidRPr="00F57A6D">
        <w:rPr>
          <w:rFonts w:ascii="Times New Roman" w:eastAsia="Calibri" w:hAnsi="Times New Roman" w:cs="Times New Roman"/>
          <w:sz w:val="28"/>
          <w:szCs w:val="28"/>
          <w:lang w:val="ro-RO"/>
        </w:rPr>
        <w:t>SIME</w:t>
      </w:r>
      <w:r w:rsidRPr="00F57A6D">
        <w:rPr>
          <w:rFonts w:ascii="Times New Roman" w:eastAsia="Calibri" w:hAnsi="Times New Roman" w:cs="Times New Roman"/>
          <w:sz w:val="28"/>
          <w:szCs w:val="28"/>
          <w:lang w:val="ro-RO"/>
        </w:rPr>
        <w:t xml:space="preserve"> este disponibilă în limbile română</w:t>
      </w:r>
      <w:r w:rsidR="00F91B4C" w:rsidRPr="00F57A6D">
        <w:rPr>
          <w:rFonts w:ascii="Times New Roman" w:eastAsia="Calibri" w:hAnsi="Times New Roman" w:cs="Times New Roman"/>
          <w:sz w:val="28"/>
          <w:szCs w:val="28"/>
          <w:lang w:val="ro-RO"/>
        </w:rPr>
        <w:t>, engleză</w:t>
      </w:r>
      <w:r w:rsidRPr="00F57A6D">
        <w:rPr>
          <w:rFonts w:ascii="Times New Roman" w:eastAsia="Calibri" w:hAnsi="Times New Roman" w:cs="Times New Roman"/>
          <w:sz w:val="28"/>
          <w:szCs w:val="28"/>
          <w:lang w:val="ro-RO"/>
        </w:rPr>
        <w:t xml:space="preserve"> și rusă, adaptată la necesitățile utilizatorilor.</w:t>
      </w:r>
    </w:p>
    <w:p w14:paraId="1323F437" w14:textId="39A42846" w:rsidR="00C96DFB" w:rsidRPr="00F57A6D" w:rsidRDefault="00C96DFB" w:rsidP="00D31EFC">
      <w:pPr>
        <w:pStyle w:val="ListParagraph"/>
        <w:numPr>
          <w:ilvl w:val="0"/>
          <w:numId w:val="1"/>
        </w:numPr>
        <w:tabs>
          <w:tab w:val="left" w:pos="851"/>
        </w:tabs>
        <w:spacing w:after="0" w:line="240" w:lineRule="auto"/>
        <w:ind w:left="0" w:right="-3" w:firstLine="567"/>
        <w:contextualSpacing w:val="0"/>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 xml:space="preserve">Datele disponibile prin intermediul </w:t>
      </w:r>
      <w:r w:rsidR="00321350" w:rsidRPr="00F57A6D">
        <w:rPr>
          <w:rFonts w:ascii="Times New Roman" w:eastAsia="Calibri" w:hAnsi="Times New Roman" w:cs="Times New Roman"/>
          <w:sz w:val="28"/>
          <w:szCs w:val="28"/>
          <w:lang w:val="ro-RO"/>
        </w:rPr>
        <w:t>SIME</w:t>
      </w:r>
      <w:r w:rsidRPr="00F57A6D">
        <w:rPr>
          <w:rFonts w:ascii="Times New Roman" w:eastAsia="Calibri" w:hAnsi="Times New Roman" w:cs="Times New Roman"/>
          <w:sz w:val="28"/>
          <w:szCs w:val="28"/>
          <w:lang w:val="ro-RO"/>
        </w:rPr>
        <w:t xml:space="preserve">, se conformează următoarelor cerințe: </w:t>
      </w:r>
    </w:p>
    <w:p w14:paraId="655C9D3F" w14:textId="77777777" w:rsidR="00C96DFB" w:rsidRPr="00F57A6D" w:rsidRDefault="00C96DFB" w:rsidP="00D31EFC">
      <w:pPr>
        <w:pStyle w:val="ListParagraph"/>
        <w:numPr>
          <w:ilvl w:val="0"/>
          <w:numId w:val="8"/>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sunt accesibile</w:t>
      </w:r>
      <w:r w:rsidR="00B41451" w:rsidRPr="00F57A6D">
        <w:rPr>
          <w:rFonts w:ascii="Times New Roman" w:eastAsia="Calibri" w:hAnsi="Times New Roman" w:cs="Times New Roman"/>
          <w:sz w:val="28"/>
          <w:szCs w:val="28"/>
          <w:lang w:val="ro-RO"/>
        </w:rPr>
        <w:t xml:space="preserve"> pentru utilizatori autentificați:</w:t>
      </w:r>
      <w:r w:rsidRPr="00F57A6D">
        <w:rPr>
          <w:rFonts w:ascii="Times New Roman" w:eastAsia="Calibri" w:hAnsi="Times New Roman" w:cs="Times New Roman"/>
          <w:sz w:val="28"/>
          <w:szCs w:val="28"/>
          <w:lang w:val="ro-RO"/>
        </w:rPr>
        <w:t xml:space="preserve"> să le găsească, să le înțeleagă și să identifice cu ușurință care dintre ele sunt relevante;</w:t>
      </w:r>
    </w:p>
    <w:p w14:paraId="2D096DBA" w14:textId="77777777" w:rsidR="00C96DFB" w:rsidRPr="00F57A6D" w:rsidRDefault="00C96DFB" w:rsidP="00D31EFC">
      <w:pPr>
        <w:pStyle w:val="ListParagraph"/>
        <w:numPr>
          <w:ilvl w:val="0"/>
          <w:numId w:val="8"/>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sunt exacte și suficient de cuprinzătoare pentru a include și cele pe care utilizatorii trebuie să le cunoască în vederea exercitării drepturilor și obligațiilor lor;</w:t>
      </w:r>
    </w:p>
    <w:p w14:paraId="5DC34B5D" w14:textId="3648BBD5" w:rsidR="00C96DFB" w:rsidRPr="00F57A6D" w:rsidRDefault="00C96DFB" w:rsidP="00D31EFC">
      <w:pPr>
        <w:pStyle w:val="ListParagraph"/>
        <w:numPr>
          <w:ilvl w:val="0"/>
          <w:numId w:val="8"/>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 xml:space="preserve">includ trimiteri către </w:t>
      </w:r>
      <w:r w:rsidR="00A4123B" w:rsidRPr="00F57A6D">
        <w:rPr>
          <w:rFonts w:ascii="Times New Roman" w:eastAsia="Calibri" w:hAnsi="Times New Roman" w:cs="Times New Roman"/>
          <w:sz w:val="28"/>
          <w:szCs w:val="28"/>
          <w:lang w:val="ro-RO"/>
        </w:rPr>
        <w:t xml:space="preserve">acte normative emise de MEC cu privire la înregistrarea datelor în </w:t>
      </w:r>
      <w:r w:rsidR="00321350" w:rsidRPr="00F57A6D">
        <w:rPr>
          <w:rFonts w:ascii="Times New Roman" w:eastAsia="Calibri" w:hAnsi="Times New Roman" w:cs="Times New Roman"/>
          <w:sz w:val="28"/>
          <w:szCs w:val="28"/>
          <w:lang w:val="ro-RO"/>
        </w:rPr>
        <w:t>SIME</w:t>
      </w:r>
      <w:r w:rsidRPr="00F57A6D">
        <w:rPr>
          <w:rFonts w:ascii="Times New Roman" w:eastAsia="Calibri" w:hAnsi="Times New Roman" w:cs="Times New Roman"/>
          <w:sz w:val="28"/>
          <w:szCs w:val="28"/>
          <w:lang w:val="ro-RO"/>
        </w:rPr>
        <w:t>;</w:t>
      </w:r>
    </w:p>
    <w:p w14:paraId="282F23FA" w14:textId="77777777" w:rsidR="00C96DFB" w:rsidRPr="00F57A6D" w:rsidRDefault="00C96DFB" w:rsidP="00D31EFC">
      <w:pPr>
        <w:pStyle w:val="ListParagraph"/>
        <w:numPr>
          <w:ilvl w:val="0"/>
          <w:numId w:val="8"/>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lastRenderedPageBreak/>
        <w:t>includ datele de contact ale centrului de asistență sau de soluționare a problemelor, un număr de telefon, o adresă de e-mail, un formular online sau orice alt mijloc de comunicare electronică utilizat în mod obișnuit;</w:t>
      </w:r>
    </w:p>
    <w:p w14:paraId="3383E498" w14:textId="77777777" w:rsidR="00C96DFB" w:rsidRPr="00F57A6D" w:rsidRDefault="00C96DFB" w:rsidP="00D31EFC">
      <w:pPr>
        <w:pStyle w:val="ListParagraph"/>
        <w:numPr>
          <w:ilvl w:val="0"/>
          <w:numId w:val="8"/>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includ posibilitatea de actualizare a informațiilor;</w:t>
      </w:r>
    </w:p>
    <w:p w14:paraId="65E56C97" w14:textId="77777777" w:rsidR="00C96DFB" w:rsidRPr="00F57A6D" w:rsidRDefault="00C96DFB" w:rsidP="00D31EFC">
      <w:pPr>
        <w:pStyle w:val="ListParagraph"/>
        <w:numPr>
          <w:ilvl w:val="0"/>
          <w:numId w:val="8"/>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sunt bine structurate și prezentate încât să permită utilizatorilor să găsească rapid datele de care au nevoie;</w:t>
      </w:r>
    </w:p>
    <w:p w14:paraId="0063B22C" w14:textId="0C879E1D" w:rsidR="00AB71C9" w:rsidRPr="00F57A6D" w:rsidRDefault="00C96DFB" w:rsidP="004443A7">
      <w:pPr>
        <w:pStyle w:val="ListParagraph"/>
        <w:numPr>
          <w:ilvl w:val="0"/>
          <w:numId w:val="8"/>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sunt prezentate în limbile în care sunt expuse de furnizorii de date.</w:t>
      </w:r>
    </w:p>
    <w:p w14:paraId="1D96F6BB" w14:textId="1E6B74A9" w:rsidR="00B36D55" w:rsidRPr="00F57A6D" w:rsidRDefault="00B36D55" w:rsidP="006B198C">
      <w:pPr>
        <w:pStyle w:val="ListParagraph"/>
        <w:numPr>
          <w:ilvl w:val="0"/>
          <w:numId w:val="1"/>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 xml:space="preserve">Date disponibile prin intermediul SIME pot fi accesate din două categorii de rapoarte: </w:t>
      </w:r>
    </w:p>
    <w:p w14:paraId="0F2088FD" w14:textId="70A4C346" w:rsidR="00B36D55" w:rsidRPr="00F57A6D" w:rsidRDefault="00B36D55" w:rsidP="000C1C45">
      <w:pPr>
        <w:pStyle w:val="ListParagraph"/>
        <w:numPr>
          <w:ilvl w:val="0"/>
          <w:numId w:val="23"/>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 xml:space="preserve">Rapoarte oficiale – datele statistice în domeniul educației pentru perioadă </w:t>
      </w:r>
      <w:r w:rsidR="00E84969" w:rsidRPr="00F57A6D">
        <w:rPr>
          <w:rFonts w:ascii="Times New Roman" w:eastAsia="Calibri" w:hAnsi="Times New Roman" w:cs="Times New Roman"/>
          <w:sz w:val="28"/>
          <w:szCs w:val="28"/>
          <w:lang w:val="ro-RO"/>
        </w:rPr>
        <w:t xml:space="preserve">anumită de timp, conform orarului de actualizare a datelor în SIME aprobat prin Ordinul Ministerului. </w:t>
      </w:r>
    </w:p>
    <w:p w14:paraId="3285CB02" w14:textId="2E5EDD58" w:rsidR="00C96DFB" w:rsidRPr="00F57A6D" w:rsidRDefault="00B36D55" w:rsidP="001729B3">
      <w:pPr>
        <w:pStyle w:val="ListParagraph"/>
        <w:numPr>
          <w:ilvl w:val="0"/>
          <w:numId w:val="23"/>
        </w:numPr>
        <w:tabs>
          <w:tab w:val="left" w:pos="851"/>
        </w:tabs>
        <w:spacing w:after="0" w:line="240" w:lineRule="auto"/>
        <w:ind w:left="0" w:right="-3" w:firstLine="567"/>
        <w:jc w:val="both"/>
        <w:rPr>
          <w:rFonts w:ascii="Times New Roman" w:eastAsia="Calibri" w:hAnsi="Times New Roman" w:cs="Times New Roman"/>
          <w:sz w:val="28"/>
          <w:szCs w:val="28"/>
          <w:lang w:val="ro-RO"/>
        </w:rPr>
      </w:pPr>
      <w:r w:rsidRPr="00F57A6D">
        <w:rPr>
          <w:rFonts w:ascii="Times New Roman" w:eastAsia="Calibri" w:hAnsi="Times New Roman" w:cs="Times New Roman"/>
          <w:sz w:val="28"/>
          <w:szCs w:val="28"/>
          <w:lang w:val="ro-RO"/>
        </w:rPr>
        <w:t xml:space="preserve">Rapoarte la zi </w:t>
      </w:r>
      <w:r w:rsidR="00E84969" w:rsidRPr="00F57A6D">
        <w:rPr>
          <w:rFonts w:ascii="Times New Roman" w:eastAsia="Calibri" w:hAnsi="Times New Roman" w:cs="Times New Roman"/>
          <w:sz w:val="28"/>
          <w:szCs w:val="28"/>
          <w:lang w:val="ro-RO"/>
        </w:rPr>
        <w:t xml:space="preserve">– datele administrative </w:t>
      </w:r>
      <w:r w:rsidR="00D0495A" w:rsidRPr="00F57A6D">
        <w:rPr>
          <w:rFonts w:ascii="Times New Roman" w:eastAsia="Calibri" w:hAnsi="Times New Roman" w:cs="Times New Roman"/>
          <w:sz w:val="28"/>
          <w:szCs w:val="28"/>
          <w:lang w:val="ro-RO"/>
        </w:rPr>
        <w:t>privind sistemul educațional utilizate pentru elaborarea și implementarea politicilor educaționale, monitorizarea și evaluarea impactului acestora.</w:t>
      </w:r>
    </w:p>
    <w:p w14:paraId="49BCC6EA" w14:textId="77777777" w:rsidR="00A61094" w:rsidRPr="00F57A6D" w:rsidRDefault="00A61094" w:rsidP="00885708">
      <w:pPr>
        <w:pStyle w:val="ListParagraph"/>
        <w:tabs>
          <w:tab w:val="left" w:pos="0"/>
          <w:tab w:val="left" w:pos="851"/>
          <w:tab w:val="left" w:pos="993"/>
        </w:tabs>
        <w:spacing w:after="0" w:line="240" w:lineRule="auto"/>
        <w:ind w:left="0" w:right="-3" w:firstLine="567"/>
        <w:rPr>
          <w:rFonts w:ascii="Times New Roman" w:eastAsia="Calibri" w:hAnsi="Times New Roman" w:cs="Times New Roman"/>
          <w:sz w:val="28"/>
          <w:szCs w:val="28"/>
          <w:lang w:val="ro-RO"/>
        </w:rPr>
      </w:pPr>
    </w:p>
    <w:p w14:paraId="4722D83F" w14:textId="2C52A4EB" w:rsidR="00C96DFB" w:rsidRPr="00F57A6D" w:rsidRDefault="00FE32F1" w:rsidP="00885708">
      <w:pPr>
        <w:tabs>
          <w:tab w:val="left" w:pos="0"/>
          <w:tab w:val="left" w:pos="851"/>
          <w:tab w:val="left" w:pos="993"/>
        </w:tabs>
        <w:spacing w:after="0" w:line="240" w:lineRule="auto"/>
        <w:ind w:right="-3" w:firstLine="567"/>
        <w:jc w:val="center"/>
        <w:rPr>
          <w:rFonts w:ascii="Times New Roman" w:hAnsi="Times New Roman" w:cs="Times New Roman"/>
          <w:b/>
          <w:bCs/>
          <w:color w:val="000000" w:themeColor="text1"/>
          <w:sz w:val="28"/>
          <w:szCs w:val="28"/>
          <w:lang w:val="ro-RO"/>
        </w:rPr>
      </w:pPr>
      <w:r w:rsidRPr="00F57A6D">
        <w:rPr>
          <w:rFonts w:ascii="Times New Roman" w:hAnsi="Times New Roman" w:cs="Times New Roman"/>
          <w:b/>
          <w:bCs/>
          <w:color w:val="000000" w:themeColor="text1"/>
          <w:sz w:val="28"/>
          <w:szCs w:val="28"/>
          <w:lang w:val="ro-RO"/>
        </w:rPr>
        <w:t xml:space="preserve">VII. </w:t>
      </w:r>
      <w:r w:rsidR="00C96DFB" w:rsidRPr="00F57A6D">
        <w:rPr>
          <w:rFonts w:ascii="Times New Roman" w:hAnsi="Times New Roman" w:cs="Times New Roman"/>
          <w:b/>
          <w:bCs/>
          <w:color w:val="000000" w:themeColor="text1"/>
          <w:sz w:val="28"/>
          <w:szCs w:val="28"/>
          <w:lang w:val="ro-RO"/>
        </w:rPr>
        <w:t>ASIGURAREA PROTECȚIEI ȘI SECURITĂȚII INFORMAȚIEI</w:t>
      </w:r>
    </w:p>
    <w:p w14:paraId="1ECECF77" w14:textId="4029D908" w:rsidR="00C96DFB" w:rsidRPr="00F57A6D" w:rsidRDefault="00897BB1" w:rsidP="00885708">
      <w:pPr>
        <w:pStyle w:val="ListParagraph"/>
        <w:numPr>
          <w:ilvl w:val="0"/>
          <w:numId w:val="1"/>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Asigurarea securității, confidențialității și integrității datelor prelucrate în cadrul SIME se efectuează de către subiecții acestuia, cu respectarea strictă a cerințelor față de asigurarea securității informației și a prevederilor legislației din domeniul protecției datelor cu caracter personal</w:t>
      </w:r>
      <w:r w:rsidR="00C96DFB" w:rsidRPr="00F57A6D">
        <w:rPr>
          <w:rFonts w:ascii="Times New Roman" w:eastAsia="Times New Roman" w:hAnsi="Times New Roman" w:cs="Times New Roman"/>
          <w:color w:val="000000" w:themeColor="text1"/>
          <w:sz w:val="28"/>
          <w:szCs w:val="28"/>
          <w:lang w:val="ro-RO" w:eastAsia="ro-RO"/>
        </w:rPr>
        <w:t>.</w:t>
      </w:r>
    </w:p>
    <w:p w14:paraId="0844765A" w14:textId="77777777" w:rsidR="003558E0" w:rsidRPr="00F57A6D" w:rsidRDefault="003558E0" w:rsidP="00885708">
      <w:pPr>
        <w:pStyle w:val="ListParagraph"/>
        <w:numPr>
          <w:ilvl w:val="0"/>
          <w:numId w:val="1"/>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SIME este găzduit pe platforma tehnologică guvernamentală comună (MCloud) și se conformează cerințelor de securitate prevăzute de legislație.</w:t>
      </w:r>
    </w:p>
    <w:p w14:paraId="0AD922FF" w14:textId="3E095D13" w:rsidR="003558E0" w:rsidRPr="00F57A6D" w:rsidRDefault="003558E0" w:rsidP="00885708">
      <w:pPr>
        <w:pStyle w:val="ListParagraph"/>
        <w:numPr>
          <w:ilvl w:val="0"/>
          <w:numId w:val="1"/>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Asigurarea securității informației este realizată în conformitate cu Cerințele minime obligatorii de securitate cibernetică, aprobate prin Hotărârea Guvernului nr. 201/2017.</w:t>
      </w:r>
    </w:p>
    <w:p w14:paraId="51771453" w14:textId="0D5D9257" w:rsidR="00C96DFB" w:rsidRPr="00F57A6D" w:rsidRDefault="00C96DFB" w:rsidP="00885708">
      <w:pPr>
        <w:pStyle w:val="ListParagraph"/>
        <w:numPr>
          <w:ilvl w:val="0"/>
          <w:numId w:val="1"/>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 xml:space="preserve">Protecția informației cu caracter personal la nivel de deținător al </w:t>
      </w:r>
      <w:r w:rsidR="00321350" w:rsidRPr="00F57A6D">
        <w:rPr>
          <w:rFonts w:ascii="Times New Roman" w:eastAsia="Times New Roman" w:hAnsi="Times New Roman" w:cs="Times New Roman"/>
          <w:color w:val="000000" w:themeColor="text1"/>
          <w:sz w:val="28"/>
          <w:szCs w:val="28"/>
          <w:lang w:val="ro-RO" w:eastAsia="ro-RO"/>
        </w:rPr>
        <w:t>SIME</w:t>
      </w:r>
      <w:r w:rsidRPr="00F57A6D">
        <w:rPr>
          <w:rFonts w:ascii="Times New Roman" w:eastAsia="Times New Roman" w:hAnsi="Times New Roman" w:cs="Times New Roman"/>
          <w:color w:val="000000" w:themeColor="text1"/>
          <w:sz w:val="28"/>
          <w:szCs w:val="28"/>
          <w:lang w:val="ro-RO" w:eastAsia="ro-RO"/>
        </w:rPr>
        <w:t xml:space="preserve"> se efectuează prin următoarele metode:</w:t>
      </w:r>
    </w:p>
    <w:p w14:paraId="60539BC7" w14:textId="77777777" w:rsidR="00C96DFB" w:rsidRPr="00F57A6D" w:rsidRDefault="00C96DFB" w:rsidP="00885708">
      <w:pPr>
        <w:pStyle w:val="ListParagraph"/>
        <w:numPr>
          <w:ilvl w:val="0"/>
          <w:numId w:val="17"/>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asigurarea măsurilor de protecție a datelor prin folosirea metodelor criptografice de transmitere a informației prin rețelele de transport de date guvernamentale;</w:t>
      </w:r>
    </w:p>
    <w:p w14:paraId="028C0327" w14:textId="6613D680" w:rsidR="00C96DFB" w:rsidRPr="00F57A6D" w:rsidRDefault="00840FF5" w:rsidP="00885708">
      <w:pPr>
        <w:pStyle w:val="ListParagraph"/>
        <w:numPr>
          <w:ilvl w:val="0"/>
          <w:numId w:val="17"/>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excluderea accesului neautorizat la datele din SIME</w:t>
      </w:r>
      <w:r w:rsidR="00C96DFB" w:rsidRPr="00F57A6D">
        <w:rPr>
          <w:rFonts w:ascii="Times New Roman" w:eastAsia="Times New Roman" w:hAnsi="Times New Roman" w:cs="Times New Roman"/>
          <w:color w:val="000000" w:themeColor="text1"/>
          <w:sz w:val="28"/>
          <w:szCs w:val="28"/>
          <w:lang w:val="ro-RO" w:eastAsia="ro-RO"/>
        </w:rPr>
        <w:t>;</w:t>
      </w:r>
    </w:p>
    <w:p w14:paraId="5061AB2F" w14:textId="5C015465" w:rsidR="00C96DFB" w:rsidRPr="00F57A6D" w:rsidRDefault="003558E0" w:rsidP="00885708">
      <w:pPr>
        <w:pStyle w:val="ListParagraph"/>
        <w:numPr>
          <w:ilvl w:val="0"/>
          <w:numId w:val="17"/>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elaborarea măsurilor speciale tehnice și de program, împotriva acțiunilor care condiționează pierderea, modificarea, denaturarea, distrugerea informațiilor conținute (difuzate) de SIME sau generează defecțiuni în funcționarea normală a complexului tehnic și de program;</w:t>
      </w:r>
    </w:p>
    <w:p w14:paraId="4DF116DF" w14:textId="3A0F9BBB" w:rsidR="00C96DFB" w:rsidRPr="00F57A6D" w:rsidRDefault="00C96DFB" w:rsidP="00885708">
      <w:pPr>
        <w:pStyle w:val="ListParagraph"/>
        <w:numPr>
          <w:ilvl w:val="0"/>
          <w:numId w:val="17"/>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efectuarea periodică planificată a copiilor de siguranță a datelor și fișierelor mijloacelor de program</w:t>
      </w:r>
      <w:r w:rsidR="002369CC" w:rsidRPr="00F57A6D">
        <w:rPr>
          <w:rFonts w:ascii="Times New Roman" w:eastAsia="Times New Roman" w:hAnsi="Times New Roman" w:cs="Times New Roman"/>
          <w:color w:val="000000" w:themeColor="text1"/>
          <w:sz w:val="28"/>
          <w:szCs w:val="28"/>
          <w:lang w:val="ro-RO" w:eastAsia="ro-RO"/>
        </w:rPr>
        <w:t>;</w:t>
      </w:r>
    </w:p>
    <w:p w14:paraId="35074FF7" w14:textId="77777777" w:rsidR="00C96DFB" w:rsidRPr="00F57A6D" w:rsidRDefault="00C96DFB" w:rsidP="00885708">
      <w:pPr>
        <w:pStyle w:val="ListParagraph"/>
        <w:numPr>
          <w:ilvl w:val="0"/>
          <w:numId w:val="17"/>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efectuarea tuturor măsurilor aferente asigurării restabilirii și continuității funcționării în cazul incidentelor.</w:t>
      </w:r>
    </w:p>
    <w:p w14:paraId="7493803B" w14:textId="77777777" w:rsidR="00C96DFB" w:rsidRPr="00F57A6D" w:rsidRDefault="00C96DFB" w:rsidP="00885708">
      <w:pPr>
        <w:pStyle w:val="ListParagraph"/>
        <w:numPr>
          <w:ilvl w:val="0"/>
          <w:numId w:val="1"/>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Protecția informației cu caracter personal la nivel de participant se efectuează prin următoarele metode:</w:t>
      </w:r>
    </w:p>
    <w:p w14:paraId="59AB5EE7" w14:textId="77777777" w:rsidR="00C96DFB" w:rsidRPr="00F57A6D" w:rsidRDefault="00C96DFB" w:rsidP="00BC3A6C">
      <w:pPr>
        <w:pStyle w:val="ListParagraph"/>
        <w:numPr>
          <w:ilvl w:val="0"/>
          <w:numId w:val="24"/>
        </w:numPr>
        <w:tabs>
          <w:tab w:val="left" w:pos="851"/>
        </w:tabs>
        <w:spacing w:after="0" w:line="240" w:lineRule="auto"/>
        <w:ind w:left="0" w:right="-3" w:firstLine="567"/>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prevenirea acțiunilor intenționate și/sau neintenționate ale utilizatorilor care pot duce la distrugerea sau denaturarea datelor;</w:t>
      </w:r>
    </w:p>
    <w:p w14:paraId="1E64AD58" w14:textId="44C7F8AD" w:rsidR="00C96DFB" w:rsidRPr="00F57A6D" w:rsidRDefault="00C96DFB" w:rsidP="00BC3A6C">
      <w:pPr>
        <w:pStyle w:val="ListParagraph"/>
        <w:numPr>
          <w:ilvl w:val="0"/>
          <w:numId w:val="24"/>
        </w:numPr>
        <w:tabs>
          <w:tab w:val="left" w:pos="851"/>
        </w:tabs>
        <w:spacing w:after="0" w:line="240" w:lineRule="auto"/>
        <w:ind w:left="0" w:right="-3" w:firstLine="567"/>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 xml:space="preserve">monitorizarea procesului de exploatare a </w:t>
      </w:r>
      <w:r w:rsidR="00321350" w:rsidRPr="00F57A6D">
        <w:rPr>
          <w:rFonts w:ascii="Times New Roman" w:eastAsia="Times New Roman" w:hAnsi="Times New Roman" w:cs="Times New Roman"/>
          <w:color w:val="000000" w:themeColor="text1"/>
          <w:sz w:val="28"/>
          <w:szCs w:val="28"/>
          <w:lang w:val="ro-RO" w:eastAsia="ro-RO"/>
        </w:rPr>
        <w:t>SIME</w:t>
      </w:r>
      <w:r w:rsidRPr="00F57A6D">
        <w:rPr>
          <w:rFonts w:ascii="Times New Roman" w:eastAsia="Times New Roman" w:hAnsi="Times New Roman" w:cs="Times New Roman"/>
          <w:color w:val="000000" w:themeColor="text1"/>
          <w:sz w:val="28"/>
          <w:szCs w:val="28"/>
          <w:lang w:val="ro-RO" w:eastAsia="ro-RO"/>
        </w:rPr>
        <w:t xml:space="preserve"> prin intermediul mecanismului de jurnalizare efectuat de deținătorul acestuia.</w:t>
      </w:r>
    </w:p>
    <w:p w14:paraId="175AD240" w14:textId="2EBF116F" w:rsidR="00C96DFB" w:rsidRPr="00F57A6D" w:rsidRDefault="00C96DFB" w:rsidP="00885708">
      <w:pPr>
        <w:pStyle w:val="ListParagraph"/>
        <w:numPr>
          <w:ilvl w:val="0"/>
          <w:numId w:val="1"/>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lastRenderedPageBreak/>
        <w:t xml:space="preserve">Securitatea și confidențialitatea schimbului de date sunt asigurate de către toți furnizorii de date și </w:t>
      </w:r>
      <w:r w:rsidR="00F240AE" w:rsidRPr="00F57A6D">
        <w:rPr>
          <w:rFonts w:ascii="Times New Roman" w:eastAsia="Times New Roman" w:hAnsi="Times New Roman" w:cs="Times New Roman"/>
          <w:color w:val="000000" w:themeColor="text1"/>
          <w:sz w:val="28"/>
          <w:szCs w:val="28"/>
          <w:lang w:val="ro-RO" w:eastAsia="ro-RO"/>
        </w:rPr>
        <w:t>d</w:t>
      </w:r>
      <w:r w:rsidR="00A4123B" w:rsidRPr="00F57A6D">
        <w:rPr>
          <w:rFonts w:ascii="Times New Roman" w:eastAsia="Times New Roman" w:hAnsi="Times New Roman" w:cs="Times New Roman"/>
          <w:color w:val="000000" w:themeColor="text1"/>
          <w:sz w:val="28"/>
          <w:szCs w:val="28"/>
          <w:lang w:val="ro-RO" w:eastAsia="ro-RO"/>
        </w:rPr>
        <w:t>eținătorul SIME</w:t>
      </w:r>
      <w:r w:rsidRPr="00F57A6D">
        <w:rPr>
          <w:rFonts w:ascii="Times New Roman" w:eastAsia="Times New Roman" w:hAnsi="Times New Roman" w:cs="Times New Roman"/>
          <w:color w:val="000000" w:themeColor="text1"/>
          <w:sz w:val="28"/>
          <w:szCs w:val="28"/>
          <w:lang w:val="ro-RO" w:eastAsia="ro-RO"/>
        </w:rPr>
        <w:t>, în conformitate cu cerințele de securitate aplicabile categoriei respective de date.</w:t>
      </w:r>
    </w:p>
    <w:p w14:paraId="165D10F7" w14:textId="33D2DAAB" w:rsidR="000C6030" w:rsidRPr="00F57A6D" w:rsidRDefault="00BA6A36" w:rsidP="00885708">
      <w:pPr>
        <w:pStyle w:val="ListParagraph"/>
        <w:numPr>
          <w:ilvl w:val="0"/>
          <w:numId w:val="1"/>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Schimbul informațional se efectuează cu utilizarea mijloacelor software și hardware, doar prin canale securizate, asigurând integritatea și securitatea datelor.</w:t>
      </w:r>
    </w:p>
    <w:p w14:paraId="2E30DE98" w14:textId="090E3243" w:rsidR="00BA6A36" w:rsidRPr="00F57A6D" w:rsidRDefault="00BA6A36" w:rsidP="00885708">
      <w:pPr>
        <w:pStyle w:val="ListParagraph"/>
        <w:numPr>
          <w:ilvl w:val="0"/>
          <w:numId w:val="1"/>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Pentru asigurarea funcționalității eficiente și neîntrerupte a SIME, schimbul informațional de date al SIME este asigurat în regim nonstop.</w:t>
      </w:r>
    </w:p>
    <w:p w14:paraId="3760F08A" w14:textId="61ED3391" w:rsidR="00BA6A36" w:rsidRPr="00F57A6D" w:rsidRDefault="00F05C46" w:rsidP="00885708">
      <w:pPr>
        <w:pStyle w:val="ListParagraph"/>
        <w:numPr>
          <w:ilvl w:val="0"/>
          <w:numId w:val="1"/>
        </w:numPr>
        <w:tabs>
          <w:tab w:val="left" w:pos="851"/>
        </w:tabs>
        <w:spacing w:after="0" w:line="240" w:lineRule="auto"/>
        <w:ind w:left="0" w:right="-3" w:firstLine="567"/>
        <w:contextualSpacing w:val="0"/>
        <w:jc w:val="both"/>
        <w:rPr>
          <w:rFonts w:ascii="Times New Roman" w:eastAsia="Times New Roman" w:hAnsi="Times New Roman" w:cs="Times New Roman"/>
          <w:color w:val="000000" w:themeColor="text1"/>
          <w:sz w:val="28"/>
          <w:szCs w:val="28"/>
          <w:lang w:val="ro-RO" w:eastAsia="ro-RO"/>
        </w:rPr>
      </w:pPr>
      <w:r w:rsidRPr="00F57A6D">
        <w:rPr>
          <w:rFonts w:ascii="Times New Roman" w:eastAsia="Times New Roman" w:hAnsi="Times New Roman" w:cs="Times New Roman"/>
          <w:color w:val="000000" w:themeColor="text1"/>
          <w:sz w:val="28"/>
          <w:szCs w:val="28"/>
          <w:lang w:val="ro-RO" w:eastAsia="ro-RO"/>
        </w:rPr>
        <w:t>Utilizatorii SIME sunt autorizați să acceseze doar funcționalitățile și datele pentru care au permisiunile necesare, conform rolurilor fiecăruia.</w:t>
      </w:r>
    </w:p>
    <w:p w14:paraId="74A48B90" w14:textId="445B0E25" w:rsidR="00E95BC9" w:rsidRPr="00F57A6D" w:rsidRDefault="00E95BC9" w:rsidP="00E95BC9">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Revocarea dreptului de acces la SIME a utilizatorilor se efectuează în una dintre următoarele situaţii: </w:t>
      </w:r>
    </w:p>
    <w:p w14:paraId="678B00A1" w14:textId="77777777" w:rsidR="00E95BC9" w:rsidRPr="00F57A6D" w:rsidRDefault="00E95BC9" w:rsidP="00E95BC9">
      <w:pPr>
        <w:pStyle w:val="ListParagraph"/>
        <w:numPr>
          <w:ilvl w:val="0"/>
          <w:numId w:val="3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la încetarea raporturilor de muncă/de serviciu ale utilizatorului; </w:t>
      </w:r>
    </w:p>
    <w:p w14:paraId="5AA4214A" w14:textId="77777777" w:rsidR="00E95BC9" w:rsidRPr="00F57A6D" w:rsidRDefault="00E95BC9" w:rsidP="00E95BC9">
      <w:pPr>
        <w:pStyle w:val="ListParagraph"/>
        <w:numPr>
          <w:ilvl w:val="0"/>
          <w:numId w:val="34"/>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 xml:space="preserve">la intervenirea modificărilor raporturilor de muncă/de serviciu, în cazul în care noile atribuţii nu impun accesul la datele SIME; </w:t>
      </w:r>
    </w:p>
    <w:p w14:paraId="5AE4D8DB" w14:textId="7F506673" w:rsidR="00E95BC9" w:rsidRPr="00F57A6D" w:rsidRDefault="00E95BC9" w:rsidP="00E95BC9">
      <w:pPr>
        <w:pStyle w:val="ListParagraph"/>
        <w:numPr>
          <w:ilvl w:val="0"/>
          <w:numId w:val="34"/>
        </w:numPr>
        <w:tabs>
          <w:tab w:val="left" w:pos="851"/>
        </w:tabs>
        <w:spacing w:after="0" w:line="240" w:lineRule="auto"/>
        <w:ind w:left="0" w:right="-3" w:firstLine="567"/>
        <w:jc w:val="both"/>
        <w:rPr>
          <w:rFonts w:ascii="Times New Roman" w:hAnsi="Times New Roman" w:cs="Times New Roman"/>
          <w:b/>
          <w:color w:val="000000" w:themeColor="text1"/>
          <w:sz w:val="28"/>
          <w:szCs w:val="28"/>
          <w:lang w:val="ro-RO"/>
        </w:rPr>
      </w:pPr>
      <w:r w:rsidRPr="00F57A6D">
        <w:rPr>
          <w:rFonts w:ascii="Times New Roman" w:hAnsi="Times New Roman" w:cs="Times New Roman"/>
          <w:color w:val="000000" w:themeColor="text1"/>
          <w:sz w:val="28"/>
          <w:szCs w:val="28"/>
          <w:lang w:val="ro-RO"/>
        </w:rPr>
        <w:t>la constatarea de către deţinător sau posesor a încălcării sistemului securităţii informaţionale a SIME.</w:t>
      </w:r>
    </w:p>
    <w:p w14:paraId="5BB5F163" w14:textId="77777777" w:rsidR="003F17EF" w:rsidRPr="00F57A6D" w:rsidRDefault="003F17EF" w:rsidP="00DA544C">
      <w:pPr>
        <w:tabs>
          <w:tab w:val="left" w:pos="851"/>
        </w:tabs>
        <w:spacing w:after="0" w:line="240" w:lineRule="auto"/>
        <w:ind w:right="-3"/>
        <w:jc w:val="both"/>
        <w:rPr>
          <w:rFonts w:ascii="Times New Roman" w:eastAsia="Times New Roman" w:hAnsi="Times New Roman" w:cs="Times New Roman"/>
          <w:color w:val="000000" w:themeColor="text1"/>
          <w:sz w:val="28"/>
          <w:szCs w:val="28"/>
          <w:lang w:val="ro-RO" w:eastAsia="ro-RO"/>
        </w:rPr>
      </w:pPr>
    </w:p>
    <w:p w14:paraId="3056AF4A" w14:textId="16E39115" w:rsidR="00C96DFB" w:rsidRPr="00F57A6D" w:rsidRDefault="00C96DFB" w:rsidP="00885708">
      <w:pPr>
        <w:pStyle w:val="ListParagraph"/>
        <w:numPr>
          <w:ilvl w:val="3"/>
          <w:numId w:val="16"/>
        </w:numPr>
        <w:tabs>
          <w:tab w:val="left" w:pos="0"/>
          <w:tab w:val="left" w:pos="851"/>
          <w:tab w:val="left" w:pos="992"/>
        </w:tabs>
        <w:spacing w:after="0" w:line="240" w:lineRule="auto"/>
        <w:ind w:left="0" w:right="-3" w:firstLine="567"/>
        <w:jc w:val="center"/>
        <w:rPr>
          <w:rFonts w:ascii="Times New Roman" w:hAnsi="Times New Roman" w:cs="Times New Roman"/>
          <w:b/>
          <w:bCs/>
          <w:color w:val="000000" w:themeColor="text1"/>
          <w:sz w:val="28"/>
          <w:szCs w:val="28"/>
          <w:lang w:val="ro-RO"/>
        </w:rPr>
      </w:pPr>
      <w:r w:rsidRPr="00F57A6D">
        <w:rPr>
          <w:rFonts w:ascii="Times New Roman" w:hAnsi="Times New Roman" w:cs="Times New Roman"/>
          <w:b/>
          <w:bCs/>
          <w:color w:val="000000" w:themeColor="text1"/>
          <w:sz w:val="28"/>
          <w:szCs w:val="28"/>
          <w:lang w:val="ro-RO"/>
        </w:rPr>
        <w:t>CONTROLUL ȘI RESPONSABILITATEA</w:t>
      </w:r>
    </w:p>
    <w:p w14:paraId="088F76B0" w14:textId="3EAD6C6F" w:rsidR="00C96DFB" w:rsidRPr="00F57A6D" w:rsidRDefault="00EB34DA" w:rsidP="003F17EF">
      <w:pPr>
        <w:pStyle w:val="ListParagraph"/>
        <w:numPr>
          <w:ilvl w:val="0"/>
          <w:numId w:val="1"/>
        </w:numPr>
        <w:tabs>
          <w:tab w:val="left" w:pos="851"/>
        </w:tabs>
        <w:spacing w:after="0" w:line="240" w:lineRule="auto"/>
        <w:ind w:left="0" w:right="-3" w:firstLine="567"/>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Sistemul</w:t>
      </w:r>
      <w:r w:rsidR="00C96DFB" w:rsidRPr="00F57A6D">
        <w:rPr>
          <w:rFonts w:ascii="Times New Roman" w:hAnsi="Times New Roman" w:cs="Times New Roman"/>
          <w:color w:val="000000" w:themeColor="text1"/>
          <w:sz w:val="28"/>
          <w:szCs w:val="28"/>
          <w:lang w:val="ro-RO"/>
        </w:rPr>
        <w:t xml:space="preserve"> este supus unui control intern și extern. Controlul intern este efectuat anual de către </w:t>
      </w:r>
      <w:r w:rsidR="003558E0" w:rsidRPr="00F57A6D">
        <w:rPr>
          <w:rFonts w:ascii="Times New Roman" w:hAnsi="Times New Roman" w:cs="Times New Roman"/>
          <w:color w:val="000000" w:themeColor="text1"/>
          <w:sz w:val="28"/>
          <w:szCs w:val="28"/>
          <w:lang w:val="ro-RO"/>
        </w:rPr>
        <w:t>P</w:t>
      </w:r>
      <w:r w:rsidR="00C96DFB" w:rsidRPr="00F57A6D">
        <w:rPr>
          <w:rFonts w:ascii="Times New Roman" w:hAnsi="Times New Roman" w:cs="Times New Roman"/>
          <w:color w:val="000000" w:themeColor="text1"/>
          <w:sz w:val="28"/>
          <w:szCs w:val="28"/>
          <w:lang w:val="ro-RO"/>
        </w:rPr>
        <w:t xml:space="preserve">osesor, iar controlul </w:t>
      </w:r>
      <w:r w:rsidR="00BD0085" w:rsidRPr="00F57A6D">
        <w:rPr>
          <w:rFonts w:ascii="Times New Roman" w:hAnsi="Times New Roman" w:cs="Times New Roman"/>
          <w:color w:val="000000" w:themeColor="text1"/>
          <w:sz w:val="28"/>
          <w:szCs w:val="28"/>
          <w:lang w:val="ro-RO"/>
        </w:rPr>
        <w:t>este</w:t>
      </w:r>
      <w:r w:rsidRPr="00F57A6D">
        <w:rPr>
          <w:rFonts w:ascii="Times New Roman" w:hAnsi="Times New Roman" w:cs="Times New Roman"/>
          <w:color w:val="000000" w:themeColor="text1"/>
          <w:sz w:val="28"/>
          <w:szCs w:val="28"/>
          <w:lang w:val="ro-RO"/>
        </w:rPr>
        <w:t xml:space="preserve"> efectuat </w:t>
      </w:r>
      <w:r w:rsidR="00C96DFB" w:rsidRPr="00F57A6D">
        <w:rPr>
          <w:rFonts w:ascii="Times New Roman" w:hAnsi="Times New Roman" w:cs="Times New Roman"/>
          <w:color w:val="000000" w:themeColor="text1"/>
          <w:sz w:val="28"/>
          <w:szCs w:val="28"/>
          <w:lang w:val="ro-RO"/>
        </w:rPr>
        <w:t>de către instituțiile abilitate și certificate în domeniul auditului.</w:t>
      </w:r>
    </w:p>
    <w:p w14:paraId="02C8F863" w14:textId="3DCCE5C2" w:rsidR="00C96DFB" w:rsidRPr="00F57A6D" w:rsidRDefault="00BF7A1B" w:rsidP="003F17EF">
      <w:pPr>
        <w:pStyle w:val="ListParagraph"/>
        <w:numPr>
          <w:ilvl w:val="0"/>
          <w:numId w:val="1"/>
        </w:numPr>
        <w:tabs>
          <w:tab w:val="left" w:pos="0"/>
          <w:tab w:val="left" w:pos="851"/>
        </w:tabs>
        <w:spacing w:after="0" w:line="240" w:lineRule="auto"/>
        <w:ind w:left="0" w:right="-3" w:firstLine="567"/>
        <w:contextualSpacing w:val="0"/>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Subiecții în ale căror atribuții intră administrarea SIME, introducerea datelor, furnizarea informațiilor și asigurarea funcționării SIME poartă răspundere personală, în conformitate cu legislația, pentru completitudinea, autenticitatea, veridicitatea, integritatea informației, precum și pentru păstrarea și utilizarea acesteia</w:t>
      </w:r>
      <w:r w:rsidR="00C96DFB" w:rsidRPr="00F57A6D">
        <w:rPr>
          <w:rFonts w:ascii="Times New Roman" w:hAnsi="Times New Roman" w:cs="Times New Roman"/>
          <w:color w:val="000000" w:themeColor="text1"/>
          <w:sz w:val="28"/>
          <w:szCs w:val="28"/>
          <w:lang w:val="ro-RO"/>
        </w:rPr>
        <w:t>.</w:t>
      </w:r>
    </w:p>
    <w:p w14:paraId="72ED9526" w14:textId="0FC62A77" w:rsidR="00C96DFB" w:rsidRPr="00F57A6D" w:rsidRDefault="00C96DFB" w:rsidP="003F17EF">
      <w:pPr>
        <w:pStyle w:val="ListParagraph"/>
        <w:numPr>
          <w:ilvl w:val="0"/>
          <w:numId w:val="1"/>
        </w:numPr>
        <w:tabs>
          <w:tab w:val="left" w:pos="851"/>
        </w:tabs>
        <w:spacing w:after="0" w:line="240" w:lineRule="auto"/>
        <w:ind w:left="0" w:right="-3" w:firstLine="567"/>
        <w:contextualSpacing w:val="0"/>
        <w:jc w:val="both"/>
        <w:rPr>
          <w:rFonts w:ascii="Times New Roman" w:hAnsi="Times New Roman" w:cs="Times New Roman"/>
          <w:color w:val="000000" w:themeColor="text1"/>
          <w:sz w:val="28"/>
          <w:szCs w:val="28"/>
          <w:lang w:val="ro-RO"/>
        </w:rPr>
      </w:pPr>
      <w:r w:rsidRPr="00F57A6D">
        <w:rPr>
          <w:rFonts w:ascii="Times New Roman" w:eastAsia="Times New Roman" w:hAnsi="Times New Roman" w:cs="Times New Roman"/>
          <w:color w:val="000000" w:themeColor="text1"/>
          <w:sz w:val="28"/>
          <w:szCs w:val="28"/>
          <w:lang w:val="ro-RO" w:eastAsia="ro-RO"/>
        </w:rPr>
        <w:t xml:space="preserve">Toți </w:t>
      </w:r>
      <w:r w:rsidR="00BF7A1B" w:rsidRPr="00F57A6D">
        <w:rPr>
          <w:rFonts w:ascii="Times New Roman" w:eastAsia="Times New Roman" w:hAnsi="Times New Roman" w:cs="Times New Roman"/>
          <w:color w:val="000000" w:themeColor="text1"/>
          <w:sz w:val="28"/>
          <w:szCs w:val="28"/>
          <w:lang w:val="ro-RO" w:eastAsia="ro-RO"/>
        </w:rPr>
        <w:t>subiecții</w:t>
      </w:r>
      <w:r w:rsidRPr="00F57A6D">
        <w:rPr>
          <w:rFonts w:ascii="Times New Roman" w:eastAsia="Times New Roman" w:hAnsi="Times New Roman" w:cs="Times New Roman"/>
          <w:color w:val="000000" w:themeColor="text1"/>
          <w:sz w:val="28"/>
          <w:szCs w:val="28"/>
          <w:lang w:val="ro-RO" w:eastAsia="ro-RO"/>
        </w:rPr>
        <w:t xml:space="preserve"> </w:t>
      </w:r>
      <w:r w:rsidR="00321350" w:rsidRPr="00F57A6D">
        <w:rPr>
          <w:rFonts w:ascii="Times New Roman" w:eastAsia="Times New Roman" w:hAnsi="Times New Roman" w:cs="Times New Roman"/>
          <w:color w:val="000000" w:themeColor="text1"/>
          <w:sz w:val="28"/>
          <w:szCs w:val="28"/>
          <w:lang w:val="ro-RO" w:eastAsia="ro-RO"/>
        </w:rPr>
        <w:t>SIME</w:t>
      </w:r>
      <w:r w:rsidRPr="00F57A6D">
        <w:rPr>
          <w:rFonts w:ascii="Times New Roman" w:eastAsia="Times New Roman" w:hAnsi="Times New Roman" w:cs="Times New Roman"/>
          <w:color w:val="000000" w:themeColor="text1"/>
          <w:sz w:val="28"/>
          <w:szCs w:val="28"/>
          <w:lang w:val="ro-RO" w:eastAsia="ro-RO"/>
        </w:rPr>
        <w:t xml:space="preserve"> poartă răspundere conform legislației pentru prelucrarea, divulgarea, transmiterea informației cu caracter personal din portal persoanelor terțe, contrar prevederilor legislației.</w:t>
      </w:r>
    </w:p>
    <w:p w14:paraId="4FA4C36E" w14:textId="0F379DAB" w:rsidR="00647820" w:rsidRPr="00F57A6D" w:rsidRDefault="00647820" w:rsidP="00CF49EB">
      <w:pPr>
        <w:pStyle w:val="ListParagraph"/>
        <w:numPr>
          <w:ilvl w:val="0"/>
          <w:numId w:val="1"/>
        </w:numPr>
        <w:tabs>
          <w:tab w:val="left" w:pos="851"/>
        </w:tabs>
        <w:spacing w:after="0" w:line="240" w:lineRule="auto"/>
        <w:ind w:left="0" w:right="-3" w:firstLine="567"/>
        <w:contextualSpacing w:val="0"/>
        <w:jc w:val="both"/>
        <w:rPr>
          <w:rFonts w:ascii="Times New Roman" w:hAnsi="Times New Roman" w:cs="Times New Roman"/>
          <w:color w:val="000000" w:themeColor="text1"/>
          <w:sz w:val="28"/>
          <w:szCs w:val="28"/>
          <w:lang w:val="ro-RO"/>
        </w:rPr>
      </w:pPr>
      <w:r w:rsidRPr="00F57A6D">
        <w:rPr>
          <w:rFonts w:ascii="Times New Roman" w:hAnsi="Times New Roman" w:cs="Times New Roman"/>
          <w:color w:val="000000" w:themeColor="text1"/>
          <w:sz w:val="28"/>
          <w:szCs w:val="28"/>
          <w:lang w:val="ro-RO"/>
        </w:rPr>
        <w:t>În cazul apariției dificultăților tehnice în funcționarea complexului de mijloace software și hardware ale SIME din vina terțelor persoane, este posibilă suspendarea funcționării acestuia, cu informarea subiecților prin mijloacele tehnice disponibile.</w:t>
      </w:r>
    </w:p>
    <w:bookmarkEnd w:id="0"/>
    <w:p w14:paraId="0423808D" w14:textId="66E7A5FF" w:rsidR="001E18C8" w:rsidRPr="00F57A6D" w:rsidRDefault="001E18C8"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2448974F" w14:textId="77777777" w:rsidR="00F57A6D" w:rsidRP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58827806" w14:textId="77777777" w:rsid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46FD2A83" w14:textId="77777777" w:rsid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0FDB6C03" w14:textId="77777777" w:rsid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69E17737" w14:textId="77777777" w:rsid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758DF806" w14:textId="77777777" w:rsid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229F9594" w14:textId="77777777" w:rsid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4F60B71A" w14:textId="77777777" w:rsid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2E138565" w14:textId="77777777" w:rsid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690DBC0E" w14:textId="77777777" w:rsidR="00F57A6D" w:rsidRP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5235ADC1" w14:textId="77777777" w:rsidR="00F57A6D" w:rsidRP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p w14:paraId="6F8A8501" w14:textId="77777777" w:rsidR="00F57A6D" w:rsidRPr="00F57A6D" w:rsidRDefault="00F57A6D" w:rsidP="00885708">
      <w:pPr>
        <w:pStyle w:val="ListParagraph"/>
        <w:tabs>
          <w:tab w:val="left" w:pos="0"/>
          <w:tab w:val="left" w:pos="426"/>
          <w:tab w:val="left" w:pos="851"/>
        </w:tabs>
        <w:spacing w:after="0" w:line="240" w:lineRule="auto"/>
        <w:ind w:left="0" w:right="-3" w:firstLine="567"/>
        <w:jc w:val="both"/>
        <w:rPr>
          <w:rFonts w:ascii="Times New Roman" w:hAnsi="Times New Roman" w:cs="Times New Roman"/>
          <w:color w:val="000000" w:themeColor="text1"/>
          <w:sz w:val="28"/>
          <w:szCs w:val="28"/>
          <w:lang w:val="ro-RO"/>
        </w:rPr>
      </w:pPr>
    </w:p>
    <w:sectPr w:rsidR="00F57A6D" w:rsidRPr="00F57A6D" w:rsidSect="000674D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81E3C" w14:textId="77777777" w:rsidR="00F77DCC" w:rsidRDefault="00F77DCC">
      <w:pPr>
        <w:spacing w:after="0" w:line="240" w:lineRule="auto"/>
      </w:pPr>
      <w:r>
        <w:separator/>
      </w:r>
    </w:p>
  </w:endnote>
  <w:endnote w:type="continuationSeparator" w:id="0">
    <w:p w14:paraId="5B2E6E9C" w14:textId="77777777" w:rsidR="00F77DCC" w:rsidRDefault="00F7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26B7F" w14:textId="77777777" w:rsidR="00F77DCC" w:rsidRDefault="00F77DCC">
      <w:pPr>
        <w:spacing w:after="0" w:line="240" w:lineRule="auto"/>
      </w:pPr>
      <w:r>
        <w:separator/>
      </w:r>
    </w:p>
  </w:footnote>
  <w:footnote w:type="continuationSeparator" w:id="0">
    <w:p w14:paraId="643F5421" w14:textId="77777777" w:rsidR="00F77DCC" w:rsidRDefault="00F77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AA2F" w14:textId="4D19C2FC" w:rsidR="00DA544C" w:rsidRDefault="00437B13">
    <w:pPr>
      <w:pStyle w:val="Header"/>
    </w:pPr>
    <w:r>
      <w:rPr>
        <w:noProof/>
      </w:rPr>
      <mc:AlternateContent>
        <mc:Choice Requires="wps">
          <w:drawing>
            <wp:anchor distT="0" distB="0" distL="0" distR="0" simplePos="0" relativeHeight="251659264" behindDoc="0" locked="0" layoutInCell="1" allowOverlap="1" wp14:anchorId="705A1D4D" wp14:editId="6F4258CA">
              <wp:simplePos x="635" y="635"/>
              <wp:positionH relativeFrom="page">
                <wp:align>right</wp:align>
              </wp:positionH>
              <wp:positionV relativeFrom="page">
                <wp:align>top</wp:align>
              </wp:positionV>
              <wp:extent cx="443865" cy="443865"/>
              <wp:effectExtent l="0" t="0" r="0" b="4445"/>
              <wp:wrapNone/>
              <wp:docPr id="883828641" name="Text Box 2" descr="Uz intern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CAE0A" w14:textId="595DA86C" w:rsidR="00437B13" w:rsidRPr="00437B13" w:rsidRDefault="00437B13" w:rsidP="00437B13">
                          <w:pPr>
                            <w:spacing w:after="0"/>
                            <w:rPr>
                              <w:rFonts w:ascii="Calibri" w:eastAsia="Calibri" w:hAnsi="Calibri" w:cs="Calibri"/>
                              <w:noProof/>
                              <w:color w:val="000000"/>
                              <w:sz w:val="20"/>
                              <w:szCs w:val="20"/>
                            </w:rPr>
                          </w:pPr>
                          <w:r w:rsidRPr="00437B13">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05A1D4D" id="_x0000_t202" coordsize="21600,21600" o:spt="202" path="m,l,21600r21600,l21600,xe">
              <v:stroke joinstyle="miter"/>
              <v:path gradientshapeok="t" o:connecttype="rect"/>
            </v:shapetype>
            <v:shape id="Text Box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96CAE0A" w14:textId="595DA86C" w:rsidR="00437B13" w:rsidRPr="00437B13" w:rsidRDefault="00437B13" w:rsidP="00437B13">
                    <w:pPr>
                      <w:spacing w:after="0"/>
                      <w:rPr>
                        <w:rFonts w:ascii="Calibri" w:eastAsia="Calibri" w:hAnsi="Calibri" w:cs="Calibri"/>
                        <w:noProof/>
                        <w:color w:val="000000"/>
                        <w:sz w:val="20"/>
                        <w:szCs w:val="20"/>
                      </w:rPr>
                    </w:pPr>
                    <w:r w:rsidRPr="00437B13">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2793" w14:textId="7315D7D1" w:rsidR="00DA544C" w:rsidRDefault="00437B13">
    <w:pPr>
      <w:pStyle w:val="Header"/>
    </w:pPr>
    <w:r>
      <w:rPr>
        <w:noProof/>
      </w:rPr>
      <mc:AlternateContent>
        <mc:Choice Requires="wps">
          <w:drawing>
            <wp:anchor distT="0" distB="0" distL="0" distR="0" simplePos="0" relativeHeight="251658240" behindDoc="0" locked="0" layoutInCell="1" allowOverlap="1" wp14:anchorId="28055F0B" wp14:editId="1023C2BA">
              <wp:simplePos x="635" y="635"/>
              <wp:positionH relativeFrom="page">
                <wp:align>right</wp:align>
              </wp:positionH>
              <wp:positionV relativeFrom="page">
                <wp:align>top</wp:align>
              </wp:positionV>
              <wp:extent cx="443865" cy="443865"/>
              <wp:effectExtent l="0" t="0" r="0" b="4445"/>
              <wp:wrapNone/>
              <wp:docPr id="828614817" name="Text Box 1" descr="Uz intern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4B535" w14:textId="5BF8A92A" w:rsidR="00437B13" w:rsidRPr="00437B13" w:rsidRDefault="00437B13" w:rsidP="00437B13">
                          <w:pPr>
                            <w:spacing w:after="0"/>
                            <w:rPr>
                              <w:rFonts w:ascii="Calibri" w:eastAsia="Calibri" w:hAnsi="Calibri" w:cs="Calibri"/>
                              <w:noProof/>
                              <w:color w:val="000000"/>
                              <w:sz w:val="20"/>
                              <w:szCs w:val="20"/>
                            </w:rPr>
                          </w:pPr>
                          <w:r w:rsidRPr="00437B13">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8055F0B" id="_x0000_t202" coordsize="21600,21600" o:spt="202" path="m,l,21600r21600,l21600,xe">
              <v:stroke joinstyle="miter"/>
              <v:path gradientshapeok="t" o:connecttype="rect"/>
            </v:shapetype>
            <v:shape id="Text Box 1" o:spid="_x0000_s1027" type="#_x0000_t202" alt="Uz intern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894B535" w14:textId="5BF8A92A" w:rsidR="00437B13" w:rsidRPr="00437B13" w:rsidRDefault="00437B13" w:rsidP="00437B13">
                    <w:pPr>
                      <w:spacing w:after="0"/>
                      <w:rPr>
                        <w:rFonts w:ascii="Calibri" w:eastAsia="Calibri" w:hAnsi="Calibri" w:cs="Calibri"/>
                        <w:noProof/>
                        <w:color w:val="000000"/>
                        <w:sz w:val="20"/>
                        <w:szCs w:val="20"/>
                      </w:rPr>
                    </w:pPr>
                    <w:r w:rsidRPr="00437B13">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20E"/>
    <w:multiLevelType w:val="hybridMultilevel"/>
    <w:tmpl w:val="7B04D1CC"/>
    <w:lvl w:ilvl="0" w:tplc="2D0A5FC4">
      <w:start w:val="19"/>
      <w:numFmt w:val="decimal"/>
      <w:lvlText w:val="%1."/>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2" w15:restartNumberingAfterBreak="0">
    <w:nsid w:val="06441749"/>
    <w:multiLevelType w:val="hybridMultilevel"/>
    <w:tmpl w:val="EB361B62"/>
    <w:lvl w:ilvl="0" w:tplc="106A226C">
      <w:start w:val="1"/>
      <w:numFmt w:val="lowerLetter"/>
      <w:lvlText w:val="%1)"/>
      <w:lvlJc w:val="left"/>
      <w:pPr>
        <w:ind w:left="1429" w:hanging="360"/>
      </w:pPr>
      <w:rPr>
        <w:rFonts w:hint="default"/>
        <w:b/>
      </w:rPr>
    </w:lvl>
    <w:lvl w:ilvl="1" w:tplc="04090017">
      <w:start w:val="1"/>
      <w:numFmt w:val="lowerLetter"/>
      <w:lvlText w:val="%2)"/>
      <w:lvlJc w:val="left"/>
      <w:pPr>
        <w:ind w:left="2149" w:hanging="360"/>
      </w:pPr>
    </w:lvl>
    <w:lvl w:ilvl="2" w:tplc="BDEA7128">
      <w:start w:val="4"/>
      <w:numFmt w:val="upperRoman"/>
      <w:lvlText w:val="%3."/>
      <w:lvlJc w:val="left"/>
      <w:pPr>
        <w:ind w:left="3409" w:hanging="72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7F3362F"/>
    <w:multiLevelType w:val="hybridMultilevel"/>
    <w:tmpl w:val="EFEA99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C5E2899"/>
    <w:multiLevelType w:val="hybridMultilevel"/>
    <w:tmpl w:val="186AFB5C"/>
    <w:lvl w:ilvl="0" w:tplc="106A226C">
      <w:start w:val="1"/>
      <w:numFmt w:val="lowerLetter"/>
      <w:lvlText w:val="%1)"/>
      <w:lvlJc w:val="left"/>
      <w:pPr>
        <w:ind w:left="1429" w:hanging="360"/>
      </w:pPr>
      <w:rPr>
        <w:rFonts w:hint="default"/>
        <w:b/>
      </w:rPr>
    </w:lvl>
    <w:lvl w:ilvl="1" w:tplc="04090017">
      <w:start w:val="1"/>
      <w:numFmt w:val="lowerLetter"/>
      <w:lvlText w:val="%2)"/>
      <w:lvlJc w:val="left"/>
      <w:pPr>
        <w:ind w:left="2149" w:hanging="360"/>
      </w:pPr>
    </w:lvl>
    <w:lvl w:ilvl="2" w:tplc="04190011">
      <w:start w:val="1"/>
      <w:numFmt w:val="decimal"/>
      <w:lvlText w:val="%3)"/>
      <w:lvlJc w:val="left"/>
      <w:pPr>
        <w:ind w:left="1080" w:hanging="360"/>
      </w:pPr>
    </w:lvl>
    <w:lvl w:ilvl="3" w:tplc="796CB338">
      <w:start w:val="8"/>
      <w:numFmt w:val="upperRoman"/>
      <w:lvlText w:val="%4."/>
      <w:lvlJc w:val="left"/>
      <w:pPr>
        <w:ind w:left="3949" w:hanging="72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827544C"/>
    <w:multiLevelType w:val="hybridMultilevel"/>
    <w:tmpl w:val="69E86E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4355A"/>
    <w:multiLevelType w:val="hybridMultilevel"/>
    <w:tmpl w:val="026A013C"/>
    <w:lvl w:ilvl="0" w:tplc="2D0A5FC4">
      <w:start w:val="19"/>
      <w:numFmt w:val="decimal"/>
      <w:lvlText w:val="%1."/>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B6829"/>
    <w:multiLevelType w:val="hybridMultilevel"/>
    <w:tmpl w:val="AE9C0EB8"/>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4F325FE"/>
    <w:multiLevelType w:val="hybridMultilevel"/>
    <w:tmpl w:val="E4182762"/>
    <w:lvl w:ilvl="0" w:tplc="04190011">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738A8"/>
    <w:multiLevelType w:val="hybridMultilevel"/>
    <w:tmpl w:val="84AEA47A"/>
    <w:lvl w:ilvl="0" w:tplc="FFFFFFFF">
      <w:start w:val="1"/>
      <w:numFmt w:val="lowerLetter"/>
      <w:lvlText w:val="%1)"/>
      <w:lvlJc w:val="left"/>
      <w:pPr>
        <w:ind w:left="1429" w:hanging="360"/>
      </w:pPr>
      <w:rPr>
        <w:rFonts w:hint="default"/>
        <w:b/>
      </w:rPr>
    </w:lvl>
    <w:lvl w:ilvl="1" w:tplc="04190017">
      <w:start w:val="1"/>
      <w:numFmt w:val="lowerLetter"/>
      <w:lvlText w:val="%2)"/>
      <w:lvlJc w:val="left"/>
      <w:pPr>
        <w:ind w:left="2149" w:hanging="360"/>
      </w:pPr>
    </w:lvl>
    <w:lvl w:ilvl="2" w:tplc="FFFFFFFF">
      <w:start w:val="4"/>
      <w:numFmt w:val="upperRoman"/>
      <w:lvlText w:val="%3."/>
      <w:lvlJc w:val="left"/>
      <w:pPr>
        <w:ind w:left="3409" w:hanging="720"/>
      </w:pPr>
      <w:rPr>
        <w:rFonts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26F122EC"/>
    <w:multiLevelType w:val="hybridMultilevel"/>
    <w:tmpl w:val="63865FD2"/>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92031"/>
    <w:multiLevelType w:val="hybridMultilevel"/>
    <w:tmpl w:val="D5607D7E"/>
    <w:lvl w:ilvl="0" w:tplc="04090017">
      <w:start w:val="1"/>
      <w:numFmt w:val="lowerLetter"/>
      <w:lvlText w:val="%1)"/>
      <w:lvlJc w:val="left"/>
      <w:pPr>
        <w:ind w:left="720" w:hanging="360"/>
      </w:pPr>
    </w:lvl>
    <w:lvl w:ilvl="1" w:tplc="04190011">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64692"/>
    <w:multiLevelType w:val="hybridMultilevel"/>
    <w:tmpl w:val="E4BCA798"/>
    <w:lvl w:ilvl="0" w:tplc="106A226C">
      <w:start w:val="1"/>
      <w:numFmt w:val="lowerLetter"/>
      <w:lvlText w:val="%1)"/>
      <w:lvlJc w:val="left"/>
      <w:pPr>
        <w:ind w:left="1429" w:hanging="360"/>
      </w:pPr>
      <w:rPr>
        <w:rFonts w:hint="default"/>
        <w:b/>
      </w:rPr>
    </w:lvl>
    <w:lvl w:ilvl="1" w:tplc="04090017">
      <w:start w:val="1"/>
      <w:numFmt w:val="lowerLetter"/>
      <w:lvlText w:val="%2)"/>
      <w:lvlJc w:val="left"/>
      <w:pPr>
        <w:ind w:left="2149" w:hanging="360"/>
      </w:pPr>
    </w:lvl>
    <w:lvl w:ilvl="2" w:tplc="04190011">
      <w:start w:val="1"/>
      <w:numFmt w:val="decimal"/>
      <w:lvlText w:val="%3)"/>
      <w:lvlJc w:val="left"/>
      <w:pPr>
        <w:ind w:left="720" w:hanging="36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1A95850"/>
    <w:multiLevelType w:val="hybridMultilevel"/>
    <w:tmpl w:val="E804977C"/>
    <w:lvl w:ilvl="0" w:tplc="47DEA156">
      <w:start w:val="1"/>
      <w:numFmt w:val="decimal"/>
      <w:lvlText w:val="%1."/>
      <w:lvlJc w:val="left"/>
      <w:pPr>
        <w:ind w:left="2629" w:hanging="360"/>
      </w:pPr>
      <w:rPr>
        <w:rFonts w:ascii="Times New Roman" w:eastAsiaTheme="minorHAnsi" w:hAnsi="Times New Roman" w:cs="Times New Roman"/>
        <w:b w:val="0"/>
        <w:bCs/>
        <w:color w:val="auto"/>
      </w:rPr>
    </w:lvl>
    <w:lvl w:ilvl="1" w:tplc="04090011">
      <w:start w:val="1"/>
      <w:numFmt w:val="decimal"/>
      <w:lvlText w:val="%2)"/>
      <w:lvlJc w:val="left"/>
      <w:pPr>
        <w:ind w:left="1364" w:hanging="360"/>
      </w:pPr>
    </w:lvl>
    <w:lvl w:ilvl="2" w:tplc="04190011">
      <w:start w:val="1"/>
      <w:numFmt w:val="decimal"/>
      <w:lvlText w:val="%3)"/>
      <w:lvlJc w:val="left"/>
      <w:pPr>
        <w:ind w:left="720" w:hanging="360"/>
      </w:pPr>
    </w:lvl>
    <w:lvl w:ilvl="3" w:tplc="062631B4">
      <w:start w:val="3"/>
      <w:numFmt w:val="upperRoman"/>
      <w:lvlText w:val="%4."/>
      <w:lvlJc w:val="left"/>
      <w:pPr>
        <w:ind w:left="3164" w:hanging="720"/>
      </w:pPr>
      <w:rPr>
        <w:rFonts w:hint="default"/>
      </w:r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3FD7671"/>
    <w:multiLevelType w:val="hybridMultilevel"/>
    <w:tmpl w:val="1F3EF97E"/>
    <w:lvl w:ilvl="0" w:tplc="106A226C">
      <w:start w:val="1"/>
      <w:numFmt w:val="lowerLetter"/>
      <w:lvlText w:val="%1)"/>
      <w:lvlJc w:val="left"/>
      <w:pPr>
        <w:ind w:left="1429" w:hanging="360"/>
      </w:pPr>
      <w:rPr>
        <w:rFonts w:hint="default"/>
        <w:b/>
      </w:rPr>
    </w:lvl>
    <w:lvl w:ilvl="1" w:tplc="04090017">
      <w:start w:val="1"/>
      <w:numFmt w:val="lowerLetter"/>
      <w:lvlText w:val="%2)"/>
      <w:lvlJc w:val="left"/>
      <w:pPr>
        <w:ind w:left="2149" w:hanging="360"/>
      </w:pPr>
    </w:lvl>
    <w:lvl w:ilvl="2" w:tplc="04190011">
      <w:start w:val="1"/>
      <w:numFmt w:val="decimal"/>
      <w:lvlText w:val="%3)"/>
      <w:lvlJc w:val="left"/>
      <w:pPr>
        <w:ind w:left="1080" w:hanging="36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6015B0B"/>
    <w:multiLevelType w:val="hybridMultilevel"/>
    <w:tmpl w:val="DDEA095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8326FB1"/>
    <w:multiLevelType w:val="hybridMultilevel"/>
    <w:tmpl w:val="9C7E3EBA"/>
    <w:lvl w:ilvl="0" w:tplc="E89430B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D2AF2"/>
    <w:multiLevelType w:val="hybridMultilevel"/>
    <w:tmpl w:val="07549FC2"/>
    <w:lvl w:ilvl="0" w:tplc="FFFFFFFF">
      <w:start w:val="1"/>
      <w:numFmt w:val="lowerLetter"/>
      <w:lvlText w:val="%1)"/>
      <w:lvlJc w:val="left"/>
      <w:pPr>
        <w:ind w:left="1429" w:hanging="360"/>
      </w:pPr>
      <w:rPr>
        <w:rFonts w:hint="default"/>
        <w:b/>
      </w:rPr>
    </w:lvl>
    <w:lvl w:ilvl="1" w:tplc="04190011">
      <w:start w:val="1"/>
      <w:numFmt w:val="decimal"/>
      <w:lvlText w:val="%2)"/>
      <w:lvlJc w:val="left"/>
      <w:pPr>
        <w:ind w:left="1440" w:hanging="360"/>
      </w:pPr>
    </w:lvl>
    <w:lvl w:ilvl="2" w:tplc="FFFFFFFF">
      <w:start w:val="4"/>
      <w:numFmt w:val="upperRoman"/>
      <w:lvlText w:val="%3."/>
      <w:lvlJc w:val="left"/>
      <w:pPr>
        <w:ind w:left="3409" w:hanging="720"/>
      </w:pPr>
      <w:rPr>
        <w:rFonts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4DAB5485"/>
    <w:multiLevelType w:val="hybridMultilevel"/>
    <w:tmpl w:val="FA24CF4C"/>
    <w:lvl w:ilvl="0" w:tplc="041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740DA8"/>
    <w:multiLevelType w:val="hybridMultilevel"/>
    <w:tmpl w:val="8D823CDA"/>
    <w:lvl w:ilvl="0" w:tplc="106A226C">
      <w:start w:val="1"/>
      <w:numFmt w:val="lowerLetter"/>
      <w:lvlText w:val="%1)"/>
      <w:lvlJc w:val="left"/>
      <w:pPr>
        <w:ind w:left="1429" w:hanging="360"/>
      </w:pPr>
      <w:rPr>
        <w:rFonts w:hint="default"/>
        <w:b/>
      </w:rPr>
    </w:lvl>
    <w:lvl w:ilvl="1" w:tplc="04090017">
      <w:start w:val="1"/>
      <w:numFmt w:val="lowerLetter"/>
      <w:lvlText w:val="%2)"/>
      <w:lvlJc w:val="left"/>
      <w:pPr>
        <w:ind w:left="2149" w:hanging="360"/>
      </w:pPr>
    </w:lvl>
    <w:lvl w:ilvl="2" w:tplc="04190011">
      <w:start w:val="1"/>
      <w:numFmt w:val="decimal"/>
      <w:lvlText w:val="%3)"/>
      <w:lvlJc w:val="left"/>
      <w:pPr>
        <w:ind w:left="720" w:hanging="36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51377025"/>
    <w:multiLevelType w:val="hybridMultilevel"/>
    <w:tmpl w:val="19589584"/>
    <w:lvl w:ilvl="0" w:tplc="04190017">
      <w:start w:val="1"/>
      <w:numFmt w:val="lowerLetter"/>
      <w:lvlText w:val="%1)"/>
      <w:lvlJc w:val="left"/>
      <w:pPr>
        <w:ind w:left="786" w:hanging="360"/>
      </w:pPr>
      <w:rPr>
        <w:rFonts w:hint="default"/>
        <w:b w:val="0"/>
        <w:bCs/>
        <w:color w:val="auto"/>
      </w:rPr>
    </w:lvl>
    <w:lvl w:ilvl="1" w:tplc="04090011">
      <w:start w:val="1"/>
      <w:numFmt w:val="decimal"/>
      <w:lvlText w:val="%2)"/>
      <w:lvlJc w:val="left"/>
      <w:pPr>
        <w:ind w:left="1364" w:hanging="360"/>
      </w:pPr>
    </w:lvl>
    <w:lvl w:ilvl="2" w:tplc="04090017">
      <w:start w:val="1"/>
      <w:numFmt w:val="lowerLetter"/>
      <w:lvlText w:val="%3)"/>
      <w:lvlJc w:val="left"/>
      <w:pPr>
        <w:ind w:left="2264" w:hanging="360"/>
      </w:pPr>
    </w:lvl>
    <w:lvl w:ilvl="3" w:tplc="0419000F" w:tentative="1">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52974198"/>
    <w:multiLevelType w:val="hybridMultilevel"/>
    <w:tmpl w:val="7B6A1F1C"/>
    <w:lvl w:ilvl="0" w:tplc="75B0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22D23"/>
    <w:multiLevelType w:val="hybridMultilevel"/>
    <w:tmpl w:val="24AE6984"/>
    <w:lvl w:ilvl="0" w:tplc="04090017">
      <w:start w:val="1"/>
      <w:numFmt w:val="lowerLetter"/>
      <w:lvlText w:val="%1)"/>
      <w:lvlJc w:val="left"/>
      <w:pPr>
        <w:ind w:left="720" w:hanging="360"/>
      </w:pPr>
    </w:lvl>
    <w:lvl w:ilvl="1" w:tplc="04190011">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253A7"/>
    <w:multiLevelType w:val="hybridMultilevel"/>
    <w:tmpl w:val="EAE260F6"/>
    <w:lvl w:ilvl="0" w:tplc="76D8C0EC">
      <w:start w:val="1"/>
      <w:numFmt w:val="upperRoman"/>
      <w:lvlText w:val="%1)"/>
      <w:lvlJc w:val="left"/>
      <w:pPr>
        <w:ind w:left="304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45BC7"/>
    <w:multiLevelType w:val="hybridMultilevel"/>
    <w:tmpl w:val="4C90BA10"/>
    <w:lvl w:ilvl="0" w:tplc="106A226C">
      <w:start w:val="1"/>
      <w:numFmt w:val="lowerLetter"/>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A6D09"/>
    <w:multiLevelType w:val="hybridMultilevel"/>
    <w:tmpl w:val="729E761E"/>
    <w:lvl w:ilvl="0" w:tplc="FFFFFFFF">
      <w:start w:val="1"/>
      <w:numFmt w:val="decimal"/>
      <w:lvlText w:val="%1."/>
      <w:lvlJc w:val="left"/>
      <w:pPr>
        <w:ind w:left="2771" w:hanging="360"/>
      </w:pPr>
      <w:rPr>
        <w:rFonts w:hint="default"/>
        <w:b/>
        <w:bCs/>
      </w:rPr>
    </w:lvl>
    <w:lvl w:ilvl="1" w:tplc="04090011">
      <w:start w:val="1"/>
      <w:numFmt w:val="decimal"/>
      <w:lvlText w:val="%2)"/>
      <w:lvlJc w:val="left"/>
      <w:pPr>
        <w:ind w:left="1364" w:hanging="360"/>
      </w:pPr>
    </w:lvl>
    <w:lvl w:ilvl="2" w:tplc="04190011">
      <w:start w:val="1"/>
      <w:numFmt w:val="decimal"/>
      <w:lvlText w:val="%3)"/>
      <w:lvlJc w:val="left"/>
      <w:pPr>
        <w:ind w:left="720" w:hanging="36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EAA7A90"/>
    <w:multiLevelType w:val="hybridMultilevel"/>
    <w:tmpl w:val="4122395A"/>
    <w:lvl w:ilvl="0" w:tplc="106A226C">
      <w:start w:val="1"/>
      <w:numFmt w:val="lowerLetter"/>
      <w:lvlText w:val="%1)"/>
      <w:lvlJc w:val="left"/>
      <w:pPr>
        <w:ind w:left="1429" w:hanging="360"/>
      </w:pPr>
      <w:rPr>
        <w:rFonts w:hint="default"/>
        <w:b/>
      </w:rPr>
    </w:lvl>
    <w:lvl w:ilvl="1" w:tplc="04090017">
      <w:start w:val="1"/>
      <w:numFmt w:val="lowerLetter"/>
      <w:lvlText w:val="%2)"/>
      <w:lvlJc w:val="left"/>
      <w:pPr>
        <w:ind w:left="2149" w:hanging="360"/>
      </w:pPr>
    </w:lvl>
    <w:lvl w:ilvl="2" w:tplc="04190011">
      <w:start w:val="1"/>
      <w:numFmt w:val="decimal"/>
      <w:lvlText w:val="%3)"/>
      <w:lvlJc w:val="left"/>
      <w:pPr>
        <w:ind w:left="1080" w:hanging="36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5F993862"/>
    <w:multiLevelType w:val="hybridMultilevel"/>
    <w:tmpl w:val="9286A082"/>
    <w:lvl w:ilvl="0" w:tplc="106A226C">
      <w:start w:val="1"/>
      <w:numFmt w:val="lowerLetter"/>
      <w:lvlText w:val="%1)"/>
      <w:lvlJc w:val="left"/>
      <w:pPr>
        <w:ind w:left="1429" w:hanging="360"/>
      </w:pPr>
      <w:rPr>
        <w:rFonts w:hint="default"/>
        <w:b/>
      </w:rPr>
    </w:lvl>
    <w:lvl w:ilvl="1" w:tplc="04090017">
      <w:start w:val="1"/>
      <w:numFmt w:val="lowerLetter"/>
      <w:lvlText w:val="%2)"/>
      <w:lvlJc w:val="left"/>
      <w:pPr>
        <w:ind w:left="2149" w:hanging="360"/>
      </w:pPr>
    </w:lvl>
    <w:lvl w:ilvl="2" w:tplc="04190011">
      <w:start w:val="1"/>
      <w:numFmt w:val="decimal"/>
      <w:lvlText w:val="%3)"/>
      <w:lvlJc w:val="left"/>
      <w:pPr>
        <w:ind w:left="720" w:hanging="36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60C23B72"/>
    <w:multiLevelType w:val="hybridMultilevel"/>
    <w:tmpl w:val="BA3E881E"/>
    <w:lvl w:ilvl="0" w:tplc="57CA406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8605EC"/>
    <w:multiLevelType w:val="hybridMultilevel"/>
    <w:tmpl w:val="F9F4ABC8"/>
    <w:lvl w:ilvl="0" w:tplc="04190011">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B5ACF"/>
    <w:multiLevelType w:val="hybridMultilevel"/>
    <w:tmpl w:val="A87658EA"/>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5CE0699E">
      <w:start w:val="1"/>
      <w:numFmt w:val="decimal"/>
      <w:lvlText w:val="%4."/>
      <w:lvlJc w:val="left"/>
      <w:pPr>
        <w:tabs>
          <w:tab w:val="num" w:pos="4755"/>
        </w:tabs>
        <w:ind w:left="4755" w:hanging="360"/>
      </w:pPr>
      <w:rPr>
        <w:rFonts w:ascii="Times New Roman" w:hAnsi="Times New Roman" w:cs="Times New Roman" w:hint="default"/>
        <w:b/>
        <w:bCs w:val="0"/>
        <w:i/>
        <w:iCs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1" w15:restartNumberingAfterBreak="0">
    <w:nsid w:val="6CF408F8"/>
    <w:multiLevelType w:val="hybridMultilevel"/>
    <w:tmpl w:val="459CD7CC"/>
    <w:lvl w:ilvl="0" w:tplc="FFFFFFFF">
      <w:start w:val="1"/>
      <w:numFmt w:val="decimal"/>
      <w:lvlText w:val="%1."/>
      <w:lvlJc w:val="left"/>
      <w:pPr>
        <w:ind w:left="2629" w:hanging="360"/>
      </w:pPr>
      <w:rPr>
        <w:rFonts w:ascii="Times New Roman" w:eastAsiaTheme="minorHAnsi" w:hAnsi="Times New Roman" w:cs="Times New Roman"/>
        <w:b w:val="0"/>
        <w:bCs/>
        <w:color w:val="auto"/>
      </w:rPr>
    </w:lvl>
    <w:lvl w:ilvl="1" w:tplc="FFFFFFFF">
      <w:start w:val="1"/>
      <w:numFmt w:val="decimal"/>
      <w:lvlText w:val="%2)"/>
      <w:lvlJc w:val="left"/>
      <w:pPr>
        <w:ind w:left="1364" w:hanging="360"/>
      </w:pPr>
    </w:lvl>
    <w:lvl w:ilvl="2" w:tplc="04190011">
      <w:start w:val="1"/>
      <w:numFmt w:val="decimal"/>
      <w:lvlText w:val="%3)"/>
      <w:lvlJc w:val="left"/>
      <w:pPr>
        <w:ind w:left="720" w:hanging="360"/>
      </w:pPr>
    </w:lvl>
    <w:lvl w:ilvl="3" w:tplc="FFFFFFFF">
      <w:start w:val="3"/>
      <w:numFmt w:val="upperRoman"/>
      <w:lvlText w:val="%4."/>
      <w:lvlJc w:val="left"/>
      <w:pPr>
        <w:ind w:left="3164" w:hanging="720"/>
      </w:pPr>
      <w:rPr>
        <w:rFonts w:hint="default"/>
      </w:r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710B7EC3"/>
    <w:multiLevelType w:val="hybridMultilevel"/>
    <w:tmpl w:val="9D6816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046A3C"/>
    <w:multiLevelType w:val="hybridMultilevel"/>
    <w:tmpl w:val="B2A010A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9FE5C5A"/>
    <w:multiLevelType w:val="hybridMultilevel"/>
    <w:tmpl w:val="9092BCE4"/>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B1D5391"/>
    <w:multiLevelType w:val="hybridMultilevel"/>
    <w:tmpl w:val="CD7CC012"/>
    <w:lvl w:ilvl="0" w:tplc="21C282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35"/>
  </w:num>
  <w:num w:numId="3">
    <w:abstractNumId w:val="25"/>
  </w:num>
  <w:num w:numId="4">
    <w:abstractNumId w:val="18"/>
  </w:num>
  <w:num w:numId="5">
    <w:abstractNumId w:val="29"/>
  </w:num>
  <w:num w:numId="6">
    <w:abstractNumId w:val="2"/>
  </w:num>
  <w:num w:numId="7">
    <w:abstractNumId w:val="20"/>
  </w:num>
  <w:num w:numId="8">
    <w:abstractNumId w:val="8"/>
  </w:num>
  <w:num w:numId="9">
    <w:abstractNumId w:val="21"/>
  </w:num>
  <w:num w:numId="10">
    <w:abstractNumId w:val="1"/>
  </w:num>
  <w:num w:numId="11">
    <w:abstractNumId w:val="27"/>
  </w:num>
  <w:num w:numId="12">
    <w:abstractNumId w:val="19"/>
  </w:num>
  <w:num w:numId="13">
    <w:abstractNumId w:val="12"/>
  </w:num>
  <w:num w:numId="14">
    <w:abstractNumId w:val="26"/>
  </w:num>
  <w:num w:numId="15">
    <w:abstractNumId w:val="14"/>
  </w:num>
  <w:num w:numId="16">
    <w:abstractNumId w:val="4"/>
  </w:num>
  <w:num w:numId="17">
    <w:abstractNumId w:val="7"/>
  </w:num>
  <w:num w:numId="18">
    <w:abstractNumId w:val="16"/>
  </w:num>
  <w:num w:numId="19">
    <w:abstractNumId w:val="5"/>
  </w:num>
  <w:num w:numId="20">
    <w:abstractNumId w:val="22"/>
  </w:num>
  <w:num w:numId="21">
    <w:abstractNumId w:val="32"/>
  </w:num>
  <w:num w:numId="22">
    <w:abstractNumId w:val="11"/>
  </w:num>
  <w:num w:numId="23">
    <w:abstractNumId w:val="10"/>
  </w:num>
  <w:num w:numId="24">
    <w:abstractNumId w:val="34"/>
  </w:num>
  <w:num w:numId="25">
    <w:abstractNumId w:val="23"/>
  </w:num>
  <w:num w:numId="26">
    <w:abstractNumId w:val="24"/>
  </w:num>
  <w:num w:numId="27">
    <w:abstractNumId w:val="0"/>
  </w:num>
  <w:num w:numId="28">
    <w:abstractNumId w:val="6"/>
  </w:num>
  <w:num w:numId="29">
    <w:abstractNumId w:val="33"/>
  </w:num>
  <w:num w:numId="30">
    <w:abstractNumId w:val="3"/>
  </w:num>
  <w:num w:numId="31">
    <w:abstractNumId w:val="9"/>
  </w:num>
  <w:num w:numId="32">
    <w:abstractNumId w:val="17"/>
  </w:num>
  <w:num w:numId="33">
    <w:abstractNumId w:val="31"/>
  </w:num>
  <w:num w:numId="34">
    <w:abstractNumId w:val="28"/>
  </w:num>
  <w:num w:numId="35">
    <w:abstractNumId w:val="1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DFB"/>
    <w:rsid w:val="000223B3"/>
    <w:rsid w:val="0002771D"/>
    <w:rsid w:val="000325A1"/>
    <w:rsid w:val="00050051"/>
    <w:rsid w:val="0005383C"/>
    <w:rsid w:val="000674DB"/>
    <w:rsid w:val="00072FE7"/>
    <w:rsid w:val="000875C6"/>
    <w:rsid w:val="0009627A"/>
    <w:rsid w:val="000A349A"/>
    <w:rsid w:val="000B5010"/>
    <w:rsid w:val="000B68C8"/>
    <w:rsid w:val="000C1C45"/>
    <w:rsid w:val="000C6030"/>
    <w:rsid w:val="000E3F58"/>
    <w:rsid w:val="000E5C76"/>
    <w:rsid w:val="000F34E2"/>
    <w:rsid w:val="000F50A5"/>
    <w:rsid w:val="000F5764"/>
    <w:rsid w:val="001008CB"/>
    <w:rsid w:val="0010196D"/>
    <w:rsid w:val="00102514"/>
    <w:rsid w:val="00106809"/>
    <w:rsid w:val="00113FE0"/>
    <w:rsid w:val="00132D65"/>
    <w:rsid w:val="00134BC0"/>
    <w:rsid w:val="00135E44"/>
    <w:rsid w:val="00140752"/>
    <w:rsid w:val="00143F2D"/>
    <w:rsid w:val="00156577"/>
    <w:rsid w:val="00156D0D"/>
    <w:rsid w:val="00161305"/>
    <w:rsid w:val="001631A3"/>
    <w:rsid w:val="00170163"/>
    <w:rsid w:val="001729B3"/>
    <w:rsid w:val="00173329"/>
    <w:rsid w:val="00174932"/>
    <w:rsid w:val="001765FF"/>
    <w:rsid w:val="0018302F"/>
    <w:rsid w:val="00192E95"/>
    <w:rsid w:val="001938CB"/>
    <w:rsid w:val="00194811"/>
    <w:rsid w:val="001A1996"/>
    <w:rsid w:val="001B095E"/>
    <w:rsid w:val="001B2643"/>
    <w:rsid w:val="001C1961"/>
    <w:rsid w:val="001D44A0"/>
    <w:rsid w:val="001E167C"/>
    <w:rsid w:val="001E18C8"/>
    <w:rsid w:val="001F0A78"/>
    <w:rsid w:val="00203EA3"/>
    <w:rsid w:val="00234BE1"/>
    <w:rsid w:val="002369CC"/>
    <w:rsid w:val="00237616"/>
    <w:rsid w:val="00237C51"/>
    <w:rsid w:val="002426F0"/>
    <w:rsid w:val="00243A79"/>
    <w:rsid w:val="00244164"/>
    <w:rsid w:val="002555CC"/>
    <w:rsid w:val="00257261"/>
    <w:rsid w:val="00257630"/>
    <w:rsid w:val="0026021F"/>
    <w:rsid w:val="002610E7"/>
    <w:rsid w:val="00264647"/>
    <w:rsid w:val="002823A2"/>
    <w:rsid w:val="00285E3E"/>
    <w:rsid w:val="002931BB"/>
    <w:rsid w:val="002A7CA4"/>
    <w:rsid w:val="002B0993"/>
    <w:rsid w:val="002B1A80"/>
    <w:rsid w:val="002B1EDA"/>
    <w:rsid w:val="002C0B7A"/>
    <w:rsid w:val="002C15A0"/>
    <w:rsid w:val="002D0516"/>
    <w:rsid w:val="002F08DD"/>
    <w:rsid w:val="002F10FA"/>
    <w:rsid w:val="002F1EC8"/>
    <w:rsid w:val="002F27AE"/>
    <w:rsid w:val="00300F2C"/>
    <w:rsid w:val="00321350"/>
    <w:rsid w:val="003416D5"/>
    <w:rsid w:val="00346BB2"/>
    <w:rsid w:val="00347F57"/>
    <w:rsid w:val="00353D87"/>
    <w:rsid w:val="003558E0"/>
    <w:rsid w:val="00364F39"/>
    <w:rsid w:val="0036763A"/>
    <w:rsid w:val="003704CE"/>
    <w:rsid w:val="00373972"/>
    <w:rsid w:val="0039709C"/>
    <w:rsid w:val="003A10ED"/>
    <w:rsid w:val="003A68EB"/>
    <w:rsid w:val="003B5135"/>
    <w:rsid w:val="003B7B51"/>
    <w:rsid w:val="003C452F"/>
    <w:rsid w:val="003E7D8B"/>
    <w:rsid w:val="003F17EF"/>
    <w:rsid w:val="003F3E38"/>
    <w:rsid w:val="003F550F"/>
    <w:rsid w:val="00410E38"/>
    <w:rsid w:val="00411EF6"/>
    <w:rsid w:val="0041575F"/>
    <w:rsid w:val="004215D0"/>
    <w:rsid w:val="00423CB0"/>
    <w:rsid w:val="004352C0"/>
    <w:rsid w:val="00437B13"/>
    <w:rsid w:val="00437D59"/>
    <w:rsid w:val="004443A7"/>
    <w:rsid w:val="00444488"/>
    <w:rsid w:val="00450EC2"/>
    <w:rsid w:val="004611F0"/>
    <w:rsid w:val="00482B5F"/>
    <w:rsid w:val="004A08D4"/>
    <w:rsid w:val="004A1E01"/>
    <w:rsid w:val="004B46AB"/>
    <w:rsid w:val="004B5134"/>
    <w:rsid w:val="004C1812"/>
    <w:rsid w:val="004C64FB"/>
    <w:rsid w:val="004C65AC"/>
    <w:rsid w:val="004E0FF8"/>
    <w:rsid w:val="004E7069"/>
    <w:rsid w:val="004F2447"/>
    <w:rsid w:val="005013B0"/>
    <w:rsid w:val="00504603"/>
    <w:rsid w:val="005129A8"/>
    <w:rsid w:val="005447BE"/>
    <w:rsid w:val="005476DA"/>
    <w:rsid w:val="00560D0F"/>
    <w:rsid w:val="00571839"/>
    <w:rsid w:val="00580D36"/>
    <w:rsid w:val="005816B4"/>
    <w:rsid w:val="00582936"/>
    <w:rsid w:val="00586E6D"/>
    <w:rsid w:val="00593FF2"/>
    <w:rsid w:val="005A2BBA"/>
    <w:rsid w:val="005A3350"/>
    <w:rsid w:val="005A4429"/>
    <w:rsid w:val="005A4BB8"/>
    <w:rsid w:val="005B1263"/>
    <w:rsid w:val="005C0212"/>
    <w:rsid w:val="005C1152"/>
    <w:rsid w:val="005C19A6"/>
    <w:rsid w:val="005D37FD"/>
    <w:rsid w:val="005E67C4"/>
    <w:rsid w:val="005E7FE7"/>
    <w:rsid w:val="005F0B3F"/>
    <w:rsid w:val="005F453F"/>
    <w:rsid w:val="006014E6"/>
    <w:rsid w:val="00616080"/>
    <w:rsid w:val="0062470F"/>
    <w:rsid w:val="00624C5B"/>
    <w:rsid w:val="006261A7"/>
    <w:rsid w:val="006449F4"/>
    <w:rsid w:val="00645AFB"/>
    <w:rsid w:val="00647820"/>
    <w:rsid w:val="006561D7"/>
    <w:rsid w:val="00661E29"/>
    <w:rsid w:val="00666735"/>
    <w:rsid w:val="00686966"/>
    <w:rsid w:val="006949F1"/>
    <w:rsid w:val="006B02E5"/>
    <w:rsid w:val="006B10E5"/>
    <w:rsid w:val="006B198C"/>
    <w:rsid w:val="006C03FC"/>
    <w:rsid w:val="006D20DD"/>
    <w:rsid w:val="006D57B3"/>
    <w:rsid w:val="006D727F"/>
    <w:rsid w:val="006E1869"/>
    <w:rsid w:val="006E68C0"/>
    <w:rsid w:val="006F2186"/>
    <w:rsid w:val="006F4A38"/>
    <w:rsid w:val="006F7772"/>
    <w:rsid w:val="007159CB"/>
    <w:rsid w:val="007213ED"/>
    <w:rsid w:val="00723BDC"/>
    <w:rsid w:val="00724C22"/>
    <w:rsid w:val="0075515A"/>
    <w:rsid w:val="00766617"/>
    <w:rsid w:val="00781E47"/>
    <w:rsid w:val="00786083"/>
    <w:rsid w:val="00787C15"/>
    <w:rsid w:val="00792D02"/>
    <w:rsid w:val="007A1DAD"/>
    <w:rsid w:val="007B468E"/>
    <w:rsid w:val="007B5025"/>
    <w:rsid w:val="007B744D"/>
    <w:rsid w:val="007C38B3"/>
    <w:rsid w:val="007D07B2"/>
    <w:rsid w:val="007E7C04"/>
    <w:rsid w:val="007F463A"/>
    <w:rsid w:val="007F47BA"/>
    <w:rsid w:val="00801FE2"/>
    <w:rsid w:val="008033F2"/>
    <w:rsid w:val="00806234"/>
    <w:rsid w:val="00811FFB"/>
    <w:rsid w:val="008124A0"/>
    <w:rsid w:val="00812F7F"/>
    <w:rsid w:val="0082023E"/>
    <w:rsid w:val="00821E56"/>
    <w:rsid w:val="00830D8F"/>
    <w:rsid w:val="008337E1"/>
    <w:rsid w:val="00840FF5"/>
    <w:rsid w:val="00841675"/>
    <w:rsid w:val="008528FE"/>
    <w:rsid w:val="008576D2"/>
    <w:rsid w:val="00864A50"/>
    <w:rsid w:val="00875802"/>
    <w:rsid w:val="008763DE"/>
    <w:rsid w:val="008816AF"/>
    <w:rsid w:val="00885708"/>
    <w:rsid w:val="008939AA"/>
    <w:rsid w:val="00896C32"/>
    <w:rsid w:val="00897BB1"/>
    <w:rsid w:val="008A2128"/>
    <w:rsid w:val="008A2CE7"/>
    <w:rsid w:val="008B2910"/>
    <w:rsid w:val="008B7064"/>
    <w:rsid w:val="008C18DE"/>
    <w:rsid w:val="008C6FDC"/>
    <w:rsid w:val="008C7923"/>
    <w:rsid w:val="008D5C9F"/>
    <w:rsid w:val="008F7EBB"/>
    <w:rsid w:val="00901658"/>
    <w:rsid w:val="00901ED2"/>
    <w:rsid w:val="009049EE"/>
    <w:rsid w:val="00905FF1"/>
    <w:rsid w:val="00907E77"/>
    <w:rsid w:val="00912CD2"/>
    <w:rsid w:val="00913405"/>
    <w:rsid w:val="009156BC"/>
    <w:rsid w:val="0091620E"/>
    <w:rsid w:val="0092467F"/>
    <w:rsid w:val="00930CF5"/>
    <w:rsid w:val="009325AE"/>
    <w:rsid w:val="00935742"/>
    <w:rsid w:val="009357E7"/>
    <w:rsid w:val="00937731"/>
    <w:rsid w:val="00942B63"/>
    <w:rsid w:val="00944F29"/>
    <w:rsid w:val="00945C29"/>
    <w:rsid w:val="0095166D"/>
    <w:rsid w:val="00952702"/>
    <w:rsid w:val="009533A9"/>
    <w:rsid w:val="00963756"/>
    <w:rsid w:val="00975F6C"/>
    <w:rsid w:val="0098311F"/>
    <w:rsid w:val="009B5051"/>
    <w:rsid w:val="009C443D"/>
    <w:rsid w:val="009D426F"/>
    <w:rsid w:val="009D4A0C"/>
    <w:rsid w:val="009D5494"/>
    <w:rsid w:val="009E3385"/>
    <w:rsid w:val="009E37FB"/>
    <w:rsid w:val="009E5D20"/>
    <w:rsid w:val="00A138B7"/>
    <w:rsid w:val="00A22D3F"/>
    <w:rsid w:val="00A242DE"/>
    <w:rsid w:val="00A307DC"/>
    <w:rsid w:val="00A314BB"/>
    <w:rsid w:val="00A365C9"/>
    <w:rsid w:val="00A4021E"/>
    <w:rsid w:val="00A4123B"/>
    <w:rsid w:val="00A4291E"/>
    <w:rsid w:val="00A51664"/>
    <w:rsid w:val="00A55EE4"/>
    <w:rsid w:val="00A61094"/>
    <w:rsid w:val="00A6236B"/>
    <w:rsid w:val="00A62561"/>
    <w:rsid w:val="00A6372D"/>
    <w:rsid w:val="00A661FC"/>
    <w:rsid w:val="00AA5DFF"/>
    <w:rsid w:val="00AB71C9"/>
    <w:rsid w:val="00AC00A0"/>
    <w:rsid w:val="00AC4C43"/>
    <w:rsid w:val="00AC4EE2"/>
    <w:rsid w:val="00AD6761"/>
    <w:rsid w:val="00AE2C1B"/>
    <w:rsid w:val="00AE6806"/>
    <w:rsid w:val="00AF474F"/>
    <w:rsid w:val="00AF604A"/>
    <w:rsid w:val="00B04C32"/>
    <w:rsid w:val="00B1167A"/>
    <w:rsid w:val="00B13716"/>
    <w:rsid w:val="00B16A39"/>
    <w:rsid w:val="00B21454"/>
    <w:rsid w:val="00B27478"/>
    <w:rsid w:val="00B36D55"/>
    <w:rsid w:val="00B41451"/>
    <w:rsid w:val="00B4461E"/>
    <w:rsid w:val="00B5172B"/>
    <w:rsid w:val="00B54706"/>
    <w:rsid w:val="00B555F1"/>
    <w:rsid w:val="00B56B21"/>
    <w:rsid w:val="00B62952"/>
    <w:rsid w:val="00B653C3"/>
    <w:rsid w:val="00B66659"/>
    <w:rsid w:val="00B67520"/>
    <w:rsid w:val="00B754B2"/>
    <w:rsid w:val="00B85A96"/>
    <w:rsid w:val="00BA63F2"/>
    <w:rsid w:val="00BA6A36"/>
    <w:rsid w:val="00BB0EE2"/>
    <w:rsid w:val="00BB1B93"/>
    <w:rsid w:val="00BB21D7"/>
    <w:rsid w:val="00BB6D69"/>
    <w:rsid w:val="00BC3A6C"/>
    <w:rsid w:val="00BC5815"/>
    <w:rsid w:val="00BD0085"/>
    <w:rsid w:val="00BF7A1B"/>
    <w:rsid w:val="00C06B43"/>
    <w:rsid w:val="00C1019D"/>
    <w:rsid w:val="00C10FE2"/>
    <w:rsid w:val="00C126B9"/>
    <w:rsid w:val="00C1406C"/>
    <w:rsid w:val="00C33FE9"/>
    <w:rsid w:val="00C4284D"/>
    <w:rsid w:val="00C4508F"/>
    <w:rsid w:val="00C50792"/>
    <w:rsid w:val="00C534CB"/>
    <w:rsid w:val="00C60DF0"/>
    <w:rsid w:val="00C633C2"/>
    <w:rsid w:val="00C736E1"/>
    <w:rsid w:val="00C96DFB"/>
    <w:rsid w:val="00CD514E"/>
    <w:rsid w:val="00CE2468"/>
    <w:rsid w:val="00CE63D9"/>
    <w:rsid w:val="00CF49EB"/>
    <w:rsid w:val="00CF657D"/>
    <w:rsid w:val="00D00F2D"/>
    <w:rsid w:val="00D0495A"/>
    <w:rsid w:val="00D053AE"/>
    <w:rsid w:val="00D12E5E"/>
    <w:rsid w:val="00D1375D"/>
    <w:rsid w:val="00D27DBB"/>
    <w:rsid w:val="00D3041C"/>
    <w:rsid w:val="00D3152B"/>
    <w:rsid w:val="00D31EFC"/>
    <w:rsid w:val="00D41889"/>
    <w:rsid w:val="00D43049"/>
    <w:rsid w:val="00D474F6"/>
    <w:rsid w:val="00D56BBE"/>
    <w:rsid w:val="00D65B63"/>
    <w:rsid w:val="00D7310C"/>
    <w:rsid w:val="00D73810"/>
    <w:rsid w:val="00D82648"/>
    <w:rsid w:val="00D857D8"/>
    <w:rsid w:val="00D8685F"/>
    <w:rsid w:val="00D95DB8"/>
    <w:rsid w:val="00DA0D1D"/>
    <w:rsid w:val="00DA3652"/>
    <w:rsid w:val="00DA3DAC"/>
    <w:rsid w:val="00DA3FD3"/>
    <w:rsid w:val="00DA480C"/>
    <w:rsid w:val="00DA52FF"/>
    <w:rsid w:val="00DA544C"/>
    <w:rsid w:val="00DB119C"/>
    <w:rsid w:val="00DB2CD5"/>
    <w:rsid w:val="00DD28CE"/>
    <w:rsid w:val="00DD61F6"/>
    <w:rsid w:val="00DD7C07"/>
    <w:rsid w:val="00DE5DA6"/>
    <w:rsid w:val="00DF1F48"/>
    <w:rsid w:val="00DF29FC"/>
    <w:rsid w:val="00E11EF7"/>
    <w:rsid w:val="00E22735"/>
    <w:rsid w:val="00E2539F"/>
    <w:rsid w:val="00E407F6"/>
    <w:rsid w:val="00E43F5F"/>
    <w:rsid w:val="00E47BCA"/>
    <w:rsid w:val="00E54413"/>
    <w:rsid w:val="00E54FDA"/>
    <w:rsid w:val="00E662A6"/>
    <w:rsid w:val="00E70D8A"/>
    <w:rsid w:val="00E75B56"/>
    <w:rsid w:val="00E84969"/>
    <w:rsid w:val="00E854BE"/>
    <w:rsid w:val="00E92DDB"/>
    <w:rsid w:val="00E941F9"/>
    <w:rsid w:val="00E95BC9"/>
    <w:rsid w:val="00EA0205"/>
    <w:rsid w:val="00EA3DB7"/>
    <w:rsid w:val="00EB1B29"/>
    <w:rsid w:val="00EB2FEC"/>
    <w:rsid w:val="00EB34DA"/>
    <w:rsid w:val="00ED027D"/>
    <w:rsid w:val="00ED2269"/>
    <w:rsid w:val="00ED40A1"/>
    <w:rsid w:val="00ED6C75"/>
    <w:rsid w:val="00EE6903"/>
    <w:rsid w:val="00EF122C"/>
    <w:rsid w:val="00EF14F4"/>
    <w:rsid w:val="00EF4800"/>
    <w:rsid w:val="00EF542F"/>
    <w:rsid w:val="00EF573A"/>
    <w:rsid w:val="00F05C46"/>
    <w:rsid w:val="00F10F9A"/>
    <w:rsid w:val="00F1371D"/>
    <w:rsid w:val="00F2047D"/>
    <w:rsid w:val="00F240AE"/>
    <w:rsid w:val="00F24E13"/>
    <w:rsid w:val="00F4055C"/>
    <w:rsid w:val="00F43A67"/>
    <w:rsid w:val="00F45526"/>
    <w:rsid w:val="00F45DB5"/>
    <w:rsid w:val="00F46A3A"/>
    <w:rsid w:val="00F519DB"/>
    <w:rsid w:val="00F52666"/>
    <w:rsid w:val="00F53159"/>
    <w:rsid w:val="00F5513F"/>
    <w:rsid w:val="00F57A6D"/>
    <w:rsid w:val="00F61368"/>
    <w:rsid w:val="00F639CE"/>
    <w:rsid w:val="00F66959"/>
    <w:rsid w:val="00F67A36"/>
    <w:rsid w:val="00F7159A"/>
    <w:rsid w:val="00F723AD"/>
    <w:rsid w:val="00F77DCC"/>
    <w:rsid w:val="00F91B4C"/>
    <w:rsid w:val="00F93C81"/>
    <w:rsid w:val="00F9426F"/>
    <w:rsid w:val="00F97593"/>
    <w:rsid w:val="00FA2E8A"/>
    <w:rsid w:val="00FA660E"/>
    <w:rsid w:val="00FA77CC"/>
    <w:rsid w:val="00FB3A78"/>
    <w:rsid w:val="00FB3ACA"/>
    <w:rsid w:val="00FB4E12"/>
    <w:rsid w:val="00FC05AC"/>
    <w:rsid w:val="00FC6261"/>
    <w:rsid w:val="00FD226B"/>
    <w:rsid w:val="00FD7536"/>
    <w:rsid w:val="00FE0C04"/>
    <w:rsid w:val="00FE32F1"/>
    <w:rsid w:val="00FE5587"/>
    <w:rsid w:val="00FF0EB8"/>
    <w:rsid w:val="00FF4FEA"/>
    <w:rsid w:val="0ECBD158"/>
    <w:rsid w:val="1B890CA7"/>
    <w:rsid w:val="247B9343"/>
    <w:rsid w:val="3860F4AF"/>
    <w:rsid w:val="3D3FE9C5"/>
    <w:rsid w:val="3F3716EB"/>
    <w:rsid w:val="64BF8E90"/>
    <w:rsid w:val="672E0C01"/>
    <w:rsid w:val="7F57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4574F"/>
  <w15:chartTrackingRefBased/>
  <w15:docId w15:val="{14B81592-4E97-46AF-8F14-7CD82ED2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DFB"/>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C96DFB"/>
    <w:pPr>
      <w:ind w:left="720"/>
      <w:contextualSpacing/>
    </w:p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rsid w:val="00C96DFB"/>
    <w:rPr>
      <w:lang w:val="ru-RU"/>
    </w:rPr>
  </w:style>
  <w:style w:type="character" w:styleId="CommentReference">
    <w:name w:val="annotation reference"/>
    <w:basedOn w:val="DefaultParagraphFont"/>
    <w:uiPriority w:val="99"/>
    <w:unhideWhenUsed/>
    <w:rsid w:val="00C96DFB"/>
    <w:rPr>
      <w:sz w:val="16"/>
      <w:szCs w:val="16"/>
    </w:rPr>
  </w:style>
  <w:style w:type="paragraph" w:styleId="NoSpacing">
    <w:name w:val="No Spacing"/>
    <w:uiPriority w:val="1"/>
    <w:qFormat/>
    <w:rsid w:val="00C96DFB"/>
    <w:pPr>
      <w:spacing w:after="0" w:line="240" w:lineRule="auto"/>
    </w:pPr>
    <w:rPr>
      <w:lang w:val="ro-RO"/>
    </w:rPr>
  </w:style>
  <w:style w:type="paragraph" w:styleId="NormalWeb">
    <w:name w:val="Normal (Web)"/>
    <w:aliases w:val="Знак,webb, Знак"/>
    <w:basedOn w:val="Normal"/>
    <w:link w:val="NormalWebChar"/>
    <w:uiPriority w:val="99"/>
    <w:unhideWhenUsed/>
    <w:qFormat/>
    <w:rsid w:val="00C96D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45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29"/>
    <w:rPr>
      <w:rFonts w:ascii="Segoe UI" w:hAnsi="Segoe UI" w:cs="Segoe UI"/>
      <w:sz w:val="18"/>
      <w:szCs w:val="18"/>
      <w:lang w:val="ru-RU"/>
    </w:rPr>
  </w:style>
  <w:style w:type="character" w:customStyle="1" w:styleId="NormalWebChar">
    <w:name w:val="Normal (Web) Char"/>
    <w:aliases w:val="Знак Char,webb Char, Знак Char"/>
    <w:basedOn w:val="DefaultParagraphFont"/>
    <w:link w:val="NormalWeb"/>
    <w:uiPriority w:val="99"/>
    <w:locked/>
    <w:rsid w:val="00E92DDB"/>
    <w:rPr>
      <w:rFonts w:ascii="Times New Roman" w:eastAsia="Times New Roman" w:hAnsi="Times New Roman" w:cs="Times New Roman"/>
      <w:sz w:val="24"/>
      <w:szCs w:val="24"/>
    </w:rPr>
  </w:style>
  <w:style w:type="paragraph" w:styleId="Revision">
    <w:name w:val="Revision"/>
    <w:hidden/>
    <w:uiPriority w:val="99"/>
    <w:semiHidden/>
    <w:rsid w:val="00AF474F"/>
    <w:pPr>
      <w:spacing w:after="0" w:line="240" w:lineRule="auto"/>
    </w:pPr>
    <w:rPr>
      <w:lang w:val="ru-RU"/>
    </w:rPr>
  </w:style>
  <w:style w:type="paragraph" w:styleId="Header">
    <w:name w:val="header"/>
    <w:basedOn w:val="Normal"/>
    <w:link w:val="HeaderChar"/>
    <w:uiPriority w:val="99"/>
    <w:unhideWhenUsed/>
    <w:rsid w:val="00F52666"/>
    <w:pPr>
      <w:widowControl w:val="0"/>
      <w:tabs>
        <w:tab w:val="center" w:pos="4513"/>
        <w:tab w:val="right" w:pos="9026"/>
      </w:tabs>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F52666"/>
    <w:rPr>
      <w:rFonts w:ascii="Times New Roman" w:eastAsia="Times New Roman" w:hAnsi="Times New Roman" w:cs="Times New Roman"/>
    </w:rPr>
  </w:style>
  <w:style w:type="paragraph" w:styleId="BodyText">
    <w:name w:val="Body Text"/>
    <w:basedOn w:val="Normal"/>
    <w:link w:val="BodyTextChar"/>
    <w:uiPriority w:val="1"/>
    <w:qFormat/>
    <w:rsid w:val="00E54FDA"/>
    <w:pPr>
      <w:widowControl w:val="0"/>
      <w:spacing w:after="0" w:line="240" w:lineRule="auto"/>
      <w:ind w:left="116" w:firstLine="568"/>
      <w:jc w:val="both"/>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E54FDA"/>
    <w:rPr>
      <w:rFonts w:ascii="Times New Roman" w:eastAsia="Times New Roman" w:hAnsi="Times New Roman" w:cs="Times New Roman"/>
      <w:sz w:val="28"/>
      <w:szCs w:val="28"/>
    </w:rPr>
  </w:style>
  <w:style w:type="paragraph" w:customStyle="1" w:styleId="Bulinebune">
    <w:name w:val="Buline_bune"/>
    <w:rsid w:val="007A1DAD"/>
    <w:pPr>
      <w:numPr>
        <w:numId w:val="10"/>
      </w:numPr>
      <w:suppressAutoHyphens/>
      <w:spacing w:before="120" w:after="120" w:line="276" w:lineRule="auto"/>
      <w:jc w:val="both"/>
    </w:pPr>
    <w:rPr>
      <w:rFonts w:ascii="Calibri" w:eastAsia="MS Mincho" w:hAnsi="Calibri" w:cs="Calibri"/>
      <w:szCs w:val="24"/>
      <w:lang w:val="ro-RO" w:eastAsia="zh-CN"/>
    </w:rPr>
  </w:style>
  <w:style w:type="paragraph" w:styleId="CommentText">
    <w:name w:val="annotation text"/>
    <w:basedOn w:val="Normal"/>
    <w:link w:val="CommentTextChar"/>
    <w:uiPriority w:val="99"/>
    <w:unhideWhenUsed/>
    <w:rsid w:val="00437B13"/>
    <w:pPr>
      <w:spacing w:line="240" w:lineRule="auto"/>
    </w:pPr>
    <w:rPr>
      <w:sz w:val="20"/>
      <w:szCs w:val="20"/>
    </w:rPr>
  </w:style>
  <w:style w:type="character" w:customStyle="1" w:styleId="CommentTextChar">
    <w:name w:val="Comment Text Char"/>
    <w:basedOn w:val="DefaultParagraphFont"/>
    <w:link w:val="CommentText"/>
    <w:uiPriority w:val="99"/>
    <w:rsid w:val="00437B13"/>
    <w:rPr>
      <w:sz w:val="20"/>
      <w:szCs w:val="20"/>
      <w:lang w:val="ru-RU"/>
    </w:rPr>
  </w:style>
  <w:style w:type="paragraph" w:styleId="CommentSubject">
    <w:name w:val="annotation subject"/>
    <w:basedOn w:val="CommentText"/>
    <w:next w:val="CommentText"/>
    <w:link w:val="CommentSubjectChar"/>
    <w:uiPriority w:val="99"/>
    <w:semiHidden/>
    <w:unhideWhenUsed/>
    <w:rsid w:val="00437B13"/>
    <w:rPr>
      <w:b/>
      <w:bCs/>
    </w:rPr>
  </w:style>
  <w:style w:type="character" w:customStyle="1" w:styleId="CommentSubjectChar">
    <w:name w:val="Comment Subject Char"/>
    <w:basedOn w:val="CommentTextChar"/>
    <w:link w:val="CommentSubject"/>
    <w:uiPriority w:val="99"/>
    <w:semiHidden/>
    <w:rsid w:val="00437B13"/>
    <w:rPr>
      <w:b/>
      <w:bCs/>
      <w:sz w:val="20"/>
      <w:szCs w:val="20"/>
      <w:lang w:val="ru-RU"/>
    </w:rPr>
  </w:style>
  <w:style w:type="paragraph" w:styleId="Footer">
    <w:name w:val="footer"/>
    <w:basedOn w:val="Normal"/>
    <w:link w:val="FooterChar"/>
    <w:uiPriority w:val="99"/>
    <w:unhideWhenUsed/>
    <w:rsid w:val="00373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972"/>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69726">
      <w:bodyDiv w:val="1"/>
      <w:marLeft w:val="0"/>
      <w:marRight w:val="0"/>
      <w:marTop w:val="0"/>
      <w:marBottom w:val="0"/>
      <w:divBdr>
        <w:top w:val="none" w:sz="0" w:space="0" w:color="auto"/>
        <w:left w:val="none" w:sz="0" w:space="0" w:color="auto"/>
        <w:bottom w:val="none" w:sz="0" w:space="0" w:color="auto"/>
        <w:right w:val="none" w:sz="0" w:space="0" w:color="auto"/>
      </w:divBdr>
    </w:div>
    <w:div w:id="10673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18</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lcf76f155ced4ddcb4097134ff3c332f xmlns="655a64ac-44e6-4353-b924-86f0456608b2">
      <Terms xmlns="http://schemas.microsoft.com/office/infopath/2007/PartnerControls"/>
    </lcf76f155ced4ddcb4097134ff3c332f>
    <SemaphoreItemMetadata xmlns="5bee2a90-8ff5-4c63-a13e-2ea07a36722d"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659904291A537A43BEF983DD90E43C33" ma:contentTypeVersion="42" ma:contentTypeDescription="" ma:contentTypeScope="" ma:versionID="9d987c94d35e18f06604c025f21d0aab">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655a64ac-44e6-4353-b924-86f0456608b2" xmlns:ns6="http://schemas.microsoft.com/sharepoint/v4" targetNamespace="http://schemas.microsoft.com/office/2006/metadata/properties" ma:root="true" ma:fieldsID="104f0664fcb0dc5cc1a895adb2e8187c" ns1:_="" ns2:_="" ns3:_="" ns4:_="" ns5:_="" ns6:_="">
    <xsd:import namespace="http://schemas.microsoft.com/sharepoint/v3"/>
    <xsd:import namespace="ca283e0b-db31-4043-a2ef-b80661bf084a"/>
    <xsd:import namespace="http://schemas.microsoft.com/sharepoint.v3"/>
    <xsd:import namespace="5bee2a90-8ff5-4c63-a13e-2ea07a36722d"/>
    <xsd:import namespace="655a64ac-44e6-4353-b924-86f0456608b2"/>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4:SharedWithUsers" minOccurs="0"/>
                <xsd:element ref="ns4:SharedWithDetails" minOccurs="0"/>
                <xsd:element ref="ns5:MediaServiceAutoKeyPoints" minOccurs="0"/>
                <xsd:element ref="ns5:MediaServiceKeyPoints" minOccurs="0"/>
                <xsd:element ref="ns6:IconOverlay" minOccurs="0"/>
                <xsd:element ref="ns1:_vti_ItemDeclaredRecord" minOccurs="0"/>
                <xsd:element ref="ns4:TaxKeywordTaxHTField" minOccurs="0"/>
                <xsd:element ref="ns1:_vti_ItemHoldRecordStatus" minOccurs="0"/>
                <xsd:element ref="ns4:SemaphoreItemMetadata" minOccurs="0"/>
                <xsd:element ref="ns5:MediaLengthInSeconds" minOccurs="0"/>
                <xsd:element ref="ns5:lcf76f155ced4ddcb4097134ff3c332f" minOccurs="0"/>
                <xsd:element ref="ns5:MediaServiceLoca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3" nillable="true" ma:displayName="Declared Record" ma:hidden="true" ma:internalName="_vti_ItemDeclaredRecord" ma:readOnly="true">
      <xsd:simpleType>
        <xsd:restriction base="dms:DateTime"/>
      </xsd:simpleType>
    </xsd:element>
    <xsd:element name="_vti_ItemHoldRecordStatus" ma:index="4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6b979bc9-991f-4b24-9c78-3cb19a977f7f}"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6b979bc9-991f-4b24-9c78-3cb19a977f7f}"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KeywordTaxHTField" ma:index="44"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6"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a64ac-44e6-4353-b924-86f0456608b2"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50" nillable="true" ma:displayName="Location" ma:indexed="true" ma:internalName="MediaServiceLocation" ma:readOnly="true">
      <xsd:simpleType>
        <xsd:restriction base="dms:Text"/>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1B5A-0343-4477-B14B-564B84F1E00E}">
  <ds:schemaRefs>
    <ds:schemaRef ds:uri="http://schemas.microsoft.com/office/2006/metadata/properties"/>
    <ds:schemaRef ds:uri="http://schemas.microsoft.com/office/infopath/2007/PartnerControls"/>
    <ds:schemaRef ds:uri="ca283e0b-db31-4043-a2ef-b80661bf084a"/>
    <ds:schemaRef ds:uri="http://schemas.microsoft.com/sharepoint/v4"/>
    <ds:schemaRef ds:uri="655a64ac-44e6-4353-b924-86f0456608b2"/>
    <ds:schemaRef ds:uri="5bee2a90-8ff5-4c63-a13e-2ea07a36722d"/>
    <ds:schemaRef ds:uri="http://schemas.microsoft.com/sharepoint.v3"/>
  </ds:schemaRefs>
</ds:datastoreItem>
</file>

<file path=customXml/itemProps2.xml><?xml version="1.0" encoding="utf-8"?>
<ds:datastoreItem xmlns:ds="http://schemas.openxmlformats.org/officeDocument/2006/customXml" ds:itemID="{79593E2E-EB14-4D24-A12B-2094EDC7A713}">
  <ds:schemaRefs>
    <ds:schemaRef ds:uri="http://schemas.microsoft.com/office/2006/metadata/customXsn"/>
  </ds:schemaRefs>
</ds:datastoreItem>
</file>

<file path=customXml/itemProps3.xml><?xml version="1.0" encoding="utf-8"?>
<ds:datastoreItem xmlns:ds="http://schemas.openxmlformats.org/officeDocument/2006/customXml" ds:itemID="{23B8E70E-9B11-442E-874A-790D3736C9D8}">
  <ds:schemaRefs>
    <ds:schemaRef ds:uri="http://schemas.microsoft.com/sharepoint/v3/contenttype/forms"/>
  </ds:schemaRefs>
</ds:datastoreItem>
</file>

<file path=customXml/itemProps4.xml><?xml version="1.0" encoding="utf-8"?>
<ds:datastoreItem xmlns:ds="http://schemas.openxmlformats.org/officeDocument/2006/customXml" ds:itemID="{ABB78D81-7FD5-43E8-8BAF-F5DC1A2767AC}">
  <ds:schemaRefs>
    <ds:schemaRef ds:uri="Microsoft.SharePoint.Taxonomy.ContentTypeSync"/>
  </ds:schemaRefs>
</ds:datastoreItem>
</file>

<file path=customXml/itemProps5.xml><?xml version="1.0" encoding="utf-8"?>
<ds:datastoreItem xmlns:ds="http://schemas.openxmlformats.org/officeDocument/2006/customXml" ds:itemID="{DDAA9773-B4D7-4968-8F26-87A7C34B0A4E}">
  <ds:schemaRefs>
    <ds:schemaRef ds:uri="http://schemas.microsoft.com/sharepoint/events"/>
  </ds:schemaRefs>
</ds:datastoreItem>
</file>

<file path=customXml/itemProps6.xml><?xml version="1.0" encoding="utf-8"?>
<ds:datastoreItem xmlns:ds="http://schemas.openxmlformats.org/officeDocument/2006/customXml" ds:itemID="{22B335C4-AB38-4046-8093-073E32044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655a64ac-44e6-4353-b924-86f0456608b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EFC896-5407-4F5C-8A48-644122BD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Musienco</dc:creator>
  <cp:keywords/>
  <dc:description/>
  <cp:lastModifiedBy>Victoria Musienco</cp:lastModifiedBy>
  <cp:revision>57</cp:revision>
  <cp:lastPrinted>2023-12-07T06:56:00Z</cp:lastPrinted>
  <dcterms:created xsi:type="dcterms:W3CDTF">2023-12-04T22:23:00Z</dcterms:created>
  <dcterms:modified xsi:type="dcterms:W3CDTF">2024-01-02T13:52:00Z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3163a8a1,34ae27a1,700df6db</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2023-06-05T15:10:23Z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1b47a1b9-60d0-4f8b-959e-57db962b7c3b</vt:lpwstr>
  </property>
  <property fmtid="{D5CDD505-2E9C-101B-9397-08002B2CF9AE}" pid="11" name="MSIP_Label_2cec6f5e-82b5-40b4-8834-65352975ebfe_ContentBits">
    <vt:lpwstr>1</vt:lpwstr>
  </property>
  <property fmtid="{D5CDD505-2E9C-101B-9397-08002B2CF9AE}" pid="12" name="ContentTypeId">
    <vt:lpwstr>0x0101009BA85F8052A6DA4FA3E31FF9F74C697000659904291A537A43BEF983DD90E43C33</vt:lpwstr>
  </property>
  <property fmtid="{D5CDD505-2E9C-101B-9397-08002B2CF9AE}" pid="13" name="TaxKeyword">
    <vt:lpwstr/>
  </property>
  <property fmtid="{D5CDD505-2E9C-101B-9397-08002B2CF9AE}" pid="14" name="SystemDTAC">
    <vt:lpwstr/>
  </property>
  <property fmtid="{D5CDD505-2E9C-101B-9397-08002B2CF9AE}" pid="15" name="Topic">
    <vt:lpwstr/>
  </property>
  <property fmtid="{D5CDD505-2E9C-101B-9397-08002B2CF9AE}" pid="16" name="MediaServiceImageTags">
    <vt:lpwstr/>
  </property>
  <property fmtid="{D5CDD505-2E9C-101B-9397-08002B2CF9AE}" pid="17" name="OfficeDivision">
    <vt:lpwstr>18;#Moldova-5640|b62612e9-4193-4e7f-8abd-777128824bf7</vt:lpwstr>
  </property>
  <property fmtid="{D5CDD505-2E9C-101B-9397-08002B2CF9AE}" pid="18" name="DocumentType">
    <vt:lpwstr/>
  </property>
  <property fmtid="{D5CDD505-2E9C-101B-9397-08002B2CF9AE}" pid="19" name="GeographicScope">
    <vt:lpwstr/>
  </property>
  <property fmtid="{D5CDD505-2E9C-101B-9397-08002B2CF9AE}" pid="20" name="CriticalForLongTermRetention">
    <vt:lpwstr/>
  </property>
</Properties>
</file>