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D5D38" w:rsidRPr="00AC344E" w14:paraId="4C0F38DB" w14:textId="77777777" w:rsidTr="006B4288">
        <w:tc>
          <w:tcPr>
            <w:tcW w:w="5000" w:type="pct"/>
          </w:tcPr>
          <w:p w14:paraId="0002C136" w14:textId="77777777" w:rsidR="002D5D38" w:rsidRPr="00AC344E" w:rsidRDefault="002D5D38" w:rsidP="006B4288">
            <w:pPr>
              <w:ind w:firstLine="0"/>
              <w:rPr>
                <w:rFonts w:ascii="Times New Roman" w:hAnsi="Times New Roman"/>
                <w:sz w:val="24"/>
                <w:szCs w:val="24"/>
                <w:lang w:val="ro-RO"/>
              </w:rPr>
            </w:pPr>
            <w:bookmarkStart w:id="0" w:name="_GoBack"/>
            <w:bookmarkEnd w:id="0"/>
            <w:r w:rsidRPr="00AC344E">
              <w:rPr>
                <w:noProof/>
                <w:sz w:val="24"/>
                <w:szCs w:val="24"/>
              </w:rPr>
              <w:drawing>
                <wp:anchor distT="0" distB="0" distL="114300" distR="114300" simplePos="0" relativeHeight="251659264" behindDoc="0" locked="0" layoutInCell="0" allowOverlap="1" wp14:anchorId="022770F8" wp14:editId="3E257A63">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BAF01D" w14:textId="77777777" w:rsidR="002D5D38" w:rsidRPr="00AC344E" w:rsidRDefault="002D5D38" w:rsidP="006B4288">
            <w:pPr>
              <w:ind w:firstLine="0"/>
              <w:rPr>
                <w:rFonts w:ascii="Times New Roman" w:hAnsi="Times New Roman"/>
                <w:sz w:val="24"/>
                <w:szCs w:val="24"/>
                <w:lang w:val="ro-RO"/>
              </w:rPr>
            </w:pPr>
          </w:p>
          <w:p w14:paraId="129A448F" w14:textId="77777777" w:rsidR="002D5D38" w:rsidRPr="00AC344E" w:rsidRDefault="002D5D38" w:rsidP="006B4288">
            <w:pPr>
              <w:ind w:firstLine="0"/>
              <w:rPr>
                <w:rFonts w:ascii="Times New Roman" w:hAnsi="Times New Roman"/>
                <w:sz w:val="24"/>
                <w:szCs w:val="24"/>
                <w:lang w:val="ro-RO"/>
              </w:rPr>
            </w:pPr>
          </w:p>
          <w:p w14:paraId="4344CFDA" w14:textId="77777777" w:rsidR="002D5D38" w:rsidRPr="00AC344E" w:rsidRDefault="002D5D38" w:rsidP="006B4288">
            <w:pPr>
              <w:ind w:firstLine="0"/>
              <w:rPr>
                <w:rFonts w:ascii="Times New Roman" w:hAnsi="Times New Roman"/>
                <w:sz w:val="24"/>
                <w:szCs w:val="24"/>
                <w:lang w:val="ro-RO"/>
              </w:rPr>
            </w:pPr>
          </w:p>
          <w:p w14:paraId="41E6BDE1" w14:textId="77777777" w:rsidR="002D5D38" w:rsidRPr="00AC344E" w:rsidRDefault="002D5D38" w:rsidP="006B4288">
            <w:pPr>
              <w:ind w:firstLine="0"/>
              <w:rPr>
                <w:rFonts w:ascii="Times New Roman" w:hAnsi="Times New Roman"/>
                <w:sz w:val="24"/>
                <w:szCs w:val="24"/>
                <w:lang w:val="ro-RO"/>
              </w:rPr>
            </w:pPr>
          </w:p>
        </w:tc>
      </w:tr>
      <w:tr w:rsidR="002D5D38" w:rsidRPr="00AC344E" w14:paraId="22F3E867" w14:textId="77777777" w:rsidTr="006B4288">
        <w:tc>
          <w:tcPr>
            <w:tcW w:w="5000" w:type="pct"/>
          </w:tcPr>
          <w:p w14:paraId="7F04F469" w14:textId="77777777" w:rsidR="002D5D38" w:rsidRPr="00AC344E" w:rsidRDefault="002D5D38" w:rsidP="006B4288">
            <w:pPr>
              <w:pStyle w:val="Heading8"/>
              <w:outlineLvl w:val="7"/>
              <w:rPr>
                <w:rFonts w:ascii="Times New Roman" w:hAnsi="Times New Roman"/>
                <w:color w:val="auto"/>
                <w:sz w:val="10"/>
                <w:lang w:val="ro-RO"/>
              </w:rPr>
            </w:pPr>
          </w:p>
          <w:p w14:paraId="7C214B97" w14:textId="77777777" w:rsidR="002D5D38" w:rsidRPr="00AC344E" w:rsidRDefault="002D5D38" w:rsidP="006B4288">
            <w:pPr>
              <w:pStyle w:val="Heading8"/>
              <w:ind w:firstLine="0"/>
              <w:jc w:val="center"/>
              <w:outlineLvl w:val="7"/>
              <w:rPr>
                <w:rFonts w:ascii="Times New Roman" w:hAnsi="Times New Roman"/>
                <w:color w:val="auto"/>
                <w:spacing w:val="20"/>
                <w:sz w:val="40"/>
                <w:szCs w:val="40"/>
                <w:lang w:val="ro-RO"/>
              </w:rPr>
            </w:pPr>
            <w:r w:rsidRPr="00AC344E">
              <w:rPr>
                <w:rFonts w:ascii="Times New Roman" w:hAnsi="Times New Roman"/>
                <w:color w:val="auto"/>
                <w:spacing w:val="20"/>
                <w:sz w:val="40"/>
                <w:szCs w:val="40"/>
                <w:lang w:val="ro-RO"/>
              </w:rPr>
              <w:t>GUVERNUL  REPUBLICII  MOLDOVA</w:t>
            </w:r>
          </w:p>
          <w:p w14:paraId="245DCBFB" w14:textId="77777777" w:rsidR="002D5D38" w:rsidRPr="00AC344E" w:rsidRDefault="002D5D38" w:rsidP="006B4288">
            <w:pPr>
              <w:ind w:firstLine="0"/>
              <w:jc w:val="center"/>
              <w:rPr>
                <w:rFonts w:ascii="Times New Roman" w:hAnsi="Times New Roman"/>
                <w:lang w:val="ro-RO"/>
              </w:rPr>
            </w:pPr>
          </w:p>
          <w:p w14:paraId="3D6713DB" w14:textId="77777777" w:rsidR="002D5D38" w:rsidRPr="00AC344E" w:rsidRDefault="002D5D38" w:rsidP="006B4288">
            <w:pPr>
              <w:pStyle w:val="Heading8"/>
              <w:ind w:firstLine="0"/>
              <w:jc w:val="center"/>
              <w:outlineLvl w:val="7"/>
              <w:rPr>
                <w:rFonts w:ascii="Times New Roman" w:hAnsi="Times New Roman"/>
                <w:color w:val="auto"/>
                <w:sz w:val="34"/>
                <w:szCs w:val="34"/>
                <w:lang w:val="ro-RO"/>
              </w:rPr>
            </w:pPr>
            <w:r w:rsidRPr="00AC344E">
              <w:rPr>
                <w:rFonts w:ascii="Times New Roman" w:hAnsi="Times New Roman"/>
                <w:color w:val="auto"/>
                <w:spacing w:val="40"/>
                <w:sz w:val="32"/>
                <w:szCs w:val="32"/>
                <w:lang w:val="ro-RO"/>
              </w:rPr>
              <w:t>HOTĂRÂRE</w:t>
            </w:r>
            <w:r w:rsidRPr="00AC344E">
              <w:rPr>
                <w:rFonts w:ascii="Times New Roman" w:hAnsi="Times New Roman"/>
                <w:color w:val="auto"/>
                <w:sz w:val="34"/>
                <w:szCs w:val="34"/>
                <w:lang w:val="ro-RO"/>
              </w:rPr>
              <w:t xml:space="preserve"> </w:t>
            </w:r>
            <w:r w:rsidRPr="00AC344E">
              <w:rPr>
                <w:rFonts w:ascii="Times New Roman" w:hAnsi="Times New Roman"/>
                <w:color w:val="auto"/>
                <w:sz w:val="32"/>
                <w:szCs w:val="32"/>
                <w:lang w:val="ro-RO"/>
              </w:rPr>
              <w:t>nr. ____</w:t>
            </w:r>
          </w:p>
          <w:p w14:paraId="367190D3" w14:textId="77777777" w:rsidR="002D5D38" w:rsidRPr="00AC344E" w:rsidRDefault="002D5D38" w:rsidP="006B4288">
            <w:pPr>
              <w:ind w:firstLine="0"/>
              <w:jc w:val="center"/>
              <w:rPr>
                <w:rFonts w:ascii="Times New Roman" w:hAnsi="Times New Roman"/>
                <w:lang w:val="ro-RO"/>
              </w:rPr>
            </w:pPr>
          </w:p>
          <w:p w14:paraId="3DCDC771" w14:textId="77777777" w:rsidR="002D5D38" w:rsidRPr="00AC344E" w:rsidRDefault="002D5D38" w:rsidP="006B4288">
            <w:pPr>
              <w:ind w:firstLine="0"/>
              <w:jc w:val="center"/>
              <w:rPr>
                <w:rFonts w:ascii="Times New Roman" w:hAnsi="Times New Roman"/>
                <w:b/>
                <w:sz w:val="28"/>
                <w:szCs w:val="28"/>
                <w:lang w:val="ro-RO"/>
              </w:rPr>
            </w:pPr>
            <w:r w:rsidRPr="00AC344E">
              <w:rPr>
                <w:rFonts w:ascii="Times New Roman" w:hAnsi="Times New Roman"/>
                <w:b/>
                <w:sz w:val="28"/>
                <w:szCs w:val="28"/>
                <w:u w:val="single"/>
                <w:lang w:val="ro-RO"/>
              </w:rPr>
              <w:t>din                                        202</w:t>
            </w:r>
            <w:r>
              <w:rPr>
                <w:rFonts w:ascii="Times New Roman" w:hAnsi="Times New Roman"/>
                <w:b/>
                <w:sz w:val="28"/>
                <w:szCs w:val="28"/>
                <w:u w:val="single"/>
                <w:lang w:val="ro-RO"/>
              </w:rPr>
              <w:t>3</w:t>
            </w:r>
          </w:p>
          <w:p w14:paraId="1A691D42" w14:textId="77777777" w:rsidR="002D5D38" w:rsidRPr="00AC344E" w:rsidRDefault="002D5D38" w:rsidP="006B4288">
            <w:pPr>
              <w:spacing w:before="120"/>
              <w:ind w:firstLine="0"/>
              <w:jc w:val="center"/>
              <w:rPr>
                <w:rFonts w:ascii="Times New Roman" w:hAnsi="Times New Roman"/>
                <w:b/>
                <w:sz w:val="24"/>
                <w:szCs w:val="24"/>
                <w:lang w:val="ro-RO"/>
              </w:rPr>
            </w:pPr>
            <w:r w:rsidRPr="00AC344E">
              <w:rPr>
                <w:rFonts w:ascii="Times New Roman" w:hAnsi="Times New Roman"/>
                <w:b/>
                <w:sz w:val="24"/>
                <w:szCs w:val="24"/>
                <w:lang w:val="ro-RO"/>
              </w:rPr>
              <w:t>Chișinău</w:t>
            </w:r>
          </w:p>
          <w:p w14:paraId="4D943355" w14:textId="77777777" w:rsidR="002D5D38" w:rsidRPr="00AC344E" w:rsidRDefault="002D5D38" w:rsidP="006B4288">
            <w:pPr>
              <w:spacing w:before="120"/>
              <w:ind w:firstLine="0"/>
              <w:jc w:val="center"/>
              <w:rPr>
                <w:rFonts w:ascii="Times New Roman" w:hAnsi="Times New Roman"/>
                <w:b/>
                <w:sz w:val="24"/>
                <w:szCs w:val="24"/>
                <w:lang w:val="ro-RO"/>
              </w:rPr>
            </w:pPr>
          </w:p>
          <w:p w14:paraId="49823339" w14:textId="396805FA" w:rsidR="002D5D38" w:rsidRPr="00AC344E" w:rsidRDefault="00B2374A" w:rsidP="006B4288">
            <w:pPr>
              <w:shd w:val="clear" w:color="auto" w:fill="FFFFFF"/>
              <w:spacing w:before="165" w:after="165"/>
              <w:ind w:firstLine="0"/>
              <w:jc w:val="center"/>
              <w:outlineLvl w:val="3"/>
              <w:rPr>
                <w:noProof/>
                <w:sz w:val="28"/>
                <w:szCs w:val="28"/>
                <w:lang w:val="ro-RO" w:eastAsia="ro-RO"/>
              </w:rPr>
            </w:pPr>
            <w:r>
              <w:rPr>
                <w:rFonts w:ascii="Times New Roman" w:eastAsia="Times New Roman" w:hAnsi="Times New Roman"/>
                <w:b/>
                <w:bCs/>
                <w:sz w:val="28"/>
                <w:szCs w:val="28"/>
                <w:lang w:val="ro-RO" w:eastAsia="en-GB"/>
              </w:rPr>
              <w:t>P</w:t>
            </w:r>
            <w:r w:rsidR="002D5D38" w:rsidRPr="001C0DE3">
              <w:rPr>
                <w:rFonts w:ascii="Times New Roman" w:eastAsia="Times New Roman" w:hAnsi="Times New Roman"/>
                <w:b/>
                <w:bCs/>
                <w:sz w:val="28"/>
                <w:szCs w:val="28"/>
                <w:lang w:val="ro-RO" w:eastAsia="en-GB"/>
              </w:rPr>
              <w:t xml:space="preserve">entru modificarea Hotărârii Guvernului nr.476/2016 cu privire la aprobarea Metodologiei privind baza de calcul și aprobare a taxelor pentru serviciile aeroportuare </w:t>
            </w:r>
            <w:proofErr w:type="spellStart"/>
            <w:r w:rsidR="002D5D38" w:rsidRPr="001C0DE3">
              <w:rPr>
                <w:rFonts w:ascii="Times New Roman" w:eastAsia="Times New Roman" w:hAnsi="Times New Roman"/>
                <w:b/>
                <w:bCs/>
                <w:sz w:val="28"/>
                <w:szCs w:val="28"/>
                <w:lang w:val="ro-RO" w:eastAsia="en-GB"/>
              </w:rPr>
              <w:t>şi</w:t>
            </w:r>
            <w:proofErr w:type="spellEnd"/>
            <w:r w:rsidR="002D5D38" w:rsidRPr="001C0DE3">
              <w:rPr>
                <w:rFonts w:ascii="Times New Roman" w:eastAsia="Times New Roman" w:hAnsi="Times New Roman"/>
                <w:b/>
                <w:bCs/>
                <w:sz w:val="28"/>
                <w:szCs w:val="28"/>
                <w:lang w:val="ro-RO" w:eastAsia="en-GB"/>
              </w:rPr>
              <w:t xml:space="preserve"> de </w:t>
            </w:r>
            <w:proofErr w:type="spellStart"/>
            <w:r w:rsidR="002D5D38" w:rsidRPr="001C0DE3">
              <w:rPr>
                <w:rFonts w:ascii="Times New Roman" w:eastAsia="Times New Roman" w:hAnsi="Times New Roman"/>
                <w:b/>
                <w:bCs/>
                <w:sz w:val="28"/>
                <w:szCs w:val="28"/>
                <w:lang w:val="ro-RO" w:eastAsia="en-GB"/>
              </w:rPr>
              <w:t>navigaţie</w:t>
            </w:r>
            <w:proofErr w:type="spellEnd"/>
            <w:r w:rsidR="002D5D38" w:rsidRPr="001C0DE3">
              <w:rPr>
                <w:rFonts w:ascii="Times New Roman" w:eastAsia="Times New Roman" w:hAnsi="Times New Roman"/>
                <w:b/>
                <w:bCs/>
                <w:sz w:val="28"/>
                <w:szCs w:val="28"/>
                <w:lang w:val="ro-RO" w:eastAsia="en-GB"/>
              </w:rPr>
              <w:t xml:space="preserve"> aeriană</w:t>
            </w:r>
          </w:p>
        </w:tc>
      </w:tr>
    </w:tbl>
    <w:p w14:paraId="2366A717" w14:textId="77777777" w:rsidR="00FB7669" w:rsidRPr="00E706CC" w:rsidRDefault="00FB7669" w:rsidP="00F40A45">
      <w:pPr>
        <w:spacing w:after="0" w:line="276" w:lineRule="auto"/>
        <w:jc w:val="center"/>
        <w:rPr>
          <w:rFonts w:ascii="Times New Roman" w:eastAsia="Times New Roman" w:hAnsi="Times New Roman" w:cs="Times New Roman"/>
          <w:b/>
          <w:bCs/>
          <w:sz w:val="24"/>
          <w:szCs w:val="24"/>
          <w:lang w:val="ro-MD"/>
        </w:rPr>
      </w:pPr>
    </w:p>
    <w:p w14:paraId="3424DC25" w14:textId="5FF1E440" w:rsidR="00FB7669" w:rsidRPr="00E65DE9" w:rsidRDefault="00FB7669"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hAnsi="Times New Roman" w:cs="Times New Roman"/>
          <w:sz w:val="28"/>
          <w:szCs w:val="28"/>
          <w:lang w:val="ro-MD"/>
        </w:rPr>
        <w:t>În temeiul art. 3</w:t>
      </w:r>
      <w:r w:rsidR="00B10F0F" w:rsidRPr="00E65DE9">
        <w:rPr>
          <w:rFonts w:ascii="Times New Roman" w:hAnsi="Times New Roman" w:cs="Times New Roman"/>
          <w:sz w:val="28"/>
          <w:szCs w:val="28"/>
          <w:lang w:val="ro-MD"/>
        </w:rPr>
        <w:t>6</w:t>
      </w:r>
      <w:r w:rsidRPr="00E65DE9">
        <w:rPr>
          <w:rFonts w:ascii="Times New Roman" w:hAnsi="Times New Roman" w:cs="Times New Roman"/>
          <w:sz w:val="28"/>
          <w:szCs w:val="28"/>
          <w:lang w:val="ro-MD"/>
        </w:rPr>
        <w:t xml:space="preserve"> alin.(1)</w:t>
      </w:r>
      <w:r w:rsidR="00395BF5" w:rsidRPr="00E65DE9">
        <w:rPr>
          <w:rFonts w:ascii="Times New Roman" w:hAnsi="Times New Roman" w:cs="Times New Roman"/>
          <w:sz w:val="28"/>
          <w:szCs w:val="28"/>
          <w:lang w:val="ro-MD"/>
        </w:rPr>
        <w:t xml:space="preserve"> și </w:t>
      </w:r>
      <w:r w:rsidR="00B10F0F" w:rsidRPr="00E65DE9">
        <w:rPr>
          <w:rFonts w:ascii="Times New Roman" w:hAnsi="Times New Roman" w:cs="Times New Roman"/>
          <w:sz w:val="28"/>
          <w:szCs w:val="28"/>
          <w:lang w:val="ro-MD"/>
        </w:rPr>
        <w:t>(2)</w:t>
      </w:r>
      <w:r w:rsidR="00395BF5" w:rsidRPr="00E65DE9">
        <w:rPr>
          <w:rFonts w:ascii="Times New Roman" w:hAnsi="Times New Roman" w:cs="Times New Roman"/>
          <w:sz w:val="28"/>
          <w:szCs w:val="28"/>
          <w:lang w:val="ro-MD"/>
        </w:rPr>
        <w:t>,</w:t>
      </w:r>
      <w:r w:rsidR="00B10F0F" w:rsidRPr="00E65DE9">
        <w:rPr>
          <w:rFonts w:ascii="Times New Roman" w:hAnsi="Times New Roman" w:cs="Times New Roman"/>
          <w:sz w:val="28"/>
          <w:szCs w:val="28"/>
          <w:lang w:val="ro-MD"/>
        </w:rPr>
        <w:t xml:space="preserve"> art. 40 alin. (5)</w:t>
      </w:r>
      <w:r w:rsidR="00395BF5" w:rsidRPr="00E65DE9">
        <w:rPr>
          <w:rFonts w:ascii="Times New Roman" w:hAnsi="Times New Roman" w:cs="Times New Roman"/>
          <w:sz w:val="28"/>
          <w:szCs w:val="28"/>
          <w:lang w:val="ro-MD"/>
        </w:rPr>
        <w:t xml:space="preserve"> și </w:t>
      </w:r>
      <w:r w:rsidR="00B10F0F" w:rsidRPr="00E65DE9">
        <w:rPr>
          <w:rFonts w:ascii="Times New Roman" w:hAnsi="Times New Roman" w:cs="Times New Roman"/>
          <w:sz w:val="28"/>
          <w:szCs w:val="28"/>
          <w:lang w:val="ro-MD"/>
        </w:rPr>
        <w:t>(6)</w:t>
      </w:r>
      <w:r w:rsidRPr="00E65DE9">
        <w:rPr>
          <w:rFonts w:ascii="Times New Roman" w:hAnsi="Times New Roman" w:cs="Times New Roman"/>
          <w:sz w:val="28"/>
          <w:szCs w:val="28"/>
          <w:lang w:val="ro-MD"/>
        </w:rPr>
        <w:t xml:space="preserve"> din Codul aerian</w:t>
      </w:r>
      <w:hyperlink r:id="rId6" w:history="1">
        <w:r w:rsidRPr="00E65DE9">
          <w:rPr>
            <w:rStyle w:val="Hyperlink"/>
            <w:rFonts w:ascii="Times New Roman" w:hAnsi="Times New Roman" w:cs="Times New Roman"/>
            <w:color w:val="auto"/>
            <w:sz w:val="28"/>
            <w:szCs w:val="28"/>
            <w:u w:val="none"/>
            <w:lang w:val="ro-MD"/>
          </w:rPr>
          <w:t xml:space="preserve"> al Republicii Moldova nr.301/2017</w:t>
        </w:r>
      </w:hyperlink>
      <w:r w:rsidRPr="00E65DE9">
        <w:rPr>
          <w:rFonts w:ascii="Times New Roman" w:hAnsi="Times New Roman" w:cs="Times New Roman"/>
          <w:sz w:val="28"/>
          <w:szCs w:val="28"/>
          <w:lang w:val="ro-MD"/>
        </w:rPr>
        <w:t xml:space="preserve"> (Monitorul Oficial al Republicii Moldova, 2018, nr.95-104, art.189), </w:t>
      </w:r>
      <w:r w:rsidR="002D61BB" w:rsidRPr="00E65DE9">
        <w:rPr>
          <w:rFonts w:ascii="Times New Roman" w:hAnsi="Times New Roman" w:cs="Times New Roman"/>
          <w:sz w:val="28"/>
          <w:szCs w:val="28"/>
          <w:lang w:val="ro-MD"/>
        </w:rPr>
        <w:t xml:space="preserve">cu modificările ulterioare, art. 67 alin. (2) </w:t>
      </w:r>
      <w:r w:rsidR="002D61BB" w:rsidRPr="00E65DE9">
        <w:rPr>
          <w:rFonts w:ascii="Times New Roman" w:hAnsi="Times New Roman" w:cs="Times New Roman"/>
          <w:sz w:val="28"/>
          <w:szCs w:val="28"/>
          <w:lang w:val="ro-RO"/>
        </w:rPr>
        <w:t xml:space="preserve">din Legea nr. 192/2019 privind securitatea aeronautică (Monitorul Oficial al Republicii Moldova, 2019, nr. 400-406, art. 356), </w:t>
      </w:r>
      <w:r w:rsidRPr="00E65DE9">
        <w:rPr>
          <w:rFonts w:ascii="Times New Roman" w:eastAsia="Times New Roman" w:hAnsi="Times New Roman" w:cs="Times New Roman"/>
          <w:sz w:val="28"/>
          <w:szCs w:val="28"/>
          <w:lang w:val="ro-MD"/>
        </w:rPr>
        <w:t xml:space="preserve">Guvernul </w:t>
      </w:r>
    </w:p>
    <w:p w14:paraId="051E5987" w14:textId="77777777" w:rsidR="00FB7669" w:rsidRPr="00E65DE9" w:rsidRDefault="00FB7669" w:rsidP="00F40A45">
      <w:pPr>
        <w:spacing w:after="0" w:line="276" w:lineRule="auto"/>
        <w:jc w:val="center"/>
        <w:rPr>
          <w:rFonts w:ascii="Times New Roman" w:eastAsia="Times New Roman" w:hAnsi="Times New Roman" w:cs="Times New Roman"/>
          <w:b/>
          <w:bCs/>
          <w:sz w:val="28"/>
          <w:szCs w:val="28"/>
          <w:lang w:val="ro-MD"/>
        </w:rPr>
      </w:pPr>
    </w:p>
    <w:p w14:paraId="785D3A99" w14:textId="77777777" w:rsidR="00FB7669" w:rsidRPr="00E65DE9" w:rsidRDefault="00FB7669" w:rsidP="00F40A45">
      <w:pPr>
        <w:spacing w:after="0" w:line="276" w:lineRule="auto"/>
        <w:jc w:val="center"/>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bCs/>
          <w:sz w:val="28"/>
          <w:szCs w:val="28"/>
          <w:lang w:val="ro-MD"/>
        </w:rPr>
        <w:t>HOTĂRĂŞTE:</w:t>
      </w:r>
    </w:p>
    <w:p w14:paraId="128DE2E6" w14:textId="76748BA1" w:rsidR="00177C19" w:rsidRPr="00E65DE9" w:rsidRDefault="00FB7669"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bCs/>
          <w:sz w:val="28"/>
          <w:szCs w:val="28"/>
          <w:lang w:val="ro-MD"/>
        </w:rPr>
        <w:t>1.</w:t>
      </w:r>
      <w:r w:rsidRPr="00E65DE9">
        <w:rPr>
          <w:rFonts w:ascii="Times New Roman" w:eastAsia="Times New Roman" w:hAnsi="Times New Roman" w:cs="Times New Roman"/>
          <w:sz w:val="28"/>
          <w:szCs w:val="28"/>
          <w:lang w:val="ro-MD"/>
        </w:rPr>
        <w:t xml:space="preserve"> </w:t>
      </w:r>
      <w:r w:rsidR="00177C19" w:rsidRPr="00E65DE9">
        <w:rPr>
          <w:rFonts w:ascii="Times New Roman" w:eastAsia="Times New Roman" w:hAnsi="Times New Roman" w:cs="Times New Roman"/>
          <w:bCs/>
          <w:sz w:val="28"/>
          <w:szCs w:val="28"/>
          <w:lang w:val="ro-MD"/>
        </w:rPr>
        <w:t>Hotărârea Guvernului nr.</w:t>
      </w:r>
      <w:r w:rsidR="00B10F0F" w:rsidRPr="00E65DE9">
        <w:rPr>
          <w:rFonts w:ascii="Times New Roman" w:eastAsia="Times New Roman" w:hAnsi="Times New Roman" w:cs="Times New Roman"/>
          <w:bCs/>
          <w:sz w:val="28"/>
          <w:szCs w:val="28"/>
          <w:lang w:val="ro-MD"/>
        </w:rPr>
        <w:t>476</w:t>
      </w:r>
      <w:r w:rsidR="00177C19" w:rsidRPr="00E65DE9">
        <w:rPr>
          <w:rFonts w:ascii="Times New Roman" w:eastAsia="Times New Roman" w:hAnsi="Times New Roman" w:cs="Times New Roman"/>
          <w:bCs/>
          <w:sz w:val="28"/>
          <w:szCs w:val="28"/>
          <w:lang w:val="ro-MD"/>
        </w:rPr>
        <w:t>/201</w:t>
      </w:r>
      <w:r w:rsidR="00B10F0F" w:rsidRPr="00E65DE9">
        <w:rPr>
          <w:rFonts w:ascii="Times New Roman" w:eastAsia="Times New Roman" w:hAnsi="Times New Roman" w:cs="Times New Roman"/>
          <w:bCs/>
          <w:sz w:val="28"/>
          <w:szCs w:val="28"/>
          <w:lang w:val="ro-MD"/>
        </w:rPr>
        <w:t>6</w:t>
      </w:r>
      <w:r w:rsidR="00177C19" w:rsidRPr="00E65DE9">
        <w:rPr>
          <w:rFonts w:ascii="Times New Roman" w:eastAsia="Times New Roman" w:hAnsi="Times New Roman" w:cs="Times New Roman"/>
          <w:bCs/>
          <w:sz w:val="28"/>
          <w:szCs w:val="28"/>
          <w:lang w:val="ro-MD"/>
        </w:rPr>
        <w:t xml:space="preserve"> </w:t>
      </w:r>
      <w:r w:rsidR="00B10F0F" w:rsidRPr="00E65DE9">
        <w:rPr>
          <w:rFonts w:ascii="Times New Roman" w:eastAsia="Times New Roman" w:hAnsi="Times New Roman" w:cs="Times New Roman"/>
          <w:bCs/>
          <w:sz w:val="28"/>
          <w:szCs w:val="28"/>
          <w:lang w:eastAsia="ru-RU"/>
        </w:rPr>
        <w:t xml:space="preserve">cu </w:t>
      </w:r>
      <w:proofErr w:type="spellStart"/>
      <w:r w:rsidR="00B10F0F" w:rsidRPr="00E65DE9">
        <w:rPr>
          <w:rFonts w:ascii="Times New Roman" w:eastAsia="Times New Roman" w:hAnsi="Times New Roman" w:cs="Times New Roman"/>
          <w:bCs/>
          <w:sz w:val="28"/>
          <w:szCs w:val="28"/>
          <w:lang w:eastAsia="ru-RU"/>
        </w:rPr>
        <w:t>privire</w:t>
      </w:r>
      <w:proofErr w:type="spellEnd"/>
      <w:r w:rsidR="00B10F0F" w:rsidRPr="00E65DE9">
        <w:rPr>
          <w:rFonts w:ascii="Times New Roman" w:eastAsia="Times New Roman" w:hAnsi="Times New Roman" w:cs="Times New Roman"/>
          <w:bCs/>
          <w:sz w:val="28"/>
          <w:szCs w:val="28"/>
          <w:lang w:eastAsia="ru-RU"/>
        </w:rPr>
        <w:t xml:space="preserve"> la </w:t>
      </w:r>
      <w:proofErr w:type="spellStart"/>
      <w:r w:rsidR="00B10F0F" w:rsidRPr="00E65DE9">
        <w:rPr>
          <w:rFonts w:ascii="Times New Roman" w:eastAsia="Times New Roman" w:hAnsi="Times New Roman" w:cs="Times New Roman"/>
          <w:bCs/>
          <w:sz w:val="28"/>
          <w:szCs w:val="28"/>
          <w:lang w:eastAsia="ru-RU"/>
        </w:rPr>
        <w:t>aprobarea</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Metodologiei</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privind</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baza</w:t>
      </w:r>
      <w:proofErr w:type="spellEnd"/>
      <w:r w:rsidR="00B10F0F" w:rsidRPr="00E65DE9">
        <w:rPr>
          <w:rFonts w:ascii="Times New Roman" w:eastAsia="Times New Roman" w:hAnsi="Times New Roman" w:cs="Times New Roman"/>
          <w:bCs/>
          <w:sz w:val="28"/>
          <w:szCs w:val="28"/>
          <w:lang w:eastAsia="ru-RU"/>
        </w:rPr>
        <w:t xml:space="preserve"> de </w:t>
      </w:r>
      <w:proofErr w:type="spellStart"/>
      <w:r w:rsidR="00B10F0F" w:rsidRPr="00E65DE9">
        <w:rPr>
          <w:rFonts w:ascii="Times New Roman" w:eastAsia="Times New Roman" w:hAnsi="Times New Roman" w:cs="Times New Roman"/>
          <w:bCs/>
          <w:sz w:val="28"/>
          <w:szCs w:val="28"/>
          <w:lang w:eastAsia="ru-RU"/>
        </w:rPr>
        <w:t>calcul</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și</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aprobare</w:t>
      </w:r>
      <w:proofErr w:type="spellEnd"/>
      <w:r w:rsidR="00B10F0F" w:rsidRPr="00E65DE9">
        <w:rPr>
          <w:rFonts w:ascii="Times New Roman" w:eastAsia="Times New Roman" w:hAnsi="Times New Roman" w:cs="Times New Roman"/>
          <w:bCs/>
          <w:sz w:val="28"/>
          <w:szCs w:val="28"/>
          <w:lang w:eastAsia="ru-RU"/>
        </w:rPr>
        <w:t xml:space="preserve"> a </w:t>
      </w:r>
      <w:proofErr w:type="spellStart"/>
      <w:r w:rsidR="00B10F0F" w:rsidRPr="00E65DE9">
        <w:rPr>
          <w:rFonts w:ascii="Times New Roman" w:eastAsia="Times New Roman" w:hAnsi="Times New Roman" w:cs="Times New Roman"/>
          <w:bCs/>
          <w:sz w:val="28"/>
          <w:szCs w:val="28"/>
          <w:lang w:eastAsia="ru-RU"/>
        </w:rPr>
        <w:t>taxelor</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pentru</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serviciile</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aeroportuare</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şi</w:t>
      </w:r>
      <w:proofErr w:type="spellEnd"/>
      <w:r w:rsidR="00B10F0F" w:rsidRPr="00E65DE9">
        <w:rPr>
          <w:rFonts w:ascii="Times New Roman" w:eastAsia="Times New Roman" w:hAnsi="Times New Roman" w:cs="Times New Roman"/>
          <w:bCs/>
          <w:sz w:val="28"/>
          <w:szCs w:val="28"/>
          <w:lang w:eastAsia="ru-RU"/>
        </w:rPr>
        <w:t xml:space="preserve"> de </w:t>
      </w:r>
      <w:proofErr w:type="spellStart"/>
      <w:r w:rsidR="00B10F0F" w:rsidRPr="00E65DE9">
        <w:rPr>
          <w:rFonts w:ascii="Times New Roman" w:eastAsia="Times New Roman" w:hAnsi="Times New Roman" w:cs="Times New Roman"/>
          <w:bCs/>
          <w:sz w:val="28"/>
          <w:szCs w:val="28"/>
          <w:lang w:eastAsia="ru-RU"/>
        </w:rPr>
        <w:t>navigaţie</w:t>
      </w:r>
      <w:proofErr w:type="spellEnd"/>
      <w:r w:rsidR="00B10F0F" w:rsidRPr="00E65DE9">
        <w:rPr>
          <w:rFonts w:ascii="Times New Roman" w:eastAsia="Times New Roman" w:hAnsi="Times New Roman" w:cs="Times New Roman"/>
          <w:bCs/>
          <w:sz w:val="28"/>
          <w:szCs w:val="28"/>
          <w:lang w:eastAsia="ru-RU"/>
        </w:rPr>
        <w:t xml:space="preserve"> </w:t>
      </w:r>
      <w:proofErr w:type="spellStart"/>
      <w:r w:rsidR="00B10F0F" w:rsidRPr="00E65DE9">
        <w:rPr>
          <w:rFonts w:ascii="Times New Roman" w:eastAsia="Times New Roman" w:hAnsi="Times New Roman" w:cs="Times New Roman"/>
          <w:bCs/>
          <w:sz w:val="28"/>
          <w:szCs w:val="28"/>
          <w:lang w:eastAsia="ru-RU"/>
        </w:rPr>
        <w:t>aeriană</w:t>
      </w:r>
      <w:proofErr w:type="spellEnd"/>
      <w:r w:rsidR="00177C19" w:rsidRPr="00E65DE9">
        <w:rPr>
          <w:rFonts w:ascii="Times New Roman" w:eastAsia="Times New Roman" w:hAnsi="Times New Roman" w:cs="Times New Roman"/>
          <w:bCs/>
          <w:sz w:val="28"/>
          <w:szCs w:val="28"/>
          <w:lang w:val="ro-MD"/>
        </w:rPr>
        <w:t xml:space="preserve"> (Monitorul Oficial al Republicii Moldova, 201</w:t>
      </w:r>
      <w:r w:rsidR="00B10F0F" w:rsidRPr="00E65DE9">
        <w:rPr>
          <w:rFonts w:ascii="Times New Roman" w:eastAsia="Times New Roman" w:hAnsi="Times New Roman" w:cs="Times New Roman"/>
          <w:bCs/>
          <w:sz w:val="28"/>
          <w:szCs w:val="28"/>
          <w:lang w:val="ro-MD"/>
        </w:rPr>
        <w:t>6</w:t>
      </w:r>
      <w:r w:rsidR="00177C19" w:rsidRPr="00E65DE9">
        <w:rPr>
          <w:rFonts w:ascii="Times New Roman" w:eastAsia="Times New Roman" w:hAnsi="Times New Roman" w:cs="Times New Roman"/>
          <w:bCs/>
          <w:sz w:val="28"/>
          <w:szCs w:val="28"/>
          <w:lang w:val="ro-MD"/>
        </w:rPr>
        <w:t xml:space="preserve">, </w:t>
      </w:r>
      <w:r w:rsidR="00177C19" w:rsidRPr="00E65DE9">
        <w:rPr>
          <w:rFonts w:ascii="Times New Roman" w:eastAsia="Times New Roman" w:hAnsi="Times New Roman" w:cs="Times New Roman"/>
          <w:sz w:val="28"/>
          <w:szCs w:val="28"/>
          <w:lang w:val="ro-MD"/>
        </w:rPr>
        <w:t>nr.</w:t>
      </w:r>
      <w:r w:rsidR="00B10F0F" w:rsidRPr="00E65DE9">
        <w:rPr>
          <w:rFonts w:ascii="Times New Roman" w:eastAsia="Times New Roman" w:hAnsi="Times New Roman" w:cs="Times New Roman"/>
          <w:sz w:val="28"/>
          <w:szCs w:val="28"/>
          <w:lang w:val="ro-MD"/>
        </w:rPr>
        <w:t>114-122</w:t>
      </w:r>
      <w:r w:rsidR="00177C19" w:rsidRPr="00E65DE9">
        <w:rPr>
          <w:rFonts w:ascii="Times New Roman" w:eastAsia="Times New Roman" w:hAnsi="Times New Roman" w:cs="Times New Roman"/>
          <w:sz w:val="28"/>
          <w:szCs w:val="28"/>
          <w:lang w:val="ro-MD"/>
        </w:rPr>
        <w:t>, art.</w:t>
      </w:r>
      <w:r w:rsidR="00B10F0F" w:rsidRPr="00E65DE9">
        <w:rPr>
          <w:rFonts w:ascii="Times New Roman" w:eastAsia="Times New Roman" w:hAnsi="Times New Roman" w:cs="Times New Roman"/>
          <w:sz w:val="28"/>
          <w:szCs w:val="28"/>
          <w:lang w:val="ro-MD"/>
        </w:rPr>
        <w:t>543</w:t>
      </w:r>
      <w:r w:rsidR="00177C19" w:rsidRPr="00E65DE9">
        <w:rPr>
          <w:rFonts w:ascii="Times New Roman" w:eastAsia="Times New Roman" w:hAnsi="Times New Roman" w:cs="Times New Roman"/>
          <w:sz w:val="28"/>
          <w:szCs w:val="28"/>
          <w:lang w:val="ro-MD"/>
        </w:rPr>
        <w:t>), se modifică, după cum urmează:</w:t>
      </w:r>
    </w:p>
    <w:p w14:paraId="0A294C18" w14:textId="0CCCCC07" w:rsidR="00177C19" w:rsidRPr="00E65DE9" w:rsidRDefault="00177C19"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1)</w:t>
      </w:r>
      <w:r w:rsidRPr="00E65DE9">
        <w:rPr>
          <w:rFonts w:ascii="Times New Roman" w:eastAsia="Times New Roman" w:hAnsi="Times New Roman" w:cs="Times New Roman"/>
          <w:sz w:val="28"/>
          <w:szCs w:val="28"/>
          <w:lang w:val="ro-MD"/>
        </w:rPr>
        <w:t xml:space="preserve"> </w:t>
      </w:r>
      <w:r w:rsidR="003B56E7" w:rsidRPr="00E65DE9">
        <w:rPr>
          <w:rFonts w:ascii="Times New Roman" w:eastAsia="Times New Roman" w:hAnsi="Times New Roman" w:cs="Times New Roman"/>
          <w:sz w:val="28"/>
          <w:szCs w:val="28"/>
          <w:lang w:val="ro-MD"/>
        </w:rPr>
        <w:t xml:space="preserve">clauza de adoptare </w:t>
      </w:r>
      <w:r w:rsidR="00395BF5" w:rsidRPr="00E65DE9">
        <w:rPr>
          <w:rFonts w:ascii="Times New Roman" w:eastAsia="Times New Roman" w:hAnsi="Times New Roman" w:cs="Times New Roman"/>
          <w:sz w:val="28"/>
          <w:szCs w:val="28"/>
          <w:lang w:val="ro-MD"/>
        </w:rPr>
        <w:t>va avea următorul cuprins:</w:t>
      </w:r>
      <w:r w:rsidRPr="00E65DE9">
        <w:rPr>
          <w:rFonts w:ascii="Times New Roman" w:eastAsia="Times New Roman" w:hAnsi="Times New Roman" w:cs="Times New Roman"/>
          <w:sz w:val="28"/>
          <w:szCs w:val="28"/>
          <w:lang w:val="ro-MD"/>
        </w:rPr>
        <w:t xml:space="preserve"> ”</w:t>
      </w:r>
      <w:r w:rsidR="00395BF5" w:rsidRPr="00E65DE9">
        <w:rPr>
          <w:rFonts w:ascii="Times New Roman" w:eastAsia="Times New Roman" w:hAnsi="Times New Roman" w:cs="Times New Roman"/>
          <w:sz w:val="28"/>
          <w:szCs w:val="28"/>
          <w:lang w:val="ro-MD"/>
        </w:rPr>
        <w:t xml:space="preserve">În temeiul </w:t>
      </w:r>
      <w:r w:rsidR="00B048EA" w:rsidRPr="00E65DE9">
        <w:rPr>
          <w:rFonts w:ascii="Times New Roman" w:eastAsia="Times New Roman" w:hAnsi="Times New Roman" w:cs="Times New Roman"/>
          <w:sz w:val="28"/>
          <w:szCs w:val="28"/>
          <w:lang w:val="ro-RO"/>
        </w:rPr>
        <w:t xml:space="preserve">art. </w:t>
      </w:r>
      <w:r w:rsidR="00B048EA" w:rsidRPr="00E65DE9">
        <w:rPr>
          <w:rFonts w:ascii="Times New Roman" w:hAnsi="Times New Roman" w:cs="Times New Roman"/>
          <w:sz w:val="28"/>
          <w:szCs w:val="28"/>
          <w:lang w:val="ro-RO"/>
        </w:rPr>
        <w:t>36 alin. (1</w:t>
      </w:r>
      <w:r w:rsidR="00395BF5" w:rsidRPr="00E65DE9">
        <w:rPr>
          <w:rFonts w:ascii="Times New Roman" w:hAnsi="Times New Roman" w:cs="Times New Roman"/>
          <w:sz w:val="28"/>
          <w:szCs w:val="28"/>
          <w:lang w:val="ro-RO"/>
        </w:rPr>
        <w:t xml:space="preserve"> </w:t>
      </w:r>
      <w:r w:rsidR="00B048EA" w:rsidRPr="00E65DE9">
        <w:rPr>
          <w:rFonts w:ascii="Times New Roman" w:hAnsi="Times New Roman" w:cs="Times New Roman"/>
          <w:sz w:val="28"/>
          <w:szCs w:val="28"/>
          <w:lang w:val="ro-RO"/>
        </w:rPr>
        <w:t>)</w:t>
      </w:r>
      <w:r w:rsidR="00A36886" w:rsidRPr="00E65DE9">
        <w:rPr>
          <w:rFonts w:ascii="Times New Roman" w:hAnsi="Times New Roman" w:cs="Times New Roman"/>
          <w:sz w:val="28"/>
          <w:szCs w:val="28"/>
          <w:lang w:val="ro-RO"/>
        </w:rPr>
        <w:t xml:space="preserve"> </w:t>
      </w:r>
      <w:r w:rsidR="00395BF5" w:rsidRPr="00E65DE9">
        <w:rPr>
          <w:rFonts w:ascii="Times New Roman" w:hAnsi="Times New Roman" w:cs="Times New Roman"/>
          <w:sz w:val="28"/>
          <w:szCs w:val="28"/>
          <w:lang w:val="ro-RO"/>
        </w:rPr>
        <w:t xml:space="preserve">și </w:t>
      </w:r>
      <w:r w:rsidR="00B048EA" w:rsidRPr="00E65DE9">
        <w:rPr>
          <w:rFonts w:ascii="Times New Roman" w:hAnsi="Times New Roman" w:cs="Times New Roman"/>
          <w:sz w:val="28"/>
          <w:szCs w:val="28"/>
          <w:lang w:val="ro-RO"/>
        </w:rPr>
        <w:t>(2)</w:t>
      </w:r>
      <w:r w:rsidR="00395BF5" w:rsidRPr="00E65DE9">
        <w:rPr>
          <w:rFonts w:ascii="Times New Roman" w:hAnsi="Times New Roman" w:cs="Times New Roman"/>
          <w:sz w:val="28"/>
          <w:szCs w:val="28"/>
          <w:lang w:val="ro-RO"/>
        </w:rPr>
        <w:t xml:space="preserve">, </w:t>
      </w:r>
      <w:r w:rsidR="00B048EA" w:rsidRPr="00E65DE9">
        <w:rPr>
          <w:rFonts w:ascii="Times New Roman" w:hAnsi="Times New Roman" w:cs="Times New Roman"/>
          <w:sz w:val="28"/>
          <w:szCs w:val="28"/>
          <w:lang w:val="ro-RO"/>
        </w:rPr>
        <w:t>art. 40 alin. (5)</w:t>
      </w:r>
      <w:r w:rsidR="00395BF5" w:rsidRPr="00E65DE9">
        <w:rPr>
          <w:rFonts w:ascii="Times New Roman" w:hAnsi="Times New Roman" w:cs="Times New Roman"/>
          <w:sz w:val="28"/>
          <w:szCs w:val="28"/>
          <w:lang w:val="ro-RO"/>
        </w:rPr>
        <w:t xml:space="preserve"> și </w:t>
      </w:r>
      <w:r w:rsidR="00B048EA" w:rsidRPr="00E65DE9">
        <w:rPr>
          <w:rFonts w:ascii="Times New Roman" w:hAnsi="Times New Roman" w:cs="Times New Roman"/>
          <w:sz w:val="28"/>
          <w:szCs w:val="28"/>
          <w:lang w:val="ro-RO"/>
        </w:rPr>
        <w:t>(6)</w:t>
      </w:r>
      <w:r w:rsidR="00B048EA" w:rsidRPr="00E65DE9">
        <w:rPr>
          <w:rFonts w:ascii="Times New Roman" w:eastAsia="Times New Roman" w:hAnsi="Times New Roman" w:cs="Times New Roman"/>
          <w:sz w:val="28"/>
          <w:szCs w:val="28"/>
          <w:lang w:val="ro-RO"/>
        </w:rPr>
        <w:t xml:space="preserve"> din Codul aerian nr. 301/2017 (Monitorul Oficial al Republicii Moldova, 2018, nr. 95-104, art. 189), </w:t>
      </w:r>
      <w:r w:rsidR="00B048EA" w:rsidRPr="00E65DE9">
        <w:rPr>
          <w:rFonts w:ascii="Times New Roman" w:hAnsi="Times New Roman" w:cs="Times New Roman"/>
          <w:sz w:val="28"/>
          <w:szCs w:val="28"/>
          <w:lang w:val="ro-RO"/>
        </w:rPr>
        <w:t>art. 67 alin. (2) din Legea nr. 192/2019 privind securitatea aeronautică (Monitorul Oficial al Republicii Moldova, 2019, nr. 400-406, art. 356)”</w:t>
      </w:r>
      <w:r w:rsidR="00C75EDF" w:rsidRPr="00E65DE9">
        <w:rPr>
          <w:rFonts w:ascii="Times New Roman" w:eastAsia="Times New Roman" w:hAnsi="Times New Roman" w:cs="Times New Roman"/>
          <w:sz w:val="28"/>
          <w:szCs w:val="28"/>
          <w:lang w:val="ro-MD"/>
        </w:rPr>
        <w:t>;</w:t>
      </w:r>
    </w:p>
    <w:p w14:paraId="4AC2148A" w14:textId="71254A53" w:rsidR="00252264" w:rsidRPr="00E65DE9" w:rsidRDefault="00C75EDF"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2)</w:t>
      </w:r>
      <w:r w:rsidRPr="00E65DE9">
        <w:rPr>
          <w:rFonts w:ascii="Times New Roman" w:eastAsia="Times New Roman" w:hAnsi="Times New Roman" w:cs="Times New Roman"/>
          <w:sz w:val="28"/>
          <w:szCs w:val="28"/>
          <w:lang w:val="ro-MD"/>
        </w:rPr>
        <w:t xml:space="preserve"> </w:t>
      </w:r>
      <w:r w:rsidR="00B2374A" w:rsidRPr="00E65DE9">
        <w:rPr>
          <w:rFonts w:ascii="Times New Roman" w:eastAsia="Times New Roman" w:hAnsi="Times New Roman" w:cs="Times New Roman"/>
          <w:sz w:val="28"/>
          <w:szCs w:val="28"/>
          <w:lang w:val="ro-MD"/>
        </w:rPr>
        <w:t xml:space="preserve">pe </w:t>
      </w:r>
      <w:r w:rsidR="007F7BF3" w:rsidRPr="00E65DE9">
        <w:rPr>
          <w:rFonts w:ascii="Times New Roman" w:eastAsia="Times New Roman" w:hAnsi="Times New Roman" w:cs="Times New Roman"/>
          <w:sz w:val="28"/>
          <w:szCs w:val="28"/>
          <w:lang w:val="ro-MD"/>
        </w:rPr>
        <w:t>tot</w:t>
      </w:r>
      <w:r w:rsidR="00252264" w:rsidRPr="00E65DE9">
        <w:rPr>
          <w:rFonts w:ascii="Times New Roman" w:eastAsia="Times New Roman" w:hAnsi="Times New Roman" w:cs="Times New Roman"/>
          <w:sz w:val="28"/>
          <w:szCs w:val="28"/>
          <w:lang w:val="ro-MD"/>
        </w:rPr>
        <w:t xml:space="preserve"> </w:t>
      </w:r>
      <w:r w:rsidR="00B2374A" w:rsidRPr="00E65DE9">
        <w:rPr>
          <w:rFonts w:ascii="Times New Roman" w:eastAsia="Times New Roman" w:hAnsi="Times New Roman" w:cs="Times New Roman"/>
          <w:sz w:val="28"/>
          <w:szCs w:val="28"/>
          <w:lang w:val="ro-MD"/>
        </w:rPr>
        <w:t xml:space="preserve">parcursul </w:t>
      </w:r>
      <w:r w:rsidR="00252264" w:rsidRPr="00E65DE9">
        <w:rPr>
          <w:rFonts w:ascii="Times New Roman" w:eastAsia="Times New Roman" w:hAnsi="Times New Roman" w:cs="Times New Roman"/>
          <w:sz w:val="28"/>
          <w:szCs w:val="28"/>
          <w:lang w:val="ro-MD"/>
        </w:rPr>
        <w:t>textul</w:t>
      </w:r>
      <w:r w:rsidR="00B2374A" w:rsidRPr="00E65DE9">
        <w:rPr>
          <w:rFonts w:ascii="Times New Roman" w:eastAsia="Times New Roman" w:hAnsi="Times New Roman" w:cs="Times New Roman"/>
          <w:sz w:val="28"/>
          <w:szCs w:val="28"/>
          <w:lang w:val="ro-MD"/>
        </w:rPr>
        <w:t xml:space="preserve">ui </w:t>
      </w:r>
      <w:r w:rsidR="00252264" w:rsidRPr="00E65DE9">
        <w:rPr>
          <w:rFonts w:ascii="Times New Roman" w:eastAsia="Times New Roman" w:hAnsi="Times New Roman" w:cs="Times New Roman"/>
          <w:sz w:val="28"/>
          <w:szCs w:val="28"/>
          <w:lang w:val="ro-MD"/>
        </w:rPr>
        <w:t xml:space="preserve">hotărârii, </w:t>
      </w:r>
      <w:proofErr w:type="spellStart"/>
      <w:r w:rsidR="00252264" w:rsidRPr="00E65DE9">
        <w:rPr>
          <w:rFonts w:ascii="Times New Roman" w:eastAsia="Times New Roman" w:hAnsi="Times New Roman" w:cs="Times New Roman"/>
          <w:bCs/>
          <w:sz w:val="28"/>
          <w:szCs w:val="28"/>
          <w:lang w:eastAsia="ru-RU"/>
        </w:rPr>
        <w:t>Metodologiei</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privind</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baza</w:t>
      </w:r>
      <w:proofErr w:type="spellEnd"/>
      <w:r w:rsidR="00252264" w:rsidRPr="00E65DE9">
        <w:rPr>
          <w:rFonts w:ascii="Times New Roman" w:eastAsia="Times New Roman" w:hAnsi="Times New Roman" w:cs="Times New Roman"/>
          <w:bCs/>
          <w:sz w:val="28"/>
          <w:szCs w:val="28"/>
          <w:lang w:eastAsia="ru-RU"/>
        </w:rPr>
        <w:t xml:space="preserve"> de </w:t>
      </w:r>
      <w:proofErr w:type="spellStart"/>
      <w:r w:rsidR="00252264" w:rsidRPr="00E65DE9">
        <w:rPr>
          <w:rFonts w:ascii="Times New Roman" w:eastAsia="Times New Roman" w:hAnsi="Times New Roman" w:cs="Times New Roman"/>
          <w:bCs/>
          <w:sz w:val="28"/>
          <w:szCs w:val="28"/>
          <w:lang w:eastAsia="ru-RU"/>
        </w:rPr>
        <w:t>calcul</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și</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aprobare</w:t>
      </w:r>
      <w:proofErr w:type="spellEnd"/>
      <w:r w:rsidR="00252264" w:rsidRPr="00E65DE9">
        <w:rPr>
          <w:rFonts w:ascii="Times New Roman" w:eastAsia="Times New Roman" w:hAnsi="Times New Roman" w:cs="Times New Roman"/>
          <w:bCs/>
          <w:sz w:val="28"/>
          <w:szCs w:val="28"/>
          <w:lang w:eastAsia="ru-RU"/>
        </w:rPr>
        <w:t xml:space="preserve"> a </w:t>
      </w:r>
      <w:proofErr w:type="spellStart"/>
      <w:r w:rsidR="00252264" w:rsidRPr="00E65DE9">
        <w:rPr>
          <w:rFonts w:ascii="Times New Roman" w:eastAsia="Times New Roman" w:hAnsi="Times New Roman" w:cs="Times New Roman"/>
          <w:bCs/>
          <w:sz w:val="28"/>
          <w:szCs w:val="28"/>
          <w:lang w:eastAsia="ru-RU"/>
        </w:rPr>
        <w:t>taxelor</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pentru</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serviciile</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aeroportuare</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şi</w:t>
      </w:r>
      <w:proofErr w:type="spellEnd"/>
      <w:r w:rsidR="00252264" w:rsidRPr="00E65DE9">
        <w:rPr>
          <w:rFonts w:ascii="Times New Roman" w:eastAsia="Times New Roman" w:hAnsi="Times New Roman" w:cs="Times New Roman"/>
          <w:bCs/>
          <w:sz w:val="28"/>
          <w:szCs w:val="28"/>
          <w:lang w:eastAsia="ru-RU"/>
        </w:rPr>
        <w:t xml:space="preserve"> de </w:t>
      </w:r>
      <w:proofErr w:type="spellStart"/>
      <w:r w:rsidR="00252264" w:rsidRPr="00E65DE9">
        <w:rPr>
          <w:rFonts w:ascii="Times New Roman" w:eastAsia="Times New Roman" w:hAnsi="Times New Roman" w:cs="Times New Roman"/>
          <w:bCs/>
          <w:sz w:val="28"/>
          <w:szCs w:val="28"/>
          <w:lang w:eastAsia="ru-RU"/>
        </w:rPr>
        <w:t>navigaţie</w:t>
      </w:r>
      <w:proofErr w:type="spellEnd"/>
      <w:r w:rsidR="00252264" w:rsidRPr="00E65DE9">
        <w:rPr>
          <w:rFonts w:ascii="Times New Roman" w:eastAsia="Times New Roman" w:hAnsi="Times New Roman" w:cs="Times New Roman"/>
          <w:bCs/>
          <w:sz w:val="28"/>
          <w:szCs w:val="28"/>
          <w:lang w:eastAsia="ru-RU"/>
        </w:rPr>
        <w:t xml:space="preserve"> </w:t>
      </w:r>
      <w:proofErr w:type="spellStart"/>
      <w:r w:rsidR="00252264" w:rsidRPr="00E65DE9">
        <w:rPr>
          <w:rFonts w:ascii="Times New Roman" w:eastAsia="Times New Roman" w:hAnsi="Times New Roman" w:cs="Times New Roman"/>
          <w:bCs/>
          <w:sz w:val="28"/>
          <w:szCs w:val="28"/>
          <w:lang w:eastAsia="ru-RU"/>
        </w:rPr>
        <w:t>aeriană</w:t>
      </w:r>
      <w:proofErr w:type="spellEnd"/>
      <w:r w:rsidR="00252264" w:rsidRPr="00E65DE9">
        <w:rPr>
          <w:rFonts w:ascii="Times New Roman" w:eastAsia="Times New Roman" w:hAnsi="Times New Roman" w:cs="Times New Roman"/>
          <w:bCs/>
          <w:sz w:val="28"/>
          <w:szCs w:val="28"/>
          <w:lang w:val="ro-MD"/>
        </w:rPr>
        <w:t xml:space="preserve">, </w:t>
      </w:r>
      <w:r w:rsidR="00B048EA" w:rsidRPr="00E65DE9">
        <w:rPr>
          <w:rFonts w:ascii="Times New Roman" w:eastAsia="Times New Roman" w:hAnsi="Times New Roman" w:cs="Times New Roman"/>
          <w:bCs/>
          <w:sz w:val="28"/>
          <w:szCs w:val="28"/>
          <w:lang w:val="ro-RO"/>
        </w:rPr>
        <w:t xml:space="preserve">cuvântul ”taxe” și cuvintele aferente </w:t>
      </w:r>
      <w:r w:rsidR="00B048EA" w:rsidRPr="00E65DE9">
        <w:rPr>
          <w:rFonts w:ascii="Times New Roman" w:eastAsia="Times New Roman" w:hAnsi="Times New Roman" w:cs="Times New Roman"/>
          <w:sz w:val="28"/>
          <w:szCs w:val="28"/>
          <w:lang w:val="ro-RO"/>
        </w:rPr>
        <w:t>la orice formă gramaticală se substituie cu cuvântul ”tarif” și cuvintele aferente la forma gramaticală corespunzătoare,</w:t>
      </w:r>
      <w:r w:rsidR="00B048EA" w:rsidRPr="00E65DE9">
        <w:rPr>
          <w:rFonts w:ascii="Times New Roman" w:eastAsia="Times New Roman" w:hAnsi="Times New Roman" w:cs="Times New Roman"/>
          <w:bCs/>
          <w:sz w:val="28"/>
          <w:szCs w:val="28"/>
          <w:lang w:val="ro-RO"/>
        </w:rPr>
        <w:t xml:space="preserve"> cu excepția taxei pentru asigurarea securității aeronautice</w:t>
      </w:r>
      <w:r w:rsidR="00252264" w:rsidRPr="00E65DE9">
        <w:rPr>
          <w:rFonts w:ascii="Times New Roman" w:eastAsia="Times New Roman" w:hAnsi="Times New Roman" w:cs="Times New Roman"/>
          <w:sz w:val="28"/>
          <w:szCs w:val="28"/>
          <w:lang w:val="ro-MD"/>
        </w:rPr>
        <w:t>;</w:t>
      </w:r>
    </w:p>
    <w:p w14:paraId="23180C32" w14:textId="6ABCAC4C" w:rsidR="00177C19" w:rsidRPr="00E65DE9" w:rsidRDefault="002522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lastRenderedPageBreak/>
        <w:t>3)</w:t>
      </w:r>
      <w:r w:rsidRPr="00E65DE9">
        <w:rPr>
          <w:rFonts w:ascii="Times New Roman" w:eastAsia="Times New Roman" w:hAnsi="Times New Roman" w:cs="Times New Roman"/>
          <w:sz w:val="28"/>
          <w:szCs w:val="28"/>
          <w:lang w:val="ro-MD"/>
        </w:rPr>
        <w:t xml:space="preserve"> </w:t>
      </w:r>
      <w:r w:rsidR="00B2374A" w:rsidRPr="00E65DE9">
        <w:rPr>
          <w:rFonts w:ascii="Times New Roman" w:eastAsia="Times New Roman" w:hAnsi="Times New Roman" w:cs="Times New Roman"/>
          <w:sz w:val="28"/>
          <w:szCs w:val="28"/>
          <w:lang w:val="ro-MD"/>
        </w:rPr>
        <w:t xml:space="preserve">pe tot parcursul </w:t>
      </w:r>
      <w:r w:rsidR="00C75EDF" w:rsidRPr="00E65DE9">
        <w:rPr>
          <w:rFonts w:ascii="Times New Roman" w:eastAsia="Times New Roman" w:hAnsi="Times New Roman" w:cs="Times New Roman"/>
          <w:sz w:val="28"/>
          <w:szCs w:val="28"/>
          <w:lang w:val="ro-MD"/>
        </w:rPr>
        <w:t>textul</w:t>
      </w:r>
      <w:r w:rsidR="00B2374A" w:rsidRPr="00E65DE9">
        <w:rPr>
          <w:rFonts w:ascii="Times New Roman" w:eastAsia="Times New Roman" w:hAnsi="Times New Roman" w:cs="Times New Roman"/>
          <w:sz w:val="28"/>
          <w:szCs w:val="28"/>
          <w:lang w:val="ro-MD"/>
        </w:rPr>
        <w:t>ui</w:t>
      </w:r>
      <w:r w:rsidR="00C75EDF" w:rsidRPr="00E65DE9">
        <w:rPr>
          <w:rFonts w:ascii="Times New Roman" w:eastAsia="Times New Roman" w:hAnsi="Times New Roman" w:cs="Times New Roman"/>
          <w:sz w:val="28"/>
          <w:szCs w:val="28"/>
          <w:lang w:val="ro-MD"/>
        </w:rPr>
        <w:t xml:space="preserve"> hotărârii, </w:t>
      </w:r>
      <w:proofErr w:type="spellStart"/>
      <w:r w:rsidRPr="00E65DE9">
        <w:rPr>
          <w:rFonts w:ascii="Times New Roman" w:eastAsia="Times New Roman" w:hAnsi="Times New Roman" w:cs="Times New Roman"/>
          <w:bCs/>
          <w:sz w:val="28"/>
          <w:szCs w:val="28"/>
          <w:lang w:eastAsia="ru-RU"/>
        </w:rPr>
        <w:t>Metodologiei</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privind</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baza</w:t>
      </w:r>
      <w:proofErr w:type="spellEnd"/>
      <w:r w:rsidRPr="00E65DE9">
        <w:rPr>
          <w:rFonts w:ascii="Times New Roman" w:eastAsia="Times New Roman" w:hAnsi="Times New Roman" w:cs="Times New Roman"/>
          <w:bCs/>
          <w:sz w:val="28"/>
          <w:szCs w:val="28"/>
          <w:lang w:eastAsia="ru-RU"/>
        </w:rPr>
        <w:t xml:space="preserve"> de </w:t>
      </w:r>
      <w:proofErr w:type="spellStart"/>
      <w:r w:rsidRPr="00E65DE9">
        <w:rPr>
          <w:rFonts w:ascii="Times New Roman" w:eastAsia="Times New Roman" w:hAnsi="Times New Roman" w:cs="Times New Roman"/>
          <w:bCs/>
          <w:sz w:val="28"/>
          <w:szCs w:val="28"/>
          <w:lang w:eastAsia="ru-RU"/>
        </w:rPr>
        <w:t>calcul</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și</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aprobare</w:t>
      </w:r>
      <w:proofErr w:type="spellEnd"/>
      <w:r w:rsidRPr="00E65DE9">
        <w:rPr>
          <w:rFonts w:ascii="Times New Roman" w:eastAsia="Times New Roman" w:hAnsi="Times New Roman" w:cs="Times New Roman"/>
          <w:bCs/>
          <w:sz w:val="28"/>
          <w:szCs w:val="28"/>
          <w:lang w:eastAsia="ru-RU"/>
        </w:rPr>
        <w:t xml:space="preserve"> a </w:t>
      </w:r>
      <w:proofErr w:type="spellStart"/>
      <w:r w:rsidRPr="00E65DE9">
        <w:rPr>
          <w:rFonts w:ascii="Times New Roman" w:eastAsia="Times New Roman" w:hAnsi="Times New Roman" w:cs="Times New Roman"/>
          <w:bCs/>
          <w:sz w:val="28"/>
          <w:szCs w:val="28"/>
          <w:lang w:eastAsia="ru-RU"/>
        </w:rPr>
        <w:t>taxelor</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pentru</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serviciile</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aeroportuare</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şi</w:t>
      </w:r>
      <w:proofErr w:type="spellEnd"/>
      <w:r w:rsidRPr="00E65DE9">
        <w:rPr>
          <w:rFonts w:ascii="Times New Roman" w:eastAsia="Times New Roman" w:hAnsi="Times New Roman" w:cs="Times New Roman"/>
          <w:bCs/>
          <w:sz w:val="28"/>
          <w:szCs w:val="28"/>
          <w:lang w:eastAsia="ru-RU"/>
        </w:rPr>
        <w:t xml:space="preserve"> de </w:t>
      </w:r>
      <w:proofErr w:type="spellStart"/>
      <w:r w:rsidRPr="00E65DE9">
        <w:rPr>
          <w:rFonts w:ascii="Times New Roman" w:eastAsia="Times New Roman" w:hAnsi="Times New Roman" w:cs="Times New Roman"/>
          <w:bCs/>
          <w:sz w:val="28"/>
          <w:szCs w:val="28"/>
          <w:lang w:eastAsia="ru-RU"/>
        </w:rPr>
        <w:t>navigaţie</w:t>
      </w:r>
      <w:proofErr w:type="spellEnd"/>
      <w:r w:rsidRPr="00E65DE9">
        <w:rPr>
          <w:rFonts w:ascii="Times New Roman" w:eastAsia="Times New Roman" w:hAnsi="Times New Roman" w:cs="Times New Roman"/>
          <w:bCs/>
          <w:sz w:val="28"/>
          <w:szCs w:val="28"/>
          <w:lang w:eastAsia="ru-RU"/>
        </w:rPr>
        <w:t xml:space="preserve"> </w:t>
      </w:r>
      <w:proofErr w:type="spellStart"/>
      <w:r w:rsidRPr="00E65DE9">
        <w:rPr>
          <w:rFonts w:ascii="Times New Roman" w:eastAsia="Times New Roman" w:hAnsi="Times New Roman" w:cs="Times New Roman"/>
          <w:bCs/>
          <w:sz w:val="28"/>
          <w:szCs w:val="28"/>
          <w:lang w:eastAsia="ru-RU"/>
        </w:rPr>
        <w:t>aeriană</w:t>
      </w:r>
      <w:proofErr w:type="spellEnd"/>
      <w:r w:rsidR="00C75EDF" w:rsidRPr="00E65DE9">
        <w:rPr>
          <w:rFonts w:ascii="Times New Roman" w:eastAsia="Times New Roman" w:hAnsi="Times New Roman" w:cs="Times New Roman"/>
          <w:bCs/>
          <w:sz w:val="28"/>
          <w:szCs w:val="28"/>
          <w:lang w:val="ro-MD"/>
        </w:rPr>
        <w:t xml:space="preserve">, </w:t>
      </w:r>
      <w:r w:rsidR="00B048EA" w:rsidRPr="00E65DE9">
        <w:rPr>
          <w:rFonts w:ascii="Times New Roman" w:hAnsi="Times New Roman" w:cs="Times New Roman"/>
          <w:sz w:val="28"/>
          <w:szCs w:val="28"/>
          <w:lang w:val="ro-RO"/>
        </w:rPr>
        <w:t>cuvintele „</w:t>
      </w:r>
      <w:r w:rsidR="00395BF5" w:rsidRPr="00E65DE9">
        <w:rPr>
          <w:rFonts w:ascii="Times New Roman" w:hAnsi="Times New Roman" w:cs="Times New Roman"/>
          <w:sz w:val="28"/>
          <w:szCs w:val="28"/>
          <w:lang w:val="ro-RO"/>
        </w:rPr>
        <w:t xml:space="preserve">Ministerul </w:t>
      </w:r>
      <w:r w:rsidR="00B048EA" w:rsidRPr="00E65DE9">
        <w:rPr>
          <w:rFonts w:ascii="Times New Roman" w:hAnsi="Times New Roman" w:cs="Times New Roman"/>
          <w:sz w:val="28"/>
          <w:szCs w:val="28"/>
          <w:lang w:val="ro-RO"/>
        </w:rPr>
        <w:t xml:space="preserve">Economiei și Infrastructurii” </w:t>
      </w:r>
      <w:r w:rsidR="00395BF5" w:rsidRPr="00E65DE9">
        <w:rPr>
          <w:rFonts w:ascii="Times New Roman" w:hAnsi="Times New Roman" w:cs="Times New Roman"/>
          <w:sz w:val="28"/>
          <w:szCs w:val="28"/>
          <w:lang w:val="ro-RO"/>
        </w:rPr>
        <w:t xml:space="preserve">la orice formă gramaticală </w:t>
      </w:r>
      <w:r w:rsidR="00B048EA" w:rsidRPr="00E65DE9">
        <w:rPr>
          <w:rFonts w:ascii="Times New Roman" w:hAnsi="Times New Roman" w:cs="Times New Roman"/>
          <w:sz w:val="28"/>
          <w:szCs w:val="28"/>
          <w:lang w:val="ro-RO"/>
        </w:rPr>
        <w:t>se substituie cu cuvintele „</w:t>
      </w:r>
      <w:r w:rsidR="00395BF5" w:rsidRPr="00E65DE9">
        <w:rPr>
          <w:rFonts w:ascii="Times New Roman" w:hAnsi="Times New Roman" w:cs="Times New Roman"/>
          <w:sz w:val="28"/>
          <w:szCs w:val="28"/>
          <w:lang w:val="ro-RO"/>
        </w:rPr>
        <w:t xml:space="preserve">Ministerul </w:t>
      </w:r>
      <w:r w:rsidR="00B048EA" w:rsidRPr="00E65DE9">
        <w:rPr>
          <w:rFonts w:ascii="Times New Roman" w:hAnsi="Times New Roman" w:cs="Times New Roman"/>
          <w:sz w:val="28"/>
          <w:szCs w:val="28"/>
          <w:lang w:val="ro-RO"/>
        </w:rPr>
        <w:t>Infrastructurii și Dezvoltării Regionale”</w:t>
      </w:r>
      <w:r w:rsidR="00395BF5" w:rsidRPr="00E65DE9">
        <w:rPr>
          <w:rFonts w:ascii="Times New Roman" w:hAnsi="Times New Roman" w:cs="Times New Roman"/>
          <w:sz w:val="28"/>
          <w:szCs w:val="28"/>
          <w:lang w:val="ro-RO"/>
        </w:rPr>
        <w:t xml:space="preserve"> la forma gramaticală corespunzătoare</w:t>
      </w:r>
      <w:r w:rsidR="004F60FE" w:rsidRPr="00E65DE9">
        <w:rPr>
          <w:rFonts w:ascii="Times New Roman" w:eastAsia="Times New Roman" w:hAnsi="Times New Roman" w:cs="Times New Roman"/>
          <w:sz w:val="28"/>
          <w:szCs w:val="28"/>
          <w:lang w:val="ro-MD"/>
        </w:rPr>
        <w:t>;</w:t>
      </w:r>
    </w:p>
    <w:p w14:paraId="106E8593" w14:textId="77777777" w:rsidR="00395BF5" w:rsidRPr="00E65DE9" w:rsidRDefault="004F60FE"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MD"/>
        </w:rPr>
        <w:t xml:space="preserve">4) </w:t>
      </w:r>
      <w:r w:rsidR="00395BF5" w:rsidRPr="00E65DE9">
        <w:rPr>
          <w:rFonts w:ascii="Times New Roman" w:eastAsia="Times New Roman" w:hAnsi="Times New Roman" w:cs="Times New Roman"/>
          <w:b/>
          <w:sz w:val="28"/>
          <w:szCs w:val="28"/>
          <w:lang w:val="ro-MD"/>
        </w:rPr>
        <w:t>în hotărâre:</w:t>
      </w:r>
    </w:p>
    <w:p w14:paraId="6E40EFDD" w14:textId="57DE453B" w:rsidR="004F60FE" w:rsidRPr="00E65DE9" w:rsidRDefault="00395BF5"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a)</w:t>
      </w:r>
      <w:r w:rsidRPr="00E65DE9">
        <w:rPr>
          <w:rFonts w:ascii="Times New Roman" w:eastAsia="Times New Roman" w:hAnsi="Times New Roman" w:cs="Times New Roman"/>
          <w:sz w:val="28"/>
          <w:szCs w:val="28"/>
          <w:lang w:val="ro-MD"/>
        </w:rPr>
        <w:t xml:space="preserve"> </w:t>
      </w:r>
      <w:r w:rsidR="00552EE7" w:rsidRPr="00E65DE9">
        <w:rPr>
          <w:rFonts w:ascii="Times New Roman" w:eastAsia="Times New Roman" w:hAnsi="Times New Roman" w:cs="Times New Roman"/>
          <w:sz w:val="28"/>
          <w:szCs w:val="28"/>
          <w:lang w:val="ro-MD"/>
        </w:rPr>
        <w:t>punctul 3</w:t>
      </w:r>
      <w:r w:rsidR="00552EE7" w:rsidRPr="00E65DE9">
        <w:rPr>
          <w:rFonts w:ascii="Times New Roman" w:eastAsia="Times New Roman" w:hAnsi="Times New Roman" w:cs="Times New Roman"/>
          <w:b/>
          <w:sz w:val="28"/>
          <w:szCs w:val="28"/>
          <w:lang w:val="ro-MD"/>
        </w:rPr>
        <w:t xml:space="preserve"> </w:t>
      </w:r>
      <w:r w:rsidR="00552EE7" w:rsidRPr="00E65DE9">
        <w:rPr>
          <w:rFonts w:ascii="Times New Roman" w:eastAsia="Times New Roman" w:hAnsi="Times New Roman" w:cs="Times New Roman"/>
          <w:sz w:val="28"/>
          <w:szCs w:val="28"/>
          <w:lang w:val="ro-MD"/>
        </w:rPr>
        <w:t>se completează cu litera e) cu următorul cuprins:</w:t>
      </w:r>
    </w:p>
    <w:p w14:paraId="6541A236" w14:textId="1FC6CBF4" w:rsidR="00552EE7" w:rsidRPr="00E65DE9" w:rsidRDefault="00552EE7" w:rsidP="00F40A45">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sz w:val="28"/>
          <w:szCs w:val="28"/>
          <w:lang w:val="ro-MD"/>
        </w:rPr>
        <w:t xml:space="preserve">”e) </w:t>
      </w:r>
      <w:r w:rsidRPr="00E65DE9">
        <w:rPr>
          <w:rFonts w:ascii="Times New Roman" w:hAnsi="Times New Roman" w:cs="Times New Roman"/>
          <w:sz w:val="28"/>
          <w:szCs w:val="28"/>
          <w:lang w:val="ro-RO"/>
        </w:rPr>
        <w:t>stimularea operatorilor aerieni ce se bazează pe aeroport și operează mai multe zboruri/transportă un număr mare de pasageri”;</w:t>
      </w:r>
    </w:p>
    <w:p w14:paraId="288B218A" w14:textId="37DB972E" w:rsidR="00552EE7" w:rsidRPr="00E65DE9" w:rsidRDefault="00395BF5"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MD"/>
        </w:rPr>
        <w:t>b</w:t>
      </w:r>
      <w:r w:rsidR="00552EE7" w:rsidRPr="00E65DE9">
        <w:rPr>
          <w:rFonts w:ascii="Times New Roman" w:eastAsia="Times New Roman" w:hAnsi="Times New Roman" w:cs="Times New Roman"/>
          <w:b/>
          <w:sz w:val="28"/>
          <w:szCs w:val="28"/>
          <w:lang w:val="ro-MD"/>
        </w:rPr>
        <w:t>)</w:t>
      </w:r>
      <w:r w:rsidR="00552EE7" w:rsidRPr="00E65DE9">
        <w:rPr>
          <w:rFonts w:ascii="Times New Roman" w:eastAsia="Times New Roman" w:hAnsi="Times New Roman" w:cs="Times New Roman"/>
          <w:sz w:val="28"/>
          <w:szCs w:val="28"/>
          <w:lang w:val="ro-MD"/>
        </w:rPr>
        <w:t xml:space="preserve"> punctul 4</w:t>
      </w:r>
      <w:r w:rsidR="00552EE7" w:rsidRPr="00E65DE9">
        <w:rPr>
          <w:rFonts w:ascii="Times New Roman" w:eastAsia="Times New Roman" w:hAnsi="Times New Roman" w:cs="Times New Roman"/>
          <w:b/>
          <w:sz w:val="28"/>
          <w:szCs w:val="28"/>
          <w:lang w:val="ro-MD"/>
        </w:rPr>
        <w:t xml:space="preserve"> </w:t>
      </w:r>
      <w:r w:rsidR="00552EE7" w:rsidRPr="00E65DE9">
        <w:rPr>
          <w:rFonts w:ascii="Times New Roman" w:eastAsia="Times New Roman" w:hAnsi="Times New Roman" w:cs="Times New Roman"/>
          <w:sz w:val="28"/>
          <w:szCs w:val="28"/>
          <w:lang w:val="ro-MD"/>
        </w:rPr>
        <w:t>va avea următorul cuprins:</w:t>
      </w:r>
    </w:p>
    <w:p w14:paraId="28040E75" w14:textId="5D39EDEE" w:rsidR="000D321B" w:rsidRPr="00E65DE9" w:rsidRDefault="00552EE7" w:rsidP="00F40A45">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sz w:val="28"/>
          <w:szCs w:val="28"/>
          <w:shd w:val="clear" w:color="auto" w:fill="FFFFFF"/>
          <w:lang w:eastAsia="ru-RU"/>
        </w:rPr>
        <w:t xml:space="preserve">”4. </w:t>
      </w:r>
      <w:proofErr w:type="spellStart"/>
      <w:r w:rsidRPr="00E65DE9">
        <w:rPr>
          <w:rFonts w:ascii="Times New Roman" w:eastAsia="Times New Roman" w:hAnsi="Times New Roman" w:cs="Times New Roman"/>
          <w:sz w:val="28"/>
          <w:szCs w:val="28"/>
          <w:shd w:val="clear" w:color="auto" w:fill="FFFFFF"/>
          <w:lang w:eastAsia="ru-RU"/>
        </w:rPr>
        <w:t>Facilităţile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și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scutirile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prevăzute</w:t>
      </w:r>
      <w:proofErr w:type="spellEnd"/>
      <w:r w:rsidRPr="00E65DE9">
        <w:rPr>
          <w:rFonts w:ascii="Times New Roman" w:eastAsia="Times New Roman" w:hAnsi="Times New Roman" w:cs="Times New Roman"/>
          <w:sz w:val="28"/>
          <w:szCs w:val="28"/>
          <w:shd w:val="clear" w:color="auto" w:fill="FFFFFF"/>
          <w:lang w:eastAsia="ru-RU"/>
        </w:rPr>
        <w:t xml:space="preserve"> de program pot fi cumulative, </w:t>
      </w:r>
      <w:proofErr w:type="spellStart"/>
      <w:r w:rsidRPr="00E65DE9">
        <w:rPr>
          <w:rFonts w:ascii="Times New Roman" w:eastAsia="Times New Roman" w:hAnsi="Times New Roman" w:cs="Times New Roman"/>
          <w:sz w:val="28"/>
          <w:szCs w:val="28"/>
          <w:shd w:val="clear" w:color="auto" w:fill="FFFFFF"/>
          <w:lang w:eastAsia="ru-RU"/>
        </w:rPr>
        <w:t>însă</w:t>
      </w:r>
      <w:proofErr w:type="spellEnd"/>
      <w:r w:rsidRPr="00E65DE9">
        <w:rPr>
          <w:rFonts w:ascii="Times New Roman" w:eastAsia="Times New Roman" w:hAnsi="Times New Roman" w:cs="Times New Roman"/>
          <w:sz w:val="28"/>
          <w:szCs w:val="28"/>
          <w:shd w:val="clear" w:color="auto" w:fill="FFFFFF"/>
          <w:lang w:eastAsia="ru-RU"/>
        </w:rPr>
        <w:t xml:space="preserve"> nu pot </w:t>
      </w:r>
      <w:proofErr w:type="spellStart"/>
      <w:r w:rsidRPr="00E65DE9">
        <w:rPr>
          <w:rFonts w:ascii="Times New Roman" w:eastAsia="Times New Roman" w:hAnsi="Times New Roman" w:cs="Times New Roman"/>
          <w:sz w:val="28"/>
          <w:szCs w:val="28"/>
          <w:shd w:val="clear" w:color="auto" w:fill="FFFFFF"/>
          <w:lang w:eastAsia="ru-RU"/>
        </w:rPr>
        <w:t>depăşi</w:t>
      </w:r>
      <w:proofErr w:type="spellEnd"/>
      <w:r w:rsidRPr="00E65DE9">
        <w:rPr>
          <w:rFonts w:ascii="Times New Roman" w:eastAsia="Times New Roman" w:hAnsi="Times New Roman" w:cs="Times New Roman"/>
          <w:sz w:val="28"/>
          <w:szCs w:val="28"/>
          <w:shd w:val="clear" w:color="auto" w:fill="FFFFFF"/>
          <w:lang w:eastAsia="ru-RU"/>
        </w:rPr>
        <w:t xml:space="preserve"> 50% </w:t>
      </w:r>
      <w:r w:rsidRPr="00E65DE9">
        <w:rPr>
          <w:rFonts w:ascii="Times New Roman" w:hAnsi="Times New Roman" w:cs="Times New Roman"/>
          <w:sz w:val="28"/>
          <w:szCs w:val="28"/>
          <w:lang w:val="ro-RO"/>
        </w:rPr>
        <w:t>din mărimea tarifelor stabilite, aferente serviciilor prestate operatorilor aerieni”;</w:t>
      </w:r>
    </w:p>
    <w:p w14:paraId="1269BA73" w14:textId="7E439E58" w:rsidR="00552EE7" w:rsidRPr="00E65DE9" w:rsidRDefault="00395BF5"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b/>
          <w:sz w:val="28"/>
          <w:szCs w:val="28"/>
          <w:lang w:val="ro-RO"/>
        </w:rPr>
        <w:t>c</w:t>
      </w:r>
      <w:r w:rsidR="00552EE7" w:rsidRPr="00E65DE9">
        <w:rPr>
          <w:rFonts w:ascii="Times New Roman" w:hAnsi="Times New Roman" w:cs="Times New Roman"/>
          <w:b/>
          <w:sz w:val="28"/>
          <w:szCs w:val="28"/>
          <w:lang w:val="ro-RO"/>
        </w:rPr>
        <w:t>)</w:t>
      </w:r>
      <w:r w:rsidR="00552EE7" w:rsidRPr="00E65DE9">
        <w:rPr>
          <w:rFonts w:ascii="Times New Roman" w:hAnsi="Times New Roman" w:cs="Times New Roman"/>
          <w:sz w:val="28"/>
          <w:szCs w:val="28"/>
          <w:lang w:val="ro-RO"/>
        </w:rPr>
        <w:t xml:space="preserve"> punctul 5 va avea următorul cuprins:</w:t>
      </w:r>
    </w:p>
    <w:p w14:paraId="60783F2C" w14:textId="77777777" w:rsidR="00552EE7" w:rsidRPr="00E65DE9" w:rsidRDefault="00552EE7"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hAnsi="Times New Roman" w:cs="Times New Roman"/>
          <w:sz w:val="28"/>
          <w:szCs w:val="28"/>
          <w:lang w:val="ro-RO"/>
        </w:rPr>
        <w:t>”</w:t>
      </w:r>
      <w:r w:rsidRPr="00E65DE9">
        <w:rPr>
          <w:rFonts w:ascii="Times New Roman" w:hAnsi="Times New Roman" w:cs="Times New Roman"/>
          <w:b/>
          <w:sz w:val="28"/>
          <w:szCs w:val="28"/>
          <w:lang w:val="ro-RO"/>
        </w:rPr>
        <w:t>5.</w:t>
      </w:r>
      <w:r w:rsidRPr="00E65DE9">
        <w:rPr>
          <w:rFonts w:ascii="Times New Roman" w:hAnsi="Times New Roman" w:cs="Times New Roman"/>
          <w:sz w:val="28"/>
          <w:szCs w:val="28"/>
          <w:lang w:val="ro-RO"/>
        </w:rPr>
        <w:t xml:space="preserve"> </w:t>
      </w:r>
      <w:proofErr w:type="spellStart"/>
      <w:r w:rsidRPr="00E65DE9">
        <w:rPr>
          <w:rFonts w:ascii="Times New Roman" w:eastAsia="Times New Roman" w:hAnsi="Times New Roman" w:cs="Times New Roman"/>
          <w:sz w:val="28"/>
          <w:szCs w:val="28"/>
          <w:shd w:val="clear" w:color="auto" w:fill="FFFFFF"/>
          <w:lang w:eastAsia="ru-RU"/>
        </w:rPr>
        <w:t>Acordarea</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facilităților</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și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scutirilor</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poate</w:t>
      </w:r>
      <w:proofErr w:type="spellEnd"/>
      <w:r w:rsidRPr="00E65DE9">
        <w:rPr>
          <w:rFonts w:ascii="Times New Roman" w:eastAsia="Times New Roman" w:hAnsi="Times New Roman" w:cs="Times New Roman"/>
          <w:sz w:val="28"/>
          <w:szCs w:val="28"/>
          <w:shd w:val="clear" w:color="auto" w:fill="FFFFFF"/>
          <w:lang w:eastAsia="ru-RU"/>
        </w:rPr>
        <w:t xml:space="preserve"> fi </w:t>
      </w:r>
      <w:proofErr w:type="spellStart"/>
      <w:r w:rsidRPr="00E65DE9">
        <w:rPr>
          <w:rFonts w:ascii="Times New Roman" w:eastAsia="Times New Roman" w:hAnsi="Times New Roman" w:cs="Times New Roman"/>
          <w:sz w:val="28"/>
          <w:szCs w:val="28"/>
          <w:shd w:val="clear" w:color="auto" w:fill="FFFFFF"/>
          <w:lang w:eastAsia="ru-RU"/>
        </w:rPr>
        <w:t>suspendată</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către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entitatea</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administrare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gramStart"/>
      <w:r w:rsidRPr="00E65DE9">
        <w:rPr>
          <w:rFonts w:ascii="Times New Roman" w:eastAsia="Times New Roman" w:hAnsi="Times New Roman" w:cs="Times New Roman"/>
          <w:sz w:val="28"/>
          <w:szCs w:val="28"/>
          <w:shd w:val="clear" w:color="auto" w:fill="FFFFFF"/>
          <w:lang w:eastAsia="ru-RU"/>
        </w:rPr>
        <w:t>a</w:t>
      </w:r>
      <w:proofErr w:type="gram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aeroportului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fără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notificare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prealabilă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dacă</w:t>
      </w:r>
      <w:proofErr w:type="spellEnd"/>
      <w:r w:rsidRPr="00E65DE9">
        <w:rPr>
          <w:rFonts w:ascii="Times New Roman" w:eastAsia="Times New Roman" w:hAnsi="Times New Roman" w:cs="Times New Roman"/>
          <w:sz w:val="28"/>
          <w:szCs w:val="28"/>
          <w:shd w:val="clear" w:color="auto" w:fill="FFFFFF"/>
          <w:lang w:eastAsia="ru-RU"/>
        </w:rPr>
        <w:t>:</w:t>
      </w:r>
    </w:p>
    <w:p w14:paraId="001C6B88" w14:textId="5A59683C" w:rsidR="00552EE7" w:rsidRPr="00E65DE9" w:rsidRDefault="00552EE7"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eastAsia="Times New Roman" w:hAnsi="Times New Roman" w:cs="Times New Roman"/>
          <w:sz w:val="28"/>
          <w:szCs w:val="28"/>
          <w:shd w:val="clear" w:color="auto" w:fill="FFFFFF"/>
          <w:lang w:eastAsia="ru-RU"/>
        </w:rPr>
        <w:t xml:space="preserve">- </w:t>
      </w:r>
      <w:proofErr w:type="spellStart"/>
      <w:proofErr w:type="gramStart"/>
      <w:r w:rsidRPr="00E65DE9">
        <w:rPr>
          <w:rFonts w:ascii="Times New Roman" w:eastAsia="Times New Roman" w:hAnsi="Times New Roman" w:cs="Times New Roman"/>
          <w:sz w:val="28"/>
          <w:szCs w:val="28"/>
          <w:shd w:val="clear" w:color="auto" w:fill="FFFFFF"/>
          <w:lang w:eastAsia="ru-RU"/>
        </w:rPr>
        <w:t>operatorul</w:t>
      </w:r>
      <w:proofErr w:type="spellEnd"/>
      <w:proofErr w:type="gram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aerian</w:t>
      </w:r>
      <w:proofErr w:type="spellEnd"/>
      <w:r w:rsidRPr="00E65DE9">
        <w:rPr>
          <w:rFonts w:ascii="Times New Roman" w:eastAsia="Times New Roman" w:hAnsi="Times New Roman" w:cs="Times New Roman"/>
          <w:sz w:val="28"/>
          <w:szCs w:val="28"/>
          <w:shd w:val="clear" w:color="auto" w:fill="FFFFFF"/>
          <w:lang w:eastAsia="ru-RU"/>
        </w:rPr>
        <w:t xml:space="preserve"> nu </w:t>
      </w:r>
      <w:proofErr w:type="spellStart"/>
      <w:r w:rsidRPr="00E65DE9">
        <w:rPr>
          <w:rFonts w:ascii="Times New Roman" w:eastAsia="Times New Roman" w:hAnsi="Times New Roman" w:cs="Times New Roman"/>
          <w:sz w:val="28"/>
          <w:szCs w:val="28"/>
          <w:shd w:val="clear" w:color="auto" w:fill="FFFFFF"/>
          <w:lang w:eastAsia="ru-RU"/>
        </w:rPr>
        <w:t>achită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00EB31E7" w:rsidRPr="00E65DE9">
        <w:rPr>
          <w:rFonts w:ascii="Times New Roman" w:eastAsia="Times New Roman" w:hAnsi="Times New Roman" w:cs="Times New Roman"/>
          <w:sz w:val="28"/>
          <w:szCs w:val="28"/>
          <w:shd w:val="clear" w:color="auto" w:fill="FFFFFF"/>
          <w:lang w:eastAsia="ru-RU"/>
        </w:rPr>
        <w:t>în</w:t>
      </w:r>
      <w:proofErr w:type="spellEnd"/>
      <w:r w:rsidR="00EB31E7" w:rsidRPr="00E65DE9">
        <w:rPr>
          <w:rFonts w:ascii="Times New Roman" w:eastAsia="Times New Roman" w:hAnsi="Times New Roman" w:cs="Times New Roman"/>
          <w:sz w:val="28"/>
          <w:szCs w:val="28"/>
          <w:shd w:val="clear" w:color="auto" w:fill="FFFFFF"/>
          <w:lang w:eastAsia="ru-RU"/>
        </w:rPr>
        <w:t xml:space="preserve"> </w:t>
      </w:r>
      <w:proofErr w:type="spellStart"/>
      <w:r w:rsidR="00EB31E7" w:rsidRPr="00E65DE9">
        <w:rPr>
          <w:rFonts w:ascii="Times New Roman" w:eastAsia="Times New Roman" w:hAnsi="Times New Roman" w:cs="Times New Roman"/>
          <w:sz w:val="28"/>
          <w:szCs w:val="28"/>
          <w:shd w:val="clear" w:color="auto" w:fill="FFFFFF"/>
          <w:lang w:eastAsia="ru-RU"/>
        </w:rPr>
        <w:t>termen</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conturile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înaintate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cazul</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zborurilor</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ocazionale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sau</w:t>
      </w:r>
      <w:proofErr w:type="spellEnd"/>
    </w:p>
    <w:p w14:paraId="5D55ED23" w14:textId="77777777" w:rsidR="00552EE7" w:rsidRPr="00E65DE9" w:rsidRDefault="00552EE7"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eastAsia="Times New Roman" w:hAnsi="Times New Roman" w:cs="Times New Roman"/>
          <w:sz w:val="28"/>
          <w:szCs w:val="28"/>
          <w:shd w:val="clear" w:color="auto" w:fill="FFFFFF"/>
          <w:lang w:eastAsia="ru-RU"/>
        </w:rPr>
        <w:t xml:space="preserve">- </w:t>
      </w:r>
      <w:proofErr w:type="spellStart"/>
      <w:proofErr w:type="gramStart"/>
      <w:r w:rsidRPr="00E65DE9">
        <w:rPr>
          <w:rFonts w:ascii="Times New Roman" w:eastAsia="Times New Roman" w:hAnsi="Times New Roman" w:cs="Times New Roman"/>
          <w:sz w:val="28"/>
          <w:szCs w:val="28"/>
          <w:shd w:val="clear" w:color="auto" w:fill="FFFFFF"/>
          <w:lang w:eastAsia="ru-RU"/>
        </w:rPr>
        <w:t>datoria</w:t>
      </w:r>
      <w:proofErr w:type="spellEnd"/>
      <w:proofErr w:type="gram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curentă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faţă</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entitatea</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administrare</w:t>
      </w:r>
      <w:proofErr w:type="spellEnd"/>
      <w:r w:rsidRPr="00E65DE9">
        <w:rPr>
          <w:rFonts w:ascii="Times New Roman" w:eastAsia="Times New Roman" w:hAnsi="Times New Roman" w:cs="Times New Roman"/>
          <w:sz w:val="28"/>
          <w:szCs w:val="28"/>
          <w:shd w:val="clear" w:color="auto" w:fill="FFFFFF"/>
          <w:lang w:eastAsia="ru-RU"/>
        </w:rPr>
        <w:t xml:space="preserve"> a </w:t>
      </w:r>
      <w:proofErr w:type="spellStart"/>
      <w:r w:rsidRPr="00E65DE9">
        <w:rPr>
          <w:rFonts w:ascii="Times New Roman" w:eastAsia="Times New Roman" w:hAnsi="Times New Roman" w:cs="Times New Roman"/>
          <w:sz w:val="28"/>
          <w:szCs w:val="28"/>
          <w:shd w:val="clear" w:color="auto" w:fill="FFFFFF"/>
          <w:lang w:eastAsia="ru-RU"/>
        </w:rPr>
        <w:t>aeroportului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depăşeşte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plata</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medie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lunară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cazul</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w:t>
      </w:r>
      <w:proofErr w:type="spellEnd"/>
      <w:r w:rsidRPr="00E65DE9">
        <w:rPr>
          <w:rFonts w:ascii="Times New Roman" w:eastAsia="Times New Roman" w:hAnsi="Times New Roman" w:cs="Times New Roman"/>
          <w:sz w:val="28"/>
          <w:szCs w:val="28"/>
          <w:shd w:val="clear" w:color="auto" w:fill="FFFFFF"/>
          <w:lang w:eastAsia="ru-RU"/>
        </w:rPr>
        <w:t xml:space="preserve"> care </w:t>
      </w:r>
      <w:proofErr w:type="spellStart"/>
      <w:r w:rsidRPr="00E65DE9">
        <w:rPr>
          <w:rFonts w:ascii="Times New Roman" w:eastAsia="Times New Roman" w:hAnsi="Times New Roman" w:cs="Times New Roman"/>
          <w:sz w:val="28"/>
          <w:szCs w:val="28"/>
          <w:shd w:val="clear" w:color="auto" w:fill="FFFFFF"/>
          <w:lang w:eastAsia="ru-RU"/>
        </w:rPr>
        <w:t>operatorul</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aerian</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utilizează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w:t>
      </w:r>
      <w:proofErr w:type="spellEnd"/>
      <w:r w:rsidRPr="00E65DE9">
        <w:rPr>
          <w:rFonts w:ascii="Times New Roman" w:eastAsia="Times New Roman" w:hAnsi="Times New Roman" w:cs="Times New Roman"/>
          <w:sz w:val="28"/>
          <w:szCs w:val="28"/>
          <w:shd w:val="clear" w:color="auto" w:fill="FFFFFF"/>
          <w:lang w:eastAsia="ru-RU"/>
        </w:rPr>
        <w:t xml:space="preserve"> mod </w:t>
      </w:r>
      <w:proofErr w:type="spellStart"/>
      <w:r w:rsidRPr="00E65DE9">
        <w:rPr>
          <w:rFonts w:ascii="Times New Roman" w:eastAsia="Times New Roman" w:hAnsi="Times New Roman" w:cs="Times New Roman"/>
          <w:sz w:val="28"/>
          <w:szCs w:val="28"/>
          <w:shd w:val="clear" w:color="auto" w:fill="FFFFFF"/>
          <w:lang w:eastAsia="ru-RU"/>
        </w:rPr>
        <w:t>regulat</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aeroportul</w:t>
      </w:r>
      <w:proofErr w:type="spellEnd"/>
      <w:r w:rsidRPr="00E65DE9">
        <w:rPr>
          <w:rFonts w:ascii="Times New Roman" w:eastAsia="Times New Roman" w:hAnsi="Times New Roman" w:cs="Times New Roman"/>
          <w:sz w:val="28"/>
          <w:szCs w:val="28"/>
          <w:shd w:val="clear" w:color="auto" w:fill="FFFFFF"/>
          <w:lang w:eastAsia="ru-RU"/>
        </w:rPr>
        <w:t xml:space="preserve">. </w:t>
      </w:r>
    </w:p>
    <w:p w14:paraId="03ADF639" w14:textId="0FED5696" w:rsidR="00552EE7" w:rsidRPr="00E65DE9" w:rsidRDefault="00552EE7"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proofErr w:type="spellStart"/>
      <w:r w:rsidRPr="00E65DE9">
        <w:rPr>
          <w:rFonts w:ascii="Times New Roman" w:eastAsia="Times New Roman" w:hAnsi="Times New Roman" w:cs="Times New Roman"/>
          <w:sz w:val="28"/>
          <w:szCs w:val="28"/>
          <w:shd w:val="clear" w:color="auto" w:fill="FFFFFF"/>
          <w:lang w:eastAsia="ru-RU"/>
        </w:rPr>
        <w:t>Excepţie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reprezintă</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cazul</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achitare</w:t>
      </w:r>
      <w:proofErr w:type="spellEnd"/>
      <w:r w:rsidRPr="00E65DE9">
        <w:rPr>
          <w:rFonts w:ascii="Times New Roman" w:eastAsia="Times New Roman" w:hAnsi="Times New Roman" w:cs="Times New Roman"/>
          <w:sz w:val="28"/>
          <w:szCs w:val="28"/>
          <w:shd w:val="clear" w:color="auto" w:fill="FFFFFF"/>
          <w:lang w:eastAsia="ru-RU"/>
        </w:rPr>
        <w:t xml:space="preserve"> a </w:t>
      </w:r>
      <w:proofErr w:type="spellStart"/>
      <w:r w:rsidRPr="00E65DE9">
        <w:rPr>
          <w:rFonts w:ascii="Times New Roman" w:eastAsia="Times New Roman" w:hAnsi="Times New Roman" w:cs="Times New Roman"/>
          <w:sz w:val="28"/>
          <w:szCs w:val="28"/>
          <w:shd w:val="clear" w:color="auto" w:fill="FFFFFF"/>
          <w:lang w:eastAsia="ru-RU"/>
        </w:rPr>
        <w:t>datoriilor</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conformitate</w:t>
      </w:r>
      <w:proofErr w:type="spellEnd"/>
      <w:r w:rsidRPr="00E65DE9">
        <w:rPr>
          <w:rFonts w:ascii="Times New Roman" w:eastAsia="Times New Roman" w:hAnsi="Times New Roman" w:cs="Times New Roman"/>
          <w:sz w:val="28"/>
          <w:szCs w:val="28"/>
          <w:shd w:val="clear" w:color="auto" w:fill="FFFFFF"/>
          <w:lang w:eastAsia="ru-RU"/>
        </w:rPr>
        <w:t xml:space="preserve"> cu </w:t>
      </w:r>
      <w:proofErr w:type="spellStart"/>
      <w:r w:rsidRPr="00E65DE9">
        <w:rPr>
          <w:rFonts w:ascii="Times New Roman" w:eastAsia="Times New Roman" w:hAnsi="Times New Roman" w:cs="Times New Roman"/>
          <w:sz w:val="28"/>
          <w:szCs w:val="28"/>
          <w:shd w:val="clear" w:color="auto" w:fill="FFFFFF"/>
          <w:lang w:eastAsia="ru-RU"/>
        </w:rPr>
        <w:t>acordul</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reeşalonare</w:t>
      </w:r>
      <w:proofErr w:type="spellEnd"/>
      <w:r w:rsidRPr="00E65DE9">
        <w:rPr>
          <w:rFonts w:ascii="Times New Roman" w:eastAsia="Times New Roman" w:hAnsi="Times New Roman" w:cs="Times New Roman"/>
          <w:sz w:val="28"/>
          <w:szCs w:val="28"/>
          <w:shd w:val="clear" w:color="auto" w:fill="FFFFFF"/>
          <w:lang w:eastAsia="ru-RU"/>
        </w:rPr>
        <w:t xml:space="preserve"> a </w:t>
      </w:r>
      <w:proofErr w:type="spellStart"/>
      <w:r w:rsidRPr="00E65DE9">
        <w:rPr>
          <w:rFonts w:ascii="Times New Roman" w:eastAsia="Times New Roman" w:hAnsi="Times New Roman" w:cs="Times New Roman"/>
          <w:sz w:val="28"/>
          <w:szCs w:val="28"/>
          <w:shd w:val="clear" w:color="auto" w:fill="FFFFFF"/>
          <w:lang w:eastAsia="ru-RU"/>
        </w:rPr>
        <w:t>datoriei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încheiate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între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părţi</w:t>
      </w:r>
      <w:proofErr w:type="spellEnd"/>
      <w:r w:rsidRPr="00E65DE9">
        <w:rPr>
          <w:rFonts w:ascii="Times New Roman" w:eastAsia="Times New Roman" w:hAnsi="Times New Roman" w:cs="Times New Roman"/>
          <w:sz w:val="28"/>
          <w:szCs w:val="28"/>
          <w:shd w:val="clear" w:color="auto" w:fill="FFFFFF"/>
          <w:lang w:eastAsia="ru-RU"/>
        </w:rPr>
        <w:t>.</w:t>
      </w:r>
      <w:proofErr w:type="gramStart"/>
      <w:r w:rsidRPr="00E65DE9">
        <w:rPr>
          <w:rFonts w:ascii="Times New Roman" w:eastAsia="Times New Roman" w:hAnsi="Times New Roman" w:cs="Times New Roman"/>
          <w:sz w:val="28"/>
          <w:szCs w:val="28"/>
          <w:shd w:val="clear" w:color="auto" w:fill="FFFFFF"/>
          <w:lang w:eastAsia="ru-RU"/>
        </w:rPr>
        <w:t>”;</w:t>
      </w:r>
      <w:proofErr w:type="gramEnd"/>
    </w:p>
    <w:p w14:paraId="1F1F7244" w14:textId="1BC63014" w:rsidR="00552EE7" w:rsidRPr="00E65DE9" w:rsidRDefault="00395BF5" w:rsidP="00F40A45">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b/>
          <w:sz w:val="28"/>
          <w:szCs w:val="28"/>
          <w:shd w:val="clear" w:color="auto" w:fill="FFFFFF"/>
          <w:lang w:eastAsia="ru-RU"/>
        </w:rPr>
        <w:t>d)</w:t>
      </w:r>
      <w:r w:rsidR="00552EE7" w:rsidRPr="00E65DE9">
        <w:rPr>
          <w:rFonts w:ascii="Times New Roman" w:eastAsia="Times New Roman" w:hAnsi="Times New Roman" w:cs="Times New Roman"/>
          <w:sz w:val="28"/>
          <w:szCs w:val="28"/>
          <w:shd w:val="clear" w:color="auto" w:fill="FFFFFF"/>
          <w:lang w:eastAsia="ru-RU"/>
        </w:rPr>
        <w:t xml:space="preserve"> </w:t>
      </w:r>
      <w:proofErr w:type="spellStart"/>
      <w:proofErr w:type="gramStart"/>
      <w:r w:rsidR="00552EE7" w:rsidRPr="00E65DE9">
        <w:rPr>
          <w:rFonts w:ascii="Times New Roman" w:eastAsia="Times New Roman" w:hAnsi="Times New Roman" w:cs="Times New Roman"/>
          <w:sz w:val="28"/>
          <w:szCs w:val="28"/>
          <w:shd w:val="clear" w:color="auto" w:fill="FFFFFF"/>
          <w:lang w:eastAsia="ru-RU"/>
        </w:rPr>
        <w:t>punctul</w:t>
      </w:r>
      <w:proofErr w:type="spellEnd"/>
      <w:proofErr w:type="gramEnd"/>
      <w:r w:rsidR="00552EE7" w:rsidRPr="00E65DE9">
        <w:rPr>
          <w:rFonts w:ascii="Times New Roman" w:eastAsia="Times New Roman" w:hAnsi="Times New Roman" w:cs="Times New Roman"/>
          <w:sz w:val="28"/>
          <w:szCs w:val="28"/>
          <w:shd w:val="clear" w:color="auto" w:fill="FFFFFF"/>
          <w:lang w:eastAsia="ru-RU"/>
        </w:rPr>
        <w:t xml:space="preserve"> 6 se </w:t>
      </w:r>
      <w:proofErr w:type="spellStart"/>
      <w:r w:rsidR="00552EE7" w:rsidRPr="00E65DE9">
        <w:rPr>
          <w:rFonts w:ascii="Times New Roman" w:eastAsia="Times New Roman" w:hAnsi="Times New Roman" w:cs="Times New Roman"/>
          <w:sz w:val="28"/>
          <w:szCs w:val="28"/>
          <w:shd w:val="clear" w:color="auto" w:fill="FFFFFF"/>
          <w:lang w:eastAsia="ru-RU"/>
        </w:rPr>
        <w:t>abrogă</w:t>
      </w:r>
      <w:proofErr w:type="spellEnd"/>
      <w:r w:rsidRPr="00E65DE9">
        <w:rPr>
          <w:rFonts w:ascii="Times New Roman" w:eastAsia="Times New Roman" w:hAnsi="Times New Roman" w:cs="Times New Roman"/>
          <w:sz w:val="28"/>
          <w:szCs w:val="28"/>
          <w:shd w:val="clear" w:color="auto" w:fill="FFFFFF"/>
          <w:lang w:eastAsia="ru-RU"/>
        </w:rPr>
        <w:t>;</w:t>
      </w:r>
    </w:p>
    <w:p w14:paraId="0BCEAA8C" w14:textId="77777777" w:rsidR="00480CFD" w:rsidRPr="00E65DE9" w:rsidRDefault="00480CFD" w:rsidP="00F40A45">
      <w:pPr>
        <w:spacing w:after="0" w:line="276" w:lineRule="auto"/>
        <w:ind w:firstLine="567"/>
        <w:jc w:val="both"/>
        <w:rPr>
          <w:rFonts w:ascii="Times New Roman" w:eastAsia="Times New Roman" w:hAnsi="Times New Roman" w:cs="Times New Roman"/>
          <w:b/>
          <w:sz w:val="28"/>
          <w:szCs w:val="28"/>
          <w:lang w:val="ro-MD"/>
        </w:rPr>
      </w:pPr>
    </w:p>
    <w:p w14:paraId="6DC4E7A5" w14:textId="6A5A6998" w:rsidR="00CD2556" w:rsidRPr="00E65DE9" w:rsidRDefault="00395BF5"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MD"/>
        </w:rPr>
        <w:t>5) în Metodologie:</w:t>
      </w:r>
    </w:p>
    <w:p w14:paraId="2323799C" w14:textId="22869313" w:rsidR="00480CFD" w:rsidRPr="00E65DE9" w:rsidRDefault="00395BF5"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a</w:t>
      </w:r>
      <w:r w:rsidR="009A7F91" w:rsidRPr="00E65DE9">
        <w:rPr>
          <w:rFonts w:ascii="Times New Roman" w:eastAsia="Times New Roman" w:hAnsi="Times New Roman" w:cs="Times New Roman"/>
          <w:b/>
          <w:sz w:val="28"/>
          <w:szCs w:val="28"/>
          <w:lang w:val="ro-MD"/>
        </w:rPr>
        <w:t>)</w:t>
      </w:r>
      <w:r w:rsidR="009A7F91" w:rsidRPr="00E65DE9">
        <w:rPr>
          <w:rFonts w:ascii="Times New Roman" w:eastAsia="Times New Roman" w:hAnsi="Times New Roman" w:cs="Times New Roman"/>
          <w:sz w:val="28"/>
          <w:szCs w:val="28"/>
          <w:lang w:val="ro-MD"/>
        </w:rPr>
        <w:t xml:space="preserve"> </w:t>
      </w:r>
      <w:r w:rsidR="007F7BF3" w:rsidRPr="00E65DE9">
        <w:rPr>
          <w:rFonts w:ascii="Times New Roman" w:hAnsi="Times New Roman" w:cs="Times New Roman"/>
          <w:sz w:val="28"/>
          <w:szCs w:val="28"/>
          <w:lang w:val="ro-RO"/>
        </w:rPr>
        <w:t>în tot textul</w:t>
      </w:r>
      <w:r w:rsidR="00480CFD" w:rsidRPr="00E65DE9">
        <w:rPr>
          <w:rFonts w:ascii="Times New Roman" w:hAnsi="Times New Roman" w:cs="Times New Roman"/>
          <w:sz w:val="28"/>
          <w:szCs w:val="28"/>
          <w:lang w:val="ro-RO"/>
        </w:rPr>
        <w:t xml:space="preserve"> Metodologiei, cuvintele „transporturilor </w:t>
      </w:r>
      <w:proofErr w:type="spellStart"/>
      <w:r w:rsidR="00480CFD" w:rsidRPr="00E65DE9">
        <w:rPr>
          <w:rFonts w:ascii="Times New Roman" w:hAnsi="Times New Roman" w:cs="Times New Roman"/>
          <w:sz w:val="28"/>
          <w:szCs w:val="28"/>
          <w:lang w:val="ro-RO"/>
        </w:rPr>
        <w:t>şi</w:t>
      </w:r>
      <w:proofErr w:type="spellEnd"/>
      <w:r w:rsidR="00480CFD" w:rsidRPr="00E65DE9">
        <w:rPr>
          <w:rFonts w:ascii="Times New Roman" w:hAnsi="Times New Roman" w:cs="Times New Roman"/>
          <w:sz w:val="28"/>
          <w:szCs w:val="28"/>
          <w:lang w:val="ro-RO"/>
        </w:rPr>
        <w:t xml:space="preserve"> infrastructurii drumurilor” se substituie cu cuvintele „infrastructurii și dezvoltării regionale”;</w:t>
      </w:r>
    </w:p>
    <w:p w14:paraId="61577CD6" w14:textId="77777777" w:rsidR="00480CFD" w:rsidRPr="00E65DE9" w:rsidRDefault="00480CFD" w:rsidP="00F40A45">
      <w:pPr>
        <w:spacing w:after="0" w:line="276" w:lineRule="auto"/>
        <w:ind w:firstLine="567"/>
        <w:jc w:val="both"/>
        <w:rPr>
          <w:rFonts w:ascii="Times New Roman" w:eastAsia="Times New Roman" w:hAnsi="Times New Roman" w:cs="Times New Roman"/>
          <w:sz w:val="28"/>
          <w:szCs w:val="28"/>
          <w:lang w:val="ro-MD"/>
        </w:rPr>
      </w:pPr>
    </w:p>
    <w:p w14:paraId="47A1A857" w14:textId="50CABD61" w:rsidR="004C5C74" w:rsidRPr="00E65DE9" w:rsidRDefault="00395BF5"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b</w:t>
      </w:r>
      <w:r w:rsidR="00480CFD" w:rsidRPr="00E65DE9">
        <w:rPr>
          <w:rFonts w:ascii="Times New Roman" w:eastAsia="Times New Roman" w:hAnsi="Times New Roman" w:cs="Times New Roman"/>
          <w:b/>
          <w:sz w:val="28"/>
          <w:szCs w:val="28"/>
          <w:lang w:val="ro-MD"/>
        </w:rPr>
        <w:t>)</w:t>
      </w:r>
      <w:r w:rsidR="00480CFD" w:rsidRPr="00E65DE9">
        <w:rPr>
          <w:rFonts w:ascii="Times New Roman" w:eastAsia="Times New Roman" w:hAnsi="Times New Roman" w:cs="Times New Roman"/>
          <w:sz w:val="28"/>
          <w:szCs w:val="28"/>
          <w:lang w:val="ro-MD"/>
        </w:rPr>
        <w:t xml:space="preserve"> </w:t>
      </w:r>
      <w:r w:rsidR="00E31728" w:rsidRPr="00E65DE9">
        <w:rPr>
          <w:rFonts w:ascii="Times New Roman" w:eastAsia="Times New Roman" w:hAnsi="Times New Roman" w:cs="Times New Roman"/>
          <w:sz w:val="28"/>
          <w:szCs w:val="28"/>
          <w:lang w:val="ro-MD"/>
        </w:rPr>
        <w:t>la punctul 2 textul ”</w:t>
      </w:r>
      <w:r w:rsidR="00E31728" w:rsidRPr="00E65DE9">
        <w:rPr>
          <w:rFonts w:ascii="Times New Roman" w:hAnsi="Times New Roman" w:cs="Times New Roman"/>
          <w:sz w:val="28"/>
          <w:szCs w:val="28"/>
          <w:shd w:val="clear" w:color="auto" w:fill="FFFFFF"/>
        </w:rPr>
        <w:t xml:space="preserve">art. </w:t>
      </w:r>
      <w:proofErr w:type="gramStart"/>
      <w:r w:rsidR="00E31728" w:rsidRPr="00E65DE9">
        <w:rPr>
          <w:rFonts w:ascii="Times New Roman" w:hAnsi="Times New Roman" w:cs="Times New Roman"/>
          <w:sz w:val="28"/>
          <w:szCs w:val="28"/>
          <w:shd w:val="clear" w:color="auto" w:fill="FFFFFF"/>
        </w:rPr>
        <w:t>4</w:t>
      </w:r>
      <w:proofErr w:type="gramEnd"/>
      <w:r w:rsidR="00E31728" w:rsidRPr="00E65DE9">
        <w:rPr>
          <w:rFonts w:ascii="Times New Roman" w:hAnsi="Times New Roman" w:cs="Times New Roman"/>
          <w:sz w:val="28"/>
          <w:szCs w:val="28"/>
          <w:shd w:val="clear" w:color="auto" w:fill="FFFFFF"/>
        </w:rPr>
        <w:t xml:space="preserve"> </w:t>
      </w:r>
      <w:proofErr w:type="spellStart"/>
      <w:r w:rsidR="00E31728" w:rsidRPr="00E65DE9">
        <w:rPr>
          <w:rFonts w:ascii="Times New Roman" w:hAnsi="Times New Roman" w:cs="Times New Roman"/>
          <w:sz w:val="28"/>
          <w:szCs w:val="28"/>
          <w:shd w:val="clear" w:color="auto" w:fill="FFFFFF"/>
        </w:rPr>
        <w:t>alin</w:t>
      </w:r>
      <w:proofErr w:type="spellEnd"/>
      <w:r w:rsidR="00E31728" w:rsidRPr="00E65DE9">
        <w:rPr>
          <w:rFonts w:ascii="Times New Roman" w:hAnsi="Times New Roman" w:cs="Times New Roman"/>
          <w:sz w:val="28"/>
          <w:szCs w:val="28"/>
          <w:shd w:val="clear" w:color="auto" w:fill="FFFFFF"/>
        </w:rPr>
        <w:t xml:space="preserve">. (3) </w:t>
      </w:r>
      <w:proofErr w:type="gramStart"/>
      <w:r w:rsidR="00E31728" w:rsidRPr="00E65DE9">
        <w:rPr>
          <w:rFonts w:ascii="Times New Roman" w:hAnsi="Times New Roman" w:cs="Times New Roman"/>
          <w:sz w:val="28"/>
          <w:szCs w:val="28"/>
          <w:shd w:val="clear" w:color="auto" w:fill="FFFFFF"/>
        </w:rPr>
        <w:t>lit</w:t>
      </w:r>
      <w:proofErr w:type="gramEnd"/>
      <w:r w:rsidR="00E31728" w:rsidRPr="00E65DE9">
        <w:rPr>
          <w:rFonts w:ascii="Times New Roman" w:hAnsi="Times New Roman" w:cs="Times New Roman"/>
          <w:sz w:val="28"/>
          <w:szCs w:val="28"/>
          <w:shd w:val="clear" w:color="auto" w:fill="FFFFFF"/>
        </w:rPr>
        <w:t xml:space="preserve">. b), art. </w:t>
      </w:r>
      <w:proofErr w:type="gramStart"/>
      <w:r w:rsidR="00E31728" w:rsidRPr="00E65DE9">
        <w:rPr>
          <w:rFonts w:ascii="Times New Roman" w:hAnsi="Times New Roman" w:cs="Times New Roman"/>
          <w:sz w:val="28"/>
          <w:szCs w:val="28"/>
          <w:shd w:val="clear" w:color="auto" w:fill="FFFFFF"/>
        </w:rPr>
        <w:t xml:space="preserve">13 </w:t>
      </w:r>
      <w:proofErr w:type="spellStart"/>
      <w:r w:rsidR="00E31728" w:rsidRPr="00E65DE9">
        <w:rPr>
          <w:rFonts w:ascii="Times New Roman" w:hAnsi="Times New Roman" w:cs="Times New Roman"/>
          <w:sz w:val="28"/>
          <w:szCs w:val="28"/>
          <w:shd w:val="clear" w:color="auto" w:fill="FFFFFF"/>
        </w:rPr>
        <w:t>şi</w:t>
      </w:r>
      <w:proofErr w:type="spellEnd"/>
      <w:proofErr w:type="gramEnd"/>
      <w:r w:rsidR="00E31728" w:rsidRPr="00E65DE9">
        <w:rPr>
          <w:rFonts w:ascii="Times New Roman" w:hAnsi="Times New Roman" w:cs="Times New Roman"/>
          <w:sz w:val="28"/>
          <w:szCs w:val="28"/>
          <w:shd w:val="clear" w:color="auto" w:fill="FFFFFF"/>
        </w:rPr>
        <w:t xml:space="preserve"> art. </w:t>
      </w:r>
      <w:proofErr w:type="gramStart"/>
      <w:r w:rsidR="00E31728" w:rsidRPr="00E65DE9">
        <w:rPr>
          <w:rFonts w:ascii="Times New Roman" w:hAnsi="Times New Roman" w:cs="Times New Roman"/>
          <w:sz w:val="28"/>
          <w:szCs w:val="28"/>
          <w:shd w:val="clear" w:color="auto" w:fill="FFFFFF"/>
        </w:rPr>
        <w:t>15</w:t>
      </w:r>
      <w:proofErr w:type="gramEnd"/>
      <w:r w:rsidR="00E31728" w:rsidRPr="00E65DE9">
        <w:rPr>
          <w:rFonts w:ascii="Times New Roman" w:hAnsi="Times New Roman" w:cs="Times New Roman"/>
          <w:sz w:val="28"/>
          <w:szCs w:val="28"/>
          <w:shd w:val="clear" w:color="auto" w:fill="FFFFFF"/>
        </w:rPr>
        <w:t xml:space="preserve"> </w:t>
      </w:r>
      <w:proofErr w:type="spellStart"/>
      <w:r w:rsidR="00E31728" w:rsidRPr="00E65DE9">
        <w:rPr>
          <w:rFonts w:ascii="Times New Roman" w:hAnsi="Times New Roman" w:cs="Times New Roman"/>
          <w:sz w:val="28"/>
          <w:szCs w:val="28"/>
          <w:shd w:val="clear" w:color="auto" w:fill="FFFFFF"/>
        </w:rPr>
        <w:t>alin</w:t>
      </w:r>
      <w:proofErr w:type="spellEnd"/>
      <w:r w:rsidR="00E31728" w:rsidRPr="00E65DE9">
        <w:rPr>
          <w:rFonts w:ascii="Times New Roman" w:hAnsi="Times New Roman" w:cs="Times New Roman"/>
          <w:sz w:val="28"/>
          <w:szCs w:val="28"/>
          <w:shd w:val="clear" w:color="auto" w:fill="FFFFFF"/>
        </w:rPr>
        <w:t>. (</w:t>
      </w:r>
      <w:r w:rsidR="00BC2E71" w:rsidRPr="00E65DE9">
        <w:rPr>
          <w:rFonts w:ascii="Times New Roman" w:hAnsi="Times New Roman" w:cs="Times New Roman"/>
          <w:sz w:val="28"/>
          <w:szCs w:val="28"/>
          <w:shd w:val="clear" w:color="auto" w:fill="FFFFFF"/>
        </w:rPr>
        <w:t>2) - (</w:t>
      </w:r>
      <w:r w:rsidR="00E31728" w:rsidRPr="00E65DE9">
        <w:rPr>
          <w:rFonts w:ascii="Times New Roman" w:hAnsi="Times New Roman" w:cs="Times New Roman"/>
          <w:sz w:val="28"/>
          <w:szCs w:val="28"/>
          <w:shd w:val="clear" w:color="auto" w:fill="FFFFFF"/>
        </w:rPr>
        <w:t xml:space="preserve">4) din </w:t>
      </w:r>
      <w:proofErr w:type="spellStart"/>
      <w:r w:rsidR="00E31728" w:rsidRPr="00E65DE9">
        <w:rPr>
          <w:rFonts w:ascii="Times New Roman" w:hAnsi="Times New Roman" w:cs="Times New Roman"/>
          <w:sz w:val="28"/>
          <w:szCs w:val="28"/>
          <w:shd w:val="clear" w:color="auto" w:fill="FFFFFF"/>
        </w:rPr>
        <w:t>Legea</w:t>
      </w:r>
      <w:proofErr w:type="spellEnd"/>
      <w:r w:rsidR="00E31728" w:rsidRPr="00E65DE9">
        <w:rPr>
          <w:rFonts w:ascii="Times New Roman" w:hAnsi="Times New Roman" w:cs="Times New Roman"/>
          <w:sz w:val="28"/>
          <w:szCs w:val="28"/>
          <w:shd w:val="clear" w:color="auto" w:fill="FFFFFF"/>
        </w:rPr>
        <w:t xml:space="preserve"> </w:t>
      </w:r>
      <w:proofErr w:type="spellStart"/>
      <w:r w:rsidR="00E31728" w:rsidRPr="00E65DE9">
        <w:rPr>
          <w:rFonts w:ascii="Times New Roman" w:hAnsi="Times New Roman" w:cs="Times New Roman"/>
          <w:sz w:val="28"/>
          <w:szCs w:val="28"/>
          <w:shd w:val="clear" w:color="auto" w:fill="FFFFFF"/>
        </w:rPr>
        <w:t>aviaţiei</w:t>
      </w:r>
      <w:proofErr w:type="spellEnd"/>
      <w:r w:rsidR="00E31728" w:rsidRPr="00E65DE9">
        <w:rPr>
          <w:rFonts w:ascii="Times New Roman" w:hAnsi="Times New Roman" w:cs="Times New Roman"/>
          <w:sz w:val="28"/>
          <w:szCs w:val="28"/>
          <w:shd w:val="clear" w:color="auto" w:fill="FFFFFF"/>
        </w:rPr>
        <w:t xml:space="preserve"> </w:t>
      </w:r>
      <w:proofErr w:type="spellStart"/>
      <w:r w:rsidR="00E31728" w:rsidRPr="00E65DE9">
        <w:rPr>
          <w:rFonts w:ascii="Times New Roman" w:hAnsi="Times New Roman" w:cs="Times New Roman"/>
          <w:sz w:val="28"/>
          <w:szCs w:val="28"/>
          <w:shd w:val="clear" w:color="auto" w:fill="FFFFFF"/>
        </w:rPr>
        <w:t>civile</w:t>
      </w:r>
      <w:proofErr w:type="spellEnd"/>
      <w:r w:rsidR="00E31728" w:rsidRPr="00E65DE9">
        <w:rPr>
          <w:rFonts w:ascii="Times New Roman" w:hAnsi="Times New Roman" w:cs="Times New Roman"/>
          <w:sz w:val="28"/>
          <w:szCs w:val="28"/>
          <w:shd w:val="clear" w:color="auto" w:fill="FFFFFF"/>
        </w:rPr>
        <w:t xml:space="preserve"> </w:t>
      </w:r>
      <w:proofErr w:type="spellStart"/>
      <w:r w:rsidR="00E31728" w:rsidRPr="00E65DE9">
        <w:rPr>
          <w:rFonts w:ascii="Times New Roman" w:hAnsi="Times New Roman" w:cs="Times New Roman"/>
          <w:sz w:val="28"/>
          <w:szCs w:val="28"/>
          <w:shd w:val="clear" w:color="auto" w:fill="FFFFFF"/>
        </w:rPr>
        <w:t>nr</w:t>
      </w:r>
      <w:proofErr w:type="spellEnd"/>
      <w:r w:rsidR="00E31728" w:rsidRPr="00E65DE9">
        <w:rPr>
          <w:rFonts w:ascii="Times New Roman" w:hAnsi="Times New Roman" w:cs="Times New Roman"/>
          <w:sz w:val="28"/>
          <w:szCs w:val="28"/>
          <w:shd w:val="clear" w:color="auto" w:fill="FFFFFF"/>
        </w:rPr>
        <w:t xml:space="preserve">. 1237-XIII din 9 </w:t>
      </w:r>
      <w:proofErr w:type="spellStart"/>
      <w:r w:rsidR="00E31728" w:rsidRPr="00E65DE9">
        <w:rPr>
          <w:rFonts w:ascii="Times New Roman" w:hAnsi="Times New Roman" w:cs="Times New Roman"/>
          <w:sz w:val="28"/>
          <w:szCs w:val="28"/>
          <w:shd w:val="clear" w:color="auto" w:fill="FFFFFF"/>
        </w:rPr>
        <w:t>iulie</w:t>
      </w:r>
      <w:proofErr w:type="spellEnd"/>
      <w:r w:rsidR="00E31728" w:rsidRPr="00E65DE9">
        <w:rPr>
          <w:rFonts w:ascii="Times New Roman" w:hAnsi="Times New Roman" w:cs="Times New Roman"/>
          <w:sz w:val="28"/>
          <w:szCs w:val="28"/>
          <w:shd w:val="clear" w:color="auto" w:fill="FFFFFF"/>
        </w:rPr>
        <w:t xml:space="preserve"> 1997” se </w:t>
      </w:r>
      <w:proofErr w:type="spellStart"/>
      <w:r w:rsidR="00E31728" w:rsidRPr="00E65DE9">
        <w:rPr>
          <w:rFonts w:ascii="Times New Roman" w:hAnsi="Times New Roman" w:cs="Times New Roman"/>
          <w:sz w:val="28"/>
          <w:szCs w:val="28"/>
          <w:shd w:val="clear" w:color="auto" w:fill="FFFFFF"/>
        </w:rPr>
        <w:t>substituie</w:t>
      </w:r>
      <w:proofErr w:type="spellEnd"/>
      <w:r w:rsidR="00E31728" w:rsidRPr="00E65DE9">
        <w:rPr>
          <w:rFonts w:ascii="Times New Roman" w:hAnsi="Times New Roman" w:cs="Times New Roman"/>
          <w:sz w:val="28"/>
          <w:szCs w:val="28"/>
          <w:shd w:val="clear" w:color="auto" w:fill="FFFFFF"/>
        </w:rPr>
        <w:t xml:space="preserve"> cu </w:t>
      </w:r>
      <w:proofErr w:type="spellStart"/>
      <w:proofErr w:type="gramStart"/>
      <w:r w:rsidR="00E31728" w:rsidRPr="00E65DE9">
        <w:rPr>
          <w:rFonts w:ascii="Times New Roman" w:hAnsi="Times New Roman" w:cs="Times New Roman"/>
          <w:sz w:val="28"/>
          <w:szCs w:val="28"/>
          <w:shd w:val="clear" w:color="auto" w:fill="FFFFFF"/>
        </w:rPr>
        <w:t>textul</w:t>
      </w:r>
      <w:proofErr w:type="spellEnd"/>
      <w:r w:rsidR="00E31728" w:rsidRPr="00E65DE9">
        <w:rPr>
          <w:rFonts w:ascii="Times New Roman" w:hAnsi="Times New Roman" w:cs="Times New Roman"/>
          <w:sz w:val="28"/>
          <w:szCs w:val="28"/>
          <w:shd w:val="clear" w:color="auto" w:fill="FFFFFF"/>
        </w:rPr>
        <w:t xml:space="preserve"> ”</w:t>
      </w:r>
      <w:proofErr w:type="gramEnd"/>
      <w:r w:rsidR="00BC2E71" w:rsidRPr="00E65DE9">
        <w:rPr>
          <w:rFonts w:ascii="Times New Roman" w:hAnsi="Times New Roman" w:cs="Times New Roman"/>
          <w:sz w:val="28"/>
          <w:szCs w:val="28"/>
          <w:lang w:val="ro-MD"/>
        </w:rPr>
        <w:t>art. 36 alin.(1)</w:t>
      </w:r>
      <w:r w:rsidRPr="00E65DE9">
        <w:rPr>
          <w:rFonts w:ascii="Times New Roman" w:hAnsi="Times New Roman" w:cs="Times New Roman"/>
          <w:sz w:val="28"/>
          <w:szCs w:val="28"/>
          <w:lang w:val="ro-MD"/>
        </w:rPr>
        <w:t xml:space="preserve"> și </w:t>
      </w:r>
      <w:r w:rsidR="00BC2E71" w:rsidRPr="00E65DE9">
        <w:rPr>
          <w:rFonts w:ascii="Times New Roman" w:hAnsi="Times New Roman" w:cs="Times New Roman"/>
          <w:sz w:val="28"/>
          <w:szCs w:val="28"/>
          <w:lang w:val="ro-MD"/>
        </w:rPr>
        <w:t>(2)</w:t>
      </w:r>
      <w:r w:rsidRPr="00E65DE9">
        <w:rPr>
          <w:rFonts w:ascii="Times New Roman" w:hAnsi="Times New Roman" w:cs="Times New Roman"/>
          <w:sz w:val="28"/>
          <w:szCs w:val="28"/>
          <w:lang w:val="ro-MD"/>
        </w:rPr>
        <w:t xml:space="preserve">, </w:t>
      </w:r>
      <w:r w:rsidR="00BC2E71" w:rsidRPr="00E65DE9">
        <w:rPr>
          <w:rFonts w:ascii="Times New Roman" w:hAnsi="Times New Roman" w:cs="Times New Roman"/>
          <w:sz w:val="28"/>
          <w:szCs w:val="28"/>
          <w:lang w:val="ro-MD"/>
        </w:rPr>
        <w:t>art. 40 alin. (5)</w:t>
      </w:r>
      <w:r w:rsidRPr="00E65DE9">
        <w:rPr>
          <w:rFonts w:ascii="Times New Roman" w:hAnsi="Times New Roman" w:cs="Times New Roman"/>
          <w:sz w:val="28"/>
          <w:szCs w:val="28"/>
          <w:lang w:val="ro-MD"/>
        </w:rPr>
        <w:t xml:space="preserve"> și </w:t>
      </w:r>
      <w:r w:rsidR="00BC2E71" w:rsidRPr="00E65DE9">
        <w:rPr>
          <w:rFonts w:ascii="Times New Roman" w:hAnsi="Times New Roman" w:cs="Times New Roman"/>
          <w:sz w:val="28"/>
          <w:szCs w:val="28"/>
          <w:lang w:val="ro-MD"/>
        </w:rPr>
        <w:t xml:space="preserve">(6) </w:t>
      </w:r>
      <w:r w:rsidR="00E31728" w:rsidRPr="00E65DE9">
        <w:rPr>
          <w:rFonts w:ascii="Times New Roman" w:hAnsi="Times New Roman" w:cs="Times New Roman"/>
          <w:sz w:val="28"/>
          <w:szCs w:val="28"/>
          <w:lang w:val="ro-RO"/>
        </w:rPr>
        <w:t>din Codul aerian nr.301/2017</w:t>
      </w:r>
      <w:r w:rsidRPr="00E65DE9">
        <w:rPr>
          <w:rFonts w:ascii="Times New Roman" w:hAnsi="Times New Roman" w:cs="Times New Roman"/>
          <w:sz w:val="28"/>
          <w:szCs w:val="28"/>
          <w:lang w:val="ro-RO"/>
        </w:rPr>
        <w:t xml:space="preserve"> și</w:t>
      </w:r>
      <w:r w:rsidR="00E31728" w:rsidRPr="00E65DE9">
        <w:rPr>
          <w:rFonts w:ascii="Times New Roman" w:hAnsi="Times New Roman" w:cs="Times New Roman"/>
          <w:sz w:val="28"/>
          <w:szCs w:val="28"/>
          <w:lang w:val="ro-RO"/>
        </w:rPr>
        <w:t xml:space="preserve"> art</w:t>
      </w:r>
      <w:r w:rsidR="00BC2E71" w:rsidRPr="00E65DE9">
        <w:rPr>
          <w:rFonts w:ascii="Times New Roman" w:hAnsi="Times New Roman" w:cs="Times New Roman"/>
          <w:sz w:val="28"/>
          <w:szCs w:val="28"/>
          <w:lang w:val="ro-RO"/>
        </w:rPr>
        <w:t>.</w:t>
      </w:r>
      <w:r w:rsidR="00E31728" w:rsidRPr="00E65DE9">
        <w:rPr>
          <w:rFonts w:ascii="Times New Roman" w:hAnsi="Times New Roman" w:cs="Times New Roman"/>
          <w:sz w:val="28"/>
          <w:szCs w:val="28"/>
          <w:lang w:val="ro-RO"/>
        </w:rPr>
        <w:t xml:space="preserve"> 67 din Legea privind securitatea aeronautică nr. 192/2019”;</w:t>
      </w:r>
      <w:r w:rsidR="00E31728" w:rsidRPr="00E65DE9">
        <w:rPr>
          <w:rFonts w:ascii="Times New Roman" w:hAnsi="Times New Roman" w:cs="Times New Roman"/>
          <w:sz w:val="28"/>
          <w:szCs w:val="28"/>
          <w:shd w:val="clear" w:color="auto" w:fill="FFFFFF"/>
        </w:rPr>
        <w:t xml:space="preserve"> </w:t>
      </w:r>
    </w:p>
    <w:p w14:paraId="65AE57BB" w14:textId="77777777" w:rsidR="004C5C74" w:rsidRPr="00E65DE9" w:rsidRDefault="004C5C74" w:rsidP="00F40A45">
      <w:pPr>
        <w:spacing w:after="0" w:line="276" w:lineRule="auto"/>
        <w:ind w:firstLine="567"/>
        <w:jc w:val="both"/>
        <w:rPr>
          <w:rFonts w:ascii="Times New Roman" w:eastAsia="Times New Roman" w:hAnsi="Times New Roman" w:cs="Times New Roman"/>
          <w:sz w:val="28"/>
          <w:szCs w:val="28"/>
          <w:lang w:val="ro-MD"/>
        </w:rPr>
      </w:pPr>
    </w:p>
    <w:p w14:paraId="68678862" w14:textId="06E00C1A" w:rsidR="00FB7669" w:rsidRPr="00E65DE9" w:rsidRDefault="00395BF5" w:rsidP="00F40A45">
      <w:pPr>
        <w:spacing w:after="0" w:line="276" w:lineRule="auto"/>
        <w:ind w:firstLine="567"/>
        <w:jc w:val="both"/>
        <w:rPr>
          <w:rFonts w:ascii="Times New Roman" w:eastAsia="Times New Roman" w:hAnsi="Times New Roman" w:cs="Times New Roman"/>
          <w:sz w:val="28"/>
          <w:szCs w:val="28"/>
          <w:lang w:val="ro-RO" w:eastAsia="ru-RU"/>
        </w:rPr>
      </w:pPr>
      <w:r w:rsidRPr="00E65DE9">
        <w:rPr>
          <w:rFonts w:ascii="Times New Roman" w:eastAsia="Times New Roman" w:hAnsi="Times New Roman" w:cs="Times New Roman"/>
          <w:b/>
          <w:sz w:val="28"/>
          <w:szCs w:val="28"/>
          <w:lang w:val="ro-MD"/>
        </w:rPr>
        <w:t>c</w:t>
      </w:r>
      <w:r w:rsidR="004C5C74" w:rsidRPr="00E65DE9">
        <w:rPr>
          <w:rFonts w:ascii="Times New Roman" w:eastAsia="Times New Roman" w:hAnsi="Times New Roman" w:cs="Times New Roman"/>
          <w:b/>
          <w:sz w:val="28"/>
          <w:szCs w:val="28"/>
          <w:lang w:val="ro-MD"/>
        </w:rPr>
        <w:t>)</w:t>
      </w:r>
      <w:r w:rsidR="004C5C74" w:rsidRPr="00E65DE9">
        <w:rPr>
          <w:rFonts w:ascii="Times New Roman" w:eastAsia="Times New Roman" w:hAnsi="Times New Roman" w:cs="Times New Roman"/>
          <w:sz w:val="28"/>
          <w:szCs w:val="28"/>
          <w:lang w:val="ro-MD"/>
        </w:rPr>
        <w:t xml:space="preserve"> </w:t>
      </w:r>
      <w:r w:rsidR="0061560C" w:rsidRPr="00E65DE9">
        <w:rPr>
          <w:rFonts w:ascii="Times New Roman" w:eastAsia="Times New Roman" w:hAnsi="Times New Roman" w:cs="Times New Roman"/>
          <w:sz w:val="28"/>
          <w:szCs w:val="28"/>
          <w:lang w:val="ro-MD"/>
        </w:rPr>
        <w:t xml:space="preserve">punctul </w:t>
      </w:r>
      <w:r w:rsidR="006B21B0" w:rsidRPr="00E65DE9">
        <w:rPr>
          <w:rFonts w:ascii="Times New Roman" w:eastAsia="Times New Roman" w:hAnsi="Times New Roman" w:cs="Times New Roman"/>
          <w:sz w:val="28"/>
          <w:szCs w:val="28"/>
          <w:lang w:val="ro-MD"/>
        </w:rPr>
        <w:t>6</w:t>
      </w:r>
      <w:r w:rsidR="008366C5" w:rsidRPr="00E65DE9">
        <w:rPr>
          <w:rFonts w:ascii="Times New Roman" w:eastAsia="Times New Roman" w:hAnsi="Times New Roman" w:cs="Times New Roman"/>
          <w:b/>
          <w:sz w:val="28"/>
          <w:szCs w:val="28"/>
          <w:lang w:val="ro-MD"/>
        </w:rPr>
        <w:t xml:space="preserve"> </w:t>
      </w:r>
      <w:r w:rsidR="00FF08AD" w:rsidRPr="00E65DE9">
        <w:rPr>
          <w:rFonts w:ascii="Times New Roman" w:eastAsia="Times New Roman" w:hAnsi="Times New Roman" w:cs="Times New Roman"/>
          <w:sz w:val="28"/>
          <w:szCs w:val="28"/>
          <w:lang w:val="ro-RO"/>
        </w:rPr>
        <w:t xml:space="preserve">se completează </w:t>
      </w:r>
      <w:r w:rsidR="004325A1" w:rsidRPr="00E65DE9">
        <w:rPr>
          <w:rFonts w:ascii="Times New Roman" w:eastAsia="Times New Roman" w:hAnsi="Times New Roman" w:cs="Times New Roman"/>
          <w:sz w:val="28"/>
          <w:szCs w:val="28"/>
          <w:lang w:val="ro-RO"/>
        </w:rPr>
        <w:t>cu textul: ”Entitățile de administrare a aeroporturilor</w:t>
      </w:r>
      <w:r w:rsidR="00352319" w:rsidRPr="00E65DE9">
        <w:rPr>
          <w:rFonts w:ascii="Times New Roman" w:eastAsia="Times New Roman" w:hAnsi="Times New Roman" w:cs="Times New Roman"/>
          <w:sz w:val="28"/>
          <w:szCs w:val="28"/>
          <w:lang w:val="ro-RO"/>
        </w:rPr>
        <w:t xml:space="preserve">, care nu deservesc </w:t>
      </w:r>
      <w:r w:rsidR="00352319" w:rsidRPr="00E65DE9">
        <w:rPr>
          <w:rFonts w:ascii="Times New Roman" w:eastAsia="Times New Roman" w:hAnsi="Times New Roman" w:cs="Times New Roman"/>
          <w:sz w:val="28"/>
          <w:szCs w:val="28"/>
          <w:lang w:val="ro-RO" w:eastAsia="ru-RU"/>
        </w:rPr>
        <w:t>pasageri</w:t>
      </w:r>
      <w:r w:rsidR="00930E9F" w:rsidRPr="00E65DE9">
        <w:rPr>
          <w:rFonts w:ascii="Times New Roman" w:eastAsia="Times New Roman" w:hAnsi="Times New Roman" w:cs="Times New Roman"/>
          <w:sz w:val="28"/>
          <w:szCs w:val="28"/>
          <w:lang w:val="ro-RO" w:eastAsia="ru-RU"/>
        </w:rPr>
        <w:t>/mărfuri</w:t>
      </w:r>
      <w:r w:rsidR="00352319" w:rsidRPr="00E65DE9">
        <w:rPr>
          <w:rFonts w:ascii="Times New Roman" w:eastAsia="Times New Roman" w:hAnsi="Times New Roman" w:cs="Times New Roman"/>
          <w:sz w:val="28"/>
          <w:szCs w:val="28"/>
          <w:lang w:val="ro-RO" w:eastAsia="ru-RU"/>
        </w:rPr>
        <w:t xml:space="preserve"> într-un număr necesar pentru </w:t>
      </w:r>
      <w:proofErr w:type="spellStart"/>
      <w:r w:rsidR="002C012E" w:rsidRPr="00E65DE9">
        <w:rPr>
          <w:rFonts w:ascii="Times New Roman" w:eastAsia="Times New Roman" w:hAnsi="Times New Roman" w:cs="Times New Roman"/>
          <w:sz w:val="28"/>
          <w:szCs w:val="28"/>
          <w:shd w:val="clear" w:color="auto" w:fill="FFFFFF"/>
          <w:lang w:eastAsia="ru-RU"/>
        </w:rPr>
        <w:t>recuperarea</w:t>
      </w:r>
      <w:proofErr w:type="spellEnd"/>
      <w:r w:rsidR="002C012E" w:rsidRPr="00E65DE9">
        <w:rPr>
          <w:rFonts w:ascii="Times New Roman" w:eastAsia="Times New Roman" w:hAnsi="Times New Roman" w:cs="Times New Roman"/>
          <w:sz w:val="28"/>
          <w:szCs w:val="28"/>
          <w:shd w:val="clear" w:color="auto" w:fill="FFFFFF"/>
          <w:lang w:eastAsia="ru-RU"/>
        </w:rPr>
        <w:t xml:space="preserve"> </w:t>
      </w:r>
      <w:proofErr w:type="spellStart"/>
      <w:r w:rsidR="002C012E" w:rsidRPr="00E65DE9">
        <w:rPr>
          <w:rFonts w:ascii="Times New Roman" w:eastAsia="Times New Roman" w:hAnsi="Times New Roman" w:cs="Times New Roman"/>
          <w:sz w:val="28"/>
          <w:szCs w:val="28"/>
          <w:shd w:val="clear" w:color="auto" w:fill="FFFFFF"/>
          <w:lang w:eastAsia="ru-RU"/>
        </w:rPr>
        <w:t>completă</w:t>
      </w:r>
      <w:proofErr w:type="spellEnd"/>
      <w:r w:rsidR="002C012E" w:rsidRPr="00E65DE9">
        <w:rPr>
          <w:rFonts w:ascii="Times New Roman" w:eastAsia="Times New Roman" w:hAnsi="Times New Roman" w:cs="Times New Roman"/>
          <w:sz w:val="28"/>
          <w:szCs w:val="28"/>
          <w:shd w:val="clear" w:color="auto" w:fill="FFFFFF"/>
          <w:lang w:eastAsia="ru-RU"/>
        </w:rPr>
        <w:t xml:space="preserve"> a </w:t>
      </w:r>
      <w:proofErr w:type="spellStart"/>
      <w:r w:rsidR="002C012E" w:rsidRPr="00E65DE9">
        <w:rPr>
          <w:rFonts w:ascii="Times New Roman" w:eastAsia="Times New Roman" w:hAnsi="Times New Roman" w:cs="Times New Roman"/>
          <w:sz w:val="28"/>
          <w:szCs w:val="28"/>
          <w:shd w:val="clear" w:color="auto" w:fill="FFFFFF"/>
          <w:lang w:eastAsia="ru-RU"/>
        </w:rPr>
        <w:t>cheltuielilor</w:t>
      </w:r>
      <w:proofErr w:type="spellEnd"/>
      <w:r w:rsidR="00352319" w:rsidRPr="00E65DE9">
        <w:rPr>
          <w:rFonts w:ascii="Times New Roman" w:eastAsia="Times New Roman" w:hAnsi="Times New Roman" w:cs="Times New Roman"/>
          <w:sz w:val="28"/>
          <w:szCs w:val="28"/>
          <w:lang w:val="ro-RO" w:eastAsia="ru-RU"/>
        </w:rPr>
        <w:t xml:space="preserve"> suportate pentru întreținerea aeroportului în cauză</w:t>
      </w:r>
      <w:r w:rsidR="00052010" w:rsidRPr="00E65DE9">
        <w:rPr>
          <w:rFonts w:ascii="Times New Roman" w:hAnsi="Times New Roman" w:cs="Times New Roman"/>
          <w:sz w:val="28"/>
          <w:szCs w:val="28"/>
          <w:lang w:val="ro-MD"/>
        </w:rPr>
        <w:t xml:space="preserve">, pot stabili tarifele pentru serviciile aeroportuare fără aplicarea metodologiei </w:t>
      </w:r>
      <w:r w:rsidR="00052010" w:rsidRPr="00E65DE9">
        <w:rPr>
          <w:rFonts w:ascii="Times New Roman" w:hAnsi="Times New Roman" w:cs="Times New Roman"/>
          <w:sz w:val="28"/>
          <w:szCs w:val="28"/>
          <w:lang w:val="ro-MD"/>
        </w:rPr>
        <w:lastRenderedPageBreak/>
        <w:t xml:space="preserve">de raportare a bazei de cost la numărul de unități deservite, asigurând totodată modalitatea transparentă, uniformă și nediscriminatorie de aplicare a tarifelor </w:t>
      </w:r>
      <w:r w:rsidR="004325A1" w:rsidRPr="00E65DE9">
        <w:rPr>
          <w:rFonts w:ascii="Times New Roman" w:hAnsi="Times New Roman" w:cs="Times New Roman"/>
          <w:sz w:val="28"/>
          <w:szCs w:val="28"/>
          <w:lang w:val="ro-MD"/>
        </w:rPr>
        <w:t xml:space="preserve">pentru serviciile </w:t>
      </w:r>
      <w:proofErr w:type="spellStart"/>
      <w:r w:rsidR="00052010" w:rsidRPr="00E65DE9">
        <w:rPr>
          <w:rFonts w:ascii="Times New Roman" w:hAnsi="Times New Roman" w:cs="Times New Roman"/>
          <w:sz w:val="28"/>
          <w:szCs w:val="28"/>
          <w:lang w:val="ro-MD"/>
        </w:rPr>
        <w:t>aroportuare</w:t>
      </w:r>
      <w:proofErr w:type="spellEnd"/>
      <w:r w:rsidR="00052010" w:rsidRPr="00E65DE9">
        <w:rPr>
          <w:rFonts w:ascii="Times New Roman" w:hAnsi="Times New Roman" w:cs="Times New Roman"/>
          <w:sz w:val="28"/>
          <w:szCs w:val="28"/>
          <w:lang w:val="ro-MD"/>
        </w:rPr>
        <w:t xml:space="preserve"> față de toți operatorii aerieni, atât </w:t>
      </w:r>
      <w:r w:rsidR="004C5DBA" w:rsidRPr="00E65DE9">
        <w:rPr>
          <w:rFonts w:ascii="Times New Roman" w:hAnsi="Times New Roman" w:cs="Times New Roman"/>
          <w:sz w:val="28"/>
          <w:szCs w:val="28"/>
          <w:lang w:val="ro-MD"/>
        </w:rPr>
        <w:t>naționali</w:t>
      </w:r>
      <w:r w:rsidR="00052010" w:rsidRPr="00E65DE9">
        <w:rPr>
          <w:rFonts w:ascii="Times New Roman" w:hAnsi="Times New Roman" w:cs="Times New Roman"/>
          <w:sz w:val="28"/>
          <w:szCs w:val="28"/>
          <w:lang w:val="ro-MD"/>
        </w:rPr>
        <w:t xml:space="preserve">, cât și străini. Mărimile tarifelor și modul de aplicare a acestora </w:t>
      </w:r>
      <w:r w:rsidR="00210204" w:rsidRPr="00E65DE9">
        <w:rPr>
          <w:rFonts w:ascii="Times New Roman" w:hAnsi="Times New Roman" w:cs="Times New Roman"/>
          <w:sz w:val="28"/>
          <w:szCs w:val="28"/>
          <w:lang w:val="ro-MD"/>
        </w:rPr>
        <w:t>să prezintă</w:t>
      </w:r>
      <w:r w:rsidR="00052010" w:rsidRPr="00E65DE9">
        <w:rPr>
          <w:rFonts w:ascii="Times New Roman" w:hAnsi="Times New Roman" w:cs="Times New Roman"/>
          <w:sz w:val="28"/>
          <w:szCs w:val="28"/>
          <w:lang w:val="ro-MD"/>
        </w:rPr>
        <w:t xml:space="preserve"> spre aprobare în modul stabilit</w:t>
      </w:r>
      <w:r w:rsidR="004325A1" w:rsidRPr="00E65DE9">
        <w:rPr>
          <w:rFonts w:ascii="Times New Roman" w:hAnsi="Times New Roman" w:cs="Times New Roman"/>
          <w:sz w:val="28"/>
          <w:szCs w:val="28"/>
          <w:lang w:val="ro-MD"/>
        </w:rPr>
        <w:t xml:space="preserve"> de Titlul IV al prezentei Metodologii.”;</w:t>
      </w:r>
      <w:r w:rsidR="002C012E" w:rsidRPr="00E65DE9">
        <w:rPr>
          <w:rFonts w:ascii="Times New Roman" w:eastAsia="Times New Roman" w:hAnsi="Times New Roman" w:cs="Times New Roman"/>
          <w:sz w:val="28"/>
          <w:szCs w:val="28"/>
          <w:lang w:val="ro-RO" w:eastAsia="ru-RU"/>
        </w:rPr>
        <w:t xml:space="preserve"> </w:t>
      </w:r>
    </w:p>
    <w:p w14:paraId="5FC470FF" w14:textId="77777777" w:rsidR="00B675F2" w:rsidRPr="00E65DE9" w:rsidRDefault="00B675F2" w:rsidP="00F40A45">
      <w:pPr>
        <w:spacing w:after="0" w:line="276" w:lineRule="auto"/>
        <w:ind w:firstLine="567"/>
        <w:jc w:val="both"/>
        <w:rPr>
          <w:rFonts w:ascii="Times New Roman" w:eastAsia="Times New Roman" w:hAnsi="Times New Roman" w:cs="Times New Roman"/>
          <w:sz w:val="28"/>
          <w:szCs w:val="28"/>
          <w:lang w:val="ro-MD"/>
        </w:rPr>
      </w:pPr>
    </w:p>
    <w:p w14:paraId="2A2648C1" w14:textId="2546A31C" w:rsidR="004508A8" w:rsidRPr="00E65DE9" w:rsidRDefault="00395BF5"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d</w:t>
      </w:r>
      <w:r w:rsidR="004379B1" w:rsidRPr="00E65DE9">
        <w:rPr>
          <w:rFonts w:ascii="Times New Roman" w:eastAsia="Times New Roman" w:hAnsi="Times New Roman" w:cs="Times New Roman"/>
          <w:b/>
          <w:sz w:val="28"/>
          <w:szCs w:val="28"/>
          <w:lang w:val="ro-MD"/>
        </w:rPr>
        <w:t>)</w:t>
      </w:r>
      <w:r w:rsidR="004379B1" w:rsidRPr="00E65DE9">
        <w:rPr>
          <w:rFonts w:ascii="Times New Roman" w:eastAsia="Times New Roman" w:hAnsi="Times New Roman" w:cs="Times New Roman"/>
          <w:sz w:val="28"/>
          <w:szCs w:val="28"/>
          <w:lang w:val="ro-MD"/>
        </w:rPr>
        <w:t xml:space="preserve"> </w:t>
      </w:r>
      <w:r w:rsidR="004508A8" w:rsidRPr="00E65DE9">
        <w:rPr>
          <w:rFonts w:ascii="Times New Roman" w:eastAsia="Times New Roman" w:hAnsi="Times New Roman" w:cs="Times New Roman"/>
          <w:sz w:val="28"/>
          <w:szCs w:val="28"/>
          <w:lang w:val="ro-MD"/>
        </w:rPr>
        <w:t>punctul 7:</w:t>
      </w:r>
    </w:p>
    <w:p w14:paraId="21C055CA" w14:textId="21EC3C45" w:rsidR="004508A8" w:rsidRPr="00E65DE9" w:rsidRDefault="00AE61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sz w:val="28"/>
          <w:szCs w:val="28"/>
          <w:lang w:val="ro-MD"/>
        </w:rPr>
        <w:t>noțiunea</w:t>
      </w:r>
      <w:r w:rsidR="004508A8" w:rsidRPr="00E65DE9">
        <w:rPr>
          <w:rFonts w:ascii="Times New Roman" w:eastAsia="Times New Roman" w:hAnsi="Times New Roman" w:cs="Times New Roman"/>
          <w:sz w:val="28"/>
          <w:szCs w:val="28"/>
          <w:lang w:val="ro-MD"/>
        </w:rPr>
        <w:t xml:space="preserve"> ”activități de lucru aerian” se exclude;</w:t>
      </w:r>
    </w:p>
    <w:p w14:paraId="50BF65B3" w14:textId="1DBA9837" w:rsidR="004508A8" w:rsidRPr="00E65DE9" w:rsidRDefault="00BE44A0" w:rsidP="00F40A45">
      <w:pPr>
        <w:spacing w:after="0" w:line="276" w:lineRule="auto"/>
        <w:ind w:firstLine="567"/>
        <w:jc w:val="both"/>
        <w:rPr>
          <w:rFonts w:ascii="Times New Roman" w:eastAsia="Times New Roman" w:hAnsi="Times New Roman" w:cs="Times New Roman"/>
          <w:iCs/>
          <w:sz w:val="28"/>
          <w:szCs w:val="28"/>
          <w:shd w:val="clear" w:color="auto" w:fill="FFFFFF"/>
          <w:lang w:eastAsia="ru-RU"/>
        </w:rPr>
      </w:pPr>
      <w:r w:rsidRPr="00E65DE9">
        <w:rPr>
          <w:rFonts w:ascii="Times New Roman" w:eastAsia="Times New Roman" w:hAnsi="Times New Roman" w:cs="Times New Roman"/>
          <w:sz w:val="28"/>
          <w:szCs w:val="28"/>
          <w:lang w:val="ro-MD"/>
        </w:rPr>
        <w:t xml:space="preserve">la </w:t>
      </w:r>
      <w:r w:rsidR="00AE6164" w:rsidRPr="00E65DE9">
        <w:rPr>
          <w:rFonts w:ascii="Times New Roman" w:eastAsia="Times New Roman" w:hAnsi="Times New Roman" w:cs="Times New Roman"/>
          <w:sz w:val="28"/>
          <w:szCs w:val="28"/>
          <w:lang w:val="ro-MD"/>
        </w:rPr>
        <w:t xml:space="preserve">noțiunea </w:t>
      </w:r>
      <w:proofErr w:type="spellStart"/>
      <w:r w:rsidRPr="00E65DE9">
        <w:rPr>
          <w:rFonts w:ascii="Times New Roman" w:eastAsia="Times New Roman" w:hAnsi="Times New Roman" w:cs="Times New Roman"/>
          <w:i/>
          <w:iCs/>
          <w:sz w:val="28"/>
          <w:szCs w:val="28"/>
          <w:shd w:val="clear" w:color="auto" w:fill="FFFFFF"/>
          <w:lang w:eastAsia="ru-RU"/>
        </w:rPr>
        <w:t>servicii</w:t>
      </w:r>
      <w:proofErr w:type="spellEnd"/>
      <w:r w:rsidRPr="00E65DE9">
        <w:rPr>
          <w:rFonts w:ascii="Times New Roman" w:eastAsia="Times New Roman" w:hAnsi="Times New Roman" w:cs="Times New Roman"/>
          <w:i/>
          <w:iCs/>
          <w:sz w:val="28"/>
          <w:szCs w:val="28"/>
          <w:shd w:val="clear" w:color="auto" w:fill="FFFFFF"/>
          <w:lang w:eastAsia="ru-RU"/>
        </w:rPr>
        <w:t xml:space="preserve"> de handling la sol</w:t>
      </w:r>
      <w:r w:rsidR="006360C3" w:rsidRPr="00E65DE9">
        <w:rPr>
          <w:rFonts w:ascii="Times New Roman" w:eastAsia="Times New Roman" w:hAnsi="Times New Roman" w:cs="Times New Roman"/>
          <w:i/>
          <w:iCs/>
          <w:sz w:val="28"/>
          <w:szCs w:val="28"/>
          <w:shd w:val="clear" w:color="auto" w:fill="FFFFFF"/>
          <w:lang w:eastAsia="ru-RU"/>
        </w:rPr>
        <w:t xml:space="preserve"> </w:t>
      </w:r>
      <w:proofErr w:type="spellStart"/>
      <w:r w:rsidR="007F7BF3" w:rsidRPr="00E65DE9">
        <w:rPr>
          <w:rFonts w:ascii="Times New Roman" w:eastAsia="Times New Roman" w:hAnsi="Times New Roman" w:cs="Times New Roman"/>
          <w:iCs/>
          <w:sz w:val="28"/>
          <w:szCs w:val="28"/>
          <w:shd w:val="clear" w:color="auto" w:fill="FFFFFF"/>
          <w:lang w:eastAsia="ru-RU"/>
        </w:rPr>
        <w:t>textul</w:t>
      </w:r>
      <w:proofErr w:type="spellEnd"/>
      <w:r w:rsidR="00FF2119" w:rsidRPr="00E65DE9">
        <w:rPr>
          <w:rFonts w:ascii="Times New Roman" w:eastAsia="Times New Roman" w:hAnsi="Times New Roman" w:cs="Times New Roman"/>
          <w:iCs/>
          <w:sz w:val="28"/>
          <w:szCs w:val="28"/>
          <w:shd w:val="clear" w:color="auto" w:fill="FFFFFF"/>
          <w:lang w:eastAsia="ru-RU"/>
        </w:rPr>
        <w:t xml:space="preserve"> ”(</w:t>
      </w:r>
      <w:proofErr w:type="spellStart"/>
      <w:r w:rsidR="00FF2119" w:rsidRPr="00E65DE9">
        <w:rPr>
          <w:rFonts w:ascii="Times New Roman" w:eastAsia="Times New Roman" w:hAnsi="Times New Roman" w:cs="Times New Roman"/>
          <w:iCs/>
          <w:sz w:val="28"/>
          <w:szCs w:val="28"/>
          <w:shd w:val="clear" w:color="auto" w:fill="FFFFFF"/>
          <w:lang w:eastAsia="ru-RU"/>
        </w:rPr>
        <w:t>autorizație</w:t>
      </w:r>
      <w:proofErr w:type="spellEnd"/>
      <w:r w:rsidR="00FF2119" w:rsidRPr="00E65DE9">
        <w:rPr>
          <w:rFonts w:ascii="Times New Roman" w:eastAsia="Times New Roman" w:hAnsi="Times New Roman" w:cs="Times New Roman"/>
          <w:iCs/>
          <w:sz w:val="28"/>
          <w:szCs w:val="28"/>
          <w:shd w:val="clear" w:color="auto" w:fill="FFFFFF"/>
          <w:lang w:eastAsia="ru-RU"/>
        </w:rPr>
        <w:t>)” se exclude;</w:t>
      </w:r>
    </w:p>
    <w:p w14:paraId="2D13FF4E" w14:textId="368461CF" w:rsidR="00FF2119" w:rsidRPr="00E65DE9" w:rsidRDefault="00AE6164" w:rsidP="00F40A45">
      <w:pPr>
        <w:spacing w:after="0" w:line="276" w:lineRule="auto"/>
        <w:ind w:firstLine="567"/>
        <w:jc w:val="both"/>
        <w:rPr>
          <w:rFonts w:ascii="Times New Roman" w:hAnsi="Times New Roman" w:cs="Times New Roman"/>
          <w:sz w:val="28"/>
          <w:szCs w:val="28"/>
          <w:shd w:val="clear" w:color="auto" w:fill="FFFFFF"/>
        </w:rPr>
      </w:pPr>
      <w:proofErr w:type="spellStart"/>
      <w:r w:rsidRPr="00E65DE9">
        <w:rPr>
          <w:rFonts w:ascii="Times New Roman" w:eastAsia="Times New Roman" w:hAnsi="Times New Roman" w:cs="Times New Roman"/>
          <w:iCs/>
          <w:sz w:val="28"/>
          <w:szCs w:val="28"/>
          <w:shd w:val="clear" w:color="auto" w:fill="FFFFFF"/>
          <w:lang w:eastAsia="ru-RU"/>
        </w:rPr>
        <w:t>noț</w:t>
      </w:r>
      <w:proofErr w:type="gramStart"/>
      <w:r w:rsidRPr="00E65DE9">
        <w:rPr>
          <w:rFonts w:ascii="Times New Roman" w:eastAsia="Times New Roman" w:hAnsi="Times New Roman" w:cs="Times New Roman"/>
          <w:iCs/>
          <w:sz w:val="28"/>
          <w:szCs w:val="28"/>
          <w:shd w:val="clear" w:color="auto" w:fill="FFFFFF"/>
          <w:lang w:eastAsia="ru-RU"/>
        </w:rPr>
        <w:t>iunea</w:t>
      </w:r>
      <w:proofErr w:type="spellEnd"/>
      <w:r w:rsidR="003B56E7" w:rsidRPr="00E65DE9">
        <w:rPr>
          <w:rFonts w:ascii="Times New Roman" w:eastAsia="Times New Roman" w:hAnsi="Times New Roman" w:cs="Times New Roman"/>
          <w:iCs/>
          <w:sz w:val="28"/>
          <w:szCs w:val="28"/>
          <w:shd w:val="clear" w:color="auto" w:fill="FFFFFF"/>
          <w:lang w:eastAsia="ru-RU"/>
        </w:rPr>
        <w:t xml:space="preserve"> ”</w:t>
      </w:r>
      <w:proofErr w:type="spellStart"/>
      <w:proofErr w:type="gramEnd"/>
      <w:r w:rsidR="003B56E7" w:rsidRPr="00E65DE9">
        <w:rPr>
          <w:rFonts w:ascii="Times New Roman" w:eastAsia="Times New Roman" w:hAnsi="Times New Roman" w:cs="Times New Roman"/>
          <w:iCs/>
          <w:sz w:val="28"/>
          <w:szCs w:val="28"/>
          <w:shd w:val="clear" w:color="auto" w:fill="FFFFFF"/>
          <w:lang w:eastAsia="ru-RU"/>
        </w:rPr>
        <w:t>zboruri</w:t>
      </w:r>
      <w:proofErr w:type="spellEnd"/>
      <w:r w:rsidR="003B56E7" w:rsidRPr="00E65DE9">
        <w:rPr>
          <w:rFonts w:ascii="Times New Roman" w:eastAsia="Times New Roman" w:hAnsi="Times New Roman" w:cs="Times New Roman"/>
          <w:iCs/>
          <w:sz w:val="28"/>
          <w:szCs w:val="28"/>
          <w:shd w:val="clear" w:color="auto" w:fill="FFFFFF"/>
          <w:lang w:eastAsia="ru-RU"/>
        </w:rPr>
        <w:t xml:space="preserve"> regulate” se exclude</w:t>
      </w:r>
      <w:r w:rsidR="00FF2119" w:rsidRPr="00E65DE9">
        <w:rPr>
          <w:rFonts w:ascii="Times New Roman" w:hAnsi="Times New Roman" w:cs="Times New Roman"/>
          <w:sz w:val="28"/>
          <w:szCs w:val="28"/>
          <w:shd w:val="clear" w:color="auto" w:fill="FFFFFF"/>
        </w:rPr>
        <w:t>;</w:t>
      </w:r>
    </w:p>
    <w:p w14:paraId="764A9911" w14:textId="77777777" w:rsidR="00FF2119" w:rsidRPr="00E65DE9" w:rsidRDefault="00FF2119" w:rsidP="00F40A45">
      <w:pPr>
        <w:spacing w:after="0" w:line="276" w:lineRule="auto"/>
        <w:ind w:firstLine="567"/>
        <w:jc w:val="both"/>
        <w:rPr>
          <w:rFonts w:ascii="Times New Roman" w:eastAsia="Times New Roman" w:hAnsi="Times New Roman" w:cs="Times New Roman"/>
          <w:sz w:val="28"/>
          <w:szCs w:val="28"/>
          <w:lang w:val="ro-MD"/>
        </w:rPr>
      </w:pPr>
    </w:p>
    <w:p w14:paraId="3F70BFB6" w14:textId="0FA91719" w:rsidR="004508A8" w:rsidRPr="00E65DE9" w:rsidRDefault="00AE61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e</w:t>
      </w:r>
      <w:r w:rsidR="00F15EDA" w:rsidRPr="00E65DE9">
        <w:rPr>
          <w:rFonts w:ascii="Times New Roman" w:eastAsia="Times New Roman" w:hAnsi="Times New Roman" w:cs="Times New Roman"/>
          <w:b/>
          <w:sz w:val="28"/>
          <w:szCs w:val="28"/>
          <w:lang w:val="ro-MD"/>
        </w:rPr>
        <w:t>)</w:t>
      </w:r>
      <w:r w:rsidR="00F15EDA" w:rsidRPr="00E65DE9">
        <w:rPr>
          <w:rFonts w:ascii="Times New Roman" w:eastAsia="Times New Roman" w:hAnsi="Times New Roman" w:cs="Times New Roman"/>
          <w:sz w:val="28"/>
          <w:szCs w:val="28"/>
          <w:lang w:val="ro-MD"/>
        </w:rPr>
        <w:t xml:space="preserve"> la punctul 8</w:t>
      </w:r>
      <w:r w:rsidR="00F15EDA" w:rsidRPr="00E65DE9">
        <w:rPr>
          <w:rFonts w:ascii="Times New Roman" w:eastAsia="Times New Roman" w:hAnsi="Times New Roman" w:cs="Times New Roman"/>
          <w:b/>
          <w:sz w:val="28"/>
          <w:szCs w:val="28"/>
          <w:lang w:val="ro-MD"/>
        </w:rPr>
        <w:t xml:space="preserve"> </w:t>
      </w:r>
      <w:r w:rsidR="00F15EDA" w:rsidRPr="00E65DE9">
        <w:rPr>
          <w:rFonts w:ascii="Times New Roman" w:eastAsia="Times New Roman" w:hAnsi="Times New Roman" w:cs="Times New Roman"/>
          <w:sz w:val="28"/>
          <w:szCs w:val="28"/>
          <w:lang w:val="ro-MD"/>
        </w:rPr>
        <w:t>subpunctul 3) se abrogă;</w:t>
      </w:r>
    </w:p>
    <w:p w14:paraId="0A07F421" w14:textId="6E2D511B" w:rsidR="003347EB" w:rsidRPr="00E65DE9" w:rsidRDefault="003347EB" w:rsidP="00F40A45">
      <w:pPr>
        <w:spacing w:after="0" w:line="276" w:lineRule="auto"/>
        <w:ind w:firstLine="567"/>
        <w:jc w:val="both"/>
        <w:rPr>
          <w:rFonts w:ascii="Times New Roman" w:eastAsia="Times New Roman" w:hAnsi="Times New Roman" w:cs="Times New Roman"/>
          <w:sz w:val="28"/>
          <w:szCs w:val="28"/>
          <w:lang w:val="ro-MD"/>
        </w:rPr>
      </w:pPr>
    </w:p>
    <w:p w14:paraId="5B8D5EB6" w14:textId="20DF4EEC" w:rsidR="003347EB" w:rsidRPr="00E65DE9" w:rsidRDefault="00AE61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f</w:t>
      </w:r>
      <w:r w:rsidR="003347EB" w:rsidRPr="00E65DE9">
        <w:rPr>
          <w:rFonts w:ascii="Times New Roman" w:eastAsia="Times New Roman" w:hAnsi="Times New Roman" w:cs="Times New Roman"/>
          <w:b/>
          <w:sz w:val="28"/>
          <w:szCs w:val="28"/>
          <w:lang w:val="ro-MD"/>
        </w:rPr>
        <w:t>)</w:t>
      </w:r>
      <w:r w:rsidR="003347EB" w:rsidRPr="00E65DE9">
        <w:rPr>
          <w:rFonts w:ascii="Times New Roman" w:eastAsia="Times New Roman" w:hAnsi="Times New Roman" w:cs="Times New Roman"/>
          <w:sz w:val="28"/>
          <w:szCs w:val="28"/>
          <w:lang w:val="ro-MD"/>
        </w:rPr>
        <w:t xml:space="preserve"> punctul 10 se completează cu subpunctul 8) cu următorul cuprins:</w:t>
      </w:r>
    </w:p>
    <w:p w14:paraId="73AFD3D0" w14:textId="4AEBED11" w:rsidR="003347EB" w:rsidRPr="00E65DE9" w:rsidRDefault="003347EB"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sz w:val="28"/>
          <w:szCs w:val="28"/>
          <w:lang w:val="ro-MD"/>
        </w:rPr>
        <w:t xml:space="preserve">”8) </w:t>
      </w:r>
      <w:r w:rsidR="006538F1" w:rsidRPr="00E65DE9">
        <w:rPr>
          <w:rFonts w:ascii="Times New Roman" w:eastAsia="Times New Roman" w:hAnsi="Times New Roman" w:cs="Times New Roman"/>
          <w:sz w:val="28"/>
          <w:szCs w:val="28"/>
          <w:shd w:val="clear" w:color="auto" w:fill="FFFFFF"/>
          <w:lang w:val="ro-RO" w:eastAsia="ru-RU"/>
        </w:rPr>
        <w:t>exercită funcţiile de protecţie a consumatorilor în domeniul aviaţiei civile.”</w:t>
      </w:r>
      <w:r w:rsidR="00823545" w:rsidRPr="00E65DE9">
        <w:rPr>
          <w:rFonts w:ascii="Times New Roman" w:hAnsi="Times New Roman" w:cs="Times New Roman"/>
          <w:sz w:val="28"/>
          <w:szCs w:val="28"/>
          <w:lang w:val="ro-RO"/>
        </w:rPr>
        <w:t>;</w:t>
      </w:r>
    </w:p>
    <w:p w14:paraId="78D6DA78" w14:textId="04AAFD38" w:rsidR="004508A8" w:rsidRPr="00E65DE9" w:rsidRDefault="004508A8" w:rsidP="00F40A45">
      <w:pPr>
        <w:spacing w:after="0" w:line="276" w:lineRule="auto"/>
        <w:ind w:firstLine="567"/>
        <w:jc w:val="both"/>
        <w:rPr>
          <w:rFonts w:ascii="Times New Roman" w:eastAsia="Times New Roman" w:hAnsi="Times New Roman" w:cs="Times New Roman"/>
          <w:b/>
          <w:sz w:val="28"/>
          <w:szCs w:val="28"/>
          <w:lang w:val="ro-MD"/>
        </w:rPr>
      </w:pPr>
    </w:p>
    <w:p w14:paraId="2EC0FCDA" w14:textId="2A9DA5F1" w:rsidR="00AF67FC" w:rsidRPr="00E65DE9" w:rsidRDefault="00AE6164"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MD"/>
        </w:rPr>
        <w:t>g</w:t>
      </w:r>
      <w:r w:rsidR="00AF67FC" w:rsidRPr="00E65DE9">
        <w:rPr>
          <w:rFonts w:ascii="Times New Roman" w:eastAsia="Times New Roman" w:hAnsi="Times New Roman" w:cs="Times New Roman"/>
          <w:b/>
          <w:sz w:val="28"/>
          <w:szCs w:val="28"/>
          <w:lang w:val="ro-MD"/>
        </w:rPr>
        <w:t xml:space="preserve">) </w:t>
      </w:r>
      <w:r w:rsidR="00985FC6" w:rsidRPr="00E65DE9">
        <w:rPr>
          <w:rFonts w:ascii="Times New Roman" w:eastAsia="Times New Roman" w:hAnsi="Times New Roman" w:cs="Times New Roman"/>
          <w:sz w:val="28"/>
          <w:szCs w:val="28"/>
          <w:lang w:val="ro-MD"/>
        </w:rPr>
        <w:t>se completează cu</w:t>
      </w:r>
      <w:r w:rsidR="00985FC6" w:rsidRPr="00E65DE9">
        <w:rPr>
          <w:rFonts w:ascii="Times New Roman" w:eastAsia="Times New Roman" w:hAnsi="Times New Roman" w:cs="Times New Roman"/>
          <w:b/>
          <w:sz w:val="28"/>
          <w:szCs w:val="28"/>
          <w:lang w:val="ro-MD"/>
        </w:rPr>
        <w:t xml:space="preserve"> </w:t>
      </w:r>
      <w:r w:rsidR="00985FC6" w:rsidRPr="00E65DE9">
        <w:rPr>
          <w:rFonts w:ascii="Times New Roman" w:eastAsia="Times New Roman" w:hAnsi="Times New Roman" w:cs="Times New Roman"/>
          <w:sz w:val="28"/>
          <w:szCs w:val="28"/>
          <w:lang w:val="ro-MD"/>
        </w:rPr>
        <w:t>punctul 15</w:t>
      </w:r>
      <w:r w:rsidR="00985FC6" w:rsidRPr="00E65DE9">
        <w:rPr>
          <w:rFonts w:ascii="Times New Roman" w:eastAsia="Times New Roman" w:hAnsi="Times New Roman" w:cs="Times New Roman"/>
          <w:sz w:val="28"/>
          <w:szCs w:val="28"/>
          <w:vertAlign w:val="superscript"/>
          <w:lang w:val="ro-MD"/>
        </w:rPr>
        <w:t>1</w:t>
      </w:r>
      <w:r w:rsidR="00985FC6" w:rsidRPr="00E65DE9">
        <w:rPr>
          <w:rFonts w:ascii="Times New Roman" w:eastAsia="Times New Roman" w:hAnsi="Times New Roman" w:cs="Times New Roman"/>
          <w:b/>
          <w:sz w:val="28"/>
          <w:szCs w:val="28"/>
          <w:vertAlign w:val="superscript"/>
          <w:lang w:val="ro-MD"/>
        </w:rPr>
        <w:t xml:space="preserve"> </w:t>
      </w:r>
      <w:r w:rsidR="00985FC6" w:rsidRPr="00E65DE9">
        <w:rPr>
          <w:rFonts w:ascii="Times New Roman" w:eastAsia="Times New Roman" w:hAnsi="Times New Roman" w:cs="Times New Roman"/>
          <w:sz w:val="28"/>
          <w:szCs w:val="28"/>
          <w:lang w:val="ro-MD"/>
        </w:rPr>
        <w:t>cu următorul cuprins:</w:t>
      </w:r>
      <w:r w:rsidR="00985FC6" w:rsidRPr="00E65DE9">
        <w:rPr>
          <w:rFonts w:ascii="Times New Roman" w:eastAsia="Times New Roman" w:hAnsi="Times New Roman" w:cs="Times New Roman"/>
          <w:b/>
          <w:sz w:val="28"/>
          <w:szCs w:val="28"/>
          <w:lang w:val="ro-MD"/>
        </w:rPr>
        <w:t xml:space="preserve"> </w:t>
      </w:r>
    </w:p>
    <w:p w14:paraId="599DF26A" w14:textId="2C4CFF1B" w:rsidR="009A5901" w:rsidRPr="00E65DE9" w:rsidRDefault="00985FC6"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eastAsia="Times New Roman" w:hAnsi="Times New Roman" w:cs="Times New Roman"/>
          <w:sz w:val="28"/>
          <w:szCs w:val="28"/>
          <w:shd w:val="clear" w:color="auto" w:fill="FFFFFF"/>
          <w:lang w:eastAsia="ru-RU"/>
        </w:rPr>
        <w:t>”</w:t>
      </w:r>
      <w:r w:rsidR="009A5901" w:rsidRPr="00E65DE9">
        <w:rPr>
          <w:rFonts w:ascii="Times New Roman" w:eastAsia="Times New Roman" w:hAnsi="Times New Roman" w:cs="Times New Roman"/>
          <w:b/>
          <w:sz w:val="28"/>
          <w:szCs w:val="28"/>
          <w:shd w:val="clear" w:color="auto" w:fill="FFFFFF"/>
          <w:lang w:eastAsia="ru-RU"/>
        </w:rPr>
        <w:t>15</w:t>
      </w:r>
      <w:r w:rsidR="009A5901" w:rsidRPr="00E65DE9">
        <w:rPr>
          <w:rFonts w:ascii="Times New Roman" w:eastAsia="Times New Roman" w:hAnsi="Times New Roman" w:cs="Times New Roman"/>
          <w:b/>
          <w:sz w:val="28"/>
          <w:szCs w:val="28"/>
          <w:shd w:val="clear" w:color="auto" w:fill="FFFFFF"/>
          <w:vertAlign w:val="superscript"/>
          <w:lang w:eastAsia="ru-RU"/>
        </w:rPr>
        <w:t>1</w:t>
      </w:r>
      <w:r w:rsidR="009A5901" w:rsidRPr="00E65DE9">
        <w:rPr>
          <w:rFonts w:ascii="Times New Roman" w:eastAsia="Times New Roman" w:hAnsi="Times New Roman" w:cs="Times New Roman"/>
          <w:b/>
          <w:sz w:val="28"/>
          <w:szCs w:val="28"/>
          <w:shd w:val="clear" w:color="auto" w:fill="FFFFFF"/>
          <w:lang w:eastAsia="ru-RU"/>
        </w:rPr>
        <w:t>.</w:t>
      </w:r>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Costurile</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suportate</w:t>
      </w:r>
      <w:proofErr w:type="spellEnd"/>
      <w:r w:rsidR="009A5901" w:rsidRPr="00E65DE9">
        <w:rPr>
          <w:rFonts w:ascii="Times New Roman" w:eastAsia="Times New Roman" w:hAnsi="Times New Roman" w:cs="Times New Roman"/>
          <w:sz w:val="28"/>
          <w:szCs w:val="28"/>
          <w:shd w:val="clear" w:color="auto" w:fill="FFFFFF"/>
          <w:lang w:eastAsia="ru-RU"/>
        </w:rPr>
        <w:t xml:space="preserve"> de </w:t>
      </w:r>
      <w:proofErr w:type="spellStart"/>
      <w:r w:rsidR="009A5901" w:rsidRPr="00E65DE9">
        <w:rPr>
          <w:rFonts w:ascii="Times New Roman" w:eastAsia="Times New Roman" w:hAnsi="Times New Roman" w:cs="Times New Roman"/>
          <w:sz w:val="28"/>
          <w:szCs w:val="28"/>
          <w:shd w:val="clear" w:color="auto" w:fill="FFFFFF"/>
          <w:lang w:eastAsia="ru-RU"/>
        </w:rPr>
        <w:t>entitatea</w:t>
      </w:r>
      <w:proofErr w:type="spellEnd"/>
      <w:r w:rsidR="009A5901" w:rsidRPr="00E65DE9">
        <w:rPr>
          <w:rFonts w:ascii="Times New Roman" w:eastAsia="Times New Roman" w:hAnsi="Times New Roman" w:cs="Times New Roman"/>
          <w:sz w:val="28"/>
          <w:szCs w:val="28"/>
          <w:shd w:val="clear" w:color="auto" w:fill="FFFFFF"/>
          <w:lang w:eastAsia="ru-RU"/>
        </w:rPr>
        <w:t xml:space="preserve"> de </w:t>
      </w:r>
      <w:proofErr w:type="spellStart"/>
      <w:r w:rsidR="009A5901" w:rsidRPr="00E65DE9">
        <w:rPr>
          <w:rFonts w:ascii="Times New Roman" w:eastAsia="Times New Roman" w:hAnsi="Times New Roman" w:cs="Times New Roman"/>
          <w:sz w:val="28"/>
          <w:szCs w:val="28"/>
          <w:shd w:val="clear" w:color="auto" w:fill="FFFFFF"/>
          <w:lang w:eastAsia="ru-RU"/>
        </w:rPr>
        <w:t>administrare</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proofErr w:type="gramStart"/>
      <w:r w:rsidR="009A5901" w:rsidRPr="00E65DE9">
        <w:rPr>
          <w:rFonts w:ascii="Times New Roman" w:eastAsia="Times New Roman" w:hAnsi="Times New Roman" w:cs="Times New Roman"/>
          <w:sz w:val="28"/>
          <w:szCs w:val="28"/>
          <w:shd w:val="clear" w:color="auto" w:fill="FFFFFF"/>
          <w:lang w:eastAsia="ru-RU"/>
        </w:rPr>
        <w:t>a</w:t>
      </w:r>
      <w:proofErr w:type="gramEnd"/>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aeroportului</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pentru</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prestarea</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serviciilor</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proofErr w:type="spellStart"/>
      <w:r w:rsidR="009A5901" w:rsidRPr="00E65DE9">
        <w:rPr>
          <w:rFonts w:ascii="Times New Roman" w:eastAsia="Times New Roman" w:hAnsi="Times New Roman" w:cs="Times New Roman"/>
          <w:sz w:val="28"/>
          <w:szCs w:val="28"/>
          <w:shd w:val="clear" w:color="auto" w:fill="FFFFFF"/>
          <w:lang w:eastAsia="ru-RU"/>
        </w:rPr>
        <w:t>aeroportuare</w:t>
      </w:r>
      <w:proofErr w:type="spellEnd"/>
      <w:r w:rsidR="009A5901" w:rsidRPr="00E65DE9">
        <w:rPr>
          <w:rFonts w:ascii="Times New Roman" w:eastAsia="Times New Roman" w:hAnsi="Times New Roman" w:cs="Times New Roman"/>
          <w:sz w:val="28"/>
          <w:szCs w:val="28"/>
          <w:shd w:val="clear" w:color="auto" w:fill="FFFFFF"/>
          <w:lang w:eastAsia="ru-RU"/>
        </w:rPr>
        <w:t xml:space="preserve"> </w:t>
      </w:r>
      <w:r w:rsidR="009A5901" w:rsidRPr="00E65DE9">
        <w:rPr>
          <w:rFonts w:ascii="Times New Roman" w:hAnsi="Times New Roman" w:cs="Times New Roman"/>
          <w:sz w:val="28"/>
          <w:szCs w:val="28"/>
          <w:lang w:val="ro-MD"/>
        </w:rPr>
        <w:t>pentru care este aprobat ta</w:t>
      </w:r>
      <w:r w:rsidR="00C66192" w:rsidRPr="00E65DE9">
        <w:rPr>
          <w:rFonts w:ascii="Times New Roman" w:hAnsi="Times New Roman" w:cs="Times New Roman"/>
          <w:sz w:val="28"/>
          <w:szCs w:val="28"/>
          <w:lang w:val="ro-MD"/>
        </w:rPr>
        <w:t>riful</w:t>
      </w:r>
      <w:r w:rsidR="009A5901" w:rsidRPr="00E65DE9">
        <w:rPr>
          <w:rFonts w:ascii="Times New Roman" w:eastAsia="Times New Roman" w:hAnsi="Times New Roman" w:cs="Times New Roman"/>
          <w:sz w:val="28"/>
          <w:szCs w:val="28"/>
          <w:shd w:val="clear" w:color="auto" w:fill="FFFFFF"/>
          <w:lang w:eastAsia="ru-RU"/>
        </w:rPr>
        <w:t xml:space="preserve"> includ:</w:t>
      </w:r>
    </w:p>
    <w:p w14:paraId="1B69BDBA" w14:textId="77777777" w:rsidR="009A5901" w:rsidRPr="00E65DE9" w:rsidRDefault="009A5901"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 xml:space="preserve">1) cheltuieli directe, legate în exclusivitate de prestarea serviciilor respective; </w:t>
      </w:r>
    </w:p>
    <w:p w14:paraId="42A04DA8" w14:textId="3EEC74B0" w:rsidR="009A5901" w:rsidRPr="00E65DE9" w:rsidRDefault="00A43B74"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 xml:space="preserve">2) </w:t>
      </w:r>
      <w:r w:rsidR="009A5901" w:rsidRPr="00E65DE9">
        <w:rPr>
          <w:rFonts w:ascii="Times New Roman" w:hAnsi="Times New Roman" w:cs="Times New Roman"/>
          <w:sz w:val="28"/>
          <w:szCs w:val="28"/>
          <w:lang w:val="ro-MD"/>
        </w:rPr>
        <w:t xml:space="preserve">cheltuieli indirecte, comune pentru mai multe servicii aeroportuare, tangențial legate de prestarea servciilor respective; </w:t>
      </w:r>
    </w:p>
    <w:p w14:paraId="1ACFEBA4" w14:textId="7DE2917C" w:rsidR="009A5901" w:rsidRPr="00E65DE9" w:rsidRDefault="009A5901"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hAnsi="Times New Roman" w:cs="Times New Roman"/>
          <w:sz w:val="28"/>
          <w:szCs w:val="28"/>
          <w:lang w:val="ro-MD"/>
        </w:rPr>
        <w:t>3) cheltuieli administrative, pentru întreținerea structurii administrative a e</w:t>
      </w:r>
      <w:proofErr w:type="spellStart"/>
      <w:r w:rsidRPr="00E65DE9">
        <w:rPr>
          <w:rFonts w:ascii="Times New Roman" w:eastAsia="Times New Roman" w:hAnsi="Times New Roman" w:cs="Times New Roman"/>
          <w:sz w:val="28"/>
          <w:szCs w:val="28"/>
          <w:shd w:val="clear" w:color="auto" w:fill="FFFFFF"/>
          <w:lang w:eastAsia="ru-RU"/>
        </w:rPr>
        <w:t>ntității</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administrare</w:t>
      </w:r>
      <w:proofErr w:type="spellEnd"/>
      <w:r w:rsidRPr="00E65DE9">
        <w:rPr>
          <w:rFonts w:ascii="Times New Roman" w:eastAsia="Times New Roman" w:hAnsi="Times New Roman" w:cs="Times New Roman"/>
          <w:sz w:val="28"/>
          <w:szCs w:val="28"/>
          <w:shd w:val="clear" w:color="auto" w:fill="FFFFFF"/>
          <w:lang w:eastAsia="ru-RU"/>
        </w:rPr>
        <w:t xml:space="preserve"> a </w:t>
      </w:r>
      <w:proofErr w:type="spellStart"/>
      <w:r w:rsidRPr="00E65DE9">
        <w:rPr>
          <w:rFonts w:ascii="Times New Roman" w:eastAsia="Times New Roman" w:hAnsi="Times New Roman" w:cs="Times New Roman"/>
          <w:sz w:val="28"/>
          <w:szCs w:val="28"/>
          <w:shd w:val="clear" w:color="auto" w:fill="FFFFFF"/>
          <w:lang w:eastAsia="ru-RU"/>
        </w:rPr>
        <w:t>aeroportului</w:t>
      </w:r>
      <w:proofErr w:type="spellEnd"/>
      <w:r w:rsidR="00985FC6" w:rsidRPr="00E65DE9">
        <w:rPr>
          <w:rFonts w:ascii="Times New Roman" w:eastAsia="Times New Roman" w:hAnsi="Times New Roman" w:cs="Times New Roman"/>
          <w:sz w:val="28"/>
          <w:szCs w:val="28"/>
          <w:shd w:val="clear" w:color="auto" w:fill="FFFFFF"/>
          <w:lang w:eastAsia="ru-RU"/>
        </w:rPr>
        <w:t>”</w:t>
      </w:r>
      <w:r w:rsidR="006538F1" w:rsidRPr="00E65DE9">
        <w:rPr>
          <w:rFonts w:ascii="Times New Roman" w:eastAsia="Times New Roman" w:hAnsi="Times New Roman" w:cs="Times New Roman"/>
          <w:sz w:val="28"/>
          <w:szCs w:val="28"/>
          <w:shd w:val="clear" w:color="auto" w:fill="FFFFFF"/>
          <w:lang w:eastAsia="ru-RU"/>
        </w:rPr>
        <w:t>;</w:t>
      </w:r>
    </w:p>
    <w:p w14:paraId="04DDFE2E" w14:textId="536CD365" w:rsidR="009A5901" w:rsidRPr="00E65DE9" w:rsidRDefault="009A5901" w:rsidP="00F40A45">
      <w:pPr>
        <w:spacing w:after="0" w:line="276" w:lineRule="auto"/>
        <w:ind w:firstLine="567"/>
        <w:jc w:val="both"/>
        <w:rPr>
          <w:rFonts w:ascii="Times New Roman" w:eastAsia="Times New Roman" w:hAnsi="Times New Roman" w:cs="Times New Roman"/>
          <w:b/>
          <w:sz w:val="28"/>
          <w:szCs w:val="28"/>
        </w:rPr>
      </w:pPr>
    </w:p>
    <w:p w14:paraId="10F6BBBC" w14:textId="7CF3EA69" w:rsidR="009A5901" w:rsidRPr="00E65DE9" w:rsidRDefault="00AE61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h</w:t>
      </w:r>
      <w:r w:rsidR="00985FC6" w:rsidRPr="00E65DE9">
        <w:rPr>
          <w:rFonts w:ascii="Times New Roman" w:eastAsia="Times New Roman" w:hAnsi="Times New Roman" w:cs="Times New Roman"/>
          <w:b/>
          <w:sz w:val="28"/>
          <w:szCs w:val="28"/>
          <w:lang w:val="ro-MD"/>
        </w:rPr>
        <w:t>)</w:t>
      </w:r>
      <w:r w:rsidR="00985FC6" w:rsidRPr="00E65DE9">
        <w:rPr>
          <w:rFonts w:ascii="Times New Roman" w:eastAsia="Times New Roman" w:hAnsi="Times New Roman" w:cs="Times New Roman"/>
          <w:sz w:val="28"/>
          <w:szCs w:val="28"/>
          <w:lang w:val="ro-MD"/>
        </w:rPr>
        <w:t xml:space="preserve"> punctul 16:</w:t>
      </w:r>
    </w:p>
    <w:p w14:paraId="2A3A38CA" w14:textId="3474B282" w:rsidR="00CC4AD0" w:rsidRPr="00E65DE9" w:rsidRDefault="00985FC6" w:rsidP="00F40A45">
      <w:pPr>
        <w:spacing w:after="0" w:line="276" w:lineRule="auto"/>
        <w:ind w:firstLine="567"/>
        <w:jc w:val="both"/>
        <w:rPr>
          <w:rFonts w:ascii="Times New Roman" w:eastAsia="Times New Roman" w:hAnsi="Times New Roman" w:cs="Times New Roman"/>
          <w:sz w:val="28"/>
          <w:szCs w:val="28"/>
          <w:lang w:val="ro-RO"/>
        </w:rPr>
      </w:pPr>
      <w:r w:rsidRPr="00E65DE9">
        <w:rPr>
          <w:rFonts w:ascii="Times New Roman" w:eastAsia="Times New Roman" w:hAnsi="Times New Roman" w:cs="Times New Roman"/>
          <w:sz w:val="28"/>
          <w:szCs w:val="28"/>
          <w:lang w:val="ro-MD"/>
        </w:rPr>
        <w:t xml:space="preserve">la subpunctul 2) </w:t>
      </w:r>
      <w:r w:rsidR="00CC4AD0" w:rsidRPr="00E65DE9">
        <w:rPr>
          <w:rFonts w:ascii="Times New Roman" w:eastAsia="Times New Roman" w:hAnsi="Times New Roman" w:cs="Times New Roman"/>
          <w:sz w:val="28"/>
          <w:szCs w:val="28"/>
          <w:lang w:val="ro-RO"/>
        </w:rPr>
        <w:t>după cuvintele ”</w:t>
      </w:r>
      <w:r w:rsidR="00CC4AD0" w:rsidRPr="00E65DE9">
        <w:rPr>
          <w:rFonts w:ascii="Times New Roman" w:eastAsia="Times New Roman" w:hAnsi="Times New Roman" w:cs="Times New Roman"/>
          <w:sz w:val="28"/>
          <w:szCs w:val="28"/>
          <w:shd w:val="clear" w:color="auto" w:fill="FFFFFF"/>
          <w:lang w:val="ro-RO" w:eastAsia="ru-RU"/>
        </w:rPr>
        <w:t>pentru prestarea serviciilor aeroportuare</w:t>
      </w:r>
      <w:r w:rsidR="00CC4AD0" w:rsidRPr="00E65DE9">
        <w:rPr>
          <w:rFonts w:ascii="Times New Roman" w:eastAsia="Times New Roman" w:hAnsi="Times New Roman" w:cs="Times New Roman"/>
          <w:sz w:val="28"/>
          <w:szCs w:val="28"/>
          <w:lang w:val="ro-RO"/>
        </w:rPr>
        <w:t>” se completează cu textul ”</w:t>
      </w:r>
      <w:r w:rsidR="00CC4AD0" w:rsidRPr="00E65DE9">
        <w:rPr>
          <w:rFonts w:ascii="Times New Roman" w:hAnsi="Times New Roman" w:cs="Times New Roman"/>
          <w:sz w:val="28"/>
          <w:szCs w:val="28"/>
          <w:lang w:val="ro-RO"/>
        </w:rPr>
        <w:t>(materiale, combustibil, energie electrică, energie termică, apă, canalizare, telecomunicații, servicii medicale, instruire, transport, reparații mijloace fixe și.a.)</w:t>
      </w:r>
      <w:r w:rsidR="00CC4AD0" w:rsidRPr="00E65DE9">
        <w:rPr>
          <w:rFonts w:ascii="Times New Roman" w:eastAsia="Times New Roman" w:hAnsi="Times New Roman" w:cs="Times New Roman"/>
          <w:sz w:val="28"/>
          <w:szCs w:val="28"/>
          <w:shd w:val="clear" w:color="auto" w:fill="FFFFFF"/>
          <w:lang w:val="ro-RO" w:eastAsia="ru-RU"/>
        </w:rPr>
        <w:t>,</w:t>
      </w:r>
      <w:r w:rsidR="00CC4AD0" w:rsidRPr="00E65DE9">
        <w:rPr>
          <w:rFonts w:ascii="Times New Roman" w:eastAsia="Times New Roman" w:hAnsi="Times New Roman" w:cs="Times New Roman"/>
          <w:sz w:val="28"/>
          <w:szCs w:val="28"/>
          <w:lang w:val="ro-RO"/>
        </w:rPr>
        <w:t>”;</w:t>
      </w:r>
    </w:p>
    <w:p w14:paraId="16A16D09" w14:textId="7BF10282" w:rsidR="00CC4AD0" w:rsidRPr="00E65DE9" w:rsidRDefault="00CC4AD0" w:rsidP="00F40A45">
      <w:pPr>
        <w:spacing w:after="0" w:line="276" w:lineRule="auto"/>
        <w:ind w:firstLine="567"/>
        <w:jc w:val="both"/>
        <w:rPr>
          <w:rFonts w:ascii="Times New Roman" w:eastAsia="Times New Roman" w:hAnsi="Times New Roman" w:cs="Times New Roman"/>
          <w:sz w:val="28"/>
          <w:szCs w:val="28"/>
          <w:lang w:val="ro-RO"/>
        </w:rPr>
      </w:pPr>
      <w:r w:rsidRPr="00E65DE9">
        <w:rPr>
          <w:rFonts w:ascii="Times New Roman" w:eastAsia="Times New Roman" w:hAnsi="Times New Roman" w:cs="Times New Roman"/>
          <w:sz w:val="28"/>
          <w:szCs w:val="28"/>
          <w:lang w:val="ro-RO"/>
        </w:rPr>
        <w:t>se completează  cu subpunctul 2</w:t>
      </w:r>
      <w:r w:rsidRPr="00E65DE9">
        <w:rPr>
          <w:rFonts w:ascii="Times New Roman" w:eastAsia="Times New Roman" w:hAnsi="Times New Roman" w:cs="Times New Roman"/>
          <w:sz w:val="28"/>
          <w:szCs w:val="28"/>
          <w:vertAlign w:val="superscript"/>
          <w:lang w:val="ro-RO"/>
        </w:rPr>
        <w:t xml:space="preserve">1 </w:t>
      </w:r>
      <w:r w:rsidRPr="00E65DE9">
        <w:rPr>
          <w:rFonts w:ascii="Times New Roman" w:eastAsia="Times New Roman" w:hAnsi="Times New Roman" w:cs="Times New Roman"/>
          <w:sz w:val="28"/>
          <w:szCs w:val="28"/>
          <w:lang w:val="ro-RO"/>
        </w:rPr>
        <w:t>cu următorul cuprins:</w:t>
      </w:r>
    </w:p>
    <w:p w14:paraId="063DF0B5" w14:textId="1BE97C24" w:rsidR="00985FC6" w:rsidRPr="00E65DE9" w:rsidRDefault="00CC4AD0"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sz w:val="28"/>
          <w:szCs w:val="28"/>
          <w:lang w:val="ro-MD"/>
        </w:rPr>
        <w:t>”</w:t>
      </w:r>
      <w:r w:rsidRPr="00E65DE9">
        <w:rPr>
          <w:rFonts w:ascii="Times New Roman" w:eastAsia="Times New Roman" w:hAnsi="Times New Roman" w:cs="Times New Roman"/>
          <w:sz w:val="28"/>
          <w:szCs w:val="28"/>
          <w:shd w:val="clear" w:color="auto" w:fill="FFFFFF"/>
          <w:lang w:eastAsia="ru-RU"/>
        </w:rPr>
        <w:t>2</w:t>
      </w:r>
      <w:r w:rsidRPr="00E65DE9">
        <w:rPr>
          <w:rFonts w:ascii="Times New Roman" w:eastAsia="Times New Roman" w:hAnsi="Times New Roman" w:cs="Times New Roman"/>
          <w:sz w:val="28"/>
          <w:szCs w:val="28"/>
          <w:shd w:val="clear" w:color="auto" w:fill="FFFFFF"/>
          <w:vertAlign w:val="superscript"/>
          <w:lang w:eastAsia="ru-RU"/>
        </w:rPr>
        <w:t>1</w:t>
      </w:r>
      <w:r w:rsidRPr="00E65DE9">
        <w:rPr>
          <w:rFonts w:ascii="Times New Roman" w:eastAsia="Times New Roman" w:hAnsi="Times New Roman" w:cs="Times New Roman"/>
          <w:sz w:val="28"/>
          <w:szCs w:val="28"/>
          <w:shd w:val="clear" w:color="auto" w:fill="FFFFFF"/>
          <w:lang w:eastAsia="ru-RU"/>
        </w:rPr>
        <w:t>) c</w:t>
      </w:r>
      <w:r w:rsidRPr="00E65DE9">
        <w:rPr>
          <w:rFonts w:ascii="Times New Roman" w:hAnsi="Times New Roman" w:cs="Times New Roman"/>
          <w:sz w:val="28"/>
          <w:szCs w:val="28"/>
          <w:lang w:val="ro-MD"/>
        </w:rPr>
        <w:t>heltuieli indirecte și administrative;</w:t>
      </w:r>
      <w:r w:rsidRPr="00E65DE9">
        <w:rPr>
          <w:rFonts w:ascii="Times New Roman" w:eastAsia="Times New Roman" w:hAnsi="Times New Roman" w:cs="Times New Roman"/>
          <w:sz w:val="28"/>
          <w:szCs w:val="28"/>
          <w:lang w:val="ro-MD"/>
        </w:rPr>
        <w:t>”;</w:t>
      </w:r>
    </w:p>
    <w:p w14:paraId="448157A6" w14:textId="5261E1CD" w:rsidR="00985FC6" w:rsidRPr="00E65DE9" w:rsidRDefault="00985FC6" w:rsidP="00F40A45">
      <w:pPr>
        <w:spacing w:after="0" w:line="276" w:lineRule="auto"/>
        <w:ind w:firstLine="567"/>
        <w:jc w:val="both"/>
        <w:rPr>
          <w:rFonts w:ascii="Times New Roman" w:eastAsia="Times New Roman" w:hAnsi="Times New Roman" w:cs="Times New Roman"/>
          <w:sz w:val="28"/>
          <w:szCs w:val="28"/>
          <w:lang w:val="ro-MD"/>
        </w:rPr>
      </w:pPr>
    </w:p>
    <w:p w14:paraId="102058AE" w14:textId="67FA3AE6" w:rsidR="000B41CB" w:rsidRPr="00E65DE9" w:rsidRDefault="00AE61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i</w:t>
      </w:r>
      <w:r w:rsidR="000B41CB" w:rsidRPr="00E65DE9">
        <w:rPr>
          <w:rFonts w:ascii="Times New Roman" w:eastAsia="Times New Roman" w:hAnsi="Times New Roman" w:cs="Times New Roman"/>
          <w:b/>
          <w:sz w:val="28"/>
          <w:szCs w:val="28"/>
          <w:lang w:val="ro-MD"/>
        </w:rPr>
        <w:t>)</w:t>
      </w:r>
      <w:r w:rsidR="000B41CB" w:rsidRPr="00E65DE9">
        <w:rPr>
          <w:rFonts w:ascii="Times New Roman" w:eastAsia="Times New Roman" w:hAnsi="Times New Roman" w:cs="Times New Roman"/>
          <w:sz w:val="28"/>
          <w:szCs w:val="28"/>
          <w:lang w:val="ro-MD"/>
        </w:rPr>
        <w:t xml:space="preserve"> se completează cu punctele 16</w:t>
      </w:r>
      <w:r w:rsidR="000B41CB" w:rsidRPr="00E65DE9">
        <w:rPr>
          <w:rFonts w:ascii="Times New Roman" w:eastAsia="Times New Roman" w:hAnsi="Times New Roman" w:cs="Times New Roman"/>
          <w:sz w:val="28"/>
          <w:szCs w:val="28"/>
          <w:vertAlign w:val="superscript"/>
          <w:lang w:val="ro-MD"/>
        </w:rPr>
        <w:t xml:space="preserve">1 </w:t>
      </w:r>
      <w:r w:rsidR="000B41CB" w:rsidRPr="00E65DE9">
        <w:rPr>
          <w:rFonts w:ascii="Times New Roman" w:eastAsia="Times New Roman" w:hAnsi="Times New Roman" w:cs="Times New Roman"/>
          <w:sz w:val="28"/>
          <w:szCs w:val="28"/>
          <w:lang w:val="ro-MD"/>
        </w:rPr>
        <w:t>– 16</w:t>
      </w:r>
      <w:r w:rsidR="000B41CB" w:rsidRPr="00E65DE9">
        <w:rPr>
          <w:rFonts w:ascii="Times New Roman" w:eastAsia="Times New Roman" w:hAnsi="Times New Roman" w:cs="Times New Roman"/>
          <w:sz w:val="28"/>
          <w:szCs w:val="28"/>
          <w:vertAlign w:val="superscript"/>
          <w:lang w:val="ro-MD"/>
        </w:rPr>
        <w:t xml:space="preserve">4 </w:t>
      </w:r>
      <w:r w:rsidR="000B41CB" w:rsidRPr="00E65DE9">
        <w:rPr>
          <w:rFonts w:ascii="Times New Roman" w:eastAsia="Times New Roman" w:hAnsi="Times New Roman" w:cs="Times New Roman"/>
          <w:sz w:val="28"/>
          <w:szCs w:val="28"/>
          <w:lang w:val="ro-MD"/>
        </w:rPr>
        <w:t>cu următorul cuprins:</w:t>
      </w:r>
    </w:p>
    <w:p w14:paraId="4EDA1212" w14:textId="77777777" w:rsidR="004F5132" w:rsidRPr="00E65DE9" w:rsidRDefault="004F5132" w:rsidP="00F40A45">
      <w:pPr>
        <w:spacing w:after="0" w:line="276" w:lineRule="auto"/>
        <w:ind w:firstLine="567"/>
        <w:jc w:val="both"/>
        <w:rPr>
          <w:rFonts w:ascii="Times New Roman" w:hAnsi="Times New Roman" w:cs="Times New Roman"/>
          <w:sz w:val="28"/>
          <w:szCs w:val="28"/>
          <w:lang w:val="ro-MD"/>
        </w:rPr>
      </w:pPr>
      <w:r w:rsidRPr="00E65DE9">
        <w:rPr>
          <w:rFonts w:ascii="Times New Roman" w:eastAsia="Times New Roman" w:hAnsi="Times New Roman" w:cs="Times New Roman"/>
          <w:sz w:val="28"/>
          <w:szCs w:val="28"/>
          <w:lang w:val="ro-MD"/>
        </w:rPr>
        <w:t>”</w:t>
      </w:r>
      <w:r w:rsidRPr="00E65DE9">
        <w:rPr>
          <w:rFonts w:ascii="Times New Roman" w:hAnsi="Times New Roman" w:cs="Times New Roman"/>
          <w:b/>
          <w:sz w:val="28"/>
          <w:szCs w:val="28"/>
          <w:lang w:val="ro-MD"/>
        </w:rPr>
        <w:t>16</w:t>
      </w:r>
      <w:r w:rsidRPr="00E65DE9">
        <w:rPr>
          <w:rFonts w:ascii="Times New Roman" w:hAnsi="Times New Roman" w:cs="Times New Roman"/>
          <w:b/>
          <w:sz w:val="28"/>
          <w:szCs w:val="28"/>
          <w:vertAlign w:val="superscript"/>
          <w:lang w:val="ro-MD"/>
        </w:rPr>
        <w:t>1</w:t>
      </w:r>
      <w:r w:rsidRPr="00E65DE9">
        <w:rPr>
          <w:rFonts w:ascii="Times New Roman" w:hAnsi="Times New Roman" w:cs="Times New Roman"/>
          <w:b/>
          <w:sz w:val="28"/>
          <w:szCs w:val="28"/>
          <w:lang w:val="ro-MD"/>
        </w:rPr>
        <w:t>.</w:t>
      </w:r>
      <w:r w:rsidRPr="00E65DE9">
        <w:rPr>
          <w:rFonts w:ascii="Times New Roman" w:hAnsi="Times New Roman" w:cs="Times New Roman"/>
          <w:sz w:val="28"/>
          <w:szCs w:val="28"/>
          <w:lang w:val="ro-MD"/>
        </w:rPr>
        <w:t xml:space="preserve"> Cheltuielile indirecte și administrative se indică în total pe entitate, cu calcularea cotei acestora, care poate fi atribuită la fiecare tip de servicii aeroportuare.</w:t>
      </w:r>
    </w:p>
    <w:p w14:paraId="1EF42777" w14:textId="77777777" w:rsidR="004F5132" w:rsidRPr="00E65DE9" w:rsidRDefault="004F5132"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b/>
          <w:sz w:val="28"/>
          <w:szCs w:val="28"/>
          <w:lang w:val="ro-MD"/>
        </w:rPr>
        <w:lastRenderedPageBreak/>
        <w:t>16</w:t>
      </w:r>
      <w:r w:rsidRPr="00E65DE9">
        <w:rPr>
          <w:rFonts w:ascii="Times New Roman" w:hAnsi="Times New Roman" w:cs="Times New Roman"/>
          <w:b/>
          <w:sz w:val="28"/>
          <w:szCs w:val="28"/>
          <w:vertAlign w:val="superscript"/>
          <w:lang w:val="ro-MD"/>
        </w:rPr>
        <w:t>2</w:t>
      </w:r>
      <w:r w:rsidRPr="00E65DE9">
        <w:rPr>
          <w:rFonts w:ascii="Times New Roman" w:hAnsi="Times New Roman" w:cs="Times New Roman"/>
          <w:b/>
          <w:sz w:val="28"/>
          <w:szCs w:val="28"/>
          <w:lang w:val="ro-MD"/>
        </w:rPr>
        <w:t>.</w:t>
      </w:r>
      <w:r w:rsidRPr="00E65DE9">
        <w:rPr>
          <w:rFonts w:ascii="Times New Roman" w:hAnsi="Times New Roman" w:cs="Times New Roman"/>
          <w:sz w:val="28"/>
          <w:szCs w:val="28"/>
          <w:lang w:val="ro-MD"/>
        </w:rPr>
        <w:t xml:space="preserve"> Cota serviciilor indirecte și administrative, atribuite la cheltuielile care urmează a fi recuperate din contul fiecărui tarif aeroportuar, se determină în fiecare an în parte reieșind din cota fiecărui tip de venituri încasate de entitatea de administrare a aeroportului la aplicarea tarifelor pentru prestarea serviciilor aeroportuare, precum și a altor venituri (din activități/servicii conexe). </w:t>
      </w:r>
    </w:p>
    <w:p w14:paraId="179ABB6D" w14:textId="77777777" w:rsidR="004F5132" w:rsidRPr="00E65DE9" w:rsidRDefault="004F5132"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hAnsi="Times New Roman" w:cs="Times New Roman"/>
          <w:b/>
          <w:sz w:val="28"/>
          <w:szCs w:val="28"/>
          <w:lang w:val="ro-MD"/>
        </w:rPr>
        <w:t>16</w:t>
      </w:r>
      <w:r w:rsidRPr="00E65DE9">
        <w:rPr>
          <w:rFonts w:ascii="Times New Roman" w:hAnsi="Times New Roman" w:cs="Times New Roman"/>
          <w:b/>
          <w:sz w:val="28"/>
          <w:szCs w:val="28"/>
          <w:vertAlign w:val="superscript"/>
          <w:lang w:val="ro-MD"/>
        </w:rPr>
        <w:t>3</w:t>
      </w:r>
      <w:r w:rsidRPr="00E65DE9">
        <w:rPr>
          <w:rFonts w:ascii="Times New Roman" w:hAnsi="Times New Roman" w:cs="Times New Roman"/>
          <w:b/>
          <w:sz w:val="28"/>
          <w:szCs w:val="28"/>
          <w:lang w:val="ro-MD"/>
        </w:rPr>
        <w:t>.</w:t>
      </w:r>
      <w:r w:rsidRPr="00E65DE9">
        <w:rPr>
          <w:rFonts w:ascii="Times New Roman" w:hAnsi="Times New Roman" w:cs="Times New Roman"/>
          <w:sz w:val="28"/>
          <w:szCs w:val="28"/>
          <w:lang w:val="ro-MD"/>
        </w:rPr>
        <w:t xml:space="preserve"> Pentru a argumenta atribuirea corectă a cheltuielilor suportate la categoria respectivă de servicii aeroportuare, entitatea de administrare a aeroportului prezintă sumarul calculelor separate a cheltuielilor pentru întreținerea fiecărei subdiviziuni structurale a cărei atribuții regulamentare reflectă participarea la procesul complex de măsuri pentru asigurarea deservirii aeroportuare. </w:t>
      </w:r>
    </w:p>
    <w:p w14:paraId="26150B1B" w14:textId="77777777" w:rsidR="004F5132" w:rsidRPr="00E65DE9" w:rsidRDefault="004F5132"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b/>
          <w:sz w:val="28"/>
          <w:szCs w:val="28"/>
          <w:lang w:val="ro-MD"/>
        </w:rPr>
        <w:t>16</w:t>
      </w:r>
      <w:r w:rsidRPr="00E65DE9">
        <w:rPr>
          <w:rFonts w:ascii="Times New Roman" w:hAnsi="Times New Roman" w:cs="Times New Roman"/>
          <w:b/>
          <w:sz w:val="28"/>
          <w:szCs w:val="28"/>
          <w:vertAlign w:val="superscript"/>
          <w:lang w:val="ro-MD"/>
        </w:rPr>
        <w:t>4</w:t>
      </w:r>
      <w:r w:rsidRPr="00E65DE9">
        <w:rPr>
          <w:rFonts w:ascii="Times New Roman" w:hAnsi="Times New Roman" w:cs="Times New Roman"/>
          <w:b/>
          <w:sz w:val="28"/>
          <w:szCs w:val="28"/>
          <w:lang w:val="ro-MD"/>
        </w:rPr>
        <w:t>.</w:t>
      </w:r>
      <w:r w:rsidRPr="00E65DE9">
        <w:rPr>
          <w:rFonts w:ascii="Times New Roman" w:hAnsi="Times New Roman" w:cs="Times New Roman"/>
          <w:sz w:val="28"/>
          <w:szCs w:val="28"/>
          <w:lang w:val="ro-MD"/>
        </w:rPr>
        <w:t xml:space="preserve"> Cheltuielile pentru întreținerea fiecărei subdiviziuni structurale, implicate direct și/sau indirect în procesul de prestare a serviciilor aeroportuare, urmează a fi reflectate sub aspectul tipurilor de cheltuieli:</w:t>
      </w:r>
    </w:p>
    <w:p w14:paraId="1057E1BB" w14:textId="77777777" w:rsidR="004F5132" w:rsidRPr="00E65DE9" w:rsidRDefault="004F5132" w:rsidP="00F40A45">
      <w:pPr>
        <w:pStyle w:val="ListParagraph"/>
        <w:numPr>
          <w:ilvl w:val="0"/>
          <w:numId w:val="111"/>
        </w:numPr>
        <w:tabs>
          <w:tab w:val="left" w:pos="993"/>
        </w:tabs>
        <w:spacing w:after="0" w:line="276" w:lineRule="auto"/>
        <w:ind w:left="993" w:hanging="426"/>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remunerarea muncii;</w:t>
      </w:r>
    </w:p>
    <w:p w14:paraId="167B6B06" w14:textId="77777777" w:rsidR="004F5132" w:rsidRPr="00E65DE9" w:rsidRDefault="004F5132" w:rsidP="00F40A45">
      <w:pPr>
        <w:pStyle w:val="ListParagraph"/>
        <w:numPr>
          <w:ilvl w:val="0"/>
          <w:numId w:val="111"/>
        </w:numPr>
        <w:tabs>
          <w:tab w:val="left" w:pos="993"/>
        </w:tabs>
        <w:spacing w:after="0" w:line="276" w:lineRule="auto"/>
        <w:ind w:left="993" w:hanging="426"/>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contribuții sociale și medicale;</w:t>
      </w:r>
    </w:p>
    <w:p w14:paraId="17C57F7A" w14:textId="77777777" w:rsidR="004F5132" w:rsidRPr="00E65DE9" w:rsidRDefault="004F5132" w:rsidP="00F40A45">
      <w:pPr>
        <w:pStyle w:val="ListParagraph"/>
        <w:numPr>
          <w:ilvl w:val="0"/>
          <w:numId w:val="111"/>
        </w:numPr>
        <w:tabs>
          <w:tab w:val="left" w:pos="993"/>
        </w:tabs>
        <w:spacing w:after="0" w:line="276" w:lineRule="auto"/>
        <w:ind w:left="993" w:hanging="426"/>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cheltuieli materiale (materiale, combustibil, energie electrică, energie termică, apă și canalizare, telecomunicații, servicii medicale, instruire, transport și.a.);</w:t>
      </w:r>
    </w:p>
    <w:p w14:paraId="0EB82AF0" w14:textId="77777777" w:rsidR="004F5132" w:rsidRPr="00E65DE9" w:rsidRDefault="004F5132" w:rsidP="00F40A45">
      <w:pPr>
        <w:pStyle w:val="ListParagraph"/>
        <w:numPr>
          <w:ilvl w:val="0"/>
          <w:numId w:val="111"/>
        </w:numPr>
        <w:tabs>
          <w:tab w:val="left" w:pos="993"/>
        </w:tabs>
        <w:spacing w:after="0" w:line="276" w:lineRule="auto"/>
        <w:ind w:left="993" w:hanging="426"/>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deprecierea activelor pe termen lung;</w:t>
      </w:r>
    </w:p>
    <w:p w14:paraId="4A53F4D5" w14:textId="77777777" w:rsidR="004F5132" w:rsidRPr="00E65DE9" w:rsidRDefault="004F5132" w:rsidP="00F40A45">
      <w:pPr>
        <w:pStyle w:val="ListParagraph"/>
        <w:numPr>
          <w:ilvl w:val="0"/>
          <w:numId w:val="111"/>
        </w:numPr>
        <w:tabs>
          <w:tab w:val="left" w:pos="993"/>
        </w:tabs>
        <w:spacing w:after="0" w:line="276" w:lineRule="auto"/>
        <w:ind w:left="993" w:hanging="426"/>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alte cheltuieli operaționale;</w:t>
      </w:r>
    </w:p>
    <w:p w14:paraId="2B25483F" w14:textId="11E45956" w:rsidR="000B41CB" w:rsidRPr="00E65DE9" w:rsidRDefault="004F5132" w:rsidP="00F40A45">
      <w:pPr>
        <w:pStyle w:val="ListParagraph"/>
        <w:numPr>
          <w:ilvl w:val="0"/>
          <w:numId w:val="111"/>
        </w:numPr>
        <w:tabs>
          <w:tab w:val="left" w:pos="993"/>
        </w:tabs>
        <w:spacing w:after="0" w:line="276" w:lineRule="auto"/>
        <w:ind w:left="993" w:hanging="426"/>
        <w:jc w:val="both"/>
        <w:rPr>
          <w:rFonts w:ascii="Times New Roman" w:eastAsia="Times New Roman" w:hAnsi="Times New Roman" w:cs="Times New Roman"/>
          <w:sz w:val="28"/>
          <w:szCs w:val="28"/>
          <w:lang w:val="ro-MD"/>
        </w:rPr>
      </w:pPr>
      <w:r w:rsidRPr="00E65DE9">
        <w:rPr>
          <w:rFonts w:ascii="Times New Roman" w:hAnsi="Times New Roman" w:cs="Times New Roman"/>
          <w:sz w:val="28"/>
          <w:szCs w:val="28"/>
          <w:lang w:val="ro-MD"/>
        </w:rPr>
        <w:t>reparații mijloace fixe.”;</w:t>
      </w:r>
    </w:p>
    <w:p w14:paraId="36A21F01" w14:textId="1E93BAAC" w:rsidR="00C66192" w:rsidRPr="00E65DE9" w:rsidRDefault="00C66192" w:rsidP="00F40A45">
      <w:pPr>
        <w:spacing w:after="0" w:line="276" w:lineRule="auto"/>
        <w:jc w:val="both"/>
        <w:rPr>
          <w:rFonts w:ascii="Times New Roman" w:eastAsia="Times New Roman" w:hAnsi="Times New Roman" w:cs="Times New Roman"/>
          <w:sz w:val="28"/>
          <w:szCs w:val="28"/>
          <w:lang w:val="ro-MD"/>
        </w:rPr>
      </w:pPr>
    </w:p>
    <w:p w14:paraId="246D0B70" w14:textId="05B26532" w:rsidR="00C66192" w:rsidRPr="00E65DE9" w:rsidRDefault="00AE6164"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j</w:t>
      </w:r>
      <w:r w:rsidR="00C66192" w:rsidRPr="00E65DE9">
        <w:rPr>
          <w:rFonts w:ascii="Times New Roman" w:eastAsia="Times New Roman" w:hAnsi="Times New Roman" w:cs="Times New Roman"/>
          <w:b/>
          <w:sz w:val="28"/>
          <w:szCs w:val="28"/>
          <w:lang w:val="ro-MD"/>
        </w:rPr>
        <w:t>)</w:t>
      </w:r>
      <w:r w:rsidR="00C66192" w:rsidRPr="00E65DE9">
        <w:rPr>
          <w:rFonts w:ascii="Times New Roman" w:eastAsia="Times New Roman" w:hAnsi="Times New Roman" w:cs="Times New Roman"/>
          <w:sz w:val="28"/>
          <w:szCs w:val="28"/>
          <w:lang w:val="ro-MD"/>
        </w:rPr>
        <w:t xml:space="preserve"> se completează cu punctul 19</w:t>
      </w:r>
      <w:r w:rsidR="00C66192" w:rsidRPr="00E65DE9">
        <w:rPr>
          <w:rFonts w:ascii="Times New Roman" w:eastAsia="Times New Roman" w:hAnsi="Times New Roman" w:cs="Times New Roman"/>
          <w:sz w:val="28"/>
          <w:szCs w:val="28"/>
          <w:vertAlign w:val="superscript"/>
          <w:lang w:val="ro-MD"/>
        </w:rPr>
        <w:t xml:space="preserve">1 </w:t>
      </w:r>
      <w:r w:rsidR="00C66192" w:rsidRPr="00E65DE9">
        <w:rPr>
          <w:rFonts w:ascii="Times New Roman" w:eastAsia="Times New Roman" w:hAnsi="Times New Roman" w:cs="Times New Roman"/>
          <w:sz w:val="28"/>
          <w:szCs w:val="28"/>
          <w:lang w:val="ro-MD"/>
        </w:rPr>
        <w:t>cu următorul cuprins:</w:t>
      </w:r>
    </w:p>
    <w:p w14:paraId="11C79FAC" w14:textId="24861404" w:rsidR="004F5132" w:rsidRPr="00E65DE9" w:rsidRDefault="00967B4A" w:rsidP="00F40A45">
      <w:pPr>
        <w:spacing w:after="0" w:line="276" w:lineRule="auto"/>
        <w:ind w:firstLine="567"/>
        <w:jc w:val="both"/>
        <w:rPr>
          <w:rFonts w:ascii="Times New Roman" w:hAnsi="Times New Roman" w:cs="Times New Roman"/>
          <w:sz w:val="28"/>
          <w:szCs w:val="28"/>
        </w:rPr>
      </w:pPr>
      <w:r w:rsidRPr="00E65DE9">
        <w:rPr>
          <w:rFonts w:ascii="Times New Roman" w:hAnsi="Times New Roman" w:cs="Times New Roman"/>
          <w:sz w:val="28"/>
          <w:szCs w:val="28"/>
          <w:lang w:val="ro-MD"/>
        </w:rPr>
        <w:t>”</w:t>
      </w:r>
      <w:r w:rsidR="004F5132" w:rsidRPr="00E65DE9">
        <w:rPr>
          <w:rFonts w:ascii="Times New Roman" w:hAnsi="Times New Roman" w:cs="Times New Roman"/>
          <w:b/>
          <w:sz w:val="28"/>
          <w:szCs w:val="28"/>
          <w:lang w:val="ro-MD"/>
        </w:rPr>
        <w:t>19</w:t>
      </w:r>
      <w:r w:rsidR="004F5132" w:rsidRPr="00E65DE9">
        <w:rPr>
          <w:rFonts w:ascii="Times New Roman" w:hAnsi="Times New Roman" w:cs="Times New Roman"/>
          <w:b/>
          <w:sz w:val="28"/>
          <w:szCs w:val="28"/>
          <w:vertAlign w:val="superscript"/>
          <w:lang w:val="ro-MD"/>
        </w:rPr>
        <w:t>1</w:t>
      </w:r>
      <w:r w:rsidR="004F5132" w:rsidRPr="00E65DE9">
        <w:rPr>
          <w:rFonts w:ascii="Times New Roman" w:hAnsi="Times New Roman" w:cs="Times New Roman"/>
          <w:b/>
          <w:sz w:val="28"/>
          <w:szCs w:val="28"/>
          <w:lang w:val="ro-MD"/>
        </w:rPr>
        <w:t>.</w:t>
      </w:r>
      <w:r w:rsidR="004F5132" w:rsidRPr="00E65DE9">
        <w:rPr>
          <w:rFonts w:ascii="Times New Roman" w:hAnsi="Times New Roman" w:cs="Times New Roman"/>
          <w:sz w:val="28"/>
          <w:szCs w:val="28"/>
          <w:lang w:val="ro-MD"/>
        </w:rPr>
        <w:t xml:space="preserve"> Din contul tarifului pentru serviciile de aterizare sunt acoperite cheltuielile entității de administrare a aeroportului pentru:</w:t>
      </w:r>
      <w:r w:rsidR="004F5132" w:rsidRPr="00E65DE9">
        <w:rPr>
          <w:rFonts w:ascii="Times New Roman" w:hAnsi="Times New Roman" w:cs="Times New Roman"/>
          <w:sz w:val="28"/>
          <w:szCs w:val="28"/>
        </w:rPr>
        <w:t xml:space="preserve"> </w:t>
      </w:r>
    </w:p>
    <w:p w14:paraId="32455131" w14:textId="77777777" w:rsidR="004F5132" w:rsidRPr="00E65DE9" w:rsidRDefault="004F5132"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1) întreținerea pistelor de aterizare, rulare, suprafețelor peronului;</w:t>
      </w:r>
    </w:p>
    <w:p w14:paraId="2848981F" w14:textId="77777777" w:rsidR="004F5132" w:rsidRPr="00E65DE9" w:rsidRDefault="004F5132"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2) asigurarea iluminării aerodromului;</w:t>
      </w:r>
    </w:p>
    <w:p w14:paraId="0400B681" w14:textId="77777777" w:rsidR="004F5132" w:rsidRPr="00E65DE9" w:rsidRDefault="004F5132"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MD"/>
        </w:rPr>
        <w:t>3</w:t>
      </w:r>
      <w:r w:rsidRPr="00E65DE9">
        <w:rPr>
          <w:rFonts w:ascii="Times New Roman" w:hAnsi="Times New Roman" w:cs="Times New Roman"/>
          <w:sz w:val="28"/>
          <w:szCs w:val="28"/>
          <w:lang w:val="ro-RO"/>
        </w:rPr>
        <w:t xml:space="preserve">) </w:t>
      </w:r>
      <w:r w:rsidRPr="00E65DE9">
        <w:rPr>
          <w:rFonts w:ascii="Times New Roman" w:hAnsi="Times New Roman" w:cs="Times New Roman"/>
          <w:sz w:val="28"/>
          <w:szCs w:val="28"/>
          <w:shd w:val="clear" w:color="auto" w:fill="FFFFFF"/>
          <w:lang w:val="ro-RO"/>
        </w:rPr>
        <w:t xml:space="preserve">asigurarea activităţilor de căutare - salvare </w:t>
      </w:r>
      <w:r w:rsidRPr="00E65DE9">
        <w:rPr>
          <w:rFonts w:ascii="Times New Roman" w:hAnsi="Times New Roman" w:cs="Times New Roman"/>
          <w:sz w:val="28"/>
          <w:szCs w:val="28"/>
          <w:lang w:val="ro-RO"/>
        </w:rPr>
        <w:t>în zona de responsabilitate a aeroportului;</w:t>
      </w:r>
    </w:p>
    <w:p w14:paraId="2A663327" w14:textId="77777777" w:rsidR="004F5132" w:rsidRPr="00E65DE9" w:rsidRDefault="004F5132"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4) servicii de pompieri-salvatori și servcii medicale în zona aeroportului;</w:t>
      </w:r>
    </w:p>
    <w:p w14:paraId="2DC5332A" w14:textId="77777777" w:rsidR="004F5132" w:rsidRPr="00E65DE9" w:rsidRDefault="004F5132"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5) asigurarea ornitologică a siguranței zborurilor în zona aeroportului;</w:t>
      </w:r>
    </w:p>
    <w:p w14:paraId="01489D7D" w14:textId="77777777" w:rsidR="004F5132" w:rsidRPr="00E65DE9" w:rsidRDefault="004F5132"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6) dirijarea repartizării locurilor de parcare a aeronavelor;</w:t>
      </w:r>
    </w:p>
    <w:p w14:paraId="5B24AC3A" w14:textId="79C24A26" w:rsidR="00F41242" w:rsidRPr="00E65DE9" w:rsidRDefault="004F5132"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 xml:space="preserve">7) </w:t>
      </w:r>
      <w:r w:rsidR="00F41242" w:rsidRPr="00E65DE9">
        <w:rPr>
          <w:rFonts w:ascii="Times New Roman" w:hAnsi="Times New Roman" w:cs="Times New Roman"/>
          <w:sz w:val="28"/>
          <w:szCs w:val="28"/>
          <w:lang w:val="ro-RO"/>
        </w:rPr>
        <w:t>dirijarea aeronavelor la sol de tip ”</w:t>
      </w:r>
      <w:proofErr w:type="spellStart"/>
      <w:r w:rsidR="00F41242" w:rsidRPr="00E65DE9">
        <w:rPr>
          <w:rFonts w:ascii="Times New Roman" w:hAnsi="Times New Roman" w:cs="Times New Roman"/>
          <w:sz w:val="28"/>
          <w:szCs w:val="28"/>
          <w:lang w:val="ro-RO"/>
        </w:rPr>
        <w:t>follow</w:t>
      </w:r>
      <w:proofErr w:type="spellEnd"/>
      <w:r w:rsidR="00F41242" w:rsidRPr="00E65DE9">
        <w:rPr>
          <w:rFonts w:ascii="Times New Roman" w:hAnsi="Times New Roman" w:cs="Times New Roman"/>
          <w:sz w:val="28"/>
          <w:szCs w:val="28"/>
          <w:lang w:val="ro-RO"/>
        </w:rPr>
        <w:t xml:space="preserve"> </w:t>
      </w:r>
      <w:proofErr w:type="spellStart"/>
      <w:r w:rsidR="00F41242" w:rsidRPr="00E65DE9">
        <w:rPr>
          <w:rFonts w:ascii="Times New Roman" w:hAnsi="Times New Roman" w:cs="Times New Roman"/>
          <w:sz w:val="28"/>
          <w:szCs w:val="28"/>
          <w:lang w:val="ro-RO"/>
        </w:rPr>
        <w:t>me</w:t>
      </w:r>
      <w:proofErr w:type="spellEnd"/>
      <w:r w:rsidR="00F41242" w:rsidRPr="00E65DE9">
        <w:rPr>
          <w:rFonts w:ascii="Times New Roman" w:hAnsi="Times New Roman" w:cs="Times New Roman"/>
          <w:sz w:val="28"/>
          <w:szCs w:val="28"/>
          <w:lang w:val="ro-RO"/>
        </w:rPr>
        <w:t>” în cazuri când aceasta este obligatorie din punct de vedere al siguranței zborurilor;</w:t>
      </w:r>
    </w:p>
    <w:p w14:paraId="19220DB4" w14:textId="69FEE129" w:rsidR="00985FC6" w:rsidRPr="00E65DE9" w:rsidRDefault="00F41242"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hAnsi="Times New Roman" w:cs="Times New Roman"/>
          <w:sz w:val="28"/>
          <w:szCs w:val="28"/>
          <w:lang w:val="ro-RO"/>
        </w:rPr>
        <w:t xml:space="preserve">8) </w:t>
      </w:r>
      <w:r w:rsidR="004F5132" w:rsidRPr="00E65DE9">
        <w:rPr>
          <w:rFonts w:ascii="Times New Roman" w:hAnsi="Times New Roman" w:cs="Times New Roman"/>
          <w:sz w:val="28"/>
          <w:szCs w:val="28"/>
          <w:lang w:val="ro-RO"/>
        </w:rPr>
        <w:t>servicii de agent pentru prestarea serviciilor aeroportuare, de deservire la sol (handling), servicii speciale.”</w:t>
      </w:r>
      <w:r w:rsidR="00967B4A" w:rsidRPr="00E65DE9">
        <w:rPr>
          <w:rFonts w:ascii="Times New Roman" w:hAnsi="Times New Roman" w:cs="Times New Roman"/>
          <w:sz w:val="28"/>
          <w:szCs w:val="28"/>
          <w:lang w:val="ro-MD"/>
        </w:rPr>
        <w:t>;</w:t>
      </w:r>
    </w:p>
    <w:p w14:paraId="72B6364E" w14:textId="534E32BD" w:rsidR="00985FC6" w:rsidRPr="00E65DE9" w:rsidRDefault="00985FC6" w:rsidP="00F40A45">
      <w:pPr>
        <w:spacing w:after="0" w:line="276" w:lineRule="auto"/>
        <w:ind w:firstLine="567"/>
        <w:jc w:val="both"/>
        <w:rPr>
          <w:rFonts w:ascii="Times New Roman" w:eastAsia="Times New Roman" w:hAnsi="Times New Roman" w:cs="Times New Roman"/>
          <w:b/>
          <w:sz w:val="28"/>
          <w:szCs w:val="28"/>
          <w:lang w:val="ro-MD"/>
        </w:rPr>
      </w:pPr>
    </w:p>
    <w:p w14:paraId="10365939" w14:textId="042E202A" w:rsidR="00985FC6" w:rsidRPr="00E65DE9" w:rsidRDefault="00AE6164" w:rsidP="00F40A45">
      <w:pPr>
        <w:spacing w:after="0" w:line="276" w:lineRule="auto"/>
        <w:ind w:firstLine="567"/>
        <w:jc w:val="both"/>
        <w:rPr>
          <w:rFonts w:ascii="Times New Roman" w:eastAsia="Times New Roman" w:hAnsi="Times New Roman" w:cs="Times New Roman"/>
          <w:bCs/>
          <w:sz w:val="28"/>
          <w:szCs w:val="28"/>
          <w:lang w:val="ro-MD"/>
        </w:rPr>
      </w:pPr>
      <w:r w:rsidRPr="00E65DE9">
        <w:rPr>
          <w:rFonts w:ascii="Times New Roman" w:eastAsia="Times New Roman" w:hAnsi="Times New Roman" w:cs="Times New Roman"/>
          <w:b/>
          <w:sz w:val="28"/>
          <w:szCs w:val="28"/>
          <w:lang w:val="ro-MD"/>
        </w:rPr>
        <w:lastRenderedPageBreak/>
        <w:t>k</w:t>
      </w:r>
      <w:r w:rsidR="00873479" w:rsidRPr="00E65DE9">
        <w:rPr>
          <w:rFonts w:ascii="Times New Roman" w:eastAsia="Times New Roman" w:hAnsi="Times New Roman" w:cs="Times New Roman"/>
          <w:b/>
          <w:sz w:val="28"/>
          <w:szCs w:val="28"/>
          <w:lang w:val="ro-MD"/>
        </w:rPr>
        <w:t xml:space="preserve">) </w:t>
      </w:r>
      <w:r w:rsidR="00733C26" w:rsidRPr="00E65DE9">
        <w:rPr>
          <w:rFonts w:ascii="Times New Roman" w:eastAsia="Times New Roman" w:hAnsi="Times New Roman" w:cs="Times New Roman"/>
          <w:bCs/>
          <w:sz w:val="28"/>
          <w:szCs w:val="28"/>
          <w:lang w:val="ro-MD"/>
        </w:rPr>
        <w:t>punctul 30 se completează cu subpunctul 7) cu următorul cuprins:</w:t>
      </w:r>
    </w:p>
    <w:p w14:paraId="23DC9A4E" w14:textId="36098B27" w:rsidR="00733C26" w:rsidRPr="00E65DE9" w:rsidRDefault="00733C26" w:rsidP="00F40A45">
      <w:pPr>
        <w:spacing w:after="0" w:line="276" w:lineRule="auto"/>
        <w:ind w:firstLine="567"/>
        <w:jc w:val="both"/>
        <w:rPr>
          <w:rFonts w:ascii="Times New Roman" w:hAnsi="Times New Roman" w:cs="Times New Roman"/>
          <w:sz w:val="28"/>
          <w:szCs w:val="28"/>
        </w:rPr>
      </w:pPr>
      <w:r w:rsidRPr="00E65DE9">
        <w:rPr>
          <w:rFonts w:ascii="Times New Roman" w:eastAsia="Times New Roman" w:hAnsi="Times New Roman" w:cs="Times New Roman"/>
          <w:bCs/>
          <w:sz w:val="28"/>
          <w:szCs w:val="28"/>
          <w:lang w:val="ro-MD"/>
        </w:rPr>
        <w:t>”7)</w:t>
      </w:r>
      <w:r w:rsidRPr="00E65DE9">
        <w:rPr>
          <w:rFonts w:ascii="Times New Roman" w:eastAsia="Times New Roman" w:hAnsi="Times New Roman" w:cs="Times New Roman"/>
          <w:b/>
          <w:sz w:val="28"/>
          <w:szCs w:val="28"/>
          <w:lang w:val="ro-MD"/>
        </w:rPr>
        <w:t xml:space="preserve"> </w:t>
      </w:r>
      <w:proofErr w:type="spellStart"/>
      <w:r w:rsidRPr="00E65DE9">
        <w:rPr>
          <w:rFonts w:ascii="Times New Roman" w:hAnsi="Times New Roman" w:cs="Times New Roman"/>
          <w:sz w:val="28"/>
          <w:szCs w:val="28"/>
        </w:rPr>
        <w:t>aeronavele</w:t>
      </w:r>
      <w:proofErr w:type="spellEnd"/>
      <w:r w:rsidRPr="00E65DE9">
        <w:rPr>
          <w:rFonts w:ascii="Times New Roman" w:hAnsi="Times New Roman" w:cs="Times New Roman"/>
          <w:sz w:val="28"/>
          <w:szCs w:val="28"/>
        </w:rPr>
        <w:t xml:space="preserve"> care </w:t>
      </w:r>
      <w:proofErr w:type="spellStart"/>
      <w:r w:rsidRPr="00E65DE9">
        <w:rPr>
          <w:rFonts w:ascii="Times New Roman" w:hAnsi="Times New Roman" w:cs="Times New Roman"/>
          <w:sz w:val="28"/>
          <w:szCs w:val="28"/>
        </w:rPr>
        <w:t>efectuează</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zboruri</w:t>
      </w:r>
      <w:proofErr w:type="spellEnd"/>
      <w:r w:rsidRPr="00E65DE9">
        <w:rPr>
          <w:rFonts w:ascii="Times New Roman" w:hAnsi="Times New Roman" w:cs="Times New Roman"/>
          <w:sz w:val="28"/>
          <w:szCs w:val="28"/>
        </w:rPr>
        <w:t xml:space="preserve"> de control (</w:t>
      </w:r>
      <w:proofErr w:type="spellStart"/>
      <w:r w:rsidRPr="00E65DE9">
        <w:rPr>
          <w:rFonts w:ascii="Times New Roman" w:hAnsi="Times New Roman" w:cs="Times New Roman"/>
          <w:sz w:val="28"/>
          <w:szCs w:val="28"/>
        </w:rPr>
        <w:t>testare</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exclusiv</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în</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scopul</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verificării</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sau</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testării</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echipamentelor</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folosite</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sau</w:t>
      </w:r>
      <w:proofErr w:type="spellEnd"/>
      <w:r w:rsidRPr="00E65DE9">
        <w:rPr>
          <w:rFonts w:ascii="Times New Roman" w:hAnsi="Times New Roman" w:cs="Times New Roman"/>
          <w:sz w:val="28"/>
          <w:szCs w:val="28"/>
        </w:rPr>
        <w:t xml:space="preserve"> care se </w:t>
      </w:r>
      <w:proofErr w:type="spellStart"/>
      <w:r w:rsidRPr="00E65DE9">
        <w:rPr>
          <w:rFonts w:ascii="Times New Roman" w:hAnsi="Times New Roman" w:cs="Times New Roman"/>
          <w:sz w:val="28"/>
          <w:szCs w:val="28"/>
        </w:rPr>
        <w:t>preconizează</w:t>
      </w:r>
      <w:proofErr w:type="spellEnd"/>
      <w:r w:rsidRPr="00E65DE9">
        <w:rPr>
          <w:rFonts w:ascii="Times New Roman" w:hAnsi="Times New Roman" w:cs="Times New Roman"/>
          <w:sz w:val="28"/>
          <w:szCs w:val="28"/>
        </w:rPr>
        <w:t xml:space="preserve"> a fi </w:t>
      </w:r>
      <w:proofErr w:type="spellStart"/>
      <w:r w:rsidRPr="00E65DE9">
        <w:rPr>
          <w:rFonts w:ascii="Times New Roman" w:hAnsi="Times New Roman" w:cs="Times New Roman"/>
          <w:sz w:val="28"/>
          <w:szCs w:val="28"/>
        </w:rPr>
        <w:t>folosite</w:t>
      </w:r>
      <w:proofErr w:type="spellEnd"/>
      <w:r w:rsidRPr="00E65DE9">
        <w:rPr>
          <w:rFonts w:ascii="Times New Roman" w:hAnsi="Times New Roman" w:cs="Times New Roman"/>
          <w:sz w:val="28"/>
          <w:szCs w:val="28"/>
        </w:rPr>
        <w:t xml:space="preserve"> ca </w:t>
      </w:r>
      <w:proofErr w:type="spellStart"/>
      <w:r w:rsidRPr="00E65DE9">
        <w:rPr>
          <w:rFonts w:ascii="Times New Roman" w:hAnsi="Times New Roman" w:cs="Times New Roman"/>
          <w:sz w:val="28"/>
          <w:szCs w:val="28"/>
        </w:rPr>
        <w:t>mijloace</w:t>
      </w:r>
      <w:proofErr w:type="spellEnd"/>
      <w:r w:rsidRPr="00E65DE9">
        <w:rPr>
          <w:rFonts w:ascii="Times New Roman" w:hAnsi="Times New Roman" w:cs="Times New Roman"/>
          <w:sz w:val="28"/>
          <w:szCs w:val="28"/>
        </w:rPr>
        <w:t xml:space="preserve"> la sol </w:t>
      </w:r>
      <w:proofErr w:type="spellStart"/>
      <w:r w:rsidRPr="00E65DE9">
        <w:rPr>
          <w:rFonts w:ascii="Times New Roman" w:hAnsi="Times New Roman" w:cs="Times New Roman"/>
          <w:sz w:val="28"/>
          <w:szCs w:val="28"/>
        </w:rPr>
        <w:t>pentru</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navigaţia</w:t>
      </w:r>
      <w:proofErr w:type="spellEnd"/>
      <w:r w:rsidRPr="00E65DE9">
        <w:rPr>
          <w:rFonts w:ascii="Times New Roman" w:hAnsi="Times New Roman" w:cs="Times New Roman"/>
          <w:sz w:val="28"/>
          <w:szCs w:val="28"/>
        </w:rPr>
        <w:t xml:space="preserve"> </w:t>
      </w:r>
      <w:proofErr w:type="spellStart"/>
      <w:r w:rsidRPr="00E65DE9">
        <w:rPr>
          <w:rFonts w:ascii="Times New Roman" w:hAnsi="Times New Roman" w:cs="Times New Roman"/>
          <w:sz w:val="28"/>
          <w:szCs w:val="28"/>
        </w:rPr>
        <w:t>aeriană</w:t>
      </w:r>
      <w:proofErr w:type="spellEnd"/>
      <w:r w:rsidRPr="00E65DE9">
        <w:rPr>
          <w:rFonts w:ascii="Times New Roman" w:hAnsi="Times New Roman" w:cs="Times New Roman"/>
          <w:sz w:val="28"/>
          <w:szCs w:val="28"/>
        </w:rPr>
        <w:t xml:space="preserve">”; </w:t>
      </w:r>
    </w:p>
    <w:p w14:paraId="61CED486" w14:textId="77777777" w:rsidR="00733C26" w:rsidRPr="00E65DE9" w:rsidRDefault="00733C26" w:rsidP="00F40A45">
      <w:pPr>
        <w:spacing w:after="0" w:line="276" w:lineRule="auto"/>
        <w:ind w:firstLine="567"/>
        <w:jc w:val="both"/>
        <w:rPr>
          <w:rFonts w:ascii="Times New Roman" w:eastAsia="Times New Roman" w:hAnsi="Times New Roman" w:cs="Times New Roman"/>
          <w:b/>
          <w:sz w:val="28"/>
          <w:szCs w:val="28"/>
          <w:lang w:val="ro-MD"/>
        </w:rPr>
      </w:pPr>
    </w:p>
    <w:p w14:paraId="6C1C8891" w14:textId="43294803" w:rsidR="00FF3EBD" w:rsidRPr="00E65DE9" w:rsidRDefault="00AE6164" w:rsidP="00F40A45">
      <w:pPr>
        <w:pStyle w:val="ListParagraph"/>
        <w:tabs>
          <w:tab w:val="left" w:pos="567"/>
          <w:tab w:val="left" w:pos="851"/>
        </w:tabs>
        <w:spacing w:after="0" w:line="276" w:lineRule="auto"/>
        <w:ind w:left="567"/>
        <w:jc w:val="both"/>
        <w:rPr>
          <w:rFonts w:ascii="Times New Roman" w:hAnsi="Times New Roman" w:cs="Times New Roman"/>
          <w:sz w:val="28"/>
          <w:szCs w:val="28"/>
          <w:lang w:val="ro-RO"/>
        </w:rPr>
      </w:pPr>
      <w:r w:rsidRPr="00E65DE9">
        <w:rPr>
          <w:rFonts w:ascii="Times New Roman" w:eastAsia="Times New Roman" w:hAnsi="Times New Roman" w:cs="Times New Roman"/>
          <w:b/>
          <w:sz w:val="28"/>
          <w:szCs w:val="28"/>
          <w:lang w:val="ro-MD"/>
        </w:rPr>
        <w:t>l</w:t>
      </w:r>
      <w:r w:rsidR="00873479" w:rsidRPr="00E65DE9">
        <w:rPr>
          <w:rFonts w:ascii="Times New Roman" w:eastAsia="Times New Roman" w:hAnsi="Times New Roman" w:cs="Times New Roman"/>
          <w:b/>
          <w:sz w:val="28"/>
          <w:szCs w:val="28"/>
          <w:lang w:val="ro-MD"/>
        </w:rPr>
        <w:t xml:space="preserve">) </w:t>
      </w:r>
      <w:r w:rsidR="00FF3EBD" w:rsidRPr="00E65DE9">
        <w:rPr>
          <w:rFonts w:ascii="Times New Roman" w:eastAsia="Times New Roman" w:hAnsi="Times New Roman" w:cs="Times New Roman"/>
          <w:sz w:val="28"/>
          <w:szCs w:val="28"/>
          <w:lang w:val="ro-RO"/>
        </w:rPr>
        <w:t>punctul 31</w:t>
      </w:r>
      <w:r w:rsidR="00FF3EBD" w:rsidRPr="00E65DE9">
        <w:rPr>
          <w:rFonts w:ascii="Times New Roman" w:eastAsia="Times New Roman" w:hAnsi="Times New Roman" w:cs="Times New Roman"/>
          <w:b/>
          <w:sz w:val="28"/>
          <w:szCs w:val="28"/>
          <w:lang w:val="ro-RO"/>
        </w:rPr>
        <w:t xml:space="preserve"> </w:t>
      </w:r>
      <w:r w:rsidR="00FF3EBD" w:rsidRPr="00E65DE9">
        <w:rPr>
          <w:rFonts w:ascii="Times New Roman" w:eastAsia="Times New Roman" w:hAnsi="Times New Roman" w:cs="Times New Roman"/>
          <w:sz w:val="28"/>
          <w:szCs w:val="28"/>
          <w:lang w:val="ro-RO"/>
        </w:rPr>
        <w:t>va avea următorul cuprins:</w:t>
      </w:r>
    </w:p>
    <w:p w14:paraId="4D975629" w14:textId="19048140" w:rsidR="000101ED" w:rsidRPr="00E65DE9" w:rsidRDefault="00FF3EBD"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RO"/>
        </w:rPr>
        <w:t xml:space="preserve">”31. </w:t>
      </w:r>
      <w:bookmarkStart w:id="1" w:name="_Hlk147927633"/>
      <w:r w:rsidRPr="00E65DE9">
        <w:rPr>
          <w:rFonts w:ascii="Times New Roman" w:eastAsia="Times New Roman" w:hAnsi="Times New Roman" w:cs="Times New Roman"/>
          <w:sz w:val="28"/>
          <w:szCs w:val="28"/>
          <w:shd w:val="clear" w:color="auto" w:fill="FFFFFF"/>
          <w:lang w:val="ro-RO" w:eastAsia="ru-RU"/>
        </w:rPr>
        <w:t>Taxa pentru asigurarea securităţii aeronautice se achită de către operatorul aerian sau proprietarul aeronavei și include tariful pentru măsurile de securitate aeronautică acordate de entitatea de administrare a aeroportului</w:t>
      </w:r>
      <w:r w:rsidRPr="00E65DE9">
        <w:rPr>
          <w:rFonts w:ascii="Times New Roman" w:eastAsia="Times New Roman" w:hAnsi="Times New Roman" w:cs="Times New Roman"/>
          <w:sz w:val="28"/>
          <w:szCs w:val="28"/>
          <w:lang w:val="ro-RO"/>
        </w:rPr>
        <w:t xml:space="preserve"> </w:t>
      </w:r>
      <w:bookmarkStart w:id="2" w:name="_Hlk147927231"/>
      <w:r w:rsidRPr="00E65DE9">
        <w:rPr>
          <w:rFonts w:ascii="Times New Roman" w:eastAsia="Times New Roman" w:hAnsi="Times New Roman" w:cs="Times New Roman"/>
          <w:sz w:val="28"/>
          <w:szCs w:val="28"/>
          <w:lang w:val="ro-RO"/>
        </w:rPr>
        <w:t xml:space="preserve">și tariful pentru </w:t>
      </w:r>
      <w:r w:rsidR="001A4A6E" w:rsidRPr="00E65DE9">
        <w:rPr>
          <w:rFonts w:ascii="Times New Roman" w:hAnsi="Times New Roman" w:cs="Times New Roman"/>
          <w:sz w:val="28"/>
          <w:szCs w:val="28"/>
          <w:lang w:val="ro-RO"/>
        </w:rPr>
        <w:t>măsurile de securitate aeronautică</w:t>
      </w:r>
      <w:r w:rsidRPr="00E65DE9">
        <w:rPr>
          <w:rFonts w:ascii="Times New Roman" w:hAnsi="Times New Roman" w:cs="Times New Roman"/>
          <w:sz w:val="28"/>
          <w:szCs w:val="28"/>
          <w:lang w:val="ro-RO"/>
        </w:rPr>
        <w:t xml:space="preserve"> acordate de </w:t>
      </w:r>
      <w:r w:rsidRPr="00E65DE9">
        <w:rPr>
          <w:rFonts w:ascii="Times New Roman" w:eastAsia="Times New Roman" w:hAnsi="Times New Roman" w:cs="Times New Roman"/>
          <w:sz w:val="28"/>
          <w:szCs w:val="28"/>
          <w:lang w:val="ro-RO"/>
        </w:rPr>
        <w:t>Poliți</w:t>
      </w:r>
      <w:r w:rsidR="001A4A6E" w:rsidRPr="00E65DE9">
        <w:rPr>
          <w:rFonts w:ascii="Times New Roman" w:eastAsia="Times New Roman" w:hAnsi="Times New Roman" w:cs="Times New Roman"/>
          <w:sz w:val="28"/>
          <w:szCs w:val="28"/>
          <w:lang w:val="ro-RO"/>
        </w:rPr>
        <w:t>a</w:t>
      </w:r>
      <w:r w:rsidRPr="00E65DE9">
        <w:rPr>
          <w:rFonts w:ascii="Times New Roman" w:eastAsia="Times New Roman" w:hAnsi="Times New Roman" w:cs="Times New Roman"/>
          <w:sz w:val="28"/>
          <w:szCs w:val="28"/>
          <w:lang w:val="ro-RO"/>
        </w:rPr>
        <w:t xml:space="preserve"> de Frontieră pe aeroportul respectiv.</w:t>
      </w:r>
      <w:bookmarkEnd w:id="1"/>
      <w:bookmarkEnd w:id="2"/>
      <w:r w:rsidRPr="00E65DE9">
        <w:rPr>
          <w:rFonts w:ascii="Times New Roman" w:eastAsia="Times New Roman" w:hAnsi="Times New Roman" w:cs="Times New Roman"/>
          <w:sz w:val="28"/>
          <w:szCs w:val="28"/>
          <w:lang w:val="ro-RO"/>
        </w:rPr>
        <w:t>”;</w:t>
      </w:r>
    </w:p>
    <w:p w14:paraId="44EF4C7A" w14:textId="77777777" w:rsidR="00FF3EBD" w:rsidRPr="00E65DE9" w:rsidRDefault="00FF3EBD" w:rsidP="00F40A45">
      <w:pPr>
        <w:spacing w:after="0" w:line="276" w:lineRule="auto"/>
        <w:ind w:firstLine="567"/>
        <w:jc w:val="both"/>
        <w:rPr>
          <w:rFonts w:ascii="Times New Roman" w:eastAsia="Times New Roman" w:hAnsi="Times New Roman" w:cs="Times New Roman"/>
          <w:b/>
          <w:sz w:val="28"/>
          <w:szCs w:val="28"/>
          <w:lang w:val="ro-MD"/>
        </w:rPr>
      </w:pPr>
    </w:p>
    <w:p w14:paraId="5AADE041" w14:textId="74ECBA51" w:rsidR="00985FC6" w:rsidRPr="00E65DE9" w:rsidRDefault="00AE6164"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MD"/>
        </w:rPr>
        <w:t>m</w:t>
      </w:r>
      <w:r w:rsidR="000101ED" w:rsidRPr="00E65DE9">
        <w:rPr>
          <w:rFonts w:ascii="Times New Roman" w:eastAsia="Times New Roman" w:hAnsi="Times New Roman" w:cs="Times New Roman"/>
          <w:sz w:val="28"/>
          <w:szCs w:val="28"/>
          <w:lang w:val="ro-MD"/>
        </w:rPr>
        <w:t xml:space="preserve">) </w:t>
      </w:r>
      <w:r w:rsidR="00C34758" w:rsidRPr="00E65DE9">
        <w:rPr>
          <w:rFonts w:ascii="Times New Roman" w:eastAsia="Times New Roman" w:hAnsi="Times New Roman" w:cs="Times New Roman"/>
          <w:sz w:val="28"/>
          <w:szCs w:val="28"/>
          <w:lang w:val="ro-MD"/>
        </w:rPr>
        <w:t>se completează cu</w:t>
      </w:r>
      <w:r w:rsidR="00C34758" w:rsidRPr="00E65DE9">
        <w:rPr>
          <w:rFonts w:ascii="Times New Roman" w:eastAsia="Times New Roman" w:hAnsi="Times New Roman" w:cs="Times New Roman"/>
          <w:b/>
          <w:sz w:val="28"/>
          <w:szCs w:val="28"/>
          <w:lang w:val="ro-MD"/>
        </w:rPr>
        <w:t xml:space="preserve"> </w:t>
      </w:r>
      <w:r w:rsidR="00C34758" w:rsidRPr="00E65DE9">
        <w:rPr>
          <w:rFonts w:ascii="Times New Roman" w:eastAsia="Times New Roman" w:hAnsi="Times New Roman" w:cs="Times New Roman"/>
          <w:sz w:val="28"/>
          <w:szCs w:val="28"/>
          <w:lang w:val="ro-MD"/>
        </w:rPr>
        <w:t>punct</w:t>
      </w:r>
      <w:r w:rsidR="00F04A8E" w:rsidRPr="00E65DE9">
        <w:rPr>
          <w:rFonts w:ascii="Times New Roman" w:eastAsia="Times New Roman" w:hAnsi="Times New Roman" w:cs="Times New Roman"/>
          <w:sz w:val="28"/>
          <w:szCs w:val="28"/>
          <w:lang w:val="ro-MD"/>
        </w:rPr>
        <w:t>ele</w:t>
      </w:r>
      <w:r w:rsidR="00C34758" w:rsidRPr="00E65DE9">
        <w:rPr>
          <w:rFonts w:ascii="Times New Roman" w:eastAsia="Times New Roman" w:hAnsi="Times New Roman" w:cs="Times New Roman"/>
          <w:sz w:val="28"/>
          <w:szCs w:val="28"/>
          <w:lang w:val="ro-MD"/>
        </w:rPr>
        <w:t xml:space="preserve"> 31</w:t>
      </w:r>
      <w:r w:rsidR="00C34758" w:rsidRPr="00E65DE9">
        <w:rPr>
          <w:rFonts w:ascii="Times New Roman" w:eastAsia="Times New Roman" w:hAnsi="Times New Roman" w:cs="Times New Roman"/>
          <w:sz w:val="28"/>
          <w:szCs w:val="28"/>
          <w:vertAlign w:val="superscript"/>
          <w:lang w:val="ro-MD"/>
        </w:rPr>
        <w:t>1</w:t>
      </w:r>
      <w:r w:rsidR="00F04A8E" w:rsidRPr="00E65DE9">
        <w:rPr>
          <w:rFonts w:ascii="Times New Roman" w:eastAsia="Times New Roman" w:hAnsi="Times New Roman" w:cs="Times New Roman"/>
          <w:sz w:val="28"/>
          <w:szCs w:val="28"/>
          <w:vertAlign w:val="superscript"/>
          <w:lang w:val="ro-MD"/>
        </w:rPr>
        <w:t xml:space="preserve"> </w:t>
      </w:r>
      <w:r w:rsidR="00F04A8E" w:rsidRPr="00E65DE9">
        <w:rPr>
          <w:rFonts w:ascii="Times New Roman" w:eastAsia="Times New Roman" w:hAnsi="Times New Roman" w:cs="Times New Roman"/>
          <w:sz w:val="28"/>
          <w:szCs w:val="28"/>
          <w:lang w:val="ro-MD"/>
        </w:rPr>
        <w:t>– 31</w:t>
      </w:r>
      <w:r w:rsidR="00A43B74" w:rsidRPr="00E65DE9">
        <w:rPr>
          <w:rFonts w:ascii="Times New Roman" w:eastAsia="Times New Roman" w:hAnsi="Times New Roman" w:cs="Times New Roman"/>
          <w:sz w:val="28"/>
          <w:szCs w:val="28"/>
          <w:vertAlign w:val="superscript"/>
          <w:lang w:val="ro-MD"/>
        </w:rPr>
        <w:t>5</w:t>
      </w:r>
      <w:r w:rsidR="00C34758" w:rsidRPr="00E65DE9">
        <w:rPr>
          <w:rFonts w:ascii="Times New Roman" w:eastAsia="Times New Roman" w:hAnsi="Times New Roman" w:cs="Times New Roman"/>
          <w:b/>
          <w:sz w:val="28"/>
          <w:szCs w:val="28"/>
          <w:vertAlign w:val="superscript"/>
          <w:lang w:val="ro-MD"/>
        </w:rPr>
        <w:t xml:space="preserve"> </w:t>
      </w:r>
      <w:r w:rsidR="00C34758" w:rsidRPr="00E65DE9">
        <w:rPr>
          <w:rFonts w:ascii="Times New Roman" w:eastAsia="Times New Roman" w:hAnsi="Times New Roman" w:cs="Times New Roman"/>
          <w:sz w:val="28"/>
          <w:szCs w:val="28"/>
          <w:lang w:val="ro-MD"/>
        </w:rPr>
        <w:t>cu următorul cuprins:</w:t>
      </w:r>
    </w:p>
    <w:p w14:paraId="757748A3" w14:textId="77777777" w:rsidR="00FF3EBD" w:rsidRPr="00E65DE9" w:rsidRDefault="00FF3EBD" w:rsidP="00F40A45">
      <w:pPr>
        <w:spacing w:after="0" w:line="276" w:lineRule="auto"/>
        <w:ind w:firstLine="567"/>
        <w:jc w:val="both"/>
        <w:rPr>
          <w:rFonts w:ascii="Times New Roman" w:eastAsia="Times New Roman" w:hAnsi="Times New Roman" w:cs="Times New Roman"/>
          <w:sz w:val="28"/>
          <w:szCs w:val="28"/>
          <w:bdr w:val="none" w:sz="0" w:space="0" w:color="auto" w:frame="1"/>
          <w:shd w:val="clear" w:color="auto" w:fill="FFFFFF"/>
          <w:lang w:val="ro-RO" w:eastAsia="ru-RU"/>
        </w:rPr>
      </w:pPr>
      <w:r w:rsidRPr="00E65DE9">
        <w:rPr>
          <w:rFonts w:ascii="Times New Roman" w:eastAsia="Times New Roman" w:hAnsi="Times New Roman" w:cs="Times New Roman"/>
          <w:b/>
          <w:sz w:val="28"/>
          <w:szCs w:val="28"/>
          <w:shd w:val="clear" w:color="auto" w:fill="FFFFFF"/>
          <w:lang w:eastAsia="ru-RU"/>
        </w:rPr>
        <w:t>31</w:t>
      </w:r>
      <w:r w:rsidRPr="00E65DE9">
        <w:rPr>
          <w:rFonts w:ascii="Times New Roman" w:eastAsia="Times New Roman" w:hAnsi="Times New Roman" w:cs="Times New Roman"/>
          <w:b/>
          <w:sz w:val="28"/>
          <w:szCs w:val="28"/>
          <w:shd w:val="clear" w:color="auto" w:fill="FFFFFF"/>
          <w:vertAlign w:val="superscript"/>
          <w:lang w:eastAsia="ru-RU"/>
        </w:rPr>
        <w:t>1</w:t>
      </w:r>
      <w:r w:rsidRPr="00E65DE9">
        <w:rPr>
          <w:rFonts w:ascii="Times New Roman" w:eastAsia="Times New Roman" w:hAnsi="Times New Roman" w:cs="Times New Roman"/>
          <w:b/>
          <w:sz w:val="28"/>
          <w:szCs w:val="28"/>
          <w:shd w:val="clear" w:color="auto" w:fill="FFFFFF"/>
          <w:lang w:eastAsia="ru-RU"/>
        </w:rPr>
        <w:t>.</w:t>
      </w:r>
      <w:r w:rsidRPr="00E65DE9">
        <w:rPr>
          <w:rFonts w:ascii="Times New Roman" w:eastAsia="Times New Roman" w:hAnsi="Times New Roman" w:cs="Times New Roman"/>
          <w:sz w:val="28"/>
          <w:szCs w:val="28"/>
          <w:shd w:val="clear" w:color="auto" w:fill="FFFFFF"/>
          <w:lang w:eastAsia="ru-RU"/>
        </w:rPr>
        <w:t xml:space="preserve"> </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Sumele încasate prin aplicarea taxei pentru asigurarea securității aeronautice se utilizează exclusiv la completarea surselor de finanțare pentru următoarele </w:t>
      </w:r>
      <w:r w:rsidRPr="00E65DE9">
        <w:rPr>
          <w:rFonts w:ascii="Times New Roman" w:hAnsi="Times New Roman" w:cs="Times New Roman"/>
          <w:sz w:val="28"/>
          <w:szCs w:val="28"/>
          <w:lang w:val="ro-RO"/>
        </w:rPr>
        <w:t>acţiuni sau activități</w:t>
      </w:r>
      <w:r w:rsidRPr="00E65DE9">
        <w:rPr>
          <w:rFonts w:ascii="Times New Roman" w:eastAsia="Times New Roman" w:hAnsi="Times New Roman" w:cs="Times New Roman"/>
          <w:sz w:val="28"/>
          <w:szCs w:val="28"/>
          <w:bdr w:val="none" w:sz="0" w:space="0" w:color="auto" w:frame="1"/>
          <w:shd w:val="clear" w:color="auto" w:fill="FFFFFF"/>
          <w:lang w:val="ro-RO" w:eastAsia="ru-RU"/>
        </w:rPr>
        <w:t>:</w:t>
      </w:r>
      <w:r w:rsidRPr="00E65DE9">
        <w:rPr>
          <w:rFonts w:ascii="Times New Roman" w:hAnsi="Times New Roman" w:cs="Times New Roman"/>
          <w:sz w:val="28"/>
          <w:szCs w:val="28"/>
        </w:rPr>
        <w:t xml:space="preserve"> </w:t>
      </w:r>
    </w:p>
    <w:p w14:paraId="7C2A793E"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1) </w:t>
      </w:r>
      <w:r w:rsidRPr="00E65DE9">
        <w:rPr>
          <w:rFonts w:ascii="Times New Roman" w:hAnsi="Times New Roman" w:cs="Times New Roman"/>
          <w:sz w:val="28"/>
          <w:szCs w:val="28"/>
          <w:lang w:val="ro-MD"/>
        </w:rPr>
        <w:t>asigurarea controlului accesului în zonele de securitate cu acces restricționat ale aeroportului;</w:t>
      </w:r>
    </w:p>
    <w:p w14:paraId="047A2C40"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2) controlul de securitate al pasagerilor, bagajelor, mărfurilor și poștei;</w:t>
      </w:r>
    </w:p>
    <w:p w14:paraId="5E0035F1"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3) control de securitate al persoanelor altele decât pasagerii și al bunurilor transportate de către acestea;</w:t>
      </w:r>
    </w:p>
    <w:p w14:paraId="49223C36"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4) controlul de securitate al vehiculelor;</w:t>
      </w:r>
    </w:p>
    <w:p w14:paraId="416CBF68"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5) instruirea operatorilor de control de securitate;</w:t>
      </w:r>
    </w:p>
    <w:p w14:paraId="03F7BFD1"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 xml:space="preserve">6) activități de supraveghere, patrulare și alte controale fizice; </w:t>
      </w:r>
    </w:p>
    <w:p w14:paraId="52866FE5"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7)</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 acoperirea cheltuielilor aferente personalului propriu antrenat în mod direct și exclusiv în sistemul de securitate aeroportuară, incluzând și personalul cu atribuții în domeniul securității cibernetice și controlului calității;</w:t>
      </w:r>
    </w:p>
    <w:p w14:paraId="0A7F7C29" w14:textId="77777777" w:rsidR="00FF3EBD" w:rsidRPr="00E65DE9" w:rsidRDefault="00FF3EBD"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hAnsi="Times New Roman" w:cs="Times New Roman"/>
          <w:sz w:val="28"/>
          <w:szCs w:val="28"/>
          <w:lang w:val="ro-MD"/>
        </w:rPr>
        <w:t>8) a</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chiziția, </w:t>
      </w:r>
      <w:r w:rsidRPr="00E65DE9">
        <w:rPr>
          <w:rFonts w:ascii="Times New Roman" w:hAnsi="Times New Roman" w:cs="Times New Roman"/>
          <w:sz w:val="28"/>
          <w:szCs w:val="28"/>
          <w:lang w:val="ro-MD"/>
        </w:rPr>
        <w:t xml:space="preserve">operarea și întreținerea tehnică a echipamentelor </w:t>
      </w:r>
      <w:r w:rsidRPr="00E65DE9">
        <w:rPr>
          <w:rFonts w:ascii="Times New Roman" w:eastAsia="Times New Roman" w:hAnsi="Times New Roman" w:cs="Times New Roman"/>
          <w:sz w:val="28"/>
          <w:szCs w:val="28"/>
          <w:bdr w:val="none" w:sz="0" w:space="0" w:color="auto" w:frame="1"/>
          <w:shd w:val="clear" w:color="auto" w:fill="FFFFFF"/>
          <w:lang w:val="ro-RO" w:eastAsia="ru-RU"/>
        </w:rPr>
        <w:t>utilizate pentru asigurarea securității activității pe aeroport;</w:t>
      </w:r>
    </w:p>
    <w:p w14:paraId="57CAEDCF" w14:textId="77777777" w:rsidR="00FF3EBD" w:rsidRPr="00E65DE9" w:rsidRDefault="00FF3EBD" w:rsidP="00F40A45">
      <w:pPr>
        <w:spacing w:after="0" w:line="276" w:lineRule="auto"/>
        <w:ind w:firstLine="567"/>
        <w:jc w:val="both"/>
        <w:rPr>
          <w:rFonts w:ascii="Times New Roman" w:eastAsia="Times New Roman" w:hAnsi="Times New Roman" w:cs="Times New Roman"/>
          <w:sz w:val="28"/>
          <w:szCs w:val="28"/>
          <w:bdr w:val="none" w:sz="0" w:space="0" w:color="auto" w:frame="1"/>
          <w:shd w:val="clear" w:color="auto" w:fill="FFFFFF"/>
          <w:lang w:val="ro-RO" w:eastAsia="ru-RU"/>
        </w:rPr>
      </w:pPr>
      <w:r w:rsidRPr="00E65DE9">
        <w:rPr>
          <w:rFonts w:ascii="Times New Roman" w:eastAsia="Times New Roman" w:hAnsi="Times New Roman" w:cs="Times New Roman"/>
          <w:sz w:val="28"/>
          <w:szCs w:val="28"/>
          <w:bdr w:val="none" w:sz="0" w:space="0" w:color="auto" w:frame="1"/>
          <w:shd w:val="clear" w:color="auto" w:fill="FFFFFF"/>
          <w:lang w:eastAsia="ru-RU"/>
        </w:rPr>
        <w:t xml:space="preserve">9) </w:t>
      </w:r>
      <w:proofErr w:type="gramStart"/>
      <w:r w:rsidRPr="00E65DE9">
        <w:rPr>
          <w:rFonts w:ascii="Times New Roman" w:eastAsia="Times New Roman" w:hAnsi="Times New Roman" w:cs="Times New Roman"/>
          <w:sz w:val="28"/>
          <w:szCs w:val="28"/>
          <w:bdr w:val="none" w:sz="0" w:space="0" w:color="auto" w:frame="1"/>
          <w:shd w:val="clear" w:color="auto" w:fill="FFFFFF"/>
          <w:lang w:val="ro-RO" w:eastAsia="ru-RU"/>
        </w:rPr>
        <w:t>executarea</w:t>
      </w:r>
      <w:proofErr w:type="gramEnd"/>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 lucrărilor de investiții și reparații capitale (inclusiv executarea studiilor și a proiectelor aferente), precum și a lucrărilor de întreținere, pentru obiectivele ce concură în mod direct la asigurarea securității activității de pe aeroport;</w:t>
      </w:r>
    </w:p>
    <w:p w14:paraId="0E2AF185" w14:textId="3973F330" w:rsidR="009C07AE" w:rsidRPr="00E65DE9" w:rsidRDefault="00FF3EBD" w:rsidP="00F40A45">
      <w:pPr>
        <w:spacing w:after="0" w:line="276" w:lineRule="auto"/>
        <w:ind w:firstLine="567"/>
        <w:jc w:val="both"/>
        <w:rPr>
          <w:rFonts w:ascii="Times New Roman" w:eastAsia="Times New Roman" w:hAnsi="Times New Roman" w:cs="Times New Roman"/>
          <w:sz w:val="28"/>
          <w:szCs w:val="28"/>
          <w:bdr w:val="none" w:sz="0" w:space="0" w:color="auto" w:frame="1"/>
          <w:shd w:val="clear" w:color="auto" w:fill="FFFFFF"/>
          <w:lang w:val="ro-RO" w:eastAsia="ru-RU"/>
        </w:rPr>
      </w:pPr>
      <w:r w:rsidRPr="00E65DE9">
        <w:rPr>
          <w:rFonts w:ascii="Times New Roman" w:eastAsia="Times New Roman" w:hAnsi="Times New Roman" w:cs="Times New Roman"/>
          <w:sz w:val="28"/>
          <w:szCs w:val="28"/>
          <w:bdr w:val="none" w:sz="0" w:space="0" w:color="auto" w:frame="1"/>
          <w:shd w:val="clear" w:color="auto" w:fill="FFFFFF"/>
          <w:lang w:val="ro-RO" w:eastAsia="ru-RU"/>
        </w:rPr>
        <w:t>10) achiziția de produse și servicii de securitate cibernetică</w:t>
      </w:r>
      <w:r w:rsidR="00D705E4" w:rsidRPr="00E65DE9">
        <w:rPr>
          <w:rFonts w:ascii="Times New Roman" w:eastAsia="Times New Roman" w:hAnsi="Times New Roman" w:cs="Times New Roman"/>
          <w:sz w:val="28"/>
          <w:szCs w:val="28"/>
          <w:bdr w:val="none" w:sz="0" w:space="0" w:color="auto" w:frame="1"/>
          <w:shd w:val="clear" w:color="auto" w:fill="FFFFFF"/>
          <w:lang w:val="ro-RO" w:eastAsia="ru-RU"/>
        </w:rPr>
        <w:t>.</w:t>
      </w:r>
    </w:p>
    <w:p w14:paraId="13451CB1" w14:textId="77777777" w:rsidR="00FF3EBD" w:rsidRPr="00E65DE9" w:rsidRDefault="00FF3EBD" w:rsidP="00F40A45">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b/>
          <w:sz w:val="28"/>
          <w:szCs w:val="28"/>
          <w:bdr w:val="none" w:sz="0" w:space="0" w:color="auto" w:frame="1"/>
          <w:shd w:val="clear" w:color="auto" w:fill="FFFFFF"/>
          <w:lang w:val="ro-RO" w:eastAsia="ru-RU"/>
        </w:rPr>
        <w:t>31</w:t>
      </w:r>
      <w:r w:rsidRPr="00E65DE9">
        <w:rPr>
          <w:rFonts w:ascii="Times New Roman" w:eastAsia="Times New Roman" w:hAnsi="Times New Roman" w:cs="Times New Roman"/>
          <w:b/>
          <w:sz w:val="28"/>
          <w:szCs w:val="28"/>
          <w:bdr w:val="none" w:sz="0" w:space="0" w:color="auto" w:frame="1"/>
          <w:shd w:val="clear" w:color="auto" w:fill="FFFFFF"/>
          <w:vertAlign w:val="superscript"/>
          <w:lang w:val="ro-RO" w:eastAsia="ru-RU"/>
        </w:rPr>
        <w:t>2</w:t>
      </w:r>
      <w:r w:rsidRPr="00E65DE9">
        <w:rPr>
          <w:rFonts w:ascii="Times New Roman" w:eastAsia="Times New Roman" w:hAnsi="Times New Roman" w:cs="Times New Roman"/>
          <w:b/>
          <w:sz w:val="28"/>
          <w:szCs w:val="28"/>
          <w:bdr w:val="none" w:sz="0" w:space="0" w:color="auto" w:frame="1"/>
          <w:shd w:val="clear" w:color="auto" w:fill="FFFFFF"/>
          <w:lang w:val="ro-RO" w:eastAsia="ru-RU"/>
        </w:rPr>
        <w:t>.</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 </w:t>
      </w:r>
      <w:r w:rsidRPr="00E65DE9">
        <w:rPr>
          <w:rFonts w:ascii="Times New Roman" w:eastAsia="Times New Roman" w:hAnsi="Times New Roman" w:cs="Times New Roman"/>
          <w:sz w:val="28"/>
          <w:szCs w:val="28"/>
          <w:lang w:val="ro-RO"/>
        </w:rPr>
        <w:t xml:space="preserve">Cuantumul tarifului </w:t>
      </w:r>
      <w:r w:rsidRPr="00E65DE9">
        <w:rPr>
          <w:rFonts w:ascii="Times New Roman" w:eastAsia="Times New Roman" w:hAnsi="Times New Roman" w:cs="Times New Roman"/>
          <w:sz w:val="28"/>
          <w:szCs w:val="28"/>
          <w:shd w:val="clear" w:color="auto" w:fill="FFFFFF"/>
          <w:lang w:val="ro-RO" w:eastAsia="ru-RU"/>
        </w:rPr>
        <w:t>pentru măsurile de securitate aeronautică acordate de entitatea de administrare a aeroportului</w:t>
      </w:r>
      <w:r w:rsidRPr="00E65DE9">
        <w:rPr>
          <w:rFonts w:ascii="Times New Roman" w:eastAsia="Times New Roman" w:hAnsi="Times New Roman" w:cs="Times New Roman"/>
          <w:sz w:val="28"/>
          <w:szCs w:val="28"/>
          <w:lang w:val="ro-RO"/>
        </w:rPr>
        <w:t xml:space="preserve"> se stabilește conform prezentei Metodologii </w:t>
      </w:r>
      <w:r w:rsidRPr="00E65DE9">
        <w:rPr>
          <w:rFonts w:ascii="Times New Roman" w:eastAsia="Times New Roman" w:hAnsi="Times New Roman" w:cs="Times New Roman"/>
          <w:sz w:val="28"/>
          <w:szCs w:val="28"/>
          <w:lang w:val="ro-RO"/>
        </w:rPr>
        <w:lastRenderedPageBreak/>
        <w:t xml:space="preserve">și acoperă cheltuielile </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pentru acțiunile sau </w:t>
      </w:r>
      <w:r w:rsidRPr="00E65DE9">
        <w:rPr>
          <w:rFonts w:ascii="Times New Roman" w:hAnsi="Times New Roman" w:cs="Times New Roman"/>
          <w:sz w:val="28"/>
          <w:szCs w:val="28"/>
          <w:lang w:val="ro-RO"/>
        </w:rPr>
        <w:t>activitățile prevăzute în punctul 31</w:t>
      </w:r>
      <w:r w:rsidRPr="00E65DE9">
        <w:rPr>
          <w:rFonts w:ascii="Times New Roman" w:hAnsi="Times New Roman" w:cs="Times New Roman"/>
          <w:sz w:val="28"/>
          <w:szCs w:val="28"/>
          <w:vertAlign w:val="superscript"/>
          <w:lang w:val="ro-RO"/>
        </w:rPr>
        <w:t>1</w:t>
      </w:r>
      <w:r w:rsidRPr="00E65DE9">
        <w:rPr>
          <w:rFonts w:ascii="Times New Roman" w:hAnsi="Times New Roman" w:cs="Times New Roman"/>
          <w:sz w:val="28"/>
          <w:szCs w:val="28"/>
          <w:lang w:val="ro-RO"/>
        </w:rPr>
        <w:t xml:space="preserve"> exercitate </w:t>
      </w:r>
      <w:r w:rsidRPr="00E65DE9">
        <w:rPr>
          <w:rFonts w:ascii="Times New Roman" w:eastAsia="Times New Roman" w:hAnsi="Times New Roman" w:cs="Times New Roman"/>
          <w:sz w:val="28"/>
          <w:szCs w:val="28"/>
          <w:lang w:val="ro-RO"/>
        </w:rPr>
        <w:t xml:space="preserve">în exclusivitate de către </w:t>
      </w:r>
      <w:r w:rsidRPr="00E65DE9">
        <w:rPr>
          <w:rFonts w:ascii="Times New Roman" w:eastAsia="Times New Roman" w:hAnsi="Times New Roman" w:cs="Times New Roman"/>
          <w:sz w:val="28"/>
          <w:szCs w:val="28"/>
          <w:shd w:val="clear" w:color="auto" w:fill="FFFFFF"/>
          <w:lang w:val="ro-RO" w:eastAsia="ru-RU"/>
        </w:rPr>
        <w:t>entitatea de administrare a aeroportului</w:t>
      </w:r>
      <w:r w:rsidRPr="00E65DE9">
        <w:rPr>
          <w:rFonts w:ascii="Times New Roman" w:eastAsia="Times New Roman" w:hAnsi="Times New Roman" w:cs="Times New Roman"/>
          <w:sz w:val="28"/>
          <w:szCs w:val="28"/>
          <w:lang w:val="ro-RO"/>
        </w:rPr>
        <w:t xml:space="preserve">. </w:t>
      </w:r>
    </w:p>
    <w:p w14:paraId="5D6A6301" w14:textId="0E72A17E" w:rsidR="00FF3EBD" w:rsidRPr="00E65DE9" w:rsidRDefault="00FF3EBD"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bdr w:val="none" w:sz="0" w:space="0" w:color="auto" w:frame="1"/>
          <w:shd w:val="clear" w:color="auto" w:fill="FFFFFF"/>
          <w:lang w:val="ro-RO" w:eastAsia="ru-RU"/>
        </w:rPr>
        <w:t>31</w:t>
      </w:r>
      <w:r w:rsidRPr="00E65DE9">
        <w:rPr>
          <w:rFonts w:ascii="Times New Roman" w:eastAsia="Times New Roman" w:hAnsi="Times New Roman" w:cs="Times New Roman"/>
          <w:b/>
          <w:sz w:val="28"/>
          <w:szCs w:val="28"/>
          <w:bdr w:val="none" w:sz="0" w:space="0" w:color="auto" w:frame="1"/>
          <w:shd w:val="clear" w:color="auto" w:fill="FFFFFF"/>
          <w:vertAlign w:val="superscript"/>
          <w:lang w:val="ro-RO" w:eastAsia="ru-RU"/>
        </w:rPr>
        <w:t>3</w:t>
      </w:r>
      <w:r w:rsidRPr="00E65DE9">
        <w:rPr>
          <w:rFonts w:ascii="Times New Roman" w:eastAsia="Times New Roman" w:hAnsi="Times New Roman" w:cs="Times New Roman"/>
          <w:b/>
          <w:sz w:val="28"/>
          <w:szCs w:val="28"/>
          <w:bdr w:val="none" w:sz="0" w:space="0" w:color="auto" w:frame="1"/>
          <w:shd w:val="clear" w:color="auto" w:fill="FFFFFF"/>
          <w:lang w:val="ro-RO" w:eastAsia="ru-RU"/>
        </w:rPr>
        <w:t>.</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 </w:t>
      </w:r>
      <w:bookmarkStart w:id="3" w:name="_Hlk147927473"/>
      <w:r w:rsidRPr="00E65DE9">
        <w:rPr>
          <w:rFonts w:ascii="Times New Roman" w:eastAsia="Times New Roman" w:hAnsi="Times New Roman" w:cs="Times New Roman"/>
          <w:sz w:val="28"/>
          <w:szCs w:val="28"/>
          <w:lang w:val="ro-RO"/>
        </w:rPr>
        <w:t xml:space="preserve">Cuantumul tarifului pentru </w:t>
      </w:r>
      <w:r w:rsidR="00900D3B" w:rsidRPr="00E65DE9">
        <w:rPr>
          <w:rFonts w:ascii="Times New Roman" w:hAnsi="Times New Roman" w:cs="Times New Roman"/>
          <w:sz w:val="28"/>
          <w:szCs w:val="28"/>
          <w:lang w:val="ro-RO"/>
        </w:rPr>
        <w:t>măsurile</w:t>
      </w:r>
      <w:r w:rsidRPr="00E65DE9">
        <w:rPr>
          <w:rFonts w:ascii="Times New Roman" w:hAnsi="Times New Roman" w:cs="Times New Roman"/>
          <w:sz w:val="28"/>
          <w:szCs w:val="28"/>
          <w:lang w:val="ro-RO"/>
        </w:rPr>
        <w:t xml:space="preserve"> de securitate aeronautică </w:t>
      </w:r>
      <w:r w:rsidR="00273E36" w:rsidRPr="00E65DE9">
        <w:rPr>
          <w:rFonts w:ascii="Times New Roman" w:hAnsi="Times New Roman" w:cs="Times New Roman"/>
          <w:sz w:val="28"/>
          <w:szCs w:val="28"/>
          <w:lang w:val="ro-RO"/>
        </w:rPr>
        <w:t>acordate de Poliți</w:t>
      </w:r>
      <w:r w:rsidR="00900D3B" w:rsidRPr="00E65DE9">
        <w:rPr>
          <w:rFonts w:ascii="Times New Roman" w:hAnsi="Times New Roman" w:cs="Times New Roman"/>
          <w:sz w:val="28"/>
          <w:szCs w:val="28"/>
          <w:lang w:val="ro-RO"/>
        </w:rPr>
        <w:t>a</w:t>
      </w:r>
      <w:r w:rsidR="00273E36" w:rsidRPr="00E65DE9">
        <w:rPr>
          <w:rFonts w:ascii="Times New Roman" w:hAnsi="Times New Roman" w:cs="Times New Roman"/>
          <w:sz w:val="28"/>
          <w:szCs w:val="28"/>
          <w:lang w:val="ro-RO"/>
        </w:rPr>
        <w:t xml:space="preserve"> de Frontieră se stabilește conform prezentei Metodologii și acoperă cheltuielile pentru acțiunile sau activitățile prevăzute în punctul 31</w:t>
      </w:r>
      <w:r w:rsidR="000E3F37" w:rsidRPr="00E65DE9">
        <w:rPr>
          <w:rFonts w:ascii="Times New Roman" w:hAnsi="Times New Roman" w:cs="Times New Roman"/>
          <w:sz w:val="28"/>
          <w:szCs w:val="28"/>
          <w:vertAlign w:val="superscript"/>
          <w:lang w:val="ro-RO"/>
        </w:rPr>
        <w:t>1</w:t>
      </w:r>
      <w:r w:rsidR="00273E36" w:rsidRPr="00E65DE9">
        <w:rPr>
          <w:rFonts w:ascii="Times New Roman" w:hAnsi="Times New Roman" w:cs="Times New Roman"/>
          <w:sz w:val="28"/>
          <w:szCs w:val="28"/>
          <w:lang w:val="ro-RO"/>
        </w:rPr>
        <w:t xml:space="preserve"> exercitate în exclusivitate de către Poliți</w:t>
      </w:r>
      <w:r w:rsidR="001D4C47" w:rsidRPr="00E65DE9">
        <w:rPr>
          <w:rFonts w:ascii="Times New Roman" w:hAnsi="Times New Roman" w:cs="Times New Roman"/>
          <w:sz w:val="28"/>
          <w:szCs w:val="28"/>
          <w:lang w:val="ro-RO"/>
        </w:rPr>
        <w:t>a</w:t>
      </w:r>
      <w:r w:rsidR="00273E36" w:rsidRPr="00E65DE9">
        <w:rPr>
          <w:rFonts w:ascii="Times New Roman" w:hAnsi="Times New Roman" w:cs="Times New Roman"/>
          <w:sz w:val="28"/>
          <w:szCs w:val="28"/>
          <w:lang w:val="ro-RO"/>
        </w:rPr>
        <w:t xml:space="preserve"> de Frontieră pe aeroportul în cauză</w:t>
      </w:r>
      <w:bookmarkEnd w:id="3"/>
      <w:r w:rsidR="00273E36" w:rsidRPr="00E65DE9">
        <w:rPr>
          <w:rFonts w:ascii="Times New Roman" w:hAnsi="Times New Roman" w:cs="Times New Roman"/>
          <w:sz w:val="28"/>
          <w:szCs w:val="28"/>
          <w:lang w:val="ro-RO"/>
        </w:rPr>
        <w:t>.</w:t>
      </w:r>
    </w:p>
    <w:p w14:paraId="5EA6D536" w14:textId="40209D98" w:rsidR="006E54B1" w:rsidRPr="00E65DE9" w:rsidRDefault="00FF3EBD" w:rsidP="00F40A45">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b/>
          <w:sz w:val="28"/>
          <w:szCs w:val="28"/>
          <w:lang w:val="ro-MD"/>
        </w:rPr>
        <w:t>31</w:t>
      </w:r>
      <w:r w:rsidRPr="00E65DE9">
        <w:rPr>
          <w:rFonts w:ascii="Times New Roman" w:eastAsia="Times New Roman" w:hAnsi="Times New Roman" w:cs="Times New Roman"/>
          <w:b/>
          <w:sz w:val="28"/>
          <w:szCs w:val="28"/>
          <w:vertAlign w:val="superscript"/>
          <w:lang w:val="ro-MD"/>
        </w:rPr>
        <w:t>4</w:t>
      </w:r>
      <w:r w:rsidRPr="00E65DE9">
        <w:rPr>
          <w:rFonts w:ascii="Times New Roman" w:eastAsia="Times New Roman" w:hAnsi="Times New Roman" w:cs="Times New Roman"/>
          <w:b/>
          <w:sz w:val="28"/>
          <w:szCs w:val="28"/>
          <w:lang w:val="ro-MD"/>
        </w:rPr>
        <w:t xml:space="preserve">. </w:t>
      </w:r>
      <w:r w:rsidRPr="00E65DE9">
        <w:rPr>
          <w:rFonts w:ascii="Times New Roman" w:eastAsia="Times New Roman" w:hAnsi="Times New Roman" w:cs="Times New Roman"/>
          <w:sz w:val="28"/>
          <w:szCs w:val="28"/>
          <w:lang w:val="ro-MD"/>
        </w:rPr>
        <w:t>C</w:t>
      </w:r>
      <w:r w:rsidRPr="00E65DE9">
        <w:rPr>
          <w:rFonts w:ascii="Times New Roman" w:eastAsia="Times New Roman" w:hAnsi="Times New Roman" w:cs="Times New Roman"/>
          <w:sz w:val="28"/>
          <w:szCs w:val="28"/>
          <w:lang w:val="ro-RO"/>
        </w:rPr>
        <w:t>uantumul t</w:t>
      </w:r>
      <w:r w:rsidRPr="00E65DE9">
        <w:rPr>
          <w:rFonts w:ascii="Times New Roman" w:eastAsia="Times New Roman" w:hAnsi="Times New Roman" w:cs="Times New Roman"/>
          <w:sz w:val="28"/>
          <w:szCs w:val="28"/>
          <w:shd w:val="clear" w:color="auto" w:fill="FFFFFF"/>
          <w:lang w:val="ro-RO" w:eastAsia="ru-RU"/>
        </w:rPr>
        <w:t xml:space="preserve">axei pentru asigurarea securităţii aeronautice reprezintă suma cuantumului </w:t>
      </w:r>
      <w:r w:rsidRPr="00E65DE9">
        <w:rPr>
          <w:rFonts w:ascii="Times New Roman" w:eastAsia="Times New Roman" w:hAnsi="Times New Roman" w:cs="Times New Roman"/>
          <w:sz w:val="28"/>
          <w:szCs w:val="28"/>
          <w:lang w:val="ro-RO"/>
        </w:rPr>
        <w:t xml:space="preserve">tarifului </w:t>
      </w:r>
      <w:r w:rsidRPr="00E65DE9">
        <w:rPr>
          <w:rFonts w:ascii="Times New Roman" w:eastAsia="Times New Roman" w:hAnsi="Times New Roman" w:cs="Times New Roman"/>
          <w:sz w:val="28"/>
          <w:szCs w:val="28"/>
          <w:shd w:val="clear" w:color="auto" w:fill="FFFFFF"/>
          <w:lang w:val="ro-RO" w:eastAsia="ru-RU"/>
        </w:rPr>
        <w:t>pentru măsurile de securitate aeronautică acordate de entitatea de administrare a aeroportului</w:t>
      </w:r>
      <w:r w:rsidRPr="00E65DE9">
        <w:rPr>
          <w:rFonts w:ascii="Times New Roman" w:eastAsia="Times New Roman" w:hAnsi="Times New Roman" w:cs="Times New Roman"/>
          <w:sz w:val="28"/>
          <w:szCs w:val="28"/>
          <w:lang w:val="ro-RO"/>
        </w:rPr>
        <w:t xml:space="preserve"> și</w:t>
      </w:r>
      <w:r w:rsidRPr="00E65DE9">
        <w:rPr>
          <w:rFonts w:ascii="Times New Roman" w:eastAsia="Times New Roman" w:hAnsi="Times New Roman" w:cs="Times New Roman"/>
          <w:sz w:val="28"/>
          <w:szCs w:val="28"/>
          <w:shd w:val="clear" w:color="auto" w:fill="FFFFFF"/>
          <w:lang w:val="ro-RO" w:eastAsia="ru-RU"/>
        </w:rPr>
        <w:t xml:space="preserve"> </w:t>
      </w:r>
      <w:r w:rsidR="001A4A6E" w:rsidRPr="00E65DE9">
        <w:rPr>
          <w:rFonts w:ascii="Times New Roman" w:eastAsia="Times New Roman" w:hAnsi="Times New Roman" w:cs="Times New Roman"/>
          <w:sz w:val="28"/>
          <w:szCs w:val="28"/>
          <w:shd w:val="clear" w:color="auto" w:fill="FFFFFF"/>
          <w:lang w:val="ro-RO" w:eastAsia="ru-RU"/>
        </w:rPr>
        <w:t xml:space="preserve">a </w:t>
      </w:r>
      <w:r w:rsidRPr="00E65DE9">
        <w:rPr>
          <w:rFonts w:ascii="Times New Roman" w:eastAsia="Times New Roman" w:hAnsi="Times New Roman" w:cs="Times New Roman"/>
          <w:sz w:val="28"/>
          <w:szCs w:val="28"/>
          <w:shd w:val="clear" w:color="auto" w:fill="FFFFFF"/>
          <w:lang w:val="ro-RO" w:eastAsia="ru-RU"/>
        </w:rPr>
        <w:t xml:space="preserve">cuantumului </w:t>
      </w:r>
      <w:r w:rsidRPr="00E65DE9">
        <w:rPr>
          <w:rFonts w:ascii="Times New Roman" w:eastAsia="Times New Roman" w:hAnsi="Times New Roman" w:cs="Times New Roman"/>
          <w:sz w:val="28"/>
          <w:szCs w:val="28"/>
          <w:lang w:val="ro-RO"/>
        </w:rPr>
        <w:t xml:space="preserve">tarifului pentru </w:t>
      </w:r>
      <w:r w:rsidR="001A4A6E" w:rsidRPr="00E65DE9">
        <w:rPr>
          <w:rFonts w:ascii="Times New Roman" w:hAnsi="Times New Roman" w:cs="Times New Roman"/>
          <w:sz w:val="28"/>
          <w:szCs w:val="28"/>
          <w:lang w:val="ro-RO"/>
        </w:rPr>
        <w:t>măsurile</w:t>
      </w:r>
      <w:r w:rsidRPr="00E65DE9">
        <w:rPr>
          <w:rFonts w:ascii="Times New Roman" w:hAnsi="Times New Roman" w:cs="Times New Roman"/>
          <w:sz w:val="28"/>
          <w:szCs w:val="28"/>
          <w:lang w:val="ro-RO"/>
        </w:rPr>
        <w:t xml:space="preserve"> de securitate aeronautică acordate de </w:t>
      </w:r>
      <w:r w:rsidRPr="00E65DE9">
        <w:rPr>
          <w:rFonts w:ascii="Times New Roman" w:eastAsia="Times New Roman" w:hAnsi="Times New Roman" w:cs="Times New Roman"/>
          <w:sz w:val="28"/>
          <w:szCs w:val="28"/>
          <w:lang w:val="ro-RO"/>
        </w:rPr>
        <w:t>Poliți</w:t>
      </w:r>
      <w:r w:rsidR="001D4C47" w:rsidRPr="00E65DE9">
        <w:rPr>
          <w:rFonts w:ascii="Times New Roman" w:eastAsia="Times New Roman" w:hAnsi="Times New Roman" w:cs="Times New Roman"/>
          <w:sz w:val="28"/>
          <w:szCs w:val="28"/>
          <w:lang w:val="ro-RO"/>
        </w:rPr>
        <w:t>a</w:t>
      </w:r>
      <w:r w:rsidRPr="00E65DE9">
        <w:rPr>
          <w:rFonts w:ascii="Times New Roman" w:eastAsia="Times New Roman" w:hAnsi="Times New Roman" w:cs="Times New Roman"/>
          <w:sz w:val="28"/>
          <w:szCs w:val="28"/>
          <w:lang w:val="ro-RO"/>
        </w:rPr>
        <w:t xml:space="preserve"> de Frontieră.</w:t>
      </w:r>
      <w:r w:rsidRPr="00E65DE9">
        <w:rPr>
          <w:rFonts w:ascii="Times New Roman" w:hAnsi="Times New Roman" w:cs="Times New Roman"/>
          <w:sz w:val="28"/>
          <w:szCs w:val="28"/>
          <w:lang w:val="ro-RO"/>
        </w:rPr>
        <w:t>”</w:t>
      </w:r>
      <w:r w:rsidR="00AE6164" w:rsidRPr="00E65DE9">
        <w:rPr>
          <w:rFonts w:ascii="Times New Roman" w:hAnsi="Times New Roman" w:cs="Times New Roman"/>
          <w:sz w:val="28"/>
          <w:szCs w:val="28"/>
          <w:lang w:val="ro-RO"/>
        </w:rPr>
        <w:t>;</w:t>
      </w:r>
      <w:r w:rsidR="006E54B1" w:rsidRPr="00E65DE9">
        <w:rPr>
          <w:rFonts w:ascii="Times New Roman" w:hAnsi="Times New Roman" w:cs="Times New Roman"/>
          <w:sz w:val="28"/>
          <w:szCs w:val="28"/>
          <w:lang w:val="ro-RO"/>
        </w:rPr>
        <w:t xml:space="preserve"> </w:t>
      </w:r>
    </w:p>
    <w:p w14:paraId="48308FBD" w14:textId="58E062CE" w:rsidR="00273E36" w:rsidRPr="00E65DE9" w:rsidRDefault="00273E36" w:rsidP="00273E36">
      <w:pPr>
        <w:shd w:val="clear" w:color="auto" w:fill="FDFDFD"/>
        <w:spacing w:after="0" w:line="276" w:lineRule="auto"/>
        <w:ind w:firstLine="567"/>
        <w:jc w:val="both"/>
        <w:rPr>
          <w:rFonts w:ascii="Times New Roman" w:eastAsia="Times New Roman" w:hAnsi="Times New Roman" w:cs="Times New Roman"/>
          <w:color w:val="000000"/>
          <w:sz w:val="28"/>
          <w:szCs w:val="28"/>
          <w:lang w:eastAsia="ru-RU"/>
        </w:rPr>
      </w:pPr>
      <w:bookmarkStart w:id="4" w:name="_Hlk147928042"/>
      <w:r w:rsidRPr="00E65DE9">
        <w:rPr>
          <w:rFonts w:ascii="Times New Roman" w:hAnsi="Times New Roman" w:cs="Times New Roman"/>
          <w:b/>
          <w:sz w:val="28"/>
          <w:szCs w:val="28"/>
          <w:lang w:val="ro-RO"/>
        </w:rPr>
        <w:t>31</w:t>
      </w:r>
      <w:r w:rsidRPr="00E65DE9">
        <w:rPr>
          <w:rFonts w:ascii="Times New Roman" w:hAnsi="Times New Roman" w:cs="Times New Roman"/>
          <w:b/>
          <w:sz w:val="28"/>
          <w:szCs w:val="28"/>
          <w:vertAlign w:val="superscript"/>
          <w:lang w:val="ro-RO"/>
        </w:rPr>
        <w:t>5</w:t>
      </w:r>
      <w:r w:rsidRPr="00E65DE9">
        <w:rPr>
          <w:rFonts w:ascii="Times New Roman" w:hAnsi="Times New Roman" w:cs="Times New Roman"/>
          <w:b/>
          <w:sz w:val="28"/>
          <w:szCs w:val="28"/>
          <w:lang w:val="ro-RO"/>
        </w:rPr>
        <w:t xml:space="preserve">. </w:t>
      </w:r>
      <w:r w:rsidRPr="00E65DE9">
        <w:rPr>
          <w:rFonts w:ascii="Times New Roman" w:eastAsia="Times New Roman" w:hAnsi="Times New Roman" w:cs="Times New Roman"/>
          <w:color w:val="000000"/>
          <w:sz w:val="28"/>
          <w:szCs w:val="28"/>
          <w:lang w:val="ro-MD" w:eastAsia="ru-RU"/>
        </w:rPr>
        <w:t>Având la bază principiile aplicate la determinarea bazei de cost a tarifelor pentru serviciile aeroportuare, stabilite în punctul 15, prin excepție de la prevederile punctelor 16-16</w:t>
      </w:r>
      <w:r w:rsidRPr="00E65DE9">
        <w:rPr>
          <w:rFonts w:ascii="Times New Roman" w:eastAsia="Times New Roman" w:hAnsi="Times New Roman" w:cs="Times New Roman"/>
          <w:color w:val="000000"/>
          <w:sz w:val="28"/>
          <w:szCs w:val="28"/>
          <w:vertAlign w:val="superscript"/>
          <w:lang w:val="ro-MD" w:eastAsia="ru-RU"/>
        </w:rPr>
        <w:t>4</w:t>
      </w:r>
      <w:r w:rsidRPr="00E65DE9">
        <w:rPr>
          <w:rFonts w:ascii="Times New Roman" w:eastAsia="Times New Roman" w:hAnsi="Times New Roman" w:cs="Times New Roman"/>
          <w:color w:val="000000"/>
          <w:sz w:val="28"/>
          <w:szCs w:val="28"/>
          <w:lang w:val="ro-MD" w:eastAsia="ru-RU"/>
        </w:rPr>
        <w:t>, s</w:t>
      </w:r>
      <w:proofErr w:type="spellStart"/>
      <w:r w:rsidRPr="00E65DE9">
        <w:rPr>
          <w:rFonts w:ascii="Times New Roman" w:eastAsia="Times New Roman" w:hAnsi="Times New Roman" w:cs="Times New Roman"/>
          <w:color w:val="000000"/>
          <w:sz w:val="28"/>
          <w:szCs w:val="28"/>
          <w:bdr w:val="none" w:sz="0" w:space="0" w:color="auto" w:frame="1"/>
          <w:lang w:eastAsia="ru-RU"/>
        </w:rPr>
        <w:t>umele</w:t>
      </w:r>
      <w:proofErr w:type="spellEnd"/>
      <w:r w:rsidRPr="00E65DE9">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E65DE9">
        <w:rPr>
          <w:rFonts w:ascii="Times New Roman" w:eastAsia="Times New Roman" w:hAnsi="Times New Roman" w:cs="Times New Roman"/>
          <w:color w:val="000000"/>
          <w:sz w:val="28"/>
          <w:szCs w:val="28"/>
          <w:bdr w:val="none" w:sz="0" w:space="0" w:color="auto" w:frame="1"/>
          <w:lang w:eastAsia="ru-RU"/>
        </w:rPr>
        <w:t>colectate</w:t>
      </w:r>
      <w:proofErr w:type="spellEnd"/>
      <w:r w:rsidRPr="00E65DE9">
        <w:rPr>
          <w:rFonts w:ascii="Times New Roman" w:eastAsia="Times New Roman" w:hAnsi="Times New Roman" w:cs="Times New Roman"/>
          <w:color w:val="000000"/>
          <w:sz w:val="28"/>
          <w:szCs w:val="28"/>
          <w:bdr w:val="none" w:sz="0" w:space="0" w:color="auto" w:frame="1"/>
          <w:lang w:eastAsia="ru-RU"/>
        </w:rPr>
        <w:t xml:space="preserve"> din </w:t>
      </w:r>
      <w:proofErr w:type="spellStart"/>
      <w:r w:rsidRPr="00E65DE9">
        <w:rPr>
          <w:rFonts w:ascii="Times New Roman" w:eastAsia="Times New Roman" w:hAnsi="Times New Roman" w:cs="Times New Roman"/>
          <w:color w:val="000000"/>
          <w:sz w:val="28"/>
          <w:szCs w:val="28"/>
          <w:bdr w:val="none" w:sz="0" w:space="0" w:color="auto" w:frame="1"/>
          <w:lang w:eastAsia="ru-RU"/>
        </w:rPr>
        <w:t>aplicarea</w:t>
      </w:r>
      <w:proofErr w:type="spellEnd"/>
      <w:r w:rsidRPr="00E65DE9">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E65DE9">
        <w:rPr>
          <w:rFonts w:ascii="Times New Roman" w:eastAsia="Times New Roman" w:hAnsi="Times New Roman" w:cs="Times New Roman"/>
          <w:color w:val="000000"/>
          <w:sz w:val="28"/>
          <w:szCs w:val="28"/>
          <w:lang w:eastAsia="ru-RU"/>
        </w:rPr>
        <w:t>tarifului</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pentru</w:t>
      </w:r>
      <w:proofErr w:type="spellEnd"/>
      <w:r w:rsidRPr="00E65DE9">
        <w:rPr>
          <w:rFonts w:ascii="Times New Roman" w:eastAsia="Times New Roman" w:hAnsi="Times New Roman" w:cs="Times New Roman"/>
          <w:color w:val="000000"/>
          <w:sz w:val="28"/>
          <w:szCs w:val="28"/>
          <w:lang w:eastAsia="ru-RU"/>
        </w:rPr>
        <w:t xml:space="preserve"> </w:t>
      </w:r>
      <w:proofErr w:type="spellStart"/>
      <w:r w:rsidR="009B53AE" w:rsidRPr="00E65DE9">
        <w:rPr>
          <w:rFonts w:ascii="Times New Roman" w:eastAsia="Times New Roman" w:hAnsi="Times New Roman" w:cs="Times New Roman"/>
          <w:color w:val="000000"/>
          <w:sz w:val="28"/>
          <w:szCs w:val="28"/>
          <w:lang w:eastAsia="ru-RU"/>
        </w:rPr>
        <w:t>măsurile</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securitate</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aeronautică</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acordate</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Poliția</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Frontieră</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sunt</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utilizate</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pentru</w:t>
      </w:r>
      <w:proofErr w:type="spellEnd"/>
      <w:r w:rsidRPr="00E65DE9">
        <w:rPr>
          <w:rFonts w:ascii="Times New Roman" w:eastAsia="Times New Roman" w:hAnsi="Times New Roman" w:cs="Times New Roman"/>
          <w:color w:val="000000"/>
          <w:sz w:val="28"/>
          <w:szCs w:val="28"/>
          <w:lang w:eastAsia="ru-RU"/>
        </w:rPr>
        <w:t>:</w:t>
      </w:r>
    </w:p>
    <w:p w14:paraId="0A0728A5" w14:textId="2DEB7EC2" w:rsidR="00273E36" w:rsidRPr="00E65DE9" w:rsidRDefault="00273E36" w:rsidP="00273E36">
      <w:pPr>
        <w:shd w:val="clear" w:color="auto" w:fill="FDFDFD"/>
        <w:spacing w:after="0" w:line="276" w:lineRule="auto"/>
        <w:ind w:firstLine="567"/>
        <w:jc w:val="both"/>
        <w:rPr>
          <w:rFonts w:ascii="Times New Roman" w:eastAsia="Times New Roman" w:hAnsi="Times New Roman" w:cs="Times New Roman"/>
          <w:color w:val="000000"/>
          <w:sz w:val="28"/>
          <w:szCs w:val="28"/>
          <w:lang w:eastAsia="ru-RU"/>
        </w:rPr>
      </w:pPr>
      <w:r w:rsidRPr="00E65DE9">
        <w:rPr>
          <w:rFonts w:ascii="Times New Roman" w:eastAsia="Times New Roman" w:hAnsi="Times New Roman" w:cs="Times New Roman"/>
          <w:color w:val="000000"/>
          <w:sz w:val="28"/>
          <w:szCs w:val="28"/>
          <w:lang w:eastAsia="ru-RU"/>
        </w:rPr>
        <w:t xml:space="preserve">1) </w:t>
      </w:r>
      <w:proofErr w:type="spellStart"/>
      <w:proofErr w:type="gramStart"/>
      <w:r w:rsidRPr="00E65DE9">
        <w:rPr>
          <w:rFonts w:ascii="Times New Roman" w:eastAsia="Times New Roman" w:hAnsi="Times New Roman" w:cs="Times New Roman"/>
          <w:color w:val="000000"/>
          <w:sz w:val="28"/>
          <w:szCs w:val="28"/>
          <w:lang w:eastAsia="ru-RU"/>
        </w:rPr>
        <w:t>acordarea</w:t>
      </w:r>
      <w:proofErr w:type="spellEnd"/>
      <w:proofErr w:type="gram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sporului</w:t>
      </w:r>
      <w:proofErr w:type="spellEnd"/>
      <w:r w:rsidRPr="00E65DE9">
        <w:rPr>
          <w:rFonts w:ascii="Times New Roman" w:eastAsia="Times New Roman" w:hAnsi="Times New Roman" w:cs="Times New Roman"/>
          <w:color w:val="000000"/>
          <w:sz w:val="28"/>
          <w:szCs w:val="28"/>
          <w:lang w:eastAsia="ru-RU"/>
        </w:rPr>
        <w:t xml:space="preserve"> cu </w:t>
      </w:r>
      <w:proofErr w:type="spellStart"/>
      <w:r w:rsidRPr="00E65DE9">
        <w:rPr>
          <w:rFonts w:ascii="Times New Roman" w:eastAsia="Times New Roman" w:hAnsi="Times New Roman" w:cs="Times New Roman"/>
          <w:color w:val="000000"/>
          <w:sz w:val="28"/>
          <w:szCs w:val="28"/>
          <w:lang w:eastAsia="ru-RU"/>
        </w:rPr>
        <w:t>caracter</w:t>
      </w:r>
      <w:proofErr w:type="spellEnd"/>
      <w:r w:rsidRPr="00E65DE9">
        <w:rPr>
          <w:rFonts w:ascii="Times New Roman" w:eastAsia="Times New Roman" w:hAnsi="Times New Roman" w:cs="Times New Roman"/>
          <w:color w:val="000000"/>
          <w:sz w:val="28"/>
          <w:szCs w:val="28"/>
          <w:lang w:eastAsia="ru-RU"/>
        </w:rPr>
        <w:t xml:space="preserve"> specific </w:t>
      </w:r>
      <w:proofErr w:type="spellStart"/>
      <w:r w:rsidRPr="00E65DE9">
        <w:rPr>
          <w:rFonts w:ascii="Times New Roman" w:eastAsia="Times New Roman" w:hAnsi="Times New Roman" w:cs="Times New Roman"/>
          <w:color w:val="000000"/>
          <w:sz w:val="28"/>
          <w:szCs w:val="28"/>
          <w:lang w:eastAsia="ru-RU"/>
        </w:rPr>
        <w:t>pentru</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personalul</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Poliției</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Frontieră</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antrenat</w:t>
      </w:r>
      <w:proofErr w:type="spellEnd"/>
      <w:r w:rsidRPr="00E65DE9">
        <w:rPr>
          <w:rFonts w:ascii="Times New Roman" w:eastAsia="Times New Roman" w:hAnsi="Times New Roman" w:cs="Times New Roman"/>
          <w:color w:val="000000"/>
          <w:sz w:val="28"/>
          <w:szCs w:val="28"/>
          <w:lang w:eastAsia="ru-RU"/>
        </w:rPr>
        <w:t xml:space="preserve"> </w:t>
      </w:r>
      <w:r w:rsidRPr="00E65DE9">
        <w:rPr>
          <w:rFonts w:ascii="Times New Roman" w:eastAsia="Times New Roman" w:hAnsi="Times New Roman" w:cs="Times New Roman"/>
          <w:color w:val="000000"/>
          <w:sz w:val="28"/>
          <w:szCs w:val="28"/>
          <w:lang w:val="ro-RO" w:eastAsia="ru-RU"/>
        </w:rPr>
        <w:t>î</w:t>
      </w:r>
      <w:r w:rsidRPr="00E65DE9">
        <w:rPr>
          <w:rFonts w:ascii="Times New Roman" w:eastAsia="Times New Roman" w:hAnsi="Times New Roman" w:cs="Times New Roman"/>
          <w:color w:val="000000"/>
          <w:sz w:val="28"/>
          <w:szCs w:val="28"/>
          <w:lang w:eastAsia="ru-RU"/>
        </w:rPr>
        <w:t xml:space="preserve">n </w:t>
      </w:r>
      <w:proofErr w:type="spellStart"/>
      <w:r w:rsidRPr="00E65DE9">
        <w:rPr>
          <w:rFonts w:ascii="Times New Roman" w:eastAsia="Times New Roman" w:hAnsi="Times New Roman" w:cs="Times New Roman"/>
          <w:color w:val="000000"/>
          <w:sz w:val="28"/>
          <w:szCs w:val="28"/>
          <w:lang w:eastAsia="ru-RU"/>
        </w:rPr>
        <w:t>asigurarea</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securit</w:t>
      </w:r>
      <w:r w:rsidRPr="00E65DE9">
        <w:rPr>
          <w:rFonts w:ascii="Times New Roman" w:eastAsia="Times New Roman" w:hAnsi="Times New Roman" w:cs="Times New Roman"/>
          <w:color w:val="000000"/>
          <w:sz w:val="28"/>
          <w:szCs w:val="28"/>
          <w:lang w:val="ro-RO" w:eastAsia="ru-RU"/>
        </w:rPr>
        <w:t>ății</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aeronautice</w:t>
      </w:r>
      <w:proofErr w:type="spellEnd"/>
      <w:r w:rsidRPr="00E65DE9">
        <w:rPr>
          <w:rFonts w:ascii="Times New Roman" w:eastAsia="Times New Roman" w:hAnsi="Times New Roman" w:cs="Times New Roman"/>
          <w:color w:val="000000"/>
          <w:sz w:val="28"/>
          <w:szCs w:val="28"/>
          <w:lang w:eastAsia="ru-RU"/>
        </w:rPr>
        <w:t>;</w:t>
      </w:r>
      <w:r w:rsidR="001D04A4" w:rsidRPr="00E65DE9">
        <w:rPr>
          <w:rFonts w:ascii="Times New Roman" w:eastAsia="Times New Roman" w:hAnsi="Times New Roman" w:cs="Times New Roman"/>
          <w:color w:val="000000"/>
          <w:sz w:val="28"/>
          <w:szCs w:val="28"/>
          <w:lang w:eastAsia="ru-RU"/>
        </w:rPr>
        <w:t xml:space="preserve"> </w:t>
      </w:r>
    </w:p>
    <w:p w14:paraId="4FAEF365" w14:textId="77777777" w:rsidR="00273E36" w:rsidRPr="00E65DE9" w:rsidRDefault="00273E36" w:rsidP="00273E36">
      <w:pPr>
        <w:shd w:val="clear" w:color="auto" w:fill="FDFDFD"/>
        <w:spacing w:after="0" w:line="276" w:lineRule="auto"/>
        <w:ind w:firstLine="567"/>
        <w:jc w:val="both"/>
        <w:rPr>
          <w:rFonts w:ascii="Times New Roman" w:eastAsia="Times New Roman" w:hAnsi="Times New Roman" w:cs="Times New Roman"/>
          <w:color w:val="000000"/>
          <w:sz w:val="28"/>
          <w:szCs w:val="28"/>
          <w:lang w:eastAsia="ru-RU"/>
        </w:rPr>
      </w:pPr>
      <w:r w:rsidRPr="00E65DE9">
        <w:rPr>
          <w:rFonts w:ascii="Times New Roman" w:eastAsia="Times New Roman" w:hAnsi="Times New Roman" w:cs="Times New Roman"/>
          <w:color w:val="000000"/>
          <w:sz w:val="28"/>
          <w:szCs w:val="28"/>
          <w:lang w:eastAsia="ru-RU"/>
        </w:rPr>
        <w:t xml:space="preserve">2) </w:t>
      </w:r>
      <w:proofErr w:type="spellStart"/>
      <w:proofErr w:type="gramStart"/>
      <w:r w:rsidRPr="00E65DE9">
        <w:rPr>
          <w:rFonts w:ascii="Times New Roman" w:eastAsia="Times New Roman" w:hAnsi="Times New Roman" w:cs="Times New Roman"/>
          <w:color w:val="000000"/>
          <w:sz w:val="28"/>
          <w:szCs w:val="28"/>
          <w:lang w:eastAsia="ru-RU"/>
        </w:rPr>
        <w:t>instruirea</w:t>
      </w:r>
      <w:proofErr w:type="spellEnd"/>
      <w:proofErr w:type="gram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specializată</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shd w:val="clear" w:color="auto" w:fill="FFFFFF"/>
          <w:lang w:eastAsia="ru-RU"/>
        </w:rPr>
        <w:t>în</w:t>
      </w:r>
      <w:proofErr w:type="spellEnd"/>
      <w:r w:rsidRPr="00E65DE9">
        <w:rPr>
          <w:rFonts w:ascii="Times New Roman" w:eastAsia="Times New Roman" w:hAnsi="Times New Roman" w:cs="Times New Roman"/>
          <w:color w:val="000000"/>
          <w:sz w:val="28"/>
          <w:szCs w:val="28"/>
          <w:shd w:val="clear" w:color="auto" w:fill="FFFFFF"/>
          <w:lang w:eastAsia="ru-RU"/>
        </w:rPr>
        <w:t xml:space="preserve"> </w:t>
      </w:r>
      <w:proofErr w:type="spellStart"/>
      <w:r w:rsidRPr="00E65DE9">
        <w:rPr>
          <w:rFonts w:ascii="Times New Roman" w:eastAsia="Times New Roman" w:hAnsi="Times New Roman" w:cs="Times New Roman"/>
          <w:color w:val="000000"/>
          <w:sz w:val="28"/>
          <w:szCs w:val="28"/>
          <w:shd w:val="clear" w:color="auto" w:fill="FFFFFF"/>
          <w:lang w:eastAsia="ru-RU"/>
        </w:rPr>
        <w:t>domeniul</w:t>
      </w:r>
      <w:proofErr w:type="spellEnd"/>
      <w:r w:rsidRPr="00E65DE9">
        <w:rPr>
          <w:rFonts w:ascii="Times New Roman" w:eastAsia="Times New Roman" w:hAnsi="Times New Roman" w:cs="Times New Roman"/>
          <w:color w:val="000000"/>
          <w:sz w:val="28"/>
          <w:szCs w:val="28"/>
          <w:shd w:val="clear" w:color="auto" w:fill="FFFFFF"/>
          <w:lang w:eastAsia="ru-RU"/>
        </w:rPr>
        <w:t xml:space="preserve"> </w:t>
      </w:r>
      <w:proofErr w:type="spellStart"/>
      <w:r w:rsidRPr="00E65DE9">
        <w:rPr>
          <w:rFonts w:ascii="Times New Roman" w:eastAsia="Times New Roman" w:hAnsi="Times New Roman" w:cs="Times New Roman"/>
          <w:color w:val="000000"/>
          <w:sz w:val="28"/>
          <w:szCs w:val="28"/>
          <w:shd w:val="clear" w:color="auto" w:fill="FFFFFF"/>
          <w:lang w:eastAsia="ru-RU"/>
        </w:rPr>
        <w:t>securității</w:t>
      </w:r>
      <w:proofErr w:type="spellEnd"/>
      <w:r w:rsidRPr="00E65DE9">
        <w:rPr>
          <w:rFonts w:ascii="Times New Roman" w:eastAsia="Times New Roman" w:hAnsi="Times New Roman" w:cs="Times New Roman"/>
          <w:color w:val="000000"/>
          <w:sz w:val="28"/>
          <w:szCs w:val="28"/>
          <w:shd w:val="clear" w:color="auto" w:fill="FFFFFF"/>
          <w:lang w:eastAsia="ru-RU"/>
        </w:rPr>
        <w:t xml:space="preserve"> </w:t>
      </w:r>
      <w:proofErr w:type="spellStart"/>
      <w:r w:rsidRPr="00E65DE9">
        <w:rPr>
          <w:rFonts w:ascii="Times New Roman" w:eastAsia="Times New Roman" w:hAnsi="Times New Roman" w:cs="Times New Roman"/>
          <w:color w:val="000000"/>
          <w:sz w:val="28"/>
          <w:szCs w:val="28"/>
          <w:shd w:val="clear" w:color="auto" w:fill="FFFFFF"/>
          <w:lang w:eastAsia="ru-RU"/>
        </w:rPr>
        <w:t>aeronautice</w:t>
      </w:r>
      <w:proofErr w:type="spellEnd"/>
      <w:r w:rsidRPr="00E65DE9">
        <w:rPr>
          <w:rFonts w:ascii="Times New Roman" w:eastAsia="Times New Roman" w:hAnsi="Times New Roman" w:cs="Times New Roman"/>
          <w:color w:val="000000"/>
          <w:sz w:val="28"/>
          <w:szCs w:val="28"/>
          <w:lang w:eastAsia="ru-RU"/>
        </w:rPr>
        <w:t xml:space="preserve"> a </w:t>
      </w:r>
      <w:proofErr w:type="spellStart"/>
      <w:r w:rsidRPr="00E65DE9">
        <w:rPr>
          <w:rFonts w:ascii="Times New Roman" w:eastAsia="Times New Roman" w:hAnsi="Times New Roman" w:cs="Times New Roman"/>
          <w:color w:val="000000"/>
          <w:sz w:val="28"/>
          <w:szCs w:val="28"/>
          <w:lang w:eastAsia="ru-RU"/>
        </w:rPr>
        <w:t>personalului</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Poliției</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Frontieră</w:t>
      </w:r>
      <w:proofErr w:type="spellEnd"/>
      <w:r w:rsidRPr="00E65DE9">
        <w:rPr>
          <w:rFonts w:ascii="Times New Roman" w:eastAsia="Times New Roman" w:hAnsi="Times New Roman" w:cs="Times New Roman"/>
          <w:color w:val="000000"/>
          <w:sz w:val="28"/>
          <w:szCs w:val="28"/>
          <w:lang w:eastAsia="ru-RU"/>
        </w:rPr>
        <w:t>;</w:t>
      </w:r>
    </w:p>
    <w:p w14:paraId="05BC3F0A" w14:textId="1DC51C77" w:rsidR="00273E36" w:rsidRPr="00E65DE9" w:rsidRDefault="00273E36" w:rsidP="00273E36">
      <w:pPr>
        <w:spacing w:after="0" w:line="276" w:lineRule="auto"/>
        <w:ind w:firstLine="567"/>
        <w:jc w:val="both"/>
        <w:rPr>
          <w:rFonts w:ascii="Times New Roman" w:eastAsia="Times New Roman" w:hAnsi="Times New Roman" w:cs="Times New Roman"/>
          <w:color w:val="000000"/>
          <w:sz w:val="28"/>
          <w:szCs w:val="28"/>
          <w:lang w:eastAsia="ru-RU"/>
        </w:rPr>
      </w:pPr>
      <w:r w:rsidRPr="00E65DE9">
        <w:rPr>
          <w:rFonts w:ascii="Times New Roman" w:eastAsia="Times New Roman" w:hAnsi="Times New Roman" w:cs="Times New Roman"/>
          <w:color w:val="000000"/>
          <w:sz w:val="28"/>
          <w:szCs w:val="28"/>
          <w:lang w:eastAsia="ru-RU"/>
        </w:rPr>
        <w:t xml:space="preserve">3) </w:t>
      </w:r>
      <w:proofErr w:type="spellStart"/>
      <w:proofErr w:type="gramStart"/>
      <w:r w:rsidRPr="00E65DE9">
        <w:rPr>
          <w:rFonts w:ascii="Times New Roman" w:eastAsia="Times New Roman" w:hAnsi="Times New Roman" w:cs="Times New Roman"/>
          <w:color w:val="000000"/>
          <w:sz w:val="28"/>
          <w:szCs w:val="28"/>
          <w:lang w:eastAsia="ru-RU"/>
        </w:rPr>
        <w:t>achiziționarea</w:t>
      </w:r>
      <w:proofErr w:type="spellEnd"/>
      <w:proofErr w:type="gram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echipamentelor</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securitate</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altele</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decât</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cele</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puse</w:t>
      </w:r>
      <w:proofErr w:type="spellEnd"/>
      <w:r w:rsidRPr="00E65DE9">
        <w:rPr>
          <w:rFonts w:ascii="Times New Roman" w:eastAsia="Times New Roman" w:hAnsi="Times New Roman" w:cs="Times New Roman"/>
          <w:color w:val="000000"/>
          <w:sz w:val="28"/>
          <w:szCs w:val="28"/>
          <w:lang w:eastAsia="ru-RU"/>
        </w:rPr>
        <w:t xml:space="preserve"> la </w:t>
      </w:r>
      <w:proofErr w:type="spellStart"/>
      <w:r w:rsidRPr="00E65DE9">
        <w:rPr>
          <w:rFonts w:ascii="Times New Roman" w:eastAsia="Times New Roman" w:hAnsi="Times New Roman" w:cs="Times New Roman"/>
          <w:color w:val="000000"/>
          <w:sz w:val="28"/>
          <w:szCs w:val="28"/>
          <w:lang w:eastAsia="ru-RU"/>
        </w:rPr>
        <w:t>dispoziție</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entitatea</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administrare</w:t>
      </w:r>
      <w:proofErr w:type="spellEnd"/>
      <w:r w:rsidRPr="00E65DE9">
        <w:rPr>
          <w:rFonts w:ascii="Times New Roman" w:eastAsia="Times New Roman" w:hAnsi="Times New Roman" w:cs="Times New Roman"/>
          <w:color w:val="000000"/>
          <w:sz w:val="28"/>
          <w:szCs w:val="28"/>
          <w:lang w:eastAsia="ru-RU"/>
        </w:rPr>
        <w:t xml:space="preserve"> a </w:t>
      </w:r>
      <w:proofErr w:type="spellStart"/>
      <w:r w:rsidRPr="00E65DE9">
        <w:rPr>
          <w:rFonts w:ascii="Times New Roman" w:eastAsia="Times New Roman" w:hAnsi="Times New Roman" w:cs="Times New Roman"/>
          <w:color w:val="000000"/>
          <w:sz w:val="28"/>
          <w:szCs w:val="28"/>
          <w:lang w:eastAsia="ru-RU"/>
        </w:rPr>
        <w:t>aeroportului</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după</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coordonarea</w:t>
      </w:r>
      <w:proofErr w:type="spellEnd"/>
      <w:r w:rsidRPr="00E65DE9">
        <w:rPr>
          <w:rFonts w:ascii="Times New Roman" w:eastAsia="Times New Roman" w:hAnsi="Times New Roman" w:cs="Times New Roman"/>
          <w:color w:val="000000"/>
          <w:sz w:val="28"/>
          <w:szCs w:val="28"/>
          <w:lang w:eastAsia="ru-RU"/>
        </w:rPr>
        <w:t xml:space="preserve"> cu </w:t>
      </w:r>
      <w:proofErr w:type="spellStart"/>
      <w:r w:rsidR="00C96596" w:rsidRPr="00E65DE9">
        <w:rPr>
          <w:rFonts w:ascii="Times New Roman" w:eastAsia="Times New Roman" w:hAnsi="Times New Roman" w:cs="Times New Roman"/>
          <w:color w:val="000000"/>
          <w:sz w:val="28"/>
          <w:szCs w:val="28"/>
          <w:lang w:eastAsia="ru-RU"/>
        </w:rPr>
        <w:t>Autoritatea</w:t>
      </w:r>
      <w:proofErr w:type="spellEnd"/>
      <w:r w:rsidR="00C96596" w:rsidRPr="00E65DE9">
        <w:rPr>
          <w:rFonts w:ascii="Times New Roman" w:eastAsia="Times New Roman" w:hAnsi="Times New Roman" w:cs="Times New Roman"/>
          <w:color w:val="000000"/>
          <w:sz w:val="28"/>
          <w:szCs w:val="28"/>
          <w:lang w:eastAsia="ru-RU"/>
        </w:rPr>
        <w:t xml:space="preserve"> </w:t>
      </w:r>
      <w:proofErr w:type="spellStart"/>
      <w:r w:rsidR="00C96596" w:rsidRPr="00E65DE9">
        <w:rPr>
          <w:rFonts w:ascii="Times New Roman" w:eastAsia="Times New Roman" w:hAnsi="Times New Roman" w:cs="Times New Roman"/>
          <w:color w:val="000000"/>
          <w:sz w:val="28"/>
          <w:szCs w:val="28"/>
          <w:lang w:eastAsia="ru-RU"/>
        </w:rPr>
        <w:t>Aeronautică</w:t>
      </w:r>
      <w:proofErr w:type="spellEnd"/>
      <w:r w:rsidR="00C96596" w:rsidRPr="00E65DE9">
        <w:rPr>
          <w:rFonts w:ascii="Times New Roman" w:eastAsia="Times New Roman" w:hAnsi="Times New Roman" w:cs="Times New Roman"/>
          <w:color w:val="000000"/>
          <w:sz w:val="28"/>
          <w:szCs w:val="28"/>
          <w:lang w:eastAsia="ru-RU"/>
        </w:rPr>
        <w:t xml:space="preserve"> </w:t>
      </w:r>
      <w:proofErr w:type="spellStart"/>
      <w:r w:rsidR="00C96596" w:rsidRPr="00E65DE9">
        <w:rPr>
          <w:rFonts w:ascii="Times New Roman" w:eastAsia="Times New Roman" w:hAnsi="Times New Roman" w:cs="Times New Roman"/>
          <w:color w:val="000000"/>
          <w:sz w:val="28"/>
          <w:szCs w:val="28"/>
          <w:lang w:eastAsia="ru-RU"/>
        </w:rPr>
        <w:t>Civilă</w:t>
      </w:r>
      <w:proofErr w:type="spellEnd"/>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și</w:t>
      </w:r>
      <w:proofErr w:type="spellEnd"/>
      <w:r w:rsidRPr="00E65DE9">
        <w:rPr>
          <w:rFonts w:ascii="Times New Roman" w:eastAsia="Times New Roman" w:hAnsi="Times New Roman" w:cs="Times New Roman"/>
          <w:color w:val="000000"/>
          <w:sz w:val="28"/>
          <w:szCs w:val="28"/>
          <w:lang w:eastAsia="ru-RU"/>
        </w:rPr>
        <w:t xml:space="preserve"> </w:t>
      </w:r>
      <w:proofErr w:type="spellStart"/>
      <w:r w:rsidR="009B53AE" w:rsidRPr="00E65DE9">
        <w:rPr>
          <w:rFonts w:ascii="Times New Roman" w:eastAsia="Times New Roman" w:hAnsi="Times New Roman" w:cs="Times New Roman"/>
          <w:color w:val="000000"/>
          <w:sz w:val="28"/>
          <w:szCs w:val="28"/>
          <w:lang w:eastAsia="ru-RU"/>
        </w:rPr>
        <w:t>întreținerea</w:t>
      </w:r>
      <w:proofErr w:type="spellEnd"/>
      <w:r w:rsidR="009B53AE" w:rsidRPr="00E65DE9">
        <w:rPr>
          <w:rFonts w:ascii="Times New Roman" w:eastAsia="Times New Roman" w:hAnsi="Times New Roman" w:cs="Times New Roman"/>
          <w:color w:val="000000"/>
          <w:sz w:val="28"/>
          <w:szCs w:val="28"/>
          <w:lang w:eastAsia="ru-RU"/>
        </w:rPr>
        <w:t xml:space="preserve"> </w:t>
      </w:r>
      <w:proofErr w:type="spellStart"/>
      <w:r w:rsidR="009B53AE" w:rsidRPr="00E65DE9">
        <w:rPr>
          <w:rFonts w:ascii="Times New Roman" w:eastAsia="Times New Roman" w:hAnsi="Times New Roman" w:cs="Times New Roman"/>
          <w:color w:val="000000"/>
          <w:sz w:val="28"/>
          <w:szCs w:val="28"/>
          <w:lang w:eastAsia="ru-RU"/>
        </w:rPr>
        <w:t>tehnică</w:t>
      </w:r>
      <w:proofErr w:type="spellEnd"/>
      <w:r w:rsidR="009B53AE" w:rsidRPr="00E65DE9">
        <w:rPr>
          <w:rFonts w:ascii="Times New Roman" w:eastAsia="Times New Roman" w:hAnsi="Times New Roman" w:cs="Times New Roman"/>
          <w:color w:val="000000"/>
          <w:sz w:val="28"/>
          <w:szCs w:val="28"/>
          <w:lang w:eastAsia="ru-RU"/>
        </w:rPr>
        <w:t xml:space="preserve"> a</w:t>
      </w:r>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echipamentului</w:t>
      </w:r>
      <w:proofErr w:type="spellEnd"/>
      <w:r w:rsidRPr="00E65DE9">
        <w:rPr>
          <w:rFonts w:ascii="Times New Roman" w:eastAsia="Times New Roman" w:hAnsi="Times New Roman" w:cs="Times New Roman"/>
          <w:color w:val="000000"/>
          <w:sz w:val="28"/>
          <w:szCs w:val="28"/>
          <w:lang w:eastAsia="ru-RU"/>
        </w:rPr>
        <w:t>.</w:t>
      </w:r>
      <w:bookmarkEnd w:id="4"/>
      <w:r w:rsidRPr="00E65DE9">
        <w:rPr>
          <w:rFonts w:ascii="Times New Roman" w:eastAsia="Times New Roman" w:hAnsi="Times New Roman" w:cs="Times New Roman"/>
          <w:color w:val="000000"/>
          <w:sz w:val="28"/>
          <w:szCs w:val="28"/>
          <w:lang w:eastAsia="ru-RU"/>
        </w:rPr>
        <w:t>”;</w:t>
      </w:r>
    </w:p>
    <w:p w14:paraId="60590D3E" w14:textId="1D6B5EED" w:rsidR="00273E36" w:rsidRPr="00E65DE9" w:rsidRDefault="00273E36" w:rsidP="00F40A45">
      <w:pPr>
        <w:spacing w:after="0" w:line="276" w:lineRule="auto"/>
        <w:ind w:firstLine="567"/>
        <w:jc w:val="both"/>
        <w:rPr>
          <w:rFonts w:ascii="Times New Roman" w:eastAsia="Times New Roman" w:hAnsi="Times New Roman" w:cs="Times New Roman"/>
          <w:b/>
          <w:sz w:val="28"/>
          <w:szCs w:val="28"/>
        </w:rPr>
      </w:pPr>
    </w:p>
    <w:p w14:paraId="2A08668C" w14:textId="6788E95D" w:rsidR="00643AAA" w:rsidRPr="00E65DE9" w:rsidRDefault="00AE6164" w:rsidP="00F40A45">
      <w:pPr>
        <w:spacing w:after="0" w:line="276" w:lineRule="auto"/>
        <w:ind w:firstLine="567"/>
        <w:jc w:val="both"/>
        <w:rPr>
          <w:rFonts w:ascii="Times New Roman" w:eastAsia="Times New Roman" w:hAnsi="Times New Roman" w:cs="Times New Roman"/>
          <w:b/>
          <w:sz w:val="28"/>
          <w:szCs w:val="28"/>
        </w:rPr>
      </w:pPr>
      <w:r w:rsidRPr="00E65DE9">
        <w:rPr>
          <w:rFonts w:ascii="Times New Roman" w:eastAsia="Times New Roman" w:hAnsi="Times New Roman" w:cs="Times New Roman"/>
          <w:b/>
          <w:sz w:val="28"/>
          <w:szCs w:val="28"/>
          <w:lang w:val="ro-MD"/>
        </w:rPr>
        <w:t>n</w:t>
      </w:r>
      <w:r w:rsidR="008B4433" w:rsidRPr="00E65DE9">
        <w:rPr>
          <w:rFonts w:ascii="Times New Roman" w:eastAsia="Times New Roman" w:hAnsi="Times New Roman" w:cs="Times New Roman"/>
          <w:b/>
          <w:sz w:val="28"/>
          <w:szCs w:val="28"/>
          <w:lang w:val="ro-MD"/>
        </w:rPr>
        <w:t xml:space="preserve">) </w:t>
      </w:r>
      <w:r w:rsidR="004C5942" w:rsidRPr="00E65DE9">
        <w:rPr>
          <w:rFonts w:ascii="Times New Roman" w:eastAsia="Times New Roman" w:hAnsi="Times New Roman" w:cs="Times New Roman"/>
          <w:bCs/>
          <w:sz w:val="28"/>
          <w:szCs w:val="28"/>
          <w:lang w:val="ro-MD"/>
        </w:rPr>
        <w:t xml:space="preserve">se completează cu punctul </w:t>
      </w:r>
      <w:r w:rsidR="004C5942" w:rsidRPr="00E65DE9">
        <w:rPr>
          <w:rFonts w:ascii="Times New Roman" w:eastAsia="Times New Roman" w:hAnsi="Times New Roman" w:cs="Times New Roman"/>
          <w:bCs/>
          <w:sz w:val="28"/>
          <w:szCs w:val="28"/>
          <w:shd w:val="clear" w:color="auto" w:fill="FFFFFF"/>
          <w:lang w:eastAsia="ru-RU"/>
        </w:rPr>
        <w:t>33</w:t>
      </w:r>
      <w:r w:rsidR="004C5942" w:rsidRPr="00E65DE9">
        <w:rPr>
          <w:rFonts w:ascii="Times New Roman" w:eastAsia="Times New Roman" w:hAnsi="Times New Roman" w:cs="Times New Roman"/>
          <w:bCs/>
          <w:sz w:val="28"/>
          <w:szCs w:val="28"/>
          <w:shd w:val="clear" w:color="auto" w:fill="FFFFFF"/>
          <w:vertAlign w:val="superscript"/>
          <w:lang w:eastAsia="ru-RU"/>
        </w:rPr>
        <w:t xml:space="preserve">1 </w:t>
      </w:r>
      <w:r w:rsidR="004C5942" w:rsidRPr="00E65DE9">
        <w:rPr>
          <w:rFonts w:ascii="Times New Roman" w:eastAsia="Times New Roman" w:hAnsi="Times New Roman" w:cs="Times New Roman"/>
          <w:bCs/>
          <w:sz w:val="28"/>
          <w:szCs w:val="28"/>
        </w:rPr>
        <w:t xml:space="preserve">cu </w:t>
      </w:r>
      <w:proofErr w:type="spellStart"/>
      <w:r w:rsidR="004C5942" w:rsidRPr="00E65DE9">
        <w:rPr>
          <w:rFonts w:ascii="Times New Roman" w:eastAsia="Times New Roman" w:hAnsi="Times New Roman" w:cs="Times New Roman"/>
          <w:bCs/>
          <w:sz w:val="28"/>
          <w:szCs w:val="28"/>
        </w:rPr>
        <w:t>următorul</w:t>
      </w:r>
      <w:proofErr w:type="spellEnd"/>
      <w:r w:rsidR="004C5942" w:rsidRPr="00E65DE9">
        <w:rPr>
          <w:rFonts w:ascii="Times New Roman" w:eastAsia="Times New Roman" w:hAnsi="Times New Roman" w:cs="Times New Roman"/>
          <w:bCs/>
          <w:sz w:val="28"/>
          <w:szCs w:val="28"/>
        </w:rPr>
        <w:t xml:space="preserve"> </w:t>
      </w:r>
      <w:proofErr w:type="spellStart"/>
      <w:r w:rsidR="004C5942" w:rsidRPr="00E65DE9">
        <w:rPr>
          <w:rFonts w:ascii="Times New Roman" w:eastAsia="Times New Roman" w:hAnsi="Times New Roman" w:cs="Times New Roman"/>
          <w:bCs/>
          <w:sz w:val="28"/>
          <w:szCs w:val="28"/>
        </w:rPr>
        <w:t>cuprins</w:t>
      </w:r>
      <w:proofErr w:type="spellEnd"/>
      <w:r w:rsidR="004C5942" w:rsidRPr="00E65DE9">
        <w:rPr>
          <w:rFonts w:ascii="Times New Roman" w:eastAsia="Times New Roman" w:hAnsi="Times New Roman" w:cs="Times New Roman"/>
          <w:bCs/>
          <w:sz w:val="28"/>
          <w:szCs w:val="28"/>
        </w:rPr>
        <w:t>:</w:t>
      </w:r>
    </w:p>
    <w:p w14:paraId="466BA5C1" w14:textId="0B777E85" w:rsidR="00643AAA" w:rsidRPr="00E65DE9" w:rsidRDefault="004C5942"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bCs/>
          <w:sz w:val="28"/>
          <w:szCs w:val="28"/>
          <w:lang w:val="ro-MD"/>
        </w:rPr>
        <w:t>”</w:t>
      </w:r>
      <w:r w:rsidRPr="00E65DE9">
        <w:rPr>
          <w:rFonts w:ascii="Times New Roman" w:eastAsia="Times New Roman" w:hAnsi="Times New Roman" w:cs="Times New Roman"/>
          <w:b/>
          <w:bCs/>
          <w:sz w:val="28"/>
          <w:szCs w:val="28"/>
          <w:shd w:val="clear" w:color="auto" w:fill="FFFFFF"/>
          <w:lang w:eastAsia="ru-RU"/>
        </w:rPr>
        <w:t>33</w:t>
      </w:r>
      <w:r w:rsidRPr="00E65DE9">
        <w:rPr>
          <w:rFonts w:ascii="Times New Roman" w:eastAsia="Times New Roman" w:hAnsi="Times New Roman" w:cs="Times New Roman"/>
          <w:b/>
          <w:bCs/>
          <w:sz w:val="28"/>
          <w:szCs w:val="28"/>
          <w:shd w:val="clear" w:color="auto" w:fill="FFFFFF"/>
          <w:vertAlign w:val="superscript"/>
          <w:lang w:eastAsia="ru-RU"/>
        </w:rPr>
        <w:t>1</w:t>
      </w:r>
      <w:r w:rsidRPr="00E65DE9">
        <w:rPr>
          <w:rFonts w:ascii="Times New Roman" w:eastAsia="Times New Roman" w:hAnsi="Times New Roman" w:cs="Times New Roman"/>
          <w:b/>
          <w:bCs/>
          <w:sz w:val="28"/>
          <w:szCs w:val="28"/>
          <w:shd w:val="clear" w:color="auto" w:fill="FFFFFF"/>
          <w:lang w:eastAsia="ru-RU"/>
        </w:rPr>
        <w:t>.</w:t>
      </w:r>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Baza</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taxare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pentru</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calcularea</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mărimii</w:t>
      </w:r>
      <w:proofErr w:type="spellEnd"/>
      <w:r w:rsidRPr="00E65DE9">
        <w:rPr>
          <w:rFonts w:ascii="Times New Roman" w:eastAsia="Times New Roman" w:hAnsi="Times New Roman" w:cs="Times New Roman"/>
          <w:sz w:val="28"/>
          <w:szCs w:val="28"/>
          <w:shd w:val="clear" w:color="auto" w:fill="FFFFFF"/>
          <w:lang w:val="ro-RO" w:eastAsia="ru-RU"/>
        </w:rPr>
        <w:t xml:space="preserve"> tarifului pentru măsurile de securitate aeronautică acordate de entitatea de administrare a aeroportului</w:t>
      </w:r>
      <w:r w:rsidRPr="00E65DE9">
        <w:rPr>
          <w:rFonts w:ascii="Times New Roman" w:eastAsia="Times New Roman" w:hAnsi="Times New Roman" w:cs="Times New Roman"/>
          <w:sz w:val="28"/>
          <w:szCs w:val="28"/>
          <w:lang w:val="ro-RO"/>
        </w:rPr>
        <w:t xml:space="preserve"> și tarifului pentru </w:t>
      </w:r>
      <w:r w:rsidRPr="00E65DE9">
        <w:rPr>
          <w:rFonts w:ascii="Times New Roman" w:hAnsi="Times New Roman" w:cs="Times New Roman"/>
          <w:sz w:val="28"/>
          <w:szCs w:val="28"/>
          <w:lang w:val="ro-RO"/>
        </w:rPr>
        <w:t xml:space="preserve">măsurile de securitate aeronautică acordate de </w:t>
      </w:r>
      <w:r w:rsidRPr="00E65DE9">
        <w:rPr>
          <w:rFonts w:ascii="Times New Roman" w:eastAsia="Times New Roman" w:hAnsi="Times New Roman" w:cs="Times New Roman"/>
          <w:sz w:val="28"/>
          <w:szCs w:val="28"/>
          <w:lang w:val="ro-RO"/>
        </w:rPr>
        <w:t>Poliția de Frontieră pe aeroportul respectiv este unică și se determină de către Autoritatea Aeronautică Civilă reieșind din datele statistice de care dispune.</w:t>
      </w:r>
      <w:r w:rsidRPr="00E65DE9">
        <w:rPr>
          <w:rFonts w:ascii="Times New Roman" w:eastAsia="Times New Roman" w:hAnsi="Times New Roman" w:cs="Times New Roman"/>
          <w:bCs/>
          <w:sz w:val="28"/>
          <w:szCs w:val="28"/>
          <w:lang w:val="ro-MD"/>
        </w:rPr>
        <w:t>”;</w:t>
      </w:r>
    </w:p>
    <w:p w14:paraId="5B7AE025" w14:textId="77777777" w:rsidR="004C5942" w:rsidRPr="00E65DE9" w:rsidRDefault="004C5942" w:rsidP="00F40A45">
      <w:pPr>
        <w:spacing w:after="0" w:line="276" w:lineRule="auto"/>
        <w:ind w:firstLine="567"/>
        <w:jc w:val="both"/>
        <w:rPr>
          <w:rFonts w:ascii="Times New Roman" w:eastAsia="Times New Roman" w:hAnsi="Times New Roman" w:cs="Times New Roman"/>
          <w:bCs/>
          <w:sz w:val="28"/>
          <w:szCs w:val="28"/>
          <w:lang w:val="ro-MD"/>
        </w:rPr>
      </w:pPr>
    </w:p>
    <w:p w14:paraId="70FF39E8" w14:textId="0C3F25CF" w:rsidR="00E71165" w:rsidRPr="00E65DE9" w:rsidRDefault="00E34E27" w:rsidP="00F40A45">
      <w:pPr>
        <w:spacing w:after="0" w:line="276" w:lineRule="auto"/>
        <w:ind w:firstLine="567"/>
        <w:jc w:val="both"/>
        <w:rPr>
          <w:rFonts w:ascii="Times New Roman" w:eastAsia="Times New Roman" w:hAnsi="Times New Roman" w:cs="Times New Roman"/>
          <w:bCs/>
          <w:sz w:val="28"/>
          <w:szCs w:val="28"/>
          <w:lang w:val="ro-MD"/>
        </w:rPr>
      </w:pPr>
      <w:r w:rsidRPr="00E65DE9">
        <w:rPr>
          <w:rFonts w:ascii="Times New Roman" w:eastAsia="Times New Roman" w:hAnsi="Times New Roman" w:cs="Times New Roman"/>
          <w:b/>
          <w:bCs/>
          <w:sz w:val="28"/>
          <w:szCs w:val="28"/>
          <w:lang w:val="ro-MD"/>
        </w:rPr>
        <w:t xml:space="preserve">o) </w:t>
      </w:r>
      <w:r w:rsidR="00200DAC" w:rsidRPr="00E65DE9">
        <w:rPr>
          <w:rFonts w:ascii="Times New Roman" w:eastAsia="Times New Roman" w:hAnsi="Times New Roman" w:cs="Times New Roman"/>
          <w:bCs/>
          <w:sz w:val="28"/>
          <w:szCs w:val="28"/>
          <w:lang w:val="ro-MD"/>
        </w:rPr>
        <w:t>la</w:t>
      </w:r>
      <w:r w:rsidR="00200DAC" w:rsidRPr="00E65DE9">
        <w:rPr>
          <w:rFonts w:ascii="Times New Roman" w:eastAsia="Times New Roman" w:hAnsi="Times New Roman" w:cs="Times New Roman"/>
          <w:b/>
          <w:sz w:val="28"/>
          <w:szCs w:val="28"/>
          <w:lang w:val="ro-MD"/>
        </w:rPr>
        <w:t xml:space="preserve"> </w:t>
      </w:r>
      <w:r w:rsidR="00200DAC" w:rsidRPr="00E65DE9">
        <w:rPr>
          <w:rFonts w:ascii="Times New Roman" w:eastAsia="Times New Roman" w:hAnsi="Times New Roman" w:cs="Times New Roman"/>
          <w:bCs/>
          <w:sz w:val="28"/>
          <w:szCs w:val="28"/>
          <w:lang w:val="ro-MD"/>
        </w:rPr>
        <w:t>punctul 34 sintagma ”</w:t>
      </w:r>
      <w:proofErr w:type="spellStart"/>
      <w:r w:rsidR="00200DAC" w:rsidRPr="00E65DE9">
        <w:rPr>
          <w:rFonts w:ascii="Times New Roman" w:eastAsia="Times New Roman" w:hAnsi="Times New Roman" w:cs="Times New Roman"/>
          <w:color w:val="333333"/>
          <w:sz w:val="28"/>
          <w:szCs w:val="28"/>
          <w:shd w:val="clear" w:color="auto" w:fill="FFFFFF"/>
          <w:lang w:eastAsia="ru-RU"/>
        </w:rPr>
        <w:t>serviciilor</w:t>
      </w:r>
      <w:proofErr w:type="spellEnd"/>
      <w:r w:rsidR="00200DAC"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00200DAC" w:rsidRPr="00E65DE9">
        <w:rPr>
          <w:rFonts w:ascii="Times New Roman" w:eastAsia="Times New Roman" w:hAnsi="Times New Roman" w:cs="Times New Roman"/>
          <w:color w:val="333333"/>
          <w:sz w:val="28"/>
          <w:szCs w:val="28"/>
          <w:shd w:val="clear" w:color="auto" w:fill="FFFFFF"/>
          <w:lang w:eastAsia="ru-RU"/>
        </w:rPr>
        <w:t>securitate</w:t>
      </w:r>
      <w:proofErr w:type="spellEnd"/>
      <w:r w:rsidR="00200DAC" w:rsidRPr="00E65DE9">
        <w:rPr>
          <w:rFonts w:ascii="Times New Roman" w:eastAsia="Times New Roman" w:hAnsi="Times New Roman" w:cs="Times New Roman"/>
          <w:color w:val="333333"/>
          <w:sz w:val="28"/>
          <w:szCs w:val="28"/>
          <w:shd w:val="clear" w:color="auto" w:fill="FFFFFF"/>
          <w:lang w:eastAsia="ru-RU"/>
        </w:rPr>
        <w:t xml:space="preserve"> </w:t>
      </w:r>
      <w:proofErr w:type="spellStart"/>
      <w:r w:rsidR="00200DAC" w:rsidRPr="00E65DE9">
        <w:rPr>
          <w:rFonts w:ascii="Times New Roman" w:eastAsia="Times New Roman" w:hAnsi="Times New Roman" w:cs="Times New Roman"/>
          <w:color w:val="333333"/>
          <w:sz w:val="28"/>
          <w:szCs w:val="28"/>
          <w:shd w:val="clear" w:color="auto" w:fill="FFFFFF"/>
          <w:lang w:eastAsia="ru-RU"/>
        </w:rPr>
        <w:t>în</w:t>
      </w:r>
      <w:proofErr w:type="spellEnd"/>
      <w:r w:rsidR="00200DAC" w:rsidRPr="00E65DE9">
        <w:rPr>
          <w:rFonts w:ascii="Times New Roman" w:eastAsia="Times New Roman" w:hAnsi="Times New Roman" w:cs="Times New Roman"/>
          <w:color w:val="333333"/>
          <w:sz w:val="28"/>
          <w:szCs w:val="28"/>
          <w:shd w:val="clear" w:color="auto" w:fill="FFFFFF"/>
          <w:lang w:eastAsia="ru-RU"/>
        </w:rPr>
        <w:t xml:space="preserve"> </w:t>
      </w:r>
      <w:proofErr w:type="spellStart"/>
      <w:r w:rsidR="00200DAC" w:rsidRPr="00E65DE9">
        <w:rPr>
          <w:rFonts w:ascii="Times New Roman" w:eastAsia="Times New Roman" w:hAnsi="Times New Roman" w:cs="Times New Roman"/>
          <w:color w:val="333333"/>
          <w:sz w:val="28"/>
          <w:szCs w:val="28"/>
          <w:shd w:val="clear" w:color="auto" w:fill="FFFFFF"/>
          <w:lang w:eastAsia="ru-RU"/>
        </w:rPr>
        <w:t>cauză</w:t>
      </w:r>
      <w:proofErr w:type="spellEnd"/>
      <w:r w:rsidR="00200DAC" w:rsidRPr="00E65DE9">
        <w:rPr>
          <w:rFonts w:ascii="Times New Roman" w:eastAsia="Times New Roman" w:hAnsi="Times New Roman" w:cs="Times New Roman"/>
          <w:bCs/>
          <w:sz w:val="28"/>
          <w:szCs w:val="28"/>
          <w:lang w:val="ro-MD"/>
        </w:rPr>
        <w:t xml:space="preserve">” </w:t>
      </w:r>
      <w:r w:rsidR="00A02518" w:rsidRPr="00E65DE9">
        <w:rPr>
          <w:rFonts w:ascii="Times New Roman" w:eastAsia="Times New Roman" w:hAnsi="Times New Roman" w:cs="Times New Roman"/>
          <w:bCs/>
          <w:sz w:val="28"/>
          <w:szCs w:val="28"/>
          <w:lang w:val="ro-MD"/>
        </w:rPr>
        <w:t>se substituie cu sintagma ”</w:t>
      </w:r>
      <w:bookmarkStart w:id="5" w:name="_Hlk147928544"/>
      <w:proofErr w:type="spellStart"/>
      <w:r w:rsidR="00A02518" w:rsidRPr="00E65DE9">
        <w:rPr>
          <w:rFonts w:ascii="Times New Roman" w:eastAsia="Times New Roman" w:hAnsi="Times New Roman" w:cs="Times New Roman"/>
          <w:color w:val="333333"/>
          <w:sz w:val="28"/>
          <w:szCs w:val="28"/>
          <w:shd w:val="clear" w:color="auto" w:fill="FFFFFF"/>
          <w:lang w:eastAsia="ru-RU"/>
        </w:rPr>
        <w:t>măsurilor</w:t>
      </w:r>
      <w:proofErr w:type="spellEnd"/>
      <w:r w:rsidR="00A02518"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00A02518" w:rsidRPr="00E65DE9">
        <w:rPr>
          <w:rFonts w:ascii="Times New Roman" w:eastAsia="Times New Roman" w:hAnsi="Times New Roman" w:cs="Times New Roman"/>
          <w:color w:val="333333"/>
          <w:sz w:val="28"/>
          <w:szCs w:val="28"/>
          <w:shd w:val="clear" w:color="auto" w:fill="FFFFFF"/>
          <w:lang w:eastAsia="ru-RU"/>
        </w:rPr>
        <w:t>securitate</w:t>
      </w:r>
      <w:proofErr w:type="spellEnd"/>
      <w:r w:rsidR="00A02518" w:rsidRPr="00E65DE9">
        <w:rPr>
          <w:rFonts w:ascii="Times New Roman" w:eastAsia="Times New Roman" w:hAnsi="Times New Roman" w:cs="Times New Roman"/>
          <w:color w:val="333333"/>
          <w:sz w:val="28"/>
          <w:szCs w:val="28"/>
          <w:shd w:val="clear" w:color="auto" w:fill="FFFFFF"/>
          <w:lang w:eastAsia="ru-RU"/>
        </w:rPr>
        <w:t xml:space="preserve"> </w:t>
      </w:r>
      <w:proofErr w:type="spellStart"/>
      <w:r w:rsidR="00A02518" w:rsidRPr="00E65DE9">
        <w:rPr>
          <w:rFonts w:ascii="Times New Roman" w:eastAsia="Times New Roman" w:hAnsi="Times New Roman" w:cs="Times New Roman"/>
          <w:color w:val="333333"/>
          <w:sz w:val="28"/>
          <w:szCs w:val="28"/>
          <w:shd w:val="clear" w:color="auto" w:fill="FFFFFF"/>
          <w:lang w:eastAsia="ru-RU"/>
        </w:rPr>
        <w:t>oferite</w:t>
      </w:r>
      <w:bookmarkEnd w:id="5"/>
      <w:proofErr w:type="spellEnd"/>
      <w:r w:rsidR="00A02518" w:rsidRPr="00E65DE9">
        <w:rPr>
          <w:rFonts w:ascii="Times New Roman" w:eastAsia="Times New Roman" w:hAnsi="Times New Roman" w:cs="Times New Roman"/>
          <w:color w:val="333333"/>
          <w:sz w:val="28"/>
          <w:szCs w:val="28"/>
          <w:shd w:val="clear" w:color="auto" w:fill="FFFFFF"/>
          <w:lang w:eastAsia="ru-RU"/>
        </w:rPr>
        <w:t>”;</w:t>
      </w:r>
    </w:p>
    <w:p w14:paraId="3F945596" w14:textId="77777777" w:rsidR="00E71165" w:rsidRPr="00E65DE9" w:rsidRDefault="00E71165" w:rsidP="00F40A45">
      <w:pPr>
        <w:spacing w:after="0" w:line="276" w:lineRule="auto"/>
        <w:ind w:firstLine="567"/>
        <w:jc w:val="both"/>
        <w:rPr>
          <w:rFonts w:ascii="Times New Roman" w:eastAsia="Times New Roman" w:hAnsi="Times New Roman" w:cs="Times New Roman"/>
          <w:b/>
          <w:sz w:val="28"/>
          <w:szCs w:val="28"/>
          <w:lang w:val="ro-MD"/>
        </w:rPr>
      </w:pPr>
    </w:p>
    <w:p w14:paraId="4318CA39" w14:textId="385A85E6" w:rsidR="00985FC6" w:rsidRPr="00E65DE9" w:rsidRDefault="00E34E27"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 xml:space="preserve">p) </w:t>
      </w:r>
      <w:r w:rsidR="009E049F" w:rsidRPr="00E65DE9">
        <w:rPr>
          <w:rFonts w:ascii="Times New Roman" w:eastAsia="Times New Roman" w:hAnsi="Times New Roman" w:cs="Times New Roman"/>
          <w:sz w:val="28"/>
          <w:szCs w:val="28"/>
          <w:lang w:val="ro-MD"/>
        </w:rPr>
        <w:t>se completează cu</w:t>
      </w:r>
      <w:r w:rsidR="009E049F" w:rsidRPr="00E65DE9">
        <w:rPr>
          <w:rFonts w:ascii="Times New Roman" w:eastAsia="Times New Roman" w:hAnsi="Times New Roman" w:cs="Times New Roman"/>
          <w:b/>
          <w:sz w:val="28"/>
          <w:szCs w:val="28"/>
          <w:lang w:val="ro-MD"/>
        </w:rPr>
        <w:t xml:space="preserve"> </w:t>
      </w:r>
      <w:r w:rsidR="009E049F" w:rsidRPr="00E65DE9">
        <w:rPr>
          <w:rFonts w:ascii="Times New Roman" w:eastAsia="Times New Roman" w:hAnsi="Times New Roman" w:cs="Times New Roman"/>
          <w:sz w:val="28"/>
          <w:szCs w:val="28"/>
          <w:lang w:val="ro-MD"/>
        </w:rPr>
        <w:t>punctul 37</w:t>
      </w:r>
      <w:r w:rsidR="009E049F" w:rsidRPr="00E65DE9">
        <w:rPr>
          <w:rFonts w:ascii="Times New Roman" w:eastAsia="Times New Roman" w:hAnsi="Times New Roman" w:cs="Times New Roman"/>
          <w:sz w:val="28"/>
          <w:szCs w:val="28"/>
          <w:vertAlign w:val="superscript"/>
          <w:lang w:val="ro-MD"/>
        </w:rPr>
        <w:t>1</w:t>
      </w:r>
      <w:r w:rsidR="009E049F" w:rsidRPr="00E65DE9">
        <w:rPr>
          <w:rFonts w:ascii="Times New Roman" w:eastAsia="Times New Roman" w:hAnsi="Times New Roman" w:cs="Times New Roman"/>
          <w:b/>
          <w:sz w:val="28"/>
          <w:szCs w:val="28"/>
          <w:vertAlign w:val="superscript"/>
          <w:lang w:val="ro-MD"/>
        </w:rPr>
        <w:t xml:space="preserve"> </w:t>
      </w:r>
      <w:r w:rsidR="009E049F" w:rsidRPr="00E65DE9">
        <w:rPr>
          <w:rFonts w:ascii="Times New Roman" w:eastAsia="Times New Roman" w:hAnsi="Times New Roman" w:cs="Times New Roman"/>
          <w:sz w:val="28"/>
          <w:szCs w:val="28"/>
          <w:lang w:val="ro-MD"/>
        </w:rPr>
        <w:t>cu următorul cuprins:</w:t>
      </w:r>
    </w:p>
    <w:p w14:paraId="7B88FF11" w14:textId="1D0E59BE"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eastAsia="Times New Roman" w:hAnsi="Times New Roman" w:cs="Times New Roman"/>
          <w:sz w:val="28"/>
          <w:szCs w:val="28"/>
          <w:shd w:val="clear" w:color="auto" w:fill="FFFFFF"/>
          <w:lang w:eastAsia="ru-RU"/>
        </w:rPr>
        <w:t>”</w:t>
      </w:r>
      <w:r w:rsidRPr="00E65DE9">
        <w:rPr>
          <w:rFonts w:ascii="Times New Roman" w:eastAsia="Times New Roman" w:hAnsi="Times New Roman" w:cs="Times New Roman"/>
          <w:b/>
          <w:sz w:val="28"/>
          <w:szCs w:val="28"/>
          <w:shd w:val="clear" w:color="auto" w:fill="FFFFFF"/>
          <w:lang w:eastAsia="ru-RU"/>
        </w:rPr>
        <w:t>37</w:t>
      </w:r>
      <w:r w:rsidRPr="00E65DE9">
        <w:rPr>
          <w:rFonts w:ascii="Times New Roman" w:eastAsia="Times New Roman" w:hAnsi="Times New Roman" w:cs="Times New Roman"/>
          <w:b/>
          <w:sz w:val="28"/>
          <w:szCs w:val="28"/>
          <w:shd w:val="clear" w:color="auto" w:fill="FFFFFF"/>
          <w:vertAlign w:val="superscript"/>
          <w:lang w:eastAsia="ru-RU"/>
        </w:rPr>
        <w:t>1</w:t>
      </w:r>
      <w:r w:rsidRPr="00E65DE9">
        <w:rPr>
          <w:rFonts w:ascii="Times New Roman" w:eastAsia="Times New Roman" w:hAnsi="Times New Roman" w:cs="Times New Roman"/>
          <w:b/>
          <w:sz w:val="28"/>
          <w:szCs w:val="28"/>
          <w:shd w:val="clear" w:color="auto" w:fill="FFFFFF"/>
          <w:lang w:eastAsia="ru-RU"/>
        </w:rPr>
        <w:t>.</w:t>
      </w:r>
      <w:r w:rsidRPr="00E65DE9">
        <w:rPr>
          <w:rFonts w:ascii="Times New Roman" w:eastAsia="Times New Roman" w:hAnsi="Times New Roman" w:cs="Times New Roman"/>
          <w:sz w:val="28"/>
          <w:szCs w:val="28"/>
          <w:shd w:val="clear" w:color="auto" w:fill="FFFFFF"/>
          <w:lang w:eastAsia="ru-RU"/>
        </w:rPr>
        <w:t xml:space="preserve"> </w:t>
      </w:r>
      <w:r w:rsidRPr="00E65DE9">
        <w:rPr>
          <w:rFonts w:ascii="Times New Roman" w:hAnsi="Times New Roman" w:cs="Times New Roman"/>
          <w:sz w:val="28"/>
          <w:szCs w:val="28"/>
          <w:lang w:val="ro-MD"/>
        </w:rPr>
        <w:t xml:space="preserve">Din contul tarifului pentru serviciile pentru pasageri sunt acoperite cheltuielile entității de administrare </w:t>
      </w:r>
      <w:proofErr w:type="gramStart"/>
      <w:r w:rsidRPr="00E65DE9">
        <w:rPr>
          <w:rFonts w:ascii="Times New Roman" w:hAnsi="Times New Roman" w:cs="Times New Roman"/>
          <w:sz w:val="28"/>
          <w:szCs w:val="28"/>
          <w:lang w:val="ro-MD"/>
        </w:rPr>
        <w:t>a</w:t>
      </w:r>
      <w:proofErr w:type="gramEnd"/>
      <w:r w:rsidRPr="00E65DE9">
        <w:rPr>
          <w:rFonts w:ascii="Times New Roman" w:hAnsi="Times New Roman" w:cs="Times New Roman"/>
          <w:sz w:val="28"/>
          <w:szCs w:val="28"/>
          <w:lang w:val="ro-MD"/>
        </w:rPr>
        <w:t xml:space="preserve"> aeroportului pentru:</w:t>
      </w:r>
    </w:p>
    <w:p w14:paraId="51AE28B5"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bCs/>
          <w:sz w:val="28"/>
          <w:szCs w:val="28"/>
          <w:lang w:val="ro-MD"/>
        </w:rPr>
        <w:t>1) î</w:t>
      </w:r>
      <w:r w:rsidRPr="00E65DE9">
        <w:rPr>
          <w:rFonts w:ascii="Times New Roman" w:hAnsi="Times New Roman" w:cs="Times New Roman"/>
          <w:sz w:val="28"/>
          <w:szCs w:val="28"/>
          <w:lang w:val="ro-MD"/>
        </w:rPr>
        <w:t>ntreținerea aerogării;</w:t>
      </w:r>
    </w:p>
    <w:p w14:paraId="215C9992"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t>2) întreținerea terenului adiacent aerogării;</w:t>
      </w:r>
    </w:p>
    <w:p w14:paraId="787C4C81" w14:textId="77777777" w:rsidR="00FF3EBD" w:rsidRPr="00E65DE9" w:rsidRDefault="00FF3EBD" w:rsidP="00F40A45">
      <w:pPr>
        <w:spacing w:after="0" w:line="276" w:lineRule="auto"/>
        <w:ind w:firstLine="567"/>
        <w:jc w:val="both"/>
        <w:rPr>
          <w:rFonts w:ascii="Times New Roman" w:hAnsi="Times New Roman" w:cs="Times New Roman"/>
          <w:sz w:val="28"/>
          <w:szCs w:val="28"/>
          <w:lang w:val="ro-MD"/>
        </w:rPr>
      </w:pPr>
      <w:r w:rsidRPr="00E65DE9">
        <w:rPr>
          <w:rFonts w:ascii="Times New Roman" w:hAnsi="Times New Roman" w:cs="Times New Roman"/>
          <w:sz w:val="28"/>
          <w:szCs w:val="28"/>
          <w:lang w:val="ro-MD"/>
        </w:rPr>
        <w:lastRenderedPageBreak/>
        <w:t>3) serviciile antrenate în deservirea pasagerilor în aerogară (lobby, servicii informații, zone înregistrare, așteptare, camera mamei și copilului, punct medical, WC și altele, pentru care nu se percepe plată suplimentară);</w:t>
      </w:r>
    </w:p>
    <w:p w14:paraId="003CDC56" w14:textId="538FE23B" w:rsidR="009E049F" w:rsidRPr="00E65DE9" w:rsidRDefault="00FF3EBD"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hAnsi="Times New Roman" w:cs="Times New Roman"/>
          <w:sz w:val="28"/>
          <w:szCs w:val="28"/>
          <w:lang w:val="ro-MD"/>
        </w:rPr>
        <w:t>4) asigurarea informațională a pasagerilor.”;</w:t>
      </w:r>
    </w:p>
    <w:p w14:paraId="16A4C9A9" w14:textId="69C70F8A" w:rsidR="009E049F" w:rsidRPr="00E65DE9" w:rsidRDefault="009E049F" w:rsidP="00F40A45">
      <w:pPr>
        <w:spacing w:after="0" w:line="276" w:lineRule="auto"/>
        <w:ind w:firstLine="567"/>
        <w:jc w:val="both"/>
        <w:rPr>
          <w:rFonts w:ascii="Times New Roman" w:eastAsia="Times New Roman" w:hAnsi="Times New Roman" w:cs="Times New Roman"/>
          <w:sz w:val="28"/>
          <w:szCs w:val="28"/>
          <w:lang w:val="ro-MD"/>
        </w:rPr>
      </w:pPr>
    </w:p>
    <w:p w14:paraId="02E004BE" w14:textId="4AF1DCEE" w:rsidR="009E049F" w:rsidRPr="00E65DE9" w:rsidRDefault="00E34E27"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 xml:space="preserve">q) </w:t>
      </w:r>
      <w:r w:rsidR="009E049F" w:rsidRPr="00E65DE9">
        <w:rPr>
          <w:rFonts w:ascii="Times New Roman" w:eastAsia="Times New Roman" w:hAnsi="Times New Roman" w:cs="Times New Roman"/>
          <w:sz w:val="28"/>
          <w:szCs w:val="28"/>
          <w:lang w:val="ro-MD"/>
        </w:rPr>
        <w:t>punctul 45</w:t>
      </w:r>
      <w:r w:rsidR="001D04A4" w:rsidRPr="00E65DE9">
        <w:rPr>
          <w:rFonts w:ascii="Times New Roman" w:eastAsia="Times New Roman" w:hAnsi="Times New Roman" w:cs="Times New Roman"/>
          <w:sz w:val="28"/>
          <w:szCs w:val="28"/>
          <w:lang w:val="ro-MD"/>
        </w:rPr>
        <w:t xml:space="preserve"> se completează </w:t>
      </w:r>
      <w:r w:rsidR="009E049F" w:rsidRPr="00E65DE9">
        <w:rPr>
          <w:rFonts w:ascii="Times New Roman" w:eastAsia="Times New Roman" w:hAnsi="Times New Roman" w:cs="Times New Roman"/>
          <w:sz w:val="28"/>
          <w:szCs w:val="28"/>
          <w:lang w:val="ro-MD"/>
        </w:rPr>
        <w:t>cu textul ”</w:t>
      </w:r>
      <w:r w:rsidR="00ED4E97" w:rsidRPr="00E65DE9">
        <w:rPr>
          <w:rFonts w:ascii="Times New Roman" w:eastAsia="Times New Roman" w:hAnsi="Times New Roman" w:cs="Times New Roman"/>
          <w:sz w:val="28"/>
          <w:szCs w:val="28"/>
          <w:shd w:val="clear" w:color="auto" w:fill="FFFFFF"/>
          <w:lang w:val="ro-RO" w:eastAsia="ru-RU"/>
        </w:rPr>
        <w:t xml:space="preserve">Aceste costuri includ </w:t>
      </w:r>
      <w:r w:rsidR="00ED4E97" w:rsidRPr="00E65DE9">
        <w:rPr>
          <w:rFonts w:ascii="Times New Roman" w:hAnsi="Times New Roman" w:cs="Times New Roman"/>
          <w:sz w:val="28"/>
          <w:szCs w:val="28"/>
          <w:lang w:val="ro-RO"/>
        </w:rPr>
        <w:t>exclusiv cheltuielile legate de prestarea de către entitatea de administrare a aeroportului a serviciilor de proiectare, organizare a concursurilor, investițiile capitale în construcții și procurarea echipamentelor, întreținerea curentă a acestora, măsurile organizatorice aprobate în planul de acțiuni la stabilirea acestui tarif.</w:t>
      </w:r>
      <w:r w:rsidR="00ED4E97" w:rsidRPr="00E65DE9">
        <w:rPr>
          <w:rFonts w:ascii="Times New Roman" w:eastAsia="Times New Roman" w:hAnsi="Times New Roman" w:cs="Times New Roman"/>
          <w:sz w:val="28"/>
          <w:szCs w:val="28"/>
          <w:lang w:val="ro-RO"/>
        </w:rPr>
        <w:t>”</w:t>
      </w:r>
      <w:r w:rsidR="009E049F" w:rsidRPr="00E65DE9">
        <w:rPr>
          <w:rFonts w:ascii="Times New Roman" w:eastAsia="Times New Roman" w:hAnsi="Times New Roman" w:cs="Times New Roman"/>
          <w:sz w:val="28"/>
          <w:szCs w:val="28"/>
          <w:lang w:val="ro-MD"/>
        </w:rPr>
        <w:t>;</w:t>
      </w:r>
    </w:p>
    <w:p w14:paraId="339FC0C4" w14:textId="12B2EBEF" w:rsidR="009E049F" w:rsidRPr="00E65DE9" w:rsidRDefault="009E049F" w:rsidP="00F40A45">
      <w:pPr>
        <w:spacing w:after="0" w:line="276" w:lineRule="auto"/>
        <w:ind w:firstLine="567"/>
        <w:jc w:val="both"/>
        <w:rPr>
          <w:rFonts w:ascii="Times New Roman" w:eastAsia="Times New Roman" w:hAnsi="Times New Roman" w:cs="Times New Roman"/>
          <w:sz w:val="28"/>
          <w:szCs w:val="28"/>
          <w:lang w:val="ro-MD"/>
        </w:rPr>
      </w:pPr>
    </w:p>
    <w:p w14:paraId="7511E34C" w14:textId="3BB56117" w:rsidR="009E049F" w:rsidRPr="00E65DE9" w:rsidRDefault="00E34E27"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 xml:space="preserve">r) </w:t>
      </w:r>
      <w:r w:rsidR="00AC26AD" w:rsidRPr="00E65DE9">
        <w:rPr>
          <w:rFonts w:ascii="Times New Roman" w:eastAsia="Times New Roman" w:hAnsi="Times New Roman" w:cs="Times New Roman"/>
          <w:sz w:val="28"/>
          <w:szCs w:val="28"/>
          <w:lang w:val="ro-MD"/>
        </w:rPr>
        <w:t>punctul 49</w:t>
      </w:r>
      <w:r w:rsidR="001D04A4" w:rsidRPr="00E65DE9">
        <w:rPr>
          <w:rFonts w:ascii="Times New Roman" w:eastAsia="Times New Roman" w:hAnsi="Times New Roman" w:cs="Times New Roman"/>
          <w:sz w:val="28"/>
          <w:szCs w:val="28"/>
          <w:lang w:val="ro-MD"/>
        </w:rPr>
        <w:t xml:space="preserve"> se completează </w:t>
      </w:r>
      <w:r w:rsidR="00AC26AD" w:rsidRPr="00E65DE9">
        <w:rPr>
          <w:rFonts w:ascii="Times New Roman" w:eastAsia="Times New Roman" w:hAnsi="Times New Roman" w:cs="Times New Roman"/>
          <w:sz w:val="28"/>
          <w:szCs w:val="28"/>
          <w:lang w:val="ro-MD"/>
        </w:rPr>
        <w:t>cu textul ”</w:t>
      </w:r>
      <w:r w:rsidR="00ED4E97" w:rsidRPr="00E65DE9">
        <w:rPr>
          <w:rFonts w:ascii="Times New Roman" w:eastAsia="Times New Roman" w:hAnsi="Times New Roman" w:cs="Times New Roman"/>
          <w:sz w:val="28"/>
          <w:szCs w:val="28"/>
          <w:shd w:val="clear" w:color="auto" w:fill="FFFFFF"/>
          <w:lang w:val="ro-RO" w:eastAsia="ru-RU"/>
        </w:rPr>
        <w:t xml:space="preserve">Aceste costuri includ </w:t>
      </w:r>
      <w:r w:rsidR="00ED4E97" w:rsidRPr="00E65DE9">
        <w:rPr>
          <w:rFonts w:ascii="Times New Roman" w:hAnsi="Times New Roman" w:cs="Times New Roman"/>
          <w:sz w:val="28"/>
          <w:szCs w:val="28"/>
          <w:lang w:val="ro-RO"/>
        </w:rPr>
        <w:t>exclusiv cheltuielile legate de prestarea de către entitatea de administrare a aeroportului</w:t>
      </w:r>
      <w:r w:rsidR="00ED4E97" w:rsidRPr="00E65DE9">
        <w:rPr>
          <w:rFonts w:ascii="Times New Roman" w:hAnsi="Times New Roman" w:cs="Times New Roman"/>
          <w:sz w:val="28"/>
          <w:szCs w:val="28"/>
          <w:lang w:val="ro-MD"/>
        </w:rPr>
        <w:t xml:space="preserve"> a serviciilor de proiectare, organizare a concursurilor, investițiile capitale în construcții și procurarea echipamentelor, întreținerea curentă a acestora, măsurile organizatorice aprobate în planul de acțiuni la stabilirea acestui tarif.</w:t>
      </w:r>
      <w:r w:rsidR="00ED4E97" w:rsidRPr="00E65DE9">
        <w:rPr>
          <w:rFonts w:ascii="Times New Roman" w:eastAsia="Times New Roman" w:hAnsi="Times New Roman" w:cs="Times New Roman"/>
          <w:sz w:val="28"/>
          <w:szCs w:val="28"/>
          <w:lang w:val="ro-MD"/>
        </w:rPr>
        <w:t>”;</w:t>
      </w:r>
    </w:p>
    <w:p w14:paraId="0D22DD7C" w14:textId="0D9793D9" w:rsidR="009E049F" w:rsidRPr="00E65DE9" w:rsidRDefault="009E049F" w:rsidP="00F40A45">
      <w:pPr>
        <w:spacing w:after="0" w:line="276" w:lineRule="auto"/>
        <w:ind w:firstLine="567"/>
        <w:jc w:val="both"/>
        <w:rPr>
          <w:rFonts w:ascii="Times New Roman" w:eastAsia="Times New Roman" w:hAnsi="Times New Roman" w:cs="Times New Roman"/>
          <w:sz w:val="28"/>
          <w:szCs w:val="28"/>
          <w:lang w:val="ro-MD"/>
        </w:rPr>
      </w:pPr>
    </w:p>
    <w:p w14:paraId="16079B3B" w14:textId="77777777" w:rsidR="0092231F" w:rsidRPr="00E65DE9" w:rsidRDefault="00852D5F" w:rsidP="00A237E2">
      <w:pPr>
        <w:pStyle w:val="Default"/>
        <w:spacing w:line="276" w:lineRule="auto"/>
        <w:ind w:firstLine="567"/>
        <w:jc w:val="both"/>
        <w:rPr>
          <w:bCs/>
          <w:sz w:val="28"/>
          <w:szCs w:val="28"/>
          <w:lang w:val="ro-RO"/>
        </w:rPr>
      </w:pPr>
      <w:r w:rsidRPr="00E65DE9">
        <w:rPr>
          <w:b/>
          <w:sz w:val="28"/>
          <w:szCs w:val="28"/>
          <w:lang w:val="ro-RO"/>
        </w:rPr>
        <w:t xml:space="preserve">s) </w:t>
      </w:r>
      <w:r w:rsidR="0092231F" w:rsidRPr="00E65DE9">
        <w:rPr>
          <w:bCs/>
          <w:sz w:val="28"/>
          <w:szCs w:val="28"/>
          <w:lang w:val="ro-RO"/>
        </w:rPr>
        <w:t>punctul 63 va avea următorul cuprins:</w:t>
      </w:r>
    </w:p>
    <w:p w14:paraId="5A62BE2A" w14:textId="504CA000" w:rsidR="00D27C53" w:rsidRPr="00E65DE9" w:rsidRDefault="0092231F" w:rsidP="00A237E2">
      <w:pPr>
        <w:pStyle w:val="Default"/>
        <w:spacing w:line="276" w:lineRule="auto"/>
        <w:ind w:firstLine="567"/>
        <w:jc w:val="both"/>
        <w:rPr>
          <w:sz w:val="28"/>
          <w:szCs w:val="28"/>
          <w:lang w:val="ro-RO"/>
        </w:rPr>
      </w:pPr>
      <w:r w:rsidRPr="00E65DE9">
        <w:rPr>
          <w:b/>
          <w:sz w:val="28"/>
          <w:szCs w:val="28"/>
          <w:lang w:val="ro-RO"/>
        </w:rPr>
        <w:t xml:space="preserve">”63. </w:t>
      </w:r>
      <w:r w:rsidR="00D27C53" w:rsidRPr="00E65DE9">
        <w:rPr>
          <w:sz w:val="28"/>
          <w:szCs w:val="28"/>
          <w:lang w:val="ro-RO"/>
        </w:rPr>
        <w:t xml:space="preserve">Tariful RANC în FIR </w:t>
      </w:r>
      <w:proofErr w:type="spellStart"/>
      <w:r w:rsidR="00D27C53" w:rsidRPr="00E65DE9">
        <w:rPr>
          <w:sz w:val="28"/>
          <w:szCs w:val="28"/>
          <w:lang w:val="ro-RO"/>
        </w:rPr>
        <w:t>Chişinău</w:t>
      </w:r>
      <w:proofErr w:type="spellEnd"/>
      <w:r w:rsidR="00D27C53" w:rsidRPr="00E65DE9">
        <w:rPr>
          <w:sz w:val="28"/>
          <w:szCs w:val="28"/>
          <w:lang w:val="ro-RO"/>
        </w:rPr>
        <w:t xml:space="preserve"> se percepe </w:t>
      </w:r>
      <w:proofErr w:type="spellStart"/>
      <w:r w:rsidR="00D27C53" w:rsidRPr="00E65DE9">
        <w:rPr>
          <w:sz w:val="28"/>
          <w:szCs w:val="28"/>
          <w:lang w:val="ro-RO"/>
        </w:rPr>
        <w:t>reieşind</w:t>
      </w:r>
      <w:proofErr w:type="spellEnd"/>
      <w:r w:rsidR="00D27C53" w:rsidRPr="00E65DE9">
        <w:rPr>
          <w:sz w:val="28"/>
          <w:szCs w:val="28"/>
          <w:lang w:val="ro-RO"/>
        </w:rPr>
        <w:t xml:space="preserve"> din masa maximă certificată a aeronavei la decolare, exprimată în tone metrice (cu o zecimală), </w:t>
      </w:r>
      <w:proofErr w:type="spellStart"/>
      <w:r w:rsidR="00D27C53" w:rsidRPr="00E65DE9">
        <w:rPr>
          <w:sz w:val="28"/>
          <w:szCs w:val="28"/>
          <w:lang w:val="ro-RO"/>
        </w:rPr>
        <w:t>aşa</w:t>
      </w:r>
      <w:proofErr w:type="spellEnd"/>
      <w:r w:rsidR="00D27C53" w:rsidRPr="00E65DE9">
        <w:rPr>
          <w:sz w:val="28"/>
          <w:szCs w:val="28"/>
          <w:lang w:val="ro-RO"/>
        </w:rPr>
        <w:t xml:space="preserve"> cum este înscrisă în Manualul de zbor al aeronavei (AFM) </w:t>
      </w:r>
      <w:proofErr w:type="spellStart"/>
      <w:r w:rsidR="00D27C53" w:rsidRPr="00E65DE9">
        <w:rPr>
          <w:sz w:val="28"/>
          <w:szCs w:val="28"/>
          <w:lang w:val="ro-RO"/>
        </w:rPr>
        <w:t>şi</w:t>
      </w:r>
      <w:proofErr w:type="spellEnd"/>
      <w:r w:rsidR="00D27C53" w:rsidRPr="00E65DE9">
        <w:rPr>
          <w:sz w:val="28"/>
          <w:szCs w:val="28"/>
          <w:lang w:val="ro-RO"/>
        </w:rPr>
        <w:t xml:space="preserve"> se calculează după formula: </w:t>
      </w:r>
    </w:p>
    <w:p w14:paraId="192629E7" w14:textId="77777777" w:rsidR="00D27C53" w:rsidRPr="00E65DE9" w:rsidRDefault="00D27C53" w:rsidP="00A237E2">
      <w:pPr>
        <w:pStyle w:val="Default"/>
        <w:spacing w:line="276" w:lineRule="auto"/>
        <w:jc w:val="both"/>
        <w:rPr>
          <w:sz w:val="28"/>
          <w:szCs w:val="28"/>
          <w:lang w:val="ro-RO"/>
        </w:rPr>
      </w:pPr>
      <w:r w:rsidRPr="00E65DE9">
        <w:rPr>
          <w:b/>
          <w:bCs/>
          <w:sz w:val="28"/>
          <w:szCs w:val="28"/>
          <w:lang w:val="ro-RO"/>
        </w:rPr>
        <w:t xml:space="preserve">R = t1 * N1, </w:t>
      </w:r>
    </w:p>
    <w:p w14:paraId="682231D2" w14:textId="77777777" w:rsidR="00D27C53" w:rsidRPr="00E65DE9" w:rsidRDefault="00D27C53" w:rsidP="00A237E2">
      <w:pPr>
        <w:pStyle w:val="Default"/>
        <w:spacing w:line="276" w:lineRule="auto"/>
        <w:jc w:val="both"/>
        <w:rPr>
          <w:sz w:val="28"/>
          <w:szCs w:val="28"/>
          <w:lang w:val="ro-RO"/>
        </w:rPr>
      </w:pPr>
      <w:r w:rsidRPr="00E65DE9">
        <w:rPr>
          <w:sz w:val="28"/>
          <w:szCs w:val="28"/>
          <w:lang w:val="ro-RO"/>
        </w:rPr>
        <w:t xml:space="preserve">unde: </w:t>
      </w:r>
    </w:p>
    <w:p w14:paraId="02DE3A42" w14:textId="77777777" w:rsidR="00D27C53" w:rsidRPr="00E65DE9" w:rsidRDefault="00D27C53" w:rsidP="00A237E2">
      <w:pPr>
        <w:pStyle w:val="Default"/>
        <w:spacing w:line="276" w:lineRule="auto"/>
        <w:jc w:val="both"/>
        <w:rPr>
          <w:sz w:val="28"/>
          <w:szCs w:val="28"/>
          <w:lang w:val="ro-RO"/>
        </w:rPr>
      </w:pPr>
      <w:r w:rsidRPr="00E65DE9">
        <w:rPr>
          <w:b/>
          <w:bCs/>
          <w:sz w:val="28"/>
          <w:szCs w:val="28"/>
          <w:lang w:val="ro-RO"/>
        </w:rPr>
        <w:t xml:space="preserve">R </w:t>
      </w:r>
      <w:r w:rsidRPr="00E65DE9">
        <w:rPr>
          <w:sz w:val="28"/>
          <w:szCs w:val="28"/>
          <w:lang w:val="ro-RO"/>
        </w:rPr>
        <w:t xml:space="preserve">– mărimea redevenței pentru un zbor în FIR </w:t>
      </w:r>
      <w:proofErr w:type="spellStart"/>
      <w:r w:rsidRPr="00E65DE9">
        <w:rPr>
          <w:sz w:val="28"/>
          <w:szCs w:val="28"/>
          <w:lang w:val="ro-RO"/>
        </w:rPr>
        <w:t>Chişinău</w:t>
      </w:r>
      <w:proofErr w:type="spellEnd"/>
      <w:r w:rsidRPr="00E65DE9">
        <w:rPr>
          <w:sz w:val="28"/>
          <w:szCs w:val="28"/>
          <w:lang w:val="ro-RO"/>
        </w:rPr>
        <w:t xml:space="preserve"> </w:t>
      </w:r>
    </w:p>
    <w:p w14:paraId="226D97D9" w14:textId="77777777" w:rsidR="00D27C53" w:rsidRPr="00E65DE9" w:rsidRDefault="00D27C53" w:rsidP="00A237E2">
      <w:pPr>
        <w:pStyle w:val="Default"/>
        <w:spacing w:line="276" w:lineRule="auto"/>
        <w:jc w:val="both"/>
        <w:rPr>
          <w:sz w:val="28"/>
          <w:szCs w:val="28"/>
          <w:lang w:val="ro-RO"/>
        </w:rPr>
      </w:pPr>
      <w:r w:rsidRPr="00E65DE9">
        <w:rPr>
          <w:b/>
          <w:bCs/>
          <w:sz w:val="28"/>
          <w:szCs w:val="28"/>
          <w:lang w:val="ro-RO"/>
        </w:rPr>
        <w:t xml:space="preserve">t1 </w:t>
      </w:r>
      <w:r w:rsidRPr="00E65DE9">
        <w:rPr>
          <w:sz w:val="28"/>
          <w:szCs w:val="28"/>
          <w:lang w:val="ro-RO"/>
        </w:rPr>
        <w:t xml:space="preserve">–   rata unitară a tarifului </w:t>
      </w:r>
    </w:p>
    <w:p w14:paraId="61671734" w14:textId="77777777" w:rsidR="00D27C53" w:rsidRPr="00E65DE9" w:rsidRDefault="00D27C53" w:rsidP="00A237E2">
      <w:pPr>
        <w:pStyle w:val="Default"/>
        <w:spacing w:line="276" w:lineRule="auto"/>
        <w:jc w:val="both"/>
        <w:rPr>
          <w:sz w:val="28"/>
          <w:szCs w:val="28"/>
          <w:lang w:val="ro-RO"/>
        </w:rPr>
      </w:pPr>
      <w:r w:rsidRPr="00E65DE9">
        <w:rPr>
          <w:b/>
          <w:bCs/>
          <w:sz w:val="28"/>
          <w:szCs w:val="28"/>
          <w:lang w:val="ro-RO"/>
        </w:rPr>
        <w:t xml:space="preserve">N1 </w:t>
      </w:r>
      <w:r w:rsidRPr="00E65DE9">
        <w:rPr>
          <w:sz w:val="28"/>
          <w:szCs w:val="28"/>
          <w:lang w:val="ro-RO"/>
        </w:rPr>
        <w:t xml:space="preserve">– numărul de </w:t>
      </w:r>
      <w:proofErr w:type="spellStart"/>
      <w:r w:rsidRPr="00E65DE9">
        <w:rPr>
          <w:sz w:val="28"/>
          <w:szCs w:val="28"/>
          <w:lang w:val="ro-RO"/>
        </w:rPr>
        <w:t>unităţi</w:t>
      </w:r>
      <w:proofErr w:type="spellEnd"/>
      <w:r w:rsidRPr="00E65DE9">
        <w:rPr>
          <w:sz w:val="28"/>
          <w:szCs w:val="28"/>
          <w:lang w:val="ro-RO"/>
        </w:rPr>
        <w:t xml:space="preserve"> de servicii corespunzător zborului. </w:t>
      </w:r>
    </w:p>
    <w:p w14:paraId="15D87DAF" w14:textId="77777777" w:rsidR="0092231F" w:rsidRPr="00E65DE9" w:rsidRDefault="00D27C53" w:rsidP="00A237E2">
      <w:pPr>
        <w:pStyle w:val="Default"/>
        <w:spacing w:line="276" w:lineRule="auto"/>
        <w:jc w:val="both"/>
        <w:rPr>
          <w:sz w:val="28"/>
          <w:szCs w:val="28"/>
          <w:lang w:val="ro-RO"/>
        </w:rPr>
      </w:pPr>
      <w:r w:rsidRPr="00E65DE9">
        <w:rPr>
          <w:sz w:val="28"/>
          <w:szCs w:val="28"/>
          <w:lang w:val="ro-RO"/>
        </w:rPr>
        <w:t xml:space="preserve">Numărul </w:t>
      </w:r>
      <w:proofErr w:type="spellStart"/>
      <w:r w:rsidRPr="00E65DE9">
        <w:rPr>
          <w:sz w:val="28"/>
          <w:szCs w:val="28"/>
          <w:lang w:val="ro-RO"/>
        </w:rPr>
        <w:t>unităţilor</w:t>
      </w:r>
      <w:proofErr w:type="spellEnd"/>
      <w:r w:rsidRPr="00E65DE9">
        <w:rPr>
          <w:sz w:val="28"/>
          <w:szCs w:val="28"/>
          <w:lang w:val="ro-RO"/>
        </w:rPr>
        <w:t xml:space="preserve"> de servicii (</w:t>
      </w:r>
      <w:r w:rsidRPr="00E65DE9">
        <w:rPr>
          <w:b/>
          <w:bCs/>
          <w:sz w:val="28"/>
          <w:szCs w:val="28"/>
          <w:lang w:val="ro-RO"/>
        </w:rPr>
        <w:t>N1</w:t>
      </w:r>
      <w:r w:rsidRPr="00E65DE9">
        <w:rPr>
          <w:sz w:val="28"/>
          <w:szCs w:val="28"/>
          <w:lang w:val="ro-RO"/>
        </w:rPr>
        <w:t xml:space="preserve">) pentru un zbor se </w:t>
      </w:r>
      <w:proofErr w:type="spellStart"/>
      <w:r w:rsidRPr="00E65DE9">
        <w:rPr>
          <w:sz w:val="28"/>
          <w:szCs w:val="28"/>
          <w:lang w:val="ro-RO"/>
        </w:rPr>
        <w:t>obţine</w:t>
      </w:r>
      <w:proofErr w:type="spellEnd"/>
      <w:r w:rsidRPr="00E65DE9">
        <w:rPr>
          <w:sz w:val="28"/>
          <w:szCs w:val="28"/>
          <w:lang w:val="ro-RO"/>
        </w:rPr>
        <w:t xml:space="preserve"> prin aplicarea următoarei formule: </w:t>
      </w:r>
    </w:p>
    <w:p w14:paraId="45B50383" w14:textId="0081FD21" w:rsidR="00D27C53" w:rsidRPr="00E65DE9" w:rsidRDefault="00D27C53" w:rsidP="00A237E2">
      <w:pPr>
        <w:pStyle w:val="Default"/>
        <w:spacing w:line="276" w:lineRule="auto"/>
        <w:jc w:val="both"/>
        <w:rPr>
          <w:sz w:val="28"/>
          <w:szCs w:val="28"/>
          <w:lang w:val="ro-RO"/>
        </w:rPr>
      </w:pPr>
      <w:r w:rsidRPr="00E65DE9">
        <w:rPr>
          <w:b/>
          <w:bCs/>
          <w:sz w:val="28"/>
          <w:szCs w:val="28"/>
          <w:lang w:val="ro-RO"/>
        </w:rPr>
        <w:t xml:space="preserve">N1 = d1*p, </w:t>
      </w:r>
    </w:p>
    <w:p w14:paraId="4C549B1F" w14:textId="77777777" w:rsidR="00D27C53" w:rsidRPr="00E65DE9" w:rsidRDefault="00D27C53" w:rsidP="00A237E2">
      <w:pPr>
        <w:pStyle w:val="Default"/>
        <w:spacing w:line="276" w:lineRule="auto"/>
        <w:jc w:val="both"/>
        <w:rPr>
          <w:sz w:val="28"/>
          <w:szCs w:val="28"/>
          <w:lang w:val="ro-RO"/>
        </w:rPr>
      </w:pPr>
      <w:r w:rsidRPr="00E65DE9">
        <w:rPr>
          <w:sz w:val="28"/>
          <w:szCs w:val="28"/>
          <w:lang w:val="ro-RO"/>
        </w:rPr>
        <w:t xml:space="preserve">unde: </w:t>
      </w:r>
    </w:p>
    <w:p w14:paraId="64CFC8A1" w14:textId="77777777" w:rsidR="00D27C53" w:rsidRPr="00E65DE9" w:rsidRDefault="00D27C53" w:rsidP="00A237E2">
      <w:pPr>
        <w:pStyle w:val="Default"/>
        <w:spacing w:line="276" w:lineRule="auto"/>
        <w:jc w:val="both"/>
        <w:rPr>
          <w:sz w:val="28"/>
          <w:szCs w:val="28"/>
          <w:lang w:val="ro-RO"/>
        </w:rPr>
      </w:pPr>
      <w:r w:rsidRPr="00E65DE9">
        <w:rPr>
          <w:b/>
          <w:bCs/>
          <w:sz w:val="28"/>
          <w:szCs w:val="28"/>
          <w:lang w:val="ro-RO"/>
        </w:rPr>
        <w:t>d1</w:t>
      </w:r>
      <w:r w:rsidRPr="00E65DE9">
        <w:rPr>
          <w:sz w:val="28"/>
          <w:szCs w:val="28"/>
          <w:lang w:val="ro-RO"/>
        </w:rPr>
        <w:t xml:space="preserve"> – factorul de </w:t>
      </w:r>
      <w:proofErr w:type="spellStart"/>
      <w:r w:rsidRPr="00E65DE9">
        <w:rPr>
          <w:sz w:val="28"/>
          <w:szCs w:val="28"/>
          <w:lang w:val="ro-RO"/>
        </w:rPr>
        <w:t>distanţă</w:t>
      </w:r>
      <w:proofErr w:type="spellEnd"/>
      <w:r w:rsidRPr="00E65DE9">
        <w:rPr>
          <w:sz w:val="28"/>
          <w:szCs w:val="28"/>
          <w:lang w:val="ro-RO"/>
        </w:rPr>
        <w:t xml:space="preserve"> în </w:t>
      </w:r>
      <w:proofErr w:type="spellStart"/>
      <w:r w:rsidRPr="00E65DE9">
        <w:rPr>
          <w:sz w:val="28"/>
          <w:szCs w:val="28"/>
          <w:lang w:val="ro-RO"/>
        </w:rPr>
        <w:t>spaţiul</w:t>
      </w:r>
      <w:proofErr w:type="spellEnd"/>
      <w:r w:rsidRPr="00E65DE9">
        <w:rPr>
          <w:sz w:val="28"/>
          <w:szCs w:val="28"/>
          <w:lang w:val="ro-RO"/>
        </w:rPr>
        <w:t xml:space="preserve"> aerian al FIR </w:t>
      </w:r>
      <w:proofErr w:type="spellStart"/>
      <w:r w:rsidRPr="00E65DE9">
        <w:rPr>
          <w:sz w:val="28"/>
          <w:szCs w:val="28"/>
          <w:lang w:val="ro-RO"/>
        </w:rPr>
        <w:t>Chişinău</w:t>
      </w:r>
      <w:proofErr w:type="spellEnd"/>
      <w:r w:rsidRPr="00E65DE9">
        <w:rPr>
          <w:sz w:val="28"/>
          <w:szCs w:val="28"/>
          <w:lang w:val="ro-RO"/>
        </w:rPr>
        <w:t xml:space="preserve"> </w:t>
      </w:r>
    </w:p>
    <w:p w14:paraId="1250B690" w14:textId="77777777" w:rsidR="00D27C53" w:rsidRPr="00E65DE9" w:rsidRDefault="00D27C53" w:rsidP="00A237E2">
      <w:pPr>
        <w:pStyle w:val="Default"/>
        <w:spacing w:line="276" w:lineRule="auto"/>
        <w:jc w:val="both"/>
        <w:rPr>
          <w:sz w:val="28"/>
          <w:szCs w:val="28"/>
          <w:lang w:val="ro-RO"/>
        </w:rPr>
      </w:pPr>
      <w:r w:rsidRPr="00E65DE9">
        <w:rPr>
          <w:b/>
          <w:bCs/>
          <w:sz w:val="28"/>
          <w:szCs w:val="28"/>
          <w:lang w:val="ro-RO"/>
        </w:rPr>
        <w:t xml:space="preserve">p </w:t>
      </w:r>
      <w:r w:rsidRPr="00E65DE9">
        <w:rPr>
          <w:sz w:val="28"/>
          <w:szCs w:val="28"/>
          <w:lang w:val="ro-RO"/>
        </w:rPr>
        <w:t xml:space="preserve">– factorul de masă al aeronavei în cauză. </w:t>
      </w:r>
    </w:p>
    <w:p w14:paraId="3D785F45" w14:textId="77777777" w:rsidR="00D27C53" w:rsidRPr="00E65DE9" w:rsidRDefault="00D27C53" w:rsidP="00A237E2">
      <w:pPr>
        <w:pStyle w:val="Default"/>
        <w:spacing w:line="276" w:lineRule="auto"/>
        <w:jc w:val="both"/>
        <w:rPr>
          <w:sz w:val="28"/>
          <w:szCs w:val="28"/>
          <w:lang w:val="ro-RO"/>
        </w:rPr>
      </w:pPr>
      <w:r w:rsidRPr="00E65DE9">
        <w:rPr>
          <w:sz w:val="28"/>
          <w:szCs w:val="28"/>
          <w:lang w:val="ro-RO"/>
        </w:rPr>
        <w:t xml:space="preserve">Factorul de </w:t>
      </w:r>
      <w:proofErr w:type="spellStart"/>
      <w:r w:rsidRPr="00E65DE9">
        <w:rPr>
          <w:sz w:val="28"/>
          <w:szCs w:val="28"/>
          <w:lang w:val="ro-RO"/>
        </w:rPr>
        <w:t>distanţă</w:t>
      </w:r>
      <w:proofErr w:type="spellEnd"/>
      <w:r w:rsidRPr="00E65DE9">
        <w:rPr>
          <w:sz w:val="28"/>
          <w:szCs w:val="28"/>
          <w:lang w:val="ro-RO"/>
        </w:rPr>
        <w:t xml:space="preserve"> </w:t>
      </w:r>
      <w:r w:rsidRPr="00E65DE9">
        <w:rPr>
          <w:b/>
          <w:bCs/>
          <w:sz w:val="28"/>
          <w:szCs w:val="28"/>
          <w:lang w:val="ro-RO"/>
        </w:rPr>
        <w:t xml:space="preserve">(d) </w:t>
      </w:r>
      <w:r w:rsidRPr="00E65DE9">
        <w:rPr>
          <w:sz w:val="28"/>
          <w:szCs w:val="28"/>
          <w:lang w:val="ro-RO"/>
        </w:rPr>
        <w:t xml:space="preserve">se </w:t>
      </w:r>
      <w:proofErr w:type="spellStart"/>
      <w:r w:rsidRPr="00E65DE9">
        <w:rPr>
          <w:sz w:val="28"/>
          <w:szCs w:val="28"/>
          <w:lang w:val="ro-RO"/>
        </w:rPr>
        <w:t>obţine</w:t>
      </w:r>
      <w:proofErr w:type="spellEnd"/>
      <w:r w:rsidRPr="00E65DE9">
        <w:rPr>
          <w:sz w:val="28"/>
          <w:szCs w:val="28"/>
          <w:lang w:val="ro-RO"/>
        </w:rPr>
        <w:t xml:space="preserve"> prin </w:t>
      </w:r>
      <w:proofErr w:type="spellStart"/>
      <w:r w:rsidRPr="00E65DE9">
        <w:rPr>
          <w:sz w:val="28"/>
          <w:szCs w:val="28"/>
          <w:lang w:val="ro-RO"/>
        </w:rPr>
        <w:t>împărţirea</w:t>
      </w:r>
      <w:proofErr w:type="spellEnd"/>
      <w:r w:rsidRPr="00E65DE9">
        <w:rPr>
          <w:sz w:val="28"/>
          <w:szCs w:val="28"/>
          <w:lang w:val="ro-RO"/>
        </w:rPr>
        <w:t xml:space="preserve"> la o sută (100) a numărului, măsurând în kilometri </w:t>
      </w:r>
      <w:proofErr w:type="spellStart"/>
      <w:r w:rsidRPr="00E65DE9">
        <w:rPr>
          <w:sz w:val="28"/>
          <w:szCs w:val="28"/>
          <w:lang w:val="ro-RO"/>
        </w:rPr>
        <w:t>distanţa</w:t>
      </w:r>
      <w:proofErr w:type="spellEnd"/>
      <w:r w:rsidRPr="00E65DE9">
        <w:rPr>
          <w:sz w:val="28"/>
          <w:szCs w:val="28"/>
          <w:lang w:val="ro-RO"/>
        </w:rPr>
        <w:t xml:space="preserve"> ortodromică dintre: aerodromul de decolare sau punctul de intrare în </w:t>
      </w:r>
      <w:proofErr w:type="spellStart"/>
      <w:r w:rsidRPr="00E65DE9">
        <w:rPr>
          <w:sz w:val="28"/>
          <w:szCs w:val="28"/>
          <w:lang w:val="ro-RO"/>
        </w:rPr>
        <w:t>spaţiul</w:t>
      </w:r>
      <w:proofErr w:type="spellEnd"/>
      <w:r w:rsidRPr="00E65DE9">
        <w:rPr>
          <w:sz w:val="28"/>
          <w:szCs w:val="28"/>
          <w:lang w:val="ro-RO"/>
        </w:rPr>
        <w:t xml:space="preserve"> aerian al FIR </w:t>
      </w:r>
      <w:proofErr w:type="spellStart"/>
      <w:r w:rsidRPr="00E65DE9">
        <w:rPr>
          <w:sz w:val="28"/>
          <w:szCs w:val="28"/>
          <w:lang w:val="ro-RO"/>
        </w:rPr>
        <w:t>Chişinău</w:t>
      </w:r>
      <w:proofErr w:type="spellEnd"/>
      <w:r w:rsidRPr="00E65DE9">
        <w:rPr>
          <w:sz w:val="28"/>
          <w:szCs w:val="28"/>
          <w:lang w:val="ro-RO"/>
        </w:rPr>
        <w:t xml:space="preserve"> </w:t>
      </w:r>
      <w:proofErr w:type="spellStart"/>
      <w:r w:rsidRPr="00E65DE9">
        <w:rPr>
          <w:sz w:val="28"/>
          <w:szCs w:val="28"/>
          <w:lang w:val="ro-RO"/>
        </w:rPr>
        <w:t>şi</w:t>
      </w:r>
      <w:proofErr w:type="spellEnd"/>
      <w:r w:rsidRPr="00E65DE9">
        <w:rPr>
          <w:sz w:val="28"/>
          <w:szCs w:val="28"/>
          <w:lang w:val="ro-RO"/>
        </w:rPr>
        <w:t xml:space="preserve"> aerodromul care este prima </w:t>
      </w:r>
      <w:proofErr w:type="spellStart"/>
      <w:r w:rsidRPr="00E65DE9">
        <w:rPr>
          <w:sz w:val="28"/>
          <w:szCs w:val="28"/>
          <w:lang w:val="ro-RO"/>
        </w:rPr>
        <w:t>destinaţie</w:t>
      </w:r>
      <w:proofErr w:type="spellEnd"/>
      <w:r w:rsidRPr="00E65DE9">
        <w:rPr>
          <w:sz w:val="28"/>
          <w:szCs w:val="28"/>
          <w:lang w:val="ro-RO"/>
        </w:rPr>
        <w:t xml:space="preserve"> în </w:t>
      </w:r>
      <w:proofErr w:type="spellStart"/>
      <w:r w:rsidRPr="00E65DE9">
        <w:rPr>
          <w:sz w:val="28"/>
          <w:szCs w:val="28"/>
          <w:lang w:val="ro-RO"/>
        </w:rPr>
        <w:t>spaţiul</w:t>
      </w:r>
      <w:proofErr w:type="spellEnd"/>
      <w:r w:rsidRPr="00E65DE9">
        <w:rPr>
          <w:sz w:val="28"/>
          <w:szCs w:val="28"/>
          <w:lang w:val="ro-RO"/>
        </w:rPr>
        <w:t xml:space="preserve"> FIR </w:t>
      </w:r>
      <w:proofErr w:type="spellStart"/>
      <w:r w:rsidRPr="00E65DE9">
        <w:rPr>
          <w:sz w:val="28"/>
          <w:szCs w:val="28"/>
          <w:lang w:val="ro-RO"/>
        </w:rPr>
        <w:t>Chişinău</w:t>
      </w:r>
      <w:proofErr w:type="spellEnd"/>
      <w:r w:rsidRPr="00E65DE9">
        <w:rPr>
          <w:sz w:val="28"/>
          <w:szCs w:val="28"/>
          <w:lang w:val="ro-RO"/>
        </w:rPr>
        <w:t xml:space="preserve"> sau punctul de </w:t>
      </w:r>
      <w:proofErr w:type="spellStart"/>
      <w:r w:rsidRPr="00E65DE9">
        <w:rPr>
          <w:sz w:val="28"/>
          <w:szCs w:val="28"/>
          <w:lang w:val="ro-RO"/>
        </w:rPr>
        <w:t>ieşire</w:t>
      </w:r>
      <w:proofErr w:type="spellEnd"/>
      <w:r w:rsidRPr="00E65DE9">
        <w:rPr>
          <w:sz w:val="28"/>
          <w:szCs w:val="28"/>
          <w:lang w:val="ro-RO"/>
        </w:rPr>
        <w:t xml:space="preserve"> din acest </w:t>
      </w:r>
      <w:proofErr w:type="spellStart"/>
      <w:r w:rsidRPr="00E65DE9">
        <w:rPr>
          <w:sz w:val="28"/>
          <w:szCs w:val="28"/>
          <w:lang w:val="ro-RO"/>
        </w:rPr>
        <w:t>spaţiu</w:t>
      </w:r>
      <w:proofErr w:type="spellEnd"/>
      <w:r w:rsidRPr="00E65DE9">
        <w:rPr>
          <w:sz w:val="28"/>
          <w:szCs w:val="28"/>
          <w:lang w:val="ro-RO"/>
        </w:rPr>
        <w:t xml:space="preserve">. </w:t>
      </w:r>
    </w:p>
    <w:p w14:paraId="4DEBB34E" w14:textId="3D14DB9E" w:rsidR="00D27C53" w:rsidRPr="00E65DE9" w:rsidRDefault="00D27C53" w:rsidP="00A237E2">
      <w:pPr>
        <w:spacing w:after="0" w:line="276" w:lineRule="auto"/>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lastRenderedPageBreak/>
        <w:t xml:space="preserve">Punctele de intrare și ieșire menționate mai sus sunt punctele în care limitele laterale ale zonei tarifare respective sunt traversate de către ruta reală parcursă așa cum este înregistrată de către </w:t>
      </w:r>
      <w:r w:rsidR="00A237E2" w:rsidRPr="00E65DE9">
        <w:rPr>
          <w:rFonts w:ascii="Times New Roman" w:hAnsi="Times New Roman" w:cs="Times New Roman"/>
          <w:sz w:val="28"/>
          <w:szCs w:val="28"/>
          <w:lang w:val="ro-RO" w:eastAsia="ru-RU"/>
        </w:rPr>
        <w:t>EUROCONTROL.</w:t>
      </w:r>
      <w:r w:rsidRPr="00E65DE9">
        <w:rPr>
          <w:rFonts w:ascii="Times New Roman" w:hAnsi="Times New Roman" w:cs="Times New Roman"/>
          <w:sz w:val="28"/>
          <w:szCs w:val="28"/>
          <w:lang w:val="ro-RO"/>
        </w:rPr>
        <w:t xml:space="preserve"> </w:t>
      </w:r>
    </w:p>
    <w:p w14:paraId="664A9DFC" w14:textId="11BD0AA8" w:rsidR="00D27C53" w:rsidRPr="00E65DE9" w:rsidRDefault="00D27C53" w:rsidP="00A237E2">
      <w:pPr>
        <w:spacing w:after="0" w:line="276" w:lineRule="auto"/>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Pentru zborurile care se termină pe aerodromul de unde aeronava a decolat și în timpul cărora nu s-a efectuat nici o aterizare intermediară (zboruri circulare), factorul de distanță din zona tarifară care conține cel mai îndepărtat punct față de aerodrom se obține prin împărțirea la o sută</w:t>
      </w:r>
      <w:r w:rsidR="0092231F" w:rsidRPr="00E65DE9">
        <w:rPr>
          <w:rFonts w:ascii="Times New Roman" w:hAnsi="Times New Roman" w:cs="Times New Roman"/>
          <w:sz w:val="28"/>
          <w:szCs w:val="28"/>
          <w:lang w:val="ro-RO"/>
        </w:rPr>
        <w:t xml:space="preserve"> </w:t>
      </w:r>
      <w:r w:rsidRPr="00E65DE9">
        <w:rPr>
          <w:rFonts w:ascii="Times New Roman" w:hAnsi="Times New Roman" w:cs="Times New Roman"/>
          <w:sz w:val="28"/>
          <w:szCs w:val="28"/>
          <w:lang w:val="ro-RO"/>
        </w:rPr>
        <w:t>(100) a numărului care reprezintă distanța ortodromică, exprimată în kilometri:</w:t>
      </w:r>
    </w:p>
    <w:p w14:paraId="579BC6E7" w14:textId="77777777" w:rsidR="00D27C53" w:rsidRPr="00E65DE9" w:rsidRDefault="00D27C53" w:rsidP="00A237E2">
      <w:pPr>
        <w:pStyle w:val="ListParagraph"/>
        <w:numPr>
          <w:ilvl w:val="0"/>
          <w:numId w:val="114"/>
        </w:numPr>
        <w:suppressAutoHyphens/>
        <w:spacing w:after="0" w:line="276" w:lineRule="auto"/>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între punctul de intrare în zona tarifară respectivă și punctul cel mai îndepărtat</w:t>
      </w:r>
    </w:p>
    <w:p w14:paraId="0E2A7D83" w14:textId="77777777" w:rsidR="00D27C53" w:rsidRPr="00E65DE9" w:rsidRDefault="00D27C53" w:rsidP="00A237E2">
      <w:pPr>
        <w:spacing w:after="0" w:line="276" w:lineRule="auto"/>
        <w:ind w:left="360"/>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și</w:t>
      </w:r>
    </w:p>
    <w:p w14:paraId="0F1DCC28" w14:textId="77777777" w:rsidR="00D27C53" w:rsidRPr="00E65DE9" w:rsidRDefault="00D27C53" w:rsidP="00A237E2">
      <w:pPr>
        <w:pStyle w:val="ListParagraph"/>
        <w:numPr>
          <w:ilvl w:val="0"/>
          <w:numId w:val="114"/>
        </w:numPr>
        <w:suppressAutoHyphens/>
        <w:spacing w:after="0" w:line="276" w:lineRule="auto"/>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între punctul cel mai îndepărtat și punctul de ieșire din zona tarifară respectivă.</w:t>
      </w:r>
    </w:p>
    <w:p w14:paraId="052DCB8A" w14:textId="77777777" w:rsidR="00D27C53" w:rsidRPr="00E65DE9" w:rsidRDefault="00D27C53" w:rsidP="00A237E2">
      <w:pPr>
        <w:spacing w:after="0" w:line="276" w:lineRule="auto"/>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Pentru un zbor circular efectuat într-o singură zonă tarifară, factorul de distanță se obține prin împărțirea la o sută (100) a numărului măsurând distanța ortodromică exprimată în kilometri între aerodrom și punctul cel mai îndepărtat de aerodrom, înmulțit cu doi (2).</w:t>
      </w:r>
    </w:p>
    <w:p w14:paraId="48E618AA" w14:textId="77777777" w:rsidR="00D27C53" w:rsidRPr="00E65DE9" w:rsidRDefault="00D27C53" w:rsidP="00A237E2">
      <w:pPr>
        <w:pStyle w:val="Default"/>
        <w:spacing w:line="276" w:lineRule="auto"/>
        <w:jc w:val="both"/>
        <w:rPr>
          <w:sz w:val="28"/>
          <w:szCs w:val="28"/>
          <w:lang w:val="ro-RO"/>
        </w:rPr>
      </w:pPr>
      <w:proofErr w:type="spellStart"/>
      <w:r w:rsidRPr="00E65DE9">
        <w:rPr>
          <w:sz w:val="28"/>
          <w:szCs w:val="28"/>
          <w:lang w:val="ro-RO"/>
        </w:rPr>
        <w:t>Distanţa</w:t>
      </w:r>
      <w:proofErr w:type="spellEnd"/>
      <w:r w:rsidRPr="00E65DE9">
        <w:rPr>
          <w:sz w:val="28"/>
          <w:szCs w:val="28"/>
          <w:lang w:val="ro-RO"/>
        </w:rPr>
        <w:t xml:space="preserve"> ce urmează să fie luată în calcul se reduce cu douăzeci (20) de kilometri pentru fiecare decolare </w:t>
      </w:r>
      <w:proofErr w:type="spellStart"/>
      <w:r w:rsidRPr="00E65DE9">
        <w:rPr>
          <w:sz w:val="28"/>
          <w:szCs w:val="28"/>
          <w:lang w:val="ro-RO"/>
        </w:rPr>
        <w:t>şi</w:t>
      </w:r>
      <w:proofErr w:type="spellEnd"/>
      <w:r w:rsidRPr="00E65DE9">
        <w:rPr>
          <w:sz w:val="28"/>
          <w:szCs w:val="28"/>
          <w:lang w:val="ro-RO"/>
        </w:rPr>
        <w:t xml:space="preserve"> aterizare efectuată pe aerodromurile Republicii Moldova. </w:t>
      </w:r>
    </w:p>
    <w:p w14:paraId="3E4D200D" w14:textId="77777777" w:rsidR="00D27C53" w:rsidRPr="00E65DE9" w:rsidRDefault="00D27C53" w:rsidP="00A237E2">
      <w:pPr>
        <w:spacing w:after="0" w:line="276" w:lineRule="auto"/>
        <w:jc w:val="both"/>
        <w:rPr>
          <w:rFonts w:ascii="Times New Roman" w:hAnsi="Times New Roman" w:cs="Times New Roman"/>
          <w:b/>
          <w:sz w:val="28"/>
          <w:szCs w:val="28"/>
          <w:lang w:val="ro-RO"/>
        </w:rPr>
      </w:pPr>
    </w:p>
    <w:p w14:paraId="2FD37AF3" w14:textId="77777777" w:rsidR="00D27C53" w:rsidRPr="00E65DE9" w:rsidRDefault="00D27C53" w:rsidP="00A237E2">
      <w:pPr>
        <w:autoSpaceDE w:val="0"/>
        <w:autoSpaceDN w:val="0"/>
        <w:adjustRightInd w:val="0"/>
        <w:spacing w:after="0" w:line="276" w:lineRule="auto"/>
        <w:jc w:val="both"/>
        <w:rPr>
          <w:rFonts w:ascii="Times New Roman" w:hAnsi="Times New Roman" w:cs="Times New Roman"/>
          <w:sz w:val="28"/>
          <w:szCs w:val="28"/>
          <w:lang w:val="ro-RO" w:eastAsia="ru-RU"/>
        </w:rPr>
      </w:pPr>
      <w:r w:rsidRPr="00E65DE9">
        <w:rPr>
          <w:rFonts w:ascii="Times New Roman" w:hAnsi="Times New Roman" w:cs="Times New Roman"/>
          <w:sz w:val="28"/>
          <w:szCs w:val="28"/>
          <w:lang w:val="ro-RO" w:eastAsia="ru-RU"/>
        </w:rPr>
        <w:t xml:space="preserve">Factorul de masă (p) – exprimat printr-un număr cu  două (2) zecimale – este egal cu rădăcina pătrată a câtului </w:t>
      </w:r>
      <w:proofErr w:type="spellStart"/>
      <w:r w:rsidRPr="00E65DE9">
        <w:rPr>
          <w:rFonts w:ascii="Times New Roman" w:hAnsi="Times New Roman" w:cs="Times New Roman"/>
          <w:sz w:val="28"/>
          <w:szCs w:val="28"/>
          <w:lang w:val="ro-RO" w:eastAsia="ru-RU"/>
        </w:rPr>
        <w:t>obţinut</w:t>
      </w:r>
      <w:proofErr w:type="spellEnd"/>
      <w:r w:rsidRPr="00E65DE9">
        <w:rPr>
          <w:rFonts w:ascii="Times New Roman" w:hAnsi="Times New Roman" w:cs="Times New Roman"/>
          <w:sz w:val="28"/>
          <w:szCs w:val="28"/>
          <w:lang w:val="ro-RO" w:eastAsia="ru-RU"/>
        </w:rPr>
        <w:t xml:space="preserve"> prin </w:t>
      </w:r>
      <w:proofErr w:type="spellStart"/>
      <w:r w:rsidRPr="00E65DE9">
        <w:rPr>
          <w:rFonts w:ascii="Times New Roman" w:hAnsi="Times New Roman" w:cs="Times New Roman"/>
          <w:sz w:val="28"/>
          <w:szCs w:val="28"/>
          <w:lang w:val="ro-RO" w:eastAsia="ru-RU"/>
        </w:rPr>
        <w:t>împărţirea</w:t>
      </w:r>
      <w:proofErr w:type="spellEnd"/>
      <w:r w:rsidRPr="00E65DE9">
        <w:rPr>
          <w:rFonts w:ascii="Times New Roman" w:hAnsi="Times New Roman" w:cs="Times New Roman"/>
          <w:sz w:val="28"/>
          <w:szCs w:val="28"/>
          <w:lang w:val="ro-RO" w:eastAsia="ru-RU"/>
        </w:rPr>
        <w:t xml:space="preserve"> la cincizeci (50) a masei maxime certificate la decolare a aeronavei, exprimată în tone metrice, printr-un număr cu o (1) zecimală, </w:t>
      </w:r>
      <w:proofErr w:type="spellStart"/>
      <w:r w:rsidRPr="00E65DE9">
        <w:rPr>
          <w:rFonts w:ascii="Times New Roman" w:hAnsi="Times New Roman" w:cs="Times New Roman"/>
          <w:sz w:val="28"/>
          <w:szCs w:val="28"/>
          <w:lang w:val="ro-RO" w:eastAsia="ru-RU"/>
        </w:rPr>
        <w:t>aşa</w:t>
      </w:r>
      <w:proofErr w:type="spellEnd"/>
      <w:r w:rsidRPr="00E65DE9">
        <w:rPr>
          <w:rFonts w:ascii="Times New Roman" w:hAnsi="Times New Roman" w:cs="Times New Roman"/>
          <w:sz w:val="28"/>
          <w:szCs w:val="28"/>
          <w:lang w:val="ro-RO" w:eastAsia="ru-RU"/>
        </w:rPr>
        <w:t xml:space="preserve"> cum se menționează în Manualul de zbor al aeronavei(AFM):</w:t>
      </w:r>
    </w:p>
    <w:p w14:paraId="5F208927" w14:textId="77777777" w:rsidR="00D27C53" w:rsidRPr="00E65DE9" w:rsidRDefault="00D27C53" w:rsidP="00A237E2">
      <w:pPr>
        <w:autoSpaceDE w:val="0"/>
        <w:autoSpaceDN w:val="0"/>
        <w:adjustRightInd w:val="0"/>
        <w:spacing w:after="0" w:line="276" w:lineRule="auto"/>
        <w:rPr>
          <w:rFonts w:ascii="Times New Roman" w:hAnsi="Times New Roman" w:cs="Times New Roman"/>
          <w:sz w:val="28"/>
          <w:szCs w:val="28"/>
          <w:lang w:val="ro-RO" w:eastAsia="ru-RU"/>
        </w:rPr>
      </w:pPr>
      <w:r w:rsidRPr="00E65DE9">
        <w:rPr>
          <w:rFonts w:ascii="Times New Roman" w:hAnsi="Times New Roman" w:cs="Times New Roman"/>
          <w:noProof/>
          <w:sz w:val="28"/>
          <w:szCs w:val="28"/>
        </w:rPr>
        <w:drawing>
          <wp:inline distT="0" distB="0" distL="0" distR="0" wp14:anchorId="0E63645B" wp14:editId="160DBFF7">
            <wp:extent cx="2069809" cy="553674"/>
            <wp:effectExtent l="19050" t="0" r="6641" b="0"/>
            <wp:docPr id="1700062324" name="Picture 1700062324" descr="A close-up of a tax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062324" name="Picture 1700062324" descr="A close-up of a tax certificate&#10;&#10;Description automatically generated"/>
                    <pic:cNvPicPr>
                      <a:picLocks noChangeAspect="1" noChangeArrowheads="1"/>
                    </pic:cNvPicPr>
                  </pic:nvPicPr>
                  <pic:blipFill>
                    <a:blip r:embed="rId7" cstate="print"/>
                    <a:srcRect/>
                    <a:stretch>
                      <a:fillRect/>
                    </a:stretch>
                  </pic:blipFill>
                  <pic:spPr bwMode="auto">
                    <a:xfrm>
                      <a:off x="0" y="0"/>
                      <a:ext cx="2073121" cy="554560"/>
                    </a:xfrm>
                    <a:prstGeom prst="rect">
                      <a:avLst/>
                    </a:prstGeom>
                    <a:noFill/>
                    <a:ln w="9525">
                      <a:noFill/>
                      <a:miter lim="800000"/>
                      <a:headEnd/>
                      <a:tailEnd/>
                    </a:ln>
                  </pic:spPr>
                </pic:pic>
              </a:graphicData>
            </a:graphic>
          </wp:inline>
        </w:drawing>
      </w:r>
    </w:p>
    <w:p w14:paraId="7E3A84F1" w14:textId="77777777" w:rsidR="00D27C53" w:rsidRPr="00E65DE9" w:rsidRDefault="00D27C53" w:rsidP="00A237E2">
      <w:pPr>
        <w:autoSpaceDE w:val="0"/>
        <w:autoSpaceDN w:val="0"/>
        <w:adjustRightInd w:val="0"/>
        <w:spacing w:after="0" w:line="276" w:lineRule="auto"/>
        <w:jc w:val="both"/>
        <w:rPr>
          <w:rFonts w:ascii="Times New Roman" w:hAnsi="Times New Roman" w:cs="Times New Roman"/>
          <w:sz w:val="28"/>
          <w:szCs w:val="28"/>
          <w:lang w:val="ro-RO" w:eastAsia="ru-RU"/>
        </w:rPr>
      </w:pPr>
      <w:r w:rsidRPr="00E65DE9">
        <w:rPr>
          <w:rFonts w:ascii="Times New Roman" w:hAnsi="Times New Roman" w:cs="Times New Roman"/>
          <w:sz w:val="28"/>
          <w:szCs w:val="28"/>
          <w:lang w:val="ro-RO" w:eastAsia="ru-RU"/>
        </w:rPr>
        <w:t>În cazul în care o aeronavă are mai multe mase maxime certificate la decolare, se folosește masa cea mai mare. Operatorii de aeronave declară către EUROCONTROL componența flotei și masa maximă certificată la decolare a fiecărei aeronave ori de câte ori are loc o modificare și cel puțin o dată pe an.</w:t>
      </w:r>
    </w:p>
    <w:p w14:paraId="260B0158" w14:textId="77777777" w:rsidR="00D27C53" w:rsidRPr="00E65DE9" w:rsidRDefault="00D27C53" w:rsidP="00A237E2">
      <w:pPr>
        <w:autoSpaceDE w:val="0"/>
        <w:autoSpaceDN w:val="0"/>
        <w:adjustRightInd w:val="0"/>
        <w:spacing w:after="0" w:line="276" w:lineRule="auto"/>
        <w:jc w:val="both"/>
        <w:rPr>
          <w:rFonts w:ascii="Times New Roman" w:hAnsi="Times New Roman" w:cs="Times New Roman"/>
          <w:sz w:val="28"/>
          <w:szCs w:val="28"/>
          <w:lang w:val="ro-RO" w:eastAsia="ru-RU"/>
        </w:rPr>
      </w:pPr>
      <w:r w:rsidRPr="00E65DE9">
        <w:rPr>
          <w:rFonts w:ascii="Times New Roman" w:hAnsi="Times New Roman" w:cs="Times New Roman"/>
          <w:sz w:val="28"/>
          <w:szCs w:val="28"/>
          <w:lang w:val="ro-RO" w:eastAsia="ru-RU"/>
        </w:rPr>
        <w:t>Operatorii de aeronave vor declara către EUROCONTROL orice modificare în componența flotei sau a masei maxime certificate la decolare până în ultima zi lucrătoare a lunii calendaristice în care are loc modificarea. Operatorii de aeronave care declară masa maximă certificată la decolare a unei aeronave date furnizează către EUROCONTROL Manualul de zbor al aeronavei respective.</w:t>
      </w:r>
    </w:p>
    <w:p w14:paraId="390039DD" w14:textId="6755C6D8" w:rsidR="00CE7499" w:rsidRPr="00E65DE9" w:rsidRDefault="00D27C53" w:rsidP="00A237E2">
      <w:pPr>
        <w:spacing w:after="0" w:line="276" w:lineRule="auto"/>
        <w:ind w:firstLine="567"/>
        <w:jc w:val="both"/>
        <w:rPr>
          <w:rFonts w:ascii="Times New Roman" w:hAnsi="Times New Roman" w:cs="Times New Roman"/>
          <w:b/>
          <w:sz w:val="28"/>
          <w:szCs w:val="28"/>
          <w:lang w:val="ro-RO"/>
        </w:rPr>
      </w:pPr>
      <w:r w:rsidRPr="00E65DE9">
        <w:rPr>
          <w:rFonts w:ascii="Times New Roman" w:hAnsi="Times New Roman" w:cs="Times New Roman"/>
          <w:sz w:val="28"/>
          <w:szCs w:val="28"/>
          <w:lang w:val="ro-RO" w:eastAsia="ru-RU"/>
        </w:rPr>
        <w:t xml:space="preserve">În cazul în care un operator de aeronave nu a furnizat către EUROCONTROL Manualul de zbor al aeronavei în conformitate cu cele de mai sus sau în cazul în care </w:t>
      </w:r>
      <w:r w:rsidRPr="00E65DE9">
        <w:rPr>
          <w:rFonts w:ascii="Times New Roman" w:hAnsi="Times New Roman" w:cs="Times New Roman"/>
          <w:sz w:val="28"/>
          <w:szCs w:val="28"/>
          <w:lang w:val="ro-RO" w:eastAsia="ru-RU"/>
        </w:rPr>
        <w:lastRenderedPageBreak/>
        <w:t>masa maximă certificată la decolare a aeronavei nu este cunoscută de către EUROCONTROL, factorului de masă se calculează luând în considerare greutatea celei mai grele aeronave de același tip cunoscută ca existentă.</w:t>
      </w:r>
      <w:r w:rsidR="0092231F" w:rsidRPr="00E65DE9">
        <w:rPr>
          <w:rFonts w:ascii="Times New Roman" w:hAnsi="Times New Roman" w:cs="Times New Roman"/>
          <w:sz w:val="28"/>
          <w:szCs w:val="28"/>
          <w:lang w:val="ro-RO" w:eastAsia="ru-RU"/>
        </w:rPr>
        <w:t>”;</w:t>
      </w:r>
    </w:p>
    <w:p w14:paraId="4082EE8A" w14:textId="77777777" w:rsidR="00CE7499" w:rsidRPr="00E65DE9" w:rsidRDefault="00CE7499" w:rsidP="00A237E2">
      <w:pPr>
        <w:spacing w:after="0" w:line="276" w:lineRule="auto"/>
        <w:ind w:firstLine="567"/>
        <w:jc w:val="both"/>
        <w:rPr>
          <w:rFonts w:ascii="Times New Roman" w:hAnsi="Times New Roman" w:cs="Times New Roman"/>
          <w:b/>
          <w:sz w:val="28"/>
          <w:szCs w:val="28"/>
          <w:lang w:val="ro-RO"/>
        </w:rPr>
      </w:pPr>
    </w:p>
    <w:p w14:paraId="27575604" w14:textId="19FFD7D6" w:rsidR="00EE66DF" w:rsidRPr="00E65DE9" w:rsidRDefault="003A71FE" w:rsidP="00F40A45">
      <w:pPr>
        <w:spacing w:after="0" w:line="276" w:lineRule="auto"/>
        <w:ind w:firstLine="567"/>
        <w:jc w:val="both"/>
        <w:rPr>
          <w:rFonts w:ascii="Times New Roman" w:eastAsia="Times New Roman" w:hAnsi="Times New Roman" w:cs="Times New Roman"/>
          <w:b/>
          <w:sz w:val="28"/>
          <w:szCs w:val="28"/>
          <w:lang w:val="ro-MD"/>
        </w:rPr>
      </w:pPr>
      <w:r w:rsidRPr="00E65DE9">
        <w:rPr>
          <w:rFonts w:ascii="Times New Roman" w:eastAsia="Times New Roman" w:hAnsi="Times New Roman" w:cs="Times New Roman"/>
          <w:sz w:val="28"/>
          <w:szCs w:val="28"/>
          <w:lang w:val="ro-MD"/>
        </w:rPr>
        <w:t xml:space="preserve">ș) </w:t>
      </w:r>
      <w:r w:rsidR="00E77C62" w:rsidRPr="00E65DE9">
        <w:rPr>
          <w:rFonts w:ascii="Times New Roman" w:eastAsia="Times New Roman" w:hAnsi="Times New Roman" w:cs="Times New Roman"/>
          <w:sz w:val="28"/>
          <w:szCs w:val="28"/>
          <w:lang w:val="ro-MD"/>
        </w:rPr>
        <w:t>punctul 66:</w:t>
      </w:r>
    </w:p>
    <w:p w14:paraId="2632A62B" w14:textId="52A3BA8D" w:rsidR="00E77C62" w:rsidRPr="00E65DE9" w:rsidRDefault="00E77C62" w:rsidP="00F40A45">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sz w:val="28"/>
          <w:szCs w:val="28"/>
          <w:lang w:val="ro-MD"/>
        </w:rPr>
        <w:t xml:space="preserve">la subpunctul 1) </w:t>
      </w:r>
      <w:r w:rsidRPr="00E65DE9">
        <w:rPr>
          <w:rFonts w:ascii="Times New Roman" w:hAnsi="Times New Roman" w:cs="Times New Roman"/>
          <w:sz w:val="28"/>
          <w:szCs w:val="28"/>
          <w:lang w:val="ro-RO"/>
        </w:rPr>
        <w:t>cuvintele „nu depășește” se substituie cu cuvintele „este strict mai mică de”;</w:t>
      </w:r>
    </w:p>
    <w:p w14:paraId="79A36DC6" w14:textId="6E389A06" w:rsidR="00E77C62" w:rsidRPr="00E65DE9" w:rsidRDefault="00E77C62">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sz w:val="28"/>
          <w:szCs w:val="28"/>
          <w:lang w:val="ro-MD"/>
        </w:rPr>
        <w:t>subpunctul 2) va avea următorul cuprins:</w:t>
      </w:r>
    </w:p>
    <w:p w14:paraId="5F5950E5" w14:textId="0CF0A2F2" w:rsidR="00E77C62" w:rsidRPr="00E65DE9" w:rsidRDefault="00E77C62" w:rsidP="00F40A45">
      <w:pPr>
        <w:spacing w:after="0" w:line="276" w:lineRule="auto"/>
        <w:ind w:firstLine="567"/>
        <w:jc w:val="both"/>
        <w:rPr>
          <w:rFonts w:ascii="Times New Roman" w:hAnsi="Times New Roman" w:cs="Times New Roman"/>
          <w:sz w:val="28"/>
          <w:szCs w:val="28"/>
          <w:lang w:val="ro-RO" w:eastAsia="ru-RU"/>
        </w:rPr>
      </w:pPr>
      <w:r w:rsidRPr="00E65DE9">
        <w:rPr>
          <w:rFonts w:ascii="Times New Roman" w:hAnsi="Times New Roman" w:cs="Times New Roman"/>
          <w:sz w:val="28"/>
          <w:szCs w:val="28"/>
          <w:lang w:val="ro-RO"/>
        </w:rPr>
        <w:t>”2) z</w:t>
      </w:r>
      <w:r w:rsidRPr="00E65DE9">
        <w:rPr>
          <w:rFonts w:ascii="Times New Roman" w:hAnsi="Times New Roman" w:cs="Times New Roman"/>
          <w:sz w:val="28"/>
          <w:szCs w:val="28"/>
          <w:lang w:val="ro-RO" w:eastAsia="ru-RU"/>
        </w:rPr>
        <w:t>borurile efectuate exclusiv pentru transportul în misiune oficială, al monarhilor aflați la conducere și a familiilor acestora, al șefilor de Stat, șefilor de Guvern și Miniștrilor. În toate cazurile ace</w:t>
      </w:r>
      <w:r w:rsidR="00ED4E97" w:rsidRPr="00E65DE9">
        <w:rPr>
          <w:rFonts w:ascii="Times New Roman" w:hAnsi="Times New Roman" w:cs="Times New Roman"/>
          <w:sz w:val="28"/>
          <w:szCs w:val="28"/>
          <w:lang w:val="ro-RO" w:eastAsia="ru-RU"/>
        </w:rPr>
        <w:t>a</w:t>
      </w:r>
      <w:r w:rsidRPr="00E65DE9">
        <w:rPr>
          <w:rFonts w:ascii="Times New Roman" w:hAnsi="Times New Roman" w:cs="Times New Roman"/>
          <w:sz w:val="28"/>
          <w:szCs w:val="28"/>
          <w:lang w:val="ro-RO" w:eastAsia="ru-RU"/>
        </w:rPr>
        <w:t>sta va fi confirmat prin indicatorul de statut corespunzător pe planul de zbor;”;</w:t>
      </w:r>
    </w:p>
    <w:p w14:paraId="73853292" w14:textId="0C79BA1D" w:rsidR="00E77C62" w:rsidRPr="00E65DE9" w:rsidRDefault="00E77C62" w:rsidP="00F40A45">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hAnsi="Times New Roman" w:cs="Times New Roman"/>
          <w:sz w:val="28"/>
          <w:szCs w:val="28"/>
          <w:lang w:val="ro-RO" w:eastAsia="ru-RU"/>
        </w:rPr>
        <w:t>la subpunctul 7) cuvintele ”</w:t>
      </w:r>
      <w:proofErr w:type="spellStart"/>
      <w:r w:rsidRPr="00E65DE9">
        <w:rPr>
          <w:rFonts w:ascii="Times New Roman" w:eastAsia="Times New Roman" w:hAnsi="Times New Roman" w:cs="Times New Roman"/>
          <w:sz w:val="28"/>
          <w:szCs w:val="28"/>
          <w:shd w:val="clear" w:color="auto" w:fill="FFFFFF"/>
          <w:lang w:eastAsia="ru-RU"/>
        </w:rPr>
        <w:t>efectuate</w:t>
      </w:r>
      <w:proofErr w:type="spellEnd"/>
      <w:r w:rsidRPr="00E65DE9">
        <w:rPr>
          <w:rFonts w:ascii="Times New Roman" w:eastAsia="Times New Roman" w:hAnsi="Times New Roman" w:cs="Times New Roman"/>
          <w:sz w:val="28"/>
          <w:szCs w:val="28"/>
          <w:shd w:val="clear" w:color="auto" w:fill="FFFFFF"/>
          <w:lang w:eastAsia="ru-RU"/>
        </w:rPr>
        <w:t xml:space="preserve"> cu </w:t>
      </w:r>
      <w:proofErr w:type="spellStart"/>
      <w:r w:rsidRPr="00E65DE9">
        <w:rPr>
          <w:rFonts w:ascii="Times New Roman" w:eastAsia="Times New Roman" w:hAnsi="Times New Roman" w:cs="Times New Roman"/>
          <w:sz w:val="28"/>
          <w:szCs w:val="28"/>
          <w:shd w:val="clear" w:color="auto" w:fill="FFFFFF"/>
          <w:lang w:eastAsia="ru-RU"/>
        </w:rPr>
        <w:t>aeronave</w:t>
      </w:r>
      <w:proofErr w:type="spellEnd"/>
      <w:r w:rsidRPr="00E65DE9">
        <w:rPr>
          <w:rFonts w:ascii="Times New Roman" w:eastAsia="Times New Roman" w:hAnsi="Times New Roman" w:cs="Times New Roman"/>
          <w:sz w:val="28"/>
          <w:szCs w:val="28"/>
          <w:shd w:val="clear" w:color="auto" w:fill="FFFFFF"/>
          <w:lang w:eastAsia="ru-RU"/>
        </w:rPr>
        <w:t xml:space="preserve"> operate de </w:t>
      </w:r>
      <w:proofErr w:type="spellStart"/>
      <w:r w:rsidRPr="00E65DE9">
        <w:rPr>
          <w:rFonts w:ascii="Times New Roman" w:eastAsia="Times New Roman" w:hAnsi="Times New Roman" w:cs="Times New Roman"/>
          <w:sz w:val="28"/>
          <w:szCs w:val="28"/>
          <w:shd w:val="clear" w:color="auto" w:fill="FFFFFF"/>
          <w:lang w:eastAsia="ru-RU"/>
        </w:rPr>
        <w:t>companii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aeriene</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naţionale</w:t>
      </w:r>
      <w:proofErr w:type="spellEnd"/>
      <w:r w:rsidRPr="00E65DE9">
        <w:rPr>
          <w:rFonts w:ascii="Times New Roman" w:eastAsia="Times New Roman" w:hAnsi="Times New Roman" w:cs="Times New Roman"/>
          <w:sz w:val="28"/>
          <w:szCs w:val="28"/>
          <w:shd w:val="clear" w:color="auto" w:fill="FFFFFF"/>
          <w:lang w:eastAsia="ru-RU"/>
        </w:rPr>
        <w:t xml:space="preserve">” se </w:t>
      </w:r>
      <w:proofErr w:type="spellStart"/>
      <w:r w:rsidRPr="00E65DE9">
        <w:rPr>
          <w:rFonts w:ascii="Times New Roman" w:eastAsia="Times New Roman" w:hAnsi="Times New Roman" w:cs="Times New Roman"/>
          <w:sz w:val="28"/>
          <w:szCs w:val="28"/>
          <w:shd w:val="clear" w:color="auto" w:fill="FFFFFF"/>
          <w:lang w:eastAsia="ru-RU"/>
        </w:rPr>
        <w:t>exclud</w:t>
      </w:r>
      <w:proofErr w:type="spellEnd"/>
      <w:r w:rsidRPr="00E65DE9">
        <w:rPr>
          <w:rFonts w:ascii="Times New Roman" w:eastAsia="Times New Roman" w:hAnsi="Times New Roman" w:cs="Times New Roman"/>
          <w:sz w:val="28"/>
          <w:szCs w:val="28"/>
          <w:shd w:val="clear" w:color="auto" w:fill="FFFFFF"/>
          <w:lang w:eastAsia="ru-RU"/>
        </w:rPr>
        <w:t>;</w:t>
      </w:r>
    </w:p>
    <w:p w14:paraId="001BDC59" w14:textId="77777777" w:rsidR="00E77C62" w:rsidRPr="00E65DE9" w:rsidRDefault="00E77C62" w:rsidP="00F40A45">
      <w:pPr>
        <w:spacing w:after="0" w:line="276" w:lineRule="auto"/>
        <w:ind w:firstLine="567"/>
        <w:jc w:val="both"/>
        <w:rPr>
          <w:rFonts w:ascii="Times New Roman" w:hAnsi="Times New Roman" w:cs="Times New Roman"/>
          <w:sz w:val="28"/>
          <w:szCs w:val="28"/>
          <w:lang w:val="ro-RO"/>
        </w:rPr>
      </w:pPr>
    </w:p>
    <w:p w14:paraId="2D937FF4" w14:textId="54AA5095" w:rsidR="00ED4E97" w:rsidRPr="00E65DE9" w:rsidRDefault="003A71FE" w:rsidP="00F40A45">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b/>
          <w:sz w:val="28"/>
          <w:szCs w:val="28"/>
          <w:lang w:val="ro-RO"/>
        </w:rPr>
        <w:t>t</w:t>
      </w:r>
      <w:r w:rsidR="00852D5F" w:rsidRPr="00E65DE9">
        <w:rPr>
          <w:rFonts w:ascii="Times New Roman" w:hAnsi="Times New Roman" w:cs="Times New Roman"/>
          <w:b/>
          <w:sz w:val="28"/>
          <w:szCs w:val="28"/>
          <w:lang w:val="ro-RO"/>
        </w:rPr>
        <w:t xml:space="preserve">) </w:t>
      </w:r>
      <w:r w:rsidR="00392B34" w:rsidRPr="00E65DE9">
        <w:rPr>
          <w:rFonts w:ascii="Times New Roman" w:hAnsi="Times New Roman" w:cs="Times New Roman"/>
          <w:sz w:val="28"/>
          <w:szCs w:val="28"/>
          <w:lang w:val="ro-RO"/>
        </w:rPr>
        <w:t>la punctul 71 cifra „62” se substituie cu cifra „63”;</w:t>
      </w:r>
    </w:p>
    <w:p w14:paraId="3C83A5D8" w14:textId="77777777" w:rsidR="00ED4E97" w:rsidRPr="00E65DE9" w:rsidRDefault="00ED4E97" w:rsidP="00F40A45">
      <w:pPr>
        <w:spacing w:after="0" w:line="276" w:lineRule="auto"/>
        <w:ind w:firstLine="567"/>
        <w:jc w:val="both"/>
        <w:rPr>
          <w:rFonts w:ascii="Times New Roman" w:hAnsi="Times New Roman" w:cs="Times New Roman"/>
          <w:sz w:val="28"/>
          <w:szCs w:val="28"/>
          <w:lang w:val="ro-RO"/>
        </w:rPr>
      </w:pPr>
    </w:p>
    <w:p w14:paraId="29174C8A" w14:textId="192D8536" w:rsidR="00392B34" w:rsidRPr="00E65DE9" w:rsidRDefault="003A71FE" w:rsidP="00392B3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b/>
          <w:sz w:val="28"/>
          <w:szCs w:val="28"/>
          <w:lang w:val="ro-RO"/>
        </w:rPr>
        <w:t>ț</w:t>
      </w:r>
      <w:r w:rsidR="00852D5F" w:rsidRPr="00E65DE9">
        <w:rPr>
          <w:rFonts w:ascii="Times New Roman" w:hAnsi="Times New Roman" w:cs="Times New Roman"/>
          <w:b/>
          <w:sz w:val="28"/>
          <w:szCs w:val="28"/>
          <w:lang w:val="ro-RO"/>
        </w:rPr>
        <w:t xml:space="preserve">) </w:t>
      </w:r>
      <w:r w:rsidR="00392B34" w:rsidRPr="00E65DE9">
        <w:rPr>
          <w:rFonts w:ascii="Times New Roman" w:hAnsi="Times New Roman" w:cs="Times New Roman"/>
          <w:sz w:val="28"/>
          <w:szCs w:val="28"/>
          <w:lang w:val="ro-RO"/>
        </w:rPr>
        <w:t>punctul 73:</w:t>
      </w:r>
    </w:p>
    <w:p w14:paraId="7DE01223" w14:textId="7038DD7C" w:rsidR="00392B34"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după cuvântul „următoarele” se completează cu cuvintele „categorii de”;</w:t>
      </w:r>
    </w:p>
    <w:p w14:paraId="1824B7E9" w14:textId="5095D3D5" w:rsidR="00392B34"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sz w:val="28"/>
          <w:szCs w:val="28"/>
          <w:lang w:val="ro-MD"/>
        </w:rPr>
        <w:t xml:space="preserve">la subpunctul 2) </w:t>
      </w:r>
      <w:r w:rsidRPr="00E65DE9">
        <w:rPr>
          <w:rFonts w:ascii="Times New Roman" w:hAnsi="Times New Roman" w:cs="Times New Roman"/>
          <w:sz w:val="28"/>
          <w:szCs w:val="28"/>
          <w:lang w:val="ro-MD"/>
        </w:rPr>
        <w:t>cuvintele „nu depășește” se substituie cu cuvintele „este strict mai mică de”;</w:t>
      </w:r>
    </w:p>
    <w:p w14:paraId="2A3A2B70" w14:textId="05E7C881" w:rsidR="00E77C62"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subpunctul 8) va avea următorul cuprins: „z</w:t>
      </w:r>
      <w:r w:rsidRPr="00E65DE9">
        <w:rPr>
          <w:rFonts w:ascii="Times New Roman" w:hAnsi="Times New Roman" w:cs="Times New Roman"/>
          <w:sz w:val="28"/>
          <w:szCs w:val="28"/>
          <w:lang w:val="ro-RO" w:eastAsia="ru-RU"/>
        </w:rPr>
        <w:t>borurile efectuate exclusiv pentru transportul în misiune oficială, al monarhilor aflați la conducere și a familiilor acestora, al șefilor de Stat, șefilor de Guvern și Miniștrilor. În toate cazurile aceasta va fi confirmat prin indicatorul de statut corespunzător pe planul de zbor.”;</w:t>
      </w:r>
    </w:p>
    <w:p w14:paraId="0046CEC9" w14:textId="3777AEA4" w:rsidR="009937BC" w:rsidRPr="00E65DE9" w:rsidRDefault="009937BC" w:rsidP="00F40A45">
      <w:pPr>
        <w:spacing w:after="0" w:line="276" w:lineRule="auto"/>
        <w:ind w:firstLine="567"/>
        <w:jc w:val="both"/>
        <w:rPr>
          <w:rFonts w:ascii="Times New Roman" w:hAnsi="Times New Roman" w:cs="Times New Roman"/>
          <w:sz w:val="28"/>
          <w:szCs w:val="28"/>
          <w:lang w:val="ro-RO"/>
        </w:rPr>
      </w:pPr>
    </w:p>
    <w:p w14:paraId="2193B1F4" w14:textId="2726A2EC" w:rsidR="00CD3E7C" w:rsidRPr="00E65DE9" w:rsidRDefault="003A71FE" w:rsidP="00CD3E7C">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b/>
          <w:sz w:val="28"/>
          <w:szCs w:val="28"/>
          <w:lang w:val="ro-RO" w:eastAsia="ru-RU"/>
        </w:rPr>
        <w:t>u</w:t>
      </w:r>
      <w:r w:rsidR="00852D5F" w:rsidRPr="00E65DE9">
        <w:rPr>
          <w:rFonts w:ascii="Times New Roman" w:hAnsi="Times New Roman" w:cs="Times New Roman"/>
          <w:b/>
          <w:sz w:val="28"/>
          <w:szCs w:val="28"/>
          <w:lang w:val="ro-RO" w:eastAsia="ru-RU"/>
        </w:rPr>
        <w:t xml:space="preserve">) </w:t>
      </w:r>
      <w:r w:rsidR="00CD3E7C" w:rsidRPr="00E65DE9">
        <w:rPr>
          <w:rFonts w:ascii="Times New Roman" w:hAnsi="Times New Roman" w:cs="Times New Roman"/>
          <w:sz w:val="28"/>
          <w:szCs w:val="28"/>
          <w:lang w:val="ro-RO"/>
        </w:rPr>
        <w:t xml:space="preserve">punctele 75 și 76 </w:t>
      </w:r>
      <w:r w:rsidR="00CD3E7C" w:rsidRPr="00E65DE9">
        <w:rPr>
          <w:rFonts w:ascii="Times New Roman" w:hAnsi="Times New Roman" w:cs="Times New Roman"/>
          <w:bCs/>
          <w:sz w:val="28"/>
          <w:szCs w:val="28"/>
          <w:lang w:val="ro-RO"/>
        </w:rPr>
        <w:t>vor avea următorul cuprins:</w:t>
      </w:r>
    </w:p>
    <w:p w14:paraId="3A1EA4F9" w14:textId="5268D002" w:rsidR="00CD3E7C" w:rsidRPr="00E65DE9" w:rsidRDefault="00CD3E7C" w:rsidP="00D27DF3">
      <w:pPr>
        <w:spacing w:after="0" w:line="276" w:lineRule="auto"/>
        <w:ind w:firstLine="567"/>
        <w:jc w:val="both"/>
        <w:rPr>
          <w:rFonts w:ascii="Times New Roman" w:eastAsia="Times New Roman" w:hAnsi="Times New Roman" w:cs="Times New Roman"/>
          <w:sz w:val="28"/>
          <w:szCs w:val="28"/>
          <w:lang w:val="en-GB" w:eastAsia="en-GB"/>
        </w:rPr>
      </w:pPr>
      <w:r w:rsidRPr="00E65DE9">
        <w:rPr>
          <w:rFonts w:ascii="Times New Roman" w:eastAsia="Times New Roman" w:hAnsi="Times New Roman" w:cs="Times New Roman"/>
          <w:sz w:val="28"/>
          <w:szCs w:val="28"/>
          <w:lang w:val="en-GB" w:eastAsia="en-GB"/>
        </w:rPr>
        <w:t>”</w:t>
      </w:r>
      <w:bookmarkStart w:id="6" w:name="_Hlk147933516"/>
      <w:r w:rsidRPr="00E65DE9">
        <w:rPr>
          <w:rFonts w:ascii="Times New Roman" w:eastAsia="Times New Roman" w:hAnsi="Times New Roman" w:cs="Times New Roman"/>
          <w:bCs/>
          <w:sz w:val="28"/>
          <w:szCs w:val="28"/>
          <w:lang w:val="en-GB" w:eastAsia="en-GB"/>
        </w:rPr>
        <w:t>75.</w:t>
      </w:r>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Mărimea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tarifelor</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pentru</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serviciile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aeroportuare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şi</w:t>
      </w:r>
      <w:proofErr w:type="spellEnd"/>
      <w:r w:rsidRPr="00E65DE9">
        <w:rPr>
          <w:rFonts w:ascii="Times New Roman" w:eastAsia="Times New Roman" w:hAnsi="Times New Roman" w:cs="Times New Roman"/>
          <w:sz w:val="28"/>
          <w:szCs w:val="28"/>
          <w:lang w:val="en-GB" w:eastAsia="en-GB"/>
        </w:rPr>
        <w:t xml:space="preserve"> de </w:t>
      </w:r>
      <w:proofErr w:type="spellStart"/>
      <w:r w:rsidRPr="00E65DE9">
        <w:rPr>
          <w:rFonts w:ascii="Times New Roman" w:eastAsia="Times New Roman" w:hAnsi="Times New Roman" w:cs="Times New Roman"/>
          <w:sz w:val="28"/>
          <w:szCs w:val="28"/>
          <w:lang w:val="en-GB" w:eastAsia="en-GB"/>
        </w:rPr>
        <w:t>navigaţie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aeriană</w:t>
      </w:r>
      <w:proofErr w:type="spellEnd"/>
      <w:r w:rsidRPr="00E65DE9">
        <w:rPr>
          <w:rFonts w:ascii="Times New Roman" w:eastAsia="Times New Roman" w:hAnsi="Times New Roman" w:cs="Times New Roman"/>
          <w:sz w:val="28"/>
          <w:szCs w:val="28"/>
          <w:lang w:val="en-GB" w:eastAsia="en-GB"/>
        </w:rPr>
        <w:t xml:space="preserve">, cu </w:t>
      </w:r>
      <w:proofErr w:type="spellStart"/>
      <w:r w:rsidRPr="00E65DE9">
        <w:rPr>
          <w:rFonts w:ascii="Times New Roman" w:eastAsia="Times New Roman" w:hAnsi="Times New Roman" w:cs="Times New Roman"/>
          <w:sz w:val="28"/>
          <w:szCs w:val="28"/>
          <w:lang w:val="en-GB" w:eastAsia="en-GB"/>
        </w:rPr>
        <w:t>excepția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hAnsi="Times New Roman" w:cs="Times New Roman"/>
          <w:sz w:val="28"/>
          <w:szCs w:val="28"/>
        </w:rPr>
        <w:t>tarifului</w:t>
      </w:r>
      <w:proofErr w:type="spellEnd"/>
      <w:r w:rsidRPr="00E65DE9">
        <w:rPr>
          <w:rFonts w:ascii="Times New Roman" w:hAnsi="Times New Roman" w:cs="Times New Roman"/>
          <w:sz w:val="28"/>
          <w:szCs w:val="28"/>
        </w:rPr>
        <w:t xml:space="preserve"> </w:t>
      </w:r>
      <w:proofErr w:type="spellStart"/>
      <w:r w:rsidRPr="00E65DE9">
        <w:rPr>
          <w:rFonts w:ascii="Times New Roman" w:eastAsia="Times New Roman" w:hAnsi="Times New Roman" w:cs="Times New Roman"/>
          <w:color w:val="000000"/>
          <w:sz w:val="28"/>
          <w:szCs w:val="28"/>
          <w:lang w:eastAsia="ru-RU"/>
        </w:rPr>
        <w:t>pentru</w:t>
      </w:r>
      <w:proofErr w:type="spellEnd"/>
      <w:r w:rsidRPr="00E65DE9">
        <w:rPr>
          <w:rFonts w:ascii="Times New Roman" w:eastAsia="Times New Roman" w:hAnsi="Times New Roman" w:cs="Times New Roman"/>
          <w:color w:val="000000"/>
          <w:sz w:val="28"/>
          <w:szCs w:val="28"/>
          <w:lang w:eastAsia="ru-RU"/>
        </w:rPr>
        <w:t xml:space="preserve"> </w:t>
      </w:r>
      <w:r w:rsidR="00F32B17" w:rsidRPr="00E65DE9">
        <w:rPr>
          <w:rFonts w:ascii="Times New Roman" w:hAnsi="Times New Roman" w:cs="Times New Roman"/>
          <w:sz w:val="28"/>
          <w:szCs w:val="28"/>
          <w:lang w:val="ro-RO"/>
        </w:rPr>
        <w:t>măsurile</w:t>
      </w:r>
      <w:r w:rsidRPr="00E65DE9">
        <w:rPr>
          <w:rFonts w:ascii="Times New Roman" w:hAnsi="Times New Roman" w:cs="Times New Roman"/>
          <w:sz w:val="28"/>
          <w:szCs w:val="28"/>
          <w:lang w:val="ro-RO"/>
        </w:rPr>
        <w:t xml:space="preserve"> de securitate aeronautică</w:t>
      </w:r>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acordate</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Poliția</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Frontieră</w:t>
      </w:r>
      <w:proofErr w:type="spellEnd"/>
      <w:r w:rsidRPr="00E65DE9">
        <w:rPr>
          <w:rFonts w:ascii="Times New Roman" w:eastAsia="Times New Roman" w:hAnsi="Times New Roman" w:cs="Times New Roman"/>
          <w:color w:val="000000"/>
          <w:sz w:val="28"/>
          <w:szCs w:val="28"/>
          <w:lang w:eastAsia="ru-RU"/>
        </w:rPr>
        <w:t>,</w:t>
      </w:r>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trebuie</w:t>
      </w:r>
      <w:proofErr w:type="spellEnd"/>
      <w:r w:rsidRPr="00E65DE9">
        <w:rPr>
          <w:rFonts w:ascii="Times New Roman" w:eastAsia="Times New Roman" w:hAnsi="Times New Roman" w:cs="Times New Roman"/>
          <w:sz w:val="28"/>
          <w:szCs w:val="28"/>
          <w:lang w:val="en-GB" w:eastAsia="en-GB"/>
        </w:rPr>
        <w:t xml:space="preserve"> </w:t>
      </w:r>
      <w:proofErr w:type="spellStart"/>
      <w:proofErr w:type="gramStart"/>
      <w:r w:rsidRPr="00E65DE9">
        <w:rPr>
          <w:rFonts w:ascii="Times New Roman" w:eastAsia="Times New Roman" w:hAnsi="Times New Roman" w:cs="Times New Roman"/>
          <w:sz w:val="28"/>
          <w:szCs w:val="28"/>
          <w:lang w:val="en-GB" w:eastAsia="en-GB"/>
        </w:rPr>
        <w:t>să</w:t>
      </w:r>
      <w:proofErr w:type="spellEnd"/>
      <w:proofErr w:type="gram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asigure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recuperarea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completă</w:t>
      </w:r>
      <w:proofErr w:type="spellEnd"/>
      <w:r w:rsidRPr="00E65DE9">
        <w:rPr>
          <w:rFonts w:ascii="Times New Roman" w:eastAsia="Times New Roman" w:hAnsi="Times New Roman" w:cs="Times New Roman"/>
          <w:sz w:val="28"/>
          <w:szCs w:val="28"/>
          <w:lang w:val="en-GB" w:eastAsia="en-GB"/>
        </w:rPr>
        <w:t xml:space="preserve"> a </w:t>
      </w:r>
      <w:proofErr w:type="spellStart"/>
      <w:r w:rsidRPr="00E65DE9">
        <w:rPr>
          <w:rFonts w:ascii="Times New Roman" w:eastAsia="Times New Roman" w:hAnsi="Times New Roman" w:cs="Times New Roman"/>
          <w:sz w:val="28"/>
          <w:szCs w:val="28"/>
          <w:lang w:val="en-GB" w:eastAsia="en-GB"/>
        </w:rPr>
        <w:t>cheltuielilor</w:t>
      </w:r>
      <w:proofErr w:type="spellEnd"/>
      <w:r w:rsidRPr="00E65DE9">
        <w:rPr>
          <w:rFonts w:ascii="Times New Roman" w:eastAsia="Times New Roman" w:hAnsi="Times New Roman" w:cs="Times New Roman"/>
          <w:sz w:val="28"/>
          <w:szCs w:val="28"/>
          <w:lang w:val="en-GB" w:eastAsia="en-GB"/>
        </w:rPr>
        <w:t xml:space="preserve"> legate de </w:t>
      </w:r>
      <w:proofErr w:type="spellStart"/>
      <w:r w:rsidRPr="00E65DE9">
        <w:rPr>
          <w:rFonts w:ascii="Times New Roman" w:eastAsia="Times New Roman" w:hAnsi="Times New Roman" w:cs="Times New Roman"/>
          <w:sz w:val="28"/>
          <w:szCs w:val="28"/>
          <w:lang w:val="en-GB" w:eastAsia="en-GB"/>
        </w:rPr>
        <w:t>furnizarea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acestor</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servicii</w:t>
      </w:r>
      <w:proofErr w:type="spellEnd"/>
      <w:r w:rsidRPr="00E65DE9">
        <w:rPr>
          <w:rFonts w:ascii="Times New Roman" w:eastAsia="Times New Roman" w:hAnsi="Times New Roman" w:cs="Times New Roman"/>
          <w:sz w:val="28"/>
          <w:szCs w:val="28"/>
          <w:lang w:val="en-GB" w:eastAsia="en-GB"/>
        </w:rPr>
        <w:t>.</w:t>
      </w:r>
    </w:p>
    <w:p w14:paraId="1973BE84" w14:textId="3B23F048" w:rsidR="00CD3E7C" w:rsidRPr="00E65DE9" w:rsidRDefault="00CD3E7C" w:rsidP="00CD3E7C">
      <w:pPr>
        <w:spacing w:after="0" w:line="276" w:lineRule="auto"/>
        <w:ind w:firstLine="567"/>
        <w:jc w:val="both"/>
        <w:rPr>
          <w:rFonts w:ascii="Times New Roman" w:hAnsi="Times New Roman" w:cs="Times New Roman"/>
          <w:b/>
          <w:sz w:val="28"/>
          <w:szCs w:val="28"/>
          <w:lang w:val="ro-RO"/>
        </w:rPr>
      </w:pPr>
      <w:r w:rsidRPr="00E65DE9">
        <w:rPr>
          <w:rFonts w:ascii="Times New Roman" w:eastAsia="Times New Roman" w:hAnsi="Times New Roman" w:cs="Times New Roman"/>
          <w:bCs/>
          <w:sz w:val="28"/>
          <w:szCs w:val="28"/>
          <w:lang w:val="en-GB" w:eastAsia="en-GB"/>
        </w:rPr>
        <w:t>76.</w:t>
      </w:r>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Aprecierea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nivelului</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optim</w:t>
      </w:r>
      <w:proofErr w:type="spellEnd"/>
      <w:r w:rsidRPr="00E65DE9">
        <w:rPr>
          <w:rFonts w:ascii="Times New Roman" w:eastAsia="Times New Roman" w:hAnsi="Times New Roman" w:cs="Times New Roman"/>
          <w:sz w:val="28"/>
          <w:szCs w:val="28"/>
          <w:lang w:val="en-GB" w:eastAsia="en-GB"/>
        </w:rPr>
        <w:t xml:space="preserve"> al </w:t>
      </w:r>
      <w:proofErr w:type="spellStart"/>
      <w:r w:rsidRPr="00E65DE9">
        <w:rPr>
          <w:rFonts w:ascii="Times New Roman" w:eastAsia="Times New Roman" w:hAnsi="Times New Roman" w:cs="Times New Roman"/>
          <w:sz w:val="28"/>
          <w:szCs w:val="28"/>
          <w:lang w:val="en-GB" w:eastAsia="en-GB"/>
        </w:rPr>
        <w:t>ta</w:t>
      </w:r>
      <w:r w:rsidR="00F32B17" w:rsidRPr="00E65DE9">
        <w:rPr>
          <w:rFonts w:ascii="Times New Roman" w:eastAsia="Times New Roman" w:hAnsi="Times New Roman" w:cs="Times New Roman"/>
          <w:sz w:val="28"/>
          <w:szCs w:val="28"/>
          <w:lang w:val="en-GB" w:eastAsia="en-GB"/>
        </w:rPr>
        <w:t>rifelor</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pentru</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serviciile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aeroportuare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şi</w:t>
      </w:r>
      <w:proofErr w:type="spellEnd"/>
      <w:r w:rsidRPr="00E65DE9">
        <w:rPr>
          <w:rFonts w:ascii="Times New Roman" w:eastAsia="Times New Roman" w:hAnsi="Times New Roman" w:cs="Times New Roman"/>
          <w:sz w:val="28"/>
          <w:szCs w:val="28"/>
          <w:lang w:val="en-GB" w:eastAsia="en-GB"/>
        </w:rPr>
        <w:t xml:space="preserve"> de </w:t>
      </w:r>
      <w:proofErr w:type="spellStart"/>
      <w:r w:rsidRPr="00E65DE9">
        <w:rPr>
          <w:rFonts w:ascii="Times New Roman" w:eastAsia="Times New Roman" w:hAnsi="Times New Roman" w:cs="Times New Roman"/>
          <w:sz w:val="28"/>
          <w:szCs w:val="28"/>
          <w:lang w:val="en-GB" w:eastAsia="en-GB"/>
        </w:rPr>
        <w:t>navigaţie</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aeriană</w:t>
      </w:r>
      <w:proofErr w:type="spellEnd"/>
      <w:r w:rsidRPr="00E65DE9">
        <w:rPr>
          <w:rFonts w:ascii="Times New Roman" w:eastAsia="Times New Roman" w:hAnsi="Times New Roman" w:cs="Times New Roman"/>
          <w:sz w:val="28"/>
          <w:szCs w:val="28"/>
          <w:lang w:val="en-GB" w:eastAsia="en-GB"/>
        </w:rPr>
        <w:t xml:space="preserve">, cu </w:t>
      </w:r>
      <w:proofErr w:type="spellStart"/>
      <w:r w:rsidRPr="00E65DE9">
        <w:rPr>
          <w:rFonts w:ascii="Times New Roman" w:eastAsia="Times New Roman" w:hAnsi="Times New Roman" w:cs="Times New Roman"/>
          <w:sz w:val="28"/>
          <w:szCs w:val="28"/>
          <w:lang w:val="en-GB" w:eastAsia="en-GB"/>
        </w:rPr>
        <w:t>excepția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hAnsi="Times New Roman" w:cs="Times New Roman"/>
          <w:sz w:val="28"/>
          <w:szCs w:val="28"/>
        </w:rPr>
        <w:t>tarifului</w:t>
      </w:r>
      <w:proofErr w:type="spellEnd"/>
      <w:r w:rsidRPr="00E65DE9">
        <w:rPr>
          <w:rFonts w:ascii="Times New Roman" w:hAnsi="Times New Roman" w:cs="Times New Roman"/>
          <w:sz w:val="28"/>
          <w:szCs w:val="28"/>
        </w:rPr>
        <w:t xml:space="preserve"> </w:t>
      </w:r>
      <w:proofErr w:type="spellStart"/>
      <w:r w:rsidRPr="00E65DE9">
        <w:rPr>
          <w:rFonts w:ascii="Times New Roman" w:eastAsia="Times New Roman" w:hAnsi="Times New Roman" w:cs="Times New Roman"/>
          <w:color w:val="000000"/>
          <w:sz w:val="28"/>
          <w:szCs w:val="28"/>
          <w:lang w:eastAsia="ru-RU"/>
        </w:rPr>
        <w:t>pentru</w:t>
      </w:r>
      <w:proofErr w:type="spellEnd"/>
      <w:r w:rsidRPr="00E65DE9">
        <w:rPr>
          <w:rFonts w:ascii="Times New Roman" w:eastAsia="Times New Roman" w:hAnsi="Times New Roman" w:cs="Times New Roman"/>
          <w:color w:val="000000"/>
          <w:sz w:val="28"/>
          <w:szCs w:val="28"/>
          <w:lang w:eastAsia="ru-RU"/>
        </w:rPr>
        <w:t xml:space="preserve"> </w:t>
      </w:r>
      <w:r w:rsidR="00F32B17" w:rsidRPr="00E65DE9">
        <w:rPr>
          <w:rFonts w:ascii="Times New Roman" w:hAnsi="Times New Roman" w:cs="Times New Roman"/>
          <w:sz w:val="28"/>
          <w:szCs w:val="28"/>
          <w:lang w:val="ro-RO"/>
        </w:rPr>
        <w:t>măsurile</w:t>
      </w:r>
      <w:r w:rsidRPr="00E65DE9">
        <w:rPr>
          <w:rFonts w:ascii="Times New Roman" w:hAnsi="Times New Roman" w:cs="Times New Roman"/>
          <w:sz w:val="28"/>
          <w:szCs w:val="28"/>
          <w:lang w:val="ro-RO"/>
        </w:rPr>
        <w:t xml:space="preserve"> de securitate aeronautică</w:t>
      </w:r>
      <w:r w:rsidRPr="00E65DE9">
        <w:rPr>
          <w:rFonts w:ascii="Times New Roman" w:eastAsia="Times New Roman" w:hAnsi="Times New Roman" w:cs="Times New Roman"/>
          <w:color w:val="000000"/>
          <w:sz w:val="28"/>
          <w:szCs w:val="28"/>
          <w:lang w:eastAsia="ru-RU"/>
        </w:rPr>
        <w:t xml:space="preserve"> </w:t>
      </w:r>
      <w:proofErr w:type="spellStart"/>
      <w:r w:rsidRPr="00E65DE9">
        <w:rPr>
          <w:rFonts w:ascii="Times New Roman" w:eastAsia="Times New Roman" w:hAnsi="Times New Roman" w:cs="Times New Roman"/>
          <w:color w:val="000000"/>
          <w:sz w:val="28"/>
          <w:szCs w:val="28"/>
          <w:lang w:eastAsia="ru-RU"/>
        </w:rPr>
        <w:t>acordate</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Poliția</w:t>
      </w:r>
      <w:proofErr w:type="spellEnd"/>
      <w:r w:rsidRPr="00E65DE9">
        <w:rPr>
          <w:rFonts w:ascii="Times New Roman" w:eastAsia="Times New Roman" w:hAnsi="Times New Roman" w:cs="Times New Roman"/>
          <w:color w:val="000000"/>
          <w:sz w:val="28"/>
          <w:szCs w:val="28"/>
          <w:lang w:eastAsia="ru-RU"/>
        </w:rPr>
        <w:t xml:space="preserve"> de </w:t>
      </w:r>
      <w:proofErr w:type="spellStart"/>
      <w:r w:rsidRPr="00E65DE9">
        <w:rPr>
          <w:rFonts w:ascii="Times New Roman" w:eastAsia="Times New Roman" w:hAnsi="Times New Roman" w:cs="Times New Roman"/>
          <w:color w:val="000000"/>
          <w:sz w:val="28"/>
          <w:szCs w:val="28"/>
          <w:lang w:eastAsia="ru-RU"/>
        </w:rPr>
        <w:t>Frontieră</w:t>
      </w:r>
      <w:proofErr w:type="spellEnd"/>
      <w:r w:rsidR="00F32B17" w:rsidRPr="00E65DE9">
        <w:rPr>
          <w:rFonts w:ascii="Times New Roman" w:eastAsia="Times New Roman" w:hAnsi="Times New Roman" w:cs="Times New Roman"/>
          <w:color w:val="000000"/>
          <w:sz w:val="28"/>
          <w:szCs w:val="28"/>
          <w:lang w:eastAsia="ru-RU"/>
        </w:rPr>
        <w:t>,</w:t>
      </w:r>
      <w:r w:rsidRPr="00E65DE9">
        <w:rPr>
          <w:rFonts w:ascii="Times New Roman" w:eastAsia="Times New Roman" w:hAnsi="Times New Roman" w:cs="Times New Roman"/>
          <w:sz w:val="28"/>
          <w:szCs w:val="28"/>
          <w:lang w:val="en-GB" w:eastAsia="en-GB"/>
        </w:rPr>
        <w:t xml:space="preserve"> se </w:t>
      </w:r>
      <w:proofErr w:type="spellStart"/>
      <w:r w:rsidRPr="00E65DE9">
        <w:rPr>
          <w:rFonts w:ascii="Times New Roman" w:eastAsia="Times New Roman" w:hAnsi="Times New Roman" w:cs="Times New Roman"/>
          <w:sz w:val="28"/>
          <w:szCs w:val="28"/>
          <w:lang w:val="en-GB" w:eastAsia="en-GB"/>
        </w:rPr>
        <w:t>efectuează</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prin</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determinarea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strictului</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necesar</w:t>
      </w:r>
      <w:proofErr w:type="spellEnd"/>
      <w:r w:rsidRPr="00E65DE9">
        <w:rPr>
          <w:rFonts w:ascii="Times New Roman" w:eastAsia="Times New Roman" w:hAnsi="Times New Roman" w:cs="Times New Roman"/>
          <w:sz w:val="28"/>
          <w:szCs w:val="28"/>
          <w:lang w:val="en-GB" w:eastAsia="en-GB"/>
        </w:rPr>
        <w:t xml:space="preserve"> al </w:t>
      </w:r>
      <w:proofErr w:type="spellStart"/>
      <w:r w:rsidRPr="00E65DE9">
        <w:rPr>
          <w:rFonts w:ascii="Times New Roman" w:eastAsia="Times New Roman" w:hAnsi="Times New Roman" w:cs="Times New Roman"/>
          <w:sz w:val="28"/>
          <w:szCs w:val="28"/>
          <w:lang w:val="en-GB" w:eastAsia="en-GB"/>
        </w:rPr>
        <w:t>cheltuielilor</w:t>
      </w:r>
      <w:proofErr w:type="spellEnd"/>
      <w:r w:rsidRPr="00E65DE9">
        <w:rPr>
          <w:rFonts w:ascii="Times New Roman" w:eastAsia="Times New Roman" w:hAnsi="Times New Roman" w:cs="Times New Roman"/>
          <w:sz w:val="28"/>
          <w:szCs w:val="28"/>
          <w:lang w:val="en-GB" w:eastAsia="en-GB"/>
        </w:rPr>
        <w:t xml:space="preserve"> legate </w:t>
      </w:r>
      <w:proofErr w:type="spellStart"/>
      <w:r w:rsidRPr="00E65DE9">
        <w:rPr>
          <w:rFonts w:ascii="Times New Roman" w:eastAsia="Times New Roman" w:hAnsi="Times New Roman" w:cs="Times New Roman"/>
          <w:sz w:val="28"/>
          <w:szCs w:val="28"/>
          <w:lang w:val="en-GB" w:eastAsia="en-GB"/>
        </w:rPr>
        <w:t>nemijlocit</w:t>
      </w:r>
      <w:proofErr w:type="spellEnd"/>
      <w:r w:rsidRPr="00E65DE9">
        <w:rPr>
          <w:rFonts w:ascii="Times New Roman" w:eastAsia="Times New Roman" w:hAnsi="Times New Roman" w:cs="Times New Roman"/>
          <w:sz w:val="28"/>
          <w:szCs w:val="28"/>
          <w:lang w:val="en-GB" w:eastAsia="en-GB"/>
        </w:rPr>
        <w:t xml:space="preserve"> de </w:t>
      </w:r>
      <w:proofErr w:type="spellStart"/>
      <w:r w:rsidRPr="00E65DE9">
        <w:rPr>
          <w:rFonts w:ascii="Times New Roman" w:eastAsia="Times New Roman" w:hAnsi="Times New Roman" w:cs="Times New Roman"/>
          <w:sz w:val="28"/>
          <w:szCs w:val="28"/>
          <w:lang w:val="en-GB" w:eastAsia="en-GB"/>
        </w:rPr>
        <w:t>prestarea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acestor</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servicii</w:t>
      </w:r>
      <w:proofErr w:type="spellEnd"/>
      <w:r w:rsidRPr="00E65DE9">
        <w:rPr>
          <w:rFonts w:ascii="Times New Roman" w:eastAsia="Times New Roman" w:hAnsi="Times New Roman" w:cs="Times New Roman"/>
          <w:sz w:val="28"/>
          <w:szCs w:val="28"/>
          <w:lang w:val="en-GB" w:eastAsia="en-GB"/>
        </w:rPr>
        <w:t xml:space="preserve"> cu o </w:t>
      </w:r>
      <w:proofErr w:type="spellStart"/>
      <w:r w:rsidRPr="00E65DE9">
        <w:rPr>
          <w:rFonts w:ascii="Times New Roman" w:eastAsia="Times New Roman" w:hAnsi="Times New Roman" w:cs="Times New Roman"/>
          <w:sz w:val="28"/>
          <w:szCs w:val="28"/>
          <w:lang w:val="en-GB" w:eastAsia="en-GB"/>
        </w:rPr>
        <w:t>rentabilitate</w:t>
      </w:r>
      <w:proofErr w:type="spellEnd"/>
      <w:r w:rsidRPr="00E65DE9">
        <w:rPr>
          <w:rFonts w:ascii="Times New Roman" w:eastAsia="Times New Roman" w:hAnsi="Times New Roman" w:cs="Times New Roman"/>
          <w:sz w:val="28"/>
          <w:szCs w:val="28"/>
          <w:lang w:val="en-GB" w:eastAsia="en-GB"/>
        </w:rPr>
        <w:t xml:space="preserve"> care </w:t>
      </w:r>
      <w:proofErr w:type="spellStart"/>
      <w:proofErr w:type="gramStart"/>
      <w:r w:rsidRPr="00E65DE9">
        <w:rPr>
          <w:rFonts w:ascii="Times New Roman" w:eastAsia="Times New Roman" w:hAnsi="Times New Roman" w:cs="Times New Roman"/>
          <w:sz w:val="28"/>
          <w:szCs w:val="28"/>
          <w:lang w:val="en-GB" w:eastAsia="en-GB"/>
        </w:rPr>
        <w:t>va</w:t>
      </w:r>
      <w:proofErr w:type="spellEnd"/>
      <w:proofErr w:type="gram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asigura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executarea</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Planului</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investiţional</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anual</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aprobat</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în</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modul</w:t>
      </w:r>
      <w:proofErr w:type="spellEnd"/>
      <w:r w:rsidRPr="00E65DE9">
        <w:rPr>
          <w:rFonts w:ascii="Times New Roman" w:eastAsia="Times New Roman" w:hAnsi="Times New Roman" w:cs="Times New Roman"/>
          <w:sz w:val="28"/>
          <w:szCs w:val="28"/>
          <w:lang w:val="en-GB" w:eastAsia="en-GB"/>
        </w:rPr>
        <w:t xml:space="preserve"> </w:t>
      </w:r>
      <w:proofErr w:type="spellStart"/>
      <w:r w:rsidRPr="00E65DE9">
        <w:rPr>
          <w:rFonts w:ascii="Times New Roman" w:eastAsia="Times New Roman" w:hAnsi="Times New Roman" w:cs="Times New Roman"/>
          <w:sz w:val="28"/>
          <w:szCs w:val="28"/>
          <w:lang w:val="en-GB" w:eastAsia="en-GB"/>
        </w:rPr>
        <w:t>stabilit</w:t>
      </w:r>
      <w:bookmarkEnd w:id="6"/>
      <w:proofErr w:type="spellEnd"/>
      <w:r w:rsidRPr="00E65DE9">
        <w:rPr>
          <w:rFonts w:ascii="Times New Roman" w:eastAsia="Times New Roman" w:hAnsi="Times New Roman" w:cs="Times New Roman"/>
          <w:sz w:val="28"/>
          <w:szCs w:val="28"/>
          <w:lang w:val="en-GB" w:eastAsia="en-GB"/>
        </w:rPr>
        <w:t>.</w:t>
      </w:r>
      <w:r w:rsidR="00533958" w:rsidRPr="00E65DE9">
        <w:rPr>
          <w:rFonts w:ascii="Times New Roman" w:eastAsia="Times New Roman" w:hAnsi="Times New Roman" w:cs="Times New Roman"/>
          <w:sz w:val="28"/>
          <w:szCs w:val="28"/>
          <w:lang w:val="en-GB" w:eastAsia="en-GB"/>
        </w:rPr>
        <w:t xml:space="preserve"> </w:t>
      </w:r>
      <w:bookmarkStart w:id="7" w:name="_Hlk148339529"/>
      <w:proofErr w:type="spellStart"/>
      <w:r w:rsidR="00533958" w:rsidRPr="00E65DE9">
        <w:rPr>
          <w:rFonts w:ascii="Times New Roman" w:eastAsia="Times New Roman" w:hAnsi="Times New Roman" w:cs="Times New Roman"/>
          <w:sz w:val="28"/>
          <w:szCs w:val="28"/>
          <w:lang w:val="en-GB" w:eastAsia="en-GB"/>
        </w:rPr>
        <w:t>Aprecierea</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nivelului</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optim</w:t>
      </w:r>
      <w:proofErr w:type="spellEnd"/>
      <w:r w:rsidR="00533958" w:rsidRPr="00E65DE9">
        <w:rPr>
          <w:rFonts w:ascii="Times New Roman" w:eastAsia="Times New Roman" w:hAnsi="Times New Roman" w:cs="Times New Roman"/>
          <w:sz w:val="28"/>
          <w:szCs w:val="28"/>
          <w:lang w:val="en-GB" w:eastAsia="en-GB"/>
        </w:rPr>
        <w:t xml:space="preserve"> al </w:t>
      </w:r>
      <w:proofErr w:type="spellStart"/>
      <w:r w:rsidR="00533958" w:rsidRPr="00E65DE9">
        <w:rPr>
          <w:rFonts w:ascii="Times New Roman" w:eastAsia="Times New Roman" w:hAnsi="Times New Roman" w:cs="Times New Roman"/>
          <w:sz w:val="28"/>
          <w:szCs w:val="28"/>
          <w:lang w:val="en-GB" w:eastAsia="en-GB"/>
        </w:rPr>
        <w:t>tarifului</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pentru</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măsurile</w:t>
      </w:r>
      <w:proofErr w:type="spellEnd"/>
      <w:r w:rsidR="00533958" w:rsidRPr="00E65DE9">
        <w:rPr>
          <w:rFonts w:ascii="Times New Roman" w:eastAsia="Times New Roman" w:hAnsi="Times New Roman" w:cs="Times New Roman"/>
          <w:sz w:val="28"/>
          <w:szCs w:val="28"/>
          <w:lang w:val="en-GB" w:eastAsia="en-GB"/>
        </w:rPr>
        <w:t xml:space="preserve"> de </w:t>
      </w:r>
      <w:proofErr w:type="spellStart"/>
      <w:r w:rsidR="00533958" w:rsidRPr="00E65DE9">
        <w:rPr>
          <w:rFonts w:ascii="Times New Roman" w:eastAsia="Times New Roman" w:hAnsi="Times New Roman" w:cs="Times New Roman"/>
          <w:sz w:val="28"/>
          <w:szCs w:val="28"/>
          <w:lang w:val="en-GB" w:eastAsia="en-GB"/>
        </w:rPr>
        <w:t>securitate</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acordate</w:t>
      </w:r>
      <w:proofErr w:type="spellEnd"/>
      <w:r w:rsidR="00533958" w:rsidRPr="00E65DE9">
        <w:rPr>
          <w:rFonts w:ascii="Times New Roman" w:eastAsia="Times New Roman" w:hAnsi="Times New Roman" w:cs="Times New Roman"/>
          <w:sz w:val="28"/>
          <w:szCs w:val="28"/>
          <w:lang w:val="en-GB" w:eastAsia="en-GB"/>
        </w:rPr>
        <w:t xml:space="preserve"> de </w:t>
      </w:r>
      <w:proofErr w:type="spellStart"/>
      <w:r w:rsidR="00533958" w:rsidRPr="00E65DE9">
        <w:rPr>
          <w:rFonts w:ascii="Times New Roman" w:eastAsia="Times New Roman" w:hAnsi="Times New Roman" w:cs="Times New Roman"/>
          <w:sz w:val="28"/>
          <w:szCs w:val="28"/>
          <w:lang w:val="en-GB" w:eastAsia="en-GB"/>
        </w:rPr>
        <w:t>Poliția</w:t>
      </w:r>
      <w:proofErr w:type="spellEnd"/>
      <w:r w:rsidR="00533958" w:rsidRPr="00E65DE9">
        <w:rPr>
          <w:rFonts w:ascii="Times New Roman" w:eastAsia="Times New Roman" w:hAnsi="Times New Roman" w:cs="Times New Roman"/>
          <w:sz w:val="28"/>
          <w:szCs w:val="28"/>
          <w:lang w:val="en-GB" w:eastAsia="en-GB"/>
        </w:rPr>
        <w:t xml:space="preserve"> de </w:t>
      </w:r>
      <w:proofErr w:type="spellStart"/>
      <w:r w:rsidR="00533958" w:rsidRPr="00E65DE9">
        <w:rPr>
          <w:rFonts w:ascii="Times New Roman" w:eastAsia="Times New Roman" w:hAnsi="Times New Roman" w:cs="Times New Roman"/>
          <w:sz w:val="28"/>
          <w:szCs w:val="28"/>
          <w:lang w:val="en-GB" w:eastAsia="en-GB"/>
        </w:rPr>
        <w:lastRenderedPageBreak/>
        <w:t>Frontieră</w:t>
      </w:r>
      <w:proofErr w:type="spellEnd"/>
      <w:r w:rsidR="00533958" w:rsidRPr="00E65DE9">
        <w:rPr>
          <w:rFonts w:ascii="Times New Roman" w:eastAsia="Times New Roman" w:hAnsi="Times New Roman" w:cs="Times New Roman"/>
          <w:sz w:val="28"/>
          <w:szCs w:val="28"/>
          <w:lang w:val="en-GB" w:eastAsia="en-GB"/>
        </w:rPr>
        <w:t xml:space="preserve"> se </w:t>
      </w:r>
      <w:proofErr w:type="spellStart"/>
      <w:r w:rsidR="00533958" w:rsidRPr="00E65DE9">
        <w:rPr>
          <w:rFonts w:ascii="Times New Roman" w:eastAsia="Times New Roman" w:hAnsi="Times New Roman" w:cs="Times New Roman"/>
          <w:sz w:val="28"/>
          <w:szCs w:val="28"/>
          <w:lang w:val="en-GB" w:eastAsia="en-GB"/>
        </w:rPr>
        <w:t>efectuează</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prin</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533958" w:rsidRPr="00E65DE9">
        <w:rPr>
          <w:rFonts w:ascii="Times New Roman" w:eastAsia="Times New Roman" w:hAnsi="Times New Roman" w:cs="Times New Roman"/>
          <w:sz w:val="28"/>
          <w:szCs w:val="28"/>
          <w:lang w:val="en-GB" w:eastAsia="en-GB"/>
        </w:rPr>
        <w:t>determinarea</w:t>
      </w:r>
      <w:proofErr w:type="spellEnd"/>
      <w:r w:rsidR="00533958" w:rsidRPr="00E65DE9">
        <w:rPr>
          <w:rFonts w:ascii="Times New Roman" w:eastAsia="Times New Roman" w:hAnsi="Times New Roman" w:cs="Times New Roman"/>
          <w:sz w:val="28"/>
          <w:szCs w:val="28"/>
          <w:lang w:val="en-GB" w:eastAsia="en-GB"/>
        </w:rPr>
        <w:t xml:space="preserve"> </w:t>
      </w:r>
      <w:proofErr w:type="spellStart"/>
      <w:r w:rsidR="00856B3C" w:rsidRPr="00E65DE9">
        <w:rPr>
          <w:rFonts w:ascii="Times New Roman" w:eastAsia="Times New Roman" w:hAnsi="Times New Roman" w:cs="Times New Roman"/>
          <w:sz w:val="28"/>
          <w:szCs w:val="28"/>
          <w:lang w:val="en-GB" w:eastAsia="en-GB"/>
        </w:rPr>
        <w:t>mijloacelor</w:t>
      </w:r>
      <w:proofErr w:type="spellEnd"/>
      <w:r w:rsidR="00856B3C" w:rsidRPr="00E65DE9">
        <w:rPr>
          <w:rFonts w:ascii="Times New Roman" w:eastAsia="Times New Roman" w:hAnsi="Times New Roman" w:cs="Times New Roman"/>
          <w:sz w:val="28"/>
          <w:szCs w:val="28"/>
          <w:lang w:val="en-GB" w:eastAsia="en-GB"/>
        </w:rPr>
        <w:t xml:space="preserve"> </w:t>
      </w:r>
      <w:proofErr w:type="spellStart"/>
      <w:r w:rsidR="00856B3C" w:rsidRPr="00E65DE9">
        <w:rPr>
          <w:rFonts w:ascii="Times New Roman" w:eastAsia="Times New Roman" w:hAnsi="Times New Roman" w:cs="Times New Roman"/>
          <w:sz w:val="28"/>
          <w:szCs w:val="28"/>
          <w:lang w:val="en-GB" w:eastAsia="en-GB"/>
        </w:rPr>
        <w:t>financiare</w:t>
      </w:r>
      <w:proofErr w:type="spellEnd"/>
      <w:r w:rsidR="00856B3C" w:rsidRPr="00E65DE9">
        <w:rPr>
          <w:rFonts w:ascii="Times New Roman" w:eastAsia="Times New Roman" w:hAnsi="Times New Roman" w:cs="Times New Roman"/>
          <w:sz w:val="28"/>
          <w:szCs w:val="28"/>
          <w:lang w:val="en-GB" w:eastAsia="en-GB"/>
        </w:rPr>
        <w:t xml:space="preserve"> </w:t>
      </w:r>
      <w:proofErr w:type="spellStart"/>
      <w:r w:rsidR="00856B3C" w:rsidRPr="00E65DE9">
        <w:rPr>
          <w:rFonts w:ascii="Times New Roman" w:eastAsia="Times New Roman" w:hAnsi="Times New Roman" w:cs="Times New Roman"/>
          <w:sz w:val="28"/>
          <w:szCs w:val="28"/>
          <w:lang w:val="en-GB" w:eastAsia="en-GB"/>
        </w:rPr>
        <w:t>suplimentare</w:t>
      </w:r>
      <w:proofErr w:type="spellEnd"/>
      <w:r w:rsidR="00856B3C" w:rsidRPr="00E65DE9">
        <w:rPr>
          <w:rFonts w:ascii="Times New Roman" w:eastAsia="Times New Roman" w:hAnsi="Times New Roman" w:cs="Times New Roman"/>
          <w:sz w:val="28"/>
          <w:szCs w:val="28"/>
          <w:lang w:val="en-GB" w:eastAsia="en-GB"/>
        </w:rPr>
        <w:t xml:space="preserve"> </w:t>
      </w:r>
      <w:r w:rsidR="004F22F5" w:rsidRPr="00E65DE9">
        <w:rPr>
          <w:rFonts w:ascii="Times New Roman" w:eastAsia="Times New Roman" w:hAnsi="Times New Roman" w:cs="Times New Roman"/>
          <w:sz w:val="28"/>
          <w:szCs w:val="28"/>
          <w:lang w:val="en-GB" w:eastAsia="en-GB"/>
        </w:rPr>
        <w:t xml:space="preserve">strict </w:t>
      </w:r>
      <w:proofErr w:type="spellStart"/>
      <w:r w:rsidR="00856B3C" w:rsidRPr="00E65DE9">
        <w:rPr>
          <w:rFonts w:ascii="Times New Roman" w:eastAsia="Times New Roman" w:hAnsi="Times New Roman" w:cs="Times New Roman"/>
          <w:sz w:val="28"/>
          <w:szCs w:val="28"/>
          <w:lang w:val="en-GB" w:eastAsia="en-GB"/>
        </w:rPr>
        <w:t>necesar</w:t>
      </w:r>
      <w:r w:rsidR="004F22F5" w:rsidRPr="00E65DE9">
        <w:rPr>
          <w:rFonts w:ascii="Times New Roman" w:eastAsia="Times New Roman" w:hAnsi="Times New Roman" w:cs="Times New Roman"/>
          <w:sz w:val="28"/>
          <w:szCs w:val="28"/>
          <w:lang w:val="en-GB" w:eastAsia="en-GB"/>
        </w:rPr>
        <w:t>e</w:t>
      </w:r>
      <w:proofErr w:type="spellEnd"/>
      <w:r w:rsidR="00856B3C"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pentru</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acoperirea</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cheltuielilor</w:t>
      </w:r>
      <w:proofErr w:type="spellEnd"/>
      <w:r w:rsidR="004F22F5" w:rsidRPr="00E65DE9">
        <w:rPr>
          <w:rFonts w:ascii="Times New Roman" w:eastAsia="Times New Roman" w:hAnsi="Times New Roman" w:cs="Times New Roman"/>
          <w:sz w:val="28"/>
          <w:szCs w:val="28"/>
          <w:lang w:val="en-GB" w:eastAsia="en-GB"/>
        </w:rPr>
        <w:t xml:space="preserve"> legate de </w:t>
      </w:r>
      <w:proofErr w:type="spellStart"/>
      <w:r w:rsidR="004F22F5" w:rsidRPr="00E65DE9">
        <w:rPr>
          <w:rFonts w:ascii="Times New Roman" w:eastAsia="Times New Roman" w:hAnsi="Times New Roman" w:cs="Times New Roman"/>
          <w:sz w:val="28"/>
          <w:szCs w:val="28"/>
          <w:lang w:val="en-GB" w:eastAsia="en-GB"/>
        </w:rPr>
        <w:t>specificul</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activității</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Poliției</w:t>
      </w:r>
      <w:proofErr w:type="spellEnd"/>
      <w:r w:rsidR="004F22F5" w:rsidRPr="00E65DE9">
        <w:rPr>
          <w:rFonts w:ascii="Times New Roman" w:eastAsia="Times New Roman" w:hAnsi="Times New Roman" w:cs="Times New Roman"/>
          <w:sz w:val="28"/>
          <w:szCs w:val="28"/>
          <w:lang w:val="en-GB" w:eastAsia="en-GB"/>
        </w:rPr>
        <w:t xml:space="preserve"> de </w:t>
      </w:r>
      <w:proofErr w:type="spellStart"/>
      <w:r w:rsidR="004F22F5" w:rsidRPr="00E65DE9">
        <w:rPr>
          <w:rFonts w:ascii="Times New Roman" w:eastAsia="Times New Roman" w:hAnsi="Times New Roman" w:cs="Times New Roman"/>
          <w:sz w:val="28"/>
          <w:szCs w:val="28"/>
          <w:lang w:val="en-GB" w:eastAsia="en-GB"/>
        </w:rPr>
        <w:t>Frontieră</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în</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domeniul</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securității</w:t>
      </w:r>
      <w:proofErr w:type="spellEnd"/>
      <w:r w:rsidR="004F22F5" w:rsidRPr="00E65DE9">
        <w:rPr>
          <w:rFonts w:ascii="Times New Roman" w:eastAsia="Times New Roman" w:hAnsi="Times New Roman" w:cs="Times New Roman"/>
          <w:sz w:val="28"/>
          <w:szCs w:val="28"/>
          <w:lang w:val="en-GB" w:eastAsia="en-GB"/>
        </w:rPr>
        <w:t xml:space="preserve"> </w:t>
      </w:r>
      <w:proofErr w:type="spellStart"/>
      <w:r w:rsidR="004F22F5" w:rsidRPr="00E65DE9">
        <w:rPr>
          <w:rFonts w:ascii="Times New Roman" w:eastAsia="Times New Roman" w:hAnsi="Times New Roman" w:cs="Times New Roman"/>
          <w:sz w:val="28"/>
          <w:szCs w:val="28"/>
          <w:lang w:val="en-GB" w:eastAsia="en-GB"/>
        </w:rPr>
        <w:t>aeronautice</w:t>
      </w:r>
      <w:bookmarkEnd w:id="7"/>
      <w:proofErr w:type="spellEnd"/>
      <w:r w:rsidR="004F22F5" w:rsidRPr="00E65DE9">
        <w:rPr>
          <w:rFonts w:ascii="Times New Roman" w:eastAsia="Times New Roman" w:hAnsi="Times New Roman" w:cs="Times New Roman"/>
          <w:sz w:val="28"/>
          <w:szCs w:val="28"/>
          <w:lang w:val="en-GB" w:eastAsia="en-GB"/>
        </w:rPr>
        <w:t>.</w:t>
      </w:r>
      <w:r w:rsidRPr="00E65DE9">
        <w:rPr>
          <w:rFonts w:ascii="Times New Roman" w:eastAsia="Times New Roman" w:hAnsi="Times New Roman" w:cs="Times New Roman"/>
          <w:sz w:val="28"/>
          <w:szCs w:val="28"/>
          <w:lang w:val="en-GB" w:eastAsia="en-GB"/>
        </w:rPr>
        <w:t>”;</w:t>
      </w:r>
    </w:p>
    <w:p w14:paraId="7C4067D8" w14:textId="77777777" w:rsidR="00A1598D" w:rsidRPr="00E65DE9" w:rsidRDefault="00A1598D" w:rsidP="00392B34">
      <w:pPr>
        <w:spacing w:after="0" w:line="276" w:lineRule="auto"/>
        <w:ind w:firstLine="567"/>
        <w:jc w:val="both"/>
        <w:rPr>
          <w:rFonts w:ascii="Times New Roman" w:hAnsi="Times New Roman" w:cs="Times New Roman"/>
          <w:sz w:val="28"/>
          <w:szCs w:val="28"/>
          <w:lang w:val="ro-RO" w:eastAsia="ru-RU"/>
        </w:rPr>
      </w:pPr>
    </w:p>
    <w:p w14:paraId="6856736A" w14:textId="40594FC6" w:rsidR="00CD3E7C" w:rsidRPr="00E65DE9" w:rsidRDefault="003A71FE" w:rsidP="00CD3E7C">
      <w:pPr>
        <w:spacing w:after="0" w:line="276" w:lineRule="auto"/>
        <w:ind w:firstLine="567"/>
        <w:jc w:val="both"/>
        <w:rPr>
          <w:rFonts w:ascii="Times New Roman" w:eastAsia="Times New Roman" w:hAnsi="Times New Roman" w:cs="Times New Roman"/>
          <w:sz w:val="28"/>
          <w:szCs w:val="28"/>
          <w:lang w:val="en-GB" w:eastAsia="en-GB"/>
        </w:rPr>
      </w:pPr>
      <w:r w:rsidRPr="00E65DE9">
        <w:rPr>
          <w:rFonts w:ascii="Times New Roman" w:eastAsia="Times New Roman" w:hAnsi="Times New Roman" w:cs="Times New Roman"/>
          <w:b/>
          <w:sz w:val="28"/>
          <w:szCs w:val="28"/>
          <w:lang w:val="en-GB" w:eastAsia="en-GB"/>
        </w:rPr>
        <w:t>v</w:t>
      </w:r>
      <w:r w:rsidR="00852D5F" w:rsidRPr="00E65DE9">
        <w:rPr>
          <w:rFonts w:ascii="Times New Roman" w:eastAsia="Times New Roman" w:hAnsi="Times New Roman" w:cs="Times New Roman"/>
          <w:b/>
          <w:sz w:val="28"/>
          <w:szCs w:val="28"/>
          <w:lang w:val="en-GB" w:eastAsia="en-GB"/>
        </w:rPr>
        <w:t xml:space="preserve">) </w:t>
      </w:r>
      <w:proofErr w:type="gramStart"/>
      <w:r w:rsidR="00CD3E7C" w:rsidRPr="00E65DE9">
        <w:rPr>
          <w:rFonts w:ascii="Times New Roman" w:hAnsi="Times New Roman" w:cs="Times New Roman"/>
          <w:sz w:val="28"/>
          <w:szCs w:val="28"/>
          <w:lang w:val="ro-RO" w:eastAsia="ru-RU"/>
        </w:rPr>
        <w:t>la</w:t>
      </w:r>
      <w:proofErr w:type="gramEnd"/>
      <w:r w:rsidR="00CD3E7C" w:rsidRPr="00E65DE9">
        <w:rPr>
          <w:rFonts w:ascii="Times New Roman" w:hAnsi="Times New Roman" w:cs="Times New Roman"/>
          <w:sz w:val="28"/>
          <w:szCs w:val="28"/>
          <w:lang w:val="ro-RO" w:eastAsia="ru-RU"/>
        </w:rPr>
        <w:t xml:space="preserve"> punctul 78 cuvântul ”inițială” se exclude;</w:t>
      </w:r>
    </w:p>
    <w:p w14:paraId="4630C85F" w14:textId="77149B7E" w:rsidR="001D04A4" w:rsidRPr="00E65DE9" w:rsidRDefault="001D04A4" w:rsidP="001D04A4">
      <w:pPr>
        <w:spacing w:after="0" w:line="276" w:lineRule="auto"/>
        <w:ind w:firstLine="567"/>
        <w:jc w:val="both"/>
        <w:rPr>
          <w:rFonts w:ascii="Times New Roman" w:eastAsia="Times New Roman" w:hAnsi="Times New Roman" w:cs="Times New Roman"/>
          <w:sz w:val="28"/>
          <w:szCs w:val="28"/>
          <w:lang w:val="en-GB" w:eastAsia="en-GB"/>
        </w:rPr>
      </w:pPr>
    </w:p>
    <w:p w14:paraId="17529C81" w14:textId="2F00986C" w:rsidR="00A1598D" w:rsidRPr="00E65DE9" w:rsidRDefault="003A71FE" w:rsidP="00462644">
      <w:pPr>
        <w:spacing w:after="0" w:line="276" w:lineRule="auto"/>
        <w:ind w:firstLine="567"/>
        <w:jc w:val="both"/>
        <w:rPr>
          <w:rFonts w:ascii="Times New Roman" w:hAnsi="Times New Roman" w:cs="Times New Roman"/>
          <w:sz w:val="28"/>
          <w:szCs w:val="28"/>
          <w:lang w:val="ro-RO" w:eastAsia="ru-RU"/>
        </w:rPr>
      </w:pPr>
      <w:r w:rsidRPr="00E65DE9">
        <w:rPr>
          <w:rFonts w:ascii="Times New Roman" w:hAnsi="Times New Roman" w:cs="Times New Roman"/>
          <w:b/>
          <w:sz w:val="28"/>
          <w:szCs w:val="28"/>
          <w:lang w:val="ro-RO" w:eastAsia="ru-RU"/>
        </w:rPr>
        <w:t>w</w:t>
      </w:r>
      <w:r w:rsidR="00852D5F" w:rsidRPr="00E65DE9">
        <w:rPr>
          <w:rFonts w:ascii="Times New Roman" w:hAnsi="Times New Roman" w:cs="Times New Roman"/>
          <w:b/>
          <w:sz w:val="28"/>
          <w:szCs w:val="28"/>
          <w:lang w:val="ro-RO" w:eastAsia="ru-RU"/>
        </w:rPr>
        <w:t xml:space="preserve">) </w:t>
      </w:r>
      <w:r w:rsidR="00FA2A40" w:rsidRPr="00E65DE9">
        <w:rPr>
          <w:rFonts w:ascii="Times New Roman" w:eastAsia="Times New Roman" w:hAnsi="Times New Roman" w:cs="Times New Roman"/>
          <w:bCs/>
          <w:sz w:val="28"/>
          <w:szCs w:val="28"/>
          <w:lang w:val="en-GB" w:eastAsia="en-GB"/>
        </w:rPr>
        <w:t xml:space="preserve">se </w:t>
      </w:r>
      <w:proofErr w:type="spellStart"/>
      <w:r w:rsidR="00FA2A40" w:rsidRPr="00E65DE9">
        <w:rPr>
          <w:rFonts w:ascii="Times New Roman" w:eastAsia="Times New Roman" w:hAnsi="Times New Roman" w:cs="Times New Roman"/>
          <w:bCs/>
          <w:sz w:val="28"/>
          <w:szCs w:val="28"/>
          <w:lang w:val="en-GB" w:eastAsia="en-GB"/>
        </w:rPr>
        <w:t>completează</w:t>
      </w:r>
      <w:proofErr w:type="spellEnd"/>
      <w:r w:rsidR="00FA2A40" w:rsidRPr="00E65DE9">
        <w:rPr>
          <w:rFonts w:ascii="Times New Roman" w:eastAsia="Times New Roman" w:hAnsi="Times New Roman" w:cs="Times New Roman"/>
          <w:bCs/>
          <w:sz w:val="28"/>
          <w:szCs w:val="28"/>
          <w:lang w:val="en-GB" w:eastAsia="en-GB"/>
        </w:rPr>
        <w:t xml:space="preserve"> cu </w:t>
      </w:r>
      <w:proofErr w:type="spellStart"/>
      <w:r w:rsidR="00FA2A40" w:rsidRPr="00E65DE9">
        <w:rPr>
          <w:rFonts w:ascii="Times New Roman" w:eastAsia="Times New Roman" w:hAnsi="Times New Roman" w:cs="Times New Roman"/>
          <w:bCs/>
          <w:sz w:val="28"/>
          <w:szCs w:val="28"/>
          <w:lang w:val="en-GB" w:eastAsia="en-GB"/>
        </w:rPr>
        <w:t>punctul</w:t>
      </w:r>
      <w:proofErr w:type="spellEnd"/>
      <w:r w:rsidR="00FA2A40" w:rsidRPr="00E65DE9">
        <w:rPr>
          <w:rFonts w:ascii="Times New Roman" w:eastAsia="Times New Roman" w:hAnsi="Times New Roman" w:cs="Times New Roman"/>
          <w:bCs/>
          <w:sz w:val="28"/>
          <w:szCs w:val="28"/>
          <w:lang w:val="en-GB" w:eastAsia="en-GB"/>
        </w:rPr>
        <w:t xml:space="preserve"> 79</w:t>
      </w:r>
      <w:r w:rsidR="00FA2A40" w:rsidRPr="00E65DE9">
        <w:rPr>
          <w:rFonts w:ascii="Times New Roman" w:eastAsia="Times New Roman" w:hAnsi="Times New Roman" w:cs="Times New Roman"/>
          <w:bCs/>
          <w:sz w:val="28"/>
          <w:szCs w:val="28"/>
          <w:vertAlign w:val="superscript"/>
          <w:lang w:val="en-GB" w:eastAsia="en-GB"/>
        </w:rPr>
        <w:t xml:space="preserve">1 </w:t>
      </w:r>
      <w:r w:rsidR="00FA2A40" w:rsidRPr="00E65DE9">
        <w:rPr>
          <w:rFonts w:ascii="Times New Roman" w:eastAsia="Times New Roman" w:hAnsi="Times New Roman" w:cs="Times New Roman"/>
          <w:bCs/>
          <w:sz w:val="28"/>
          <w:szCs w:val="28"/>
          <w:lang w:val="en-GB" w:eastAsia="en-GB"/>
        </w:rPr>
        <w:t xml:space="preserve">cu </w:t>
      </w:r>
      <w:proofErr w:type="spellStart"/>
      <w:r w:rsidR="00FA2A40" w:rsidRPr="00E65DE9">
        <w:rPr>
          <w:rFonts w:ascii="Times New Roman" w:eastAsia="Times New Roman" w:hAnsi="Times New Roman" w:cs="Times New Roman"/>
          <w:bCs/>
          <w:sz w:val="28"/>
          <w:szCs w:val="28"/>
          <w:lang w:val="en-GB" w:eastAsia="en-GB"/>
        </w:rPr>
        <w:t>următorul</w:t>
      </w:r>
      <w:proofErr w:type="spellEnd"/>
      <w:r w:rsidR="00FA2A40" w:rsidRPr="00E65DE9">
        <w:rPr>
          <w:rFonts w:ascii="Times New Roman" w:eastAsia="Times New Roman" w:hAnsi="Times New Roman" w:cs="Times New Roman"/>
          <w:bCs/>
          <w:sz w:val="28"/>
          <w:szCs w:val="28"/>
          <w:lang w:val="en-GB" w:eastAsia="en-GB"/>
        </w:rPr>
        <w:t xml:space="preserve"> </w:t>
      </w:r>
      <w:proofErr w:type="spellStart"/>
      <w:r w:rsidR="00FA2A40" w:rsidRPr="00E65DE9">
        <w:rPr>
          <w:rFonts w:ascii="Times New Roman" w:eastAsia="Times New Roman" w:hAnsi="Times New Roman" w:cs="Times New Roman"/>
          <w:bCs/>
          <w:sz w:val="28"/>
          <w:szCs w:val="28"/>
          <w:lang w:val="en-GB" w:eastAsia="en-GB"/>
        </w:rPr>
        <w:t>cuprins</w:t>
      </w:r>
      <w:proofErr w:type="spellEnd"/>
      <w:r w:rsidR="00FA2A40" w:rsidRPr="00E65DE9">
        <w:rPr>
          <w:rFonts w:ascii="Times New Roman" w:eastAsia="Times New Roman" w:hAnsi="Times New Roman" w:cs="Times New Roman"/>
          <w:bCs/>
          <w:sz w:val="28"/>
          <w:szCs w:val="28"/>
          <w:lang w:val="en-GB" w:eastAsia="en-GB"/>
        </w:rPr>
        <w:t>:</w:t>
      </w:r>
    </w:p>
    <w:p w14:paraId="574AC8F1" w14:textId="69CAABB1" w:rsidR="00A1598D" w:rsidRPr="00E65DE9" w:rsidRDefault="00AE111C" w:rsidP="00A1598D">
      <w:pPr>
        <w:spacing w:after="0" w:line="276" w:lineRule="auto"/>
        <w:ind w:firstLine="567"/>
        <w:jc w:val="both"/>
        <w:rPr>
          <w:rFonts w:ascii="Times New Roman" w:hAnsi="Times New Roman" w:cs="Times New Roman"/>
          <w:sz w:val="28"/>
          <w:szCs w:val="28"/>
          <w:lang w:val="ro-RO" w:eastAsia="ru-RU"/>
        </w:rPr>
      </w:pPr>
      <w:r w:rsidRPr="00E65DE9">
        <w:rPr>
          <w:rFonts w:ascii="Times New Roman" w:hAnsi="Times New Roman" w:cs="Times New Roman"/>
          <w:sz w:val="28"/>
          <w:szCs w:val="28"/>
          <w:lang w:val="ro-RO" w:eastAsia="ru-RU"/>
        </w:rPr>
        <w:t>”</w:t>
      </w:r>
      <w:r w:rsidRPr="00E65DE9">
        <w:rPr>
          <w:rFonts w:ascii="Times New Roman" w:hAnsi="Times New Roman" w:cs="Times New Roman"/>
          <w:b/>
          <w:bCs/>
          <w:sz w:val="28"/>
          <w:szCs w:val="28"/>
          <w:lang w:val="ro-RO" w:eastAsia="ru-RU"/>
        </w:rPr>
        <w:t>79</w:t>
      </w:r>
      <w:r w:rsidRPr="00E65DE9">
        <w:rPr>
          <w:rFonts w:ascii="Times New Roman" w:hAnsi="Times New Roman" w:cs="Times New Roman"/>
          <w:b/>
          <w:bCs/>
          <w:sz w:val="28"/>
          <w:szCs w:val="28"/>
          <w:vertAlign w:val="superscript"/>
          <w:lang w:val="ro-RO" w:eastAsia="ru-RU"/>
        </w:rPr>
        <w:t>1</w:t>
      </w:r>
      <w:r w:rsidRPr="00E65DE9">
        <w:rPr>
          <w:rFonts w:ascii="Times New Roman" w:eastAsia="Times New Roman" w:hAnsi="Times New Roman" w:cs="Times New Roman"/>
          <w:b/>
          <w:bCs/>
          <w:sz w:val="28"/>
          <w:szCs w:val="28"/>
          <w:shd w:val="clear" w:color="auto" w:fill="FFFFFF"/>
          <w:lang w:val="ro-RO" w:eastAsia="ru-RU"/>
        </w:rPr>
        <w:t>.</w:t>
      </w:r>
      <w:r w:rsidRPr="00E65DE9">
        <w:rPr>
          <w:rFonts w:ascii="Times New Roman" w:eastAsia="Times New Roman" w:hAnsi="Times New Roman" w:cs="Times New Roman"/>
          <w:sz w:val="28"/>
          <w:szCs w:val="28"/>
          <w:shd w:val="clear" w:color="auto" w:fill="FFFFFF"/>
          <w:lang w:eastAsia="ru-RU"/>
        </w:rPr>
        <w:t xml:space="preserve"> </w:t>
      </w:r>
      <w:proofErr w:type="spellStart"/>
      <w:proofErr w:type="gramStart"/>
      <w:r w:rsidR="004921B6" w:rsidRPr="00E65DE9">
        <w:rPr>
          <w:rFonts w:ascii="Times New Roman" w:eastAsia="Times New Roman" w:hAnsi="Times New Roman" w:cs="Times New Roman"/>
          <w:sz w:val="28"/>
          <w:szCs w:val="28"/>
          <w:shd w:val="clear" w:color="auto" w:fill="FFFFFF"/>
          <w:lang w:val="en-GB" w:eastAsia="ru-RU"/>
        </w:rPr>
        <w:t>Poliția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w:t>
      </w:r>
      <w:proofErr w:type="spellStart"/>
      <w:r w:rsidR="004921B6" w:rsidRPr="00E65DE9">
        <w:rPr>
          <w:rFonts w:ascii="Times New Roman" w:eastAsia="Times New Roman" w:hAnsi="Times New Roman" w:cs="Times New Roman"/>
          <w:sz w:val="28"/>
          <w:szCs w:val="28"/>
          <w:shd w:val="clear" w:color="auto" w:fill="FFFFFF"/>
          <w:lang w:val="en-GB" w:eastAsia="ru-RU"/>
        </w:rPr>
        <w:t>Frontieră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înaintează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către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Autoritatea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Aeronautică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Civilă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cererea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privind</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aprobarea</w:t>
      </w:r>
      <w:proofErr w:type="spellEnd"/>
      <w:r w:rsidR="004921B6" w:rsidRPr="00E65DE9">
        <w:rPr>
          <w:rFonts w:ascii="Times New Roman" w:eastAsia="Times New Roman" w:hAnsi="Times New Roman" w:cs="Times New Roman"/>
          <w:sz w:val="28"/>
          <w:szCs w:val="28"/>
          <w:shd w:val="clear" w:color="auto" w:fill="FFFFFF"/>
          <w:lang w:val="en-GB" w:eastAsia="ru-RU"/>
        </w:rPr>
        <w:t>/</w:t>
      </w:r>
      <w:proofErr w:type="spellStart"/>
      <w:r w:rsidR="004921B6" w:rsidRPr="00E65DE9">
        <w:rPr>
          <w:rFonts w:ascii="Times New Roman" w:eastAsia="Times New Roman" w:hAnsi="Times New Roman" w:cs="Times New Roman"/>
          <w:sz w:val="28"/>
          <w:szCs w:val="28"/>
          <w:shd w:val="clear" w:color="auto" w:fill="FFFFFF"/>
          <w:lang w:val="en-GB" w:eastAsia="ru-RU"/>
        </w:rPr>
        <w:t>reconfirmarea</w:t>
      </w:r>
      <w:proofErr w:type="spellEnd"/>
      <w:r w:rsidR="004921B6" w:rsidRPr="00E65DE9">
        <w:rPr>
          <w:rFonts w:ascii="Times New Roman" w:eastAsia="Times New Roman" w:hAnsi="Times New Roman" w:cs="Times New Roman"/>
          <w:sz w:val="28"/>
          <w:szCs w:val="28"/>
          <w:shd w:val="clear" w:color="auto" w:fill="FFFFFF"/>
          <w:lang w:val="en-GB" w:eastAsia="ru-RU"/>
        </w:rPr>
        <w:t>/</w:t>
      </w:r>
      <w:proofErr w:type="spellStart"/>
      <w:r w:rsidR="004921B6" w:rsidRPr="00E65DE9">
        <w:rPr>
          <w:rFonts w:ascii="Times New Roman" w:eastAsia="Times New Roman" w:hAnsi="Times New Roman" w:cs="Times New Roman"/>
          <w:sz w:val="28"/>
          <w:szCs w:val="28"/>
          <w:shd w:val="clear" w:color="auto" w:fill="FFFFFF"/>
          <w:lang w:val="en-GB" w:eastAsia="ru-RU"/>
        </w:rPr>
        <w:t>modificarea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tarifului</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pentru</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măsurile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w:t>
      </w:r>
      <w:proofErr w:type="spellStart"/>
      <w:r w:rsidR="004921B6" w:rsidRPr="00E65DE9">
        <w:rPr>
          <w:rFonts w:ascii="Times New Roman" w:eastAsia="Times New Roman" w:hAnsi="Times New Roman" w:cs="Times New Roman"/>
          <w:sz w:val="28"/>
          <w:szCs w:val="28"/>
          <w:shd w:val="clear" w:color="auto" w:fill="FFFFFF"/>
          <w:lang w:val="en-GB" w:eastAsia="ru-RU"/>
        </w:rPr>
        <w:t>securitate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însoţită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w:t>
      </w:r>
      <w:proofErr w:type="spellStart"/>
      <w:r w:rsidR="004921B6" w:rsidRPr="00E65DE9">
        <w:rPr>
          <w:rFonts w:ascii="Times New Roman" w:eastAsia="Times New Roman" w:hAnsi="Times New Roman" w:cs="Times New Roman"/>
          <w:sz w:val="28"/>
          <w:szCs w:val="28"/>
          <w:shd w:val="clear" w:color="auto" w:fill="FFFFFF"/>
          <w:lang w:val="en-GB" w:eastAsia="ru-RU"/>
        </w:rPr>
        <w:t>argumentele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respective, </w:t>
      </w:r>
      <w:proofErr w:type="spellStart"/>
      <w:r w:rsidR="004921B6" w:rsidRPr="00E65DE9">
        <w:rPr>
          <w:rFonts w:ascii="Times New Roman" w:eastAsia="Times New Roman" w:hAnsi="Times New Roman" w:cs="Times New Roman"/>
          <w:sz w:val="28"/>
          <w:szCs w:val="28"/>
          <w:shd w:val="clear" w:color="auto" w:fill="FFFFFF"/>
          <w:lang w:val="en-GB" w:eastAsia="ru-RU"/>
        </w:rPr>
        <w:t>şi</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dacă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este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cazul</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un </w:t>
      </w:r>
      <w:proofErr w:type="spellStart"/>
      <w:r w:rsidR="004921B6" w:rsidRPr="00E65DE9">
        <w:rPr>
          <w:rFonts w:ascii="Times New Roman" w:eastAsia="Times New Roman" w:hAnsi="Times New Roman" w:cs="Times New Roman"/>
          <w:sz w:val="28"/>
          <w:szCs w:val="28"/>
          <w:shd w:val="clear" w:color="auto" w:fill="FFFFFF"/>
          <w:lang w:val="en-GB" w:eastAsia="ru-RU"/>
        </w:rPr>
        <w:t>raport</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pentru</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perioada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w:t>
      </w:r>
      <w:proofErr w:type="spellStart"/>
      <w:r w:rsidR="004921B6" w:rsidRPr="00E65DE9">
        <w:rPr>
          <w:rFonts w:ascii="Times New Roman" w:eastAsia="Times New Roman" w:hAnsi="Times New Roman" w:cs="Times New Roman"/>
          <w:sz w:val="28"/>
          <w:szCs w:val="28"/>
          <w:shd w:val="clear" w:color="auto" w:fill="FFFFFF"/>
          <w:lang w:val="en-GB" w:eastAsia="ru-RU"/>
        </w:rPr>
        <w:t>gestiune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precedentă</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privind</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cheltuielile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planificate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și</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mijloacele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financiare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efectiv</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alocate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din </w:t>
      </w:r>
      <w:proofErr w:type="spellStart"/>
      <w:r w:rsidR="004921B6" w:rsidRPr="00E65DE9">
        <w:rPr>
          <w:rFonts w:ascii="Times New Roman" w:eastAsia="Times New Roman" w:hAnsi="Times New Roman" w:cs="Times New Roman"/>
          <w:sz w:val="28"/>
          <w:szCs w:val="28"/>
          <w:shd w:val="clear" w:color="auto" w:fill="FFFFFF"/>
          <w:lang w:val="en-GB" w:eastAsia="ru-RU"/>
        </w:rPr>
        <w:t>bugetul</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stat </w:t>
      </w:r>
      <w:proofErr w:type="spellStart"/>
      <w:r w:rsidR="004921B6" w:rsidRPr="00E65DE9">
        <w:rPr>
          <w:rFonts w:ascii="Times New Roman" w:eastAsia="Times New Roman" w:hAnsi="Times New Roman" w:cs="Times New Roman"/>
          <w:sz w:val="28"/>
          <w:szCs w:val="28"/>
          <w:shd w:val="clear" w:color="auto" w:fill="FFFFFF"/>
          <w:lang w:val="en-GB" w:eastAsia="ru-RU"/>
        </w:rPr>
        <w:t>pentru</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realizarea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în</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mod </w:t>
      </w:r>
      <w:proofErr w:type="spellStart"/>
      <w:r w:rsidR="004921B6" w:rsidRPr="00E65DE9">
        <w:rPr>
          <w:rFonts w:ascii="Times New Roman" w:eastAsia="Times New Roman" w:hAnsi="Times New Roman" w:cs="Times New Roman"/>
          <w:sz w:val="28"/>
          <w:szCs w:val="28"/>
          <w:shd w:val="clear" w:color="auto" w:fill="FFFFFF"/>
          <w:lang w:val="en-GB" w:eastAsia="ru-RU"/>
        </w:rPr>
        <w:t>corespunzător</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a </w:t>
      </w:r>
      <w:proofErr w:type="spellStart"/>
      <w:r w:rsidR="004921B6" w:rsidRPr="00E65DE9">
        <w:rPr>
          <w:rFonts w:ascii="Times New Roman" w:eastAsia="Times New Roman" w:hAnsi="Times New Roman" w:cs="Times New Roman"/>
          <w:sz w:val="28"/>
          <w:szCs w:val="28"/>
          <w:shd w:val="clear" w:color="auto" w:fill="FFFFFF"/>
          <w:lang w:val="en-GB" w:eastAsia="ru-RU"/>
        </w:rPr>
        <w:t>măsurilor</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w:t>
      </w:r>
      <w:proofErr w:type="spellStart"/>
      <w:r w:rsidR="004921B6" w:rsidRPr="00E65DE9">
        <w:rPr>
          <w:rFonts w:ascii="Times New Roman" w:eastAsia="Times New Roman" w:hAnsi="Times New Roman" w:cs="Times New Roman"/>
          <w:sz w:val="28"/>
          <w:szCs w:val="28"/>
          <w:shd w:val="clear" w:color="auto" w:fill="FFFFFF"/>
          <w:lang w:val="en-GB" w:eastAsia="ru-RU"/>
        </w:rPr>
        <w:t>securitate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aflate</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în</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responsabilitatea</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w:t>
      </w:r>
      <w:proofErr w:type="spellStart"/>
      <w:r w:rsidR="004921B6" w:rsidRPr="00E65DE9">
        <w:rPr>
          <w:rFonts w:ascii="Times New Roman" w:eastAsia="Times New Roman" w:hAnsi="Times New Roman" w:cs="Times New Roman"/>
          <w:sz w:val="28"/>
          <w:szCs w:val="28"/>
          <w:shd w:val="clear" w:color="auto" w:fill="FFFFFF"/>
          <w:lang w:val="en-GB" w:eastAsia="ru-RU"/>
        </w:rPr>
        <w:t>Poliției</w:t>
      </w:r>
      <w:proofErr w:type="spellEnd"/>
      <w:r w:rsidR="004921B6" w:rsidRPr="00E65DE9">
        <w:rPr>
          <w:rFonts w:ascii="Times New Roman" w:eastAsia="Times New Roman" w:hAnsi="Times New Roman" w:cs="Times New Roman"/>
          <w:sz w:val="28"/>
          <w:szCs w:val="28"/>
          <w:shd w:val="clear" w:color="auto" w:fill="FFFFFF"/>
          <w:lang w:val="en-GB" w:eastAsia="ru-RU"/>
        </w:rPr>
        <w:t xml:space="preserve"> de </w:t>
      </w:r>
      <w:proofErr w:type="spellStart"/>
      <w:r w:rsidR="004921B6" w:rsidRPr="00E65DE9">
        <w:rPr>
          <w:rFonts w:ascii="Times New Roman" w:eastAsia="Times New Roman" w:hAnsi="Times New Roman" w:cs="Times New Roman"/>
          <w:sz w:val="28"/>
          <w:szCs w:val="28"/>
          <w:shd w:val="clear" w:color="auto" w:fill="FFFFFF"/>
          <w:lang w:val="en-GB" w:eastAsia="ru-RU"/>
        </w:rPr>
        <w:t>Frontieră</w:t>
      </w:r>
      <w:proofErr w:type="spellEnd"/>
      <w:r w:rsidR="004921B6" w:rsidRPr="00E65DE9">
        <w:rPr>
          <w:rFonts w:ascii="Times New Roman" w:eastAsia="Times New Roman" w:hAnsi="Times New Roman" w:cs="Times New Roman"/>
          <w:sz w:val="28"/>
          <w:szCs w:val="28"/>
          <w:shd w:val="clear" w:color="auto" w:fill="FFFFFF"/>
          <w:lang w:val="en-GB" w:eastAsia="ru-RU"/>
        </w:rPr>
        <w:t>.</w:t>
      </w:r>
      <w:r w:rsidR="00C63272" w:rsidRPr="00E65DE9">
        <w:rPr>
          <w:rFonts w:ascii="Times New Roman" w:eastAsia="Times New Roman" w:hAnsi="Times New Roman" w:cs="Times New Roman"/>
          <w:sz w:val="28"/>
          <w:szCs w:val="28"/>
          <w:shd w:val="clear" w:color="auto" w:fill="FFFFFF"/>
          <w:lang w:eastAsia="ru-RU"/>
        </w:rPr>
        <w:t>”;</w:t>
      </w:r>
      <w:proofErr w:type="gramEnd"/>
    </w:p>
    <w:p w14:paraId="5B8BC4F6" w14:textId="77777777" w:rsidR="00FA2A40" w:rsidRPr="00E65DE9" w:rsidRDefault="00FA2A40" w:rsidP="00A1598D">
      <w:pPr>
        <w:spacing w:after="0" w:line="276" w:lineRule="auto"/>
        <w:ind w:firstLine="567"/>
        <w:jc w:val="both"/>
        <w:rPr>
          <w:rFonts w:ascii="Times New Roman" w:hAnsi="Times New Roman" w:cs="Times New Roman"/>
          <w:sz w:val="28"/>
          <w:szCs w:val="28"/>
          <w:lang w:val="ro-RO" w:eastAsia="ru-RU"/>
        </w:rPr>
      </w:pPr>
    </w:p>
    <w:p w14:paraId="3C2D201E" w14:textId="016B010E" w:rsidR="00A1598D" w:rsidRPr="00E65DE9" w:rsidRDefault="003A71FE" w:rsidP="00A1598D">
      <w:pPr>
        <w:spacing w:after="0" w:line="276" w:lineRule="auto"/>
        <w:ind w:firstLine="567"/>
        <w:jc w:val="both"/>
        <w:rPr>
          <w:rFonts w:ascii="Times New Roman" w:hAnsi="Times New Roman" w:cs="Times New Roman"/>
          <w:sz w:val="28"/>
          <w:szCs w:val="28"/>
          <w:lang w:val="ro-RO" w:eastAsia="ru-RU"/>
        </w:rPr>
      </w:pPr>
      <w:r w:rsidRPr="00E65DE9">
        <w:rPr>
          <w:rFonts w:ascii="Times New Roman" w:hAnsi="Times New Roman" w:cs="Times New Roman"/>
          <w:b/>
          <w:sz w:val="28"/>
          <w:szCs w:val="28"/>
          <w:lang w:val="ro-RO" w:eastAsia="ru-RU"/>
        </w:rPr>
        <w:t>x</w:t>
      </w:r>
      <w:r w:rsidR="00852D5F" w:rsidRPr="00E65DE9">
        <w:rPr>
          <w:rFonts w:ascii="Times New Roman" w:hAnsi="Times New Roman" w:cs="Times New Roman"/>
          <w:b/>
          <w:sz w:val="28"/>
          <w:szCs w:val="28"/>
          <w:lang w:val="ro-RO" w:eastAsia="ru-RU"/>
        </w:rPr>
        <w:t xml:space="preserve">) </w:t>
      </w:r>
      <w:r w:rsidR="005F1F8A" w:rsidRPr="00E65DE9">
        <w:rPr>
          <w:rFonts w:ascii="Times New Roman" w:hAnsi="Times New Roman" w:cs="Times New Roman"/>
          <w:bCs/>
          <w:sz w:val="28"/>
          <w:szCs w:val="28"/>
          <w:lang w:val="ro-RO" w:eastAsia="ru-RU"/>
        </w:rPr>
        <w:t xml:space="preserve">la punctul 80, după primul alineat se completează cu </w:t>
      </w:r>
      <w:r w:rsidR="00852D5F" w:rsidRPr="00E65DE9">
        <w:rPr>
          <w:rFonts w:ascii="Times New Roman" w:hAnsi="Times New Roman" w:cs="Times New Roman"/>
          <w:bCs/>
          <w:sz w:val="28"/>
          <w:szCs w:val="28"/>
          <w:lang w:val="ro-RO" w:eastAsia="ru-RU"/>
        </w:rPr>
        <w:t>un</w:t>
      </w:r>
      <w:r w:rsidR="005F1F8A" w:rsidRPr="00E65DE9">
        <w:rPr>
          <w:rFonts w:ascii="Times New Roman" w:hAnsi="Times New Roman" w:cs="Times New Roman"/>
          <w:bCs/>
          <w:sz w:val="28"/>
          <w:szCs w:val="28"/>
          <w:lang w:val="ro-RO" w:eastAsia="ru-RU"/>
        </w:rPr>
        <w:t xml:space="preserve"> alineat no</w:t>
      </w:r>
      <w:r w:rsidR="00852D5F" w:rsidRPr="00E65DE9">
        <w:rPr>
          <w:rFonts w:ascii="Times New Roman" w:hAnsi="Times New Roman" w:cs="Times New Roman"/>
          <w:bCs/>
          <w:sz w:val="28"/>
          <w:szCs w:val="28"/>
          <w:lang w:val="ro-RO" w:eastAsia="ru-RU"/>
        </w:rPr>
        <w:t>u</w:t>
      </w:r>
      <w:r w:rsidR="005F1F8A" w:rsidRPr="00E65DE9">
        <w:rPr>
          <w:rFonts w:ascii="Times New Roman" w:hAnsi="Times New Roman" w:cs="Times New Roman"/>
          <w:bCs/>
          <w:sz w:val="28"/>
          <w:szCs w:val="28"/>
          <w:lang w:val="ro-RO" w:eastAsia="ru-RU"/>
        </w:rPr>
        <w:t xml:space="preserve"> cu următorul cuprins:</w:t>
      </w:r>
    </w:p>
    <w:p w14:paraId="019C611F" w14:textId="3D77DAD0" w:rsidR="00A13881" w:rsidRPr="00E65DE9" w:rsidRDefault="005F1F8A" w:rsidP="001D04A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w:t>
      </w:r>
      <w:bookmarkStart w:id="8" w:name="_Hlk148009439"/>
      <w:r w:rsidR="00D27EDE" w:rsidRPr="00E65DE9">
        <w:rPr>
          <w:rFonts w:ascii="Times New Roman" w:hAnsi="Times New Roman" w:cs="Times New Roman"/>
          <w:sz w:val="28"/>
          <w:szCs w:val="28"/>
          <w:lang w:val="ro-RO"/>
        </w:rPr>
        <w:t>Autoritatea Aeronautică Civilă, în termen de 30 de zile, examinează documentele prezentate de Poliția de Frontieră și efectuează analiza corectitudinii atribuirii cheltuielilor preconizate pentru acoperirea necesităților prevăzute la punctul 31</w:t>
      </w:r>
      <w:r w:rsidR="00D27EDE" w:rsidRPr="00E65DE9">
        <w:rPr>
          <w:rFonts w:ascii="Times New Roman" w:hAnsi="Times New Roman" w:cs="Times New Roman"/>
          <w:sz w:val="28"/>
          <w:szCs w:val="28"/>
          <w:vertAlign w:val="superscript"/>
          <w:lang w:val="ro-RO"/>
        </w:rPr>
        <w:t>5</w:t>
      </w:r>
      <w:r w:rsidR="00D27EDE" w:rsidRPr="00E65DE9">
        <w:rPr>
          <w:rFonts w:ascii="Times New Roman" w:hAnsi="Times New Roman" w:cs="Times New Roman"/>
          <w:sz w:val="28"/>
          <w:szCs w:val="28"/>
          <w:lang w:val="ro-RO"/>
        </w:rPr>
        <w:t>.”;</w:t>
      </w:r>
    </w:p>
    <w:bookmarkEnd w:id="8"/>
    <w:p w14:paraId="12B256F2" w14:textId="31401D96" w:rsidR="00A1598D" w:rsidRPr="00E65DE9" w:rsidRDefault="00A1598D" w:rsidP="001D04A4">
      <w:pPr>
        <w:spacing w:after="0" w:line="276" w:lineRule="auto"/>
        <w:ind w:firstLine="567"/>
        <w:jc w:val="both"/>
        <w:rPr>
          <w:rFonts w:ascii="Times New Roman" w:hAnsi="Times New Roman" w:cs="Times New Roman"/>
          <w:sz w:val="28"/>
          <w:szCs w:val="28"/>
          <w:lang w:val="ro-RO"/>
        </w:rPr>
      </w:pPr>
    </w:p>
    <w:p w14:paraId="1E82AC72" w14:textId="7E68A106" w:rsidR="00241A5B" w:rsidRPr="00E65DE9" w:rsidRDefault="003A71FE" w:rsidP="00392B34">
      <w:pPr>
        <w:spacing w:after="0" w:line="276" w:lineRule="auto"/>
        <w:ind w:firstLine="567"/>
        <w:jc w:val="both"/>
        <w:rPr>
          <w:rFonts w:ascii="Times New Roman" w:hAnsi="Times New Roman" w:cs="Times New Roman"/>
          <w:b/>
          <w:sz w:val="28"/>
          <w:szCs w:val="28"/>
          <w:lang w:val="ro-RO"/>
        </w:rPr>
      </w:pPr>
      <w:r w:rsidRPr="00E65DE9">
        <w:rPr>
          <w:rFonts w:ascii="Times New Roman" w:hAnsi="Times New Roman" w:cs="Times New Roman"/>
          <w:b/>
          <w:sz w:val="28"/>
          <w:szCs w:val="28"/>
          <w:lang w:val="ro-RO"/>
        </w:rPr>
        <w:t>y</w:t>
      </w:r>
      <w:r w:rsidR="00852D5F" w:rsidRPr="00E65DE9">
        <w:rPr>
          <w:rFonts w:ascii="Times New Roman" w:hAnsi="Times New Roman" w:cs="Times New Roman"/>
          <w:b/>
          <w:sz w:val="28"/>
          <w:szCs w:val="28"/>
          <w:lang w:val="ro-RO"/>
        </w:rPr>
        <w:t xml:space="preserve">) </w:t>
      </w:r>
      <w:r w:rsidR="00241A5B" w:rsidRPr="00E65DE9">
        <w:rPr>
          <w:rFonts w:ascii="Times New Roman" w:hAnsi="Times New Roman" w:cs="Times New Roman"/>
          <w:bCs/>
          <w:sz w:val="28"/>
          <w:szCs w:val="28"/>
          <w:lang w:val="ro-RO"/>
        </w:rPr>
        <w:t>punctul 81 se completează cu subpunctul 3) cu următorul cuprins:</w:t>
      </w:r>
    </w:p>
    <w:p w14:paraId="1EEFF0D0" w14:textId="3B3A6946" w:rsidR="00241A5B" w:rsidRPr="00E65DE9" w:rsidRDefault="00241A5B" w:rsidP="00392B34">
      <w:pPr>
        <w:spacing w:after="0" w:line="276" w:lineRule="auto"/>
        <w:ind w:firstLine="567"/>
        <w:jc w:val="both"/>
        <w:rPr>
          <w:rFonts w:ascii="Times New Roman" w:eastAsia="Times New Roman" w:hAnsi="Times New Roman" w:cs="Times New Roman"/>
          <w:sz w:val="28"/>
          <w:szCs w:val="28"/>
          <w:shd w:val="clear" w:color="auto" w:fill="FFFFFF"/>
          <w:lang w:eastAsia="ru-RU"/>
        </w:rPr>
      </w:pPr>
      <w:r w:rsidRPr="00E65DE9">
        <w:rPr>
          <w:rFonts w:ascii="Times New Roman" w:eastAsia="Times New Roman" w:hAnsi="Times New Roman" w:cs="Times New Roman"/>
          <w:sz w:val="28"/>
          <w:szCs w:val="28"/>
          <w:shd w:val="clear" w:color="auto" w:fill="FFFFFF"/>
          <w:lang w:eastAsia="ru-RU"/>
        </w:rPr>
        <w:t>”</w:t>
      </w:r>
      <w:bookmarkStart w:id="9" w:name="_Hlk148443563"/>
      <w:r w:rsidRPr="00E65DE9">
        <w:rPr>
          <w:rFonts w:ascii="Times New Roman" w:eastAsia="Times New Roman" w:hAnsi="Times New Roman" w:cs="Times New Roman"/>
          <w:sz w:val="28"/>
          <w:szCs w:val="28"/>
          <w:shd w:val="clear" w:color="auto" w:fill="FFFFFF"/>
          <w:lang w:eastAsia="ru-RU"/>
        </w:rPr>
        <w:t xml:space="preserve">3) </w:t>
      </w:r>
      <w:proofErr w:type="spellStart"/>
      <w:r w:rsidRPr="00E65DE9">
        <w:rPr>
          <w:rFonts w:ascii="Times New Roman" w:eastAsia="Times New Roman" w:hAnsi="Times New Roman" w:cs="Times New Roman"/>
          <w:sz w:val="28"/>
          <w:szCs w:val="28"/>
          <w:shd w:val="clear" w:color="auto" w:fill="FFFFFF"/>
          <w:lang w:eastAsia="ru-RU"/>
        </w:rPr>
        <w:t>Poliția</w:t>
      </w:r>
      <w:proofErr w:type="spellEnd"/>
      <w:r w:rsidRPr="00E65DE9">
        <w:rPr>
          <w:rFonts w:ascii="Times New Roman" w:eastAsia="Times New Roman" w:hAnsi="Times New Roman" w:cs="Times New Roman"/>
          <w:sz w:val="28"/>
          <w:szCs w:val="28"/>
          <w:shd w:val="clear" w:color="auto" w:fill="FFFFFF"/>
          <w:lang w:eastAsia="ru-RU"/>
        </w:rPr>
        <w:t xml:space="preserve"> de </w:t>
      </w:r>
      <w:proofErr w:type="spellStart"/>
      <w:r w:rsidRPr="00E65DE9">
        <w:rPr>
          <w:rFonts w:ascii="Times New Roman" w:eastAsia="Times New Roman" w:hAnsi="Times New Roman" w:cs="Times New Roman"/>
          <w:sz w:val="28"/>
          <w:szCs w:val="28"/>
          <w:shd w:val="clear" w:color="auto" w:fill="FFFFFF"/>
          <w:lang w:eastAsia="ru-RU"/>
        </w:rPr>
        <w:t>Frontieră</w:t>
      </w:r>
      <w:proofErr w:type="spellEnd"/>
      <w:r w:rsidRPr="00E65DE9">
        <w:rPr>
          <w:rFonts w:ascii="Times New Roman" w:eastAsia="Times New Roman" w:hAnsi="Times New Roman" w:cs="Times New Roman"/>
          <w:sz w:val="28"/>
          <w:szCs w:val="28"/>
          <w:shd w:val="clear" w:color="auto" w:fill="FFFFFF"/>
          <w:lang w:eastAsia="ru-RU"/>
        </w:rPr>
        <w:t xml:space="preserve"> ș </w:t>
      </w:r>
      <w:proofErr w:type="spellStart"/>
      <w:r w:rsidRPr="00E65DE9">
        <w:rPr>
          <w:rFonts w:ascii="Times New Roman" w:eastAsia="Times New Roman" w:hAnsi="Times New Roman" w:cs="Times New Roman"/>
          <w:sz w:val="28"/>
          <w:szCs w:val="28"/>
          <w:shd w:val="clear" w:color="auto" w:fill="FFFFFF"/>
          <w:lang w:eastAsia="ru-RU"/>
        </w:rPr>
        <w:t>utilizatorii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aeroportului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sau</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reprezentanții</w:t>
      </w:r>
      <w:proofErr w:type="spellEnd"/>
      <w:r w:rsidRPr="00E65DE9">
        <w:rPr>
          <w:rFonts w:ascii="Times New Roman" w:eastAsia="Times New Roman" w:hAnsi="Times New Roman" w:cs="Times New Roman"/>
          <w:sz w:val="28"/>
          <w:szCs w:val="28"/>
          <w:shd w:val="clear" w:color="auto" w:fill="FFFFFF"/>
          <w:lang w:eastAsia="ru-RU"/>
        </w:rPr>
        <w:t xml:space="preserve"> </w:t>
      </w:r>
      <w:proofErr w:type="spellStart"/>
      <w:r w:rsidRPr="00E65DE9">
        <w:rPr>
          <w:rFonts w:ascii="Times New Roman" w:eastAsia="Times New Roman" w:hAnsi="Times New Roman" w:cs="Times New Roman"/>
          <w:sz w:val="28"/>
          <w:szCs w:val="28"/>
          <w:shd w:val="clear" w:color="auto" w:fill="FFFFFF"/>
          <w:lang w:eastAsia="ru-RU"/>
        </w:rPr>
        <w:t>utilizatorilor</w:t>
      </w:r>
      <w:proofErr w:type="spellEnd"/>
      <w:r w:rsidRPr="00E65DE9">
        <w:rPr>
          <w:rFonts w:ascii="Times New Roman" w:eastAsia="Times New Roman" w:hAnsi="Times New Roman" w:cs="Times New Roman"/>
          <w:sz w:val="28"/>
          <w:szCs w:val="28"/>
          <w:shd w:val="clear" w:color="auto" w:fill="FFFFFF"/>
          <w:lang w:eastAsia="ru-RU"/>
        </w:rPr>
        <w:t>.</w:t>
      </w:r>
      <w:bookmarkEnd w:id="9"/>
      <w:r w:rsidRPr="00E65DE9">
        <w:rPr>
          <w:rFonts w:ascii="Times New Roman" w:eastAsia="Times New Roman" w:hAnsi="Times New Roman" w:cs="Times New Roman"/>
          <w:sz w:val="28"/>
          <w:szCs w:val="28"/>
          <w:shd w:val="clear" w:color="auto" w:fill="FFFFFF"/>
          <w:lang w:eastAsia="ru-RU"/>
        </w:rPr>
        <w:t>”</w:t>
      </w:r>
    </w:p>
    <w:p w14:paraId="7ECDC038" w14:textId="77777777" w:rsidR="00241A5B" w:rsidRPr="00E65DE9" w:rsidRDefault="00241A5B" w:rsidP="00392B34">
      <w:pPr>
        <w:spacing w:after="0" w:line="276" w:lineRule="auto"/>
        <w:ind w:firstLine="567"/>
        <w:jc w:val="both"/>
        <w:rPr>
          <w:rFonts w:ascii="Times New Roman" w:eastAsia="Times New Roman" w:hAnsi="Times New Roman" w:cs="Times New Roman"/>
          <w:color w:val="FF0000"/>
          <w:sz w:val="28"/>
          <w:szCs w:val="28"/>
          <w:shd w:val="clear" w:color="auto" w:fill="FFFFFF"/>
          <w:lang w:eastAsia="ru-RU"/>
        </w:rPr>
      </w:pPr>
    </w:p>
    <w:p w14:paraId="66F56AD1" w14:textId="1D67D049" w:rsidR="00BF6029" w:rsidRPr="00E65DE9" w:rsidRDefault="003A71FE" w:rsidP="00392B34">
      <w:pPr>
        <w:spacing w:after="0" w:line="276" w:lineRule="auto"/>
        <w:ind w:firstLine="567"/>
        <w:jc w:val="both"/>
        <w:rPr>
          <w:rFonts w:ascii="Times New Roman" w:hAnsi="Times New Roman" w:cs="Times New Roman"/>
          <w:b/>
          <w:sz w:val="28"/>
          <w:szCs w:val="28"/>
        </w:rPr>
      </w:pPr>
      <w:r w:rsidRPr="00E65DE9">
        <w:rPr>
          <w:rFonts w:ascii="Times New Roman" w:hAnsi="Times New Roman" w:cs="Times New Roman"/>
          <w:b/>
          <w:sz w:val="28"/>
          <w:szCs w:val="28"/>
        </w:rPr>
        <w:t>z</w:t>
      </w:r>
      <w:r w:rsidR="00852D5F" w:rsidRPr="00E65DE9">
        <w:rPr>
          <w:rFonts w:ascii="Times New Roman" w:hAnsi="Times New Roman" w:cs="Times New Roman"/>
          <w:b/>
          <w:sz w:val="28"/>
          <w:szCs w:val="28"/>
        </w:rPr>
        <w:t xml:space="preserve">) </w:t>
      </w:r>
      <w:proofErr w:type="gramStart"/>
      <w:r w:rsidR="009B0544" w:rsidRPr="00E65DE9">
        <w:rPr>
          <w:rFonts w:ascii="Times New Roman" w:hAnsi="Times New Roman" w:cs="Times New Roman"/>
          <w:bCs/>
          <w:sz w:val="28"/>
          <w:szCs w:val="28"/>
        </w:rPr>
        <w:t>l</w:t>
      </w:r>
      <w:r w:rsidR="00263AEA" w:rsidRPr="00E65DE9">
        <w:rPr>
          <w:rFonts w:ascii="Times New Roman" w:hAnsi="Times New Roman" w:cs="Times New Roman"/>
          <w:bCs/>
          <w:sz w:val="28"/>
          <w:szCs w:val="28"/>
        </w:rPr>
        <w:t>a</w:t>
      </w:r>
      <w:proofErr w:type="gramEnd"/>
      <w:r w:rsidR="00263AEA" w:rsidRPr="00E65DE9">
        <w:rPr>
          <w:rFonts w:ascii="Times New Roman" w:hAnsi="Times New Roman" w:cs="Times New Roman"/>
          <w:bCs/>
          <w:sz w:val="28"/>
          <w:szCs w:val="28"/>
        </w:rPr>
        <w:t xml:space="preserve"> </w:t>
      </w:r>
      <w:proofErr w:type="spellStart"/>
      <w:r w:rsidR="00263AEA" w:rsidRPr="00E65DE9">
        <w:rPr>
          <w:rFonts w:ascii="Times New Roman" w:hAnsi="Times New Roman" w:cs="Times New Roman"/>
          <w:bCs/>
          <w:sz w:val="28"/>
          <w:szCs w:val="28"/>
        </w:rPr>
        <w:t>punctul</w:t>
      </w:r>
      <w:proofErr w:type="spellEnd"/>
      <w:r w:rsidR="00263AEA" w:rsidRPr="00E65DE9">
        <w:rPr>
          <w:rFonts w:ascii="Times New Roman" w:hAnsi="Times New Roman" w:cs="Times New Roman"/>
          <w:bCs/>
          <w:sz w:val="28"/>
          <w:szCs w:val="28"/>
        </w:rPr>
        <w:t xml:space="preserve"> 82 </w:t>
      </w:r>
      <w:proofErr w:type="spellStart"/>
      <w:r w:rsidR="00263AEA" w:rsidRPr="00E65DE9">
        <w:rPr>
          <w:rFonts w:ascii="Times New Roman" w:hAnsi="Times New Roman" w:cs="Times New Roman"/>
          <w:bCs/>
          <w:sz w:val="28"/>
          <w:szCs w:val="28"/>
        </w:rPr>
        <w:t>după</w:t>
      </w:r>
      <w:proofErr w:type="spellEnd"/>
      <w:r w:rsidR="00263AEA" w:rsidRPr="00E65DE9">
        <w:rPr>
          <w:rFonts w:ascii="Times New Roman" w:hAnsi="Times New Roman" w:cs="Times New Roman"/>
          <w:bCs/>
          <w:sz w:val="28"/>
          <w:szCs w:val="28"/>
        </w:rPr>
        <w:t xml:space="preserve"> </w:t>
      </w:r>
      <w:proofErr w:type="spellStart"/>
      <w:r w:rsidR="00263AEA" w:rsidRPr="00E65DE9">
        <w:rPr>
          <w:rFonts w:ascii="Times New Roman" w:hAnsi="Times New Roman" w:cs="Times New Roman"/>
          <w:bCs/>
          <w:sz w:val="28"/>
          <w:szCs w:val="28"/>
        </w:rPr>
        <w:t>textul</w:t>
      </w:r>
      <w:proofErr w:type="spellEnd"/>
      <w:r w:rsidR="00263AEA" w:rsidRPr="00E65DE9">
        <w:rPr>
          <w:rFonts w:ascii="Times New Roman" w:hAnsi="Times New Roman" w:cs="Times New Roman"/>
          <w:bCs/>
          <w:sz w:val="28"/>
          <w:szCs w:val="28"/>
        </w:rPr>
        <w:t xml:space="preserve"> </w:t>
      </w:r>
      <w:bookmarkStart w:id="10" w:name="_Hlk148009723"/>
      <w:r w:rsidR="00263AEA" w:rsidRPr="00E65DE9">
        <w:rPr>
          <w:rFonts w:ascii="Times New Roman" w:hAnsi="Times New Roman" w:cs="Times New Roman"/>
          <w:bCs/>
          <w:sz w:val="28"/>
          <w:szCs w:val="28"/>
        </w:rPr>
        <w:t>„</w:t>
      </w:r>
      <w:proofErr w:type="spellStart"/>
      <w:r w:rsidR="00263AEA" w:rsidRPr="00E65DE9">
        <w:rPr>
          <w:rFonts w:ascii="Times New Roman" w:eastAsia="Times New Roman" w:hAnsi="Times New Roman" w:cs="Times New Roman"/>
          <w:bCs/>
          <w:color w:val="333333"/>
          <w:sz w:val="28"/>
          <w:szCs w:val="28"/>
          <w:shd w:val="clear" w:color="auto" w:fill="FFFFFF"/>
          <w:lang w:eastAsia="ru-RU"/>
        </w:rPr>
        <w:t>Entităţile</w:t>
      </w:r>
      <w:proofErr w:type="spellEnd"/>
      <w:r w:rsidR="00263AEA" w:rsidRPr="00E65DE9">
        <w:rPr>
          <w:rFonts w:ascii="Times New Roman" w:eastAsia="Times New Roman" w:hAnsi="Times New Roman" w:cs="Times New Roman"/>
          <w:bCs/>
          <w:color w:val="333333"/>
          <w:sz w:val="28"/>
          <w:szCs w:val="28"/>
          <w:shd w:val="clear" w:color="auto" w:fill="FFFFFF"/>
          <w:lang w:eastAsia="ru-RU"/>
        </w:rPr>
        <w:t xml:space="preserve"> de </w:t>
      </w:r>
      <w:proofErr w:type="spellStart"/>
      <w:r w:rsidR="00263AEA" w:rsidRPr="00E65DE9">
        <w:rPr>
          <w:rFonts w:ascii="Times New Roman" w:eastAsia="Times New Roman" w:hAnsi="Times New Roman" w:cs="Times New Roman"/>
          <w:bCs/>
          <w:color w:val="333333"/>
          <w:sz w:val="28"/>
          <w:szCs w:val="28"/>
          <w:shd w:val="clear" w:color="auto" w:fill="FFFFFF"/>
          <w:lang w:eastAsia="ru-RU"/>
        </w:rPr>
        <w:t>administrare</w:t>
      </w:r>
      <w:proofErr w:type="spellEnd"/>
      <w:r w:rsidR="00263AEA" w:rsidRPr="00E65DE9">
        <w:rPr>
          <w:rFonts w:ascii="Times New Roman" w:eastAsia="Times New Roman" w:hAnsi="Times New Roman" w:cs="Times New Roman"/>
          <w:bCs/>
          <w:color w:val="333333"/>
          <w:sz w:val="28"/>
          <w:szCs w:val="28"/>
          <w:shd w:val="clear" w:color="auto" w:fill="FFFFFF"/>
          <w:lang w:eastAsia="ru-RU"/>
        </w:rPr>
        <w:t xml:space="preserve"> a </w:t>
      </w:r>
      <w:proofErr w:type="spellStart"/>
      <w:r w:rsidR="00263AEA" w:rsidRPr="00E65DE9">
        <w:rPr>
          <w:rFonts w:ascii="Times New Roman" w:eastAsia="Times New Roman" w:hAnsi="Times New Roman" w:cs="Times New Roman"/>
          <w:bCs/>
          <w:color w:val="333333"/>
          <w:sz w:val="28"/>
          <w:szCs w:val="28"/>
          <w:shd w:val="clear" w:color="auto" w:fill="FFFFFF"/>
          <w:lang w:eastAsia="ru-RU"/>
        </w:rPr>
        <w:t>aeroporturilor</w:t>
      </w:r>
      <w:bookmarkEnd w:id="10"/>
      <w:proofErr w:type="spellEnd"/>
      <w:r w:rsidR="00263AEA" w:rsidRPr="00E65DE9">
        <w:rPr>
          <w:rFonts w:ascii="Times New Roman" w:eastAsia="Times New Roman" w:hAnsi="Times New Roman" w:cs="Times New Roman"/>
          <w:bCs/>
          <w:color w:val="333333"/>
          <w:sz w:val="28"/>
          <w:szCs w:val="28"/>
          <w:shd w:val="clear" w:color="auto" w:fill="FFFFFF"/>
          <w:lang w:eastAsia="ru-RU"/>
        </w:rPr>
        <w:t xml:space="preserve">,” se </w:t>
      </w:r>
      <w:proofErr w:type="spellStart"/>
      <w:r w:rsidR="00263AEA" w:rsidRPr="00E65DE9">
        <w:rPr>
          <w:rFonts w:ascii="Times New Roman" w:eastAsia="Times New Roman" w:hAnsi="Times New Roman" w:cs="Times New Roman"/>
          <w:bCs/>
          <w:color w:val="333333"/>
          <w:sz w:val="28"/>
          <w:szCs w:val="28"/>
          <w:shd w:val="clear" w:color="auto" w:fill="FFFFFF"/>
          <w:lang w:eastAsia="ru-RU"/>
        </w:rPr>
        <w:t>completează</w:t>
      </w:r>
      <w:proofErr w:type="spellEnd"/>
      <w:r w:rsidR="00263AEA" w:rsidRPr="00E65DE9">
        <w:rPr>
          <w:rFonts w:ascii="Times New Roman" w:eastAsia="Times New Roman" w:hAnsi="Times New Roman" w:cs="Times New Roman"/>
          <w:bCs/>
          <w:color w:val="333333"/>
          <w:sz w:val="28"/>
          <w:szCs w:val="28"/>
          <w:shd w:val="clear" w:color="auto" w:fill="FFFFFF"/>
          <w:lang w:eastAsia="ru-RU"/>
        </w:rPr>
        <w:t xml:space="preserve"> cu </w:t>
      </w:r>
      <w:proofErr w:type="spellStart"/>
      <w:r w:rsidR="00263AEA" w:rsidRPr="00E65DE9">
        <w:rPr>
          <w:rFonts w:ascii="Times New Roman" w:eastAsia="Times New Roman" w:hAnsi="Times New Roman" w:cs="Times New Roman"/>
          <w:bCs/>
          <w:color w:val="333333"/>
          <w:sz w:val="28"/>
          <w:szCs w:val="28"/>
          <w:shd w:val="clear" w:color="auto" w:fill="FFFFFF"/>
          <w:lang w:eastAsia="ru-RU"/>
        </w:rPr>
        <w:t>textul</w:t>
      </w:r>
      <w:proofErr w:type="spellEnd"/>
      <w:r w:rsidR="00263AEA" w:rsidRPr="00E65DE9">
        <w:rPr>
          <w:rFonts w:ascii="Times New Roman" w:eastAsia="Times New Roman" w:hAnsi="Times New Roman" w:cs="Times New Roman"/>
          <w:bCs/>
          <w:color w:val="333333"/>
          <w:sz w:val="28"/>
          <w:szCs w:val="28"/>
          <w:shd w:val="clear" w:color="auto" w:fill="FFFFFF"/>
          <w:lang w:eastAsia="ru-RU"/>
        </w:rPr>
        <w:t xml:space="preserve"> ”</w:t>
      </w:r>
      <w:bookmarkStart w:id="11" w:name="_Hlk148444437"/>
      <w:proofErr w:type="spellStart"/>
      <w:r w:rsidR="00263AEA" w:rsidRPr="00E65DE9">
        <w:rPr>
          <w:rFonts w:ascii="Times New Roman" w:eastAsia="Times New Roman" w:hAnsi="Times New Roman" w:cs="Times New Roman"/>
          <w:bCs/>
          <w:color w:val="333333"/>
          <w:sz w:val="28"/>
          <w:szCs w:val="28"/>
          <w:shd w:val="clear" w:color="auto" w:fill="FFFFFF"/>
          <w:lang w:eastAsia="ru-RU"/>
        </w:rPr>
        <w:t>Poliția</w:t>
      </w:r>
      <w:proofErr w:type="spellEnd"/>
      <w:r w:rsidR="00263AEA" w:rsidRPr="00E65DE9">
        <w:rPr>
          <w:rFonts w:ascii="Times New Roman" w:eastAsia="Times New Roman" w:hAnsi="Times New Roman" w:cs="Times New Roman"/>
          <w:bCs/>
          <w:color w:val="333333"/>
          <w:sz w:val="28"/>
          <w:szCs w:val="28"/>
          <w:shd w:val="clear" w:color="auto" w:fill="FFFFFF"/>
          <w:lang w:eastAsia="ru-RU"/>
        </w:rPr>
        <w:t xml:space="preserve"> de </w:t>
      </w:r>
      <w:proofErr w:type="spellStart"/>
      <w:r w:rsidR="00263AEA" w:rsidRPr="00E65DE9">
        <w:rPr>
          <w:rFonts w:ascii="Times New Roman" w:eastAsia="Times New Roman" w:hAnsi="Times New Roman" w:cs="Times New Roman"/>
          <w:bCs/>
          <w:color w:val="333333"/>
          <w:sz w:val="28"/>
          <w:szCs w:val="28"/>
          <w:shd w:val="clear" w:color="auto" w:fill="FFFFFF"/>
          <w:lang w:eastAsia="ru-RU"/>
        </w:rPr>
        <w:t>Frontieră</w:t>
      </w:r>
      <w:proofErr w:type="spellEnd"/>
      <w:r w:rsidR="00263AEA" w:rsidRPr="00E65DE9">
        <w:rPr>
          <w:rFonts w:ascii="Times New Roman" w:eastAsia="Times New Roman" w:hAnsi="Times New Roman" w:cs="Times New Roman"/>
          <w:bCs/>
          <w:color w:val="333333"/>
          <w:sz w:val="28"/>
          <w:szCs w:val="28"/>
          <w:shd w:val="clear" w:color="auto" w:fill="FFFFFF"/>
          <w:lang w:eastAsia="ru-RU"/>
        </w:rPr>
        <w:t>,</w:t>
      </w:r>
      <w:bookmarkEnd w:id="11"/>
      <w:r w:rsidR="00263AEA" w:rsidRPr="00E65DE9">
        <w:rPr>
          <w:rFonts w:ascii="Times New Roman" w:eastAsia="Times New Roman" w:hAnsi="Times New Roman" w:cs="Times New Roman"/>
          <w:bCs/>
          <w:color w:val="333333"/>
          <w:sz w:val="28"/>
          <w:szCs w:val="28"/>
          <w:shd w:val="clear" w:color="auto" w:fill="FFFFFF"/>
          <w:lang w:eastAsia="ru-RU"/>
        </w:rPr>
        <w:t>”;</w:t>
      </w:r>
    </w:p>
    <w:p w14:paraId="281940E1" w14:textId="77777777" w:rsidR="00BF6029" w:rsidRPr="00E65DE9" w:rsidRDefault="00BF6029" w:rsidP="00392B34">
      <w:pPr>
        <w:spacing w:after="0" w:line="276" w:lineRule="auto"/>
        <w:ind w:firstLine="567"/>
        <w:jc w:val="both"/>
        <w:rPr>
          <w:rFonts w:ascii="Times New Roman" w:hAnsi="Times New Roman" w:cs="Times New Roman"/>
          <w:b/>
          <w:sz w:val="28"/>
          <w:szCs w:val="28"/>
        </w:rPr>
      </w:pPr>
    </w:p>
    <w:p w14:paraId="09A2AF6B" w14:textId="4F7D5065" w:rsidR="00515FF6" w:rsidRPr="00E65DE9" w:rsidRDefault="003A71FE" w:rsidP="00392B34">
      <w:pPr>
        <w:spacing w:after="0" w:line="276" w:lineRule="auto"/>
        <w:ind w:firstLine="567"/>
        <w:jc w:val="both"/>
        <w:rPr>
          <w:rFonts w:ascii="Times New Roman" w:hAnsi="Times New Roman" w:cs="Times New Roman"/>
          <w:bCs/>
          <w:sz w:val="28"/>
          <w:szCs w:val="28"/>
        </w:rPr>
      </w:pPr>
      <w:r w:rsidRPr="00E65DE9">
        <w:rPr>
          <w:rFonts w:ascii="Times New Roman" w:hAnsi="Times New Roman" w:cs="Times New Roman"/>
          <w:b/>
          <w:sz w:val="28"/>
          <w:szCs w:val="28"/>
        </w:rPr>
        <w:t>aa</w:t>
      </w:r>
      <w:r w:rsidR="009B0544" w:rsidRPr="00E65DE9">
        <w:rPr>
          <w:rFonts w:ascii="Times New Roman" w:hAnsi="Times New Roman" w:cs="Times New Roman"/>
          <w:b/>
          <w:sz w:val="28"/>
          <w:szCs w:val="28"/>
        </w:rPr>
        <w:t xml:space="preserve">) </w:t>
      </w:r>
      <w:r w:rsidR="009B0544" w:rsidRPr="00E65DE9">
        <w:rPr>
          <w:rFonts w:ascii="Times New Roman" w:hAnsi="Times New Roman" w:cs="Times New Roman"/>
          <w:bCs/>
          <w:sz w:val="28"/>
          <w:szCs w:val="28"/>
        </w:rPr>
        <w:t xml:space="preserve">la </w:t>
      </w:r>
      <w:proofErr w:type="spellStart"/>
      <w:r w:rsidR="00515FF6" w:rsidRPr="00E65DE9">
        <w:rPr>
          <w:rFonts w:ascii="Times New Roman" w:hAnsi="Times New Roman" w:cs="Times New Roman"/>
          <w:bCs/>
          <w:sz w:val="28"/>
          <w:szCs w:val="28"/>
        </w:rPr>
        <w:t>punctul</w:t>
      </w:r>
      <w:proofErr w:type="spellEnd"/>
      <w:r w:rsidR="00515FF6" w:rsidRPr="00E65DE9">
        <w:rPr>
          <w:rFonts w:ascii="Times New Roman" w:hAnsi="Times New Roman" w:cs="Times New Roman"/>
          <w:bCs/>
          <w:sz w:val="28"/>
          <w:szCs w:val="28"/>
        </w:rPr>
        <w:t xml:space="preserve"> 83 </w:t>
      </w:r>
      <w:proofErr w:type="spellStart"/>
      <w:r w:rsidR="00515FF6" w:rsidRPr="00E65DE9">
        <w:rPr>
          <w:rFonts w:ascii="Times New Roman" w:hAnsi="Times New Roman" w:cs="Times New Roman"/>
          <w:bCs/>
          <w:sz w:val="28"/>
          <w:szCs w:val="28"/>
        </w:rPr>
        <w:t>după</w:t>
      </w:r>
      <w:proofErr w:type="spellEnd"/>
      <w:r w:rsidR="00515FF6" w:rsidRPr="00E65DE9">
        <w:rPr>
          <w:rFonts w:ascii="Times New Roman" w:hAnsi="Times New Roman" w:cs="Times New Roman"/>
          <w:bCs/>
          <w:sz w:val="28"/>
          <w:szCs w:val="28"/>
        </w:rPr>
        <w:t xml:space="preserve"> </w:t>
      </w:r>
      <w:proofErr w:type="spellStart"/>
      <w:r w:rsidR="00515FF6" w:rsidRPr="00E65DE9">
        <w:rPr>
          <w:rFonts w:ascii="Times New Roman" w:hAnsi="Times New Roman" w:cs="Times New Roman"/>
          <w:bCs/>
          <w:sz w:val="28"/>
          <w:szCs w:val="28"/>
        </w:rPr>
        <w:t>sitagma</w:t>
      </w:r>
      <w:proofErr w:type="spellEnd"/>
      <w:r w:rsidR="00515FF6" w:rsidRPr="00E65DE9">
        <w:rPr>
          <w:rFonts w:ascii="Times New Roman" w:hAnsi="Times New Roman" w:cs="Times New Roman"/>
          <w:bCs/>
          <w:sz w:val="28"/>
          <w:szCs w:val="28"/>
        </w:rPr>
        <w:t xml:space="preserve"> ”</w:t>
      </w:r>
      <w:proofErr w:type="spellStart"/>
      <w:r w:rsidR="00515FF6" w:rsidRPr="00E65DE9">
        <w:rPr>
          <w:rFonts w:ascii="Times New Roman" w:eastAsia="Times New Roman" w:hAnsi="Times New Roman" w:cs="Times New Roman"/>
          <w:color w:val="333333"/>
          <w:sz w:val="28"/>
          <w:szCs w:val="28"/>
          <w:shd w:val="clear" w:color="auto" w:fill="FFFFFF"/>
          <w:lang w:eastAsia="ru-RU"/>
        </w:rPr>
        <w:t>Entitatea</w:t>
      </w:r>
      <w:proofErr w:type="spellEnd"/>
      <w:r w:rsidR="00515FF6"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00515FF6" w:rsidRPr="00E65DE9">
        <w:rPr>
          <w:rFonts w:ascii="Times New Roman" w:eastAsia="Times New Roman" w:hAnsi="Times New Roman" w:cs="Times New Roman"/>
          <w:color w:val="333333"/>
          <w:sz w:val="28"/>
          <w:szCs w:val="28"/>
          <w:shd w:val="clear" w:color="auto" w:fill="FFFFFF"/>
          <w:lang w:eastAsia="ru-RU"/>
        </w:rPr>
        <w:t>administrare</w:t>
      </w:r>
      <w:proofErr w:type="spellEnd"/>
      <w:r w:rsidR="00515FF6" w:rsidRPr="00E65DE9">
        <w:rPr>
          <w:rFonts w:ascii="Times New Roman" w:eastAsia="Times New Roman" w:hAnsi="Times New Roman" w:cs="Times New Roman"/>
          <w:color w:val="333333"/>
          <w:sz w:val="28"/>
          <w:szCs w:val="28"/>
          <w:shd w:val="clear" w:color="auto" w:fill="FFFFFF"/>
          <w:lang w:eastAsia="ru-RU"/>
        </w:rPr>
        <w:t xml:space="preserve"> a </w:t>
      </w:r>
      <w:proofErr w:type="spellStart"/>
      <w:r w:rsidR="00515FF6" w:rsidRPr="00E65DE9">
        <w:rPr>
          <w:rFonts w:ascii="Times New Roman" w:eastAsia="Times New Roman" w:hAnsi="Times New Roman" w:cs="Times New Roman"/>
          <w:color w:val="333333"/>
          <w:sz w:val="28"/>
          <w:szCs w:val="28"/>
          <w:shd w:val="clear" w:color="auto" w:fill="FFFFFF"/>
          <w:lang w:eastAsia="ru-RU"/>
        </w:rPr>
        <w:t>aeroportului</w:t>
      </w:r>
      <w:proofErr w:type="spellEnd"/>
      <w:r w:rsidR="00515FF6" w:rsidRPr="00E65DE9">
        <w:rPr>
          <w:rFonts w:ascii="Times New Roman" w:hAnsi="Times New Roman" w:cs="Times New Roman"/>
          <w:bCs/>
          <w:sz w:val="28"/>
          <w:szCs w:val="28"/>
        </w:rPr>
        <w:t xml:space="preserve">” se </w:t>
      </w:r>
      <w:proofErr w:type="spellStart"/>
      <w:r w:rsidR="00515FF6" w:rsidRPr="00E65DE9">
        <w:rPr>
          <w:rFonts w:ascii="Times New Roman" w:hAnsi="Times New Roman" w:cs="Times New Roman"/>
          <w:bCs/>
          <w:sz w:val="28"/>
          <w:szCs w:val="28"/>
        </w:rPr>
        <w:t>completează</w:t>
      </w:r>
      <w:proofErr w:type="spellEnd"/>
      <w:r w:rsidR="00515FF6" w:rsidRPr="00E65DE9">
        <w:rPr>
          <w:rFonts w:ascii="Times New Roman" w:hAnsi="Times New Roman" w:cs="Times New Roman"/>
          <w:bCs/>
          <w:sz w:val="28"/>
          <w:szCs w:val="28"/>
        </w:rPr>
        <w:t xml:space="preserve"> cu </w:t>
      </w:r>
      <w:proofErr w:type="spellStart"/>
      <w:r w:rsidR="00515FF6" w:rsidRPr="00E65DE9">
        <w:rPr>
          <w:rFonts w:ascii="Times New Roman" w:hAnsi="Times New Roman" w:cs="Times New Roman"/>
          <w:bCs/>
          <w:sz w:val="28"/>
          <w:szCs w:val="28"/>
        </w:rPr>
        <w:t>sintagma</w:t>
      </w:r>
      <w:proofErr w:type="spellEnd"/>
      <w:r w:rsidR="00515FF6" w:rsidRPr="00E65DE9">
        <w:rPr>
          <w:rFonts w:ascii="Times New Roman" w:hAnsi="Times New Roman" w:cs="Times New Roman"/>
          <w:bCs/>
          <w:sz w:val="28"/>
          <w:szCs w:val="28"/>
        </w:rPr>
        <w:t xml:space="preserve"> ”</w:t>
      </w:r>
      <w:bookmarkStart w:id="12" w:name="_Hlk148444458"/>
      <w:proofErr w:type="spellStart"/>
      <w:r w:rsidR="00515FF6" w:rsidRPr="00E65DE9">
        <w:rPr>
          <w:rFonts w:ascii="Times New Roman" w:hAnsi="Times New Roman" w:cs="Times New Roman"/>
          <w:bCs/>
          <w:sz w:val="28"/>
          <w:szCs w:val="28"/>
        </w:rPr>
        <w:t>și</w:t>
      </w:r>
      <w:proofErr w:type="spellEnd"/>
      <w:r w:rsidR="00515FF6" w:rsidRPr="00E65DE9">
        <w:rPr>
          <w:rFonts w:ascii="Times New Roman" w:hAnsi="Times New Roman" w:cs="Times New Roman"/>
          <w:bCs/>
          <w:sz w:val="28"/>
          <w:szCs w:val="28"/>
        </w:rPr>
        <w:t xml:space="preserve"> </w:t>
      </w:r>
      <w:proofErr w:type="spellStart"/>
      <w:r w:rsidR="00515FF6" w:rsidRPr="00E65DE9">
        <w:rPr>
          <w:rFonts w:ascii="Times New Roman" w:hAnsi="Times New Roman" w:cs="Times New Roman"/>
          <w:bCs/>
          <w:sz w:val="28"/>
          <w:szCs w:val="28"/>
        </w:rPr>
        <w:t>Poliția</w:t>
      </w:r>
      <w:proofErr w:type="spellEnd"/>
      <w:r w:rsidR="00515FF6" w:rsidRPr="00E65DE9">
        <w:rPr>
          <w:rFonts w:ascii="Times New Roman" w:hAnsi="Times New Roman" w:cs="Times New Roman"/>
          <w:bCs/>
          <w:sz w:val="28"/>
          <w:szCs w:val="28"/>
        </w:rPr>
        <w:t xml:space="preserve"> de </w:t>
      </w:r>
      <w:proofErr w:type="spellStart"/>
      <w:r w:rsidR="00515FF6" w:rsidRPr="00E65DE9">
        <w:rPr>
          <w:rFonts w:ascii="Times New Roman" w:hAnsi="Times New Roman" w:cs="Times New Roman"/>
          <w:bCs/>
          <w:sz w:val="28"/>
          <w:szCs w:val="28"/>
        </w:rPr>
        <w:t>Frontieră</w:t>
      </w:r>
      <w:bookmarkEnd w:id="12"/>
      <w:proofErr w:type="spellEnd"/>
      <w:r w:rsidR="00515FF6" w:rsidRPr="00E65DE9">
        <w:rPr>
          <w:rFonts w:ascii="Times New Roman" w:hAnsi="Times New Roman" w:cs="Times New Roman"/>
          <w:bCs/>
          <w:sz w:val="28"/>
          <w:szCs w:val="28"/>
        </w:rPr>
        <w:t>”;</w:t>
      </w:r>
    </w:p>
    <w:p w14:paraId="74EDE02D" w14:textId="77777777" w:rsidR="00515FF6" w:rsidRPr="00E65DE9" w:rsidRDefault="00515FF6" w:rsidP="00392B34">
      <w:pPr>
        <w:spacing w:after="0" w:line="276" w:lineRule="auto"/>
        <w:ind w:firstLine="567"/>
        <w:jc w:val="both"/>
        <w:rPr>
          <w:rFonts w:ascii="Times New Roman" w:hAnsi="Times New Roman" w:cs="Times New Roman"/>
          <w:bCs/>
          <w:sz w:val="28"/>
          <w:szCs w:val="28"/>
        </w:rPr>
      </w:pPr>
    </w:p>
    <w:p w14:paraId="444AF093" w14:textId="3CB3E636" w:rsidR="00BF6029" w:rsidRPr="00E65DE9" w:rsidRDefault="00515FF6" w:rsidP="00392B34">
      <w:pPr>
        <w:spacing w:after="0" w:line="276" w:lineRule="auto"/>
        <w:ind w:firstLine="567"/>
        <w:jc w:val="both"/>
        <w:rPr>
          <w:rFonts w:ascii="Times New Roman" w:eastAsia="Times New Roman" w:hAnsi="Times New Roman" w:cs="Times New Roman"/>
          <w:bCs/>
          <w:color w:val="333333"/>
          <w:sz w:val="28"/>
          <w:szCs w:val="28"/>
          <w:shd w:val="clear" w:color="auto" w:fill="FFFFFF"/>
          <w:lang w:eastAsia="ru-RU"/>
        </w:rPr>
      </w:pPr>
      <w:r w:rsidRPr="00E65DE9">
        <w:rPr>
          <w:rFonts w:ascii="Times New Roman" w:hAnsi="Times New Roman" w:cs="Times New Roman"/>
          <w:b/>
          <w:sz w:val="28"/>
          <w:szCs w:val="28"/>
        </w:rPr>
        <w:t>a</w:t>
      </w:r>
      <w:r w:rsidR="003A71FE" w:rsidRPr="00E65DE9">
        <w:rPr>
          <w:rFonts w:ascii="Times New Roman" w:hAnsi="Times New Roman" w:cs="Times New Roman"/>
          <w:b/>
          <w:sz w:val="28"/>
          <w:szCs w:val="28"/>
        </w:rPr>
        <w:t>b</w:t>
      </w:r>
      <w:r w:rsidRPr="00E65DE9">
        <w:rPr>
          <w:rFonts w:ascii="Times New Roman" w:hAnsi="Times New Roman" w:cs="Times New Roman"/>
          <w:b/>
          <w:sz w:val="28"/>
          <w:szCs w:val="28"/>
        </w:rPr>
        <w:t>)</w:t>
      </w:r>
      <w:r w:rsidRPr="00E65DE9">
        <w:rPr>
          <w:rFonts w:ascii="Times New Roman" w:hAnsi="Times New Roman" w:cs="Times New Roman"/>
          <w:bCs/>
          <w:sz w:val="28"/>
          <w:szCs w:val="28"/>
        </w:rPr>
        <w:t xml:space="preserve"> </w:t>
      </w:r>
      <w:r w:rsidR="00F010DD" w:rsidRPr="00E65DE9">
        <w:rPr>
          <w:rFonts w:ascii="Times New Roman" w:hAnsi="Times New Roman" w:cs="Times New Roman"/>
          <w:bCs/>
          <w:sz w:val="28"/>
          <w:szCs w:val="28"/>
        </w:rPr>
        <w:t xml:space="preserve">la </w:t>
      </w:r>
      <w:proofErr w:type="spellStart"/>
      <w:r w:rsidR="00F010DD" w:rsidRPr="00E65DE9">
        <w:rPr>
          <w:rFonts w:ascii="Times New Roman" w:hAnsi="Times New Roman" w:cs="Times New Roman"/>
          <w:bCs/>
          <w:sz w:val="28"/>
          <w:szCs w:val="28"/>
        </w:rPr>
        <w:t>punctul</w:t>
      </w:r>
      <w:proofErr w:type="spellEnd"/>
      <w:r w:rsidR="00F010DD" w:rsidRPr="00E65DE9">
        <w:rPr>
          <w:rFonts w:ascii="Times New Roman" w:hAnsi="Times New Roman" w:cs="Times New Roman"/>
          <w:bCs/>
          <w:sz w:val="28"/>
          <w:szCs w:val="28"/>
        </w:rPr>
        <w:t xml:space="preserve"> 84 </w:t>
      </w:r>
      <w:proofErr w:type="spellStart"/>
      <w:r w:rsidR="00F010DD" w:rsidRPr="00E65DE9">
        <w:rPr>
          <w:rFonts w:ascii="Times New Roman" w:hAnsi="Times New Roman" w:cs="Times New Roman"/>
          <w:bCs/>
          <w:sz w:val="28"/>
          <w:szCs w:val="28"/>
        </w:rPr>
        <w:t>după</w:t>
      </w:r>
      <w:proofErr w:type="spellEnd"/>
      <w:r w:rsidR="00F010DD" w:rsidRPr="00E65DE9">
        <w:rPr>
          <w:rFonts w:ascii="Times New Roman" w:hAnsi="Times New Roman" w:cs="Times New Roman"/>
          <w:bCs/>
          <w:sz w:val="28"/>
          <w:szCs w:val="28"/>
        </w:rPr>
        <w:t xml:space="preserve"> </w:t>
      </w:r>
      <w:proofErr w:type="spellStart"/>
      <w:proofErr w:type="gramStart"/>
      <w:r w:rsidR="00F010DD" w:rsidRPr="00E65DE9">
        <w:rPr>
          <w:rFonts w:ascii="Times New Roman" w:hAnsi="Times New Roman" w:cs="Times New Roman"/>
          <w:bCs/>
          <w:sz w:val="28"/>
          <w:szCs w:val="28"/>
        </w:rPr>
        <w:t>textul</w:t>
      </w:r>
      <w:proofErr w:type="spellEnd"/>
      <w:r w:rsidR="00F010DD" w:rsidRPr="00E65DE9">
        <w:rPr>
          <w:rFonts w:ascii="Times New Roman" w:hAnsi="Times New Roman" w:cs="Times New Roman"/>
          <w:bCs/>
          <w:sz w:val="28"/>
          <w:szCs w:val="28"/>
        </w:rPr>
        <w:t xml:space="preserve"> ”</w:t>
      </w:r>
      <w:proofErr w:type="spellStart"/>
      <w:proofErr w:type="gramEnd"/>
      <w:r w:rsidR="00F010DD" w:rsidRPr="00E65DE9">
        <w:rPr>
          <w:rFonts w:ascii="Times New Roman" w:eastAsia="Times New Roman" w:hAnsi="Times New Roman" w:cs="Times New Roman"/>
          <w:color w:val="333333"/>
          <w:sz w:val="28"/>
          <w:szCs w:val="28"/>
          <w:shd w:val="clear" w:color="auto" w:fill="FFFFFF"/>
          <w:lang w:eastAsia="ru-RU"/>
        </w:rPr>
        <w:t>Entitatea</w:t>
      </w:r>
      <w:proofErr w:type="spellEnd"/>
      <w:r w:rsidR="00F010DD"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00F010DD" w:rsidRPr="00E65DE9">
        <w:rPr>
          <w:rFonts w:ascii="Times New Roman" w:eastAsia="Times New Roman" w:hAnsi="Times New Roman" w:cs="Times New Roman"/>
          <w:color w:val="333333"/>
          <w:sz w:val="28"/>
          <w:szCs w:val="28"/>
          <w:shd w:val="clear" w:color="auto" w:fill="FFFFFF"/>
          <w:lang w:eastAsia="ru-RU"/>
        </w:rPr>
        <w:t>administrare</w:t>
      </w:r>
      <w:proofErr w:type="spellEnd"/>
      <w:r w:rsidR="00F010DD" w:rsidRPr="00E65DE9">
        <w:rPr>
          <w:rFonts w:ascii="Times New Roman" w:eastAsia="Times New Roman" w:hAnsi="Times New Roman" w:cs="Times New Roman"/>
          <w:color w:val="333333"/>
          <w:sz w:val="28"/>
          <w:szCs w:val="28"/>
          <w:shd w:val="clear" w:color="auto" w:fill="FFFFFF"/>
          <w:lang w:eastAsia="ru-RU"/>
        </w:rPr>
        <w:t xml:space="preserve"> a </w:t>
      </w:r>
      <w:proofErr w:type="spellStart"/>
      <w:r w:rsidR="00F010DD" w:rsidRPr="00E65DE9">
        <w:rPr>
          <w:rFonts w:ascii="Times New Roman" w:eastAsia="Times New Roman" w:hAnsi="Times New Roman" w:cs="Times New Roman"/>
          <w:color w:val="333333"/>
          <w:sz w:val="28"/>
          <w:szCs w:val="28"/>
          <w:shd w:val="clear" w:color="auto" w:fill="FFFFFF"/>
          <w:lang w:eastAsia="ru-RU"/>
        </w:rPr>
        <w:t>aeroportului</w:t>
      </w:r>
      <w:proofErr w:type="spellEnd"/>
      <w:r w:rsidR="00F010DD" w:rsidRPr="00E65DE9">
        <w:rPr>
          <w:rFonts w:ascii="Times New Roman" w:eastAsia="Times New Roman" w:hAnsi="Times New Roman" w:cs="Times New Roman"/>
          <w:color w:val="333333"/>
          <w:sz w:val="28"/>
          <w:szCs w:val="28"/>
          <w:shd w:val="clear" w:color="auto" w:fill="FFFFFF"/>
          <w:lang w:eastAsia="ru-RU"/>
        </w:rPr>
        <w:t>,</w:t>
      </w:r>
      <w:r w:rsidR="00F010DD" w:rsidRPr="00E65DE9">
        <w:rPr>
          <w:rFonts w:ascii="Times New Roman" w:hAnsi="Times New Roman" w:cs="Times New Roman"/>
          <w:bCs/>
          <w:sz w:val="28"/>
          <w:szCs w:val="28"/>
        </w:rPr>
        <w:t>”</w:t>
      </w:r>
      <w:r w:rsidRPr="00E65DE9">
        <w:rPr>
          <w:rFonts w:ascii="Times New Roman" w:hAnsi="Times New Roman" w:cs="Times New Roman"/>
          <w:bCs/>
          <w:sz w:val="28"/>
          <w:szCs w:val="28"/>
        </w:rPr>
        <w:t xml:space="preserve"> </w:t>
      </w:r>
      <w:r w:rsidR="00F010DD" w:rsidRPr="00E65DE9">
        <w:rPr>
          <w:rFonts w:ascii="Times New Roman" w:eastAsia="Times New Roman" w:hAnsi="Times New Roman" w:cs="Times New Roman"/>
          <w:bCs/>
          <w:color w:val="333333"/>
          <w:sz w:val="28"/>
          <w:szCs w:val="28"/>
          <w:shd w:val="clear" w:color="auto" w:fill="FFFFFF"/>
          <w:lang w:eastAsia="ru-RU"/>
        </w:rPr>
        <w:t xml:space="preserve">se </w:t>
      </w:r>
      <w:proofErr w:type="spellStart"/>
      <w:r w:rsidR="00F010DD" w:rsidRPr="00E65DE9">
        <w:rPr>
          <w:rFonts w:ascii="Times New Roman" w:eastAsia="Times New Roman" w:hAnsi="Times New Roman" w:cs="Times New Roman"/>
          <w:bCs/>
          <w:color w:val="333333"/>
          <w:sz w:val="28"/>
          <w:szCs w:val="28"/>
          <w:shd w:val="clear" w:color="auto" w:fill="FFFFFF"/>
          <w:lang w:eastAsia="ru-RU"/>
        </w:rPr>
        <w:t>completează</w:t>
      </w:r>
      <w:proofErr w:type="spellEnd"/>
      <w:r w:rsidR="00F010DD" w:rsidRPr="00E65DE9">
        <w:rPr>
          <w:rFonts w:ascii="Times New Roman" w:eastAsia="Times New Roman" w:hAnsi="Times New Roman" w:cs="Times New Roman"/>
          <w:bCs/>
          <w:color w:val="333333"/>
          <w:sz w:val="28"/>
          <w:szCs w:val="28"/>
          <w:shd w:val="clear" w:color="auto" w:fill="FFFFFF"/>
          <w:lang w:eastAsia="ru-RU"/>
        </w:rPr>
        <w:t xml:space="preserve"> cu </w:t>
      </w:r>
      <w:proofErr w:type="spellStart"/>
      <w:r w:rsidR="00F010DD" w:rsidRPr="00E65DE9">
        <w:rPr>
          <w:rFonts w:ascii="Times New Roman" w:eastAsia="Times New Roman" w:hAnsi="Times New Roman" w:cs="Times New Roman"/>
          <w:bCs/>
          <w:color w:val="333333"/>
          <w:sz w:val="28"/>
          <w:szCs w:val="28"/>
          <w:shd w:val="clear" w:color="auto" w:fill="FFFFFF"/>
          <w:lang w:eastAsia="ru-RU"/>
        </w:rPr>
        <w:t>textul</w:t>
      </w:r>
      <w:proofErr w:type="spellEnd"/>
      <w:r w:rsidR="00F010DD" w:rsidRPr="00E65DE9">
        <w:rPr>
          <w:rFonts w:ascii="Times New Roman" w:eastAsia="Times New Roman" w:hAnsi="Times New Roman" w:cs="Times New Roman"/>
          <w:bCs/>
          <w:color w:val="333333"/>
          <w:sz w:val="28"/>
          <w:szCs w:val="28"/>
          <w:shd w:val="clear" w:color="auto" w:fill="FFFFFF"/>
          <w:lang w:eastAsia="ru-RU"/>
        </w:rPr>
        <w:t xml:space="preserve"> ”</w:t>
      </w:r>
      <w:bookmarkStart w:id="13" w:name="_Hlk148444894"/>
      <w:proofErr w:type="spellStart"/>
      <w:r w:rsidR="00F010DD" w:rsidRPr="00E65DE9">
        <w:rPr>
          <w:rFonts w:ascii="Times New Roman" w:eastAsia="Times New Roman" w:hAnsi="Times New Roman" w:cs="Times New Roman"/>
          <w:bCs/>
          <w:color w:val="333333"/>
          <w:sz w:val="28"/>
          <w:szCs w:val="28"/>
          <w:shd w:val="clear" w:color="auto" w:fill="FFFFFF"/>
          <w:lang w:eastAsia="ru-RU"/>
        </w:rPr>
        <w:t>Poliția</w:t>
      </w:r>
      <w:proofErr w:type="spellEnd"/>
      <w:r w:rsidR="00F010DD" w:rsidRPr="00E65DE9">
        <w:rPr>
          <w:rFonts w:ascii="Times New Roman" w:eastAsia="Times New Roman" w:hAnsi="Times New Roman" w:cs="Times New Roman"/>
          <w:bCs/>
          <w:color w:val="333333"/>
          <w:sz w:val="28"/>
          <w:szCs w:val="28"/>
          <w:shd w:val="clear" w:color="auto" w:fill="FFFFFF"/>
          <w:lang w:eastAsia="ru-RU"/>
        </w:rPr>
        <w:t xml:space="preserve"> de </w:t>
      </w:r>
      <w:proofErr w:type="spellStart"/>
      <w:r w:rsidR="00F010DD" w:rsidRPr="00E65DE9">
        <w:rPr>
          <w:rFonts w:ascii="Times New Roman" w:eastAsia="Times New Roman" w:hAnsi="Times New Roman" w:cs="Times New Roman"/>
          <w:bCs/>
          <w:color w:val="333333"/>
          <w:sz w:val="28"/>
          <w:szCs w:val="28"/>
          <w:shd w:val="clear" w:color="auto" w:fill="FFFFFF"/>
          <w:lang w:eastAsia="ru-RU"/>
        </w:rPr>
        <w:t>Frontieră</w:t>
      </w:r>
      <w:proofErr w:type="spellEnd"/>
      <w:r w:rsidR="00F010DD" w:rsidRPr="00E65DE9">
        <w:rPr>
          <w:rFonts w:ascii="Times New Roman" w:eastAsia="Times New Roman" w:hAnsi="Times New Roman" w:cs="Times New Roman"/>
          <w:bCs/>
          <w:color w:val="333333"/>
          <w:sz w:val="28"/>
          <w:szCs w:val="28"/>
          <w:shd w:val="clear" w:color="auto" w:fill="FFFFFF"/>
          <w:lang w:eastAsia="ru-RU"/>
        </w:rPr>
        <w:t>,</w:t>
      </w:r>
      <w:bookmarkEnd w:id="13"/>
      <w:r w:rsidR="00F010DD" w:rsidRPr="00E65DE9">
        <w:rPr>
          <w:rFonts w:ascii="Times New Roman" w:eastAsia="Times New Roman" w:hAnsi="Times New Roman" w:cs="Times New Roman"/>
          <w:bCs/>
          <w:color w:val="333333"/>
          <w:sz w:val="28"/>
          <w:szCs w:val="28"/>
          <w:shd w:val="clear" w:color="auto" w:fill="FFFFFF"/>
          <w:lang w:eastAsia="ru-RU"/>
        </w:rPr>
        <w:t>”;</w:t>
      </w:r>
    </w:p>
    <w:p w14:paraId="356BF481" w14:textId="77777777" w:rsidR="00F010DD" w:rsidRPr="00E65DE9" w:rsidRDefault="00F010DD" w:rsidP="00392B34">
      <w:pPr>
        <w:spacing w:after="0" w:line="276" w:lineRule="auto"/>
        <w:ind w:firstLine="567"/>
        <w:jc w:val="both"/>
        <w:rPr>
          <w:rFonts w:ascii="Times New Roman" w:eastAsia="Times New Roman" w:hAnsi="Times New Roman" w:cs="Times New Roman"/>
          <w:bCs/>
          <w:color w:val="333333"/>
          <w:sz w:val="28"/>
          <w:szCs w:val="28"/>
          <w:shd w:val="clear" w:color="auto" w:fill="FFFFFF"/>
          <w:lang w:eastAsia="ru-RU"/>
        </w:rPr>
      </w:pPr>
    </w:p>
    <w:p w14:paraId="6D8D5552" w14:textId="21CCBA55" w:rsidR="00F010DD" w:rsidRPr="00E65DE9" w:rsidRDefault="00F010DD" w:rsidP="00392B34">
      <w:pPr>
        <w:spacing w:after="0" w:line="276" w:lineRule="auto"/>
        <w:ind w:firstLine="567"/>
        <w:jc w:val="both"/>
        <w:rPr>
          <w:rFonts w:ascii="Times New Roman" w:eastAsia="Times New Roman" w:hAnsi="Times New Roman" w:cs="Times New Roman"/>
          <w:bCs/>
          <w:color w:val="333333"/>
          <w:sz w:val="28"/>
          <w:szCs w:val="28"/>
          <w:shd w:val="clear" w:color="auto" w:fill="FFFFFF"/>
          <w:lang w:eastAsia="ru-RU"/>
        </w:rPr>
      </w:pPr>
      <w:proofErr w:type="gramStart"/>
      <w:r w:rsidRPr="00E65DE9">
        <w:rPr>
          <w:rFonts w:ascii="Times New Roman" w:eastAsia="Times New Roman" w:hAnsi="Times New Roman" w:cs="Times New Roman"/>
          <w:b/>
          <w:color w:val="333333"/>
          <w:sz w:val="28"/>
          <w:szCs w:val="28"/>
          <w:shd w:val="clear" w:color="auto" w:fill="FFFFFF"/>
          <w:lang w:eastAsia="ru-RU"/>
        </w:rPr>
        <w:t>a</w:t>
      </w:r>
      <w:r w:rsidR="003A71FE" w:rsidRPr="00E65DE9">
        <w:rPr>
          <w:rFonts w:ascii="Times New Roman" w:eastAsia="Times New Roman" w:hAnsi="Times New Roman" w:cs="Times New Roman"/>
          <w:b/>
          <w:color w:val="333333"/>
          <w:sz w:val="28"/>
          <w:szCs w:val="28"/>
          <w:shd w:val="clear" w:color="auto" w:fill="FFFFFF"/>
          <w:lang w:eastAsia="ru-RU"/>
        </w:rPr>
        <w:t>c</w:t>
      </w:r>
      <w:proofErr w:type="gramEnd"/>
      <w:r w:rsidRPr="00E65DE9">
        <w:rPr>
          <w:rFonts w:ascii="Times New Roman" w:eastAsia="Times New Roman" w:hAnsi="Times New Roman" w:cs="Times New Roman"/>
          <w:b/>
          <w:color w:val="333333"/>
          <w:sz w:val="28"/>
          <w:szCs w:val="28"/>
          <w:shd w:val="clear" w:color="auto" w:fill="FFFFFF"/>
          <w:lang w:eastAsia="ru-RU"/>
        </w:rPr>
        <w:t xml:space="preserve">) </w:t>
      </w:r>
      <w:r w:rsidRPr="00E65DE9">
        <w:rPr>
          <w:rFonts w:ascii="Times New Roman" w:eastAsia="Times New Roman" w:hAnsi="Times New Roman" w:cs="Times New Roman"/>
          <w:bCs/>
          <w:color w:val="333333"/>
          <w:sz w:val="28"/>
          <w:szCs w:val="28"/>
          <w:shd w:val="clear" w:color="auto" w:fill="FFFFFF"/>
          <w:lang w:eastAsia="ru-RU"/>
        </w:rPr>
        <w:t xml:space="preserve">la </w:t>
      </w:r>
      <w:proofErr w:type="spellStart"/>
      <w:r w:rsidRPr="00E65DE9">
        <w:rPr>
          <w:rFonts w:ascii="Times New Roman" w:eastAsia="Times New Roman" w:hAnsi="Times New Roman" w:cs="Times New Roman"/>
          <w:bCs/>
          <w:color w:val="333333"/>
          <w:sz w:val="28"/>
          <w:szCs w:val="28"/>
          <w:shd w:val="clear" w:color="auto" w:fill="FFFFFF"/>
          <w:lang w:eastAsia="ru-RU"/>
        </w:rPr>
        <w:t>punctul</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85 </w:t>
      </w:r>
      <w:proofErr w:type="spellStart"/>
      <w:r w:rsidRPr="00E65DE9">
        <w:rPr>
          <w:rFonts w:ascii="Times New Roman" w:eastAsia="Times New Roman" w:hAnsi="Times New Roman" w:cs="Times New Roman"/>
          <w:bCs/>
          <w:color w:val="333333"/>
          <w:sz w:val="28"/>
          <w:szCs w:val="28"/>
          <w:shd w:val="clear" w:color="auto" w:fill="FFFFFF"/>
          <w:lang w:eastAsia="ru-RU"/>
        </w:rPr>
        <w:t>după</w:t>
      </w:r>
      <w:proofErr w:type="spellEnd"/>
      <w:r w:rsidRPr="00E65DE9">
        <w:rPr>
          <w:rFonts w:ascii="Times New Roman" w:eastAsia="Times New Roman" w:hAnsi="Times New Roman" w:cs="Times New Roman"/>
          <w:b/>
          <w:color w:val="333333"/>
          <w:sz w:val="28"/>
          <w:szCs w:val="28"/>
          <w:shd w:val="clear" w:color="auto" w:fill="FFFFFF"/>
          <w:lang w:eastAsia="ru-RU"/>
        </w:rPr>
        <w:t xml:space="preserve"> </w:t>
      </w:r>
      <w:proofErr w:type="spellStart"/>
      <w:r w:rsidRPr="00E65DE9">
        <w:rPr>
          <w:rFonts w:ascii="Times New Roman" w:hAnsi="Times New Roman" w:cs="Times New Roman"/>
          <w:bCs/>
          <w:sz w:val="28"/>
          <w:szCs w:val="28"/>
        </w:rPr>
        <w:t>textul</w:t>
      </w:r>
      <w:proofErr w:type="spellEnd"/>
      <w:r w:rsidRPr="00E65DE9">
        <w:rPr>
          <w:rFonts w:ascii="Times New Roman" w:hAnsi="Times New Roman" w:cs="Times New Roman"/>
          <w:bCs/>
          <w:sz w:val="28"/>
          <w:szCs w:val="28"/>
        </w:rPr>
        <w:t xml:space="preserve"> „</w:t>
      </w:r>
      <w:proofErr w:type="spellStart"/>
      <w:r w:rsidRPr="00E65DE9">
        <w:rPr>
          <w:rFonts w:ascii="Times New Roman" w:hAnsi="Times New Roman" w:cs="Times New Roman"/>
          <w:bCs/>
          <w:sz w:val="28"/>
          <w:szCs w:val="28"/>
        </w:rPr>
        <w:t>e</w:t>
      </w:r>
      <w:r w:rsidRPr="00E65DE9">
        <w:rPr>
          <w:rFonts w:ascii="Times New Roman" w:eastAsia="Times New Roman" w:hAnsi="Times New Roman" w:cs="Times New Roman"/>
          <w:bCs/>
          <w:color w:val="333333"/>
          <w:sz w:val="28"/>
          <w:szCs w:val="28"/>
          <w:shd w:val="clear" w:color="auto" w:fill="FFFFFF"/>
          <w:lang w:eastAsia="ru-RU"/>
        </w:rPr>
        <w:t>ntităţile</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de </w:t>
      </w:r>
      <w:proofErr w:type="spellStart"/>
      <w:r w:rsidRPr="00E65DE9">
        <w:rPr>
          <w:rFonts w:ascii="Times New Roman" w:eastAsia="Times New Roman" w:hAnsi="Times New Roman" w:cs="Times New Roman"/>
          <w:bCs/>
          <w:color w:val="333333"/>
          <w:sz w:val="28"/>
          <w:szCs w:val="28"/>
          <w:shd w:val="clear" w:color="auto" w:fill="FFFFFF"/>
          <w:lang w:eastAsia="ru-RU"/>
        </w:rPr>
        <w:t>administrare</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a </w:t>
      </w:r>
      <w:proofErr w:type="spellStart"/>
      <w:r w:rsidRPr="00E65DE9">
        <w:rPr>
          <w:rFonts w:ascii="Times New Roman" w:eastAsia="Times New Roman" w:hAnsi="Times New Roman" w:cs="Times New Roman"/>
          <w:bCs/>
          <w:color w:val="333333"/>
          <w:sz w:val="28"/>
          <w:szCs w:val="28"/>
          <w:shd w:val="clear" w:color="auto" w:fill="FFFFFF"/>
          <w:lang w:eastAsia="ru-RU"/>
        </w:rPr>
        <w:t>aeroporturilor</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se </w:t>
      </w:r>
      <w:proofErr w:type="spellStart"/>
      <w:r w:rsidRPr="00E65DE9">
        <w:rPr>
          <w:rFonts w:ascii="Times New Roman" w:eastAsia="Times New Roman" w:hAnsi="Times New Roman" w:cs="Times New Roman"/>
          <w:bCs/>
          <w:color w:val="333333"/>
          <w:sz w:val="28"/>
          <w:szCs w:val="28"/>
          <w:shd w:val="clear" w:color="auto" w:fill="FFFFFF"/>
          <w:lang w:eastAsia="ru-RU"/>
        </w:rPr>
        <w:t>completează</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cu </w:t>
      </w:r>
      <w:proofErr w:type="spellStart"/>
      <w:r w:rsidRPr="00E65DE9">
        <w:rPr>
          <w:rFonts w:ascii="Times New Roman" w:eastAsia="Times New Roman" w:hAnsi="Times New Roman" w:cs="Times New Roman"/>
          <w:bCs/>
          <w:color w:val="333333"/>
          <w:sz w:val="28"/>
          <w:szCs w:val="28"/>
          <w:shd w:val="clear" w:color="auto" w:fill="FFFFFF"/>
          <w:lang w:eastAsia="ru-RU"/>
        </w:rPr>
        <w:t>textul</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w:t>
      </w:r>
      <w:bookmarkStart w:id="14" w:name="_Hlk148445018"/>
      <w:proofErr w:type="spellStart"/>
      <w:r w:rsidRPr="00E65DE9">
        <w:rPr>
          <w:rFonts w:ascii="Times New Roman" w:eastAsia="Times New Roman" w:hAnsi="Times New Roman" w:cs="Times New Roman"/>
          <w:bCs/>
          <w:color w:val="333333"/>
          <w:sz w:val="28"/>
          <w:szCs w:val="28"/>
          <w:shd w:val="clear" w:color="auto" w:fill="FFFFFF"/>
          <w:lang w:eastAsia="ru-RU"/>
        </w:rPr>
        <w:t>Poliția</w:t>
      </w:r>
      <w:proofErr w:type="spellEnd"/>
      <w:r w:rsidRPr="00E65DE9">
        <w:rPr>
          <w:rFonts w:ascii="Times New Roman" w:eastAsia="Times New Roman" w:hAnsi="Times New Roman" w:cs="Times New Roman"/>
          <w:bCs/>
          <w:color w:val="333333"/>
          <w:sz w:val="28"/>
          <w:szCs w:val="28"/>
          <w:shd w:val="clear" w:color="auto" w:fill="FFFFFF"/>
          <w:lang w:eastAsia="ru-RU"/>
        </w:rPr>
        <w:t xml:space="preserve"> de </w:t>
      </w:r>
      <w:proofErr w:type="spellStart"/>
      <w:r w:rsidRPr="00E65DE9">
        <w:rPr>
          <w:rFonts w:ascii="Times New Roman" w:eastAsia="Times New Roman" w:hAnsi="Times New Roman" w:cs="Times New Roman"/>
          <w:bCs/>
          <w:color w:val="333333"/>
          <w:sz w:val="28"/>
          <w:szCs w:val="28"/>
          <w:shd w:val="clear" w:color="auto" w:fill="FFFFFF"/>
          <w:lang w:eastAsia="ru-RU"/>
        </w:rPr>
        <w:t>Frontieră</w:t>
      </w:r>
      <w:proofErr w:type="spellEnd"/>
      <w:r w:rsidRPr="00E65DE9">
        <w:rPr>
          <w:rFonts w:ascii="Times New Roman" w:eastAsia="Times New Roman" w:hAnsi="Times New Roman" w:cs="Times New Roman"/>
          <w:bCs/>
          <w:color w:val="333333"/>
          <w:sz w:val="28"/>
          <w:szCs w:val="28"/>
          <w:shd w:val="clear" w:color="auto" w:fill="FFFFFF"/>
          <w:lang w:eastAsia="ru-RU"/>
        </w:rPr>
        <w:t>,</w:t>
      </w:r>
      <w:bookmarkEnd w:id="14"/>
      <w:r w:rsidRPr="00E65DE9">
        <w:rPr>
          <w:rFonts w:ascii="Times New Roman" w:eastAsia="Times New Roman" w:hAnsi="Times New Roman" w:cs="Times New Roman"/>
          <w:bCs/>
          <w:color w:val="333333"/>
          <w:sz w:val="28"/>
          <w:szCs w:val="28"/>
          <w:shd w:val="clear" w:color="auto" w:fill="FFFFFF"/>
          <w:lang w:eastAsia="ru-RU"/>
        </w:rPr>
        <w:t>”;</w:t>
      </w:r>
    </w:p>
    <w:p w14:paraId="2D8CBE72" w14:textId="77777777" w:rsidR="00F010DD" w:rsidRPr="00E65DE9" w:rsidRDefault="00F010DD" w:rsidP="00392B34">
      <w:pPr>
        <w:spacing w:after="0" w:line="276" w:lineRule="auto"/>
        <w:ind w:firstLine="567"/>
        <w:jc w:val="both"/>
        <w:rPr>
          <w:rFonts w:ascii="Times New Roman" w:eastAsia="Times New Roman" w:hAnsi="Times New Roman" w:cs="Times New Roman"/>
          <w:bCs/>
          <w:color w:val="333333"/>
          <w:sz w:val="28"/>
          <w:szCs w:val="28"/>
          <w:shd w:val="clear" w:color="auto" w:fill="FFFFFF"/>
          <w:lang w:eastAsia="ru-RU"/>
        </w:rPr>
      </w:pPr>
    </w:p>
    <w:p w14:paraId="50FBB588" w14:textId="32A00559" w:rsidR="00F010DD" w:rsidRPr="00E65DE9" w:rsidRDefault="00097583" w:rsidP="00392B34">
      <w:pPr>
        <w:spacing w:after="0" w:line="276" w:lineRule="auto"/>
        <w:ind w:firstLine="567"/>
        <w:jc w:val="both"/>
        <w:rPr>
          <w:rFonts w:ascii="Times New Roman" w:hAnsi="Times New Roman" w:cs="Times New Roman"/>
          <w:b/>
          <w:sz w:val="28"/>
          <w:szCs w:val="28"/>
        </w:rPr>
      </w:pPr>
      <w:r w:rsidRPr="00E65DE9">
        <w:rPr>
          <w:rFonts w:ascii="Times New Roman" w:hAnsi="Times New Roman" w:cs="Times New Roman"/>
          <w:b/>
          <w:sz w:val="28"/>
          <w:szCs w:val="28"/>
        </w:rPr>
        <w:lastRenderedPageBreak/>
        <w:t>a</w:t>
      </w:r>
      <w:r w:rsidR="003A71FE" w:rsidRPr="00E65DE9">
        <w:rPr>
          <w:rFonts w:ascii="Times New Roman" w:hAnsi="Times New Roman" w:cs="Times New Roman"/>
          <w:b/>
          <w:sz w:val="28"/>
          <w:szCs w:val="28"/>
        </w:rPr>
        <w:t>d</w:t>
      </w:r>
      <w:r w:rsidRPr="00E65DE9">
        <w:rPr>
          <w:rFonts w:ascii="Times New Roman" w:hAnsi="Times New Roman" w:cs="Times New Roman"/>
          <w:b/>
          <w:sz w:val="28"/>
          <w:szCs w:val="28"/>
        </w:rPr>
        <w:t xml:space="preserve">) </w:t>
      </w:r>
      <w:r w:rsidRPr="00E65DE9">
        <w:rPr>
          <w:rFonts w:ascii="Times New Roman" w:hAnsi="Times New Roman" w:cs="Times New Roman"/>
          <w:bCs/>
          <w:sz w:val="28"/>
          <w:szCs w:val="28"/>
        </w:rPr>
        <w:t xml:space="preserve">la </w:t>
      </w:r>
      <w:proofErr w:type="spellStart"/>
      <w:r w:rsidRPr="00E65DE9">
        <w:rPr>
          <w:rFonts w:ascii="Times New Roman" w:hAnsi="Times New Roman" w:cs="Times New Roman"/>
          <w:bCs/>
          <w:sz w:val="28"/>
          <w:szCs w:val="28"/>
        </w:rPr>
        <w:t>punctul</w:t>
      </w:r>
      <w:proofErr w:type="spellEnd"/>
      <w:r w:rsidRPr="00E65DE9">
        <w:rPr>
          <w:rFonts w:ascii="Times New Roman" w:hAnsi="Times New Roman" w:cs="Times New Roman"/>
          <w:bCs/>
          <w:sz w:val="28"/>
          <w:szCs w:val="28"/>
        </w:rPr>
        <w:t xml:space="preserve"> 88 </w:t>
      </w:r>
      <w:proofErr w:type="spellStart"/>
      <w:r w:rsidRPr="00E65DE9">
        <w:rPr>
          <w:rFonts w:ascii="Times New Roman" w:hAnsi="Times New Roman" w:cs="Times New Roman"/>
          <w:bCs/>
          <w:sz w:val="28"/>
          <w:szCs w:val="28"/>
        </w:rPr>
        <w:t>după</w:t>
      </w:r>
      <w:proofErr w:type="spellEnd"/>
      <w:r w:rsidRPr="00E65DE9">
        <w:rPr>
          <w:rFonts w:ascii="Times New Roman" w:hAnsi="Times New Roman" w:cs="Times New Roman"/>
          <w:bCs/>
          <w:sz w:val="28"/>
          <w:szCs w:val="28"/>
        </w:rPr>
        <w:t xml:space="preserve"> </w:t>
      </w:r>
      <w:proofErr w:type="spellStart"/>
      <w:r w:rsidRPr="00E65DE9">
        <w:rPr>
          <w:rFonts w:ascii="Times New Roman" w:hAnsi="Times New Roman" w:cs="Times New Roman"/>
          <w:bCs/>
          <w:sz w:val="28"/>
          <w:szCs w:val="28"/>
        </w:rPr>
        <w:t>sintagma</w:t>
      </w:r>
      <w:proofErr w:type="spellEnd"/>
      <w:r w:rsidRPr="00E65DE9">
        <w:rPr>
          <w:rFonts w:ascii="Times New Roman" w:hAnsi="Times New Roman" w:cs="Times New Roman"/>
          <w:b/>
          <w:sz w:val="28"/>
          <w:szCs w:val="28"/>
        </w:rPr>
        <w:t xml:space="preserve"> </w:t>
      </w:r>
      <w:r w:rsidRPr="00E65DE9">
        <w:rPr>
          <w:rFonts w:ascii="Times New Roman" w:eastAsia="Times New Roman" w:hAnsi="Times New Roman" w:cs="Times New Roman"/>
          <w:color w:val="333333"/>
          <w:sz w:val="28"/>
          <w:szCs w:val="28"/>
          <w:shd w:val="clear" w:color="auto" w:fill="FFFFFF"/>
          <w:lang w:eastAsia="ru-RU"/>
        </w:rPr>
        <w:t>”</w:t>
      </w:r>
      <w:proofErr w:type="spellStart"/>
      <w:r w:rsidRPr="00E65DE9">
        <w:rPr>
          <w:rFonts w:ascii="Times New Roman" w:eastAsia="Times New Roman" w:hAnsi="Times New Roman" w:cs="Times New Roman"/>
          <w:color w:val="333333"/>
          <w:sz w:val="28"/>
          <w:szCs w:val="28"/>
          <w:shd w:val="clear" w:color="auto" w:fill="FFFFFF"/>
          <w:lang w:eastAsia="ru-RU"/>
        </w:rPr>
        <w:t>entitatea</w:t>
      </w:r>
      <w:proofErr w:type="spellEnd"/>
      <w:r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Pr="00E65DE9">
        <w:rPr>
          <w:rFonts w:ascii="Times New Roman" w:eastAsia="Times New Roman" w:hAnsi="Times New Roman" w:cs="Times New Roman"/>
          <w:color w:val="333333"/>
          <w:sz w:val="28"/>
          <w:szCs w:val="28"/>
          <w:shd w:val="clear" w:color="auto" w:fill="FFFFFF"/>
          <w:lang w:eastAsia="ru-RU"/>
        </w:rPr>
        <w:t>administrare</w:t>
      </w:r>
      <w:proofErr w:type="spellEnd"/>
      <w:r w:rsidRPr="00E65DE9">
        <w:rPr>
          <w:rFonts w:ascii="Times New Roman" w:eastAsia="Times New Roman" w:hAnsi="Times New Roman" w:cs="Times New Roman"/>
          <w:color w:val="333333"/>
          <w:sz w:val="28"/>
          <w:szCs w:val="28"/>
          <w:shd w:val="clear" w:color="auto" w:fill="FFFFFF"/>
          <w:lang w:eastAsia="ru-RU"/>
        </w:rPr>
        <w:t xml:space="preserve"> a </w:t>
      </w:r>
      <w:proofErr w:type="spellStart"/>
      <w:r w:rsidRPr="00E65DE9">
        <w:rPr>
          <w:rFonts w:ascii="Times New Roman" w:eastAsia="Times New Roman" w:hAnsi="Times New Roman" w:cs="Times New Roman"/>
          <w:color w:val="333333"/>
          <w:sz w:val="28"/>
          <w:szCs w:val="28"/>
          <w:shd w:val="clear" w:color="auto" w:fill="FFFFFF"/>
          <w:lang w:eastAsia="ru-RU"/>
        </w:rPr>
        <w:t>aeroportului</w:t>
      </w:r>
      <w:proofErr w:type="spellEnd"/>
      <w:r w:rsidR="00B52BC8" w:rsidRPr="00E65DE9">
        <w:rPr>
          <w:rFonts w:ascii="Times New Roman" w:eastAsia="Times New Roman" w:hAnsi="Times New Roman" w:cs="Times New Roman"/>
          <w:color w:val="333333"/>
          <w:sz w:val="28"/>
          <w:szCs w:val="28"/>
          <w:shd w:val="clear" w:color="auto" w:fill="FFFFFF"/>
          <w:lang w:eastAsia="ru-RU"/>
        </w:rPr>
        <w:t>”</w:t>
      </w:r>
      <w:r w:rsidRPr="00E65DE9">
        <w:rPr>
          <w:rFonts w:ascii="Times New Roman" w:eastAsia="Times New Roman" w:hAnsi="Times New Roman" w:cs="Times New Roman"/>
          <w:color w:val="333333"/>
          <w:sz w:val="28"/>
          <w:szCs w:val="28"/>
          <w:shd w:val="clear" w:color="auto" w:fill="FFFFFF"/>
          <w:lang w:eastAsia="ru-RU"/>
        </w:rPr>
        <w:t xml:space="preserve"> se </w:t>
      </w:r>
      <w:proofErr w:type="spellStart"/>
      <w:r w:rsidRPr="00E65DE9">
        <w:rPr>
          <w:rFonts w:ascii="Times New Roman" w:eastAsia="Times New Roman" w:hAnsi="Times New Roman" w:cs="Times New Roman"/>
          <w:color w:val="333333"/>
          <w:sz w:val="28"/>
          <w:szCs w:val="28"/>
          <w:shd w:val="clear" w:color="auto" w:fill="FFFFFF"/>
          <w:lang w:eastAsia="ru-RU"/>
        </w:rPr>
        <w:t>completează</w:t>
      </w:r>
      <w:proofErr w:type="spellEnd"/>
      <w:r w:rsidRPr="00E65DE9">
        <w:rPr>
          <w:rFonts w:ascii="Times New Roman" w:eastAsia="Times New Roman" w:hAnsi="Times New Roman" w:cs="Times New Roman"/>
          <w:color w:val="333333"/>
          <w:sz w:val="28"/>
          <w:szCs w:val="28"/>
          <w:shd w:val="clear" w:color="auto" w:fill="FFFFFF"/>
          <w:lang w:eastAsia="ru-RU"/>
        </w:rPr>
        <w:t xml:space="preserve"> cu </w:t>
      </w:r>
      <w:proofErr w:type="spellStart"/>
      <w:r w:rsidRPr="00E65DE9">
        <w:rPr>
          <w:rFonts w:ascii="Times New Roman" w:eastAsia="Times New Roman" w:hAnsi="Times New Roman" w:cs="Times New Roman"/>
          <w:color w:val="333333"/>
          <w:sz w:val="28"/>
          <w:szCs w:val="28"/>
          <w:shd w:val="clear" w:color="auto" w:fill="FFFFFF"/>
          <w:lang w:eastAsia="ru-RU"/>
        </w:rPr>
        <w:t>textul</w:t>
      </w:r>
      <w:proofErr w:type="spellEnd"/>
      <w:r w:rsidRPr="00E65DE9">
        <w:rPr>
          <w:rFonts w:ascii="Times New Roman" w:eastAsia="Times New Roman" w:hAnsi="Times New Roman" w:cs="Times New Roman"/>
          <w:color w:val="333333"/>
          <w:sz w:val="28"/>
          <w:szCs w:val="28"/>
          <w:shd w:val="clear" w:color="auto" w:fill="FFFFFF"/>
          <w:lang w:eastAsia="ru-RU"/>
        </w:rPr>
        <w:t xml:space="preserve"> ”</w:t>
      </w:r>
      <w:bookmarkStart w:id="15" w:name="_Hlk148445400"/>
      <w:proofErr w:type="spellStart"/>
      <w:r w:rsidR="00B52BC8" w:rsidRPr="00E65DE9">
        <w:rPr>
          <w:rFonts w:ascii="Times New Roman" w:eastAsia="Times New Roman" w:hAnsi="Times New Roman" w:cs="Times New Roman"/>
          <w:color w:val="333333"/>
          <w:sz w:val="28"/>
          <w:szCs w:val="28"/>
          <w:shd w:val="clear" w:color="auto" w:fill="FFFFFF"/>
          <w:lang w:eastAsia="ru-RU"/>
        </w:rPr>
        <w:t>și</w:t>
      </w:r>
      <w:proofErr w:type="spellEnd"/>
      <w:r w:rsidR="00B52BC8" w:rsidRPr="00E65DE9">
        <w:rPr>
          <w:rFonts w:ascii="Times New Roman" w:eastAsia="Times New Roman" w:hAnsi="Times New Roman" w:cs="Times New Roman"/>
          <w:color w:val="333333"/>
          <w:sz w:val="28"/>
          <w:szCs w:val="28"/>
          <w:shd w:val="clear" w:color="auto" w:fill="FFFFFF"/>
          <w:lang w:eastAsia="ru-RU"/>
        </w:rPr>
        <w:t>/</w:t>
      </w:r>
      <w:proofErr w:type="spellStart"/>
      <w:r w:rsidR="00B52BC8" w:rsidRPr="00E65DE9">
        <w:rPr>
          <w:rFonts w:ascii="Times New Roman" w:eastAsia="Times New Roman" w:hAnsi="Times New Roman" w:cs="Times New Roman"/>
          <w:color w:val="333333"/>
          <w:sz w:val="28"/>
          <w:szCs w:val="28"/>
          <w:shd w:val="clear" w:color="auto" w:fill="FFFFFF"/>
          <w:lang w:eastAsia="ru-RU"/>
        </w:rPr>
        <w:t>sau</w:t>
      </w:r>
      <w:proofErr w:type="spellEnd"/>
      <w:r w:rsidR="00B52BC8" w:rsidRPr="00E65DE9">
        <w:rPr>
          <w:rFonts w:ascii="Times New Roman" w:eastAsia="Times New Roman" w:hAnsi="Times New Roman" w:cs="Times New Roman"/>
          <w:color w:val="333333"/>
          <w:sz w:val="28"/>
          <w:szCs w:val="28"/>
          <w:shd w:val="clear" w:color="auto" w:fill="FFFFFF"/>
          <w:lang w:eastAsia="ru-RU"/>
        </w:rPr>
        <w:t xml:space="preserve"> </w:t>
      </w:r>
      <w:proofErr w:type="spellStart"/>
      <w:r w:rsidRPr="00E65DE9">
        <w:rPr>
          <w:rFonts w:ascii="Times New Roman" w:eastAsia="Times New Roman" w:hAnsi="Times New Roman" w:cs="Times New Roman"/>
          <w:color w:val="333333"/>
          <w:sz w:val="28"/>
          <w:szCs w:val="28"/>
          <w:shd w:val="clear" w:color="auto" w:fill="FFFFFF"/>
          <w:lang w:eastAsia="ru-RU"/>
        </w:rPr>
        <w:t>Poliția</w:t>
      </w:r>
      <w:proofErr w:type="spellEnd"/>
      <w:r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Pr="00E65DE9">
        <w:rPr>
          <w:rFonts w:ascii="Times New Roman" w:eastAsia="Times New Roman" w:hAnsi="Times New Roman" w:cs="Times New Roman"/>
          <w:color w:val="333333"/>
          <w:sz w:val="28"/>
          <w:szCs w:val="28"/>
          <w:shd w:val="clear" w:color="auto" w:fill="FFFFFF"/>
          <w:lang w:eastAsia="ru-RU"/>
        </w:rPr>
        <w:t>Frontieră</w:t>
      </w:r>
      <w:bookmarkEnd w:id="15"/>
      <w:proofErr w:type="spellEnd"/>
      <w:r w:rsidRPr="00E65DE9">
        <w:rPr>
          <w:rFonts w:ascii="Times New Roman" w:eastAsia="Times New Roman" w:hAnsi="Times New Roman" w:cs="Times New Roman"/>
          <w:color w:val="333333"/>
          <w:sz w:val="28"/>
          <w:szCs w:val="28"/>
          <w:shd w:val="clear" w:color="auto" w:fill="FFFFFF"/>
          <w:lang w:eastAsia="ru-RU"/>
        </w:rPr>
        <w:t>”;</w:t>
      </w:r>
    </w:p>
    <w:p w14:paraId="1FEDA613" w14:textId="77777777" w:rsidR="00B52BC8" w:rsidRPr="00E65DE9" w:rsidRDefault="00B52BC8" w:rsidP="00392B34">
      <w:pPr>
        <w:spacing w:after="0" w:line="276" w:lineRule="auto"/>
        <w:ind w:firstLine="567"/>
        <w:jc w:val="both"/>
        <w:rPr>
          <w:rFonts w:ascii="Times New Roman" w:hAnsi="Times New Roman" w:cs="Times New Roman"/>
          <w:sz w:val="28"/>
          <w:szCs w:val="28"/>
          <w:lang w:val="ro-RO"/>
        </w:rPr>
      </w:pPr>
    </w:p>
    <w:p w14:paraId="214C2345" w14:textId="72D2A043" w:rsidR="00B52BC8" w:rsidRPr="00E65DE9" w:rsidRDefault="00B52BC8" w:rsidP="00392B34">
      <w:pPr>
        <w:spacing w:after="0" w:line="276" w:lineRule="auto"/>
        <w:ind w:firstLine="567"/>
        <w:jc w:val="both"/>
        <w:rPr>
          <w:rFonts w:ascii="Times New Roman" w:hAnsi="Times New Roman" w:cs="Times New Roman"/>
          <w:b/>
          <w:bCs/>
          <w:sz w:val="28"/>
          <w:szCs w:val="28"/>
          <w:lang w:val="ro-RO"/>
        </w:rPr>
      </w:pPr>
      <w:proofErr w:type="spellStart"/>
      <w:r w:rsidRPr="00E65DE9">
        <w:rPr>
          <w:rFonts w:ascii="Times New Roman" w:hAnsi="Times New Roman" w:cs="Times New Roman"/>
          <w:b/>
          <w:bCs/>
          <w:sz w:val="28"/>
          <w:szCs w:val="28"/>
          <w:lang w:val="ro-RO"/>
        </w:rPr>
        <w:t>a</w:t>
      </w:r>
      <w:r w:rsidR="003A71FE" w:rsidRPr="00E65DE9">
        <w:rPr>
          <w:rFonts w:ascii="Times New Roman" w:hAnsi="Times New Roman" w:cs="Times New Roman"/>
          <w:b/>
          <w:bCs/>
          <w:sz w:val="28"/>
          <w:szCs w:val="28"/>
          <w:lang w:val="ro-RO"/>
        </w:rPr>
        <w:t>e</w:t>
      </w:r>
      <w:proofErr w:type="spellEnd"/>
      <w:r w:rsidRPr="00E65DE9">
        <w:rPr>
          <w:rFonts w:ascii="Times New Roman" w:hAnsi="Times New Roman" w:cs="Times New Roman"/>
          <w:b/>
          <w:bCs/>
          <w:sz w:val="28"/>
          <w:szCs w:val="28"/>
          <w:lang w:val="ro-RO"/>
        </w:rPr>
        <w:t xml:space="preserve">) </w:t>
      </w:r>
      <w:r w:rsidR="006969F4" w:rsidRPr="00E65DE9">
        <w:rPr>
          <w:rFonts w:ascii="Times New Roman" w:hAnsi="Times New Roman" w:cs="Times New Roman"/>
          <w:sz w:val="28"/>
          <w:szCs w:val="28"/>
          <w:lang w:val="ro-RO"/>
        </w:rPr>
        <w:t>punctul 89:</w:t>
      </w:r>
    </w:p>
    <w:p w14:paraId="57E528C9" w14:textId="4F3C8D2D" w:rsidR="00B52BC8" w:rsidRPr="00E65DE9" w:rsidRDefault="002B721D" w:rsidP="00392B34">
      <w:pPr>
        <w:spacing w:after="0" w:line="276" w:lineRule="auto"/>
        <w:ind w:firstLine="567"/>
        <w:jc w:val="both"/>
        <w:rPr>
          <w:rFonts w:ascii="Times New Roman" w:eastAsia="Times New Roman" w:hAnsi="Times New Roman" w:cs="Times New Roman"/>
          <w:color w:val="333333"/>
          <w:sz w:val="28"/>
          <w:szCs w:val="28"/>
          <w:shd w:val="clear" w:color="auto" w:fill="FFFFFF"/>
          <w:lang w:eastAsia="ru-RU"/>
        </w:rPr>
      </w:pPr>
      <w:r w:rsidRPr="00E65DE9">
        <w:rPr>
          <w:rFonts w:ascii="Times New Roman" w:hAnsi="Times New Roman" w:cs="Times New Roman"/>
          <w:sz w:val="28"/>
          <w:szCs w:val="28"/>
          <w:lang w:val="ro-RO"/>
        </w:rPr>
        <w:t>după sintagma ”</w:t>
      </w:r>
      <w:proofErr w:type="spellStart"/>
      <w:r w:rsidRPr="00E65DE9">
        <w:rPr>
          <w:rFonts w:ascii="Times New Roman" w:eastAsia="Times New Roman" w:hAnsi="Times New Roman" w:cs="Times New Roman"/>
          <w:color w:val="333333"/>
          <w:sz w:val="28"/>
          <w:szCs w:val="28"/>
          <w:shd w:val="clear" w:color="auto" w:fill="FFFFFF"/>
          <w:lang w:eastAsia="ru-RU"/>
        </w:rPr>
        <w:t>Entităţile</w:t>
      </w:r>
      <w:proofErr w:type="spellEnd"/>
      <w:r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Pr="00E65DE9">
        <w:rPr>
          <w:rFonts w:ascii="Times New Roman" w:eastAsia="Times New Roman" w:hAnsi="Times New Roman" w:cs="Times New Roman"/>
          <w:color w:val="333333"/>
          <w:sz w:val="28"/>
          <w:szCs w:val="28"/>
          <w:shd w:val="clear" w:color="auto" w:fill="FFFFFF"/>
          <w:lang w:eastAsia="ru-RU"/>
        </w:rPr>
        <w:t>administrare</w:t>
      </w:r>
      <w:proofErr w:type="spellEnd"/>
      <w:r w:rsidRPr="00E65DE9">
        <w:rPr>
          <w:rFonts w:ascii="Times New Roman" w:eastAsia="Times New Roman" w:hAnsi="Times New Roman" w:cs="Times New Roman"/>
          <w:color w:val="333333"/>
          <w:sz w:val="28"/>
          <w:szCs w:val="28"/>
          <w:shd w:val="clear" w:color="auto" w:fill="FFFFFF"/>
          <w:lang w:eastAsia="ru-RU"/>
        </w:rPr>
        <w:t xml:space="preserve"> a </w:t>
      </w:r>
      <w:proofErr w:type="spellStart"/>
      <w:r w:rsidRPr="00E65DE9">
        <w:rPr>
          <w:rFonts w:ascii="Times New Roman" w:eastAsia="Times New Roman" w:hAnsi="Times New Roman" w:cs="Times New Roman"/>
          <w:color w:val="333333"/>
          <w:sz w:val="28"/>
          <w:szCs w:val="28"/>
          <w:shd w:val="clear" w:color="auto" w:fill="FFFFFF"/>
          <w:lang w:eastAsia="ru-RU"/>
        </w:rPr>
        <w:t>aeroportului</w:t>
      </w:r>
      <w:proofErr w:type="spellEnd"/>
      <w:r w:rsidRPr="00E65DE9">
        <w:rPr>
          <w:rFonts w:ascii="Times New Roman" w:eastAsia="Times New Roman" w:hAnsi="Times New Roman" w:cs="Times New Roman"/>
          <w:color w:val="333333"/>
          <w:sz w:val="28"/>
          <w:szCs w:val="28"/>
          <w:shd w:val="clear" w:color="auto" w:fill="FFFFFF"/>
          <w:lang w:eastAsia="ru-RU"/>
        </w:rPr>
        <w:t xml:space="preserve">” se </w:t>
      </w:r>
      <w:proofErr w:type="spellStart"/>
      <w:r w:rsidRPr="00E65DE9">
        <w:rPr>
          <w:rFonts w:ascii="Times New Roman" w:eastAsia="Times New Roman" w:hAnsi="Times New Roman" w:cs="Times New Roman"/>
          <w:color w:val="333333"/>
          <w:sz w:val="28"/>
          <w:szCs w:val="28"/>
          <w:shd w:val="clear" w:color="auto" w:fill="FFFFFF"/>
          <w:lang w:eastAsia="ru-RU"/>
        </w:rPr>
        <w:t>completează</w:t>
      </w:r>
      <w:proofErr w:type="spellEnd"/>
      <w:r w:rsidRPr="00E65DE9">
        <w:rPr>
          <w:rFonts w:ascii="Times New Roman" w:eastAsia="Times New Roman" w:hAnsi="Times New Roman" w:cs="Times New Roman"/>
          <w:color w:val="333333"/>
          <w:sz w:val="28"/>
          <w:szCs w:val="28"/>
          <w:shd w:val="clear" w:color="auto" w:fill="FFFFFF"/>
          <w:lang w:eastAsia="ru-RU"/>
        </w:rPr>
        <w:t xml:space="preserve"> cu </w:t>
      </w:r>
      <w:proofErr w:type="spellStart"/>
      <w:r w:rsidRPr="00E65DE9">
        <w:rPr>
          <w:rFonts w:ascii="Times New Roman" w:eastAsia="Times New Roman" w:hAnsi="Times New Roman" w:cs="Times New Roman"/>
          <w:color w:val="333333"/>
          <w:sz w:val="28"/>
          <w:szCs w:val="28"/>
          <w:shd w:val="clear" w:color="auto" w:fill="FFFFFF"/>
          <w:lang w:eastAsia="ru-RU"/>
        </w:rPr>
        <w:t>textul</w:t>
      </w:r>
      <w:proofErr w:type="spellEnd"/>
      <w:r w:rsidRPr="00E65DE9">
        <w:rPr>
          <w:rFonts w:ascii="Times New Roman" w:eastAsia="Times New Roman" w:hAnsi="Times New Roman" w:cs="Times New Roman"/>
          <w:color w:val="333333"/>
          <w:sz w:val="28"/>
          <w:szCs w:val="28"/>
          <w:shd w:val="clear" w:color="auto" w:fill="FFFFFF"/>
          <w:lang w:eastAsia="ru-RU"/>
        </w:rPr>
        <w:t xml:space="preserve"> ”, </w:t>
      </w:r>
      <w:proofErr w:type="spellStart"/>
      <w:r w:rsidRPr="00E65DE9">
        <w:rPr>
          <w:rFonts w:ascii="Times New Roman" w:eastAsia="Times New Roman" w:hAnsi="Times New Roman" w:cs="Times New Roman"/>
          <w:color w:val="333333"/>
          <w:sz w:val="28"/>
          <w:szCs w:val="28"/>
          <w:shd w:val="clear" w:color="auto" w:fill="FFFFFF"/>
          <w:lang w:eastAsia="ru-RU"/>
        </w:rPr>
        <w:t>Poliția</w:t>
      </w:r>
      <w:proofErr w:type="spellEnd"/>
      <w:r w:rsidRPr="00E65DE9">
        <w:rPr>
          <w:rFonts w:ascii="Times New Roman" w:eastAsia="Times New Roman" w:hAnsi="Times New Roman" w:cs="Times New Roman"/>
          <w:color w:val="333333"/>
          <w:sz w:val="28"/>
          <w:szCs w:val="28"/>
          <w:shd w:val="clear" w:color="auto" w:fill="FFFFFF"/>
          <w:lang w:eastAsia="ru-RU"/>
        </w:rPr>
        <w:t xml:space="preserve"> de </w:t>
      </w:r>
      <w:proofErr w:type="spellStart"/>
      <w:r w:rsidRPr="00E65DE9">
        <w:rPr>
          <w:rFonts w:ascii="Times New Roman" w:eastAsia="Times New Roman" w:hAnsi="Times New Roman" w:cs="Times New Roman"/>
          <w:color w:val="333333"/>
          <w:sz w:val="28"/>
          <w:szCs w:val="28"/>
          <w:shd w:val="clear" w:color="auto" w:fill="FFFFFF"/>
          <w:lang w:eastAsia="ru-RU"/>
        </w:rPr>
        <w:t>Frontieră</w:t>
      </w:r>
      <w:proofErr w:type="spellEnd"/>
      <w:r w:rsidRPr="00E65DE9">
        <w:rPr>
          <w:rFonts w:ascii="Times New Roman" w:eastAsia="Times New Roman" w:hAnsi="Times New Roman" w:cs="Times New Roman"/>
          <w:color w:val="333333"/>
          <w:sz w:val="28"/>
          <w:szCs w:val="28"/>
          <w:shd w:val="clear" w:color="auto" w:fill="FFFFFF"/>
          <w:lang w:eastAsia="ru-RU"/>
        </w:rPr>
        <w:t>”;</w:t>
      </w:r>
    </w:p>
    <w:p w14:paraId="662B0143" w14:textId="074E4222" w:rsidR="00392B34"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subpunctul 2):</w:t>
      </w:r>
    </w:p>
    <w:p w14:paraId="1ADC4740" w14:textId="77777777" w:rsidR="00392B34"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litera a) va avea următorul cuprins:</w:t>
      </w:r>
    </w:p>
    <w:p w14:paraId="0FA628E9" w14:textId="64679DCB" w:rsidR="00392B34"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eastAsia="Times New Roman" w:hAnsi="Times New Roman" w:cs="Times New Roman"/>
          <w:sz w:val="28"/>
          <w:szCs w:val="28"/>
          <w:shd w:val="clear" w:color="auto" w:fill="FFFFFF"/>
          <w:lang w:eastAsia="ru-RU"/>
        </w:rPr>
        <w:t xml:space="preserve">”a) </w:t>
      </w:r>
      <w:r w:rsidRPr="00E65DE9">
        <w:rPr>
          <w:rFonts w:ascii="Times New Roman" w:eastAsia="Times New Roman" w:hAnsi="Times New Roman" w:cs="Times New Roman"/>
          <w:sz w:val="28"/>
          <w:szCs w:val="28"/>
          <w:shd w:val="clear" w:color="auto" w:fill="FFFFFF"/>
          <w:lang w:val="ro-RO" w:eastAsia="ru-RU"/>
        </w:rPr>
        <w:t>entităţile de administrare a aeroportului</w:t>
      </w:r>
      <w:r w:rsidR="002B721D" w:rsidRPr="00E65DE9">
        <w:rPr>
          <w:rFonts w:ascii="Times New Roman" w:eastAsia="Times New Roman" w:hAnsi="Times New Roman" w:cs="Times New Roman"/>
          <w:sz w:val="28"/>
          <w:szCs w:val="28"/>
          <w:shd w:val="clear" w:color="auto" w:fill="FFFFFF"/>
          <w:lang w:val="ro-RO" w:eastAsia="ru-RU"/>
        </w:rPr>
        <w:t xml:space="preserve"> și Poliția de Frontieră,</w:t>
      </w:r>
      <w:r w:rsidRPr="00E65DE9">
        <w:rPr>
          <w:rFonts w:ascii="Times New Roman" w:eastAsia="Times New Roman" w:hAnsi="Times New Roman" w:cs="Times New Roman"/>
          <w:sz w:val="28"/>
          <w:szCs w:val="28"/>
          <w:shd w:val="clear" w:color="auto" w:fill="FFFFFF"/>
          <w:lang w:val="ro-RO" w:eastAsia="ru-RU"/>
        </w:rPr>
        <w:t xml:space="preserve"> către data de 1 noiembrie a anului următor, şi în caz de necesitate, la cerere, cheltuielile efective pe perioada de gestiune, precum şi calculul de formare a costului pentru prestarea serviciilor aeroportuare pe perioada următoare</w:t>
      </w:r>
      <w:r w:rsidRPr="00E65DE9">
        <w:rPr>
          <w:rFonts w:ascii="Times New Roman" w:hAnsi="Times New Roman" w:cs="Times New Roman"/>
          <w:sz w:val="28"/>
          <w:szCs w:val="28"/>
          <w:lang w:val="ro-RO"/>
        </w:rPr>
        <w:t xml:space="preserve"> conform cerințelor stabilite de Autoritatea Aeronautică Civilă;”;</w:t>
      </w:r>
    </w:p>
    <w:p w14:paraId="747C3122" w14:textId="77777777" w:rsidR="00392B34" w:rsidRPr="00E65DE9" w:rsidRDefault="00392B34" w:rsidP="00392B34">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litera b) cifra „1” se substituie cu cifrele „15”;</w:t>
      </w:r>
    </w:p>
    <w:p w14:paraId="0A2A9BA9" w14:textId="1FA265E9" w:rsidR="009937BC" w:rsidRPr="00E65DE9" w:rsidRDefault="009937BC" w:rsidP="00F40A45">
      <w:pPr>
        <w:spacing w:after="0" w:line="276" w:lineRule="auto"/>
        <w:ind w:firstLine="567"/>
        <w:jc w:val="both"/>
        <w:rPr>
          <w:rFonts w:ascii="Times New Roman" w:hAnsi="Times New Roman" w:cs="Times New Roman"/>
          <w:sz w:val="28"/>
          <w:szCs w:val="28"/>
          <w:lang w:val="ro-RO" w:eastAsia="ru-RU"/>
        </w:rPr>
      </w:pPr>
    </w:p>
    <w:p w14:paraId="00A06A12" w14:textId="61379963" w:rsidR="00392B34" w:rsidRPr="00E65DE9" w:rsidRDefault="00C80D7D" w:rsidP="00392B34">
      <w:pPr>
        <w:spacing w:after="0" w:line="276" w:lineRule="auto"/>
        <w:ind w:firstLine="567"/>
        <w:jc w:val="both"/>
        <w:rPr>
          <w:rFonts w:ascii="Times New Roman" w:hAnsi="Times New Roman" w:cs="Times New Roman"/>
          <w:sz w:val="28"/>
          <w:szCs w:val="28"/>
        </w:rPr>
      </w:pPr>
      <w:proofErr w:type="spellStart"/>
      <w:r w:rsidRPr="00E65DE9">
        <w:rPr>
          <w:rFonts w:ascii="Times New Roman" w:eastAsia="Times New Roman" w:hAnsi="Times New Roman" w:cs="Times New Roman"/>
          <w:b/>
          <w:sz w:val="28"/>
          <w:szCs w:val="28"/>
          <w:shd w:val="clear" w:color="auto" w:fill="FFFFFF"/>
          <w:lang w:val="ro-RO" w:eastAsia="ru-RU"/>
        </w:rPr>
        <w:t>a</w:t>
      </w:r>
      <w:r w:rsidR="003A71FE" w:rsidRPr="00E65DE9">
        <w:rPr>
          <w:rFonts w:ascii="Times New Roman" w:eastAsia="Times New Roman" w:hAnsi="Times New Roman" w:cs="Times New Roman"/>
          <w:b/>
          <w:sz w:val="28"/>
          <w:szCs w:val="28"/>
          <w:shd w:val="clear" w:color="auto" w:fill="FFFFFF"/>
          <w:lang w:val="ro-RO" w:eastAsia="ru-RU"/>
        </w:rPr>
        <w:t>f</w:t>
      </w:r>
      <w:proofErr w:type="spellEnd"/>
      <w:r w:rsidR="00852D5F" w:rsidRPr="00E65DE9">
        <w:rPr>
          <w:rFonts w:ascii="Times New Roman" w:eastAsia="Times New Roman" w:hAnsi="Times New Roman" w:cs="Times New Roman"/>
          <w:b/>
          <w:sz w:val="28"/>
          <w:szCs w:val="28"/>
          <w:shd w:val="clear" w:color="auto" w:fill="FFFFFF"/>
          <w:lang w:val="ro-RO" w:eastAsia="ru-RU"/>
        </w:rPr>
        <w:t xml:space="preserve">) </w:t>
      </w:r>
      <w:r w:rsidR="00392B34" w:rsidRPr="00E65DE9">
        <w:rPr>
          <w:rFonts w:ascii="Times New Roman" w:hAnsi="Times New Roman" w:cs="Times New Roman"/>
          <w:sz w:val="28"/>
          <w:szCs w:val="28"/>
        </w:rPr>
        <w:t xml:space="preserve">se </w:t>
      </w:r>
      <w:proofErr w:type="spellStart"/>
      <w:r w:rsidR="00392B34" w:rsidRPr="00E65DE9">
        <w:rPr>
          <w:rFonts w:ascii="Times New Roman" w:hAnsi="Times New Roman" w:cs="Times New Roman"/>
          <w:sz w:val="28"/>
          <w:szCs w:val="28"/>
        </w:rPr>
        <w:t>completează</w:t>
      </w:r>
      <w:proofErr w:type="spellEnd"/>
      <w:r w:rsidR="00392B34" w:rsidRPr="00E65DE9">
        <w:rPr>
          <w:rFonts w:ascii="Times New Roman" w:hAnsi="Times New Roman" w:cs="Times New Roman"/>
          <w:sz w:val="28"/>
          <w:szCs w:val="28"/>
        </w:rPr>
        <w:t xml:space="preserve"> cu </w:t>
      </w:r>
      <w:proofErr w:type="spellStart"/>
      <w:r w:rsidR="00392B34" w:rsidRPr="00E65DE9">
        <w:rPr>
          <w:rFonts w:ascii="Times New Roman" w:hAnsi="Times New Roman" w:cs="Times New Roman"/>
          <w:sz w:val="28"/>
          <w:szCs w:val="28"/>
        </w:rPr>
        <w:t>punct</w:t>
      </w:r>
      <w:r w:rsidR="00FF75DB" w:rsidRPr="00E65DE9">
        <w:rPr>
          <w:rFonts w:ascii="Times New Roman" w:hAnsi="Times New Roman" w:cs="Times New Roman"/>
          <w:sz w:val="28"/>
          <w:szCs w:val="28"/>
        </w:rPr>
        <w:t>ul</w:t>
      </w:r>
      <w:proofErr w:type="spellEnd"/>
      <w:r w:rsidR="00392B34" w:rsidRPr="00E65DE9">
        <w:rPr>
          <w:rFonts w:ascii="Times New Roman" w:hAnsi="Times New Roman" w:cs="Times New Roman"/>
          <w:sz w:val="28"/>
          <w:szCs w:val="28"/>
        </w:rPr>
        <w:t xml:space="preserve"> 89</w:t>
      </w:r>
      <w:r w:rsidR="00392B34" w:rsidRPr="00E65DE9">
        <w:rPr>
          <w:rFonts w:ascii="Times New Roman" w:hAnsi="Times New Roman" w:cs="Times New Roman"/>
          <w:sz w:val="28"/>
          <w:szCs w:val="28"/>
          <w:vertAlign w:val="superscript"/>
        </w:rPr>
        <w:t>1</w:t>
      </w:r>
      <w:r w:rsidR="00A23F26" w:rsidRPr="00E65DE9">
        <w:rPr>
          <w:rFonts w:ascii="Times New Roman" w:hAnsi="Times New Roman" w:cs="Times New Roman"/>
          <w:sz w:val="28"/>
          <w:szCs w:val="28"/>
        </w:rPr>
        <w:t xml:space="preserve"> </w:t>
      </w:r>
      <w:r w:rsidR="00392B34" w:rsidRPr="00E65DE9">
        <w:rPr>
          <w:rFonts w:ascii="Times New Roman" w:hAnsi="Times New Roman" w:cs="Times New Roman"/>
          <w:sz w:val="28"/>
          <w:szCs w:val="28"/>
        </w:rPr>
        <w:t xml:space="preserve">cu </w:t>
      </w:r>
      <w:proofErr w:type="spellStart"/>
      <w:r w:rsidR="00392B34" w:rsidRPr="00E65DE9">
        <w:rPr>
          <w:rFonts w:ascii="Times New Roman" w:hAnsi="Times New Roman" w:cs="Times New Roman"/>
          <w:sz w:val="28"/>
          <w:szCs w:val="28"/>
        </w:rPr>
        <w:t>următorul</w:t>
      </w:r>
      <w:proofErr w:type="spellEnd"/>
      <w:r w:rsidR="00392B34" w:rsidRPr="00E65DE9">
        <w:rPr>
          <w:rFonts w:ascii="Times New Roman" w:hAnsi="Times New Roman" w:cs="Times New Roman"/>
          <w:sz w:val="28"/>
          <w:szCs w:val="28"/>
        </w:rPr>
        <w:t xml:space="preserve"> </w:t>
      </w:r>
      <w:proofErr w:type="spellStart"/>
      <w:r w:rsidR="00392B34" w:rsidRPr="00E65DE9">
        <w:rPr>
          <w:rFonts w:ascii="Times New Roman" w:hAnsi="Times New Roman" w:cs="Times New Roman"/>
          <w:sz w:val="28"/>
          <w:szCs w:val="28"/>
        </w:rPr>
        <w:t>cuprins</w:t>
      </w:r>
      <w:proofErr w:type="spellEnd"/>
      <w:r w:rsidR="00392B34" w:rsidRPr="00E65DE9">
        <w:rPr>
          <w:rFonts w:ascii="Times New Roman" w:hAnsi="Times New Roman" w:cs="Times New Roman"/>
          <w:sz w:val="28"/>
          <w:szCs w:val="28"/>
        </w:rPr>
        <w:t>:</w:t>
      </w:r>
    </w:p>
    <w:p w14:paraId="25FDDB99" w14:textId="1064C588" w:rsidR="00A23F26" w:rsidRPr="00E65DE9" w:rsidRDefault="00392B34" w:rsidP="00392B34">
      <w:pPr>
        <w:spacing w:after="0" w:line="276" w:lineRule="auto"/>
        <w:ind w:firstLine="567"/>
        <w:jc w:val="both"/>
        <w:rPr>
          <w:rFonts w:ascii="Times New Roman" w:eastAsia="Times New Roman" w:hAnsi="Times New Roman" w:cs="Times New Roman"/>
          <w:sz w:val="28"/>
          <w:szCs w:val="28"/>
          <w:bdr w:val="none" w:sz="0" w:space="0" w:color="auto" w:frame="1"/>
          <w:shd w:val="clear" w:color="auto" w:fill="FFFFFF"/>
          <w:lang w:val="ro-RO" w:eastAsia="ru-RU"/>
        </w:rPr>
      </w:pPr>
      <w:r w:rsidRPr="00E65DE9">
        <w:rPr>
          <w:rFonts w:ascii="Times New Roman" w:hAnsi="Times New Roman" w:cs="Times New Roman"/>
          <w:sz w:val="28"/>
          <w:szCs w:val="28"/>
        </w:rPr>
        <w:t>”</w:t>
      </w:r>
      <w:r w:rsidRPr="00E65DE9">
        <w:rPr>
          <w:rFonts w:ascii="Times New Roman" w:hAnsi="Times New Roman" w:cs="Times New Roman"/>
          <w:b/>
          <w:sz w:val="28"/>
          <w:szCs w:val="28"/>
        </w:rPr>
        <w:t>89</w:t>
      </w:r>
      <w:r w:rsidRPr="00E65DE9">
        <w:rPr>
          <w:rFonts w:ascii="Times New Roman" w:hAnsi="Times New Roman" w:cs="Times New Roman"/>
          <w:b/>
          <w:sz w:val="28"/>
          <w:szCs w:val="28"/>
          <w:vertAlign w:val="superscript"/>
        </w:rPr>
        <w:t>1</w:t>
      </w:r>
      <w:r w:rsidRPr="00E65DE9">
        <w:rPr>
          <w:rFonts w:ascii="Times New Roman" w:hAnsi="Times New Roman" w:cs="Times New Roman"/>
          <w:b/>
          <w:sz w:val="28"/>
          <w:szCs w:val="28"/>
        </w:rPr>
        <w:t>.</w:t>
      </w:r>
      <w:r w:rsidRPr="00E65DE9">
        <w:rPr>
          <w:rFonts w:ascii="Times New Roman" w:hAnsi="Times New Roman" w:cs="Times New Roman"/>
          <w:sz w:val="28"/>
          <w:szCs w:val="28"/>
        </w:rPr>
        <w:t xml:space="preserve"> </w:t>
      </w:r>
      <w:r w:rsidRPr="00E65DE9">
        <w:rPr>
          <w:rFonts w:ascii="Times New Roman" w:hAnsi="Times New Roman" w:cs="Times New Roman"/>
          <w:sz w:val="28"/>
          <w:szCs w:val="28"/>
          <w:lang w:val="ro-RO"/>
        </w:rPr>
        <w:t>În temeiul art. 67 alin. (4) din Legea privind securitatea aeronautică, entitatea de administrare a aeroportului prezintă lunar Ministerului Infrastructurii și Dezvoltării Regionale şi Autorităţii Aeronautice Civile un raport privind resursele financiare acumulate din taxa pentru asigurarea securităţii aeronautice, în care va indica separat resursele financiare acumulate</w:t>
      </w:r>
      <w:r w:rsidRPr="00E65DE9">
        <w:rPr>
          <w:rFonts w:ascii="Times New Roman" w:eastAsia="Times New Roman" w:hAnsi="Times New Roman" w:cs="Times New Roman"/>
          <w:b/>
          <w:sz w:val="28"/>
          <w:szCs w:val="28"/>
          <w:lang w:val="ro-RO"/>
        </w:rPr>
        <w:t xml:space="preserve"> </w:t>
      </w:r>
      <w:r w:rsidRPr="00E65DE9">
        <w:rPr>
          <w:rFonts w:ascii="Times New Roman" w:eastAsia="Times New Roman" w:hAnsi="Times New Roman" w:cs="Times New Roman"/>
          <w:sz w:val="28"/>
          <w:szCs w:val="28"/>
          <w:lang w:val="ro-RO"/>
        </w:rPr>
        <w:t>din</w:t>
      </w:r>
      <w:r w:rsidRPr="00E65DE9">
        <w:rPr>
          <w:rFonts w:ascii="Times New Roman" w:eastAsia="Times New Roman" w:hAnsi="Times New Roman" w:cs="Times New Roman"/>
          <w:b/>
          <w:sz w:val="28"/>
          <w:szCs w:val="28"/>
          <w:lang w:val="ro-RO"/>
        </w:rPr>
        <w:t xml:space="preserve"> </w:t>
      </w:r>
      <w:r w:rsidRPr="00E65DE9">
        <w:rPr>
          <w:rFonts w:ascii="Times New Roman" w:eastAsia="Times New Roman" w:hAnsi="Times New Roman" w:cs="Times New Roman"/>
          <w:sz w:val="28"/>
          <w:szCs w:val="28"/>
          <w:lang w:val="ro-RO"/>
        </w:rPr>
        <w:t xml:space="preserve">tariful pentru </w:t>
      </w:r>
      <w:r w:rsidR="007A0010" w:rsidRPr="00E65DE9">
        <w:rPr>
          <w:rFonts w:ascii="Times New Roman" w:hAnsi="Times New Roman" w:cs="Times New Roman"/>
          <w:sz w:val="28"/>
          <w:szCs w:val="28"/>
          <w:lang w:val="ro-RO"/>
        </w:rPr>
        <w:t>măsurile</w:t>
      </w:r>
      <w:r w:rsidR="00321E9A" w:rsidRPr="00E65DE9">
        <w:rPr>
          <w:rFonts w:ascii="Times New Roman" w:hAnsi="Times New Roman" w:cs="Times New Roman"/>
          <w:sz w:val="28"/>
          <w:szCs w:val="28"/>
          <w:lang w:val="ro-RO"/>
        </w:rPr>
        <w:t xml:space="preserve"> de securitate aeronautică </w:t>
      </w:r>
      <w:r w:rsidRPr="00E65DE9">
        <w:rPr>
          <w:rFonts w:ascii="Times New Roman" w:hAnsi="Times New Roman" w:cs="Times New Roman"/>
          <w:sz w:val="28"/>
          <w:szCs w:val="28"/>
          <w:lang w:val="ro-RO"/>
        </w:rPr>
        <w:t xml:space="preserve">acordate de </w:t>
      </w:r>
      <w:r w:rsidRPr="00E65DE9">
        <w:rPr>
          <w:rFonts w:ascii="Times New Roman" w:eastAsia="Times New Roman" w:hAnsi="Times New Roman" w:cs="Times New Roman"/>
          <w:sz w:val="28"/>
          <w:szCs w:val="28"/>
          <w:lang w:val="ro-RO"/>
        </w:rPr>
        <w:t>Poliți</w:t>
      </w:r>
      <w:r w:rsidR="007A0010" w:rsidRPr="00E65DE9">
        <w:rPr>
          <w:rFonts w:ascii="Times New Roman" w:eastAsia="Times New Roman" w:hAnsi="Times New Roman" w:cs="Times New Roman"/>
          <w:sz w:val="28"/>
          <w:szCs w:val="28"/>
          <w:lang w:val="ro-RO"/>
        </w:rPr>
        <w:t>a</w:t>
      </w:r>
      <w:r w:rsidRPr="00E65DE9">
        <w:rPr>
          <w:rFonts w:ascii="Times New Roman" w:eastAsia="Times New Roman" w:hAnsi="Times New Roman" w:cs="Times New Roman"/>
          <w:sz w:val="28"/>
          <w:szCs w:val="28"/>
          <w:lang w:val="ro-RO"/>
        </w:rPr>
        <w:t xml:space="preserve"> de Frontieră pe aeroportul</w:t>
      </w:r>
      <w:r w:rsidRPr="00E65DE9">
        <w:rPr>
          <w:rFonts w:ascii="Times New Roman" w:eastAsia="Times New Roman" w:hAnsi="Times New Roman" w:cs="Times New Roman"/>
          <w:sz w:val="28"/>
          <w:szCs w:val="28"/>
          <w:bdr w:val="none" w:sz="0" w:space="0" w:color="auto" w:frame="1"/>
          <w:shd w:val="clear" w:color="auto" w:fill="FFFFFF"/>
          <w:lang w:val="ro-RO" w:eastAsia="ru-RU"/>
        </w:rPr>
        <w:t xml:space="preserve"> în cauză.</w:t>
      </w:r>
      <w:r w:rsidR="00FF75DB" w:rsidRPr="00E65DE9">
        <w:rPr>
          <w:rFonts w:ascii="Times New Roman" w:eastAsia="Times New Roman" w:hAnsi="Times New Roman" w:cs="Times New Roman"/>
          <w:sz w:val="28"/>
          <w:szCs w:val="28"/>
          <w:bdr w:val="none" w:sz="0" w:space="0" w:color="auto" w:frame="1"/>
          <w:shd w:val="clear" w:color="auto" w:fill="FFFFFF"/>
          <w:lang w:val="ro-RO" w:eastAsia="ru-RU"/>
        </w:rPr>
        <w:t>”;</w:t>
      </w:r>
    </w:p>
    <w:p w14:paraId="3E2DEF76" w14:textId="74F5C26C" w:rsidR="0079218D" w:rsidRPr="00E65DE9" w:rsidRDefault="0079218D" w:rsidP="00F40A45">
      <w:pPr>
        <w:spacing w:after="0" w:line="276" w:lineRule="auto"/>
        <w:ind w:firstLine="567"/>
        <w:jc w:val="both"/>
        <w:rPr>
          <w:rFonts w:ascii="Times New Roman" w:hAnsi="Times New Roman" w:cs="Times New Roman"/>
          <w:sz w:val="28"/>
          <w:szCs w:val="28"/>
        </w:rPr>
      </w:pPr>
    </w:p>
    <w:p w14:paraId="6F71A1E1" w14:textId="17C20528" w:rsidR="00392B34" w:rsidRPr="00E65DE9" w:rsidRDefault="00852D5F" w:rsidP="00392B34">
      <w:pPr>
        <w:spacing w:after="0" w:line="276" w:lineRule="auto"/>
        <w:ind w:firstLine="567"/>
        <w:jc w:val="both"/>
        <w:rPr>
          <w:rFonts w:ascii="Times New Roman" w:hAnsi="Times New Roman" w:cs="Times New Roman"/>
          <w:sz w:val="28"/>
          <w:szCs w:val="28"/>
          <w:lang w:val="ro-RO"/>
        </w:rPr>
      </w:pPr>
      <w:proofErr w:type="gramStart"/>
      <w:r w:rsidRPr="00E65DE9">
        <w:rPr>
          <w:rFonts w:ascii="Times New Roman" w:eastAsia="Times New Roman" w:hAnsi="Times New Roman" w:cs="Times New Roman"/>
          <w:b/>
          <w:color w:val="000000"/>
          <w:sz w:val="28"/>
          <w:szCs w:val="28"/>
          <w:lang w:eastAsia="ru-RU"/>
        </w:rPr>
        <w:t>a</w:t>
      </w:r>
      <w:r w:rsidR="003A71FE" w:rsidRPr="00E65DE9">
        <w:rPr>
          <w:rFonts w:ascii="Times New Roman" w:eastAsia="Times New Roman" w:hAnsi="Times New Roman" w:cs="Times New Roman"/>
          <w:b/>
          <w:color w:val="000000"/>
          <w:sz w:val="28"/>
          <w:szCs w:val="28"/>
          <w:lang w:eastAsia="ru-RU"/>
        </w:rPr>
        <w:t>g</w:t>
      </w:r>
      <w:proofErr w:type="gramEnd"/>
      <w:r w:rsidRPr="00E65DE9">
        <w:rPr>
          <w:rFonts w:ascii="Times New Roman" w:eastAsia="Times New Roman" w:hAnsi="Times New Roman" w:cs="Times New Roman"/>
          <w:b/>
          <w:color w:val="000000"/>
          <w:sz w:val="28"/>
          <w:szCs w:val="28"/>
          <w:lang w:eastAsia="ru-RU"/>
        </w:rPr>
        <w:t xml:space="preserve">) </w:t>
      </w:r>
      <w:r w:rsidR="00392B34" w:rsidRPr="00E65DE9">
        <w:rPr>
          <w:rFonts w:ascii="Times New Roman" w:hAnsi="Times New Roman" w:cs="Times New Roman"/>
          <w:sz w:val="28"/>
          <w:szCs w:val="28"/>
          <w:lang w:val="ro-RO"/>
        </w:rPr>
        <w:t xml:space="preserve">punctul 91 va avea următorul cuprins: </w:t>
      </w:r>
    </w:p>
    <w:p w14:paraId="705255D0" w14:textId="068F2618" w:rsidR="00321E9A" w:rsidRPr="00E65DE9" w:rsidRDefault="00392B34" w:rsidP="00321E9A">
      <w:pPr>
        <w:spacing w:after="0" w:line="276" w:lineRule="auto"/>
        <w:ind w:firstLine="567"/>
        <w:jc w:val="both"/>
        <w:rPr>
          <w:rFonts w:ascii="Times New Roman" w:eastAsia="Times New Roman" w:hAnsi="Times New Roman" w:cs="Times New Roman"/>
          <w:sz w:val="28"/>
          <w:szCs w:val="28"/>
          <w:shd w:val="clear" w:color="auto" w:fill="FFFFFF"/>
          <w:lang w:val="ro-RO" w:eastAsia="ru-RU"/>
        </w:rPr>
      </w:pPr>
      <w:r w:rsidRPr="00E65DE9">
        <w:rPr>
          <w:rFonts w:ascii="Times New Roman" w:hAnsi="Times New Roman" w:cs="Times New Roman"/>
          <w:sz w:val="28"/>
          <w:szCs w:val="28"/>
          <w:lang w:val="ro-RO"/>
        </w:rPr>
        <w:t>”</w:t>
      </w:r>
      <w:r w:rsidRPr="00E65DE9">
        <w:rPr>
          <w:rFonts w:ascii="Times New Roman" w:hAnsi="Times New Roman" w:cs="Times New Roman"/>
          <w:b/>
          <w:bCs/>
          <w:sz w:val="28"/>
          <w:szCs w:val="28"/>
          <w:lang w:val="ro-RO"/>
        </w:rPr>
        <w:t>91.</w:t>
      </w:r>
      <w:r w:rsidRPr="00E65DE9">
        <w:rPr>
          <w:rFonts w:ascii="Times New Roman" w:hAnsi="Times New Roman" w:cs="Times New Roman"/>
          <w:sz w:val="28"/>
          <w:szCs w:val="28"/>
          <w:lang w:val="ro-RO"/>
        </w:rPr>
        <w:t xml:space="preserve"> </w:t>
      </w:r>
      <w:r w:rsidRPr="00E65DE9">
        <w:rPr>
          <w:rFonts w:ascii="Times New Roman" w:eastAsia="Times New Roman" w:hAnsi="Times New Roman" w:cs="Times New Roman"/>
          <w:sz w:val="28"/>
          <w:szCs w:val="28"/>
          <w:shd w:val="clear" w:color="auto" w:fill="FFFFFF"/>
          <w:lang w:val="ro-RO" w:eastAsia="ru-RU"/>
        </w:rPr>
        <w:t xml:space="preserve">La propunerea Autorităţii Aeronautice Civile, </w:t>
      </w:r>
      <w:r w:rsidRPr="00E65DE9">
        <w:rPr>
          <w:rFonts w:ascii="Times New Roman" w:eastAsia="Times New Roman" w:hAnsi="Times New Roman" w:cs="Times New Roman"/>
          <w:sz w:val="28"/>
          <w:szCs w:val="28"/>
          <w:lang w:val="ro-RO" w:eastAsia="ru-RU"/>
        </w:rPr>
        <w:t>Ministerul Infrastructurii și Dezvoltării Regionale aprobă</w:t>
      </w:r>
      <w:r w:rsidRPr="00E65DE9">
        <w:rPr>
          <w:rFonts w:ascii="Times New Roman" w:eastAsia="Times New Roman" w:hAnsi="Times New Roman" w:cs="Times New Roman"/>
          <w:sz w:val="28"/>
          <w:szCs w:val="28"/>
          <w:shd w:val="clear" w:color="auto" w:fill="FFFFFF"/>
          <w:lang w:val="ro-RO" w:eastAsia="ru-RU"/>
        </w:rPr>
        <w:t xml:space="preserve"> mărimea tarifelor pentru serviciile aeroportuare şi pentru s</w:t>
      </w:r>
      <w:r w:rsidR="00321E9A" w:rsidRPr="00E65DE9">
        <w:rPr>
          <w:rFonts w:ascii="Times New Roman" w:eastAsia="Times New Roman" w:hAnsi="Times New Roman" w:cs="Times New Roman"/>
          <w:sz w:val="28"/>
          <w:szCs w:val="28"/>
          <w:shd w:val="clear" w:color="auto" w:fill="FFFFFF"/>
          <w:lang w:val="ro-RO" w:eastAsia="ru-RU"/>
        </w:rPr>
        <w:t xml:space="preserve">erviciile de </w:t>
      </w:r>
      <w:proofErr w:type="spellStart"/>
      <w:r w:rsidR="00321E9A" w:rsidRPr="00E65DE9">
        <w:rPr>
          <w:rFonts w:ascii="Times New Roman" w:eastAsia="Times New Roman" w:hAnsi="Times New Roman" w:cs="Times New Roman"/>
          <w:sz w:val="28"/>
          <w:szCs w:val="28"/>
          <w:shd w:val="clear" w:color="auto" w:fill="FFFFFF"/>
          <w:lang w:val="ro-RO" w:eastAsia="ru-RU"/>
        </w:rPr>
        <w:t>navigaţie</w:t>
      </w:r>
      <w:proofErr w:type="spellEnd"/>
      <w:r w:rsidR="00321E9A" w:rsidRPr="00E65DE9">
        <w:rPr>
          <w:rFonts w:ascii="Times New Roman" w:eastAsia="Times New Roman" w:hAnsi="Times New Roman" w:cs="Times New Roman"/>
          <w:sz w:val="28"/>
          <w:szCs w:val="28"/>
          <w:shd w:val="clear" w:color="auto" w:fill="FFFFFF"/>
          <w:lang w:val="ro-RO" w:eastAsia="ru-RU"/>
        </w:rPr>
        <w:t xml:space="preserve"> aeriană</w:t>
      </w:r>
      <w:r w:rsidR="00766C1F" w:rsidRPr="00E65DE9">
        <w:rPr>
          <w:rFonts w:ascii="Times New Roman" w:eastAsia="Times New Roman" w:hAnsi="Times New Roman" w:cs="Times New Roman"/>
          <w:sz w:val="28"/>
          <w:szCs w:val="28"/>
          <w:shd w:val="clear" w:color="auto" w:fill="FFFFFF"/>
          <w:lang w:val="ro-RO" w:eastAsia="ru-RU"/>
        </w:rPr>
        <w:t xml:space="preserve">. </w:t>
      </w:r>
      <w:r w:rsidR="0033526E" w:rsidRPr="00E65DE9">
        <w:rPr>
          <w:rFonts w:ascii="Times New Roman" w:eastAsia="Times New Roman" w:hAnsi="Times New Roman" w:cs="Times New Roman"/>
          <w:sz w:val="28"/>
          <w:szCs w:val="28"/>
          <w:shd w:val="clear" w:color="auto" w:fill="FFFFFF"/>
          <w:lang w:val="ro-RO" w:eastAsia="ru-RU"/>
        </w:rPr>
        <w:t xml:space="preserve">În privința tarifului </w:t>
      </w:r>
      <w:r w:rsidR="00321E9A" w:rsidRPr="00E65DE9">
        <w:rPr>
          <w:rFonts w:ascii="Times New Roman" w:eastAsia="Times New Roman" w:hAnsi="Times New Roman" w:cs="Times New Roman"/>
          <w:sz w:val="28"/>
          <w:szCs w:val="28"/>
          <w:shd w:val="clear" w:color="auto" w:fill="FFFFFF"/>
          <w:lang w:val="ro-RO" w:eastAsia="ru-RU"/>
        </w:rPr>
        <w:t>pentru măsurile de securitate aeronautică acordate de Poliția de Frontieră</w:t>
      </w:r>
      <w:r w:rsidR="00230ECD" w:rsidRPr="00E65DE9">
        <w:rPr>
          <w:rFonts w:ascii="Times New Roman" w:eastAsia="Times New Roman" w:hAnsi="Times New Roman" w:cs="Times New Roman"/>
          <w:sz w:val="28"/>
          <w:szCs w:val="28"/>
          <w:shd w:val="clear" w:color="auto" w:fill="FFFFFF"/>
          <w:lang w:val="ro-RO" w:eastAsia="ru-RU"/>
        </w:rPr>
        <w:t>,</w:t>
      </w:r>
      <w:r w:rsidR="0033526E" w:rsidRPr="00E65DE9">
        <w:rPr>
          <w:rFonts w:ascii="Times New Roman" w:eastAsia="Times New Roman" w:hAnsi="Times New Roman" w:cs="Times New Roman"/>
          <w:sz w:val="28"/>
          <w:szCs w:val="28"/>
          <w:shd w:val="clear" w:color="auto" w:fill="FFFFFF"/>
          <w:lang w:val="ro-RO" w:eastAsia="ru-RU"/>
        </w:rPr>
        <w:t xml:space="preserve"> Ministerul Infrastructurii și Dezvoltării Regionale aprobă mărimea acestuia după coordonarea prealabilă cu Ministerul </w:t>
      </w:r>
      <w:proofErr w:type="spellStart"/>
      <w:r w:rsidR="0033526E" w:rsidRPr="00E65DE9">
        <w:rPr>
          <w:rFonts w:ascii="Times New Roman" w:eastAsia="Times New Roman" w:hAnsi="Times New Roman" w:cs="Times New Roman"/>
          <w:sz w:val="28"/>
          <w:szCs w:val="28"/>
          <w:shd w:val="clear" w:color="auto" w:fill="FFFFFF"/>
          <w:lang w:val="ro-RO" w:eastAsia="ru-RU"/>
        </w:rPr>
        <w:t>Afacelor</w:t>
      </w:r>
      <w:proofErr w:type="spellEnd"/>
      <w:r w:rsidR="0033526E" w:rsidRPr="00E65DE9">
        <w:rPr>
          <w:rFonts w:ascii="Times New Roman" w:eastAsia="Times New Roman" w:hAnsi="Times New Roman" w:cs="Times New Roman"/>
          <w:sz w:val="28"/>
          <w:szCs w:val="28"/>
          <w:shd w:val="clear" w:color="auto" w:fill="FFFFFF"/>
          <w:lang w:val="ro-RO" w:eastAsia="ru-RU"/>
        </w:rPr>
        <w:t xml:space="preserve"> Interne</w:t>
      </w:r>
      <w:r w:rsidR="00321E9A" w:rsidRPr="00E65DE9">
        <w:rPr>
          <w:rFonts w:ascii="Times New Roman" w:eastAsia="Times New Roman" w:hAnsi="Times New Roman" w:cs="Times New Roman"/>
          <w:sz w:val="28"/>
          <w:szCs w:val="28"/>
          <w:shd w:val="clear" w:color="auto" w:fill="FFFFFF"/>
          <w:lang w:val="ro-RO" w:eastAsia="ru-RU"/>
        </w:rPr>
        <w:t>.”;</w:t>
      </w:r>
    </w:p>
    <w:p w14:paraId="56E952B3" w14:textId="77777777" w:rsidR="00321E9A" w:rsidRPr="00E65DE9" w:rsidRDefault="00321E9A" w:rsidP="00321E9A">
      <w:pPr>
        <w:spacing w:after="0" w:line="276" w:lineRule="auto"/>
        <w:ind w:firstLine="567"/>
        <w:jc w:val="both"/>
        <w:rPr>
          <w:rFonts w:ascii="Times New Roman" w:eastAsia="Times New Roman" w:hAnsi="Times New Roman" w:cs="Times New Roman"/>
          <w:sz w:val="28"/>
          <w:szCs w:val="28"/>
          <w:shd w:val="clear" w:color="auto" w:fill="FFFFFF"/>
          <w:lang w:val="ro-RO" w:eastAsia="ru-RU"/>
        </w:rPr>
      </w:pPr>
    </w:p>
    <w:p w14:paraId="3408DEFA" w14:textId="5A4FF29C" w:rsidR="00C768AB" w:rsidRPr="00E65DE9" w:rsidRDefault="00852D5F" w:rsidP="00CB5C50">
      <w:pPr>
        <w:pStyle w:val="ListParagraph"/>
        <w:spacing w:after="0" w:line="276" w:lineRule="auto"/>
        <w:ind w:left="0" w:firstLine="567"/>
        <w:jc w:val="both"/>
        <w:rPr>
          <w:rFonts w:ascii="Times New Roman" w:hAnsi="Times New Roman" w:cs="Times New Roman"/>
          <w:bCs/>
          <w:sz w:val="28"/>
          <w:szCs w:val="28"/>
          <w:lang w:val="ro-RO"/>
        </w:rPr>
      </w:pPr>
      <w:r w:rsidRPr="00E65DE9">
        <w:rPr>
          <w:rFonts w:ascii="Times New Roman" w:hAnsi="Times New Roman" w:cs="Times New Roman"/>
          <w:b/>
          <w:sz w:val="28"/>
          <w:szCs w:val="28"/>
          <w:lang w:val="ro-RO"/>
        </w:rPr>
        <w:t>a</w:t>
      </w:r>
      <w:r w:rsidR="003A71FE" w:rsidRPr="00E65DE9">
        <w:rPr>
          <w:rFonts w:ascii="Times New Roman" w:hAnsi="Times New Roman" w:cs="Times New Roman"/>
          <w:b/>
          <w:sz w:val="28"/>
          <w:szCs w:val="28"/>
          <w:lang w:val="ro-RO"/>
        </w:rPr>
        <w:t>h</w:t>
      </w:r>
      <w:r w:rsidRPr="00E65DE9">
        <w:rPr>
          <w:rFonts w:ascii="Times New Roman" w:hAnsi="Times New Roman" w:cs="Times New Roman"/>
          <w:b/>
          <w:sz w:val="28"/>
          <w:szCs w:val="28"/>
          <w:lang w:val="ro-RO"/>
        </w:rPr>
        <w:t xml:space="preserve">) </w:t>
      </w:r>
      <w:r w:rsidR="00CB5C50" w:rsidRPr="00E65DE9">
        <w:rPr>
          <w:rFonts w:ascii="Times New Roman" w:hAnsi="Times New Roman" w:cs="Times New Roman"/>
          <w:bCs/>
          <w:sz w:val="28"/>
          <w:szCs w:val="28"/>
          <w:lang w:val="ro-RO"/>
        </w:rPr>
        <w:t>la</w:t>
      </w:r>
      <w:r w:rsidR="00CB5C50" w:rsidRPr="00E65DE9">
        <w:rPr>
          <w:rFonts w:ascii="Times New Roman" w:hAnsi="Times New Roman" w:cs="Times New Roman"/>
          <w:b/>
          <w:sz w:val="28"/>
          <w:szCs w:val="28"/>
          <w:lang w:val="ro-RO"/>
        </w:rPr>
        <w:t xml:space="preserve"> </w:t>
      </w:r>
      <w:proofErr w:type="spellStart"/>
      <w:r w:rsidR="00C768AB" w:rsidRPr="00E65DE9">
        <w:rPr>
          <w:rFonts w:ascii="Times New Roman" w:eastAsia="Times New Roman" w:hAnsi="Times New Roman" w:cs="Times New Roman"/>
          <w:bCs/>
          <w:sz w:val="28"/>
          <w:szCs w:val="28"/>
          <w:lang w:eastAsia="ru-RU"/>
        </w:rPr>
        <w:t>punctul</w:t>
      </w:r>
      <w:proofErr w:type="spellEnd"/>
      <w:r w:rsidR="00C768AB" w:rsidRPr="00E65DE9">
        <w:rPr>
          <w:rFonts w:ascii="Times New Roman" w:eastAsia="Times New Roman" w:hAnsi="Times New Roman" w:cs="Times New Roman"/>
          <w:bCs/>
          <w:sz w:val="28"/>
          <w:szCs w:val="28"/>
          <w:lang w:eastAsia="ru-RU"/>
        </w:rPr>
        <w:t xml:space="preserve"> 92</w:t>
      </w:r>
      <w:r w:rsidR="00C768AB" w:rsidRPr="00E65DE9">
        <w:rPr>
          <w:rFonts w:ascii="Times New Roman" w:eastAsia="Times New Roman" w:hAnsi="Times New Roman" w:cs="Times New Roman"/>
          <w:sz w:val="28"/>
          <w:szCs w:val="28"/>
          <w:lang w:eastAsia="ru-RU"/>
        </w:rPr>
        <w:t xml:space="preserve"> </w:t>
      </w:r>
      <w:proofErr w:type="spellStart"/>
      <w:r w:rsidR="00CB5C50" w:rsidRPr="00E65DE9">
        <w:rPr>
          <w:rFonts w:ascii="Times New Roman" w:eastAsia="Times New Roman" w:hAnsi="Times New Roman" w:cs="Times New Roman"/>
          <w:sz w:val="28"/>
          <w:szCs w:val="28"/>
          <w:lang w:eastAsia="ru-RU"/>
        </w:rPr>
        <w:t>textul</w:t>
      </w:r>
      <w:proofErr w:type="spellEnd"/>
      <w:r w:rsidR="00CB5C50" w:rsidRPr="00E65DE9">
        <w:rPr>
          <w:rFonts w:ascii="Times New Roman" w:eastAsia="Times New Roman" w:hAnsi="Times New Roman" w:cs="Times New Roman"/>
          <w:sz w:val="28"/>
          <w:szCs w:val="28"/>
          <w:lang w:eastAsia="ru-RU"/>
        </w:rPr>
        <w:t xml:space="preserve"> ”</w:t>
      </w:r>
      <w:r w:rsidR="00C768AB" w:rsidRPr="00E65DE9">
        <w:rPr>
          <w:rFonts w:ascii="Times New Roman" w:hAnsi="Times New Roman" w:cs="Times New Roman"/>
          <w:sz w:val="28"/>
          <w:szCs w:val="28"/>
        </w:rPr>
        <w:t xml:space="preserve">, </w:t>
      </w:r>
      <w:proofErr w:type="spellStart"/>
      <w:r w:rsidR="00C768AB" w:rsidRPr="00E65DE9">
        <w:rPr>
          <w:rFonts w:ascii="Times New Roman" w:hAnsi="Times New Roman" w:cs="Times New Roman"/>
          <w:sz w:val="28"/>
          <w:szCs w:val="28"/>
        </w:rPr>
        <w:t>fără</w:t>
      </w:r>
      <w:proofErr w:type="spellEnd"/>
      <w:r w:rsidR="00C768AB" w:rsidRPr="00E65DE9">
        <w:rPr>
          <w:rFonts w:ascii="Times New Roman" w:hAnsi="Times New Roman" w:cs="Times New Roman"/>
          <w:sz w:val="28"/>
          <w:szCs w:val="28"/>
        </w:rPr>
        <w:t xml:space="preserve"> </w:t>
      </w:r>
      <w:proofErr w:type="spellStart"/>
      <w:r w:rsidR="00C768AB" w:rsidRPr="00E65DE9">
        <w:rPr>
          <w:rFonts w:ascii="Times New Roman" w:hAnsi="Times New Roman" w:cs="Times New Roman"/>
          <w:sz w:val="28"/>
          <w:szCs w:val="28"/>
        </w:rPr>
        <w:t>efect</w:t>
      </w:r>
      <w:proofErr w:type="spellEnd"/>
      <w:r w:rsidR="00C768AB" w:rsidRPr="00E65DE9">
        <w:rPr>
          <w:rFonts w:ascii="Times New Roman" w:hAnsi="Times New Roman" w:cs="Times New Roman"/>
          <w:sz w:val="28"/>
          <w:szCs w:val="28"/>
        </w:rPr>
        <w:t xml:space="preserve"> </w:t>
      </w:r>
      <w:proofErr w:type="spellStart"/>
      <w:r w:rsidR="00CB5C50" w:rsidRPr="00E65DE9">
        <w:rPr>
          <w:rFonts w:ascii="Times New Roman" w:hAnsi="Times New Roman" w:cs="Times New Roman"/>
          <w:sz w:val="28"/>
          <w:szCs w:val="28"/>
        </w:rPr>
        <w:t>retroactiv</w:t>
      </w:r>
      <w:proofErr w:type="spellEnd"/>
      <w:r w:rsidR="00CB5C50" w:rsidRPr="00E65DE9">
        <w:rPr>
          <w:rFonts w:ascii="Times New Roman" w:hAnsi="Times New Roman" w:cs="Times New Roman"/>
          <w:sz w:val="28"/>
          <w:szCs w:val="28"/>
        </w:rPr>
        <w:t>” se exclude</w:t>
      </w:r>
      <w:r w:rsidR="00C768AB" w:rsidRPr="00E65DE9">
        <w:rPr>
          <w:rFonts w:ascii="Times New Roman" w:hAnsi="Times New Roman" w:cs="Times New Roman"/>
          <w:sz w:val="28"/>
          <w:szCs w:val="28"/>
        </w:rPr>
        <w:t>;</w:t>
      </w:r>
    </w:p>
    <w:p w14:paraId="7DABB2B0" w14:textId="535EE4AD" w:rsidR="00C768AB" w:rsidRPr="00E65DE9" w:rsidRDefault="00C768AB" w:rsidP="00C768AB">
      <w:pPr>
        <w:pStyle w:val="ListParagraph"/>
        <w:spacing w:after="0" w:line="276" w:lineRule="auto"/>
        <w:ind w:hanging="153"/>
        <w:jc w:val="both"/>
        <w:rPr>
          <w:rFonts w:ascii="Times New Roman" w:eastAsia="Times New Roman" w:hAnsi="Times New Roman" w:cs="Times New Roman"/>
          <w:color w:val="FF0000"/>
          <w:sz w:val="28"/>
          <w:szCs w:val="28"/>
          <w:lang w:eastAsia="ru-RU"/>
        </w:rPr>
      </w:pPr>
    </w:p>
    <w:p w14:paraId="6F718934" w14:textId="54DBA12F" w:rsidR="00A4574F" w:rsidRPr="00E65DE9" w:rsidRDefault="00852D5F" w:rsidP="00A4574F">
      <w:pPr>
        <w:pStyle w:val="ListParagraph"/>
        <w:spacing w:after="0" w:line="276" w:lineRule="auto"/>
        <w:ind w:hanging="153"/>
        <w:jc w:val="both"/>
        <w:rPr>
          <w:rFonts w:ascii="Times New Roman" w:hAnsi="Times New Roman" w:cs="Times New Roman"/>
          <w:sz w:val="28"/>
          <w:szCs w:val="28"/>
          <w:lang w:val="ro-RO"/>
        </w:rPr>
      </w:pPr>
      <w:proofErr w:type="spellStart"/>
      <w:proofErr w:type="gramStart"/>
      <w:r w:rsidRPr="00E65DE9">
        <w:rPr>
          <w:rFonts w:ascii="Times New Roman" w:hAnsi="Times New Roman" w:cs="Times New Roman"/>
          <w:b/>
          <w:sz w:val="28"/>
          <w:szCs w:val="28"/>
          <w:shd w:val="clear" w:color="auto" w:fill="FFFFFF"/>
        </w:rPr>
        <w:t>a</w:t>
      </w:r>
      <w:r w:rsidR="003A71FE" w:rsidRPr="00E65DE9">
        <w:rPr>
          <w:rFonts w:ascii="Times New Roman" w:hAnsi="Times New Roman" w:cs="Times New Roman"/>
          <w:b/>
          <w:sz w:val="28"/>
          <w:szCs w:val="28"/>
          <w:shd w:val="clear" w:color="auto" w:fill="FFFFFF"/>
        </w:rPr>
        <w:t>i</w:t>
      </w:r>
      <w:proofErr w:type="spellEnd"/>
      <w:proofErr w:type="gramEnd"/>
      <w:r w:rsidRPr="00E65DE9">
        <w:rPr>
          <w:rFonts w:ascii="Times New Roman" w:hAnsi="Times New Roman" w:cs="Times New Roman"/>
          <w:b/>
          <w:sz w:val="28"/>
          <w:szCs w:val="28"/>
          <w:shd w:val="clear" w:color="auto" w:fill="FFFFFF"/>
        </w:rPr>
        <w:t xml:space="preserve">) </w:t>
      </w:r>
      <w:r w:rsidR="00A4574F" w:rsidRPr="00E65DE9">
        <w:rPr>
          <w:rFonts w:ascii="Times New Roman" w:hAnsi="Times New Roman" w:cs="Times New Roman"/>
          <w:sz w:val="28"/>
          <w:szCs w:val="28"/>
          <w:shd w:val="clear" w:color="auto" w:fill="FFFFFF"/>
        </w:rPr>
        <w:t>p</w:t>
      </w:r>
      <w:proofErr w:type="spellStart"/>
      <w:r w:rsidR="00A4574F" w:rsidRPr="00E65DE9">
        <w:rPr>
          <w:rFonts w:ascii="Times New Roman" w:hAnsi="Times New Roman" w:cs="Times New Roman"/>
          <w:sz w:val="28"/>
          <w:szCs w:val="28"/>
          <w:lang w:val="ro-RO"/>
        </w:rPr>
        <w:t>unctul</w:t>
      </w:r>
      <w:proofErr w:type="spellEnd"/>
      <w:r w:rsidR="00A4574F" w:rsidRPr="00E65DE9">
        <w:rPr>
          <w:rFonts w:ascii="Times New Roman" w:hAnsi="Times New Roman" w:cs="Times New Roman"/>
          <w:sz w:val="28"/>
          <w:szCs w:val="28"/>
          <w:lang w:val="ro-RO"/>
        </w:rPr>
        <w:t xml:space="preserve"> 93 va avea următorul cuprins:</w:t>
      </w:r>
    </w:p>
    <w:p w14:paraId="0C955104" w14:textId="71A97C02" w:rsidR="00321E9A" w:rsidRPr="00E65DE9" w:rsidRDefault="00A4574F" w:rsidP="00A4574F">
      <w:pPr>
        <w:pStyle w:val="ListParagraph"/>
        <w:spacing w:after="0" w:line="276" w:lineRule="auto"/>
        <w:ind w:left="0" w:firstLine="567"/>
        <w:jc w:val="both"/>
        <w:rPr>
          <w:rFonts w:ascii="Times New Roman" w:hAnsi="Times New Roman" w:cs="Times New Roman"/>
          <w:bCs/>
          <w:sz w:val="28"/>
          <w:szCs w:val="28"/>
          <w:lang w:val="ro-RO"/>
        </w:rPr>
      </w:pPr>
      <w:r w:rsidRPr="00E65DE9">
        <w:rPr>
          <w:rFonts w:ascii="Times New Roman" w:hAnsi="Times New Roman" w:cs="Times New Roman"/>
          <w:sz w:val="28"/>
          <w:szCs w:val="28"/>
          <w:lang w:val="ro-RO"/>
        </w:rPr>
        <w:t>„</w:t>
      </w:r>
      <w:r w:rsidRPr="00E65DE9">
        <w:rPr>
          <w:rFonts w:ascii="Times New Roman" w:hAnsi="Times New Roman" w:cs="Times New Roman"/>
          <w:b/>
          <w:sz w:val="28"/>
          <w:szCs w:val="28"/>
          <w:lang w:val="ro-RO"/>
        </w:rPr>
        <w:t>93.</w:t>
      </w:r>
      <w:r w:rsidRPr="00E65DE9">
        <w:rPr>
          <w:rFonts w:ascii="Times New Roman" w:hAnsi="Times New Roman" w:cs="Times New Roman"/>
          <w:sz w:val="28"/>
          <w:szCs w:val="28"/>
          <w:lang w:val="ro-RO"/>
        </w:rPr>
        <w:t xml:space="preserve"> Plata tarifelor pentru serviciile de navigație aeriană se percepe în monedă națională la rata medie lunară de schimb calculată de către Agenția „Reuters” pe baza cotațiilor zilnice pentru luna anterioară celei în care se exercită zborul.”;</w:t>
      </w:r>
    </w:p>
    <w:p w14:paraId="12530BCB" w14:textId="40FE0042" w:rsidR="001A7A84" w:rsidRPr="00E65DE9" w:rsidRDefault="001A7A84" w:rsidP="0061560C">
      <w:pPr>
        <w:spacing w:after="0" w:line="276" w:lineRule="auto"/>
        <w:jc w:val="both"/>
        <w:rPr>
          <w:rFonts w:ascii="Times New Roman" w:hAnsi="Times New Roman" w:cs="Times New Roman"/>
          <w:sz w:val="28"/>
          <w:szCs w:val="28"/>
          <w:lang w:val="ro-RO"/>
        </w:rPr>
      </w:pPr>
    </w:p>
    <w:p w14:paraId="47C7091A" w14:textId="4A3703B0" w:rsidR="00C95C62" w:rsidRPr="00E65DE9" w:rsidRDefault="00852D5F" w:rsidP="00C95C62">
      <w:pPr>
        <w:spacing w:after="0" w:line="276" w:lineRule="auto"/>
        <w:ind w:firstLine="567"/>
        <w:jc w:val="both"/>
        <w:rPr>
          <w:rFonts w:ascii="Times New Roman" w:hAnsi="Times New Roman" w:cs="Times New Roman"/>
          <w:sz w:val="28"/>
          <w:szCs w:val="28"/>
          <w:lang w:val="ro-RO"/>
        </w:rPr>
      </w:pPr>
      <w:proofErr w:type="spellStart"/>
      <w:r w:rsidRPr="00E65DE9">
        <w:rPr>
          <w:rFonts w:ascii="Times New Roman" w:hAnsi="Times New Roman" w:cs="Times New Roman"/>
          <w:b/>
          <w:sz w:val="28"/>
          <w:szCs w:val="28"/>
          <w:lang w:val="ro-RO"/>
        </w:rPr>
        <w:t>a</w:t>
      </w:r>
      <w:r w:rsidR="003A71FE" w:rsidRPr="00E65DE9">
        <w:rPr>
          <w:rFonts w:ascii="Times New Roman" w:hAnsi="Times New Roman" w:cs="Times New Roman"/>
          <w:b/>
          <w:sz w:val="28"/>
          <w:szCs w:val="28"/>
          <w:lang w:val="ro-RO"/>
        </w:rPr>
        <w:t>j</w:t>
      </w:r>
      <w:proofErr w:type="spellEnd"/>
      <w:r w:rsidRPr="00E65DE9">
        <w:rPr>
          <w:rFonts w:ascii="Times New Roman" w:hAnsi="Times New Roman" w:cs="Times New Roman"/>
          <w:b/>
          <w:sz w:val="28"/>
          <w:szCs w:val="28"/>
          <w:lang w:val="ro-RO"/>
        </w:rPr>
        <w:t xml:space="preserve">) </w:t>
      </w:r>
      <w:r w:rsidR="00C95C62" w:rsidRPr="00E65DE9">
        <w:rPr>
          <w:rFonts w:ascii="Times New Roman" w:hAnsi="Times New Roman" w:cs="Times New Roman"/>
          <w:sz w:val="28"/>
          <w:szCs w:val="28"/>
          <w:lang w:val="ro-RO"/>
        </w:rPr>
        <w:t>se completează cu punctul 93</w:t>
      </w:r>
      <w:r w:rsidR="00C95C62" w:rsidRPr="00E65DE9">
        <w:rPr>
          <w:rFonts w:ascii="Times New Roman" w:hAnsi="Times New Roman" w:cs="Times New Roman"/>
          <w:sz w:val="28"/>
          <w:szCs w:val="28"/>
          <w:vertAlign w:val="superscript"/>
          <w:lang w:val="ro-RO"/>
        </w:rPr>
        <w:t xml:space="preserve">1 </w:t>
      </w:r>
      <w:r w:rsidR="00C95C62" w:rsidRPr="00E65DE9">
        <w:rPr>
          <w:rFonts w:ascii="Times New Roman" w:hAnsi="Times New Roman" w:cs="Times New Roman"/>
          <w:sz w:val="28"/>
          <w:szCs w:val="28"/>
          <w:lang w:val="ro-RO"/>
        </w:rPr>
        <w:t>cu următorul cuprins:</w:t>
      </w:r>
    </w:p>
    <w:p w14:paraId="39B50688" w14:textId="539B4D2E" w:rsidR="00C95C62" w:rsidRPr="00E65DE9" w:rsidRDefault="00C95C62" w:rsidP="00C95C62">
      <w:pPr>
        <w:pStyle w:val="ListParagraph"/>
        <w:spacing w:after="0" w:line="276" w:lineRule="auto"/>
        <w:ind w:left="0" w:firstLine="567"/>
        <w:jc w:val="both"/>
        <w:rPr>
          <w:rFonts w:ascii="Times New Roman" w:hAnsi="Times New Roman" w:cs="Times New Roman"/>
          <w:sz w:val="28"/>
          <w:szCs w:val="28"/>
          <w:lang w:val="ro-RO"/>
        </w:rPr>
      </w:pPr>
      <w:r w:rsidRPr="00E65DE9">
        <w:rPr>
          <w:rFonts w:ascii="Times New Roman" w:hAnsi="Times New Roman" w:cs="Times New Roman"/>
          <w:sz w:val="28"/>
          <w:szCs w:val="28"/>
          <w:lang w:val="ro-RO"/>
        </w:rPr>
        <w:t>”</w:t>
      </w:r>
      <w:r w:rsidRPr="00E65DE9">
        <w:rPr>
          <w:rFonts w:ascii="Times New Roman" w:hAnsi="Times New Roman" w:cs="Times New Roman"/>
          <w:b/>
          <w:sz w:val="28"/>
          <w:szCs w:val="28"/>
          <w:lang w:val="ro-RO"/>
        </w:rPr>
        <w:t>93</w:t>
      </w:r>
      <w:r w:rsidRPr="00E65DE9">
        <w:rPr>
          <w:rFonts w:ascii="Times New Roman" w:hAnsi="Times New Roman" w:cs="Times New Roman"/>
          <w:b/>
          <w:sz w:val="28"/>
          <w:szCs w:val="28"/>
          <w:vertAlign w:val="superscript"/>
          <w:lang w:val="ro-RO"/>
        </w:rPr>
        <w:t>1</w:t>
      </w:r>
      <w:r w:rsidRPr="00E65DE9">
        <w:rPr>
          <w:rFonts w:ascii="Times New Roman" w:hAnsi="Times New Roman" w:cs="Times New Roman"/>
          <w:b/>
          <w:sz w:val="28"/>
          <w:szCs w:val="28"/>
          <w:lang w:val="ro-RO"/>
        </w:rPr>
        <w:t>.</w:t>
      </w:r>
      <w:r w:rsidRPr="00E65DE9">
        <w:rPr>
          <w:rFonts w:ascii="Times New Roman" w:hAnsi="Times New Roman" w:cs="Times New Roman"/>
          <w:sz w:val="28"/>
          <w:szCs w:val="28"/>
          <w:lang w:val="ro-RO"/>
        </w:rPr>
        <w:t xml:space="preserve"> </w:t>
      </w:r>
      <w:bookmarkStart w:id="16" w:name="_Hlk148509748"/>
      <w:r w:rsidRPr="00E65DE9">
        <w:rPr>
          <w:rFonts w:ascii="Times New Roman" w:hAnsi="Times New Roman" w:cs="Times New Roman"/>
          <w:sz w:val="28"/>
          <w:szCs w:val="28"/>
          <w:lang w:val="ro-RO"/>
        </w:rPr>
        <w:t xml:space="preserve">Entitatea de administrare a aeroportului colectează de la utilizatorii aeroportului taxa pentru asigurarea securității aeronautice și transferă lunar </w:t>
      </w:r>
      <w:r w:rsidR="007B2EA7" w:rsidRPr="00E65DE9">
        <w:rPr>
          <w:rFonts w:ascii="Times New Roman" w:hAnsi="Times New Roman" w:cs="Times New Roman"/>
          <w:sz w:val="28"/>
          <w:szCs w:val="28"/>
          <w:lang w:val="ro-RO"/>
        </w:rPr>
        <w:t xml:space="preserve">în bugetul de stat </w:t>
      </w:r>
      <w:r w:rsidRPr="00E65DE9">
        <w:rPr>
          <w:rFonts w:ascii="Times New Roman" w:hAnsi="Times New Roman" w:cs="Times New Roman"/>
          <w:sz w:val="28"/>
          <w:szCs w:val="28"/>
          <w:lang w:val="ro-RO"/>
        </w:rPr>
        <w:t xml:space="preserve">mijloacele acumulate </w:t>
      </w:r>
      <w:r w:rsidR="007A0010" w:rsidRPr="00E65DE9">
        <w:rPr>
          <w:rFonts w:ascii="Times New Roman" w:hAnsi="Times New Roman" w:cs="Times New Roman"/>
          <w:sz w:val="28"/>
          <w:szCs w:val="28"/>
          <w:lang w:val="ro-RO"/>
        </w:rPr>
        <w:t xml:space="preserve">din aplicarea tarifului </w:t>
      </w:r>
      <w:r w:rsidRPr="00E65DE9">
        <w:rPr>
          <w:rFonts w:ascii="Times New Roman" w:hAnsi="Times New Roman" w:cs="Times New Roman"/>
          <w:sz w:val="28"/>
          <w:szCs w:val="28"/>
          <w:lang w:val="ro-RO"/>
        </w:rPr>
        <w:t xml:space="preserve">pentru măsurile de securitate aeronautică acordate de </w:t>
      </w:r>
      <w:r w:rsidRPr="00E65DE9">
        <w:rPr>
          <w:rFonts w:ascii="Times New Roman" w:eastAsia="Times New Roman" w:hAnsi="Times New Roman" w:cs="Times New Roman"/>
          <w:sz w:val="28"/>
          <w:szCs w:val="28"/>
          <w:lang w:val="ro-RO"/>
        </w:rPr>
        <w:t>Poliția de Frontieră pe aeroportul respectiv.</w:t>
      </w:r>
      <w:bookmarkEnd w:id="16"/>
      <w:r w:rsidR="00CE656A" w:rsidRPr="00E65DE9">
        <w:rPr>
          <w:rFonts w:ascii="Times New Roman" w:eastAsia="Times New Roman" w:hAnsi="Times New Roman" w:cs="Times New Roman"/>
          <w:sz w:val="28"/>
          <w:szCs w:val="28"/>
          <w:lang w:val="ro-RO"/>
        </w:rPr>
        <w:t>”;</w:t>
      </w:r>
    </w:p>
    <w:p w14:paraId="30C0CDD8" w14:textId="70C8724F" w:rsidR="00A4574F" w:rsidRPr="00E65DE9" w:rsidRDefault="00A4574F" w:rsidP="00A4574F">
      <w:pPr>
        <w:pStyle w:val="ListParagraph"/>
        <w:spacing w:after="0" w:line="276" w:lineRule="auto"/>
        <w:ind w:hanging="153"/>
        <w:jc w:val="both"/>
        <w:rPr>
          <w:rFonts w:ascii="Times New Roman" w:hAnsi="Times New Roman" w:cs="Times New Roman"/>
          <w:sz w:val="28"/>
          <w:szCs w:val="28"/>
          <w:shd w:val="clear" w:color="auto" w:fill="FFFFFF"/>
          <w:lang w:val="ro-RO"/>
        </w:rPr>
      </w:pPr>
    </w:p>
    <w:p w14:paraId="6D349126" w14:textId="6C1D3EE2" w:rsidR="00CE656A" w:rsidRPr="00E65DE9" w:rsidRDefault="00852D5F" w:rsidP="00CE656A">
      <w:pPr>
        <w:spacing w:after="0" w:line="276" w:lineRule="auto"/>
        <w:ind w:firstLine="567"/>
        <w:jc w:val="both"/>
        <w:rPr>
          <w:rFonts w:ascii="Times New Roman" w:hAnsi="Times New Roman" w:cs="Times New Roman"/>
          <w:sz w:val="28"/>
          <w:szCs w:val="28"/>
          <w:lang w:val="ro-RO"/>
        </w:rPr>
      </w:pPr>
      <w:proofErr w:type="spellStart"/>
      <w:r w:rsidRPr="00E65DE9">
        <w:rPr>
          <w:rFonts w:ascii="Times New Roman" w:hAnsi="Times New Roman" w:cs="Times New Roman"/>
          <w:b/>
          <w:sz w:val="28"/>
          <w:szCs w:val="28"/>
          <w:shd w:val="clear" w:color="auto" w:fill="FFFFFF"/>
          <w:lang w:val="ro-RO"/>
        </w:rPr>
        <w:t>a</w:t>
      </w:r>
      <w:r w:rsidR="003A71FE" w:rsidRPr="00E65DE9">
        <w:rPr>
          <w:rFonts w:ascii="Times New Roman" w:hAnsi="Times New Roman" w:cs="Times New Roman"/>
          <w:b/>
          <w:sz w:val="28"/>
          <w:szCs w:val="28"/>
          <w:shd w:val="clear" w:color="auto" w:fill="FFFFFF"/>
          <w:lang w:val="ro-RO"/>
        </w:rPr>
        <w:t>k</w:t>
      </w:r>
      <w:proofErr w:type="spellEnd"/>
      <w:r w:rsidRPr="00E65DE9">
        <w:rPr>
          <w:rFonts w:ascii="Times New Roman" w:hAnsi="Times New Roman" w:cs="Times New Roman"/>
          <w:b/>
          <w:sz w:val="28"/>
          <w:szCs w:val="28"/>
          <w:shd w:val="clear" w:color="auto" w:fill="FFFFFF"/>
          <w:lang w:val="ro-RO"/>
        </w:rPr>
        <w:t xml:space="preserve">) </w:t>
      </w:r>
      <w:r w:rsidR="00CE656A" w:rsidRPr="00E65DE9">
        <w:rPr>
          <w:rFonts w:ascii="Times New Roman" w:hAnsi="Times New Roman" w:cs="Times New Roman"/>
          <w:sz w:val="28"/>
          <w:szCs w:val="28"/>
          <w:lang w:val="ro-RO"/>
        </w:rPr>
        <w:t>punctul 94 va avea următorul cuprins:</w:t>
      </w:r>
    </w:p>
    <w:p w14:paraId="14B144EF" w14:textId="73066E4F" w:rsidR="00CE656A" w:rsidRPr="00E65DE9" w:rsidRDefault="00CE656A" w:rsidP="00CE656A">
      <w:pPr>
        <w:spacing w:after="0" w:line="276" w:lineRule="auto"/>
        <w:ind w:firstLine="567"/>
        <w:jc w:val="both"/>
        <w:rPr>
          <w:rFonts w:ascii="Times New Roman" w:hAnsi="Times New Roman" w:cs="Times New Roman"/>
          <w:sz w:val="28"/>
          <w:szCs w:val="28"/>
          <w:shd w:val="clear" w:color="auto" w:fill="FFFFFF"/>
          <w:lang w:val="ro-RO"/>
        </w:rPr>
      </w:pPr>
      <w:r w:rsidRPr="00E65DE9">
        <w:rPr>
          <w:rFonts w:ascii="Times New Roman" w:hAnsi="Times New Roman" w:cs="Times New Roman"/>
          <w:sz w:val="28"/>
          <w:szCs w:val="28"/>
          <w:lang w:val="ro-RO"/>
        </w:rPr>
        <w:t>”</w:t>
      </w:r>
      <w:r w:rsidRPr="00E65DE9">
        <w:rPr>
          <w:rFonts w:ascii="Times New Roman" w:eastAsia="Times New Roman" w:hAnsi="Times New Roman" w:cs="Times New Roman"/>
          <w:b/>
          <w:sz w:val="28"/>
          <w:szCs w:val="28"/>
          <w:shd w:val="clear" w:color="auto" w:fill="FFFFFF"/>
          <w:lang w:eastAsia="ru-RU"/>
        </w:rPr>
        <w:t>94.</w:t>
      </w:r>
      <w:r w:rsidRPr="00E65DE9">
        <w:rPr>
          <w:rFonts w:ascii="Times New Roman" w:eastAsia="Times New Roman" w:hAnsi="Times New Roman" w:cs="Times New Roman"/>
          <w:sz w:val="28"/>
          <w:szCs w:val="28"/>
          <w:shd w:val="clear" w:color="auto" w:fill="FFFFFF"/>
          <w:lang w:eastAsia="ru-RU"/>
        </w:rPr>
        <w:t xml:space="preserve"> </w:t>
      </w:r>
      <w:proofErr w:type="spellStart"/>
      <w:r w:rsidR="00CE7499" w:rsidRPr="00E65DE9">
        <w:rPr>
          <w:rFonts w:ascii="Times New Roman" w:hAnsi="Times New Roman" w:cs="Times New Roman"/>
          <w:color w:val="000000"/>
          <w:sz w:val="28"/>
          <w:szCs w:val="28"/>
          <w:shd w:val="clear" w:color="auto" w:fill="FFFFFF"/>
        </w:rPr>
        <w:t>Acoperirea</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cheltuielilor</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aferente</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acordării</w:t>
      </w:r>
      <w:proofErr w:type="spellEnd"/>
      <w:r w:rsidR="00CE7499" w:rsidRPr="00E65DE9">
        <w:rPr>
          <w:rFonts w:ascii="Times New Roman" w:hAnsi="Times New Roman" w:cs="Times New Roman"/>
          <w:color w:val="000000"/>
          <w:sz w:val="28"/>
          <w:szCs w:val="28"/>
          <w:shd w:val="clear" w:color="auto" w:fill="FFFFFF"/>
        </w:rPr>
        <w:t xml:space="preserve"> de </w:t>
      </w:r>
      <w:proofErr w:type="spellStart"/>
      <w:r w:rsidR="00CE7499" w:rsidRPr="00E65DE9">
        <w:rPr>
          <w:rFonts w:ascii="Times New Roman" w:hAnsi="Times New Roman" w:cs="Times New Roman"/>
          <w:color w:val="000000"/>
          <w:sz w:val="28"/>
          <w:szCs w:val="28"/>
          <w:shd w:val="clear" w:color="auto" w:fill="FFFFFF"/>
        </w:rPr>
        <w:t>scutiri</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utilizatorilor</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serviciilor</w:t>
      </w:r>
      <w:proofErr w:type="spellEnd"/>
      <w:r w:rsidR="00CE7499" w:rsidRPr="00E65DE9">
        <w:rPr>
          <w:rFonts w:ascii="Times New Roman" w:hAnsi="Times New Roman" w:cs="Times New Roman"/>
          <w:color w:val="000000"/>
          <w:sz w:val="28"/>
          <w:szCs w:val="28"/>
          <w:shd w:val="clear" w:color="auto" w:fill="FFFFFF"/>
        </w:rPr>
        <w:t xml:space="preserve"> de </w:t>
      </w:r>
      <w:proofErr w:type="spellStart"/>
      <w:r w:rsidR="00CE7499" w:rsidRPr="00E65DE9">
        <w:rPr>
          <w:rFonts w:ascii="Times New Roman" w:hAnsi="Times New Roman" w:cs="Times New Roman"/>
          <w:color w:val="000000"/>
          <w:sz w:val="28"/>
          <w:szCs w:val="28"/>
          <w:shd w:val="clear" w:color="auto" w:fill="FFFFFF"/>
        </w:rPr>
        <w:t>navigație</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aeriană</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suportate</w:t>
      </w:r>
      <w:proofErr w:type="spellEnd"/>
      <w:r w:rsidR="00CE7499" w:rsidRPr="00E65DE9">
        <w:rPr>
          <w:rFonts w:ascii="Times New Roman" w:hAnsi="Times New Roman" w:cs="Times New Roman"/>
          <w:color w:val="000000"/>
          <w:sz w:val="28"/>
          <w:szCs w:val="28"/>
          <w:shd w:val="clear" w:color="auto" w:fill="FFFFFF"/>
        </w:rPr>
        <w:t xml:space="preserve"> de </w:t>
      </w:r>
      <w:proofErr w:type="spellStart"/>
      <w:r w:rsidR="00CE7499" w:rsidRPr="00E65DE9">
        <w:rPr>
          <w:rFonts w:ascii="Times New Roman" w:hAnsi="Times New Roman" w:cs="Times New Roman"/>
          <w:color w:val="000000"/>
          <w:sz w:val="28"/>
          <w:szCs w:val="28"/>
          <w:shd w:val="clear" w:color="auto" w:fill="FFFFFF"/>
        </w:rPr>
        <w:t>către</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furnizor</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precum</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și</w:t>
      </w:r>
      <w:proofErr w:type="spellEnd"/>
      <w:r w:rsidR="00CE7499" w:rsidRPr="00E65DE9">
        <w:rPr>
          <w:rFonts w:ascii="Times New Roman" w:hAnsi="Times New Roman" w:cs="Times New Roman"/>
          <w:color w:val="000000"/>
          <w:sz w:val="28"/>
          <w:szCs w:val="28"/>
          <w:shd w:val="clear" w:color="auto" w:fill="FFFFFF"/>
        </w:rPr>
        <w:t xml:space="preserve"> a </w:t>
      </w:r>
      <w:proofErr w:type="spellStart"/>
      <w:r w:rsidR="00CE7499" w:rsidRPr="00E65DE9">
        <w:rPr>
          <w:rFonts w:ascii="Times New Roman" w:hAnsi="Times New Roman" w:cs="Times New Roman"/>
          <w:color w:val="000000"/>
          <w:sz w:val="28"/>
          <w:szCs w:val="28"/>
          <w:shd w:val="clear" w:color="auto" w:fill="FFFFFF"/>
        </w:rPr>
        <w:t>cheltuielilor</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aferente</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acordării</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scutirlor</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utilizatorilor</w:t>
      </w:r>
      <w:proofErr w:type="spellEnd"/>
      <w:r w:rsidR="00CE7499" w:rsidRPr="00E65DE9">
        <w:rPr>
          <w:rFonts w:ascii="Times New Roman" w:hAnsi="Times New Roman" w:cs="Times New Roman"/>
          <w:color w:val="000000"/>
          <w:sz w:val="28"/>
          <w:szCs w:val="28"/>
          <w:shd w:val="clear" w:color="auto" w:fill="FFFFFF"/>
        </w:rPr>
        <w:t xml:space="preserve"> de </w:t>
      </w:r>
      <w:proofErr w:type="spellStart"/>
      <w:r w:rsidR="00CE7499" w:rsidRPr="00E65DE9">
        <w:rPr>
          <w:rFonts w:ascii="Times New Roman" w:hAnsi="Times New Roman" w:cs="Times New Roman"/>
          <w:color w:val="000000"/>
          <w:sz w:val="28"/>
          <w:szCs w:val="28"/>
          <w:shd w:val="clear" w:color="auto" w:fill="FFFFFF"/>
        </w:rPr>
        <w:t>servicii</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aeroportuare</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suportate</w:t>
      </w:r>
      <w:proofErr w:type="spellEnd"/>
      <w:r w:rsidR="00CE7499" w:rsidRPr="00E65DE9">
        <w:rPr>
          <w:rFonts w:ascii="Times New Roman" w:hAnsi="Times New Roman" w:cs="Times New Roman"/>
          <w:color w:val="000000"/>
          <w:sz w:val="28"/>
          <w:szCs w:val="28"/>
          <w:shd w:val="clear" w:color="auto" w:fill="FFFFFF"/>
        </w:rPr>
        <w:t xml:space="preserve"> de </w:t>
      </w:r>
      <w:proofErr w:type="spellStart"/>
      <w:r w:rsidR="00CE7499" w:rsidRPr="00E65DE9">
        <w:rPr>
          <w:rFonts w:ascii="Times New Roman" w:hAnsi="Times New Roman" w:cs="Times New Roman"/>
          <w:color w:val="000000"/>
          <w:sz w:val="28"/>
          <w:szCs w:val="28"/>
          <w:shd w:val="clear" w:color="auto" w:fill="FFFFFF"/>
        </w:rPr>
        <w:t>entitatea</w:t>
      </w:r>
      <w:proofErr w:type="spellEnd"/>
      <w:r w:rsidR="00CE7499" w:rsidRPr="00E65DE9">
        <w:rPr>
          <w:rFonts w:ascii="Times New Roman" w:hAnsi="Times New Roman" w:cs="Times New Roman"/>
          <w:color w:val="000000"/>
          <w:sz w:val="28"/>
          <w:szCs w:val="28"/>
          <w:shd w:val="clear" w:color="auto" w:fill="FFFFFF"/>
        </w:rPr>
        <w:t xml:space="preserve"> de </w:t>
      </w:r>
      <w:proofErr w:type="spellStart"/>
      <w:r w:rsidR="00CE7499" w:rsidRPr="00E65DE9">
        <w:rPr>
          <w:rFonts w:ascii="Times New Roman" w:hAnsi="Times New Roman" w:cs="Times New Roman"/>
          <w:color w:val="000000"/>
          <w:sz w:val="28"/>
          <w:szCs w:val="28"/>
          <w:shd w:val="clear" w:color="auto" w:fill="FFFFFF"/>
        </w:rPr>
        <w:t>administrare</w:t>
      </w:r>
      <w:proofErr w:type="spellEnd"/>
      <w:r w:rsidR="00CE7499" w:rsidRPr="00E65DE9">
        <w:rPr>
          <w:rFonts w:ascii="Times New Roman" w:hAnsi="Times New Roman" w:cs="Times New Roman"/>
          <w:color w:val="000000"/>
          <w:sz w:val="28"/>
          <w:szCs w:val="28"/>
          <w:shd w:val="clear" w:color="auto" w:fill="FFFFFF"/>
        </w:rPr>
        <w:t xml:space="preserve"> a </w:t>
      </w:r>
      <w:proofErr w:type="spellStart"/>
      <w:r w:rsidR="00CE7499" w:rsidRPr="00E65DE9">
        <w:rPr>
          <w:rFonts w:ascii="Times New Roman" w:hAnsi="Times New Roman" w:cs="Times New Roman"/>
          <w:color w:val="000000"/>
          <w:sz w:val="28"/>
          <w:szCs w:val="28"/>
          <w:shd w:val="clear" w:color="auto" w:fill="FFFFFF"/>
        </w:rPr>
        <w:t>aeroportului</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vor</w:t>
      </w:r>
      <w:proofErr w:type="spellEnd"/>
      <w:r w:rsidR="00CE7499" w:rsidRPr="00E65DE9">
        <w:rPr>
          <w:rFonts w:ascii="Times New Roman" w:hAnsi="Times New Roman" w:cs="Times New Roman"/>
          <w:color w:val="000000"/>
          <w:sz w:val="28"/>
          <w:szCs w:val="28"/>
          <w:shd w:val="clear" w:color="auto" w:fill="FFFFFF"/>
        </w:rPr>
        <w:t xml:space="preserve"> fi </w:t>
      </w:r>
      <w:proofErr w:type="spellStart"/>
      <w:r w:rsidR="00CE7499" w:rsidRPr="00E65DE9">
        <w:rPr>
          <w:rFonts w:ascii="Times New Roman" w:hAnsi="Times New Roman" w:cs="Times New Roman"/>
          <w:color w:val="000000"/>
          <w:sz w:val="28"/>
          <w:szCs w:val="28"/>
          <w:shd w:val="clear" w:color="auto" w:fill="FFFFFF"/>
        </w:rPr>
        <w:t>efectuate</w:t>
      </w:r>
      <w:proofErr w:type="spellEnd"/>
      <w:r w:rsidR="00CE7499" w:rsidRPr="00E65DE9">
        <w:rPr>
          <w:rFonts w:ascii="Times New Roman" w:hAnsi="Times New Roman" w:cs="Times New Roman"/>
          <w:color w:val="000000"/>
          <w:sz w:val="28"/>
          <w:szCs w:val="28"/>
          <w:shd w:val="clear" w:color="auto" w:fill="FFFFFF"/>
        </w:rPr>
        <w:t xml:space="preserve"> din </w:t>
      </w:r>
      <w:proofErr w:type="spellStart"/>
      <w:r w:rsidR="00CE7499" w:rsidRPr="00E65DE9">
        <w:rPr>
          <w:rFonts w:ascii="Times New Roman" w:hAnsi="Times New Roman" w:cs="Times New Roman"/>
          <w:color w:val="000000"/>
          <w:sz w:val="28"/>
          <w:szCs w:val="28"/>
          <w:shd w:val="clear" w:color="auto" w:fill="FFFFFF"/>
        </w:rPr>
        <w:t>contul</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profitului</w:t>
      </w:r>
      <w:proofErr w:type="spellEnd"/>
      <w:r w:rsidR="00CE7499" w:rsidRPr="00E65DE9">
        <w:rPr>
          <w:rFonts w:ascii="Times New Roman" w:hAnsi="Times New Roman" w:cs="Times New Roman"/>
          <w:color w:val="000000"/>
          <w:sz w:val="28"/>
          <w:szCs w:val="28"/>
          <w:shd w:val="clear" w:color="auto" w:fill="FFFFFF"/>
        </w:rPr>
        <w:t xml:space="preserve"> net </w:t>
      </w:r>
      <w:proofErr w:type="spellStart"/>
      <w:r w:rsidR="00CE7499" w:rsidRPr="00E65DE9">
        <w:rPr>
          <w:rFonts w:ascii="Times New Roman" w:hAnsi="Times New Roman" w:cs="Times New Roman"/>
          <w:color w:val="000000"/>
          <w:sz w:val="28"/>
          <w:szCs w:val="28"/>
          <w:shd w:val="clear" w:color="auto" w:fill="FFFFFF"/>
        </w:rPr>
        <w:t>și</w:t>
      </w:r>
      <w:proofErr w:type="spellEnd"/>
      <w:r w:rsidR="00CE7499" w:rsidRPr="00E65DE9">
        <w:rPr>
          <w:rFonts w:ascii="Times New Roman" w:hAnsi="Times New Roman" w:cs="Times New Roman"/>
          <w:color w:val="000000"/>
          <w:sz w:val="28"/>
          <w:szCs w:val="28"/>
          <w:shd w:val="clear" w:color="auto" w:fill="FFFFFF"/>
        </w:rPr>
        <w:t xml:space="preserve"> a </w:t>
      </w:r>
      <w:proofErr w:type="spellStart"/>
      <w:r w:rsidR="00CE7499" w:rsidRPr="00E65DE9">
        <w:rPr>
          <w:rFonts w:ascii="Times New Roman" w:hAnsi="Times New Roman" w:cs="Times New Roman"/>
          <w:color w:val="000000"/>
          <w:sz w:val="28"/>
          <w:szCs w:val="28"/>
          <w:shd w:val="clear" w:color="auto" w:fill="FFFFFF"/>
        </w:rPr>
        <w:t>altor</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rezerve</w:t>
      </w:r>
      <w:proofErr w:type="spellEnd"/>
      <w:r w:rsidR="00CE7499" w:rsidRPr="00E65DE9">
        <w:rPr>
          <w:rFonts w:ascii="Times New Roman" w:hAnsi="Times New Roman" w:cs="Times New Roman"/>
          <w:color w:val="000000"/>
          <w:sz w:val="28"/>
          <w:szCs w:val="28"/>
          <w:shd w:val="clear" w:color="auto" w:fill="FFFFFF"/>
        </w:rPr>
        <w:t xml:space="preserve"> a </w:t>
      </w:r>
      <w:proofErr w:type="spellStart"/>
      <w:r w:rsidR="00CE7499" w:rsidRPr="00E65DE9">
        <w:rPr>
          <w:rFonts w:ascii="Times New Roman" w:hAnsi="Times New Roman" w:cs="Times New Roman"/>
          <w:color w:val="000000"/>
          <w:sz w:val="28"/>
          <w:szCs w:val="28"/>
          <w:shd w:val="clear" w:color="auto" w:fill="FFFFFF"/>
        </w:rPr>
        <w:t>capitalului</w:t>
      </w:r>
      <w:proofErr w:type="spellEnd"/>
      <w:r w:rsidR="00CE7499" w:rsidRPr="00E65DE9">
        <w:rPr>
          <w:rFonts w:ascii="Times New Roman" w:hAnsi="Times New Roman" w:cs="Times New Roman"/>
          <w:color w:val="000000"/>
          <w:sz w:val="28"/>
          <w:szCs w:val="28"/>
          <w:shd w:val="clear" w:color="auto" w:fill="FFFFFF"/>
        </w:rPr>
        <w:t xml:space="preserve"> </w:t>
      </w:r>
      <w:proofErr w:type="spellStart"/>
      <w:r w:rsidR="00CE7499" w:rsidRPr="00E65DE9">
        <w:rPr>
          <w:rFonts w:ascii="Times New Roman" w:hAnsi="Times New Roman" w:cs="Times New Roman"/>
          <w:color w:val="000000"/>
          <w:sz w:val="28"/>
          <w:szCs w:val="28"/>
          <w:shd w:val="clear" w:color="auto" w:fill="FFFFFF"/>
        </w:rPr>
        <w:t>propriu</w:t>
      </w:r>
      <w:proofErr w:type="spellEnd"/>
      <w:r w:rsidRPr="00E65DE9">
        <w:rPr>
          <w:rFonts w:ascii="Times New Roman" w:hAnsi="Times New Roman" w:cs="Times New Roman"/>
          <w:sz w:val="28"/>
          <w:szCs w:val="28"/>
          <w:lang w:val="ro-MD"/>
        </w:rPr>
        <w:t>.</w:t>
      </w:r>
      <w:r w:rsidRPr="00E65DE9">
        <w:rPr>
          <w:rFonts w:ascii="Times New Roman" w:hAnsi="Times New Roman" w:cs="Times New Roman"/>
          <w:sz w:val="28"/>
          <w:szCs w:val="28"/>
          <w:lang w:val="ro-RO"/>
        </w:rPr>
        <w:t>”;</w:t>
      </w:r>
    </w:p>
    <w:p w14:paraId="0B3E6A96" w14:textId="28C3142B" w:rsidR="004D1729" w:rsidRPr="00E65DE9" w:rsidRDefault="004D1729" w:rsidP="00F40A45">
      <w:pPr>
        <w:spacing w:after="0" w:line="276" w:lineRule="auto"/>
        <w:ind w:firstLine="567"/>
        <w:jc w:val="both"/>
        <w:rPr>
          <w:rFonts w:ascii="Times New Roman" w:hAnsi="Times New Roman" w:cs="Times New Roman"/>
          <w:sz w:val="28"/>
          <w:szCs w:val="28"/>
          <w:lang w:val="ro-RO"/>
        </w:rPr>
      </w:pPr>
    </w:p>
    <w:p w14:paraId="40AE5B31" w14:textId="28CF588A" w:rsidR="00CE656A" w:rsidRPr="00E65DE9" w:rsidRDefault="00E52E4D" w:rsidP="00CE656A">
      <w:pPr>
        <w:spacing w:after="0" w:line="276" w:lineRule="auto"/>
        <w:ind w:firstLine="567"/>
        <w:jc w:val="both"/>
        <w:rPr>
          <w:rFonts w:ascii="Times New Roman" w:hAnsi="Times New Roman" w:cs="Times New Roman"/>
          <w:sz w:val="28"/>
          <w:szCs w:val="28"/>
          <w:lang w:val="ro-RO"/>
        </w:rPr>
      </w:pPr>
      <w:r w:rsidRPr="00E65DE9">
        <w:rPr>
          <w:rFonts w:ascii="Times New Roman" w:hAnsi="Times New Roman" w:cs="Times New Roman"/>
          <w:b/>
          <w:bCs/>
          <w:sz w:val="28"/>
          <w:szCs w:val="28"/>
          <w:lang w:val="ro-RO"/>
        </w:rPr>
        <w:t>a</w:t>
      </w:r>
      <w:r w:rsidR="003A71FE" w:rsidRPr="00E65DE9">
        <w:rPr>
          <w:rFonts w:ascii="Times New Roman" w:hAnsi="Times New Roman" w:cs="Times New Roman"/>
          <w:b/>
          <w:bCs/>
          <w:sz w:val="28"/>
          <w:szCs w:val="28"/>
          <w:lang w:val="ro-RO"/>
        </w:rPr>
        <w:t>l</w:t>
      </w:r>
      <w:r w:rsidRPr="00E65DE9">
        <w:rPr>
          <w:rFonts w:ascii="Times New Roman" w:hAnsi="Times New Roman" w:cs="Times New Roman"/>
          <w:b/>
          <w:bCs/>
          <w:sz w:val="28"/>
          <w:szCs w:val="28"/>
          <w:lang w:val="ro-RO"/>
        </w:rPr>
        <w:t>)</w:t>
      </w:r>
      <w:r w:rsidRPr="00E65DE9">
        <w:rPr>
          <w:rFonts w:ascii="Times New Roman" w:hAnsi="Times New Roman" w:cs="Times New Roman"/>
          <w:sz w:val="28"/>
          <w:szCs w:val="28"/>
          <w:lang w:val="ro-RO"/>
        </w:rPr>
        <w:t xml:space="preserve"> </w:t>
      </w:r>
      <w:r w:rsidR="00CE656A" w:rsidRPr="00E65DE9">
        <w:rPr>
          <w:rFonts w:ascii="Times New Roman" w:hAnsi="Times New Roman" w:cs="Times New Roman"/>
          <w:sz w:val="28"/>
          <w:szCs w:val="28"/>
          <w:shd w:val="clear" w:color="auto" w:fill="FFFFFF"/>
          <w:lang w:val="ro-RO"/>
        </w:rPr>
        <w:t>se completează cu punctul 95</w:t>
      </w:r>
      <w:r w:rsidR="00CE656A" w:rsidRPr="00E65DE9">
        <w:rPr>
          <w:rFonts w:ascii="Times New Roman" w:eastAsia="Times New Roman" w:hAnsi="Times New Roman" w:cs="Times New Roman"/>
          <w:b/>
          <w:sz w:val="28"/>
          <w:szCs w:val="28"/>
          <w:lang w:val="ro-RO"/>
        </w:rPr>
        <w:t xml:space="preserve"> </w:t>
      </w:r>
      <w:r w:rsidR="00CE656A" w:rsidRPr="00E65DE9">
        <w:rPr>
          <w:rFonts w:ascii="Times New Roman" w:hAnsi="Times New Roman" w:cs="Times New Roman"/>
          <w:sz w:val="28"/>
          <w:szCs w:val="28"/>
          <w:lang w:val="ro-RO"/>
        </w:rPr>
        <w:t>cu următorul cuprins:</w:t>
      </w:r>
    </w:p>
    <w:p w14:paraId="7BED4894" w14:textId="77777777" w:rsidR="00CE656A" w:rsidRPr="00E65DE9" w:rsidRDefault="00CE656A" w:rsidP="00CE656A">
      <w:pPr>
        <w:spacing w:after="0" w:line="276" w:lineRule="auto"/>
        <w:ind w:firstLine="567"/>
        <w:jc w:val="both"/>
        <w:rPr>
          <w:rFonts w:ascii="Times New Roman" w:eastAsia="Times New Roman" w:hAnsi="Times New Roman" w:cs="Times New Roman"/>
          <w:sz w:val="28"/>
          <w:szCs w:val="28"/>
        </w:rPr>
      </w:pPr>
      <w:r w:rsidRPr="00E65DE9">
        <w:rPr>
          <w:rFonts w:ascii="Times New Roman" w:eastAsia="Times New Roman" w:hAnsi="Times New Roman" w:cs="Times New Roman"/>
          <w:sz w:val="28"/>
          <w:szCs w:val="28"/>
          <w:lang w:val="ro-RO"/>
        </w:rPr>
        <w:t>”</w:t>
      </w:r>
      <w:r w:rsidRPr="00E65DE9">
        <w:rPr>
          <w:rFonts w:ascii="Times New Roman" w:eastAsia="Times New Roman" w:hAnsi="Times New Roman" w:cs="Times New Roman"/>
          <w:b/>
          <w:sz w:val="28"/>
          <w:szCs w:val="28"/>
          <w:lang w:val="ro-RO"/>
        </w:rPr>
        <w:t>95.</w:t>
      </w:r>
      <w:r w:rsidRPr="00E65DE9">
        <w:rPr>
          <w:rFonts w:ascii="Times New Roman" w:eastAsia="Times New Roman" w:hAnsi="Times New Roman" w:cs="Times New Roman"/>
          <w:sz w:val="28"/>
          <w:szCs w:val="28"/>
          <w:lang w:val="ro-RO"/>
        </w:rPr>
        <w:t xml:space="preserve"> </w:t>
      </w:r>
      <w:r w:rsidRPr="00E65DE9">
        <w:rPr>
          <w:rFonts w:ascii="Times New Roman" w:eastAsia="Times New Roman" w:hAnsi="Times New Roman" w:cs="Times New Roman"/>
          <w:sz w:val="28"/>
          <w:szCs w:val="28"/>
          <w:shd w:val="clear" w:color="auto" w:fill="FFFFFF"/>
          <w:lang w:val="ro-RO" w:eastAsia="ru-RU"/>
        </w:rPr>
        <w:t xml:space="preserve">Cheltuielile aferente acordării scutirilor de la plata taxei pentru asigurarea securităţii aeronautice care urmează a fi suportate de către entitatea de administrare a aeroportului </w:t>
      </w:r>
      <w:proofErr w:type="spellStart"/>
      <w:r w:rsidRPr="00E65DE9">
        <w:rPr>
          <w:rFonts w:ascii="Times New Roman" w:eastAsia="Times New Roman" w:hAnsi="Times New Roman" w:cs="Times New Roman"/>
          <w:sz w:val="28"/>
          <w:szCs w:val="28"/>
          <w:shd w:val="clear" w:color="auto" w:fill="FFFFFF"/>
          <w:lang w:val="ro-RO" w:eastAsia="ru-RU"/>
        </w:rPr>
        <w:t>şi</w:t>
      </w:r>
      <w:proofErr w:type="spellEnd"/>
      <w:r w:rsidRPr="00E65DE9">
        <w:rPr>
          <w:rFonts w:ascii="Times New Roman" w:eastAsia="Times New Roman" w:hAnsi="Times New Roman" w:cs="Times New Roman"/>
          <w:sz w:val="28"/>
          <w:szCs w:val="28"/>
          <w:shd w:val="clear" w:color="auto" w:fill="FFFFFF"/>
          <w:lang w:val="ro-RO" w:eastAsia="ru-RU"/>
        </w:rPr>
        <w:t xml:space="preserve"> </w:t>
      </w:r>
      <w:r w:rsidRPr="00E65DE9">
        <w:rPr>
          <w:rFonts w:ascii="Times New Roman" w:eastAsia="Times New Roman" w:hAnsi="Times New Roman" w:cs="Times New Roman"/>
          <w:sz w:val="28"/>
          <w:szCs w:val="28"/>
          <w:lang w:val="ro-RO"/>
        </w:rPr>
        <w:t>Poliția de Frontieră pe aeroportul respectiv</w:t>
      </w:r>
      <w:r w:rsidRPr="00E65DE9">
        <w:rPr>
          <w:rFonts w:ascii="Times New Roman" w:eastAsia="Times New Roman" w:hAnsi="Times New Roman" w:cs="Times New Roman"/>
          <w:sz w:val="28"/>
          <w:szCs w:val="28"/>
          <w:shd w:val="clear" w:color="auto" w:fill="FFFFFF"/>
          <w:lang w:val="ro-RO" w:eastAsia="ru-RU"/>
        </w:rPr>
        <w:t xml:space="preserve">, se repartizează în mod proporțional, în dependență de </w:t>
      </w:r>
      <w:r w:rsidRPr="00E65DE9">
        <w:rPr>
          <w:rFonts w:ascii="Times New Roman" w:hAnsi="Times New Roman" w:cs="Times New Roman"/>
          <w:sz w:val="28"/>
          <w:szCs w:val="28"/>
          <w:lang w:val="ro-RO"/>
        </w:rPr>
        <w:t xml:space="preserve">mijloacele financiare încasate din taxa pentru asigurarea </w:t>
      </w:r>
      <w:proofErr w:type="spellStart"/>
      <w:r w:rsidRPr="00E65DE9">
        <w:rPr>
          <w:rFonts w:ascii="Times New Roman" w:hAnsi="Times New Roman" w:cs="Times New Roman"/>
          <w:sz w:val="28"/>
          <w:szCs w:val="28"/>
          <w:lang w:val="ro-RO"/>
        </w:rPr>
        <w:t>securităţii</w:t>
      </w:r>
      <w:proofErr w:type="spellEnd"/>
      <w:r w:rsidRPr="00E65DE9">
        <w:rPr>
          <w:rFonts w:ascii="Times New Roman" w:hAnsi="Times New Roman" w:cs="Times New Roman"/>
          <w:sz w:val="28"/>
          <w:szCs w:val="28"/>
          <w:lang w:val="ro-RO"/>
        </w:rPr>
        <w:t xml:space="preserve"> aeronautice.”</w:t>
      </w:r>
      <w:r w:rsidRPr="00E65DE9">
        <w:rPr>
          <w:rFonts w:ascii="Times New Roman" w:eastAsia="Times New Roman" w:hAnsi="Times New Roman" w:cs="Times New Roman"/>
          <w:sz w:val="28"/>
          <w:szCs w:val="28"/>
          <w:lang w:val="ro-RO"/>
        </w:rPr>
        <w:t>.</w:t>
      </w:r>
    </w:p>
    <w:p w14:paraId="59C7A338" w14:textId="5906578A" w:rsidR="00392B34" w:rsidRPr="00E65DE9" w:rsidRDefault="00392B34" w:rsidP="00CE656A">
      <w:pPr>
        <w:spacing w:after="0" w:line="276" w:lineRule="auto"/>
        <w:ind w:firstLine="567"/>
        <w:jc w:val="both"/>
        <w:rPr>
          <w:rFonts w:ascii="Times New Roman" w:hAnsi="Times New Roman" w:cs="Times New Roman"/>
          <w:sz w:val="28"/>
          <w:szCs w:val="28"/>
          <w:shd w:val="clear" w:color="auto" w:fill="FFFFFF"/>
          <w:lang w:val="ro-RO"/>
        </w:rPr>
      </w:pPr>
    </w:p>
    <w:p w14:paraId="4D5747A0" w14:textId="3C1568A8" w:rsidR="00FB7669" w:rsidRPr="00E65DE9" w:rsidRDefault="008F24A3" w:rsidP="00F40A45">
      <w:pPr>
        <w:spacing w:after="0" w:line="276" w:lineRule="auto"/>
        <w:ind w:firstLine="567"/>
        <w:jc w:val="both"/>
        <w:rPr>
          <w:rFonts w:ascii="Times New Roman" w:eastAsia="Times New Roman" w:hAnsi="Times New Roman" w:cs="Times New Roman"/>
          <w:sz w:val="28"/>
          <w:szCs w:val="28"/>
          <w:lang w:val="ro-MD"/>
        </w:rPr>
      </w:pPr>
      <w:r w:rsidRPr="00E65DE9">
        <w:rPr>
          <w:rFonts w:ascii="Times New Roman" w:eastAsia="Times New Roman" w:hAnsi="Times New Roman" w:cs="Times New Roman"/>
          <w:b/>
          <w:sz w:val="28"/>
          <w:szCs w:val="28"/>
          <w:lang w:val="ro-MD"/>
        </w:rPr>
        <w:t>2</w:t>
      </w:r>
      <w:r w:rsidR="00A25403" w:rsidRPr="00E65DE9">
        <w:rPr>
          <w:rFonts w:ascii="Times New Roman" w:eastAsia="Times New Roman" w:hAnsi="Times New Roman" w:cs="Times New Roman"/>
          <w:b/>
          <w:sz w:val="28"/>
          <w:szCs w:val="28"/>
          <w:lang w:val="ro-MD"/>
        </w:rPr>
        <w:t>.</w:t>
      </w:r>
      <w:r w:rsidR="00A25403" w:rsidRPr="00E65DE9">
        <w:rPr>
          <w:rFonts w:ascii="Times New Roman" w:eastAsia="Times New Roman" w:hAnsi="Times New Roman" w:cs="Times New Roman"/>
          <w:sz w:val="28"/>
          <w:szCs w:val="28"/>
          <w:lang w:val="ro-MD"/>
        </w:rPr>
        <w:t xml:space="preserve"> </w:t>
      </w:r>
      <w:r w:rsidR="00FB7669" w:rsidRPr="00E65DE9">
        <w:rPr>
          <w:rFonts w:ascii="Times New Roman" w:eastAsia="Times New Roman" w:hAnsi="Times New Roman" w:cs="Times New Roman"/>
          <w:sz w:val="28"/>
          <w:szCs w:val="28"/>
          <w:lang w:val="ro-MD"/>
        </w:rPr>
        <w:t xml:space="preserve">Controlul asupra executării prezentei </w:t>
      </w:r>
      <w:r w:rsidRPr="00E65DE9">
        <w:rPr>
          <w:rFonts w:ascii="Times New Roman" w:eastAsia="Times New Roman" w:hAnsi="Times New Roman" w:cs="Times New Roman"/>
          <w:sz w:val="28"/>
          <w:szCs w:val="28"/>
          <w:lang w:val="ro-MD"/>
        </w:rPr>
        <w:t>h</w:t>
      </w:r>
      <w:r w:rsidR="00FB7669" w:rsidRPr="00E65DE9">
        <w:rPr>
          <w:rFonts w:ascii="Times New Roman" w:eastAsia="Times New Roman" w:hAnsi="Times New Roman" w:cs="Times New Roman"/>
          <w:sz w:val="28"/>
          <w:szCs w:val="28"/>
          <w:lang w:val="ro-MD"/>
        </w:rPr>
        <w:t>otărâri se pune în sarcina Ministerului Infrastructurii și Dezvoltării Region</w:t>
      </w:r>
      <w:r w:rsidRPr="00E65DE9">
        <w:rPr>
          <w:rFonts w:ascii="Times New Roman" w:eastAsia="Times New Roman" w:hAnsi="Times New Roman" w:cs="Times New Roman"/>
          <w:sz w:val="28"/>
          <w:szCs w:val="28"/>
          <w:lang w:val="ro-MD"/>
        </w:rPr>
        <w:t>a</w:t>
      </w:r>
      <w:r w:rsidR="00FB7669" w:rsidRPr="00E65DE9">
        <w:rPr>
          <w:rFonts w:ascii="Times New Roman" w:eastAsia="Times New Roman" w:hAnsi="Times New Roman" w:cs="Times New Roman"/>
          <w:sz w:val="28"/>
          <w:szCs w:val="28"/>
          <w:lang w:val="ro-MD"/>
        </w:rPr>
        <w:t>le.</w:t>
      </w:r>
    </w:p>
    <w:p w14:paraId="13DF353A" w14:textId="2C175C52" w:rsidR="00FB7669" w:rsidRPr="00E65DE9" w:rsidRDefault="00FB7669" w:rsidP="00F40A45">
      <w:pPr>
        <w:spacing w:after="0" w:line="276" w:lineRule="auto"/>
        <w:ind w:firstLine="567"/>
        <w:jc w:val="both"/>
        <w:rPr>
          <w:rFonts w:ascii="Times New Roman" w:eastAsia="Times New Roman" w:hAnsi="Times New Roman" w:cs="Times New Roman"/>
          <w:sz w:val="28"/>
          <w:szCs w:val="28"/>
          <w:lang w:val="ro-MD"/>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33"/>
        <w:gridCol w:w="2043"/>
      </w:tblGrid>
      <w:tr w:rsidR="00E706CC" w:rsidRPr="00E65DE9" w14:paraId="4B74A153" w14:textId="77777777" w:rsidTr="00FB7669">
        <w:tc>
          <w:tcPr>
            <w:tcW w:w="4833" w:type="dxa"/>
            <w:tcBorders>
              <w:top w:val="nil"/>
              <w:left w:val="nil"/>
              <w:bottom w:val="nil"/>
              <w:right w:val="nil"/>
            </w:tcBorders>
            <w:tcMar>
              <w:top w:w="15" w:type="dxa"/>
              <w:left w:w="45" w:type="dxa"/>
              <w:bottom w:w="15" w:type="dxa"/>
              <w:right w:w="45" w:type="dxa"/>
            </w:tcMar>
            <w:hideMark/>
          </w:tcPr>
          <w:p w14:paraId="7509A35F" w14:textId="77777777" w:rsidR="00FB7669" w:rsidRPr="00E65DE9" w:rsidRDefault="00FB7669" w:rsidP="00F40A45">
            <w:pPr>
              <w:spacing w:after="0" w:line="276" w:lineRule="auto"/>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bCs/>
                <w:sz w:val="28"/>
                <w:szCs w:val="28"/>
                <w:lang w:val="ro-MD"/>
              </w:rPr>
              <w:t>PRIM-MINISTRU</w:t>
            </w:r>
          </w:p>
        </w:tc>
        <w:tc>
          <w:tcPr>
            <w:tcW w:w="0" w:type="auto"/>
            <w:tcBorders>
              <w:top w:val="nil"/>
              <w:left w:val="nil"/>
              <w:bottom w:val="nil"/>
              <w:right w:val="nil"/>
            </w:tcBorders>
            <w:tcMar>
              <w:top w:w="15" w:type="dxa"/>
              <w:left w:w="45" w:type="dxa"/>
              <w:bottom w:w="15" w:type="dxa"/>
              <w:right w:w="45" w:type="dxa"/>
            </w:tcMar>
            <w:hideMark/>
          </w:tcPr>
          <w:p w14:paraId="0DCD6149" w14:textId="4F1D6D8E" w:rsidR="00FB7669" w:rsidRPr="00E65DE9" w:rsidRDefault="0081574A" w:rsidP="00F40A45">
            <w:pPr>
              <w:spacing w:after="0" w:line="276" w:lineRule="auto"/>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bCs/>
                <w:sz w:val="28"/>
                <w:szCs w:val="28"/>
                <w:lang w:val="ro-MD"/>
              </w:rPr>
              <w:t>Dorin RECEAN</w:t>
            </w:r>
          </w:p>
          <w:p w14:paraId="1B19E50B" w14:textId="77777777" w:rsidR="00FB7669" w:rsidRPr="00E65DE9" w:rsidRDefault="00FB7669" w:rsidP="00F40A45">
            <w:pPr>
              <w:spacing w:after="0" w:line="276" w:lineRule="auto"/>
              <w:ind w:firstLine="567"/>
              <w:jc w:val="both"/>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bCs/>
                <w:sz w:val="28"/>
                <w:szCs w:val="28"/>
                <w:lang w:val="ro-MD"/>
              </w:rPr>
              <w:t> </w:t>
            </w:r>
          </w:p>
        </w:tc>
      </w:tr>
      <w:tr w:rsidR="00E706CC" w:rsidRPr="00E65DE9" w14:paraId="174905CF" w14:textId="77777777" w:rsidTr="00FB7669">
        <w:tc>
          <w:tcPr>
            <w:tcW w:w="4833" w:type="dxa"/>
            <w:tcBorders>
              <w:top w:val="nil"/>
              <w:left w:val="nil"/>
              <w:bottom w:val="nil"/>
              <w:right w:val="nil"/>
            </w:tcBorders>
            <w:tcMar>
              <w:top w:w="15" w:type="dxa"/>
              <w:left w:w="45" w:type="dxa"/>
              <w:bottom w:w="15" w:type="dxa"/>
              <w:right w:w="45" w:type="dxa"/>
            </w:tcMar>
            <w:hideMark/>
          </w:tcPr>
          <w:p w14:paraId="545DCE2F" w14:textId="77777777" w:rsidR="00FB7669" w:rsidRPr="00E65DE9" w:rsidRDefault="00FB7669" w:rsidP="00F40A45">
            <w:pPr>
              <w:spacing w:after="0" w:line="276" w:lineRule="auto"/>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bCs/>
                <w:sz w:val="28"/>
                <w:szCs w:val="28"/>
                <w:lang w:val="ro-MD"/>
              </w:rPr>
              <w:t>Contrasemnează:</w:t>
            </w:r>
          </w:p>
        </w:tc>
        <w:tc>
          <w:tcPr>
            <w:tcW w:w="0" w:type="auto"/>
            <w:vAlign w:val="center"/>
            <w:hideMark/>
          </w:tcPr>
          <w:p w14:paraId="2DBBC388" w14:textId="77777777" w:rsidR="00FB7669" w:rsidRPr="00E65DE9" w:rsidRDefault="00FB7669" w:rsidP="00F40A45">
            <w:pPr>
              <w:spacing w:after="0" w:line="276" w:lineRule="auto"/>
              <w:rPr>
                <w:rFonts w:ascii="Times New Roman" w:eastAsia="Times New Roman" w:hAnsi="Times New Roman" w:cs="Times New Roman"/>
                <w:sz w:val="28"/>
                <w:szCs w:val="28"/>
                <w:lang w:val="ro-MD"/>
              </w:rPr>
            </w:pPr>
          </w:p>
        </w:tc>
      </w:tr>
      <w:tr w:rsidR="00FB7669" w:rsidRPr="00E65DE9" w14:paraId="3B4CCD2C" w14:textId="77777777" w:rsidTr="00FB7669">
        <w:tc>
          <w:tcPr>
            <w:tcW w:w="4833" w:type="dxa"/>
            <w:tcBorders>
              <w:top w:val="nil"/>
              <w:left w:val="nil"/>
              <w:bottom w:val="nil"/>
              <w:right w:val="nil"/>
            </w:tcBorders>
            <w:tcMar>
              <w:top w:w="15" w:type="dxa"/>
              <w:left w:w="45" w:type="dxa"/>
              <w:bottom w:w="15" w:type="dxa"/>
              <w:right w:w="45" w:type="dxa"/>
            </w:tcMar>
            <w:hideMark/>
          </w:tcPr>
          <w:p w14:paraId="579F553C" w14:textId="64A96A98" w:rsidR="00A61318" w:rsidRPr="00E65DE9" w:rsidRDefault="0043124D" w:rsidP="00F40A45">
            <w:pPr>
              <w:spacing w:after="0" w:line="276" w:lineRule="auto"/>
              <w:rPr>
                <w:rFonts w:ascii="Times New Roman" w:eastAsia="Times New Roman" w:hAnsi="Times New Roman" w:cs="Times New Roman"/>
                <w:b/>
                <w:sz w:val="28"/>
                <w:szCs w:val="28"/>
                <w:lang w:val="ro-MD"/>
              </w:rPr>
            </w:pPr>
            <w:r w:rsidRPr="00E65DE9">
              <w:rPr>
                <w:rFonts w:ascii="Times New Roman" w:eastAsia="Times New Roman" w:hAnsi="Times New Roman" w:cs="Times New Roman"/>
                <w:b/>
                <w:sz w:val="28"/>
                <w:szCs w:val="28"/>
                <w:lang w:val="ro-MD"/>
              </w:rPr>
              <w:t>m</w:t>
            </w:r>
            <w:r w:rsidR="00A61318" w:rsidRPr="00E65DE9">
              <w:rPr>
                <w:rFonts w:ascii="Times New Roman" w:eastAsia="Times New Roman" w:hAnsi="Times New Roman" w:cs="Times New Roman"/>
                <w:b/>
                <w:sz w:val="28"/>
                <w:szCs w:val="28"/>
                <w:lang w:val="ro-MD"/>
              </w:rPr>
              <w:t>inistr</w:t>
            </w:r>
            <w:r w:rsidR="00E706CC" w:rsidRPr="00E65DE9">
              <w:rPr>
                <w:rFonts w:ascii="Times New Roman" w:eastAsia="Times New Roman" w:hAnsi="Times New Roman" w:cs="Times New Roman"/>
                <w:b/>
                <w:sz w:val="28"/>
                <w:szCs w:val="28"/>
                <w:lang w:val="ro-MD"/>
              </w:rPr>
              <w:t xml:space="preserve">ul </w:t>
            </w:r>
            <w:r w:rsidR="00A61318" w:rsidRPr="00E65DE9">
              <w:rPr>
                <w:rFonts w:ascii="Times New Roman" w:eastAsia="Times New Roman" w:hAnsi="Times New Roman" w:cs="Times New Roman"/>
                <w:b/>
                <w:sz w:val="28"/>
                <w:szCs w:val="28"/>
                <w:lang w:val="ro-MD"/>
              </w:rPr>
              <w:t xml:space="preserve">infrastructurii </w:t>
            </w:r>
          </w:p>
          <w:p w14:paraId="6770A206" w14:textId="68FB7BF1" w:rsidR="00A61318" w:rsidRPr="00E65DE9" w:rsidRDefault="00A61318" w:rsidP="00F40A45">
            <w:pPr>
              <w:spacing w:after="0" w:line="276" w:lineRule="auto"/>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sz w:val="28"/>
                <w:szCs w:val="28"/>
                <w:lang w:val="ro-MD"/>
              </w:rPr>
              <w:t>și dezvoltării regionale</w:t>
            </w:r>
          </w:p>
        </w:tc>
        <w:tc>
          <w:tcPr>
            <w:tcW w:w="0" w:type="auto"/>
            <w:vAlign w:val="center"/>
            <w:hideMark/>
          </w:tcPr>
          <w:p w14:paraId="6704B97D" w14:textId="08A9BE96" w:rsidR="00FB7669" w:rsidRPr="00E65DE9" w:rsidRDefault="0043124D" w:rsidP="00F40A45">
            <w:pPr>
              <w:spacing w:after="0" w:line="276" w:lineRule="auto"/>
              <w:rPr>
                <w:rFonts w:ascii="Times New Roman" w:eastAsia="Times New Roman" w:hAnsi="Times New Roman" w:cs="Times New Roman"/>
                <w:b/>
                <w:bCs/>
                <w:sz w:val="28"/>
                <w:szCs w:val="28"/>
                <w:lang w:val="ro-MD"/>
              </w:rPr>
            </w:pPr>
            <w:r w:rsidRPr="00E65DE9">
              <w:rPr>
                <w:rFonts w:ascii="Times New Roman" w:eastAsia="Times New Roman" w:hAnsi="Times New Roman" w:cs="Times New Roman"/>
                <w:b/>
                <w:bCs/>
                <w:sz w:val="28"/>
                <w:szCs w:val="28"/>
                <w:lang w:val="ro-MD"/>
              </w:rPr>
              <w:t>Andrei SPÎNU</w:t>
            </w:r>
          </w:p>
        </w:tc>
      </w:tr>
    </w:tbl>
    <w:p w14:paraId="684A43CB" w14:textId="77777777" w:rsidR="00A7457C" w:rsidRPr="00D45494" w:rsidRDefault="00A7457C" w:rsidP="00D6129C">
      <w:pPr>
        <w:spacing w:after="0" w:line="276" w:lineRule="auto"/>
        <w:ind w:firstLine="567"/>
        <w:rPr>
          <w:rFonts w:ascii="Times New Roman" w:eastAsia="Times New Roman" w:hAnsi="Times New Roman" w:cs="Times New Roman"/>
          <w:sz w:val="26"/>
          <w:szCs w:val="26"/>
          <w:lang w:val="ro-MD"/>
        </w:rPr>
      </w:pPr>
    </w:p>
    <w:sectPr w:rsidR="00A7457C" w:rsidRPr="00D45494" w:rsidSect="0043124D">
      <w:pgSz w:w="12240" w:h="15840"/>
      <w:pgMar w:top="851"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lon">
    <w:altName w:val="Century Gothic"/>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007"/>
    <w:multiLevelType w:val="hybridMultilevel"/>
    <w:tmpl w:val="05A298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912BB2"/>
    <w:multiLevelType w:val="hybridMultilevel"/>
    <w:tmpl w:val="ABC8BF12"/>
    <w:lvl w:ilvl="0" w:tplc="30825824">
      <w:start w:val="1"/>
      <w:numFmt w:val="lowerLetter"/>
      <w:lvlText w:val="(%1)"/>
      <w:lvlJc w:val="left"/>
      <w:pPr>
        <w:ind w:left="927" w:hanging="360"/>
      </w:pPr>
      <w:rPr>
        <w:rFonts w:hint="default"/>
      </w:rPr>
    </w:lvl>
    <w:lvl w:ilvl="1" w:tplc="9A2CFA6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D6F43"/>
    <w:multiLevelType w:val="hybridMultilevel"/>
    <w:tmpl w:val="628CF572"/>
    <w:lvl w:ilvl="0" w:tplc="227079B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406D2D"/>
    <w:multiLevelType w:val="hybridMultilevel"/>
    <w:tmpl w:val="7FD2F89E"/>
    <w:lvl w:ilvl="0" w:tplc="227079B4">
      <w:start w:val="1"/>
      <w:numFmt w:val="lowerRoman"/>
      <w:lvlText w:val="(%1)"/>
      <w:lvlJc w:val="left"/>
      <w:pPr>
        <w:ind w:left="1287" w:hanging="720"/>
      </w:pPr>
      <w:rPr>
        <w:rFonts w:hint="default"/>
      </w:rPr>
    </w:lvl>
    <w:lvl w:ilvl="1" w:tplc="76366BE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F63987"/>
    <w:multiLevelType w:val="hybridMultilevel"/>
    <w:tmpl w:val="65481B44"/>
    <w:lvl w:ilvl="0" w:tplc="04190015">
      <w:start w:val="1"/>
      <w:numFmt w:val="upp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CC91E97"/>
    <w:multiLevelType w:val="hybridMultilevel"/>
    <w:tmpl w:val="55109D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D48469C"/>
    <w:multiLevelType w:val="hybridMultilevel"/>
    <w:tmpl w:val="252446C0"/>
    <w:lvl w:ilvl="0" w:tplc="6C9C2D24">
      <w:start w:val="1"/>
      <w:numFmt w:val="lowerLetter"/>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2B3F07"/>
    <w:multiLevelType w:val="hybridMultilevel"/>
    <w:tmpl w:val="5E52C9C4"/>
    <w:lvl w:ilvl="0" w:tplc="B47CAB22">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3548DD"/>
    <w:multiLevelType w:val="hybridMultilevel"/>
    <w:tmpl w:val="F69EB610"/>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0FD6323"/>
    <w:multiLevelType w:val="hybridMultilevel"/>
    <w:tmpl w:val="1124D8AE"/>
    <w:lvl w:ilvl="0" w:tplc="29B69810">
      <w:start w:val="3"/>
      <w:numFmt w:val="decimal"/>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93482A"/>
    <w:multiLevelType w:val="hybridMultilevel"/>
    <w:tmpl w:val="7430D30A"/>
    <w:lvl w:ilvl="0" w:tplc="4FBC78E6">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2EF161B"/>
    <w:multiLevelType w:val="hybridMultilevel"/>
    <w:tmpl w:val="993C201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4023A9D"/>
    <w:multiLevelType w:val="hybridMultilevel"/>
    <w:tmpl w:val="C6DEAAD6"/>
    <w:lvl w:ilvl="0" w:tplc="90581F7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41B74EE"/>
    <w:multiLevelType w:val="hybridMultilevel"/>
    <w:tmpl w:val="3904C408"/>
    <w:lvl w:ilvl="0" w:tplc="B182799E">
      <w:start w:val="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E61E91"/>
    <w:multiLevelType w:val="hybridMultilevel"/>
    <w:tmpl w:val="C7FA45B8"/>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A59AE"/>
    <w:multiLevelType w:val="hybridMultilevel"/>
    <w:tmpl w:val="8296467C"/>
    <w:lvl w:ilvl="0" w:tplc="50427F0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D8224A"/>
    <w:multiLevelType w:val="hybridMultilevel"/>
    <w:tmpl w:val="5B0EC4E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1A5E40C7"/>
    <w:multiLevelType w:val="hybridMultilevel"/>
    <w:tmpl w:val="889AEE4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AFE377F"/>
    <w:multiLevelType w:val="hybridMultilevel"/>
    <w:tmpl w:val="8C02A416"/>
    <w:lvl w:ilvl="0" w:tplc="04190011">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C3B3C32"/>
    <w:multiLevelType w:val="hybridMultilevel"/>
    <w:tmpl w:val="118C8C0A"/>
    <w:lvl w:ilvl="0" w:tplc="B860CF0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C6F7660"/>
    <w:multiLevelType w:val="hybridMultilevel"/>
    <w:tmpl w:val="0FCEAFF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D2705AB"/>
    <w:multiLevelType w:val="hybridMultilevel"/>
    <w:tmpl w:val="378A20B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1E9B57CB"/>
    <w:multiLevelType w:val="hybridMultilevel"/>
    <w:tmpl w:val="C28C26A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1E9D3137"/>
    <w:multiLevelType w:val="hybridMultilevel"/>
    <w:tmpl w:val="9320A7AA"/>
    <w:lvl w:ilvl="0" w:tplc="2326E6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1F5365BB"/>
    <w:multiLevelType w:val="hybridMultilevel"/>
    <w:tmpl w:val="19F8B1B0"/>
    <w:lvl w:ilvl="0" w:tplc="04FED698">
      <w:start w:val="2"/>
      <w:numFmt w:val="lowerRoman"/>
      <w:lvlText w:val="(%1)"/>
      <w:lvlJc w:val="left"/>
      <w:pPr>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1C1C9F"/>
    <w:multiLevelType w:val="hybridMultilevel"/>
    <w:tmpl w:val="6750090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207B533A"/>
    <w:multiLevelType w:val="hybridMultilevel"/>
    <w:tmpl w:val="579EB186"/>
    <w:lvl w:ilvl="0" w:tplc="DFFA29CC">
      <w:start w:val="1"/>
      <w:numFmt w:val="lowerRoman"/>
      <w:lvlText w:val="(%1)"/>
      <w:lvlJc w:val="left"/>
      <w:pPr>
        <w:ind w:left="1854" w:hanging="360"/>
      </w:pPr>
      <w:rPr>
        <w:rFonts w:hint="default"/>
      </w:rPr>
    </w:lvl>
    <w:lvl w:ilvl="1" w:tplc="04190019" w:tentative="1">
      <w:start w:val="1"/>
      <w:numFmt w:val="lowerLetter"/>
      <w:lvlText w:val="%2."/>
      <w:lvlJc w:val="left"/>
      <w:pPr>
        <w:ind w:left="2574" w:hanging="360"/>
      </w:pPr>
    </w:lvl>
    <w:lvl w:ilvl="2" w:tplc="DFFA29CC">
      <w:start w:val="1"/>
      <w:numFmt w:val="lowerRoman"/>
      <w:lvlText w:val="(%3)"/>
      <w:lvlJc w:val="left"/>
      <w:pPr>
        <w:ind w:left="3294" w:hanging="180"/>
      </w:pPr>
      <w:rPr>
        <w:rFonts w:hint="default"/>
      </w:r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7" w15:restartNumberingAfterBreak="0">
    <w:nsid w:val="20A62933"/>
    <w:multiLevelType w:val="hybridMultilevel"/>
    <w:tmpl w:val="805A5E6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0FD41C0"/>
    <w:multiLevelType w:val="hybridMultilevel"/>
    <w:tmpl w:val="4AACFB3E"/>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21B551DD"/>
    <w:multiLevelType w:val="hybridMultilevel"/>
    <w:tmpl w:val="FA484A40"/>
    <w:lvl w:ilvl="0" w:tplc="2CCC155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5F138B4"/>
    <w:multiLevelType w:val="hybridMultilevel"/>
    <w:tmpl w:val="15DE323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274E12FE"/>
    <w:multiLevelType w:val="hybridMultilevel"/>
    <w:tmpl w:val="54886B0C"/>
    <w:lvl w:ilvl="0" w:tplc="12C68AB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28D93BC9"/>
    <w:multiLevelType w:val="hybridMultilevel"/>
    <w:tmpl w:val="7EB66B9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9665F76"/>
    <w:multiLevelType w:val="hybridMultilevel"/>
    <w:tmpl w:val="D9448D7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AC20116"/>
    <w:multiLevelType w:val="hybridMultilevel"/>
    <w:tmpl w:val="BF3CE56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2AED0702"/>
    <w:multiLevelType w:val="hybridMultilevel"/>
    <w:tmpl w:val="089C99D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2DA70D93"/>
    <w:multiLevelType w:val="hybridMultilevel"/>
    <w:tmpl w:val="0A2A6EF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33127B7E"/>
    <w:multiLevelType w:val="hybridMultilevel"/>
    <w:tmpl w:val="ADBC9A70"/>
    <w:lvl w:ilvl="0" w:tplc="766A1BAE">
      <w:start w:val="9"/>
      <w:numFmt w:val="lowerLetter"/>
      <w:lvlText w:val="%1)"/>
      <w:lvlJc w:val="left"/>
      <w:pPr>
        <w:ind w:left="927"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3FF7A5F"/>
    <w:multiLevelType w:val="hybridMultilevel"/>
    <w:tmpl w:val="B5D64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344B679E"/>
    <w:multiLevelType w:val="hybridMultilevel"/>
    <w:tmpl w:val="D21E583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345F64F2"/>
    <w:multiLevelType w:val="hybridMultilevel"/>
    <w:tmpl w:val="53788A5A"/>
    <w:lvl w:ilvl="0" w:tplc="BCE670D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35CA35C8"/>
    <w:multiLevelType w:val="hybridMultilevel"/>
    <w:tmpl w:val="EC2E2F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3693669D"/>
    <w:multiLevelType w:val="hybridMultilevel"/>
    <w:tmpl w:val="C0A630F4"/>
    <w:lvl w:ilvl="0" w:tplc="50427F0E">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36DD0137"/>
    <w:multiLevelType w:val="hybridMultilevel"/>
    <w:tmpl w:val="95B8428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37980114"/>
    <w:multiLevelType w:val="hybridMultilevel"/>
    <w:tmpl w:val="FC92311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389F70BF"/>
    <w:multiLevelType w:val="hybridMultilevel"/>
    <w:tmpl w:val="F5CC17AA"/>
    <w:lvl w:ilvl="0" w:tplc="CB286F9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38EB57F5"/>
    <w:multiLevelType w:val="hybridMultilevel"/>
    <w:tmpl w:val="478070C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39A9572B"/>
    <w:multiLevelType w:val="hybridMultilevel"/>
    <w:tmpl w:val="B78CF7E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3C5A1A94"/>
    <w:multiLevelType w:val="hybridMultilevel"/>
    <w:tmpl w:val="BC103CDA"/>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D620CDC"/>
    <w:multiLevelType w:val="hybridMultilevel"/>
    <w:tmpl w:val="D53E5F1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EFF0ABD"/>
    <w:multiLevelType w:val="hybridMultilevel"/>
    <w:tmpl w:val="42169CB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F671233"/>
    <w:multiLevelType w:val="hybridMultilevel"/>
    <w:tmpl w:val="D68E8D36"/>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3F7C44BE"/>
    <w:multiLevelType w:val="hybridMultilevel"/>
    <w:tmpl w:val="CE74D0F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09D7746"/>
    <w:multiLevelType w:val="hybridMultilevel"/>
    <w:tmpl w:val="18EA125A"/>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4" w15:restartNumberingAfterBreak="0">
    <w:nsid w:val="40DE3CC5"/>
    <w:multiLevelType w:val="hybridMultilevel"/>
    <w:tmpl w:val="07605B0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 w15:restartNumberingAfterBreak="0">
    <w:nsid w:val="420B51BA"/>
    <w:multiLevelType w:val="hybridMultilevel"/>
    <w:tmpl w:val="3D64824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443850AA"/>
    <w:multiLevelType w:val="hybridMultilevel"/>
    <w:tmpl w:val="C046EB4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44C04E39"/>
    <w:multiLevelType w:val="hybridMultilevel"/>
    <w:tmpl w:val="8F30BA46"/>
    <w:lvl w:ilvl="0" w:tplc="5A18E7A6">
      <w:start w:val="4"/>
      <w:numFmt w:val="bullet"/>
      <w:lvlText w:val="-"/>
      <w:lvlJc w:val="left"/>
      <w:pPr>
        <w:ind w:left="720" w:hanging="360"/>
      </w:pPr>
      <w:rPr>
        <w:rFonts w:ascii="Times New Roman" w:eastAsia="Calibri" w:hAnsi="Times New Roman" w:cs="Times New Roman" w:hint="default"/>
        <w:i w:val="0"/>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50F1AB9"/>
    <w:multiLevelType w:val="hybridMultilevel"/>
    <w:tmpl w:val="E248A0BA"/>
    <w:lvl w:ilvl="0" w:tplc="926CC16A">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5E94B39"/>
    <w:multiLevelType w:val="hybridMultilevel"/>
    <w:tmpl w:val="AB42B044"/>
    <w:lvl w:ilvl="0" w:tplc="04190011">
      <w:start w:val="1"/>
      <w:numFmt w:val="decimal"/>
      <w:lvlText w:val="%1)"/>
      <w:lvlJc w:val="left"/>
      <w:pPr>
        <w:ind w:left="927" w:hanging="360"/>
      </w:pPr>
      <w:rPr>
        <w:rFonts w:hint="default"/>
      </w:rPr>
    </w:lvl>
    <w:lvl w:ilvl="1" w:tplc="B3680C0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46A57508"/>
    <w:multiLevelType w:val="hybridMultilevel"/>
    <w:tmpl w:val="7DC2EAAE"/>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15:restartNumberingAfterBreak="0">
    <w:nsid w:val="46B67221"/>
    <w:multiLevelType w:val="hybridMultilevel"/>
    <w:tmpl w:val="7C2C011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47915143"/>
    <w:multiLevelType w:val="hybridMultilevel"/>
    <w:tmpl w:val="7146E8D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48396749"/>
    <w:multiLevelType w:val="hybridMultilevel"/>
    <w:tmpl w:val="3064DE82"/>
    <w:lvl w:ilvl="0" w:tplc="DFFA29CC">
      <w:start w:val="1"/>
      <w:numFmt w:val="lowerRoman"/>
      <w:lvlText w:val="(%1)"/>
      <w:lvlJc w:val="left"/>
      <w:pPr>
        <w:ind w:left="1287" w:hanging="720"/>
      </w:pPr>
      <w:rPr>
        <w:rFonts w:hint="default"/>
      </w:rPr>
    </w:lvl>
    <w:lvl w:ilvl="1" w:tplc="A3D6E3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49E17846"/>
    <w:multiLevelType w:val="hybridMultilevel"/>
    <w:tmpl w:val="AEFEE45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15:restartNumberingAfterBreak="0">
    <w:nsid w:val="4B037A6C"/>
    <w:multiLevelType w:val="hybridMultilevel"/>
    <w:tmpl w:val="DEBA460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19AE8DE6">
      <w:start w:val="1"/>
      <w:numFmt w:val="lowerRoman"/>
      <w:lvlText w:val="(%3)"/>
      <w:lvlJc w:val="left"/>
      <w:pPr>
        <w:ind w:left="3267" w:hanging="72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4C5F1C6B"/>
    <w:multiLevelType w:val="hybridMultilevel"/>
    <w:tmpl w:val="CB4811C6"/>
    <w:lvl w:ilvl="0" w:tplc="04190011">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15:restartNumberingAfterBreak="0">
    <w:nsid w:val="4E2515A6"/>
    <w:multiLevelType w:val="hybridMultilevel"/>
    <w:tmpl w:val="5A945E1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4E7C3E1A"/>
    <w:multiLevelType w:val="hybridMultilevel"/>
    <w:tmpl w:val="E648EC96"/>
    <w:lvl w:ilvl="0" w:tplc="C1AC7E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516148D8"/>
    <w:multiLevelType w:val="hybridMultilevel"/>
    <w:tmpl w:val="994C9D54"/>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524F6E57"/>
    <w:multiLevelType w:val="hybridMultilevel"/>
    <w:tmpl w:val="154C7128"/>
    <w:lvl w:ilvl="0" w:tplc="4FBC78E6">
      <w:start w:val="1"/>
      <w:numFmt w:val="lowerRoman"/>
      <w:lvlText w:val="(%1)"/>
      <w:lvlJc w:val="left"/>
      <w:pPr>
        <w:ind w:left="1287" w:hanging="720"/>
      </w:pPr>
      <w:rPr>
        <w:rFonts w:hint="default"/>
      </w:rPr>
    </w:lvl>
    <w:lvl w:ilvl="1" w:tplc="AD24EF8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52793950"/>
    <w:multiLevelType w:val="hybridMultilevel"/>
    <w:tmpl w:val="B4966A6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531C13D3"/>
    <w:multiLevelType w:val="hybridMultilevel"/>
    <w:tmpl w:val="9CEEEBDC"/>
    <w:lvl w:ilvl="0" w:tplc="BF94494A">
      <w:start w:val="1"/>
      <w:numFmt w:val="lowerRoman"/>
      <w:lvlText w:val="(%1)"/>
      <w:lvlJc w:val="left"/>
      <w:pPr>
        <w:ind w:left="1287" w:hanging="720"/>
      </w:pPr>
      <w:rPr>
        <w:rFonts w:hint="default"/>
      </w:rPr>
    </w:lvl>
    <w:lvl w:ilvl="1" w:tplc="F9909DCA">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61362D4"/>
    <w:multiLevelType w:val="hybridMultilevel"/>
    <w:tmpl w:val="D90AEE4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56B3491B"/>
    <w:multiLevelType w:val="hybridMultilevel"/>
    <w:tmpl w:val="38848C68"/>
    <w:lvl w:ilvl="0" w:tplc="F86E3CA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5" w15:restartNumberingAfterBreak="0">
    <w:nsid w:val="56ED0394"/>
    <w:multiLevelType w:val="hybridMultilevel"/>
    <w:tmpl w:val="0742A7BC"/>
    <w:lvl w:ilvl="0" w:tplc="6270E0C4">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588A7CF8"/>
    <w:multiLevelType w:val="hybridMultilevel"/>
    <w:tmpl w:val="25EAD836"/>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593A4E3D"/>
    <w:multiLevelType w:val="hybridMultilevel"/>
    <w:tmpl w:val="81D067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8" w15:restartNumberingAfterBreak="0">
    <w:nsid w:val="5A1B18C5"/>
    <w:multiLevelType w:val="hybridMultilevel"/>
    <w:tmpl w:val="0158E3C6"/>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15:restartNumberingAfterBreak="0">
    <w:nsid w:val="5A9004DE"/>
    <w:multiLevelType w:val="hybridMultilevel"/>
    <w:tmpl w:val="EAFC7054"/>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5B256A50"/>
    <w:multiLevelType w:val="hybridMultilevel"/>
    <w:tmpl w:val="143C8D40"/>
    <w:lvl w:ilvl="0" w:tplc="767619E2">
      <w:start w:val="1"/>
      <w:numFmt w:val="upp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CAC0D45"/>
    <w:multiLevelType w:val="hybridMultilevel"/>
    <w:tmpl w:val="818EAB22"/>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15:restartNumberingAfterBreak="0">
    <w:nsid w:val="5CF02D9D"/>
    <w:multiLevelType w:val="hybridMultilevel"/>
    <w:tmpl w:val="21A4F58A"/>
    <w:lvl w:ilvl="0" w:tplc="39364D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5F5039E9"/>
    <w:multiLevelType w:val="hybridMultilevel"/>
    <w:tmpl w:val="0F882F02"/>
    <w:lvl w:ilvl="0" w:tplc="04190011">
      <w:start w:val="1"/>
      <w:numFmt w:val="decimal"/>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5F935B49"/>
    <w:multiLevelType w:val="hybridMultilevel"/>
    <w:tmpl w:val="8378180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1206098"/>
    <w:multiLevelType w:val="hybridMultilevel"/>
    <w:tmpl w:val="BB9834BA"/>
    <w:lvl w:ilvl="0" w:tplc="6A2A37CC">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6" w15:restartNumberingAfterBreak="0">
    <w:nsid w:val="61391C48"/>
    <w:multiLevelType w:val="hybridMultilevel"/>
    <w:tmpl w:val="5112A6AA"/>
    <w:lvl w:ilvl="0" w:tplc="DFFA29CC">
      <w:start w:val="1"/>
      <w:numFmt w:val="lowerRoman"/>
      <w:lvlText w:val="(%1)"/>
      <w:lvlJc w:val="left"/>
      <w:pPr>
        <w:ind w:left="1287" w:hanging="360"/>
      </w:pPr>
      <w:rPr>
        <w:rFonts w:hint="default"/>
      </w:rPr>
    </w:lvl>
    <w:lvl w:ilvl="1" w:tplc="DFFA29CC">
      <w:start w:val="1"/>
      <w:numFmt w:val="lowerRoman"/>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6217654C"/>
    <w:multiLevelType w:val="hybridMultilevel"/>
    <w:tmpl w:val="CF02FB5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15:restartNumberingAfterBreak="0">
    <w:nsid w:val="662C7720"/>
    <w:multiLevelType w:val="hybridMultilevel"/>
    <w:tmpl w:val="6C2A26F8"/>
    <w:lvl w:ilvl="0" w:tplc="6C78A3D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15:restartNumberingAfterBreak="0">
    <w:nsid w:val="66C30A48"/>
    <w:multiLevelType w:val="hybridMultilevel"/>
    <w:tmpl w:val="279025C8"/>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15:restartNumberingAfterBreak="0">
    <w:nsid w:val="67615308"/>
    <w:multiLevelType w:val="hybridMultilevel"/>
    <w:tmpl w:val="49ACD7B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1" w15:restartNumberingAfterBreak="0">
    <w:nsid w:val="67D93DD4"/>
    <w:multiLevelType w:val="hybridMultilevel"/>
    <w:tmpl w:val="4C56DB8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2" w15:restartNumberingAfterBreak="0">
    <w:nsid w:val="6922015F"/>
    <w:multiLevelType w:val="hybridMultilevel"/>
    <w:tmpl w:val="7102BBA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15:restartNumberingAfterBreak="0">
    <w:nsid w:val="6A200C31"/>
    <w:multiLevelType w:val="hybridMultilevel"/>
    <w:tmpl w:val="584E19AC"/>
    <w:lvl w:ilvl="0" w:tplc="6270E0C4">
      <w:start w:val="1"/>
      <w:numFmt w:val="lowerRoman"/>
      <w:lvlText w:val="(%1)"/>
      <w:lvlJc w:val="left"/>
      <w:pPr>
        <w:ind w:left="1287" w:hanging="720"/>
      </w:pPr>
      <w:rPr>
        <w:rFonts w:hint="default"/>
      </w:rPr>
    </w:lvl>
    <w:lvl w:ilvl="1" w:tplc="4180348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6A5C1AA7"/>
    <w:multiLevelType w:val="hybridMultilevel"/>
    <w:tmpl w:val="88E40978"/>
    <w:lvl w:ilvl="0" w:tplc="A5CC22C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ADD5BB7"/>
    <w:multiLevelType w:val="hybridMultilevel"/>
    <w:tmpl w:val="2B78E8A4"/>
    <w:lvl w:ilvl="0" w:tplc="E34EBC6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DAD5F74"/>
    <w:multiLevelType w:val="hybridMultilevel"/>
    <w:tmpl w:val="113208EE"/>
    <w:lvl w:ilvl="0" w:tplc="D4E84BA0">
      <w:start w:val="1"/>
      <w:numFmt w:val="upperLetter"/>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6DDA23F6"/>
    <w:multiLevelType w:val="hybridMultilevel"/>
    <w:tmpl w:val="9A9CDFF0"/>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8" w15:restartNumberingAfterBreak="0">
    <w:nsid w:val="6EEB7498"/>
    <w:multiLevelType w:val="hybridMultilevel"/>
    <w:tmpl w:val="61E4D87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9" w15:restartNumberingAfterBreak="0">
    <w:nsid w:val="70122123"/>
    <w:multiLevelType w:val="hybridMultilevel"/>
    <w:tmpl w:val="08B0CB24"/>
    <w:lvl w:ilvl="0" w:tplc="30825824">
      <w:start w:val="1"/>
      <w:numFmt w:val="lowerLetter"/>
      <w:lvlText w:val="(%1)"/>
      <w:lvlJc w:val="left"/>
      <w:pPr>
        <w:ind w:left="927" w:hanging="36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71692335"/>
    <w:multiLevelType w:val="hybridMultilevel"/>
    <w:tmpl w:val="60A28F2C"/>
    <w:lvl w:ilvl="0" w:tplc="F28EF4CC">
      <w:start w:val="4"/>
      <w:numFmt w:val="decimal"/>
      <w:lvlText w:val="%1)"/>
      <w:lvlJc w:val="left"/>
      <w:pPr>
        <w:ind w:left="1287" w:hanging="72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1756130"/>
    <w:multiLevelType w:val="hybridMultilevel"/>
    <w:tmpl w:val="50A6400A"/>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2" w15:restartNumberingAfterBreak="0">
    <w:nsid w:val="73927C3C"/>
    <w:multiLevelType w:val="hybridMultilevel"/>
    <w:tmpl w:val="B2804B9C"/>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15:restartNumberingAfterBreak="0">
    <w:nsid w:val="747C0AA8"/>
    <w:multiLevelType w:val="hybridMultilevel"/>
    <w:tmpl w:val="1ED89D98"/>
    <w:lvl w:ilvl="0" w:tplc="041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4" w15:restartNumberingAfterBreak="0">
    <w:nsid w:val="76F30C7A"/>
    <w:multiLevelType w:val="hybridMultilevel"/>
    <w:tmpl w:val="909655B4"/>
    <w:lvl w:ilvl="0" w:tplc="03BA75C0">
      <w:start w:val="1"/>
      <w:numFmt w:val="decimal"/>
      <w:lvlText w:val="%1."/>
      <w:lvlJc w:val="left"/>
      <w:pPr>
        <w:ind w:left="927" w:hanging="360"/>
      </w:pPr>
      <w:rPr>
        <w:rFonts w:hint="default"/>
      </w:rPr>
    </w:lvl>
    <w:lvl w:ilvl="1" w:tplc="66DEBCAA">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77F54567"/>
    <w:multiLevelType w:val="hybridMultilevel"/>
    <w:tmpl w:val="7360B7E0"/>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6" w15:restartNumberingAfterBreak="0">
    <w:nsid w:val="784B35CB"/>
    <w:multiLevelType w:val="hybridMultilevel"/>
    <w:tmpl w:val="F46A15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A090FA3"/>
    <w:multiLevelType w:val="hybridMultilevel"/>
    <w:tmpl w:val="8E78F5BE"/>
    <w:lvl w:ilvl="0" w:tplc="77C6826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7A5B3A40"/>
    <w:multiLevelType w:val="hybridMultilevel"/>
    <w:tmpl w:val="D5C8D9C2"/>
    <w:lvl w:ilvl="0" w:tplc="BF94494A">
      <w:start w:val="1"/>
      <w:numFmt w:val="lowerRoman"/>
      <w:lvlText w:val="(%1)"/>
      <w:lvlJc w:val="left"/>
      <w:pPr>
        <w:ind w:left="1287" w:hanging="720"/>
      </w:pPr>
      <w:rPr>
        <w:rFonts w:hint="default"/>
      </w:rPr>
    </w:lvl>
    <w:lvl w:ilvl="1" w:tplc="04190011">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9" w15:restartNumberingAfterBreak="0">
    <w:nsid w:val="7A636A8A"/>
    <w:multiLevelType w:val="hybridMultilevel"/>
    <w:tmpl w:val="06C2B51C"/>
    <w:lvl w:ilvl="0" w:tplc="0EA04E8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0" w15:restartNumberingAfterBreak="0">
    <w:nsid w:val="7B8B599D"/>
    <w:multiLevelType w:val="hybridMultilevel"/>
    <w:tmpl w:val="25FEDA6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1" w15:restartNumberingAfterBreak="0">
    <w:nsid w:val="7BCB704D"/>
    <w:multiLevelType w:val="hybridMultilevel"/>
    <w:tmpl w:val="6C0A3222"/>
    <w:lvl w:ilvl="0" w:tplc="04190011">
      <w:start w:val="1"/>
      <w:numFmt w:val="decimal"/>
      <w:lvlText w:val="%1)"/>
      <w:lvlJc w:val="left"/>
      <w:pPr>
        <w:ind w:left="927" w:hanging="360"/>
      </w:pPr>
      <w:rPr>
        <w:rFonts w:hint="default"/>
      </w:rPr>
    </w:lvl>
    <w:lvl w:ilvl="1" w:tplc="DFFA29CC">
      <w:start w:val="1"/>
      <w:numFmt w:val="lowerRoman"/>
      <w:lvlText w:val="(%2)"/>
      <w:lvlJc w:val="left"/>
      <w:pPr>
        <w:ind w:left="2007" w:hanging="72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F5836BC"/>
    <w:multiLevelType w:val="hybridMultilevel"/>
    <w:tmpl w:val="2F8C8C32"/>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3" w15:restartNumberingAfterBreak="0">
    <w:nsid w:val="7F832182"/>
    <w:multiLevelType w:val="hybridMultilevel"/>
    <w:tmpl w:val="8F1CB072"/>
    <w:lvl w:ilvl="0" w:tplc="B47CAB22">
      <w:start w:val="1"/>
      <w:numFmt w:val="lowerRoman"/>
      <w:lvlText w:val="(%1)"/>
      <w:lvlJc w:val="left"/>
      <w:pPr>
        <w:ind w:left="1287" w:hanging="720"/>
      </w:pPr>
      <w:rPr>
        <w:rFonts w:hint="default"/>
      </w:rPr>
    </w:lvl>
    <w:lvl w:ilvl="1" w:tplc="9F2A9676">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0"/>
  </w:num>
  <w:num w:numId="2">
    <w:abstractNumId w:val="83"/>
  </w:num>
  <w:num w:numId="3">
    <w:abstractNumId w:val="97"/>
  </w:num>
  <w:num w:numId="4">
    <w:abstractNumId w:val="17"/>
  </w:num>
  <w:num w:numId="5">
    <w:abstractNumId w:val="111"/>
  </w:num>
  <w:num w:numId="6">
    <w:abstractNumId w:val="0"/>
  </w:num>
  <w:num w:numId="7">
    <w:abstractNumId w:val="13"/>
  </w:num>
  <w:num w:numId="8">
    <w:abstractNumId w:val="42"/>
  </w:num>
  <w:num w:numId="9">
    <w:abstractNumId w:val="73"/>
  </w:num>
  <w:num w:numId="10">
    <w:abstractNumId w:val="88"/>
  </w:num>
  <w:num w:numId="11">
    <w:abstractNumId w:val="94"/>
  </w:num>
  <w:num w:numId="12">
    <w:abstractNumId w:val="96"/>
  </w:num>
  <w:num w:numId="13">
    <w:abstractNumId w:val="82"/>
  </w:num>
  <w:num w:numId="14">
    <w:abstractNumId w:val="109"/>
  </w:num>
  <w:num w:numId="15">
    <w:abstractNumId w:val="70"/>
  </w:num>
  <w:num w:numId="16">
    <w:abstractNumId w:val="1"/>
  </w:num>
  <w:num w:numId="17">
    <w:abstractNumId w:val="40"/>
  </w:num>
  <w:num w:numId="18">
    <w:abstractNumId w:val="71"/>
  </w:num>
  <w:num w:numId="19">
    <w:abstractNumId w:val="72"/>
  </w:num>
  <w:num w:numId="20">
    <w:abstractNumId w:val="93"/>
  </w:num>
  <w:num w:numId="21">
    <w:abstractNumId w:val="113"/>
  </w:num>
  <w:num w:numId="22">
    <w:abstractNumId w:val="104"/>
  </w:num>
  <w:num w:numId="23">
    <w:abstractNumId w:val="12"/>
  </w:num>
  <w:num w:numId="24">
    <w:abstractNumId w:val="87"/>
  </w:num>
  <w:num w:numId="25">
    <w:abstractNumId w:val="3"/>
  </w:num>
  <w:num w:numId="26">
    <w:abstractNumId w:val="31"/>
  </w:num>
  <w:num w:numId="27">
    <w:abstractNumId w:val="95"/>
  </w:num>
  <w:num w:numId="28">
    <w:abstractNumId w:val="19"/>
  </w:num>
  <w:num w:numId="29">
    <w:abstractNumId w:val="107"/>
  </w:num>
  <w:num w:numId="30">
    <w:abstractNumId w:val="23"/>
  </w:num>
  <w:num w:numId="31">
    <w:abstractNumId w:val="85"/>
  </w:num>
  <w:num w:numId="32">
    <w:abstractNumId w:val="68"/>
  </w:num>
  <w:num w:numId="33">
    <w:abstractNumId w:val="80"/>
  </w:num>
  <w:num w:numId="34">
    <w:abstractNumId w:val="74"/>
  </w:num>
  <w:num w:numId="35">
    <w:abstractNumId w:val="45"/>
  </w:num>
  <w:num w:numId="36">
    <w:abstractNumId w:val="90"/>
  </w:num>
  <w:num w:numId="37">
    <w:abstractNumId w:val="59"/>
  </w:num>
  <w:num w:numId="38">
    <w:abstractNumId w:val="106"/>
  </w:num>
  <w:num w:numId="39">
    <w:abstractNumId w:val="77"/>
  </w:num>
  <w:num w:numId="40">
    <w:abstractNumId w:val="25"/>
  </w:num>
  <w:num w:numId="41">
    <w:abstractNumId w:val="53"/>
  </w:num>
  <w:num w:numId="42">
    <w:abstractNumId w:val="30"/>
  </w:num>
  <w:num w:numId="43">
    <w:abstractNumId w:val="14"/>
  </w:num>
  <w:num w:numId="44">
    <w:abstractNumId w:val="55"/>
  </w:num>
  <w:num w:numId="45">
    <w:abstractNumId w:val="79"/>
  </w:num>
  <w:num w:numId="46">
    <w:abstractNumId w:val="29"/>
  </w:num>
  <w:num w:numId="47">
    <w:abstractNumId w:val="66"/>
  </w:num>
  <w:num w:numId="48">
    <w:abstractNumId w:val="100"/>
  </w:num>
  <w:num w:numId="49">
    <w:abstractNumId w:val="63"/>
  </w:num>
  <w:num w:numId="50">
    <w:abstractNumId w:val="81"/>
  </w:num>
  <w:num w:numId="51">
    <w:abstractNumId w:val="11"/>
  </w:num>
  <w:num w:numId="52">
    <w:abstractNumId w:val="5"/>
  </w:num>
  <w:num w:numId="53">
    <w:abstractNumId w:val="16"/>
  </w:num>
  <w:num w:numId="54">
    <w:abstractNumId w:val="54"/>
  </w:num>
  <w:num w:numId="55">
    <w:abstractNumId w:val="103"/>
  </w:num>
  <w:num w:numId="56">
    <w:abstractNumId w:val="38"/>
  </w:num>
  <w:num w:numId="57">
    <w:abstractNumId w:val="101"/>
  </w:num>
  <w:num w:numId="58">
    <w:abstractNumId w:val="52"/>
  </w:num>
  <w:num w:numId="59">
    <w:abstractNumId w:val="41"/>
  </w:num>
  <w:num w:numId="60">
    <w:abstractNumId w:val="64"/>
  </w:num>
  <w:num w:numId="61">
    <w:abstractNumId w:val="7"/>
  </w:num>
  <w:num w:numId="62">
    <w:abstractNumId w:val="36"/>
  </w:num>
  <w:num w:numId="63">
    <w:abstractNumId w:val="50"/>
  </w:num>
  <w:num w:numId="64">
    <w:abstractNumId w:val="46"/>
  </w:num>
  <w:num w:numId="65">
    <w:abstractNumId w:val="92"/>
  </w:num>
  <w:num w:numId="66">
    <w:abstractNumId w:val="65"/>
  </w:num>
  <w:num w:numId="67">
    <w:abstractNumId w:val="26"/>
  </w:num>
  <w:num w:numId="68">
    <w:abstractNumId w:val="9"/>
  </w:num>
  <w:num w:numId="69">
    <w:abstractNumId w:val="98"/>
  </w:num>
  <w:num w:numId="70">
    <w:abstractNumId w:val="22"/>
  </w:num>
  <w:num w:numId="71">
    <w:abstractNumId w:val="75"/>
  </w:num>
  <w:num w:numId="72">
    <w:abstractNumId w:val="18"/>
  </w:num>
  <w:num w:numId="73">
    <w:abstractNumId w:val="62"/>
  </w:num>
  <w:num w:numId="74">
    <w:abstractNumId w:val="108"/>
  </w:num>
  <w:num w:numId="75">
    <w:abstractNumId w:val="78"/>
  </w:num>
  <w:num w:numId="76">
    <w:abstractNumId w:val="34"/>
  </w:num>
  <w:num w:numId="77">
    <w:abstractNumId w:val="21"/>
  </w:num>
  <w:num w:numId="78">
    <w:abstractNumId w:val="2"/>
  </w:num>
  <w:num w:numId="79">
    <w:abstractNumId w:val="99"/>
  </w:num>
  <w:num w:numId="80">
    <w:abstractNumId w:val="10"/>
  </w:num>
  <w:num w:numId="81">
    <w:abstractNumId w:val="84"/>
  </w:num>
  <w:num w:numId="82">
    <w:abstractNumId w:val="102"/>
  </w:num>
  <w:num w:numId="83">
    <w:abstractNumId w:val="56"/>
  </w:num>
  <w:num w:numId="84">
    <w:abstractNumId w:val="61"/>
  </w:num>
  <w:num w:numId="85">
    <w:abstractNumId w:val="110"/>
  </w:num>
  <w:num w:numId="86">
    <w:abstractNumId w:val="86"/>
  </w:num>
  <w:num w:numId="87">
    <w:abstractNumId w:val="51"/>
  </w:num>
  <w:num w:numId="88">
    <w:abstractNumId w:val="112"/>
  </w:num>
  <w:num w:numId="89">
    <w:abstractNumId w:val="35"/>
  </w:num>
  <w:num w:numId="90">
    <w:abstractNumId w:val="67"/>
  </w:num>
  <w:num w:numId="91">
    <w:abstractNumId w:val="105"/>
  </w:num>
  <w:num w:numId="92">
    <w:abstractNumId w:val="39"/>
  </w:num>
  <w:num w:numId="93">
    <w:abstractNumId w:val="32"/>
  </w:num>
  <w:num w:numId="94">
    <w:abstractNumId w:val="33"/>
  </w:num>
  <w:num w:numId="95">
    <w:abstractNumId w:val="76"/>
  </w:num>
  <w:num w:numId="96">
    <w:abstractNumId w:val="27"/>
  </w:num>
  <w:num w:numId="97">
    <w:abstractNumId w:val="28"/>
  </w:num>
  <w:num w:numId="98">
    <w:abstractNumId w:val="43"/>
  </w:num>
  <w:num w:numId="99">
    <w:abstractNumId w:val="20"/>
  </w:num>
  <w:num w:numId="100">
    <w:abstractNumId w:val="69"/>
  </w:num>
  <w:num w:numId="101">
    <w:abstractNumId w:val="47"/>
  </w:num>
  <w:num w:numId="102">
    <w:abstractNumId w:val="8"/>
  </w:num>
  <w:num w:numId="103">
    <w:abstractNumId w:val="4"/>
  </w:num>
  <w:num w:numId="104">
    <w:abstractNumId w:val="24"/>
  </w:num>
  <w:num w:numId="105">
    <w:abstractNumId w:val="48"/>
  </w:num>
  <w:num w:numId="106">
    <w:abstractNumId w:val="44"/>
  </w:num>
  <w:num w:numId="107">
    <w:abstractNumId w:val="89"/>
  </w:num>
  <w:num w:numId="108">
    <w:abstractNumId w:val="91"/>
  </w:num>
  <w:num w:numId="109">
    <w:abstractNumId w:val="6"/>
  </w:num>
  <w:num w:numId="110">
    <w:abstractNumId w:val="15"/>
  </w:num>
  <w:num w:numId="111">
    <w:abstractNumId w:val="49"/>
  </w:num>
  <w:num w:numId="112">
    <w:abstractNumId w:val="58"/>
  </w:num>
  <w:num w:numId="113">
    <w:abstractNumId w:val="37"/>
  </w:num>
  <w:num w:numId="114">
    <w:abstractNumId w:val="5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4AD"/>
    <w:rsid w:val="00002A90"/>
    <w:rsid w:val="000048E9"/>
    <w:rsid w:val="00006FE5"/>
    <w:rsid w:val="000101ED"/>
    <w:rsid w:val="00013E58"/>
    <w:rsid w:val="000209C0"/>
    <w:rsid w:val="00023297"/>
    <w:rsid w:val="0002359E"/>
    <w:rsid w:val="0003079A"/>
    <w:rsid w:val="00032B37"/>
    <w:rsid w:val="000351DA"/>
    <w:rsid w:val="00035E91"/>
    <w:rsid w:val="000460A8"/>
    <w:rsid w:val="00050760"/>
    <w:rsid w:val="000509B6"/>
    <w:rsid w:val="00051FD4"/>
    <w:rsid w:val="00052010"/>
    <w:rsid w:val="00057B54"/>
    <w:rsid w:val="000634B8"/>
    <w:rsid w:val="00064255"/>
    <w:rsid w:val="00064850"/>
    <w:rsid w:val="00070C59"/>
    <w:rsid w:val="0007165B"/>
    <w:rsid w:val="00072709"/>
    <w:rsid w:val="00082DCE"/>
    <w:rsid w:val="00084AAF"/>
    <w:rsid w:val="00085DEC"/>
    <w:rsid w:val="000902C8"/>
    <w:rsid w:val="00090E2C"/>
    <w:rsid w:val="00096722"/>
    <w:rsid w:val="00097583"/>
    <w:rsid w:val="000978E7"/>
    <w:rsid w:val="000A111F"/>
    <w:rsid w:val="000A5C58"/>
    <w:rsid w:val="000B19B6"/>
    <w:rsid w:val="000B2F33"/>
    <w:rsid w:val="000B41CB"/>
    <w:rsid w:val="000B595B"/>
    <w:rsid w:val="000C1E91"/>
    <w:rsid w:val="000C7E6C"/>
    <w:rsid w:val="000D1858"/>
    <w:rsid w:val="000D18F7"/>
    <w:rsid w:val="000D321B"/>
    <w:rsid w:val="000E3F37"/>
    <w:rsid w:val="000E469F"/>
    <w:rsid w:val="000E4B1A"/>
    <w:rsid w:val="000F2638"/>
    <w:rsid w:val="000F4676"/>
    <w:rsid w:val="00110483"/>
    <w:rsid w:val="00116FFC"/>
    <w:rsid w:val="001210C0"/>
    <w:rsid w:val="00141BA1"/>
    <w:rsid w:val="001434BF"/>
    <w:rsid w:val="00153074"/>
    <w:rsid w:val="001634E0"/>
    <w:rsid w:val="001700D3"/>
    <w:rsid w:val="001703EF"/>
    <w:rsid w:val="001715CB"/>
    <w:rsid w:val="001742FF"/>
    <w:rsid w:val="001750C7"/>
    <w:rsid w:val="0017706C"/>
    <w:rsid w:val="00177C19"/>
    <w:rsid w:val="001812CD"/>
    <w:rsid w:val="00185B0A"/>
    <w:rsid w:val="00185BB7"/>
    <w:rsid w:val="00187EA7"/>
    <w:rsid w:val="0019118B"/>
    <w:rsid w:val="00196D45"/>
    <w:rsid w:val="001A4A6E"/>
    <w:rsid w:val="001A7A84"/>
    <w:rsid w:val="001B406B"/>
    <w:rsid w:val="001C5693"/>
    <w:rsid w:val="001C5F3A"/>
    <w:rsid w:val="001C76EF"/>
    <w:rsid w:val="001D04A4"/>
    <w:rsid w:val="001D095A"/>
    <w:rsid w:val="001D4C47"/>
    <w:rsid w:val="001D62D4"/>
    <w:rsid w:val="001D640B"/>
    <w:rsid w:val="001D7FB8"/>
    <w:rsid w:val="001E1EE0"/>
    <w:rsid w:val="001E793C"/>
    <w:rsid w:val="001F4B86"/>
    <w:rsid w:val="001F4E3D"/>
    <w:rsid w:val="001F72F6"/>
    <w:rsid w:val="00200DAC"/>
    <w:rsid w:val="00200FA2"/>
    <w:rsid w:val="0020292B"/>
    <w:rsid w:val="002047B3"/>
    <w:rsid w:val="00206E2D"/>
    <w:rsid w:val="00210204"/>
    <w:rsid w:val="0021269C"/>
    <w:rsid w:val="00212F72"/>
    <w:rsid w:val="0021650E"/>
    <w:rsid w:val="00217341"/>
    <w:rsid w:val="00224776"/>
    <w:rsid w:val="00225460"/>
    <w:rsid w:val="00230ECD"/>
    <w:rsid w:val="002357BC"/>
    <w:rsid w:val="00241A5B"/>
    <w:rsid w:val="0024440F"/>
    <w:rsid w:val="00244D52"/>
    <w:rsid w:val="00252264"/>
    <w:rsid w:val="0025588C"/>
    <w:rsid w:val="0025594F"/>
    <w:rsid w:val="00257F91"/>
    <w:rsid w:val="002616DD"/>
    <w:rsid w:val="00263AEA"/>
    <w:rsid w:val="002643AF"/>
    <w:rsid w:val="0026576F"/>
    <w:rsid w:val="00267410"/>
    <w:rsid w:val="00273410"/>
    <w:rsid w:val="00273E36"/>
    <w:rsid w:val="002832CE"/>
    <w:rsid w:val="00284B5F"/>
    <w:rsid w:val="00286DB8"/>
    <w:rsid w:val="00287ADA"/>
    <w:rsid w:val="00291494"/>
    <w:rsid w:val="00293315"/>
    <w:rsid w:val="0029407F"/>
    <w:rsid w:val="002A4427"/>
    <w:rsid w:val="002A65DE"/>
    <w:rsid w:val="002B613B"/>
    <w:rsid w:val="002B721D"/>
    <w:rsid w:val="002C012E"/>
    <w:rsid w:val="002C22D9"/>
    <w:rsid w:val="002C51BC"/>
    <w:rsid w:val="002C5953"/>
    <w:rsid w:val="002D2D83"/>
    <w:rsid w:val="002D3E53"/>
    <w:rsid w:val="002D3EA5"/>
    <w:rsid w:val="002D5D38"/>
    <w:rsid w:val="002D61BB"/>
    <w:rsid w:val="002D61DB"/>
    <w:rsid w:val="002D7631"/>
    <w:rsid w:val="002E2EFA"/>
    <w:rsid w:val="002E594A"/>
    <w:rsid w:val="002F0780"/>
    <w:rsid w:val="002F4403"/>
    <w:rsid w:val="002F4C06"/>
    <w:rsid w:val="002F5CF2"/>
    <w:rsid w:val="0030040B"/>
    <w:rsid w:val="00301A98"/>
    <w:rsid w:val="00307BF9"/>
    <w:rsid w:val="003128E6"/>
    <w:rsid w:val="00315A85"/>
    <w:rsid w:val="0031600E"/>
    <w:rsid w:val="0031707B"/>
    <w:rsid w:val="00321E9A"/>
    <w:rsid w:val="00333A05"/>
    <w:rsid w:val="003347EB"/>
    <w:rsid w:val="0033526E"/>
    <w:rsid w:val="00341B80"/>
    <w:rsid w:val="00343EA9"/>
    <w:rsid w:val="003464AD"/>
    <w:rsid w:val="00347A00"/>
    <w:rsid w:val="00350B92"/>
    <w:rsid w:val="00352319"/>
    <w:rsid w:val="00361BD4"/>
    <w:rsid w:val="00361D68"/>
    <w:rsid w:val="00365E68"/>
    <w:rsid w:val="003665E6"/>
    <w:rsid w:val="00371CE0"/>
    <w:rsid w:val="00381107"/>
    <w:rsid w:val="00386C9B"/>
    <w:rsid w:val="0038720A"/>
    <w:rsid w:val="003919E4"/>
    <w:rsid w:val="00392B34"/>
    <w:rsid w:val="00392BCE"/>
    <w:rsid w:val="00393926"/>
    <w:rsid w:val="00395BF5"/>
    <w:rsid w:val="003A55D5"/>
    <w:rsid w:val="003A5F02"/>
    <w:rsid w:val="003A71FE"/>
    <w:rsid w:val="003B56E7"/>
    <w:rsid w:val="003B7217"/>
    <w:rsid w:val="003C1EFD"/>
    <w:rsid w:val="003C7832"/>
    <w:rsid w:val="003C7F21"/>
    <w:rsid w:val="003D0706"/>
    <w:rsid w:val="003D0835"/>
    <w:rsid w:val="003E0E90"/>
    <w:rsid w:val="003E4278"/>
    <w:rsid w:val="003E46FF"/>
    <w:rsid w:val="003E6BBA"/>
    <w:rsid w:val="003E77E7"/>
    <w:rsid w:val="003E7D45"/>
    <w:rsid w:val="003F250F"/>
    <w:rsid w:val="00420894"/>
    <w:rsid w:val="004218F2"/>
    <w:rsid w:val="00423FBE"/>
    <w:rsid w:val="0043124D"/>
    <w:rsid w:val="004313A8"/>
    <w:rsid w:val="004325A1"/>
    <w:rsid w:val="00435803"/>
    <w:rsid w:val="004379B1"/>
    <w:rsid w:val="00443C8D"/>
    <w:rsid w:val="00444B8B"/>
    <w:rsid w:val="00445799"/>
    <w:rsid w:val="004501EF"/>
    <w:rsid w:val="004508A8"/>
    <w:rsid w:val="00457248"/>
    <w:rsid w:val="00462644"/>
    <w:rsid w:val="00464902"/>
    <w:rsid w:val="0047189A"/>
    <w:rsid w:val="00474684"/>
    <w:rsid w:val="0047652D"/>
    <w:rsid w:val="00480CFD"/>
    <w:rsid w:val="004921B6"/>
    <w:rsid w:val="004955D7"/>
    <w:rsid w:val="004A236B"/>
    <w:rsid w:val="004A26F3"/>
    <w:rsid w:val="004A3D61"/>
    <w:rsid w:val="004A4B2C"/>
    <w:rsid w:val="004B1C9F"/>
    <w:rsid w:val="004C174C"/>
    <w:rsid w:val="004C298F"/>
    <w:rsid w:val="004C3A7C"/>
    <w:rsid w:val="004C5193"/>
    <w:rsid w:val="004C5942"/>
    <w:rsid w:val="004C5C74"/>
    <w:rsid w:val="004C5DBA"/>
    <w:rsid w:val="004D1729"/>
    <w:rsid w:val="004D387B"/>
    <w:rsid w:val="004D50FA"/>
    <w:rsid w:val="004E7142"/>
    <w:rsid w:val="004F22F5"/>
    <w:rsid w:val="004F5132"/>
    <w:rsid w:val="004F5547"/>
    <w:rsid w:val="004F5F52"/>
    <w:rsid w:val="004F60FE"/>
    <w:rsid w:val="004F7415"/>
    <w:rsid w:val="005008A3"/>
    <w:rsid w:val="0050190B"/>
    <w:rsid w:val="00505C83"/>
    <w:rsid w:val="00515BDB"/>
    <w:rsid w:val="00515FF6"/>
    <w:rsid w:val="0051799C"/>
    <w:rsid w:val="00523206"/>
    <w:rsid w:val="00523B6B"/>
    <w:rsid w:val="005274E0"/>
    <w:rsid w:val="005312B7"/>
    <w:rsid w:val="00533958"/>
    <w:rsid w:val="00537280"/>
    <w:rsid w:val="00551941"/>
    <w:rsid w:val="00552EE7"/>
    <w:rsid w:val="005550C8"/>
    <w:rsid w:val="0055554C"/>
    <w:rsid w:val="00555D83"/>
    <w:rsid w:val="00556F9F"/>
    <w:rsid w:val="00563AD5"/>
    <w:rsid w:val="00570F11"/>
    <w:rsid w:val="00573D9A"/>
    <w:rsid w:val="00574ACE"/>
    <w:rsid w:val="005818DA"/>
    <w:rsid w:val="0059154B"/>
    <w:rsid w:val="005976FC"/>
    <w:rsid w:val="005A56DB"/>
    <w:rsid w:val="005B1F02"/>
    <w:rsid w:val="005B4EEA"/>
    <w:rsid w:val="005B52C4"/>
    <w:rsid w:val="005C0AC2"/>
    <w:rsid w:val="005C1A73"/>
    <w:rsid w:val="005C1B94"/>
    <w:rsid w:val="005C2620"/>
    <w:rsid w:val="005C3774"/>
    <w:rsid w:val="005C54E6"/>
    <w:rsid w:val="005C77D4"/>
    <w:rsid w:val="005D32F2"/>
    <w:rsid w:val="005D4C88"/>
    <w:rsid w:val="005D560D"/>
    <w:rsid w:val="005D630C"/>
    <w:rsid w:val="005D7F68"/>
    <w:rsid w:val="005E1ECB"/>
    <w:rsid w:val="005E3415"/>
    <w:rsid w:val="005E76F1"/>
    <w:rsid w:val="005F011D"/>
    <w:rsid w:val="005F1F8A"/>
    <w:rsid w:val="005F2374"/>
    <w:rsid w:val="005F57DE"/>
    <w:rsid w:val="006014F5"/>
    <w:rsid w:val="00601E00"/>
    <w:rsid w:val="00603B85"/>
    <w:rsid w:val="0060754E"/>
    <w:rsid w:val="006151C1"/>
    <w:rsid w:val="0061560C"/>
    <w:rsid w:val="00620041"/>
    <w:rsid w:val="00622714"/>
    <w:rsid w:val="006273C4"/>
    <w:rsid w:val="006276E9"/>
    <w:rsid w:val="006327DD"/>
    <w:rsid w:val="00635E35"/>
    <w:rsid w:val="006360C3"/>
    <w:rsid w:val="00643AAA"/>
    <w:rsid w:val="006457B9"/>
    <w:rsid w:val="00645F31"/>
    <w:rsid w:val="0065093F"/>
    <w:rsid w:val="0065201E"/>
    <w:rsid w:val="006538F1"/>
    <w:rsid w:val="00654590"/>
    <w:rsid w:val="006553B8"/>
    <w:rsid w:val="00673801"/>
    <w:rsid w:val="006806CC"/>
    <w:rsid w:val="00682C37"/>
    <w:rsid w:val="00682DAE"/>
    <w:rsid w:val="006901F8"/>
    <w:rsid w:val="00690D2D"/>
    <w:rsid w:val="006915E3"/>
    <w:rsid w:val="00695984"/>
    <w:rsid w:val="006969F4"/>
    <w:rsid w:val="00697020"/>
    <w:rsid w:val="00697482"/>
    <w:rsid w:val="006A2A40"/>
    <w:rsid w:val="006A2FBD"/>
    <w:rsid w:val="006A4F85"/>
    <w:rsid w:val="006A63B8"/>
    <w:rsid w:val="006A6F34"/>
    <w:rsid w:val="006B21B0"/>
    <w:rsid w:val="006B5240"/>
    <w:rsid w:val="006B5340"/>
    <w:rsid w:val="006B5FE2"/>
    <w:rsid w:val="006B69A5"/>
    <w:rsid w:val="006C2BF1"/>
    <w:rsid w:val="006C6BF4"/>
    <w:rsid w:val="006D2B03"/>
    <w:rsid w:val="006D35D7"/>
    <w:rsid w:val="006D6BBE"/>
    <w:rsid w:val="006E20E4"/>
    <w:rsid w:val="006E2C7B"/>
    <w:rsid w:val="006E54B1"/>
    <w:rsid w:val="006E6117"/>
    <w:rsid w:val="006E67BB"/>
    <w:rsid w:val="006F04C9"/>
    <w:rsid w:val="006F187F"/>
    <w:rsid w:val="00700831"/>
    <w:rsid w:val="00700E8E"/>
    <w:rsid w:val="0070622D"/>
    <w:rsid w:val="0071611A"/>
    <w:rsid w:val="00716460"/>
    <w:rsid w:val="00723444"/>
    <w:rsid w:val="00724048"/>
    <w:rsid w:val="007267C2"/>
    <w:rsid w:val="0072795C"/>
    <w:rsid w:val="00730975"/>
    <w:rsid w:val="007310A6"/>
    <w:rsid w:val="007333BE"/>
    <w:rsid w:val="00733C26"/>
    <w:rsid w:val="0073744A"/>
    <w:rsid w:val="0074057F"/>
    <w:rsid w:val="00741B09"/>
    <w:rsid w:val="00743ED8"/>
    <w:rsid w:val="0074754B"/>
    <w:rsid w:val="007476F0"/>
    <w:rsid w:val="00747C13"/>
    <w:rsid w:val="00764533"/>
    <w:rsid w:val="00766C1F"/>
    <w:rsid w:val="007759CD"/>
    <w:rsid w:val="007918A1"/>
    <w:rsid w:val="0079218D"/>
    <w:rsid w:val="00794235"/>
    <w:rsid w:val="007A0010"/>
    <w:rsid w:val="007A33D4"/>
    <w:rsid w:val="007B030F"/>
    <w:rsid w:val="007B2EA7"/>
    <w:rsid w:val="007B52E0"/>
    <w:rsid w:val="007B5A1D"/>
    <w:rsid w:val="007B5ED1"/>
    <w:rsid w:val="007C06C8"/>
    <w:rsid w:val="007C6AF2"/>
    <w:rsid w:val="007D1BAA"/>
    <w:rsid w:val="007E2058"/>
    <w:rsid w:val="007E30D1"/>
    <w:rsid w:val="007E3E26"/>
    <w:rsid w:val="007E697F"/>
    <w:rsid w:val="007F5133"/>
    <w:rsid w:val="007F660C"/>
    <w:rsid w:val="007F7BF3"/>
    <w:rsid w:val="008058A5"/>
    <w:rsid w:val="008062D2"/>
    <w:rsid w:val="0080640A"/>
    <w:rsid w:val="00807280"/>
    <w:rsid w:val="0080769E"/>
    <w:rsid w:val="00807C9A"/>
    <w:rsid w:val="0081566B"/>
    <w:rsid w:val="0081574A"/>
    <w:rsid w:val="00823545"/>
    <w:rsid w:val="00834265"/>
    <w:rsid w:val="0083639B"/>
    <w:rsid w:val="008366C5"/>
    <w:rsid w:val="00840145"/>
    <w:rsid w:val="0084374E"/>
    <w:rsid w:val="00844001"/>
    <w:rsid w:val="00852D5F"/>
    <w:rsid w:val="00854381"/>
    <w:rsid w:val="0085697B"/>
    <w:rsid w:val="00856B3C"/>
    <w:rsid w:val="0086103E"/>
    <w:rsid w:val="00861299"/>
    <w:rsid w:val="008728E3"/>
    <w:rsid w:val="00873479"/>
    <w:rsid w:val="00876565"/>
    <w:rsid w:val="00882097"/>
    <w:rsid w:val="00882E02"/>
    <w:rsid w:val="00883C91"/>
    <w:rsid w:val="0089065F"/>
    <w:rsid w:val="00891CDF"/>
    <w:rsid w:val="00892B1B"/>
    <w:rsid w:val="00897C56"/>
    <w:rsid w:val="008A0B37"/>
    <w:rsid w:val="008A1E3A"/>
    <w:rsid w:val="008A3CFC"/>
    <w:rsid w:val="008B14D6"/>
    <w:rsid w:val="008B4433"/>
    <w:rsid w:val="008B720D"/>
    <w:rsid w:val="008C3309"/>
    <w:rsid w:val="008C44FC"/>
    <w:rsid w:val="008C63CC"/>
    <w:rsid w:val="008C749C"/>
    <w:rsid w:val="008E68CF"/>
    <w:rsid w:val="008F24A3"/>
    <w:rsid w:val="008F4C4A"/>
    <w:rsid w:val="008F5652"/>
    <w:rsid w:val="008F680D"/>
    <w:rsid w:val="008F7FB2"/>
    <w:rsid w:val="00900D3B"/>
    <w:rsid w:val="00904CC1"/>
    <w:rsid w:val="00913479"/>
    <w:rsid w:val="00916073"/>
    <w:rsid w:val="0092231F"/>
    <w:rsid w:val="00923B01"/>
    <w:rsid w:val="00930E9F"/>
    <w:rsid w:val="00934C91"/>
    <w:rsid w:val="00937ED6"/>
    <w:rsid w:val="009402D4"/>
    <w:rsid w:val="00942198"/>
    <w:rsid w:val="009530E4"/>
    <w:rsid w:val="009547B0"/>
    <w:rsid w:val="009557A0"/>
    <w:rsid w:val="009564BD"/>
    <w:rsid w:val="0096288C"/>
    <w:rsid w:val="00965842"/>
    <w:rsid w:val="009671BF"/>
    <w:rsid w:val="00967B4A"/>
    <w:rsid w:val="00970B6C"/>
    <w:rsid w:val="00971D7C"/>
    <w:rsid w:val="00972E6E"/>
    <w:rsid w:val="00974D4D"/>
    <w:rsid w:val="00975732"/>
    <w:rsid w:val="00985FC6"/>
    <w:rsid w:val="009937BC"/>
    <w:rsid w:val="00996156"/>
    <w:rsid w:val="00996AE1"/>
    <w:rsid w:val="009A1850"/>
    <w:rsid w:val="009A1DCD"/>
    <w:rsid w:val="009A2EDB"/>
    <w:rsid w:val="009A5901"/>
    <w:rsid w:val="009A5C6D"/>
    <w:rsid w:val="009A74FE"/>
    <w:rsid w:val="009A7F91"/>
    <w:rsid w:val="009B0544"/>
    <w:rsid w:val="009B0BA2"/>
    <w:rsid w:val="009B17D4"/>
    <w:rsid w:val="009B53AE"/>
    <w:rsid w:val="009B55F5"/>
    <w:rsid w:val="009C07AE"/>
    <w:rsid w:val="009C39A3"/>
    <w:rsid w:val="009C6CD8"/>
    <w:rsid w:val="009C7DED"/>
    <w:rsid w:val="009D13B5"/>
    <w:rsid w:val="009D40B6"/>
    <w:rsid w:val="009E049F"/>
    <w:rsid w:val="009E0F95"/>
    <w:rsid w:val="009E59A4"/>
    <w:rsid w:val="009F0879"/>
    <w:rsid w:val="009F5B38"/>
    <w:rsid w:val="009F5D82"/>
    <w:rsid w:val="00A02518"/>
    <w:rsid w:val="00A05D26"/>
    <w:rsid w:val="00A13881"/>
    <w:rsid w:val="00A148E2"/>
    <w:rsid w:val="00A1598D"/>
    <w:rsid w:val="00A15E3A"/>
    <w:rsid w:val="00A15F21"/>
    <w:rsid w:val="00A20CA3"/>
    <w:rsid w:val="00A20E48"/>
    <w:rsid w:val="00A237E2"/>
    <w:rsid w:val="00A23F26"/>
    <w:rsid w:val="00A25403"/>
    <w:rsid w:val="00A30660"/>
    <w:rsid w:val="00A346EF"/>
    <w:rsid w:val="00A367EB"/>
    <w:rsid w:val="00A36886"/>
    <w:rsid w:val="00A43818"/>
    <w:rsid w:val="00A43B74"/>
    <w:rsid w:val="00A4574F"/>
    <w:rsid w:val="00A45D91"/>
    <w:rsid w:val="00A55EBF"/>
    <w:rsid w:val="00A61318"/>
    <w:rsid w:val="00A6327B"/>
    <w:rsid w:val="00A71AF6"/>
    <w:rsid w:val="00A71E95"/>
    <w:rsid w:val="00A7457C"/>
    <w:rsid w:val="00A8486F"/>
    <w:rsid w:val="00A850A4"/>
    <w:rsid w:val="00AA3794"/>
    <w:rsid w:val="00AB06FC"/>
    <w:rsid w:val="00AB4965"/>
    <w:rsid w:val="00AC26AD"/>
    <w:rsid w:val="00AC476D"/>
    <w:rsid w:val="00AD0B78"/>
    <w:rsid w:val="00AD3B34"/>
    <w:rsid w:val="00AD6D2A"/>
    <w:rsid w:val="00AD7657"/>
    <w:rsid w:val="00AE111C"/>
    <w:rsid w:val="00AE6164"/>
    <w:rsid w:val="00AF408F"/>
    <w:rsid w:val="00AF60A6"/>
    <w:rsid w:val="00AF67FC"/>
    <w:rsid w:val="00B0296E"/>
    <w:rsid w:val="00B038E8"/>
    <w:rsid w:val="00B048EA"/>
    <w:rsid w:val="00B05978"/>
    <w:rsid w:val="00B05B1E"/>
    <w:rsid w:val="00B073FA"/>
    <w:rsid w:val="00B07E3D"/>
    <w:rsid w:val="00B10F0F"/>
    <w:rsid w:val="00B168C1"/>
    <w:rsid w:val="00B16BFE"/>
    <w:rsid w:val="00B22D27"/>
    <w:rsid w:val="00B2374A"/>
    <w:rsid w:val="00B259C7"/>
    <w:rsid w:val="00B2626C"/>
    <w:rsid w:val="00B35960"/>
    <w:rsid w:val="00B437CC"/>
    <w:rsid w:val="00B51BB7"/>
    <w:rsid w:val="00B5245F"/>
    <w:rsid w:val="00B52BC8"/>
    <w:rsid w:val="00B60C78"/>
    <w:rsid w:val="00B675F2"/>
    <w:rsid w:val="00B752E3"/>
    <w:rsid w:val="00B761FB"/>
    <w:rsid w:val="00B8781C"/>
    <w:rsid w:val="00B87BEF"/>
    <w:rsid w:val="00B903A6"/>
    <w:rsid w:val="00BA2F70"/>
    <w:rsid w:val="00BA6BE1"/>
    <w:rsid w:val="00BB5E3A"/>
    <w:rsid w:val="00BB6515"/>
    <w:rsid w:val="00BC2E71"/>
    <w:rsid w:val="00BC350B"/>
    <w:rsid w:val="00BC6DE8"/>
    <w:rsid w:val="00BD2DD2"/>
    <w:rsid w:val="00BD3CC6"/>
    <w:rsid w:val="00BD7F7D"/>
    <w:rsid w:val="00BE1FB6"/>
    <w:rsid w:val="00BE44A0"/>
    <w:rsid w:val="00BE4579"/>
    <w:rsid w:val="00BE63BF"/>
    <w:rsid w:val="00BE65B3"/>
    <w:rsid w:val="00BE7F9C"/>
    <w:rsid w:val="00BF3470"/>
    <w:rsid w:val="00BF3DE0"/>
    <w:rsid w:val="00BF448E"/>
    <w:rsid w:val="00BF6029"/>
    <w:rsid w:val="00BF64C0"/>
    <w:rsid w:val="00C011E5"/>
    <w:rsid w:val="00C01238"/>
    <w:rsid w:val="00C02BFC"/>
    <w:rsid w:val="00C0755E"/>
    <w:rsid w:val="00C07B73"/>
    <w:rsid w:val="00C1112E"/>
    <w:rsid w:val="00C12388"/>
    <w:rsid w:val="00C158D1"/>
    <w:rsid w:val="00C233D7"/>
    <w:rsid w:val="00C24F7C"/>
    <w:rsid w:val="00C262ED"/>
    <w:rsid w:val="00C26CC2"/>
    <w:rsid w:val="00C34758"/>
    <w:rsid w:val="00C35276"/>
    <w:rsid w:val="00C3579B"/>
    <w:rsid w:val="00C35F95"/>
    <w:rsid w:val="00C422C8"/>
    <w:rsid w:val="00C423E5"/>
    <w:rsid w:val="00C423FC"/>
    <w:rsid w:val="00C43FF0"/>
    <w:rsid w:val="00C462DD"/>
    <w:rsid w:val="00C60D57"/>
    <w:rsid w:val="00C63272"/>
    <w:rsid w:val="00C6572E"/>
    <w:rsid w:val="00C66192"/>
    <w:rsid w:val="00C70C0D"/>
    <w:rsid w:val="00C71010"/>
    <w:rsid w:val="00C71716"/>
    <w:rsid w:val="00C75A42"/>
    <w:rsid w:val="00C75C25"/>
    <w:rsid w:val="00C75EDF"/>
    <w:rsid w:val="00C768AB"/>
    <w:rsid w:val="00C800CC"/>
    <w:rsid w:val="00C8048E"/>
    <w:rsid w:val="00C80D7D"/>
    <w:rsid w:val="00C8684C"/>
    <w:rsid w:val="00C87790"/>
    <w:rsid w:val="00C92B2E"/>
    <w:rsid w:val="00C946D5"/>
    <w:rsid w:val="00C95C62"/>
    <w:rsid w:val="00C96596"/>
    <w:rsid w:val="00CA114D"/>
    <w:rsid w:val="00CA56E4"/>
    <w:rsid w:val="00CA5EF2"/>
    <w:rsid w:val="00CA7B47"/>
    <w:rsid w:val="00CB08A9"/>
    <w:rsid w:val="00CB2247"/>
    <w:rsid w:val="00CB5C50"/>
    <w:rsid w:val="00CC4AD0"/>
    <w:rsid w:val="00CC5A86"/>
    <w:rsid w:val="00CC5FA2"/>
    <w:rsid w:val="00CC626A"/>
    <w:rsid w:val="00CD2556"/>
    <w:rsid w:val="00CD3E7C"/>
    <w:rsid w:val="00CE01DD"/>
    <w:rsid w:val="00CE0CFE"/>
    <w:rsid w:val="00CE1D37"/>
    <w:rsid w:val="00CE569E"/>
    <w:rsid w:val="00CE656A"/>
    <w:rsid w:val="00CE7499"/>
    <w:rsid w:val="00CF0042"/>
    <w:rsid w:val="00CF55C6"/>
    <w:rsid w:val="00CF6C88"/>
    <w:rsid w:val="00D06AA2"/>
    <w:rsid w:val="00D2175F"/>
    <w:rsid w:val="00D25E03"/>
    <w:rsid w:val="00D267F2"/>
    <w:rsid w:val="00D27542"/>
    <w:rsid w:val="00D27C53"/>
    <w:rsid w:val="00D27DF3"/>
    <w:rsid w:val="00D27EDE"/>
    <w:rsid w:val="00D316E6"/>
    <w:rsid w:val="00D334E5"/>
    <w:rsid w:val="00D37064"/>
    <w:rsid w:val="00D377B2"/>
    <w:rsid w:val="00D4478E"/>
    <w:rsid w:val="00D45494"/>
    <w:rsid w:val="00D6129C"/>
    <w:rsid w:val="00D66AA9"/>
    <w:rsid w:val="00D705E4"/>
    <w:rsid w:val="00D70B80"/>
    <w:rsid w:val="00D71C98"/>
    <w:rsid w:val="00D737B0"/>
    <w:rsid w:val="00D75E50"/>
    <w:rsid w:val="00D8240D"/>
    <w:rsid w:val="00D87CE7"/>
    <w:rsid w:val="00DA62E0"/>
    <w:rsid w:val="00DC1366"/>
    <w:rsid w:val="00DC309A"/>
    <w:rsid w:val="00DC5D01"/>
    <w:rsid w:val="00DC6045"/>
    <w:rsid w:val="00DD014A"/>
    <w:rsid w:val="00DD3123"/>
    <w:rsid w:val="00DD5680"/>
    <w:rsid w:val="00DD5F2B"/>
    <w:rsid w:val="00DF03B7"/>
    <w:rsid w:val="00DF6C60"/>
    <w:rsid w:val="00E02767"/>
    <w:rsid w:val="00E04A85"/>
    <w:rsid w:val="00E134FC"/>
    <w:rsid w:val="00E13EA9"/>
    <w:rsid w:val="00E163E5"/>
    <w:rsid w:val="00E1783F"/>
    <w:rsid w:val="00E17A26"/>
    <w:rsid w:val="00E2205A"/>
    <w:rsid w:val="00E31728"/>
    <w:rsid w:val="00E31908"/>
    <w:rsid w:val="00E34E27"/>
    <w:rsid w:val="00E42D50"/>
    <w:rsid w:val="00E44EAB"/>
    <w:rsid w:val="00E464CC"/>
    <w:rsid w:val="00E470F8"/>
    <w:rsid w:val="00E52E4D"/>
    <w:rsid w:val="00E604A5"/>
    <w:rsid w:val="00E6071F"/>
    <w:rsid w:val="00E65DE9"/>
    <w:rsid w:val="00E706CC"/>
    <w:rsid w:val="00E71165"/>
    <w:rsid w:val="00E74CE2"/>
    <w:rsid w:val="00E75D54"/>
    <w:rsid w:val="00E77C62"/>
    <w:rsid w:val="00E82C02"/>
    <w:rsid w:val="00E84B55"/>
    <w:rsid w:val="00E86610"/>
    <w:rsid w:val="00E92F09"/>
    <w:rsid w:val="00E94FDD"/>
    <w:rsid w:val="00EA13BF"/>
    <w:rsid w:val="00EA5698"/>
    <w:rsid w:val="00EB145B"/>
    <w:rsid w:val="00EB31E7"/>
    <w:rsid w:val="00EC0598"/>
    <w:rsid w:val="00EC2AC8"/>
    <w:rsid w:val="00EC656A"/>
    <w:rsid w:val="00EC7D94"/>
    <w:rsid w:val="00ED4E97"/>
    <w:rsid w:val="00EE3523"/>
    <w:rsid w:val="00EE66DF"/>
    <w:rsid w:val="00EE73F2"/>
    <w:rsid w:val="00EF1E10"/>
    <w:rsid w:val="00F010DD"/>
    <w:rsid w:val="00F049A9"/>
    <w:rsid w:val="00F04A8E"/>
    <w:rsid w:val="00F06294"/>
    <w:rsid w:val="00F15EDA"/>
    <w:rsid w:val="00F212FB"/>
    <w:rsid w:val="00F21C89"/>
    <w:rsid w:val="00F25188"/>
    <w:rsid w:val="00F26AB6"/>
    <w:rsid w:val="00F30E1F"/>
    <w:rsid w:val="00F32B17"/>
    <w:rsid w:val="00F40A45"/>
    <w:rsid w:val="00F41242"/>
    <w:rsid w:val="00F41A3B"/>
    <w:rsid w:val="00F421FF"/>
    <w:rsid w:val="00F447AC"/>
    <w:rsid w:val="00F4584F"/>
    <w:rsid w:val="00F4678D"/>
    <w:rsid w:val="00F66960"/>
    <w:rsid w:val="00F81983"/>
    <w:rsid w:val="00F847E2"/>
    <w:rsid w:val="00F86348"/>
    <w:rsid w:val="00F90EB9"/>
    <w:rsid w:val="00F91B04"/>
    <w:rsid w:val="00F91FE3"/>
    <w:rsid w:val="00F94BD9"/>
    <w:rsid w:val="00FA18CF"/>
    <w:rsid w:val="00FA2A40"/>
    <w:rsid w:val="00FA4926"/>
    <w:rsid w:val="00FA6929"/>
    <w:rsid w:val="00FB69B0"/>
    <w:rsid w:val="00FB7669"/>
    <w:rsid w:val="00FC088E"/>
    <w:rsid w:val="00FC63D7"/>
    <w:rsid w:val="00FC677B"/>
    <w:rsid w:val="00FD2865"/>
    <w:rsid w:val="00FD7401"/>
    <w:rsid w:val="00FE4316"/>
    <w:rsid w:val="00FE4BD4"/>
    <w:rsid w:val="00FE6525"/>
    <w:rsid w:val="00FF08AD"/>
    <w:rsid w:val="00FF2119"/>
    <w:rsid w:val="00FF3510"/>
    <w:rsid w:val="00FF3EBD"/>
    <w:rsid w:val="00FF5364"/>
    <w:rsid w:val="00FF75DB"/>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C635"/>
  <w15:chartTrackingRefBased/>
  <w15:docId w15:val="{F4CDAEF6-7976-4DA7-B0CA-8AA0B4BA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DF03B7"/>
    <w:pPr>
      <w:keepNext/>
      <w:spacing w:after="0" w:line="240" w:lineRule="auto"/>
      <w:ind w:firstLine="720"/>
      <w:jc w:val="center"/>
      <w:outlineLvl w:val="2"/>
    </w:pPr>
    <w:rPr>
      <w:rFonts w:ascii="$Caslon" w:eastAsia="Calibri" w:hAnsi="$Caslon" w:cs="Times New Roman"/>
      <w:b/>
      <w:sz w:val="20"/>
      <w:szCs w:val="20"/>
      <w:lang w:val="ru-RU"/>
    </w:rPr>
  </w:style>
  <w:style w:type="paragraph" w:styleId="Heading8">
    <w:name w:val="heading 8"/>
    <w:basedOn w:val="Normal"/>
    <w:next w:val="Normal"/>
    <w:link w:val="Heading8Char"/>
    <w:uiPriority w:val="9"/>
    <w:semiHidden/>
    <w:unhideWhenUsed/>
    <w:qFormat/>
    <w:rsid w:val="002D5D38"/>
    <w:pPr>
      <w:keepNext/>
      <w:keepLines/>
      <w:spacing w:before="40" w:after="0"/>
      <w:ind w:firstLine="720"/>
      <w:outlineLvl w:val="7"/>
    </w:pPr>
    <w:rPr>
      <w:rFonts w:asciiTheme="majorHAnsi" w:eastAsiaTheme="majorEastAsia" w:hAnsiTheme="majorHAnsi" w:cstheme="majorBidi"/>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088E"/>
    <w:rPr>
      <w:color w:val="0000FF"/>
      <w:u w:val="single"/>
    </w:rPr>
  </w:style>
  <w:style w:type="paragraph" w:styleId="ListParagraph">
    <w:name w:val="List Paragraph"/>
    <w:basedOn w:val="Normal"/>
    <w:uiPriority w:val="34"/>
    <w:qFormat/>
    <w:rsid w:val="0071611A"/>
    <w:pPr>
      <w:ind w:left="720"/>
      <w:contextualSpacing/>
    </w:pPr>
  </w:style>
  <w:style w:type="character" w:customStyle="1" w:styleId="Bodytext725">
    <w:name w:val="Body text (7)25"/>
    <w:basedOn w:val="DefaultParagraphFont"/>
    <w:uiPriority w:val="99"/>
    <w:rsid w:val="00DF03B7"/>
    <w:rPr>
      <w:rFonts w:ascii="Times New Roman" w:hAnsi="Times New Roman" w:cs="Times New Roman"/>
      <w:spacing w:val="0"/>
      <w:sz w:val="14"/>
      <w:szCs w:val="14"/>
    </w:rPr>
  </w:style>
  <w:style w:type="character" w:customStyle="1" w:styleId="Heading3Char">
    <w:name w:val="Heading 3 Char"/>
    <w:basedOn w:val="DefaultParagraphFont"/>
    <w:link w:val="Heading3"/>
    <w:rsid w:val="00DF03B7"/>
    <w:rPr>
      <w:rFonts w:ascii="$Caslon" w:eastAsia="Calibri" w:hAnsi="$Caslon" w:cs="Times New Roman"/>
      <w:b/>
      <w:sz w:val="20"/>
      <w:szCs w:val="20"/>
      <w:lang w:val="ru-RU"/>
    </w:rPr>
  </w:style>
  <w:style w:type="character" w:customStyle="1" w:styleId="Bodytext718">
    <w:name w:val="Body text (7)18"/>
    <w:rsid w:val="00DD5680"/>
    <w:rPr>
      <w:rFonts w:cs="Times New Roman"/>
      <w:sz w:val="14"/>
      <w:szCs w:val="14"/>
      <w:shd w:val="clear" w:color="auto" w:fill="FFFFFF"/>
    </w:rPr>
  </w:style>
  <w:style w:type="character" w:customStyle="1" w:styleId="Bodytext712">
    <w:name w:val="Body text (7)12"/>
    <w:basedOn w:val="DefaultParagraphFont"/>
    <w:rsid w:val="00A20CA3"/>
    <w:rPr>
      <w:rFonts w:cs="Times New Roman"/>
      <w:sz w:val="14"/>
      <w:szCs w:val="14"/>
      <w:shd w:val="clear" w:color="auto" w:fill="FFFFFF"/>
    </w:rPr>
  </w:style>
  <w:style w:type="character" w:customStyle="1" w:styleId="Bodytext716">
    <w:name w:val="Body text (7)16"/>
    <w:rsid w:val="00435803"/>
    <w:rPr>
      <w:rFonts w:cs="Times New Roman"/>
      <w:sz w:val="14"/>
      <w:szCs w:val="14"/>
      <w:shd w:val="clear" w:color="auto" w:fill="FFFFFF"/>
    </w:rPr>
  </w:style>
  <w:style w:type="character" w:styleId="CommentReference">
    <w:name w:val="annotation reference"/>
    <w:basedOn w:val="DefaultParagraphFont"/>
    <w:uiPriority w:val="99"/>
    <w:semiHidden/>
    <w:unhideWhenUsed/>
    <w:rsid w:val="00967B4A"/>
    <w:rPr>
      <w:sz w:val="16"/>
      <w:szCs w:val="16"/>
    </w:rPr>
  </w:style>
  <w:style w:type="paragraph" w:styleId="CommentText">
    <w:name w:val="annotation text"/>
    <w:basedOn w:val="Normal"/>
    <w:link w:val="CommentTextChar"/>
    <w:uiPriority w:val="99"/>
    <w:unhideWhenUsed/>
    <w:rsid w:val="00967B4A"/>
    <w:pPr>
      <w:spacing w:line="240" w:lineRule="auto"/>
    </w:pPr>
    <w:rPr>
      <w:sz w:val="20"/>
      <w:szCs w:val="20"/>
      <w:lang w:val="ru-RU"/>
    </w:rPr>
  </w:style>
  <w:style w:type="character" w:customStyle="1" w:styleId="CommentTextChar">
    <w:name w:val="Comment Text Char"/>
    <w:basedOn w:val="DefaultParagraphFont"/>
    <w:link w:val="CommentText"/>
    <w:uiPriority w:val="99"/>
    <w:rsid w:val="00967B4A"/>
    <w:rPr>
      <w:sz w:val="20"/>
      <w:szCs w:val="20"/>
      <w:lang w:val="ru-RU"/>
    </w:rPr>
  </w:style>
  <w:style w:type="paragraph" w:customStyle="1" w:styleId="cut">
    <w:name w:val="cut"/>
    <w:basedOn w:val="Normal"/>
    <w:uiPriority w:val="99"/>
    <w:semiHidden/>
    <w:rsid w:val="00C34758"/>
    <w:pPr>
      <w:spacing w:after="0" w:line="240" w:lineRule="auto"/>
      <w:ind w:left="567" w:right="567" w:firstLine="567"/>
      <w:jc w:val="center"/>
    </w:pPr>
    <w:rPr>
      <w:rFonts w:ascii="Times New Roman" w:eastAsiaTheme="minorEastAsia" w:hAnsi="Times New Roman" w:cs="Times New Roman"/>
      <w:b/>
      <w:bCs/>
      <w:sz w:val="20"/>
      <w:szCs w:val="20"/>
      <w:lang w:val="ru-RU" w:eastAsia="ru-RU"/>
    </w:rPr>
  </w:style>
  <w:style w:type="paragraph" w:styleId="BodyText2">
    <w:name w:val="Body Text 2"/>
    <w:basedOn w:val="Normal"/>
    <w:link w:val="BodyText2Char"/>
    <w:uiPriority w:val="99"/>
    <w:semiHidden/>
    <w:unhideWhenUsed/>
    <w:rsid w:val="00301A98"/>
    <w:pPr>
      <w:spacing w:after="120" w:line="480" w:lineRule="auto"/>
    </w:pPr>
    <w:rPr>
      <w:lang w:val="ru-RU"/>
    </w:rPr>
  </w:style>
  <w:style w:type="character" w:customStyle="1" w:styleId="BodyText2Char">
    <w:name w:val="Body Text 2 Char"/>
    <w:basedOn w:val="DefaultParagraphFont"/>
    <w:link w:val="BodyText2"/>
    <w:uiPriority w:val="99"/>
    <w:semiHidden/>
    <w:rsid w:val="00301A98"/>
    <w:rPr>
      <w:lang w:val="ru-RU"/>
    </w:rPr>
  </w:style>
  <w:style w:type="paragraph" w:styleId="BalloonText">
    <w:name w:val="Balloon Text"/>
    <w:basedOn w:val="Normal"/>
    <w:link w:val="BalloonTextChar"/>
    <w:uiPriority w:val="99"/>
    <w:semiHidden/>
    <w:unhideWhenUsed/>
    <w:rsid w:val="006D2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B03"/>
    <w:rPr>
      <w:rFonts w:ascii="Segoe UI" w:hAnsi="Segoe UI" w:cs="Segoe UI"/>
      <w:sz w:val="18"/>
      <w:szCs w:val="18"/>
    </w:rPr>
  </w:style>
  <w:style w:type="character" w:customStyle="1" w:styleId="Heading8Char">
    <w:name w:val="Heading 8 Char"/>
    <w:basedOn w:val="DefaultParagraphFont"/>
    <w:link w:val="Heading8"/>
    <w:uiPriority w:val="9"/>
    <w:semiHidden/>
    <w:rsid w:val="002D5D38"/>
    <w:rPr>
      <w:rFonts w:asciiTheme="majorHAnsi" w:eastAsiaTheme="majorEastAsia" w:hAnsiTheme="majorHAnsi" w:cstheme="majorBidi"/>
      <w:color w:val="272727" w:themeColor="text1" w:themeTint="D8"/>
      <w:sz w:val="21"/>
      <w:szCs w:val="21"/>
      <w:lang w:val="en-GB"/>
    </w:rPr>
  </w:style>
  <w:style w:type="table" w:styleId="TableGrid">
    <w:name w:val="Table Grid"/>
    <w:basedOn w:val="TableNormal"/>
    <w:uiPriority w:val="39"/>
    <w:rsid w:val="002D5D38"/>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C53"/>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171321">
      <w:bodyDiv w:val="1"/>
      <w:marLeft w:val="0"/>
      <w:marRight w:val="0"/>
      <w:marTop w:val="0"/>
      <w:marBottom w:val="0"/>
      <w:divBdr>
        <w:top w:val="none" w:sz="0" w:space="0" w:color="auto"/>
        <w:left w:val="none" w:sz="0" w:space="0" w:color="auto"/>
        <w:bottom w:val="none" w:sz="0" w:space="0" w:color="auto"/>
        <w:right w:val="none" w:sz="0" w:space="0" w:color="auto"/>
      </w:divBdr>
    </w:div>
    <w:div w:id="14104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17122130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3680</Words>
  <Characters>20979</Characters>
  <Application>Microsoft Office Word</Application>
  <DocSecurity>0</DocSecurity>
  <Lines>174</Lines>
  <Paragraphs>49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AUTORITATEA AERONAUTICĂ CIVILĂ</Company>
  <LinksUpToDate>false</LinksUpToDate>
  <CharactersWithSpaces>24610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Mamaliga</dc:creator>
  <cp:keywords/>
  <dc:description/>
  <cp:lastModifiedBy>Tatiana Budu</cp:lastModifiedBy>
  <cp:revision>2</cp:revision>
  <dcterms:created xsi:type="dcterms:W3CDTF">2023-10-23T06:41:00Z</dcterms:created>
  <dcterms:modified xsi:type="dcterms:W3CDTF">2023-10-23T06:41:00Z</dcterms:modified>
</cp:coreProperties>
</file>