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C563" w14:textId="77777777" w:rsidR="006408CB" w:rsidRPr="007D022C" w:rsidRDefault="006408CB" w:rsidP="006408CB">
      <w:pPr>
        <w:framePr w:wrap="none" w:vAnchor="page" w:hAnchor="page" w:x="5807" w:y="1214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o-RO" w:eastAsia="ro-RO" w:bidi="ro-RO"/>
        </w:rPr>
      </w:pP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"C:\\Users\\alexandra.brinza\\DGPSRM01\\Desktop\\media\\image1.png" \* MERGEFORMATINET </w:instrText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"C:\\Users\\alexandra.brinza\\DGPSRM01\\Desktop\\media\\image1.png" \* MERGEFORMATINET </w:instrText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"C:\\Users\\alexandra.brinza\\DGPSRM01\\Desktop\\media\\image1.png" \* MERGEFORMATINET </w:instrText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4F633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4F633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4F633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307AF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307AF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307AF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13750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13750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13750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9825E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9825E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9825E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CD043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CD043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CD043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C453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C453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C453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1B1363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1B1363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1B1363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9D6C6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9D6C6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9D6C6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C621B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C621B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C621B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F213DB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F213DB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F213DB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3C3A0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3C3A0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3C3A0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DF6B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DF6B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DF6B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26F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26F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726F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FF5F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FF5F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FF5F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47377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47377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47377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D805B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D805B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D805B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3D4D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3D4D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3D4D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2E441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2E441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2E441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D51A0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D51A0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</w:instrText>
      </w:r>
      <w:r w:rsidR="00D51A0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>INCLUDEPICTURE  "C:\\Users\\DGPSRM01\\Desktop\\media\\image1.png" \* MERGEFORMATINET</w:instrText>
      </w:r>
      <w:r w:rsidR="00D51A0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</w:instrText>
      </w:r>
      <w:r w:rsidR="00D51A0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BD472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pict w14:anchorId="188FF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>
            <v:imagedata r:id="rId5" r:href="rId6"/>
          </v:shape>
        </w:pict>
      </w:r>
      <w:r w:rsidR="00D51A0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2E441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3D4D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D805B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47377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FF5F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726F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DF6B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3C3A0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F213DB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C621B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9D6C6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1B1363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C453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CD043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9825E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13750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307AF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4F633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</w:p>
    <w:p w14:paraId="29E6901B" w14:textId="56706D59" w:rsidR="005652A6" w:rsidRPr="007D022C" w:rsidRDefault="005652A6">
      <w:pPr>
        <w:rPr>
          <w:lang w:val="ro-RO"/>
        </w:rPr>
      </w:pPr>
    </w:p>
    <w:p w14:paraId="321FC041" w14:textId="071F5E0D" w:rsidR="006408CB" w:rsidRPr="007D022C" w:rsidRDefault="006408CB">
      <w:pPr>
        <w:rPr>
          <w:lang w:val="ro-RO"/>
        </w:rPr>
      </w:pPr>
    </w:p>
    <w:p w14:paraId="41981B2A" w14:textId="0356E02C" w:rsidR="006408CB" w:rsidRPr="007D022C" w:rsidRDefault="006408CB">
      <w:pPr>
        <w:rPr>
          <w:lang w:val="ro-RO"/>
        </w:rPr>
      </w:pPr>
    </w:p>
    <w:p w14:paraId="145D1F2E" w14:textId="77777777" w:rsidR="006408CB" w:rsidRPr="007D022C" w:rsidRDefault="006408CB" w:rsidP="006408CB">
      <w:pPr>
        <w:framePr w:wrap="none" w:vAnchor="page" w:hAnchor="page" w:x="5807" w:y="1214"/>
        <w:rPr>
          <w:sz w:val="2"/>
          <w:szCs w:val="2"/>
          <w:lang w:val="ro-RO"/>
        </w:rPr>
      </w:pPr>
      <w:r w:rsidRPr="007D022C">
        <w:rPr>
          <w:lang w:val="ro-RO"/>
        </w:rPr>
        <w:fldChar w:fldCharType="begin"/>
      </w:r>
      <w:r w:rsidRPr="007D022C">
        <w:rPr>
          <w:lang w:val="ro-RO"/>
        </w:rPr>
        <w:instrText xml:space="preserve"> INCLUDEPICTURE  "C:\\Users\\DGPSRM01\\Desktop\\media\\image1.png" \* MERGEFORMATINET </w:instrText>
      </w:r>
      <w:r w:rsidRPr="007D022C">
        <w:rPr>
          <w:lang w:val="ro-RO"/>
        </w:rPr>
        <w:fldChar w:fldCharType="separate"/>
      </w:r>
      <w:r w:rsidR="001C6070" w:rsidRPr="007D022C">
        <w:rPr>
          <w:lang w:val="ro-RO"/>
        </w:rPr>
        <w:fldChar w:fldCharType="begin"/>
      </w:r>
      <w:r w:rsidR="001C6070" w:rsidRPr="007D022C">
        <w:rPr>
          <w:lang w:val="ro-RO"/>
        </w:rPr>
        <w:instrText xml:space="preserve"> INCLUDEPICTURE  "C:\\Users\\DGPSRM01\\Desktop\\media\\image1.png" \* MERGEFORMATINET </w:instrText>
      </w:r>
      <w:r w:rsidR="001C6070" w:rsidRPr="007D022C">
        <w:rPr>
          <w:lang w:val="ro-RO"/>
        </w:rPr>
        <w:fldChar w:fldCharType="separate"/>
      </w:r>
      <w:r w:rsidR="00626A5A" w:rsidRPr="007D022C">
        <w:rPr>
          <w:lang w:val="ro-RO"/>
        </w:rPr>
        <w:fldChar w:fldCharType="begin"/>
      </w:r>
      <w:r w:rsidR="00626A5A" w:rsidRPr="007D022C">
        <w:rPr>
          <w:lang w:val="ro-RO"/>
        </w:rPr>
        <w:instrText xml:space="preserve"> INCLUDEPICTURE  "C:\\Users\\DGPSRM01\\Desktop\\media\\image1.png" \* MERGEFORMATINET </w:instrText>
      </w:r>
      <w:r w:rsidR="00626A5A" w:rsidRPr="007D022C">
        <w:rPr>
          <w:lang w:val="ro-RO"/>
        </w:rPr>
        <w:fldChar w:fldCharType="separate"/>
      </w:r>
      <w:r w:rsidR="007D022C" w:rsidRPr="007D022C">
        <w:rPr>
          <w:lang w:val="ro-RO"/>
        </w:rPr>
        <w:fldChar w:fldCharType="begin"/>
      </w:r>
      <w:r w:rsidR="007D022C" w:rsidRPr="007D022C">
        <w:rPr>
          <w:lang w:val="ro-RO"/>
        </w:rPr>
        <w:instrText xml:space="preserve"> INCLUDEPICTURE  "C:\\Users\\DGPSRM01\\Desktop\\media\\image1.png" \* MERGEFORMATINET </w:instrText>
      </w:r>
      <w:r w:rsidR="007D022C" w:rsidRPr="007D022C">
        <w:rPr>
          <w:lang w:val="ro-RO"/>
        </w:rPr>
        <w:fldChar w:fldCharType="separate"/>
      </w:r>
      <w:r w:rsidR="00BA0478">
        <w:rPr>
          <w:lang w:val="ro-RO"/>
        </w:rPr>
        <w:fldChar w:fldCharType="begin"/>
      </w:r>
      <w:r w:rsidR="00BA0478">
        <w:rPr>
          <w:lang w:val="ro-RO"/>
        </w:rPr>
        <w:instrText xml:space="preserve"> INCLUDEPICTURE  "C:\\Users\\DGPSRM01\\Desktop\\media\\image1.png" \* MERGEFORMATINET </w:instrText>
      </w:r>
      <w:r w:rsidR="00BA0478">
        <w:rPr>
          <w:lang w:val="ro-RO"/>
        </w:rPr>
        <w:fldChar w:fldCharType="separate"/>
      </w:r>
      <w:r w:rsidR="00900264">
        <w:rPr>
          <w:lang w:val="ro-RO"/>
        </w:rPr>
        <w:fldChar w:fldCharType="begin"/>
      </w:r>
      <w:r w:rsidR="00900264">
        <w:rPr>
          <w:lang w:val="ro-RO"/>
        </w:rPr>
        <w:instrText xml:space="preserve"> INCLUDEPICTURE  "C:\\Users\\DGPSRM01\\Desktop\\media\\image1.png" \* MERGEFORMATINET </w:instrText>
      </w:r>
      <w:r w:rsidR="00900264">
        <w:rPr>
          <w:lang w:val="ro-RO"/>
        </w:rPr>
        <w:fldChar w:fldCharType="separate"/>
      </w:r>
      <w:r w:rsidR="007C145D">
        <w:rPr>
          <w:lang w:val="ro-RO"/>
        </w:rPr>
        <w:fldChar w:fldCharType="begin"/>
      </w:r>
      <w:r w:rsidR="007C145D">
        <w:rPr>
          <w:lang w:val="ro-RO"/>
        </w:rPr>
        <w:instrText xml:space="preserve"> INCLUDEPICTURE  "C:\\Users\\DGPSRM01\\Desktop\\media\\image1.png" \* MERGEFORMATINET </w:instrText>
      </w:r>
      <w:r w:rsidR="007C145D">
        <w:rPr>
          <w:lang w:val="ro-RO"/>
        </w:rPr>
        <w:fldChar w:fldCharType="separate"/>
      </w:r>
      <w:r w:rsidR="004E3FF1">
        <w:rPr>
          <w:lang w:val="ro-RO"/>
        </w:rPr>
        <w:fldChar w:fldCharType="begin"/>
      </w:r>
      <w:r w:rsidR="004E3FF1">
        <w:rPr>
          <w:lang w:val="ro-RO"/>
        </w:rPr>
        <w:instrText xml:space="preserve"> INCLUDEPICTURE  "C:\\Users\\DGPSRM01\\Desktop\\media\\image1.png" \* MERGEFORMATINET </w:instrText>
      </w:r>
      <w:r w:rsidR="004E3FF1">
        <w:rPr>
          <w:lang w:val="ro-RO"/>
        </w:rPr>
        <w:fldChar w:fldCharType="separate"/>
      </w:r>
      <w:r w:rsidR="00525B81">
        <w:rPr>
          <w:lang w:val="ro-RO"/>
        </w:rPr>
        <w:fldChar w:fldCharType="begin"/>
      </w:r>
      <w:r w:rsidR="00525B81">
        <w:rPr>
          <w:lang w:val="ro-RO"/>
        </w:rPr>
        <w:instrText xml:space="preserve"> INCLUDEPICTURE  "C:\\Users\\DGPSRM01\\Desktop\\media\\image1.png" \* MERGEFORMATINET </w:instrText>
      </w:r>
      <w:r w:rsidR="00525B81">
        <w:rPr>
          <w:lang w:val="ro-RO"/>
        </w:rPr>
        <w:fldChar w:fldCharType="separate"/>
      </w:r>
      <w:r w:rsidR="00FE1DE2">
        <w:rPr>
          <w:lang w:val="ro-RO"/>
        </w:rPr>
        <w:fldChar w:fldCharType="begin"/>
      </w:r>
      <w:r w:rsidR="00FE1DE2">
        <w:rPr>
          <w:lang w:val="ro-RO"/>
        </w:rPr>
        <w:instrText xml:space="preserve"> INCLUDEPICTURE  "C:\\Users\\alexandra.brinza\\DGPSRM01\\Desktop\\media\\image1.png" \* MERGEFORMATINET </w:instrText>
      </w:r>
      <w:r w:rsidR="00FE1DE2">
        <w:rPr>
          <w:lang w:val="ro-RO"/>
        </w:rPr>
        <w:fldChar w:fldCharType="separate"/>
      </w:r>
      <w:r w:rsidR="00C169C8">
        <w:rPr>
          <w:lang w:val="ro-RO"/>
        </w:rPr>
        <w:fldChar w:fldCharType="begin"/>
      </w:r>
      <w:r w:rsidR="00C169C8">
        <w:rPr>
          <w:lang w:val="ro-RO"/>
        </w:rPr>
        <w:instrText xml:space="preserve"> INCLUDEPICTURE  "C:\\Users\\alexandra.brinza\\DGPSRM01\\Desktop\\media\\image1.png" \* MERGEFORMATINET </w:instrText>
      </w:r>
      <w:r w:rsidR="00C169C8">
        <w:rPr>
          <w:lang w:val="ro-RO"/>
        </w:rPr>
        <w:fldChar w:fldCharType="separate"/>
      </w:r>
      <w:r w:rsidR="00712A6E">
        <w:rPr>
          <w:lang w:val="ro-RO"/>
        </w:rPr>
        <w:fldChar w:fldCharType="begin"/>
      </w:r>
      <w:r w:rsidR="00712A6E">
        <w:rPr>
          <w:lang w:val="ro-RO"/>
        </w:rPr>
        <w:instrText xml:space="preserve"> INCLUDEPICTURE  "C:\\Users\\alexandra.brinza\\DGPSRM01\\Desktop\\media\\image1.png" \* MERGEFORMATINET </w:instrText>
      </w:r>
      <w:r w:rsidR="00712A6E">
        <w:rPr>
          <w:lang w:val="ro-RO"/>
        </w:rPr>
        <w:fldChar w:fldCharType="separate"/>
      </w:r>
      <w:r w:rsidR="004F6330">
        <w:rPr>
          <w:lang w:val="ro-RO"/>
        </w:rPr>
        <w:fldChar w:fldCharType="begin"/>
      </w:r>
      <w:r w:rsidR="004F6330">
        <w:rPr>
          <w:lang w:val="ro-RO"/>
        </w:rPr>
        <w:instrText xml:space="preserve"> INCLUDEPICTURE  "C:\\DGPSRM01\\Desktop\\media\\image1.png" \* MERGEFORMATINET </w:instrText>
      </w:r>
      <w:r w:rsidR="004F6330">
        <w:rPr>
          <w:lang w:val="ro-RO"/>
        </w:rPr>
        <w:fldChar w:fldCharType="separate"/>
      </w:r>
      <w:r w:rsidR="00307AF4">
        <w:rPr>
          <w:lang w:val="ro-RO"/>
        </w:rPr>
        <w:fldChar w:fldCharType="begin"/>
      </w:r>
      <w:r w:rsidR="00307AF4">
        <w:rPr>
          <w:lang w:val="ro-RO"/>
        </w:rPr>
        <w:instrText xml:space="preserve"> INCLUDEPICTURE  "C:\\DGPSRM01\\Desktop\\media\\image1.png" \* MERGEFORMATINET </w:instrText>
      </w:r>
      <w:r w:rsidR="00307AF4">
        <w:rPr>
          <w:lang w:val="ro-RO"/>
        </w:rPr>
        <w:fldChar w:fldCharType="separate"/>
      </w:r>
      <w:r w:rsidR="00AE194A">
        <w:rPr>
          <w:lang w:val="ro-RO"/>
        </w:rPr>
        <w:fldChar w:fldCharType="begin"/>
      </w:r>
      <w:r w:rsidR="00AE194A">
        <w:rPr>
          <w:lang w:val="ro-RO"/>
        </w:rPr>
        <w:instrText xml:space="preserve"> INCLUDEPICTURE  "C:\\DGPSRM01\\Desktop\\media\\image1.png" \* MERGEFORMATINET </w:instrText>
      </w:r>
      <w:r w:rsidR="00AE194A">
        <w:rPr>
          <w:lang w:val="ro-RO"/>
        </w:rPr>
        <w:fldChar w:fldCharType="separate"/>
      </w:r>
      <w:r w:rsidR="00137505">
        <w:rPr>
          <w:lang w:val="ro-RO"/>
        </w:rPr>
        <w:fldChar w:fldCharType="begin"/>
      </w:r>
      <w:r w:rsidR="00137505">
        <w:rPr>
          <w:lang w:val="ro-RO"/>
        </w:rPr>
        <w:instrText xml:space="preserve"> INCLUDEPICTURE  "C:\\Users\\DGPSRM01\\Desktop\\media\\image1.png" \* MERGEFORMATINET </w:instrText>
      </w:r>
      <w:r w:rsidR="00137505">
        <w:rPr>
          <w:lang w:val="ro-RO"/>
        </w:rPr>
        <w:fldChar w:fldCharType="separate"/>
      </w:r>
      <w:r w:rsidR="009825EC">
        <w:rPr>
          <w:lang w:val="ro-RO"/>
        </w:rPr>
        <w:fldChar w:fldCharType="begin"/>
      </w:r>
      <w:r w:rsidR="009825EC">
        <w:rPr>
          <w:lang w:val="ro-RO"/>
        </w:rPr>
        <w:instrText xml:space="preserve"> INCLUDEPICTURE  "C:\\Users\\DGPSRM01\\Desktop\\media\\image1.png" \* MERGEFORMATINET </w:instrText>
      </w:r>
      <w:r w:rsidR="009825EC">
        <w:rPr>
          <w:lang w:val="ro-RO"/>
        </w:rPr>
        <w:fldChar w:fldCharType="separate"/>
      </w:r>
      <w:r w:rsidR="00CD0431">
        <w:rPr>
          <w:lang w:val="ro-RO"/>
        </w:rPr>
        <w:fldChar w:fldCharType="begin"/>
      </w:r>
      <w:r w:rsidR="00CD0431">
        <w:rPr>
          <w:lang w:val="ro-RO"/>
        </w:rPr>
        <w:instrText xml:space="preserve"> INCLUDEPICTURE  "C:\\Users\\DGPSRM01\\Desktop\\media\\image1.png" \* MERGEFORMATINET </w:instrText>
      </w:r>
      <w:r w:rsidR="00CD0431">
        <w:rPr>
          <w:lang w:val="ro-RO"/>
        </w:rPr>
        <w:fldChar w:fldCharType="separate"/>
      </w:r>
      <w:r w:rsidR="00C453CD">
        <w:rPr>
          <w:lang w:val="ro-RO"/>
        </w:rPr>
        <w:fldChar w:fldCharType="begin"/>
      </w:r>
      <w:r w:rsidR="00C453CD">
        <w:rPr>
          <w:lang w:val="ro-RO"/>
        </w:rPr>
        <w:instrText xml:space="preserve"> INCLUDEPICTURE  "C:\\Users\\DGPSRM01\\Desktop\\media\\image1.png" \* MERGEFORMATINET </w:instrText>
      </w:r>
      <w:r w:rsidR="00C453CD">
        <w:rPr>
          <w:lang w:val="ro-RO"/>
        </w:rPr>
        <w:fldChar w:fldCharType="separate"/>
      </w:r>
      <w:r w:rsidR="001B1363">
        <w:rPr>
          <w:lang w:val="ro-RO"/>
        </w:rPr>
        <w:fldChar w:fldCharType="begin"/>
      </w:r>
      <w:r w:rsidR="001B1363">
        <w:rPr>
          <w:lang w:val="ro-RO"/>
        </w:rPr>
        <w:instrText xml:space="preserve"> INCLUDEPICTURE  "C:\\Users\\DGPSRM01\\Desktop\\media\\image1.png" \* MERGEFORMATINET </w:instrText>
      </w:r>
      <w:r w:rsidR="001B1363">
        <w:rPr>
          <w:lang w:val="ro-RO"/>
        </w:rPr>
        <w:fldChar w:fldCharType="separate"/>
      </w:r>
      <w:r w:rsidR="009D6C61">
        <w:rPr>
          <w:lang w:val="ro-RO"/>
        </w:rPr>
        <w:fldChar w:fldCharType="begin"/>
      </w:r>
      <w:r w:rsidR="009D6C61">
        <w:rPr>
          <w:lang w:val="ro-RO"/>
        </w:rPr>
        <w:instrText xml:space="preserve"> INCLUDEPICTURE  "C:\\Users\\DGPSRM01\\Desktop\\media\\image1.png" \* MERGEFORMATINET </w:instrText>
      </w:r>
      <w:r w:rsidR="009D6C61">
        <w:rPr>
          <w:lang w:val="ro-RO"/>
        </w:rPr>
        <w:fldChar w:fldCharType="separate"/>
      </w:r>
      <w:r w:rsidR="00C621BA">
        <w:rPr>
          <w:lang w:val="ro-RO"/>
        </w:rPr>
        <w:fldChar w:fldCharType="begin"/>
      </w:r>
      <w:r w:rsidR="00C621BA">
        <w:rPr>
          <w:lang w:val="ro-RO"/>
        </w:rPr>
        <w:instrText xml:space="preserve"> INCLUDEPICTURE  "C:\\DGPSRM01\\Desktop\\media\\image1.png" \* MERGEFORMATINET </w:instrText>
      </w:r>
      <w:r w:rsidR="00C621BA">
        <w:rPr>
          <w:lang w:val="ro-RO"/>
        </w:rPr>
        <w:fldChar w:fldCharType="separate"/>
      </w:r>
      <w:r w:rsidR="00F213DB">
        <w:rPr>
          <w:lang w:val="ro-RO"/>
        </w:rPr>
        <w:fldChar w:fldCharType="begin"/>
      </w:r>
      <w:r w:rsidR="00F213DB">
        <w:rPr>
          <w:lang w:val="ro-RO"/>
        </w:rPr>
        <w:instrText xml:space="preserve"> INCLUDEPICTURE  "C:\\DGPSRM01\\Desktop\\media\\image1.png" \* MERGEFORMATINET </w:instrText>
      </w:r>
      <w:r w:rsidR="00F213DB">
        <w:rPr>
          <w:lang w:val="ro-RO"/>
        </w:rPr>
        <w:fldChar w:fldCharType="separate"/>
      </w:r>
      <w:r w:rsidR="003C3A0A">
        <w:rPr>
          <w:lang w:val="ro-RO"/>
        </w:rPr>
        <w:fldChar w:fldCharType="begin"/>
      </w:r>
      <w:r w:rsidR="003C3A0A">
        <w:rPr>
          <w:lang w:val="ro-RO"/>
        </w:rPr>
        <w:instrText xml:space="preserve"> INCLUDEPICTURE  "C:\\DGPSRM01\\Desktop\\media\\image1.png" \* MERGEFORMATINET </w:instrText>
      </w:r>
      <w:r w:rsidR="003C3A0A">
        <w:rPr>
          <w:lang w:val="ro-RO"/>
        </w:rPr>
        <w:fldChar w:fldCharType="separate"/>
      </w:r>
      <w:r w:rsidR="00DF6B6E">
        <w:rPr>
          <w:lang w:val="ro-RO"/>
        </w:rPr>
        <w:fldChar w:fldCharType="begin"/>
      </w:r>
      <w:r w:rsidR="00DF6B6E">
        <w:rPr>
          <w:lang w:val="ro-RO"/>
        </w:rPr>
        <w:instrText xml:space="preserve"> INCLUDEPICTURE  "C:\\DGPSRM01\\Desktop\\media\\image1.png" \* MERGEFORMATINET </w:instrText>
      </w:r>
      <w:r w:rsidR="00DF6B6E">
        <w:rPr>
          <w:lang w:val="ro-RO"/>
        </w:rPr>
        <w:fldChar w:fldCharType="separate"/>
      </w:r>
      <w:r w:rsidR="00726FCD">
        <w:rPr>
          <w:lang w:val="ro-RO"/>
        </w:rPr>
        <w:fldChar w:fldCharType="begin"/>
      </w:r>
      <w:r w:rsidR="00726FCD">
        <w:rPr>
          <w:lang w:val="ro-RO"/>
        </w:rPr>
        <w:instrText xml:space="preserve"> INCLUDEPICTURE  "C:\\DGPSRM01\\Desktop\\media\\image1.png" \* MERGEFORMATINET </w:instrText>
      </w:r>
      <w:r w:rsidR="00726FCD">
        <w:rPr>
          <w:lang w:val="ro-RO"/>
        </w:rPr>
        <w:fldChar w:fldCharType="separate"/>
      </w:r>
      <w:r w:rsidR="00FF5F5D">
        <w:rPr>
          <w:lang w:val="ro-RO"/>
        </w:rPr>
        <w:fldChar w:fldCharType="begin"/>
      </w:r>
      <w:r w:rsidR="00FF5F5D">
        <w:rPr>
          <w:lang w:val="ro-RO"/>
        </w:rPr>
        <w:instrText xml:space="preserve"> INCLUDEPICTURE  "C:\\DGPSRM01\\Desktop\\media\\image1.png" \* MERGEFORMATINET </w:instrText>
      </w:r>
      <w:r w:rsidR="00FF5F5D">
        <w:rPr>
          <w:lang w:val="ro-RO"/>
        </w:rPr>
        <w:fldChar w:fldCharType="separate"/>
      </w:r>
      <w:r w:rsidR="00473771">
        <w:rPr>
          <w:lang w:val="ro-RO"/>
        </w:rPr>
        <w:fldChar w:fldCharType="begin"/>
      </w:r>
      <w:r w:rsidR="00473771">
        <w:rPr>
          <w:lang w:val="ro-RO"/>
        </w:rPr>
        <w:instrText xml:space="preserve"> INCLUDEPICTURE  "C:\\DGPSRM01\\Desktop\\media\\image1.png" \* MERGEFORMATINET </w:instrText>
      </w:r>
      <w:r w:rsidR="00473771">
        <w:rPr>
          <w:lang w:val="ro-RO"/>
        </w:rPr>
        <w:fldChar w:fldCharType="separate"/>
      </w:r>
      <w:r w:rsidR="00D805B0">
        <w:rPr>
          <w:lang w:val="ro-RO"/>
        </w:rPr>
        <w:fldChar w:fldCharType="begin"/>
      </w:r>
      <w:r w:rsidR="00D805B0">
        <w:rPr>
          <w:lang w:val="ro-RO"/>
        </w:rPr>
        <w:instrText xml:space="preserve"> INCLUDEPICTURE  "C:\\DGPSRM01\\Desktop\\media\\image1.png" \* MERGEFORMATINET </w:instrText>
      </w:r>
      <w:r w:rsidR="00D805B0">
        <w:rPr>
          <w:lang w:val="ro-RO"/>
        </w:rPr>
        <w:fldChar w:fldCharType="separate"/>
      </w:r>
      <w:r w:rsidR="003D4DF1">
        <w:rPr>
          <w:lang w:val="ro-RO"/>
        </w:rPr>
        <w:fldChar w:fldCharType="begin"/>
      </w:r>
      <w:r w:rsidR="003D4DF1">
        <w:rPr>
          <w:lang w:val="ro-RO"/>
        </w:rPr>
        <w:instrText xml:space="preserve"> INCLUDEPICTURE  "C:\\DGPSRM01\\Desktop\\media\\image1.png" \* MERGEFORMATINET </w:instrText>
      </w:r>
      <w:r w:rsidR="003D4DF1">
        <w:rPr>
          <w:lang w:val="ro-RO"/>
        </w:rPr>
        <w:fldChar w:fldCharType="separate"/>
      </w:r>
      <w:r w:rsidR="002E4415">
        <w:rPr>
          <w:lang w:val="ro-RO"/>
        </w:rPr>
        <w:fldChar w:fldCharType="begin"/>
      </w:r>
      <w:r w:rsidR="002E4415">
        <w:rPr>
          <w:lang w:val="ro-RO"/>
        </w:rPr>
        <w:instrText xml:space="preserve"> INCLUDEPICTURE  "C:\\DGPSRM01\\Desktop\\media\\image1.png" \* MERGEFORMATINET </w:instrText>
      </w:r>
      <w:r w:rsidR="002E4415">
        <w:rPr>
          <w:lang w:val="ro-RO"/>
        </w:rPr>
        <w:fldChar w:fldCharType="separate"/>
      </w:r>
      <w:r w:rsidR="00D51A0D">
        <w:rPr>
          <w:lang w:val="ro-RO"/>
        </w:rPr>
        <w:fldChar w:fldCharType="begin"/>
      </w:r>
      <w:r w:rsidR="00D51A0D">
        <w:rPr>
          <w:lang w:val="ro-RO"/>
        </w:rPr>
        <w:instrText xml:space="preserve"> </w:instrText>
      </w:r>
      <w:r w:rsidR="00D51A0D">
        <w:rPr>
          <w:lang w:val="ro-RO"/>
        </w:rPr>
        <w:instrText>INCLUDEPICTURE  "C:\\Users\\DGPSRM01\\Desktop\\media\\image1.png" \* MERGEFORMATINET</w:instrText>
      </w:r>
      <w:r w:rsidR="00D51A0D">
        <w:rPr>
          <w:lang w:val="ro-RO"/>
        </w:rPr>
        <w:instrText xml:space="preserve"> </w:instrText>
      </w:r>
      <w:r w:rsidR="00D51A0D">
        <w:rPr>
          <w:lang w:val="ro-RO"/>
        </w:rPr>
        <w:fldChar w:fldCharType="separate"/>
      </w:r>
      <w:r w:rsidR="00BD4724">
        <w:rPr>
          <w:lang w:val="ro-RO"/>
        </w:rPr>
        <w:pict w14:anchorId="72ED4AD7">
          <v:shape id="_x0000_i1026" type="#_x0000_t75" style="width:54.75pt;height:65.25pt">
            <v:imagedata r:id="rId5" r:href="rId7"/>
          </v:shape>
        </w:pict>
      </w:r>
      <w:r w:rsidR="00D51A0D">
        <w:rPr>
          <w:lang w:val="ro-RO"/>
        </w:rPr>
        <w:fldChar w:fldCharType="end"/>
      </w:r>
      <w:r w:rsidR="002E4415">
        <w:rPr>
          <w:lang w:val="ro-RO"/>
        </w:rPr>
        <w:fldChar w:fldCharType="end"/>
      </w:r>
      <w:r w:rsidR="003D4DF1">
        <w:rPr>
          <w:lang w:val="ro-RO"/>
        </w:rPr>
        <w:fldChar w:fldCharType="end"/>
      </w:r>
      <w:r w:rsidR="00D805B0">
        <w:rPr>
          <w:lang w:val="ro-RO"/>
        </w:rPr>
        <w:fldChar w:fldCharType="end"/>
      </w:r>
      <w:r w:rsidR="00473771">
        <w:rPr>
          <w:lang w:val="ro-RO"/>
        </w:rPr>
        <w:fldChar w:fldCharType="end"/>
      </w:r>
      <w:r w:rsidR="00FF5F5D">
        <w:rPr>
          <w:lang w:val="ro-RO"/>
        </w:rPr>
        <w:fldChar w:fldCharType="end"/>
      </w:r>
      <w:r w:rsidR="00726FCD">
        <w:rPr>
          <w:lang w:val="ro-RO"/>
        </w:rPr>
        <w:fldChar w:fldCharType="end"/>
      </w:r>
      <w:r w:rsidR="00DF6B6E">
        <w:rPr>
          <w:lang w:val="ro-RO"/>
        </w:rPr>
        <w:fldChar w:fldCharType="end"/>
      </w:r>
      <w:r w:rsidR="003C3A0A">
        <w:rPr>
          <w:lang w:val="ro-RO"/>
        </w:rPr>
        <w:fldChar w:fldCharType="end"/>
      </w:r>
      <w:r w:rsidR="00F213DB">
        <w:rPr>
          <w:lang w:val="ro-RO"/>
        </w:rPr>
        <w:fldChar w:fldCharType="end"/>
      </w:r>
      <w:r w:rsidR="00C621BA">
        <w:rPr>
          <w:lang w:val="ro-RO"/>
        </w:rPr>
        <w:fldChar w:fldCharType="end"/>
      </w:r>
      <w:r w:rsidR="009D6C61">
        <w:rPr>
          <w:lang w:val="ro-RO"/>
        </w:rPr>
        <w:fldChar w:fldCharType="end"/>
      </w:r>
      <w:r w:rsidR="001B1363">
        <w:rPr>
          <w:lang w:val="ro-RO"/>
        </w:rPr>
        <w:fldChar w:fldCharType="end"/>
      </w:r>
      <w:r w:rsidR="00C453CD">
        <w:rPr>
          <w:lang w:val="ro-RO"/>
        </w:rPr>
        <w:fldChar w:fldCharType="end"/>
      </w:r>
      <w:r w:rsidR="00CD0431">
        <w:rPr>
          <w:lang w:val="ro-RO"/>
        </w:rPr>
        <w:fldChar w:fldCharType="end"/>
      </w:r>
      <w:r w:rsidR="009825EC">
        <w:rPr>
          <w:lang w:val="ro-RO"/>
        </w:rPr>
        <w:fldChar w:fldCharType="end"/>
      </w:r>
      <w:r w:rsidR="00137505">
        <w:rPr>
          <w:lang w:val="ro-RO"/>
        </w:rPr>
        <w:fldChar w:fldCharType="end"/>
      </w:r>
      <w:r w:rsidR="00AE194A">
        <w:rPr>
          <w:lang w:val="ro-RO"/>
        </w:rPr>
        <w:fldChar w:fldCharType="end"/>
      </w:r>
      <w:r w:rsidR="00307AF4">
        <w:rPr>
          <w:lang w:val="ro-RO"/>
        </w:rPr>
        <w:fldChar w:fldCharType="end"/>
      </w:r>
      <w:r w:rsidR="004F6330">
        <w:rPr>
          <w:lang w:val="ro-RO"/>
        </w:rPr>
        <w:fldChar w:fldCharType="end"/>
      </w:r>
      <w:r w:rsidR="00712A6E">
        <w:rPr>
          <w:lang w:val="ro-RO"/>
        </w:rPr>
        <w:fldChar w:fldCharType="end"/>
      </w:r>
      <w:r w:rsidR="00C169C8">
        <w:rPr>
          <w:lang w:val="ro-RO"/>
        </w:rPr>
        <w:fldChar w:fldCharType="end"/>
      </w:r>
      <w:r w:rsidR="00FE1DE2">
        <w:rPr>
          <w:lang w:val="ro-RO"/>
        </w:rPr>
        <w:fldChar w:fldCharType="end"/>
      </w:r>
      <w:r w:rsidR="00525B81">
        <w:rPr>
          <w:lang w:val="ro-RO"/>
        </w:rPr>
        <w:fldChar w:fldCharType="end"/>
      </w:r>
      <w:r w:rsidR="004E3FF1">
        <w:rPr>
          <w:lang w:val="ro-RO"/>
        </w:rPr>
        <w:fldChar w:fldCharType="end"/>
      </w:r>
      <w:r w:rsidR="007C145D">
        <w:rPr>
          <w:lang w:val="ro-RO"/>
        </w:rPr>
        <w:fldChar w:fldCharType="end"/>
      </w:r>
      <w:r w:rsidR="00900264">
        <w:rPr>
          <w:lang w:val="ro-RO"/>
        </w:rPr>
        <w:fldChar w:fldCharType="end"/>
      </w:r>
      <w:r w:rsidR="00BA0478">
        <w:rPr>
          <w:lang w:val="ro-RO"/>
        </w:rPr>
        <w:fldChar w:fldCharType="end"/>
      </w:r>
      <w:r w:rsidR="007D022C" w:rsidRPr="007D022C">
        <w:rPr>
          <w:lang w:val="ro-RO"/>
        </w:rPr>
        <w:fldChar w:fldCharType="end"/>
      </w:r>
      <w:r w:rsidR="00626A5A" w:rsidRPr="007D022C">
        <w:rPr>
          <w:lang w:val="ro-RO"/>
        </w:rPr>
        <w:fldChar w:fldCharType="end"/>
      </w:r>
      <w:r w:rsidR="001C6070" w:rsidRPr="007D022C">
        <w:rPr>
          <w:lang w:val="ro-RO"/>
        </w:rPr>
        <w:fldChar w:fldCharType="end"/>
      </w:r>
      <w:r w:rsidRPr="007D022C">
        <w:rPr>
          <w:lang w:val="ro-RO"/>
        </w:rPr>
        <w:fldChar w:fldCharType="end"/>
      </w:r>
    </w:p>
    <w:p w14:paraId="36E29728" w14:textId="2DCDA296" w:rsidR="006408CB" w:rsidRPr="007D022C" w:rsidRDefault="006408CB">
      <w:pPr>
        <w:rPr>
          <w:lang w:val="ro-RO"/>
        </w:rPr>
      </w:pPr>
    </w:p>
    <w:p w14:paraId="322D9AB9" w14:textId="77777777" w:rsidR="006408CB" w:rsidRPr="007D022C" w:rsidRDefault="006408CB" w:rsidP="006408CB">
      <w:pPr>
        <w:pStyle w:val="10"/>
        <w:shd w:val="clear" w:color="auto" w:fill="auto"/>
        <w:spacing w:before="0" w:after="190" w:line="420" w:lineRule="exact"/>
        <w:ind w:left="20"/>
        <w:rPr>
          <w:lang w:val="ro-RO"/>
        </w:rPr>
      </w:pPr>
      <w:bookmarkStart w:id="0" w:name="bookmark0"/>
      <w:r w:rsidRPr="007D022C">
        <w:rPr>
          <w:color w:val="000000"/>
          <w:lang w:val="ro-RO" w:eastAsia="ro-RO" w:bidi="ro-RO"/>
        </w:rPr>
        <w:t>GUVERNUL REPUBLICII MOLDOVA</w:t>
      </w:r>
      <w:bookmarkEnd w:id="0"/>
    </w:p>
    <w:p w14:paraId="1A95807A" w14:textId="3B869715" w:rsidR="006408CB" w:rsidRPr="004E3FF1" w:rsidRDefault="006408CB" w:rsidP="006408CB">
      <w:pPr>
        <w:pStyle w:val="32"/>
        <w:shd w:val="clear" w:color="auto" w:fill="auto"/>
        <w:spacing w:before="0" w:after="166" w:line="320" w:lineRule="exact"/>
        <w:ind w:left="20"/>
        <w:rPr>
          <w:b w:val="0"/>
          <w:i/>
          <w:lang w:val="ro-RO"/>
        </w:rPr>
      </w:pPr>
      <w:bookmarkStart w:id="1" w:name="bookmark1"/>
      <w:r w:rsidRPr="007D022C">
        <w:rPr>
          <w:rStyle w:val="32pt"/>
        </w:rPr>
        <w:t xml:space="preserve">HOTĂRÂRE </w:t>
      </w:r>
      <w:r w:rsidRPr="007F07A7">
        <w:rPr>
          <w:b w:val="0"/>
          <w:color w:val="000000"/>
          <w:lang w:val="ro-RO" w:eastAsia="ro-RO" w:bidi="ro-RO"/>
        </w:rPr>
        <w:t>nr</w:t>
      </w:r>
      <w:bookmarkEnd w:id="1"/>
      <w:r w:rsidRPr="007F07A7">
        <w:rPr>
          <w:b w:val="0"/>
          <w:color w:val="000000"/>
          <w:lang w:val="ro-RO" w:eastAsia="ro-RO" w:bidi="ro-RO"/>
        </w:rPr>
        <w:t>.</w:t>
      </w:r>
      <w:r w:rsidRPr="007D022C">
        <w:rPr>
          <w:color w:val="000000"/>
          <w:lang w:val="ro-RO" w:eastAsia="ro-RO" w:bidi="ro-RO"/>
        </w:rPr>
        <w:t xml:space="preserve"> </w:t>
      </w:r>
    </w:p>
    <w:p w14:paraId="746E96EB" w14:textId="3D37D44B" w:rsidR="006408CB" w:rsidRPr="004E3FF1" w:rsidRDefault="00626A5A" w:rsidP="006408CB">
      <w:pPr>
        <w:ind w:left="20"/>
        <w:jc w:val="center"/>
        <w:rPr>
          <w:sz w:val="28"/>
          <w:szCs w:val="28"/>
          <w:lang w:val="ro-RO"/>
        </w:rPr>
      </w:pPr>
      <w:bookmarkStart w:id="2" w:name="bookmark2"/>
      <w:r w:rsidRPr="007F07A7">
        <w:rPr>
          <w:rStyle w:val="40"/>
          <w:rFonts w:eastAsiaTheme="minorHAnsi"/>
          <w:b w:val="0"/>
        </w:rPr>
        <w:t>d</w:t>
      </w:r>
      <w:r w:rsidR="006408CB" w:rsidRPr="007F07A7">
        <w:rPr>
          <w:rStyle w:val="40"/>
          <w:rFonts w:eastAsiaTheme="minorHAnsi"/>
          <w:b w:val="0"/>
        </w:rPr>
        <w:t>in</w:t>
      </w:r>
      <w:r w:rsidRPr="007F07A7">
        <w:rPr>
          <w:rStyle w:val="40"/>
          <w:rFonts w:eastAsiaTheme="minorHAnsi"/>
          <w:b w:val="0"/>
        </w:rPr>
        <w:t xml:space="preserve">  </w:t>
      </w:r>
      <w:r w:rsidR="006408CB" w:rsidRPr="007F07A7">
        <w:rPr>
          <w:rStyle w:val="40"/>
          <w:rFonts w:eastAsiaTheme="minorHAnsi"/>
          <w:b w:val="0"/>
        </w:rPr>
        <w:t xml:space="preserve"> </w:t>
      </w:r>
      <w:r w:rsidR="007F07A7">
        <w:rPr>
          <w:rStyle w:val="40"/>
          <w:rFonts w:eastAsiaTheme="minorHAnsi"/>
          <w:b w:val="0"/>
        </w:rPr>
        <w:t xml:space="preserve">                            </w:t>
      </w:r>
      <w:r w:rsidR="006408CB" w:rsidRPr="007F07A7">
        <w:rPr>
          <w:rStyle w:val="40"/>
          <w:rFonts w:eastAsiaTheme="minorHAnsi"/>
          <w:b w:val="0"/>
        </w:rPr>
        <w:t>2023</w:t>
      </w:r>
      <w:r w:rsidR="006408CB" w:rsidRPr="007F07A7">
        <w:rPr>
          <w:rStyle w:val="40"/>
          <w:rFonts w:eastAsiaTheme="minorHAnsi"/>
          <w:b w:val="0"/>
        </w:rPr>
        <w:br/>
      </w:r>
      <w:r w:rsidR="006408CB" w:rsidRPr="004E3FF1">
        <w:rPr>
          <w:rStyle w:val="412pt"/>
          <w:rFonts w:eastAsiaTheme="minorHAnsi"/>
          <w:sz w:val="28"/>
          <w:szCs w:val="28"/>
        </w:rPr>
        <w:t>Chisinău</w:t>
      </w:r>
      <w:bookmarkEnd w:id="2"/>
    </w:p>
    <w:p w14:paraId="38F4DD1D" w14:textId="77777777" w:rsidR="004C65EC" w:rsidRDefault="00137505" w:rsidP="006408CB">
      <w:pPr>
        <w:widowControl w:val="0"/>
        <w:spacing w:after="294" w:line="260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</w:pPr>
      <w:bookmarkStart w:id="3" w:name="bookmark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C</w:t>
      </w:r>
      <w:r w:rsidR="006408CB" w:rsidRPr="007F0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u privire la alocarea mijloacelor financiare</w:t>
      </w:r>
      <w:bookmarkEnd w:id="3"/>
      <w:r w:rsidR="00FE1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 xml:space="preserve"> </w:t>
      </w:r>
    </w:p>
    <w:p w14:paraId="340B7C64" w14:textId="63201C66" w:rsidR="006408CB" w:rsidRPr="004E3FF1" w:rsidRDefault="006408CB" w:rsidP="00A80333">
      <w:pPr>
        <w:pStyle w:val="20"/>
        <w:shd w:val="clear" w:color="auto" w:fill="auto"/>
        <w:spacing w:line="360" w:lineRule="auto"/>
        <w:ind w:firstLine="426"/>
        <w:rPr>
          <w:lang w:val="ro-RO"/>
        </w:rPr>
      </w:pPr>
      <w:r w:rsidRPr="004E3FF1">
        <w:rPr>
          <w:color w:val="000000"/>
          <w:lang w:val="ro-RO" w:eastAsia="ro-RO" w:bidi="ro-RO"/>
        </w:rPr>
        <w:t>În temeiul art. 19 lit. g) şi art. 36 alin. (1) lit. b) din Legea finanțelor publice și responsabilității bugetar-fiscale nr. 181/2014 (Monitorul Oficial al Republicii Moldova, 2014, nr. 223-230, art. 519), cu modificările ulterioare</w:t>
      </w:r>
      <w:r w:rsidR="00C453CD">
        <w:rPr>
          <w:color w:val="000000"/>
          <w:lang w:val="ro-RO" w:eastAsia="ro-RO" w:bidi="ro-RO"/>
        </w:rPr>
        <w:t>,</w:t>
      </w:r>
      <w:r w:rsidRPr="004E3FF1">
        <w:rPr>
          <w:color w:val="000000"/>
          <w:lang w:val="ro-RO" w:eastAsia="ro-RO" w:bidi="ro-RO"/>
        </w:rPr>
        <w:t xml:space="preserve"> Guvernul HOTĂRĂŞTE:</w:t>
      </w:r>
    </w:p>
    <w:p w14:paraId="5DA7E64D" w14:textId="65657C14" w:rsidR="00FF3CBB" w:rsidRPr="00FF3CBB" w:rsidRDefault="009D6C61" w:rsidP="00A80333">
      <w:pPr>
        <w:pStyle w:val="20"/>
        <w:numPr>
          <w:ilvl w:val="0"/>
          <w:numId w:val="11"/>
        </w:numPr>
        <w:shd w:val="clear" w:color="auto" w:fill="auto"/>
        <w:spacing w:after="0" w:line="360" w:lineRule="auto"/>
        <w:ind w:left="0" w:firstLine="426"/>
        <w:outlineLvl w:val="0"/>
        <w:rPr>
          <w:lang w:val="ro-RO"/>
        </w:rPr>
      </w:pPr>
      <w:r>
        <w:rPr>
          <w:color w:val="000000"/>
          <w:lang w:val="ro-RO"/>
        </w:rPr>
        <w:t xml:space="preserve"> </w:t>
      </w:r>
      <w:r w:rsidR="007F07A7" w:rsidRPr="00FF3CBB">
        <w:rPr>
          <w:color w:val="000000"/>
          <w:lang w:val="ro-RO"/>
        </w:rPr>
        <w:t xml:space="preserve">Se </w:t>
      </w:r>
      <w:r w:rsidR="007D022C" w:rsidRPr="00FF3CBB">
        <w:rPr>
          <w:color w:val="000000"/>
          <w:lang w:val="ro-RO"/>
        </w:rPr>
        <w:t>aloc</w:t>
      </w:r>
      <w:r w:rsidR="00FF3CBB" w:rsidRPr="00FF3CBB">
        <w:rPr>
          <w:color w:val="000000"/>
          <w:lang w:val="ro-RO"/>
        </w:rPr>
        <w:t>ă</w:t>
      </w:r>
      <w:r w:rsidR="007D022C" w:rsidRPr="00FF3CBB">
        <w:rPr>
          <w:color w:val="000000"/>
          <w:lang w:val="ro-RO"/>
        </w:rPr>
        <w:t xml:space="preserve">, din fondul de </w:t>
      </w:r>
      <w:r w:rsidR="00BA0478" w:rsidRPr="00FF3CBB">
        <w:rPr>
          <w:color w:val="000000"/>
          <w:lang w:val="ro-RO"/>
        </w:rPr>
        <w:t>intervenție</w:t>
      </w:r>
      <w:r w:rsidR="007D022C" w:rsidRPr="00FF3CBB">
        <w:rPr>
          <w:color w:val="000000"/>
          <w:lang w:val="ro-RO"/>
        </w:rPr>
        <w:t xml:space="preserve"> al Guvernului, mijloace financiare în sumă </w:t>
      </w:r>
      <w:r w:rsidR="00F7735A">
        <w:rPr>
          <w:color w:val="000000"/>
          <w:lang w:val="ro-RO"/>
        </w:rPr>
        <w:t xml:space="preserve">          </w:t>
      </w:r>
      <w:r w:rsidR="007D022C" w:rsidRPr="00FF3CBB">
        <w:rPr>
          <w:color w:val="000000"/>
          <w:lang w:val="ro-RO"/>
        </w:rPr>
        <w:t>de</w:t>
      </w:r>
      <w:r w:rsidR="00F5784E">
        <w:rPr>
          <w:color w:val="000000"/>
          <w:lang w:val="ro-RO"/>
        </w:rPr>
        <w:t xml:space="preserve"> </w:t>
      </w:r>
      <w:r w:rsidR="005D7EF3" w:rsidRPr="00473771">
        <w:rPr>
          <w:b/>
          <w:color w:val="000000"/>
          <w:lang w:val="ro-RO"/>
        </w:rPr>
        <w:t>378,</w:t>
      </w:r>
      <w:r w:rsidR="00BD4724">
        <w:rPr>
          <w:b/>
          <w:color w:val="000000"/>
          <w:lang w:val="ro-RO"/>
        </w:rPr>
        <w:t>2</w:t>
      </w:r>
      <w:r w:rsidR="00FF3CBB" w:rsidRPr="00473771">
        <w:rPr>
          <w:b/>
          <w:color w:val="000000"/>
          <w:lang w:val="ro-RO"/>
        </w:rPr>
        <w:t xml:space="preserve"> mii lei</w:t>
      </w:r>
      <w:r w:rsidR="00FF3CBB" w:rsidRPr="00FF3CBB">
        <w:rPr>
          <w:color w:val="000000"/>
          <w:lang w:val="ro-RO"/>
        </w:rPr>
        <w:t>,</w:t>
      </w:r>
      <w:r w:rsidR="00FF3CBB">
        <w:rPr>
          <w:color w:val="000000"/>
          <w:lang w:val="ro-RO"/>
        </w:rPr>
        <w:t xml:space="preserve"> </w:t>
      </w:r>
      <w:r w:rsidR="00FF3CBB" w:rsidRPr="00FF3CBB">
        <w:rPr>
          <w:color w:val="000000"/>
          <w:lang w:val="ro-RO"/>
        </w:rPr>
        <w:t>după cum urmează:</w:t>
      </w:r>
      <w:r w:rsidR="00FF3CBB">
        <w:rPr>
          <w:color w:val="000000"/>
          <w:lang w:val="ro-RO"/>
        </w:rPr>
        <w:t xml:space="preserve"> </w:t>
      </w:r>
    </w:p>
    <w:p w14:paraId="06016CAE" w14:textId="6D028903" w:rsidR="00FF3CBB" w:rsidRDefault="005D7EF3" w:rsidP="00A80333">
      <w:pPr>
        <w:pStyle w:val="20"/>
        <w:numPr>
          <w:ilvl w:val="0"/>
          <w:numId w:val="12"/>
        </w:numPr>
        <w:shd w:val="clear" w:color="auto" w:fill="auto"/>
        <w:spacing w:after="0" w:line="360" w:lineRule="auto"/>
        <w:ind w:left="0" w:firstLine="426"/>
        <w:rPr>
          <w:lang w:val="ro-RO"/>
        </w:rPr>
      </w:pPr>
      <w:r>
        <w:rPr>
          <w:lang w:val="ro-RO"/>
        </w:rPr>
        <w:t>128,</w:t>
      </w:r>
      <w:r w:rsidR="00BD4724">
        <w:rPr>
          <w:lang w:val="ro-RO"/>
        </w:rPr>
        <w:t>2</w:t>
      </w:r>
      <w:r w:rsidR="00FF3CBB">
        <w:rPr>
          <w:lang w:val="ro-RO"/>
        </w:rPr>
        <w:t xml:space="preserve"> mii lei </w:t>
      </w:r>
      <w:r>
        <w:rPr>
          <w:lang w:val="ro-RO"/>
        </w:rPr>
        <w:t xml:space="preserve">Consiliului </w:t>
      </w:r>
      <w:r w:rsidR="00726FCD">
        <w:rPr>
          <w:lang w:val="ro-RO"/>
        </w:rPr>
        <w:t xml:space="preserve">orășenesc Bucovăț, </w:t>
      </w:r>
      <w:r w:rsidR="003C3A0A">
        <w:rPr>
          <w:lang w:val="ro-RO"/>
        </w:rPr>
        <w:t>raion</w:t>
      </w:r>
      <w:r w:rsidR="00726FCD">
        <w:rPr>
          <w:lang w:val="ro-RO"/>
        </w:rPr>
        <w:t>u</w:t>
      </w:r>
      <w:r w:rsidR="00D33993">
        <w:rPr>
          <w:lang w:val="ro-RO"/>
        </w:rPr>
        <w:t>l</w:t>
      </w:r>
      <w:r>
        <w:rPr>
          <w:lang w:val="ro-RO"/>
        </w:rPr>
        <w:t xml:space="preserve"> Strășeni</w:t>
      </w:r>
      <w:r w:rsidR="00E86AE7">
        <w:rPr>
          <w:lang w:val="ro-RO"/>
        </w:rPr>
        <w:t xml:space="preserve">, pentru </w:t>
      </w:r>
      <w:r>
        <w:rPr>
          <w:lang w:val="ro-RO"/>
        </w:rPr>
        <w:t xml:space="preserve">achiziționarea serviciului de elaborare a proiectului de execuție a </w:t>
      </w:r>
      <w:r w:rsidRPr="00D805B0">
        <w:rPr>
          <w:lang w:val="ro-RO"/>
        </w:rPr>
        <w:t xml:space="preserve">Obiectului „Măsuri </w:t>
      </w:r>
      <w:r>
        <w:rPr>
          <w:lang w:val="ro-RO"/>
        </w:rPr>
        <w:t>împotriva alunecărilor de teren pe str. V</w:t>
      </w:r>
      <w:r w:rsidR="00F213DB">
        <w:rPr>
          <w:lang w:val="ro-RO"/>
        </w:rPr>
        <w:t>asile</w:t>
      </w:r>
      <w:r>
        <w:rPr>
          <w:lang w:val="ro-RO"/>
        </w:rPr>
        <w:t xml:space="preserve"> Alecsandri, nr. 61 din or</w:t>
      </w:r>
      <w:r w:rsidR="00F213DB">
        <w:rPr>
          <w:lang w:val="ro-RO"/>
        </w:rPr>
        <w:t>așul</w:t>
      </w:r>
      <w:r>
        <w:rPr>
          <w:lang w:val="ro-RO"/>
        </w:rPr>
        <w:t xml:space="preserve"> Bucovăț, raionul Strășeni</w:t>
      </w:r>
      <w:r w:rsidR="003C3A0A">
        <w:rPr>
          <w:lang w:val="ro-RO"/>
        </w:rPr>
        <w:t>”</w:t>
      </w:r>
      <w:r w:rsidR="00124EDC">
        <w:rPr>
          <w:lang w:val="ro-RO"/>
        </w:rPr>
        <w:t>,</w:t>
      </w:r>
      <w:r w:rsidR="00F213DB">
        <w:rPr>
          <w:lang w:val="ro-RO"/>
        </w:rPr>
        <w:t xml:space="preserve"> în urma alunecărilor de teren care au avut loc </w:t>
      </w:r>
      <w:r w:rsidR="00D805B0">
        <w:rPr>
          <w:lang w:val="ro-RO"/>
        </w:rPr>
        <w:t>î</w:t>
      </w:r>
      <w:r w:rsidR="00FF5F5D">
        <w:rPr>
          <w:lang w:val="ro-RO"/>
        </w:rPr>
        <w:t xml:space="preserve">n orașul Bucovăț </w:t>
      </w:r>
      <w:r w:rsidR="00F213DB">
        <w:rPr>
          <w:lang w:val="ro-RO"/>
        </w:rPr>
        <w:t xml:space="preserve">pe o porțiune de drum public local de interes raional </w:t>
      </w:r>
      <w:r w:rsidR="00FF5F5D">
        <w:rPr>
          <w:lang w:val="ro-RO"/>
        </w:rPr>
        <w:t xml:space="preserve">la data </w:t>
      </w:r>
      <w:r w:rsidR="00D33993">
        <w:rPr>
          <w:lang w:val="ro-RO"/>
        </w:rPr>
        <w:t>d</w:t>
      </w:r>
      <w:r w:rsidR="00FF5F5D">
        <w:rPr>
          <w:lang w:val="ro-RO"/>
        </w:rPr>
        <w:t>e</w:t>
      </w:r>
      <w:r w:rsidR="00F213DB">
        <w:rPr>
          <w:lang w:val="ro-RO"/>
        </w:rPr>
        <w:t xml:space="preserve"> 05 aprilie 2023</w:t>
      </w:r>
      <w:r w:rsidR="00E86AE7">
        <w:rPr>
          <w:lang w:val="ro-RO"/>
        </w:rPr>
        <w:t>;</w:t>
      </w:r>
      <w:r w:rsidR="00FF3CBB">
        <w:rPr>
          <w:lang w:val="ro-RO"/>
        </w:rPr>
        <w:t xml:space="preserve"> </w:t>
      </w:r>
    </w:p>
    <w:p w14:paraId="74F45C3C" w14:textId="77777777" w:rsidR="00D33993" w:rsidRDefault="00D33993" w:rsidP="00A80333">
      <w:pPr>
        <w:pStyle w:val="20"/>
        <w:shd w:val="clear" w:color="auto" w:fill="auto"/>
        <w:spacing w:after="0" w:line="360" w:lineRule="auto"/>
        <w:ind w:left="426" w:firstLine="0"/>
        <w:rPr>
          <w:lang w:val="ro-RO"/>
        </w:rPr>
      </w:pPr>
    </w:p>
    <w:p w14:paraId="755FC1B2" w14:textId="18DE3B57" w:rsidR="00B16C3E" w:rsidRDefault="00F213DB" w:rsidP="00A80333">
      <w:pPr>
        <w:pStyle w:val="20"/>
        <w:numPr>
          <w:ilvl w:val="0"/>
          <w:numId w:val="12"/>
        </w:numPr>
        <w:shd w:val="clear" w:color="auto" w:fill="auto"/>
        <w:spacing w:after="0" w:line="360" w:lineRule="auto"/>
        <w:ind w:left="0" w:firstLine="426"/>
        <w:rPr>
          <w:lang w:val="ro-RO"/>
        </w:rPr>
      </w:pPr>
      <w:r>
        <w:rPr>
          <w:lang w:val="ro-RO"/>
        </w:rPr>
        <w:t>250,0</w:t>
      </w:r>
      <w:r w:rsidR="00B16C3E">
        <w:rPr>
          <w:lang w:val="ro-RO"/>
        </w:rPr>
        <w:t xml:space="preserve"> mii lei </w:t>
      </w:r>
      <w:r w:rsidR="00137505">
        <w:rPr>
          <w:lang w:val="ro-RO"/>
        </w:rPr>
        <w:t xml:space="preserve">Consiliului </w:t>
      </w:r>
      <w:r>
        <w:rPr>
          <w:lang w:val="ro-RO"/>
        </w:rPr>
        <w:t>sătesc Corpaci,</w:t>
      </w:r>
      <w:r w:rsidR="00726FCD">
        <w:rPr>
          <w:lang w:val="ro-RO"/>
        </w:rPr>
        <w:t xml:space="preserve"> raionul </w:t>
      </w:r>
      <w:proofErr w:type="spellStart"/>
      <w:r w:rsidR="00726FCD">
        <w:rPr>
          <w:lang w:val="ro-RO"/>
        </w:rPr>
        <w:t>Edineț</w:t>
      </w:r>
      <w:proofErr w:type="spellEnd"/>
      <w:r w:rsidR="00726FCD">
        <w:rPr>
          <w:lang w:val="ro-RO"/>
        </w:rPr>
        <w:t xml:space="preserve">, </w:t>
      </w:r>
      <w:r>
        <w:rPr>
          <w:lang w:val="ro-RO"/>
        </w:rPr>
        <w:t xml:space="preserve"> </w:t>
      </w:r>
      <w:r w:rsidR="00B16C3E">
        <w:rPr>
          <w:lang w:val="ro-RO"/>
        </w:rPr>
        <w:t xml:space="preserve">pentru </w:t>
      </w:r>
      <w:r>
        <w:rPr>
          <w:lang w:val="ro-RO"/>
        </w:rPr>
        <w:t xml:space="preserve">procurarea tablei cutate și reparația acoperișului la Centrul de zi pentru persoane în etate din satul Corpaci, raionul </w:t>
      </w:r>
      <w:proofErr w:type="spellStart"/>
      <w:r>
        <w:rPr>
          <w:lang w:val="ro-RO"/>
        </w:rPr>
        <w:t>Edineț</w:t>
      </w:r>
      <w:proofErr w:type="spellEnd"/>
      <w:r>
        <w:rPr>
          <w:lang w:val="ro-RO"/>
        </w:rPr>
        <w:t xml:space="preserve">, distrus în urma situației excepționale cu caracter natural </w:t>
      </w:r>
      <w:r w:rsidR="007B6915">
        <w:rPr>
          <w:lang w:val="ro-RO"/>
        </w:rPr>
        <w:t>(p</w:t>
      </w:r>
      <w:r>
        <w:rPr>
          <w:lang w:val="ro-RO"/>
        </w:rPr>
        <w:t>loi torențiale cu grindină și cu vânt puternic</w:t>
      </w:r>
      <w:r w:rsidR="007B6915">
        <w:rPr>
          <w:lang w:val="ro-RO"/>
        </w:rPr>
        <w:t>)</w:t>
      </w:r>
      <w:r>
        <w:rPr>
          <w:lang w:val="ro-RO"/>
        </w:rPr>
        <w:t xml:space="preserve"> din 25 iulie 2023.</w:t>
      </w:r>
      <w:bookmarkStart w:id="4" w:name="_GoBack"/>
      <w:bookmarkEnd w:id="4"/>
    </w:p>
    <w:p w14:paraId="466124AF" w14:textId="77777777" w:rsidR="00D33993" w:rsidRDefault="00D33993" w:rsidP="00A80333">
      <w:pPr>
        <w:pStyle w:val="20"/>
        <w:shd w:val="clear" w:color="auto" w:fill="auto"/>
        <w:spacing w:after="0" w:line="360" w:lineRule="auto"/>
        <w:ind w:left="426" w:firstLine="0"/>
        <w:rPr>
          <w:lang w:val="ro-RO"/>
        </w:rPr>
      </w:pPr>
    </w:p>
    <w:p w14:paraId="1CFF47E7" w14:textId="3DCE06FE" w:rsidR="00D33993" w:rsidRPr="004E3FF1" w:rsidRDefault="004F6330" w:rsidP="00D51A0D">
      <w:pPr>
        <w:pStyle w:val="20"/>
        <w:shd w:val="clear" w:color="auto" w:fill="auto"/>
        <w:spacing w:after="0" w:line="360" w:lineRule="auto"/>
        <w:ind w:firstLine="425"/>
        <w:contextualSpacing/>
        <w:rPr>
          <w:lang w:val="ro-RO"/>
        </w:rPr>
      </w:pPr>
      <w:r w:rsidRPr="004F6330">
        <w:rPr>
          <w:b/>
          <w:color w:val="000000"/>
          <w:shd w:val="clear" w:color="auto" w:fill="FDFCFB"/>
          <w:lang w:val="ro-RO"/>
        </w:rPr>
        <w:t>2</w:t>
      </w:r>
      <w:r w:rsidR="00A55042">
        <w:rPr>
          <w:b/>
          <w:color w:val="000000"/>
          <w:shd w:val="clear" w:color="auto" w:fill="FDFCFB"/>
          <w:lang w:val="ro-RO"/>
        </w:rPr>
        <w:t>.</w:t>
      </w:r>
      <w:r w:rsidR="002E3247">
        <w:rPr>
          <w:color w:val="000000"/>
          <w:shd w:val="clear" w:color="auto" w:fill="FDFCFB"/>
          <w:lang w:val="ro-RO"/>
        </w:rPr>
        <w:t xml:space="preserve"> </w:t>
      </w:r>
      <w:r w:rsidR="00B16C3E">
        <w:rPr>
          <w:color w:val="000000"/>
          <w:shd w:val="clear" w:color="auto" w:fill="FDFCFB"/>
          <w:lang w:val="ro-RO"/>
        </w:rPr>
        <w:t xml:space="preserve">Autoritățile publice nominalizate </w:t>
      </w:r>
      <w:r w:rsidR="00CD66B7">
        <w:rPr>
          <w:color w:val="000000"/>
          <w:shd w:val="clear" w:color="auto" w:fill="FDFCFB"/>
          <w:lang w:val="ro-RO"/>
        </w:rPr>
        <w:t>la</w:t>
      </w:r>
      <w:r w:rsidR="00B16C3E">
        <w:rPr>
          <w:color w:val="000000"/>
          <w:shd w:val="clear" w:color="auto" w:fill="FDFCFB"/>
          <w:lang w:val="ro-RO"/>
        </w:rPr>
        <w:t xml:space="preserve"> p</w:t>
      </w:r>
      <w:r w:rsidR="00D33993">
        <w:rPr>
          <w:color w:val="000000"/>
          <w:shd w:val="clear" w:color="auto" w:fill="FDFCFB"/>
          <w:lang w:val="ro-RO"/>
        </w:rPr>
        <w:t xml:space="preserve">unctul </w:t>
      </w:r>
      <w:r w:rsidR="00B16C3E">
        <w:rPr>
          <w:color w:val="000000"/>
          <w:shd w:val="clear" w:color="auto" w:fill="FDFCFB"/>
          <w:lang w:val="ro-RO"/>
        </w:rPr>
        <w:t>1,</w:t>
      </w:r>
      <w:r w:rsidR="007D022C" w:rsidRPr="004E3FF1">
        <w:rPr>
          <w:color w:val="000000"/>
          <w:shd w:val="clear" w:color="auto" w:fill="FDFCFB"/>
          <w:lang w:val="ro-RO"/>
        </w:rPr>
        <w:t xml:space="preserve"> în calitate de beneficiar</w:t>
      </w:r>
      <w:r w:rsidR="00DF3D29">
        <w:rPr>
          <w:color w:val="000000"/>
          <w:shd w:val="clear" w:color="auto" w:fill="FDFCFB"/>
          <w:lang w:val="ro-RO"/>
        </w:rPr>
        <w:t>i</w:t>
      </w:r>
      <w:r w:rsidR="007D022C" w:rsidRPr="004E3FF1">
        <w:rPr>
          <w:color w:val="000000"/>
          <w:shd w:val="clear" w:color="auto" w:fill="FDFCFB"/>
          <w:lang w:val="ro-RO"/>
        </w:rPr>
        <w:t xml:space="preserve"> a</w:t>
      </w:r>
      <w:r w:rsidR="00DF3D29">
        <w:rPr>
          <w:color w:val="000000"/>
          <w:shd w:val="clear" w:color="auto" w:fill="FDFCFB"/>
          <w:lang w:val="ro-RO"/>
        </w:rPr>
        <w:t>i</w:t>
      </w:r>
      <w:r w:rsidR="007D022C" w:rsidRPr="004E3FF1">
        <w:rPr>
          <w:color w:val="000000"/>
          <w:shd w:val="clear" w:color="auto" w:fill="FDFCFB"/>
          <w:lang w:val="ro-RO"/>
        </w:rPr>
        <w:t xml:space="preserve"> mijloacelor financiare alocate, v</w:t>
      </w:r>
      <w:r w:rsidR="00B16C3E">
        <w:rPr>
          <w:color w:val="000000"/>
          <w:shd w:val="clear" w:color="auto" w:fill="FDFCFB"/>
          <w:lang w:val="ro-RO"/>
        </w:rPr>
        <w:t>or</w:t>
      </w:r>
      <w:r w:rsidR="007D022C" w:rsidRPr="004E3FF1">
        <w:rPr>
          <w:color w:val="000000"/>
          <w:shd w:val="clear" w:color="auto" w:fill="FDFCFB"/>
          <w:lang w:val="ro-RO"/>
        </w:rPr>
        <w:t xml:space="preserve"> </w:t>
      </w:r>
      <w:r w:rsidR="00C327C6">
        <w:rPr>
          <w:color w:val="000000"/>
          <w:shd w:val="clear" w:color="auto" w:fill="FDFCFB"/>
          <w:lang w:val="ro-RO"/>
        </w:rPr>
        <w:t>întocmi</w:t>
      </w:r>
      <w:r w:rsidR="00124EDC">
        <w:rPr>
          <w:color w:val="000000"/>
          <w:shd w:val="clear" w:color="auto" w:fill="FDFCFB"/>
          <w:lang w:val="ro-RO"/>
        </w:rPr>
        <w:t>,</w:t>
      </w:r>
      <w:r w:rsidR="007D022C" w:rsidRPr="004E3FF1">
        <w:rPr>
          <w:color w:val="000000"/>
          <w:shd w:val="clear" w:color="auto" w:fill="FDFCFB"/>
          <w:lang w:val="ro-RO"/>
        </w:rPr>
        <w:t xml:space="preserve"> în modul stabilit</w:t>
      </w:r>
      <w:r w:rsidR="00124EDC">
        <w:rPr>
          <w:color w:val="000000"/>
          <w:shd w:val="clear" w:color="auto" w:fill="FDFCFB"/>
          <w:lang w:val="ro-RO"/>
        </w:rPr>
        <w:t>,</w:t>
      </w:r>
      <w:r w:rsidR="007D022C" w:rsidRPr="004E3FF1">
        <w:rPr>
          <w:color w:val="000000"/>
          <w:shd w:val="clear" w:color="auto" w:fill="FDFCFB"/>
          <w:lang w:val="ro-RO"/>
        </w:rPr>
        <w:t xml:space="preserve"> documentele necesare</w:t>
      </w:r>
      <w:r w:rsidR="00BD4724">
        <w:rPr>
          <w:color w:val="000000"/>
          <w:shd w:val="clear" w:color="auto" w:fill="FDFCFB"/>
          <w:lang w:val="ro-RO"/>
        </w:rPr>
        <w:t xml:space="preserve"> în conformitate cu punctul 16 al Regulamentului privind gestionarea fondurilor de urgență ale Guvernului, aprobat prin Hotărârea Guvernului nr. 862/2015</w:t>
      </w:r>
      <w:r w:rsidR="007D022C" w:rsidRPr="004E3FF1">
        <w:rPr>
          <w:color w:val="000000"/>
          <w:shd w:val="clear" w:color="auto" w:fill="FDFCFB"/>
          <w:lang w:val="ro-RO"/>
        </w:rPr>
        <w:t xml:space="preserve"> pentru </w:t>
      </w:r>
      <w:r w:rsidR="007D022C" w:rsidRPr="004E3FF1">
        <w:rPr>
          <w:color w:val="000000"/>
          <w:shd w:val="clear" w:color="auto" w:fill="FDFCFB"/>
          <w:lang w:val="ro-RO"/>
        </w:rPr>
        <w:lastRenderedPageBreak/>
        <w:t>finanțarea cheltuielilor</w:t>
      </w:r>
      <w:r w:rsidR="00AE194A">
        <w:rPr>
          <w:color w:val="000000"/>
          <w:shd w:val="clear" w:color="auto" w:fill="FDFCFB"/>
          <w:lang w:val="ro-RO"/>
        </w:rPr>
        <w:t xml:space="preserve"> respective</w:t>
      </w:r>
      <w:r w:rsidR="007D022C" w:rsidRPr="004E3FF1">
        <w:rPr>
          <w:color w:val="000000"/>
          <w:shd w:val="clear" w:color="auto" w:fill="FDFCFB"/>
          <w:lang w:val="ro-RO"/>
        </w:rPr>
        <w:t>.</w:t>
      </w:r>
    </w:p>
    <w:p w14:paraId="7EC381CF" w14:textId="2911B779" w:rsidR="006408CB" w:rsidRPr="004E3FF1" w:rsidRDefault="004F6330" w:rsidP="00D51A0D">
      <w:pPr>
        <w:pStyle w:val="20"/>
        <w:shd w:val="clear" w:color="auto" w:fill="auto"/>
        <w:spacing w:after="0" w:line="360" w:lineRule="auto"/>
        <w:ind w:firstLine="425"/>
        <w:contextualSpacing/>
        <w:rPr>
          <w:lang w:val="ro-RO"/>
        </w:rPr>
      </w:pPr>
      <w:r w:rsidRPr="004F6330">
        <w:rPr>
          <w:b/>
          <w:color w:val="000000"/>
          <w:shd w:val="clear" w:color="auto" w:fill="FDFCFB"/>
          <w:lang w:val="ro-RO"/>
        </w:rPr>
        <w:t>3</w:t>
      </w:r>
      <w:r w:rsidR="00A55042">
        <w:rPr>
          <w:b/>
          <w:color w:val="000000"/>
          <w:shd w:val="clear" w:color="auto" w:fill="FDFCFB"/>
          <w:lang w:val="ro-RO"/>
        </w:rPr>
        <w:t>.</w:t>
      </w:r>
      <w:r w:rsidR="002E3247">
        <w:rPr>
          <w:color w:val="000000"/>
          <w:shd w:val="clear" w:color="auto" w:fill="FDFCFB"/>
          <w:lang w:val="ro-RO"/>
        </w:rPr>
        <w:t xml:space="preserve"> </w:t>
      </w:r>
      <w:r w:rsidR="006408CB" w:rsidRPr="004E3FF1">
        <w:rPr>
          <w:color w:val="000000"/>
          <w:lang w:val="ro-RO" w:eastAsia="ro-RO" w:bidi="ro-RO"/>
        </w:rPr>
        <w:t>Prezenta hotărâre intră în vigoare la data publicării în Monitorul Oficial al Republicii Moldova.</w:t>
      </w:r>
    </w:p>
    <w:p w14:paraId="027E656B" w14:textId="77777777" w:rsidR="00204577" w:rsidRDefault="00204577" w:rsidP="00CA2E24">
      <w:pPr>
        <w:ind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14E2649" w14:textId="24A90054" w:rsidR="00CA2E24" w:rsidRPr="004E3FF1" w:rsidRDefault="00CA2E24" w:rsidP="00CA2E24">
      <w:pPr>
        <w:ind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E3F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 </w:t>
      </w:r>
      <w:r w:rsidR="00B16C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Pr="004E3F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DORIN RECEAN</w:t>
      </w:r>
    </w:p>
    <w:p w14:paraId="69D30EB3" w14:textId="77777777" w:rsidR="00D33993" w:rsidRDefault="00D33993" w:rsidP="00CA2E24">
      <w:pPr>
        <w:pStyle w:val="20"/>
        <w:shd w:val="clear" w:color="auto" w:fill="auto"/>
        <w:spacing w:after="0" w:line="319" w:lineRule="exact"/>
        <w:ind w:firstLine="567"/>
        <w:rPr>
          <w:b/>
          <w:color w:val="000000"/>
          <w:lang w:val="ro-RO" w:eastAsia="ro-RO" w:bidi="ro-RO"/>
        </w:rPr>
      </w:pPr>
    </w:p>
    <w:p w14:paraId="43011C3D" w14:textId="4287ABB5" w:rsidR="00CA2E24" w:rsidRPr="002E4415" w:rsidRDefault="00CA2E24" w:rsidP="00CA2E24">
      <w:pPr>
        <w:pStyle w:val="20"/>
        <w:shd w:val="clear" w:color="auto" w:fill="auto"/>
        <w:spacing w:after="0" w:line="319" w:lineRule="exact"/>
        <w:ind w:firstLine="567"/>
        <w:rPr>
          <w:lang w:val="ro-RO"/>
        </w:rPr>
      </w:pPr>
      <w:r w:rsidRPr="002E4415">
        <w:rPr>
          <w:color w:val="000000"/>
          <w:lang w:val="ro-RO" w:eastAsia="ro-RO" w:bidi="ro-RO"/>
        </w:rPr>
        <w:t>Contrasemnează:</w:t>
      </w:r>
      <w:r w:rsidRPr="002E4415">
        <w:rPr>
          <w:lang w:val="ro-RO"/>
        </w:rPr>
        <w:t xml:space="preserve">  </w:t>
      </w:r>
    </w:p>
    <w:p w14:paraId="0CB2B291" w14:textId="77777777" w:rsidR="00D33993" w:rsidRDefault="00D33993" w:rsidP="00D339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ro-RO"/>
        </w:rPr>
      </w:pPr>
    </w:p>
    <w:p w14:paraId="6CBAF8AF" w14:textId="77777777" w:rsidR="00D33993" w:rsidRDefault="00D33993" w:rsidP="00D339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ro-RO"/>
        </w:rPr>
      </w:pPr>
    </w:p>
    <w:p w14:paraId="4CA44263" w14:textId="3B2CD35E" w:rsidR="00D33993" w:rsidRPr="00F045F7" w:rsidRDefault="00D33993" w:rsidP="00D33993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ro-RO"/>
        </w:rPr>
      </w:pPr>
      <w:r w:rsidRPr="00F045F7">
        <w:rPr>
          <w:bCs/>
          <w:sz w:val="28"/>
          <w:szCs w:val="28"/>
          <w:lang w:val="ro-RO"/>
        </w:rPr>
        <w:t xml:space="preserve">Ministrul </w:t>
      </w:r>
      <w:r w:rsidR="00C327C6" w:rsidRPr="00F045F7">
        <w:rPr>
          <w:bCs/>
          <w:sz w:val="28"/>
          <w:szCs w:val="28"/>
          <w:lang w:val="ro-RO"/>
        </w:rPr>
        <w:t>i</w:t>
      </w:r>
      <w:r w:rsidRPr="00F045F7">
        <w:rPr>
          <w:bCs/>
          <w:sz w:val="28"/>
          <w:szCs w:val="28"/>
          <w:lang w:val="ro-RO"/>
        </w:rPr>
        <w:t xml:space="preserve">nfrastructurii și </w:t>
      </w:r>
    </w:p>
    <w:p w14:paraId="295F3FB8" w14:textId="61A4C666" w:rsidR="009825EC" w:rsidRPr="00F045F7" w:rsidRDefault="00C327C6" w:rsidP="00D33993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ro-RO"/>
        </w:rPr>
      </w:pPr>
      <w:r w:rsidRPr="00F045F7">
        <w:rPr>
          <w:bCs/>
          <w:sz w:val="28"/>
          <w:szCs w:val="28"/>
          <w:lang w:val="ro-RO"/>
        </w:rPr>
        <w:t>d</w:t>
      </w:r>
      <w:r w:rsidR="00D33993" w:rsidRPr="00F045F7">
        <w:rPr>
          <w:bCs/>
          <w:sz w:val="28"/>
          <w:szCs w:val="28"/>
          <w:lang w:val="ro-RO"/>
        </w:rPr>
        <w:t xml:space="preserve">ezvoltării </w:t>
      </w:r>
      <w:r w:rsidRPr="00F045F7">
        <w:rPr>
          <w:bCs/>
          <w:sz w:val="28"/>
          <w:szCs w:val="28"/>
          <w:lang w:val="ro-RO"/>
        </w:rPr>
        <w:t>r</w:t>
      </w:r>
      <w:r w:rsidR="00D33993" w:rsidRPr="00F045F7">
        <w:rPr>
          <w:bCs/>
          <w:sz w:val="28"/>
          <w:szCs w:val="28"/>
          <w:lang w:val="ro-RO"/>
        </w:rPr>
        <w:t>egionale</w:t>
      </w:r>
      <w:r w:rsidR="00D33993" w:rsidRPr="00F045F7">
        <w:rPr>
          <w:bCs/>
          <w:sz w:val="28"/>
          <w:szCs w:val="28"/>
          <w:lang w:val="ro-RO"/>
        </w:rPr>
        <w:tab/>
      </w:r>
      <w:r w:rsidR="00D33993" w:rsidRPr="00F045F7">
        <w:rPr>
          <w:bCs/>
          <w:sz w:val="28"/>
          <w:szCs w:val="28"/>
          <w:lang w:val="ro-RO"/>
        </w:rPr>
        <w:tab/>
      </w:r>
      <w:r w:rsidR="00D33993" w:rsidRPr="00F045F7">
        <w:rPr>
          <w:bCs/>
          <w:color w:val="000000"/>
          <w:sz w:val="28"/>
          <w:szCs w:val="28"/>
          <w:lang w:val="ro-RO"/>
        </w:rPr>
        <w:tab/>
      </w:r>
      <w:r w:rsidR="00D33993" w:rsidRPr="00F045F7">
        <w:rPr>
          <w:bCs/>
          <w:color w:val="000000"/>
          <w:sz w:val="28"/>
          <w:szCs w:val="28"/>
          <w:lang w:val="ro-RO"/>
        </w:rPr>
        <w:tab/>
      </w:r>
      <w:r w:rsidR="00D33993" w:rsidRPr="00F045F7">
        <w:rPr>
          <w:bCs/>
          <w:color w:val="000000"/>
          <w:sz w:val="28"/>
          <w:szCs w:val="28"/>
          <w:lang w:val="ro-RO"/>
        </w:rPr>
        <w:tab/>
      </w:r>
      <w:r w:rsidR="00473771" w:rsidRPr="00F045F7">
        <w:rPr>
          <w:bCs/>
          <w:color w:val="000000"/>
          <w:sz w:val="28"/>
          <w:szCs w:val="28"/>
          <w:lang w:val="ro-RO"/>
        </w:rPr>
        <w:t xml:space="preserve">            </w:t>
      </w:r>
      <w:r w:rsidR="00F045F7">
        <w:rPr>
          <w:bCs/>
          <w:color w:val="000000"/>
          <w:sz w:val="28"/>
          <w:szCs w:val="28"/>
          <w:lang w:val="ro-RO"/>
        </w:rPr>
        <w:t xml:space="preserve"> </w:t>
      </w:r>
      <w:r w:rsidR="00473771" w:rsidRPr="00F045F7">
        <w:rPr>
          <w:bCs/>
          <w:color w:val="000000"/>
          <w:sz w:val="28"/>
          <w:szCs w:val="28"/>
          <w:lang w:val="ro-RO"/>
        </w:rPr>
        <w:t xml:space="preserve">  Andrei SPÎNU</w:t>
      </w:r>
      <w:r w:rsidR="00D33993" w:rsidRPr="00F045F7">
        <w:rPr>
          <w:bCs/>
          <w:color w:val="000000"/>
          <w:sz w:val="28"/>
          <w:szCs w:val="28"/>
          <w:lang w:val="ro-RO"/>
        </w:rPr>
        <w:tab/>
      </w:r>
    </w:p>
    <w:p w14:paraId="09568E9E" w14:textId="77777777" w:rsidR="00D33993" w:rsidRPr="00F045F7" w:rsidRDefault="00D33993" w:rsidP="00D33993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ro-RO"/>
        </w:rPr>
      </w:pPr>
    </w:p>
    <w:p w14:paraId="05C2A864" w14:textId="77777777" w:rsidR="00473771" w:rsidRPr="00F045F7" w:rsidRDefault="00473771" w:rsidP="00204577">
      <w:pPr>
        <w:pStyle w:val="20"/>
        <w:shd w:val="clear" w:color="auto" w:fill="auto"/>
        <w:spacing w:after="0" w:line="360" w:lineRule="auto"/>
        <w:ind w:left="567" w:firstLine="0"/>
        <w:rPr>
          <w:lang w:val="ro-RO"/>
        </w:rPr>
      </w:pPr>
    </w:p>
    <w:p w14:paraId="4FEFB65B" w14:textId="3AEFF0DE" w:rsidR="00712A6E" w:rsidRPr="00F045F7" w:rsidRDefault="00712A6E" w:rsidP="00204577">
      <w:pPr>
        <w:pStyle w:val="20"/>
        <w:shd w:val="clear" w:color="auto" w:fill="auto"/>
        <w:spacing w:after="0" w:line="360" w:lineRule="auto"/>
        <w:ind w:left="567" w:firstLine="0"/>
        <w:rPr>
          <w:lang w:val="ro-RO"/>
        </w:rPr>
      </w:pPr>
      <w:r w:rsidRPr="00F045F7">
        <w:rPr>
          <w:lang w:val="ro-RO"/>
        </w:rPr>
        <w:t xml:space="preserve">Ministrul finanțelor             </w:t>
      </w:r>
      <w:r w:rsidR="00B16C3E" w:rsidRPr="00F045F7">
        <w:rPr>
          <w:lang w:val="ro-RO"/>
        </w:rPr>
        <w:t xml:space="preserve">                                   </w:t>
      </w:r>
      <w:r w:rsidRPr="00F045F7">
        <w:rPr>
          <w:lang w:val="ro-RO"/>
        </w:rPr>
        <w:t xml:space="preserve"> </w:t>
      </w:r>
      <w:r w:rsidR="009F1C67" w:rsidRPr="00F045F7">
        <w:rPr>
          <w:lang w:val="ro-RO"/>
        </w:rPr>
        <w:t xml:space="preserve">            </w:t>
      </w:r>
      <w:r w:rsidR="00F045F7">
        <w:rPr>
          <w:lang w:val="ro-RO"/>
        </w:rPr>
        <w:t xml:space="preserve">    </w:t>
      </w:r>
      <w:r w:rsidR="009F1C67" w:rsidRPr="00F045F7">
        <w:rPr>
          <w:lang w:val="ro-RO"/>
        </w:rPr>
        <w:t>Petru ROTARU</w:t>
      </w:r>
    </w:p>
    <w:p w14:paraId="0619593A" w14:textId="77777777" w:rsidR="00473771" w:rsidRPr="00F045F7" w:rsidRDefault="00473771" w:rsidP="00204577">
      <w:pPr>
        <w:pStyle w:val="20"/>
        <w:shd w:val="clear" w:color="auto" w:fill="auto"/>
        <w:spacing w:after="0" w:line="360" w:lineRule="auto"/>
        <w:ind w:left="567" w:firstLine="0"/>
        <w:rPr>
          <w:bCs/>
          <w:lang w:val="ro-RO"/>
        </w:rPr>
      </w:pPr>
    </w:p>
    <w:p w14:paraId="2B1E6205" w14:textId="21F84220" w:rsidR="00473771" w:rsidRPr="00F045F7" w:rsidRDefault="00473771" w:rsidP="00204577">
      <w:pPr>
        <w:pStyle w:val="20"/>
        <w:shd w:val="clear" w:color="auto" w:fill="auto"/>
        <w:spacing w:after="0" w:line="360" w:lineRule="auto"/>
        <w:ind w:left="567" w:firstLine="0"/>
        <w:rPr>
          <w:lang w:val="ro-RO"/>
        </w:rPr>
      </w:pPr>
      <w:r w:rsidRPr="00F045F7">
        <w:rPr>
          <w:bCs/>
          <w:lang w:val="ro-RO"/>
        </w:rPr>
        <w:t>Ministrul afacerilor interne</w:t>
      </w:r>
      <w:r w:rsidRPr="00F045F7">
        <w:rPr>
          <w:bCs/>
          <w:lang w:val="ro-RO"/>
        </w:rPr>
        <w:tab/>
      </w:r>
      <w:r w:rsidRPr="00F045F7">
        <w:rPr>
          <w:bCs/>
          <w:lang w:val="ro-RO"/>
        </w:rPr>
        <w:tab/>
        <w:t xml:space="preserve">  </w:t>
      </w:r>
      <w:r w:rsidRPr="00F045F7">
        <w:rPr>
          <w:bCs/>
          <w:lang w:val="ro-RO"/>
        </w:rPr>
        <w:tab/>
      </w:r>
      <w:r w:rsidRPr="00F045F7">
        <w:rPr>
          <w:bCs/>
          <w:lang w:val="ro-RO"/>
        </w:rPr>
        <w:tab/>
        <w:t xml:space="preserve">          </w:t>
      </w:r>
      <w:r w:rsidR="00F045F7">
        <w:rPr>
          <w:bCs/>
          <w:lang w:val="ro-RO"/>
        </w:rPr>
        <w:t xml:space="preserve"> </w:t>
      </w:r>
      <w:r w:rsidRPr="00F045F7">
        <w:rPr>
          <w:bCs/>
          <w:lang w:val="ro-RO"/>
        </w:rPr>
        <w:t xml:space="preserve">   Adrian EFROS</w:t>
      </w:r>
    </w:p>
    <w:sectPr w:rsidR="00473771" w:rsidRPr="00F045F7" w:rsidSect="00D33993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98C"/>
    <w:multiLevelType w:val="hybridMultilevel"/>
    <w:tmpl w:val="4FB8BE1A"/>
    <w:lvl w:ilvl="0" w:tplc="38B03D9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3E57F5"/>
    <w:multiLevelType w:val="hybridMultilevel"/>
    <w:tmpl w:val="6400EBB4"/>
    <w:lvl w:ilvl="0" w:tplc="02B416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6A40CB"/>
    <w:multiLevelType w:val="hybridMultilevel"/>
    <w:tmpl w:val="71B6E186"/>
    <w:lvl w:ilvl="0" w:tplc="DB9A488C">
      <w:start w:val="1"/>
      <w:numFmt w:val="decimal"/>
      <w:lvlText w:val="%1."/>
      <w:lvlJc w:val="righ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153EC2"/>
    <w:multiLevelType w:val="multilevel"/>
    <w:tmpl w:val="ACE66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E82EF1"/>
    <w:multiLevelType w:val="hybridMultilevel"/>
    <w:tmpl w:val="3D24F304"/>
    <w:lvl w:ilvl="0" w:tplc="DB9A488C">
      <w:start w:val="1"/>
      <w:numFmt w:val="decimal"/>
      <w:lvlText w:val="%1."/>
      <w:lvlJc w:val="righ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7C5F02"/>
    <w:multiLevelType w:val="hybridMultilevel"/>
    <w:tmpl w:val="4D705140"/>
    <w:lvl w:ilvl="0" w:tplc="041CF2E8">
      <w:start w:val="1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820" w:hanging="360"/>
      </w:pPr>
    </w:lvl>
    <w:lvl w:ilvl="2" w:tplc="0418001B" w:tentative="1">
      <w:start w:val="1"/>
      <w:numFmt w:val="lowerRoman"/>
      <w:lvlText w:val="%3."/>
      <w:lvlJc w:val="right"/>
      <w:pPr>
        <w:ind w:left="2540" w:hanging="180"/>
      </w:pPr>
    </w:lvl>
    <w:lvl w:ilvl="3" w:tplc="0418000F" w:tentative="1">
      <w:start w:val="1"/>
      <w:numFmt w:val="decimal"/>
      <w:lvlText w:val="%4."/>
      <w:lvlJc w:val="left"/>
      <w:pPr>
        <w:ind w:left="3260" w:hanging="360"/>
      </w:pPr>
    </w:lvl>
    <w:lvl w:ilvl="4" w:tplc="04180019" w:tentative="1">
      <w:start w:val="1"/>
      <w:numFmt w:val="lowerLetter"/>
      <w:lvlText w:val="%5."/>
      <w:lvlJc w:val="left"/>
      <w:pPr>
        <w:ind w:left="3980" w:hanging="360"/>
      </w:pPr>
    </w:lvl>
    <w:lvl w:ilvl="5" w:tplc="0418001B" w:tentative="1">
      <w:start w:val="1"/>
      <w:numFmt w:val="lowerRoman"/>
      <w:lvlText w:val="%6."/>
      <w:lvlJc w:val="right"/>
      <w:pPr>
        <w:ind w:left="4700" w:hanging="180"/>
      </w:pPr>
    </w:lvl>
    <w:lvl w:ilvl="6" w:tplc="0418000F" w:tentative="1">
      <w:start w:val="1"/>
      <w:numFmt w:val="decimal"/>
      <w:lvlText w:val="%7."/>
      <w:lvlJc w:val="left"/>
      <w:pPr>
        <w:ind w:left="5420" w:hanging="360"/>
      </w:pPr>
    </w:lvl>
    <w:lvl w:ilvl="7" w:tplc="04180019" w:tentative="1">
      <w:start w:val="1"/>
      <w:numFmt w:val="lowerLetter"/>
      <w:lvlText w:val="%8."/>
      <w:lvlJc w:val="left"/>
      <w:pPr>
        <w:ind w:left="6140" w:hanging="360"/>
      </w:pPr>
    </w:lvl>
    <w:lvl w:ilvl="8" w:tplc="0418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5E4A09C9"/>
    <w:multiLevelType w:val="hybridMultilevel"/>
    <w:tmpl w:val="14542358"/>
    <w:lvl w:ilvl="0" w:tplc="C07282B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023FF8"/>
    <w:multiLevelType w:val="hybridMultilevel"/>
    <w:tmpl w:val="CEA4FE9A"/>
    <w:lvl w:ilvl="0" w:tplc="2BDAD8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66B31"/>
    <w:multiLevelType w:val="multilevel"/>
    <w:tmpl w:val="14F41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CA1C56"/>
    <w:multiLevelType w:val="hybridMultilevel"/>
    <w:tmpl w:val="35A09B82"/>
    <w:lvl w:ilvl="0" w:tplc="4C8871C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960966"/>
    <w:multiLevelType w:val="hybridMultilevel"/>
    <w:tmpl w:val="CA68A6A8"/>
    <w:lvl w:ilvl="0" w:tplc="2C02C6B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A606F"/>
    <w:multiLevelType w:val="hybridMultilevel"/>
    <w:tmpl w:val="19AC31AE"/>
    <w:lvl w:ilvl="0" w:tplc="B748E4E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1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1F"/>
    <w:rsid w:val="000A7C82"/>
    <w:rsid w:val="00124EDC"/>
    <w:rsid w:val="00137505"/>
    <w:rsid w:val="001B1363"/>
    <w:rsid w:val="001C6070"/>
    <w:rsid w:val="00204577"/>
    <w:rsid w:val="0023533C"/>
    <w:rsid w:val="0026133C"/>
    <w:rsid w:val="00286966"/>
    <w:rsid w:val="002E3247"/>
    <w:rsid w:val="002E4415"/>
    <w:rsid w:val="00307AF4"/>
    <w:rsid w:val="0033001F"/>
    <w:rsid w:val="003503E0"/>
    <w:rsid w:val="003C3A0A"/>
    <w:rsid w:val="003D4DF1"/>
    <w:rsid w:val="00473771"/>
    <w:rsid w:val="00473BC4"/>
    <w:rsid w:val="004C65EC"/>
    <w:rsid w:val="004E3FF1"/>
    <w:rsid w:val="004F6330"/>
    <w:rsid w:val="00525B81"/>
    <w:rsid w:val="00535158"/>
    <w:rsid w:val="005652A6"/>
    <w:rsid w:val="005D7EF3"/>
    <w:rsid w:val="00626A5A"/>
    <w:rsid w:val="006408CB"/>
    <w:rsid w:val="00712A6E"/>
    <w:rsid w:val="007228A1"/>
    <w:rsid w:val="00726FCD"/>
    <w:rsid w:val="007B6915"/>
    <w:rsid w:val="007C145D"/>
    <w:rsid w:val="007D022C"/>
    <w:rsid w:val="007F07A7"/>
    <w:rsid w:val="0089467E"/>
    <w:rsid w:val="008B2B1D"/>
    <w:rsid w:val="00900264"/>
    <w:rsid w:val="00945427"/>
    <w:rsid w:val="009825EC"/>
    <w:rsid w:val="009D6C61"/>
    <w:rsid w:val="009F1C67"/>
    <w:rsid w:val="00A55042"/>
    <w:rsid w:val="00A80333"/>
    <w:rsid w:val="00AE194A"/>
    <w:rsid w:val="00B16C3E"/>
    <w:rsid w:val="00BA0478"/>
    <w:rsid w:val="00BD4724"/>
    <w:rsid w:val="00C169C8"/>
    <w:rsid w:val="00C327C6"/>
    <w:rsid w:val="00C453CD"/>
    <w:rsid w:val="00C621BA"/>
    <w:rsid w:val="00CA2E24"/>
    <w:rsid w:val="00CD0431"/>
    <w:rsid w:val="00CD66B7"/>
    <w:rsid w:val="00D11D38"/>
    <w:rsid w:val="00D24E75"/>
    <w:rsid w:val="00D33993"/>
    <w:rsid w:val="00D51A0D"/>
    <w:rsid w:val="00D805B0"/>
    <w:rsid w:val="00DF3D29"/>
    <w:rsid w:val="00DF6B6E"/>
    <w:rsid w:val="00E33363"/>
    <w:rsid w:val="00E51A43"/>
    <w:rsid w:val="00E86AE7"/>
    <w:rsid w:val="00F045F7"/>
    <w:rsid w:val="00F213DB"/>
    <w:rsid w:val="00F5784E"/>
    <w:rsid w:val="00F7735A"/>
    <w:rsid w:val="00FE1DE2"/>
    <w:rsid w:val="00FE78C1"/>
    <w:rsid w:val="00FF3CBB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EEF8"/>
  <w15:chartTrackingRefBased/>
  <w15:docId w15:val="{767CAF46-7873-4A41-8794-B62A5141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408C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408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08CB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">
    <w:name w:val="Основной текст (2)"/>
    <w:basedOn w:val="a"/>
    <w:link w:val="2"/>
    <w:rsid w:val="006408CB"/>
    <w:pPr>
      <w:widowControl w:val="0"/>
      <w:shd w:val="clear" w:color="auto" w:fill="FFFFFF"/>
      <w:spacing w:after="180"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6408CB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31">
    <w:name w:val="Заголовок №3_"/>
    <w:basedOn w:val="a0"/>
    <w:link w:val="32"/>
    <w:rsid w:val="006408C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2pt">
    <w:name w:val="Заголовок №3 + Интервал 2 pt"/>
    <w:basedOn w:val="31"/>
    <w:rsid w:val="006408CB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2"/>
      <w:szCs w:val="32"/>
      <w:shd w:val="clear" w:color="auto" w:fill="FFFFFF"/>
      <w:lang w:val="ro-RO" w:eastAsia="ro-RO" w:bidi="ro-RO"/>
    </w:rPr>
  </w:style>
  <w:style w:type="character" w:customStyle="1" w:styleId="4">
    <w:name w:val="Заголовок №4_"/>
    <w:basedOn w:val="a0"/>
    <w:rsid w:val="00640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640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character" w:customStyle="1" w:styleId="412pt">
    <w:name w:val="Заголовок №4 + 12 pt"/>
    <w:basedOn w:val="4"/>
    <w:rsid w:val="00640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customStyle="1" w:styleId="10">
    <w:name w:val="Заголовок №1"/>
    <w:basedOn w:val="a"/>
    <w:link w:val="1"/>
    <w:rsid w:val="006408CB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2">
    <w:name w:val="Заголовок №3"/>
    <w:basedOn w:val="a"/>
    <w:link w:val="31"/>
    <w:rsid w:val="006408CB"/>
    <w:pPr>
      <w:widowControl w:val="0"/>
      <w:shd w:val="clear" w:color="auto" w:fill="FFFFFF"/>
      <w:spacing w:before="24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0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00264"/>
  </w:style>
  <w:style w:type="paragraph" w:styleId="a4">
    <w:name w:val="Balloon Text"/>
    <w:basedOn w:val="a"/>
    <w:link w:val="a5"/>
    <w:uiPriority w:val="99"/>
    <w:semiHidden/>
    <w:unhideWhenUsed/>
    <w:rsid w:val="00F57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../../../../DGPSRM01/Desktop/media/image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../DGPSRM01/Desktop/media/image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1133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DGPSRM01</dc:creator>
  <cp:keywords/>
  <dc:description/>
  <cp:lastModifiedBy>Alexandra Brînza</cp:lastModifiedBy>
  <cp:revision>37</cp:revision>
  <dcterms:created xsi:type="dcterms:W3CDTF">2023-10-02T08:09:00Z</dcterms:created>
  <dcterms:modified xsi:type="dcterms:W3CDTF">2023-10-17T06:31:00Z</dcterms:modified>
</cp:coreProperties>
</file>