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C1" w:rsidRDefault="008C1BC1" w:rsidP="008C1BC1">
      <w:pPr>
        <w:jc w:val="center"/>
        <w:rPr>
          <w:b/>
        </w:rPr>
      </w:pPr>
      <w:r w:rsidRPr="00CA0DFA">
        <w:rPr>
          <w:b/>
        </w:rPr>
        <w:t>MINISTERUL EDUCAŢIEI AL REPUBLICII MOLDOVA</w:t>
      </w:r>
    </w:p>
    <w:p w:rsidR="008C1BC1" w:rsidRPr="00CA0DFA" w:rsidRDefault="008C1BC1" w:rsidP="008C1BC1">
      <w:pPr>
        <w:jc w:val="center"/>
        <w:rPr>
          <w:b/>
        </w:rPr>
      </w:pPr>
    </w:p>
    <w:p w:rsidR="008C1BC1" w:rsidRDefault="008C1BC1" w:rsidP="008C1BC1">
      <w:pPr>
        <w:jc w:val="center"/>
        <w:rPr>
          <w:b/>
        </w:rPr>
      </w:pPr>
      <w:r w:rsidRPr="00CA0DFA">
        <w:rPr>
          <w:b/>
        </w:rPr>
        <w:t>UNIVERSITATEA TEHNICĂ A MOLDOVEI</w:t>
      </w:r>
    </w:p>
    <w:p w:rsidR="008C1BC1" w:rsidRDefault="008C1BC1" w:rsidP="008C1BC1">
      <w:pPr>
        <w:jc w:val="center"/>
        <w:rPr>
          <w:b/>
        </w:rPr>
      </w:pPr>
    </w:p>
    <w:p w:rsidR="008C1BC1" w:rsidRPr="00CA0DFA" w:rsidRDefault="008C1BC1" w:rsidP="008C1BC1">
      <w:pPr>
        <w:jc w:val="center"/>
        <w:rPr>
          <w:b/>
        </w:rPr>
      </w:pPr>
      <w:r>
        <w:rPr>
          <w:b/>
        </w:rPr>
        <w:t>CENTRUL UNIVERSITAR DE FORMARE CONTINUĂ</w:t>
      </w:r>
      <w:r w:rsidRPr="00CA0DFA">
        <w:rPr>
          <w:b/>
        </w:rPr>
        <w:br/>
      </w:r>
    </w:p>
    <w:p w:rsidR="008C1BC1" w:rsidRPr="00CA0DFA" w:rsidRDefault="008C1BC1" w:rsidP="008C1BC1">
      <w:pPr>
        <w:rPr>
          <w:b/>
        </w:rPr>
      </w:pPr>
    </w:p>
    <w:p w:rsidR="008C1BC1" w:rsidRDefault="008C1BC1" w:rsidP="008C1BC1"/>
    <w:p w:rsidR="00F10A10" w:rsidRPr="00C94385" w:rsidRDefault="00F10A10" w:rsidP="00F10A10">
      <w:pPr>
        <w:jc w:val="both"/>
        <w:rPr>
          <w:b/>
          <w:i/>
          <w:sz w:val="20"/>
          <w:szCs w:val="20"/>
        </w:rPr>
      </w:pPr>
      <w:r w:rsidRPr="003840AD">
        <w:rPr>
          <w:b/>
          <w:i/>
          <w:sz w:val="18"/>
          <w:szCs w:val="18"/>
        </w:rPr>
        <w:t xml:space="preserve">   </w:t>
      </w:r>
      <w:r w:rsidRPr="00C94385">
        <w:rPr>
          <w:b/>
          <w:i/>
          <w:sz w:val="20"/>
          <w:szCs w:val="20"/>
        </w:rPr>
        <w:t>„Aprobat”                                                                                                                            „Aprobat”</w:t>
      </w:r>
    </w:p>
    <w:p w:rsidR="00F10A10" w:rsidRPr="00C94385" w:rsidRDefault="00F10A10" w:rsidP="00F10A10">
      <w:pPr>
        <w:jc w:val="both"/>
        <w:rPr>
          <w:b/>
          <w:i/>
          <w:sz w:val="20"/>
          <w:szCs w:val="20"/>
        </w:rPr>
      </w:pPr>
      <w:r w:rsidRPr="00C94385">
        <w:rPr>
          <w:b/>
          <w:i/>
          <w:sz w:val="20"/>
          <w:szCs w:val="20"/>
        </w:rPr>
        <w:t xml:space="preserve">Şedinţa senatului UTM                                                                                                          </w:t>
      </w:r>
    </w:p>
    <w:p w:rsidR="00F10A10" w:rsidRPr="00C94385" w:rsidRDefault="00F10A10" w:rsidP="00F10A10">
      <w:pPr>
        <w:jc w:val="both"/>
        <w:rPr>
          <w:b/>
          <w:i/>
          <w:sz w:val="20"/>
          <w:szCs w:val="20"/>
        </w:rPr>
      </w:pPr>
      <w:r w:rsidRPr="00C94385">
        <w:rPr>
          <w:b/>
          <w:i/>
          <w:sz w:val="20"/>
          <w:szCs w:val="20"/>
        </w:rPr>
        <w:t>din 02.04.2013                                                                                                                       Ministrul Educaţiei</w:t>
      </w:r>
    </w:p>
    <w:p w:rsidR="00F10A10" w:rsidRPr="00C94385" w:rsidRDefault="00F10A10" w:rsidP="00F10A10">
      <w:pPr>
        <w:jc w:val="both"/>
        <w:rPr>
          <w:b/>
          <w:sz w:val="20"/>
          <w:szCs w:val="20"/>
        </w:rPr>
      </w:pPr>
      <w:r w:rsidRPr="00C94385">
        <w:rPr>
          <w:b/>
          <w:i/>
          <w:sz w:val="20"/>
          <w:szCs w:val="20"/>
        </w:rPr>
        <w:t xml:space="preserve">proces verbal nr. 7                                                           </w:t>
      </w:r>
    </w:p>
    <w:p w:rsidR="00F10A10" w:rsidRPr="00C94385" w:rsidRDefault="00F10A10" w:rsidP="00F10A10">
      <w:pPr>
        <w:jc w:val="both"/>
        <w:rPr>
          <w:b/>
          <w:sz w:val="20"/>
          <w:szCs w:val="20"/>
        </w:rPr>
      </w:pPr>
    </w:p>
    <w:p w:rsidR="00F10A10" w:rsidRPr="00C94385" w:rsidRDefault="00F10A10" w:rsidP="00F10A10">
      <w:pPr>
        <w:jc w:val="both"/>
        <w:rPr>
          <w:b/>
          <w:sz w:val="20"/>
          <w:szCs w:val="20"/>
        </w:rPr>
      </w:pPr>
      <w:r w:rsidRPr="00C94385">
        <w:rPr>
          <w:b/>
          <w:sz w:val="20"/>
          <w:szCs w:val="20"/>
        </w:rPr>
        <w:t>_______________________                                                                                             __________________________</w:t>
      </w:r>
    </w:p>
    <w:p w:rsidR="00F10A10" w:rsidRPr="00C94385" w:rsidRDefault="00F10A10" w:rsidP="00F10A10">
      <w:pPr>
        <w:jc w:val="both"/>
        <w:rPr>
          <w:b/>
          <w:sz w:val="20"/>
          <w:szCs w:val="20"/>
        </w:rPr>
      </w:pPr>
    </w:p>
    <w:p w:rsidR="00F10A10" w:rsidRPr="00C94385" w:rsidRDefault="00F10A10" w:rsidP="00F10A10">
      <w:pPr>
        <w:jc w:val="both"/>
        <w:rPr>
          <w:b/>
          <w:sz w:val="20"/>
          <w:szCs w:val="20"/>
        </w:rPr>
      </w:pPr>
      <w:r w:rsidRPr="00C94385">
        <w:rPr>
          <w:b/>
          <w:sz w:val="20"/>
          <w:szCs w:val="20"/>
        </w:rPr>
        <w:t xml:space="preserve">Ion </w:t>
      </w:r>
      <w:r w:rsidR="00625552" w:rsidRPr="00C94385">
        <w:rPr>
          <w:b/>
          <w:sz w:val="20"/>
          <w:szCs w:val="20"/>
        </w:rPr>
        <w:t>BOSTAN</w:t>
      </w:r>
      <w:r w:rsidRPr="00C94385">
        <w:rPr>
          <w:b/>
          <w:sz w:val="20"/>
          <w:szCs w:val="20"/>
        </w:rPr>
        <w:t xml:space="preserve">, Preşedintele                                                                    </w:t>
      </w:r>
      <w:r w:rsidR="00625552" w:rsidRPr="00C94385">
        <w:rPr>
          <w:b/>
          <w:sz w:val="20"/>
          <w:szCs w:val="20"/>
        </w:rPr>
        <w:t xml:space="preserve">                           </w:t>
      </w:r>
      <w:r w:rsidRPr="00C94385">
        <w:rPr>
          <w:b/>
          <w:sz w:val="20"/>
          <w:szCs w:val="20"/>
        </w:rPr>
        <w:t xml:space="preserve">Maia </w:t>
      </w:r>
      <w:r w:rsidR="00625552" w:rsidRPr="00C94385">
        <w:rPr>
          <w:b/>
          <w:sz w:val="20"/>
          <w:szCs w:val="20"/>
        </w:rPr>
        <w:t>SANDU,</w:t>
      </w:r>
    </w:p>
    <w:p w:rsidR="00F10A10" w:rsidRPr="00C94385" w:rsidRDefault="00F10A10" w:rsidP="00F10A10">
      <w:pPr>
        <w:jc w:val="both"/>
        <w:rPr>
          <w:b/>
          <w:sz w:val="20"/>
          <w:szCs w:val="20"/>
        </w:rPr>
      </w:pPr>
      <w:r w:rsidRPr="00C94385">
        <w:rPr>
          <w:b/>
          <w:sz w:val="20"/>
          <w:szCs w:val="20"/>
        </w:rPr>
        <w:t>Senatului UTM                                                                                                                   Ministru</w:t>
      </w:r>
    </w:p>
    <w:p w:rsidR="00F10A10" w:rsidRPr="00C94385" w:rsidRDefault="00F10A10" w:rsidP="00F10A10">
      <w:pPr>
        <w:jc w:val="both"/>
        <w:rPr>
          <w:b/>
          <w:sz w:val="20"/>
          <w:szCs w:val="20"/>
        </w:rPr>
      </w:pPr>
      <w:r w:rsidRPr="00C94385">
        <w:rPr>
          <w:b/>
          <w:sz w:val="20"/>
          <w:szCs w:val="20"/>
        </w:rPr>
        <w:t>rector, academician</w:t>
      </w:r>
    </w:p>
    <w:p w:rsidR="00F10A10" w:rsidRPr="003840AD" w:rsidRDefault="00F10A10" w:rsidP="00F10A10">
      <w:pPr>
        <w:jc w:val="both"/>
        <w:rPr>
          <w:b/>
          <w:sz w:val="28"/>
          <w:szCs w:val="28"/>
        </w:rPr>
      </w:pPr>
    </w:p>
    <w:p w:rsidR="00F10A10" w:rsidRDefault="00F10A10" w:rsidP="00F10A10">
      <w:pPr>
        <w:jc w:val="both"/>
        <w:rPr>
          <w:sz w:val="28"/>
          <w:szCs w:val="28"/>
        </w:rPr>
      </w:pPr>
    </w:p>
    <w:p w:rsidR="008C1BC1" w:rsidRDefault="008C1BC1" w:rsidP="008C1BC1"/>
    <w:p w:rsidR="008C1BC1" w:rsidRDefault="008C1BC1" w:rsidP="008C1BC1"/>
    <w:p w:rsidR="008C1BC1" w:rsidRDefault="008C1BC1" w:rsidP="008C1BC1"/>
    <w:p w:rsidR="008C1BC1" w:rsidRDefault="008C1BC1" w:rsidP="008C1BC1"/>
    <w:p w:rsidR="008C1BC1" w:rsidRDefault="008C1BC1" w:rsidP="008C1BC1"/>
    <w:p w:rsidR="008C1BC1" w:rsidRDefault="008C1BC1" w:rsidP="008C1BC1"/>
    <w:p w:rsidR="008C1BC1" w:rsidRPr="00916729" w:rsidRDefault="008C1BC1" w:rsidP="008C1BC1">
      <w:pPr>
        <w:jc w:val="center"/>
        <w:rPr>
          <w:b/>
          <w:sz w:val="28"/>
          <w:szCs w:val="28"/>
        </w:rPr>
      </w:pPr>
      <w:r w:rsidRPr="00916729">
        <w:rPr>
          <w:b/>
          <w:sz w:val="28"/>
          <w:szCs w:val="28"/>
        </w:rPr>
        <w:t>Programul</w:t>
      </w:r>
    </w:p>
    <w:p w:rsidR="008C1BC1" w:rsidRPr="00916729" w:rsidRDefault="008C1BC1" w:rsidP="008C1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formare profesională</w:t>
      </w:r>
    </w:p>
    <w:p w:rsidR="008C1BC1" w:rsidRPr="00916729" w:rsidRDefault="008C1BC1" w:rsidP="008C1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managerilor</w:t>
      </w:r>
      <w:r w:rsidRPr="00916729">
        <w:rPr>
          <w:b/>
          <w:sz w:val="28"/>
          <w:szCs w:val="28"/>
        </w:rPr>
        <w:t xml:space="preserve"> din sistemul de pregătire</w:t>
      </w:r>
    </w:p>
    <w:p w:rsidR="008C1BC1" w:rsidRDefault="008C1BC1" w:rsidP="008C1BC1">
      <w:pPr>
        <w:jc w:val="center"/>
        <w:rPr>
          <w:b/>
          <w:sz w:val="28"/>
          <w:szCs w:val="28"/>
        </w:rPr>
      </w:pPr>
      <w:r w:rsidRPr="00916729">
        <w:rPr>
          <w:b/>
          <w:sz w:val="28"/>
          <w:szCs w:val="28"/>
        </w:rPr>
        <w:t>a conducătorilor de autovehicule</w:t>
      </w: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C94385">
      <w:pPr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Default="008C1BC1" w:rsidP="008C1BC1">
      <w:pPr>
        <w:jc w:val="center"/>
        <w:rPr>
          <w:b/>
          <w:sz w:val="28"/>
          <w:szCs w:val="28"/>
        </w:rPr>
      </w:pPr>
    </w:p>
    <w:p w:rsidR="008C1BC1" w:rsidRPr="00916729" w:rsidRDefault="008C1BC1" w:rsidP="008C1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Chişinău 2013</w:t>
      </w:r>
    </w:p>
    <w:p w:rsidR="000F4CF8" w:rsidRPr="009E297D" w:rsidRDefault="000F4CF8" w:rsidP="000F4CF8">
      <w:pPr>
        <w:ind w:left="360"/>
        <w:jc w:val="both"/>
        <w:rPr>
          <w:b/>
          <w:i/>
        </w:rPr>
      </w:pPr>
      <w:r w:rsidRPr="009E297D">
        <w:rPr>
          <w:b/>
          <w:i/>
        </w:rPr>
        <w:lastRenderedPageBreak/>
        <w:t>Scopul programului:</w:t>
      </w:r>
    </w:p>
    <w:p w:rsidR="000F4CF8" w:rsidRDefault="000F4CF8" w:rsidP="000F4CF8">
      <w:pPr>
        <w:numPr>
          <w:ilvl w:val="1"/>
          <w:numId w:val="1"/>
        </w:numPr>
        <w:jc w:val="both"/>
      </w:pPr>
      <w:r>
        <w:t>Formarea psihopedagogică şi de specialitate a managerilor din sistemul de instruire a conducătorilor de autovehicule.</w:t>
      </w:r>
    </w:p>
    <w:p w:rsidR="000F4CF8" w:rsidRDefault="000F4CF8" w:rsidP="000F4CF8">
      <w:pPr>
        <w:ind w:left="1440"/>
        <w:jc w:val="both"/>
      </w:pPr>
    </w:p>
    <w:p w:rsidR="000F4CF8" w:rsidRPr="003D6446" w:rsidRDefault="000F4CF8" w:rsidP="000F4CF8">
      <w:pPr>
        <w:jc w:val="both"/>
        <w:rPr>
          <w:sz w:val="22"/>
          <w:szCs w:val="22"/>
          <w:lang w:val="en-US"/>
        </w:rPr>
      </w:pPr>
      <w:r>
        <w:rPr>
          <w:b/>
          <w:i/>
          <w:lang w:val="en-US"/>
        </w:rPr>
        <w:t xml:space="preserve">     </w:t>
      </w:r>
      <w:r w:rsidR="00625552">
        <w:rPr>
          <w:b/>
          <w:i/>
          <w:lang w:val="en-US"/>
        </w:rPr>
        <w:t>Forma de învăţăm</w:t>
      </w:r>
      <w:r w:rsidR="00625552">
        <w:rPr>
          <w:b/>
          <w:i/>
        </w:rPr>
        <w:t>â</w:t>
      </w:r>
      <w:r w:rsidRPr="009E297D">
        <w:rPr>
          <w:b/>
          <w:i/>
          <w:lang w:val="en-US"/>
        </w:rPr>
        <w:t>nt</w:t>
      </w:r>
      <w:r w:rsidRPr="003D6446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 </w:t>
      </w:r>
      <w:r w:rsidRPr="003D6446">
        <w:rPr>
          <w:sz w:val="22"/>
          <w:szCs w:val="22"/>
          <w:lang w:val="en-US"/>
        </w:rPr>
        <w:t>cu frecvenţă la zi.</w:t>
      </w:r>
    </w:p>
    <w:p w:rsidR="000F4CF8" w:rsidRDefault="000F4CF8" w:rsidP="000F4CF8">
      <w:pPr>
        <w:ind w:left="360"/>
        <w:jc w:val="both"/>
      </w:pPr>
    </w:p>
    <w:p w:rsidR="000F4CF8" w:rsidRDefault="000F4CF8" w:rsidP="00C94385">
      <w:pPr>
        <w:ind w:left="360"/>
        <w:jc w:val="both"/>
        <w:rPr>
          <w:b/>
          <w:i/>
        </w:rPr>
      </w:pPr>
      <w:r w:rsidRPr="009E297D">
        <w:rPr>
          <w:b/>
          <w:i/>
        </w:rPr>
        <w:t>Obiectivele programului:</w:t>
      </w:r>
    </w:p>
    <w:p w:rsidR="000F4CF8" w:rsidRPr="009E297D" w:rsidRDefault="000F4CF8" w:rsidP="000F4CF8">
      <w:pPr>
        <w:ind w:left="360"/>
        <w:jc w:val="both"/>
        <w:rPr>
          <w:b/>
          <w:i/>
        </w:rPr>
      </w:pPr>
      <w:r w:rsidRPr="00081AD0">
        <w:rPr>
          <w:b/>
          <w:i/>
        </w:rPr>
        <w:t>Formarea şi dezvoltarea competenţelor şi aptitudinilor de :</w:t>
      </w:r>
    </w:p>
    <w:p w:rsidR="000F4CF8" w:rsidRDefault="002213FD" w:rsidP="000F4CF8">
      <w:pPr>
        <w:numPr>
          <w:ilvl w:val="0"/>
          <w:numId w:val="2"/>
        </w:numPr>
        <w:jc w:val="both"/>
      </w:pPr>
      <w:r>
        <w:t>f</w:t>
      </w:r>
      <w:r w:rsidR="000F4CF8">
        <w:t>ormare a competenţelor  psihopedagogice şi manageriale</w:t>
      </w:r>
      <w:r>
        <w:t xml:space="preserve"> în domeniul managementului educaţional</w:t>
      </w:r>
      <w:r w:rsidR="000F4CF8">
        <w:t>;</w:t>
      </w:r>
    </w:p>
    <w:p w:rsidR="000F4CF8" w:rsidRDefault="002213FD" w:rsidP="000F4CF8">
      <w:pPr>
        <w:numPr>
          <w:ilvl w:val="0"/>
          <w:numId w:val="2"/>
        </w:numPr>
        <w:jc w:val="both"/>
      </w:pPr>
      <w:r>
        <w:t>d</w:t>
      </w:r>
      <w:r w:rsidR="000F4CF8">
        <w:t>ezvoltare a capacităţii de aplicare efectivă a strategiilor n</w:t>
      </w:r>
      <w:r w:rsidR="0012624B">
        <w:t>ecesare organizării</w:t>
      </w:r>
      <w:r w:rsidR="000F4CF8">
        <w:t xml:space="preserve"> şi desfăşurării acti</w:t>
      </w:r>
      <w:r w:rsidR="0012624B">
        <w:t>vităţii unităţilor de pregătire a conducătorilor de autovehicule;</w:t>
      </w:r>
      <w:r w:rsidR="000F4CF8">
        <w:t>;</w:t>
      </w:r>
    </w:p>
    <w:p w:rsidR="000F4CF8" w:rsidRDefault="002213FD" w:rsidP="000F4CF8">
      <w:pPr>
        <w:numPr>
          <w:ilvl w:val="0"/>
          <w:numId w:val="2"/>
        </w:numPr>
        <w:jc w:val="both"/>
      </w:pPr>
      <w:r>
        <w:t>o</w:t>
      </w:r>
      <w:r w:rsidR="000F4CF8">
        <w:t>rganizare eficientă a activităţilor de instruire cu candidaţii în conduc</w:t>
      </w:r>
      <w:r w:rsidR="0012624B">
        <w:t>ători auto printr-un management eficient</w:t>
      </w:r>
      <w:r w:rsidR="000F4CF8">
        <w:t>;</w:t>
      </w:r>
    </w:p>
    <w:p w:rsidR="002213FD" w:rsidRDefault="002213FD" w:rsidP="000F4CF8">
      <w:pPr>
        <w:numPr>
          <w:ilvl w:val="0"/>
          <w:numId w:val="2"/>
        </w:numPr>
        <w:jc w:val="both"/>
      </w:pPr>
      <w:r>
        <w:t>elaborare/aplicare a  planurilor de dezvoltare a unităţilor de instruire a conducătorilor de autovehicule;</w:t>
      </w:r>
    </w:p>
    <w:p w:rsidR="002213FD" w:rsidRDefault="002213FD" w:rsidP="000F4CF8">
      <w:pPr>
        <w:numPr>
          <w:ilvl w:val="0"/>
          <w:numId w:val="2"/>
        </w:numPr>
        <w:jc w:val="both"/>
      </w:pPr>
      <w:r>
        <w:t>elaborare a criteriilor de evaluare a cadrelor didactice;</w:t>
      </w:r>
    </w:p>
    <w:p w:rsidR="002213FD" w:rsidRDefault="002213FD" w:rsidP="000F4CF8">
      <w:pPr>
        <w:numPr>
          <w:ilvl w:val="0"/>
          <w:numId w:val="2"/>
        </w:numPr>
        <w:jc w:val="both"/>
      </w:pPr>
      <w:r>
        <w:t>autoevaluare managerială;</w:t>
      </w:r>
    </w:p>
    <w:p w:rsidR="000F4CF8" w:rsidRDefault="002213FD" w:rsidP="000F4CF8">
      <w:pPr>
        <w:numPr>
          <w:ilvl w:val="0"/>
          <w:numId w:val="2"/>
        </w:numPr>
        <w:jc w:val="both"/>
      </w:pPr>
      <w:r>
        <w:t>p</w:t>
      </w:r>
      <w:r w:rsidR="000F4CF8">
        <w:t>romovare a tehnologiilor informaţionale.</w:t>
      </w:r>
    </w:p>
    <w:p w:rsidR="000F4CF8" w:rsidRDefault="000F4CF8" w:rsidP="000F4CF8">
      <w:pPr>
        <w:ind w:left="720"/>
        <w:jc w:val="both"/>
      </w:pPr>
    </w:p>
    <w:p w:rsidR="000F4CF8" w:rsidRPr="009E297D" w:rsidRDefault="000F4CF8" w:rsidP="000F4CF8">
      <w:pPr>
        <w:jc w:val="both"/>
        <w:rPr>
          <w:b/>
          <w:i/>
        </w:rPr>
      </w:pPr>
      <w:r w:rsidRPr="009A1B9B">
        <w:rPr>
          <w:b/>
          <w:i/>
          <w:sz w:val="28"/>
          <w:szCs w:val="28"/>
        </w:rPr>
        <w:t xml:space="preserve">      </w:t>
      </w:r>
      <w:r w:rsidRPr="009E297D">
        <w:rPr>
          <w:b/>
          <w:i/>
        </w:rPr>
        <w:t>Finalităţi:</w:t>
      </w:r>
    </w:p>
    <w:p w:rsidR="000F4CF8" w:rsidRDefault="000F4CF8" w:rsidP="000F4CF8">
      <w:pPr>
        <w:numPr>
          <w:ilvl w:val="0"/>
          <w:numId w:val="3"/>
        </w:numPr>
        <w:jc w:val="both"/>
      </w:pPr>
      <w:r>
        <w:t>implementarea demersurilor ps</w:t>
      </w:r>
      <w:r w:rsidR="007D5579">
        <w:t>ihopedagogice şi manageriale</w:t>
      </w:r>
      <w:r>
        <w:t xml:space="preserve"> în proiectarea, organizarea şi desfăşurarea efi</w:t>
      </w:r>
      <w:r w:rsidR="003328D6">
        <w:t xml:space="preserve">cientă a activităţii </w:t>
      </w:r>
      <w:r>
        <w:t xml:space="preserve"> în  unităţile de instruire a conducătorilor de autovehicule.</w:t>
      </w:r>
    </w:p>
    <w:p w:rsidR="000F4CF8" w:rsidRPr="009E297D" w:rsidRDefault="000F4CF8" w:rsidP="000F4CF8">
      <w:pPr>
        <w:ind w:left="360"/>
        <w:jc w:val="both"/>
        <w:rPr>
          <w:b/>
          <w:i/>
        </w:rPr>
      </w:pPr>
      <w:r w:rsidRPr="009E297D">
        <w:rPr>
          <w:b/>
          <w:i/>
        </w:rPr>
        <w:t>Certificare:</w:t>
      </w:r>
    </w:p>
    <w:p w:rsidR="000F4CF8" w:rsidRDefault="000F4CF8" w:rsidP="000F4CF8">
      <w:pPr>
        <w:numPr>
          <w:ilvl w:val="0"/>
          <w:numId w:val="3"/>
        </w:numPr>
        <w:jc w:val="both"/>
      </w:pPr>
      <w:r w:rsidRPr="00892B49">
        <w:rPr>
          <w:i/>
        </w:rPr>
        <w:t>Atestat de formare profesională</w:t>
      </w:r>
      <w:r>
        <w:t xml:space="preserve"> a </w:t>
      </w:r>
      <w:r w:rsidRPr="009E297D">
        <w:t>competenţe</w:t>
      </w:r>
      <w:r>
        <w:t>lor</w:t>
      </w:r>
      <w:r w:rsidRPr="009E297D">
        <w:t xml:space="preserve"> psihopedagogice şi aptitudini</w:t>
      </w:r>
      <w:r>
        <w:t xml:space="preserve">lor profesionale a </w:t>
      </w:r>
      <w:r w:rsidR="007D5579">
        <w:t>managerilor</w:t>
      </w:r>
      <w:r>
        <w:t xml:space="preserve"> din sistemul de instruire a conducătorilor de autovehicule.</w:t>
      </w:r>
    </w:p>
    <w:p w:rsidR="000F4CF8" w:rsidRPr="009E297D" w:rsidRDefault="000F4CF8" w:rsidP="000F4CF8">
      <w:pPr>
        <w:ind w:left="1080"/>
        <w:jc w:val="both"/>
      </w:pPr>
    </w:p>
    <w:p w:rsidR="000F4CF8" w:rsidRPr="009E297D" w:rsidRDefault="000F4CF8" w:rsidP="000F4CF8">
      <w:pPr>
        <w:jc w:val="both"/>
        <w:rPr>
          <w:b/>
          <w:i/>
        </w:rPr>
      </w:pPr>
      <w:r>
        <w:t xml:space="preserve">       </w:t>
      </w:r>
      <w:r w:rsidRPr="009E297D">
        <w:rPr>
          <w:b/>
          <w:i/>
        </w:rPr>
        <w:t>Strategii didactice:</w:t>
      </w:r>
    </w:p>
    <w:p w:rsidR="000F4CF8" w:rsidRPr="00892B49" w:rsidRDefault="000F4CF8" w:rsidP="000F4CF8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t>prelegerea, conversaţia euristică, dezbaterea, problematizarea,  lucrul cu suportul de curs, studiu de caz, seminarul, exerciţiul.</w:t>
      </w:r>
    </w:p>
    <w:p w:rsidR="000F4CF8" w:rsidRPr="00081AD0" w:rsidRDefault="000F4CF8" w:rsidP="000F4CF8">
      <w:pPr>
        <w:ind w:left="360"/>
        <w:jc w:val="both"/>
        <w:rPr>
          <w:b/>
          <w:i/>
        </w:rPr>
      </w:pPr>
      <w:r w:rsidRPr="00081AD0">
        <w:rPr>
          <w:b/>
          <w:i/>
        </w:rPr>
        <w:t>Mijloace şi tehnici utilizate:</w:t>
      </w:r>
    </w:p>
    <w:p w:rsidR="000F4CF8" w:rsidRPr="00892B49" w:rsidRDefault="000F4CF8" w:rsidP="000F4CF8">
      <w:pPr>
        <w:numPr>
          <w:ilvl w:val="0"/>
          <w:numId w:val="3"/>
        </w:numPr>
        <w:jc w:val="both"/>
      </w:pPr>
      <w:r w:rsidRPr="00892B49">
        <w:t>săli de curs, clasa de calculatoare, copiatoare, suporturi de curs, autovehicul, teren de instruire auto etc.</w:t>
      </w:r>
    </w:p>
    <w:p w:rsidR="000F4CF8" w:rsidRPr="00892B49" w:rsidRDefault="000F4CF8" w:rsidP="000F4CF8">
      <w:pPr>
        <w:ind w:left="1080"/>
        <w:jc w:val="both"/>
      </w:pPr>
    </w:p>
    <w:p w:rsidR="000F4CF8" w:rsidRPr="009E297D" w:rsidRDefault="000F4CF8" w:rsidP="000F4CF8">
      <w:pPr>
        <w:tabs>
          <w:tab w:val="left" w:pos="360"/>
        </w:tabs>
        <w:jc w:val="both"/>
        <w:rPr>
          <w:b/>
          <w:i/>
        </w:rPr>
      </w:pPr>
      <w:r w:rsidRPr="008C1361">
        <w:rPr>
          <w:b/>
          <w:i/>
          <w:sz w:val="28"/>
          <w:szCs w:val="28"/>
        </w:rPr>
        <w:t xml:space="preserve">      </w:t>
      </w:r>
      <w:r w:rsidRPr="009E297D">
        <w:rPr>
          <w:b/>
          <w:i/>
        </w:rPr>
        <w:t>Forme şi modalităţi  de evaluare:</w:t>
      </w:r>
    </w:p>
    <w:p w:rsidR="000F4CF8" w:rsidRPr="008C1361" w:rsidRDefault="000F4CF8" w:rsidP="000F4CF8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t xml:space="preserve">proiect didactic,  test, chestionar </w:t>
      </w:r>
      <w:smartTag w:uri="urn:schemas-microsoft-com:office:smarttags" w:element="PersonName">
        <w:smartTagPr>
          <w:attr w:name="ProductID" w:val="la RCR"/>
        </w:smartTagPr>
        <w:r>
          <w:t>la RCR</w:t>
        </w:r>
      </w:smartTag>
      <w:r>
        <w:t xml:space="preserve"> şi STR.</w:t>
      </w:r>
    </w:p>
    <w:p w:rsidR="000F4CF8" w:rsidRDefault="000F4CF8" w:rsidP="000F4CF8">
      <w:pPr>
        <w:jc w:val="both"/>
      </w:pPr>
    </w:p>
    <w:p w:rsidR="000F4CF8" w:rsidRPr="009E297D" w:rsidRDefault="000F4CF8" w:rsidP="000F4CF8">
      <w:pPr>
        <w:jc w:val="both"/>
        <w:rPr>
          <w:b/>
          <w:i/>
        </w:rPr>
      </w:pPr>
      <w:r w:rsidRPr="008C1361">
        <w:rPr>
          <w:b/>
          <w:i/>
          <w:sz w:val="28"/>
          <w:szCs w:val="28"/>
        </w:rPr>
        <w:t xml:space="preserve">      </w:t>
      </w:r>
      <w:r w:rsidRPr="009E297D">
        <w:rPr>
          <w:b/>
          <w:i/>
        </w:rPr>
        <w:t>Resurse umane:</w:t>
      </w:r>
    </w:p>
    <w:p w:rsidR="000F4CF8" w:rsidRDefault="000F4CF8" w:rsidP="000F4CF8">
      <w:pPr>
        <w:numPr>
          <w:ilvl w:val="0"/>
          <w:numId w:val="4"/>
        </w:numPr>
        <w:jc w:val="both"/>
        <w:rPr>
          <w:sz w:val="22"/>
          <w:szCs w:val="22"/>
        </w:rPr>
      </w:pPr>
      <w:r w:rsidRPr="00081AD0">
        <w:rPr>
          <w:sz w:val="22"/>
          <w:szCs w:val="22"/>
        </w:rPr>
        <w:t>Echipa de formare:</w:t>
      </w:r>
    </w:p>
    <w:p w:rsidR="000F4CF8" w:rsidRPr="00885B04" w:rsidRDefault="000F4CF8" w:rsidP="000F4CF8">
      <w:pPr>
        <w:pStyle w:val="a3"/>
        <w:jc w:val="both"/>
        <w:rPr>
          <w:rFonts w:ascii="Times New Roman" w:hAnsi="Times New Roman"/>
          <w:lang w:val="ro-RO"/>
        </w:rPr>
      </w:pPr>
      <w:r w:rsidRPr="00885B04">
        <w:rPr>
          <w:rFonts w:ascii="Times New Roman" w:hAnsi="Times New Roman"/>
          <w:lang w:val="ro-RO"/>
        </w:rPr>
        <w:t>colaboratorii Centrului de Formare Continuă şi Cercetare „Siguranţa rutieră” .</w:t>
      </w:r>
    </w:p>
    <w:p w:rsidR="000F4CF8" w:rsidRPr="00081AD0" w:rsidRDefault="000F4CF8" w:rsidP="000F4CF8">
      <w:pPr>
        <w:numPr>
          <w:ilvl w:val="0"/>
          <w:numId w:val="4"/>
        </w:numPr>
        <w:jc w:val="both"/>
        <w:rPr>
          <w:sz w:val="22"/>
          <w:szCs w:val="22"/>
        </w:rPr>
      </w:pPr>
      <w:r w:rsidRPr="00081AD0">
        <w:rPr>
          <w:sz w:val="22"/>
          <w:szCs w:val="22"/>
        </w:rPr>
        <w:t>Grupurile ţintă:</w:t>
      </w:r>
    </w:p>
    <w:p w:rsidR="003E1BF8" w:rsidRDefault="000F4CF8" w:rsidP="003E1BF8">
      <w:pPr>
        <w:jc w:val="both"/>
      </w:pPr>
      <w:r>
        <w:t xml:space="preserve">            </w:t>
      </w:r>
      <w:r w:rsidR="00B447EB">
        <w:t>managerii</w:t>
      </w:r>
      <w:r w:rsidRPr="00885B04">
        <w:t xml:space="preserve"> </w:t>
      </w:r>
      <w:r>
        <w:t>din sistemul de instruire a conducătorilor de autovehicule.</w:t>
      </w:r>
    </w:p>
    <w:p w:rsidR="003E1BF8" w:rsidRDefault="003E1BF8" w:rsidP="003E1BF8">
      <w:pPr>
        <w:jc w:val="both"/>
      </w:pPr>
    </w:p>
    <w:p w:rsidR="000F4CF8" w:rsidRPr="009E297D" w:rsidRDefault="000F4CF8" w:rsidP="003E1BF8">
      <w:pPr>
        <w:jc w:val="both"/>
        <w:rPr>
          <w:b/>
          <w:i/>
        </w:rPr>
      </w:pPr>
      <w:r w:rsidRPr="00A57C91">
        <w:rPr>
          <w:b/>
          <w:i/>
          <w:sz w:val="28"/>
          <w:szCs w:val="28"/>
        </w:rPr>
        <w:t xml:space="preserve">      </w:t>
      </w:r>
      <w:r w:rsidRPr="009E297D">
        <w:rPr>
          <w:b/>
          <w:i/>
        </w:rPr>
        <w:t>Resurse de timp:</w:t>
      </w:r>
    </w:p>
    <w:p w:rsidR="000F4CF8" w:rsidRDefault="000F4CF8" w:rsidP="000F4CF8">
      <w:pPr>
        <w:numPr>
          <w:ilvl w:val="0"/>
          <w:numId w:val="3"/>
        </w:numPr>
        <w:jc w:val="both"/>
      </w:pPr>
      <w:r>
        <w:t>144 ore</w:t>
      </w:r>
    </w:p>
    <w:p w:rsidR="001F684E" w:rsidRDefault="001F684E" w:rsidP="001F684E">
      <w:pPr>
        <w:ind w:left="108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949"/>
        <w:gridCol w:w="1047"/>
        <w:gridCol w:w="1084"/>
        <w:gridCol w:w="1141"/>
        <w:gridCol w:w="1009"/>
      </w:tblGrid>
      <w:tr w:rsidR="0004504F" w:rsidRPr="006D73F7" w:rsidTr="00E50D8E">
        <w:tc>
          <w:tcPr>
            <w:tcW w:w="675" w:type="dxa"/>
            <w:vMerge w:val="restart"/>
          </w:tcPr>
          <w:p w:rsidR="0004504F" w:rsidRPr="006D73F7" w:rsidRDefault="0004504F" w:rsidP="00E50D8E">
            <w:pPr>
              <w:rPr>
                <w:sz w:val="20"/>
                <w:szCs w:val="20"/>
              </w:rPr>
            </w:pPr>
          </w:p>
          <w:p w:rsidR="0004504F" w:rsidRPr="006D73F7" w:rsidRDefault="0004504F" w:rsidP="00E50D8E">
            <w:pPr>
              <w:rPr>
                <w:b/>
                <w:i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Nr.</w:t>
            </w:r>
          </w:p>
          <w:p w:rsidR="0004504F" w:rsidRPr="006D73F7" w:rsidRDefault="0004504F" w:rsidP="00E50D8E">
            <w:pPr>
              <w:jc w:val="center"/>
              <w:rPr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d/o</w:t>
            </w:r>
          </w:p>
        </w:tc>
        <w:tc>
          <w:tcPr>
            <w:tcW w:w="4949" w:type="dxa"/>
            <w:vMerge w:val="restart"/>
          </w:tcPr>
          <w:p w:rsidR="0004504F" w:rsidRPr="006D73F7" w:rsidRDefault="0004504F" w:rsidP="00E50D8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4504F" w:rsidRPr="006D73F7" w:rsidRDefault="0004504F" w:rsidP="00E50D8E">
            <w:pPr>
              <w:jc w:val="center"/>
              <w:rPr>
                <w:b/>
                <w:i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Conţinutul</w:t>
            </w:r>
          </w:p>
          <w:p w:rsidR="0004504F" w:rsidRPr="006D73F7" w:rsidRDefault="0004504F" w:rsidP="00E50D8E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gridSpan w:val="4"/>
          </w:tcPr>
          <w:p w:rsidR="0004504F" w:rsidRPr="006D73F7" w:rsidRDefault="0004504F" w:rsidP="00E50D8E">
            <w:pPr>
              <w:jc w:val="center"/>
              <w:rPr>
                <w:b/>
                <w:i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Numărul de ore</w:t>
            </w:r>
          </w:p>
          <w:p w:rsidR="0004504F" w:rsidRPr="006D73F7" w:rsidRDefault="0004504F" w:rsidP="00E50D8E">
            <w:pPr>
              <w:rPr>
                <w:sz w:val="20"/>
                <w:szCs w:val="20"/>
              </w:rPr>
            </w:pPr>
          </w:p>
        </w:tc>
      </w:tr>
      <w:tr w:rsidR="0004504F" w:rsidRPr="006D73F7" w:rsidTr="00E50D8E">
        <w:tc>
          <w:tcPr>
            <w:tcW w:w="675" w:type="dxa"/>
            <w:vMerge/>
          </w:tcPr>
          <w:p w:rsidR="0004504F" w:rsidRPr="006D73F7" w:rsidRDefault="0004504F" w:rsidP="00E50D8E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  <w:vMerge/>
          </w:tcPr>
          <w:p w:rsidR="0004504F" w:rsidRPr="006D73F7" w:rsidRDefault="0004504F" w:rsidP="00E50D8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04504F" w:rsidRPr="006D73F7" w:rsidRDefault="0004504F" w:rsidP="00E50D8E">
            <w:pPr>
              <w:rPr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Prelegeri</w:t>
            </w:r>
          </w:p>
        </w:tc>
        <w:tc>
          <w:tcPr>
            <w:tcW w:w="1084" w:type="dxa"/>
          </w:tcPr>
          <w:p w:rsidR="0004504F" w:rsidRPr="006D73F7" w:rsidRDefault="0004504F" w:rsidP="00E50D8E">
            <w:pPr>
              <w:rPr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Seminare</w:t>
            </w:r>
          </w:p>
        </w:tc>
        <w:tc>
          <w:tcPr>
            <w:tcW w:w="1141" w:type="dxa"/>
          </w:tcPr>
          <w:p w:rsidR="0004504F" w:rsidRPr="006D73F7" w:rsidRDefault="0004504F" w:rsidP="00E50D8E">
            <w:pPr>
              <w:rPr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Evaluare</w:t>
            </w:r>
          </w:p>
        </w:tc>
        <w:tc>
          <w:tcPr>
            <w:tcW w:w="1009" w:type="dxa"/>
          </w:tcPr>
          <w:p w:rsidR="0004504F" w:rsidRPr="006D73F7" w:rsidRDefault="0004504F" w:rsidP="00E50D8E">
            <w:pPr>
              <w:rPr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Total</w:t>
            </w:r>
          </w:p>
        </w:tc>
      </w:tr>
      <w:tr w:rsidR="0004504F" w:rsidRPr="006D73F7" w:rsidTr="00E50D8E">
        <w:tc>
          <w:tcPr>
            <w:tcW w:w="9905" w:type="dxa"/>
            <w:gridSpan w:val="6"/>
          </w:tcPr>
          <w:p w:rsidR="0004504F" w:rsidRPr="006D73F7" w:rsidRDefault="0004504F" w:rsidP="00E50D8E">
            <w:pPr>
              <w:rPr>
                <w:sz w:val="20"/>
                <w:szCs w:val="20"/>
              </w:rPr>
            </w:pPr>
          </w:p>
          <w:p w:rsidR="0004504F" w:rsidRPr="006D73F7" w:rsidRDefault="0004504F" w:rsidP="00E50D8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Discipline fundamentale</w:t>
            </w:r>
          </w:p>
          <w:p w:rsidR="0004504F" w:rsidRPr="006D73F7" w:rsidRDefault="0004504F" w:rsidP="00E50D8E">
            <w:pPr>
              <w:rPr>
                <w:sz w:val="20"/>
                <w:szCs w:val="20"/>
              </w:rPr>
            </w:pPr>
          </w:p>
        </w:tc>
      </w:tr>
      <w:tr w:rsidR="0004504F" w:rsidRPr="006D73F7" w:rsidTr="00E50D8E">
        <w:tc>
          <w:tcPr>
            <w:tcW w:w="9905" w:type="dxa"/>
            <w:gridSpan w:val="6"/>
          </w:tcPr>
          <w:p w:rsidR="0004504F" w:rsidRPr="006D73F7" w:rsidRDefault="0004504F" w:rsidP="00E50D8E">
            <w:pPr>
              <w:rPr>
                <w:sz w:val="20"/>
                <w:szCs w:val="20"/>
              </w:rPr>
            </w:pPr>
          </w:p>
          <w:p w:rsidR="0004504F" w:rsidRPr="006D73F7" w:rsidRDefault="0004504F" w:rsidP="00E50D8E">
            <w:pPr>
              <w:rPr>
                <w:b/>
                <w:i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Modulul A:</w:t>
            </w:r>
            <w:r>
              <w:rPr>
                <w:b/>
                <w:i/>
                <w:sz w:val="20"/>
                <w:szCs w:val="20"/>
              </w:rPr>
              <w:t xml:space="preserve">  Psihopedagogie.</w:t>
            </w:r>
          </w:p>
          <w:p w:rsidR="0004504F" w:rsidRPr="006D73F7" w:rsidRDefault="0004504F" w:rsidP="00E50D8E">
            <w:pPr>
              <w:rPr>
                <w:sz w:val="20"/>
                <w:szCs w:val="20"/>
              </w:rPr>
            </w:pPr>
          </w:p>
        </w:tc>
      </w:tr>
      <w:tr w:rsidR="0004504F" w:rsidRPr="00826A7B" w:rsidTr="00E50D8E">
        <w:tc>
          <w:tcPr>
            <w:tcW w:w="675" w:type="dxa"/>
          </w:tcPr>
          <w:p w:rsidR="0004504F" w:rsidRPr="006D73F7" w:rsidRDefault="0004504F" w:rsidP="00E50D8E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</w:tcPr>
          <w:p w:rsidR="0004504F" w:rsidRPr="006A2AFC" w:rsidRDefault="0004504F" w:rsidP="00E50D8E">
            <w:pPr>
              <w:jc w:val="both"/>
              <w:rPr>
                <w:sz w:val="20"/>
                <w:szCs w:val="20"/>
              </w:rPr>
            </w:pPr>
            <w:r w:rsidRPr="006A2AFC">
              <w:rPr>
                <w:sz w:val="20"/>
                <w:szCs w:val="20"/>
              </w:rPr>
              <w:t>Importanţa cunoaşterii psihologiei pentru managerii din sistemul de pregătire a conducătorilor de autovehicule.</w:t>
            </w:r>
          </w:p>
        </w:tc>
        <w:tc>
          <w:tcPr>
            <w:tcW w:w="1047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04504F" w:rsidRPr="006D73F7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4504F" w:rsidRPr="00826A7B" w:rsidTr="00E50D8E">
        <w:tc>
          <w:tcPr>
            <w:tcW w:w="675" w:type="dxa"/>
          </w:tcPr>
          <w:p w:rsidR="0004504F" w:rsidRPr="006D73F7" w:rsidRDefault="0004504F" w:rsidP="00E50D8E">
            <w:pPr>
              <w:jc w:val="both"/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</w:tcPr>
          <w:p w:rsidR="0004504F" w:rsidRPr="006A2AFC" w:rsidRDefault="0004504F" w:rsidP="00E50D8E">
            <w:pPr>
              <w:jc w:val="both"/>
              <w:rPr>
                <w:sz w:val="20"/>
                <w:szCs w:val="20"/>
              </w:rPr>
            </w:pPr>
            <w:r w:rsidRPr="006A2AFC">
              <w:rPr>
                <w:sz w:val="20"/>
                <w:szCs w:val="20"/>
              </w:rPr>
              <w:t>Personalitatea şi structura ei. Însuşirile personalităţii. Relaţia personalitate</w:t>
            </w:r>
            <w:r w:rsidR="00625552">
              <w:rPr>
                <w:sz w:val="20"/>
                <w:szCs w:val="20"/>
              </w:rPr>
              <w:t xml:space="preserve"> –</w:t>
            </w:r>
            <w:r w:rsidRPr="006A2AFC">
              <w:rPr>
                <w:sz w:val="20"/>
                <w:szCs w:val="20"/>
              </w:rPr>
              <w:t>decizie</w:t>
            </w:r>
            <w:r w:rsidR="00625552">
              <w:rPr>
                <w:sz w:val="20"/>
                <w:szCs w:val="20"/>
              </w:rPr>
              <w:t xml:space="preserve"> </w:t>
            </w:r>
            <w:r w:rsidRPr="006A2AFC">
              <w:rPr>
                <w:sz w:val="20"/>
                <w:szCs w:val="20"/>
              </w:rPr>
              <w:t>-</w:t>
            </w:r>
            <w:r w:rsidR="00625552">
              <w:rPr>
                <w:sz w:val="20"/>
                <w:szCs w:val="20"/>
              </w:rPr>
              <w:t xml:space="preserve"> </w:t>
            </w:r>
            <w:r w:rsidRPr="006A2AFC">
              <w:rPr>
                <w:sz w:val="20"/>
                <w:szCs w:val="20"/>
              </w:rPr>
              <w:t>conflict.</w:t>
            </w:r>
          </w:p>
        </w:tc>
        <w:tc>
          <w:tcPr>
            <w:tcW w:w="1047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04504F" w:rsidRPr="006D73F7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504F" w:rsidRPr="00826A7B" w:rsidTr="00E50D8E">
        <w:tc>
          <w:tcPr>
            <w:tcW w:w="675" w:type="dxa"/>
          </w:tcPr>
          <w:p w:rsidR="0004504F" w:rsidRPr="006D73F7" w:rsidRDefault="0004504F" w:rsidP="00E50D8E">
            <w:pPr>
              <w:jc w:val="both"/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3.</w:t>
            </w:r>
          </w:p>
        </w:tc>
        <w:tc>
          <w:tcPr>
            <w:tcW w:w="4949" w:type="dxa"/>
          </w:tcPr>
          <w:p w:rsidR="0004504F" w:rsidRPr="006A2AFC" w:rsidRDefault="0004504F" w:rsidP="00E50D8E">
            <w:pPr>
              <w:jc w:val="both"/>
              <w:rPr>
                <w:sz w:val="20"/>
                <w:szCs w:val="20"/>
              </w:rPr>
            </w:pPr>
            <w:r w:rsidRPr="006A2AFC">
              <w:rPr>
                <w:sz w:val="20"/>
                <w:szCs w:val="20"/>
              </w:rPr>
              <w:t>Psihologia managementului. Liderii. Stiluri de conducere.</w:t>
            </w:r>
          </w:p>
        </w:tc>
        <w:tc>
          <w:tcPr>
            <w:tcW w:w="1047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04504F" w:rsidRPr="006D73F7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504F" w:rsidRPr="00826A7B" w:rsidTr="00E50D8E">
        <w:tc>
          <w:tcPr>
            <w:tcW w:w="675" w:type="dxa"/>
          </w:tcPr>
          <w:p w:rsidR="0004504F" w:rsidRPr="006D73F7" w:rsidRDefault="0004504F" w:rsidP="00E50D8E">
            <w:pPr>
              <w:jc w:val="both"/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4.</w:t>
            </w:r>
          </w:p>
        </w:tc>
        <w:tc>
          <w:tcPr>
            <w:tcW w:w="4949" w:type="dxa"/>
          </w:tcPr>
          <w:p w:rsidR="0004504F" w:rsidRPr="006A2AFC" w:rsidRDefault="0004504F" w:rsidP="00E50D8E">
            <w:pPr>
              <w:jc w:val="both"/>
              <w:rPr>
                <w:sz w:val="20"/>
                <w:szCs w:val="20"/>
              </w:rPr>
            </w:pPr>
            <w:r w:rsidRPr="006A2AFC">
              <w:rPr>
                <w:sz w:val="20"/>
                <w:szCs w:val="20"/>
              </w:rPr>
              <w:t>Cunoaşterea proceselor psihice cognitive – baza formării calităţilor managerului de succes.</w:t>
            </w:r>
          </w:p>
        </w:tc>
        <w:tc>
          <w:tcPr>
            <w:tcW w:w="1047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04504F" w:rsidRPr="006D73F7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504F" w:rsidRPr="00826A7B" w:rsidTr="00E50D8E">
        <w:tc>
          <w:tcPr>
            <w:tcW w:w="675" w:type="dxa"/>
          </w:tcPr>
          <w:p w:rsidR="0004504F" w:rsidRPr="006D73F7" w:rsidRDefault="0004504F" w:rsidP="00E50D8E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5.</w:t>
            </w:r>
          </w:p>
        </w:tc>
        <w:tc>
          <w:tcPr>
            <w:tcW w:w="4949" w:type="dxa"/>
          </w:tcPr>
          <w:p w:rsidR="0004504F" w:rsidRPr="006A2AFC" w:rsidRDefault="0004504F" w:rsidP="00DB3755">
            <w:pPr>
              <w:jc w:val="both"/>
              <w:rPr>
                <w:sz w:val="20"/>
                <w:szCs w:val="20"/>
              </w:rPr>
            </w:pPr>
            <w:r w:rsidRPr="006A2AFC">
              <w:rPr>
                <w:sz w:val="20"/>
                <w:szCs w:val="20"/>
              </w:rPr>
              <w:t>Comunicarea şi relaţiile interpersonale.</w:t>
            </w:r>
          </w:p>
        </w:tc>
        <w:tc>
          <w:tcPr>
            <w:tcW w:w="1047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04504F" w:rsidRPr="006D73F7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04504F" w:rsidRPr="00826A7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3755" w:rsidRPr="00227C4B" w:rsidTr="00E50D8E">
        <w:tc>
          <w:tcPr>
            <w:tcW w:w="675" w:type="dxa"/>
          </w:tcPr>
          <w:p w:rsidR="00DB3755" w:rsidRPr="006D73F7" w:rsidRDefault="00DB3755" w:rsidP="00E50D8E">
            <w:pPr>
              <w:jc w:val="both"/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6.</w:t>
            </w:r>
          </w:p>
        </w:tc>
        <w:tc>
          <w:tcPr>
            <w:tcW w:w="4949" w:type="dxa"/>
          </w:tcPr>
          <w:p w:rsidR="00DB3755" w:rsidRPr="00A943B8" w:rsidRDefault="00DB3755" w:rsidP="00E50D8E">
            <w:pPr>
              <w:jc w:val="both"/>
              <w:rPr>
                <w:sz w:val="20"/>
                <w:szCs w:val="20"/>
              </w:rPr>
            </w:pPr>
            <w:r w:rsidRPr="00A943B8">
              <w:rPr>
                <w:sz w:val="20"/>
                <w:szCs w:val="20"/>
              </w:rPr>
              <w:t>Aptitudinea didactică solicitată managerului din unităţile de instruire a conducătorilor de autovehicule.</w:t>
            </w:r>
          </w:p>
        </w:tc>
        <w:tc>
          <w:tcPr>
            <w:tcW w:w="1047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DB3755" w:rsidRPr="006D73F7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B3755" w:rsidRPr="00227C4B" w:rsidTr="00E50D8E">
        <w:tc>
          <w:tcPr>
            <w:tcW w:w="675" w:type="dxa"/>
          </w:tcPr>
          <w:p w:rsidR="00DB3755" w:rsidRPr="006D73F7" w:rsidRDefault="00DB3755" w:rsidP="00E50D8E">
            <w:pPr>
              <w:jc w:val="both"/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7.</w:t>
            </w:r>
          </w:p>
        </w:tc>
        <w:tc>
          <w:tcPr>
            <w:tcW w:w="4949" w:type="dxa"/>
          </w:tcPr>
          <w:p w:rsidR="00DB3755" w:rsidRPr="00A943B8" w:rsidRDefault="00DB3755" w:rsidP="00DB37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Obiectivele </w:t>
            </w:r>
            <w:r w:rsidRPr="00A943B8">
              <w:rPr>
                <w:sz w:val="20"/>
                <w:szCs w:val="20"/>
              </w:rPr>
              <w:t xml:space="preserve">activităţii </w:t>
            </w:r>
            <w:r>
              <w:rPr>
                <w:sz w:val="20"/>
                <w:szCs w:val="20"/>
              </w:rPr>
              <w:t xml:space="preserve">manageriale în </w:t>
            </w:r>
            <w:r w:rsidRPr="00A943B8">
              <w:rPr>
                <w:sz w:val="20"/>
                <w:szCs w:val="20"/>
              </w:rPr>
              <w:t>unităţile de instruire a conducătorilor de autovehicule.</w:t>
            </w:r>
          </w:p>
        </w:tc>
        <w:tc>
          <w:tcPr>
            <w:tcW w:w="1047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DB3755" w:rsidRPr="006D73F7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09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B3755" w:rsidRPr="00227C4B" w:rsidTr="00E50D8E">
        <w:tc>
          <w:tcPr>
            <w:tcW w:w="675" w:type="dxa"/>
          </w:tcPr>
          <w:p w:rsidR="00DB3755" w:rsidRPr="006D73F7" w:rsidRDefault="00DB3755" w:rsidP="00E50D8E">
            <w:pPr>
              <w:jc w:val="both"/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8.</w:t>
            </w:r>
          </w:p>
        </w:tc>
        <w:tc>
          <w:tcPr>
            <w:tcW w:w="4949" w:type="dxa"/>
          </w:tcPr>
          <w:p w:rsidR="00DB3755" w:rsidRPr="00A943B8" w:rsidRDefault="00DB3755" w:rsidP="00E50D8E">
            <w:pPr>
              <w:jc w:val="both"/>
              <w:rPr>
                <w:sz w:val="20"/>
                <w:szCs w:val="20"/>
              </w:rPr>
            </w:pPr>
            <w:r w:rsidRPr="00A943B8">
              <w:rPr>
                <w:sz w:val="20"/>
                <w:szCs w:val="20"/>
              </w:rPr>
              <w:t>Proiectarea activităţilor de instruire a conducătorilor de autovehicule: conţinut şi structurare.</w:t>
            </w:r>
          </w:p>
        </w:tc>
        <w:tc>
          <w:tcPr>
            <w:tcW w:w="1047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DB3755" w:rsidRPr="006D73F7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3755" w:rsidRPr="00227C4B" w:rsidTr="00E50D8E">
        <w:tc>
          <w:tcPr>
            <w:tcW w:w="675" w:type="dxa"/>
          </w:tcPr>
          <w:p w:rsidR="00DB3755" w:rsidRPr="006D73F7" w:rsidRDefault="00DB3755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949" w:type="dxa"/>
          </w:tcPr>
          <w:p w:rsidR="00DB3755" w:rsidRPr="00A943B8" w:rsidRDefault="00DB3755" w:rsidP="00E50D8E">
            <w:pPr>
              <w:jc w:val="both"/>
              <w:rPr>
                <w:sz w:val="20"/>
                <w:szCs w:val="20"/>
              </w:rPr>
            </w:pPr>
            <w:r w:rsidRPr="00A943B8">
              <w:rPr>
                <w:sz w:val="20"/>
                <w:szCs w:val="20"/>
              </w:rPr>
              <w:t>Evaluarea unei activităţi de instruire a conducătorilor de autovehicule şi reevaluarea obiectivelor formulate. Tehnici de evaluare.</w:t>
            </w:r>
            <w:r>
              <w:rPr>
                <w:sz w:val="20"/>
                <w:szCs w:val="20"/>
              </w:rPr>
              <w:t xml:space="preserve"> Fişe de evaluare.</w:t>
            </w:r>
          </w:p>
        </w:tc>
        <w:tc>
          <w:tcPr>
            <w:tcW w:w="1047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DB3755" w:rsidRPr="006D73F7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3755" w:rsidRPr="00227C4B" w:rsidTr="00E50D8E">
        <w:tc>
          <w:tcPr>
            <w:tcW w:w="675" w:type="dxa"/>
          </w:tcPr>
          <w:p w:rsidR="00DB3755" w:rsidRPr="006D73F7" w:rsidRDefault="00DB3755" w:rsidP="00E50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DB3755" w:rsidRPr="00826A7B" w:rsidRDefault="00DB3755" w:rsidP="00E50D8E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Evaluare: test aplicat.</w:t>
            </w:r>
          </w:p>
        </w:tc>
        <w:tc>
          <w:tcPr>
            <w:tcW w:w="1047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DB3755" w:rsidRPr="006D73F7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B3755" w:rsidRPr="00227C4B" w:rsidTr="00E50D8E">
        <w:tc>
          <w:tcPr>
            <w:tcW w:w="675" w:type="dxa"/>
          </w:tcPr>
          <w:p w:rsidR="00DB3755" w:rsidRPr="006D73F7" w:rsidRDefault="00DB3755" w:rsidP="00E50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DB3755" w:rsidRDefault="00DB3755" w:rsidP="00E50D8E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Evaluare: elaborarea şi prezentarea unei fişe de evaliare.</w:t>
            </w:r>
          </w:p>
        </w:tc>
        <w:tc>
          <w:tcPr>
            <w:tcW w:w="1047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DB3755" w:rsidRPr="00227C4B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DB3755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DB3755" w:rsidRDefault="00DB3755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B3755" w:rsidRPr="00227C4B" w:rsidTr="00E50D8E">
        <w:tc>
          <w:tcPr>
            <w:tcW w:w="675" w:type="dxa"/>
          </w:tcPr>
          <w:p w:rsidR="00DB3755" w:rsidRPr="006D73F7" w:rsidRDefault="00DB3755" w:rsidP="00E50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DB3755" w:rsidRPr="00DB3755" w:rsidRDefault="00DB3755" w:rsidP="00E50D8E">
            <w:pPr>
              <w:jc w:val="right"/>
              <w:rPr>
                <w:b/>
                <w:sz w:val="20"/>
                <w:szCs w:val="20"/>
              </w:rPr>
            </w:pPr>
            <w:r w:rsidRPr="00DB3755">
              <w:rPr>
                <w:b/>
                <w:i/>
                <w:sz w:val="20"/>
                <w:szCs w:val="20"/>
              </w:rPr>
              <w:t>Total:</w:t>
            </w:r>
          </w:p>
        </w:tc>
        <w:tc>
          <w:tcPr>
            <w:tcW w:w="1047" w:type="dxa"/>
          </w:tcPr>
          <w:p w:rsidR="00DB3755" w:rsidRPr="00DB3755" w:rsidRDefault="00DB3755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84" w:type="dxa"/>
          </w:tcPr>
          <w:p w:rsidR="00DB3755" w:rsidRPr="00DB3755" w:rsidRDefault="00DB3755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41" w:type="dxa"/>
          </w:tcPr>
          <w:p w:rsidR="00DB3755" w:rsidRPr="00DB3755" w:rsidRDefault="00DB3755" w:rsidP="00E50D8E">
            <w:pPr>
              <w:jc w:val="center"/>
              <w:rPr>
                <w:b/>
                <w:sz w:val="20"/>
                <w:szCs w:val="20"/>
              </w:rPr>
            </w:pPr>
            <w:r w:rsidRPr="00DB375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09" w:type="dxa"/>
          </w:tcPr>
          <w:p w:rsidR="00DB3755" w:rsidRPr="00DB3755" w:rsidRDefault="00DB3755" w:rsidP="00E50D8E">
            <w:pPr>
              <w:jc w:val="center"/>
              <w:rPr>
                <w:b/>
                <w:sz w:val="20"/>
                <w:szCs w:val="20"/>
              </w:rPr>
            </w:pPr>
            <w:r w:rsidRPr="00DB3755">
              <w:rPr>
                <w:b/>
                <w:i/>
                <w:sz w:val="20"/>
                <w:szCs w:val="20"/>
              </w:rPr>
              <w:t>72</w:t>
            </w:r>
          </w:p>
        </w:tc>
      </w:tr>
      <w:tr w:rsidR="00782AFD" w:rsidRPr="00227C4B" w:rsidTr="0073046F">
        <w:tc>
          <w:tcPr>
            <w:tcW w:w="9905" w:type="dxa"/>
            <w:gridSpan w:val="6"/>
          </w:tcPr>
          <w:p w:rsidR="001F684E" w:rsidRDefault="001F684E" w:rsidP="00C94385">
            <w:pPr>
              <w:rPr>
                <w:b/>
                <w:i/>
                <w:sz w:val="20"/>
                <w:szCs w:val="20"/>
              </w:rPr>
            </w:pPr>
          </w:p>
          <w:p w:rsidR="00782AFD" w:rsidRDefault="00782AFD" w:rsidP="00782A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Discipline de specialitate</w:t>
            </w:r>
          </w:p>
          <w:p w:rsidR="00782AFD" w:rsidRDefault="00782AFD" w:rsidP="00E50D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140C8" w:rsidRPr="00227C4B" w:rsidTr="005C14D3">
        <w:tc>
          <w:tcPr>
            <w:tcW w:w="9905" w:type="dxa"/>
            <w:gridSpan w:val="6"/>
          </w:tcPr>
          <w:p w:rsidR="00C140C8" w:rsidRDefault="00C140C8" w:rsidP="00E50D8E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C140C8" w:rsidRDefault="001F684E" w:rsidP="001F684E">
            <w:pPr>
              <w:rPr>
                <w:b/>
                <w:i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Modulul B:</w:t>
            </w:r>
            <w:r>
              <w:rPr>
                <w:b/>
                <w:i/>
                <w:sz w:val="20"/>
                <w:szCs w:val="20"/>
              </w:rPr>
              <w:t xml:space="preserve">  Legislaţia rutieră</w:t>
            </w:r>
            <w:r w:rsidRPr="006D73F7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C140C8" w:rsidRDefault="00C140C8" w:rsidP="00E50D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</w:tcPr>
          <w:p w:rsidR="001F684E" w:rsidRPr="006D73F7" w:rsidRDefault="001F684E" w:rsidP="00E50D8E">
            <w:pPr>
              <w:jc w:val="both"/>
              <w:rPr>
                <w:b/>
                <w:i/>
                <w:sz w:val="20"/>
                <w:szCs w:val="20"/>
              </w:rPr>
            </w:pPr>
            <w:r w:rsidRPr="00DA0A09">
              <w:rPr>
                <w:sz w:val="20"/>
                <w:szCs w:val="20"/>
              </w:rPr>
              <w:t>Sistemul mondial şi naţional de organizare a circulaţiei rutiere:  Convenţia  Organizaţiei Naţiunilor Unite (1949), Convenţia privind traficul rutier şi Convenţia privind indicatoarele şi semnalele rutiere (1968)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1F684E" w:rsidRPr="007A6A57" w:rsidRDefault="001F684E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1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</w:tcPr>
          <w:p w:rsidR="001F684E" w:rsidRPr="006D73F7" w:rsidRDefault="001F684E" w:rsidP="00E50D8E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Directiva 2006/126/CE a P</w:t>
            </w:r>
            <w:r w:rsidRPr="00DA0A09">
              <w:rPr>
                <w:sz w:val="20"/>
                <w:szCs w:val="20"/>
              </w:rPr>
              <w:t>arlamentului Europei şi a Consiliului Uniunii Europene din 20 decembrie 2006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1F684E" w:rsidRPr="007A6A57" w:rsidRDefault="001F684E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3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49" w:type="dxa"/>
          </w:tcPr>
          <w:p w:rsidR="001F684E" w:rsidRDefault="001F684E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 şi </w:t>
            </w:r>
            <w:r w:rsidRPr="00DA0A09">
              <w:rPr>
                <w:sz w:val="20"/>
                <w:szCs w:val="20"/>
              </w:rPr>
              <w:t>Hotărâri ale Guvernului Republicii Moldova în domeniul siguranţei traficului rutier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4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1F684E" w:rsidRDefault="001F684E" w:rsidP="00E50D8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Evaluare: lucrare scrisă.</w:t>
            </w:r>
          </w:p>
        </w:tc>
        <w:tc>
          <w:tcPr>
            <w:tcW w:w="1047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1F684E" w:rsidRPr="007A6A57" w:rsidRDefault="001F684E" w:rsidP="00E50D8E">
            <w:pPr>
              <w:jc w:val="center"/>
              <w:rPr>
                <w:sz w:val="20"/>
                <w:szCs w:val="20"/>
              </w:rPr>
            </w:pPr>
            <w:r w:rsidRPr="007A6A57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1F684E" w:rsidRPr="007A6A57" w:rsidRDefault="001F684E" w:rsidP="00E50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1F684E" w:rsidRPr="006D73F7" w:rsidRDefault="001F684E" w:rsidP="00E50D8E">
            <w:pPr>
              <w:jc w:val="right"/>
              <w:rPr>
                <w:b/>
                <w:i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Total:</w:t>
            </w:r>
          </w:p>
        </w:tc>
        <w:tc>
          <w:tcPr>
            <w:tcW w:w="1047" w:type="dxa"/>
          </w:tcPr>
          <w:p w:rsidR="001F684E" w:rsidRPr="007A6A57" w:rsidRDefault="001F684E" w:rsidP="00E50D8E">
            <w:pPr>
              <w:jc w:val="center"/>
              <w:rPr>
                <w:b/>
                <w:sz w:val="20"/>
                <w:szCs w:val="20"/>
              </w:rPr>
            </w:pPr>
            <w:r w:rsidRPr="007A6A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:rsidR="001F684E" w:rsidRPr="007A6A57" w:rsidRDefault="001F684E" w:rsidP="00E50D8E">
            <w:pPr>
              <w:jc w:val="center"/>
              <w:rPr>
                <w:b/>
                <w:sz w:val="20"/>
                <w:szCs w:val="20"/>
              </w:rPr>
            </w:pPr>
            <w:r w:rsidRPr="007A6A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1" w:type="dxa"/>
          </w:tcPr>
          <w:p w:rsidR="001F684E" w:rsidRPr="007A6A57" w:rsidRDefault="001F684E" w:rsidP="00E50D8E">
            <w:pPr>
              <w:jc w:val="center"/>
              <w:rPr>
                <w:b/>
                <w:sz w:val="20"/>
                <w:szCs w:val="20"/>
              </w:rPr>
            </w:pPr>
            <w:r w:rsidRPr="007A6A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1F684E" w:rsidRPr="007A6A57" w:rsidRDefault="001F684E" w:rsidP="00E50D8E">
            <w:pPr>
              <w:jc w:val="center"/>
              <w:rPr>
                <w:b/>
                <w:sz w:val="20"/>
                <w:szCs w:val="20"/>
              </w:rPr>
            </w:pPr>
            <w:r w:rsidRPr="007A6A57">
              <w:rPr>
                <w:b/>
                <w:sz w:val="20"/>
                <w:szCs w:val="20"/>
              </w:rPr>
              <w:t>10</w:t>
            </w:r>
          </w:p>
        </w:tc>
      </w:tr>
      <w:tr w:rsidR="001F684E" w:rsidRPr="00227C4B" w:rsidTr="0026223B">
        <w:tc>
          <w:tcPr>
            <w:tcW w:w="9905" w:type="dxa"/>
            <w:gridSpan w:val="6"/>
          </w:tcPr>
          <w:p w:rsidR="001F684E" w:rsidRDefault="001F684E" w:rsidP="00E50D8E">
            <w:pPr>
              <w:jc w:val="both"/>
              <w:rPr>
                <w:sz w:val="20"/>
                <w:szCs w:val="20"/>
              </w:rPr>
            </w:pPr>
          </w:p>
          <w:p w:rsidR="001F684E" w:rsidRDefault="001F684E" w:rsidP="001F684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Modulul C</w:t>
            </w:r>
            <w:r w:rsidRPr="006D73F7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 Regulamentul Circulaţ</w:t>
            </w:r>
            <w:r w:rsidR="00625552">
              <w:rPr>
                <w:b/>
                <w:i/>
                <w:sz w:val="20"/>
                <w:szCs w:val="20"/>
              </w:rPr>
              <w:t>i</w:t>
            </w:r>
            <w:r>
              <w:rPr>
                <w:b/>
                <w:i/>
                <w:sz w:val="20"/>
                <w:szCs w:val="20"/>
              </w:rPr>
              <w:t>ei Rutiere</w:t>
            </w:r>
            <w:r w:rsidRPr="006D73F7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1F684E" w:rsidRPr="007A6A57" w:rsidRDefault="001F684E" w:rsidP="00E50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</w:tcPr>
          <w:p w:rsidR="001F684E" w:rsidRPr="00EE689E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 w:rsidRPr="00EE689E">
              <w:rPr>
                <w:noProof/>
                <w:sz w:val="20"/>
                <w:szCs w:val="20"/>
              </w:rPr>
              <w:t>Noţiuni întroductive privind traficul rutier.</w:t>
            </w:r>
          </w:p>
        </w:tc>
        <w:tc>
          <w:tcPr>
            <w:tcW w:w="1047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</w:tcPr>
          <w:p w:rsidR="001F684E" w:rsidRPr="00EE689E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 w:rsidRPr="00EE689E">
              <w:rPr>
                <w:noProof/>
                <w:sz w:val="20"/>
                <w:szCs w:val="20"/>
              </w:rPr>
              <w:t>Organizarea şi dirijarea traficului rutier.</w:t>
            </w:r>
          </w:p>
        </w:tc>
        <w:tc>
          <w:tcPr>
            <w:tcW w:w="1047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3.</w:t>
            </w:r>
          </w:p>
        </w:tc>
        <w:tc>
          <w:tcPr>
            <w:tcW w:w="4949" w:type="dxa"/>
          </w:tcPr>
          <w:p w:rsidR="001F684E" w:rsidRPr="00EE689E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 w:rsidRPr="00EE689E">
              <w:rPr>
                <w:noProof/>
                <w:sz w:val="20"/>
                <w:szCs w:val="20"/>
              </w:rPr>
              <w:t>Indicatoare rutiere şi particularităţi de utilizare a acestora.</w:t>
            </w:r>
          </w:p>
        </w:tc>
        <w:tc>
          <w:tcPr>
            <w:tcW w:w="1047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4.</w:t>
            </w:r>
          </w:p>
        </w:tc>
        <w:tc>
          <w:tcPr>
            <w:tcW w:w="4949" w:type="dxa"/>
          </w:tcPr>
          <w:p w:rsidR="001F684E" w:rsidRPr="00EE689E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 w:rsidRPr="00EE689E">
              <w:rPr>
                <w:noProof/>
                <w:sz w:val="20"/>
                <w:szCs w:val="20"/>
              </w:rPr>
              <w:t>Marcajele rutiere şi particularităţi de aplicare a acestora.</w:t>
            </w:r>
          </w:p>
        </w:tc>
        <w:tc>
          <w:tcPr>
            <w:tcW w:w="1047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5.</w:t>
            </w:r>
          </w:p>
        </w:tc>
        <w:tc>
          <w:tcPr>
            <w:tcW w:w="4949" w:type="dxa"/>
          </w:tcPr>
          <w:p w:rsidR="001F684E" w:rsidRPr="00EE689E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 w:rsidRPr="00EE689E">
              <w:rPr>
                <w:noProof/>
                <w:sz w:val="20"/>
                <w:szCs w:val="20"/>
              </w:rPr>
              <w:t>Reguli pentru circulaţia vehiculelor.</w:t>
            </w:r>
          </w:p>
        </w:tc>
        <w:tc>
          <w:tcPr>
            <w:tcW w:w="1047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41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1F684E" w:rsidRPr="00EE689E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Evaluare: test-chestionar.</w:t>
            </w:r>
          </w:p>
        </w:tc>
        <w:tc>
          <w:tcPr>
            <w:tcW w:w="1047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1F684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1F684E" w:rsidRPr="00EE689E" w:rsidRDefault="001F684E" w:rsidP="00E50D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1F684E" w:rsidRDefault="001F684E" w:rsidP="00E50D8E">
            <w:pPr>
              <w:jc w:val="right"/>
              <w:rPr>
                <w:noProof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Total:</w:t>
            </w:r>
          </w:p>
        </w:tc>
        <w:tc>
          <w:tcPr>
            <w:tcW w:w="1047" w:type="dxa"/>
          </w:tcPr>
          <w:p w:rsidR="001F684E" w:rsidRPr="00EE689E" w:rsidRDefault="001F684E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1084" w:type="dxa"/>
          </w:tcPr>
          <w:p w:rsidR="001F684E" w:rsidRPr="00EE689E" w:rsidRDefault="001F684E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1141" w:type="dxa"/>
          </w:tcPr>
          <w:p w:rsidR="001F684E" w:rsidRPr="00EE689E" w:rsidRDefault="001F684E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1F684E" w:rsidRPr="00EE689E" w:rsidRDefault="001F684E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24</w:t>
            </w:r>
          </w:p>
        </w:tc>
      </w:tr>
      <w:tr w:rsidR="001F684E" w:rsidRPr="00227C4B" w:rsidTr="001E0854">
        <w:tc>
          <w:tcPr>
            <w:tcW w:w="9905" w:type="dxa"/>
            <w:gridSpan w:val="6"/>
          </w:tcPr>
          <w:p w:rsidR="001F684E" w:rsidRDefault="001F684E" w:rsidP="00E50D8E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1F684E" w:rsidRDefault="001F684E" w:rsidP="001F684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Modulul D</w:t>
            </w:r>
            <w:r w:rsidRPr="006D73F7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 Siguranţa traficului rutier</w:t>
            </w:r>
            <w:r w:rsidRPr="006D73F7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  <w:p w:rsidR="001F684E" w:rsidRPr="007A6A57" w:rsidRDefault="001F684E" w:rsidP="00E50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</w:tcPr>
          <w:p w:rsidR="001F684E" w:rsidRPr="00F63374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 w:rsidRPr="00F63374">
              <w:rPr>
                <w:noProof/>
                <w:sz w:val="20"/>
                <w:szCs w:val="20"/>
              </w:rPr>
              <w:t>Elemantele de bază în teoria mişcării.</w:t>
            </w:r>
          </w:p>
        </w:tc>
        <w:tc>
          <w:tcPr>
            <w:tcW w:w="1047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4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</w:tcPr>
          <w:p w:rsidR="001F684E" w:rsidRPr="00F63374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 w:rsidRPr="00F63374">
              <w:rPr>
                <w:noProof/>
                <w:sz w:val="20"/>
                <w:szCs w:val="20"/>
              </w:rPr>
              <w:t>Siguranţa primară.</w:t>
            </w:r>
          </w:p>
        </w:tc>
        <w:tc>
          <w:tcPr>
            <w:tcW w:w="1047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1F684E" w:rsidRDefault="001F684E" w:rsidP="00E50D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4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3.</w:t>
            </w:r>
          </w:p>
        </w:tc>
        <w:tc>
          <w:tcPr>
            <w:tcW w:w="4949" w:type="dxa"/>
          </w:tcPr>
          <w:p w:rsidR="001F684E" w:rsidRPr="00F63374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 w:rsidRPr="00F63374">
              <w:rPr>
                <w:noProof/>
                <w:sz w:val="20"/>
                <w:szCs w:val="20"/>
              </w:rPr>
              <w:t>Stabilitatea autovehiculelor.</w:t>
            </w:r>
          </w:p>
        </w:tc>
        <w:tc>
          <w:tcPr>
            <w:tcW w:w="1047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1F684E" w:rsidRDefault="001F684E" w:rsidP="00E50D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4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4.</w:t>
            </w:r>
          </w:p>
        </w:tc>
        <w:tc>
          <w:tcPr>
            <w:tcW w:w="4949" w:type="dxa"/>
          </w:tcPr>
          <w:p w:rsidR="001F684E" w:rsidRPr="00F63374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 w:rsidRPr="00F63374">
              <w:rPr>
                <w:noProof/>
                <w:sz w:val="20"/>
                <w:szCs w:val="20"/>
              </w:rPr>
              <w:t>Siguranţa secundară.</w:t>
            </w:r>
          </w:p>
        </w:tc>
        <w:tc>
          <w:tcPr>
            <w:tcW w:w="1047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1F684E" w:rsidRDefault="001F684E" w:rsidP="00E50D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4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6D73F7" w:rsidRDefault="001F684E" w:rsidP="00E50D8E">
            <w:pPr>
              <w:rPr>
                <w:sz w:val="20"/>
                <w:szCs w:val="20"/>
              </w:rPr>
            </w:pPr>
            <w:r w:rsidRPr="006D73F7">
              <w:rPr>
                <w:sz w:val="20"/>
                <w:szCs w:val="20"/>
              </w:rPr>
              <w:t>5.</w:t>
            </w:r>
          </w:p>
        </w:tc>
        <w:tc>
          <w:tcPr>
            <w:tcW w:w="4949" w:type="dxa"/>
          </w:tcPr>
          <w:p w:rsidR="001F684E" w:rsidRPr="00F63374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 w:rsidRPr="00F63374">
              <w:rPr>
                <w:noProof/>
                <w:sz w:val="20"/>
                <w:szCs w:val="20"/>
              </w:rPr>
              <w:t xml:space="preserve">Drumul şi siguranţa traficului rutier funcţie de condiţiile rutiere. </w:t>
            </w:r>
          </w:p>
        </w:tc>
        <w:tc>
          <w:tcPr>
            <w:tcW w:w="1047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1F684E" w:rsidRDefault="001F684E" w:rsidP="00E50D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 w:rsidRPr="0091590D">
              <w:rPr>
                <w:sz w:val="20"/>
                <w:szCs w:val="20"/>
              </w:rPr>
              <w:t>4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Pr="00F63374" w:rsidRDefault="001F684E" w:rsidP="00E50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49" w:type="dxa"/>
          </w:tcPr>
          <w:p w:rsidR="001F684E" w:rsidRPr="00F63374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 w:rsidRPr="00F63374">
              <w:rPr>
                <w:noProof/>
                <w:sz w:val="20"/>
                <w:szCs w:val="20"/>
              </w:rPr>
              <w:t>Accidentele de circulaţie.</w:t>
            </w:r>
          </w:p>
        </w:tc>
        <w:tc>
          <w:tcPr>
            <w:tcW w:w="1047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1F684E" w:rsidRDefault="001F684E" w:rsidP="00E50D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Default="001F684E" w:rsidP="00E50D8E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1F684E" w:rsidRPr="00F63374" w:rsidRDefault="001F684E" w:rsidP="00E50D8E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Evaluare: examen.</w:t>
            </w:r>
          </w:p>
        </w:tc>
        <w:tc>
          <w:tcPr>
            <w:tcW w:w="1047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1F684E" w:rsidRPr="009D1465" w:rsidRDefault="001F684E" w:rsidP="00E50D8E">
            <w:pPr>
              <w:jc w:val="center"/>
              <w:rPr>
                <w:sz w:val="20"/>
                <w:szCs w:val="20"/>
              </w:rPr>
            </w:pPr>
            <w:r w:rsidRPr="009D1465"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1F684E" w:rsidRPr="0091590D" w:rsidRDefault="001F684E" w:rsidP="00E5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684E" w:rsidRPr="00227C4B" w:rsidTr="00E50D8E">
        <w:tc>
          <w:tcPr>
            <w:tcW w:w="675" w:type="dxa"/>
          </w:tcPr>
          <w:p w:rsidR="001F684E" w:rsidRDefault="001F684E" w:rsidP="00E50D8E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1F684E" w:rsidRDefault="001F684E" w:rsidP="00E50D8E">
            <w:pPr>
              <w:jc w:val="right"/>
              <w:rPr>
                <w:noProof/>
                <w:sz w:val="20"/>
                <w:szCs w:val="20"/>
              </w:rPr>
            </w:pPr>
            <w:r w:rsidRPr="006D73F7">
              <w:rPr>
                <w:b/>
                <w:i/>
                <w:sz w:val="20"/>
                <w:szCs w:val="20"/>
              </w:rPr>
              <w:t>Total:</w:t>
            </w:r>
          </w:p>
        </w:tc>
        <w:tc>
          <w:tcPr>
            <w:tcW w:w="1047" w:type="dxa"/>
          </w:tcPr>
          <w:p w:rsidR="001F684E" w:rsidRPr="00EE689E" w:rsidRDefault="001F684E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1084" w:type="dxa"/>
          </w:tcPr>
          <w:p w:rsidR="001F684E" w:rsidRPr="00EE689E" w:rsidRDefault="001F684E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1141" w:type="dxa"/>
          </w:tcPr>
          <w:p w:rsidR="001F684E" w:rsidRPr="00EE689E" w:rsidRDefault="001F684E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1F684E" w:rsidRPr="00EE689E" w:rsidRDefault="001F684E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26</w:t>
            </w:r>
          </w:p>
        </w:tc>
      </w:tr>
      <w:tr w:rsidR="001F684E" w:rsidRPr="00227C4B" w:rsidTr="00741DEB">
        <w:tc>
          <w:tcPr>
            <w:tcW w:w="9905" w:type="dxa"/>
            <w:gridSpan w:val="6"/>
          </w:tcPr>
          <w:p w:rsidR="001F684E" w:rsidRDefault="001F684E" w:rsidP="00E50D8E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1F684E" w:rsidRDefault="001F684E" w:rsidP="001F68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Discipline opţionale</w:t>
            </w:r>
          </w:p>
          <w:p w:rsidR="001F684E" w:rsidRDefault="001F684E" w:rsidP="001F684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F684E" w:rsidRPr="007A6A57" w:rsidRDefault="001F684E" w:rsidP="00E50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4E" w:rsidRPr="00227C4B" w:rsidTr="0039291F">
        <w:tc>
          <w:tcPr>
            <w:tcW w:w="9905" w:type="dxa"/>
            <w:gridSpan w:val="6"/>
          </w:tcPr>
          <w:p w:rsidR="001F684E" w:rsidRDefault="001F684E" w:rsidP="00E50D8E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1F684E" w:rsidRDefault="001F684E" w:rsidP="001F684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Modulul E</w:t>
            </w:r>
            <w:r w:rsidRPr="006D73F7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 Managementul unităţii şcolare</w:t>
            </w:r>
            <w:r w:rsidRPr="006D73F7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  <w:p w:rsidR="001F684E" w:rsidRPr="007A6A57" w:rsidRDefault="001F684E" w:rsidP="00E50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B58" w:rsidRPr="00227C4B" w:rsidTr="00E50D8E">
        <w:tc>
          <w:tcPr>
            <w:tcW w:w="675" w:type="dxa"/>
          </w:tcPr>
          <w:p w:rsidR="00CF4B58" w:rsidRDefault="00CF4B58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</w:tcPr>
          <w:p w:rsidR="00CF4B58" w:rsidRPr="001806AD" w:rsidRDefault="00CF4B58" w:rsidP="00E50D8E">
            <w:pPr>
              <w:jc w:val="both"/>
              <w:rPr>
                <w:sz w:val="20"/>
                <w:szCs w:val="20"/>
              </w:rPr>
            </w:pPr>
            <w:r w:rsidRPr="001806AD">
              <w:rPr>
                <w:sz w:val="20"/>
                <w:szCs w:val="20"/>
              </w:rPr>
              <w:t>Management educaţional: procese, relaţii, funcţii, principii. Particularităţile managementului în unităţile de pregătire a conducătorilor de autovehicule.</w:t>
            </w:r>
          </w:p>
        </w:tc>
        <w:tc>
          <w:tcPr>
            <w:tcW w:w="1047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--</w:t>
            </w:r>
          </w:p>
        </w:tc>
        <w:tc>
          <w:tcPr>
            <w:tcW w:w="1009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2</w:t>
            </w:r>
          </w:p>
        </w:tc>
      </w:tr>
      <w:tr w:rsidR="00CF4B58" w:rsidRPr="00227C4B" w:rsidTr="00E50D8E">
        <w:tc>
          <w:tcPr>
            <w:tcW w:w="675" w:type="dxa"/>
          </w:tcPr>
          <w:p w:rsidR="00CF4B58" w:rsidRDefault="00CF4B58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</w:tcPr>
          <w:p w:rsidR="00CF4B58" w:rsidRPr="001806AD" w:rsidRDefault="00CF4B58" w:rsidP="00E50D8E">
            <w:pPr>
              <w:jc w:val="both"/>
              <w:rPr>
                <w:sz w:val="20"/>
                <w:szCs w:val="20"/>
              </w:rPr>
            </w:pPr>
            <w:r w:rsidRPr="001806AD">
              <w:rPr>
                <w:sz w:val="20"/>
                <w:szCs w:val="20"/>
              </w:rPr>
              <w:t>Managementul organizatoric. Specificul documentelor manageriale în unităţile de pregătire a conducătorilor de autovehicule.</w:t>
            </w:r>
          </w:p>
        </w:tc>
        <w:tc>
          <w:tcPr>
            <w:tcW w:w="1047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2</w:t>
            </w:r>
          </w:p>
        </w:tc>
      </w:tr>
      <w:tr w:rsidR="00CF4B58" w:rsidRPr="00227C4B" w:rsidTr="00E50D8E">
        <w:tc>
          <w:tcPr>
            <w:tcW w:w="675" w:type="dxa"/>
          </w:tcPr>
          <w:p w:rsidR="00CF4B58" w:rsidRDefault="00CF4B58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49" w:type="dxa"/>
          </w:tcPr>
          <w:p w:rsidR="00CF4B58" w:rsidRPr="001806AD" w:rsidRDefault="00CF4B58" w:rsidP="00E50D8E">
            <w:pPr>
              <w:jc w:val="both"/>
              <w:rPr>
                <w:sz w:val="20"/>
                <w:szCs w:val="20"/>
              </w:rPr>
            </w:pPr>
            <w:r w:rsidRPr="001806AD">
              <w:rPr>
                <w:sz w:val="20"/>
                <w:szCs w:val="20"/>
              </w:rPr>
              <w:t>Controlul, îndrumarea şi evaluarea activităţii instructiv-educative în unităţile de pregătire a conducătorilor de autovehicule.</w:t>
            </w:r>
          </w:p>
        </w:tc>
        <w:tc>
          <w:tcPr>
            <w:tcW w:w="1047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1</w:t>
            </w:r>
          </w:p>
        </w:tc>
      </w:tr>
      <w:tr w:rsidR="00CF4B58" w:rsidRPr="00227C4B" w:rsidTr="00E50D8E">
        <w:tc>
          <w:tcPr>
            <w:tcW w:w="675" w:type="dxa"/>
          </w:tcPr>
          <w:p w:rsidR="00CF4B58" w:rsidRDefault="00CF4B58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49" w:type="dxa"/>
          </w:tcPr>
          <w:p w:rsidR="00CF4B58" w:rsidRPr="001806AD" w:rsidRDefault="00CF4B58" w:rsidP="00E50D8E">
            <w:pPr>
              <w:jc w:val="both"/>
              <w:rPr>
                <w:sz w:val="20"/>
                <w:szCs w:val="20"/>
              </w:rPr>
            </w:pPr>
            <w:r w:rsidRPr="001806AD">
              <w:rPr>
                <w:sz w:val="20"/>
                <w:szCs w:val="20"/>
              </w:rPr>
              <w:t>Managementul conflictelor.</w:t>
            </w:r>
          </w:p>
        </w:tc>
        <w:tc>
          <w:tcPr>
            <w:tcW w:w="1047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F4B58" w:rsidRPr="00CF4B58" w:rsidRDefault="00CF4B58" w:rsidP="00E50D8E">
            <w:pPr>
              <w:jc w:val="center"/>
              <w:rPr>
                <w:sz w:val="20"/>
                <w:szCs w:val="20"/>
              </w:rPr>
            </w:pPr>
            <w:r w:rsidRPr="00CF4B58">
              <w:rPr>
                <w:sz w:val="20"/>
                <w:szCs w:val="20"/>
              </w:rPr>
              <w:t>1</w:t>
            </w:r>
          </w:p>
        </w:tc>
      </w:tr>
      <w:tr w:rsidR="00CF4B58" w:rsidRPr="00227C4B" w:rsidTr="00E50D8E">
        <w:tc>
          <w:tcPr>
            <w:tcW w:w="675" w:type="dxa"/>
          </w:tcPr>
          <w:p w:rsidR="00CF4B58" w:rsidRDefault="00CF4B58" w:rsidP="00E50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CF4B58" w:rsidRPr="00EE689E" w:rsidRDefault="00CF4B58" w:rsidP="00E50D8E">
            <w:pPr>
              <w:jc w:val="right"/>
              <w:rPr>
                <w:b/>
                <w:noProof/>
                <w:sz w:val="20"/>
                <w:szCs w:val="20"/>
              </w:rPr>
            </w:pPr>
            <w:r w:rsidRPr="00EE689E">
              <w:rPr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tcW w:w="1047" w:type="dxa"/>
          </w:tcPr>
          <w:p w:rsidR="00CF4B58" w:rsidRPr="00EE689E" w:rsidRDefault="00CF4B58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084" w:type="dxa"/>
          </w:tcPr>
          <w:p w:rsidR="00CF4B58" w:rsidRPr="00EE689E" w:rsidRDefault="00CF4B58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CF4B58" w:rsidRPr="00EE689E" w:rsidRDefault="00CF4B58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F4B58" w:rsidRPr="00EE689E" w:rsidRDefault="00CF4B58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</w:t>
            </w:r>
          </w:p>
        </w:tc>
      </w:tr>
      <w:tr w:rsidR="00CF4B58" w:rsidRPr="00227C4B" w:rsidTr="000C47AC">
        <w:tc>
          <w:tcPr>
            <w:tcW w:w="9905" w:type="dxa"/>
            <w:gridSpan w:val="6"/>
          </w:tcPr>
          <w:p w:rsidR="00CF4B58" w:rsidRDefault="00CF4B58" w:rsidP="00E50D8E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CF4B58" w:rsidRDefault="00CF4B58" w:rsidP="00CF4B5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Modulul F: </w:t>
            </w:r>
            <w:r w:rsidR="007228A0">
              <w:rPr>
                <w:b/>
                <w:i/>
                <w:sz w:val="20"/>
                <w:szCs w:val="20"/>
              </w:rPr>
              <w:t>Arta comunicării în scris.</w:t>
            </w:r>
          </w:p>
          <w:p w:rsidR="00CF4B58" w:rsidRPr="007A6A57" w:rsidRDefault="00CF4B58" w:rsidP="00E50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B58" w:rsidRPr="00227C4B" w:rsidTr="00E50D8E">
        <w:tc>
          <w:tcPr>
            <w:tcW w:w="675" w:type="dxa"/>
          </w:tcPr>
          <w:p w:rsidR="00CF4B58" w:rsidRDefault="0067446F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</w:tcPr>
          <w:p w:rsidR="00CF4B58" w:rsidRPr="0067446F" w:rsidRDefault="0067446F" w:rsidP="0067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Corespondenţa administrativă.</w:t>
            </w:r>
          </w:p>
        </w:tc>
        <w:tc>
          <w:tcPr>
            <w:tcW w:w="1047" w:type="dxa"/>
          </w:tcPr>
          <w:p w:rsidR="00CF4B58" w:rsidRPr="0067446F" w:rsidRDefault="0067446F" w:rsidP="00E50D8E">
            <w:pPr>
              <w:jc w:val="center"/>
              <w:rPr>
                <w:sz w:val="20"/>
                <w:szCs w:val="20"/>
              </w:rPr>
            </w:pPr>
            <w:r w:rsidRPr="0067446F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CF4B58" w:rsidRPr="007A6A57" w:rsidRDefault="0067446F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CF4B58" w:rsidRPr="007A6A57" w:rsidRDefault="0067446F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CF4B58" w:rsidRPr="0067446F" w:rsidRDefault="0067446F" w:rsidP="00E50D8E">
            <w:pPr>
              <w:jc w:val="center"/>
              <w:rPr>
                <w:sz w:val="20"/>
                <w:szCs w:val="20"/>
              </w:rPr>
            </w:pPr>
            <w:r w:rsidRPr="0067446F">
              <w:rPr>
                <w:sz w:val="20"/>
                <w:szCs w:val="20"/>
              </w:rPr>
              <w:t>1</w:t>
            </w:r>
          </w:p>
        </w:tc>
      </w:tr>
      <w:tr w:rsidR="00D51F20" w:rsidRPr="00227C4B" w:rsidTr="00E50D8E">
        <w:tc>
          <w:tcPr>
            <w:tcW w:w="675" w:type="dxa"/>
          </w:tcPr>
          <w:p w:rsidR="00D51F20" w:rsidRDefault="0067446F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</w:tcPr>
          <w:p w:rsidR="00D51F20" w:rsidRPr="0067446F" w:rsidRDefault="0067446F" w:rsidP="0067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Cererile oficiale şi personale.</w:t>
            </w:r>
          </w:p>
        </w:tc>
        <w:tc>
          <w:tcPr>
            <w:tcW w:w="1047" w:type="dxa"/>
          </w:tcPr>
          <w:p w:rsidR="00D51F20" w:rsidRPr="0067446F" w:rsidRDefault="0067446F" w:rsidP="00E50D8E">
            <w:pPr>
              <w:jc w:val="center"/>
              <w:rPr>
                <w:sz w:val="20"/>
                <w:szCs w:val="20"/>
              </w:rPr>
            </w:pPr>
            <w:r w:rsidRPr="0067446F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D51F20" w:rsidRPr="007A6A57" w:rsidRDefault="0067446F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D51F20" w:rsidRPr="007A6A57" w:rsidRDefault="0067446F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D51F20" w:rsidRPr="0067446F" w:rsidRDefault="0067446F" w:rsidP="00E50D8E">
            <w:pPr>
              <w:jc w:val="center"/>
              <w:rPr>
                <w:sz w:val="20"/>
                <w:szCs w:val="20"/>
              </w:rPr>
            </w:pPr>
            <w:r w:rsidRPr="0067446F">
              <w:rPr>
                <w:sz w:val="20"/>
                <w:szCs w:val="20"/>
              </w:rPr>
              <w:t>1</w:t>
            </w:r>
          </w:p>
        </w:tc>
      </w:tr>
      <w:tr w:rsidR="00D51F20" w:rsidRPr="00227C4B" w:rsidTr="00E50D8E">
        <w:tc>
          <w:tcPr>
            <w:tcW w:w="675" w:type="dxa"/>
          </w:tcPr>
          <w:p w:rsidR="00D51F20" w:rsidRDefault="0067446F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49" w:type="dxa"/>
          </w:tcPr>
          <w:p w:rsidR="00D51F20" w:rsidRPr="0067446F" w:rsidRDefault="0067446F" w:rsidP="00625552">
            <w:pPr>
              <w:rPr>
                <w:sz w:val="20"/>
                <w:szCs w:val="20"/>
              </w:rPr>
            </w:pPr>
            <w:r w:rsidRPr="0067446F">
              <w:rPr>
                <w:sz w:val="20"/>
                <w:szCs w:val="20"/>
              </w:rPr>
              <w:t>Actele</w:t>
            </w:r>
            <w:r>
              <w:rPr>
                <w:sz w:val="20"/>
                <w:szCs w:val="20"/>
              </w:rPr>
              <w:t xml:space="preserve"> oficiale.</w:t>
            </w:r>
          </w:p>
        </w:tc>
        <w:tc>
          <w:tcPr>
            <w:tcW w:w="1047" w:type="dxa"/>
          </w:tcPr>
          <w:p w:rsidR="00D51F20" w:rsidRPr="0067446F" w:rsidRDefault="0067446F" w:rsidP="00E50D8E">
            <w:pPr>
              <w:jc w:val="center"/>
              <w:rPr>
                <w:sz w:val="20"/>
                <w:szCs w:val="20"/>
              </w:rPr>
            </w:pPr>
            <w:r w:rsidRPr="0067446F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D51F20" w:rsidRPr="007A6A57" w:rsidRDefault="0067446F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D51F20" w:rsidRPr="007A6A57" w:rsidRDefault="0067446F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D51F20" w:rsidRPr="0067446F" w:rsidRDefault="0067446F" w:rsidP="00E50D8E">
            <w:pPr>
              <w:jc w:val="center"/>
              <w:rPr>
                <w:sz w:val="20"/>
                <w:szCs w:val="20"/>
              </w:rPr>
            </w:pPr>
            <w:r w:rsidRPr="0067446F">
              <w:rPr>
                <w:sz w:val="20"/>
                <w:szCs w:val="20"/>
              </w:rPr>
              <w:t>1</w:t>
            </w:r>
          </w:p>
        </w:tc>
      </w:tr>
      <w:tr w:rsidR="00D51F20" w:rsidRPr="00227C4B" w:rsidTr="00E50D8E">
        <w:tc>
          <w:tcPr>
            <w:tcW w:w="675" w:type="dxa"/>
          </w:tcPr>
          <w:p w:rsidR="00D51F20" w:rsidRDefault="0067446F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49" w:type="dxa"/>
          </w:tcPr>
          <w:p w:rsidR="00D51F20" w:rsidRPr="0067446F" w:rsidRDefault="0067446F" w:rsidP="0067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Redactarea corespondenţei.</w:t>
            </w:r>
          </w:p>
        </w:tc>
        <w:tc>
          <w:tcPr>
            <w:tcW w:w="1047" w:type="dxa"/>
          </w:tcPr>
          <w:p w:rsidR="00D51F20" w:rsidRPr="0067446F" w:rsidRDefault="0067446F" w:rsidP="00E50D8E">
            <w:pPr>
              <w:jc w:val="center"/>
              <w:rPr>
                <w:sz w:val="20"/>
                <w:szCs w:val="20"/>
              </w:rPr>
            </w:pPr>
            <w:r w:rsidRPr="0067446F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D51F20" w:rsidRPr="007A6A57" w:rsidRDefault="0067446F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D51F20" w:rsidRPr="007A6A57" w:rsidRDefault="0067446F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D51F20" w:rsidRPr="0067446F" w:rsidRDefault="0067446F" w:rsidP="00E50D8E">
            <w:pPr>
              <w:jc w:val="center"/>
              <w:rPr>
                <w:sz w:val="20"/>
                <w:szCs w:val="20"/>
              </w:rPr>
            </w:pPr>
            <w:r w:rsidRPr="0067446F">
              <w:rPr>
                <w:sz w:val="20"/>
                <w:szCs w:val="20"/>
              </w:rPr>
              <w:t>2</w:t>
            </w:r>
          </w:p>
        </w:tc>
      </w:tr>
      <w:tr w:rsidR="0067446F" w:rsidRPr="00227C4B" w:rsidTr="00E50D8E">
        <w:tc>
          <w:tcPr>
            <w:tcW w:w="675" w:type="dxa"/>
          </w:tcPr>
          <w:p w:rsidR="0067446F" w:rsidRDefault="0067446F" w:rsidP="00E50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49" w:type="dxa"/>
          </w:tcPr>
          <w:p w:rsidR="0067446F" w:rsidRDefault="0067446F" w:rsidP="0067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Tehnica secretariatului.</w:t>
            </w:r>
          </w:p>
        </w:tc>
        <w:tc>
          <w:tcPr>
            <w:tcW w:w="1047" w:type="dxa"/>
          </w:tcPr>
          <w:p w:rsidR="0067446F" w:rsidRPr="0067446F" w:rsidRDefault="0067446F" w:rsidP="00E50D8E">
            <w:pPr>
              <w:jc w:val="center"/>
              <w:rPr>
                <w:sz w:val="20"/>
                <w:szCs w:val="20"/>
              </w:rPr>
            </w:pPr>
            <w:r w:rsidRPr="0067446F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67446F" w:rsidRPr="007A6A57" w:rsidRDefault="0067446F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67446F" w:rsidRPr="007A6A57" w:rsidRDefault="0067446F" w:rsidP="00E50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67446F" w:rsidRPr="0067446F" w:rsidRDefault="0067446F" w:rsidP="00E50D8E">
            <w:pPr>
              <w:jc w:val="center"/>
              <w:rPr>
                <w:sz w:val="20"/>
                <w:szCs w:val="20"/>
              </w:rPr>
            </w:pPr>
            <w:r w:rsidRPr="0067446F">
              <w:rPr>
                <w:sz w:val="20"/>
                <w:szCs w:val="20"/>
              </w:rPr>
              <w:t>1</w:t>
            </w:r>
          </w:p>
        </w:tc>
      </w:tr>
      <w:tr w:rsidR="00D51F20" w:rsidRPr="00227C4B" w:rsidTr="00E50D8E">
        <w:tc>
          <w:tcPr>
            <w:tcW w:w="675" w:type="dxa"/>
          </w:tcPr>
          <w:p w:rsidR="00D51F20" w:rsidRDefault="00D51F20" w:rsidP="00E50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D51F20" w:rsidRPr="00EE689E" w:rsidRDefault="00D51F20" w:rsidP="00E50D8E">
            <w:pPr>
              <w:jc w:val="right"/>
              <w:rPr>
                <w:b/>
                <w:noProof/>
                <w:sz w:val="20"/>
                <w:szCs w:val="20"/>
              </w:rPr>
            </w:pPr>
            <w:r w:rsidRPr="00EE689E">
              <w:rPr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tcW w:w="1047" w:type="dxa"/>
          </w:tcPr>
          <w:p w:rsidR="00D51F20" w:rsidRPr="0067446F" w:rsidRDefault="00D51F20" w:rsidP="00E50D8E">
            <w:pPr>
              <w:jc w:val="center"/>
              <w:rPr>
                <w:noProof/>
                <w:sz w:val="20"/>
                <w:szCs w:val="20"/>
              </w:rPr>
            </w:pPr>
            <w:r w:rsidRPr="0067446F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84" w:type="dxa"/>
          </w:tcPr>
          <w:p w:rsidR="00D51F20" w:rsidRPr="00EE689E" w:rsidRDefault="00D51F20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D51F20" w:rsidRPr="00EE689E" w:rsidRDefault="00D51F20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D51F20" w:rsidRPr="0067446F" w:rsidRDefault="00D51F20" w:rsidP="00E50D8E">
            <w:pPr>
              <w:jc w:val="center"/>
              <w:rPr>
                <w:noProof/>
                <w:sz w:val="20"/>
                <w:szCs w:val="20"/>
              </w:rPr>
            </w:pPr>
            <w:r w:rsidRPr="0067446F">
              <w:rPr>
                <w:noProof/>
                <w:sz w:val="20"/>
                <w:szCs w:val="20"/>
              </w:rPr>
              <w:t>6</w:t>
            </w:r>
          </w:p>
        </w:tc>
      </w:tr>
      <w:tr w:rsidR="00D51F20" w:rsidRPr="00227C4B" w:rsidTr="00E50D8E">
        <w:tc>
          <w:tcPr>
            <w:tcW w:w="675" w:type="dxa"/>
          </w:tcPr>
          <w:p w:rsidR="00D51F20" w:rsidRDefault="00D51F20" w:rsidP="00E50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D51F20" w:rsidRPr="00EE689E" w:rsidRDefault="00D51F20" w:rsidP="00E50D8E">
            <w:pPr>
              <w:jc w:val="right"/>
              <w:rPr>
                <w:b/>
                <w:noProof/>
                <w:sz w:val="20"/>
                <w:szCs w:val="20"/>
              </w:rPr>
            </w:pPr>
            <w:r w:rsidRPr="00EE689E">
              <w:rPr>
                <w:b/>
                <w:noProof/>
                <w:sz w:val="20"/>
                <w:szCs w:val="20"/>
              </w:rPr>
              <w:t>Total</w:t>
            </w:r>
            <w:r>
              <w:rPr>
                <w:b/>
                <w:noProof/>
                <w:sz w:val="20"/>
                <w:szCs w:val="20"/>
              </w:rPr>
              <w:t xml:space="preserve"> general</w:t>
            </w:r>
          </w:p>
        </w:tc>
        <w:tc>
          <w:tcPr>
            <w:tcW w:w="1047" w:type="dxa"/>
          </w:tcPr>
          <w:p w:rsidR="00D51F20" w:rsidRPr="00EE689E" w:rsidRDefault="00D51F20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71</w:t>
            </w:r>
          </w:p>
        </w:tc>
        <w:tc>
          <w:tcPr>
            <w:tcW w:w="1084" w:type="dxa"/>
          </w:tcPr>
          <w:p w:rsidR="00D51F20" w:rsidRPr="00EE689E" w:rsidRDefault="00D51F20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53</w:t>
            </w:r>
          </w:p>
        </w:tc>
        <w:tc>
          <w:tcPr>
            <w:tcW w:w="1141" w:type="dxa"/>
          </w:tcPr>
          <w:p w:rsidR="00D51F20" w:rsidRPr="00EE689E" w:rsidRDefault="00D51F20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1009" w:type="dxa"/>
          </w:tcPr>
          <w:p w:rsidR="00D51F20" w:rsidRPr="00EE689E" w:rsidRDefault="00D51F20" w:rsidP="00E50D8E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144</w:t>
            </w:r>
          </w:p>
        </w:tc>
      </w:tr>
    </w:tbl>
    <w:p w:rsidR="0004504F" w:rsidRPr="008C1361" w:rsidRDefault="0004504F" w:rsidP="0004504F">
      <w:pPr>
        <w:ind w:left="1080"/>
        <w:jc w:val="both"/>
      </w:pPr>
    </w:p>
    <w:p w:rsidR="00FB5C45" w:rsidRDefault="00FB5C45"/>
    <w:p w:rsidR="00C271FA" w:rsidRDefault="00C271FA"/>
    <w:p w:rsidR="00C271FA" w:rsidRDefault="00C271FA" w:rsidP="00C271F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Bibliog</w:t>
      </w:r>
      <w:r w:rsidRPr="002033D9">
        <w:rPr>
          <w:b/>
          <w:i/>
          <w:sz w:val="28"/>
          <w:szCs w:val="28"/>
        </w:rPr>
        <w:t>rafie:</w:t>
      </w:r>
    </w:p>
    <w:p w:rsidR="00C271FA" w:rsidRDefault="00C271FA"/>
    <w:p w:rsidR="00C271FA" w:rsidRDefault="00C271FA" w:rsidP="00C271FA">
      <w:pPr>
        <w:numPr>
          <w:ilvl w:val="0"/>
          <w:numId w:val="6"/>
        </w:numPr>
        <w:jc w:val="both"/>
      </w:pPr>
      <w:r>
        <w:t>Zlate M. Întroducere în psihologie. Bucureşti, 1994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Chebos A. Psihologia însuşirilor personalităţii. Chişinău, 1986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Neculau A. Psihopedagogia socială. Aspecte contemporane. Iaşi, 1996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Şleahtiţchi M. Liderii. Chişinău, 1998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Cosmovici A., Psihologie şcolară, Iaşi, 1999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Druţă F., Psihologie şi educaţie, Bucureşti, 1997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Morar E., Psihologie şi situaţie, Bucureşti, 2003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Jude i., Psihologie şcolară şi optim educaţional, Bucureşti, 2002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lastRenderedPageBreak/>
        <w:t>Rusnac S., Preocupări contemporane ale psinologiei sociale, Chişinău, 2007</w:t>
      </w:r>
    </w:p>
    <w:p w:rsidR="00C271FA" w:rsidRDefault="00625552" w:rsidP="00C271FA">
      <w:pPr>
        <w:numPr>
          <w:ilvl w:val="0"/>
          <w:numId w:val="6"/>
        </w:numPr>
        <w:jc w:val="both"/>
      </w:pPr>
      <w:r>
        <w:t>Andrei A., Stan L., Ghidul tâ</w:t>
      </w:r>
      <w:r w:rsidR="00C271FA">
        <w:t>nărului profesor, Iaşi, 1997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Jinga I., Istrati E., Manual de pedagogie, Bucureşti, 1998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Joiţă E., Eficienţa instruirii, Bucureşti, 1998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Neacşu I., Metode şi tehnici de învăţare eficientă, Bucureşti, 1990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Oprescu N., Pedagogie, Bucureşti, 1996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Stoica M., Psihopedagogia personalităţii, Bucureşti, 1996</w:t>
      </w:r>
    </w:p>
    <w:p w:rsidR="00C271FA" w:rsidRDefault="00C271FA" w:rsidP="00C271FA">
      <w:pPr>
        <w:numPr>
          <w:ilvl w:val="0"/>
          <w:numId w:val="6"/>
        </w:numPr>
        <w:jc w:val="both"/>
      </w:pPr>
      <w:r>
        <w:t>Bernaz N., ş. a. Recomandări practice pentru predare</w:t>
      </w:r>
      <w:r w:rsidR="00625552">
        <w:t xml:space="preserve"> – învă</w:t>
      </w:r>
      <w:r>
        <w:t>ţare</w:t>
      </w:r>
      <w:r w:rsidR="00625552">
        <w:t xml:space="preserve"> </w:t>
      </w:r>
      <w:r>
        <w:t>-</w:t>
      </w:r>
      <w:r w:rsidR="00625552">
        <w:t xml:space="preserve"> </w:t>
      </w:r>
      <w:r>
        <w:t>evaluare. Bucureşti, 2001</w:t>
      </w:r>
    </w:p>
    <w:p w:rsidR="00CE48D3" w:rsidRPr="002033D9" w:rsidRDefault="00CE48D3" w:rsidP="00CE48D3">
      <w:pPr>
        <w:numPr>
          <w:ilvl w:val="0"/>
          <w:numId w:val="6"/>
        </w:numPr>
        <w:jc w:val="both"/>
      </w:pPr>
      <w:r>
        <w:t>Regulamentul circulaţ</w:t>
      </w:r>
      <w:r w:rsidR="00625552">
        <w:t>iei rutiere. Aprobat prin Hotărâ</w:t>
      </w:r>
      <w:r>
        <w:t xml:space="preserve">rea Guvernului Republicii Moldova nr. 713, 27 iulie 1999, (MO nr. 83-86, art. 747 din 5 august 1999; nr. 94-95, art.830; nr. 126-127, art. 1113; 2001, nr. 57-58, art. 399). </w:t>
      </w:r>
    </w:p>
    <w:p w:rsidR="00CE48D3" w:rsidRDefault="00625552" w:rsidP="00CE48D3">
      <w:pPr>
        <w:numPr>
          <w:ilvl w:val="0"/>
          <w:numId w:val="6"/>
        </w:numPr>
        <w:jc w:val="both"/>
      </w:pPr>
      <w:r>
        <w:t>Modificat prin Hotărâ</w:t>
      </w:r>
      <w:r w:rsidR="00CE48D3">
        <w:t>rea Guvernului Republicii Moldova nr. 588 din 14 mai 2002 (MO            nr. 66-68, art. 685 din 23 mai 2002).</w:t>
      </w:r>
    </w:p>
    <w:p w:rsidR="00CE48D3" w:rsidRDefault="00625552" w:rsidP="00CE48D3">
      <w:pPr>
        <w:numPr>
          <w:ilvl w:val="0"/>
          <w:numId w:val="6"/>
        </w:numPr>
        <w:jc w:val="both"/>
      </w:pPr>
      <w:r>
        <w:t>Modificat prin Hotărâ</w:t>
      </w:r>
      <w:r w:rsidR="00CE48D3">
        <w:t>rea Guvernului Republicii Moldova nr. 1451 din 12 noiembrie 2002 (MO  nr. 151-153/1579,  din 14 noiembrie 2002).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Onceanu V., Bulgac A., Bazele comportamentului în conducerea autovehiculului şi siguranţa  traficului rutier. Chişinău, 2008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Onceanu V., Organizarea şi siguranţa traficului rutier. Chişinău, 2006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Avramescu N. ş. a., Conducerea preventivă, Bucureşti, 1999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Crişan V., Trafic rutier, fluenţă şi siguranţă maximă, poluareminimă. Timişoara, 1983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 xml:space="preserve"> </w:t>
      </w:r>
      <w:r w:rsidR="00625552">
        <w:t>Frăţilă Gh. ş. a. Sisteme de frâ</w:t>
      </w:r>
      <w:r>
        <w:t>nare ale automobilelor, Bucureşti, 1986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Gaiginschi R. ş. a. Siguranţa circulaţiei rutiere, Bucureşti, 2004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Gaiginschi R. ş. a. Expertiza tehnică a accidentelor rutiere, Bucureşti, 2002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Untaru M. ş. a. Dinamica autovehiculelor pe roţi, Bucureşti, 1981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Pereş Gh. ş. a. Teoria traficului rutier şi siguranţa circulaţiei, Braşov,1982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Joiţă E., Managementul şcolar. Elemente de tehnologie managerială, Craiova, 1995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Cerchez N., Mateescu E., Elemente de management şcolar, Iaşi, 1995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Cornescu V., Mihăilescu S., Management. Teorie şi practică, Bucureşti, 1994</w:t>
      </w:r>
    </w:p>
    <w:p w:rsidR="00C271FA" w:rsidRDefault="008F107F" w:rsidP="00C271FA">
      <w:pPr>
        <w:numPr>
          <w:ilvl w:val="0"/>
          <w:numId w:val="5"/>
        </w:numPr>
        <w:jc w:val="both"/>
      </w:pPr>
      <w:r>
        <w:t>Cristea S.</w:t>
      </w:r>
      <w:bookmarkStart w:id="0" w:name="_GoBack"/>
      <w:bookmarkEnd w:id="0"/>
      <w:r w:rsidR="00C271FA">
        <w:t xml:space="preserve"> Managementul organizaţiei şcolare, Bucureşti, 1996</w:t>
      </w:r>
    </w:p>
    <w:p w:rsidR="00C271FA" w:rsidRDefault="00625552" w:rsidP="00C271FA">
      <w:pPr>
        <w:numPr>
          <w:ilvl w:val="0"/>
          <w:numId w:val="5"/>
        </w:numPr>
        <w:jc w:val="both"/>
      </w:pPr>
      <w:r>
        <w:t>Moraru I.</w:t>
      </w:r>
      <w:r w:rsidR="00C271FA">
        <w:t xml:space="preserve"> Întroducere în psihologie managerială, Bucureşti, 1995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Nicolăescu O., Verboncu I., Management şi eficienţă, Bucureşti, 1994</w:t>
      </w:r>
    </w:p>
    <w:p w:rsidR="00C271FA" w:rsidRDefault="00625552" w:rsidP="00C271FA">
      <w:pPr>
        <w:numPr>
          <w:ilvl w:val="0"/>
          <w:numId w:val="5"/>
        </w:numPr>
        <w:jc w:val="both"/>
      </w:pPr>
      <w:r>
        <w:t>Rusu C., Management. Con</w:t>
      </w:r>
      <w:r w:rsidR="00C271FA">
        <w:t>cepte, metodici şi tehnici, Chişinău, 2002</w:t>
      </w:r>
    </w:p>
    <w:p w:rsidR="00C271FA" w:rsidRDefault="00C271FA" w:rsidP="00C271FA">
      <w:pPr>
        <w:numPr>
          <w:ilvl w:val="0"/>
          <w:numId w:val="5"/>
        </w:numPr>
        <w:jc w:val="both"/>
      </w:pPr>
      <w:r>
        <w:t>Ţoca I., Managementul şcolar, Bucureşti, 2004</w:t>
      </w:r>
    </w:p>
    <w:p w:rsidR="00C271FA" w:rsidRPr="00185853" w:rsidRDefault="00C271FA" w:rsidP="008F107F">
      <w:pPr>
        <w:ind w:left="720"/>
        <w:jc w:val="both"/>
      </w:pPr>
    </w:p>
    <w:p w:rsidR="00C271FA" w:rsidRPr="00185853" w:rsidRDefault="00C271FA" w:rsidP="00C271FA">
      <w:pPr>
        <w:jc w:val="both"/>
        <w:rPr>
          <w:b/>
          <w:i/>
          <w:sz w:val="28"/>
          <w:szCs w:val="28"/>
        </w:rPr>
      </w:pPr>
    </w:p>
    <w:p w:rsidR="00C271FA" w:rsidRDefault="00C271FA"/>
    <w:sectPr w:rsidR="00C271FA" w:rsidSect="00FB5C45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59" w:rsidRDefault="00FE0959" w:rsidP="007E381D">
      <w:r>
        <w:separator/>
      </w:r>
    </w:p>
  </w:endnote>
  <w:endnote w:type="continuationSeparator" w:id="0">
    <w:p w:rsidR="00FE0959" w:rsidRDefault="00FE0959" w:rsidP="007E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509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81D" w:rsidRDefault="00137C51">
        <w:pPr>
          <w:pStyle w:val="a7"/>
          <w:jc w:val="right"/>
        </w:pPr>
        <w:r>
          <w:fldChar w:fldCharType="begin"/>
        </w:r>
        <w:r w:rsidR="007E381D">
          <w:instrText xml:space="preserve"> PAGE   \* MERGEFORMAT </w:instrText>
        </w:r>
        <w:r>
          <w:fldChar w:fldCharType="separate"/>
        </w:r>
        <w:r w:rsidR="00C943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381D" w:rsidRDefault="007E38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59" w:rsidRDefault="00FE0959" w:rsidP="007E381D">
      <w:r>
        <w:separator/>
      </w:r>
    </w:p>
  </w:footnote>
  <w:footnote w:type="continuationSeparator" w:id="0">
    <w:p w:rsidR="00FE0959" w:rsidRDefault="00FE0959" w:rsidP="007E3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634"/>
    <w:multiLevelType w:val="hybridMultilevel"/>
    <w:tmpl w:val="2A30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7742"/>
    <w:multiLevelType w:val="hybridMultilevel"/>
    <w:tmpl w:val="04B60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60DA9"/>
    <w:multiLevelType w:val="hybridMultilevel"/>
    <w:tmpl w:val="600AB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17FC4"/>
    <w:multiLevelType w:val="hybridMultilevel"/>
    <w:tmpl w:val="9976C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71D36"/>
    <w:multiLevelType w:val="hybridMultilevel"/>
    <w:tmpl w:val="BFA6F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D10B1"/>
    <w:multiLevelType w:val="hybridMultilevel"/>
    <w:tmpl w:val="59D80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35562"/>
    <w:multiLevelType w:val="hybridMultilevel"/>
    <w:tmpl w:val="C3040B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7E7755"/>
    <w:multiLevelType w:val="hybridMultilevel"/>
    <w:tmpl w:val="1B1A11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18446C"/>
    <w:multiLevelType w:val="hybridMultilevel"/>
    <w:tmpl w:val="2A8CB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BC1"/>
    <w:rsid w:val="000034DF"/>
    <w:rsid w:val="00006DAA"/>
    <w:rsid w:val="00011318"/>
    <w:rsid w:val="0002404F"/>
    <w:rsid w:val="00024779"/>
    <w:rsid w:val="00026F70"/>
    <w:rsid w:val="00027187"/>
    <w:rsid w:val="00027194"/>
    <w:rsid w:val="000273B6"/>
    <w:rsid w:val="00035283"/>
    <w:rsid w:val="0004199C"/>
    <w:rsid w:val="0004504F"/>
    <w:rsid w:val="00050702"/>
    <w:rsid w:val="000558B9"/>
    <w:rsid w:val="0006204B"/>
    <w:rsid w:val="00062B0B"/>
    <w:rsid w:val="00067774"/>
    <w:rsid w:val="00080814"/>
    <w:rsid w:val="00081EBF"/>
    <w:rsid w:val="00084DB5"/>
    <w:rsid w:val="00090BAE"/>
    <w:rsid w:val="00091015"/>
    <w:rsid w:val="0009315F"/>
    <w:rsid w:val="000949E2"/>
    <w:rsid w:val="000A06F7"/>
    <w:rsid w:val="000A6010"/>
    <w:rsid w:val="000A6EAA"/>
    <w:rsid w:val="000A6F20"/>
    <w:rsid w:val="000A7BE7"/>
    <w:rsid w:val="000B0B9D"/>
    <w:rsid w:val="000B5EEE"/>
    <w:rsid w:val="000C6B1E"/>
    <w:rsid w:val="000C7A29"/>
    <w:rsid w:val="000D0A0C"/>
    <w:rsid w:val="000D5EB3"/>
    <w:rsid w:val="000E15CE"/>
    <w:rsid w:val="000E5125"/>
    <w:rsid w:val="000F2816"/>
    <w:rsid w:val="000F4CF8"/>
    <w:rsid w:val="00103D9E"/>
    <w:rsid w:val="00123164"/>
    <w:rsid w:val="001231B0"/>
    <w:rsid w:val="00125B3B"/>
    <w:rsid w:val="0012624B"/>
    <w:rsid w:val="0013080F"/>
    <w:rsid w:val="001332AE"/>
    <w:rsid w:val="00133535"/>
    <w:rsid w:val="00134A5C"/>
    <w:rsid w:val="00134C50"/>
    <w:rsid w:val="00137801"/>
    <w:rsid w:val="00137C51"/>
    <w:rsid w:val="001417FD"/>
    <w:rsid w:val="001449B8"/>
    <w:rsid w:val="00150D23"/>
    <w:rsid w:val="00161910"/>
    <w:rsid w:val="001636C3"/>
    <w:rsid w:val="001649F3"/>
    <w:rsid w:val="00172D3E"/>
    <w:rsid w:val="00176D20"/>
    <w:rsid w:val="0018237A"/>
    <w:rsid w:val="00182DBF"/>
    <w:rsid w:val="00185091"/>
    <w:rsid w:val="00185BE6"/>
    <w:rsid w:val="0019209F"/>
    <w:rsid w:val="001937C4"/>
    <w:rsid w:val="0019416A"/>
    <w:rsid w:val="001A58C6"/>
    <w:rsid w:val="001A5D8D"/>
    <w:rsid w:val="001A736B"/>
    <w:rsid w:val="001B01F4"/>
    <w:rsid w:val="001B0E0D"/>
    <w:rsid w:val="001B3800"/>
    <w:rsid w:val="001B4FFD"/>
    <w:rsid w:val="001B5F63"/>
    <w:rsid w:val="001C1B80"/>
    <w:rsid w:val="001C4E6F"/>
    <w:rsid w:val="001C7C98"/>
    <w:rsid w:val="001D3E69"/>
    <w:rsid w:val="001D480B"/>
    <w:rsid w:val="001E373B"/>
    <w:rsid w:val="001E5991"/>
    <w:rsid w:val="001E6152"/>
    <w:rsid w:val="001E6189"/>
    <w:rsid w:val="001E766B"/>
    <w:rsid w:val="001F26D2"/>
    <w:rsid w:val="001F6747"/>
    <w:rsid w:val="001F684E"/>
    <w:rsid w:val="00201448"/>
    <w:rsid w:val="00201C9C"/>
    <w:rsid w:val="0020454E"/>
    <w:rsid w:val="00204EB5"/>
    <w:rsid w:val="00206337"/>
    <w:rsid w:val="00207926"/>
    <w:rsid w:val="0021447A"/>
    <w:rsid w:val="0021453A"/>
    <w:rsid w:val="002213FD"/>
    <w:rsid w:val="00226352"/>
    <w:rsid w:val="0022728E"/>
    <w:rsid w:val="00230169"/>
    <w:rsid w:val="00232299"/>
    <w:rsid w:val="00237720"/>
    <w:rsid w:val="00237C1F"/>
    <w:rsid w:val="00237EC2"/>
    <w:rsid w:val="00237F1D"/>
    <w:rsid w:val="0024201D"/>
    <w:rsid w:val="00247D8E"/>
    <w:rsid w:val="002542F8"/>
    <w:rsid w:val="0025502A"/>
    <w:rsid w:val="002646E9"/>
    <w:rsid w:val="00266DCE"/>
    <w:rsid w:val="00273850"/>
    <w:rsid w:val="00276D9E"/>
    <w:rsid w:val="002771E9"/>
    <w:rsid w:val="002849F4"/>
    <w:rsid w:val="0028564F"/>
    <w:rsid w:val="002911BB"/>
    <w:rsid w:val="002927D0"/>
    <w:rsid w:val="00293F06"/>
    <w:rsid w:val="002B13E1"/>
    <w:rsid w:val="002B274A"/>
    <w:rsid w:val="002B47BF"/>
    <w:rsid w:val="002C0882"/>
    <w:rsid w:val="002C3F6D"/>
    <w:rsid w:val="002D24F3"/>
    <w:rsid w:val="002D2FE9"/>
    <w:rsid w:val="002E025B"/>
    <w:rsid w:val="002F03B0"/>
    <w:rsid w:val="002F51D7"/>
    <w:rsid w:val="002F7E32"/>
    <w:rsid w:val="00304341"/>
    <w:rsid w:val="00304E28"/>
    <w:rsid w:val="00310B72"/>
    <w:rsid w:val="00311E9C"/>
    <w:rsid w:val="00313FB7"/>
    <w:rsid w:val="003154AB"/>
    <w:rsid w:val="00323193"/>
    <w:rsid w:val="00331628"/>
    <w:rsid w:val="003328D6"/>
    <w:rsid w:val="0033415A"/>
    <w:rsid w:val="00336903"/>
    <w:rsid w:val="00340676"/>
    <w:rsid w:val="0034482A"/>
    <w:rsid w:val="003479B2"/>
    <w:rsid w:val="003513B1"/>
    <w:rsid w:val="00355A3A"/>
    <w:rsid w:val="00361007"/>
    <w:rsid w:val="0036291C"/>
    <w:rsid w:val="00366315"/>
    <w:rsid w:val="00371298"/>
    <w:rsid w:val="0038134A"/>
    <w:rsid w:val="0038178C"/>
    <w:rsid w:val="003820A4"/>
    <w:rsid w:val="00383A77"/>
    <w:rsid w:val="00385941"/>
    <w:rsid w:val="003871B2"/>
    <w:rsid w:val="00387F95"/>
    <w:rsid w:val="003A7A44"/>
    <w:rsid w:val="003B0617"/>
    <w:rsid w:val="003C0CA4"/>
    <w:rsid w:val="003C0FD0"/>
    <w:rsid w:val="003C2AEF"/>
    <w:rsid w:val="003C497D"/>
    <w:rsid w:val="003C4FA7"/>
    <w:rsid w:val="003C6B0E"/>
    <w:rsid w:val="003D249A"/>
    <w:rsid w:val="003D40BA"/>
    <w:rsid w:val="003E03B0"/>
    <w:rsid w:val="003E1BF8"/>
    <w:rsid w:val="003E2D14"/>
    <w:rsid w:val="003E55CE"/>
    <w:rsid w:val="003F1C7B"/>
    <w:rsid w:val="003F24D4"/>
    <w:rsid w:val="003F7268"/>
    <w:rsid w:val="003F76A8"/>
    <w:rsid w:val="00400179"/>
    <w:rsid w:val="004039E9"/>
    <w:rsid w:val="00410A20"/>
    <w:rsid w:val="004118D6"/>
    <w:rsid w:val="00417F48"/>
    <w:rsid w:val="004250FF"/>
    <w:rsid w:val="004255FE"/>
    <w:rsid w:val="00431793"/>
    <w:rsid w:val="004321CC"/>
    <w:rsid w:val="00435867"/>
    <w:rsid w:val="004363B2"/>
    <w:rsid w:val="004406AA"/>
    <w:rsid w:val="00447142"/>
    <w:rsid w:val="0044724F"/>
    <w:rsid w:val="00453E78"/>
    <w:rsid w:val="00460772"/>
    <w:rsid w:val="0046165A"/>
    <w:rsid w:val="00461A1F"/>
    <w:rsid w:val="00462021"/>
    <w:rsid w:val="00463F58"/>
    <w:rsid w:val="00467BEB"/>
    <w:rsid w:val="00470C10"/>
    <w:rsid w:val="00474A47"/>
    <w:rsid w:val="0047514A"/>
    <w:rsid w:val="00476956"/>
    <w:rsid w:val="00476D83"/>
    <w:rsid w:val="00480851"/>
    <w:rsid w:val="00482E27"/>
    <w:rsid w:val="004858A9"/>
    <w:rsid w:val="00490037"/>
    <w:rsid w:val="0049245C"/>
    <w:rsid w:val="0049292E"/>
    <w:rsid w:val="004A03B5"/>
    <w:rsid w:val="004A7558"/>
    <w:rsid w:val="004B4D50"/>
    <w:rsid w:val="004B54F4"/>
    <w:rsid w:val="004B591E"/>
    <w:rsid w:val="004B60EF"/>
    <w:rsid w:val="004B64A9"/>
    <w:rsid w:val="004B6750"/>
    <w:rsid w:val="004B75F4"/>
    <w:rsid w:val="004D0351"/>
    <w:rsid w:val="004D1071"/>
    <w:rsid w:val="004D2B2A"/>
    <w:rsid w:val="004D4A34"/>
    <w:rsid w:val="004D4FBC"/>
    <w:rsid w:val="004D7910"/>
    <w:rsid w:val="004E554D"/>
    <w:rsid w:val="005019BC"/>
    <w:rsid w:val="0050451C"/>
    <w:rsid w:val="00505F30"/>
    <w:rsid w:val="005135A5"/>
    <w:rsid w:val="00514081"/>
    <w:rsid w:val="00514492"/>
    <w:rsid w:val="0053409C"/>
    <w:rsid w:val="0053687C"/>
    <w:rsid w:val="005375AB"/>
    <w:rsid w:val="00541148"/>
    <w:rsid w:val="00542D4C"/>
    <w:rsid w:val="00545C2D"/>
    <w:rsid w:val="00547DBD"/>
    <w:rsid w:val="00551ED7"/>
    <w:rsid w:val="00552539"/>
    <w:rsid w:val="00560264"/>
    <w:rsid w:val="005621F6"/>
    <w:rsid w:val="00575236"/>
    <w:rsid w:val="00575FAC"/>
    <w:rsid w:val="005802D2"/>
    <w:rsid w:val="0058451E"/>
    <w:rsid w:val="00587388"/>
    <w:rsid w:val="00592021"/>
    <w:rsid w:val="005A0708"/>
    <w:rsid w:val="005A2404"/>
    <w:rsid w:val="005C62AC"/>
    <w:rsid w:val="005C6660"/>
    <w:rsid w:val="005C74A1"/>
    <w:rsid w:val="005D15E1"/>
    <w:rsid w:val="005D3234"/>
    <w:rsid w:val="005D4EBB"/>
    <w:rsid w:val="005F5ACE"/>
    <w:rsid w:val="005F5F24"/>
    <w:rsid w:val="00602A2B"/>
    <w:rsid w:val="00605DE5"/>
    <w:rsid w:val="00606C68"/>
    <w:rsid w:val="00611952"/>
    <w:rsid w:val="00614F83"/>
    <w:rsid w:val="0061567C"/>
    <w:rsid w:val="00617208"/>
    <w:rsid w:val="006234D4"/>
    <w:rsid w:val="00625552"/>
    <w:rsid w:val="00632473"/>
    <w:rsid w:val="00632F44"/>
    <w:rsid w:val="00633729"/>
    <w:rsid w:val="00633731"/>
    <w:rsid w:val="00633ED2"/>
    <w:rsid w:val="00634E34"/>
    <w:rsid w:val="00636E97"/>
    <w:rsid w:val="006409C5"/>
    <w:rsid w:val="006427F7"/>
    <w:rsid w:val="006511AD"/>
    <w:rsid w:val="00655149"/>
    <w:rsid w:val="006553FC"/>
    <w:rsid w:val="00656B6C"/>
    <w:rsid w:val="00660203"/>
    <w:rsid w:val="006610B6"/>
    <w:rsid w:val="006657B1"/>
    <w:rsid w:val="00671D0A"/>
    <w:rsid w:val="006730CB"/>
    <w:rsid w:val="0067446F"/>
    <w:rsid w:val="00682C80"/>
    <w:rsid w:val="00684BD2"/>
    <w:rsid w:val="00685809"/>
    <w:rsid w:val="0068596F"/>
    <w:rsid w:val="006871E9"/>
    <w:rsid w:val="00690E0E"/>
    <w:rsid w:val="00690E89"/>
    <w:rsid w:val="00691730"/>
    <w:rsid w:val="006A03E0"/>
    <w:rsid w:val="006A1C1C"/>
    <w:rsid w:val="006A3B0D"/>
    <w:rsid w:val="006A7449"/>
    <w:rsid w:val="006B721E"/>
    <w:rsid w:val="006C1D83"/>
    <w:rsid w:val="006D24A3"/>
    <w:rsid w:val="006D2C1F"/>
    <w:rsid w:val="006D5C4A"/>
    <w:rsid w:val="006D5E91"/>
    <w:rsid w:val="006D5E95"/>
    <w:rsid w:val="006E3CEB"/>
    <w:rsid w:val="006E48C0"/>
    <w:rsid w:val="006F2EE9"/>
    <w:rsid w:val="006F77E4"/>
    <w:rsid w:val="00705E92"/>
    <w:rsid w:val="00710804"/>
    <w:rsid w:val="00710E09"/>
    <w:rsid w:val="007129EF"/>
    <w:rsid w:val="0071534D"/>
    <w:rsid w:val="0071640C"/>
    <w:rsid w:val="0072016B"/>
    <w:rsid w:val="007228A0"/>
    <w:rsid w:val="007237DC"/>
    <w:rsid w:val="007340B8"/>
    <w:rsid w:val="0073652C"/>
    <w:rsid w:val="00741B90"/>
    <w:rsid w:val="00741C13"/>
    <w:rsid w:val="00750C58"/>
    <w:rsid w:val="00751307"/>
    <w:rsid w:val="007538D8"/>
    <w:rsid w:val="00753D95"/>
    <w:rsid w:val="007630C0"/>
    <w:rsid w:val="00772493"/>
    <w:rsid w:val="00782AFD"/>
    <w:rsid w:val="00784020"/>
    <w:rsid w:val="00784E0B"/>
    <w:rsid w:val="00785343"/>
    <w:rsid w:val="007A1C57"/>
    <w:rsid w:val="007A2568"/>
    <w:rsid w:val="007A3281"/>
    <w:rsid w:val="007A68FF"/>
    <w:rsid w:val="007A7E3F"/>
    <w:rsid w:val="007C6094"/>
    <w:rsid w:val="007C763C"/>
    <w:rsid w:val="007D1C70"/>
    <w:rsid w:val="007D4C91"/>
    <w:rsid w:val="007D5579"/>
    <w:rsid w:val="007D586E"/>
    <w:rsid w:val="007D6CAA"/>
    <w:rsid w:val="007E3070"/>
    <w:rsid w:val="007E381D"/>
    <w:rsid w:val="007E4AE0"/>
    <w:rsid w:val="007E7076"/>
    <w:rsid w:val="007F7EE8"/>
    <w:rsid w:val="00803F86"/>
    <w:rsid w:val="00804B98"/>
    <w:rsid w:val="00805DE7"/>
    <w:rsid w:val="008069D2"/>
    <w:rsid w:val="00807EFE"/>
    <w:rsid w:val="0081610A"/>
    <w:rsid w:val="00824237"/>
    <w:rsid w:val="00824585"/>
    <w:rsid w:val="008312AC"/>
    <w:rsid w:val="00831AD9"/>
    <w:rsid w:val="008327E2"/>
    <w:rsid w:val="00833C81"/>
    <w:rsid w:val="00835E20"/>
    <w:rsid w:val="008374FD"/>
    <w:rsid w:val="008406A8"/>
    <w:rsid w:val="008429F0"/>
    <w:rsid w:val="00851453"/>
    <w:rsid w:val="00852D10"/>
    <w:rsid w:val="00856D4F"/>
    <w:rsid w:val="00863F96"/>
    <w:rsid w:val="0086432A"/>
    <w:rsid w:val="00865BED"/>
    <w:rsid w:val="0087064E"/>
    <w:rsid w:val="00870692"/>
    <w:rsid w:val="00871E36"/>
    <w:rsid w:val="008726BF"/>
    <w:rsid w:val="008735C2"/>
    <w:rsid w:val="00894218"/>
    <w:rsid w:val="008A742D"/>
    <w:rsid w:val="008B2195"/>
    <w:rsid w:val="008B40E0"/>
    <w:rsid w:val="008C041A"/>
    <w:rsid w:val="008C1BC1"/>
    <w:rsid w:val="008D0B91"/>
    <w:rsid w:val="008D289E"/>
    <w:rsid w:val="008E3DD5"/>
    <w:rsid w:val="008E7361"/>
    <w:rsid w:val="008F0669"/>
    <w:rsid w:val="008F107F"/>
    <w:rsid w:val="008F650A"/>
    <w:rsid w:val="009009FD"/>
    <w:rsid w:val="0090355A"/>
    <w:rsid w:val="00912F66"/>
    <w:rsid w:val="009162FD"/>
    <w:rsid w:val="00923724"/>
    <w:rsid w:val="009260E7"/>
    <w:rsid w:val="00930255"/>
    <w:rsid w:val="00934023"/>
    <w:rsid w:val="00937702"/>
    <w:rsid w:val="00940FAE"/>
    <w:rsid w:val="00942E11"/>
    <w:rsid w:val="00943C99"/>
    <w:rsid w:val="009615CF"/>
    <w:rsid w:val="00964A3D"/>
    <w:rsid w:val="0097054E"/>
    <w:rsid w:val="00973C45"/>
    <w:rsid w:val="00975387"/>
    <w:rsid w:val="009756C6"/>
    <w:rsid w:val="00976001"/>
    <w:rsid w:val="009762D8"/>
    <w:rsid w:val="009778D1"/>
    <w:rsid w:val="00980163"/>
    <w:rsid w:val="009813A7"/>
    <w:rsid w:val="00982AF4"/>
    <w:rsid w:val="00984816"/>
    <w:rsid w:val="00986BDD"/>
    <w:rsid w:val="00987BE3"/>
    <w:rsid w:val="009944E3"/>
    <w:rsid w:val="009C145E"/>
    <w:rsid w:val="009C411A"/>
    <w:rsid w:val="009D2A21"/>
    <w:rsid w:val="009D3A28"/>
    <w:rsid w:val="009D5042"/>
    <w:rsid w:val="009D6DBB"/>
    <w:rsid w:val="009E15BE"/>
    <w:rsid w:val="009E3839"/>
    <w:rsid w:val="009E5112"/>
    <w:rsid w:val="009F6810"/>
    <w:rsid w:val="009F7474"/>
    <w:rsid w:val="00A030F8"/>
    <w:rsid w:val="00A0330B"/>
    <w:rsid w:val="00A03534"/>
    <w:rsid w:val="00A049DD"/>
    <w:rsid w:val="00A06B82"/>
    <w:rsid w:val="00A0764F"/>
    <w:rsid w:val="00A07B53"/>
    <w:rsid w:val="00A11204"/>
    <w:rsid w:val="00A11D99"/>
    <w:rsid w:val="00A123F5"/>
    <w:rsid w:val="00A203E3"/>
    <w:rsid w:val="00A2046F"/>
    <w:rsid w:val="00A20AF5"/>
    <w:rsid w:val="00A26616"/>
    <w:rsid w:val="00A27A18"/>
    <w:rsid w:val="00A27B8D"/>
    <w:rsid w:val="00A312DD"/>
    <w:rsid w:val="00A437F1"/>
    <w:rsid w:val="00A52C25"/>
    <w:rsid w:val="00A658BD"/>
    <w:rsid w:val="00A65A5C"/>
    <w:rsid w:val="00A67301"/>
    <w:rsid w:val="00A70568"/>
    <w:rsid w:val="00A7128E"/>
    <w:rsid w:val="00A75C92"/>
    <w:rsid w:val="00A833A4"/>
    <w:rsid w:val="00AA0B7A"/>
    <w:rsid w:val="00AA1BFD"/>
    <w:rsid w:val="00AA3453"/>
    <w:rsid w:val="00AA361E"/>
    <w:rsid w:val="00AA47A2"/>
    <w:rsid w:val="00AA59FF"/>
    <w:rsid w:val="00AB5988"/>
    <w:rsid w:val="00AD0345"/>
    <w:rsid w:val="00AD13CA"/>
    <w:rsid w:val="00AE0546"/>
    <w:rsid w:val="00AE396D"/>
    <w:rsid w:val="00AE43DF"/>
    <w:rsid w:val="00AF16F5"/>
    <w:rsid w:val="00AF3D07"/>
    <w:rsid w:val="00AF5073"/>
    <w:rsid w:val="00B02B40"/>
    <w:rsid w:val="00B05377"/>
    <w:rsid w:val="00B0644D"/>
    <w:rsid w:val="00B06BC3"/>
    <w:rsid w:val="00B07705"/>
    <w:rsid w:val="00B11C45"/>
    <w:rsid w:val="00B130D6"/>
    <w:rsid w:val="00B16635"/>
    <w:rsid w:val="00B2595C"/>
    <w:rsid w:val="00B268CB"/>
    <w:rsid w:val="00B32423"/>
    <w:rsid w:val="00B34C01"/>
    <w:rsid w:val="00B354EB"/>
    <w:rsid w:val="00B42C5F"/>
    <w:rsid w:val="00B447EB"/>
    <w:rsid w:val="00B502FD"/>
    <w:rsid w:val="00B60BA9"/>
    <w:rsid w:val="00B64C3F"/>
    <w:rsid w:val="00B67F5C"/>
    <w:rsid w:val="00B72ABF"/>
    <w:rsid w:val="00B801CE"/>
    <w:rsid w:val="00B81819"/>
    <w:rsid w:val="00B83570"/>
    <w:rsid w:val="00B84437"/>
    <w:rsid w:val="00B84D2D"/>
    <w:rsid w:val="00B900A1"/>
    <w:rsid w:val="00B92BB5"/>
    <w:rsid w:val="00BA2E72"/>
    <w:rsid w:val="00BB4350"/>
    <w:rsid w:val="00BC02D2"/>
    <w:rsid w:val="00BC2044"/>
    <w:rsid w:val="00BC2E0C"/>
    <w:rsid w:val="00BC3EB9"/>
    <w:rsid w:val="00BC4B4A"/>
    <w:rsid w:val="00BC75C4"/>
    <w:rsid w:val="00BD2E37"/>
    <w:rsid w:val="00BD4FE0"/>
    <w:rsid w:val="00BE2C04"/>
    <w:rsid w:val="00BE4AF8"/>
    <w:rsid w:val="00BE4DF0"/>
    <w:rsid w:val="00BE5925"/>
    <w:rsid w:val="00BE74AE"/>
    <w:rsid w:val="00BE7AE2"/>
    <w:rsid w:val="00BF2DC6"/>
    <w:rsid w:val="00BF3AA7"/>
    <w:rsid w:val="00BF6E86"/>
    <w:rsid w:val="00C02C20"/>
    <w:rsid w:val="00C04CF7"/>
    <w:rsid w:val="00C054DD"/>
    <w:rsid w:val="00C06982"/>
    <w:rsid w:val="00C10B0C"/>
    <w:rsid w:val="00C1323C"/>
    <w:rsid w:val="00C140C8"/>
    <w:rsid w:val="00C163B4"/>
    <w:rsid w:val="00C17598"/>
    <w:rsid w:val="00C23128"/>
    <w:rsid w:val="00C239B1"/>
    <w:rsid w:val="00C271FA"/>
    <w:rsid w:val="00C430F8"/>
    <w:rsid w:val="00C43339"/>
    <w:rsid w:val="00C43FA8"/>
    <w:rsid w:val="00C4426C"/>
    <w:rsid w:val="00C442C8"/>
    <w:rsid w:val="00C46E68"/>
    <w:rsid w:val="00C6502E"/>
    <w:rsid w:val="00C65B82"/>
    <w:rsid w:val="00C66A01"/>
    <w:rsid w:val="00C70ECF"/>
    <w:rsid w:val="00C75356"/>
    <w:rsid w:val="00C769F0"/>
    <w:rsid w:val="00C86E26"/>
    <w:rsid w:val="00C90423"/>
    <w:rsid w:val="00C92C5E"/>
    <w:rsid w:val="00C92D2B"/>
    <w:rsid w:val="00C94385"/>
    <w:rsid w:val="00CA1E29"/>
    <w:rsid w:val="00CA318B"/>
    <w:rsid w:val="00CB1791"/>
    <w:rsid w:val="00CB3A47"/>
    <w:rsid w:val="00CB4E65"/>
    <w:rsid w:val="00CB617A"/>
    <w:rsid w:val="00CC1689"/>
    <w:rsid w:val="00CD1D45"/>
    <w:rsid w:val="00CD1E82"/>
    <w:rsid w:val="00CD2047"/>
    <w:rsid w:val="00CE0C36"/>
    <w:rsid w:val="00CE33A1"/>
    <w:rsid w:val="00CE48D3"/>
    <w:rsid w:val="00CF2CD2"/>
    <w:rsid w:val="00CF4B58"/>
    <w:rsid w:val="00D0163F"/>
    <w:rsid w:val="00D06124"/>
    <w:rsid w:val="00D064CC"/>
    <w:rsid w:val="00D0710E"/>
    <w:rsid w:val="00D12DF1"/>
    <w:rsid w:val="00D20BEA"/>
    <w:rsid w:val="00D22A5E"/>
    <w:rsid w:val="00D3456C"/>
    <w:rsid w:val="00D34A6A"/>
    <w:rsid w:val="00D36B83"/>
    <w:rsid w:val="00D4129E"/>
    <w:rsid w:val="00D4420F"/>
    <w:rsid w:val="00D46D77"/>
    <w:rsid w:val="00D5179C"/>
    <w:rsid w:val="00D51F20"/>
    <w:rsid w:val="00D57CD6"/>
    <w:rsid w:val="00D61214"/>
    <w:rsid w:val="00D62000"/>
    <w:rsid w:val="00D62E9C"/>
    <w:rsid w:val="00D635F4"/>
    <w:rsid w:val="00D646A6"/>
    <w:rsid w:val="00D700F2"/>
    <w:rsid w:val="00D70D7D"/>
    <w:rsid w:val="00D71530"/>
    <w:rsid w:val="00D7364B"/>
    <w:rsid w:val="00D73864"/>
    <w:rsid w:val="00D73A2E"/>
    <w:rsid w:val="00D73B54"/>
    <w:rsid w:val="00D75BF7"/>
    <w:rsid w:val="00D8004D"/>
    <w:rsid w:val="00D805F2"/>
    <w:rsid w:val="00D94D18"/>
    <w:rsid w:val="00D96B01"/>
    <w:rsid w:val="00D96C66"/>
    <w:rsid w:val="00D97C0D"/>
    <w:rsid w:val="00DA23F5"/>
    <w:rsid w:val="00DA6DDF"/>
    <w:rsid w:val="00DA7A4E"/>
    <w:rsid w:val="00DB0CA0"/>
    <w:rsid w:val="00DB3703"/>
    <w:rsid w:val="00DB3755"/>
    <w:rsid w:val="00DC1442"/>
    <w:rsid w:val="00DD299F"/>
    <w:rsid w:val="00DE0447"/>
    <w:rsid w:val="00DE0D37"/>
    <w:rsid w:val="00DE6A83"/>
    <w:rsid w:val="00DF06DE"/>
    <w:rsid w:val="00DF178C"/>
    <w:rsid w:val="00DF1D4E"/>
    <w:rsid w:val="00E10FD5"/>
    <w:rsid w:val="00E161ED"/>
    <w:rsid w:val="00E1716F"/>
    <w:rsid w:val="00E214B2"/>
    <w:rsid w:val="00E2267B"/>
    <w:rsid w:val="00E23C02"/>
    <w:rsid w:val="00E23DA1"/>
    <w:rsid w:val="00E258CF"/>
    <w:rsid w:val="00E2638F"/>
    <w:rsid w:val="00E401F5"/>
    <w:rsid w:val="00E40FD8"/>
    <w:rsid w:val="00E422FD"/>
    <w:rsid w:val="00E531CC"/>
    <w:rsid w:val="00E54017"/>
    <w:rsid w:val="00E611F3"/>
    <w:rsid w:val="00E641D4"/>
    <w:rsid w:val="00E70D71"/>
    <w:rsid w:val="00E7447F"/>
    <w:rsid w:val="00E763A5"/>
    <w:rsid w:val="00E801A5"/>
    <w:rsid w:val="00E82549"/>
    <w:rsid w:val="00E844F5"/>
    <w:rsid w:val="00E849FF"/>
    <w:rsid w:val="00E85A74"/>
    <w:rsid w:val="00E86B0D"/>
    <w:rsid w:val="00E92460"/>
    <w:rsid w:val="00EC1AE7"/>
    <w:rsid w:val="00EC2D7F"/>
    <w:rsid w:val="00ED33E3"/>
    <w:rsid w:val="00ED64D2"/>
    <w:rsid w:val="00ED66C8"/>
    <w:rsid w:val="00EE1D35"/>
    <w:rsid w:val="00EE4201"/>
    <w:rsid w:val="00EE6F99"/>
    <w:rsid w:val="00EE7E61"/>
    <w:rsid w:val="00EF2128"/>
    <w:rsid w:val="00EF48AD"/>
    <w:rsid w:val="00EF5CA2"/>
    <w:rsid w:val="00F02326"/>
    <w:rsid w:val="00F02F0D"/>
    <w:rsid w:val="00F0695A"/>
    <w:rsid w:val="00F10A10"/>
    <w:rsid w:val="00F11904"/>
    <w:rsid w:val="00F17881"/>
    <w:rsid w:val="00F2394D"/>
    <w:rsid w:val="00F24BB5"/>
    <w:rsid w:val="00F31371"/>
    <w:rsid w:val="00F36F87"/>
    <w:rsid w:val="00F41669"/>
    <w:rsid w:val="00F52A86"/>
    <w:rsid w:val="00F56E6C"/>
    <w:rsid w:val="00F61241"/>
    <w:rsid w:val="00F6162B"/>
    <w:rsid w:val="00F65C02"/>
    <w:rsid w:val="00F735AD"/>
    <w:rsid w:val="00F75BA9"/>
    <w:rsid w:val="00F75D97"/>
    <w:rsid w:val="00F75F2F"/>
    <w:rsid w:val="00F775A4"/>
    <w:rsid w:val="00F8102D"/>
    <w:rsid w:val="00F83D64"/>
    <w:rsid w:val="00F957F9"/>
    <w:rsid w:val="00F96570"/>
    <w:rsid w:val="00F965FE"/>
    <w:rsid w:val="00F966FF"/>
    <w:rsid w:val="00FA3930"/>
    <w:rsid w:val="00FA6308"/>
    <w:rsid w:val="00FB5019"/>
    <w:rsid w:val="00FB5C45"/>
    <w:rsid w:val="00FC53F3"/>
    <w:rsid w:val="00FC6433"/>
    <w:rsid w:val="00FD0405"/>
    <w:rsid w:val="00FD51A9"/>
    <w:rsid w:val="00FE0959"/>
    <w:rsid w:val="00FE17D0"/>
    <w:rsid w:val="00FE23AF"/>
    <w:rsid w:val="00FE6150"/>
    <w:rsid w:val="00FF0490"/>
    <w:rsid w:val="00FF0C9E"/>
    <w:rsid w:val="00FF4113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045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3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8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7E3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81D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TableGrid">
    <w:name w:val="Table Grid"/>
    <w:basedOn w:val="TableNormal"/>
    <w:uiPriority w:val="59"/>
    <w:rsid w:val="00045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8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8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7E38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81D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</dc:creator>
  <cp:lastModifiedBy>Ambrosi g</cp:lastModifiedBy>
  <cp:revision>3</cp:revision>
  <dcterms:created xsi:type="dcterms:W3CDTF">2013-07-09T07:48:00Z</dcterms:created>
  <dcterms:modified xsi:type="dcterms:W3CDTF">2013-07-11T08:19:00Z</dcterms:modified>
</cp:coreProperties>
</file>