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08" w:rsidRDefault="00103908" w:rsidP="0010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Ministerul Educaţiei al Republicii Moldova</w:t>
      </w:r>
    </w:p>
    <w:p w:rsidR="00103908" w:rsidRDefault="00103908" w:rsidP="0010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Universitatea Tehnică a Moldovei</w:t>
      </w:r>
    </w:p>
    <w:p w:rsidR="00103908" w:rsidRDefault="00103908" w:rsidP="0010390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Centrul Universitar de Formare Continuă</w:t>
      </w:r>
    </w:p>
    <w:p w:rsidR="00103908" w:rsidRPr="002D6E59" w:rsidRDefault="00103908" w:rsidP="00103908">
      <w:pPr>
        <w:jc w:val="center"/>
        <w:rPr>
          <w:b/>
          <w:i/>
          <w:sz w:val="28"/>
          <w:szCs w:val="28"/>
        </w:rPr>
      </w:pPr>
    </w:p>
    <w:p w:rsidR="00103908" w:rsidRPr="00903594" w:rsidRDefault="00103908" w:rsidP="00103908">
      <w:pPr>
        <w:jc w:val="center"/>
        <w:rPr>
          <w:b/>
          <w:sz w:val="20"/>
          <w:szCs w:val="20"/>
        </w:rPr>
      </w:pPr>
      <w:r w:rsidRPr="003840AD">
        <w:rPr>
          <w:b/>
          <w:sz w:val="28"/>
          <w:szCs w:val="28"/>
        </w:rPr>
        <w:t xml:space="preserve">                       </w:t>
      </w:r>
    </w:p>
    <w:p w:rsidR="00103908" w:rsidRPr="00903594" w:rsidRDefault="00103908" w:rsidP="00103908">
      <w:pPr>
        <w:jc w:val="both"/>
        <w:rPr>
          <w:b/>
          <w:i/>
          <w:sz w:val="20"/>
          <w:szCs w:val="20"/>
        </w:rPr>
      </w:pPr>
      <w:r w:rsidRPr="00903594">
        <w:rPr>
          <w:b/>
          <w:i/>
          <w:sz w:val="20"/>
          <w:szCs w:val="20"/>
        </w:rPr>
        <w:t xml:space="preserve">   „Aprobat”                                                                                                                            „Aprobat”</w:t>
      </w:r>
    </w:p>
    <w:p w:rsidR="00103908" w:rsidRPr="00903594" w:rsidRDefault="00103908" w:rsidP="00103908">
      <w:pPr>
        <w:jc w:val="both"/>
        <w:rPr>
          <w:b/>
          <w:i/>
          <w:sz w:val="20"/>
          <w:szCs w:val="20"/>
        </w:rPr>
      </w:pPr>
      <w:r w:rsidRPr="00903594">
        <w:rPr>
          <w:b/>
          <w:i/>
          <w:sz w:val="20"/>
          <w:szCs w:val="20"/>
        </w:rPr>
        <w:t xml:space="preserve">Şedinţa senatului UTM                                                                                                          </w:t>
      </w:r>
    </w:p>
    <w:p w:rsidR="00103908" w:rsidRPr="00903594" w:rsidRDefault="00103908" w:rsidP="00103908">
      <w:pPr>
        <w:jc w:val="both"/>
        <w:rPr>
          <w:b/>
          <w:i/>
          <w:sz w:val="20"/>
          <w:szCs w:val="20"/>
        </w:rPr>
      </w:pPr>
      <w:r w:rsidRPr="00903594">
        <w:rPr>
          <w:b/>
          <w:i/>
          <w:sz w:val="20"/>
          <w:szCs w:val="20"/>
        </w:rPr>
        <w:t>din 02.04.2013                                                                                                                       Ministrul Educaţiei</w:t>
      </w:r>
    </w:p>
    <w:p w:rsidR="00103908" w:rsidRPr="00903594" w:rsidRDefault="00103908" w:rsidP="00103908">
      <w:pPr>
        <w:jc w:val="both"/>
        <w:rPr>
          <w:b/>
          <w:sz w:val="20"/>
          <w:szCs w:val="20"/>
        </w:rPr>
      </w:pPr>
      <w:r w:rsidRPr="00903594">
        <w:rPr>
          <w:b/>
          <w:i/>
          <w:sz w:val="20"/>
          <w:szCs w:val="20"/>
        </w:rPr>
        <w:t xml:space="preserve">proces verbal nr. 7                                                           </w:t>
      </w:r>
    </w:p>
    <w:p w:rsidR="00103908" w:rsidRDefault="00103908" w:rsidP="00103908">
      <w:pPr>
        <w:jc w:val="both"/>
        <w:rPr>
          <w:b/>
          <w:sz w:val="18"/>
          <w:szCs w:val="18"/>
        </w:rPr>
      </w:pPr>
    </w:p>
    <w:p w:rsidR="00103908" w:rsidRDefault="00103908" w:rsidP="001039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                                                                                             __________________________</w:t>
      </w:r>
    </w:p>
    <w:p w:rsidR="00103908" w:rsidRDefault="00103908" w:rsidP="00103908">
      <w:pPr>
        <w:jc w:val="both"/>
        <w:rPr>
          <w:b/>
          <w:sz w:val="18"/>
          <w:szCs w:val="18"/>
        </w:rPr>
      </w:pPr>
    </w:p>
    <w:p w:rsidR="00103908" w:rsidRPr="00903594" w:rsidRDefault="00103908" w:rsidP="00103908">
      <w:pPr>
        <w:jc w:val="both"/>
        <w:rPr>
          <w:b/>
          <w:sz w:val="20"/>
          <w:szCs w:val="20"/>
        </w:rPr>
      </w:pPr>
      <w:r w:rsidRPr="00903594">
        <w:rPr>
          <w:b/>
          <w:sz w:val="20"/>
          <w:szCs w:val="20"/>
        </w:rPr>
        <w:t>Ion Bostan, Preşedintele                                                                                                    Maia Sandu,</w:t>
      </w:r>
    </w:p>
    <w:p w:rsidR="00103908" w:rsidRPr="00903594" w:rsidRDefault="00103908" w:rsidP="00103908">
      <w:pPr>
        <w:jc w:val="both"/>
        <w:rPr>
          <w:b/>
          <w:sz w:val="20"/>
          <w:szCs w:val="20"/>
        </w:rPr>
      </w:pPr>
      <w:r w:rsidRPr="00903594">
        <w:rPr>
          <w:b/>
          <w:sz w:val="20"/>
          <w:szCs w:val="20"/>
        </w:rPr>
        <w:t>Senatului UTM                                                                                                                   Ministru</w:t>
      </w:r>
    </w:p>
    <w:p w:rsidR="00103908" w:rsidRPr="00903594" w:rsidRDefault="00103908" w:rsidP="00103908">
      <w:pPr>
        <w:jc w:val="both"/>
        <w:rPr>
          <w:b/>
          <w:sz w:val="20"/>
          <w:szCs w:val="20"/>
        </w:rPr>
      </w:pPr>
      <w:r w:rsidRPr="00903594">
        <w:rPr>
          <w:b/>
          <w:sz w:val="20"/>
          <w:szCs w:val="20"/>
        </w:rPr>
        <w:t>rector, academician</w:t>
      </w:r>
    </w:p>
    <w:p w:rsidR="00103908" w:rsidRPr="003840AD" w:rsidRDefault="00103908" w:rsidP="00103908">
      <w:pPr>
        <w:jc w:val="both"/>
        <w:rPr>
          <w:b/>
          <w:sz w:val="28"/>
          <w:szCs w:val="28"/>
        </w:rPr>
      </w:pPr>
    </w:p>
    <w:p w:rsidR="00103908" w:rsidRDefault="00103908" w:rsidP="00103908">
      <w:pPr>
        <w:jc w:val="both"/>
        <w:rPr>
          <w:sz w:val="28"/>
          <w:szCs w:val="28"/>
        </w:rPr>
      </w:pPr>
    </w:p>
    <w:p w:rsidR="00103908" w:rsidRDefault="00103908" w:rsidP="00103908">
      <w:pPr>
        <w:jc w:val="both"/>
        <w:rPr>
          <w:sz w:val="28"/>
          <w:szCs w:val="28"/>
        </w:rPr>
      </w:pPr>
    </w:p>
    <w:p w:rsidR="00103908" w:rsidRDefault="00103908" w:rsidP="00103908">
      <w:pPr>
        <w:jc w:val="both"/>
        <w:rPr>
          <w:sz w:val="28"/>
          <w:szCs w:val="28"/>
        </w:rPr>
      </w:pPr>
    </w:p>
    <w:p w:rsidR="00103908" w:rsidRDefault="00103908" w:rsidP="00103908">
      <w:pPr>
        <w:jc w:val="both"/>
        <w:rPr>
          <w:sz w:val="28"/>
          <w:szCs w:val="28"/>
        </w:rPr>
      </w:pPr>
    </w:p>
    <w:p w:rsidR="00103908" w:rsidRPr="008D4DC1" w:rsidRDefault="00103908" w:rsidP="00103908">
      <w:pPr>
        <w:jc w:val="center"/>
        <w:rPr>
          <w:b/>
          <w:i/>
          <w:sz w:val="28"/>
          <w:szCs w:val="28"/>
        </w:rPr>
      </w:pPr>
      <w:r w:rsidRPr="008D4DC1">
        <w:rPr>
          <w:b/>
          <w:i/>
          <w:sz w:val="28"/>
          <w:szCs w:val="28"/>
        </w:rPr>
        <w:t>Programa</w:t>
      </w: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 formare a instructorilor</w:t>
      </w:r>
    </w:p>
    <w:p w:rsidR="00103908" w:rsidRDefault="00103908" w:rsidP="001039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pentru sistemul naţional de instruire a conducătorilor de autovehicule</w:t>
      </w:r>
    </w:p>
    <w:p w:rsidR="00103908" w:rsidRDefault="00103908" w:rsidP="00103908">
      <w:pPr>
        <w:jc w:val="center"/>
        <w:rPr>
          <w:b/>
          <w:i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Pr="00916729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</w:p>
    <w:p w:rsidR="00103908" w:rsidRDefault="00103908" w:rsidP="0010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Chişinău 2013</w:t>
      </w:r>
    </w:p>
    <w:p w:rsidR="00103908" w:rsidRPr="00720670" w:rsidRDefault="00103908" w:rsidP="00B80CF1">
      <w:pPr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Scopul programei</w:t>
      </w:r>
      <w:r w:rsidRPr="00720670">
        <w:rPr>
          <w:b/>
          <w:i/>
          <w:sz w:val="28"/>
          <w:szCs w:val="28"/>
        </w:rPr>
        <w:t>:</w:t>
      </w:r>
    </w:p>
    <w:p w:rsidR="00103908" w:rsidRDefault="00103908" w:rsidP="00103908">
      <w:pPr>
        <w:numPr>
          <w:ilvl w:val="0"/>
          <w:numId w:val="1"/>
        </w:numPr>
        <w:jc w:val="both"/>
      </w:pPr>
      <w:r>
        <w:t>Formarea iniţială psihopedagogică şi de specialitate a instructorilor din sistemul de instruire a conducătorilor de autovehicule.</w:t>
      </w:r>
    </w:p>
    <w:p w:rsidR="00103908" w:rsidRDefault="00103908" w:rsidP="00103908">
      <w:pPr>
        <w:ind w:left="360"/>
        <w:jc w:val="both"/>
      </w:pPr>
    </w:p>
    <w:p w:rsidR="00103908" w:rsidRPr="009A1B9B" w:rsidRDefault="00103908" w:rsidP="00B80CF1">
      <w:pPr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Obiectivele programei</w:t>
      </w:r>
      <w:r w:rsidRPr="009A1B9B">
        <w:rPr>
          <w:b/>
          <w:i/>
          <w:sz w:val="28"/>
          <w:szCs w:val="28"/>
        </w:rPr>
        <w:t>:</w:t>
      </w:r>
    </w:p>
    <w:p w:rsidR="00103908" w:rsidRDefault="00103908" w:rsidP="00103908">
      <w:pPr>
        <w:numPr>
          <w:ilvl w:val="0"/>
          <w:numId w:val="1"/>
        </w:numPr>
        <w:jc w:val="both"/>
      </w:pPr>
      <w:r>
        <w:t>formarea competenţelor  psihopedagogice,</w:t>
      </w:r>
    </w:p>
    <w:p w:rsidR="00103908" w:rsidRDefault="00103908" w:rsidP="00103908">
      <w:pPr>
        <w:numPr>
          <w:ilvl w:val="0"/>
          <w:numId w:val="1"/>
        </w:numPr>
        <w:jc w:val="both"/>
      </w:pPr>
      <w:r>
        <w:t xml:space="preserve">formarea nivelului optim de dexteritate pentru desfăşurarea activităţilor practice de conducere a autovehiculului în siguranţă pe drumurile publice,   </w:t>
      </w:r>
    </w:p>
    <w:p w:rsidR="00103908" w:rsidRDefault="00103908" w:rsidP="00103908">
      <w:pPr>
        <w:numPr>
          <w:ilvl w:val="0"/>
          <w:numId w:val="1"/>
        </w:numPr>
        <w:jc w:val="both"/>
      </w:pPr>
      <w:r>
        <w:t>dezvoltarea capacităţii de aplicare efectivă a strategiilor necesare organizării, proiectării şi desfăşurării activităţilor didactice practice cu candidaţii în conducători de autovehicule pe terenul de instruire şi pe drumurile publice,</w:t>
      </w:r>
    </w:p>
    <w:p w:rsidR="00103908" w:rsidRDefault="00103908" w:rsidP="00103908">
      <w:pPr>
        <w:numPr>
          <w:ilvl w:val="0"/>
          <w:numId w:val="1"/>
        </w:numPr>
        <w:jc w:val="both"/>
      </w:pPr>
      <w:r>
        <w:t>organizarea eficientă a activităţilor de instruire practică cu candidaţii în conducători auto prin valorificarea caracteristicilor psihice individuale ale acestora,</w:t>
      </w:r>
    </w:p>
    <w:p w:rsidR="00103908" w:rsidRDefault="00103908" w:rsidP="00103908">
      <w:pPr>
        <w:numPr>
          <w:ilvl w:val="0"/>
          <w:numId w:val="1"/>
        </w:numPr>
        <w:jc w:val="both"/>
      </w:pPr>
      <w:r>
        <w:t>promovarea tehnologiilor informaţionale.</w:t>
      </w:r>
    </w:p>
    <w:p w:rsidR="00103908" w:rsidRDefault="00103908" w:rsidP="00103908">
      <w:pPr>
        <w:ind w:left="720"/>
        <w:jc w:val="both"/>
      </w:pPr>
    </w:p>
    <w:p w:rsidR="00103908" w:rsidRPr="009A1B9B" w:rsidRDefault="00103908" w:rsidP="00103908">
      <w:pPr>
        <w:jc w:val="both"/>
        <w:rPr>
          <w:b/>
          <w:i/>
          <w:sz w:val="28"/>
          <w:szCs w:val="28"/>
        </w:rPr>
      </w:pPr>
      <w:r w:rsidRPr="009A1B9B">
        <w:rPr>
          <w:b/>
          <w:i/>
          <w:sz w:val="28"/>
          <w:szCs w:val="28"/>
        </w:rPr>
        <w:t>Finalităţi:</w:t>
      </w:r>
    </w:p>
    <w:p w:rsidR="00103908" w:rsidRDefault="00103908" w:rsidP="00103908">
      <w:pPr>
        <w:numPr>
          <w:ilvl w:val="0"/>
          <w:numId w:val="2"/>
        </w:numPr>
        <w:jc w:val="both"/>
      </w:pPr>
      <w:r>
        <w:t>implementarea demersurilor psihopedagogice şi de specialitate în proiectarea, organizarea şi desfăşurarea eficientă a activităţilor didactice practice în  unităţile de instruire a conducătorilor de autovehicule.</w:t>
      </w:r>
    </w:p>
    <w:p w:rsidR="00103908" w:rsidRDefault="00103908" w:rsidP="00103908">
      <w:pPr>
        <w:jc w:val="both"/>
      </w:pPr>
      <w:r>
        <w:t xml:space="preserve">     </w:t>
      </w:r>
    </w:p>
    <w:p w:rsidR="00103908" w:rsidRPr="008C1361" w:rsidRDefault="00103908" w:rsidP="00103908">
      <w:pPr>
        <w:jc w:val="both"/>
        <w:rPr>
          <w:b/>
          <w:i/>
          <w:sz w:val="28"/>
          <w:szCs w:val="28"/>
        </w:rPr>
      </w:pPr>
      <w:r w:rsidRPr="008C1361">
        <w:rPr>
          <w:b/>
          <w:i/>
          <w:sz w:val="28"/>
          <w:szCs w:val="28"/>
        </w:rPr>
        <w:t>Strategii didactice:</w:t>
      </w:r>
    </w:p>
    <w:p w:rsidR="00103908" w:rsidRPr="008C1361" w:rsidRDefault="00103908" w:rsidP="00103908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t>descrierea, explicarea, instructajul, demonstraţia, exerciţiul, studiul de caz.</w:t>
      </w:r>
    </w:p>
    <w:p w:rsidR="00103908" w:rsidRDefault="00103908" w:rsidP="00103908">
      <w:pPr>
        <w:jc w:val="both"/>
      </w:pPr>
    </w:p>
    <w:p w:rsidR="00103908" w:rsidRPr="008C1361" w:rsidRDefault="00103908" w:rsidP="00103908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8C1361">
        <w:rPr>
          <w:b/>
          <w:i/>
          <w:sz w:val="28"/>
          <w:szCs w:val="28"/>
        </w:rPr>
        <w:t>Forme</w:t>
      </w:r>
      <w:r>
        <w:rPr>
          <w:b/>
          <w:i/>
          <w:sz w:val="28"/>
          <w:szCs w:val="28"/>
        </w:rPr>
        <w:t xml:space="preserve"> şi modalităţi </w:t>
      </w:r>
      <w:r w:rsidRPr="008C1361">
        <w:rPr>
          <w:b/>
          <w:i/>
          <w:sz w:val="28"/>
          <w:szCs w:val="28"/>
        </w:rPr>
        <w:t xml:space="preserve"> de evaluare:</w:t>
      </w:r>
    </w:p>
    <w:p w:rsidR="00103908" w:rsidRPr="008C1361" w:rsidRDefault="00103908" w:rsidP="00103908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t xml:space="preserve">proiect didactic,  test, chestionar </w:t>
      </w:r>
      <w:smartTag w:uri="urn:schemas-microsoft-com:office:smarttags" w:element="PersonName">
        <w:smartTagPr>
          <w:attr w:name="ProductID" w:val="la RCR"/>
        </w:smartTagPr>
        <w:r>
          <w:t>la RCR</w:t>
        </w:r>
      </w:smartTag>
      <w:r>
        <w:t xml:space="preserve"> şi STR.</w:t>
      </w:r>
    </w:p>
    <w:p w:rsidR="00103908" w:rsidRDefault="00103908" w:rsidP="00103908">
      <w:pPr>
        <w:jc w:val="both"/>
      </w:pPr>
    </w:p>
    <w:p w:rsidR="00103908" w:rsidRDefault="00103908" w:rsidP="00103908">
      <w:pPr>
        <w:jc w:val="both"/>
        <w:rPr>
          <w:b/>
          <w:i/>
          <w:sz w:val="28"/>
          <w:szCs w:val="28"/>
        </w:rPr>
      </w:pPr>
      <w:r w:rsidRPr="008C1361">
        <w:rPr>
          <w:b/>
          <w:i/>
          <w:sz w:val="28"/>
          <w:szCs w:val="28"/>
        </w:rPr>
        <w:t>Resurse umane:</w:t>
      </w:r>
    </w:p>
    <w:p w:rsidR="00103908" w:rsidRDefault="00103908" w:rsidP="00103908">
      <w:pPr>
        <w:jc w:val="both"/>
        <w:rPr>
          <w:b/>
          <w:i/>
          <w:sz w:val="28"/>
          <w:szCs w:val="28"/>
        </w:rPr>
      </w:pPr>
    </w:p>
    <w:p w:rsidR="00103908" w:rsidRDefault="00103908" w:rsidP="00103908">
      <w:pPr>
        <w:numPr>
          <w:ilvl w:val="0"/>
          <w:numId w:val="3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Echipa de formare:</w:t>
      </w:r>
    </w:p>
    <w:p w:rsidR="00103908" w:rsidRPr="00885B04" w:rsidRDefault="00103908" w:rsidP="00103908">
      <w:pPr>
        <w:pStyle w:val="a3"/>
        <w:jc w:val="both"/>
        <w:rPr>
          <w:rFonts w:ascii="Times New Roman" w:hAnsi="Times New Roman"/>
          <w:lang w:val="ro-RO"/>
        </w:rPr>
      </w:pPr>
      <w:r w:rsidRPr="00885B04">
        <w:rPr>
          <w:rFonts w:ascii="Times New Roman" w:hAnsi="Times New Roman"/>
          <w:lang w:val="ro-RO"/>
        </w:rPr>
        <w:t>colaboratorii Centrului de Formare Continuă şi Cercetare „Siguranţa rutieră” .</w:t>
      </w:r>
    </w:p>
    <w:p w:rsidR="00103908" w:rsidRPr="00081AD0" w:rsidRDefault="00103908" w:rsidP="00103908">
      <w:pPr>
        <w:numPr>
          <w:ilvl w:val="0"/>
          <w:numId w:val="3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Grupurile ţintă:</w:t>
      </w:r>
    </w:p>
    <w:p w:rsidR="00103908" w:rsidRDefault="00103908" w:rsidP="00103908">
      <w:pPr>
        <w:jc w:val="both"/>
      </w:pPr>
      <w:r>
        <w:t xml:space="preserve">            conducători de autovehicule.</w:t>
      </w:r>
    </w:p>
    <w:p w:rsidR="00103908" w:rsidRDefault="00103908" w:rsidP="00103908">
      <w:pPr>
        <w:jc w:val="both"/>
      </w:pPr>
    </w:p>
    <w:p w:rsidR="00103908" w:rsidRPr="00A57C91" w:rsidRDefault="00103908" w:rsidP="00103908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A57C91">
        <w:rPr>
          <w:b/>
          <w:i/>
          <w:sz w:val="28"/>
          <w:szCs w:val="28"/>
        </w:rPr>
        <w:t>Resurse de timp:</w:t>
      </w:r>
    </w:p>
    <w:p w:rsidR="00103908" w:rsidRPr="008C1361" w:rsidRDefault="00103908" w:rsidP="00103908">
      <w:pPr>
        <w:numPr>
          <w:ilvl w:val="0"/>
          <w:numId w:val="2"/>
        </w:numPr>
        <w:jc w:val="both"/>
      </w:pPr>
      <w:r>
        <w:t>184 ore</w:t>
      </w:r>
    </w:p>
    <w:p w:rsidR="00103908" w:rsidRDefault="00103908" w:rsidP="00103908"/>
    <w:p w:rsidR="00103908" w:rsidRDefault="00103908" w:rsidP="00103908">
      <w:pPr>
        <w:jc w:val="center"/>
        <w:rPr>
          <w:b/>
          <w:i/>
          <w:sz w:val="28"/>
          <w:szCs w:val="28"/>
        </w:rPr>
      </w:pPr>
    </w:p>
    <w:p w:rsidR="00412435" w:rsidRDefault="00412435" w:rsidP="00103908">
      <w:pPr>
        <w:jc w:val="center"/>
        <w:rPr>
          <w:b/>
          <w:i/>
          <w:sz w:val="28"/>
          <w:szCs w:val="28"/>
        </w:rPr>
      </w:pPr>
    </w:p>
    <w:p w:rsidR="00412435" w:rsidRDefault="00412435" w:rsidP="00103908">
      <w:pPr>
        <w:jc w:val="center"/>
        <w:rPr>
          <w:b/>
          <w:i/>
          <w:sz w:val="28"/>
          <w:szCs w:val="28"/>
        </w:rPr>
      </w:pPr>
    </w:p>
    <w:p w:rsidR="00412435" w:rsidRDefault="00412435" w:rsidP="00103908">
      <w:pPr>
        <w:jc w:val="center"/>
        <w:rPr>
          <w:b/>
          <w:i/>
          <w:sz w:val="28"/>
          <w:szCs w:val="28"/>
        </w:rPr>
      </w:pPr>
    </w:p>
    <w:p w:rsidR="00412435" w:rsidRDefault="00412435" w:rsidP="00103908">
      <w:pPr>
        <w:jc w:val="center"/>
        <w:rPr>
          <w:b/>
          <w:i/>
          <w:sz w:val="28"/>
          <w:szCs w:val="28"/>
        </w:rPr>
      </w:pPr>
    </w:p>
    <w:p w:rsidR="00412435" w:rsidRDefault="00412435" w:rsidP="00103908">
      <w:pPr>
        <w:jc w:val="center"/>
        <w:rPr>
          <w:b/>
          <w:i/>
          <w:sz w:val="28"/>
          <w:szCs w:val="28"/>
        </w:rPr>
      </w:pPr>
    </w:p>
    <w:p w:rsidR="00412435" w:rsidRDefault="00412435" w:rsidP="00103908">
      <w:pPr>
        <w:jc w:val="center"/>
        <w:rPr>
          <w:b/>
          <w:i/>
          <w:sz w:val="28"/>
          <w:szCs w:val="28"/>
        </w:rPr>
      </w:pPr>
    </w:p>
    <w:p w:rsidR="00412435" w:rsidRDefault="00412435" w:rsidP="00103908">
      <w:pPr>
        <w:jc w:val="center"/>
        <w:rPr>
          <w:b/>
          <w:i/>
          <w:sz w:val="28"/>
          <w:szCs w:val="28"/>
        </w:rPr>
      </w:pPr>
    </w:p>
    <w:p w:rsidR="00103908" w:rsidRPr="005C1E9B" w:rsidRDefault="00103908" w:rsidP="00103908">
      <w:pPr>
        <w:jc w:val="center"/>
        <w:rPr>
          <w:b/>
          <w:i/>
          <w:sz w:val="28"/>
          <w:szCs w:val="28"/>
        </w:rPr>
      </w:pPr>
      <w:r w:rsidRPr="005C1E9B">
        <w:rPr>
          <w:b/>
          <w:i/>
          <w:sz w:val="28"/>
          <w:szCs w:val="28"/>
        </w:rPr>
        <w:lastRenderedPageBreak/>
        <w:t>Planul de învăţământ</w:t>
      </w:r>
    </w:p>
    <w:p w:rsidR="00103908" w:rsidRPr="00F90E22" w:rsidRDefault="00103908" w:rsidP="00103908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935"/>
        <w:gridCol w:w="1429"/>
        <w:gridCol w:w="1457"/>
        <w:gridCol w:w="1266"/>
      </w:tblGrid>
      <w:tr w:rsidR="00103908" w:rsidRPr="00F90E22" w:rsidTr="00B80CF1">
        <w:tc>
          <w:tcPr>
            <w:tcW w:w="9905" w:type="dxa"/>
            <w:gridSpan w:val="5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Activităţi de curs</w:t>
            </w:r>
          </w:p>
        </w:tc>
      </w:tr>
      <w:tr w:rsidR="00103908" w:rsidRPr="00F90E22" w:rsidTr="00B80CF1">
        <w:trPr>
          <w:trHeight w:val="345"/>
        </w:trPr>
        <w:tc>
          <w:tcPr>
            <w:tcW w:w="818" w:type="dxa"/>
            <w:vMerge w:val="restart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Nr.</w:t>
            </w:r>
          </w:p>
          <w:p w:rsidR="00103908" w:rsidRPr="00F90E22" w:rsidRDefault="00103908" w:rsidP="00B80CF1">
            <w:pPr>
              <w:jc w:val="center"/>
            </w:pPr>
            <w:r w:rsidRPr="008C41EF">
              <w:rPr>
                <w:b/>
                <w:i/>
              </w:rPr>
              <w:t>d/r</w:t>
            </w:r>
          </w:p>
        </w:tc>
        <w:tc>
          <w:tcPr>
            <w:tcW w:w="4935" w:type="dxa"/>
            <w:vMerge w:val="restart"/>
          </w:tcPr>
          <w:p w:rsidR="00103908" w:rsidRPr="00F90E22" w:rsidRDefault="00103908" w:rsidP="00B80CF1">
            <w:pPr>
              <w:jc w:val="center"/>
            </w:pPr>
            <w:r w:rsidRPr="008C41EF">
              <w:rPr>
                <w:b/>
                <w:i/>
              </w:rPr>
              <w:t>Discipline</w:t>
            </w:r>
          </w:p>
        </w:tc>
        <w:tc>
          <w:tcPr>
            <w:tcW w:w="4152" w:type="dxa"/>
            <w:gridSpan w:val="3"/>
          </w:tcPr>
          <w:p w:rsidR="00103908" w:rsidRPr="00F90E22" w:rsidRDefault="00103908" w:rsidP="00B80CF1">
            <w:pPr>
              <w:jc w:val="center"/>
            </w:pPr>
            <w:r w:rsidRPr="008C41EF">
              <w:rPr>
                <w:b/>
                <w:i/>
              </w:rPr>
              <w:t>Numărul de ore</w:t>
            </w:r>
          </w:p>
        </w:tc>
      </w:tr>
      <w:tr w:rsidR="00103908" w:rsidRPr="00F90E22" w:rsidTr="00B80CF1">
        <w:trPr>
          <w:trHeight w:val="195"/>
        </w:trPr>
        <w:tc>
          <w:tcPr>
            <w:tcW w:w="818" w:type="dxa"/>
            <w:vMerge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4935" w:type="dxa"/>
            <w:vMerge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prelegeri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seminarii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total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</w:t>
            </w:r>
          </w:p>
        </w:tc>
        <w:tc>
          <w:tcPr>
            <w:tcW w:w="4935" w:type="dxa"/>
          </w:tcPr>
          <w:p w:rsidR="00103908" w:rsidRPr="00102104" w:rsidRDefault="00103908" w:rsidP="00B80CF1">
            <w:pPr>
              <w:rPr>
                <w:i/>
              </w:rPr>
            </w:pPr>
            <w:r w:rsidRPr="00102104">
              <w:rPr>
                <w:i/>
              </w:rPr>
              <w:t>Psihopedagogie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F90E22" w:rsidRDefault="00103908" w:rsidP="00B80CF1">
            <w:pPr>
              <w:jc w:val="center"/>
            </w:pPr>
            <w:r w:rsidRPr="008C41EF">
              <w:rPr>
                <w:i/>
              </w:rPr>
              <w:t>2</w:t>
            </w:r>
          </w:p>
        </w:tc>
        <w:tc>
          <w:tcPr>
            <w:tcW w:w="4935" w:type="dxa"/>
          </w:tcPr>
          <w:p w:rsidR="00103908" w:rsidRPr="00F90E22" w:rsidRDefault="00103908" w:rsidP="00B80CF1">
            <w:r w:rsidRPr="008C41EF">
              <w:rPr>
                <w:i/>
              </w:rPr>
              <w:t>Particularităţi privind metodica instruirii în conducerea autovehiculului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8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16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24</w:t>
            </w:r>
          </w:p>
        </w:tc>
      </w:tr>
      <w:tr w:rsidR="00526C3E" w:rsidRPr="00F90E22" w:rsidTr="00B80CF1">
        <w:tc>
          <w:tcPr>
            <w:tcW w:w="818" w:type="dxa"/>
          </w:tcPr>
          <w:p w:rsidR="00526C3E" w:rsidRPr="008C41EF" w:rsidRDefault="00526C3E" w:rsidP="00B80CF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935" w:type="dxa"/>
          </w:tcPr>
          <w:p w:rsidR="00526C3E" w:rsidRPr="008C41EF" w:rsidRDefault="00526C3E" w:rsidP="00B80CF1">
            <w:pPr>
              <w:rPr>
                <w:i/>
              </w:rPr>
            </w:pPr>
            <w:r>
              <w:rPr>
                <w:i/>
              </w:rPr>
              <w:t>Legislaţia rutieră</w:t>
            </w:r>
          </w:p>
        </w:tc>
        <w:tc>
          <w:tcPr>
            <w:tcW w:w="1429" w:type="dxa"/>
          </w:tcPr>
          <w:p w:rsidR="00526C3E" w:rsidRPr="008C41EF" w:rsidRDefault="00526C3E" w:rsidP="00B80CF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57" w:type="dxa"/>
          </w:tcPr>
          <w:p w:rsidR="00526C3E" w:rsidRPr="008C41EF" w:rsidRDefault="00526C3E" w:rsidP="00B80CF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66" w:type="dxa"/>
          </w:tcPr>
          <w:p w:rsidR="00526C3E" w:rsidRPr="008C41EF" w:rsidRDefault="00526C3E" w:rsidP="00B80CF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bookmarkStart w:id="0" w:name="_GoBack"/>
            <w:bookmarkEnd w:id="0"/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4</w:t>
            </w:r>
          </w:p>
        </w:tc>
        <w:tc>
          <w:tcPr>
            <w:tcW w:w="4935" w:type="dxa"/>
          </w:tcPr>
          <w:p w:rsidR="00103908" w:rsidRPr="00903594" w:rsidRDefault="00903594" w:rsidP="00B80CF1">
            <w:pPr>
              <w:rPr>
                <w:i/>
              </w:rPr>
            </w:pPr>
            <w:r w:rsidRPr="00903594">
              <w:rPr>
                <w:i/>
              </w:rPr>
              <w:t>Conducerea autovehiculului: comportament  și siguranță.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16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8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24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5</w:t>
            </w:r>
          </w:p>
        </w:tc>
        <w:tc>
          <w:tcPr>
            <w:tcW w:w="4935" w:type="dxa"/>
          </w:tcPr>
          <w:p w:rsidR="00103908" w:rsidRPr="00412435" w:rsidRDefault="00412435" w:rsidP="00B80CF1">
            <w:pPr>
              <w:rPr>
                <w:i/>
              </w:rPr>
            </w:pPr>
            <w:r w:rsidRPr="00412435">
              <w:rPr>
                <w:i/>
              </w:rPr>
              <w:t>Construcţia şi exploatarea autovehiculelor.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8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2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10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6</w:t>
            </w:r>
          </w:p>
        </w:tc>
        <w:tc>
          <w:tcPr>
            <w:tcW w:w="4935" w:type="dxa"/>
          </w:tcPr>
          <w:p w:rsidR="00103908" w:rsidRPr="008C41EF" w:rsidRDefault="00103908" w:rsidP="00B80CF1">
            <w:pPr>
              <w:rPr>
                <w:i/>
              </w:rPr>
            </w:pPr>
            <w:r>
              <w:rPr>
                <w:i/>
              </w:rPr>
              <w:t>Primul ajutor</w:t>
            </w:r>
            <w:r w:rsidRPr="008C41EF">
              <w:rPr>
                <w:i/>
              </w:rPr>
              <w:t>. Educaţia antidrog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-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6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6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103908" w:rsidRPr="008C41EF" w:rsidRDefault="00103908" w:rsidP="00B80CF1">
            <w:pPr>
              <w:jc w:val="right"/>
              <w:rPr>
                <w:b/>
                <w:i/>
              </w:rPr>
            </w:pPr>
            <w:r w:rsidRPr="008C41EF">
              <w:rPr>
                <w:b/>
                <w:i/>
              </w:rPr>
              <w:t>Total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70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140</w:t>
            </w:r>
          </w:p>
        </w:tc>
      </w:tr>
      <w:tr w:rsidR="00103908" w:rsidRPr="00F90E22" w:rsidTr="00B80CF1">
        <w:tc>
          <w:tcPr>
            <w:tcW w:w="9905" w:type="dxa"/>
            <w:gridSpan w:val="5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Activităţi practice</w:t>
            </w:r>
            <w:r>
              <w:rPr>
                <w:b/>
                <w:i/>
              </w:rPr>
              <w:t>/ Practica pedagogică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</w:t>
            </w:r>
          </w:p>
        </w:tc>
        <w:tc>
          <w:tcPr>
            <w:tcW w:w="4935" w:type="dxa"/>
          </w:tcPr>
          <w:p w:rsidR="00103908" w:rsidRPr="008C41EF" w:rsidRDefault="00103908" w:rsidP="00B80CF1">
            <w:pPr>
              <w:rPr>
                <w:i/>
              </w:rPr>
            </w:pPr>
            <w:r w:rsidRPr="008C41EF">
              <w:rPr>
                <w:i/>
              </w:rPr>
              <w:t>Aplicarea metodicii instruirii în conducerea autovehiculului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16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103908" w:rsidRPr="008C41EF" w:rsidRDefault="00103908" w:rsidP="00B80CF1">
            <w:pPr>
              <w:jc w:val="right"/>
              <w:rPr>
                <w:b/>
                <w:i/>
              </w:rPr>
            </w:pPr>
            <w:r w:rsidRPr="008C41EF">
              <w:rPr>
                <w:b/>
                <w:i/>
              </w:rPr>
              <w:t>Total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16</w:t>
            </w:r>
          </w:p>
        </w:tc>
      </w:tr>
      <w:tr w:rsidR="00103908" w:rsidRPr="00F90E22" w:rsidTr="00B80CF1">
        <w:tc>
          <w:tcPr>
            <w:tcW w:w="9905" w:type="dxa"/>
            <w:gridSpan w:val="5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Activităţi de evaluare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</w:t>
            </w:r>
          </w:p>
        </w:tc>
        <w:tc>
          <w:tcPr>
            <w:tcW w:w="4935" w:type="dxa"/>
          </w:tcPr>
          <w:p w:rsidR="00103908" w:rsidRPr="008C41EF" w:rsidRDefault="00103908" w:rsidP="00B80CF1">
            <w:pPr>
              <w:rPr>
                <w:i/>
              </w:rPr>
            </w:pPr>
            <w:r w:rsidRPr="008C41EF">
              <w:rPr>
                <w:i/>
              </w:rPr>
              <w:t>Psihopedagogie  (examen)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6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2</w:t>
            </w:r>
          </w:p>
        </w:tc>
        <w:tc>
          <w:tcPr>
            <w:tcW w:w="4935" w:type="dxa"/>
          </w:tcPr>
          <w:p w:rsidR="00103908" w:rsidRPr="008C41EF" w:rsidRDefault="00103908" w:rsidP="00B80CF1">
            <w:pPr>
              <w:rPr>
                <w:i/>
              </w:rPr>
            </w:pPr>
            <w:r w:rsidRPr="008C41EF">
              <w:rPr>
                <w:i/>
              </w:rPr>
              <w:t>Particularităţi privind metodica instruirii în conducerea autovehiculului (examen)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6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3</w:t>
            </w:r>
          </w:p>
        </w:tc>
        <w:tc>
          <w:tcPr>
            <w:tcW w:w="4935" w:type="dxa"/>
          </w:tcPr>
          <w:p w:rsidR="00103908" w:rsidRPr="008C41EF" w:rsidRDefault="00103908" w:rsidP="00B80CF1">
            <w:pPr>
              <w:rPr>
                <w:i/>
              </w:rPr>
            </w:pPr>
            <w:r w:rsidRPr="008C41EF">
              <w:rPr>
                <w:i/>
              </w:rPr>
              <w:t>Legislaţia rutieră şi siguranţa traficului rutier (examen)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6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103908" w:rsidRPr="008C41EF" w:rsidRDefault="00103908" w:rsidP="00B80CF1">
            <w:pPr>
              <w:jc w:val="right"/>
              <w:rPr>
                <w:b/>
                <w:i/>
              </w:rPr>
            </w:pPr>
            <w:r w:rsidRPr="008C41EF">
              <w:rPr>
                <w:b/>
                <w:i/>
              </w:rPr>
              <w:t>Total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18</w:t>
            </w:r>
          </w:p>
        </w:tc>
      </w:tr>
      <w:tr w:rsidR="00103908" w:rsidRPr="00F90E22" w:rsidTr="00B80CF1">
        <w:tc>
          <w:tcPr>
            <w:tcW w:w="9905" w:type="dxa"/>
            <w:gridSpan w:val="5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b/>
                <w:i/>
              </w:rPr>
              <w:t>Activităţi extracurs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1</w:t>
            </w:r>
          </w:p>
        </w:tc>
        <w:tc>
          <w:tcPr>
            <w:tcW w:w="4935" w:type="dxa"/>
          </w:tcPr>
          <w:p w:rsidR="00103908" w:rsidRPr="008C41EF" w:rsidRDefault="00103908" w:rsidP="00B80CF1">
            <w:pPr>
              <w:rPr>
                <w:i/>
              </w:rPr>
            </w:pPr>
            <w:r w:rsidRPr="008C41EF">
              <w:rPr>
                <w:i/>
              </w:rPr>
              <w:t>Consiliere metodologică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  <w:r w:rsidRPr="008C41EF">
              <w:rPr>
                <w:i/>
              </w:rPr>
              <w:t>8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103908" w:rsidRPr="008C41EF" w:rsidRDefault="00103908" w:rsidP="00B80CF1">
            <w:pPr>
              <w:jc w:val="right"/>
              <w:rPr>
                <w:b/>
                <w:i/>
              </w:rPr>
            </w:pPr>
            <w:r w:rsidRPr="008C41EF">
              <w:rPr>
                <w:b/>
                <w:i/>
              </w:rPr>
              <w:t>Total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8</w:t>
            </w:r>
          </w:p>
        </w:tc>
      </w:tr>
      <w:tr w:rsidR="00103908" w:rsidRPr="00F90E22" w:rsidTr="00B80CF1">
        <w:tc>
          <w:tcPr>
            <w:tcW w:w="818" w:type="dxa"/>
          </w:tcPr>
          <w:p w:rsidR="00103908" w:rsidRPr="008C41EF" w:rsidRDefault="00103908" w:rsidP="00B80CF1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103908" w:rsidRPr="008C41EF" w:rsidRDefault="00103908" w:rsidP="00B80CF1">
            <w:pPr>
              <w:jc w:val="right"/>
              <w:rPr>
                <w:b/>
                <w:i/>
              </w:rPr>
            </w:pPr>
            <w:r w:rsidRPr="008C41EF">
              <w:rPr>
                <w:b/>
                <w:i/>
              </w:rPr>
              <w:t>Total general</w:t>
            </w:r>
          </w:p>
        </w:tc>
        <w:tc>
          <w:tcPr>
            <w:tcW w:w="1429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457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70/</w:t>
            </w:r>
            <w:r w:rsidRPr="00203C47">
              <w:rPr>
                <w:i/>
              </w:rPr>
              <w:t>seminarii</w:t>
            </w:r>
          </w:p>
          <w:p w:rsidR="00103908" w:rsidRDefault="00103908" w:rsidP="00B80C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8C41EF">
              <w:rPr>
                <w:b/>
                <w:i/>
              </w:rPr>
              <w:t>/</w:t>
            </w:r>
            <w:r w:rsidRPr="00203C47">
              <w:rPr>
                <w:i/>
              </w:rPr>
              <w:t>practice</w:t>
            </w:r>
          </w:p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26/ </w:t>
            </w:r>
            <w:r w:rsidRPr="00203C47">
              <w:rPr>
                <w:i/>
              </w:rPr>
              <w:t>evaluare</w:t>
            </w:r>
            <w:r>
              <w:rPr>
                <w:b/>
                <w:i/>
              </w:rPr>
              <w:t xml:space="preserve"> </w:t>
            </w:r>
            <w:r w:rsidRPr="00203C47">
              <w:rPr>
                <w:i/>
              </w:rPr>
              <w:t>şi consiliere</w:t>
            </w:r>
          </w:p>
        </w:tc>
        <w:tc>
          <w:tcPr>
            <w:tcW w:w="1266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184</w:t>
            </w:r>
          </w:p>
        </w:tc>
      </w:tr>
    </w:tbl>
    <w:p w:rsidR="00103908" w:rsidRPr="001C5D54" w:rsidRDefault="00103908" w:rsidP="00103908">
      <w:pPr>
        <w:jc w:val="both"/>
        <w:rPr>
          <w:i/>
          <w:sz w:val="16"/>
          <w:szCs w:val="16"/>
        </w:rPr>
      </w:pPr>
    </w:p>
    <w:p w:rsidR="00103908" w:rsidRDefault="00103908" w:rsidP="00103908">
      <w:pPr>
        <w:jc w:val="center"/>
        <w:rPr>
          <w:b/>
          <w:sz w:val="32"/>
          <w:szCs w:val="32"/>
        </w:rPr>
      </w:pPr>
      <w:r w:rsidRPr="005F35A5">
        <w:rPr>
          <w:b/>
          <w:i/>
          <w:sz w:val="28"/>
          <w:szCs w:val="28"/>
        </w:rPr>
        <w:t>Psih</w:t>
      </w:r>
      <w:r>
        <w:rPr>
          <w:b/>
          <w:i/>
          <w:sz w:val="28"/>
          <w:szCs w:val="28"/>
        </w:rPr>
        <w:t>opedagogie</w:t>
      </w:r>
    </w:p>
    <w:p w:rsidR="00103908" w:rsidRDefault="00103908" w:rsidP="0010390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1440"/>
        <w:gridCol w:w="1363"/>
      </w:tblGrid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center"/>
              <w:rPr>
                <w:b/>
                <w:i/>
              </w:rPr>
            </w:pPr>
            <w:r w:rsidRPr="00203C47">
              <w:rPr>
                <w:b/>
                <w:i/>
              </w:rPr>
              <w:t>N d/r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center"/>
              <w:rPr>
                <w:b/>
                <w:i/>
              </w:rPr>
            </w:pPr>
            <w:r w:rsidRPr="00203C47">
              <w:rPr>
                <w:b/>
                <w:i/>
              </w:rPr>
              <w:t>Conţinuturi recomandate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  <w:rPr>
                <w:b/>
                <w:i/>
              </w:rPr>
            </w:pPr>
            <w:r w:rsidRPr="00203C47">
              <w:rPr>
                <w:b/>
                <w:i/>
              </w:rPr>
              <w:t>Prelegeri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  <w:rPr>
                <w:b/>
                <w:i/>
              </w:rPr>
            </w:pPr>
            <w:r w:rsidRPr="00203C47">
              <w:rPr>
                <w:b/>
                <w:i/>
              </w:rPr>
              <w:t>Seminarii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  <w:rPr>
                <w:b/>
                <w:i/>
              </w:rPr>
            </w:pPr>
            <w:r w:rsidRPr="00203C47">
              <w:rPr>
                <w:b/>
                <w:i/>
              </w:rPr>
              <w:t>Ore/total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r w:rsidRPr="00203C47">
              <w:t>1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Importanţa cunoaşterii psihologiei pentru maişrii-instructori din sistemul de pregătire a conducătorilor de autovehicule.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2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1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2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Conducerea auto ca activitate.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4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7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3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Personalitatea conducătorului auto şi comportamentul în circulaţie.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4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4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8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4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Fiabilitatea psihologică a conducătorului auto.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4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4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8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5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Psihologia relaţiilor de grup.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6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r w:rsidRPr="00203C47">
              <w:t>6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 xml:space="preserve">Aptitudinea didactică solicitată </w:t>
            </w:r>
            <w:r w:rsidR="001B2D49">
              <w:t xml:space="preserve">instructorului </w:t>
            </w:r>
            <w:r w:rsidRPr="00203C47">
              <w:t>de instruire a conducătorilor de autovehicule.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1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1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2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r w:rsidRPr="00203C47">
              <w:lastRenderedPageBreak/>
              <w:t>7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 xml:space="preserve">Particularităţile conţinuturilor procesului de învăţămînt în unităţile de instruire a conducătorilor auto. 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2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4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8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Definirea obiectivelor activităţilor practice cu candidaţii la conducători de autovehicule.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2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5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9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Selectarea metodelor şi tehnicilor de instruire în funcţie de obiective şi conţinuturi de învăţare.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2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5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10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Proiectarea activităţilor de instruire practică a candidaţilor în  conducători de autovehicule: conţinut şi structurare.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4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7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11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Evaluarea. Cerinţe psihopedagogice. Strategii de evaluare.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2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1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</w:pPr>
            <w:r w:rsidRPr="00203C47">
              <w:t>12</w:t>
            </w: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both"/>
            </w:pPr>
            <w:r w:rsidRPr="00203C47">
              <w:t>Evaluarea unei activităţi de instruire a conducătorilor de autovehicule şi reevaluarea obiectivelor formulate. Tehnici de evaluare.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</w:pPr>
            <w:r w:rsidRPr="00203C47">
              <w:t>3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</w:pPr>
            <w:r w:rsidRPr="00203C47">
              <w:t>6</w:t>
            </w:r>
          </w:p>
        </w:tc>
      </w:tr>
      <w:tr w:rsidR="00103908" w:rsidRPr="00203C47" w:rsidTr="00B80CF1">
        <w:tc>
          <w:tcPr>
            <w:tcW w:w="648" w:type="dxa"/>
          </w:tcPr>
          <w:p w:rsidR="00103908" w:rsidRPr="00203C47" w:rsidRDefault="00103908" w:rsidP="00B80CF1">
            <w:pPr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103908" w:rsidRPr="00203C47" w:rsidRDefault="00103908" w:rsidP="00B80CF1">
            <w:pPr>
              <w:jc w:val="right"/>
              <w:rPr>
                <w:b/>
              </w:rPr>
            </w:pPr>
            <w:r w:rsidRPr="00203C47">
              <w:rPr>
                <w:b/>
              </w:rPr>
              <w:t>Total</w:t>
            </w:r>
          </w:p>
        </w:tc>
        <w:tc>
          <w:tcPr>
            <w:tcW w:w="1260" w:type="dxa"/>
          </w:tcPr>
          <w:p w:rsidR="00103908" w:rsidRPr="00203C47" w:rsidRDefault="00103908" w:rsidP="00B80CF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0" w:type="dxa"/>
          </w:tcPr>
          <w:p w:rsidR="00103908" w:rsidRPr="00203C47" w:rsidRDefault="00103908" w:rsidP="00B80CF1">
            <w:pPr>
              <w:jc w:val="center"/>
              <w:rPr>
                <w:b/>
              </w:rPr>
            </w:pPr>
            <w:r w:rsidRPr="00203C47">
              <w:rPr>
                <w:b/>
              </w:rPr>
              <w:t>32</w:t>
            </w:r>
          </w:p>
        </w:tc>
        <w:tc>
          <w:tcPr>
            <w:tcW w:w="1363" w:type="dxa"/>
          </w:tcPr>
          <w:p w:rsidR="00103908" w:rsidRPr="00203C47" w:rsidRDefault="00103908" w:rsidP="00B80CF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103908" w:rsidRDefault="00103908" w:rsidP="00103908">
      <w:pPr>
        <w:jc w:val="both"/>
        <w:rPr>
          <w:b/>
          <w:i/>
        </w:rPr>
      </w:pPr>
      <w:r>
        <w:rPr>
          <w:b/>
          <w:i/>
        </w:rPr>
        <w:t xml:space="preserve">          </w:t>
      </w:r>
      <w:r w:rsidRPr="007E40C7">
        <w:rPr>
          <w:b/>
          <w:i/>
        </w:rPr>
        <w:t xml:space="preserve">                                     </w:t>
      </w:r>
      <w:r>
        <w:rPr>
          <w:b/>
          <w:i/>
        </w:rPr>
        <w:t xml:space="preserve">       </w:t>
      </w:r>
    </w:p>
    <w:p w:rsidR="00103908" w:rsidRDefault="00103908" w:rsidP="00103908">
      <w:pPr>
        <w:ind w:firstLine="708"/>
        <w:jc w:val="both"/>
        <w:rPr>
          <w:b/>
          <w:i/>
        </w:rPr>
      </w:pPr>
      <w:r w:rsidRPr="009E6E96">
        <w:rPr>
          <w:b/>
          <w:i/>
        </w:rPr>
        <w:t>Bibliografie selectivă:</w:t>
      </w:r>
    </w:p>
    <w:p w:rsidR="00103908" w:rsidRDefault="00103908" w:rsidP="00103908">
      <w:pPr>
        <w:ind w:firstLine="708"/>
        <w:jc w:val="both"/>
        <w:rPr>
          <w:b/>
          <w:i/>
        </w:rPr>
      </w:pPr>
    </w:p>
    <w:p w:rsidR="00103908" w:rsidRPr="00B80CF1" w:rsidRDefault="00103908" w:rsidP="00103908">
      <w:pPr>
        <w:jc w:val="both"/>
        <w:rPr>
          <w:lang w:val="en-US"/>
        </w:rPr>
      </w:pPr>
      <w:r>
        <w:t>1. Zlate M. Întroducere în psihologie. Bucureşti, 1994</w:t>
      </w:r>
      <w:r w:rsidR="00B80CF1">
        <w:t xml:space="preserve"> </w:t>
      </w:r>
    </w:p>
    <w:p w:rsidR="00103908" w:rsidRDefault="00412435" w:rsidP="00103908">
      <w:pPr>
        <w:jc w:val="both"/>
      </w:pPr>
      <w:r>
        <w:t>2</w:t>
      </w:r>
      <w:r w:rsidR="00103908">
        <w:t>. Neculau A. Psihopedagogia socială. Aspecte contemporane. Iaşi, 1996</w:t>
      </w:r>
    </w:p>
    <w:p w:rsidR="00103908" w:rsidRDefault="00412435" w:rsidP="00103908">
      <w:pPr>
        <w:jc w:val="both"/>
      </w:pPr>
      <w:r>
        <w:t>3</w:t>
      </w:r>
      <w:r w:rsidR="00103908">
        <w:t>. Şleahtiţchi M. Liderii. Chişinău, 1998</w:t>
      </w:r>
    </w:p>
    <w:p w:rsidR="00103908" w:rsidRDefault="00412435" w:rsidP="00103908">
      <w:pPr>
        <w:jc w:val="both"/>
      </w:pPr>
      <w:r>
        <w:t>4</w:t>
      </w:r>
      <w:r w:rsidR="00103908">
        <w:t>. Cosmovici A., Psihologie şcolară, Iaşi, 1999</w:t>
      </w:r>
    </w:p>
    <w:p w:rsidR="00103908" w:rsidRDefault="00412435" w:rsidP="00103908">
      <w:pPr>
        <w:jc w:val="both"/>
      </w:pPr>
      <w:r>
        <w:t>5</w:t>
      </w:r>
      <w:r w:rsidR="00103908">
        <w:t>. Druţă F., Psihologie şi educaţie, Bucureşti, 1997</w:t>
      </w:r>
    </w:p>
    <w:p w:rsidR="00103908" w:rsidRDefault="00412435" w:rsidP="00103908">
      <w:pPr>
        <w:jc w:val="both"/>
      </w:pPr>
      <w:r>
        <w:t>6</w:t>
      </w:r>
      <w:r w:rsidR="00103908">
        <w:t>. Morar E., Psihologie şi situaţie, Bucureşti, 2003</w:t>
      </w:r>
    </w:p>
    <w:p w:rsidR="00103908" w:rsidRDefault="00412435" w:rsidP="00103908">
      <w:pPr>
        <w:jc w:val="both"/>
      </w:pPr>
      <w:r>
        <w:t>7</w:t>
      </w:r>
      <w:r w:rsidR="00103908">
        <w:t>. Jude i., Psihologie şcolară şi optim educaţional, Bucureşti, 2002</w:t>
      </w:r>
    </w:p>
    <w:p w:rsidR="00103908" w:rsidRDefault="00412435" w:rsidP="00103908">
      <w:pPr>
        <w:jc w:val="both"/>
      </w:pPr>
      <w:r>
        <w:t>8</w:t>
      </w:r>
      <w:r w:rsidR="00103908">
        <w:t xml:space="preserve">. Rusnac S., Preocupări contemporane ale psinologiei sociale, Chişinău, 2007 </w:t>
      </w:r>
    </w:p>
    <w:p w:rsidR="00103908" w:rsidRPr="007F1060" w:rsidRDefault="00412435" w:rsidP="00103908">
      <w:pPr>
        <w:jc w:val="both"/>
      </w:pPr>
      <w:r>
        <w:t>9</w:t>
      </w:r>
      <w:r w:rsidR="00103908" w:rsidRPr="007F1060">
        <w:t>. Andrei A., Stan L., Ghidul tînărului profesor, Iaşi, 1997</w:t>
      </w:r>
    </w:p>
    <w:p w:rsidR="00103908" w:rsidRPr="007F1060" w:rsidRDefault="00412435" w:rsidP="00103908">
      <w:pPr>
        <w:jc w:val="both"/>
      </w:pPr>
      <w:r>
        <w:t>10</w:t>
      </w:r>
      <w:r w:rsidR="00103908" w:rsidRPr="007F1060">
        <w:t>. Jinga I., Istrati E., Manual de pedagogie, Bucureşti, 1998</w:t>
      </w:r>
    </w:p>
    <w:p w:rsidR="00103908" w:rsidRPr="007F1060" w:rsidRDefault="00103908" w:rsidP="00103908">
      <w:pPr>
        <w:jc w:val="both"/>
      </w:pPr>
      <w:r w:rsidRPr="007F1060">
        <w:t>1</w:t>
      </w:r>
      <w:r w:rsidR="00412435">
        <w:t>1</w:t>
      </w:r>
      <w:r w:rsidRPr="007F1060">
        <w:t>. Joiţă E., Eficienţa instruirii, Bucureşti, 1998</w:t>
      </w:r>
    </w:p>
    <w:p w:rsidR="00103908" w:rsidRPr="007F1060" w:rsidRDefault="00412435" w:rsidP="00103908">
      <w:pPr>
        <w:jc w:val="both"/>
      </w:pPr>
      <w:r>
        <w:t>12</w:t>
      </w:r>
      <w:r w:rsidR="00103908">
        <w:t xml:space="preserve">. </w:t>
      </w:r>
      <w:r w:rsidR="00103908" w:rsidRPr="007F1060">
        <w:t>Neacşu I., Metode şi tehnici de învăţare eficientă, Bucureşti, 1990</w:t>
      </w:r>
    </w:p>
    <w:p w:rsidR="00103908" w:rsidRPr="007F1060" w:rsidRDefault="00412435" w:rsidP="00103908">
      <w:pPr>
        <w:jc w:val="both"/>
      </w:pPr>
      <w:r>
        <w:t>13</w:t>
      </w:r>
      <w:r w:rsidR="00103908">
        <w:t xml:space="preserve">. </w:t>
      </w:r>
      <w:r w:rsidR="00103908" w:rsidRPr="007F1060">
        <w:t>Oprescu N., Pedagogie, Bucureşti, 1996</w:t>
      </w:r>
    </w:p>
    <w:p w:rsidR="00103908" w:rsidRPr="007F1060" w:rsidRDefault="00412435" w:rsidP="00103908">
      <w:pPr>
        <w:jc w:val="both"/>
      </w:pPr>
      <w:r>
        <w:t>14</w:t>
      </w:r>
      <w:r w:rsidR="00103908">
        <w:t xml:space="preserve">. </w:t>
      </w:r>
      <w:r w:rsidR="00103908" w:rsidRPr="007F1060">
        <w:t>Stoica M., Psihopedagogia personalităţii, Bucureşti, 1996</w:t>
      </w:r>
    </w:p>
    <w:p w:rsidR="00103908" w:rsidRDefault="00412435" w:rsidP="00103908">
      <w:pPr>
        <w:jc w:val="both"/>
      </w:pPr>
      <w:r>
        <w:t>15</w:t>
      </w:r>
      <w:r w:rsidR="00103908">
        <w:t>. Bernaz N., ş. a. Recomandări practice pentru predare- învîţare-evaluare. Bucureşti, 2001</w:t>
      </w:r>
    </w:p>
    <w:p w:rsidR="00103908" w:rsidRDefault="00103908" w:rsidP="00103908">
      <w:pPr>
        <w:jc w:val="both"/>
      </w:pPr>
    </w:p>
    <w:p w:rsidR="00103908" w:rsidRDefault="00103908" w:rsidP="001039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Legislaţia  Rutieră</w:t>
      </w:r>
    </w:p>
    <w:p w:rsidR="00103908" w:rsidRDefault="00103908" w:rsidP="0010390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1440"/>
        <w:gridCol w:w="1363"/>
      </w:tblGrid>
      <w:tr w:rsidR="00103908" w:rsidRPr="008C41EF" w:rsidTr="00B80CF1">
        <w:tc>
          <w:tcPr>
            <w:tcW w:w="648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N d/r</w:t>
            </w: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Conţinuturi recomandate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Prelegeri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Seminarii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Ore/total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5F204C" w:rsidRDefault="00103908" w:rsidP="00B80CF1">
            <w:r>
              <w:t>1</w:t>
            </w:r>
          </w:p>
        </w:tc>
        <w:tc>
          <w:tcPr>
            <w:tcW w:w="4860" w:type="dxa"/>
          </w:tcPr>
          <w:p w:rsidR="00103908" w:rsidRPr="005F204C" w:rsidRDefault="00103908" w:rsidP="00B80CF1">
            <w:pPr>
              <w:jc w:val="both"/>
            </w:pPr>
            <w:r>
              <w:t>Noţiuni introductive privind traficul rutier.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2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Organizarea şi dirijarea traficului rutier.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3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Indicatoare rutiere şi particularităţi de utilizare a acestora.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4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4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Marcajele rutiere şi particularităţi de aplicare a acestora.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3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 w:rsidRPr="0072365E">
              <w:t>5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Reguli pentru circulaţia vehiculelor.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</w:tr>
      <w:tr w:rsidR="00103908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right"/>
              <w:rPr>
                <w:b/>
              </w:rPr>
            </w:pPr>
            <w:r w:rsidRPr="008C41EF">
              <w:rPr>
                <w:b/>
              </w:rPr>
              <w:t>Total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6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6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12</w:t>
            </w:r>
          </w:p>
        </w:tc>
      </w:tr>
    </w:tbl>
    <w:p w:rsidR="00103908" w:rsidRDefault="00103908" w:rsidP="00103908">
      <w:pPr>
        <w:jc w:val="both"/>
      </w:pPr>
    </w:p>
    <w:p w:rsidR="00103908" w:rsidRPr="003F4A85" w:rsidRDefault="00103908" w:rsidP="00103908">
      <w:pPr>
        <w:ind w:firstLine="708"/>
        <w:jc w:val="both"/>
        <w:rPr>
          <w:b/>
          <w:i/>
        </w:rPr>
      </w:pPr>
      <w:r w:rsidRPr="003F4A85">
        <w:rPr>
          <w:b/>
          <w:i/>
        </w:rPr>
        <w:t>Bibliografie:</w:t>
      </w:r>
    </w:p>
    <w:p w:rsidR="00103908" w:rsidRDefault="00103908" w:rsidP="00103908">
      <w:pPr>
        <w:jc w:val="both"/>
        <w:rPr>
          <w:b/>
          <w:i/>
          <w:sz w:val="28"/>
          <w:szCs w:val="28"/>
        </w:rPr>
      </w:pPr>
    </w:p>
    <w:p w:rsidR="00103908" w:rsidRPr="002033D9" w:rsidRDefault="00103908" w:rsidP="00103908">
      <w:pPr>
        <w:numPr>
          <w:ilvl w:val="0"/>
          <w:numId w:val="4"/>
        </w:numPr>
        <w:jc w:val="both"/>
      </w:pPr>
      <w:r>
        <w:t xml:space="preserve">Regulamentul circulaţiei rutiere. Aprobat prin Hotărârea Guvernului Republicii Moldova nr. 713, 27 iulie 1999, (MO nr. 83-86, art. 747 din 5 august 1999; nr. 94-95, art.830; nr. 126-127, art. 1113; 2001, nr. 57-58, art. 399). </w:t>
      </w:r>
    </w:p>
    <w:p w:rsidR="00103908" w:rsidRDefault="00103908" w:rsidP="00103908">
      <w:pPr>
        <w:numPr>
          <w:ilvl w:val="0"/>
          <w:numId w:val="4"/>
        </w:numPr>
        <w:jc w:val="both"/>
      </w:pPr>
      <w:r>
        <w:t>Modificat prin Hotărârea Guvernului Republicii Moldova nr. 588 din 14 mai 2002 (MO            nr. 66-68, art. 685 din 23 mai 2002).</w:t>
      </w:r>
    </w:p>
    <w:p w:rsidR="00103908" w:rsidRDefault="00103908" w:rsidP="00103908">
      <w:pPr>
        <w:numPr>
          <w:ilvl w:val="0"/>
          <w:numId w:val="4"/>
        </w:numPr>
        <w:jc w:val="both"/>
      </w:pPr>
      <w:r>
        <w:t>Modificat prin Hotărârea Guvernului Republicii Moldova nr. 1451 din 12 noiembrie 2002 (MO  nr. 151-153/1579,  din 14 noiembrie 2002).</w:t>
      </w:r>
    </w:p>
    <w:p w:rsidR="00103908" w:rsidRDefault="00103908" w:rsidP="00103908">
      <w:pPr>
        <w:ind w:left="360"/>
        <w:jc w:val="both"/>
      </w:pPr>
    </w:p>
    <w:p w:rsidR="00103908" w:rsidRPr="00412435" w:rsidRDefault="00103908" w:rsidP="00103908">
      <w:pPr>
        <w:jc w:val="both"/>
        <w:rPr>
          <w:b/>
          <w:i/>
          <w:sz w:val="28"/>
          <w:szCs w:val="28"/>
        </w:rPr>
      </w:pPr>
      <w:r w:rsidRPr="00412435">
        <w:rPr>
          <w:b/>
          <w:i/>
          <w:sz w:val="28"/>
          <w:szCs w:val="28"/>
        </w:rPr>
        <w:t xml:space="preserve">   </w:t>
      </w:r>
      <w:r w:rsidR="00412435" w:rsidRPr="00412435">
        <w:rPr>
          <w:b/>
          <w:i/>
          <w:sz w:val="28"/>
          <w:szCs w:val="28"/>
        </w:rPr>
        <w:t>Conducerea autovehiculu</w:t>
      </w:r>
      <w:r w:rsidR="00412435">
        <w:rPr>
          <w:b/>
          <w:i/>
          <w:sz w:val="28"/>
          <w:szCs w:val="28"/>
        </w:rPr>
        <w:t>lui: comportament  și siguranță</w:t>
      </w:r>
    </w:p>
    <w:p w:rsidR="00103908" w:rsidRDefault="00103908" w:rsidP="0010390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1440"/>
        <w:gridCol w:w="1363"/>
      </w:tblGrid>
      <w:tr w:rsidR="00103908" w:rsidRPr="008C41EF" w:rsidTr="00B80CF1">
        <w:tc>
          <w:tcPr>
            <w:tcW w:w="648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N d/r</w:t>
            </w: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Conţinuturi recomandate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Prelegeri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Seminarii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Ore/total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5F204C" w:rsidRDefault="00103908" w:rsidP="00B80CF1">
            <w:r>
              <w:t>1</w:t>
            </w:r>
          </w:p>
        </w:tc>
        <w:tc>
          <w:tcPr>
            <w:tcW w:w="4860" w:type="dxa"/>
          </w:tcPr>
          <w:p w:rsidR="00103908" w:rsidRPr="005F204C" w:rsidRDefault="00103908" w:rsidP="00B80CF1">
            <w:pPr>
              <w:jc w:val="both"/>
            </w:pPr>
            <w:r>
              <w:t>Exigenţile ergonomiei şi siguranţei în raport cu locul de muncă al conducătorului.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2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Tehnica utilizării dispozitivelor de comandă ale autovehiculelor.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3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3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Particularităţi de conducere a vehiculului în diverse condiţii şi situaţii de trafic.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6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4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Particularităţile de conducere a autovehiculului prin intersecţii, la trecerile la nivel cu calea ferată, pe lîngă staţiile vehiculelor de rută şi pe trecerile pentru pietoni.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6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 w:rsidRPr="0072365E">
              <w:t>5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Norme tehnice de utilare a autovehicului şi eventualul pericol pe motive de utilizare greşită a dispozitivelor de iluminare şi semnalizare.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4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6</w:t>
            </w:r>
          </w:p>
        </w:tc>
        <w:tc>
          <w:tcPr>
            <w:tcW w:w="4860" w:type="dxa"/>
          </w:tcPr>
          <w:p w:rsidR="00103908" w:rsidRDefault="00103908" w:rsidP="00B80CF1">
            <w:pPr>
              <w:jc w:val="both"/>
            </w:pPr>
            <w:r>
              <w:t>Măiestria în conducerea autovehiculului.</w:t>
            </w:r>
          </w:p>
        </w:tc>
        <w:tc>
          <w:tcPr>
            <w:tcW w:w="1260" w:type="dxa"/>
          </w:tcPr>
          <w:p w:rsidR="00103908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3908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Default="00103908" w:rsidP="00B80CF1">
            <w:pPr>
              <w:jc w:val="center"/>
            </w:pPr>
            <w:r>
              <w:t>3</w:t>
            </w:r>
          </w:p>
        </w:tc>
      </w:tr>
      <w:tr w:rsidR="00103908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right"/>
              <w:rPr>
                <w:b/>
              </w:rPr>
            </w:pPr>
            <w:r w:rsidRPr="008C41EF">
              <w:rPr>
                <w:b/>
              </w:rPr>
              <w:t>Total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16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8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24</w:t>
            </w:r>
          </w:p>
        </w:tc>
      </w:tr>
    </w:tbl>
    <w:p w:rsidR="00103908" w:rsidRDefault="00103908" w:rsidP="00103908">
      <w:pPr>
        <w:jc w:val="both"/>
      </w:pPr>
    </w:p>
    <w:p w:rsidR="00103908" w:rsidRPr="00EC1F6C" w:rsidRDefault="00103908" w:rsidP="00103908">
      <w:pPr>
        <w:ind w:firstLine="708"/>
        <w:jc w:val="both"/>
        <w:rPr>
          <w:b/>
          <w:i/>
        </w:rPr>
      </w:pPr>
      <w:r w:rsidRPr="00EC1F6C">
        <w:rPr>
          <w:b/>
          <w:i/>
        </w:rPr>
        <w:t>Bibliografie selectivă:</w:t>
      </w:r>
    </w:p>
    <w:p w:rsidR="00103908" w:rsidRDefault="00103908" w:rsidP="00103908">
      <w:pPr>
        <w:ind w:firstLine="708"/>
        <w:jc w:val="both"/>
        <w:rPr>
          <w:b/>
          <w:i/>
          <w:sz w:val="28"/>
          <w:szCs w:val="28"/>
        </w:rPr>
      </w:pPr>
    </w:p>
    <w:p w:rsidR="00103908" w:rsidRDefault="00103908" w:rsidP="00103908">
      <w:pPr>
        <w:numPr>
          <w:ilvl w:val="0"/>
          <w:numId w:val="5"/>
        </w:numPr>
        <w:jc w:val="both"/>
      </w:pPr>
      <w:r>
        <w:t>Onceanu V., Bulgac A., Bazele comportamentului în conducerea autovehiculului şi siguranţa  traficului rutier. Chişinău, 2008</w:t>
      </w:r>
    </w:p>
    <w:p w:rsidR="00103908" w:rsidRDefault="00103908" w:rsidP="00103908">
      <w:pPr>
        <w:numPr>
          <w:ilvl w:val="0"/>
          <w:numId w:val="5"/>
        </w:numPr>
        <w:jc w:val="both"/>
      </w:pPr>
      <w:r>
        <w:t>Onceanu V., Organizarea şi siguranţa traficului rutier. Chişinău, 2006</w:t>
      </w:r>
    </w:p>
    <w:p w:rsidR="00103908" w:rsidRDefault="00103908" w:rsidP="00103908">
      <w:pPr>
        <w:numPr>
          <w:ilvl w:val="0"/>
          <w:numId w:val="5"/>
        </w:numPr>
        <w:jc w:val="both"/>
      </w:pPr>
      <w:r>
        <w:t>Avramescu N. ş. a., Conducerea preventivă, Bucureşti, 1999</w:t>
      </w:r>
    </w:p>
    <w:p w:rsidR="00103908" w:rsidRDefault="00103908" w:rsidP="00103908">
      <w:pPr>
        <w:numPr>
          <w:ilvl w:val="0"/>
          <w:numId w:val="5"/>
        </w:numPr>
        <w:jc w:val="both"/>
      </w:pPr>
      <w:r>
        <w:t>Crişan V., Trafic rutier, fluenţă şi siguranţă maximă, poluareminimă. Timişoara, 1983</w:t>
      </w:r>
    </w:p>
    <w:p w:rsidR="00103908" w:rsidRDefault="00103908" w:rsidP="00103908">
      <w:pPr>
        <w:numPr>
          <w:ilvl w:val="0"/>
          <w:numId w:val="5"/>
        </w:numPr>
        <w:jc w:val="both"/>
      </w:pPr>
      <w:r>
        <w:t xml:space="preserve"> Frăţilă Gh. ş. a. Sisteme de frînare ale automobilelor, Bucureşti, 1986</w:t>
      </w:r>
    </w:p>
    <w:p w:rsidR="00103908" w:rsidRDefault="00103908" w:rsidP="00103908">
      <w:pPr>
        <w:numPr>
          <w:ilvl w:val="0"/>
          <w:numId w:val="5"/>
        </w:numPr>
        <w:jc w:val="both"/>
      </w:pPr>
      <w:r>
        <w:t>Gaiginschi R. ş. a. Siguranţa circulaţiei rutiere, Bucureşti, 2004</w:t>
      </w:r>
    </w:p>
    <w:p w:rsidR="00103908" w:rsidRDefault="00103908" w:rsidP="00103908">
      <w:pPr>
        <w:numPr>
          <w:ilvl w:val="0"/>
          <w:numId w:val="5"/>
        </w:numPr>
        <w:jc w:val="both"/>
      </w:pPr>
      <w:r>
        <w:t>Gaiginschi R. ş. a. Expertiza tehnică a accidentelor rutiere, Bucureşti, 2002</w:t>
      </w:r>
    </w:p>
    <w:p w:rsidR="00103908" w:rsidRDefault="00103908" w:rsidP="00103908">
      <w:pPr>
        <w:numPr>
          <w:ilvl w:val="0"/>
          <w:numId w:val="5"/>
        </w:numPr>
        <w:jc w:val="both"/>
      </w:pPr>
      <w:r>
        <w:t>Untaru M. ş. a. Dinamica autovehiculelor pe roţi, Bucureşti, 1981</w:t>
      </w:r>
    </w:p>
    <w:p w:rsidR="00103908" w:rsidRPr="00185853" w:rsidRDefault="00103908" w:rsidP="00103908">
      <w:pPr>
        <w:numPr>
          <w:ilvl w:val="0"/>
          <w:numId w:val="5"/>
        </w:numPr>
        <w:jc w:val="both"/>
      </w:pPr>
      <w:r>
        <w:t>Pereş Gh. ş. a. Teoria traficului rutier şi siguranţa circulaţiei, Braşov,1982</w:t>
      </w:r>
    </w:p>
    <w:p w:rsidR="00B80CF1" w:rsidRDefault="00B80CF1" w:rsidP="00103908">
      <w:pPr>
        <w:jc w:val="center"/>
        <w:rPr>
          <w:b/>
          <w:i/>
          <w:sz w:val="28"/>
          <w:szCs w:val="28"/>
        </w:rPr>
      </w:pPr>
    </w:p>
    <w:p w:rsidR="00B80CF1" w:rsidRDefault="00B80CF1" w:rsidP="00103908">
      <w:pPr>
        <w:jc w:val="center"/>
        <w:rPr>
          <w:b/>
          <w:i/>
          <w:sz w:val="28"/>
          <w:szCs w:val="28"/>
        </w:rPr>
      </w:pPr>
    </w:p>
    <w:p w:rsidR="001B2D49" w:rsidRDefault="001B2D49" w:rsidP="00103908">
      <w:pPr>
        <w:jc w:val="center"/>
        <w:rPr>
          <w:b/>
          <w:i/>
          <w:sz w:val="28"/>
          <w:szCs w:val="28"/>
        </w:rPr>
      </w:pPr>
    </w:p>
    <w:p w:rsidR="00103908" w:rsidRPr="00087AD5" w:rsidRDefault="00103908" w:rsidP="00103908">
      <w:pPr>
        <w:jc w:val="center"/>
        <w:rPr>
          <w:b/>
          <w:i/>
          <w:sz w:val="28"/>
          <w:szCs w:val="28"/>
        </w:rPr>
      </w:pPr>
      <w:r w:rsidRPr="00087AD5">
        <w:rPr>
          <w:b/>
          <w:i/>
          <w:sz w:val="28"/>
          <w:szCs w:val="28"/>
        </w:rPr>
        <w:lastRenderedPageBreak/>
        <w:t>Particulari</w:t>
      </w:r>
      <w:r>
        <w:rPr>
          <w:b/>
          <w:i/>
          <w:sz w:val="28"/>
          <w:szCs w:val="28"/>
        </w:rPr>
        <w:t>tăţi privind metodica instruirii în conducerea automobilului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1440"/>
        <w:gridCol w:w="1363"/>
      </w:tblGrid>
      <w:tr w:rsidR="00103908" w:rsidRPr="008C41EF" w:rsidTr="00B80CF1">
        <w:tc>
          <w:tcPr>
            <w:tcW w:w="648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N d/r</w:t>
            </w: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Conţinuturi recomandate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Prelegeri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Seminarii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Ore/total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FB11C6" w:rsidRDefault="00103908" w:rsidP="00B80CF1">
            <w:r>
              <w:t>1</w:t>
            </w:r>
          </w:p>
        </w:tc>
        <w:tc>
          <w:tcPr>
            <w:tcW w:w="4860" w:type="dxa"/>
          </w:tcPr>
          <w:p w:rsidR="00103908" w:rsidRPr="00FB11C6" w:rsidRDefault="00103908" w:rsidP="00B80CF1">
            <w:pPr>
              <w:jc w:val="both"/>
            </w:pPr>
            <w:r>
              <w:t>Planul tematic şi programa privind instruirea, calificarea şi recalificarea conducătorilor de autovehicule de categoriile (subcategoriile)„A (AM, A1, A2), C1, C, D1, D, BE, C1E, CE, D1E, DE.</w:t>
            </w:r>
          </w:p>
        </w:tc>
        <w:tc>
          <w:tcPr>
            <w:tcW w:w="1260" w:type="dxa"/>
          </w:tcPr>
          <w:p w:rsidR="00103908" w:rsidRPr="00047CCB" w:rsidRDefault="00103908" w:rsidP="00B80CF1">
            <w:pPr>
              <w:jc w:val="center"/>
            </w:pPr>
            <w:r w:rsidRPr="00047CCB">
              <w:t>1</w:t>
            </w:r>
          </w:p>
        </w:tc>
        <w:tc>
          <w:tcPr>
            <w:tcW w:w="1440" w:type="dxa"/>
          </w:tcPr>
          <w:p w:rsidR="00103908" w:rsidRPr="00047CCB" w:rsidRDefault="00103908" w:rsidP="00B80CF1">
            <w:pPr>
              <w:jc w:val="center"/>
            </w:pPr>
            <w:r w:rsidRPr="00047CCB">
              <w:t>-</w:t>
            </w:r>
          </w:p>
        </w:tc>
        <w:tc>
          <w:tcPr>
            <w:tcW w:w="1363" w:type="dxa"/>
          </w:tcPr>
          <w:p w:rsidR="00103908" w:rsidRPr="00047CCB" w:rsidRDefault="00103908" w:rsidP="00B80CF1">
            <w:pPr>
              <w:jc w:val="center"/>
            </w:pPr>
            <w:r w:rsidRPr="00047CCB">
              <w:t>1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5F204C" w:rsidRDefault="00103908" w:rsidP="00B80CF1">
            <w:r>
              <w:t>2</w:t>
            </w:r>
          </w:p>
        </w:tc>
        <w:tc>
          <w:tcPr>
            <w:tcW w:w="4860" w:type="dxa"/>
          </w:tcPr>
          <w:p w:rsidR="00103908" w:rsidRPr="005F204C" w:rsidRDefault="00103908" w:rsidP="00B80CF1">
            <w:pPr>
              <w:jc w:val="both"/>
            </w:pPr>
            <w:r>
              <w:t>Instruirea iniţială.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3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Instruirea în conducerea autovehiculului în spaţii limitate.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3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4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Instruirea în conducerea autovehiculului pe drumul cu intensitate de circulaţie redusă şi sporită.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3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5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>Instruirea la deplasarea pe timp de noapte şi în condiţii de vizibilitate redusă.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3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6</w:t>
            </w:r>
          </w:p>
        </w:tc>
        <w:tc>
          <w:tcPr>
            <w:tcW w:w="4860" w:type="dxa"/>
          </w:tcPr>
          <w:p w:rsidR="00103908" w:rsidRPr="0072365E" w:rsidRDefault="00103908" w:rsidP="00B80CF1">
            <w:pPr>
              <w:jc w:val="both"/>
            </w:pPr>
            <w:r>
              <w:t xml:space="preserve">Instruirea în conducerea autovehiculului în diverse condiţii dificile.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5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7</w:t>
            </w:r>
          </w:p>
        </w:tc>
        <w:tc>
          <w:tcPr>
            <w:tcW w:w="4860" w:type="dxa"/>
          </w:tcPr>
          <w:p w:rsidR="00103908" w:rsidRDefault="00103908" w:rsidP="00B80CF1">
            <w:pPr>
              <w:jc w:val="both"/>
            </w:pPr>
            <w:r>
              <w:t>Controlul şi întreţinerea tehnică zilnică a autovehiculului. Tehnica securităţii muncii privind instruirea în conducerea autovehiculului.</w:t>
            </w:r>
          </w:p>
        </w:tc>
        <w:tc>
          <w:tcPr>
            <w:tcW w:w="1260" w:type="dxa"/>
          </w:tcPr>
          <w:p w:rsidR="00103908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Default="00103908" w:rsidP="00B80CF1">
            <w:pPr>
              <w:jc w:val="center"/>
            </w:pPr>
            <w:r>
              <w:t>3</w:t>
            </w:r>
          </w:p>
        </w:tc>
      </w:tr>
      <w:tr w:rsidR="00103908" w:rsidRPr="0072365E" w:rsidTr="00B80CF1">
        <w:tc>
          <w:tcPr>
            <w:tcW w:w="648" w:type="dxa"/>
          </w:tcPr>
          <w:p w:rsidR="00103908" w:rsidRDefault="00103908" w:rsidP="00B80CF1">
            <w:pPr>
              <w:jc w:val="both"/>
            </w:pPr>
            <w:r>
              <w:t>8</w:t>
            </w:r>
          </w:p>
        </w:tc>
        <w:tc>
          <w:tcPr>
            <w:tcW w:w="4860" w:type="dxa"/>
          </w:tcPr>
          <w:p w:rsidR="00103908" w:rsidRDefault="00103908" w:rsidP="00B80CF1">
            <w:pPr>
              <w:jc w:val="both"/>
            </w:pPr>
            <w:r>
              <w:t>Criterii de evaluare a calităţii de instruire.</w:t>
            </w:r>
          </w:p>
        </w:tc>
        <w:tc>
          <w:tcPr>
            <w:tcW w:w="1260" w:type="dxa"/>
          </w:tcPr>
          <w:p w:rsidR="00103908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Default="00103908" w:rsidP="00B80CF1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:rsidR="00103908" w:rsidRDefault="00103908" w:rsidP="00B80CF1">
            <w:pPr>
              <w:jc w:val="center"/>
            </w:pPr>
            <w:r>
              <w:t>5</w:t>
            </w:r>
          </w:p>
        </w:tc>
      </w:tr>
      <w:tr w:rsidR="00103908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right"/>
              <w:rPr>
                <w:b/>
              </w:rPr>
            </w:pPr>
            <w:r w:rsidRPr="008C41EF">
              <w:rPr>
                <w:b/>
              </w:rPr>
              <w:t>Total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8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16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24</w:t>
            </w:r>
          </w:p>
        </w:tc>
      </w:tr>
    </w:tbl>
    <w:p w:rsidR="00103908" w:rsidRDefault="00103908"/>
    <w:p w:rsidR="00103908" w:rsidRDefault="00103908" w:rsidP="00103908">
      <w:pPr>
        <w:ind w:firstLine="708"/>
        <w:jc w:val="both"/>
        <w:rPr>
          <w:i/>
        </w:rPr>
      </w:pPr>
      <w:r w:rsidRPr="00EC1F6C">
        <w:rPr>
          <w:b/>
          <w:i/>
        </w:rPr>
        <w:t>Bibliografie selectivă:</w:t>
      </w:r>
    </w:p>
    <w:p w:rsidR="00103908" w:rsidRPr="00CE7276" w:rsidRDefault="00103908" w:rsidP="00103908">
      <w:pPr>
        <w:jc w:val="both"/>
        <w:rPr>
          <w:i/>
        </w:rPr>
      </w:pPr>
    </w:p>
    <w:p w:rsidR="00103908" w:rsidRDefault="00103908" w:rsidP="00103908">
      <w:pPr>
        <w:numPr>
          <w:ilvl w:val="0"/>
          <w:numId w:val="6"/>
        </w:numPr>
        <w:jc w:val="both"/>
      </w:pPr>
      <w:r w:rsidRPr="00CE7276">
        <w:t xml:space="preserve">Ing. Corneliu Ionescu, jurist Dan Teodorescu «Manualul instructorului de conducere auto </w:t>
      </w:r>
      <w:r w:rsidRPr="00D46F8A">
        <w:t xml:space="preserve">şi </w:t>
      </w:r>
      <w:r w:rsidRPr="00CE7276">
        <w:t>al profesorului de legisla</w:t>
      </w:r>
      <w:r w:rsidRPr="00CE7276">
        <w:rPr>
          <w:rFonts w:hAnsi="Tahoma"/>
        </w:rPr>
        <w:t>ț</w:t>
      </w:r>
      <w:r w:rsidRPr="00CE7276">
        <w:t>ie rutieră», Institutul SETAR, 2000.</w:t>
      </w:r>
    </w:p>
    <w:p w:rsidR="00103908" w:rsidRPr="00B41166" w:rsidRDefault="00103908" w:rsidP="00103908">
      <w:pPr>
        <w:numPr>
          <w:ilvl w:val="0"/>
          <w:numId w:val="6"/>
        </w:numPr>
        <w:jc w:val="both"/>
      </w:pPr>
      <w:r>
        <w:t xml:space="preserve"> </w:t>
      </w:r>
      <w:r w:rsidRPr="00CE7276">
        <w:rPr>
          <w:lang w:val="en-US"/>
        </w:rPr>
        <w:t>Ghidul Instruirii Practice în Conducerea Automobilului, PromoTrans, 2003</w:t>
      </w:r>
    </w:p>
    <w:p w:rsidR="00103908" w:rsidRPr="00CE7276" w:rsidRDefault="00103908" w:rsidP="00103908">
      <w:pPr>
        <w:pStyle w:val="a3"/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90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E7276">
        <w:rPr>
          <w:rFonts w:ascii="Times New Roman" w:hAnsi="Times New Roman"/>
          <w:sz w:val="24"/>
          <w:szCs w:val="24"/>
          <w:lang w:val="ro-RO"/>
        </w:rPr>
        <w:t>Managementul vitezei. Un manual de siguranţă rutieră pentru factorii de decizie şi pentru profesionişti. Geneva, 2008.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3908" w:rsidRDefault="00103908" w:rsidP="00103908">
      <w:pPr>
        <w:numPr>
          <w:ilvl w:val="0"/>
          <w:numId w:val="6"/>
        </w:numPr>
        <w:jc w:val="both"/>
        <w:rPr>
          <w:lang w:val="en-US"/>
        </w:rPr>
      </w:pPr>
      <w:r w:rsidRPr="00CE7276">
        <w:t xml:space="preserve">Programul de pregătire a conducătorilor auto. 2009. </w:t>
      </w:r>
      <w:hyperlink r:id="rId8" w:history="1">
        <w:r w:rsidRPr="00CE7276">
          <w:rPr>
            <w:rStyle w:val="a4"/>
          </w:rPr>
          <w:t>www.iddk.ru</w:t>
        </w:r>
      </w:hyperlink>
    </w:p>
    <w:p w:rsidR="00103908" w:rsidRPr="00CE7276" w:rsidRDefault="00103908" w:rsidP="00103908">
      <w:pPr>
        <w:numPr>
          <w:ilvl w:val="0"/>
          <w:numId w:val="6"/>
        </w:numPr>
        <w:jc w:val="both"/>
      </w:pPr>
      <w:r w:rsidRPr="00CE7276">
        <w:t>Богачкин</w:t>
      </w:r>
      <w:r>
        <w:rPr>
          <w:lang w:val="ru-RU"/>
        </w:rPr>
        <w:t xml:space="preserve"> А. И.,</w:t>
      </w:r>
      <w:r w:rsidRPr="00CE7276">
        <w:t xml:space="preserve"> «Учебно-материальная база для обучения водителей транспортных средств», Изд. ДОСАФФ СССР, Москва 1989.</w:t>
      </w:r>
    </w:p>
    <w:p w:rsidR="00103908" w:rsidRPr="00D46F8A" w:rsidRDefault="00103908" w:rsidP="00103908">
      <w:pPr>
        <w:numPr>
          <w:ilvl w:val="0"/>
          <w:numId w:val="6"/>
        </w:numPr>
        <w:jc w:val="both"/>
      </w:pPr>
      <w:r>
        <w:rPr>
          <w:lang w:val="ru-RU"/>
        </w:rPr>
        <w:t xml:space="preserve">Бочяров Е. и др. Безопасность дорожного движения, Росагропромиздат, </w:t>
      </w:r>
      <w:r w:rsidRPr="00CE7276">
        <w:t>Москва</w:t>
      </w:r>
      <w:r>
        <w:t xml:space="preserve"> 19</w:t>
      </w:r>
      <w:r>
        <w:rPr>
          <w:lang w:val="ru-RU"/>
        </w:rPr>
        <w:t>98.</w:t>
      </w:r>
    </w:p>
    <w:p w:rsidR="00103908" w:rsidRPr="00CE7276" w:rsidRDefault="00103908" w:rsidP="00103908">
      <w:pPr>
        <w:pStyle w:val="a3"/>
        <w:numPr>
          <w:ilvl w:val="0"/>
          <w:numId w:val="6"/>
        </w:numPr>
        <w:tabs>
          <w:tab w:val="num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7276">
        <w:rPr>
          <w:rFonts w:ascii="Times New Roman" w:hAnsi="Times New Roman"/>
          <w:sz w:val="24"/>
          <w:szCs w:val="24"/>
        </w:rPr>
        <w:t>Водолазский</w:t>
      </w:r>
      <w:r>
        <w:rPr>
          <w:rFonts w:ascii="Times New Roman" w:hAnsi="Times New Roman"/>
          <w:sz w:val="24"/>
          <w:szCs w:val="24"/>
        </w:rPr>
        <w:t xml:space="preserve"> И. А.,</w:t>
      </w:r>
      <w:r w:rsidRPr="00CE7276">
        <w:rPr>
          <w:rFonts w:ascii="Times New Roman" w:hAnsi="Times New Roman"/>
          <w:sz w:val="24"/>
          <w:szCs w:val="24"/>
        </w:rPr>
        <w:t xml:space="preserve"> «Дорожно-транспортные происшествия», практические рекомендации по защите прав водителя, Питер, 2005</w:t>
      </w:r>
    </w:p>
    <w:p w:rsidR="00103908" w:rsidRPr="007C0A59" w:rsidRDefault="00103908" w:rsidP="00103908">
      <w:pPr>
        <w:numPr>
          <w:ilvl w:val="0"/>
          <w:numId w:val="6"/>
        </w:numPr>
        <w:jc w:val="both"/>
      </w:pPr>
      <w:r>
        <w:rPr>
          <w:lang w:val="ru-RU"/>
        </w:rPr>
        <w:t xml:space="preserve">Волгин В., Техника вождения автомобиля, Астрели АСТ, </w:t>
      </w:r>
      <w:r w:rsidRPr="00CE7276">
        <w:t>Москва</w:t>
      </w:r>
      <w:r>
        <w:t xml:space="preserve"> </w:t>
      </w:r>
      <w:r>
        <w:rPr>
          <w:lang w:val="ru-RU"/>
        </w:rPr>
        <w:t>2003.</w:t>
      </w:r>
    </w:p>
    <w:p w:rsidR="00103908" w:rsidRPr="00CE7276" w:rsidRDefault="00103908" w:rsidP="00103908">
      <w:pPr>
        <w:numPr>
          <w:ilvl w:val="0"/>
          <w:numId w:val="6"/>
        </w:numPr>
        <w:jc w:val="both"/>
      </w:pPr>
      <w:r>
        <w:t>Горбачев</w:t>
      </w:r>
      <w:r>
        <w:rPr>
          <w:lang w:val="ru-RU"/>
        </w:rPr>
        <w:t xml:space="preserve"> М. Г., </w:t>
      </w:r>
      <w:r w:rsidRPr="00CE7276">
        <w:t>Самоучитель безопасного вождения. М. Престиж книга. 2007.</w:t>
      </w:r>
    </w:p>
    <w:p w:rsidR="00103908" w:rsidRPr="00B41166" w:rsidRDefault="00103908" w:rsidP="00103908">
      <w:pPr>
        <w:pStyle w:val="a3"/>
        <w:numPr>
          <w:ilvl w:val="0"/>
          <w:numId w:val="6"/>
        </w:numPr>
        <w:tabs>
          <w:tab w:val="num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66">
        <w:rPr>
          <w:rFonts w:ascii="Times New Roman" w:hAnsi="Times New Roman"/>
          <w:sz w:val="24"/>
          <w:szCs w:val="24"/>
        </w:rPr>
        <w:t xml:space="preserve">  </w:t>
      </w:r>
      <w:r w:rsidRPr="00CE7276">
        <w:rPr>
          <w:rFonts w:ascii="Times New Roman" w:hAnsi="Times New Roman"/>
          <w:sz w:val="24"/>
          <w:szCs w:val="24"/>
        </w:rPr>
        <w:t>Европейское соглашение, касающееся работы экипажей транспортных средств, производящих международные автомобильные перевозки (ЕСТЕР)</w:t>
      </w:r>
      <w:r w:rsidRPr="00B41166">
        <w:rPr>
          <w:rFonts w:ascii="Times New Roman" w:hAnsi="Times New Roman"/>
          <w:sz w:val="24"/>
          <w:szCs w:val="24"/>
        </w:rPr>
        <w:t xml:space="preserve"> </w:t>
      </w:r>
    </w:p>
    <w:p w:rsidR="00103908" w:rsidRPr="00B41166" w:rsidRDefault="00103908" w:rsidP="00103908">
      <w:pPr>
        <w:pStyle w:val="a3"/>
        <w:numPr>
          <w:ilvl w:val="0"/>
          <w:numId w:val="6"/>
        </w:numPr>
        <w:tabs>
          <w:tab w:val="num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66">
        <w:rPr>
          <w:rFonts w:ascii="Times New Roman" w:hAnsi="Times New Roman"/>
          <w:sz w:val="24"/>
          <w:szCs w:val="24"/>
        </w:rPr>
        <w:t xml:space="preserve"> Коноплянко В. и др., Основы управления автомобилем и безопасность движения,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276">
        <w:rPr>
          <w:rFonts w:ascii="Times New Roman" w:hAnsi="Times New Roman"/>
          <w:sz w:val="24"/>
          <w:szCs w:val="24"/>
        </w:rPr>
        <w:t>Изд. ДОСАФФ</w:t>
      </w:r>
      <w:r w:rsidRPr="00B41166">
        <w:rPr>
          <w:rFonts w:ascii="Times New Roman" w:hAnsi="Times New Roman"/>
          <w:sz w:val="24"/>
          <w:szCs w:val="24"/>
        </w:rPr>
        <w:t xml:space="preserve">, </w:t>
      </w:r>
      <w:r w:rsidRPr="00CE7276">
        <w:rPr>
          <w:rFonts w:ascii="Times New Roman" w:hAnsi="Times New Roman"/>
          <w:sz w:val="24"/>
          <w:szCs w:val="24"/>
        </w:rPr>
        <w:t>Москва</w:t>
      </w:r>
      <w:r w:rsidRPr="00B41166">
        <w:rPr>
          <w:rFonts w:ascii="Times New Roman" w:hAnsi="Times New Roman"/>
          <w:sz w:val="24"/>
          <w:szCs w:val="24"/>
        </w:rPr>
        <w:t xml:space="preserve"> 1989.</w:t>
      </w:r>
    </w:p>
    <w:p w:rsidR="00103908" w:rsidRPr="00B41166" w:rsidRDefault="00103908" w:rsidP="00103908">
      <w:pPr>
        <w:pStyle w:val="a3"/>
        <w:numPr>
          <w:ilvl w:val="0"/>
          <w:numId w:val="6"/>
        </w:numPr>
        <w:tabs>
          <w:tab w:val="num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1166">
        <w:rPr>
          <w:rFonts w:ascii="Times New Roman" w:hAnsi="Times New Roman"/>
          <w:sz w:val="24"/>
          <w:szCs w:val="24"/>
        </w:rPr>
        <w:t>Самоучитель вождения по городу. ПДД 2009</w:t>
      </w:r>
    </w:p>
    <w:p w:rsidR="00103908" w:rsidRPr="00CE7276" w:rsidRDefault="00103908" w:rsidP="00103908">
      <w:pPr>
        <w:pStyle w:val="a3"/>
        <w:numPr>
          <w:ilvl w:val="0"/>
          <w:numId w:val="6"/>
        </w:numPr>
        <w:tabs>
          <w:tab w:val="num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66">
        <w:rPr>
          <w:rFonts w:ascii="Times New Roman" w:hAnsi="Times New Roman"/>
          <w:sz w:val="24"/>
          <w:szCs w:val="24"/>
        </w:rPr>
        <w:t xml:space="preserve"> </w:t>
      </w:r>
      <w:r w:rsidRPr="00CE7276">
        <w:rPr>
          <w:rFonts w:ascii="Times New Roman" w:hAnsi="Times New Roman"/>
          <w:sz w:val="24"/>
          <w:szCs w:val="24"/>
        </w:rPr>
        <w:t xml:space="preserve">Цыганков </w:t>
      </w:r>
      <w:r>
        <w:rPr>
          <w:rFonts w:ascii="Times New Roman" w:hAnsi="Times New Roman"/>
          <w:sz w:val="24"/>
          <w:szCs w:val="24"/>
        </w:rPr>
        <w:t xml:space="preserve">Э. С., </w:t>
      </w:r>
      <w:r w:rsidRPr="00CE7276">
        <w:rPr>
          <w:rFonts w:ascii="Times New Roman" w:hAnsi="Times New Roman"/>
          <w:sz w:val="24"/>
          <w:szCs w:val="24"/>
        </w:rPr>
        <w:t>«120 приемов контраварийного вождения», РИПОЛ Классик, Москва, 2007</w:t>
      </w:r>
    </w:p>
    <w:p w:rsidR="00103908" w:rsidRPr="00CE7276" w:rsidRDefault="00103908" w:rsidP="0010390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3908" w:rsidRDefault="00103908" w:rsidP="00103908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lastRenderedPageBreak/>
        <w:t>Primul ajutor. Educaţia antidrog.</w:t>
      </w:r>
    </w:p>
    <w:p w:rsidR="00103908" w:rsidRDefault="00103908" w:rsidP="001039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1440"/>
        <w:gridCol w:w="1363"/>
      </w:tblGrid>
      <w:tr w:rsidR="00103908" w:rsidRPr="008C41EF" w:rsidTr="00B80CF1">
        <w:tc>
          <w:tcPr>
            <w:tcW w:w="648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N d/r</w:t>
            </w: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Conţinuturi recomandate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Prelegeri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Seminarii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Ore/total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5F204C" w:rsidRDefault="00103908" w:rsidP="00B80CF1">
            <w:r>
              <w:t>1</w:t>
            </w:r>
          </w:p>
        </w:tc>
        <w:tc>
          <w:tcPr>
            <w:tcW w:w="4860" w:type="dxa"/>
          </w:tcPr>
          <w:p w:rsidR="00103908" w:rsidRPr="0056067E" w:rsidRDefault="00103908" w:rsidP="00B80CF1">
            <w:pPr>
              <w:jc w:val="both"/>
            </w:pPr>
            <w:r w:rsidRPr="008C41EF">
              <w:rPr>
                <w:b/>
                <w:i/>
              </w:rPr>
              <w:t xml:space="preserve"> </w:t>
            </w:r>
            <w:r w:rsidRPr="0056067E">
              <w:t>Bazele anatomiei şi fiziologiei corpului uman. Sisteme de organe.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2</w:t>
            </w:r>
          </w:p>
        </w:tc>
        <w:tc>
          <w:tcPr>
            <w:tcW w:w="4860" w:type="dxa"/>
          </w:tcPr>
          <w:p w:rsidR="00103908" w:rsidRPr="0056067E" w:rsidRDefault="00103908" w:rsidP="00B80CF1">
            <w:r w:rsidRPr="0056067E">
              <w:t xml:space="preserve"> Asistenţa de urgenţă a victimelor accidentului rutier</w:t>
            </w:r>
            <w:r w:rsidRPr="008C41EF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3</w:t>
            </w:r>
          </w:p>
        </w:tc>
        <w:tc>
          <w:tcPr>
            <w:tcW w:w="4860" w:type="dxa"/>
          </w:tcPr>
          <w:p w:rsidR="00103908" w:rsidRPr="0056067E" w:rsidRDefault="00103908" w:rsidP="00B80CF1">
            <w:pPr>
              <w:jc w:val="both"/>
            </w:pPr>
            <w:r w:rsidRPr="0056067E">
              <w:t xml:space="preserve">Legislaţia în vigoare privind combaterea consumului abuziv de alcool, consumului ilicit de droguri şi alte substanţe psihotrope. </w:t>
            </w:r>
            <w:r>
              <w:t xml:space="preserve">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4</w:t>
            </w:r>
          </w:p>
        </w:tc>
        <w:tc>
          <w:tcPr>
            <w:tcW w:w="4860" w:type="dxa"/>
          </w:tcPr>
          <w:p w:rsidR="00103908" w:rsidRPr="0056067E" w:rsidRDefault="00103908" w:rsidP="00B80CF1">
            <w:pPr>
              <w:jc w:val="both"/>
            </w:pPr>
            <w:r w:rsidRPr="0056067E">
              <w:t>Tabloul clinic al stării de ebrietate (etiologie diferită).</w:t>
            </w:r>
            <w:r>
              <w:t xml:space="preserve"> 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 w:rsidRPr="0072365E">
              <w:t>5</w:t>
            </w:r>
          </w:p>
        </w:tc>
        <w:tc>
          <w:tcPr>
            <w:tcW w:w="4860" w:type="dxa"/>
          </w:tcPr>
          <w:p w:rsidR="00103908" w:rsidRPr="0056067E" w:rsidRDefault="00103908" w:rsidP="00B80CF1">
            <w:pPr>
              <w:jc w:val="both"/>
            </w:pPr>
            <w:r w:rsidRPr="0056067E">
              <w:t>Regulamentul  privind modul de testare alcoolscopică şi examinare medicală pentru stabilirea stării de ebrietate şi naturii ei.</w:t>
            </w:r>
            <w:r>
              <w:t xml:space="preserve">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right"/>
              <w:rPr>
                <w:b/>
              </w:rPr>
            </w:pPr>
            <w:r w:rsidRPr="008C41EF">
              <w:rPr>
                <w:b/>
              </w:rPr>
              <w:t>Total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-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6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6</w:t>
            </w:r>
          </w:p>
        </w:tc>
      </w:tr>
    </w:tbl>
    <w:p w:rsidR="00103908" w:rsidRDefault="00103908"/>
    <w:p w:rsidR="00103908" w:rsidRDefault="00103908" w:rsidP="00103908">
      <w:pPr>
        <w:ind w:firstLine="708"/>
        <w:jc w:val="both"/>
        <w:rPr>
          <w:b/>
          <w:i/>
        </w:rPr>
      </w:pPr>
      <w:r w:rsidRPr="009E6E96">
        <w:rPr>
          <w:b/>
          <w:i/>
        </w:rPr>
        <w:t>Bibliografie selectivă:</w:t>
      </w:r>
    </w:p>
    <w:p w:rsidR="00103908" w:rsidRDefault="00103908" w:rsidP="00103908">
      <w:pPr>
        <w:ind w:firstLine="708"/>
        <w:jc w:val="both"/>
        <w:rPr>
          <w:b/>
          <w:i/>
        </w:rPr>
      </w:pPr>
    </w:p>
    <w:p w:rsidR="00103908" w:rsidRDefault="00103908" w:rsidP="00103908">
      <w:pPr>
        <w:numPr>
          <w:ilvl w:val="0"/>
          <w:numId w:val="7"/>
        </w:numPr>
        <w:jc w:val="both"/>
      </w:pPr>
      <w:r w:rsidRPr="001347DA">
        <w:t>Bejan</w:t>
      </w:r>
      <w:r>
        <w:t xml:space="preserve"> L., Gornich G., primul ajutor la locul accidentului, Editura făclia, Timişoara, 1991.</w:t>
      </w:r>
    </w:p>
    <w:p w:rsidR="00103908" w:rsidRDefault="00103908" w:rsidP="00103908">
      <w:pPr>
        <w:numPr>
          <w:ilvl w:val="0"/>
          <w:numId w:val="7"/>
        </w:numPr>
        <w:jc w:val="both"/>
      </w:pPr>
      <w:r>
        <w:t>Braun J., Ghid clinic, Medicină internă, Editura Medicală S. A., Bucureşti, 1997.</w:t>
      </w:r>
    </w:p>
    <w:p w:rsidR="00103908" w:rsidRDefault="00103908" w:rsidP="00103908">
      <w:pPr>
        <w:numPr>
          <w:ilvl w:val="0"/>
          <w:numId w:val="7"/>
        </w:numPr>
        <w:jc w:val="both"/>
      </w:pPr>
      <w:r>
        <w:t>Puişor C. I., Urgenţele şi primul ajutor în accidentele rutiere, Editura Medicală S. A., Bucureşti, 2001.</w:t>
      </w:r>
    </w:p>
    <w:p w:rsidR="00103908" w:rsidRDefault="00103908" w:rsidP="00103908">
      <w:pPr>
        <w:numPr>
          <w:ilvl w:val="0"/>
          <w:numId w:val="7"/>
        </w:numPr>
        <w:jc w:val="both"/>
      </w:pPr>
      <w:r>
        <w:t>Titirică L., Urgenţe medică-chirurgicale, Editura Medicală S. A., Bucureşti, 1989.</w:t>
      </w:r>
    </w:p>
    <w:p w:rsidR="00103908" w:rsidRDefault="00103908" w:rsidP="00103908">
      <w:pPr>
        <w:numPr>
          <w:ilvl w:val="0"/>
          <w:numId w:val="7"/>
        </w:numPr>
        <w:jc w:val="both"/>
      </w:pPr>
      <w:r>
        <w:t>Zidlo Stanley M., Hill James A., Primul ajutor în urgenţe medicale, Editura Lider, Bucureşti, 1990 .</w:t>
      </w:r>
    </w:p>
    <w:p w:rsidR="00103908" w:rsidRPr="00EC1F6C" w:rsidRDefault="00103908" w:rsidP="00103908">
      <w:pPr>
        <w:numPr>
          <w:ilvl w:val="0"/>
          <w:numId w:val="7"/>
        </w:numPr>
        <w:jc w:val="both"/>
      </w:pPr>
      <w:r>
        <w:rPr>
          <w:lang w:val="ru-RU"/>
        </w:rPr>
        <w:t>Ершова И. Н., Шапот Ю. Б., Первая домедицинская помощь при острых заболеваниях и несчастных случаях, Издательство Политехника, Санкт – Петербург, 1999</w:t>
      </w:r>
      <w:r>
        <w:t>.</w:t>
      </w:r>
    </w:p>
    <w:p w:rsidR="00103908" w:rsidRDefault="00103908" w:rsidP="00103908">
      <w:pPr>
        <w:numPr>
          <w:ilvl w:val="0"/>
          <w:numId w:val="7"/>
        </w:numPr>
        <w:jc w:val="both"/>
      </w:pPr>
      <w:r>
        <w:rPr>
          <w:lang w:val="ru-RU"/>
        </w:rPr>
        <w:t>Рябочкина В. М., Назаренко Г. И., Медицина катастроф, Издательство «ИНИ Лтд», 1996</w:t>
      </w:r>
      <w:r>
        <w:t>.</w:t>
      </w:r>
    </w:p>
    <w:p w:rsidR="00103908" w:rsidRDefault="00103908" w:rsidP="00103908">
      <w:pPr>
        <w:jc w:val="both"/>
      </w:pPr>
    </w:p>
    <w:p w:rsidR="00103908" w:rsidRPr="00412435" w:rsidRDefault="00412435" w:rsidP="00103908">
      <w:pPr>
        <w:jc w:val="center"/>
        <w:rPr>
          <w:b/>
          <w:sz w:val="28"/>
          <w:szCs w:val="28"/>
        </w:rPr>
      </w:pPr>
      <w:r w:rsidRPr="00412435">
        <w:rPr>
          <w:b/>
          <w:i/>
          <w:sz w:val="28"/>
          <w:szCs w:val="28"/>
        </w:rPr>
        <w:t>Construcţia şi exploatarea autovehiculelor.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1440"/>
        <w:gridCol w:w="1363"/>
      </w:tblGrid>
      <w:tr w:rsidR="00103908" w:rsidRPr="008C41EF" w:rsidTr="00B80CF1">
        <w:tc>
          <w:tcPr>
            <w:tcW w:w="648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N d/r</w:t>
            </w: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Conţinuturi recomandate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Prelegeri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Seminarii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  <w:i/>
              </w:rPr>
            </w:pPr>
            <w:r w:rsidRPr="008C41EF">
              <w:rPr>
                <w:b/>
                <w:i/>
              </w:rPr>
              <w:t>Ore/total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5F204C" w:rsidRDefault="00103908" w:rsidP="00B80CF1">
            <w:r>
              <w:t>1</w:t>
            </w:r>
          </w:p>
        </w:tc>
        <w:tc>
          <w:tcPr>
            <w:tcW w:w="4860" w:type="dxa"/>
          </w:tcPr>
          <w:p w:rsidR="00103908" w:rsidRPr="00412435" w:rsidRDefault="00103908" w:rsidP="00B80CF1">
            <w:pPr>
              <w:jc w:val="both"/>
            </w:pPr>
            <w:r w:rsidRPr="00412435">
              <w:t xml:space="preserve">Generalizări.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2</w:t>
            </w:r>
          </w:p>
        </w:tc>
        <w:tc>
          <w:tcPr>
            <w:tcW w:w="4860" w:type="dxa"/>
          </w:tcPr>
          <w:p w:rsidR="00103908" w:rsidRPr="0056067E" w:rsidRDefault="00103908" w:rsidP="00B80CF1">
            <w:pPr>
              <w:jc w:val="both"/>
            </w:pPr>
            <w:r>
              <w:t>Motoare.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3</w:t>
            </w:r>
          </w:p>
        </w:tc>
        <w:tc>
          <w:tcPr>
            <w:tcW w:w="4860" w:type="dxa"/>
          </w:tcPr>
          <w:p w:rsidR="00103908" w:rsidRPr="006840A0" w:rsidRDefault="00103908" w:rsidP="00B80CF1">
            <w:pPr>
              <w:jc w:val="both"/>
            </w:pPr>
            <w:r w:rsidRPr="006840A0">
              <w:t>Echipamentul electric</w:t>
            </w:r>
            <w:r>
              <w:t>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4</w:t>
            </w:r>
          </w:p>
        </w:tc>
        <w:tc>
          <w:tcPr>
            <w:tcW w:w="4860" w:type="dxa"/>
          </w:tcPr>
          <w:p w:rsidR="00103908" w:rsidRPr="006840A0" w:rsidRDefault="00103908" w:rsidP="00B80CF1">
            <w:pPr>
              <w:jc w:val="both"/>
            </w:pPr>
            <w:r w:rsidRPr="006840A0">
              <w:t>Transmisia.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 w:rsidRPr="0072365E">
              <w:t>5</w:t>
            </w:r>
          </w:p>
        </w:tc>
        <w:tc>
          <w:tcPr>
            <w:tcW w:w="4860" w:type="dxa"/>
          </w:tcPr>
          <w:p w:rsidR="00103908" w:rsidRPr="006840A0" w:rsidRDefault="00B80CF1" w:rsidP="00B80CF1">
            <w:pPr>
              <w:jc w:val="both"/>
            </w:pPr>
            <w:r>
              <w:t>Partea rulantă şi me</w:t>
            </w:r>
            <w:r w:rsidR="00103908" w:rsidRPr="006840A0">
              <w:t>canismele de comandă</w:t>
            </w:r>
            <w:r w:rsidR="00103908">
              <w:t>.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  <w:r>
              <w:t>6</w:t>
            </w:r>
          </w:p>
        </w:tc>
        <w:tc>
          <w:tcPr>
            <w:tcW w:w="4860" w:type="dxa"/>
          </w:tcPr>
          <w:p w:rsidR="00103908" w:rsidRPr="006840A0" w:rsidRDefault="00103908" w:rsidP="00B80CF1">
            <w:pPr>
              <w:jc w:val="both"/>
            </w:pPr>
            <w:r w:rsidRPr="006840A0">
              <w:t xml:space="preserve">Sistemele de siguranţă activă şi pasivă.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3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Default="00103908" w:rsidP="00B80CF1">
            <w:pPr>
              <w:jc w:val="both"/>
            </w:pPr>
            <w:r>
              <w:t>7</w:t>
            </w: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both"/>
              <w:rPr>
                <w:b/>
                <w:i/>
              </w:rPr>
            </w:pPr>
            <w:r w:rsidRPr="006840A0">
              <w:t xml:space="preserve">Testarea tehnică, întreţinerea, diagnosticarea şi reparaţiile curente ale autovehiculului. </w:t>
            </w:r>
          </w:p>
        </w:tc>
        <w:tc>
          <w:tcPr>
            <w:tcW w:w="1260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03908" w:rsidRPr="0072365E" w:rsidRDefault="00103908" w:rsidP="00B80CF1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103908" w:rsidRPr="0072365E" w:rsidRDefault="00103908" w:rsidP="00B80CF1">
            <w:pPr>
              <w:jc w:val="center"/>
            </w:pPr>
            <w:r>
              <w:t>1</w:t>
            </w:r>
          </w:p>
        </w:tc>
      </w:tr>
      <w:tr w:rsidR="00103908" w:rsidRPr="008C41EF" w:rsidTr="00B80CF1">
        <w:tc>
          <w:tcPr>
            <w:tcW w:w="648" w:type="dxa"/>
          </w:tcPr>
          <w:p w:rsidR="00103908" w:rsidRPr="0072365E" w:rsidRDefault="00103908" w:rsidP="00B80CF1">
            <w:pPr>
              <w:jc w:val="both"/>
            </w:pPr>
          </w:p>
        </w:tc>
        <w:tc>
          <w:tcPr>
            <w:tcW w:w="4860" w:type="dxa"/>
          </w:tcPr>
          <w:p w:rsidR="00103908" w:rsidRPr="008C41EF" w:rsidRDefault="00103908" w:rsidP="00B80CF1">
            <w:pPr>
              <w:jc w:val="right"/>
              <w:rPr>
                <w:b/>
              </w:rPr>
            </w:pPr>
            <w:r w:rsidRPr="008C41EF">
              <w:rPr>
                <w:b/>
              </w:rPr>
              <w:t>Total</w:t>
            </w:r>
          </w:p>
        </w:tc>
        <w:tc>
          <w:tcPr>
            <w:tcW w:w="126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8</w:t>
            </w:r>
          </w:p>
        </w:tc>
        <w:tc>
          <w:tcPr>
            <w:tcW w:w="1440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2</w:t>
            </w:r>
          </w:p>
        </w:tc>
        <w:tc>
          <w:tcPr>
            <w:tcW w:w="1363" w:type="dxa"/>
          </w:tcPr>
          <w:p w:rsidR="00103908" w:rsidRPr="008C41EF" w:rsidRDefault="00103908" w:rsidP="00B80CF1">
            <w:pPr>
              <w:jc w:val="center"/>
              <w:rPr>
                <w:b/>
              </w:rPr>
            </w:pPr>
            <w:r w:rsidRPr="008C41EF">
              <w:rPr>
                <w:b/>
              </w:rPr>
              <w:t>10</w:t>
            </w:r>
          </w:p>
        </w:tc>
      </w:tr>
    </w:tbl>
    <w:p w:rsidR="00103908" w:rsidRDefault="00103908" w:rsidP="00103908">
      <w:pPr>
        <w:jc w:val="both"/>
        <w:rPr>
          <w:b/>
          <w:i/>
          <w:sz w:val="28"/>
          <w:szCs w:val="28"/>
        </w:rPr>
      </w:pPr>
    </w:p>
    <w:p w:rsidR="00B80CF1" w:rsidRDefault="00B80CF1" w:rsidP="00103908">
      <w:pPr>
        <w:jc w:val="both"/>
        <w:rPr>
          <w:b/>
          <w:i/>
          <w:sz w:val="28"/>
          <w:szCs w:val="28"/>
        </w:rPr>
      </w:pPr>
    </w:p>
    <w:p w:rsidR="001B2D49" w:rsidRDefault="001B2D49" w:rsidP="00103908">
      <w:pPr>
        <w:jc w:val="both"/>
        <w:rPr>
          <w:b/>
          <w:i/>
          <w:sz w:val="28"/>
          <w:szCs w:val="28"/>
        </w:rPr>
      </w:pPr>
    </w:p>
    <w:p w:rsidR="00103908" w:rsidRDefault="00103908" w:rsidP="00103908">
      <w:pPr>
        <w:ind w:firstLine="708"/>
        <w:jc w:val="both"/>
        <w:rPr>
          <w:b/>
          <w:i/>
        </w:rPr>
      </w:pPr>
      <w:r w:rsidRPr="009E6E96">
        <w:rPr>
          <w:b/>
          <w:i/>
        </w:rPr>
        <w:lastRenderedPageBreak/>
        <w:t>Bibliografie selectivă:</w:t>
      </w:r>
    </w:p>
    <w:p w:rsidR="00103908" w:rsidRDefault="00103908" w:rsidP="00103908">
      <w:pPr>
        <w:ind w:firstLine="708"/>
        <w:jc w:val="both"/>
        <w:rPr>
          <w:b/>
          <w:i/>
        </w:rPr>
      </w:pPr>
    </w:p>
    <w:p w:rsidR="00103908" w:rsidRDefault="00103908" w:rsidP="00103908">
      <w:pPr>
        <w:numPr>
          <w:ilvl w:val="0"/>
          <w:numId w:val="8"/>
        </w:numPr>
        <w:jc w:val="both"/>
      </w:pPr>
      <w:r w:rsidRPr="00EC1F6C">
        <w:t>Gh. Frăţilă, M. Frăţilă, S., Samoilă Automobile. Cunoaştere, întreţinere şi reparare. Bucureşti 2008</w:t>
      </w:r>
      <w:r>
        <w:t xml:space="preserve">.  </w:t>
      </w:r>
    </w:p>
    <w:p w:rsidR="00103908" w:rsidRDefault="00103908" w:rsidP="00103908">
      <w:pPr>
        <w:numPr>
          <w:ilvl w:val="0"/>
          <w:numId w:val="8"/>
        </w:numPr>
        <w:jc w:val="both"/>
      </w:pPr>
      <w:r w:rsidRPr="00EC1F6C">
        <w:t>Ing. Dorin Lungu. Manualul şoferului. Transport marfă şi persoane.Uniunea Naţionalî a transportatorilor rutieri din Romania., 2009.</w:t>
      </w:r>
      <w:r>
        <w:t xml:space="preserve"> </w:t>
      </w:r>
    </w:p>
    <w:p w:rsidR="00103908" w:rsidRDefault="00103908" w:rsidP="00103908">
      <w:pPr>
        <w:numPr>
          <w:ilvl w:val="0"/>
          <w:numId w:val="8"/>
        </w:numPr>
        <w:jc w:val="both"/>
      </w:pPr>
      <w:r w:rsidRPr="00EC1F6C">
        <w:t xml:space="preserve">Programul de pregătire a conducătorilor auto. 2009. </w:t>
      </w:r>
      <w:hyperlink r:id="rId9" w:history="1">
        <w:r w:rsidRPr="00EC1F6C">
          <w:t>www.iddk.ru</w:t>
        </w:r>
      </w:hyperlink>
      <w:r w:rsidRPr="00EC1F6C">
        <w:t xml:space="preserve"> </w:t>
      </w:r>
    </w:p>
    <w:p w:rsidR="00103908" w:rsidRPr="00EC1F6C" w:rsidRDefault="008116FA" w:rsidP="00103908">
      <w:pPr>
        <w:numPr>
          <w:ilvl w:val="0"/>
          <w:numId w:val="8"/>
        </w:numPr>
        <w:jc w:val="both"/>
      </w:pPr>
      <w:r>
        <w:t>Бес</w:t>
      </w:r>
      <w:r w:rsidR="00103908" w:rsidRPr="00EC1F6C">
        <w:t>аравайный М.И. Устройство автомобиля. Москва 2008</w:t>
      </w:r>
    </w:p>
    <w:p w:rsidR="00103908" w:rsidRPr="00EC1F6C" w:rsidRDefault="00103908" w:rsidP="00103908">
      <w:pPr>
        <w:numPr>
          <w:ilvl w:val="0"/>
          <w:numId w:val="8"/>
        </w:numPr>
        <w:jc w:val="both"/>
      </w:pPr>
      <w:r w:rsidRPr="00EC1F6C">
        <w:t>Вахламов В.К. Автомобили. Основы конструкции. Москва 2008</w:t>
      </w:r>
    </w:p>
    <w:p w:rsidR="00103908" w:rsidRPr="00EC1F6C" w:rsidRDefault="00103908" w:rsidP="00103908">
      <w:pPr>
        <w:numPr>
          <w:ilvl w:val="0"/>
          <w:numId w:val="8"/>
        </w:numPr>
        <w:jc w:val="both"/>
      </w:pPr>
      <w:r w:rsidRPr="00EC1F6C">
        <w:t>Иванов</w:t>
      </w:r>
      <w:r>
        <w:rPr>
          <w:lang w:val="ru-RU"/>
        </w:rPr>
        <w:t xml:space="preserve"> А. М.,</w:t>
      </w:r>
      <w:r w:rsidRPr="00EC1F6C">
        <w:t xml:space="preserve"> Основы конструкции автомобиля. “За рулём”. 2005</w:t>
      </w:r>
    </w:p>
    <w:p w:rsidR="00103908" w:rsidRPr="00EC1F6C" w:rsidRDefault="00103908" w:rsidP="00103908">
      <w:pPr>
        <w:numPr>
          <w:ilvl w:val="0"/>
          <w:numId w:val="8"/>
        </w:numPr>
        <w:jc w:val="both"/>
      </w:pPr>
      <w:r w:rsidRPr="00EC1F6C">
        <w:t>Puzancov A., Avtomobili ustroistva avtotransportnîh sredsv, Academia, Moskca 2004.</w:t>
      </w:r>
    </w:p>
    <w:p w:rsidR="00103908" w:rsidRPr="00EC1F6C" w:rsidRDefault="00103908" w:rsidP="00103908">
      <w:pPr>
        <w:numPr>
          <w:ilvl w:val="0"/>
          <w:numId w:val="8"/>
        </w:numPr>
        <w:jc w:val="both"/>
      </w:pPr>
      <w:r w:rsidRPr="00EC1F6C">
        <w:t xml:space="preserve">Соглашение о принятии единообразных условий для периодических технических осмотров колесных транспортных средств и взаимном признании таких осмотров 1997 </w:t>
      </w:r>
    </w:p>
    <w:p w:rsidR="00103908" w:rsidRPr="00EC1F6C" w:rsidRDefault="00103908" w:rsidP="00103908">
      <w:pPr>
        <w:numPr>
          <w:ilvl w:val="0"/>
          <w:numId w:val="8"/>
        </w:numPr>
        <w:jc w:val="both"/>
      </w:pPr>
      <w:r w:rsidRPr="00EC1F6C">
        <w:t xml:space="preserve">Шестопалов </w:t>
      </w:r>
      <w:r>
        <w:rPr>
          <w:lang w:val="ru-RU"/>
        </w:rPr>
        <w:t xml:space="preserve"> С. К., </w:t>
      </w:r>
      <w:r w:rsidRPr="00EC1F6C">
        <w:t>Устройство, техническое обслуживание, и ремонт автомобилей. Москва. 1999</w:t>
      </w:r>
    </w:p>
    <w:p w:rsidR="00103908" w:rsidRPr="00EC1F6C" w:rsidRDefault="00103908" w:rsidP="00103908">
      <w:pPr>
        <w:numPr>
          <w:ilvl w:val="0"/>
          <w:numId w:val="8"/>
        </w:numPr>
        <w:jc w:val="both"/>
      </w:pPr>
      <w:r>
        <w:t>Яковлев</w:t>
      </w:r>
      <w:r>
        <w:rPr>
          <w:lang w:val="ru-RU"/>
        </w:rPr>
        <w:t xml:space="preserve"> В. Ф.,</w:t>
      </w:r>
      <w:r w:rsidRPr="00EC1F6C">
        <w:t xml:space="preserve"> Учебник по устройству легкового автомобиля. Москва 2008</w:t>
      </w:r>
    </w:p>
    <w:p w:rsidR="00103908" w:rsidRDefault="00103908" w:rsidP="00103908">
      <w:pPr>
        <w:ind w:left="720"/>
        <w:jc w:val="both"/>
      </w:pPr>
    </w:p>
    <w:p w:rsidR="00103908" w:rsidRDefault="00103908" w:rsidP="00103908">
      <w:pPr>
        <w:jc w:val="both"/>
      </w:pPr>
    </w:p>
    <w:p w:rsidR="00103908" w:rsidRDefault="00103908" w:rsidP="00103908">
      <w:pPr>
        <w:jc w:val="both"/>
      </w:pPr>
    </w:p>
    <w:p w:rsidR="00103908" w:rsidRDefault="00103908"/>
    <w:sectPr w:rsidR="00103908" w:rsidSect="00FB5C45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07" w:rsidRDefault="00366A07" w:rsidP="000331F6">
      <w:r>
        <w:separator/>
      </w:r>
    </w:p>
  </w:endnote>
  <w:endnote w:type="continuationSeparator" w:id="0">
    <w:p w:rsidR="00366A07" w:rsidRDefault="00366A07" w:rsidP="0003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231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CF1" w:rsidRDefault="00877D01">
        <w:pPr>
          <w:pStyle w:val="a7"/>
          <w:jc w:val="right"/>
        </w:pPr>
        <w:r>
          <w:fldChar w:fldCharType="begin"/>
        </w:r>
        <w:r w:rsidR="00B80CF1">
          <w:instrText xml:space="preserve"> PAGE   \* MERGEFORMAT </w:instrText>
        </w:r>
        <w:r>
          <w:fldChar w:fldCharType="separate"/>
        </w:r>
        <w:r w:rsidR="001B2D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0CF1" w:rsidRDefault="00B80C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07" w:rsidRDefault="00366A07" w:rsidP="000331F6">
      <w:r>
        <w:separator/>
      </w:r>
    </w:p>
  </w:footnote>
  <w:footnote w:type="continuationSeparator" w:id="0">
    <w:p w:rsidR="00366A07" w:rsidRDefault="00366A07" w:rsidP="0003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742"/>
    <w:multiLevelType w:val="hybridMultilevel"/>
    <w:tmpl w:val="04B60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A4E81"/>
    <w:multiLevelType w:val="hybridMultilevel"/>
    <w:tmpl w:val="D6CE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71D36"/>
    <w:multiLevelType w:val="hybridMultilevel"/>
    <w:tmpl w:val="BFA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35562"/>
    <w:multiLevelType w:val="hybridMultilevel"/>
    <w:tmpl w:val="C3040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C299D"/>
    <w:multiLevelType w:val="hybridMultilevel"/>
    <w:tmpl w:val="A38A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33DC9"/>
    <w:multiLevelType w:val="hybridMultilevel"/>
    <w:tmpl w:val="2EAE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7755"/>
    <w:multiLevelType w:val="hybridMultilevel"/>
    <w:tmpl w:val="1B1A11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130D8A"/>
    <w:multiLevelType w:val="hybridMultilevel"/>
    <w:tmpl w:val="FEE6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908"/>
    <w:rsid w:val="000034DF"/>
    <w:rsid w:val="0000517E"/>
    <w:rsid w:val="00006DAA"/>
    <w:rsid w:val="00011318"/>
    <w:rsid w:val="000116CC"/>
    <w:rsid w:val="0002404F"/>
    <w:rsid w:val="00024779"/>
    <w:rsid w:val="00026F70"/>
    <w:rsid w:val="00027187"/>
    <w:rsid w:val="00027194"/>
    <w:rsid w:val="000273B6"/>
    <w:rsid w:val="000331F6"/>
    <w:rsid w:val="00034CA5"/>
    <w:rsid w:val="00035283"/>
    <w:rsid w:val="00036DB1"/>
    <w:rsid w:val="00037951"/>
    <w:rsid w:val="0004199C"/>
    <w:rsid w:val="000424BB"/>
    <w:rsid w:val="00042E6F"/>
    <w:rsid w:val="000473DF"/>
    <w:rsid w:val="000475F7"/>
    <w:rsid w:val="00050702"/>
    <w:rsid w:val="00053FF5"/>
    <w:rsid w:val="000558B9"/>
    <w:rsid w:val="000574DD"/>
    <w:rsid w:val="000574E9"/>
    <w:rsid w:val="0006204B"/>
    <w:rsid w:val="00062B0B"/>
    <w:rsid w:val="00063CB4"/>
    <w:rsid w:val="000643FB"/>
    <w:rsid w:val="00066D9F"/>
    <w:rsid w:val="00067774"/>
    <w:rsid w:val="00067D18"/>
    <w:rsid w:val="000800DB"/>
    <w:rsid w:val="00080814"/>
    <w:rsid w:val="00081EBF"/>
    <w:rsid w:val="00083194"/>
    <w:rsid w:val="00084DB5"/>
    <w:rsid w:val="00090BAE"/>
    <w:rsid w:val="00091015"/>
    <w:rsid w:val="0009315F"/>
    <w:rsid w:val="00093E0F"/>
    <w:rsid w:val="000949E2"/>
    <w:rsid w:val="00095F1A"/>
    <w:rsid w:val="00097469"/>
    <w:rsid w:val="000A06F7"/>
    <w:rsid w:val="000A6010"/>
    <w:rsid w:val="000A6EAA"/>
    <w:rsid w:val="000A6F20"/>
    <w:rsid w:val="000A7B71"/>
    <w:rsid w:val="000A7BE7"/>
    <w:rsid w:val="000B0B9D"/>
    <w:rsid w:val="000B5EEE"/>
    <w:rsid w:val="000C18B1"/>
    <w:rsid w:val="000C3214"/>
    <w:rsid w:val="000C609B"/>
    <w:rsid w:val="000C6181"/>
    <w:rsid w:val="000C64D0"/>
    <w:rsid w:val="000C6B1E"/>
    <w:rsid w:val="000C7A29"/>
    <w:rsid w:val="000D0A0C"/>
    <w:rsid w:val="000D165D"/>
    <w:rsid w:val="000D5EB3"/>
    <w:rsid w:val="000D6C15"/>
    <w:rsid w:val="000E15CE"/>
    <w:rsid w:val="000E5125"/>
    <w:rsid w:val="000E51F9"/>
    <w:rsid w:val="000F1BF0"/>
    <w:rsid w:val="000F2816"/>
    <w:rsid w:val="00103908"/>
    <w:rsid w:val="00103D9E"/>
    <w:rsid w:val="00104B53"/>
    <w:rsid w:val="001148AA"/>
    <w:rsid w:val="00123164"/>
    <w:rsid w:val="001231B0"/>
    <w:rsid w:val="00125B3B"/>
    <w:rsid w:val="0013080F"/>
    <w:rsid w:val="0013242A"/>
    <w:rsid w:val="00132C9E"/>
    <w:rsid w:val="001332AE"/>
    <w:rsid w:val="00133535"/>
    <w:rsid w:val="00134A5C"/>
    <w:rsid w:val="00134C50"/>
    <w:rsid w:val="00137801"/>
    <w:rsid w:val="001417FD"/>
    <w:rsid w:val="001449B8"/>
    <w:rsid w:val="001457A5"/>
    <w:rsid w:val="00145F3E"/>
    <w:rsid w:val="00147A0E"/>
    <w:rsid w:val="00150D23"/>
    <w:rsid w:val="00153667"/>
    <w:rsid w:val="00155923"/>
    <w:rsid w:val="001609A1"/>
    <w:rsid w:val="00161910"/>
    <w:rsid w:val="00162026"/>
    <w:rsid w:val="001636C3"/>
    <w:rsid w:val="001649F3"/>
    <w:rsid w:val="00172D3E"/>
    <w:rsid w:val="00172E03"/>
    <w:rsid w:val="00175BA6"/>
    <w:rsid w:val="0017640F"/>
    <w:rsid w:val="00176D20"/>
    <w:rsid w:val="0018237A"/>
    <w:rsid w:val="00182DBF"/>
    <w:rsid w:val="00183966"/>
    <w:rsid w:val="00185091"/>
    <w:rsid w:val="001859D2"/>
    <w:rsid w:val="00186CCD"/>
    <w:rsid w:val="0019209F"/>
    <w:rsid w:val="001937C4"/>
    <w:rsid w:val="001937CD"/>
    <w:rsid w:val="0019416A"/>
    <w:rsid w:val="00194980"/>
    <w:rsid w:val="00195787"/>
    <w:rsid w:val="001A44E1"/>
    <w:rsid w:val="001A58C6"/>
    <w:rsid w:val="001A5D8D"/>
    <w:rsid w:val="001A736B"/>
    <w:rsid w:val="001B01F4"/>
    <w:rsid w:val="001B0E0D"/>
    <w:rsid w:val="001B0E48"/>
    <w:rsid w:val="001B2D49"/>
    <w:rsid w:val="001B3800"/>
    <w:rsid w:val="001B4FFD"/>
    <w:rsid w:val="001B5F63"/>
    <w:rsid w:val="001C1B80"/>
    <w:rsid w:val="001C4E6F"/>
    <w:rsid w:val="001C7392"/>
    <w:rsid w:val="001C7C98"/>
    <w:rsid w:val="001D01D6"/>
    <w:rsid w:val="001D3E69"/>
    <w:rsid w:val="001D480B"/>
    <w:rsid w:val="001E3563"/>
    <w:rsid w:val="001E373B"/>
    <w:rsid w:val="001E5991"/>
    <w:rsid w:val="001E6152"/>
    <w:rsid w:val="001E6189"/>
    <w:rsid w:val="001E766B"/>
    <w:rsid w:val="001F26D2"/>
    <w:rsid w:val="001F4430"/>
    <w:rsid w:val="001F61E3"/>
    <w:rsid w:val="001F6747"/>
    <w:rsid w:val="001F7A5D"/>
    <w:rsid w:val="002004B9"/>
    <w:rsid w:val="00200AA2"/>
    <w:rsid w:val="00201448"/>
    <w:rsid w:val="00201C9C"/>
    <w:rsid w:val="0020454E"/>
    <w:rsid w:val="00204EB5"/>
    <w:rsid w:val="00206337"/>
    <w:rsid w:val="00206689"/>
    <w:rsid w:val="00207926"/>
    <w:rsid w:val="0021447A"/>
    <w:rsid w:val="0021453A"/>
    <w:rsid w:val="002158A0"/>
    <w:rsid w:val="00224395"/>
    <w:rsid w:val="00226352"/>
    <w:rsid w:val="0022728E"/>
    <w:rsid w:val="00230169"/>
    <w:rsid w:val="00232299"/>
    <w:rsid w:val="00232BB7"/>
    <w:rsid w:val="0023547B"/>
    <w:rsid w:val="00235ED7"/>
    <w:rsid w:val="00237720"/>
    <w:rsid w:val="00237C1F"/>
    <w:rsid w:val="00237EC2"/>
    <w:rsid w:val="00237F1D"/>
    <w:rsid w:val="002407E1"/>
    <w:rsid w:val="0024201D"/>
    <w:rsid w:val="00247101"/>
    <w:rsid w:val="00247D8E"/>
    <w:rsid w:val="002542F8"/>
    <w:rsid w:val="0025502A"/>
    <w:rsid w:val="0025663B"/>
    <w:rsid w:val="002646E9"/>
    <w:rsid w:val="0026531C"/>
    <w:rsid w:val="00266DCE"/>
    <w:rsid w:val="00266F85"/>
    <w:rsid w:val="0026792E"/>
    <w:rsid w:val="0027108C"/>
    <w:rsid w:val="00273850"/>
    <w:rsid w:val="00275D6D"/>
    <w:rsid w:val="00276D9E"/>
    <w:rsid w:val="002771E9"/>
    <w:rsid w:val="002822CD"/>
    <w:rsid w:val="0028441E"/>
    <w:rsid w:val="00284690"/>
    <w:rsid w:val="002849F4"/>
    <w:rsid w:val="0028564F"/>
    <w:rsid w:val="002911BB"/>
    <w:rsid w:val="002927D0"/>
    <w:rsid w:val="002930D2"/>
    <w:rsid w:val="00293F06"/>
    <w:rsid w:val="002A42C0"/>
    <w:rsid w:val="002B021F"/>
    <w:rsid w:val="002B13E1"/>
    <w:rsid w:val="002B274A"/>
    <w:rsid w:val="002B47BF"/>
    <w:rsid w:val="002B668B"/>
    <w:rsid w:val="002C0882"/>
    <w:rsid w:val="002C2333"/>
    <w:rsid w:val="002C3F6D"/>
    <w:rsid w:val="002D14F8"/>
    <w:rsid w:val="002D24F3"/>
    <w:rsid w:val="002D2FE9"/>
    <w:rsid w:val="002D332C"/>
    <w:rsid w:val="002D6287"/>
    <w:rsid w:val="002D6756"/>
    <w:rsid w:val="002E025B"/>
    <w:rsid w:val="002E3B86"/>
    <w:rsid w:val="002F03B0"/>
    <w:rsid w:val="002F1AE7"/>
    <w:rsid w:val="002F4430"/>
    <w:rsid w:val="002F51D7"/>
    <w:rsid w:val="002F7E32"/>
    <w:rsid w:val="00304341"/>
    <w:rsid w:val="00304E28"/>
    <w:rsid w:val="00310B72"/>
    <w:rsid w:val="00311E9C"/>
    <w:rsid w:val="00313FB7"/>
    <w:rsid w:val="00314A56"/>
    <w:rsid w:val="003154AB"/>
    <w:rsid w:val="00317513"/>
    <w:rsid w:val="00323193"/>
    <w:rsid w:val="003251AC"/>
    <w:rsid w:val="003261A0"/>
    <w:rsid w:val="00330DE4"/>
    <w:rsid w:val="00331628"/>
    <w:rsid w:val="00333D87"/>
    <w:rsid w:val="0033415A"/>
    <w:rsid w:val="0033463C"/>
    <w:rsid w:val="00336903"/>
    <w:rsid w:val="00336FC6"/>
    <w:rsid w:val="00340676"/>
    <w:rsid w:val="0034070B"/>
    <w:rsid w:val="0034482A"/>
    <w:rsid w:val="00344FCD"/>
    <w:rsid w:val="00345B47"/>
    <w:rsid w:val="003460B2"/>
    <w:rsid w:val="003479B2"/>
    <w:rsid w:val="003513B1"/>
    <w:rsid w:val="00352BDC"/>
    <w:rsid w:val="00355908"/>
    <w:rsid w:val="00355A3A"/>
    <w:rsid w:val="003561AE"/>
    <w:rsid w:val="00357DD9"/>
    <w:rsid w:val="00361007"/>
    <w:rsid w:val="003616BD"/>
    <w:rsid w:val="0036291C"/>
    <w:rsid w:val="00366315"/>
    <w:rsid w:val="00366A07"/>
    <w:rsid w:val="00371298"/>
    <w:rsid w:val="00371A24"/>
    <w:rsid w:val="0037381A"/>
    <w:rsid w:val="0038134A"/>
    <w:rsid w:val="0038178C"/>
    <w:rsid w:val="003820A4"/>
    <w:rsid w:val="00383A77"/>
    <w:rsid w:val="0038441F"/>
    <w:rsid w:val="00384E4A"/>
    <w:rsid w:val="00385941"/>
    <w:rsid w:val="003871B2"/>
    <w:rsid w:val="00387F95"/>
    <w:rsid w:val="003979AD"/>
    <w:rsid w:val="003A3EAD"/>
    <w:rsid w:val="003A7A44"/>
    <w:rsid w:val="003B0617"/>
    <w:rsid w:val="003B1674"/>
    <w:rsid w:val="003B29CC"/>
    <w:rsid w:val="003C0CA4"/>
    <w:rsid w:val="003C0FD0"/>
    <w:rsid w:val="003C2AEF"/>
    <w:rsid w:val="003C497D"/>
    <w:rsid w:val="003C4FA7"/>
    <w:rsid w:val="003C6B0E"/>
    <w:rsid w:val="003D249A"/>
    <w:rsid w:val="003D40BA"/>
    <w:rsid w:val="003D657B"/>
    <w:rsid w:val="003E03B0"/>
    <w:rsid w:val="003E04FF"/>
    <w:rsid w:val="003E189C"/>
    <w:rsid w:val="003E2D14"/>
    <w:rsid w:val="003E55CE"/>
    <w:rsid w:val="003F1C7B"/>
    <w:rsid w:val="003F24D4"/>
    <w:rsid w:val="003F360D"/>
    <w:rsid w:val="003F4DEE"/>
    <w:rsid w:val="003F7268"/>
    <w:rsid w:val="003F76A8"/>
    <w:rsid w:val="00400179"/>
    <w:rsid w:val="00401F74"/>
    <w:rsid w:val="004039E9"/>
    <w:rsid w:val="00406D44"/>
    <w:rsid w:val="004108D5"/>
    <w:rsid w:val="00410A20"/>
    <w:rsid w:val="004118D6"/>
    <w:rsid w:val="00412435"/>
    <w:rsid w:val="00417F48"/>
    <w:rsid w:val="00420194"/>
    <w:rsid w:val="004255FE"/>
    <w:rsid w:val="00431793"/>
    <w:rsid w:val="004321CC"/>
    <w:rsid w:val="00435867"/>
    <w:rsid w:val="00435D97"/>
    <w:rsid w:val="004363B2"/>
    <w:rsid w:val="004406AA"/>
    <w:rsid w:val="004459D7"/>
    <w:rsid w:val="00446B04"/>
    <w:rsid w:val="00447142"/>
    <w:rsid w:val="0044724F"/>
    <w:rsid w:val="00447790"/>
    <w:rsid w:val="00453E78"/>
    <w:rsid w:val="00456ECA"/>
    <w:rsid w:val="00460772"/>
    <w:rsid w:val="0046165A"/>
    <w:rsid w:val="00461A1F"/>
    <w:rsid w:val="00462021"/>
    <w:rsid w:val="00463F58"/>
    <w:rsid w:val="0046603D"/>
    <w:rsid w:val="00467BEB"/>
    <w:rsid w:val="00470C10"/>
    <w:rsid w:val="00474A47"/>
    <w:rsid w:val="0047514A"/>
    <w:rsid w:val="00475772"/>
    <w:rsid w:val="00476956"/>
    <w:rsid w:val="00476D83"/>
    <w:rsid w:val="00480851"/>
    <w:rsid w:val="00482E27"/>
    <w:rsid w:val="004858A9"/>
    <w:rsid w:val="0048687A"/>
    <w:rsid w:val="00490037"/>
    <w:rsid w:val="004914F8"/>
    <w:rsid w:val="0049245C"/>
    <w:rsid w:val="0049292E"/>
    <w:rsid w:val="004A03B5"/>
    <w:rsid w:val="004A215E"/>
    <w:rsid w:val="004A2FD2"/>
    <w:rsid w:val="004A7558"/>
    <w:rsid w:val="004B4D50"/>
    <w:rsid w:val="004B54F4"/>
    <w:rsid w:val="004B591E"/>
    <w:rsid w:val="004B60EF"/>
    <w:rsid w:val="004B64A9"/>
    <w:rsid w:val="004B6750"/>
    <w:rsid w:val="004B75F4"/>
    <w:rsid w:val="004C0482"/>
    <w:rsid w:val="004D0351"/>
    <w:rsid w:val="004D1071"/>
    <w:rsid w:val="004D2B2A"/>
    <w:rsid w:val="004D3A85"/>
    <w:rsid w:val="004D4A34"/>
    <w:rsid w:val="004D4FBC"/>
    <w:rsid w:val="004D6BAA"/>
    <w:rsid w:val="004D7910"/>
    <w:rsid w:val="004E092C"/>
    <w:rsid w:val="004E2088"/>
    <w:rsid w:val="004E4BD8"/>
    <w:rsid w:val="004E554D"/>
    <w:rsid w:val="004F0674"/>
    <w:rsid w:val="004F5354"/>
    <w:rsid w:val="004F5A90"/>
    <w:rsid w:val="004F6133"/>
    <w:rsid w:val="004F6F9A"/>
    <w:rsid w:val="005019BC"/>
    <w:rsid w:val="0050397F"/>
    <w:rsid w:val="0050451C"/>
    <w:rsid w:val="00505F30"/>
    <w:rsid w:val="005135A5"/>
    <w:rsid w:val="00514081"/>
    <w:rsid w:val="00514492"/>
    <w:rsid w:val="00515470"/>
    <w:rsid w:val="005178DB"/>
    <w:rsid w:val="00522EEB"/>
    <w:rsid w:val="00525DFC"/>
    <w:rsid w:val="00526526"/>
    <w:rsid w:val="00526C3E"/>
    <w:rsid w:val="005317C0"/>
    <w:rsid w:val="0053409C"/>
    <w:rsid w:val="00535149"/>
    <w:rsid w:val="0053567D"/>
    <w:rsid w:val="0053687C"/>
    <w:rsid w:val="005375AB"/>
    <w:rsid w:val="00541148"/>
    <w:rsid w:val="00542B46"/>
    <w:rsid w:val="00542D4C"/>
    <w:rsid w:val="00545C2D"/>
    <w:rsid w:val="00547DBD"/>
    <w:rsid w:val="00551ED7"/>
    <w:rsid w:val="00552539"/>
    <w:rsid w:val="00560264"/>
    <w:rsid w:val="005621F6"/>
    <w:rsid w:val="005638C9"/>
    <w:rsid w:val="00564859"/>
    <w:rsid w:val="00570F69"/>
    <w:rsid w:val="0057380F"/>
    <w:rsid w:val="00575236"/>
    <w:rsid w:val="00575FAC"/>
    <w:rsid w:val="005802D2"/>
    <w:rsid w:val="00583176"/>
    <w:rsid w:val="0058451E"/>
    <w:rsid w:val="00587388"/>
    <w:rsid w:val="00592021"/>
    <w:rsid w:val="005963C3"/>
    <w:rsid w:val="005A0708"/>
    <w:rsid w:val="005A07C2"/>
    <w:rsid w:val="005A2404"/>
    <w:rsid w:val="005A477A"/>
    <w:rsid w:val="005B5963"/>
    <w:rsid w:val="005C09E9"/>
    <w:rsid w:val="005C1054"/>
    <w:rsid w:val="005C15C9"/>
    <w:rsid w:val="005C4565"/>
    <w:rsid w:val="005C5175"/>
    <w:rsid w:val="005C62AC"/>
    <w:rsid w:val="005C6660"/>
    <w:rsid w:val="005C74A1"/>
    <w:rsid w:val="005D1053"/>
    <w:rsid w:val="005D15E1"/>
    <w:rsid w:val="005D3234"/>
    <w:rsid w:val="005D335F"/>
    <w:rsid w:val="005D38F3"/>
    <w:rsid w:val="005D4EBB"/>
    <w:rsid w:val="005E11CB"/>
    <w:rsid w:val="005E21EC"/>
    <w:rsid w:val="005F017E"/>
    <w:rsid w:val="005F2D11"/>
    <w:rsid w:val="005F5ACE"/>
    <w:rsid w:val="005F5F24"/>
    <w:rsid w:val="00600E75"/>
    <w:rsid w:val="00602A2B"/>
    <w:rsid w:val="00602CF6"/>
    <w:rsid w:val="00604253"/>
    <w:rsid w:val="0060425C"/>
    <w:rsid w:val="00604C3E"/>
    <w:rsid w:val="00605203"/>
    <w:rsid w:val="00605AB1"/>
    <w:rsid w:val="00605DE5"/>
    <w:rsid w:val="0060655F"/>
    <w:rsid w:val="00606808"/>
    <w:rsid w:val="00606C68"/>
    <w:rsid w:val="00610EA6"/>
    <w:rsid w:val="00611952"/>
    <w:rsid w:val="00613A8F"/>
    <w:rsid w:val="00614F83"/>
    <w:rsid w:val="0061540E"/>
    <w:rsid w:val="0061567C"/>
    <w:rsid w:val="00617208"/>
    <w:rsid w:val="006234D4"/>
    <w:rsid w:val="0062750F"/>
    <w:rsid w:val="00627EB5"/>
    <w:rsid w:val="0063121F"/>
    <w:rsid w:val="00632473"/>
    <w:rsid w:val="00632F44"/>
    <w:rsid w:val="00633729"/>
    <w:rsid w:val="00633731"/>
    <w:rsid w:val="00633ED2"/>
    <w:rsid w:val="00634E34"/>
    <w:rsid w:val="00636E97"/>
    <w:rsid w:val="006409C5"/>
    <w:rsid w:val="006427F7"/>
    <w:rsid w:val="00642C66"/>
    <w:rsid w:val="006511AD"/>
    <w:rsid w:val="00655149"/>
    <w:rsid w:val="006553FC"/>
    <w:rsid w:val="006569C8"/>
    <w:rsid w:val="00656B6C"/>
    <w:rsid w:val="00657398"/>
    <w:rsid w:val="00660203"/>
    <w:rsid w:val="006610B6"/>
    <w:rsid w:val="006636C0"/>
    <w:rsid w:val="006657B1"/>
    <w:rsid w:val="00671D0A"/>
    <w:rsid w:val="00672346"/>
    <w:rsid w:val="006730CB"/>
    <w:rsid w:val="00677F7D"/>
    <w:rsid w:val="00682C80"/>
    <w:rsid w:val="00684BD2"/>
    <w:rsid w:val="00685809"/>
    <w:rsid w:val="0068596F"/>
    <w:rsid w:val="00685D19"/>
    <w:rsid w:val="006871E9"/>
    <w:rsid w:val="00690E0E"/>
    <w:rsid w:val="00690E89"/>
    <w:rsid w:val="00691730"/>
    <w:rsid w:val="006921B1"/>
    <w:rsid w:val="006A03E0"/>
    <w:rsid w:val="006A1C1C"/>
    <w:rsid w:val="006A3B0D"/>
    <w:rsid w:val="006A3BA1"/>
    <w:rsid w:val="006A7449"/>
    <w:rsid w:val="006B25FB"/>
    <w:rsid w:val="006B721E"/>
    <w:rsid w:val="006C1010"/>
    <w:rsid w:val="006C2138"/>
    <w:rsid w:val="006C4006"/>
    <w:rsid w:val="006C4379"/>
    <w:rsid w:val="006D1EB1"/>
    <w:rsid w:val="006D24A3"/>
    <w:rsid w:val="006D2C1F"/>
    <w:rsid w:val="006D5C4A"/>
    <w:rsid w:val="006D5E91"/>
    <w:rsid w:val="006D5E95"/>
    <w:rsid w:val="006D62BC"/>
    <w:rsid w:val="006D62DC"/>
    <w:rsid w:val="006E1446"/>
    <w:rsid w:val="006E2D25"/>
    <w:rsid w:val="006E3CEB"/>
    <w:rsid w:val="006E3D58"/>
    <w:rsid w:val="006E48C0"/>
    <w:rsid w:val="006E5B58"/>
    <w:rsid w:val="006E6705"/>
    <w:rsid w:val="006F22E5"/>
    <w:rsid w:val="006F2EE9"/>
    <w:rsid w:val="006F77E4"/>
    <w:rsid w:val="007023C9"/>
    <w:rsid w:val="007034C1"/>
    <w:rsid w:val="00703B82"/>
    <w:rsid w:val="00704968"/>
    <w:rsid w:val="00705E92"/>
    <w:rsid w:val="00706846"/>
    <w:rsid w:val="0070772B"/>
    <w:rsid w:val="00710804"/>
    <w:rsid w:val="00710E09"/>
    <w:rsid w:val="00712001"/>
    <w:rsid w:val="0071224D"/>
    <w:rsid w:val="007129EF"/>
    <w:rsid w:val="007152C6"/>
    <w:rsid w:val="0071534D"/>
    <w:rsid w:val="0071640C"/>
    <w:rsid w:val="0072016B"/>
    <w:rsid w:val="007237DC"/>
    <w:rsid w:val="00724539"/>
    <w:rsid w:val="007306DA"/>
    <w:rsid w:val="007334BF"/>
    <w:rsid w:val="007340B8"/>
    <w:rsid w:val="0073652C"/>
    <w:rsid w:val="00737EB8"/>
    <w:rsid w:val="00741B90"/>
    <w:rsid w:val="00741C13"/>
    <w:rsid w:val="0074260D"/>
    <w:rsid w:val="0074444F"/>
    <w:rsid w:val="00750C58"/>
    <w:rsid w:val="00751307"/>
    <w:rsid w:val="00751DE9"/>
    <w:rsid w:val="007538D8"/>
    <w:rsid w:val="00753D95"/>
    <w:rsid w:val="00754B10"/>
    <w:rsid w:val="00756005"/>
    <w:rsid w:val="007577A3"/>
    <w:rsid w:val="007630C0"/>
    <w:rsid w:val="0076729B"/>
    <w:rsid w:val="00772493"/>
    <w:rsid w:val="00772E98"/>
    <w:rsid w:val="0077552E"/>
    <w:rsid w:val="00781E74"/>
    <w:rsid w:val="00784020"/>
    <w:rsid w:val="00784E0B"/>
    <w:rsid w:val="00785343"/>
    <w:rsid w:val="00795C5E"/>
    <w:rsid w:val="007A1C57"/>
    <w:rsid w:val="007A1CC6"/>
    <w:rsid w:val="007A2568"/>
    <w:rsid w:val="007A3281"/>
    <w:rsid w:val="007A68FF"/>
    <w:rsid w:val="007A7E3F"/>
    <w:rsid w:val="007B0E84"/>
    <w:rsid w:val="007B13CF"/>
    <w:rsid w:val="007B28F0"/>
    <w:rsid w:val="007B465E"/>
    <w:rsid w:val="007B4AC9"/>
    <w:rsid w:val="007B63B2"/>
    <w:rsid w:val="007B65CB"/>
    <w:rsid w:val="007B6EC5"/>
    <w:rsid w:val="007C1889"/>
    <w:rsid w:val="007C6094"/>
    <w:rsid w:val="007C763C"/>
    <w:rsid w:val="007D1745"/>
    <w:rsid w:val="007D1C70"/>
    <w:rsid w:val="007D272C"/>
    <w:rsid w:val="007D31E6"/>
    <w:rsid w:val="007D4C91"/>
    <w:rsid w:val="007D586E"/>
    <w:rsid w:val="007D5FC1"/>
    <w:rsid w:val="007D6C57"/>
    <w:rsid w:val="007D6CAA"/>
    <w:rsid w:val="007E2E3B"/>
    <w:rsid w:val="007E3070"/>
    <w:rsid w:val="007E3E86"/>
    <w:rsid w:val="007E4AE0"/>
    <w:rsid w:val="007E7076"/>
    <w:rsid w:val="007F5FE7"/>
    <w:rsid w:val="007F7EE8"/>
    <w:rsid w:val="008025F7"/>
    <w:rsid w:val="00803F86"/>
    <w:rsid w:val="00804B98"/>
    <w:rsid w:val="00805322"/>
    <w:rsid w:val="00805DE7"/>
    <w:rsid w:val="008069D2"/>
    <w:rsid w:val="00807EFE"/>
    <w:rsid w:val="008116FA"/>
    <w:rsid w:val="00815727"/>
    <w:rsid w:val="0081610A"/>
    <w:rsid w:val="0082258B"/>
    <w:rsid w:val="0082417F"/>
    <w:rsid w:val="00824237"/>
    <w:rsid w:val="00824585"/>
    <w:rsid w:val="00826524"/>
    <w:rsid w:val="008268C0"/>
    <w:rsid w:val="008312AC"/>
    <w:rsid w:val="00831AD9"/>
    <w:rsid w:val="008327E2"/>
    <w:rsid w:val="00833C81"/>
    <w:rsid w:val="0083569B"/>
    <w:rsid w:val="00835E20"/>
    <w:rsid w:val="008364DD"/>
    <w:rsid w:val="008374FD"/>
    <w:rsid w:val="008406A8"/>
    <w:rsid w:val="008429F0"/>
    <w:rsid w:val="00843900"/>
    <w:rsid w:val="0084516A"/>
    <w:rsid w:val="008473A3"/>
    <w:rsid w:val="00850351"/>
    <w:rsid w:val="00851453"/>
    <w:rsid w:val="00852D10"/>
    <w:rsid w:val="008535A8"/>
    <w:rsid w:val="008556BB"/>
    <w:rsid w:val="00856D4F"/>
    <w:rsid w:val="0085754E"/>
    <w:rsid w:val="008624F3"/>
    <w:rsid w:val="00863F96"/>
    <w:rsid w:val="0086432A"/>
    <w:rsid w:val="00865BED"/>
    <w:rsid w:val="00867C7B"/>
    <w:rsid w:val="0087064E"/>
    <w:rsid w:val="00870692"/>
    <w:rsid w:val="00871E36"/>
    <w:rsid w:val="008726BF"/>
    <w:rsid w:val="008735C2"/>
    <w:rsid w:val="00877D01"/>
    <w:rsid w:val="008818D9"/>
    <w:rsid w:val="00884686"/>
    <w:rsid w:val="00890F17"/>
    <w:rsid w:val="00894218"/>
    <w:rsid w:val="00897003"/>
    <w:rsid w:val="008A61F2"/>
    <w:rsid w:val="008A742D"/>
    <w:rsid w:val="008B2195"/>
    <w:rsid w:val="008B3CB1"/>
    <w:rsid w:val="008B40E0"/>
    <w:rsid w:val="008B5D87"/>
    <w:rsid w:val="008C041A"/>
    <w:rsid w:val="008C561C"/>
    <w:rsid w:val="008D0B91"/>
    <w:rsid w:val="008D289E"/>
    <w:rsid w:val="008D78F2"/>
    <w:rsid w:val="008E1112"/>
    <w:rsid w:val="008E30DC"/>
    <w:rsid w:val="008E3DD5"/>
    <w:rsid w:val="008E6BE5"/>
    <w:rsid w:val="008E7361"/>
    <w:rsid w:val="008F0669"/>
    <w:rsid w:val="008F29B1"/>
    <w:rsid w:val="008F650A"/>
    <w:rsid w:val="008F752F"/>
    <w:rsid w:val="0090016A"/>
    <w:rsid w:val="009009FD"/>
    <w:rsid w:val="0090355A"/>
    <w:rsid w:val="00903594"/>
    <w:rsid w:val="00906E7C"/>
    <w:rsid w:val="00912F66"/>
    <w:rsid w:val="00914396"/>
    <w:rsid w:val="00915F42"/>
    <w:rsid w:val="009162FD"/>
    <w:rsid w:val="00916753"/>
    <w:rsid w:val="00923724"/>
    <w:rsid w:val="0092546A"/>
    <w:rsid w:val="009260E7"/>
    <w:rsid w:val="00930255"/>
    <w:rsid w:val="00930B5F"/>
    <w:rsid w:val="00930B68"/>
    <w:rsid w:val="0093130E"/>
    <w:rsid w:val="00933E4A"/>
    <w:rsid w:val="00934023"/>
    <w:rsid w:val="00937702"/>
    <w:rsid w:val="00940FAE"/>
    <w:rsid w:val="00942E11"/>
    <w:rsid w:val="00943060"/>
    <w:rsid w:val="00943C99"/>
    <w:rsid w:val="009453D6"/>
    <w:rsid w:val="009453E2"/>
    <w:rsid w:val="00945F21"/>
    <w:rsid w:val="0094650D"/>
    <w:rsid w:val="00947A93"/>
    <w:rsid w:val="0095041E"/>
    <w:rsid w:val="00954A69"/>
    <w:rsid w:val="009615CF"/>
    <w:rsid w:val="00964A3D"/>
    <w:rsid w:val="00964DAC"/>
    <w:rsid w:val="0097054E"/>
    <w:rsid w:val="009715B1"/>
    <w:rsid w:val="00973C45"/>
    <w:rsid w:val="00975387"/>
    <w:rsid w:val="009756C6"/>
    <w:rsid w:val="00976001"/>
    <w:rsid w:val="009762D8"/>
    <w:rsid w:val="009778D1"/>
    <w:rsid w:val="00980163"/>
    <w:rsid w:val="009813A7"/>
    <w:rsid w:val="00982AF4"/>
    <w:rsid w:val="00984816"/>
    <w:rsid w:val="00985FEE"/>
    <w:rsid w:val="00986BDD"/>
    <w:rsid w:val="00986F59"/>
    <w:rsid w:val="00987137"/>
    <w:rsid w:val="00987BE3"/>
    <w:rsid w:val="009930BD"/>
    <w:rsid w:val="009944E3"/>
    <w:rsid w:val="009963FA"/>
    <w:rsid w:val="009A273B"/>
    <w:rsid w:val="009B3163"/>
    <w:rsid w:val="009B41F6"/>
    <w:rsid w:val="009C145E"/>
    <w:rsid w:val="009C411A"/>
    <w:rsid w:val="009D2A0D"/>
    <w:rsid w:val="009D2A21"/>
    <w:rsid w:val="009D3A28"/>
    <w:rsid w:val="009D4D9E"/>
    <w:rsid w:val="009D5042"/>
    <w:rsid w:val="009D6DBB"/>
    <w:rsid w:val="009E1581"/>
    <w:rsid w:val="009E15BE"/>
    <w:rsid w:val="009E3839"/>
    <w:rsid w:val="009E5112"/>
    <w:rsid w:val="009F5981"/>
    <w:rsid w:val="009F6810"/>
    <w:rsid w:val="009F7474"/>
    <w:rsid w:val="00A01CED"/>
    <w:rsid w:val="00A030F8"/>
    <w:rsid w:val="00A0330B"/>
    <w:rsid w:val="00A03534"/>
    <w:rsid w:val="00A049DD"/>
    <w:rsid w:val="00A06B82"/>
    <w:rsid w:val="00A0764F"/>
    <w:rsid w:val="00A07B53"/>
    <w:rsid w:val="00A11204"/>
    <w:rsid w:val="00A11D99"/>
    <w:rsid w:val="00A122DB"/>
    <w:rsid w:val="00A123F5"/>
    <w:rsid w:val="00A203E3"/>
    <w:rsid w:val="00A2046F"/>
    <w:rsid w:val="00A20AF5"/>
    <w:rsid w:val="00A26616"/>
    <w:rsid w:val="00A27A18"/>
    <w:rsid w:val="00A27B8D"/>
    <w:rsid w:val="00A27D6E"/>
    <w:rsid w:val="00A312DD"/>
    <w:rsid w:val="00A43040"/>
    <w:rsid w:val="00A437F1"/>
    <w:rsid w:val="00A52C25"/>
    <w:rsid w:val="00A63470"/>
    <w:rsid w:val="00A64C29"/>
    <w:rsid w:val="00A658BD"/>
    <w:rsid w:val="00A65A5C"/>
    <w:rsid w:val="00A67301"/>
    <w:rsid w:val="00A70568"/>
    <w:rsid w:val="00A7128E"/>
    <w:rsid w:val="00A73ADD"/>
    <w:rsid w:val="00A75C92"/>
    <w:rsid w:val="00A833A4"/>
    <w:rsid w:val="00A87016"/>
    <w:rsid w:val="00A90371"/>
    <w:rsid w:val="00AA0B7A"/>
    <w:rsid w:val="00AA1BFD"/>
    <w:rsid w:val="00AA3453"/>
    <w:rsid w:val="00AA361E"/>
    <w:rsid w:val="00AA47A2"/>
    <w:rsid w:val="00AA59FF"/>
    <w:rsid w:val="00AA7907"/>
    <w:rsid w:val="00AB4624"/>
    <w:rsid w:val="00AB5988"/>
    <w:rsid w:val="00AB5DF3"/>
    <w:rsid w:val="00AB63C5"/>
    <w:rsid w:val="00AB765C"/>
    <w:rsid w:val="00AB7B75"/>
    <w:rsid w:val="00AC218F"/>
    <w:rsid w:val="00AC6F1F"/>
    <w:rsid w:val="00AC6FD8"/>
    <w:rsid w:val="00AD0345"/>
    <w:rsid w:val="00AD13CA"/>
    <w:rsid w:val="00AE0546"/>
    <w:rsid w:val="00AE230A"/>
    <w:rsid w:val="00AE396D"/>
    <w:rsid w:val="00AE43DF"/>
    <w:rsid w:val="00AF0D65"/>
    <w:rsid w:val="00AF16F5"/>
    <w:rsid w:val="00AF1745"/>
    <w:rsid w:val="00AF272E"/>
    <w:rsid w:val="00AF3D07"/>
    <w:rsid w:val="00AF5073"/>
    <w:rsid w:val="00AF6FCC"/>
    <w:rsid w:val="00B02B40"/>
    <w:rsid w:val="00B05377"/>
    <w:rsid w:val="00B05BA5"/>
    <w:rsid w:val="00B0644D"/>
    <w:rsid w:val="00B06BC3"/>
    <w:rsid w:val="00B07705"/>
    <w:rsid w:val="00B11C45"/>
    <w:rsid w:val="00B130D6"/>
    <w:rsid w:val="00B16635"/>
    <w:rsid w:val="00B2595C"/>
    <w:rsid w:val="00B268CB"/>
    <w:rsid w:val="00B3238E"/>
    <w:rsid w:val="00B32423"/>
    <w:rsid w:val="00B34C01"/>
    <w:rsid w:val="00B34C12"/>
    <w:rsid w:val="00B354EB"/>
    <w:rsid w:val="00B36B58"/>
    <w:rsid w:val="00B37EC8"/>
    <w:rsid w:val="00B400AD"/>
    <w:rsid w:val="00B40C10"/>
    <w:rsid w:val="00B41632"/>
    <w:rsid w:val="00B42C5F"/>
    <w:rsid w:val="00B451AC"/>
    <w:rsid w:val="00B469FF"/>
    <w:rsid w:val="00B46B34"/>
    <w:rsid w:val="00B502FD"/>
    <w:rsid w:val="00B60BA9"/>
    <w:rsid w:val="00B61520"/>
    <w:rsid w:val="00B64C3F"/>
    <w:rsid w:val="00B67F5C"/>
    <w:rsid w:val="00B72ABF"/>
    <w:rsid w:val="00B801CE"/>
    <w:rsid w:val="00B80CF1"/>
    <w:rsid w:val="00B81819"/>
    <w:rsid w:val="00B83570"/>
    <w:rsid w:val="00B83E40"/>
    <w:rsid w:val="00B84437"/>
    <w:rsid w:val="00B8448E"/>
    <w:rsid w:val="00B84D2D"/>
    <w:rsid w:val="00B900A1"/>
    <w:rsid w:val="00B92BB5"/>
    <w:rsid w:val="00B94A3B"/>
    <w:rsid w:val="00BA2E72"/>
    <w:rsid w:val="00BB4350"/>
    <w:rsid w:val="00BC02D2"/>
    <w:rsid w:val="00BC2044"/>
    <w:rsid w:val="00BC2695"/>
    <w:rsid w:val="00BC2E0C"/>
    <w:rsid w:val="00BC38EF"/>
    <w:rsid w:val="00BC3EB9"/>
    <w:rsid w:val="00BC4B4A"/>
    <w:rsid w:val="00BC75C4"/>
    <w:rsid w:val="00BD0EAC"/>
    <w:rsid w:val="00BD2E37"/>
    <w:rsid w:val="00BD6B40"/>
    <w:rsid w:val="00BD72CF"/>
    <w:rsid w:val="00BD758A"/>
    <w:rsid w:val="00BE09BE"/>
    <w:rsid w:val="00BE1D90"/>
    <w:rsid w:val="00BE2C04"/>
    <w:rsid w:val="00BE2FFA"/>
    <w:rsid w:val="00BE4AF8"/>
    <w:rsid w:val="00BE4DF0"/>
    <w:rsid w:val="00BE5925"/>
    <w:rsid w:val="00BE6564"/>
    <w:rsid w:val="00BE74AE"/>
    <w:rsid w:val="00BE77E0"/>
    <w:rsid w:val="00BE7AE2"/>
    <w:rsid w:val="00BF2DC6"/>
    <w:rsid w:val="00BF3AA7"/>
    <w:rsid w:val="00BF46AA"/>
    <w:rsid w:val="00BF6E86"/>
    <w:rsid w:val="00BF76DE"/>
    <w:rsid w:val="00C0144A"/>
    <w:rsid w:val="00C02AF1"/>
    <w:rsid w:val="00C02C20"/>
    <w:rsid w:val="00C04CF7"/>
    <w:rsid w:val="00C054DD"/>
    <w:rsid w:val="00C06982"/>
    <w:rsid w:val="00C07565"/>
    <w:rsid w:val="00C10B0C"/>
    <w:rsid w:val="00C129AE"/>
    <w:rsid w:val="00C13052"/>
    <w:rsid w:val="00C1323C"/>
    <w:rsid w:val="00C1622B"/>
    <w:rsid w:val="00C163B4"/>
    <w:rsid w:val="00C17598"/>
    <w:rsid w:val="00C2162C"/>
    <w:rsid w:val="00C22F57"/>
    <w:rsid w:val="00C23128"/>
    <w:rsid w:val="00C239B1"/>
    <w:rsid w:val="00C24011"/>
    <w:rsid w:val="00C430F8"/>
    <w:rsid w:val="00C43339"/>
    <w:rsid w:val="00C43FA8"/>
    <w:rsid w:val="00C4426C"/>
    <w:rsid w:val="00C442C8"/>
    <w:rsid w:val="00C46E68"/>
    <w:rsid w:val="00C47CB0"/>
    <w:rsid w:val="00C5798C"/>
    <w:rsid w:val="00C6264C"/>
    <w:rsid w:val="00C6502E"/>
    <w:rsid w:val="00C65B82"/>
    <w:rsid w:val="00C66A01"/>
    <w:rsid w:val="00C67CEF"/>
    <w:rsid w:val="00C708E9"/>
    <w:rsid w:val="00C70ECF"/>
    <w:rsid w:val="00C75356"/>
    <w:rsid w:val="00C769F0"/>
    <w:rsid w:val="00C81E25"/>
    <w:rsid w:val="00C82BA8"/>
    <w:rsid w:val="00C86E26"/>
    <w:rsid w:val="00C90423"/>
    <w:rsid w:val="00C92844"/>
    <w:rsid w:val="00C92C5E"/>
    <w:rsid w:val="00C92D2B"/>
    <w:rsid w:val="00C9384C"/>
    <w:rsid w:val="00CA03F5"/>
    <w:rsid w:val="00CA0FEF"/>
    <w:rsid w:val="00CA1E29"/>
    <w:rsid w:val="00CA1FC1"/>
    <w:rsid w:val="00CA318B"/>
    <w:rsid w:val="00CA36A8"/>
    <w:rsid w:val="00CA7ECB"/>
    <w:rsid w:val="00CB06C8"/>
    <w:rsid w:val="00CB1791"/>
    <w:rsid w:val="00CB3A47"/>
    <w:rsid w:val="00CB4522"/>
    <w:rsid w:val="00CB4E65"/>
    <w:rsid w:val="00CB55BD"/>
    <w:rsid w:val="00CB617A"/>
    <w:rsid w:val="00CC0293"/>
    <w:rsid w:val="00CC1689"/>
    <w:rsid w:val="00CC5740"/>
    <w:rsid w:val="00CD0644"/>
    <w:rsid w:val="00CD1D45"/>
    <w:rsid w:val="00CD1E82"/>
    <w:rsid w:val="00CD2047"/>
    <w:rsid w:val="00CD39C1"/>
    <w:rsid w:val="00CE0C36"/>
    <w:rsid w:val="00CE33A1"/>
    <w:rsid w:val="00CE54AE"/>
    <w:rsid w:val="00CE75FB"/>
    <w:rsid w:val="00CF05D2"/>
    <w:rsid w:val="00CF2CD2"/>
    <w:rsid w:val="00D0163F"/>
    <w:rsid w:val="00D06124"/>
    <w:rsid w:val="00D064CC"/>
    <w:rsid w:val="00D0710E"/>
    <w:rsid w:val="00D10561"/>
    <w:rsid w:val="00D12DF1"/>
    <w:rsid w:val="00D12E31"/>
    <w:rsid w:val="00D1365E"/>
    <w:rsid w:val="00D13805"/>
    <w:rsid w:val="00D20555"/>
    <w:rsid w:val="00D20BEA"/>
    <w:rsid w:val="00D22A5E"/>
    <w:rsid w:val="00D251E2"/>
    <w:rsid w:val="00D25EC0"/>
    <w:rsid w:val="00D3456C"/>
    <w:rsid w:val="00D34A6A"/>
    <w:rsid w:val="00D36B83"/>
    <w:rsid w:val="00D4129E"/>
    <w:rsid w:val="00D42F0A"/>
    <w:rsid w:val="00D4420F"/>
    <w:rsid w:val="00D4695D"/>
    <w:rsid w:val="00D46D77"/>
    <w:rsid w:val="00D47922"/>
    <w:rsid w:val="00D5179C"/>
    <w:rsid w:val="00D57CD6"/>
    <w:rsid w:val="00D61214"/>
    <w:rsid w:val="00D62000"/>
    <w:rsid w:val="00D62E9C"/>
    <w:rsid w:val="00D635F4"/>
    <w:rsid w:val="00D646A6"/>
    <w:rsid w:val="00D64870"/>
    <w:rsid w:val="00D67EB7"/>
    <w:rsid w:val="00D700F2"/>
    <w:rsid w:val="00D70AE8"/>
    <w:rsid w:val="00D70D7D"/>
    <w:rsid w:val="00D71530"/>
    <w:rsid w:val="00D73645"/>
    <w:rsid w:val="00D7364B"/>
    <w:rsid w:val="00D73864"/>
    <w:rsid w:val="00D73A2E"/>
    <w:rsid w:val="00D73B54"/>
    <w:rsid w:val="00D75BF7"/>
    <w:rsid w:val="00D8004D"/>
    <w:rsid w:val="00D805F2"/>
    <w:rsid w:val="00D83062"/>
    <w:rsid w:val="00D90EAC"/>
    <w:rsid w:val="00D91C06"/>
    <w:rsid w:val="00D94D18"/>
    <w:rsid w:val="00D96B01"/>
    <w:rsid w:val="00D96C66"/>
    <w:rsid w:val="00D97C0D"/>
    <w:rsid w:val="00DA2077"/>
    <w:rsid w:val="00DA23F5"/>
    <w:rsid w:val="00DA2998"/>
    <w:rsid w:val="00DA33ED"/>
    <w:rsid w:val="00DA6DDF"/>
    <w:rsid w:val="00DA7A4E"/>
    <w:rsid w:val="00DB0CA0"/>
    <w:rsid w:val="00DB2184"/>
    <w:rsid w:val="00DB3703"/>
    <w:rsid w:val="00DB4F5C"/>
    <w:rsid w:val="00DB5A97"/>
    <w:rsid w:val="00DB5F06"/>
    <w:rsid w:val="00DB6F30"/>
    <w:rsid w:val="00DC1442"/>
    <w:rsid w:val="00DC364B"/>
    <w:rsid w:val="00DC3FFF"/>
    <w:rsid w:val="00DC4C07"/>
    <w:rsid w:val="00DC6771"/>
    <w:rsid w:val="00DD1F06"/>
    <w:rsid w:val="00DD299F"/>
    <w:rsid w:val="00DD72B5"/>
    <w:rsid w:val="00DE0447"/>
    <w:rsid w:val="00DE0D37"/>
    <w:rsid w:val="00DE6A83"/>
    <w:rsid w:val="00DF06DE"/>
    <w:rsid w:val="00DF178C"/>
    <w:rsid w:val="00DF1D4E"/>
    <w:rsid w:val="00DF2E2B"/>
    <w:rsid w:val="00DF46E2"/>
    <w:rsid w:val="00E00449"/>
    <w:rsid w:val="00E007AA"/>
    <w:rsid w:val="00E01019"/>
    <w:rsid w:val="00E0763C"/>
    <w:rsid w:val="00E10BCA"/>
    <w:rsid w:val="00E10FD5"/>
    <w:rsid w:val="00E161ED"/>
    <w:rsid w:val="00E1716F"/>
    <w:rsid w:val="00E214B2"/>
    <w:rsid w:val="00E216DB"/>
    <w:rsid w:val="00E2267B"/>
    <w:rsid w:val="00E23C02"/>
    <w:rsid w:val="00E23DA1"/>
    <w:rsid w:val="00E258CF"/>
    <w:rsid w:val="00E2638F"/>
    <w:rsid w:val="00E2646D"/>
    <w:rsid w:val="00E3591A"/>
    <w:rsid w:val="00E35DB2"/>
    <w:rsid w:val="00E36647"/>
    <w:rsid w:val="00E377EA"/>
    <w:rsid w:val="00E401F5"/>
    <w:rsid w:val="00E40FD8"/>
    <w:rsid w:val="00E41236"/>
    <w:rsid w:val="00E422FD"/>
    <w:rsid w:val="00E43031"/>
    <w:rsid w:val="00E475BE"/>
    <w:rsid w:val="00E51B12"/>
    <w:rsid w:val="00E531CC"/>
    <w:rsid w:val="00E538E4"/>
    <w:rsid w:val="00E54017"/>
    <w:rsid w:val="00E56ACD"/>
    <w:rsid w:val="00E611F3"/>
    <w:rsid w:val="00E6269C"/>
    <w:rsid w:val="00E641D4"/>
    <w:rsid w:val="00E6422B"/>
    <w:rsid w:val="00E70D71"/>
    <w:rsid w:val="00E71645"/>
    <w:rsid w:val="00E72340"/>
    <w:rsid w:val="00E7447F"/>
    <w:rsid w:val="00E763A5"/>
    <w:rsid w:val="00E76DBE"/>
    <w:rsid w:val="00E801A5"/>
    <w:rsid w:val="00E82549"/>
    <w:rsid w:val="00E844F5"/>
    <w:rsid w:val="00E848A8"/>
    <w:rsid w:val="00E849FF"/>
    <w:rsid w:val="00E85A74"/>
    <w:rsid w:val="00E86B0D"/>
    <w:rsid w:val="00E92460"/>
    <w:rsid w:val="00E93E4A"/>
    <w:rsid w:val="00EA2EE0"/>
    <w:rsid w:val="00EB6695"/>
    <w:rsid w:val="00EC1AE7"/>
    <w:rsid w:val="00EC2C10"/>
    <w:rsid w:val="00EC2D7F"/>
    <w:rsid w:val="00EC5737"/>
    <w:rsid w:val="00ED1462"/>
    <w:rsid w:val="00ED33E3"/>
    <w:rsid w:val="00ED6297"/>
    <w:rsid w:val="00ED64D2"/>
    <w:rsid w:val="00ED66C8"/>
    <w:rsid w:val="00EE0551"/>
    <w:rsid w:val="00EE1D35"/>
    <w:rsid w:val="00EE4201"/>
    <w:rsid w:val="00EE5DDA"/>
    <w:rsid w:val="00EE6F99"/>
    <w:rsid w:val="00EE7E61"/>
    <w:rsid w:val="00EF11C0"/>
    <w:rsid w:val="00EF2128"/>
    <w:rsid w:val="00EF48AD"/>
    <w:rsid w:val="00EF5CA2"/>
    <w:rsid w:val="00F02326"/>
    <w:rsid w:val="00F02F0D"/>
    <w:rsid w:val="00F042AA"/>
    <w:rsid w:val="00F0695A"/>
    <w:rsid w:val="00F11904"/>
    <w:rsid w:val="00F17881"/>
    <w:rsid w:val="00F2394D"/>
    <w:rsid w:val="00F24A98"/>
    <w:rsid w:val="00F24BB5"/>
    <w:rsid w:val="00F252DC"/>
    <w:rsid w:val="00F310F7"/>
    <w:rsid w:val="00F31371"/>
    <w:rsid w:val="00F34CE5"/>
    <w:rsid w:val="00F35334"/>
    <w:rsid w:val="00F36F87"/>
    <w:rsid w:val="00F37B5F"/>
    <w:rsid w:val="00F41669"/>
    <w:rsid w:val="00F42ABA"/>
    <w:rsid w:val="00F46C07"/>
    <w:rsid w:val="00F52A86"/>
    <w:rsid w:val="00F56E6C"/>
    <w:rsid w:val="00F61241"/>
    <w:rsid w:val="00F6129D"/>
    <w:rsid w:val="00F6162B"/>
    <w:rsid w:val="00F64981"/>
    <w:rsid w:val="00F65185"/>
    <w:rsid w:val="00F65C02"/>
    <w:rsid w:val="00F71E99"/>
    <w:rsid w:val="00F735AD"/>
    <w:rsid w:val="00F753BB"/>
    <w:rsid w:val="00F75BA9"/>
    <w:rsid w:val="00F75D97"/>
    <w:rsid w:val="00F75F2F"/>
    <w:rsid w:val="00F775A4"/>
    <w:rsid w:val="00F8102D"/>
    <w:rsid w:val="00F82D8D"/>
    <w:rsid w:val="00F83D64"/>
    <w:rsid w:val="00F860E1"/>
    <w:rsid w:val="00F87590"/>
    <w:rsid w:val="00F91833"/>
    <w:rsid w:val="00F93BB3"/>
    <w:rsid w:val="00F95670"/>
    <w:rsid w:val="00F957F9"/>
    <w:rsid w:val="00F96570"/>
    <w:rsid w:val="00F965FE"/>
    <w:rsid w:val="00F966FF"/>
    <w:rsid w:val="00FA3930"/>
    <w:rsid w:val="00FA3BA8"/>
    <w:rsid w:val="00FA5C19"/>
    <w:rsid w:val="00FA6308"/>
    <w:rsid w:val="00FB15F7"/>
    <w:rsid w:val="00FB1F1E"/>
    <w:rsid w:val="00FB2C4E"/>
    <w:rsid w:val="00FB35BF"/>
    <w:rsid w:val="00FB5019"/>
    <w:rsid w:val="00FB5C45"/>
    <w:rsid w:val="00FC08F5"/>
    <w:rsid w:val="00FC1861"/>
    <w:rsid w:val="00FC461F"/>
    <w:rsid w:val="00FC465E"/>
    <w:rsid w:val="00FC53F3"/>
    <w:rsid w:val="00FC6433"/>
    <w:rsid w:val="00FC6F59"/>
    <w:rsid w:val="00FD0405"/>
    <w:rsid w:val="00FD51A9"/>
    <w:rsid w:val="00FD5227"/>
    <w:rsid w:val="00FD64BC"/>
    <w:rsid w:val="00FE13CD"/>
    <w:rsid w:val="00FE17D0"/>
    <w:rsid w:val="00FE23AF"/>
    <w:rsid w:val="00FE4CE5"/>
    <w:rsid w:val="00FE6150"/>
    <w:rsid w:val="00FF0490"/>
    <w:rsid w:val="00FF0C9E"/>
    <w:rsid w:val="00FF256C"/>
    <w:rsid w:val="00FF4113"/>
    <w:rsid w:val="00FF5071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4">
    <w:name w:val="Hyperlink"/>
    <w:basedOn w:val="a0"/>
    <w:unhideWhenUsed/>
    <w:rsid w:val="001039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3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1F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0331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1F6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nhideWhenUsed/>
    <w:rsid w:val="001039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1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1F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0331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1F6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d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0E03-2CEB-4818-B292-F9A6A2E0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</dc:creator>
  <cp:lastModifiedBy>Ambrosi g</cp:lastModifiedBy>
  <cp:revision>5</cp:revision>
  <dcterms:created xsi:type="dcterms:W3CDTF">2013-07-05T12:45:00Z</dcterms:created>
  <dcterms:modified xsi:type="dcterms:W3CDTF">2013-07-11T06:55:00Z</dcterms:modified>
</cp:coreProperties>
</file>