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57BF" w14:textId="15159F43" w:rsidR="00CD1B03" w:rsidRPr="007032B4" w:rsidRDefault="00CD1B03" w:rsidP="00CD1B03">
      <w:pPr>
        <w:pStyle w:val="Corptext"/>
        <w:ind w:left="4277"/>
        <w:rPr>
          <w:sz w:val="20"/>
          <w:lang w:val="ro-MD"/>
        </w:rPr>
      </w:pPr>
      <w:r w:rsidRPr="007032B4">
        <w:rPr>
          <w:noProof/>
          <w:sz w:val="20"/>
          <w:lang w:eastAsia="ro-RO"/>
        </w:rPr>
        <w:drawing>
          <wp:inline distT="0" distB="0" distL="0" distR="0" wp14:anchorId="3D574B12" wp14:editId="58E7C4A2">
            <wp:extent cx="619770" cy="743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70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C40" w:rsidRPr="007032B4">
        <w:rPr>
          <w:sz w:val="20"/>
          <w:lang w:val="ro-MD"/>
        </w:rPr>
        <w:t xml:space="preserve">                                                               </w:t>
      </w:r>
      <w:r w:rsidR="00153C40" w:rsidRPr="007032B4">
        <w:rPr>
          <w:b/>
          <w:lang w:val="ro-MD"/>
        </w:rPr>
        <w:t>UE</w:t>
      </w:r>
    </w:p>
    <w:p w14:paraId="1271FA61" w14:textId="1967DF39" w:rsidR="00CD1B03" w:rsidRPr="007032B4" w:rsidRDefault="00153C40" w:rsidP="00CD1B03">
      <w:pPr>
        <w:pStyle w:val="Corptext"/>
        <w:rPr>
          <w:sz w:val="15"/>
          <w:lang w:val="ro-MD"/>
        </w:rPr>
      </w:pPr>
      <w:r w:rsidRPr="007032B4">
        <w:rPr>
          <w:sz w:val="15"/>
          <w:lang w:val="ro-MD"/>
        </w:rPr>
        <w:t xml:space="preserve"> </w:t>
      </w:r>
    </w:p>
    <w:p w14:paraId="399F135C" w14:textId="77777777" w:rsidR="00CD1B03" w:rsidRPr="007032B4" w:rsidRDefault="00CD1B03" w:rsidP="00CD1B03">
      <w:pPr>
        <w:tabs>
          <w:tab w:val="left" w:pos="3574"/>
          <w:tab w:val="left" w:pos="6386"/>
        </w:tabs>
        <w:spacing w:before="84"/>
        <w:ind w:left="889"/>
        <w:rPr>
          <w:b/>
          <w:sz w:val="40"/>
          <w:lang w:val="ro-MD"/>
        </w:rPr>
      </w:pPr>
      <w:r w:rsidRPr="007032B4">
        <w:rPr>
          <w:b/>
          <w:spacing w:val="16"/>
          <w:sz w:val="40"/>
          <w:lang w:val="ro-MD"/>
        </w:rPr>
        <w:t>GUVERNUL</w:t>
      </w:r>
      <w:r w:rsidRPr="007032B4">
        <w:rPr>
          <w:b/>
          <w:spacing w:val="16"/>
          <w:sz w:val="40"/>
          <w:lang w:val="ro-MD"/>
        </w:rPr>
        <w:tab/>
        <w:t>REPUBLICII</w:t>
      </w:r>
      <w:r w:rsidRPr="007032B4">
        <w:rPr>
          <w:b/>
          <w:spacing w:val="16"/>
          <w:sz w:val="40"/>
          <w:lang w:val="ro-MD"/>
        </w:rPr>
        <w:tab/>
      </w:r>
      <w:r w:rsidRPr="007032B4">
        <w:rPr>
          <w:b/>
          <w:spacing w:val="15"/>
          <w:sz w:val="40"/>
          <w:lang w:val="ro-MD"/>
        </w:rPr>
        <w:t>MOLDOVA</w:t>
      </w:r>
    </w:p>
    <w:p w14:paraId="26B68C23" w14:textId="77777777" w:rsidR="00CD1B03" w:rsidRPr="007032B4" w:rsidRDefault="00CD1B03" w:rsidP="00CD1B03">
      <w:pPr>
        <w:pStyle w:val="Titlu3"/>
        <w:tabs>
          <w:tab w:val="left" w:pos="3447"/>
        </w:tabs>
        <w:spacing w:before="229"/>
        <w:ind w:right="50"/>
        <w:jc w:val="center"/>
        <w:rPr>
          <w:rFonts w:ascii="Times New Roman" w:hAnsi="Times New Roman"/>
          <w:color w:val="auto"/>
          <w:sz w:val="32"/>
          <w:szCs w:val="32"/>
          <w:lang w:val="ro-MD"/>
        </w:rPr>
      </w:pPr>
      <w:r w:rsidRPr="007032B4">
        <w:rPr>
          <w:rFonts w:ascii="Times New Roman" w:hAnsi="Times New Roman"/>
          <w:b/>
          <w:color w:val="auto"/>
          <w:spacing w:val="26"/>
          <w:w w:val="95"/>
          <w:sz w:val="32"/>
          <w:szCs w:val="32"/>
          <w:lang w:val="ro-MD"/>
        </w:rPr>
        <w:t>HOT</w:t>
      </w:r>
      <w:r w:rsidRPr="007032B4">
        <w:rPr>
          <w:rFonts w:ascii="Times New Roman" w:hAnsi="Times New Roman"/>
          <w:b/>
          <w:color w:val="auto"/>
          <w:spacing w:val="-26"/>
          <w:w w:val="95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b/>
          <w:color w:val="auto"/>
          <w:w w:val="95"/>
          <w:sz w:val="32"/>
          <w:szCs w:val="32"/>
          <w:lang w:val="ro-MD"/>
        </w:rPr>
        <w:t>Ă</w:t>
      </w:r>
      <w:r w:rsidRPr="007032B4">
        <w:rPr>
          <w:rFonts w:ascii="Times New Roman" w:hAnsi="Times New Roman"/>
          <w:b/>
          <w:color w:val="auto"/>
          <w:spacing w:val="-26"/>
          <w:w w:val="95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b/>
          <w:color w:val="auto"/>
          <w:w w:val="95"/>
          <w:sz w:val="32"/>
          <w:szCs w:val="32"/>
          <w:lang w:val="ro-MD"/>
        </w:rPr>
        <w:t>R</w:t>
      </w:r>
      <w:r w:rsidRPr="007032B4">
        <w:rPr>
          <w:rFonts w:ascii="Times New Roman" w:hAnsi="Times New Roman"/>
          <w:b/>
          <w:color w:val="auto"/>
          <w:spacing w:val="-27"/>
          <w:w w:val="95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b/>
          <w:color w:val="auto"/>
          <w:w w:val="95"/>
          <w:sz w:val="32"/>
          <w:szCs w:val="32"/>
          <w:lang w:val="ro-MD"/>
        </w:rPr>
        <w:t>Â</w:t>
      </w:r>
      <w:r w:rsidRPr="007032B4">
        <w:rPr>
          <w:rFonts w:ascii="Times New Roman" w:hAnsi="Times New Roman"/>
          <w:b/>
          <w:color w:val="auto"/>
          <w:spacing w:val="-26"/>
          <w:w w:val="95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b/>
          <w:color w:val="auto"/>
          <w:w w:val="95"/>
          <w:sz w:val="32"/>
          <w:szCs w:val="32"/>
          <w:lang w:val="ro-MD"/>
        </w:rPr>
        <w:t>R</w:t>
      </w:r>
      <w:r w:rsidRPr="007032B4">
        <w:rPr>
          <w:rFonts w:ascii="Times New Roman" w:hAnsi="Times New Roman"/>
          <w:b/>
          <w:color w:val="auto"/>
          <w:spacing w:val="-27"/>
          <w:w w:val="95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b/>
          <w:color w:val="auto"/>
          <w:w w:val="95"/>
          <w:sz w:val="32"/>
          <w:szCs w:val="32"/>
          <w:lang w:val="ro-MD"/>
        </w:rPr>
        <w:t>E</w:t>
      </w:r>
      <w:r w:rsidRPr="007032B4">
        <w:rPr>
          <w:rFonts w:ascii="Times New Roman" w:hAnsi="Times New Roman"/>
          <w:b/>
          <w:color w:val="auto"/>
          <w:spacing w:val="10"/>
          <w:w w:val="95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b/>
          <w:color w:val="auto"/>
          <w:w w:val="95"/>
          <w:sz w:val="32"/>
          <w:szCs w:val="32"/>
          <w:lang w:val="ro-MD"/>
        </w:rPr>
        <w:t>nr</w:t>
      </w:r>
      <w:r w:rsidRPr="007032B4">
        <w:rPr>
          <w:rFonts w:ascii="Times New Roman" w:hAnsi="Times New Roman"/>
          <w:color w:val="auto"/>
          <w:w w:val="95"/>
          <w:sz w:val="32"/>
          <w:szCs w:val="32"/>
          <w:lang w:val="ro-MD"/>
        </w:rPr>
        <w:t>.</w:t>
      </w:r>
      <w:r w:rsidRPr="007032B4">
        <w:rPr>
          <w:rFonts w:ascii="Times New Roman" w:hAnsi="Times New Roman"/>
          <w:color w:val="auto"/>
          <w:spacing w:val="-2"/>
          <w:sz w:val="32"/>
          <w:szCs w:val="32"/>
          <w:lang w:val="ro-MD"/>
        </w:rPr>
        <w:t xml:space="preserve"> </w:t>
      </w:r>
      <w:r w:rsidRPr="007032B4">
        <w:rPr>
          <w:rFonts w:ascii="Times New Roman" w:hAnsi="Times New Roman"/>
          <w:color w:val="auto"/>
          <w:w w:val="99"/>
          <w:sz w:val="32"/>
          <w:szCs w:val="32"/>
          <w:u w:val="thick"/>
          <w:lang w:val="ro-MD"/>
        </w:rPr>
        <w:t xml:space="preserve"> </w:t>
      </w:r>
      <w:r w:rsidRPr="007032B4">
        <w:rPr>
          <w:rFonts w:ascii="Times New Roman" w:hAnsi="Times New Roman"/>
          <w:color w:val="auto"/>
          <w:sz w:val="32"/>
          <w:szCs w:val="32"/>
          <w:u w:val="thick"/>
          <w:lang w:val="ro-MD"/>
        </w:rPr>
        <w:tab/>
      </w:r>
    </w:p>
    <w:p w14:paraId="442ADAC7" w14:textId="77777777" w:rsidR="00CD1B03" w:rsidRPr="007032B4" w:rsidRDefault="00CD1B03" w:rsidP="00CD1B03">
      <w:pPr>
        <w:tabs>
          <w:tab w:val="left" w:pos="3186"/>
        </w:tabs>
        <w:spacing w:before="231"/>
        <w:ind w:right="121"/>
        <w:jc w:val="center"/>
        <w:rPr>
          <w:b/>
          <w:sz w:val="28"/>
          <w:lang w:val="ro-MD"/>
        </w:rPr>
      </w:pPr>
      <w:r w:rsidRPr="007032B4">
        <w:rPr>
          <w:b/>
          <w:sz w:val="28"/>
          <w:u w:val="thick"/>
          <w:lang w:val="ro-MD"/>
        </w:rPr>
        <w:t>din</w:t>
      </w:r>
      <w:r w:rsidRPr="007032B4">
        <w:rPr>
          <w:b/>
          <w:sz w:val="28"/>
          <w:u w:val="thick"/>
          <w:lang w:val="ro-MD"/>
        </w:rPr>
        <w:tab/>
        <w:t>2023</w:t>
      </w:r>
    </w:p>
    <w:p w14:paraId="3B17E9BF" w14:textId="77777777" w:rsidR="00CD1B03" w:rsidRPr="007032B4" w:rsidRDefault="00CD1B03" w:rsidP="00CD1B03">
      <w:pPr>
        <w:spacing w:before="119"/>
        <w:ind w:right="122"/>
        <w:jc w:val="center"/>
        <w:rPr>
          <w:b/>
          <w:lang w:val="ro-MD"/>
        </w:rPr>
      </w:pPr>
      <w:r w:rsidRPr="007032B4">
        <w:rPr>
          <w:b/>
          <w:lang w:val="ro-MD"/>
        </w:rPr>
        <w:t>Chișinău</w:t>
      </w:r>
    </w:p>
    <w:p w14:paraId="1F6F1BFB" w14:textId="77777777" w:rsidR="00CD1B03" w:rsidRPr="007032B4" w:rsidRDefault="00CD1B03" w:rsidP="00CD1B03">
      <w:pPr>
        <w:pStyle w:val="Corptext"/>
        <w:rPr>
          <w:b/>
          <w:sz w:val="20"/>
          <w:lang w:val="ro-MD"/>
        </w:rPr>
      </w:pPr>
    </w:p>
    <w:p w14:paraId="04912CA0" w14:textId="77777777" w:rsidR="00CD1B03" w:rsidRPr="007032B4" w:rsidRDefault="00CD1B03" w:rsidP="00CD1B03">
      <w:pPr>
        <w:pStyle w:val="Corptext"/>
        <w:rPr>
          <w:b/>
          <w:sz w:val="20"/>
          <w:lang w:val="ro-MD"/>
        </w:rPr>
      </w:pPr>
    </w:p>
    <w:p w14:paraId="5069B1B1" w14:textId="77777777" w:rsidR="00CD1B03" w:rsidRPr="007032B4" w:rsidRDefault="00CD1B03" w:rsidP="00CD1B03">
      <w:pPr>
        <w:pStyle w:val="Corptext"/>
        <w:rPr>
          <w:b/>
          <w:sz w:val="20"/>
          <w:lang w:val="ro-MD"/>
        </w:rPr>
      </w:pPr>
    </w:p>
    <w:p w14:paraId="01D2BCA7" w14:textId="77777777" w:rsidR="00CD1B03" w:rsidRPr="007032B4" w:rsidRDefault="00CD1B03" w:rsidP="00CD1B03">
      <w:pPr>
        <w:pStyle w:val="Corptext"/>
        <w:rPr>
          <w:b/>
          <w:sz w:val="20"/>
          <w:lang w:val="ro-MD"/>
        </w:rPr>
      </w:pPr>
    </w:p>
    <w:p w14:paraId="0C9C14FC" w14:textId="21B79470" w:rsidR="00CD1B03" w:rsidRPr="007032B4" w:rsidRDefault="007032B4" w:rsidP="00CD1B03">
      <w:pPr>
        <w:pStyle w:val="Titlu4"/>
        <w:spacing w:before="248" w:line="276" w:lineRule="auto"/>
        <w:ind w:left="1270" w:right="1396" w:hanging="2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</w:pPr>
      <w:r w:rsidRPr="007032B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  <w:t>pentru</w:t>
      </w:r>
      <w:r w:rsidR="00CD1B03" w:rsidRPr="007032B4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  <w:t xml:space="preserve"> aprobarea proiectului de lege cu privire la frontiera de stat a Republicii Moldova</w:t>
      </w:r>
    </w:p>
    <w:p w14:paraId="05EFAE46" w14:textId="77777777" w:rsidR="00CD1B03" w:rsidRDefault="00CD1B03" w:rsidP="00CD1B03">
      <w:pPr>
        <w:pStyle w:val="Corptext"/>
        <w:spacing w:before="6"/>
        <w:rPr>
          <w:b/>
          <w:sz w:val="36"/>
          <w:lang w:val="ro-MD"/>
        </w:rPr>
      </w:pPr>
    </w:p>
    <w:p w14:paraId="1AC64017" w14:textId="77777777" w:rsidR="007032B4" w:rsidRPr="007032B4" w:rsidRDefault="007032B4" w:rsidP="00CD1B03">
      <w:pPr>
        <w:pStyle w:val="Corptext"/>
        <w:spacing w:before="6"/>
        <w:rPr>
          <w:b/>
          <w:sz w:val="36"/>
          <w:lang w:val="ro-MD"/>
        </w:rPr>
      </w:pPr>
    </w:p>
    <w:p w14:paraId="56FD66C1" w14:textId="77777777" w:rsidR="00CD1B03" w:rsidRPr="007032B4" w:rsidRDefault="00CD1B03" w:rsidP="00CD1B03">
      <w:pPr>
        <w:pStyle w:val="Corptext"/>
        <w:spacing w:line="276" w:lineRule="auto"/>
        <w:ind w:left="272" w:right="335" w:firstLine="707"/>
        <w:jc w:val="both"/>
        <w:rPr>
          <w:lang w:val="ro-MD"/>
        </w:rPr>
      </w:pPr>
      <w:r w:rsidRPr="007032B4">
        <w:rPr>
          <w:lang w:val="ro-MD"/>
        </w:rPr>
        <w:t>Guvernul</w:t>
      </w:r>
      <w:r w:rsidRPr="007032B4">
        <w:rPr>
          <w:spacing w:val="-3"/>
          <w:lang w:val="ro-MD"/>
        </w:rPr>
        <w:t xml:space="preserve"> </w:t>
      </w:r>
      <w:r w:rsidRPr="007032B4">
        <w:rPr>
          <w:lang w:val="ro-MD"/>
        </w:rPr>
        <w:t>HOTĂRĂȘTE:</w:t>
      </w:r>
    </w:p>
    <w:p w14:paraId="525BE436" w14:textId="77777777" w:rsidR="00CD1B03" w:rsidRPr="007032B4" w:rsidRDefault="00CD1B03" w:rsidP="00CD1B03">
      <w:pPr>
        <w:pStyle w:val="Corptext"/>
        <w:spacing w:line="276" w:lineRule="auto"/>
        <w:ind w:left="272" w:right="335" w:firstLine="707"/>
        <w:jc w:val="both"/>
        <w:rPr>
          <w:lang w:val="ro-MD"/>
        </w:rPr>
      </w:pPr>
    </w:p>
    <w:p w14:paraId="2A4ECD40" w14:textId="77777777" w:rsidR="00CD1B03" w:rsidRPr="007032B4" w:rsidRDefault="00CD1B03" w:rsidP="000F118E">
      <w:pPr>
        <w:pStyle w:val="Corptext"/>
        <w:spacing w:line="276" w:lineRule="auto"/>
        <w:ind w:right="15" w:firstLine="979"/>
        <w:jc w:val="both"/>
        <w:rPr>
          <w:lang w:val="ro-MD"/>
        </w:rPr>
      </w:pPr>
      <w:r w:rsidRPr="007032B4">
        <w:rPr>
          <w:lang w:val="ro-MD"/>
        </w:rPr>
        <w:t>Se aprobă și se prezintă Parlamentului spre examinare proiectul de lege cu privire la frontiera de stat a Republicii Moldova.</w:t>
      </w:r>
    </w:p>
    <w:p w14:paraId="2C24DDBA" w14:textId="77777777" w:rsidR="00CD1B03" w:rsidRPr="007032B4" w:rsidRDefault="00CD1B03" w:rsidP="00571A40">
      <w:pPr>
        <w:pStyle w:val="Corptext"/>
        <w:spacing w:line="276" w:lineRule="auto"/>
        <w:ind w:left="142" w:right="15" w:firstLine="837"/>
        <w:jc w:val="both"/>
        <w:rPr>
          <w:lang w:val="ro-MD"/>
        </w:rPr>
      </w:pPr>
      <w:bookmarkStart w:id="0" w:name="_GoBack"/>
      <w:bookmarkEnd w:id="0"/>
    </w:p>
    <w:p w14:paraId="1D5AFB5E" w14:textId="77777777" w:rsidR="00CD1B03" w:rsidRPr="007032B4" w:rsidRDefault="00CD1B03" w:rsidP="00183613">
      <w:pPr>
        <w:pStyle w:val="Corptext"/>
        <w:spacing w:line="276" w:lineRule="auto"/>
        <w:ind w:left="142" w:right="335" w:firstLine="837"/>
        <w:jc w:val="both"/>
        <w:rPr>
          <w:lang w:val="ro-MD"/>
        </w:rPr>
      </w:pPr>
    </w:p>
    <w:p w14:paraId="466A13F9" w14:textId="77777777" w:rsidR="00CD1B03" w:rsidRPr="007032B4" w:rsidRDefault="00CD1B03" w:rsidP="00183613">
      <w:pPr>
        <w:pStyle w:val="Corptext"/>
        <w:spacing w:line="276" w:lineRule="auto"/>
        <w:ind w:left="142" w:right="335" w:firstLine="837"/>
        <w:jc w:val="both"/>
        <w:rPr>
          <w:lang w:val="ro-MD"/>
        </w:rPr>
      </w:pPr>
    </w:p>
    <w:tbl>
      <w:tblPr>
        <w:tblStyle w:val="Tabelgril"/>
        <w:tblW w:w="951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60"/>
      </w:tblGrid>
      <w:tr w:rsidR="00DC79AB" w14:paraId="1C50B227" w14:textId="77777777" w:rsidTr="005874E7">
        <w:tc>
          <w:tcPr>
            <w:tcW w:w="4754" w:type="dxa"/>
          </w:tcPr>
          <w:p w14:paraId="6C08ED17" w14:textId="6FF1369D" w:rsidR="00DC79AB" w:rsidRDefault="00DC79AB" w:rsidP="00183613">
            <w:pPr>
              <w:pStyle w:val="Corptext"/>
              <w:spacing w:line="276" w:lineRule="auto"/>
              <w:ind w:left="606" w:right="335"/>
              <w:jc w:val="both"/>
              <w:rPr>
                <w:lang w:val="ro-MD"/>
              </w:rPr>
            </w:pPr>
            <w:r w:rsidRPr="007032B4">
              <w:rPr>
                <w:b/>
                <w:lang w:val="ro-MD"/>
              </w:rPr>
              <w:t>Prim-ministru</w:t>
            </w:r>
          </w:p>
        </w:tc>
        <w:tc>
          <w:tcPr>
            <w:tcW w:w="4760" w:type="dxa"/>
          </w:tcPr>
          <w:p w14:paraId="2D7C803F" w14:textId="59B5F69F" w:rsidR="00DC79AB" w:rsidRDefault="00DC79AB" w:rsidP="00B97469">
            <w:pPr>
              <w:pStyle w:val="Corptext"/>
              <w:spacing w:line="276" w:lineRule="auto"/>
              <w:ind w:left="955" w:right="335"/>
              <w:jc w:val="both"/>
              <w:rPr>
                <w:lang w:val="ro-MD"/>
              </w:rPr>
            </w:pPr>
            <w:r w:rsidRPr="007032B4">
              <w:rPr>
                <w:b/>
                <w:lang w:val="ro-MD"/>
              </w:rPr>
              <w:t>Dorin RECEAN</w:t>
            </w:r>
          </w:p>
        </w:tc>
      </w:tr>
    </w:tbl>
    <w:p w14:paraId="6E8D1497" w14:textId="77777777" w:rsidR="00CD1B03" w:rsidRPr="007032B4" w:rsidRDefault="00CD1B03" w:rsidP="00183613">
      <w:pPr>
        <w:pStyle w:val="Corptext"/>
        <w:spacing w:line="276" w:lineRule="auto"/>
        <w:ind w:left="142" w:right="335" w:firstLine="837"/>
        <w:jc w:val="both"/>
        <w:rPr>
          <w:lang w:val="ro-MD"/>
        </w:rPr>
      </w:pPr>
    </w:p>
    <w:p w14:paraId="355BDC98" w14:textId="09D55F4E" w:rsidR="00CD1B03" w:rsidRPr="007032B4" w:rsidRDefault="00CD1B03" w:rsidP="00183613">
      <w:pPr>
        <w:pStyle w:val="Corptext"/>
        <w:spacing w:line="276" w:lineRule="auto"/>
        <w:ind w:left="142" w:right="335" w:firstLine="837"/>
        <w:jc w:val="both"/>
        <w:rPr>
          <w:b/>
          <w:lang w:val="ro-MD"/>
        </w:rPr>
      </w:pPr>
      <w:r w:rsidRPr="007032B4">
        <w:rPr>
          <w:b/>
          <w:lang w:val="ro-MD"/>
        </w:rPr>
        <w:tab/>
      </w:r>
      <w:r w:rsidRPr="007032B4">
        <w:rPr>
          <w:b/>
          <w:lang w:val="ro-MD"/>
        </w:rPr>
        <w:tab/>
      </w:r>
      <w:r w:rsidRPr="007032B4">
        <w:rPr>
          <w:b/>
          <w:lang w:val="ro-MD"/>
        </w:rPr>
        <w:tab/>
      </w:r>
      <w:r w:rsidRPr="007032B4">
        <w:rPr>
          <w:b/>
          <w:lang w:val="ro-MD"/>
        </w:rPr>
        <w:tab/>
      </w:r>
      <w:r w:rsidRPr="007032B4">
        <w:rPr>
          <w:b/>
          <w:lang w:val="ro-MD"/>
        </w:rPr>
        <w:tab/>
      </w:r>
      <w:r w:rsidR="00A2230A" w:rsidRPr="007032B4">
        <w:rPr>
          <w:b/>
          <w:lang w:val="ro-MD"/>
        </w:rPr>
        <w:tab/>
        <w:t xml:space="preserve">     </w:t>
      </w:r>
    </w:p>
    <w:p w14:paraId="202A70E3" w14:textId="77777777" w:rsidR="00CD1B03" w:rsidRPr="007032B4" w:rsidRDefault="00CD1B03" w:rsidP="00183613">
      <w:pPr>
        <w:pStyle w:val="Corptext"/>
        <w:spacing w:line="276" w:lineRule="auto"/>
        <w:ind w:left="142" w:right="335" w:firstLine="837"/>
        <w:jc w:val="both"/>
        <w:rPr>
          <w:lang w:val="ro-MD"/>
        </w:rPr>
      </w:pPr>
    </w:p>
    <w:p w14:paraId="17397AC0" w14:textId="77777777" w:rsidR="00CD1B03" w:rsidRPr="007032B4" w:rsidRDefault="00CD1B03" w:rsidP="00183613">
      <w:pPr>
        <w:pStyle w:val="Corptext"/>
        <w:spacing w:line="276" w:lineRule="auto"/>
        <w:ind w:left="142" w:right="335" w:firstLine="837"/>
        <w:jc w:val="both"/>
        <w:rPr>
          <w:lang w:val="ro-MD"/>
        </w:rPr>
      </w:pPr>
    </w:p>
    <w:p w14:paraId="1326D9C4" w14:textId="77777777" w:rsidR="00CD1B03" w:rsidRDefault="00CD1B03" w:rsidP="00183613">
      <w:pPr>
        <w:pStyle w:val="Corptext"/>
        <w:ind w:left="142" w:firstLine="837"/>
        <w:jc w:val="both"/>
        <w:rPr>
          <w:lang w:val="ro-MD"/>
        </w:rPr>
      </w:pPr>
      <w:r w:rsidRPr="007032B4">
        <w:rPr>
          <w:lang w:val="ro-MD"/>
        </w:rPr>
        <w:t>Contrasemnează:</w:t>
      </w:r>
    </w:p>
    <w:p w14:paraId="44CB5CD2" w14:textId="77777777" w:rsidR="005874E7" w:rsidRDefault="005874E7" w:rsidP="00183613">
      <w:pPr>
        <w:pStyle w:val="Corptext"/>
        <w:ind w:left="142" w:firstLine="837"/>
        <w:jc w:val="both"/>
        <w:rPr>
          <w:lang w:val="ro-MD"/>
        </w:rPr>
      </w:pPr>
    </w:p>
    <w:p w14:paraId="48B4B43D" w14:textId="77777777" w:rsidR="005874E7" w:rsidRPr="007032B4" w:rsidRDefault="005874E7" w:rsidP="00183613">
      <w:pPr>
        <w:pStyle w:val="Corptext"/>
        <w:ind w:left="142" w:firstLine="837"/>
        <w:jc w:val="both"/>
        <w:rPr>
          <w:lang w:val="ro-MD"/>
        </w:rPr>
      </w:pPr>
    </w:p>
    <w:tbl>
      <w:tblPr>
        <w:tblStyle w:val="Tabelgril"/>
        <w:tblW w:w="978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DC79AB" w14:paraId="23884151" w14:textId="77777777" w:rsidTr="005874E7">
        <w:tc>
          <w:tcPr>
            <w:tcW w:w="4893" w:type="dxa"/>
          </w:tcPr>
          <w:p w14:paraId="5D7B8A63" w14:textId="4644F15E" w:rsidR="00DC79AB" w:rsidRDefault="00DC79AB" w:rsidP="00B97469">
            <w:pPr>
              <w:pStyle w:val="Corptext"/>
              <w:ind w:left="606"/>
              <w:jc w:val="both"/>
              <w:rPr>
                <w:lang w:val="ro-MD"/>
              </w:rPr>
            </w:pPr>
            <w:r w:rsidRPr="007032B4">
              <w:rPr>
                <w:lang w:val="ro-MD"/>
              </w:rPr>
              <w:t>Ministrul</w:t>
            </w:r>
            <w:r w:rsidRPr="007032B4">
              <w:rPr>
                <w:spacing w:val="-2"/>
                <w:lang w:val="ro-MD"/>
              </w:rPr>
              <w:t xml:space="preserve"> </w:t>
            </w:r>
            <w:r w:rsidRPr="007032B4">
              <w:rPr>
                <w:lang w:val="ro-MD"/>
              </w:rPr>
              <w:t>afacerilor</w:t>
            </w:r>
            <w:r w:rsidRPr="007032B4">
              <w:rPr>
                <w:spacing w:val="-3"/>
                <w:lang w:val="ro-MD"/>
              </w:rPr>
              <w:t xml:space="preserve"> </w:t>
            </w:r>
            <w:r w:rsidRPr="007032B4">
              <w:rPr>
                <w:lang w:val="ro-MD"/>
              </w:rPr>
              <w:t>interne</w:t>
            </w:r>
          </w:p>
        </w:tc>
        <w:tc>
          <w:tcPr>
            <w:tcW w:w="4893" w:type="dxa"/>
          </w:tcPr>
          <w:p w14:paraId="7AE881E0" w14:textId="77777777" w:rsidR="00DC79AB" w:rsidRDefault="00DC79AB" w:rsidP="00B97469">
            <w:pPr>
              <w:pStyle w:val="Corptext"/>
              <w:ind w:left="816"/>
              <w:jc w:val="both"/>
              <w:rPr>
                <w:lang w:val="ro-MD"/>
              </w:rPr>
            </w:pPr>
            <w:r w:rsidRPr="007032B4">
              <w:rPr>
                <w:lang w:val="ro-MD"/>
              </w:rPr>
              <w:t>Adrian EFROS</w:t>
            </w:r>
          </w:p>
          <w:p w14:paraId="6778E223" w14:textId="5711D494" w:rsidR="005874E7" w:rsidRDefault="005874E7" w:rsidP="00183613">
            <w:pPr>
              <w:pStyle w:val="Corptext"/>
              <w:ind w:left="142" w:firstLine="837"/>
              <w:jc w:val="both"/>
              <w:rPr>
                <w:lang w:val="ro-MD"/>
              </w:rPr>
            </w:pPr>
          </w:p>
        </w:tc>
      </w:tr>
      <w:tr w:rsidR="00DC79AB" w14:paraId="4C18E051" w14:textId="77777777" w:rsidTr="005874E7">
        <w:tc>
          <w:tcPr>
            <w:tcW w:w="4893" w:type="dxa"/>
          </w:tcPr>
          <w:p w14:paraId="3D3E89C8" w14:textId="66ADDB6A" w:rsidR="00DC79AB" w:rsidRDefault="00DC79AB" w:rsidP="00B97469">
            <w:pPr>
              <w:pStyle w:val="Corptext"/>
              <w:ind w:left="606"/>
              <w:jc w:val="both"/>
              <w:rPr>
                <w:lang w:val="ro-MD"/>
              </w:rPr>
            </w:pPr>
            <w:r w:rsidRPr="007032B4">
              <w:rPr>
                <w:lang w:val="ro-MD"/>
              </w:rPr>
              <w:t>Ministrul justiției</w:t>
            </w:r>
          </w:p>
        </w:tc>
        <w:tc>
          <w:tcPr>
            <w:tcW w:w="4893" w:type="dxa"/>
          </w:tcPr>
          <w:p w14:paraId="233890D4" w14:textId="0EADF67E" w:rsidR="00DC79AB" w:rsidRDefault="005874E7" w:rsidP="00B97469">
            <w:pPr>
              <w:pStyle w:val="Corptext"/>
              <w:ind w:left="816"/>
              <w:jc w:val="both"/>
              <w:rPr>
                <w:lang w:val="ro-MD"/>
              </w:rPr>
            </w:pPr>
            <w:r w:rsidRPr="007032B4">
              <w:rPr>
                <w:lang w:val="ro-MD"/>
              </w:rPr>
              <w:t>Veronica MIHAILOV-MORARU</w:t>
            </w:r>
          </w:p>
        </w:tc>
      </w:tr>
    </w:tbl>
    <w:p w14:paraId="547CE8A7" w14:textId="4F7D5EC6" w:rsidR="00CD1B03" w:rsidRPr="007032B4" w:rsidRDefault="00CD1B03" w:rsidP="00183613">
      <w:pPr>
        <w:pStyle w:val="Corptext"/>
        <w:ind w:left="142" w:firstLine="837"/>
        <w:jc w:val="both"/>
        <w:rPr>
          <w:lang w:val="ro-MD"/>
        </w:rPr>
      </w:pPr>
    </w:p>
    <w:p w14:paraId="56F62E33" w14:textId="6E01D33E" w:rsidR="00CD1B03" w:rsidRPr="007032B4" w:rsidRDefault="00CD1B03" w:rsidP="00CD1B03">
      <w:pPr>
        <w:pStyle w:val="Corptext"/>
        <w:tabs>
          <w:tab w:val="left" w:pos="5975"/>
        </w:tabs>
        <w:ind w:left="922"/>
        <w:jc w:val="both"/>
        <w:rPr>
          <w:lang w:val="ro-MD"/>
        </w:rPr>
      </w:pPr>
      <w:r w:rsidRPr="007032B4">
        <w:rPr>
          <w:lang w:val="ro-MD"/>
        </w:rPr>
        <w:tab/>
      </w:r>
      <w:r w:rsidRPr="007032B4">
        <w:rPr>
          <w:lang w:val="ro-MD"/>
        </w:rPr>
        <w:tab/>
      </w:r>
      <w:r w:rsidR="00A2230A" w:rsidRPr="007032B4">
        <w:rPr>
          <w:lang w:val="ro-MD"/>
        </w:rPr>
        <w:t xml:space="preserve">     </w:t>
      </w:r>
    </w:p>
    <w:p w14:paraId="47762B8C" w14:textId="1B716444" w:rsidR="00A2230A" w:rsidRPr="007032B4" w:rsidRDefault="00A2230A" w:rsidP="00CD1B03">
      <w:pPr>
        <w:pStyle w:val="Corptext"/>
        <w:tabs>
          <w:tab w:val="left" w:pos="5975"/>
        </w:tabs>
        <w:ind w:left="922"/>
        <w:jc w:val="both"/>
        <w:rPr>
          <w:lang w:val="ro-MD"/>
        </w:rPr>
      </w:pPr>
    </w:p>
    <w:p w14:paraId="68204657" w14:textId="393755F1" w:rsidR="00A2230A" w:rsidRPr="007032B4" w:rsidRDefault="00A2230A" w:rsidP="00CD1B03">
      <w:pPr>
        <w:pStyle w:val="Corptext"/>
        <w:tabs>
          <w:tab w:val="left" w:pos="5975"/>
        </w:tabs>
        <w:ind w:left="922"/>
        <w:jc w:val="both"/>
        <w:rPr>
          <w:lang w:val="ro-MD"/>
        </w:rPr>
      </w:pPr>
    </w:p>
    <w:p w14:paraId="1AE8CC54" w14:textId="6327F34F" w:rsidR="00A2230A" w:rsidRPr="007032B4" w:rsidRDefault="00A2230A" w:rsidP="00A2230A">
      <w:pPr>
        <w:pStyle w:val="Corptext"/>
        <w:tabs>
          <w:tab w:val="left" w:pos="5975"/>
        </w:tabs>
        <w:ind w:left="922"/>
        <w:jc w:val="both"/>
        <w:rPr>
          <w:lang w:val="ro-MD"/>
        </w:rPr>
      </w:pPr>
      <w:r w:rsidRPr="007032B4">
        <w:rPr>
          <w:lang w:val="ro-MD"/>
        </w:rPr>
        <w:tab/>
      </w:r>
      <w:r w:rsidRPr="007032B4">
        <w:rPr>
          <w:lang w:val="ro-MD"/>
        </w:rPr>
        <w:tab/>
        <w:t xml:space="preserve">     </w:t>
      </w:r>
    </w:p>
    <w:p w14:paraId="03FBAB4E" w14:textId="77777777" w:rsidR="007118DC" w:rsidRPr="007032B4" w:rsidRDefault="000F118E" w:rsidP="00CD1B03">
      <w:pPr>
        <w:jc w:val="both"/>
        <w:rPr>
          <w:lang w:val="ro-MD"/>
        </w:rPr>
      </w:pPr>
    </w:p>
    <w:sectPr w:rsidR="007118DC" w:rsidRPr="007032B4" w:rsidSect="008A5137">
      <w:pgSz w:w="11906" w:h="16838"/>
      <w:pgMar w:top="54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B4"/>
    <w:rsid w:val="000F118E"/>
    <w:rsid w:val="00153C40"/>
    <w:rsid w:val="00183613"/>
    <w:rsid w:val="00251F70"/>
    <w:rsid w:val="004811AE"/>
    <w:rsid w:val="00571A40"/>
    <w:rsid w:val="005874E7"/>
    <w:rsid w:val="005D6517"/>
    <w:rsid w:val="007032B4"/>
    <w:rsid w:val="007E439E"/>
    <w:rsid w:val="00A1372B"/>
    <w:rsid w:val="00A2230A"/>
    <w:rsid w:val="00B97469"/>
    <w:rsid w:val="00CD05C0"/>
    <w:rsid w:val="00CD1B03"/>
    <w:rsid w:val="00DC79AB"/>
    <w:rsid w:val="00E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658D"/>
  <w15:chartTrackingRefBased/>
  <w15:docId w15:val="{EFC0C966-54BD-4996-988C-B8B5AFF5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D1B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CD1B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qFormat/>
    <w:rsid w:val="00251F70"/>
    <w:pPr>
      <w:keepNext/>
      <w:ind w:left="720" w:firstLine="720"/>
      <w:outlineLvl w:val="5"/>
    </w:pPr>
    <w:rPr>
      <w:rFonts w:ascii="Arial" w:hAnsi="Arial"/>
      <w:b/>
      <w:sz w:val="22"/>
      <w:szCs w:val="20"/>
      <w:lang w:val="ro-RO"/>
    </w:rPr>
  </w:style>
  <w:style w:type="paragraph" w:styleId="Titlu9">
    <w:name w:val="heading 9"/>
    <w:basedOn w:val="Normal"/>
    <w:next w:val="Normal"/>
    <w:link w:val="Titlu9Caracter"/>
    <w:qFormat/>
    <w:rsid w:val="00251F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251F70"/>
    <w:rPr>
      <w:rFonts w:ascii="Arial" w:eastAsia="Times New Roman" w:hAnsi="Arial" w:cs="Times New Roman"/>
      <w:b/>
      <w:szCs w:val="20"/>
      <w:lang w:val="ro-RO" w:eastAsia="ru-RU"/>
    </w:rPr>
  </w:style>
  <w:style w:type="character" w:customStyle="1" w:styleId="Titlu9Caracter">
    <w:name w:val="Titlu 9 Caracter"/>
    <w:basedOn w:val="Fontdeparagrafimplicit"/>
    <w:link w:val="Titlu9"/>
    <w:rsid w:val="00251F70"/>
    <w:rPr>
      <w:rFonts w:ascii="Arial" w:eastAsia="Times New Roman" w:hAnsi="Arial" w:cs="Arial"/>
      <w:lang w:val="ru-RU" w:eastAsia="ru-RU"/>
    </w:rPr>
  </w:style>
  <w:style w:type="paragraph" w:styleId="NormalWeb">
    <w:name w:val="Normal (Web)"/>
    <w:basedOn w:val="Normal"/>
    <w:uiPriority w:val="99"/>
    <w:rsid w:val="00251F70"/>
    <w:pPr>
      <w:ind w:firstLine="567"/>
      <w:jc w:val="both"/>
    </w:pPr>
  </w:style>
  <w:style w:type="paragraph" w:customStyle="1" w:styleId="tt">
    <w:name w:val="tt"/>
    <w:basedOn w:val="Normal"/>
    <w:rsid w:val="00251F70"/>
    <w:pPr>
      <w:jc w:val="center"/>
    </w:pPr>
    <w:rPr>
      <w:b/>
      <w:bCs/>
    </w:rPr>
  </w:style>
  <w:style w:type="paragraph" w:customStyle="1" w:styleId="cn">
    <w:name w:val="cn"/>
    <w:basedOn w:val="Normal"/>
    <w:rsid w:val="00251F70"/>
    <w:pPr>
      <w:jc w:val="center"/>
    </w:pPr>
  </w:style>
  <w:style w:type="paragraph" w:customStyle="1" w:styleId="cb">
    <w:name w:val="cb"/>
    <w:basedOn w:val="Normal"/>
    <w:rsid w:val="00251F70"/>
    <w:pPr>
      <w:jc w:val="center"/>
    </w:pPr>
    <w:rPr>
      <w:b/>
      <w:bCs/>
    </w:rPr>
  </w:style>
  <w:style w:type="paragraph" w:customStyle="1" w:styleId="pb">
    <w:name w:val="pb"/>
    <w:basedOn w:val="Normal"/>
    <w:rsid w:val="00251F70"/>
    <w:pPr>
      <w:jc w:val="center"/>
    </w:pPr>
    <w:rPr>
      <w:i/>
      <w:iCs/>
      <w:color w:val="663300"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rsid w:val="00CD1B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CD1B0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uiPriority w:val="1"/>
    <w:qFormat/>
    <w:rsid w:val="00CD1B03"/>
    <w:pPr>
      <w:widowControl w:val="0"/>
      <w:autoSpaceDE w:val="0"/>
      <w:autoSpaceDN w:val="0"/>
    </w:pPr>
    <w:rPr>
      <w:sz w:val="28"/>
      <w:szCs w:val="28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D1B03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elgril">
    <w:name w:val="Table Grid"/>
    <w:basedOn w:val="TabelNormal"/>
    <w:uiPriority w:val="39"/>
    <w:rsid w:val="00DC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Chichioi</dc:creator>
  <cp:keywords/>
  <dc:description/>
  <cp:lastModifiedBy>ADMIN</cp:lastModifiedBy>
  <cp:revision>9</cp:revision>
  <dcterms:created xsi:type="dcterms:W3CDTF">2023-04-11T12:21:00Z</dcterms:created>
  <dcterms:modified xsi:type="dcterms:W3CDTF">2023-07-31T07:22:00Z</dcterms:modified>
</cp:coreProperties>
</file>