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9479" w14:textId="77777777" w:rsidR="00561CDA" w:rsidRDefault="00561CDA" w:rsidP="008772E9">
      <w:pPr>
        <w:spacing w:after="200" w:line="276" w:lineRule="auto"/>
        <w:jc w:val="right"/>
        <w:rPr>
          <w:rFonts w:ascii="Times New Roman" w:eastAsia="Calibri" w:hAnsi="Times New Roman" w:cs="Times New Roman"/>
          <w:i/>
          <w:sz w:val="24"/>
          <w:szCs w:val="24"/>
        </w:rPr>
      </w:pPr>
    </w:p>
    <w:p w14:paraId="6966808D" w14:textId="77777777" w:rsidR="008772E9" w:rsidRPr="0064347B" w:rsidRDefault="008772E9" w:rsidP="008772E9">
      <w:pPr>
        <w:spacing w:after="200" w:line="276" w:lineRule="auto"/>
        <w:jc w:val="right"/>
        <w:rPr>
          <w:rFonts w:ascii="Times New Roman" w:eastAsia="Calibri" w:hAnsi="Times New Roman" w:cs="Times New Roman"/>
          <w:i/>
          <w:sz w:val="24"/>
          <w:szCs w:val="24"/>
        </w:rPr>
      </w:pPr>
      <w:r w:rsidRPr="0064347B">
        <w:rPr>
          <w:rFonts w:ascii="Times New Roman" w:eastAsia="Calibri" w:hAnsi="Times New Roman" w:cs="Times New Roman"/>
          <w:i/>
          <w:sz w:val="24"/>
          <w:szCs w:val="24"/>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64347B" w:rsidRPr="0064347B" w14:paraId="3849A2E7" w14:textId="77777777" w:rsidTr="007978D3">
        <w:trPr>
          <w:cantSplit/>
          <w:jc w:val="center"/>
        </w:trPr>
        <w:tc>
          <w:tcPr>
            <w:tcW w:w="9072" w:type="dxa"/>
            <w:tcBorders>
              <w:top w:val="nil"/>
              <w:bottom w:val="nil"/>
            </w:tcBorders>
          </w:tcPr>
          <w:p w14:paraId="1C5E9CEF" w14:textId="77777777" w:rsidR="008772E9" w:rsidRPr="0064347B" w:rsidRDefault="008772E9" w:rsidP="008772E9">
            <w:pPr>
              <w:keepNext/>
              <w:spacing w:after="0" w:line="276" w:lineRule="auto"/>
              <w:ind w:hanging="28"/>
              <w:jc w:val="center"/>
              <w:outlineLvl w:val="7"/>
              <w:rPr>
                <w:rFonts w:ascii="Times New Roman" w:eastAsia="Times New Roman" w:hAnsi="Times New Roman" w:cs="Times New Roman"/>
                <w:b/>
                <w:spacing w:val="20"/>
                <w:sz w:val="24"/>
                <w:szCs w:val="24"/>
              </w:rPr>
            </w:pPr>
            <w:r w:rsidRPr="0064347B">
              <w:rPr>
                <w:rFonts w:ascii="Times New Roman" w:eastAsia="Times New Roman" w:hAnsi="Times New Roman" w:cs="Times New Roman"/>
                <w:b/>
                <w:spacing w:val="20"/>
                <w:sz w:val="24"/>
                <w:szCs w:val="24"/>
              </w:rPr>
              <w:t>GUVERNUL REPUBLICII MOLDOVA</w:t>
            </w:r>
          </w:p>
          <w:p w14:paraId="74B72C07" w14:textId="77777777" w:rsidR="008772E9" w:rsidRPr="0064347B" w:rsidRDefault="008772E9" w:rsidP="008772E9">
            <w:pPr>
              <w:keepNext/>
              <w:spacing w:after="0" w:line="276" w:lineRule="auto"/>
              <w:ind w:hanging="28"/>
              <w:jc w:val="center"/>
              <w:outlineLvl w:val="7"/>
              <w:rPr>
                <w:rFonts w:ascii="Times New Roman" w:eastAsia="Times New Roman" w:hAnsi="Times New Roman" w:cs="Times New Roman"/>
                <w:b/>
                <w:sz w:val="24"/>
                <w:szCs w:val="24"/>
              </w:rPr>
            </w:pPr>
          </w:p>
          <w:p w14:paraId="3220F304" w14:textId="77777777" w:rsidR="008772E9" w:rsidRPr="0064347B" w:rsidRDefault="008772E9" w:rsidP="008772E9">
            <w:pPr>
              <w:keepNext/>
              <w:spacing w:after="0" w:line="276" w:lineRule="auto"/>
              <w:ind w:hanging="28"/>
              <w:jc w:val="center"/>
              <w:outlineLvl w:val="7"/>
              <w:rPr>
                <w:rFonts w:ascii="Times New Roman" w:eastAsia="Times New Roman" w:hAnsi="Times New Roman" w:cs="Times New Roman"/>
                <w:b/>
                <w:sz w:val="24"/>
                <w:szCs w:val="24"/>
              </w:rPr>
            </w:pPr>
            <w:r w:rsidRPr="0064347B">
              <w:rPr>
                <w:rFonts w:ascii="Times New Roman" w:eastAsia="Times New Roman" w:hAnsi="Times New Roman" w:cs="Times New Roman"/>
                <w:b/>
                <w:sz w:val="24"/>
                <w:szCs w:val="24"/>
              </w:rPr>
              <w:t>H O T Ă R Â R E nr</w:t>
            </w:r>
            <w:r w:rsidRPr="0064347B">
              <w:rPr>
                <w:rFonts w:ascii="Times New Roman" w:eastAsia="Times New Roman" w:hAnsi="Times New Roman" w:cs="Times New Roman"/>
                <w:sz w:val="24"/>
                <w:szCs w:val="24"/>
              </w:rPr>
              <w:t xml:space="preserve">. </w:t>
            </w:r>
            <w:r w:rsidRPr="0064347B">
              <w:rPr>
                <w:rFonts w:ascii="Times New Roman" w:eastAsia="Times New Roman" w:hAnsi="Times New Roman" w:cs="Times New Roman"/>
                <w:b/>
                <w:sz w:val="24"/>
                <w:szCs w:val="24"/>
              </w:rPr>
              <w:t>____</w:t>
            </w:r>
          </w:p>
          <w:p w14:paraId="3517BEA4" w14:textId="77777777" w:rsidR="008772E9" w:rsidRPr="0064347B" w:rsidRDefault="008772E9" w:rsidP="008772E9">
            <w:pPr>
              <w:spacing w:after="0" w:line="276" w:lineRule="auto"/>
              <w:ind w:hanging="28"/>
              <w:jc w:val="center"/>
              <w:rPr>
                <w:rFonts w:ascii="Times New Roman" w:eastAsia="MS Mincho" w:hAnsi="Times New Roman" w:cs="Times New Roman"/>
                <w:b/>
                <w:sz w:val="24"/>
                <w:szCs w:val="24"/>
              </w:rPr>
            </w:pPr>
            <w:r w:rsidRPr="0064347B">
              <w:rPr>
                <w:rFonts w:ascii="Times New Roman" w:eastAsia="MS Mincho" w:hAnsi="Times New Roman" w:cs="Times New Roman"/>
                <w:b/>
                <w:sz w:val="24"/>
                <w:szCs w:val="24"/>
              </w:rPr>
              <w:t xml:space="preserve">din  </w:t>
            </w:r>
            <w:r w:rsidRPr="0064347B">
              <w:rPr>
                <w:rFonts w:ascii="Times New Roman" w:eastAsia="MS Mincho" w:hAnsi="Times New Roman" w:cs="Times New Roman"/>
                <w:b/>
                <w:sz w:val="24"/>
                <w:szCs w:val="24"/>
                <w:u w:val="single"/>
              </w:rPr>
              <w:t>__________________</w:t>
            </w:r>
            <w:r w:rsidRPr="0064347B">
              <w:rPr>
                <w:rFonts w:ascii="Times New Roman" w:eastAsia="MS Mincho" w:hAnsi="Times New Roman" w:cs="Times New Roman"/>
                <w:b/>
                <w:sz w:val="24"/>
                <w:szCs w:val="24"/>
              </w:rPr>
              <w:t xml:space="preserve"> 2023</w:t>
            </w:r>
          </w:p>
          <w:p w14:paraId="6AF9596A" w14:textId="77777777" w:rsidR="008772E9" w:rsidRPr="0064347B" w:rsidRDefault="008772E9" w:rsidP="008772E9">
            <w:pPr>
              <w:spacing w:after="0" w:line="276" w:lineRule="auto"/>
              <w:ind w:hanging="28"/>
              <w:jc w:val="center"/>
              <w:rPr>
                <w:rFonts w:ascii="Times New Roman" w:eastAsia="MS Mincho" w:hAnsi="Times New Roman" w:cs="Times New Roman"/>
                <w:b/>
                <w:sz w:val="24"/>
                <w:szCs w:val="24"/>
              </w:rPr>
            </w:pPr>
            <w:r w:rsidRPr="0064347B">
              <w:rPr>
                <w:rFonts w:ascii="Times New Roman" w:eastAsia="MS Mincho" w:hAnsi="Times New Roman" w:cs="Times New Roman"/>
                <w:b/>
                <w:sz w:val="24"/>
                <w:szCs w:val="24"/>
              </w:rPr>
              <w:t>Chișinău</w:t>
            </w:r>
          </w:p>
          <w:p w14:paraId="7AE82E6A" w14:textId="77777777" w:rsidR="008772E9" w:rsidRPr="0064347B" w:rsidRDefault="008772E9" w:rsidP="008772E9">
            <w:pPr>
              <w:keepNext/>
              <w:spacing w:after="0" w:line="276" w:lineRule="auto"/>
              <w:outlineLvl w:val="7"/>
              <w:rPr>
                <w:rFonts w:ascii="Times New Roman" w:eastAsia="Times New Roman" w:hAnsi="Times New Roman" w:cs="Times New Roman"/>
                <w:sz w:val="24"/>
                <w:szCs w:val="24"/>
              </w:rPr>
            </w:pPr>
          </w:p>
        </w:tc>
      </w:tr>
    </w:tbl>
    <w:p w14:paraId="7BFB3E46" w14:textId="77777777" w:rsidR="008772E9" w:rsidRPr="0064347B" w:rsidRDefault="008772E9" w:rsidP="008772E9">
      <w:pPr>
        <w:shd w:val="clear" w:color="auto" w:fill="FFFFFF"/>
        <w:spacing w:after="0" w:line="240" w:lineRule="auto"/>
        <w:jc w:val="center"/>
        <w:outlineLvl w:val="3"/>
        <w:rPr>
          <w:rFonts w:ascii="Times New Roman" w:eastAsia="Times New Roman" w:hAnsi="Times New Roman" w:cs="Times New Roman"/>
          <w:b/>
          <w:bCs/>
          <w:sz w:val="24"/>
          <w:szCs w:val="24"/>
        </w:rPr>
      </w:pPr>
      <w:r w:rsidRPr="0064347B">
        <w:rPr>
          <w:rFonts w:ascii="Times New Roman" w:eastAsia="Times New Roman" w:hAnsi="Times New Roman" w:cs="Times New Roman"/>
          <w:b/>
          <w:bCs/>
          <w:sz w:val="24"/>
          <w:szCs w:val="24"/>
        </w:rPr>
        <w:t xml:space="preserve">pentru aprobarea Regulamentului privind stabilirea cuantumului </w:t>
      </w:r>
    </w:p>
    <w:p w14:paraId="7090F2C5" w14:textId="3E1A0BF7" w:rsidR="008772E9" w:rsidRPr="0064347B" w:rsidRDefault="008772E9" w:rsidP="008772E9">
      <w:pPr>
        <w:shd w:val="clear" w:color="auto" w:fill="FFFFFF"/>
        <w:spacing w:after="0" w:line="240" w:lineRule="auto"/>
        <w:jc w:val="center"/>
        <w:outlineLvl w:val="3"/>
        <w:rPr>
          <w:rFonts w:ascii="Times New Roman" w:eastAsia="Times New Roman" w:hAnsi="Times New Roman" w:cs="Times New Roman"/>
          <w:b/>
          <w:bCs/>
          <w:sz w:val="24"/>
          <w:szCs w:val="24"/>
        </w:rPr>
      </w:pPr>
      <w:r w:rsidRPr="0064347B">
        <w:rPr>
          <w:rFonts w:ascii="Times New Roman" w:eastAsia="Times New Roman" w:hAnsi="Times New Roman" w:cs="Times New Roman"/>
          <w:b/>
          <w:bCs/>
          <w:sz w:val="24"/>
          <w:szCs w:val="24"/>
        </w:rPr>
        <w:t>de motori</w:t>
      </w:r>
      <w:r w:rsidR="001A156E">
        <w:rPr>
          <w:rFonts w:ascii="Times New Roman" w:eastAsia="Times New Roman" w:hAnsi="Times New Roman" w:cs="Times New Roman"/>
          <w:b/>
          <w:bCs/>
          <w:sz w:val="24"/>
          <w:szCs w:val="24"/>
        </w:rPr>
        <w:t>nă din ajutorul umanitar extern</w:t>
      </w:r>
      <w:r w:rsidRPr="0064347B">
        <w:rPr>
          <w:rFonts w:ascii="Times New Roman" w:eastAsia="Times New Roman" w:hAnsi="Times New Roman" w:cs="Times New Roman"/>
          <w:b/>
          <w:bCs/>
          <w:sz w:val="24"/>
          <w:szCs w:val="24"/>
        </w:rPr>
        <w:t xml:space="preserve">, </w:t>
      </w:r>
    </w:p>
    <w:p w14:paraId="03BE6CC7" w14:textId="77777777" w:rsidR="008772E9" w:rsidRPr="0064347B" w:rsidRDefault="008772E9" w:rsidP="008772E9">
      <w:pPr>
        <w:shd w:val="clear" w:color="auto" w:fill="FFFFFF"/>
        <w:spacing w:after="0" w:line="240" w:lineRule="auto"/>
        <w:jc w:val="center"/>
        <w:outlineLvl w:val="3"/>
        <w:rPr>
          <w:rFonts w:ascii="Times New Roman" w:eastAsia="Times New Roman" w:hAnsi="Times New Roman" w:cs="Times New Roman"/>
          <w:b/>
          <w:bCs/>
          <w:sz w:val="24"/>
          <w:szCs w:val="24"/>
        </w:rPr>
      </w:pPr>
      <w:r w:rsidRPr="0064347B">
        <w:rPr>
          <w:rFonts w:ascii="Times New Roman" w:eastAsia="Times New Roman" w:hAnsi="Times New Roman" w:cs="Times New Roman"/>
          <w:b/>
          <w:bCs/>
          <w:sz w:val="24"/>
          <w:szCs w:val="24"/>
        </w:rPr>
        <w:t>destinat suportului agricultorilor afectați de seceta din 2022</w:t>
      </w:r>
    </w:p>
    <w:p w14:paraId="3B5FAF7D" w14:textId="77777777" w:rsidR="008772E9" w:rsidRPr="0064347B" w:rsidRDefault="008772E9" w:rsidP="008772E9">
      <w:pPr>
        <w:shd w:val="clear" w:color="auto" w:fill="FFFFFF"/>
        <w:spacing w:after="0" w:line="240" w:lineRule="auto"/>
        <w:jc w:val="center"/>
        <w:outlineLvl w:val="3"/>
        <w:rPr>
          <w:rFonts w:ascii="Times New Roman" w:eastAsia="Times New Roman" w:hAnsi="Times New Roman" w:cs="Times New Roman"/>
          <w:sz w:val="24"/>
          <w:szCs w:val="24"/>
        </w:rPr>
      </w:pPr>
    </w:p>
    <w:p w14:paraId="60DC13CB" w14:textId="77777777"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În temeiul art. 24 alin. (1) din Legea nr. 1491/2002 cu privire la ajutoarele umanitare acordate Republicii Moldova (Monitorul Oficial al Republicii Moldova, 2003, nr. 23-24, art. 79), cu modificările ulterioare, Guvernul HOTĂRĂȘTE:</w:t>
      </w:r>
    </w:p>
    <w:p w14:paraId="75F0343A" w14:textId="77777777"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p>
    <w:p w14:paraId="1B107AFA" w14:textId="1C80FD11"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1. Se aprobă Regulamentul privind stabilirea cuantumului de motori</w:t>
      </w:r>
      <w:r w:rsidR="001A156E">
        <w:rPr>
          <w:rFonts w:ascii="Times New Roman" w:eastAsia="Times New Roman" w:hAnsi="Times New Roman" w:cs="Times New Roman"/>
          <w:sz w:val="24"/>
          <w:szCs w:val="24"/>
        </w:rPr>
        <w:t>nă din ajutorul umanitar extern</w:t>
      </w:r>
      <w:r w:rsidRPr="0064347B">
        <w:rPr>
          <w:rFonts w:ascii="Times New Roman" w:eastAsia="Times New Roman" w:hAnsi="Times New Roman" w:cs="Times New Roman"/>
          <w:sz w:val="24"/>
          <w:szCs w:val="24"/>
        </w:rPr>
        <w:t>, destinat suportului agricultorilor afectați de seceta din 2022 (se anexează).</w:t>
      </w:r>
    </w:p>
    <w:p w14:paraId="624A7D7E" w14:textId="73E69B54" w:rsidR="008772E9"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2. Ministerul Agriculturii și Industriei Alimentare, prin intermediul Agenției de Intervenție și Plăți pentru Agricultură, stabil</w:t>
      </w:r>
      <w:r w:rsidR="009164A6">
        <w:rPr>
          <w:rFonts w:ascii="Times New Roman" w:eastAsia="Times New Roman" w:hAnsi="Times New Roman" w:cs="Times New Roman"/>
          <w:sz w:val="24"/>
          <w:szCs w:val="24"/>
        </w:rPr>
        <w:t>ește</w:t>
      </w:r>
      <w:r w:rsidRPr="0064347B">
        <w:rPr>
          <w:rFonts w:ascii="Times New Roman" w:eastAsia="Times New Roman" w:hAnsi="Times New Roman" w:cs="Times New Roman"/>
          <w:sz w:val="24"/>
          <w:szCs w:val="24"/>
        </w:rPr>
        <w:t xml:space="preserve"> lista potențialilor beneficiari și cuantumul de motorină </w:t>
      </w:r>
      <w:r w:rsidR="009164A6">
        <w:rPr>
          <w:rFonts w:ascii="Times New Roman" w:eastAsia="Times New Roman" w:hAnsi="Times New Roman" w:cs="Times New Roman"/>
          <w:sz w:val="24"/>
          <w:szCs w:val="24"/>
        </w:rPr>
        <w:t>propus a fi distribuit acestora</w:t>
      </w:r>
      <w:r w:rsidRPr="0064347B">
        <w:rPr>
          <w:rFonts w:ascii="Times New Roman" w:eastAsia="Times New Roman" w:hAnsi="Times New Roman" w:cs="Times New Roman"/>
          <w:sz w:val="24"/>
          <w:szCs w:val="24"/>
        </w:rPr>
        <w:t>.</w:t>
      </w:r>
    </w:p>
    <w:p w14:paraId="5EBD3F36" w14:textId="50883463" w:rsidR="008772E9"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3. Agenția de Intervenție și Plăți pentru Agricultură va prezenta Comisiei interdepartamentale pentru ajutoarele umanitare, lista potențialilor benefici</w:t>
      </w:r>
      <w:r w:rsidR="00F25539">
        <w:rPr>
          <w:rFonts w:ascii="Times New Roman" w:eastAsia="Times New Roman" w:hAnsi="Times New Roman" w:cs="Times New Roman"/>
          <w:sz w:val="24"/>
          <w:szCs w:val="24"/>
        </w:rPr>
        <w:t>ari de ajutorul umanitar extern</w:t>
      </w:r>
      <w:r w:rsidRPr="0064347B">
        <w:rPr>
          <w:rFonts w:ascii="Times New Roman" w:eastAsia="Times New Roman" w:hAnsi="Times New Roman" w:cs="Times New Roman"/>
          <w:sz w:val="24"/>
          <w:szCs w:val="24"/>
        </w:rPr>
        <w:t>.</w:t>
      </w:r>
    </w:p>
    <w:p w14:paraId="2A260C55" w14:textId="77D39448" w:rsidR="008772E9" w:rsidRPr="0064347B" w:rsidRDefault="005645BF" w:rsidP="008772E9">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772E9" w:rsidRPr="0064347B">
        <w:rPr>
          <w:rFonts w:ascii="Times New Roman" w:eastAsia="Times New Roman" w:hAnsi="Times New Roman" w:cs="Times New Roman"/>
          <w:sz w:val="24"/>
          <w:szCs w:val="24"/>
        </w:rPr>
        <w:t>. Informația despre data-limită de depunere a cererilor, va fi plasată pe paginile web oficiale ale Agenției de Intervenție și Plăți pentru Agricultură și Ministerului Agriculturii</w:t>
      </w:r>
      <w:r w:rsidR="00907B49" w:rsidRPr="0064347B">
        <w:rPr>
          <w:rFonts w:ascii="Times New Roman" w:eastAsia="Times New Roman" w:hAnsi="Times New Roman" w:cs="Times New Roman"/>
          <w:sz w:val="24"/>
          <w:szCs w:val="24"/>
        </w:rPr>
        <w:t xml:space="preserve"> și Industriei Alimentare</w:t>
      </w:r>
      <w:r w:rsidR="008772E9" w:rsidRPr="0064347B">
        <w:rPr>
          <w:rFonts w:ascii="Times New Roman" w:eastAsia="Times New Roman" w:hAnsi="Times New Roman" w:cs="Times New Roman"/>
          <w:sz w:val="24"/>
          <w:szCs w:val="24"/>
        </w:rPr>
        <w:t>.</w:t>
      </w:r>
    </w:p>
    <w:p w14:paraId="10B3D2A7" w14:textId="318E209E" w:rsidR="008772E9" w:rsidRPr="0064347B" w:rsidRDefault="005645BF" w:rsidP="008772E9">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772E9" w:rsidRPr="0064347B">
        <w:rPr>
          <w:rFonts w:ascii="Times New Roman" w:eastAsia="Times New Roman" w:hAnsi="Times New Roman" w:cs="Times New Roman"/>
          <w:sz w:val="24"/>
          <w:szCs w:val="24"/>
        </w:rPr>
        <w:t>. Controlul asupra executării prezentei hotărâri se pune în sarcina Ministerului Agriculturii și Industriei Alimentare.</w:t>
      </w:r>
    </w:p>
    <w:p w14:paraId="5DA505DE" w14:textId="1646673F" w:rsidR="008772E9" w:rsidRPr="0064347B" w:rsidRDefault="005645BF" w:rsidP="008772E9">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772E9" w:rsidRPr="0064347B">
        <w:rPr>
          <w:rFonts w:ascii="Times New Roman" w:eastAsia="Times New Roman" w:hAnsi="Times New Roman" w:cs="Times New Roman"/>
          <w:sz w:val="24"/>
          <w:szCs w:val="24"/>
        </w:rPr>
        <w:t>. Prezenta hotărâre intră în vigoare la data publicării în Monitorul Oficial al Republicii Moldova.</w:t>
      </w:r>
    </w:p>
    <w:p w14:paraId="1EDEEE24" w14:textId="77777777"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 </w:t>
      </w:r>
    </w:p>
    <w:p w14:paraId="6962A268" w14:textId="77777777"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b/>
          <w:bCs/>
          <w:sz w:val="24"/>
          <w:szCs w:val="24"/>
        </w:rPr>
        <w:t>PRIM-MINISTRU</w:t>
      </w:r>
      <w:r w:rsidRPr="0064347B">
        <w:rPr>
          <w:rFonts w:ascii="Times New Roman" w:eastAsia="Times New Roman" w:hAnsi="Times New Roman" w:cs="Times New Roman"/>
          <w:b/>
          <w:bCs/>
          <w:sz w:val="24"/>
          <w:szCs w:val="24"/>
        </w:rPr>
        <w:tab/>
      </w:r>
      <w:r w:rsidRPr="0064347B">
        <w:rPr>
          <w:rFonts w:ascii="Times New Roman" w:eastAsia="Times New Roman" w:hAnsi="Times New Roman" w:cs="Times New Roman"/>
          <w:b/>
          <w:bCs/>
          <w:sz w:val="24"/>
          <w:szCs w:val="24"/>
        </w:rPr>
        <w:tab/>
      </w:r>
      <w:r w:rsidRPr="0064347B">
        <w:rPr>
          <w:rFonts w:ascii="Times New Roman" w:eastAsia="Times New Roman" w:hAnsi="Times New Roman" w:cs="Times New Roman"/>
          <w:b/>
          <w:bCs/>
          <w:sz w:val="24"/>
          <w:szCs w:val="24"/>
        </w:rPr>
        <w:tab/>
      </w:r>
      <w:r w:rsidRPr="0064347B">
        <w:rPr>
          <w:rFonts w:ascii="Times New Roman" w:eastAsia="Times New Roman" w:hAnsi="Times New Roman" w:cs="Times New Roman"/>
          <w:b/>
          <w:bCs/>
          <w:sz w:val="24"/>
          <w:szCs w:val="24"/>
        </w:rPr>
        <w:tab/>
      </w:r>
      <w:r w:rsidRPr="0064347B">
        <w:rPr>
          <w:rFonts w:ascii="Times New Roman" w:eastAsia="Times New Roman" w:hAnsi="Times New Roman" w:cs="Times New Roman"/>
          <w:b/>
          <w:bCs/>
          <w:sz w:val="24"/>
          <w:szCs w:val="24"/>
        </w:rPr>
        <w:tab/>
      </w:r>
      <w:r w:rsidRPr="0064347B">
        <w:rPr>
          <w:rFonts w:ascii="Times New Roman" w:eastAsia="Times New Roman" w:hAnsi="Times New Roman" w:cs="Times New Roman"/>
          <w:b/>
          <w:bCs/>
          <w:sz w:val="24"/>
          <w:szCs w:val="24"/>
        </w:rPr>
        <w:tab/>
        <w:t>DORIN RECEAN</w:t>
      </w:r>
    </w:p>
    <w:p w14:paraId="07FD6CFD" w14:textId="77777777" w:rsidR="008772E9" w:rsidRPr="0064347B" w:rsidRDefault="008772E9" w:rsidP="008772E9">
      <w:pPr>
        <w:shd w:val="clear" w:color="auto" w:fill="FFFFFF"/>
        <w:spacing w:after="0" w:line="240" w:lineRule="auto"/>
        <w:ind w:firstLine="709"/>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 </w:t>
      </w:r>
    </w:p>
    <w:p w14:paraId="204AED65" w14:textId="77777777" w:rsidR="008772E9" w:rsidRPr="0064347B" w:rsidRDefault="008772E9" w:rsidP="008772E9">
      <w:pPr>
        <w:spacing w:after="0" w:line="276" w:lineRule="auto"/>
        <w:ind w:firstLine="709"/>
        <w:jc w:val="both"/>
        <w:rPr>
          <w:rFonts w:ascii="Times New Roman" w:eastAsia="MS Mincho" w:hAnsi="Times New Roman" w:cs="Times New Roman"/>
          <w:b/>
          <w:sz w:val="24"/>
          <w:szCs w:val="24"/>
          <w:lang w:eastAsia="ro-RO"/>
        </w:rPr>
      </w:pPr>
      <w:r w:rsidRPr="0064347B">
        <w:rPr>
          <w:rFonts w:ascii="Times New Roman" w:eastAsia="MS Mincho" w:hAnsi="Times New Roman" w:cs="Times New Roman"/>
          <w:b/>
          <w:sz w:val="24"/>
          <w:szCs w:val="24"/>
          <w:lang w:eastAsia="ro-RO"/>
        </w:rPr>
        <w:t>Contrasemnează:</w:t>
      </w:r>
    </w:p>
    <w:p w14:paraId="1664C36A" w14:textId="77777777" w:rsidR="008772E9" w:rsidRPr="0064347B" w:rsidRDefault="008772E9" w:rsidP="008772E9">
      <w:pPr>
        <w:spacing w:after="0" w:line="276" w:lineRule="auto"/>
        <w:ind w:firstLine="709"/>
        <w:jc w:val="both"/>
        <w:rPr>
          <w:rFonts w:ascii="Times New Roman" w:eastAsia="MS Mincho" w:hAnsi="Times New Roman" w:cs="Times New Roman"/>
          <w:b/>
          <w:sz w:val="24"/>
          <w:szCs w:val="24"/>
          <w:lang w:eastAsia="ru-RU"/>
        </w:rPr>
      </w:pPr>
    </w:p>
    <w:p w14:paraId="32A978AC" w14:textId="77777777" w:rsidR="008772E9" w:rsidRPr="0064347B" w:rsidRDefault="008772E9" w:rsidP="008772E9">
      <w:pPr>
        <w:spacing w:after="0" w:line="276" w:lineRule="auto"/>
        <w:jc w:val="both"/>
        <w:rPr>
          <w:rFonts w:ascii="Times New Roman" w:eastAsia="MS Mincho" w:hAnsi="Times New Roman" w:cs="Times New Roman"/>
          <w:b/>
          <w:sz w:val="24"/>
          <w:szCs w:val="24"/>
          <w:lang w:eastAsia="ru-RU"/>
        </w:rPr>
      </w:pPr>
      <w:r w:rsidRPr="0064347B">
        <w:rPr>
          <w:rFonts w:ascii="Times New Roman" w:eastAsia="MS Mincho" w:hAnsi="Times New Roman" w:cs="Times New Roman"/>
          <w:b/>
          <w:sz w:val="24"/>
          <w:szCs w:val="24"/>
          <w:lang w:eastAsia="ru-RU"/>
        </w:rPr>
        <w:tab/>
        <w:t>Ministrul muncii</w:t>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t>Alexei BUZU</w:t>
      </w:r>
    </w:p>
    <w:p w14:paraId="2A873D0C" w14:textId="77777777" w:rsidR="008772E9" w:rsidRPr="0064347B" w:rsidRDefault="008772E9" w:rsidP="008772E9">
      <w:pPr>
        <w:spacing w:after="0" w:line="276" w:lineRule="auto"/>
        <w:ind w:firstLine="709"/>
        <w:jc w:val="both"/>
        <w:rPr>
          <w:rFonts w:ascii="Times New Roman" w:eastAsia="MS Mincho" w:hAnsi="Times New Roman" w:cs="Times New Roman"/>
          <w:b/>
          <w:sz w:val="24"/>
          <w:szCs w:val="24"/>
          <w:lang w:eastAsia="ru-RU"/>
        </w:rPr>
      </w:pPr>
    </w:p>
    <w:p w14:paraId="213DB1AE" w14:textId="77777777" w:rsidR="008772E9" w:rsidRPr="0064347B" w:rsidRDefault="008772E9" w:rsidP="008772E9">
      <w:pPr>
        <w:spacing w:after="0" w:line="276" w:lineRule="auto"/>
        <w:ind w:firstLine="709"/>
        <w:jc w:val="both"/>
        <w:rPr>
          <w:rFonts w:ascii="Times New Roman" w:eastAsia="MS Mincho" w:hAnsi="Times New Roman" w:cs="Times New Roman"/>
          <w:b/>
          <w:sz w:val="24"/>
          <w:szCs w:val="24"/>
          <w:lang w:eastAsia="ru-RU"/>
        </w:rPr>
      </w:pPr>
      <w:r w:rsidRPr="0064347B">
        <w:rPr>
          <w:rFonts w:ascii="Times New Roman" w:eastAsia="MS Mincho" w:hAnsi="Times New Roman" w:cs="Times New Roman"/>
          <w:b/>
          <w:sz w:val="24"/>
          <w:szCs w:val="24"/>
          <w:lang w:eastAsia="ru-RU"/>
        </w:rPr>
        <w:t>Viceprim-ministru,</w:t>
      </w:r>
    </w:p>
    <w:p w14:paraId="56D61C27" w14:textId="77777777" w:rsidR="008772E9" w:rsidRPr="0064347B" w:rsidRDefault="008772E9" w:rsidP="008772E9">
      <w:pPr>
        <w:spacing w:after="0" w:line="276" w:lineRule="auto"/>
        <w:ind w:firstLine="709"/>
        <w:jc w:val="both"/>
        <w:rPr>
          <w:rFonts w:ascii="Times New Roman" w:eastAsia="MS Mincho" w:hAnsi="Times New Roman" w:cs="Times New Roman"/>
          <w:b/>
          <w:sz w:val="24"/>
          <w:szCs w:val="24"/>
          <w:lang w:eastAsia="ru-RU"/>
        </w:rPr>
      </w:pPr>
      <w:r w:rsidRPr="0064347B">
        <w:rPr>
          <w:rFonts w:ascii="Times New Roman" w:eastAsia="MS Mincho" w:hAnsi="Times New Roman" w:cs="Times New Roman"/>
          <w:b/>
          <w:sz w:val="24"/>
          <w:szCs w:val="24"/>
          <w:lang w:eastAsia="ru-RU"/>
        </w:rPr>
        <w:t>Ministrul agriculturii</w:t>
      </w:r>
    </w:p>
    <w:p w14:paraId="6F02E9FE" w14:textId="0C2B0603" w:rsidR="00D4541C" w:rsidRDefault="008772E9" w:rsidP="008772E9">
      <w:pPr>
        <w:spacing w:after="0" w:line="276" w:lineRule="auto"/>
        <w:ind w:firstLine="709"/>
        <w:jc w:val="both"/>
        <w:rPr>
          <w:rFonts w:ascii="Times New Roman" w:eastAsia="MS Mincho" w:hAnsi="Times New Roman" w:cs="Times New Roman"/>
          <w:b/>
          <w:sz w:val="24"/>
          <w:szCs w:val="24"/>
          <w:lang w:eastAsia="ru-RU"/>
        </w:rPr>
      </w:pPr>
      <w:r w:rsidRPr="0064347B">
        <w:rPr>
          <w:rFonts w:ascii="Times New Roman" w:eastAsia="MS Mincho" w:hAnsi="Times New Roman" w:cs="Times New Roman"/>
          <w:b/>
          <w:sz w:val="24"/>
          <w:szCs w:val="24"/>
          <w:lang w:eastAsia="ru-RU"/>
        </w:rPr>
        <w:t xml:space="preserve">și industriei alimentare </w:t>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r>
      <w:r w:rsidRPr="0064347B">
        <w:rPr>
          <w:rFonts w:ascii="Times New Roman" w:eastAsia="MS Mincho" w:hAnsi="Times New Roman" w:cs="Times New Roman"/>
          <w:b/>
          <w:sz w:val="24"/>
          <w:szCs w:val="24"/>
          <w:lang w:eastAsia="ru-RU"/>
        </w:rPr>
        <w:tab/>
        <w:t>Vladimir BOLEA</w:t>
      </w:r>
    </w:p>
    <w:p w14:paraId="69926B91" w14:textId="77777777" w:rsidR="00D4541C" w:rsidRDefault="00D4541C">
      <w:pPr>
        <w:rPr>
          <w:rFonts w:ascii="Times New Roman" w:eastAsia="MS Mincho" w:hAnsi="Times New Roman" w:cs="Times New Roman"/>
          <w:b/>
          <w:sz w:val="24"/>
          <w:szCs w:val="24"/>
          <w:lang w:eastAsia="ru-RU"/>
        </w:rPr>
      </w:pPr>
      <w:r>
        <w:rPr>
          <w:rFonts w:ascii="Times New Roman" w:eastAsia="MS Mincho" w:hAnsi="Times New Roman" w:cs="Times New Roman"/>
          <w:b/>
          <w:sz w:val="24"/>
          <w:szCs w:val="24"/>
          <w:lang w:eastAsia="ru-RU"/>
        </w:rPr>
        <w:br w:type="page"/>
      </w:r>
    </w:p>
    <w:p w14:paraId="5DD7AFB4" w14:textId="77777777" w:rsidR="008772E9" w:rsidRPr="0064347B" w:rsidRDefault="008772E9" w:rsidP="008772E9">
      <w:pPr>
        <w:pStyle w:val="NormalWeb"/>
        <w:shd w:val="clear" w:color="auto" w:fill="FFFFFF"/>
        <w:spacing w:before="0" w:beforeAutospacing="0" w:after="0" w:afterAutospacing="0"/>
        <w:ind w:firstLine="540"/>
        <w:jc w:val="right"/>
        <w:rPr>
          <w:rFonts w:ascii="Georgia" w:hAnsi="Georgia"/>
          <w:lang w:val="ro-RO"/>
        </w:rPr>
      </w:pPr>
      <w:r w:rsidRPr="0064347B">
        <w:rPr>
          <w:rFonts w:ascii="Georgia" w:hAnsi="Georgia"/>
          <w:lang w:val="ro-RO"/>
        </w:rPr>
        <w:lastRenderedPageBreak/>
        <w:t>Aprobat</w:t>
      </w:r>
    </w:p>
    <w:p w14:paraId="367C851A" w14:textId="77777777" w:rsidR="008772E9" w:rsidRPr="0064347B" w:rsidRDefault="008772E9" w:rsidP="008772E9">
      <w:pPr>
        <w:pStyle w:val="NormalWeb"/>
        <w:shd w:val="clear" w:color="auto" w:fill="FFFFFF"/>
        <w:spacing w:before="0" w:beforeAutospacing="0" w:after="0" w:afterAutospacing="0"/>
        <w:ind w:firstLine="540"/>
        <w:jc w:val="right"/>
        <w:rPr>
          <w:lang w:val="ro-RO"/>
        </w:rPr>
      </w:pPr>
      <w:r w:rsidRPr="0064347B">
        <w:rPr>
          <w:lang w:val="ro-RO"/>
        </w:rPr>
        <w:t>prin Hotărârea Guvernului nr. ___/2023</w:t>
      </w:r>
    </w:p>
    <w:p w14:paraId="620B01D2"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 </w:t>
      </w:r>
    </w:p>
    <w:p w14:paraId="5B51CB26"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REGULAMENT</w:t>
      </w:r>
    </w:p>
    <w:p w14:paraId="1B374149" w14:textId="61B281C8" w:rsidR="001A156E" w:rsidRPr="0064347B" w:rsidRDefault="001A156E" w:rsidP="001A156E">
      <w:pPr>
        <w:shd w:val="clear" w:color="auto" w:fill="FFFFFF"/>
        <w:spacing w:after="0" w:line="240" w:lineRule="auto"/>
        <w:jc w:val="center"/>
        <w:outlineLvl w:val="3"/>
        <w:rPr>
          <w:rFonts w:ascii="Times New Roman" w:eastAsia="Times New Roman" w:hAnsi="Times New Roman" w:cs="Times New Roman"/>
          <w:b/>
          <w:bCs/>
          <w:sz w:val="24"/>
          <w:szCs w:val="24"/>
        </w:rPr>
      </w:pPr>
      <w:r w:rsidRPr="0064347B">
        <w:rPr>
          <w:rFonts w:ascii="Times New Roman" w:eastAsia="Times New Roman" w:hAnsi="Times New Roman" w:cs="Times New Roman"/>
          <w:b/>
          <w:bCs/>
          <w:sz w:val="24"/>
          <w:szCs w:val="24"/>
        </w:rPr>
        <w:t>privind stabilirea cuantumului de motori</w:t>
      </w:r>
      <w:r>
        <w:rPr>
          <w:rFonts w:ascii="Times New Roman" w:eastAsia="Times New Roman" w:hAnsi="Times New Roman" w:cs="Times New Roman"/>
          <w:b/>
          <w:bCs/>
          <w:sz w:val="24"/>
          <w:szCs w:val="24"/>
        </w:rPr>
        <w:t>nă din ajutorul umanitar extern</w:t>
      </w:r>
      <w:r w:rsidRPr="0064347B">
        <w:rPr>
          <w:rFonts w:ascii="Times New Roman" w:eastAsia="Times New Roman" w:hAnsi="Times New Roman" w:cs="Times New Roman"/>
          <w:b/>
          <w:bCs/>
          <w:sz w:val="24"/>
          <w:szCs w:val="24"/>
        </w:rPr>
        <w:t>, destinat suportului agricultorilor afectați de seceta din 2022</w:t>
      </w:r>
    </w:p>
    <w:p w14:paraId="47181384" w14:textId="77777777" w:rsidR="00806C35" w:rsidRPr="0064347B" w:rsidRDefault="00806C35" w:rsidP="008772E9">
      <w:pPr>
        <w:pStyle w:val="NormalWeb"/>
        <w:shd w:val="clear" w:color="auto" w:fill="FFFFFF"/>
        <w:spacing w:before="0" w:beforeAutospacing="0" w:after="0" w:afterAutospacing="0"/>
        <w:ind w:firstLine="540"/>
        <w:jc w:val="center"/>
        <w:rPr>
          <w:lang w:val="ro-RO"/>
        </w:rPr>
      </w:pPr>
    </w:p>
    <w:p w14:paraId="01B17B76"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Capitolul I</w:t>
      </w:r>
    </w:p>
    <w:p w14:paraId="10D9FC71"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DISPOZIȚII GENERALE</w:t>
      </w:r>
    </w:p>
    <w:p w14:paraId="15B632BA" w14:textId="7ADE2B0F"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1.</w:t>
      </w:r>
      <w:r w:rsidRPr="0064347B">
        <w:rPr>
          <w:lang w:val="ro-RO"/>
        </w:rPr>
        <w:t>Regulamentul privind stabilirea cuantumului de motorină din ajutorul umanitar extern</w:t>
      </w:r>
      <w:r w:rsidR="001A156E">
        <w:rPr>
          <w:lang w:val="ro-RO"/>
        </w:rPr>
        <w:t>,</w:t>
      </w:r>
      <w:r w:rsidRPr="0064347B">
        <w:rPr>
          <w:lang w:val="ro-RO"/>
        </w:rPr>
        <w:t xml:space="preserve"> destinat suportului agricultorilor afectați de seceta din 2022 (în continuare –</w:t>
      </w:r>
      <w:r w:rsidR="00806C35" w:rsidRPr="0064347B">
        <w:rPr>
          <w:lang w:val="ro-RO"/>
        </w:rPr>
        <w:t xml:space="preserve"> </w:t>
      </w:r>
      <w:r w:rsidRPr="0064347B">
        <w:rPr>
          <w:rStyle w:val="Accentuat"/>
          <w:lang w:val="ro-RO"/>
        </w:rPr>
        <w:t>Regulament</w:t>
      </w:r>
      <w:r w:rsidRPr="0064347B">
        <w:rPr>
          <w:lang w:val="ro-RO"/>
        </w:rPr>
        <w:t xml:space="preserve">) stabilește modul de determinare a cuantumului cantitativ de motorină destinat compensării parțiale a pierderilor suferite de </w:t>
      </w:r>
      <w:r w:rsidR="00161E7C">
        <w:rPr>
          <w:lang w:val="ro-RO"/>
        </w:rPr>
        <w:t xml:space="preserve">fermieri </w:t>
      </w:r>
      <w:r w:rsidRPr="0064347B">
        <w:rPr>
          <w:lang w:val="ro-RO"/>
        </w:rPr>
        <w:t>pentru roada anului 2022, ca urmare a înregistrării secetei la culturile de fitotehnie. </w:t>
      </w:r>
    </w:p>
    <w:p w14:paraId="09C4D27B" w14:textId="43C1AD29"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2.</w:t>
      </w:r>
      <w:r w:rsidR="009E502E" w:rsidRPr="0064347B">
        <w:rPr>
          <w:rStyle w:val="Robust"/>
          <w:lang w:val="ro-RO"/>
        </w:rPr>
        <w:t xml:space="preserve"> </w:t>
      </w:r>
      <w:r w:rsidRPr="0064347B">
        <w:rPr>
          <w:lang w:val="ro-RO"/>
        </w:rPr>
        <w:t>În sensul prezentului Regulament se definesc următoarele noțiuni:</w:t>
      </w:r>
    </w:p>
    <w:p w14:paraId="3B7D2407" w14:textId="6E8CB03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Accentuat"/>
          <w:lang w:val="ro-RO"/>
        </w:rPr>
        <w:t>ajutor</w:t>
      </w:r>
      <w:r w:rsidRPr="0064347B">
        <w:rPr>
          <w:lang w:val="ro-RO"/>
        </w:rPr>
        <w:t>– cantitatea de motorină pentru compensarea parțială a prejudiciului cauzat culturilor de fitotehnie ca urmare a sece</w:t>
      </w:r>
      <w:r w:rsidR="0097479E">
        <w:rPr>
          <w:lang w:val="ro-RO"/>
        </w:rPr>
        <w:t>tei din anul 2022</w:t>
      </w:r>
      <w:r w:rsidRPr="0064347B">
        <w:rPr>
          <w:lang w:val="ro-RO"/>
        </w:rPr>
        <w:t>;</w:t>
      </w:r>
    </w:p>
    <w:p w14:paraId="4ADBE6D3" w14:textId="2DC56949" w:rsidR="008772E9" w:rsidRDefault="008772E9" w:rsidP="008772E9">
      <w:pPr>
        <w:pStyle w:val="NormalWeb"/>
        <w:shd w:val="clear" w:color="auto" w:fill="FFFFFF"/>
        <w:spacing w:before="0" w:beforeAutospacing="0" w:after="0" w:afterAutospacing="0"/>
        <w:ind w:firstLine="540"/>
        <w:jc w:val="both"/>
        <w:rPr>
          <w:lang w:val="ro-RO"/>
        </w:rPr>
      </w:pPr>
      <w:r w:rsidRPr="0064347B">
        <w:rPr>
          <w:rStyle w:val="Accentuat"/>
          <w:lang w:val="ro-RO"/>
        </w:rPr>
        <w:t>act de constatare</w:t>
      </w:r>
      <w:r w:rsidR="0097278A" w:rsidRPr="0064347B">
        <w:rPr>
          <w:lang w:val="ro-RO"/>
        </w:rPr>
        <w:t xml:space="preserve"> </w:t>
      </w:r>
      <w:r w:rsidRPr="0064347B">
        <w:rPr>
          <w:lang w:val="ro-RO"/>
        </w:rPr>
        <w:t>–</w:t>
      </w:r>
      <w:r w:rsidR="000E105C">
        <w:rPr>
          <w:lang w:val="ro-RO"/>
        </w:rPr>
        <w:t>un act prin care se consemnează o situație excepțională și a pierderilor cauzate</w:t>
      </w:r>
      <w:r w:rsidR="0087695F">
        <w:rPr>
          <w:lang w:val="ro-RO"/>
        </w:rPr>
        <w:t xml:space="preserve"> solicitantului</w:t>
      </w:r>
      <w:r w:rsidR="000E105C">
        <w:rPr>
          <w:lang w:val="ro-RO"/>
        </w:rPr>
        <w:t xml:space="preserve"> urmare a acesteia </w:t>
      </w:r>
      <w:r w:rsidRPr="0064347B">
        <w:rPr>
          <w:lang w:val="ro-RO"/>
        </w:rPr>
        <w:t xml:space="preserve"> informație cu privire la situația excepțională reală ca urmare a înregistrării calamității naturale (secetei), constatată și consemnată într-un document întocmit și semnat până la 5 octombrie 202</w:t>
      </w:r>
      <w:r w:rsidR="005C6F8D" w:rsidRPr="0064347B">
        <w:rPr>
          <w:lang w:val="ro-RO"/>
        </w:rPr>
        <w:t>2</w:t>
      </w:r>
      <w:r w:rsidRPr="0064347B">
        <w:rPr>
          <w:lang w:val="ro-RO"/>
        </w:rPr>
        <w:t xml:space="preserve"> de către reprezentanții Comisiei de evaluare a prejudiciului cauzat la fața locului, precum și coordonat cu reprezentanții raionali, responsabili din domeniul agricultură și situații excepționale;</w:t>
      </w:r>
    </w:p>
    <w:p w14:paraId="789B22FB" w14:textId="5AFF5E35" w:rsidR="00161E7C" w:rsidRPr="005645BF" w:rsidRDefault="005645BF" w:rsidP="008772E9">
      <w:pPr>
        <w:pStyle w:val="NormalWeb"/>
        <w:shd w:val="clear" w:color="auto" w:fill="FFFFFF"/>
        <w:spacing w:before="0" w:beforeAutospacing="0" w:after="0" w:afterAutospacing="0"/>
        <w:ind w:firstLine="540"/>
        <w:jc w:val="both"/>
        <w:rPr>
          <w:lang w:val="ro-RO"/>
        </w:rPr>
      </w:pPr>
      <w:r w:rsidRPr="005645BF">
        <w:rPr>
          <w:i/>
          <w:lang w:val="ro-RO"/>
        </w:rPr>
        <w:t>b</w:t>
      </w:r>
      <w:r w:rsidR="00161E7C" w:rsidRPr="005645BF">
        <w:rPr>
          <w:i/>
          <w:lang w:val="ro-RO"/>
        </w:rPr>
        <w:t>eneficiar</w:t>
      </w:r>
      <w:r w:rsidRPr="005645BF">
        <w:rPr>
          <w:lang w:val="ro-RO"/>
        </w:rPr>
        <w:t xml:space="preserve"> – fermier </w:t>
      </w:r>
      <w:r w:rsidR="00DE0F62">
        <w:rPr>
          <w:lang w:val="ro-RO"/>
        </w:rPr>
        <w:t xml:space="preserve">micro sau mic </w:t>
      </w:r>
      <w:r w:rsidRPr="005645BF">
        <w:rPr>
          <w:lang w:val="ro-RO"/>
        </w:rPr>
        <w:t>sau instituție publică, a cărei cerere a fost acceptată și în favoarea căruia a fost emisă decizia de acordarea a ajutorului umanitar de către Comisia Interdepartamentală pentru ajutoare umanitare</w:t>
      </w:r>
      <w:r w:rsidR="00161E7C" w:rsidRPr="005645BF">
        <w:rPr>
          <w:lang w:val="ro-RO"/>
        </w:rPr>
        <w:t>;</w:t>
      </w:r>
      <w:bookmarkStart w:id="0" w:name="_GoBack"/>
      <w:bookmarkEnd w:id="0"/>
    </w:p>
    <w:p w14:paraId="71331506" w14:textId="27F07CE0" w:rsidR="008772E9" w:rsidRDefault="008772E9" w:rsidP="008772E9">
      <w:pPr>
        <w:pStyle w:val="NormalWeb"/>
        <w:shd w:val="clear" w:color="auto" w:fill="FFFFFF"/>
        <w:spacing w:before="0" w:beforeAutospacing="0" w:after="0" w:afterAutospacing="0"/>
        <w:ind w:firstLine="540"/>
        <w:jc w:val="both"/>
        <w:rPr>
          <w:lang w:val="ro-RO"/>
        </w:rPr>
      </w:pPr>
      <w:r w:rsidRPr="005645BF">
        <w:rPr>
          <w:rStyle w:val="Accentuat"/>
          <w:lang w:val="ro-RO"/>
        </w:rPr>
        <w:t>culturi de fitotehnie</w:t>
      </w:r>
      <w:r w:rsidR="005C6F8D" w:rsidRPr="005645BF">
        <w:rPr>
          <w:lang w:val="ro-RO"/>
        </w:rPr>
        <w:t xml:space="preserve"> </w:t>
      </w:r>
      <w:r w:rsidRPr="005645BF">
        <w:rPr>
          <w:lang w:val="ro-RO"/>
        </w:rPr>
        <w:t>– totalitatea culturilor fitotehnice cultivate în Republica Moldova, cu</w:t>
      </w:r>
      <w:r w:rsidRPr="0064347B">
        <w:rPr>
          <w:lang w:val="ro-RO"/>
        </w:rPr>
        <w:t xml:space="preserve"> excepția </w:t>
      </w:r>
      <w:r w:rsidR="00907B49" w:rsidRPr="0064347B">
        <w:rPr>
          <w:lang w:val="ro-RO"/>
        </w:rPr>
        <w:t>floarea soarelui</w:t>
      </w:r>
      <w:r w:rsidRPr="0064347B">
        <w:rPr>
          <w:lang w:val="ro-RO"/>
        </w:rPr>
        <w:t xml:space="preserve"> și </w:t>
      </w:r>
      <w:r w:rsidR="00907B49" w:rsidRPr="0064347B">
        <w:rPr>
          <w:lang w:val="ro-RO"/>
        </w:rPr>
        <w:t>rapița</w:t>
      </w:r>
      <w:r w:rsidR="0097479E">
        <w:rPr>
          <w:lang w:val="ro-RO"/>
        </w:rPr>
        <w:t>;</w:t>
      </w:r>
    </w:p>
    <w:p w14:paraId="4FF3672E" w14:textId="7010B374" w:rsidR="0097479E" w:rsidRPr="0064347B" w:rsidRDefault="0097479E" w:rsidP="008772E9">
      <w:pPr>
        <w:pStyle w:val="NormalWeb"/>
        <w:shd w:val="clear" w:color="auto" w:fill="FFFFFF"/>
        <w:spacing w:before="0" w:beforeAutospacing="0" w:after="0" w:afterAutospacing="0"/>
        <w:ind w:firstLine="540"/>
        <w:jc w:val="both"/>
        <w:rPr>
          <w:lang w:val="ro-RO"/>
        </w:rPr>
      </w:pPr>
      <w:r>
        <w:rPr>
          <w:rStyle w:val="Accentuat"/>
          <w:lang w:val="ro-RO"/>
        </w:rPr>
        <w:t>s</w:t>
      </w:r>
      <w:r w:rsidRPr="0064347B">
        <w:rPr>
          <w:rStyle w:val="Accentuat"/>
          <w:lang w:val="ro-RO"/>
        </w:rPr>
        <w:t xml:space="preserve">olicitant </w:t>
      </w:r>
      <w:r w:rsidRPr="0064347B">
        <w:rPr>
          <w:lang w:val="ro-RO"/>
        </w:rPr>
        <w:t xml:space="preserve">– fermier </w:t>
      </w:r>
      <w:r>
        <w:rPr>
          <w:lang w:val="ro-RO"/>
        </w:rPr>
        <w:t xml:space="preserve">micro sau mic </w:t>
      </w:r>
      <w:r w:rsidRPr="0064347B">
        <w:rPr>
          <w:lang w:val="ro-RO"/>
        </w:rPr>
        <w:t>sau instituție publică care dispune și exploatează teren arabil</w:t>
      </w:r>
      <w:r>
        <w:rPr>
          <w:lang w:val="ro-RO"/>
        </w:rPr>
        <w:t xml:space="preserve"> </w:t>
      </w:r>
      <w:r w:rsidRPr="0064347B">
        <w:rPr>
          <w:lang w:val="ro-RO"/>
        </w:rPr>
        <w:t>de până la 1500 ha, ce a fost însămânțat cu culturi de fitotehnie pentru roada anului 2022 și a fost afectat de secetă</w:t>
      </w:r>
      <w:r>
        <w:rPr>
          <w:lang w:val="ro-RO"/>
        </w:rPr>
        <w:t xml:space="preserve">. Noțiunile de fermier micro și mic sunt utilizate în sensul prevederilor Legii nr. 71/2023 </w:t>
      </w:r>
      <w:r w:rsidRPr="000E105C">
        <w:rPr>
          <w:lang w:val="ro-RO"/>
        </w:rPr>
        <w:t>cu privire la subvenționarea</w:t>
      </w:r>
      <w:r>
        <w:rPr>
          <w:lang w:val="ro-RO"/>
        </w:rPr>
        <w:t xml:space="preserve">  </w:t>
      </w:r>
      <w:r w:rsidRPr="000E105C">
        <w:rPr>
          <w:lang w:val="ro-RO"/>
        </w:rPr>
        <w:t>în agricultură și mediul rural</w:t>
      </w:r>
      <w:r>
        <w:rPr>
          <w:lang w:val="ro-RO"/>
        </w:rPr>
        <w:t>.</w:t>
      </w:r>
    </w:p>
    <w:p w14:paraId="4FBA885B"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3</w:t>
      </w:r>
      <w:r w:rsidRPr="0064347B">
        <w:rPr>
          <w:lang w:val="ro-RO"/>
        </w:rPr>
        <w:t>. Ajutorul material în motorină (în continuare –</w:t>
      </w:r>
      <w:r w:rsidR="005C6F8D" w:rsidRPr="0064347B">
        <w:rPr>
          <w:lang w:val="ro-RO"/>
        </w:rPr>
        <w:t xml:space="preserve"> </w:t>
      </w:r>
      <w:r w:rsidRPr="0064347B">
        <w:rPr>
          <w:rStyle w:val="Accentuat"/>
          <w:lang w:val="ro-RO"/>
        </w:rPr>
        <w:t>ajutor</w:t>
      </w:r>
      <w:r w:rsidRPr="0064347B">
        <w:rPr>
          <w:lang w:val="ro-RO"/>
        </w:rPr>
        <w:t>) se distribuie în baza deciziei Comisiei interdepartamentale pentru ajutoarele umanitare, prin intermediul Agenției Rezerve Materiale.</w:t>
      </w:r>
    </w:p>
    <w:p w14:paraId="420DEA98"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4.</w:t>
      </w:r>
      <w:r w:rsidR="005C6F8D" w:rsidRPr="0064347B">
        <w:rPr>
          <w:lang w:val="ro-RO"/>
        </w:rPr>
        <w:t xml:space="preserve"> </w:t>
      </w:r>
      <w:r w:rsidRPr="0064347B">
        <w:rPr>
          <w:lang w:val="ro-RO"/>
        </w:rPr>
        <w:t>Ajutorul se acordă solicitantului care a suferit prejudiciu ca urmare a secetei înregistrate în anul 202</w:t>
      </w:r>
      <w:r w:rsidR="005C6F8D" w:rsidRPr="0064347B">
        <w:rPr>
          <w:lang w:val="ro-RO"/>
        </w:rPr>
        <w:t>2</w:t>
      </w:r>
      <w:r w:rsidRPr="0064347B">
        <w:rPr>
          <w:lang w:val="ro-RO"/>
        </w:rPr>
        <w:t xml:space="preserve"> la culturile de fitotehnie.</w:t>
      </w:r>
    </w:p>
    <w:p w14:paraId="2AED9366" w14:textId="6B1D542B"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5</w:t>
      </w:r>
      <w:r w:rsidRPr="0064347B">
        <w:rPr>
          <w:lang w:val="ro-RO"/>
        </w:rPr>
        <w:t xml:space="preserve">. Ajutorul se acordă dacă, potrivit actelor de constatare, seceta a afectat </w:t>
      </w:r>
      <w:r w:rsidR="001920E2" w:rsidRPr="0064347B">
        <w:rPr>
          <w:lang w:val="ro-RO"/>
        </w:rPr>
        <w:t>50</w:t>
      </w:r>
      <w:r w:rsidRPr="0064347B">
        <w:rPr>
          <w:lang w:val="ro-RO"/>
        </w:rPr>
        <w:t>% și mai mult din recolta culturilor de fitotehnie pentru anul 202</w:t>
      </w:r>
      <w:r w:rsidR="005C6F8D" w:rsidRPr="0064347B">
        <w:rPr>
          <w:lang w:val="ro-RO"/>
        </w:rPr>
        <w:t>2</w:t>
      </w:r>
      <w:r w:rsidRPr="0064347B">
        <w:rPr>
          <w:lang w:val="ro-RO"/>
        </w:rPr>
        <w:t>.</w:t>
      </w:r>
    </w:p>
    <w:p w14:paraId="26D04E72"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Capitolul II</w:t>
      </w:r>
    </w:p>
    <w:p w14:paraId="205E446E"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MODUL DE CALCULARE A AJUTORULUI</w:t>
      </w:r>
    </w:p>
    <w:p w14:paraId="5B7401B5" w14:textId="25F38B3E" w:rsidR="008772E9" w:rsidRPr="0064347B" w:rsidRDefault="008772E9" w:rsidP="008772E9">
      <w:pPr>
        <w:pStyle w:val="NormalWeb"/>
        <w:shd w:val="clear" w:color="auto" w:fill="FFFFFF"/>
        <w:spacing w:before="0" w:beforeAutospacing="0" w:after="0" w:afterAutospacing="0"/>
        <w:ind w:firstLine="540"/>
        <w:jc w:val="both"/>
        <w:rPr>
          <w:lang w:val="ro-RO"/>
        </w:rPr>
      </w:pPr>
    </w:p>
    <w:p w14:paraId="0C725D1D" w14:textId="7808D0E0" w:rsidR="008772E9" w:rsidRPr="0064347B" w:rsidRDefault="005645BF" w:rsidP="008772E9">
      <w:pPr>
        <w:pStyle w:val="NormalWeb"/>
        <w:shd w:val="clear" w:color="auto" w:fill="FFFFFF"/>
        <w:spacing w:before="0" w:beforeAutospacing="0" w:after="0" w:afterAutospacing="0"/>
        <w:ind w:firstLine="540"/>
        <w:jc w:val="both"/>
        <w:rPr>
          <w:lang w:val="ro-RO"/>
        </w:rPr>
      </w:pPr>
      <w:r>
        <w:rPr>
          <w:rStyle w:val="Robust"/>
          <w:lang w:val="ro-RO"/>
        </w:rPr>
        <w:t>6</w:t>
      </w:r>
      <w:r w:rsidR="008772E9" w:rsidRPr="0064347B">
        <w:rPr>
          <w:rStyle w:val="Robust"/>
          <w:lang w:val="ro-RO"/>
        </w:rPr>
        <w:t>.</w:t>
      </w:r>
      <w:r w:rsidR="005C6F8D" w:rsidRPr="0064347B">
        <w:rPr>
          <w:lang w:val="ro-RO"/>
        </w:rPr>
        <w:t xml:space="preserve"> </w:t>
      </w:r>
      <w:r w:rsidR="008772E9" w:rsidRPr="0064347B">
        <w:rPr>
          <w:lang w:val="ro-RO"/>
        </w:rPr>
        <w:t xml:space="preserve">Mărimea ajutorului per </w:t>
      </w:r>
      <w:r w:rsidR="00DE0F62">
        <w:rPr>
          <w:lang w:val="ro-RO"/>
        </w:rPr>
        <w:t>solicitant</w:t>
      </w:r>
      <w:r w:rsidR="008772E9" w:rsidRPr="0064347B">
        <w:rPr>
          <w:lang w:val="ro-RO"/>
        </w:rPr>
        <w:t xml:space="preserve"> de </w:t>
      </w:r>
      <w:r w:rsidR="00737F93" w:rsidRPr="0064347B">
        <w:rPr>
          <w:lang w:val="ro-RO"/>
        </w:rPr>
        <w:t>culturi de fitotehnie</w:t>
      </w:r>
      <w:r w:rsidR="008772E9" w:rsidRPr="0064347B">
        <w:rPr>
          <w:lang w:val="ro-RO"/>
        </w:rPr>
        <w:t xml:space="preserve"> afectat</w:t>
      </w:r>
      <w:r w:rsidR="00737F93" w:rsidRPr="0064347B">
        <w:rPr>
          <w:lang w:val="ro-RO"/>
        </w:rPr>
        <w:t>e</w:t>
      </w:r>
      <w:r w:rsidR="008772E9" w:rsidRPr="0064347B">
        <w:rPr>
          <w:lang w:val="ro-RO"/>
        </w:rPr>
        <w:t xml:space="preserve"> se calculează de către Agenția de Intervenție și Plăți pentru Agricultură (în continuare –</w:t>
      </w:r>
      <w:r w:rsidR="005C6F8D" w:rsidRPr="0064347B">
        <w:rPr>
          <w:lang w:val="ro-RO"/>
        </w:rPr>
        <w:t xml:space="preserve"> </w:t>
      </w:r>
      <w:r w:rsidR="008772E9" w:rsidRPr="0064347B">
        <w:rPr>
          <w:rStyle w:val="Accentuat"/>
          <w:lang w:val="ro-RO"/>
        </w:rPr>
        <w:t>Agenție</w:t>
      </w:r>
      <w:r w:rsidR="008772E9" w:rsidRPr="0064347B">
        <w:rPr>
          <w:lang w:val="ro-RO"/>
        </w:rPr>
        <w:t>) în baza cantității totale de motorină disponibilă, raportată la suprafața eligibilă</w:t>
      </w:r>
      <w:r w:rsidR="00591CE1">
        <w:rPr>
          <w:lang w:val="ro-RO"/>
        </w:rPr>
        <w:t xml:space="preserve"> per solicitant</w:t>
      </w:r>
      <w:r w:rsidR="008772E9" w:rsidRPr="0064347B">
        <w:rPr>
          <w:lang w:val="ro-RO"/>
        </w:rPr>
        <w:t>, conform formulei:</w:t>
      </w:r>
    </w:p>
    <w:p w14:paraId="1A6AEBA4"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proofErr w:type="spellStart"/>
      <w:r w:rsidRPr="0064347B">
        <w:rPr>
          <w:rStyle w:val="Accentuat"/>
          <w:b/>
          <w:bCs/>
          <w:lang w:val="ro-RO"/>
        </w:rPr>
        <w:t>Ma</w:t>
      </w:r>
      <w:proofErr w:type="spellEnd"/>
      <w:r w:rsidRPr="0064347B">
        <w:rPr>
          <w:rStyle w:val="Accentuat"/>
          <w:b/>
          <w:bCs/>
          <w:lang w:val="ro-RO"/>
        </w:rPr>
        <w:t xml:space="preserve"> = Se x </w:t>
      </w:r>
      <w:proofErr w:type="spellStart"/>
      <w:r w:rsidRPr="0064347B">
        <w:rPr>
          <w:rStyle w:val="Accentuat"/>
          <w:b/>
          <w:bCs/>
          <w:lang w:val="ro-RO"/>
        </w:rPr>
        <w:t>Cc</w:t>
      </w:r>
      <w:proofErr w:type="spellEnd"/>
      <w:r w:rsidRPr="0064347B">
        <w:rPr>
          <w:rStyle w:val="Accentuat"/>
          <w:b/>
          <w:bCs/>
          <w:lang w:val="ro-RO"/>
        </w:rPr>
        <w:t>,</w:t>
      </w:r>
    </w:p>
    <w:p w14:paraId="12DEBEB5"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unde:</w:t>
      </w:r>
    </w:p>
    <w:p w14:paraId="0646EE37"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proofErr w:type="spellStart"/>
      <w:r w:rsidRPr="0064347B">
        <w:rPr>
          <w:lang w:val="ro-RO"/>
        </w:rPr>
        <w:t>Ma</w:t>
      </w:r>
      <w:proofErr w:type="spellEnd"/>
      <w:r w:rsidRPr="0064347B">
        <w:rPr>
          <w:lang w:val="ro-RO"/>
        </w:rPr>
        <w:t xml:space="preserve"> – mărimea ajutorului;</w:t>
      </w:r>
    </w:p>
    <w:p w14:paraId="6A2D59E4"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Se – suprafața eligibilă per beneficiar, ha;</w:t>
      </w:r>
    </w:p>
    <w:p w14:paraId="68DE7C95" w14:textId="1B4DB6D1" w:rsidR="008772E9" w:rsidRPr="0064347B" w:rsidRDefault="008772E9" w:rsidP="008772E9">
      <w:pPr>
        <w:pStyle w:val="NormalWeb"/>
        <w:shd w:val="clear" w:color="auto" w:fill="FFFFFF"/>
        <w:spacing w:before="0" w:beforeAutospacing="0" w:after="0" w:afterAutospacing="0"/>
        <w:ind w:firstLine="540"/>
        <w:jc w:val="both"/>
        <w:rPr>
          <w:lang w:val="ro-RO"/>
        </w:rPr>
      </w:pPr>
      <w:proofErr w:type="spellStart"/>
      <w:r w:rsidRPr="0064347B">
        <w:rPr>
          <w:lang w:val="ro-RO"/>
        </w:rPr>
        <w:t>Cc</w:t>
      </w:r>
      <w:proofErr w:type="spellEnd"/>
      <w:r w:rsidRPr="0064347B">
        <w:rPr>
          <w:lang w:val="ro-RO"/>
        </w:rPr>
        <w:t xml:space="preserve"> – cuantumul cantitativ</w:t>
      </w:r>
      <w:r w:rsidR="00591CE1">
        <w:rPr>
          <w:lang w:val="ro-RO"/>
        </w:rPr>
        <w:t xml:space="preserve"> de motorină per hectar</w:t>
      </w:r>
      <w:r w:rsidRPr="0064347B">
        <w:rPr>
          <w:lang w:val="ro-RO"/>
        </w:rPr>
        <w:t>.</w:t>
      </w:r>
    </w:p>
    <w:p w14:paraId="3A5E4A87" w14:textId="743281A8" w:rsidR="008772E9" w:rsidRPr="0064347B" w:rsidRDefault="00DE0F62" w:rsidP="008772E9">
      <w:pPr>
        <w:pStyle w:val="NormalWeb"/>
        <w:shd w:val="clear" w:color="auto" w:fill="FFFFFF"/>
        <w:spacing w:before="0" w:beforeAutospacing="0" w:after="0" w:afterAutospacing="0"/>
        <w:ind w:firstLine="540"/>
        <w:jc w:val="both"/>
        <w:rPr>
          <w:lang w:val="ro-RO"/>
        </w:rPr>
      </w:pPr>
      <w:r>
        <w:rPr>
          <w:rStyle w:val="Robust"/>
          <w:lang w:val="ro-RO"/>
        </w:rPr>
        <w:lastRenderedPageBreak/>
        <w:t>7</w:t>
      </w:r>
      <w:r w:rsidR="008772E9" w:rsidRPr="0064347B">
        <w:rPr>
          <w:rStyle w:val="Robust"/>
          <w:lang w:val="ro-RO"/>
        </w:rPr>
        <w:t>.</w:t>
      </w:r>
      <w:r w:rsidR="009E502E" w:rsidRPr="0064347B">
        <w:rPr>
          <w:lang w:val="ro-RO"/>
        </w:rPr>
        <w:t xml:space="preserve"> </w:t>
      </w:r>
      <w:r w:rsidR="00500C52">
        <w:rPr>
          <w:lang w:val="ro-RO"/>
        </w:rPr>
        <w:t>Nu sunt eligibili fermierii, care gestionează s</w:t>
      </w:r>
      <w:r w:rsidR="008772E9" w:rsidRPr="0064347B">
        <w:rPr>
          <w:lang w:val="ro-RO"/>
        </w:rPr>
        <w:t xml:space="preserve">uprafața </w:t>
      </w:r>
      <w:r w:rsidR="00500C52">
        <w:rPr>
          <w:lang w:val="ro-RO"/>
        </w:rPr>
        <w:t>agricolă mai mare de</w:t>
      </w:r>
      <w:r w:rsidR="008772E9" w:rsidRPr="0064347B">
        <w:rPr>
          <w:lang w:val="ro-RO"/>
        </w:rPr>
        <w:t xml:space="preserve"> </w:t>
      </w:r>
      <w:r w:rsidR="00EE7A94" w:rsidRPr="0064347B">
        <w:rPr>
          <w:lang w:val="ro-RO"/>
        </w:rPr>
        <w:t xml:space="preserve">1500 </w:t>
      </w:r>
      <w:r w:rsidR="008772E9" w:rsidRPr="0064347B">
        <w:rPr>
          <w:lang w:val="ro-RO"/>
        </w:rPr>
        <w:t>ha</w:t>
      </w:r>
      <w:r w:rsidR="00500C52">
        <w:rPr>
          <w:lang w:val="ro-RO"/>
        </w:rPr>
        <w:t>. Suprafața eligibilă</w:t>
      </w:r>
      <w:r w:rsidR="009E502E" w:rsidRPr="0064347B">
        <w:rPr>
          <w:lang w:val="ro-RO"/>
        </w:rPr>
        <w:t xml:space="preserve"> </w:t>
      </w:r>
      <w:r w:rsidR="008772E9" w:rsidRPr="0064347B">
        <w:rPr>
          <w:lang w:val="ro-RO"/>
        </w:rPr>
        <w:t>se calculează conform formulei:</w:t>
      </w:r>
    </w:p>
    <w:p w14:paraId="4E5DF42F" w14:textId="74711202"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Accentuat"/>
          <w:b/>
          <w:bCs/>
          <w:lang w:val="ro-RO"/>
        </w:rPr>
        <w:t>Se = (S1 x Ca1 + S2 x Ca2 + S3 x Ca3 + S4 x Ca4</w:t>
      </w:r>
      <w:r w:rsidR="0064347B" w:rsidRPr="0064347B">
        <w:rPr>
          <w:rStyle w:val="Accentuat"/>
          <w:b/>
          <w:bCs/>
          <w:lang w:val="ro-RO"/>
        </w:rPr>
        <w:t>+ S5 x Ca5</w:t>
      </w:r>
      <w:r w:rsidRPr="0064347B">
        <w:rPr>
          <w:rStyle w:val="Accentuat"/>
          <w:b/>
          <w:bCs/>
          <w:lang w:val="ro-RO"/>
        </w:rPr>
        <w:t>) x k,</w:t>
      </w:r>
    </w:p>
    <w:p w14:paraId="056D926F"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unde:</w:t>
      </w:r>
    </w:p>
    <w:p w14:paraId="57975A41"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Se – suprafața eligibilă per solicitant;</w:t>
      </w:r>
    </w:p>
    <w:p w14:paraId="646E56B6" w14:textId="20303DFC"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S1…</w:t>
      </w:r>
      <w:r w:rsidR="0064347B" w:rsidRPr="0064347B">
        <w:rPr>
          <w:lang w:val="ro-RO"/>
        </w:rPr>
        <w:t xml:space="preserve">S5 </w:t>
      </w:r>
      <w:r w:rsidRPr="0064347B">
        <w:rPr>
          <w:lang w:val="ro-RO"/>
        </w:rPr>
        <w:t xml:space="preserve">– suma suprafețelor de teren agricol </w:t>
      </w:r>
      <w:proofErr w:type="spellStart"/>
      <w:r w:rsidR="00591CE1">
        <w:rPr>
          <w:lang w:val="ro-RO"/>
        </w:rPr>
        <w:t>însămînțate</w:t>
      </w:r>
      <w:proofErr w:type="spellEnd"/>
      <w:r w:rsidR="00591CE1">
        <w:rPr>
          <w:lang w:val="ro-RO"/>
        </w:rPr>
        <w:t xml:space="preserve"> cu</w:t>
      </w:r>
      <w:r w:rsidR="00591CE1" w:rsidRPr="0064347B">
        <w:rPr>
          <w:lang w:val="ro-RO"/>
        </w:rPr>
        <w:t xml:space="preserve"> culturi d</w:t>
      </w:r>
      <w:r w:rsidR="00591CE1">
        <w:rPr>
          <w:lang w:val="ro-RO"/>
        </w:rPr>
        <w:t>in</w:t>
      </w:r>
      <w:r w:rsidR="00591CE1" w:rsidRPr="0064347B">
        <w:rPr>
          <w:lang w:val="ro-RO"/>
        </w:rPr>
        <w:t xml:space="preserve"> fitotehnie </w:t>
      </w:r>
      <w:r w:rsidRPr="0064347B">
        <w:rPr>
          <w:lang w:val="ro-RO"/>
        </w:rPr>
        <w:t>cu aceeași categorie de afectare, conform actelor de constatare;</w:t>
      </w:r>
    </w:p>
    <w:p w14:paraId="780181EB"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Ca – categoria de afectare a culturilor, ce rezultă din informația înscrisă în actele de constatare:</w:t>
      </w:r>
    </w:p>
    <w:p w14:paraId="6CE21399"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 de la 90% până la 100%, Ca1 = 1,0;</w:t>
      </w:r>
    </w:p>
    <w:p w14:paraId="3816BEE8"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 de la 80% până la 89%, Ca2 = 0,9;</w:t>
      </w:r>
    </w:p>
    <w:p w14:paraId="5BA69A87"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 de la 70% până la 79%, Ca3 = 0,8;</w:t>
      </w:r>
    </w:p>
    <w:p w14:paraId="21831B7D"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 de la 60% până la 69%, Ca4 = 0,7;</w:t>
      </w:r>
    </w:p>
    <w:p w14:paraId="4B677F27" w14:textId="20FF018D" w:rsidR="001920E2" w:rsidRPr="0064347B" w:rsidRDefault="001920E2" w:rsidP="001920E2">
      <w:pPr>
        <w:pStyle w:val="NormalWeb"/>
        <w:shd w:val="clear" w:color="auto" w:fill="FFFFFF"/>
        <w:spacing w:before="0" w:beforeAutospacing="0" w:after="0" w:afterAutospacing="0"/>
        <w:ind w:firstLine="540"/>
        <w:jc w:val="both"/>
        <w:rPr>
          <w:lang w:val="ro-RO"/>
        </w:rPr>
      </w:pPr>
      <w:r w:rsidRPr="0064347B">
        <w:rPr>
          <w:lang w:val="ro-RO"/>
        </w:rPr>
        <w:t>- de la 50% până la 59%, Ca4 = 0,6;</w:t>
      </w:r>
    </w:p>
    <w:p w14:paraId="3DC25A36"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k – coeficientul de categorisire a agentului economic, conform informației declarate pe propria răspundere:</w:t>
      </w:r>
    </w:p>
    <w:p w14:paraId="6405D39E" w14:textId="09D66E18" w:rsidR="001920E2" w:rsidRPr="0017349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până la 100 ha, k =</w:t>
      </w:r>
      <w:r w:rsidR="00DE0F62">
        <w:rPr>
          <w:lang w:val="ro-RO"/>
        </w:rPr>
        <w:t>1</w:t>
      </w:r>
      <w:r w:rsidRPr="00173492">
        <w:rPr>
          <w:lang w:val="ro-RO"/>
        </w:rPr>
        <w:t xml:space="preserve">,0; </w:t>
      </w:r>
    </w:p>
    <w:p w14:paraId="4E943C06" w14:textId="4684993D" w:rsidR="001920E2" w:rsidRPr="0017349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xml:space="preserve">- de la 101 ha până la 300 ha, </w:t>
      </w:r>
      <w:r w:rsidRPr="00173492">
        <w:rPr>
          <w:i/>
          <w:lang w:val="ro-RO"/>
        </w:rPr>
        <w:t>k</w:t>
      </w:r>
      <w:r w:rsidRPr="00173492">
        <w:rPr>
          <w:lang w:val="ro-RO"/>
        </w:rPr>
        <w:t xml:space="preserve"> = </w:t>
      </w:r>
      <w:r w:rsidR="00DE0F62">
        <w:rPr>
          <w:lang w:val="ro-RO"/>
        </w:rPr>
        <w:t>0,</w:t>
      </w:r>
      <w:r w:rsidR="00774A15">
        <w:rPr>
          <w:lang w:val="ro-RO"/>
        </w:rPr>
        <w:t>9</w:t>
      </w:r>
      <w:r w:rsidRPr="00173492">
        <w:rPr>
          <w:lang w:val="ro-RO"/>
        </w:rPr>
        <w:t xml:space="preserve">; </w:t>
      </w:r>
    </w:p>
    <w:p w14:paraId="27CF940A" w14:textId="30FBA676" w:rsidR="001920E2" w:rsidRPr="0017349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xml:space="preserve">- de la 301 ha până la 600 ha, </w:t>
      </w:r>
      <w:r w:rsidRPr="00173492">
        <w:rPr>
          <w:i/>
          <w:lang w:val="ro-RO"/>
        </w:rPr>
        <w:t>k</w:t>
      </w:r>
      <w:r w:rsidR="00DE0F62">
        <w:rPr>
          <w:lang w:val="ro-RO"/>
        </w:rPr>
        <w:t xml:space="preserve"> = </w:t>
      </w:r>
      <w:r w:rsidRPr="00173492">
        <w:rPr>
          <w:lang w:val="ro-RO"/>
        </w:rPr>
        <w:t>0,</w:t>
      </w:r>
      <w:r w:rsidR="00774A15">
        <w:rPr>
          <w:lang w:val="ro-RO"/>
        </w:rPr>
        <w:t>8</w:t>
      </w:r>
      <w:r w:rsidR="00DE0F62">
        <w:rPr>
          <w:lang w:val="ro-RO"/>
        </w:rPr>
        <w:t>;</w:t>
      </w:r>
    </w:p>
    <w:p w14:paraId="616EFFA6" w14:textId="439A9DE9" w:rsidR="001920E2" w:rsidRPr="0017349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xml:space="preserve">- de la 601 ha până la 1000 ha, </w:t>
      </w:r>
      <w:r w:rsidRPr="00173492">
        <w:rPr>
          <w:i/>
          <w:lang w:val="ro-RO"/>
        </w:rPr>
        <w:t>k</w:t>
      </w:r>
      <w:r w:rsidR="00DE0F62">
        <w:rPr>
          <w:lang w:val="ro-RO"/>
        </w:rPr>
        <w:t xml:space="preserve"> = 0,</w:t>
      </w:r>
      <w:r w:rsidR="00774A15">
        <w:rPr>
          <w:lang w:val="ro-RO"/>
        </w:rPr>
        <w:t>7</w:t>
      </w:r>
      <w:r w:rsidR="00DE0F62">
        <w:rPr>
          <w:lang w:val="ro-RO"/>
        </w:rPr>
        <w:t>;</w:t>
      </w:r>
    </w:p>
    <w:p w14:paraId="7A527019" w14:textId="22159DCC" w:rsidR="001920E2" w:rsidRPr="0017349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xml:space="preserve">- de la 1001 ha până la 1500 ha, </w:t>
      </w:r>
      <w:r w:rsidRPr="00173492">
        <w:rPr>
          <w:i/>
          <w:lang w:val="ro-RO"/>
        </w:rPr>
        <w:t>k</w:t>
      </w:r>
      <w:r w:rsidR="00DE0F62">
        <w:rPr>
          <w:lang w:val="ro-RO"/>
        </w:rPr>
        <w:t xml:space="preserve"> = 0,</w:t>
      </w:r>
      <w:r w:rsidR="00774A15">
        <w:rPr>
          <w:lang w:val="ro-RO"/>
        </w:rPr>
        <w:t>6</w:t>
      </w:r>
      <w:r w:rsidR="00DE0F62">
        <w:rPr>
          <w:lang w:val="ro-RO"/>
        </w:rPr>
        <w:t>;</w:t>
      </w:r>
    </w:p>
    <w:p w14:paraId="47A36565" w14:textId="77777777" w:rsidR="001920E2" w:rsidRDefault="001920E2" w:rsidP="001920E2">
      <w:pPr>
        <w:pStyle w:val="NormalWeb"/>
        <w:tabs>
          <w:tab w:val="left" w:pos="993"/>
        </w:tabs>
        <w:spacing w:before="0" w:beforeAutospacing="0" w:after="0" w:afterAutospacing="0"/>
        <w:ind w:firstLine="540"/>
        <w:contextualSpacing/>
        <w:jc w:val="both"/>
        <w:rPr>
          <w:lang w:val="ro-RO"/>
        </w:rPr>
      </w:pPr>
      <w:r w:rsidRPr="00173492">
        <w:rPr>
          <w:lang w:val="ro-RO"/>
        </w:rPr>
        <w:t xml:space="preserve">- de la 1501 ha, </w:t>
      </w:r>
      <w:r w:rsidRPr="00173492">
        <w:rPr>
          <w:i/>
          <w:lang w:val="ro-RO"/>
        </w:rPr>
        <w:t>k</w:t>
      </w:r>
      <w:r w:rsidRPr="00173492">
        <w:rPr>
          <w:lang w:val="ro-RO"/>
        </w:rPr>
        <w:t xml:space="preserve"> = 0,0;</w:t>
      </w:r>
    </w:p>
    <w:p w14:paraId="69E1AD22" w14:textId="4C15D967" w:rsidR="00774A15" w:rsidRPr="00173492" w:rsidRDefault="00774A15" w:rsidP="00774A15">
      <w:pPr>
        <w:pStyle w:val="NormalWeb"/>
        <w:tabs>
          <w:tab w:val="left" w:pos="567"/>
        </w:tabs>
        <w:spacing w:before="0" w:beforeAutospacing="0" w:after="0" w:afterAutospacing="0"/>
        <w:ind w:left="567"/>
        <w:jc w:val="both"/>
        <w:rPr>
          <w:lang w:val="ro-RO"/>
        </w:rPr>
      </w:pPr>
      <w:r w:rsidRPr="00774A15">
        <w:rPr>
          <w:b/>
          <w:lang w:val="ro-RO"/>
        </w:rPr>
        <w:t>8.</w:t>
      </w:r>
      <w:r>
        <w:rPr>
          <w:lang w:val="ro-RO"/>
        </w:rPr>
        <w:t xml:space="preserve"> </w:t>
      </w:r>
      <w:r w:rsidRPr="00774A15">
        <w:rPr>
          <w:lang w:val="ro-RO"/>
        </w:rPr>
        <w:t>Prin derogare de la punctul 7, pentru fermierii micro sau mici cu suprafețe de culturi fitotehnice declarate, de până la 100 de ha, coeficientul de categorisire se atribuie fără a lua în calcul alte moduri de folosință a terenurilor agricole /suprafețe de culturi multianuale.</w:t>
      </w:r>
    </w:p>
    <w:p w14:paraId="7D9DA2F5" w14:textId="6B9E2682" w:rsidR="008772E9" w:rsidRPr="0064347B" w:rsidRDefault="00774A15" w:rsidP="008772E9">
      <w:pPr>
        <w:pStyle w:val="NormalWeb"/>
        <w:shd w:val="clear" w:color="auto" w:fill="FFFFFF"/>
        <w:spacing w:before="0" w:beforeAutospacing="0" w:after="0" w:afterAutospacing="0"/>
        <w:ind w:firstLine="540"/>
        <w:jc w:val="both"/>
        <w:rPr>
          <w:lang w:val="ro-RO"/>
        </w:rPr>
      </w:pPr>
      <w:r>
        <w:rPr>
          <w:rStyle w:val="Robust"/>
          <w:lang w:val="ro-RO"/>
        </w:rPr>
        <w:t>9</w:t>
      </w:r>
      <w:r w:rsidR="008772E9" w:rsidRPr="0064347B">
        <w:rPr>
          <w:rStyle w:val="Robust"/>
          <w:lang w:val="ro-RO"/>
        </w:rPr>
        <w:t>.</w:t>
      </w:r>
      <w:r w:rsidR="003D114C" w:rsidRPr="0064347B">
        <w:rPr>
          <w:lang w:val="ro-RO"/>
        </w:rPr>
        <w:t xml:space="preserve"> </w:t>
      </w:r>
      <w:r w:rsidR="008772E9" w:rsidRPr="0064347B">
        <w:rPr>
          <w:lang w:val="ro-RO"/>
        </w:rPr>
        <w:t xml:space="preserve">Cuantumul cantitativ </w:t>
      </w:r>
      <w:r w:rsidR="00B45ED2">
        <w:rPr>
          <w:lang w:val="ro-RO"/>
        </w:rPr>
        <w:t xml:space="preserve">de motorină </w:t>
      </w:r>
      <w:r w:rsidR="008772E9" w:rsidRPr="0064347B">
        <w:rPr>
          <w:lang w:val="ro-RO"/>
        </w:rPr>
        <w:t>per hectar va constitui raportul dintre cantitatea totală de motorină disponibilă și suprafața totală eligibilă pe țară:</w:t>
      </w:r>
    </w:p>
    <w:p w14:paraId="238187C4"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proofErr w:type="spellStart"/>
      <w:r w:rsidRPr="0064347B">
        <w:rPr>
          <w:rStyle w:val="Accentuat"/>
          <w:b/>
          <w:bCs/>
          <w:lang w:val="ro-RO"/>
        </w:rPr>
        <w:t>Cc</w:t>
      </w:r>
      <w:proofErr w:type="spellEnd"/>
      <w:r w:rsidRPr="0064347B">
        <w:rPr>
          <w:rStyle w:val="Accentuat"/>
          <w:b/>
          <w:bCs/>
          <w:lang w:val="ro-RO"/>
        </w:rPr>
        <w:t>=</w:t>
      </w:r>
      <w:proofErr w:type="spellStart"/>
      <w:r w:rsidRPr="0064347B">
        <w:rPr>
          <w:rStyle w:val="Accentuat"/>
          <w:b/>
          <w:bCs/>
          <w:lang w:val="ro-RO"/>
        </w:rPr>
        <w:t>Ct</w:t>
      </w:r>
      <w:proofErr w:type="spellEnd"/>
      <w:r w:rsidRPr="0064347B">
        <w:rPr>
          <w:rStyle w:val="Accentuat"/>
          <w:b/>
          <w:bCs/>
          <w:lang w:val="ro-RO"/>
        </w:rPr>
        <w:t xml:space="preserve"> / Set,</w:t>
      </w:r>
    </w:p>
    <w:p w14:paraId="3B42404C"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unde:</w:t>
      </w:r>
    </w:p>
    <w:p w14:paraId="77A97222" w14:textId="75C6BB72" w:rsidR="008772E9" w:rsidRPr="0064347B" w:rsidRDefault="008772E9" w:rsidP="008772E9">
      <w:pPr>
        <w:pStyle w:val="NormalWeb"/>
        <w:shd w:val="clear" w:color="auto" w:fill="FFFFFF"/>
        <w:spacing w:before="0" w:beforeAutospacing="0" w:after="0" w:afterAutospacing="0"/>
        <w:ind w:firstLine="540"/>
        <w:jc w:val="both"/>
        <w:rPr>
          <w:lang w:val="ro-RO"/>
        </w:rPr>
      </w:pPr>
      <w:proofErr w:type="spellStart"/>
      <w:r w:rsidRPr="0064347B">
        <w:rPr>
          <w:lang w:val="ro-RO"/>
        </w:rPr>
        <w:t>Cc</w:t>
      </w:r>
      <w:proofErr w:type="spellEnd"/>
      <w:r w:rsidRPr="0064347B">
        <w:rPr>
          <w:lang w:val="ro-RO"/>
        </w:rPr>
        <w:t xml:space="preserve"> – cuantumul cantitativ</w:t>
      </w:r>
      <w:r w:rsidR="00591CE1">
        <w:rPr>
          <w:lang w:val="ro-RO"/>
        </w:rPr>
        <w:t xml:space="preserve"> de motorină per hectar</w:t>
      </w:r>
      <w:r w:rsidRPr="0064347B">
        <w:rPr>
          <w:lang w:val="ro-RO"/>
        </w:rPr>
        <w:t>;</w:t>
      </w:r>
    </w:p>
    <w:p w14:paraId="3A8C69FA" w14:textId="77777777" w:rsidR="008772E9" w:rsidRPr="0064347B" w:rsidRDefault="008772E9" w:rsidP="008772E9">
      <w:pPr>
        <w:pStyle w:val="NormalWeb"/>
        <w:shd w:val="clear" w:color="auto" w:fill="FFFFFF"/>
        <w:spacing w:before="0" w:beforeAutospacing="0" w:after="0" w:afterAutospacing="0"/>
        <w:ind w:firstLine="540"/>
        <w:jc w:val="both"/>
        <w:rPr>
          <w:lang w:val="ro-RO"/>
        </w:rPr>
      </w:pPr>
      <w:proofErr w:type="spellStart"/>
      <w:r w:rsidRPr="0064347B">
        <w:rPr>
          <w:lang w:val="ro-RO"/>
        </w:rPr>
        <w:t>Ct</w:t>
      </w:r>
      <w:proofErr w:type="spellEnd"/>
      <w:r w:rsidRPr="0064347B">
        <w:rPr>
          <w:lang w:val="ro-RO"/>
        </w:rPr>
        <w:t xml:space="preserve"> – cantitatea totală de motorină disponibilă, kg;</w:t>
      </w:r>
    </w:p>
    <w:p w14:paraId="37CA7DC1" w14:textId="65BE1E67"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lang w:val="ro-RO"/>
        </w:rPr>
        <w:t>Set – suprafața totală eligibilă pe țară</w:t>
      </w:r>
      <w:r w:rsidR="00591CE1">
        <w:rPr>
          <w:lang w:val="ro-RO"/>
        </w:rPr>
        <w:t>, care reprezintă</w:t>
      </w:r>
      <w:r w:rsidR="00DE0F62">
        <w:rPr>
          <w:lang w:val="ro-RO"/>
        </w:rPr>
        <w:t xml:space="preserve"> </w:t>
      </w:r>
      <w:r w:rsidRPr="0064347B">
        <w:rPr>
          <w:lang w:val="ro-RO"/>
        </w:rPr>
        <w:t xml:space="preserve">suma suprafețelor eligibile </w:t>
      </w:r>
      <w:r w:rsidR="00591CE1">
        <w:rPr>
          <w:lang w:val="ro-RO"/>
        </w:rPr>
        <w:t>per</w:t>
      </w:r>
      <w:r w:rsidRPr="0064347B">
        <w:rPr>
          <w:lang w:val="ro-RO"/>
        </w:rPr>
        <w:t xml:space="preserve"> solicitan</w:t>
      </w:r>
      <w:r w:rsidR="00591CE1">
        <w:rPr>
          <w:lang w:val="ro-RO"/>
        </w:rPr>
        <w:t>t</w:t>
      </w:r>
      <w:r w:rsidRPr="0064347B">
        <w:rPr>
          <w:lang w:val="ro-RO"/>
        </w:rPr>
        <w:t>, ha.</w:t>
      </w:r>
    </w:p>
    <w:p w14:paraId="6E471819" w14:textId="77777777" w:rsidR="00806C35" w:rsidRPr="0064347B" w:rsidRDefault="00806C35" w:rsidP="008772E9">
      <w:pPr>
        <w:pStyle w:val="NormalWeb"/>
        <w:shd w:val="clear" w:color="auto" w:fill="FFFFFF"/>
        <w:spacing w:before="0" w:beforeAutospacing="0" w:after="0" w:afterAutospacing="0"/>
        <w:ind w:firstLine="540"/>
        <w:jc w:val="both"/>
        <w:rPr>
          <w:lang w:val="ro-RO"/>
        </w:rPr>
      </w:pPr>
    </w:p>
    <w:p w14:paraId="38745FC2"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Capitolul III</w:t>
      </w:r>
    </w:p>
    <w:p w14:paraId="638A65DF"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MODUL DE DEPUNERE ȘI EXAMINARE</w:t>
      </w:r>
    </w:p>
    <w:p w14:paraId="4F731864"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A SOLICITĂRILOR PENTRU AJUTOR</w:t>
      </w:r>
    </w:p>
    <w:p w14:paraId="0D7BA240" w14:textId="09510686" w:rsidR="008772E9" w:rsidRDefault="001F741E" w:rsidP="008772E9">
      <w:pPr>
        <w:pStyle w:val="NormalWeb"/>
        <w:shd w:val="clear" w:color="auto" w:fill="FFFFFF"/>
        <w:spacing w:before="0" w:beforeAutospacing="0" w:after="0" w:afterAutospacing="0"/>
        <w:ind w:firstLine="540"/>
        <w:jc w:val="both"/>
        <w:rPr>
          <w:lang w:val="ro-RO"/>
        </w:rPr>
      </w:pPr>
      <w:r w:rsidRPr="001F741E">
        <w:rPr>
          <w:b/>
          <w:lang w:val="ro-RO"/>
        </w:rPr>
        <w:t>10</w:t>
      </w:r>
      <w:r w:rsidR="008772E9" w:rsidRPr="001F741E">
        <w:rPr>
          <w:b/>
          <w:lang w:val="ro-RO"/>
        </w:rPr>
        <w:t>.</w:t>
      </w:r>
      <w:r w:rsidR="008772E9" w:rsidRPr="0064347B">
        <w:rPr>
          <w:lang w:val="ro-RO"/>
        </w:rPr>
        <w:t xml:space="preserve"> Cererea de calculare și acordare a ajutorului </w:t>
      </w:r>
      <w:r w:rsidR="00591CE1">
        <w:rPr>
          <w:lang w:val="ro-RO"/>
        </w:rPr>
        <w:t>s</w:t>
      </w:r>
      <w:r w:rsidR="008772E9" w:rsidRPr="0064347B">
        <w:rPr>
          <w:lang w:val="ro-RO"/>
        </w:rPr>
        <w:t>e depun</w:t>
      </w:r>
      <w:r w:rsidR="00591CE1">
        <w:rPr>
          <w:lang w:val="ro-RO"/>
        </w:rPr>
        <w:t>e</w:t>
      </w:r>
      <w:r w:rsidR="002228CC">
        <w:rPr>
          <w:lang w:val="ro-RO"/>
        </w:rPr>
        <w:t xml:space="preserve">, </w:t>
      </w:r>
      <w:r w:rsidR="002228CC" w:rsidRPr="0064347B">
        <w:rPr>
          <w:lang w:val="ro-RO"/>
        </w:rPr>
        <w:t>conform modelului din anexa nr. 1</w:t>
      </w:r>
      <w:r w:rsidR="002228CC">
        <w:rPr>
          <w:lang w:val="ro-RO"/>
        </w:rPr>
        <w:t>,</w:t>
      </w:r>
      <w:r w:rsidR="006735BB">
        <w:rPr>
          <w:lang w:val="ro-RO"/>
        </w:rPr>
        <w:t xml:space="preserve"> de către solicitant, </w:t>
      </w:r>
      <w:r w:rsidR="008772E9" w:rsidRPr="0064347B">
        <w:rPr>
          <w:lang w:val="ro-RO"/>
        </w:rPr>
        <w:t>la subdi</w:t>
      </w:r>
      <w:r w:rsidR="006735BB">
        <w:rPr>
          <w:lang w:val="ro-RO"/>
        </w:rPr>
        <w:t>viziunea teritorială a Agenției</w:t>
      </w:r>
      <w:r w:rsidR="008772E9" w:rsidRPr="0064347B">
        <w:rPr>
          <w:lang w:val="ro-RO"/>
        </w:rPr>
        <w:t>.</w:t>
      </w:r>
    </w:p>
    <w:p w14:paraId="2F01AC78" w14:textId="11EBCB60" w:rsidR="00140A42" w:rsidRPr="0064347B" w:rsidRDefault="00140A42" w:rsidP="001F741E">
      <w:pPr>
        <w:shd w:val="clear" w:color="auto" w:fill="FFFFFF"/>
        <w:spacing w:after="0" w:line="240" w:lineRule="auto"/>
        <w:ind w:firstLine="567"/>
        <w:jc w:val="both"/>
        <w:rPr>
          <w:rFonts w:ascii="Times New Roman" w:eastAsia="Times New Roman" w:hAnsi="Times New Roman" w:cs="Times New Roman"/>
          <w:sz w:val="24"/>
          <w:szCs w:val="24"/>
        </w:rPr>
      </w:pPr>
      <w:r w:rsidRPr="00DE0F62">
        <w:rPr>
          <w:rFonts w:ascii="Times New Roman" w:eastAsia="Times New Roman" w:hAnsi="Times New Roman" w:cs="Times New Roman"/>
          <w:b/>
          <w:sz w:val="24"/>
          <w:szCs w:val="24"/>
        </w:rPr>
        <w:t>1</w:t>
      </w:r>
      <w:r w:rsidR="001F741E">
        <w:rPr>
          <w:rFonts w:ascii="Times New Roman" w:eastAsia="Times New Roman" w:hAnsi="Times New Roman" w:cs="Times New Roman"/>
          <w:b/>
          <w:sz w:val="24"/>
          <w:szCs w:val="24"/>
        </w:rPr>
        <w:t>1</w:t>
      </w:r>
      <w:r w:rsidRPr="00DE0F62">
        <w:rPr>
          <w:rFonts w:ascii="Times New Roman" w:eastAsia="Times New Roman" w:hAnsi="Times New Roman" w:cs="Times New Roman"/>
          <w:sz w:val="24"/>
          <w:szCs w:val="24"/>
        </w:rPr>
        <w:t xml:space="preserve">. Termenul limită de depunere a cererilor de calculare </w:t>
      </w:r>
      <w:r w:rsidR="00844FB9">
        <w:rPr>
          <w:rFonts w:ascii="Times New Roman" w:eastAsia="Times New Roman" w:hAnsi="Times New Roman" w:cs="Times New Roman"/>
          <w:sz w:val="24"/>
          <w:szCs w:val="24"/>
        </w:rPr>
        <w:t>și acordare a ajutorului este 2</w:t>
      </w:r>
      <w:r w:rsidRPr="00DE0F62">
        <w:rPr>
          <w:rFonts w:ascii="Times New Roman" w:eastAsia="Times New Roman" w:hAnsi="Times New Roman" w:cs="Times New Roman"/>
          <w:sz w:val="24"/>
          <w:szCs w:val="24"/>
        </w:rPr>
        <w:t>0 august 2023.</w:t>
      </w:r>
    </w:p>
    <w:p w14:paraId="59BB8A09" w14:textId="14D3EF03" w:rsidR="00B45ED2" w:rsidRPr="0064347B" w:rsidRDefault="00DE0F62" w:rsidP="00B45ED2">
      <w:pPr>
        <w:pStyle w:val="NormalWeb"/>
        <w:shd w:val="clear" w:color="auto" w:fill="FFFFFF"/>
        <w:spacing w:before="0" w:beforeAutospacing="0" w:after="0" w:afterAutospacing="0"/>
        <w:ind w:firstLine="540"/>
        <w:jc w:val="both"/>
        <w:rPr>
          <w:lang w:val="ro-RO"/>
        </w:rPr>
      </w:pPr>
      <w:r w:rsidRPr="00DE0F62">
        <w:rPr>
          <w:b/>
          <w:lang w:val="ro-RO"/>
        </w:rPr>
        <w:t>1</w:t>
      </w:r>
      <w:r w:rsidR="001F741E">
        <w:rPr>
          <w:b/>
          <w:lang w:val="ro-RO"/>
        </w:rPr>
        <w:t>2</w:t>
      </w:r>
      <w:r w:rsidR="00B45ED2">
        <w:rPr>
          <w:lang w:val="ro-RO"/>
        </w:rPr>
        <w:t xml:space="preserve">. </w:t>
      </w:r>
      <w:r w:rsidR="00B45ED2" w:rsidRPr="0064347B">
        <w:rPr>
          <w:lang w:val="ro-RO"/>
        </w:rPr>
        <w:t>În scopul obținerii ajutorului, solicitantul trebuie să întrunească următoarele condiții:</w:t>
      </w:r>
    </w:p>
    <w:p w14:paraId="0AAB7388" w14:textId="755CF73D" w:rsidR="00B45ED2" w:rsidRPr="0064347B" w:rsidRDefault="00B45ED2" w:rsidP="00B45ED2">
      <w:pPr>
        <w:pStyle w:val="NormalWeb"/>
        <w:shd w:val="clear" w:color="auto" w:fill="FFFFFF"/>
        <w:spacing w:before="0" w:beforeAutospacing="0" w:after="0" w:afterAutospacing="0"/>
        <w:ind w:firstLine="540"/>
        <w:jc w:val="both"/>
        <w:rPr>
          <w:lang w:val="ro-RO"/>
        </w:rPr>
      </w:pPr>
      <w:r w:rsidRPr="0064347B">
        <w:rPr>
          <w:lang w:val="ro-RO"/>
        </w:rPr>
        <w:t xml:space="preserve">1) </w:t>
      </w:r>
      <w:r w:rsidR="002228CC">
        <w:rPr>
          <w:lang w:val="ro-RO"/>
        </w:rPr>
        <w:t>d</w:t>
      </w:r>
      <w:r w:rsidRPr="0064347B">
        <w:rPr>
          <w:lang w:val="ro-RO"/>
        </w:rPr>
        <w:t>eține</w:t>
      </w:r>
      <w:r w:rsidR="002228CC">
        <w:rPr>
          <w:lang w:val="ro-RO"/>
        </w:rPr>
        <w:t xml:space="preserve"> în proprietate, folosință sau exercită posesiunea asupra</w:t>
      </w:r>
      <w:r w:rsidRPr="0064347B">
        <w:rPr>
          <w:lang w:val="ro-RO"/>
        </w:rPr>
        <w:t xml:space="preserve"> suprafețelor de teren însămânțate cu culturi de fitotehnie pentru recolta anului 2022;</w:t>
      </w:r>
    </w:p>
    <w:p w14:paraId="7C7C181B" w14:textId="77777777" w:rsidR="002228CC" w:rsidRPr="0064347B" w:rsidRDefault="00B45ED2" w:rsidP="002228CC">
      <w:pPr>
        <w:pStyle w:val="NormalWeb"/>
        <w:shd w:val="clear" w:color="auto" w:fill="FFFFFF"/>
        <w:spacing w:before="0" w:beforeAutospacing="0" w:after="0" w:afterAutospacing="0"/>
        <w:ind w:firstLine="540"/>
        <w:jc w:val="both"/>
        <w:rPr>
          <w:lang w:val="ro-RO"/>
        </w:rPr>
      </w:pPr>
      <w:r w:rsidRPr="0064347B">
        <w:rPr>
          <w:lang w:val="ro-RO"/>
        </w:rPr>
        <w:t>2)</w:t>
      </w:r>
      <w:r w:rsidR="002228CC">
        <w:rPr>
          <w:lang w:val="ro-RO"/>
        </w:rPr>
        <w:t xml:space="preserve"> </w:t>
      </w:r>
      <w:r w:rsidR="002228CC" w:rsidRPr="0064347B">
        <w:rPr>
          <w:lang w:val="ro-RO"/>
        </w:rPr>
        <w:t>a suferit prejudiciu ca urmare a secetei înregistrate în anul 2022 la culturile de fitotehnie.</w:t>
      </w:r>
    </w:p>
    <w:p w14:paraId="5B0C36A2" w14:textId="0991715F" w:rsidR="008772E9"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1</w:t>
      </w:r>
      <w:r w:rsidR="001F741E">
        <w:rPr>
          <w:rStyle w:val="Robust"/>
          <w:lang w:val="ro-RO"/>
        </w:rPr>
        <w:t>3</w:t>
      </w:r>
      <w:r w:rsidR="00DE0F62">
        <w:rPr>
          <w:rStyle w:val="Robust"/>
          <w:lang w:val="ro-RO"/>
        </w:rPr>
        <w:t>.</w:t>
      </w:r>
      <w:r w:rsidR="002228CC" w:rsidRPr="002228CC">
        <w:rPr>
          <w:lang w:val="ro-RO"/>
        </w:rPr>
        <w:t xml:space="preserve"> </w:t>
      </w:r>
      <w:r w:rsidR="00900970">
        <w:rPr>
          <w:lang w:val="ro-RO"/>
        </w:rPr>
        <w:t>La c</w:t>
      </w:r>
      <w:r w:rsidR="002228CC" w:rsidRPr="0064347B">
        <w:rPr>
          <w:lang w:val="ro-RO"/>
        </w:rPr>
        <w:t xml:space="preserve">ererea de calculare și acordare a ajutorului </w:t>
      </w:r>
      <w:r w:rsidR="002228CC">
        <w:rPr>
          <w:lang w:val="ro-RO"/>
        </w:rPr>
        <w:t>se anexează următoarele</w:t>
      </w:r>
      <w:r w:rsidRPr="0064347B">
        <w:rPr>
          <w:lang w:val="ro-RO"/>
        </w:rPr>
        <w:t xml:space="preserve"> documente:</w:t>
      </w:r>
    </w:p>
    <w:p w14:paraId="45FD90C8" w14:textId="17AB934B" w:rsidR="008772E9" w:rsidRPr="0064347B" w:rsidRDefault="00900970" w:rsidP="008772E9">
      <w:pPr>
        <w:pStyle w:val="NormalWeb"/>
        <w:shd w:val="clear" w:color="auto" w:fill="FFFFFF"/>
        <w:spacing w:before="0" w:beforeAutospacing="0" w:after="0" w:afterAutospacing="0"/>
        <w:ind w:firstLine="540"/>
        <w:jc w:val="both"/>
        <w:rPr>
          <w:lang w:val="ro-RO"/>
        </w:rPr>
      </w:pPr>
      <w:r>
        <w:rPr>
          <w:lang w:val="ro-RO"/>
        </w:rPr>
        <w:t>1</w:t>
      </w:r>
      <w:r w:rsidR="008772E9" w:rsidRPr="0064347B">
        <w:rPr>
          <w:lang w:val="ro-RO"/>
        </w:rPr>
        <w:t>) declarația pe propria răspundere privind veridicitatea informației din documentele prezentate, conform modelului din anexa nr. 2;</w:t>
      </w:r>
    </w:p>
    <w:p w14:paraId="2BA823B2" w14:textId="71AF03BC" w:rsidR="008772E9" w:rsidRPr="0064347B" w:rsidRDefault="00900970" w:rsidP="008772E9">
      <w:pPr>
        <w:pStyle w:val="NormalWeb"/>
        <w:shd w:val="clear" w:color="auto" w:fill="FFFFFF"/>
        <w:spacing w:before="0" w:beforeAutospacing="0" w:after="0" w:afterAutospacing="0"/>
        <w:ind w:firstLine="540"/>
        <w:jc w:val="both"/>
        <w:rPr>
          <w:lang w:val="ro-RO"/>
        </w:rPr>
      </w:pPr>
      <w:r>
        <w:rPr>
          <w:lang w:val="ro-RO"/>
        </w:rPr>
        <w:t>2</w:t>
      </w:r>
      <w:r w:rsidR="008772E9" w:rsidRPr="0064347B">
        <w:rPr>
          <w:lang w:val="ro-RO"/>
        </w:rPr>
        <w:t xml:space="preserve">) copia certificatului de înregistrare a </w:t>
      </w:r>
      <w:r w:rsidR="00173492">
        <w:rPr>
          <w:lang w:val="ro-RO"/>
        </w:rPr>
        <w:t xml:space="preserve">întreprinderii sau </w:t>
      </w:r>
      <w:r w:rsidR="008772E9" w:rsidRPr="0064347B">
        <w:rPr>
          <w:lang w:val="ro-RO"/>
        </w:rPr>
        <w:t>gospodăriei țărănești;</w:t>
      </w:r>
    </w:p>
    <w:p w14:paraId="6C6E31BD" w14:textId="481B2FD2" w:rsidR="008772E9" w:rsidRPr="0064347B" w:rsidRDefault="00900970" w:rsidP="008772E9">
      <w:pPr>
        <w:pStyle w:val="NormalWeb"/>
        <w:shd w:val="clear" w:color="auto" w:fill="FFFFFF"/>
        <w:spacing w:before="0" w:beforeAutospacing="0" w:after="0" w:afterAutospacing="0"/>
        <w:ind w:firstLine="540"/>
        <w:jc w:val="both"/>
        <w:rPr>
          <w:lang w:val="ro-RO"/>
        </w:rPr>
      </w:pPr>
      <w:r>
        <w:rPr>
          <w:lang w:val="ro-RO"/>
        </w:rPr>
        <w:t>3</w:t>
      </w:r>
      <w:r w:rsidR="008772E9" w:rsidRPr="0064347B">
        <w:rPr>
          <w:lang w:val="ro-RO"/>
        </w:rPr>
        <w:t xml:space="preserve">) certificatul de confirmare, eliberat de autoritatea </w:t>
      </w:r>
      <w:r w:rsidR="002228CC">
        <w:rPr>
          <w:lang w:val="ro-RO"/>
        </w:rPr>
        <w:t xml:space="preserve">reprezentativă a </w:t>
      </w:r>
      <w:r w:rsidR="008772E9" w:rsidRPr="0064347B">
        <w:rPr>
          <w:lang w:val="ro-RO"/>
        </w:rPr>
        <w:t>administrației publice locale</w:t>
      </w:r>
      <w:r w:rsidR="002228CC">
        <w:rPr>
          <w:lang w:val="ro-RO"/>
        </w:rPr>
        <w:t xml:space="preserve"> de nivelul I</w:t>
      </w:r>
      <w:r w:rsidR="008772E9" w:rsidRPr="0064347B">
        <w:rPr>
          <w:lang w:val="ro-RO"/>
        </w:rPr>
        <w:t>, conform modelului din anexa nr. 3;</w:t>
      </w:r>
    </w:p>
    <w:p w14:paraId="5A7703D7" w14:textId="4BF87077" w:rsidR="008772E9" w:rsidRDefault="00900970" w:rsidP="008772E9">
      <w:pPr>
        <w:pStyle w:val="NormalWeb"/>
        <w:shd w:val="clear" w:color="auto" w:fill="FFFFFF"/>
        <w:spacing w:before="0" w:beforeAutospacing="0" w:after="0" w:afterAutospacing="0"/>
        <w:ind w:firstLine="540"/>
        <w:jc w:val="both"/>
        <w:rPr>
          <w:lang w:val="ro-RO"/>
        </w:rPr>
      </w:pPr>
      <w:r>
        <w:rPr>
          <w:lang w:val="ro-RO"/>
        </w:rPr>
        <w:lastRenderedPageBreak/>
        <w:t>4</w:t>
      </w:r>
      <w:r w:rsidR="008772E9" w:rsidRPr="0064347B">
        <w:rPr>
          <w:lang w:val="ro-RO"/>
        </w:rPr>
        <w:t>) copia act</w:t>
      </w:r>
      <w:r w:rsidR="0064347B">
        <w:rPr>
          <w:lang w:val="ro-RO"/>
        </w:rPr>
        <w:t>elor</w:t>
      </w:r>
      <w:r w:rsidR="008772E9" w:rsidRPr="0064347B">
        <w:rPr>
          <w:lang w:val="ro-RO"/>
        </w:rPr>
        <w:t xml:space="preserve"> de constatare a pagubelor cauzate de secetă la culturile de fitotehnie pentru recolta anului </w:t>
      </w:r>
      <w:r w:rsidR="005C6F8D" w:rsidRPr="0064347B">
        <w:rPr>
          <w:lang w:val="ro-RO"/>
        </w:rPr>
        <w:t>2022</w:t>
      </w:r>
      <w:r w:rsidR="002228CC">
        <w:rPr>
          <w:lang w:val="ro-RO"/>
        </w:rPr>
        <w:t xml:space="preserve">. Actul de  constatare a pagubelor este întocmit </w:t>
      </w:r>
      <w:r w:rsidR="00DE0F62">
        <w:rPr>
          <w:lang w:val="ro-RO"/>
        </w:rPr>
        <w:t>până</w:t>
      </w:r>
      <w:r w:rsidR="002228CC">
        <w:rPr>
          <w:lang w:val="ro-RO"/>
        </w:rPr>
        <w:t xml:space="preserve"> la data de 05 octombrie 2022.</w:t>
      </w:r>
    </w:p>
    <w:p w14:paraId="2418125A" w14:textId="5648179C" w:rsidR="00877F9C" w:rsidRDefault="00877F9C" w:rsidP="00877F9C">
      <w:pPr>
        <w:pStyle w:val="NormalWeb"/>
        <w:shd w:val="clear" w:color="auto" w:fill="FFFFFF"/>
        <w:spacing w:before="0" w:beforeAutospacing="0" w:after="0" w:afterAutospacing="0"/>
        <w:ind w:firstLine="540"/>
        <w:jc w:val="both"/>
        <w:rPr>
          <w:lang w:val="ro-RO"/>
        </w:rPr>
      </w:pPr>
      <w:r w:rsidRPr="0064347B">
        <w:rPr>
          <w:rStyle w:val="Robust"/>
          <w:lang w:val="ro-RO"/>
        </w:rPr>
        <w:t>1</w:t>
      </w:r>
      <w:r w:rsidR="001F741E">
        <w:rPr>
          <w:rStyle w:val="Robust"/>
          <w:lang w:val="ro-RO"/>
        </w:rPr>
        <w:t>4</w:t>
      </w:r>
      <w:r w:rsidRPr="0064347B">
        <w:rPr>
          <w:lang w:val="ro-RO"/>
        </w:rPr>
        <w:t>. Subdivizi</w:t>
      </w:r>
      <w:r>
        <w:rPr>
          <w:lang w:val="ro-RO"/>
        </w:rPr>
        <w:t>unea</w:t>
      </w:r>
      <w:r w:rsidRPr="0064347B">
        <w:rPr>
          <w:lang w:val="ro-RO"/>
        </w:rPr>
        <w:t xml:space="preserve"> teritorial</w:t>
      </w:r>
      <w:r>
        <w:rPr>
          <w:lang w:val="ro-RO"/>
        </w:rPr>
        <w:t>ă</w:t>
      </w:r>
      <w:r w:rsidRPr="0064347B">
        <w:rPr>
          <w:lang w:val="ro-RO"/>
        </w:rPr>
        <w:t xml:space="preserve"> a Agenției</w:t>
      </w:r>
      <w:r>
        <w:rPr>
          <w:lang w:val="ro-RO"/>
        </w:rPr>
        <w:t>:</w:t>
      </w:r>
    </w:p>
    <w:p w14:paraId="4A84D718" w14:textId="2EF0E583" w:rsidR="00877F9C" w:rsidRPr="0064347B" w:rsidRDefault="00877F9C" w:rsidP="00877F9C">
      <w:pPr>
        <w:pStyle w:val="NormalWeb"/>
        <w:shd w:val="clear" w:color="auto" w:fill="FFFFFF"/>
        <w:spacing w:before="0" w:beforeAutospacing="0" w:after="0" w:afterAutospacing="0"/>
        <w:ind w:firstLine="540"/>
        <w:jc w:val="both"/>
        <w:rPr>
          <w:lang w:val="ro-RO"/>
        </w:rPr>
      </w:pPr>
      <w:r>
        <w:rPr>
          <w:lang w:val="ro-RO"/>
        </w:rPr>
        <w:t>1)</w:t>
      </w:r>
      <w:r w:rsidRPr="0064347B">
        <w:rPr>
          <w:lang w:val="ro-RO"/>
        </w:rPr>
        <w:t xml:space="preserve"> </w:t>
      </w:r>
      <w:r w:rsidR="00900970">
        <w:rPr>
          <w:lang w:val="ro-RO"/>
        </w:rPr>
        <w:t>introduce datele</w:t>
      </w:r>
      <w:r>
        <w:rPr>
          <w:lang w:val="ro-RO"/>
        </w:rPr>
        <w:t xml:space="preserve"> din cerere în sistemul informațional</w:t>
      </w:r>
      <w:r w:rsidR="00900970">
        <w:rPr>
          <w:lang w:val="ro-RO"/>
        </w:rPr>
        <w:t>;</w:t>
      </w:r>
    </w:p>
    <w:p w14:paraId="653C89BC" w14:textId="77777777" w:rsidR="00877F9C" w:rsidRPr="0064347B" w:rsidRDefault="00877F9C" w:rsidP="00877F9C">
      <w:pPr>
        <w:pStyle w:val="NormalWeb"/>
        <w:shd w:val="clear" w:color="auto" w:fill="FFFFFF"/>
        <w:spacing w:before="0" w:beforeAutospacing="0" w:after="0" w:afterAutospacing="0"/>
        <w:ind w:firstLine="540"/>
        <w:jc w:val="both"/>
        <w:rPr>
          <w:lang w:val="ro-RO"/>
        </w:rPr>
      </w:pPr>
      <w:r w:rsidRPr="0064347B">
        <w:rPr>
          <w:lang w:val="ro-RO"/>
        </w:rPr>
        <w:t>2) examinează și verifică autenticitatea documentelor prezentate și corespunderea acestora cu documentele originale;</w:t>
      </w:r>
    </w:p>
    <w:p w14:paraId="44654678" w14:textId="31016DA6" w:rsidR="00877F9C" w:rsidRDefault="00877F9C" w:rsidP="008772E9">
      <w:pPr>
        <w:pStyle w:val="NormalWeb"/>
        <w:shd w:val="clear" w:color="auto" w:fill="FFFFFF"/>
        <w:spacing w:before="0" w:beforeAutospacing="0" w:after="0" w:afterAutospacing="0"/>
        <w:ind w:firstLine="540"/>
        <w:jc w:val="both"/>
        <w:rPr>
          <w:rStyle w:val="Robust"/>
          <w:lang w:val="ro-RO"/>
        </w:rPr>
      </w:pPr>
      <w:r w:rsidRPr="0064347B">
        <w:rPr>
          <w:lang w:val="ro-RO"/>
        </w:rPr>
        <w:t xml:space="preserve">3) </w:t>
      </w:r>
      <w:r w:rsidR="00032ED4">
        <w:rPr>
          <w:lang w:val="ro-RO"/>
        </w:rPr>
        <w:t>t</w:t>
      </w:r>
      <w:r w:rsidRPr="0064347B">
        <w:rPr>
          <w:lang w:val="ro-RO"/>
        </w:rPr>
        <w:t>ransmite cereril</w:t>
      </w:r>
      <w:r>
        <w:rPr>
          <w:lang w:val="ro-RO"/>
        </w:rPr>
        <w:t>e</w:t>
      </w:r>
      <w:r w:rsidR="00032ED4">
        <w:rPr>
          <w:lang w:val="ro-RO"/>
        </w:rPr>
        <w:t xml:space="preserve"> </w:t>
      </w:r>
      <w:r w:rsidRPr="0064347B">
        <w:rPr>
          <w:lang w:val="ro-RO"/>
        </w:rPr>
        <w:t>de calculare și acordare a ajutorului</w:t>
      </w:r>
      <w:r w:rsidRPr="0064347B" w:rsidDel="005E3333">
        <w:rPr>
          <w:lang w:val="ro-RO"/>
        </w:rPr>
        <w:t xml:space="preserve"> </w:t>
      </w:r>
      <w:r w:rsidRPr="0064347B">
        <w:rPr>
          <w:lang w:val="ro-RO"/>
        </w:rPr>
        <w:t>către Agenție</w:t>
      </w:r>
      <w:r w:rsidR="00900970">
        <w:rPr>
          <w:lang w:val="ro-RO"/>
        </w:rPr>
        <w:t>.</w:t>
      </w:r>
    </w:p>
    <w:p w14:paraId="7C4D34D2" w14:textId="799A0753" w:rsidR="00877F9C" w:rsidRPr="0064347B" w:rsidRDefault="00877F9C" w:rsidP="00877F9C">
      <w:pPr>
        <w:pStyle w:val="NormalWeb"/>
        <w:shd w:val="clear" w:color="auto" w:fill="FFFFFF"/>
        <w:spacing w:before="0" w:beforeAutospacing="0" w:after="0" w:afterAutospacing="0"/>
        <w:ind w:firstLine="540"/>
        <w:jc w:val="both"/>
        <w:rPr>
          <w:lang w:val="ro-RO"/>
        </w:rPr>
      </w:pPr>
      <w:r w:rsidRPr="0064347B">
        <w:rPr>
          <w:rStyle w:val="Robust"/>
          <w:lang w:val="ro-RO"/>
        </w:rPr>
        <w:t>1</w:t>
      </w:r>
      <w:r w:rsidR="001F741E">
        <w:rPr>
          <w:rStyle w:val="Robust"/>
          <w:lang w:val="ro-RO"/>
        </w:rPr>
        <w:t>5</w:t>
      </w:r>
      <w:r w:rsidR="00900970">
        <w:rPr>
          <w:lang w:val="ro-RO"/>
        </w:rPr>
        <w:t>. Agenția</w:t>
      </w:r>
      <w:r w:rsidRPr="0064347B">
        <w:rPr>
          <w:lang w:val="ro-RO"/>
        </w:rPr>
        <w:t>:</w:t>
      </w:r>
    </w:p>
    <w:p w14:paraId="38F04437" w14:textId="60CF5747" w:rsidR="00877F9C" w:rsidRPr="0064347B" w:rsidRDefault="00877F9C" w:rsidP="00877F9C">
      <w:pPr>
        <w:pStyle w:val="NormalWeb"/>
        <w:shd w:val="clear" w:color="auto" w:fill="FFFFFF"/>
        <w:spacing w:before="0" w:beforeAutospacing="0" w:after="0" w:afterAutospacing="0"/>
        <w:ind w:firstLine="540"/>
        <w:jc w:val="both"/>
        <w:rPr>
          <w:lang w:val="ro-RO"/>
        </w:rPr>
      </w:pPr>
      <w:r w:rsidRPr="0064347B">
        <w:rPr>
          <w:lang w:val="ro-RO"/>
        </w:rPr>
        <w:t>1)</w:t>
      </w:r>
      <w:r w:rsidR="007978D3">
        <w:rPr>
          <w:lang w:val="ro-RO"/>
        </w:rPr>
        <w:t xml:space="preserve"> verifică datele din dosar;</w:t>
      </w:r>
    </w:p>
    <w:p w14:paraId="7475C96B" w14:textId="2C2A547D" w:rsidR="00877F9C" w:rsidRDefault="00877F9C" w:rsidP="00877F9C">
      <w:pPr>
        <w:pStyle w:val="NormalWeb"/>
        <w:shd w:val="clear" w:color="auto" w:fill="FFFFFF"/>
        <w:spacing w:before="0" w:beforeAutospacing="0" w:after="0" w:afterAutospacing="0"/>
        <w:ind w:firstLine="540"/>
        <w:jc w:val="both"/>
        <w:rPr>
          <w:lang w:val="ro-RO"/>
        </w:rPr>
      </w:pPr>
      <w:r w:rsidRPr="0064347B">
        <w:rPr>
          <w:lang w:val="ro-RO"/>
        </w:rPr>
        <w:t xml:space="preserve">2) </w:t>
      </w:r>
      <w:r w:rsidR="007978D3">
        <w:rPr>
          <w:lang w:val="ro-RO"/>
        </w:rPr>
        <w:t>calculează mărimea ajutorului per hectar de culturi din fitotehnie</w:t>
      </w:r>
      <w:r w:rsidR="00900970">
        <w:rPr>
          <w:lang w:val="ro-RO"/>
        </w:rPr>
        <w:t>;</w:t>
      </w:r>
    </w:p>
    <w:p w14:paraId="13F7237A" w14:textId="41873D73" w:rsidR="007978D3" w:rsidRDefault="007978D3" w:rsidP="00877F9C">
      <w:pPr>
        <w:pStyle w:val="NormalWeb"/>
        <w:shd w:val="clear" w:color="auto" w:fill="FFFFFF"/>
        <w:spacing w:before="0" w:beforeAutospacing="0" w:after="0" w:afterAutospacing="0"/>
        <w:ind w:firstLine="540"/>
        <w:jc w:val="both"/>
        <w:rPr>
          <w:lang w:val="ro-RO"/>
        </w:rPr>
      </w:pPr>
      <w:r>
        <w:rPr>
          <w:lang w:val="ro-RO"/>
        </w:rPr>
        <w:t>3) elaborează proiectele de decizie, de admitere sau refuz de acordare a ajutorului;</w:t>
      </w:r>
    </w:p>
    <w:p w14:paraId="7C4D34CC" w14:textId="6EF7F73B" w:rsidR="007978D3" w:rsidRDefault="00DE0F62" w:rsidP="00877F9C">
      <w:pPr>
        <w:pStyle w:val="NormalWeb"/>
        <w:shd w:val="clear" w:color="auto" w:fill="FFFFFF"/>
        <w:spacing w:before="0" w:beforeAutospacing="0" w:after="0" w:afterAutospacing="0"/>
        <w:ind w:firstLine="540"/>
        <w:jc w:val="both"/>
        <w:rPr>
          <w:lang w:val="ro-RO"/>
        </w:rPr>
      </w:pPr>
      <w:r>
        <w:rPr>
          <w:lang w:val="ro-RO"/>
        </w:rPr>
        <w:t>4) remite C</w:t>
      </w:r>
      <w:r w:rsidR="007978D3">
        <w:rPr>
          <w:lang w:val="ro-RO"/>
        </w:rPr>
        <w:t xml:space="preserve">omisiei interdepartamentale pentru </w:t>
      </w:r>
      <w:r>
        <w:rPr>
          <w:lang w:val="ro-RO"/>
        </w:rPr>
        <w:t xml:space="preserve">ajutoarele </w:t>
      </w:r>
      <w:r w:rsidR="007978D3">
        <w:rPr>
          <w:lang w:val="ro-RO"/>
        </w:rPr>
        <w:t>umanitare dosarele administrative</w:t>
      </w:r>
      <w:r w:rsidR="00900970">
        <w:rPr>
          <w:lang w:val="ro-RO"/>
        </w:rPr>
        <w:t>.</w:t>
      </w:r>
    </w:p>
    <w:p w14:paraId="5BD63C09" w14:textId="257CD383" w:rsidR="00F52118" w:rsidRPr="0064347B" w:rsidRDefault="00891EC6" w:rsidP="00DE0F62">
      <w:pPr>
        <w:pStyle w:val="NormalWeb"/>
        <w:shd w:val="clear" w:color="auto" w:fill="FFFFFF"/>
        <w:spacing w:before="0" w:beforeAutospacing="0" w:after="0" w:afterAutospacing="0"/>
        <w:ind w:firstLine="540"/>
        <w:jc w:val="both"/>
        <w:rPr>
          <w:lang w:val="ro-RO"/>
        </w:rPr>
      </w:pPr>
      <w:r w:rsidRPr="00DE0F62">
        <w:rPr>
          <w:b/>
          <w:lang w:val="ro-RO"/>
        </w:rPr>
        <w:t>1</w:t>
      </w:r>
      <w:r w:rsidR="001F741E">
        <w:rPr>
          <w:b/>
          <w:lang w:val="ro-RO"/>
        </w:rPr>
        <w:t>6</w:t>
      </w:r>
      <w:r w:rsidRPr="002701F0">
        <w:rPr>
          <w:lang w:val="ro-RO"/>
        </w:rPr>
        <w:t>. Comisia interdepartamentală</w:t>
      </w:r>
      <w:r w:rsidR="007978D3" w:rsidRPr="002701F0">
        <w:rPr>
          <w:lang w:val="ro-RO"/>
        </w:rPr>
        <w:t xml:space="preserve"> pentru ajut</w:t>
      </w:r>
      <w:r w:rsidRPr="002701F0">
        <w:rPr>
          <w:lang w:val="ro-RO"/>
        </w:rPr>
        <w:t>oarele</w:t>
      </w:r>
      <w:r w:rsidR="007978D3" w:rsidRPr="002701F0">
        <w:rPr>
          <w:lang w:val="ro-RO"/>
        </w:rPr>
        <w:t xml:space="preserve"> umanitare decide, pe marginea cere</w:t>
      </w:r>
      <w:r w:rsidR="00DE0F62" w:rsidRPr="002701F0">
        <w:rPr>
          <w:lang w:val="ro-RO"/>
        </w:rPr>
        <w:t>r</w:t>
      </w:r>
      <w:r w:rsidR="007978D3" w:rsidRPr="002701F0">
        <w:rPr>
          <w:lang w:val="ro-RO"/>
        </w:rPr>
        <w:t xml:space="preserve">ilor de calculare și acordare a </w:t>
      </w:r>
      <w:r w:rsidR="00DE0F62" w:rsidRPr="002701F0">
        <w:rPr>
          <w:lang w:val="ro-RO"/>
        </w:rPr>
        <w:t>ajutorului</w:t>
      </w:r>
      <w:r w:rsidR="007978D3" w:rsidRPr="002701F0">
        <w:rPr>
          <w:lang w:val="ro-RO"/>
        </w:rPr>
        <w:t xml:space="preserve">, în baza dosarului </w:t>
      </w:r>
      <w:r w:rsidR="00900970" w:rsidRPr="002701F0">
        <w:rPr>
          <w:lang w:val="ro-RO"/>
        </w:rPr>
        <w:t>de acordare a compensațiilor</w:t>
      </w:r>
      <w:r w:rsidRPr="002701F0">
        <w:rPr>
          <w:lang w:val="ro-RO"/>
        </w:rPr>
        <w:t>,</w:t>
      </w:r>
      <w:r w:rsidR="007978D3" w:rsidRPr="002701F0">
        <w:rPr>
          <w:lang w:val="ro-RO"/>
        </w:rPr>
        <w:t xml:space="preserve"> prezentat de către Agenție.</w:t>
      </w:r>
    </w:p>
    <w:p w14:paraId="6D3F3DF7" w14:textId="49DB1FD1" w:rsidR="008772E9"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1</w:t>
      </w:r>
      <w:r w:rsidR="001F741E">
        <w:rPr>
          <w:rStyle w:val="Robust"/>
          <w:lang w:val="ro-RO"/>
        </w:rPr>
        <w:t>7</w:t>
      </w:r>
      <w:r w:rsidRPr="0064347B">
        <w:rPr>
          <w:lang w:val="ro-RO"/>
        </w:rPr>
        <w:t>. Decizia de respingere a cererii de acordare a ajutorului poate fi contestată conform prevederilor Codului administrativ al Republicii Moldova nr.</w:t>
      </w:r>
      <w:r w:rsidR="005C6F8D" w:rsidRPr="0064347B">
        <w:rPr>
          <w:lang w:val="ro-RO"/>
        </w:rPr>
        <w:t xml:space="preserve"> </w:t>
      </w:r>
      <w:r w:rsidRPr="0064347B">
        <w:rPr>
          <w:lang w:val="ro-RO"/>
        </w:rPr>
        <w:t>116/2018.</w:t>
      </w:r>
    </w:p>
    <w:p w14:paraId="4E302267" w14:textId="6CF641D4" w:rsidR="00891EC6" w:rsidRPr="0064347B" w:rsidRDefault="00DE0F62" w:rsidP="008772E9">
      <w:pPr>
        <w:pStyle w:val="NormalWeb"/>
        <w:shd w:val="clear" w:color="auto" w:fill="FFFFFF"/>
        <w:spacing w:before="0" w:beforeAutospacing="0" w:after="0" w:afterAutospacing="0"/>
        <w:ind w:firstLine="540"/>
        <w:jc w:val="both"/>
        <w:rPr>
          <w:lang w:val="ro-RO"/>
        </w:rPr>
      </w:pPr>
      <w:r w:rsidRPr="00DE0F62">
        <w:rPr>
          <w:b/>
          <w:lang w:val="ro-RO"/>
        </w:rPr>
        <w:t>1</w:t>
      </w:r>
      <w:r w:rsidR="001F741E">
        <w:rPr>
          <w:b/>
          <w:lang w:val="ro-RO"/>
        </w:rPr>
        <w:t>8</w:t>
      </w:r>
      <w:r w:rsidR="00891EC6">
        <w:rPr>
          <w:lang w:val="ro-RO"/>
        </w:rPr>
        <w:t xml:space="preserve">. </w:t>
      </w:r>
      <w:r w:rsidR="006B7773">
        <w:rPr>
          <w:lang w:val="ro-RO"/>
        </w:rPr>
        <w:t xml:space="preserve">Proiectele deciziilor pe marginea </w:t>
      </w:r>
      <w:r w:rsidR="00891EC6">
        <w:rPr>
          <w:lang w:val="ro-RO"/>
        </w:rPr>
        <w:t>Cereril</w:t>
      </w:r>
      <w:r w:rsidR="006B7773">
        <w:rPr>
          <w:lang w:val="ro-RO"/>
        </w:rPr>
        <w:t>or</w:t>
      </w:r>
      <w:r w:rsidR="00891EC6">
        <w:rPr>
          <w:lang w:val="ro-RO"/>
        </w:rPr>
        <w:t xml:space="preserve"> prealabile </w:t>
      </w:r>
      <w:r w:rsidR="006B7773">
        <w:rPr>
          <w:lang w:val="ro-RO"/>
        </w:rPr>
        <w:t xml:space="preserve"> se elab</w:t>
      </w:r>
      <w:r w:rsidR="00D4541C">
        <w:rPr>
          <w:lang w:val="ro-RO"/>
        </w:rPr>
        <w:t>orează</w:t>
      </w:r>
      <w:r w:rsidR="006B7773">
        <w:rPr>
          <w:lang w:val="ro-RO"/>
        </w:rPr>
        <w:t xml:space="preserve"> de către AIPA și se înaintează spre emitere către Comisie;</w:t>
      </w:r>
    </w:p>
    <w:p w14:paraId="00A75A62" w14:textId="78C79D47" w:rsidR="008772E9" w:rsidRDefault="00D4541C" w:rsidP="00900970">
      <w:pPr>
        <w:pStyle w:val="NormalWeb"/>
        <w:shd w:val="clear" w:color="auto" w:fill="FFFFFF"/>
        <w:tabs>
          <w:tab w:val="left" w:pos="993"/>
        </w:tabs>
        <w:spacing w:before="0" w:beforeAutospacing="0" w:after="0" w:afterAutospacing="0"/>
        <w:ind w:firstLine="540"/>
        <w:jc w:val="both"/>
        <w:rPr>
          <w:lang w:val="ro-RO"/>
        </w:rPr>
      </w:pPr>
      <w:r w:rsidRPr="00D4541C">
        <w:rPr>
          <w:b/>
          <w:lang w:val="ro-RO"/>
        </w:rPr>
        <w:t>1</w:t>
      </w:r>
      <w:r w:rsidR="001F741E">
        <w:rPr>
          <w:b/>
          <w:lang w:val="ro-RO"/>
        </w:rPr>
        <w:t>9</w:t>
      </w:r>
      <w:r w:rsidRPr="00D4541C">
        <w:rPr>
          <w:lang w:val="ro-RO"/>
        </w:rPr>
        <w:t>.</w:t>
      </w:r>
      <w:r w:rsidRPr="00D4541C">
        <w:rPr>
          <w:lang w:val="ro-RO"/>
        </w:rPr>
        <w:tab/>
        <w:t>Dosarele de acordare a compensațiilor se păstrează în arhiva Agenției de Intervenție și Plăți pentru Agricultură timp de 5 ani</w:t>
      </w:r>
      <w:r w:rsidR="008772E9" w:rsidRPr="0064347B">
        <w:rPr>
          <w:lang w:val="ro-RO"/>
        </w:rPr>
        <w:t>.</w:t>
      </w:r>
    </w:p>
    <w:p w14:paraId="2F43227E" w14:textId="77777777" w:rsidR="00806C35" w:rsidRPr="0064347B" w:rsidRDefault="00806C35" w:rsidP="008772E9">
      <w:pPr>
        <w:pStyle w:val="NormalWeb"/>
        <w:shd w:val="clear" w:color="auto" w:fill="FFFFFF"/>
        <w:spacing w:before="0" w:beforeAutospacing="0" w:after="0" w:afterAutospacing="0"/>
        <w:ind w:firstLine="540"/>
        <w:jc w:val="both"/>
        <w:rPr>
          <w:lang w:val="ro-RO"/>
        </w:rPr>
      </w:pPr>
    </w:p>
    <w:p w14:paraId="3D8EFACA"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Capitolul IV</w:t>
      </w:r>
    </w:p>
    <w:p w14:paraId="3137F382" w14:textId="77777777" w:rsidR="008772E9" w:rsidRPr="0064347B" w:rsidRDefault="008772E9" w:rsidP="008772E9">
      <w:pPr>
        <w:pStyle w:val="NormalWeb"/>
        <w:shd w:val="clear" w:color="auto" w:fill="FFFFFF"/>
        <w:spacing w:before="0" w:beforeAutospacing="0" w:after="0" w:afterAutospacing="0"/>
        <w:ind w:firstLine="540"/>
        <w:jc w:val="center"/>
        <w:rPr>
          <w:lang w:val="ro-RO"/>
        </w:rPr>
      </w:pPr>
      <w:r w:rsidRPr="0064347B">
        <w:rPr>
          <w:rStyle w:val="Robust"/>
          <w:lang w:val="ro-RO"/>
        </w:rPr>
        <w:t>RESPONSABILITĂȚI ȘI SANCȚIUNI</w:t>
      </w:r>
    </w:p>
    <w:p w14:paraId="4A859566" w14:textId="567231C2" w:rsidR="008772E9" w:rsidRPr="0064347B" w:rsidRDefault="001F741E" w:rsidP="008772E9">
      <w:pPr>
        <w:pStyle w:val="NormalWeb"/>
        <w:shd w:val="clear" w:color="auto" w:fill="FFFFFF"/>
        <w:spacing w:before="0" w:beforeAutospacing="0" w:after="0" w:afterAutospacing="0"/>
        <w:ind w:firstLine="540"/>
        <w:jc w:val="both"/>
        <w:rPr>
          <w:lang w:val="ro-RO"/>
        </w:rPr>
      </w:pPr>
      <w:r>
        <w:rPr>
          <w:rStyle w:val="Robust"/>
          <w:lang w:val="ro-RO"/>
        </w:rPr>
        <w:t>20</w:t>
      </w:r>
      <w:r w:rsidR="008772E9" w:rsidRPr="0064347B">
        <w:rPr>
          <w:lang w:val="ro-RO"/>
        </w:rPr>
        <w:t xml:space="preserve">. Responsabili de corectitudinea și veridicitatea datelor din </w:t>
      </w:r>
      <w:r w:rsidR="005E3333" w:rsidRPr="0064347B">
        <w:rPr>
          <w:lang w:val="ro-RO"/>
        </w:rPr>
        <w:t>cererea de calculare și acordare a ajutorului</w:t>
      </w:r>
      <w:r w:rsidR="008772E9" w:rsidRPr="0064347B">
        <w:rPr>
          <w:lang w:val="ro-RO"/>
        </w:rPr>
        <w:t xml:space="preserve"> sunt </w:t>
      </w:r>
      <w:r w:rsidR="00891EC6">
        <w:rPr>
          <w:lang w:val="ro-RO"/>
        </w:rPr>
        <w:t>fermierul sau instituția publică</w:t>
      </w:r>
      <w:r w:rsidR="008772E9" w:rsidRPr="0064347B">
        <w:rPr>
          <w:lang w:val="ro-RO"/>
        </w:rPr>
        <w:t>, autoritățile administrației publice locale și comisiile de constatare a prejudiciului cauzat, de corectitudinea stabilirii cantitative a ajutoarelor către solicitanți – Agenția și Comisia interdepartamentală pentru ajutoarele umanitare, iar de distribuirea ajutorului – Agenția Rezerve Materiale și lanțul de distribuție a produselor petroliere corespunzător.</w:t>
      </w:r>
    </w:p>
    <w:p w14:paraId="6C28D2F3" w14:textId="73055DFF" w:rsidR="008772E9" w:rsidRPr="0064347B" w:rsidRDefault="00D4541C" w:rsidP="008772E9">
      <w:pPr>
        <w:pStyle w:val="NormalWeb"/>
        <w:shd w:val="clear" w:color="auto" w:fill="FFFFFF"/>
        <w:spacing w:before="0" w:beforeAutospacing="0" w:after="0" w:afterAutospacing="0"/>
        <w:ind w:firstLine="540"/>
        <w:jc w:val="both"/>
        <w:rPr>
          <w:lang w:val="ro-RO"/>
        </w:rPr>
      </w:pPr>
      <w:r>
        <w:rPr>
          <w:rStyle w:val="Robust"/>
          <w:lang w:val="ro-RO"/>
        </w:rPr>
        <w:t>2</w:t>
      </w:r>
      <w:r w:rsidR="001F741E">
        <w:rPr>
          <w:rStyle w:val="Robust"/>
          <w:lang w:val="ro-RO"/>
        </w:rPr>
        <w:t>1</w:t>
      </w:r>
      <w:r w:rsidR="008772E9" w:rsidRPr="0064347B">
        <w:rPr>
          <w:rStyle w:val="Robust"/>
          <w:lang w:val="ro-RO"/>
        </w:rPr>
        <w:t>.</w:t>
      </w:r>
      <w:r w:rsidR="005C6F8D" w:rsidRPr="0064347B">
        <w:rPr>
          <w:lang w:val="ro-RO"/>
        </w:rPr>
        <w:t xml:space="preserve"> </w:t>
      </w:r>
      <w:r w:rsidR="008772E9" w:rsidRPr="0064347B">
        <w:rPr>
          <w:lang w:val="ro-RO"/>
        </w:rPr>
        <w:t xml:space="preserve">Încălcarea prevederilor prezentului Regulament, care duce la acordarea neîntemeiată a ajutorului, atrage după sine răspunderea </w:t>
      </w:r>
      <w:r w:rsidR="00275C33">
        <w:rPr>
          <w:lang w:val="ro-RO"/>
        </w:rPr>
        <w:t>disciplinară, contravențională sau penală.</w:t>
      </w:r>
    </w:p>
    <w:p w14:paraId="7531ADE3" w14:textId="3AFBD746" w:rsidR="008772E9" w:rsidRPr="0064347B" w:rsidRDefault="00D4541C" w:rsidP="008772E9">
      <w:pPr>
        <w:pStyle w:val="NormalWeb"/>
        <w:shd w:val="clear" w:color="auto" w:fill="FFFFFF"/>
        <w:spacing w:before="0" w:beforeAutospacing="0" w:after="0" w:afterAutospacing="0"/>
        <w:ind w:firstLine="540"/>
        <w:jc w:val="both"/>
        <w:rPr>
          <w:lang w:val="ro-RO"/>
        </w:rPr>
      </w:pPr>
      <w:r>
        <w:rPr>
          <w:rStyle w:val="Robust"/>
          <w:lang w:val="ro-RO"/>
        </w:rPr>
        <w:t>2</w:t>
      </w:r>
      <w:r w:rsidR="001F741E">
        <w:rPr>
          <w:rStyle w:val="Robust"/>
          <w:lang w:val="ro-RO"/>
        </w:rPr>
        <w:t>2</w:t>
      </w:r>
      <w:r w:rsidR="008772E9" w:rsidRPr="0064347B">
        <w:rPr>
          <w:rStyle w:val="Robust"/>
          <w:lang w:val="ro-RO"/>
        </w:rPr>
        <w:t>.</w:t>
      </w:r>
      <w:r w:rsidR="005C6F8D" w:rsidRPr="0064347B">
        <w:rPr>
          <w:lang w:val="ro-RO"/>
        </w:rPr>
        <w:t xml:space="preserve"> </w:t>
      </w:r>
      <w:r w:rsidRPr="00D4541C">
        <w:rPr>
          <w:lang w:val="ro-RO"/>
        </w:rPr>
        <w:t>Solicitanții de ajutoare</w:t>
      </w:r>
      <w:r w:rsidR="00900970">
        <w:rPr>
          <w:lang w:val="ro-RO"/>
        </w:rPr>
        <w:t>,</w:t>
      </w:r>
      <w:r w:rsidRPr="00D4541C">
        <w:rPr>
          <w:lang w:val="ro-RO"/>
        </w:rPr>
        <w:t xml:space="preserve"> care au săvârșit contravenții sau infracțiuni constatate printr-o hotărâre definitivă și irevocabilă a instanței de judecată sau care au contribuit la emiterea unui act administrativ favorabil ilegal în scopul obținerii nejustificate a surselor financiare</w:t>
      </w:r>
      <w:r w:rsidR="00900970">
        <w:rPr>
          <w:lang w:val="ro-RO"/>
        </w:rPr>
        <w:t>,</w:t>
      </w:r>
      <w:r w:rsidRPr="00D4541C">
        <w:rPr>
          <w:lang w:val="ro-RO"/>
        </w:rPr>
        <w:t xml:space="preserve"> se includ în Lista de interdicție a beneficiarilor de subvenții</w:t>
      </w:r>
      <w:r w:rsidR="00900970">
        <w:rPr>
          <w:lang w:val="ro-RO"/>
        </w:rPr>
        <w:t>.</w:t>
      </w:r>
    </w:p>
    <w:p w14:paraId="0DE8C6BE" w14:textId="0C85DA30" w:rsidR="00915C21" w:rsidRPr="0064347B" w:rsidRDefault="008772E9" w:rsidP="008772E9">
      <w:pPr>
        <w:pStyle w:val="NormalWeb"/>
        <w:shd w:val="clear" w:color="auto" w:fill="FFFFFF"/>
        <w:spacing w:before="0" w:beforeAutospacing="0" w:after="0" w:afterAutospacing="0"/>
        <w:ind w:firstLine="540"/>
        <w:jc w:val="both"/>
        <w:rPr>
          <w:lang w:val="ro-RO"/>
        </w:rPr>
      </w:pPr>
      <w:r w:rsidRPr="0064347B">
        <w:rPr>
          <w:rStyle w:val="Robust"/>
          <w:lang w:val="ro-RO"/>
        </w:rPr>
        <w:t>2</w:t>
      </w:r>
      <w:r w:rsidR="001F741E">
        <w:rPr>
          <w:rStyle w:val="Robust"/>
          <w:lang w:val="ro-RO"/>
        </w:rPr>
        <w:t>3</w:t>
      </w:r>
      <w:r w:rsidRPr="0064347B">
        <w:rPr>
          <w:rStyle w:val="Robust"/>
          <w:lang w:val="ro-RO"/>
        </w:rPr>
        <w:t>.</w:t>
      </w:r>
      <w:r w:rsidR="005C6F8D" w:rsidRPr="0064347B">
        <w:rPr>
          <w:lang w:val="ro-RO"/>
        </w:rPr>
        <w:t xml:space="preserve"> </w:t>
      </w:r>
      <w:r w:rsidR="00D4541C">
        <w:rPr>
          <w:lang w:val="ro-RO"/>
        </w:rPr>
        <w:t xml:space="preserve">Ajutorul repartizat și </w:t>
      </w:r>
      <w:r w:rsidR="00275C33">
        <w:rPr>
          <w:lang w:val="ro-RO"/>
        </w:rPr>
        <w:t xml:space="preserve"> </w:t>
      </w:r>
      <w:r w:rsidR="00900970">
        <w:rPr>
          <w:lang w:val="ro-RO"/>
        </w:rPr>
        <w:t>neridicat</w:t>
      </w:r>
      <w:r w:rsidR="00275C33">
        <w:rPr>
          <w:lang w:val="ro-RO"/>
        </w:rPr>
        <w:t xml:space="preserve"> de către solicitant</w:t>
      </w:r>
      <w:r w:rsidR="00D4541C">
        <w:rPr>
          <w:lang w:val="ro-RO"/>
        </w:rPr>
        <w:t>,</w:t>
      </w:r>
      <w:r w:rsidR="00275C33">
        <w:rPr>
          <w:lang w:val="ro-RO"/>
        </w:rPr>
        <w:t xml:space="preserve"> în termen de </w:t>
      </w:r>
      <w:r w:rsidR="00D4541C">
        <w:rPr>
          <w:lang w:val="ro-RO"/>
        </w:rPr>
        <w:t>până</w:t>
      </w:r>
      <w:r w:rsidR="00275C33">
        <w:rPr>
          <w:lang w:val="ro-RO"/>
        </w:rPr>
        <w:t xml:space="preserve"> la 30 noiembrie 2023</w:t>
      </w:r>
      <w:r w:rsidR="00D4541C">
        <w:rPr>
          <w:lang w:val="ro-RO"/>
        </w:rPr>
        <w:t>,</w:t>
      </w:r>
      <w:r w:rsidR="00275C33">
        <w:rPr>
          <w:lang w:val="ro-RO"/>
        </w:rPr>
        <w:t xml:space="preserve"> </w:t>
      </w:r>
      <w:r w:rsidR="00D4541C">
        <w:rPr>
          <w:lang w:val="ro-RO"/>
        </w:rPr>
        <w:t>va</w:t>
      </w:r>
      <w:r w:rsidR="00900970">
        <w:rPr>
          <w:lang w:val="ro-RO"/>
        </w:rPr>
        <w:t xml:space="preserve"> fi distribuit</w:t>
      </w:r>
      <w:r w:rsidR="006E6DC7">
        <w:rPr>
          <w:lang w:val="ro-RO"/>
        </w:rPr>
        <w:t xml:space="preserve"> către alți potențiali beneficiari</w:t>
      </w:r>
      <w:r w:rsidR="00D4541C">
        <w:rPr>
          <w:lang w:val="ro-RO"/>
        </w:rPr>
        <w:t xml:space="preserve"> </w:t>
      </w:r>
      <w:r w:rsidR="00275C33">
        <w:rPr>
          <w:lang w:val="ro-RO"/>
        </w:rPr>
        <w:t>de către Comisie</w:t>
      </w:r>
      <w:r w:rsidR="00D4541C">
        <w:rPr>
          <w:lang w:val="ro-RO"/>
        </w:rPr>
        <w:t>.</w:t>
      </w:r>
    </w:p>
    <w:p w14:paraId="361D2271" w14:textId="77777777" w:rsidR="00915C21" w:rsidRPr="0064347B" w:rsidRDefault="00915C21">
      <w:pPr>
        <w:rPr>
          <w:rFonts w:ascii="Times New Roman" w:eastAsia="Times New Roman" w:hAnsi="Times New Roman" w:cs="Times New Roman"/>
          <w:sz w:val="24"/>
          <w:szCs w:val="24"/>
        </w:rPr>
      </w:pPr>
      <w:r w:rsidRPr="0064347B">
        <w:br w:type="page"/>
      </w:r>
    </w:p>
    <w:p w14:paraId="54EF8954" w14:textId="77777777" w:rsidR="004A0F40" w:rsidRPr="0064347B" w:rsidRDefault="004A0F40" w:rsidP="00D47CA5">
      <w:pPr>
        <w:spacing w:after="0" w:line="240" w:lineRule="auto"/>
        <w:ind w:left="4320"/>
        <w:rPr>
          <w:rFonts w:ascii="Times New Roman" w:eastAsia="Times New Roman" w:hAnsi="Times New Roman" w:cs="Times New Roman"/>
          <w:sz w:val="24"/>
          <w:szCs w:val="24"/>
          <w:lang w:eastAsia="ru-RU"/>
        </w:rPr>
      </w:pPr>
    </w:p>
    <w:p w14:paraId="047439EE" w14:textId="77777777" w:rsidR="004A0F40" w:rsidRPr="0064347B" w:rsidRDefault="004A0F40" w:rsidP="00D47CA5">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Anexa nr. 1</w:t>
      </w:r>
    </w:p>
    <w:p w14:paraId="79DF0DD7" w14:textId="77777777" w:rsidR="00D47CA5" w:rsidRPr="0064347B" w:rsidRDefault="00D47CA5" w:rsidP="00D47CA5">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la Regulamentul privind stabilirea cuantumului </w:t>
      </w:r>
    </w:p>
    <w:p w14:paraId="79E48C50" w14:textId="089F5B09" w:rsidR="00D47CA5" w:rsidRPr="0064347B" w:rsidRDefault="00D47CA5" w:rsidP="00D47CA5">
      <w:pPr>
        <w:spacing w:after="0" w:line="240" w:lineRule="auto"/>
        <w:ind w:left="4320"/>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sz w:val="24"/>
          <w:szCs w:val="24"/>
          <w:lang w:eastAsia="ru-RU"/>
        </w:rPr>
        <w:t>de motorină din ajutorul umanitar extern, destinat suportului agricultorilor afectați de seceta din 2022</w:t>
      </w:r>
    </w:p>
    <w:p w14:paraId="4FE7D332" w14:textId="77777777" w:rsidR="00D47CA5" w:rsidRPr="0064347B" w:rsidRDefault="00D47CA5" w:rsidP="00D47CA5">
      <w:pPr>
        <w:spacing w:after="0" w:line="240" w:lineRule="auto"/>
        <w:ind w:firstLine="5040"/>
        <w:jc w:val="center"/>
        <w:rPr>
          <w:rFonts w:ascii="Times New Roman" w:eastAsia="Times New Roman" w:hAnsi="Times New Roman" w:cs="Times New Roman"/>
          <w:b/>
          <w:bCs/>
          <w:sz w:val="24"/>
          <w:szCs w:val="20"/>
          <w:lang w:eastAsia="ru-RU"/>
        </w:rPr>
      </w:pPr>
    </w:p>
    <w:p w14:paraId="0B9E0201" w14:textId="77777777" w:rsidR="00D47CA5" w:rsidRPr="0064347B" w:rsidRDefault="00D47CA5" w:rsidP="00D47CA5">
      <w:pPr>
        <w:spacing w:after="0" w:line="240" w:lineRule="auto"/>
        <w:jc w:val="center"/>
        <w:rPr>
          <w:rFonts w:ascii="Times New Roman" w:eastAsia="Times New Roman" w:hAnsi="Times New Roman" w:cs="Times New Roman"/>
          <w:b/>
          <w:bCs/>
          <w:sz w:val="24"/>
          <w:szCs w:val="24"/>
          <w:lang w:eastAsia="ru-RU"/>
        </w:rPr>
      </w:pPr>
      <w:r w:rsidRPr="0064347B">
        <w:rPr>
          <w:rFonts w:ascii="Times New Roman" w:eastAsia="Times New Roman" w:hAnsi="Times New Roman" w:cs="Times New Roman"/>
          <w:b/>
          <w:bCs/>
          <w:sz w:val="24"/>
          <w:szCs w:val="24"/>
          <w:lang w:eastAsia="ru-RU"/>
        </w:rPr>
        <w:t>CERERE</w:t>
      </w:r>
    </w:p>
    <w:p w14:paraId="47BF95DD" w14:textId="77777777" w:rsidR="00D47CA5" w:rsidRPr="0064347B" w:rsidRDefault="00D47CA5" w:rsidP="00D47CA5">
      <w:pPr>
        <w:tabs>
          <w:tab w:val="left" w:pos="5670"/>
        </w:tabs>
        <w:spacing w:after="0" w:line="240" w:lineRule="auto"/>
        <w:jc w:val="center"/>
        <w:rPr>
          <w:rFonts w:ascii="Times New Roman" w:eastAsia="Times New Roman" w:hAnsi="Times New Roman" w:cs="Times New Roman"/>
          <w:b/>
          <w:sz w:val="24"/>
          <w:szCs w:val="20"/>
          <w:lang w:eastAsia="ru-RU"/>
        </w:rPr>
      </w:pPr>
      <w:r w:rsidRPr="0064347B">
        <w:rPr>
          <w:rFonts w:ascii="Times New Roman" w:eastAsia="Times New Roman" w:hAnsi="Times New Roman" w:cs="Times New Roman"/>
          <w:b/>
          <w:sz w:val="24"/>
          <w:szCs w:val="24"/>
          <w:lang w:eastAsia="ru-RU"/>
        </w:rPr>
        <w:t>de calculare și acordare a ajutorului</w:t>
      </w:r>
      <w:r w:rsidRPr="0064347B">
        <w:rPr>
          <w:rFonts w:ascii="Times New Roman" w:eastAsia="Times New Roman" w:hAnsi="Times New Roman" w:cs="Times New Roman"/>
          <w:b/>
          <w:sz w:val="20"/>
          <w:szCs w:val="20"/>
          <w:lang w:eastAsia="ru-RU"/>
        </w:rPr>
        <w:t xml:space="preserve"> </w:t>
      </w:r>
    </w:p>
    <w:p w14:paraId="1BE50D4A" w14:textId="77777777" w:rsidR="00D47CA5" w:rsidRPr="0064347B" w:rsidRDefault="00D47CA5" w:rsidP="00D47CA5">
      <w:pPr>
        <w:spacing w:after="0" w:line="240" w:lineRule="auto"/>
        <w:ind w:firstLine="567"/>
        <w:jc w:val="both"/>
        <w:rPr>
          <w:rFonts w:ascii="Times New Roman" w:eastAsia="Times New Roman" w:hAnsi="Times New Roman" w:cs="Times New Roman"/>
          <w:sz w:val="10"/>
          <w:szCs w:val="10"/>
          <w:lang w:eastAsia="ru-RU"/>
        </w:rPr>
      </w:pPr>
      <w:r w:rsidRPr="0064347B">
        <w:rPr>
          <w:rFonts w:ascii="Times New Roman" w:eastAsia="Times New Roman" w:hAnsi="Times New Roman" w:cs="Times New Roman"/>
          <w:sz w:val="10"/>
          <w:szCs w:val="10"/>
          <w:lang w:eastAsia="ru-RU"/>
        </w:rPr>
        <w:t> </w:t>
      </w:r>
    </w:p>
    <w:p w14:paraId="3D3B86BB"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Prin prezenta, solicitantul _____________________________________________________________,</w:t>
      </w:r>
    </w:p>
    <w:p w14:paraId="2FAC8C46" w14:textId="77777777" w:rsidR="00D47CA5" w:rsidRPr="0064347B" w:rsidRDefault="00D47CA5" w:rsidP="00D47CA5">
      <w:pPr>
        <w:spacing w:after="0" w:line="240" w:lineRule="auto"/>
        <w:ind w:right="990" w:firstLine="709"/>
        <w:jc w:val="both"/>
        <w:rPr>
          <w:rFonts w:ascii="Times New Roman" w:eastAsia="Times New Roman" w:hAnsi="Times New Roman" w:cs="Times New Roman"/>
          <w:sz w:val="18"/>
          <w:szCs w:val="18"/>
          <w:lang w:eastAsia="ru-RU"/>
        </w:rPr>
      </w:pPr>
      <w:r w:rsidRPr="0064347B">
        <w:rPr>
          <w:rFonts w:ascii="Times New Roman" w:eastAsia="Times New Roman" w:hAnsi="Times New Roman" w:cs="Times New Roman"/>
          <w:i/>
          <w:sz w:val="20"/>
          <w:szCs w:val="20"/>
          <w:lang w:eastAsia="ru-RU"/>
        </w:rPr>
        <w:tab/>
      </w:r>
      <w:r w:rsidRPr="0064347B">
        <w:rPr>
          <w:rFonts w:ascii="Times New Roman" w:eastAsia="Times New Roman" w:hAnsi="Times New Roman" w:cs="Times New Roman"/>
          <w:i/>
          <w:sz w:val="20"/>
          <w:szCs w:val="20"/>
          <w:lang w:eastAsia="ru-RU"/>
        </w:rPr>
        <w:tab/>
        <w:t xml:space="preserve">                                     </w:t>
      </w:r>
      <w:r w:rsidRPr="0064347B">
        <w:rPr>
          <w:rFonts w:ascii="Times New Roman" w:eastAsia="Times New Roman" w:hAnsi="Times New Roman" w:cs="Times New Roman"/>
          <w:sz w:val="18"/>
          <w:szCs w:val="18"/>
          <w:lang w:eastAsia="ru-RU"/>
        </w:rPr>
        <w:t>(denumirea întreprinderii, gospodăriei țărănești, instituției publice)</w:t>
      </w:r>
    </w:p>
    <w:p w14:paraId="098E3931" w14:textId="77777777" w:rsidR="00D47CA5" w:rsidRPr="0064347B" w:rsidRDefault="00D47CA5" w:rsidP="00D47CA5">
      <w:pPr>
        <w:spacing w:after="0" w:line="240" w:lineRule="auto"/>
        <w:jc w:val="both"/>
        <w:rPr>
          <w:rFonts w:ascii="Times New Roman" w:eastAsia="Times New Roman" w:hAnsi="Times New Roman" w:cs="Times New Roman"/>
          <w:i/>
          <w:sz w:val="18"/>
          <w:szCs w:val="20"/>
          <w:lang w:eastAsia="ru-RU"/>
        </w:rPr>
      </w:pPr>
      <w:r w:rsidRPr="0064347B">
        <w:rPr>
          <w:rFonts w:ascii="Times New Roman" w:eastAsia="Times New Roman" w:hAnsi="Times New Roman" w:cs="Times New Roman"/>
          <w:sz w:val="20"/>
          <w:szCs w:val="20"/>
          <w:lang w:eastAsia="ru-RU"/>
        </w:rPr>
        <w:t>_________________________________________________________________________________________,</w:t>
      </w:r>
      <w:r w:rsidRPr="0064347B">
        <w:rPr>
          <w:rFonts w:ascii="Times New Roman" w:eastAsia="Times New Roman" w:hAnsi="Times New Roman" w:cs="Times New Roman"/>
          <w:i/>
          <w:sz w:val="20"/>
          <w:szCs w:val="20"/>
          <w:lang w:eastAsia="ru-RU"/>
        </w:rPr>
        <w:tab/>
      </w:r>
      <w:r w:rsidRPr="0064347B">
        <w:rPr>
          <w:rFonts w:ascii="Times New Roman" w:eastAsia="Times New Roman" w:hAnsi="Times New Roman" w:cs="Times New Roman"/>
          <w:i/>
          <w:sz w:val="20"/>
          <w:szCs w:val="20"/>
          <w:lang w:eastAsia="ru-RU"/>
        </w:rPr>
        <w:tab/>
      </w:r>
      <w:r w:rsidRPr="0064347B">
        <w:rPr>
          <w:rFonts w:ascii="Times New Roman" w:eastAsia="Times New Roman" w:hAnsi="Times New Roman" w:cs="Times New Roman"/>
          <w:i/>
          <w:sz w:val="20"/>
          <w:szCs w:val="20"/>
          <w:lang w:eastAsia="ru-RU"/>
        </w:rPr>
        <w:tab/>
      </w:r>
      <w:r w:rsidRPr="0064347B">
        <w:rPr>
          <w:rFonts w:ascii="Times New Roman" w:eastAsia="Times New Roman" w:hAnsi="Times New Roman" w:cs="Times New Roman"/>
          <w:sz w:val="18"/>
          <w:szCs w:val="18"/>
          <w:lang w:eastAsia="ru-RU"/>
        </w:rPr>
        <w:t>(certificatul de înregistrare, seria, numărul, data eliberării)</w:t>
      </w:r>
    </w:p>
    <w:p w14:paraId="3034C586" w14:textId="5DB22A1C" w:rsidR="00D47CA5" w:rsidRPr="0064347B" w:rsidRDefault="00D47CA5" w:rsidP="00D47CA5">
      <w:pPr>
        <w:spacing w:after="0" w:line="240" w:lineRule="auto"/>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xml:space="preserve">cu numărul de identificare de stat – codul fiscal (IDNO) __________________________________________, cu sediul _________________________________________________________, reprezentată de către dl/dna ______________________________________, în calitate de administrator/conducător </w:t>
      </w:r>
      <w:r w:rsidRPr="0064347B">
        <w:rPr>
          <w:rFonts w:ascii="Times New Roman" w:eastAsia="Times New Roman" w:hAnsi="Times New Roman" w:cs="Times New Roman"/>
          <w:sz w:val="32"/>
          <w:szCs w:val="28"/>
          <w:lang w:eastAsia="ru-RU"/>
        </w:rPr>
        <w:t>□</w:t>
      </w:r>
      <w:r w:rsidRPr="0064347B">
        <w:rPr>
          <w:rFonts w:ascii="Times New Roman" w:eastAsia="Times New Roman" w:hAnsi="Times New Roman" w:cs="Times New Roman"/>
          <w:sz w:val="20"/>
          <w:szCs w:val="20"/>
          <w:lang w:eastAsia="ru-RU"/>
        </w:rPr>
        <w:t xml:space="preserve">, reprezentant legal </w:t>
      </w:r>
      <w:r w:rsidRPr="0064347B">
        <w:rPr>
          <w:rFonts w:ascii="Times New Roman" w:eastAsia="Times New Roman" w:hAnsi="Times New Roman" w:cs="Times New Roman"/>
          <w:sz w:val="32"/>
          <w:szCs w:val="28"/>
          <w:lang w:eastAsia="ru-RU"/>
        </w:rPr>
        <w:t xml:space="preserve">□ </w:t>
      </w:r>
      <w:r w:rsidRPr="0064347B">
        <w:rPr>
          <w:rFonts w:ascii="Times New Roman" w:eastAsia="Times New Roman" w:hAnsi="Times New Roman" w:cs="Times New Roman"/>
          <w:i/>
          <w:sz w:val="20"/>
          <w:szCs w:val="20"/>
          <w:lang w:eastAsia="ru-RU"/>
        </w:rPr>
        <w:t>(se bifează în pătratul respectiv)</w:t>
      </w:r>
      <w:r w:rsidRPr="0064347B">
        <w:rPr>
          <w:rFonts w:ascii="Times New Roman" w:eastAsia="Times New Roman" w:hAnsi="Times New Roman" w:cs="Times New Roman"/>
          <w:sz w:val="20"/>
          <w:szCs w:val="20"/>
          <w:lang w:eastAsia="ru-RU"/>
        </w:rPr>
        <w:t>, solicit calcularea și acordarea ajutorului pentru compensarea parțială a cheltuielilor suportate ca urmare a consecințelor secetei la culturile de fitotehnie pentru roada anului 2022, pentru suprafața totală de ___________ ha, inclusiv:</w:t>
      </w:r>
    </w:p>
    <w:p w14:paraId="738A6C69"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porumb_______ ha, din care afectate _____ha;</w:t>
      </w:r>
    </w:p>
    <w:p w14:paraId="206DE3F8" w14:textId="17066D7C"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xml:space="preserve">- </w:t>
      </w:r>
      <w:proofErr w:type="spellStart"/>
      <w:r w:rsidR="00915C21" w:rsidRPr="0064347B">
        <w:rPr>
          <w:rFonts w:ascii="Times New Roman" w:eastAsia="Times New Roman" w:hAnsi="Times New Roman" w:cs="Times New Roman"/>
          <w:sz w:val="20"/>
          <w:szCs w:val="20"/>
          <w:lang w:eastAsia="ru-RU"/>
        </w:rPr>
        <w:t>grîu</w:t>
      </w:r>
      <w:proofErr w:type="spellEnd"/>
      <w:r w:rsidR="00915C21" w:rsidRPr="0064347B">
        <w:rPr>
          <w:rFonts w:ascii="Times New Roman" w:eastAsia="Times New Roman" w:hAnsi="Times New Roman" w:cs="Times New Roman"/>
          <w:sz w:val="20"/>
          <w:szCs w:val="20"/>
          <w:lang w:eastAsia="ru-RU"/>
        </w:rPr>
        <w:t xml:space="preserve"> </w:t>
      </w:r>
      <w:r w:rsidRPr="0064347B">
        <w:rPr>
          <w:rFonts w:ascii="Times New Roman" w:eastAsia="Times New Roman" w:hAnsi="Times New Roman" w:cs="Times New Roman"/>
          <w:sz w:val="20"/>
          <w:szCs w:val="20"/>
          <w:lang w:eastAsia="ru-RU"/>
        </w:rPr>
        <w:t>_______ ha, din care afectate _____ha;</w:t>
      </w:r>
    </w:p>
    <w:p w14:paraId="32CF6342" w14:textId="77777777" w:rsidR="00915C21" w:rsidRPr="0064347B" w:rsidRDefault="00915C21"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orz _______ ha, din care afectate _____ha;</w:t>
      </w:r>
    </w:p>
    <w:p w14:paraId="591F9D5D"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mazăre_______ ha, din care afectate _____ha;</w:t>
      </w:r>
    </w:p>
    <w:p w14:paraId="2CE4D014"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sfeclă de zahăr_______ ha, din care afectate _____ha;</w:t>
      </w:r>
    </w:p>
    <w:p w14:paraId="610F5A31"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soia_______ ha, din care afectate _____ha;</w:t>
      </w:r>
    </w:p>
    <w:p w14:paraId="2503FC38"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sorg_______ ha, din care afectate _____ha;</w:t>
      </w:r>
    </w:p>
    <w:p w14:paraId="24EFB1D5"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fasole_______ ha, din care afectate _____ha;</w:t>
      </w:r>
    </w:p>
    <w:p w14:paraId="1A8608C8"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năut_______ ha, din care afectate _____ha;</w:t>
      </w:r>
    </w:p>
    <w:p w14:paraId="230B9050"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lucernă_______ ha, din care afectate _____ha;</w:t>
      </w:r>
    </w:p>
    <w:p w14:paraId="0DAC149F"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mălai_______ ha, din care afectate _____ha;</w:t>
      </w:r>
    </w:p>
    <w:p w14:paraId="1D9FDD26"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in_______ ha, din care afectate _____ha;</w:t>
      </w:r>
    </w:p>
    <w:p w14:paraId="18F3B5ED"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muștar _______ ha, din care afectate _____ha;</w:t>
      </w:r>
    </w:p>
    <w:p w14:paraId="589704A3"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tutun_______ ha, din care afectate _____ha;</w:t>
      </w:r>
    </w:p>
    <w:p w14:paraId="3499BC41"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altele ________________, _______ ha, din care afectate _____ha.</w:t>
      </w:r>
    </w:p>
    <w:p w14:paraId="08D7D7B1" w14:textId="77777777" w:rsidR="00D47CA5" w:rsidRPr="0064347B" w:rsidRDefault="00D47CA5" w:rsidP="00D47CA5">
      <w:pPr>
        <w:spacing w:after="0" w:line="240" w:lineRule="auto"/>
        <w:ind w:firstLine="709"/>
        <w:jc w:val="both"/>
        <w:rPr>
          <w:rFonts w:ascii="Times New Roman" w:eastAsia="Times New Roman" w:hAnsi="Times New Roman" w:cs="Times New Roman"/>
          <w:sz w:val="16"/>
          <w:szCs w:val="16"/>
          <w:lang w:eastAsia="ru-RU"/>
        </w:rPr>
      </w:pPr>
      <w:r w:rsidRPr="0064347B">
        <w:rPr>
          <w:rFonts w:ascii="Times New Roman" w:eastAsia="Times New Roman" w:hAnsi="Times New Roman" w:cs="Times New Roman"/>
          <w:sz w:val="16"/>
          <w:szCs w:val="16"/>
          <w:lang w:eastAsia="ru-RU"/>
        </w:rPr>
        <w:t xml:space="preserve"> </w:t>
      </w:r>
      <w:r w:rsidRPr="0064347B">
        <w:rPr>
          <w:rFonts w:ascii="Times New Roman" w:eastAsia="Times New Roman" w:hAnsi="Times New Roman" w:cs="Times New Roman"/>
          <w:sz w:val="16"/>
          <w:szCs w:val="16"/>
          <w:lang w:eastAsia="ru-RU"/>
        </w:rPr>
        <w:tab/>
        <w:t>(se specifică cultura)</w:t>
      </w:r>
    </w:p>
    <w:p w14:paraId="5B7A5F1E"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p>
    <w:p w14:paraId="009FD61F" w14:textId="5CE7C82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xml:space="preserve">Solicit ca ajutorul să-mi fie calculat în conformitate cu prevederile Regulamentului privind stabilirea cuantumului de motorină din ajutorul umanitar extern, destinat suportului agricultorilor afectați de seceta din 2022, care va fi ridicat în raza localității _____________________________________, ___________________________ </w:t>
      </w:r>
    </w:p>
    <w:p w14:paraId="0EE61D09"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La cerere se anexează:</w:t>
      </w:r>
    </w:p>
    <w:p w14:paraId="2CF49779"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1) declarația pe propria răspundere privind completitudinea dosarului și veridicitatea informației din documentele prezentate;</w:t>
      </w:r>
    </w:p>
    <w:p w14:paraId="3E63BA96"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2) copia certificatului de înregistrare a gospodăriei țărănești;</w:t>
      </w:r>
    </w:p>
    <w:p w14:paraId="12F9E27A"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3) certificatul de confirmare, eliberat de autoritatea administrației publice locale;</w:t>
      </w:r>
    </w:p>
    <w:p w14:paraId="1772132D"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4) copia actului de constatare a pagubelor cauzate de secetă la culturile de fitotehnie pentru recolta anului 202</w:t>
      </w:r>
      <w:r w:rsidR="003D114C" w:rsidRPr="0064347B">
        <w:rPr>
          <w:rFonts w:ascii="Times New Roman" w:eastAsia="Times New Roman" w:hAnsi="Times New Roman" w:cs="Times New Roman"/>
          <w:sz w:val="20"/>
          <w:szCs w:val="20"/>
          <w:lang w:eastAsia="ru-RU"/>
        </w:rPr>
        <w:t>2</w:t>
      </w:r>
      <w:r w:rsidRPr="0064347B">
        <w:rPr>
          <w:rFonts w:ascii="Times New Roman" w:eastAsia="Times New Roman" w:hAnsi="Times New Roman" w:cs="Times New Roman"/>
          <w:sz w:val="20"/>
          <w:szCs w:val="20"/>
          <w:lang w:eastAsia="ru-RU"/>
        </w:rPr>
        <w:t>;</w:t>
      </w:r>
    </w:p>
    <w:p w14:paraId="2412CBE0"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p>
    <w:tbl>
      <w:tblPr>
        <w:tblW w:w="9968" w:type="dxa"/>
        <w:tblLook w:val="04A0" w:firstRow="1" w:lastRow="0" w:firstColumn="1" w:lastColumn="0" w:noHBand="0" w:noVBand="1"/>
      </w:tblPr>
      <w:tblGrid>
        <w:gridCol w:w="2739"/>
        <w:gridCol w:w="4819"/>
        <w:gridCol w:w="2410"/>
      </w:tblGrid>
      <w:tr w:rsidR="0064347B" w:rsidRPr="0064347B" w14:paraId="1207820E" w14:textId="77777777" w:rsidTr="007978D3">
        <w:tc>
          <w:tcPr>
            <w:tcW w:w="2739" w:type="dxa"/>
            <w:tcMar>
              <w:top w:w="15" w:type="dxa"/>
              <w:left w:w="45" w:type="dxa"/>
              <w:bottom w:w="15" w:type="dxa"/>
              <w:right w:w="45" w:type="dxa"/>
            </w:tcMar>
          </w:tcPr>
          <w:p w14:paraId="0024117E"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p w14:paraId="02BFBC55"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Data ___ ____ 2023</w:t>
            </w:r>
          </w:p>
        </w:tc>
        <w:tc>
          <w:tcPr>
            <w:tcW w:w="4819" w:type="dxa"/>
            <w:tcMar>
              <w:top w:w="15" w:type="dxa"/>
              <w:left w:w="45" w:type="dxa"/>
              <w:bottom w:w="15" w:type="dxa"/>
              <w:right w:w="45" w:type="dxa"/>
            </w:tcMar>
          </w:tcPr>
          <w:p w14:paraId="10A8CD25" w14:textId="77777777" w:rsidR="00D47CA5" w:rsidRPr="0064347B" w:rsidRDefault="00D47CA5" w:rsidP="00D47CA5">
            <w:pPr>
              <w:spacing w:after="0" w:line="240" w:lineRule="auto"/>
              <w:ind w:left="96"/>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Conducător al ____________________________</w:t>
            </w:r>
          </w:p>
          <w:p w14:paraId="36D2B223" w14:textId="77777777" w:rsidR="00D47CA5" w:rsidRPr="0064347B" w:rsidRDefault="00D47CA5" w:rsidP="00D47CA5">
            <w:pPr>
              <w:spacing w:after="0" w:line="240" w:lineRule="auto"/>
              <w:ind w:left="96"/>
              <w:jc w:val="both"/>
              <w:rPr>
                <w:rFonts w:ascii="Times New Roman" w:eastAsia="Times New Roman" w:hAnsi="Times New Roman" w:cs="Times New Roman"/>
                <w:sz w:val="18"/>
                <w:szCs w:val="20"/>
                <w:vertAlign w:val="superscript"/>
                <w:lang w:eastAsia="ru-RU"/>
              </w:rPr>
            </w:pPr>
            <w:r w:rsidRPr="0064347B">
              <w:rPr>
                <w:rFonts w:ascii="Times New Roman" w:eastAsia="Times New Roman" w:hAnsi="Times New Roman" w:cs="Times New Roman"/>
                <w:sz w:val="16"/>
                <w:szCs w:val="18"/>
                <w:vertAlign w:val="superscript"/>
                <w:lang w:eastAsia="ru-RU"/>
              </w:rPr>
              <w:t xml:space="preserve">                                                  (denumirea întreprinderii, gospodăriei țărănești, instituției publice)</w:t>
            </w:r>
          </w:p>
          <w:p w14:paraId="4C08BB06" w14:textId="77777777" w:rsidR="00D47CA5" w:rsidRPr="0064347B" w:rsidRDefault="00D47CA5" w:rsidP="00D47CA5">
            <w:pPr>
              <w:spacing w:after="0" w:line="240" w:lineRule="auto"/>
              <w:ind w:left="96"/>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Nume, prenume ________________________</w:t>
            </w:r>
          </w:p>
        </w:tc>
        <w:tc>
          <w:tcPr>
            <w:tcW w:w="2410" w:type="dxa"/>
            <w:tcMar>
              <w:top w:w="15" w:type="dxa"/>
              <w:left w:w="45" w:type="dxa"/>
              <w:bottom w:w="15" w:type="dxa"/>
              <w:right w:w="45" w:type="dxa"/>
            </w:tcMar>
          </w:tcPr>
          <w:p w14:paraId="05FBB04C"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xml:space="preserve">     </w:t>
            </w:r>
          </w:p>
          <w:p w14:paraId="23A7024B"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p>
          <w:p w14:paraId="590FB0F1"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__________</w:t>
            </w:r>
          </w:p>
          <w:p w14:paraId="4A03E225" w14:textId="77777777" w:rsidR="00D47CA5" w:rsidRPr="0064347B" w:rsidRDefault="00D47CA5" w:rsidP="00D47CA5">
            <w:pPr>
              <w:spacing w:after="120" w:line="240" w:lineRule="auto"/>
              <w:jc w:val="both"/>
              <w:rPr>
                <w:rFonts w:ascii="Times New Roman" w:eastAsia="Times New Roman" w:hAnsi="Times New Roman" w:cs="Times New Roman"/>
                <w:sz w:val="18"/>
                <w:szCs w:val="18"/>
                <w:vertAlign w:val="superscript"/>
              </w:rPr>
            </w:pPr>
            <w:r w:rsidRPr="0064347B">
              <w:rPr>
                <w:rFonts w:ascii="Times New Roman" w:eastAsia="Times New Roman" w:hAnsi="Times New Roman" w:cs="Times New Roman"/>
                <w:i/>
                <w:sz w:val="20"/>
                <w:szCs w:val="20"/>
              </w:rPr>
              <w:t xml:space="preserve">   </w:t>
            </w:r>
            <w:r w:rsidRPr="0064347B">
              <w:rPr>
                <w:rFonts w:ascii="Times New Roman" w:eastAsia="Times New Roman" w:hAnsi="Times New Roman" w:cs="Times New Roman"/>
                <w:sz w:val="16"/>
                <w:szCs w:val="18"/>
                <w:vertAlign w:val="superscript"/>
              </w:rPr>
              <w:t>(semnătura)</w:t>
            </w:r>
          </w:p>
        </w:tc>
      </w:tr>
    </w:tbl>
    <w:p w14:paraId="45151A0B"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Tel.:_____________________</w:t>
      </w:r>
    </w:p>
    <w:p w14:paraId="5594F25C" w14:textId="77777777" w:rsidR="00D47CA5" w:rsidRPr="0064347B" w:rsidRDefault="00D47CA5" w:rsidP="00D47CA5">
      <w:pPr>
        <w:spacing w:after="0" w:line="240" w:lineRule="auto"/>
        <w:ind w:firstLine="567"/>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E-mail:__________________</w:t>
      </w:r>
    </w:p>
    <w:p w14:paraId="5060BBFE" w14:textId="77777777" w:rsidR="003D7795" w:rsidRPr="0064347B" w:rsidRDefault="003D7795">
      <w:pPr>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br w:type="page"/>
      </w:r>
    </w:p>
    <w:p w14:paraId="2A18D478" w14:textId="77777777" w:rsidR="00D47CA5" w:rsidRPr="0064347B" w:rsidRDefault="00D47CA5" w:rsidP="00D47CA5">
      <w:pPr>
        <w:spacing w:after="0" w:line="240" w:lineRule="auto"/>
        <w:ind w:left="4320" w:firstLine="720"/>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lastRenderedPageBreak/>
        <w:t>Anexa nr. 2</w:t>
      </w:r>
    </w:p>
    <w:p w14:paraId="159BC73A" w14:textId="77777777" w:rsidR="00D47CA5" w:rsidRPr="0064347B" w:rsidRDefault="00D47CA5" w:rsidP="00D47CA5">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la Regulamentul privind stabilirea cuantumului </w:t>
      </w:r>
    </w:p>
    <w:p w14:paraId="4D24117F" w14:textId="714D4A95" w:rsidR="00D47CA5" w:rsidRPr="0064347B" w:rsidRDefault="00D47CA5" w:rsidP="00D47CA5">
      <w:pPr>
        <w:spacing w:after="0" w:line="240" w:lineRule="auto"/>
        <w:ind w:left="4320"/>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sz w:val="24"/>
          <w:szCs w:val="24"/>
          <w:lang w:eastAsia="ru-RU"/>
        </w:rPr>
        <w:t>de motorină din ajutorul umanitar extern, destinat suportului agricultorilor afectați de seceta din 2022</w:t>
      </w:r>
    </w:p>
    <w:p w14:paraId="7BC00CA6" w14:textId="77777777" w:rsidR="00D47CA5" w:rsidRPr="0064347B" w:rsidRDefault="00D47CA5" w:rsidP="00D47CA5">
      <w:pPr>
        <w:spacing w:after="0" w:line="240" w:lineRule="auto"/>
        <w:ind w:left="4536" w:firstLine="709"/>
        <w:jc w:val="both"/>
        <w:rPr>
          <w:rFonts w:ascii="Times New Roman" w:eastAsia="Times New Roman" w:hAnsi="Times New Roman" w:cs="Times New Roman"/>
          <w:sz w:val="28"/>
          <w:szCs w:val="28"/>
          <w:lang w:eastAsia="ru-RU"/>
        </w:rPr>
      </w:pPr>
    </w:p>
    <w:p w14:paraId="11B24281" w14:textId="77777777" w:rsidR="00D47CA5" w:rsidRPr="0064347B" w:rsidRDefault="00D47CA5" w:rsidP="00D47CA5">
      <w:pPr>
        <w:spacing w:after="0" w:line="240" w:lineRule="auto"/>
        <w:jc w:val="center"/>
        <w:rPr>
          <w:rFonts w:ascii="Times New Roman" w:eastAsia="Times New Roman" w:hAnsi="Times New Roman" w:cs="Times New Roman"/>
          <w:b/>
          <w:bCs/>
          <w:sz w:val="24"/>
          <w:szCs w:val="24"/>
          <w:lang w:eastAsia="ru-RU"/>
        </w:rPr>
      </w:pPr>
      <w:r w:rsidRPr="0064347B">
        <w:rPr>
          <w:rFonts w:ascii="Times New Roman" w:eastAsia="Times New Roman" w:hAnsi="Times New Roman" w:cs="Times New Roman"/>
          <w:b/>
          <w:bCs/>
          <w:sz w:val="24"/>
          <w:szCs w:val="24"/>
          <w:lang w:eastAsia="ru-RU"/>
        </w:rPr>
        <w:t>DECLARAȚIE</w:t>
      </w:r>
    </w:p>
    <w:p w14:paraId="7EAE0EA0" w14:textId="77777777" w:rsidR="00D47CA5" w:rsidRPr="0064347B" w:rsidRDefault="00D47CA5" w:rsidP="00D47CA5">
      <w:pPr>
        <w:spacing w:after="0" w:line="240" w:lineRule="auto"/>
        <w:jc w:val="center"/>
        <w:rPr>
          <w:rFonts w:ascii="Times New Roman" w:eastAsia="Times New Roman" w:hAnsi="Times New Roman" w:cs="Times New Roman"/>
          <w:b/>
          <w:sz w:val="24"/>
          <w:szCs w:val="24"/>
          <w:lang w:eastAsia="ru-RU"/>
        </w:rPr>
      </w:pPr>
      <w:r w:rsidRPr="0064347B">
        <w:rPr>
          <w:rFonts w:ascii="Times New Roman" w:eastAsia="Times New Roman" w:hAnsi="Times New Roman" w:cs="Times New Roman"/>
          <w:b/>
          <w:bCs/>
          <w:sz w:val="24"/>
          <w:szCs w:val="24"/>
          <w:lang w:eastAsia="ru-RU"/>
        </w:rPr>
        <w:t xml:space="preserve">pe propria </w:t>
      </w:r>
      <w:r w:rsidRPr="0064347B">
        <w:rPr>
          <w:rFonts w:ascii="Times New Roman" w:eastAsia="Times New Roman" w:hAnsi="Times New Roman" w:cs="Times New Roman"/>
          <w:b/>
          <w:bCs/>
          <w:sz w:val="24"/>
          <w:szCs w:val="24"/>
        </w:rPr>
        <w:t xml:space="preserve">răspundere </w:t>
      </w:r>
      <w:r w:rsidRPr="0064347B">
        <w:rPr>
          <w:rFonts w:ascii="Times New Roman" w:eastAsia="Times New Roman" w:hAnsi="Times New Roman" w:cs="Times New Roman"/>
          <w:b/>
          <w:sz w:val="24"/>
          <w:szCs w:val="24"/>
          <w:lang w:eastAsia="ru-RU"/>
        </w:rPr>
        <w:t xml:space="preserve">privind completitudinea dosarului și veridicitatea </w:t>
      </w:r>
    </w:p>
    <w:p w14:paraId="76740011" w14:textId="77777777" w:rsidR="00D47CA5" w:rsidRPr="0064347B" w:rsidRDefault="00D47CA5" w:rsidP="00D47CA5">
      <w:pPr>
        <w:spacing w:after="0" w:line="240" w:lineRule="auto"/>
        <w:jc w:val="center"/>
        <w:rPr>
          <w:rFonts w:ascii="Times New Roman" w:eastAsia="Times New Roman" w:hAnsi="Times New Roman" w:cs="Times New Roman"/>
          <w:b/>
          <w:bCs/>
          <w:sz w:val="24"/>
          <w:szCs w:val="24"/>
        </w:rPr>
      </w:pPr>
      <w:r w:rsidRPr="0064347B">
        <w:rPr>
          <w:rFonts w:ascii="Times New Roman" w:eastAsia="Times New Roman" w:hAnsi="Times New Roman" w:cs="Times New Roman"/>
          <w:b/>
          <w:sz w:val="24"/>
          <w:szCs w:val="24"/>
          <w:lang w:eastAsia="ru-RU"/>
        </w:rPr>
        <w:t>informației din documentele prezentate</w:t>
      </w:r>
    </w:p>
    <w:p w14:paraId="5B337466" w14:textId="77777777" w:rsidR="00D47CA5" w:rsidRPr="0064347B" w:rsidRDefault="00D47CA5" w:rsidP="00D47CA5">
      <w:pPr>
        <w:spacing w:after="0" w:line="240" w:lineRule="auto"/>
        <w:ind w:firstLine="709"/>
        <w:jc w:val="center"/>
        <w:rPr>
          <w:rFonts w:ascii="Times New Roman" w:eastAsia="Times New Roman" w:hAnsi="Times New Roman" w:cs="Times New Roman"/>
          <w:b/>
          <w:bCs/>
          <w:sz w:val="24"/>
          <w:szCs w:val="24"/>
        </w:rPr>
      </w:pPr>
    </w:p>
    <w:p w14:paraId="6005605E" w14:textId="77777777"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Prin prezenta, ______________________________________________, reprezentată de </w:t>
      </w:r>
    </w:p>
    <w:p w14:paraId="494EE4E4" w14:textId="77777777" w:rsidR="00D47CA5" w:rsidRPr="0064347B" w:rsidRDefault="00D47CA5" w:rsidP="00D47CA5">
      <w:pPr>
        <w:spacing w:after="0" w:line="240" w:lineRule="auto"/>
        <w:ind w:firstLine="709"/>
        <w:jc w:val="center"/>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18"/>
          <w:szCs w:val="20"/>
          <w:lang w:eastAsia="ru-RU"/>
        </w:rPr>
        <w:t xml:space="preserve">(denumirea întreprinderii, gospodăriei țărănești, instituției publice) </w:t>
      </w:r>
    </w:p>
    <w:p w14:paraId="72AFEA7F" w14:textId="77777777" w:rsidR="00D47CA5" w:rsidRPr="0064347B" w:rsidRDefault="00D47CA5" w:rsidP="00D47CA5">
      <w:pPr>
        <w:spacing w:after="0" w:line="240" w:lineRule="auto"/>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________________________________________________, cunoscând prevederile legislației </w:t>
      </w:r>
      <w:r w:rsidRPr="0064347B">
        <w:rPr>
          <w:rFonts w:ascii="Times New Roman" w:eastAsia="Times New Roman" w:hAnsi="Times New Roman" w:cs="Times New Roman"/>
          <w:sz w:val="18"/>
          <w:szCs w:val="18"/>
          <w:lang w:eastAsia="ru-RU"/>
        </w:rPr>
        <w:t>(numele, prenumele administratorului, conducătorului, reprezentantului legal)</w:t>
      </w:r>
    </w:p>
    <w:p w14:paraId="61C40B03" w14:textId="007BE925" w:rsidR="00D47CA5" w:rsidRPr="0064347B" w:rsidRDefault="00D47CA5" w:rsidP="00D47CA5">
      <w:pPr>
        <w:spacing w:after="0" w:line="240" w:lineRule="auto"/>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penale cu privire la falsul în declarații și condițiile Regulamentului privind stabilirea cuantumului de motorină din ajutorul umanitar extern, destinat suportului agricultorilor afectați de seceta din 2022, declar pe propria răspundere că:</w:t>
      </w:r>
    </w:p>
    <w:p w14:paraId="38E75C1D" w14:textId="047D3C84"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1) toată informația din cererea de acordare a ajutorului și din documentele anexate este corectă/veridică și mă angajez să respect condițiile cerute în conformitate cu actele normative referitoare la acordarea ajutorului în vederea compensării parțiale a prejudiciului cauzat de seceta din anul 2022 la culturile de fitotehnie; </w:t>
      </w:r>
    </w:p>
    <w:p w14:paraId="1EC59F33" w14:textId="77777777"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2) suprafața totală a terenurilor agricole gestionată de întreprinderea pe care o reprezint (inclusiv plantații pomicole) constituie ______________ha, această informație va fi utilizată pentru coeficientul de categorisire – </w:t>
      </w:r>
      <w:r w:rsidRPr="0064347B">
        <w:rPr>
          <w:rFonts w:ascii="Times New Roman" w:eastAsia="Times New Roman" w:hAnsi="Times New Roman" w:cs="Times New Roman"/>
          <w:i/>
          <w:sz w:val="24"/>
          <w:szCs w:val="24"/>
          <w:lang w:eastAsia="ru-RU"/>
        </w:rPr>
        <w:t>k</w:t>
      </w:r>
      <w:r w:rsidRPr="0064347B">
        <w:rPr>
          <w:rFonts w:ascii="Times New Roman" w:eastAsia="Times New Roman" w:hAnsi="Times New Roman" w:cs="Times New Roman"/>
          <w:sz w:val="24"/>
          <w:szCs w:val="24"/>
          <w:lang w:eastAsia="ru-RU"/>
        </w:rPr>
        <w:t>;</w:t>
      </w:r>
    </w:p>
    <w:p w14:paraId="1E793920" w14:textId="77777777"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3) suprafața totală de culturi de fitotehnie însămânțată pentru recolta anului 2022 constituie ______ha, din care afectate de secetă _______ha;</w:t>
      </w:r>
    </w:p>
    <w:p w14:paraId="2B91530C" w14:textId="2868F24B"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4) terenurile agricole pentru care se solicită ajutorul sunt arabile și </w:t>
      </w:r>
      <w:r w:rsidR="003901C2">
        <w:rPr>
          <w:rFonts w:ascii="Times New Roman" w:eastAsia="Times New Roman" w:hAnsi="Times New Roman" w:cs="Times New Roman"/>
          <w:sz w:val="24"/>
          <w:szCs w:val="24"/>
          <w:lang w:eastAsia="ru-RU"/>
        </w:rPr>
        <w:t xml:space="preserve">ocupate de culturi multianuale, </w:t>
      </w:r>
      <w:r w:rsidRPr="0064347B">
        <w:rPr>
          <w:rFonts w:ascii="Times New Roman" w:eastAsia="Times New Roman" w:hAnsi="Times New Roman" w:cs="Times New Roman"/>
          <w:sz w:val="24"/>
          <w:szCs w:val="24"/>
          <w:lang w:eastAsia="ru-RU"/>
        </w:rPr>
        <w:t>au avut destinația însămânțării culturilor de fitotehnie;</w:t>
      </w:r>
    </w:p>
    <w:p w14:paraId="012BC5B6" w14:textId="77777777" w:rsidR="00D47CA5" w:rsidRPr="0064347B" w:rsidRDefault="00D47CA5" w:rsidP="00D47CA5">
      <w:pPr>
        <w:spacing w:after="0" w:line="240" w:lineRule="auto"/>
        <w:ind w:firstLine="567"/>
        <w:jc w:val="both"/>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5) îmi dau acordul privind accesarea datelor cu caracter personal de către subiecții implicați în procedura de recepționare, verificare și autorizare a ajutorului solicitat;</w:t>
      </w:r>
    </w:p>
    <w:p w14:paraId="074C7C23" w14:textId="5673059E" w:rsidR="00D47CA5" w:rsidRPr="0064347B" w:rsidRDefault="00D47CA5" w:rsidP="00D47CA5">
      <w:pPr>
        <w:spacing w:after="0" w:line="240" w:lineRule="auto"/>
        <w:ind w:firstLine="567"/>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 xml:space="preserve">6) în cazul în care nu respect oricare dintre condițiile și criteriile prevăzute de </w:t>
      </w:r>
      <w:r w:rsidRPr="0064347B">
        <w:rPr>
          <w:rFonts w:ascii="Times New Roman" w:eastAsia="Times New Roman" w:hAnsi="Times New Roman" w:cs="Times New Roman"/>
          <w:sz w:val="24"/>
          <w:szCs w:val="24"/>
          <w:lang w:eastAsia="ru-RU"/>
        </w:rPr>
        <w:t>Regulamentul privind stabilirea cuantumului de motorină din ajutorul umanitar extern, destinat suportului agricultorilor afectați de seceta din 2022</w:t>
      </w:r>
      <w:r w:rsidRPr="0064347B">
        <w:rPr>
          <w:rFonts w:ascii="Times New Roman" w:eastAsia="Times New Roman" w:hAnsi="Times New Roman" w:cs="Times New Roman"/>
          <w:sz w:val="24"/>
          <w:szCs w:val="24"/>
        </w:rPr>
        <w:t>, dosarul de solicitare a ajutorului va fi considerat neeligibil;</w:t>
      </w:r>
    </w:p>
    <w:p w14:paraId="1C42F3DB" w14:textId="77777777" w:rsidR="00D47CA5" w:rsidRPr="0064347B" w:rsidRDefault="00D47CA5" w:rsidP="00D47CA5">
      <w:pPr>
        <w:spacing w:after="0" w:line="240" w:lineRule="auto"/>
        <w:ind w:firstLine="567"/>
        <w:jc w:val="both"/>
        <w:rPr>
          <w:rFonts w:ascii="Times New Roman" w:eastAsia="Times New Roman" w:hAnsi="Times New Roman" w:cs="Times New Roman"/>
          <w:sz w:val="24"/>
          <w:szCs w:val="24"/>
        </w:rPr>
      </w:pPr>
      <w:r w:rsidRPr="0064347B">
        <w:rPr>
          <w:rFonts w:ascii="Times New Roman" w:eastAsia="Times New Roman" w:hAnsi="Times New Roman" w:cs="Times New Roman"/>
          <w:sz w:val="24"/>
          <w:szCs w:val="24"/>
        </w:rPr>
        <w:t>7) în cazul în care voi prezenta date neveridice în dosar, mă oblig să rambursez ajutorul în modul stabilit.</w:t>
      </w:r>
    </w:p>
    <w:p w14:paraId="4F91CCD2" w14:textId="77777777" w:rsidR="00D47CA5" w:rsidRPr="0064347B" w:rsidRDefault="00D47CA5" w:rsidP="00D47CA5">
      <w:pPr>
        <w:spacing w:after="0" w:line="240" w:lineRule="auto"/>
        <w:ind w:firstLine="709"/>
        <w:jc w:val="center"/>
        <w:rPr>
          <w:rFonts w:ascii="Times New Roman" w:eastAsia="Times New Roman" w:hAnsi="Times New Roman" w:cs="Times New Roman"/>
          <w:sz w:val="24"/>
          <w:szCs w:val="24"/>
        </w:rPr>
      </w:pPr>
    </w:p>
    <w:tbl>
      <w:tblPr>
        <w:tblW w:w="9064" w:type="dxa"/>
        <w:tblLook w:val="04A0" w:firstRow="1" w:lastRow="0" w:firstColumn="1" w:lastColumn="0" w:noHBand="0" w:noVBand="1"/>
      </w:tblPr>
      <w:tblGrid>
        <w:gridCol w:w="2739"/>
        <w:gridCol w:w="4819"/>
        <w:gridCol w:w="1506"/>
      </w:tblGrid>
      <w:tr w:rsidR="00D47CA5" w:rsidRPr="0064347B" w14:paraId="165EDD76" w14:textId="77777777" w:rsidTr="007978D3">
        <w:tc>
          <w:tcPr>
            <w:tcW w:w="2739" w:type="dxa"/>
            <w:tcMar>
              <w:top w:w="15" w:type="dxa"/>
              <w:left w:w="45" w:type="dxa"/>
              <w:bottom w:w="15" w:type="dxa"/>
              <w:right w:w="45" w:type="dxa"/>
            </w:tcMar>
          </w:tcPr>
          <w:p w14:paraId="276B7596" w14:textId="77777777" w:rsidR="00D47CA5" w:rsidRPr="0064347B" w:rsidRDefault="00D47CA5" w:rsidP="00D47CA5">
            <w:pPr>
              <w:tabs>
                <w:tab w:val="left" w:pos="657"/>
              </w:tabs>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r w:rsidRPr="0064347B">
              <w:rPr>
                <w:rFonts w:ascii="Times New Roman" w:eastAsia="Times New Roman" w:hAnsi="Times New Roman" w:cs="Times New Roman"/>
                <w:sz w:val="20"/>
                <w:szCs w:val="20"/>
              </w:rPr>
              <w:tab/>
            </w:r>
          </w:p>
          <w:p w14:paraId="608ABCD4"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Data ___  _____2023</w:t>
            </w:r>
          </w:p>
        </w:tc>
        <w:tc>
          <w:tcPr>
            <w:tcW w:w="4819" w:type="dxa"/>
            <w:tcMar>
              <w:top w:w="15" w:type="dxa"/>
              <w:left w:w="45" w:type="dxa"/>
              <w:bottom w:w="15" w:type="dxa"/>
              <w:right w:w="45" w:type="dxa"/>
            </w:tcMar>
          </w:tcPr>
          <w:p w14:paraId="457AF9D7" w14:textId="77777777" w:rsidR="00D47CA5" w:rsidRPr="0064347B" w:rsidRDefault="00D47CA5" w:rsidP="00D47CA5">
            <w:pPr>
              <w:spacing w:after="0" w:line="240" w:lineRule="auto"/>
              <w:ind w:left="96"/>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Conducător al ____________________________</w:t>
            </w:r>
          </w:p>
          <w:p w14:paraId="19CF8B5E" w14:textId="77777777" w:rsidR="00D47CA5" w:rsidRPr="0064347B" w:rsidRDefault="00D47CA5" w:rsidP="00D47CA5">
            <w:pPr>
              <w:spacing w:after="0" w:line="240" w:lineRule="auto"/>
              <w:ind w:left="96"/>
              <w:jc w:val="both"/>
              <w:rPr>
                <w:rFonts w:ascii="Times New Roman" w:eastAsia="Times New Roman" w:hAnsi="Times New Roman" w:cs="Times New Roman"/>
                <w:sz w:val="18"/>
                <w:szCs w:val="20"/>
                <w:vertAlign w:val="superscript"/>
                <w:lang w:eastAsia="ru-RU"/>
              </w:rPr>
            </w:pPr>
            <w:r w:rsidRPr="0064347B">
              <w:rPr>
                <w:rFonts w:ascii="Times New Roman" w:eastAsia="Times New Roman" w:hAnsi="Times New Roman" w:cs="Times New Roman"/>
                <w:sz w:val="16"/>
                <w:szCs w:val="18"/>
                <w:vertAlign w:val="superscript"/>
                <w:lang w:eastAsia="ru-RU"/>
              </w:rPr>
              <w:t xml:space="preserve">                                                  (denumirea întreprinderii, gospodăriei țărănești, instituției publice)</w:t>
            </w:r>
          </w:p>
          <w:p w14:paraId="4A225BF5" w14:textId="77777777" w:rsidR="00D47CA5" w:rsidRPr="0064347B" w:rsidRDefault="00D47CA5" w:rsidP="00D47CA5">
            <w:pPr>
              <w:spacing w:after="0" w:line="240" w:lineRule="auto"/>
              <w:ind w:left="96"/>
              <w:jc w:val="both"/>
              <w:rPr>
                <w:rFonts w:ascii="Times New Roman" w:eastAsia="Times New Roman" w:hAnsi="Times New Roman" w:cs="Times New Roman"/>
                <w:sz w:val="20"/>
                <w:szCs w:val="20"/>
                <w:lang w:eastAsia="ru-RU"/>
              </w:rPr>
            </w:pPr>
          </w:p>
          <w:p w14:paraId="232E926F" w14:textId="77777777" w:rsidR="00D47CA5" w:rsidRPr="0064347B" w:rsidRDefault="00D47CA5" w:rsidP="00D47CA5">
            <w:pPr>
              <w:spacing w:after="0" w:line="240" w:lineRule="auto"/>
              <w:ind w:left="96"/>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Nume, prenume _________________________</w:t>
            </w:r>
          </w:p>
          <w:p w14:paraId="4CB46A4A" w14:textId="77777777" w:rsidR="00D47CA5" w:rsidRPr="0064347B" w:rsidRDefault="00D47CA5" w:rsidP="00D47CA5">
            <w:pPr>
              <w:spacing w:after="0" w:line="240" w:lineRule="auto"/>
              <w:jc w:val="both"/>
              <w:rPr>
                <w:rFonts w:ascii="Times New Roman" w:eastAsia="Times New Roman" w:hAnsi="Times New Roman" w:cs="Times New Roman"/>
                <w:sz w:val="20"/>
                <w:szCs w:val="20"/>
                <w:lang w:eastAsia="ru-RU"/>
              </w:rPr>
            </w:pPr>
          </w:p>
        </w:tc>
        <w:tc>
          <w:tcPr>
            <w:tcW w:w="1506" w:type="dxa"/>
            <w:tcMar>
              <w:top w:w="15" w:type="dxa"/>
              <w:left w:w="45" w:type="dxa"/>
              <w:bottom w:w="15" w:type="dxa"/>
              <w:right w:w="45" w:type="dxa"/>
            </w:tcMar>
          </w:tcPr>
          <w:p w14:paraId="405E7B0A"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xml:space="preserve">     </w:t>
            </w:r>
          </w:p>
          <w:p w14:paraId="03A30687"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p>
          <w:p w14:paraId="203E1EFE"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p>
          <w:p w14:paraId="0A37C7B9" w14:textId="77777777" w:rsidR="00D47CA5" w:rsidRPr="0064347B" w:rsidRDefault="00D47CA5" w:rsidP="00D47CA5">
            <w:pPr>
              <w:spacing w:after="0" w:line="240" w:lineRule="auto"/>
              <w:jc w:val="both"/>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__________</w:t>
            </w:r>
          </w:p>
          <w:p w14:paraId="18F5C8B2" w14:textId="77777777" w:rsidR="00D47CA5" w:rsidRPr="0064347B" w:rsidRDefault="00D47CA5" w:rsidP="00D47CA5">
            <w:pPr>
              <w:spacing w:after="120" w:line="240" w:lineRule="auto"/>
              <w:jc w:val="both"/>
              <w:rPr>
                <w:rFonts w:ascii="Times New Roman" w:eastAsia="Times New Roman" w:hAnsi="Times New Roman" w:cs="Times New Roman"/>
                <w:sz w:val="18"/>
                <w:szCs w:val="18"/>
                <w:vertAlign w:val="superscript"/>
              </w:rPr>
            </w:pPr>
            <w:r w:rsidRPr="0064347B">
              <w:rPr>
                <w:rFonts w:ascii="Times New Roman" w:eastAsia="Times New Roman" w:hAnsi="Times New Roman" w:cs="Times New Roman"/>
                <w:sz w:val="18"/>
                <w:szCs w:val="18"/>
              </w:rPr>
              <w:t xml:space="preserve">    </w:t>
            </w:r>
            <w:r w:rsidRPr="0064347B">
              <w:rPr>
                <w:rFonts w:ascii="Times New Roman" w:eastAsia="Times New Roman" w:hAnsi="Times New Roman" w:cs="Times New Roman"/>
                <w:sz w:val="18"/>
                <w:szCs w:val="18"/>
                <w:vertAlign w:val="superscript"/>
              </w:rPr>
              <w:t>(semnătura)</w:t>
            </w:r>
          </w:p>
          <w:p w14:paraId="282108E4" w14:textId="77777777" w:rsidR="00D47CA5" w:rsidRPr="0064347B" w:rsidRDefault="00D47CA5" w:rsidP="00D47CA5">
            <w:pPr>
              <w:spacing w:after="0" w:line="240" w:lineRule="auto"/>
              <w:jc w:val="both"/>
              <w:rPr>
                <w:rFonts w:ascii="Times New Roman" w:eastAsia="Times New Roman" w:hAnsi="Times New Roman" w:cs="Times New Roman"/>
                <w:sz w:val="20"/>
                <w:szCs w:val="20"/>
                <w:lang w:eastAsia="ru-RU"/>
              </w:rPr>
            </w:pPr>
          </w:p>
        </w:tc>
      </w:tr>
    </w:tbl>
    <w:p w14:paraId="5062A80C" w14:textId="77777777" w:rsidR="00D47CA5" w:rsidRPr="0064347B" w:rsidRDefault="00D47CA5" w:rsidP="00D47CA5">
      <w:pPr>
        <w:spacing w:after="0" w:line="240" w:lineRule="auto"/>
        <w:ind w:firstLine="709"/>
        <w:jc w:val="both"/>
        <w:rPr>
          <w:rFonts w:ascii="Times New Roman" w:eastAsia="Times New Roman" w:hAnsi="Times New Roman" w:cs="Times New Roman"/>
          <w:sz w:val="20"/>
          <w:szCs w:val="20"/>
        </w:rPr>
      </w:pPr>
    </w:p>
    <w:p w14:paraId="48D78260" w14:textId="77777777" w:rsidR="003D7795" w:rsidRPr="0064347B" w:rsidRDefault="003D7795">
      <w:pPr>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br w:type="page"/>
      </w:r>
    </w:p>
    <w:p w14:paraId="0EB18A93" w14:textId="77777777" w:rsidR="002065CF" w:rsidRPr="0064347B" w:rsidRDefault="002065CF" w:rsidP="002065CF">
      <w:pPr>
        <w:spacing w:after="0" w:line="240" w:lineRule="auto"/>
        <w:ind w:left="4320" w:firstLine="720"/>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lastRenderedPageBreak/>
        <w:t>Anexa nr. 3</w:t>
      </w:r>
    </w:p>
    <w:p w14:paraId="4C1DD9E1" w14:textId="77777777" w:rsidR="002065CF" w:rsidRPr="0064347B" w:rsidRDefault="002065CF" w:rsidP="002065CF">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la Regulamentul privind stabilirea cuantumului </w:t>
      </w:r>
    </w:p>
    <w:p w14:paraId="3CD8CBE2" w14:textId="29171746" w:rsidR="002065CF" w:rsidRPr="0064347B" w:rsidRDefault="002065CF" w:rsidP="002065CF">
      <w:pPr>
        <w:spacing w:after="0" w:line="240" w:lineRule="auto"/>
        <w:ind w:left="4320"/>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sz w:val="24"/>
          <w:szCs w:val="24"/>
          <w:lang w:eastAsia="ru-RU"/>
        </w:rPr>
        <w:t>de motorină din ajutorul umanitar extern, destinat suportului agricultorilor afectați de seceta din 2022</w:t>
      </w:r>
    </w:p>
    <w:p w14:paraId="641282A1" w14:textId="77777777" w:rsidR="002065CF" w:rsidRPr="0064347B" w:rsidRDefault="002065CF" w:rsidP="002065CF">
      <w:pPr>
        <w:spacing w:after="0" w:line="240" w:lineRule="auto"/>
        <w:jc w:val="center"/>
        <w:rPr>
          <w:rFonts w:ascii="Times New Roman" w:eastAsia="Times New Roman" w:hAnsi="Times New Roman" w:cs="Times New Roman"/>
          <w:b/>
          <w:sz w:val="24"/>
          <w:szCs w:val="28"/>
          <w:lang w:eastAsia="ru-RU"/>
        </w:rPr>
      </w:pPr>
    </w:p>
    <w:p w14:paraId="352A390C" w14:textId="77777777" w:rsidR="002065CF" w:rsidRPr="0064347B" w:rsidRDefault="002065CF" w:rsidP="002065CF">
      <w:pPr>
        <w:spacing w:after="0" w:line="240" w:lineRule="auto"/>
        <w:jc w:val="center"/>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b/>
          <w:sz w:val="24"/>
          <w:szCs w:val="28"/>
          <w:lang w:eastAsia="ru-RU"/>
        </w:rPr>
        <w:t>Certificat de confirmare</w:t>
      </w:r>
    </w:p>
    <w:p w14:paraId="2FDB640B" w14:textId="77777777" w:rsidR="002065CF" w:rsidRPr="0064347B" w:rsidRDefault="002065CF" w:rsidP="002065CF">
      <w:pPr>
        <w:spacing w:after="0" w:line="240" w:lineRule="auto"/>
        <w:jc w:val="center"/>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b/>
          <w:sz w:val="24"/>
          <w:szCs w:val="28"/>
          <w:lang w:eastAsia="ru-RU"/>
        </w:rPr>
        <w:t>nr. _____ din __________ 20__</w:t>
      </w:r>
    </w:p>
    <w:p w14:paraId="0E99B5F1"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p>
    <w:p w14:paraId="39E59E04"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 xml:space="preserve">Prin prezenta, primarul </w:t>
      </w:r>
      <w:proofErr w:type="spellStart"/>
      <w:r w:rsidRPr="0064347B">
        <w:rPr>
          <w:rFonts w:ascii="Times New Roman" w:eastAsia="Times New Roman" w:hAnsi="Times New Roman" w:cs="Times New Roman"/>
          <w:sz w:val="24"/>
          <w:szCs w:val="28"/>
          <w:lang w:eastAsia="ru-RU"/>
        </w:rPr>
        <w:t>соmunei</w:t>
      </w:r>
      <w:proofErr w:type="spellEnd"/>
      <w:r w:rsidRPr="0064347B">
        <w:rPr>
          <w:rFonts w:ascii="Times New Roman" w:eastAsia="Times New Roman" w:hAnsi="Times New Roman" w:cs="Times New Roman"/>
          <w:sz w:val="24"/>
          <w:szCs w:val="28"/>
          <w:lang w:eastAsia="ru-RU"/>
        </w:rPr>
        <w:t xml:space="preserve">/satului ___________________________, raionul_______________, certifică faptul că întreprinderea/ gospodăria țărănească (de fermier)/ instituția publică  ___________________________________________________, </w:t>
      </w:r>
    </w:p>
    <w:p w14:paraId="38EBD386" w14:textId="77777777" w:rsidR="002065CF" w:rsidRPr="0064347B" w:rsidRDefault="002065CF" w:rsidP="002065CF">
      <w:pPr>
        <w:spacing w:after="0" w:line="240" w:lineRule="auto"/>
        <w:ind w:firstLine="709"/>
        <w:jc w:val="both"/>
        <w:rPr>
          <w:rFonts w:ascii="Times New Roman" w:eastAsia="Times New Roman" w:hAnsi="Times New Roman" w:cs="Times New Roman"/>
          <w:sz w:val="36"/>
          <w:szCs w:val="20"/>
          <w:vertAlign w:val="superscript"/>
        </w:rPr>
      </w:pPr>
      <w:r w:rsidRPr="0064347B">
        <w:rPr>
          <w:rFonts w:ascii="Times New Roman" w:eastAsia="Times New Roman" w:hAnsi="Times New Roman" w:cs="Times New Roman"/>
          <w:sz w:val="18"/>
          <w:szCs w:val="28"/>
          <w:lang w:eastAsia="ru-RU"/>
        </w:rPr>
        <w:t xml:space="preserve">                                            </w:t>
      </w:r>
      <w:r w:rsidRPr="0064347B">
        <w:rPr>
          <w:rFonts w:ascii="Times New Roman" w:eastAsia="Times New Roman" w:hAnsi="Times New Roman" w:cs="Times New Roman"/>
          <w:sz w:val="24"/>
          <w:szCs w:val="20"/>
          <w:vertAlign w:val="superscript"/>
        </w:rPr>
        <w:t>(denumirea întreprinderii/gospodăriei țărănești (de fermier)/instituției publice)</w:t>
      </w:r>
    </w:p>
    <w:p w14:paraId="4A1E8DE0" w14:textId="77777777" w:rsidR="002065CF" w:rsidRPr="0064347B" w:rsidRDefault="002065CF" w:rsidP="002065CF">
      <w:pPr>
        <w:spacing w:after="0" w:line="240" w:lineRule="auto"/>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codul fiscal ______________, a deținut sau a prelucrat în fapt suprafețe de teren însămânțate cu culturi de fitotehnie, pentru recolta anului 2022, pe o suprafață totală de ________ ha, din care ______ ha afectate de secetă, conform actului/actelor de constatare a pagubelor, inclusiv:</w:t>
      </w:r>
    </w:p>
    <w:p w14:paraId="1135AE2F"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porumb _______ ha, din care afectate _____ha;</w:t>
      </w:r>
    </w:p>
    <w:p w14:paraId="73E6591E" w14:textId="77777777" w:rsidR="0006078F" w:rsidRPr="0064347B" w:rsidRDefault="0006078F" w:rsidP="0006078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xml:space="preserve">- </w:t>
      </w:r>
      <w:proofErr w:type="spellStart"/>
      <w:r w:rsidRPr="0064347B">
        <w:rPr>
          <w:rFonts w:ascii="Times New Roman" w:eastAsia="Times New Roman" w:hAnsi="Times New Roman" w:cs="Times New Roman"/>
          <w:sz w:val="20"/>
          <w:szCs w:val="20"/>
          <w:lang w:eastAsia="ru-RU"/>
        </w:rPr>
        <w:t>grîu</w:t>
      </w:r>
      <w:proofErr w:type="spellEnd"/>
      <w:r w:rsidRPr="0064347B">
        <w:rPr>
          <w:rFonts w:ascii="Times New Roman" w:eastAsia="Times New Roman" w:hAnsi="Times New Roman" w:cs="Times New Roman"/>
          <w:sz w:val="20"/>
          <w:szCs w:val="20"/>
          <w:lang w:eastAsia="ru-RU"/>
        </w:rPr>
        <w:t xml:space="preserve"> _______ ha, din care afectate _____ha;</w:t>
      </w:r>
    </w:p>
    <w:p w14:paraId="66F5BD8C" w14:textId="77777777" w:rsidR="0006078F" w:rsidRPr="0064347B" w:rsidRDefault="0006078F" w:rsidP="0006078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orz _______ ha, din care afectate _____ha;</w:t>
      </w:r>
    </w:p>
    <w:p w14:paraId="55CD1A84"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mazăre _______ ha, din care afectate _____ha;</w:t>
      </w:r>
    </w:p>
    <w:p w14:paraId="387F13A5"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sfeclă de zahăr _______ ha, din care afectate _____ha;</w:t>
      </w:r>
    </w:p>
    <w:p w14:paraId="7E2164AC"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soia _______ ha, din care afectate _____ha;</w:t>
      </w:r>
    </w:p>
    <w:p w14:paraId="6220227A"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sorg _______ ha, din care afectate _____ha;</w:t>
      </w:r>
    </w:p>
    <w:p w14:paraId="05D7963D"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fasole _______ ha, din care afectate _____ha;</w:t>
      </w:r>
    </w:p>
    <w:p w14:paraId="3AAB5590"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năut _______ ha, din care afectate _____ha;</w:t>
      </w:r>
    </w:p>
    <w:p w14:paraId="59FE4004"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lucernă _______ ha, din care afectate _____ha;</w:t>
      </w:r>
    </w:p>
    <w:p w14:paraId="09EAB6F8"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mălai _______ ha, din care afectate _____ha;</w:t>
      </w:r>
    </w:p>
    <w:p w14:paraId="0C79EF96"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in _______ ha, din care afectate _____ha;</w:t>
      </w:r>
    </w:p>
    <w:p w14:paraId="3CE8F667"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muștar _______ ha, din care afectate _____ha;</w:t>
      </w:r>
    </w:p>
    <w:p w14:paraId="5041AE00"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tutun _______ ha, din care afectate _____ha;</w:t>
      </w:r>
    </w:p>
    <w:p w14:paraId="02BD1503"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lang w:eastAsia="ru-RU"/>
        </w:rPr>
      </w:pPr>
      <w:r w:rsidRPr="0064347B">
        <w:rPr>
          <w:rFonts w:ascii="Times New Roman" w:eastAsia="Times New Roman" w:hAnsi="Times New Roman" w:cs="Times New Roman"/>
          <w:sz w:val="20"/>
          <w:szCs w:val="20"/>
          <w:lang w:eastAsia="ru-RU"/>
        </w:rPr>
        <w:t>- altele ____________, _______ ha, din care afectate _____ha.</w:t>
      </w:r>
    </w:p>
    <w:p w14:paraId="2ADBD3DB" w14:textId="77777777" w:rsidR="002065CF" w:rsidRPr="0064347B" w:rsidRDefault="002065CF" w:rsidP="002065CF">
      <w:pPr>
        <w:spacing w:after="0" w:line="240" w:lineRule="auto"/>
        <w:ind w:firstLine="709"/>
        <w:jc w:val="both"/>
        <w:rPr>
          <w:rFonts w:ascii="Times New Roman" w:eastAsia="Times New Roman" w:hAnsi="Times New Roman" w:cs="Times New Roman"/>
          <w:sz w:val="16"/>
          <w:szCs w:val="16"/>
          <w:lang w:eastAsia="ru-RU"/>
        </w:rPr>
      </w:pPr>
      <w:r w:rsidRPr="0064347B">
        <w:rPr>
          <w:rFonts w:ascii="Times New Roman" w:eastAsia="Times New Roman" w:hAnsi="Times New Roman" w:cs="Times New Roman"/>
          <w:sz w:val="16"/>
          <w:szCs w:val="16"/>
          <w:lang w:eastAsia="ru-RU"/>
        </w:rPr>
        <w:tab/>
        <w:t xml:space="preserve">             (se specifică cultura)</w:t>
      </w:r>
    </w:p>
    <w:p w14:paraId="4E5B4224"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Total numere cadastrale deținute, conform specificației  _______________</w:t>
      </w:r>
      <w:r w:rsidRPr="0064347B">
        <w:rPr>
          <w:rFonts w:ascii="Times New Roman" w:eastAsia="Times New Roman" w:hAnsi="Times New Roman" w:cs="Times New Roman"/>
          <w:sz w:val="24"/>
          <w:szCs w:val="28"/>
          <w:lang w:eastAsia="ru-RU"/>
        </w:rPr>
        <w:tab/>
      </w:r>
    </w:p>
    <w:p w14:paraId="1E0537CC"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 xml:space="preserve">Se indică numerele cadastrale: </w:t>
      </w:r>
    </w:p>
    <w:p w14:paraId="493A42FC"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5B288806"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3CF73D26"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73F1B504"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1ABA4EF8"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787444F3"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1F861BB6" w14:textId="77777777" w:rsidR="00D93140"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p>
    <w:p w14:paraId="76E1CB4A" w14:textId="77777777" w:rsidR="002065CF" w:rsidRPr="0064347B" w:rsidRDefault="00D93140" w:rsidP="00D93140">
      <w:pPr>
        <w:spacing w:after="0" w:line="240" w:lineRule="auto"/>
        <w:ind w:firstLine="709"/>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Notă: Dacă numerele cadastrale sunt în ordine consecutivă și au același cod, pot fi numerotate prin cratimă (ex.: 4840xxxxxx - 4840xxxxxx).</w:t>
      </w:r>
    </w:p>
    <w:p w14:paraId="4F40BC3C"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p>
    <w:p w14:paraId="0182286F"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p>
    <w:p w14:paraId="7955ED9B"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t>Semnătura:</w:t>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t xml:space="preserve">___________________ (primar) </w:t>
      </w:r>
    </w:p>
    <w:p w14:paraId="708957DB" w14:textId="77777777" w:rsidR="002065CF" w:rsidRPr="0064347B" w:rsidRDefault="002065CF" w:rsidP="002065CF">
      <w:pPr>
        <w:spacing w:after="0" w:line="240" w:lineRule="auto"/>
        <w:ind w:firstLine="709"/>
        <w:jc w:val="both"/>
        <w:rPr>
          <w:rFonts w:ascii="Times New Roman" w:eastAsia="Times New Roman" w:hAnsi="Times New Roman" w:cs="Times New Roman"/>
          <w:sz w:val="24"/>
          <w:szCs w:val="28"/>
          <w:lang w:eastAsia="ru-RU"/>
        </w:rPr>
      </w:pPr>
    </w:p>
    <w:p w14:paraId="5FFC5E60"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rPr>
      </w:pPr>
      <w:r w:rsidRPr="0064347B">
        <w:rPr>
          <w:rFonts w:ascii="Times New Roman" w:eastAsia="Times New Roman" w:hAnsi="Times New Roman" w:cs="Times New Roman"/>
          <w:sz w:val="24"/>
          <w:szCs w:val="28"/>
          <w:lang w:eastAsia="ru-RU"/>
        </w:rPr>
        <w:t>LȘ</w:t>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r>
      <w:r w:rsidRPr="0064347B">
        <w:rPr>
          <w:rFonts w:ascii="Times New Roman" w:eastAsia="Times New Roman" w:hAnsi="Times New Roman" w:cs="Times New Roman"/>
          <w:sz w:val="24"/>
          <w:szCs w:val="28"/>
          <w:lang w:eastAsia="ru-RU"/>
        </w:rPr>
        <w:tab/>
        <w:t>___________________ (inginer cadastral)</w:t>
      </w:r>
    </w:p>
    <w:p w14:paraId="6FBD5F6A" w14:textId="77777777" w:rsidR="002065CF" w:rsidRPr="0064347B" w:rsidRDefault="002065CF" w:rsidP="002065CF">
      <w:pPr>
        <w:spacing w:after="0" w:line="240" w:lineRule="auto"/>
        <w:ind w:firstLine="709"/>
        <w:jc w:val="both"/>
        <w:rPr>
          <w:rFonts w:ascii="Times New Roman" w:eastAsia="Times New Roman" w:hAnsi="Times New Roman" w:cs="Times New Roman"/>
          <w:sz w:val="20"/>
          <w:szCs w:val="20"/>
        </w:rPr>
      </w:pPr>
    </w:p>
    <w:p w14:paraId="0895DCF3" w14:textId="77777777" w:rsidR="003D7795" w:rsidRPr="0064347B" w:rsidRDefault="003D7795">
      <w:pPr>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br w:type="page"/>
      </w:r>
    </w:p>
    <w:p w14:paraId="784A040E" w14:textId="77777777" w:rsidR="004A0F40" w:rsidRPr="0064347B" w:rsidRDefault="004A0F40" w:rsidP="004A0F40">
      <w:pPr>
        <w:spacing w:after="0" w:line="240" w:lineRule="auto"/>
        <w:ind w:left="4320" w:firstLine="720"/>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lastRenderedPageBreak/>
        <w:t>Anexa nr. 4</w:t>
      </w:r>
    </w:p>
    <w:p w14:paraId="4A8A8C9D" w14:textId="77777777" w:rsidR="004A0F40" w:rsidRPr="0064347B" w:rsidRDefault="004A0F40" w:rsidP="004A0F40">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la Regulamentul privind stabilirea cuantumului </w:t>
      </w:r>
    </w:p>
    <w:p w14:paraId="341FD001" w14:textId="3840781E" w:rsidR="004A0F40" w:rsidRPr="0064347B" w:rsidRDefault="004A0F40" w:rsidP="004A0F40">
      <w:pPr>
        <w:spacing w:after="0" w:line="240" w:lineRule="auto"/>
        <w:ind w:left="4320"/>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sz w:val="24"/>
          <w:szCs w:val="24"/>
          <w:lang w:eastAsia="ru-RU"/>
        </w:rPr>
        <w:t>de motori</w:t>
      </w:r>
      <w:r w:rsidR="00297B45">
        <w:rPr>
          <w:rFonts w:ascii="Times New Roman" w:eastAsia="Times New Roman" w:hAnsi="Times New Roman" w:cs="Times New Roman"/>
          <w:sz w:val="24"/>
          <w:szCs w:val="24"/>
          <w:lang w:eastAsia="ru-RU"/>
        </w:rPr>
        <w:t>nă din ajutorul umanitar extern</w:t>
      </w:r>
      <w:r w:rsidRPr="0064347B">
        <w:rPr>
          <w:rFonts w:ascii="Times New Roman" w:eastAsia="Times New Roman" w:hAnsi="Times New Roman" w:cs="Times New Roman"/>
          <w:sz w:val="24"/>
          <w:szCs w:val="24"/>
          <w:lang w:eastAsia="ru-RU"/>
        </w:rPr>
        <w:t>, destinat suportului agricultorilor afectați de seceta din 2022</w:t>
      </w:r>
    </w:p>
    <w:p w14:paraId="437B7C32" w14:textId="77777777" w:rsidR="004A0F40" w:rsidRPr="0064347B" w:rsidRDefault="004A0F40" w:rsidP="004A0F40">
      <w:pPr>
        <w:spacing w:after="0" w:line="240" w:lineRule="auto"/>
        <w:ind w:firstLine="709"/>
        <w:jc w:val="both"/>
        <w:rPr>
          <w:rFonts w:ascii="Times New Roman" w:eastAsia="Times New Roman" w:hAnsi="Times New Roman" w:cs="Times New Roman"/>
          <w:bCs/>
          <w:sz w:val="28"/>
          <w:szCs w:val="28"/>
          <w:lang w:eastAsia="ru-RU"/>
        </w:rPr>
      </w:pPr>
    </w:p>
    <w:p w14:paraId="73586F17" w14:textId="77777777" w:rsidR="004A0F40" w:rsidRPr="0064347B" w:rsidRDefault="004A0F40" w:rsidP="004A0F40">
      <w:pPr>
        <w:spacing w:after="0" w:line="240" w:lineRule="auto"/>
        <w:jc w:val="center"/>
        <w:rPr>
          <w:rFonts w:ascii="Times New Roman" w:eastAsia="Times New Roman" w:hAnsi="Times New Roman" w:cs="Times New Roman"/>
          <w:b/>
          <w:bCs/>
          <w:sz w:val="28"/>
          <w:szCs w:val="28"/>
          <w:lang w:eastAsia="ru-RU"/>
        </w:rPr>
      </w:pPr>
      <w:r w:rsidRPr="0064347B">
        <w:rPr>
          <w:rFonts w:ascii="Times New Roman" w:eastAsia="Times New Roman" w:hAnsi="Times New Roman" w:cs="Times New Roman"/>
          <w:b/>
          <w:bCs/>
          <w:sz w:val="28"/>
          <w:szCs w:val="28"/>
          <w:lang w:eastAsia="ru-RU"/>
        </w:rPr>
        <w:t xml:space="preserve">Informație generalizatoare </w:t>
      </w:r>
    </w:p>
    <w:p w14:paraId="22AAB8E6" w14:textId="77777777" w:rsidR="004A0F40" w:rsidRPr="0064347B" w:rsidRDefault="004A0F40" w:rsidP="004A0F40">
      <w:pPr>
        <w:spacing w:after="0" w:line="240" w:lineRule="auto"/>
        <w:jc w:val="center"/>
        <w:rPr>
          <w:rFonts w:ascii="Times New Roman" w:eastAsia="Times New Roman" w:hAnsi="Times New Roman" w:cs="Times New Roman"/>
          <w:b/>
          <w:bCs/>
          <w:sz w:val="28"/>
          <w:szCs w:val="28"/>
          <w:lang w:eastAsia="ru-RU"/>
        </w:rPr>
      </w:pPr>
      <w:r w:rsidRPr="0064347B">
        <w:rPr>
          <w:rFonts w:ascii="Times New Roman" w:eastAsia="Times New Roman" w:hAnsi="Times New Roman" w:cs="Times New Roman"/>
          <w:b/>
          <w:bCs/>
          <w:sz w:val="28"/>
          <w:szCs w:val="28"/>
          <w:lang w:eastAsia="ru-RU"/>
        </w:rPr>
        <w:t>cu privire la solicitanții de ajutor</w:t>
      </w:r>
    </w:p>
    <w:p w14:paraId="0A8406A1" w14:textId="77777777" w:rsidR="004A0F40" w:rsidRPr="0064347B" w:rsidRDefault="004A0F40" w:rsidP="004A0F40">
      <w:pPr>
        <w:spacing w:after="0" w:line="240" w:lineRule="auto"/>
        <w:ind w:firstLine="709"/>
        <w:jc w:val="both"/>
        <w:rPr>
          <w:rFonts w:ascii="Times New Roman" w:eastAsia="Times New Roman" w:hAnsi="Times New Roman" w:cs="Times New Roman"/>
          <w:bCs/>
          <w:sz w:val="20"/>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10"/>
        <w:gridCol w:w="1185"/>
        <w:gridCol w:w="2096"/>
        <w:gridCol w:w="1185"/>
        <w:gridCol w:w="1312"/>
        <w:gridCol w:w="1229"/>
        <w:gridCol w:w="1227"/>
      </w:tblGrid>
      <w:tr w:rsidR="00485376" w:rsidRPr="0064347B" w14:paraId="04D282C1" w14:textId="415F1494" w:rsidTr="005645BF">
        <w:trPr>
          <w:trHeight w:val="309"/>
        </w:trPr>
        <w:tc>
          <w:tcPr>
            <w:tcW w:w="276" w:type="pct"/>
            <w:noWrap/>
            <w:hideMark/>
          </w:tcPr>
          <w:p w14:paraId="05FF1560"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Nr. crt.</w:t>
            </w:r>
          </w:p>
        </w:tc>
        <w:tc>
          <w:tcPr>
            <w:tcW w:w="470" w:type="pct"/>
            <w:noWrap/>
            <w:hideMark/>
          </w:tcPr>
          <w:p w14:paraId="25E3B0E9"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Raionul</w:t>
            </w:r>
          </w:p>
        </w:tc>
        <w:tc>
          <w:tcPr>
            <w:tcW w:w="612" w:type="pct"/>
            <w:noWrap/>
            <w:hideMark/>
          </w:tcPr>
          <w:p w14:paraId="2B06947E"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Localitatea</w:t>
            </w:r>
          </w:p>
        </w:tc>
        <w:tc>
          <w:tcPr>
            <w:tcW w:w="1083" w:type="pct"/>
            <w:noWrap/>
            <w:hideMark/>
          </w:tcPr>
          <w:p w14:paraId="367B61F1"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Denumirea solicitantului</w:t>
            </w:r>
          </w:p>
        </w:tc>
        <w:tc>
          <w:tcPr>
            <w:tcW w:w="612" w:type="pct"/>
            <w:noWrap/>
            <w:hideMark/>
          </w:tcPr>
          <w:p w14:paraId="36692EEC"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Suprafața eligibilă, ha</w:t>
            </w:r>
          </w:p>
        </w:tc>
        <w:tc>
          <w:tcPr>
            <w:tcW w:w="678" w:type="pct"/>
            <w:noWrap/>
            <w:hideMark/>
          </w:tcPr>
          <w:p w14:paraId="7C39DB70"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Cantitatea de motorină, kg</w:t>
            </w:r>
          </w:p>
        </w:tc>
        <w:tc>
          <w:tcPr>
            <w:tcW w:w="635" w:type="pct"/>
          </w:tcPr>
          <w:p w14:paraId="52A4515F"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*Volumul de motorină, litri</w:t>
            </w:r>
          </w:p>
        </w:tc>
        <w:tc>
          <w:tcPr>
            <w:tcW w:w="635" w:type="pct"/>
          </w:tcPr>
          <w:p w14:paraId="77A5580A" w14:textId="54EC992E" w:rsidR="00485376" w:rsidRPr="0064347B" w:rsidRDefault="00485376" w:rsidP="004A0F4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Codul fiscal al solicitant</w:t>
            </w:r>
          </w:p>
        </w:tc>
      </w:tr>
      <w:tr w:rsidR="00485376" w:rsidRPr="0064347B" w14:paraId="62A621A4" w14:textId="1D2F7584" w:rsidTr="005645BF">
        <w:trPr>
          <w:trHeight w:val="309"/>
        </w:trPr>
        <w:tc>
          <w:tcPr>
            <w:tcW w:w="276" w:type="pct"/>
            <w:noWrap/>
            <w:hideMark/>
          </w:tcPr>
          <w:p w14:paraId="1AEEE668"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1.</w:t>
            </w:r>
          </w:p>
        </w:tc>
        <w:tc>
          <w:tcPr>
            <w:tcW w:w="470" w:type="pct"/>
            <w:noWrap/>
            <w:hideMark/>
          </w:tcPr>
          <w:p w14:paraId="5A09D169"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45B39AB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1644063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4AAF901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4C36FAC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7440526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40BC026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596A971D" w14:textId="07B5CF4A" w:rsidTr="005645BF">
        <w:trPr>
          <w:trHeight w:val="295"/>
        </w:trPr>
        <w:tc>
          <w:tcPr>
            <w:tcW w:w="276" w:type="pct"/>
            <w:noWrap/>
            <w:hideMark/>
          </w:tcPr>
          <w:p w14:paraId="1A6583E5"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2.</w:t>
            </w:r>
          </w:p>
        </w:tc>
        <w:tc>
          <w:tcPr>
            <w:tcW w:w="470" w:type="pct"/>
            <w:noWrap/>
            <w:hideMark/>
          </w:tcPr>
          <w:p w14:paraId="4381B09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615FBCB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30D76CA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536F468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6EF0EA4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2B57913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64DE0C7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0DE82BF9" w14:textId="359229F9" w:rsidTr="005645BF">
        <w:trPr>
          <w:trHeight w:val="295"/>
        </w:trPr>
        <w:tc>
          <w:tcPr>
            <w:tcW w:w="276" w:type="pct"/>
            <w:noWrap/>
            <w:hideMark/>
          </w:tcPr>
          <w:p w14:paraId="69340CD9"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3.</w:t>
            </w:r>
          </w:p>
        </w:tc>
        <w:tc>
          <w:tcPr>
            <w:tcW w:w="470" w:type="pct"/>
            <w:noWrap/>
            <w:hideMark/>
          </w:tcPr>
          <w:p w14:paraId="0CDDCE75"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34460804"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7DAE4D0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22CEF67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78D30288"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5215158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4360F40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46FFD923" w14:textId="797E575A" w:rsidTr="005645BF">
        <w:trPr>
          <w:trHeight w:val="295"/>
        </w:trPr>
        <w:tc>
          <w:tcPr>
            <w:tcW w:w="276" w:type="pct"/>
            <w:noWrap/>
            <w:hideMark/>
          </w:tcPr>
          <w:p w14:paraId="1EEBA4F5"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4.</w:t>
            </w:r>
          </w:p>
        </w:tc>
        <w:tc>
          <w:tcPr>
            <w:tcW w:w="470" w:type="pct"/>
            <w:noWrap/>
            <w:hideMark/>
          </w:tcPr>
          <w:p w14:paraId="51241901"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70E0189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601B97B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1D9933D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19673E9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28D9CFA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7EEA1B5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090F74AD" w14:textId="7627DE59" w:rsidTr="005645BF">
        <w:trPr>
          <w:trHeight w:val="295"/>
        </w:trPr>
        <w:tc>
          <w:tcPr>
            <w:tcW w:w="276" w:type="pct"/>
            <w:noWrap/>
            <w:hideMark/>
          </w:tcPr>
          <w:p w14:paraId="6039F8A4"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5.</w:t>
            </w:r>
          </w:p>
        </w:tc>
        <w:tc>
          <w:tcPr>
            <w:tcW w:w="470" w:type="pct"/>
            <w:noWrap/>
            <w:hideMark/>
          </w:tcPr>
          <w:p w14:paraId="2B049F1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6B591F2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550E2D6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1BEFE43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5D13D79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5D43B1F9"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728A056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0625804D" w14:textId="33FD1642" w:rsidTr="005645BF">
        <w:trPr>
          <w:trHeight w:val="295"/>
        </w:trPr>
        <w:tc>
          <w:tcPr>
            <w:tcW w:w="276" w:type="pct"/>
            <w:noWrap/>
            <w:hideMark/>
          </w:tcPr>
          <w:p w14:paraId="30FBD4C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w:t>
            </w:r>
          </w:p>
        </w:tc>
        <w:tc>
          <w:tcPr>
            <w:tcW w:w="470" w:type="pct"/>
            <w:noWrap/>
            <w:hideMark/>
          </w:tcPr>
          <w:p w14:paraId="481FD95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08E2F8F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3" w:type="pct"/>
            <w:noWrap/>
            <w:hideMark/>
          </w:tcPr>
          <w:p w14:paraId="0676D5D5"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2" w:type="pct"/>
            <w:noWrap/>
            <w:hideMark/>
          </w:tcPr>
          <w:p w14:paraId="17F610A4"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55E9294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6CE0C654"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0F4BA87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bl>
    <w:p w14:paraId="67B7C025" w14:textId="77777777" w:rsidR="004A0F40" w:rsidRPr="0064347B" w:rsidRDefault="004A0F40" w:rsidP="004A0F40">
      <w:pPr>
        <w:spacing w:after="0" w:line="240" w:lineRule="auto"/>
        <w:ind w:firstLine="709"/>
        <w:jc w:val="both"/>
        <w:rPr>
          <w:rFonts w:ascii="Times New Roman" w:eastAsia="Times New Roman" w:hAnsi="Times New Roman" w:cs="Times New Roman"/>
          <w:bCs/>
          <w:i/>
          <w:sz w:val="20"/>
          <w:szCs w:val="28"/>
          <w:lang w:eastAsia="ru-RU"/>
        </w:rPr>
      </w:pPr>
    </w:p>
    <w:p w14:paraId="0F5331CC" w14:textId="77777777" w:rsidR="004A0F40" w:rsidRPr="0064347B" w:rsidRDefault="004A0F40" w:rsidP="004A0F40">
      <w:pPr>
        <w:spacing w:after="0" w:line="240" w:lineRule="auto"/>
        <w:ind w:firstLine="709"/>
        <w:jc w:val="both"/>
        <w:rPr>
          <w:rFonts w:ascii="Times New Roman" w:eastAsia="Times New Roman" w:hAnsi="Times New Roman" w:cs="Times New Roman"/>
          <w:sz w:val="20"/>
          <w:szCs w:val="20"/>
        </w:rPr>
      </w:pPr>
      <w:r w:rsidRPr="0064347B">
        <w:rPr>
          <w:rFonts w:ascii="Times New Roman" w:eastAsia="Times New Roman" w:hAnsi="Times New Roman" w:cs="Times New Roman"/>
          <w:b/>
          <w:bCs/>
          <w:szCs w:val="28"/>
          <w:lang w:eastAsia="ru-RU"/>
        </w:rPr>
        <w:t>*Notă.</w:t>
      </w:r>
      <w:r w:rsidRPr="0064347B">
        <w:rPr>
          <w:rFonts w:ascii="Times New Roman" w:eastAsia="Times New Roman" w:hAnsi="Times New Roman" w:cs="Times New Roman"/>
          <w:bCs/>
          <w:i/>
          <w:szCs w:val="28"/>
          <w:lang w:eastAsia="ru-RU"/>
        </w:rPr>
        <w:t xml:space="preserve"> </w:t>
      </w:r>
      <w:r w:rsidRPr="0064347B">
        <w:rPr>
          <w:rFonts w:ascii="Times New Roman" w:eastAsia="Times New Roman" w:hAnsi="Times New Roman" w:cs="Times New Roman"/>
          <w:bCs/>
          <w:szCs w:val="28"/>
          <w:lang w:eastAsia="ru-RU"/>
        </w:rPr>
        <w:t>Volumul de motorină va fi calculat în baza densității stipulate în punctul 21 din Metodologia formării și aplicării prețurilor la produsele petroliere, aprobată prin Hotărârea Agenției Naționale pentru Reglementare în Energetică  nr. 50/2019.</w:t>
      </w:r>
    </w:p>
    <w:p w14:paraId="05AA173C" w14:textId="77777777" w:rsidR="00D47CA5" w:rsidRPr="0064347B" w:rsidRDefault="00D47CA5">
      <w:pPr>
        <w:rPr>
          <w:rFonts w:ascii="Times New Roman" w:hAnsi="Times New Roman" w:cs="Times New Roman"/>
          <w:sz w:val="24"/>
          <w:szCs w:val="24"/>
        </w:rPr>
      </w:pPr>
    </w:p>
    <w:p w14:paraId="31E646EB" w14:textId="77777777" w:rsidR="003D7795" w:rsidRPr="0064347B" w:rsidRDefault="003D7795">
      <w:pPr>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br w:type="page"/>
      </w:r>
    </w:p>
    <w:p w14:paraId="6A3B78C4" w14:textId="77777777" w:rsidR="004A0F40" w:rsidRPr="0064347B" w:rsidRDefault="004A0F40" w:rsidP="004A0F40">
      <w:pPr>
        <w:spacing w:after="0" w:line="240" w:lineRule="auto"/>
        <w:ind w:left="4320" w:firstLine="720"/>
        <w:jc w:val="both"/>
        <w:rPr>
          <w:rFonts w:ascii="Times New Roman" w:eastAsia="Times New Roman" w:hAnsi="Times New Roman" w:cs="Times New Roman"/>
          <w:sz w:val="24"/>
          <w:szCs w:val="28"/>
          <w:lang w:eastAsia="ru-RU"/>
        </w:rPr>
      </w:pPr>
      <w:r w:rsidRPr="0064347B">
        <w:rPr>
          <w:rFonts w:ascii="Times New Roman" w:eastAsia="Times New Roman" w:hAnsi="Times New Roman" w:cs="Times New Roman"/>
          <w:sz w:val="24"/>
          <w:szCs w:val="28"/>
          <w:lang w:eastAsia="ru-RU"/>
        </w:rPr>
        <w:lastRenderedPageBreak/>
        <w:t>Anexa nr. 5</w:t>
      </w:r>
    </w:p>
    <w:p w14:paraId="0694D76A" w14:textId="77777777" w:rsidR="004A0F40" w:rsidRPr="0064347B" w:rsidRDefault="004A0F40" w:rsidP="004A0F40">
      <w:pPr>
        <w:spacing w:after="0" w:line="240" w:lineRule="auto"/>
        <w:ind w:left="4320"/>
        <w:rPr>
          <w:rFonts w:ascii="Times New Roman" w:eastAsia="Times New Roman" w:hAnsi="Times New Roman" w:cs="Times New Roman"/>
          <w:sz w:val="24"/>
          <w:szCs w:val="24"/>
          <w:lang w:eastAsia="ru-RU"/>
        </w:rPr>
      </w:pPr>
      <w:r w:rsidRPr="0064347B">
        <w:rPr>
          <w:rFonts w:ascii="Times New Roman" w:eastAsia="Times New Roman" w:hAnsi="Times New Roman" w:cs="Times New Roman"/>
          <w:sz w:val="24"/>
          <w:szCs w:val="24"/>
          <w:lang w:eastAsia="ru-RU"/>
        </w:rPr>
        <w:t xml:space="preserve">la Regulamentul privind stabilirea cuantumului </w:t>
      </w:r>
    </w:p>
    <w:p w14:paraId="22CD8A0D" w14:textId="58DFDEFC" w:rsidR="004A0F40" w:rsidRPr="0064347B" w:rsidRDefault="004A0F40" w:rsidP="004A0F40">
      <w:pPr>
        <w:spacing w:after="0" w:line="240" w:lineRule="auto"/>
        <w:ind w:left="4320"/>
        <w:rPr>
          <w:rFonts w:ascii="Times New Roman" w:eastAsia="Times New Roman" w:hAnsi="Times New Roman" w:cs="Times New Roman"/>
          <w:b/>
          <w:sz w:val="24"/>
          <w:szCs w:val="28"/>
          <w:lang w:eastAsia="ru-RU"/>
        </w:rPr>
      </w:pPr>
      <w:r w:rsidRPr="0064347B">
        <w:rPr>
          <w:rFonts w:ascii="Times New Roman" w:eastAsia="Times New Roman" w:hAnsi="Times New Roman" w:cs="Times New Roman"/>
          <w:sz w:val="24"/>
          <w:szCs w:val="24"/>
          <w:lang w:eastAsia="ru-RU"/>
        </w:rPr>
        <w:t>de motorină din ajutorul umanitar extern</w:t>
      </w:r>
      <w:r w:rsidR="00297B45">
        <w:rPr>
          <w:rFonts w:ascii="Times New Roman" w:eastAsia="Times New Roman" w:hAnsi="Times New Roman" w:cs="Times New Roman"/>
          <w:sz w:val="24"/>
          <w:szCs w:val="24"/>
          <w:lang w:eastAsia="ru-RU"/>
        </w:rPr>
        <w:t xml:space="preserve">, </w:t>
      </w:r>
      <w:r w:rsidRPr="0064347B">
        <w:rPr>
          <w:rFonts w:ascii="Times New Roman" w:eastAsia="Times New Roman" w:hAnsi="Times New Roman" w:cs="Times New Roman"/>
          <w:sz w:val="24"/>
          <w:szCs w:val="24"/>
          <w:lang w:eastAsia="ru-RU"/>
        </w:rPr>
        <w:t>destinat suportului agricultorilor afectați de seceta din 2022</w:t>
      </w:r>
    </w:p>
    <w:p w14:paraId="4235E80B" w14:textId="77777777" w:rsidR="004A0F40" w:rsidRPr="0064347B" w:rsidRDefault="004A0F40" w:rsidP="004A0F40">
      <w:pPr>
        <w:spacing w:after="0" w:line="240" w:lineRule="auto"/>
        <w:ind w:firstLine="709"/>
        <w:jc w:val="both"/>
        <w:rPr>
          <w:rFonts w:ascii="Times New Roman" w:eastAsia="Times New Roman" w:hAnsi="Times New Roman" w:cs="Times New Roman"/>
          <w:sz w:val="20"/>
          <w:szCs w:val="20"/>
        </w:rPr>
      </w:pPr>
    </w:p>
    <w:p w14:paraId="76CF2F72" w14:textId="07130D2F" w:rsidR="004A0F40" w:rsidRPr="0064347B" w:rsidRDefault="004A0F40" w:rsidP="004A0F40">
      <w:pPr>
        <w:spacing w:after="0" w:line="240" w:lineRule="auto"/>
        <w:jc w:val="center"/>
        <w:rPr>
          <w:rFonts w:ascii="Times New Roman" w:eastAsia="Times New Roman" w:hAnsi="Times New Roman" w:cs="Times New Roman"/>
          <w:b/>
          <w:sz w:val="28"/>
          <w:szCs w:val="24"/>
          <w:lang w:eastAsia="ru-RU"/>
        </w:rPr>
      </w:pPr>
      <w:r w:rsidRPr="0064347B">
        <w:rPr>
          <w:rFonts w:ascii="Times New Roman" w:eastAsia="Times New Roman" w:hAnsi="Times New Roman" w:cs="Times New Roman"/>
          <w:b/>
          <w:sz w:val="28"/>
          <w:szCs w:val="24"/>
          <w:lang w:eastAsia="ru-RU"/>
        </w:rPr>
        <w:t xml:space="preserve">Lista potențialilor beneficiari de ajutorul umanitar extern </w:t>
      </w:r>
    </w:p>
    <w:p w14:paraId="055C22C7" w14:textId="77777777" w:rsidR="004A0F40" w:rsidRPr="0064347B" w:rsidRDefault="004A0F40" w:rsidP="004A0F40">
      <w:pPr>
        <w:spacing w:after="0" w:line="240" w:lineRule="auto"/>
        <w:jc w:val="center"/>
        <w:rPr>
          <w:rFonts w:ascii="Times New Roman" w:eastAsia="Times New Roman" w:hAnsi="Times New Roman" w:cs="Times New Roman"/>
          <w:b/>
          <w:sz w:val="20"/>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08"/>
        <w:gridCol w:w="1183"/>
        <w:gridCol w:w="2104"/>
        <w:gridCol w:w="1181"/>
        <w:gridCol w:w="1312"/>
        <w:gridCol w:w="1229"/>
        <w:gridCol w:w="1227"/>
      </w:tblGrid>
      <w:tr w:rsidR="00485376" w:rsidRPr="0064347B" w14:paraId="2EF5487C" w14:textId="35CFCE64" w:rsidTr="005645BF">
        <w:trPr>
          <w:trHeight w:val="305"/>
        </w:trPr>
        <w:tc>
          <w:tcPr>
            <w:tcW w:w="276" w:type="pct"/>
            <w:noWrap/>
            <w:hideMark/>
          </w:tcPr>
          <w:p w14:paraId="3AAED13C"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Nr. crt.</w:t>
            </w:r>
          </w:p>
        </w:tc>
        <w:tc>
          <w:tcPr>
            <w:tcW w:w="469" w:type="pct"/>
            <w:noWrap/>
            <w:hideMark/>
          </w:tcPr>
          <w:p w14:paraId="5F9DB353"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Raionul</w:t>
            </w:r>
          </w:p>
        </w:tc>
        <w:tc>
          <w:tcPr>
            <w:tcW w:w="611" w:type="pct"/>
            <w:noWrap/>
            <w:hideMark/>
          </w:tcPr>
          <w:p w14:paraId="3FF570C3"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Localitatea</w:t>
            </w:r>
          </w:p>
        </w:tc>
        <w:tc>
          <w:tcPr>
            <w:tcW w:w="1087" w:type="pct"/>
            <w:noWrap/>
            <w:hideMark/>
          </w:tcPr>
          <w:p w14:paraId="45F3BB1C"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Denumirea beneficiarului</w:t>
            </w:r>
            <w:r w:rsidRPr="0064347B" w:rsidDel="003809C2">
              <w:rPr>
                <w:rFonts w:ascii="Times New Roman" w:eastAsia="Times New Roman" w:hAnsi="Times New Roman" w:cs="Times New Roman"/>
                <w:b/>
                <w:bCs/>
                <w:sz w:val="20"/>
                <w:szCs w:val="20"/>
              </w:rPr>
              <w:t xml:space="preserve"> </w:t>
            </w:r>
          </w:p>
        </w:tc>
        <w:tc>
          <w:tcPr>
            <w:tcW w:w="610" w:type="pct"/>
            <w:noWrap/>
            <w:hideMark/>
          </w:tcPr>
          <w:p w14:paraId="325E0BF2"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Suprafața eligibilă, ha</w:t>
            </w:r>
          </w:p>
        </w:tc>
        <w:tc>
          <w:tcPr>
            <w:tcW w:w="678" w:type="pct"/>
            <w:noWrap/>
            <w:hideMark/>
          </w:tcPr>
          <w:p w14:paraId="5CFD1688"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Cantitatea de motorină, kg</w:t>
            </w:r>
          </w:p>
        </w:tc>
        <w:tc>
          <w:tcPr>
            <w:tcW w:w="635" w:type="pct"/>
          </w:tcPr>
          <w:p w14:paraId="74565484" w14:textId="77777777" w:rsidR="00485376" w:rsidRPr="0064347B" w:rsidRDefault="00485376" w:rsidP="004A0F40">
            <w:pPr>
              <w:spacing w:after="0" w:line="240" w:lineRule="auto"/>
              <w:jc w:val="center"/>
              <w:rPr>
                <w:rFonts w:ascii="Times New Roman" w:eastAsia="Times New Roman" w:hAnsi="Times New Roman" w:cs="Times New Roman"/>
                <w:b/>
                <w:bCs/>
                <w:sz w:val="20"/>
                <w:szCs w:val="20"/>
              </w:rPr>
            </w:pPr>
            <w:r w:rsidRPr="0064347B">
              <w:rPr>
                <w:rFonts w:ascii="Times New Roman" w:eastAsia="Times New Roman" w:hAnsi="Times New Roman" w:cs="Times New Roman"/>
                <w:b/>
                <w:bCs/>
                <w:sz w:val="20"/>
                <w:szCs w:val="20"/>
              </w:rPr>
              <w:t>*Volumul  de motorină, litri</w:t>
            </w:r>
          </w:p>
        </w:tc>
        <w:tc>
          <w:tcPr>
            <w:tcW w:w="635" w:type="pct"/>
          </w:tcPr>
          <w:p w14:paraId="002DA308" w14:textId="45ADF2F3" w:rsidR="00485376" w:rsidRPr="0064347B" w:rsidRDefault="00485376" w:rsidP="004A0F4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Codul fiscal al solicit</w:t>
            </w:r>
          </w:p>
        </w:tc>
      </w:tr>
      <w:tr w:rsidR="00485376" w:rsidRPr="0064347B" w14:paraId="2CD0C756" w14:textId="71D40F11" w:rsidTr="005645BF">
        <w:trPr>
          <w:trHeight w:val="305"/>
        </w:trPr>
        <w:tc>
          <w:tcPr>
            <w:tcW w:w="276" w:type="pct"/>
            <w:noWrap/>
            <w:hideMark/>
          </w:tcPr>
          <w:p w14:paraId="12EA92B1"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1.</w:t>
            </w:r>
          </w:p>
        </w:tc>
        <w:tc>
          <w:tcPr>
            <w:tcW w:w="469" w:type="pct"/>
            <w:noWrap/>
            <w:hideMark/>
          </w:tcPr>
          <w:p w14:paraId="4C0A5B61"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4460723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430AFAA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173FB65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0243B66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7AB92BC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6F5302F9"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48B534A2" w14:textId="5EA60629" w:rsidTr="005645BF">
        <w:trPr>
          <w:trHeight w:val="291"/>
        </w:trPr>
        <w:tc>
          <w:tcPr>
            <w:tcW w:w="276" w:type="pct"/>
            <w:noWrap/>
            <w:hideMark/>
          </w:tcPr>
          <w:p w14:paraId="607C0395"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2.</w:t>
            </w:r>
          </w:p>
        </w:tc>
        <w:tc>
          <w:tcPr>
            <w:tcW w:w="469" w:type="pct"/>
            <w:noWrap/>
            <w:hideMark/>
          </w:tcPr>
          <w:p w14:paraId="10A2671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415894E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7E55FFD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4444E0B4"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216D2E2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748FB8E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22474EE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52BC45B1" w14:textId="24AABF00" w:rsidTr="005645BF">
        <w:trPr>
          <w:trHeight w:val="291"/>
        </w:trPr>
        <w:tc>
          <w:tcPr>
            <w:tcW w:w="276" w:type="pct"/>
            <w:noWrap/>
            <w:hideMark/>
          </w:tcPr>
          <w:p w14:paraId="6AB10609"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3.</w:t>
            </w:r>
          </w:p>
        </w:tc>
        <w:tc>
          <w:tcPr>
            <w:tcW w:w="469" w:type="pct"/>
            <w:noWrap/>
            <w:hideMark/>
          </w:tcPr>
          <w:p w14:paraId="244189A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014A5AE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1C8D3EB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71AB7ED8"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5B2E08A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10100C8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456E16A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6A0323D3" w14:textId="2B66D7BC" w:rsidTr="005645BF">
        <w:trPr>
          <w:trHeight w:val="291"/>
        </w:trPr>
        <w:tc>
          <w:tcPr>
            <w:tcW w:w="276" w:type="pct"/>
            <w:noWrap/>
            <w:hideMark/>
          </w:tcPr>
          <w:p w14:paraId="1BCA842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4.</w:t>
            </w:r>
          </w:p>
        </w:tc>
        <w:tc>
          <w:tcPr>
            <w:tcW w:w="469" w:type="pct"/>
            <w:noWrap/>
            <w:hideMark/>
          </w:tcPr>
          <w:p w14:paraId="433D62E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2508065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3FE924C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6E35D8D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22CB859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74CFFBF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236F187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2746BE9A" w14:textId="78099C63" w:rsidTr="005645BF">
        <w:trPr>
          <w:trHeight w:val="291"/>
        </w:trPr>
        <w:tc>
          <w:tcPr>
            <w:tcW w:w="276" w:type="pct"/>
            <w:noWrap/>
            <w:hideMark/>
          </w:tcPr>
          <w:p w14:paraId="15824CDE"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5.</w:t>
            </w:r>
          </w:p>
        </w:tc>
        <w:tc>
          <w:tcPr>
            <w:tcW w:w="469" w:type="pct"/>
            <w:noWrap/>
            <w:hideMark/>
          </w:tcPr>
          <w:p w14:paraId="42CB93C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16F001F2"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1087688C"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35C28F36"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03FCE7FB"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185C481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23C16D0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r w:rsidR="00485376" w:rsidRPr="0064347B" w14:paraId="072324DC" w14:textId="4E80E1D6" w:rsidTr="005645BF">
        <w:trPr>
          <w:trHeight w:val="291"/>
        </w:trPr>
        <w:tc>
          <w:tcPr>
            <w:tcW w:w="276" w:type="pct"/>
            <w:noWrap/>
            <w:hideMark/>
          </w:tcPr>
          <w:p w14:paraId="600AD36A"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w:t>
            </w:r>
          </w:p>
        </w:tc>
        <w:tc>
          <w:tcPr>
            <w:tcW w:w="469" w:type="pct"/>
            <w:noWrap/>
            <w:hideMark/>
          </w:tcPr>
          <w:p w14:paraId="1A5D6F90"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1" w:type="pct"/>
            <w:noWrap/>
            <w:hideMark/>
          </w:tcPr>
          <w:p w14:paraId="0D8DA9E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1087" w:type="pct"/>
            <w:noWrap/>
            <w:hideMark/>
          </w:tcPr>
          <w:p w14:paraId="0EBCAEEF"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10" w:type="pct"/>
            <w:noWrap/>
            <w:hideMark/>
          </w:tcPr>
          <w:p w14:paraId="778FC563"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78" w:type="pct"/>
            <w:noWrap/>
            <w:hideMark/>
          </w:tcPr>
          <w:p w14:paraId="61945A81"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r w:rsidRPr="0064347B">
              <w:rPr>
                <w:rFonts w:ascii="Times New Roman" w:eastAsia="Times New Roman" w:hAnsi="Times New Roman" w:cs="Times New Roman"/>
                <w:sz w:val="20"/>
                <w:szCs w:val="20"/>
              </w:rPr>
              <w:t> </w:t>
            </w:r>
          </w:p>
        </w:tc>
        <w:tc>
          <w:tcPr>
            <w:tcW w:w="635" w:type="pct"/>
          </w:tcPr>
          <w:p w14:paraId="1360E44D"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c>
          <w:tcPr>
            <w:tcW w:w="635" w:type="pct"/>
          </w:tcPr>
          <w:p w14:paraId="4164BA57" w14:textId="77777777" w:rsidR="00485376" w:rsidRPr="0064347B" w:rsidRDefault="00485376" w:rsidP="004A0F40">
            <w:pPr>
              <w:spacing w:after="0" w:line="240" w:lineRule="auto"/>
              <w:jc w:val="center"/>
              <w:rPr>
                <w:rFonts w:ascii="Times New Roman" w:eastAsia="Times New Roman" w:hAnsi="Times New Roman" w:cs="Times New Roman"/>
                <w:sz w:val="20"/>
                <w:szCs w:val="20"/>
              </w:rPr>
            </w:pPr>
          </w:p>
        </w:tc>
      </w:tr>
    </w:tbl>
    <w:p w14:paraId="6A49B8F4" w14:textId="77777777" w:rsidR="004A0F40" w:rsidRPr="0064347B" w:rsidRDefault="004A0F40" w:rsidP="004A0F40">
      <w:pPr>
        <w:spacing w:after="0" w:line="240" w:lineRule="auto"/>
        <w:ind w:firstLine="709"/>
        <w:jc w:val="both"/>
        <w:rPr>
          <w:rFonts w:ascii="Times New Roman" w:eastAsia="Times New Roman" w:hAnsi="Times New Roman" w:cs="Times New Roman"/>
          <w:bCs/>
          <w:sz w:val="20"/>
          <w:szCs w:val="28"/>
          <w:lang w:eastAsia="ru-RU"/>
        </w:rPr>
      </w:pPr>
    </w:p>
    <w:p w14:paraId="294948DA" w14:textId="77777777" w:rsidR="004A0F40" w:rsidRPr="0064347B" w:rsidRDefault="004A0F40" w:rsidP="004A0F40">
      <w:pPr>
        <w:spacing w:after="0" w:line="240" w:lineRule="auto"/>
        <w:ind w:firstLine="709"/>
        <w:jc w:val="both"/>
        <w:rPr>
          <w:rFonts w:ascii="Times New Roman" w:eastAsia="Times New Roman" w:hAnsi="Times New Roman" w:cs="Times New Roman"/>
          <w:b/>
          <w:szCs w:val="20"/>
        </w:rPr>
      </w:pPr>
      <w:r w:rsidRPr="0064347B">
        <w:rPr>
          <w:rFonts w:ascii="Times New Roman" w:eastAsia="Times New Roman" w:hAnsi="Times New Roman" w:cs="Times New Roman"/>
          <w:b/>
          <w:bCs/>
          <w:szCs w:val="28"/>
          <w:lang w:eastAsia="ru-RU"/>
        </w:rPr>
        <w:t>*Notă.</w:t>
      </w:r>
      <w:r w:rsidRPr="0064347B">
        <w:rPr>
          <w:rFonts w:ascii="Times New Roman" w:eastAsia="Times New Roman" w:hAnsi="Times New Roman" w:cs="Times New Roman"/>
          <w:bCs/>
          <w:szCs w:val="28"/>
          <w:lang w:eastAsia="ru-RU"/>
        </w:rPr>
        <w:t xml:space="preserve"> Volumul de motorină va fi calculat în baza densității stipulate în punctul 21 din Metodologia formării și aplicării prețurilor la produsele petroliere, aprobată prin Hotărârea Agenției Naționale pentru Reglementare în Energetică  nr. 50/2019.</w:t>
      </w:r>
    </w:p>
    <w:p w14:paraId="7B7C8F5C" w14:textId="77777777" w:rsidR="004A0F40" w:rsidRPr="0064347B" w:rsidRDefault="004A0F40" w:rsidP="004A0F40">
      <w:pPr>
        <w:spacing w:after="0" w:line="240" w:lineRule="auto"/>
        <w:ind w:firstLine="709"/>
        <w:jc w:val="both"/>
        <w:rPr>
          <w:rFonts w:ascii="Times New Roman" w:eastAsia="Times New Roman" w:hAnsi="Times New Roman" w:cs="Times New Roman"/>
          <w:sz w:val="20"/>
          <w:szCs w:val="20"/>
        </w:rPr>
      </w:pPr>
    </w:p>
    <w:p w14:paraId="7494B727" w14:textId="77777777" w:rsidR="004A0F40" w:rsidRPr="0064347B" w:rsidRDefault="004A0F40">
      <w:pPr>
        <w:rPr>
          <w:rFonts w:ascii="Times New Roman" w:hAnsi="Times New Roman" w:cs="Times New Roman"/>
          <w:sz w:val="24"/>
          <w:szCs w:val="24"/>
        </w:rPr>
      </w:pPr>
    </w:p>
    <w:sectPr w:rsidR="004A0F40" w:rsidRPr="0064347B" w:rsidSect="00172393">
      <w:pgSz w:w="12240" w:h="15840"/>
      <w:pgMar w:top="851" w:right="850" w:bottom="993"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D84B0A" w16cid:durableId="28495637"/>
  <w16cid:commentId w16cid:paraId="4AC3B8C4" w16cid:durableId="28495638"/>
  <w16cid:commentId w16cid:paraId="5194140A" w16cid:durableId="284956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05C48"/>
    <w:multiLevelType w:val="hybridMultilevel"/>
    <w:tmpl w:val="71C8A550"/>
    <w:lvl w:ilvl="0" w:tplc="87C89F56">
      <w:start w:val="1"/>
      <w:numFmt w:val="decimal"/>
      <w:lvlText w:val="%1."/>
      <w:lvlJc w:val="left"/>
      <w:pPr>
        <w:ind w:left="1211" w:hanging="360"/>
      </w:pPr>
      <w:rPr>
        <w:rFonts w:hint="default"/>
        <w:lang w:val="ro-R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18DA2977"/>
    <w:multiLevelType w:val="hybridMultilevel"/>
    <w:tmpl w:val="CED2C9DA"/>
    <w:lvl w:ilvl="0" w:tplc="E27C6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60CEF"/>
    <w:multiLevelType w:val="hybridMultilevel"/>
    <w:tmpl w:val="B2585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E9"/>
    <w:rsid w:val="00032ED4"/>
    <w:rsid w:val="0006078F"/>
    <w:rsid w:val="000E105C"/>
    <w:rsid w:val="00140A42"/>
    <w:rsid w:val="00143C8D"/>
    <w:rsid w:val="00161E7C"/>
    <w:rsid w:val="00172393"/>
    <w:rsid w:val="00173492"/>
    <w:rsid w:val="00175359"/>
    <w:rsid w:val="001920E2"/>
    <w:rsid w:val="001A156E"/>
    <w:rsid w:val="001D43F1"/>
    <w:rsid w:val="001E4E39"/>
    <w:rsid w:val="001E7EB7"/>
    <w:rsid w:val="001F741E"/>
    <w:rsid w:val="002065CF"/>
    <w:rsid w:val="002228CC"/>
    <w:rsid w:val="002701F0"/>
    <w:rsid w:val="00275C33"/>
    <w:rsid w:val="00297B45"/>
    <w:rsid w:val="002D6963"/>
    <w:rsid w:val="00316C32"/>
    <w:rsid w:val="00362E37"/>
    <w:rsid w:val="003901C2"/>
    <w:rsid w:val="003D114C"/>
    <w:rsid w:val="003D7795"/>
    <w:rsid w:val="00485376"/>
    <w:rsid w:val="00496026"/>
    <w:rsid w:val="004A0F40"/>
    <w:rsid w:val="00500C52"/>
    <w:rsid w:val="00561CDA"/>
    <w:rsid w:val="005645BF"/>
    <w:rsid w:val="00591CE1"/>
    <w:rsid w:val="005C6F8D"/>
    <w:rsid w:val="005E3333"/>
    <w:rsid w:val="0064347B"/>
    <w:rsid w:val="006735BB"/>
    <w:rsid w:val="00674DC6"/>
    <w:rsid w:val="006B4BF9"/>
    <w:rsid w:val="006B7773"/>
    <w:rsid w:val="006E6DC7"/>
    <w:rsid w:val="00737F93"/>
    <w:rsid w:val="00746302"/>
    <w:rsid w:val="00774A15"/>
    <w:rsid w:val="007978D3"/>
    <w:rsid w:val="00806C35"/>
    <w:rsid w:val="008429C4"/>
    <w:rsid w:val="00844FB9"/>
    <w:rsid w:val="0084691B"/>
    <w:rsid w:val="0087695F"/>
    <w:rsid w:val="008772E9"/>
    <w:rsid w:val="00877F9C"/>
    <w:rsid w:val="00884868"/>
    <w:rsid w:val="00891EC6"/>
    <w:rsid w:val="00900970"/>
    <w:rsid w:val="00907B49"/>
    <w:rsid w:val="00915C21"/>
    <w:rsid w:val="009164A6"/>
    <w:rsid w:val="0097278A"/>
    <w:rsid w:val="0097479E"/>
    <w:rsid w:val="00994E1D"/>
    <w:rsid w:val="009A3DD9"/>
    <w:rsid w:val="009E502E"/>
    <w:rsid w:val="00AC7DB1"/>
    <w:rsid w:val="00B1380D"/>
    <w:rsid w:val="00B30D79"/>
    <w:rsid w:val="00B45ED2"/>
    <w:rsid w:val="00B60057"/>
    <w:rsid w:val="00BE2729"/>
    <w:rsid w:val="00C41138"/>
    <w:rsid w:val="00D4541C"/>
    <w:rsid w:val="00D47CA5"/>
    <w:rsid w:val="00D53DFA"/>
    <w:rsid w:val="00D93140"/>
    <w:rsid w:val="00D959ED"/>
    <w:rsid w:val="00DC28FB"/>
    <w:rsid w:val="00DE0F62"/>
    <w:rsid w:val="00E62C9A"/>
    <w:rsid w:val="00EA3F4D"/>
    <w:rsid w:val="00EC20F4"/>
    <w:rsid w:val="00EE4948"/>
    <w:rsid w:val="00EE7A94"/>
    <w:rsid w:val="00F25539"/>
    <w:rsid w:val="00F44DF0"/>
    <w:rsid w:val="00F5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B0ED"/>
  <w15:chartTrackingRefBased/>
  <w15:docId w15:val="{7C320AF2-4D57-4618-B536-862290D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772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8772E9"/>
    <w:rPr>
      <w:b/>
      <w:bCs/>
    </w:rPr>
  </w:style>
  <w:style w:type="character" w:styleId="Accentuat">
    <w:name w:val="Emphasis"/>
    <w:basedOn w:val="Fontdeparagrafimplicit"/>
    <w:uiPriority w:val="20"/>
    <w:qFormat/>
    <w:rsid w:val="008772E9"/>
    <w:rPr>
      <w:i/>
      <w:iCs/>
    </w:rPr>
  </w:style>
  <w:style w:type="paragraph" w:styleId="TextnBalon">
    <w:name w:val="Balloon Text"/>
    <w:basedOn w:val="Normal"/>
    <w:link w:val="TextnBalonCaracter"/>
    <w:uiPriority w:val="99"/>
    <w:semiHidden/>
    <w:unhideWhenUsed/>
    <w:rsid w:val="00D47C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47CA5"/>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746302"/>
    <w:rPr>
      <w:sz w:val="16"/>
      <w:szCs w:val="16"/>
    </w:rPr>
  </w:style>
  <w:style w:type="paragraph" w:styleId="Textcomentariu">
    <w:name w:val="annotation text"/>
    <w:basedOn w:val="Normal"/>
    <w:link w:val="TextcomentariuCaracter"/>
    <w:uiPriority w:val="99"/>
    <w:semiHidden/>
    <w:unhideWhenUsed/>
    <w:rsid w:val="0074630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302"/>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746302"/>
    <w:rPr>
      <w:b/>
      <w:bCs/>
    </w:rPr>
  </w:style>
  <w:style w:type="character" w:customStyle="1" w:styleId="SubiectComentariuCaracter">
    <w:name w:val="Subiect Comentariu Caracter"/>
    <w:basedOn w:val="TextcomentariuCaracter"/>
    <w:link w:val="SubiectComentariu"/>
    <w:uiPriority w:val="99"/>
    <w:semiHidden/>
    <w:rsid w:val="00746302"/>
    <w:rPr>
      <w:b/>
      <w:bCs/>
      <w:sz w:val="20"/>
      <w:szCs w:val="20"/>
      <w:lang w:val="ro-RO"/>
    </w:rPr>
  </w:style>
  <w:style w:type="paragraph" w:styleId="Revizuire">
    <w:name w:val="Revision"/>
    <w:hidden/>
    <w:uiPriority w:val="99"/>
    <w:semiHidden/>
    <w:rsid w:val="00EE7A9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1245">
      <w:bodyDiv w:val="1"/>
      <w:marLeft w:val="0"/>
      <w:marRight w:val="0"/>
      <w:marTop w:val="0"/>
      <w:marBottom w:val="0"/>
      <w:divBdr>
        <w:top w:val="none" w:sz="0" w:space="0" w:color="auto"/>
        <w:left w:val="none" w:sz="0" w:space="0" w:color="auto"/>
        <w:bottom w:val="none" w:sz="0" w:space="0" w:color="auto"/>
        <w:right w:val="none" w:sz="0" w:space="0" w:color="auto"/>
      </w:divBdr>
    </w:div>
    <w:div w:id="17482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A077-68AE-45F2-A748-CF5E395E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6097</TotalTime>
  <Pages>9</Pages>
  <Words>2824</Words>
  <Characters>16383</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Vasile ȘARBAN</cp:lastModifiedBy>
  <cp:revision>15</cp:revision>
  <dcterms:created xsi:type="dcterms:W3CDTF">2023-07-12T13:04:00Z</dcterms:created>
  <dcterms:modified xsi:type="dcterms:W3CDTF">2023-07-27T05:23:00Z</dcterms:modified>
</cp:coreProperties>
</file>