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E15F36" w14:textId="15FA0CD7" w:rsidR="00743CDE" w:rsidRPr="00B12D1A" w:rsidRDefault="00922697" w:rsidP="00743CDE">
      <w:pPr>
        <w:spacing w:after="0"/>
        <w:jc w:val="right"/>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w:t>
      </w:r>
      <w:r w:rsidR="00743CDE" w:rsidRPr="00B12D1A">
        <w:rPr>
          <w:rFonts w:ascii="Times New Roman" w:eastAsia="Times New Roman" w:hAnsi="Times New Roman" w:cs="Times New Roman"/>
          <w:sz w:val="24"/>
          <w:szCs w:val="24"/>
          <w:lang w:val="ro-RO"/>
        </w:rPr>
        <w:t>nexa nr.</w:t>
      </w:r>
      <w:r w:rsidR="00B12D1A" w:rsidRPr="00B12D1A">
        <w:rPr>
          <w:rFonts w:ascii="Times New Roman" w:eastAsia="Times New Roman" w:hAnsi="Times New Roman" w:cs="Times New Roman"/>
          <w:sz w:val="24"/>
          <w:szCs w:val="24"/>
          <w:lang w:val="ro-RO"/>
        </w:rPr>
        <w:t xml:space="preserve"> </w:t>
      </w:r>
      <w:r w:rsidR="00DC4F40">
        <w:rPr>
          <w:rFonts w:ascii="Times New Roman" w:eastAsia="Times New Roman" w:hAnsi="Times New Roman" w:cs="Times New Roman"/>
          <w:sz w:val="24"/>
          <w:szCs w:val="24"/>
          <w:lang w:val="ro-RO"/>
        </w:rPr>
        <w:t>19</w:t>
      </w:r>
    </w:p>
    <w:p w14:paraId="4F0E8371" w14:textId="77777777" w:rsidR="00743CDE" w:rsidRPr="00D46712" w:rsidRDefault="00743CDE" w:rsidP="00B12D1A">
      <w:pPr>
        <w:tabs>
          <w:tab w:val="left" w:pos="993"/>
        </w:tabs>
        <w:spacing w:after="0"/>
        <w:rPr>
          <w:rFonts w:ascii="Times New Roman" w:hAnsi="Times New Roman" w:cs="Times New Roman"/>
          <w:b/>
          <w:i/>
          <w:noProof w:val="0"/>
          <w:sz w:val="24"/>
          <w:szCs w:val="24"/>
          <w:lang w:val="ro-RO"/>
        </w:rPr>
      </w:pPr>
    </w:p>
    <w:p w14:paraId="7AD5644F" w14:textId="77777777" w:rsidR="0007378D" w:rsidRPr="00D46712" w:rsidRDefault="0007378D" w:rsidP="00B12D1A">
      <w:pPr>
        <w:pStyle w:val="ListParagraph"/>
        <w:numPr>
          <w:ilvl w:val="0"/>
          <w:numId w:val="1"/>
        </w:numPr>
        <w:tabs>
          <w:tab w:val="left" w:pos="851"/>
          <w:tab w:val="left" w:pos="993"/>
        </w:tabs>
        <w:spacing w:after="0"/>
        <w:ind w:left="0" w:firstLine="709"/>
        <w:rPr>
          <w:rFonts w:ascii="Times New Roman" w:hAnsi="Times New Roman" w:cs="Times New Roman"/>
          <w:b/>
          <w:i/>
          <w:noProof w:val="0"/>
          <w:sz w:val="24"/>
          <w:szCs w:val="24"/>
          <w:lang w:val="ro-RO"/>
        </w:rPr>
      </w:pPr>
      <w:r w:rsidRPr="00D46712">
        <w:rPr>
          <w:rFonts w:ascii="Times New Roman" w:hAnsi="Times New Roman" w:cs="Times New Roman"/>
          <w:b/>
          <w:i/>
          <w:noProof w:val="0"/>
          <w:sz w:val="24"/>
          <w:szCs w:val="24"/>
          <w:lang w:val="ro-RO"/>
        </w:rPr>
        <w:t>Obiectivele Programului „Sănătate” (18)</w:t>
      </w:r>
    </w:p>
    <w:p w14:paraId="677617DE" w14:textId="77777777" w:rsidR="0007378D" w:rsidRPr="00D46712" w:rsidRDefault="0007378D" w:rsidP="0007378D">
      <w:pPr>
        <w:spacing w:after="0"/>
        <w:rPr>
          <w:rFonts w:ascii="Times New Roman" w:hAnsi="Times New Roman" w:cs="Times New Roman"/>
          <w:b/>
          <w:i/>
          <w:noProof w:val="0"/>
          <w:sz w:val="24"/>
          <w:szCs w:val="24"/>
          <w:lang w:val="ro-RO"/>
        </w:rPr>
      </w:pPr>
    </w:p>
    <w:p w14:paraId="387E9284" w14:textId="77777777" w:rsidR="0007378D" w:rsidRPr="00D46712" w:rsidRDefault="00623340" w:rsidP="00B12D1A">
      <w:pPr>
        <w:spacing w:after="0" w:line="240" w:lineRule="auto"/>
        <w:ind w:firstLine="709"/>
        <w:rPr>
          <w:rFonts w:ascii="Times New Roman" w:hAnsi="Times New Roman" w:cs="Times New Roman"/>
          <w:b/>
          <w:noProof w:val="0"/>
          <w:sz w:val="24"/>
          <w:szCs w:val="24"/>
          <w:lang w:val="ro-RO"/>
        </w:rPr>
      </w:pPr>
      <w:r w:rsidRPr="00D46712">
        <w:rPr>
          <w:rFonts w:ascii="Times New Roman" w:hAnsi="Times New Roman" w:cs="Times New Roman"/>
          <w:b/>
          <w:noProof w:val="0"/>
          <w:sz w:val="24"/>
          <w:szCs w:val="24"/>
          <w:lang w:val="ro-RO"/>
        </w:rPr>
        <w:t xml:space="preserve">I.1. </w:t>
      </w:r>
      <w:r w:rsidR="0007378D" w:rsidRPr="00D46712">
        <w:rPr>
          <w:rFonts w:ascii="Times New Roman" w:hAnsi="Times New Roman" w:cs="Times New Roman"/>
          <w:b/>
          <w:noProof w:val="0"/>
          <w:sz w:val="24"/>
          <w:szCs w:val="24"/>
          <w:lang w:val="ro-RO"/>
        </w:rPr>
        <w:t>Programul de activitate a</w:t>
      </w:r>
      <w:r w:rsidR="00B12D1A">
        <w:rPr>
          <w:rFonts w:ascii="Times New Roman" w:hAnsi="Times New Roman" w:cs="Times New Roman"/>
          <w:b/>
          <w:noProof w:val="0"/>
          <w:sz w:val="24"/>
          <w:szCs w:val="24"/>
          <w:lang w:val="ro-RO"/>
        </w:rPr>
        <w:t>l</w:t>
      </w:r>
      <w:r w:rsidR="0007378D" w:rsidRPr="00D46712">
        <w:rPr>
          <w:rFonts w:ascii="Times New Roman" w:hAnsi="Times New Roman" w:cs="Times New Roman"/>
          <w:b/>
          <w:noProof w:val="0"/>
          <w:sz w:val="24"/>
          <w:szCs w:val="24"/>
          <w:lang w:val="ro-RO"/>
        </w:rPr>
        <w:t xml:space="preserve"> Guvernului </w:t>
      </w:r>
    </w:p>
    <w:p w14:paraId="6AC796E3" w14:textId="536A7F36" w:rsidR="00C91A8E" w:rsidRPr="00BA2FC1" w:rsidRDefault="00623340" w:rsidP="00B12D1A">
      <w:pPr>
        <w:pStyle w:val="ListParagraph"/>
        <w:spacing w:after="0" w:line="240" w:lineRule="auto"/>
        <w:ind w:left="0" w:firstLine="709"/>
        <w:jc w:val="both"/>
        <w:rPr>
          <w:rFonts w:ascii="Times New Roman" w:hAnsi="Times New Roman" w:cs="Times New Roman"/>
          <w:noProof w:val="0"/>
          <w:color w:val="FF0000"/>
          <w:sz w:val="24"/>
          <w:szCs w:val="24"/>
          <w:lang w:val="ro-RO"/>
        </w:rPr>
      </w:pPr>
      <w:r w:rsidRPr="00D46712">
        <w:rPr>
          <w:rFonts w:ascii="Times New Roman" w:hAnsi="Times New Roman" w:cs="Times New Roman"/>
          <w:noProof w:val="0"/>
          <w:sz w:val="24"/>
          <w:szCs w:val="24"/>
          <w:lang w:val="ro-RO"/>
        </w:rPr>
        <w:t>M</w:t>
      </w:r>
      <w:r w:rsidR="0007378D" w:rsidRPr="00D46712">
        <w:rPr>
          <w:rFonts w:ascii="Times New Roman" w:hAnsi="Times New Roman" w:cs="Times New Roman"/>
          <w:noProof w:val="0"/>
          <w:sz w:val="24"/>
          <w:szCs w:val="24"/>
          <w:lang w:val="ro-RO"/>
        </w:rPr>
        <w:t xml:space="preserve">odernizarea sistemului de sănătate în unul capabil să ofere populației acces real la servicii de sănătate de calitate, medicamente sigure, eficiente și la prețuri accesibile, soluții viabile de tratament și prevenire a bolilor, precum și condiții de muncă adecvate pentru personalul medical. </w:t>
      </w:r>
    </w:p>
    <w:p w14:paraId="05F46081" w14:textId="77777777" w:rsidR="00C91A8E" w:rsidRPr="00D46712" w:rsidRDefault="00C91A8E" w:rsidP="00762BD6">
      <w:pPr>
        <w:pStyle w:val="ListParagraph"/>
        <w:spacing w:after="0" w:line="240" w:lineRule="auto"/>
        <w:ind w:left="0" w:firstLine="567"/>
        <w:jc w:val="both"/>
        <w:rPr>
          <w:rFonts w:ascii="Times New Roman" w:hAnsi="Times New Roman" w:cs="Times New Roman"/>
          <w:noProof w:val="0"/>
          <w:sz w:val="24"/>
          <w:szCs w:val="24"/>
          <w:lang w:val="ro-RO"/>
        </w:rPr>
      </w:pPr>
    </w:p>
    <w:p w14:paraId="0B26E6D8" w14:textId="77777777" w:rsidR="00C91A8E" w:rsidRPr="00D46712" w:rsidRDefault="00C91A8E" w:rsidP="00B12D1A">
      <w:pPr>
        <w:pStyle w:val="ListParagraph"/>
        <w:spacing w:after="0" w:line="240" w:lineRule="auto"/>
        <w:ind w:left="0" w:firstLine="709"/>
        <w:jc w:val="both"/>
        <w:rPr>
          <w:rFonts w:ascii="Times New Roman" w:hAnsi="Times New Roman" w:cs="Times New Roman"/>
          <w:b/>
          <w:noProof w:val="0"/>
          <w:sz w:val="24"/>
          <w:szCs w:val="24"/>
          <w:lang w:val="ro-RO"/>
        </w:rPr>
      </w:pPr>
      <w:r w:rsidRPr="00D46712">
        <w:rPr>
          <w:rFonts w:ascii="Times New Roman" w:hAnsi="Times New Roman" w:cs="Times New Roman"/>
          <w:b/>
          <w:noProof w:val="0"/>
          <w:sz w:val="24"/>
          <w:szCs w:val="24"/>
          <w:lang w:val="ro-RO"/>
        </w:rPr>
        <w:t xml:space="preserve">I.2. </w:t>
      </w:r>
      <w:r w:rsidR="00F976D8" w:rsidRPr="00F976D8">
        <w:rPr>
          <w:rFonts w:ascii="Times New Roman" w:hAnsi="Times New Roman" w:cs="Times New Roman"/>
          <w:b/>
          <w:noProof w:val="0"/>
          <w:sz w:val="24"/>
          <w:szCs w:val="24"/>
          <w:lang w:val="ro-RO"/>
        </w:rPr>
        <w:t>Strategia națională de d</w:t>
      </w:r>
      <w:r w:rsidRPr="00F976D8">
        <w:rPr>
          <w:rFonts w:ascii="Times New Roman" w:hAnsi="Times New Roman" w:cs="Times New Roman"/>
          <w:b/>
          <w:noProof w:val="0"/>
          <w:sz w:val="24"/>
          <w:szCs w:val="24"/>
          <w:lang w:val="ro-RO"/>
        </w:rPr>
        <w:t>ezvoltare</w:t>
      </w:r>
    </w:p>
    <w:p w14:paraId="6E72A5DC" w14:textId="77777777" w:rsidR="000C29C2" w:rsidRPr="00D46712" w:rsidRDefault="000C29C2" w:rsidP="00B12D1A">
      <w:pPr>
        <w:pStyle w:val="ListParagraph"/>
        <w:spacing w:after="0" w:line="240" w:lineRule="auto"/>
        <w:ind w:left="0" w:firstLine="709"/>
        <w:jc w:val="both"/>
        <w:rPr>
          <w:rFonts w:ascii="Times New Roman" w:hAnsi="Times New Roman" w:cs="Times New Roman"/>
          <w:noProof w:val="0"/>
          <w:sz w:val="24"/>
          <w:szCs w:val="24"/>
          <w:lang w:val="ro-RO"/>
        </w:rPr>
      </w:pPr>
      <w:r w:rsidRPr="00D46712">
        <w:rPr>
          <w:rFonts w:ascii="Times New Roman" w:hAnsi="Times New Roman" w:cs="Times New Roman"/>
          <w:noProof w:val="0"/>
          <w:sz w:val="24"/>
          <w:szCs w:val="24"/>
          <w:lang w:val="ro-RO"/>
        </w:rPr>
        <w:t>Îmbunătățirea sănătății populației prin contribuția activă a unui sistem de sănătate modern și eficient, care răspunde nevoilor fiecărui individ</w:t>
      </w:r>
      <w:r w:rsidR="00047D44" w:rsidRPr="00D46712">
        <w:rPr>
          <w:rFonts w:ascii="Times New Roman" w:hAnsi="Times New Roman" w:cs="Times New Roman"/>
          <w:noProof w:val="0"/>
          <w:sz w:val="24"/>
          <w:szCs w:val="24"/>
          <w:lang w:val="ro-RO"/>
        </w:rPr>
        <w:t>, după cum urmează:</w:t>
      </w:r>
    </w:p>
    <w:p w14:paraId="3F51EE5F" w14:textId="77777777" w:rsidR="000C29C2" w:rsidRPr="00D46712" w:rsidRDefault="00556B30" w:rsidP="00B12D1A">
      <w:pPr>
        <w:pStyle w:val="ListParagraph"/>
        <w:numPr>
          <w:ilvl w:val="0"/>
          <w:numId w:val="35"/>
        </w:numPr>
        <w:tabs>
          <w:tab w:val="left" w:pos="993"/>
        </w:tabs>
        <w:spacing w:after="0" w:line="240" w:lineRule="auto"/>
        <w:ind w:left="0" w:firstLine="709"/>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a</w:t>
      </w:r>
      <w:r w:rsidR="000C29C2" w:rsidRPr="00D46712">
        <w:rPr>
          <w:rFonts w:ascii="Times New Roman" w:hAnsi="Times New Roman" w:cs="Times New Roman"/>
          <w:noProof w:val="0"/>
          <w:sz w:val="24"/>
          <w:szCs w:val="24"/>
          <w:lang w:val="ro-RO"/>
        </w:rPr>
        <w:t>sigurarea acoperirii universale cu servi</w:t>
      </w:r>
      <w:r w:rsidR="00B12D1A">
        <w:rPr>
          <w:rFonts w:ascii="Times New Roman" w:hAnsi="Times New Roman" w:cs="Times New Roman"/>
          <w:noProof w:val="0"/>
          <w:sz w:val="24"/>
          <w:szCs w:val="24"/>
          <w:lang w:val="ro-RO"/>
        </w:rPr>
        <w:t>cii medicale de înaltă calitate;</w:t>
      </w:r>
      <w:r w:rsidR="000C29C2" w:rsidRPr="00D46712">
        <w:rPr>
          <w:rFonts w:ascii="Times New Roman" w:hAnsi="Times New Roman" w:cs="Times New Roman"/>
          <w:noProof w:val="0"/>
          <w:sz w:val="24"/>
          <w:szCs w:val="24"/>
          <w:lang w:val="ro-RO"/>
        </w:rPr>
        <w:t xml:space="preserve"> </w:t>
      </w:r>
    </w:p>
    <w:p w14:paraId="45327952" w14:textId="77777777" w:rsidR="000C29C2" w:rsidRPr="00D46712" w:rsidRDefault="00556B30" w:rsidP="00B12D1A">
      <w:pPr>
        <w:pStyle w:val="ListParagraph"/>
        <w:numPr>
          <w:ilvl w:val="0"/>
          <w:numId w:val="35"/>
        </w:numPr>
        <w:tabs>
          <w:tab w:val="left" w:pos="993"/>
        </w:tabs>
        <w:spacing w:after="0" w:line="240" w:lineRule="auto"/>
        <w:ind w:left="0" w:firstLine="709"/>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î</w:t>
      </w:r>
      <w:r w:rsidR="000C29C2" w:rsidRPr="00D46712">
        <w:rPr>
          <w:rFonts w:ascii="Times New Roman" w:hAnsi="Times New Roman" w:cs="Times New Roman"/>
          <w:noProof w:val="0"/>
          <w:sz w:val="24"/>
          <w:szCs w:val="24"/>
          <w:lang w:val="ro-RO"/>
        </w:rPr>
        <w:t>mbunătățirea stării de sănătate a populației prin abordarea holistică și trans-sectori</w:t>
      </w:r>
      <w:r w:rsidR="00B12D1A">
        <w:rPr>
          <w:rFonts w:ascii="Times New Roman" w:hAnsi="Times New Roman" w:cs="Times New Roman"/>
          <w:noProof w:val="0"/>
          <w:sz w:val="24"/>
          <w:szCs w:val="24"/>
          <w:lang w:val="ro-RO"/>
        </w:rPr>
        <w:t>ală a determinanților sănătății;</w:t>
      </w:r>
    </w:p>
    <w:p w14:paraId="3C650B37" w14:textId="77777777" w:rsidR="000C29C2" w:rsidRPr="00D46712" w:rsidRDefault="00556B30" w:rsidP="00B12D1A">
      <w:pPr>
        <w:pStyle w:val="ListParagraph"/>
        <w:numPr>
          <w:ilvl w:val="0"/>
          <w:numId w:val="35"/>
        </w:numPr>
        <w:tabs>
          <w:tab w:val="left" w:pos="851"/>
          <w:tab w:val="left" w:pos="993"/>
        </w:tabs>
        <w:spacing w:after="0" w:line="240" w:lineRule="auto"/>
        <w:ind w:left="0" w:firstLine="709"/>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s</w:t>
      </w:r>
      <w:r w:rsidR="000C29C2" w:rsidRPr="00D46712">
        <w:rPr>
          <w:rFonts w:ascii="Times New Roman" w:hAnsi="Times New Roman" w:cs="Times New Roman"/>
          <w:noProof w:val="0"/>
          <w:sz w:val="24"/>
          <w:szCs w:val="24"/>
          <w:lang w:val="ro-RO"/>
        </w:rPr>
        <w:t>porirea (creșterea) rezilienței la situații care pun în pericol sănătatea oamenilor.</w:t>
      </w:r>
    </w:p>
    <w:p w14:paraId="0B6C2150" w14:textId="77777777" w:rsidR="0007378D" w:rsidRPr="00D46712" w:rsidRDefault="0007378D" w:rsidP="00B12D1A">
      <w:pPr>
        <w:spacing w:after="0" w:line="240" w:lineRule="auto"/>
        <w:ind w:firstLine="709"/>
        <w:jc w:val="both"/>
        <w:rPr>
          <w:rFonts w:ascii="Times New Roman" w:hAnsi="Times New Roman" w:cs="Times New Roman"/>
          <w:noProof w:val="0"/>
          <w:sz w:val="24"/>
          <w:szCs w:val="24"/>
          <w:lang w:val="ro-RO"/>
        </w:rPr>
      </w:pPr>
    </w:p>
    <w:p w14:paraId="4E46B5DB" w14:textId="77777777" w:rsidR="0007378D" w:rsidRPr="00D46712" w:rsidRDefault="0007378D" w:rsidP="00B12D1A">
      <w:pPr>
        <w:pStyle w:val="ListParagraph"/>
        <w:numPr>
          <w:ilvl w:val="0"/>
          <w:numId w:val="1"/>
        </w:numPr>
        <w:tabs>
          <w:tab w:val="left" w:pos="993"/>
        </w:tabs>
        <w:spacing w:after="0" w:line="240" w:lineRule="auto"/>
        <w:ind w:left="0" w:firstLine="709"/>
        <w:jc w:val="both"/>
        <w:rPr>
          <w:rFonts w:ascii="Times New Roman" w:hAnsi="Times New Roman" w:cs="Times New Roman"/>
          <w:b/>
          <w:i/>
          <w:noProof w:val="0"/>
          <w:sz w:val="24"/>
          <w:szCs w:val="24"/>
          <w:lang w:val="ro-RO"/>
        </w:rPr>
      </w:pPr>
      <w:r w:rsidRPr="00D46712">
        <w:rPr>
          <w:rFonts w:ascii="Times New Roman" w:hAnsi="Times New Roman" w:cs="Times New Roman"/>
          <w:b/>
          <w:i/>
          <w:noProof w:val="0"/>
          <w:sz w:val="24"/>
          <w:szCs w:val="24"/>
          <w:lang w:val="ro-RO"/>
        </w:rPr>
        <w:t xml:space="preserve">Prioritățile sectorului </w:t>
      </w:r>
    </w:p>
    <w:p w14:paraId="0A70B26D" w14:textId="073EDD71" w:rsidR="00854FD0" w:rsidRPr="00854FD0" w:rsidRDefault="00854FD0" w:rsidP="00B12D1A">
      <w:pPr>
        <w:pStyle w:val="ListParagraph"/>
        <w:numPr>
          <w:ilvl w:val="0"/>
          <w:numId w:val="13"/>
        </w:numPr>
        <w:tabs>
          <w:tab w:val="left" w:pos="993"/>
        </w:tabs>
        <w:spacing w:before="60" w:after="0" w:line="240" w:lineRule="auto"/>
        <w:ind w:left="0" w:firstLine="709"/>
        <w:jc w:val="both"/>
        <w:rPr>
          <w:rFonts w:ascii="Times New Roman" w:hAnsi="Times New Roman" w:cs="Times New Roman"/>
          <w:noProof w:val="0"/>
          <w:sz w:val="24"/>
          <w:szCs w:val="24"/>
          <w:lang w:val="ro-RO"/>
        </w:rPr>
      </w:pPr>
      <w:r>
        <w:rPr>
          <w:rFonts w:ascii="Times New Roman" w:hAnsi="Times New Roman" w:cs="Times New Roman"/>
          <w:noProof w:val="0"/>
          <w:color w:val="000000" w:themeColor="text1"/>
          <w:sz w:val="24"/>
          <w:szCs w:val="24"/>
          <w:shd w:val="clear" w:color="auto" w:fill="FFFFFF"/>
          <w:lang w:val="ro-MD"/>
        </w:rPr>
        <w:t>Î</w:t>
      </w:r>
      <w:r w:rsidRPr="00854FD0">
        <w:rPr>
          <w:rFonts w:ascii="Times New Roman" w:hAnsi="Times New Roman" w:cs="Times New Roman"/>
          <w:noProof w:val="0"/>
          <w:color w:val="000000" w:themeColor="text1"/>
          <w:sz w:val="24"/>
          <w:szCs w:val="24"/>
          <w:shd w:val="clear" w:color="auto" w:fill="FFFFFF"/>
          <w:lang w:val="ro-MD"/>
        </w:rPr>
        <w:t>mbunătățirea condițiilor de infrastructură și dotare a instituțiilor medico-sanitare publice din țară</w:t>
      </w:r>
      <w:r>
        <w:rPr>
          <w:rFonts w:ascii="Times New Roman" w:hAnsi="Times New Roman" w:cs="Times New Roman"/>
          <w:noProof w:val="0"/>
          <w:color w:val="000000" w:themeColor="text1"/>
          <w:sz w:val="24"/>
          <w:szCs w:val="24"/>
          <w:shd w:val="clear" w:color="auto" w:fill="FFFFFF"/>
          <w:lang w:val="ro-MD"/>
        </w:rPr>
        <w:t>;</w:t>
      </w:r>
    </w:p>
    <w:p w14:paraId="03F735CE" w14:textId="553C4552" w:rsidR="00C91A8E" w:rsidRPr="00D46712" w:rsidRDefault="00854FD0" w:rsidP="00B12D1A">
      <w:pPr>
        <w:pStyle w:val="ListParagraph"/>
        <w:numPr>
          <w:ilvl w:val="0"/>
          <w:numId w:val="13"/>
        </w:numPr>
        <w:tabs>
          <w:tab w:val="left" w:pos="993"/>
        </w:tabs>
        <w:spacing w:before="60" w:after="0" w:line="240" w:lineRule="auto"/>
        <w:ind w:left="0" w:firstLine="709"/>
        <w:jc w:val="both"/>
        <w:rPr>
          <w:rFonts w:ascii="Times New Roman" w:hAnsi="Times New Roman" w:cs="Times New Roman"/>
          <w:noProof w:val="0"/>
          <w:sz w:val="24"/>
          <w:szCs w:val="24"/>
          <w:lang w:val="ro-RO"/>
        </w:rPr>
      </w:pPr>
      <w:r w:rsidRPr="00204B42">
        <w:rPr>
          <w:rFonts w:ascii="Times New Roman" w:hAnsi="Times New Roman" w:cs="Times New Roman"/>
          <w:color w:val="000000" w:themeColor="text1"/>
          <w:sz w:val="24"/>
          <w:szCs w:val="24"/>
          <w:shd w:val="clear" w:color="auto" w:fill="FFFFFF"/>
          <w:lang w:val="ro-MD"/>
        </w:rPr>
        <w:t xml:space="preserve"> </w:t>
      </w:r>
      <w:r>
        <w:rPr>
          <w:rFonts w:ascii="Times New Roman" w:hAnsi="Times New Roman" w:cs="Times New Roman"/>
          <w:color w:val="000000" w:themeColor="text1"/>
          <w:sz w:val="24"/>
          <w:szCs w:val="24"/>
          <w:shd w:val="clear" w:color="auto" w:fill="FFFFFF"/>
          <w:lang w:val="ro-MD"/>
        </w:rPr>
        <w:t>C</w:t>
      </w:r>
      <w:r w:rsidR="00D14644" w:rsidRPr="00204B42">
        <w:rPr>
          <w:rFonts w:ascii="Times New Roman" w:hAnsi="Times New Roman" w:cs="Times New Roman"/>
          <w:color w:val="000000" w:themeColor="text1"/>
          <w:sz w:val="24"/>
          <w:szCs w:val="24"/>
          <w:shd w:val="clear" w:color="auto" w:fill="FFFFFF"/>
          <w:lang w:val="ro-MD"/>
        </w:rPr>
        <w:t>reșterea accesului la medicamente prin lărgirea listei de medicamente compensate și îmbunătățirea politicilor în domeniul medicamentului și al</w:t>
      </w:r>
      <w:r w:rsidR="00D14644" w:rsidRPr="00204B42">
        <w:rPr>
          <w:rFonts w:ascii="Times New Roman" w:eastAsia="Calibri" w:hAnsi="Times New Roman" w:cs="Times New Roman"/>
          <w:sz w:val="24"/>
          <w:szCs w:val="24"/>
          <w:lang w:val="ro-MD"/>
        </w:rPr>
        <w:t xml:space="preserve"> asistenței farmaceutice</w:t>
      </w:r>
      <w:r w:rsidR="0013337D">
        <w:rPr>
          <w:rFonts w:ascii="Times New Roman" w:hAnsi="Times New Roman" w:cs="Times New Roman"/>
          <w:noProof w:val="0"/>
          <w:sz w:val="24"/>
          <w:szCs w:val="24"/>
          <w:lang w:val="ro-RO"/>
        </w:rPr>
        <w:t>.</w:t>
      </w:r>
    </w:p>
    <w:p w14:paraId="3DD7E465" w14:textId="571BCD83" w:rsidR="00C91A8E" w:rsidRPr="00D46712" w:rsidRDefault="008C2B2B" w:rsidP="00B12D1A">
      <w:pPr>
        <w:pStyle w:val="ListParagraph"/>
        <w:numPr>
          <w:ilvl w:val="0"/>
          <w:numId w:val="13"/>
        </w:numPr>
        <w:tabs>
          <w:tab w:val="left" w:pos="993"/>
        </w:tabs>
        <w:spacing w:before="60" w:after="0" w:line="240" w:lineRule="auto"/>
        <w:ind w:left="0" w:firstLine="709"/>
        <w:jc w:val="both"/>
        <w:rPr>
          <w:rFonts w:ascii="Times New Roman" w:hAnsi="Times New Roman" w:cs="Times New Roman"/>
          <w:noProof w:val="0"/>
          <w:sz w:val="24"/>
          <w:szCs w:val="24"/>
          <w:lang w:val="ro-RO"/>
        </w:rPr>
      </w:pPr>
      <w:r>
        <w:rPr>
          <w:rFonts w:ascii="Times New Roman" w:eastAsia="Calibri" w:hAnsi="Times New Roman" w:cs="Times New Roman"/>
          <w:noProof w:val="0"/>
          <w:sz w:val="24"/>
          <w:szCs w:val="24"/>
          <w:lang w:val="ro-RO"/>
        </w:rPr>
        <w:t>D</w:t>
      </w:r>
      <w:r w:rsidR="00E5578F" w:rsidRPr="00854FD0">
        <w:rPr>
          <w:rFonts w:ascii="Times New Roman" w:eastAsia="Calibri" w:hAnsi="Times New Roman" w:cs="Times New Roman"/>
          <w:noProof w:val="0"/>
          <w:sz w:val="24"/>
          <w:szCs w:val="24"/>
          <w:lang w:val="ro-MD"/>
        </w:rPr>
        <w:t>ezvoltarea</w:t>
      </w:r>
      <w:r w:rsidRPr="00854FD0">
        <w:rPr>
          <w:rFonts w:ascii="Times New Roman" w:eastAsia="Calibri" w:hAnsi="Times New Roman" w:cs="Times New Roman"/>
          <w:noProof w:val="0"/>
          <w:sz w:val="24"/>
          <w:szCs w:val="24"/>
          <w:lang w:val="ro-MD"/>
        </w:rPr>
        <w:t xml:space="preserve"> programelor de prevenire și control al bolilor transmisibile, inclusiv </w:t>
      </w:r>
      <w:r w:rsidRPr="00854FD0">
        <w:rPr>
          <w:rFonts w:ascii="Times New Roman" w:hAnsi="Times New Roman" w:cs="Times New Roman"/>
          <w:noProof w:val="0"/>
          <w:sz w:val="24"/>
          <w:szCs w:val="24"/>
          <w:lang w:val="ro-RO"/>
        </w:rPr>
        <w:t>profilaxia și control al infecției HIV/SIDA</w:t>
      </w:r>
      <w:r w:rsidRPr="00854FD0">
        <w:rPr>
          <w:rFonts w:ascii="Times New Roman" w:eastAsia="Calibri" w:hAnsi="Times New Roman" w:cs="Times New Roman"/>
          <w:noProof w:val="0"/>
          <w:sz w:val="24"/>
          <w:szCs w:val="24"/>
          <w:lang w:val="ro-MD"/>
        </w:rPr>
        <w:t xml:space="preserve"> și a bolilor netransmisibile, de promovare a sănătății și a educației pentru sănătate</w:t>
      </w:r>
      <w:r w:rsidR="0013337D">
        <w:rPr>
          <w:rFonts w:ascii="Times New Roman" w:hAnsi="Times New Roman" w:cs="Times New Roman"/>
          <w:noProof w:val="0"/>
          <w:sz w:val="24"/>
          <w:szCs w:val="24"/>
          <w:lang w:val="ro-RO"/>
        </w:rPr>
        <w:t>.</w:t>
      </w:r>
    </w:p>
    <w:p w14:paraId="1E61D840" w14:textId="3330182A" w:rsidR="00C91A8E" w:rsidRPr="00D46712" w:rsidRDefault="00854FD0" w:rsidP="00B12D1A">
      <w:pPr>
        <w:pStyle w:val="ListParagraph"/>
        <w:numPr>
          <w:ilvl w:val="0"/>
          <w:numId w:val="13"/>
        </w:numPr>
        <w:tabs>
          <w:tab w:val="left" w:pos="993"/>
        </w:tabs>
        <w:spacing w:before="60" w:after="0" w:line="240" w:lineRule="auto"/>
        <w:ind w:left="0" w:firstLine="709"/>
        <w:jc w:val="both"/>
        <w:rPr>
          <w:rFonts w:ascii="Times New Roman" w:hAnsi="Times New Roman" w:cs="Times New Roman"/>
          <w:noProof w:val="0"/>
          <w:sz w:val="24"/>
          <w:szCs w:val="24"/>
          <w:lang w:val="ro-RO"/>
        </w:rPr>
      </w:pPr>
      <w:r>
        <w:rPr>
          <w:rFonts w:ascii="Times New Roman" w:eastAsia="Calibri" w:hAnsi="Times New Roman" w:cs="Times New Roman"/>
          <w:noProof w:val="0"/>
          <w:sz w:val="24"/>
          <w:szCs w:val="24"/>
          <w:lang w:val="ro-RO"/>
        </w:rPr>
        <w:t>D</w:t>
      </w:r>
      <w:r w:rsidR="00E5578F" w:rsidRPr="00854FD0">
        <w:rPr>
          <w:rFonts w:ascii="Times New Roman" w:eastAsia="Calibri" w:hAnsi="Times New Roman" w:cs="Times New Roman"/>
          <w:noProof w:val="0"/>
          <w:sz w:val="24"/>
          <w:szCs w:val="24"/>
          <w:lang w:val="ro-MD"/>
        </w:rPr>
        <w:t>ezvoltarea</w:t>
      </w:r>
      <w:r w:rsidRPr="00854FD0">
        <w:rPr>
          <w:rFonts w:ascii="Times New Roman" w:eastAsia="Calibri" w:hAnsi="Times New Roman" w:cs="Times New Roman"/>
          <w:noProof w:val="0"/>
          <w:sz w:val="24"/>
          <w:szCs w:val="24"/>
          <w:lang w:val="ro-MD"/>
        </w:rPr>
        <w:t>, interconectarea și utilizarea de către toate instituțiile medicale a sistemelor informaționale existente, inclusiv elaborarea și implementarea rețetei medicale electronice</w:t>
      </w:r>
      <w:r>
        <w:rPr>
          <w:rFonts w:ascii="Times New Roman" w:hAnsi="Times New Roman" w:cs="Times New Roman"/>
          <w:noProof w:val="0"/>
          <w:sz w:val="24"/>
          <w:szCs w:val="24"/>
          <w:lang w:val="ro-MD"/>
        </w:rPr>
        <w:t>.</w:t>
      </w:r>
    </w:p>
    <w:p w14:paraId="625C1490" w14:textId="21F438DF" w:rsidR="00D14644" w:rsidRDefault="00D14644" w:rsidP="00D14644">
      <w:pPr>
        <w:pStyle w:val="ListParagraph"/>
        <w:numPr>
          <w:ilvl w:val="0"/>
          <w:numId w:val="13"/>
        </w:numPr>
        <w:tabs>
          <w:tab w:val="left" w:pos="993"/>
        </w:tabs>
        <w:spacing w:before="60" w:after="0" w:line="240" w:lineRule="auto"/>
        <w:ind w:left="0" w:firstLine="709"/>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Î</w:t>
      </w:r>
      <w:r w:rsidRPr="00D46712">
        <w:rPr>
          <w:rFonts w:ascii="Times New Roman" w:hAnsi="Times New Roman" w:cs="Times New Roman"/>
          <w:noProof w:val="0"/>
          <w:sz w:val="24"/>
          <w:szCs w:val="24"/>
          <w:lang w:val="ro-RO"/>
        </w:rPr>
        <w:t>mbunătățirea mecanismelor de recrutare, menținere și dezvoltare</w:t>
      </w:r>
      <w:r>
        <w:rPr>
          <w:rFonts w:ascii="Times New Roman" w:hAnsi="Times New Roman" w:cs="Times New Roman"/>
          <w:noProof w:val="0"/>
          <w:sz w:val="24"/>
          <w:szCs w:val="24"/>
          <w:lang w:val="ro-RO"/>
        </w:rPr>
        <w:t xml:space="preserve"> a resurselor umane în sănătate.</w:t>
      </w:r>
    </w:p>
    <w:p w14:paraId="313688D9" w14:textId="3037104C" w:rsidR="008C2B2B" w:rsidRDefault="008C2B2B" w:rsidP="00D14644">
      <w:pPr>
        <w:pStyle w:val="ListParagraph"/>
        <w:numPr>
          <w:ilvl w:val="0"/>
          <w:numId w:val="13"/>
        </w:numPr>
        <w:tabs>
          <w:tab w:val="left" w:pos="993"/>
        </w:tabs>
        <w:spacing w:before="60" w:after="0" w:line="240" w:lineRule="auto"/>
        <w:ind w:left="0" w:firstLine="709"/>
        <w:jc w:val="both"/>
        <w:rPr>
          <w:rFonts w:ascii="Times New Roman" w:hAnsi="Times New Roman" w:cs="Times New Roman"/>
          <w:noProof w:val="0"/>
          <w:sz w:val="24"/>
          <w:szCs w:val="24"/>
          <w:lang w:val="ro-RO"/>
        </w:rPr>
      </w:pPr>
      <w:r>
        <w:rPr>
          <w:rFonts w:ascii="Times New Roman" w:hAnsi="Times New Roman" w:cs="Times New Roman"/>
          <w:noProof w:val="0"/>
          <w:color w:val="000000" w:themeColor="text1"/>
          <w:sz w:val="24"/>
          <w:szCs w:val="24"/>
          <w:shd w:val="clear" w:color="auto" w:fill="FFFFFF"/>
          <w:lang w:val="ro-MD"/>
        </w:rPr>
        <w:t>S</w:t>
      </w:r>
      <w:r w:rsidRPr="00854FD0">
        <w:rPr>
          <w:rFonts w:ascii="Times New Roman" w:hAnsi="Times New Roman" w:cs="Times New Roman"/>
          <w:noProof w:val="0"/>
          <w:color w:val="000000" w:themeColor="text1"/>
          <w:sz w:val="24"/>
          <w:szCs w:val="24"/>
          <w:shd w:val="clear" w:color="auto" w:fill="FFFFFF"/>
          <w:lang w:val="ro-MD"/>
        </w:rPr>
        <w:t>porirea accesului la servicii medicale de performanță înaltă, prin inițierea construcției a spitalului regional în municipiul Bălti</w:t>
      </w:r>
    </w:p>
    <w:p w14:paraId="03624A66" w14:textId="77777777" w:rsidR="00C91A8E" w:rsidRPr="00854FD0" w:rsidRDefault="00C91A8E" w:rsidP="00B12D1A">
      <w:pPr>
        <w:pStyle w:val="ListParagraph"/>
        <w:tabs>
          <w:tab w:val="left" w:pos="993"/>
        </w:tabs>
        <w:spacing w:before="60" w:after="0" w:line="240" w:lineRule="auto"/>
        <w:ind w:left="0" w:firstLine="709"/>
        <w:jc w:val="both"/>
        <w:rPr>
          <w:rFonts w:ascii="Times New Roman" w:eastAsia="Times New Roman" w:hAnsi="Times New Roman" w:cs="Times New Roman"/>
          <w:noProof w:val="0"/>
          <w:sz w:val="24"/>
          <w:szCs w:val="24"/>
          <w:lang w:val="ro-MD"/>
        </w:rPr>
      </w:pPr>
    </w:p>
    <w:p w14:paraId="6CCCD324" w14:textId="77777777" w:rsidR="0007378D" w:rsidRPr="00D46712" w:rsidRDefault="004C5E17" w:rsidP="00B12D1A">
      <w:pPr>
        <w:pStyle w:val="ListParagraph"/>
        <w:numPr>
          <w:ilvl w:val="0"/>
          <w:numId w:val="1"/>
        </w:numPr>
        <w:tabs>
          <w:tab w:val="left" w:pos="1134"/>
        </w:tabs>
        <w:spacing w:after="0" w:line="240" w:lineRule="auto"/>
        <w:ind w:left="0" w:firstLine="709"/>
        <w:jc w:val="both"/>
        <w:rPr>
          <w:rFonts w:ascii="Times New Roman" w:hAnsi="Times New Roman" w:cs="Times New Roman"/>
          <w:b/>
          <w:i/>
          <w:noProof w:val="0"/>
          <w:sz w:val="24"/>
          <w:szCs w:val="24"/>
          <w:lang w:val="ro-RO"/>
        </w:rPr>
      </w:pPr>
      <w:r>
        <w:rPr>
          <w:rFonts w:ascii="Times New Roman" w:hAnsi="Times New Roman" w:cs="Times New Roman"/>
          <w:b/>
          <w:i/>
          <w:noProof w:val="0"/>
          <w:sz w:val="24"/>
          <w:szCs w:val="24"/>
          <w:lang w:val="ro-RO"/>
        </w:rPr>
        <w:t>Indicatori-</w:t>
      </w:r>
      <w:r w:rsidR="0007378D" w:rsidRPr="00D46712">
        <w:rPr>
          <w:rFonts w:ascii="Times New Roman" w:hAnsi="Times New Roman" w:cs="Times New Roman"/>
          <w:b/>
          <w:i/>
          <w:noProof w:val="0"/>
          <w:sz w:val="24"/>
          <w:szCs w:val="24"/>
          <w:lang w:val="ro-RO"/>
        </w:rPr>
        <w:t>cheie de performanță pe sector</w:t>
      </w:r>
    </w:p>
    <w:p w14:paraId="38A2CE6D" w14:textId="77777777" w:rsidR="0007378D" w:rsidRPr="003E563D" w:rsidRDefault="0007378D" w:rsidP="00B12D1A">
      <w:pPr>
        <w:pStyle w:val="ListParagraph"/>
        <w:numPr>
          <w:ilvl w:val="0"/>
          <w:numId w:val="33"/>
        </w:numPr>
        <w:tabs>
          <w:tab w:val="left" w:pos="993"/>
        </w:tabs>
        <w:spacing w:after="0" w:line="240" w:lineRule="auto"/>
        <w:ind w:left="0" w:firstLine="709"/>
        <w:jc w:val="both"/>
        <w:rPr>
          <w:rFonts w:ascii="Times New Roman" w:hAnsi="Times New Roman" w:cs="Times New Roman"/>
          <w:noProof w:val="0"/>
          <w:sz w:val="24"/>
          <w:szCs w:val="24"/>
          <w:lang w:val="ro-RO"/>
        </w:rPr>
      </w:pPr>
      <w:r w:rsidRPr="003E563D">
        <w:rPr>
          <w:rFonts w:ascii="Times New Roman" w:hAnsi="Times New Roman" w:cs="Times New Roman"/>
          <w:noProof w:val="0"/>
          <w:sz w:val="24"/>
          <w:szCs w:val="24"/>
          <w:lang w:val="ro-RO"/>
        </w:rPr>
        <w:t xml:space="preserve">35% din </w:t>
      </w:r>
      <w:r w:rsidR="00B605A9" w:rsidRPr="003E563D">
        <w:rPr>
          <w:rFonts w:ascii="Times New Roman" w:hAnsi="Times New Roman" w:cs="Times New Roman"/>
          <w:noProof w:val="0"/>
          <w:sz w:val="24"/>
          <w:szCs w:val="24"/>
          <w:lang w:val="ro-RO"/>
        </w:rPr>
        <w:t>populație</w:t>
      </w:r>
      <w:r w:rsidRPr="003E563D">
        <w:rPr>
          <w:rFonts w:ascii="Times New Roman" w:hAnsi="Times New Roman" w:cs="Times New Roman"/>
          <w:noProof w:val="0"/>
          <w:sz w:val="24"/>
          <w:szCs w:val="24"/>
          <w:lang w:val="ro-RO"/>
        </w:rPr>
        <w:t xml:space="preserve"> beneficiază de medicamente compensate prin extinderea list</w:t>
      </w:r>
      <w:r w:rsidR="00623340" w:rsidRPr="003E563D">
        <w:rPr>
          <w:rFonts w:ascii="Times New Roman" w:hAnsi="Times New Roman" w:cs="Times New Roman"/>
          <w:noProof w:val="0"/>
          <w:sz w:val="24"/>
          <w:szCs w:val="24"/>
          <w:lang w:val="ro-RO"/>
        </w:rPr>
        <w:t>ei acestora</w:t>
      </w:r>
      <w:r w:rsidR="006034C8" w:rsidRPr="003E563D">
        <w:rPr>
          <w:rFonts w:ascii="Times New Roman" w:hAnsi="Times New Roman" w:cs="Times New Roman"/>
          <w:noProof w:val="0"/>
          <w:sz w:val="24"/>
          <w:szCs w:val="24"/>
          <w:lang w:val="ro-RO"/>
        </w:rPr>
        <w:t>.</w:t>
      </w:r>
    </w:p>
    <w:p w14:paraId="58D5F52D" w14:textId="7AAB7724" w:rsidR="0007378D" w:rsidRDefault="0007378D" w:rsidP="00B12D1A">
      <w:pPr>
        <w:pStyle w:val="ListParagraph"/>
        <w:numPr>
          <w:ilvl w:val="0"/>
          <w:numId w:val="33"/>
        </w:numPr>
        <w:tabs>
          <w:tab w:val="left" w:pos="993"/>
        </w:tabs>
        <w:spacing w:after="0" w:line="240" w:lineRule="auto"/>
        <w:ind w:left="0" w:firstLine="709"/>
        <w:jc w:val="both"/>
        <w:rPr>
          <w:rFonts w:ascii="Times New Roman" w:hAnsi="Times New Roman" w:cs="Times New Roman"/>
          <w:noProof w:val="0"/>
          <w:sz w:val="24"/>
          <w:szCs w:val="24"/>
          <w:lang w:val="ro-RO"/>
        </w:rPr>
      </w:pPr>
      <w:r w:rsidRPr="003E563D">
        <w:rPr>
          <w:rFonts w:ascii="Times New Roman" w:hAnsi="Times New Roman" w:cs="Times New Roman"/>
          <w:noProof w:val="0"/>
          <w:sz w:val="24"/>
          <w:szCs w:val="24"/>
          <w:lang w:val="ro-RO"/>
        </w:rPr>
        <w:t>50% din medicamentele compensate sunt parte a listei medicamentelo</w:t>
      </w:r>
      <w:r w:rsidR="00623340" w:rsidRPr="003E563D">
        <w:rPr>
          <w:rFonts w:ascii="Times New Roman" w:hAnsi="Times New Roman" w:cs="Times New Roman"/>
          <w:noProof w:val="0"/>
          <w:sz w:val="24"/>
          <w:szCs w:val="24"/>
          <w:lang w:val="ro-RO"/>
        </w:rPr>
        <w:t xml:space="preserve">r </w:t>
      </w:r>
      <w:r w:rsidR="00B605A9" w:rsidRPr="003E563D">
        <w:rPr>
          <w:rFonts w:ascii="Times New Roman" w:hAnsi="Times New Roman" w:cs="Times New Roman"/>
          <w:noProof w:val="0"/>
          <w:sz w:val="24"/>
          <w:szCs w:val="24"/>
          <w:lang w:val="ro-RO"/>
        </w:rPr>
        <w:t>esențiale</w:t>
      </w:r>
      <w:r w:rsidR="006034C8" w:rsidRPr="003E563D">
        <w:rPr>
          <w:rFonts w:ascii="Times New Roman" w:hAnsi="Times New Roman" w:cs="Times New Roman"/>
          <w:noProof w:val="0"/>
          <w:sz w:val="24"/>
          <w:szCs w:val="24"/>
          <w:lang w:val="ro-RO"/>
        </w:rPr>
        <w:t>.</w:t>
      </w:r>
    </w:p>
    <w:p w14:paraId="71322817" w14:textId="77777777" w:rsidR="00C713CA" w:rsidRDefault="008C2B2B" w:rsidP="00B12D1A">
      <w:pPr>
        <w:pStyle w:val="ListParagraph"/>
        <w:numPr>
          <w:ilvl w:val="0"/>
          <w:numId w:val="33"/>
        </w:numPr>
        <w:tabs>
          <w:tab w:val="left" w:pos="993"/>
        </w:tabs>
        <w:spacing w:after="0" w:line="240" w:lineRule="auto"/>
        <w:ind w:left="0" w:firstLine="709"/>
        <w:jc w:val="both"/>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Ponderea i</w:t>
      </w:r>
      <w:r>
        <w:rPr>
          <w:rFonts w:ascii="Times New Roman" w:hAnsi="Times New Roman" w:cs="Times New Roman"/>
          <w:noProof w:val="0"/>
          <w:sz w:val="24"/>
          <w:szCs w:val="24"/>
          <w:lang w:val="ro-RO"/>
        </w:rPr>
        <w:t>nstituțiilor medico-sanitare care aplică sistemul informațional.</w:t>
      </w:r>
    </w:p>
    <w:p w14:paraId="0EFF1DAE" w14:textId="2FC3DFA9" w:rsidR="008C2B2B" w:rsidRDefault="00C713CA" w:rsidP="00B12D1A">
      <w:pPr>
        <w:pStyle w:val="ListParagraph"/>
        <w:numPr>
          <w:ilvl w:val="0"/>
          <w:numId w:val="33"/>
        </w:numPr>
        <w:tabs>
          <w:tab w:val="left" w:pos="993"/>
        </w:tabs>
        <w:spacing w:after="0" w:line="240" w:lineRule="auto"/>
        <w:ind w:left="0" w:firstLine="709"/>
        <w:jc w:val="both"/>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Numărul de instituții medico-sanitare, spitale raional</w:t>
      </w:r>
      <w:r>
        <w:rPr>
          <w:rFonts w:ascii="Times New Roman" w:hAnsi="Times New Roman" w:cs="Times New Roman"/>
          <w:noProof w:val="0"/>
          <w:sz w:val="24"/>
          <w:szCs w:val="24"/>
          <w:lang w:val="ro-RO"/>
        </w:rPr>
        <w:t>e</w:t>
      </w:r>
      <w:r w:rsidRPr="00240FCE">
        <w:rPr>
          <w:rFonts w:ascii="Times New Roman" w:hAnsi="Times New Roman" w:cs="Times New Roman"/>
          <w:noProof w:val="0"/>
          <w:sz w:val="24"/>
          <w:szCs w:val="24"/>
          <w:lang w:val="ro-RO"/>
        </w:rPr>
        <w:t xml:space="preserve"> și r</w:t>
      </w:r>
      <w:r>
        <w:rPr>
          <w:rFonts w:ascii="Times New Roman" w:hAnsi="Times New Roman" w:cs="Times New Roman"/>
          <w:noProof w:val="0"/>
          <w:sz w:val="24"/>
          <w:szCs w:val="24"/>
          <w:lang w:val="ro-RO"/>
        </w:rPr>
        <w:t xml:space="preserve">epublicane reparate/modernizate, inclusiv dotate cu tehnică performantă; </w:t>
      </w:r>
    </w:p>
    <w:p w14:paraId="224FE5FB" w14:textId="77777777" w:rsidR="00CD3ECD" w:rsidRDefault="00C713CA" w:rsidP="00CD3ECD">
      <w:pPr>
        <w:pStyle w:val="ListParagraph"/>
        <w:numPr>
          <w:ilvl w:val="0"/>
          <w:numId w:val="33"/>
        </w:numPr>
        <w:tabs>
          <w:tab w:val="left" w:pos="993"/>
        </w:tabs>
        <w:spacing w:after="0" w:line="240" w:lineRule="auto"/>
        <w:ind w:left="0" w:firstLine="709"/>
        <w:jc w:val="both"/>
        <w:rPr>
          <w:rFonts w:ascii="Times New Roman" w:hAnsi="Times New Roman" w:cs="Times New Roman"/>
          <w:noProof w:val="0"/>
          <w:sz w:val="24"/>
          <w:szCs w:val="24"/>
          <w:lang w:val="ro-RO"/>
        </w:rPr>
      </w:pPr>
      <w:r>
        <w:rPr>
          <w:rFonts w:ascii="Times New Roman" w:hAnsi="Times New Roman" w:cs="Times New Roman"/>
          <w:noProof w:val="0"/>
          <w:sz w:val="24"/>
          <w:szCs w:val="24"/>
          <w:lang w:val="ro-RO"/>
        </w:rPr>
        <w:t>Numărul</w:t>
      </w:r>
      <w:r w:rsidR="0007378D" w:rsidRPr="003E563D">
        <w:rPr>
          <w:rFonts w:ascii="Times New Roman" w:hAnsi="Times New Roman" w:cs="Times New Roman"/>
          <w:noProof w:val="0"/>
          <w:sz w:val="24"/>
          <w:szCs w:val="24"/>
          <w:lang w:val="ro-RO"/>
        </w:rPr>
        <w:t xml:space="preserve"> tineri</w:t>
      </w:r>
      <w:r>
        <w:rPr>
          <w:rFonts w:ascii="Times New Roman" w:hAnsi="Times New Roman" w:cs="Times New Roman"/>
          <w:noProof w:val="0"/>
          <w:sz w:val="24"/>
          <w:szCs w:val="24"/>
          <w:lang w:val="ro-RO"/>
        </w:rPr>
        <w:t>lor</w:t>
      </w:r>
      <w:r w:rsidR="0007378D" w:rsidRPr="003E563D">
        <w:rPr>
          <w:rFonts w:ascii="Times New Roman" w:hAnsi="Times New Roman" w:cs="Times New Roman"/>
          <w:noProof w:val="0"/>
          <w:sz w:val="24"/>
          <w:szCs w:val="24"/>
          <w:lang w:val="ro-RO"/>
        </w:rPr>
        <w:t xml:space="preserve"> </w:t>
      </w:r>
      <w:r w:rsidR="00B605A9" w:rsidRPr="003E563D">
        <w:rPr>
          <w:rFonts w:ascii="Times New Roman" w:hAnsi="Times New Roman" w:cs="Times New Roman"/>
          <w:noProof w:val="0"/>
          <w:sz w:val="24"/>
          <w:szCs w:val="24"/>
          <w:lang w:val="ro-RO"/>
        </w:rPr>
        <w:t>specialiști</w:t>
      </w:r>
      <w:r w:rsidR="0007378D" w:rsidRPr="003E563D">
        <w:rPr>
          <w:rFonts w:ascii="Times New Roman" w:hAnsi="Times New Roman" w:cs="Times New Roman"/>
          <w:noProof w:val="0"/>
          <w:sz w:val="24"/>
          <w:szCs w:val="24"/>
          <w:lang w:val="ro-RO"/>
        </w:rPr>
        <w:t xml:space="preserve"> medici </w:t>
      </w:r>
      <w:r w:rsidR="00B605A9" w:rsidRPr="003E563D">
        <w:rPr>
          <w:rFonts w:ascii="Times New Roman" w:hAnsi="Times New Roman" w:cs="Times New Roman"/>
          <w:noProof w:val="0"/>
          <w:sz w:val="24"/>
          <w:szCs w:val="24"/>
          <w:lang w:val="ro-RO"/>
        </w:rPr>
        <w:t>și</w:t>
      </w:r>
      <w:r w:rsidR="0007378D" w:rsidRPr="003E563D">
        <w:rPr>
          <w:rFonts w:ascii="Times New Roman" w:hAnsi="Times New Roman" w:cs="Times New Roman"/>
          <w:noProof w:val="0"/>
          <w:sz w:val="24"/>
          <w:szCs w:val="24"/>
          <w:lang w:val="ro-RO"/>
        </w:rPr>
        <w:t xml:space="preserve"> personal medical cu studii medii, </w:t>
      </w:r>
      <w:r w:rsidR="00B605A9" w:rsidRPr="003E563D">
        <w:rPr>
          <w:rFonts w:ascii="Times New Roman" w:hAnsi="Times New Roman" w:cs="Times New Roman"/>
          <w:noProof w:val="0"/>
          <w:sz w:val="24"/>
          <w:szCs w:val="24"/>
          <w:lang w:val="ro-RO"/>
        </w:rPr>
        <w:t>angajați</w:t>
      </w:r>
      <w:r w:rsidR="0007378D" w:rsidRPr="003E563D">
        <w:rPr>
          <w:rFonts w:ascii="Times New Roman" w:hAnsi="Times New Roman" w:cs="Times New Roman"/>
          <w:noProof w:val="0"/>
          <w:sz w:val="24"/>
          <w:szCs w:val="24"/>
          <w:lang w:val="ro-RO"/>
        </w:rPr>
        <w:t xml:space="preserve"> în mediul rural, </w:t>
      </w:r>
      <w:r>
        <w:rPr>
          <w:rFonts w:ascii="Times New Roman" w:hAnsi="Times New Roman" w:cs="Times New Roman"/>
          <w:noProof w:val="0"/>
          <w:sz w:val="24"/>
          <w:szCs w:val="24"/>
          <w:lang w:val="ro-RO"/>
        </w:rPr>
        <w:t xml:space="preserve">care </w:t>
      </w:r>
      <w:r w:rsidR="0007378D" w:rsidRPr="003E563D">
        <w:rPr>
          <w:rFonts w:ascii="Times New Roman" w:hAnsi="Times New Roman" w:cs="Times New Roman"/>
          <w:noProof w:val="0"/>
          <w:sz w:val="24"/>
          <w:szCs w:val="24"/>
          <w:lang w:val="ro-RO"/>
        </w:rPr>
        <w:t xml:space="preserve">beneficiază </w:t>
      </w:r>
      <w:r w:rsidR="00623340" w:rsidRPr="003E563D">
        <w:rPr>
          <w:rFonts w:ascii="Times New Roman" w:hAnsi="Times New Roman" w:cs="Times New Roman"/>
          <w:noProof w:val="0"/>
          <w:sz w:val="24"/>
          <w:szCs w:val="24"/>
          <w:lang w:val="ro-RO"/>
        </w:rPr>
        <w:t xml:space="preserve">anual de </w:t>
      </w:r>
      <w:r w:rsidR="00B605A9" w:rsidRPr="003E563D">
        <w:rPr>
          <w:rFonts w:ascii="Times New Roman" w:hAnsi="Times New Roman" w:cs="Times New Roman"/>
          <w:noProof w:val="0"/>
          <w:sz w:val="24"/>
          <w:szCs w:val="24"/>
          <w:lang w:val="ro-RO"/>
        </w:rPr>
        <w:t>facilități</w:t>
      </w:r>
      <w:r w:rsidR="00623340" w:rsidRPr="003E563D">
        <w:rPr>
          <w:rFonts w:ascii="Times New Roman" w:hAnsi="Times New Roman" w:cs="Times New Roman"/>
          <w:noProof w:val="0"/>
          <w:sz w:val="24"/>
          <w:szCs w:val="24"/>
          <w:lang w:val="ro-RO"/>
        </w:rPr>
        <w:t xml:space="preserve"> de angajare</w:t>
      </w:r>
      <w:r w:rsidR="006034C8" w:rsidRPr="003E563D">
        <w:rPr>
          <w:rFonts w:ascii="Times New Roman" w:hAnsi="Times New Roman" w:cs="Times New Roman"/>
          <w:noProof w:val="0"/>
          <w:sz w:val="24"/>
          <w:szCs w:val="24"/>
          <w:lang w:val="ro-RO"/>
        </w:rPr>
        <w:t>.</w:t>
      </w:r>
    </w:p>
    <w:p w14:paraId="2C6652A7" w14:textId="79F0B4AA" w:rsidR="00C713CA" w:rsidRPr="00CD3ECD" w:rsidRDefault="00CD3ECD" w:rsidP="00CD3ECD">
      <w:pPr>
        <w:pStyle w:val="ListParagraph"/>
        <w:numPr>
          <w:ilvl w:val="0"/>
          <w:numId w:val="33"/>
        </w:numPr>
        <w:tabs>
          <w:tab w:val="left" w:pos="993"/>
        </w:tabs>
        <w:spacing w:after="0" w:line="240" w:lineRule="auto"/>
        <w:ind w:left="0" w:firstLine="709"/>
        <w:contextualSpacing w:val="0"/>
        <w:jc w:val="both"/>
        <w:rPr>
          <w:rFonts w:ascii="Times New Roman" w:hAnsi="Times New Roman" w:cs="Times New Roman"/>
          <w:noProof w:val="0"/>
          <w:sz w:val="24"/>
          <w:szCs w:val="24"/>
          <w:lang w:val="ro-RO"/>
        </w:rPr>
      </w:pPr>
      <w:r w:rsidRPr="00CD3ECD">
        <w:rPr>
          <w:rFonts w:ascii="Times New Roman" w:hAnsi="Times New Roman" w:cs="Times New Roman"/>
          <w:noProof w:val="0"/>
          <w:sz w:val="24"/>
          <w:szCs w:val="24"/>
          <w:lang w:val="ro-RO"/>
        </w:rPr>
        <w:t>P</w:t>
      </w:r>
      <w:r w:rsidR="00C713CA" w:rsidRPr="00CD3ECD">
        <w:rPr>
          <w:rFonts w:ascii="Times New Roman" w:hAnsi="Times New Roman" w:cs="Times New Roman"/>
          <w:noProof w:val="0"/>
          <w:sz w:val="24"/>
          <w:szCs w:val="24"/>
          <w:lang w:val="ro-RO"/>
        </w:rPr>
        <w:t>roiect tehnic pentru construcția spital</w:t>
      </w:r>
      <w:r w:rsidRPr="00CD3ECD">
        <w:rPr>
          <w:rFonts w:ascii="Times New Roman" w:hAnsi="Times New Roman" w:cs="Times New Roman"/>
          <w:noProof w:val="0"/>
          <w:sz w:val="24"/>
          <w:szCs w:val="24"/>
          <w:lang w:val="ro-RO"/>
        </w:rPr>
        <w:t>ului</w:t>
      </w:r>
      <w:r w:rsidR="00C713CA" w:rsidRPr="00CD3ECD">
        <w:rPr>
          <w:rFonts w:ascii="Times New Roman" w:hAnsi="Times New Roman" w:cs="Times New Roman"/>
          <w:noProof w:val="0"/>
          <w:sz w:val="24"/>
          <w:szCs w:val="24"/>
          <w:lang w:val="ro-RO"/>
        </w:rPr>
        <w:t xml:space="preserve"> regional Bălți </w:t>
      </w:r>
      <w:r w:rsidRPr="00CD3ECD">
        <w:rPr>
          <w:rFonts w:ascii="Times New Roman" w:hAnsi="Times New Roman" w:cs="Times New Roman"/>
          <w:noProof w:val="0"/>
          <w:sz w:val="24"/>
          <w:szCs w:val="24"/>
          <w:lang w:val="ro-RO"/>
        </w:rPr>
        <w:t>elaborat și inițierea construcției</w:t>
      </w:r>
      <w:r w:rsidR="00C713CA" w:rsidRPr="00CD3ECD">
        <w:rPr>
          <w:rFonts w:ascii="Times New Roman" w:hAnsi="Times New Roman" w:cs="Times New Roman"/>
          <w:noProof w:val="0"/>
          <w:sz w:val="24"/>
          <w:szCs w:val="24"/>
          <w:lang w:val="ro-RO"/>
        </w:rPr>
        <w:t xml:space="preserve">.   </w:t>
      </w:r>
    </w:p>
    <w:p w14:paraId="2A2E83FB" w14:textId="5B6EE329" w:rsidR="00C713CA" w:rsidRPr="00240FCE" w:rsidRDefault="00C713CA" w:rsidP="00CD3ECD">
      <w:pPr>
        <w:pStyle w:val="ListParagraph"/>
        <w:tabs>
          <w:tab w:val="left" w:pos="993"/>
        </w:tabs>
        <w:spacing w:after="0"/>
        <w:ind w:left="709"/>
        <w:jc w:val="both"/>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t xml:space="preserve">   </w:t>
      </w:r>
    </w:p>
    <w:p w14:paraId="21AF1A8B" w14:textId="559A1A31" w:rsidR="00C713CA" w:rsidRDefault="00C713CA" w:rsidP="00762BD6">
      <w:pPr>
        <w:spacing w:after="0" w:line="240" w:lineRule="auto"/>
        <w:jc w:val="both"/>
        <w:rPr>
          <w:rFonts w:ascii="Times New Roman" w:hAnsi="Times New Roman" w:cs="Times New Roman"/>
          <w:b/>
          <w:i/>
          <w:noProof w:val="0"/>
          <w:sz w:val="24"/>
          <w:szCs w:val="24"/>
          <w:lang w:val="ro-RO"/>
        </w:rPr>
      </w:pPr>
    </w:p>
    <w:p w14:paraId="36E29B48" w14:textId="77777777" w:rsidR="0007378D" w:rsidRPr="00D46712" w:rsidRDefault="0007378D" w:rsidP="00F12306">
      <w:pPr>
        <w:pStyle w:val="ListParagraph"/>
        <w:numPr>
          <w:ilvl w:val="0"/>
          <w:numId w:val="1"/>
        </w:numPr>
        <w:tabs>
          <w:tab w:val="left" w:pos="1134"/>
        </w:tabs>
        <w:spacing w:after="0" w:line="240" w:lineRule="auto"/>
        <w:ind w:left="0" w:firstLine="709"/>
        <w:rPr>
          <w:rFonts w:ascii="Times New Roman" w:hAnsi="Times New Roman" w:cs="Times New Roman"/>
          <w:b/>
          <w:i/>
          <w:noProof w:val="0"/>
          <w:sz w:val="24"/>
          <w:szCs w:val="24"/>
          <w:lang w:val="ro-RO"/>
        </w:rPr>
      </w:pPr>
      <w:r w:rsidRPr="00D46712">
        <w:rPr>
          <w:rFonts w:ascii="Times New Roman" w:hAnsi="Times New Roman" w:cs="Times New Roman"/>
          <w:b/>
          <w:i/>
          <w:noProof w:val="0"/>
          <w:sz w:val="24"/>
          <w:szCs w:val="24"/>
          <w:lang w:val="ro-RO"/>
        </w:rPr>
        <w:t>A</w:t>
      </w:r>
      <w:r w:rsidR="00623340" w:rsidRPr="00D46712">
        <w:rPr>
          <w:rFonts w:ascii="Times New Roman" w:hAnsi="Times New Roman" w:cs="Times New Roman"/>
          <w:b/>
          <w:i/>
          <w:noProof w:val="0"/>
          <w:sz w:val="24"/>
          <w:szCs w:val="24"/>
          <w:lang w:val="ro-RO"/>
        </w:rPr>
        <w:t>locări de resurse pe subprograme</w:t>
      </w:r>
    </w:p>
    <w:p w14:paraId="2E6BE5CF" w14:textId="77777777" w:rsidR="00C91A8E" w:rsidRPr="00D46712" w:rsidRDefault="00C91A8E" w:rsidP="00C91A8E">
      <w:pPr>
        <w:pStyle w:val="ListParagraph"/>
        <w:spacing w:after="0" w:line="240" w:lineRule="auto"/>
        <w:ind w:left="567"/>
        <w:jc w:val="right"/>
        <w:rPr>
          <w:rFonts w:ascii="Times New Roman" w:hAnsi="Times New Roman" w:cs="Times New Roman"/>
          <w:i/>
          <w:noProof w:val="0"/>
          <w:lang w:val="ro-RO"/>
        </w:rPr>
      </w:pPr>
      <w:r w:rsidRPr="00D46712">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2544"/>
        <w:gridCol w:w="1425"/>
        <w:gridCol w:w="1415"/>
        <w:gridCol w:w="1415"/>
        <w:gridCol w:w="1415"/>
        <w:gridCol w:w="1413"/>
      </w:tblGrid>
      <w:tr w:rsidR="00D46712" w:rsidRPr="00D46712" w14:paraId="3E6E126E" w14:textId="77777777" w:rsidTr="002D5588">
        <w:trPr>
          <w:tblHeader/>
          <w:jc w:val="center"/>
        </w:trPr>
        <w:tc>
          <w:tcPr>
            <w:tcW w:w="1321" w:type="pct"/>
            <w:vAlign w:val="center"/>
          </w:tcPr>
          <w:p w14:paraId="7C5C0911" w14:textId="77777777" w:rsidR="00D46712" w:rsidRPr="00D46712" w:rsidRDefault="00D46712" w:rsidP="00DF29D3">
            <w:pPr>
              <w:jc w:val="center"/>
              <w:rPr>
                <w:rFonts w:ascii="Times New Roman" w:hAnsi="Times New Roman" w:cs="Times New Roman"/>
                <w:b/>
                <w:noProof w:val="0"/>
                <w:lang w:val="ro-RO"/>
              </w:rPr>
            </w:pPr>
            <w:r w:rsidRPr="00D46712">
              <w:rPr>
                <w:rFonts w:ascii="Times New Roman" w:hAnsi="Times New Roman" w:cs="Times New Roman"/>
                <w:b/>
                <w:noProof w:val="0"/>
                <w:lang w:val="ro-RO"/>
              </w:rPr>
              <w:t>Denumirea subprogramului</w:t>
            </w:r>
          </w:p>
        </w:tc>
        <w:tc>
          <w:tcPr>
            <w:tcW w:w="740" w:type="pct"/>
            <w:vAlign w:val="center"/>
          </w:tcPr>
          <w:p w14:paraId="71D4CD54" w14:textId="3074FE93" w:rsidR="00D46712" w:rsidRPr="00D46712" w:rsidRDefault="00D46712" w:rsidP="001B200E">
            <w:pPr>
              <w:jc w:val="center"/>
              <w:rPr>
                <w:rFonts w:ascii="Times New Roman" w:hAnsi="Times New Roman" w:cs="Times New Roman"/>
                <w:b/>
                <w:noProof w:val="0"/>
                <w:lang w:val="ro-RO"/>
              </w:rPr>
            </w:pPr>
            <w:r w:rsidRPr="00D46712">
              <w:rPr>
                <w:rFonts w:ascii="Times New Roman" w:hAnsi="Times New Roman" w:cs="Times New Roman"/>
                <w:b/>
                <w:noProof w:val="0"/>
                <w:lang w:val="ro-RO"/>
              </w:rPr>
              <w:t>202</w:t>
            </w:r>
            <w:r w:rsidR="001B200E">
              <w:rPr>
                <w:rFonts w:ascii="Times New Roman" w:hAnsi="Times New Roman" w:cs="Times New Roman"/>
                <w:b/>
                <w:noProof w:val="0"/>
                <w:lang w:val="ro-RO"/>
              </w:rPr>
              <w:t>2</w:t>
            </w:r>
            <w:r w:rsidRPr="00D46712">
              <w:rPr>
                <w:rFonts w:ascii="Times New Roman" w:hAnsi="Times New Roman" w:cs="Times New Roman"/>
                <w:b/>
                <w:noProof w:val="0"/>
                <w:lang w:val="ro-RO"/>
              </w:rPr>
              <w:t xml:space="preserve"> executat</w:t>
            </w:r>
          </w:p>
        </w:tc>
        <w:tc>
          <w:tcPr>
            <w:tcW w:w="735" w:type="pct"/>
            <w:vAlign w:val="center"/>
          </w:tcPr>
          <w:p w14:paraId="0BD60EF9" w14:textId="52093A65" w:rsidR="00D46712" w:rsidRPr="00D966F7" w:rsidRDefault="00D46712" w:rsidP="0007111F">
            <w:pPr>
              <w:jc w:val="center"/>
              <w:rPr>
                <w:rFonts w:ascii="Times New Roman" w:hAnsi="Times New Roman" w:cs="Times New Roman"/>
                <w:b/>
                <w:noProof w:val="0"/>
                <w:lang w:val="ro-RO"/>
              </w:rPr>
            </w:pPr>
            <w:r w:rsidRPr="00D966F7">
              <w:rPr>
                <w:rFonts w:ascii="Times New Roman" w:hAnsi="Times New Roman" w:cs="Times New Roman"/>
                <w:b/>
                <w:noProof w:val="0"/>
                <w:lang w:val="ro-RO"/>
              </w:rPr>
              <w:t>202</w:t>
            </w:r>
            <w:r w:rsidR="001B200E">
              <w:rPr>
                <w:rFonts w:ascii="Times New Roman" w:hAnsi="Times New Roman" w:cs="Times New Roman"/>
                <w:b/>
                <w:noProof w:val="0"/>
                <w:lang w:val="ro-RO"/>
              </w:rPr>
              <w:t>3</w:t>
            </w:r>
            <w:r w:rsidRPr="00D966F7">
              <w:rPr>
                <w:rFonts w:ascii="Times New Roman" w:hAnsi="Times New Roman" w:cs="Times New Roman"/>
                <w:b/>
                <w:noProof w:val="0"/>
                <w:lang w:val="ro-RO"/>
              </w:rPr>
              <w:t xml:space="preserve"> aprobat </w:t>
            </w:r>
          </w:p>
        </w:tc>
        <w:tc>
          <w:tcPr>
            <w:tcW w:w="735" w:type="pct"/>
            <w:vAlign w:val="center"/>
          </w:tcPr>
          <w:p w14:paraId="2E0918E3" w14:textId="578D1835" w:rsidR="00D46712" w:rsidRPr="00D46712" w:rsidRDefault="00D46712" w:rsidP="001B200E">
            <w:pPr>
              <w:jc w:val="center"/>
              <w:rPr>
                <w:rFonts w:ascii="Times New Roman" w:hAnsi="Times New Roman" w:cs="Times New Roman"/>
                <w:b/>
                <w:noProof w:val="0"/>
                <w:lang w:val="ro-RO"/>
              </w:rPr>
            </w:pPr>
            <w:r w:rsidRPr="00D46712">
              <w:rPr>
                <w:rFonts w:ascii="Times New Roman" w:hAnsi="Times New Roman" w:cs="Times New Roman"/>
                <w:b/>
                <w:noProof w:val="0"/>
                <w:lang w:val="ro-RO"/>
              </w:rPr>
              <w:t>202</w:t>
            </w:r>
            <w:r w:rsidR="001B200E">
              <w:rPr>
                <w:rFonts w:ascii="Times New Roman" w:hAnsi="Times New Roman" w:cs="Times New Roman"/>
                <w:b/>
                <w:noProof w:val="0"/>
                <w:lang w:val="ro-RO"/>
              </w:rPr>
              <w:t>4</w:t>
            </w:r>
          </w:p>
        </w:tc>
        <w:tc>
          <w:tcPr>
            <w:tcW w:w="735" w:type="pct"/>
            <w:vAlign w:val="center"/>
          </w:tcPr>
          <w:p w14:paraId="2E0C794F" w14:textId="2D292864" w:rsidR="00D46712" w:rsidRPr="00D46712" w:rsidRDefault="00D46712" w:rsidP="001B200E">
            <w:pPr>
              <w:jc w:val="center"/>
              <w:rPr>
                <w:rFonts w:ascii="Times New Roman" w:hAnsi="Times New Roman" w:cs="Times New Roman"/>
                <w:b/>
                <w:noProof w:val="0"/>
                <w:lang w:val="ro-RO"/>
              </w:rPr>
            </w:pPr>
            <w:r w:rsidRPr="00D46712">
              <w:rPr>
                <w:rFonts w:ascii="Times New Roman" w:hAnsi="Times New Roman" w:cs="Times New Roman"/>
                <w:b/>
                <w:noProof w:val="0"/>
                <w:lang w:val="ro-RO"/>
              </w:rPr>
              <w:t>202</w:t>
            </w:r>
            <w:r w:rsidR="001B200E">
              <w:rPr>
                <w:rFonts w:ascii="Times New Roman" w:hAnsi="Times New Roman" w:cs="Times New Roman"/>
                <w:b/>
                <w:noProof w:val="0"/>
                <w:lang w:val="ro-RO"/>
              </w:rPr>
              <w:t>5</w:t>
            </w:r>
          </w:p>
        </w:tc>
        <w:tc>
          <w:tcPr>
            <w:tcW w:w="734" w:type="pct"/>
            <w:vAlign w:val="center"/>
          </w:tcPr>
          <w:p w14:paraId="2F96920F" w14:textId="7F5438AF" w:rsidR="00D46712" w:rsidRPr="00D46712" w:rsidRDefault="00D46712" w:rsidP="001B200E">
            <w:pPr>
              <w:jc w:val="center"/>
              <w:rPr>
                <w:rFonts w:ascii="Times New Roman" w:hAnsi="Times New Roman" w:cs="Times New Roman"/>
                <w:b/>
                <w:noProof w:val="0"/>
                <w:lang w:val="ro-RO"/>
              </w:rPr>
            </w:pPr>
            <w:r w:rsidRPr="00D46712">
              <w:rPr>
                <w:rFonts w:ascii="Times New Roman" w:hAnsi="Times New Roman" w:cs="Times New Roman"/>
                <w:b/>
                <w:noProof w:val="0"/>
                <w:lang w:val="ro-RO"/>
              </w:rPr>
              <w:t>202</w:t>
            </w:r>
            <w:r w:rsidR="001B200E">
              <w:rPr>
                <w:rFonts w:ascii="Times New Roman" w:hAnsi="Times New Roman" w:cs="Times New Roman"/>
                <w:b/>
                <w:noProof w:val="0"/>
                <w:lang w:val="ro-RO"/>
              </w:rPr>
              <w:t>6</w:t>
            </w:r>
          </w:p>
        </w:tc>
      </w:tr>
      <w:tr w:rsidR="00683D2C" w:rsidRPr="00D46712" w14:paraId="632C42A1" w14:textId="77777777" w:rsidTr="002D5588">
        <w:trPr>
          <w:tblHeader/>
          <w:jc w:val="center"/>
        </w:trPr>
        <w:tc>
          <w:tcPr>
            <w:tcW w:w="1321" w:type="pct"/>
            <w:vAlign w:val="center"/>
          </w:tcPr>
          <w:p w14:paraId="523D54E7" w14:textId="3404F78D" w:rsidR="00683D2C" w:rsidRPr="00D46712" w:rsidRDefault="00683D2C" w:rsidP="00DF29D3">
            <w:pPr>
              <w:jc w:val="center"/>
              <w:rPr>
                <w:rFonts w:ascii="Times New Roman" w:hAnsi="Times New Roman" w:cs="Times New Roman"/>
                <w:b/>
                <w:noProof w:val="0"/>
                <w:lang w:val="ro-RO"/>
              </w:rPr>
            </w:pPr>
            <w:r>
              <w:rPr>
                <w:rFonts w:ascii="Times New Roman" w:hAnsi="Times New Roman" w:cs="Times New Roman"/>
                <w:b/>
                <w:noProof w:val="0"/>
                <w:lang w:val="ro-RO"/>
              </w:rPr>
              <w:t>1</w:t>
            </w:r>
          </w:p>
        </w:tc>
        <w:tc>
          <w:tcPr>
            <w:tcW w:w="740" w:type="pct"/>
            <w:vAlign w:val="center"/>
          </w:tcPr>
          <w:p w14:paraId="15EEF88A" w14:textId="4831C025" w:rsidR="00683D2C" w:rsidRPr="00D46712" w:rsidRDefault="00683D2C" w:rsidP="001B200E">
            <w:pPr>
              <w:jc w:val="center"/>
              <w:rPr>
                <w:rFonts w:ascii="Times New Roman" w:hAnsi="Times New Roman" w:cs="Times New Roman"/>
                <w:b/>
                <w:noProof w:val="0"/>
                <w:lang w:val="ro-RO"/>
              </w:rPr>
            </w:pPr>
            <w:r>
              <w:rPr>
                <w:rFonts w:ascii="Times New Roman" w:hAnsi="Times New Roman" w:cs="Times New Roman"/>
                <w:b/>
                <w:noProof w:val="0"/>
                <w:lang w:val="ro-RO"/>
              </w:rPr>
              <w:t>2</w:t>
            </w:r>
          </w:p>
        </w:tc>
        <w:tc>
          <w:tcPr>
            <w:tcW w:w="735" w:type="pct"/>
            <w:vAlign w:val="center"/>
          </w:tcPr>
          <w:p w14:paraId="0BC178B7" w14:textId="37A513BF" w:rsidR="00683D2C" w:rsidRPr="00D966F7" w:rsidRDefault="00683D2C" w:rsidP="0007111F">
            <w:pPr>
              <w:jc w:val="center"/>
              <w:rPr>
                <w:rFonts w:ascii="Times New Roman" w:hAnsi="Times New Roman" w:cs="Times New Roman"/>
                <w:b/>
                <w:noProof w:val="0"/>
                <w:lang w:val="ro-RO"/>
              </w:rPr>
            </w:pPr>
            <w:r>
              <w:rPr>
                <w:rFonts w:ascii="Times New Roman" w:hAnsi="Times New Roman" w:cs="Times New Roman"/>
                <w:b/>
                <w:noProof w:val="0"/>
                <w:lang w:val="ro-RO"/>
              </w:rPr>
              <w:t>3</w:t>
            </w:r>
          </w:p>
        </w:tc>
        <w:tc>
          <w:tcPr>
            <w:tcW w:w="735" w:type="pct"/>
            <w:vAlign w:val="center"/>
          </w:tcPr>
          <w:p w14:paraId="1840A8E6" w14:textId="52F36B17" w:rsidR="00683D2C" w:rsidRPr="00D46712" w:rsidRDefault="00683D2C" w:rsidP="001B200E">
            <w:pPr>
              <w:jc w:val="center"/>
              <w:rPr>
                <w:rFonts w:ascii="Times New Roman" w:hAnsi="Times New Roman" w:cs="Times New Roman"/>
                <w:b/>
                <w:noProof w:val="0"/>
                <w:lang w:val="ro-RO"/>
              </w:rPr>
            </w:pPr>
            <w:r>
              <w:rPr>
                <w:rFonts w:ascii="Times New Roman" w:hAnsi="Times New Roman" w:cs="Times New Roman"/>
                <w:b/>
                <w:noProof w:val="0"/>
                <w:lang w:val="ro-RO"/>
              </w:rPr>
              <w:t>4</w:t>
            </w:r>
          </w:p>
        </w:tc>
        <w:tc>
          <w:tcPr>
            <w:tcW w:w="735" w:type="pct"/>
            <w:vAlign w:val="center"/>
          </w:tcPr>
          <w:p w14:paraId="039C3DAD" w14:textId="5F602FFD" w:rsidR="00683D2C" w:rsidRPr="00D46712" w:rsidRDefault="00683D2C" w:rsidP="001B200E">
            <w:pPr>
              <w:jc w:val="center"/>
              <w:rPr>
                <w:rFonts w:ascii="Times New Roman" w:hAnsi="Times New Roman" w:cs="Times New Roman"/>
                <w:b/>
                <w:noProof w:val="0"/>
                <w:lang w:val="ro-RO"/>
              </w:rPr>
            </w:pPr>
            <w:r>
              <w:rPr>
                <w:rFonts w:ascii="Times New Roman" w:hAnsi="Times New Roman" w:cs="Times New Roman"/>
                <w:b/>
                <w:noProof w:val="0"/>
                <w:lang w:val="ro-RO"/>
              </w:rPr>
              <w:t>5</w:t>
            </w:r>
          </w:p>
        </w:tc>
        <w:tc>
          <w:tcPr>
            <w:tcW w:w="734" w:type="pct"/>
            <w:vAlign w:val="center"/>
          </w:tcPr>
          <w:p w14:paraId="1BF6B937" w14:textId="081DE690" w:rsidR="00683D2C" w:rsidRPr="00D46712" w:rsidRDefault="00683D2C" w:rsidP="001B200E">
            <w:pPr>
              <w:jc w:val="center"/>
              <w:rPr>
                <w:rFonts w:ascii="Times New Roman" w:hAnsi="Times New Roman" w:cs="Times New Roman"/>
                <w:b/>
                <w:noProof w:val="0"/>
                <w:lang w:val="ro-RO"/>
              </w:rPr>
            </w:pPr>
            <w:r>
              <w:rPr>
                <w:rFonts w:ascii="Times New Roman" w:hAnsi="Times New Roman" w:cs="Times New Roman"/>
                <w:b/>
                <w:noProof w:val="0"/>
                <w:lang w:val="ro-RO"/>
              </w:rPr>
              <w:t>6</w:t>
            </w:r>
          </w:p>
        </w:tc>
      </w:tr>
      <w:tr w:rsidR="00A436FC" w:rsidRPr="00D46712" w14:paraId="7C15ECC6" w14:textId="77777777" w:rsidTr="002D5588">
        <w:trPr>
          <w:jc w:val="center"/>
        </w:trPr>
        <w:tc>
          <w:tcPr>
            <w:tcW w:w="1321" w:type="pct"/>
          </w:tcPr>
          <w:p w14:paraId="1FC5DCA8" w14:textId="77777777" w:rsidR="00A436FC" w:rsidRPr="00D46712" w:rsidRDefault="00A436FC" w:rsidP="00DF29D3">
            <w:pPr>
              <w:rPr>
                <w:rFonts w:ascii="Times New Roman" w:hAnsi="Times New Roman" w:cs="Times New Roman"/>
                <w:noProof w:val="0"/>
                <w:lang w:val="ro-RO"/>
              </w:rPr>
            </w:pPr>
            <w:r w:rsidRPr="00D46712">
              <w:rPr>
                <w:rFonts w:ascii="Times New Roman" w:hAnsi="Times New Roman" w:cs="Times New Roman"/>
                <w:noProof w:val="0"/>
                <w:lang w:val="ro-RO"/>
              </w:rPr>
              <w:t xml:space="preserve">8001 „Politici și management în domeniul ocrotirii sănătății” </w:t>
            </w:r>
          </w:p>
        </w:tc>
        <w:tc>
          <w:tcPr>
            <w:tcW w:w="740" w:type="pct"/>
            <w:vAlign w:val="center"/>
          </w:tcPr>
          <w:p w14:paraId="04AED295" w14:textId="17893A4C" w:rsidR="00A436FC" w:rsidRPr="00D46712" w:rsidRDefault="00A72661" w:rsidP="00DF29D3">
            <w:pPr>
              <w:jc w:val="center"/>
              <w:rPr>
                <w:rFonts w:ascii="Times New Roman" w:hAnsi="Times New Roman" w:cs="Times New Roman"/>
                <w:noProof w:val="0"/>
                <w:lang w:val="ro-RO"/>
              </w:rPr>
            </w:pPr>
            <w:r>
              <w:rPr>
                <w:rFonts w:ascii="Times New Roman" w:hAnsi="Times New Roman" w:cs="Times New Roman"/>
                <w:noProof w:val="0"/>
                <w:lang w:val="ro-RO"/>
              </w:rPr>
              <w:t>18509,2</w:t>
            </w:r>
          </w:p>
        </w:tc>
        <w:tc>
          <w:tcPr>
            <w:tcW w:w="735" w:type="pct"/>
            <w:vAlign w:val="center"/>
          </w:tcPr>
          <w:p w14:paraId="41D13E6C" w14:textId="4F1C25C5" w:rsidR="00A436FC" w:rsidRPr="00D73949" w:rsidRDefault="00102C6B" w:rsidP="00102C6B">
            <w:pPr>
              <w:jc w:val="center"/>
              <w:rPr>
                <w:rFonts w:ascii="Times New Roman" w:hAnsi="Times New Roman" w:cs="Times New Roman"/>
                <w:noProof w:val="0"/>
                <w:lang w:val="ro-MD"/>
              </w:rPr>
            </w:pPr>
            <w:r>
              <w:rPr>
                <w:rFonts w:ascii="Times New Roman" w:hAnsi="Times New Roman" w:cs="Times New Roman"/>
                <w:noProof w:val="0"/>
                <w:lang w:val="ro-MD"/>
              </w:rPr>
              <w:t>20.410,7</w:t>
            </w:r>
          </w:p>
        </w:tc>
        <w:tc>
          <w:tcPr>
            <w:tcW w:w="735" w:type="pct"/>
            <w:vAlign w:val="center"/>
          </w:tcPr>
          <w:p w14:paraId="13549A17" w14:textId="35E1E377" w:rsidR="00A436FC" w:rsidRPr="00A436FC" w:rsidRDefault="00102C6B" w:rsidP="00102C6B">
            <w:pPr>
              <w:jc w:val="center"/>
              <w:rPr>
                <w:rFonts w:ascii="Times New Roman" w:hAnsi="Times New Roman" w:cs="Times New Roman"/>
                <w:bCs/>
                <w:noProof w:val="0"/>
                <w:color w:val="000000"/>
              </w:rPr>
            </w:pPr>
            <w:r>
              <w:rPr>
                <w:rFonts w:ascii="Times New Roman" w:hAnsi="Times New Roman" w:cs="Times New Roman"/>
                <w:bCs/>
                <w:noProof w:val="0"/>
                <w:color w:val="000000"/>
              </w:rPr>
              <w:t>20.410,7</w:t>
            </w:r>
          </w:p>
        </w:tc>
        <w:tc>
          <w:tcPr>
            <w:tcW w:w="735" w:type="pct"/>
            <w:vAlign w:val="center"/>
          </w:tcPr>
          <w:p w14:paraId="2FA82A91" w14:textId="42C5F889" w:rsidR="00A436FC" w:rsidRPr="00A436FC" w:rsidRDefault="00102C6B" w:rsidP="00DF29D3">
            <w:pPr>
              <w:jc w:val="center"/>
              <w:rPr>
                <w:rFonts w:ascii="Times New Roman" w:hAnsi="Times New Roman" w:cs="Times New Roman"/>
                <w:bCs/>
                <w:color w:val="000000"/>
              </w:rPr>
            </w:pPr>
            <w:r>
              <w:rPr>
                <w:rFonts w:ascii="Times New Roman" w:hAnsi="Times New Roman" w:cs="Times New Roman"/>
                <w:bCs/>
                <w:color w:val="000000"/>
              </w:rPr>
              <w:t>20.410,7</w:t>
            </w:r>
          </w:p>
        </w:tc>
        <w:tc>
          <w:tcPr>
            <w:tcW w:w="734" w:type="pct"/>
            <w:vAlign w:val="center"/>
          </w:tcPr>
          <w:p w14:paraId="6175B7B8" w14:textId="628F007A" w:rsidR="00A436FC" w:rsidRPr="00A436FC" w:rsidRDefault="00102C6B" w:rsidP="00DF29D3">
            <w:pPr>
              <w:jc w:val="center"/>
              <w:rPr>
                <w:rFonts w:ascii="Times New Roman" w:hAnsi="Times New Roman" w:cs="Times New Roman"/>
                <w:bCs/>
                <w:color w:val="000000"/>
              </w:rPr>
            </w:pPr>
            <w:r>
              <w:rPr>
                <w:rFonts w:ascii="Times New Roman" w:hAnsi="Times New Roman" w:cs="Times New Roman"/>
                <w:bCs/>
                <w:color w:val="000000"/>
              </w:rPr>
              <w:t>20.410,7</w:t>
            </w:r>
          </w:p>
        </w:tc>
      </w:tr>
      <w:tr w:rsidR="00921B2C" w:rsidRPr="00D46712" w14:paraId="6521E6B8" w14:textId="77777777" w:rsidTr="002D5588">
        <w:trPr>
          <w:jc w:val="center"/>
        </w:trPr>
        <w:tc>
          <w:tcPr>
            <w:tcW w:w="1321" w:type="pct"/>
          </w:tcPr>
          <w:p w14:paraId="70296D73" w14:textId="77777777" w:rsidR="0007378D" w:rsidRPr="00D46712" w:rsidRDefault="003D76F0" w:rsidP="00DF29D3">
            <w:pPr>
              <w:rPr>
                <w:rFonts w:ascii="Times New Roman" w:hAnsi="Times New Roman" w:cs="Times New Roman"/>
                <w:noProof w:val="0"/>
                <w:lang w:val="ro-RO"/>
              </w:rPr>
            </w:pPr>
            <w:r w:rsidRPr="00D46712">
              <w:rPr>
                <w:rFonts w:ascii="Times New Roman" w:hAnsi="Times New Roman" w:cs="Times New Roman"/>
                <w:noProof w:val="0"/>
                <w:lang w:val="ro-RO"/>
              </w:rPr>
              <w:lastRenderedPageBreak/>
              <w:t>8002 „</w:t>
            </w:r>
            <w:r w:rsidR="00063298">
              <w:rPr>
                <w:rFonts w:ascii="Times New Roman" w:hAnsi="Times New Roman" w:cs="Times New Roman"/>
                <w:noProof w:val="0"/>
                <w:lang w:val="ro-RO"/>
              </w:rPr>
              <w:t>Administrare</w:t>
            </w:r>
            <w:r w:rsidR="0007378D" w:rsidRPr="00D46712">
              <w:rPr>
                <w:rFonts w:ascii="Times New Roman" w:hAnsi="Times New Roman" w:cs="Times New Roman"/>
                <w:noProof w:val="0"/>
                <w:lang w:val="ro-RO"/>
              </w:rPr>
              <w:t>a fondurilor asigurării obligato</w:t>
            </w:r>
            <w:r w:rsidRPr="00D46712">
              <w:rPr>
                <w:rFonts w:ascii="Times New Roman" w:hAnsi="Times New Roman" w:cs="Times New Roman"/>
                <w:noProof w:val="0"/>
                <w:lang w:val="ro-RO"/>
              </w:rPr>
              <w:t xml:space="preserve">rii de </w:t>
            </w:r>
            <w:r w:rsidR="00B605A9" w:rsidRPr="00D46712">
              <w:rPr>
                <w:rFonts w:ascii="Times New Roman" w:hAnsi="Times New Roman" w:cs="Times New Roman"/>
                <w:noProof w:val="0"/>
                <w:lang w:val="ro-RO"/>
              </w:rPr>
              <w:t>asistență</w:t>
            </w:r>
            <w:r w:rsidRPr="00D46712">
              <w:rPr>
                <w:rFonts w:ascii="Times New Roman" w:hAnsi="Times New Roman" w:cs="Times New Roman"/>
                <w:noProof w:val="0"/>
                <w:lang w:val="ro-RO"/>
              </w:rPr>
              <w:t xml:space="preserve"> medicală”</w:t>
            </w:r>
          </w:p>
        </w:tc>
        <w:tc>
          <w:tcPr>
            <w:tcW w:w="740" w:type="pct"/>
            <w:vAlign w:val="center"/>
          </w:tcPr>
          <w:p w14:paraId="0058C8FF" w14:textId="00C27D02" w:rsidR="0007378D" w:rsidRPr="00D46712" w:rsidRDefault="00A72661" w:rsidP="00DF29D3">
            <w:pPr>
              <w:jc w:val="center"/>
              <w:rPr>
                <w:rFonts w:ascii="Times New Roman" w:hAnsi="Times New Roman" w:cs="Times New Roman"/>
                <w:noProof w:val="0"/>
                <w:lang w:val="ro-RO"/>
              </w:rPr>
            </w:pPr>
            <w:r>
              <w:rPr>
                <w:rFonts w:ascii="Times New Roman" w:hAnsi="Times New Roman" w:cs="Times New Roman"/>
                <w:noProof w:val="0"/>
                <w:lang w:val="ro-RO"/>
              </w:rPr>
              <w:t>91844,0</w:t>
            </w:r>
          </w:p>
        </w:tc>
        <w:tc>
          <w:tcPr>
            <w:tcW w:w="735" w:type="pct"/>
            <w:vAlign w:val="center"/>
          </w:tcPr>
          <w:p w14:paraId="6923879F" w14:textId="3250192A" w:rsidR="0007378D" w:rsidRPr="00BC725B" w:rsidRDefault="00102C6B" w:rsidP="00DF29D3">
            <w:pPr>
              <w:jc w:val="center"/>
              <w:rPr>
                <w:rFonts w:ascii="Times New Roman" w:hAnsi="Times New Roman" w:cs="Times New Roman"/>
                <w:noProof w:val="0"/>
                <w:lang w:val="ro-RO"/>
              </w:rPr>
            </w:pPr>
            <w:r>
              <w:rPr>
                <w:rFonts w:ascii="Times New Roman" w:hAnsi="Times New Roman" w:cs="Times New Roman"/>
                <w:noProof w:val="0"/>
                <w:lang w:val="ro-RO"/>
              </w:rPr>
              <w:t>118.437,7</w:t>
            </w:r>
          </w:p>
        </w:tc>
        <w:tc>
          <w:tcPr>
            <w:tcW w:w="735" w:type="pct"/>
            <w:vAlign w:val="center"/>
          </w:tcPr>
          <w:p w14:paraId="1316C651" w14:textId="3714006A" w:rsidR="0007378D" w:rsidRPr="00D46712" w:rsidRDefault="00102C6B" w:rsidP="00DF29D3">
            <w:pPr>
              <w:jc w:val="center"/>
              <w:rPr>
                <w:rFonts w:ascii="Times New Roman" w:hAnsi="Times New Roman" w:cs="Times New Roman"/>
                <w:noProof w:val="0"/>
                <w:lang w:val="ro-RO"/>
              </w:rPr>
            </w:pPr>
            <w:r>
              <w:rPr>
                <w:rFonts w:ascii="Times New Roman" w:hAnsi="Times New Roman" w:cs="Times New Roman"/>
                <w:noProof w:val="0"/>
                <w:lang w:val="ro-RO"/>
              </w:rPr>
              <w:t>130.141,6</w:t>
            </w:r>
          </w:p>
        </w:tc>
        <w:tc>
          <w:tcPr>
            <w:tcW w:w="735" w:type="pct"/>
            <w:vAlign w:val="center"/>
          </w:tcPr>
          <w:p w14:paraId="6BC2D456" w14:textId="65BA5F68" w:rsidR="0007378D" w:rsidRPr="00D46712" w:rsidRDefault="00102C6B" w:rsidP="00DF29D3">
            <w:pPr>
              <w:jc w:val="center"/>
              <w:rPr>
                <w:rFonts w:ascii="Times New Roman" w:hAnsi="Times New Roman" w:cs="Times New Roman"/>
                <w:noProof w:val="0"/>
                <w:lang w:val="ro-RO"/>
              </w:rPr>
            </w:pPr>
            <w:r>
              <w:rPr>
                <w:rFonts w:ascii="Times New Roman" w:hAnsi="Times New Roman" w:cs="Times New Roman"/>
                <w:noProof w:val="0"/>
                <w:lang w:val="ro-RO"/>
              </w:rPr>
              <w:t>136.261,0</w:t>
            </w:r>
          </w:p>
        </w:tc>
        <w:tc>
          <w:tcPr>
            <w:tcW w:w="734" w:type="pct"/>
            <w:vAlign w:val="center"/>
          </w:tcPr>
          <w:p w14:paraId="2C58C8F3" w14:textId="7CB0FBA3" w:rsidR="0007378D" w:rsidRPr="00D46712" w:rsidRDefault="00102C6B" w:rsidP="00DF29D3">
            <w:pPr>
              <w:jc w:val="center"/>
              <w:rPr>
                <w:rFonts w:ascii="Times New Roman" w:hAnsi="Times New Roman" w:cs="Times New Roman"/>
                <w:noProof w:val="0"/>
                <w:lang w:val="ro-RO"/>
              </w:rPr>
            </w:pPr>
            <w:r>
              <w:rPr>
                <w:rFonts w:ascii="Times New Roman" w:hAnsi="Times New Roman" w:cs="Times New Roman"/>
                <w:noProof w:val="0"/>
                <w:lang w:val="ro-RO"/>
              </w:rPr>
              <w:t>142.969,8</w:t>
            </w:r>
          </w:p>
        </w:tc>
      </w:tr>
      <w:tr w:rsidR="000E7459" w:rsidRPr="00D46712" w14:paraId="5E2D2B67" w14:textId="77777777" w:rsidTr="002D5588">
        <w:trPr>
          <w:jc w:val="center"/>
        </w:trPr>
        <w:tc>
          <w:tcPr>
            <w:tcW w:w="1321" w:type="pct"/>
          </w:tcPr>
          <w:p w14:paraId="609D15E1" w14:textId="77777777" w:rsidR="000E7459" w:rsidRPr="00D46712" w:rsidRDefault="000E7459" w:rsidP="00DF29D3">
            <w:pPr>
              <w:rPr>
                <w:rFonts w:ascii="Times New Roman" w:hAnsi="Times New Roman" w:cs="Times New Roman"/>
                <w:noProof w:val="0"/>
                <w:lang w:val="ro-RO"/>
              </w:rPr>
            </w:pPr>
            <w:r w:rsidRPr="00D46712">
              <w:rPr>
                <w:rFonts w:ascii="Times New Roman" w:hAnsi="Times New Roman" w:cs="Times New Roman"/>
                <w:noProof w:val="0"/>
                <w:lang w:val="ro-RO"/>
              </w:rPr>
              <w:t xml:space="preserve">8004 „Sănătate publică” </w:t>
            </w:r>
          </w:p>
        </w:tc>
        <w:tc>
          <w:tcPr>
            <w:tcW w:w="740" w:type="pct"/>
            <w:vAlign w:val="center"/>
          </w:tcPr>
          <w:p w14:paraId="055D4E4E" w14:textId="410CE7AD" w:rsidR="000E7459" w:rsidRPr="00D46712" w:rsidRDefault="00A72661" w:rsidP="00DF29D3">
            <w:pPr>
              <w:jc w:val="center"/>
              <w:rPr>
                <w:rFonts w:ascii="Times New Roman" w:hAnsi="Times New Roman" w:cs="Times New Roman"/>
                <w:noProof w:val="0"/>
                <w:lang w:val="ro-RO"/>
              </w:rPr>
            </w:pPr>
            <w:r>
              <w:rPr>
                <w:rFonts w:ascii="Times New Roman" w:hAnsi="Times New Roman" w:cs="Times New Roman"/>
                <w:noProof w:val="0"/>
                <w:lang w:val="ro-RO"/>
              </w:rPr>
              <w:t>246308,4</w:t>
            </w:r>
          </w:p>
        </w:tc>
        <w:tc>
          <w:tcPr>
            <w:tcW w:w="735" w:type="pct"/>
            <w:vAlign w:val="center"/>
          </w:tcPr>
          <w:p w14:paraId="6791B996" w14:textId="3DFCA154" w:rsidR="000E7459" w:rsidRPr="00BC725B" w:rsidRDefault="00102C6B" w:rsidP="00DF29D3">
            <w:pPr>
              <w:jc w:val="center"/>
              <w:rPr>
                <w:rFonts w:ascii="Times New Roman" w:hAnsi="Times New Roman" w:cs="Times New Roman"/>
                <w:noProof w:val="0"/>
                <w:lang w:val="ro-RO"/>
              </w:rPr>
            </w:pPr>
            <w:r>
              <w:rPr>
                <w:rFonts w:ascii="Times New Roman" w:hAnsi="Times New Roman" w:cs="Times New Roman"/>
                <w:noProof w:val="0"/>
                <w:lang w:val="ro-RO"/>
              </w:rPr>
              <w:t>299562,9</w:t>
            </w:r>
          </w:p>
        </w:tc>
        <w:tc>
          <w:tcPr>
            <w:tcW w:w="735" w:type="pct"/>
            <w:vAlign w:val="center"/>
          </w:tcPr>
          <w:p w14:paraId="5C89929F" w14:textId="49EA4D65" w:rsidR="000E7459" w:rsidRPr="000E7459" w:rsidRDefault="00102C6B" w:rsidP="00E62B01">
            <w:pPr>
              <w:jc w:val="center"/>
              <w:rPr>
                <w:rFonts w:ascii="Times New Roman" w:hAnsi="Times New Roman" w:cs="Times New Roman"/>
                <w:bCs/>
                <w:noProof w:val="0"/>
                <w:color w:val="000000"/>
              </w:rPr>
            </w:pPr>
            <w:r>
              <w:rPr>
                <w:rFonts w:ascii="Times New Roman" w:hAnsi="Times New Roman" w:cs="Times New Roman"/>
                <w:bCs/>
                <w:noProof w:val="0"/>
                <w:color w:val="000000"/>
              </w:rPr>
              <w:t>30</w:t>
            </w:r>
            <w:r w:rsidR="00E62B01">
              <w:rPr>
                <w:rFonts w:ascii="Times New Roman" w:hAnsi="Times New Roman" w:cs="Times New Roman"/>
                <w:bCs/>
                <w:noProof w:val="0"/>
                <w:color w:val="000000"/>
              </w:rPr>
              <w:t>5</w:t>
            </w:r>
            <w:r>
              <w:rPr>
                <w:rFonts w:ascii="Times New Roman" w:hAnsi="Times New Roman" w:cs="Times New Roman"/>
                <w:bCs/>
                <w:noProof w:val="0"/>
                <w:color w:val="000000"/>
              </w:rPr>
              <w:t>685,8</w:t>
            </w:r>
          </w:p>
        </w:tc>
        <w:tc>
          <w:tcPr>
            <w:tcW w:w="735" w:type="pct"/>
            <w:vAlign w:val="center"/>
          </w:tcPr>
          <w:p w14:paraId="24CAC384" w14:textId="5F5ABEDC" w:rsidR="000E7459" w:rsidRPr="000E7459" w:rsidRDefault="00102C6B" w:rsidP="00E62B01">
            <w:pPr>
              <w:jc w:val="center"/>
              <w:rPr>
                <w:rFonts w:ascii="Times New Roman" w:hAnsi="Times New Roman" w:cs="Times New Roman"/>
                <w:bCs/>
                <w:color w:val="000000"/>
              </w:rPr>
            </w:pPr>
            <w:r>
              <w:rPr>
                <w:rFonts w:ascii="Times New Roman" w:hAnsi="Times New Roman" w:cs="Times New Roman"/>
                <w:bCs/>
                <w:color w:val="000000"/>
              </w:rPr>
              <w:t>30</w:t>
            </w:r>
            <w:r w:rsidR="00E62B01">
              <w:rPr>
                <w:rFonts w:ascii="Times New Roman" w:hAnsi="Times New Roman" w:cs="Times New Roman"/>
                <w:bCs/>
                <w:color w:val="000000"/>
              </w:rPr>
              <w:t>9</w:t>
            </w:r>
            <w:r>
              <w:rPr>
                <w:rFonts w:ascii="Times New Roman" w:hAnsi="Times New Roman" w:cs="Times New Roman"/>
                <w:bCs/>
                <w:color w:val="000000"/>
              </w:rPr>
              <w:t>163,2</w:t>
            </w:r>
          </w:p>
        </w:tc>
        <w:tc>
          <w:tcPr>
            <w:tcW w:w="734" w:type="pct"/>
            <w:vAlign w:val="center"/>
          </w:tcPr>
          <w:p w14:paraId="11BB6C0F" w14:textId="03C9F754" w:rsidR="000E7459" w:rsidRPr="000E7459" w:rsidRDefault="00102C6B" w:rsidP="00E62B01">
            <w:pPr>
              <w:jc w:val="center"/>
              <w:rPr>
                <w:rFonts w:ascii="Times New Roman" w:hAnsi="Times New Roman" w:cs="Times New Roman"/>
                <w:bCs/>
                <w:color w:val="000000"/>
              </w:rPr>
            </w:pPr>
            <w:r>
              <w:rPr>
                <w:rFonts w:ascii="Times New Roman" w:hAnsi="Times New Roman" w:cs="Times New Roman"/>
                <w:bCs/>
                <w:color w:val="000000"/>
              </w:rPr>
              <w:t>3</w:t>
            </w:r>
            <w:r w:rsidR="00E62B01">
              <w:rPr>
                <w:rFonts w:ascii="Times New Roman" w:hAnsi="Times New Roman" w:cs="Times New Roman"/>
                <w:bCs/>
                <w:color w:val="000000"/>
              </w:rPr>
              <w:t>11</w:t>
            </w:r>
            <w:r>
              <w:rPr>
                <w:rFonts w:ascii="Times New Roman" w:hAnsi="Times New Roman" w:cs="Times New Roman"/>
                <w:bCs/>
                <w:color w:val="000000"/>
              </w:rPr>
              <w:t>621,0</w:t>
            </w:r>
          </w:p>
        </w:tc>
      </w:tr>
      <w:tr w:rsidR="009D3742" w:rsidRPr="00D46712" w14:paraId="28BF6A77" w14:textId="77777777" w:rsidTr="002D5588">
        <w:trPr>
          <w:jc w:val="center"/>
        </w:trPr>
        <w:tc>
          <w:tcPr>
            <w:tcW w:w="1321" w:type="pct"/>
          </w:tcPr>
          <w:p w14:paraId="05E6F1DA" w14:textId="77777777" w:rsidR="009D3742" w:rsidRPr="00D46712" w:rsidRDefault="009D3742" w:rsidP="00DF29D3">
            <w:pPr>
              <w:rPr>
                <w:rFonts w:ascii="Times New Roman" w:hAnsi="Times New Roman" w:cs="Times New Roman"/>
                <w:noProof w:val="0"/>
                <w:lang w:val="ro-RO"/>
              </w:rPr>
            </w:pPr>
            <w:r w:rsidRPr="00D46712">
              <w:rPr>
                <w:rFonts w:ascii="Times New Roman" w:hAnsi="Times New Roman" w:cs="Times New Roman"/>
                <w:noProof w:val="0"/>
                <w:lang w:val="ro-RO"/>
              </w:rPr>
              <w:t>8005 „Asistență medicală primară ”</w:t>
            </w:r>
          </w:p>
        </w:tc>
        <w:tc>
          <w:tcPr>
            <w:tcW w:w="740" w:type="pct"/>
            <w:vAlign w:val="center"/>
          </w:tcPr>
          <w:p w14:paraId="07D8ED19" w14:textId="073A190B" w:rsidR="009D3742" w:rsidRPr="00D46712" w:rsidRDefault="00A72661" w:rsidP="00DF29D3">
            <w:pPr>
              <w:jc w:val="center"/>
              <w:rPr>
                <w:rFonts w:ascii="Times New Roman" w:hAnsi="Times New Roman" w:cs="Times New Roman"/>
                <w:noProof w:val="0"/>
                <w:lang w:val="ro-RO"/>
              </w:rPr>
            </w:pPr>
            <w:r>
              <w:rPr>
                <w:rFonts w:ascii="Times New Roman" w:hAnsi="Times New Roman" w:cs="Times New Roman"/>
                <w:noProof w:val="0"/>
                <w:lang w:val="ro-RO"/>
              </w:rPr>
              <w:t>2495697,9</w:t>
            </w:r>
          </w:p>
        </w:tc>
        <w:tc>
          <w:tcPr>
            <w:tcW w:w="735" w:type="pct"/>
            <w:vAlign w:val="center"/>
          </w:tcPr>
          <w:p w14:paraId="280C94B3" w14:textId="5BA225E2" w:rsidR="009D3742" w:rsidRPr="00D46712" w:rsidRDefault="00102C6B" w:rsidP="00DF29D3">
            <w:pPr>
              <w:jc w:val="center"/>
              <w:rPr>
                <w:rFonts w:ascii="Times New Roman" w:hAnsi="Times New Roman" w:cs="Times New Roman"/>
                <w:noProof w:val="0"/>
                <w:lang w:val="ro-RO"/>
              </w:rPr>
            </w:pPr>
            <w:r>
              <w:rPr>
                <w:rFonts w:ascii="Times New Roman" w:hAnsi="Times New Roman" w:cs="Times New Roman"/>
                <w:noProof w:val="0"/>
                <w:lang w:val="ro-RO"/>
              </w:rPr>
              <w:t>2919620,6</w:t>
            </w:r>
          </w:p>
        </w:tc>
        <w:tc>
          <w:tcPr>
            <w:tcW w:w="735" w:type="pct"/>
            <w:vAlign w:val="center"/>
          </w:tcPr>
          <w:p w14:paraId="05B16ED9" w14:textId="2F5006A8" w:rsidR="009D3742" w:rsidRPr="009D3742" w:rsidRDefault="00102C6B" w:rsidP="00DF29D3">
            <w:pPr>
              <w:jc w:val="center"/>
              <w:rPr>
                <w:rFonts w:ascii="Times New Roman" w:hAnsi="Times New Roman" w:cs="Times New Roman"/>
                <w:bCs/>
                <w:noProof w:val="0"/>
                <w:color w:val="000000"/>
              </w:rPr>
            </w:pPr>
            <w:r>
              <w:rPr>
                <w:rFonts w:ascii="Times New Roman" w:hAnsi="Times New Roman" w:cs="Times New Roman"/>
                <w:bCs/>
                <w:noProof w:val="0"/>
                <w:color w:val="000000"/>
              </w:rPr>
              <w:t>3241598,6</w:t>
            </w:r>
          </w:p>
        </w:tc>
        <w:tc>
          <w:tcPr>
            <w:tcW w:w="735" w:type="pct"/>
            <w:vAlign w:val="center"/>
          </w:tcPr>
          <w:p w14:paraId="02F629D1" w14:textId="498EBF71" w:rsidR="009D3742" w:rsidRPr="009D3742" w:rsidRDefault="00102C6B" w:rsidP="00DF29D3">
            <w:pPr>
              <w:jc w:val="center"/>
              <w:rPr>
                <w:rFonts w:ascii="Times New Roman" w:hAnsi="Times New Roman" w:cs="Times New Roman"/>
                <w:bCs/>
                <w:color w:val="000000"/>
              </w:rPr>
            </w:pPr>
            <w:r>
              <w:rPr>
                <w:rFonts w:ascii="Times New Roman" w:hAnsi="Times New Roman" w:cs="Times New Roman"/>
                <w:bCs/>
                <w:color w:val="000000"/>
              </w:rPr>
              <w:t>3475112,9</w:t>
            </w:r>
          </w:p>
        </w:tc>
        <w:tc>
          <w:tcPr>
            <w:tcW w:w="734" w:type="pct"/>
            <w:vAlign w:val="center"/>
          </w:tcPr>
          <w:p w14:paraId="38AEE622" w14:textId="6850405B" w:rsidR="009D3742" w:rsidRPr="009D3742" w:rsidRDefault="00102C6B" w:rsidP="00DF29D3">
            <w:pPr>
              <w:jc w:val="center"/>
              <w:rPr>
                <w:rFonts w:ascii="Times New Roman" w:hAnsi="Times New Roman" w:cs="Times New Roman"/>
                <w:bCs/>
                <w:color w:val="000000"/>
              </w:rPr>
            </w:pPr>
            <w:r>
              <w:rPr>
                <w:rFonts w:ascii="Times New Roman" w:hAnsi="Times New Roman" w:cs="Times New Roman"/>
                <w:bCs/>
                <w:color w:val="000000"/>
              </w:rPr>
              <w:t>3712918,6</w:t>
            </w:r>
          </w:p>
        </w:tc>
      </w:tr>
      <w:tr w:rsidR="00B306FE" w:rsidRPr="00D46712" w14:paraId="4DD55C25" w14:textId="77777777" w:rsidTr="002D5588">
        <w:trPr>
          <w:jc w:val="center"/>
        </w:trPr>
        <w:tc>
          <w:tcPr>
            <w:tcW w:w="1321" w:type="pct"/>
          </w:tcPr>
          <w:p w14:paraId="526425FB" w14:textId="77777777" w:rsidR="00B306FE" w:rsidRPr="00D46712" w:rsidRDefault="00B306FE" w:rsidP="00DF29D3">
            <w:pPr>
              <w:rPr>
                <w:rFonts w:ascii="Times New Roman" w:hAnsi="Times New Roman" w:cs="Times New Roman"/>
                <w:noProof w:val="0"/>
                <w:lang w:val="ro-RO"/>
              </w:rPr>
            </w:pPr>
            <w:r w:rsidRPr="00D46712">
              <w:rPr>
                <w:rFonts w:ascii="Times New Roman" w:hAnsi="Times New Roman" w:cs="Times New Roman"/>
                <w:noProof w:val="0"/>
                <w:lang w:val="ro-RO"/>
              </w:rPr>
              <w:t xml:space="preserve">8006 „Asistență medicală specializată de ambalator” </w:t>
            </w:r>
          </w:p>
        </w:tc>
        <w:tc>
          <w:tcPr>
            <w:tcW w:w="740" w:type="pct"/>
            <w:vAlign w:val="center"/>
          </w:tcPr>
          <w:p w14:paraId="6711E459" w14:textId="5C82B108" w:rsidR="00B306FE" w:rsidRPr="003F6C8A" w:rsidRDefault="00A72661" w:rsidP="00DF29D3">
            <w:pPr>
              <w:jc w:val="center"/>
              <w:rPr>
                <w:rFonts w:ascii="Times New Roman" w:hAnsi="Times New Roman" w:cs="Times New Roman"/>
                <w:noProof w:val="0"/>
                <w:lang w:val="ro-MD"/>
              </w:rPr>
            </w:pPr>
            <w:r>
              <w:rPr>
                <w:rFonts w:ascii="Times New Roman" w:hAnsi="Times New Roman" w:cs="Times New Roman"/>
                <w:noProof w:val="0"/>
                <w:lang w:val="ro-MD"/>
              </w:rPr>
              <w:t>1027992,8</w:t>
            </w:r>
          </w:p>
        </w:tc>
        <w:tc>
          <w:tcPr>
            <w:tcW w:w="735" w:type="pct"/>
            <w:vAlign w:val="center"/>
          </w:tcPr>
          <w:p w14:paraId="34722631" w14:textId="7DACA668" w:rsidR="00B306FE" w:rsidRPr="00D46712" w:rsidRDefault="00102C6B" w:rsidP="00DF29D3">
            <w:pPr>
              <w:jc w:val="center"/>
              <w:rPr>
                <w:rFonts w:ascii="Times New Roman" w:hAnsi="Times New Roman" w:cs="Times New Roman"/>
                <w:noProof w:val="0"/>
                <w:lang w:val="ro-RO"/>
              </w:rPr>
            </w:pPr>
            <w:r>
              <w:rPr>
                <w:rFonts w:ascii="Times New Roman" w:hAnsi="Times New Roman" w:cs="Times New Roman"/>
                <w:noProof w:val="0"/>
                <w:lang w:val="ro-RO"/>
              </w:rPr>
              <w:t>1252197,6</w:t>
            </w:r>
          </w:p>
        </w:tc>
        <w:tc>
          <w:tcPr>
            <w:tcW w:w="735" w:type="pct"/>
            <w:vAlign w:val="center"/>
          </w:tcPr>
          <w:p w14:paraId="1A2FE2F2" w14:textId="7D6655AF" w:rsidR="00B306FE" w:rsidRPr="00B306FE" w:rsidRDefault="00102C6B" w:rsidP="00DF29D3">
            <w:pPr>
              <w:jc w:val="center"/>
              <w:rPr>
                <w:rFonts w:ascii="Times New Roman" w:hAnsi="Times New Roman" w:cs="Times New Roman"/>
                <w:bCs/>
                <w:noProof w:val="0"/>
                <w:color w:val="000000"/>
              </w:rPr>
            </w:pPr>
            <w:r>
              <w:rPr>
                <w:rFonts w:ascii="Times New Roman" w:hAnsi="Times New Roman" w:cs="Times New Roman"/>
                <w:bCs/>
                <w:noProof w:val="0"/>
                <w:color w:val="000000"/>
              </w:rPr>
              <w:t>1390144,4</w:t>
            </w:r>
          </w:p>
        </w:tc>
        <w:tc>
          <w:tcPr>
            <w:tcW w:w="735" w:type="pct"/>
            <w:vAlign w:val="center"/>
          </w:tcPr>
          <w:p w14:paraId="3A2219C8" w14:textId="128C4A82" w:rsidR="00B306FE" w:rsidRPr="00B306FE" w:rsidRDefault="00102C6B" w:rsidP="00DF29D3">
            <w:pPr>
              <w:jc w:val="center"/>
              <w:rPr>
                <w:rFonts w:ascii="Times New Roman" w:hAnsi="Times New Roman" w:cs="Times New Roman"/>
                <w:bCs/>
                <w:color w:val="000000"/>
              </w:rPr>
            </w:pPr>
            <w:r>
              <w:rPr>
                <w:rFonts w:ascii="Times New Roman" w:hAnsi="Times New Roman" w:cs="Times New Roman"/>
                <w:bCs/>
                <w:color w:val="000000"/>
              </w:rPr>
              <w:t>1491274,8</w:t>
            </w:r>
          </w:p>
        </w:tc>
        <w:tc>
          <w:tcPr>
            <w:tcW w:w="734" w:type="pct"/>
            <w:vAlign w:val="center"/>
          </w:tcPr>
          <w:p w14:paraId="4943EC84" w14:textId="61A112B6" w:rsidR="00B306FE" w:rsidRPr="00B306FE" w:rsidRDefault="00102C6B" w:rsidP="00DF29D3">
            <w:pPr>
              <w:jc w:val="center"/>
              <w:rPr>
                <w:rFonts w:ascii="Times New Roman" w:hAnsi="Times New Roman" w:cs="Times New Roman"/>
                <w:bCs/>
                <w:color w:val="000000"/>
              </w:rPr>
            </w:pPr>
            <w:r>
              <w:rPr>
                <w:rFonts w:ascii="Times New Roman" w:hAnsi="Times New Roman" w:cs="Times New Roman"/>
                <w:bCs/>
                <w:color w:val="000000"/>
              </w:rPr>
              <w:t>1594237,0</w:t>
            </w:r>
          </w:p>
        </w:tc>
      </w:tr>
      <w:tr w:rsidR="004E34F4" w:rsidRPr="00D46712" w14:paraId="10224829" w14:textId="77777777" w:rsidTr="002D5588">
        <w:trPr>
          <w:jc w:val="center"/>
        </w:trPr>
        <w:tc>
          <w:tcPr>
            <w:tcW w:w="1321" w:type="pct"/>
          </w:tcPr>
          <w:p w14:paraId="0D3CC944" w14:textId="77777777" w:rsidR="004E34F4" w:rsidRPr="00D46712" w:rsidRDefault="004E34F4" w:rsidP="00DF29D3">
            <w:pPr>
              <w:rPr>
                <w:rFonts w:ascii="Times New Roman" w:hAnsi="Times New Roman" w:cs="Times New Roman"/>
                <w:noProof w:val="0"/>
                <w:lang w:val="ro-RO"/>
              </w:rPr>
            </w:pPr>
            <w:r w:rsidRPr="00D46712">
              <w:rPr>
                <w:rFonts w:ascii="Times New Roman" w:hAnsi="Times New Roman" w:cs="Times New Roman"/>
                <w:noProof w:val="0"/>
                <w:lang w:val="ro-RO"/>
              </w:rPr>
              <w:t xml:space="preserve">8008 „Îngrijiri medicale comunitare și la domiciliu” </w:t>
            </w:r>
          </w:p>
        </w:tc>
        <w:tc>
          <w:tcPr>
            <w:tcW w:w="740" w:type="pct"/>
            <w:vAlign w:val="center"/>
          </w:tcPr>
          <w:p w14:paraId="7001F6AA" w14:textId="0E919A4D" w:rsidR="004E34F4" w:rsidRPr="00D46712" w:rsidRDefault="00A72661" w:rsidP="00DF29D3">
            <w:pPr>
              <w:jc w:val="center"/>
              <w:rPr>
                <w:rFonts w:ascii="Times New Roman" w:hAnsi="Times New Roman" w:cs="Times New Roman"/>
                <w:noProof w:val="0"/>
                <w:lang w:val="ro-RO"/>
              </w:rPr>
            </w:pPr>
            <w:r>
              <w:rPr>
                <w:rFonts w:ascii="Times New Roman" w:hAnsi="Times New Roman" w:cs="Times New Roman"/>
                <w:noProof w:val="0"/>
                <w:lang w:val="ro-RO"/>
              </w:rPr>
              <w:t>91881,5</w:t>
            </w:r>
          </w:p>
        </w:tc>
        <w:tc>
          <w:tcPr>
            <w:tcW w:w="735" w:type="pct"/>
            <w:vAlign w:val="center"/>
          </w:tcPr>
          <w:p w14:paraId="1660C41B" w14:textId="3651E2D8" w:rsidR="004E34F4" w:rsidRPr="00D46712" w:rsidRDefault="00102C6B" w:rsidP="00DF29D3">
            <w:pPr>
              <w:jc w:val="center"/>
              <w:rPr>
                <w:rFonts w:ascii="Times New Roman" w:hAnsi="Times New Roman" w:cs="Times New Roman"/>
                <w:noProof w:val="0"/>
                <w:lang w:val="ro-RO"/>
              </w:rPr>
            </w:pPr>
            <w:r>
              <w:rPr>
                <w:rFonts w:ascii="Times New Roman" w:hAnsi="Times New Roman" w:cs="Times New Roman"/>
                <w:noProof w:val="0"/>
                <w:lang w:val="ro-RO"/>
              </w:rPr>
              <w:t>113175,7</w:t>
            </w:r>
          </w:p>
        </w:tc>
        <w:tc>
          <w:tcPr>
            <w:tcW w:w="735" w:type="pct"/>
            <w:vAlign w:val="center"/>
          </w:tcPr>
          <w:p w14:paraId="19500C77" w14:textId="0CC4E187" w:rsidR="004E34F4" w:rsidRPr="004E34F4" w:rsidRDefault="00102C6B" w:rsidP="00DF29D3">
            <w:pPr>
              <w:jc w:val="center"/>
              <w:rPr>
                <w:rFonts w:ascii="Times New Roman" w:hAnsi="Times New Roman" w:cs="Times New Roman"/>
                <w:bCs/>
                <w:noProof w:val="0"/>
                <w:color w:val="000000"/>
              </w:rPr>
            </w:pPr>
            <w:r>
              <w:rPr>
                <w:rFonts w:ascii="Times New Roman" w:hAnsi="Times New Roman" w:cs="Times New Roman"/>
                <w:bCs/>
                <w:noProof w:val="0"/>
                <w:color w:val="000000"/>
              </w:rPr>
              <w:t>125952,0</w:t>
            </w:r>
          </w:p>
        </w:tc>
        <w:tc>
          <w:tcPr>
            <w:tcW w:w="735" w:type="pct"/>
            <w:vAlign w:val="center"/>
          </w:tcPr>
          <w:p w14:paraId="2EFADDBD" w14:textId="0BC91D70" w:rsidR="004E34F4" w:rsidRPr="004E34F4" w:rsidRDefault="00102C6B" w:rsidP="00DF29D3">
            <w:pPr>
              <w:jc w:val="center"/>
              <w:rPr>
                <w:rFonts w:ascii="Times New Roman" w:hAnsi="Times New Roman" w:cs="Times New Roman"/>
                <w:bCs/>
                <w:color w:val="000000"/>
              </w:rPr>
            </w:pPr>
            <w:r>
              <w:rPr>
                <w:rFonts w:ascii="Times New Roman" w:hAnsi="Times New Roman" w:cs="Times New Roman"/>
                <w:bCs/>
                <w:color w:val="000000"/>
              </w:rPr>
              <w:t>135188,6</w:t>
            </w:r>
          </w:p>
        </w:tc>
        <w:tc>
          <w:tcPr>
            <w:tcW w:w="734" w:type="pct"/>
            <w:vAlign w:val="center"/>
          </w:tcPr>
          <w:p w14:paraId="69197173" w14:textId="4C03A816" w:rsidR="004E34F4" w:rsidRPr="004E34F4" w:rsidRDefault="00102C6B" w:rsidP="00DF29D3">
            <w:pPr>
              <w:jc w:val="center"/>
              <w:rPr>
                <w:rFonts w:ascii="Times New Roman" w:hAnsi="Times New Roman" w:cs="Times New Roman"/>
                <w:bCs/>
                <w:color w:val="000000"/>
              </w:rPr>
            </w:pPr>
            <w:r>
              <w:rPr>
                <w:rFonts w:ascii="Times New Roman" w:hAnsi="Times New Roman" w:cs="Times New Roman"/>
                <w:bCs/>
                <w:color w:val="000000"/>
              </w:rPr>
              <w:t>144592,7</w:t>
            </w:r>
          </w:p>
        </w:tc>
      </w:tr>
      <w:tr w:rsidR="004E34F4" w:rsidRPr="00D46712" w14:paraId="3B65810B" w14:textId="77777777" w:rsidTr="002D5588">
        <w:trPr>
          <w:jc w:val="center"/>
        </w:trPr>
        <w:tc>
          <w:tcPr>
            <w:tcW w:w="1321" w:type="pct"/>
          </w:tcPr>
          <w:p w14:paraId="0E36F848" w14:textId="77777777" w:rsidR="004E34F4" w:rsidRPr="00D46712" w:rsidRDefault="004E34F4" w:rsidP="00DF29D3">
            <w:pPr>
              <w:rPr>
                <w:rFonts w:ascii="Times New Roman" w:hAnsi="Times New Roman" w:cs="Times New Roman"/>
                <w:noProof w:val="0"/>
                <w:lang w:val="ro-RO"/>
              </w:rPr>
            </w:pPr>
            <w:r w:rsidRPr="00D46712">
              <w:rPr>
                <w:rFonts w:ascii="Times New Roman" w:hAnsi="Times New Roman" w:cs="Times New Roman"/>
                <w:noProof w:val="0"/>
                <w:lang w:val="ro-RO"/>
              </w:rPr>
              <w:t xml:space="preserve">8009 „Asistență medicală urgentă prespitalicească” </w:t>
            </w:r>
          </w:p>
        </w:tc>
        <w:tc>
          <w:tcPr>
            <w:tcW w:w="740" w:type="pct"/>
            <w:vAlign w:val="center"/>
          </w:tcPr>
          <w:p w14:paraId="6DDF9C26" w14:textId="69A95E2D" w:rsidR="004E34F4" w:rsidRPr="00D46712" w:rsidRDefault="00102C6B" w:rsidP="00DF29D3">
            <w:pPr>
              <w:jc w:val="center"/>
              <w:rPr>
                <w:rFonts w:ascii="Times New Roman" w:hAnsi="Times New Roman" w:cs="Times New Roman"/>
                <w:noProof w:val="0"/>
                <w:lang w:val="ro-RO"/>
              </w:rPr>
            </w:pPr>
            <w:r>
              <w:rPr>
                <w:rFonts w:ascii="Times New Roman" w:hAnsi="Times New Roman" w:cs="Times New Roman"/>
                <w:noProof w:val="0"/>
                <w:lang w:val="ro-RO"/>
              </w:rPr>
              <w:t>1063178,8</w:t>
            </w:r>
          </w:p>
        </w:tc>
        <w:tc>
          <w:tcPr>
            <w:tcW w:w="735" w:type="pct"/>
            <w:vAlign w:val="center"/>
          </w:tcPr>
          <w:p w14:paraId="36764E46" w14:textId="67FD04B4" w:rsidR="004E34F4" w:rsidRPr="00D46712" w:rsidRDefault="00102C6B" w:rsidP="00DF29D3">
            <w:pPr>
              <w:jc w:val="center"/>
              <w:rPr>
                <w:rFonts w:ascii="Times New Roman" w:hAnsi="Times New Roman" w:cs="Times New Roman"/>
                <w:noProof w:val="0"/>
                <w:lang w:val="ro-RO"/>
              </w:rPr>
            </w:pPr>
            <w:r>
              <w:rPr>
                <w:rFonts w:ascii="Times New Roman" w:hAnsi="Times New Roman" w:cs="Times New Roman"/>
                <w:noProof w:val="0"/>
                <w:lang w:val="ro-RO"/>
              </w:rPr>
              <w:t>1137765,7</w:t>
            </w:r>
          </w:p>
        </w:tc>
        <w:tc>
          <w:tcPr>
            <w:tcW w:w="735" w:type="pct"/>
            <w:vAlign w:val="center"/>
          </w:tcPr>
          <w:p w14:paraId="73A59FA1" w14:textId="0509FE66" w:rsidR="004E34F4" w:rsidRPr="004E34F4" w:rsidRDefault="00102C6B" w:rsidP="00DF29D3">
            <w:pPr>
              <w:jc w:val="center"/>
              <w:rPr>
                <w:rFonts w:ascii="Times New Roman" w:hAnsi="Times New Roman" w:cs="Times New Roman"/>
                <w:bCs/>
                <w:noProof w:val="0"/>
                <w:color w:val="000000"/>
              </w:rPr>
            </w:pPr>
            <w:r>
              <w:rPr>
                <w:rFonts w:ascii="Times New Roman" w:hAnsi="Times New Roman" w:cs="Times New Roman"/>
                <w:bCs/>
                <w:noProof w:val="0"/>
                <w:color w:val="000000"/>
              </w:rPr>
              <w:t>1266206,6</w:t>
            </w:r>
          </w:p>
        </w:tc>
        <w:tc>
          <w:tcPr>
            <w:tcW w:w="735" w:type="pct"/>
            <w:vAlign w:val="center"/>
          </w:tcPr>
          <w:p w14:paraId="33E9D947" w14:textId="0D1824B5" w:rsidR="004E34F4" w:rsidRPr="004E34F4" w:rsidRDefault="00102C6B" w:rsidP="00DF29D3">
            <w:pPr>
              <w:jc w:val="center"/>
              <w:rPr>
                <w:rFonts w:ascii="Times New Roman" w:hAnsi="Times New Roman" w:cs="Times New Roman"/>
                <w:bCs/>
                <w:color w:val="000000"/>
              </w:rPr>
            </w:pPr>
            <w:r>
              <w:rPr>
                <w:rFonts w:ascii="Times New Roman" w:hAnsi="Times New Roman" w:cs="Times New Roman"/>
                <w:bCs/>
                <w:color w:val="000000"/>
              </w:rPr>
              <w:t>1359064,2</w:t>
            </w:r>
          </w:p>
        </w:tc>
        <w:tc>
          <w:tcPr>
            <w:tcW w:w="734" w:type="pct"/>
            <w:vAlign w:val="center"/>
          </w:tcPr>
          <w:p w14:paraId="2D4140F3" w14:textId="1975F320" w:rsidR="004E34F4" w:rsidRPr="004E34F4" w:rsidRDefault="00102C6B" w:rsidP="00DF29D3">
            <w:pPr>
              <w:jc w:val="center"/>
              <w:rPr>
                <w:rFonts w:ascii="Times New Roman" w:hAnsi="Times New Roman" w:cs="Times New Roman"/>
                <w:bCs/>
                <w:color w:val="000000"/>
              </w:rPr>
            </w:pPr>
            <w:r>
              <w:rPr>
                <w:rFonts w:ascii="Times New Roman" w:hAnsi="Times New Roman" w:cs="Times New Roman"/>
                <w:bCs/>
                <w:color w:val="000000"/>
              </w:rPr>
              <w:t>1453604,2</w:t>
            </w:r>
          </w:p>
        </w:tc>
      </w:tr>
      <w:tr w:rsidR="002947BC" w:rsidRPr="00D46712" w14:paraId="19E95D95" w14:textId="77777777" w:rsidTr="002D5588">
        <w:trPr>
          <w:jc w:val="center"/>
        </w:trPr>
        <w:tc>
          <w:tcPr>
            <w:tcW w:w="1321" w:type="pct"/>
          </w:tcPr>
          <w:p w14:paraId="401469DF" w14:textId="77777777" w:rsidR="002947BC" w:rsidRPr="00D46712" w:rsidRDefault="002947BC" w:rsidP="00DF29D3">
            <w:pPr>
              <w:rPr>
                <w:rFonts w:ascii="Times New Roman" w:hAnsi="Times New Roman" w:cs="Times New Roman"/>
                <w:noProof w:val="0"/>
                <w:lang w:val="ro-RO"/>
              </w:rPr>
            </w:pPr>
            <w:r w:rsidRPr="00D46712">
              <w:rPr>
                <w:rFonts w:ascii="Times New Roman" w:hAnsi="Times New Roman" w:cs="Times New Roman"/>
                <w:noProof w:val="0"/>
                <w:lang w:val="ro-RO"/>
              </w:rPr>
              <w:t>8010 „Asistență medicală spitalicească”</w:t>
            </w:r>
          </w:p>
        </w:tc>
        <w:tc>
          <w:tcPr>
            <w:tcW w:w="740" w:type="pct"/>
            <w:vAlign w:val="center"/>
          </w:tcPr>
          <w:p w14:paraId="13E167E0" w14:textId="26B76B40" w:rsidR="002947BC" w:rsidRPr="00D46712" w:rsidRDefault="00A72661" w:rsidP="00DF29D3">
            <w:pPr>
              <w:jc w:val="center"/>
              <w:rPr>
                <w:rFonts w:ascii="Times New Roman" w:hAnsi="Times New Roman" w:cs="Times New Roman"/>
                <w:noProof w:val="0"/>
                <w:lang w:val="ro-RO"/>
              </w:rPr>
            </w:pPr>
            <w:r>
              <w:rPr>
                <w:rFonts w:ascii="Times New Roman" w:hAnsi="Times New Roman" w:cs="Times New Roman"/>
                <w:noProof w:val="0"/>
                <w:lang w:val="ro-RO"/>
              </w:rPr>
              <w:t>6312312,4</w:t>
            </w:r>
          </w:p>
        </w:tc>
        <w:tc>
          <w:tcPr>
            <w:tcW w:w="735" w:type="pct"/>
            <w:vAlign w:val="center"/>
          </w:tcPr>
          <w:p w14:paraId="495ABF10" w14:textId="30BF95BC" w:rsidR="002947BC" w:rsidRPr="00D46712" w:rsidRDefault="00102C6B" w:rsidP="00DF29D3">
            <w:pPr>
              <w:jc w:val="center"/>
              <w:rPr>
                <w:rFonts w:ascii="Times New Roman" w:hAnsi="Times New Roman" w:cs="Times New Roman"/>
                <w:noProof w:val="0"/>
                <w:lang w:val="ro-RO"/>
              </w:rPr>
            </w:pPr>
            <w:r>
              <w:rPr>
                <w:rFonts w:ascii="Times New Roman" w:hAnsi="Times New Roman" w:cs="Times New Roman"/>
                <w:noProof w:val="0"/>
                <w:lang w:val="ro-RO"/>
              </w:rPr>
              <w:t>7363144,8</w:t>
            </w:r>
          </w:p>
        </w:tc>
        <w:tc>
          <w:tcPr>
            <w:tcW w:w="735" w:type="pct"/>
            <w:vAlign w:val="center"/>
          </w:tcPr>
          <w:p w14:paraId="3960959D" w14:textId="1C70A3C2" w:rsidR="002947BC" w:rsidRPr="002947BC" w:rsidRDefault="00102C6B" w:rsidP="00DF29D3">
            <w:pPr>
              <w:jc w:val="center"/>
              <w:rPr>
                <w:rFonts w:ascii="Times New Roman" w:hAnsi="Times New Roman" w:cs="Times New Roman"/>
                <w:bCs/>
                <w:noProof w:val="0"/>
                <w:color w:val="000000"/>
              </w:rPr>
            </w:pPr>
            <w:r>
              <w:rPr>
                <w:rFonts w:ascii="Times New Roman" w:hAnsi="Times New Roman" w:cs="Times New Roman"/>
                <w:bCs/>
                <w:noProof w:val="0"/>
                <w:color w:val="000000"/>
              </w:rPr>
              <w:t>8181506,0</w:t>
            </w:r>
          </w:p>
        </w:tc>
        <w:tc>
          <w:tcPr>
            <w:tcW w:w="735" w:type="pct"/>
            <w:vAlign w:val="center"/>
          </w:tcPr>
          <w:p w14:paraId="495888D8" w14:textId="1C9D3025" w:rsidR="002947BC" w:rsidRPr="002947BC" w:rsidRDefault="00102C6B" w:rsidP="00DF29D3">
            <w:pPr>
              <w:jc w:val="center"/>
              <w:rPr>
                <w:rFonts w:ascii="Times New Roman" w:hAnsi="Times New Roman" w:cs="Times New Roman"/>
                <w:bCs/>
                <w:color w:val="000000"/>
              </w:rPr>
            </w:pPr>
            <w:r>
              <w:rPr>
                <w:rFonts w:ascii="Times New Roman" w:hAnsi="Times New Roman" w:cs="Times New Roman"/>
                <w:bCs/>
                <w:color w:val="000000"/>
              </w:rPr>
              <w:t>8769983,2</w:t>
            </w:r>
          </w:p>
        </w:tc>
        <w:tc>
          <w:tcPr>
            <w:tcW w:w="734" w:type="pct"/>
            <w:vAlign w:val="center"/>
          </w:tcPr>
          <w:p w14:paraId="64869405" w14:textId="128695BD" w:rsidR="002947BC" w:rsidRPr="002947BC" w:rsidRDefault="00102C6B" w:rsidP="00DF29D3">
            <w:pPr>
              <w:jc w:val="center"/>
              <w:rPr>
                <w:rFonts w:ascii="Times New Roman" w:hAnsi="Times New Roman" w:cs="Times New Roman"/>
                <w:bCs/>
                <w:color w:val="000000"/>
              </w:rPr>
            </w:pPr>
            <w:r>
              <w:rPr>
                <w:rFonts w:ascii="Times New Roman" w:hAnsi="Times New Roman" w:cs="Times New Roman"/>
                <w:bCs/>
                <w:color w:val="000000"/>
              </w:rPr>
              <w:t>9369038,1</w:t>
            </w:r>
          </w:p>
        </w:tc>
      </w:tr>
      <w:tr w:rsidR="000752E8" w:rsidRPr="00D46712" w14:paraId="70555382" w14:textId="77777777" w:rsidTr="002D5588">
        <w:trPr>
          <w:jc w:val="center"/>
        </w:trPr>
        <w:tc>
          <w:tcPr>
            <w:tcW w:w="1321" w:type="pct"/>
          </w:tcPr>
          <w:p w14:paraId="28B7E7D6" w14:textId="77777777" w:rsidR="000752E8" w:rsidRPr="00D46712" w:rsidRDefault="000752E8" w:rsidP="00DF29D3">
            <w:pPr>
              <w:rPr>
                <w:rFonts w:ascii="Times New Roman" w:hAnsi="Times New Roman" w:cs="Times New Roman"/>
                <w:noProof w:val="0"/>
                <w:lang w:val="ro-RO"/>
              </w:rPr>
            </w:pPr>
            <w:r w:rsidRPr="00D46712">
              <w:rPr>
                <w:rFonts w:ascii="Times New Roman" w:hAnsi="Times New Roman" w:cs="Times New Roman"/>
                <w:noProof w:val="0"/>
                <w:lang w:val="ro-RO"/>
              </w:rPr>
              <w:t>8011 „Servicii medicale de înaltă performanță”</w:t>
            </w:r>
          </w:p>
        </w:tc>
        <w:tc>
          <w:tcPr>
            <w:tcW w:w="740" w:type="pct"/>
            <w:vAlign w:val="center"/>
          </w:tcPr>
          <w:p w14:paraId="3712FFAE" w14:textId="358FB650" w:rsidR="000752E8" w:rsidRPr="00D46712" w:rsidRDefault="00A72661" w:rsidP="00DF29D3">
            <w:pPr>
              <w:jc w:val="center"/>
              <w:rPr>
                <w:rFonts w:ascii="Times New Roman" w:hAnsi="Times New Roman" w:cs="Times New Roman"/>
                <w:noProof w:val="0"/>
                <w:lang w:val="ro-RO"/>
              </w:rPr>
            </w:pPr>
            <w:r>
              <w:rPr>
                <w:rFonts w:ascii="Times New Roman" w:hAnsi="Times New Roman" w:cs="Times New Roman"/>
                <w:noProof w:val="0"/>
                <w:lang w:val="ro-RO"/>
              </w:rPr>
              <w:t>250844,2</w:t>
            </w:r>
          </w:p>
        </w:tc>
        <w:tc>
          <w:tcPr>
            <w:tcW w:w="735" w:type="pct"/>
            <w:vAlign w:val="center"/>
          </w:tcPr>
          <w:p w14:paraId="42F8C6A1" w14:textId="24532B9D" w:rsidR="000752E8" w:rsidRPr="00D46712" w:rsidRDefault="00102C6B" w:rsidP="00DF29D3">
            <w:pPr>
              <w:jc w:val="center"/>
              <w:rPr>
                <w:rFonts w:ascii="Times New Roman" w:hAnsi="Times New Roman" w:cs="Times New Roman"/>
                <w:noProof w:val="0"/>
                <w:lang w:val="ro-RO"/>
              </w:rPr>
            </w:pPr>
            <w:r>
              <w:rPr>
                <w:rFonts w:ascii="Times New Roman" w:hAnsi="Times New Roman" w:cs="Times New Roman"/>
                <w:noProof w:val="0"/>
                <w:lang w:val="ro-RO"/>
              </w:rPr>
              <w:t>293764,3</w:t>
            </w:r>
          </w:p>
        </w:tc>
        <w:tc>
          <w:tcPr>
            <w:tcW w:w="735" w:type="pct"/>
            <w:vAlign w:val="center"/>
          </w:tcPr>
          <w:p w14:paraId="5CE8ED92" w14:textId="4A23AD18" w:rsidR="000752E8" w:rsidRPr="000752E8" w:rsidRDefault="00102C6B" w:rsidP="00DF29D3">
            <w:pPr>
              <w:jc w:val="center"/>
              <w:rPr>
                <w:rFonts w:ascii="Times New Roman" w:hAnsi="Times New Roman" w:cs="Times New Roman"/>
                <w:bCs/>
                <w:noProof w:val="0"/>
                <w:color w:val="000000"/>
              </w:rPr>
            </w:pPr>
            <w:r>
              <w:rPr>
                <w:rFonts w:ascii="Times New Roman" w:hAnsi="Times New Roman" w:cs="Times New Roman"/>
                <w:bCs/>
                <w:noProof w:val="0"/>
                <w:color w:val="000000"/>
              </w:rPr>
              <w:t>326927,0</w:t>
            </w:r>
          </w:p>
        </w:tc>
        <w:tc>
          <w:tcPr>
            <w:tcW w:w="735" w:type="pct"/>
            <w:vAlign w:val="center"/>
          </w:tcPr>
          <w:p w14:paraId="6EEEE722" w14:textId="53397F7F" w:rsidR="000752E8" w:rsidRPr="000752E8" w:rsidRDefault="00102C6B" w:rsidP="00DF29D3">
            <w:pPr>
              <w:jc w:val="center"/>
              <w:rPr>
                <w:rFonts w:ascii="Times New Roman" w:hAnsi="Times New Roman" w:cs="Times New Roman"/>
                <w:bCs/>
                <w:color w:val="000000"/>
              </w:rPr>
            </w:pPr>
            <w:r>
              <w:rPr>
                <w:rFonts w:ascii="Times New Roman" w:hAnsi="Times New Roman" w:cs="Times New Roman"/>
                <w:bCs/>
                <w:color w:val="000000"/>
              </w:rPr>
              <w:t>350902,2</w:t>
            </w:r>
          </w:p>
        </w:tc>
        <w:tc>
          <w:tcPr>
            <w:tcW w:w="734" w:type="pct"/>
            <w:vAlign w:val="center"/>
          </w:tcPr>
          <w:p w14:paraId="5E25EF2C" w14:textId="18A7DF5D" w:rsidR="000752E8" w:rsidRPr="000752E8" w:rsidRDefault="00102C6B" w:rsidP="00DF29D3">
            <w:pPr>
              <w:jc w:val="center"/>
              <w:rPr>
                <w:rFonts w:ascii="Times New Roman" w:hAnsi="Times New Roman" w:cs="Times New Roman"/>
                <w:bCs/>
                <w:color w:val="000000"/>
              </w:rPr>
            </w:pPr>
            <w:r>
              <w:rPr>
                <w:rFonts w:ascii="Times New Roman" w:hAnsi="Times New Roman" w:cs="Times New Roman"/>
                <w:bCs/>
                <w:color w:val="000000"/>
              </w:rPr>
              <w:t>375311,9</w:t>
            </w:r>
          </w:p>
        </w:tc>
      </w:tr>
      <w:tr w:rsidR="00D64F64" w:rsidRPr="00D46712" w14:paraId="1E78DA75" w14:textId="77777777" w:rsidTr="002D5588">
        <w:trPr>
          <w:jc w:val="center"/>
        </w:trPr>
        <w:tc>
          <w:tcPr>
            <w:tcW w:w="1321" w:type="pct"/>
          </w:tcPr>
          <w:p w14:paraId="14718AFB" w14:textId="77777777" w:rsidR="00D64F64" w:rsidRPr="00D46712" w:rsidRDefault="00D64F64" w:rsidP="00DF29D3">
            <w:pPr>
              <w:rPr>
                <w:rFonts w:ascii="Times New Roman" w:hAnsi="Times New Roman" w:cs="Times New Roman"/>
                <w:noProof w:val="0"/>
                <w:lang w:val="ro-RO"/>
              </w:rPr>
            </w:pPr>
            <w:r w:rsidRPr="00D46712">
              <w:rPr>
                <w:rFonts w:ascii="Times New Roman" w:hAnsi="Times New Roman" w:cs="Times New Roman"/>
                <w:noProof w:val="0"/>
                <w:lang w:val="ro-RO"/>
              </w:rPr>
              <w:t>8013 „Asistență medicală de reabilitare și recuperare”</w:t>
            </w:r>
          </w:p>
        </w:tc>
        <w:tc>
          <w:tcPr>
            <w:tcW w:w="740" w:type="pct"/>
            <w:vAlign w:val="center"/>
          </w:tcPr>
          <w:p w14:paraId="62ED7043" w14:textId="458AFBDD" w:rsidR="00D64F64" w:rsidRPr="00D46712" w:rsidRDefault="00A72661" w:rsidP="00DF29D3">
            <w:pPr>
              <w:jc w:val="center"/>
              <w:rPr>
                <w:rFonts w:ascii="Times New Roman" w:hAnsi="Times New Roman" w:cs="Times New Roman"/>
                <w:noProof w:val="0"/>
                <w:lang w:val="ro-RO"/>
              </w:rPr>
            </w:pPr>
            <w:r>
              <w:rPr>
                <w:rFonts w:ascii="Times New Roman" w:hAnsi="Times New Roman" w:cs="Times New Roman"/>
                <w:noProof w:val="0"/>
                <w:lang w:val="ro-RO"/>
              </w:rPr>
              <w:t>196965,8</w:t>
            </w:r>
          </w:p>
        </w:tc>
        <w:tc>
          <w:tcPr>
            <w:tcW w:w="735" w:type="pct"/>
            <w:vAlign w:val="center"/>
          </w:tcPr>
          <w:p w14:paraId="49F89334" w14:textId="1E266FE8" w:rsidR="00D64F64" w:rsidRPr="00D46712" w:rsidRDefault="001B24C6" w:rsidP="00DF29D3">
            <w:pPr>
              <w:jc w:val="center"/>
              <w:rPr>
                <w:rFonts w:ascii="Times New Roman" w:hAnsi="Times New Roman" w:cs="Times New Roman"/>
                <w:noProof w:val="0"/>
                <w:lang w:val="ro-RO"/>
              </w:rPr>
            </w:pPr>
            <w:r>
              <w:rPr>
                <w:rFonts w:ascii="Times New Roman" w:hAnsi="Times New Roman" w:cs="Times New Roman"/>
                <w:noProof w:val="0"/>
                <w:lang w:val="ro-RO"/>
              </w:rPr>
              <w:t>246816,4</w:t>
            </w:r>
          </w:p>
        </w:tc>
        <w:tc>
          <w:tcPr>
            <w:tcW w:w="735" w:type="pct"/>
            <w:vAlign w:val="center"/>
          </w:tcPr>
          <w:p w14:paraId="60341C10" w14:textId="12AE9337" w:rsidR="00D64F64" w:rsidRPr="00D64F64" w:rsidRDefault="001B24C6" w:rsidP="00DF29D3">
            <w:pPr>
              <w:jc w:val="center"/>
              <w:rPr>
                <w:rFonts w:ascii="Times New Roman" w:hAnsi="Times New Roman" w:cs="Times New Roman"/>
                <w:bCs/>
                <w:noProof w:val="0"/>
                <w:color w:val="000000"/>
              </w:rPr>
            </w:pPr>
            <w:r>
              <w:rPr>
                <w:rFonts w:ascii="Times New Roman" w:hAnsi="Times New Roman" w:cs="Times New Roman"/>
                <w:bCs/>
                <w:noProof w:val="0"/>
                <w:color w:val="000000"/>
              </w:rPr>
              <w:t>255113,7</w:t>
            </w:r>
          </w:p>
        </w:tc>
        <w:tc>
          <w:tcPr>
            <w:tcW w:w="735" w:type="pct"/>
            <w:vAlign w:val="center"/>
          </w:tcPr>
          <w:p w14:paraId="4A257A69" w14:textId="17D29748" w:rsidR="00D64F64" w:rsidRPr="00D64F64" w:rsidRDefault="001B24C6" w:rsidP="00DF29D3">
            <w:pPr>
              <w:jc w:val="center"/>
              <w:rPr>
                <w:rFonts w:ascii="Times New Roman" w:hAnsi="Times New Roman" w:cs="Times New Roman"/>
                <w:bCs/>
                <w:color w:val="000000"/>
              </w:rPr>
            </w:pPr>
            <w:r>
              <w:rPr>
                <w:rFonts w:ascii="Times New Roman" w:hAnsi="Times New Roman" w:cs="Times New Roman"/>
                <w:bCs/>
                <w:color w:val="000000"/>
              </w:rPr>
              <w:t>258428,2</w:t>
            </w:r>
          </w:p>
        </w:tc>
        <w:tc>
          <w:tcPr>
            <w:tcW w:w="734" w:type="pct"/>
            <w:vAlign w:val="center"/>
          </w:tcPr>
          <w:p w14:paraId="1AD5FDDD" w14:textId="7733E5A0" w:rsidR="00D64F64" w:rsidRPr="00D64F64" w:rsidRDefault="001B24C6" w:rsidP="00DF29D3">
            <w:pPr>
              <w:jc w:val="center"/>
              <w:rPr>
                <w:rFonts w:ascii="Times New Roman" w:hAnsi="Times New Roman" w:cs="Times New Roman"/>
                <w:bCs/>
                <w:color w:val="000000"/>
              </w:rPr>
            </w:pPr>
            <w:r>
              <w:rPr>
                <w:rFonts w:ascii="Times New Roman" w:hAnsi="Times New Roman" w:cs="Times New Roman"/>
                <w:bCs/>
                <w:color w:val="000000"/>
              </w:rPr>
              <w:t>261615,4</w:t>
            </w:r>
          </w:p>
        </w:tc>
      </w:tr>
      <w:tr w:rsidR="00D64F64" w:rsidRPr="00D46712" w14:paraId="3EE066E0" w14:textId="77777777" w:rsidTr="002D5588">
        <w:trPr>
          <w:jc w:val="center"/>
        </w:trPr>
        <w:tc>
          <w:tcPr>
            <w:tcW w:w="1321" w:type="pct"/>
          </w:tcPr>
          <w:p w14:paraId="1D6185CF" w14:textId="77777777" w:rsidR="00D64F64" w:rsidRPr="00D46712" w:rsidRDefault="00D64F64" w:rsidP="00DF29D3">
            <w:pPr>
              <w:rPr>
                <w:rFonts w:ascii="Times New Roman" w:hAnsi="Times New Roman" w:cs="Times New Roman"/>
                <w:noProof w:val="0"/>
                <w:lang w:val="ro-RO"/>
              </w:rPr>
            </w:pPr>
            <w:r w:rsidRPr="00D46712">
              <w:rPr>
                <w:rFonts w:ascii="Times New Roman" w:hAnsi="Times New Roman" w:cs="Times New Roman"/>
                <w:noProof w:val="0"/>
                <w:lang w:val="ro-RO"/>
              </w:rPr>
              <w:t>8014 „Medicină legală”</w:t>
            </w:r>
          </w:p>
        </w:tc>
        <w:tc>
          <w:tcPr>
            <w:tcW w:w="740" w:type="pct"/>
            <w:vAlign w:val="center"/>
          </w:tcPr>
          <w:p w14:paraId="41571EBB" w14:textId="08D5C3D5" w:rsidR="00D64F64" w:rsidRPr="00D46712" w:rsidRDefault="00A72661" w:rsidP="00DF29D3">
            <w:pPr>
              <w:jc w:val="center"/>
              <w:rPr>
                <w:rFonts w:ascii="Times New Roman" w:hAnsi="Times New Roman" w:cs="Times New Roman"/>
                <w:noProof w:val="0"/>
                <w:lang w:val="ro-RO"/>
              </w:rPr>
            </w:pPr>
            <w:r>
              <w:rPr>
                <w:rFonts w:ascii="Times New Roman" w:hAnsi="Times New Roman" w:cs="Times New Roman"/>
                <w:noProof w:val="0"/>
                <w:lang w:val="ro-RO"/>
              </w:rPr>
              <w:t>59448,4</w:t>
            </w:r>
          </w:p>
        </w:tc>
        <w:tc>
          <w:tcPr>
            <w:tcW w:w="735" w:type="pct"/>
            <w:vAlign w:val="center"/>
          </w:tcPr>
          <w:p w14:paraId="4642BF2E" w14:textId="2508888A" w:rsidR="00D64F64" w:rsidRPr="00D46712" w:rsidRDefault="001B24C6" w:rsidP="00DF29D3">
            <w:pPr>
              <w:jc w:val="center"/>
              <w:rPr>
                <w:rFonts w:ascii="Times New Roman" w:hAnsi="Times New Roman" w:cs="Times New Roman"/>
                <w:noProof w:val="0"/>
                <w:lang w:val="ro-RO"/>
              </w:rPr>
            </w:pPr>
            <w:r>
              <w:rPr>
                <w:rFonts w:ascii="Times New Roman" w:hAnsi="Times New Roman" w:cs="Times New Roman"/>
                <w:noProof w:val="0"/>
                <w:lang w:val="ro-RO"/>
              </w:rPr>
              <w:t>68865,5</w:t>
            </w:r>
          </w:p>
        </w:tc>
        <w:tc>
          <w:tcPr>
            <w:tcW w:w="735" w:type="pct"/>
            <w:vAlign w:val="center"/>
          </w:tcPr>
          <w:p w14:paraId="09AD19FC" w14:textId="7415ED2F" w:rsidR="00D64F64" w:rsidRPr="00D64F64" w:rsidRDefault="001B24C6" w:rsidP="00DF29D3">
            <w:pPr>
              <w:jc w:val="center"/>
              <w:rPr>
                <w:rFonts w:ascii="Times New Roman" w:hAnsi="Times New Roman" w:cs="Times New Roman"/>
                <w:bCs/>
                <w:noProof w:val="0"/>
                <w:color w:val="000000"/>
              </w:rPr>
            </w:pPr>
            <w:r>
              <w:rPr>
                <w:rFonts w:ascii="Times New Roman" w:hAnsi="Times New Roman" w:cs="Times New Roman"/>
                <w:bCs/>
                <w:noProof w:val="0"/>
                <w:color w:val="000000"/>
              </w:rPr>
              <w:t>71214,2</w:t>
            </w:r>
          </w:p>
        </w:tc>
        <w:tc>
          <w:tcPr>
            <w:tcW w:w="735" w:type="pct"/>
            <w:vAlign w:val="center"/>
          </w:tcPr>
          <w:p w14:paraId="50CA9CF5" w14:textId="29C3EEF4" w:rsidR="00D64F64" w:rsidRPr="00D64F64" w:rsidRDefault="001B24C6" w:rsidP="00DF29D3">
            <w:pPr>
              <w:jc w:val="center"/>
              <w:rPr>
                <w:rFonts w:ascii="Times New Roman" w:hAnsi="Times New Roman" w:cs="Times New Roman"/>
                <w:bCs/>
                <w:color w:val="000000"/>
              </w:rPr>
            </w:pPr>
            <w:r>
              <w:rPr>
                <w:rFonts w:ascii="Times New Roman" w:hAnsi="Times New Roman" w:cs="Times New Roman"/>
                <w:bCs/>
                <w:color w:val="000000"/>
              </w:rPr>
              <w:t>71467,0</w:t>
            </w:r>
          </w:p>
        </w:tc>
        <w:tc>
          <w:tcPr>
            <w:tcW w:w="734" w:type="pct"/>
            <w:vAlign w:val="center"/>
          </w:tcPr>
          <w:p w14:paraId="07F436A1" w14:textId="63B78BD7" w:rsidR="00D64F64" w:rsidRPr="00D64F64" w:rsidRDefault="001B24C6" w:rsidP="00DF29D3">
            <w:pPr>
              <w:jc w:val="center"/>
              <w:rPr>
                <w:rFonts w:ascii="Times New Roman" w:hAnsi="Times New Roman" w:cs="Times New Roman"/>
                <w:bCs/>
                <w:color w:val="000000"/>
              </w:rPr>
            </w:pPr>
            <w:r>
              <w:rPr>
                <w:rFonts w:ascii="Times New Roman" w:hAnsi="Times New Roman" w:cs="Times New Roman"/>
                <w:bCs/>
                <w:color w:val="000000"/>
              </w:rPr>
              <w:t>71713,9</w:t>
            </w:r>
          </w:p>
        </w:tc>
      </w:tr>
      <w:tr w:rsidR="00C70052" w:rsidRPr="00D46712" w14:paraId="1B9BE24C" w14:textId="77777777" w:rsidTr="002D5588">
        <w:trPr>
          <w:jc w:val="center"/>
        </w:trPr>
        <w:tc>
          <w:tcPr>
            <w:tcW w:w="1321" w:type="pct"/>
          </w:tcPr>
          <w:p w14:paraId="41D7758B" w14:textId="77777777" w:rsidR="00C70052" w:rsidRPr="00D46712" w:rsidRDefault="00C70052" w:rsidP="00DF29D3">
            <w:pPr>
              <w:rPr>
                <w:rFonts w:ascii="Times New Roman" w:hAnsi="Times New Roman" w:cs="Times New Roman"/>
                <w:noProof w:val="0"/>
                <w:lang w:val="ro-RO"/>
              </w:rPr>
            </w:pPr>
            <w:r w:rsidRPr="00D46712">
              <w:rPr>
                <w:rFonts w:ascii="Times New Roman" w:hAnsi="Times New Roman" w:cs="Times New Roman"/>
                <w:noProof w:val="0"/>
                <w:lang w:val="ro-RO"/>
              </w:rPr>
              <w:t>8015 „Servicii medicale paliative”</w:t>
            </w:r>
          </w:p>
        </w:tc>
        <w:tc>
          <w:tcPr>
            <w:tcW w:w="740" w:type="pct"/>
            <w:vAlign w:val="center"/>
          </w:tcPr>
          <w:p w14:paraId="01C52AFE" w14:textId="6F5E6527" w:rsidR="00C70052" w:rsidRPr="00D46712" w:rsidRDefault="00A72661" w:rsidP="00DF29D3">
            <w:pPr>
              <w:jc w:val="center"/>
              <w:rPr>
                <w:rFonts w:ascii="Times New Roman" w:hAnsi="Times New Roman" w:cs="Times New Roman"/>
                <w:noProof w:val="0"/>
                <w:lang w:val="ro-RO"/>
              </w:rPr>
            </w:pPr>
            <w:r>
              <w:rPr>
                <w:rFonts w:ascii="Times New Roman" w:hAnsi="Times New Roman" w:cs="Times New Roman"/>
                <w:noProof w:val="0"/>
                <w:lang w:val="ro-RO"/>
              </w:rPr>
              <w:t>61124,3</w:t>
            </w:r>
          </w:p>
        </w:tc>
        <w:tc>
          <w:tcPr>
            <w:tcW w:w="735" w:type="pct"/>
            <w:vAlign w:val="center"/>
          </w:tcPr>
          <w:p w14:paraId="040F0F6B" w14:textId="1F35438D" w:rsidR="00C70052" w:rsidRPr="00D46712" w:rsidRDefault="001B24C6" w:rsidP="00DF29D3">
            <w:pPr>
              <w:jc w:val="center"/>
              <w:rPr>
                <w:rFonts w:ascii="Times New Roman" w:hAnsi="Times New Roman" w:cs="Times New Roman"/>
                <w:noProof w:val="0"/>
                <w:lang w:val="ro-RO"/>
              </w:rPr>
            </w:pPr>
            <w:r>
              <w:rPr>
                <w:rFonts w:ascii="Times New Roman" w:hAnsi="Times New Roman" w:cs="Times New Roman"/>
                <w:noProof w:val="0"/>
                <w:lang w:val="ro-RO"/>
              </w:rPr>
              <w:t>79360,3</w:t>
            </w:r>
          </w:p>
        </w:tc>
        <w:tc>
          <w:tcPr>
            <w:tcW w:w="735" w:type="pct"/>
            <w:vAlign w:val="center"/>
          </w:tcPr>
          <w:p w14:paraId="50CF37BE" w14:textId="459F035D" w:rsidR="00C70052" w:rsidRPr="00C70052" w:rsidRDefault="001B24C6" w:rsidP="00DF29D3">
            <w:pPr>
              <w:jc w:val="center"/>
              <w:rPr>
                <w:rFonts w:ascii="Times New Roman" w:hAnsi="Times New Roman" w:cs="Times New Roman"/>
                <w:bCs/>
                <w:noProof w:val="0"/>
                <w:color w:val="000000"/>
              </w:rPr>
            </w:pPr>
            <w:r>
              <w:rPr>
                <w:rFonts w:ascii="Times New Roman" w:hAnsi="Times New Roman" w:cs="Times New Roman"/>
                <w:bCs/>
                <w:noProof w:val="0"/>
                <w:color w:val="000000"/>
              </w:rPr>
              <w:t>93319,2</w:t>
            </w:r>
          </w:p>
        </w:tc>
        <w:tc>
          <w:tcPr>
            <w:tcW w:w="735" w:type="pct"/>
            <w:vAlign w:val="center"/>
          </w:tcPr>
          <w:p w14:paraId="389A4384" w14:textId="513D2D30" w:rsidR="00C70052" w:rsidRPr="00C70052" w:rsidRDefault="001B24C6" w:rsidP="00DF29D3">
            <w:pPr>
              <w:jc w:val="center"/>
              <w:rPr>
                <w:rFonts w:ascii="Times New Roman" w:hAnsi="Times New Roman" w:cs="Times New Roman"/>
                <w:bCs/>
                <w:color w:val="000000"/>
              </w:rPr>
            </w:pPr>
            <w:r>
              <w:rPr>
                <w:rFonts w:ascii="Times New Roman" w:hAnsi="Times New Roman" w:cs="Times New Roman"/>
                <w:bCs/>
                <w:color w:val="000000"/>
              </w:rPr>
              <w:t>100162,8</w:t>
            </w:r>
          </w:p>
        </w:tc>
        <w:tc>
          <w:tcPr>
            <w:tcW w:w="734" w:type="pct"/>
            <w:vAlign w:val="center"/>
          </w:tcPr>
          <w:p w14:paraId="111CDECC" w14:textId="120C1056" w:rsidR="00C70052" w:rsidRPr="00C70052" w:rsidRDefault="001B24C6" w:rsidP="00DF29D3">
            <w:pPr>
              <w:jc w:val="center"/>
              <w:rPr>
                <w:rFonts w:ascii="Times New Roman" w:hAnsi="Times New Roman" w:cs="Times New Roman"/>
                <w:bCs/>
                <w:color w:val="000000"/>
              </w:rPr>
            </w:pPr>
            <w:r>
              <w:rPr>
                <w:rFonts w:ascii="Times New Roman" w:hAnsi="Times New Roman" w:cs="Times New Roman"/>
                <w:bCs/>
                <w:color w:val="000000"/>
              </w:rPr>
              <w:t>107130,3</w:t>
            </w:r>
          </w:p>
        </w:tc>
      </w:tr>
      <w:tr w:rsidR="009D47F6" w:rsidRPr="00D46712" w14:paraId="30DBC7FD" w14:textId="77777777" w:rsidTr="002D5588">
        <w:trPr>
          <w:jc w:val="center"/>
        </w:trPr>
        <w:tc>
          <w:tcPr>
            <w:tcW w:w="1321" w:type="pct"/>
          </w:tcPr>
          <w:p w14:paraId="46453B33" w14:textId="77777777" w:rsidR="009D47F6" w:rsidRPr="00D46712" w:rsidRDefault="009D47F6" w:rsidP="00DF29D3">
            <w:pPr>
              <w:rPr>
                <w:rFonts w:ascii="Times New Roman" w:hAnsi="Times New Roman" w:cs="Times New Roman"/>
                <w:noProof w:val="0"/>
                <w:lang w:val="ro-RO"/>
              </w:rPr>
            </w:pPr>
            <w:r w:rsidRPr="00D46712">
              <w:rPr>
                <w:rFonts w:ascii="Times New Roman" w:hAnsi="Times New Roman" w:cs="Times New Roman"/>
                <w:noProof w:val="0"/>
                <w:lang w:val="ro-RO"/>
              </w:rPr>
              <w:t>8016 „Management rațional al medicamentelor și dispozitivelor medicale”</w:t>
            </w:r>
          </w:p>
        </w:tc>
        <w:tc>
          <w:tcPr>
            <w:tcW w:w="740" w:type="pct"/>
            <w:vAlign w:val="center"/>
          </w:tcPr>
          <w:p w14:paraId="68FCF934" w14:textId="491A7D97" w:rsidR="009D47F6" w:rsidRPr="00D46712" w:rsidRDefault="001B24C6" w:rsidP="00DF29D3">
            <w:pPr>
              <w:jc w:val="center"/>
              <w:rPr>
                <w:rFonts w:ascii="Times New Roman" w:hAnsi="Times New Roman" w:cs="Times New Roman"/>
                <w:noProof w:val="0"/>
                <w:lang w:val="ro-RO"/>
              </w:rPr>
            </w:pPr>
            <w:r>
              <w:rPr>
                <w:rFonts w:ascii="Times New Roman" w:hAnsi="Times New Roman" w:cs="Times New Roman"/>
                <w:noProof w:val="0"/>
                <w:lang w:val="ro-RO"/>
              </w:rPr>
              <w:t>39567,7</w:t>
            </w:r>
          </w:p>
        </w:tc>
        <w:tc>
          <w:tcPr>
            <w:tcW w:w="735" w:type="pct"/>
            <w:vAlign w:val="center"/>
          </w:tcPr>
          <w:p w14:paraId="4BF12C63" w14:textId="77A07191" w:rsidR="009D47F6" w:rsidRPr="00D46712" w:rsidRDefault="001B24C6" w:rsidP="00DF29D3">
            <w:pPr>
              <w:jc w:val="center"/>
              <w:rPr>
                <w:rFonts w:ascii="Times New Roman" w:hAnsi="Times New Roman" w:cs="Times New Roman"/>
                <w:noProof w:val="0"/>
                <w:lang w:val="ro-RO"/>
              </w:rPr>
            </w:pPr>
            <w:r>
              <w:rPr>
                <w:rFonts w:ascii="Times New Roman" w:hAnsi="Times New Roman" w:cs="Times New Roman"/>
                <w:noProof w:val="0"/>
                <w:lang w:val="ro-RO"/>
              </w:rPr>
              <w:t>45650,2</w:t>
            </w:r>
          </w:p>
        </w:tc>
        <w:tc>
          <w:tcPr>
            <w:tcW w:w="735" w:type="pct"/>
            <w:vAlign w:val="center"/>
          </w:tcPr>
          <w:p w14:paraId="7E40AC66" w14:textId="4D2ED8C4" w:rsidR="009D47F6" w:rsidRPr="009D47F6" w:rsidRDefault="001B24C6" w:rsidP="00DF29D3">
            <w:pPr>
              <w:jc w:val="center"/>
              <w:rPr>
                <w:rFonts w:ascii="Times New Roman" w:hAnsi="Times New Roman" w:cs="Times New Roman"/>
                <w:bCs/>
                <w:noProof w:val="0"/>
                <w:color w:val="000000"/>
              </w:rPr>
            </w:pPr>
            <w:r>
              <w:rPr>
                <w:rFonts w:ascii="Times New Roman" w:hAnsi="Times New Roman" w:cs="Times New Roman"/>
                <w:bCs/>
                <w:noProof w:val="0"/>
                <w:color w:val="000000"/>
              </w:rPr>
              <w:t>45650,2</w:t>
            </w:r>
          </w:p>
        </w:tc>
        <w:tc>
          <w:tcPr>
            <w:tcW w:w="735" w:type="pct"/>
            <w:vAlign w:val="center"/>
          </w:tcPr>
          <w:p w14:paraId="1222CE7A" w14:textId="14CB2E8F" w:rsidR="009D47F6" w:rsidRPr="009D47F6" w:rsidRDefault="001B24C6" w:rsidP="00DF29D3">
            <w:pPr>
              <w:jc w:val="center"/>
              <w:rPr>
                <w:rFonts w:ascii="Times New Roman" w:hAnsi="Times New Roman" w:cs="Times New Roman"/>
                <w:bCs/>
                <w:color w:val="000000"/>
              </w:rPr>
            </w:pPr>
            <w:r>
              <w:rPr>
                <w:rFonts w:ascii="Times New Roman" w:hAnsi="Times New Roman" w:cs="Times New Roman"/>
                <w:bCs/>
                <w:color w:val="000000"/>
              </w:rPr>
              <w:t>45650,2</w:t>
            </w:r>
          </w:p>
        </w:tc>
        <w:tc>
          <w:tcPr>
            <w:tcW w:w="734" w:type="pct"/>
            <w:vAlign w:val="center"/>
          </w:tcPr>
          <w:p w14:paraId="5C57D6E4" w14:textId="30EC3B76" w:rsidR="009D47F6" w:rsidRPr="009D47F6" w:rsidRDefault="001B24C6" w:rsidP="00DF29D3">
            <w:pPr>
              <w:jc w:val="center"/>
              <w:rPr>
                <w:rFonts w:ascii="Times New Roman" w:hAnsi="Times New Roman" w:cs="Times New Roman"/>
                <w:bCs/>
                <w:color w:val="000000"/>
              </w:rPr>
            </w:pPr>
            <w:r>
              <w:rPr>
                <w:rFonts w:ascii="Times New Roman" w:hAnsi="Times New Roman" w:cs="Times New Roman"/>
                <w:bCs/>
                <w:color w:val="000000"/>
              </w:rPr>
              <w:t>45650,2</w:t>
            </w:r>
          </w:p>
        </w:tc>
      </w:tr>
      <w:tr w:rsidR="00921B2C" w:rsidRPr="00D46712" w14:paraId="36E5BFD8" w14:textId="77777777" w:rsidTr="002D5588">
        <w:trPr>
          <w:jc w:val="center"/>
        </w:trPr>
        <w:tc>
          <w:tcPr>
            <w:tcW w:w="1321" w:type="pct"/>
          </w:tcPr>
          <w:p w14:paraId="7A94029C" w14:textId="77777777" w:rsidR="0007378D" w:rsidRPr="00D46712" w:rsidRDefault="003D76F0" w:rsidP="00DF29D3">
            <w:pPr>
              <w:rPr>
                <w:rFonts w:ascii="Times New Roman" w:hAnsi="Times New Roman" w:cs="Times New Roman"/>
                <w:noProof w:val="0"/>
                <w:lang w:val="ro-RO"/>
              </w:rPr>
            </w:pPr>
            <w:r w:rsidRPr="00D46712">
              <w:rPr>
                <w:rFonts w:ascii="Times New Roman" w:hAnsi="Times New Roman" w:cs="Times New Roman"/>
                <w:noProof w:val="0"/>
                <w:lang w:val="ro-RO"/>
              </w:rPr>
              <w:t>8017 „</w:t>
            </w:r>
            <w:r w:rsidR="0007378D" w:rsidRPr="00D46712">
              <w:rPr>
                <w:rFonts w:ascii="Times New Roman" w:hAnsi="Times New Roman" w:cs="Times New Roman"/>
                <w:noProof w:val="0"/>
                <w:lang w:val="ro-RO"/>
              </w:rPr>
              <w:t xml:space="preserve">Management al fondului de rezervă al asigurării obligatorii de </w:t>
            </w:r>
            <w:r w:rsidR="00B605A9" w:rsidRPr="00D46712">
              <w:rPr>
                <w:rFonts w:ascii="Times New Roman" w:hAnsi="Times New Roman" w:cs="Times New Roman"/>
                <w:noProof w:val="0"/>
                <w:lang w:val="ro-RO"/>
              </w:rPr>
              <w:t>asistență</w:t>
            </w:r>
            <w:r w:rsidR="0007378D" w:rsidRPr="00D46712">
              <w:rPr>
                <w:rFonts w:ascii="Times New Roman" w:hAnsi="Times New Roman" w:cs="Times New Roman"/>
                <w:noProof w:val="0"/>
                <w:lang w:val="ro-RO"/>
              </w:rPr>
              <w:t xml:space="preserve"> medicală</w:t>
            </w:r>
            <w:r w:rsidRPr="00D46712">
              <w:rPr>
                <w:rFonts w:ascii="Times New Roman" w:hAnsi="Times New Roman" w:cs="Times New Roman"/>
                <w:noProof w:val="0"/>
                <w:lang w:val="ro-RO"/>
              </w:rPr>
              <w:t>”</w:t>
            </w:r>
          </w:p>
        </w:tc>
        <w:tc>
          <w:tcPr>
            <w:tcW w:w="740" w:type="pct"/>
            <w:vAlign w:val="center"/>
          </w:tcPr>
          <w:p w14:paraId="1B350260" w14:textId="07C8705F" w:rsidR="0007378D" w:rsidRPr="00D46712" w:rsidRDefault="006F19B1" w:rsidP="00DF29D3">
            <w:pPr>
              <w:jc w:val="center"/>
              <w:rPr>
                <w:rFonts w:ascii="Times New Roman" w:hAnsi="Times New Roman" w:cs="Times New Roman"/>
                <w:noProof w:val="0"/>
                <w:lang w:val="ro-RO"/>
              </w:rPr>
            </w:pPr>
            <w:r>
              <w:rPr>
                <w:rFonts w:ascii="Times New Roman" w:hAnsi="Times New Roman" w:cs="Times New Roman"/>
                <w:noProof w:val="0"/>
                <w:lang w:val="ro-RO"/>
              </w:rPr>
              <w:t>0,0</w:t>
            </w:r>
          </w:p>
        </w:tc>
        <w:tc>
          <w:tcPr>
            <w:tcW w:w="735" w:type="pct"/>
            <w:vAlign w:val="center"/>
          </w:tcPr>
          <w:p w14:paraId="5BA8DF56" w14:textId="77777777" w:rsidR="0007378D" w:rsidRPr="00D46712" w:rsidRDefault="0007378D" w:rsidP="00DF29D3">
            <w:pPr>
              <w:jc w:val="right"/>
              <w:rPr>
                <w:rFonts w:ascii="Times New Roman" w:hAnsi="Times New Roman" w:cs="Times New Roman"/>
                <w:noProof w:val="0"/>
                <w:lang w:val="ro-RO"/>
              </w:rPr>
            </w:pPr>
            <w:r w:rsidRPr="00D46712">
              <w:rPr>
                <w:rFonts w:ascii="Times New Roman" w:hAnsi="Times New Roman" w:cs="Times New Roman"/>
                <w:noProof w:val="0"/>
                <w:lang w:val="ro-RO"/>
              </w:rPr>
              <w:t>10 000,0</w:t>
            </w:r>
          </w:p>
        </w:tc>
        <w:tc>
          <w:tcPr>
            <w:tcW w:w="735" w:type="pct"/>
            <w:vAlign w:val="center"/>
          </w:tcPr>
          <w:p w14:paraId="788CC480" w14:textId="77777777" w:rsidR="0007378D" w:rsidRPr="00D46712" w:rsidRDefault="0007378D" w:rsidP="00DF29D3">
            <w:pPr>
              <w:jc w:val="right"/>
              <w:rPr>
                <w:rFonts w:ascii="Times New Roman" w:hAnsi="Times New Roman" w:cs="Times New Roman"/>
                <w:noProof w:val="0"/>
                <w:lang w:val="ro-RO"/>
              </w:rPr>
            </w:pPr>
            <w:r w:rsidRPr="00D46712">
              <w:rPr>
                <w:rFonts w:ascii="Times New Roman" w:hAnsi="Times New Roman" w:cs="Times New Roman"/>
                <w:noProof w:val="0"/>
                <w:lang w:val="ro-RO"/>
              </w:rPr>
              <w:t>10 000,0</w:t>
            </w:r>
          </w:p>
        </w:tc>
        <w:tc>
          <w:tcPr>
            <w:tcW w:w="735" w:type="pct"/>
            <w:vAlign w:val="center"/>
          </w:tcPr>
          <w:p w14:paraId="4B5B4FAC" w14:textId="77777777" w:rsidR="0007378D" w:rsidRPr="00D46712" w:rsidRDefault="0007378D" w:rsidP="00DF29D3">
            <w:pPr>
              <w:jc w:val="right"/>
              <w:rPr>
                <w:rFonts w:ascii="Times New Roman" w:hAnsi="Times New Roman" w:cs="Times New Roman"/>
                <w:noProof w:val="0"/>
                <w:lang w:val="ro-RO"/>
              </w:rPr>
            </w:pPr>
            <w:r w:rsidRPr="00D46712">
              <w:rPr>
                <w:rFonts w:ascii="Times New Roman" w:hAnsi="Times New Roman" w:cs="Times New Roman"/>
                <w:noProof w:val="0"/>
                <w:lang w:val="ro-RO"/>
              </w:rPr>
              <w:t>10 000,0</w:t>
            </w:r>
          </w:p>
        </w:tc>
        <w:tc>
          <w:tcPr>
            <w:tcW w:w="734" w:type="pct"/>
            <w:vAlign w:val="center"/>
          </w:tcPr>
          <w:p w14:paraId="090C45FD" w14:textId="77777777" w:rsidR="0007378D" w:rsidRPr="00D46712" w:rsidRDefault="0007378D" w:rsidP="00DF29D3">
            <w:pPr>
              <w:jc w:val="right"/>
              <w:rPr>
                <w:rFonts w:ascii="Times New Roman" w:hAnsi="Times New Roman" w:cs="Times New Roman"/>
                <w:noProof w:val="0"/>
                <w:lang w:val="ro-RO"/>
              </w:rPr>
            </w:pPr>
            <w:r w:rsidRPr="00D46712">
              <w:rPr>
                <w:rFonts w:ascii="Times New Roman" w:hAnsi="Times New Roman" w:cs="Times New Roman"/>
                <w:noProof w:val="0"/>
                <w:lang w:val="ro-RO"/>
              </w:rPr>
              <w:t>10 000,0</w:t>
            </w:r>
          </w:p>
        </w:tc>
      </w:tr>
      <w:tr w:rsidR="00642EB1" w:rsidRPr="00D46712" w14:paraId="1CA8BBE4" w14:textId="77777777" w:rsidTr="002D5588">
        <w:trPr>
          <w:jc w:val="center"/>
        </w:trPr>
        <w:tc>
          <w:tcPr>
            <w:tcW w:w="1321" w:type="pct"/>
          </w:tcPr>
          <w:p w14:paraId="26FD9F81" w14:textId="77777777" w:rsidR="00642EB1" w:rsidRPr="00D46712" w:rsidRDefault="00642EB1" w:rsidP="00DF29D3">
            <w:pPr>
              <w:rPr>
                <w:rFonts w:ascii="Times New Roman" w:hAnsi="Times New Roman" w:cs="Times New Roman"/>
                <w:noProof w:val="0"/>
                <w:lang w:val="ro-RO"/>
              </w:rPr>
            </w:pPr>
            <w:r w:rsidRPr="00D46712">
              <w:rPr>
                <w:rFonts w:ascii="Times New Roman" w:hAnsi="Times New Roman" w:cs="Times New Roman"/>
                <w:noProof w:val="0"/>
                <w:lang w:val="ro-RO"/>
              </w:rPr>
              <w:t>8018 „Programe naționale și speciale în domeniul ocrotirii sănătății”</w:t>
            </w:r>
          </w:p>
        </w:tc>
        <w:tc>
          <w:tcPr>
            <w:tcW w:w="740" w:type="pct"/>
            <w:vAlign w:val="center"/>
          </w:tcPr>
          <w:p w14:paraId="6ADCF020" w14:textId="448101A9" w:rsidR="00642EB1" w:rsidRPr="00D46712" w:rsidRDefault="001B24C6" w:rsidP="00DF29D3">
            <w:pPr>
              <w:jc w:val="center"/>
              <w:rPr>
                <w:rFonts w:ascii="Times New Roman" w:hAnsi="Times New Roman" w:cs="Times New Roman"/>
                <w:noProof w:val="0"/>
                <w:lang w:val="ro-RO"/>
              </w:rPr>
            </w:pPr>
            <w:r>
              <w:rPr>
                <w:rFonts w:ascii="Times New Roman" w:hAnsi="Times New Roman" w:cs="Times New Roman"/>
                <w:noProof w:val="0"/>
                <w:lang w:val="ro-RO"/>
              </w:rPr>
              <w:t>572142,5</w:t>
            </w:r>
          </w:p>
        </w:tc>
        <w:tc>
          <w:tcPr>
            <w:tcW w:w="735" w:type="pct"/>
            <w:vAlign w:val="center"/>
          </w:tcPr>
          <w:p w14:paraId="38F4FAC7" w14:textId="544D3A43" w:rsidR="00642EB1" w:rsidRPr="00D46712" w:rsidRDefault="001B24C6" w:rsidP="00DF29D3">
            <w:pPr>
              <w:jc w:val="center"/>
              <w:rPr>
                <w:rFonts w:ascii="Times New Roman" w:hAnsi="Times New Roman" w:cs="Times New Roman"/>
                <w:noProof w:val="0"/>
                <w:lang w:val="ro-RO"/>
              </w:rPr>
            </w:pPr>
            <w:r>
              <w:rPr>
                <w:rFonts w:ascii="Times New Roman" w:hAnsi="Times New Roman" w:cs="Times New Roman"/>
                <w:noProof w:val="0"/>
                <w:lang w:val="ro-RO"/>
              </w:rPr>
              <w:t>635</w:t>
            </w:r>
            <w:r w:rsidR="00A551C4">
              <w:rPr>
                <w:rFonts w:ascii="Times New Roman" w:hAnsi="Times New Roman" w:cs="Times New Roman"/>
                <w:noProof w:val="0"/>
                <w:lang w:val="ro-RO"/>
              </w:rPr>
              <w:t>.</w:t>
            </w:r>
            <w:r>
              <w:rPr>
                <w:rFonts w:ascii="Times New Roman" w:hAnsi="Times New Roman" w:cs="Times New Roman"/>
                <w:noProof w:val="0"/>
                <w:lang w:val="ro-RO"/>
              </w:rPr>
              <w:t>097,5</w:t>
            </w:r>
          </w:p>
        </w:tc>
        <w:tc>
          <w:tcPr>
            <w:tcW w:w="735" w:type="pct"/>
            <w:vAlign w:val="center"/>
          </w:tcPr>
          <w:p w14:paraId="29458793" w14:textId="2E56D1A5" w:rsidR="00642EB1" w:rsidRPr="00642EB1" w:rsidRDefault="00A551C4" w:rsidP="00DF29D3">
            <w:pPr>
              <w:jc w:val="center"/>
              <w:rPr>
                <w:rFonts w:ascii="Times New Roman" w:hAnsi="Times New Roman" w:cs="Times New Roman"/>
                <w:bCs/>
                <w:noProof w:val="0"/>
                <w:color w:val="000000"/>
              </w:rPr>
            </w:pPr>
            <w:r>
              <w:rPr>
                <w:rFonts w:ascii="Times New Roman" w:hAnsi="Times New Roman" w:cs="Times New Roman"/>
                <w:bCs/>
                <w:noProof w:val="0"/>
                <w:color w:val="000000"/>
              </w:rPr>
              <w:t>630.246,0</w:t>
            </w:r>
          </w:p>
        </w:tc>
        <w:tc>
          <w:tcPr>
            <w:tcW w:w="735" w:type="pct"/>
            <w:vAlign w:val="center"/>
          </w:tcPr>
          <w:p w14:paraId="6B6EDFBA" w14:textId="0288B4EA" w:rsidR="00642EB1" w:rsidRPr="00642EB1" w:rsidRDefault="006A2EA8" w:rsidP="00DF29D3">
            <w:pPr>
              <w:jc w:val="center"/>
              <w:rPr>
                <w:rFonts w:ascii="Times New Roman" w:hAnsi="Times New Roman" w:cs="Times New Roman"/>
                <w:bCs/>
                <w:color w:val="000000"/>
              </w:rPr>
            </w:pPr>
            <w:r>
              <w:rPr>
                <w:rFonts w:ascii="Times New Roman" w:hAnsi="Times New Roman" w:cs="Times New Roman"/>
                <w:bCs/>
                <w:color w:val="000000"/>
              </w:rPr>
              <w:t>633.288,2</w:t>
            </w:r>
          </w:p>
        </w:tc>
        <w:tc>
          <w:tcPr>
            <w:tcW w:w="734" w:type="pct"/>
            <w:vAlign w:val="center"/>
          </w:tcPr>
          <w:p w14:paraId="1789CDCC" w14:textId="0197B365" w:rsidR="00642EB1" w:rsidRPr="00642EB1" w:rsidRDefault="006A2EA8" w:rsidP="00DF29D3">
            <w:pPr>
              <w:jc w:val="right"/>
              <w:rPr>
                <w:rFonts w:ascii="Times New Roman" w:hAnsi="Times New Roman" w:cs="Times New Roman"/>
                <w:bCs/>
                <w:color w:val="000000"/>
              </w:rPr>
            </w:pPr>
            <w:r>
              <w:rPr>
                <w:rFonts w:ascii="Times New Roman" w:hAnsi="Times New Roman" w:cs="Times New Roman"/>
                <w:bCs/>
                <w:color w:val="000000"/>
              </w:rPr>
              <w:t>654.232,7</w:t>
            </w:r>
          </w:p>
        </w:tc>
      </w:tr>
      <w:tr w:rsidR="009B56B2" w:rsidRPr="00D46712" w14:paraId="0963C87C" w14:textId="77777777" w:rsidTr="002D5588">
        <w:trPr>
          <w:jc w:val="center"/>
        </w:trPr>
        <w:tc>
          <w:tcPr>
            <w:tcW w:w="1321" w:type="pct"/>
          </w:tcPr>
          <w:p w14:paraId="103CD6D3" w14:textId="77777777" w:rsidR="009B56B2" w:rsidRPr="00D46712" w:rsidRDefault="009B56B2" w:rsidP="00DF29D3">
            <w:pPr>
              <w:rPr>
                <w:rFonts w:ascii="Times New Roman" w:hAnsi="Times New Roman" w:cs="Times New Roman"/>
                <w:noProof w:val="0"/>
                <w:lang w:val="ro-RO"/>
              </w:rPr>
            </w:pPr>
            <w:r w:rsidRPr="00D46712">
              <w:rPr>
                <w:rFonts w:ascii="Times New Roman" w:hAnsi="Times New Roman" w:cs="Times New Roman"/>
                <w:noProof w:val="0"/>
                <w:lang w:val="ro-RO"/>
              </w:rPr>
              <w:t>8019 „Dezvoltarea și modernizarea instituțiilor în domeniul ocrotirii sănătății”</w:t>
            </w:r>
          </w:p>
        </w:tc>
        <w:tc>
          <w:tcPr>
            <w:tcW w:w="740" w:type="pct"/>
            <w:vAlign w:val="center"/>
          </w:tcPr>
          <w:p w14:paraId="090A0A96" w14:textId="77B6B999" w:rsidR="009B56B2" w:rsidRPr="00D46712" w:rsidRDefault="001B24C6" w:rsidP="00DF29D3">
            <w:pPr>
              <w:jc w:val="center"/>
              <w:rPr>
                <w:rFonts w:ascii="Times New Roman" w:hAnsi="Times New Roman" w:cs="Times New Roman"/>
                <w:noProof w:val="0"/>
                <w:lang w:val="ro-RO"/>
              </w:rPr>
            </w:pPr>
            <w:r>
              <w:rPr>
                <w:rFonts w:ascii="Times New Roman" w:hAnsi="Times New Roman" w:cs="Times New Roman"/>
                <w:noProof w:val="0"/>
                <w:lang w:val="ro-RO"/>
              </w:rPr>
              <w:t>322506,2</w:t>
            </w:r>
          </w:p>
        </w:tc>
        <w:tc>
          <w:tcPr>
            <w:tcW w:w="735" w:type="pct"/>
            <w:vAlign w:val="center"/>
          </w:tcPr>
          <w:p w14:paraId="6144DD3B" w14:textId="793A5047" w:rsidR="009B56B2" w:rsidRPr="00D46712" w:rsidRDefault="001B24C6" w:rsidP="00DF29D3">
            <w:pPr>
              <w:jc w:val="center"/>
              <w:rPr>
                <w:rFonts w:ascii="Times New Roman" w:hAnsi="Times New Roman" w:cs="Times New Roman"/>
                <w:noProof w:val="0"/>
                <w:lang w:val="ro-RO"/>
              </w:rPr>
            </w:pPr>
            <w:r>
              <w:rPr>
                <w:rFonts w:ascii="Times New Roman" w:hAnsi="Times New Roman" w:cs="Times New Roman"/>
                <w:noProof w:val="0"/>
                <w:lang w:val="ro-RO"/>
              </w:rPr>
              <w:t>961888,0</w:t>
            </w:r>
          </w:p>
        </w:tc>
        <w:tc>
          <w:tcPr>
            <w:tcW w:w="735" w:type="pct"/>
            <w:vAlign w:val="center"/>
          </w:tcPr>
          <w:p w14:paraId="29E7F7E0" w14:textId="4760EA52" w:rsidR="009B56B2" w:rsidRPr="009B56B2" w:rsidRDefault="00207B02" w:rsidP="00DF29D3">
            <w:pPr>
              <w:jc w:val="center"/>
              <w:rPr>
                <w:rFonts w:ascii="Times New Roman" w:hAnsi="Times New Roman" w:cs="Times New Roman"/>
                <w:bCs/>
                <w:noProof w:val="0"/>
                <w:color w:val="000000"/>
              </w:rPr>
            </w:pPr>
            <w:r>
              <w:rPr>
                <w:rFonts w:ascii="Times New Roman" w:hAnsi="Times New Roman" w:cs="Times New Roman"/>
                <w:bCs/>
                <w:noProof w:val="0"/>
                <w:color w:val="000000"/>
              </w:rPr>
              <w:t>4</w:t>
            </w:r>
            <w:r w:rsidR="001B24C6">
              <w:rPr>
                <w:rFonts w:ascii="Times New Roman" w:hAnsi="Times New Roman" w:cs="Times New Roman"/>
                <w:bCs/>
                <w:noProof w:val="0"/>
                <w:color w:val="000000"/>
              </w:rPr>
              <w:t>27</w:t>
            </w:r>
            <w:r>
              <w:rPr>
                <w:rFonts w:ascii="Times New Roman" w:hAnsi="Times New Roman" w:cs="Times New Roman"/>
                <w:bCs/>
                <w:noProof w:val="0"/>
                <w:color w:val="000000"/>
              </w:rPr>
              <w:t>.</w:t>
            </w:r>
            <w:r w:rsidR="001B24C6">
              <w:rPr>
                <w:rFonts w:ascii="Times New Roman" w:hAnsi="Times New Roman" w:cs="Times New Roman"/>
                <w:bCs/>
                <w:noProof w:val="0"/>
                <w:color w:val="000000"/>
              </w:rPr>
              <w:t>182,4</w:t>
            </w:r>
          </w:p>
        </w:tc>
        <w:tc>
          <w:tcPr>
            <w:tcW w:w="735" w:type="pct"/>
            <w:vAlign w:val="center"/>
          </w:tcPr>
          <w:p w14:paraId="431D253D" w14:textId="73B07C40" w:rsidR="009B56B2" w:rsidRPr="009B56B2" w:rsidRDefault="00207B02" w:rsidP="00207B02">
            <w:pPr>
              <w:jc w:val="center"/>
              <w:rPr>
                <w:rFonts w:ascii="Times New Roman" w:hAnsi="Times New Roman" w:cs="Times New Roman"/>
                <w:bCs/>
                <w:color w:val="000000"/>
              </w:rPr>
            </w:pPr>
            <w:r>
              <w:rPr>
                <w:rFonts w:ascii="Times New Roman" w:hAnsi="Times New Roman" w:cs="Times New Roman"/>
                <w:bCs/>
                <w:color w:val="000000"/>
              </w:rPr>
              <w:t>501.673,4</w:t>
            </w:r>
          </w:p>
        </w:tc>
        <w:tc>
          <w:tcPr>
            <w:tcW w:w="734" w:type="pct"/>
            <w:vAlign w:val="center"/>
          </w:tcPr>
          <w:p w14:paraId="502A7F55" w14:textId="45C2F469" w:rsidR="009B56B2" w:rsidRPr="009B56B2" w:rsidRDefault="00207B02" w:rsidP="00DF29D3">
            <w:pPr>
              <w:jc w:val="right"/>
              <w:rPr>
                <w:rFonts w:ascii="Times New Roman" w:hAnsi="Times New Roman" w:cs="Times New Roman"/>
                <w:bCs/>
                <w:color w:val="000000"/>
              </w:rPr>
            </w:pPr>
            <w:r>
              <w:rPr>
                <w:rFonts w:ascii="Times New Roman" w:hAnsi="Times New Roman" w:cs="Times New Roman"/>
                <w:bCs/>
                <w:color w:val="000000"/>
              </w:rPr>
              <w:t>476.899,1</w:t>
            </w:r>
          </w:p>
        </w:tc>
      </w:tr>
      <w:tr w:rsidR="009B56B2" w:rsidRPr="00D46712" w14:paraId="7C7E437F" w14:textId="77777777" w:rsidTr="002D5588">
        <w:trPr>
          <w:jc w:val="center"/>
        </w:trPr>
        <w:tc>
          <w:tcPr>
            <w:tcW w:w="1321" w:type="pct"/>
          </w:tcPr>
          <w:p w14:paraId="540EE00A" w14:textId="77777777" w:rsidR="009B56B2" w:rsidRPr="00D46712" w:rsidRDefault="009B56B2" w:rsidP="00DF29D3">
            <w:pPr>
              <w:rPr>
                <w:rFonts w:ascii="Times New Roman" w:hAnsi="Times New Roman" w:cs="Times New Roman"/>
                <w:noProof w:val="0"/>
                <w:lang w:val="ro-RO"/>
              </w:rPr>
            </w:pPr>
            <w:r w:rsidRPr="00D46712">
              <w:rPr>
                <w:rFonts w:ascii="Times New Roman" w:hAnsi="Times New Roman" w:cs="Times New Roman"/>
                <w:noProof w:val="0"/>
                <w:lang w:val="ro-RO"/>
              </w:rPr>
              <w:t>8022 „Servicii destinate compensării medicamentelor și dispozitivelor medicale”</w:t>
            </w:r>
          </w:p>
        </w:tc>
        <w:tc>
          <w:tcPr>
            <w:tcW w:w="740" w:type="pct"/>
            <w:vAlign w:val="center"/>
          </w:tcPr>
          <w:p w14:paraId="59B5B2CD" w14:textId="57C0A4EC" w:rsidR="009B56B2" w:rsidRPr="00D46712" w:rsidRDefault="001B24C6" w:rsidP="00DF29D3">
            <w:pPr>
              <w:jc w:val="center"/>
              <w:rPr>
                <w:rFonts w:ascii="Times New Roman" w:hAnsi="Times New Roman" w:cs="Times New Roman"/>
                <w:noProof w:val="0"/>
                <w:lang w:val="ro-RO"/>
              </w:rPr>
            </w:pPr>
            <w:r>
              <w:rPr>
                <w:rFonts w:ascii="Times New Roman" w:hAnsi="Times New Roman" w:cs="Times New Roman"/>
                <w:noProof w:val="0"/>
                <w:lang w:val="ro-RO"/>
              </w:rPr>
              <w:t>760757,6</w:t>
            </w:r>
          </w:p>
        </w:tc>
        <w:tc>
          <w:tcPr>
            <w:tcW w:w="735" w:type="pct"/>
            <w:vAlign w:val="center"/>
          </w:tcPr>
          <w:p w14:paraId="2A995424" w14:textId="794F1D34" w:rsidR="009B56B2" w:rsidRPr="00D46712" w:rsidRDefault="001B24C6" w:rsidP="00DF29D3">
            <w:pPr>
              <w:jc w:val="center"/>
              <w:rPr>
                <w:rFonts w:ascii="Times New Roman" w:hAnsi="Times New Roman" w:cs="Times New Roman"/>
                <w:noProof w:val="0"/>
                <w:lang w:val="ro-RO"/>
              </w:rPr>
            </w:pPr>
            <w:r>
              <w:rPr>
                <w:rFonts w:ascii="Times New Roman" w:hAnsi="Times New Roman" w:cs="Times New Roman"/>
                <w:noProof w:val="0"/>
                <w:lang w:val="ro-RO"/>
              </w:rPr>
              <w:t>1032209,2</w:t>
            </w:r>
          </w:p>
        </w:tc>
        <w:tc>
          <w:tcPr>
            <w:tcW w:w="735" w:type="pct"/>
            <w:vAlign w:val="center"/>
          </w:tcPr>
          <w:p w14:paraId="573DB19C" w14:textId="72405BCF" w:rsidR="009B56B2" w:rsidRPr="009B56B2" w:rsidRDefault="001B24C6" w:rsidP="00DF29D3">
            <w:pPr>
              <w:jc w:val="center"/>
              <w:rPr>
                <w:rFonts w:ascii="Times New Roman" w:hAnsi="Times New Roman" w:cs="Times New Roman"/>
                <w:bCs/>
                <w:noProof w:val="0"/>
                <w:color w:val="000000"/>
              </w:rPr>
            </w:pPr>
            <w:r>
              <w:rPr>
                <w:rFonts w:ascii="Times New Roman" w:hAnsi="Times New Roman" w:cs="Times New Roman"/>
                <w:bCs/>
                <w:noProof w:val="0"/>
                <w:color w:val="000000"/>
              </w:rPr>
              <w:t>1148733,9</w:t>
            </w:r>
          </w:p>
        </w:tc>
        <w:tc>
          <w:tcPr>
            <w:tcW w:w="735" w:type="pct"/>
            <w:vAlign w:val="center"/>
          </w:tcPr>
          <w:p w14:paraId="74D380EA" w14:textId="238E1FF3" w:rsidR="009B56B2" w:rsidRPr="009B56B2" w:rsidRDefault="001B24C6" w:rsidP="00DF29D3">
            <w:pPr>
              <w:jc w:val="center"/>
              <w:rPr>
                <w:rFonts w:ascii="Times New Roman" w:hAnsi="Times New Roman" w:cs="Times New Roman"/>
                <w:bCs/>
                <w:color w:val="000000"/>
              </w:rPr>
            </w:pPr>
            <w:r>
              <w:rPr>
                <w:rFonts w:ascii="Times New Roman" w:hAnsi="Times New Roman" w:cs="Times New Roman"/>
                <w:bCs/>
                <w:color w:val="000000"/>
              </w:rPr>
              <w:t>1232976,5</w:t>
            </w:r>
          </w:p>
        </w:tc>
        <w:tc>
          <w:tcPr>
            <w:tcW w:w="734" w:type="pct"/>
            <w:vAlign w:val="center"/>
          </w:tcPr>
          <w:p w14:paraId="710589A4" w14:textId="22060F38" w:rsidR="009B56B2" w:rsidRPr="009B56B2" w:rsidRDefault="001B24C6" w:rsidP="00DF29D3">
            <w:pPr>
              <w:jc w:val="right"/>
              <w:rPr>
                <w:rFonts w:ascii="Times New Roman" w:hAnsi="Times New Roman" w:cs="Times New Roman"/>
                <w:bCs/>
                <w:color w:val="000000"/>
              </w:rPr>
            </w:pPr>
            <w:r>
              <w:rPr>
                <w:rFonts w:ascii="Times New Roman" w:hAnsi="Times New Roman" w:cs="Times New Roman"/>
                <w:bCs/>
                <w:color w:val="000000"/>
              </w:rPr>
              <w:t>1318745,7</w:t>
            </w:r>
          </w:p>
        </w:tc>
      </w:tr>
      <w:tr w:rsidR="00921B2C" w:rsidRPr="00D46712" w14:paraId="77CA5AB5" w14:textId="77777777" w:rsidTr="002D5588">
        <w:trPr>
          <w:trHeight w:val="411"/>
          <w:jc w:val="center"/>
        </w:trPr>
        <w:tc>
          <w:tcPr>
            <w:tcW w:w="1321" w:type="pct"/>
            <w:vAlign w:val="center"/>
          </w:tcPr>
          <w:p w14:paraId="12F06722" w14:textId="77777777" w:rsidR="0007378D" w:rsidRPr="00D46712" w:rsidRDefault="00921B2C" w:rsidP="00DF29D3">
            <w:pPr>
              <w:rPr>
                <w:rFonts w:ascii="Times New Roman" w:hAnsi="Times New Roman" w:cs="Times New Roman"/>
                <w:b/>
                <w:noProof w:val="0"/>
                <w:lang w:val="ro-RO"/>
              </w:rPr>
            </w:pPr>
            <w:r w:rsidRPr="00D46712">
              <w:rPr>
                <w:rFonts w:ascii="Times New Roman" w:hAnsi="Times New Roman" w:cs="Times New Roman"/>
                <w:b/>
                <w:noProof w:val="0"/>
                <w:lang w:val="ro-RO"/>
              </w:rPr>
              <w:t xml:space="preserve">Total </w:t>
            </w:r>
            <w:r w:rsidR="002B17A6">
              <w:rPr>
                <w:rFonts w:ascii="Times New Roman" w:hAnsi="Times New Roman" w:cs="Times New Roman"/>
                <w:b/>
                <w:noProof w:val="0"/>
                <w:lang w:val="ro-RO"/>
              </w:rPr>
              <w:t xml:space="preserve">pe </w:t>
            </w:r>
            <w:r w:rsidRPr="00D46712">
              <w:rPr>
                <w:rFonts w:ascii="Times New Roman" w:hAnsi="Times New Roman" w:cs="Times New Roman"/>
                <w:b/>
                <w:noProof w:val="0"/>
                <w:lang w:val="ro-RO"/>
              </w:rPr>
              <w:t>sector</w:t>
            </w:r>
          </w:p>
        </w:tc>
        <w:tc>
          <w:tcPr>
            <w:tcW w:w="740" w:type="pct"/>
            <w:vAlign w:val="center"/>
          </w:tcPr>
          <w:p w14:paraId="2BB150E7" w14:textId="1DFC6905" w:rsidR="0007378D" w:rsidRPr="00D46712" w:rsidRDefault="003F6C8A" w:rsidP="009707A9">
            <w:pPr>
              <w:jc w:val="right"/>
              <w:rPr>
                <w:rFonts w:ascii="Times New Roman" w:hAnsi="Times New Roman" w:cs="Times New Roman"/>
                <w:b/>
                <w:noProof w:val="0"/>
                <w:lang w:val="ro-RO"/>
              </w:rPr>
            </w:pPr>
            <w:r>
              <w:rPr>
                <w:rFonts w:ascii="Times New Roman" w:hAnsi="Times New Roman" w:cs="Times New Roman"/>
                <w:b/>
                <w:noProof w:val="0"/>
                <w:lang w:val="ro-RO"/>
              </w:rPr>
              <w:t>13</w:t>
            </w:r>
            <w:r w:rsidR="005B4965">
              <w:rPr>
                <w:rFonts w:ascii="Times New Roman" w:hAnsi="Times New Roman" w:cs="Times New Roman"/>
                <w:b/>
                <w:noProof w:val="0"/>
                <w:lang w:val="ro-RO"/>
              </w:rPr>
              <w:t>.</w:t>
            </w:r>
            <w:r w:rsidR="009707A9">
              <w:rPr>
                <w:rFonts w:ascii="Times New Roman" w:hAnsi="Times New Roman" w:cs="Times New Roman"/>
                <w:b/>
                <w:noProof w:val="0"/>
                <w:lang w:val="ro-RO"/>
              </w:rPr>
              <w:t>611.081,7</w:t>
            </w:r>
          </w:p>
        </w:tc>
        <w:tc>
          <w:tcPr>
            <w:tcW w:w="735" w:type="pct"/>
            <w:vAlign w:val="center"/>
          </w:tcPr>
          <w:p w14:paraId="4C7987AE" w14:textId="4855E89A" w:rsidR="0007378D" w:rsidRPr="00C22CF6" w:rsidRDefault="001B24C6" w:rsidP="00DF29D3">
            <w:pPr>
              <w:jc w:val="right"/>
              <w:rPr>
                <w:rFonts w:ascii="Times New Roman" w:hAnsi="Times New Roman" w:cs="Times New Roman"/>
                <w:b/>
                <w:noProof w:val="0"/>
                <w:lang w:val="ro-MD"/>
              </w:rPr>
            </w:pPr>
            <w:r>
              <w:rPr>
                <w:rFonts w:ascii="Times New Roman" w:hAnsi="Times New Roman" w:cs="Times New Roman"/>
                <w:b/>
                <w:noProof w:val="0"/>
                <w:lang w:val="ro-RO"/>
              </w:rPr>
              <w:t>16.607.433,0</w:t>
            </w:r>
          </w:p>
        </w:tc>
        <w:tc>
          <w:tcPr>
            <w:tcW w:w="735" w:type="pct"/>
            <w:vAlign w:val="center"/>
          </w:tcPr>
          <w:p w14:paraId="6D570F46" w14:textId="75CB790E" w:rsidR="0007378D" w:rsidRPr="00D46712" w:rsidRDefault="001B24C6" w:rsidP="00DF29D3">
            <w:pPr>
              <w:jc w:val="right"/>
              <w:rPr>
                <w:rFonts w:ascii="Times New Roman" w:hAnsi="Times New Roman" w:cs="Times New Roman"/>
                <w:b/>
                <w:noProof w:val="0"/>
                <w:lang w:val="ro-RO"/>
              </w:rPr>
            </w:pPr>
            <w:r>
              <w:rPr>
                <w:rFonts w:ascii="Times New Roman" w:hAnsi="Times New Roman" w:cs="Times New Roman"/>
                <w:b/>
                <w:noProof w:val="0"/>
                <w:lang w:val="ro-RO"/>
              </w:rPr>
              <w:t>17.670.032,3</w:t>
            </w:r>
          </w:p>
        </w:tc>
        <w:tc>
          <w:tcPr>
            <w:tcW w:w="735" w:type="pct"/>
            <w:vAlign w:val="center"/>
          </w:tcPr>
          <w:p w14:paraId="3FF1F44E" w14:textId="26E03613" w:rsidR="0007378D" w:rsidRPr="00D46712" w:rsidRDefault="001B24C6" w:rsidP="00DF29D3">
            <w:pPr>
              <w:jc w:val="right"/>
              <w:rPr>
                <w:rFonts w:ascii="Times New Roman" w:hAnsi="Times New Roman" w:cs="Times New Roman"/>
                <w:b/>
                <w:noProof w:val="0"/>
                <w:lang w:val="ro-RO"/>
              </w:rPr>
            </w:pPr>
            <w:r>
              <w:rPr>
                <w:rFonts w:ascii="Times New Roman" w:hAnsi="Times New Roman" w:cs="Times New Roman"/>
                <w:b/>
                <w:noProof w:val="0"/>
                <w:lang w:val="ro-RO"/>
              </w:rPr>
              <w:t>18.901.006,9</w:t>
            </w:r>
          </w:p>
        </w:tc>
        <w:tc>
          <w:tcPr>
            <w:tcW w:w="734" w:type="pct"/>
            <w:vAlign w:val="center"/>
          </w:tcPr>
          <w:p w14:paraId="40362230" w14:textId="30FFE802" w:rsidR="0007378D" w:rsidRPr="00D46712" w:rsidRDefault="001B24C6" w:rsidP="00DF29D3">
            <w:pPr>
              <w:jc w:val="right"/>
              <w:rPr>
                <w:rFonts w:ascii="Times New Roman" w:hAnsi="Times New Roman" w:cs="Times New Roman"/>
                <w:b/>
                <w:noProof w:val="0"/>
                <w:lang w:val="ro-RO"/>
              </w:rPr>
            </w:pPr>
            <w:r>
              <w:rPr>
                <w:rFonts w:ascii="Times New Roman" w:hAnsi="Times New Roman" w:cs="Times New Roman"/>
                <w:b/>
                <w:noProof w:val="0"/>
                <w:lang w:val="ro-RO"/>
              </w:rPr>
              <w:t>20.070.691,3</w:t>
            </w:r>
          </w:p>
        </w:tc>
      </w:tr>
    </w:tbl>
    <w:p w14:paraId="2906D8B4" w14:textId="77777777" w:rsidR="00D46712" w:rsidRDefault="00D46712" w:rsidP="0007378D">
      <w:pPr>
        <w:spacing w:after="0"/>
        <w:ind w:left="284"/>
        <w:rPr>
          <w:rFonts w:ascii="Times New Roman" w:hAnsi="Times New Roman" w:cs="Times New Roman"/>
          <w:noProof w:val="0"/>
          <w:sz w:val="24"/>
          <w:szCs w:val="24"/>
          <w:lang w:val="ro-RO"/>
        </w:rPr>
      </w:pPr>
    </w:p>
    <w:p w14:paraId="06B42A1D" w14:textId="77777777" w:rsidR="0007378D" w:rsidRPr="00E9338D" w:rsidRDefault="0007378D" w:rsidP="002D5588">
      <w:pPr>
        <w:pStyle w:val="ListParagraph"/>
        <w:numPr>
          <w:ilvl w:val="0"/>
          <w:numId w:val="16"/>
        </w:numPr>
        <w:spacing w:after="0"/>
        <w:ind w:left="0" w:right="-2" w:firstLine="709"/>
        <w:jc w:val="both"/>
        <w:rPr>
          <w:rFonts w:ascii="Times New Roman" w:hAnsi="Times New Roman" w:cs="Times New Roman"/>
          <w:b/>
          <w:noProof w:val="0"/>
          <w:sz w:val="24"/>
          <w:szCs w:val="24"/>
          <w:lang w:val="ro-RO"/>
        </w:rPr>
      </w:pPr>
      <w:r w:rsidRPr="00E9338D">
        <w:rPr>
          <w:rFonts w:ascii="Times New Roman" w:hAnsi="Times New Roman" w:cs="Times New Roman"/>
          <w:b/>
          <w:noProof w:val="0"/>
          <w:sz w:val="24"/>
          <w:szCs w:val="24"/>
          <w:lang w:val="ro-RO"/>
        </w:rPr>
        <w:t xml:space="preserve">Subprogramul </w:t>
      </w:r>
      <w:r w:rsidR="00921B2C" w:rsidRPr="00E9338D">
        <w:rPr>
          <w:rFonts w:ascii="Times New Roman" w:hAnsi="Times New Roman" w:cs="Times New Roman"/>
          <w:b/>
          <w:noProof w:val="0"/>
          <w:sz w:val="24"/>
          <w:szCs w:val="24"/>
          <w:lang w:val="ro-RO"/>
        </w:rPr>
        <w:t xml:space="preserve">8001 </w:t>
      </w:r>
      <w:r w:rsidRPr="00E9338D">
        <w:rPr>
          <w:rFonts w:ascii="Times New Roman" w:hAnsi="Times New Roman" w:cs="Times New Roman"/>
          <w:b/>
          <w:noProof w:val="0"/>
          <w:sz w:val="24"/>
          <w:szCs w:val="24"/>
          <w:lang w:val="ro-RO"/>
        </w:rPr>
        <w:t xml:space="preserve">„Politici </w:t>
      </w:r>
      <w:r w:rsidR="00B605A9" w:rsidRPr="00E9338D">
        <w:rPr>
          <w:rFonts w:ascii="Times New Roman" w:hAnsi="Times New Roman" w:cs="Times New Roman"/>
          <w:b/>
          <w:noProof w:val="0"/>
          <w:sz w:val="24"/>
          <w:szCs w:val="24"/>
          <w:lang w:val="ro-RO"/>
        </w:rPr>
        <w:t>și</w:t>
      </w:r>
      <w:r w:rsidRPr="00E9338D">
        <w:rPr>
          <w:rFonts w:ascii="Times New Roman" w:hAnsi="Times New Roman" w:cs="Times New Roman"/>
          <w:b/>
          <w:noProof w:val="0"/>
          <w:sz w:val="24"/>
          <w:szCs w:val="24"/>
          <w:lang w:val="ro-RO"/>
        </w:rPr>
        <w:t xml:space="preserve"> management în dome</w:t>
      </w:r>
      <w:r w:rsidR="00921B2C" w:rsidRPr="00E9338D">
        <w:rPr>
          <w:rFonts w:ascii="Times New Roman" w:hAnsi="Times New Roman" w:cs="Times New Roman"/>
          <w:b/>
          <w:noProof w:val="0"/>
          <w:sz w:val="24"/>
          <w:szCs w:val="24"/>
          <w:lang w:val="ro-RO"/>
        </w:rPr>
        <w:t xml:space="preserve">niul ocrotirii </w:t>
      </w:r>
      <w:r w:rsidR="00B605A9" w:rsidRPr="00E9338D">
        <w:rPr>
          <w:rFonts w:ascii="Times New Roman" w:hAnsi="Times New Roman" w:cs="Times New Roman"/>
          <w:b/>
          <w:noProof w:val="0"/>
          <w:sz w:val="24"/>
          <w:szCs w:val="24"/>
          <w:lang w:val="ro-RO"/>
        </w:rPr>
        <w:t>sănătății</w:t>
      </w:r>
      <w:r w:rsidR="00921B2C" w:rsidRPr="00E9338D">
        <w:rPr>
          <w:rFonts w:ascii="Times New Roman" w:hAnsi="Times New Roman" w:cs="Times New Roman"/>
          <w:b/>
          <w:noProof w:val="0"/>
          <w:sz w:val="24"/>
          <w:szCs w:val="24"/>
          <w:lang w:val="ro-RO"/>
        </w:rPr>
        <w:t>”</w:t>
      </w:r>
    </w:p>
    <w:p w14:paraId="48C06144" w14:textId="77777777" w:rsidR="0007378D" w:rsidRPr="00D46712" w:rsidRDefault="0007378D" w:rsidP="002D5588">
      <w:pPr>
        <w:pStyle w:val="ListParagraph"/>
        <w:numPr>
          <w:ilvl w:val="0"/>
          <w:numId w:val="16"/>
        </w:numPr>
        <w:spacing w:after="0"/>
        <w:ind w:left="0" w:firstLine="709"/>
        <w:jc w:val="both"/>
        <w:rPr>
          <w:rFonts w:ascii="Times New Roman" w:hAnsi="Times New Roman" w:cs="Times New Roman"/>
          <w:b/>
          <w:noProof w:val="0"/>
          <w:sz w:val="24"/>
          <w:szCs w:val="24"/>
          <w:lang w:val="ro-RO"/>
        </w:rPr>
      </w:pPr>
      <w:r w:rsidRPr="00D46712">
        <w:rPr>
          <w:rFonts w:ascii="Times New Roman" w:hAnsi="Times New Roman" w:cs="Times New Roman"/>
          <w:b/>
          <w:noProof w:val="0"/>
          <w:sz w:val="24"/>
          <w:szCs w:val="24"/>
          <w:lang w:val="ro-RO"/>
        </w:rPr>
        <w:t>Activități principale în cadrul subprogramului și cheltuieli pe termen mediu</w:t>
      </w:r>
    </w:p>
    <w:p w14:paraId="17605987" w14:textId="77777777" w:rsidR="00C91A8E" w:rsidRPr="00402490" w:rsidRDefault="004C5B14" w:rsidP="004C5B14">
      <w:pPr>
        <w:spacing w:after="0"/>
        <w:ind w:firstLine="567"/>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2D5588">
        <w:rPr>
          <w:rFonts w:ascii="Times New Roman" w:hAnsi="Times New Roman" w:cs="Times New Roman"/>
          <w:noProof w:val="0"/>
          <w:lang w:val="ro-RO"/>
        </w:rPr>
        <w:t xml:space="preserve">            </w:t>
      </w:r>
      <w:r w:rsidR="00C91A8E" w:rsidRPr="00402490">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5248"/>
        <w:gridCol w:w="1223"/>
        <w:gridCol w:w="1552"/>
        <w:gridCol w:w="1604"/>
      </w:tblGrid>
      <w:tr w:rsidR="00BD7F6F" w:rsidRPr="00D46712" w14:paraId="0160FE3D" w14:textId="77777777" w:rsidTr="00B01081">
        <w:trPr>
          <w:tblHeader/>
          <w:jc w:val="center"/>
        </w:trPr>
        <w:tc>
          <w:tcPr>
            <w:tcW w:w="2726" w:type="pct"/>
            <w:vAlign w:val="center"/>
          </w:tcPr>
          <w:p w14:paraId="66575221" w14:textId="77777777" w:rsidR="00BD7F6F" w:rsidRPr="00D46712" w:rsidRDefault="00BD7F6F" w:rsidP="00D46712">
            <w:pPr>
              <w:jc w:val="center"/>
              <w:rPr>
                <w:rFonts w:ascii="Times New Roman" w:hAnsi="Times New Roman" w:cs="Times New Roman"/>
                <w:b/>
                <w:noProof w:val="0"/>
                <w:lang w:val="ro-RO"/>
              </w:rPr>
            </w:pPr>
            <w:r w:rsidRPr="00D46712">
              <w:rPr>
                <w:rFonts w:ascii="Times New Roman" w:hAnsi="Times New Roman" w:cs="Times New Roman"/>
                <w:b/>
                <w:noProof w:val="0"/>
                <w:lang w:val="ro-RO"/>
              </w:rPr>
              <w:t>Activități</w:t>
            </w:r>
          </w:p>
        </w:tc>
        <w:tc>
          <w:tcPr>
            <w:tcW w:w="635" w:type="pct"/>
            <w:vAlign w:val="center"/>
          </w:tcPr>
          <w:p w14:paraId="3EF69DC5" w14:textId="039C4ECC" w:rsidR="00BD7F6F" w:rsidRPr="00D46712" w:rsidRDefault="00BD7F6F" w:rsidP="001B200E">
            <w:pPr>
              <w:jc w:val="center"/>
              <w:rPr>
                <w:rFonts w:ascii="Times New Roman" w:hAnsi="Times New Roman" w:cs="Times New Roman"/>
                <w:b/>
                <w:noProof w:val="0"/>
                <w:lang w:val="ro-RO"/>
              </w:rPr>
            </w:pPr>
            <w:r w:rsidRPr="00D46712">
              <w:rPr>
                <w:rFonts w:ascii="Times New Roman" w:hAnsi="Times New Roman" w:cs="Times New Roman"/>
                <w:b/>
                <w:noProof w:val="0"/>
                <w:lang w:val="ro-RO"/>
              </w:rPr>
              <w:t>202</w:t>
            </w:r>
            <w:r w:rsidR="001B200E">
              <w:rPr>
                <w:rFonts w:ascii="Times New Roman" w:hAnsi="Times New Roman" w:cs="Times New Roman"/>
                <w:b/>
                <w:noProof w:val="0"/>
                <w:lang w:val="ro-RO"/>
              </w:rPr>
              <w:t>4</w:t>
            </w:r>
          </w:p>
        </w:tc>
        <w:tc>
          <w:tcPr>
            <w:tcW w:w="806" w:type="pct"/>
            <w:vAlign w:val="center"/>
          </w:tcPr>
          <w:p w14:paraId="160F69FB" w14:textId="5148EE6E" w:rsidR="00BD7F6F" w:rsidRPr="00D46712" w:rsidRDefault="00BD7F6F" w:rsidP="001B200E">
            <w:pPr>
              <w:jc w:val="center"/>
              <w:rPr>
                <w:rFonts w:ascii="Times New Roman" w:hAnsi="Times New Roman" w:cs="Times New Roman"/>
                <w:b/>
                <w:noProof w:val="0"/>
                <w:lang w:val="ro-RO"/>
              </w:rPr>
            </w:pPr>
            <w:r w:rsidRPr="00D46712">
              <w:rPr>
                <w:rFonts w:ascii="Times New Roman" w:hAnsi="Times New Roman" w:cs="Times New Roman"/>
                <w:b/>
                <w:noProof w:val="0"/>
                <w:lang w:val="ro-RO"/>
              </w:rPr>
              <w:t>202</w:t>
            </w:r>
            <w:r w:rsidR="001B200E">
              <w:rPr>
                <w:rFonts w:ascii="Times New Roman" w:hAnsi="Times New Roman" w:cs="Times New Roman"/>
                <w:b/>
                <w:noProof w:val="0"/>
                <w:lang w:val="ro-RO"/>
              </w:rPr>
              <w:t>5</w:t>
            </w:r>
          </w:p>
        </w:tc>
        <w:tc>
          <w:tcPr>
            <w:tcW w:w="833" w:type="pct"/>
            <w:vAlign w:val="center"/>
          </w:tcPr>
          <w:p w14:paraId="68618CBC" w14:textId="3575CB5C" w:rsidR="00BD7F6F" w:rsidRPr="00D46712" w:rsidRDefault="00BD7F6F" w:rsidP="001B200E">
            <w:pPr>
              <w:jc w:val="center"/>
              <w:rPr>
                <w:rFonts w:ascii="Times New Roman" w:hAnsi="Times New Roman" w:cs="Times New Roman"/>
                <w:b/>
                <w:noProof w:val="0"/>
                <w:lang w:val="ro-RO"/>
              </w:rPr>
            </w:pPr>
            <w:r w:rsidRPr="00D46712">
              <w:rPr>
                <w:rFonts w:ascii="Times New Roman" w:hAnsi="Times New Roman" w:cs="Times New Roman"/>
                <w:b/>
                <w:noProof w:val="0"/>
                <w:lang w:val="ro-RO"/>
              </w:rPr>
              <w:t>202</w:t>
            </w:r>
            <w:r w:rsidR="001B200E">
              <w:rPr>
                <w:rFonts w:ascii="Times New Roman" w:hAnsi="Times New Roman" w:cs="Times New Roman"/>
                <w:b/>
                <w:noProof w:val="0"/>
                <w:lang w:val="ro-RO"/>
              </w:rPr>
              <w:t>6</w:t>
            </w:r>
          </w:p>
        </w:tc>
      </w:tr>
      <w:tr w:rsidR="00BD7F6F" w:rsidRPr="00D46712" w14:paraId="0A7C7B2E" w14:textId="77777777" w:rsidTr="00B01081">
        <w:trPr>
          <w:jc w:val="center"/>
        </w:trPr>
        <w:tc>
          <w:tcPr>
            <w:tcW w:w="2726" w:type="pct"/>
          </w:tcPr>
          <w:p w14:paraId="010619E5" w14:textId="77777777" w:rsidR="00BD7F6F" w:rsidRPr="00D46712" w:rsidRDefault="00BD7F6F" w:rsidP="006068D8">
            <w:pPr>
              <w:rPr>
                <w:rFonts w:ascii="Times New Roman" w:hAnsi="Times New Roman" w:cs="Times New Roman"/>
                <w:noProof w:val="0"/>
                <w:lang w:val="ro-RO"/>
              </w:rPr>
            </w:pPr>
            <w:r w:rsidRPr="00D46712">
              <w:rPr>
                <w:rFonts w:ascii="Times New Roman" w:hAnsi="Times New Roman" w:cs="Times New Roman"/>
                <w:noProof w:val="0"/>
                <w:lang w:val="ro-RO"/>
              </w:rPr>
              <w:t>Asigurarea activității curente a aparatului central al Ministerului Sănătății</w:t>
            </w:r>
          </w:p>
        </w:tc>
        <w:tc>
          <w:tcPr>
            <w:tcW w:w="635" w:type="pct"/>
            <w:vAlign w:val="center"/>
          </w:tcPr>
          <w:p w14:paraId="621C0E5A" w14:textId="3F6C398A" w:rsidR="00BD7F6F" w:rsidRPr="00D46712" w:rsidRDefault="000D5FDB" w:rsidP="00E9338D">
            <w:pPr>
              <w:jc w:val="center"/>
              <w:rPr>
                <w:rFonts w:ascii="Times New Roman" w:hAnsi="Times New Roman" w:cs="Times New Roman"/>
                <w:noProof w:val="0"/>
                <w:lang w:val="ro-RO"/>
              </w:rPr>
            </w:pPr>
            <w:r>
              <w:rPr>
                <w:rFonts w:ascii="Times New Roman" w:hAnsi="Times New Roman" w:cs="Times New Roman"/>
                <w:noProof w:val="0"/>
                <w:lang w:val="ro-RO"/>
              </w:rPr>
              <w:t>20.410.7</w:t>
            </w:r>
          </w:p>
        </w:tc>
        <w:tc>
          <w:tcPr>
            <w:tcW w:w="806" w:type="pct"/>
            <w:vAlign w:val="center"/>
          </w:tcPr>
          <w:p w14:paraId="695F85D1" w14:textId="5B9A626B" w:rsidR="00BD7F6F" w:rsidRPr="000D5FDB" w:rsidRDefault="000D5FDB" w:rsidP="00E9338D">
            <w:pPr>
              <w:jc w:val="center"/>
              <w:rPr>
                <w:rFonts w:ascii="Times New Roman" w:hAnsi="Times New Roman" w:cs="Times New Roman"/>
                <w:noProof w:val="0"/>
                <w:lang w:val="ro-MD"/>
              </w:rPr>
            </w:pPr>
            <w:r>
              <w:rPr>
                <w:rFonts w:ascii="Times New Roman" w:hAnsi="Times New Roman" w:cs="Times New Roman"/>
                <w:noProof w:val="0"/>
                <w:lang w:val="ro-RO"/>
              </w:rPr>
              <w:t>20.410,7</w:t>
            </w:r>
          </w:p>
        </w:tc>
        <w:tc>
          <w:tcPr>
            <w:tcW w:w="833" w:type="pct"/>
            <w:vAlign w:val="center"/>
          </w:tcPr>
          <w:p w14:paraId="109DA2D5" w14:textId="1F5FE327" w:rsidR="00BD7F6F" w:rsidRPr="00D46712" w:rsidRDefault="000D5FDB" w:rsidP="00E9338D">
            <w:pPr>
              <w:jc w:val="center"/>
              <w:rPr>
                <w:rFonts w:ascii="Times New Roman" w:hAnsi="Times New Roman" w:cs="Times New Roman"/>
                <w:noProof w:val="0"/>
                <w:lang w:val="ro-RO"/>
              </w:rPr>
            </w:pPr>
            <w:r>
              <w:rPr>
                <w:rFonts w:ascii="Times New Roman" w:hAnsi="Times New Roman" w:cs="Times New Roman"/>
                <w:noProof w:val="0"/>
                <w:lang w:val="ro-RO"/>
              </w:rPr>
              <w:t>20.410,7</w:t>
            </w:r>
          </w:p>
        </w:tc>
      </w:tr>
      <w:tr w:rsidR="00BD7F6F" w:rsidRPr="00240FCE" w14:paraId="5EA884D9" w14:textId="77777777" w:rsidTr="00B01081">
        <w:trPr>
          <w:jc w:val="center"/>
        </w:trPr>
        <w:tc>
          <w:tcPr>
            <w:tcW w:w="2726" w:type="pct"/>
            <w:vAlign w:val="center"/>
          </w:tcPr>
          <w:p w14:paraId="09770A6D" w14:textId="77777777" w:rsidR="00BD7F6F" w:rsidRPr="00240FCE" w:rsidRDefault="00BD7F6F" w:rsidP="006068D8">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2B17A6">
              <w:rPr>
                <w:rFonts w:ascii="Times New Roman" w:hAnsi="Times New Roman" w:cs="Times New Roman"/>
                <w:b/>
                <w:noProof w:val="0"/>
                <w:lang w:val="ro-RO"/>
              </w:rPr>
              <w:t>ul 8001</w:t>
            </w:r>
          </w:p>
        </w:tc>
        <w:tc>
          <w:tcPr>
            <w:tcW w:w="635" w:type="pct"/>
            <w:vAlign w:val="center"/>
          </w:tcPr>
          <w:p w14:paraId="36D79CFD" w14:textId="70D16E90" w:rsidR="00BD7F6F" w:rsidRPr="00240FCE" w:rsidRDefault="000D5FDB" w:rsidP="00E9338D">
            <w:pPr>
              <w:jc w:val="center"/>
              <w:rPr>
                <w:rFonts w:ascii="Times New Roman" w:hAnsi="Times New Roman" w:cs="Times New Roman"/>
                <w:b/>
                <w:noProof w:val="0"/>
                <w:lang w:val="ro-RO"/>
              </w:rPr>
            </w:pPr>
            <w:r>
              <w:rPr>
                <w:rFonts w:ascii="Times New Roman" w:hAnsi="Times New Roman" w:cs="Times New Roman"/>
                <w:b/>
                <w:noProof w:val="0"/>
                <w:lang w:val="ro-RO"/>
              </w:rPr>
              <w:t>20.410,7</w:t>
            </w:r>
          </w:p>
        </w:tc>
        <w:tc>
          <w:tcPr>
            <w:tcW w:w="806" w:type="pct"/>
            <w:vAlign w:val="center"/>
          </w:tcPr>
          <w:p w14:paraId="08AE61E4" w14:textId="7A1E87AB" w:rsidR="00BD7F6F" w:rsidRPr="00240FCE" w:rsidRDefault="000D5FDB" w:rsidP="00E9338D">
            <w:pPr>
              <w:jc w:val="center"/>
              <w:rPr>
                <w:rFonts w:ascii="Times New Roman" w:hAnsi="Times New Roman" w:cs="Times New Roman"/>
                <w:b/>
                <w:noProof w:val="0"/>
                <w:lang w:val="ro-RO"/>
              </w:rPr>
            </w:pPr>
            <w:r>
              <w:rPr>
                <w:rFonts w:ascii="Times New Roman" w:hAnsi="Times New Roman" w:cs="Times New Roman"/>
                <w:b/>
                <w:noProof w:val="0"/>
                <w:lang w:val="ro-RO"/>
              </w:rPr>
              <w:t>20.410,7</w:t>
            </w:r>
          </w:p>
        </w:tc>
        <w:tc>
          <w:tcPr>
            <w:tcW w:w="833" w:type="pct"/>
            <w:vAlign w:val="center"/>
          </w:tcPr>
          <w:p w14:paraId="24EE2259" w14:textId="73BC51C6" w:rsidR="00BD7F6F" w:rsidRPr="00240FCE" w:rsidRDefault="000D5FDB" w:rsidP="00E9338D">
            <w:pPr>
              <w:jc w:val="center"/>
              <w:rPr>
                <w:rFonts w:ascii="Times New Roman" w:hAnsi="Times New Roman" w:cs="Times New Roman"/>
                <w:b/>
                <w:noProof w:val="0"/>
                <w:lang w:val="ro-RO"/>
              </w:rPr>
            </w:pPr>
            <w:r>
              <w:rPr>
                <w:rFonts w:ascii="Times New Roman" w:hAnsi="Times New Roman" w:cs="Times New Roman"/>
                <w:b/>
                <w:noProof w:val="0"/>
                <w:lang w:val="ro-RO"/>
              </w:rPr>
              <w:t>20.410,7</w:t>
            </w:r>
          </w:p>
        </w:tc>
      </w:tr>
    </w:tbl>
    <w:p w14:paraId="5C692C6C" w14:textId="77777777" w:rsidR="0005056E" w:rsidRPr="00240FCE" w:rsidRDefault="00E457EB" w:rsidP="009F07E4">
      <w:pPr>
        <w:spacing w:after="0"/>
        <w:rPr>
          <w:rFonts w:ascii="Times New Roman" w:hAnsi="Times New Roman" w:cs="Times New Roman"/>
          <w:noProof w:val="0"/>
          <w:sz w:val="24"/>
          <w:szCs w:val="24"/>
          <w:lang w:val="ro-RO"/>
        </w:rPr>
      </w:pPr>
      <w:r w:rsidRPr="00240FCE">
        <w:rPr>
          <w:rFonts w:ascii="Times New Roman" w:hAnsi="Times New Roman" w:cs="Times New Roman"/>
          <w:noProof w:val="0"/>
          <w:sz w:val="24"/>
          <w:szCs w:val="24"/>
          <w:lang w:val="ro-RO"/>
        </w:rPr>
        <w:lastRenderedPageBreak/>
        <w:t xml:space="preserve">  </w:t>
      </w:r>
      <w:r w:rsidR="00C91A8E" w:rsidRPr="00240FCE">
        <w:rPr>
          <w:rFonts w:ascii="Times New Roman" w:hAnsi="Times New Roman" w:cs="Times New Roman"/>
          <w:noProof w:val="0"/>
          <w:sz w:val="24"/>
          <w:szCs w:val="24"/>
          <w:lang w:val="ro-RO"/>
        </w:rPr>
        <w:t xml:space="preserve">   </w:t>
      </w:r>
    </w:p>
    <w:p w14:paraId="49DA19AE" w14:textId="77777777" w:rsidR="00E457EB" w:rsidRPr="00E9338D" w:rsidRDefault="0007378D" w:rsidP="00897B15">
      <w:pPr>
        <w:pStyle w:val="ListParagraph"/>
        <w:numPr>
          <w:ilvl w:val="0"/>
          <w:numId w:val="17"/>
        </w:numPr>
        <w:spacing w:after="0"/>
        <w:ind w:left="0" w:firstLine="709"/>
        <w:jc w:val="both"/>
        <w:rPr>
          <w:rFonts w:ascii="Times New Roman" w:hAnsi="Times New Roman" w:cs="Times New Roman"/>
          <w:b/>
          <w:noProof w:val="0"/>
          <w:sz w:val="24"/>
          <w:szCs w:val="24"/>
          <w:lang w:val="ro-RO"/>
        </w:rPr>
      </w:pPr>
      <w:r w:rsidRPr="00E9338D">
        <w:rPr>
          <w:rFonts w:ascii="Times New Roman" w:hAnsi="Times New Roman" w:cs="Times New Roman"/>
          <w:b/>
          <w:noProof w:val="0"/>
          <w:sz w:val="24"/>
          <w:szCs w:val="24"/>
          <w:lang w:val="ro-RO"/>
        </w:rPr>
        <w:t xml:space="preserve">Subprogramul </w:t>
      </w:r>
      <w:r w:rsidR="00617647" w:rsidRPr="00E9338D">
        <w:rPr>
          <w:rFonts w:ascii="Times New Roman" w:hAnsi="Times New Roman" w:cs="Times New Roman"/>
          <w:b/>
          <w:noProof w:val="0"/>
          <w:sz w:val="24"/>
          <w:szCs w:val="24"/>
          <w:lang w:val="ro-RO"/>
        </w:rPr>
        <w:t>80</w:t>
      </w:r>
      <w:r w:rsidR="0005056E" w:rsidRPr="00E9338D">
        <w:rPr>
          <w:rFonts w:ascii="Times New Roman" w:hAnsi="Times New Roman" w:cs="Times New Roman"/>
          <w:b/>
          <w:noProof w:val="0"/>
          <w:sz w:val="24"/>
          <w:szCs w:val="24"/>
          <w:lang w:val="ro-RO"/>
        </w:rPr>
        <w:t xml:space="preserve">02 </w:t>
      </w:r>
      <w:r w:rsidR="00897B15">
        <w:rPr>
          <w:rFonts w:ascii="Times New Roman" w:hAnsi="Times New Roman" w:cs="Times New Roman"/>
          <w:b/>
          <w:noProof w:val="0"/>
          <w:sz w:val="24"/>
          <w:szCs w:val="24"/>
          <w:lang w:val="ro-RO"/>
        </w:rPr>
        <w:t>„Administrare</w:t>
      </w:r>
      <w:r w:rsidRPr="00E9338D">
        <w:rPr>
          <w:rFonts w:ascii="Times New Roman" w:hAnsi="Times New Roman" w:cs="Times New Roman"/>
          <w:b/>
          <w:noProof w:val="0"/>
          <w:sz w:val="24"/>
          <w:szCs w:val="24"/>
          <w:lang w:val="ro-RO"/>
        </w:rPr>
        <w:t>a fondurilor asigurării obligator</w:t>
      </w:r>
      <w:r w:rsidR="0005056E" w:rsidRPr="00E9338D">
        <w:rPr>
          <w:rFonts w:ascii="Times New Roman" w:hAnsi="Times New Roman" w:cs="Times New Roman"/>
          <w:b/>
          <w:noProof w:val="0"/>
          <w:sz w:val="24"/>
          <w:szCs w:val="24"/>
          <w:lang w:val="ro-RO"/>
        </w:rPr>
        <w:t xml:space="preserve">ii de </w:t>
      </w:r>
      <w:r w:rsidR="002056CA" w:rsidRPr="00E9338D">
        <w:rPr>
          <w:rFonts w:ascii="Times New Roman" w:hAnsi="Times New Roman" w:cs="Times New Roman"/>
          <w:b/>
          <w:noProof w:val="0"/>
          <w:sz w:val="24"/>
          <w:szCs w:val="24"/>
          <w:lang w:val="ro-RO"/>
        </w:rPr>
        <w:t>asistență</w:t>
      </w:r>
      <w:r w:rsidR="0005056E" w:rsidRPr="00E9338D">
        <w:rPr>
          <w:rFonts w:ascii="Times New Roman" w:hAnsi="Times New Roman" w:cs="Times New Roman"/>
          <w:b/>
          <w:noProof w:val="0"/>
          <w:sz w:val="24"/>
          <w:szCs w:val="24"/>
          <w:lang w:val="ro-RO"/>
        </w:rPr>
        <w:t xml:space="preserve"> medicală”</w:t>
      </w:r>
    </w:p>
    <w:p w14:paraId="4F17F802" w14:textId="77777777" w:rsidR="0007378D" w:rsidRPr="00240FCE" w:rsidRDefault="0007378D" w:rsidP="00897B15">
      <w:pPr>
        <w:pStyle w:val="ListParagraph"/>
        <w:numPr>
          <w:ilvl w:val="0"/>
          <w:numId w:val="17"/>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65924FB9" w14:textId="77777777" w:rsidR="00C91A8E" w:rsidRPr="00402490" w:rsidRDefault="004C5B14" w:rsidP="004C5B14">
      <w:pPr>
        <w:spacing w:after="0"/>
        <w:ind w:firstLine="567"/>
        <w:jc w:val="center"/>
        <w:rPr>
          <w:rFonts w:ascii="Times New Roman" w:hAnsi="Times New Roman" w:cs="Times New Roman"/>
          <w:b/>
          <w:i/>
          <w:noProof w:val="0"/>
          <w:lang w:val="ro-RO"/>
        </w:rPr>
      </w:pPr>
      <w:r>
        <w:rPr>
          <w:rFonts w:ascii="Times New Roman" w:hAnsi="Times New Roman" w:cs="Times New Roman"/>
          <w:noProof w:val="0"/>
          <w:lang w:val="ro-RO"/>
        </w:rPr>
        <w:t xml:space="preserve">                                                                                                                                              </w:t>
      </w:r>
      <w:r w:rsidR="009F07E4">
        <w:rPr>
          <w:rFonts w:ascii="Times New Roman" w:hAnsi="Times New Roman" w:cs="Times New Roman"/>
          <w:noProof w:val="0"/>
          <w:lang w:val="ro-RO"/>
        </w:rPr>
        <w:t xml:space="preserve">         </w:t>
      </w:r>
      <w:r w:rsidR="00C91A8E" w:rsidRPr="00402490">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5034"/>
        <w:gridCol w:w="1481"/>
        <w:gridCol w:w="1483"/>
        <w:gridCol w:w="1629"/>
      </w:tblGrid>
      <w:tr w:rsidR="005F42B8" w:rsidRPr="00240FCE" w14:paraId="66BA36D1" w14:textId="77777777" w:rsidTr="009F07E4">
        <w:trPr>
          <w:tblHeader/>
          <w:jc w:val="center"/>
        </w:trPr>
        <w:tc>
          <w:tcPr>
            <w:tcW w:w="2615" w:type="pct"/>
            <w:vAlign w:val="center"/>
          </w:tcPr>
          <w:p w14:paraId="390954BC" w14:textId="77777777" w:rsidR="005F42B8" w:rsidRPr="00240FCE" w:rsidRDefault="005F42B8"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769" w:type="pct"/>
            <w:vAlign w:val="center"/>
          </w:tcPr>
          <w:p w14:paraId="360472AF" w14:textId="42142DC9" w:rsidR="005F42B8" w:rsidRPr="00240FCE" w:rsidRDefault="005F42B8"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sidR="001B200E">
              <w:rPr>
                <w:rFonts w:ascii="Times New Roman" w:hAnsi="Times New Roman" w:cs="Times New Roman"/>
                <w:b/>
                <w:noProof w:val="0"/>
                <w:lang w:val="ro-RO"/>
              </w:rPr>
              <w:t>4</w:t>
            </w:r>
          </w:p>
        </w:tc>
        <w:tc>
          <w:tcPr>
            <w:tcW w:w="770" w:type="pct"/>
            <w:vAlign w:val="center"/>
          </w:tcPr>
          <w:p w14:paraId="63B07ADD" w14:textId="387C5F45" w:rsidR="005F42B8" w:rsidRPr="00240FCE" w:rsidRDefault="005F42B8"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sidR="001B200E">
              <w:rPr>
                <w:rFonts w:ascii="Times New Roman" w:hAnsi="Times New Roman" w:cs="Times New Roman"/>
                <w:b/>
                <w:noProof w:val="0"/>
                <w:lang w:val="ro-RO"/>
              </w:rPr>
              <w:t>5</w:t>
            </w:r>
          </w:p>
        </w:tc>
        <w:tc>
          <w:tcPr>
            <w:tcW w:w="846" w:type="pct"/>
            <w:vAlign w:val="center"/>
          </w:tcPr>
          <w:p w14:paraId="04666195" w14:textId="1BF74069" w:rsidR="005F42B8" w:rsidRPr="00240FCE" w:rsidRDefault="005F42B8"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sidR="001B200E">
              <w:rPr>
                <w:rFonts w:ascii="Times New Roman" w:hAnsi="Times New Roman" w:cs="Times New Roman"/>
                <w:b/>
                <w:noProof w:val="0"/>
                <w:lang w:val="ro-RO"/>
              </w:rPr>
              <w:t>6</w:t>
            </w:r>
          </w:p>
        </w:tc>
      </w:tr>
      <w:tr w:rsidR="005F42B8" w:rsidRPr="00240FCE" w14:paraId="350935B7" w14:textId="77777777" w:rsidTr="00E07A62">
        <w:trPr>
          <w:jc w:val="center"/>
        </w:trPr>
        <w:tc>
          <w:tcPr>
            <w:tcW w:w="2615" w:type="pct"/>
            <w:tcBorders>
              <w:bottom w:val="single" w:sz="4" w:space="0" w:color="auto"/>
            </w:tcBorders>
            <w:vAlign w:val="center"/>
          </w:tcPr>
          <w:p w14:paraId="10D5D7C8" w14:textId="77777777" w:rsidR="005F42B8" w:rsidRPr="00240FCE" w:rsidRDefault="005F42B8" w:rsidP="006917EC">
            <w:pPr>
              <w:rPr>
                <w:rFonts w:ascii="Times New Roman" w:hAnsi="Times New Roman" w:cs="Times New Roman"/>
                <w:noProof w:val="0"/>
                <w:lang w:val="ro-RO"/>
              </w:rPr>
            </w:pPr>
            <w:r w:rsidRPr="00240FCE">
              <w:rPr>
                <w:rFonts w:ascii="Times New Roman" w:hAnsi="Times New Roman" w:cs="Times New Roman"/>
                <w:noProof w:val="0"/>
                <w:lang w:val="ro-RO"/>
              </w:rPr>
              <w:t xml:space="preserve">Asigurarea activității curente a Fondului de administrare din cadrul </w:t>
            </w:r>
            <w:r w:rsidR="006917EC" w:rsidRPr="006917EC">
              <w:rPr>
                <w:rFonts w:ascii="Times New Roman" w:hAnsi="Times New Roman" w:cs="Times New Roman"/>
                <w:noProof w:val="0"/>
                <w:lang w:val="ro-RO"/>
              </w:rPr>
              <w:t xml:space="preserve">fondurilor asigurării obligatorii de asistență medicală </w:t>
            </w:r>
          </w:p>
        </w:tc>
        <w:tc>
          <w:tcPr>
            <w:tcW w:w="769" w:type="pct"/>
            <w:tcBorders>
              <w:bottom w:val="single" w:sz="4" w:space="0" w:color="auto"/>
            </w:tcBorders>
            <w:vAlign w:val="center"/>
          </w:tcPr>
          <w:p w14:paraId="76C3BDB0" w14:textId="7643D16C" w:rsidR="005F42B8" w:rsidRPr="00240FCE" w:rsidRDefault="004E3DC6" w:rsidP="00E9338D">
            <w:pPr>
              <w:jc w:val="center"/>
              <w:rPr>
                <w:rFonts w:ascii="Times New Roman" w:hAnsi="Times New Roman" w:cs="Times New Roman"/>
                <w:noProof w:val="0"/>
                <w:lang w:val="ro-RO"/>
              </w:rPr>
            </w:pPr>
            <w:r>
              <w:rPr>
                <w:rFonts w:ascii="Times New Roman" w:hAnsi="Times New Roman" w:cs="Times New Roman"/>
                <w:noProof w:val="0"/>
                <w:lang w:val="ro-RO"/>
              </w:rPr>
              <w:t>130.141,6</w:t>
            </w:r>
          </w:p>
        </w:tc>
        <w:tc>
          <w:tcPr>
            <w:tcW w:w="770" w:type="pct"/>
            <w:tcBorders>
              <w:bottom w:val="single" w:sz="4" w:space="0" w:color="auto"/>
            </w:tcBorders>
            <w:vAlign w:val="center"/>
          </w:tcPr>
          <w:p w14:paraId="4E510551" w14:textId="59C344B2" w:rsidR="005F42B8" w:rsidRPr="00240FCE" w:rsidRDefault="004E3DC6" w:rsidP="00E9338D">
            <w:pPr>
              <w:ind w:right="-80"/>
              <w:jc w:val="center"/>
              <w:rPr>
                <w:rFonts w:ascii="Times New Roman" w:hAnsi="Times New Roman" w:cs="Times New Roman"/>
                <w:noProof w:val="0"/>
                <w:lang w:val="ro-RO"/>
              </w:rPr>
            </w:pPr>
            <w:r>
              <w:rPr>
                <w:rFonts w:ascii="Times New Roman" w:hAnsi="Times New Roman" w:cs="Times New Roman"/>
                <w:noProof w:val="0"/>
                <w:lang w:val="ro-RO"/>
              </w:rPr>
              <w:t>136.261,0</w:t>
            </w:r>
          </w:p>
        </w:tc>
        <w:tc>
          <w:tcPr>
            <w:tcW w:w="846" w:type="pct"/>
            <w:tcBorders>
              <w:bottom w:val="single" w:sz="4" w:space="0" w:color="auto"/>
            </w:tcBorders>
            <w:vAlign w:val="center"/>
          </w:tcPr>
          <w:p w14:paraId="1545E259" w14:textId="1762CEAA" w:rsidR="005F42B8" w:rsidRPr="00240FCE" w:rsidRDefault="004E3DC6" w:rsidP="00E9338D">
            <w:pPr>
              <w:jc w:val="center"/>
              <w:rPr>
                <w:rFonts w:ascii="Times New Roman" w:hAnsi="Times New Roman" w:cs="Times New Roman"/>
                <w:noProof w:val="0"/>
                <w:lang w:val="ro-RO"/>
              </w:rPr>
            </w:pPr>
            <w:r>
              <w:rPr>
                <w:rFonts w:ascii="Times New Roman" w:hAnsi="Times New Roman" w:cs="Times New Roman"/>
                <w:noProof w:val="0"/>
                <w:lang w:val="ro-RO"/>
              </w:rPr>
              <w:t>142.969,8</w:t>
            </w:r>
          </w:p>
        </w:tc>
      </w:tr>
      <w:tr w:rsidR="004E3DC6" w:rsidRPr="00240FCE" w14:paraId="2A4B7627" w14:textId="77777777" w:rsidTr="00E07A62">
        <w:trPr>
          <w:jc w:val="center"/>
        </w:trPr>
        <w:tc>
          <w:tcPr>
            <w:tcW w:w="2615" w:type="pct"/>
            <w:tcBorders>
              <w:bottom w:val="single" w:sz="4" w:space="0" w:color="auto"/>
            </w:tcBorders>
            <w:vAlign w:val="center"/>
          </w:tcPr>
          <w:p w14:paraId="3D5E8EF6" w14:textId="77777777" w:rsidR="004E3DC6" w:rsidRPr="00240FCE" w:rsidRDefault="004E3DC6" w:rsidP="004E3DC6">
            <w:pPr>
              <w:rPr>
                <w:rFonts w:ascii="Times New Roman" w:hAnsi="Times New Roman" w:cs="Times New Roman"/>
                <w:b/>
                <w:noProof w:val="0"/>
                <w:lang w:val="ro-RO"/>
              </w:rPr>
            </w:pPr>
            <w:bookmarkStart w:id="0" w:name="_GoBack"/>
            <w:r w:rsidRPr="00240FCE">
              <w:rPr>
                <w:rFonts w:ascii="Times New Roman" w:hAnsi="Times New Roman" w:cs="Times New Roman"/>
                <w:b/>
                <w:noProof w:val="0"/>
                <w:lang w:val="ro-RO"/>
              </w:rPr>
              <w:t>Total subprogram</w:t>
            </w:r>
            <w:r>
              <w:rPr>
                <w:rFonts w:ascii="Times New Roman" w:hAnsi="Times New Roman" w:cs="Times New Roman"/>
                <w:b/>
                <w:noProof w:val="0"/>
                <w:lang w:val="ro-RO"/>
              </w:rPr>
              <w:t>ul 8002</w:t>
            </w:r>
          </w:p>
        </w:tc>
        <w:tc>
          <w:tcPr>
            <w:tcW w:w="769" w:type="pct"/>
            <w:tcBorders>
              <w:bottom w:val="single" w:sz="4" w:space="0" w:color="auto"/>
            </w:tcBorders>
            <w:vAlign w:val="center"/>
          </w:tcPr>
          <w:p w14:paraId="6F9F5944" w14:textId="54F2AE1A" w:rsidR="004E3DC6" w:rsidRPr="004E3DC6" w:rsidRDefault="004E3DC6" w:rsidP="004E3DC6">
            <w:pPr>
              <w:jc w:val="center"/>
              <w:rPr>
                <w:rFonts w:ascii="Times New Roman" w:hAnsi="Times New Roman" w:cs="Times New Roman"/>
                <w:b/>
                <w:noProof w:val="0"/>
                <w:lang w:val="ro-RO"/>
              </w:rPr>
            </w:pPr>
            <w:r w:rsidRPr="004E3DC6">
              <w:rPr>
                <w:rFonts w:ascii="Times New Roman" w:hAnsi="Times New Roman" w:cs="Times New Roman"/>
                <w:b/>
                <w:noProof w:val="0"/>
                <w:lang w:val="ro-RO"/>
              </w:rPr>
              <w:t>130.141,6</w:t>
            </w:r>
          </w:p>
        </w:tc>
        <w:tc>
          <w:tcPr>
            <w:tcW w:w="770" w:type="pct"/>
            <w:tcBorders>
              <w:bottom w:val="single" w:sz="4" w:space="0" w:color="auto"/>
            </w:tcBorders>
            <w:vAlign w:val="center"/>
          </w:tcPr>
          <w:p w14:paraId="4F30871B" w14:textId="1BAD2183" w:rsidR="004E3DC6" w:rsidRPr="004E3DC6" w:rsidRDefault="004E3DC6" w:rsidP="004E3DC6">
            <w:pPr>
              <w:ind w:right="-80"/>
              <w:jc w:val="center"/>
              <w:rPr>
                <w:rFonts w:ascii="Times New Roman" w:hAnsi="Times New Roman" w:cs="Times New Roman"/>
                <w:b/>
                <w:noProof w:val="0"/>
                <w:lang w:val="ro-RO"/>
              </w:rPr>
            </w:pPr>
            <w:r w:rsidRPr="004E3DC6">
              <w:rPr>
                <w:rFonts w:ascii="Times New Roman" w:hAnsi="Times New Roman" w:cs="Times New Roman"/>
                <w:b/>
                <w:noProof w:val="0"/>
                <w:lang w:val="ro-RO"/>
              </w:rPr>
              <w:t>136.261,0</w:t>
            </w:r>
          </w:p>
        </w:tc>
        <w:tc>
          <w:tcPr>
            <w:tcW w:w="846" w:type="pct"/>
            <w:tcBorders>
              <w:bottom w:val="single" w:sz="4" w:space="0" w:color="auto"/>
            </w:tcBorders>
            <w:vAlign w:val="center"/>
          </w:tcPr>
          <w:p w14:paraId="13BBE4F6" w14:textId="71220088" w:rsidR="004E3DC6" w:rsidRPr="004E3DC6" w:rsidRDefault="004E3DC6" w:rsidP="004E3DC6">
            <w:pPr>
              <w:jc w:val="center"/>
              <w:rPr>
                <w:rFonts w:ascii="Times New Roman" w:hAnsi="Times New Roman" w:cs="Times New Roman"/>
                <w:b/>
                <w:noProof w:val="0"/>
                <w:lang w:val="ro-RO"/>
              </w:rPr>
            </w:pPr>
            <w:r w:rsidRPr="004E3DC6">
              <w:rPr>
                <w:rFonts w:ascii="Times New Roman" w:hAnsi="Times New Roman" w:cs="Times New Roman"/>
                <w:b/>
                <w:noProof w:val="0"/>
                <w:lang w:val="ro-RO"/>
              </w:rPr>
              <w:t>142.969,8</w:t>
            </w:r>
          </w:p>
        </w:tc>
      </w:tr>
      <w:bookmarkEnd w:id="0"/>
    </w:tbl>
    <w:p w14:paraId="2C008645" w14:textId="77777777" w:rsidR="00D46712" w:rsidRPr="00240FCE" w:rsidRDefault="00D46712" w:rsidP="00B605A9">
      <w:pPr>
        <w:spacing w:after="0"/>
        <w:jc w:val="both"/>
        <w:rPr>
          <w:rFonts w:ascii="Times New Roman" w:hAnsi="Times New Roman" w:cs="Times New Roman"/>
          <w:b/>
          <w:i/>
          <w:noProof w:val="0"/>
          <w:sz w:val="24"/>
          <w:szCs w:val="24"/>
          <w:lang w:val="ro-RO"/>
        </w:rPr>
      </w:pPr>
    </w:p>
    <w:p w14:paraId="2B2BBF36" w14:textId="77777777" w:rsidR="0007378D" w:rsidRPr="00E9338D" w:rsidRDefault="0007378D" w:rsidP="009F07E4">
      <w:pPr>
        <w:pStyle w:val="ListParagraph"/>
        <w:numPr>
          <w:ilvl w:val="0"/>
          <w:numId w:val="18"/>
        </w:numPr>
        <w:spacing w:after="0"/>
        <w:ind w:left="0" w:firstLine="709"/>
        <w:jc w:val="both"/>
        <w:rPr>
          <w:rFonts w:ascii="Times New Roman" w:hAnsi="Times New Roman" w:cs="Times New Roman"/>
          <w:b/>
          <w:noProof w:val="0"/>
          <w:sz w:val="24"/>
          <w:szCs w:val="24"/>
          <w:lang w:val="ro-RO"/>
        </w:rPr>
      </w:pPr>
      <w:r w:rsidRPr="00E9338D">
        <w:rPr>
          <w:rFonts w:ascii="Times New Roman" w:hAnsi="Times New Roman" w:cs="Times New Roman"/>
          <w:b/>
          <w:noProof w:val="0"/>
          <w:sz w:val="24"/>
          <w:szCs w:val="24"/>
          <w:lang w:val="ro-RO"/>
        </w:rPr>
        <w:t xml:space="preserve">Subprogramul </w:t>
      </w:r>
      <w:r w:rsidR="00617647" w:rsidRPr="00E9338D">
        <w:rPr>
          <w:rFonts w:ascii="Times New Roman" w:hAnsi="Times New Roman" w:cs="Times New Roman"/>
          <w:b/>
          <w:noProof w:val="0"/>
          <w:sz w:val="24"/>
          <w:szCs w:val="24"/>
          <w:lang w:val="ro-RO"/>
        </w:rPr>
        <w:t>80</w:t>
      </w:r>
      <w:r w:rsidR="003D76F0" w:rsidRPr="00E9338D">
        <w:rPr>
          <w:rFonts w:ascii="Times New Roman" w:hAnsi="Times New Roman" w:cs="Times New Roman"/>
          <w:b/>
          <w:noProof w:val="0"/>
          <w:sz w:val="24"/>
          <w:szCs w:val="24"/>
          <w:lang w:val="ro-RO"/>
        </w:rPr>
        <w:t>04 „Sănătate publică”</w:t>
      </w:r>
    </w:p>
    <w:p w14:paraId="485352A8" w14:textId="77777777" w:rsidR="0007378D" w:rsidRPr="00E9338D" w:rsidRDefault="0007378D" w:rsidP="009F07E4">
      <w:pPr>
        <w:pStyle w:val="ListParagraph"/>
        <w:numPr>
          <w:ilvl w:val="0"/>
          <w:numId w:val="18"/>
        </w:numPr>
        <w:spacing w:after="0"/>
        <w:ind w:left="0" w:firstLine="709"/>
        <w:jc w:val="both"/>
        <w:rPr>
          <w:rFonts w:ascii="Times New Roman" w:hAnsi="Times New Roman" w:cs="Times New Roman"/>
          <w:b/>
          <w:noProof w:val="0"/>
          <w:sz w:val="24"/>
          <w:szCs w:val="24"/>
          <w:lang w:val="ro-RO"/>
        </w:rPr>
      </w:pPr>
      <w:r w:rsidRPr="00E9338D">
        <w:rPr>
          <w:rFonts w:ascii="Times New Roman" w:hAnsi="Times New Roman" w:cs="Times New Roman"/>
          <w:b/>
          <w:noProof w:val="0"/>
          <w:sz w:val="24"/>
          <w:szCs w:val="24"/>
          <w:lang w:val="ro-RO"/>
        </w:rPr>
        <w:t>Activități principale în cadrul subprogramului și cheltuieli pe termen mediu</w:t>
      </w:r>
    </w:p>
    <w:p w14:paraId="3F96E148" w14:textId="77777777" w:rsidR="00B605A9" w:rsidRPr="00402490" w:rsidRDefault="004C5B14" w:rsidP="004C5B14">
      <w:pPr>
        <w:spacing w:after="0"/>
        <w:ind w:firstLine="567"/>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B605A9" w:rsidRPr="00402490">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5317"/>
        <w:gridCol w:w="1300"/>
        <w:gridCol w:w="1506"/>
        <w:gridCol w:w="1504"/>
      </w:tblGrid>
      <w:tr w:rsidR="001B200E" w:rsidRPr="00240FCE" w14:paraId="036C53F8" w14:textId="77777777" w:rsidTr="009F07E4">
        <w:trPr>
          <w:tblHeader/>
          <w:jc w:val="center"/>
        </w:trPr>
        <w:tc>
          <w:tcPr>
            <w:tcW w:w="2762" w:type="pct"/>
            <w:vAlign w:val="center"/>
          </w:tcPr>
          <w:p w14:paraId="1A4D505D"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675" w:type="pct"/>
            <w:vAlign w:val="center"/>
          </w:tcPr>
          <w:p w14:paraId="2310C505" w14:textId="1575E631"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4</w:t>
            </w:r>
          </w:p>
        </w:tc>
        <w:tc>
          <w:tcPr>
            <w:tcW w:w="782" w:type="pct"/>
            <w:vAlign w:val="center"/>
          </w:tcPr>
          <w:p w14:paraId="5563245C" w14:textId="6A949CA0"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5</w:t>
            </w:r>
          </w:p>
        </w:tc>
        <w:tc>
          <w:tcPr>
            <w:tcW w:w="781" w:type="pct"/>
            <w:vAlign w:val="center"/>
          </w:tcPr>
          <w:p w14:paraId="5776CB91" w14:textId="3B9637AF"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6</w:t>
            </w:r>
          </w:p>
        </w:tc>
      </w:tr>
      <w:tr w:rsidR="005F42B8" w:rsidRPr="00240FCE" w14:paraId="7E611167" w14:textId="77777777" w:rsidTr="009F07E4">
        <w:trPr>
          <w:jc w:val="center"/>
        </w:trPr>
        <w:tc>
          <w:tcPr>
            <w:tcW w:w="2762" w:type="pct"/>
          </w:tcPr>
          <w:p w14:paraId="6DDDFFD9" w14:textId="77777777" w:rsidR="005F42B8" w:rsidRPr="00240FCE" w:rsidRDefault="005F42B8"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Agenției Naționale pentru Sănătate Publică</w:t>
            </w:r>
          </w:p>
        </w:tc>
        <w:tc>
          <w:tcPr>
            <w:tcW w:w="675" w:type="pct"/>
            <w:vAlign w:val="center"/>
          </w:tcPr>
          <w:p w14:paraId="78AD0EDB" w14:textId="4EE4FDD8" w:rsidR="005F42B8" w:rsidRPr="00240FCE" w:rsidRDefault="004E3DC6" w:rsidP="003831D3">
            <w:pPr>
              <w:jc w:val="center"/>
              <w:rPr>
                <w:rFonts w:ascii="Times New Roman" w:hAnsi="Times New Roman" w:cs="Times New Roman"/>
                <w:noProof w:val="0"/>
                <w:lang w:val="ro-RO"/>
              </w:rPr>
            </w:pPr>
            <w:r>
              <w:rPr>
                <w:rFonts w:ascii="Times New Roman" w:hAnsi="Times New Roman" w:cs="Times New Roman"/>
                <w:noProof w:val="0"/>
                <w:lang w:val="ro-RO"/>
              </w:rPr>
              <w:t>30</w:t>
            </w:r>
            <w:r w:rsidR="003831D3">
              <w:rPr>
                <w:rFonts w:ascii="Times New Roman" w:hAnsi="Times New Roman" w:cs="Times New Roman"/>
                <w:noProof w:val="0"/>
                <w:lang w:val="ro-RO"/>
              </w:rPr>
              <w:t>5</w:t>
            </w:r>
            <w:r>
              <w:rPr>
                <w:rFonts w:ascii="Times New Roman" w:hAnsi="Times New Roman" w:cs="Times New Roman"/>
                <w:noProof w:val="0"/>
                <w:lang w:val="ro-RO"/>
              </w:rPr>
              <w:t>.685,8</w:t>
            </w:r>
          </w:p>
        </w:tc>
        <w:tc>
          <w:tcPr>
            <w:tcW w:w="782" w:type="pct"/>
            <w:vAlign w:val="center"/>
          </w:tcPr>
          <w:p w14:paraId="221FDE79" w14:textId="0BE01D48" w:rsidR="005F42B8" w:rsidRPr="00240FCE" w:rsidRDefault="004E3DC6" w:rsidP="003831D3">
            <w:pPr>
              <w:jc w:val="center"/>
              <w:rPr>
                <w:rFonts w:ascii="Times New Roman" w:hAnsi="Times New Roman" w:cs="Times New Roman"/>
                <w:noProof w:val="0"/>
                <w:lang w:val="ro-RO"/>
              </w:rPr>
            </w:pPr>
            <w:r>
              <w:rPr>
                <w:rFonts w:ascii="Times New Roman" w:hAnsi="Times New Roman" w:cs="Times New Roman"/>
                <w:noProof w:val="0"/>
                <w:lang w:val="ro-RO"/>
              </w:rPr>
              <w:t>30</w:t>
            </w:r>
            <w:r w:rsidR="003831D3">
              <w:rPr>
                <w:rFonts w:ascii="Times New Roman" w:hAnsi="Times New Roman" w:cs="Times New Roman"/>
                <w:noProof w:val="0"/>
                <w:lang w:val="ro-RO"/>
              </w:rPr>
              <w:t>9</w:t>
            </w:r>
            <w:r>
              <w:rPr>
                <w:rFonts w:ascii="Times New Roman" w:hAnsi="Times New Roman" w:cs="Times New Roman"/>
                <w:noProof w:val="0"/>
                <w:lang w:val="ro-RO"/>
              </w:rPr>
              <w:t>.163,2</w:t>
            </w:r>
          </w:p>
        </w:tc>
        <w:tc>
          <w:tcPr>
            <w:tcW w:w="781" w:type="pct"/>
            <w:vAlign w:val="center"/>
          </w:tcPr>
          <w:p w14:paraId="3BA685A0" w14:textId="7C6CE11A" w:rsidR="005F42B8" w:rsidRPr="00240FCE" w:rsidRDefault="004E3DC6" w:rsidP="00E9338D">
            <w:pPr>
              <w:jc w:val="center"/>
              <w:rPr>
                <w:rFonts w:ascii="Times New Roman" w:hAnsi="Times New Roman" w:cs="Times New Roman"/>
                <w:noProof w:val="0"/>
                <w:lang w:val="ro-RO"/>
              </w:rPr>
            </w:pPr>
            <w:r>
              <w:rPr>
                <w:rFonts w:ascii="Times New Roman" w:hAnsi="Times New Roman" w:cs="Times New Roman"/>
                <w:noProof w:val="0"/>
                <w:lang w:val="ro-RO"/>
              </w:rPr>
              <w:t>308.621,0</w:t>
            </w:r>
          </w:p>
        </w:tc>
      </w:tr>
      <w:tr w:rsidR="004E3DC6" w:rsidRPr="00240FCE" w14:paraId="2CA31530" w14:textId="77777777" w:rsidTr="009F07E4">
        <w:trPr>
          <w:jc w:val="center"/>
        </w:trPr>
        <w:tc>
          <w:tcPr>
            <w:tcW w:w="2762" w:type="pct"/>
            <w:vAlign w:val="center"/>
          </w:tcPr>
          <w:p w14:paraId="6CE5AB27" w14:textId="77777777" w:rsidR="004E3DC6" w:rsidRPr="00240FCE" w:rsidRDefault="004E3DC6" w:rsidP="004E3DC6">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Pr>
                <w:rFonts w:ascii="Times New Roman" w:hAnsi="Times New Roman" w:cs="Times New Roman"/>
                <w:b/>
                <w:noProof w:val="0"/>
                <w:lang w:val="ro-RO"/>
              </w:rPr>
              <w:t>ul 8004</w:t>
            </w:r>
          </w:p>
        </w:tc>
        <w:tc>
          <w:tcPr>
            <w:tcW w:w="675" w:type="pct"/>
            <w:vAlign w:val="center"/>
          </w:tcPr>
          <w:p w14:paraId="41E3F86B" w14:textId="397B46B0" w:rsidR="004E3DC6" w:rsidRPr="004E3DC6" w:rsidRDefault="004E3DC6" w:rsidP="003831D3">
            <w:pPr>
              <w:jc w:val="center"/>
              <w:rPr>
                <w:rFonts w:ascii="Times New Roman" w:hAnsi="Times New Roman" w:cs="Times New Roman"/>
                <w:b/>
                <w:noProof w:val="0"/>
                <w:lang w:val="ro-RO"/>
              </w:rPr>
            </w:pPr>
            <w:r w:rsidRPr="004E3DC6">
              <w:rPr>
                <w:rFonts w:ascii="Times New Roman" w:hAnsi="Times New Roman" w:cs="Times New Roman"/>
                <w:b/>
                <w:noProof w:val="0"/>
                <w:lang w:val="ro-RO"/>
              </w:rPr>
              <w:t>30</w:t>
            </w:r>
            <w:r w:rsidR="003831D3">
              <w:rPr>
                <w:rFonts w:ascii="Times New Roman" w:hAnsi="Times New Roman" w:cs="Times New Roman"/>
                <w:b/>
                <w:noProof w:val="0"/>
                <w:lang w:val="ro-RO"/>
              </w:rPr>
              <w:t>5</w:t>
            </w:r>
            <w:r w:rsidRPr="004E3DC6">
              <w:rPr>
                <w:rFonts w:ascii="Times New Roman" w:hAnsi="Times New Roman" w:cs="Times New Roman"/>
                <w:b/>
                <w:noProof w:val="0"/>
                <w:lang w:val="ro-RO"/>
              </w:rPr>
              <w:t>.685,8</w:t>
            </w:r>
          </w:p>
        </w:tc>
        <w:tc>
          <w:tcPr>
            <w:tcW w:w="782" w:type="pct"/>
            <w:vAlign w:val="center"/>
          </w:tcPr>
          <w:p w14:paraId="61BE0772" w14:textId="06438EA2" w:rsidR="004E3DC6" w:rsidRPr="004E3DC6" w:rsidRDefault="004E3DC6" w:rsidP="003831D3">
            <w:pPr>
              <w:jc w:val="center"/>
              <w:rPr>
                <w:rFonts w:ascii="Times New Roman" w:hAnsi="Times New Roman" w:cs="Times New Roman"/>
                <w:b/>
                <w:noProof w:val="0"/>
                <w:lang w:val="ro-RO"/>
              </w:rPr>
            </w:pPr>
            <w:r w:rsidRPr="004E3DC6">
              <w:rPr>
                <w:rFonts w:ascii="Times New Roman" w:hAnsi="Times New Roman" w:cs="Times New Roman"/>
                <w:b/>
                <w:noProof w:val="0"/>
                <w:lang w:val="ro-RO"/>
              </w:rPr>
              <w:t>30</w:t>
            </w:r>
            <w:r w:rsidR="003831D3">
              <w:rPr>
                <w:rFonts w:ascii="Times New Roman" w:hAnsi="Times New Roman" w:cs="Times New Roman"/>
                <w:b/>
                <w:noProof w:val="0"/>
                <w:lang w:val="ro-RO"/>
              </w:rPr>
              <w:t>9</w:t>
            </w:r>
            <w:r w:rsidRPr="004E3DC6">
              <w:rPr>
                <w:rFonts w:ascii="Times New Roman" w:hAnsi="Times New Roman" w:cs="Times New Roman"/>
                <w:b/>
                <w:noProof w:val="0"/>
                <w:lang w:val="ro-RO"/>
              </w:rPr>
              <w:t>.163,2</w:t>
            </w:r>
          </w:p>
        </w:tc>
        <w:tc>
          <w:tcPr>
            <w:tcW w:w="781" w:type="pct"/>
            <w:vAlign w:val="center"/>
          </w:tcPr>
          <w:p w14:paraId="523093CE" w14:textId="62CF12E0" w:rsidR="004E3DC6" w:rsidRPr="004E3DC6" w:rsidRDefault="004E3DC6" w:rsidP="003831D3">
            <w:pPr>
              <w:jc w:val="center"/>
              <w:rPr>
                <w:rFonts w:ascii="Times New Roman" w:hAnsi="Times New Roman" w:cs="Times New Roman"/>
                <w:b/>
                <w:noProof w:val="0"/>
                <w:lang w:val="ro-RO"/>
              </w:rPr>
            </w:pPr>
            <w:r w:rsidRPr="004E3DC6">
              <w:rPr>
                <w:rFonts w:ascii="Times New Roman" w:hAnsi="Times New Roman" w:cs="Times New Roman"/>
                <w:b/>
                <w:noProof w:val="0"/>
                <w:lang w:val="ro-RO"/>
              </w:rPr>
              <w:t>3</w:t>
            </w:r>
            <w:r w:rsidR="003831D3">
              <w:rPr>
                <w:rFonts w:ascii="Times New Roman" w:hAnsi="Times New Roman" w:cs="Times New Roman"/>
                <w:b/>
                <w:noProof w:val="0"/>
                <w:lang w:val="ro-RO"/>
              </w:rPr>
              <w:t>11</w:t>
            </w:r>
            <w:r w:rsidRPr="004E3DC6">
              <w:rPr>
                <w:rFonts w:ascii="Times New Roman" w:hAnsi="Times New Roman" w:cs="Times New Roman"/>
                <w:b/>
                <w:noProof w:val="0"/>
                <w:lang w:val="ro-RO"/>
              </w:rPr>
              <w:t>.621,0</w:t>
            </w:r>
          </w:p>
        </w:tc>
      </w:tr>
    </w:tbl>
    <w:p w14:paraId="077093A1" w14:textId="77777777" w:rsidR="009F07E4" w:rsidRDefault="009F07E4" w:rsidP="00E9338D">
      <w:pPr>
        <w:spacing w:after="0"/>
        <w:ind w:firstLine="284"/>
        <w:rPr>
          <w:rFonts w:ascii="Times New Roman" w:hAnsi="Times New Roman" w:cs="Times New Roman"/>
          <w:i/>
          <w:noProof w:val="0"/>
          <w:sz w:val="24"/>
          <w:szCs w:val="24"/>
          <w:lang w:val="ro-RO"/>
        </w:rPr>
      </w:pPr>
    </w:p>
    <w:p w14:paraId="5905985D" w14:textId="77777777" w:rsidR="00280214" w:rsidRPr="00240FCE" w:rsidRDefault="00280214" w:rsidP="004E4300">
      <w:pPr>
        <w:spacing w:after="0"/>
        <w:ind w:firstLine="709"/>
        <w:jc w:val="both"/>
        <w:rPr>
          <w:rFonts w:ascii="Times New Roman" w:hAnsi="Times New Roman" w:cs="Times New Roman"/>
          <w:b/>
          <w:i/>
          <w:noProof w:val="0"/>
          <w:sz w:val="24"/>
          <w:szCs w:val="24"/>
          <w:lang w:val="ro-RO"/>
        </w:rPr>
      </w:pPr>
    </w:p>
    <w:p w14:paraId="46B2FC87" w14:textId="77777777" w:rsidR="0007378D" w:rsidRPr="00E9338D" w:rsidRDefault="0007378D" w:rsidP="004E4300">
      <w:pPr>
        <w:pStyle w:val="ListParagraph"/>
        <w:numPr>
          <w:ilvl w:val="0"/>
          <w:numId w:val="19"/>
        </w:numPr>
        <w:spacing w:after="0"/>
        <w:ind w:left="0" w:firstLine="709"/>
        <w:jc w:val="both"/>
        <w:rPr>
          <w:rFonts w:ascii="Times New Roman" w:hAnsi="Times New Roman" w:cs="Times New Roman"/>
          <w:b/>
          <w:noProof w:val="0"/>
          <w:sz w:val="24"/>
          <w:szCs w:val="24"/>
          <w:lang w:val="ro-RO"/>
        </w:rPr>
      </w:pPr>
      <w:r w:rsidRPr="00E9338D">
        <w:rPr>
          <w:rFonts w:ascii="Times New Roman" w:hAnsi="Times New Roman" w:cs="Times New Roman"/>
          <w:b/>
          <w:noProof w:val="0"/>
          <w:sz w:val="24"/>
          <w:szCs w:val="24"/>
          <w:lang w:val="ro-RO"/>
        </w:rPr>
        <w:t xml:space="preserve">Subprogramul </w:t>
      </w:r>
      <w:r w:rsidR="00617647" w:rsidRPr="00E9338D">
        <w:rPr>
          <w:rFonts w:ascii="Times New Roman" w:hAnsi="Times New Roman" w:cs="Times New Roman"/>
          <w:b/>
          <w:noProof w:val="0"/>
          <w:sz w:val="24"/>
          <w:szCs w:val="24"/>
          <w:lang w:val="ro-RO"/>
        </w:rPr>
        <w:t>80</w:t>
      </w:r>
      <w:r w:rsidR="003D76F0" w:rsidRPr="00E9338D">
        <w:rPr>
          <w:rFonts w:ascii="Times New Roman" w:hAnsi="Times New Roman" w:cs="Times New Roman"/>
          <w:b/>
          <w:noProof w:val="0"/>
          <w:sz w:val="24"/>
          <w:szCs w:val="24"/>
          <w:lang w:val="ro-RO"/>
        </w:rPr>
        <w:t xml:space="preserve">05 </w:t>
      </w:r>
      <w:r w:rsidR="002056CA" w:rsidRPr="00E9338D">
        <w:rPr>
          <w:rFonts w:ascii="Times New Roman" w:hAnsi="Times New Roman" w:cs="Times New Roman"/>
          <w:b/>
          <w:noProof w:val="0"/>
          <w:sz w:val="24"/>
          <w:szCs w:val="24"/>
          <w:lang w:val="ro-RO"/>
        </w:rPr>
        <w:t>„Asistență</w:t>
      </w:r>
      <w:r w:rsidRPr="00E9338D">
        <w:rPr>
          <w:rFonts w:ascii="Times New Roman" w:hAnsi="Times New Roman" w:cs="Times New Roman"/>
          <w:b/>
          <w:noProof w:val="0"/>
          <w:sz w:val="24"/>
          <w:szCs w:val="24"/>
          <w:lang w:val="ro-RO"/>
        </w:rPr>
        <w:t xml:space="preserve"> medi</w:t>
      </w:r>
      <w:r w:rsidR="003D76F0" w:rsidRPr="00E9338D">
        <w:rPr>
          <w:rFonts w:ascii="Times New Roman" w:hAnsi="Times New Roman" w:cs="Times New Roman"/>
          <w:b/>
          <w:noProof w:val="0"/>
          <w:sz w:val="24"/>
          <w:szCs w:val="24"/>
          <w:lang w:val="ro-RO"/>
        </w:rPr>
        <w:t>cală primară”</w:t>
      </w:r>
    </w:p>
    <w:p w14:paraId="5B8EB197" w14:textId="77777777" w:rsidR="0007378D" w:rsidRPr="00240FCE" w:rsidRDefault="0007378D" w:rsidP="004E4300">
      <w:pPr>
        <w:pStyle w:val="ListParagraph"/>
        <w:numPr>
          <w:ilvl w:val="0"/>
          <w:numId w:val="19"/>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0C3FD2F0" w14:textId="77777777" w:rsidR="00B605A9" w:rsidRPr="00402490" w:rsidRDefault="004C5B14" w:rsidP="004C5B14">
      <w:pPr>
        <w:spacing w:after="0"/>
        <w:ind w:firstLine="567"/>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B605A9" w:rsidRPr="00402490">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4886"/>
        <w:gridCol w:w="1377"/>
        <w:gridCol w:w="1377"/>
        <w:gridCol w:w="1987"/>
      </w:tblGrid>
      <w:tr w:rsidR="001B200E" w:rsidRPr="00240FCE" w14:paraId="63F5C0C2" w14:textId="77777777" w:rsidTr="004E4300">
        <w:trPr>
          <w:tblHeader/>
          <w:jc w:val="center"/>
        </w:trPr>
        <w:tc>
          <w:tcPr>
            <w:tcW w:w="2538" w:type="pct"/>
            <w:vAlign w:val="center"/>
          </w:tcPr>
          <w:p w14:paraId="078BF5F1"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715" w:type="pct"/>
            <w:vAlign w:val="center"/>
          </w:tcPr>
          <w:p w14:paraId="1F66CD3C" w14:textId="1CB07BA4"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4</w:t>
            </w:r>
          </w:p>
        </w:tc>
        <w:tc>
          <w:tcPr>
            <w:tcW w:w="715" w:type="pct"/>
            <w:vAlign w:val="center"/>
          </w:tcPr>
          <w:p w14:paraId="45DC307E" w14:textId="1A3ABDF4"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5</w:t>
            </w:r>
          </w:p>
        </w:tc>
        <w:tc>
          <w:tcPr>
            <w:tcW w:w="1032" w:type="pct"/>
            <w:vAlign w:val="center"/>
          </w:tcPr>
          <w:p w14:paraId="2B3D265E" w14:textId="4731ACFD"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6</w:t>
            </w:r>
          </w:p>
        </w:tc>
      </w:tr>
      <w:tr w:rsidR="00DC60C4" w:rsidRPr="00240FCE" w14:paraId="35204FC4" w14:textId="77777777" w:rsidTr="004E4300">
        <w:trPr>
          <w:jc w:val="center"/>
        </w:trPr>
        <w:tc>
          <w:tcPr>
            <w:tcW w:w="2538" w:type="pct"/>
          </w:tcPr>
          <w:p w14:paraId="65F0BFCC" w14:textId="77777777" w:rsidR="00DC60C4" w:rsidRPr="00240FCE" w:rsidRDefault="00DC60C4" w:rsidP="00C41DFD">
            <w:pPr>
              <w:rPr>
                <w:rFonts w:ascii="Times New Roman" w:hAnsi="Times New Roman" w:cs="Times New Roman"/>
                <w:noProof w:val="0"/>
                <w:lang w:val="ro-RO"/>
              </w:rPr>
            </w:pPr>
            <w:r w:rsidRPr="00240FCE">
              <w:rPr>
                <w:rFonts w:ascii="Times New Roman" w:hAnsi="Times New Roman" w:cs="Times New Roman"/>
                <w:noProof w:val="0"/>
                <w:lang w:val="ro-RO"/>
              </w:rPr>
              <w:t xml:space="preserve">Prestarea serviciilor de asistență medicală primară de către </w:t>
            </w:r>
            <w:r w:rsidR="00F6777F" w:rsidRPr="00B44F7A">
              <w:rPr>
                <w:rFonts w:ascii="Times New Roman" w:hAnsi="Times New Roman" w:cs="Times New Roman"/>
                <w:noProof w:val="0"/>
                <w:lang w:val="ro-RO"/>
              </w:rPr>
              <w:t>instituția medico-sanitară publică</w:t>
            </w:r>
            <w:r w:rsidRPr="00240FCE">
              <w:rPr>
                <w:rFonts w:ascii="Times New Roman" w:hAnsi="Times New Roman" w:cs="Times New Roman"/>
                <w:noProof w:val="0"/>
                <w:lang w:val="ro-RO"/>
              </w:rPr>
              <w:t xml:space="preserve">, care sunt contractate de către </w:t>
            </w:r>
            <w:r w:rsidRPr="00B44F7A">
              <w:rPr>
                <w:rFonts w:ascii="Times New Roman" w:hAnsi="Times New Roman" w:cs="Times New Roman"/>
                <w:noProof w:val="0"/>
                <w:lang w:val="ro-RO"/>
              </w:rPr>
              <w:t>C</w:t>
            </w:r>
            <w:r w:rsidR="0095349E" w:rsidRPr="00B44F7A">
              <w:rPr>
                <w:rFonts w:ascii="Times New Roman" w:hAnsi="Times New Roman" w:cs="Times New Roman"/>
                <w:noProof w:val="0"/>
                <w:lang w:val="ro-RO"/>
              </w:rPr>
              <w:t xml:space="preserve">ompania </w:t>
            </w:r>
            <w:r w:rsidRPr="00B44F7A">
              <w:rPr>
                <w:rFonts w:ascii="Times New Roman" w:hAnsi="Times New Roman" w:cs="Times New Roman"/>
                <w:noProof w:val="0"/>
                <w:lang w:val="ro-RO"/>
              </w:rPr>
              <w:t>N</w:t>
            </w:r>
            <w:r w:rsidR="0095349E" w:rsidRPr="00B44F7A">
              <w:rPr>
                <w:rFonts w:ascii="Times New Roman" w:hAnsi="Times New Roman" w:cs="Times New Roman"/>
                <w:noProof w:val="0"/>
                <w:lang w:val="ro-RO"/>
              </w:rPr>
              <w:t xml:space="preserve">ațională de </w:t>
            </w:r>
            <w:r w:rsidRPr="00B44F7A">
              <w:rPr>
                <w:rFonts w:ascii="Times New Roman" w:hAnsi="Times New Roman" w:cs="Times New Roman"/>
                <w:noProof w:val="0"/>
                <w:lang w:val="ro-RO"/>
              </w:rPr>
              <w:t>A</w:t>
            </w:r>
            <w:r w:rsidR="0095349E" w:rsidRPr="00B44F7A">
              <w:rPr>
                <w:rFonts w:ascii="Times New Roman" w:hAnsi="Times New Roman" w:cs="Times New Roman"/>
                <w:noProof w:val="0"/>
                <w:lang w:val="ro-RO"/>
              </w:rPr>
              <w:t xml:space="preserve">sigurări în </w:t>
            </w:r>
            <w:r w:rsidRPr="00B44F7A">
              <w:rPr>
                <w:rFonts w:ascii="Times New Roman" w:hAnsi="Times New Roman" w:cs="Times New Roman"/>
                <w:noProof w:val="0"/>
                <w:lang w:val="ro-RO"/>
              </w:rPr>
              <w:t>M</w:t>
            </w:r>
            <w:r w:rsidR="0095349E" w:rsidRPr="00B44F7A">
              <w:rPr>
                <w:rFonts w:ascii="Times New Roman" w:hAnsi="Times New Roman" w:cs="Times New Roman"/>
                <w:noProof w:val="0"/>
                <w:lang w:val="ro-RO"/>
              </w:rPr>
              <w:t>edicină</w:t>
            </w:r>
            <w:r w:rsidRPr="00240FCE">
              <w:rPr>
                <w:rFonts w:ascii="Times New Roman" w:hAnsi="Times New Roman" w:cs="Times New Roman"/>
                <w:noProof w:val="0"/>
                <w:lang w:val="ro-RO"/>
              </w:rPr>
              <w:t xml:space="preserve"> în sistemul asigurării obligatorii de asistență medicală</w:t>
            </w:r>
            <w:r w:rsidR="00F6777F">
              <w:rPr>
                <w:rFonts w:ascii="Times New Roman" w:hAnsi="Times New Roman" w:cs="Times New Roman"/>
                <w:noProof w:val="0"/>
                <w:lang w:val="ro-RO"/>
              </w:rPr>
              <w:t xml:space="preserve"> </w:t>
            </w:r>
          </w:p>
        </w:tc>
        <w:tc>
          <w:tcPr>
            <w:tcW w:w="715" w:type="pct"/>
            <w:vAlign w:val="center"/>
          </w:tcPr>
          <w:p w14:paraId="5FFACF79" w14:textId="5A58284A" w:rsidR="00DC60C4" w:rsidRPr="00FE61A6" w:rsidRDefault="00EE7C61" w:rsidP="00E9338D">
            <w:pPr>
              <w:jc w:val="center"/>
              <w:rPr>
                <w:rFonts w:ascii="Times New Roman" w:hAnsi="Times New Roman" w:cs="Times New Roman"/>
                <w:color w:val="000000"/>
                <w:lang w:val="ro-RO"/>
              </w:rPr>
            </w:pPr>
            <w:r>
              <w:rPr>
                <w:rFonts w:ascii="Times New Roman" w:hAnsi="Times New Roman" w:cs="Times New Roman"/>
                <w:color w:val="000000"/>
                <w:lang w:val="ro-RO"/>
              </w:rPr>
              <w:t>3.167.696,0</w:t>
            </w:r>
          </w:p>
        </w:tc>
        <w:tc>
          <w:tcPr>
            <w:tcW w:w="715" w:type="pct"/>
            <w:vAlign w:val="center"/>
          </w:tcPr>
          <w:p w14:paraId="33F6310C" w14:textId="78A42F4F" w:rsidR="00DC60C4" w:rsidRPr="00FE61A6" w:rsidRDefault="00EE7C61" w:rsidP="00E9338D">
            <w:pPr>
              <w:jc w:val="center"/>
              <w:rPr>
                <w:rFonts w:ascii="Times New Roman" w:hAnsi="Times New Roman" w:cs="Times New Roman"/>
                <w:color w:val="000000"/>
                <w:lang w:val="ro-RO"/>
              </w:rPr>
            </w:pPr>
            <w:r>
              <w:rPr>
                <w:rFonts w:ascii="Times New Roman" w:hAnsi="Times New Roman" w:cs="Times New Roman"/>
                <w:color w:val="000000"/>
                <w:lang w:val="ro-RO"/>
              </w:rPr>
              <w:t>3.399.999,3</w:t>
            </w:r>
          </w:p>
        </w:tc>
        <w:tc>
          <w:tcPr>
            <w:tcW w:w="1032" w:type="pct"/>
            <w:vAlign w:val="center"/>
          </w:tcPr>
          <w:p w14:paraId="06C455E8" w14:textId="718E0646" w:rsidR="00DC60C4" w:rsidRPr="00FE61A6" w:rsidRDefault="00EE7C61" w:rsidP="00E9338D">
            <w:pPr>
              <w:jc w:val="center"/>
              <w:rPr>
                <w:rFonts w:ascii="Times New Roman" w:hAnsi="Times New Roman" w:cs="Times New Roman"/>
                <w:color w:val="000000"/>
                <w:lang w:val="ro-RO"/>
              </w:rPr>
            </w:pPr>
            <w:r>
              <w:rPr>
                <w:rFonts w:ascii="Times New Roman" w:hAnsi="Times New Roman" w:cs="Times New Roman"/>
                <w:color w:val="000000"/>
                <w:lang w:val="ro-RO"/>
              </w:rPr>
              <w:t>3.636.512,5</w:t>
            </w:r>
          </w:p>
        </w:tc>
      </w:tr>
      <w:tr w:rsidR="00DC60C4" w:rsidRPr="00240FCE" w14:paraId="73693BD5" w14:textId="77777777" w:rsidTr="004E4300">
        <w:trPr>
          <w:jc w:val="center"/>
        </w:trPr>
        <w:tc>
          <w:tcPr>
            <w:tcW w:w="2538" w:type="pct"/>
          </w:tcPr>
          <w:p w14:paraId="33A0EBAB" w14:textId="77777777" w:rsidR="00DC60C4" w:rsidRPr="00240FCE" w:rsidRDefault="00DC60C4" w:rsidP="00C41DFD">
            <w:pPr>
              <w:rPr>
                <w:rFonts w:ascii="Times New Roman" w:hAnsi="Times New Roman" w:cs="Times New Roman"/>
                <w:noProof w:val="0"/>
                <w:lang w:val="ro-RO"/>
              </w:rPr>
            </w:pPr>
            <w:r w:rsidRPr="00240FCE">
              <w:rPr>
                <w:rFonts w:ascii="Times New Roman" w:hAnsi="Times New Roman" w:cs="Times New Roman"/>
                <w:noProof w:val="0"/>
                <w:lang w:val="ro-RO"/>
              </w:rPr>
              <w:t xml:space="preserve">Asigurarea activității curente a </w:t>
            </w:r>
            <w:r w:rsidRPr="00B44F7A">
              <w:rPr>
                <w:rFonts w:ascii="Times New Roman" w:hAnsi="Times New Roman" w:cs="Times New Roman"/>
                <w:noProof w:val="0"/>
                <w:lang w:val="ro-RO"/>
              </w:rPr>
              <w:t>Policlinicii</w:t>
            </w:r>
            <w:r w:rsidRPr="00DF52F0">
              <w:rPr>
                <w:rFonts w:ascii="Times New Roman" w:hAnsi="Times New Roman" w:cs="Times New Roman"/>
                <w:noProof w:val="0"/>
                <w:lang w:val="ro-RO"/>
              </w:rPr>
              <w:t xml:space="preserve"> Minist</w:t>
            </w:r>
            <w:r w:rsidR="00FE61A6" w:rsidRPr="00DF52F0">
              <w:rPr>
                <w:rFonts w:ascii="Times New Roman" w:hAnsi="Times New Roman" w:cs="Times New Roman"/>
                <w:noProof w:val="0"/>
                <w:lang w:val="ro-RO"/>
              </w:rPr>
              <w:t>e</w:t>
            </w:r>
            <w:r w:rsidRPr="00DF52F0">
              <w:rPr>
                <w:rFonts w:ascii="Times New Roman" w:hAnsi="Times New Roman" w:cs="Times New Roman"/>
                <w:noProof w:val="0"/>
                <w:lang w:val="ro-RO"/>
              </w:rPr>
              <w:t>rului Afacerilor Interne</w:t>
            </w:r>
          </w:p>
        </w:tc>
        <w:tc>
          <w:tcPr>
            <w:tcW w:w="715" w:type="pct"/>
            <w:vAlign w:val="center"/>
          </w:tcPr>
          <w:p w14:paraId="3F7DD451" w14:textId="376F6263" w:rsidR="00DC60C4" w:rsidRPr="00FE61A6" w:rsidRDefault="00EE7C61" w:rsidP="00E9338D">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47.512,9</w:t>
            </w:r>
          </w:p>
        </w:tc>
        <w:tc>
          <w:tcPr>
            <w:tcW w:w="715" w:type="pct"/>
            <w:vAlign w:val="center"/>
          </w:tcPr>
          <w:p w14:paraId="5946EF0E" w14:textId="19AA4D24" w:rsidR="00DC60C4" w:rsidRPr="00FE61A6" w:rsidRDefault="00EE7C61" w:rsidP="00E9338D">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47.713,1</w:t>
            </w:r>
          </w:p>
        </w:tc>
        <w:tc>
          <w:tcPr>
            <w:tcW w:w="1032" w:type="pct"/>
            <w:vAlign w:val="center"/>
          </w:tcPr>
          <w:p w14:paraId="114DDECE" w14:textId="6CC0B841" w:rsidR="00DC60C4" w:rsidRPr="00FE61A6" w:rsidRDefault="00EE7C61" w:rsidP="00E9338D">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47.905,2</w:t>
            </w:r>
          </w:p>
        </w:tc>
      </w:tr>
      <w:tr w:rsidR="00DC60C4" w:rsidRPr="00240FCE" w14:paraId="5F926FDF" w14:textId="77777777" w:rsidTr="004E4300">
        <w:trPr>
          <w:jc w:val="center"/>
        </w:trPr>
        <w:tc>
          <w:tcPr>
            <w:tcW w:w="2538" w:type="pct"/>
          </w:tcPr>
          <w:p w14:paraId="272940A8" w14:textId="77777777" w:rsidR="00DC60C4" w:rsidRPr="00240FCE" w:rsidRDefault="00DC60C4" w:rsidP="00F5238A">
            <w:pPr>
              <w:rPr>
                <w:rFonts w:ascii="Times New Roman" w:hAnsi="Times New Roman" w:cs="Times New Roman"/>
                <w:noProof w:val="0"/>
                <w:lang w:val="ro-RO"/>
              </w:rPr>
            </w:pPr>
            <w:r w:rsidRPr="00240FCE">
              <w:rPr>
                <w:rFonts w:ascii="Times New Roman" w:hAnsi="Times New Roman" w:cs="Times New Roman"/>
                <w:noProof w:val="0"/>
                <w:lang w:val="ro-RO"/>
              </w:rPr>
              <w:t xml:space="preserve">Asigurarea activității curente a </w:t>
            </w:r>
            <w:r w:rsidRPr="00D82C14">
              <w:rPr>
                <w:rFonts w:ascii="Times New Roman" w:hAnsi="Times New Roman" w:cs="Times New Roman"/>
                <w:noProof w:val="0"/>
                <w:lang w:val="ro-RO"/>
              </w:rPr>
              <w:t>Centrului</w:t>
            </w:r>
            <w:r w:rsidRPr="00240FCE">
              <w:rPr>
                <w:rFonts w:ascii="Times New Roman" w:hAnsi="Times New Roman" w:cs="Times New Roman"/>
                <w:noProof w:val="0"/>
                <w:lang w:val="ro-RO"/>
              </w:rPr>
              <w:t xml:space="preserve"> consultativ-diagnostic al Ministerului Apărării</w:t>
            </w:r>
          </w:p>
        </w:tc>
        <w:tc>
          <w:tcPr>
            <w:tcW w:w="715" w:type="pct"/>
            <w:vAlign w:val="center"/>
          </w:tcPr>
          <w:p w14:paraId="74A2449F" w14:textId="68690F8C" w:rsidR="00DC60C4" w:rsidRPr="00FE61A6" w:rsidRDefault="006B5749" w:rsidP="00E9338D">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26.378,7</w:t>
            </w:r>
          </w:p>
        </w:tc>
        <w:tc>
          <w:tcPr>
            <w:tcW w:w="715" w:type="pct"/>
            <w:vAlign w:val="center"/>
          </w:tcPr>
          <w:p w14:paraId="102F6E91" w14:textId="3C8C69A5" w:rsidR="00DC60C4" w:rsidRPr="00FE61A6" w:rsidRDefault="006B5749" w:rsidP="00E9338D">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27.389,5</w:t>
            </w:r>
          </w:p>
        </w:tc>
        <w:tc>
          <w:tcPr>
            <w:tcW w:w="1032" w:type="pct"/>
            <w:vAlign w:val="center"/>
          </w:tcPr>
          <w:p w14:paraId="06B16C3F" w14:textId="093A91B2" w:rsidR="00DC60C4" w:rsidRPr="00FE61A6" w:rsidRDefault="006B5749" w:rsidP="00E9338D">
            <w:pPr>
              <w:jc w:val="center"/>
              <w:rPr>
                <w:rFonts w:ascii="Times New Roman" w:hAnsi="Times New Roman" w:cs="Times New Roman"/>
                <w:color w:val="000000"/>
                <w:sz w:val="24"/>
                <w:szCs w:val="24"/>
                <w:lang w:val="ro-RO"/>
              </w:rPr>
            </w:pPr>
            <w:r>
              <w:rPr>
                <w:rFonts w:ascii="Times New Roman" w:hAnsi="Times New Roman" w:cs="Times New Roman"/>
                <w:color w:val="000000"/>
                <w:sz w:val="24"/>
                <w:szCs w:val="24"/>
                <w:lang w:val="ro-RO"/>
              </w:rPr>
              <w:t>28.489,9</w:t>
            </w:r>
          </w:p>
        </w:tc>
      </w:tr>
      <w:tr w:rsidR="00DC60C4" w:rsidRPr="00240FCE" w14:paraId="7D8990BC" w14:textId="77777777" w:rsidTr="004E4300">
        <w:trPr>
          <w:jc w:val="center"/>
        </w:trPr>
        <w:tc>
          <w:tcPr>
            <w:tcW w:w="2538" w:type="pct"/>
            <w:vAlign w:val="center"/>
          </w:tcPr>
          <w:p w14:paraId="0FDAA6B1" w14:textId="77777777" w:rsidR="00DC60C4" w:rsidRPr="00240FCE" w:rsidRDefault="00DC60C4" w:rsidP="00C41DFD">
            <w:pPr>
              <w:rPr>
                <w:rFonts w:ascii="Times New Roman" w:hAnsi="Times New Roman" w:cs="Times New Roman"/>
                <w:b/>
                <w:noProof w:val="0"/>
                <w:lang w:val="ro-RO"/>
              </w:rPr>
            </w:pPr>
            <w:r w:rsidRPr="00240FCE">
              <w:rPr>
                <w:rFonts w:ascii="Times New Roman" w:hAnsi="Times New Roman" w:cs="Times New Roman"/>
                <w:noProof w:val="0"/>
                <w:lang w:val="ro-RO"/>
              </w:rPr>
              <w:t>A</w:t>
            </w:r>
            <w:r w:rsidR="00D82C14">
              <w:rPr>
                <w:rFonts w:ascii="Times New Roman" w:hAnsi="Times New Roman" w:cs="Times New Roman"/>
                <w:noProof w:val="0"/>
                <w:lang w:val="ro-RO"/>
              </w:rPr>
              <w:t xml:space="preserve">sigurarea activității curente a </w:t>
            </w:r>
            <w:r w:rsidR="00D82C14" w:rsidRPr="00D82C14">
              <w:rPr>
                <w:rFonts w:ascii="Times New Roman" w:hAnsi="Times New Roman" w:cs="Times New Roman"/>
                <w:noProof w:val="0"/>
                <w:lang w:val="ro-RO"/>
              </w:rPr>
              <w:t>instituției medico-sanitare publice</w:t>
            </w:r>
            <w:r w:rsidR="00D82C14" w:rsidRPr="00240FCE">
              <w:rPr>
                <w:rFonts w:ascii="Times New Roman" w:hAnsi="Times New Roman" w:cs="Times New Roman"/>
                <w:noProof w:val="0"/>
                <w:lang w:val="ro-RO"/>
              </w:rPr>
              <w:t xml:space="preserve"> </w:t>
            </w:r>
            <w:r w:rsidRPr="00240FCE">
              <w:rPr>
                <w:rFonts w:ascii="Times New Roman" w:hAnsi="Times New Roman" w:cs="Times New Roman"/>
                <w:noProof w:val="0"/>
                <w:lang w:val="ro-RO"/>
              </w:rPr>
              <w:t>la nivel local</w:t>
            </w:r>
          </w:p>
        </w:tc>
        <w:tc>
          <w:tcPr>
            <w:tcW w:w="715" w:type="pct"/>
            <w:vAlign w:val="center"/>
          </w:tcPr>
          <w:p w14:paraId="52397E43" w14:textId="5E6EEA7B" w:rsidR="00DC60C4" w:rsidRPr="00240FCE" w:rsidRDefault="00535E6D" w:rsidP="00E9338D">
            <w:pPr>
              <w:jc w:val="center"/>
              <w:rPr>
                <w:rFonts w:ascii="Times New Roman" w:hAnsi="Times New Roman" w:cs="Times New Roman"/>
                <w:noProof w:val="0"/>
                <w:lang w:val="ro-RO"/>
              </w:rPr>
            </w:pPr>
            <w:r>
              <w:rPr>
                <w:rFonts w:ascii="Times New Roman" w:hAnsi="Times New Roman" w:cs="Times New Roman"/>
                <w:noProof w:val="0"/>
                <w:lang w:val="ro-RO"/>
              </w:rPr>
              <w:t>11,0</w:t>
            </w:r>
          </w:p>
        </w:tc>
        <w:tc>
          <w:tcPr>
            <w:tcW w:w="715" w:type="pct"/>
            <w:vAlign w:val="center"/>
          </w:tcPr>
          <w:p w14:paraId="02AD9F65" w14:textId="4B109DD7" w:rsidR="00DC60C4" w:rsidRPr="00240FCE" w:rsidRDefault="00535E6D" w:rsidP="00535E6D">
            <w:pPr>
              <w:jc w:val="center"/>
              <w:rPr>
                <w:rFonts w:ascii="Times New Roman" w:hAnsi="Times New Roman" w:cs="Times New Roman"/>
                <w:noProof w:val="0"/>
                <w:lang w:val="ro-RO"/>
              </w:rPr>
            </w:pPr>
            <w:r>
              <w:rPr>
                <w:rFonts w:ascii="Times New Roman" w:hAnsi="Times New Roman" w:cs="Times New Roman"/>
                <w:noProof w:val="0"/>
                <w:lang w:val="ro-RO"/>
              </w:rPr>
              <w:t>11,0</w:t>
            </w:r>
          </w:p>
        </w:tc>
        <w:tc>
          <w:tcPr>
            <w:tcW w:w="1032" w:type="pct"/>
            <w:vAlign w:val="center"/>
          </w:tcPr>
          <w:p w14:paraId="59C88B01" w14:textId="4A7BB3C4" w:rsidR="00535E6D" w:rsidRPr="00240FCE" w:rsidRDefault="00535E6D" w:rsidP="00535E6D">
            <w:pPr>
              <w:jc w:val="center"/>
              <w:rPr>
                <w:rFonts w:ascii="Times New Roman" w:hAnsi="Times New Roman" w:cs="Times New Roman"/>
                <w:noProof w:val="0"/>
                <w:lang w:val="ro-RO"/>
              </w:rPr>
            </w:pPr>
            <w:r>
              <w:rPr>
                <w:rFonts w:ascii="Times New Roman" w:hAnsi="Times New Roman" w:cs="Times New Roman"/>
                <w:noProof w:val="0"/>
                <w:lang w:val="ro-RO"/>
              </w:rPr>
              <w:t>11,0</w:t>
            </w:r>
          </w:p>
        </w:tc>
      </w:tr>
      <w:tr w:rsidR="00DC60C4" w:rsidRPr="00240FCE" w14:paraId="5C10A6BC" w14:textId="77777777" w:rsidTr="004E4300">
        <w:trPr>
          <w:trHeight w:val="411"/>
          <w:jc w:val="center"/>
        </w:trPr>
        <w:tc>
          <w:tcPr>
            <w:tcW w:w="2538" w:type="pct"/>
            <w:vAlign w:val="center"/>
          </w:tcPr>
          <w:p w14:paraId="2182784E" w14:textId="77777777" w:rsidR="00DC60C4" w:rsidRPr="00240FCE" w:rsidRDefault="00DC60C4" w:rsidP="003D76F0">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1A7408">
              <w:rPr>
                <w:rFonts w:ascii="Times New Roman" w:hAnsi="Times New Roman" w:cs="Times New Roman"/>
                <w:b/>
                <w:noProof w:val="0"/>
                <w:lang w:val="ro-RO"/>
              </w:rPr>
              <w:t>ul 8005</w:t>
            </w:r>
          </w:p>
        </w:tc>
        <w:tc>
          <w:tcPr>
            <w:tcW w:w="715" w:type="pct"/>
            <w:vAlign w:val="center"/>
          </w:tcPr>
          <w:p w14:paraId="254E137E" w14:textId="4B44D57E" w:rsidR="00DC60C4" w:rsidRPr="00240FCE" w:rsidRDefault="00535E6D" w:rsidP="00E9338D">
            <w:pPr>
              <w:jc w:val="center"/>
              <w:rPr>
                <w:rFonts w:ascii="Times New Roman" w:hAnsi="Times New Roman" w:cs="Times New Roman"/>
                <w:b/>
                <w:noProof w:val="0"/>
                <w:lang w:val="ro-RO"/>
              </w:rPr>
            </w:pPr>
            <w:r>
              <w:rPr>
                <w:rFonts w:ascii="Times New Roman" w:hAnsi="Times New Roman" w:cs="Times New Roman"/>
                <w:b/>
                <w:noProof w:val="0"/>
                <w:lang w:val="ro-RO"/>
              </w:rPr>
              <w:t>3.241.598,6</w:t>
            </w:r>
          </w:p>
        </w:tc>
        <w:tc>
          <w:tcPr>
            <w:tcW w:w="715" w:type="pct"/>
            <w:vAlign w:val="center"/>
          </w:tcPr>
          <w:p w14:paraId="3F4E835E" w14:textId="18387A16" w:rsidR="00DC60C4" w:rsidRPr="00240FCE" w:rsidRDefault="00535E6D" w:rsidP="00E9338D">
            <w:pPr>
              <w:jc w:val="center"/>
              <w:rPr>
                <w:rFonts w:ascii="Times New Roman" w:hAnsi="Times New Roman" w:cs="Times New Roman"/>
                <w:b/>
                <w:noProof w:val="0"/>
                <w:lang w:val="ro-RO"/>
              </w:rPr>
            </w:pPr>
            <w:r>
              <w:rPr>
                <w:rFonts w:ascii="Times New Roman" w:hAnsi="Times New Roman" w:cs="Times New Roman"/>
                <w:b/>
                <w:noProof w:val="0"/>
                <w:lang w:val="ro-RO"/>
              </w:rPr>
              <w:t>3.475.112,9</w:t>
            </w:r>
          </w:p>
        </w:tc>
        <w:tc>
          <w:tcPr>
            <w:tcW w:w="1032" w:type="pct"/>
            <w:vAlign w:val="center"/>
          </w:tcPr>
          <w:p w14:paraId="421288A3" w14:textId="3F2C93D7" w:rsidR="00535E6D" w:rsidRPr="00240FCE" w:rsidRDefault="00535E6D" w:rsidP="00535E6D">
            <w:pPr>
              <w:jc w:val="center"/>
              <w:rPr>
                <w:rFonts w:ascii="Times New Roman" w:hAnsi="Times New Roman" w:cs="Times New Roman"/>
                <w:b/>
                <w:noProof w:val="0"/>
                <w:lang w:val="ro-RO"/>
              </w:rPr>
            </w:pPr>
            <w:r>
              <w:rPr>
                <w:rFonts w:ascii="Times New Roman" w:hAnsi="Times New Roman" w:cs="Times New Roman"/>
                <w:b/>
                <w:noProof w:val="0"/>
                <w:lang w:val="ro-RO"/>
              </w:rPr>
              <w:t>3.712.918,6</w:t>
            </w:r>
          </w:p>
        </w:tc>
      </w:tr>
    </w:tbl>
    <w:p w14:paraId="05D96C1E" w14:textId="77777777" w:rsidR="00A92786" w:rsidRDefault="00A92786" w:rsidP="00DA7C17">
      <w:pPr>
        <w:spacing w:after="0"/>
        <w:ind w:firstLine="284"/>
        <w:rPr>
          <w:rFonts w:ascii="Times New Roman" w:hAnsi="Times New Roman" w:cs="Times New Roman"/>
          <w:i/>
          <w:noProof w:val="0"/>
          <w:sz w:val="24"/>
          <w:szCs w:val="24"/>
          <w:lang w:val="ro-RO"/>
        </w:rPr>
      </w:pPr>
    </w:p>
    <w:p w14:paraId="7E8955D9" w14:textId="77777777" w:rsidR="00E2602E" w:rsidRDefault="00E2602E" w:rsidP="00E14D31">
      <w:pPr>
        <w:spacing w:after="0"/>
        <w:rPr>
          <w:rFonts w:ascii="Times New Roman" w:hAnsi="Times New Roman" w:cs="Times New Roman"/>
          <w:noProof w:val="0"/>
          <w:sz w:val="24"/>
          <w:szCs w:val="24"/>
          <w:lang w:val="ro-RO"/>
        </w:rPr>
      </w:pPr>
    </w:p>
    <w:p w14:paraId="75AF6BA7" w14:textId="77777777" w:rsidR="0007378D" w:rsidRPr="001A7408" w:rsidRDefault="0007378D" w:rsidP="00E14D31">
      <w:pPr>
        <w:pStyle w:val="ListParagraph"/>
        <w:numPr>
          <w:ilvl w:val="0"/>
          <w:numId w:val="20"/>
        </w:numPr>
        <w:spacing w:after="0"/>
        <w:ind w:left="0" w:firstLine="709"/>
        <w:jc w:val="both"/>
        <w:rPr>
          <w:rFonts w:ascii="Times New Roman" w:hAnsi="Times New Roman" w:cs="Times New Roman"/>
          <w:b/>
          <w:noProof w:val="0"/>
          <w:sz w:val="24"/>
          <w:szCs w:val="24"/>
          <w:lang w:val="ro-RO"/>
        </w:rPr>
      </w:pPr>
      <w:r w:rsidRPr="001A7408">
        <w:rPr>
          <w:rFonts w:ascii="Times New Roman" w:hAnsi="Times New Roman" w:cs="Times New Roman"/>
          <w:b/>
          <w:noProof w:val="0"/>
          <w:sz w:val="24"/>
          <w:szCs w:val="24"/>
          <w:lang w:val="ro-RO"/>
        </w:rPr>
        <w:t xml:space="preserve">Subprogramul </w:t>
      </w:r>
      <w:r w:rsidR="00F5238A" w:rsidRPr="001A7408">
        <w:rPr>
          <w:rFonts w:ascii="Times New Roman" w:hAnsi="Times New Roman" w:cs="Times New Roman"/>
          <w:b/>
          <w:noProof w:val="0"/>
          <w:sz w:val="24"/>
          <w:szCs w:val="24"/>
          <w:lang w:val="ro-RO"/>
        </w:rPr>
        <w:t xml:space="preserve">8006 </w:t>
      </w:r>
      <w:r w:rsidRPr="001A7408">
        <w:rPr>
          <w:rFonts w:ascii="Times New Roman" w:hAnsi="Times New Roman" w:cs="Times New Roman"/>
          <w:b/>
          <w:noProof w:val="0"/>
          <w:sz w:val="24"/>
          <w:szCs w:val="24"/>
          <w:lang w:val="ro-RO"/>
        </w:rPr>
        <w:t>„</w:t>
      </w:r>
      <w:r w:rsidR="002056CA" w:rsidRPr="001A7408">
        <w:rPr>
          <w:rFonts w:ascii="Times New Roman" w:hAnsi="Times New Roman" w:cs="Times New Roman"/>
          <w:b/>
          <w:noProof w:val="0"/>
          <w:sz w:val="24"/>
          <w:szCs w:val="24"/>
          <w:lang w:val="ro-RO"/>
        </w:rPr>
        <w:t>Asistență</w:t>
      </w:r>
      <w:r w:rsidRPr="001A7408">
        <w:rPr>
          <w:rFonts w:ascii="Times New Roman" w:hAnsi="Times New Roman" w:cs="Times New Roman"/>
          <w:b/>
          <w:noProof w:val="0"/>
          <w:sz w:val="24"/>
          <w:szCs w:val="24"/>
          <w:lang w:val="ro-RO"/>
        </w:rPr>
        <w:t xml:space="preserve"> medicală specializată de </w:t>
      </w:r>
      <w:r w:rsidR="002056CA" w:rsidRPr="001A7408">
        <w:rPr>
          <w:rFonts w:ascii="Times New Roman" w:hAnsi="Times New Roman" w:cs="Times New Roman"/>
          <w:b/>
          <w:noProof w:val="0"/>
          <w:sz w:val="24"/>
          <w:szCs w:val="24"/>
          <w:lang w:val="ro-RO"/>
        </w:rPr>
        <w:t>ambalator</w:t>
      </w:r>
      <w:r w:rsidR="00F5238A" w:rsidRPr="001A7408">
        <w:rPr>
          <w:rFonts w:ascii="Times New Roman" w:hAnsi="Times New Roman" w:cs="Times New Roman"/>
          <w:b/>
          <w:noProof w:val="0"/>
          <w:sz w:val="24"/>
          <w:szCs w:val="24"/>
          <w:lang w:val="ro-RO"/>
        </w:rPr>
        <w:t xml:space="preserve">” </w:t>
      </w:r>
    </w:p>
    <w:p w14:paraId="65C1CF64" w14:textId="77777777" w:rsidR="0007378D" w:rsidRPr="00240FCE" w:rsidRDefault="0007378D" w:rsidP="00E14D31">
      <w:pPr>
        <w:pStyle w:val="ListParagraph"/>
        <w:numPr>
          <w:ilvl w:val="0"/>
          <w:numId w:val="20"/>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6ED80155" w14:textId="77777777" w:rsidR="00906F7F" w:rsidRPr="00906F7F" w:rsidRDefault="00E14D31" w:rsidP="004C5B14">
      <w:pPr>
        <w:spacing w:after="0"/>
        <w:jc w:val="center"/>
        <w:rPr>
          <w:rFonts w:ascii="Times New Roman" w:hAnsi="Times New Roman" w:cs="Times New Roman"/>
          <w:noProof w:val="0"/>
          <w:sz w:val="16"/>
          <w:szCs w:val="16"/>
          <w:lang w:val="ro-RO"/>
        </w:rPr>
      </w:pPr>
      <w:r w:rsidRPr="00906F7F">
        <w:rPr>
          <w:rFonts w:ascii="Times New Roman" w:hAnsi="Times New Roman" w:cs="Times New Roman"/>
          <w:noProof w:val="0"/>
          <w:sz w:val="16"/>
          <w:szCs w:val="16"/>
          <w:lang w:val="ro-RO"/>
        </w:rPr>
        <w:t xml:space="preserve">                                                                                                                                                  </w:t>
      </w:r>
      <w:r w:rsidR="00754EFF" w:rsidRPr="00906F7F">
        <w:rPr>
          <w:rFonts w:ascii="Times New Roman" w:hAnsi="Times New Roman" w:cs="Times New Roman"/>
          <w:noProof w:val="0"/>
          <w:sz w:val="16"/>
          <w:szCs w:val="16"/>
          <w:lang w:val="ro-RO"/>
        </w:rPr>
        <w:t xml:space="preserve">                </w:t>
      </w:r>
    </w:p>
    <w:p w14:paraId="4A325E04" w14:textId="10CEF6A0" w:rsidR="002056CA" w:rsidRPr="00402490" w:rsidRDefault="004C5B14" w:rsidP="00906F7F">
      <w:pPr>
        <w:spacing w:after="0"/>
        <w:jc w:val="right"/>
        <w:rPr>
          <w:rFonts w:ascii="Times New Roman" w:hAnsi="Times New Roman" w:cs="Times New Roman"/>
          <w:b/>
          <w:i/>
          <w:noProof w:val="0"/>
          <w:lang w:val="ro-RO"/>
        </w:rPr>
      </w:pPr>
      <w:r>
        <w:rPr>
          <w:rFonts w:ascii="Times New Roman" w:hAnsi="Times New Roman" w:cs="Times New Roman"/>
          <w:noProof w:val="0"/>
          <w:lang w:val="ro-RO"/>
        </w:rPr>
        <w:t xml:space="preserve"> </w:t>
      </w:r>
      <w:r w:rsidR="002056CA" w:rsidRPr="00402490">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4961"/>
        <w:gridCol w:w="1398"/>
        <w:gridCol w:w="1560"/>
        <w:gridCol w:w="1708"/>
      </w:tblGrid>
      <w:tr w:rsidR="001B200E" w:rsidRPr="00240FCE" w14:paraId="30A9F640" w14:textId="77777777" w:rsidTr="006F50A5">
        <w:trPr>
          <w:tblHeader/>
          <w:jc w:val="center"/>
        </w:trPr>
        <w:tc>
          <w:tcPr>
            <w:tcW w:w="2577" w:type="pct"/>
            <w:vAlign w:val="center"/>
          </w:tcPr>
          <w:p w14:paraId="094DA044"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726" w:type="pct"/>
            <w:vAlign w:val="center"/>
          </w:tcPr>
          <w:p w14:paraId="0209F7E5" w14:textId="32EB5F03"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4</w:t>
            </w:r>
          </w:p>
        </w:tc>
        <w:tc>
          <w:tcPr>
            <w:tcW w:w="810" w:type="pct"/>
            <w:vAlign w:val="center"/>
          </w:tcPr>
          <w:p w14:paraId="5377BF97" w14:textId="08D353EC"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5</w:t>
            </w:r>
          </w:p>
        </w:tc>
        <w:tc>
          <w:tcPr>
            <w:tcW w:w="887" w:type="pct"/>
            <w:vAlign w:val="center"/>
          </w:tcPr>
          <w:p w14:paraId="33FDF4ED" w14:textId="7D0DA3BE"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6</w:t>
            </w:r>
          </w:p>
        </w:tc>
      </w:tr>
      <w:tr w:rsidR="00F724B0" w:rsidRPr="00240FCE" w14:paraId="66FB3ADC" w14:textId="77777777" w:rsidTr="006F50A5">
        <w:trPr>
          <w:jc w:val="center"/>
        </w:trPr>
        <w:tc>
          <w:tcPr>
            <w:tcW w:w="2577" w:type="pct"/>
          </w:tcPr>
          <w:p w14:paraId="0358BA0A" w14:textId="77777777"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 xml:space="preserve">Prestarea serviciilor de asistență medicală specializată de ambalator de către </w:t>
            </w:r>
            <w:r w:rsidR="00FB103C" w:rsidRPr="00AC0C3D">
              <w:rPr>
                <w:rFonts w:ascii="Times New Roman" w:hAnsi="Times New Roman" w:cs="Times New Roman"/>
                <w:noProof w:val="0"/>
                <w:lang w:val="ro-RO"/>
              </w:rPr>
              <w:t>instituția medico-sanitară publică</w:t>
            </w:r>
            <w:r w:rsidRPr="00240FCE">
              <w:rPr>
                <w:rFonts w:ascii="Times New Roman" w:hAnsi="Times New Roman" w:cs="Times New Roman"/>
                <w:noProof w:val="0"/>
                <w:lang w:val="ro-RO"/>
              </w:rPr>
              <w:t xml:space="preserve">, care sunt contractate de către </w:t>
            </w:r>
            <w:r w:rsidR="009F538C" w:rsidRPr="001E4351">
              <w:rPr>
                <w:rFonts w:ascii="Times New Roman" w:hAnsi="Times New Roman" w:cs="Times New Roman"/>
                <w:noProof w:val="0"/>
                <w:lang w:val="ro-RO"/>
              </w:rPr>
              <w:t>Compania Națională de Asigurări în Medicină</w:t>
            </w:r>
            <w:r w:rsidRPr="00240FCE">
              <w:rPr>
                <w:rFonts w:ascii="Times New Roman" w:hAnsi="Times New Roman" w:cs="Times New Roman"/>
                <w:noProof w:val="0"/>
                <w:lang w:val="ro-RO"/>
              </w:rPr>
              <w:t xml:space="preserve"> în sistemul asigurării obligatorii de asistență medicală</w:t>
            </w:r>
            <w:r w:rsidR="00FB103C">
              <w:rPr>
                <w:rFonts w:ascii="Times New Roman" w:hAnsi="Times New Roman" w:cs="Times New Roman"/>
                <w:noProof w:val="0"/>
                <w:lang w:val="ro-RO"/>
              </w:rPr>
              <w:t xml:space="preserve"> </w:t>
            </w:r>
          </w:p>
        </w:tc>
        <w:tc>
          <w:tcPr>
            <w:tcW w:w="726" w:type="pct"/>
            <w:shd w:val="clear" w:color="auto" w:fill="auto"/>
            <w:vAlign w:val="center"/>
          </w:tcPr>
          <w:p w14:paraId="7DE5BB5D" w14:textId="06C8745F" w:rsidR="00F724B0" w:rsidRPr="00240FCE" w:rsidRDefault="00015152" w:rsidP="00A22A3B">
            <w:pPr>
              <w:jc w:val="right"/>
              <w:rPr>
                <w:rFonts w:ascii="Times New Roman" w:hAnsi="Times New Roman" w:cs="Times New Roman"/>
                <w:noProof w:val="0"/>
                <w:lang w:val="ro-RO"/>
              </w:rPr>
            </w:pPr>
            <w:r>
              <w:rPr>
                <w:rFonts w:ascii="Times New Roman" w:hAnsi="Times New Roman" w:cs="Times New Roman"/>
                <w:noProof w:val="0"/>
                <w:lang w:val="ro-RO"/>
              </w:rPr>
              <w:t>1</w:t>
            </w:r>
            <w:r w:rsidR="001D6E34">
              <w:rPr>
                <w:rFonts w:ascii="Times New Roman" w:hAnsi="Times New Roman" w:cs="Times New Roman"/>
                <w:noProof w:val="0"/>
                <w:lang w:val="ro-RO"/>
              </w:rPr>
              <w:t>.</w:t>
            </w:r>
            <w:r>
              <w:rPr>
                <w:rFonts w:ascii="Times New Roman" w:hAnsi="Times New Roman" w:cs="Times New Roman"/>
                <w:noProof w:val="0"/>
                <w:lang w:val="ro-RO"/>
              </w:rPr>
              <w:t>378</w:t>
            </w:r>
            <w:r w:rsidR="001D6E34">
              <w:rPr>
                <w:rFonts w:ascii="Times New Roman" w:hAnsi="Times New Roman" w:cs="Times New Roman"/>
                <w:noProof w:val="0"/>
                <w:lang w:val="ro-RO"/>
              </w:rPr>
              <w:t>.</w:t>
            </w:r>
            <w:r>
              <w:rPr>
                <w:rFonts w:ascii="Times New Roman" w:hAnsi="Times New Roman" w:cs="Times New Roman"/>
                <w:noProof w:val="0"/>
                <w:lang w:val="ro-RO"/>
              </w:rPr>
              <w:t>838,0</w:t>
            </w:r>
          </w:p>
        </w:tc>
        <w:tc>
          <w:tcPr>
            <w:tcW w:w="810" w:type="pct"/>
            <w:shd w:val="clear" w:color="auto" w:fill="auto"/>
            <w:vAlign w:val="center"/>
          </w:tcPr>
          <w:p w14:paraId="7151E5A7" w14:textId="7E6FA9CB" w:rsidR="00F724B0" w:rsidRPr="00240FCE" w:rsidRDefault="00015152" w:rsidP="00A22A3B">
            <w:pPr>
              <w:jc w:val="right"/>
              <w:rPr>
                <w:rFonts w:ascii="Times New Roman" w:hAnsi="Times New Roman" w:cs="Times New Roman"/>
                <w:noProof w:val="0"/>
                <w:lang w:val="ro-RO"/>
              </w:rPr>
            </w:pPr>
            <w:r>
              <w:rPr>
                <w:rFonts w:ascii="Times New Roman" w:hAnsi="Times New Roman" w:cs="Times New Roman"/>
                <w:noProof w:val="0"/>
                <w:lang w:val="ro-RO"/>
              </w:rPr>
              <w:t>1</w:t>
            </w:r>
            <w:r w:rsidR="001D6E34">
              <w:rPr>
                <w:rFonts w:ascii="Times New Roman" w:hAnsi="Times New Roman" w:cs="Times New Roman"/>
                <w:noProof w:val="0"/>
                <w:lang w:val="ro-RO"/>
              </w:rPr>
              <w:t>.</w:t>
            </w:r>
            <w:r>
              <w:rPr>
                <w:rFonts w:ascii="Times New Roman" w:hAnsi="Times New Roman" w:cs="Times New Roman"/>
                <w:noProof w:val="0"/>
                <w:lang w:val="ro-RO"/>
              </w:rPr>
              <w:t>479</w:t>
            </w:r>
            <w:r w:rsidR="001D6E34">
              <w:rPr>
                <w:rFonts w:ascii="Times New Roman" w:hAnsi="Times New Roman" w:cs="Times New Roman"/>
                <w:noProof w:val="0"/>
                <w:lang w:val="ro-RO"/>
              </w:rPr>
              <w:t>.</w:t>
            </w:r>
            <w:r>
              <w:rPr>
                <w:rFonts w:ascii="Times New Roman" w:hAnsi="Times New Roman" w:cs="Times New Roman"/>
                <w:noProof w:val="0"/>
                <w:lang w:val="ro-RO"/>
              </w:rPr>
              <w:t>955,3</w:t>
            </w:r>
          </w:p>
        </w:tc>
        <w:tc>
          <w:tcPr>
            <w:tcW w:w="887" w:type="pct"/>
            <w:shd w:val="clear" w:color="auto" w:fill="auto"/>
            <w:vAlign w:val="center"/>
          </w:tcPr>
          <w:p w14:paraId="6DE43612" w14:textId="6D005648" w:rsidR="00F724B0" w:rsidRPr="00240FCE" w:rsidRDefault="00015152" w:rsidP="00E03108">
            <w:pPr>
              <w:jc w:val="center"/>
              <w:rPr>
                <w:rFonts w:ascii="Times New Roman" w:hAnsi="Times New Roman" w:cs="Times New Roman"/>
                <w:noProof w:val="0"/>
                <w:lang w:val="ro-RO"/>
              </w:rPr>
            </w:pPr>
            <w:r>
              <w:rPr>
                <w:rFonts w:ascii="Times New Roman" w:hAnsi="Times New Roman" w:cs="Times New Roman"/>
                <w:noProof w:val="0"/>
                <w:lang w:val="ro-RO"/>
              </w:rPr>
              <w:t>1</w:t>
            </w:r>
            <w:r w:rsidR="001D6E34">
              <w:rPr>
                <w:rFonts w:ascii="Times New Roman" w:hAnsi="Times New Roman" w:cs="Times New Roman"/>
                <w:noProof w:val="0"/>
                <w:lang w:val="ro-RO"/>
              </w:rPr>
              <w:t>.</w:t>
            </w:r>
            <w:r>
              <w:rPr>
                <w:rFonts w:ascii="Times New Roman" w:hAnsi="Times New Roman" w:cs="Times New Roman"/>
                <w:noProof w:val="0"/>
                <w:lang w:val="ro-RO"/>
              </w:rPr>
              <w:t>582</w:t>
            </w:r>
            <w:r w:rsidR="001D6E34">
              <w:rPr>
                <w:rFonts w:ascii="Times New Roman" w:hAnsi="Times New Roman" w:cs="Times New Roman"/>
                <w:noProof w:val="0"/>
                <w:lang w:val="ro-RO"/>
              </w:rPr>
              <w:t>.</w:t>
            </w:r>
            <w:r>
              <w:rPr>
                <w:rFonts w:ascii="Times New Roman" w:hAnsi="Times New Roman" w:cs="Times New Roman"/>
                <w:noProof w:val="0"/>
                <w:lang w:val="ro-RO"/>
              </w:rPr>
              <w:t>905,0</w:t>
            </w:r>
          </w:p>
        </w:tc>
      </w:tr>
      <w:tr w:rsidR="00F724B0" w:rsidRPr="00240FCE" w14:paraId="5471C397" w14:textId="77777777" w:rsidTr="006F50A5">
        <w:trPr>
          <w:jc w:val="center"/>
        </w:trPr>
        <w:tc>
          <w:tcPr>
            <w:tcW w:w="2577" w:type="pct"/>
          </w:tcPr>
          <w:p w14:paraId="4F0E0088" w14:textId="77777777"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Centrului Național de Medicină Sportivă „</w:t>
            </w:r>
            <w:proofErr w:type="spellStart"/>
            <w:r w:rsidRPr="00240FCE">
              <w:rPr>
                <w:rFonts w:ascii="Times New Roman" w:hAnsi="Times New Roman" w:cs="Times New Roman"/>
                <w:noProof w:val="0"/>
                <w:lang w:val="ro-RO"/>
              </w:rPr>
              <w:t>Atletmed</w:t>
            </w:r>
            <w:proofErr w:type="spellEnd"/>
            <w:r w:rsidRPr="00240FCE">
              <w:rPr>
                <w:rFonts w:ascii="Times New Roman" w:hAnsi="Times New Roman" w:cs="Times New Roman"/>
                <w:noProof w:val="0"/>
                <w:lang w:val="ro-RO"/>
              </w:rPr>
              <w:t>”</w:t>
            </w:r>
          </w:p>
        </w:tc>
        <w:tc>
          <w:tcPr>
            <w:tcW w:w="726" w:type="pct"/>
            <w:shd w:val="clear" w:color="auto" w:fill="auto"/>
            <w:vAlign w:val="center"/>
          </w:tcPr>
          <w:p w14:paraId="67374FD9" w14:textId="03F16DA9" w:rsidR="00F724B0" w:rsidRPr="00240FCE" w:rsidRDefault="00015152" w:rsidP="00E03108">
            <w:pPr>
              <w:jc w:val="center"/>
              <w:rPr>
                <w:rFonts w:ascii="Times New Roman" w:hAnsi="Times New Roman" w:cs="Times New Roman"/>
                <w:noProof w:val="0"/>
                <w:lang w:val="ro-RO"/>
              </w:rPr>
            </w:pPr>
            <w:r>
              <w:rPr>
                <w:rFonts w:ascii="Times New Roman" w:hAnsi="Times New Roman" w:cs="Times New Roman"/>
                <w:noProof w:val="0"/>
                <w:lang w:val="ro-RO"/>
              </w:rPr>
              <w:t>11</w:t>
            </w:r>
            <w:r w:rsidR="001D6E34">
              <w:rPr>
                <w:rFonts w:ascii="Times New Roman" w:hAnsi="Times New Roman" w:cs="Times New Roman"/>
                <w:noProof w:val="0"/>
                <w:lang w:val="ro-RO"/>
              </w:rPr>
              <w:t>.</w:t>
            </w:r>
            <w:r>
              <w:rPr>
                <w:rFonts w:ascii="Times New Roman" w:hAnsi="Times New Roman" w:cs="Times New Roman"/>
                <w:noProof w:val="0"/>
                <w:lang w:val="ro-RO"/>
              </w:rPr>
              <w:t>306,4</w:t>
            </w:r>
          </w:p>
        </w:tc>
        <w:tc>
          <w:tcPr>
            <w:tcW w:w="810" w:type="pct"/>
            <w:shd w:val="clear" w:color="auto" w:fill="auto"/>
            <w:vAlign w:val="center"/>
          </w:tcPr>
          <w:p w14:paraId="4FFF2DFE" w14:textId="175FF0BF" w:rsidR="00F724B0" w:rsidRPr="00240FCE" w:rsidRDefault="00015152" w:rsidP="00E03108">
            <w:pPr>
              <w:jc w:val="center"/>
              <w:rPr>
                <w:rFonts w:ascii="Times New Roman" w:hAnsi="Times New Roman" w:cs="Times New Roman"/>
                <w:noProof w:val="0"/>
                <w:lang w:val="ro-RO"/>
              </w:rPr>
            </w:pPr>
            <w:r>
              <w:rPr>
                <w:rFonts w:ascii="Times New Roman" w:hAnsi="Times New Roman" w:cs="Times New Roman"/>
                <w:noProof w:val="0"/>
                <w:lang w:val="ro-RO"/>
              </w:rPr>
              <w:t>11</w:t>
            </w:r>
            <w:r w:rsidR="001D6E34">
              <w:rPr>
                <w:rFonts w:ascii="Times New Roman" w:hAnsi="Times New Roman" w:cs="Times New Roman"/>
                <w:noProof w:val="0"/>
                <w:lang w:val="ro-RO"/>
              </w:rPr>
              <w:t>.</w:t>
            </w:r>
            <w:r>
              <w:rPr>
                <w:rFonts w:ascii="Times New Roman" w:hAnsi="Times New Roman" w:cs="Times New Roman"/>
                <w:noProof w:val="0"/>
                <w:lang w:val="ro-RO"/>
              </w:rPr>
              <w:t>319,5</w:t>
            </w:r>
          </w:p>
        </w:tc>
        <w:tc>
          <w:tcPr>
            <w:tcW w:w="887" w:type="pct"/>
            <w:shd w:val="clear" w:color="auto" w:fill="auto"/>
            <w:vAlign w:val="center"/>
          </w:tcPr>
          <w:p w14:paraId="0B945446" w14:textId="511FFB09" w:rsidR="00F724B0" w:rsidRPr="00240FCE" w:rsidRDefault="00015152" w:rsidP="00E03108">
            <w:pPr>
              <w:jc w:val="center"/>
              <w:rPr>
                <w:rFonts w:ascii="Times New Roman" w:hAnsi="Times New Roman" w:cs="Times New Roman"/>
                <w:noProof w:val="0"/>
                <w:lang w:val="ro-RO"/>
              </w:rPr>
            </w:pPr>
            <w:r>
              <w:rPr>
                <w:rFonts w:ascii="Times New Roman" w:hAnsi="Times New Roman" w:cs="Times New Roman"/>
                <w:noProof w:val="0"/>
                <w:lang w:val="ro-RO"/>
              </w:rPr>
              <w:t>11</w:t>
            </w:r>
            <w:r w:rsidR="001D6E34">
              <w:rPr>
                <w:rFonts w:ascii="Times New Roman" w:hAnsi="Times New Roman" w:cs="Times New Roman"/>
                <w:noProof w:val="0"/>
                <w:lang w:val="ro-RO"/>
              </w:rPr>
              <w:t>.</w:t>
            </w:r>
            <w:r>
              <w:rPr>
                <w:rFonts w:ascii="Times New Roman" w:hAnsi="Times New Roman" w:cs="Times New Roman"/>
                <w:noProof w:val="0"/>
                <w:lang w:val="ro-RO"/>
              </w:rPr>
              <w:t>332,0</w:t>
            </w:r>
          </w:p>
        </w:tc>
      </w:tr>
      <w:tr w:rsidR="00F724B0" w:rsidRPr="00240FCE" w14:paraId="57760972" w14:textId="77777777" w:rsidTr="006F50A5">
        <w:trPr>
          <w:trHeight w:val="295"/>
          <w:jc w:val="center"/>
        </w:trPr>
        <w:tc>
          <w:tcPr>
            <w:tcW w:w="2577" w:type="pct"/>
            <w:vAlign w:val="center"/>
          </w:tcPr>
          <w:p w14:paraId="2B69609B" w14:textId="77777777" w:rsidR="00F724B0" w:rsidRPr="00240FCE" w:rsidRDefault="00F724B0" w:rsidP="00F5238A">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sidR="001A7408">
              <w:rPr>
                <w:rFonts w:ascii="Times New Roman" w:hAnsi="Times New Roman" w:cs="Times New Roman"/>
                <w:b/>
                <w:noProof w:val="0"/>
                <w:lang w:val="ro-RO"/>
              </w:rPr>
              <w:t>ul 8006</w:t>
            </w:r>
          </w:p>
        </w:tc>
        <w:tc>
          <w:tcPr>
            <w:tcW w:w="726" w:type="pct"/>
            <w:vAlign w:val="center"/>
          </w:tcPr>
          <w:p w14:paraId="04ABF19B" w14:textId="080C62BC" w:rsidR="00F724B0" w:rsidRPr="00240FCE" w:rsidRDefault="001D6E34" w:rsidP="00320DA8">
            <w:pPr>
              <w:jc w:val="right"/>
              <w:rPr>
                <w:rFonts w:ascii="Times New Roman" w:hAnsi="Times New Roman" w:cs="Times New Roman"/>
                <w:b/>
                <w:noProof w:val="0"/>
                <w:lang w:val="ro-RO"/>
              </w:rPr>
            </w:pPr>
            <w:r>
              <w:rPr>
                <w:rFonts w:ascii="Times New Roman" w:hAnsi="Times New Roman" w:cs="Times New Roman"/>
                <w:b/>
                <w:noProof w:val="0"/>
                <w:lang w:val="ro-RO"/>
              </w:rPr>
              <w:t>1.390.144,4</w:t>
            </w:r>
          </w:p>
        </w:tc>
        <w:tc>
          <w:tcPr>
            <w:tcW w:w="810" w:type="pct"/>
            <w:vAlign w:val="center"/>
          </w:tcPr>
          <w:p w14:paraId="53606BDF" w14:textId="484D5308" w:rsidR="00F724B0" w:rsidRPr="00240FCE" w:rsidRDefault="001D6E34" w:rsidP="00320DA8">
            <w:pPr>
              <w:jc w:val="right"/>
              <w:rPr>
                <w:rFonts w:ascii="Times New Roman" w:hAnsi="Times New Roman" w:cs="Times New Roman"/>
                <w:b/>
                <w:noProof w:val="0"/>
                <w:lang w:val="ro-RO"/>
              </w:rPr>
            </w:pPr>
            <w:r>
              <w:rPr>
                <w:rFonts w:ascii="Times New Roman" w:hAnsi="Times New Roman" w:cs="Times New Roman"/>
                <w:b/>
                <w:noProof w:val="0"/>
                <w:lang w:val="ro-RO"/>
              </w:rPr>
              <w:t>1.491.274,8</w:t>
            </w:r>
          </w:p>
        </w:tc>
        <w:tc>
          <w:tcPr>
            <w:tcW w:w="887" w:type="pct"/>
            <w:vAlign w:val="center"/>
          </w:tcPr>
          <w:p w14:paraId="35173C6E" w14:textId="5004433F" w:rsidR="00F724B0" w:rsidRPr="00240FCE" w:rsidRDefault="001D6E34" w:rsidP="00E03108">
            <w:pPr>
              <w:jc w:val="center"/>
              <w:rPr>
                <w:rFonts w:ascii="Times New Roman" w:hAnsi="Times New Roman" w:cs="Times New Roman"/>
                <w:b/>
                <w:noProof w:val="0"/>
                <w:lang w:val="ro-RO"/>
              </w:rPr>
            </w:pPr>
            <w:r>
              <w:rPr>
                <w:rFonts w:ascii="Times New Roman" w:hAnsi="Times New Roman" w:cs="Times New Roman"/>
                <w:b/>
                <w:noProof w:val="0"/>
                <w:lang w:val="ro-RO"/>
              </w:rPr>
              <w:t>1.594.237,0</w:t>
            </w:r>
          </w:p>
        </w:tc>
      </w:tr>
    </w:tbl>
    <w:p w14:paraId="6655512C" w14:textId="77777777" w:rsidR="00754EFF" w:rsidRDefault="00754EFF" w:rsidP="00E94716">
      <w:pPr>
        <w:spacing w:after="0"/>
        <w:ind w:firstLine="284"/>
        <w:rPr>
          <w:rFonts w:ascii="Times New Roman" w:hAnsi="Times New Roman" w:cs="Times New Roman"/>
          <w:i/>
          <w:noProof w:val="0"/>
          <w:sz w:val="24"/>
          <w:szCs w:val="24"/>
          <w:lang w:val="ro-RO"/>
        </w:rPr>
      </w:pPr>
    </w:p>
    <w:p w14:paraId="6EFABE28" w14:textId="77777777" w:rsidR="0007378D" w:rsidRPr="00E94716" w:rsidRDefault="0007378D" w:rsidP="006C573C">
      <w:pPr>
        <w:pStyle w:val="ListParagraph"/>
        <w:numPr>
          <w:ilvl w:val="0"/>
          <w:numId w:val="21"/>
        </w:numPr>
        <w:spacing w:after="0"/>
        <w:ind w:left="0" w:firstLine="709"/>
        <w:jc w:val="both"/>
        <w:rPr>
          <w:rFonts w:ascii="Times New Roman" w:hAnsi="Times New Roman" w:cs="Times New Roman"/>
          <w:b/>
          <w:noProof w:val="0"/>
          <w:sz w:val="24"/>
          <w:szCs w:val="24"/>
          <w:lang w:val="ro-RO"/>
        </w:rPr>
      </w:pPr>
      <w:r w:rsidRPr="00E94716">
        <w:rPr>
          <w:rFonts w:ascii="Times New Roman" w:hAnsi="Times New Roman" w:cs="Times New Roman"/>
          <w:b/>
          <w:noProof w:val="0"/>
          <w:sz w:val="24"/>
          <w:szCs w:val="24"/>
          <w:lang w:val="ro-RO"/>
        </w:rPr>
        <w:lastRenderedPageBreak/>
        <w:t xml:space="preserve">Subprogramul </w:t>
      </w:r>
      <w:r w:rsidR="00F5238A" w:rsidRPr="00E94716">
        <w:rPr>
          <w:rFonts w:ascii="Times New Roman" w:hAnsi="Times New Roman" w:cs="Times New Roman"/>
          <w:b/>
          <w:noProof w:val="0"/>
          <w:sz w:val="24"/>
          <w:szCs w:val="24"/>
          <w:lang w:val="ro-RO"/>
        </w:rPr>
        <w:t xml:space="preserve">8008 </w:t>
      </w:r>
      <w:r w:rsidRPr="00E94716">
        <w:rPr>
          <w:rFonts w:ascii="Times New Roman" w:hAnsi="Times New Roman" w:cs="Times New Roman"/>
          <w:b/>
          <w:noProof w:val="0"/>
          <w:sz w:val="24"/>
          <w:szCs w:val="24"/>
          <w:lang w:val="ro-RO"/>
        </w:rPr>
        <w:t>„Îngrijiri medicale co</w:t>
      </w:r>
      <w:r w:rsidR="00F5238A" w:rsidRPr="00E94716">
        <w:rPr>
          <w:rFonts w:ascii="Times New Roman" w:hAnsi="Times New Roman" w:cs="Times New Roman"/>
          <w:b/>
          <w:noProof w:val="0"/>
          <w:sz w:val="24"/>
          <w:szCs w:val="24"/>
          <w:lang w:val="ro-RO"/>
        </w:rPr>
        <w:t xml:space="preserve">munitare şi la domiciliu” </w:t>
      </w:r>
    </w:p>
    <w:p w14:paraId="245DED35" w14:textId="77777777" w:rsidR="0007378D" w:rsidRPr="00240FCE" w:rsidRDefault="0007378D" w:rsidP="00193F7B">
      <w:pPr>
        <w:pStyle w:val="ListParagraph"/>
        <w:numPr>
          <w:ilvl w:val="0"/>
          <w:numId w:val="21"/>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4261DAA7" w14:textId="77777777" w:rsidR="0077270E" w:rsidRPr="00DA7C17" w:rsidRDefault="00193F7B" w:rsidP="00193F7B">
      <w:pPr>
        <w:spacing w:after="0"/>
        <w:ind w:firstLine="720"/>
        <w:jc w:val="right"/>
        <w:rPr>
          <w:rFonts w:ascii="Times New Roman" w:hAnsi="Times New Roman" w:cs="Times New Roman"/>
          <w:b/>
          <w:i/>
          <w:noProof w:val="0"/>
          <w:lang w:val="ro-RO"/>
        </w:rPr>
      </w:pPr>
      <w:r>
        <w:rPr>
          <w:rFonts w:ascii="Times New Roman" w:hAnsi="Times New Roman" w:cs="Times New Roman"/>
          <w:i/>
          <w:noProof w:val="0"/>
          <w:lang w:val="ro-RO"/>
        </w:rPr>
        <w:t xml:space="preserve">   </w:t>
      </w:r>
      <w:r w:rsidR="0077270E" w:rsidRPr="00DA7C17">
        <w:rPr>
          <w:rFonts w:ascii="Times New Roman" w:hAnsi="Times New Roman" w:cs="Times New Roman"/>
          <w:i/>
          <w:noProof w:val="0"/>
          <w:lang w:val="ro-RO"/>
        </w:rPr>
        <w:t>mii lei</w:t>
      </w:r>
      <w:r>
        <w:rPr>
          <w:rFonts w:ascii="Times New Roman" w:hAnsi="Times New Roman" w:cs="Times New Roman"/>
          <w:i/>
          <w:noProof w:val="0"/>
          <w:lang w:val="ro-RO"/>
        </w:rPr>
        <w:t xml:space="preserve"> </w:t>
      </w:r>
    </w:p>
    <w:tbl>
      <w:tblPr>
        <w:tblStyle w:val="TableGrid"/>
        <w:tblW w:w="5000" w:type="pct"/>
        <w:jc w:val="center"/>
        <w:tblLook w:val="04A0" w:firstRow="1" w:lastRow="0" w:firstColumn="1" w:lastColumn="0" w:noHBand="0" w:noVBand="1"/>
      </w:tblPr>
      <w:tblGrid>
        <w:gridCol w:w="5618"/>
        <w:gridCol w:w="1238"/>
        <w:gridCol w:w="1350"/>
        <w:gridCol w:w="1421"/>
      </w:tblGrid>
      <w:tr w:rsidR="001B200E" w:rsidRPr="00240FCE" w14:paraId="3378D103" w14:textId="77777777" w:rsidTr="006C573C">
        <w:trPr>
          <w:tblHeader/>
          <w:jc w:val="center"/>
        </w:trPr>
        <w:tc>
          <w:tcPr>
            <w:tcW w:w="2918" w:type="pct"/>
            <w:vAlign w:val="center"/>
          </w:tcPr>
          <w:p w14:paraId="3F0E0EB0"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643" w:type="pct"/>
            <w:vAlign w:val="center"/>
          </w:tcPr>
          <w:p w14:paraId="19563D7F" w14:textId="3160EF9A"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4</w:t>
            </w:r>
          </w:p>
        </w:tc>
        <w:tc>
          <w:tcPr>
            <w:tcW w:w="701" w:type="pct"/>
            <w:vAlign w:val="center"/>
          </w:tcPr>
          <w:p w14:paraId="1C81F686" w14:textId="7234195A"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5</w:t>
            </w:r>
          </w:p>
        </w:tc>
        <w:tc>
          <w:tcPr>
            <w:tcW w:w="738" w:type="pct"/>
            <w:vAlign w:val="center"/>
          </w:tcPr>
          <w:p w14:paraId="40DB2DCC" w14:textId="2BA6E9E3"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6</w:t>
            </w:r>
          </w:p>
        </w:tc>
      </w:tr>
      <w:tr w:rsidR="00F724B0" w:rsidRPr="00240FCE" w14:paraId="4D49B1DA" w14:textId="77777777" w:rsidTr="006C573C">
        <w:trPr>
          <w:jc w:val="center"/>
        </w:trPr>
        <w:tc>
          <w:tcPr>
            <w:tcW w:w="2918" w:type="pct"/>
            <w:tcBorders>
              <w:bottom w:val="single" w:sz="4" w:space="0" w:color="auto"/>
            </w:tcBorders>
          </w:tcPr>
          <w:p w14:paraId="3CF73B21" w14:textId="77777777" w:rsidR="00F724B0" w:rsidRPr="00240FCE" w:rsidRDefault="00F724B0" w:rsidP="00C7050D">
            <w:pPr>
              <w:rPr>
                <w:rFonts w:ascii="Times New Roman" w:hAnsi="Times New Roman" w:cs="Times New Roman"/>
                <w:noProof w:val="0"/>
                <w:lang w:val="ro-RO"/>
              </w:rPr>
            </w:pPr>
            <w:r w:rsidRPr="00240FCE">
              <w:rPr>
                <w:rFonts w:ascii="Times New Roman" w:hAnsi="Times New Roman" w:cs="Times New Roman"/>
                <w:noProof w:val="0"/>
                <w:lang w:val="ro-RO"/>
              </w:rPr>
              <w:t xml:space="preserve">Prestarea serviciilor de asistență comunitară și îngrijiri la domiciliul de către </w:t>
            </w:r>
            <w:r w:rsidR="006E2262" w:rsidRPr="006E2262">
              <w:rPr>
                <w:rFonts w:ascii="Times New Roman" w:hAnsi="Times New Roman" w:cs="Times New Roman"/>
                <w:noProof w:val="0"/>
                <w:lang w:val="ro-RO"/>
              </w:rPr>
              <w:t>instituția medico-sanitară publică</w:t>
            </w:r>
            <w:r w:rsidRPr="00240FCE">
              <w:rPr>
                <w:rFonts w:ascii="Times New Roman" w:hAnsi="Times New Roman" w:cs="Times New Roman"/>
                <w:noProof w:val="0"/>
                <w:lang w:val="ro-RO"/>
              </w:rPr>
              <w:t xml:space="preserve">, care sunt contractate de către </w:t>
            </w:r>
            <w:r w:rsidR="006E2262" w:rsidRPr="00792E3C">
              <w:rPr>
                <w:rFonts w:ascii="Times New Roman" w:hAnsi="Times New Roman" w:cs="Times New Roman"/>
                <w:noProof w:val="0"/>
                <w:lang w:val="ro-RO"/>
              </w:rPr>
              <w:t>Compania Națională de Asigurări în Medicină</w:t>
            </w:r>
            <w:r w:rsidRPr="00240FCE">
              <w:rPr>
                <w:rFonts w:ascii="Times New Roman" w:hAnsi="Times New Roman" w:cs="Times New Roman"/>
                <w:noProof w:val="0"/>
                <w:lang w:val="ro-RO"/>
              </w:rPr>
              <w:t xml:space="preserve"> în sistemul asigurării obligatorii de asistență medicală</w:t>
            </w:r>
            <w:r w:rsidR="006E2262">
              <w:rPr>
                <w:rFonts w:ascii="Times New Roman" w:hAnsi="Times New Roman" w:cs="Times New Roman"/>
                <w:noProof w:val="0"/>
                <w:lang w:val="ro-RO"/>
              </w:rPr>
              <w:t xml:space="preserve"> </w:t>
            </w:r>
          </w:p>
        </w:tc>
        <w:tc>
          <w:tcPr>
            <w:tcW w:w="643" w:type="pct"/>
            <w:tcBorders>
              <w:bottom w:val="single" w:sz="4" w:space="0" w:color="auto"/>
            </w:tcBorders>
            <w:vAlign w:val="center"/>
          </w:tcPr>
          <w:p w14:paraId="73A42F10" w14:textId="2CDBEEBC" w:rsidR="00F724B0" w:rsidRPr="00240FCE" w:rsidRDefault="001D6E34" w:rsidP="00A22A3B">
            <w:pPr>
              <w:jc w:val="right"/>
              <w:rPr>
                <w:rFonts w:ascii="Times New Roman" w:hAnsi="Times New Roman" w:cs="Times New Roman"/>
                <w:noProof w:val="0"/>
                <w:lang w:val="ro-RO"/>
              </w:rPr>
            </w:pPr>
            <w:r>
              <w:rPr>
                <w:rFonts w:ascii="Times New Roman" w:hAnsi="Times New Roman" w:cs="Times New Roman"/>
                <w:noProof w:val="0"/>
                <w:lang w:val="ro-RO"/>
              </w:rPr>
              <w:t>125.952,0</w:t>
            </w:r>
          </w:p>
        </w:tc>
        <w:tc>
          <w:tcPr>
            <w:tcW w:w="701" w:type="pct"/>
            <w:tcBorders>
              <w:bottom w:val="single" w:sz="4" w:space="0" w:color="auto"/>
            </w:tcBorders>
            <w:vAlign w:val="center"/>
          </w:tcPr>
          <w:p w14:paraId="7CAE5CFD" w14:textId="41BD98DF" w:rsidR="00F724B0" w:rsidRPr="00240FCE" w:rsidRDefault="001D6E34" w:rsidP="00A22A3B">
            <w:pPr>
              <w:jc w:val="right"/>
              <w:rPr>
                <w:rFonts w:ascii="Times New Roman" w:hAnsi="Times New Roman" w:cs="Times New Roman"/>
                <w:noProof w:val="0"/>
                <w:lang w:val="ro-RO"/>
              </w:rPr>
            </w:pPr>
            <w:r>
              <w:rPr>
                <w:rFonts w:ascii="Times New Roman" w:hAnsi="Times New Roman" w:cs="Times New Roman"/>
                <w:noProof w:val="0"/>
                <w:lang w:val="ro-RO"/>
              </w:rPr>
              <w:t>135.188,6</w:t>
            </w:r>
          </w:p>
        </w:tc>
        <w:tc>
          <w:tcPr>
            <w:tcW w:w="738" w:type="pct"/>
            <w:tcBorders>
              <w:bottom w:val="single" w:sz="4" w:space="0" w:color="auto"/>
            </w:tcBorders>
            <w:vAlign w:val="center"/>
          </w:tcPr>
          <w:p w14:paraId="48325091" w14:textId="62625410" w:rsidR="00F724B0" w:rsidRPr="00240FCE" w:rsidRDefault="001D6E34" w:rsidP="00A22A3B">
            <w:pPr>
              <w:jc w:val="right"/>
              <w:rPr>
                <w:rFonts w:ascii="Times New Roman" w:hAnsi="Times New Roman" w:cs="Times New Roman"/>
                <w:noProof w:val="0"/>
                <w:lang w:val="ro-RO"/>
              </w:rPr>
            </w:pPr>
            <w:r>
              <w:rPr>
                <w:rFonts w:ascii="Times New Roman" w:hAnsi="Times New Roman" w:cs="Times New Roman"/>
                <w:noProof w:val="0"/>
                <w:lang w:val="ro-RO"/>
              </w:rPr>
              <w:t>144.592,7</w:t>
            </w:r>
          </w:p>
        </w:tc>
      </w:tr>
      <w:tr w:rsidR="001D6E34" w:rsidRPr="00240FCE" w14:paraId="2C2CB8A1" w14:textId="77777777" w:rsidTr="006C573C">
        <w:trPr>
          <w:trHeight w:val="256"/>
          <w:jc w:val="center"/>
        </w:trPr>
        <w:tc>
          <w:tcPr>
            <w:tcW w:w="2918" w:type="pct"/>
            <w:tcBorders>
              <w:bottom w:val="single" w:sz="4" w:space="0" w:color="auto"/>
            </w:tcBorders>
            <w:vAlign w:val="center"/>
          </w:tcPr>
          <w:p w14:paraId="1F38D69B" w14:textId="77777777" w:rsidR="001D6E34" w:rsidRPr="00240FCE" w:rsidRDefault="001D6E34" w:rsidP="001D6E34">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Pr>
                <w:rFonts w:ascii="Times New Roman" w:hAnsi="Times New Roman" w:cs="Times New Roman"/>
                <w:b/>
                <w:noProof w:val="0"/>
                <w:lang w:val="ro-RO"/>
              </w:rPr>
              <w:t>ul 8008</w:t>
            </w:r>
          </w:p>
        </w:tc>
        <w:tc>
          <w:tcPr>
            <w:tcW w:w="643" w:type="pct"/>
            <w:tcBorders>
              <w:bottom w:val="single" w:sz="4" w:space="0" w:color="auto"/>
            </w:tcBorders>
            <w:vAlign w:val="center"/>
          </w:tcPr>
          <w:p w14:paraId="628DCD0D" w14:textId="5A2C6642" w:rsidR="001D6E34" w:rsidRPr="001D6E34" w:rsidRDefault="001D6E34" w:rsidP="001D6E34">
            <w:pPr>
              <w:jc w:val="right"/>
              <w:rPr>
                <w:rFonts w:ascii="Times New Roman" w:hAnsi="Times New Roman" w:cs="Times New Roman"/>
                <w:b/>
                <w:noProof w:val="0"/>
                <w:lang w:val="ro-RO"/>
              </w:rPr>
            </w:pPr>
            <w:r w:rsidRPr="001D6E34">
              <w:rPr>
                <w:rFonts w:ascii="Times New Roman" w:hAnsi="Times New Roman" w:cs="Times New Roman"/>
                <w:b/>
                <w:noProof w:val="0"/>
                <w:lang w:val="ro-RO"/>
              </w:rPr>
              <w:t>125.952,0</w:t>
            </w:r>
          </w:p>
        </w:tc>
        <w:tc>
          <w:tcPr>
            <w:tcW w:w="701" w:type="pct"/>
            <w:tcBorders>
              <w:bottom w:val="single" w:sz="4" w:space="0" w:color="auto"/>
            </w:tcBorders>
            <w:vAlign w:val="center"/>
          </w:tcPr>
          <w:p w14:paraId="75005645" w14:textId="03FC9C31" w:rsidR="001D6E34" w:rsidRPr="001D6E34" w:rsidRDefault="001D6E34" w:rsidP="001D6E34">
            <w:pPr>
              <w:jc w:val="right"/>
              <w:rPr>
                <w:rFonts w:ascii="Times New Roman" w:hAnsi="Times New Roman" w:cs="Times New Roman"/>
                <w:b/>
                <w:noProof w:val="0"/>
                <w:lang w:val="ro-RO"/>
              </w:rPr>
            </w:pPr>
            <w:r w:rsidRPr="001D6E34">
              <w:rPr>
                <w:rFonts w:ascii="Times New Roman" w:hAnsi="Times New Roman" w:cs="Times New Roman"/>
                <w:b/>
                <w:noProof w:val="0"/>
                <w:lang w:val="ro-RO"/>
              </w:rPr>
              <w:t>135.188,6</w:t>
            </w:r>
          </w:p>
        </w:tc>
        <w:tc>
          <w:tcPr>
            <w:tcW w:w="738" w:type="pct"/>
            <w:tcBorders>
              <w:bottom w:val="single" w:sz="4" w:space="0" w:color="auto"/>
            </w:tcBorders>
            <w:vAlign w:val="center"/>
          </w:tcPr>
          <w:p w14:paraId="28FA7A25" w14:textId="70026AC6" w:rsidR="001D6E34" w:rsidRPr="001D6E34" w:rsidRDefault="001D6E34" w:rsidP="001D6E34">
            <w:pPr>
              <w:jc w:val="right"/>
              <w:rPr>
                <w:rFonts w:ascii="Times New Roman" w:hAnsi="Times New Roman" w:cs="Times New Roman"/>
                <w:b/>
                <w:noProof w:val="0"/>
                <w:lang w:val="ro-RO"/>
              </w:rPr>
            </w:pPr>
            <w:r w:rsidRPr="001D6E34">
              <w:rPr>
                <w:rFonts w:ascii="Times New Roman" w:hAnsi="Times New Roman" w:cs="Times New Roman"/>
                <w:b/>
                <w:noProof w:val="0"/>
                <w:lang w:val="ro-RO"/>
              </w:rPr>
              <w:t>144.592,7</w:t>
            </w:r>
          </w:p>
        </w:tc>
      </w:tr>
    </w:tbl>
    <w:p w14:paraId="4AB3D480" w14:textId="77777777" w:rsidR="00F5238A" w:rsidRPr="00240FCE" w:rsidRDefault="00F5238A" w:rsidP="00F5238A">
      <w:pPr>
        <w:pStyle w:val="ListParagraph"/>
        <w:spacing w:after="0"/>
        <w:ind w:left="1364"/>
        <w:rPr>
          <w:rFonts w:ascii="Times New Roman" w:hAnsi="Times New Roman" w:cs="Times New Roman"/>
          <w:noProof w:val="0"/>
          <w:sz w:val="24"/>
          <w:szCs w:val="24"/>
          <w:lang w:val="ro-RO"/>
        </w:rPr>
      </w:pPr>
    </w:p>
    <w:p w14:paraId="6FEC0E6F" w14:textId="77777777" w:rsidR="0007378D" w:rsidRPr="00E94716" w:rsidRDefault="0007378D" w:rsidP="00550080">
      <w:pPr>
        <w:pStyle w:val="ListParagraph"/>
        <w:numPr>
          <w:ilvl w:val="0"/>
          <w:numId w:val="22"/>
        </w:numPr>
        <w:tabs>
          <w:tab w:val="left" w:pos="567"/>
        </w:tabs>
        <w:spacing w:after="0"/>
        <w:ind w:left="0" w:firstLine="709"/>
        <w:jc w:val="both"/>
        <w:rPr>
          <w:rFonts w:ascii="Times New Roman" w:hAnsi="Times New Roman" w:cs="Times New Roman"/>
          <w:b/>
          <w:noProof w:val="0"/>
          <w:sz w:val="24"/>
          <w:szCs w:val="24"/>
          <w:lang w:val="ro-RO"/>
        </w:rPr>
      </w:pPr>
      <w:r w:rsidRPr="00E94716">
        <w:rPr>
          <w:rFonts w:ascii="Times New Roman" w:hAnsi="Times New Roman" w:cs="Times New Roman"/>
          <w:b/>
          <w:noProof w:val="0"/>
          <w:sz w:val="24"/>
          <w:szCs w:val="24"/>
          <w:lang w:val="ro-RO"/>
        </w:rPr>
        <w:t xml:space="preserve">Subprogramul </w:t>
      </w:r>
      <w:r w:rsidR="00617647" w:rsidRPr="00E94716">
        <w:rPr>
          <w:rFonts w:ascii="Times New Roman" w:hAnsi="Times New Roman" w:cs="Times New Roman"/>
          <w:b/>
          <w:noProof w:val="0"/>
          <w:sz w:val="24"/>
          <w:szCs w:val="24"/>
          <w:lang w:val="ro-RO"/>
        </w:rPr>
        <w:t>80</w:t>
      </w:r>
      <w:r w:rsidR="00FC4744" w:rsidRPr="00E94716">
        <w:rPr>
          <w:rFonts w:ascii="Times New Roman" w:hAnsi="Times New Roman" w:cs="Times New Roman"/>
          <w:b/>
          <w:noProof w:val="0"/>
          <w:sz w:val="24"/>
          <w:szCs w:val="24"/>
          <w:lang w:val="ro-RO"/>
        </w:rPr>
        <w:t xml:space="preserve">09 </w:t>
      </w:r>
      <w:r w:rsidRPr="00E94716">
        <w:rPr>
          <w:rFonts w:ascii="Times New Roman" w:hAnsi="Times New Roman" w:cs="Times New Roman"/>
          <w:b/>
          <w:noProof w:val="0"/>
          <w:sz w:val="24"/>
          <w:szCs w:val="24"/>
          <w:lang w:val="ro-RO"/>
        </w:rPr>
        <w:t>„</w:t>
      </w:r>
      <w:r w:rsidR="0077270E" w:rsidRPr="00E94716">
        <w:rPr>
          <w:rFonts w:ascii="Times New Roman" w:hAnsi="Times New Roman" w:cs="Times New Roman"/>
          <w:b/>
          <w:noProof w:val="0"/>
          <w:sz w:val="24"/>
          <w:szCs w:val="24"/>
          <w:lang w:val="ro-RO"/>
        </w:rPr>
        <w:t>Asistență</w:t>
      </w:r>
      <w:r w:rsidRPr="00E94716">
        <w:rPr>
          <w:rFonts w:ascii="Times New Roman" w:hAnsi="Times New Roman" w:cs="Times New Roman"/>
          <w:b/>
          <w:noProof w:val="0"/>
          <w:sz w:val="24"/>
          <w:szCs w:val="24"/>
          <w:lang w:val="ro-RO"/>
        </w:rPr>
        <w:t xml:space="preserve"> medicală urgentă prespitalicească” </w:t>
      </w:r>
    </w:p>
    <w:p w14:paraId="4DF2B3A8" w14:textId="77777777" w:rsidR="0007378D" w:rsidRPr="00240FCE" w:rsidRDefault="0007378D" w:rsidP="00550080">
      <w:pPr>
        <w:pStyle w:val="ListParagraph"/>
        <w:numPr>
          <w:ilvl w:val="0"/>
          <w:numId w:val="22"/>
        </w:numPr>
        <w:tabs>
          <w:tab w:val="left" w:pos="567"/>
        </w:tabs>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72E30D45" w14:textId="77777777" w:rsidR="00D46712" w:rsidRPr="00240FCE" w:rsidRDefault="00D46712" w:rsidP="0077270E">
      <w:pPr>
        <w:spacing w:after="0"/>
        <w:jc w:val="right"/>
        <w:rPr>
          <w:rFonts w:ascii="Times New Roman" w:hAnsi="Times New Roman" w:cs="Times New Roman"/>
          <w:noProof w:val="0"/>
          <w:lang w:val="ro-RO"/>
        </w:rPr>
      </w:pPr>
    </w:p>
    <w:p w14:paraId="0B80F6B9" w14:textId="77777777" w:rsidR="0077270E" w:rsidRPr="00576B63" w:rsidRDefault="004C5B14" w:rsidP="004C5B14">
      <w:pPr>
        <w:spacing w:after="0"/>
        <w:jc w:val="center"/>
        <w:rPr>
          <w:rFonts w:ascii="Times New Roman" w:hAnsi="Times New Roman" w:cs="Times New Roman"/>
          <w:b/>
          <w:i/>
          <w:noProof w:val="0"/>
          <w:lang w:val="ro-RO"/>
        </w:rPr>
      </w:pPr>
      <w:r>
        <w:rPr>
          <w:rFonts w:ascii="Times New Roman" w:hAnsi="Times New Roman" w:cs="Times New Roman"/>
          <w:noProof w:val="0"/>
          <w:lang w:val="ro-RO"/>
        </w:rPr>
        <w:t xml:space="preserve">                                                                                                                                                </w:t>
      </w:r>
      <w:r w:rsidR="0077270E" w:rsidRPr="00576B63">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5277"/>
        <w:gridCol w:w="1398"/>
        <w:gridCol w:w="1554"/>
        <w:gridCol w:w="1398"/>
      </w:tblGrid>
      <w:tr w:rsidR="001B200E" w:rsidRPr="00240FCE" w14:paraId="5948144E" w14:textId="77777777" w:rsidTr="00550080">
        <w:trPr>
          <w:tblHeader/>
          <w:jc w:val="center"/>
        </w:trPr>
        <w:tc>
          <w:tcPr>
            <w:tcW w:w="2741" w:type="pct"/>
            <w:vAlign w:val="center"/>
          </w:tcPr>
          <w:p w14:paraId="6D85C4FC"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726" w:type="pct"/>
            <w:vAlign w:val="center"/>
          </w:tcPr>
          <w:p w14:paraId="3FE2F713" w14:textId="4B750141"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4</w:t>
            </w:r>
          </w:p>
        </w:tc>
        <w:tc>
          <w:tcPr>
            <w:tcW w:w="807" w:type="pct"/>
            <w:vAlign w:val="center"/>
          </w:tcPr>
          <w:p w14:paraId="012D73BD" w14:textId="2F153842"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5</w:t>
            </w:r>
          </w:p>
        </w:tc>
        <w:tc>
          <w:tcPr>
            <w:tcW w:w="726" w:type="pct"/>
            <w:vAlign w:val="center"/>
          </w:tcPr>
          <w:p w14:paraId="47BDD959" w14:textId="3B36135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6</w:t>
            </w:r>
          </w:p>
        </w:tc>
      </w:tr>
      <w:tr w:rsidR="00F724B0" w:rsidRPr="00240FCE" w14:paraId="2F8E914C" w14:textId="77777777" w:rsidTr="00550080">
        <w:trPr>
          <w:jc w:val="center"/>
        </w:trPr>
        <w:tc>
          <w:tcPr>
            <w:tcW w:w="2741" w:type="pct"/>
          </w:tcPr>
          <w:p w14:paraId="3D3FEBFF" w14:textId="77777777" w:rsidR="00F724B0" w:rsidRPr="00240FCE" w:rsidRDefault="00F724B0" w:rsidP="00FC4744">
            <w:pPr>
              <w:rPr>
                <w:rFonts w:ascii="Times New Roman" w:hAnsi="Times New Roman" w:cs="Times New Roman"/>
                <w:noProof w:val="0"/>
                <w:lang w:val="ro-RO"/>
              </w:rPr>
            </w:pPr>
            <w:r w:rsidRPr="00240FCE">
              <w:rPr>
                <w:rFonts w:ascii="Times New Roman" w:hAnsi="Times New Roman" w:cs="Times New Roman"/>
                <w:noProof w:val="0"/>
                <w:lang w:val="ro-RO"/>
              </w:rPr>
              <w:t>Prestarea serviciilor de asistență medicală urgentă prespitalicească de către IMSP, care sunt contractate de către CNAM în sistemul asigurării obligatorii de asistență medicală</w:t>
            </w:r>
          </w:p>
        </w:tc>
        <w:tc>
          <w:tcPr>
            <w:tcW w:w="726" w:type="pct"/>
            <w:vAlign w:val="center"/>
          </w:tcPr>
          <w:p w14:paraId="584D728C" w14:textId="51AC27AE" w:rsidR="00F724B0" w:rsidRPr="00240FCE" w:rsidRDefault="001D6E34" w:rsidP="009D0925">
            <w:pPr>
              <w:jc w:val="center"/>
              <w:rPr>
                <w:rFonts w:ascii="Times New Roman" w:hAnsi="Times New Roman" w:cs="Times New Roman"/>
                <w:noProof w:val="0"/>
                <w:lang w:val="ro-RO"/>
              </w:rPr>
            </w:pPr>
            <w:r>
              <w:rPr>
                <w:rFonts w:ascii="Times New Roman" w:hAnsi="Times New Roman" w:cs="Times New Roman"/>
                <w:noProof w:val="0"/>
                <w:lang w:val="ro-RO"/>
              </w:rPr>
              <w:t>1.266.206,6</w:t>
            </w:r>
          </w:p>
        </w:tc>
        <w:tc>
          <w:tcPr>
            <w:tcW w:w="807" w:type="pct"/>
            <w:vAlign w:val="center"/>
          </w:tcPr>
          <w:p w14:paraId="2E3047B1" w14:textId="2FA2CCE7" w:rsidR="00F724B0" w:rsidRPr="00240FCE" w:rsidRDefault="001D6E34" w:rsidP="009D0925">
            <w:pPr>
              <w:jc w:val="center"/>
              <w:rPr>
                <w:rFonts w:ascii="Times New Roman" w:hAnsi="Times New Roman" w:cs="Times New Roman"/>
                <w:noProof w:val="0"/>
                <w:lang w:val="ro-RO"/>
              </w:rPr>
            </w:pPr>
            <w:r>
              <w:rPr>
                <w:rFonts w:ascii="Times New Roman" w:hAnsi="Times New Roman" w:cs="Times New Roman"/>
                <w:noProof w:val="0"/>
                <w:lang w:val="ro-RO"/>
              </w:rPr>
              <w:t>1.359.064,0</w:t>
            </w:r>
          </w:p>
        </w:tc>
        <w:tc>
          <w:tcPr>
            <w:tcW w:w="726" w:type="pct"/>
            <w:vAlign w:val="center"/>
          </w:tcPr>
          <w:p w14:paraId="0D3B1B2F" w14:textId="3A9C1C21" w:rsidR="00F724B0" w:rsidRPr="00240FCE" w:rsidRDefault="001D6E34" w:rsidP="009D0925">
            <w:pPr>
              <w:jc w:val="center"/>
              <w:rPr>
                <w:rFonts w:ascii="Times New Roman" w:hAnsi="Times New Roman" w:cs="Times New Roman"/>
                <w:noProof w:val="0"/>
                <w:lang w:val="ro-RO"/>
              </w:rPr>
            </w:pPr>
            <w:r>
              <w:rPr>
                <w:rFonts w:ascii="Times New Roman" w:hAnsi="Times New Roman" w:cs="Times New Roman"/>
                <w:noProof w:val="0"/>
                <w:lang w:val="ro-RO"/>
              </w:rPr>
              <w:t>1.453.604,2</w:t>
            </w:r>
          </w:p>
        </w:tc>
      </w:tr>
      <w:tr w:rsidR="001D6E34" w:rsidRPr="00240FCE" w14:paraId="3B179DDD" w14:textId="77777777" w:rsidTr="00550080">
        <w:trPr>
          <w:jc w:val="center"/>
        </w:trPr>
        <w:tc>
          <w:tcPr>
            <w:tcW w:w="2741" w:type="pct"/>
            <w:vAlign w:val="center"/>
          </w:tcPr>
          <w:p w14:paraId="0B68E56F" w14:textId="77777777" w:rsidR="001D6E34" w:rsidRPr="00240FCE" w:rsidRDefault="001D6E34" w:rsidP="001D6E34">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Pr>
                <w:rFonts w:ascii="Times New Roman" w:hAnsi="Times New Roman" w:cs="Times New Roman"/>
                <w:b/>
                <w:noProof w:val="0"/>
                <w:lang w:val="ro-RO"/>
              </w:rPr>
              <w:t>ul 8009</w:t>
            </w:r>
          </w:p>
        </w:tc>
        <w:tc>
          <w:tcPr>
            <w:tcW w:w="726" w:type="pct"/>
            <w:vAlign w:val="center"/>
          </w:tcPr>
          <w:p w14:paraId="5236781D" w14:textId="7F2321A4" w:rsidR="001D6E34" w:rsidRPr="001D6E34" w:rsidRDefault="001D6E34" w:rsidP="001D6E34">
            <w:pPr>
              <w:jc w:val="center"/>
              <w:rPr>
                <w:rFonts w:ascii="Times New Roman" w:hAnsi="Times New Roman" w:cs="Times New Roman"/>
                <w:b/>
                <w:noProof w:val="0"/>
                <w:lang w:val="ro-RO"/>
              </w:rPr>
            </w:pPr>
            <w:r w:rsidRPr="001D6E34">
              <w:rPr>
                <w:rFonts w:ascii="Times New Roman" w:hAnsi="Times New Roman" w:cs="Times New Roman"/>
                <w:b/>
                <w:noProof w:val="0"/>
                <w:lang w:val="ro-RO"/>
              </w:rPr>
              <w:t>1.266.206,6</w:t>
            </w:r>
          </w:p>
        </w:tc>
        <w:tc>
          <w:tcPr>
            <w:tcW w:w="807" w:type="pct"/>
            <w:vAlign w:val="center"/>
          </w:tcPr>
          <w:p w14:paraId="0EAAD17F" w14:textId="699E3C8B" w:rsidR="001D6E34" w:rsidRPr="001D6E34" w:rsidRDefault="001D6E34" w:rsidP="001D6E34">
            <w:pPr>
              <w:jc w:val="center"/>
              <w:rPr>
                <w:rFonts w:ascii="Times New Roman" w:hAnsi="Times New Roman" w:cs="Times New Roman"/>
                <w:b/>
                <w:noProof w:val="0"/>
                <w:lang w:val="ro-RO"/>
              </w:rPr>
            </w:pPr>
            <w:r w:rsidRPr="001D6E34">
              <w:rPr>
                <w:rFonts w:ascii="Times New Roman" w:hAnsi="Times New Roman" w:cs="Times New Roman"/>
                <w:b/>
                <w:noProof w:val="0"/>
                <w:lang w:val="ro-RO"/>
              </w:rPr>
              <w:t>1.359.064,0</w:t>
            </w:r>
          </w:p>
        </w:tc>
        <w:tc>
          <w:tcPr>
            <w:tcW w:w="726" w:type="pct"/>
            <w:vAlign w:val="center"/>
          </w:tcPr>
          <w:p w14:paraId="4A33AA43" w14:textId="7CBE1ADE" w:rsidR="001D6E34" w:rsidRPr="001D6E34" w:rsidRDefault="001D6E34" w:rsidP="001D6E34">
            <w:pPr>
              <w:jc w:val="center"/>
              <w:rPr>
                <w:rFonts w:ascii="Times New Roman" w:hAnsi="Times New Roman" w:cs="Times New Roman"/>
                <w:b/>
                <w:noProof w:val="0"/>
                <w:lang w:val="ro-RO"/>
              </w:rPr>
            </w:pPr>
            <w:r w:rsidRPr="001D6E34">
              <w:rPr>
                <w:rFonts w:ascii="Times New Roman" w:hAnsi="Times New Roman" w:cs="Times New Roman"/>
                <w:b/>
                <w:noProof w:val="0"/>
                <w:lang w:val="ro-RO"/>
              </w:rPr>
              <w:t>1.453.604,2</w:t>
            </w:r>
          </w:p>
        </w:tc>
      </w:tr>
    </w:tbl>
    <w:p w14:paraId="140FF2BE" w14:textId="77777777" w:rsidR="00550080" w:rsidRDefault="00550080" w:rsidP="00576B63">
      <w:pPr>
        <w:tabs>
          <w:tab w:val="left" w:pos="993"/>
        </w:tabs>
        <w:spacing w:after="0"/>
        <w:ind w:firstLine="709"/>
        <w:rPr>
          <w:rFonts w:ascii="Times New Roman" w:hAnsi="Times New Roman" w:cs="Times New Roman"/>
          <w:i/>
          <w:noProof w:val="0"/>
          <w:sz w:val="24"/>
          <w:szCs w:val="24"/>
          <w:lang w:val="ro-RO"/>
        </w:rPr>
      </w:pPr>
    </w:p>
    <w:p w14:paraId="2D3792FA" w14:textId="77777777" w:rsidR="0007378D" w:rsidRPr="00E94716" w:rsidRDefault="0007378D" w:rsidP="00BA6F7E">
      <w:pPr>
        <w:pStyle w:val="ListParagraph"/>
        <w:numPr>
          <w:ilvl w:val="0"/>
          <w:numId w:val="23"/>
        </w:numPr>
        <w:spacing w:after="0"/>
        <w:ind w:left="0" w:firstLine="709"/>
        <w:jc w:val="both"/>
        <w:rPr>
          <w:rFonts w:ascii="Times New Roman" w:hAnsi="Times New Roman" w:cs="Times New Roman"/>
          <w:b/>
          <w:noProof w:val="0"/>
          <w:sz w:val="24"/>
          <w:szCs w:val="24"/>
          <w:lang w:val="ro-RO"/>
        </w:rPr>
      </w:pPr>
      <w:r w:rsidRPr="00E94716">
        <w:rPr>
          <w:rFonts w:ascii="Times New Roman" w:hAnsi="Times New Roman" w:cs="Times New Roman"/>
          <w:b/>
          <w:noProof w:val="0"/>
          <w:sz w:val="24"/>
          <w:szCs w:val="24"/>
          <w:lang w:val="ro-RO"/>
        </w:rPr>
        <w:t xml:space="preserve">Subprogramul </w:t>
      </w:r>
      <w:r w:rsidR="00FC4744" w:rsidRPr="00E94716">
        <w:rPr>
          <w:rFonts w:ascii="Times New Roman" w:hAnsi="Times New Roman" w:cs="Times New Roman"/>
          <w:b/>
          <w:noProof w:val="0"/>
          <w:sz w:val="24"/>
          <w:szCs w:val="24"/>
          <w:lang w:val="ro-RO"/>
        </w:rPr>
        <w:t xml:space="preserve">8010 </w:t>
      </w:r>
      <w:r w:rsidRPr="00E94716">
        <w:rPr>
          <w:rFonts w:ascii="Times New Roman" w:hAnsi="Times New Roman" w:cs="Times New Roman"/>
          <w:b/>
          <w:noProof w:val="0"/>
          <w:sz w:val="24"/>
          <w:szCs w:val="24"/>
          <w:lang w:val="ro-RO"/>
        </w:rPr>
        <w:t>„</w:t>
      </w:r>
      <w:r w:rsidR="000A60C5" w:rsidRPr="00E94716">
        <w:rPr>
          <w:rFonts w:ascii="Times New Roman" w:hAnsi="Times New Roman" w:cs="Times New Roman"/>
          <w:b/>
          <w:noProof w:val="0"/>
          <w:sz w:val="24"/>
          <w:szCs w:val="24"/>
          <w:lang w:val="ro-RO"/>
        </w:rPr>
        <w:t>Asistență</w:t>
      </w:r>
      <w:r w:rsidR="00FC4744" w:rsidRPr="00E94716">
        <w:rPr>
          <w:rFonts w:ascii="Times New Roman" w:hAnsi="Times New Roman" w:cs="Times New Roman"/>
          <w:b/>
          <w:noProof w:val="0"/>
          <w:sz w:val="24"/>
          <w:szCs w:val="24"/>
          <w:lang w:val="ro-RO"/>
        </w:rPr>
        <w:t xml:space="preserve"> medicală spitalicească” </w:t>
      </w:r>
    </w:p>
    <w:p w14:paraId="480E5198" w14:textId="77777777" w:rsidR="0007378D" w:rsidRPr="00240FCE" w:rsidRDefault="0007378D" w:rsidP="00BA6F7E">
      <w:pPr>
        <w:pStyle w:val="ListParagraph"/>
        <w:numPr>
          <w:ilvl w:val="0"/>
          <w:numId w:val="23"/>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685D06B6" w14:textId="77777777" w:rsidR="00FA3624" w:rsidRPr="00576B63" w:rsidRDefault="004C5B14" w:rsidP="00402490">
      <w:pPr>
        <w:spacing w:after="0"/>
        <w:ind w:right="281"/>
        <w:jc w:val="right"/>
        <w:rPr>
          <w:rFonts w:ascii="Times New Roman" w:hAnsi="Times New Roman" w:cs="Times New Roman"/>
          <w:i/>
          <w:noProof w:val="0"/>
          <w:lang w:val="ro-RO"/>
        </w:rPr>
      </w:pPr>
      <w:r>
        <w:rPr>
          <w:rFonts w:ascii="Times New Roman" w:hAnsi="Times New Roman" w:cs="Times New Roman"/>
          <w:noProof w:val="0"/>
          <w:lang w:val="ro-RO"/>
        </w:rPr>
        <w:t xml:space="preserve"> </w:t>
      </w:r>
      <w:r w:rsidR="00FA3624" w:rsidRPr="00576B63">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5098"/>
        <w:gridCol w:w="1471"/>
        <w:gridCol w:w="1529"/>
        <w:gridCol w:w="1529"/>
      </w:tblGrid>
      <w:tr w:rsidR="001B200E" w:rsidRPr="00240FCE" w14:paraId="77E1600F" w14:textId="77777777" w:rsidTr="00FF0456">
        <w:trPr>
          <w:tblHeader/>
          <w:jc w:val="center"/>
        </w:trPr>
        <w:tc>
          <w:tcPr>
            <w:tcW w:w="2648" w:type="pct"/>
            <w:vAlign w:val="center"/>
          </w:tcPr>
          <w:p w14:paraId="53D773CB"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764" w:type="pct"/>
            <w:vAlign w:val="center"/>
          </w:tcPr>
          <w:p w14:paraId="0B82205F" w14:textId="0B152DAD"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4</w:t>
            </w:r>
          </w:p>
        </w:tc>
        <w:tc>
          <w:tcPr>
            <w:tcW w:w="794" w:type="pct"/>
            <w:vAlign w:val="center"/>
          </w:tcPr>
          <w:p w14:paraId="1A208606" w14:textId="1B0B8A3A"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5</w:t>
            </w:r>
          </w:p>
        </w:tc>
        <w:tc>
          <w:tcPr>
            <w:tcW w:w="794" w:type="pct"/>
            <w:vAlign w:val="center"/>
          </w:tcPr>
          <w:p w14:paraId="6CC25FC8" w14:textId="5645F3CE"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6</w:t>
            </w:r>
          </w:p>
        </w:tc>
      </w:tr>
      <w:tr w:rsidR="001B200E" w:rsidRPr="00240FCE" w14:paraId="12B289AB" w14:textId="77777777" w:rsidTr="00FF0456">
        <w:trPr>
          <w:jc w:val="center"/>
        </w:trPr>
        <w:tc>
          <w:tcPr>
            <w:tcW w:w="2648" w:type="pct"/>
          </w:tcPr>
          <w:p w14:paraId="1C2F0893"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 xml:space="preserve">Prestarea serviciilor de asistență medicală </w:t>
            </w:r>
            <w:r>
              <w:rPr>
                <w:rFonts w:ascii="Times New Roman" w:hAnsi="Times New Roman" w:cs="Times New Roman"/>
                <w:noProof w:val="0"/>
                <w:lang w:val="ro-RO"/>
              </w:rPr>
              <w:t xml:space="preserve"> </w:t>
            </w:r>
            <w:r w:rsidRPr="00240FCE">
              <w:rPr>
                <w:rFonts w:ascii="Times New Roman" w:hAnsi="Times New Roman" w:cs="Times New Roman"/>
                <w:noProof w:val="0"/>
                <w:lang w:val="ro-RO"/>
              </w:rPr>
              <w:t xml:space="preserve">spitalicească de către </w:t>
            </w:r>
            <w:r w:rsidRPr="006E2262">
              <w:rPr>
                <w:rFonts w:ascii="Times New Roman" w:hAnsi="Times New Roman" w:cs="Times New Roman"/>
                <w:noProof w:val="0"/>
                <w:lang w:val="ro-RO"/>
              </w:rPr>
              <w:t>instituția medico-sanitară publică</w:t>
            </w:r>
            <w:r w:rsidRPr="00240FCE">
              <w:rPr>
                <w:rFonts w:ascii="Times New Roman" w:hAnsi="Times New Roman" w:cs="Times New Roman"/>
                <w:noProof w:val="0"/>
                <w:lang w:val="ro-RO"/>
              </w:rPr>
              <w:t xml:space="preserve">, care sunt contractate de către </w:t>
            </w:r>
            <w:r w:rsidRPr="00792E3C">
              <w:rPr>
                <w:rFonts w:ascii="Times New Roman" w:hAnsi="Times New Roman" w:cs="Times New Roman"/>
                <w:noProof w:val="0"/>
                <w:lang w:val="ro-RO"/>
              </w:rPr>
              <w:t>Compania Națională de Asigurări în Medicină</w:t>
            </w:r>
            <w:r w:rsidRPr="00240FCE">
              <w:rPr>
                <w:rFonts w:ascii="Times New Roman" w:hAnsi="Times New Roman" w:cs="Times New Roman"/>
                <w:noProof w:val="0"/>
                <w:lang w:val="ro-RO"/>
              </w:rPr>
              <w:t xml:space="preserve"> în sistemul </w:t>
            </w:r>
            <w:r>
              <w:rPr>
                <w:rFonts w:ascii="Times New Roman" w:hAnsi="Times New Roman" w:cs="Times New Roman"/>
                <w:noProof w:val="0"/>
                <w:lang w:val="ro-RO"/>
              </w:rPr>
              <w:t xml:space="preserve"> </w:t>
            </w:r>
            <w:r w:rsidRPr="00240FCE">
              <w:rPr>
                <w:rFonts w:ascii="Times New Roman" w:hAnsi="Times New Roman" w:cs="Times New Roman"/>
                <w:noProof w:val="0"/>
                <w:lang w:val="ro-RO"/>
              </w:rPr>
              <w:t>asigurării obligatorii de asistență medicală</w:t>
            </w:r>
          </w:p>
        </w:tc>
        <w:tc>
          <w:tcPr>
            <w:tcW w:w="764" w:type="pct"/>
            <w:vAlign w:val="center"/>
          </w:tcPr>
          <w:p w14:paraId="5368C33F" w14:textId="1AD8591B" w:rsidR="001B200E" w:rsidRPr="00240FCE" w:rsidRDefault="001D6E34" w:rsidP="001B200E">
            <w:pPr>
              <w:jc w:val="center"/>
              <w:rPr>
                <w:rFonts w:ascii="Times New Roman" w:hAnsi="Times New Roman" w:cs="Times New Roman"/>
                <w:noProof w:val="0"/>
                <w:lang w:val="ro-RO"/>
              </w:rPr>
            </w:pPr>
            <w:r>
              <w:rPr>
                <w:rFonts w:ascii="Times New Roman" w:hAnsi="Times New Roman" w:cs="Times New Roman"/>
                <w:noProof w:val="0"/>
                <w:lang w:val="ro-RO"/>
              </w:rPr>
              <w:t>7.995.042,5</w:t>
            </w:r>
          </w:p>
        </w:tc>
        <w:tc>
          <w:tcPr>
            <w:tcW w:w="794" w:type="pct"/>
            <w:vAlign w:val="center"/>
          </w:tcPr>
          <w:p w14:paraId="75172B8A" w14:textId="17C93788" w:rsidR="001B200E" w:rsidRPr="00240FCE" w:rsidRDefault="001D6E34" w:rsidP="001B200E">
            <w:pPr>
              <w:jc w:val="center"/>
              <w:rPr>
                <w:rFonts w:ascii="Times New Roman" w:hAnsi="Times New Roman" w:cs="Times New Roman"/>
                <w:noProof w:val="0"/>
                <w:lang w:val="ro-RO"/>
              </w:rPr>
            </w:pPr>
            <w:r>
              <w:rPr>
                <w:rFonts w:ascii="Times New Roman" w:hAnsi="Times New Roman" w:cs="Times New Roman"/>
                <w:noProof w:val="0"/>
                <w:lang w:val="ro-RO"/>
              </w:rPr>
              <w:t>8.581.360,0</w:t>
            </w:r>
          </w:p>
        </w:tc>
        <w:tc>
          <w:tcPr>
            <w:tcW w:w="794" w:type="pct"/>
            <w:vAlign w:val="center"/>
          </w:tcPr>
          <w:p w14:paraId="14EE3D4E" w14:textId="26130380" w:rsidR="001B200E" w:rsidRPr="00240FCE" w:rsidRDefault="001D6E34" w:rsidP="001B200E">
            <w:pPr>
              <w:jc w:val="center"/>
              <w:rPr>
                <w:rFonts w:ascii="Times New Roman" w:hAnsi="Times New Roman" w:cs="Times New Roman"/>
                <w:noProof w:val="0"/>
                <w:lang w:val="ro-RO"/>
              </w:rPr>
            </w:pPr>
            <w:r>
              <w:rPr>
                <w:rFonts w:ascii="Times New Roman" w:hAnsi="Times New Roman" w:cs="Times New Roman"/>
                <w:noProof w:val="0"/>
                <w:lang w:val="ro-RO"/>
              </w:rPr>
              <w:t>9.178.302,6</w:t>
            </w:r>
          </w:p>
        </w:tc>
      </w:tr>
      <w:tr w:rsidR="001B200E" w:rsidRPr="00240FCE" w14:paraId="70AA1792" w14:textId="77777777" w:rsidTr="00FF0456">
        <w:trPr>
          <w:jc w:val="center"/>
        </w:trPr>
        <w:tc>
          <w:tcPr>
            <w:tcW w:w="2648" w:type="pct"/>
          </w:tcPr>
          <w:p w14:paraId="66581EAA"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 xml:space="preserve">Asigurarea activității curente a </w:t>
            </w:r>
            <w:r w:rsidRPr="00B44F7A">
              <w:rPr>
                <w:rFonts w:ascii="Times New Roman" w:hAnsi="Times New Roman" w:cs="Times New Roman"/>
                <w:noProof w:val="0"/>
                <w:lang w:val="ro-RO"/>
              </w:rPr>
              <w:t>Spitalului medical al</w:t>
            </w:r>
            <w:r w:rsidRPr="00240FCE">
              <w:rPr>
                <w:rFonts w:ascii="Times New Roman" w:hAnsi="Times New Roman" w:cs="Times New Roman"/>
                <w:noProof w:val="0"/>
                <w:lang w:val="ro-RO"/>
              </w:rPr>
              <w:t xml:space="preserve"> Minist</w:t>
            </w:r>
            <w:r>
              <w:rPr>
                <w:rFonts w:ascii="Times New Roman" w:hAnsi="Times New Roman" w:cs="Times New Roman"/>
                <w:noProof w:val="0"/>
                <w:lang w:val="ro-RO"/>
              </w:rPr>
              <w:t>e</w:t>
            </w:r>
            <w:r w:rsidRPr="00240FCE">
              <w:rPr>
                <w:rFonts w:ascii="Times New Roman" w:hAnsi="Times New Roman" w:cs="Times New Roman"/>
                <w:noProof w:val="0"/>
                <w:lang w:val="ro-RO"/>
              </w:rPr>
              <w:t>rului Afacerilor Interne</w:t>
            </w:r>
          </w:p>
        </w:tc>
        <w:tc>
          <w:tcPr>
            <w:tcW w:w="764" w:type="pct"/>
            <w:vAlign w:val="center"/>
          </w:tcPr>
          <w:p w14:paraId="5D9D4CC7" w14:textId="0391088B" w:rsidR="001B200E" w:rsidRPr="00240FCE" w:rsidRDefault="001D6E34" w:rsidP="001B200E">
            <w:pPr>
              <w:jc w:val="center"/>
              <w:rPr>
                <w:rFonts w:ascii="Times New Roman" w:hAnsi="Times New Roman" w:cs="Times New Roman"/>
                <w:noProof w:val="0"/>
                <w:lang w:val="ro-RO"/>
              </w:rPr>
            </w:pPr>
            <w:r>
              <w:rPr>
                <w:rFonts w:ascii="Times New Roman" w:hAnsi="Times New Roman" w:cs="Times New Roman"/>
                <w:noProof w:val="0"/>
                <w:lang w:val="ro-RO"/>
              </w:rPr>
              <w:t>73965,8</w:t>
            </w:r>
          </w:p>
        </w:tc>
        <w:tc>
          <w:tcPr>
            <w:tcW w:w="794" w:type="pct"/>
            <w:vAlign w:val="center"/>
          </w:tcPr>
          <w:p w14:paraId="76975325" w14:textId="5889904F" w:rsidR="001B200E" w:rsidRPr="00240FCE" w:rsidRDefault="001D6E34" w:rsidP="001B200E">
            <w:pPr>
              <w:jc w:val="center"/>
              <w:rPr>
                <w:rFonts w:ascii="Times New Roman" w:hAnsi="Times New Roman" w:cs="Times New Roman"/>
                <w:noProof w:val="0"/>
                <w:lang w:val="ro-RO"/>
              </w:rPr>
            </w:pPr>
            <w:r>
              <w:rPr>
                <w:rFonts w:ascii="Times New Roman" w:hAnsi="Times New Roman" w:cs="Times New Roman"/>
                <w:noProof w:val="0"/>
                <w:lang w:val="ro-RO"/>
              </w:rPr>
              <w:t>74.414,7</w:t>
            </w:r>
          </w:p>
        </w:tc>
        <w:tc>
          <w:tcPr>
            <w:tcW w:w="794" w:type="pct"/>
            <w:vAlign w:val="center"/>
          </w:tcPr>
          <w:p w14:paraId="265D9F04" w14:textId="02440010" w:rsidR="001B200E" w:rsidRPr="00240FCE" w:rsidRDefault="001D6E34" w:rsidP="001B200E">
            <w:pPr>
              <w:jc w:val="center"/>
              <w:rPr>
                <w:rFonts w:ascii="Times New Roman" w:hAnsi="Times New Roman" w:cs="Times New Roman"/>
                <w:noProof w:val="0"/>
                <w:lang w:val="ro-RO"/>
              </w:rPr>
            </w:pPr>
            <w:r>
              <w:rPr>
                <w:rFonts w:ascii="Times New Roman" w:hAnsi="Times New Roman" w:cs="Times New Roman"/>
                <w:noProof w:val="0"/>
                <w:lang w:val="ro-RO"/>
              </w:rPr>
              <w:t>74.845,3</w:t>
            </w:r>
          </w:p>
        </w:tc>
      </w:tr>
      <w:tr w:rsidR="001B200E" w:rsidRPr="00240FCE" w14:paraId="290224E0" w14:textId="77777777" w:rsidTr="00FF0456">
        <w:trPr>
          <w:jc w:val="center"/>
        </w:trPr>
        <w:tc>
          <w:tcPr>
            <w:tcW w:w="2648" w:type="pct"/>
          </w:tcPr>
          <w:p w14:paraId="485721F1"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Asigurarea activit</w:t>
            </w:r>
            <w:r>
              <w:rPr>
                <w:rFonts w:ascii="Times New Roman" w:hAnsi="Times New Roman" w:cs="Times New Roman"/>
                <w:noProof w:val="0"/>
                <w:lang w:val="ro-RO"/>
              </w:rPr>
              <w:t>ăț</w:t>
            </w:r>
            <w:r w:rsidRPr="00240FCE">
              <w:rPr>
                <w:rFonts w:ascii="Times New Roman" w:hAnsi="Times New Roman" w:cs="Times New Roman"/>
                <w:noProof w:val="0"/>
                <w:lang w:val="ro-RO"/>
              </w:rPr>
              <w:t>ii curente a Spitalului clinic militar central al Ministerului Apărării</w:t>
            </w:r>
          </w:p>
        </w:tc>
        <w:tc>
          <w:tcPr>
            <w:tcW w:w="764" w:type="pct"/>
            <w:vAlign w:val="center"/>
          </w:tcPr>
          <w:p w14:paraId="51BDF597" w14:textId="2C585ACF" w:rsidR="001B200E" w:rsidRPr="00240FCE" w:rsidRDefault="001D6E34" w:rsidP="001B200E">
            <w:pPr>
              <w:jc w:val="center"/>
              <w:rPr>
                <w:rFonts w:ascii="Times New Roman" w:hAnsi="Times New Roman" w:cs="Times New Roman"/>
                <w:noProof w:val="0"/>
                <w:lang w:val="ro-RO"/>
              </w:rPr>
            </w:pPr>
            <w:r>
              <w:rPr>
                <w:rFonts w:ascii="Times New Roman" w:hAnsi="Times New Roman" w:cs="Times New Roman"/>
                <w:noProof w:val="0"/>
                <w:lang w:val="ro-RO"/>
              </w:rPr>
              <w:t>112.497,7</w:t>
            </w:r>
          </w:p>
        </w:tc>
        <w:tc>
          <w:tcPr>
            <w:tcW w:w="794" w:type="pct"/>
            <w:vAlign w:val="center"/>
          </w:tcPr>
          <w:p w14:paraId="7F836FED" w14:textId="261495B4" w:rsidR="001B200E" w:rsidRPr="00240FCE" w:rsidRDefault="001D6E34" w:rsidP="001B200E">
            <w:pPr>
              <w:jc w:val="center"/>
              <w:rPr>
                <w:rFonts w:ascii="Times New Roman" w:hAnsi="Times New Roman" w:cs="Times New Roman"/>
                <w:noProof w:val="0"/>
                <w:lang w:val="ro-RO"/>
              </w:rPr>
            </w:pPr>
            <w:r>
              <w:rPr>
                <w:rFonts w:ascii="Times New Roman" w:hAnsi="Times New Roman" w:cs="Times New Roman"/>
                <w:noProof w:val="0"/>
                <w:lang w:val="ro-RO"/>
              </w:rPr>
              <w:t>114.208,5</w:t>
            </w:r>
          </w:p>
        </w:tc>
        <w:tc>
          <w:tcPr>
            <w:tcW w:w="794" w:type="pct"/>
            <w:vAlign w:val="center"/>
          </w:tcPr>
          <w:p w14:paraId="7069E1A3" w14:textId="546EB631" w:rsidR="001B200E" w:rsidRPr="00240FCE" w:rsidRDefault="001D6E34" w:rsidP="001B200E">
            <w:pPr>
              <w:jc w:val="center"/>
              <w:rPr>
                <w:rFonts w:ascii="Times New Roman" w:hAnsi="Times New Roman" w:cs="Times New Roman"/>
                <w:noProof w:val="0"/>
                <w:lang w:val="ro-RO"/>
              </w:rPr>
            </w:pPr>
            <w:r>
              <w:rPr>
                <w:rFonts w:ascii="Times New Roman" w:hAnsi="Times New Roman" w:cs="Times New Roman"/>
                <w:noProof w:val="0"/>
                <w:lang w:val="ro-RO"/>
              </w:rPr>
              <w:t>115.890,2</w:t>
            </w:r>
          </w:p>
        </w:tc>
      </w:tr>
      <w:tr w:rsidR="001B200E" w:rsidRPr="00240FCE" w14:paraId="04522E3B" w14:textId="77777777" w:rsidTr="00FF0456">
        <w:trPr>
          <w:jc w:val="center"/>
        </w:trPr>
        <w:tc>
          <w:tcPr>
            <w:tcW w:w="2648" w:type="pct"/>
            <w:vAlign w:val="center"/>
          </w:tcPr>
          <w:p w14:paraId="524D6630" w14:textId="77777777" w:rsidR="001B200E" w:rsidRPr="00240FCE" w:rsidRDefault="001B200E" w:rsidP="001B200E">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Pr>
                <w:rFonts w:ascii="Times New Roman" w:hAnsi="Times New Roman" w:cs="Times New Roman"/>
                <w:b/>
                <w:noProof w:val="0"/>
                <w:lang w:val="ro-RO"/>
              </w:rPr>
              <w:t>ul 8010</w:t>
            </w:r>
          </w:p>
        </w:tc>
        <w:tc>
          <w:tcPr>
            <w:tcW w:w="764" w:type="pct"/>
            <w:vAlign w:val="center"/>
          </w:tcPr>
          <w:p w14:paraId="7E561DD8" w14:textId="65AFA35E" w:rsidR="001B200E" w:rsidRPr="00240FCE" w:rsidRDefault="001D6E34" w:rsidP="001B200E">
            <w:pPr>
              <w:jc w:val="center"/>
              <w:rPr>
                <w:rFonts w:ascii="Times New Roman" w:hAnsi="Times New Roman" w:cs="Times New Roman"/>
                <w:b/>
                <w:noProof w:val="0"/>
                <w:lang w:val="ro-RO"/>
              </w:rPr>
            </w:pPr>
            <w:r>
              <w:rPr>
                <w:rFonts w:ascii="Times New Roman" w:hAnsi="Times New Roman" w:cs="Times New Roman"/>
                <w:b/>
                <w:noProof w:val="0"/>
                <w:lang w:val="ro-RO"/>
              </w:rPr>
              <w:t>8.181.506,0</w:t>
            </w:r>
          </w:p>
        </w:tc>
        <w:tc>
          <w:tcPr>
            <w:tcW w:w="794" w:type="pct"/>
            <w:vAlign w:val="center"/>
          </w:tcPr>
          <w:p w14:paraId="48C3E293" w14:textId="7E812AE1" w:rsidR="001B200E" w:rsidRPr="00240FCE" w:rsidRDefault="001D6E34" w:rsidP="001B200E">
            <w:pPr>
              <w:jc w:val="center"/>
              <w:rPr>
                <w:rFonts w:ascii="Times New Roman" w:hAnsi="Times New Roman" w:cs="Times New Roman"/>
                <w:b/>
                <w:noProof w:val="0"/>
                <w:lang w:val="ro-RO"/>
              </w:rPr>
            </w:pPr>
            <w:r>
              <w:rPr>
                <w:rFonts w:ascii="Times New Roman" w:hAnsi="Times New Roman" w:cs="Times New Roman"/>
                <w:b/>
                <w:noProof w:val="0"/>
                <w:lang w:val="ro-RO"/>
              </w:rPr>
              <w:t>8.769.983,2</w:t>
            </w:r>
          </w:p>
        </w:tc>
        <w:tc>
          <w:tcPr>
            <w:tcW w:w="794" w:type="pct"/>
            <w:vAlign w:val="center"/>
          </w:tcPr>
          <w:p w14:paraId="1DD80C07" w14:textId="08D19CE6" w:rsidR="001B200E" w:rsidRPr="00240FCE" w:rsidRDefault="001D6E34" w:rsidP="001B200E">
            <w:pPr>
              <w:jc w:val="center"/>
              <w:rPr>
                <w:rFonts w:ascii="Times New Roman" w:hAnsi="Times New Roman" w:cs="Times New Roman"/>
                <w:b/>
                <w:noProof w:val="0"/>
                <w:lang w:val="ro-RO"/>
              </w:rPr>
            </w:pPr>
            <w:r>
              <w:rPr>
                <w:rFonts w:ascii="Times New Roman" w:hAnsi="Times New Roman" w:cs="Times New Roman"/>
                <w:b/>
                <w:noProof w:val="0"/>
                <w:lang w:val="ro-RO"/>
              </w:rPr>
              <w:t>9.369.038,1</w:t>
            </w:r>
          </w:p>
        </w:tc>
      </w:tr>
    </w:tbl>
    <w:p w14:paraId="5FC43E0F" w14:textId="77777777" w:rsidR="00BA6F7E" w:rsidRDefault="00BA6F7E" w:rsidP="00567BF8">
      <w:pPr>
        <w:tabs>
          <w:tab w:val="left" w:pos="993"/>
        </w:tabs>
        <w:spacing w:after="0"/>
        <w:ind w:firstLine="284"/>
        <w:rPr>
          <w:rFonts w:ascii="Times New Roman" w:hAnsi="Times New Roman" w:cs="Times New Roman"/>
          <w:i/>
          <w:noProof w:val="0"/>
          <w:sz w:val="24"/>
          <w:szCs w:val="24"/>
          <w:lang w:val="ro-RO"/>
        </w:rPr>
      </w:pPr>
    </w:p>
    <w:p w14:paraId="073AD0F9" w14:textId="77777777" w:rsidR="00670DB5" w:rsidRDefault="00670DB5" w:rsidP="00292D8C">
      <w:pPr>
        <w:tabs>
          <w:tab w:val="left" w:pos="993"/>
        </w:tabs>
        <w:spacing w:after="0"/>
        <w:ind w:firstLine="709"/>
        <w:rPr>
          <w:rFonts w:ascii="Times New Roman" w:hAnsi="Times New Roman" w:cs="Times New Roman"/>
          <w:i/>
          <w:noProof w:val="0"/>
          <w:sz w:val="24"/>
          <w:szCs w:val="24"/>
          <w:lang w:val="ro-RO"/>
        </w:rPr>
      </w:pPr>
    </w:p>
    <w:p w14:paraId="54842655" w14:textId="77777777" w:rsidR="0007378D" w:rsidRPr="00E94716" w:rsidRDefault="0007378D" w:rsidP="002D5E66">
      <w:pPr>
        <w:pStyle w:val="ListParagraph"/>
        <w:numPr>
          <w:ilvl w:val="0"/>
          <w:numId w:val="24"/>
        </w:numPr>
        <w:spacing w:after="0" w:line="240" w:lineRule="auto"/>
        <w:ind w:left="0" w:firstLine="709"/>
        <w:rPr>
          <w:rFonts w:ascii="Times New Roman" w:hAnsi="Times New Roman" w:cs="Times New Roman"/>
          <w:b/>
          <w:noProof w:val="0"/>
          <w:sz w:val="24"/>
          <w:szCs w:val="24"/>
          <w:lang w:val="ro-RO"/>
        </w:rPr>
      </w:pPr>
      <w:r w:rsidRPr="00E94716">
        <w:rPr>
          <w:rFonts w:ascii="Times New Roman" w:hAnsi="Times New Roman" w:cs="Times New Roman"/>
          <w:b/>
          <w:noProof w:val="0"/>
          <w:sz w:val="24"/>
          <w:szCs w:val="24"/>
          <w:lang w:val="ro-RO"/>
        </w:rPr>
        <w:t xml:space="preserve">Subprogramul </w:t>
      </w:r>
      <w:r w:rsidR="00FC4744" w:rsidRPr="00E94716">
        <w:rPr>
          <w:rFonts w:ascii="Times New Roman" w:hAnsi="Times New Roman" w:cs="Times New Roman"/>
          <w:b/>
          <w:noProof w:val="0"/>
          <w:sz w:val="24"/>
          <w:szCs w:val="24"/>
          <w:lang w:val="ro-RO"/>
        </w:rPr>
        <w:t xml:space="preserve">8011 </w:t>
      </w:r>
      <w:r w:rsidRPr="00E94716">
        <w:rPr>
          <w:rFonts w:ascii="Times New Roman" w:hAnsi="Times New Roman" w:cs="Times New Roman"/>
          <w:b/>
          <w:noProof w:val="0"/>
          <w:sz w:val="24"/>
          <w:szCs w:val="24"/>
          <w:lang w:val="ro-RO"/>
        </w:rPr>
        <w:t>„Servicii m</w:t>
      </w:r>
      <w:r w:rsidR="00FC4744" w:rsidRPr="00E94716">
        <w:rPr>
          <w:rFonts w:ascii="Times New Roman" w:hAnsi="Times New Roman" w:cs="Times New Roman"/>
          <w:b/>
          <w:noProof w:val="0"/>
          <w:sz w:val="24"/>
          <w:szCs w:val="24"/>
          <w:lang w:val="ro-RO"/>
        </w:rPr>
        <w:t xml:space="preserve">edicale de înaltă </w:t>
      </w:r>
      <w:r w:rsidR="00FA3624" w:rsidRPr="00E94716">
        <w:rPr>
          <w:rFonts w:ascii="Times New Roman" w:hAnsi="Times New Roman" w:cs="Times New Roman"/>
          <w:b/>
          <w:noProof w:val="0"/>
          <w:sz w:val="24"/>
          <w:szCs w:val="24"/>
          <w:lang w:val="ro-RO"/>
        </w:rPr>
        <w:t>performanță</w:t>
      </w:r>
      <w:r w:rsidR="00FC4744" w:rsidRPr="00E94716">
        <w:rPr>
          <w:rFonts w:ascii="Times New Roman" w:hAnsi="Times New Roman" w:cs="Times New Roman"/>
          <w:b/>
          <w:noProof w:val="0"/>
          <w:sz w:val="24"/>
          <w:szCs w:val="24"/>
          <w:lang w:val="ro-RO"/>
        </w:rPr>
        <w:t xml:space="preserve">” </w:t>
      </w:r>
    </w:p>
    <w:p w14:paraId="6CBF62D8" w14:textId="77777777" w:rsidR="0007378D" w:rsidRPr="00240FCE" w:rsidRDefault="0007378D" w:rsidP="002D5E66">
      <w:pPr>
        <w:pStyle w:val="ListParagraph"/>
        <w:numPr>
          <w:ilvl w:val="0"/>
          <w:numId w:val="24"/>
        </w:numPr>
        <w:spacing w:after="0" w:line="240" w:lineRule="auto"/>
        <w:ind w:left="0" w:firstLine="709"/>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053FDBC1" w14:textId="77777777" w:rsidR="00FA3624" w:rsidRPr="00567BF8" w:rsidRDefault="004C5B14" w:rsidP="004C5B14">
      <w:pPr>
        <w:spacing w:after="0"/>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FA3624" w:rsidRPr="00567BF8">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5406"/>
        <w:gridCol w:w="1315"/>
        <w:gridCol w:w="1529"/>
        <w:gridCol w:w="1377"/>
      </w:tblGrid>
      <w:tr w:rsidR="00F724B0" w:rsidRPr="00240FCE" w14:paraId="418B71B9" w14:textId="77777777" w:rsidTr="00292D8C">
        <w:trPr>
          <w:jc w:val="center"/>
        </w:trPr>
        <w:tc>
          <w:tcPr>
            <w:tcW w:w="2808" w:type="pct"/>
            <w:vAlign w:val="center"/>
          </w:tcPr>
          <w:p w14:paraId="7DDE2226" w14:textId="77777777" w:rsidR="00F724B0" w:rsidRPr="00240FCE" w:rsidRDefault="00F724B0" w:rsidP="00D46712">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683" w:type="pct"/>
            <w:vAlign w:val="center"/>
          </w:tcPr>
          <w:p w14:paraId="4DD0FDFF" w14:textId="152DB169" w:rsidR="00F724B0" w:rsidRPr="00240FCE" w:rsidRDefault="00F724B0"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sidR="001B200E">
              <w:rPr>
                <w:rFonts w:ascii="Times New Roman" w:hAnsi="Times New Roman" w:cs="Times New Roman"/>
                <w:b/>
                <w:noProof w:val="0"/>
                <w:lang w:val="ro-RO"/>
              </w:rPr>
              <w:t>4</w:t>
            </w:r>
          </w:p>
        </w:tc>
        <w:tc>
          <w:tcPr>
            <w:tcW w:w="794" w:type="pct"/>
            <w:vAlign w:val="center"/>
          </w:tcPr>
          <w:p w14:paraId="65ACF295" w14:textId="1542DF7E" w:rsidR="00F724B0" w:rsidRPr="00240FCE" w:rsidRDefault="00F724B0"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sidR="001B200E">
              <w:rPr>
                <w:rFonts w:ascii="Times New Roman" w:hAnsi="Times New Roman" w:cs="Times New Roman"/>
                <w:b/>
                <w:noProof w:val="0"/>
                <w:lang w:val="ro-RO"/>
              </w:rPr>
              <w:t>5</w:t>
            </w:r>
          </w:p>
        </w:tc>
        <w:tc>
          <w:tcPr>
            <w:tcW w:w="715" w:type="pct"/>
            <w:vAlign w:val="center"/>
          </w:tcPr>
          <w:p w14:paraId="36E31AE4" w14:textId="1D7A1497" w:rsidR="00F724B0" w:rsidRPr="00240FCE" w:rsidRDefault="00F724B0"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sidR="001B200E">
              <w:rPr>
                <w:rFonts w:ascii="Times New Roman" w:hAnsi="Times New Roman" w:cs="Times New Roman"/>
                <w:b/>
                <w:noProof w:val="0"/>
                <w:lang w:val="ro-RO"/>
              </w:rPr>
              <w:t>6</w:t>
            </w:r>
          </w:p>
        </w:tc>
      </w:tr>
      <w:tr w:rsidR="00F724B0" w:rsidRPr="00240FCE" w14:paraId="5F7B257D" w14:textId="77777777" w:rsidTr="00292D8C">
        <w:trPr>
          <w:jc w:val="center"/>
        </w:trPr>
        <w:tc>
          <w:tcPr>
            <w:tcW w:w="2808" w:type="pct"/>
          </w:tcPr>
          <w:p w14:paraId="1D969855" w14:textId="77777777" w:rsidR="00F724B0" w:rsidRPr="00240FCE" w:rsidRDefault="00F724B0" w:rsidP="00C41DFD">
            <w:pPr>
              <w:rPr>
                <w:rFonts w:ascii="Times New Roman" w:hAnsi="Times New Roman" w:cs="Times New Roman"/>
                <w:noProof w:val="0"/>
                <w:lang w:val="ro-RO"/>
              </w:rPr>
            </w:pPr>
            <w:r w:rsidRPr="00240FCE">
              <w:rPr>
                <w:rFonts w:ascii="Times New Roman" w:hAnsi="Times New Roman" w:cs="Times New Roman"/>
                <w:noProof w:val="0"/>
                <w:lang w:val="ro-RO"/>
              </w:rPr>
              <w:t xml:space="preserve">Prestarea serviciilor medicale de înaltă performanță de către </w:t>
            </w:r>
            <w:r w:rsidR="00D8425E" w:rsidRPr="006E2262">
              <w:rPr>
                <w:rFonts w:ascii="Times New Roman" w:hAnsi="Times New Roman" w:cs="Times New Roman"/>
                <w:noProof w:val="0"/>
                <w:lang w:val="ro-RO"/>
              </w:rPr>
              <w:t>instituția medico-sanitară publică</w:t>
            </w:r>
            <w:r w:rsidRPr="00D8425E">
              <w:rPr>
                <w:rFonts w:ascii="Times New Roman" w:hAnsi="Times New Roman" w:cs="Times New Roman"/>
                <w:noProof w:val="0"/>
                <w:lang w:val="ro-RO"/>
              </w:rPr>
              <w:t>,</w:t>
            </w:r>
            <w:r w:rsidRPr="00240FCE">
              <w:rPr>
                <w:rFonts w:ascii="Times New Roman" w:hAnsi="Times New Roman" w:cs="Times New Roman"/>
                <w:noProof w:val="0"/>
                <w:lang w:val="ro-RO"/>
              </w:rPr>
              <w:t xml:space="preserve"> care sunt contractate de către </w:t>
            </w:r>
            <w:r w:rsidR="00D8425E" w:rsidRPr="00792E3C">
              <w:rPr>
                <w:rFonts w:ascii="Times New Roman" w:hAnsi="Times New Roman" w:cs="Times New Roman"/>
                <w:noProof w:val="0"/>
                <w:lang w:val="ro-RO"/>
              </w:rPr>
              <w:t>Compania Națională de Asigurări în Medicină</w:t>
            </w:r>
            <w:r w:rsidR="00D8425E" w:rsidRPr="00240FCE">
              <w:rPr>
                <w:rFonts w:ascii="Times New Roman" w:hAnsi="Times New Roman" w:cs="Times New Roman"/>
                <w:noProof w:val="0"/>
                <w:lang w:val="ro-RO"/>
              </w:rPr>
              <w:t xml:space="preserve"> </w:t>
            </w:r>
            <w:r w:rsidRPr="00240FCE">
              <w:rPr>
                <w:rFonts w:ascii="Times New Roman" w:hAnsi="Times New Roman" w:cs="Times New Roman"/>
                <w:noProof w:val="0"/>
                <w:lang w:val="ro-RO"/>
              </w:rPr>
              <w:t>în sistemul asigurării obligatorii de asistență medicală</w:t>
            </w:r>
            <w:r w:rsidR="00D8425E">
              <w:rPr>
                <w:rFonts w:ascii="Times New Roman" w:hAnsi="Times New Roman" w:cs="Times New Roman"/>
                <w:noProof w:val="0"/>
                <w:lang w:val="ro-RO"/>
              </w:rPr>
              <w:t xml:space="preserve"> </w:t>
            </w:r>
          </w:p>
        </w:tc>
        <w:tc>
          <w:tcPr>
            <w:tcW w:w="683" w:type="pct"/>
            <w:vAlign w:val="center"/>
          </w:tcPr>
          <w:p w14:paraId="355EAB5A" w14:textId="55958DE4" w:rsidR="00F724B0" w:rsidRPr="00240FCE" w:rsidRDefault="005933A6" w:rsidP="00B81C76">
            <w:pPr>
              <w:jc w:val="center"/>
              <w:rPr>
                <w:rFonts w:ascii="Times New Roman" w:hAnsi="Times New Roman" w:cs="Times New Roman"/>
                <w:noProof w:val="0"/>
                <w:lang w:val="ro-RO"/>
              </w:rPr>
            </w:pPr>
            <w:r>
              <w:rPr>
                <w:rFonts w:ascii="Times New Roman" w:hAnsi="Times New Roman" w:cs="Times New Roman"/>
                <w:noProof w:val="0"/>
                <w:lang w:val="ro-RO"/>
              </w:rPr>
              <w:t>326.927,0</w:t>
            </w:r>
          </w:p>
        </w:tc>
        <w:tc>
          <w:tcPr>
            <w:tcW w:w="794" w:type="pct"/>
            <w:vAlign w:val="center"/>
          </w:tcPr>
          <w:p w14:paraId="0BE07790" w14:textId="3C4B5768" w:rsidR="00F724B0" w:rsidRPr="00240FCE" w:rsidRDefault="005933A6" w:rsidP="00B81C76">
            <w:pPr>
              <w:jc w:val="center"/>
              <w:rPr>
                <w:rFonts w:ascii="Times New Roman" w:hAnsi="Times New Roman" w:cs="Times New Roman"/>
                <w:noProof w:val="0"/>
                <w:lang w:val="ro-RO"/>
              </w:rPr>
            </w:pPr>
            <w:r>
              <w:rPr>
                <w:rFonts w:ascii="Times New Roman" w:hAnsi="Times New Roman" w:cs="Times New Roman"/>
                <w:noProof w:val="0"/>
                <w:lang w:val="ro-RO"/>
              </w:rPr>
              <w:t>350.902,2</w:t>
            </w:r>
          </w:p>
        </w:tc>
        <w:tc>
          <w:tcPr>
            <w:tcW w:w="715" w:type="pct"/>
            <w:vAlign w:val="center"/>
          </w:tcPr>
          <w:p w14:paraId="3D5776F3" w14:textId="4A293511" w:rsidR="00F724B0" w:rsidRPr="00240FCE" w:rsidRDefault="005933A6" w:rsidP="00B81C76">
            <w:pPr>
              <w:jc w:val="center"/>
              <w:rPr>
                <w:rFonts w:ascii="Times New Roman" w:hAnsi="Times New Roman" w:cs="Times New Roman"/>
                <w:noProof w:val="0"/>
                <w:lang w:val="ro-RO"/>
              </w:rPr>
            </w:pPr>
            <w:r>
              <w:rPr>
                <w:rFonts w:ascii="Times New Roman" w:hAnsi="Times New Roman" w:cs="Times New Roman"/>
                <w:noProof w:val="0"/>
                <w:lang w:val="ro-RO"/>
              </w:rPr>
              <w:t>375.311,9</w:t>
            </w:r>
          </w:p>
        </w:tc>
      </w:tr>
      <w:tr w:rsidR="00774DF9" w:rsidRPr="00240FCE" w14:paraId="37C65592" w14:textId="77777777" w:rsidTr="00292D8C">
        <w:trPr>
          <w:jc w:val="center"/>
        </w:trPr>
        <w:tc>
          <w:tcPr>
            <w:tcW w:w="2808" w:type="pct"/>
            <w:vAlign w:val="center"/>
          </w:tcPr>
          <w:p w14:paraId="125A04C1" w14:textId="77777777" w:rsidR="00774DF9" w:rsidRPr="00240FCE" w:rsidRDefault="00774DF9" w:rsidP="00774DF9">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Pr>
                <w:rFonts w:ascii="Times New Roman" w:hAnsi="Times New Roman" w:cs="Times New Roman"/>
                <w:b/>
                <w:noProof w:val="0"/>
                <w:lang w:val="ro-RO"/>
              </w:rPr>
              <w:t>ul 8011</w:t>
            </w:r>
          </w:p>
        </w:tc>
        <w:tc>
          <w:tcPr>
            <w:tcW w:w="683" w:type="pct"/>
            <w:vAlign w:val="center"/>
          </w:tcPr>
          <w:p w14:paraId="22751983" w14:textId="272B0535" w:rsidR="00774DF9" w:rsidRPr="00774DF9" w:rsidRDefault="00774DF9" w:rsidP="00774DF9">
            <w:pPr>
              <w:jc w:val="center"/>
              <w:rPr>
                <w:rFonts w:ascii="Times New Roman" w:hAnsi="Times New Roman" w:cs="Times New Roman"/>
                <w:b/>
                <w:noProof w:val="0"/>
                <w:lang w:val="ro-RO"/>
              </w:rPr>
            </w:pPr>
            <w:r w:rsidRPr="00774DF9">
              <w:rPr>
                <w:rFonts w:ascii="Times New Roman" w:hAnsi="Times New Roman" w:cs="Times New Roman"/>
                <w:b/>
                <w:noProof w:val="0"/>
                <w:lang w:val="ro-RO"/>
              </w:rPr>
              <w:t>326.927,0</w:t>
            </w:r>
          </w:p>
        </w:tc>
        <w:tc>
          <w:tcPr>
            <w:tcW w:w="794" w:type="pct"/>
            <w:vAlign w:val="center"/>
          </w:tcPr>
          <w:p w14:paraId="01606F51" w14:textId="4252A344" w:rsidR="00774DF9" w:rsidRPr="00774DF9" w:rsidRDefault="00774DF9" w:rsidP="00774DF9">
            <w:pPr>
              <w:jc w:val="center"/>
              <w:rPr>
                <w:rFonts w:ascii="Times New Roman" w:hAnsi="Times New Roman" w:cs="Times New Roman"/>
                <w:b/>
                <w:noProof w:val="0"/>
                <w:lang w:val="ro-RO"/>
              </w:rPr>
            </w:pPr>
            <w:r w:rsidRPr="00774DF9">
              <w:rPr>
                <w:rFonts w:ascii="Times New Roman" w:hAnsi="Times New Roman" w:cs="Times New Roman"/>
                <w:b/>
                <w:noProof w:val="0"/>
                <w:lang w:val="ro-RO"/>
              </w:rPr>
              <w:t>350.902,2</w:t>
            </w:r>
          </w:p>
        </w:tc>
        <w:tc>
          <w:tcPr>
            <w:tcW w:w="715" w:type="pct"/>
            <w:vAlign w:val="center"/>
          </w:tcPr>
          <w:p w14:paraId="6B9B16CB" w14:textId="11B951B6" w:rsidR="00774DF9" w:rsidRPr="00774DF9" w:rsidRDefault="00774DF9" w:rsidP="00774DF9">
            <w:pPr>
              <w:jc w:val="center"/>
              <w:rPr>
                <w:rFonts w:ascii="Times New Roman" w:hAnsi="Times New Roman" w:cs="Times New Roman"/>
                <w:b/>
                <w:noProof w:val="0"/>
                <w:lang w:val="ro-RO"/>
              </w:rPr>
            </w:pPr>
            <w:r w:rsidRPr="00774DF9">
              <w:rPr>
                <w:rFonts w:ascii="Times New Roman" w:hAnsi="Times New Roman" w:cs="Times New Roman"/>
                <w:b/>
                <w:noProof w:val="0"/>
                <w:lang w:val="ro-RO"/>
              </w:rPr>
              <w:t>375.311,9</w:t>
            </w:r>
          </w:p>
        </w:tc>
      </w:tr>
    </w:tbl>
    <w:p w14:paraId="4ECD8FBD" w14:textId="77777777" w:rsidR="00C7050D" w:rsidRPr="00240FCE" w:rsidRDefault="00C7050D" w:rsidP="00292D8C">
      <w:pPr>
        <w:spacing w:after="0"/>
        <w:ind w:firstLine="709"/>
        <w:rPr>
          <w:rFonts w:ascii="Times New Roman" w:hAnsi="Times New Roman" w:cs="Times New Roman"/>
          <w:noProof w:val="0"/>
          <w:sz w:val="24"/>
          <w:szCs w:val="24"/>
          <w:lang w:val="ro-RO"/>
        </w:rPr>
      </w:pPr>
    </w:p>
    <w:p w14:paraId="3F102D5C" w14:textId="77777777" w:rsidR="0007378D" w:rsidRPr="00567BF8" w:rsidRDefault="0007378D" w:rsidP="002D5E66">
      <w:pPr>
        <w:pStyle w:val="ListParagraph"/>
        <w:numPr>
          <w:ilvl w:val="0"/>
          <w:numId w:val="25"/>
        </w:numPr>
        <w:spacing w:after="0" w:line="240" w:lineRule="auto"/>
        <w:ind w:left="0" w:firstLine="709"/>
        <w:jc w:val="both"/>
        <w:rPr>
          <w:rFonts w:ascii="Times New Roman" w:hAnsi="Times New Roman" w:cs="Times New Roman"/>
          <w:b/>
          <w:noProof w:val="0"/>
          <w:sz w:val="24"/>
          <w:szCs w:val="24"/>
          <w:lang w:val="ro-RO"/>
        </w:rPr>
      </w:pPr>
      <w:r w:rsidRPr="00567BF8">
        <w:rPr>
          <w:rFonts w:ascii="Times New Roman" w:hAnsi="Times New Roman" w:cs="Times New Roman"/>
          <w:b/>
          <w:noProof w:val="0"/>
          <w:sz w:val="24"/>
          <w:szCs w:val="24"/>
          <w:lang w:val="ro-RO"/>
        </w:rPr>
        <w:t xml:space="preserve">Subprogramul </w:t>
      </w:r>
      <w:r w:rsidR="00C7050D" w:rsidRPr="00567BF8">
        <w:rPr>
          <w:rFonts w:ascii="Times New Roman" w:hAnsi="Times New Roman" w:cs="Times New Roman"/>
          <w:b/>
          <w:noProof w:val="0"/>
          <w:sz w:val="24"/>
          <w:szCs w:val="24"/>
          <w:lang w:val="ro-RO"/>
        </w:rPr>
        <w:t xml:space="preserve">8013 </w:t>
      </w:r>
      <w:r w:rsidRPr="00567BF8">
        <w:rPr>
          <w:rFonts w:ascii="Times New Roman" w:hAnsi="Times New Roman" w:cs="Times New Roman"/>
          <w:b/>
          <w:noProof w:val="0"/>
          <w:sz w:val="24"/>
          <w:szCs w:val="24"/>
          <w:lang w:val="ro-RO"/>
        </w:rPr>
        <w:t>„</w:t>
      </w:r>
      <w:r w:rsidR="00FA3624" w:rsidRPr="00567BF8">
        <w:rPr>
          <w:rFonts w:ascii="Times New Roman" w:hAnsi="Times New Roman" w:cs="Times New Roman"/>
          <w:b/>
          <w:noProof w:val="0"/>
          <w:sz w:val="24"/>
          <w:szCs w:val="24"/>
          <w:lang w:val="ro-RO"/>
        </w:rPr>
        <w:t>Asistență</w:t>
      </w:r>
      <w:r w:rsidRPr="00567BF8">
        <w:rPr>
          <w:rFonts w:ascii="Times New Roman" w:hAnsi="Times New Roman" w:cs="Times New Roman"/>
          <w:b/>
          <w:noProof w:val="0"/>
          <w:sz w:val="24"/>
          <w:szCs w:val="24"/>
          <w:lang w:val="ro-RO"/>
        </w:rPr>
        <w:t xml:space="preserve"> medicală de r</w:t>
      </w:r>
      <w:r w:rsidR="00C7050D" w:rsidRPr="00567BF8">
        <w:rPr>
          <w:rFonts w:ascii="Times New Roman" w:hAnsi="Times New Roman" w:cs="Times New Roman"/>
          <w:b/>
          <w:noProof w:val="0"/>
          <w:sz w:val="24"/>
          <w:szCs w:val="24"/>
          <w:lang w:val="ro-RO"/>
        </w:rPr>
        <w:t xml:space="preserve">eabilitare </w:t>
      </w:r>
      <w:r w:rsidR="00FA3624" w:rsidRPr="00567BF8">
        <w:rPr>
          <w:rFonts w:ascii="Times New Roman" w:hAnsi="Times New Roman" w:cs="Times New Roman"/>
          <w:b/>
          <w:noProof w:val="0"/>
          <w:sz w:val="24"/>
          <w:szCs w:val="24"/>
          <w:lang w:val="ro-RO"/>
        </w:rPr>
        <w:t>și</w:t>
      </w:r>
      <w:r w:rsidR="00C7050D" w:rsidRPr="00567BF8">
        <w:rPr>
          <w:rFonts w:ascii="Times New Roman" w:hAnsi="Times New Roman" w:cs="Times New Roman"/>
          <w:b/>
          <w:noProof w:val="0"/>
          <w:sz w:val="24"/>
          <w:szCs w:val="24"/>
          <w:lang w:val="ro-RO"/>
        </w:rPr>
        <w:t xml:space="preserve"> recuperare”</w:t>
      </w:r>
    </w:p>
    <w:p w14:paraId="6AA90B3F" w14:textId="77777777" w:rsidR="0007378D" w:rsidRPr="00240FCE" w:rsidRDefault="0007378D" w:rsidP="002D5E66">
      <w:pPr>
        <w:pStyle w:val="ListParagraph"/>
        <w:numPr>
          <w:ilvl w:val="0"/>
          <w:numId w:val="25"/>
        </w:numPr>
        <w:spacing w:after="0" w:line="240" w:lineRule="auto"/>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6178BFB0" w14:textId="77777777" w:rsidR="00216476" w:rsidRDefault="004C5B14" w:rsidP="004C5B14">
      <w:pPr>
        <w:spacing w:after="0"/>
        <w:jc w:val="center"/>
        <w:rPr>
          <w:rFonts w:ascii="Times New Roman" w:hAnsi="Times New Roman" w:cs="Times New Roman"/>
          <w:noProof w:val="0"/>
          <w:lang w:val="ro-RO"/>
        </w:rPr>
      </w:pPr>
      <w:r>
        <w:rPr>
          <w:rFonts w:ascii="Times New Roman" w:hAnsi="Times New Roman" w:cs="Times New Roman"/>
          <w:noProof w:val="0"/>
          <w:lang w:val="ro-RO"/>
        </w:rPr>
        <w:t xml:space="preserve">                                                                                                                                                  </w:t>
      </w:r>
    </w:p>
    <w:p w14:paraId="78AE7017" w14:textId="77777777" w:rsidR="00216476" w:rsidRDefault="00216476" w:rsidP="004C5B14">
      <w:pPr>
        <w:spacing w:after="0"/>
        <w:jc w:val="center"/>
        <w:rPr>
          <w:rFonts w:ascii="Times New Roman" w:hAnsi="Times New Roman" w:cs="Times New Roman"/>
          <w:noProof w:val="0"/>
          <w:lang w:val="ro-RO"/>
        </w:rPr>
      </w:pPr>
    </w:p>
    <w:p w14:paraId="72214E25" w14:textId="705E9CB3" w:rsidR="0008358B" w:rsidRPr="00567BF8" w:rsidRDefault="004C5B14" w:rsidP="00216476">
      <w:pPr>
        <w:spacing w:after="0"/>
        <w:jc w:val="right"/>
        <w:rPr>
          <w:rFonts w:ascii="Times New Roman" w:hAnsi="Times New Roman" w:cs="Times New Roman"/>
          <w:i/>
          <w:noProof w:val="0"/>
          <w:lang w:val="ro-RO"/>
        </w:rPr>
      </w:pPr>
      <w:r>
        <w:rPr>
          <w:rFonts w:ascii="Times New Roman" w:hAnsi="Times New Roman" w:cs="Times New Roman"/>
          <w:noProof w:val="0"/>
          <w:lang w:val="ro-RO"/>
        </w:rPr>
        <w:lastRenderedPageBreak/>
        <w:t xml:space="preserve">  </w:t>
      </w:r>
      <w:r w:rsidR="0008358B" w:rsidRPr="00567BF8">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5505"/>
        <w:gridCol w:w="1232"/>
        <w:gridCol w:w="1492"/>
        <w:gridCol w:w="1398"/>
      </w:tblGrid>
      <w:tr w:rsidR="001B200E" w:rsidRPr="00240FCE" w14:paraId="050E022F" w14:textId="77777777" w:rsidTr="00292D8C">
        <w:trPr>
          <w:tblHeader/>
          <w:jc w:val="center"/>
        </w:trPr>
        <w:tc>
          <w:tcPr>
            <w:tcW w:w="2859" w:type="pct"/>
            <w:vAlign w:val="center"/>
          </w:tcPr>
          <w:p w14:paraId="02BFCE9E"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640" w:type="pct"/>
            <w:vAlign w:val="center"/>
          </w:tcPr>
          <w:p w14:paraId="1366298A" w14:textId="2CF60D83"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4</w:t>
            </w:r>
          </w:p>
        </w:tc>
        <w:tc>
          <w:tcPr>
            <w:tcW w:w="775" w:type="pct"/>
            <w:vAlign w:val="center"/>
          </w:tcPr>
          <w:p w14:paraId="51545812" w14:textId="6F6857F8"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5</w:t>
            </w:r>
          </w:p>
        </w:tc>
        <w:tc>
          <w:tcPr>
            <w:tcW w:w="726" w:type="pct"/>
            <w:vAlign w:val="center"/>
          </w:tcPr>
          <w:p w14:paraId="2BC37937" w14:textId="546AB7C2"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6</w:t>
            </w:r>
          </w:p>
        </w:tc>
      </w:tr>
      <w:tr w:rsidR="001B200E" w:rsidRPr="00240FCE" w14:paraId="3CCAEEC8" w14:textId="77777777" w:rsidTr="00292D8C">
        <w:trPr>
          <w:jc w:val="center"/>
        </w:trPr>
        <w:tc>
          <w:tcPr>
            <w:tcW w:w="2859" w:type="pct"/>
          </w:tcPr>
          <w:p w14:paraId="05767854"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As</w:t>
            </w:r>
            <w:r>
              <w:rPr>
                <w:rFonts w:ascii="Times New Roman" w:hAnsi="Times New Roman" w:cs="Times New Roman"/>
                <w:noProof w:val="0"/>
                <w:lang w:val="ro-RO"/>
              </w:rPr>
              <w:t>igurarea activității curente a c</w:t>
            </w:r>
            <w:r w:rsidRPr="00240FCE">
              <w:rPr>
                <w:rFonts w:ascii="Times New Roman" w:hAnsi="Times New Roman" w:cs="Times New Roman"/>
                <w:noProof w:val="0"/>
                <w:lang w:val="ro-RO"/>
              </w:rPr>
              <w:t>entrelor de recuperare, reabilitare și plasament pentru copii</w:t>
            </w:r>
          </w:p>
        </w:tc>
        <w:tc>
          <w:tcPr>
            <w:tcW w:w="640" w:type="pct"/>
            <w:vAlign w:val="center"/>
          </w:tcPr>
          <w:p w14:paraId="2CF2EB49" w14:textId="67833A23" w:rsidR="001B200E" w:rsidRPr="00240FCE" w:rsidRDefault="00774DF9" w:rsidP="001B200E">
            <w:pPr>
              <w:jc w:val="center"/>
              <w:rPr>
                <w:rFonts w:ascii="Times New Roman" w:hAnsi="Times New Roman" w:cs="Times New Roman"/>
                <w:noProof w:val="0"/>
                <w:lang w:val="ro-RO"/>
              </w:rPr>
            </w:pPr>
            <w:r>
              <w:rPr>
                <w:rFonts w:ascii="Times New Roman" w:hAnsi="Times New Roman" w:cs="Times New Roman"/>
                <w:noProof w:val="0"/>
                <w:lang w:val="ro-RO"/>
              </w:rPr>
              <w:t>191.745,3</w:t>
            </w:r>
          </w:p>
        </w:tc>
        <w:tc>
          <w:tcPr>
            <w:tcW w:w="775" w:type="pct"/>
            <w:vAlign w:val="center"/>
          </w:tcPr>
          <w:p w14:paraId="7E390EE8" w14:textId="3C5AD2B3" w:rsidR="001B200E" w:rsidRPr="00240FCE" w:rsidRDefault="00774DF9" w:rsidP="00A7201A">
            <w:pPr>
              <w:jc w:val="center"/>
              <w:rPr>
                <w:rFonts w:ascii="Times New Roman" w:hAnsi="Times New Roman" w:cs="Times New Roman"/>
                <w:noProof w:val="0"/>
                <w:lang w:val="ro-RO"/>
              </w:rPr>
            </w:pPr>
            <w:r>
              <w:rPr>
                <w:rFonts w:ascii="Times New Roman" w:hAnsi="Times New Roman" w:cs="Times New Roman"/>
                <w:noProof w:val="0"/>
                <w:lang w:val="ro-RO"/>
              </w:rPr>
              <w:t>192.75</w:t>
            </w:r>
            <w:r w:rsidR="00A7201A">
              <w:rPr>
                <w:rFonts w:ascii="Times New Roman" w:hAnsi="Times New Roman" w:cs="Times New Roman"/>
                <w:noProof w:val="0"/>
                <w:lang w:val="ro-RO"/>
              </w:rPr>
              <w:t>3</w:t>
            </w:r>
            <w:r>
              <w:rPr>
                <w:rFonts w:ascii="Times New Roman" w:hAnsi="Times New Roman" w:cs="Times New Roman"/>
                <w:noProof w:val="0"/>
                <w:lang w:val="ro-RO"/>
              </w:rPr>
              <w:t>,</w:t>
            </w:r>
            <w:r w:rsidR="00A7201A">
              <w:rPr>
                <w:rFonts w:ascii="Times New Roman" w:hAnsi="Times New Roman" w:cs="Times New Roman"/>
                <w:noProof w:val="0"/>
                <w:lang w:val="ro-RO"/>
              </w:rPr>
              <w:t>8</w:t>
            </w:r>
          </w:p>
        </w:tc>
        <w:tc>
          <w:tcPr>
            <w:tcW w:w="726" w:type="pct"/>
            <w:vAlign w:val="center"/>
          </w:tcPr>
          <w:p w14:paraId="6DFDCDBE" w14:textId="456A78B6" w:rsidR="001B200E" w:rsidRPr="00240FCE" w:rsidRDefault="00774DF9" w:rsidP="001B200E">
            <w:pPr>
              <w:jc w:val="center"/>
              <w:rPr>
                <w:rFonts w:ascii="Times New Roman" w:hAnsi="Times New Roman" w:cs="Times New Roman"/>
                <w:noProof w:val="0"/>
                <w:lang w:val="ro-RO"/>
              </w:rPr>
            </w:pPr>
            <w:r>
              <w:rPr>
                <w:rFonts w:ascii="Times New Roman" w:hAnsi="Times New Roman" w:cs="Times New Roman"/>
                <w:noProof w:val="0"/>
                <w:lang w:val="ro-RO"/>
              </w:rPr>
              <w:t>193.729,3</w:t>
            </w:r>
          </w:p>
        </w:tc>
      </w:tr>
      <w:tr w:rsidR="001B200E" w:rsidRPr="00240FCE" w14:paraId="10D07E3F" w14:textId="77777777" w:rsidTr="00292D8C">
        <w:trPr>
          <w:jc w:val="center"/>
        </w:trPr>
        <w:tc>
          <w:tcPr>
            <w:tcW w:w="2859" w:type="pct"/>
          </w:tcPr>
          <w:p w14:paraId="503732C4"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 xml:space="preserve">Dezvoltarea activității curativ-profilactice și de recuperare a Spitalului de Stat și Policlinica de Stat în cadrul </w:t>
            </w:r>
            <w:r w:rsidRPr="00B44F7A">
              <w:rPr>
                <w:rFonts w:ascii="Times New Roman" w:hAnsi="Times New Roman" w:cs="Times New Roman"/>
                <w:noProof w:val="0"/>
                <w:lang w:val="ro-RO"/>
              </w:rPr>
              <w:t xml:space="preserve">Programului </w:t>
            </w:r>
            <w:proofErr w:type="spellStart"/>
            <w:r w:rsidRPr="00B44F7A">
              <w:rPr>
                <w:rFonts w:ascii="Times New Roman" w:hAnsi="Times New Roman" w:cs="Times New Roman"/>
                <w:noProof w:val="0"/>
                <w:lang w:val="ro-RO"/>
              </w:rPr>
              <w:t>ramural</w:t>
            </w:r>
            <w:proofErr w:type="spellEnd"/>
          </w:p>
        </w:tc>
        <w:tc>
          <w:tcPr>
            <w:tcW w:w="640" w:type="pct"/>
            <w:vAlign w:val="center"/>
          </w:tcPr>
          <w:p w14:paraId="70A3674F" w14:textId="4F3C4544" w:rsidR="001B200E" w:rsidRPr="00240FCE" w:rsidRDefault="00774DF9" w:rsidP="001B200E">
            <w:pPr>
              <w:jc w:val="center"/>
              <w:rPr>
                <w:rFonts w:ascii="Times New Roman" w:hAnsi="Times New Roman" w:cs="Times New Roman"/>
                <w:noProof w:val="0"/>
                <w:lang w:val="ro-RO"/>
              </w:rPr>
            </w:pPr>
            <w:r>
              <w:rPr>
                <w:rFonts w:ascii="Times New Roman" w:hAnsi="Times New Roman" w:cs="Times New Roman"/>
                <w:noProof w:val="0"/>
                <w:lang w:val="ro-RO"/>
              </w:rPr>
              <w:t>41.927,7</w:t>
            </w:r>
          </w:p>
        </w:tc>
        <w:tc>
          <w:tcPr>
            <w:tcW w:w="775" w:type="pct"/>
            <w:vAlign w:val="center"/>
          </w:tcPr>
          <w:p w14:paraId="47BF474C" w14:textId="68A9B8C7" w:rsidR="001B200E" w:rsidRPr="00240FCE" w:rsidRDefault="00774DF9" w:rsidP="001B200E">
            <w:pPr>
              <w:jc w:val="center"/>
              <w:rPr>
                <w:rFonts w:ascii="Times New Roman" w:hAnsi="Times New Roman" w:cs="Times New Roman"/>
                <w:noProof w:val="0"/>
                <w:lang w:val="ro-RO"/>
              </w:rPr>
            </w:pPr>
            <w:r>
              <w:rPr>
                <w:rFonts w:ascii="Times New Roman" w:hAnsi="Times New Roman" w:cs="Times New Roman"/>
                <w:noProof w:val="0"/>
                <w:lang w:val="ro-RO"/>
              </w:rPr>
              <w:t>44.233,7</w:t>
            </w:r>
          </w:p>
        </w:tc>
        <w:tc>
          <w:tcPr>
            <w:tcW w:w="726" w:type="pct"/>
            <w:vAlign w:val="center"/>
          </w:tcPr>
          <w:p w14:paraId="101F035B" w14:textId="3F4C6FAA" w:rsidR="001B200E" w:rsidRPr="00240FCE" w:rsidRDefault="00774DF9" w:rsidP="001B200E">
            <w:pPr>
              <w:jc w:val="center"/>
              <w:rPr>
                <w:rFonts w:ascii="Times New Roman" w:hAnsi="Times New Roman" w:cs="Times New Roman"/>
                <w:noProof w:val="0"/>
                <w:lang w:val="ro-RO"/>
              </w:rPr>
            </w:pPr>
            <w:r>
              <w:rPr>
                <w:rFonts w:ascii="Times New Roman" w:hAnsi="Times New Roman" w:cs="Times New Roman"/>
                <w:noProof w:val="0"/>
                <w:lang w:val="ro-RO"/>
              </w:rPr>
              <w:t>46.445,4</w:t>
            </w:r>
          </w:p>
        </w:tc>
      </w:tr>
      <w:tr w:rsidR="001B200E" w:rsidRPr="00240FCE" w14:paraId="4BF440F9" w14:textId="77777777" w:rsidTr="00292D8C">
        <w:trPr>
          <w:jc w:val="center"/>
        </w:trPr>
        <w:tc>
          <w:tcPr>
            <w:tcW w:w="2859" w:type="pct"/>
          </w:tcPr>
          <w:p w14:paraId="2987F59A"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As</w:t>
            </w:r>
            <w:r>
              <w:rPr>
                <w:rFonts w:ascii="Times New Roman" w:hAnsi="Times New Roman" w:cs="Times New Roman"/>
                <w:noProof w:val="0"/>
                <w:lang w:val="ro-RO"/>
              </w:rPr>
              <w:t>igurarea activității curente a c</w:t>
            </w:r>
            <w:r w:rsidRPr="00240FCE">
              <w:rPr>
                <w:rFonts w:ascii="Times New Roman" w:hAnsi="Times New Roman" w:cs="Times New Roman"/>
                <w:noProof w:val="0"/>
                <w:lang w:val="ro-RO"/>
              </w:rPr>
              <w:t xml:space="preserve">entrelor de reabilitare la nivelul </w:t>
            </w:r>
            <w:r w:rsidRPr="00B44F7A">
              <w:rPr>
                <w:rFonts w:ascii="Times New Roman" w:hAnsi="Times New Roman" w:cs="Times New Roman"/>
                <w:noProof w:val="0"/>
                <w:lang w:val="ro-RO"/>
              </w:rPr>
              <w:t>autorităților publice locale</w:t>
            </w:r>
          </w:p>
        </w:tc>
        <w:tc>
          <w:tcPr>
            <w:tcW w:w="640" w:type="pct"/>
            <w:vAlign w:val="center"/>
          </w:tcPr>
          <w:p w14:paraId="5FE5F00E" w14:textId="7B555B23" w:rsidR="001B200E" w:rsidRPr="00240FCE" w:rsidRDefault="00774DF9" w:rsidP="001B200E">
            <w:pPr>
              <w:jc w:val="center"/>
              <w:rPr>
                <w:rFonts w:ascii="Times New Roman" w:hAnsi="Times New Roman" w:cs="Times New Roman"/>
                <w:noProof w:val="0"/>
                <w:lang w:val="ro-RO"/>
              </w:rPr>
            </w:pPr>
            <w:r>
              <w:rPr>
                <w:rFonts w:ascii="Times New Roman" w:hAnsi="Times New Roman" w:cs="Times New Roman"/>
                <w:noProof w:val="0"/>
                <w:lang w:val="ro-RO"/>
              </w:rPr>
              <w:t>21.440,7</w:t>
            </w:r>
          </w:p>
        </w:tc>
        <w:tc>
          <w:tcPr>
            <w:tcW w:w="775" w:type="pct"/>
            <w:vAlign w:val="center"/>
          </w:tcPr>
          <w:p w14:paraId="1337447F" w14:textId="29F2E50C" w:rsidR="001B200E" w:rsidRPr="00240FCE" w:rsidRDefault="00774DF9" w:rsidP="001B200E">
            <w:pPr>
              <w:jc w:val="center"/>
              <w:rPr>
                <w:rFonts w:ascii="Times New Roman" w:hAnsi="Times New Roman" w:cs="Times New Roman"/>
                <w:noProof w:val="0"/>
                <w:lang w:val="ro-RO"/>
              </w:rPr>
            </w:pPr>
            <w:r>
              <w:rPr>
                <w:rFonts w:ascii="Times New Roman" w:hAnsi="Times New Roman" w:cs="Times New Roman"/>
                <w:noProof w:val="0"/>
                <w:lang w:val="ro-RO"/>
              </w:rPr>
              <w:t>21.440,7</w:t>
            </w:r>
          </w:p>
        </w:tc>
        <w:tc>
          <w:tcPr>
            <w:tcW w:w="726" w:type="pct"/>
            <w:vAlign w:val="center"/>
          </w:tcPr>
          <w:p w14:paraId="4A4B75D5" w14:textId="1345A0D5" w:rsidR="001B200E" w:rsidRPr="00240FCE" w:rsidRDefault="00774DF9" w:rsidP="001B200E">
            <w:pPr>
              <w:jc w:val="center"/>
              <w:rPr>
                <w:rFonts w:ascii="Times New Roman" w:hAnsi="Times New Roman" w:cs="Times New Roman"/>
                <w:noProof w:val="0"/>
                <w:lang w:val="ro-RO"/>
              </w:rPr>
            </w:pPr>
            <w:r>
              <w:rPr>
                <w:rFonts w:ascii="Times New Roman" w:hAnsi="Times New Roman" w:cs="Times New Roman"/>
                <w:noProof w:val="0"/>
                <w:lang w:val="ro-RO"/>
              </w:rPr>
              <w:t>21.440,7</w:t>
            </w:r>
          </w:p>
        </w:tc>
      </w:tr>
      <w:tr w:rsidR="001B200E" w:rsidRPr="00240FCE" w14:paraId="2672354A" w14:textId="77777777" w:rsidTr="00292D8C">
        <w:trPr>
          <w:jc w:val="center"/>
        </w:trPr>
        <w:tc>
          <w:tcPr>
            <w:tcW w:w="2859" w:type="pct"/>
            <w:vAlign w:val="center"/>
          </w:tcPr>
          <w:p w14:paraId="746D6D11" w14:textId="77777777" w:rsidR="001B200E" w:rsidRPr="00240FCE" w:rsidRDefault="001B200E" w:rsidP="001B200E">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Pr>
                <w:rFonts w:ascii="Times New Roman" w:hAnsi="Times New Roman" w:cs="Times New Roman"/>
                <w:b/>
                <w:noProof w:val="0"/>
                <w:lang w:val="ro-RO"/>
              </w:rPr>
              <w:t>ul 8013</w:t>
            </w:r>
          </w:p>
        </w:tc>
        <w:tc>
          <w:tcPr>
            <w:tcW w:w="640" w:type="pct"/>
            <w:vAlign w:val="center"/>
          </w:tcPr>
          <w:p w14:paraId="24FE1280" w14:textId="546A1B8E" w:rsidR="001B200E" w:rsidRPr="00240FCE" w:rsidRDefault="00774DF9" w:rsidP="001B200E">
            <w:pPr>
              <w:jc w:val="center"/>
              <w:rPr>
                <w:rFonts w:ascii="Times New Roman" w:hAnsi="Times New Roman" w:cs="Times New Roman"/>
                <w:b/>
                <w:noProof w:val="0"/>
                <w:lang w:val="ro-RO"/>
              </w:rPr>
            </w:pPr>
            <w:r>
              <w:rPr>
                <w:rFonts w:ascii="Times New Roman" w:hAnsi="Times New Roman" w:cs="Times New Roman"/>
                <w:b/>
                <w:noProof w:val="0"/>
                <w:lang w:val="ro-RO"/>
              </w:rPr>
              <w:t>255.113,7</w:t>
            </w:r>
          </w:p>
        </w:tc>
        <w:tc>
          <w:tcPr>
            <w:tcW w:w="775" w:type="pct"/>
            <w:vAlign w:val="center"/>
          </w:tcPr>
          <w:p w14:paraId="42186C93" w14:textId="49AEF4C0" w:rsidR="001B200E" w:rsidRPr="00240FCE" w:rsidRDefault="00774DF9" w:rsidP="001B200E">
            <w:pPr>
              <w:jc w:val="center"/>
              <w:rPr>
                <w:rFonts w:ascii="Times New Roman" w:hAnsi="Times New Roman" w:cs="Times New Roman"/>
                <w:b/>
                <w:noProof w:val="0"/>
                <w:lang w:val="ro-RO"/>
              </w:rPr>
            </w:pPr>
            <w:r>
              <w:rPr>
                <w:rFonts w:ascii="Times New Roman" w:hAnsi="Times New Roman" w:cs="Times New Roman"/>
                <w:b/>
                <w:noProof w:val="0"/>
                <w:lang w:val="ro-RO"/>
              </w:rPr>
              <w:t>258.428,2</w:t>
            </w:r>
          </w:p>
        </w:tc>
        <w:tc>
          <w:tcPr>
            <w:tcW w:w="726" w:type="pct"/>
            <w:vAlign w:val="center"/>
          </w:tcPr>
          <w:p w14:paraId="3E0A2675" w14:textId="261E8F06" w:rsidR="001B200E" w:rsidRPr="00240FCE" w:rsidRDefault="00774DF9" w:rsidP="001B200E">
            <w:pPr>
              <w:jc w:val="center"/>
              <w:rPr>
                <w:rFonts w:ascii="Times New Roman" w:hAnsi="Times New Roman" w:cs="Times New Roman"/>
                <w:b/>
                <w:noProof w:val="0"/>
                <w:lang w:val="ro-RO"/>
              </w:rPr>
            </w:pPr>
            <w:r>
              <w:rPr>
                <w:rFonts w:ascii="Times New Roman" w:hAnsi="Times New Roman" w:cs="Times New Roman"/>
                <w:b/>
                <w:noProof w:val="0"/>
                <w:lang w:val="ro-RO"/>
              </w:rPr>
              <w:t>261.615,4</w:t>
            </w:r>
          </w:p>
        </w:tc>
      </w:tr>
    </w:tbl>
    <w:p w14:paraId="0673291C" w14:textId="77777777" w:rsidR="00292D8C" w:rsidRPr="00A7201A" w:rsidRDefault="00292D8C" w:rsidP="00292D8C">
      <w:pPr>
        <w:spacing w:after="0"/>
        <w:ind w:firstLine="709"/>
        <w:rPr>
          <w:rFonts w:ascii="Times New Roman" w:hAnsi="Times New Roman" w:cs="Times New Roman"/>
          <w:i/>
          <w:noProof w:val="0"/>
          <w:sz w:val="24"/>
          <w:szCs w:val="24"/>
          <w:lang w:val="en-US"/>
        </w:rPr>
      </w:pPr>
    </w:p>
    <w:p w14:paraId="3330AA6D" w14:textId="37AC4A09" w:rsidR="0008358B" w:rsidRPr="00240FCE" w:rsidRDefault="0008358B" w:rsidP="00BC37F3">
      <w:pPr>
        <w:pStyle w:val="ListParagraph"/>
        <w:spacing w:after="0" w:line="240" w:lineRule="auto"/>
        <w:ind w:left="0" w:firstLine="709"/>
        <w:rPr>
          <w:rFonts w:ascii="Times New Roman" w:hAnsi="Times New Roman" w:cs="Times New Roman"/>
          <w:noProof w:val="0"/>
          <w:sz w:val="24"/>
          <w:szCs w:val="24"/>
          <w:lang w:val="ro-RO"/>
        </w:rPr>
      </w:pPr>
    </w:p>
    <w:p w14:paraId="6D06E705" w14:textId="77777777" w:rsidR="0007378D" w:rsidRPr="000A544E" w:rsidRDefault="0007378D" w:rsidP="00BC37F3">
      <w:pPr>
        <w:pStyle w:val="ListParagraph"/>
        <w:numPr>
          <w:ilvl w:val="0"/>
          <w:numId w:val="26"/>
        </w:numPr>
        <w:spacing w:after="0" w:line="240" w:lineRule="auto"/>
        <w:ind w:left="0" w:firstLine="709"/>
        <w:rPr>
          <w:rFonts w:ascii="Times New Roman" w:hAnsi="Times New Roman" w:cs="Times New Roman"/>
          <w:b/>
          <w:noProof w:val="0"/>
          <w:sz w:val="24"/>
          <w:szCs w:val="24"/>
          <w:lang w:val="ro-RO"/>
        </w:rPr>
      </w:pPr>
      <w:r w:rsidRPr="000A544E">
        <w:rPr>
          <w:rFonts w:ascii="Times New Roman" w:hAnsi="Times New Roman" w:cs="Times New Roman"/>
          <w:b/>
          <w:noProof w:val="0"/>
          <w:sz w:val="24"/>
          <w:szCs w:val="24"/>
          <w:lang w:val="ro-RO"/>
        </w:rPr>
        <w:t xml:space="preserve">Subprogramul </w:t>
      </w:r>
      <w:r w:rsidR="0077583C" w:rsidRPr="000A544E">
        <w:rPr>
          <w:rFonts w:ascii="Times New Roman" w:hAnsi="Times New Roman" w:cs="Times New Roman"/>
          <w:b/>
          <w:noProof w:val="0"/>
          <w:sz w:val="24"/>
          <w:szCs w:val="24"/>
          <w:lang w:val="ro-RO"/>
        </w:rPr>
        <w:t xml:space="preserve">8014 „Medicină legală” </w:t>
      </w:r>
    </w:p>
    <w:p w14:paraId="3CD99956" w14:textId="77777777" w:rsidR="0007378D" w:rsidRPr="00240FCE" w:rsidRDefault="0007378D" w:rsidP="00BC37F3">
      <w:pPr>
        <w:pStyle w:val="ListParagraph"/>
        <w:numPr>
          <w:ilvl w:val="0"/>
          <w:numId w:val="26"/>
        </w:numPr>
        <w:spacing w:after="0" w:line="240" w:lineRule="auto"/>
        <w:ind w:left="0" w:firstLine="709"/>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02DC4F17" w14:textId="77777777" w:rsidR="0008358B" w:rsidRPr="000A544E" w:rsidRDefault="006A0E05" w:rsidP="006A0E05">
      <w:pPr>
        <w:spacing w:after="0"/>
        <w:jc w:val="right"/>
        <w:rPr>
          <w:rFonts w:ascii="Times New Roman" w:hAnsi="Times New Roman" w:cs="Times New Roman"/>
          <w:i/>
          <w:noProof w:val="0"/>
          <w:lang w:val="ro-RO"/>
        </w:rPr>
      </w:pPr>
      <w:r>
        <w:rPr>
          <w:rFonts w:ascii="Times New Roman" w:hAnsi="Times New Roman" w:cs="Times New Roman"/>
          <w:i/>
          <w:noProof w:val="0"/>
          <w:lang w:val="ro-RO"/>
        </w:rPr>
        <w:t xml:space="preserve">   </w:t>
      </w:r>
      <w:r w:rsidR="0008358B" w:rsidRPr="000A544E">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5565"/>
        <w:gridCol w:w="1656"/>
        <w:gridCol w:w="1203"/>
        <w:gridCol w:w="1203"/>
      </w:tblGrid>
      <w:tr w:rsidR="001B200E" w:rsidRPr="00240FCE" w14:paraId="5D57E69F" w14:textId="77777777" w:rsidTr="00963D6D">
        <w:trPr>
          <w:tblHeader/>
          <w:jc w:val="center"/>
        </w:trPr>
        <w:tc>
          <w:tcPr>
            <w:tcW w:w="2890" w:type="pct"/>
            <w:vAlign w:val="center"/>
          </w:tcPr>
          <w:p w14:paraId="58D2C679"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860" w:type="pct"/>
            <w:vAlign w:val="center"/>
          </w:tcPr>
          <w:p w14:paraId="2914F4BD" w14:textId="35AD00D4"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4</w:t>
            </w:r>
          </w:p>
        </w:tc>
        <w:tc>
          <w:tcPr>
            <w:tcW w:w="625" w:type="pct"/>
            <w:vAlign w:val="center"/>
          </w:tcPr>
          <w:p w14:paraId="23FDCCE8" w14:textId="76E5B22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5</w:t>
            </w:r>
          </w:p>
        </w:tc>
        <w:tc>
          <w:tcPr>
            <w:tcW w:w="625" w:type="pct"/>
            <w:vAlign w:val="center"/>
          </w:tcPr>
          <w:p w14:paraId="5AAA9661" w14:textId="7653CFE2"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6</w:t>
            </w:r>
          </w:p>
        </w:tc>
      </w:tr>
      <w:tr w:rsidR="001B200E" w:rsidRPr="00240FCE" w14:paraId="4E295B99" w14:textId="77777777" w:rsidTr="00963D6D">
        <w:trPr>
          <w:jc w:val="center"/>
        </w:trPr>
        <w:tc>
          <w:tcPr>
            <w:tcW w:w="2890" w:type="pct"/>
          </w:tcPr>
          <w:p w14:paraId="1037445F"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Centrului de Medicină Legală</w:t>
            </w:r>
          </w:p>
        </w:tc>
        <w:tc>
          <w:tcPr>
            <w:tcW w:w="860" w:type="pct"/>
            <w:vAlign w:val="center"/>
          </w:tcPr>
          <w:p w14:paraId="3346A57D" w14:textId="7A478F37" w:rsidR="001B200E" w:rsidRPr="00240FCE" w:rsidRDefault="005D6CA9" w:rsidP="001B200E">
            <w:pPr>
              <w:jc w:val="center"/>
              <w:rPr>
                <w:rFonts w:ascii="Times New Roman" w:hAnsi="Times New Roman" w:cs="Times New Roman"/>
                <w:noProof w:val="0"/>
                <w:lang w:val="ro-RO"/>
              </w:rPr>
            </w:pPr>
            <w:r>
              <w:rPr>
                <w:rFonts w:ascii="Times New Roman" w:hAnsi="Times New Roman" w:cs="Times New Roman"/>
                <w:noProof w:val="0"/>
                <w:lang w:val="ro-RO"/>
              </w:rPr>
              <w:t>71.214.2</w:t>
            </w:r>
          </w:p>
        </w:tc>
        <w:tc>
          <w:tcPr>
            <w:tcW w:w="625" w:type="pct"/>
            <w:vAlign w:val="center"/>
          </w:tcPr>
          <w:p w14:paraId="38476FFF" w14:textId="4854FE0A" w:rsidR="001B200E" w:rsidRPr="00240FCE" w:rsidRDefault="005D6CA9" w:rsidP="001B200E">
            <w:pPr>
              <w:jc w:val="center"/>
              <w:rPr>
                <w:rFonts w:ascii="Times New Roman" w:hAnsi="Times New Roman" w:cs="Times New Roman"/>
                <w:noProof w:val="0"/>
                <w:lang w:val="ro-RO"/>
              </w:rPr>
            </w:pPr>
            <w:r>
              <w:rPr>
                <w:rFonts w:ascii="Times New Roman" w:hAnsi="Times New Roman" w:cs="Times New Roman"/>
                <w:noProof w:val="0"/>
                <w:lang w:val="ro-RO"/>
              </w:rPr>
              <w:t>71.467.0</w:t>
            </w:r>
          </w:p>
        </w:tc>
        <w:tc>
          <w:tcPr>
            <w:tcW w:w="625" w:type="pct"/>
            <w:vAlign w:val="center"/>
          </w:tcPr>
          <w:p w14:paraId="27A05D55" w14:textId="09B05F63" w:rsidR="001B200E" w:rsidRPr="00240FCE" w:rsidRDefault="005D6CA9" w:rsidP="001B200E">
            <w:pPr>
              <w:jc w:val="center"/>
              <w:rPr>
                <w:rFonts w:ascii="Times New Roman" w:hAnsi="Times New Roman" w:cs="Times New Roman"/>
                <w:noProof w:val="0"/>
                <w:lang w:val="ro-RO"/>
              </w:rPr>
            </w:pPr>
            <w:r>
              <w:rPr>
                <w:rFonts w:ascii="Times New Roman" w:hAnsi="Times New Roman" w:cs="Times New Roman"/>
                <w:noProof w:val="0"/>
                <w:lang w:val="ro-RO"/>
              </w:rPr>
              <w:t>71.713.9</w:t>
            </w:r>
          </w:p>
        </w:tc>
      </w:tr>
      <w:tr w:rsidR="005D6CA9" w:rsidRPr="00240FCE" w14:paraId="550C527E" w14:textId="77777777" w:rsidTr="00963D6D">
        <w:trPr>
          <w:jc w:val="center"/>
        </w:trPr>
        <w:tc>
          <w:tcPr>
            <w:tcW w:w="2890" w:type="pct"/>
            <w:vAlign w:val="center"/>
          </w:tcPr>
          <w:p w14:paraId="23ABCEA1" w14:textId="77777777" w:rsidR="005D6CA9" w:rsidRPr="00240FCE" w:rsidRDefault="005D6CA9" w:rsidP="005D6CA9">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Pr>
                <w:rFonts w:ascii="Times New Roman" w:hAnsi="Times New Roman" w:cs="Times New Roman"/>
                <w:b/>
                <w:noProof w:val="0"/>
                <w:lang w:val="ro-RO"/>
              </w:rPr>
              <w:t>ul 8014</w:t>
            </w:r>
          </w:p>
        </w:tc>
        <w:tc>
          <w:tcPr>
            <w:tcW w:w="860" w:type="pct"/>
            <w:vAlign w:val="center"/>
          </w:tcPr>
          <w:p w14:paraId="1122CC5C" w14:textId="6B36E37C" w:rsidR="005D6CA9" w:rsidRPr="005D6CA9" w:rsidRDefault="005D6CA9" w:rsidP="005D6CA9">
            <w:pPr>
              <w:jc w:val="center"/>
              <w:rPr>
                <w:rFonts w:ascii="Times New Roman" w:hAnsi="Times New Roman" w:cs="Times New Roman"/>
                <w:b/>
                <w:noProof w:val="0"/>
                <w:lang w:val="ro-RO"/>
              </w:rPr>
            </w:pPr>
            <w:r w:rsidRPr="005D6CA9">
              <w:rPr>
                <w:rFonts w:ascii="Times New Roman" w:hAnsi="Times New Roman" w:cs="Times New Roman"/>
                <w:b/>
                <w:noProof w:val="0"/>
                <w:lang w:val="ro-RO"/>
              </w:rPr>
              <w:t>71.214.2</w:t>
            </w:r>
          </w:p>
        </w:tc>
        <w:tc>
          <w:tcPr>
            <w:tcW w:w="625" w:type="pct"/>
            <w:vAlign w:val="center"/>
          </w:tcPr>
          <w:p w14:paraId="7F069F0A" w14:textId="33D3223A" w:rsidR="005D6CA9" w:rsidRPr="005D6CA9" w:rsidRDefault="005D6CA9" w:rsidP="005D6CA9">
            <w:pPr>
              <w:jc w:val="center"/>
              <w:rPr>
                <w:rFonts w:ascii="Times New Roman" w:hAnsi="Times New Roman" w:cs="Times New Roman"/>
                <w:b/>
                <w:noProof w:val="0"/>
                <w:lang w:val="ro-RO"/>
              </w:rPr>
            </w:pPr>
            <w:r w:rsidRPr="005D6CA9">
              <w:rPr>
                <w:rFonts w:ascii="Times New Roman" w:hAnsi="Times New Roman" w:cs="Times New Roman"/>
                <w:b/>
                <w:noProof w:val="0"/>
                <w:lang w:val="ro-RO"/>
              </w:rPr>
              <w:t>71.467.0</w:t>
            </w:r>
          </w:p>
        </w:tc>
        <w:tc>
          <w:tcPr>
            <w:tcW w:w="625" w:type="pct"/>
            <w:vAlign w:val="center"/>
          </w:tcPr>
          <w:p w14:paraId="3C10369F" w14:textId="103114EB" w:rsidR="005D6CA9" w:rsidRPr="005D6CA9" w:rsidRDefault="005D6CA9" w:rsidP="005D6CA9">
            <w:pPr>
              <w:jc w:val="center"/>
              <w:rPr>
                <w:rFonts w:ascii="Times New Roman" w:hAnsi="Times New Roman" w:cs="Times New Roman"/>
                <w:b/>
                <w:noProof w:val="0"/>
                <w:lang w:val="ro-RO"/>
              </w:rPr>
            </w:pPr>
            <w:r w:rsidRPr="005D6CA9">
              <w:rPr>
                <w:rFonts w:ascii="Times New Roman" w:hAnsi="Times New Roman" w:cs="Times New Roman"/>
                <w:b/>
                <w:noProof w:val="0"/>
                <w:lang w:val="ro-RO"/>
              </w:rPr>
              <w:t>71.713.9</w:t>
            </w:r>
          </w:p>
        </w:tc>
      </w:tr>
    </w:tbl>
    <w:p w14:paraId="54C598B8" w14:textId="77777777" w:rsidR="00963D6D" w:rsidRDefault="00963D6D" w:rsidP="000A544E">
      <w:pPr>
        <w:spacing w:after="0"/>
        <w:ind w:firstLine="284"/>
        <w:rPr>
          <w:rFonts w:ascii="Times New Roman" w:hAnsi="Times New Roman" w:cs="Times New Roman"/>
          <w:i/>
          <w:noProof w:val="0"/>
          <w:sz w:val="24"/>
          <w:szCs w:val="24"/>
          <w:lang w:val="ro-RO"/>
        </w:rPr>
      </w:pPr>
    </w:p>
    <w:p w14:paraId="0FE90BF8" w14:textId="77777777" w:rsidR="0007378D" w:rsidRPr="000A544E" w:rsidRDefault="0007378D" w:rsidP="001F7E27">
      <w:pPr>
        <w:pStyle w:val="ListParagraph"/>
        <w:numPr>
          <w:ilvl w:val="0"/>
          <w:numId w:val="27"/>
        </w:numPr>
        <w:spacing w:after="0"/>
        <w:ind w:left="0" w:firstLine="709"/>
        <w:jc w:val="both"/>
        <w:rPr>
          <w:rFonts w:ascii="Times New Roman" w:hAnsi="Times New Roman" w:cs="Times New Roman"/>
          <w:b/>
          <w:noProof w:val="0"/>
          <w:sz w:val="24"/>
          <w:szCs w:val="24"/>
          <w:lang w:val="ro-RO"/>
        </w:rPr>
      </w:pPr>
      <w:r w:rsidRPr="000A544E">
        <w:rPr>
          <w:rFonts w:ascii="Times New Roman" w:hAnsi="Times New Roman" w:cs="Times New Roman"/>
          <w:b/>
          <w:noProof w:val="0"/>
          <w:sz w:val="24"/>
          <w:szCs w:val="24"/>
          <w:lang w:val="ro-RO"/>
        </w:rPr>
        <w:t xml:space="preserve">Subprogramul </w:t>
      </w:r>
      <w:r w:rsidR="0077583C" w:rsidRPr="000A544E">
        <w:rPr>
          <w:rFonts w:ascii="Times New Roman" w:hAnsi="Times New Roman" w:cs="Times New Roman"/>
          <w:b/>
          <w:noProof w:val="0"/>
          <w:sz w:val="24"/>
          <w:szCs w:val="24"/>
          <w:lang w:val="ro-RO"/>
        </w:rPr>
        <w:t xml:space="preserve">8015 </w:t>
      </w:r>
      <w:r w:rsidRPr="000A544E">
        <w:rPr>
          <w:rFonts w:ascii="Times New Roman" w:hAnsi="Times New Roman" w:cs="Times New Roman"/>
          <w:b/>
          <w:noProof w:val="0"/>
          <w:sz w:val="24"/>
          <w:szCs w:val="24"/>
          <w:lang w:val="ro-RO"/>
        </w:rPr>
        <w:t>„S</w:t>
      </w:r>
      <w:r w:rsidR="0077583C" w:rsidRPr="000A544E">
        <w:rPr>
          <w:rFonts w:ascii="Times New Roman" w:hAnsi="Times New Roman" w:cs="Times New Roman"/>
          <w:b/>
          <w:noProof w:val="0"/>
          <w:sz w:val="24"/>
          <w:szCs w:val="24"/>
          <w:lang w:val="ro-RO"/>
        </w:rPr>
        <w:t xml:space="preserve">ervicii medicale paliative” </w:t>
      </w:r>
    </w:p>
    <w:p w14:paraId="7A7CD5AC" w14:textId="77777777" w:rsidR="0007378D" w:rsidRPr="00240FCE" w:rsidRDefault="0007378D" w:rsidP="001F7E27">
      <w:pPr>
        <w:pStyle w:val="ListParagraph"/>
        <w:numPr>
          <w:ilvl w:val="0"/>
          <w:numId w:val="27"/>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7A5577B6" w14:textId="77777777" w:rsidR="000D3654" w:rsidRDefault="000D3654" w:rsidP="004C5B14">
      <w:pPr>
        <w:spacing w:after="0"/>
        <w:jc w:val="center"/>
        <w:rPr>
          <w:rFonts w:ascii="Times New Roman" w:hAnsi="Times New Roman" w:cs="Times New Roman"/>
          <w:noProof w:val="0"/>
          <w:lang w:val="ro-RO"/>
        </w:rPr>
      </w:pPr>
    </w:p>
    <w:p w14:paraId="3BDE878A" w14:textId="77777777" w:rsidR="0008358B" w:rsidRPr="00246ACD" w:rsidRDefault="000D3654" w:rsidP="004C5B14">
      <w:pPr>
        <w:spacing w:after="0"/>
        <w:jc w:val="center"/>
        <w:rPr>
          <w:rFonts w:ascii="Times New Roman" w:hAnsi="Times New Roman" w:cs="Times New Roman"/>
          <w:b/>
          <w:i/>
          <w:noProof w:val="0"/>
          <w:lang w:val="ro-RO"/>
        </w:rPr>
      </w:pPr>
      <w:r>
        <w:rPr>
          <w:rFonts w:ascii="Times New Roman" w:hAnsi="Times New Roman" w:cs="Times New Roman"/>
          <w:noProof w:val="0"/>
          <w:lang w:val="ro-RO"/>
        </w:rPr>
        <w:t xml:space="preserve">                                                                                                                                           </w:t>
      </w:r>
      <w:r w:rsidR="004C5B14">
        <w:rPr>
          <w:rFonts w:ascii="Times New Roman" w:hAnsi="Times New Roman" w:cs="Times New Roman"/>
          <w:noProof w:val="0"/>
          <w:lang w:val="ro-RO"/>
        </w:rPr>
        <w:t xml:space="preserve"> </w:t>
      </w:r>
      <w:r>
        <w:rPr>
          <w:rFonts w:ascii="Times New Roman" w:hAnsi="Times New Roman" w:cs="Times New Roman"/>
          <w:noProof w:val="0"/>
          <w:lang w:val="ro-RO"/>
        </w:rPr>
        <w:t xml:space="preserve">                     </w:t>
      </w:r>
      <w:r w:rsidR="004C5B14">
        <w:rPr>
          <w:rFonts w:ascii="Times New Roman" w:hAnsi="Times New Roman" w:cs="Times New Roman"/>
          <w:noProof w:val="0"/>
          <w:lang w:val="ro-RO"/>
        </w:rPr>
        <w:t xml:space="preserve"> </w:t>
      </w:r>
      <w:r w:rsidR="0008358B" w:rsidRPr="00246ACD">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5746"/>
        <w:gridCol w:w="1278"/>
        <w:gridCol w:w="1321"/>
        <w:gridCol w:w="1282"/>
      </w:tblGrid>
      <w:tr w:rsidR="001B200E" w:rsidRPr="00240FCE" w14:paraId="6F7A25C2" w14:textId="77777777" w:rsidTr="000D3654">
        <w:trPr>
          <w:tblHeader/>
          <w:jc w:val="center"/>
        </w:trPr>
        <w:tc>
          <w:tcPr>
            <w:tcW w:w="2984" w:type="pct"/>
            <w:vAlign w:val="center"/>
          </w:tcPr>
          <w:p w14:paraId="63028DE0"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664" w:type="pct"/>
            <w:vAlign w:val="center"/>
          </w:tcPr>
          <w:p w14:paraId="7409B4EC" w14:textId="0A88D05C"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4</w:t>
            </w:r>
          </w:p>
        </w:tc>
        <w:tc>
          <w:tcPr>
            <w:tcW w:w="686" w:type="pct"/>
            <w:vAlign w:val="center"/>
          </w:tcPr>
          <w:p w14:paraId="336EA6D0" w14:textId="5A84D5F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5</w:t>
            </w:r>
          </w:p>
        </w:tc>
        <w:tc>
          <w:tcPr>
            <w:tcW w:w="666" w:type="pct"/>
            <w:vAlign w:val="center"/>
          </w:tcPr>
          <w:p w14:paraId="370254C0" w14:textId="73662404"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6</w:t>
            </w:r>
          </w:p>
        </w:tc>
      </w:tr>
      <w:tr w:rsidR="00E26CD7" w:rsidRPr="00240FCE" w14:paraId="0215B04B" w14:textId="77777777" w:rsidTr="000D3654">
        <w:trPr>
          <w:jc w:val="center"/>
        </w:trPr>
        <w:tc>
          <w:tcPr>
            <w:tcW w:w="2984" w:type="pct"/>
          </w:tcPr>
          <w:p w14:paraId="3C0785C7" w14:textId="77777777" w:rsidR="00E26CD7" w:rsidRPr="00240FCE" w:rsidRDefault="00E26CD7" w:rsidP="00E26CD7">
            <w:pPr>
              <w:rPr>
                <w:rFonts w:ascii="Times New Roman" w:hAnsi="Times New Roman" w:cs="Times New Roman"/>
                <w:noProof w:val="0"/>
                <w:lang w:val="ro-RO"/>
              </w:rPr>
            </w:pPr>
            <w:r w:rsidRPr="00240FCE">
              <w:rPr>
                <w:rFonts w:ascii="Times New Roman" w:hAnsi="Times New Roman" w:cs="Times New Roman"/>
                <w:noProof w:val="0"/>
                <w:lang w:val="ro-RO"/>
              </w:rPr>
              <w:t xml:space="preserve">Prestarea serviciilor medicale paliative </w:t>
            </w:r>
            <w:r w:rsidRPr="00B44F7A">
              <w:rPr>
                <w:rFonts w:ascii="Times New Roman" w:hAnsi="Times New Roman" w:cs="Times New Roman"/>
                <w:noProof w:val="0"/>
                <w:lang w:val="ro-RO"/>
              </w:rPr>
              <w:t>de către instituția medico-sanitară publică</w:t>
            </w:r>
            <w:r w:rsidRPr="00240FCE">
              <w:rPr>
                <w:rFonts w:ascii="Times New Roman" w:hAnsi="Times New Roman" w:cs="Times New Roman"/>
                <w:noProof w:val="0"/>
                <w:lang w:val="ro-RO"/>
              </w:rPr>
              <w:t xml:space="preserve">, care sunt contractate de către </w:t>
            </w:r>
            <w:r w:rsidRPr="00792E3C">
              <w:rPr>
                <w:rFonts w:ascii="Times New Roman" w:hAnsi="Times New Roman" w:cs="Times New Roman"/>
                <w:noProof w:val="0"/>
                <w:lang w:val="ro-RO"/>
              </w:rPr>
              <w:t>Compania Națională de Asigurări în Medicină</w:t>
            </w:r>
            <w:r w:rsidRPr="00240FCE">
              <w:rPr>
                <w:rFonts w:ascii="Times New Roman" w:hAnsi="Times New Roman" w:cs="Times New Roman"/>
                <w:noProof w:val="0"/>
                <w:lang w:val="ro-RO"/>
              </w:rPr>
              <w:t xml:space="preserve"> în sistemul asigurării obligatorii de asistență medicală</w:t>
            </w:r>
            <w:r>
              <w:rPr>
                <w:rFonts w:ascii="Times New Roman" w:hAnsi="Times New Roman" w:cs="Times New Roman"/>
                <w:noProof w:val="0"/>
                <w:lang w:val="ro-RO"/>
              </w:rPr>
              <w:t xml:space="preserve"> </w:t>
            </w:r>
          </w:p>
        </w:tc>
        <w:tc>
          <w:tcPr>
            <w:tcW w:w="664" w:type="pct"/>
            <w:vAlign w:val="center"/>
          </w:tcPr>
          <w:p w14:paraId="07A3F857" w14:textId="1CA79CD7" w:rsidR="00E26CD7" w:rsidRPr="00E26CD7" w:rsidRDefault="00E26CD7" w:rsidP="00E26CD7">
            <w:pPr>
              <w:jc w:val="center"/>
              <w:rPr>
                <w:rFonts w:ascii="Times New Roman" w:hAnsi="Times New Roman" w:cs="Times New Roman"/>
                <w:noProof w:val="0"/>
                <w:lang w:val="ro-RO"/>
              </w:rPr>
            </w:pPr>
            <w:r w:rsidRPr="00E26CD7">
              <w:rPr>
                <w:rFonts w:ascii="Times New Roman" w:hAnsi="Times New Roman" w:cs="Times New Roman"/>
                <w:noProof w:val="0"/>
                <w:lang w:val="ro-RO"/>
              </w:rPr>
              <w:t>93.319.2</w:t>
            </w:r>
          </w:p>
        </w:tc>
        <w:tc>
          <w:tcPr>
            <w:tcW w:w="686" w:type="pct"/>
            <w:vAlign w:val="center"/>
          </w:tcPr>
          <w:p w14:paraId="387ADB4D" w14:textId="6538B507" w:rsidR="00E26CD7" w:rsidRPr="00E26CD7" w:rsidRDefault="00E26CD7" w:rsidP="00E26CD7">
            <w:pPr>
              <w:jc w:val="center"/>
              <w:rPr>
                <w:rFonts w:ascii="Times New Roman" w:hAnsi="Times New Roman" w:cs="Times New Roman"/>
                <w:noProof w:val="0"/>
                <w:lang w:val="ro-RO"/>
              </w:rPr>
            </w:pPr>
            <w:r w:rsidRPr="00E26CD7">
              <w:rPr>
                <w:rFonts w:ascii="Times New Roman" w:hAnsi="Times New Roman" w:cs="Times New Roman"/>
                <w:noProof w:val="0"/>
                <w:lang w:val="ro-RO"/>
              </w:rPr>
              <w:t>100.162.8</w:t>
            </w:r>
          </w:p>
        </w:tc>
        <w:tc>
          <w:tcPr>
            <w:tcW w:w="666" w:type="pct"/>
            <w:vAlign w:val="center"/>
          </w:tcPr>
          <w:p w14:paraId="5C3BED91" w14:textId="4B85ADFA" w:rsidR="00E26CD7" w:rsidRPr="00E26CD7" w:rsidRDefault="00E26CD7" w:rsidP="00E26CD7">
            <w:pPr>
              <w:jc w:val="center"/>
              <w:rPr>
                <w:rFonts w:ascii="Times New Roman" w:hAnsi="Times New Roman" w:cs="Times New Roman"/>
                <w:noProof w:val="0"/>
                <w:lang w:val="ro-RO"/>
              </w:rPr>
            </w:pPr>
            <w:r w:rsidRPr="00E26CD7">
              <w:rPr>
                <w:rFonts w:ascii="Times New Roman" w:hAnsi="Times New Roman" w:cs="Times New Roman"/>
                <w:noProof w:val="0"/>
                <w:lang w:val="ro-RO"/>
              </w:rPr>
              <w:t>107.130.3</w:t>
            </w:r>
          </w:p>
        </w:tc>
      </w:tr>
      <w:tr w:rsidR="00E26CD7" w:rsidRPr="00240FCE" w14:paraId="5FCB3041" w14:textId="77777777" w:rsidTr="000D3654">
        <w:trPr>
          <w:jc w:val="center"/>
        </w:trPr>
        <w:tc>
          <w:tcPr>
            <w:tcW w:w="2984" w:type="pct"/>
            <w:vAlign w:val="center"/>
          </w:tcPr>
          <w:p w14:paraId="1518CDD8" w14:textId="77777777" w:rsidR="00E26CD7" w:rsidRPr="00240FCE" w:rsidRDefault="00E26CD7" w:rsidP="00E26CD7">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Pr>
                <w:rFonts w:ascii="Times New Roman" w:hAnsi="Times New Roman" w:cs="Times New Roman"/>
                <w:b/>
                <w:noProof w:val="0"/>
                <w:lang w:val="ro-RO"/>
              </w:rPr>
              <w:t>ul 8015</w:t>
            </w:r>
          </w:p>
        </w:tc>
        <w:tc>
          <w:tcPr>
            <w:tcW w:w="664" w:type="pct"/>
            <w:vAlign w:val="center"/>
          </w:tcPr>
          <w:p w14:paraId="739D8B78" w14:textId="65F1EFEB" w:rsidR="00E26CD7" w:rsidRPr="00240FCE" w:rsidRDefault="00E26CD7" w:rsidP="00E26CD7">
            <w:pPr>
              <w:jc w:val="center"/>
              <w:rPr>
                <w:rFonts w:ascii="Times New Roman" w:hAnsi="Times New Roman" w:cs="Times New Roman"/>
                <w:b/>
                <w:noProof w:val="0"/>
                <w:lang w:val="ro-RO"/>
              </w:rPr>
            </w:pPr>
            <w:r>
              <w:rPr>
                <w:rFonts w:ascii="Times New Roman" w:hAnsi="Times New Roman" w:cs="Times New Roman"/>
                <w:b/>
                <w:noProof w:val="0"/>
                <w:lang w:val="ro-RO"/>
              </w:rPr>
              <w:t>93.319.2</w:t>
            </w:r>
          </w:p>
        </w:tc>
        <w:tc>
          <w:tcPr>
            <w:tcW w:w="686" w:type="pct"/>
            <w:vAlign w:val="center"/>
          </w:tcPr>
          <w:p w14:paraId="7DFC6DAE" w14:textId="1F8110DE" w:rsidR="00E26CD7" w:rsidRPr="00240FCE" w:rsidRDefault="00E26CD7" w:rsidP="00E26CD7">
            <w:pPr>
              <w:jc w:val="center"/>
              <w:rPr>
                <w:rFonts w:ascii="Times New Roman" w:hAnsi="Times New Roman" w:cs="Times New Roman"/>
                <w:b/>
                <w:noProof w:val="0"/>
                <w:lang w:val="ro-RO"/>
              </w:rPr>
            </w:pPr>
            <w:r>
              <w:rPr>
                <w:rFonts w:ascii="Times New Roman" w:hAnsi="Times New Roman" w:cs="Times New Roman"/>
                <w:b/>
                <w:noProof w:val="0"/>
                <w:lang w:val="ro-RO"/>
              </w:rPr>
              <w:t>100.162.8</w:t>
            </w:r>
          </w:p>
        </w:tc>
        <w:tc>
          <w:tcPr>
            <w:tcW w:w="666" w:type="pct"/>
            <w:vAlign w:val="center"/>
          </w:tcPr>
          <w:p w14:paraId="5808AC69" w14:textId="475516CD" w:rsidR="00E26CD7" w:rsidRPr="00240FCE" w:rsidRDefault="00E26CD7" w:rsidP="00E26CD7">
            <w:pPr>
              <w:jc w:val="center"/>
              <w:rPr>
                <w:rFonts w:ascii="Times New Roman" w:hAnsi="Times New Roman" w:cs="Times New Roman"/>
                <w:b/>
                <w:noProof w:val="0"/>
                <w:lang w:val="ro-RO"/>
              </w:rPr>
            </w:pPr>
            <w:r>
              <w:rPr>
                <w:rFonts w:ascii="Times New Roman" w:hAnsi="Times New Roman" w:cs="Times New Roman"/>
                <w:b/>
                <w:noProof w:val="0"/>
                <w:lang w:val="ro-RO"/>
              </w:rPr>
              <w:t>107.130.3</w:t>
            </w:r>
          </w:p>
        </w:tc>
      </w:tr>
    </w:tbl>
    <w:p w14:paraId="11070DF9" w14:textId="77777777" w:rsidR="0077583C" w:rsidRPr="00240FCE" w:rsidRDefault="0077583C" w:rsidP="0007378D">
      <w:pPr>
        <w:spacing w:after="0"/>
        <w:ind w:firstLine="426"/>
        <w:rPr>
          <w:rFonts w:ascii="Times New Roman" w:hAnsi="Times New Roman" w:cs="Times New Roman"/>
          <w:noProof w:val="0"/>
          <w:sz w:val="24"/>
          <w:szCs w:val="24"/>
          <w:lang w:val="ro-RO"/>
        </w:rPr>
      </w:pPr>
    </w:p>
    <w:p w14:paraId="56AFD38F" w14:textId="77777777" w:rsidR="0007378D" w:rsidRPr="000A4BAA" w:rsidRDefault="0007378D" w:rsidP="00115317">
      <w:pPr>
        <w:pStyle w:val="ListParagraph"/>
        <w:numPr>
          <w:ilvl w:val="0"/>
          <w:numId w:val="28"/>
        </w:numPr>
        <w:spacing w:after="0"/>
        <w:ind w:left="0" w:firstLine="709"/>
        <w:jc w:val="both"/>
        <w:rPr>
          <w:rFonts w:ascii="Times New Roman" w:hAnsi="Times New Roman" w:cs="Times New Roman"/>
          <w:b/>
          <w:noProof w:val="0"/>
          <w:sz w:val="24"/>
          <w:szCs w:val="24"/>
          <w:lang w:val="ro-RO"/>
        </w:rPr>
      </w:pPr>
      <w:r w:rsidRPr="000A4BAA">
        <w:rPr>
          <w:rFonts w:ascii="Times New Roman" w:hAnsi="Times New Roman" w:cs="Times New Roman"/>
          <w:b/>
          <w:noProof w:val="0"/>
          <w:sz w:val="24"/>
          <w:szCs w:val="24"/>
          <w:lang w:val="ro-RO"/>
        </w:rPr>
        <w:t xml:space="preserve">Subprogramul </w:t>
      </w:r>
      <w:r w:rsidR="0077583C" w:rsidRPr="000A4BAA">
        <w:rPr>
          <w:rFonts w:ascii="Times New Roman" w:hAnsi="Times New Roman" w:cs="Times New Roman"/>
          <w:b/>
          <w:noProof w:val="0"/>
          <w:sz w:val="24"/>
          <w:szCs w:val="24"/>
          <w:lang w:val="ro-RO"/>
        </w:rPr>
        <w:t xml:space="preserve">8016 </w:t>
      </w:r>
      <w:r w:rsidRPr="000A4BAA">
        <w:rPr>
          <w:rFonts w:ascii="Times New Roman" w:hAnsi="Times New Roman" w:cs="Times New Roman"/>
          <w:b/>
          <w:noProof w:val="0"/>
          <w:sz w:val="24"/>
          <w:szCs w:val="24"/>
          <w:lang w:val="ro-RO"/>
        </w:rPr>
        <w:t xml:space="preserve">„Management </w:t>
      </w:r>
      <w:r w:rsidR="0008358B" w:rsidRPr="000A4BAA">
        <w:rPr>
          <w:rFonts w:ascii="Times New Roman" w:hAnsi="Times New Roman" w:cs="Times New Roman"/>
          <w:b/>
          <w:noProof w:val="0"/>
          <w:sz w:val="24"/>
          <w:szCs w:val="24"/>
          <w:lang w:val="ro-RO"/>
        </w:rPr>
        <w:t>rațional</w:t>
      </w:r>
      <w:r w:rsidRPr="000A4BAA">
        <w:rPr>
          <w:rFonts w:ascii="Times New Roman" w:hAnsi="Times New Roman" w:cs="Times New Roman"/>
          <w:b/>
          <w:noProof w:val="0"/>
          <w:sz w:val="24"/>
          <w:szCs w:val="24"/>
          <w:lang w:val="ro-RO"/>
        </w:rPr>
        <w:t xml:space="preserve"> al medicamentelor </w:t>
      </w:r>
      <w:r w:rsidR="0008358B" w:rsidRPr="000A4BAA">
        <w:rPr>
          <w:rFonts w:ascii="Times New Roman" w:hAnsi="Times New Roman" w:cs="Times New Roman"/>
          <w:b/>
          <w:noProof w:val="0"/>
          <w:sz w:val="24"/>
          <w:szCs w:val="24"/>
          <w:lang w:val="ro-RO"/>
        </w:rPr>
        <w:t>și</w:t>
      </w:r>
      <w:r w:rsidR="0077583C" w:rsidRPr="000A4BAA">
        <w:rPr>
          <w:rFonts w:ascii="Times New Roman" w:hAnsi="Times New Roman" w:cs="Times New Roman"/>
          <w:b/>
          <w:noProof w:val="0"/>
          <w:sz w:val="24"/>
          <w:szCs w:val="24"/>
          <w:lang w:val="ro-RO"/>
        </w:rPr>
        <w:t xml:space="preserve"> dispozitivelor medicale” </w:t>
      </w:r>
    </w:p>
    <w:p w14:paraId="32540771" w14:textId="77777777" w:rsidR="0007378D" w:rsidRPr="00240FCE" w:rsidRDefault="0007378D" w:rsidP="00115317">
      <w:pPr>
        <w:pStyle w:val="ListParagraph"/>
        <w:numPr>
          <w:ilvl w:val="0"/>
          <w:numId w:val="28"/>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5CAE4281" w14:textId="77777777" w:rsidR="0008358B" w:rsidRPr="00246ACD" w:rsidRDefault="004C5B14" w:rsidP="004C5B14">
      <w:pPr>
        <w:spacing w:after="0"/>
        <w:jc w:val="center"/>
        <w:rPr>
          <w:rFonts w:ascii="Times New Roman" w:hAnsi="Times New Roman" w:cs="Times New Roman"/>
          <w:i/>
          <w:noProof w:val="0"/>
          <w:lang w:val="ro-RO"/>
        </w:rPr>
      </w:pPr>
      <w:r>
        <w:rPr>
          <w:rFonts w:ascii="Times New Roman" w:hAnsi="Times New Roman" w:cs="Times New Roman"/>
          <w:noProof w:val="0"/>
          <w:lang w:val="ro-RO"/>
        </w:rPr>
        <w:t xml:space="preserve">                                                                                                                                                 </w:t>
      </w:r>
      <w:r w:rsidR="00185C8D">
        <w:rPr>
          <w:rFonts w:ascii="Times New Roman" w:hAnsi="Times New Roman" w:cs="Times New Roman"/>
          <w:noProof w:val="0"/>
          <w:lang w:val="ro-RO"/>
        </w:rPr>
        <w:t xml:space="preserve">                 </w:t>
      </w:r>
      <w:r>
        <w:rPr>
          <w:rFonts w:ascii="Times New Roman" w:hAnsi="Times New Roman" w:cs="Times New Roman"/>
          <w:noProof w:val="0"/>
          <w:lang w:val="ro-RO"/>
        </w:rPr>
        <w:t xml:space="preserve"> </w:t>
      </w:r>
      <w:r w:rsidR="0008358B" w:rsidRPr="00246ACD">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5522"/>
        <w:gridCol w:w="1263"/>
        <w:gridCol w:w="1263"/>
        <w:gridCol w:w="1579"/>
      </w:tblGrid>
      <w:tr w:rsidR="001B200E" w:rsidRPr="00240FCE" w14:paraId="7CA66CC9" w14:textId="77777777" w:rsidTr="00185C8D">
        <w:trPr>
          <w:tblHeader/>
          <w:jc w:val="center"/>
        </w:trPr>
        <w:tc>
          <w:tcPr>
            <w:tcW w:w="2868" w:type="pct"/>
            <w:vAlign w:val="center"/>
          </w:tcPr>
          <w:p w14:paraId="243A4181"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656" w:type="pct"/>
            <w:vAlign w:val="center"/>
          </w:tcPr>
          <w:p w14:paraId="69EFC841" w14:textId="6F630031"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4</w:t>
            </w:r>
          </w:p>
        </w:tc>
        <w:tc>
          <w:tcPr>
            <w:tcW w:w="656" w:type="pct"/>
            <w:vAlign w:val="center"/>
          </w:tcPr>
          <w:p w14:paraId="2EE25003" w14:textId="7DB86418"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5</w:t>
            </w:r>
          </w:p>
        </w:tc>
        <w:tc>
          <w:tcPr>
            <w:tcW w:w="820" w:type="pct"/>
            <w:vAlign w:val="center"/>
          </w:tcPr>
          <w:p w14:paraId="3B245A3B" w14:textId="5C6A33FF"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6</w:t>
            </w:r>
          </w:p>
        </w:tc>
      </w:tr>
      <w:tr w:rsidR="001B200E" w:rsidRPr="00240FCE" w14:paraId="21E8C622" w14:textId="77777777" w:rsidTr="00185C8D">
        <w:trPr>
          <w:jc w:val="center"/>
        </w:trPr>
        <w:tc>
          <w:tcPr>
            <w:tcW w:w="2868" w:type="pct"/>
          </w:tcPr>
          <w:p w14:paraId="17A855AE"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Agenției Medicamentului și Dispozitivelor Medicale</w:t>
            </w:r>
          </w:p>
        </w:tc>
        <w:tc>
          <w:tcPr>
            <w:tcW w:w="656" w:type="pct"/>
            <w:vAlign w:val="center"/>
          </w:tcPr>
          <w:p w14:paraId="2FEBB506" w14:textId="6B822BC1" w:rsidR="001B200E" w:rsidRPr="00240FCE" w:rsidRDefault="00E26CD7" w:rsidP="001B200E">
            <w:pPr>
              <w:jc w:val="center"/>
              <w:rPr>
                <w:rFonts w:ascii="Times New Roman" w:hAnsi="Times New Roman" w:cs="Times New Roman"/>
                <w:noProof w:val="0"/>
                <w:lang w:val="ro-RO"/>
              </w:rPr>
            </w:pPr>
            <w:r>
              <w:rPr>
                <w:rFonts w:ascii="Times New Roman" w:hAnsi="Times New Roman" w:cs="Times New Roman"/>
                <w:noProof w:val="0"/>
                <w:lang w:val="ro-RO"/>
              </w:rPr>
              <w:t>45.650.2</w:t>
            </w:r>
          </w:p>
        </w:tc>
        <w:tc>
          <w:tcPr>
            <w:tcW w:w="656" w:type="pct"/>
            <w:vAlign w:val="center"/>
          </w:tcPr>
          <w:p w14:paraId="008C8598" w14:textId="2C2EC2FF" w:rsidR="001B200E" w:rsidRPr="00240FCE" w:rsidRDefault="00E26CD7" w:rsidP="001B200E">
            <w:pPr>
              <w:jc w:val="center"/>
              <w:rPr>
                <w:rFonts w:ascii="Times New Roman" w:hAnsi="Times New Roman" w:cs="Times New Roman"/>
                <w:noProof w:val="0"/>
                <w:lang w:val="ro-RO"/>
              </w:rPr>
            </w:pPr>
            <w:r>
              <w:rPr>
                <w:rFonts w:ascii="Times New Roman" w:hAnsi="Times New Roman" w:cs="Times New Roman"/>
                <w:noProof w:val="0"/>
                <w:lang w:val="ro-RO"/>
              </w:rPr>
              <w:t>45.650.2</w:t>
            </w:r>
          </w:p>
        </w:tc>
        <w:tc>
          <w:tcPr>
            <w:tcW w:w="820" w:type="pct"/>
            <w:vAlign w:val="center"/>
          </w:tcPr>
          <w:p w14:paraId="29EDC69A" w14:textId="501A2959" w:rsidR="001B200E" w:rsidRPr="00240FCE" w:rsidRDefault="00E26CD7" w:rsidP="001B200E">
            <w:pPr>
              <w:jc w:val="center"/>
              <w:rPr>
                <w:rFonts w:ascii="Times New Roman" w:hAnsi="Times New Roman" w:cs="Times New Roman"/>
                <w:noProof w:val="0"/>
                <w:lang w:val="ro-RO"/>
              </w:rPr>
            </w:pPr>
            <w:r>
              <w:rPr>
                <w:rFonts w:ascii="Times New Roman" w:hAnsi="Times New Roman" w:cs="Times New Roman"/>
                <w:noProof w:val="0"/>
                <w:lang w:val="ro-RO"/>
              </w:rPr>
              <w:t>45.650.2</w:t>
            </w:r>
          </w:p>
        </w:tc>
      </w:tr>
      <w:tr w:rsidR="00E26CD7" w:rsidRPr="00240FCE" w14:paraId="2417DA37" w14:textId="77777777" w:rsidTr="00185C8D">
        <w:trPr>
          <w:jc w:val="center"/>
        </w:trPr>
        <w:tc>
          <w:tcPr>
            <w:tcW w:w="2868" w:type="pct"/>
            <w:vAlign w:val="center"/>
          </w:tcPr>
          <w:p w14:paraId="7A05D091" w14:textId="77777777" w:rsidR="00E26CD7" w:rsidRPr="00240FCE" w:rsidRDefault="00E26CD7" w:rsidP="00E26CD7">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Pr>
                <w:rFonts w:ascii="Times New Roman" w:hAnsi="Times New Roman" w:cs="Times New Roman"/>
                <w:b/>
                <w:noProof w:val="0"/>
                <w:lang w:val="ro-RO"/>
              </w:rPr>
              <w:t>ul 8016</w:t>
            </w:r>
          </w:p>
        </w:tc>
        <w:tc>
          <w:tcPr>
            <w:tcW w:w="656" w:type="pct"/>
            <w:vAlign w:val="center"/>
          </w:tcPr>
          <w:p w14:paraId="4C1F3470" w14:textId="34D65483" w:rsidR="00E26CD7" w:rsidRPr="00E26CD7" w:rsidRDefault="00E26CD7" w:rsidP="00E26CD7">
            <w:pPr>
              <w:jc w:val="center"/>
              <w:rPr>
                <w:rFonts w:ascii="Times New Roman" w:hAnsi="Times New Roman" w:cs="Times New Roman"/>
                <w:b/>
                <w:noProof w:val="0"/>
                <w:lang w:val="ro-RO"/>
              </w:rPr>
            </w:pPr>
            <w:r w:rsidRPr="00E26CD7">
              <w:rPr>
                <w:rFonts w:ascii="Times New Roman" w:hAnsi="Times New Roman" w:cs="Times New Roman"/>
                <w:b/>
                <w:noProof w:val="0"/>
                <w:lang w:val="ro-RO"/>
              </w:rPr>
              <w:t>45.650.2</w:t>
            </w:r>
          </w:p>
        </w:tc>
        <w:tc>
          <w:tcPr>
            <w:tcW w:w="656" w:type="pct"/>
            <w:vAlign w:val="center"/>
          </w:tcPr>
          <w:p w14:paraId="642B822E" w14:textId="2BBA392B" w:rsidR="00E26CD7" w:rsidRPr="00E26CD7" w:rsidRDefault="00E26CD7" w:rsidP="00E26CD7">
            <w:pPr>
              <w:jc w:val="center"/>
              <w:rPr>
                <w:rFonts w:ascii="Times New Roman" w:hAnsi="Times New Roman" w:cs="Times New Roman"/>
                <w:b/>
                <w:noProof w:val="0"/>
                <w:lang w:val="ro-RO"/>
              </w:rPr>
            </w:pPr>
            <w:r w:rsidRPr="00E26CD7">
              <w:rPr>
                <w:rFonts w:ascii="Times New Roman" w:hAnsi="Times New Roman" w:cs="Times New Roman"/>
                <w:b/>
                <w:noProof w:val="0"/>
                <w:lang w:val="ro-RO"/>
              </w:rPr>
              <w:t>45.650.2</w:t>
            </w:r>
          </w:p>
        </w:tc>
        <w:tc>
          <w:tcPr>
            <w:tcW w:w="820" w:type="pct"/>
            <w:vAlign w:val="center"/>
          </w:tcPr>
          <w:p w14:paraId="742E0236" w14:textId="27017B5E" w:rsidR="00E26CD7" w:rsidRPr="00E26CD7" w:rsidRDefault="00E26CD7" w:rsidP="00E26CD7">
            <w:pPr>
              <w:jc w:val="center"/>
              <w:rPr>
                <w:rFonts w:ascii="Times New Roman" w:hAnsi="Times New Roman" w:cs="Times New Roman"/>
                <w:b/>
                <w:noProof w:val="0"/>
                <w:lang w:val="ro-RO"/>
              </w:rPr>
            </w:pPr>
            <w:r w:rsidRPr="00E26CD7">
              <w:rPr>
                <w:rFonts w:ascii="Times New Roman" w:hAnsi="Times New Roman" w:cs="Times New Roman"/>
                <w:b/>
                <w:noProof w:val="0"/>
                <w:lang w:val="ro-RO"/>
              </w:rPr>
              <w:t>45.650.2</w:t>
            </w:r>
          </w:p>
        </w:tc>
      </w:tr>
    </w:tbl>
    <w:p w14:paraId="421B288D" w14:textId="77777777" w:rsidR="004A15FF" w:rsidRDefault="004A15FF" w:rsidP="00246ACD">
      <w:pPr>
        <w:spacing w:after="0"/>
        <w:ind w:firstLine="284"/>
        <w:rPr>
          <w:rFonts w:ascii="Times New Roman" w:hAnsi="Times New Roman" w:cs="Times New Roman"/>
          <w:i/>
          <w:noProof w:val="0"/>
          <w:sz w:val="24"/>
          <w:szCs w:val="24"/>
          <w:lang w:val="ro-RO"/>
        </w:rPr>
      </w:pPr>
    </w:p>
    <w:p w14:paraId="0694992E" w14:textId="77777777" w:rsidR="0002675D" w:rsidRPr="00240FCE" w:rsidRDefault="0002675D" w:rsidP="00D82321">
      <w:pPr>
        <w:pStyle w:val="ListParagraph"/>
        <w:spacing w:after="0"/>
        <w:ind w:left="1364"/>
        <w:jc w:val="both"/>
        <w:rPr>
          <w:rFonts w:ascii="Times New Roman" w:hAnsi="Times New Roman" w:cs="Times New Roman"/>
          <w:noProof w:val="0"/>
          <w:sz w:val="24"/>
          <w:szCs w:val="24"/>
          <w:lang w:val="ro-RO"/>
        </w:rPr>
      </w:pPr>
    </w:p>
    <w:p w14:paraId="0DC51FC7" w14:textId="77777777" w:rsidR="0007378D" w:rsidRPr="00246ACD" w:rsidRDefault="0007378D" w:rsidP="00D82321">
      <w:pPr>
        <w:pStyle w:val="ListParagraph"/>
        <w:numPr>
          <w:ilvl w:val="0"/>
          <w:numId w:val="29"/>
        </w:numPr>
        <w:spacing w:after="0"/>
        <w:ind w:left="0" w:firstLine="709"/>
        <w:jc w:val="both"/>
        <w:rPr>
          <w:rFonts w:ascii="Times New Roman" w:hAnsi="Times New Roman" w:cs="Times New Roman"/>
          <w:b/>
          <w:noProof w:val="0"/>
          <w:sz w:val="24"/>
          <w:szCs w:val="24"/>
          <w:lang w:val="ro-RO"/>
        </w:rPr>
      </w:pPr>
      <w:r w:rsidRPr="00246ACD">
        <w:rPr>
          <w:rFonts w:ascii="Times New Roman" w:hAnsi="Times New Roman" w:cs="Times New Roman"/>
          <w:b/>
          <w:noProof w:val="0"/>
          <w:sz w:val="24"/>
          <w:szCs w:val="24"/>
          <w:lang w:val="ro-RO"/>
        </w:rPr>
        <w:t xml:space="preserve">Subprogramul </w:t>
      </w:r>
      <w:r w:rsidR="00BC345F" w:rsidRPr="00246ACD">
        <w:rPr>
          <w:rFonts w:ascii="Times New Roman" w:hAnsi="Times New Roman" w:cs="Times New Roman"/>
          <w:b/>
          <w:noProof w:val="0"/>
          <w:sz w:val="24"/>
          <w:szCs w:val="24"/>
          <w:lang w:val="ro-RO"/>
        </w:rPr>
        <w:t xml:space="preserve">8017 </w:t>
      </w:r>
      <w:r w:rsidRPr="00246ACD">
        <w:rPr>
          <w:rFonts w:ascii="Times New Roman" w:hAnsi="Times New Roman" w:cs="Times New Roman"/>
          <w:b/>
          <w:noProof w:val="0"/>
          <w:sz w:val="24"/>
          <w:szCs w:val="24"/>
          <w:lang w:val="ro-RO"/>
        </w:rPr>
        <w:t xml:space="preserve">„Management al fondului de rezervă al asigurării obligatorii de </w:t>
      </w:r>
      <w:r w:rsidR="0008358B" w:rsidRPr="00246ACD">
        <w:rPr>
          <w:rFonts w:ascii="Times New Roman" w:hAnsi="Times New Roman" w:cs="Times New Roman"/>
          <w:b/>
          <w:noProof w:val="0"/>
          <w:sz w:val="24"/>
          <w:szCs w:val="24"/>
          <w:lang w:val="ro-RO"/>
        </w:rPr>
        <w:t>asistență</w:t>
      </w:r>
      <w:r w:rsidRPr="00246ACD">
        <w:rPr>
          <w:rFonts w:ascii="Times New Roman" w:hAnsi="Times New Roman" w:cs="Times New Roman"/>
          <w:b/>
          <w:noProof w:val="0"/>
          <w:sz w:val="24"/>
          <w:szCs w:val="24"/>
          <w:lang w:val="ro-RO"/>
        </w:rPr>
        <w:t xml:space="preserve"> medicală”</w:t>
      </w:r>
    </w:p>
    <w:p w14:paraId="5E60D342" w14:textId="77777777" w:rsidR="0007378D" w:rsidRPr="00246ACD" w:rsidRDefault="0007378D" w:rsidP="00D82321">
      <w:pPr>
        <w:pStyle w:val="ListParagraph"/>
        <w:numPr>
          <w:ilvl w:val="0"/>
          <w:numId w:val="29"/>
        </w:numPr>
        <w:spacing w:after="0"/>
        <w:ind w:left="0" w:firstLine="709"/>
        <w:jc w:val="both"/>
        <w:rPr>
          <w:rFonts w:ascii="Times New Roman" w:hAnsi="Times New Roman" w:cs="Times New Roman"/>
          <w:b/>
          <w:noProof w:val="0"/>
          <w:sz w:val="24"/>
          <w:szCs w:val="24"/>
          <w:lang w:val="ro-RO"/>
        </w:rPr>
      </w:pPr>
      <w:r w:rsidRPr="00246ACD">
        <w:rPr>
          <w:rFonts w:ascii="Times New Roman" w:hAnsi="Times New Roman" w:cs="Times New Roman"/>
          <w:b/>
          <w:noProof w:val="0"/>
          <w:sz w:val="24"/>
          <w:szCs w:val="24"/>
          <w:lang w:val="ro-RO"/>
        </w:rPr>
        <w:t>Activități principale în cadrul subprogramului și cheltuieli pe termen mediu</w:t>
      </w:r>
    </w:p>
    <w:p w14:paraId="43956D22" w14:textId="77777777" w:rsidR="004B5813" w:rsidRPr="00246ACD" w:rsidRDefault="003F5B56" w:rsidP="004C5B14">
      <w:pPr>
        <w:spacing w:after="0"/>
        <w:rPr>
          <w:rFonts w:ascii="Times New Roman" w:hAnsi="Times New Roman" w:cs="Times New Roman"/>
          <w:b/>
          <w:i/>
          <w:noProof w:val="0"/>
          <w:lang w:val="ro-RO"/>
        </w:rPr>
      </w:pPr>
      <w:r>
        <w:rPr>
          <w:rFonts w:ascii="Times New Roman" w:hAnsi="Times New Roman" w:cs="Times New Roman"/>
          <w:i/>
          <w:noProof w:val="0"/>
          <w:lang w:val="ro-RO"/>
        </w:rPr>
        <w:t xml:space="preserve">                                                                                                                                                          </w:t>
      </w:r>
      <w:r w:rsidR="004C5B14" w:rsidRPr="00246ACD">
        <w:rPr>
          <w:rFonts w:ascii="Times New Roman" w:hAnsi="Times New Roman" w:cs="Times New Roman"/>
          <w:i/>
          <w:noProof w:val="0"/>
          <w:lang w:val="ro-RO"/>
        </w:rPr>
        <w:t xml:space="preserve"> </w:t>
      </w:r>
      <w:r w:rsidR="00E81F0B">
        <w:rPr>
          <w:rFonts w:ascii="Times New Roman" w:hAnsi="Times New Roman" w:cs="Times New Roman"/>
          <w:i/>
          <w:noProof w:val="0"/>
          <w:lang w:val="ro-RO"/>
        </w:rPr>
        <w:t xml:space="preserve">         </w:t>
      </w:r>
      <w:r w:rsidR="004B5813" w:rsidRPr="00246ACD">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5433"/>
        <w:gridCol w:w="1242"/>
        <w:gridCol w:w="1398"/>
        <w:gridCol w:w="1554"/>
      </w:tblGrid>
      <w:tr w:rsidR="001B200E" w:rsidRPr="00240FCE" w14:paraId="2018C91C" w14:textId="77777777" w:rsidTr="003F5B56">
        <w:trPr>
          <w:tblHeader/>
          <w:jc w:val="center"/>
        </w:trPr>
        <w:tc>
          <w:tcPr>
            <w:tcW w:w="2822" w:type="pct"/>
            <w:vAlign w:val="center"/>
          </w:tcPr>
          <w:p w14:paraId="5688893E"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645" w:type="pct"/>
            <w:vAlign w:val="center"/>
          </w:tcPr>
          <w:p w14:paraId="4F05EBD6" w14:textId="543A5822"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4</w:t>
            </w:r>
          </w:p>
        </w:tc>
        <w:tc>
          <w:tcPr>
            <w:tcW w:w="726" w:type="pct"/>
            <w:vAlign w:val="center"/>
          </w:tcPr>
          <w:p w14:paraId="31354231" w14:textId="7A73E721"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5</w:t>
            </w:r>
          </w:p>
        </w:tc>
        <w:tc>
          <w:tcPr>
            <w:tcW w:w="807" w:type="pct"/>
            <w:vAlign w:val="center"/>
          </w:tcPr>
          <w:p w14:paraId="63391649" w14:textId="28EE1FB0"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6</w:t>
            </w:r>
          </w:p>
        </w:tc>
      </w:tr>
      <w:tr w:rsidR="001B200E" w:rsidRPr="00240FCE" w14:paraId="1440E901" w14:textId="77777777" w:rsidTr="003F5B56">
        <w:trPr>
          <w:jc w:val="center"/>
        </w:trPr>
        <w:tc>
          <w:tcPr>
            <w:tcW w:w="2822" w:type="pct"/>
          </w:tcPr>
          <w:p w14:paraId="71E801CC"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 xml:space="preserve">Asigurarea activității curente a Fondului de rezervă din cadrul </w:t>
            </w:r>
            <w:r w:rsidRPr="00BC1408">
              <w:rPr>
                <w:rFonts w:ascii="Times New Roman" w:hAnsi="Times New Roman" w:cs="Times New Roman"/>
                <w:noProof w:val="0"/>
                <w:lang w:val="ro-RO"/>
              </w:rPr>
              <w:t>fondurilor</w:t>
            </w:r>
            <w:r w:rsidRPr="006917EC">
              <w:rPr>
                <w:rFonts w:ascii="Times New Roman" w:hAnsi="Times New Roman" w:cs="Times New Roman"/>
                <w:noProof w:val="0"/>
                <w:lang w:val="ro-RO"/>
              </w:rPr>
              <w:t xml:space="preserve"> asigurării obligatorii de asistență medicală</w:t>
            </w:r>
          </w:p>
        </w:tc>
        <w:tc>
          <w:tcPr>
            <w:tcW w:w="645" w:type="pct"/>
            <w:vAlign w:val="center"/>
          </w:tcPr>
          <w:p w14:paraId="6C99EC03" w14:textId="77777777" w:rsidR="001B200E" w:rsidRPr="00240FCE" w:rsidRDefault="001B200E" w:rsidP="001B200E">
            <w:pPr>
              <w:jc w:val="center"/>
              <w:rPr>
                <w:rFonts w:ascii="Times New Roman" w:hAnsi="Times New Roman" w:cs="Times New Roman"/>
                <w:noProof w:val="0"/>
                <w:lang w:val="ro-RO"/>
              </w:rPr>
            </w:pPr>
            <w:r w:rsidRPr="00240FCE">
              <w:rPr>
                <w:rFonts w:ascii="Times New Roman" w:hAnsi="Times New Roman" w:cs="Times New Roman"/>
                <w:noProof w:val="0"/>
                <w:lang w:val="ro-RO"/>
              </w:rPr>
              <w:t>10 000,0</w:t>
            </w:r>
          </w:p>
        </w:tc>
        <w:tc>
          <w:tcPr>
            <w:tcW w:w="726" w:type="pct"/>
            <w:vAlign w:val="center"/>
          </w:tcPr>
          <w:p w14:paraId="6800277F" w14:textId="77777777" w:rsidR="001B200E" w:rsidRPr="00240FCE" w:rsidRDefault="001B200E" w:rsidP="001B200E">
            <w:pPr>
              <w:jc w:val="center"/>
              <w:rPr>
                <w:rFonts w:ascii="Times New Roman" w:hAnsi="Times New Roman" w:cs="Times New Roman"/>
                <w:noProof w:val="0"/>
                <w:lang w:val="ro-RO"/>
              </w:rPr>
            </w:pPr>
            <w:r w:rsidRPr="00240FCE">
              <w:rPr>
                <w:rFonts w:ascii="Times New Roman" w:hAnsi="Times New Roman" w:cs="Times New Roman"/>
                <w:noProof w:val="0"/>
                <w:lang w:val="ro-RO"/>
              </w:rPr>
              <w:t>10 000,0</w:t>
            </w:r>
          </w:p>
        </w:tc>
        <w:tc>
          <w:tcPr>
            <w:tcW w:w="807" w:type="pct"/>
            <w:vAlign w:val="center"/>
          </w:tcPr>
          <w:p w14:paraId="68F82F71" w14:textId="77777777" w:rsidR="001B200E" w:rsidRPr="00240FCE" w:rsidRDefault="001B200E" w:rsidP="001B200E">
            <w:pPr>
              <w:jc w:val="center"/>
              <w:rPr>
                <w:rFonts w:ascii="Times New Roman" w:hAnsi="Times New Roman" w:cs="Times New Roman"/>
                <w:noProof w:val="0"/>
                <w:lang w:val="ro-RO"/>
              </w:rPr>
            </w:pPr>
            <w:r w:rsidRPr="00240FCE">
              <w:rPr>
                <w:rFonts w:ascii="Times New Roman" w:hAnsi="Times New Roman" w:cs="Times New Roman"/>
                <w:noProof w:val="0"/>
                <w:lang w:val="ro-RO"/>
              </w:rPr>
              <w:t>10 000,0</w:t>
            </w:r>
          </w:p>
        </w:tc>
      </w:tr>
      <w:tr w:rsidR="001B200E" w:rsidRPr="00240FCE" w14:paraId="15C2B3B6" w14:textId="77777777" w:rsidTr="003F5B56">
        <w:trPr>
          <w:jc w:val="center"/>
        </w:trPr>
        <w:tc>
          <w:tcPr>
            <w:tcW w:w="2822" w:type="pct"/>
            <w:vAlign w:val="center"/>
          </w:tcPr>
          <w:p w14:paraId="193794DF" w14:textId="77777777" w:rsidR="001B200E" w:rsidRPr="00240FCE" w:rsidRDefault="001B200E" w:rsidP="001B200E">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Pr>
                <w:rFonts w:ascii="Times New Roman" w:hAnsi="Times New Roman" w:cs="Times New Roman"/>
                <w:b/>
                <w:noProof w:val="0"/>
                <w:lang w:val="ro-RO"/>
              </w:rPr>
              <w:t>ul 8017</w:t>
            </w:r>
          </w:p>
        </w:tc>
        <w:tc>
          <w:tcPr>
            <w:tcW w:w="645" w:type="pct"/>
            <w:vAlign w:val="center"/>
          </w:tcPr>
          <w:p w14:paraId="0456E9C2"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10 000,0</w:t>
            </w:r>
          </w:p>
        </w:tc>
        <w:tc>
          <w:tcPr>
            <w:tcW w:w="726" w:type="pct"/>
            <w:vAlign w:val="center"/>
          </w:tcPr>
          <w:p w14:paraId="15527A8A"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10 000,0</w:t>
            </w:r>
          </w:p>
        </w:tc>
        <w:tc>
          <w:tcPr>
            <w:tcW w:w="807" w:type="pct"/>
            <w:vAlign w:val="center"/>
          </w:tcPr>
          <w:p w14:paraId="1833C96A"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10 000,0</w:t>
            </w:r>
          </w:p>
        </w:tc>
      </w:tr>
    </w:tbl>
    <w:p w14:paraId="69751C8A" w14:textId="72A5C556" w:rsidR="000F5ED4" w:rsidRDefault="000F5ED4" w:rsidP="004B5813">
      <w:pPr>
        <w:spacing w:after="0"/>
        <w:rPr>
          <w:rFonts w:ascii="Times New Roman" w:hAnsi="Times New Roman" w:cs="Times New Roman"/>
          <w:b/>
          <w:i/>
          <w:noProof w:val="0"/>
          <w:sz w:val="24"/>
          <w:szCs w:val="24"/>
          <w:lang w:val="ro-RO"/>
        </w:rPr>
      </w:pPr>
    </w:p>
    <w:p w14:paraId="5C905D84" w14:textId="77777777" w:rsidR="004E44DF" w:rsidRPr="00240FCE" w:rsidRDefault="004E44DF" w:rsidP="004B5813">
      <w:pPr>
        <w:spacing w:after="0"/>
        <w:rPr>
          <w:rFonts w:ascii="Times New Roman" w:hAnsi="Times New Roman" w:cs="Times New Roman"/>
          <w:b/>
          <w:i/>
          <w:noProof w:val="0"/>
          <w:sz w:val="24"/>
          <w:szCs w:val="24"/>
          <w:lang w:val="ro-RO"/>
        </w:rPr>
      </w:pPr>
    </w:p>
    <w:p w14:paraId="4CD4C8A7" w14:textId="77777777" w:rsidR="0007378D" w:rsidRPr="00246ACD" w:rsidRDefault="0007378D" w:rsidP="00B35C30">
      <w:pPr>
        <w:pStyle w:val="ListParagraph"/>
        <w:numPr>
          <w:ilvl w:val="0"/>
          <w:numId w:val="30"/>
        </w:numPr>
        <w:spacing w:after="0"/>
        <w:ind w:left="0" w:firstLine="709"/>
        <w:rPr>
          <w:rFonts w:ascii="Times New Roman" w:hAnsi="Times New Roman" w:cs="Times New Roman"/>
          <w:b/>
          <w:noProof w:val="0"/>
          <w:sz w:val="24"/>
          <w:szCs w:val="24"/>
          <w:lang w:val="ro-RO"/>
        </w:rPr>
      </w:pPr>
      <w:r w:rsidRPr="00246ACD">
        <w:rPr>
          <w:rFonts w:ascii="Times New Roman" w:hAnsi="Times New Roman" w:cs="Times New Roman"/>
          <w:b/>
          <w:noProof w:val="0"/>
          <w:sz w:val="24"/>
          <w:szCs w:val="24"/>
          <w:lang w:val="ro-RO"/>
        </w:rPr>
        <w:lastRenderedPageBreak/>
        <w:t xml:space="preserve">Subprogramul </w:t>
      </w:r>
      <w:r w:rsidR="00BC345F" w:rsidRPr="00246ACD">
        <w:rPr>
          <w:rFonts w:ascii="Times New Roman" w:hAnsi="Times New Roman" w:cs="Times New Roman"/>
          <w:b/>
          <w:noProof w:val="0"/>
          <w:sz w:val="24"/>
          <w:szCs w:val="24"/>
          <w:lang w:val="ro-RO"/>
        </w:rPr>
        <w:t xml:space="preserve">8018 </w:t>
      </w:r>
      <w:r w:rsidRPr="00246ACD">
        <w:rPr>
          <w:rFonts w:ascii="Times New Roman" w:hAnsi="Times New Roman" w:cs="Times New Roman"/>
          <w:b/>
          <w:noProof w:val="0"/>
          <w:sz w:val="24"/>
          <w:szCs w:val="24"/>
          <w:lang w:val="ro-RO"/>
        </w:rPr>
        <w:t xml:space="preserve">„Programe </w:t>
      </w:r>
      <w:r w:rsidR="004B5813" w:rsidRPr="00246ACD">
        <w:rPr>
          <w:rFonts w:ascii="Times New Roman" w:hAnsi="Times New Roman" w:cs="Times New Roman"/>
          <w:b/>
          <w:noProof w:val="0"/>
          <w:sz w:val="24"/>
          <w:szCs w:val="24"/>
          <w:lang w:val="ro-RO"/>
        </w:rPr>
        <w:t>naționale</w:t>
      </w:r>
      <w:r w:rsidRPr="00246ACD">
        <w:rPr>
          <w:rFonts w:ascii="Times New Roman" w:hAnsi="Times New Roman" w:cs="Times New Roman"/>
          <w:b/>
          <w:noProof w:val="0"/>
          <w:sz w:val="24"/>
          <w:szCs w:val="24"/>
          <w:lang w:val="ro-RO"/>
        </w:rPr>
        <w:t xml:space="preserve"> </w:t>
      </w:r>
      <w:r w:rsidR="004B5813" w:rsidRPr="00246ACD">
        <w:rPr>
          <w:rFonts w:ascii="Times New Roman" w:hAnsi="Times New Roman" w:cs="Times New Roman"/>
          <w:b/>
          <w:noProof w:val="0"/>
          <w:sz w:val="24"/>
          <w:szCs w:val="24"/>
          <w:lang w:val="ro-RO"/>
        </w:rPr>
        <w:t>și</w:t>
      </w:r>
      <w:r w:rsidRPr="00246ACD">
        <w:rPr>
          <w:rFonts w:ascii="Times New Roman" w:hAnsi="Times New Roman" w:cs="Times New Roman"/>
          <w:b/>
          <w:noProof w:val="0"/>
          <w:sz w:val="24"/>
          <w:szCs w:val="24"/>
          <w:lang w:val="ro-RO"/>
        </w:rPr>
        <w:t xml:space="preserve"> speciale în dome</w:t>
      </w:r>
      <w:r w:rsidR="00BC345F" w:rsidRPr="00246ACD">
        <w:rPr>
          <w:rFonts w:ascii="Times New Roman" w:hAnsi="Times New Roman" w:cs="Times New Roman"/>
          <w:b/>
          <w:noProof w:val="0"/>
          <w:sz w:val="24"/>
          <w:szCs w:val="24"/>
          <w:lang w:val="ro-RO"/>
        </w:rPr>
        <w:t xml:space="preserve">niul ocrotirii </w:t>
      </w:r>
      <w:r w:rsidR="004B5813" w:rsidRPr="00246ACD">
        <w:rPr>
          <w:rFonts w:ascii="Times New Roman" w:hAnsi="Times New Roman" w:cs="Times New Roman"/>
          <w:b/>
          <w:noProof w:val="0"/>
          <w:sz w:val="24"/>
          <w:szCs w:val="24"/>
          <w:lang w:val="ro-RO"/>
        </w:rPr>
        <w:t>sănătății</w:t>
      </w:r>
      <w:r w:rsidR="00BC345F" w:rsidRPr="00246ACD">
        <w:rPr>
          <w:rFonts w:ascii="Times New Roman" w:hAnsi="Times New Roman" w:cs="Times New Roman"/>
          <w:b/>
          <w:noProof w:val="0"/>
          <w:sz w:val="24"/>
          <w:szCs w:val="24"/>
          <w:lang w:val="ro-RO"/>
        </w:rPr>
        <w:t xml:space="preserve">” </w:t>
      </w:r>
    </w:p>
    <w:p w14:paraId="1A228570" w14:textId="77777777" w:rsidR="0007378D" w:rsidRPr="00240FCE" w:rsidRDefault="0007378D" w:rsidP="00B35C30">
      <w:pPr>
        <w:pStyle w:val="ListParagraph"/>
        <w:numPr>
          <w:ilvl w:val="0"/>
          <w:numId w:val="30"/>
        </w:numPr>
        <w:spacing w:after="0"/>
        <w:ind w:left="0" w:firstLine="709"/>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3965DA34" w14:textId="77777777" w:rsidR="004B5813" w:rsidRPr="00246ACD" w:rsidRDefault="004C5B14" w:rsidP="004C5B14">
      <w:pPr>
        <w:spacing w:after="0"/>
        <w:jc w:val="center"/>
        <w:rPr>
          <w:rFonts w:ascii="Times New Roman" w:hAnsi="Times New Roman" w:cs="Times New Roman"/>
          <w:i/>
          <w:noProof w:val="0"/>
          <w:lang w:val="ro-RO"/>
        </w:rPr>
      </w:pPr>
      <w:r w:rsidRPr="00246ACD">
        <w:rPr>
          <w:rFonts w:ascii="Times New Roman" w:hAnsi="Times New Roman" w:cs="Times New Roman"/>
          <w:i/>
          <w:noProof w:val="0"/>
          <w:lang w:val="ro-RO"/>
        </w:rPr>
        <w:t xml:space="preserve">                                                                                                                                                    </w:t>
      </w:r>
      <w:r w:rsidR="00B35C30">
        <w:rPr>
          <w:rFonts w:ascii="Times New Roman" w:hAnsi="Times New Roman" w:cs="Times New Roman"/>
          <w:i/>
          <w:noProof w:val="0"/>
          <w:lang w:val="ro-RO"/>
        </w:rPr>
        <w:t xml:space="preserve">             </w:t>
      </w:r>
      <w:r w:rsidRPr="00246ACD">
        <w:rPr>
          <w:rFonts w:ascii="Times New Roman" w:hAnsi="Times New Roman" w:cs="Times New Roman"/>
          <w:i/>
          <w:noProof w:val="0"/>
          <w:lang w:val="ro-RO"/>
        </w:rPr>
        <w:t xml:space="preserve">  </w:t>
      </w:r>
      <w:r w:rsidR="004B5813" w:rsidRPr="00246ACD">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5416"/>
        <w:gridCol w:w="1459"/>
        <w:gridCol w:w="1223"/>
        <w:gridCol w:w="1529"/>
      </w:tblGrid>
      <w:tr w:rsidR="001B200E" w:rsidRPr="00240FCE" w14:paraId="1553369C" w14:textId="77777777" w:rsidTr="00B35C30">
        <w:trPr>
          <w:tblHeader/>
          <w:jc w:val="center"/>
        </w:trPr>
        <w:tc>
          <w:tcPr>
            <w:tcW w:w="2813" w:type="pct"/>
            <w:vAlign w:val="center"/>
          </w:tcPr>
          <w:p w14:paraId="1370BF6E"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758" w:type="pct"/>
            <w:vAlign w:val="center"/>
          </w:tcPr>
          <w:p w14:paraId="676C9DD3" w14:textId="3EF95E0F"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4</w:t>
            </w:r>
          </w:p>
        </w:tc>
        <w:tc>
          <w:tcPr>
            <w:tcW w:w="635" w:type="pct"/>
            <w:vAlign w:val="center"/>
          </w:tcPr>
          <w:p w14:paraId="4CEF90B4" w14:textId="59FF5CA0"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5</w:t>
            </w:r>
          </w:p>
        </w:tc>
        <w:tc>
          <w:tcPr>
            <w:tcW w:w="794" w:type="pct"/>
            <w:vAlign w:val="center"/>
          </w:tcPr>
          <w:p w14:paraId="1D8F1632" w14:textId="444CAD06"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6</w:t>
            </w:r>
          </w:p>
        </w:tc>
      </w:tr>
      <w:tr w:rsidR="001B200E" w:rsidRPr="00240FCE" w14:paraId="04F9CE23" w14:textId="77777777" w:rsidTr="00B35C30">
        <w:trPr>
          <w:jc w:val="center"/>
        </w:trPr>
        <w:tc>
          <w:tcPr>
            <w:tcW w:w="2813" w:type="pct"/>
          </w:tcPr>
          <w:p w14:paraId="3462CC39" w14:textId="77777777" w:rsidR="001B200E" w:rsidRPr="00240FCE" w:rsidRDefault="001B200E" w:rsidP="001B200E">
            <w:pPr>
              <w:rPr>
                <w:rFonts w:ascii="Times New Roman" w:hAnsi="Times New Roman" w:cs="Times New Roman"/>
                <w:noProof w:val="0"/>
                <w:lang w:val="ro-RO"/>
              </w:rPr>
            </w:pPr>
            <w:r>
              <w:rPr>
                <w:rFonts w:ascii="Times New Roman" w:hAnsi="Times New Roman" w:cs="Times New Roman"/>
                <w:noProof w:val="0"/>
                <w:lang w:val="ro-RO"/>
              </w:rPr>
              <w:t>Realizarea p</w:t>
            </w:r>
            <w:r w:rsidRPr="00240FCE">
              <w:rPr>
                <w:rFonts w:ascii="Times New Roman" w:hAnsi="Times New Roman" w:cs="Times New Roman"/>
                <w:noProof w:val="0"/>
                <w:lang w:val="ro-RO"/>
              </w:rPr>
              <w:t>rogramelor naționale și speciale în domeniul ocrotirii sănătății</w:t>
            </w:r>
          </w:p>
        </w:tc>
        <w:tc>
          <w:tcPr>
            <w:tcW w:w="758" w:type="pct"/>
            <w:vAlign w:val="center"/>
          </w:tcPr>
          <w:p w14:paraId="4D418078" w14:textId="7232BA5F" w:rsidR="001B200E" w:rsidRPr="007E12FE" w:rsidRDefault="007E12FE" w:rsidP="001B200E">
            <w:pPr>
              <w:jc w:val="center"/>
              <w:rPr>
                <w:rFonts w:ascii="Times New Roman" w:hAnsi="Times New Roman" w:cs="Times New Roman"/>
                <w:noProof w:val="0"/>
                <w:lang w:val="ro-MD"/>
              </w:rPr>
            </w:pPr>
            <w:r>
              <w:rPr>
                <w:rFonts w:ascii="Times New Roman" w:hAnsi="Times New Roman" w:cs="Times New Roman"/>
                <w:noProof w:val="0"/>
                <w:lang w:val="ro-RO"/>
              </w:rPr>
              <w:t>342.225,0</w:t>
            </w:r>
          </w:p>
        </w:tc>
        <w:tc>
          <w:tcPr>
            <w:tcW w:w="635" w:type="pct"/>
            <w:vAlign w:val="center"/>
          </w:tcPr>
          <w:p w14:paraId="64EA6CA9" w14:textId="5EF1A631" w:rsidR="001B200E" w:rsidRPr="00240FCE" w:rsidRDefault="007E12FE" w:rsidP="00E85C0C">
            <w:pPr>
              <w:jc w:val="center"/>
              <w:rPr>
                <w:rFonts w:ascii="Times New Roman" w:hAnsi="Times New Roman" w:cs="Times New Roman"/>
                <w:noProof w:val="0"/>
                <w:lang w:val="ro-RO"/>
              </w:rPr>
            </w:pPr>
            <w:r>
              <w:rPr>
                <w:rFonts w:ascii="Times New Roman" w:hAnsi="Times New Roman" w:cs="Times New Roman"/>
                <w:noProof w:val="0"/>
                <w:lang w:val="ro-RO"/>
              </w:rPr>
              <w:t>342.2</w:t>
            </w:r>
            <w:r w:rsidR="00E85C0C">
              <w:rPr>
                <w:rFonts w:ascii="Times New Roman" w:hAnsi="Times New Roman" w:cs="Times New Roman"/>
                <w:noProof w:val="0"/>
                <w:lang w:val="ro-RO"/>
              </w:rPr>
              <w:t>2</w:t>
            </w:r>
            <w:r>
              <w:rPr>
                <w:rFonts w:ascii="Times New Roman" w:hAnsi="Times New Roman" w:cs="Times New Roman"/>
                <w:noProof w:val="0"/>
                <w:lang w:val="ro-RO"/>
              </w:rPr>
              <w:t>5,0</w:t>
            </w:r>
          </w:p>
        </w:tc>
        <w:tc>
          <w:tcPr>
            <w:tcW w:w="794" w:type="pct"/>
            <w:vAlign w:val="center"/>
          </w:tcPr>
          <w:p w14:paraId="10576CE9" w14:textId="5B9A5CBF" w:rsidR="001B200E" w:rsidRPr="00240FCE" w:rsidRDefault="007E12FE" w:rsidP="00E85C0C">
            <w:pPr>
              <w:jc w:val="center"/>
              <w:rPr>
                <w:rFonts w:ascii="Times New Roman" w:hAnsi="Times New Roman" w:cs="Times New Roman"/>
                <w:noProof w:val="0"/>
                <w:lang w:val="ro-RO"/>
              </w:rPr>
            </w:pPr>
            <w:r>
              <w:rPr>
                <w:rFonts w:ascii="Times New Roman" w:hAnsi="Times New Roman" w:cs="Times New Roman"/>
                <w:noProof w:val="0"/>
                <w:lang w:val="ro-RO"/>
              </w:rPr>
              <w:t>342.2</w:t>
            </w:r>
            <w:r w:rsidR="00E85C0C">
              <w:rPr>
                <w:rFonts w:ascii="Times New Roman" w:hAnsi="Times New Roman" w:cs="Times New Roman"/>
                <w:noProof w:val="0"/>
                <w:lang w:val="ro-RO"/>
              </w:rPr>
              <w:t>2</w:t>
            </w:r>
            <w:r>
              <w:rPr>
                <w:rFonts w:ascii="Times New Roman" w:hAnsi="Times New Roman" w:cs="Times New Roman"/>
                <w:noProof w:val="0"/>
                <w:lang w:val="ro-RO"/>
              </w:rPr>
              <w:t>5,0</w:t>
            </w:r>
          </w:p>
        </w:tc>
      </w:tr>
      <w:tr w:rsidR="001B200E" w:rsidRPr="00240FCE" w14:paraId="43484090" w14:textId="77777777" w:rsidTr="00B35C30">
        <w:trPr>
          <w:jc w:val="center"/>
        </w:trPr>
        <w:tc>
          <w:tcPr>
            <w:tcW w:w="2813" w:type="pct"/>
          </w:tcPr>
          <w:p w14:paraId="7E65BD9F"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Centrului Național de Transfuzie a Sângelui</w:t>
            </w:r>
          </w:p>
        </w:tc>
        <w:tc>
          <w:tcPr>
            <w:tcW w:w="758" w:type="pct"/>
            <w:vAlign w:val="center"/>
          </w:tcPr>
          <w:p w14:paraId="202883B6" w14:textId="64E58C69" w:rsidR="001B200E" w:rsidRPr="00240FCE" w:rsidRDefault="007E12FE" w:rsidP="001B200E">
            <w:pPr>
              <w:jc w:val="center"/>
              <w:rPr>
                <w:rFonts w:ascii="Times New Roman" w:hAnsi="Times New Roman" w:cs="Times New Roman"/>
                <w:noProof w:val="0"/>
                <w:lang w:val="ro-RO"/>
              </w:rPr>
            </w:pPr>
            <w:r>
              <w:rPr>
                <w:rFonts w:ascii="Times New Roman" w:hAnsi="Times New Roman" w:cs="Times New Roman"/>
                <w:noProof w:val="0"/>
                <w:lang w:val="ro-RO"/>
              </w:rPr>
              <w:t>81101,9</w:t>
            </w:r>
          </w:p>
        </w:tc>
        <w:tc>
          <w:tcPr>
            <w:tcW w:w="635" w:type="pct"/>
            <w:vAlign w:val="center"/>
          </w:tcPr>
          <w:p w14:paraId="4D5195D6" w14:textId="3E1D7F59" w:rsidR="001B200E" w:rsidRPr="00240FCE" w:rsidRDefault="007E12FE" w:rsidP="001B200E">
            <w:pPr>
              <w:jc w:val="center"/>
              <w:rPr>
                <w:rFonts w:ascii="Times New Roman" w:hAnsi="Times New Roman" w:cs="Times New Roman"/>
                <w:noProof w:val="0"/>
                <w:lang w:val="ro-RO"/>
              </w:rPr>
            </w:pPr>
            <w:r>
              <w:rPr>
                <w:rFonts w:ascii="Times New Roman" w:hAnsi="Times New Roman" w:cs="Times New Roman"/>
                <w:noProof w:val="0"/>
                <w:lang w:val="ro-RO"/>
              </w:rPr>
              <w:t>81763,8</w:t>
            </w:r>
          </w:p>
        </w:tc>
        <w:tc>
          <w:tcPr>
            <w:tcW w:w="794" w:type="pct"/>
            <w:vAlign w:val="center"/>
          </w:tcPr>
          <w:p w14:paraId="4DEE1FD6" w14:textId="54E0D437" w:rsidR="001B200E" w:rsidRPr="00240FCE" w:rsidRDefault="007E12FE" w:rsidP="001B200E">
            <w:pPr>
              <w:jc w:val="center"/>
              <w:rPr>
                <w:rFonts w:ascii="Times New Roman" w:hAnsi="Times New Roman" w:cs="Times New Roman"/>
                <w:noProof w:val="0"/>
                <w:lang w:val="ro-RO"/>
              </w:rPr>
            </w:pPr>
            <w:r>
              <w:rPr>
                <w:rFonts w:ascii="Times New Roman" w:hAnsi="Times New Roman" w:cs="Times New Roman"/>
                <w:noProof w:val="0"/>
                <w:lang w:val="ro-RO"/>
              </w:rPr>
              <w:t>82398,7</w:t>
            </w:r>
          </w:p>
        </w:tc>
      </w:tr>
      <w:tr w:rsidR="001B200E" w:rsidRPr="00240FCE" w14:paraId="07894827" w14:textId="77777777" w:rsidTr="00B35C30">
        <w:trPr>
          <w:jc w:val="center"/>
        </w:trPr>
        <w:tc>
          <w:tcPr>
            <w:tcW w:w="2813" w:type="pct"/>
          </w:tcPr>
          <w:p w14:paraId="45E1BCC3"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Asigurarea activității curente a Agenției de Transplant</w:t>
            </w:r>
          </w:p>
        </w:tc>
        <w:tc>
          <w:tcPr>
            <w:tcW w:w="758" w:type="pct"/>
            <w:vAlign w:val="center"/>
          </w:tcPr>
          <w:p w14:paraId="001366A0" w14:textId="37410D3C" w:rsidR="001B200E" w:rsidRPr="00240FCE" w:rsidRDefault="007E12FE" w:rsidP="001B200E">
            <w:pPr>
              <w:jc w:val="center"/>
              <w:rPr>
                <w:rFonts w:ascii="Times New Roman" w:hAnsi="Times New Roman" w:cs="Times New Roman"/>
                <w:noProof w:val="0"/>
                <w:lang w:val="ro-RO"/>
              </w:rPr>
            </w:pPr>
            <w:r>
              <w:rPr>
                <w:rFonts w:ascii="Times New Roman" w:hAnsi="Times New Roman" w:cs="Times New Roman"/>
                <w:noProof w:val="0"/>
                <w:lang w:val="ro-RO"/>
              </w:rPr>
              <w:t>3.938,0</w:t>
            </w:r>
          </w:p>
        </w:tc>
        <w:tc>
          <w:tcPr>
            <w:tcW w:w="635" w:type="pct"/>
            <w:vAlign w:val="center"/>
          </w:tcPr>
          <w:p w14:paraId="0354BD2E" w14:textId="26709C48" w:rsidR="001B200E" w:rsidRPr="00240FCE" w:rsidRDefault="007E12FE" w:rsidP="007E12FE">
            <w:pPr>
              <w:jc w:val="center"/>
              <w:rPr>
                <w:rFonts w:ascii="Times New Roman" w:hAnsi="Times New Roman" w:cs="Times New Roman"/>
                <w:noProof w:val="0"/>
                <w:lang w:val="ro-RO"/>
              </w:rPr>
            </w:pPr>
            <w:r>
              <w:rPr>
                <w:rFonts w:ascii="Times New Roman" w:hAnsi="Times New Roman" w:cs="Times New Roman"/>
                <w:noProof w:val="0"/>
                <w:lang w:val="ro-RO"/>
              </w:rPr>
              <w:t>3.938,3</w:t>
            </w:r>
          </w:p>
        </w:tc>
        <w:tc>
          <w:tcPr>
            <w:tcW w:w="794" w:type="pct"/>
            <w:vAlign w:val="center"/>
          </w:tcPr>
          <w:p w14:paraId="64EA31E7" w14:textId="79B3FF53" w:rsidR="001B200E" w:rsidRPr="00240FCE" w:rsidRDefault="007E12FE" w:rsidP="001B200E">
            <w:pPr>
              <w:jc w:val="center"/>
              <w:rPr>
                <w:rFonts w:ascii="Times New Roman" w:hAnsi="Times New Roman" w:cs="Times New Roman"/>
                <w:noProof w:val="0"/>
                <w:lang w:val="ro-RO"/>
              </w:rPr>
            </w:pPr>
            <w:r>
              <w:rPr>
                <w:rFonts w:ascii="Times New Roman" w:hAnsi="Times New Roman" w:cs="Times New Roman"/>
                <w:noProof w:val="0"/>
                <w:lang w:val="ro-RO"/>
              </w:rPr>
              <w:t>3.938,6</w:t>
            </w:r>
          </w:p>
        </w:tc>
      </w:tr>
      <w:tr w:rsidR="001B200E" w:rsidRPr="00240FCE" w14:paraId="6E363247" w14:textId="77777777" w:rsidTr="00B35C30">
        <w:trPr>
          <w:jc w:val="center"/>
        </w:trPr>
        <w:tc>
          <w:tcPr>
            <w:tcW w:w="2813" w:type="pct"/>
          </w:tcPr>
          <w:p w14:paraId="38A1AA47"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 xml:space="preserve">Asigurarea activității curente a </w:t>
            </w:r>
            <w:r w:rsidRPr="006F1642">
              <w:rPr>
                <w:rFonts w:ascii="Times New Roman" w:hAnsi="Times New Roman" w:cs="Times New Roman"/>
                <w:noProof w:val="0"/>
                <w:lang w:val="ro-RO"/>
              </w:rPr>
              <w:t>Fondului de profilaxie</w:t>
            </w:r>
            <w:r w:rsidRPr="00240FCE">
              <w:rPr>
                <w:rFonts w:ascii="Times New Roman" w:hAnsi="Times New Roman" w:cs="Times New Roman"/>
                <w:noProof w:val="0"/>
                <w:lang w:val="ro-RO"/>
              </w:rPr>
              <w:t xml:space="preserve"> din cadrul </w:t>
            </w:r>
            <w:r w:rsidRPr="00F65858">
              <w:rPr>
                <w:rFonts w:ascii="Times New Roman" w:hAnsi="Times New Roman" w:cs="Times New Roman"/>
                <w:noProof w:val="0"/>
                <w:lang w:val="ro-RO"/>
              </w:rPr>
              <w:t>fondurilor</w:t>
            </w:r>
            <w:r w:rsidRPr="006917EC">
              <w:rPr>
                <w:rFonts w:ascii="Times New Roman" w:hAnsi="Times New Roman" w:cs="Times New Roman"/>
                <w:noProof w:val="0"/>
                <w:lang w:val="ro-RO"/>
              </w:rPr>
              <w:t xml:space="preserve"> asigurării obligatorii de asistență medicală</w:t>
            </w:r>
          </w:p>
        </w:tc>
        <w:tc>
          <w:tcPr>
            <w:tcW w:w="758" w:type="pct"/>
            <w:vAlign w:val="center"/>
          </w:tcPr>
          <w:p w14:paraId="2D0E42C8" w14:textId="023AC034" w:rsidR="001B200E" w:rsidRPr="00240FCE" w:rsidRDefault="001B200E" w:rsidP="005C36E6">
            <w:pPr>
              <w:jc w:val="center"/>
              <w:rPr>
                <w:rFonts w:ascii="Times New Roman" w:hAnsi="Times New Roman" w:cs="Times New Roman"/>
                <w:noProof w:val="0"/>
                <w:lang w:val="ro-RO"/>
              </w:rPr>
            </w:pPr>
            <w:r w:rsidRPr="00240FCE">
              <w:rPr>
                <w:rFonts w:ascii="Times New Roman" w:hAnsi="Times New Roman" w:cs="Times New Roman"/>
                <w:noProof w:val="0"/>
                <w:lang w:val="ro-RO"/>
              </w:rPr>
              <w:t>5</w:t>
            </w:r>
            <w:r w:rsidR="005C36E6">
              <w:rPr>
                <w:rFonts w:ascii="Times New Roman" w:hAnsi="Times New Roman" w:cs="Times New Roman"/>
                <w:noProof w:val="0"/>
                <w:lang w:val="ro-RO"/>
              </w:rPr>
              <w:t>5</w:t>
            </w:r>
            <w:r w:rsidRPr="00240FCE">
              <w:rPr>
                <w:rFonts w:ascii="Times New Roman" w:hAnsi="Times New Roman" w:cs="Times New Roman"/>
                <w:noProof w:val="0"/>
                <w:lang w:val="ro-RO"/>
              </w:rPr>
              <w:t xml:space="preserve"> 000,0</w:t>
            </w:r>
          </w:p>
        </w:tc>
        <w:tc>
          <w:tcPr>
            <w:tcW w:w="635" w:type="pct"/>
            <w:vAlign w:val="center"/>
          </w:tcPr>
          <w:p w14:paraId="1724B618" w14:textId="785AF641" w:rsidR="001B200E" w:rsidRPr="00240FCE" w:rsidRDefault="001B200E" w:rsidP="005C36E6">
            <w:pPr>
              <w:jc w:val="center"/>
              <w:rPr>
                <w:rFonts w:ascii="Times New Roman" w:hAnsi="Times New Roman" w:cs="Times New Roman"/>
                <w:noProof w:val="0"/>
                <w:lang w:val="ro-RO"/>
              </w:rPr>
            </w:pPr>
            <w:r w:rsidRPr="00240FCE">
              <w:rPr>
                <w:rFonts w:ascii="Times New Roman" w:hAnsi="Times New Roman" w:cs="Times New Roman"/>
                <w:noProof w:val="0"/>
                <w:lang w:val="ro-RO"/>
              </w:rPr>
              <w:t>5</w:t>
            </w:r>
            <w:r w:rsidR="005C36E6">
              <w:rPr>
                <w:rFonts w:ascii="Times New Roman" w:hAnsi="Times New Roman" w:cs="Times New Roman"/>
                <w:noProof w:val="0"/>
                <w:lang w:val="ro-RO"/>
              </w:rPr>
              <w:t>5</w:t>
            </w:r>
            <w:r w:rsidRPr="00240FCE">
              <w:rPr>
                <w:rFonts w:ascii="Times New Roman" w:hAnsi="Times New Roman" w:cs="Times New Roman"/>
                <w:noProof w:val="0"/>
                <w:lang w:val="ro-RO"/>
              </w:rPr>
              <w:t xml:space="preserve"> 000,0</w:t>
            </w:r>
          </w:p>
        </w:tc>
        <w:tc>
          <w:tcPr>
            <w:tcW w:w="794" w:type="pct"/>
            <w:vAlign w:val="center"/>
          </w:tcPr>
          <w:p w14:paraId="766A7C79" w14:textId="17206C66" w:rsidR="001B200E" w:rsidRPr="00240FCE" w:rsidRDefault="001B200E" w:rsidP="005C36E6">
            <w:pPr>
              <w:jc w:val="center"/>
              <w:rPr>
                <w:rFonts w:ascii="Times New Roman" w:hAnsi="Times New Roman" w:cs="Times New Roman"/>
                <w:noProof w:val="0"/>
                <w:lang w:val="ro-RO"/>
              </w:rPr>
            </w:pPr>
            <w:r w:rsidRPr="00240FCE">
              <w:rPr>
                <w:rFonts w:ascii="Times New Roman" w:hAnsi="Times New Roman" w:cs="Times New Roman"/>
                <w:noProof w:val="0"/>
                <w:lang w:val="ro-RO"/>
              </w:rPr>
              <w:t>5</w:t>
            </w:r>
            <w:r w:rsidR="005C36E6">
              <w:rPr>
                <w:rFonts w:ascii="Times New Roman" w:hAnsi="Times New Roman" w:cs="Times New Roman"/>
                <w:noProof w:val="0"/>
                <w:lang w:val="ro-RO"/>
              </w:rPr>
              <w:t>5</w:t>
            </w:r>
            <w:r w:rsidRPr="00240FCE">
              <w:rPr>
                <w:rFonts w:ascii="Times New Roman" w:hAnsi="Times New Roman" w:cs="Times New Roman"/>
                <w:noProof w:val="0"/>
                <w:lang w:val="ro-RO"/>
              </w:rPr>
              <w:t xml:space="preserve"> 000,0</w:t>
            </w:r>
          </w:p>
        </w:tc>
      </w:tr>
      <w:tr w:rsidR="001B200E" w:rsidRPr="00240FCE" w14:paraId="16CF2BC2" w14:textId="77777777" w:rsidTr="00B35C30">
        <w:trPr>
          <w:jc w:val="center"/>
        </w:trPr>
        <w:tc>
          <w:tcPr>
            <w:tcW w:w="2813" w:type="pct"/>
          </w:tcPr>
          <w:p w14:paraId="3033C59B"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Implementarea activităților din contul proiectelor finanțate din surse externe</w:t>
            </w:r>
          </w:p>
        </w:tc>
        <w:tc>
          <w:tcPr>
            <w:tcW w:w="758" w:type="pct"/>
            <w:vAlign w:val="center"/>
          </w:tcPr>
          <w:p w14:paraId="4D308FDE" w14:textId="063025BB" w:rsidR="001B200E" w:rsidRPr="00240FCE" w:rsidRDefault="00E85C0C" w:rsidP="001B200E">
            <w:pPr>
              <w:jc w:val="center"/>
              <w:rPr>
                <w:rFonts w:ascii="Times New Roman" w:hAnsi="Times New Roman" w:cs="Times New Roman"/>
                <w:noProof w:val="0"/>
                <w:lang w:val="ro-RO"/>
              </w:rPr>
            </w:pPr>
            <w:r>
              <w:rPr>
                <w:rFonts w:ascii="Times New Roman" w:hAnsi="Times New Roman" w:cs="Times New Roman"/>
                <w:noProof w:val="0"/>
                <w:lang w:val="ro-RO"/>
              </w:rPr>
              <w:t>127330,0</w:t>
            </w:r>
          </w:p>
        </w:tc>
        <w:tc>
          <w:tcPr>
            <w:tcW w:w="635" w:type="pct"/>
            <w:vAlign w:val="center"/>
          </w:tcPr>
          <w:p w14:paraId="5B0C1934" w14:textId="064C268F" w:rsidR="001B200E" w:rsidRPr="00240FCE" w:rsidRDefault="00E85C0C" w:rsidP="001B200E">
            <w:pPr>
              <w:jc w:val="center"/>
              <w:rPr>
                <w:rFonts w:ascii="Times New Roman" w:hAnsi="Times New Roman" w:cs="Times New Roman"/>
                <w:noProof w:val="0"/>
                <w:lang w:val="ro-RO"/>
              </w:rPr>
            </w:pPr>
            <w:r>
              <w:rPr>
                <w:rFonts w:ascii="Times New Roman" w:hAnsi="Times New Roman" w:cs="Times New Roman"/>
                <w:noProof w:val="0"/>
                <w:lang w:val="ro-RO"/>
              </w:rPr>
              <w:t>129710,0</w:t>
            </w:r>
          </w:p>
        </w:tc>
        <w:tc>
          <w:tcPr>
            <w:tcW w:w="794" w:type="pct"/>
            <w:vAlign w:val="center"/>
          </w:tcPr>
          <w:p w14:paraId="7A2FCCC2" w14:textId="3E240135" w:rsidR="001B200E" w:rsidRPr="00240FCE" w:rsidRDefault="00E85C0C" w:rsidP="001B200E">
            <w:pPr>
              <w:jc w:val="center"/>
              <w:rPr>
                <w:rFonts w:ascii="Times New Roman" w:hAnsi="Times New Roman" w:cs="Times New Roman"/>
                <w:noProof w:val="0"/>
                <w:lang w:val="ro-RO"/>
              </w:rPr>
            </w:pPr>
            <w:r>
              <w:rPr>
                <w:rFonts w:ascii="Times New Roman" w:hAnsi="Times New Roman" w:cs="Times New Roman"/>
                <w:noProof w:val="0"/>
                <w:lang w:val="ro-RO"/>
              </w:rPr>
              <w:t>150019,3</w:t>
            </w:r>
          </w:p>
        </w:tc>
      </w:tr>
      <w:tr w:rsidR="001B200E" w:rsidRPr="00240FCE" w14:paraId="0221C2BE" w14:textId="77777777" w:rsidTr="00B35C30">
        <w:trPr>
          <w:jc w:val="center"/>
        </w:trPr>
        <w:tc>
          <w:tcPr>
            <w:tcW w:w="2813" w:type="pct"/>
          </w:tcPr>
          <w:p w14:paraId="24CE7FEE"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As</w:t>
            </w:r>
            <w:r>
              <w:rPr>
                <w:rFonts w:ascii="Times New Roman" w:hAnsi="Times New Roman" w:cs="Times New Roman"/>
                <w:noProof w:val="0"/>
                <w:lang w:val="ro-RO"/>
              </w:rPr>
              <w:t>igurarea activității curente a c</w:t>
            </w:r>
            <w:r w:rsidRPr="00240FCE">
              <w:rPr>
                <w:rFonts w:ascii="Times New Roman" w:hAnsi="Times New Roman" w:cs="Times New Roman"/>
                <w:noProof w:val="0"/>
                <w:lang w:val="ro-RO"/>
              </w:rPr>
              <w:t xml:space="preserve">entrelor de reabilitare la nivelul </w:t>
            </w:r>
            <w:r w:rsidRPr="00016AA8">
              <w:rPr>
                <w:rFonts w:ascii="Times New Roman" w:hAnsi="Times New Roman" w:cs="Times New Roman"/>
                <w:noProof w:val="0"/>
                <w:lang w:val="ro-RO"/>
              </w:rPr>
              <w:t>autorităților</w:t>
            </w:r>
            <w:r>
              <w:rPr>
                <w:rFonts w:ascii="Times New Roman" w:hAnsi="Times New Roman" w:cs="Times New Roman"/>
                <w:noProof w:val="0"/>
                <w:lang w:val="ro-RO"/>
              </w:rPr>
              <w:t xml:space="preserve"> publice locale</w:t>
            </w:r>
          </w:p>
        </w:tc>
        <w:tc>
          <w:tcPr>
            <w:tcW w:w="758" w:type="pct"/>
            <w:vAlign w:val="center"/>
          </w:tcPr>
          <w:p w14:paraId="210E87C2" w14:textId="5B29A1D0" w:rsidR="001B200E" w:rsidRPr="00240FCE" w:rsidRDefault="00E85C0C" w:rsidP="001B200E">
            <w:pPr>
              <w:jc w:val="center"/>
              <w:rPr>
                <w:rFonts w:ascii="Times New Roman" w:hAnsi="Times New Roman" w:cs="Times New Roman"/>
                <w:noProof w:val="0"/>
                <w:lang w:val="ro-RO"/>
              </w:rPr>
            </w:pPr>
            <w:r>
              <w:rPr>
                <w:rFonts w:ascii="Times New Roman" w:hAnsi="Times New Roman" w:cs="Times New Roman"/>
                <w:noProof w:val="0"/>
                <w:lang w:val="ro-RO"/>
              </w:rPr>
              <w:t>20651,1</w:t>
            </w:r>
          </w:p>
        </w:tc>
        <w:tc>
          <w:tcPr>
            <w:tcW w:w="635" w:type="pct"/>
            <w:vAlign w:val="center"/>
          </w:tcPr>
          <w:p w14:paraId="457ADD17" w14:textId="0094881E" w:rsidR="001B200E" w:rsidRPr="00240FCE" w:rsidRDefault="00E85C0C" w:rsidP="001B200E">
            <w:pPr>
              <w:jc w:val="center"/>
              <w:rPr>
                <w:rFonts w:ascii="Times New Roman" w:hAnsi="Times New Roman" w:cs="Times New Roman"/>
                <w:noProof w:val="0"/>
                <w:lang w:val="ro-RO"/>
              </w:rPr>
            </w:pPr>
            <w:r>
              <w:rPr>
                <w:rFonts w:ascii="Times New Roman" w:hAnsi="Times New Roman" w:cs="Times New Roman"/>
                <w:noProof w:val="0"/>
                <w:lang w:val="ro-RO"/>
              </w:rPr>
              <w:t>20651,1</w:t>
            </w:r>
          </w:p>
        </w:tc>
        <w:tc>
          <w:tcPr>
            <w:tcW w:w="794" w:type="pct"/>
            <w:vAlign w:val="center"/>
          </w:tcPr>
          <w:p w14:paraId="15809D5D" w14:textId="77085AC1" w:rsidR="001B200E" w:rsidRPr="00240FCE" w:rsidRDefault="00E85C0C" w:rsidP="001B200E">
            <w:pPr>
              <w:jc w:val="center"/>
              <w:rPr>
                <w:rFonts w:ascii="Times New Roman" w:hAnsi="Times New Roman" w:cs="Times New Roman"/>
                <w:noProof w:val="0"/>
                <w:lang w:val="ro-RO"/>
              </w:rPr>
            </w:pPr>
            <w:r>
              <w:rPr>
                <w:rFonts w:ascii="Times New Roman" w:hAnsi="Times New Roman" w:cs="Times New Roman"/>
                <w:noProof w:val="0"/>
                <w:lang w:val="ro-RO"/>
              </w:rPr>
              <w:t>20651,1</w:t>
            </w:r>
          </w:p>
        </w:tc>
      </w:tr>
      <w:tr w:rsidR="001B200E" w:rsidRPr="00240FCE" w14:paraId="3FDDE745" w14:textId="77777777" w:rsidTr="00B35C30">
        <w:trPr>
          <w:jc w:val="center"/>
        </w:trPr>
        <w:tc>
          <w:tcPr>
            <w:tcW w:w="2813" w:type="pct"/>
            <w:vAlign w:val="center"/>
          </w:tcPr>
          <w:p w14:paraId="6438B136" w14:textId="77777777" w:rsidR="001B200E" w:rsidRPr="00240FCE" w:rsidRDefault="001B200E" w:rsidP="001B200E">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Pr>
                <w:rFonts w:ascii="Times New Roman" w:hAnsi="Times New Roman" w:cs="Times New Roman"/>
                <w:b/>
                <w:noProof w:val="0"/>
                <w:lang w:val="ro-RO"/>
              </w:rPr>
              <w:t>ul 8018</w:t>
            </w:r>
          </w:p>
        </w:tc>
        <w:tc>
          <w:tcPr>
            <w:tcW w:w="758" w:type="pct"/>
            <w:vAlign w:val="center"/>
          </w:tcPr>
          <w:p w14:paraId="6DF35BAE" w14:textId="1355A2DA" w:rsidR="001B200E" w:rsidRPr="00240FCE" w:rsidRDefault="005C36E6" w:rsidP="001B200E">
            <w:pPr>
              <w:jc w:val="center"/>
              <w:rPr>
                <w:rFonts w:ascii="Times New Roman" w:hAnsi="Times New Roman" w:cs="Times New Roman"/>
                <w:b/>
                <w:noProof w:val="0"/>
                <w:lang w:val="ro-RO"/>
              </w:rPr>
            </w:pPr>
            <w:r>
              <w:rPr>
                <w:rFonts w:ascii="Times New Roman" w:hAnsi="Times New Roman" w:cs="Times New Roman"/>
                <w:b/>
                <w:noProof w:val="0"/>
                <w:lang w:val="ro-RO"/>
              </w:rPr>
              <w:t>630.246,0</w:t>
            </w:r>
          </w:p>
        </w:tc>
        <w:tc>
          <w:tcPr>
            <w:tcW w:w="635" w:type="pct"/>
            <w:vAlign w:val="center"/>
          </w:tcPr>
          <w:p w14:paraId="2C1104BE" w14:textId="70EB6F15" w:rsidR="001B200E" w:rsidRPr="00240FCE" w:rsidRDefault="005C36E6" w:rsidP="001B200E">
            <w:pPr>
              <w:jc w:val="center"/>
              <w:rPr>
                <w:rFonts w:ascii="Times New Roman" w:hAnsi="Times New Roman" w:cs="Times New Roman"/>
                <w:b/>
                <w:noProof w:val="0"/>
                <w:lang w:val="ro-RO"/>
              </w:rPr>
            </w:pPr>
            <w:r>
              <w:rPr>
                <w:rFonts w:ascii="Times New Roman" w:hAnsi="Times New Roman" w:cs="Times New Roman"/>
                <w:b/>
                <w:noProof w:val="0"/>
                <w:lang w:val="ro-RO"/>
              </w:rPr>
              <w:t>633288,2</w:t>
            </w:r>
          </w:p>
        </w:tc>
        <w:tc>
          <w:tcPr>
            <w:tcW w:w="794" w:type="pct"/>
            <w:vAlign w:val="center"/>
          </w:tcPr>
          <w:p w14:paraId="23EFC178" w14:textId="0E255434" w:rsidR="001B200E" w:rsidRPr="00240FCE" w:rsidRDefault="005C36E6" w:rsidP="001B200E">
            <w:pPr>
              <w:jc w:val="center"/>
              <w:rPr>
                <w:rFonts w:ascii="Times New Roman" w:hAnsi="Times New Roman" w:cs="Times New Roman"/>
                <w:b/>
                <w:noProof w:val="0"/>
                <w:lang w:val="ro-RO"/>
              </w:rPr>
            </w:pPr>
            <w:r>
              <w:rPr>
                <w:rFonts w:ascii="Times New Roman" w:hAnsi="Times New Roman" w:cs="Times New Roman"/>
                <w:b/>
                <w:noProof w:val="0"/>
                <w:lang w:val="ro-RO"/>
              </w:rPr>
              <w:t>654232,7</w:t>
            </w:r>
          </w:p>
        </w:tc>
      </w:tr>
    </w:tbl>
    <w:p w14:paraId="3EFE1144" w14:textId="77777777" w:rsidR="00E17AB2" w:rsidRDefault="00E17AB2" w:rsidP="00246ACD">
      <w:pPr>
        <w:spacing w:after="0"/>
        <w:ind w:firstLine="426"/>
        <w:rPr>
          <w:rFonts w:ascii="Times New Roman" w:hAnsi="Times New Roman" w:cs="Times New Roman"/>
          <w:i/>
          <w:noProof w:val="0"/>
          <w:sz w:val="24"/>
          <w:szCs w:val="24"/>
          <w:lang w:val="ro-RO"/>
        </w:rPr>
      </w:pPr>
    </w:p>
    <w:p w14:paraId="6355ABF8" w14:textId="77777777" w:rsidR="00BC345F" w:rsidRPr="00240FCE" w:rsidRDefault="00BC345F" w:rsidP="00F21B90">
      <w:pPr>
        <w:pStyle w:val="ListParagraph"/>
        <w:spacing w:after="0"/>
        <w:ind w:left="0" w:firstLine="709"/>
        <w:rPr>
          <w:rFonts w:ascii="Times New Roman" w:hAnsi="Times New Roman" w:cs="Times New Roman"/>
          <w:noProof w:val="0"/>
          <w:sz w:val="24"/>
          <w:szCs w:val="24"/>
          <w:lang w:val="ro-RO"/>
        </w:rPr>
      </w:pPr>
    </w:p>
    <w:p w14:paraId="68B3245B" w14:textId="77777777" w:rsidR="0007378D" w:rsidRPr="00BB3840" w:rsidRDefault="0007378D" w:rsidP="00F21B90">
      <w:pPr>
        <w:pStyle w:val="ListParagraph"/>
        <w:numPr>
          <w:ilvl w:val="0"/>
          <w:numId w:val="31"/>
        </w:numPr>
        <w:spacing w:after="0"/>
        <w:ind w:left="0" w:right="281" w:firstLine="709"/>
        <w:jc w:val="both"/>
        <w:rPr>
          <w:rFonts w:ascii="Times New Roman" w:hAnsi="Times New Roman" w:cs="Times New Roman"/>
          <w:b/>
          <w:noProof w:val="0"/>
          <w:sz w:val="24"/>
          <w:szCs w:val="24"/>
          <w:lang w:val="ro-RO"/>
        </w:rPr>
      </w:pPr>
      <w:r w:rsidRPr="00BB3840">
        <w:rPr>
          <w:rFonts w:ascii="Times New Roman" w:hAnsi="Times New Roman" w:cs="Times New Roman"/>
          <w:b/>
          <w:noProof w:val="0"/>
          <w:sz w:val="24"/>
          <w:szCs w:val="24"/>
          <w:lang w:val="ro-RO"/>
        </w:rPr>
        <w:t xml:space="preserve">Subprogramul </w:t>
      </w:r>
      <w:r w:rsidR="00BC345F" w:rsidRPr="00BB3840">
        <w:rPr>
          <w:rFonts w:ascii="Times New Roman" w:hAnsi="Times New Roman" w:cs="Times New Roman"/>
          <w:b/>
          <w:noProof w:val="0"/>
          <w:sz w:val="24"/>
          <w:szCs w:val="24"/>
          <w:lang w:val="ro-RO"/>
        </w:rPr>
        <w:t xml:space="preserve">8019 </w:t>
      </w:r>
      <w:r w:rsidRPr="00BB3840">
        <w:rPr>
          <w:rFonts w:ascii="Times New Roman" w:hAnsi="Times New Roman" w:cs="Times New Roman"/>
          <w:b/>
          <w:noProof w:val="0"/>
          <w:sz w:val="24"/>
          <w:szCs w:val="24"/>
          <w:lang w:val="ro-RO"/>
        </w:rPr>
        <w:t xml:space="preserve">„Dezvoltarea </w:t>
      </w:r>
      <w:r w:rsidR="00C41DFD" w:rsidRPr="00BB3840">
        <w:rPr>
          <w:rFonts w:ascii="Times New Roman" w:hAnsi="Times New Roman" w:cs="Times New Roman"/>
          <w:b/>
          <w:noProof w:val="0"/>
          <w:sz w:val="24"/>
          <w:szCs w:val="24"/>
          <w:lang w:val="ro-RO"/>
        </w:rPr>
        <w:t>și</w:t>
      </w:r>
      <w:r w:rsidRPr="00BB3840">
        <w:rPr>
          <w:rFonts w:ascii="Times New Roman" w:hAnsi="Times New Roman" w:cs="Times New Roman"/>
          <w:b/>
          <w:noProof w:val="0"/>
          <w:sz w:val="24"/>
          <w:szCs w:val="24"/>
          <w:lang w:val="ro-RO"/>
        </w:rPr>
        <w:t xml:space="preserve"> modernizarea </w:t>
      </w:r>
      <w:r w:rsidR="00C41DFD" w:rsidRPr="00BB3840">
        <w:rPr>
          <w:rFonts w:ascii="Times New Roman" w:hAnsi="Times New Roman" w:cs="Times New Roman"/>
          <w:b/>
          <w:noProof w:val="0"/>
          <w:sz w:val="24"/>
          <w:szCs w:val="24"/>
          <w:lang w:val="ro-RO"/>
        </w:rPr>
        <w:t>instituțiilor</w:t>
      </w:r>
      <w:r w:rsidRPr="00BB3840">
        <w:rPr>
          <w:rFonts w:ascii="Times New Roman" w:hAnsi="Times New Roman" w:cs="Times New Roman"/>
          <w:b/>
          <w:noProof w:val="0"/>
          <w:sz w:val="24"/>
          <w:szCs w:val="24"/>
          <w:lang w:val="ro-RO"/>
        </w:rPr>
        <w:t xml:space="preserve"> în dome</w:t>
      </w:r>
      <w:r w:rsidR="00BC345F" w:rsidRPr="00BB3840">
        <w:rPr>
          <w:rFonts w:ascii="Times New Roman" w:hAnsi="Times New Roman" w:cs="Times New Roman"/>
          <w:b/>
          <w:noProof w:val="0"/>
          <w:sz w:val="24"/>
          <w:szCs w:val="24"/>
          <w:lang w:val="ro-RO"/>
        </w:rPr>
        <w:t xml:space="preserve">niul ocrotirii </w:t>
      </w:r>
      <w:r w:rsidR="00C41DFD" w:rsidRPr="00BB3840">
        <w:rPr>
          <w:rFonts w:ascii="Times New Roman" w:hAnsi="Times New Roman" w:cs="Times New Roman"/>
          <w:b/>
          <w:noProof w:val="0"/>
          <w:sz w:val="24"/>
          <w:szCs w:val="24"/>
          <w:lang w:val="ro-RO"/>
        </w:rPr>
        <w:t>sănătății</w:t>
      </w:r>
      <w:r w:rsidR="00BC345F" w:rsidRPr="00BB3840">
        <w:rPr>
          <w:rFonts w:ascii="Times New Roman" w:hAnsi="Times New Roman" w:cs="Times New Roman"/>
          <w:b/>
          <w:noProof w:val="0"/>
          <w:sz w:val="24"/>
          <w:szCs w:val="24"/>
          <w:lang w:val="ro-RO"/>
        </w:rPr>
        <w:t>”</w:t>
      </w:r>
    </w:p>
    <w:p w14:paraId="3B86B10B" w14:textId="77777777" w:rsidR="0007378D" w:rsidRPr="00BB3840" w:rsidRDefault="0007378D" w:rsidP="00F21B90">
      <w:pPr>
        <w:pStyle w:val="ListParagraph"/>
        <w:numPr>
          <w:ilvl w:val="0"/>
          <w:numId w:val="31"/>
        </w:numPr>
        <w:spacing w:after="0"/>
        <w:ind w:left="0" w:firstLine="709"/>
        <w:jc w:val="both"/>
        <w:rPr>
          <w:rFonts w:ascii="Times New Roman" w:hAnsi="Times New Roman" w:cs="Times New Roman"/>
          <w:b/>
          <w:noProof w:val="0"/>
          <w:sz w:val="24"/>
          <w:szCs w:val="24"/>
          <w:lang w:val="ro-RO"/>
        </w:rPr>
      </w:pPr>
      <w:r w:rsidRPr="00BB3840">
        <w:rPr>
          <w:rFonts w:ascii="Times New Roman" w:hAnsi="Times New Roman" w:cs="Times New Roman"/>
          <w:b/>
          <w:noProof w:val="0"/>
          <w:sz w:val="24"/>
          <w:szCs w:val="24"/>
          <w:lang w:val="ro-RO"/>
        </w:rPr>
        <w:t>Activități principale în cadrul subprogramului și cheltuieli pe termen mediu</w:t>
      </w:r>
    </w:p>
    <w:p w14:paraId="3942C1BF" w14:textId="77777777" w:rsidR="00D46712" w:rsidRPr="00240FCE" w:rsidRDefault="00D46712" w:rsidP="00C41DFD">
      <w:pPr>
        <w:pStyle w:val="ListParagraph"/>
        <w:spacing w:after="0"/>
        <w:ind w:left="851"/>
        <w:jc w:val="right"/>
        <w:rPr>
          <w:rFonts w:ascii="Times New Roman" w:hAnsi="Times New Roman" w:cs="Times New Roman"/>
          <w:noProof w:val="0"/>
          <w:lang w:val="ro-RO"/>
        </w:rPr>
      </w:pPr>
    </w:p>
    <w:p w14:paraId="510F928E" w14:textId="77777777" w:rsidR="00C41DFD" w:rsidRPr="00BB3840" w:rsidRDefault="004C5B14" w:rsidP="004C5B14">
      <w:pPr>
        <w:pStyle w:val="ListParagraph"/>
        <w:spacing w:after="0"/>
        <w:ind w:left="851"/>
        <w:jc w:val="center"/>
        <w:rPr>
          <w:rFonts w:ascii="Times New Roman" w:hAnsi="Times New Roman" w:cs="Times New Roman"/>
          <w:b/>
          <w:i/>
          <w:noProof w:val="0"/>
          <w:lang w:val="ro-RO"/>
        </w:rPr>
      </w:pPr>
      <w:r>
        <w:rPr>
          <w:rFonts w:ascii="Times New Roman" w:hAnsi="Times New Roman" w:cs="Times New Roman"/>
          <w:noProof w:val="0"/>
          <w:lang w:val="ro-RO"/>
        </w:rPr>
        <w:t xml:space="preserve">                                                                                                                                        </w:t>
      </w:r>
      <w:r w:rsidR="00885693">
        <w:rPr>
          <w:rFonts w:ascii="Times New Roman" w:hAnsi="Times New Roman" w:cs="Times New Roman"/>
          <w:noProof w:val="0"/>
          <w:lang w:val="ro-RO"/>
        </w:rPr>
        <w:t xml:space="preserve">         </w:t>
      </w:r>
      <w:r w:rsidR="00464DEA">
        <w:rPr>
          <w:rFonts w:ascii="Times New Roman" w:hAnsi="Times New Roman" w:cs="Times New Roman"/>
          <w:noProof w:val="0"/>
          <w:lang w:val="ro-RO"/>
        </w:rPr>
        <w:t xml:space="preserve"> </w:t>
      </w:r>
      <w:r w:rsidR="00885693">
        <w:rPr>
          <w:rFonts w:ascii="Times New Roman" w:hAnsi="Times New Roman" w:cs="Times New Roman"/>
          <w:noProof w:val="0"/>
          <w:lang w:val="ro-RO"/>
        </w:rPr>
        <w:t xml:space="preserve"> </w:t>
      </w:r>
      <w:r w:rsidR="00C41DFD" w:rsidRPr="00BB3840">
        <w:rPr>
          <w:rFonts w:ascii="Times New Roman" w:hAnsi="Times New Roman" w:cs="Times New Roman"/>
          <w:i/>
          <w:noProof w:val="0"/>
          <w:lang w:val="ro-RO"/>
        </w:rPr>
        <w:t>mii</w:t>
      </w:r>
      <w:r w:rsidR="00C41DFD" w:rsidRPr="00BB3840">
        <w:rPr>
          <w:rFonts w:ascii="Times New Roman" w:hAnsi="Times New Roman" w:cs="Times New Roman"/>
          <w:b/>
          <w:i/>
          <w:noProof w:val="0"/>
          <w:lang w:val="ro-RO"/>
        </w:rPr>
        <w:t xml:space="preserve"> </w:t>
      </w:r>
      <w:r w:rsidR="00C41DFD" w:rsidRPr="00BB3840">
        <w:rPr>
          <w:rFonts w:ascii="Times New Roman" w:hAnsi="Times New Roman" w:cs="Times New Roman"/>
          <w:i/>
          <w:noProof w:val="0"/>
          <w:lang w:val="ro-RO"/>
        </w:rPr>
        <w:t>lei</w:t>
      </w:r>
    </w:p>
    <w:tbl>
      <w:tblPr>
        <w:tblStyle w:val="TableGrid"/>
        <w:tblW w:w="5000" w:type="pct"/>
        <w:jc w:val="center"/>
        <w:tblLook w:val="04A0" w:firstRow="1" w:lastRow="0" w:firstColumn="1" w:lastColumn="0" w:noHBand="0" w:noVBand="1"/>
      </w:tblPr>
      <w:tblGrid>
        <w:gridCol w:w="5480"/>
        <w:gridCol w:w="1330"/>
        <w:gridCol w:w="1334"/>
        <w:gridCol w:w="1483"/>
      </w:tblGrid>
      <w:tr w:rsidR="001B200E" w:rsidRPr="00240FCE" w14:paraId="54F5D249" w14:textId="77777777" w:rsidTr="008D0550">
        <w:trPr>
          <w:tblHeader/>
          <w:jc w:val="center"/>
        </w:trPr>
        <w:tc>
          <w:tcPr>
            <w:tcW w:w="2846" w:type="pct"/>
            <w:vAlign w:val="center"/>
          </w:tcPr>
          <w:p w14:paraId="5D762714"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691" w:type="pct"/>
            <w:vAlign w:val="center"/>
          </w:tcPr>
          <w:p w14:paraId="18C60DC6" w14:textId="7CE2C9BC"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4</w:t>
            </w:r>
          </w:p>
        </w:tc>
        <w:tc>
          <w:tcPr>
            <w:tcW w:w="693" w:type="pct"/>
            <w:vAlign w:val="center"/>
          </w:tcPr>
          <w:p w14:paraId="010B20CD" w14:textId="0676EB41"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5</w:t>
            </w:r>
          </w:p>
        </w:tc>
        <w:tc>
          <w:tcPr>
            <w:tcW w:w="770" w:type="pct"/>
            <w:vAlign w:val="center"/>
          </w:tcPr>
          <w:p w14:paraId="22F610F8" w14:textId="7B61EDF2"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6</w:t>
            </w:r>
          </w:p>
        </w:tc>
      </w:tr>
      <w:tr w:rsidR="001B200E" w:rsidRPr="00240FCE" w14:paraId="2394BC26" w14:textId="77777777" w:rsidTr="008D0550">
        <w:trPr>
          <w:jc w:val="center"/>
        </w:trPr>
        <w:tc>
          <w:tcPr>
            <w:tcW w:w="2846" w:type="pct"/>
          </w:tcPr>
          <w:p w14:paraId="759117D7"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 xml:space="preserve">Asigurarea activității curente a </w:t>
            </w:r>
            <w:r w:rsidRPr="006038BE">
              <w:rPr>
                <w:rFonts w:ascii="Times New Roman" w:hAnsi="Times New Roman" w:cs="Times New Roman"/>
                <w:noProof w:val="0"/>
                <w:lang w:val="ro-RO"/>
              </w:rPr>
              <w:t>Fondului de dezvoltare</w:t>
            </w:r>
            <w:r w:rsidRPr="00240FCE">
              <w:rPr>
                <w:rFonts w:ascii="Times New Roman" w:hAnsi="Times New Roman" w:cs="Times New Roman"/>
                <w:noProof w:val="0"/>
                <w:lang w:val="ro-RO"/>
              </w:rPr>
              <w:t xml:space="preserve"> și modernizare a prestatorilor publici de servicii medicale din cadrul </w:t>
            </w:r>
            <w:r w:rsidRPr="00207A45">
              <w:rPr>
                <w:rFonts w:ascii="Times New Roman" w:hAnsi="Times New Roman" w:cs="Times New Roman"/>
                <w:noProof w:val="0"/>
                <w:lang w:val="ro-RO"/>
              </w:rPr>
              <w:t>fondurilor</w:t>
            </w:r>
            <w:r w:rsidRPr="006917EC">
              <w:rPr>
                <w:rFonts w:ascii="Times New Roman" w:hAnsi="Times New Roman" w:cs="Times New Roman"/>
                <w:noProof w:val="0"/>
                <w:lang w:val="ro-RO"/>
              </w:rPr>
              <w:t xml:space="preserve"> asigurării obligatorii de asistență medicală</w:t>
            </w:r>
            <w:r>
              <w:rPr>
                <w:rFonts w:ascii="Times New Roman" w:hAnsi="Times New Roman" w:cs="Times New Roman"/>
                <w:noProof w:val="0"/>
                <w:lang w:val="ro-RO"/>
              </w:rPr>
              <w:t xml:space="preserve"> </w:t>
            </w:r>
          </w:p>
        </w:tc>
        <w:tc>
          <w:tcPr>
            <w:tcW w:w="691" w:type="pct"/>
            <w:vAlign w:val="center"/>
          </w:tcPr>
          <w:p w14:paraId="5A4C890B" w14:textId="5B34D6A7" w:rsidR="001B200E" w:rsidRPr="00240FCE" w:rsidRDefault="00E22422" w:rsidP="001B200E">
            <w:pPr>
              <w:jc w:val="center"/>
              <w:rPr>
                <w:rFonts w:ascii="Times New Roman" w:hAnsi="Times New Roman" w:cs="Times New Roman"/>
                <w:noProof w:val="0"/>
                <w:lang w:val="ro-RO"/>
              </w:rPr>
            </w:pPr>
            <w:r>
              <w:rPr>
                <w:rFonts w:ascii="Times New Roman" w:hAnsi="Times New Roman" w:cs="Times New Roman"/>
                <w:noProof w:val="0"/>
                <w:lang w:val="ro-RO"/>
              </w:rPr>
              <w:t>3</w:t>
            </w:r>
            <w:r w:rsidR="001B200E">
              <w:rPr>
                <w:rFonts w:ascii="Times New Roman" w:hAnsi="Times New Roman" w:cs="Times New Roman"/>
                <w:noProof w:val="0"/>
                <w:lang w:val="ro-RO"/>
              </w:rPr>
              <w:t>5 000,</w:t>
            </w:r>
            <w:r w:rsidR="001B200E" w:rsidRPr="00240FCE">
              <w:rPr>
                <w:rFonts w:ascii="Times New Roman" w:hAnsi="Times New Roman" w:cs="Times New Roman"/>
                <w:noProof w:val="0"/>
                <w:lang w:val="ro-RO"/>
              </w:rPr>
              <w:t>0</w:t>
            </w:r>
          </w:p>
        </w:tc>
        <w:tc>
          <w:tcPr>
            <w:tcW w:w="693" w:type="pct"/>
            <w:vAlign w:val="center"/>
          </w:tcPr>
          <w:p w14:paraId="4532413D" w14:textId="4FBA16DF" w:rsidR="001B200E" w:rsidRPr="00240FCE" w:rsidRDefault="00E22422" w:rsidP="001B200E">
            <w:pPr>
              <w:jc w:val="center"/>
              <w:rPr>
                <w:rFonts w:ascii="Times New Roman" w:hAnsi="Times New Roman" w:cs="Times New Roman"/>
                <w:noProof w:val="0"/>
                <w:lang w:val="ro-RO"/>
              </w:rPr>
            </w:pPr>
            <w:r>
              <w:rPr>
                <w:rFonts w:ascii="Times New Roman" w:hAnsi="Times New Roman" w:cs="Times New Roman"/>
                <w:noProof w:val="0"/>
                <w:lang w:val="ro-RO"/>
              </w:rPr>
              <w:t>3</w:t>
            </w:r>
            <w:r w:rsidR="001B200E">
              <w:rPr>
                <w:rFonts w:ascii="Times New Roman" w:hAnsi="Times New Roman" w:cs="Times New Roman"/>
                <w:noProof w:val="0"/>
                <w:lang w:val="ro-RO"/>
              </w:rPr>
              <w:t>5 000,</w:t>
            </w:r>
            <w:r w:rsidR="001B200E" w:rsidRPr="00240FCE">
              <w:rPr>
                <w:rFonts w:ascii="Times New Roman" w:hAnsi="Times New Roman" w:cs="Times New Roman"/>
                <w:noProof w:val="0"/>
                <w:lang w:val="ro-RO"/>
              </w:rPr>
              <w:t>0</w:t>
            </w:r>
          </w:p>
        </w:tc>
        <w:tc>
          <w:tcPr>
            <w:tcW w:w="770" w:type="pct"/>
            <w:vAlign w:val="center"/>
          </w:tcPr>
          <w:p w14:paraId="33FD9D9F" w14:textId="74E4C379" w:rsidR="001B200E" w:rsidRPr="00240FCE" w:rsidRDefault="00E22422" w:rsidP="001B200E">
            <w:pPr>
              <w:jc w:val="center"/>
              <w:rPr>
                <w:rFonts w:ascii="Times New Roman" w:hAnsi="Times New Roman" w:cs="Times New Roman"/>
                <w:noProof w:val="0"/>
                <w:lang w:val="ro-RO"/>
              </w:rPr>
            </w:pPr>
            <w:r>
              <w:rPr>
                <w:rFonts w:ascii="Times New Roman" w:hAnsi="Times New Roman" w:cs="Times New Roman"/>
                <w:noProof w:val="0"/>
                <w:lang w:val="ro-RO"/>
              </w:rPr>
              <w:t>3</w:t>
            </w:r>
            <w:r w:rsidR="001B200E">
              <w:rPr>
                <w:rFonts w:ascii="Times New Roman" w:hAnsi="Times New Roman" w:cs="Times New Roman"/>
                <w:noProof w:val="0"/>
                <w:lang w:val="ro-RO"/>
              </w:rPr>
              <w:t>5 000,</w:t>
            </w:r>
            <w:r w:rsidR="001B200E" w:rsidRPr="00240FCE">
              <w:rPr>
                <w:rFonts w:ascii="Times New Roman" w:hAnsi="Times New Roman" w:cs="Times New Roman"/>
                <w:noProof w:val="0"/>
                <w:lang w:val="ro-RO"/>
              </w:rPr>
              <w:t>0</w:t>
            </w:r>
          </w:p>
        </w:tc>
      </w:tr>
      <w:tr w:rsidR="001B200E" w:rsidRPr="00240FCE" w14:paraId="285D70A7" w14:textId="77777777" w:rsidTr="008D0550">
        <w:trPr>
          <w:jc w:val="center"/>
        </w:trPr>
        <w:tc>
          <w:tcPr>
            <w:tcW w:w="2846" w:type="pct"/>
          </w:tcPr>
          <w:p w14:paraId="1C02BA0D"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Contribuția Guvernului la proiectele finanțate din sur</w:t>
            </w:r>
            <w:r>
              <w:rPr>
                <w:rFonts w:ascii="Times New Roman" w:hAnsi="Times New Roman" w:cs="Times New Roman"/>
                <w:noProof w:val="0"/>
                <w:lang w:val="ro-RO"/>
              </w:rPr>
              <w:t>s</w:t>
            </w:r>
            <w:r w:rsidRPr="00240FCE">
              <w:rPr>
                <w:rFonts w:ascii="Times New Roman" w:hAnsi="Times New Roman" w:cs="Times New Roman"/>
                <w:noProof w:val="0"/>
                <w:lang w:val="ro-RO"/>
              </w:rPr>
              <w:t>e externe</w:t>
            </w:r>
          </w:p>
        </w:tc>
        <w:tc>
          <w:tcPr>
            <w:tcW w:w="691" w:type="pct"/>
            <w:vAlign w:val="center"/>
          </w:tcPr>
          <w:p w14:paraId="2FA839B3" w14:textId="185FB279" w:rsidR="001B200E" w:rsidRPr="00240FCE" w:rsidRDefault="00E22422" w:rsidP="00E22422">
            <w:pPr>
              <w:jc w:val="center"/>
              <w:rPr>
                <w:rFonts w:ascii="Times New Roman" w:hAnsi="Times New Roman" w:cs="Times New Roman"/>
                <w:noProof w:val="0"/>
                <w:lang w:val="ro-RO"/>
              </w:rPr>
            </w:pPr>
            <w:r>
              <w:rPr>
                <w:rFonts w:ascii="Times New Roman" w:hAnsi="Times New Roman" w:cs="Times New Roman"/>
                <w:noProof w:val="0"/>
                <w:lang w:val="ro-RO"/>
              </w:rPr>
              <w:t>1000,0</w:t>
            </w:r>
          </w:p>
        </w:tc>
        <w:tc>
          <w:tcPr>
            <w:tcW w:w="693" w:type="pct"/>
            <w:vAlign w:val="center"/>
          </w:tcPr>
          <w:p w14:paraId="63BA4B9C" w14:textId="0827566D" w:rsidR="001B200E" w:rsidRPr="00240FCE" w:rsidRDefault="00E22422" w:rsidP="001B200E">
            <w:pPr>
              <w:jc w:val="center"/>
              <w:rPr>
                <w:rFonts w:ascii="Times New Roman" w:hAnsi="Times New Roman" w:cs="Times New Roman"/>
                <w:noProof w:val="0"/>
                <w:lang w:val="ro-RO"/>
              </w:rPr>
            </w:pPr>
            <w:r>
              <w:rPr>
                <w:rFonts w:ascii="Times New Roman" w:hAnsi="Times New Roman" w:cs="Times New Roman"/>
                <w:noProof w:val="0"/>
                <w:lang w:val="ro-RO"/>
              </w:rPr>
              <w:t>300</w:t>
            </w:r>
            <w:r w:rsidR="001B200E">
              <w:rPr>
                <w:rFonts w:ascii="Times New Roman" w:hAnsi="Times New Roman" w:cs="Times New Roman"/>
                <w:noProof w:val="0"/>
                <w:lang w:val="ro-RO"/>
              </w:rPr>
              <w:t>0,</w:t>
            </w:r>
            <w:r w:rsidR="001B200E" w:rsidRPr="00240FCE">
              <w:rPr>
                <w:rFonts w:ascii="Times New Roman" w:hAnsi="Times New Roman" w:cs="Times New Roman"/>
                <w:noProof w:val="0"/>
                <w:lang w:val="ro-RO"/>
              </w:rPr>
              <w:t>0</w:t>
            </w:r>
          </w:p>
        </w:tc>
        <w:tc>
          <w:tcPr>
            <w:tcW w:w="770" w:type="pct"/>
            <w:vAlign w:val="center"/>
          </w:tcPr>
          <w:p w14:paraId="7CF399BA" w14:textId="315A7FDA" w:rsidR="001B200E" w:rsidRPr="00240FCE" w:rsidRDefault="00E22422" w:rsidP="001B200E">
            <w:pPr>
              <w:jc w:val="center"/>
              <w:rPr>
                <w:rFonts w:ascii="Times New Roman" w:hAnsi="Times New Roman" w:cs="Times New Roman"/>
                <w:noProof w:val="0"/>
                <w:lang w:val="ro-RO"/>
              </w:rPr>
            </w:pPr>
            <w:r>
              <w:rPr>
                <w:rFonts w:ascii="Times New Roman" w:hAnsi="Times New Roman" w:cs="Times New Roman"/>
                <w:noProof w:val="0"/>
                <w:lang w:val="ro-RO"/>
              </w:rPr>
              <w:t>300</w:t>
            </w:r>
            <w:r w:rsidR="001B200E">
              <w:rPr>
                <w:rFonts w:ascii="Times New Roman" w:hAnsi="Times New Roman" w:cs="Times New Roman"/>
                <w:noProof w:val="0"/>
                <w:lang w:val="ro-RO"/>
              </w:rPr>
              <w:t>0,</w:t>
            </w:r>
            <w:r w:rsidR="001B200E" w:rsidRPr="00240FCE">
              <w:rPr>
                <w:rFonts w:ascii="Times New Roman" w:hAnsi="Times New Roman" w:cs="Times New Roman"/>
                <w:noProof w:val="0"/>
                <w:lang w:val="ro-RO"/>
              </w:rPr>
              <w:t>0</w:t>
            </w:r>
          </w:p>
        </w:tc>
      </w:tr>
      <w:tr w:rsidR="001B200E" w:rsidRPr="00240FCE" w14:paraId="743E1874" w14:textId="77777777" w:rsidTr="008D0550">
        <w:trPr>
          <w:jc w:val="center"/>
        </w:trPr>
        <w:tc>
          <w:tcPr>
            <w:tcW w:w="2846" w:type="pct"/>
          </w:tcPr>
          <w:p w14:paraId="23B788B7"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Implementarea activităților din contul proiectelor finanțate din surse externe</w:t>
            </w:r>
          </w:p>
        </w:tc>
        <w:tc>
          <w:tcPr>
            <w:tcW w:w="691" w:type="pct"/>
            <w:vAlign w:val="center"/>
          </w:tcPr>
          <w:p w14:paraId="5304AA59" w14:textId="074141FD" w:rsidR="001B200E" w:rsidRPr="00240FCE" w:rsidRDefault="00C3474F" w:rsidP="001B200E">
            <w:pPr>
              <w:jc w:val="center"/>
              <w:rPr>
                <w:rFonts w:ascii="Times New Roman" w:hAnsi="Times New Roman" w:cs="Times New Roman"/>
                <w:noProof w:val="0"/>
                <w:lang w:val="ro-RO"/>
              </w:rPr>
            </w:pPr>
            <w:r>
              <w:rPr>
                <w:rFonts w:ascii="Times New Roman" w:hAnsi="Times New Roman" w:cs="Times New Roman"/>
                <w:noProof w:val="0"/>
                <w:lang w:val="ro-RO"/>
              </w:rPr>
              <w:t>227.486,1</w:t>
            </w:r>
          </w:p>
        </w:tc>
        <w:tc>
          <w:tcPr>
            <w:tcW w:w="693" w:type="pct"/>
            <w:vAlign w:val="center"/>
          </w:tcPr>
          <w:p w14:paraId="7507F850" w14:textId="588BD9DA" w:rsidR="001B200E" w:rsidRPr="00240FCE" w:rsidRDefault="00C3474F" w:rsidP="001B200E">
            <w:pPr>
              <w:jc w:val="center"/>
              <w:rPr>
                <w:rFonts w:ascii="Times New Roman" w:hAnsi="Times New Roman" w:cs="Times New Roman"/>
                <w:noProof w:val="0"/>
                <w:lang w:val="ro-RO"/>
              </w:rPr>
            </w:pPr>
            <w:r>
              <w:rPr>
                <w:rFonts w:ascii="Times New Roman" w:hAnsi="Times New Roman" w:cs="Times New Roman"/>
                <w:noProof w:val="0"/>
                <w:lang w:val="ro-RO"/>
              </w:rPr>
              <w:t>300.000,0</w:t>
            </w:r>
          </w:p>
        </w:tc>
        <w:tc>
          <w:tcPr>
            <w:tcW w:w="770" w:type="pct"/>
            <w:vAlign w:val="center"/>
          </w:tcPr>
          <w:p w14:paraId="4DCE090D" w14:textId="2F2FD254" w:rsidR="001B200E" w:rsidRPr="00240FCE" w:rsidRDefault="00C3474F" w:rsidP="001B200E">
            <w:pPr>
              <w:jc w:val="center"/>
              <w:rPr>
                <w:rFonts w:ascii="Times New Roman" w:hAnsi="Times New Roman" w:cs="Times New Roman"/>
                <w:noProof w:val="0"/>
                <w:lang w:val="ro-RO"/>
              </w:rPr>
            </w:pPr>
            <w:r>
              <w:rPr>
                <w:rFonts w:ascii="Times New Roman" w:hAnsi="Times New Roman" w:cs="Times New Roman"/>
                <w:noProof w:val="0"/>
                <w:lang w:val="ro-RO"/>
              </w:rPr>
              <w:t>300.00</w:t>
            </w:r>
            <w:r w:rsidR="001B200E">
              <w:rPr>
                <w:rFonts w:ascii="Times New Roman" w:hAnsi="Times New Roman" w:cs="Times New Roman"/>
                <w:noProof w:val="0"/>
                <w:lang w:val="ro-RO"/>
              </w:rPr>
              <w:t>0,</w:t>
            </w:r>
            <w:r w:rsidR="001B200E" w:rsidRPr="00240FCE">
              <w:rPr>
                <w:rFonts w:ascii="Times New Roman" w:hAnsi="Times New Roman" w:cs="Times New Roman"/>
                <w:noProof w:val="0"/>
                <w:lang w:val="ro-RO"/>
              </w:rPr>
              <w:t>0</w:t>
            </w:r>
          </w:p>
        </w:tc>
      </w:tr>
      <w:tr w:rsidR="001B200E" w:rsidRPr="00240FCE" w14:paraId="1AF662DD" w14:textId="77777777" w:rsidTr="008D0550">
        <w:trPr>
          <w:jc w:val="center"/>
        </w:trPr>
        <w:tc>
          <w:tcPr>
            <w:tcW w:w="2846" w:type="pct"/>
          </w:tcPr>
          <w:p w14:paraId="0D3D0717" w14:textId="77777777" w:rsidR="001B200E" w:rsidRPr="00240FCE" w:rsidRDefault="001B200E" w:rsidP="001B200E">
            <w:pPr>
              <w:tabs>
                <w:tab w:val="left" w:pos="555"/>
              </w:tabs>
              <w:rPr>
                <w:rFonts w:ascii="Times New Roman" w:hAnsi="Times New Roman" w:cs="Times New Roman"/>
                <w:noProof w:val="0"/>
                <w:lang w:val="ro-RO"/>
              </w:rPr>
            </w:pPr>
            <w:r w:rsidRPr="00240FCE">
              <w:rPr>
                <w:rFonts w:ascii="Times New Roman" w:hAnsi="Times New Roman" w:cs="Times New Roman"/>
                <w:noProof w:val="0"/>
                <w:lang w:val="ro-RO"/>
              </w:rPr>
              <w:t xml:space="preserve">Dezvoltarea bazei tehnico-materiale a </w:t>
            </w:r>
            <w:r w:rsidRPr="006E2262">
              <w:rPr>
                <w:rFonts w:ascii="Times New Roman" w:hAnsi="Times New Roman" w:cs="Times New Roman"/>
                <w:noProof w:val="0"/>
                <w:lang w:val="ro-RO"/>
              </w:rPr>
              <w:t>instituți</w:t>
            </w:r>
            <w:r>
              <w:rPr>
                <w:rFonts w:ascii="Times New Roman" w:hAnsi="Times New Roman" w:cs="Times New Roman"/>
                <w:noProof w:val="0"/>
                <w:lang w:val="ro-RO"/>
              </w:rPr>
              <w:t>ei</w:t>
            </w:r>
            <w:r w:rsidRPr="006E2262">
              <w:rPr>
                <w:rFonts w:ascii="Times New Roman" w:hAnsi="Times New Roman" w:cs="Times New Roman"/>
                <w:noProof w:val="0"/>
                <w:lang w:val="ro-RO"/>
              </w:rPr>
              <w:t xml:space="preserve"> </w:t>
            </w:r>
            <w:r>
              <w:rPr>
                <w:rFonts w:ascii="Times New Roman" w:hAnsi="Times New Roman" w:cs="Times New Roman"/>
                <w:noProof w:val="0"/>
                <w:lang w:val="ro-RO"/>
              </w:rPr>
              <w:t>medico-sanitare</w:t>
            </w:r>
            <w:r w:rsidRPr="006E2262">
              <w:rPr>
                <w:rFonts w:ascii="Times New Roman" w:hAnsi="Times New Roman" w:cs="Times New Roman"/>
                <w:noProof w:val="0"/>
                <w:lang w:val="ro-RO"/>
              </w:rPr>
              <w:t xml:space="preserve"> </w:t>
            </w:r>
            <w:r>
              <w:rPr>
                <w:rFonts w:ascii="Times New Roman" w:hAnsi="Times New Roman" w:cs="Times New Roman"/>
                <w:noProof w:val="0"/>
                <w:lang w:val="ro-RO"/>
              </w:rPr>
              <w:t>publice,</w:t>
            </w:r>
            <w:r w:rsidRPr="00240FCE">
              <w:rPr>
                <w:rFonts w:ascii="Times New Roman" w:hAnsi="Times New Roman" w:cs="Times New Roman"/>
                <w:noProof w:val="0"/>
                <w:lang w:val="ro-RO"/>
              </w:rPr>
              <w:t xml:space="preserve"> pentru care Ministerul Sănătății are calitate de fondator</w:t>
            </w:r>
          </w:p>
        </w:tc>
        <w:tc>
          <w:tcPr>
            <w:tcW w:w="691" w:type="pct"/>
            <w:vAlign w:val="center"/>
          </w:tcPr>
          <w:p w14:paraId="7945B506" w14:textId="77777777" w:rsidR="001B200E" w:rsidRPr="00240FCE" w:rsidRDefault="001B200E" w:rsidP="001B200E">
            <w:pPr>
              <w:jc w:val="center"/>
              <w:rPr>
                <w:rFonts w:ascii="Times New Roman" w:hAnsi="Times New Roman" w:cs="Times New Roman"/>
                <w:noProof w:val="0"/>
                <w:lang w:val="ro-RO"/>
              </w:rPr>
            </w:pPr>
            <w:r>
              <w:rPr>
                <w:rFonts w:ascii="Times New Roman" w:hAnsi="Times New Roman" w:cs="Times New Roman"/>
                <w:noProof w:val="0"/>
                <w:lang w:val="ro-RO"/>
              </w:rPr>
              <w:t>61 408,</w:t>
            </w:r>
            <w:r w:rsidRPr="00240FCE">
              <w:rPr>
                <w:rFonts w:ascii="Times New Roman" w:hAnsi="Times New Roman" w:cs="Times New Roman"/>
                <w:noProof w:val="0"/>
                <w:lang w:val="ro-RO"/>
              </w:rPr>
              <w:t>2</w:t>
            </w:r>
          </w:p>
        </w:tc>
        <w:tc>
          <w:tcPr>
            <w:tcW w:w="693" w:type="pct"/>
            <w:vAlign w:val="center"/>
          </w:tcPr>
          <w:p w14:paraId="023EA5D0" w14:textId="77777777" w:rsidR="001B200E" w:rsidRPr="00240FCE" w:rsidRDefault="001B200E" w:rsidP="001B200E">
            <w:pPr>
              <w:jc w:val="center"/>
              <w:rPr>
                <w:rFonts w:ascii="Times New Roman" w:hAnsi="Times New Roman" w:cs="Times New Roman"/>
                <w:noProof w:val="0"/>
                <w:lang w:val="ro-RO"/>
              </w:rPr>
            </w:pPr>
            <w:r>
              <w:rPr>
                <w:rFonts w:ascii="Times New Roman" w:hAnsi="Times New Roman" w:cs="Times New Roman"/>
                <w:noProof w:val="0"/>
                <w:lang w:val="ro-RO"/>
              </w:rPr>
              <w:t>61 408,</w:t>
            </w:r>
            <w:r w:rsidRPr="00240FCE">
              <w:rPr>
                <w:rFonts w:ascii="Times New Roman" w:hAnsi="Times New Roman" w:cs="Times New Roman"/>
                <w:noProof w:val="0"/>
                <w:lang w:val="ro-RO"/>
              </w:rPr>
              <w:t>2</w:t>
            </w:r>
          </w:p>
        </w:tc>
        <w:tc>
          <w:tcPr>
            <w:tcW w:w="770" w:type="pct"/>
            <w:vAlign w:val="center"/>
          </w:tcPr>
          <w:p w14:paraId="386BCF24" w14:textId="77777777" w:rsidR="001B200E" w:rsidRPr="00240FCE" w:rsidRDefault="001B200E" w:rsidP="001B200E">
            <w:pPr>
              <w:jc w:val="center"/>
              <w:rPr>
                <w:rFonts w:ascii="Times New Roman" w:hAnsi="Times New Roman" w:cs="Times New Roman"/>
                <w:noProof w:val="0"/>
                <w:lang w:val="ro-RO"/>
              </w:rPr>
            </w:pPr>
            <w:r>
              <w:rPr>
                <w:rFonts w:ascii="Times New Roman" w:hAnsi="Times New Roman" w:cs="Times New Roman"/>
                <w:noProof w:val="0"/>
                <w:lang w:val="ro-RO"/>
              </w:rPr>
              <w:t>61 408,</w:t>
            </w:r>
            <w:r w:rsidRPr="00240FCE">
              <w:rPr>
                <w:rFonts w:ascii="Times New Roman" w:hAnsi="Times New Roman" w:cs="Times New Roman"/>
                <w:noProof w:val="0"/>
                <w:lang w:val="ro-RO"/>
              </w:rPr>
              <w:t>2</w:t>
            </w:r>
          </w:p>
        </w:tc>
      </w:tr>
      <w:tr w:rsidR="001B200E" w:rsidRPr="00240FCE" w14:paraId="70C7077C" w14:textId="77777777" w:rsidTr="008D0550">
        <w:trPr>
          <w:jc w:val="center"/>
        </w:trPr>
        <w:tc>
          <w:tcPr>
            <w:tcW w:w="2846" w:type="pct"/>
          </w:tcPr>
          <w:p w14:paraId="793B670A"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Efectuarea investițiilor capitale în obiecte de construcție</w:t>
            </w:r>
          </w:p>
        </w:tc>
        <w:tc>
          <w:tcPr>
            <w:tcW w:w="691" w:type="pct"/>
            <w:vAlign w:val="center"/>
          </w:tcPr>
          <w:p w14:paraId="76ECD1A8" w14:textId="21C7A908" w:rsidR="001B200E" w:rsidRPr="00240FCE" w:rsidRDefault="001B200E" w:rsidP="00C46AA6">
            <w:pPr>
              <w:jc w:val="center"/>
              <w:rPr>
                <w:rFonts w:ascii="Times New Roman" w:hAnsi="Times New Roman" w:cs="Times New Roman"/>
                <w:noProof w:val="0"/>
                <w:lang w:val="ro-RO"/>
              </w:rPr>
            </w:pPr>
            <w:r>
              <w:rPr>
                <w:rFonts w:ascii="Times New Roman" w:hAnsi="Times New Roman" w:cs="Times New Roman"/>
                <w:noProof w:val="0"/>
                <w:lang w:val="ro-RO"/>
              </w:rPr>
              <w:t>2</w:t>
            </w:r>
            <w:r w:rsidR="00C46AA6">
              <w:rPr>
                <w:rFonts w:ascii="Times New Roman" w:hAnsi="Times New Roman" w:cs="Times New Roman"/>
                <w:noProof w:val="0"/>
                <w:lang w:val="ro-RO"/>
              </w:rPr>
              <w:t>6</w:t>
            </w:r>
            <w:r>
              <w:rPr>
                <w:rFonts w:ascii="Times New Roman" w:hAnsi="Times New Roman" w:cs="Times New Roman"/>
                <w:noProof w:val="0"/>
                <w:lang w:val="ro-RO"/>
              </w:rPr>
              <w:t xml:space="preserve"> 000,</w:t>
            </w:r>
            <w:r w:rsidRPr="00240FCE">
              <w:rPr>
                <w:rFonts w:ascii="Times New Roman" w:hAnsi="Times New Roman" w:cs="Times New Roman"/>
                <w:noProof w:val="0"/>
                <w:lang w:val="ro-RO"/>
              </w:rPr>
              <w:t>0</w:t>
            </w:r>
          </w:p>
        </w:tc>
        <w:tc>
          <w:tcPr>
            <w:tcW w:w="693" w:type="pct"/>
            <w:vAlign w:val="center"/>
          </w:tcPr>
          <w:p w14:paraId="763410F1" w14:textId="664FFFD5" w:rsidR="001B200E" w:rsidRPr="00240FCE" w:rsidRDefault="00C46AA6" w:rsidP="001B200E">
            <w:pPr>
              <w:jc w:val="center"/>
              <w:rPr>
                <w:rFonts w:ascii="Times New Roman" w:hAnsi="Times New Roman" w:cs="Times New Roman"/>
                <w:noProof w:val="0"/>
                <w:lang w:val="ro-RO"/>
              </w:rPr>
            </w:pPr>
            <w:r>
              <w:rPr>
                <w:rFonts w:ascii="Times New Roman" w:hAnsi="Times New Roman" w:cs="Times New Roman"/>
                <w:noProof w:val="0"/>
                <w:lang w:val="ro-RO"/>
              </w:rPr>
              <w:t>27.873,6</w:t>
            </w:r>
          </w:p>
        </w:tc>
        <w:tc>
          <w:tcPr>
            <w:tcW w:w="770" w:type="pct"/>
            <w:vAlign w:val="center"/>
          </w:tcPr>
          <w:p w14:paraId="467AD194" w14:textId="197B3B95" w:rsidR="001B200E" w:rsidRPr="00240FCE" w:rsidRDefault="00C46AA6" w:rsidP="001B200E">
            <w:pPr>
              <w:jc w:val="center"/>
              <w:rPr>
                <w:rFonts w:ascii="Times New Roman" w:hAnsi="Times New Roman" w:cs="Times New Roman"/>
                <w:noProof w:val="0"/>
                <w:lang w:val="ro-RO"/>
              </w:rPr>
            </w:pPr>
            <w:r>
              <w:rPr>
                <w:rFonts w:ascii="Times New Roman" w:hAnsi="Times New Roman" w:cs="Times New Roman"/>
                <w:noProof w:val="0"/>
                <w:lang w:val="ro-RO"/>
              </w:rPr>
              <w:t>3.00</w:t>
            </w:r>
            <w:r w:rsidR="001B200E">
              <w:rPr>
                <w:rFonts w:ascii="Times New Roman" w:hAnsi="Times New Roman" w:cs="Times New Roman"/>
                <w:noProof w:val="0"/>
                <w:lang w:val="ro-RO"/>
              </w:rPr>
              <w:t>0,</w:t>
            </w:r>
            <w:r w:rsidR="001B200E" w:rsidRPr="00240FCE">
              <w:rPr>
                <w:rFonts w:ascii="Times New Roman" w:hAnsi="Times New Roman" w:cs="Times New Roman"/>
                <w:noProof w:val="0"/>
                <w:lang w:val="ro-RO"/>
              </w:rPr>
              <w:t>0</w:t>
            </w:r>
          </w:p>
        </w:tc>
      </w:tr>
      <w:tr w:rsidR="001B200E" w:rsidRPr="00240FCE" w14:paraId="48CAB954" w14:textId="77777777" w:rsidTr="008D0550">
        <w:trPr>
          <w:jc w:val="center"/>
        </w:trPr>
        <w:tc>
          <w:tcPr>
            <w:tcW w:w="2846" w:type="pct"/>
          </w:tcPr>
          <w:p w14:paraId="1E770F65"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 xml:space="preserve">Consolidarea bazei tehnico-materiale a </w:t>
            </w:r>
            <w:r w:rsidRPr="006E2262">
              <w:rPr>
                <w:rFonts w:ascii="Times New Roman" w:hAnsi="Times New Roman" w:cs="Times New Roman"/>
                <w:noProof w:val="0"/>
                <w:lang w:val="ro-RO"/>
              </w:rPr>
              <w:t>instituți</w:t>
            </w:r>
            <w:r>
              <w:rPr>
                <w:rFonts w:ascii="Times New Roman" w:hAnsi="Times New Roman" w:cs="Times New Roman"/>
                <w:noProof w:val="0"/>
                <w:lang w:val="ro-RO"/>
              </w:rPr>
              <w:t>ei</w:t>
            </w:r>
            <w:r w:rsidRPr="006E2262">
              <w:rPr>
                <w:rFonts w:ascii="Times New Roman" w:hAnsi="Times New Roman" w:cs="Times New Roman"/>
                <w:noProof w:val="0"/>
                <w:lang w:val="ro-RO"/>
              </w:rPr>
              <w:t xml:space="preserve"> </w:t>
            </w:r>
            <w:r>
              <w:rPr>
                <w:rFonts w:ascii="Times New Roman" w:hAnsi="Times New Roman" w:cs="Times New Roman"/>
                <w:noProof w:val="0"/>
                <w:lang w:val="ro-RO"/>
              </w:rPr>
              <w:t>medico-sanitare</w:t>
            </w:r>
            <w:r w:rsidRPr="006E2262">
              <w:rPr>
                <w:rFonts w:ascii="Times New Roman" w:hAnsi="Times New Roman" w:cs="Times New Roman"/>
                <w:noProof w:val="0"/>
                <w:lang w:val="ro-RO"/>
              </w:rPr>
              <w:t xml:space="preserve"> </w:t>
            </w:r>
            <w:r>
              <w:rPr>
                <w:rFonts w:ascii="Times New Roman" w:hAnsi="Times New Roman" w:cs="Times New Roman"/>
                <w:noProof w:val="0"/>
                <w:lang w:val="ro-RO"/>
              </w:rPr>
              <w:t>publice,</w:t>
            </w:r>
            <w:r w:rsidRPr="00240FCE">
              <w:rPr>
                <w:rFonts w:ascii="Times New Roman" w:hAnsi="Times New Roman" w:cs="Times New Roman"/>
                <w:noProof w:val="0"/>
                <w:lang w:val="ro-RO"/>
              </w:rPr>
              <w:t xml:space="preserve"> pentru care </w:t>
            </w:r>
            <w:r w:rsidRPr="00207A45">
              <w:rPr>
                <w:rFonts w:ascii="Times New Roman" w:hAnsi="Times New Roman" w:cs="Times New Roman"/>
                <w:noProof w:val="0"/>
                <w:lang w:val="ro-RO"/>
              </w:rPr>
              <w:t>autoritatea publică locală</w:t>
            </w:r>
            <w:r w:rsidRPr="00240FCE">
              <w:rPr>
                <w:rFonts w:ascii="Times New Roman" w:hAnsi="Times New Roman" w:cs="Times New Roman"/>
                <w:noProof w:val="0"/>
                <w:lang w:val="ro-RO"/>
              </w:rPr>
              <w:t xml:space="preserve"> are calitate de fondator</w:t>
            </w:r>
          </w:p>
        </w:tc>
        <w:tc>
          <w:tcPr>
            <w:tcW w:w="691" w:type="pct"/>
            <w:vAlign w:val="center"/>
          </w:tcPr>
          <w:p w14:paraId="5896462B" w14:textId="4F7E8FA1" w:rsidR="001B200E" w:rsidRPr="00240FCE" w:rsidRDefault="00296801" w:rsidP="001B200E">
            <w:pPr>
              <w:jc w:val="center"/>
              <w:rPr>
                <w:rFonts w:ascii="Times New Roman" w:hAnsi="Times New Roman" w:cs="Times New Roman"/>
                <w:noProof w:val="0"/>
                <w:lang w:val="ro-RO"/>
              </w:rPr>
            </w:pPr>
            <w:r>
              <w:rPr>
                <w:rFonts w:ascii="Times New Roman" w:hAnsi="Times New Roman" w:cs="Times New Roman"/>
                <w:noProof w:val="0"/>
                <w:lang w:val="ro-RO"/>
              </w:rPr>
              <w:t>77288,1</w:t>
            </w:r>
          </w:p>
        </w:tc>
        <w:tc>
          <w:tcPr>
            <w:tcW w:w="693" w:type="pct"/>
            <w:vAlign w:val="center"/>
          </w:tcPr>
          <w:p w14:paraId="180ECD78" w14:textId="25908A76" w:rsidR="001B200E" w:rsidRPr="00240FCE" w:rsidRDefault="00296801" w:rsidP="001B200E">
            <w:pPr>
              <w:jc w:val="center"/>
              <w:rPr>
                <w:rFonts w:ascii="Times New Roman" w:hAnsi="Times New Roman" w:cs="Times New Roman"/>
                <w:noProof w:val="0"/>
                <w:lang w:val="ro-RO"/>
              </w:rPr>
            </w:pPr>
            <w:r>
              <w:rPr>
                <w:rFonts w:ascii="Times New Roman" w:hAnsi="Times New Roman" w:cs="Times New Roman"/>
                <w:noProof w:val="0"/>
                <w:lang w:val="ro-RO"/>
              </w:rPr>
              <w:t>77391,7</w:t>
            </w:r>
          </w:p>
        </w:tc>
        <w:tc>
          <w:tcPr>
            <w:tcW w:w="770" w:type="pct"/>
            <w:vAlign w:val="center"/>
          </w:tcPr>
          <w:p w14:paraId="0AED3303" w14:textId="59980E73" w:rsidR="001B200E" w:rsidRPr="00240FCE" w:rsidRDefault="00296801" w:rsidP="001B200E">
            <w:pPr>
              <w:jc w:val="center"/>
              <w:rPr>
                <w:rFonts w:ascii="Times New Roman" w:hAnsi="Times New Roman" w:cs="Times New Roman"/>
                <w:noProof w:val="0"/>
                <w:lang w:val="ro-RO"/>
              </w:rPr>
            </w:pPr>
            <w:r>
              <w:rPr>
                <w:rFonts w:ascii="Times New Roman" w:hAnsi="Times New Roman" w:cs="Times New Roman"/>
                <w:noProof w:val="0"/>
                <w:lang w:val="ro-RO"/>
              </w:rPr>
              <w:t>77490,9</w:t>
            </w:r>
          </w:p>
        </w:tc>
      </w:tr>
      <w:tr w:rsidR="001B200E" w:rsidRPr="00240FCE" w14:paraId="0487F509" w14:textId="77777777" w:rsidTr="008D0550">
        <w:trPr>
          <w:trHeight w:val="251"/>
          <w:jc w:val="center"/>
        </w:trPr>
        <w:tc>
          <w:tcPr>
            <w:tcW w:w="2846" w:type="pct"/>
            <w:vAlign w:val="center"/>
          </w:tcPr>
          <w:p w14:paraId="4D82BB45" w14:textId="77777777" w:rsidR="001B200E" w:rsidRPr="00240FCE" w:rsidRDefault="001B200E" w:rsidP="001B200E">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Pr>
                <w:rFonts w:ascii="Times New Roman" w:hAnsi="Times New Roman" w:cs="Times New Roman"/>
                <w:b/>
                <w:noProof w:val="0"/>
                <w:lang w:val="ro-RO"/>
              </w:rPr>
              <w:t>ul 8019</w:t>
            </w:r>
          </w:p>
        </w:tc>
        <w:tc>
          <w:tcPr>
            <w:tcW w:w="691" w:type="pct"/>
            <w:vAlign w:val="center"/>
          </w:tcPr>
          <w:p w14:paraId="2B5717BD" w14:textId="2415F120" w:rsidR="001B200E" w:rsidRPr="00240FCE" w:rsidRDefault="005C36E6" w:rsidP="001B200E">
            <w:pPr>
              <w:jc w:val="center"/>
              <w:rPr>
                <w:rFonts w:ascii="Times New Roman" w:hAnsi="Times New Roman" w:cs="Times New Roman"/>
                <w:b/>
                <w:noProof w:val="0"/>
                <w:lang w:val="ro-RO"/>
              </w:rPr>
            </w:pPr>
            <w:r>
              <w:rPr>
                <w:rFonts w:ascii="Times New Roman" w:hAnsi="Times New Roman" w:cs="Times New Roman"/>
                <w:b/>
                <w:noProof w:val="0"/>
                <w:lang w:val="ro-RO"/>
              </w:rPr>
              <w:t>427182,4</w:t>
            </w:r>
          </w:p>
        </w:tc>
        <w:tc>
          <w:tcPr>
            <w:tcW w:w="693" w:type="pct"/>
            <w:vAlign w:val="center"/>
          </w:tcPr>
          <w:p w14:paraId="4736870D" w14:textId="138CBB60" w:rsidR="001B200E" w:rsidRPr="00240FCE" w:rsidRDefault="005C36E6" w:rsidP="001B200E">
            <w:pPr>
              <w:jc w:val="center"/>
              <w:rPr>
                <w:rFonts w:ascii="Times New Roman" w:hAnsi="Times New Roman" w:cs="Times New Roman"/>
                <w:b/>
                <w:noProof w:val="0"/>
                <w:lang w:val="ro-RO"/>
              </w:rPr>
            </w:pPr>
            <w:r>
              <w:rPr>
                <w:rFonts w:ascii="Times New Roman" w:hAnsi="Times New Roman" w:cs="Times New Roman"/>
                <w:b/>
                <w:noProof w:val="0"/>
                <w:lang w:val="ro-RO"/>
              </w:rPr>
              <w:t>501673,4</w:t>
            </w:r>
          </w:p>
        </w:tc>
        <w:tc>
          <w:tcPr>
            <w:tcW w:w="770" w:type="pct"/>
            <w:vAlign w:val="center"/>
          </w:tcPr>
          <w:p w14:paraId="11E7CBF3" w14:textId="51D1756D" w:rsidR="001B200E" w:rsidRPr="00240FCE" w:rsidRDefault="00ED30E6" w:rsidP="001B200E">
            <w:pPr>
              <w:jc w:val="center"/>
              <w:rPr>
                <w:rFonts w:ascii="Times New Roman" w:hAnsi="Times New Roman" w:cs="Times New Roman"/>
                <w:b/>
                <w:noProof w:val="0"/>
                <w:lang w:val="ro-RO"/>
              </w:rPr>
            </w:pPr>
            <w:r>
              <w:rPr>
                <w:rFonts w:ascii="Times New Roman" w:hAnsi="Times New Roman" w:cs="Times New Roman"/>
                <w:b/>
                <w:noProof w:val="0"/>
                <w:lang w:val="ro-RO"/>
              </w:rPr>
              <w:t>476899,1</w:t>
            </w:r>
          </w:p>
        </w:tc>
      </w:tr>
    </w:tbl>
    <w:p w14:paraId="6ECFFFE2" w14:textId="77777777" w:rsidR="00E3437B" w:rsidRDefault="00E3437B" w:rsidP="00AF13FC">
      <w:pPr>
        <w:spacing w:after="0"/>
        <w:ind w:firstLine="284"/>
        <w:rPr>
          <w:rFonts w:ascii="Times New Roman" w:hAnsi="Times New Roman" w:cs="Times New Roman"/>
          <w:i/>
          <w:noProof w:val="0"/>
          <w:sz w:val="24"/>
          <w:szCs w:val="24"/>
          <w:lang w:val="ro-RO"/>
        </w:rPr>
      </w:pPr>
    </w:p>
    <w:p w14:paraId="4648E96A" w14:textId="77777777" w:rsidR="00BC345F" w:rsidRPr="00240FCE" w:rsidRDefault="00BC345F" w:rsidP="00BC345F">
      <w:pPr>
        <w:pStyle w:val="ListParagraph"/>
        <w:spacing w:after="0"/>
        <w:ind w:left="1004"/>
        <w:rPr>
          <w:rFonts w:ascii="Times New Roman" w:hAnsi="Times New Roman" w:cs="Times New Roman"/>
          <w:noProof w:val="0"/>
          <w:sz w:val="24"/>
          <w:szCs w:val="24"/>
          <w:lang w:val="ro-RO"/>
        </w:rPr>
      </w:pPr>
    </w:p>
    <w:p w14:paraId="762F6AA3" w14:textId="77777777" w:rsidR="0007378D" w:rsidRPr="00AF13FC" w:rsidRDefault="0007378D" w:rsidP="00464DEA">
      <w:pPr>
        <w:pStyle w:val="ListParagraph"/>
        <w:numPr>
          <w:ilvl w:val="0"/>
          <w:numId w:val="32"/>
        </w:numPr>
        <w:spacing w:after="0"/>
        <w:ind w:left="0" w:firstLine="709"/>
        <w:jc w:val="both"/>
        <w:rPr>
          <w:rFonts w:ascii="Times New Roman" w:hAnsi="Times New Roman" w:cs="Times New Roman"/>
          <w:b/>
          <w:noProof w:val="0"/>
          <w:sz w:val="24"/>
          <w:szCs w:val="24"/>
          <w:lang w:val="ro-RO"/>
        </w:rPr>
      </w:pPr>
      <w:r w:rsidRPr="00AF13FC">
        <w:rPr>
          <w:rFonts w:ascii="Times New Roman" w:hAnsi="Times New Roman" w:cs="Times New Roman"/>
          <w:b/>
          <w:noProof w:val="0"/>
          <w:sz w:val="24"/>
          <w:szCs w:val="24"/>
          <w:lang w:val="ro-RO"/>
        </w:rPr>
        <w:t xml:space="preserve">Subprogramul </w:t>
      </w:r>
      <w:r w:rsidR="00BC345F" w:rsidRPr="00AF13FC">
        <w:rPr>
          <w:rFonts w:ascii="Times New Roman" w:hAnsi="Times New Roman" w:cs="Times New Roman"/>
          <w:b/>
          <w:noProof w:val="0"/>
          <w:sz w:val="24"/>
          <w:szCs w:val="24"/>
          <w:lang w:val="ro-RO"/>
        </w:rPr>
        <w:t xml:space="preserve">8022 </w:t>
      </w:r>
      <w:r w:rsidRPr="00AF13FC">
        <w:rPr>
          <w:rFonts w:ascii="Times New Roman" w:hAnsi="Times New Roman" w:cs="Times New Roman"/>
          <w:b/>
          <w:noProof w:val="0"/>
          <w:sz w:val="24"/>
          <w:szCs w:val="24"/>
          <w:lang w:val="ro-RO"/>
        </w:rPr>
        <w:t xml:space="preserve">„Servicii destinate compensării medicamentelor și dispozitivelor </w:t>
      </w:r>
      <w:r w:rsidR="00BC345F" w:rsidRPr="00AF13FC">
        <w:rPr>
          <w:rFonts w:ascii="Times New Roman" w:hAnsi="Times New Roman" w:cs="Times New Roman"/>
          <w:b/>
          <w:noProof w:val="0"/>
          <w:sz w:val="24"/>
          <w:szCs w:val="24"/>
          <w:lang w:val="ro-RO"/>
        </w:rPr>
        <w:t>medicale”</w:t>
      </w:r>
    </w:p>
    <w:p w14:paraId="141AD4F8" w14:textId="77777777" w:rsidR="0007378D" w:rsidRPr="00240FCE" w:rsidRDefault="0007378D" w:rsidP="00464DEA">
      <w:pPr>
        <w:pStyle w:val="ListParagraph"/>
        <w:numPr>
          <w:ilvl w:val="0"/>
          <w:numId w:val="32"/>
        </w:numPr>
        <w:spacing w:after="0"/>
        <w:ind w:left="0" w:firstLine="709"/>
        <w:jc w:val="both"/>
        <w:rPr>
          <w:rFonts w:ascii="Times New Roman" w:hAnsi="Times New Roman" w:cs="Times New Roman"/>
          <w:b/>
          <w:noProof w:val="0"/>
          <w:sz w:val="24"/>
          <w:szCs w:val="24"/>
          <w:lang w:val="ro-RO"/>
        </w:rPr>
      </w:pPr>
      <w:r w:rsidRPr="00240FCE">
        <w:rPr>
          <w:rFonts w:ascii="Times New Roman" w:hAnsi="Times New Roman" w:cs="Times New Roman"/>
          <w:b/>
          <w:noProof w:val="0"/>
          <w:sz w:val="24"/>
          <w:szCs w:val="24"/>
          <w:lang w:val="ro-RO"/>
        </w:rPr>
        <w:t>Activități principale în cadrul subprogramului și cheltuieli pe termen mediu</w:t>
      </w:r>
    </w:p>
    <w:p w14:paraId="6468FB58" w14:textId="77777777" w:rsidR="00863363" w:rsidRDefault="004C5B14" w:rsidP="004C5B14">
      <w:pPr>
        <w:spacing w:after="0"/>
        <w:jc w:val="center"/>
        <w:rPr>
          <w:rFonts w:ascii="Times New Roman" w:hAnsi="Times New Roman" w:cs="Times New Roman"/>
          <w:i/>
          <w:noProof w:val="0"/>
          <w:lang w:val="ro-RO"/>
        </w:rPr>
      </w:pPr>
      <w:r w:rsidRPr="00AF13FC">
        <w:rPr>
          <w:rFonts w:ascii="Times New Roman" w:hAnsi="Times New Roman" w:cs="Times New Roman"/>
          <w:i/>
          <w:noProof w:val="0"/>
          <w:lang w:val="ro-RO"/>
        </w:rPr>
        <w:t xml:space="preserve">                                                                                                                                                </w:t>
      </w:r>
      <w:r w:rsidR="00464DEA">
        <w:rPr>
          <w:rFonts w:ascii="Times New Roman" w:hAnsi="Times New Roman" w:cs="Times New Roman"/>
          <w:i/>
          <w:noProof w:val="0"/>
          <w:lang w:val="ro-RO"/>
        </w:rPr>
        <w:t xml:space="preserve">               </w:t>
      </w:r>
    </w:p>
    <w:p w14:paraId="2A7F4339" w14:textId="77777777" w:rsidR="00822731" w:rsidRPr="00AF13FC" w:rsidRDefault="00863363" w:rsidP="004C5B14">
      <w:pPr>
        <w:spacing w:after="0"/>
        <w:jc w:val="center"/>
        <w:rPr>
          <w:rFonts w:ascii="Times New Roman" w:hAnsi="Times New Roman" w:cs="Times New Roman"/>
          <w:b/>
          <w:i/>
          <w:noProof w:val="0"/>
          <w:lang w:val="ro-RO"/>
        </w:rPr>
      </w:pPr>
      <w:r>
        <w:rPr>
          <w:rFonts w:ascii="Times New Roman" w:hAnsi="Times New Roman" w:cs="Times New Roman"/>
          <w:i/>
          <w:noProof w:val="0"/>
          <w:lang w:val="ro-RO"/>
        </w:rPr>
        <w:t xml:space="preserve">                                                                                                                                                                </w:t>
      </w:r>
      <w:r w:rsidR="00464DEA">
        <w:rPr>
          <w:rFonts w:ascii="Times New Roman" w:hAnsi="Times New Roman" w:cs="Times New Roman"/>
          <w:i/>
          <w:noProof w:val="0"/>
          <w:lang w:val="ro-RO"/>
        </w:rPr>
        <w:t xml:space="preserve">   </w:t>
      </w:r>
      <w:r w:rsidR="00822731" w:rsidRPr="00AF13FC">
        <w:rPr>
          <w:rFonts w:ascii="Times New Roman" w:hAnsi="Times New Roman" w:cs="Times New Roman"/>
          <w:i/>
          <w:noProof w:val="0"/>
          <w:lang w:val="ro-RO"/>
        </w:rPr>
        <w:t>mii lei</w:t>
      </w:r>
    </w:p>
    <w:tbl>
      <w:tblPr>
        <w:tblStyle w:val="TableGrid"/>
        <w:tblW w:w="5000" w:type="pct"/>
        <w:jc w:val="center"/>
        <w:tblLook w:val="04A0" w:firstRow="1" w:lastRow="0" w:firstColumn="1" w:lastColumn="0" w:noHBand="0" w:noVBand="1"/>
      </w:tblPr>
      <w:tblGrid>
        <w:gridCol w:w="5054"/>
        <w:gridCol w:w="1467"/>
        <w:gridCol w:w="1708"/>
        <w:gridCol w:w="1398"/>
      </w:tblGrid>
      <w:tr w:rsidR="001B200E" w:rsidRPr="00240FCE" w14:paraId="1E16C482" w14:textId="77777777" w:rsidTr="00464DEA">
        <w:trPr>
          <w:tblHeader/>
          <w:jc w:val="center"/>
        </w:trPr>
        <w:tc>
          <w:tcPr>
            <w:tcW w:w="2625" w:type="pct"/>
            <w:vAlign w:val="center"/>
          </w:tcPr>
          <w:p w14:paraId="6F42BCE4" w14:textId="77777777"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Activități</w:t>
            </w:r>
          </w:p>
        </w:tc>
        <w:tc>
          <w:tcPr>
            <w:tcW w:w="762" w:type="pct"/>
            <w:vAlign w:val="center"/>
          </w:tcPr>
          <w:p w14:paraId="6E557933" w14:textId="654E4666"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4</w:t>
            </w:r>
          </w:p>
        </w:tc>
        <w:tc>
          <w:tcPr>
            <w:tcW w:w="887" w:type="pct"/>
            <w:vAlign w:val="center"/>
          </w:tcPr>
          <w:p w14:paraId="60179BD3" w14:textId="31681DEA"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5</w:t>
            </w:r>
          </w:p>
        </w:tc>
        <w:tc>
          <w:tcPr>
            <w:tcW w:w="726" w:type="pct"/>
            <w:vAlign w:val="center"/>
          </w:tcPr>
          <w:p w14:paraId="04C1E910" w14:textId="6117B8EB" w:rsidR="001B200E" w:rsidRPr="00240FCE" w:rsidRDefault="001B200E" w:rsidP="001B200E">
            <w:pPr>
              <w:jc w:val="center"/>
              <w:rPr>
                <w:rFonts w:ascii="Times New Roman" w:hAnsi="Times New Roman" w:cs="Times New Roman"/>
                <w:b/>
                <w:noProof w:val="0"/>
                <w:lang w:val="ro-RO"/>
              </w:rPr>
            </w:pPr>
            <w:r w:rsidRPr="00240FCE">
              <w:rPr>
                <w:rFonts w:ascii="Times New Roman" w:hAnsi="Times New Roman" w:cs="Times New Roman"/>
                <w:b/>
                <w:noProof w:val="0"/>
                <w:lang w:val="ro-RO"/>
              </w:rPr>
              <w:t>202</w:t>
            </w:r>
            <w:r>
              <w:rPr>
                <w:rFonts w:ascii="Times New Roman" w:hAnsi="Times New Roman" w:cs="Times New Roman"/>
                <w:b/>
                <w:noProof w:val="0"/>
                <w:lang w:val="ro-RO"/>
              </w:rPr>
              <w:t>6</w:t>
            </w:r>
          </w:p>
        </w:tc>
      </w:tr>
      <w:tr w:rsidR="001B200E" w:rsidRPr="00240FCE" w14:paraId="059F089F" w14:textId="77777777" w:rsidTr="00464DEA">
        <w:trPr>
          <w:jc w:val="center"/>
        </w:trPr>
        <w:tc>
          <w:tcPr>
            <w:tcW w:w="2625" w:type="pct"/>
          </w:tcPr>
          <w:p w14:paraId="6A7D83D1" w14:textId="77777777" w:rsidR="001B200E" w:rsidRPr="00240FCE" w:rsidRDefault="001B200E" w:rsidP="001B200E">
            <w:pPr>
              <w:rPr>
                <w:rFonts w:ascii="Times New Roman" w:hAnsi="Times New Roman" w:cs="Times New Roman"/>
                <w:noProof w:val="0"/>
                <w:lang w:val="ro-RO"/>
              </w:rPr>
            </w:pPr>
            <w:r w:rsidRPr="00240FCE">
              <w:rPr>
                <w:rFonts w:ascii="Times New Roman" w:hAnsi="Times New Roman" w:cs="Times New Roman"/>
                <w:noProof w:val="0"/>
                <w:lang w:val="ro-RO"/>
              </w:rPr>
              <w:t>Asigurarea accesului populației la medicamente/ dispozitive medicale compensate</w:t>
            </w:r>
          </w:p>
        </w:tc>
        <w:tc>
          <w:tcPr>
            <w:tcW w:w="762" w:type="pct"/>
            <w:vAlign w:val="center"/>
          </w:tcPr>
          <w:p w14:paraId="6C36EBE6" w14:textId="5553F6E4" w:rsidR="001B200E" w:rsidRPr="00240FCE" w:rsidRDefault="000340F9" w:rsidP="001B200E">
            <w:pPr>
              <w:jc w:val="right"/>
              <w:rPr>
                <w:rFonts w:ascii="Times New Roman" w:hAnsi="Times New Roman" w:cs="Times New Roman"/>
                <w:noProof w:val="0"/>
                <w:lang w:val="ro-RO"/>
              </w:rPr>
            </w:pPr>
            <w:r>
              <w:rPr>
                <w:rFonts w:ascii="Times New Roman" w:hAnsi="Times New Roman" w:cs="Times New Roman"/>
                <w:noProof w:val="0"/>
                <w:lang w:val="ro-RO"/>
              </w:rPr>
              <w:t>1148733,9</w:t>
            </w:r>
          </w:p>
        </w:tc>
        <w:tc>
          <w:tcPr>
            <w:tcW w:w="887" w:type="pct"/>
            <w:vAlign w:val="center"/>
          </w:tcPr>
          <w:p w14:paraId="1204C3E1" w14:textId="7F05CE6B" w:rsidR="001B200E" w:rsidRPr="00240FCE" w:rsidRDefault="000340F9" w:rsidP="001B200E">
            <w:pPr>
              <w:jc w:val="right"/>
              <w:rPr>
                <w:rFonts w:ascii="Times New Roman" w:hAnsi="Times New Roman" w:cs="Times New Roman"/>
                <w:noProof w:val="0"/>
                <w:lang w:val="ro-RO"/>
              </w:rPr>
            </w:pPr>
            <w:r>
              <w:rPr>
                <w:rFonts w:ascii="Times New Roman" w:hAnsi="Times New Roman" w:cs="Times New Roman"/>
                <w:noProof w:val="0"/>
                <w:lang w:val="ro-RO"/>
              </w:rPr>
              <w:t>1232976,5</w:t>
            </w:r>
          </w:p>
        </w:tc>
        <w:tc>
          <w:tcPr>
            <w:tcW w:w="726" w:type="pct"/>
            <w:vAlign w:val="center"/>
          </w:tcPr>
          <w:p w14:paraId="5BDB42D0" w14:textId="0CB76E3F" w:rsidR="001B200E" w:rsidRPr="00240FCE" w:rsidRDefault="000340F9" w:rsidP="001B200E">
            <w:pPr>
              <w:jc w:val="right"/>
              <w:rPr>
                <w:rFonts w:ascii="Times New Roman" w:hAnsi="Times New Roman" w:cs="Times New Roman"/>
                <w:noProof w:val="0"/>
                <w:lang w:val="ro-RO"/>
              </w:rPr>
            </w:pPr>
            <w:r>
              <w:rPr>
                <w:rFonts w:ascii="Times New Roman" w:hAnsi="Times New Roman" w:cs="Times New Roman"/>
                <w:noProof w:val="0"/>
                <w:lang w:val="ro-RO"/>
              </w:rPr>
              <w:t>1318745,7</w:t>
            </w:r>
          </w:p>
        </w:tc>
      </w:tr>
      <w:tr w:rsidR="000340F9" w:rsidRPr="00240FCE" w14:paraId="5D4230DA" w14:textId="77777777" w:rsidTr="00464DEA">
        <w:trPr>
          <w:trHeight w:val="366"/>
          <w:jc w:val="center"/>
        </w:trPr>
        <w:tc>
          <w:tcPr>
            <w:tcW w:w="2625" w:type="pct"/>
            <w:vAlign w:val="center"/>
          </w:tcPr>
          <w:p w14:paraId="411A742F" w14:textId="77777777" w:rsidR="000340F9" w:rsidRPr="00240FCE" w:rsidRDefault="000340F9" w:rsidP="000340F9">
            <w:pPr>
              <w:rPr>
                <w:rFonts w:ascii="Times New Roman" w:hAnsi="Times New Roman" w:cs="Times New Roman"/>
                <w:b/>
                <w:noProof w:val="0"/>
                <w:lang w:val="ro-RO"/>
              </w:rPr>
            </w:pPr>
            <w:r w:rsidRPr="00240FCE">
              <w:rPr>
                <w:rFonts w:ascii="Times New Roman" w:hAnsi="Times New Roman" w:cs="Times New Roman"/>
                <w:b/>
                <w:noProof w:val="0"/>
                <w:lang w:val="ro-RO"/>
              </w:rPr>
              <w:t>Total subprogram</w:t>
            </w:r>
            <w:r>
              <w:rPr>
                <w:rFonts w:ascii="Times New Roman" w:hAnsi="Times New Roman" w:cs="Times New Roman"/>
                <w:b/>
                <w:noProof w:val="0"/>
                <w:lang w:val="ro-RO"/>
              </w:rPr>
              <w:t>ul 8022</w:t>
            </w:r>
          </w:p>
        </w:tc>
        <w:tc>
          <w:tcPr>
            <w:tcW w:w="762" w:type="pct"/>
            <w:vAlign w:val="center"/>
          </w:tcPr>
          <w:p w14:paraId="2EE8004C" w14:textId="7CC3EFE6" w:rsidR="000340F9" w:rsidRPr="000340F9" w:rsidRDefault="000340F9" w:rsidP="000340F9">
            <w:pPr>
              <w:jc w:val="right"/>
              <w:rPr>
                <w:rFonts w:ascii="Times New Roman" w:hAnsi="Times New Roman" w:cs="Times New Roman"/>
                <w:b/>
                <w:noProof w:val="0"/>
                <w:lang w:val="ro-RO"/>
              </w:rPr>
            </w:pPr>
            <w:r w:rsidRPr="000340F9">
              <w:rPr>
                <w:rFonts w:ascii="Times New Roman" w:hAnsi="Times New Roman" w:cs="Times New Roman"/>
                <w:b/>
                <w:noProof w:val="0"/>
                <w:lang w:val="ro-RO"/>
              </w:rPr>
              <w:t>1148733,9</w:t>
            </w:r>
          </w:p>
        </w:tc>
        <w:tc>
          <w:tcPr>
            <w:tcW w:w="887" w:type="pct"/>
            <w:vAlign w:val="center"/>
          </w:tcPr>
          <w:p w14:paraId="1560398E" w14:textId="74113505" w:rsidR="000340F9" w:rsidRPr="000340F9" w:rsidRDefault="000340F9" w:rsidP="000340F9">
            <w:pPr>
              <w:jc w:val="right"/>
              <w:rPr>
                <w:rFonts w:ascii="Times New Roman" w:hAnsi="Times New Roman" w:cs="Times New Roman"/>
                <w:b/>
                <w:noProof w:val="0"/>
                <w:lang w:val="ro-RO"/>
              </w:rPr>
            </w:pPr>
            <w:r w:rsidRPr="000340F9">
              <w:rPr>
                <w:rFonts w:ascii="Times New Roman" w:hAnsi="Times New Roman" w:cs="Times New Roman"/>
                <w:b/>
                <w:noProof w:val="0"/>
                <w:lang w:val="ro-RO"/>
              </w:rPr>
              <w:t>1232976,5</w:t>
            </w:r>
          </w:p>
        </w:tc>
        <w:tc>
          <w:tcPr>
            <w:tcW w:w="726" w:type="pct"/>
            <w:vAlign w:val="center"/>
          </w:tcPr>
          <w:p w14:paraId="278CBD2D" w14:textId="56673A38" w:rsidR="000340F9" w:rsidRPr="000340F9" w:rsidRDefault="000340F9" w:rsidP="000340F9">
            <w:pPr>
              <w:jc w:val="right"/>
              <w:rPr>
                <w:rFonts w:ascii="Times New Roman" w:hAnsi="Times New Roman" w:cs="Times New Roman"/>
                <w:b/>
                <w:noProof w:val="0"/>
                <w:lang w:val="ro-RO"/>
              </w:rPr>
            </w:pPr>
            <w:r w:rsidRPr="000340F9">
              <w:rPr>
                <w:rFonts w:ascii="Times New Roman" w:hAnsi="Times New Roman" w:cs="Times New Roman"/>
                <w:b/>
                <w:noProof w:val="0"/>
                <w:lang w:val="ro-RO"/>
              </w:rPr>
              <w:t>1318745,7</w:t>
            </w:r>
          </w:p>
        </w:tc>
      </w:tr>
    </w:tbl>
    <w:p w14:paraId="331C94D7" w14:textId="2CFB4F6A" w:rsidR="00B60946" w:rsidRPr="005F0130" w:rsidRDefault="00B60946" w:rsidP="00922697">
      <w:pPr>
        <w:spacing w:after="0"/>
        <w:ind w:firstLine="426"/>
        <w:jc w:val="both"/>
        <w:rPr>
          <w:rFonts w:ascii="Times New Roman" w:eastAsia="Times New Roman" w:hAnsi="Times New Roman" w:cs="Times New Roman"/>
          <w:noProof w:val="0"/>
          <w:sz w:val="24"/>
          <w:szCs w:val="24"/>
          <w:lang w:val="ro-RO"/>
        </w:rPr>
      </w:pPr>
    </w:p>
    <w:sectPr w:rsidR="00B60946" w:rsidRPr="005F0130" w:rsidSect="00922697">
      <w:headerReference w:type="default" r:id="rId8"/>
      <w:footerReference w:type="default" r:id="rId9"/>
      <w:pgSz w:w="11906" w:h="16838"/>
      <w:pgMar w:top="567" w:right="851" w:bottom="851" w:left="1418" w:header="709" w:footer="281" w:gutter="0"/>
      <w:pgNumType w:start="14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B044E0" w14:textId="77777777" w:rsidR="00D30B56" w:rsidRDefault="00D30B56" w:rsidP="00766D68">
      <w:pPr>
        <w:spacing w:after="0" w:line="240" w:lineRule="auto"/>
      </w:pPr>
      <w:r>
        <w:separator/>
      </w:r>
    </w:p>
  </w:endnote>
  <w:endnote w:type="continuationSeparator" w:id="0">
    <w:p w14:paraId="0AEC7B01" w14:textId="77777777" w:rsidR="00D30B56" w:rsidRDefault="00D30B56" w:rsidP="00766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9A954" w14:textId="259BA74D" w:rsidR="00E5578F" w:rsidRDefault="00E5578F">
    <w:pPr>
      <w:pStyle w:val="Footer"/>
      <w:jc w:val="right"/>
    </w:pPr>
  </w:p>
  <w:p w14:paraId="3B41FBA5" w14:textId="77777777" w:rsidR="00E5578F" w:rsidRDefault="00E5578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4508FA" w14:textId="77777777" w:rsidR="00D30B56" w:rsidRDefault="00D30B56" w:rsidP="00766D68">
      <w:pPr>
        <w:spacing w:after="0" w:line="240" w:lineRule="auto"/>
      </w:pPr>
      <w:r>
        <w:separator/>
      </w:r>
    </w:p>
  </w:footnote>
  <w:footnote w:type="continuationSeparator" w:id="0">
    <w:p w14:paraId="216C367D" w14:textId="77777777" w:rsidR="00D30B56" w:rsidRDefault="00D30B56" w:rsidP="00766D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2FD85" w14:textId="2FF3C2F5" w:rsidR="00E5578F" w:rsidRDefault="00E5578F">
    <w:pPr>
      <w:pStyle w:val="Header"/>
      <w:jc w:val="center"/>
    </w:pPr>
  </w:p>
  <w:p w14:paraId="358B0B85" w14:textId="77777777" w:rsidR="00E5578F" w:rsidRDefault="00E5578F">
    <w:pPr>
      <w:pStyle w:val="Header"/>
      <w:jc w:val="center"/>
    </w:pPr>
  </w:p>
  <w:p w14:paraId="050A8FBD" w14:textId="77777777" w:rsidR="00E5578F" w:rsidRDefault="00E5578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A430F"/>
    <w:multiLevelType w:val="hybridMultilevel"/>
    <w:tmpl w:val="9258BAAA"/>
    <w:lvl w:ilvl="0" w:tplc="2216220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 w15:restartNumberingAfterBreak="0">
    <w:nsid w:val="082C20F5"/>
    <w:multiLevelType w:val="hybridMultilevel"/>
    <w:tmpl w:val="011CE9D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707974"/>
    <w:multiLevelType w:val="hybridMultilevel"/>
    <w:tmpl w:val="BF7EF620"/>
    <w:lvl w:ilvl="0" w:tplc="3C1454D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 w15:restartNumberingAfterBreak="0">
    <w:nsid w:val="0E5C06D3"/>
    <w:multiLevelType w:val="hybridMultilevel"/>
    <w:tmpl w:val="57A491BE"/>
    <w:lvl w:ilvl="0" w:tplc="D5A25962">
      <w:start w:val="1"/>
      <w:numFmt w:val="decimal"/>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4" w15:restartNumberingAfterBreak="0">
    <w:nsid w:val="0E5E5BEC"/>
    <w:multiLevelType w:val="hybridMultilevel"/>
    <w:tmpl w:val="47248FCA"/>
    <w:lvl w:ilvl="0" w:tplc="7B84E99A">
      <w:start w:val="5"/>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755078"/>
    <w:multiLevelType w:val="hybridMultilevel"/>
    <w:tmpl w:val="39AE35F0"/>
    <w:lvl w:ilvl="0" w:tplc="E46C8E30">
      <w:numFmt w:val="bullet"/>
      <w:lvlText w:val="-"/>
      <w:lvlJc w:val="left"/>
      <w:pPr>
        <w:ind w:left="927" w:hanging="360"/>
      </w:pPr>
      <w:rPr>
        <w:rFonts w:ascii="Times New Roman" w:eastAsiaTheme="minorHAns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6" w15:restartNumberingAfterBreak="0">
    <w:nsid w:val="1C034E00"/>
    <w:multiLevelType w:val="hybridMultilevel"/>
    <w:tmpl w:val="AD86A1A8"/>
    <w:lvl w:ilvl="0" w:tplc="C944C492">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7" w15:restartNumberingAfterBreak="0">
    <w:nsid w:val="1D86666C"/>
    <w:multiLevelType w:val="hybridMultilevel"/>
    <w:tmpl w:val="195E8C98"/>
    <w:lvl w:ilvl="0" w:tplc="869E062C">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8" w15:restartNumberingAfterBreak="0">
    <w:nsid w:val="20AC12BA"/>
    <w:multiLevelType w:val="hybridMultilevel"/>
    <w:tmpl w:val="2232606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C42D93"/>
    <w:multiLevelType w:val="hybridMultilevel"/>
    <w:tmpl w:val="3D14714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F47E01"/>
    <w:multiLevelType w:val="hybridMultilevel"/>
    <w:tmpl w:val="A5702BD2"/>
    <w:lvl w:ilvl="0" w:tplc="C4D266D0">
      <w:start w:val="1"/>
      <w:numFmt w:val="decimal"/>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2DB121CC"/>
    <w:multiLevelType w:val="hybridMultilevel"/>
    <w:tmpl w:val="760E53C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8D1DB7"/>
    <w:multiLevelType w:val="hybridMultilevel"/>
    <w:tmpl w:val="70A6022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0377B50"/>
    <w:multiLevelType w:val="hybridMultilevel"/>
    <w:tmpl w:val="C3949A4E"/>
    <w:lvl w:ilvl="0" w:tplc="514C6322">
      <w:start w:val="1"/>
      <w:numFmt w:val="upperRoman"/>
      <w:lvlText w:val="%1."/>
      <w:lvlJc w:val="left"/>
      <w:pPr>
        <w:ind w:left="1004"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023B03"/>
    <w:multiLevelType w:val="hybridMultilevel"/>
    <w:tmpl w:val="3246F074"/>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856073C"/>
    <w:multiLevelType w:val="hybridMultilevel"/>
    <w:tmpl w:val="8828095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A452FEE"/>
    <w:multiLevelType w:val="hybridMultilevel"/>
    <w:tmpl w:val="E5F44574"/>
    <w:lvl w:ilvl="0" w:tplc="5A12D0FC">
      <w:start w:val="1"/>
      <w:numFmt w:val="decimal"/>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7" w15:restartNumberingAfterBreak="0">
    <w:nsid w:val="3F0027B9"/>
    <w:multiLevelType w:val="hybridMultilevel"/>
    <w:tmpl w:val="343070EE"/>
    <w:lvl w:ilvl="0" w:tplc="7B84E99A">
      <w:start w:val="5"/>
      <w:numFmt w:val="bullet"/>
      <w:lvlText w:val="-"/>
      <w:lvlJc w:val="left"/>
      <w:pPr>
        <w:ind w:left="1440" w:hanging="360"/>
      </w:pPr>
      <w:rPr>
        <w:rFonts w:ascii="Times New Roman" w:eastAsia="Times New Roman" w:hAnsi="Times New Roman" w:cs="Times New Roman" w:hint="default"/>
        <w:b/>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40430F2B"/>
    <w:multiLevelType w:val="hybridMultilevel"/>
    <w:tmpl w:val="25DA807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A65073"/>
    <w:multiLevelType w:val="hybridMultilevel"/>
    <w:tmpl w:val="A71418AE"/>
    <w:lvl w:ilvl="0" w:tplc="36CA5E42">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0" w15:restartNumberingAfterBreak="0">
    <w:nsid w:val="47D45D6B"/>
    <w:multiLevelType w:val="hybridMultilevel"/>
    <w:tmpl w:val="4E404B8E"/>
    <w:lvl w:ilvl="0" w:tplc="F2622FD4">
      <w:start w:val="1"/>
      <w:numFmt w:val="decimal"/>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21" w15:restartNumberingAfterBreak="0">
    <w:nsid w:val="4A5E313F"/>
    <w:multiLevelType w:val="hybridMultilevel"/>
    <w:tmpl w:val="64824956"/>
    <w:lvl w:ilvl="0" w:tplc="4418BB7E">
      <w:start w:val="1"/>
      <w:numFmt w:val="decimal"/>
      <w:lvlText w:val="%1."/>
      <w:lvlJc w:val="left"/>
      <w:pPr>
        <w:ind w:left="927" w:hanging="360"/>
      </w:pPr>
      <w:rPr>
        <w:rFonts w:eastAsia="Times New Roman"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15:restartNumberingAfterBreak="0">
    <w:nsid w:val="4D080027"/>
    <w:multiLevelType w:val="hybridMultilevel"/>
    <w:tmpl w:val="20D4D6A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7C48B8"/>
    <w:multiLevelType w:val="hybridMultilevel"/>
    <w:tmpl w:val="FAE49E6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0A060F6"/>
    <w:multiLevelType w:val="hybridMultilevel"/>
    <w:tmpl w:val="165E77E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340F85"/>
    <w:multiLevelType w:val="hybridMultilevel"/>
    <w:tmpl w:val="3514CE32"/>
    <w:lvl w:ilvl="0" w:tplc="08090017">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6" w15:restartNumberingAfterBreak="0">
    <w:nsid w:val="521D7911"/>
    <w:multiLevelType w:val="hybridMultilevel"/>
    <w:tmpl w:val="9DC6493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34D78D3"/>
    <w:multiLevelType w:val="hybridMultilevel"/>
    <w:tmpl w:val="F348B0C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42E3813"/>
    <w:multiLevelType w:val="hybridMultilevel"/>
    <w:tmpl w:val="F74A6CB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5A1222"/>
    <w:multiLevelType w:val="hybridMultilevel"/>
    <w:tmpl w:val="36862BCE"/>
    <w:lvl w:ilvl="0" w:tplc="A5F089D6">
      <w:start w:val="1"/>
      <w:numFmt w:val="decimal"/>
      <w:lvlText w:val="%1."/>
      <w:lvlJc w:val="left"/>
      <w:pPr>
        <w:ind w:left="928"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0" w15:restartNumberingAfterBreak="0">
    <w:nsid w:val="60672920"/>
    <w:multiLevelType w:val="hybridMultilevel"/>
    <w:tmpl w:val="EFCC2D9C"/>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D257583"/>
    <w:multiLevelType w:val="hybridMultilevel"/>
    <w:tmpl w:val="00D2B3C0"/>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0640575"/>
    <w:multiLevelType w:val="hybridMultilevel"/>
    <w:tmpl w:val="003C600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21259DF"/>
    <w:multiLevelType w:val="hybridMultilevel"/>
    <w:tmpl w:val="EB1C3F54"/>
    <w:lvl w:ilvl="0" w:tplc="FC2A5986">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4" w15:restartNumberingAfterBreak="0">
    <w:nsid w:val="798A01EA"/>
    <w:multiLevelType w:val="hybridMultilevel"/>
    <w:tmpl w:val="1868AF2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EB070CB"/>
    <w:multiLevelType w:val="hybridMultilevel"/>
    <w:tmpl w:val="3EDAABC0"/>
    <w:lvl w:ilvl="0" w:tplc="6694C494">
      <w:start w:val="1"/>
      <w:numFmt w:val="decimal"/>
      <w:lvlText w:val="%1."/>
      <w:lvlJc w:val="left"/>
      <w:pPr>
        <w:ind w:left="1353" w:hanging="360"/>
      </w:pPr>
      <w:rPr>
        <w:rFonts w:ascii="Times New Roman" w:hAnsi="Times New Roman" w:cs="Times New Roman"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6" w15:restartNumberingAfterBreak="0">
    <w:nsid w:val="7EEB5CC8"/>
    <w:multiLevelType w:val="hybridMultilevel"/>
    <w:tmpl w:val="B6E40162"/>
    <w:lvl w:ilvl="0" w:tplc="E35A9572">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abstractNumId w:val="13"/>
  </w:num>
  <w:num w:numId="2">
    <w:abstractNumId w:val="3"/>
  </w:num>
  <w:num w:numId="3">
    <w:abstractNumId w:val="16"/>
  </w:num>
  <w:num w:numId="4">
    <w:abstractNumId w:val="33"/>
  </w:num>
  <w:num w:numId="5">
    <w:abstractNumId w:val="36"/>
  </w:num>
  <w:num w:numId="6">
    <w:abstractNumId w:val="0"/>
  </w:num>
  <w:num w:numId="7">
    <w:abstractNumId w:val="7"/>
  </w:num>
  <w:num w:numId="8">
    <w:abstractNumId w:val="6"/>
  </w:num>
  <w:num w:numId="9">
    <w:abstractNumId w:val="20"/>
  </w:num>
  <w:num w:numId="10">
    <w:abstractNumId w:val="10"/>
  </w:num>
  <w:num w:numId="11">
    <w:abstractNumId w:val="29"/>
  </w:num>
  <w:num w:numId="12">
    <w:abstractNumId w:val="35"/>
  </w:num>
  <w:num w:numId="13">
    <w:abstractNumId w:val="21"/>
  </w:num>
  <w:num w:numId="14">
    <w:abstractNumId w:val="19"/>
  </w:num>
  <w:num w:numId="15">
    <w:abstractNumId w:val="2"/>
  </w:num>
  <w:num w:numId="16">
    <w:abstractNumId w:val="30"/>
  </w:num>
  <w:num w:numId="17">
    <w:abstractNumId w:val="1"/>
  </w:num>
  <w:num w:numId="18">
    <w:abstractNumId w:val="11"/>
  </w:num>
  <w:num w:numId="19">
    <w:abstractNumId w:val="9"/>
  </w:num>
  <w:num w:numId="20">
    <w:abstractNumId w:val="24"/>
  </w:num>
  <w:num w:numId="21">
    <w:abstractNumId w:val="27"/>
  </w:num>
  <w:num w:numId="22">
    <w:abstractNumId w:val="18"/>
  </w:num>
  <w:num w:numId="23">
    <w:abstractNumId w:val="8"/>
  </w:num>
  <w:num w:numId="24">
    <w:abstractNumId w:val="26"/>
  </w:num>
  <w:num w:numId="25">
    <w:abstractNumId w:val="32"/>
  </w:num>
  <w:num w:numId="26">
    <w:abstractNumId w:val="15"/>
  </w:num>
  <w:num w:numId="27">
    <w:abstractNumId w:val="23"/>
  </w:num>
  <w:num w:numId="28">
    <w:abstractNumId w:val="31"/>
  </w:num>
  <w:num w:numId="29">
    <w:abstractNumId w:val="34"/>
  </w:num>
  <w:num w:numId="30">
    <w:abstractNumId w:val="12"/>
  </w:num>
  <w:num w:numId="31">
    <w:abstractNumId w:val="22"/>
  </w:num>
  <w:num w:numId="32">
    <w:abstractNumId w:val="28"/>
  </w:num>
  <w:num w:numId="33">
    <w:abstractNumId w:val="14"/>
  </w:num>
  <w:num w:numId="34">
    <w:abstractNumId w:val="5"/>
  </w:num>
  <w:num w:numId="35">
    <w:abstractNumId w:val="25"/>
  </w:num>
  <w:num w:numId="36">
    <w:abstractNumId w:val="4"/>
  </w:num>
  <w:num w:numId="37">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8D"/>
    <w:rsid w:val="00004B36"/>
    <w:rsid w:val="0000633C"/>
    <w:rsid w:val="00006A9A"/>
    <w:rsid w:val="00012363"/>
    <w:rsid w:val="00013D8A"/>
    <w:rsid w:val="00015152"/>
    <w:rsid w:val="00016AA8"/>
    <w:rsid w:val="00022AB7"/>
    <w:rsid w:val="0002355E"/>
    <w:rsid w:val="00024E8A"/>
    <w:rsid w:val="0002675D"/>
    <w:rsid w:val="000340F9"/>
    <w:rsid w:val="00042B25"/>
    <w:rsid w:val="00047D44"/>
    <w:rsid w:val="0005056E"/>
    <w:rsid w:val="0005577E"/>
    <w:rsid w:val="00063298"/>
    <w:rsid w:val="0007111F"/>
    <w:rsid w:val="0007378D"/>
    <w:rsid w:val="000752E8"/>
    <w:rsid w:val="0008358B"/>
    <w:rsid w:val="00094FA7"/>
    <w:rsid w:val="000A4BAA"/>
    <w:rsid w:val="000A544E"/>
    <w:rsid w:val="000A60C5"/>
    <w:rsid w:val="000C06DC"/>
    <w:rsid w:val="000C29C2"/>
    <w:rsid w:val="000C5E2C"/>
    <w:rsid w:val="000D3654"/>
    <w:rsid w:val="000D455F"/>
    <w:rsid w:val="000D5FDB"/>
    <w:rsid w:val="000E58ED"/>
    <w:rsid w:val="000E6108"/>
    <w:rsid w:val="000E7459"/>
    <w:rsid w:val="000E75CC"/>
    <w:rsid w:val="000F5ED4"/>
    <w:rsid w:val="00102C6B"/>
    <w:rsid w:val="0010780B"/>
    <w:rsid w:val="0011019E"/>
    <w:rsid w:val="00115317"/>
    <w:rsid w:val="00121C11"/>
    <w:rsid w:val="00125FAB"/>
    <w:rsid w:val="0013337D"/>
    <w:rsid w:val="0014557E"/>
    <w:rsid w:val="001457F1"/>
    <w:rsid w:val="00157E90"/>
    <w:rsid w:val="001601FD"/>
    <w:rsid w:val="00162867"/>
    <w:rsid w:val="001779D2"/>
    <w:rsid w:val="00185C8D"/>
    <w:rsid w:val="00193F7B"/>
    <w:rsid w:val="001A0292"/>
    <w:rsid w:val="001A585E"/>
    <w:rsid w:val="001A7408"/>
    <w:rsid w:val="001B200E"/>
    <w:rsid w:val="001B24C6"/>
    <w:rsid w:val="001D50C2"/>
    <w:rsid w:val="001D6E34"/>
    <w:rsid w:val="001E4351"/>
    <w:rsid w:val="001F6CD9"/>
    <w:rsid w:val="001F7E27"/>
    <w:rsid w:val="00202D90"/>
    <w:rsid w:val="002056CA"/>
    <w:rsid w:val="00207204"/>
    <w:rsid w:val="00207A45"/>
    <w:rsid w:val="00207B02"/>
    <w:rsid w:val="002144F0"/>
    <w:rsid w:val="002157D9"/>
    <w:rsid w:val="00216476"/>
    <w:rsid w:val="00226D9E"/>
    <w:rsid w:val="00240FCE"/>
    <w:rsid w:val="00244C91"/>
    <w:rsid w:val="00246ACD"/>
    <w:rsid w:val="00254E6E"/>
    <w:rsid w:val="0026133C"/>
    <w:rsid w:val="00264390"/>
    <w:rsid w:val="00276345"/>
    <w:rsid w:val="00276F31"/>
    <w:rsid w:val="00277472"/>
    <w:rsid w:val="00280214"/>
    <w:rsid w:val="00281200"/>
    <w:rsid w:val="00292D8C"/>
    <w:rsid w:val="002947BC"/>
    <w:rsid w:val="00295E49"/>
    <w:rsid w:val="00296801"/>
    <w:rsid w:val="00297849"/>
    <w:rsid w:val="002978EB"/>
    <w:rsid w:val="002B17A6"/>
    <w:rsid w:val="002B77A4"/>
    <w:rsid w:val="002C3303"/>
    <w:rsid w:val="002D5588"/>
    <w:rsid w:val="002D5E66"/>
    <w:rsid w:val="002D66D6"/>
    <w:rsid w:val="002D6E23"/>
    <w:rsid w:val="002F5F42"/>
    <w:rsid w:val="002F7763"/>
    <w:rsid w:val="003027BC"/>
    <w:rsid w:val="00305E46"/>
    <w:rsid w:val="0030739F"/>
    <w:rsid w:val="0031092E"/>
    <w:rsid w:val="003121CD"/>
    <w:rsid w:val="00314DBB"/>
    <w:rsid w:val="00314E5C"/>
    <w:rsid w:val="00320DA8"/>
    <w:rsid w:val="00334FC2"/>
    <w:rsid w:val="00342047"/>
    <w:rsid w:val="00342A89"/>
    <w:rsid w:val="00362A16"/>
    <w:rsid w:val="00370E26"/>
    <w:rsid w:val="0037128C"/>
    <w:rsid w:val="00373F5E"/>
    <w:rsid w:val="003760DB"/>
    <w:rsid w:val="00376771"/>
    <w:rsid w:val="003831D3"/>
    <w:rsid w:val="003A04C2"/>
    <w:rsid w:val="003B111F"/>
    <w:rsid w:val="003C1C5D"/>
    <w:rsid w:val="003C3263"/>
    <w:rsid w:val="003D21DB"/>
    <w:rsid w:val="003D76F0"/>
    <w:rsid w:val="003E30A7"/>
    <w:rsid w:val="003E563D"/>
    <w:rsid w:val="003F5B56"/>
    <w:rsid w:val="003F6C8A"/>
    <w:rsid w:val="00402490"/>
    <w:rsid w:val="004078AE"/>
    <w:rsid w:val="00414340"/>
    <w:rsid w:val="004241FD"/>
    <w:rsid w:val="0043213E"/>
    <w:rsid w:val="00442333"/>
    <w:rsid w:val="00444B4E"/>
    <w:rsid w:val="0044734B"/>
    <w:rsid w:val="00457566"/>
    <w:rsid w:val="00464DEA"/>
    <w:rsid w:val="004741D9"/>
    <w:rsid w:val="00482DAA"/>
    <w:rsid w:val="004835DA"/>
    <w:rsid w:val="00491306"/>
    <w:rsid w:val="00497B6B"/>
    <w:rsid w:val="004A0567"/>
    <w:rsid w:val="004A15FF"/>
    <w:rsid w:val="004B11C3"/>
    <w:rsid w:val="004B5813"/>
    <w:rsid w:val="004C29F4"/>
    <w:rsid w:val="004C5B14"/>
    <w:rsid w:val="004C5E17"/>
    <w:rsid w:val="004E13A8"/>
    <w:rsid w:val="004E34F4"/>
    <w:rsid w:val="004E3C2E"/>
    <w:rsid w:val="004E3DC6"/>
    <w:rsid w:val="004E4300"/>
    <w:rsid w:val="004E44DF"/>
    <w:rsid w:val="004F2E2A"/>
    <w:rsid w:val="004F4528"/>
    <w:rsid w:val="004F4DD9"/>
    <w:rsid w:val="00502F3D"/>
    <w:rsid w:val="00512918"/>
    <w:rsid w:val="00535E6D"/>
    <w:rsid w:val="005434F4"/>
    <w:rsid w:val="00550080"/>
    <w:rsid w:val="00556B30"/>
    <w:rsid w:val="00561943"/>
    <w:rsid w:val="005654BB"/>
    <w:rsid w:val="00567BF8"/>
    <w:rsid w:val="00576B63"/>
    <w:rsid w:val="005933A6"/>
    <w:rsid w:val="005A2F1B"/>
    <w:rsid w:val="005A3A4B"/>
    <w:rsid w:val="005B4965"/>
    <w:rsid w:val="005C36E6"/>
    <w:rsid w:val="005D32E4"/>
    <w:rsid w:val="005D6CA9"/>
    <w:rsid w:val="005E4CEC"/>
    <w:rsid w:val="005F0130"/>
    <w:rsid w:val="005F27FB"/>
    <w:rsid w:val="005F33DC"/>
    <w:rsid w:val="005F42B8"/>
    <w:rsid w:val="005F725A"/>
    <w:rsid w:val="006034C8"/>
    <w:rsid w:val="006038BE"/>
    <w:rsid w:val="006068D8"/>
    <w:rsid w:val="00614863"/>
    <w:rsid w:val="0061636B"/>
    <w:rsid w:val="00617647"/>
    <w:rsid w:val="00617906"/>
    <w:rsid w:val="00623340"/>
    <w:rsid w:val="00625D6B"/>
    <w:rsid w:val="0063056A"/>
    <w:rsid w:val="00633B4C"/>
    <w:rsid w:val="00640482"/>
    <w:rsid w:val="00642EB1"/>
    <w:rsid w:val="00644B1A"/>
    <w:rsid w:val="00647B68"/>
    <w:rsid w:val="006517CA"/>
    <w:rsid w:val="00670D43"/>
    <w:rsid w:val="00670DB5"/>
    <w:rsid w:val="00676350"/>
    <w:rsid w:val="00683D2C"/>
    <w:rsid w:val="006917EC"/>
    <w:rsid w:val="006A0E05"/>
    <w:rsid w:val="006A2EA8"/>
    <w:rsid w:val="006A5FAA"/>
    <w:rsid w:val="006B21D7"/>
    <w:rsid w:val="006B5749"/>
    <w:rsid w:val="006C573C"/>
    <w:rsid w:val="006C5F6A"/>
    <w:rsid w:val="006C68BE"/>
    <w:rsid w:val="006D0DD4"/>
    <w:rsid w:val="006E1760"/>
    <w:rsid w:val="006E2262"/>
    <w:rsid w:val="006F1642"/>
    <w:rsid w:val="006F19B1"/>
    <w:rsid w:val="006F50A5"/>
    <w:rsid w:val="0070348B"/>
    <w:rsid w:val="0071291F"/>
    <w:rsid w:val="00715F5B"/>
    <w:rsid w:val="007316ED"/>
    <w:rsid w:val="0073388D"/>
    <w:rsid w:val="007425A2"/>
    <w:rsid w:val="00743CDE"/>
    <w:rsid w:val="00743D77"/>
    <w:rsid w:val="0075097F"/>
    <w:rsid w:val="00754EFF"/>
    <w:rsid w:val="00762BD6"/>
    <w:rsid w:val="0076402A"/>
    <w:rsid w:val="00766D68"/>
    <w:rsid w:val="00770ADD"/>
    <w:rsid w:val="0077270E"/>
    <w:rsid w:val="00774DF9"/>
    <w:rsid w:val="0077583C"/>
    <w:rsid w:val="00792E3C"/>
    <w:rsid w:val="007A003E"/>
    <w:rsid w:val="007A43AB"/>
    <w:rsid w:val="007B14EC"/>
    <w:rsid w:val="007C6252"/>
    <w:rsid w:val="007E0F31"/>
    <w:rsid w:val="007E12FE"/>
    <w:rsid w:val="007F0C38"/>
    <w:rsid w:val="007F0EC4"/>
    <w:rsid w:val="00822731"/>
    <w:rsid w:val="00822A4D"/>
    <w:rsid w:val="00854FD0"/>
    <w:rsid w:val="00863363"/>
    <w:rsid w:val="00867194"/>
    <w:rsid w:val="00871DCB"/>
    <w:rsid w:val="008767E2"/>
    <w:rsid w:val="00885693"/>
    <w:rsid w:val="00897B15"/>
    <w:rsid w:val="008A2369"/>
    <w:rsid w:val="008A4C8F"/>
    <w:rsid w:val="008B127D"/>
    <w:rsid w:val="008C1368"/>
    <w:rsid w:val="008C2B2B"/>
    <w:rsid w:val="008D0550"/>
    <w:rsid w:val="008D1E0E"/>
    <w:rsid w:val="008E1789"/>
    <w:rsid w:val="008E180D"/>
    <w:rsid w:val="008E7F4C"/>
    <w:rsid w:val="008F1DD6"/>
    <w:rsid w:val="008F5A80"/>
    <w:rsid w:val="00906F7F"/>
    <w:rsid w:val="0091389D"/>
    <w:rsid w:val="00921B2C"/>
    <w:rsid w:val="00922697"/>
    <w:rsid w:val="00923260"/>
    <w:rsid w:val="00930A68"/>
    <w:rsid w:val="00943C21"/>
    <w:rsid w:val="00950CB0"/>
    <w:rsid w:val="0095349E"/>
    <w:rsid w:val="00961315"/>
    <w:rsid w:val="00963D6D"/>
    <w:rsid w:val="00963F04"/>
    <w:rsid w:val="009707A9"/>
    <w:rsid w:val="009735D6"/>
    <w:rsid w:val="009909B5"/>
    <w:rsid w:val="009B56B2"/>
    <w:rsid w:val="009C6621"/>
    <w:rsid w:val="009D0925"/>
    <w:rsid w:val="009D0F80"/>
    <w:rsid w:val="009D3742"/>
    <w:rsid w:val="009D47F6"/>
    <w:rsid w:val="009E1997"/>
    <w:rsid w:val="009F07E4"/>
    <w:rsid w:val="009F538C"/>
    <w:rsid w:val="009F6F6E"/>
    <w:rsid w:val="00A22A3B"/>
    <w:rsid w:val="00A26A25"/>
    <w:rsid w:val="00A31068"/>
    <w:rsid w:val="00A37B0D"/>
    <w:rsid w:val="00A436FC"/>
    <w:rsid w:val="00A440C0"/>
    <w:rsid w:val="00A5080E"/>
    <w:rsid w:val="00A551C4"/>
    <w:rsid w:val="00A61334"/>
    <w:rsid w:val="00A7201A"/>
    <w:rsid w:val="00A72661"/>
    <w:rsid w:val="00A77479"/>
    <w:rsid w:val="00A80D8B"/>
    <w:rsid w:val="00A82DDA"/>
    <w:rsid w:val="00A8449C"/>
    <w:rsid w:val="00A8778F"/>
    <w:rsid w:val="00A905CE"/>
    <w:rsid w:val="00A92786"/>
    <w:rsid w:val="00AA2C79"/>
    <w:rsid w:val="00AA7783"/>
    <w:rsid w:val="00AC0C3D"/>
    <w:rsid w:val="00AD5771"/>
    <w:rsid w:val="00AD6E4D"/>
    <w:rsid w:val="00AD6F14"/>
    <w:rsid w:val="00AD7B04"/>
    <w:rsid w:val="00AF088E"/>
    <w:rsid w:val="00AF096B"/>
    <w:rsid w:val="00AF13FC"/>
    <w:rsid w:val="00B01081"/>
    <w:rsid w:val="00B01862"/>
    <w:rsid w:val="00B11EBF"/>
    <w:rsid w:val="00B12D1A"/>
    <w:rsid w:val="00B14F5C"/>
    <w:rsid w:val="00B21930"/>
    <w:rsid w:val="00B2521F"/>
    <w:rsid w:val="00B306FE"/>
    <w:rsid w:val="00B35C30"/>
    <w:rsid w:val="00B3722A"/>
    <w:rsid w:val="00B40B90"/>
    <w:rsid w:val="00B44F7A"/>
    <w:rsid w:val="00B50DAD"/>
    <w:rsid w:val="00B56DB2"/>
    <w:rsid w:val="00B605A9"/>
    <w:rsid w:val="00B60946"/>
    <w:rsid w:val="00B76415"/>
    <w:rsid w:val="00B81C76"/>
    <w:rsid w:val="00B81FF7"/>
    <w:rsid w:val="00BA2FC1"/>
    <w:rsid w:val="00BA6632"/>
    <w:rsid w:val="00BA6F7E"/>
    <w:rsid w:val="00BB2762"/>
    <w:rsid w:val="00BB3840"/>
    <w:rsid w:val="00BB7F6D"/>
    <w:rsid w:val="00BC1408"/>
    <w:rsid w:val="00BC345F"/>
    <w:rsid w:val="00BC37F3"/>
    <w:rsid w:val="00BC4C03"/>
    <w:rsid w:val="00BC725B"/>
    <w:rsid w:val="00BD3DF7"/>
    <w:rsid w:val="00BD7F6F"/>
    <w:rsid w:val="00BE71CE"/>
    <w:rsid w:val="00C11379"/>
    <w:rsid w:val="00C1161D"/>
    <w:rsid w:val="00C120AA"/>
    <w:rsid w:val="00C1240C"/>
    <w:rsid w:val="00C146DC"/>
    <w:rsid w:val="00C22CF6"/>
    <w:rsid w:val="00C32C73"/>
    <w:rsid w:val="00C3474F"/>
    <w:rsid w:val="00C40301"/>
    <w:rsid w:val="00C41DFD"/>
    <w:rsid w:val="00C46AA6"/>
    <w:rsid w:val="00C52EED"/>
    <w:rsid w:val="00C634C3"/>
    <w:rsid w:val="00C660EF"/>
    <w:rsid w:val="00C70052"/>
    <w:rsid w:val="00C7050D"/>
    <w:rsid w:val="00C713CA"/>
    <w:rsid w:val="00C72158"/>
    <w:rsid w:val="00C76906"/>
    <w:rsid w:val="00C77109"/>
    <w:rsid w:val="00C84DC8"/>
    <w:rsid w:val="00C90B3D"/>
    <w:rsid w:val="00C91A8E"/>
    <w:rsid w:val="00C96BAE"/>
    <w:rsid w:val="00CA3F96"/>
    <w:rsid w:val="00CA6E47"/>
    <w:rsid w:val="00CC2660"/>
    <w:rsid w:val="00CD3ECD"/>
    <w:rsid w:val="00CF63E9"/>
    <w:rsid w:val="00D00043"/>
    <w:rsid w:val="00D12C9A"/>
    <w:rsid w:val="00D14644"/>
    <w:rsid w:val="00D17F06"/>
    <w:rsid w:val="00D22F56"/>
    <w:rsid w:val="00D30B56"/>
    <w:rsid w:val="00D34D53"/>
    <w:rsid w:val="00D36E59"/>
    <w:rsid w:val="00D45481"/>
    <w:rsid w:val="00D45AAC"/>
    <w:rsid w:val="00D46712"/>
    <w:rsid w:val="00D46E13"/>
    <w:rsid w:val="00D55818"/>
    <w:rsid w:val="00D64F64"/>
    <w:rsid w:val="00D6605E"/>
    <w:rsid w:val="00D73949"/>
    <w:rsid w:val="00D74435"/>
    <w:rsid w:val="00D7599D"/>
    <w:rsid w:val="00D764E3"/>
    <w:rsid w:val="00D82321"/>
    <w:rsid w:val="00D82C14"/>
    <w:rsid w:val="00D8425E"/>
    <w:rsid w:val="00D9792A"/>
    <w:rsid w:val="00DA3CD7"/>
    <w:rsid w:val="00DA5251"/>
    <w:rsid w:val="00DA7C17"/>
    <w:rsid w:val="00DB2940"/>
    <w:rsid w:val="00DB69DF"/>
    <w:rsid w:val="00DC4F40"/>
    <w:rsid w:val="00DC60C4"/>
    <w:rsid w:val="00DF1D10"/>
    <w:rsid w:val="00DF29D3"/>
    <w:rsid w:val="00DF2AE7"/>
    <w:rsid w:val="00DF52F0"/>
    <w:rsid w:val="00DF7CAF"/>
    <w:rsid w:val="00DF7EA1"/>
    <w:rsid w:val="00E03108"/>
    <w:rsid w:val="00E065D7"/>
    <w:rsid w:val="00E07A62"/>
    <w:rsid w:val="00E14D31"/>
    <w:rsid w:val="00E15F2B"/>
    <w:rsid w:val="00E16D70"/>
    <w:rsid w:val="00E17AB2"/>
    <w:rsid w:val="00E22422"/>
    <w:rsid w:val="00E2602E"/>
    <w:rsid w:val="00E26CD7"/>
    <w:rsid w:val="00E3437B"/>
    <w:rsid w:val="00E457EB"/>
    <w:rsid w:val="00E5578F"/>
    <w:rsid w:val="00E5761F"/>
    <w:rsid w:val="00E60F0E"/>
    <w:rsid w:val="00E62B01"/>
    <w:rsid w:val="00E706CB"/>
    <w:rsid w:val="00E81F0B"/>
    <w:rsid w:val="00E85C0C"/>
    <w:rsid w:val="00E9338D"/>
    <w:rsid w:val="00E93DC1"/>
    <w:rsid w:val="00E94716"/>
    <w:rsid w:val="00EA01EE"/>
    <w:rsid w:val="00EA1F0C"/>
    <w:rsid w:val="00EA50A1"/>
    <w:rsid w:val="00EB4431"/>
    <w:rsid w:val="00ED30E6"/>
    <w:rsid w:val="00ED6DBD"/>
    <w:rsid w:val="00EE5099"/>
    <w:rsid w:val="00EE7C61"/>
    <w:rsid w:val="00F11FC4"/>
    <w:rsid w:val="00F12306"/>
    <w:rsid w:val="00F13673"/>
    <w:rsid w:val="00F1579B"/>
    <w:rsid w:val="00F170B1"/>
    <w:rsid w:val="00F21B90"/>
    <w:rsid w:val="00F5238A"/>
    <w:rsid w:val="00F527C1"/>
    <w:rsid w:val="00F568A3"/>
    <w:rsid w:val="00F60CBA"/>
    <w:rsid w:val="00F62C46"/>
    <w:rsid w:val="00F64FE0"/>
    <w:rsid w:val="00F65858"/>
    <w:rsid w:val="00F6777F"/>
    <w:rsid w:val="00F724B0"/>
    <w:rsid w:val="00F902C8"/>
    <w:rsid w:val="00F90329"/>
    <w:rsid w:val="00F976D8"/>
    <w:rsid w:val="00FA1396"/>
    <w:rsid w:val="00FA3624"/>
    <w:rsid w:val="00FB103C"/>
    <w:rsid w:val="00FB231C"/>
    <w:rsid w:val="00FB679F"/>
    <w:rsid w:val="00FB6D7F"/>
    <w:rsid w:val="00FC4744"/>
    <w:rsid w:val="00FD2D0E"/>
    <w:rsid w:val="00FD786A"/>
    <w:rsid w:val="00FE61A6"/>
    <w:rsid w:val="00FF0456"/>
    <w:rsid w:val="00FF3E5C"/>
    <w:rsid w:val="00FF74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7760B2"/>
  <w15:docId w15:val="{388C0EDE-0616-4608-87A4-819BCBE1E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378D"/>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criptoria bullet points"/>
    <w:basedOn w:val="Normal"/>
    <w:link w:val="ListParagraphChar"/>
    <w:uiPriority w:val="34"/>
    <w:qFormat/>
    <w:rsid w:val="0007378D"/>
    <w:pPr>
      <w:ind w:left="720"/>
      <w:contextualSpacing/>
    </w:pPr>
  </w:style>
  <w:style w:type="table" w:styleId="TableGrid">
    <w:name w:val="Table Grid"/>
    <w:basedOn w:val="TableNormal"/>
    <w:uiPriority w:val="39"/>
    <w:rsid w:val="00073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criptoria bullet points Char"/>
    <w:link w:val="ListParagraph"/>
    <w:uiPriority w:val="34"/>
    <w:locked/>
    <w:rsid w:val="0007378D"/>
    <w:rPr>
      <w:noProof/>
    </w:rPr>
  </w:style>
  <w:style w:type="paragraph" w:styleId="Header">
    <w:name w:val="header"/>
    <w:basedOn w:val="Normal"/>
    <w:link w:val="HeaderChar"/>
    <w:uiPriority w:val="99"/>
    <w:unhideWhenUsed/>
    <w:rsid w:val="00766D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6D68"/>
    <w:rPr>
      <w:noProof/>
    </w:rPr>
  </w:style>
  <w:style w:type="paragraph" w:styleId="Footer">
    <w:name w:val="footer"/>
    <w:basedOn w:val="Normal"/>
    <w:link w:val="FooterChar"/>
    <w:uiPriority w:val="99"/>
    <w:unhideWhenUsed/>
    <w:rsid w:val="00766D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6D68"/>
    <w:rPr>
      <w:noProof/>
    </w:rPr>
  </w:style>
  <w:style w:type="paragraph" w:styleId="BalloonText">
    <w:name w:val="Balloon Text"/>
    <w:basedOn w:val="Normal"/>
    <w:link w:val="BalloonTextChar"/>
    <w:uiPriority w:val="99"/>
    <w:semiHidden/>
    <w:unhideWhenUsed/>
    <w:rsid w:val="00D36E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E59"/>
    <w:rPr>
      <w:rFonts w:ascii="Segoe UI" w:hAnsi="Segoe UI" w:cs="Segoe UI"/>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082358">
      <w:bodyDiv w:val="1"/>
      <w:marLeft w:val="0"/>
      <w:marRight w:val="0"/>
      <w:marTop w:val="0"/>
      <w:marBottom w:val="0"/>
      <w:divBdr>
        <w:top w:val="none" w:sz="0" w:space="0" w:color="auto"/>
        <w:left w:val="none" w:sz="0" w:space="0" w:color="auto"/>
        <w:bottom w:val="none" w:sz="0" w:space="0" w:color="auto"/>
        <w:right w:val="none" w:sz="0" w:space="0" w:color="auto"/>
      </w:divBdr>
    </w:div>
    <w:div w:id="123348530">
      <w:bodyDiv w:val="1"/>
      <w:marLeft w:val="0"/>
      <w:marRight w:val="0"/>
      <w:marTop w:val="0"/>
      <w:marBottom w:val="0"/>
      <w:divBdr>
        <w:top w:val="none" w:sz="0" w:space="0" w:color="auto"/>
        <w:left w:val="none" w:sz="0" w:space="0" w:color="auto"/>
        <w:bottom w:val="none" w:sz="0" w:space="0" w:color="auto"/>
        <w:right w:val="none" w:sz="0" w:space="0" w:color="auto"/>
      </w:divBdr>
    </w:div>
    <w:div w:id="190336412">
      <w:bodyDiv w:val="1"/>
      <w:marLeft w:val="0"/>
      <w:marRight w:val="0"/>
      <w:marTop w:val="0"/>
      <w:marBottom w:val="0"/>
      <w:divBdr>
        <w:top w:val="none" w:sz="0" w:space="0" w:color="auto"/>
        <w:left w:val="none" w:sz="0" w:space="0" w:color="auto"/>
        <w:bottom w:val="none" w:sz="0" w:space="0" w:color="auto"/>
        <w:right w:val="none" w:sz="0" w:space="0" w:color="auto"/>
      </w:divBdr>
    </w:div>
    <w:div w:id="390352475">
      <w:bodyDiv w:val="1"/>
      <w:marLeft w:val="0"/>
      <w:marRight w:val="0"/>
      <w:marTop w:val="0"/>
      <w:marBottom w:val="0"/>
      <w:divBdr>
        <w:top w:val="none" w:sz="0" w:space="0" w:color="auto"/>
        <w:left w:val="none" w:sz="0" w:space="0" w:color="auto"/>
        <w:bottom w:val="none" w:sz="0" w:space="0" w:color="auto"/>
        <w:right w:val="none" w:sz="0" w:space="0" w:color="auto"/>
      </w:divBdr>
    </w:div>
    <w:div w:id="471025754">
      <w:bodyDiv w:val="1"/>
      <w:marLeft w:val="0"/>
      <w:marRight w:val="0"/>
      <w:marTop w:val="0"/>
      <w:marBottom w:val="0"/>
      <w:divBdr>
        <w:top w:val="none" w:sz="0" w:space="0" w:color="auto"/>
        <w:left w:val="none" w:sz="0" w:space="0" w:color="auto"/>
        <w:bottom w:val="none" w:sz="0" w:space="0" w:color="auto"/>
        <w:right w:val="none" w:sz="0" w:space="0" w:color="auto"/>
      </w:divBdr>
    </w:div>
    <w:div w:id="1385366885">
      <w:bodyDiv w:val="1"/>
      <w:marLeft w:val="0"/>
      <w:marRight w:val="0"/>
      <w:marTop w:val="0"/>
      <w:marBottom w:val="0"/>
      <w:divBdr>
        <w:top w:val="none" w:sz="0" w:space="0" w:color="auto"/>
        <w:left w:val="none" w:sz="0" w:space="0" w:color="auto"/>
        <w:bottom w:val="none" w:sz="0" w:space="0" w:color="auto"/>
        <w:right w:val="none" w:sz="0" w:space="0" w:color="auto"/>
      </w:divBdr>
    </w:div>
    <w:div w:id="166088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FAB2D-0F9C-44A0-99B8-81B0756E7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2396</Words>
  <Characters>13658</Characters>
  <Application>Microsoft Office Word</Application>
  <DocSecurity>0</DocSecurity>
  <Lines>113</Lines>
  <Paragraphs>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16022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 Rusnac</dc:creator>
  <cp:lastModifiedBy>Sirbu, Vera</cp:lastModifiedBy>
  <cp:revision>8</cp:revision>
  <cp:lastPrinted>2023-05-27T11:15:00Z</cp:lastPrinted>
  <dcterms:created xsi:type="dcterms:W3CDTF">2023-05-28T11:45:00Z</dcterms:created>
  <dcterms:modified xsi:type="dcterms:W3CDTF">2023-05-28T12:19:00Z</dcterms:modified>
</cp:coreProperties>
</file>