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93" w:rsidRPr="00D25D3E" w:rsidRDefault="00C63A93" w:rsidP="00C63A93">
      <w:pPr>
        <w:pStyle w:val="Header"/>
        <w:spacing w:before="120" w:after="40"/>
        <w:jc w:val="center"/>
        <w:rPr>
          <w:b/>
          <w:smallCaps/>
          <w:color w:val="525252"/>
          <w:spacing w:val="20"/>
          <w:lang w:val="ro-RO"/>
        </w:rPr>
      </w:pPr>
      <w:bookmarkStart w:id="0" w:name="_GoBack"/>
      <w:bookmarkEnd w:id="0"/>
      <w:r w:rsidRPr="00D25D3E">
        <w:rPr>
          <w:b/>
          <w:smallCaps/>
          <w:noProof/>
          <w:color w:val="525252"/>
          <w:spacing w:val="20"/>
          <w:lang w:val="en-US" w:eastAsia="en-US"/>
        </w:rPr>
        <w:drawing>
          <wp:inline distT="0" distB="0" distL="0" distR="0" wp14:anchorId="417CE2D0" wp14:editId="6F16277E">
            <wp:extent cx="1018032" cy="11860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4" cy="118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9A9" w:rsidRDefault="009829A9" w:rsidP="00C63A93">
      <w:pPr>
        <w:pStyle w:val="Header"/>
        <w:spacing w:before="120" w:after="40"/>
        <w:jc w:val="center"/>
        <w:rPr>
          <w:rFonts w:ascii="Times New Roman" w:hAnsi="Times New Roman" w:cs="Times New Roman"/>
          <w:b/>
          <w:smallCaps/>
          <w:spacing w:val="20"/>
          <w:sz w:val="28"/>
          <w:szCs w:val="28"/>
          <w:lang w:val="ro-RO"/>
        </w:rPr>
      </w:pPr>
    </w:p>
    <w:p w:rsidR="001B0E10" w:rsidRPr="009829A9" w:rsidRDefault="001B0E10" w:rsidP="009829A9">
      <w:pPr>
        <w:pStyle w:val="Header"/>
        <w:spacing w:before="120" w:after="40"/>
        <w:ind w:hanging="284"/>
        <w:jc w:val="center"/>
        <w:rPr>
          <w:rFonts w:ascii="Times New Roman" w:hAnsi="Times New Roman" w:cs="Times New Roman"/>
          <w:b/>
          <w:smallCaps/>
          <w:color w:val="31521B" w:themeColor="accent2" w:themeShade="80"/>
          <w:spacing w:val="20"/>
          <w:sz w:val="28"/>
          <w:szCs w:val="28"/>
          <w:lang w:val="ro-RO"/>
        </w:rPr>
      </w:pPr>
      <w:r w:rsidRPr="009829A9">
        <w:rPr>
          <w:rFonts w:ascii="Times New Roman" w:hAnsi="Times New Roman" w:cs="Times New Roman"/>
          <w:b/>
          <w:smallCaps/>
          <w:color w:val="31521B" w:themeColor="accent2" w:themeShade="80"/>
          <w:spacing w:val="20"/>
          <w:sz w:val="28"/>
          <w:szCs w:val="28"/>
          <w:lang w:val="ro-RO"/>
        </w:rPr>
        <w:t>Agenda</w:t>
      </w:r>
    </w:p>
    <w:p w:rsidR="001B0E10" w:rsidRPr="009829A9" w:rsidRDefault="001B0E10" w:rsidP="001B0E10">
      <w:pPr>
        <w:spacing w:before="0" w:after="0"/>
        <w:ind w:left="-281" w:hanging="995"/>
        <w:jc w:val="center"/>
        <w:rPr>
          <w:rFonts w:ascii="Times New Roman" w:hAnsi="Times New Roman" w:cs="Times New Roman"/>
          <w:b/>
          <w:color w:val="31521B" w:themeColor="accent2" w:themeShade="80"/>
          <w:sz w:val="28"/>
          <w:szCs w:val="28"/>
          <w:lang w:val="ro-RO" w:eastAsia="de-DE"/>
        </w:rPr>
      </w:pPr>
      <w:r w:rsidRPr="009829A9">
        <w:rPr>
          <w:rFonts w:ascii="Times New Roman" w:hAnsi="Times New Roman" w:cs="Times New Roman"/>
          <w:b/>
          <w:color w:val="31521B" w:themeColor="accent2" w:themeShade="80"/>
          <w:sz w:val="28"/>
          <w:szCs w:val="28"/>
          <w:lang w:val="ro-RO" w:eastAsia="de-DE"/>
        </w:rPr>
        <w:t xml:space="preserve">Consultării publice privind proiectul Planului de Acțiuni al Guvernului </w:t>
      </w:r>
    </w:p>
    <w:p w:rsidR="001B0E10" w:rsidRPr="009829A9" w:rsidRDefault="001B0E10" w:rsidP="001B0E10">
      <w:pPr>
        <w:spacing w:before="0" w:after="0"/>
        <w:ind w:left="-281" w:hanging="1418"/>
        <w:jc w:val="center"/>
        <w:rPr>
          <w:rFonts w:ascii="Times New Roman" w:hAnsi="Times New Roman" w:cs="Times New Roman"/>
          <w:b/>
          <w:color w:val="31521B" w:themeColor="accent2" w:themeShade="80"/>
          <w:sz w:val="28"/>
          <w:szCs w:val="28"/>
          <w:lang w:val="ro-RO" w:eastAsia="de-DE"/>
        </w:rPr>
      </w:pPr>
      <w:r w:rsidRPr="009829A9">
        <w:rPr>
          <w:rFonts w:ascii="Times New Roman" w:hAnsi="Times New Roman" w:cs="Times New Roman"/>
          <w:b/>
          <w:color w:val="31521B" w:themeColor="accent2" w:themeShade="80"/>
          <w:sz w:val="28"/>
          <w:szCs w:val="28"/>
          <w:lang w:val="ro-RO" w:eastAsia="de-DE"/>
        </w:rPr>
        <w:t xml:space="preserve">                    </w:t>
      </w:r>
      <w:r w:rsidRPr="009829A9">
        <w:rPr>
          <w:rFonts w:ascii="Times New Roman" w:hAnsi="Times New Roman" w:cs="Times New Roman"/>
          <w:b/>
          <w:color w:val="31521B" w:themeColor="accent2" w:themeShade="80"/>
          <w:sz w:val="28"/>
          <w:szCs w:val="28"/>
          <w:lang w:val="ro-RO" w:eastAsia="de-DE"/>
        </w:rPr>
        <w:t>pentru anii 2021-2022</w:t>
      </w:r>
    </w:p>
    <w:p w:rsidR="001B0E10" w:rsidRPr="001B0E10" w:rsidRDefault="001B0E10" w:rsidP="001B0E10">
      <w:pPr>
        <w:spacing w:before="0" w:after="0"/>
        <w:ind w:left="-281" w:hanging="1418"/>
        <w:jc w:val="center"/>
        <w:rPr>
          <w:rFonts w:ascii="Times New Roman" w:hAnsi="Times New Roman" w:cs="Times New Roman"/>
          <w:b/>
          <w:sz w:val="28"/>
          <w:szCs w:val="28"/>
          <w:lang w:val="ro-RO" w:eastAsia="de-DE"/>
        </w:rPr>
      </w:pPr>
    </w:p>
    <w:p w:rsidR="00C63A93" w:rsidRPr="009829A9" w:rsidRDefault="001B0E10" w:rsidP="001B0E10">
      <w:pPr>
        <w:ind w:hanging="567"/>
        <w:rPr>
          <w:rFonts w:ascii="Times New Roman" w:hAnsi="Times New Roman" w:cs="Times New Roman"/>
          <w:b/>
          <w:sz w:val="28"/>
          <w:szCs w:val="28"/>
          <w:lang w:val="ro-RO" w:eastAsia="de-DE"/>
        </w:rPr>
      </w:pPr>
      <w:r w:rsidRPr="009829A9">
        <w:rPr>
          <w:rFonts w:ascii="Times New Roman" w:hAnsi="Times New Roman" w:cs="Times New Roman"/>
          <w:b/>
          <w:sz w:val="26"/>
          <w:szCs w:val="26"/>
          <w:lang w:val="ro-RO" w:eastAsia="de-DE"/>
        </w:rPr>
        <w:t>Tema</w:t>
      </w:r>
      <w:r w:rsidR="00C63A93" w:rsidRPr="009829A9">
        <w:rPr>
          <w:b/>
          <w:sz w:val="26"/>
          <w:szCs w:val="26"/>
          <w:lang w:val="ro-RO" w:eastAsia="de-DE"/>
        </w:rPr>
        <w:t>:</w:t>
      </w:r>
      <w:r w:rsidR="00C63A93" w:rsidRPr="00535519">
        <w:rPr>
          <w:b/>
          <w:sz w:val="28"/>
          <w:szCs w:val="28"/>
          <w:lang w:val="ro-RO" w:eastAsia="de-DE"/>
        </w:rPr>
        <w:t xml:space="preserve"> </w:t>
      </w:r>
      <w:r w:rsidR="00872FE2" w:rsidRPr="009829A9">
        <w:rPr>
          <w:rFonts w:ascii="Times New Roman" w:hAnsi="Times New Roman" w:cs="Times New Roman"/>
          <w:sz w:val="26"/>
          <w:szCs w:val="26"/>
          <w:lang w:val="ro-RO" w:eastAsia="de-DE"/>
        </w:rPr>
        <w:t>Î</w:t>
      </w:r>
      <w:r w:rsidR="00DB08B7" w:rsidRPr="009829A9">
        <w:rPr>
          <w:rFonts w:ascii="Times New Roman" w:hAnsi="Times New Roman" w:cs="Times New Roman"/>
          <w:sz w:val="26"/>
          <w:szCs w:val="26"/>
          <w:lang w:val="ro-RO" w:eastAsia="de-DE"/>
        </w:rPr>
        <w:t>mbunătățirea cadrului normativ în domeniul protecției mediului</w:t>
      </w:r>
      <w:r w:rsidRPr="009829A9">
        <w:rPr>
          <w:rFonts w:ascii="Times New Roman" w:hAnsi="Times New Roman" w:cs="Times New Roman"/>
          <w:sz w:val="26"/>
          <w:szCs w:val="26"/>
          <w:lang w:val="ro-RO" w:eastAsia="de-DE"/>
        </w:rPr>
        <w:t>.</w:t>
      </w:r>
      <w:r w:rsidR="00872FE2" w:rsidRPr="009829A9">
        <w:rPr>
          <w:rFonts w:ascii="Times New Roman" w:hAnsi="Times New Roman" w:cs="Times New Roman"/>
          <w:b/>
          <w:sz w:val="28"/>
          <w:szCs w:val="28"/>
          <w:lang w:val="ro-RO" w:eastAsia="de-DE"/>
        </w:rPr>
        <w:t xml:space="preserve"> </w:t>
      </w:r>
    </w:p>
    <w:p w:rsidR="00C63A93" w:rsidRPr="009829A9" w:rsidRDefault="001B0E10" w:rsidP="001B0E10">
      <w:pPr>
        <w:spacing w:after="120"/>
        <w:ind w:hanging="567"/>
        <w:rPr>
          <w:rFonts w:ascii="Times New Roman" w:hAnsi="Times New Roman" w:cs="Times New Roman"/>
          <w:sz w:val="26"/>
          <w:szCs w:val="26"/>
          <w:lang w:val="ro-RO" w:eastAsia="de-DE"/>
        </w:rPr>
      </w:pPr>
      <w:r w:rsidRPr="009829A9">
        <w:rPr>
          <w:rFonts w:ascii="Times New Roman" w:hAnsi="Times New Roman" w:cs="Times New Roman"/>
          <w:b/>
          <w:sz w:val="26"/>
          <w:szCs w:val="26"/>
          <w:lang w:val="ro-RO" w:eastAsia="de-DE"/>
        </w:rPr>
        <w:t>Data desfășurării</w:t>
      </w:r>
      <w:r w:rsidR="00C63A93" w:rsidRPr="009829A9">
        <w:rPr>
          <w:rFonts w:ascii="Times New Roman" w:hAnsi="Times New Roman" w:cs="Times New Roman"/>
          <w:b/>
          <w:sz w:val="26"/>
          <w:szCs w:val="26"/>
          <w:lang w:val="ro-RO" w:eastAsia="de-DE"/>
        </w:rPr>
        <w:t>:</w:t>
      </w:r>
      <w:r w:rsidR="00C63A93" w:rsidRPr="009829A9">
        <w:rPr>
          <w:rFonts w:ascii="Times New Roman" w:hAnsi="Times New Roman" w:cs="Times New Roman"/>
          <w:b/>
          <w:sz w:val="24"/>
          <w:szCs w:val="24"/>
          <w:lang w:val="ro-RO" w:eastAsia="de-DE"/>
        </w:rPr>
        <w:t xml:space="preserve">  </w:t>
      </w:r>
      <w:r w:rsidR="00DB08B7" w:rsidRPr="009829A9">
        <w:rPr>
          <w:rFonts w:ascii="Times New Roman" w:hAnsi="Times New Roman" w:cs="Times New Roman"/>
          <w:sz w:val="26"/>
          <w:szCs w:val="26"/>
          <w:lang w:val="ro-RO" w:eastAsia="de-DE"/>
        </w:rPr>
        <w:t>6</w:t>
      </w:r>
      <w:r w:rsidR="00C63A93" w:rsidRPr="009829A9">
        <w:rPr>
          <w:rFonts w:ascii="Times New Roman" w:hAnsi="Times New Roman" w:cs="Times New Roman"/>
          <w:sz w:val="26"/>
          <w:szCs w:val="26"/>
          <w:lang w:val="ro-RO" w:eastAsia="de-DE"/>
        </w:rPr>
        <w:t xml:space="preserve"> septembrie 2021, orele </w:t>
      </w:r>
      <w:r w:rsidR="00DB08B7" w:rsidRPr="009829A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13:00 - 15:00</w:t>
      </w:r>
    </w:p>
    <w:p w:rsidR="00C63A93" w:rsidRPr="009829A9" w:rsidRDefault="00C63A93" w:rsidP="001B0E10">
      <w:pPr>
        <w:spacing w:after="120"/>
        <w:ind w:hanging="567"/>
        <w:rPr>
          <w:rFonts w:ascii="Times New Roman" w:hAnsi="Times New Roman" w:cs="Times New Roman"/>
          <w:i/>
          <w:sz w:val="26"/>
          <w:szCs w:val="26"/>
          <w:lang w:eastAsia="de-DE"/>
        </w:rPr>
      </w:pPr>
      <w:r w:rsidRPr="009829A9">
        <w:rPr>
          <w:rFonts w:ascii="Times New Roman" w:hAnsi="Times New Roman" w:cs="Times New Roman"/>
          <w:b/>
          <w:sz w:val="26"/>
          <w:szCs w:val="26"/>
          <w:lang w:val="ro-RO" w:eastAsia="de-DE"/>
        </w:rPr>
        <w:t>Formatul desfășurării:</w:t>
      </w:r>
      <w:r w:rsidRPr="009829A9">
        <w:rPr>
          <w:rFonts w:ascii="Times New Roman" w:hAnsi="Times New Roman" w:cs="Times New Roman"/>
          <w:sz w:val="26"/>
          <w:szCs w:val="26"/>
          <w:lang w:val="ro-RO" w:eastAsia="de-DE"/>
        </w:rPr>
        <w:t xml:space="preserve"> </w:t>
      </w:r>
      <w:r w:rsidR="00DB08B7" w:rsidRPr="009829A9">
        <w:rPr>
          <w:rFonts w:ascii="Times New Roman" w:hAnsi="Times New Roman" w:cs="Times New Roman"/>
          <w:sz w:val="26"/>
          <w:szCs w:val="26"/>
          <w:lang w:eastAsia="de-DE"/>
        </w:rPr>
        <w:t>sala de ședințe a Guvernului</w:t>
      </w:r>
      <w:r w:rsidR="009829A9">
        <w:rPr>
          <w:rFonts w:ascii="Times New Roman" w:hAnsi="Times New Roman" w:cs="Times New Roman"/>
          <w:sz w:val="26"/>
          <w:szCs w:val="26"/>
          <w:lang w:eastAsia="de-DE"/>
        </w:rPr>
        <w:t xml:space="preserve">, et. I, str. </w:t>
      </w:r>
      <w:r w:rsidR="00255D36" w:rsidRPr="009829A9">
        <w:rPr>
          <w:rFonts w:ascii="Times New Roman" w:hAnsi="Times New Roman" w:cs="Times New Roman"/>
          <w:sz w:val="26"/>
          <w:szCs w:val="26"/>
          <w:lang w:eastAsia="de-DE"/>
        </w:rPr>
        <w:t>Mitropolitul Bănulescu Bodoni</w:t>
      </w:r>
    </w:p>
    <w:p w:rsidR="00C63A93" w:rsidRDefault="00C63A93" w:rsidP="001B0E10">
      <w:pPr>
        <w:spacing w:before="120" w:after="120"/>
        <w:ind w:hanging="567"/>
        <w:rPr>
          <w:rFonts w:ascii="Times New Roman" w:hAnsi="Times New Roman" w:cs="Times New Roman"/>
          <w:sz w:val="26"/>
          <w:szCs w:val="26"/>
          <w:lang w:val="ro-RO"/>
        </w:rPr>
      </w:pPr>
      <w:r w:rsidRPr="009829A9">
        <w:rPr>
          <w:rFonts w:ascii="Times New Roman" w:hAnsi="Times New Roman" w:cs="Times New Roman"/>
          <w:b/>
          <w:sz w:val="26"/>
          <w:szCs w:val="26"/>
          <w:lang w:val="ro-RO" w:eastAsia="de-DE"/>
        </w:rPr>
        <w:t>Moderator:</w:t>
      </w:r>
      <w:r w:rsidRPr="009829A9">
        <w:rPr>
          <w:rFonts w:ascii="Times New Roman" w:hAnsi="Times New Roman" w:cs="Times New Roman"/>
          <w:sz w:val="26"/>
          <w:szCs w:val="26"/>
          <w:lang w:val="ro-RO" w:eastAsia="ru-RU"/>
        </w:rPr>
        <w:t xml:space="preserve"> reprezentantul </w:t>
      </w:r>
      <w:r w:rsidR="00255D36" w:rsidRPr="009829A9">
        <w:rPr>
          <w:rFonts w:ascii="Times New Roman" w:hAnsi="Times New Roman" w:cs="Times New Roman"/>
          <w:sz w:val="26"/>
          <w:szCs w:val="26"/>
          <w:lang w:val="ro-RO"/>
        </w:rPr>
        <w:t>ministerului (tbc)</w:t>
      </w:r>
    </w:p>
    <w:p w:rsidR="00344D8C" w:rsidRPr="009829A9" w:rsidRDefault="00344D8C" w:rsidP="001B0E10">
      <w:pPr>
        <w:spacing w:before="120" w:after="120"/>
        <w:ind w:hanging="567"/>
        <w:rPr>
          <w:rFonts w:ascii="Times New Roman" w:hAnsi="Times New Roman" w:cs="Times New Roman"/>
          <w:sz w:val="26"/>
          <w:szCs w:val="26"/>
          <w:lang w:val="ro-RO" w:eastAsia="ru-RU"/>
        </w:rPr>
      </w:pPr>
    </w:p>
    <w:tbl>
      <w:tblPr>
        <w:tblStyle w:val="TableGrid"/>
        <w:tblW w:w="10218" w:type="dxa"/>
        <w:tblInd w:w="-60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39"/>
        <w:gridCol w:w="8579"/>
      </w:tblGrid>
      <w:tr w:rsidR="00C63A93" w:rsidRPr="00D25D3E" w:rsidTr="00344D8C">
        <w:trPr>
          <w:trHeight w:val="479"/>
        </w:trPr>
        <w:tc>
          <w:tcPr>
            <w:tcW w:w="1639" w:type="dxa"/>
            <w:shd w:val="clear" w:color="auto" w:fill="BFE2A8" w:themeFill="accent2" w:themeFillTint="66"/>
          </w:tcPr>
          <w:p w:rsidR="00C63A93" w:rsidRPr="00D25D3E" w:rsidRDefault="00344D8C" w:rsidP="00C63A9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12.50-13</w:t>
            </w:r>
            <w:r w:rsidR="00C63A93" w:rsidRPr="00D25D3E">
              <w:rPr>
                <w:b/>
                <w:sz w:val="24"/>
                <w:szCs w:val="24"/>
                <w:lang w:val="ro-RO"/>
              </w:rPr>
              <w:t>.00</w:t>
            </w:r>
          </w:p>
        </w:tc>
        <w:tc>
          <w:tcPr>
            <w:tcW w:w="8579" w:type="dxa"/>
            <w:shd w:val="clear" w:color="auto" w:fill="BFE2A8" w:themeFill="accent2" w:themeFillTint="66"/>
          </w:tcPr>
          <w:p w:rsidR="00C63A93" w:rsidRPr="00D25D3E" w:rsidRDefault="00C63A93" w:rsidP="00C63A93">
            <w:pPr>
              <w:rPr>
                <w:i/>
                <w:sz w:val="24"/>
                <w:szCs w:val="24"/>
                <w:lang w:val="ro-RO"/>
              </w:rPr>
            </w:pPr>
            <w:r w:rsidRPr="00D25D3E">
              <w:rPr>
                <w:i/>
                <w:sz w:val="24"/>
                <w:szCs w:val="24"/>
                <w:lang w:val="ro-RO"/>
              </w:rPr>
              <w:t>Înregistrarea participanţilor.</w:t>
            </w:r>
          </w:p>
        </w:tc>
      </w:tr>
      <w:tr w:rsidR="00C63A93" w:rsidRPr="00D25D3E" w:rsidTr="00344D8C">
        <w:trPr>
          <w:trHeight w:val="1033"/>
        </w:trPr>
        <w:tc>
          <w:tcPr>
            <w:tcW w:w="1639" w:type="dxa"/>
            <w:shd w:val="clear" w:color="auto" w:fill="BFE2A8" w:themeFill="accent2" w:themeFillTint="66"/>
          </w:tcPr>
          <w:p w:rsidR="00C63A93" w:rsidRPr="00D25D3E" w:rsidRDefault="00344D8C" w:rsidP="00C63A9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13.00-13</w:t>
            </w:r>
            <w:r w:rsidR="00C63A93" w:rsidRPr="00D25D3E">
              <w:rPr>
                <w:b/>
                <w:sz w:val="24"/>
                <w:szCs w:val="24"/>
                <w:lang w:val="ro-RO"/>
              </w:rPr>
              <w:t>.10</w:t>
            </w:r>
          </w:p>
        </w:tc>
        <w:tc>
          <w:tcPr>
            <w:tcW w:w="8579" w:type="dxa"/>
            <w:shd w:val="clear" w:color="auto" w:fill="BFE2A8" w:themeFill="accent2" w:themeFillTint="66"/>
          </w:tcPr>
          <w:p w:rsidR="00C63A93" w:rsidRPr="00255D36" w:rsidRDefault="001B0E10" w:rsidP="00C63A93">
            <w:pPr>
              <w:keepNext/>
              <w:spacing w:after="120"/>
              <w:rPr>
                <w:b/>
                <w:lang w:val="ro-RO"/>
              </w:rPr>
            </w:pPr>
            <w:r>
              <w:rPr>
                <w:b/>
                <w:lang w:val="ro-RO"/>
              </w:rPr>
              <w:t>Introducere</w:t>
            </w:r>
            <w:r w:rsidR="00DB08B7" w:rsidRPr="00255D36">
              <w:rPr>
                <w:b/>
                <w:lang w:val="ro-RO"/>
              </w:rPr>
              <w:t>/</w:t>
            </w:r>
            <w:r>
              <w:rPr>
                <w:b/>
                <w:lang w:val="ro-RO"/>
              </w:rPr>
              <w:t>Cuvânt de salut</w:t>
            </w:r>
          </w:p>
          <w:p w:rsidR="00C63A93" w:rsidRPr="00255D36" w:rsidRDefault="00535519" w:rsidP="00DB08B7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sz w:val="26"/>
                <w:szCs w:val="26"/>
                <w:lang w:val="ro-RO"/>
              </w:rPr>
            </w:pPr>
            <w:r w:rsidRPr="00255D36">
              <w:rPr>
                <w:b/>
                <w:sz w:val="26"/>
                <w:szCs w:val="26"/>
                <w:lang w:val="ro-RO"/>
              </w:rPr>
              <w:t xml:space="preserve">Dna. </w:t>
            </w:r>
            <w:r w:rsidR="00DB08B7" w:rsidRPr="00255D36">
              <w:rPr>
                <w:b/>
                <w:sz w:val="26"/>
                <w:szCs w:val="26"/>
                <w:lang w:val="ro-RO"/>
              </w:rPr>
              <w:t>Iuliana CANTARAGIU</w:t>
            </w:r>
            <w:r w:rsidRPr="00255D36">
              <w:rPr>
                <w:b/>
                <w:sz w:val="26"/>
                <w:szCs w:val="26"/>
                <w:lang w:val="ro-RO"/>
              </w:rPr>
              <w:t xml:space="preserve"> </w:t>
            </w:r>
            <w:r w:rsidRPr="00255D36">
              <w:rPr>
                <w:b/>
                <w:sz w:val="26"/>
                <w:szCs w:val="26"/>
                <w:lang w:val="ro-RO"/>
              </w:rPr>
              <w:t>Ministrul</w:t>
            </w:r>
            <w:r w:rsidRPr="00255D36">
              <w:rPr>
                <w:b/>
                <w:sz w:val="26"/>
                <w:szCs w:val="26"/>
                <w:lang w:val="ro-RO"/>
              </w:rPr>
              <w:t xml:space="preserve"> Mediului</w:t>
            </w:r>
          </w:p>
        </w:tc>
      </w:tr>
      <w:tr w:rsidR="00C63A93" w:rsidRPr="00D25D3E" w:rsidTr="00344D8C">
        <w:trPr>
          <w:trHeight w:val="1183"/>
        </w:trPr>
        <w:tc>
          <w:tcPr>
            <w:tcW w:w="1639" w:type="dxa"/>
            <w:shd w:val="clear" w:color="auto" w:fill="BFE2A8" w:themeFill="accent2" w:themeFillTint="66"/>
          </w:tcPr>
          <w:p w:rsidR="00C63A93" w:rsidRPr="00D25D3E" w:rsidRDefault="00344D8C" w:rsidP="00C63A9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13.10-13</w:t>
            </w:r>
            <w:r w:rsidR="00C63A93" w:rsidRPr="00D25D3E">
              <w:rPr>
                <w:b/>
                <w:sz w:val="24"/>
                <w:szCs w:val="24"/>
                <w:lang w:val="ro-RO"/>
              </w:rPr>
              <w:t>.40</w:t>
            </w:r>
          </w:p>
        </w:tc>
        <w:tc>
          <w:tcPr>
            <w:tcW w:w="8579" w:type="dxa"/>
            <w:shd w:val="clear" w:color="auto" w:fill="BFE2A8" w:themeFill="accent2" w:themeFillTint="66"/>
          </w:tcPr>
          <w:p w:rsidR="00C63A93" w:rsidRPr="00255D36" w:rsidRDefault="00C63A93" w:rsidP="001B0E10">
            <w:pPr>
              <w:keepNext/>
              <w:spacing w:after="120"/>
              <w:rPr>
                <w:b/>
                <w:sz w:val="24"/>
                <w:szCs w:val="24"/>
                <w:lang w:val="ro-RO"/>
              </w:rPr>
            </w:pPr>
            <w:r w:rsidRPr="00D25D3E">
              <w:rPr>
                <w:b/>
                <w:sz w:val="24"/>
                <w:szCs w:val="24"/>
                <w:lang w:val="ro-RO"/>
              </w:rPr>
              <w:t>I.</w:t>
            </w:r>
            <w:r w:rsidRPr="00D25D3E">
              <w:rPr>
                <w:b/>
                <w:i/>
                <w:sz w:val="24"/>
                <w:szCs w:val="24"/>
                <w:lang w:val="ro-RO"/>
              </w:rPr>
              <w:t xml:space="preserve"> </w:t>
            </w:r>
            <w:r w:rsidR="003F5E98">
              <w:rPr>
                <w:b/>
                <w:sz w:val="24"/>
                <w:szCs w:val="24"/>
                <w:lang w:val="ro-RO"/>
              </w:rPr>
              <w:t>Viziunea</w:t>
            </w:r>
            <w:r w:rsidR="001B0E10">
              <w:rPr>
                <w:b/>
                <w:sz w:val="24"/>
                <w:szCs w:val="24"/>
                <w:lang w:val="ro-RO"/>
              </w:rPr>
              <w:t xml:space="preserve"> strategică și obiectivele de dezvoltare pe termen mediu </w:t>
            </w:r>
            <w:r w:rsidR="003F5E98">
              <w:rPr>
                <w:b/>
                <w:sz w:val="24"/>
                <w:szCs w:val="24"/>
                <w:lang w:val="ro-RO"/>
              </w:rPr>
              <w:t>aferente domniului mediului</w:t>
            </w:r>
            <w:r w:rsidRPr="00D25D3E">
              <w:rPr>
                <w:b/>
                <w:sz w:val="24"/>
                <w:szCs w:val="24"/>
                <w:lang w:val="ro-RO"/>
              </w:rPr>
              <w:t xml:space="preserve"> </w:t>
            </w:r>
            <w:r w:rsidR="001B0E10">
              <w:rPr>
                <w:b/>
                <w:sz w:val="24"/>
                <w:szCs w:val="24"/>
                <w:lang w:val="ro-RO"/>
              </w:rPr>
              <w:t xml:space="preserve">și setul de reforme, propuse spre realizare în perspectivă imediată și până la finele anului 2022. </w:t>
            </w:r>
          </w:p>
        </w:tc>
      </w:tr>
      <w:tr w:rsidR="00C63A93" w:rsidRPr="00D25D3E" w:rsidTr="00344D8C">
        <w:trPr>
          <w:trHeight w:val="1597"/>
        </w:trPr>
        <w:tc>
          <w:tcPr>
            <w:tcW w:w="1639" w:type="dxa"/>
            <w:shd w:val="clear" w:color="auto" w:fill="BFE2A8" w:themeFill="accent2" w:themeFillTint="66"/>
          </w:tcPr>
          <w:p w:rsidR="00C63A93" w:rsidRPr="00D25D3E" w:rsidRDefault="00344D8C" w:rsidP="00C63A9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13.40– 14.20</w:t>
            </w:r>
          </w:p>
        </w:tc>
        <w:tc>
          <w:tcPr>
            <w:tcW w:w="8579" w:type="dxa"/>
            <w:shd w:val="clear" w:color="auto" w:fill="BFE2A8" w:themeFill="accent2" w:themeFillTint="66"/>
          </w:tcPr>
          <w:p w:rsidR="00C63A93" w:rsidRPr="00D25D3E" w:rsidRDefault="00DB08B7" w:rsidP="00C63A93">
            <w:pPr>
              <w:keepNext/>
              <w:spacing w:after="120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II. D</w:t>
            </w:r>
            <w:r w:rsidR="001B0E10">
              <w:rPr>
                <w:b/>
                <w:sz w:val="24"/>
                <w:szCs w:val="24"/>
                <w:lang w:val="ro-RO"/>
              </w:rPr>
              <w:t>iscuții. Propuneri și sugestii.</w:t>
            </w:r>
          </w:p>
          <w:p w:rsidR="00C63A93" w:rsidRPr="00D25D3E" w:rsidRDefault="00C63A93" w:rsidP="00C63A93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i/>
                <w:lang w:val="ro-RO"/>
              </w:rPr>
            </w:pPr>
            <w:r w:rsidRPr="00D25D3E">
              <w:rPr>
                <w:i/>
                <w:lang w:val="ro-RO"/>
              </w:rPr>
              <w:t>Reprezentanții autorități</w:t>
            </w:r>
            <w:r w:rsidR="00872FE2">
              <w:rPr>
                <w:i/>
                <w:lang w:val="ro-RO"/>
              </w:rPr>
              <w:t>lor publice locale și regionale</w:t>
            </w:r>
            <w:r w:rsidRPr="00D25D3E">
              <w:rPr>
                <w:i/>
                <w:lang w:val="ro-RO"/>
              </w:rPr>
              <w:t>;</w:t>
            </w:r>
          </w:p>
          <w:p w:rsidR="00C63A93" w:rsidRPr="00D25D3E" w:rsidRDefault="00C63A93" w:rsidP="00C63A93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i/>
                <w:lang w:val="ro-RO"/>
              </w:rPr>
            </w:pPr>
            <w:r w:rsidRPr="00D25D3E">
              <w:rPr>
                <w:i/>
                <w:lang w:val="ro-RO"/>
              </w:rPr>
              <w:t>Reprezentanții societății civile;</w:t>
            </w:r>
          </w:p>
          <w:p w:rsidR="00C63A93" w:rsidRPr="00D25D3E" w:rsidRDefault="00C63A93" w:rsidP="00C63A93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i/>
                <w:lang w:val="ro-RO" w:eastAsia="ru-RU"/>
              </w:rPr>
            </w:pPr>
            <w:r w:rsidRPr="00D25D3E">
              <w:rPr>
                <w:i/>
                <w:lang w:val="ro-RO"/>
              </w:rPr>
              <w:t xml:space="preserve">Reprezentanții </w:t>
            </w:r>
            <w:r w:rsidRPr="00D25D3E">
              <w:rPr>
                <w:i/>
                <w:lang w:val="ro-RO" w:eastAsia="ru-RU"/>
              </w:rPr>
              <w:t>mediului academic;</w:t>
            </w:r>
          </w:p>
          <w:p w:rsidR="00C63A93" w:rsidRPr="00D25D3E" w:rsidRDefault="00C63A93" w:rsidP="00C63A93">
            <w:pPr>
              <w:pStyle w:val="ListParagraph"/>
              <w:numPr>
                <w:ilvl w:val="0"/>
                <w:numId w:val="6"/>
              </w:numPr>
              <w:tabs>
                <w:tab w:val="left" w:pos="1247"/>
              </w:tabs>
              <w:spacing w:after="120"/>
              <w:ind w:left="342" w:hanging="283"/>
              <w:rPr>
                <w:i/>
                <w:lang w:val="ro-RO"/>
              </w:rPr>
            </w:pPr>
            <w:r w:rsidRPr="00D25D3E">
              <w:rPr>
                <w:i/>
                <w:lang w:val="ro-RO"/>
              </w:rPr>
              <w:t xml:space="preserve">Reprezentanții </w:t>
            </w:r>
            <w:r w:rsidRPr="00D25D3E">
              <w:rPr>
                <w:i/>
                <w:lang w:val="ro-RO" w:eastAsia="ru-RU"/>
              </w:rPr>
              <w:t>partenerilor de dezvoltare.</w:t>
            </w:r>
          </w:p>
        </w:tc>
      </w:tr>
      <w:tr w:rsidR="00C63A93" w:rsidRPr="00D25D3E" w:rsidTr="00344D8C">
        <w:trPr>
          <w:trHeight w:val="608"/>
        </w:trPr>
        <w:tc>
          <w:tcPr>
            <w:tcW w:w="1639" w:type="dxa"/>
            <w:shd w:val="clear" w:color="auto" w:fill="BFE2A8" w:themeFill="accent2" w:themeFillTint="66"/>
          </w:tcPr>
          <w:p w:rsidR="00C63A93" w:rsidRPr="00D25D3E" w:rsidRDefault="00344D8C" w:rsidP="00C63A93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14.40-15</w:t>
            </w:r>
            <w:r w:rsidR="00C63A93" w:rsidRPr="00D25D3E">
              <w:rPr>
                <w:b/>
                <w:sz w:val="24"/>
                <w:szCs w:val="24"/>
                <w:lang w:val="ro-RO"/>
              </w:rPr>
              <w:t>.00</w:t>
            </w:r>
          </w:p>
        </w:tc>
        <w:tc>
          <w:tcPr>
            <w:tcW w:w="8579" w:type="dxa"/>
            <w:shd w:val="clear" w:color="auto" w:fill="BFE2A8" w:themeFill="accent2" w:themeFillTint="66"/>
          </w:tcPr>
          <w:p w:rsidR="00C63A93" w:rsidRPr="003F5E98" w:rsidRDefault="001B0E10" w:rsidP="001B0E10">
            <w:pPr>
              <w:keepNext/>
              <w:spacing w:after="120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Concluzii. Totalizarea discuțiilor și recomandărilor</w:t>
            </w:r>
          </w:p>
        </w:tc>
      </w:tr>
    </w:tbl>
    <w:p w:rsidR="00C63A93" w:rsidRPr="00D25D3E" w:rsidRDefault="00C63A93" w:rsidP="00C63A93">
      <w:pPr>
        <w:rPr>
          <w:sz w:val="24"/>
          <w:szCs w:val="24"/>
          <w:lang w:val="ro-RO"/>
        </w:rPr>
      </w:pPr>
    </w:p>
    <w:p w:rsidR="00AA7D4F" w:rsidRPr="00D25D3E" w:rsidRDefault="00AA7D4F" w:rsidP="00AA7D4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</w:p>
    <w:p w:rsidR="00AA7D4F" w:rsidRPr="00D25D3E" w:rsidRDefault="00AA7D4F" w:rsidP="00AA7D4F">
      <w:pPr>
        <w:autoSpaceDE w:val="0"/>
        <w:autoSpaceDN w:val="0"/>
        <w:adjustRightInd w:val="0"/>
        <w:rPr>
          <w:rFonts w:eastAsiaTheme="minorHAnsi"/>
          <w:sz w:val="24"/>
          <w:szCs w:val="24"/>
          <w:lang w:val="ro-RO"/>
        </w:rPr>
      </w:pPr>
    </w:p>
    <w:p w:rsidR="00C63A93" w:rsidRPr="00D25D3E" w:rsidRDefault="00C63A93">
      <w:pPr>
        <w:rPr>
          <w:rFonts w:eastAsiaTheme="minorHAnsi"/>
          <w:sz w:val="24"/>
          <w:szCs w:val="24"/>
          <w:lang w:val="ro-RO"/>
        </w:rPr>
      </w:pPr>
    </w:p>
    <w:sectPr w:rsidR="00C63A93" w:rsidRPr="00D25D3E" w:rsidSect="00567948">
      <w:pgSz w:w="11906" w:h="16838"/>
      <w:pgMar w:top="1134" w:right="850" w:bottom="1138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A7" w:rsidRDefault="006523A7" w:rsidP="00DA1FDB">
      <w:r>
        <w:separator/>
      </w:r>
    </w:p>
  </w:endnote>
  <w:endnote w:type="continuationSeparator" w:id="0">
    <w:p w:rsidR="006523A7" w:rsidRDefault="006523A7" w:rsidP="00DA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A7" w:rsidRDefault="006523A7" w:rsidP="00DA1FDB">
      <w:r>
        <w:separator/>
      </w:r>
    </w:p>
  </w:footnote>
  <w:footnote w:type="continuationSeparator" w:id="0">
    <w:p w:rsidR="006523A7" w:rsidRDefault="006523A7" w:rsidP="00DA1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C6618"/>
    <w:multiLevelType w:val="multilevel"/>
    <w:tmpl w:val="DC125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C3CD2"/>
    <w:multiLevelType w:val="hybridMultilevel"/>
    <w:tmpl w:val="53F0ABB4"/>
    <w:lvl w:ilvl="0" w:tplc="9AF433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71B67"/>
    <w:multiLevelType w:val="hybridMultilevel"/>
    <w:tmpl w:val="E5521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12DD7"/>
    <w:multiLevelType w:val="hybridMultilevel"/>
    <w:tmpl w:val="72768322"/>
    <w:lvl w:ilvl="0" w:tplc="0EAACCC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B01B1"/>
    <w:multiLevelType w:val="hybridMultilevel"/>
    <w:tmpl w:val="CED2E3C8"/>
    <w:lvl w:ilvl="0" w:tplc="78E093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2434B"/>
    <w:multiLevelType w:val="hybridMultilevel"/>
    <w:tmpl w:val="A5702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0E1998"/>
    <w:multiLevelType w:val="hybridMultilevel"/>
    <w:tmpl w:val="25CC73F4"/>
    <w:lvl w:ilvl="0" w:tplc="DD0A79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373DB2"/>
    <w:multiLevelType w:val="multilevel"/>
    <w:tmpl w:val="4DE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F04D2"/>
    <w:multiLevelType w:val="multilevel"/>
    <w:tmpl w:val="533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55A19"/>
    <w:multiLevelType w:val="multilevel"/>
    <w:tmpl w:val="6082C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955BA9"/>
    <w:multiLevelType w:val="multilevel"/>
    <w:tmpl w:val="4DE8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revisionView w:inkAnnotations="0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24"/>
    <w:rsid w:val="00034FBC"/>
    <w:rsid w:val="00120409"/>
    <w:rsid w:val="0013422C"/>
    <w:rsid w:val="001463AE"/>
    <w:rsid w:val="001500DC"/>
    <w:rsid w:val="00157317"/>
    <w:rsid w:val="001B0684"/>
    <w:rsid w:val="001B0E10"/>
    <w:rsid w:val="001C6687"/>
    <w:rsid w:val="001F3F4D"/>
    <w:rsid w:val="00212707"/>
    <w:rsid w:val="00253B65"/>
    <w:rsid w:val="00255D36"/>
    <w:rsid w:val="00271D80"/>
    <w:rsid w:val="00296767"/>
    <w:rsid w:val="002E0D2A"/>
    <w:rsid w:val="00302625"/>
    <w:rsid w:val="00303C76"/>
    <w:rsid w:val="00306EA3"/>
    <w:rsid w:val="00332EE1"/>
    <w:rsid w:val="00340DA6"/>
    <w:rsid w:val="00344D8C"/>
    <w:rsid w:val="003B1AB9"/>
    <w:rsid w:val="003D551E"/>
    <w:rsid w:val="003E19AE"/>
    <w:rsid w:val="003F5E98"/>
    <w:rsid w:val="0040078B"/>
    <w:rsid w:val="00462C9B"/>
    <w:rsid w:val="004A0042"/>
    <w:rsid w:val="004A5BBE"/>
    <w:rsid w:val="005131D8"/>
    <w:rsid w:val="00516733"/>
    <w:rsid w:val="00526861"/>
    <w:rsid w:val="00535519"/>
    <w:rsid w:val="005413B3"/>
    <w:rsid w:val="00567948"/>
    <w:rsid w:val="005F2543"/>
    <w:rsid w:val="006523A7"/>
    <w:rsid w:val="006675C5"/>
    <w:rsid w:val="006C0AE9"/>
    <w:rsid w:val="00701724"/>
    <w:rsid w:val="0074339E"/>
    <w:rsid w:val="00746C04"/>
    <w:rsid w:val="00817839"/>
    <w:rsid w:val="00854CC4"/>
    <w:rsid w:val="00872FE2"/>
    <w:rsid w:val="008B599A"/>
    <w:rsid w:val="008E3A6E"/>
    <w:rsid w:val="00916A52"/>
    <w:rsid w:val="00964A19"/>
    <w:rsid w:val="009829A9"/>
    <w:rsid w:val="009A364C"/>
    <w:rsid w:val="00A02CA0"/>
    <w:rsid w:val="00A4510A"/>
    <w:rsid w:val="00A7665F"/>
    <w:rsid w:val="00AA2BE7"/>
    <w:rsid w:val="00AA7D4F"/>
    <w:rsid w:val="00AD04FA"/>
    <w:rsid w:val="00AF1411"/>
    <w:rsid w:val="00B934F8"/>
    <w:rsid w:val="00B95761"/>
    <w:rsid w:val="00B9605A"/>
    <w:rsid w:val="00BB0D1A"/>
    <w:rsid w:val="00BD64E8"/>
    <w:rsid w:val="00C34F75"/>
    <w:rsid w:val="00C355D8"/>
    <w:rsid w:val="00C63A93"/>
    <w:rsid w:val="00C80A3C"/>
    <w:rsid w:val="00CD4C21"/>
    <w:rsid w:val="00D25D3E"/>
    <w:rsid w:val="00D3375A"/>
    <w:rsid w:val="00DA1FDB"/>
    <w:rsid w:val="00DB08B7"/>
    <w:rsid w:val="00DC285F"/>
    <w:rsid w:val="00E43D9F"/>
    <w:rsid w:val="00E45DEC"/>
    <w:rsid w:val="00EA2A81"/>
    <w:rsid w:val="00EE42E6"/>
    <w:rsid w:val="00F3665F"/>
    <w:rsid w:val="00F57121"/>
    <w:rsid w:val="00F77928"/>
    <w:rsid w:val="00F861F4"/>
    <w:rsid w:val="00F944D7"/>
    <w:rsid w:val="00FA6CA7"/>
    <w:rsid w:val="00FB3DD3"/>
    <w:rsid w:val="00FE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,"/>
  <w:listSeparator w:val=";"/>
  <w15:docId w15:val="{5EA861E9-8CE8-4087-9863-674556BD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19"/>
  </w:style>
  <w:style w:type="paragraph" w:styleId="Heading1">
    <w:name w:val="heading 1"/>
    <w:basedOn w:val="Normal"/>
    <w:next w:val="Normal"/>
    <w:link w:val="Heading1Char"/>
    <w:uiPriority w:val="9"/>
    <w:qFormat/>
    <w:rsid w:val="00535519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519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519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519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519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519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519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51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51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724"/>
    <w:pPr>
      <w:ind w:left="720"/>
      <w:contextualSpacing/>
    </w:pPr>
  </w:style>
  <w:style w:type="table" w:styleId="TableGrid">
    <w:name w:val="Table Grid"/>
    <w:basedOn w:val="TableNormal"/>
    <w:uiPriority w:val="59"/>
    <w:rsid w:val="00C63A93"/>
    <w:pPr>
      <w:spacing w:after="0" w:line="240" w:lineRule="auto"/>
    </w:pPr>
    <w:rPr>
      <w:rFonts w:ascii="Times New Roman" w:eastAsia="Times New Roman" w:hAnsi="Times New Roman" w:cs="Times New Roman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63A93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C63A9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A93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535519"/>
    <w:rPr>
      <w:caps/>
      <w:color w:val="4C661A" w:themeColor="accent1" w:themeShade="7F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535519"/>
    <w:rPr>
      <w:caps/>
      <w:color w:val="4C661A" w:themeColor="accent1" w:themeShade="7F"/>
      <w:spacing w:val="1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FD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FD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FD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535519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519"/>
    <w:rPr>
      <w:caps/>
      <w:spacing w:val="15"/>
      <w:shd w:val="clear" w:color="auto" w:fill="EAF4D7" w:themeFill="accent1" w:themeFillTint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519"/>
    <w:rPr>
      <w:caps/>
      <w:color w:val="72992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519"/>
    <w:rPr>
      <w:caps/>
      <w:color w:val="72992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519"/>
    <w:rPr>
      <w:caps/>
      <w:color w:val="72992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519"/>
    <w:rPr>
      <w:caps/>
      <w:color w:val="72992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51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51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5519"/>
    <w:rPr>
      <w:b/>
      <w:bCs/>
      <w:color w:val="729928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5519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5519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51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3551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35519"/>
    <w:rPr>
      <w:b/>
      <w:bCs/>
    </w:rPr>
  </w:style>
  <w:style w:type="paragraph" w:styleId="NoSpacing">
    <w:name w:val="No Spacing"/>
    <w:uiPriority w:val="1"/>
    <w:qFormat/>
    <w:rsid w:val="0053551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551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551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519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519"/>
    <w:rPr>
      <w:color w:val="99CB38" w:themeColor="accent1"/>
      <w:sz w:val="24"/>
      <w:szCs w:val="24"/>
    </w:rPr>
  </w:style>
  <w:style w:type="character" w:styleId="SubtleEmphasis">
    <w:name w:val="Subtle Emphasis"/>
    <w:uiPriority w:val="19"/>
    <w:qFormat/>
    <w:rsid w:val="00535519"/>
    <w:rPr>
      <w:i/>
      <w:iCs/>
      <w:color w:val="4C661A" w:themeColor="accent1" w:themeShade="7F"/>
    </w:rPr>
  </w:style>
  <w:style w:type="character" w:styleId="IntenseEmphasis">
    <w:name w:val="Intense Emphasis"/>
    <w:uiPriority w:val="21"/>
    <w:qFormat/>
    <w:rsid w:val="00535519"/>
    <w:rPr>
      <w:b/>
      <w:bCs/>
      <w:caps/>
      <w:color w:val="4C661A" w:themeColor="accent1" w:themeShade="7F"/>
      <w:spacing w:val="10"/>
    </w:rPr>
  </w:style>
  <w:style w:type="character" w:styleId="SubtleReference">
    <w:name w:val="Subtle Reference"/>
    <w:uiPriority w:val="31"/>
    <w:qFormat/>
    <w:rsid w:val="00535519"/>
    <w:rPr>
      <w:b/>
      <w:bCs/>
      <w:color w:val="99CB38" w:themeColor="accent1"/>
    </w:rPr>
  </w:style>
  <w:style w:type="character" w:styleId="IntenseReference">
    <w:name w:val="Intense Reference"/>
    <w:uiPriority w:val="32"/>
    <w:qFormat/>
    <w:rsid w:val="00535519"/>
    <w:rPr>
      <w:b/>
      <w:bCs/>
      <w:i/>
      <w:iCs/>
      <w:caps/>
      <w:color w:val="99CB38" w:themeColor="accent1"/>
    </w:rPr>
  </w:style>
  <w:style w:type="character" w:styleId="BookTitle">
    <w:name w:val="Book Title"/>
    <w:uiPriority w:val="33"/>
    <w:qFormat/>
    <w:rsid w:val="0053551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551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E34DE-7011-42A9-A9DA-54BB1D35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2021-08-26T12:25:00Z</cp:lastPrinted>
  <dcterms:created xsi:type="dcterms:W3CDTF">2021-08-26T12:25:00Z</dcterms:created>
  <dcterms:modified xsi:type="dcterms:W3CDTF">2021-08-26T12:25:00Z</dcterms:modified>
</cp:coreProperties>
</file>