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DD8C2" w14:textId="0A097506" w:rsidR="00C51071" w:rsidRPr="005D03E2" w:rsidRDefault="00271FA3" w:rsidP="008103ED">
      <w:pPr>
        <w:spacing w:after="0" w:line="240" w:lineRule="auto"/>
        <w:jc w:val="right"/>
        <w:rPr>
          <w:rFonts w:ascii="Times New Roman" w:hAnsi="Times New Roman" w:cs="Times New Roman"/>
          <w:i/>
          <w:iCs/>
          <w:sz w:val="24"/>
          <w:szCs w:val="24"/>
          <w:lang w:val="ro-RO"/>
        </w:rPr>
      </w:pPr>
      <w:bookmarkStart w:id="0" w:name="_GoBack"/>
      <w:bookmarkEnd w:id="0"/>
      <w:r>
        <w:rPr>
          <w:rFonts w:ascii="Times New Roman" w:hAnsi="Times New Roman" w:cs="Times New Roman"/>
          <w:i/>
          <w:iCs/>
          <w:sz w:val="24"/>
          <w:szCs w:val="24"/>
          <w:lang w:val="ro-RO"/>
        </w:rPr>
        <w:t>Anexa la scr. nr. 02-05/2785 din 23.08.2021</w:t>
      </w:r>
    </w:p>
    <w:p w14:paraId="5FCD5E1E" w14:textId="77777777" w:rsidR="00672298" w:rsidRDefault="00672298" w:rsidP="008103ED">
      <w:pPr>
        <w:spacing w:after="0" w:line="240" w:lineRule="auto"/>
        <w:jc w:val="center"/>
        <w:rPr>
          <w:rFonts w:ascii="Times New Roman" w:hAnsi="Times New Roman" w:cs="Times New Roman"/>
          <w:sz w:val="24"/>
          <w:szCs w:val="24"/>
          <w:lang w:val="ro-RO"/>
        </w:rPr>
      </w:pPr>
    </w:p>
    <w:p w14:paraId="27DB1650" w14:textId="77777777" w:rsidR="00271FA3" w:rsidRPr="005D03E2" w:rsidRDefault="00271FA3" w:rsidP="008103ED">
      <w:pPr>
        <w:spacing w:after="0" w:line="240" w:lineRule="auto"/>
        <w:jc w:val="center"/>
        <w:rPr>
          <w:rFonts w:ascii="Times New Roman" w:hAnsi="Times New Roman" w:cs="Times New Roman"/>
          <w:sz w:val="24"/>
          <w:szCs w:val="24"/>
          <w:lang w:val="ro-RO"/>
        </w:rPr>
      </w:pPr>
    </w:p>
    <w:p w14:paraId="64A0931E" w14:textId="77777777" w:rsidR="00672298" w:rsidRPr="005D03E2" w:rsidRDefault="00672298" w:rsidP="008103ED">
      <w:pPr>
        <w:spacing w:after="0" w:line="240" w:lineRule="auto"/>
        <w:jc w:val="center"/>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 xml:space="preserve">PLANUL DE ACȚIUNI AL GUVERNULUI </w:t>
      </w:r>
    </w:p>
    <w:p w14:paraId="7F38C727" w14:textId="403D1A87" w:rsidR="00672298" w:rsidRPr="005D03E2" w:rsidRDefault="00672298" w:rsidP="008103ED">
      <w:pPr>
        <w:spacing w:after="0" w:line="240" w:lineRule="auto"/>
        <w:jc w:val="center"/>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PENTRU ANII 2021-2022</w:t>
      </w:r>
    </w:p>
    <w:p w14:paraId="032F9486" w14:textId="6C7599B1" w:rsidR="00672298" w:rsidRPr="00271FA3" w:rsidRDefault="00271FA3" w:rsidP="008103E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Agricultură</w:t>
      </w:r>
    </w:p>
    <w:p w14:paraId="12EE8520" w14:textId="77777777" w:rsidR="00271FA3" w:rsidRPr="005D03E2" w:rsidRDefault="00271FA3" w:rsidP="008103ED">
      <w:pPr>
        <w:spacing w:after="0" w:line="240" w:lineRule="auto"/>
        <w:jc w:val="center"/>
        <w:rPr>
          <w:rFonts w:ascii="Times New Roman" w:hAnsi="Times New Roman" w:cs="Times New Roman"/>
          <w:sz w:val="24"/>
          <w:szCs w:val="24"/>
          <w:lang w:val="ro-RO"/>
        </w:rPr>
      </w:pPr>
    </w:p>
    <w:tbl>
      <w:tblPr>
        <w:tblStyle w:val="TableGrid"/>
        <w:tblW w:w="13854" w:type="dxa"/>
        <w:tblLayout w:type="fixed"/>
        <w:tblLook w:val="04A0" w:firstRow="1" w:lastRow="0" w:firstColumn="1" w:lastColumn="0" w:noHBand="0" w:noVBand="1"/>
      </w:tblPr>
      <w:tblGrid>
        <w:gridCol w:w="3002"/>
        <w:gridCol w:w="2978"/>
        <w:gridCol w:w="1799"/>
        <w:gridCol w:w="2084"/>
        <w:gridCol w:w="1527"/>
        <w:gridCol w:w="2464"/>
      </w:tblGrid>
      <w:tr w:rsidR="00F21FAB" w:rsidRPr="005D03E2" w14:paraId="7D656F1F" w14:textId="77777777" w:rsidTr="00C162E4">
        <w:tc>
          <w:tcPr>
            <w:tcW w:w="3002" w:type="dxa"/>
            <w:shd w:val="clear" w:color="auto" w:fill="FFFFFF" w:themeFill="background1"/>
          </w:tcPr>
          <w:p w14:paraId="070A9537" w14:textId="3DA6B08A" w:rsidR="00CC486C" w:rsidRPr="005D03E2" w:rsidRDefault="00CC486C" w:rsidP="008103ED">
            <w:pPr>
              <w:jc w:val="center"/>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 xml:space="preserve">Obiective </w:t>
            </w:r>
          </w:p>
        </w:tc>
        <w:tc>
          <w:tcPr>
            <w:tcW w:w="2978" w:type="dxa"/>
            <w:shd w:val="clear" w:color="auto" w:fill="FFFFFF" w:themeFill="background1"/>
          </w:tcPr>
          <w:p w14:paraId="3C0B0365" w14:textId="05ED0FC5" w:rsidR="00CC486C" w:rsidRPr="005D03E2" w:rsidRDefault="00CC486C" w:rsidP="008103ED">
            <w:pPr>
              <w:jc w:val="center"/>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 xml:space="preserve">Acțiuni </w:t>
            </w:r>
          </w:p>
        </w:tc>
        <w:tc>
          <w:tcPr>
            <w:tcW w:w="1799" w:type="dxa"/>
            <w:shd w:val="clear" w:color="auto" w:fill="FFFFFF" w:themeFill="background1"/>
          </w:tcPr>
          <w:p w14:paraId="0D8E1E2C" w14:textId="7282993B" w:rsidR="00CC486C" w:rsidRPr="005D03E2" w:rsidRDefault="00CC486C" w:rsidP="008103ED">
            <w:pPr>
              <w:jc w:val="center"/>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 xml:space="preserve">Termen de realizare </w:t>
            </w:r>
          </w:p>
        </w:tc>
        <w:tc>
          <w:tcPr>
            <w:tcW w:w="2084" w:type="dxa"/>
            <w:shd w:val="clear" w:color="auto" w:fill="FFFFFF" w:themeFill="background1"/>
          </w:tcPr>
          <w:p w14:paraId="202847B7" w14:textId="173D7422" w:rsidR="00CC486C" w:rsidRPr="005D03E2" w:rsidRDefault="00CC486C" w:rsidP="008103ED">
            <w:pPr>
              <w:jc w:val="center"/>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Indicatori de monitorizare</w:t>
            </w:r>
          </w:p>
        </w:tc>
        <w:tc>
          <w:tcPr>
            <w:tcW w:w="1527" w:type="dxa"/>
            <w:shd w:val="clear" w:color="auto" w:fill="FFFFFF" w:themeFill="background1"/>
          </w:tcPr>
          <w:p w14:paraId="44540721" w14:textId="2B9CEE08" w:rsidR="00CC486C" w:rsidRPr="005D03E2" w:rsidRDefault="00CC486C" w:rsidP="008103ED">
            <w:pPr>
              <w:jc w:val="center"/>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Instituția responsabilă</w:t>
            </w:r>
          </w:p>
        </w:tc>
        <w:tc>
          <w:tcPr>
            <w:tcW w:w="2464" w:type="dxa"/>
            <w:shd w:val="clear" w:color="auto" w:fill="FFFFFF" w:themeFill="background1"/>
          </w:tcPr>
          <w:p w14:paraId="66A25A0C" w14:textId="3E646CCB" w:rsidR="00CC486C" w:rsidRPr="005D03E2" w:rsidRDefault="00CC486C" w:rsidP="008103ED">
            <w:pPr>
              <w:jc w:val="center"/>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 xml:space="preserve">Referințe </w:t>
            </w:r>
          </w:p>
        </w:tc>
      </w:tr>
      <w:tr w:rsidR="00CC486C" w:rsidRPr="00B92BEF" w14:paraId="54FB42F3" w14:textId="77777777" w:rsidTr="00C162E4">
        <w:tc>
          <w:tcPr>
            <w:tcW w:w="13854" w:type="dxa"/>
            <w:gridSpan w:val="6"/>
            <w:shd w:val="clear" w:color="auto" w:fill="A6A6A6" w:themeFill="background1" w:themeFillShade="A6"/>
          </w:tcPr>
          <w:p w14:paraId="43FEA843" w14:textId="41630832" w:rsidR="00CC486C" w:rsidRPr="005D03E2" w:rsidRDefault="00CC486C" w:rsidP="006E034F">
            <w:pPr>
              <w:pStyle w:val="ListParagraph"/>
              <w:numPr>
                <w:ilvl w:val="0"/>
                <w:numId w:val="10"/>
              </w:numPr>
              <w:jc w:val="center"/>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AGRICULTURA</w:t>
            </w:r>
          </w:p>
          <w:p w14:paraId="27D635C1" w14:textId="77777777" w:rsidR="00CC486C" w:rsidRDefault="00CC486C" w:rsidP="004D0DAE">
            <w:pPr>
              <w:ind w:left="360"/>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Indicatori de produs/rezultat:</w:t>
            </w:r>
          </w:p>
          <w:p w14:paraId="72EF571C" w14:textId="77777777" w:rsidR="00DF4497" w:rsidRPr="005D03E2" w:rsidRDefault="00DF4497" w:rsidP="004D0DAE">
            <w:pPr>
              <w:ind w:left="360"/>
              <w:rPr>
                <w:rFonts w:ascii="Times New Roman" w:hAnsi="Times New Roman" w:cs="Times New Roman"/>
                <w:b/>
                <w:bCs/>
                <w:sz w:val="24"/>
                <w:szCs w:val="24"/>
                <w:lang w:val="ro-RO"/>
              </w:rPr>
            </w:pPr>
          </w:p>
          <w:p w14:paraId="54649795" w14:textId="10B19B31" w:rsidR="00CC486C" w:rsidRPr="005D03E2" w:rsidRDefault="00CC486C" w:rsidP="0085060E">
            <w:pPr>
              <w:ind w:left="360"/>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w:t>
            </w:r>
            <w:r w:rsidR="00DF4497">
              <w:rPr>
                <w:rFonts w:ascii="Times New Roman" w:hAnsi="Times New Roman" w:cs="Times New Roman"/>
                <w:b/>
                <w:bCs/>
                <w:sz w:val="24"/>
                <w:szCs w:val="24"/>
                <w:lang w:val="ro-RO"/>
              </w:rPr>
              <w:t xml:space="preserve"> </w:t>
            </w:r>
            <w:r w:rsidR="0085060E" w:rsidRPr="005D03E2">
              <w:rPr>
                <w:rFonts w:ascii="Times New Roman" w:hAnsi="Times New Roman" w:cs="Times New Roman"/>
                <w:b/>
                <w:bCs/>
                <w:sz w:val="24"/>
                <w:szCs w:val="24"/>
                <w:lang w:val="ro-RO"/>
              </w:rPr>
              <w:t>Cel puțin 4 asociații ale utilizatorilor de apă la irigare constituite</w:t>
            </w:r>
          </w:p>
          <w:p w14:paraId="6D6E73F2" w14:textId="6F213657" w:rsidR="00D42490" w:rsidRDefault="0085060E" w:rsidP="0085060E">
            <w:pPr>
              <w:ind w:left="360"/>
              <w:rPr>
                <w:rFonts w:ascii="Times New Roman" w:hAnsi="Times New Roman" w:cs="Times New Roman"/>
                <w:b/>
                <w:bCs/>
                <w:sz w:val="24"/>
                <w:szCs w:val="24"/>
                <w:lang w:val="ro-RO"/>
              </w:rPr>
            </w:pPr>
            <w:r w:rsidRPr="005D03E2">
              <w:rPr>
                <w:rFonts w:ascii="Times New Roman" w:hAnsi="Times New Roman" w:cs="Times New Roman"/>
                <w:b/>
                <w:bCs/>
                <w:sz w:val="24"/>
                <w:szCs w:val="24"/>
                <w:lang w:val="ro-RO"/>
              </w:rPr>
              <w:t>-</w:t>
            </w:r>
            <w:r w:rsidR="00DF4497">
              <w:rPr>
                <w:rFonts w:ascii="Times New Roman" w:hAnsi="Times New Roman" w:cs="Times New Roman"/>
                <w:b/>
                <w:bCs/>
                <w:sz w:val="24"/>
                <w:szCs w:val="24"/>
                <w:lang w:val="ro-RO"/>
              </w:rPr>
              <w:t xml:space="preserve"> </w:t>
            </w:r>
            <w:r w:rsidR="00D42490">
              <w:rPr>
                <w:rFonts w:ascii="Times New Roman" w:hAnsi="Times New Roman" w:cs="Times New Roman"/>
                <w:b/>
                <w:bCs/>
                <w:sz w:val="24"/>
                <w:szCs w:val="24"/>
                <w:lang w:val="ro-RO"/>
              </w:rPr>
              <w:t>11 documente de politici publice aprobate</w:t>
            </w:r>
          </w:p>
          <w:p w14:paraId="1DFEBDA2" w14:textId="3B090831" w:rsidR="00DF4497" w:rsidRDefault="00DF4497" w:rsidP="0085060E">
            <w:pPr>
              <w:ind w:left="360"/>
              <w:rPr>
                <w:rFonts w:ascii="Times New Roman" w:hAnsi="Times New Roman" w:cs="Times New Roman"/>
                <w:b/>
                <w:bCs/>
                <w:sz w:val="24"/>
                <w:szCs w:val="24"/>
                <w:lang w:val="ro-RO"/>
              </w:rPr>
            </w:pPr>
            <w:r>
              <w:rPr>
                <w:rFonts w:ascii="Times New Roman" w:hAnsi="Times New Roman" w:cs="Times New Roman"/>
                <w:b/>
                <w:bCs/>
                <w:sz w:val="24"/>
                <w:szCs w:val="24"/>
                <w:lang w:val="ro-RO"/>
              </w:rPr>
              <w:t>- 33</w:t>
            </w:r>
            <w:r w:rsidR="00B92BEF">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acte normative aprobate</w:t>
            </w:r>
          </w:p>
          <w:p w14:paraId="57B1A45C" w14:textId="089B5A48" w:rsidR="0085060E" w:rsidRPr="005D03E2" w:rsidRDefault="00D42490">
            <w:pPr>
              <w:ind w:left="360"/>
              <w:rPr>
                <w:rFonts w:ascii="Times New Roman" w:hAnsi="Times New Roman" w:cs="Times New Roman"/>
                <w:b/>
                <w:bCs/>
                <w:sz w:val="24"/>
                <w:szCs w:val="24"/>
                <w:lang w:val="ro-RO"/>
              </w:rPr>
            </w:pPr>
            <w:r>
              <w:rPr>
                <w:rFonts w:ascii="Times New Roman" w:hAnsi="Times New Roman" w:cs="Times New Roman"/>
                <w:b/>
                <w:bCs/>
                <w:sz w:val="24"/>
                <w:szCs w:val="24"/>
                <w:lang w:val="ro-RO"/>
              </w:rPr>
              <w:t>-</w:t>
            </w:r>
            <w:r w:rsidR="00782E4B" w:rsidRPr="00B92BEF">
              <w:rPr>
                <w:lang w:val="fr-FR"/>
              </w:rPr>
              <w:t xml:space="preserve"> </w:t>
            </w:r>
            <w:r w:rsidR="00782E4B" w:rsidRPr="00782E4B">
              <w:rPr>
                <w:rFonts w:ascii="Times New Roman" w:hAnsi="Times New Roman" w:cs="Times New Roman"/>
                <w:b/>
                <w:bCs/>
                <w:sz w:val="24"/>
                <w:szCs w:val="24"/>
                <w:lang w:val="ro-RO"/>
              </w:rPr>
              <w:t>Cote de export pentru prune majorate de la 15 mii tone la 20 mii tone</w:t>
            </w:r>
          </w:p>
        </w:tc>
      </w:tr>
      <w:tr w:rsidR="00CC486C" w:rsidRPr="005D03E2" w14:paraId="60F00CAA" w14:textId="77777777" w:rsidTr="00C162E4">
        <w:tc>
          <w:tcPr>
            <w:tcW w:w="13854" w:type="dxa"/>
            <w:gridSpan w:val="6"/>
            <w:shd w:val="clear" w:color="auto" w:fill="D9D9D9" w:themeFill="background1" w:themeFillShade="D9"/>
          </w:tcPr>
          <w:p w14:paraId="5E625D82" w14:textId="7E55E110" w:rsidR="00CC486C" w:rsidRPr="005D03E2" w:rsidRDefault="00CC486C" w:rsidP="00C15351">
            <w:pPr>
              <w:pStyle w:val="ListParagraph"/>
              <w:numPr>
                <w:ilvl w:val="0"/>
                <w:numId w:val="6"/>
              </w:numPr>
              <w:rPr>
                <w:rFonts w:ascii="Times New Roman" w:hAnsi="Times New Roman" w:cs="Times New Roman"/>
                <w:b/>
                <w:sz w:val="24"/>
                <w:szCs w:val="24"/>
                <w:lang w:val="ro-RO"/>
              </w:rPr>
            </w:pPr>
            <w:r w:rsidRPr="005D03E2">
              <w:rPr>
                <w:rFonts w:ascii="Times New Roman" w:hAnsi="Times New Roman" w:cs="Times New Roman"/>
                <w:b/>
                <w:sz w:val="24"/>
                <w:szCs w:val="24"/>
                <w:lang w:val="ro-RO"/>
              </w:rPr>
              <w:t>OBIECTIVE IMEDIATE</w:t>
            </w:r>
          </w:p>
          <w:p w14:paraId="2FB8D5D5" w14:textId="51BBE8D4" w:rsidR="00CC486C" w:rsidRPr="005D03E2" w:rsidRDefault="00CC486C" w:rsidP="006E034F">
            <w:pPr>
              <w:rPr>
                <w:rFonts w:ascii="Times New Roman" w:hAnsi="Times New Roman" w:cs="Times New Roman"/>
                <w:i/>
                <w:sz w:val="24"/>
                <w:szCs w:val="24"/>
                <w:lang w:val="ro-RO"/>
              </w:rPr>
            </w:pPr>
          </w:p>
        </w:tc>
      </w:tr>
      <w:tr w:rsidR="00CC486C" w:rsidRPr="00B92BEF" w14:paraId="04D9916E" w14:textId="77777777" w:rsidTr="00C162E4">
        <w:tc>
          <w:tcPr>
            <w:tcW w:w="13854" w:type="dxa"/>
            <w:gridSpan w:val="6"/>
          </w:tcPr>
          <w:p w14:paraId="390EB8F0" w14:textId="30BB9D8C" w:rsidR="00CC486C" w:rsidRPr="005D03E2" w:rsidRDefault="00CC486C" w:rsidP="008103ED">
            <w:pPr>
              <w:jc w:val="center"/>
              <w:rPr>
                <w:rFonts w:ascii="Times New Roman" w:hAnsi="Times New Roman" w:cs="Times New Roman"/>
                <w:i/>
                <w:iCs/>
                <w:sz w:val="24"/>
                <w:szCs w:val="24"/>
                <w:lang w:val="ro-RO"/>
              </w:rPr>
            </w:pPr>
            <w:r w:rsidRPr="005D03E2">
              <w:rPr>
                <w:rFonts w:ascii="Times New Roman" w:hAnsi="Times New Roman" w:cs="Times New Roman"/>
                <w:i/>
                <w:iCs/>
                <w:sz w:val="24"/>
                <w:szCs w:val="24"/>
                <w:lang w:val="ro-RO"/>
              </w:rPr>
              <w:t>Proiecte de documente de politici publice</w:t>
            </w:r>
          </w:p>
        </w:tc>
      </w:tr>
      <w:tr w:rsidR="00D83BA0" w:rsidRPr="00B92BEF" w14:paraId="51118008" w14:textId="77777777" w:rsidTr="00C162E4">
        <w:tc>
          <w:tcPr>
            <w:tcW w:w="3002" w:type="dxa"/>
          </w:tcPr>
          <w:p w14:paraId="5DB73995" w14:textId="68213DD1" w:rsidR="00D83BA0" w:rsidRPr="005D03E2" w:rsidRDefault="002B54B3" w:rsidP="00516EA9">
            <w:pPr>
              <w:rPr>
                <w:rFonts w:ascii="Times New Roman" w:hAnsi="Times New Roman" w:cs="Times New Roman"/>
                <w:b/>
                <w:sz w:val="24"/>
                <w:szCs w:val="24"/>
                <w:lang w:val="ro-RO"/>
              </w:rPr>
            </w:pPr>
            <w:r w:rsidRPr="002B54B3">
              <w:rPr>
                <w:rFonts w:ascii="Times New Roman" w:hAnsi="Times New Roman" w:cs="Times New Roman"/>
                <w:b/>
                <w:sz w:val="24"/>
                <w:szCs w:val="24"/>
                <w:lang w:val="ro-RO"/>
              </w:rPr>
              <w:t xml:space="preserve">Elaborarea și aprobarea noii </w:t>
            </w:r>
            <w:r w:rsidR="00776BBA" w:rsidRPr="002B54B3">
              <w:rPr>
                <w:rFonts w:ascii="Times New Roman" w:hAnsi="Times New Roman" w:cs="Times New Roman"/>
                <w:b/>
                <w:sz w:val="24"/>
                <w:szCs w:val="24"/>
                <w:lang w:val="ro-RO"/>
              </w:rPr>
              <w:t>Strategiei</w:t>
            </w:r>
            <w:r w:rsidRPr="002B54B3">
              <w:rPr>
                <w:rFonts w:ascii="Times New Roman" w:hAnsi="Times New Roman" w:cs="Times New Roman"/>
                <w:b/>
                <w:sz w:val="24"/>
                <w:szCs w:val="24"/>
                <w:lang w:val="ro-RO"/>
              </w:rPr>
              <w:t xml:space="preserve"> Naționale pentru Dezvoltarea Agricolă și Rurală pentru anii 2021-2030</w:t>
            </w:r>
          </w:p>
        </w:tc>
        <w:tc>
          <w:tcPr>
            <w:tcW w:w="2978" w:type="dxa"/>
          </w:tcPr>
          <w:p w14:paraId="5928E105" w14:textId="7E19AAA1" w:rsidR="00D83BA0" w:rsidRPr="005D03E2" w:rsidRDefault="00516EA9" w:rsidP="004B4AE7">
            <w:pPr>
              <w:rPr>
                <w:rFonts w:ascii="Times New Roman" w:hAnsi="Times New Roman" w:cs="Times New Roman"/>
                <w:sz w:val="24"/>
                <w:szCs w:val="24"/>
                <w:lang w:val="ro-RO"/>
              </w:rPr>
            </w:pPr>
            <w:r w:rsidRPr="005D03E2">
              <w:rPr>
                <w:rFonts w:ascii="Times New Roman" w:hAnsi="Times New Roman" w:cs="Times New Roman"/>
                <w:b/>
                <w:sz w:val="24"/>
                <w:szCs w:val="24"/>
                <w:lang w:val="ro-RO"/>
              </w:rPr>
              <w:t xml:space="preserve">Elaborarea și aprobarea </w:t>
            </w:r>
            <w:r w:rsidR="00776BBA" w:rsidRPr="005D03E2">
              <w:rPr>
                <w:rFonts w:ascii="Times New Roman" w:hAnsi="Times New Roman" w:cs="Times New Roman"/>
                <w:b/>
                <w:sz w:val="24"/>
                <w:szCs w:val="24"/>
                <w:lang w:val="ro-RO"/>
              </w:rPr>
              <w:t>Strategie</w:t>
            </w:r>
            <w:r w:rsidR="00776BBA">
              <w:rPr>
                <w:rFonts w:ascii="Times New Roman" w:hAnsi="Times New Roman" w:cs="Times New Roman"/>
                <w:b/>
                <w:sz w:val="24"/>
                <w:szCs w:val="24"/>
                <w:lang w:val="ro-RO"/>
              </w:rPr>
              <w:t>i</w:t>
            </w:r>
            <w:r w:rsidRPr="005D03E2">
              <w:rPr>
                <w:rFonts w:ascii="Times New Roman" w:hAnsi="Times New Roman" w:cs="Times New Roman"/>
                <w:b/>
                <w:sz w:val="24"/>
                <w:szCs w:val="24"/>
                <w:lang w:val="ro-RO"/>
              </w:rPr>
              <w:t xml:space="preserve"> Naționale pentru Dezvoltarea Agricolă și Rurală</w:t>
            </w:r>
            <w:r w:rsidR="00885AC7">
              <w:rPr>
                <w:rFonts w:ascii="Times New Roman" w:hAnsi="Times New Roman" w:cs="Times New Roman"/>
                <w:b/>
                <w:sz w:val="24"/>
                <w:szCs w:val="24"/>
                <w:lang w:val="ro-RO"/>
              </w:rPr>
              <w:t xml:space="preserve"> pentru anii 2021-2030</w:t>
            </w:r>
          </w:p>
        </w:tc>
        <w:tc>
          <w:tcPr>
            <w:tcW w:w="1799" w:type="dxa"/>
          </w:tcPr>
          <w:p w14:paraId="104D5922" w14:textId="174BB1C5" w:rsidR="00D83BA0" w:rsidRPr="005D03E2" w:rsidRDefault="00F8765F" w:rsidP="00E25F36">
            <w:pPr>
              <w:jc w:val="center"/>
              <w:rPr>
                <w:rFonts w:ascii="Times New Roman" w:hAnsi="Times New Roman" w:cs="Times New Roman"/>
                <w:sz w:val="24"/>
                <w:szCs w:val="24"/>
                <w:highlight w:val="yellow"/>
                <w:lang w:val="ro-RO"/>
              </w:rPr>
            </w:pPr>
            <w:r w:rsidRPr="005D03E2">
              <w:rPr>
                <w:rFonts w:ascii="Times New Roman" w:hAnsi="Times New Roman" w:cs="Times New Roman"/>
                <w:sz w:val="24"/>
                <w:szCs w:val="24"/>
                <w:highlight w:val="yellow"/>
                <w:lang w:val="ro-RO"/>
              </w:rPr>
              <w:t>Decembrie 2021</w:t>
            </w:r>
          </w:p>
        </w:tc>
        <w:tc>
          <w:tcPr>
            <w:tcW w:w="2084" w:type="dxa"/>
          </w:tcPr>
          <w:p w14:paraId="02611870" w14:textId="5FF370C8" w:rsidR="00D83BA0" w:rsidRPr="005D03E2" w:rsidRDefault="007A5CEB" w:rsidP="004B4AE7">
            <w:pPr>
              <w:jc w:val="center"/>
              <w:rPr>
                <w:rFonts w:ascii="Times New Roman" w:hAnsi="Times New Roman" w:cs="Times New Roman"/>
                <w:bCs/>
                <w:sz w:val="24"/>
                <w:szCs w:val="24"/>
                <w:lang w:val="ro-RO"/>
              </w:rPr>
            </w:pPr>
            <w:r>
              <w:rPr>
                <w:rFonts w:asciiTheme="majorBidi" w:hAnsiTheme="majorBidi" w:cstheme="majorBidi"/>
                <w:sz w:val="24"/>
                <w:szCs w:val="24"/>
                <w:lang w:val="ro-RO"/>
              </w:rPr>
              <w:t>Hotărâre de Guvern aprobată</w:t>
            </w:r>
          </w:p>
        </w:tc>
        <w:tc>
          <w:tcPr>
            <w:tcW w:w="1527" w:type="dxa"/>
          </w:tcPr>
          <w:p w14:paraId="0A8F91A5" w14:textId="77777777" w:rsidR="007C535E" w:rsidRDefault="007F0999" w:rsidP="004B4AE7">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7C535E">
              <w:rPr>
                <w:rFonts w:ascii="Times New Roman" w:hAnsi="Times New Roman" w:cs="Times New Roman"/>
                <w:sz w:val="24"/>
                <w:szCs w:val="24"/>
                <w:lang w:val="ro-RO"/>
              </w:rPr>
              <w:t>inisterul</w:t>
            </w:r>
          </w:p>
          <w:p w14:paraId="7F303AF3" w14:textId="77777777" w:rsidR="007C535E" w:rsidRDefault="007F0999" w:rsidP="004B4AE7">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sidR="007C535E">
              <w:rPr>
                <w:rFonts w:ascii="Times New Roman" w:hAnsi="Times New Roman" w:cs="Times New Roman"/>
                <w:sz w:val="24"/>
                <w:szCs w:val="24"/>
                <w:lang w:val="ro-RO"/>
              </w:rPr>
              <w:t>griculturii</w:t>
            </w:r>
          </w:p>
          <w:p w14:paraId="61F3452C" w14:textId="3140D088" w:rsidR="00D83BA0" w:rsidRPr="005D03E2" w:rsidRDefault="007C535E" w:rsidP="004B4AE7">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și </w:t>
            </w:r>
            <w:r w:rsidR="007F0999" w:rsidRPr="005D03E2">
              <w:rPr>
                <w:rFonts w:ascii="Times New Roman" w:hAnsi="Times New Roman" w:cs="Times New Roman"/>
                <w:sz w:val="24"/>
                <w:szCs w:val="24"/>
                <w:lang w:val="ro-RO"/>
              </w:rPr>
              <w:t>I</w:t>
            </w:r>
            <w:r>
              <w:rPr>
                <w:rFonts w:ascii="Times New Roman" w:hAnsi="Times New Roman" w:cs="Times New Roman"/>
                <w:sz w:val="24"/>
                <w:szCs w:val="24"/>
                <w:lang w:val="ro-RO"/>
              </w:rPr>
              <w:t xml:space="preserve">ndustriei </w:t>
            </w:r>
            <w:r w:rsidR="007F0999" w:rsidRPr="005D03E2">
              <w:rPr>
                <w:rFonts w:ascii="Times New Roman" w:hAnsi="Times New Roman" w:cs="Times New Roman"/>
                <w:sz w:val="24"/>
                <w:szCs w:val="24"/>
                <w:lang w:val="ro-RO"/>
              </w:rPr>
              <w:t>A</w:t>
            </w:r>
            <w:r>
              <w:rPr>
                <w:rFonts w:ascii="Times New Roman" w:hAnsi="Times New Roman" w:cs="Times New Roman"/>
                <w:sz w:val="24"/>
                <w:szCs w:val="24"/>
                <w:lang w:val="ro-RO"/>
              </w:rPr>
              <w:t>limentare</w:t>
            </w:r>
          </w:p>
        </w:tc>
        <w:tc>
          <w:tcPr>
            <w:tcW w:w="2464" w:type="dxa"/>
          </w:tcPr>
          <w:p w14:paraId="6D6D3EA2" w14:textId="781019F8" w:rsidR="007F0999" w:rsidRPr="005D03E2" w:rsidRDefault="007F0999" w:rsidP="007F0999">
            <w:pPr>
              <w:spacing w:after="120"/>
              <w:rPr>
                <w:rStyle w:val="Strong"/>
                <w:rFonts w:ascii="Times New Roman" w:hAnsi="Times New Roman" w:cs="Times New Roman"/>
                <w:b w:val="0"/>
                <w:sz w:val="24"/>
                <w:szCs w:val="24"/>
                <w:shd w:val="clear" w:color="auto" w:fill="FFFFFF"/>
                <w:lang w:val="ro-RO"/>
              </w:rPr>
            </w:pPr>
            <w:r w:rsidRPr="005D03E2">
              <w:rPr>
                <w:rStyle w:val="Strong"/>
                <w:rFonts w:ascii="Times New Roman" w:hAnsi="Times New Roman" w:cs="Times New Roman"/>
                <w:b w:val="0"/>
                <w:sz w:val="24"/>
                <w:szCs w:val="24"/>
                <w:shd w:val="clear" w:color="auto" w:fill="FFFFFF"/>
                <w:lang w:val="ro-RO"/>
              </w:rPr>
              <w:t>Programul de activitate al Guvernului „Moldova vremurilor bune”</w:t>
            </w:r>
          </w:p>
          <w:p w14:paraId="1308ABB7" w14:textId="23C04712" w:rsidR="007F0999" w:rsidRPr="005D03E2" w:rsidRDefault="007F0999" w:rsidP="007F0999">
            <w:pPr>
              <w:spacing w:after="120"/>
              <w:rPr>
                <w:rStyle w:val="Strong"/>
                <w:rFonts w:ascii="Times New Roman" w:hAnsi="Times New Roman" w:cs="Times New Roman"/>
                <w:b w:val="0"/>
                <w:sz w:val="24"/>
                <w:szCs w:val="24"/>
                <w:shd w:val="clear" w:color="auto" w:fill="FFFFFF"/>
                <w:lang w:val="ro-RO"/>
              </w:rPr>
            </w:pPr>
            <w:r w:rsidRPr="005D03E2">
              <w:rPr>
                <w:rStyle w:val="Strong"/>
                <w:rFonts w:ascii="Times New Roman" w:hAnsi="Times New Roman" w:cs="Times New Roman"/>
                <w:b w:val="0"/>
                <w:sz w:val="24"/>
                <w:szCs w:val="24"/>
                <w:shd w:val="clear" w:color="auto" w:fill="FFFFFF"/>
                <w:lang w:val="ro-RO"/>
              </w:rPr>
              <w:t>Cap. VI Politici sectoriale</w:t>
            </w:r>
          </w:p>
          <w:p w14:paraId="4CB18393" w14:textId="227353C9" w:rsidR="00D83BA0" w:rsidRPr="005D03E2" w:rsidRDefault="007F0999" w:rsidP="007F0999">
            <w:pPr>
              <w:spacing w:after="120"/>
              <w:rPr>
                <w:rStyle w:val="Strong"/>
                <w:rFonts w:ascii="Times New Roman" w:hAnsi="Times New Roman" w:cs="Times New Roman"/>
                <w:b w:val="0"/>
                <w:sz w:val="24"/>
                <w:szCs w:val="24"/>
                <w:shd w:val="clear" w:color="auto" w:fill="FFFFFF"/>
                <w:lang w:val="ro-RO"/>
              </w:rPr>
            </w:pPr>
            <w:r w:rsidRPr="005D03E2">
              <w:rPr>
                <w:rStyle w:val="Strong"/>
                <w:rFonts w:ascii="Times New Roman" w:hAnsi="Times New Roman" w:cs="Times New Roman"/>
                <w:b w:val="0"/>
                <w:sz w:val="24"/>
                <w:szCs w:val="24"/>
                <w:shd w:val="clear" w:color="auto" w:fill="FFFFFF"/>
                <w:lang w:val="ro-RO"/>
              </w:rPr>
              <w:t>„Agricultura”</w:t>
            </w:r>
          </w:p>
        </w:tc>
      </w:tr>
      <w:tr w:rsidR="009F789A" w:rsidRPr="00B92BEF" w14:paraId="2C6BD0EA" w14:textId="77777777" w:rsidTr="00C162E4">
        <w:tc>
          <w:tcPr>
            <w:tcW w:w="3002" w:type="dxa"/>
            <w:tcBorders>
              <w:bottom w:val="single" w:sz="4" w:space="0" w:color="auto"/>
            </w:tcBorders>
          </w:tcPr>
          <w:p w14:paraId="0BDDEB2F" w14:textId="78528B03" w:rsidR="009F789A" w:rsidRPr="005D03E2" w:rsidRDefault="002B54B3" w:rsidP="003A7855">
            <w:pPr>
              <w:rPr>
                <w:rFonts w:ascii="Times New Roman" w:hAnsi="Times New Roman" w:cs="Times New Roman"/>
                <w:sz w:val="24"/>
                <w:szCs w:val="24"/>
                <w:lang w:val="ro-RO"/>
              </w:rPr>
            </w:pPr>
            <w:r w:rsidRPr="002B54B3">
              <w:rPr>
                <w:rFonts w:ascii="Times New Roman" w:hAnsi="Times New Roman" w:cs="Times New Roman"/>
                <w:sz w:val="24"/>
                <w:szCs w:val="24"/>
                <w:lang w:val="ro-RO"/>
              </w:rPr>
              <w:t xml:space="preserve">Elaborarea </w:t>
            </w:r>
            <w:proofErr w:type="spellStart"/>
            <w:r w:rsidRPr="002B54B3">
              <w:rPr>
                <w:rFonts w:ascii="Times New Roman" w:hAnsi="Times New Roman" w:cs="Times New Roman"/>
                <w:sz w:val="24"/>
                <w:szCs w:val="24"/>
                <w:lang w:val="ro-RO"/>
              </w:rPr>
              <w:t>şi</w:t>
            </w:r>
            <w:proofErr w:type="spellEnd"/>
            <w:r w:rsidRPr="002B54B3">
              <w:rPr>
                <w:rFonts w:ascii="Times New Roman" w:hAnsi="Times New Roman" w:cs="Times New Roman"/>
                <w:sz w:val="24"/>
                <w:szCs w:val="24"/>
                <w:lang w:val="ro-RO"/>
              </w:rPr>
              <w:t xml:space="preserve"> aprobarea Programului de dezvoltare a sectorului de producere a laptelui</w:t>
            </w:r>
          </w:p>
        </w:tc>
        <w:tc>
          <w:tcPr>
            <w:tcW w:w="2978" w:type="dxa"/>
            <w:tcBorders>
              <w:bottom w:val="single" w:sz="4" w:space="0" w:color="auto"/>
            </w:tcBorders>
          </w:tcPr>
          <w:p w14:paraId="5B941D40" w14:textId="683CA865" w:rsidR="009F789A" w:rsidRPr="005D03E2" w:rsidRDefault="009F789A" w:rsidP="009F789A">
            <w:pPr>
              <w:rPr>
                <w:rFonts w:ascii="Times New Roman" w:hAnsi="Times New Roman" w:cs="Times New Roman"/>
                <w:sz w:val="24"/>
                <w:szCs w:val="24"/>
                <w:lang w:val="ro-RO"/>
              </w:rPr>
            </w:pPr>
            <w:r w:rsidRPr="00E25F36">
              <w:rPr>
                <w:rFonts w:ascii="Times New Roman" w:hAnsi="Times New Roman" w:cs="Times New Roman"/>
                <w:sz w:val="24"/>
                <w:szCs w:val="24"/>
                <w:lang w:val="ro-RO"/>
              </w:rPr>
              <w:t xml:space="preserve">Elaborarea </w:t>
            </w:r>
            <w:proofErr w:type="spellStart"/>
            <w:r w:rsidRPr="00E25F36">
              <w:rPr>
                <w:rFonts w:ascii="Times New Roman" w:hAnsi="Times New Roman" w:cs="Times New Roman"/>
                <w:sz w:val="24"/>
                <w:szCs w:val="24"/>
                <w:lang w:val="ro-RO"/>
              </w:rPr>
              <w:t>şi</w:t>
            </w:r>
            <w:proofErr w:type="spellEnd"/>
            <w:r w:rsidRPr="00E25F36">
              <w:rPr>
                <w:rFonts w:ascii="Times New Roman" w:hAnsi="Times New Roman" w:cs="Times New Roman"/>
                <w:sz w:val="24"/>
                <w:szCs w:val="24"/>
                <w:lang w:val="ro-RO"/>
              </w:rPr>
              <w:t xml:space="preserve"> aprobarea Programului de dezvoltare a sectorului de producere a laptelui </w:t>
            </w:r>
          </w:p>
        </w:tc>
        <w:tc>
          <w:tcPr>
            <w:tcW w:w="1799" w:type="dxa"/>
            <w:tcBorders>
              <w:bottom w:val="single" w:sz="4" w:space="0" w:color="auto"/>
            </w:tcBorders>
          </w:tcPr>
          <w:p w14:paraId="5C32FC69" w14:textId="7A151563" w:rsidR="009F789A" w:rsidRPr="005D03E2" w:rsidDel="00322EB8" w:rsidRDefault="009F789A" w:rsidP="009F789A">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Decembrie 2021</w:t>
            </w:r>
          </w:p>
        </w:tc>
        <w:tc>
          <w:tcPr>
            <w:tcW w:w="2084" w:type="dxa"/>
            <w:tcBorders>
              <w:bottom w:val="single" w:sz="4" w:space="0" w:color="auto"/>
            </w:tcBorders>
          </w:tcPr>
          <w:p w14:paraId="2B0A3205" w14:textId="2BCF138C" w:rsidR="009F789A" w:rsidRPr="005D03E2" w:rsidDel="00322EB8" w:rsidRDefault="007A5CEB">
            <w:pPr>
              <w:jc w:val="center"/>
              <w:rPr>
                <w:rFonts w:ascii="Times New Roman" w:hAnsi="Times New Roman" w:cs="Times New Roman"/>
                <w:sz w:val="24"/>
                <w:szCs w:val="24"/>
                <w:lang w:val="ro-RO"/>
              </w:rPr>
            </w:pPr>
            <w:r>
              <w:rPr>
                <w:rFonts w:asciiTheme="majorBidi" w:hAnsiTheme="majorBidi" w:cstheme="majorBidi"/>
                <w:sz w:val="24"/>
                <w:szCs w:val="24"/>
                <w:lang w:val="ro-RO"/>
              </w:rPr>
              <w:t>Hotărâre de Guvern aprobată</w:t>
            </w:r>
          </w:p>
        </w:tc>
        <w:tc>
          <w:tcPr>
            <w:tcW w:w="1527" w:type="dxa"/>
            <w:tcBorders>
              <w:bottom w:val="single" w:sz="4" w:space="0" w:color="auto"/>
            </w:tcBorders>
          </w:tcPr>
          <w:p w14:paraId="6F52B18F"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Pr>
                <w:rFonts w:ascii="Times New Roman" w:hAnsi="Times New Roman" w:cs="Times New Roman"/>
                <w:sz w:val="24"/>
                <w:szCs w:val="24"/>
                <w:lang w:val="ro-RO"/>
              </w:rPr>
              <w:t>inisterul</w:t>
            </w:r>
          </w:p>
          <w:p w14:paraId="5272A978"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Pr>
                <w:rFonts w:ascii="Times New Roman" w:hAnsi="Times New Roman" w:cs="Times New Roman"/>
                <w:sz w:val="24"/>
                <w:szCs w:val="24"/>
                <w:lang w:val="ro-RO"/>
              </w:rPr>
              <w:t>griculturii</w:t>
            </w:r>
          </w:p>
          <w:p w14:paraId="412DB68B" w14:textId="422DA5F8" w:rsidR="009F789A" w:rsidRPr="005D03E2" w:rsidDel="00322EB8" w:rsidRDefault="007C535E" w:rsidP="007C535E">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și </w:t>
            </w:r>
            <w:r w:rsidRPr="005D03E2">
              <w:rPr>
                <w:rFonts w:ascii="Times New Roman" w:hAnsi="Times New Roman" w:cs="Times New Roman"/>
                <w:sz w:val="24"/>
                <w:szCs w:val="24"/>
                <w:lang w:val="ro-RO"/>
              </w:rPr>
              <w:t>I</w:t>
            </w:r>
            <w:r>
              <w:rPr>
                <w:rFonts w:ascii="Times New Roman" w:hAnsi="Times New Roman" w:cs="Times New Roman"/>
                <w:sz w:val="24"/>
                <w:szCs w:val="24"/>
                <w:lang w:val="ro-RO"/>
              </w:rPr>
              <w:t xml:space="preserve">ndustriei </w:t>
            </w:r>
            <w:r w:rsidRPr="005D03E2">
              <w:rPr>
                <w:rFonts w:ascii="Times New Roman" w:hAnsi="Times New Roman" w:cs="Times New Roman"/>
                <w:sz w:val="24"/>
                <w:szCs w:val="24"/>
                <w:lang w:val="ro-RO"/>
              </w:rPr>
              <w:t>A</w:t>
            </w:r>
            <w:r>
              <w:rPr>
                <w:rFonts w:ascii="Times New Roman" w:hAnsi="Times New Roman" w:cs="Times New Roman"/>
                <w:sz w:val="24"/>
                <w:szCs w:val="24"/>
                <w:lang w:val="ro-RO"/>
              </w:rPr>
              <w:t>limentare</w:t>
            </w:r>
          </w:p>
        </w:tc>
        <w:tc>
          <w:tcPr>
            <w:tcW w:w="2464" w:type="dxa"/>
            <w:tcBorders>
              <w:bottom w:val="single" w:sz="4" w:space="0" w:color="auto"/>
            </w:tcBorders>
          </w:tcPr>
          <w:p w14:paraId="5330EC08" w14:textId="77777777" w:rsidR="007E21D0" w:rsidRPr="00E25F36" w:rsidRDefault="009F789A" w:rsidP="00501981">
            <w:pPr>
              <w:rPr>
                <w:rFonts w:ascii="Times New Roman" w:hAnsi="Times New Roman" w:cs="Times New Roman"/>
                <w:sz w:val="24"/>
                <w:szCs w:val="24"/>
                <w:lang w:val="ro-RO"/>
              </w:rPr>
            </w:pPr>
            <w:bookmarkStart w:id="1" w:name="_Hlk80777686"/>
            <w:r w:rsidRPr="00E25F36">
              <w:rPr>
                <w:rFonts w:ascii="Times New Roman" w:hAnsi="Times New Roman" w:cs="Times New Roman"/>
                <w:sz w:val="24"/>
                <w:szCs w:val="24"/>
                <w:lang w:val="ro-RO"/>
              </w:rPr>
              <w:t>Programul de activitate al Guvernului „Moldova vremurilor bune”</w:t>
            </w:r>
          </w:p>
          <w:p w14:paraId="1A14B3A7" w14:textId="6C44F934" w:rsidR="009F789A" w:rsidRPr="00E25F36" w:rsidRDefault="007E21D0" w:rsidP="007A5CEB">
            <w:pPr>
              <w:rPr>
                <w:rFonts w:ascii="Times New Roman" w:hAnsi="Times New Roman" w:cs="Times New Roman"/>
                <w:sz w:val="24"/>
                <w:szCs w:val="24"/>
                <w:lang w:val="ro-RO"/>
              </w:rPr>
            </w:pPr>
            <w:r w:rsidRPr="00E25F36">
              <w:rPr>
                <w:rFonts w:ascii="Times New Roman" w:hAnsi="Times New Roman" w:cs="Times New Roman"/>
                <w:sz w:val="24"/>
                <w:szCs w:val="24"/>
                <w:lang w:val="ro-RO"/>
              </w:rPr>
              <w:t>C</w:t>
            </w:r>
            <w:r w:rsidR="009F789A" w:rsidRPr="00E25F36">
              <w:rPr>
                <w:rFonts w:ascii="Times New Roman" w:hAnsi="Times New Roman" w:cs="Times New Roman"/>
                <w:sz w:val="24"/>
                <w:szCs w:val="24"/>
                <w:lang w:val="ro-RO"/>
              </w:rPr>
              <w:t xml:space="preserve">ap. VI, Politici sectoriale. </w:t>
            </w:r>
            <w:r w:rsidR="009F789A" w:rsidRPr="00E25F36">
              <w:rPr>
                <w:rFonts w:ascii="Times New Roman" w:hAnsi="Times New Roman" w:cs="Times New Roman"/>
                <w:sz w:val="24"/>
                <w:szCs w:val="24"/>
                <w:lang w:val="ro-RO"/>
              </w:rPr>
              <w:lastRenderedPageBreak/>
              <w:t>„Agricultura”</w:t>
            </w:r>
            <w:bookmarkEnd w:id="1"/>
            <w:r w:rsidR="00E41DBE">
              <w:rPr>
                <w:rFonts w:ascii="Times New Roman" w:hAnsi="Times New Roman" w:cs="Times New Roman"/>
                <w:sz w:val="24"/>
                <w:szCs w:val="24"/>
                <w:lang w:val="ro-RO"/>
              </w:rPr>
              <w:t>, pct. 1</w:t>
            </w:r>
            <w:r w:rsidR="009F789A" w:rsidRPr="00E25F36">
              <w:rPr>
                <w:rFonts w:ascii="Times New Roman" w:hAnsi="Times New Roman" w:cs="Times New Roman"/>
                <w:sz w:val="24"/>
                <w:szCs w:val="24"/>
                <w:lang w:val="ro-RO"/>
              </w:rPr>
              <w:t xml:space="preserve">. </w:t>
            </w:r>
            <w:r w:rsidR="00F876C4" w:rsidRPr="00E25F36">
              <w:rPr>
                <w:rFonts w:ascii="Times New Roman" w:hAnsi="Times New Roman" w:cs="Times New Roman"/>
                <w:sz w:val="24"/>
                <w:szCs w:val="24"/>
                <w:lang w:val="ro-RO"/>
              </w:rPr>
              <w:t>„</w:t>
            </w:r>
            <w:r w:rsidR="009F789A" w:rsidRPr="00E25F36">
              <w:rPr>
                <w:rFonts w:ascii="Times New Roman" w:hAnsi="Times New Roman" w:cs="Times New Roman"/>
                <w:i/>
                <w:sz w:val="24"/>
                <w:szCs w:val="24"/>
                <w:lang w:val="ro-RO"/>
              </w:rPr>
              <w:t>Creșterea Fondului de Subvenționare în Agricultură și modificarea regulilor de distribuire a Fondului, pentru a extinde suportul statului și producătorilor mai mici, activităților cu valoare adăugată și sectoarelo</w:t>
            </w:r>
            <w:r w:rsidR="00F876C4" w:rsidRPr="00E25F36">
              <w:rPr>
                <w:rFonts w:ascii="Times New Roman" w:hAnsi="Times New Roman" w:cs="Times New Roman"/>
                <w:i/>
                <w:sz w:val="24"/>
                <w:szCs w:val="24"/>
                <w:lang w:val="ro-RO"/>
              </w:rPr>
              <w:t>r conexe, în special zootehnia”</w:t>
            </w:r>
          </w:p>
          <w:p w14:paraId="11C0CC57" w14:textId="789C7A21" w:rsidR="009F789A" w:rsidRPr="005D03E2" w:rsidRDefault="00F876C4" w:rsidP="00E41DBE">
            <w:pPr>
              <w:rPr>
                <w:rFonts w:ascii="Times New Roman" w:hAnsi="Times New Roman" w:cs="Times New Roman"/>
                <w:sz w:val="24"/>
                <w:szCs w:val="24"/>
                <w:lang w:val="ro-RO"/>
              </w:rPr>
            </w:pPr>
            <w:r w:rsidRPr="00E25F36">
              <w:rPr>
                <w:rFonts w:ascii="Times New Roman" w:hAnsi="Times New Roman" w:cs="Times New Roman"/>
                <w:sz w:val="24"/>
                <w:szCs w:val="24"/>
                <w:lang w:val="ro-RO"/>
              </w:rPr>
              <w:t>„</w:t>
            </w:r>
            <w:r w:rsidR="009F789A" w:rsidRPr="00E25F36">
              <w:rPr>
                <w:rFonts w:ascii="Times New Roman" w:hAnsi="Times New Roman" w:cs="Times New Roman"/>
                <w:i/>
                <w:sz w:val="24"/>
                <w:szCs w:val="24"/>
                <w:lang w:val="ro-RO"/>
              </w:rPr>
              <w:t xml:space="preserve">Stimularea creării mai multor întreprinderi mici și mijlocii de procesare a producției agricole cu accent pe exportul produselor de valoare adăugată sporită, prin mecanisme de subvenționare și suport </w:t>
            </w:r>
            <w:r w:rsidRPr="00E25F36">
              <w:rPr>
                <w:rFonts w:ascii="Times New Roman" w:hAnsi="Times New Roman" w:cs="Times New Roman"/>
                <w:i/>
                <w:sz w:val="24"/>
                <w:szCs w:val="24"/>
                <w:lang w:val="ro-RO"/>
              </w:rPr>
              <w:t>consultative”</w:t>
            </w:r>
          </w:p>
        </w:tc>
      </w:tr>
      <w:tr w:rsidR="009F789A" w:rsidRPr="005D03E2" w14:paraId="6B5C8DCC" w14:textId="77777777" w:rsidTr="00C162E4">
        <w:tc>
          <w:tcPr>
            <w:tcW w:w="13854" w:type="dxa"/>
            <w:gridSpan w:val="6"/>
          </w:tcPr>
          <w:p w14:paraId="7667134E" w14:textId="66C5847C" w:rsidR="009F789A" w:rsidRPr="005D03E2" w:rsidRDefault="009F789A" w:rsidP="009F789A">
            <w:pPr>
              <w:jc w:val="center"/>
              <w:rPr>
                <w:rFonts w:ascii="Times New Roman" w:hAnsi="Times New Roman" w:cs="Times New Roman"/>
                <w:i/>
                <w:iCs/>
                <w:sz w:val="24"/>
                <w:szCs w:val="24"/>
                <w:lang w:val="ro-RO"/>
              </w:rPr>
            </w:pPr>
            <w:r w:rsidRPr="005D03E2">
              <w:rPr>
                <w:rFonts w:ascii="Times New Roman" w:hAnsi="Times New Roman" w:cs="Times New Roman"/>
                <w:i/>
                <w:iCs/>
                <w:sz w:val="24"/>
                <w:szCs w:val="24"/>
                <w:lang w:val="ro-RO"/>
              </w:rPr>
              <w:lastRenderedPageBreak/>
              <w:t>Proiecte de acte normative</w:t>
            </w:r>
          </w:p>
        </w:tc>
      </w:tr>
      <w:tr w:rsidR="007C535E" w:rsidRPr="00B92BEF" w14:paraId="535BC86B" w14:textId="77777777" w:rsidTr="00C162E4">
        <w:tc>
          <w:tcPr>
            <w:tcW w:w="3002" w:type="dxa"/>
            <w:vMerge w:val="restart"/>
          </w:tcPr>
          <w:p w14:paraId="5C7BA588" w14:textId="77777777" w:rsidR="007C535E" w:rsidRPr="005D03E2" w:rsidRDefault="007C535E" w:rsidP="009F789A">
            <w:pPr>
              <w:rPr>
                <w:rFonts w:ascii="Times New Roman" w:hAnsi="Times New Roman" w:cs="Times New Roman"/>
                <w:b/>
                <w:sz w:val="24"/>
                <w:szCs w:val="24"/>
                <w:lang w:val="ro-RO"/>
              </w:rPr>
            </w:pPr>
            <w:r w:rsidRPr="005D03E2">
              <w:rPr>
                <w:rFonts w:asciiTheme="majorBidi" w:hAnsiTheme="majorBidi" w:cstheme="majorBidi"/>
                <w:b/>
                <w:sz w:val="24"/>
                <w:szCs w:val="24"/>
                <w:lang w:val="ro-RO"/>
              </w:rPr>
              <w:t>Creșterea Fondului Național de Dezvoltare a Agriculturii și Mediului Rural în scopul sporirii investițiilor în agricultură și mediul rural</w:t>
            </w:r>
            <w:r>
              <w:rPr>
                <w:rFonts w:asciiTheme="majorBidi" w:hAnsiTheme="majorBidi" w:cstheme="majorBidi"/>
                <w:b/>
                <w:sz w:val="24"/>
                <w:szCs w:val="24"/>
                <w:lang w:val="ro-RO"/>
              </w:rPr>
              <w:t xml:space="preserve">, inclusiv </w:t>
            </w:r>
            <w:r>
              <w:rPr>
                <w:rFonts w:asciiTheme="majorBidi" w:hAnsiTheme="majorBidi" w:cstheme="majorBidi"/>
                <w:b/>
                <w:sz w:val="24"/>
                <w:szCs w:val="24"/>
                <w:lang w:val="ro-RO"/>
              </w:rPr>
              <w:lastRenderedPageBreak/>
              <w:t>î</w:t>
            </w:r>
            <w:r w:rsidRPr="005D03E2">
              <w:rPr>
                <w:rFonts w:asciiTheme="majorBidi" w:hAnsiTheme="majorBidi" w:cstheme="majorBidi"/>
                <w:b/>
                <w:sz w:val="24"/>
                <w:szCs w:val="24"/>
                <w:lang w:val="ro-RO"/>
              </w:rPr>
              <w:t>mbunătățirea cadrului normativ aferent</w:t>
            </w:r>
          </w:p>
          <w:p w14:paraId="1EE75EA3" w14:textId="33ED615D" w:rsidR="007C535E" w:rsidRPr="005D03E2" w:rsidRDefault="007C535E" w:rsidP="007C535E">
            <w:pPr>
              <w:rPr>
                <w:rFonts w:ascii="Times New Roman" w:hAnsi="Times New Roman" w:cs="Times New Roman"/>
                <w:b/>
                <w:sz w:val="24"/>
                <w:szCs w:val="24"/>
                <w:lang w:val="ro-RO"/>
              </w:rPr>
            </w:pPr>
          </w:p>
        </w:tc>
        <w:tc>
          <w:tcPr>
            <w:tcW w:w="2978" w:type="dxa"/>
          </w:tcPr>
          <w:p w14:paraId="2D264E43" w14:textId="34BD0966" w:rsidR="007C535E" w:rsidRPr="005D03E2" w:rsidRDefault="007C535E" w:rsidP="00E25F36">
            <w:pPr>
              <w:rPr>
                <w:rFonts w:ascii="Times New Roman" w:hAnsi="Times New Roman" w:cs="Times New Roman"/>
                <w:sz w:val="24"/>
                <w:szCs w:val="24"/>
                <w:lang w:val="ro-RO"/>
              </w:rPr>
            </w:pPr>
            <w:r w:rsidRPr="005D03E2">
              <w:rPr>
                <w:rFonts w:asciiTheme="majorBidi" w:hAnsiTheme="majorBidi" w:cstheme="majorBidi"/>
                <w:sz w:val="24"/>
                <w:szCs w:val="24"/>
                <w:lang w:val="ro-RO"/>
              </w:rPr>
              <w:lastRenderedPageBreak/>
              <w:t>Elabo</w:t>
            </w:r>
            <w:r>
              <w:rPr>
                <w:rFonts w:asciiTheme="majorBidi" w:hAnsiTheme="majorBidi" w:cstheme="majorBidi"/>
                <w:sz w:val="24"/>
                <w:szCs w:val="24"/>
                <w:lang w:val="ro-RO"/>
              </w:rPr>
              <w:t xml:space="preserve">rarea și aprobarea proiectului Hotărârii de Guvern </w:t>
            </w:r>
            <w:r w:rsidRPr="005D03E2">
              <w:rPr>
                <w:rFonts w:asciiTheme="majorBidi" w:hAnsiTheme="majorBidi" w:cstheme="majorBidi"/>
                <w:sz w:val="24"/>
                <w:szCs w:val="24"/>
                <w:lang w:val="ro-RO"/>
              </w:rPr>
              <w:t>pentru modificarea</w:t>
            </w:r>
            <w:r w:rsidRPr="005D03E2">
              <w:rPr>
                <w:lang w:val="ro-RO"/>
              </w:rPr>
              <w:t xml:space="preserve"> </w:t>
            </w:r>
            <w:r w:rsidRPr="005D03E2">
              <w:rPr>
                <w:rFonts w:asciiTheme="majorBidi" w:hAnsiTheme="majorBidi" w:cstheme="majorBidi"/>
                <w:sz w:val="24"/>
                <w:szCs w:val="24"/>
                <w:lang w:val="ro-RO"/>
              </w:rPr>
              <w:t>Legii bugetului de stat pentru anul 2021 nr. 258/2020</w:t>
            </w:r>
          </w:p>
        </w:tc>
        <w:tc>
          <w:tcPr>
            <w:tcW w:w="1799" w:type="dxa"/>
          </w:tcPr>
          <w:p w14:paraId="0A96CA86" w14:textId="77777777" w:rsidR="007C535E" w:rsidRPr="005D03E2" w:rsidRDefault="007C535E" w:rsidP="009F789A">
            <w:pPr>
              <w:jc w:val="center"/>
              <w:rPr>
                <w:rFonts w:asciiTheme="majorBidi" w:hAnsiTheme="majorBidi" w:cstheme="majorBidi"/>
                <w:sz w:val="24"/>
                <w:szCs w:val="24"/>
                <w:lang w:val="ro-RO"/>
              </w:rPr>
            </w:pPr>
            <w:r w:rsidRPr="005D03E2">
              <w:rPr>
                <w:rFonts w:asciiTheme="majorBidi" w:hAnsiTheme="majorBidi" w:cstheme="majorBidi"/>
                <w:sz w:val="24"/>
                <w:szCs w:val="24"/>
                <w:lang w:val="ro-RO"/>
              </w:rPr>
              <w:t>Octombrie</w:t>
            </w:r>
          </w:p>
          <w:p w14:paraId="319518E9" w14:textId="3918C6C7" w:rsidR="007C535E" w:rsidRPr="005D03E2" w:rsidRDefault="007C535E" w:rsidP="009F789A">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2021</w:t>
            </w:r>
          </w:p>
        </w:tc>
        <w:tc>
          <w:tcPr>
            <w:tcW w:w="2084" w:type="dxa"/>
          </w:tcPr>
          <w:p w14:paraId="3FE981CE" w14:textId="68DE5BAD" w:rsidR="007C535E" w:rsidRPr="005D03E2" w:rsidRDefault="007C535E" w:rsidP="0006081E">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Proiect de lege aprobat de Guvern</w:t>
            </w:r>
            <w:r>
              <w:rPr>
                <w:rFonts w:asciiTheme="majorBidi" w:hAnsiTheme="majorBidi" w:cstheme="majorBidi"/>
                <w:sz w:val="24"/>
                <w:szCs w:val="24"/>
                <w:lang w:val="ro-RO"/>
              </w:rPr>
              <w:t xml:space="preserve"> și remis Parlamentului</w:t>
            </w:r>
          </w:p>
        </w:tc>
        <w:tc>
          <w:tcPr>
            <w:tcW w:w="1527" w:type="dxa"/>
          </w:tcPr>
          <w:p w14:paraId="1233268A" w14:textId="154CF20E" w:rsidR="007C535E" w:rsidRDefault="007C535E" w:rsidP="009F789A">
            <w:pPr>
              <w:jc w:val="center"/>
              <w:rPr>
                <w:rFonts w:asciiTheme="majorBidi" w:hAnsiTheme="majorBidi" w:cstheme="majorBidi"/>
                <w:sz w:val="24"/>
                <w:szCs w:val="24"/>
                <w:lang w:val="ro-RO"/>
              </w:rPr>
            </w:pPr>
            <w:r w:rsidRPr="005D03E2">
              <w:rPr>
                <w:rFonts w:asciiTheme="majorBidi" w:hAnsiTheme="majorBidi" w:cstheme="majorBidi"/>
                <w:sz w:val="24"/>
                <w:szCs w:val="24"/>
                <w:lang w:val="ro-RO"/>
              </w:rPr>
              <w:t>M</w:t>
            </w:r>
            <w:r w:rsidR="004D2980">
              <w:rPr>
                <w:rFonts w:asciiTheme="majorBidi" w:hAnsiTheme="majorBidi" w:cstheme="majorBidi"/>
                <w:sz w:val="24"/>
                <w:szCs w:val="24"/>
                <w:lang w:val="ro-RO"/>
              </w:rPr>
              <w:t>inisterul</w:t>
            </w:r>
          </w:p>
          <w:p w14:paraId="1A0D045A" w14:textId="53E6AE10" w:rsidR="007C535E" w:rsidRDefault="007C535E" w:rsidP="009F789A">
            <w:pPr>
              <w:jc w:val="center"/>
              <w:rPr>
                <w:rFonts w:asciiTheme="majorBidi" w:hAnsiTheme="majorBidi" w:cstheme="majorBidi"/>
                <w:sz w:val="24"/>
                <w:szCs w:val="24"/>
                <w:lang w:val="ro-RO"/>
              </w:rPr>
            </w:pPr>
            <w:r w:rsidRPr="005D03E2">
              <w:rPr>
                <w:rFonts w:asciiTheme="majorBidi" w:hAnsiTheme="majorBidi" w:cstheme="majorBidi"/>
                <w:sz w:val="24"/>
                <w:szCs w:val="24"/>
                <w:lang w:val="ro-RO"/>
              </w:rPr>
              <w:t>F</w:t>
            </w:r>
            <w:r>
              <w:rPr>
                <w:rFonts w:asciiTheme="majorBidi" w:hAnsiTheme="majorBidi" w:cstheme="majorBidi"/>
                <w:sz w:val="24"/>
                <w:szCs w:val="24"/>
                <w:lang w:val="ro-RO"/>
              </w:rPr>
              <w:t>inanțelor</w:t>
            </w:r>
          </w:p>
          <w:p w14:paraId="34F74AAD" w14:textId="77777777" w:rsidR="004D2980" w:rsidRPr="005D03E2" w:rsidRDefault="004D2980" w:rsidP="009F789A">
            <w:pPr>
              <w:jc w:val="center"/>
              <w:rPr>
                <w:rFonts w:asciiTheme="majorBidi" w:hAnsiTheme="majorBidi" w:cstheme="majorBidi"/>
                <w:sz w:val="24"/>
                <w:szCs w:val="24"/>
                <w:lang w:val="ro-RO"/>
              </w:rPr>
            </w:pPr>
          </w:p>
          <w:p w14:paraId="20B18FA9"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Pr>
                <w:rFonts w:ascii="Times New Roman" w:hAnsi="Times New Roman" w:cs="Times New Roman"/>
                <w:sz w:val="24"/>
                <w:szCs w:val="24"/>
                <w:lang w:val="ro-RO"/>
              </w:rPr>
              <w:t>inisterul</w:t>
            </w:r>
          </w:p>
          <w:p w14:paraId="56E11C90"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Pr>
                <w:rFonts w:ascii="Times New Roman" w:hAnsi="Times New Roman" w:cs="Times New Roman"/>
                <w:sz w:val="24"/>
                <w:szCs w:val="24"/>
                <w:lang w:val="ro-RO"/>
              </w:rPr>
              <w:t>griculturii</w:t>
            </w:r>
          </w:p>
          <w:p w14:paraId="24E75334" w14:textId="77777777" w:rsidR="00F56518" w:rsidRDefault="007C535E" w:rsidP="009F789A">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și </w:t>
            </w:r>
            <w:r w:rsidRPr="005D03E2">
              <w:rPr>
                <w:rFonts w:ascii="Times New Roman" w:hAnsi="Times New Roman" w:cs="Times New Roman"/>
                <w:sz w:val="24"/>
                <w:szCs w:val="24"/>
                <w:lang w:val="ro-RO"/>
              </w:rPr>
              <w:t>I</w:t>
            </w:r>
            <w:r>
              <w:rPr>
                <w:rFonts w:ascii="Times New Roman" w:hAnsi="Times New Roman" w:cs="Times New Roman"/>
                <w:sz w:val="24"/>
                <w:szCs w:val="24"/>
                <w:lang w:val="ro-RO"/>
              </w:rPr>
              <w:t xml:space="preserve">ndustriei </w:t>
            </w:r>
            <w:r w:rsidRPr="005D03E2">
              <w:rPr>
                <w:rFonts w:ascii="Times New Roman" w:hAnsi="Times New Roman" w:cs="Times New Roman"/>
                <w:sz w:val="24"/>
                <w:szCs w:val="24"/>
                <w:lang w:val="ro-RO"/>
              </w:rPr>
              <w:t>A</w:t>
            </w:r>
            <w:r>
              <w:rPr>
                <w:rFonts w:ascii="Times New Roman" w:hAnsi="Times New Roman" w:cs="Times New Roman"/>
                <w:sz w:val="24"/>
                <w:szCs w:val="24"/>
                <w:lang w:val="ro-RO"/>
              </w:rPr>
              <w:t>limentare</w:t>
            </w:r>
          </w:p>
          <w:p w14:paraId="2CAD574C" w14:textId="77777777" w:rsidR="00F56518" w:rsidRDefault="00F56518" w:rsidP="009F789A">
            <w:pPr>
              <w:jc w:val="center"/>
              <w:rPr>
                <w:rFonts w:ascii="Times New Roman" w:hAnsi="Times New Roman" w:cs="Times New Roman"/>
                <w:sz w:val="24"/>
                <w:szCs w:val="24"/>
                <w:lang w:val="ro-RO"/>
              </w:rPr>
            </w:pPr>
          </w:p>
          <w:p w14:paraId="7C258989" w14:textId="48F38A48" w:rsidR="007C535E" w:rsidRPr="005D03E2" w:rsidRDefault="007C535E" w:rsidP="009F789A">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A</w:t>
            </w:r>
            <w:r>
              <w:rPr>
                <w:rFonts w:asciiTheme="majorBidi" w:hAnsiTheme="majorBidi" w:cstheme="majorBidi"/>
                <w:sz w:val="24"/>
                <w:szCs w:val="24"/>
                <w:lang w:val="ro-RO"/>
              </w:rPr>
              <w:t xml:space="preserve">genția de </w:t>
            </w:r>
            <w:r w:rsidRPr="005D03E2">
              <w:rPr>
                <w:rFonts w:asciiTheme="majorBidi" w:hAnsiTheme="majorBidi" w:cstheme="majorBidi"/>
                <w:sz w:val="24"/>
                <w:szCs w:val="24"/>
                <w:lang w:val="ro-RO"/>
              </w:rPr>
              <w:t>I</w:t>
            </w:r>
            <w:r>
              <w:rPr>
                <w:rFonts w:asciiTheme="majorBidi" w:hAnsiTheme="majorBidi" w:cstheme="majorBidi"/>
                <w:sz w:val="24"/>
                <w:szCs w:val="24"/>
                <w:lang w:val="ro-RO"/>
              </w:rPr>
              <w:t xml:space="preserve">ntervenție și </w:t>
            </w:r>
            <w:r w:rsidRPr="005D03E2">
              <w:rPr>
                <w:rFonts w:asciiTheme="majorBidi" w:hAnsiTheme="majorBidi" w:cstheme="majorBidi"/>
                <w:sz w:val="24"/>
                <w:szCs w:val="24"/>
                <w:lang w:val="ro-RO"/>
              </w:rPr>
              <w:t>P</w:t>
            </w:r>
            <w:r>
              <w:rPr>
                <w:rFonts w:asciiTheme="majorBidi" w:hAnsiTheme="majorBidi" w:cstheme="majorBidi"/>
                <w:sz w:val="24"/>
                <w:szCs w:val="24"/>
                <w:lang w:val="ro-RO"/>
              </w:rPr>
              <w:t xml:space="preserve">lăți pentru </w:t>
            </w:r>
            <w:r w:rsidRPr="005D03E2">
              <w:rPr>
                <w:rFonts w:asciiTheme="majorBidi" w:hAnsiTheme="majorBidi" w:cstheme="majorBidi"/>
                <w:sz w:val="24"/>
                <w:szCs w:val="24"/>
                <w:lang w:val="ro-RO"/>
              </w:rPr>
              <w:t>A</w:t>
            </w:r>
            <w:r>
              <w:rPr>
                <w:rFonts w:asciiTheme="majorBidi" w:hAnsiTheme="majorBidi" w:cstheme="majorBidi"/>
                <w:sz w:val="24"/>
                <w:szCs w:val="24"/>
                <w:lang w:val="ro-RO"/>
              </w:rPr>
              <w:t>gricultură</w:t>
            </w:r>
          </w:p>
        </w:tc>
        <w:tc>
          <w:tcPr>
            <w:tcW w:w="2464" w:type="dxa"/>
            <w:shd w:val="clear" w:color="auto" w:fill="auto"/>
          </w:tcPr>
          <w:p w14:paraId="213F38B2" w14:textId="77777777" w:rsidR="007C535E" w:rsidRPr="005D03E2" w:rsidRDefault="007C535E" w:rsidP="00501981">
            <w:pPr>
              <w:rPr>
                <w:rFonts w:asciiTheme="majorBidi" w:hAnsiTheme="majorBidi" w:cstheme="majorBidi"/>
                <w:sz w:val="24"/>
                <w:szCs w:val="24"/>
                <w:lang w:val="ro-RO"/>
              </w:rPr>
            </w:pPr>
            <w:r w:rsidRPr="005D03E2">
              <w:rPr>
                <w:rFonts w:asciiTheme="majorBidi" w:hAnsiTheme="majorBidi" w:cstheme="majorBidi"/>
                <w:sz w:val="24"/>
                <w:szCs w:val="24"/>
                <w:lang w:val="ro-RO"/>
              </w:rPr>
              <w:lastRenderedPageBreak/>
              <w:t>Programul de activitate al Guvernului ”Moldova vremurilor bune”.</w:t>
            </w:r>
          </w:p>
          <w:p w14:paraId="471A3478" w14:textId="5672A138" w:rsidR="007C535E" w:rsidRPr="005D03E2" w:rsidRDefault="007C535E" w:rsidP="00501981">
            <w:pPr>
              <w:spacing w:after="120"/>
              <w:rPr>
                <w:rFonts w:ascii="Times New Roman" w:hAnsi="Times New Roman" w:cs="Times New Roman"/>
                <w:sz w:val="24"/>
                <w:szCs w:val="24"/>
                <w:lang w:val="ro-RO"/>
              </w:rPr>
            </w:pPr>
          </w:p>
        </w:tc>
      </w:tr>
      <w:tr w:rsidR="007C535E" w:rsidRPr="00B92BEF" w14:paraId="02F4C6D2" w14:textId="77777777" w:rsidTr="00C162E4">
        <w:tc>
          <w:tcPr>
            <w:tcW w:w="3002" w:type="dxa"/>
            <w:vMerge/>
          </w:tcPr>
          <w:p w14:paraId="3DD5D793" w14:textId="6DA13503" w:rsidR="007C535E" w:rsidRPr="005D03E2" w:rsidRDefault="007C535E" w:rsidP="007C535E">
            <w:pPr>
              <w:rPr>
                <w:rFonts w:ascii="Times New Roman" w:hAnsi="Times New Roman" w:cs="Times New Roman"/>
                <w:b/>
                <w:sz w:val="24"/>
                <w:szCs w:val="24"/>
                <w:lang w:val="ro-RO"/>
              </w:rPr>
            </w:pPr>
          </w:p>
        </w:tc>
        <w:tc>
          <w:tcPr>
            <w:tcW w:w="2978" w:type="dxa"/>
          </w:tcPr>
          <w:p w14:paraId="4FBBEEE7" w14:textId="531E5503" w:rsidR="007C535E" w:rsidRPr="005D03E2" w:rsidRDefault="007C535E" w:rsidP="009F789A">
            <w:pPr>
              <w:rPr>
                <w:rFonts w:ascii="Times New Roman" w:hAnsi="Times New Roman" w:cs="Times New Roman"/>
                <w:sz w:val="24"/>
                <w:szCs w:val="24"/>
                <w:lang w:val="ro-RO"/>
              </w:rPr>
            </w:pPr>
            <w:r w:rsidRPr="005D03E2">
              <w:rPr>
                <w:rFonts w:asciiTheme="majorBidi" w:hAnsiTheme="majorBidi" w:cstheme="majorBidi"/>
                <w:sz w:val="24"/>
                <w:szCs w:val="24"/>
                <w:lang w:val="ro-RO"/>
              </w:rPr>
              <w:t xml:space="preserve">Elaborarea și aprobarea proiectului </w:t>
            </w:r>
            <w:r>
              <w:rPr>
                <w:rFonts w:asciiTheme="majorBidi" w:hAnsiTheme="majorBidi" w:cstheme="majorBidi"/>
                <w:sz w:val="24"/>
                <w:szCs w:val="24"/>
                <w:lang w:val="ro-RO"/>
              </w:rPr>
              <w:t>Hotărârii de Guvern</w:t>
            </w:r>
            <w:r w:rsidRPr="005D03E2">
              <w:rPr>
                <w:rFonts w:asciiTheme="majorBidi" w:hAnsiTheme="majorBidi" w:cstheme="majorBidi"/>
                <w:sz w:val="24"/>
                <w:szCs w:val="24"/>
                <w:lang w:val="ro-RO"/>
              </w:rPr>
              <w:t xml:space="preserve"> pentru modificarea Hotărârii de Guvern </w:t>
            </w:r>
            <w:r w:rsidRPr="005D03E2">
              <w:rPr>
                <w:rFonts w:ascii="Times New Roman" w:eastAsia="Calibri" w:hAnsi="Times New Roman" w:cs="Times New Roman"/>
                <w:sz w:val="24"/>
                <w:szCs w:val="24"/>
                <w:lang w:val="ro-RO"/>
              </w:rPr>
              <w:t xml:space="preserve">nr. 455/2017 „Cu privire la </w:t>
            </w:r>
            <w:r w:rsidRPr="005D03E2">
              <w:rPr>
                <w:rFonts w:ascii="Times New Roman" w:hAnsi="Times New Roman" w:cs="Times New Roman"/>
                <w:sz w:val="24"/>
                <w:szCs w:val="24"/>
                <w:lang w:val="ro-RO"/>
              </w:rPr>
              <w:t xml:space="preserve">modul de repartizare a mijloacelor Fondului Național de Dezvoltare a Agriculturii </w:t>
            </w:r>
            <w:proofErr w:type="spellStart"/>
            <w:r w:rsidRPr="005D03E2">
              <w:rPr>
                <w:rFonts w:ascii="Times New Roman" w:hAnsi="Times New Roman" w:cs="Times New Roman"/>
                <w:sz w:val="24"/>
                <w:szCs w:val="24"/>
                <w:lang w:val="ro-RO"/>
              </w:rPr>
              <w:t>şi</w:t>
            </w:r>
            <w:proofErr w:type="spellEnd"/>
            <w:r w:rsidRPr="005D03E2">
              <w:rPr>
                <w:rFonts w:ascii="Times New Roman" w:hAnsi="Times New Roman" w:cs="Times New Roman"/>
                <w:sz w:val="24"/>
                <w:szCs w:val="24"/>
                <w:lang w:val="ro-RO"/>
              </w:rPr>
              <w:t xml:space="preserve"> Mediului Rural”.</w:t>
            </w:r>
          </w:p>
        </w:tc>
        <w:tc>
          <w:tcPr>
            <w:tcW w:w="1799" w:type="dxa"/>
          </w:tcPr>
          <w:p w14:paraId="77C8FF36" w14:textId="10C60B0E" w:rsidR="007C535E" w:rsidRPr="005D03E2" w:rsidRDefault="007C535E" w:rsidP="009F789A">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Decembrie 2021</w:t>
            </w:r>
          </w:p>
        </w:tc>
        <w:tc>
          <w:tcPr>
            <w:tcW w:w="2084" w:type="dxa"/>
          </w:tcPr>
          <w:p w14:paraId="74F3BF03" w14:textId="559037FA" w:rsidR="007C535E" w:rsidRPr="005D03E2" w:rsidRDefault="007C535E">
            <w:pPr>
              <w:jc w:val="center"/>
              <w:rPr>
                <w:rFonts w:ascii="Times New Roman" w:hAnsi="Times New Roman" w:cs="Times New Roman"/>
                <w:sz w:val="24"/>
                <w:szCs w:val="24"/>
                <w:lang w:val="ro-RO"/>
              </w:rPr>
            </w:pPr>
            <w:r>
              <w:rPr>
                <w:rFonts w:asciiTheme="majorBidi" w:hAnsiTheme="majorBidi" w:cstheme="majorBidi"/>
                <w:sz w:val="24"/>
                <w:szCs w:val="24"/>
                <w:lang w:val="ro-RO"/>
              </w:rPr>
              <w:t>Hotărâre de Guvern aprobată</w:t>
            </w:r>
            <w:r w:rsidRPr="005D03E2">
              <w:rPr>
                <w:rFonts w:asciiTheme="majorBidi" w:hAnsiTheme="majorBidi" w:cstheme="majorBidi"/>
                <w:sz w:val="24"/>
                <w:szCs w:val="24"/>
                <w:lang w:val="ro-RO"/>
              </w:rPr>
              <w:t xml:space="preserve"> </w:t>
            </w:r>
          </w:p>
        </w:tc>
        <w:tc>
          <w:tcPr>
            <w:tcW w:w="1527" w:type="dxa"/>
          </w:tcPr>
          <w:p w14:paraId="1AF26351"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Pr>
                <w:rFonts w:ascii="Times New Roman" w:hAnsi="Times New Roman" w:cs="Times New Roman"/>
                <w:sz w:val="24"/>
                <w:szCs w:val="24"/>
                <w:lang w:val="ro-RO"/>
              </w:rPr>
              <w:t>inisterul</w:t>
            </w:r>
          </w:p>
          <w:p w14:paraId="5FD8CB21"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Pr>
                <w:rFonts w:ascii="Times New Roman" w:hAnsi="Times New Roman" w:cs="Times New Roman"/>
                <w:sz w:val="24"/>
                <w:szCs w:val="24"/>
                <w:lang w:val="ro-RO"/>
              </w:rPr>
              <w:t>griculturii</w:t>
            </w:r>
          </w:p>
          <w:p w14:paraId="01E9E9FB" w14:textId="77777777" w:rsidR="00F56518" w:rsidRDefault="007C535E" w:rsidP="009F789A">
            <w:pPr>
              <w:jc w:val="center"/>
              <w:rPr>
                <w:rFonts w:asciiTheme="majorBidi" w:hAnsiTheme="majorBidi" w:cstheme="majorBidi"/>
                <w:sz w:val="24"/>
                <w:szCs w:val="24"/>
                <w:lang w:val="ro-RO"/>
              </w:rPr>
            </w:pPr>
            <w:r>
              <w:rPr>
                <w:rFonts w:ascii="Times New Roman" w:hAnsi="Times New Roman" w:cs="Times New Roman"/>
                <w:sz w:val="24"/>
                <w:szCs w:val="24"/>
                <w:lang w:val="ro-RO"/>
              </w:rPr>
              <w:t xml:space="preserve">și </w:t>
            </w:r>
            <w:r w:rsidRPr="005D03E2">
              <w:rPr>
                <w:rFonts w:ascii="Times New Roman" w:hAnsi="Times New Roman" w:cs="Times New Roman"/>
                <w:sz w:val="24"/>
                <w:szCs w:val="24"/>
                <w:lang w:val="ro-RO"/>
              </w:rPr>
              <w:t>I</w:t>
            </w:r>
            <w:r>
              <w:rPr>
                <w:rFonts w:ascii="Times New Roman" w:hAnsi="Times New Roman" w:cs="Times New Roman"/>
                <w:sz w:val="24"/>
                <w:szCs w:val="24"/>
                <w:lang w:val="ro-RO"/>
              </w:rPr>
              <w:t xml:space="preserve">ndustriei </w:t>
            </w:r>
            <w:r w:rsidRPr="005D03E2">
              <w:rPr>
                <w:rFonts w:ascii="Times New Roman" w:hAnsi="Times New Roman" w:cs="Times New Roman"/>
                <w:sz w:val="24"/>
                <w:szCs w:val="24"/>
                <w:lang w:val="ro-RO"/>
              </w:rPr>
              <w:t>A</w:t>
            </w:r>
            <w:r>
              <w:rPr>
                <w:rFonts w:ascii="Times New Roman" w:hAnsi="Times New Roman" w:cs="Times New Roman"/>
                <w:sz w:val="24"/>
                <w:szCs w:val="24"/>
                <w:lang w:val="ro-RO"/>
              </w:rPr>
              <w:t>limentare</w:t>
            </w:r>
            <w:r w:rsidRPr="005D03E2" w:rsidDel="007C535E">
              <w:rPr>
                <w:rFonts w:asciiTheme="majorBidi" w:hAnsiTheme="majorBidi" w:cstheme="majorBidi"/>
                <w:sz w:val="24"/>
                <w:szCs w:val="24"/>
                <w:lang w:val="ro-RO"/>
              </w:rPr>
              <w:t xml:space="preserve"> </w:t>
            </w:r>
          </w:p>
          <w:p w14:paraId="7B8756C0" w14:textId="77777777" w:rsidR="00F56518" w:rsidRDefault="00F56518" w:rsidP="009F789A">
            <w:pPr>
              <w:jc w:val="center"/>
              <w:rPr>
                <w:rFonts w:asciiTheme="majorBidi" w:hAnsiTheme="majorBidi" w:cstheme="majorBidi"/>
                <w:sz w:val="24"/>
                <w:szCs w:val="24"/>
                <w:lang w:val="ro-RO"/>
              </w:rPr>
            </w:pPr>
          </w:p>
          <w:p w14:paraId="45F3D4CB" w14:textId="18C042AC" w:rsidR="007C535E" w:rsidRPr="005D03E2" w:rsidRDefault="007C535E" w:rsidP="009F789A">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A</w:t>
            </w:r>
            <w:r>
              <w:rPr>
                <w:rFonts w:asciiTheme="majorBidi" w:hAnsiTheme="majorBidi" w:cstheme="majorBidi"/>
                <w:sz w:val="24"/>
                <w:szCs w:val="24"/>
                <w:lang w:val="ro-RO"/>
              </w:rPr>
              <w:t xml:space="preserve">genția de </w:t>
            </w:r>
            <w:r w:rsidRPr="005D03E2">
              <w:rPr>
                <w:rFonts w:asciiTheme="majorBidi" w:hAnsiTheme="majorBidi" w:cstheme="majorBidi"/>
                <w:sz w:val="24"/>
                <w:szCs w:val="24"/>
                <w:lang w:val="ro-RO"/>
              </w:rPr>
              <w:t>I</w:t>
            </w:r>
            <w:r>
              <w:rPr>
                <w:rFonts w:asciiTheme="majorBidi" w:hAnsiTheme="majorBidi" w:cstheme="majorBidi"/>
                <w:sz w:val="24"/>
                <w:szCs w:val="24"/>
                <w:lang w:val="ro-RO"/>
              </w:rPr>
              <w:t xml:space="preserve">ntervenție și </w:t>
            </w:r>
            <w:r w:rsidRPr="005D03E2">
              <w:rPr>
                <w:rFonts w:asciiTheme="majorBidi" w:hAnsiTheme="majorBidi" w:cstheme="majorBidi"/>
                <w:sz w:val="24"/>
                <w:szCs w:val="24"/>
                <w:lang w:val="ro-RO"/>
              </w:rPr>
              <w:t>P</w:t>
            </w:r>
            <w:r>
              <w:rPr>
                <w:rFonts w:asciiTheme="majorBidi" w:hAnsiTheme="majorBidi" w:cstheme="majorBidi"/>
                <w:sz w:val="24"/>
                <w:szCs w:val="24"/>
                <w:lang w:val="ro-RO"/>
              </w:rPr>
              <w:t xml:space="preserve">lăți pentru </w:t>
            </w:r>
            <w:r w:rsidRPr="005D03E2">
              <w:rPr>
                <w:rFonts w:asciiTheme="majorBidi" w:hAnsiTheme="majorBidi" w:cstheme="majorBidi"/>
                <w:sz w:val="24"/>
                <w:szCs w:val="24"/>
                <w:lang w:val="ro-RO"/>
              </w:rPr>
              <w:t>A</w:t>
            </w:r>
            <w:r>
              <w:rPr>
                <w:rFonts w:asciiTheme="majorBidi" w:hAnsiTheme="majorBidi" w:cstheme="majorBidi"/>
                <w:sz w:val="24"/>
                <w:szCs w:val="24"/>
                <w:lang w:val="ro-RO"/>
              </w:rPr>
              <w:t>gricultură</w:t>
            </w:r>
          </w:p>
        </w:tc>
        <w:tc>
          <w:tcPr>
            <w:tcW w:w="2464" w:type="dxa"/>
          </w:tcPr>
          <w:p w14:paraId="4A7EF8B6" w14:textId="77777777" w:rsidR="007C535E" w:rsidRPr="005D03E2" w:rsidRDefault="007C535E" w:rsidP="00501981">
            <w:pPr>
              <w:rPr>
                <w:rFonts w:asciiTheme="majorBidi" w:hAnsiTheme="majorBidi" w:cstheme="majorBidi"/>
                <w:sz w:val="24"/>
                <w:szCs w:val="24"/>
                <w:lang w:val="ro-RO"/>
              </w:rPr>
            </w:pPr>
            <w:r w:rsidRPr="005D03E2">
              <w:rPr>
                <w:rFonts w:asciiTheme="majorBidi" w:hAnsiTheme="majorBidi" w:cstheme="majorBidi"/>
                <w:sz w:val="24"/>
                <w:szCs w:val="24"/>
                <w:lang w:val="ro-RO"/>
              </w:rPr>
              <w:t>Programul de activitate al Guvernului ”Moldova vremurilor bune”.</w:t>
            </w:r>
          </w:p>
          <w:p w14:paraId="36374F95" w14:textId="77777777" w:rsidR="007C535E" w:rsidRPr="005D03E2" w:rsidRDefault="007C535E" w:rsidP="00501981">
            <w:pPr>
              <w:rPr>
                <w:rFonts w:ascii="Times New Roman" w:hAnsi="Times New Roman" w:cs="Times New Roman"/>
                <w:sz w:val="24"/>
                <w:szCs w:val="24"/>
                <w:lang w:val="ro-RO"/>
              </w:rPr>
            </w:pPr>
          </w:p>
        </w:tc>
      </w:tr>
      <w:tr w:rsidR="007C535E" w:rsidRPr="00B92BEF" w14:paraId="22155F48" w14:textId="77777777" w:rsidTr="00C162E4">
        <w:tc>
          <w:tcPr>
            <w:tcW w:w="3002" w:type="dxa"/>
            <w:vMerge/>
          </w:tcPr>
          <w:p w14:paraId="55CE8F94" w14:textId="77777777" w:rsidR="007C535E" w:rsidRPr="005D03E2" w:rsidRDefault="007C535E" w:rsidP="009F789A">
            <w:pPr>
              <w:rPr>
                <w:rFonts w:ascii="Times New Roman" w:hAnsi="Times New Roman" w:cs="Times New Roman"/>
                <w:b/>
                <w:sz w:val="24"/>
                <w:szCs w:val="24"/>
                <w:lang w:val="ro-RO"/>
              </w:rPr>
            </w:pPr>
          </w:p>
        </w:tc>
        <w:tc>
          <w:tcPr>
            <w:tcW w:w="2978" w:type="dxa"/>
          </w:tcPr>
          <w:p w14:paraId="7066FA4D" w14:textId="22CA7396" w:rsidR="007C535E" w:rsidRPr="005D03E2" w:rsidRDefault="007C535E" w:rsidP="009F789A">
            <w:pPr>
              <w:rPr>
                <w:rFonts w:ascii="Times New Roman" w:hAnsi="Times New Roman" w:cs="Times New Roman"/>
                <w:sz w:val="24"/>
                <w:szCs w:val="24"/>
                <w:lang w:val="ro-RO"/>
              </w:rPr>
            </w:pPr>
            <w:r w:rsidRPr="005D03E2">
              <w:rPr>
                <w:rFonts w:asciiTheme="majorBidi" w:hAnsiTheme="majorBidi" w:cstheme="majorBidi"/>
                <w:sz w:val="24"/>
                <w:szCs w:val="24"/>
                <w:lang w:val="ro-RO"/>
              </w:rPr>
              <w:t xml:space="preserve">Elaborarea și aprobarea proiectului </w:t>
            </w:r>
            <w:r>
              <w:rPr>
                <w:rFonts w:asciiTheme="majorBidi" w:hAnsiTheme="majorBidi" w:cstheme="majorBidi"/>
                <w:sz w:val="24"/>
                <w:szCs w:val="24"/>
                <w:lang w:val="ro-RO"/>
              </w:rPr>
              <w:t>Hotărârii de Guvern</w:t>
            </w:r>
            <w:r w:rsidRPr="005D03E2">
              <w:rPr>
                <w:rFonts w:asciiTheme="majorBidi" w:hAnsiTheme="majorBidi" w:cstheme="majorBidi"/>
                <w:sz w:val="24"/>
                <w:szCs w:val="24"/>
                <w:lang w:val="ro-RO"/>
              </w:rPr>
              <w:t xml:space="preserve"> pentru modificarea Hotărârii de Guvern</w:t>
            </w:r>
            <w:r w:rsidRPr="005D03E2">
              <w:rPr>
                <w:rFonts w:ascii="Times New Roman" w:eastAsia="Calibri" w:hAnsi="Times New Roman" w:cs="Times New Roman"/>
                <w:sz w:val="24"/>
                <w:szCs w:val="24"/>
                <w:lang w:val="ro-RO"/>
              </w:rPr>
              <w:t xml:space="preserve"> nr. 507/2018 pentru aprobarea Regulamentului privind condițiile și procedura de acordare a subvențiilor în avans pentru proiectele start-</w:t>
            </w:r>
            <w:proofErr w:type="spellStart"/>
            <w:r w:rsidRPr="005D03E2">
              <w:rPr>
                <w:rFonts w:ascii="Times New Roman" w:eastAsia="Calibri" w:hAnsi="Times New Roman" w:cs="Times New Roman"/>
                <w:sz w:val="24"/>
                <w:szCs w:val="24"/>
                <w:lang w:val="ro-RO"/>
              </w:rPr>
              <w:t>up</w:t>
            </w:r>
            <w:proofErr w:type="spellEnd"/>
            <w:r w:rsidRPr="005D03E2">
              <w:rPr>
                <w:rFonts w:ascii="Times New Roman" w:eastAsia="Calibri" w:hAnsi="Times New Roman" w:cs="Times New Roman"/>
                <w:sz w:val="24"/>
                <w:szCs w:val="24"/>
                <w:lang w:val="ro-RO"/>
              </w:rPr>
              <w:t xml:space="preserve"> din Fondul național de dezvoltare a agriculturii și mediului rural. (</w:t>
            </w:r>
            <w:r w:rsidRPr="005D03E2">
              <w:rPr>
                <w:rFonts w:ascii="Times New Roman" w:eastAsia="Calibri" w:hAnsi="Times New Roman" w:cs="Times New Roman"/>
                <w:i/>
                <w:sz w:val="24"/>
                <w:szCs w:val="24"/>
                <w:lang w:val="ro-RO"/>
              </w:rPr>
              <w:t xml:space="preserve">Beneficiarii proiectului: tinerii fermieri, femeile fermiere și </w:t>
            </w:r>
            <w:proofErr w:type="spellStart"/>
            <w:r w:rsidRPr="005D03E2">
              <w:rPr>
                <w:rFonts w:ascii="Times New Roman" w:eastAsia="Calibri" w:hAnsi="Times New Roman" w:cs="Times New Roman"/>
                <w:i/>
                <w:sz w:val="24"/>
                <w:szCs w:val="24"/>
                <w:lang w:val="ro-RO"/>
              </w:rPr>
              <w:t>migranții</w:t>
            </w:r>
            <w:proofErr w:type="spellEnd"/>
            <w:r w:rsidRPr="005D03E2">
              <w:rPr>
                <w:rFonts w:ascii="Times New Roman" w:eastAsia="Calibri" w:hAnsi="Times New Roman" w:cs="Times New Roman"/>
                <w:i/>
                <w:sz w:val="24"/>
                <w:szCs w:val="24"/>
                <w:lang w:val="ro-RO"/>
              </w:rPr>
              <w:t xml:space="preserve"> reveniți</w:t>
            </w:r>
            <w:r w:rsidRPr="005D03E2">
              <w:rPr>
                <w:rFonts w:ascii="Times New Roman" w:eastAsia="Calibri" w:hAnsi="Times New Roman" w:cs="Times New Roman"/>
                <w:sz w:val="24"/>
                <w:szCs w:val="24"/>
                <w:lang w:val="ro-RO"/>
              </w:rPr>
              <w:t>)</w:t>
            </w:r>
          </w:p>
        </w:tc>
        <w:tc>
          <w:tcPr>
            <w:tcW w:w="1799" w:type="dxa"/>
          </w:tcPr>
          <w:p w14:paraId="399D5E80" w14:textId="328048A6" w:rsidR="007C535E" w:rsidRPr="005D03E2" w:rsidRDefault="007C535E" w:rsidP="009F789A">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Decembrie 2021</w:t>
            </w:r>
          </w:p>
        </w:tc>
        <w:tc>
          <w:tcPr>
            <w:tcW w:w="2084" w:type="dxa"/>
          </w:tcPr>
          <w:p w14:paraId="653F1829" w14:textId="39FE1E64" w:rsidR="007C535E" w:rsidRPr="005D03E2" w:rsidRDefault="007C535E" w:rsidP="009F789A">
            <w:pPr>
              <w:jc w:val="center"/>
              <w:rPr>
                <w:rFonts w:ascii="Times New Roman" w:hAnsi="Times New Roman" w:cs="Times New Roman"/>
                <w:sz w:val="24"/>
                <w:szCs w:val="24"/>
                <w:lang w:val="ro-RO"/>
              </w:rPr>
            </w:pPr>
            <w:r>
              <w:rPr>
                <w:rFonts w:asciiTheme="majorBidi" w:hAnsiTheme="majorBidi" w:cstheme="majorBidi"/>
                <w:sz w:val="24"/>
                <w:szCs w:val="24"/>
                <w:lang w:val="ro-RO"/>
              </w:rPr>
              <w:t>Hotărâre de Guvern aprobată</w:t>
            </w:r>
            <w:r w:rsidRPr="00D832C2">
              <w:rPr>
                <w:rFonts w:asciiTheme="majorBidi" w:hAnsiTheme="majorBidi" w:cstheme="majorBidi"/>
                <w:sz w:val="24"/>
                <w:szCs w:val="24"/>
                <w:lang w:val="ro-RO"/>
              </w:rPr>
              <w:t xml:space="preserve"> </w:t>
            </w:r>
          </w:p>
        </w:tc>
        <w:tc>
          <w:tcPr>
            <w:tcW w:w="1527" w:type="dxa"/>
          </w:tcPr>
          <w:p w14:paraId="2DE19749"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Pr>
                <w:rFonts w:ascii="Times New Roman" w:hAnsi="Times New Roman" w:cs="Times New Roman"/>
                <w:sz w:val="24"/>
                <w:szCs w:val="24"/>
                <w:lang w:val="ro-RO"/>
              </w:rPr>
              <w:t>inisterul</w:t>
            </w:r>
          </w:p>
          <w:p w14:paraId="4275964D"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Pr>
                <w:rFonts w:ascii="Times New Roman" w:hAnsi="Times New Roman" w:cs="Times New Roman"/>
                <w:sz w:val="24"/>
                <w:szCs w:val="24"/>
                <w:lang w:val="ro-RO"/>
              </w:rPr>
              <w:t>griculturii</w:t>
            </w:r>
          </w:p>
          <w:p w14:paraId="1217EEAB" w14:textId="77777777" w:rsidR="00F56518" w:rsidRDefault="007C535E" w:rsidP="009F789A">
            <w:pPr>
              <w:jc w:val="center"/>
              <w:rPr>
                <w:rFonts w:asciiTheme="majorBidi" w:hAnsiTheme="majorBidi" w:cstheme="majorBidi"/>
                <w:sz w:val="24"/>
                <w:szCs w:val="24"/>
                <w:lang w:val="ro-RO"/>
              </w:rPr>
            </w:pPr>
            <w:r>
              <w:rPr>
                <w:rFonts w:ascii="Times New Roman" w:hAnsi="Times New Roman" w:cs="Times New Roman"/>
                <w:sz w:val="24"/>
                <w:szCs w:val="24"/>
                <w:lang w:val="ro-RO"/>
              </w:rPr>
              <w:t xml:space="preserve">și </w:t>
            </w:r>
            <w:r w:rsidRPr="005D03E2">
              <w:rPr>
                <w:rFonts w:ascii="Times New Roman" w:hAnsi="Times New Roman" w:cs="Times New Roman"/>
                <w:sz w:val="24"/>
                <w:szCs w:val="24"/>
                <w:lang w:val="ro-RO"/>
              </w:rPr>
              <w:t>I</w:t>
            </w:r>
            <w:r>
              <w:rPr>
                <w:rFonts w:ascii="Times New Roman" w:hAnsi="Times New Roman" w:cs="Times New Roman"/>
                <w:sz w:val="24"/>
                <w:szCs w:val="24"/>
                <w:lang w:val="ro-RO"/>
              </w:rPr>
              <w:t xml:space="preserve">ndustriei </w:t>
            </w:r>
            <w:r w:rsidRPr="005D03E2">
              <w:rPr>
                <w:rFonts w:ascii="Times New Roman" w:hAnsi="Times New Roman" w:cs="Times New Roman"/>
                <w:sz w:val="24"/>
                <w:szCs w:val="24"/>
                <w:lang w:val="ro-RO"/>
              </w:rPr>
              <w:t>A</w:t>
            </w:r>
            <w:r>
              <w:rPr>
                <w:rFonts w:ascii="Times New Roman" w:hAnsi="Times New Roman" w:cs="Times New Roman"/>
                <w:sz w:val="24"/>
                <w:szCs w:val="24"/>
                <w:lang w:val="ro-RO"/>
              </w:rPr>
              <w:t>limentare</w:t>
            </w:r>
            <w:r w:rsidRPr="005D03E2" w:rsidDel="007C535E">
              <w:rPr>
                <w:rFonts w:asciiTheme="majorBidi" w:hAnsiTheme="majorBidi" w:cstheme="majorBidi"/>
                <w:sz w:val="24"/>
                <w:szCs w:val="24"/>
                <w:lang w:val="ro-RO"/>
              </w:rPr>
              <w:t xml:space="preserve"> </w:t>
            </w:r>
          </w:p>
          <w:p w14:paraId="18C25130" w14:textId="77777777" w:rsidR="00F56518" w:rsidRDefault="00F56518" w:rsidP="009F789A">
            <w:pPr>
              <w:jc w:val="center"/>
              <w:rPr>
                <w:rFonts w:asciiTheme="majorBidi" w:hAnsiTheme="majorBidi" w:cstheme="majorBidi"/>
                <w:sz w:val="24"/>
                <w:szCs w:val="24"/>
                <w:lang w:val="ro-RO"/>
              </w:rPr>
            </w:pPr>
          </w:p>
          <w:p w14:paraId="408EB78F" w14:textId="64E0BFB0" w:rsidR="007C535E" w:rsidRPr="005D03E2" w:rsidRDefault="007C535E" w:rsidP="009F789A">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A</w:t>
            </w:r>
            <w:r>
              <w:rPr>
                <w:rFonts w:asciiTheme="majorBidi" w:hAnsiTheme="majorBidi" w:cstheme="majorBidi"/>
                <w:sz w:val="24"/>
                <w:szCs w:val="24"/>
                <w:lang w:val="ro-RO"/>
              </w:rPr>
              <w:t xml:space="preserve">genția de </w:t>
            </w:r>
            <w:r w:rsidRPr="005D03E2">
              <w:rPr>
                <w:rFonts w:asciiTheme="majorBidi" w:hAnsiTheme="majorBidi" w:cstheme="majorBidi"/>
                <w:sz w:val="24"/>
                <w:szCs w:val="24"/>
                <w:lang w:val="ro-RO"/>
              </w:rPr>
              <w:t>I</w:t>
            </w:r>
            <w:r>
              <w:rPr>
                <w:rFonts w:asciiTheme="majorBidi" w:hAnsiTheme="majorBidi" w:cstheme="majorBidi"/>
                <w:sz w:val="24"/>
                <w:szCs w:val="24"/>
                <w:lang w:val="ro-RO"/>
              </w:rPr>
              <w:t xml:space="preserve">ntervenție și </w:t>
            </w:r>
            <w:r w:rsidRPr="005D03E2">
              <w:rPr>
                <w:rFonts w:asciiTheme="majorBidi" w:hAnsiTheme="majorBidi" w:cstheme="majorBidi"/>
                <w:sz w:val="24"/>
                <w:szCs w:val="24"/>
                <w:lang w:val="ro-RO"/>
              </w:rPr>
              <w:t>P</w:t>
            </w:r>
            <w:r>
              <w:rPr>
                <w:rFonts w:asciiTheme="majorBidi" w:hAnsiTheme="majorBidi" w:cstheme="majorBidi"/>
                <w:sz w:val="24"/>
                <w:szCs w:val="24"/>
                <w:lang w:val="ro-RO"/>
              </w:rPr>
              <w:t xml:space="preserve">lăți pentru </w:t>
            </w:r>
            <w:r w:rsidRPr="005D03E2">
              <w:rPr>
                <w:rFonts w:asciiTheme="majorBidi" w:hAnsiTheme="majorBidi" w:cstheme="majorBidi"/>
                <w:sz w:val="24"/>
                <w:szCs w:val="24"/>
                <w:lang w:val="ro-RO"/>
              </w:rPr>
              <w:t>A</w:t>
            </w:r>
            <w:r>
              <w:rPr>
                <w:rFonts w:asciiTheme="majorBidi" w:hAnsiTheme="majorBidi" w:cstheme="majorBidi"/>
                <w:sz w:val="24"/>
                <w:szCs w:val="24"/>
                <w:lang w:val="ro-RO"/>
              </w:rPr>
              <w:t>gricultură</w:t>
            </w:r>
          </w:p>
        </w:tc>
        <w:tc>
          <w:tcPr>
            <w:tcW w:w="2464" w:type="dxa"/>
          </w:tcPr>
          <w:p w14:paraId="49E52E23" w14:textId="77777777" w:rsidR="007C535E" w:rsidRPr="005D03E2" w:rsidRDefault="007C535E" w:rsidP="00501981">
            <w:pPr>
              <w:rPr>
                <w:rFonts w:asciiTheme="majorBidi" w:hAnsiTheme="majorBidi" w:cstheme="majorBidi"/>
                <w:sz w:val="24"/>
                <w:szCs w:val="24"/>
                <w:lang w:val="ro-RO"/>
              </w:rPr>
            </w:pPr>
            <w:r w:rsidRPr="005D03E2">
              <w:rPr>
                <w:rFonts w:asciiTheme="majorBidi" w:hAnsiTheme="majorBidi" w:cstheme="majorBidi"/>
                <w:sz w:val="24"/>
                <w:szCs w:val="24"/>
                <w:lang w:val="ro-RO"/>
              </w:rPr>
              <w:t>Programul de activitate al Guvernului ”Moldova vremurilor bune”.</w:t>
            </w:r>
          </w:p>
          <w:p w14:paraId="3E24BA8C" w14:textId="77777777" w:rsidR="007C535E" w:rsidRPr="005D03E2" w:rsidRDefault="007C535E" w:rsidP="00501981">
            <w:pPr>
              <w:rPr>
                <w:rFonts w:ascii="Times New Roman" w:hAnsi="Times New Roman" w:cs="Times New Roman"/>
                <w:sz w:val="24"/>
                <w:szCs w:val="24"/>
                <w:lang w:val="ro-RO"/>
              </w:rPr>
            </w:pPr>
          </w:p>
        </w:tc>
      </w:tr>
      <w:tr w:rsidR="009F789A" w:rsidRPr="005D03E2" w14:paraId="537B413A" w14:textId="77777777" w:rsidTr="00C162E4">
        <w:tc>
          <w:tcPr>
            <w:tcW w:w="3002" w:type="dxa"/>
          </w:tcPr>
          <w:p w14:paraId="5BDE96CE" w14:textId="3A62AF4C" w:rsidR="009F789A" w:rsidRPr="005D03E2" w:rsidRDefault="009F789A" w:rsidP="009F789A">
            <w:pPr>
              <w:rPr>
                <w:rFonts w:ascii="Times New Roman" w:hAnsi="Times New Roman" w:cs="Times New Roman"/>
                <w:b/>
                <w:sz w:val="24"/>
                <w:szCs w:val="24"/>
                <w:lang w:val="ro-RO"/>
              </w:rPr>
            </w:pPr>
            <w:r w:rsidRPr="003A7855">
              <w:rPr>
                <w:rFonts w:ascii="Times New Roman" w:hAnsi="Times New Roman" w:cs="Times New Roman"/>
                <w:b/>
                <w:sz w:val="24"/>
                <w:szCs w:val="24"/>
                <w:lang w:val="ro-RO"/>
              </w:rPr>
              <w:t xml:space="preserve">Stabilirea unui cadrul  normativ </w:t>
            </w:r>
            <w:proofErr w:type="spellStart"/>
            <w:r w:rsidRPr="003A7855">
              <w:rPr>
                <w:rFonts w:ascii="Times New Roman" w:hAnsi="Times New Roman" w:cs="Times New Roman"/>
                <w:b/>
                <w:sz w:val="24"/>
                <w:szCs w:val="24"/>
                <w:lang w:val="ro-RO"/>
              </w:rPr>
              <w:t>şi</w:t>
            </w:r>
            <w:proofErr w:type="spellEnd"/>
            <w:r w:rsidRPr="003A7855">
              <w:rPr>
                <w:rFonts w:ascii="Times New Roman" w:hAnsi="Times New Roman" w:cs="Times New Roman"/>
                <w:b/>
                <w:sz w:val="24"/>
                <w:szCs w:val="24"/>
                <w:lang w:val="ro-RO"/>
              </w:rPr>
              <w:t xml:space="preserve"> </w:t>
            </w:r>
            <w:proofErr w:type="spellStart"/>
            <w:r w:rsidRPr="003A7855">
              <w:rPr>
                <w:rFonts w:ascii="Times New Roman" w:hAnsi="Times New Roman" w:cs="Times New Roman"/>
                <w:b/>
                <w:sz w:val="24"/>
                <w:szCs w:val="24"/>
                <w:lang w:val="ro-RO"/>
              </w:rPr>
              <w:t>instituţional</w:t>
            </w:r>
            <w:proofErr w:type="spellEnd"/>
            <w:r w:rsidRPr="003A7855">
              <w:rPr>
                <w:rFonts w:ascii="Times New Roman" w:hAnsi="Times New Roman" w:cs="Times New Roman"/>
                <w:b/>
                <w:sz w:val="24"/>
                <w:szCs w:val="24"/>
                <w:lang w:val="ro-RO"/>
              </w:rPr>
              <w:t xml:space="preserve"> </w:t>
            </w:r>
            <w:r w:rsidRPr="003A7855">
              <w:rPr>
                <w:rFonts w:ascii="Times New Roman" w:hAnsi="Times New Roman" w:cs="Times New Roman"/>
                <w:b/>
                <w:sz w:val="24"/>
                <w:szCs w:val="24"/>
                <w:lang w:val="ro-RO"/>
              </w:rPr>
              <w:lastRenderedPageBreak/>
              <w:t>necesar,</w:t>
            </w:r>
            <w:r w:rsidRPr="005D03E2">
              <w:rPr>
                <w:rFonts w:ascii="Times New Roman" w:hAnsi="Times New Roman" w:cs="Times New Roman"/>
                <w:b/>
                <w:sz w:val="24"/>
                <w:szCs w:val="24"/>
                <w:lang w:val="ro-RO"/>
              </w:rPr>
              <w:t xml:space="preserve"> dezvoltării durabile a producției agroalimentare ecologice</w:t>
            </w:r>
          </w:p>
        </w:tc>
        <w:tc>
          <w:tcPr>
            <w:tcW w:w="2978" w:type="dxa"/>
          </w:tcPr>
          <w:p w14:paraId="054C4EA8" w14:textId="25A35BCE" w:rsidR="009F789A" w:rsidRPr="005D03E2" w:rsidRDefault="009F789A" w:rsidP="009F789A">
            <w:pPr>
              <w:rPr>
                <w:rFonts w:ascii="Times New Roman" w:hAnsi="Times New Roman" w:cs="Times New Roman"/>
                <w:sz w:val="24"/>
                <w:szCs w:val="24"/>
                <w:lang w:val="ro-RO"/>
              </w:rPr>
            </w:pPr>
            <w:r w:rsidRPr="005D03E2">
              <w:rPr>
                <w:rFonts w:ascii="Times New Roman" w:hAnsi="Times New Roman" w:cs="Times New Roman"/>
                <w:sz w:val="24"/>
                <w:szCs w:val="24"/>
                <w:lang w:val="ro-RO"/>
              </w:rPr>
              <w:lastRenderedPageBreak/>
              <w:t xml:space="preserve">Promovarea proiectului de Lege privind </w:t>
            </w:r>
            <w:r w:rsidR="00163D0A" w:rsidRPr="005D03E2">
              <w:rPr>
                <w:rFonts w:ascii="Times New Roman" w:hAnsi="Times New Roman" w:cs="Times New Roman"/>
                <w:sz w:val="24"/>
                <w:szCs w:val="24"/>
                <w:lang w:val="ro-RO"/>
              </w:rPr>
              <w:t>producția</w:t>
            </w:r>
            <w:r w:rsidRPr="005D03E2">
              <w:rPr>
                <w:rFonts w:ascii="Times New Roman" w:hAnsi="Times New Roman" w:cs="Times New Roman"/>
                <w:sz w:val="24"/>
                <w:szCs w:val="24"/>
                <w:lang w:val="ro-RO"/>
              </w:rPr>
              <w:t xml:space="preserve"> </w:t>
            </w:r>
            <w:r w:rsidRPr="005D03E2">
              <w:rPr>
                <w:rFonts w:ascii="Times New Roman" w:hAnsi="Times New Roman" w:cs="Times New Roman"/>
                <w:sz w:val="24"/>
                <w:szCs w:val="24"/>
                <w:lang w:val="ro-RO"/>
              </w:rPr>
              <w:lastRenderedPageBreak/>
              <w:t xml:space="preserve">agroalimentară ecologică </w:t>
            </w:r>
            <w:proofErr w:type="spellStart"/>
            <w:r w:rsidRPr="005D03E2">
              <w:rPr>
                <w:rFonts w:ascii="Times New Roman" w:hAnsi="Times New Roman" w:cs="Times New Roman"/>
                <w:sz w:val="24"/>
                <w:szCs w:val="24"/>
                <w:lang w:val="ro-RO"/>
              </w:rPr>
              <w:t>şi</w:t>
            </w:r>
            <w:proofErr w:type="spellEnd"/>
            <w:r w:rsidRPr="005D03E2">
              <w:rPr>
                <w:rFonts w:ascii="Times New Roman" w:hAnsi="Times New Roman" w:cs="Times New Roman"/>
                <w:sz w:val="24"/>
                <w:szCs w:val="24"/>
                <w:lang w:val="ro-RO"/>
              </w:rPr>
              <w:t xml:space="preserve"> etichetarea produselor ecologice.</w:t>
            </w:r>
          </w:p>
        </w:tc>
        <w:tc>
          <w:tcPr>
            <w:tcW w:w="1799" w:type="dxa"/>
          </w:tcPr>
          <w:p w14:paraId="5B723322" w14:textId="3FA81071" w:rsidR="009F789A" w:rsidRPr="005D03E2" w:rsidRDefault="009F789A" w:rsidP="009F789A">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lastRenderedPageBreak/>
              <w:t>Decembrie 2021</w:t>
            </w:r>
          </w:p>
        </w:tc>
        <w:tc>
          <w:tcPr>
            <w:tcW w:w="2084" w:type="dxa"/>
          </w:tcPr>
          <w:p w14:paraId="472090B8" w14:textId="0789F73F" w:rsidR="009F789A" w:rsidRPr="005D03E2" w:rsidRDefault="0006081E" w:rsidP="0006081E">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Proiect de lege aprobat de Guvern</w:t>
            </w:r>
            <w:r>
              <w:rPr>
                <w:rFonts w:asciiTheme="majorBidi" w:hAnsiTheme="majorBidi" w:cstheme="majorBidi"/>
                <w:sz w:val="24"/>
                <w:szCs w:val="24"/>
                <w:lang w:val="ro-RO"/>
              </w:rPr>
              <w:t xml:space="preserve"> </w:t>
            </w:r>
            <w:r>
              <w:rPr>
                <w:rFonts w:asciiTheme="majorBidi" w:hAnsiTheme="majorBidi" w:cstheme="majorBidi"/>
                <w:sz w:val="24"/>
                <w:szCs w:val="24"/>
                <w:lang w:val="ro-RO"/>
              </w:rPr>
              <w:lastRenderedPageBreak/>
              <w:t>și remis Parlamentului</w:t>
            </w:r>
          </w:p>
        </w:tc>
        <w:tc>
          <w:tcPr>
            <w:tcW w:w="1527" w:type="dxa"/>
          </w:tcPr>
          <w:p w14:paraId="2ECC4BCB"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lastRenderedPageBreak/>
              <w:t>M</w:t>
            </w:r>
            <w:r>
              <w:rPr>
                <w:rFonts w:ascii="Times New Roman" w:hAnsi="Times New Roman" w:cs="Times New Roman"/>
                <w:sz w:val="24"/>
                <w:szCs w:val="24"/>
                <w:lang w:val="ro-RO"/>
              </w:rPr>
              <w:t>inisterul</w:t>
            </w:r>
          </w:p>
          <w:p w14:paraId="6E8485C8"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Pr>
                <w:rFonts w:ascii="Times New Roman" w:hAnsi="Times New Roman" w:cs="Times New Roman"/>
                <w:sz w:val="24"/>
                <w:szCs w:val="24"/>
                <w:lang w:val="ro-RO"/>
              </w:rPr>
              <w:t>griculturii</w:t>
            </w:r>
          </w:p>
          <w:p w14:paraId="475CB5DD" w14:textId="1D26A938" w:rsidR="009F789A" w:rsidRPr="005D03E2" w:rsidRDefault="007C535E" w:rsidP="007C535E">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și </w:t>
            </w:r>
            <w:r w:rsidRPr="005D03E2">
              <w:rPr>
                <w:rFonts w:ascii="Times New Roman" w:hAnsi="Times New Roman" w:cs="Times New Roman"/>
                <w:sz w:val="24"/>
                <w:szCs w:val="24"/>
                <w:lang w:val="ro-RO"/>
              </w:rPr>
              <w:t>I</w:t>
            </w:r>
            <w:r>
              <w:rPr>
                <w:rFonts w:ascii="Times New Roman" w:hAnsi="Times New Roman" w:cs="Times New Roman"/>
                <w:sz w:val="24"/>
                <w:szCs w:val="24"/>
                <w:lang w:val="ro-RO"/>
              </w:rPr>
              <w:t xml:space="preserve">ndustriei </w:t>
            </w:r>
            <w:r w:rsidRPr="005D03E2">
              <w:rPr>
                <w:rFonts w:ascii="Times New Roman" w:hAnsi="Times New Roman" w:cs="Times New Roman"/>
                <w:sz w:val="24"/>
                <w:szCs w:val="24"/>
                <w:lang w:val="ro-RO"/>
              </w:rPr>
              <w:t>A</w:t>
            </w:r>
            <w:r>
              <w:rPr>
                <w:rFonts w:ascii="Times New Roman" w:hAnsi="Times New Roman" w:cs="Times New Roman"/>
                <w:sz w:val="24"/>
                <w:szCs w:val="24"/>
                <w:lang w:val="ro-RO"/>
              </w:rPr>
              <w:t>limentare</w:t>
            </w:r>
          </w:p>
        </w:tc>
        <w:tc>
          <w:tcPr>
            <w:tcW w:w="2464" w:type="dxa"/>
          </w:tcPr>
          <w:p w14:paraId="659EAF63" w14:textId="77777777" w:rsidR="009F789A" w:rsidRPr="005D03E2" w:rsidRDefault="009F789A" w:rsidP="009F789A">
            <w:pPr>
              <w:rPr>
                <w:rFonts w:ascii="Times New Roman" w:hAnsi="Times New Roman" w:cs="Times New Roman"/>
                <w:sz w:val="24"/>
                <w:szCs w:val="24"/>
                <w:lang w:val="ro-RO"/>
              </w:rPr>
            </w:pPr>
            <w:r w:rsidRPr="005D03E2">
              <w:rPr>
                <w:rFonts w:ascii="Times New Roman" w:hAnsi="Times New Roman" w:cs="Times New Roman"/>
                <w:sz w:val="24"/>
                <w:szCs w:val="24"/>
                <w:lang w:val="ro-RO"/>
              </w:rPr>
              <w:lastRenderedPageBreak/>
              <w:t>Acordul de Asociere-Anexa VII</w:t>
            </w:r>
          </w:p>
          <w:p w14:paraId="4AB9C304" w14:textId="13BB5191" w:rsidR="009F789A" w:rsidRPr="005D03E2" w:rsidRDefault="009F789A" w:rsidP="009F789A">
            <w:pPr>
              <w:rPr>
                <w:rFonts w:ascii="Times New Roman" w:hAnsi="Times New Roman" w:cs="Times New Roman"/>
                <w:sz w:val="24"/>
                <w:szCs w:val="24"/>
                <w:lang w:val="ro-RO"/>
              </w:rPr>
            </w:pPr>
            <w:r w:rsidRPr="005D03E2">
              <w:rPr>
                <w:rFonts w:ascii="Times New Roman" w:hAnsi="Times New Roman" w:cs="Times New Roman"/>
                <w:sz w:val="24"/>
                <w:szCs w:val="24"/>
                <w:lang w:val="ro-RO"/>
              </w:rPr>
              <w:lastRenderedPageBreak/>
              <w:t>Transpune Regulamentul (UE) 2018/848 al privind producția ecologică și etichetarea produselor ecologice</w:t>
            </w:r>
          </w:p>
        </w:tc>
      </w:tr>
      <w:tr w:rsidR="004F5851" w:rsidRPr="008072A3" w14:paraId="3DB06366" w14:textId="77777777" w:rsidTr="00C162E4">
        <w:tc>
          <w:tcPr>
            <w:tcW w:w="3002" w:type="dxa"/>
            <w:vMerge w:val="restart"/>
          </w:tcPr>
          <w:p w14:paraId="3ADD92A2" w14:textId="7AFB9C31" w:rsidR="004F5851" w:rsidRPr="005D03E2" w:rsidRDefault="004F5851" w:rsidP="009F789A">
            <w:pPr>
              <w:rPr>
                <w:rFonts w:ascii="Times New Roman" w:hAnsi="Times New Roman" w:cs="Times New Roman"/>
                <w:b/>
                <w:sz w:val="24"/>
                <w:szCs w:val="24"/>
                <w:lang w:val="ro-RO"/>
              </w:rPr>
            </w:pPr>
            <w:r w:rsidRPr="005D03E2">
              <w:rPr>
                <w:rFonts w:ascii="Times New Roman" w:hAnsi="Times New Roman" w:cs="Times New Roman"/>
                <w:b/>
                <w:sz w:val="24"/>
                <w:szCs w:val="24"/>
                <w:lang w:val="ro-RO"/>
              </w:rPr>
              <w:lastRenderedPageBreak/>
              <w:t>Stimularea măsurilor de îmbunătățiri funciare</w:t>
            </w:r>
          </w:p>
        </w:tc>
        <w:tc>
          <w:tcPr>
            <w:tcW w:w="2978" w:type="dxa"/>
          </w:tcPr>
          <w:p w14:paraId="113D0BDB" w14:textId="77777777" w:rsidR="004F5851" w:rsidRPr="005D03E2" w:rsidRDefault="004F5851" w:rsidP="00F10D2F">
            <w:pPr>
              <w:rPr>
                <w:rFonts w:ascii="Times New Roman" w:hAnsi="Times New Roman" w:cs="Times New Roman"/>
                <w:sz w:val="24"/>
                <w:szCs w:val="24"/>
                <w:lang w:val="ro-RO"/>
              </w:rPr>
            </w:pPr>
            <w:r w:rsidRPr="005D03E2">
              <w:rPr>
                <w:rFonts w:ascii="Times New Roman" w:hAnsi="Times New Roman" w:cs="Times New Roman"/>
                <w:sz w:val="24"/>
                <w:szCs w:val="24"/>
                <w:lang w:val="ro-RO"/>
              </w:rPr>
              <w:t>Modificarea Legii bugetului de stat pentru anul 2021</w:t>
            </w:r>
          </w:p>
          <w:p w14:paraId="614F1170" w14:textId="76A0BFB4" w:rsidR="004F5851" w:rsidRPr="005D03E2" w:rsidRDefault="004F5851" w:rsidP="00F10D2F">
            <w:pPr>
              <w:rPr>
                <w:rFonts w:ascii="Times New Roman" w:hAnsi="Times New Roman" w:cs="Times New Roman"/>
                <w:sz w:val="24"/>
                <w:szCs w:val="24"/>
                <w:lang w:val="ro-RO"/>
              </w:rPr>
            </w:pPr>
            <w:r w:rsidRPr="005D03E2">
              <w:rPr>
                <w:rFonts w:ascii="Times New Roman" w:hAnsi="Times New Roman" w:cs="Times New Roman"/>
                <w:sz w:val="24"/>
                <w:szCs w:val="24"/>
                <w:lang w:val="ro-RO"/>
              </w:rPr>
              <w:t>nr. 258/2020, în scopul asigurării implementării acțiunilor stimulate din contul bugetului de stat conform Programului de îmbunătățiri funciare în scopul asigurării managementului durabil al resurselor de sol pentru anii 2021-2025</w:t>
            </w:r>
          </w:p>
        </w:tc>
        <w:tc>
          <w:tcPr>
            <w:tcW w:w="1799" w:type="dxa"/>
          </w:tcPr>
          <w:p w14:paraId="51415D96" w14:textId="77777777" w:rsidR="004F5851" w:rsidRPr="005D03E2" w:rsidRDefault="004F5851" w:rsidP="009F789A">
            <w:pPr>
              <w:contextualSpacing/>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Septembrie</w:t>
            </w:r>
          </w:p>
          <w:p w14:paraId="315CE58F" w14:textId="53B01AEF" w:rsidR="004F5851" w:rsidRPr="005D03E2" w:rsidRDefault="004F5851" w:rsidP="009F789A">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2021</w:t>
            </w:r>
          </w:p>
        </w:tc>
        <w:tc>
          <w:tcPr>
            <w:tcW w:w="2084" w:type="dxa"/>
          </w:tcPr>
          <w:p w14:paraId="53DF59B1" w14:textId="00ECFC69" w:rsidR="004F5851" w:rsidRPr="005D03E2" w:rsidRDefault="0006081E" w:rsidP="009F789A">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Proiect de lege aprobat de Guvern</w:t>
            </w:r>
            <w:r>
              <w:rPr>
                <w:rFonts w:asciiTheme="majorBidi" w:hAnsiTheme="majorBidi" w:cstheme="majorBidi"/>
                <w:sz w:val="24"/>
                <w:szCs w:val="24"/>
                <w:lang w:val="ro-RO"/>
              </w:rPr>
              <w:t xml:space="preserve"> și remis Parlamentului</w:t>
            </w:r>
          </w:p>
        </w:tc>
        <w:tc>
          <w:tcPr>
            <w:tcW w:w="1527" w:type="dxa"/>
          </w:tcPr>
          <w:p w14:paraId="3014030D" w14:textId="77777777" w:rsidR="007C535E" w:rsidRDefault="004F5851" w:rsidP="009F789A">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7C535E">
              <w:rPr>
                <w:rFonts w:ascii="Times New Roman" w:hAnsi="Times New Roman" w:cs="Times New Roman"/>
                <w:sz w:val="24"/>
                <w:szCs w:val="24"/>
                <w:lang w:val="ro-RO"/>
              </w:rPr>
              <w:t>inisterul</w:t>
            </w:r>
          </w:p>
          <w:p w14:paraId="5518E553" w14:textId="603A10B7" w:rsidR="004F5851" w:rsidRPr="005D03E2" w:rsidRDefault="004F5851" w:rsidP="009F789A">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F</w:t>
            </w:r>
            <w:r w:rsidR="007C535E">
              <w:rPr>
                <w:rFonts w:ascii="Times New Roman" w:hAnsi="Times New Roman" w:cs="Times New Roman"/>
                <w:sz w:val="24"/>
                <w:szCs w:val="24"/>
                <w:lang w:val="ro-RO"/>
              </w:rPr>
              <w:t>inanțelor</w:t>
            </w:r>
          </w:p>
          <w:p w14:paraId="71B16DEF" w14:textId="77777777" w:rsidR="00F56518" w:rsidRDefault="00F56518" w:rsidP="007C535E">
            <w:pPr>
              <w:jc w:val="center"/>
              <w:rPr>
                <w:rFonts w:ascii="Times New Roman" w:hAnsi="Times New Roman" w:cs="Times New Roman"/>
                <w:sz w:val="24"/>
                <w:szCs w:val="24"/>
                <w:lang w:val="ro-RO"/>
              </w:rPr>
            </w:pPr>
          </w:p>
          <w:p w14:paraId="6C143E71"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Pr>
                <w:rFonts w:ascii="Times New Roman" w:hAnsi="Times New Roman" w:cs="Times New Roman"/>
                <w:sz w:val="24"/>
                <w:szCs w:val="24"/>
                <w:lang w:val="ro-RO"/>
              </w:rPr>
              <w:t>inisterul</w:t>
            </w:r>
          </w:p>
          <w:p w14:paraId="5FAC5854" w14:textId="77777777" w:rsidR="007C535E" w:rsidRDefault="007C535E" w:rsidP="007C535E">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Pr>
                <w:rFonts w:ascii="Times New Roman" w:hAnsi="Times New Roman" w:cs="Times New Roman"/>
                <w:sz w:val="24"/>
                <w:szCs w:val="24"/>
                <w:lang w:val="ro-RO"/>
              </w:rPr>
              <w:t>griculturii</w:t>
            </w:r>
          </w:p>
          <w:p w14:paraId="3ED35F50" w14:textId="77777777" w:rsidR="00F56518" w:rsidRDefault="007C535E" w:rsidP="009F789A">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și </w:t>
            </w:r>
            <w:r w:rsidRPr="005D03E2">
              <w:rPr>
                <w:rFonts w:ascii="Times New Roman" w:hAnsi="Times New Roman" w:cs="Times New Roman"/>
                <w:sz w:val="24"/>
                <w:szCs w:val="24"/>
                <w:lang w:val="ro-RO"/>
              </w:rPr>
              <w:t>I</w:t>
            </w:r>
            <w:r>
              <w:rPr>
                <w:rFonts w:ascii="Times New Roman" w:hAnsi="Times New Roman" w:cs="Times New Roman"/>
                <w:sz w:val="24"/>
                <w:szCs w:val="24"/>
                <w:lang w:val="ro-RO"/>
              </w:rPr>
              <w:t xml:space="preserve">ndustriei </w:t>
            </w:r>
            <w:r w:rsidRPr="005D03E2">
              <w:rPr>
                <w:rFonts w:ascii="Times New Roman" w:hAnsi="Times New Roman" w:cs="Times New Roman"/>
                <w:sz w:val="24"/>
                <w:szCs w:val="24"/>
                <w:lang w:val="ro-RO"/>
              </w:rPr>
              <w:t>A</w:t>
            </w:r>
            <w:r>
              <w:rPr>
                <w:rFonts w:ascii="Times New Roman" w:hAnsi="Times New Roman" w:cs="Times New Roman"/>
                <w:sz w:val="24"/>
                <w:szCs w:val="24"/>
                <w:lang w:val="ro-RO"/>
              </w:rPr>
              <w:t>limentare</w:t>
            </w:r>
            <w:r w:rsidRPr="005D03E2" w:rsidDel="007C535E">
              <w:rPr>
                <w:rFonts w:ascii="Times New Roman" w:hAnsi="Times New Roman" w:cs="Times New Roman"/>
                <w:sz w:val="24"/>
                <w:szCs w:val="24"/>
                <w:lang w:val="ro-RO"/>
              </w:rPr>
              <w:t xml:space="preserve"> </w:t>
            </w:r>
          </w:p>
          <w:p w14:paraId="63FDD101" w14:textId="77777777" w:rsidR="00F56518" w:rsidRDefault="00F56518" w:rsidP="009F789A">
            <w:pPr>
              <w:jc w:val="center"/>
              <w:rPr>
                <w:rFonts w:ascii="Times New Roman" w:hAnsi="Times New Roman" w:cs="Times New Roman"/>
                <w:sz w:val="24"/>
                <w:szCs w:val="24"/>
                <w:lang w:val="ro-RO"/>
              </w:rPr>
            </w:pPr>
          </w:p>
          <w:p w14:paraId="3A80C4BA" w14:textId="0CD0D2E2" w:rsidR="004F5851" w:rsidRPr="005D03E2" w:rsidRDefault="004F5851" w:rsidP="009F789A">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sidR="007C535E">
              <w:rPr>
                <w:rFonts w:ascii="Times New Roman" w:hAnsi="Times New Roman" w:cs="Times New Roman"/>
                <w:sz w:val="24"/>
                <w:szCs w:val="24"/>
                <w:lang w:val="ro-RO"/>
              </w:rPr>
              <w:t xml:space="preserve">genția </w:t>
            </w:r>
            <w:r w:rsidRPr="005D03E2">
              <w:rPr>
                <w:rFonts w:ascii="Times New Roman" w:hAnsi="Times New Roman" w:cs="Times New Roman"/>
                <w:sz w:val="24"/>
                <w:szCs w:val="24"/>
                <w:lang w:val="ro-RO"/>
              </w:rPr>
              <w:t>R</w:t>
            </w:r>
            <w:r w:rsidR="007C535E">
              <w:rPr>
                <w:rFonts w:ascii="Times New Roman" w:hAnsi="Times New Roman" w:cs="Times New Roman"/>
                <w:sz w:val="24"/>
                <w:szCs w:val="24"/>
                <w:lang w:val="ro-RO"/>
              </w:rPr>
              <w:t xml:space="preserve">elații </w:t>
            </w:r>
            <w:r w:rsidRPr="005D03E2">
              <w:rPr>
                <w:rFonts w:ascii="Times New Roman" w:hAnsi="Times New Roman" w:cs="Times New Roman"/>
                <w:sz w:val="24"/>
                <w:szCs w:val="24"/>
                <w:lang w:val="ro-RO"/>
              </w:rPr>
              <w:t>F</w:t>
            </w:r>
            <w:r w:rsidR="007C535E">
              <w:rPr>
                <w:rFonts w:ascii="Times New Roman" w:hAnsi="Times New Roman" w:cs="Times New Roman"/>
                <w:sz w:val="24"/>
                <w:szCs w:val="24"/>
                <w:lang w:val="ro-RO"/>
              </w:rPr>
              <w:t xml:space="preserve">unciare și </w:t>
            </w:r>
            <w:r w:rsidRPr="005D03E2">
              <w:rPr>
                <w:rFonts w:ascii="Times New Roman" w:hAnsi="Times New Roman" w:cs="Times New Roman"/>
                <w:sz w:val="24"/>
                <w:szCs w:val="24"/>
                <w:lang w:val="ro-RO"/>
              </w:rPr>
              <w:t>C</w:t>
            </w:r>
            <w:r w:rsidR="007C535E">
              <w:rPr>
                <w:rFonts w:ascii="Times New Roman" w:hAnsi="Times New Roman" w:cs="Times New Roman"/>
                <w:sz w:val="24"/>
                <w:szCs w:val="24"/>
                <w:lang w:val="ro-RO"/>
              </w:rPr>
              <w:t>adastru</w:t>
            </w:r>
          </w:p>
        </w:tc>
        <w:tc>
          <w:tcPr>
            <w:tcW w:w="2464" w:type="dxa"/>
          </w:tcPr>
          <w:p w14:paraId="22E62D19" w14:textId="77777777" w:rsidR="004F5851" w:rsidRPr="005D03E2" w:rsidRDefault="004F5851" w:rsidP="009F789A">
            <w:pPr>
              <w:spacing w:after="120"/>
              <w:rPr>
                <w:rStyle w:val="Strong"/>
                <w:rFonts w:ascii="Times New Roman" w:hAnsi="Times New Roman" w:cs="Times New Roman"/>
                <w:b w:val="0"/>
                <w:sz w:val="24"/>
                <w:szCs w:val="24"/>
                <w:shd w:val="clear" w:color="auto" w:fill="FFFFFF"/>
                <w:lang w:val="ro-RO"/>
              </w:rPr>
            </w:pPr>
            <w:r w:rsidRPr="005D03E2">
              <w:rPr>
                <w:rStyle w:val="Strong"/>
                <w:rFonts w:ascii="Times New Roman" w:hAnsi="Times New Roman" w:cs="Times New Roman"/>
                <w:b w:val="0"/>
                <w:sz w:val="24"/>
                <w:szCs w:val="24"/>
                <w:shd w:val="clear" w:color="auto" w:fill="FFFFFF"/>
                <w:lang w:val="ro-RO"/>
              </w:rPr>
              <w:t>Programul de activitate al Guvernului „Moldova vremurilor bune”</w:t>
            </w:r>
          </w:p>
          <w:p w14:paraId="36B5DFBA" w14:textId="6F367A7F" w:rsidR="004F5851" w:rsidRPr="005D03E2" w:rsidRDefault="004F5851" w:rsidP="009F789A">
            <w:pPr>
              <w:spacing w:after="120"/>
              <w:rPr>
                <w:rStyle w:val="a"/>
                <w:rFonts w:ascii="Times New Roman" w:hAnsi="Times New Roman" w:cs="Times New Roman"/>
                <w:b/>
                <w:color w:val="000000"/>
                <w:sz w:val="24"/>
                <w:szCs w:val="24"/>
                <w:bdr w:val="none" w:sz="0" w:space="0" w:color="auto" w:frame="1"/>
                <w:lang w:val="ro-RO"/>
              </w:rPr>
            </w:pPr>
            <w:r w:rsidRPr="005D03E2">
              <w:rPr>
                <w:rFonts w:ascii="Times New Roman" w:hAnsi="Times New Roman" w:cs="Times New Roman"/>
                <w:sz w:val="24"/>
                <w:szCs w:val="24"/>
                <w:lang w:val="ro-RO"/>
              </w:rPr>
              <w:t>Cap. VI Politici sectoriale „Agricultura</w:t>
            </w:r>
            <w:r w:rsidRPr="0002278E">
              <w:rPr>
                <w:rFonts w:ascii="Times New Roman" w:hAnsi="Times New Roman" w:cs="Times New Roman"/>
                <w:sz w:val="24"/>
                <w:szCs w:val="24"/>
                <w:lang w:val="ro-RO"/>
              </w:rPr>
              <w:t>”</w:t>
            </w:r>
            <w:r w:rsidR="0002278E" w:rsidRPr="0002278E">
              <w:rPr>
                <w:rStyle w:val="a"/>
                <w:color w:val="000000"/>
                <w:bdr w:val="none" w:sz="0" w:space="0" w:color="auto" w:frame="1"/>
              </w:rPr>
              <w:t>, pct. 9</w:t>
            </w:r>
          </w:p>
          <w:p w14:paraId="02ACCC7E" w14:textId="7A3CD26B" w:rsidR="004F5851" w:rsidRPr="005D03E2" w:rsidRDefault="004F5851" w:rsidP="009F789A">
            <w:pPr>
              <w:spacing w:after="120"/>
              <w:rPr>
                <w:rStyle w:val="a"/>
                <w:rFonts w:ascii="Times New Roman" w:hAnsi="Times New Roman" w:cs="Times New Roman"/>
                <w:sz w:val="24"/>
                <w:szCs w:val="24"/>
                <w:lang w:val="ro-RO"/>
              </w:rPr>
            </w:pPr>
            <w:r w:rsidRPr="005D03E2">
              <w:rPr>
                <w:rStyle w:val="a"/>
                <w:rFonts w:ascii="Times New Roman" w:hAnsi="Times New Roman" w:cs="Times New Roman"/>
                <w:color w:val="000000"/>
                <w:sz w:val="24"/>
                <w:szCs w:val="24"/>
                <w:bdr w:val="none" w:sz="0" w:space="0" w:color="auto" w:frame="1"/>
                <w:lang w:val="ro-RO"/>
              </w:rPr>
              <w:t>Acțiunea prioritară:</w:t>
            </w:r>
            <w:r w:rsidRPr="005D03E2">
              <w:rPr>
                <w:rStyle w:val="a"/>
                <w:rFonts w:ascii="Times New Roman" w:hAnsi="Times New Roman" w:cs="Times New Roman"/>
                <w:b/>
                <w:color w:val="000000"/>
                <w:sz w:val="24"/>
                <w:szCs w:val="24"/>
                <w:bdr w:val="none" w:sz="0" w:space="0" w:color="auto" w:frame="1"/>
                <w:lang w:val="ro-RO"/>
              </w:rPr>
              <w:t xml:space="preserve"> </w:t>
            </w:r>
            <w:r w:rsidRPr="005D03E2">
              <w:rPr>
                <w:rStyle w:val="a"/>
                <w:rFonts w:ascii="Times New Roman" w:hAnsi="Times New Roman" w:cs="Times New Roman"/>
                <w:b/>
                <w:i/>
                <w:color w:val="000000"/>
                <w:sz w:val="24"/>
                <w:szCs w:val="24"/>
                <w:bdr w:val="none" w:sz="0" w:space="0" w:color="auto" w:frame="1"/>
                <w:lang w:val="ro-RO"/>
              </w:rPr>
              <w:t>Stimularea măsurilor de ameliorare a terenurilor agricole (în special plantarea fâșiilor de protecție pentru reducerea eroziunii solului)</w:t>
            </w:r>
          </w:p>
          <w:p w14:paraId="0F1F12CA" w14:textId="180639F9" w:rsidR="004F5851" w:rsidRPr="00E25F36" w:rsidRDefault="007A5CEB" w:rsidP="00F10D2F">
            <w:pPr>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Hotărâre</w:t>
            </w:r>
            <w:r w:rsidR="004F5851" w:rsidRPr="00E25F36">
              <w:rPr>
                <w:rFonts w:ascii="Times New Roman" w:hAnsi="Times New Roman" w:cs="Times New Roman"/>
                <w:sz w:val="24"/>
                <w:szCs w:val="24"/>
                <w:lang w:val="ro-RO"/>
              </w:rPr>
              <w:t>a Guvernului nr. 864/2020</w:t>
            </w:r>
          </w:p>
          <w:p w14:paraId="7907DCD9" w14:textId="41EAC539" w:rsidR="004F5851" w:rsidRPr="005D03E2" w:rsidRDefault="007A5CEB" w:rsidP="00E25F36">
            <w:pPr>
              <w:spacing w:after="120"/>
              <w:jc w:val="both"/>
              <w:rPr>
                <w:rFonts w:ascii="Times New Roman" w:hAnsi="Times New Roman" w:cs="Times New Roman"/>
                <w:sz w:val="24"/>
                <w:szCs w:val="24"/>
                <w:lang w:val="ro-RO"/>
              </w:rPr>
            </w:pPr>
            <w:r>
              <w:rPr>
                <w:rStyle w:val="Strong"/>
                <w:rFonts w:ascii="Times New Roman" w:hAnsi="Times New Roman" w:cs="Times New Roman"/>
                <w:b w:val="0"/>
                <w:bCs w:val="0"/>
                <w:sz w:val="24"/>
                <w:szCs w:val="24"/>
                <w:lang w:val="ro-RO"/>
              </w:rPr>
              <w:t>Hotărâre</w:t>
            </w:r>
            <w:r w:rsidR="004F5851" w:rsidRPr="00E25F36">
              <w:rPr>
                <w:rStyle w:val="Strong"/>
                <w:rFonts w:ascii="Times New Roman" w:hAnsi="Times New Roman" w:cs="Times New Roman"/>
                <w:b w:val="0"/>
                <w:bCs w:val="0"/>
                <w:sz w:val="24"/>
                <w:szCs w:val="24"/>
                <w:lang w:val="ro-RO"/>
              </w:rPr>
              <w:t>a Guvernului nr. 985/2020</w:t>
            </w:r>
          </w:p>
        </w:tc>
      </w:tr>
      <w:tr w:rsidR="004F5851" w:rsidRPr="00B92BEF" w14:paraId="6A3304E8" w14:textId="77777777" w:rsidTr="00C162E4">
        <w:tc>
          <w:tcPr>
            <w:tcW w:w="3002" w:type="dxa"/>
            <w:vMerge/>
          </w:tcPr>
          <w:p w14:paraId="4323F284" w14:textId="0AC5C598" w:rsidR="004F5851" w:rsidRPr="005D03E2" w:rsidRDefault="004F5851" w:rsidP="006D5AD3">
            <w:pPr>
              <w:jc w:val="center"/>
              <w:rPr>
                <w:rFonts w:ascii="Times New Roman" w:hAnsi="Times New Roman" w:cs="Times New Roman"/>
                <w:sz w:val="24"/>
                <w:szCs w:val="24"/>
                <w:lang w:val="ro-RO"/>
              </w:rPr>
            </w:pPr>
          </w:p>
        </w:tc>
        <w:tc>
          <w:tcPr>
            <w:tcW w:w="2978" w:type="dxa"/>
          </w:tcPr>
          <w:p w14:paraId="551B996E" w14:textId="45EC30FD" w:rsidR="004F5851" w:rsidRPr="00E25F36" w:rsidRDefault="004F5851" w:rsidP="006D5AD3">
            <w:pPr>
              <w:rPr>
                <w:rFonts w:ascii="Times New Roman" w:hAnsi="Times New Roman" w:cs="Times New Roman"/>
                <w:sz w:val="24"/>
                <w:szCs w:val="24"/>
                <w:lang w:val="ro-RO"/>
              </w:rPr>
            </w:pPr>
            <w:r w:rsidRPr="00E25F36">
              <w:rPr>
                <w:rFonts w:ascii="Times New Roman" w:hAnsi="Times New Roman" w:cs="Times New Roman"/>
                <w:sz w:val="24"/>
                <w:szCs w:val="24"/>
                <w:lang w:val="ro-RO"/>
              </w:rPr>
              <w:t xml:space="preserve">Negocierea componentei </w:t>
            </w:r>
            <w:r w:rsidRPr="005D03E2">
              <w:rPr>
                <w:rFonts w:ascii="Times New Roman" w:hAnsi="Times New Roman" w:cs="Times New Roman"/>
                <w:sz w:val="24"/>
                <w:szCs w:val="24"/>
                <w:lang w:val="ro-RO"/>
              </w:rPr>
              <w:t>„Manag</w:t>
            </w:r>
            <w:r w:rsidR="0002278E">
              <w:rPr>
                <w:rFonts w:ascii="Times New Roman" w:hAnsi="Times New Roman" w:cs="Times New Roman"/>
                <w:sz w:val="24"/>
                <w:szCs w:val="24"/>
                <w:lang w:val="ro-RO"/>
              </w:rPr>
              <w:t>e</w:t>
            </w:r>
            <w:r w:rsidRPr="005D03E2">
              <w:rPr>
                <w:rFonts w:ascii="Times New Roman" w:hAnsi="Times New Roman" w:cs="Times New Roman"/>
                <w:sz w:val="24"/>
                <w:szCs w:val="24"/>
                <w:lang w:val="ro-RO"/>
              </w:rPr>
              <w:t>mentul durabil al terenurilor” (</w:t>
            </w:r>
            <w:proofErr w:type="spellStart"/>
            <w:r w:rsidRPr="005D03E2">
              <w:rPr>
                <w:rFonts w:ascii="Times New Roman" w:hAnsi="Times New Roman" w:cs="Times New Roman"/>
                <w:sz w:val="24"/>
                <w:szCs w:val="24"/>
                <w:lang w:val="ro-RO"/>
              </w:rPr>
              <w:t>fîșii</w:t>
            </w:r>
            <w:proofErr w:type="spellEnd"/>
            <w:r w:rsidRPr="005D03E2">
              <w:rPr>
                <w:rFonts w:ascii="Times New Roman" w:hAnsi="Times New Roman" w:cs="Times New Roman"/>
                <w:sz w:val="24"/>
                <w:szCs w:val="24"/>
                <w:lang w:val="ro-RO"/>
              </w:rPr>
              <w:t xml:space="preserve"> forestiere) al </w:t>
            </w:r>
            <w:r w:rsidRPr="00E25F36">
              <w:rPr>
                <w:rFonts w:ascii="Times New Roman" w:hAnsi="Times New Roman" w:cs="Times New Roman"/>
                <w:sz w:val="24"/>
                <w:szCs w:val="24"/>
                <w:lang w:val="ro-RO"/>
              </w:rPr>
              <w:t>proiectului Agricultură Competitivă în Mol</w:t>
            </w:r>
            <w:r w:rsidRPr="005D03E2">
              <w:rPr>
                <w:rFonts w:ascii="Times New Roman" w:hAnsi="Times New Roman" w:cs="Times New Roman"/>
                <w:sz w:val="24"/>
                <w:szCs w:val="24"/>
                <w:lang w:val="ro-RO"/>
              </w:rPr>
              <w:t>dova finanțat de Banca Mondială</w:t>
            </w:r>
          </w:p>
        </w:tc>
        <w:tc>
          <w:tcPr>
            <w:tcW w:w="1799" w:type="dxa"/>
          </w:tcPr>
          <w:p w14:paraId="6E355DF4" w14:textId="77777777" w:rsidR="004F5851" w:rsidRPr="00E25F36" w:rsidRDefault="004F5851" w:rsidP="006D5AD3">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Noiembrie</w:t>
            </w:r>
          </w:p>
          <w:p w14:paraId="1ED9E4E2" w14:textId="0F98F8D3" w:rsidR="004F5851" w:rsidRPr="00E25F36" w:rsidRDefault="004F5851" w:rsidP="006D5AD3">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2021</w:t>
            </w:r>
          </w:p>
        </w:tc>
        <w:tc>
          <w:tcPr>
            <w:tcW w:w="2084" w:type="dxa"/>
          </w:tcPr>
          <w:p w14:paraId="282E765D" w14:textId="669CE549" w:rsidR="004F5851" w:rsidRPr="00E25F36" w:rsidRDefault="007A5CEB" w:rsidP="006D5AD3">
            <w:pPr>
              <w:jc w:val="center"/>
              <w:rPr>
                <w:rFonts w:ascii="Times New Roman" w:hAnsi="Times New Roman" w:cs="Times New Roman"/>
                <w:sz w:val="24"/>
                <w:szCs w:val="24"/>
                <w:lang w:val="ro-RO"/>
              </w:rPr>
            </w:pPr>
            <w:r>
              <w:rPr>
                <w:rFonts w:ascii="Times New Roman" w:hAnsi="Times New Roman" w:cs="Times New Roman"/>
                <w:sz w:val="24"/>
                <w:szCs w:val="24"/>
                <w:lang w:val="ro-RO"/>
              </w:rPr>
              <w:t>Hotărâre</w:t>
            </w:r>
            <w:r w:rsidR="004F5851" w:rsidRPr="005D03E2">
              <w:rPr>
                <w:rFonts w:ascii="Times New Roman" w:hAnsi="Times New Roman" w:cs="Times New Roman"/>
                <w:sz w:val="24"/>
                <w:szCs w:val="24"/>
                <w:lang w:val="ro-RO"/>
              </w:rPr>
              <w:t xml:space="preserve"> de Guvern aprobată</w:t>
            </w:r>
          </w:p>
        </w:tc>
        <w:tc>
          <w:tcPr>
            <w:tcW w:w="1527" w:type="dxa"/>
          </w:tcPr>
          <w:p w14:paraId="62FDE830" w14:textId="77777777" w:rsidR="004D2980" w:rsidRDefault="004D2980" w:rsidP="006D5AD3">
            <w:pPr>
              <w:jc w:val="center"/>
              <w:rPr>
                <w:rFonts w:asciiTheme="majorBidi" w:hAnsiTheme="majorBidi" w:cstheme="majorBidi"/>
                <w:sz w:val="24"/>
                <w:szCs w:val="24"/>
                <w:lang w:val="ro-RO"/>
              </w:rPr>
            </w:pPr>
            <w:r>
              <w:rPr>
                <w:rFonts w:asciiTheme="majorBidi" w:hAnsiTheme="majorBidi" w:cstheme="majorBidi"/>
                <w:sz w:val="24"/>
                <w:szCs w:val="24"/>
                <w:lang w:val="ro-RO"/>
              </w:rPr>
              <w:t>Agenția de Intervenție și Plăți pentru Agricultură</w:t>
            </w:r>
          </w:p>
          <w:p w14:paraId="197F9379" w14:textId="39E927C7" w:rsidR="004F5851" w:rsidRPr="00E25F36" w:rsidRDefault="004F5851" w:rsidP="006D5AD3">
            <w:pPr>
              <w:jc w:val="center"/>
              <w:rPr>
                <w:rFonts w:ascii="Times New Roman" w:hAnsi="Times New Roman" w:cs="Times New Roman"/>
                <w:sz w:val="24"/>
                <w:szCs w:val="24"/>
                <w:lang w:val="ro-RO"/>
              </w:rPr>
            </w:pPr>
            <w:r w:rsidRPr="00E25F36">
              <w:rPr>
                <w:rFonts w:ascii="Times New Roman" w:hAnsi="Times New Roman" w:cs="Times New Roman"/>
                <w:sz w:val="24"/>
                <w:szCs w:val="24"/>
                <w:shd w:val="clear" w:color="auto" w:fill="FFFFFF"/>
                <w:lang w:val="ro-RO"/>
              </w:rPr>
              <w:t xml:space="preserve">Proiectul Băncii </w:t>
            </w:r>
            <w:r w:rsidRPr="00E25F36">
              <w:rPr>
                <w:rFonts w:ascii="Times New Roman" w:hAnsi="Times New Roman" w:cs="Times New Roman"/>
                <w:sz w:val="24"/>
                <w:szCs w:val="24"/>
                <w:shd w:val="clear" w:color="auto" w:fill="FFFFFF"/>
                <w:lang w:val="ro-RO"/>
              </w:rPr>
              <w:lastRenderedPageBreak/>
              <w:t>Mondiale „Agricultura Competitivă în Moldova” (MAC-P)</w:t>
            </w:r>
          </w:p>
        </w:tc>
        <w:tc>
          <w:tcPr>
            <w:tcW w:w="2464" w:type="dxa"/>
          </w:tcPr>
          <w:p w14:paraId="16C6C65D" w14:textId="77777777" w:rsidR="004F5851" w:rsidRPr="00E25F36" w:rsidRDefault="004F5851" w:rsidP="006D5AD3">
            <w:pPr>
              <w:spacing w:after="120"/>
              <w:jc w:val="both"/>
              <w:rPr>
                <w:rStyle w:val="Strong"/>
                <w:rFonts w:ascii="Times New Roman" w:hAnsi="Times New Roman" w:cs="Times New Roman"/>
                <w:b w:val="0"/>
                <w:sz w:val="24"/>
                <w:szCs w:val="24"/>
                <w:shd w:val="clear" w:color="auto" w:fill="FFFFFF"/>
                <w:lang w:val="ro-RO"/>
              </w:rPr>
            </w:pPr>
            <w:r w:rsidRPr="00E25F36">
              <w:rPr>
                <w:rStyle w:val="Strong"/>
                <w:rFonts w:ascii="Times New Roman" w:hAnsi="Times New Roman" w:cs="Times New Roman"/>
                <w:b w:val="0"/>
                <w:sz w:val="24"/>
                <w:szCs w:val="24"/>
                <w:shd w:val="clear" w:color="auto" w:fill="FFFFFF"/>
                <w:lang w:val="ro-RO"/>
              </w:rPr>
              <w:lastRenderedPageBreak/>
              <w:t>Programul de activitate al Guvernului „Moldova vremurilor bune”</w:t>
            </w:r>
          </w:p>
          <w:p w14:paraId="62B48D4A" w14:textId="77777777" w:rsidR="004F5851" w:rsidRPr="00E25F36" w:rsidRDefault="004F5851" w:rsidP="006D5AD3">
            <w:pPr>
              <w:spacing w:after="120"/>
              <w:jc w:val="both"/>
              <w:rPr>
                <w:rFonts w:ascii="Times New Roman" w:hAnsi="Times New Roman" w:cs="Times New Roman"/>
                <w:sz w:val="24"/>
                <w:szCs w:val="24"/>
                <w:lang w:val="ro-RO"/>
              </w:rPr>
            </w:pPr>
            <w:r w:rsidRPr="00E25F36">
              <w:rPr>
                <w:rFonts w:ascii="Times New Roman" w:hAnsi="Times New Roman" w:cs="Times New Roman"/>
                <w:sz w:val="24"/>
                <w:szCs w:val="24"/>
                <w:lang w:val="ro-RO"/>
              </w:rPr>
              <w:lastRenderedPageBreak/>
              <w:t>Cap. IV Politici sectoriale</w:t>
            </w:r>
          </w:p>
          <w:p w14:paraId="4E493996" w14:textId="2F7930B1" w:rsidR="004F5851" w:rsidRPr="00E25F36" w:rsidRDefault="004F5851" w:rsidP="00E25F36">
            <w:pPr>
              <w:rPr>
                <w:rFonts w:ascii="Times New Roman" w:hAnsi="Times New Roman" w:cs="Times New Roman"/>
                <w:sz w:val="24"/>
                <w:szCs w:val="24"/>
                <w:lang w:val="ro-RO"/>
              </w:rPr>
            </w:pPr>
            <w:r w:rsidRPr="00E25F36">
              <w:rPr>
                <w:rFonts w:ascii="Times New Roman" w:hAnsi="Times New Roman" w:cs="Times New Roman"/>
                <w:sz w:val="24"/>
                <w:szCs w:val="24"/>
                <w:lang w:val="ro-RO"/>
              </w:rPr>
              <w:t>„Agricultura”</w:t>
            </w:r>
          </w:p>
        </w:tc>
      </w:tr>
      <w:tr w:rsidR="00266A7E" w:rsidRPr="00B92BEF" w14:paraId="2FAE206B" w14:textId="77777777" w:rsidTr="00C162E4">
        <w:tc>
          <w:tcPr>
            <w:tcW w:w="3002" w:type="dxa"/>
            <w:vMerge w:val="restart"/>
            <w:shd w:val="clear" w:color="auto" w:fill="auto"/>
          </w:tcPr>
          <w:p w14:paraId="6FBB0A4B" w14:textId="574DCDAB" w:rsidR="00266A7E" w:rsidRPr="005D03E2" w:rsidRDefault="00266A7E" w:rsidP="000F7326">
            <w:pPr>
              <w:rPr>
                <w:rFonts w:ascii="Times New Roman" w:hAnsi="Times New Roman" w:cs="Times New Roman"/>
                <w:b/>
                <w:sz w:val="24"/>
                <w:szCs w:val="24"/>
                <w:lang w:val="ro-RO"/>
              </w:rPr>
            </w:pPr>
            <w:r w:rsidRPr="00D752BD">
              <w:rPr>
                <w:rFonts w:ascii="Times New Roman" w:hAnsi="Times New Roman" w:cs="Times New Roman"/>
                <w:b/>
                <w:sz w:val="24"/>
                <w:szCs w:val="24"/>
                <w:lang w:val="ro-RO"/>
              </w:rPr>
              <w:lastRenderedPageBreak/>
              <w:t>Reglementarea cadrului normativ aferent sectorului vegetal</w:t>
            </w:r>
          </w:p>
        </w:tc>
        <w:tc>
          <w:tcPr>
            <w:tcW w:w="2978" w:type="dxa"/>
            <w:shd w:val="clear" w:color="auto" w:fill="auto"/>
          </w:tcPr>
          <w:p w14:paraId="7586C0CD" w14:textId="3E1DF186" w:rsidR="00266A7E" w:rsidRPr="005D03E2" w:rsidRDefault="00266A7E" w:rsidP="000F7326">
            <w:pPr>
              <w:rPr>
                <w:rFonts w:ascii="Times New Roman" w:hAnsi="Times New Roman" w:cs="Times New Roman"/>
                <w:sz w:val="24"/>
                <w:szCs w:val="24"/>
                <w:lang w:val="ro-RO"/>
              </w:rPr>
            </w:pPr>
            <w:r w:rsidRPr="002808A4">
              <w:rPr>
                <w:rFonts w:ascii="Times New Roman" w:hAnsi="Times New Roman" w:cs="Times New Roman"/>
                <w:sz w:val="24"/>
                <w:szCs w:val="24"/>
                <w:lang w:val="ro-RO"/>
              </w:rPr>
              <w:t xml:space="preserve">Promovarea proiectului </w:t>
            </w:r>
            <w:r w:rsidR="00163D0A">
              <w:rPr>
                <w:rFonts w:ascii="Times New Roman" w:hAnsi="Times New Roman" w:cs="Times New Roman"/>
                <w:sz w:val="24"/>
                <w:szCs w:val="24"/>
                <w:lang w:val="ro-RO"/>
              </w:rPr>
              <w:t>H</w:t>
            </w:r>
            <w:r w:rsidRPr="002808A4">
              <w:rPr>
                <w:rFonts w:ascii="Times New Roman" w:hAnsi="Times New Roman" w:cs="Times New Roman"/>
                <w:sz w:val="24"/>
                <w:szCs w:val="24"/>
                <w:lang w:val="ro-RO"/>
              </w:rPr>
              <w:t xml:space="preserve">otărârii </w:t>
            </w:r>
            <w:r w:rsidR="00EE23FF">
              <w:rPr>
                <w:rFonts w:ascii="Times New Roman" w:hAnsi="Times New Roman" w:cs="Times New Roman"/>
                <w:sz w:val="24"/>
                <w:szCs w:val="24"/>
                <w:lang w:val="ro-RO"/>
              </w:rPr>
              <w:t xml:space="preserve">de </w:t>
            </w:r>
            <w:r w:rsidRPr="002808A4">
              <w:rPr>
                <w:rFonts w:ascii="Times New Roman" w:hAnsi="Times New Roman" w:cs="Times New Roman"/>
                <w:sz w:val="24"/>
                <w:szCs w:val="24"/>
                <w:lang w:val="ro-RO"/>
              </w:rPr>
              <w:t>Guvern „Cu privire la aprobarea modificărilor ce se operează în unele hotărâri ale Guvernului și abrogarea Hotărârii Guvernului nr. 384/2003 cu privire la aprobarea efectivului-limită al personalului serviciilor publice create pe lângă Ministerul Agriculturii si Industriei Alimentare”</w:t>
            </w:r>
          </w:p>
        </w:tc>
        <w:tc>
          <w:tcPr>
            <w:tcW w:w="1799" w:type="dxa"/>
          </w:tcPr>
          <w:p w14:paraId="20F70170" w14:textId="77777777" w:rsidR="00266A7E" w:rsidRPr="00D057EF" w:rsidRDefault="00266A7E" w:rsidP="000F7326">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Septembrie</w:t>
            </w:r>
          </w:p>
          <w:p w14:paraId="4D9F657E" w14:textId="1C89766C" w:rsidR="00266A7E" w:rsidRPr="005D03E2" w:rsidRDefault="00266A7E" w:rsidP="000F7326">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2021</w:t>
            </w:r>
          </w:p>
        </w:tc>
        <w:tc>
          <w:tcPr>
            <w:tcW w:w="2084" w:type="dxa"/>
          </w:tcPr>
          <w:p w14:paraId="770577B3" w14:textId="6090D6AA" w:rsidR="00266A7E" w:rsidRPr="005D03E2" w:rsidRDefault="00266A7E" w:rsidP="000F7326">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Hotărâre de Guvern aprobată</w:t>
            </w:r>
          </w:p>
        </w:tc>
        <w:tc>
          <w:tcPr>
            <w:tcW w:w="1527" w:type="dxa"/>
          </w:tcPr>
          <w:p w14:paraId="5F007678"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Ministerul</w:t>
            </w:r>
          </w:p>
          <w:p w14:paraId="2FCDD1C8"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Agriculturii</w:t>
            </w:r>
          </w:p>
          <w:p w14:paraId="27CE0192" w14:textId="1DC76B56" w:rsidR="00266A7E" w:rsidRPr="005D03E2"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 xml:space="preserve">și Industriei Alimentare </w:t>
            </w:r>
          </w:p>
        </w:tc>
        <w:tc>
          <w:tcPr>
            <w:tcW w:w="2464" w:type="dxa"/>
          </w:tcPr>
          <w:p w14:paraId="4E178282" w14:textId="77777777" w:rsidR="00266A7E" w:rsidRPr="00D057EF" w:rsidRDefault="00266A7E" w:rsidP="000F7326">
            <w:pPr>
              <w:spacing w:after="120"/>
              <w:rPr>
                <w:rStyle w:val="Strong"/>
                <w:rFonts w:ascii="Times New Roman" w:hAnsi="Times New Roman" w:cs="Times New Roman"/>
                <w:b w:val="0"/>
                <w:sz w:val="24"/>
                <w:szCs w:val="24"/>
                <w:shd w:val="clear" w:color="auto" w:fill="FFFFFF"/>
                <w:lang w:val="ro-RO"/>
              </w:rPr>
            </w:pPr>
            <w:r w:rsidRPr="00D057EF">
              <w:rPr>
                <w:rStyle w:val="Strong"/>
                <w:rFonts w:ascii="Times New Roman" w:hAnsi="Times New Roman" w:cs="Times New Roman"/>
                <w:b w:val="0"/>
                <w:sz w:val="24"/>
                <w:szCs w:val="24"/>
                <w:shd w:val="clear" w:color="auto" w:fill="FFFFFF"/>
                <w:lang w:val="ro-RO"/>
              </w:rPr>
              <w:t>Programul de activitate al Guvernului „Moldova vremurilor bune”</w:t>
            </w:r>
          </w:p>
          <w:p w14:paraId="76F68F4A" w14:textId="77777777" w:rsidR="00266A7E" w:rsidRPr="00D057EF" w:rsidRDefault="00266A7E" w:rsidP="000F7326">
            <w:pPr>
              <w:spacing w:after="120"/>
              <w:rPr>
                <w:rStyle w:val="a"/>
                <w:rFonts w:ascii="Times New Roman" w:hAnsi="Times New Roman" w:cs="Times New Roman"/>
                <w:b/>
                <w:color w:val="000000"/>
                <w:sz w:val="24"/>
                <w:szCs w:val="24"/>
                <w:bdr w:val="none" w:sz="0" w:space="0" w:color="auto" w:frame="1"/>
                <w:lang w:val="ro-RO"/>
              </w:rPr>
            </w:pPr>
            <w:r w:rsidRPr="00D057EF">
              <w:rPr>
                <w:rFonts w:ascii="Times New Roman" w:hAnsi="Times New Roman" w:cs="Times New Roman"/>
                <w:sz w:val="24"/>
                <w:szCs w:val="24"/>
                <w:lang w:val="ro-RO"/>
              </w:rPr>
              <w:t>Cap. V</w:t>
            </w:r>
            <w:r>
              <w:rPr>
                <w:rFonts w:ascii="Times New Roman" w:hAnsi="Times New Roman" w:cs="Times New Roman"/>
                <w:sz w:val="24"/>
                <w:szCs w:val="24"/>
                <w:lang w:val="ro-RO"/>
              </w:rPr>
              <w:t>I</w:t>
            </w:r>
            <w:r w:rsidRPr="00D057EF">
              <w:rPr>
                <w:rFonts w:ascii="Times New Roman" w:hAnsi="Times New Roman" w:cs="Times New Roman"/>
                <w:sz w:val="24"/>
                <w:szCs w:val="24"/>
                <w:lang w:val="ro-RO"/>
              </w:rPr>
              <w:t xml:space="preserve"> Politici sectoriale „Finanțe publice”</w:t>
            </w:r>
            <w:r w:rsidRPr="00D057EF">
              <w:rPr>
                <w:rStyle w:val="a"/>
                <w:rFonts w:ascii="Times New Roman" w:hAnsi="Times New Roman" w:cs="Times New Roman"/>
                <w:b/>
                <w:color w:val="000000"/>
                <w:sz w:val="24"/>
                <w:szCs w:val="24"/>
                <w:bdr w:val="none" w:sz="0" w:space="0" w:color="auto" w:frame="1"/>
                <w:lang w:val="ro-RO"/>
              </w:rPr>
              <w:t xml:space="preserve"> </w:t>
            </w:r>
          </w:p>
          <w:p w14:paraId="251EF51D" w14:textId="72CC219D" w:rsidR="00266A7E" w:rsidRPr="005D03E2" w:rsidRDefault="00266A7E" w:rsidP="000F7326">
            <w:pPr>
              <w:rPr>
                <w:rFonts w:ascii="Times New Roman" w:hAnsi="Times New Roman" w:cs="Times New Roman"/>
                <w:sz w:val="24"/>
                <w:szCs w:val="24"/>
                <w:lang w:val="ro-RO"/>
              </w:rPr>
            </w:pPr>
            <w:r w:rsidRPr="00D057EF">
              <w:rPr>
                <w:rStyle w:val="a"/>
                <w:rFonts w:ascii="Times New Roman" w:hAnsi="Times New Roman" w:cs="Times New Roman"/>
                <w:color w:val="000000"/>
                <w:sz w:val="24"/>
                <w:szCs w:val="24"/>
                <w:bdr w:val="none" w:sz="0" w:space="0" w:color="auto" w:frame="1"/>
                <w:lang w:val="ro-RO"/>
              </w:rPr>
              <w:t xml:space="preserve">Acțiunea prioritară: </w:t>
            </w:r>
            <w:r w:rsidRPr="00E25F36">
              <w:rPr>
                <w:rStyle w:val="a"/>
                <w:rFonts w:ascii="Times New Roman" w:hAnsi="Times New Roman" w:cs="Times New Roman"/>
                <w:i/>
                <w:color w:val="000000"/>
                <w:sz w:val="24"/>
                <w:szCs w:val="24"/>
                <w:bdr w:val="none" w:sz="0" w:space="0" w:color="auto" w:frame="1"/>
                <w:lang w:val="ro-RO"/>
              </w:rPr>
              <w:t>„</w:t>
            </w:r>
            <w:r w:rsidRPr="00E25F36">
              <w:rPr>
                <w:rFonts w:ascii="Times New Roman" w:hAnsi="Times New Roman" w:cs="Times New Roman"/>
                <w:i/>
                <w:color w:val="000000"/>
                <w:sz w:val="24"/>
                <w:szCs w:val="24"/>
                <w:bdr w:val="none" w:sz="0" w:space="0" w:color="auto" w:frame="1"/>
                <w:lang w:val="ro-RO"/>
              </w:rPr>
              <w:t>Revizuirea cadrului normativ de reglementare a activității instituțiilor publice și stabilirea principiilor clare și unice de finanțare (acordarea subvențiilor de la bugetul de stat)”</w:t>
            </w:r>
          </w:p>
        </w:tc>
      </w:tr>
      <w:tr w:rsidR="00266A7E" w:rsidRPr="00B92BEF" w14:paraId="29F952E1" w14:textId="77777777" w:rsidTr="00C162E4">
        <w:tc>
          <w:tcPr>
            <w:tcW w:w="3002" w:type="dxa"/>
            <w:vMerge/>
          </w:tcPr>
          <w:p w14:paraId="2901516A" w14:textId="77777777" w:rsidR="00266A7E" w:rsidRPr="005D03E2" w:rsidRDefault="00266A7E" w:rsidP="00D8088C">
            <w:pPr>
              <w:jc w:val="center"/>
              <w:rPr>
                <w:rFonts w:ascii="Times New Roman" w:hAnsi="Times New Roman" w:cs="Times New Roman"/>
                <w:sz w:val="24"/>
                <w:szCs w:val="24"/>
                <w:lang w:val="ro-RO"/>
              </w:rPr>
            </w:pPr>
          </w:p>
        </w:tc>
        <w:tc>
          <w:tcPr>
            <w:tcW w:w="2978" w:type="dxa"/>
            <w:shd w:val="clear" w:color="auto" w:fill="auto"/>
          </w:tcPr>
          <w:p w14:paraId="329D20F5" w14:textId="337760EB" w:rsidR="00266A7E" w:rsidRPr="005D03E2" w:rsidRDefault="00266A7E" w:rsidP="00D8088C">
            <w:pPr>
              <w:rPr>
                <w:rFonts w:ascii="Times New Roman" w:hAnsi="Times New Roman" w:cs="Times New Roman"/>
                <w:sz w:val="24"/>
                <w:szCs w:val="24"/>
                <w:lang w:val="ro-RO"/>
              </w:rPr>
            </w:pPr>
            <w:r w:rsidRPr="002808A4">
              <w:rPr>
                <w:rFonts w:ascii="Times New Roman" w:hAnsi="Times New Roman" w:cs="Times New Roman"/>
                <w:sz w:val="24"/>
                <w:szCs w:val="24"/>
                <w:lang w:val="ro-RO"/>
              </w:rPr>
              <w:t xml:space="preserve">Promovarea proiectului  </w:t>
            </w:r>
            <w:r w:rsidR="001403C3">
              <w:rPr>
                <w:rFonts w:ascii="Times New Roman" w:hAnsi="Times New Roman" w:cs="Times New Roman"/>
                <w:sz w:val="24"/>
                <w:szCs w:val="24"/>
                <w:lang w:val="ro-RO"/>
              </w:rPr>
              <w:t>H</w:t>
            </w:r>
            <w:r w:rsidRPr="002808A4">
              <w:rPr>
                <w:rFonts w:ascii="Times New Roman" w:hAnsi="Times New Roman" w:cs="Times New Roman"/>
                <w:sz w:val="24"/>
                <w:szCs w:val="24"/>
                <w:lang w:val="ro-RO"/>
              </w:rPr>
              <w:t>otărâr</w:t>
            </w:r>
            <w:r w:rsidR="001403C3">
              <w:rPr>
                <w:rFonts w:ascii="Times New Roman" w:hAnsi="Times New Roman" w:cs="Times New Roman"/>
                <w:sz w:val="24"/>
                <w:szCs w:val="24"/>
                <w:lang w:val="ro-RO"/>
              </w:rPr>
              <w:t>ii</w:t>
            </w:r>
            <w:r w:rsidRPr="002808A4">
              <w:rPr>
                <w:rFonts w:ascii="Times New Roman" w:hAnsi="Times New Roman" w:cs="Times New Roman"/>
                <w:sz w:val="24"/>
                <w:szCs w:val="24"/>
                <w:lang w:val="ro-RO"/>
              </w:rPr>
              <w:t xml:space="preserve"> de Guvern privind aprobarea Regulamentului de eliberarea unor certificate de Agenția Națională pentru Siguranța Alimentelor (nr. unic 213/MADRM/2021).</w:t>
            </w:r>
          </w:p>
        </w:tc>
        <w:tc>
          <w:tcPr>
            <w:tcW w:w="1799" w:type="dxa"/>
          </w:tcPr>
          <w:p w14:paraId="24DCAC42" w14:textId="77777777" w:rsidR="00266A7E" w:rsidRDefault="00266A7E" w:rsidP="00D8088C">
            <w:pPr>
              <w:jc w:val="center"/>
              <w:rPr>
                <w:rFonts w:ascii="Times New Roman" w:hAnsi="Times New Roman" w:cs="Times New Roman"/>
                <w:bCs/>
                <w:sz w:val="24"/>
                <w:szCs w:val="24"/>
                <w:lang w:val="ro-RO"/>
              </w:rPr>
            </w:pPr>
            <w:r w:rsidRPr="002808A4">
              <w:rPr>
                <w:rFonts w:ascii="Times New Roman" w:hAnsi="Times New Roman" w:cs="Times New Roman"/>
                <w:bCs/>
                <w:sz w:val="24"/>
                <w:szCs w:val="24"/>
                <w:lang w:val="ro-RO"/>
              </w:rPr>
              <w:t>Octombrie</w:t>
            </w:r>
          </w:p>
          <w:p w14:paraId="51061B7D" w14:textId="7EB1B325" w:rsidR="00266A7E" w:rsidRPr="005D03E2" w:rsidRDefault="00266A7E" w:rsidP="00D8088C">
            <w:pPr>
              <w:jc w:val="center"/>
              <w:rPr>
                <w:rFonts w:ascii="Times New Roman" w:hAnsi="Times New Roman" w:cs="Times New Roman"/>
                <w:sz w:val="24"/>
                <w:szCs w:val="24"/>
                <w:lang w:val="ro-RO"/>
              </w:rPr>
            </w:pPr>
            <w:r w:rsidRPr="002808A4">
              <w:rPr>
                <w:rFonts w:ascii="Times New Roman" w:hAnsi="Times New Roman" w:cs="Times New Roman"/>
                <w:bCs/>
                <w:sz w:val="24"/>
                <w:szCs w:val="24"/>
                <w:lang w:val="ro-RO"/>
              </w:rPr>
              <w:t xml:space="preserve"> 2021</w:t>
            </w:r>
          </w:p>
        </w:tc>
        <w:tc>
          <w:tcPr>
            <w:tcW w:w="2084" w:type="dxa"/>
          </w:tcPr>
          <w:p w14:paraId="725964FF" w14:textId="02328E9A" w:rsidR="00266A7E" w:rsidRPr="005D03E2" w:rsidRDefault="00266A7E" w:rsidP="00D8088C">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Hotărâre de Guvern aprobată</w:t>
            </w:r>
          </w:p>
        </w:tc>
        <w:tc>
          <w:tcPr>
            <w:tcW w:w="1527" w:type="dxa"/>
          </w:tcPr>
          <w:p w14:paraId="6BA636DF"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Ministerul</w:t>
            </w:r>
          </w:p>
          <w:p w14:paraId="6294047E"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Agriculturii</w:t>
            </w:r>
          </w:p>
          <w:p w14:paraId="6A847BA0" w14:textId="05CDE167" w:rsidR="00266A7E" w:rsidRPr="005D03E2"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 xml:space="preserve">și Industriei Alimentare </w:t>
            </w:r>
          </w:p>
        </w:tc>
        <w:tc>
          <w:tcPr>
            <w:tcW w:w="2464" w:type="dxa"/>
          </w:tcPr>
          <w:p w14:paraId="30E7369A" w14:textId="77777777" w:rsidR="00266A7E" w:rsidRPr="00D057EF" w:rsidRDefault="00266A7E" w:rsidP="00D8088C">
            <w:pPr>
              <w:rPr>
                <w:rFonts w:ascii="Times New Roman" w:hAnsi="Times New Roman" w:cs="Times New Roman"/>
                <w:sz w:val="24"/>
                <w:szCs w:val="24"/>
                <w:lang w:val="ro-RO"/>
              </w:rPr>
            </w:pPr>
            <w:r w:rsidRPr="00D057EF">
              <w:rPr>
                <w:rFonts w:ascii="Times New Roman" w:hAnsi="Times New Roman" w:cs="Times New Roman"/>
                <w:sz w:val="24"/>
                <w:szCs w:val="24"/>
                <w:lang w:val="ro-RO"/>
              </w:rPr>
              <w:t>Legea 68/2013</w:t>
            </w:r>
          </w:p>
          <w:p w14:paraId="312677A1" w14:textId="77777777" w:rsidR="00266A7E" w:rsidRPr="00D057EF" w:rsidRDefault="00266A7E" w:rsidP="00D8088C">
            <w:pPr>
              <w:spacing w:after="120"/>
              <w:rPr>
                <w:rStyle w:val="Strong"/>
                <w:rFonts w:ascii="Times New Roman" w:hAnsi="Times New Roman" w:cs="Times New Roman"/>
                <w:b w:val="0"/>
                <w:sz w:val="24"/>
                <w:szCs w:val="24"/>
                <w:shd w:val="clear" w:color="auto" w:fill="FFFFFF"/>
                <w:lang w:val="ro-RO"/>
              </w:rPr>
            </w:pPr>
            <w:r w:rsidRPr="00D057EF">
              <w:rPr>
                <w:rStyle w:val="Strong"/>
                <w:rFonts w:ascii="Times New Roman" w:hAnsi="Times New Roman" w:cs="Times New Roman"/>
                <w:b w:val="0"/>
                <w:sz w:val="24"/>
                <w:szCs w:val="24"/>
                <w:shd w:val="clear" w:color="auto" w:fill="FFFFFF"/>
                <w:lang w:val="ro-RO"/>
              </w:rPr>
              <w:t>Programul de activitate al Guvernului „Moldova vremurilor bune”</w:t>
            </w:r>
          </w:p>
          <w:p w14:paraId="2BC8327B" w14:textId="77777777" w:rsidR="00266A7E" w:rsidRPr="002808A4" w:rsidRDefault="00266A7E" w:rsidP="00D8088C">
            <w:pPr>
              <w:spacing w:after="120"/>
              <w:rPr>
                <w:rStyle w:val="a"/>
                <w:rFonts w:ascii="Times New Roman" w:hAnsi="Times New Roman" w:cs="Times New Roman"/>
                <w:b/>
                <w:color w:val="000000"/>
                <w:sz w:val="24"/>
                <w:szCs w:val="24"/>
                <w:bdr w:val="none" w:sz="0" w:space="0" w:color="auto" w:frame="1"/>
                <w:lang w:val="ro-RO"/>
              </w:rPr>
            </w:pPr>
            <w:r w:rsidRPr="00D057EF">
              <w:rPr>
                <w:rFonts w:ascii="Times New Roman" w:hAnsi="Times New Roman" w:cs="Times New Roman"/>
                <w:sz w:val="24"/>
                <w:szCs w:val="24"/>
                <w:lang w:val="ro-RO"/>
              </w:rPr>
              <w:t>Cap. V</w:t>
            </w:r>
            <w:r>
              <w:rPr>
                <w:rFonts w:ascii="Times New Roman" w:hAnsi="Times New Roman" w:cs="Times New Roman"/>
                <w:sz w:val="24"/>
                <w:szCs w:val="24"/>
                <w:lang w:val="ro-RO"/>
              </w:rPr>
              <w:t>I</w:t>
            </w:r>
            <w:r w:rsidRPr="00D057EF">
              <w:rPr>
                <w:rFonts w:ascii="Times New Roman" w:hAnsi="Times New Roman" w:cs="Times New Roman"/>
                <w:sz w:val="24"/>
                <w:szCs w:val="24"/>
                <w:lang w:val="ro-RO"/>
              </w:rPr>
              <w:t xml:space="preserve"> Politici sectoriale „Infrastructura Calității </w:t>
            </w:r>
            <w:r w:rsidRPr="00D057EF">
              <w:rPr>
                <w:rFonts w:ascii="Times New Roman" w:hAnsi="Times New Roman" w:cs="Times New Roman"/>
                <w:sz w:val="24"/>
                <w:szCs w:val="24"/>
                <w:lang w:val="ro-RO"/>
              </w:rPr>
              <w:lastRenderedPageBreak/>
              <w:t>și Protecți</w:t>
            </w:r>
            <w:r>
              <w:rPr>
                <w:rFonts w:ascii="Times New Roman" w:hAnsi="Times New Roman" w:cs="Times New Roman"/>
                <w:sz w:val="24"/>
                <w:szCs w:val="24"/>
                <w:lang w:val="ro-RO"/>
              </w:rPr>
              <w:t>a</w:t>
            </w:r>
            <w:r w:rsidRPr="00D752BD">
              <w:rPr>
                <w:rFonts w:ascii="Times New Roman" w:hAnsi="Times New Roman" w:cs="Times New Roman"/>
                <w:sz w:val="24"/>
                <w:szCs w:val="24"/>
                <w:lang w:val="ro-RO"/>
              </w:rPr>
              <w:t xml:space="preserve"> </w:t>
            </w:r>
            <w:r w:rsidRPr="002808A4">
              <w:rPr>
                <w:rFonts w:ascii="Times New Roman" w:hAnsi="Times New Roman" w:cs="Times New Roman"/>
                <w:sz w:val="24"/>
                <w:szCs w:val="24"/>
                <w:lang w:val="ro-RO"/>
              </w:rPr>
              <w:t>Consumatorului”</w:t>
            </w:r>
            <w:r w:rsidRPr="002808A4">
              <w:rPr>
                <w:rStyle w:val="a"/>
                <w:rFonts w:ascii="Times New Roman" w:hAnsi="Times New Roman" w:cs="Times New Roman"/>
                <w:b/>
                <w:color w:val="000000"/>
                <w:sz w:val="24"/>
                <w:szCs w:val="24"/>
                <w:bdr w:val="none" w:sz="0" w:space="0" w:color="auto" w:frame="1"/>
                <w:lang w:val="ro-RO"/>
              </w:rPr>
              <w:t xml:space="preserve"> </w:t>
            </w:r>
          </w:p>
          <w:p w14:paraId="3A456E1A" w14:textId="35370A68" w:rsidR="00266A7E" w:rsidRPr="00D057EF" w:rsidRDefault="00266A7E" w:rsidP="00D8088C">
            <w:pPr>
              <w:rPr>
                <w:rFonts w:ascii="Times New Roman" w:hAnsi="Times New Roman" w:cs="Times New Roman"/>
                <w:color w:val="000000"/>
                <w:sz w:val="24"/>
                <w:szCs w:val="24"/>
                <w:highlight w:val="yellow"/>
                <w:bdr w:val="none" w:sz="0" w:space="0" w:color="auto" w:frame="1"/>
                <w:lang w:val="ro-RO"/>
              </w:rPr>
            </w:pPr>
            <w:r w:rsidRPr="00D057EF">
              <w:rPr>
                <w:rStyle w:val="a"/>
                <w:rFonts w:ascii="Times New Roman" w:hAnsi="Times New Roman" w:cs="Times New Roman"/>
                <w:color w:val="000000"/>
                <w:sz w:val="24"/>
                <w:szCs w:val="24"/>
                <w:bdr w:val="none" w:sz="0" w:space="0" w:color="auto" w:frame="1"/>
                <w:lang w:val="ro-RO"/>
              </w:rPr>
              <w:t xml:space="preserve">Acțiunea prioritară: </w:t>
            </w:r>
          </w:p>
          <w:p w14:paraId="7787A607" w14:textId="39076971" w:rsidR="00266A7E" w:rsidRPr="005D03E2" w:rsidRDefault="00266A7E" w:rsidP="00D8088C">
            <w:pPr>
              <w:rPr>
                <w:rFonts w:ascii="Times New Roman" w:hAnsi="Times New Roman" w:cs="Times New Roman"/>
                <w:sz w:val="24"/>
                <w:szCs w:val="24"/>
                <w:lang w:val="ro-RO"/>
              </w:rPr>
            </w:pPr>
            <w:r w:rsidRPr="00E25F36">
              <w:rPr>
                <w:rFonts w:ascii="Times New Roman" w:hAnsi="Times New Roman" w:cs="Times New Roman"/>
                <w:i/>
                <w:color w:val="000000"/>
                <w:sz w:val="24"/>
                <w:szCs w:val="24"/>
                <w:bdr w:val="none" w:sz="0" w:space="0" w:color="auto" w:frame="1"/>
                <w:lang w:val="ro-RO"/>
              </w:rPr>
              <w:t>„Perfecționarea legislației și aprobarea procedurilor clare și eficiente în domeniul reținerii, retragerii de pe piață, interzicerii plasării pe piață a produselor alimentare neconforme și/sau periculoase și/sau punerea sub interdicție veterinară cu eliminarea elementelor ce conferă putere discreționară factorilor de decizie implicați în proces.”</w:t>
            </w:r>
          </w:p>
        </w:tc>
      </w:tr>
      <w:tr w:rsidR="00266A7E" w:rsidRPr="005D03E2" w14:paraId="28AEE0DF" w14:textId="77777777" w:rsidTr="00C162E4">
        <w:tc>
          <w:tcPr>
            <w:tcW w:w="3002" w:type="dxa"/>
            <w:vMerge/>
          </w:tcPr>
          <w:p w14:paraId="58B7781D" w14:textId="77777777" w:rsidR="00266A7E" w:rsidRPr="005D03E2" w:rsidRDefault="00266A7E" w:rsidP="009F789A">
            <w:pPr>
              <w:jc w:val="center"/>
              <w:rPr>
                <w:rFonts w:ascii="Times New Roman" w:hAnsi="Times New Roman" w:cs="Times New Roman"/>
                <w:sz w:val="24"/>
                <w:szCs w:val="24"/>
                <w:lang w:val="ro-RO"/>
              </w:rPr>
            </w:pPr>
          </w:p>
        </w:tc>
        <w:tc>
          <w:tcPr>
            <w:tcW w:w="2978" w:type="dxa"/>
          </w:tcPr>
          <w:p w14:paraId="1187D3E5" w14:textId="10DC8758" w:rsidR="00266A7E" w:rsidRPr="005D03E2" w:rsidRDefault="00266A7E" w:rsidP="009F789A">
            <w:pPr>
              <w:rPr>
                <w:rFonts w:ascii="Times New Roman" w:hAnsi="Times New Roman" w:cs="Times New Roman"/>
                <w:sz w:val="24"/>
                <w:szCs w:val="24"/>
                <w:lang w:val="ro-RO"/>
              </w:rPr>
            </w:pPr>
            <w:r w:rsidRPr="005D03E2">
              <w:rPr>
                <w:rFonts w:ascii="Times New Roman" w:hAnsi="Times New Roman" w:cs="Times New Roman"/>
                <w:sz w:val="24"/>
                <w:szCs w:val="24"/>
                <w:lang w:val="ro-RO"/>
              </w:rPr>
              <w:t xml:space="preserve">Promovarea proiectului </w:t>
            </w:r>
            <w:r w:rsidR="001403C3">
              <w:rPr>
                <w:rFonts w:ascii="Times New Roman" w:hAnsi="Times New Roman" w:cs="Times New Roman"/>
                <w:sz w:val="24"/>
                <w:szCs w:val="24"/>
                <w:lang w:val="ro-RO"/>
              </w:rPr>
              <w:t>H</w:t>
            </w:r>
            <w:r w:rsidRPr="005D03E2">
              <w:rPr>
                <w:rFonts w:ascii="Times New Roman" w:hAnsi="Times New Roman" w:cs="Times New Roman"/>
                <w:sz w:val="24"/>
                <w:szCs w:val="24"/>
                <w:lang w:val="ro-RO"/>
              </w:rPr>
              <w:t>otărâr</w:t>
            </w:r>
            <w:r w:rsidR="001403C3">
              <w:rPr>
                <w:rFonts w:ascii="Times New Roman" w:hAnsi="Times New Roman" w:cs="Times New Roman"/>
                <w:sz w:val="24"/>
                <w:szCs w:val="24"/>
                <w:lang w:val="ro-RO"/>
              </w:rPr>
              <w:t>ii</w:t>
            </w:r>
            <w:r w:rsidRPr="005D03E2">
              <w:rPr>
                <w:rFonts w:ascii="Times New Roman" w:hAnsi="Times New Roman" w:cs="Times New Roman"/>
                <w:sz w:val="24"/>
                <w:szCs w:val="24"/>
                <w:lang w:val="ro-RO"/>
              </w:rPr>
              <w:t xml:space="preserve"> de Guvern cu privire la aprobarea listei fructelor și legumelor proaspete supuse controlului de conformitate cu cerințele de calitate pentru fructe și legume proaspete și modificarea unei Hotărârii de Guvern (nr. unic 159/MADRM/2021)</w:t>
            </w:r>
          </w:p>
        </w:tc>
        <w:tc>
          <w:tcPr>
            <w:tcW w:w="1799" w:type="dxa"/>
          </w:tcPr>
          <w:p w14:paraId="22D8A620" w14:textId="04F8D01A" w:rsidR="00266A7E" w:rsidRPr="005D03E2" w:rsidRDefault="00266A7E" w:rsidP="009F789A">
            <w:pPr>
              <w:jc w:val="center"/>
              <w:rPr>
                <w:rFonts w:ascii="Times New Roman" w:hAnsi="Times New Roman" w:cs="Times New Roman"/>
                <w:sz w:val="24"/>
                <w:szCs w:val="24"/>
                <w:lang w:val="ro-RO"/>
              </w:rPr>
            </w:pPr>
            <w:r w:rsidRPr="005D03E2">
              <w:rPr>
                <w:rFonts w:ascii="Times New Roman" w:hAnsi="Times New Roman" w:cs="Times New Roman"/>
                <w:bCs/>
                <w:sz w:val="24"/>
                <w:szCs w:val="24"/>
                <w:lang w:val="ro-RO"/>
              </w:rPr>
              <w:t>Octombrie, 2021</w:t>
            </w:r>
          </w:p>
        </w:tc>
        <w:tc>
          <w:tcPr>
            <w:tcW w:w="2084" w:type="dxa"/>
          </w:tcPr>
          <w:p w14:paraId="6C69DA5C" w14:textId="3CDE6F97" w:rsidR="00266A7E" w:rsidRPr="005D03E2" w:rsidRDefault="00266A7E" w:rsidP="009F789A">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Hotărâre de Guvern aprobată</w:t>
            </w:r>
          </w:p>
        </w:tc>
        <w:tc>
          <w:tcPr>
            <w:tcW w:w="1527" w:type="dxa"/>
          </w:tcPr>
          <w:p w14:paraId="0960D342"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Ministerul</w:t>
            </w:r>
          </w:p>
          <w:p w14:paraId="62952FB1"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Agriculturii</w:t>
            </w:r>
          </w:p>
          <w:p w14:paraId="33EAF93A" w14:textId="774106DE" w:rsidR="00266A7E" w:rsidRPr="005D03E2"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 xml:space="preserve">și Industriei Alimentare </w:t>
            </w:r>
          </w:p>
        </w:tc>
        <w:tc>
          <w:tcPr>
            <w:tcW w:w="2464" w:type="dxa"/>
          </w:tcPr>
          <w:p w14:paraId="5867FF02" w14:textId="6D51BCE1" w:rsidR="00266A7E" w:rsidRPr="005D03E2" w:rsidRDefault="00266A7E" w:rsidP="009F789A">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Legea 237/2018</w:t>
            </w:r>
          </w:p>
        </w:tc>
      </w:tr>
      <w:tr w:rsidR="00185D9D" w:rsidRPr="00B92BEF" w14:paraId="1ECE58D5" w14:textId="77777777" w:rsidTr="00C162E4">
        <w:tc>
          <w:tcPr>
            <w:tcW w:w="3002" w:type="dxa"/>
          </w:tcPr>
          <w:p w14:paraId="0FF892B6" w14:textId="77777777" w:rsidR="00185D9D" w:rsidRPr="00E25F36" w:rsidRDefault="00185D9D" w:rsidP="00501981">
            <w:pPr>
              <w:tabs>
                <w:tab w:val="left" w:pos="313"/>
              </w:tabs>
              <w:rPr>
                <w:rFonts w:ascii="Times New Roman" w:hAnsi="Times New Roman" w:cs="Times New Roman"/>
                <w:b/>
                <w:sz w:val="24"/>
                <w:szCs w:val="24"/>
                <w:lang w:val="ro-RO"/>
              </w:rPr>
            </w:pPr>
            <w:r w:rsidRPr="00E25F36">
              <w:rPr>
                <w:rFonts w:ascii="Times New Roman" w:hAnsi="Times New Roman" w:cs="Times New Roman"/>
                <w:b/>
                <w:sz w:val="24"/>
                <w:szCs w:val="24"/>
                <w:lang w:val="ro-RO"/>
              </w:rPr>
              <w:t xml:space="preserve">Obținerea dreptului de export pe piața UE pentru </w:t>
            </w:r>
            <w:r w:rsidRPr="00E25F36">
              <w:rPr>
                <w:rFonts w:ascii="Times New Roman" w:hAnsi="Times New Roman" w:cs="Times New Roman"/>
                <w:b/>
                <w:sz w:val="24"/>
                <w:szCs w:val="24"/>
                <w:lang w:val="ro-RO"/>
              </w:rPr>
              <w:lastRenderedPageBreak/>
              <w:t>mai multe produse agroalimentare (carne de pasăre, ouă de categoria B și produse compuse)</w:t>
            </w:r>
          </w:p>
          <w:p w14:paraId="61A12375" w14:textId="5BACADC4" w:rsidR="00185D9D" w:rsidRPr="005D03E2" w:rsidRDefault="00185D9D" w:rsidP="00501981">
            <w:pPr>
              <w:rPr>
                <w:rFonts w:ascii="Times New Roman" w:hAnsi="Times New Roman" w:cs="Times New Roman"/>
                <w:sz w:val="24"/>
                <w:szCs w:val="24"/>
                <w:lang w:val="ro-RO"/>
              </w:rPr>
            </w:pPr>
          </w:p>
        </w:tc>
        <w:tc>
          <w:tcPr>
            <w:tcW w:w="2978" w:type="dxa"/>
          </w:tcPr>
          <w:p w14:paraId="14D57A91" w14:textId="14B172EE" w:rsidR="00185D9D" w:rsidRDefault="001403C3" w:rsidP="00501981">
            <w:pPr>
              <w:rPr>
                <w:rFonts w:ascii="Times New Roman" w:hAnsi="Times New Roman" w:cs="Times New Roman"/>
                <w:sz w:val="24"/>
                <w:szCs w:val="24"/>
                <w:lang w:val="ro-MD"/>
              </w:rPr>
            </w:pPr>
            <w:r w:rsidRPr="005D03E2">
              <w:rPr>
                <w:rFonts w:ascii="Times New Roman" w:hAnsi="Times New Roman" w:cs="Times New Roman"/>
                <w:sz w:val="24"/>
                <w:szCs w:val="24"/>
                <w:lang w:val="ro-RO"/>
              </w:rPr>
              <w:lastRenderedPageBreak/>
              <w:t xml:space="preserve">Promovarea proiectului </w:t>
            </w:r>
            <w:r>
              <w:rPr>
                <w:rFonts w:ascii="Times New Roman" w:hAnsi="Times New Roman" w:cs="Times New Roman"/>
                <w:sz w:val="24"/>
                <w:szCs w:val="24"/>
                <w:lang w:val="ro-RO"/>
              </w:rPr>
              <w:t>H</w:t>
            </w:r>
            <w:r w:rsidRPr="005D03E2">
              <w:rPr>
                <w:rFonts w:ascii="Times New Roman" w:hAnsi="Times New Roman" w:cs="Times New Roman"/>
                <w:sz w:val="24"/>
                <w:szCs w:val="24"/>
                <w:lang w:val="ro-RO"/>
              </w:rPr>
              <w:t>otărâr</w:t>
            </w:r>
            <w:r>
              <w:rPr>
                <w:rFonts w:ascii="Times New Roman" w:hAnsi="Times New Roman" w:cs="Times New Roman"/>
                <w:sz w:val="24"/>
                <w:szCs w:val="24"/>
                <w:lang w:val="ro-RO"/>
              </w:rPr>
              <w:t>ii</w:t>
            </w:r>
            <w:r w:rsidRPr="005D03E2">
              <w:rPr>
                <w:rFonts w:ascii="Times New Roman" w:hAnsi="Times New Roman" w:cs="Times New Roman"/>
                <w:sz w:val="24"/>
                <w:szCs w:val="24"/>
                <w:lang w:val="ro-RO"/>
              </w:rPr>
              <w:t xml:space="preserve"> </w:t>
            </w:r>
            <w:r w:rsidR="00185D9D" w:rsidRPr="0088574C">
              <w:rPr>
                <w:rFonts w:ascii="Times New Roman" w:hAnsi="Times New Roman" w:cs="Times New Roman"/>
                <w:sz w:val="24"/>
                <w:szCs w:val="24"/>
                <w:lang w:val="ro-MD"/>
              </w:rPr>
              <w:t xml:space="preserve">de Guvern pentru </w:t>
            </w:r>
            <w:r w:rsidR="00185D9D" w:rsidRPr="0088574C">
              <w:rPr>
                <w:rFonts w:ascii="Times New Roman" w:hAnsi="Times New Roman" w:cs="Times New Roman"/>
                <w:sz w:val="24"/>
                <w:szCs w:val="24"/>
                <w:lang w:val="ro-MD"/>
              </w:rPr>
              <w:lastRenderedPageBreak/>
              <w:t xml:space="preserve">aprobarea normei sanitar-veterinare privind subprodusele de origine animală </w:t>
            </w:r>
            <w:proofErr w:type="spellStart"/>
            <w:r w:rsidR="00185D9D" w:rsidRPr="0088574C">
              <w:rPr>
                <w:rFonts w:ascii="Times New Roman" w:hAnsi="Times New Roman" w:cs="Times New Roman"/>
                <w:sz w:val="24"/>
                <w:szCs w:val="24"/>
                <w:lang w:val="ro-MD"/>
              </w:rPr>
              <w:t>şi</w:t>
            </w:r>
            <w:proofErr w:type="spellEnd"/>
            <w:r w:rsidR="00185D9D" w:rsidRPr="0088574C">
              <w:rPr>
                <w:rFonts w:ascii="Times New Roman" w:hAnsi="Times New Roman" w:cs="Times New Roman"/>
                <w:sz w:val="24"/>
                <w:szCs w:val="24"/>
                <w:lang w:val="ro-MD"/>
              </w:rPr>
              <w:t xml:space="preserve"> produsele derivate care nu</w:t>
            </w:r>
            <w:r w:rsidR="00185D9D">
              <w:rPr>
                <w:rFonts w:ascii="Times New Roman" w:hAnsi="Times New Roman" w:cs="Times New Roman"/>
                <w:sz w:val="24"/>
                <w:szCs w:val="24"/>
                <w:lang w:val="ro-MD"/>
              </w:rPr>
              <w:t xml:space="preserve"> sunt destinate consumului uman</w:t>
            </w:r>
          </w:p>
          <w:p w14:paraId="7DDA179E" w14:textId="525C93AD" w:rsidR="00185D9D" w:rsidRPr="005D03E2" w:rsidRDefault="00185D9D" w:rsidP="00501981">
            <w:pPr>
              <w:rPr>
                <w:rFonts w:ascii="Times New Roman" w:hAnsi="Times New Roman" w:cs="Times New Roman"/>
                <w:sz w:val="24"/>
                <w:szCs w:val="24"/>
                <w:lang w:val="ro-RO"/>
              </w:rPr>
            </w:pPr>
            <w:r>
              <w:rPr>
                <w:rFonts w:ascii="Times New Roman" w:hAnsi="Times New Roman" w:cs="Times New Roman"/>
                <w:sz w:val="24"/>
                <w:szCs w:val="24"/>
                <w:lang w:val="ro-MD"/>
              </w:rPr>
              <w:t>(nr.</w:t>
            </w:r>
            <w:r w:rsidR="001403C3">
              <w:rPr>
                <w:rFonts w:ascii="Times New Roman" w:hAnsi="Times New Roman" w:cs="Times New Roman"/>
                <w:sz w:val="24"/>
                <w:szCs w:val="24"/>
                <w:lang w:val="ro-MD"/>
              </w:rPr>
              <w:t xml:space="preserve"> </w:t>
            </w:r>
            <w:r>
              <w:rPr>
                <w:rFonts w:ascii="Times New Roman" w:hAnsi="Times New Roman" w:cs="Times New Roman"/>
                <w:sz w:val="24"/>
                <w:szCs w:val="24"/>
                <w:lang w:val="ro-MD"/>
              </w:rPr>
              <w:t>unic 869/MADRM/2020)</w:t>
            </w:r>
          </w:p>
        </w:tc>
        <w:tc>
          <w:tcPr>
            <w:tcW w:w="1799" w:type="dxa"/>
          </w:tcPr>
          <w:p w14:paraId="32C8F99E" w14:textId="6208D9E5" w:rsidR="00185D9D" w:rsidRPr="005D03E2" w:rsidRDefault="00185D9D" w:rsidP="00185D9D">
            <w:pPr>
              <w:jc w:val="center"/>
              <w:rPr>
                <w:rFonts w:ascii="Times New Roman" w:hAnsi="Times New Roman" w:cs="Times New Roman"/>
                <w:sz w:val="24"/>
                <w:szCs w:val="24"/>
                <w:lang w:val="ro-RO"/>
              </w:rPr>
            </w:pPr>
            <w:r w:rsidRPr="0088574C">
              <w:rPr>
                <w:rFonts w:asciiTheme="majorBidi" w:hAnsiTheme="majorBidi" w:cstheme="majorBidi"/>
                <w:sz w:val="24"/>
                <w:szCs w:val="24"/>
                <w:lang w:val="ro-RO"/>
              </w:rPr>
              <w:lastRenderedPageBreak/>
              <w:t>Decembrie</w:t>
            </w:r>
            <w:r w:rsidRPr="0088574C">
              <w:rPr>
                <w:rFonts w:ascii="Times New Roman" w:eastAsia="Batang" w:hAnsi="Times New Roman" w:cs="Times New Roman"/>
                <w:bCs/>
                <w:sz w:val="24"/>
                <w:szCs w:val="24"/>
              </w:rPr>
              <w:t>, 2021</w:t>
            </w:r>
          </w:p>
        </w:tc>
        <w:tc>
          <w:tcPr>
            <w:tcW w:w="2084" w:type="dxa"/>
          </w:tcPr>
          <w:p w14:paraId="631CE78E" w14:textId="7692C6BC" w:rsidR="00185D9D" w:rsidRPr="005D03E2" w:rsidRDefault="007A5CEB" w:rsidP="00185D9D">
            <w:pPr>
              <w:jc w:val="center"/>
              <w:rPr>
                <w:rFonts w:ascii="Times New Roman" w:hAnsi="Times New Roman" w:cs="Times New Roman"/>
                <w:sz w:val="24"/>
                <w:szCs w:val="24"/>
                <w:lang w:val="ro-RO"/>
              </w:rPr>
            </w:pPr>
            <w:proofErr w:type="spellStart"/>
            <w:r>
              <w:rPr>
                <w:rFonts w:ascii="Times New Roman" w:hAnsi="Times New Roman" w:cs="Times New Roman"/>
                <w:sz w:val="24"/>
                <w:szCs w:val="24"/>
              </w:rPr>
              <w:t>Hotărâre</w:t>
            </w:r>
            <w:proofErr w:type="spellEnd"/>
            <w:r w:rsidR="00185D9D" w:rsidRPr="0088574C">
              <w:rPr>
                <w:rFonts w:ascii="Times New Roman" w:hAnsi="Times New Roman" w:cs="Times New Roman"/>
                <w:sz w:val="24"/>
                <w:szCs w:val="24"/>
              </w:rPr>
              <w:t xml:space="preserve"> de </w:t>
            </w:r>
            <w:proofErr w:type="spellStart"/>
            <w:r w:rsidR="00185D9D" w:rsidRPr="0088574C">
              <w:rPr>
                <w:rFonts w:ascii="Times New Roman" w:hAnsi="Times New Roman" w:cs="Times New Roman"/>
                <w:sz w:val="24"/>
                <w:szCs w:val="24"/>
              </w:rPr>
              <w:t>Guvern</w:t>
            </w:r>
            <w:proofErr w:type="spellEnd"/>
            <w:r w:rsidR="00185D9D" w:rsidRPr="0088574C">
              <w:rPr>
                <w:rFonts w:ascii="Times New Roman" w:hAnsi="Times New Roman" w:cs="Times New Roman"/>
                <w:sz w:val="24"/>
                <w:szCs w:val="24"/>
              </w:rPr>
              <w:t xml:space="preserve"> </w:t>
            </w:r>
            <w:proofErr w:type="spellStart"/>
            <w:r w:rsidR="00185D9D" w:rsidRPr="0088574C">
              <w:rPr>
                <w:rFonts w:ascii="Times New Roman" w:hAnsi="Times New Roman" w:cs="Times New Roman"/>
                <w:sz w:val="24"/>
                <w:szCs w:val="24"/>
              </w:rPr>
              <w:t>aprobată</w:t>
            </w:r>
            <w:proofErr w:type="spellEnd"/>
          </w:p>
        </w:tc>
        <w:tc>
          <w:tcPr>
            <w:tcW w:w="1527" w:type="dxa"/>
          </w:tcPr>
          <w:p w14:paraId="6028C924"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Ministerul</w:t>
            </w:r>
          </w:p>
          <w:p w14:paraId="17B95DC5"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Agriculturii</w:t>
            </w:r>
          </w:p>
          <w:p w14:paraId="66EC2586" w14:textId="77DF15ED" w:rsidR="00185D9D" w:rsidRPr="005D03E2"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lastRenderedPageBreak/>
              <w:t xml:space="preserve">și Industriei Alimentare </w:t>
            </w:r>
          </w:p>
        </w:tc>
        <w:tc>
          <w:tcPr>
            <w:tcW w:w="2464" w:type="dxa"/>
          </w:tcPr>
          <w:p w14:paraId="4302ADE3" w14:textId="77777777" w:rsidR="00185D9D" w:rsidRPr="00185D9D" w:rsidRDefault="00185D9D" w:rsidP="00501981">
            <w:pPr>
              <w:spacing w:after="120"/>
              <w:rPr>
                <w:rStyle w:val="Strong"/>
                <w:rFonts w:ascii="Times New Roman" w:hAnsi="Times New Roman" w:cs="Times New Roman"/>
                <w:b w:val="0"/>
                <w:sz w:val="24"/>
                <w:szCs w:val="24"/>
                <w:shd w:val="clear" w:color="auto" w:fill="FFFFFF"/>
                <w:lang w:val="ro-RO"/>
              </w:rPr>
            </w:pPr>
            <w:r w:rsidRPr="00185D9D">
              <w:rPr>
                <w:rStyle w:val="Strong"/>
                <w:rFonts w:ascii="Times New Roman" w:hAnsi="Times New Roman" w:cs="Times New Roman"/>
                <w:b w:val="0"/>
                <w:sz w:val="24"/>
                <w:szCs w:val="24"/>
                <w:shd w:val="clear" w:color="auto" w:fill="FFFFFF"/>
                <w:lang w:val="ro-RO"/>
              </w:rPr>
              <w:lastRenderedPageBreak/>
              <w:t xml:space="preserve">Programul de activitate al Guvernului </w:t>
            </w:r>
            <w:r w:rsidRPr="00185D9D">
              <w:rPr>
                <w:rStyle w:val="Strong"/>
                <w:rFonts w:ascii="Times New Roman" w:hAnsi="Times New Roman" w:cs="Times New Roman"/>
                <w:b w:val="0"/>
                <w:sz w:val="24"/>
                <w:szCs w:val="24"/>
                <w:shd w:val="clear" w:color="auto" w:fill="FFFFFF"/>
                <w:lang w:val="ro-RO"/>
              </w:rPr>
              <w:lastRenderedPageBreak/>
              <w:t>„Moldova vremurilor bune”</w:t>
            </w:r>
          </w:p>
          <w:p w14:paraId="6752C3A2" w14:textId="5048B17D" w:rsidR="00185D9D" w:rsidRPr="00185D9D" w:rsidRDefault="00185D9D" w:rsidP="00501981">
            <w:pPr>
              <w:rPr>
                <w:rFonts w:asciiTheme="majorBidi" w:hAnsiTheme="majorBidi" w:cstheme="majorBidi"/>
                <w:i/>
                <w:sz w:val="24"/>
                <w:szCs w:val="24"/>
                <w:lang w:val="ro-RO"/>
              </w:rPr>
            </w:pPr>
            <w:r w:rsidRPr="00E25F36">
              <w:rPr>
                <w:rFonts w:asciiTheme="majorBidi" w:hAnsiTheme="majorBidi" w:cstheme="majorBidi"/>
                <w:sz w:val="24"/>
                <w:szCs w:val="24"/>
                <w:lang w:val="ro-RO"/>
              </w:rPr>
              <w:t>Cap.VI</w:t>
            </w:r>
            <w:r w:rsidRPr="00185D9D">
              <w:rPr>
                <w:rFonts w:asciiTheme="majorBidi" w:hAnsiTheme="majorBidi" w:cstheme="majorBidi"/>
                <w:sz w:val="24"/>
                <w:szCs w:val="24"/>
                <w:lang w:val="ro-RO"/>
              </w:rPr>
              <w:t xml:space="preserve"> </w:t>
            </w:r>
            <w:r w:rsidRPr="00E25F36">
              <w:rPr>
                <w:rFonts w:asciiTheme="majorBidi" w:hAnsiTheme="majorBidi" w:cstheme="majorBidi"/>
                <w:sz w:val="24"/>
                <w:szCs w:val="24"/>
                <w:lang w:val="ro-RO"/>
              </w:rPr>
              <w:t>Politici Sectoriale „</w:t>
            </w:r>
            <w:r w:rsidRPr="00185D9D">
              <w:rPr>
                <w:rFonts w:asciiTheme="majorBidi" w:hAnsiTheme="majorBidi" w:cstheme="majorBidi"/>
                <w:i/>
                <w:sz w:val="24"/>
                <w:szCs w:val="24"/>
                <w:lang w:val="ro-RO"/>
              </w:rPr>
              <w:t>Agricultura”</w:t>
            </w:r>
          </w:p>
          <w:p w14:paraId="0FCDD883" w14:textId="77777777" w:rsidR="00185D9D" w:rsidRPr="00E25F36" w:rsidRDefault="00185D9D" w:rsidP="00501981">
            <w:pPr>
              <w:rPr>
                <w:rFonts w:asciiTheme="majorBidi" w:hAnsiTheme="majorBidi" w:cstheme="majorBidi"/>
                <w:b/>
                <w:sz w:val="24"/>
                <w:szCs w:val="24"/>
                <w:lang w:val="ro-RO"/>
              </w:rPr>
            </w:pPr>
          </w:p>
          <w:p w14:paraId="53184064" w14:textId="77777777" w:rsidR="00185D9D" w:rsidRPr="0088574C" w:rsidRDefault="00185D9D" w:rsidP="00501981">
            <w:pPr>
              <w:rPr>
                <w:rFonts w:ascii="Times New Roman" w:hAnsi="Times New Roman" w:cs="Times New Roman"/>
                <w:i/>
                <w:sz w:val="24"/>
                <w:szCs w:val="24"/>
                <w:lang w:val="ro-MD"/>
              </w:rPr>
            </w:pPr>
            <w:r w:rsidRPr="0088574C">
              <w:rPr>
                <w:rFonts w:ascii="Times New Roman" w:hAnsi="Times New Roman" w:cs="Times New Roman"/>
                <w:i/>
                <w:sz w:val="24"/>
                <w:szCs w:val="24"/>
                <w:lang w:val="ro-MD"/>
              </w:rPr>
              <w:t xml:space="preserve">Implementarea prevederilor art. 4 și 43 alin.(3) a Legii nr.129/2019 privind subprodusele de origine animală </w:t>
            </w:r>
            <w:proofErr w:type="spellStart"/>
            <w:r w:rsidRPr="0088574C">
              <w:rPr>
                <w:rFonts w:ascii="Times New Roman" w:hAnsi="Times New Roman" w:cs="Times New Roman"/>
                <w:i/>
                <w:sz w:val="24"/>
                <w:szCs w:val="24"/>
                <w:lang w:val="ro-MD"/>
              </w:rPr>
              <w:t>şi</w:t>
            </w:r>
            <w:proofErr w:type="spellEnd"/>
            <w:r w:rsidRPr="0088574C">
              <w:rPr>
                <w:rFonts w:ascii="Times New Roman" w:hAnsi="Times New Roman" w:cs="Times New Roman"/>
                <w:i/>
                <w:sz w:val="24"/>
                <w:szCs w:val="24"/>
                <w:lang w:val="ro-MD"/>
              </w:rPr>
              <w:t xml:space="preserve"> produsele derivate care nu sunt destinate consumului uman</w:t>
            </w:r>
          </w:p>
          <w:p w14:paraId="646B0CE0" w14:textId="77777777" w:rsidR="00185D9D" w:rsidRPr="0088574C" w:rsidRDefault="00185D9D" w:rsidP="00501981">
            <w:pPr>
              <w:rPr>
                <w:rFonts w:ascii="Times New Roman" w:hAnsi="Times New Roman" w:cs="Times New Roman"/>
                <w:i/>
                <w:sz w:val="24"/>
                <w:szCs w:val="24"/>
                <w:u w:val="single"/>
                <w:lang w:val="ro-MD"/>
              </w:rPr>
            </w:pPr>
            <w:r w:rsidRPr="0088574C">
              <w:rPr>
                <w:rFonts w:ascii="Times New Roman" w:hAnsi="Times New Roman" w:cs="Times New Roman"/>
                <w:i/>
                <w:sz w:val="24"/>
                <w:szCs w:val="24"/>
                <w:u w:val="single"/>
                <w:lang w:val="ro-MD"/>
              </w:rPr>
              <w:t xml:space="preserve">Transpune: </w:t>
            </w:r>
          </w:p>
          <w:p w14:paraId="0C6877F3" w14:textId="7FC115AB" w:rsidR="00185D9D" w:rsidRPr="005D03E2" w:rsidRDefault="00185D9D" w:rsidP="00501981">
            <w:pPr>
              <w:rPr>
                <w:rFonts w:ascii="Times New Roman" w:hAnsi="Times New Roman" w:cs="Times New Roman"/>
                <w:sz w:val="24"/>
                <w:szCs w:val="24"/>
                <w:lang w:val="ro-RO"/>
              </w:rPr>
            </w:pPr>
            <w:r w:rsidRPr="0088574C">
              <w:rPr>
                <w:rFonts w:ascii="Times New Roman" w:hAnsi="Times New Roman" w:cs="Times New Roman"/>
                <w:i/>
                <w:sz w:val="24"/>
                <w:szCs w:val="24"/>
                <w:lang w:val="ro-MD"/>
              </w:rPr>
              <w:t>Regulamentul (UE) nr. 142/2011 al Comisiei din 25 februarie 2011 de punere în aplicare a Regulamentului (CE) nr. 1069/2009</w:t>
            </w:r>
          </w:p>
        </w:tc>
      </w:tr>
      <w:tr w:rsidR="009F789A" w:rsidRPr="005D03E2" w14:paraId="5D4C0EE3" w14:textId="77777777" w:rsidTr="00C162E4">
        <w:tc>
          <w:tcPr>
            <w:tcW w:w="13854" w:type="dxa"/>
            <w:gridSpan w:val="6"/>
          </w:tcPr>
          <w:p w14:paraId="7D2DB37F" w14:textId="5B44E227" w:rsidR="009F789A" w:rsidRPr="005D03E2" w:rsidRDefault="009F789A" w:rsidP="009F789A">
            <w:pPr>
              <w:jc w:val="center"/>
              <w:rPr>
                <w:rFonts w:ascii="Times New Roman" w:hAnsi="Times New Roman" w:cs="Times New Roman"/>
                <w:i/>
                <w:iCs/>
                <w:sz w:val="24"/>
                <w:szCs w:val="24"/>
                <w:lang w:val="ro-RO"/>
              </w:rPr>
            </w:pPr>
            <w:r w:rsidRPr="005D03E2">
              <w:rPr>
                <w:rFonts w:ascii="Times New Roman" w:hAnsi="Times New Roman" w:cs="Times New Roman"/>
                <w:i/>
                <w:iCs/>
                <w:sz w:val="24"/>
                <w:szCs w:val="24"/>
                <w:lang w:val="ro-RO"/>
              </w:rPr>
              <w:lastRenderedPageBreak/>
              <w:t xml:space="preserve">Acțiuni de reformă </w:t>
            </w:r>
          </w:p>
        </w:tc>
      </w:tr>
      <w:tr w:rsidR="009F789A" w:rsidRPr="00B92BEF" w14:paraId="3E1835FB" w14:textId="77777777" w:rsidTr="00C162E4">
        <w:tc>
          <w:tcPr>
            <w:tcW w:w="3002" w:type="dxa"/>
          </w:tcPr>
          <w:p w14:paraId="7CC9FF57" w14:textId="2F15F7C1" w:rsidR="009F789A" w:rsidRPr="005D03E2" w:rsidRDefault="009F789A" w:rsidP="009F789A">
            <w:pPr>
              <w:rPr>
                <w:rFonts w:ascii="Times New Roman" w:hAnsi="Times New Roman" w:cs="Times New Roman"/>
                <w:b/>
                <w:sz w:val="24"/>
                <w:szCs w:val="24"/>
                <w:lang w:val="ro-RO"/>
              </w:rPr>
            </w:pPr>
            <w:r w:rsidRPr="005D03E2">
              <w:rPr>
                <w:rFonts w:ascii="Times New Roman" w:hAnsi="Times New Roman" w:cs="Times New Roman"/>
                <w:b/>
                <w:sz w:val="24"/>
                <w:szCs w:val="24"/>
                <w:lang w:val="ro-RO"/>
              </w:rPr>
              <w:t>Fortificarea capacităților Instituției Publice ”Agenția de Intervenție și Plăți pentru Agricultură”</w:t>
            </w:r>
          </w:p>
        </w:tc>
        <w:tc>
          <w:tcPr>
            <w:tcW w:w="2978" w:type="dxa"/>
          </w:tcPr>
          <w:p w14:paraId="6C55B7F8" w14:textId="44591A36" w:rsidR="009F789A" w:rsidRPr="003A7855" w:rsidRDefault="009F789A" w:rsidP="009F789A">
            <w:pPr>
              <w:rPr>
                <w:rFonts w:asciiTheme="majorBidi" w:hAnsiTheme="majorBidi" w:cstheme="majorBidi"/>
                <w:sz w:val="24"/>
                <w:szCs w:val="24"/>
                <w:lang w:val="ro-RO"/>
              </w:rPr>
            </w:pPr>
            <w:r w:rsidRPr="005D03E2">
              <w:rPr>
                <w:rFonts w:asciiTheme="majorBidi" w:hAnsiTheme="majorBidi" w:cstheme="majorBidi"/>
                <w:sz w:val="24"/>
                <w:szCs w:val="24"/>
                <w:lang w:val="ro-RO"/>
              </w:rPr>
              <w:t>Elaborarea și aprobarea proiectului H</w:t>
            </w:r>
            <w:r w:rsidR="001403C3">
              <w:rPr>
                <w:rFonts w:asciiTheme="majorBidi" w:hAnsiTheme="majorBidi" w:cstheme="majorBidi"/>
                <w:sz w:val="24"/>
                <w:szCs w:val="24"/>
                <w:lang w:val="ro-RO"/>
              </w:rPr>
              <w:t xml:space="preserve">otărârii </w:t>
            </w:r>
            <w:r w:rsidR="00EE23FF">
              <w:rPr>
                <w:rFonts w:asciiTheme="majorBidi" w:hAnsiTheme="majorBidi" w:cstheme="majorBidi"/>
                <w:sz w:val="24"/>
                <w:szCs w:val="24"/>
                <w:lang w:val="ro-RO"/>
              </w:rPr>
              <w:t xml:space="preserve">de </w:t>
            </w:r>
            <w:r w:rsidRPr="005D03E2">
              <w:rPr>
                <w:rFonts w:asciiTheme="majorBidi" w:hAnsiTheme="majorBidi" w:cstheme="majorBidi"/>
                <w:sz w:val="24"/>
                <w:szCs w:val="24"/>
                <w:lang w:val="ro-RO"/>
              </w:rPr>
              <w:t>G</w:t>
            </w:r>
            <w:r w:rsidR="001403C3">
              <w:rPr>
                <w:rFonts w:asciiTheme="majorBidi" w:hAnsiTheme="majorBidi" w:cstheme="majorBidi"/>
                <w:sz w:val="24"/>
                <w:szCs w:val="24"/>
                <w:lang w:val="ro-RO"/>
              </w:rPr>
              <w:t>uvern</w:t>
            </w:r>
            <w:r w:rsidRPr="005D03E2">
              <w:rPr>
                <w:rFonts w:asciiTheme="majorBidi" w:hAnsiTheme="majorBidi" w:cstheme="majorBidi"/>
                <w:sz w:val="24"/>
                <w:szCs w:val="24"/>
                <w:lang w:val="ro-RO"/>
              </w:rPr>
              <w:t xml:space="preserve"> pentru modificarea Hotărârii de Guvern nr. 20/2019 cu privire la reorganizarea Instituției Publice ”Agenția de Intervenție și Plăți pentru Agricultură” (majorarea </w:t>
            </w:r>
            <w:r w:rsidRPr="005D03E2">
              <w:rPr>
                <w:rFonts w:asciiTheme="majorBidi" w:hAnsiTheme="majorBidi" w:cstheme="majorBidi"/>
                <w:sz w:val="24"/>
                <w:szCs w:val="24"/>
                <w:lang w:val="ro-RO"/>
              </w:rPr>
              <w:lastRenderedPageBreak/>
              <w:t xml:space="preserve">statelor de personal cu </w:t>
            </w:r>
            <w:r w:rsidRPr="00E25F36">
              <w:rPr>
                <w:rFonts w:asciiTheme="majorBidi" w:hAnsiTheme="majorBidi" w:cstheme="majorBidi"/>
                <w:sz w:val="24"/>
                <w:szCs w:val="24"/>
                <w:highlight w:val="yellow"/>
                <w:lang w:val="ro-RO"/>
              </w:rPr>
              <w:t>37</w:t>
            </w:r>
            <w:r w:rsidRPr="005D03E2">
              <w:rPr>
                <w:rFonts w:asciiTheme="majorBidi" w:hAnsiTheme="majorBidi" w:cstheme="majorBidi"/>
                <w:sz w:val="24"/>
                <w:szCs w:val="24"/>
                <w:lang w:val="ro-RO"/>
              </w:rPr>
              <w:t xml:space="preserve"> unități)</w:t>
            </w:r>
          </w:p>
        </w:tc>
        <w:tc>
          <w:tcPr>
            <w:tcW w:w="1799" w:type="dxa"/>
          </w:tcPr>
          <w:p w14:paraId="2F7F9F9A" w14:textId="29B1A5B0" w:rsidR="009F789A" w:rsidRPr="005D03E2" w:rsidRDefault="009F789A" w:rsidP="009F789A">
            <w:pPr>
              <w:jc w:val="center"/>
              <w:rPr>
                <w:rFonts w:ascii="Times New Roman" w:hAnsi="Times New Roman" w:cs="Times New Roman"/>
                <w:bCs/>
                <w:sz w:val="24"/>
                <w:szCs w:val="24"/>
                <w:lang w:val="ro-RO"/>
              </w:rPr>
            </w:pPr>
            <w:r w:rsidRPr="005D03E2">
              <w:rPr>
                <w:rFonts w:ascii="Times New Roman" w:hAnsi="Times New Roman" w:cs="Times New Roman"/>
                <w:sz w:val="24"/>
                <w:szCs w:val="24"/>
                <w:lang w:val="ro-RO"/>
              </w:rPr>
              <w:lastRenderedPageBreak/>
              <w:t>Decembrie 2021</w:t>
            </w:r>
          </w:p>
        </w:tc>
        <w:tc>
          <w:tcPr>
            <w:tcW w:w="2084" w:type="dxa"/>
          </w:tcPr>
          <w:p w14:paraId="4E1AB02F" w14:textId="294F5FDD" w:rsidR="009F789A" w:rsidRPr="005D03E2" w:rsidRDefault="007A5CEB" w:rsidP="009F789A">
            <w:pPr>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Hotărâre</w:t>
            </w:r>
            <w:r w:rsidR="0006081E" w:rsidRPr="0088574C">
              <w:rPr>
                <w:rFonts w:ascii="Times New Roman" w:eastAsia="Times New Roman" w:hAnsi="Times New Roman" w:cs="Times New Roman"/>
                <w:sz w:val="24"/>
                <w:szCs w:val="24"/>
                <w:lang w:val="ro-RO" w:eastAsia="ru-RU"/>
              </w:rPr>
              <w:t xml:space="preserve"> de Guvern aprobată</w:t>
            </w:r>
          </w:p>
        </w:tc>
        <w:tc>
          <w:tcPr>
            <w:tcW w:w="1527" w:type="dxa"/>
          </w:tcPr>
          <w:p w14:paraId="09D34715"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Ministerul</w:t>
            </w:r>
          </w:p>
          <w:p w14:paraId="095A9F17"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Agriculturii</w:t>
            </w:r>
          </w:p>
          <w:p w14:paraId="5D7EB2DC" w14:textId="7495DA24" w:rsid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 xml:space="preserve">și Industriei Alimentare </w:t>
            </w:r>
          </w:p>
          <w:p w14:paraId="33DE9E66" w14:textId="77777777" w:rsidR="00F56518" w:rsidRDefault="00F56518" w:rsidP="00F56518">
            <w:pPr>
              <w:jc w:val="center"/>
              <w:rPr>
                <w:rFonts w:ascii="Times New Roman" w:hAnsi="Times New Roman" w:cs="Times New Roman"/>
                <w:sz w:val="24"/>
                <w:szCs w:val="24"/>
                <w:lang w:val="ro-RO"/>
              </w:rPr>
            </w:pPr>
          </w:p>
          <w:p w14:paraId="70E5E1B9" w14:textId="5A6447A2" w:rsidR="009F789A" w:rsidRPr="005D03E2" w:rsidRDefault="009F789A" w:rsidP="00E25F36">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sidR="007C535E">
              <w:rPr>
                <w:rFonts w:ascii="Times New Roman" w:hAnsi="Times New Roman" w:cs="Times New Roman"/>
                <w:sz w:val="24"/>
                <w:szCs w:val="24"/>
                <w:lang w:val="ro-RO"/>
              </w:rPr>
              <w:t xml:space="preserve">genția de </w:t>
            </w:r>
            <w:r w:rsidRPr="005D03E2">
              <w:rPr>
                <w:rFonts w:ascii="Times New Roman" w:hAnsi="Times New Roman" w:cs="Times New Roman"/>
                <w:sz w:val="24"/>
                <w:szCs w:val="24"/>
                <w:lang w:val="ro-RO"/>
              </w:rPr>
              <w:t>I</w:t>
            </w:r>
            <w:r w:rsidR="007C535E">
              <w:rPr>
                <w:rFonts w:ascii="Times New Roman" w:hAnsi="Times New Roman" w:cs="Times New Roman"/>
                <w:sz w:val="24"/>
                <w:szCs w:val="24"/>
                <w:lang w:val="ro-RO"/>
              </w:rPr>
              <w:t xml:space="preserve">ntervenție și </w:t>
            </w:r>
            <w:r w:rsidRPr="005D03E2">
              <w:rPr>
                <w:rFonts w:ascii="Times New Roman" w:hAnsi="Times New Roman" w:cs="Times New Roman"/>
                <w:sz w:val="24"/>
                <w:szCs w:val="24"/>
                <w:lang w:val="ro-RO"/>
              </w:rPr>
              <w:t>P</w:t>
            </w:r>
            <w:r w:rsidR="007C535E">
              <w:rPr>
                <w:rFonts w:ascii="Times New Roman" w:hAnsi="Times New Roman" w:cs="Times New Roman"/>
                <w:sz w:val="24"/>
                <w:szCs w:val="24"/>
                <w:lang w:val="ro-RO"/>
              </w:rPr>
              <w:t xml:space="preserve">lăți pentru </w:t>
            </w:r>
            <w:r w:rsidRPr="005D03E2">
              <w:rPr>
                <w:rFonts w:ascii="Times New Roman" w:hAnsi="Times New Roman" w:cs="Times New Roman"/>
                <w:sz w:val="24"/>
                <w:szCs w:val="24"/>
                <w:lang w:val="ro-RO"/>
              </w:rPr>
              <w:t>A</w:t>
            </w:r>
            <w:r w:rsidR="007C535E">
              <w:rPr>
                <w:rFonts w:ascii="Times New Roman" w:hAnsi="Times New Roman" w:cs="Times New Roman"/>
                <w:sz w:val="24"/>
                <w:szCs w:val="24"/>
                <w:lang w:val="ro-RO"/>
              </w:rPr>
              <w:t>gricultură</w:t>
            </w:r>
          </w:p>
        </w:tc>
        <w:tc>
          <w:tcPr>
            <w:tcW w:w="2464" w:type="dxa"/>
          </w:tcPr>
          <w:p w14:paraId="45653223" w14:textId="77777777" w:rsidR="009F789A" w:rsidRPr="005D03E2" w:rsidRDefault="009F789A" w:rsidP="009F789A">
            <w:pPr>
              <w:jc w:val="both"/>
              <w:rPr>
                <w:rFonts w:asciiTheme="majorBidi" w:hAnsiTheme="majorBidi" w:cstheme="majorBidi"/>
                <w:sz w:val="24"/>
                <w:szCs w:val="24"/>
                <w:lang w:val="ro-RO"/>
              </w:rPr>
            </w:pPr>
            <w:r w:rsidRPr="005D03E2">
              <w:rPr>
                <w:rFonts w:asciiTheme="majorBidi" w:hAnsiTheme="majorBidi" w:cstheme="majorBidi"/>
                <w:sz w:val="24"/>
                <w:szCs w:val="24"/>
                <w:lang w:val="ro-RO"/>
              </w:rPr>
              <w:t>Programul de activitate al Guvernului ”Moldova vremurilor bune”</w:t>
            </w:r>
          </w:p>
          <w:p w14:paraId="3E117091" w14:textId="77777777" w:rsidR="009F789A" w:rsidRPr="005D03E2" w:rsidRDefault="009F789A" w:rsidP="009F789A">
            <w:pPr>
              <w:rPr>
                <w:rFonts w:ascii="Times New Roman" w:hAnsi="Times New Roman" w:cs="Times New Roman"/>
                <w:sz w:val="24"/>
                <w:szCs w:val="24"/>
                <w:lang w:val="ro-RO"/>
              </w:rPr>
            </w:pPr>
          </w:p>
        </w:tc>
      </w:tr>
      <w:tr w:rsidR="00185D9D" w:rsidRPr="00B92BEF" w14:paraId="116C6018" w14:textId="77777777" w:rsidTr="00C162E4">
        <w:tc>
          <w:tcPr>
            <w:tcW w:w="3002" w:type="dxa"/>
            <w:vMerge w:val="restart"/>
          </w:tcPr>
          <w:p w14:paraId="3F97AB02" w14:textId="77777777" w:rsidR="00185D9D" w:rsidRPr="00E25F36" w:rsidRDefault="00185D9D" w:rsidP="00E25F36">
            <w:pPr>
              <w:pStyle w:val="ListParagraph"/>
              <w:tabs>
                <w:tab w:val="left" w:pos="313"/>
              </w:tabs>
              <w:ind w:left="0"/>
              <w:rPr>
                <w:rFonts w:asciiTheme="majorBidi" w:hAnsiTheme="majorBidi" w:cstheme="majorBidi"/>
                <w:b/>
                <w:sz w:val="24"/>
                <w:szCs w:val="24"/>
                <w:lang w:val="ro-MD"/>
              </w:rPr>
            </w:pPr>
            <w:r w:rsidRPr="00E25F36">
              <w:rPr>
                <w:rFonts w:asciiTheme="majorBidi" w:hAnsiTheme="majorBidi" w:cstheme="majorBidi"/>
                <w:b/>
                <w:sz w:val="24"/>
                <w:szCs w:val="24"/>
                <w:lang w:val="ro-MD"/>
              </w:rPr>
              <w:t>Transferul Agenției Naționale pentru Siguranța Alimentelor</w:t>
            </w:r>
            <w:r w:rsidRPr="00B92BEF">
              <w:rPr>
                <w:b/>
                <w:lang w:val="fr-FR"/>
              </w:rPr>
              <w:t xml:space="preserve"> </w:t>
            </w:r>
            <w:r w:rsidRPr="00E25F36">
              <w:rPr>
                <w:rFonts w:asciiTheme="majorBidi" w:hAnsiTheme="majorBidi" w:cstheme="majorBidi"/>
                <w:b/>
                <w:sz w:val="24"/>
                <w:szCs w:val="24"/>
                <w:lang w:val="ro-MD"/>
              </w:rPr>
              <w:t xml:space="preserve">în subordinea Ministerului Agriculturii și Industriei Alimentare </w:t>
            </w:r>
          </w:p>
          <w:p w14:paraId="4C9808F4" w14:textId="1265B64A" w:rsidR="00185D9D" w:rsidRPr="00E25F36" w:rsidRDefault="00185D9D">
            <w:pPr>
              <w:rPr>
                <w:rFonts w:ascii="Times New Roman" w:hAnsi="Times New Roman" w:cs="Times New Roman"/>
                <w:b/>
                <w:sz w:val="24"/>
                <w:szCs w:val="24"/>
                <w:lang w:val="ro-RO"/>
              </w:rPr>
            </w:pPr>
          </w:p>
        </w:tc>
        <w:tc>
          <w:tcPr>
            <w:tcW w:w="2978" w:type="dxa"/>
          </w:tcPr>
          <w:p w14:paraId="7F9C6416" w14:textId="51849637" w:rsidR="00185D9D" w:rsidRPr="00E25F36" w:rsidRDefault="00185D9D">
            <w:pPr>
              <w:rPr>
                <w:rFonts w:ascii="Times New Roman" w:hAnsi="Times New Roman" w:cs="Times New Roman"/>
                <w:sz w:val="24"/>
                <w:szCs w:val="24"/>
                <w:lang w:val="ro-MD"/>
              </w:rPr>
            </w:pPr>
            <w:r>
              <w:rPr>
                <w:rFonts w:ascii="Times New Roman" w:hAnsi="Times New Roman" w:cs="Times New Roman"/>
                <w:sz w:val="24"/>
                <w:szCs w:val="24"/>
                <w:lang w:val="ro-RO"/>
              </w:rPr>
              <w:t xml:space="preserve">Elaborarea și aprobarea </w:t>
            </w:r>
            <w:r w:rsidR="001403C3" w:rsidRPr="00185D9D">
              <w:rPr>
                <w:rFonts w:ascii="Times New Roman" w:hAnsi="Times New Roman" w:cs="Times New Roman"/>
                <w:sz w:val="24"/>
                <w:szCs w:val="24"/>
                <w:lang w:val="ro-MD"/>
              </w:rPr>
              <w:t>proiect</w:t>
            </w:r>
            <w:r w:rsidR="001403C3">
              <w:rPr>
                <w:rFonts w:ascii="Times New Roman" w:hAnsi="Times New Roman" w:cs="Times New Roman"/>
                <w:sz w:val="24"/>
                <w:szCs w:val="24"/>
                <w:lang w:val="ro-MD"/>
              </w:rPr>
              <w:t>ului</w:t>
            </w:r>
            <w:r w:rsidRPr="00E25F36">
              <w:rPr>
                <w:rFonts w:ascii="Times New Roman" w:hAnsi="Times New Roman" w:cs="Times New Roman"/>
                <w:sz w:val="24"/>
                <w:szCs w:val="24"/>
                <w:lang w:val="ro-MD"/>
              </w:rPr>
              <w:t xml:space="preserve"> Hotărârii Guvernului cu privire la modificarea unor hotărâri ale Guvernului (HG nr.600/2018, HG nr.695/2017)</w:t>
            </w:r>
          </w:p>
        </w:tc>
        <w:tc>
          <w:tcPr>
            <w:tcW w:w="1799" w:type="dxa"/>
          </w:tcPr>
          <w:p w14:paraId="0F462377" w14:textId="77777777" w:rsidR="00185D9D" w:rsidRDefault="00185D9D" w:rsidP="00185D9D">
            <w:pPr>
              <w:jc w:val="center"/>
              <w:rPr>
                <w:rFonts w:ascii="Times New Roman" w:eastAsia="Batang" w:hAnsi="Times New Roman" w:cs="Times New Roman"/>
                <w:bCs/>
                <w:sz w:val="24"/>
                <w:szCs w:val="24"/>
              </w:rPr>
            </w:pPr>
            <w:r w:rsidRPr="0088574C">
              <w:rPr>
                <w:rFonts w:asciiTheme="majorBidi" w:hAnsiTheme="majorBidi" w:cstheme="majorBidi"/>
                <w:sz w:val="24"/>
                <w:szCs w:val="24"/>
                <w:lang w:val="ro-RO"/>
              </w:rPr>
              <w:t>Decembrie</w:t>
            </w:r>
            <w:r w:rsidRPr="0088574C">
              <w:rPr>
                <w:rFonts w:ascii="Times New Roman" w:eastAsia="Batang" w:hAnsi="Times New Roman" w:cs="Times New Roman"/>
                <w:bCs/>
                <w:sz w:val="24"/>
                <w:szCs w:val="24"/>
              </w:rPr>
              <w:t>, 2021</w:t>
            </w:r>
          </w:p>
          <w:p w14:paraId="2DB88BF7" w14:textId="77777777" w:rsidR="00185D9D" w:rsidRPr="005D03E2" w:rsidRDefault="00185D9D" w:rsidP="00E25F36">
            <w:pPr>
              <w:rPr>
                <w:rFonts w:ascii="Times New Roman" w:hAnsi="Times New Roman" w:cs="Times New Roman"/>
                <w:sz w:val="24"/>
                <w:szCs w:val="24"/>
                <w:lang w:val="ro-RO"/>
              </w:rPr>
            </w:pPr>
          </w:p>
        </w:tc>
        <w:tc>
          <w:tcPr>
            <w:tcW w:w="2084" w:type="dxa"/>
          </w:tcPr>
          <w:p w14:paraId="1BDE52D5" w14:textId="651D5762" w:rsidR="00185D9D" w:rsidRPr="005D03E2" w:rsidRDefault="007A5CEB" w:rsidP="00185D9D">
            <w:pPr>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Hotărâre</w:t>
            </w:r>
            <w:r w:rsidR="00185D9D" w:rsidRPr="0088574C">
              <w:rPr>
                <w:rFonts w:ascii="Times New Roman" w:eastAsia="Times New Roman" w:hAnsi="Times New Roman" w:cs="Times New Roman"/>
                <w:sz w:val="24"/>
                <w:szCs w:val="24"/>
                <w:lang w:val="ro-RO" w:eastAsia="ru-RU"/>
              </w:rPr>
              <w:t xml:space="preserve"> de Guvern aprobată</w:t>
            </w:r>
          </w:p>
        </w:tc>
        <w:tc>
          <w:tcPr>
            <w:tcW w:w="1527" w:type="dxa"/>
          </w:tcPr>
          <w:p w14:paraId="398F4470" w14:textId="2C0C945D" w:rsidR="00185D9D" w:rsidRDefault="00185D9D">
            <w:pPr>
              <w:jc w:val="center"/>
              <w:rPr>
                <w:rFonts w:asciiTheme="majorBidi" w:hAnsiTheme="majorBidi" w:cstheme="majorBidi"/>
                <w:sz w:val="24"/>
                <w:szCs w:val="24"/>
                <w:lang w:val="ro-RO"/>
              </w:rPr>
            </w:pPr>
            <w:r>
              <w:rPr>
                <w:rFonts w:asciiTheme="majorBidi" w:hAnsiTheme="majorBidi" w:cstheme="majorBidi"/>
                <w:sz w:val="24"/>
                <w:szCs w:val="24"/>
                <w:lang w:val="ro-RO"/>
              </w:rPr>
              <w:t>Cancelaria de Stat</w:t>
            </w:r>
          </w:p>
          <w:p w14:paraId="484148E4" w14:textId="77777777" w:rsidR="00185D9D" w:rsidRDefault="00185D9D">
            <w:pPr>
              <w:jc w:val="center"/>
              <w:rPr>
                <w:rFonts w:asciiTheme="majorBidi" w:hAnsiTheme="majorBidi" w:cstheme="majorBidi"/>
                <w:sz w:val="24"/>
                <w:szCs w:val="24"/>
                <w:lang w:val="ro-RO"/>
              </w:rPr>
            </w:pPr>
          </w:p>
          <w:p w14:paraId="25749C23"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Ministerul</w:t>
            </w:r>
          </w:p>
          <w:p w14:paraId="0596B280"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Agriculturii</w:t>
            </w:r>
          </w:p>
          <w:p w14:paraId="3B1C6F86" w14:textId="31AE29FD" w:rsidR="00185D9D" w:rsidRPr="005D03E2"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 xml:space="preserve">și Industriei Alimentare </w:t>
            </w:r>
          </w:p>
        </w:tc>
        <w:tc>
          <w:tcPr>
            <w:tcW w:w="2464" w:type="dxa"/>
            <w:vMerge w:val="restart"/>
          </w:tcPr>
          <w:p w14:paraId="073B85F7" w14:textId="78F79700" w:rsidR="00185D9D" w:rsidRPr="00E25F36" w:rsidRDefault="00185D9D" w:rsidP="00E25F36">
            <w:pPr>
              <w:pStyle w:val="ListParagraph"/>
              <w:tabs>
                <w:tab w:val="left" w:pos="313"/>
              </w:tabs>
              <w:ind w:left="29"/>
              <w:rPr>
                <w:rFonts w:asciiTheme="majorBidi" w:hAnsiTheme="majorBidi" w:cstheme="majorBidi"/>
                <w:sz w:val="24"/>
                <w:szCs w:val="24"/>
                <w:lang w:val="ro-MD"/>
              </w:rPr>
            </w:pPr>
            <w:r w:rsidRPr="00E25F36">
              <w:rPr>
                <w:rFonts w:asciiTheme="majorBidi" w:hAnsiTheme="majorBidi" w:cstheme="majorBidi"/>
                <w:sz w:val="24"/>
                <w:szCs w:val="24"/>
                <w:lang w:val="ro-MD"/>
              </w:rPr>
              <w:t>Programul de activitate al Guvernului ”Moldova vremurilor bune”</w:t>
            </w:r>
          </w:p>
          <w:p w14:paraId="4D68DE20" w14:textId="77777777" w:rsidR="00185D9D" w:rsidRPr="00E25F36" w:rsidRDefault="00185D9D" w:rsidP="00E25F36">
            <w:pPr>
              <w:pStyle w:val="ListParagraph"/>
              <w:tabs>
                <w:tab w:val="left" w:pos="313"/>
              </w:tabs>
              <w:ind w:left="29"/>
              <w:rPr>
                <w:rFonts w:asciiTheme="majorBidi" w:hAnsiTheme="majorBidi" w:cstheme="majorBidi"/>
                <w:sz w:val="24"/>
                <w:szCs w:val="24"/>
                <w:lang w:val="ro-MD"/>
              </w:rPr>
            </w:pPr>
          </w:p>
          <w:p w14:paraId="6D8326C1" w14:textId="4B1E46AB" w:rsidR="00185D9D" w:rsidRPr="00E25F36" w:rsidRDefault="00185D9D" w:rsidP="00E25F36">
            <w:pPr>
              <w:pStyle w:val="ListParagraph"/>
              <w:tabs>
                <w:tab w:val="left" w:pos="313"/>
              </w:tabs>
              <w:ind w:left="29"/>
              <w:rPr>
                <w:rFonts w:asciiTheme="majorBidi" w:hAnsiTheme="majorBidi" w:cstheme="majorBidi"/>
                <w:sz w:val="24"/>
                <w:szCs w:val="24"/>
                <w:lang w:val="ro-MD"/>
              </w:rPr>
            </w:pPr>
            <w:r w:rsidRPr="00E25F36">
              <w:rPr>
                <w:rFonts w:asciiTheme="majorBidi" w:hAnsiTheme="majorBidi" w:cstheme="majorBidi"/>
                <w:sz w:val="24"/>
                <w:szCs w:val="24"/>
                <w:lang w:val="ro-MD"/>
              </w:rPr>
              <w:t xml:space="preserve">Cap. IV Restructurarea Guvernului pentru atingerea obiectivelor de dezvoltare </w:t>
            </w:r>
          </w:p>
          <w:p w14:paraId="4CEF3FB8" w14:textId="77777777" w:rsidR="00185D9D" w:rsidRPr="005D03E2" w:rsidRDefault="00185D9D" w:rsidP="00185D9D">
            <w:pPr>
              <w:spacing w:after="120"/>
              <w:jc w:val="both"/>
              <w:rPr>
                <w:rFonts w:ascii="Times New Roman" w:hAnsi="Times New Roman" w:cs="Times New Roman"/>
                <w:sz w:val="24"/>
                <w:szCs w:val="24"/>
                <w:lang w:val="ro-RO"/>
              </w:rPr>
            </w:pPr>
          </w:p>
        </w:tc>
      </w:tr>
      <w:tr w:rsidR="00185D9D" w:rsidRPr="005D03E2" w14:paraId="2D76DF12" w14:textId="77777777" w:rsidTr="00C162E4">
        <w:tc>
          <w:tcPr>
            <w:tcW w:w="3002" w:type="dxa"/>
            <w:vMerge/>
          </w:tcPr>
          <w:p w14:paraId="4D367F68" w14:textId="77777777" w:rsidR="00185D9D" w:rsidRPr="00185D9D" w:rsidRDefault="00185D9D" w:rsidP="00185D9D">
            <w:pPr>
              <w:pStyle w:val="ListParagraph"/>
              <w:tabs>
                <w:tab w:val="left" w:pos="313"/>
              </w:tabs>
              <w:ind w:left="0"/>
              <w:jc w:val="both"/>
              <w:rPr>
                <w:rFonts w:asciiTheme="majorBidi" w:hAnsiTheme="majorBidi" w:cstheme="majorBidi"/>
                <w:b/>
                <w:sz w:val="24"/>
                <w:szCs w:val="24"/>
                <w:lang w:val="ro-MD"/>
              </w:rPr>
            </w:pPr>
          </w:p>
        </w:tc>
        <w:tc>
          <w:tcPr>
            <w:tcW w:w="2978" w:type="dxa"/>
          </w:tcPr>
          <w:p w14:paraId="3EC28EB9" w14:textId="4D4004FF" w:rsidR="00185D9D" w:rsidRPr="00E25F36" w:rsidRDefault="00185D9D" w:rsidP="00501981">
            <w:pPr>
              <w:rPr>
                <w:rFonts w:ascii="Times New Roman" w:hAnsi="Times New Roman" w:cs="Times New Roman"/>
                <w:sz w:val="24"/>
                <w:szCs w:val="24"/>
                <w:lang w:val="ro-MD"/>
              </w:rPr>
            </w:pPr>
            <w:r>
              <w:rPr>
                <w:rFonts w:ascii="Times New Roman" w:hAnsi="Times New Roman" w:cs="Times New Roman"/>
                <w:sz w:val="24"/>
                <w:szCs w:val="24"/>
                <w:lang w:val="ro-RO"/>
              </w:rPr>
              <w:t xml:space="preserve">Elaborarea și aprobarea </w:t>
            </w:r>
            <w:r>
              <w:rPr>
                <w:rFonts w:ascii="Times New Roman" w:hAnsi="Times New Roman" w:cs="Times New Roman"/>
                <w:sz w:val="24"/>
                <w:szCs w:val="24"/>
                <w:lang w:val="ro-MD"/>
              </w:rPr>
              <w:t>p</w:t>
            </w:r>
            <w:r w:rsidRPr="0088574C">
              <w:rPr>
                <w:rFonts w:ascii="Times New Roman" w:hAnsi="Times New Roman" w:cs="Times New Roman"/>
                <w:sz w:val="24"/>
                <w:szCs w:val="24"/>
                <w:lang w:val="ro-MD"/>
              </w:rPr>
              <w:t>roiectul</w:t>
            </w:r>
            <w:r>
              <w:rPr>
                <w:rFonts w:ascii="Times New Roman" w:hAnsi="Times New Roman" w:cs="Times New Roman"/>
                <w:sz w:val="24"/>
                <w:szCs w:val="24"/>
                <w:lang w:val="ro-MD"/>
              </w:rPr>
              <w:t>ui</w:t>
            </w:r>
            <w:r w:rsidRPr="0088574C">
              <w:rPr>
                <w:rFonts w:ascii="Times New Roman" w:hAnsi="Times New Roman" w:cs="Times New Roman"/>
                <w:sz w:val="24"/>
                <w:szCs w:val="24"/>
                <w:lang w:val="ro-MD"/>
              </w:rPr>
              <w:t xml:space="preserve"> Hotărârii de Guvern cu privire la </w:t>
            </w:r>
            <w:r>
              <w:rPr>
                <w:rFonts w:ascii="Times New Roman" w:hAnsi="Times New Roman" w:cs="Times New Roman"/>
                <w:sz w:val="24"/>
                <w:szCs w:val="24"/>
                <w:lang w:val="ro-MD"/>
              </w:rPr>
              <w:t xml:space="preserve">aprobarea proiectului de lege cu privire la </w:t>
            </w:r>
            <w:r w:rsidRPr="0088574C">
              <w:rPr>
                <w:rFonts w:ascii="Times New Roman" w:hAnsi="Times New Roman" w:cs="Times New Roman"/>
                <w:sz w:val="24"/>
                <w:szCs w:val="24"/>
                <w:lang w:val="ro-MD"/>
              </w:rPr>
              <w:t>modificarea</w:t>
            </w:r>
            <w:r>
              <w:rPr>
                <w:rFonts w:ascii="Times New Roman" w:hAnsi="Times New Roman" w:cs="Times New Roman"/>
                <w:sz w:val="24"/>
                <w:szCs w:val="24"/>
                <w:lang w:val="ro-MD"/>
              </w:rPr>
              <w:t xml:space="preserve"> Legii nr.221/2007</w:t>
            </w:r>
            <w:r w:rsidRPr="00B92BEF">
              <w:rPr>
                <w:lang w:val="fr-FR"/>
              </w:rPr>
              <w:t xml:space="preserve"> </w:t>
            </w:r>
            <w:r w:rsidRPr="00F36542">
              <w:rPr>
                <w:rFonts w:ascii="Times New Roman" w:hAnsi="Times New Roman" w:cs="Times New Roman"/>
                <w:sz w:val="24"/>
                <w:szCs w:val="24"/>
                <w:lang w:val="ro-MD"/>
              </w:rPr>
              <w:t>privind activitatea sanitar-veterinară</w:t>
            </w:r>
            <w:r>
              <w:rPr>
                <w:rFonts w:ascii="Times New Roman" w:hAnsi="Times New Roman" w:cs="Times New Roman"/>
                <w:sz w:val="24"/>
                <w:szCs w:val="24"/>
                <w:lang w:val="ro-MD"/>
              </w:rPr>
              <w:t>.</w:t>
            </w:r>
          </w:p>
        </w:tc>
        <w:tc>
          <w:tcPr>
            <w:tcW w:w="1799" w:type="dxa"/>
          </w:tcPr>
          <w:p w14:paraId="48EA3629" w14:textId="77777777" w:rsidR="00185D9D" w:rsidRPr="0088574C" w:rsidRDefault="00185D9D" w:rsidP="00185D9D">
            <w:pPr>
              <w:jc w:val="center"/>
              <w:rPr>
                <w:rFonts w:asciiTheme="majorBidi" w:hAnsiTheme="majorBidi" w:cstheme="majorBidi"/>
                <w:sz w:val="24"/>
                <w:szCs w:val="24"/>
                <w:lang w:val="ro-RO"/>
              </w:rPr>
            </w:pPr>
          </w:p>
        </w:tc>
        <w:tc>
          <w:tcPr>
            <w:tcW w:w="2084" w:type="dxa"/>
          </w:tcPr>
          <w:p w14:paraId="5C2C8C66" w14:textId="018D8B28" w:rsidR="00185D9D" w:rsidRPr="0088574C" w:rsidRDefault="007A5CEB" w:rsidP="00185D9D">
            <w:pPr>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Hotărâre</w:t>
            </w:r>
            <w:r w:rsidR="00185D9D" w:rsidRPr="0088574C">
              <w:rPr>
                <w:rFonts w:ascii="Times New Roman" w:eastAsia="Times New Roman" w:hAnsi="Times New Roman" w:cs="Times New Roman"/>
                <w:sz w:val="24"/>
                <w:szCs w:val="24"/>
                <w:lang w:val="ro-RO" w:eastAsia="ru-RU"/>
              </w:rPr>
              <w:t xml:space="preserve"> de Guvern aprobată</w:t>
            </w:r>
          </w:p>
        </w:tc>
        <w:tc>
          <w:tcPr>
            <w:tcW w:w="1527" w:type="dxa"/>
          </w:tcPr>
          <w:p w14:paraId="0AC443DA"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Ministerul</w:t>
            </w:r>
          </w:p>
          <w:p w14:paraId="266BAD22"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Agriculturii</w:t>
            </w:r>
          </w:p>
          <w:p w14:paraId="3413062A" w14:textId="0BDDA7E7" w:rsidR="00185D9D" w:rsidRDefault="00F56518" w:rsidP="00F56518">
            <w:pPr>
              <w:jc w:val="center"/>
              <w:rPr>
                <w:rFonts w:asciiTheme="majorBidi" w:hAnsiTheme="majorBidi" w:cstheme="majorBidi"/>
                <w:sz w:val="24"/>
                <w:szCs w:val="24"/>
                <w:lang w:val="ro-RO"/>
              </w:rPr>
            </w:pPr>
            <w:r w:rsidRPr="00F56518">
              <w:rPr>
                <w:rFonts w:ascii="Times New Roman" w:hAnsi="Times New Roman" w:cs="Times New Roman"/>
                <w:sz w:val="24"/>
                <w:szCs w:val="24"/>
                <w:lang w:val="ro-RO"/>
              </w:rPr>
              <w:t>și Industriei Alimentare</w:t>
            </w:r>
          </w:p>
        </w:tc>
        <w:tc>
          <w:tcPr>
            <w:tcW w:w="2464" w:type="dxa"/>
            <w:vMerge/>
          </w:tcPr>
          <w:p w14:paraId="58E03C51" w14:textId="77777777" w:rsidR="00185D9D" w:rsidRPr="00185D9D" w:rsidRDefault="00185D9D" w:rsidP="00185D9D">
            <w:pPr>
              <w:pStyle w:val="ListParagraph"/>
              <w:tabs>
                <w:tab w:val="left" w:pos="313"/>
              </w:tabs>
              <w:ind w:left="29"/>
              <w:rPr>
                <w:rFonts w:asciiTheme="majorBidi" w:hAnsiTheme="majorBidi" w:cstheme="majorBidi"/>
                <w:sz w:val="24"/>
                <w:szCs w:val="24"/>
                <w:lang w:val="ro-MD"/>
              </w:rPr>
            </w:pPr>
          </w:p>
        </w:tc>
      </w:tr>
      <w:tr w:rsidR="009F789A" w:rsidRPr="005D03E2" w14:paraId="0433ECD9" w14:textId="77777777" w:rsidTr="00C162E4">
        <w:tc>
          <w:tcPr>
            <w:tcW w:w="13854" w:type="dxa"/>
            <w:gridSpan w:val="6"/>
            <w:shd w:val="clear" w:color="auto" w:fill="D9D9D9" w:themeFill="background1" w:themeFillShade="D9"/>
          </w:tcPr>
          <w:p w14:paraId="00B393A6" w14:textId="62C5EF49" w:rsidR="009F789A" w:rsidRPr="005D03E2" w:rsidRDefault="009F789A" w:rsidP="009F789A">
            <w:pPr>
              <w:pStyle w:val="ListParagraph"/>
              <w:numPr>
                <w:ilvl w:val="0"/>
                <w:numId w:val="6"/>
              </w:numPr>
              <w:rPr>
                <w:rFonts w:ascii="Times New Roman" w:hAnsi="Times New Roman" w:cs="Times New Roman"/>
                <w:b/>
                <w:sz w:val="24"/>
                <w:szCs w:val="24"/>
                <w:lang w:val="ro-RO"/>
              </w:rPr>
            </w:pPr>
            <w:r w:rsidRPr="005D03E2">
              <w:rPr>
                <w:rFonts w:ascii="Times New Roman" w:hAnsi="Times New Roman" w:cs="Times New Roman"/>
                <w:b/>
                <w:sz w:val="24"/>
                <w:szCs w:val="24"/>
                <w:lang w:val="ro-RO"/>
              </w:rPr>
              <w:t>OBIECTIVE PE TERMEN SCURT</w:t>
            </w:r>
          </w:p>
        </w:tc>
      </w:tr>
      <w:tr w:rsidR="009F789A" w:rsidRPr="00B92BEF" w14:paraId="0D8A7CCE" w14:textId="77777777" w:rsidTr="00C162E4">
        <w:tc>
          <w:tcPr>
            <w:tcW w:w="13854" w:type="dxa"/>
            <w:gridSpan w:val="6"/>
          </w:tcPr>
          <w:p w14:paraId="0B2E62A1" w14:textId="7DEF3D8D" w:rsidR="009F789A" w:rsidRPr="005D03E2" w:rsidRDefault="009F789A" w:rsidP="009F789A">
            <w:pPr>
              <w:jc w:val="center"/>
              <w:rPr>
                <w:rFonts w:ascii="Times New Roman" w:hAnsi="Times New Roman" w:cs="Times New Roman"/>
                <w:sz w:val="24"/>
                <w:szCs w:val="24"/>
                <w:lang w:val="ro-RO"/>
              </w:rPr>
            </w:pPr>
            <w:r w:rsidRPr="005D03E2">
              <w:rPr>
                <w:rFonts w:ascii="Times New Roman" w:hAnsi="Times New Roman" w:cs="Times New Roman"/>
                <w:i/>
                <w:iCs/>
                <w:sz w:val="24"/>
                <w:szCs w:val="24"/>
                <w:lang w:val="ro-RO"/>
              </w:rPr>
              <w:t>Proiecte de documente de politici publice</w:t>
            </w:r>
          </w:p>
        </w:tc>
      </w:tr>
      <w:tr w:rsidR="00F2162B" w:rsidRPr="005D03E2" w14:paraId="47C8A5D2" w14:textId="77777777" w:rsidTr="00C162E4">
        <w:tc>
          <w:tcPr>
            <w:tcW w:w="3002" w:type="dxa"/>
          </w:tcPr>
          <w:p w14:paraId="6F3290F4" w14:textId="06CCDF47" w:rsidR="00F2162B" w:rsidRPr="005D03E2" w:rsidRDefault="00F2162B" w:rsidP="00F2162B">
            <w:pPr>
              <w:rPr>
                <w:rFonts w:ascii="Times New Roman" w:hAnsi="Times New Roman" w:cs="Times New Roman"/>
                <w:sz w:val="24"/>
                <w:szCs w:val="24"/>
                <w:lang w:val="ro-RO"/>
              </w:rPr>
            </w:pPr>
            <w:r w:rsidRPr="005D03E2">
              <w:rPr>
                <w:rFonts w:ascii="Times New Roman" w:hAnsi="Times New Roman" w:cs="Times New Roman"/>
                <w:b/>
                <w:sz w:val="24"/>
                <w:szCs w:val="24"/>
                <w:lang w:val="ro-RO"/>
              </w:rPr>
              <w:t>Reglementarea cadrului legal în domeniul hidroameliorației</w:t>
            </w:r>
          </w:p>
        </w:tc>
        <w:tc>
          <w:tcPr>
            <w:tcW w:w="2978" w:type="dxa"/>
          </w:tcPr>
          <w:p w14:paraId="01EFD04A" w14:textId="7C9E4B21" w:rsidR="00F2162B" w:rsidRPr="005D03E2" w:rsidRDefault="00F2162B" w:rsidP="00F2162B">
            <w:pPr>
              <w:rPr>
                <w:rFonts w:ascii="Times New Roman" w:hAnsi="Times New Roman" w:cs="Times New Roman"/>
                <w:sz w:val="24"/>
                <w:szCs w:val="24"/>
                <w:lang w:val="ro-RO"/>
              </w:rPr>
            </w:pPr>
            <w:r w:rsidRPr="005D03E2">
              <w:rPr>
                <w:rFonts w:ascii="Times New Roman" w:hAnsi="Times New Roman" w:cs="Times New Roman"/>
                <w:sz w:val="24"/>
                <w:szCs w:val="24"/>
                <w:lang w:val="ro-RO"/>
              </w:rPr>
              <w:t>Promovarea unui document de politici în domeniul irigării (hidroameliorației).</w:t>
            </w:r>
          </w:p>
        </w:tc>
        <w:tc>
          <w:tcPr>
            <w:tcW w:w="1799" w:type="dxa"/>
          </w:tcPr>
          <w:p w14:paraId="5FB534DC" w14:textId="77777777" w:rsidR="00F2162B" w:rsidRPr="00E25F36" w:rsidRDefault="00F2162B" w:rsidP="00F2162B">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Aprilie</w:t>
            </w:r>
          </w:p>
          <w:p w14:paraId="68164CDF" w14:textId="45B9D023" w:rsidR="00F2162B" w:rsidRPr="005D03E2" w:rsidRDefault="00F2162B" w:rsidP="00F2162B">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2022</w:t>
            </w:r>
          </w:p>
        </w:tc>
        <w:tc>
          <w:tcPr>
            <w:tcW w:w="2084" w:type="dxa"/>
          </w:tcPr>
          <w:p w14:paraId="3A8FE460" w14:textId="243E68D1" w:rsidR="00F2162B" w:rsidRPr="005D03E2" w:rsidRDefault="00EF2AF0" w:rsidP="00F2162B">
            <w:pPr>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Pr>
          <w:p w14:paraId="0ABCAAE9"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02F55B2E"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19B79F79"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3D390DCB" w14:textId="0947D2C3" w:rsidR="00F2162B" w:rsidRPr="005D03E2" w:rsidRDefault="00F2162B" w:rsidP="003A7855">
            <w:pPr>
              <w:jc w:val="center"/>
              <w:rPr>
                <w:rFonts w:ascii="Times New Roman" w:hAnsi="Times New Roman" w:cs="Times New Roman"/>
                <w:sz w:val="24"/>
                <w:szCs w:val="24"/>
                <w:lang w:val="ro-RO"/>
              </w:rPr>
            </w:pPr>
          </w:p>
        </w:tc>
        <w:tc>
          <w:tcPr>
            <w:tcW w:w="2464" w:type="dxa"/>
          </w:tcPr>
          <w:p w14:paraId="457567C8" w14:textId="77777777" w:rsidR="00F2162B" w:rsidRPr="005D03E2" w:rsidRDefault="00F2162B" w:rsidP="00501981">
            <w:pPr>
              <w:spacing w:after="120"/>
              <w:rPr>
                <w:rStyle w:val="Strong"/>
                <w:rFonts w:ascii="Times New Roman" w:hAnsi="Times New Roman" w:cs="Times New Roman"/>
                <w:b w:val="0"/>
                <w:sz w:val="24"/>
                <w:szCs w:val="24"/>
                <w:shd w:val="clear" w:color="auto" w:fill="FFFFFF"/>
                <w:lang w:val="ro-RO"/>
              </w:rPr>
            </w:pPr>
            <w:r w:rsidRPr="005D03E2">
              <w:rPr>
                <w:rStyle w:val="Strong"/>
                <w:rFonts w:ascii="Times New Roman" w:hAnsi="Times New Roman" w:cs="Times New Roman"/>
                <w:b w:val="0"/>
                <w:sz w:val="24"/>
                <w:szCs w:val="24"/>
                <w:shd w:val="clear" w:color="auto" w:fill="FFFFFF"/>
                <w:lang w:val="ro-RO"/>
              </w:rPr>
              <w:t>Programul de activitate al Guvernului „Moldova vremurilor bune”</w:t>
            </w:r>
          </w:p>
          <w:p w14:paraId="441B49C9" w14:textId="77777777" w:rsidR="00F2162B" w:rsidRPr="005D03E2" w:rsidRDefault="00F2162B" w:rsidP="00501981">
            <w:pPr>
              <w:spacing w:after="120"/>
              <w:rPr>
                <w:rFonts w:ascii="Times New Roman" w:hAnsi="Times New Roman" w:cs="Times New Roman"/>
                <w:sz w:val="24"/>
                <w:szCs w:val="24"/>
                <w:lang w:val="ro-RO"/>
              </w:rPr>
            </w:pPr>
            <w:r w:rsidRPr="005D03E2">
              <w:rPr>
                <w:rFonts w:ascii="Times New Roman" w:hAnsi="Times New Roman" w:cs="Times New Roman"/>
                <w:sz w:val="24"/>
                <w:szCs w:val="24"/>
                <w:lang w:val="ro-RO"/>
              </w:rPr>
              <w:t>Cap. VI Politici sectoriale</w:t>
            </w:r>
          </w:p>
          <w:p w14:paraId="65EA6D99" w14:textId="77777777" w:rsidR="00F2162B" w:rsidRPr="005D03E2" w:rsidRDefault="00F2162B" w:rsidP="00501981">
            <w:pPr>
              <w:spacing w:after="120"/>
              <w:rPr>
                <w:rFonts w:ascii="Times New Roman" w:hAnsi="Times New Roman" w:cs="Times New Roman"/>
                <w:sz w:val="24"/>
                <w:szCs w:val="24"/>
                <w:lang w:val="ro-RO"/>
              </w:rPr>
            </w:pPr>
            <w:r w:rsidRPr="005D03E2">
              <w:rPr>
                <w:rFonts w:ascii="Times New Roman" w:hAnsi="Times New Roman" w:cs="Times New Roman"/>
                <w:sz w:val="24"/>
                <w:szCs w:val="24"/>
                <w:lang w:val="ro-RO"/>
              </w:rPr>
              <w:t>„Agricultura”</w:t>
            </w:r>
          </w:p>
          <w:p w14:paraId="50D2F332" w14:textId="6D7B6EA8" w:rsidR="00F2162B" w:rsidRPr="005D03E2" w:rsidRDefault="00F2162B" w:rsidP="00501981">
            <w:pPr>
              <w:rPr>
                <w:rFonts w:ascii="Times New Roman" w:hAnsi="Times New Roman" w:cs="Times New Roman"/>
                <w:sz w:val="24"/>
                <w:szCs w:val="24"/>
                <w:lang w:val="ro-RO"/>
              </w:rPr>
            </w:pPr>
            <w:r w:rsidRPr="005D03E2">
              <w:rPr>
                <w:rStyle w:val="a"/>
                <w:rFonts w:ascii="Times New Roman" w:hAnsi="Times New Roman" w:cs="Times New Roman"/>
                <w:color w:val="000000"/>
                <w:sz w:val="24"/>
                <w:szCs w:val="24"/>
                <w:bdr w:val="none" w:sz="0" w:space="0" w:color="auto" w:frame="1"/>
                <w:lang w:val="ro-RO"/>
              </w:rPr>
              <w:t>Acțiunea prioritară:</w:t>
            </w:r>
            <w:r w:rsidRPr="005D03E2">
              <w:rPr>
                <w:rStyle w:val="a"/>
                <w:rFonts w:ascii="Times New Roman" w:hAnsi="Times New Roman" w:cs="Times New Roman"/>
                <w:b/>
                <w:i/>
                <w:color w:val="000000"/>
                <w:sz w:val="24"/>
                <w:szCs w:val="24"/>
                <w:bdr w:val="none" w:sz="0" w:space="0" w:color="auto" w:frame="1"/>
                <w:lang w:val="ro-RO"/>
              </w:rPr>
              <w:t xml:space="preserve"> </w:t>
            </w:r>
            <w:r w:rsidRPr="00501981">
              <w:rPr>
                <w:rStyle w:val="a"/>
                <w:rFonts w:ascii="Times New Roman" w:hAnsi="Times New Roman" w:cs="Times New Roman"/>
                <w:i/>
                <w:color w:val="000000"/>
                <w:sz w:val="24"/>
                <w:szCs w:val="24"/>
                <w:bdr w:val="none" w:sz="0" w:space="0" w:color="auto" w:frame="1"/>
                <w:lang w:val="ro-RO"/>
              </w:rPr>
              <w:t xml:space="preserve">Investirea în infrastructură de irigare și consolidarea asociațiilor </w:t>
            </w:r>
            <w:r w:rsidRPr="00501981">
              <w:rPr>
                <w:rStyle w:val="a"/>
                <w:rFonts w:ascii="Times New Roman" w:hAnsi="Times New Roman" w:cs="Times New Roman"/>
                <w:i/>
                <w:color w:val="000000"/>
                <w:sz w:val="24"/>
                <w:szCs w:val="24"/>
                <w:bdr w:val="none" w:sz="0" w:space="0" w:color="auto" w:frame="1"/>
                <w:lang w:val="ro-RO"/>
              </w:rPr>
              <w:lastRenderedPageBreak/>
              <w:t>utilizatorilor de apă pentru utilizarea eficientă a sistemelor de irigare mari. Identificarea și eliminarea barierelor administrative exagerate sau formale pentru dezvoltarea sistemelor de irigare</w:t>
            </w:r>
          </w:p>
        </w:tc>
      </w:tr>
      <w:tr w:rsidR="00F2162B" w:rsidRPr="00B92BEF" w14:paraId="07AC5773" w14:textId="77777777" w:rsidTr="00C162E4">
        <w:tc>
          <w:tcPr>
            <w:tcW w:w="3002" w:type="dxa"/>
          </w:tcPr>
          <w:p w14:paraId="64A751F9" w14:textId="630EE0CA" w:rsidR="00F2162B" w:rsidRPr="00E25F36" w:rsidRDefault="00F2162B" w:rsidP="00F2162B">
            <w:pPr>
              <w:rPr>
                <w:rFonts w:ascii="Times New Roman" w:eastAsia="Times New Roman" w:hAnsi="Times New Roman" w:cs="Times New Roman"/>
                <w:b/>
                <w:sz w:val="24"/>
                <w:szCs w:val="24"/>
                <w:lang w:val="ro-RO" w:eastAsia="ru-RU"/>
              </w:rPr>
            </w:pPr>
            <w:r w:rsidRPr="005D03E2">
              <w:rPr>
                <w:rFonts w:ascii="Times New Roman" w:eastAsia="Times New Roman" w:hAnsi="Times New Roman" w:cs="Times New Roman"/>
                <w:b/>
                <w:sz w:val="24"/>
                <w:szCs w:val="24"/>
                <w:lang w:val="ro-RO"/>
              </w:rPr>
              <w:lastRenderedPageBreak/>
              <w:t>Creșterea atractivității zonelor rurale prin dezvoltarea aspectelor sociale și economice</w:t>
            </w:r>
          </w:p>
        </w:tc>
        <w:tc>
          <w:tcPr>
            <w:tcW w:w="2978" w:type="dxa"/>
          </w:tcPr>
          <w:p w14:paraId="0200B86B" w14:textId="44F12227" w:rsidR="00F2162B" w:rsidRPr="005D03E2" w:rsidRDefault="00F2162B" w:rsidP="00F2162B">
            <w:pPr>
              <w:rPr>
                <w:rFonts w:ascii="Times New Roman" w:eastAsia="Times New Roman" w:hAnsi="Times New Roman" w:cs="Times New Roman"/>
                <w:sz w:val="24"/>
                <w:szCs w:val="24"/>
                <w:lang w:val="ro-RO" w:eastAsia="ru-RU"/>
              </w:rPr>
            </w:pPr>
            <w:r w:rsidRPr="005D03E2">
              <w:rPr>
                <w:rFonts w:asciiTheme="majorBidi" w:hAnsiTheme="majorBidi" w:cstheme="majorBidi"/>
                <w:sz w:val="24"/>
                <w:szCs w:val="24"/>
                <w:lang w:val="ro-RO"/>
              </w:rPr>
              <w:t xml:space="preserve">Elaborarea și aprobarea Programului de dezvoltare rurală </w:t>
            </w:r>
            <w:proofErr w:type="spellStart"/>
            <w:r w:rsidRPr="005D03E2">
              <w:rPr>
                <w:rFonts w:asciiTheme="majorBidi" w:hAnsiTheme="majorBidi" w:cstheme="majorBidi"/>
                <w:sz w:val="24"/>
                <w:szCs w:val="24"/>
                <w:lang w:val="ro-RO"/>
              </w:rPr>
              <w:t>pînă</w:t>
            </w:r>
            <w:proofErr w:type="spellEnd"/>
            <w:r w:rsidRPr="005D03E2">
              <w:rPr>
                <w:rFonts w:asciiTheme="majorBidi" w:hAnsiTheme="majorBidi" w:cstheme="majorBidi"/>
                <w:sz w:val="24"/>
                <w:szCs w:val="24"/>
                <w:lang w:val="ro-RO"/>
              </w:rPr>
              <w:t xml:space="preserve"> în anul 2025</w:t>
            </w:r>
          </w:p>
        </w:tc>
        <w:tc>
          <w:tcPr>
            <w:tcW w:w="1799" w:type="dxa"/>
          </w:tcPr>
          <w:p w14:paraId="54D7F597" w14:textId="77777777" w:rsidR="00501981" w:rsidRDefault="00F2162B" w:rsidP="00F2162B">
            <w:pPr>
              <w:jc w:val="center"/>
              <w:rPr>
                <w:rFonts w:asciiTheme="majorBidi" w:hAnsiTheme="majorBidi" w:cstheme="majorBidi"/>
                <w:sz w:val="24"/>
                <w:szCs w:val="24"/>
                <w:lang w:val="ro-RO"/>
              </w:rPr>
            </w:pPr>
            <w:r w:rsidRPr="005D03E2">
              <w:rPr>
                <w:rFonts w:asciiTheme="majorBidi" w:hAnsiTheme="majorBidi" w:cstheme="majorBidi"/>
                <w:sz w:val="24"/>
                <w:szCs w:val="24"/>
                <w:lang w:val="ro-RO"/>
              </w:rPr>
              <w:t xml:space="preserve">Iunie </w:t>
            </w:r>
          </w:p>
          <w:p w14:paraId="70AF971E" w14:textId="7BF58AD4" w:rsidR="00F2162B" w:rsidRPr="005D03E2" w:rsidRDefault="00F2162B" w:rsidP="00F2162B">
            <w:pPr>
              <w:jc w:val="center"/>
              <w:rPr>
                <w:rFonts w:ascii="Times New Roman" w:eastAsia="Batang" w:hAnsi="Times New Roman" w:cs="Times New Roman"/>
                <w:bCs/>
                <w:sz w:val="24"/>
                <w:szCs w:val="24"/>
                <w:lang w:val="ro-RO" w:eastAsia="ru-RU"/>
              </w:rPr>
            </w:pPr>
            <w:r w:rsidRPr="005D03E2">
              <w:rPr>
                <w:rFonts w:asciiTheme="majorBidi" w:hAnsiTheme="majorBidi" w:cstheme="majorBidi"/>
                <w:sz w:val="24"/>
                <w:szCs w:val="24"/>
                <w:lang w:val="ro-RO"/>
              </w:rPr>
              <w:t>2022</w:t>
            </w:r>
          </w:p>
        </w:tc>
        <w:tc>
          <w:tcPr>
            <w:tcW w:w="2084" w:type="dxa"/>
          </w:tcPr>
          <w:p w14:paraId="1B454739" w14:textId="68C21D1C" w:rsidR="00F2162B" w:rsidRPr="005D03E2" w:rsidRDefault="001403C3" w:rsidP="00F2162B">
            <w:pPr>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Pr>
          <w:p w14:paraId="31283F54"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7012524E"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09EC5D8B"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4BCD63DA" w14:textId="77777777" w:rsidR="00F56518" w:rsidRDefault="00F56518" w:rsidP="00F2162B">
            <w:pPr>
              <w:jc w:val="center"/>
              <w:rPr>
                <w:rFonts w:asciiTheme="majorBidi" w:hAnsiTheme="majorBidi" w:cstheme="majorBidi"/>
                <w:sz w:val="24"/>
                <w:szCs w:val="24"/>
                <w:lang w:val="ro-RO"/>
              </w:rPr>
            </w:pPr>
          </w:p>
          <w:p w14:paraId="4BCA20B6" w14:textId="381FBDC3" w:rsidR="001403C3" w:rsidRPr="005D03E2" w:rsidRDefault="001403C3" w:rsidP="00F2162B">
            <w:pPr>
              <w:jc w:val="center"/>
              <w:rPr>
                <w:rFonts w:ascii="Times New Roman" w:hAnsi="Times New Roman" w:cs="Times New Roman"/>
                <w:sz w:val="24"/>
                <w:szCs w:val="24"/>
                <w:lang w:val="ro-RO"/>
              </w:rPr>
            </w:pPr>
            <w:r>
              <w:rPr>
                <w:rFonts w:asciiTheme="majorBidi" w:hAnsiTheme="majorBidi" w:cstheme="majorBidi"/>
                <w:sz w:val="24"/>
                <w:szCs w:val="24"/>
                <w:lang w:val="ro-RO"/>
              </w:rPr>
              <w:t>M</w:t>
            </w:r>
            <w:r w:rsidR="007C535E">
              <w:rPr>
                <w:rFonts w:asciiTheme="majorBidi" w:hAnsiTheme="majorBidi" w:cstheme="majorBidi"/>
                <w:sz w:val="24"/>
                <w:szCs w:val="24"/>
                <w:lang w:val="ro-RO"/>
              </w:rPr>
              <w:t xml:space="preserve">inisterul </w:t>
            </w:r>
            <w:r>
              <w:rPr>
                <w:rFonts w:asciiTheme="majorBidi" w:hAnsiTheme="majorBidi" w:cstheme="majorBidi"/>
                <w:sz w:val="24"/>
                <w:szCs w:val="24"/>
                <w:lang w:val="ro-RO"/>
              </w:rPr>
              <w:t>C</w:t>
            </w:r>
            <w:r w:rsidR="007C535E">
              <w:rPr>
                <w:rFonts w:asciiTheme="majorBidi" w:hAnsiTheme="majorBidi" w:cstheme="majorBidi"/>
                <w:sz w:val="24"/>
                <w:szCs w:val="24"/>
                <w:lang w:val="ro-RO"/>
              </w:rPr>
              <w:t>ulturii</w:t>
            </w:r>
          </w:p>
        </w:tc>
        <w:tc>
          <w:tcPr>
            <w:tcW w:w="2464" w:type="dxa"/>
          </w:tcPr>
          <w:p w14:paraId="0631A9E2" w14:textId="77777777" w:rsidR="00F2162B" w:rsidRPr="005D03E2" w:rsidRDefault="00F2162B" w:rsidP="00501981">
            <w:pPr>
              <w:rPr>
                <w:rFonts w:asciiTheme="majorBidi" w:hAnsiTheme="majorBidi" w:cstheme="majorBidi"/>
                <w:sz w:val="24"/>
                <w:szCs w:val="24"/>
                <w:lang w:val="ro-RO"/>
              </w:rPr>
            </w:pPr>
            <w:r w:rsidRPr="005D03E2">
              <w:rPr>
                <w:rFonts w:asciiTheme="majorBidi" w:hAnsiTheme="majorBidi" w:cstheme="majorBidi"/>
                <w:sz w:val="24"/>
                <w:szCs w:val="24"/>
                <w:lang w:val="ro-RO"/>
              </w:rPr>
              <w:t>Strategia Națională de Dezvoltare Agricolă și Rurală 2030.</w:t>
            </w:r>
          </w:p>
          <w:p w14:paraId="2455B924" w14:textId="0B5EF81E" w:rsidR="00F2162B" w:rsidRPr="005D03E2" w:rsidRDefault="00F2162B" w:rsidP="00501981">
            <w:pPr>
              <w:rPr>
                <w:rFonts w:ascii="Times New Roman" w:eastAsia="Times New Roman" w:hAnsi="Times New Roman" w:cs="Times New Roman"/>
                <w:sz w:val="24"/>
                <w:szCs w:val="24"/>
                <w:lang w:val="ro-RO" w:eastAsia="ru-RU"/>
              </w:rPr>
            </w:pPr>
            <w:r w:rsidRPr="005D03E2">
              <w:rPr>
                <w:rFonts w:asciiTheme="majorBidi" w:hAnsiTheme="majorBidi" w:cstheme="majorBidi"/>
                <w:sz w:val="24"/>
                <w:szCs w:val="24"/>
                <w:lang w:val="ro-RO"/>
              </w:rPr>
              <w:t>Conceptul Programului aprobat de către Cancelaria de Stat.</w:t>
            </w:r>
          </w:p>
        </w:tc>
      </w:tr>
      <w:tr w:rsidR="00F2162B" w:rsidRPr="00B92BEF" w14:paraId="10D12A58" w14:textId="77777777" w:rsidTr="00C162E4">
        <w:tc>
          <w:tcPr>
            <w:tcW w:w="3002" w:type="dxa"/>
          </w:tcPr>
          <w:p w14:paraId="53988F0D" w14:textId="1C311DDF" w:rsidR="00F2162B" w:rsidRPr="00E25F36" w:rsidRDefault="00F2162B" w:rsidP="00F2162B">
            <w:pPr>
              <w:rPr>
                <w:rFonts w:ascii="Times New Roman" w:hAnsi="Times New Roman" w:cs="Times New Roman"/>
                <w:b/>
                <w:sz w:val="24"/>
                <w:szCs w:val="24"/>
                <w:lang w:val="ro-RO"/>
              </w:rPr>
            </w:pPr>
            <w:r w:rsidRPr="00E25F36">
              <w:rPr>
                <w:rFonts w:ascii="Times New Roman" w:eastAsia="Times New Roman" w:hAnsi="Times New Roman" w:cs="Times New Roman"/>
                <w:b/>
                <w:sz w:val="24"/>
                <w:szCs w:val="24"/>
                <w:lang w:val="ro-RO" w:eastAsia="ru-RU"/>
              </w:rPr>
              <w:t xml:space="preserve">Lansarea programelor de instruire pentru producătorii agricoli </w:t>
            </w:r>
            <w:r w:rsidRPr="00E25F36">
              <w:rPr>
                <w:rFonts w:ascii="Times New Roman" w:eastAsia="Times New Roman" w:hAnsi="Times New Roman" w:cs="Times New Roman"/>
                <w:b/>
                <w:color w:val="000000"/>
                <w:sz w:val="24"/>
                <w:szCs w:val="24"/>
                <w:lang w:val="ro-RO"/>
              </w:rPr>
              <w:t>pentru adaptarea eficientă a sectorului la schimbările climaterice</w:t>
            </w:r>
          </w:p>
        </w:tc>
        <w:tc>
          <w:tcPr>
            <w:tcW w:w="2978" w:type="dxa"/>
            <w:tcBorders>
              <w:top w:val="single" w:sz="4" w:space="0" w:color="auto"/>
              <w:left w:val="single" w:sz="4" w:space="0" w:color="auto"/>
              <w:bottom w:val="single" w:sz="4" w:space="0" w:color="auto"/>
              <w:right w:val="single" w:sz="4" w:space="0" w:color="auto"/>
            </w:tcBorders>
          </w:tcPr>
          <w:p w14:paraId="1EB4C39C" w14:textId="1326B741" w:rsidR="00F2162B" w:rsidRPr="005D03E2" w:rsidRDefault="00F2162B" w:rsidP="00F2162B">
            <w:pPr>
              <w:rPr>
                <w:rFonts w:ascii="Times New Roman" w:hAnsi="Times New Roman" w:cs="Times New Roman"/>
                <w:sz w:val="24"/>
                <w:szCs w:val="24"/>
                <w:lang w:val="ro-RO"/>
              </w:rPr>
            </w:pPr>
            <w:r w:rsidRPr="005D03E2">
              <w:rPr>
                <w:rFonts w:ascii="Times New Roman" w:eastAsia="Times New Roman" w:hAnsi="Times New Roman" w:cs="Times New Roman"/>
                <w:sz w:val="24"/>
                <w:szCs w:val="24"/>
                <w:lang w:val="ro-RO" w:eastAsia="ru-RU"/>
              </w:rPr>
              <w:t>Elaborarea și aprobarea Programului național de consultanță și extensiune în agricultură 2023 - 2027</w:t>
            </w:r>
          </w:p>
        </w:tc>
        <w:tc>
          <w:tcPr>
            <w:tcW w:w="1799" w:type="dxa"/>
            <w:tcBorders>
              <w:top w:val="single" w:sz="4" w:space="0" w:color="auto"/>
              <w:left w:val="single" w:sz="4" w:space="0" w:color="auto"/>
              <w:bottom w:val="single" w:sz="4" w:space="0" w:color="auto"/>
              <w:right w:val="single" w:sz="4" w:space="0" w:color="auto"/>
            </w:tcBorders>
          </w:tcPr>
          <w:p w14:paraId="68B593EE" w14:textId="401A67A2" w:rsidR="00F2162B" w:rsidRPr="005D03E2" w:rsidRDefault="00F2162B" w:rsidP="00F2162B">
            <w:pPr>
              <w:jc w:val="center"/>
              <w:rPr>
                <w:rFonts w:ascii="Times New Roman" w:eastAsia="Batang" w:hAnsi="Times New Roman" w:cs="Times New Roman"/>
                <w:bCs/>
                <w:sz w:val="24"/>
                <w:szCs w:val="24"/>
                <w:lang w:val="ro-RO" w:eastAsia="ru-RU"/>
              </w:rPr>
            </w:pPr>
            <w:r w:rsidRPr="005D03E2">
              <w:rPr>
                <w:rFonts w:ascii="Times New Roman" w:eastAsia="Batang" w:hAnsi="Times New Roman" w:cs="Times New Roman"/>
                <w:bCs/>
                <w:sz w:val="24"/>
                <w:szCs w:val="24"/>
                <w:lang w:val="ro-RO" w:eastAsia="ru-RU"/>
              </w:rPr>
              <w:t>Decembrie 2022</w:t>
            </w:r>
          </w:p>
          <w:p w14:paraId="17C10201" w14:textId="77777777" w:rsidR="00F2162B" w:rsidRPr="005D03E2" w:rsidRDefault="00F2162B" w:rsidP="00F2162B">
            <w:pPr>
              <w:jc w:val="center"/>
              <w:rPr>
                <w:rFonts w:ascii="Times New Roman" w:hAnsi="Times New Roman" w:cs="Times New Roman"/>
                <w:sz w:val="24"/>
                <w:szCs w:val="24"/>
                <w:lang w:val="ro-RO"/>
              </w:rPr>
            </w:pPr>
          </w:p>
        </w:tc>
        <w:tc>
          <w:tcPr>
            <w:tcW w:w="2084" w:type="dxa"/>
            <w:tcBorders>
              <w:top w:val="single" w:sz="4" w:space="0" w:color="auto"/>
              <w:left w:val="single" w:sz="4" w:space="0" w:color="auto"/>
              <w:bottom w:val="single" w:sz="4" w:space="0" w:color="auto"/>
              <w:right w:val="single" w:sz="4" w:space="0" w:color="auto"/>
            </w:tcBorders>
          </w:tcPr>
          <w:p w14:paraId="62769B08" w14:textId="1589E249" w:rsidR="00F2162B" w:rsidRPr="005D03E2" w:rsidRDefault="00EF2AF0" w:rsidP="00F2162B">
            <w:pPr>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Borders>
              <w:top w:val="single" w:sz="4" w:space="0" w:color="auto"/>
              <w:left w:val="single" w:sz="4" w:space="0" w:color="auto"/>
              <w:bottom w:val="single" w:sz="4" w:space="0" w:color="auto"/>
              <w:right w:val="single" w:sz="4" w:space="0" w:color="auto"/>
            </w:tcBorders>
          </w:tcPr>
          <w:p w14:paraId="58CEA3F2"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0A74677D"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2EB2E174"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7B26645C" w14:textId="65BAD0CD" w:rsidR="00F2162B" w:rsidRPr="005D03E2" w:rsidRDefault="00F2162B" w:rsidP="007C535E">
            <w:pPr>
              <w:jc w:val="center"/>
              <w:rPr>
                <w:rFonts w:ascii="Times New Roman" w:hAnsi="Times New Roman" w:cs="Times New Roman"/>
                <w:sz w:val="24"/>
                <w:szCs w:val="24"/>
                <w:lang w:val="ro-RO"/>
              </w:rPr>
            </w:pPr>
          </w:p>
        </w:tc>
        <w:tc>
          <w:tcPr>
            <w:tcW w:w="2464" w:type="dxa"/>
            <w:tcBorders>
              <w:top w:val="single" w:sz="4" w:space="0" w:color="auto"/>
              <w:left w:val="single" w:sz="4" w:space="0" w:color="auto"/>
              <w:bottom w:val="single" w:sz="4" w:space="0" w:color="auto"/>
              <w:right w:val="single" w:sz="4" w:space="0" w:color="auto"/>
            </w:tcBorders>
          </w:tcPr>
          <w:p w14:paraId="4F5101A0" w14:textId="1BDE8442" w:rsidR="00F2162B" w:rsidRPr="005D03E2" w:rsidRDefault="00F2162B" w:rsidP="00501981">
            <w:pPr>
              <w:rPr>
                <w:rFonts w:ascii="Times New Roman" w:eastAsia="Times New Roman" w:hAnsi="Times New Roman" w:cs="Times New Roman"/>
                <w:sz w:val="24"/>
                <w:szCs w:val="24"/>
                <w:lang w:val="ro-RO" w:eastAsia="ru-RU"/>
              </w:rPr>
            </w:pPr>
            <w:r w:rsidRPr="005D03E2">
              <w:rPr>
                <w:rFonts w:ascii="Times New Roman" w:eastAsia="Times New Roman" w:hAnsi="Times New Roman" w:cs="Times New Roman"/>
                <w:sz w:val="24"/>
                <w:szCs w:val="24"/>
                <w:lang w:val="ro-RO" w:eastAsia="ru-RU"/>
              </w:rPr>
              <w:t xml:space="preserve">Programul de activitate al Guvernului </w:t>
            </w:r>
          </w:p>
          <w:p w14:paraId="60AC7FC5" w14:textId="77777777" w:rsidR="00100FA9" w:rsidRPr="005D03E2" w:rsidRDefault="00F2162B" w:rsidP="00501981">
            <w:pPr>
              <w:rPr>
                <w:rFonts w:ascii="Times New Roman" w:eastAsia="Times New Roman" w:hAnsi="Times New Roman" w:cs="Times New Roman"/>
                <w:i/>
                <w:sz w:val="24"/>
                <w:szCs w:val="24"/>
                <w:lang w:val="ro-RO" w:eastAsia="ru-RU"/>
              </w:rPr>
            </w:pPr>
            <w:r w:rsidRPr="005D03E2">
              <w:rPr>
                <w:rFonts w:ascii="Times New Roman" w:eastAsia="Times New Roman" w:hAnsi="Times New Roman" w:cs="Times New Roman"/>
                <w:sz w:val="24"/>
                <w:szCs w:val="24"/>
                <w:lang w:val="ro-RO" w:eastAsia="ru-RU"/>
              </w:rPr>
              <w:t xml:space="preserve">Cap. III </w:t>
            </w:r>
            <w:r w:rsidRPr="00E25F36">
              <w:rPr>
                <w:rFonts w:ascii="Times New Roman" w:eastAsia="Times New Roman" w:hAnsi="Times New Roman" w:cs="Times New Roman"/>
                <w:sz w:val="24"/>
                <w:szCs w:val="24"/>
                <w:lang w:val="ro-RO" w:eastAsia="ru-RU"/>
              </w:rPr>
              <w:t>Obiective de dezvoltare</w:t>
            </w:r>
            <w:r w:rsidR="00100FA9" w:rsidRPr="005D03E2">
              <w:rPr>
                <w:rFonts w:ascii="Times New Roman" w:eastAsia="Times New Roman" w:hAnsi="Times New Roman" w:cs="Times New Roman"/>
                <w:sz w:val="24"/>
                <w:szCs w:val="24"/>
                <w:lang w:val="ro-RO" w:eastAsia="ru-RU"/>
              </w:rPr>
              <w:t xml:space="preserve"> : </w:t>
            </w:r>
            <w:r w:rsidR="00100FA9" w:rsidRPr="00E25F36">
              <w:rPr>
                <w:rFonts w:ascii="Times New Roman" w:eastAsia="Times New Roman" w:hAnsi="Times New Roman" w:cs="Times New Roman"/>
                <w:i/>
                <w:sz w:val="24"/>
                <w:szCs w:val="24"/>
                <w:lang w:val="ro-RO" w:eastAsia="ru-RU"/>
              </w:rPr>
              <w:t xml:space="preserve">Asigurarea unui sector eficient de extensiune și consultare agricolă </w:t>
            </w:r>
            <w:r w:rsidR="00100FA9" w:rsidRPr="005D03E2">
              <w:rPr>
                <w:rFonts w:ascii="Times New Roman" w:eastAsia="Times New Roman" w:hAnsi="Times New Roman" w:cs="Times New Roman"/>
                <w:i/>
                <w:sz w:val="24"/>
                <w:szCs w:val="24"/>
                <w:lang w:val="ro-RO" w:eastAsia="ru-RU"/>
              </w:rPr>
              <w:t>pentru adaptarea</w:t>
            </w:r>
            <w:r w:rsidR="00100FA9" w:rsidRPr="00E25F36">
              <w:rPr>
                <w:rFonts w:ascii="Times New Roman" w:eastAsia="Times New Roman" w:hAnsi="Times New Roman" w:cs="Times New Roman"/>
                <w:i/>
                <w:sz w:val="24"/>
                <w:szCs w:val="24"/>
                <w:lang w:val="ro-RO" w:eastAsia="ru-RU"/>
              </w:rPr>
              <w:t xml:space="preserve"> eficientă a sectorului la schimbările climaterice</w:t>
            </w:r>
          </w:p>
          <w:p w14:paraId="7FD7E2AB" w14:textId="6E72808B" w:rsidR="00F2162B" w:rsidRPr="005D03E2" w:rsidRDefault="00F2162B" w:rsidP="00501981">
            <w:pPr>
              <w:rPr>
                <w:rFonts w:ascii="Times New Roman" w:eastAsia="Times New Roman" w:hAnsi="Times New Roman" w:cs="Times New Roman"/>
                <w:sz w:val="24"/>
                <w:szCs w:val="24"/>
                <w:lang w:val="ro-RO" w:eastAsia="ru-RU"/>
              </w:rPr>
            </w:pPr>
          </w:p>
          <w:p w14:paraId="0AE51131" w14:textId="39BA3E5F" w:rsidR="00F2162B" w:rsidRPr="005D03E2" w:rsidRDefault="00F2162B" w:rsidP="00501981">
            <w:pPr>
              <w:rPr>
                <w:rFonts w:ascii="Times New Roman" w:hAnsi="Times New Roman" w:cs="Times New Roman"/>
                <w:sz w:val="24"/>
                <w:szCs w:val="24"/>
                <w:lang w:val="ro-RO"/>
              </w:rPr>
            </w:pPr>
            <w:r w:rsidRPr="005D03E2">
              <w:rPr>
                <w:rFonts w:ascii="Times New Roman" w:hAnsi="Times New Roman" w:cs="Times New Roman"/>
                <w:sz w:val="24"/>
                <w:szCs w:val="24"/>
                <w:lang w:val="ro-RO"/>
              </w:rPr>
              <w:t>Cap. VI Politici sectoriale „</w:t>
            </w:r>
            <w:proofErr w:type="spellStart"/>
            <w:r w:rsidRPr="005D03E2">
              <w:rPr>
                <w:rFonts w:ascii="Times New Roman" w:hAnsi="Times New Roman" w:cs="Times New Roman"/>
                <w:sz w:val="24"/>
                <w:szCs w:val="24"/>
                <w:lang w:val="ro-RO"/>
              </w:rPr>
              <w:t>Agrivultura</w:t>
            </w:r>
            <w:proofErr w:type="spellEnd"/>
            <w:r w:rsidRPr="005D03E2">
              <w:rPr>
                <w:rFonts w:ascii="Times New Roman" w:hAnsi="Times New Roman" w:cs="Times New Roman"/>
                <w:sz w:val="24"/>
                <w:szCs w:val="24"/>
                <w:lang w:val="ro-RO"/>
              </w:rPr>
              <w:t xml:space="preserve">” </w:t>
            </w:r>
            <w:r w:rsidRPr="005D03E2">
              <w:rPr>
                <w:rFonts w:ascii="Times New Roman" w:hAnsi="Times New Roman" w:cs="Times New Roman"/>
                <w:sz w:val="24"/>
                <w:szCs w:val="24"/>
                <w:lang w:val="ro-RO"/>
              </w:rPr>
              <w:lastRenderedPageBreak/>
              <w:t xml:space="preserve">Acțiunea prioritară: </w:t>
            </w:r>
            <w:r w:rsidRPr="00E25F36">
              <w:rPr>
                <w:rFonts w:ascii="Times New Roman" w:hAnsi="Times New Roman" w:cs="Times New Roman"/>
                <w:i/>
                <w:sz w:val="24"/>
                <w:szCs w:val="24"/>
                <w:lang w:val="ro-RO"/>
              </w:rPr>
              <w:t>Lansarea programelor de instruire pentru producătorii agricoli pentru adaptarea eficientă a sectorului la schimbările climaterice</w:t>
            </w:r>
          </w:p>
        </w:tc>
      </w:tr>
      <w:tr w:rsidR="00F2162B" w:rsidRPr="00B92BEF" w14:paraId="11E36E96" w14:textId="77777777" w:rsidTr="00C162E4">
        <w:tc>
          <w:tcPr>
            <w:tcW w:w="3002" w:type="dxa"/>
          </w:tcPr>
          <w:p w14:paraId="6B734591" w14:textId="4AE930D9" w:rsidR="00F2162B" w:rsidRPr="00602B7E" w:rsidRDefault="00EF2AF0" w:rsidP="00F2162B">
            <w:pPr>
              <w:rPr>
                <w:rFonts w:ascii="Times New Roman" w:hAnsi="Times New Roman" w:cs="Times New Roman"/>
                <w:b/>
                <w:sz w:val="24"/>
                <w:szCs w:val="24"/>
                <w:lang w:val="ro-RO"/>
              </w:rPr>
            </w:pPr>
            <w:r w:rsidRPr="00602B7E">
              <w:rPr>
                <w:rFonts w:ascii="Times New Roman" w:hAnsi="Times New Roman" w:cs="Times New Roman"/>
                <w:b/>
                <w:sz w:val="24"/>
                <w:szCs w:val="24"/>
                <w:lang w:val="ro-RO"/>
              </w:rPr>
              <w:lastRenderedPageBreak/>
              <w:t>Elaborarea și aprobarea Programului Național de Dezvoltarea a Agriculturii Ecologice</w:t>
            </w:r>
          </w:p>
        </w:tc>
        <w:tc>
          <w:tcPr>
            <w:tcW w:w="2978" w:type="dxa"/>
          </w:tcPr>
          <w:p w14:paraId="4040A969" w14:textId="0041CC7B" w:rsidR="00F2162B" w:rsidRPr="005D03E2" w:rsidRDefault="00F2162B" w:rsidP="00304FD0">
            <w:pPr>
              <w:rPr>
                <w:rFonts w:ascii="Times New Roman" w:hAnsi="Times New Roman" w:cs="Times New Roman"/>
                <w:sz w:val="24"/>
                <w:szCs w:val="24"/>
                <w:highlight w:val="yellow"/>
                <w:lang w:val="ro-RO"/>
              </w:rPr>
            </w:pPr>
          </w:p>
        </w:tc>
        <w:tc>
          <w:tcPr>
            <w:tcW w:w="1799" w:type="dxa"/>
          </w:tcPr>
          <w:p w14:paraId="0BB003FA" w14:textId="0C41D0E0" w:rsidR="00F2162B" w:rsidRPr="005D03E2" w:rsidRDefault="00537F91" w:rsidP="00F2162B">
            <w:pPr>
              <w:jc w:val="center"/>
              <w:rPr>
                <w:rFonts w:ascii="Times New Roman" w:hAnsi="Times New Roman" w:cs="Times New Roman"/>
                <w:sz w:val="24"/>
                <w:szCs w:val="24"/>
                <w:highlight w:val="yellow"/>
                <w:lang w:val="ro-RO"/>
              </w:rPr>
            </w:pPr>
            <w:r w:rsidRPr="00E25F36">
              <w:rPr>
                <w:rFonts w:ascii="Times New Roman" w:hAnsi="Times New Roman" w:cs="Times New Roman"/>
                <w:sz w:val="24"/>
                <w:szCs w:val="24"/>
                <w:lang w:val="ro-RO"/>
              </w:rPr>
              <w:t>Decembrie</w:t>
            </w:r>
            <w:r w:rsidRPr="005D03E2">
              <w:rPr>
                <w:rFonts w:ascii="Times New Roman" w:hAnsi="Times New Roman" w:cs="Times New Roman"/>
                <w:sz w:val="24"/>
                <w:szCs w:val="24"/>
                <w:lang w:val="ro-RO"/>
              </w:rPr>
              <w:t xml:space="preserve"> </w:t>
            </w:r>
            <w:r w:rsidR="00F2162B" w:rsidRPr="005D03E2">
              <w:rPr>
                <w:rFonts w:ascii="Times New Roman" w:hAnsi="Times New Roman" w:cs="Times New Roman"/>
                <w:sz w:val="24"/>
                <w:szCs w:val="24"/>
                <w:lang w:val="ro-RO"/>
              </w:rPr>
              <w:t>2022</w:t>
            </w:r>
          </w:p>
        </w:tc>
        <w:tc>
          <w:tcPr>
            <w:tcW w:w="2084" w:type="dxa"/>
          </w:tcPr>
          <w:p w14:paraId="7A9557B2" w14:textId="0D5D9779" w:rsidR="00F2162B" w:rsidRPr="005D03E2" w:rsidRDefault="00EF2AF0" w:rsidP="00F2162B">
            <w:pPr>
              <w:jc w:val="center"/>
              <w:rPr>
                <w:rFonts w:ascii="Times New Roman" w:hAnsi="Times New Roman" w:cs="Times New Roman"/>
                <w:sz w:val="24"/>
                <w:szCs w:val="24"/>
                <w:highlight w:val="yellow"/>
                <w:lang w:val="ro-RO"/>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Pr>
          <w:p w14:paraId="49577E4A"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3C94C5B6"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32719A7B"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4E524B9D" w14:textId="5A88A531" w:rsidR="00F2162B" w:rsidRPr="005D03E2" w:rsidRDefault="00F2162B" w:rsidP="007C535E">
            <w:pPr>
              <w:jc w:val="center"/>
              <w:rPr>
                <w:rFonts w:ascii="Times New Roman" w:hAnsi="Times New Roman" w:cs="Times New Roman"/>
                <w:sz w:val="24"/>
                <w:szCs w:val="24"/>
                <w:highlight w:val="yellow"/>
                <w:lang w:val="ro-RO"/>
              </w:rPr>
            </w:pPr>
          </w:p>
        </w:tc>
        <w:tc>
          <w:tcPr>
            <w:tcW w:w="2464" w:type="dxa"/>
          </w:tcPr>
          <w:p w14:paraId="13C3C95B" w14:textId="77777777" w:rsidR="00537F91" w:rsidRPr="005D03E2" w:rsidRDefault="00537F91" w:rsidP="00501981">
            <w:pPr>
              <w:rPr>
                <w:rFonts w:ascii="Times New Roman" w:hAnsi="Times New Roman" w:cs="Times New Roman"/>
                <w:sz w:val="24"/>
                <w:szCs w:val="24"/>
                <w:lang w:val="ro-RO"/>
              </w:rPr>
            </w:pPr>
            <w:r w:rsidRPr="005D03E2">
              <w:rPr>
                <w:rFonts w:ascii="Times New Roman" w:hAnsi="Times New Roman" w:cs="Times New Roman"/>
                <w:sz w:val="24"/>
                <w:szCs w:val="24"/>
                <w:lang w:val="ro-RO"/>
              </w:rPr>
              <w:t xml:space="preserve">Programul de activitate al Guvernului </w:t>
            </w:r>
          </w:p>
          <w:p w14:paraId="59105996" w14:textId="77777777" w:rsidR="00537F91" w:rsidRPr="005D03E2" w:rsidRDefault="00537F91" w:rsidP="00501981">
            <w:pPr>
              <w:rPr>
                <w:rFonts w:ascii="Times New Roman" w:hAnsi="Times New Roman" w:cs="Times New Roman"/>
                <w:sz w:val="24"/>
                <w:szCs w:val="24"/>
                <w:lang w:val="ro-RO"/>
              </w:rPr>
            </w:pPr>
            <w:r w:rsidRPr="005D03E2">
              <w:rPr>
                <w:rFonts w:ascii="Times New Roman" w:hAnsi="Times New Roman" w:cs="Times New Roman"/>
                <w:sz w:val="24"/>
                <w:szCs w:val="24"/>
                <w:lang w:val="ro-RO"/>
              </w:rPr>
              <w:t>Cap. IV Politici sectoriale</w:t>
            </w:r>
          </w:p>
          <w:p w14:paraId="632CE801" w14:textId="4A6F66B8" w:rsidR="00537F91" w:rsidRPr="005D03E2" w:rsidRDefault="00537F91" w:rsidP="00501981">
            <w:pPr>
              <w:rPr>
                <w:rFonts w:ascii="Times New Roman" w:hAnsi="Times New Roman" w:cs="Times New Roman"/>
                <w:sz w:val="24"/>
                <w:szCs w:val="24"/>
                <w:lang w:val="ro-RO"/>
              </w:rPr>
            </w:pPr>
            <w:r w:rsidRPr="005D03E2">
              <w:rPr>
                <w:rFonts w:ascii="Times New Roman" w:hAnsi="Times New Roman" w:cs="Times New Roman"/>
                <w:sz w:val="24"/>
                <w:szCs w:val="24"/>
                <w:lang w:val="ro-RO"/>
              </w:rPr>
              <w:t>„Agricultură”</w:t>
            </w:r>
          </w:p>
          <w:p w14:paraId="462B9AEE" w14:textId="29D421E7" w:rsidR="00F2162B" w:rsidRPr="005D03E2" w:rsidRDefault="00537F91" w:rsidP="00501981">
            <w:pPr>
              <w:rPr>
                <w:rFonts w:ascii="Times New Roman" w:hAnsi="Times New Roman" w:cs="Times New Roman"/>
                <w:sz w:val="24"/>
                <w:szCs w:val="24"/>
                <w:highlight w:val="yellow"/>
                <w:lang w:val="ro-RO"/>
              </w:rPr>
            </w:pPr>
            <w:r w:rsidRPr="005D03E2">
              <w:rPr>
                <w:rFonts w:ascii="Times New Roman" w:hAnsi="Times New Roman" w:cs="Times New Roman"/>
                <w:sz w:val="24"/>
                <w:szCs w:val="24"/>
                <w:lang w:val="ro-RO"/>
              </w:rPr>
              <w:t>„</w:t>
            </w:r>
            <w:r w:rsidRPr="00E25F36">
              <w:rPr>
                <w:rFonts w:ascii="Times New Roman" w:hAnsi="Times New Roman" w:cs="Times New Roman"/>
                <w:i/>
                <w:sz w:val="24"/>
                <w:szCs w:val="24"/>
                <w:lang w:val="ro-RO"/>
              </w:rPr>
              <w:t>Stimularea creării mai multor întreprinderi mici și mijlocii de procesare a producției agricole cu accent pe exportul produselor de valoare adăugată sporită, prin mecanisme de subvenționare și suport consultativ”</w:t>
            </w:r>
          </w:p>
        </w:tc>
      </w:tr>
      <w:tr w:rsidR="00EF2AF0" w:rsidRPr="00B92BEF" w14:paraId="15C0DFC3" w14:textId="77777777" w:rsidTr="00C162E4">
        <w:tc>
          <w:tcPr>
            <w:tcW w:w="3002" w:type="dxa"/>
          </w:tcPr>
          <w:p w14:paraId="32C7E33B" w14:textId="1575675B" w:rsidR="00EF2AF0" w:rsidRPr="005D03E2" w:rsidRDefault="00EF2AF0" w:rsidP="00EF2AF0">
            <w:pPr>
              <w:jc w:val="both"/>
              <w:rPr>
                <w:rFonts w:ascii="Times New Roman" w:hAnsi="Times New Roman" w:cs="Times New Roman"/>
                <w:sz w:val="24"/>
                <w:szCs w:val="24"/>
                <w:lang w:val="ro-RO"/>
              </w:rPr>
            </w:pPr>
            <w:r w:rsidRPr="00EE23FF">
              <w:rPr>
                <w:rFonts w:ascii="Times New Roman" w:hAnsi="Times New Roman" w:cs="Times New Roman"/>
                <w:b/>
                <w:bCs/>
                <w:sz w:val="24"/>
                <w:szCs w:val="24"/>
                <w:lang w:val="ro-RO"/>
              </w:rPr>
              <w:t>Elaborarea Programului național de dezvoltare a sectorului vitivinicol</w:t>
            </w:r>
          </w:p>
        </w:tc>
        <w:tc>
          <w:tcPr>
            <w:tcW w:w="2978" w:type="dxa"/>
            <w:shd w:val="clear" w:color="auto" w:fill="auto"/>
          </w:tcPr>
          <w:p w14:paraId="396522A7" w14:textId="540AD0F8" w:rsidR="00EF2AF0" w:rsidRPr="005D03E2" w:rsidDel="00735403" w:rsidRDefault="00EF2AF0" w:rsidP="00EF2AF0">
            <w:pPr>
              <w:jc w:val="both"/>
              <w:rPr>
                <w:rFonts w:ascii="Times New Roman" w:eastAsia="Calibri" w:hAnsi="Times New Roman" w:cs="Times New Roman"/>
                <w:sz w:val="24"/>
                <w:szCs w:val="24"/>
                <w:highlight w:val="yellow"/>
                <w:lang w:val="ro-RO"/>
              </w:rPr>
            </w:pPr>
          </w:p>
        </w:tc>
        <w:tc>
          <w:tcPr>
            <w:tcW w:w="1799" w:type="dxa"/>
            <w:shd w:val="clear" w:color="auto" w:fill="auto"/>
          </w:tcPr>
          <w:p w14:paraId="77EF40CC" w14:textId="4B5E27CE" w:rsidR="00EF2AF0" w:rsidRPr="005D03E2" w:rsidDel="00735403" w:rsidRDefault="00EF2AF0" w:rsidP="00EF2AF0">
            <w:pPr>
              <w:jc w:val="center"/>
              <w:rPr>
                <w:rFonts w:ascii="Times New Roman" w:eastAsia="Batang" w:hAnsi="Times New Roman" w:cs="Times New Roman"/>
                <w:bCs/>
                <w:sz w:val="24"/>
                <w:szCs w:val="24"/>
                <w:highlight w:val="yellow"/>
                <w:lang w:val="ro-RO" w:eastAsia="ru-RU"/>
              </w:rPr>
            </w:pPr>
            <w:r w:rsidRPr="00E25F36">
              <w:rPr>
                <w:rFonts w:ascii="Times New Roman" w:hAnsi="Times New Roman" w:cs="Times New Roman"/>
                <w:sz w:val="24"/>
                <w:szCs w:val="24"/>
                <w:lang w:val="ro-RO"/>
              </w:rPr>
              <w:t>Septembrie 2022</w:t>
            </w:r>
          </w:p>
        </w:tc>
        <w:tc>
          <w:tcPr>
            <w:tcW w:w="2084" w:type="dxa"/>
            <w:shd w:val="clear" w:color="auto" w:fill="auto"/>
          </w:tcPr>
          <w:p w14:paraId="3095D409" w14:textId="78E9950B" w:rsidR="00EF2AF0" w:rsidRPr="005D03E2" w:rsidDel="00735403" w:rsidRDefault="00EF2AF0" w:rsidP="00EF2AF0">
            <w:pPr>
              <w:jc w:val="center"/>
              <w:rPr>
                <w:rFonts w:ascii="Times New Roman" w:eastAsia="Times New Roman" w:hAnsi="Times New Roman" w:cs="Times New Roman"/>
                <w:sz w:val="24"/>
                <w:szCs w:val="24"/>
                <w:highlight w:val="yellow"/>
                <w:lang w:val="ro-RO" w:eastAsia="ru-RU"/>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shd w:val="clear" w:color="auto" w:fill="auto"/>
          </w:tcPr>
          <w:p w14:paraId="59FBF704"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32404BE4"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67AC31D5"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7EF435E8" w14:textId="3407BC8F" w:rsidR="00EF2AF0" w:rsidRPr="005D03E2" w:rsidRDefault="00EF2AF0" w:rsidP="007C535E">
            <w:pPr>
              <w:jc w:val="center"/>
              <w:rPr>
                <w:rFonts w:ascii="Times New Roman" w:hAnsi="Times New Roman" w:cs="Times New Roman"/>
                <w:sz w:val="24"/>
                <w:szCs w:val="24"/>
                <w:highlight w:val="yellow"/>
                <w:lang w:val="ro-RO"/>
              </w:rPr>
            </w:pPr>
          </w:p>
        </w:tc>
        <w:tc>
          <w:tcPr>
            <w:tcW w:w="2464" w:type="dxa"/>
            <w:shd w:val="clear" w:color="auto" w:fill="auto"/>
          </w:tcPr>
          <w:p w14:paraId="2DEB54F7" w14:textId="77777777" w:rsidR="00EF2AF0" w:rsidRPr="00E25F36" w:rsidRDefault="00EF2AF0" w:rsidP="00EF2AF0">
            <w:pPr>
              <w:spacing w:after="120"/>
              <w:rPr>
                <w:rFonts w:ascii="Times New Roman" w:hAnsi="Times New Roman" w:cs="Times New Roman"/>
                <w:sz w:val="24"/>
                <w:szCs w:val="24"/>
                <w:lang w:val="ro-RO"/>
              </w:rPr>
            </w:pPr>
            <w:r w:rsidRPr="00E25F36">
              <w:rPr>
                <w:rFonts w:ascii="Times New Roman" w:hAnsi="Times New Roman" w:cs="Times New Roman"/>
                <w:sz w:val="24"/>
                <w:szCs w:val="24"/>
                <w:lang w:val="ro-RO"/>
              </w:rPr>
              <w:t>Programul de activitate al Guvernului „Moldova vremurilor bune”</w:t>
            </w:r>
          </w:p>
          <w:p w14:paraId="38274D31" w14:textId="77777777" w:rsidR="00EF2AF0" w:rsidRPr="00E25F36" w:rsidRDefault="00EF2AF0" w:rsidP="00EF2AF0">
            <w:pPr>
              <w:spacing w:after="120"/>
              <w:rPr>
                <w:rFonts w:ascii="Times New Roman" w:hAnsi="Times New Roman" w:cs="Times New Roman"/>
                <w:sz w:val="24"/>
                <w:szCs w:val="24"/>
                <w:lang w:val="ro-RO"/>
              </w:rPr>
            </w:pPr>
            <w:r w:rsidRPr="00E25F36">
              <w:rPr>
                <w:rFonts w:ascii="Times New Roman" w:hAnsi="Times New Roman" w:cs="Times New Roman"/>
                <w:sz w:val="24"/>
                <w:szCs w:val="24"/>
                <w:lang w:val="ro-RO"/>
              </w:rPr>
              <w:t>Cap. IV Politici sectoriale</w:t>
            </w:r>
          </w:p>
          <w:p w14:paraId="756CFC4C" w14:textId="77777777" w:rsidR="00EF2AF0" w:rsidRPr="00E25F36" w:rsidRDefault="00EF2AF0" w:rsidP="00EF2AF0">
            <w:pPr>
              <w:rPr>
                <w:rFonts w:ascii="Times New Roman" w:hAnsi="Times New Roman" w:cs="Times New Roman"/>
                <w:sz w:val="24"/>
                <w:szCs w:val="24"/>
                <w:lang w:val="ro-RO"/>
              </w:rPr>
            </w:pPr>
            <w:r w:rsidRPr="00E25F36">
              <w:rPr>
                <w:rFonts w:ascii="Times New Roman" w:hAnsi="Times New Roman" w:cs="Times New Roman"/>
                <w:sz w:val="24"/>
                <w:szCs w:val="24"/>
                <w:lang w:val="ro-RO"/>
              </w:rPr>
              <w:t>„Agricultura”</w:t>
            </w:r>
          </w:p>
          <w:p w14:paraId="79C500E9" w14:textId="555C115F" w:rsidR="00EF2AF0" w:rsidRPr="005D03E2" w:rsidDel="00735403" w:rsidRDefault="00EF2AF0" w:rsidP="00EF2AF0">
            <w:pPr>
              <w:rPr>
                <w:rFonts w:ascii="Times New Roman" w:eastAsia="Times New Roman" w:hAnsi="Times New Roman" w:cs="Times New Roman"/>
                <w:sz w:val="24"/>
                <w:szCs w:val="24"/>
                <w:highlight w:val="yellow"/>
                <w:lang w:val="ro-RO" w:eastAsia="ru-RU"/>
              </w:rPr>
            </w:pPr>
            <w:r w:rsidRPr="005D03E2">
              <w:rPr>
                <w:rStyle w:val="a"/>
                <w:rFonts w:ascii="Times New Roman" w:hAnsi="Times New Roman" w:cs="Times New Roman"/>
                <w:color w:val="000000"/>
                <w:sz w:val="24"/>
                <w:szCs w:val="24"/>
                <w:bdr w:val="none" w:sz="0" w:space="0" w:color="auto" w:frame="1"/>
                <w:lang w:val="ro-RO"/>
              </w:rPr>
              <w:lastRenderedPageBreak/>
              <w:t>Acțiunea prioritară:</w:t>
            </w:r>
            <w:r w:rsidRPr="005D03E2">
              <w:rPr>
                <w:rStyle w:val="a"/>
                <w:rFonts w:ascii="Times New Roman" w:hAnsi="Times New Roman" w:cs="Times New Roman"/>
                <w:b/>
                <w:i/>
                <w:color w:val="000000"/>
                <w:sz w:val="24"/>
                <w:szCs w:val="24"/>
                <w:bdr w:val="none" w:sz="0" w:space="0" w:color="auto" w:frame="1"/>
                <w:lang w:val="ro-RO"/>
              </w:rPr>
              <w:t xml:space="preserve"> </w:t>
            </w:r>
            <w:r w:rsidRPr="00501981">
              <w:rPr>
                <w:rFonts w:ascii="Times New Roman" w:hAnsi="Times New Roman" w:cs="Times New Roman"/>
                <w:i/>
                <w:sz w:val="24"/>
                <w:szCs w:val="24"/>
                <w:lang w:val="ro-RO"/>
              </w:rPr>
              <w:t>Stimularea creării mai multor întreprinderi mici și mijlocii de procesare a producției agricole cu accent pe exportul produselor de valoare adăugată sporită, prin mecanisme de subvenționare și suport consultativ</w:t>
            </w:r>
          </w:p>
        </w:tc>
      </w:tr>
      <w:tr w:rsidR="00EF2AF0" w:rsidRPr="00B92BEF" w14:paraId="2D1B1E22" w14:textId="77777777" w:rsidTr="00C162E4">
        <w:tc>
          <w:tcPr>
            <w:tcW w:w="3002" w:type="dxa"/>
            <w:vMerge w:val="restart"/>
          </w:tcPr>
          <w:p w14:paraId="4992DD99" w14:textId="1AEEE4B2" w:rsidR="00EF2AF0" w:rsidRPr="00501981" w:rsidRDefault="007C535E" w:rsidP="00EF2AF0">
            <w:pP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R</w:t>
            </w:r>
            <w:r w:rsidR="00EF2AF0" w:rsidRPr="00501981">
              <w:rPr>
                <w:rFonts w:ascii="Times New Roman" w:hAnsi="Times New Roman" w:cs="Times New Roman"/>
                <w:b/>
                <w:sz w:val="24"/>
                <w:szCs w:val="24"/>
                <w:lang w:val="ro-RO"/>
              </w:rPr>
              <w:t>evitalizarea sectorului zootehnic</w:t>
            </w:r>
            <w:r>
              <w:rPr>
                <w:rFonts w:ascii="Times New Roman" w:hAnsi="Times New Roman" w:cs="Times New Roman"/>
                <w:b/>
                <w:sz w:val="24"/>
                <w:szCs w:val="24"/>
                <w:lang w:val="ro-RO"/>
              </w:rPr>
              <w:t xml:space="preserve"> prin aprobarea programelor sectoriale</w:t>
            </w:r>
          </w:p>
        </w:tc>
        <w:tc>
          <w:tcPr>
            <w:tcW w:w="2978" w:type="dxa"/>
            <w:tcBorders>
              <w:bottom w:val="single" w:sz="4" w:space="0" w:color="auto"/>
            </w:tcBorders>
            <w:shd w:val="clear" w:color="auto" w:fill="auto"/>
          </w:tcPr>
          <w:p w14:paraId="224C2388" w14:textId="39135ADE" w:rsidR="00EF2AF0" w:rsidRPr="00E25F36" w:rsidRDefault="00EF2AF0" w:rsidP="00EF2AF0">
            <w:pPr>
              <w:rPr>
                <w:rFonts w:ascii="Times New Roman" w:hAnsi="Times New Roman" w:cs="Times New Roman"/>
                <w:sz w:val="24"/>
                <w:szCs w:val="24"/>
                <w:lang w:val="ro-RO"/>
              </w:rPr>
            </w:pPr>
            <w:r w:rsidRPr="00E25F36">
              <w:rPr>
                <w:rFonts w:ascii="Times New Roman" w:hAnsi="Times New Roman" w:cs="Times New Roman"/>
                <w:sz w:val="24"/>
                <w:szCs w:val="24"/>
                <w:lang w:val="ro-RO"/>
              </w:rPr>
              <w:t xml:space="preserve">Elaborarea </w:t>
            </w:r>
            <w:proofErr w:type="spellStart"/>
            <w:r w:rsidRPr="00E25F36">
              <w:rPr>
                <w:rFonts w:ascii="Times New Roman" w:hAnsi="Times New Roman" w:cs="Times New Roman"/>
                <w:sz w:val="24"/>
                <w:szCs w:val="24"/>
                <w:lang w:val="ro-RO"/>
              </w:rPr>
              <w:t>şi</w:t>
            </w:r>
            <w:proofErr w:type="spellEnd"/>
            <w:r w:rsidRPr="00E25F36">
              <w:rPr>
                <w:rFonts w:ascii="Times New Roman" w:hAnsi="Times New Roman" w:cs="Times New Roman"/>
                <w:sz w:val="24"/>
                <w:szCs w:val="24"/>
                <w:lang w:val="ro-RO"/>
              </w:rPr>
              <w:t xml:space="preserve"> aprobarea</w:t>
            </w:r>
            <w:r>
              <w:rPr>
                <w:rFonts w:ascii="Times New Roman" w:hAnsi="Times New Roman" w:cs="Times New Roman"/>
                <w:sz w:val="24"/>
                <w:szCs w:val="24"/>
                <w:lang w:val="ro-RO"/>
              </w:rPr>
              <w:t xml:space="preserve"> </w:t>
            </w:r>
            <w:r w:rsidRPr="00E25F36">
              <w:rPr>
                <w:rFonts w:ascii="Times New Roman" w:hAnsi="Times New Roman" w:cs="Times New Roman"/>
                <w:sz w:val="24"/>
                <w:szCs w:val="24"/>
                <w:lang w:val="ro-RO"/>
              </w:rPr>
              <w:t>Programului de dezvoltare a sectorului de producere a cărnii</w:t>
            </w:r>
          </w:p>
        </w:tc>
        <w:tc>
          <w:tcPr>
            <w:tcW w:w="1799" w:type="dxa"/>
            <w:tcBorders>
              <w:bottom w:val="single" w:sz="4" w:space="0" w:color="auto"/>
            </w:tcBorders>
            <w:shd w:val="clear" w:color="auto" w:fill="auto"/>
          </w:tcPr>
          <w:p w14:paraId="74F68FE6" w14:textId="77777777" w:rsidR="00EF2AF0" w:rsidRDefault="00EF2AF0" w:rsidP="00EF2AF0">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 xml:space="preserve">Iunie </w:t>
            </w:r>
          </w:p>
          <w:p w14:paraId="5DFBCFED" w14:textId="31FB599A" w:rsidR="00EF2AF0" w:rsidRPr="00E25F36" w:rsidRDefault="00EF2AF0" w:rsidP="00EF2AF0">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2022</w:t>
            </w:r>
          </w:p>
        </w:tc>
        <w:tc>
          <w:tcPr>
            <w:tcW w:w="2084" w:type="dxa"/>
            <w:tcBorders>
              <w:bottom w:val="single" w:sz="4" w:space="0" w:color="auto"/>
            </w:tcBorders>
            <w:shd w:val="clear" w:color="auto" w:fill="auto"/>
          </w:tcPr>
          <w:p w14:paraId="2064A7CB" w14:textId="13B5D48D" w:rsidR="00EF2AF0" w:rsidRPr="005D03E2" w:rsidRDefault="00EF2AF0" w:rsidP="00EF2AF0">
            <w:pPr>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Borders>
              <w:bottom w:val="single" w:sz="4" w:space="0" w:color="auto"/>
            </w:tcBorders>
            <w:shd w:val="clear" w:color="auto" w:fill="auto"/>
          </w:tcPr>
          <w:p w14:paraId="3C89207C"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73AFFA94"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412CEF2F"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5085D16A" w14:textId="41A7D4CD" w:rsidR="00EF2AF0" w:rsidRPr="00E25F36" w:rsidRDefault="00EF2AF0" w:rsidP="007C535E">
            <w:pPr>
              <w:jc w:val="center"/>
              <w:rPr>
                <w:rFonts w:ascii="Times New Roman" w:hAnsi="Times New Roman" w:cs="Times New Roman"/>
                <w:sz w:val="24"/>
                <w:szCs w:val="24"/>
                <w:lang w:val="ro-RO"/>
              </w:rPr>
            </w:pPr>
          </w:p>
        </w:tc>
        <w:tc>
          <w:tcPr>
            <w:tcW w:w="2464" w:type="dxa"/>
            <w:vMerge w:val="restart"/>
            <w:shd w:val="clear" w:color="auto" w:fill="auto"/>
          </w:tcPr>
          <w:p w14:paraId="37B11912" w14:textId="77777777" w:rsidR="00EF2AF0" w:rsidRDefault="00EF2AF0" w:rsidP="00EF2AF0">
            <w:pPr>
              <w:rPr>
                <w:rFonts w:ascii="Times New Roman" w:hAnsi="Times New Roman" w:cs="Times New Roman"/>
                <w:sz w:val="24"/>
                <w:szCs w:val="24"/>
                <w:lang w:val="ro-RO"/>
              </w:rPr>
            </w:pPr>
            <w:r w:rsidRPr="00E25F36">
              <w:rPr>
                <w:rFonts w:ascii="Times New Roman" w:hAnsi="Times New Roman" w:cs="Times New Roman"/>
                <w:sz w:val="24"/>
                <w:szCs w:val="24"/>
                <w:lang w:val="ro-RO"/>
              </w:rPr>
              <w:t xml:space="preserve">Programul de activitate al Guvernului „Moldova vremurilor bune” cap. VI, Politici sectoriale comp. „Agricultura”. </w:t>
            </w:r>
          </w:p>
          <w:p w14:paraId="2DAE7FE9" w14:textId="77777777" w:rsidR="00EF2AF0" w:rsidRPr="00E25F36" w:rsidRDefault="00EF2AF0" w:rsidP="00EF2AF0">
            <w:pPr>
              <w:rPr>
                <w:rFonts w:ascii="Times New Roman" w:hAnsi="Times New Roman" w:cs="Times New Roman"/>
                <w:sz w:val="24"/>
                <w:szCs w:val="24"/>
                <w:lang w:val="ro-RO"/>
              </w:rPr>
            </w:pPr>
          </w:p>
          <w:p w14:paraId="201B9A69" w14:textId="77A5C61F" w:rsidR="00EF2AF0" w:rsidRPr="00E25F36" w:rsidRDefault="00EF2AF0" w:rsidP="00EF2AF0">
            <w:pPr>
              <w:tabs>
                <w:tab w:val="left" w:pos="282"/>
                <w:tab w:val="left" w:pos="402"/>
              </w:tabs>
              <w:rPr>
                <w:rFonts w:ascii="Times New Roman" w:hAnsi="Times New Roman" w:cs="Times New Roman"/>
                <w:i/>
                <w:sz w:val="24"/>
                <w:szCs w:val="24"/>
                <w:lang w:val="ro-RO"/>
              </w:rPr>
            </w:pPr>
            <w:r w:rsidRPr="00E25F36">
              <w:rPr>
                <w:rFonts w:ascii="Times New Roman" w:hAnsi="Times New Roman" w:cs="Times New Roman"/>
                <w:i/>
                <w:sz w:val="24"/>
                <w:szCs w:val="24"/>
                <w:lang w:val="ro-RO"/>
              </w:rPr>
              <w:t>„Creșterea Fondului de Subvenționare în Agricultură și modificarea regulilor de distribuire a Fondului, pentru a extinde suportul statului și producătorilor mai mici, activităților cu valoare adăugată și sectoarelor conexe, în special zootehnia”</w:t>
            </w:r>
          </w:p>
          <w:p w14:paraId="23DD7058" w14:textId="77777777" w:rsidR="00EF2AF0" w:rsidRPr="00E25F36" w:rsidRDefault="00EF2AF0" w:rsidP="00EF2AF0">
            <w:pPr>
              <w:tabs>
                <w:tab w:val="left" w:pos="282"/>
                <w:tab w:val="left" w:pos="402"/>
              </w:tabs>
              <w:rPr>
                <w:rFonts w:ascii="Times New Roman" w:hAnsi="Times New Roman" w:cs="Times New Roman"/>
                <w:sz w:val="24"/>
                <w:szCs w:val="24"/>
                <w:lang w:val="ro-RO"/>
              </w:rPr>
            </w:pPr>
          </w:p>
          <w:p w14:paraId="38BFB1F7" w14:textId="0143DF62" w:rsidR="00EF2AF0" w:rsidRPr="00E25F36" w:rsidRDefault="00EF2AF0" w:rsidP="00EF2AF0">
            <w:pPr>
              <w:spacing w:after="120"/>
              <w:rPr>
                <w:rFonts w:ascii="Times New Roman" w:hAnsi="Times New Roman" w:cs="Times New Roman"/>
                <w:sz w:val="24"/>
                <w:szCs w:val="24"/>
                <w:lang w:val="ro-RO"/>
              </w:rPr>
            </w:pPr>
            <w:r>
              <w:rPr>
                <w:rFonts w:ascii="Times New Roman" w:hAnsi="Times New Roman" w:cs="Times New Roman"/>
                <w:sz w:val="24"/>
                <w:szCs w:val="24"/>
                <w:lang w:val="ro-RO"/>
              </w:rPr>
              <w:lastRenderedPageBreak/>
              <w:t>„</w:t>
            </w:r>
            <w:r w:rsidRPr="00E25F36">
              <w:rPr>
                <w:rFonts w:ascii="Times New Roman" w:hAnsi="Times New Roman" w:cs="Times New Roman"/>
                <w:i/>
                <w:sz w:val="24"/>
                <w:szCs w:val="24"/>
                <w:lang w:val="ro-RO"/>
              </w:rPr>
              <w:t>Stimularea creării mai multor întreprinderi mici și mijlocii de procesare a producției agricole cu accent pe exportul produselor de valoare adăugată sporită, prin mecanisme de subvenționare și suport consultativ”</w:t>
            </w:r>
          </w:p>
        </w:tc>
      </w:tr>
      <w:tr w:rsidR="00EF2AF0" w:rsidRPr="005D03E2" w14:paraId="74281625" w14:textId="77777777" w:rsidTr="00C162E4">
        <w:tc>
          <w:tcPr>
            <w:tcW w:w="3002" w:type="dxa"/>
            <w:vMerge/>
          </w:tcPr>
          <w:p w14:paraId="65256F40" w14:textId="0A65EDBB" w:rsidR="00EF2AF0" w:rsidRPr="005D03E2" w:rsidRDefault="00EF2AF0" w:rsidP="00EF2AF0">
            <w:pPr>
              <w:jc w:val="both"/>
              <w:rPr>
                <w:rFonts w:ascii="Times New Roman" w:hAnsi="Times New Roman" w:cs="Times New Roman"/>
                <w:b/>
                <w:sz w:val="24"/>
                <w:szCs w:val="24"/>
                <w:lang w:val="ro-RO"/>
              </w:rPr>
            </w:pPr>
          </w:p>
        </w:tc>
        <w:tc>
          <w:tcPr>
            <w:tcW w:w="2978" w:type="dxa"/>
            <w:tcBorders>
              <w:bottom w:val="single" w:sz="4" w:space="0" w:color="auto"/>
            </w:tcBorders>
            <w:shd w:val="clear" w:color="auto" w:fill="auto"/>
          </w:tcPr>
          <w:p w14:paraId="690507A3" w14:textId="77777777" w:rsidR="00EF2AF0" w:rsidRPr="00E25F36" w:rsidRDefault="00EF2AF0" w:rsidP="00EF2AF0">
            <w:pPr>
              <w:rPr>
                <w:rFonts w:ascii="Times New Roman" w:hAnsi="Times New Roman" w:cs="Times New Roman"/>
                <w:sz w:val="24"/>
                <w:szCs w:val="24"/>
                <w:lang w:val="ro-RO"/>
              </w:rPr>
            </w:pPr>
            <w:r w:rsidRPr="00E25F36">
              <w:rPr>
                <w:rFonts w:ascii="Times New Roman" w:hAnsi="Times New Roman" w:cs="Times New Roman"/>
                <w:sz w:val="24"/>
                <w:szCs w:val="24"/>
                <w:lang w:val="ro-RO"/>
              </w:rPr>
              <w:t xml:space="preserve">Elaborarea </w:t>
            </w:r>
            <w:proofErr w:type="spellStart"/>
            <w:r w:rsidRPr="00E25F36">
              <w:rPr>
                <w:rFonts w:ascii="Times New Roman" w:hAnsi="Times New Roman" w:cs="Times New Roman"/>
                <w:sz w:val="24"/>
                <w:szCs w:val="24"/>
                <w:lang w:val="ro-RO"/>
              </w:rPr>
              <w:t>şi</w:t>
            </w:r>
            <w:proofErr w:type="spellEnd"/>
            <w:r w:rsidRPr="00E25F36">
              <w:rPr>
                <w:rFonts w:ascii="Times New Roman" w:hAnsi="Times New Roman" w:cs="Times New Roman"/>
                <w:sz w:val="24"/>
                <w:szCs w:val="24"/>
                <w:lang w:val="ro-RO"/>
              </w:rPr>
              <w:t xml:space="preserve"> aprobarea</w:t>
            </w:r>
          </w:p>
          <w:p w14:paraId="6829D29F" w14:textId="13C9048E" w:rsidR="00EF2AF0" w:rsidRPr="00E25F36" w:rsidRDefault="00EF2AF0" w:rsidP="00EF2AF0">
            <w:pPr>
              <w:jc w:val="both"/>
              <w:rPr>
                <w:rFonts w:ascii="Times New Roman" w:hAnsi="Times New Roman" w:cs="Times New Roman"/>
                <w:sz w:val="24"/>
                <w:szCs w:val="24"/>
                <w:lang w:val="ro-RO"/>
              </w:rPr>
            </w:pPr>
            <w:r w:rsidRPr="00E25F36">
              <w:rPr>
                <w:rFonts w:ascii="Times New Roman" w:hAnsi="Times New Roman" w:cs="Times New Roman"/>
                <w:sz w:val="24"/>
                <w:szCs w:val="24"/>
                <w:lang w:val="ro-RO"/>
              </w:rPr>
              <w:t>Programului național de dezvoltare a sectorului de ovine și caprine</w:t>
            </w:r>
          </w:p>
        </w:tc>
        <w:tc>
          <w:tcPr>
            <w:tcW w:w="1799" w:type="dxa"/>
            <w:tcBorders>
              <w:bottom w:val="single" w:sz="4" w:space="0" w:color="auto"/>
            </w:tcBorders>
            <w:shd w:val="clear" w:color="auto" w:fill="auto"/>
          </w:tcPr>
          <w:p w14:paraId="27821EF1" w14:textId="2E7FCC5B" w:rsidR="00EF2AF0" w:rsidRPr="00E25F36" w:rsidRDefault="00EF2AF0" w:rsidP="00EF2AF0">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Martie 2022</w:t>
            </w:r>
          </w:p>
        </w:tc>
        <w:tc>
          <w:tcPr>
            <w:tcW w:w="2084" w:type="dxa"/>
            <w:tcBorders>
              <w:bottom w:val="single" w:sz="4" w:space="0" w:color="auto"/>
            </w:tcBorders>
            <w:shd w:val="clear" w:color="auto" w:fill="auto"/>
          </w:tcPr>
          <w:p w14:paraId="45E9BCB9" w14:textId="21C07EA6" w:rsidR="00EF2AF0" w:rsidRPr="005D03E2" w:rsidRDefault="00EF2AF0" w:rsidP="00EF2AF0">
            <w:pPr>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Borders>
              <w:bottom w:val="single" w:sz="4" w:space="0" w:color="auto"/>
            </w:tcBorders>
            <w:shd w:val="clear" w:color="auto" w:fill="auto"/>
          </w:tcPr>
          <w:p w14:paraId="62A3AD74"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3C422DB5"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51E0482D"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32F9CF63" w14:textId="70C76F95" w:rsidR="00EF2AF0" w:rsidRPr="00E25F36" w:rsidRDefault="00EF2AF0" w:rsidP="007C535E">
            <w:pPr>
              <w:jc w:val="center"/>
              <w:rPr>
                <w:rFonts w:ascii="Times New Roman" w:hAnsi="Times New Roman" w:cs="Times New Roman"/>
                <w:sz w:val="24"/>
                <w:szCs w:val="24"/>
                <w:lang w:val="ro-RO"/>
              </w:rPr>
            </w:pPr>
          </w:p>
        </w:tc>
        <w:tc>
          <w:tcPr>
            <w:tcW w:w="2464" w:type="dxa"/>
            <w:vMerge/>
            <w:shd w:val="clear" w:color="auto" w:fill="auto"/>
          </w:tcPr>
          <w:p w14:paraId="3495DC10" w14:textId="17333B33" w:rsidR="00EF2AF0" w:rsidRPr="00E25F36" w:rsidRDefault="00EF2AF0" w:rsidP="00EF2AF0">
            <w:pPr>
              <w:jc w:val="both"/>
              <w:rPr>
                <w:rFonts w:ascii="Times New Roman" w:hAnsi="Times New Roman" w:cs="Times New Roman"/>
                <w:sz w:val="24"/>
                <w:szCs w:val="24"/>
                <w:lang w:val="ro-RO"/>
              </w:rPr>
            </w:pPr>
          </w:p>
        </w:tc>
      </w:tr>
      <w:tr w:rsidR="00EF2AF0" w:rsidRPr="005D03E2" w14:paraId="7B07B114" w14:textId="77777777" w:rsidTr="00C162E4">
        <w:tc>
          <w:tcPr>
            <w:tcW w:w="3002" w:type="dxa"/>
            <w:vMerge/>
          </w:tcPr>
          <w:p w14:paraId="40E67C75" w14:textId="418C6C39" w:rsidR="00EF2AF0" w:rsidRPr="005D03E2" w:rsidRDefault="00EF2AF0" w:rsidP="00EF2AF0">
            <w:pPr>
              <w:jc w:val="both"/>
              <w:rPr>
                <w:rFonts w:ascii="Times New Roman" w:hAnsi="Times New Roman" w:cs="Times New Roman"/>
                <w:b/>
                <w:sz w:val="24"/>
                <w:szCs w:val="24"/>
                <w:lang w:val="ro-RO"/>
              </w:rPr>
            </w:pPr>
          </w:p>
        </w:tc>
        <w:tc>
          <w:tcPr>
            <w:tcW w:w="2978" w:type="dxa"/>
            <w:tcBorders>
              <w:bottom w:val="single" w:sz="4" w:space="0" w:color="auto"/>
            </w:tcBorders>
            <w:shd w:val="clear" w:color="auto" w:fill="auto"/>
          </w:tcPr>
          <w:p w14:paraId="1E4330B5" w14:textId="77777777" w:rsidR="00EF2AF0" w:rsidRPr="00E25F36" w:rsidRDefault="00EF2AF0" w:rsidP="00EF2AF0">
            <w:pPr>
              <w:rPr>
                <w:rFonts w:ascii="Times New Roman" w:hAnsi="Times New Roman" w:cs="Times New Roman"/>
                <w:sz w:val="24"/>
                <w:szCs w:val="24"/>
                <w:lang w:val="ro-RO"/>
              </w:rPr>
            </w:pPr>
            <w:r w:rsidRPr="00E25F36">
              <w:rPr>
                <w:rFonts w:ascii="Times New Roman" w:hAnsi="Times New Roman" w:cs="Times New Roman"/>
                <w:sz w:val="24"/>
                <w:szCs w:val="24"/>
                <w:lang w:val="ro-RO"/>
              </w:rPr>
              <w:t xml:space="preserve">Elaborarea </w:t>
            </w:r>
            <w:proofErr w:type="spellStart"/>
            <w:r w:rsidRPr="00E25F36">
              <w:rPr>
                <w:rFonts w:ascii="Times New Roman" w:hAnsi="Times New Roman" w:cs="Times New Roman"/>
                <w:sz w:val="24"/>
                <w:szCs w:val="24"/>
                <w:lang w:val="ro-RO"/>
              </w:rPr>
              <w:t>şi</w:t>
            </w:r>
            <w:proofErr w:type="spellEnd"/>
            <w:r w:rsidRPr="00E25F36">
              <w:rPr>
                <w:rFonts w:ascii="Times New Roman" w:hAnsi="Times New Roman" w:cs="Times New Roman"/>
                <w:sz w:val="24"/>
                <w:szCs w:val="24"/>
                <w:lang w:val="ro-RO"/>
              </w:rPr>
              <w:t xml:space="preserve"> aprobarea</w:t>
            </w:r>
          </w:p>
          <w:p w14:paraId="65416773" w14:textId="2E1099B2" w:rsidR="00EF2AF0" w:rsidRPr="00E25F36" w:rsidRDefault="00EF2AF0" w:rsidP="00EF2AF0">
            <w:pPr>
              <w:jc w:val="both"/>
              <w:rPr>
                <w:rFonts w:ascii="Times New Roman" w:hAnsi="Times New Roman" w:cs="Times New Roman"/>
                <w:sz w:val="24"/>
                <w:szCs w:val="24"/>
                <w:lang w:val="ro-RO"/>
              </w:rPr>
            </w:pPr>
            <w:r w:rsidRPr="00E25F36">
              <w:rPr>
                <w:rFonts w:ascii="Times New Roman" w:hAnsi="Times New Roman" w:cs="Times New Roman"/>
                <w:sz w:val="24"/>
                <w:szCs w:val="24"/>
                <w:lang w:val="ro-RO"/>
              </w:rPr>
              <w:t>Programului  național de dezvoltare a sectorului de acvacultură în Republica Moldova</w:t>
            </w:r>
          </w:p>
        </w:tc>
        <w:tc>
          <w:tcPr>
            <w:tcW w:w="1799" w:type="dxa"/>
            <w:tcBorders>
              <w:bottom w:val="single" w:sz="4" w:space="0" w:color="auto"/>
            </w:tcBorders>
            <w:shd w:val="clear" w:color="auto" w:fill="auto"/>
          </w:tcPr>
          <w:p w14:paraId="192A838B" w14:textId="193AF57C" w:rsidR="00EF2AF0" w:rsidRPr="00E25F36" w:rsidRDefault="00EF2AF0" w:rsidP="00EF2AF0">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Iulie 2022</w:t>
            </w:r>
          </w:p>
        </w:tc>
        <w:tc>
          <w:tcPr>
            <w:tcW w:w="2084" w:type="dxa"/>
            <w:tcBorders>
              <w:bottom w:val="single" w:sz="4" w:space="0" w:color="auto"/>
            </w:tcBorders>
            <w:shd w:val="clear" w:color="auto" w:fill="auto"/>
          </w:tcPr>
          <w:p w14:paraId="0F051A08" w14:textId="67D04761" w:rsidR="00EF2AF0" w:rsidRPr="005D03E2" w:rsidRDefault="00EF2AF0" w:rsidP="00EF2AF0">
            <w:pPr>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Borders>
              <w:bottom w:val="single" w:sz="4" w:space="0" w:color="auto"/>
            </w:tcBorders>
            <w:shd w:val="clear" w:color="auto" w:fill="auto"/>
          </w:tcPr>
          <w:p w14:paraId="18EE0C63"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7F5DF493"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527C9799"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51C450AA" w14:textId="3C4F4D3F" w:rsidR="00EF2AF0" w:rsidRPr="00E25F36" w:rsidRDefault="00EF2AF0" w:rsidP="007C535E">
            <w:pPr>
              <w:jc w:val="center"/>
              <w:rPr>
                <w:rFonts w:ascii="Times New Roman" w:hAnsi="Times New Roman" w:cs="Times New Roman"/>
                <w:sz w:val="24"/>
                <w:szCs w:val="24"/>
                <w:lang w:val="ro-RO"/>
              </w:rPr>
            </w:pPr>
          </w:p>
        </w:tc>
        <w:tc>
          <w:tcPr>
            <w:tcW w:w="2464" w:type="dxa"/>
            <w:vMerge/>
            <w:shd w:val="clear" w:color="auto" w:fill="auto"/>
          </w:tcPr>
          <w:p w14:paraId="73576697" w14:textId="0F029662" w:rsidR="00EF2AF0" w:rsidRPr="00E25F36" w:rsidRDefault="00EF2AF0" w:rsidP="00EF2AF0">
            <w:pPr>
              <w:spacing w:after="120"/>
              <w:rPr>
                <w:rFonts w:ascii="Times New Roman" w:hAnsi="Times New Roman" w:cs="Times New Roman"/>
                <w:sz w:val="24"/>
                <w:szCs w:val="24"/>
                <w:lang w:val="ro-RO"/>
              </w:rPr>
            </w:pPr>
          </w:p>
        </w:tc>
      </w:tr>
      <w:tr w:rsidR="00EF2AF0" w:rsidRPr="005D03E2" w14:paraId="57B7CCE9" w14:textId="77777777" w:rsidTr="00C162E4">
        <w:tc>
          <w:tcPr>
            <w:tcW w:w="3002" w:type="dxa"/>
            <w:vMerge/>
            <w:tcBorders>
              <w:bottom w:val="single" w:sz="4" w:space="0" w:color="auto"/>
            </w:tcBorders>
          </w:tcPr>
          <w:p w14:paraId="6E239825" w14:textId="3213ED89" w:rsidR="00EF2AF0" w:rsidRPr="005D03E2" w:rsidRDefault="00EF2AF0" w:rsidP="00EF2AF0">
            <w:pPr>
              <w:jc w:val="both"/>
              <w:rPr>
                <w:rFonts w:ascii="Times New Roman" w:hAnsi="Times New Roman" w:cs="Times New Roman"/>
                <w:b/>
                <w:sz w:val="24"/>
                <w:szCs w:val="24"/>
                <w:lang w:val="ro-RO"/>
              </w:rPr>
            </w:pPr>
          </w:p>
        </w:tc>
        <w:tc>
          <w:tcPr>
            <w:tcW w:w="2978" w:type="dxa"/>
            <w:tcBorders>
              <w:bottom w:val="single" w:sz="4" w:space="0" w:color="auto"/>
            </w:tcBorders>
            <w:shd w:val="clear" w:color="auto" w:fill="auto"/>
          </w:tcPr>
          <w:p w14:paraId="3CC02936" w14:textId="77777777" w:rsidR="00EF2AF0" w:rsidRPr="00E25F36" w:rsidRDefault="00EF2AF0" w:rsidP="00EF2AF0">
            <w:pPr>
              <w:rPr>
                <w:rFonts w:ascii="Times New Roman" w:hAnsi="Times New Roman" w:cs="Times New Roman"/>
                <w:sz w:val="24"/>
                <w:szCs w:val="24"/>
                <w:lang w:val="ro-RO"/>
              </w:rPr>
            </w:pPr>
            <w:r w:rsidRPr="00E25F36">
              <w:rPr>
                <w:rFonts w:ascii="Times New Roman" w:hAnsi="Times New Roman" w:cs="Times New Roman"/>
                <w:sz w:val="24"/>
                <w:szCs w:val="24"/>
                <w:lang w:val="ro-RO"/>
              </w:rPr>
              <w:t xml:space="preserve">Elaborarea </w:t>
            </w:r>
            <w:proofErr w:type="spellStart"/>
            <w:r w:rsidRPr="00E25F36">
              <w:rPr>
                <w:rFonts w:ascii="Times New Roman" w:hAnsi="Times New Roman" w:cs="Times New Roman"/>
                <w:sz w:val="24"/>
                <w:szCs w:val="24"/>
                <w:lang w:val="ro-RO"/>
              </w:rPr>
              <w:t>şi</w:t>
            </w:r>
            <w:proofErr w:type="spellEnd"/>
            <w:r w:rsidRPr="00E25F36">
              <w:rPr>
                <w:rFonts w:ascii="Times New Roman" w:hAnsi="Times New Roman" w:cs="Times New Roman"/>
                <w:sz w:val="24"/>
                <w:szCs w:val="24"/>
                <w:lang w:val="ro-RO"/>
              </w:rPr>
              <w:t xml:space="preserve"> aprobarea</w:t>
            </w:r>
          </w:p>
          <w:p w14:paraId="6690B7CE" w14:textId="26371658" w:rsidR="00EF2AF0" w:rsidRPr="00E25F36" w:rsidRDefault="00EF2AF0" w:rsidP="007C535E">
            <w:pPr>
              <w:rPr>
                <w:rFonts w:ascii="Times New Roman" w:hAnsi="Times New Roman" w:cs="Times New Roman"/>
                <w:sz w:val="24"/>
                <w:szCs w:val="24"/>
                <w:lang w:val="ro-RO"/>
              </w:rPr>
            </w:pPr>
            <w:r w:rsidRPr="00E25F36">
              <w:rPr>
                <w:rFonts w:ascii="Times New Roman" w:hAnsi="Times New Roman" w:cs="Times New Roman"/>
                <w:sz w:val="24"/>
                <w:szCs w:val="24"/>
                <w:lang w:val="ro-RO"/>
              </w:rPr>
              <w:t>Programul</w:t>
            </w:r>
            <w:r>
              <w:rPr>
                <w:rFonts w:ascii="Times New Roman" w:hAnsi="Times New Roman" w:cs="Times New Roman"/>
                <w:sz w:val="24"/>
                <w:szCs w:val="24"/>
                <w:lang w:val="ro-RO"/>
              </w:rPr>
              <w:t>ui</w:t>
            </w:r>
            <w:r w:rsidRPr="00E25F36">
              <w:rPr>
                <w:rFonts w:ascii="Times New Roman" w:hAnsi="Times New Roman" w:cs="Times New Roman"/>
                <w:sz w:val="24"/>
                <w:szCs w:val="24"/>
                <w:lang w:val="ro-RO"/>
              </w:rPr>
              <w:t xml:space="preserve"> național pentru conservarea și</w:t>
            </w:r>
            <w:r>
              <w:rPr>
                <w:rFonts w:ascii="Times New Roman" w:hAnsi="Times New Roman" w:cs="Times New Roman"/>
                <w:sz w:val="24"/>
                <w:szCs w:val="24"/>
                <w:lang w:val="ro-RO"/>
              </w:rPr>
              <w:t xml:space="preserve"> </w:t>
            </w:r>
            <w:r w:rsidRPr="00E25F36">
              <w:rPr>
                <w:rFonts w:ascii="Times New Roman" w:hAnsi="Times New Roman" w:cs="Times New Roman"/>
                <w:sz w:val="24"/>
                <w:szCs w:val="24"/>
                <w:lang w:val="ro-RO"/>
              </w:rPr>
              <w:t>utilizarea durabilă a resurselor g</w:t>
            </w:r>
            <w:r>
              <w:rPr>
                <w:rFonts w:ascii="Times New Roman" w:hAnsi="Times New Roman" w:cs="Times New Roman"/>
                <w:sz w:val="24"/>
                <w:szCs w:val="24"/>
                <w:lang w:val="ro-RO"/>
              </w:rPr>
              <w:t xml:space="preserve">enetice ale animalelor </w:t>
            </w:r>
            <w:r w:rsidRPr="00E25F36">
              <w:rPr>
                <w:rFonts w:ascii="Times New Roman" w:hAnsi="Times New Roman" w:cs="Times New Roman"/>
                <w:sz w:val="24"/>
                <w:szCs w:val="24"/>
                <w:lang w:val="ro-RO"/>
              </w:rPr>
              <w:t xml:space="preserve">din </w:t>
            </w:r>
            <w:r w:rsidRPr="00E25F36">
              <w:rPr>
                <w:rFonts w:ascii="Times New Roman" w:hAnsi="Times New Roman" w:cs="Times New Roman"/>
                <w:sz w:val="24"/>
                <w:szCs w:val="24"/>
                <w:lang w:val="ro-RO"/>
              </w:rPr>
              <w:lastRenderedPageBreak/>
              <w:t>Republica Moldova pentru anii 2022-2026</w:t>
            </w:r>
          </w:p>
        </w:tc>
        <w:tc>
          <w:tcPr>
            <w:tcW w:w="1799" w:type="dxa"/>
            <w:tcBorders>
              <w:bottom w:val="single" w:sz="4" w:space="0" w:color="auto"/>
            </w:tcBorders>
            <w:shd w:val="clear" w:color="auto" w:fill="auto"/>
          </w:tcPr>
          <w:p w14:paraId="58E8371F" w14:textId="4794867E" w:rsidR="00EF2AF0" w:rsidRPr="00E25F36" w:rsidRDefault="00EF2AF0" w:rsidP="00EF2AF0">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lastRenderedPageBreak/>
              <w:t>Decembrie 2022</w:t>
            </w:r>
          </w:p>
        </w:tc>
        <w:tc>
          <w:tcPr>
            <w:tcW w:w="2084" w:type="dxa"/>
            <w:tcBorders>
              <w:bottom w:val="single" w:sz="4" w:space="0" w:color="auto"/>
            </w:tcBorders>
            <w:shd w:val="clear" w:color="auto" w:fill="auto"/>
          </w:tcPr>
          <w:p w14:paraId="5F977F92" w14:textId="471B0874" w:rsidR="00EF2AF0" w:rsidRPr="005D03E2" w:rsidRDefault="00EF2AF0" w:rsidP="00EF2AF0">
            <w:pPr>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Borders>
              <w:bottom w:val="single" w:sz="4" w:space="0" w:color="auto"/>
            </w:tcBorders>
            <w:shd w:val="clear" w:color="auto" w:fill="auto"/>
          </w:tcPr>
          <w:p w14:paraId="1CD7077E"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004725B9"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447EDF7B"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5205DFAD" w14:textId="7320210E" w:rsidR="00EF2AF0" w:rsidRPr="00E25F36" w:rsidRDefault="00EF2AF0" w:rsidP="007C535E">
            <w:pPr>
              <w:jc w:val="center"/>
              <w:rPr>
                <w:rFonts w:ascii="Times New Roman" w:hAnsi="Times New Roman" w:cs="Times New Roman"/>
                <w:sz w:val="24"/>
                <w:szCs w:val="24"/>
                <w:lang w:val="ro-RO"/>
              </w:rPr>
            </w:pPr>
          </w:p>
        </w:tc>
        <w:tc>
          <w:tcPr>
            <w:tcW w:w="2464" w:type="dxa"/>
            <w:vMerge/>
            <w:tcBorders>
              <w:bottom w:val="single" w:sz="4" w:space="0" w:color="auto"/>
            </w:tcBorders>
            <w:shd w:val="clear" w:color="auto" w:fill="auto"/>
          </w:tcPr>
          <w:p w14:paraId="4662CF4E" w14:textId="3B2113EF" w:rsidR="00EF2AF0" w:rsidRPr="00E25F36" w:rsidRDefault="00EF2AF0" w:rsidP="00EF2AF0">
            <w:pPr>
              <w:tabs>
                <w:tab w:val="left" w:pos="372"/>
              </w:tabs>
              <w:jc w:val="both"/>
              <w:rPr>
                <w:rFonts w:ascii="Times New Roman" w:hAnsi="Times New Roman" w:cs="Times New Roman"/>
                <w:sz w:val="24"/>
                <w:szCs w:val="24"/>
                <w:lang w:val="ro-RO"/>
              </w:rPr>
            </w:pPr>
          </w:p>
        </w:tc>
      </w:tr>
      <w:tr w:rsidR="00EF2AF0" w:rsidRPr="005D03E2" w14:paraId="7B01C2C0" w14:textId="77777777" w:rsidTr="00C162E4">
        <w:tc>
          <w:tcPr>
            <w:tcW w:w="13854" w:type="dxa"/>
            <w:gridSpan w:val="6"/>
            <w:tcBorders>
              <w:right w:val="single" w:sz="4" w:space="0" w:color="auto"/>
            </w:tcBorders>
          </w:tcPr>
          <w:p w14:paraId="619A642B" w14:textId="781EDF10" w:rsidR="00EF2AF0" w:rsidRPr="005D03E2" w:rsidDel="00735403" w:rsidRDefault="00EF2AF0" w:rsidP="00EF2AF0">
            <w:pPr>
              <w:jc w:val="center"/>
              <w:rPr>
                <w:rFonts w:ascii="Times New Roman" w:eastAsia="Times New Roman" w:hAnsi="Times New Roman" w:cs="Times New Roman"/>
                <w:sz w:val="24"/>
                <w:szCs w:val="24"/>
                <w:highlight w:val="yellow"/>
                <w:lang w:val="ro-RO" w:eastAsia="ru-RU"/>
              </w:rPr>
            </w:pPr>
            <w:r w:rsidRPr="005D03E2">
              <w:rPr>
                <w:rFonts w:ascii="Times New Roman" w:hAnsi="Times New Roman" w:cs="Times New Roman"/>
                <w:i/>
                <w:iCs/>
                <w:sz w:val="24"/>
                <w:szCs w:val="24"/>
                <w:lang w:val="ro-RO"/>
              </w:rPr>
              <w:t>Proiecte de acte normative</w:t>
            </w:r>
          </w:p>
        </w:tc>
      </w:tr>
      <w:tr w:rsidR="00C162E4" w:rsidRPr="00C162E4" w14:paraId="3F2B22AE" w14:textId="77777777" w:rsidTr="003A7855">
        <w:tc>
          <w:tcPr>
            <w:tcW w:w="3002" w:type="dxa"/>
            <w:hideMark/>
          </w:tcPr>
          <w:p w14:paraId="1AD6E6A3" w14:textId="77777777" w:rsidR="00C162E4" w:rsidRPr="00C162E4" w:rsidRDefault="00C162E4" w:rsidP="00C162E4">
            <w:pPr>
              <w:rPr>
                <w:rFonts w:ascii="Calibri" w:eastAsia="Times New Roman" w:hAnsi="Calibri" w:cs="Calibri"/>
                <w:lang w:val="ro-RO" w:eastAsia="ro-RO"/>
              </w:rPr>
            </w:pPr>
            <w:r w:rsidRPr="00C162E4">
              <w:rPr>
                <w:rFonts w:ascii="Times New Roman" w:eastAsia="Times New Roman" w:hAnsi="Times New Roman" w:cs="Times New Roman"/>
                <w:b/>
                <w:bCs/>
                <w:sz w:val="24"/>
                <w:szCs w:val="24"/>
                <w:lang w:val="ro-RO" w:eastAsia="ro-RO"/>
              </w:rPr>
              <w:t>Îmbunătățirea accesului la finanțare în agricultură prin crearea unui fond de garantare a creditelor agricole</w:t>
            </w:r>
          </w:p>
        </w:tc>
        <w:tc>
          <w:tcPr>
            <w:tcW w:w="2978" w:type="dxa"/>
            <w:hideMark/>
          </w:tcPr>
          <w:p w14:paraId="415AC219" w14:textId="77777777" w:rsidR="00C162E4" w:rsidRPr="00C162E4" w:rsidRDefault="00C162E4" w:rsidP="00C162E4">
            <w:pPr>
              <w:rPr>
                <w:rFonts w:ascii="Calibri" w:eastAsia="Times New Roman" w:hAnsi="Calibri" w:cs="Calibri"/>
                <w:lang w:val="ro-RO" w:eastAsia="ro-RO"/>
              </w:rPr>
            </w:pPr>
            <w:r w:rsidRPr="00C162E4">
              <w:rPr>
                <w:rFonts w:ascii="Times New Roman" w:eastAsia="Times New Roman" w:hAnsi="Times New Roman" w:cs="Times New Roman"/>
                <w:b/>
                <w:bCs/>
                <w:sz w:val="24"/>
                <w:szCs w:val="24"/>
                <w:lang w:val="ro-RO" w:eastAsia="ro-RO"/>
              </w:rPr>
              <w:t>Elaborarea și aprobarea Fondului de Garantare a Creditelor Agricole</w:t>
            </w:r>
          </w:p>
        </w:tc>
        <w:tc>
          <w:tcPr>
            <w:tcW w:w="1799" w:type="dxa"/>
            <w:hideMark/>
          </w:tcPr>
          <w:p w14:paraId="51D50C7A" w14:textId="77777777" w:rsidR="00C162E4" w:rsidRPr="00C162E4" w:rsidRDefault="00C162E4" w:rsidP="00C162E4">
            <w:pPr>
              <w:jc w:val="center"/>
              <w:rPr>
                <w:rFonts w:ascii="Calibri" w:eastAsia="Times New Roman" w:hAnsi="Calibri" w:cs="Calibri"/>
                <w:lang w:val="ro-RO" w:eastAsia="ro-RO"/>
              </w:rPr>
            </w:pPr>
            <w:r w:rsidRPr="00C162E4">
              <w:rPr>
                <w:rFonts w:ascii="Times New Roman" w:eastAsia="Times New Roman" w:hAnsi="Times New Roman" w:cs="Times New Roman"/>
                <w:sz w:val="24"/>
                <w:szCs w:val="24"/>
                <w:shd w:val="clear" w:color="auto" w:fill="FFFF00"/>
                <w:lang w:val="ro-RO" w:eastAsia="ro-RO"/>
              </w:rPr>
              <w:t>Decembrie 2022</w:t>
            </w:r>
          </w:p>
          <w:p w14:paraId="754C8486" w14:textId="74DE3B49" w:rsidR="00C162E4" w:rsidRPr="00C162E4" w:rsidRDefault="00C162E4" w:rsidP="00C162E4">
            <w:pPr>
              <w:jc w:val="center"/>
              <w:rPr>
                <w:rFonts w:ascii="Calibri" w:eastAsia="Times New Roman" w:hAnsi="Calibri" w:cs="Calibri"/>
                <w:lang w:val="ro-RO" w:eastAsia="ro-RO"/>
              </w:rPr>
            </w:pPr>
          </w:p>
        </w:tc>
        <w:tc>
          <w:tcPr>
            <w:tcW w:w="2084" w:type="dxa"/>
            <w:hideMark/>
          </w:tcPr>
          <w:p w14:paraId="13851194" w14:textId="77777777" w:rsidR="00C162E4" w:rsidRPr="00C162E4" w:rsidRDefault="00C162E4" w:rsidP="00C162E4">
            <w:pPr>
              <w:jc w:val="center"/>
              <w:rPr>
                <w:rFonts w:ascii="Calibri" w:eastAsia="Times New Roman" w:hAnsi="Calibri" w:cs="Calibri"/>
                <w:lang w:val="ro-RO" w:eastAsia="ro-RO"/>
              </w:rPr>
            </w:pPr>
            <w:r w:rsidRPr="00C162E4">
              <w:rPr>
                <w:rFonts w:ascii="Times New Roman" w:eastAsia="Times New Roman" w:hAnsi="Times New Roman" w:cs="Times New Roman"/>
                <w:sz w:val="24"/>
                <w:szCs w:val="24"/>
                <w:lang w:val="ro-RO" w:eastAsia="ro-RO"/>
              </w:rPr>
              <w:t>Hotărâre aprobată de Guvern</w:t>
            </w:r>
          </w:p>
        </w:tc>
        <w:tc>
          <w:tcPr>
            <w:tcW w:w="1527" w:type="dxa"/>
            <w:shd w:val="clear" w:color="auto" w:fill="auto"/>
            <w:hideMark/>
          </w:tcPr>
          <w:p w14:paraId="6E45CA09"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0664B40F"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605C4F6E"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730008D8" w14:textId="52505125" w:rsidR="00C162E4" w:rsidRPr="00C162E4" w:rsidRDefault="00C162E4" w:rsidP="00C162E4">
            <w:pPr>
              <w:jc w:val="center"/>
              <w:rPr>
                <w:rFonts w:ascii="Calibri" w:eastAsia="Times New Roman" w:hAnsi="Calibri" w:cs="Calibri"/>
                <w:lang w:val="ro-RO" w:eastAsia="ro-RO"/>
              </w:rPr>
            </w:pPr>
          </w:p>
        </w:tc>
        <w:tc>
          <w:tcPr>
            <w:tcW w:w="2464" w:type="dxa"/>
            <w:shd w:val="clear" w:color="auto" w:fill="auto"/>
            <w:hideMark/>
          </w:tcPr>
          <w:p w14:paraId="63603B81" w14:textId="77777777" w:rsidR="00C162E4" w:rsidRPr="003A7855" w:rsidRDefault="00C162E4" w:rsidP="00C162E4">
            <w:pPr>
              <w:rPr>
                <w:rFonts w:ascii="Times New Roman" w:eastAsia="Times New Roman" w:hAnsi="Times New Roman" w:cs="Times New Roman"/>
                <w:lang w:val="ro-RO" w:eastAsia="ro-RO"/>
              </w:rPr>
            </w:pPr>
            <w:r w:rsidRPr="003A7855">
              <w:rPr>
                <w:rFonts w:ascii="Times New Roman" w:eastAsia="Times New Roman" w:hAnsi="Times New Roman" w:cs="Times New Roman"/>
                <w:bCs/>
                <w:sz w:val="24"/>
                <w:szCs w:val="24"/>
                <w:shd w:val="clear" w:color="auto" w:fill="FFFFFF"/>
                <w:lang w:val="ro-RO" w:eastAsia="ro-RO"/>
              </w:rPr>
              <w:t>Programul de activitate al Guvernului „Moldova vremurilor bune”</w:t>
            </w:r>
          </w:p>
          <w:p w14:paraId="7DD7B992" w14:textId="77777777" w:rsidR="00C162E4" w:rsidRPr="003A7855" w:rsidRDefault="00C162E4" w:rsidP="00C162E4">
            <w:pPr>
              <w:rPr>
                <w:rFonts w:ascii="Times New Roman" w:eastAsia="Times New Roman" w:hAnsi="Times New Roman" w:cs="Times New Roman"/>
                <w:lang w:val="ro-RO" w:eastAsia="ro-RO"/>
              </w:rPr>
            </w:pPr>
            <w:r w:rsidRPr="003A7855">
              <w:rPr>
                <w:rFonts w:ascii="Times New Roman" w:eastAsia="Times New Roman" w:hAnsi="Times New Roman" w:cs="Times New Roman"/>
                <w:bCs/>
                <w:sz w:val="24"/>
                <w:szCs w:val="24"/>
                <w:shd w:val="clear" w:color="auto" w:fill="FFFFFF"/>
                <w:lang w:val="ro-RO" w:eastAsia="ro-RO"/>
              </w:rPr>
              <w:t>Cap. VI Politici sectoriale</w:t>
            </w:r>
          </w:p>
          <w:p w14:paraId="57F723F4" w14:textId="77777777" w:rsidR="00C162E4" w:rsidRPr="00C162E4" w:rsidRDefault="00C162E4" w:rsidP="00C162E4">
            <w:pPr>
              <w:rPr>
                <w:rFonts w:ascii="Calibri" w:eastAsia="Times New Roman" w:hAnsi="Calibri" w:cs="Calibri"/>
                <w:lang w:val="ro-RO" w:eastAsia="ro-RO"/>
              </w:rPr>
            </w:pPr>
            <w:r w:rsidRPr="003A7855">
              <w:rPr>
                <w:rFonts w:ascii="Times New Roman" w:eastAsia="Times New Roman" w:hAnsi="Times New Roman" w:cs="Times New Roman"/>
                <w:bCs/>
                <w:sz w:val="24"/>
                <w:szCs w:val="24"/>
                <w:shd w:val="clear" w:color="auto" w:fill="FFFFFF"/>
                <w:lang w:val="ro-RO" w:eastAsia="ro-RO"/>
              </w:rPr>
              <w:t>„Agricultura”</w:t>
            </w:r>
          </w:p>
        </w:tc>
      </w:tr>
      <w:tr w:rsidR="00EF2AF0" w:rsidRPr="005D03E2" w14:paraId="5B23DDF4" w14:textId="77777777" w:rsidTr="00C162E4">
        <w:tc>
          <w:tcPr>
            <w:tcW w:w="3002" w:type="dxa"/>
            <w:vMerge w:val="restart"/>
          </w:tcPr>
          <w:p w14:paraId="7903D3E4" w14:textId="32A10AE6" w:rsidR="00EF2AF0" w:rsidRPr="005D03E2" w:rsidRDefault="00EF2AF0" w:rsidP="00EF2AF0">
            <w:pPr>
              <w:rPr>
                <w:rFonts w:ascii="Times New Roman" w:hAnsi="Times New Roman" w:cs="Times New Roman"/>
                <w:b/>
                <w:sz w:val="24"/>
                <w:szCs w:val="24"/>
                <w:highlight w:val="yellow"/>
                <w:lang w:val="ro-RO"/>
              </w:rPr>
            </w:pPr>
            <w:r w:rsidRPr="005D03E2">
              <w:rPr>
                <w:rFonts w:ascii="Times New Roman" w:hAnsi="Times New Roman" w:cs="Times New Roman"/>
                <w:b/>
                <w:sz w:val="24"/>
                <w:szCs w:val="24"/>
                <w:lang w:val="ro-RO"/>
              </w:rPr>
              <w:t xml:space="preserve">Reglementarea cadrului </w:t>
            </w:r>
            <w:r w:rsidR="000D460B">
              <w:rPr>
                <w:rFonts w:ascii="Times New Roman" w:hAnsi="Times New Roman" w:cs="Times New Roman"/>
                <w:b/>
                <w:sz w:val="24"/>
                <w:szCs w:val="24"/>
                <w:lang w:val="ro-RO"/>
              </w:rPr>
              <w:t>normativ</w:t>
            </w:r>
            <w:r w:rsidRPr="005D03E2">
              <w:rPr>
                <w:rFonts w:ascii="Times New Roman" w:hAnsi="Times New Roman" w:cs="Times New Roman"/>
                <w:b/>
                <w:sz w:val="24"/>
                <w:szCs w:val="24"/>
                <w:lang w:val="ro-RO"/>
              </w:rPr>
              <w:t xml:space="preserve"> în domeniul hidroameliorației</w:t>
            </w:r>
          </w:p>
        </w:tc>
        <w:tc>
          <w:tcPr>
            <w:tcW w:w="2978" w:type="dxa"/>
          </w:tcPr>
          <w:p w14:paraId="52070FDC" w14:textId="5331B12A" w:rsidR="00EF2AF0" w:rsidRPr="005D03E2" w:rsidRDefault="00EF2AF0" w:rsidP="00EF2AF0">
            <w:pPr>
              <w:rPr>
                <w:rFonts w:ascii="Times New Roman" w:hAnsi="Times New Roman" w:cs="Times New Roman"/>
                <w:sz w:val="24"/>
                <w:szCs w:val="24"/>
                <w:lang w:val="ro-RO"/>
              </w:rPr>
            </w:pPr>
            <w:r w:rsidRPr="005D03E2">
              <w:rPr>
                <w:rFonts w:ascii="Times New Roman" w:hAnsi="Times New Roman" w:cs="Times New Roman"/>
                <w:sz w:val="24"/>
                <w:szCs w:val="24"/>
                <w:lang w:val="ro-RO"/>
              </w:rPr>
              <w:t xml:space="preserve">Elaborarea și aprobarea proiectului </w:t>
            </w:r>
            <w:proofErr w:type="spellStart"/>
            <w:r w:rsidR="000D460B">
              <w:rPr>
                <w:rFonts w:ascii="Times New Roman" w:hAnsi="Times New Roman" w:cs="Times New Roman"/>
                <w:sz w:val="24"/>
                <w:szCs w:val="24"/>
                <w:lang w:val="ro-RO"/>
              </w:rPr>
              <w:t>Hotîrârii</w:t>
            </w:r>
            <w:proofErr w:type="spellEnd"/>
            <w:r w:rsidR="000D460B">
              <w:rPr>
                <w:rFonts w:ascii="Times New Roman" w:hAnsi="Times New Roman" w:cs="Times New Roman"/>
                <w:sz w:val="24"/>
                <w:szCs w:val="24"/>
                <w:lang w:val="ro-RO"/>
              </w:rPr>
              <w:t xml:space="preserve"> </w:t>
            </w:r>
            <w:r w:rsidR="00EE23FF">
              <w:rPr>
                <w:rFonts w:ascii="Times New Roman" w:hAnsi="Times New Roman" w:cs="Times New Roman"/>
                <w:sz w:val="24"/>
                <w:szCs w:val="24"/>
                <w:lang w:val="ro-RO"/>
              </w:rPr>
              <w:t xml:space="preserve">de </w:t>
            </w:r>
            <w:r w:rsidR="000D460B">
              <w:rPr>
                <w:rFonts w:ascii="Times New Roman" w:hAnsi="Times New Roman" w:cs="Times New Roman"/>
                <w:sz w:val="24"/>
                <w:szCs w:val="24"/>
                <w:lang w:val="ro-RO"/>
              </w:rPr>
              <w:t xml:space="preserve">Guvern </w:t>
            </w:r>
            <w:r w:rsidRPr="005D03E2">
              <w:rPr>
                <w:rFonts w:ascii="Times New Roman" w:hAnsi="Times New Roman" w:cs="Times New Roman"/>
                <w:sz w:val="24"/>
                <w:szCs w:val="24"/>
                <w:lang w:val="ro-RO"/>
              </w:rPr>
              <w:t xml:space="preserve">cu privire la modificarea unor </w:t>
            </w:r>
            <w:proofErr w:type="spellStart"/>
            <w:r w:rsidRPr="005D03E2">
              <w:rPr>
                <w:rFonts w:ascii="Times New Roman" w:hAnsi="Times New Roman" w:cs="Times New Roman"/>
                <w:sz w:val="24"/>
                <w:szCs w:val="24"/>
                <w:lang w:val="ro-RO"/>
              </w:rPr>
              <w:t>hotărîri</w:t>
            </w:r>
            <w:proofErr w:type="spellEnd"/>
            <w:r w:rsidRPr="005D03E2">
              <w:rPr>
                <w:rFonts w:ascii="Times New Roman" w:hAnsi="Times New Roman" w:cs="Times New Roman"/>
                <w:sz w:val="24"/>
                <w:szCs w:val="24"/>
                <w:lang w:val="ro-RO"/>
              </w:rPr>
              <w:t xml:space="preserve"> ale Guvernului.</w:t>
            </w:r>
          </w:p>
          <w:p w14:paraId="73F84283" w14:textId="77777777" w:rsidR="00EF2AF0" w:rsidRPr="005D03E2" w:rsidRDefault="00EF2AF0" w:rsidP="00EF2AF0">
            <w:pPr>
              <w:rPr>
                <w:rFonts w:ascii="Times New Roman" w:hAnsi="Times New Roman" w:cs="Times New Roman"/>
                <w:sz w:val="24"/>
                <w:szCs w:val="24"/>
                <w:lang w:val="ro-RO"/>
              </w:rPr>
            </w:pPr>
          </w:p>
          <w:p w14:paraId="22E4CD16" w14:textId="08E2B32F" w:rsidR="00EF2AF0" w:rsidRPr="005D03E2" w:rsidRDefault="00EF2AF0" w:rsidP="00EF2AF0">
            <w:pPr>
              <w:rPr>
                <w:rFonts w:ascii="Times New Roman" w:hAnsi="Times New Roman" w:cs="Times New Roman"/>
                <w:sz w:val="24"/>
                <w:szCs w:val="24"/>
                <w:lang w:val="ro-RO"/>
              </w:rPr>
            </w:pPr>
            <w:r w:rsidRPr="005D03E2">
              <w:rPr>
                <w:rFonts w:ascii="Times New Roman" w:hAnsi="Times New Roman" w:cs="Times New Roman"/>
                <w:sz w:val="24"/>
                <w:szCs w:val="24"/>
                <w:lang w:val="ro-RO"/>
              </w:rPr>
              <w:t>(</w:t>
            </w:r>
            <w:r w:rsidRPr="00E25F36">
              <w:rPr>
                <w:rFonts w:ascii="Times New Roman" w:hAnsi="Times New Roman" w:cs="Times New Roman"/>
                <w:i/>
                <w:sz w:val="24"/>
                <w:szCs w:val="24"/>
                <w:lang w:val="ro-RO"/>
              </w:rPr>
              <w:t>Eliminarea impedimentelor de ordin juridic și administrativ pentru dezvoltarea sectorului  hidroameliorației (irigare/desecare</w:t>
            </w:r>
            <w:r w:rsidRPr="005D03E2">
              <w:rPr>
                <w:rFonts w:ascii="Times New Roman" w:hAnsi="Times New Roman" w:cs="Times New Roman"/>
                <w:sz w:val="24"/>
                <w:szCs w:val="24"/>
                <w:lang w:val="ro-RO"/>
              </w:rPr>
              <w:t>).</w:t>
            </w:r>
          </w:p>
        </w:tc>
        <w:tc>
          <w:tcPr>
            <w:tcW w:w="1799" w:type="dxa"/>
          </w:tcPr>
          <w:p w14:paraId="6B8A24B4" w14:textId="7C00CA58" w:rsidR="00EF2AF0" w:rsidRPr="005D03E2" w:rsidRDefault="00EF2AF0" w:rsidP="00EF2AF0">
            <w:pPr>
              <w:contextualSpacing/>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Iunie</w:t>
            </w:r>
          </w:p>
          <w:p w14:paraId="3E9C9730" w14:textId="2DAEF52B"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2022</w:t>
            </w:r>
          </w:p>
        </w:tc>
        <w:tc>
          <w:tcPr>
            <w:tcW w:w="2084" w:type="dxa"/>
          </w:tcPr>
          <w:p w14:paraId="1860F03F" w14:textId="2C003C21"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bCs/>
                <w:sz w:val="24"/>
                <w:szCs w:val="24"/>
                <w:lang w:val="ro-RO"/>
              </w:rPr>
              <w:t>Hotărâre de Guvern aprobată</w:t>
            </w:r>
          </w:p>
        </w:tc>
        <w:tc>
          <w:tcPr>
            <w:tcW w:w="1527" w:type="dxa"/>
          </w:tcPr>
          <w:p w14:paraId="2CC3EE3E" w14:textId="77777777" w:rsidR="007C535E" w:rsidRPr="007C535E" w:rsidRDefault="007C535E" w:rsidP="007C535E">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73978F7F" w14:textId="77777777" w:rsidR="007C535E" w:rsidRPr="007C535E" w:rsidRDefault="007C535E" w:rsidP="007C535E">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40BD90BE" w14:textId="46A9F852" w:rsidR="00C162E4" w:rsidRDefault="007C535E" w:rsidP="007C535E">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sidR="00F56518">
              <w:rPr>
                <w:rFonts w:ascii="Times New Roman" w:hAnsi="Times New Roman" w:cs="Times New Roman"/>
                <w:sz w:val="24"/>
                <w:szCs w:val="24"/>
                <w:lang w:val="ro-RO"/>
              </w:rPr>
              <w:t xml:space="preserve"> Alimentare </w:t>
            </w:r>
          </w:p>
          <w:p w14:paraId="3FA893DF" w14:textId="77777777" w:rsidR="007C535E" w:rsidRPr="005D03E2" w:rsidRDefault="007C535E" w:rsidP="007C535E">
            <w:pPr>
              <w:jc w:val="center"/>
              <w:rPr>
                <w:rFonts w:ascii="Times New Roman" w:hAnsi="Times New Roman" w:cs="Times New Roman"/>
                <w:sz w:val="24"/>
                <w:szCs w:val="24"/>
                <w:lang w:val="ro-RO"/>
              </w:rPr>
            </w:pPr>
          </w:p>
          <w:p w14:paraId="0B546ED3" w14:textId="77777777" w:rsidR="007C535E"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7C535E">
              <w:rPr>
                <w:rFonts w:ascii="Times New Roman" w:hAnsi="Times New Roman" w:cs="Times New Roman"/>
                <w:sz w:val="24"/>
                <w:szCs w:val="24"/>
                <w:lang w:val="ro-RO"/>
              </w:rPr>
              <w:t>inisterul</w:t>
            </w:r>
          </w:p>
          <w:p w14:paraId="59ED5243" w14:textId="5D812D02" w:rsidR="00EF2AF0" w:rsidRPr="005D03E2" w:rsidDel="006875DC"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7C535E">
              <w:rPr>
                <w:rFonts w:ascii="Times New Roman" w:hAnsi="Times New Roman" w:cs="Times New Roman"/>
                <w:sz w:val="24"/>
                <w:szCs w:val="24"/>
                <w:lang w:val="ro-RO"/>
              </w:rPr>
              <w:t>ediului</w:t>
            </w:r>
          </w:p>
        </w:tc>
        <w:tc>
          <w:tcPr>
            <w:tcW w:w="2464" w:type="dxa"/>
            <w:vMerge w:val="restart"/>
          </w:tcPr>
          <w:p w14:paraId="08E508CC" w14:textId="77777777" w:rsidR="00EF2AF0" w:rsidRPr="005D03E2" w:rsidRDefault="00EF2AF0" w:rsidP="00EF2AF0">
            <w:pPr>
              <w:spacing w:after="120"/>
              <w:rPr>
                <w:rStyle w:val="Strong"/>
                <w:rFonts w:ascii="Times New Roman" w:hAnsi="Times New Roman" w:cs="Times New Roman"/>
                <w:b w:val="0"/>
                <w:sz w:val="24"/>
                <w:szCs w:val="24"/>
                <w:shd w:val="clear" w:color="auto" w:fill="FFFFFF"/>
                <w:lang w:val="ro-RO"/>
              </w:rPr>
            </w:pPr>
            <w:r w:rsidRPr="005D03E2">
              <w:rPr>
                <w:rStyle w:val="Strong"/>
                <w:rFonts w:ascii="Times New Roman" w:hAnsi="Times New Roman" w:cs="Times New Roman"/>
                <w:b w:val="0"/>
                <w:sz w:val="24"/>
                <w:szCs w:val="24"/>
                <w:shd w:val="clear" w:color="auto" w:fill="FFFFFF"/>
                <w:lang w:val="ro-RO"/>
              </w:rPr>
              <w:t>Programul de activitate al Guvernului „Moldova vremurilor bune”</w:t>
            </w:r>
          </w:p>
          <w:p w14:paraId="3F357EA6" w14:textId="6E04F0E5" w:rsidR="00EF2AF0" w:rsidRPr="005D03E2" w:rsidRDefault="00EF2AF0" w:rsidP="00EF2AF0">
            <w:pPr>
              <w:spacing w:after="120"/>
              <w:rPr>
                <w:rFonts w:ascii="Times New Roman" w:hAnsi="Times New Roman" w:cs="Times New Roman"/>
                <w:sz w:val="24"/>
                <w:szCs w:val="24"/>
                <w:lang w:val="ro-RO"/>
              </w:rPr>
            </w:pPr>
            <w:r w:rsidRPr="005D03E2">
              <w:rPr>
                <w:rFonts w:ascii="Times New Roman" w:hAnsi="Times New Roman" w:cs="Times New Roman"/>
                <w:sz w:val="24"/>
                <w:szCs w:val="24"/>
                <w:lang w:val="ro-RO"/>
              </w:rPr>
              <w:t>Cap. IV Politici sectoriale „Agricultura”</w:t>
            </w:r>
          </w:p>
          <w:p w14:paraId="0EE63843" w14:textId="77777777" w:rsidR="00EF2AF0" w:rsidRPr="005D03E2" w:rsidRDefault="00EF2AF0" w:rsidP="00EF2AF0">
            <w:pPr>
              <w:rPr>
                <w:rFonts w:ascii="Times New Roman" w:hAnsi="Times New Roman" w:cs="Times New Roman"/>
                <w:sz w:val="24"/>
                <w:szCs w:val="24"/>
                <w:lang w:val="ro-RO"/>
              </w:rPr>
            </w:pPr>
          </w:p>
          <w:p w14:paraId="0079C915" w14:textId="0A3C8ECA" w:rsidR="00EF2AF0" w:rsidRPr="005D03E2" w:rsidRDefault="00EF2AF0" w:rsidP="00EF2AF0">
            <w:pPr>
              <w:rPr>
                <w:rFonts w:ascii="Times New Roman" w:hAnsi="Times New Roman" w:cs="Times New Roman"/>
                <w:sz w:val="24"/>
                <w:szCs w:val="24"/>
                <w:lang w:val="ro-RO"/>
              </w:rPr>
            </w:pPr>
            <w:r w:rsidRPr="005D03E2">
              <w:rPr>
                <w:rStyle w:val="a"/>
                <w:rFonts w:ascii="Times New Roman" w:hAnsi="Times New Roman" w:cs="Times New Roman"/>
                <w:color w:val="000000"/>
                <w:sz w:val="24"/>
                <w:szCs w:val="24"/>
                <w:bdr w:val="none" w:sz="0" w:space="0" w:color="auto" w:frame="1"/>
                <w:lang w:val="ro-RO"/>
              </w:rPr>
              <w:t>Acțiunea prioritară:</w:t>
            </w:r>
            <w:r w:rsidRPr="005D03E2">
              <w:rPr>
                <w:rFonts w:ascii="Times New Roman" w:hAnsi="Times New Roman" w:cs="Times New Roman"/>
                <w:sz w:val="24"/>
                <w:szCs w:val="24"/>
                <w:lang w:val="ro-RO"/>
              </w:rPr>
              <w:t xml:space="preserve"> </w:t>
            </w:r>
            <w:r w:rsidRPr="005D03E2">
              <w:rPr>
                <w:rFonts w:ascii="Times New Roman" w:hAnsi="Times New Roman" w:cs="Times New Roman"/>
                <w:b/>
                <w:i/>
                <w:sz w:val="24"/>
                <w:szCs w:val="24"/>
                <w:lang w:val="ro-RO"/>
              </w:rPr>
              <w:t xml:space="preserve">Investirea în infrastructură de irigare și consolidarea asociațiilor </w:t>
            </w:r>
            <w:r w:rsidRPr="005D03E2">
              <w:rPr>
                <w:rFonts w:ascii="Times New Roman" w:hAnsi="Times New Roman" w:cs="Times New Roman"/>
                <w:b/>
                <w:i/>
                <w:sz w:val="24"/>
                <w:szCs w:val="24"/>
                <w:lang w:val="ro-RO"/>
              </w:rPr>
              <w:lastRenderedPageBreak/>
              <w:t xml:space="preserve">utilizatorilor de apă pentru utilizarea eficientă a sistemelor de irigare mari. </w:t>
            </w:r>
            <w:r w:rsidRPr="00501981">
              <w:rPr>
                <w:rFonts w:ascii="Times New Roman" w:hAnsi="Times New Roman" w:cs="Times New Roman"/>
                <w:i/>
                <w:sz w:val="24"/>
                <w:szCs w:val="24"/>
                <w:lang w:val="ro-RO"/>
              </w:rPr>
              <w:t>Identificarea și eliminarea barierelor administrative exagerate sau formale pentru dezvoltarea sistemelor de irigare</w:t>
            </w:r>
          </w:p>
        </w:tc>
      </w:tr>
      <w:tr w:rsidR="00EF2AF0" w:rsidRPr="005D03E2" w14:paraId="54D9E482" w14:textId="77777777" w:rsidTr="00C162E4">
        <w:tc>
          <w:tcPr>
            <w:tcW w:w="3002" w:type="dxa"/>
            <w:vMerge/>
          </w:tcPr>
          <w:p w14:paraId="296C85CA" w14:textId="412C59E3" w:rsidR="00EF2AF0" w:rsidRPr="005D03E2" w:rsidRDefault="00EF2AF0" w:rsidP="00EF2AF0">
            <w:pPr>
              <w:jc w:val="center"/>
              <w:rPr>
                <w:rFonts w:ascii="Times New Roman" w:hAnsi="Times New Roman" w:cs="Times New Roman"/>
                <w:sz w:val="24"/>
                <w:szCs w:val="24"/>
                <w:lang w:val="ro-RO"/>
              </w:rPr>
            </w:pPr>
          </w:p>
        </w:tc>
        <w:tc>
          <w:tcPr>
            <w:tcW w:w="2978" w:type="dxa"/>
          </w:tcPr>
          <w:p w14:paraId="43556AD4" w14:textId="601ECE97" w:rsidR="00EF2AF0" w:rsidRPr="005D03E2" w:rsidRDefault="00EF2AF0" w:rsidP="00EF2AF0">
            <w:pPr>
              <w:rPr>
                <w:rFonts w:ascii="Times New Roman" w:hAnsi="Times New Roman" w:cs="Times New Roman"/>
                <w:sz w:val="24"/>
                <w:szCs w:val="24"/>
                <w:lang w:val="ro-RO"/>
              </w:rPr>
            </w:pPr>
            <w:r w:rsidRPr="005D03E2">
              <w:rPr>
                <w:rFonts w:ascii="Times New Roman" w:hAnsi="Times New Roman" w:cs="Times New Roman"/>
                <w:sz w:val="24"/>
                <w:szCs w:val="24"/>
                <w:lang w:val="ro-RO"/>
              </w:rPr>
              <w:t xml:space="preserve">Elaborarea și aprobarea Metodologiei privind </w:t>
            </w:r>
            <w:r w:rsidRPr="005D03E2">
              <w:rPr>
                <w:rFonts w:ascii="Times New Roman" w:hAnsi="Times New Roman" w:cs="Times New Roman"/>
                <w:sz w:val="24"/>
                <w:szCs w:val="24"/>
                <w:lang w:val="ro-RO"/>
              </w:rPr>
              <w:lastRenderedPageBreak/>
              <w:t>calculele de gospodărire a apelor în agricultură</w:t>
            </w:r>
          </w:p>
        </w:tc>
        <w:tc>
          <w:tcPr>
            <w:tcW w:w="1799" w:type="dxa"/>
          </w:tcPr>
          <w:p w14:paraId="18E86CA5" w14:textId="7B163ABB" w:rsidR="00EF2AF0" w:rsidRPr="005D03E2" w:rsidRDefault="00EF2AF0" w:rsidP="00EF2AF0">
            <w:pPr>
              <w:contextualSpacing/>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lastRenderedPageBreak/>
              <w:t>Septembrie</w:t>
            </w:r>
          </w:p>
          <w:p w14:paraId="3EF015B1" w14:textId="279CBE19"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2022</w:t>
            </w:r>
          </w:p>
        </w:tc>
        <w:tc>
          <w:tcPr>
            <w:tcW w:w="2084" w:type="dxa"/>
          </w:tcPr>
          <w:p w14:paraId="1B7CF681" w14:textId="43359BD9"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bCs/>
                <w:sz w:val="24"/>
                <w:szCs w:val="24"/>
                <w:lang w:val="ro-RO"/>
              </w:rPr>
              <w:t>Hotărâre de Guvern aprobată</w:t>
            </w:r>
          </w:p>
        </w:tc>
        <w:tc>
          <w:tcPr>
            <w:tcW w:w="1527" w:type="dxa"/>
          </w:tcPr>
          <w:p w14:paraId="62973CB2"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Ministerul</w:t>
            </w:r>
          </w:p>
          <w:p w14:paraId="5F005AAB" w14:textId="77777777" w:rsidR="00F56518" w:rsidRPr="00F56518" w:rsidRDefault="00F56518" w:rsidP="00F56518">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t>Agriculturii</w:t>
            </w:r>
          </w:p>
          <w:p w14:paraId="3138A73E" w14:textId="77777777" w:rsidR="00F56518" w:rsidRDefault="00F56518" w:rsidP="007C535E">
            <w:pPr>
              <w:jc w:val="center"/>
              <w:rPr>
                <w:rFonts w:ascii="Times New Roman" w:hAnsi="Times New Roman" w:cs="Times New Roman"/>
                <w:sz w:val="24"/>
                <w:szCs w:val="24"/>
                <w:lang w:val="ro-RO"/>
              </w:rPr>
            </w:pPr>
            <w:r w:rsidRPr="00F56518">
              <w:rPr>
                <w:rFonts w:ascii="Times New Roman" w:hAnsi="Times New Roman" w:cs="Times New Roman"/>
                <w:sz w:val="24"/>
                <w:szCs w:val="24"/>
                <w:lang w:val="ro-RO"/>
              </w:rPr>
              <w:lastRenderedPageBreak/>
              <w:t xml:space="preserve">și Industriei Alimentare </w:t>
            </w:r>
          </w:p>
          <w:p w14:paraId="17488D44" w14:textId="77777777" w:rsidR="007C535E" w:rsidRPr="005D03E2" w:rsidRDefault="007C535E" w:rsidP="007C535E">
            <w:pPr>
              <w:jc w:val="center"/>
              <w:rPr>
                <w:rFonts w:ascii="Times New Roman" w:hAnsi="Times New Roman" w:cs="Times New Roman"/>
                <w:sz w:val="24"/>
                <w:szCs w:val="24"/>
                <w:lang w:val="ro-RO"/>
              </w:rPr>
            </w:pPr>
          </w:p>
          <w:p w14:paraId="41229478" w14:textId="77777777" w:rsidR="005F6559"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5F6559">
              <w:rPr>
                <w:rFonts w:ascii="Times New Roman" w:hAnsi="Times New Roman" w:cs="Times New Roman"/>
                <w:sz w:val="24"/>
                <w:szCs w:val="24"/>
                <w:lang w:val="ro-RO"/>
              </w:rPr>
              <w:t>inisterul</w:t>
            </w:r>
          </w:p>
          <w:p w14:paraId="2409661E" w14:textId="2108611C" w:rsidR="00EF2AF0" w:rsidRPr="005D03E2" w:rsidDel="006875DC"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5F6559">
              <w:rPr>
                <w:rFonts w:ascii="Times New Roman" w:hAnsi="Times New Roman" w:cs="Times New Roman"/>
                <w:sz w:val="24"/>
                <w:szCs w:val="24"/>
                <w:lang w:val="ro-RO"/>
              </w:rPr>
              <w:t>ediului</w:t>
            </w:r>
          </w:p>
        </w:tc>
        <w:tc>
          <w:tcPr>
            <w:tcW w:w="2464" w:type="dxa"/>
            <w:vMerge/>
          </w:tcPr>
          <w:p w14:paraId="179F49AB" w14:textId="24054177" w:rsidR="00EF2AF0" w:rsidRPr="005D03E2" w:rsidRDefault="00EF2AF0" w:rsidP="00EF2AF0">
            <w:pPr>
              <w:jc w:val="both"/>
              <w:rPr>
                <w:rFonts w:ascii="Times New Roman" w:hAnsi="Times New Roman" w:cs="Times New Roman"/>
                <w:sz w:val="24"/>
                <w:szCs w:val="24"/>
                <w:lang w:val="ro-RO"/>
              </w:rPr>
            </w:pPr>
          </w:p>
        </w:tc>
      </w:tr>
      <w:tr w:rsidR="00EF2AF0" w:rsidRPr="005D03E2" w14:paraId="5177313E" w14:textId="77777777" w:rsidTr="00C162E4">
        <w:tc>
          <w:tcPr>
            <w:tcW w:w="3002" w:type="dxa"/>
            <w:vMerge/>
          </w:tcPr>
          <w:p w14:paraId="0A06C3BE" w14:textId="77777777" w:rsidR="00EF2AF0" w:rsidRPr="005D03E2" w:rsidRDefault="00EF2AF0" w:rsidP="00EF2AF0">
            <w:pPr>
              <w:jc w:val="center"/>
              <w:rPr>
                <w:rFonts w:ascii="Times New Roman" w:hAnsi="Times New Roman" w:cs="Times New Roman"/>
                <w:sz w:val="24"/>
                <w:szCs w:val="24"/>
                <w:lang w:val="ro-RO"/>
              </w:rPr>
            </w:pPr>
          </w:p>
        </w:tc>
        <w:tc>
          <w:tcPr>
            <w:tcW w:w="2978" w:type="dxa"/>
          </w:tcPr>
          <w:p w14:paraId="43169739" w14:textId="7CB1461D" w:rsidR="00EF2AF0" w:rsidRPr="005D03E2" w:rsidRDefault="00EF2AF0" w:rsidP="00EF2AF0">
            <w:pPr>
              <w:rPr>
                <w:rFonts w:ascii="Times New Roman" w:hAnsi="Times New Roman" w:cs="Times New Roman"/>
                <w:sz w:val="24"/>
                <w:szCs w:val="24"/>
                <w:lang w:val="ro-RO"/>
              </w:rPr>
            </w:pPr>
            <w:r w:rsidRPr="005D03E2">
              <w:rPr>
                <w:rFonts w:ascii="Times New Roman" w:hAnsi="Times New Roman" w:cs="Times New Roman"/>
                <w:sz w:val="24"/>
                <w:szCs w:val="24"/>
                <w:lang w:val="ro-RO"/>
              </w:rPr>
              <w:t xml:space="preserve">Elaborarea și aprobarea proiectului </w:t>
            </w:r>
            <w:r w:rsidR="000D460B">
              <w:rPr>
                <w:rFonts w:ascii="Times New Roman" w:hAnsi="Times New Roman" w:cs="Times New Roman"/>
                <w:sz w:val="24"/>
                <w:szCs w:val="24"/>
                <w:lang w:val="ro-RO"/>
              </w:rPr>
              <w:t xml:space="preserve">Hotărârii </w:t>
            </w:r>
            <w:r w:rsidR="00EE23FF">
              <w:rPr>
                <w:rFonts w:ascii="Times New Roman" w:hAnsi="Times New Roman" w:cs="Times New Roman"/>
                <w:sz w:val="24"/>
                <w:szCs w:val="24"/>
                <w:lang w:val="ro-RO"/>
              </w:rPr>
              <w:t xml:space="preserve">de </w:t>
            </w:r>
            <w:r w:rsidR="000D460B">
              <w:rPr>
                <w:rFonts w:ascii="Times New Roman" w:hAnsi="Times New Roman" w:cs="Times New Roman"/>
                <w:sz w:val="24"/>
                <w:szCs w:val="24"/>
                <w:lang w:val="ro-RO"/>
              </w:rPr>
              <w:t xml:space="preserve">Guvern </w:t>
            </w:r>
            <w:r w:rsidRPr="005D03E2">
              <w:rPr>
                <w:rFonts w:ascii="Times New Roman" w:hAnsi="Times New Roman" w:cs="Times New Roman"/>
                <w:sz w:val="24"/>
                <w:szCs w:val="24"/>
                <w:lang w:val="ro-RO"/>
              </w:rPr>
              <w:t xml:space="preserve">cu privire la modificarea unor acte </w:t>
            </w:r>
            <w:r w:rsidR="000D460B">
              <w:rPr>
                <w:rFonts w:ascii="Times New Roman" w:hAnsi="Times New Roman" w:cs="Times New Roman"/>
                <w:sz w:val="24"/>
                <w:szCs w:val="24"/>
                <w:lang w:val="ro-RO"/>
              </w:rPr>
              <w:t>normative</w:t>
            </w:r>
            <w:r w:rsidRPr="005D03E2">
              <w:rPr>
                <w:rFonts w:ascii="Times New Roman" w:hAnsi="Times New Roman" w:cs="Times New Roman"/>
                <w:sz w:val="24"/>
                <w:szCs w:val="24"/>
                <w:lang w:val="ro-RO"/>
              </w:rPr>
              <w:t>.</w:t>
            </w:r>
          </w:p>
          <w:p w14:paraId="21CE89FE" w14:textId="77777777" w:rsidR="00EF2AF0" w:rsidRPr="005D03E2" w:rsidRDefault="00EF2AF0" w:rsidP="00EF2AF0">
            <w:pPr>
              <w:rPr>
                <w:rFonts w:ascii="Times New Roman" w:hAnsi="Times New Roman" w:cs="Times New Roman"/>
                <w:sz w:val="24"/>
                <w:szCs w:val="24"/>
                <w:lang w:val="ro-RO"/>
              </w:rPr>
            </w:pPr>
          </w:p>
          <w:p w14:paraId="409016C2" w14:textId="6E2B7EB2" w:rsidR="00EF2AF0" w:rsidRPr="003A7855" w:rsidRDefault="00EF2AF0" w:rsidP="00EF2AF0">
            <w:pPr>
              <w:rPr>
                <w:rFonts w:ascii="Times New Roman" w:hAnsi="Times New Roman" w:cs="Times New Roman"/>
                <w:i/>
                <w:iCs/>
                <w:sz w:val="24"/>
                <w:szCs w:val="24"/>
                <w:lang w:val="ro-RO"/>
              </w:rPr>
            </w:pPr>
            <w:r w:rsidRPr="003A7855">
              <w:rPr>
                <w:rFonts w:ascii="Times New Roman" w:hAnsi="Times New Roman" w:cs="Times New Roman"/>
                <w:i/>
                <w:iCs/>
                <w:sz w:val="24"/>
                <w:szCs w:val="24"/>
                <w:lang w:val="ro-RO"/>
              </w:rPr>
              <w:t xml:space="preserve">(Identificarea și elaborarea unui mecanism privind participarea tuturor utilizatorilor de apă la întreținerea construcțiilor hidrotehnice la exploatarea lacurilor de acumulare/iazurilor) </w:t>
            </w:r>
          </w:p>
        </w:tc>
        <w:tc>
          <w:tcPr>
            <w:tcW w:w="1799" w:type="dxa"/>
          </w:tcPr>
          <w:p w14:paraId="4EBCAE53" w14:textId="79C74657" w:rsidR="00EF2AF0" w:rsidRPr="005D03E2" w:rsidRDefault="00EF2AF0" w:rsidP="00EF2AF0">
            <w:pPr>
              <w:contextualSpacing/>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Septembrie</w:t>
            </w:r>
          </w:p>
          <w:p w14:paraId="72C5D5EF" w14:textId="37788709"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2022</w:t>
            </w:r>
          </w:p>
        </w:tc>
        <w:tc>
          <w:tcPr>
            <w:tcW w:w="2084" w:type="dxa"/>
          </w:tcPr>
          <w:p w14:paraId="2AAD1A47" w14:textId="25E138CA"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bCs/>
                <w:sz w:val="24"/>
                <w:szCs w:val="24"/>
                <w:lang w:val="ro-RO"/>
              </w:rPr>
              <w:t>Hotărâre de Guvern aprobată</w:t>
            </w:r>
          </w:p>
        </w:tc>
        <w:tc>
          <w:tcPr>
            <w:tcW w:w="1527" w:type="dxa"/>
          </w:tcPr>
          <w:p w14:paraId="46BEB7AE"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1D99619C"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20425785"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2C24457C" w14:textId="77777777" w:rsidR="00F56518" w:rsidRDefault="00F56518" w:rsidP="005F6559">
            <w:pPr>
              <w:jc w:val="center"/>
              <w:rPr>
                <w:rFonts w:ascii="Times New Roman" w:hAnsi="Times New Roman" w:cs="Times New Roman"/>
                <w:sz w:val="24"/>
                <w:szCs w:val="24"/>
                <w:lang w:val="ro-RO"/>
              </w:rPr>
            </w:pPr>
          </w:p>
          <w:p w14:paraId="4CE79602" w14:textId="77777777" w:rsidR="005F6559"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5F6559">
              <w:rPr>
                <w:rFonts w:ascii="Times New Roman" w:hAnsi="Times New Roman" w:cs="Times New Roman"/>
                <w:sz w:val="24"/>
                <w:szCs w:val="24"/>
                <w:lang w:val="ro-RO"/>
              </w:rPr>
              <w:t>inisterul</w:t>
            </w:r>
          </w:p>
          <w:p w14:paraId="4DD5D15C" w14:textId="2728EB79" w:rsidR="00EF2AF0" w:rsidRPr="005D03E2" w:rsidDel="006875DC"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5F6559">
              <w:rPr>
                <w:rFonts w:ascii="Times New Roman" w:hAnsi="Times New Roman" w:cs="Times New Roman"/>
                <w:sz w:val="24"/>
                <w:szCs w:val="24"/>
                <w:lang w:val="ro-RO"/>
              </w:rPr>
              <w:t>ediului</w:t>
            </w:r>
          </w:p>
        </w:tc>
        <w:tc>
          <w:tcPr>
            <w:tcW w:w="2464" w:type="dxa"/>
            <w:vMerge/>
          </w:tcPr>
          <w:p w14:paraId="1ECD9FC6" w14:textId="71B92857" w:rsidR="00EF2AF0" w:rsidRPr="005D03E2" w:rsidRDefault="00EF2AF0" w:rsidP="00EF2AF0">
            <w:pPr>
              <w:jc w:val="both"/>
              <w:rPr>
                <w:rFonts w:ascii="Times New Roman" w:hAnsi="Times New Roman" w:cs="Times New Roman"/>
                <w:sz w:val="24"/>
                <w:szCs w:val="24"/>
                <w:lang w:val="ro-RO"/>
              </w:rPr>
            </w:pPr>
          </w:p>
        </w:tc>
      </w:tr>
      <w:tr w:rsidR="00EF2AF0" w:rsidRPr="005D03E2" w14:paraId="4F8AE48C" w14:textId="77777777" w:rsidTr="00C162E4">
        <w:tc>
          <w:tcPr>
            <w:tcW w:w="3002" w:type="dxa"/>
            <w:vMerge w:val="restart"/>
          </w:tcPr>
          <w:p w14:paraId="526F63A9" w14:textId="403080E7" w:rsidR="00EF2AF0" w:rsidRPr="005D03E2" w:rsidRDefault="000D460B" w:rsidP="00EF2AF0">
            <w:pPr>
              <w:rPr>
                <w:rFonts w:ascii="Times New Roman" w:hAnsi="Times New Roman" w:cs="Times New Roman"/>
                <w:b/>
                <w:sz w:val="24"/>
                <w:szCs w:val="24"/>
                <w:lang w:val="ro-RO"/>
              </w:rPr>
            </w:pPr>
            <w:r>
              <w:rPr>
                <w:rStyle w:val="a"/>
                <w:rFonts w:ascii="Times New Roman" w:hAnsi="Times New Roman" w:cs="Times New Roman"/>
                <w:b/>
                <w:color w:val="000000"/>
                <w:sz w:val="24"/>
                <w:szCs w:val="24"/>
                <w:bdr w:val="none" w:sz="0" w:space="0" w:color="auto" w:frame="1"/>
                <w:lang w:val="ro-RO"/>
              </w:rPr>
              <w:t xml:space="preserve">Consolidarea </w:t>
            </w:r>
            <w:r w:rsidR="00EF2AF0" w:rsidRPr="005D03E2">
              <w:rPr>
                <w:rStyle w:val="a"/>
                <w:rFonts w:ascii="Times New Roman" w:hAnsi="Times New Roman" w:cs="Times New Roman"/>
                <w:b/>
                <w:color w:val="000000"/>
                <w:sz w:val="24"/>
                <w:szCs w:val="24"/>
                <w:bdr w:val="none" w:sz="0" w:space="0" w:color="auto" w:frame="1"/>
                <w:lang w:val="ro-RO"/>
              </w:rPr>
              <w:t xml:space="preserve">cadrului </w:t>
            </w:r>
            <w:r>
              <w:rPr>
                <w:rStyle w:val="a"/>
                <w:rFonts w:ascii="Times New Roman" w:hAnsi="Times New Roman" w:cs="Times New Roman"/>
                <w:b/>
                <w:color w:val="000000"/>
                <w:sz w:val="24"/>
                <w:szCs w:val="24"/>
                <w:bdr w:val="none" w:sz="0" w:space="0" w:color="auto" w:frame="1"/>
                <w:lang w:val="ro-RO"/>
              </w:rPr>
              <w:t>normativ</w:t>
            </w:r>
            <w:r w:rsidRPr="005D03E2">
              <w:rPr>
                <w:rStyle w:val="a"/>
                <w:rFonts w:ascii="Times New Roman" w:hAnsi="Times New Roman" w:cs="Times New Roman"/>
                <w:b/>
                <w:color w:val="000000"/>
                <w:sz w:val="24"/>
                <w:szCs w:val="24"/>
                <w:bdr w:val="none" w:sz="0" w:space="0" w:color="auto" w:frame="1"/>
                <w:lang w:val="ro-RO"/>
              </w:rPr>
              <w:t xml:space="preserve"> </w:t>
            </w:r>
            <w:r w:rsidR="00EF2AF0" w:rsidRPr="005D03E2">
              <w:rPr>
                <w:rStyle w:val="a"/>
                <w:rFonts w:ascii="Times New Roman" w:hAnsi="Times New Roman" w:cs="Times New Roman"/>
                <w:b/>
                <w:color w:val="000000"/>
                <w:sz w:val="24"/>
                <w:szCs w:val="24"/>
                <w:bdr w:val="none" w:sz="0" w:space="0" w:color="auto" w:frame="1"/>
                <w:lang w:val="ro-RO"/>
              </w:rPr>
              <w:t>în domeniul îmbunătățiri funciare</w:t>
            </w:r>
          </w:p>
        </w:tc>
        <w:tc>
          <w:tcPr>
            <w:tcW w:w="2978" w:type="dxa"/>
          </w:tcPr>
          <w:p w14:paraId="164F2EA7" w14:textId="78AB868E" w:rsidR="00EF2AF0" w:rsidRPr="005D03E2" w:rsidRDefault="00EF2AF0" w:rsidP="00EF2AF0">
            <w:pPr>
              <w:jc w:val="both"/>
              <w:rPr>
                <w:rFonts w:ascii="Times New Roman" w:hAnsi="Times New Roman" w:cs="Times New Roman"/>
                <w:sz w:val="24"/>
                <w:szCs w:val="24"/>
                <w:lang w:val="ro-RO"/>
              </w:rPr>
            </w:pPr>
            <w:r w:rsidRPr="005D03E2">
              <w:rPr>
                <w:rFonts w:ascii="Times New Roman" w:hAnsi="Times New Roman" w:cs="Times New Roman"/>
                <w:sz w:val="24"/>
                <w:szCs w:val="24"/>
                <w:lang w:val="ro-RO"/>
              </w:rPr>
              <w:t>Promovarea noului Cod funciar.</w:t>
            </w:r>
          </w:p>
        </w:tc>
        <w:tc>
          <w:tcPr>
            <w:tcW w:w="1799" w:type="dxa"/>
          </w:tcPr>
          <w:p w14:paraId="6755E168" w14:textId="6CE27C14"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Iulie</w:t>
            </w:r>
          </w:p>
          <w:p w14:paraId="76BD717D" w14:textId="47BEEA80"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2022</w:t>
            </w:r>
          </w:p>
        </w:tc>
        <w:tc>
          <w:tcPr>
            <w:tcW w:w="2084" w:type="dxa"/>
          </w:tcPr>
          <w:p w14:paraId="17B10817" w14:textId="22500555"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Proiect de lege aprobat de Guvern</w:t>
            </w:r>
            <w:r>
              <w:rPr>
                <w:rFonts w:ascii="Times New Roman" w:hAnsi="Times New Roman" w:cs="Times New Roman"/>
                <w:sz w:val="24"/>
                <w:szCs w:val="24"/>
                <w:lang w:val="ro-RO"/>
              </w:rPr>
              <w:t xml:space="preserve"> și remis Parlamentului</w:t>
            </w:r>
            <w:r w:rsidRPr="005D03E2">
              <w:rPr>
                <w:rFonts w:ascii="Times New Roman" w:hAnsi="Times New Roman" w:cs="Times New Roman"/>
                <w:sz w:val="24"/>
                <w:szCs w:val="24"/>
                <w:lang w:val="ro-RO"/>
              </w:rPr>
              <w:t xml:space="preserve"> </w:t>
            </w:r>
          </w:p>
          <w:p w14:paraId="5CB7CAC9" w14:textId="77777777" w:rsidR="00EF2AF0" w:rsidRPr="005D03E2" w:rsidRDefault="00EF2AF0" w:rsidP="00EF2AF0">
            <w:pPr>
              <w:jc w:val="center"/>
              <w:rPr>
                <w:rFonts w:ascii="Times New Roman" w:hAnsi="Times New Roman" w:cs="Times New Roman"/>
                <w:sz w:val="24"/>
                <w:szCs w:val="24"/>
                <w:lang w:val="ro-RO"/>
              </w:rPr>
            </w:pPr>
          </w:p>
        </w:tc>
        <w:tc>
          <w:tcPr>
            <w:tcW w:w="1527" w:type="dxa"/>
          </w:tcPr>
          <w:p w14:paraId="20465B17"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4621343B"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02DDA217"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11EB5CF6" w14:textId="1FCDEB53" w:rsidR="00EF2AF0" w:rsidRPr="005D03E2" w:rsidDel="006875DC" w:rsidRDefault="00EF2AF0" w:rsidP="005F6559">
            <w:pPr>
              <w:jc w:val="center"/>
              <w:rPr>
                <w:rFonts w:ascii="Times New Roman" w:hAnsi="Times New Roman" w:cs="Times New Roman"/>
                <w:sz w:val="24"/>
                <w:szCs w:val="24"/>
                <w:lang w:val="ro-RO"/>
              </w:rPr>
            </w:pPr>
          </w:p>
        </w:tc>
        <w:tc>
          <w:tcPr>
            <w:tcW w:w="2464" w:type="dxa"/>
            <w:vMerge w:val="restart"/>
          </w:tcPr>
          <w:p w14:paraId="14B21160" w14:textId="77777777" w:rsidR="00EF2AF0" w:rsidRPr="005D03E2" w:rsidRDefault="00EF2AF0" w:rsidP="00EF2AF0">
            <w:pPr>
              <w:spacing w:after="120"/>
              <w:rPr>
                <w:rStyle w:val="Strong"/>
                <w:rFonts w:ascii="Times New Roman" w:hAnsi="Times New Roman" w:cs="Times New Roman"/>
                <w:b w:val="0"/>
                <w:sz w:val="24"/>
                <w:szCs w:val="24"/>
                <w:shd w:val="clear" w:color="auto" w:fill="FFFFFF"/>
                <w:lang w:val="ro-RO"/>
              </w:rPr>
            </w:pPr>
            <w:r w:rsidRPr="005D03E2">
              <w:rPr>
                <w:rStyle w:val="Strong"/>
                <w:rFonts w:ascii="Times New Roman" w:hAnsi="Times New Roman" w:cs="Times New Roman"/>
                <w:b w:val="0"/>
                <w:sz w:val="24"/>
                <w:szCs w:val="24"/>
                <w:shd w:val="clear" w:color="auto" w:fill="FFFFFF"/>
                <w:lang w:val="ro-RO"/>
              </w:rPr>
              <w:t>Programul de activitate al Guvernului „Moldova vremurilor bune”</w:t>
            </w:r>
          </w:p>
          <w:p w14:paraId="22819969" w14:textId="789F008D" w:rsidR="00EF2AF0" w:rsidRPr="005D03E2" w:rsidRDefault="00EF2AF0" w:rsidP="00EF2AF0">
            <w:pPr>
              <w:spacing w:after="120"/>
              <w:rPr>
                <w:rFonts w:ascii="Times New Roman" w:hAnsi="Times New Roman" w:cs="Times New Roman"/>
                <w:sz w:val="24"/>
                <w:szCs w:val="24"/>
                <w:lang w:val="ro-RO"/>
              </w:rPr>
            </w:pPr>
            <w:r w:rsidRPr="005D03E2">
              <w:rPr>
                <w:rFonts w:ascii="Times New Roman" w:hAnsi="Times New Roman" w:cs="Times New Roman"/>
                <w:sz w:val="24"/>
                <w:szCs w:val="24"/>
                <w:lang w:val="ro-RO"/>
              </w:rPr>
              <w:t>Cap. IV Politici sectoriale „Agricultura”</w:t>
            </w:r>
          </w:p>
          <w:p w14:paraId="0D59F7FA" w14:textId="0237053F" w:rsidR="00EF2AF0" w:rsidRPr="005D03E2" w:rsidRDefault="00EF2AF0" w:rsidP="00EF2AF0">
            <w:pPr>
              <w:rPr>
                <w:rFonts w:ascii="Times New Roman" w:hAnsi="Times New Roman" w:cs="Times New Roman"/>
                <w:sz w:val="24"/>
                <w:szCs w:val="24"/>
                <w:lang w:val="ro-RO"/>
              </w:rPr>
            </w:pPr>
            <w:r w:rsidRPr="005D03E2">
              <w:rPr>
                <w:rStyle w:val="a"/>
                <w:rFonts w:ascii="Times New Roman" w:hAnsi="Times New Roman" w:cs="Times New Roman"/>
                <w:color w:val="000000"/>
                <w:sz w:val="24"/>
                <w:szCs w:val="24"/>
                <w:bdr w:val="none" w:sz="0" w:space="0" w:color="auto" w:frame="1"/>
                <w:lang w:val="ro-RO"/>
              </w:rPr>
              <w:t>Acțiunea prioritară:</w:t>
            </w:r>
            <w:r w:rsidRPr="005D03E2">
              <w:rPr>
                <w:rFonts w:ascii="Times New Roman" w:hAnsi="Times New Roman" w:cs="Times New Roman"/>
                <w:sz w:val="24"/>
                <w:szCs w:val="24"/>
                <w:lang w:val="ro-RO"/>
              </w:rPr>
              <w:t xml:space="preserve"> </w:t>
            </w:r>
            <w:r w:rsidRPr="00501981">
              <w:rPr>
                <w:rFonts w:ascii="Times New Roman" w:hAnsi="Times New Roman" w:cs="Times New Roman"/>
                <w:i/>
                <w:sz w:val="24"/>
                <w:szCs w:val="24"/>
                <w:lang w:val="ro-RO"/>
              </w:rPr>
              <w:t xml:space="preserve">Stimularea măsurilor de ameliorare a terenurilor agricole (în special plantarea </w:t>
            </w:r>
            <w:proofErr w:type="spellStart"/>
            <w:r w:rsidRPr="00501981">
              <w:rPr>
                <w:rFonts w:ascii="Times New Roman" w:hAnsi="Times New Roman" w:cs="Times New Roman"/>
                <w:i/>
                <w:sz w:val="24"/>
                <w:szCs w:val="24"/>
                <w:lang w:val="ro-RO"/>
              </w:rPr>
              <w:lastRenderedPageBreak/>
              <w:t>fîșiilor</w:t>
            </w:r>
            <w:proofErr w:type="spellEnd"/>
            <w:r w:rsidRPr="00501981">
              <w:rPr>
                <w:rFonts w:ascii="Times New Roman" w:hAnsi="Times New Roman" w:cs="Times New Roman"/>
                <w:i/>
                <w:sz w:val="24"/>
                <w:szCs w:val="24"/>
                <w:lang w:val="ro-RO"/>
              </w:rPr>
              <w:t xml:space="preserve"> de protecție pentru reducerea eroziunii solului)</w:t>
            </w:r>
          </w:p>
        </w:tc>
      </w:tr>
      <w:tr w:rsidR="00EF2AF0" w:rsidRPr="005D03E2" w14:paraId="207AAF69" w14:textId="77777777" w:rsidTr="00C162E4">
        <w:tc>
          <w:tcPr>
            <w:tcW w:w="3002" w:type="dxa"/>
            <w:vMerge/>
          </w:tcPr>
          <w:p w14:paraId="1E6EA794" w14:textId="77777777" w:rsidR="00EF2AF0" w:rsidRPr="005D03E2" w:rsidRDefault="00EF2AF0" w:rsidP="00EF2AF0">
            <w:pPr>
              <w:jc w:val="center"/>
              <w:rPr>
                <w:rFonts w:ascii="Times New Roman" w:hAnsi="Times New Roman" w:cs="Times New Roman"/>
                <w:sz w:val="24"/>
                <w:szCs w:val="24"/>
                <w:lang w:val="ro-RO"/>
              </w:rPr>
            </w:pPr>
          </w:p>
        </w:tc>
        <w:tc>
          <w:tcPr>
            <w:tcW w:w="2978" w:type="dxa"/>
          </w:tcPr>
          <w:p w14:paraId="161F8EA4" w14:textId="469D9D2A" w:rsidR="00EF2AF0" w:rsidRPr="00501981" w:rsidRDefault="00EF2AF0" w:rsidP="00EF2AF0">
            <w:pPr>
              <w:jc w:val="both"/>
              <w:rPr>
                <w:rFonts w:ascii="Times New Roman" w:hAnsi="Times New Roman" w:cs="Times New Roman"/>
                <w:sz w:val="24"/>
                <w:szCs w:val="24"/>
                <w:lang w:val="ro-RO"/>
              </w:rPr>
            </w:pPr>
            <w:r w:rsidRPr="00501981">
              <w:rPr>
                <w:rStyle w:val="Strong"/>
                <w:rFonts w:ascii="Times New Roman" w:hAnsi="Times New Roman" w:cs="Times New Roman"/>
                <w:b w:val="0"/>
                <w:sz w:val="24"/>
                <w:szCs w:val="24"/>
                <w:lang w:val="ro-RO"/>
              </w:rPr>
              <w:t>Elaborarea</w:t>
            </w:r>
            <w:r w:rsidR="000D460B">
              <w:rPr>
                <w:rStyle w:val="Strong"/>
                <w:rFonts w:ascii="Times New Roman" w:hAnsi="Times New Roman" w:cs="Times New Roman"/>
                <w:b w:val="0"/>
                <w:sz w:val="24"/>
                <w:szCs w:val="24"/>
                <w:lang w:val="ro-RO"/>
              </w:rPr>
              <w:t xml:space="preserve"> și aprobarea</w:t>
            </w:r>
            <w:r w:rsidRPr="00501981">
              <w:rPr>
                <w:rStyle w:val="Strong"/>
                <w:rFonts w:ascii="Times New Roman" w:hAnsi="Times New Roman" w:cs="Times New Roman"/>
                <w:b w:val="0"/>
                <w:sz w:val="24"/>
                <w:szCs w:val="24"/>
                <w:lang w:val="ro-RO"/>
              </w:rPr>
              <w:t xml:space="preserve"> proiectului </w:t>
            </w:r>
            <w:r>
              <w:rPr>
                <w:rStyle w:val="Strong"/>
                <w:rFonts w:ascii="Times New Roman" w:hAnsi="Times New Roman" w:cs="Times New Roman"/>
                <w:b w:val="0"/>
                <w:sz w:val="24"/>
                <w:szCs w:val="24"/>
                <w:lang w:val="ro-RO"/>
              </w:rPr>
              <w:t>Hotărâr</w:t>
            </w:r>
            <w:r w:rsidR="000D460B">
              <w:rPr>
                <w:rStyle w:val="Strong"/>
                <w:rFonts w:ascii="Times New Roman" w:hAnsi="Times New Roman" w:cs="Times New Roman"/>
                <w:b w:val="0"/>
                <w:sz w:val="24"/>
                <w:szCs w:val="24"/>
                <w:lang w:val="ro-RO"/>
              </w:rPr>
              <w:t>ii</w:t>
            </w:r>
            <w:r w:rsidRPr="00501981">
              <w:rPr>
                <w:rStyle w:val="Strong"/>
                <w:rFonts w:ascii="Times New Roman" w:hAnsi="Times New Roman" w:cs="Times New Roman"/>
                <w:b w:val="0"/>
                <w:sz w:val="24"/>
                <w:szCs w:val="24"/>
                <w:lang w:val="ro-RO"/>
              </w:rPr>
              <w:t xml:space="preserve"> Guvernului cu privire la modificarea Legii nr. 1308/1997 privind </w:t>
            </w:r>
            <w:proofErr w:type="spellStart"/>
            <w:r w:rsidRPr="00501981">
              <w:rPr>
                <w:rStyle w:val="Strong"/>
                <w:rFonts w:ascii="Times New Roman" w:hAnsi="Times New Roman" w:cs="Times New Roman"/>
                <w:b w:val="0"/>
                <w:sz w:val="24"/>
                <w:szCs w:val="24"/>
                <w:lang w:val="ro-RO"/>
              </w:rPr>
              <w:t>preţul</w:t>
            </w:r>
            <w:proofErr w:type="spellEnd"/>
            <w:r w:rsidRPr="00501981">
              <w:rPr>
                <w:rStyle w:val="Strong"/>
                <w:rFonts w:ascii="Times New Roman" w:hAnsi="Times New Roman" w:cs="Times New Roman"/>
                <w:b w:val="0"/>
                <w:sz w:val="24"/>
                <w:szCs w:val="24"/>
                <w:lang w:val="ro-RO"/>
              </w:rPr>
              <w:t xml:space="preserve"> normativ </w:t>
            </w:r>
            <w:proofErr w:type="spellStart"/>
            <w:r w:rsidRPr="00501981">
              <w:rPr>
                <w:rStyle w:val="Strong"/>
                <w:rFonts w:ascii="Times New Roman" w:hAnsi="Times New Roman" w:cs="Times New Roman"/>
                <w:b w:val="0"/>
                <w:sz w:val="24"/>
                <w:szCs w:val="24"/>
                <w:lang w:val="ro-RO"/>
              </w:rPr>
              <w:t>şi</w:t>
            </w:r>
            <w:proofErr w:type="spellEnd"/>
            <w:r w:rsidRPr="00501981">
              <w:rPr>
                <w:rStyle w:val="Strong"/>
                <w:rFonts w:ascii="Times New Roman" w:hAnsi="Times New Roman" w:cs="Times New Roman"/>
                <w:b w:val="0"/>
                <w:sz w:val="24"/>
                <w:szCs w:val="24"/>
                <w:lang w:val="ro-RO"/>
              </w:rPr>
              <w:t xml:space="preserve"> modul de </w:t>
            </w:r>
            <w:proofErr w:type="spellStart"/>
            <w:r w:rsidRPr="00501981">
              <w:rPr>
                <w:rStyle w:val="Strong"/>
                <w:rFonts w:ascii="Times New Roman" w:hAnsi="Times New Roman" w:cs="Times New Roman"/>
                <w:b w:val="0"/>
                <w:sz w:val="24"/>
                <w:szCs w:val="24"/>
                <w:lang w:val="ro-RO"/>
              </w:rPr>
              <w:t>vînzare</w:t>
            </w:r>
            <w:proofErr w:type="spellEnd"/>
            <w:r w:rsidRPr="00501981">
              <w:rPr>
                <w:rStyle w:val="Strong"/>
                <w:rFonts w:ascii="Times New Roman" w:hAnsi="Times New Roman" w:cs="Times New Roman"/>
                <w:b w:val="0"/>
                <w:sz w:val="24"/>
                <w:szCs w:val="24"/>
                <w:lang w:val="ro-RO"/>
              </w:rPr>
              <w:t>-cumpărare</w:t>
            </w:r>
            <w:r w:rsidRPr="00501981">
              <w:rPr>
                <w:rFonts w:ascii="Times New Roman" w:hAnsi="Times New Roman" w:cs="Times New Roman"/>
                <w:sz w:val="24"/>
                <w:szCs w:val="24"/>
                <w:lang w:val="ro-RO"/>
              </w:rPr>
              <w:t xml:space="preserve"> </w:t>
            </w:r>
            <w:r w:rsidRPr="00501981">
              <w:rPr>
                <w:rStyle w:val="Strong"/>
                <w:rFonts w:ascii="Times New Roman" w:hAnsi="Times New Roman" w:cs="Times New Roman"/>
                <w:b w:val="0"/>
                <w:sz w:val="24"/>
                <w:szCs w:val="24"/>
                <w:lang w:val="ro-RO"/>
              </w:rPr>
              <w:t xml:space="preserve">a </w:t>
            </w:r>
            <w:proofErr w:type="spellStart"/>
            <w:r w:rsidRPr="00501981">
              <w:rPr>
                <w:rStyle w:val="Strong"/>
                <w:rFonts w:ascii="Times New Roman" w:hAnsi="Times New Roman" w:cs="Times New Roman"/>
                <w:b w:val="0"/>
                <w:sz w:val="24"/>
                <w:szCs w:val="24"/>
                <w:lang w:val="ro-RO"/>
              </w:rPr>
              <w:t>pămîntului</w:t>
            </w:r>
            <w:proofErr w:type="spellEnd"/>
            <w:r w:rsidRPr="00501981">
              <w:rPr>
                <w:rStyle w:val="Strong"/>
                <w:rFonts w:ascii="Times New Roman" w:hAnsi="Times New Roman" w:cs="Times New Roman"/>
                <w:b w:val="0"/>
                <w:sz w:val="24"/>
                <w:szCs w:val="24"/>
                <w:lang w:val="ro-RO"/>
              </w:rPr>
              <w:t>.</w:t>
            </w:r>
          </w:p>
        </w:tc>
        <w:tc>
          <w:tcPr>
            <w:tcW w:w="1799" w:type="dxa"/>
          </w:tcPr>
          <w:p w14:paraId="473841DE" w14:textId="77777777"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Februarie</w:t>
            </w:r>
          </w:p>
          <w:p w14:paraId="53AFF40E" w14:textId="13D10613"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2022</w:t>
            </w:r>
          </w:p>
        </w:tc>
        <w:tc>
          <w:tcPr>
            <w:tcW w:w="2084" w:type="dxa"/>
          </w:tcPr>
          <w:p w14:paraId="33B0DFFF" w14:textId="77777777"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Proiect de lege aprobat de Guvern</w:t>
            </w:r>
            <w:r>
              <w:rPr>
                <w:rFonts w:ascii="Times New Roman" w:hAnsi="Times New Roman" w:cs="Times New Roman"/>
                <w:sz w:val="24"/>
                <w:szCs w:val="24"/>
                <w:lang w:val="ro-RO"/>
              </w:rPr>
              <w:t xml:space="preserve"> și remis Parlamentului</w:t>
            </w:r>
            <w:r w:rsidRPr="005D03E2">
              <w:rPr>
                <w:rFonts w:ascii="Times New Roman" w:hAnsi="Times New Roman" w:cs="Times New Roman"/>
                <w:sz w:val="24"/>
                <w:szCs w:val="24"/>
                <w:lang w:val="ro-RO"/>
              </w:rPr>
              <w:t xml:space="preserve"> </w:t>
            </w:r>
          </w:p>
          <w:p w14:paraId="2032AC0F" w14:textId="77777777" w:rsidR="00EF2AF0" w:rsidRPr="005D03E2" w:rsidRDefault="00EF2AF0" w:rsidP="00EF2AF0">
            <w:pPr>
              <w:jc w:val="center"/>
              <w:rPr>
                <w:rFonts w:ascii="Times New Roman" w:hAnsi="Times New Roman" w:cs="Times New Roman"/>
                <w:sz w:val="24"/>
                <w:szCs w:val="24"/>
                <w:lang w:val="ro-RO"/>
              </w:rPr>
            </w:pPr>
          </w:p>
        </w:tc>
        <w:tc>
          <w:tcPr>
            <w:tcW w:w="1527" w:type="dxa"/>
          </w:tcPr>
          <w:p w14:paraId="05CB7FA3"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6AEC4F44"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06A9CAFF"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52FF6F4C" w14:textId="27A32914" w:rsidR="00EF2AF0" w:rsidRPr="005D03E2" w:rsidDel="006875DC" w:rsidRDefault="00EF2AF0" w:rsidP="005F6559">
            <w:pPr>
              <w:jc w:val="center"/>
              <w:rPr>
                <w:rFonts w:ascii="Times New Roman" w:hAnsi="Times New Roman" w:cs="Times New Roman"/>
                <w:sz w:val="24"/>
                <w:szCs w:val="24"/>
                <w:lang w:val="ro-RO"/>
              </w:rPr>
            </w:pPr>
          </w:p>
        </w:tc>
        <w:tc>
          <w:tcPr>
            <w:tcW w:w="2464" w:type="dxa"/>
            <w:vMerge/>
          </w:tcPr>
          <w:p w14:paraId="2C5DAB20" w14:textId="4336D0C9" w:rsidR="00EF2AF0" w:rsidRPr="005D03E2" w:rsidRDefault="00EF2AF0" w:rsidP="00EF2AF0">
            <w:pPr>
              <w:jc w:val="both"/>
              <w:rPr>
                <w:rFonts w:ascii="Times New Roman" w:hAnsi="Times New Roman" w:cs="Times New Roman"/>
                <w:sz w:val="24"/>
                <w:szCs w:val="24"/>
                <w:lang w:val="ro-RO"/>
              </w:rPr>
            </w:pPr>
          </w:p>
        </w:tc>
      </w:tr>
      <w:tr w:rsidR="00EF2AF0" w:rsidRPr="005D03E2" w14:paraId="4CEE34C6" w14:textId="77777777" w:rsidTr="00C162E4">
        <w:tc>
          <w:tcPr>
            <w:tcW w:w="3002" w:type="dxa"/>
            <w:vMerge/>
          </w:tcPr>
          <w:p w14:paraId="1DA81F3F" w14:textId="77777777" w:rsidR="00EF2AF0" w:rsidRPr="005D03E2" w:rsidRDefault="00EF2AF0" w:rsidP="00EF2AF0">
            <w:pPr>
              <w:jc w:val="center"/>
              <w:rPr>
                <w:rFonts w:ascii="Times New Roman" w:hAnsi="Times New Roman" w:cs="Times New Roman"/>
                <w:sz w:val="24"/>
                <w:szCs w:val="24"/>
                <w:lang w:val="ro-RO"/>
              </w:rPr>
            </w:pPr>
          </w:p>
        </w:tc>
        <w:tc>
          <w:tcPr>
            <w:tcW w:w="2978" w:type="dxa"/>
          </w:tcPr>
          <w:p w14:paraId="1161D2C7" w14:textId="6602AC80" w:rsidR="00EF2AF0" w:rsidRPr="00501981" w:rsidRDefault="000D460B" w:rsidP="00EF2AF0">
            <w:pPr>
              <w:pStyle w:val="NormalWeb"/>
              <w:shd w:val="clear" w:color="auto" w:fill="FFFFFF"/>
              <w:spacing w:after="165"/>
              <w:ind w:firstLine="0"/>
              <w:outlineLvl w:val="4"/>
              <w:rPr>
                <w:b/>
                <w:lang w:eastAsia="en-US"/>
              </w:rPr>
            </w:pPr>
            <w:r w:rsidRPr="00501981">
              <w:rPr>
                <w:rStyle w:val="Strong"/>
                <w:b w:val="0"/>
              </w:rPr>
              <w:t>Elaborarea</w:t>
            </w:r>
            <w:r>
              <w:rPr>
                <w:rStyle w:val="Strong"/>
                <w:b w:val="0"/>
              </w:rPr>
              <w:t xml:space="preserve"> și aprobarea</w:t>
            </w:r>
            <w:r w:rsidRPr="00501981">
              <w:rPr>
                <w:rStyle w:val="Strong"/>
                <w:b w:val="0"/>
              </w:rPr>
              <w:t xml:space="preserve"> </w:t>
            </w:r>
            <w:r>
              <w:t>p</w:t>
            </w:r>
            <w:r w:rsidR="00EF2AF0" w:rsidRPr="00501981">
              <w:t>roiectul</w:t>
            </w:r>
            <w:r>
              <w:t>ui</w:t>
            </w:r>
            <w:r w:rsidR="00EF2AF0" w:rsidRPr="00501981">
              <w:t xml:space="preserve"> </w:t>
            </w:r>
            <w:r>
              <w:t>H</w:t>
            </w:r>
            <w:r w:rsidR="00EF2AF0" w:rsidRPr="00501981">
              <w:t>otăr</w:t>
            </w:r>
            <w:r>
              <w:t>â</w:t>
            </w:r>
            <w:r w:rsidR="00EF2AF0" w:rsidRPr="00501981">
              <w:t>rii Guvernului</w:t>
            </w:r>
            <w:r w:rsidR="00EF2AF0" w:rsidRPr="00501981">
              <w:rPr>
                <w:rFonts w:eastAsia="Calibri"/>
                <w:bCs/>
              </w:rPr>
              <w:t xml:space="preserve"> </w:t>
            </w:r>
            <w:r w:rsidR="00EF2AF0" w:rsidRPr="00501981">
              <w:t xml:space="preserve">cu privire la </w:t>
            </w:r>
            <w:r w:rsidR="00EF2AF0" w:rsidRPr="00501981">
              <w:rPr>
                <w:rStyle w:val="Strong"/>
              </w:rPr>
              <w:t xml:space="preserve">modificarea </w:t>
            </w:r>
            <w:proofErr w:type="spellStart"/>
            <w:r w:rsidR="00EF2AF0" w:rsidRPr="00501981">
              <w:rPr>
                <w:rStyle w:val="Strong"/>
              </w:rPr>
              <w:t>şi</w:t>
            </w:r>
            <w:proofErr w:type="spellEnd"/>
            <w:r w:rsidR="00EF2AF0" w:rsidRPr="00501981">
              <w:rPr>
                <w:rStyle w:val="Strong"/>
              </w:rPr>
              <w:t xml:space="preserve"> completarea Codului contravențional al</w:t>
            </w:r>
            <w:r w:rsidR="00EF2AF0" w:rsidRPr="00501981">
              <w:rPr>
                <w:b/>
                <w:bCs/>
              </w:rPr>
              <w:t xml:space="preserve"> </w:t>
            </w:r>
            <w:r w:rsidR="00EF2AF0" w:rsidRPr="00501981">
              <w:rPr>
                <w:rStyle w:val="Strong"/>
              </w:rPr>
              <w:t>Republicii Moldova nr. 218/2008</w:t>
            </w:r>
          </w:p>
          <w:p w14:paraId="55C36E08" w14:textId="77777777" w:rsidR="00EF2AF0" w:rsidRPr="00501981" w:rsidRDefault="00EF2AF0" w:rsidP="00EF2AF0">
            <w:pPr>
              <w:jc w:val="both"/>
              <w:rPr>
                <w:rFonts w:ascii="Times New Roman" w:hAnsi="Times New Roman" w:cs="Times New Roman"/>
                <w:sz w:val="24"/>
                <w:szCs w:val="24"/>
                <w:lang w:val="ro-RO"/>
              </w:rPr>
            </w:pPr>
          </w:p>
        </w:tc>
        <w:tc>
          <w:tcPr>
            <w:tcW w:w="1799" w:type="dxa"/>
          </w:tcPr>
          <w:p w14:paraId="456100F2" w14:textId="0831E258"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Decembrie 2021</w:t>
            </w:r>
          </w:p>
        </w:tc>
        <w:tc>
          <w:tcPr>
            <w:tcW w:w="2084" w:type="dxa"/>
          </w:tcPr>
          <w:p w14:paraId="238E1414" w14:textId="77777777"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Proiect de lege aprobat de Guvern</w:t>
            </w:r>
            <w:r>
              <w:rPr>
                <w:rFonts w:ascii="Times New Roman" w:hAnsi="Times New Roman" w:cs="Times New Roman"/>
                <w:sz w:val="24"/>
                <w:szCs w:val="24"/>
                <w:lang w:val="ro-RO"/>
              </w:rPr>
              <w:t xml:space="preserve"> și remis Parlamentului</w:t>
            </w:r>
            <w:r w:rsidRPr="005D03E2">
              <w:rPr>
                <w:rFonts w:ascii="Times New Roman" w:hAnsi="Times New Roman" w:cs="Times New Roman"/>
                <w:sz w:val="24"/>
                <w:szCs w:val="24"/>
                <w:lang w:val="ro-RO"/>
              </w:rPr>
              <w:t xml:space="preserve"> </w:t>
            </w:r>
          </w:p>
          <w:p w14:paraId="356E2E2A" w14:textId="77777777" w:rsidR="00EF2AF0" w:rsidRPr="005D03E2" w:rsidRDefault="00EF2AF0" w:rsidP="00EF2AF0">
            <w:pPr>
              <w:jc w:val="center"/>
              <w:rPr>
                <w:rFonts w:ascii="Times New Roman" w:hAnsi="Times New Roman" w:cs="Times New Roman"/>
                <w:sz w:val="24"/>
                <w:szCs w:val="24"/>
                <w:lang w:val="ro-RO"/>
              </w:rPr>
            </w:pPr>
          </w:p>
        </w:tc>
        <w:tc>
          <w:tcPr>
            <w:tcW w:w="1527" w:type="dxa"/>
          </w:tcPr>
          <w:p w14:paraId="068F628D"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45C47538"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1CD1AF73"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33449AE8" w14:textId="77777777" w:rsidR="00F56518" w:rsidRDefault="00F56518" w:rsidP="00EF2AF0">
            <w:pPr>
              <w:jc w:val="center"/>
              <w:rPr>
                <w:rFonts w:ascii="Times New Roman" w:hAnsi="Times New Roman" w:cs="Times New Roman"/>
                <w:sz w:val="24"/>
                <w:szCs w:val="24"/>
                <w:lang w:val="ro-RO"/>
              </w:rPr>
            </w:pPr>
          </w:p>
          <w:p w14:paraId="4014B8C1" w14:textId="33D5AF28" w:rsidR="00EF2AF0" w:rsidRDefault="00553B52"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Pr>
                <w:rFonts w:ascii="Times New Roman" w:hAnsi="Times New Roman" w:cs="Times New Roman"/>
                <w:sz w:val="24"/>
                <w:szCs w:val="24"/>
                <w:lang w:val="ro-RO"/>
              </w:rPr>
              <w:t>inisterului</w:t>
            </w:r>
            <w:r w:rsidRPr="005D03E2">
              <w:rPr>
                <w:rFonts w:ascii="Times New Roman" w:hAnsi="Times New Roman" w:cs="Times New Roman"/>
                <w:sz w:val="24"/>
                <w:szCs w:val="24"/>
                <w:lang w:val="ro-RO"/>
              </w:rPr>
              <w:t xml:space="preserve"> </w:t>
            </w:r>
            <w:r>
              <w:rPr>
                <w:rFonts w:ascii="Times New Roman" w:hAnsi="Times New Roman" w:cs="Times New Roman"/>
                <w:sz w:val="24"/>
                <w:szCs w:val="24"/>
                <w:lang w:val="ro-RO"/>
              </w:rPr>
              <w:t>Mediului</w:t>
            </w:r>
          </w:p>
          <w:p w14:paraId="673FB5CB" w14:textId="77777777" w:rsidR="005F6559" w:rsidRPr="005D03E2" w:rsidRDefault="005F6559" w:rsidP="00EF2AF0">
            <w:pPr>
              <w:jc w:val="center"/>
              <w:rPr>
                <w:rFonts w:ascii="Times New Roman" w:hAnsi="Times New Roman" w:cs="Times New Roman"/>
                <w:sz w:val="24"/>
                <w:szCs w:val="24"/>
                <w:lang w:val="ro-RO"/>
              </w:rPr>
            </w:pPr>
          </w:p>
          <w:p w14:paraId="63FD1EC0" w14:textId="77777777" w:rsidR="005F6559"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5F6559">
              <w:rPr>
                <w:rFonts w:ascii="Times New Roman" w:hAnsi="Times New Roman" w:cs="Times New Roman"/>
                <w:sz w:val="24"/>
                <w:szCs w:val="24"/>
                <w:lang w:val="ro-RO"/>
              </w:rPr>
              <w:t>inisterului</w:t>
            </w:r>
          </w:p>
          <w:p w14:paraId="5EEDCA76" w14:textId="6ED7C8D0" w:rsidR="00EF2AF0" w:rsidRPr="005D03E2" w:rsidDel="006875DC"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J</w:t>
            </w:r>
            <w:r w:rsidR="005F6559">
              <w:rPr>
                <w:rFonts w:ascii="Times New Roman" w:hAnsi="Times New Roman" w:cs="Times New Roman"/>
                <w:sz w:val="24"/>
                <w:szCs w:val="24"/>
                <w:lang w:val="ro-RO"/>
              </w:rPr>
              <w:t>ustiției</w:t>
            </w:r>
          </w:p>
        </w:tc>
        <w:tc>
          <w:tcPr>
            <w:tcW w:w="2464" w:type="dxa"/>
            <w:vMerge/>
          </w:tcPr>
          <w:p w14:paraId="637CFC76" w14:textId="7E77C854" w:rsidR="00EF2AF0" w:rsidRPr="005D03E2" w:rsidRDefault="00EF2AF0" w:rsidP="00EF2AF0">
            <w:pPr>
              <w:jc w:val="both"/>
              <w:rPr>
                <w:rFonts w:ascii="Times New Roman" w:hAnsi="Times New Roman" w:cs="Times New Roman"/>
                <w:sz w:val="24"/>
                <w:szCs w:val="24"/>
                <w:lang w:val="ro-RO"/>
              </w:rPr>
            </w:pPr>
          </w:p>
        </w:tc>
      </w:tr>
      <w:tr w:rsidR="00EF2AF0" w:rsidRPr="00B92BEF" w14:paraId="206A6B62" w14:textId="77777777" w:rsidTr="00C162E4">
        <w:tc>
          <w:tcPr>
            <w:tcW w:w="3002" w:type="dxa"/>
          </w:tcPr>
          <w:p w14:paraId="045E0AEA" w14:textId="0091A79C" w:rsidR="00EF2AF0" w:rsidRPr="005D03E2" w:rsidRDefault="00EF2AF0" w:rsidP="00EF2AF0">
            <w:pPr>
              <w:rPr>
                <w:rFonts w:ascii="Times New Roman" w:hAnsi="Times New Roman" w:cs="Times New Roman"/>
                <w:b/>
                <w:sz w:val="24"/>
                <w:szCs w:val="24"/>
                <w:lang w:val="ro-RO"/>
              </w:rPr>
            </w:pPr>
            <w:r w:rsidRPr="005D03E2">
              <w:rPr>
                <w:rFonts w:ascii="Times New Roman" w:hAnsi="Times New Roman" w:cs="Times New Roman"/>
                <w:b/>
                <w:sz w:val="24"/>
                <w:szCs w:val="24"/>
                <w:lang w:val="ro-RO"/>
              </w:rPr>
              <w:t>Asigurarea accesului grupurilor de producători la certificarea produselor agricole cu denumire de origine protejată, indicație protejată și specialitate tradițională garantată și obținerea dreptului de utilizare a sistemelor de calitate</w:t>
            </w:r>
          </w:p>
        </w:tc>
        <w:tc>
          <w:tcPr>
            <w:tcW w:w="2978" w:type="dxa"/>
          </w:tcPr>
          <w:p w14:paraId="26D56D3B" w14:textId="20855B4A" w:rsidR="00EF2AF0" w:rsidRPr="00E25F36" w:rsidRDefault="00EF2AF0" w:rsidP="00EF2AF0">
            <w:pPr>
              <w:pStyle w:val="NormalWeb"/>
              <w:shd w:val="clear" w:color="auto" w:fill="FFFFFF"/>
              <w:spacing w:after="165"/>
              <w:ind w:firstLine="0"/>
              <w:jc w:val="left"/>
              <w:outlineLvl w:val="4"/>
            </w:pPr>
            <w:r w:rsidRPr="005D03E2">
              <w:t xml:space="preserve">Promovarea proiectului </w:t>
            </w:r>
            <w:r w:rsidR="000D460B">
              <w:t>H</w:t>
            </w:r>
            <w:r w:rsidRPr="005D03E2">
              <w:t>otărâr</w:t>
            </w:r>
            <w:r w:rsidR="000D460B">
              <w:t>ii</w:t>
            </w:r>
            <w:r w:rsidRPr="005D03E2">
              <w:t xml:space="preserve"> de </w:t>
            </w:r>
            <w:proofErr w:type="spellStart"/>
            <w:r w:rsidRPr="005D03E2">
              <w:t>Guvern</w:t>
            </w:r>
            <w:r w:rsidR="000D460B">
              <w:t>i</w:t>
            </w:r>
            <w:proofErr w:type="spellEnd"/>
            <w:r w:rsidRPr="005D03E2">
              <w:t xml:space="preserve"> privind procedurile de omologare a caietelor de sarcini și verificarea conformității cu caietul de sarcini a produselor agroalimentare cu denumiri de origine protejată, indicații protejate și specialități tradiționale garantate</w:t>
            </w:r>
          </w:p>
        </w:tc>
        <w:tc>
          <w:tcPr>
            <w:tcW w:w="1799" w:type="dxa"/>
          </w:tcPr>
          <w:p w14:paraId="7BBBC707" w14:textId="77777777" w:rsidR="00EF2AF0" w:rsidRPr="00E25F36" w:rsidRDefault="00EF2AF0" w:rsidP="00EF2AF0">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Decembrie</w:t>
            </w:r>
          </w:p>
          <w:p w14:paraId="64CC2914" w14:textId="6DCF4F0D" w:rsidR="00EF2AF0" w:rsidRPr="00E25F36" w:rsidDel="004F015B" w:rsidRDefault="00EF2AF0" w:rsidP="00EF2AF0">
            <w:pPr>
              <w:jc w:val="center"/>
              <w:rPr>
                <w:rFonts w:ascii="Times New Roman" w:hAnsi="Times New Roman" w:cs="Times New Roman"/>
                <w:sz w:val="24"/>
                <w:szCs w:val="24"/>
                <w:highlight w:val="yellow"/>
                <w:lang w:val="ro-RO"/>
              </w:rPr>
            </w:pPr>
            <w:r w:rsidRPr="00E25F36">
              <w:rPr>
                <w:rFonts w:ascii="Times New Roman" w:hAnsi="Times New Roman" w:cs="Times New Roman"/>
                <w:sz w:val="24"/>
                <w:szCs w:val="24"/>
                <w:lang w:val="ro-RO"/>
              </w:rPr>
              <w:t>2022</w:t>
            </w:r>
          </w:p>
        </w:tc>
        <w:tc>
          <w:tcPr>
            <w:tcW w:w="2084" w:type="dxa"/>
          </w:tcPr>
          <w:p w14:paraId="0750CA66" w14:textId="45189B23" w:rsidR="00EF2AF0" w:rsidRPr="00E25F36"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bCs/>
                <w:sz w:val="24"/>
                <w:szCs w:val="24"/>
                <w:lang w:val="ro-RO"/>
              </w:rPr>
              <w:t>Hotărâre de Guvern aprobată</w:t>
            </w:r>
          </w:p>
        </w:tc>
        <w:tc>
          <w:tcPr>
            <w:tcW w:w="1527" w:type="dxa"/>
          </w:tcPr>
          <w:p w14:paraId="00ECA196"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10FF952B"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380A4367"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41714E45" w14:textId="370BF83B" w:rsidR="00EF2AF0" w:rsidRPr="00E25F36" w:rsidRDefault="00EF2AF0" w:rsidP="005F6559">
            <w:pPr>
              <w:jc w:val="center"/>
              <w:rPr>
                <w:rFonts w:ascii="Times New Roman" w:hAnsi="Times New Roman" w:cs="Times New Roman"/>
                <w:sz w:val="24"/>
                <w:szCs w:val="24"/>
                <w:lang w:val="ro-RO"/>
              </w:rPr>
            </w:pPr>
          </w:p>
        </w:tc>
        <w:tc>
          <w:tcPr>
            <w:tcW w:w="2464" w:type="dxa"/>
          </w:tcPr>
          <w:p w14:paraId="32D49525" w14:textId="2DE91C93" w:rsidR="00EF2AF0" w:rsidRPr="00E25F36" w:rsidRDefault="00EF2AF0" w:rsidP="00EF2AF0">
            <w:pPr>
              <w:rPr>
                <w:rFonts w:ascii="Times New Roman" w:hAnsi="Times New Roman" w:cs="Times New Roman"/>
                <w:sz w:val="24"/>
                <w:szCs w:val="24"/>
                <w:lang w:val="ro-RO"/>
              </w:rPr>
            </w:pPr>
            <w:r w:rsidRPr="005D03E2">
              <w:rPr>
                <w:rFonts w:ascii="Times New Roman" w:hAnsi="Times New Roman" w:cs="Times New Roman"/>
                <w:sz w:val="24"/>
                <w:szCs w:val="24"/>
                <w:lang w:val="ro-RO"/>
              </w:rPr>
              <w:t>Acordul de Asociere-Anexa VII: Regulamentul de punere în aplicare (UE) nr . 668/2014 de stabilire a normelor de aplicare a Regulamentului (UE) nr. 1151/2012 privind sistemele din domeniul calității produselor agricole și alimentare</w:t>
            </w:r>
          </w:p>
        </w:tc>
      </w:tr>
      <w:tr w:rsidR="00EF2AF0" w:rsidRPr="00B92BEF" w14:paraId="4D5AF237" w14:textId="77777777" w:rsidTr="00C162E4">
        <w:tc>
          <w:tcPr>
            <w:tcW w:w="3002" w:type="dxa"/>
          </w:tcPr>
          <w:p w14:paraId="776E898A" w14:textId="70DD6DEF" w:rsidR="004D1320" w:rsidRPr="005D03E2" w:rsidRDefault="004D1320" w:rsidP="001A6817">
            <w:pPr>
              <w:rPr>
                <w:rFonts w:ascii="Times New Roman" w:hAnsi="Times New Roman" w:cs="Times New Roman"/>
                <w:b/>
                <w:sz w:val="24"/>
                <w:szCs w:val="24"/>
                <w:lang w:val="ro-RO"/>
              </w:rPr>
            </w:pPr>
            <w:r>
              <w:rPr>
                <w:rFonts w:ascii="Times New Roman" w:hAnsi="Times New Roman" w:cs="Times New Roman"/>
                <w:b/>
                <w:sz w:val="24"/>
                <w:szCs w:val="24"/>
                <w:lang w:val="ro-RO"/>
              </w:rPr>
              <w:t>Îmbunătățirea</w:t>
            </w:r>
            <w:r w:rsidRPr="004D1320">
              <w:rPr>
                <w:rFonts w:ascii="Times New Roman" w:hAnsi="Times New Roman" w:cs="Times New Roman"/>
                <w:b/>
                <w:sz w:val="24"/>
                <w:szCs w:val="24"/>
                <w:lang w:val="ro-RO"/>
              </w:rPr>
              <w:t xml:space="preserve"> mecanismul</w:t>
            </w:r>
            <w:r>
              <w:rPr>
                <w:rFonts w:ascii="Times New Roman" w:hAnsi="Times New Roman" w:cs="Times New Roman"/>
                <w:b/>
                <w:sz w:val="24"/>
                <w:szCs w:val="24"/>
                <w:lang w:val="ro-RO"/>
              </w:rPr>
              <w:t>ui</w:t>
            </w:r>
            <w:r w:rsidRPr="004D1320">
              <w:rPr>
                <w:rFonts w:ascii="Times New Roman" w:hAnsi="Times New Roman" w:cs="Times New Roman"/>
                <w:b/>
                <w:sz w:val="24"/>
                <w:szCs w:val="24"/>
                <w:lang w:val="ro-RO"/>
              </w:rPr>
              <w:t xml:space="preserve"> de reglementare a băuturi</w:t>
            </w:r>
            <w:r>
              <w:rPr>
                <w:rFonts w:ascii="Times New Roman" w:hAnsi="Times New Roman" w:cs="Times New Roman"/>
                <w:b/>
                <w:sz w:val="24"/>
                <w:szCs w:val="24"/>
                <w:lang w:val="ro-RO"/>
              </w:rPr>
              <w:t>lor</w:t>
            </w:r>
            <w:r w:rsidRPr="004D1320">
              <w:rPr>
                <w:rFonts w:ascii="Times New Roman" w:hAnsi="Times New Roman" w:cs="Times New Roman"/>
                <w:b/>
                <w:sz w:val="24"/>
                <w:szCs w:val="24"/>
                <w:lang w:val="ro-RO"/>
              </w:rPr>
              <w:t xml:space="preserve"> alcoolice</w:t>
            </w:r>
          </w:p>
        </w:tc>
        <w:tc>
          <w:tcPr>
            <w:tcW w:w="2978" w:type="dxa"/>
            <w:shd w:val="clear" w:color="auto" w:fill="auto"/>
          </w:tcPr>
          <w:p w14:paraId="669F7774" w14:textId="5AE37F2B" w:rsidR="00EF2AF0" w:rsidRPr="005D03E2" w:rsidRDefault="00EF2AF0" w:rsidP="00EF2AF0">
            <w:pPr>
              <w:pStyle w:val="NormalWeb"/>
              <w:shd w:val="clear" w:color="auto" w:fill="FFFFFF"/>
              <w:spacing w:after="165"/>
              <w:ind w:firstLine="0"/>
              <w:jc w:val="left"/>
              <w:outlineLvl w:val="4"/>
            </w:pPr>
            <w:r w:rsidRPr="00E25F36">
              <w:t>Elaborarea proiectului de lege pentru modificarea Legii nr. 1100/2000 cu privire la fabricarea și circulația alcoolului etilic și al producției alcoolice</w:t>
            </w:r>
          </w:p>
        </w:tc>
        <w:tc>
          <w:tcPr>
            <w:tcW w:w="1799" w:type="dxa"/>
            <w:shd w:val="clear" w:color="auto" w:fill="auto"/>
          </w:tcPr>
          <w:p w14:paraId="62C3BE18" w14:textId="2CA3F293" w:rsidR="00EF2AF0" w:rsidRPr="00E25F36" w:rsidRDefault="00EF2AF0" w:rsidP="00EF2AF0">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Mai</w:t>
            </w:r>
          </w:p>
          <w:p w14:paraId="0EB694F4" w14:textId="64927C9F" w:rsidR="00EF2AF0" w:rsidRPr="005D03E2" w:rsidRDefault="00EF2AF0" w:rsidP="00EF2AF0">
            <w:pPr>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2022</w:t>
            </w:r>
          </w:p>
        </w:tc>
        <w:tc>
          <w:tcPr>
            <w:tcW w:w="2084" w:type="dxa"/>
            <w:shd w:val="clear" w:color="auto" w:fill="auto"/>
          </w:tcPr>
          <w:p w14:paraId="00FC38CB" w14:textId="77777777"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Proiect de lege aprobat de Guvern</w:t>
            </w:r>
            <w:r>
              <w:rPr>
                <w:rFonts w:ascii="Times New Roman" w:hAnsi="Times New Roman" w:cs="Times New Roman"/>
                <w:sz w:val="24"/>
                <w:szCs w:val="24"/>
                <w:lang w:val="ro-RO"/>
              </w:rPr>
              <w:t xml:space="preserve"> și remis Parlamentului</w:t>
            </w:r>
            <w:r w:rsidRPr="005D03E2">
              <w:rPr>
                <w:rFonts w:ascii="Times New Roman" w:hAnsi="Times New Roman" w:cs="Times New Roman"/>
                <w:sz w:val="24"/>
                <w:szCs w:val="24"/>
                <w:lang w:val="ro-RO"/>
              </w:rPr>
              <w:t xml:space="preserve"> </w:t>
            </w:r>
          </w:p>
          <w:p w14:paraId="0D7D1921" w14:textId="1CA4FFF6" w:rsidR="00EF2AF0" w:rsidRPr="005D03E2" w:rsidRDefault="00EF2AF0" w:rsidP="00EF2AF0">
            <w:pPr>
              <w:jc w:val="center"/>
              <w:rPr>
                <w:rFonts w:ascii="Times New Roman" w:hAnsi="Times New Roman" w:cs="Times New Roman"/>
                <w:sz w:val="24"/>
                <w:szCs w:val="24"/>
                <w:lang w:val="ro-RO"/>
              </w:rPr>
            </w:pPr>
          </w:p>
        </w:tc>
        <w:tc>
          <w:tcPr>
            <w:tcW w:w="1527" w:type="dxa"/>
            <w:shd w:val="clear" w:color="auto" w:fill="auto"/>
          </w:tcPr>
          <w:p w14:paraId="103AE913"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3F0C3101"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51C0C88E"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1339BB37" w14:textId="79CF62D5" w:rsidR="00EF2AF0" w:rsidRPr="005D03E2" w:rsidRDefault="00EF2AF0" w:rsidP="005F6559">
            <w:pPr>
              <w:jc w:val="center"/>
              <w:rPr>
                <w:rFonts w:ascii="Times New Roman" w:hAnsi="Times New Roman" w:cs="Times New Roman"/>
                <w:sz w:val="24"/>
                <w:szCs w:val="24"/>
                <w:lang w:val="ro-RO"/>
              </w:rPr>
            </w:pPr>
          </w:p>
        </w:tc>
        <w:tc>
          <w:tcPr>
            <w:tcW w:w="2464" w:type="dxa"/>
            <w:shd w:val="clear" w:color="auto" w:fill="auto"/>
          </w:tcPr>
          <w:p w14:paraId="33F2684A" w14:textId="77777777" w:rsidR="00EF2AF0" w:rsidRPr="00E25F36" w:rsidRDefault="00EF2AF0" w:rsidP="00EF2AF0">
            <w:pPr>
              <w:rPr>
                <w:rFonts w:ascii="Times New Roman" w:hAnsi="Times New Roman" w:cs="Times New Roman"/>
                <w:sz w:val="24"/>
                <w:szCs w:val="24"/>
                <w:lang w:val="ro-RO"/>
              </w:rPr>
            </w:pPr>
            <w:r w:rsidRPr="00E25F36">
              <w:rPr>
                <w:rFonts w:ascii="Times New Roman" w:hAnsi="Times New Roman" w:cs="Times New Roman"/>
                <w:sz w:val="24"/>
                <w:szCs w:val="24"/>
                <w:lang w:val="ro-RO"/>
              </w:rPr>
              <w:t>Programul de activitate al Guvernului „Moldova vremurilor bune”</w:t>
            </w:r>
          </w:p>
          <w:p w14:paraId="3C7E03A6" w14:textId="77777777" w:rsidR="00EF2AF0" w:rsidRPr="00E25F36" w:rsidRDefault="00EF2AF0" w:rsidP="00EF2AF0">
            <w:pPr>
              <w:rPr>
                <w:rFonts w:ascii="Times New Roman" w:hAnsi="Times New Roman" w:cs="Times New Roman"/>
                <w:sz w:val="24"/>
                <w:szCs w:val="24"/>
                <w:lang w:val="ro-RO"/>
              </w:rPr>
            </w:pPr>
            <w:r w:rsidRPr="00E25F36">
              <w:rPr>
                <w:rFonts w:ascii="Times New Roman" w:hAnsi="Times New Roman" w:cs="Times New Roman"/>
                <w:sz w:val="24"/>
                <w:szCs w:val="24"/>
                <w:lang w:val="ro-RO"/>
              </w:rPr>
              <w:t>Cap. IV Politici sectoriale „Agricultura”</w:t>
            </w:r>
          </w:p>
          <w:p w14:paraId="495EBB7D" w14:textId="77777777" w:rsidR="00EF2AF0" w:rsidRPr="00E25F36" w:rsidRDefault="00EF2AF0" w:rsidP="00EF2AF0">
            <w:pPr>
              <w:rPr>
                <w:rFonts w:ascii="Times New Roman" w:hAnsi="Times New Roman" w:cs="Times New Roman"/>
                <w:sz w:val="24"/>
                <w:szCs w:val="24"/>
                <w:lang w:val="ro-RO"/>
              </w:rPr>
            </w:pPr>
          </w:p>
          <w:p w14:paraId="28CFF79C" w14:textId="44EA5A4F" w:rsidR="00EF2AF0" w:rsidRPr="005D03E2" w:rsidRDefault="00EF2AF0" w:rsidP="00EF2AF0">
            <w:pPr>
              <w:rPr>
                <w:rFonts w:ascii="Times New Roman" w:hAnsi="Times New Roman" w:cs="Times New Roman"/>
                <w:sz w:val="24"/>
                <w:szCs w:val="24"/>
                <w:lang w:val="ro-RO"/>
              </w:rPr>
            </w:pPr>
            <w:r w:rsidRPr="005D03E2">
              <w:rPr>
                <w:rStyle w:val="a"/>
                <w:rFonts w:ascii="Times New Roman" w:hAnsi="Times New Roman" w:cs="Times New Roman"/>
                <w:color w:val="000000"/>
                <w:sz w:val="24"/>
                <w:szCs w:val="24"/>
                <w:bdr w:val="none" w:sz="0" w:space="0" w:color="auto" w:frame="1"/>
                <w:lang w:val="ro-RO"/>
              </w:rPr>
              <w:t>Acțiunea prioritară:</w:t>
            </w:r>
            <w:r w:rsidRPr="005D03E2">
              <w:rPr>
                <w:rStyle w:val="a"/>
                <w:rFonts w:ascii="Times New Roman" w:hAnsi="Times New Roman" w:cs="Times New Roman"/>
                <w:b/>
                <w:i/>
                <w:color w:val="000000"/>
                <w:sz w:val="24"/>
                <w:szCs w:val="24"/>
                <w:bdr w:val="none" w:sz="0" w:space="0" w:color="auto" w:frame="1"/>
                <w:lang w:val="ro-RO"/>
              </w:rPr>
              <w:t xml:space="preserve"> </w:t>
            </w:r>
            <w:r w:rsidRPr="00E25F36">
              <w:rPr>
                <w:rFonts w:ascii="Times New Roman" w:hAnsi="Times New Roman" w:cs="Times New Roman"/>
                <w:b/>
                <w:i/>
                <w:sz w:val="24"/>
                <w:szCs w:val="24"/>
                <w:lang w:val="ro-RO"/>
              </w:rPr>
              <w:t xml:space="preserve">Lansarea unui program național de </w:t>
            </w:r>
            <w:r w:rsidRPr="00E25F36">
              <w:rPr>
                <w:rFonts w:ascii="Times New Roman" w:hAnsi="Times New Roman" w:cs="Times New Roman"/>
                <w:b/>
                <w:i/>
                <w:sz w:val="24"/>
                <w:szCs w:val="24"/>
                <w:lang w:val="ro-RO"/>
              </w:rPr>
              <w:lastRenderedPageBreak/>
              <w:t>promovare a produsului autohton, inclusiv prin legi care să determine producătorii și procesatorii de alimente să afișeze pe ambalaje dacă materia primă utilizată provine sau nu din Republica Moldova</w:t>
            </w:r>
          </w:p>
        </w:tc>
      </w:tr>
      <w:tr w:rsidR="00EF2AF0" w:rsidRPr="00B92BEF" w14:paraId="02102EC2" w14:textId="77777777" w:rsidTr="00C162E4">
        <w:tc>
          <w:tcPr>
            <w:tcW w:w="3002" w:type="dxa"/>
            <w:vMerge w:val="restart"/>
          </w:tcPr>
          <w:p w14:paraId="350AF9F4" w14:textId="6185491E" w:rsidR="00EF2AF0" w:rsidRPr="005D03E2" w:rsidRDefault="00EF2AF0" w:rsidP="00EF2AF0">
            <w:pPr>
              <w:rPr>
                <w:rFonts w:ascii="Times New Roman" w:hAnsi="Times New Roman" w:cs="Times New Roman"/>
                <w:b/>
                <w:sz w:val="24"/>
                <w:szCs w:val="24"/>
                <w:lang w:val="ro-RO"/>
              </w:rPr>
            </w:pPr>
            <w:r w:rsidRPr="005D03E2">
              <w:rPr>
                <w:rFonts w:ascii="Times New Roman" w:hAnsi="Times New Roman" w:cs="Times New Roman"/>
                <w:b/>
                <w:sz w:val="24"/>
                <w:szCs w:val="24"/>
                <w:lang w:val="ro-RO"/>
              </w:rPr>
              <w:lastRenderedPageBreak/>
              <w:t>Sprijinirea adaptării și atenuării efectelor schimbărilor climatice asupra producției agricole</w:t>
            </w:r>
          </w:p>
        </w:tc>
        <w:tc>
          <w:tcPr>
            <w:tcW w:w="2978" w:type="dxa"/>
          </w:tcPr>
          <w:p w14:paraId="0123D48B" w14:textId="5152EB86" w:rsidR="00EF2AF0" w:rsidRPr="005D03E2" w:rsidRDefault="00EF2AF0" w:rsidP="00EF2AF0">
            <w:pPr>
              <w:pStyle w:val="NormalWeb"/>
              <w:shd w:val="clear" w:color="auto" w:fill="FFFFFF"/>
              <w:spacing w:after="165"/>
              <w:ind w:firstLine="0"/>
              <w:jc w:val="left"/>
              <w:outlineLvl w:val="4"/>
            </w:pPr>
            <w:r w:rsidRPr="005D03E2">
              <w:t>Promovarea proiectului Regulamentului privind modul de elaborare a proiectului și/sau a planului de organizare a teritoriului și de plantare pentru înființarea plantațiilor de culturi pomicole, arbuști fructiferi și căpșun.</w:t>
            </w:r>
          </w:p>
        </w:tc>
        <w:tc>
          <w:tcPr>
            <w:tcW w:w="1799" w:type="dxa"/>
          </w:tcPr>
          <w:p w14:paraId="16683917" w14:textId="16D8468D" w:rsidR="00EF2AF0" w:rsidRDefault="00EF2AF0" w:rsidP="00EF2AF0">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Martie</w:t>
            </w:r>
          </w:p>
          <w:p w14:paraId="569D963C" w14:textId="68CAB405"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bCs/>
                <w:sz w:val="24"/>
                <w:szCs w:val="24"/>
                <w:lang w:val="ro-RO"/>
              </w:rPr>
              <w:t>2022</w:t>
            </w:r>
          </w:p>
        </w:tc>
        <w:tc>
          <w:tcPr>
            <w:tcW w:w="2084" w:type="dxa"/>
          </w:tcPr>
          <w:p w14:paraId="76996F69" w14:textId="41384B27"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Hotărâre de Guvern aprobată</w:t>
            </w:r>
          </w:p>
        </w:tc>
        <w:tc>
          <w:tcPr>
            <w:tcW w:w="1527" w:type="dxa"/>
          </w:tcPr>
          <w:p w14:paraId="76DA7924"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366653D6"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0EAB1907"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7753FEDC" w14:textId="240F6CB5" w:rsidR="00EF2AF0" w:rsidRPr="005D03E2" w:rsidRDefault="00EF2AF0" w:rsidP="005F6559">
            <w:pPr>
              <w:jc w:val="center"/>
              <w:rPr>
                <w:rFonts w:ascii="Times New Roman" w:hAnsi="Times New Roman" w:cs="Times New Roman"/>
                <w:sz w:val="24"/>
                <w:szCs w:val="24"/>
                <w:lang w:val="ro-RO"/>
              </w:rPr>
            </w:pPr>
          </w:p>
        </w:tc>
        <w:tc>
          <w:tcPr>
            <w:tcW w:w="2464" w:type="dxa"/>
            <w:vMerge w:val="restart"/>
          </w:tcPr>
          <w:p w14:paraId="5BCAAD77" w14:textId="77777777" w:rsidR="00EF2AF0" w:rsidRPr="005D03E2" w:rsidRDefault="00EF2AF0" w:rsidP="00EF2AF0">
            <w:pPr>
              <w:spacing w:after="120"/>
              <w:rPr>
                <w:rStyle w:val="Strong"/>
                <w:rFonts w:ascii="Times New Roman" w:hAnsi="Times New Roman" w:cs="Times New Roman"/>
                <w:b w:val="0"/>
                <w:sz w:val="24"/>
                <w:szCs w:val="24"/>
                <w:shd w:val="clear" w:color="auto" w:fill="FFFFFF"/>
                <w:lang w:val="ro-RO"/>
              </w:rPr>
            </w:pPr>
            <w:r w:rsidRPr="005D03E2">
              <w:rPr>
                <w:rStyle w:val="Strong"/>
                <w:rFonts w:ascii="Times New Roman" w:hAnsi="Times New Roman" w:cs="Times New Roman"/>
                <w:b w:val="0"/>
                <w:sz w:val="24"/>
                <w:szCs w:val="24"/>
                <w:shd w:val="clear" w:color="auto" w:fill="FFFFFF"/>
                <w:lang w:val="ro-RO"/>
              </w:rPr>
              <w:t>Programul de activitate al Guvernului „Moldova vremurilor bune”</w:t>
            </w:r>
          </w:p>
          <w:p w14:paraId="096D98B5" w14:textId="77777777" w:rsidR="00EF2AF0" w:rsidRPr="005D03E2" w:rsidRDefault="00EF2AF0" w:rsidP="00EF2AF0">
            <w:pPr>
              <w:spacing w:after="120"/>
              <w:rPr>
                <w:rStyle w:val="a"/>
                <w:rFonts w:ascii="Times New Roman" w:hAnsi="Times New Roman" w:cs="Times New Roman"/>
                <w:b/>
                <w:color w:val="000000"/>
                <w:sz w:val="24"/>
                <w:szCs w:val="24"/>
                <w:bdr w:val="none" w:sz="0" w:space="0" w:color="auto" w:frame="1"/>
                <w:lang w:val="ro-RO"/>
              </w:rPr>
            </w:pPr>
            <w:r w:rsidRPr="005D03E2">
              <w:rPr>
                <w:rFonts w:ascii="Times New Roman" w:hAnsi="Times New Roman" w:cs="Times New Roman"/>
                <w:sz w:val="24"/>
                <w:szCs w:val="24"/>
                <w:lang w:val="ro-RO"/>
              </w:rPr>
              <w:t>Cap. IV Politici sectoriale „Agricultura”</w:t>
            </w:r>
            <w:r w:rsidRPr="005D03E2">
              <w:rPr>
                <w:rStyle w:val="a"/>
                <w:rFonts w:ascii="Times New Roman" w:hAnsi="Times New Roman" w:cs="Times New Roman"/>
                <w:b/>
                <w:color w:val="000000"/>
                <w:sz w:val="24"/>
                <w:szCs w:val="24"/>
                <w:bdr w:val="none" w:sz="0" w:space="0" w:color="auto" w:frame="1"/>
                <w:lang w:val="ro-RO"/>
              </w:rPr>
              <w:t xml:space="preserve"> </w:t>
            </w:r>
          </w:p>
          <w:p w14:paraId="6C653787" w14:textId="66DA0CF8" w:rsidR="00EF2AF0" w:rsidRPr="005D03E2" w:rsidRDefault="00EF2AF0" w:rsidP="00EF2AF0">
            <w:pPr>
              <w:rPr>
                <w:rFonts w:ascii="Times New Roman" w:hAnsi="Times New Roman" w:cs="Times New Roman"/>
                <w:sz w:val="24"/>
                <w:szCs w:val="24"/>
                <w:lang w:val="ro-RO"/>
              </w:rPr>
            </w:pPr>
          </w:p>
        </w:tc>
      </w:tr>
      <w:tr w:rsidR="00EF2AF0" w:rsidRPr="005D03E2" w14:paraId="58598BB3" w14:textId="77777777" w:rsidTr="00C162E4">
        <w:tc>
          <w:tcPr>
            <w:tcW w:w="3002" w:type="dxa"/>
            <w:vMerge/>
          </w:tcPr>
          <w:p w14:paraId="41DE6D91" w14:textId="77777777" w:rsidR="00EF2AF0" w:rsidRPr="005D03E2" w:rsidRDefault="00EF2AF0" w:rsidP="00EF2AF0">
            <w:pPr>
              <w:rPr>
                <w:rFonts w:ascii="Times New Roman" w:hAnsi="Times New Roman" w:cs="Times New Roman"/>
                <w:sz w:val="24"/>
                <w:szCs w:val="24"/>
                <w:lang w:val="ro-RO"/>
              </w:rPr>
            </w:pPr>
          </w:p>
        </w:tc>
        <w:tc>
          <w:tcPr>
            <w:tcW w:w="2978" w:type="dxa"/>
          </w:tcPr>
          <w:p w14:paraId="0D1E2A26" w14:textId="2D2689A8" w:rsidR="00EF2AF0" w:rsidRPr="005D03E2" w:rsidRDefault="00EF2AF0" w:rsidP="00EF2AF0">
            <w:pPr>
              <w:pStyle w:val="NormalWeb"/>
              <w:shd w:val="clear" w:color="auto" w:fill="FFFFFF"/>
              <w:spacing w:after="165"/>
              <w:ind w:firstLine="0"/>
              <w:jc w:val="left"/>
              <w:outlineLvl w:val="4"/>
            </w:pPr>
            <w:r w:rsidRPr="005D03E2">
              <w:t>Elaborarea și aprobarea mecanismului de evaluare a pagubelor la culturile agricole</w:t>
            </w:r>
          </w:p>
        </w:tc>
        <w:tc>
          <w:tcPr>
            <w:tcW w:w="1799" w:type="dxa"/>
          </w:tcPr>
          <w:p w14:paraId="7C3D0145" w14:textId="27BCAB7A"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Iunie</w:t>
            </w:r>
          </w:p>
          <w:p w14:paraId="5943AF72" w14:textId="5A3778F1"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2022</w:t>
            </w:r>
          </w:p>
        </w:tc>
        <w:tc>
          <w:tcPr>
            <w:tcW w:w="2084" w:type="dxa"/>
          </w:tcPr>
          <w:p w14:paraId="14AE98BC" w14:textId="56308432" w:rsidR="00EF2AF0" w:rsidRPr="005D03E2" w:rsidRDefault="00EF2AF0" w:rsidP="00EF2AF0">
            <w:pPr>
              <w:jc w:val="center"/>
              <w:rPr>
                <w:rFonts w:ascii="Times New Roman" w:hAnsi="Times New Roman" w:cs="Times New Roman"/>
                <w:sz w:val="24"/>
                <w:szCs w:val="24"/>
                <w:lang w:val="ro-RO"/>
              </w:rPr>
            </w:pPr>
            <w:r w:rsidRPr="009D47B6">
              <w:rPr>
                <w:rFonts w:ascii="Times New Roman" w:hAnsi="Times New Roman" w:cs="Times New Roman"/>
                <w:sz w:val="24"/>
                <w:szCs w:val="24"/>
                <w:lang w:val="ro-RO"/>
              </w:rPr>
              <w:t>Hotărâre de Guvern aprobată</w:t>
            </w:r>
          </w:p>
        </w:tc>
        <w:tc>
          <w:tcPr>
            <w:tcW w:w="1527" w:type="dxa"/>
          </w:tcPr>
          <w:p w14:paraId="2E7AF1F3"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3DA0C73A"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5C07CEA4"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328F49DD" w14:textId="77777777" w:rsidR="00F56518" w:rsidRDefault="00F56518" w:rsidP="00EF2AF0">
            <w:pPr>
              <w:jc w:val="center"/>
              <w:rPr>
                <w:rFonts w:ascii="Times New Roman" w:hAnsi="Times New Roman" w:cs="Times New Roman"/>
                <w:sz w:val="24"/>
                <w:szCs w:val="24"/>
                <w:lang w:val="ro-RO"/>
              </w:rPr>
            </w:pPr>
          </w:p>
          <w:p w14:paraId="78388C60" w14:textId="77777777" w:rsidR="005F6559"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5F6559">
              <w:rPr>
                <w:rFonts w:ascii="Times New Roman" w:hAnsi="Times New Roman" w:cs="Times New Roman"/>
                <w:sz w:val="24"/>
                <w:szCs w:val="24"/>
                <w:lang w:val="ro-RO"/>
              </w:rPr>
              <w:t>inisterul</w:t>
            </w:r>
          </w:p>
          <w:p w14:paraId="1B4EA143" w14:textId="77777777" w:rsidR="005F6559"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A</w:t>
            </w:r>
            <w:r w:rsidR="005F6559">
              <w:rPr>
                <w:rFonts w:ascii="Times New Roman" w:hAnsi="Times New Roman" w:cs="Times New Roman"/>
                <w:sz w:val="24"/>
                <w:szCs w:val="24"/>
                <w:lang w:val="ro-RO"/>
              </w:rPr>
              <w:t>facerilor</w:t>
            </w:r>
          </w:p>
          <w:p w14:paraId="4577D9CB" w14:textId="6F63D21A"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I</w:t>
            </w:r>
            <w:r w:rsidR="005F6559">
              <w:rPr>
                <w:rFonts w:ascii="Times New Roman" w:hAnsi="Times New Roman" w:cs="Times New Roman"/>
                <w:sz w:val="24"/>
                <w:szCs w:val="24"/>
                <w:lang w:val="ro-RO"/>
              </w:rPr>
              <w:t>nterne</w:t>
            </w:r>
          </w:p>
          <w:p w14:paraId="3E11666C" w14:textId="77777777" w:rsidR="00F56518" w:rsidRDefault="00F56518" w:rsidP="00EF2AF0">
            <w:pPr>
              <w:jc w:val="center"/>
              <w:rPr>
                <w:rFonts w:ascii="Times New Roman" w:hAnsi="Times New Roman" w:cs="Times New Roman"/>
                <w:sz w:val="24"/>
                <w:szCs w:val="24"/>
                <w:lang w:val="ro-RO"/>
              </w:rPr>
            </w:pPr>
          </w:p>
          <w:p w14:paraId="0926227E" w14:textId="2B7FFC09" w:rsidR="00EF2AF0" w:rsidRPr="005D03E2" w:rsidRDefault="005F6559" w:rsidP="00EF2AF0">
            <w:pPr>
              <w:jc w:val="center"/>
              <w:rPr>
                <w:rFonts w:ascii="Times New Roman" w:hAnsi="Times New Roman" w:cs="Times New Roman"/>
                <w:sz w:val="24"/>
                <w:szCs w:val="24"/>
                <w:lang w:val="ro-RO"/>
              </w:rPr>
            </w:pPr>
            <w:r w:rsidRPr="005F6559">
              <w:rPr>
                <w:rFonts w:ascii="Times New Roman" w:hAnsi="Times New Roman" w:cs="Times New Roman"/>
                <w:sz w:val="24"/>
                <w:szCs w:val="24"/>
                <w:lang w:val="ro-RO"/>
              </w:rPr>
              <w:t xml:space="preserve">Inspectoratul General pentru </w:t>
            </w:r>
            <w:r w:rsidRPr="005F6559">
              <w:rPr>
                <w:rFonts w:ascii="Times New Roman" w:hAnsi="Times New Roman" w:cs="Times New Roman"/>
                <w:sz w:val="24"/>
                <w:szCs w:val="24"/>
                <w:lang w:val="ro-RO"/>
              </w:rPr>
              <w:lastRenderedPageBreak/>
              <w:t>Situații de Urgență al MAI</w:t>
            </w:r>
          </w:p>
        </w:tc>
        <w:tc>
          <w:tcPr>
            <w:tcW w:w="2464" w:type="dxa"/>
            <w:vMerge/>
          </w:tcPr>
          <w:p w14:paraId="1705E61C" w14:textId="3AE9478F" w:rsidR="00EF2AF0" w:rsidRPr="00266A7E" w:rsidRDefault="00EF2AF0" w:rsidP="00EF2AF0">
            <w:pPr>
              <w:rPr>
                <w:rFonts w:ascii="Times New Roman" w:hAnsi="Times New Roman" w:cs="Times New Roman"/>
                <w:sz w:val="24"/>
                <w:szCs w:val="24"/>
                <w:lang w:val="ro-RO"/>
              </w:rPr>
            </w:pPr>
          </w:p>
        </w:tc>
      </w:tr>
      <w:tr w:rsidR="00EF2AF0" w:rsidRPr="00B92BEF" w14:paraId="048025BE" w14:textId="77777777" w:rsidTr="00C162E4">
        <w:tc>
          <w:tcPr>
            <w:tcW w:w="3002" w:type="dxa"/>
            <w:vMerge/>
          </w:tcPr>
          <w:p w14:paraId="6021737B" w14:textId="328D3CD7" w:rsidR="00EF2AF0" w:rsidRPr="005D03E2" w:rsidRDefault="00EF2AF0" w:rsidP="00EF2AF0">
            <w:pPr>
              <w:rPr>
                <w:rFonts w:ascii="Times New Roman" w:hAnsi="Times New Roman" w:cs="Times New Roman"/>
                <w:sz w:val="24"/>
                <w:szCs w:val="24"/>
                <w:lang w:val="ro-RO"/>
              </w:rPr>
            </w:pPr>
          </w:p>
        </w:tc>
        <w:tc>
          <w:tcPr>
            <w:tcW w:w="2978" w:type="dxa"/>
            <w:shd w:val="clear" w:color="auto" w:fill="auto"/>
          </w:tcPr>
          <w:p w14:paraId="7E58259F" w14:textId="7414859B" w:rsidR="00EF2AF0" w:rsidRPr="005D03E2" w:rsidRDefault="00EF2AF0" w:rsidP="00EF2AF0">
            <w:pPr>
              <w:pStyle w:val="NormalWeb"/>
              <w:shd w:val="clear" w:color="auto" w:fill="FFFFFF"/>
              <w:spacing w:after="165"/>
              <w:ind w:firstLine="0"/>
              <w:jc w:val="left"/>
              <w:outlineLvl w:val="4"/>
            </w:pPr>
            <w:r w:rsidRPr="00D057EF">
              <w:t xml:space="preserve">Elaborarea proiectului modificare a  Hotărârii Guvernului nr. 1120/2005 pentru majorarea efectivului limită a SSIAPH în vederea majorării suprafețelor protejate de grindină prin deschiderea suplimentar a 11 puncte </w:t>
            </w:r>
            <w:proofErr w:type="spellStart"/>
            <w:r w:rsidRPr="00D057EF">
              <w:t>rachetare</w:t>
            </w:r>
            <w:proofErr w:type="spellEnd"/>
            <w:r w:rsidRPr="00D057EF">
              <w:t>.</w:t>
            </w:r>
          </w:p>
        </w:tc>
        <w:tc>
          <w:tcPr>
            <w:tcW w:w="1799" w:type="dxa"/>
            <w:shd w:val="clear" w:color="auto" w:fill="auto"/>
          </w:tcPr>
          <w:p w14:paraId="7E6D134A" w14:textId="77777777" w:rsidR="00EF2AF0" w:rsidRPr="00D057EF" w:rsidRDefault="00EF2AF0" w:rsidP="00EF2AF0">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Iunie</w:t>
            </w:r>
          </w:p>
          <w:p w14:paraId="16A85334" w14:textId="1D27A8DE" w:rsidR="00EF2AF0" w:rsidRPr="005D03E2" w:rsidRDefault="00EF2AF0" w:rsidP="00EF2AF0">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2022</w:t>
            </w:r>
          </w:p>
        </w:tc>
        <w:tc>
          <w:tcPr>
            <w:tcW w:w="2084" w:type="dxa"/>
          </w:tcPr>
          <w:p w14:paraId="528CB0E8" w14:textId="01A5BBDF" w:rsidR="00EF2AF0" w:rsidRPr="005D03E2" w:rsidRDefault="00EF2AF0" w:rsidP="00EF2AF0">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Hotărâre de Guvern aprobată</w:t>
            </w:r>
          </w:p>
        </w:tc>
        <w:tc>
          <w:tcPr>
            <w:tcW w:w="1527" w:type="dxa"/>
          </w:tcPr>
          <w:p w14:paraId="31946D18"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2629FAED"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338C1B55"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2F18420A" w14:textId="77777777" w:rsidR="005F6559" w:rsidRPr="00D057EF" w:rsidRDefault="005F6559" w:rsidP="005F6559">
            <w:pPr>
              <w:jc w:val="center"/>
              <w:rPr>
                <w:rFonts w:ascii="Times New Roman" w:hAnsi="Times New Roman" w:cs="Times New Roman"/>
                <w:sz w:val="24"/>
                <w:szCs w:val="24"/>
                <w:lang w:val="ro-RO"/>
              </w:rPr>
            </w:pPr>
          </w:p>
          <w:p w14:paraId="50AA3B92" w14:textId="77777777" w:rsidR="005F6559" w:rsidRDefault="00EF2AF0" w:rsidP="00EF2AF0">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M</w:t>
            </w:r>
            <w:r w:rsidR="005F6559">
              <w:rPr>
                <w:rFonts w:ascii="Times New Roman" w:hAnsi="Times New Roman" w:cs="Times New Roman"/>
                <w:sz w:val="24"/>
                <w:szCs w:val="24"/>
                <w:lang w:val="ro-RO"/>
              </w:rPr>
              <w:t>inisterul</w:t>
            </w:r>
          </w:p>
          <w:p w14:paraId="0DF34935" w14:textId="25B978C2" w:rsidR="00EF2AF0" w:rsidRDefault="00EF2AF0" w:rsidP="00EF2AF0">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F</w:t>
            </w:r>
            <w:r w:rsidR="005F6559">
              <w:rPr>
                <w:rFonts w:ascii="Times New Roman" w:hAnsi="Times New Roman" w:cs="Times New Roman"/>
                <w:sz w:val="24"/>
                <w:szCs w:val="24"/>
                <w:lang w:val="ro-RO"/>
              </w:rPr>
              <w:t>inanțelor</w:t>
            </w:r>
          </w:p>
          <w:p w14:paraId="3C930D7C" w14:textId="77777777" w:rsidR="00F56518" w:rsidRPr="00D057EF" w:rsidRDefault="00F56518" w:rsidP="00EF2AF0">
            <w:pPr>
              <w:jc w:val="center"/>
              <w:rPr>
                <w:rFonts w:ascii="Times New Roman" w:hAnsi="Times New Roman" w:cs="Times New Roman"/>
                <w:sz w:val="24"/>
                <w:szCs w:val="24"/>
                <w:lang w:val="ro-RO"/>
              </w:rPr>
            </w:pPr>
          </w:p>
          <w:p w14:paraId="7A6B84E7" w14:textId="0787E655" w:rsidR="00EF2AF0" w:rsidRPr="005D03E2" w:rsidRDefault="00EF2AF0" w:rsidP="00EF2AF0">
            <w:pPr>
              <w:jc w:val="center"/>
              <w:rPr>
                <w:rFonts w:ascii="Times New Roman" w:hAnsi="Times New Roman" w:cs="Times New Roman"/>
                <w:sz w:val="24"/>
                <w:szCs w:val="24"/>
                <w:lang w:val="ro-RO"/>
              </w:rPr>
            </w:pPr>
            <w:r w:rsidRPr="00D057EF">
              <w:rPr>
                <w:rFonts w:ascii="Times New Roman" w:hAnsi="Times New Roman" w:cs="Times New Roman"/>
                <w:sz w:val="24"/>
                <w:szCs w:val="24"/>
                <w:lang w:val="ro-RO"/>
              </w:rPr>
              <w:t>S</w:t>
            </w:r>
            <w:r w:rsidR="00F56518">
              <w:rPr>
                <w:rFonts w:ascii="Times New Roman" w:hAnsi="Times New Roman" w:cs="Times New Roman"/>
                <w:sz w:val="24"/>
                <w:szCs w:val="24"/>
                <w:lang w:val="ro-RO"/>
              </w:rPr>
              <w:t xml:space="preserve">erviciul </w:t>
            </w:r>
            <w:r w:rsidRPr="00D057EF">
              <w:rPr>
                <w:rFonts w:ascii="Times New Roman" w:hAnsi="Times New Roman" w:cs="Times New Roman"/>
                <w:sz w:val="24"/>
                <w:szCs w:val="24"/>
                <w:lang w:val="ro-RO"/>
              </w:rPr>
              <w:t>S</w:t>
            </w:r>
            <w:r w:rsidR="00F56518">
              <w:rPr>
                <w:rFonts w:ascii="Times New Roman" w:hAnsi="Times New Roman" w:cs="Times New Roman"/>
                <w:sz w:val="24"/>
                <w:szCs w:val="24"/>
                <w:lang w:val="ro-RO"/>
              </w:rPr>
              <w:t xml:space="preserve">pecial pentru </w:t>
            </w:r>
            <w:r w:rsidRPr="00D057EF">
              <w:rPr>
                <w:rFonts w:ascii="Times New Roman" w:hAnsi="Times New Roman" w:cs="Times New Roman"/>
                <w:sz w:val="24"/>
                <w:szCs w:val="24"/>
                <w:lang w:val="ro-RO"/>
              </w:rPr>
              <w:t>I</w:t>
            </w:r>
            <w:r w:rsidR="00F56518">
              <w:rPr>
                <w:rFonts w:ascii="Times New Roman" w:hAnsi="Times New Roman" w:cs="Times New Roman"/>
                <w:sz w:val="24"/>
                <w:szCs w:val="24"/>
                <w:lang w:val="ro-RO"/>
              </w:rPr>
              <w:t xml:space="preserve">nfluențe </w:t>
            </w:r>
            <w:r w:rsidRPr="00D057EF">
              <w:rPr>
                <w:rFonts w:ascii="Times New Roman" w:hAnsi="Times New Roman" w:cs="Times New Roman"/>
                <w:sz w:val="24"/>
                <w:szCs w:val="24"/>
                <w:lang w:val="ro-RO"/>
              </w:rPr>
              <w:t>A</w:t>
            </w:r>
            <w:r w:rsidR="00F56518">
              <w:rPr>
                <w:rFonts w:ascii="Times New Roman" w:hAnsi="Times New Roman" w:cs="Times New Roman"/>
                <w:sz w:val="24"/>
                <w:szCs w:val="24"/>
                <w:lang w:val="ro-RO"/>
              </w:rPr>
              <w:t xml:space="preserve">ctive asupra </w:t>
            </w:r>
            <w:r w:rsidRPr="00D057EF">
              <w:rPr>
                <w:rFonts w:ascii="Times New Roman" w:hAnsi="Times New Roman" w:cs="Times New Roman"/>
                <w:sz w:val="24"/>
                <w:szCs w:val="24"/>
                <w:lang w:val="ro-RO"/>
              </w:rPr>
              <w:t>P</w:t>
            </w:r>
            <w:r w:rsidR="00F56518">
              <w:rPr>
                <w:rFonts w:ascii="Times New Roman" w:hAnsi="Times New Roman" w:cs="Times New Roman"/>
                <w:sz w:val="24"/>
                <w:szCs w:val="24"/>
                <w:lang w:val="ro-RO"/>
              </w:rPr>
              <w:t xml:space="preserve">roceselor </w:t>
            </w:r>
            <w:r w:rsidRPr="00D057EF">
              <w:rPr>
                <w:rFonts w:ascii="Times New Roman" w:hAnsi="Times New Roman" w:cs="Times New Roman"/>
                <w:sz w:val="24"/>
                <w:szCs w:val="24"/>
                <w:lang w:val="ro-RO"/>
              </w:rPr>
              <w:t>H</w:t>
            </w:r>
            <w:r w:rsidR="00F56518">
              <w:rPr>
                <w:rFonts w:ascii="Times New Roman" w:hAnsi="Times New Roman" w:cs="Times New Roman"/>
                <w:sz w:val="24"/>
                <w:szCs w:val="24"/>
                <w:lang w:val="ro-RO"/>
              </w:rPr>
              <w:t>idrometeorologice</w:t>
            </w:r>
          </w:p>
        </w:tc>
        <w:tc>
          <w:tcPr>
            <w:tcW w:w="2464" w:type="dxa"/>
          </w:tcPr>
          <w:p w14:paraId="7C9E8CBE" w14:textId="70F1B149" w:rsidR="00EF2AF0" w:rsidRDefault="00EF2AF0" w:rsidP="00EF2AF0">
            <w:pPr>
              <w:rPr>
                <w:rFonts w:ascii="Times New Roman" w:hAnsi="Times New Roman" w:cs="Times New Roman"/>
                <w:sz w:val="24"/>
                <w:szCs w:val="24"/>
                <w:lang w:val="ro-RO"/>
              </w:rPr>
            </w:pPr>
            <w:r w:rsidRPr="00266A7E">
              <w:rPr>
                <w:rFonts w:ascii="Times New Roman" w:hAnsi="Times New Roman" w:cs="Times New Roman"/>
                <w:sz w:val="24"/>
                <w:szCs w:val="24"/>
                <w:lang w:val="ro-RO"/>
              </w:rPr>
              <w:t>Programul de activitate al Guvernului „Moldova vremurilor bune”</w:t>
            </w:r>
          </w:p>
          <w:p w14:paraId="226B18C9" w14:textId="3973B35B" w:rsidR="00EF2AF0" w:rsidRPr="00266A7E" w:rsidRDefault="00EF2AF0" w:rsidP="00EF2AF0">
            <w:pPr>
              <w:rPr>
                <w:rFonts w:ascii="Times New Roman" w:hAnsi="Times New Roman" w:cs="Times New Roman"/>
                <w:sz w:val="24"/>
                <w:szCs w:val="24"/>
                <w:lang w:val="ro-RO"/>
              </w:rPr>
            </w:pPr>
            <w:r w:rsidRPr="00266A7E">
              <w:rPr>
                <w:rFonts w:ascii="Times New Roman" w:hAnsi="Times New Roman" w:cs="Times New Roman"/>
                <w:sz w:val="24"/>
                <w:szCs w:val="24"/>
                <w:lang w:val="ro-RO"/>
              </w:rPr>
              <w:t>Cap.</w:t>
            </w:r>
            <w:r>
              <w:rPr>
                <w:rFonts w:ascii="Times New Roman" w:hAnsi="Times New Roman" w:cs="Times New Roman"/>
                <w:sz w:val="24"/>
                <w:szCs w:val="24"/>
                <w:lang w:val="ro-RO"/>
              </w:rPr>
              <w:t xml:space="preserve"> </w:t>
            </w:r>
            <w:r w:rsidRPr="00266A7E">
              <w:rPr>
                <w:rFonts w:ascii="Times New Roman" w:hAnsi="Times New Roman" w:cs="Times New Roman"/>
                <w:sz w:val="24"/>
                <w:szCs w:val="24"/>
                <w:lang w:val="ro-RO"/>
              </w:rPr>
              <w:t>V</w:t>
            </w:r>
            <w:r>
              <w:rPr>
                <w:rFonts w:ascii="Times New Roman" w:hAnsi="Times New Roman" w:cs="Times New Roman"/>
                <w:sz w:val="24"/>
                <w:szCs w:val="24"/>
                <w:lang w:val="ro-RO"/>
              </w:rPr>
              <w:t>I</w:t>
            </w:r>
            <w:r w:rsidRPr="00266A7E">
              <w:rPr>
                <w:rFonts w:ascii="Times New Roman" w:hAnsi="Times New Roman" w:cs="Times New Roman"/>
                <w:sz w:val="24"/>
                <w:szCs w:val="24"/>
                <w:lang w:val="ro-RO"/>
              </w:rPr>
              <w:t xml:space="preserve"> Politici sectoriale „Finanțe publice” </w:t>
            </w:r>
          </w:p>
          <w:p w14:paraId="09D67CD8" w14:textId="0D4166BF" w:rsidR="00EF2AF0" w:rsidRPr="005D03E2" w:rsidRDefault="00EF2AF0" w:rsidP="00EF2AF0">
            <w:pPr>
              <w:rPr>
                <w:rFonts w:ascii="Times New Roman" w:hAnsi="Times New Roman" w:cs="Times New Roman"/>
                <w:sz w:val="24"/>
                <w:szCs w:val="24"/>
                <w:lang w:val="ro-RO"/>
              </w:rPr>
            </w:pPr>
            <w:r>
              <w:rPr>
                <w:rFonts w:ascii="Times New Roman" w:hAnsi="Times New Roman" w:cs="Times New Roman"/>
                <w:sz w:val="24"/>
                <w:szCs w:val="24"/>
                <w:lang w:val="ro-RO"/>
              </w:rPr>
              <w:t>Acțiunea prioritară: „</w:t>
            </w:r>
            <w:r w:rsidRPr="00E25F36">
              <w:rPr>
                <w:rFonts w:ascii="Times New Roman" w:hAnsi="Times New Roman" w:cs="Times New Roman"/>
                <w:i/>
                <w:sz w:val="24"/>
                <w:szCs w:val="24"/>
                <w:lang w:val="ro-RO"/>
              </w:rPr>
              <w:t>Revizuirea cadrului normativ de reglementare a activității instituțiilor publice și stabilirea principiilor clare și unice de finanțare (acordarea subvențiilor de la bugetul de stat)”</w:t>
            </w:r>
          </w:p>
        </w:tc>
      </w:tr>
      <w:tr w:rsidR="00EF2AF0" w:rsidRPr="00B92BEF" w14:paraId="2EAB45E5" w14:textId="77777777" w:rsidTr="00C162E4">
        <w:tc>
          <w:tcPr>
            <w:tcW w:w="3002" w:type="dxa"/>
            <w:vMerge/>
          </w:tcPr>
          <w:p w14:paraId="5A5EBD48" w14:textId="2DBC23E3" w:rsidR="00EF2AF0" w:rsidRPr="005D03E2" w:rsidRDefault="00EF2AF0" w:rsidP="00EF2AF0">
            <w:pPr>
              <w:jc w:val="center"/>
              <w:rPr>
                <w:rFonts w:ascii="Times New Roman" w:hAnsi="Times New Roman" w:cs="Times New Roman"/>
                <w:sz w:val="24"/>
                <w:szCs w:val="24"/>
                <w:lang w:val="ro-RO"/>
              </w:rPr>
            </w:pPr>
          </w:p>
        </w:tc>
        <w:tc>
          <w:tcPr>
            <w:tcW w:w="2978" w:type="dxa"/>
            <w:shd w:val="clear" w:color="auto" w:fill="auto"/>
          </w:tcPr>
          <w:p w14:paraId="7F906438" w14:textId="70F14A0C" w:rsidR="00EF2AF0" w:rsidRPr="005D03E2" w:rsidRDefault="00EF2AF0" w:rsidP="00EF2AF0">
            <w:pPr>
              <w:pStyle w:val="NormalWeb"/>
              <w:shd w:val="clear" w:color="auto" w:fill="FFFFFF"/>
              <w:spacing w:after="165"/>
              <w:ind w:firstLine="0"/>
              <w:jc w:val="left"/>
              <w:outlineLvl w:val="4"/>
            </w:pPr>
            <w:r w:rsidRPr="00D02C62">
              <w:t xml:space="preserve">Promovarea proiectului </w:t>
            </w:r>
            <w:r w:rsidR="009C02BD">
              <w:t>H</w:t>
            </w:r>
            <w:r w:rsidRPr="00D02C62">
              <w:t>otărâr</w:t>
            </w:r>
            <w:r w:rsidR="009C02BD">
              <w:t>ii</w:t>
            </w:r>
            <w:r w:rsidRPr="00D02C62">
              <w:t xml:space="preserve"> de Guvern  cu privire la evidența controalelor selecțiilor conservative, comercializarea soiurilor și a varietăților primitive și agricole adaptate la condițiile locale și a soiurilor de legume care sunt amenințate de erodare genetică </w:t>
            </w:r>
          </w:p>
        </w:tc>
        <w:tc>
          <w:tcPr>
            <w:tcW w:w="1799" w:type="dxa"/>
            <w:shd w:val="clear" w:color="auto" w:fill="auto"/>
          </w:tcPr>
          <w:p w14:paraId="6161BC37" w14:textId="538369ED" w:rsidR="00EF2AF0" w:rsidRPr="005D03E2" w:rsidRDefault="00EF2AF0" w:rsidP="00EF2AF0">
            <w:pPr>
              <w:jc w:val="center"/>
              <w:rPr>
                <w:rFonts w:ascii="Times New Roman" w:hAnsi="Times New Roman" w:cs="Times New Roman"/>
                <w:sz w:val="24"/>
                <w:szCs w:val="24"/>
                <w:lang w:val="ro-RO"/>
              </w:rPr>
            </w:pPr>
            <w:r>
              <w:rPr>
                <w:rFonts w:ascii="Times New Roman" w:hAnsi="Times New Roman" w:cs="Times New Roman"/>
                <w:bCs/>
                <w:sz w:val="24"/>
                <w:szCs w:val="24"/>
                <w:lang w:val="ro-RO"/>
              </w:rPr>
              <w:t>Martie</w:t>
            </w:r>
            <w:r w:rsidRPr="00D02C62">
              <w:rPr>
                <w:rFonts w:ascii="Times New Roman" w:hAnsi="Times New Roman" w:cs="Times New Roman"/>
                <w:bCs/>
                <w:sz w:val="24"/>
                <w:szCs w:val="24"/>
                <w:lang w:val="ro-RO"/>
              </w:rPr>
              <w:t xml:space="preserve"> 202</w:t>
            </w:r>
            <w:r>
              <w:rPr>
                <w:rFonts w:ascii="Times New Roman" w:hAnsi="Times New Roman" w:cs="Times New Roman"/>
                <w:bCs/>
                <w:sz w:val="24"/>
                <w:szCs w:val="24"/>
                <w:lang w:val="ro-RO"/>
              </w:rPr>
              <w:t>2</w:t>
            </w:r>
          </w:p>
        </w:tc>
        <w:tc>
          <w:tcPr>
            <w:tcW w:w="2084" w:type="dxa"/>
            <w:shd w:val="clear" w:color="auto" w:fill="auto"/>
          </w:tcPr>
          <w:p w14:paraId="7D7E7E31" w14:textId="1C4687C0" w:rsidR="00EF2AF0" w:rsidRPr="005D03E2" w:rsidRDefault="00EF2AF0" w:rsidP="00EF2AF0">
            <w:pPr>
              <w:jc w:val="center"/>
              <w:rPr>
                <w:rFonts w:ascii="Times New Roman" w:hAnsi="Times New Roman" w:cs="Times New Roman"/>
                <w:sz w:val="24"/>
                <w:szCs w:val="24"/>
                <w:lang w:val="ro-RO"/>
              </w:rPr>
            </w:pPr>
            <w:r w:rsidRPr="00D02C62">
              <w:rPr>
                <w:rFonts w:ascii="Times New Roman" w:hAnsi="Times New Roman" w:cs="Times New Roman"/>
                <w:sz w:val="24"/>
                <w:szCs w:val="24"/>
                <w:lang w:val="ro-RO"/>
              </w:rPr>
              <w:t>Hotărâre de Guvern aprobată</w:t>
            </w:r>
          </w:p>
        </w:tc>
        <w:tc>
          <w:tcPr>
            <w:tcW w:w="1527" w:type="dxa"/>
          </w:tcPr>
          <w:p w14:paraId="36B1C736"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5D34320A"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36709827"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78BC136F" w14:textId="73B2ACFC" w:rsidR="00EF2AF0" w:rsidRPr="005D03E2" w:rsidRDefault="00EF2AF0" w:rsidP="005F6559">
            <w:pPr>
              <w:jc w:val="center"/>
              <w:rPr>
                <w:rFonts w:ascii="Times New Roman" w:hAnsi="Times New Roman" w:cs="Times New Roman"/>
                <w:sz w:val="24"/>
                <w:szCs w:val="24"/>
                <w:lang w:val="ro-RO"/>
              </w:rPr>
            </w:pPr>
          </w:p>
        </w:tc>
        <w:tc>
          <w:tcPr>
            <w:tcW w:w="2464" w:type="dxa"/>
          </w:tcPr>
          <w:p w14:paraId="20E502B3" w14:textId="77777777" w:rsidR="00EF2AF0" w:rsidRPr="00D02C62" w:rsidRDefault="00EF2AF0" w:rsidP="00EF2AF0">
            <w:pPr>
              <w:rPr>
                <w:rFonts w:ascii="Times New Roman" w:hAnsi="Times New Roman" w:cs="Times New Roman"/>
                <w:sz w:val="24"/>
                <w:szCs w:val="24"/>
                <w:lang w:val="ro-RO"/>
              </w:rPr>
            </w:pPr>
            <w:r w:rsidRPr="00D02C62">
              <w:rPr>
                <w:rFonts w:ascii="Times New Roman" w:hAnsi="Times New Roman" w:cs="Times New Roman"/>
                <w:sz w:val="24"/>
                <w:szCs w:val="24"/>
                <w:lang w:val="ro-RO"/>
              </w:rPr>
              <w:t>HG 1472/2016</w:t>
            </w:r>
            <w:r>
              <w:rPr>
                <w:rFonts w:ascii="Times New Roman" w:hAnsi="Times New Roman" w:cs="Times New Roman"/>
                <w:sz w:val="24"/>
                <w:szCs w:val="24"/>
                <w:lang w:val="ro-RO"/>
              </w:rPr>
              <w:t xml:space="preserve"> </w:t>
            </w:r>
            <w:r w:rsidRPr="00D02C62">
              <w:rPr>
                <w:rFonts w:ascii="Times New Roman" w:hAnsi="Times New Roman" w:cs="Times New Roman"/>
                <w:sz w:val="24"/>
                <w:szCs w:val="24"/>
                <w:lang w:val="ro-RO"/>
              </w:rPr>
              <w:t xml:space="preserve">cu privire la aprobarea </w:t>
            </w:r>
          </w:p>
          <w:p w14:paraId="0CA54D78" w14:textId="77777777" w:rsidR="00EF2AF0" w:rsidRPr="00D02C62" w:rsidRDefault="00EF2AF0" w:rsidP="00EF2AF0">
            <w:pPr>
              <w:rPr>
                <w:rFonts w:ascii="Times New Roman" w:hAnsi="Times New Roman" w:cs="Times New Roman"/>
                <w:i/>
                <w:sz w:val="24"/>
                <w:szCs w:val="24"/>
                <w:lang w:val="ro-RO"/>
              </w:rPr>
            </w:pPr>
            <w:r w:rsidRPr="00D02C62">
              <w:rPr>
                <w:rFonts w:ascii="Times New Roman" w:hAnsi="Times New Roman" w:cs="Times New Roman"/>
                <w:i/>
                <w:sz w:val="24"/>
                <w:szCs w:val="24"/>
                <w:lang w:val="ro-RO"/>
              </w:rPr>
              <w:t xml:space="preserve">Anexa XXIV-B, </w:t>
            </w:r>
          </w:p>
          <w:p w14:paraId="3C99B02A" w14:textId="77777777" w:rsidR="00EF2AF0" w:rsidRPr="00D02C62" w:rsidRDefault="00EF2AF0" w:rsidP="00EF2AF0">
            <w:pPr>
              <w:rPr>
                <w:rFonts w:ascii="Times New Roman" w:hAnsi="Times New Roman" w:cs="Times New Roman"/>
                <w:i/>
                <w:sz w:val="24"/>
                <w:szCs w:val="24"/>
                <w:lang w:val="ro-RO"/>
              </w:rPr>
            </w:pPr>
            <w:r w:rsidRPr="00D02C62">
              <w:rPr>
                <w:rFonts w:ascii="Times New Roman" w:hAnsi="Times New Roman" w:cs="Times New Roman"/>
                <w:i/>
                <w:sz w:val="24"/>
                <w:szCs w:val="24"/>
                <w:lang w:val="ro-RO"/>
              </w:rPr>
              <w:t>Transpune:</w:t>
            </w:r>
          </w:p>
          <w:p w14:paraId="6242906B" w14:textId="6F07FE3E" w:rsidR="00EF2AF0" w:rsidRPr="005D03E2" w:rsidRDefault="00EF2AF0" w:rsidP="00EF2AF0">
            <w:pPr>
              <w:rPr>
                <w:rFonts w:ascii="Times New Roman" w:hAnsi="Times New Roman" w:cs="Times New Roman"/>
                <w:sz w:val="24"/>
                <w:szCs w:val="24"/>
                <w:lang w:val="ro-RO"/>
              </w:rPr>
            </w:pPr>
            <w:r w:rsidRPr="00D02C62">
              <w:rPr>
                <w:rFonts w:ascii="Times New Roman" w:hAnsi="Times New Roman" w:cs="Times New Roman"/>
                <w:sz w:val="24"/>
                <w:szCs w:val="24"/>
                <w:lang w:val="ro-RO"/>
              </w:rPr>
              <w:t>Directiv</w:t>
            </w:r>
            <w:r>
              <w:rPr>
                <w:rFonts w:ascii="Times New Roman" w:hAnsi="Times New Roman" w:cs="Times New Roman"/>
                <w:sz w:val="24"/>
                <w:szCs w:val="24"/>
                <w:lang w:val="ro-RO"/>
              </w:rPr>
              <w:t>a</w:t>
            </w:r>
            <w:r w:rsidRPr="00D02C62">
              <w:rPr>
                <w:rFonts w:ascii="Times New Roman" w:hAnsi="Times New Roman" w:cs="Times New Roman"/>
                <w:sz w:val="24"/>
                <w:szCs w:val="24"/>
                <w:lang w:val="ro-RO"/>
              </w:rPr>
              <w:t xml:space="preserve"> 2008/62/CE a Comisiei din 20 iunie 2008, Directiv</w:t>
            </w:r>
            <w:r>
              <w:rPr>
                <w:rFonts w:ascii="Times New Roman" w:hAnsi="Times New Roman" w:cs="Times New Roman"/>
                <w:sz w:val="24"/>
                <w:szCs w:val="24"/>
                <w:lang w:val="ro-RO"/>
              </w:rPr>
              <w:t>a</w:t>
            </w:r>
            <w:r w:rsidRPr="00D02C62">
              <w:rPr>
                <w:rFonts w:ascii="Times New Roman" w:hAnsi="Times New Roman" w:cs="Times New Roman"/>
                <w:sz w:val="24"/>
                <w:szCs w:val="24"/>
                <w:lang w:val="ro-RO"/>
              </w:rPr>
              <w:t xml:space="preserve"> 2008/145/CE a Comisiei din 26 noiembrie 2009 și Decizi</w:t>
            </w:r>
            <w:r>
              <w:rPr>
                <w:rFonts w:ascii="Times New Roman" w:hAnsi="Times New Roman" w:cs="Times New Roman"/>
                <w:sz w:val="24"/>
                <w:szCs w:val="24"/>
                <w:lang w:val="ro-RO"/>
              </w:rPr>
              <w:t>a</w:t>
            </w:r>
            <w:r w:rsidRPr="00D02C62">
              <w:rPr>
                <w:rFonts w:ascii="Times New Roman" w:hAnsi="Times New Roman" w:cs="Times New Roman"/>
                <w:sz w:val="24"/>
                <w:szCs w:val="24"/>
                <w:lang w:val="ro-RO"/>
              </w:rPr>
              <w:t xml:space="preserve"> 2005/834/CE a </w:t>
            </w:r>
            <w:r w:rsidRPr="00D02C62">
              <w:rPr>
                <w:rFonts w:ascii="Times New Roman" w:hAnsi="Times New Roman" w:cs="Times New Roman"/>
                <w:sz w:val="24"/>
                <w:szCs w:val="24"/>
                <w:lang w:val="ro-RO"/>
              </w:rPr>
              <w:lastRenderedPageBreak/>
              <w:t>Consiliului din 8 noiembrie 2005).</w:t>
            </w:r>
          </w:p>
        </w:tc>
      </w:tr>
      <w:tr w:rsidR="00EF2AF0" w:rsidRPr="00B92BEF" w14:paraId="7B145000" w14:textId="77777777" w:rsidTr="00C162E4">
        <w:tc>
          <w:tcPr>
            <w:tcW w:w="3002" w:type="dxa"/>
          </w:tcPr>
          <w:p w14:paraId="3F2125C3" w14:textId="77777777" w:rsidR="00EF2AF0" w:rsidRPr="005D03E2" w:rsidRDefault="00EF2AF0" w:rsidP="00EF2AF0">
            <w:pPr>
              <w:rPr>
                <w:rFonts w:ascii="Times New Roman" w:eastAsia="Times New Roman" w:hAnsi="Times New Roman" w:cs="Times New Roman"/>
                <w:b/>
                <w:sz w:val="24"/>
                <w:szCs w:val="24"/>
                <w:lang w:val="ro-RO"/>
              </w:rPr>
            </w:pPr>
            <w:r w:rsidRPr="005D03E2">
              <w:rPr>
                <w:rFonts w:ascii="Times New Roman" w:eastAsia="Times New Roman" w:hAnsi="Times New Roman" w:cs="Times New Roman"/>
                <w:b/>
                <w:sz w:val="24"/>
                <w:szCs w:val="24"/>
                <w:lang w:val="ro-RO"/>
              </w:rPr>
              <w:lastRenderedPageBreak/>
              <w:t xml:space="preserve">Implicarea comunității locale în implementarea strategiilor de dezvoltare locală </w:t>
            </w:r>
          </w:p>
          <w:p w14:paraId="43349123" w14:textId="5C3458C6" w:rsidR="00EF2AF0" w:rsidRPr="005D03E2" w:rsidRDefault="00EF2AF0" w:rsidP="00EF2AF0">
            <w:pPr>
              <w:rPr>
                <w:rFonts w:ascii="Times New Roman" w:hAnsi="Times New Roman" w:cs="Times New Roman"/>
                <w:b/>
                <w:sz w:val="24"/>
                <w:szCs w:val="24"/>
                <w:lang w:val="ro-RO"/>
              </w:rPr>
            </w:pPr>
          </w:p>
        </w:tc>
        <w:tc>
          <w:tcPr>
            <w:tcW w:w="2978" w:type="dxa"/>
          </w:tcPr>
          <w:p w14:paraId="52B0BE83" w14:textId="7D1E21CE" w:rsidR="00EF2AF0" w:rsidRPr="005D03E2" w:rsidRDefault="00EF2AF0" w:rsidP="00EF2AF0">
            <w:pPr>
              <w:pStyle w:val="NormalWeb"/>
              <w:shd w:val="clear" w:color="auto" w:fill="FFFFFF"/>
              <w:spacing w:after="165"/>
              <w:ind w:firstLine="0"/>
              <w:jc w:val="left"/>
              <w:outlineLvl w:val="4"/>
            </w:pPr>
            <w:r w:rsidRPr="005D03E2">
              <w:rPr>
                <w:rFonts w:asciiTheme="majorBidi" w:hAnsiTheme="majorBidi" w:cstheme="majorBidi"/>
              </w:rPr>
              <w:t>Elaborarea și aprobarea Regulamentului privind dezvoltarea locală prin implementarea Programului LEADER</w:t>
            </w:r>
          </w:p>
        </w:tc>
        <w:tc>
          <w:tcPr>
            <w:tcW w:w="1799" w:type="dxa"/>
          </w:tcPr>
          <w:p w14:paraId="596A5ECD" w14:textId="77777777" w:rsidR="00EF2AF0" w:rsidRPr="005D03E2" w:rsidRDefault="00EF2AF0" w:rsidP="00EF2AF0">
            <w:pPr>
              <w:jc w:val="center"/>
              <w:rPr>
                <w:rFonts w:asciiTheme="majorBidi" w:hAnsiTheme="majorBidi" w:cstheme="majorBidi"/>
                <w:sz w:val="24"/>
                <w:szCs w:val="24"/>
                <w:lang w:val="ro-RO"/>
              </w:rPr>
            </w:pPr>
            <w:r w:rsidRPr="005D03E2">
              <w:rPr>
                <w:rFonts w:asciiTheme="majorBidi" w:hAnsiTheme="majorBidi" w:cstheme="majorBidi"/>
                <w:sz w:val="24"/>
                <w:szCs w:val="24"/>
                <w:lang w:val="ro-RO"/>
              </w:rPr>
              <w:t>Februarie</w:t>
            </w:r>
          </w:p>
          <w:p w14:paraId="6189766A" w14:textId="7C491647" w:rsidR="00EF2AF0" w:rsidRPr="005D03E2" w:rsidRDefault="00EF2AF0" w:rsidP="00EF2AF0">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2022</w:t>
            </w:r>
          </w:p>
        </w:tc>
        <w:tc>
          <w:tcPr>
            <w:tcW w:w="2084" w:type="dxa"/>
          </w:tcPr>
          <w:p w14:paraId="71909DA4" w14:textId="1AE89722" w:rsidR="00EF2AF0" w:rsidRPr="005D03E2" w:rsidRDefault="00EF2AF0" w:rsidP="00EF2AF0">
            <w:pPr>
              <w:jc w:val="center"/>
              <w:rPr>
                <w:rFonts w:ascii="Times New Roman" w:hAnsi="Times New Roman" w:cs="Times New Roman"/>
                <w:sz w:val="24"/>
                <w:szCs w:val="24"/>
                <w:lang w:val="ro-RO"/>
              </w:rPr>
            </w:pPr>
            <w:r w:rsidRPr="00D02C62">
              <w:rPr>
                <w:rFonts w:ascii="Times New Roman" w:hAnsi="Times New Roman" w:cs="Times New Roman"/>
                <w:sz w:val="24"/>
                <w:szCs w:val="24"/>
                <w:lang w:val="ro-RO"/>
              </w:rPr>
              <w:t>Hotărâre de Guvern aprobată</w:t>
            </w:r>
            <w:r w:rsidRPr="005D03E2" w:rsidDel="00A35613">
              <w:rPr>
                <w:rFonts w:ascii="Times New Roman" w:hAnsi="Times New Roman" w:cs="Times New Roman"/>
                <w:sz w:val="24"/>
                <w:szCs w:val="24"/>
                <w:lang w:val="ro-RO"/>
              </w:rPr>
              <w:t xml:space="preserve"> </w:t>
            </w:r>
          </w:p>
        </w:tc>
        <w:tc>
          <w:tcPr>
            <w:tcW w:w="1527" w:type="dxa"/>
          </w:tcPr>
          <w:p w14:paraId="0790AA35"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53DE59B1" w14:textId="77777777" w:rsidR="00F56518" w:rsidRPr="007C535E"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1423CA7D" w14:textId="77777777" w:rsidR="00F56518" w:rsidRDefault="00F56518" w:rsidP="00F56518">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649D4A6C" w14:textId="77777777" w:rsidR="00F72E6A" w:rsidRDefault="00F72E6A" w:rsidP="00EF2AF0">
            <w:pPr>
              <w:jc w:val="center"/>
              <w:rPr>
                <w:rFonts w:asciiTheme="majorBidi" w:hAnsiTheme="majorBidi" w:cstheme="majorBidi"/>
                <w:sz w:val="24"/>
                <w:szCs w:val="24"/>
                <w:lang w:val="ro-RO"/>
              </w:rPr>
            </w:pPr>
          </w:p>
          <w:p w14:paraId="53FC9450" w14:textId="15A4AE40" w:rsidR="00EF2AF0" w:rsidRPr="005D03E2" w:rsidRDefault="00F72E6A" w:rsidP="00EF2AF0">
            <w:pPr>
              <w:jc w:val="center"/>
              <w:rPr>
                <w:rFonts w:ascii="Times New Roman" w:hAnsi="Times New Roman" w:cs="Times New Roman"/>
                <w:sz w:val="24"/>
                <w:szCs w:val="24"/>
                <w:lang w:val="ro-RO"/>
              </w:rPr>
            </w:pPr>
            <w:r>
              <w:rPr>
                <w:rFonts w:asciiTheme="majorBidi" w:hAnsiTheme="majorBidi" w:cstheme="majorBidi"/>
                <w:sz w:val="24"/>
                <w:szCs w:val="24"/>
                <w:lang w:val="ro-RO"/>
              </w:rPr>
              <w:t>Agenția de Intervenție și Plăți pentru Agricultură</w:t>
            </w:r>
          </w:p>
        </w:tc>
        <w:tc>
          <w:tcPr>
            <w:tcW w:w="2464" w:type="dxa"/>
          </w:tcPr>
          <w:p w14:paraId="76C29A88" w14:textId="77777777" w:rsidR="00EF2AF0" w:rsidRPr="005D03E2" w:rsidRDefault="00EF2AF0" w:rsidP="00EF2AF0">
            <w:pPr>
              <w:rPr>
                <w:rFonts w:asciiTheme="majorBidi" w:hAnsiTheme="majorBidi" w:cstheme="majorBidi"/>
                <w:sz w:val="24"/>
                <w:szCs w:val="24"/>
                <w:lang w:val="ro-RO"/>
              </w:rPr>
            </w:pPr>
            <w:r w:rsidRPr="005D03E2">
              <w:rPr>
                <w:rFonts w:asciiTheme="majorBidi" w:hAnsiTheme="majorBidi" w:cstheme="majorBidi"/>
                <w:sz w:val="24"/>
                <w:szCs w:val="24"/>
                <w:lang w:val="ro-RO"/>
              </w:rPr>
              <w:t>Agenda de Asociere RM-UE 2021-2027,</w:t>
            </w:r>
            <w:r w:rsidRPr="005D03E2">
              <w:rPr>
                <w:rFonts w:asciiTheme="majorBidi" w:hAnsiTheme="majorBidi" w:cstheme="majorBidi"/>
                <w:b/>
                <w:sz w:val="24"/>
                <w:szCs w:val="24"/>
                <w:lang w:val="ro-RO"/>
              </w:rPr>
              <w:t xml:space="preserve"> </w:t>
            </w:r>
            <w:r w:rsidRPr="005D03E2">
              <w:rPr>
                <w:rFonts w:asciiTheme="majorBidi" w:hAnsiTheme="majorBidi" w:cstheme="majorBidi"/>
                <w:sz w:val="24"/>
                <w:szCs w:val="24"/>
                <w:lang w:val="ro-RO"/>
              </w:rPr>
              <w:t>Capitolul IV. Cooperarea economică și sectorială, pct. 13. Agricultura și dezvoltarea rurală</w:t>
            </w:r>
          </w:p>
          <w:p w14:paraId="22AF4B72" w14:textId="77777777" w:rsidR="00EF2AF0" w:rsidRPr="005D03E2" w:rsidRDefault="00EF2AF0" w:rsidP="00EF2AF0">
            <w:pPr>
              <w:rPr>
                <w:rFonts w:asciiTheme="majorBidi" w:hAnsiTheme="majorBidi" w:cstheme="majorBidi"/>
                <w:sz w:val="24"/>
                <w:szCs w:val="24"/>
                <w:lang w:val="ro-RO"/>
              </w:rPr>
            </w:pPr>
            <w:r w:rsidRPr="005D03E2">
              <w:rPr>
                <w:rFonts w:asciiTheme="majorBidi" w:hAnsiTheme="majorBidi" w:cstheme="majorBidi"/>
                <w:sz w:val="24"/>
                <w:szCs w:val="24"/>
                <w:lang w:val="ro-RO"/>
              </w:rPr>
              <w:t>Strategia Națională de Dezvoltare Agricolă și Rurală 2030.</w:t>
            </w:r>
          </w:p>
          <w:p w14:paraId="1BD2A518" w14:textId="21CBB6C9" w:rsidR="00EF2AF0" w:rsidRPr="005D03E2" w:rsidRDefault="00EF2AF0" w:rsidP="00EF2AF0">
            <w:pPr>
              <w:spacing w:after="120"/>
              <w:rPr>
                <w:rFonts w:ascii="Times New Roman" w:hAnsi="Times New Roman" w:cs="Times New Roman"/>
                <w:sz w:val="24"/>
                <w:szCs w:val="24"/>
                <w:lang w:val="ro-RO"/>
              </w:rPr>
            </w:pPr>
            <w:r w:rsidRPr="005D03E2">
              <w:rPr>
                <w:rFonts w:asciiTheme="majorBidi" w:hAnsiTheme="majorBidi" w:cstheme="majorBidi"/>
                <w:sz w:val="24"/>
                <w:szCs w:val="24"/>
                <w:lang w:val="ro-RO"/>
              </w:rPr>
              <w:t>Legea nr. 276/2016  cu privire la principiile de subvenționare în dezvoltarea agriculturii și mediului rural.</w:t>
            </w:r>
          </w:p>
        </w:tc>
      </w:tr>
      <w:tr w:rsidR="00EF2AF0" w:rsidRPr="00B92BEF" w14:paraId="23522C4E" w14:textId="77777777" w:rsidTr="00C162E4">
        <w:tc>
          <w:tcPr>
            <w:tcW w:w="3002" w:type="dxa"/>
          </w:tcPr>
          <w:p w14:paraId="2D406F30" w14:textId="43DCF87D" w:rsidR="00EF2AF0" w:rsidRPr="005D03E2" w:rsidRDefault="00EF2AF0" w:rsidP="00EF2AF0">
            <w:pPr>
              <w:rPr>
                <w:rFonts w:ascii="Times New Roman" w:hAnsi="Times New Roman" w:cs="Times New Roman"/>
                <w:sz w:val="24"/>
                <w:szCs w:val="24"/>
                <w:lang w:val="ro-RO"/>
              </w:rPr>
            </w:pPr>
            <w:r w:rsidRPr="005D03E2">
              <w:rPr>
                <w:rFonts w:asciiTheme="majorBidi" w:hAnsiTheme="majorBidi" w:cstheme="majorBidi"/>
                <w:b/>
                <w:sz w:val="24"/>
                <w:szCs w:val="24"/>
                <w:lang w:val="ro-RO"/>
              </w:rPr>
              <w:t>Elaborarea unui nou mecanism de subvenționare în dezvoltarea agriculturii și mediului rural, în contextul noilor priorități trasate în Strategia Națională de Dezvoltare Agricolă și Rurală 2030</w:t>
            </w:r>
          </w:p>
        </w:tc>
        <w:tc>
          <w:tcPr>
            <w:tcW w:w="2978" w:type="dxa"/>
          </w:tcPr>
          <w:p w14:paraId="2B8E6B54" w14:textId="26594D3C" w:rsidR="00EF2AF0" w:rsidRPr="005D03E2" w:rsidRDefault="00EF2AF0" w:rsidP="00EF2AF0">
            <w:pPr>
              <w:rPr>
                <w:rFonts w:ascii="Times New Roman" w:hAnsi="Times New Roman" w:cs="Times New Roman"/>
                <w:sz w:val="24"/>
                <w:szCs w:val="24"/>
                <w:lang w:val="ro-RO"/>
              </w:rPr>
            </w:pPr>
            <w:r w:rsidRPr="005D03E2">
              <w:rPr>
                <w:rFonts w:asciiTheme="majorBidi" w:hAnsiTheme="majorBidi" w:cstheme="majorBidi"/>
                <w:sz w:val="24"/>
                <w:szCs w:val="24"/>
                <w:lang w:val="ro-RO"/>
              </w:rPr>
              <w:t xml:space="preserve">Elaborarea și aprobarea </w:t>
            </w:r>
            <w:r w:rsidRPr="005D03E2">
              <w:rPr>
                <w:rFonts w:ascii="Times New Roman" w:hAnsi="Times New Roman" w:cs="Times New Roman"/>
                <w:sz w:val="24"/>
                <w:szCs w:val="24"/>
                <w:lang w:val="ro-RO"/>
              </w:rPr>
              <w:t>Regulamentului</w:t>
            </w:r>
          </w:p>
          <w:p w14:paraId="1BF6603A" w14:textId="616776FB" w:rsidR="00EF2AF0" w:rsidRPr="005D03E2" w:rsidRDefault="00EF2AF0" w:rsidP="00EF2AF0">
            <w:pPr>
              <w:pStyle w:val="NormalWeb"/>
              <w:shd w:val="clear" w:color="auto" w:fill="FFFFFF"/>
              <w:spacing w:after="165"/>
              <w:ind w:firstLine="0"/>
              <w:jc w:val="left"/>
              <w:outlineLvl w:val="4"/>
            </w:pPr>
            <w:r w:rsidRPr="005D03E2">
              <w:t>privind condițiile, ordinea și procedura de acordare a mijloacelor Fondului Național de Dezvoltare a Agriculturii și Mediului Rural</w:t>
            </w:r>
          </w:p>
        </w:tc>
        <w:tc>
          <w:tcPr>
            <w:tcW w:w="1799" w:type="dxa"/>
          </w:tcPr>
          <w:p w14:paraId="48E38EC5" w14:textId="77777777" w:rsidR="00EF2AF0" w:rsidRDefault="00EF2AF0" w:rsidP="00EF2AF0">
            <w:pPr>
              <w:jc w:val="center"/>
              <w:rPr>
                <w:rFonts w:asciiTheme="majorBidi" w:hAnsiTheme="majorBidi" w:cstheme="majorBidi"/>
                <w:sz w:val="24"/>
                <w:szCs w:val="24"/>
                <w:lang w:val="ro-RO"/>
              </w:rPr>
            </w:pPr>
            <w:r w:rsidRPr="005D03E2">
              <w:rPr>
                <w:rFonts w:asciiTheme="majorBidi" w:hAnsiTheme="majorBidi" w:cstheme="majorBidi"/>
                <w:sz w:val="24"/>
                <w:szCs w:val="24"/>
                <w:lang w:val="ro-RO"/>
              </w:rPr>
              <w:t>Noiembrie</w:t>
            </w:r>
          </w:p>
          <w:p w14:paraId="55D6581A" w14:textId="594C6B46" w:rsidR="00EF2AF0" w:rsidRPr="005D03E2" w:rsidRDefault="00EF2AF0" w:rsidP="00EF2AF0">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2022</w:t>
            </w:r>
          </w:p>
        </w:tc>
        <w:tc>
          <w:tcPr>
            <w:tcW w:w="2084" w:type="dxa"/>
          </w:tcPr>
          <w:p w14:paraId="1AFEBEC8" w14:textId="63BC5271" w:rsidR="00EF2AF0" w:rsidRPr="005D03E2" w:rsidRDefault="00EF2AF0" w:rsidP="00EF2AF0">
            <w:pPr>
              <w:jc w:val="center"/>
              <w:rPr>
                <w:rFonts w:ascii="Times New Roman" w:hAnsi="Times New Roman" w:cs="Times New Roman"/>
                <w:sz w:val="24"/>
                <w:szCs w:val="24"/>
                <w:lang w:val="ro-RO"/>
              </w:rPr>
            </w:pPr>
            <w:r w:rsidRPr="00D02C62">
              <w:rPr>
                <w:rFonts w:ascii="Times New Roman" w:hAnsi="Times New Roman" w:cs="Times New Roman"/>
                <w:sz w:val="24"/>
                <w:szCs w:val="24"/>
                <w:lang w:val="ro-RO"/>
              </w:rPr>
              <w:t>Hotărâre de Guvern aprobată</w:t>
            </w:r>
            <w:r w:rsidRPr="005D03E2" w:rsidDel="00A35613">
              <w:rPr>
                <w:rFonts w:ascii="Times New Roman" w:hAnsi="Times New Roman" w:cs="Times New Roman"/>
                <w:sz w:val="24"/>
                <w:szCs w:val="24"/>
                <w:lang w:val="ro-RO"/>
              </w:rPr>
              <w:t xml:space="preserve"> </w:t>
            </w:r>
          </w:p>
        </w:tc>
        <w:tc>
          <w:tcPr>
            <w:tcW w:w="1527" w:type="dxa"/>
          </w:tcPr>
          <w:p w14:paraId="56EDC837"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7B26C895"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19E9FDD5"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40BB980A" w14:textId="77777777" w:rsidR="00F72E6A" w:rsidRDefault="00F72E6A" w:rsidP="005F6559">
            <w:pPr>
              <w:jc w:val="center"/>
              <w:rPr>
                <w:rFonts w:asciiTheme="majorBidi" w:hAnsiTheme="majorBidi" w:cstheme="majorBidi"/>
                <w:sz w:val="24"/>
                <w:szCs w:val="24"/>
                <w:lang w:val="ro-RO"/>
              </w:rPr>
            </w:pPr>
          </w:p>
          <w:p w14:paraId="39E9B042" w14:textId="2AFDC585" w:rsidR="00EF2AF0" w:rsidRPr="005D03E2" w:rsidRDefault="00F72E6A" w:rsidP="005F6559">
            <w:pPr>
              <w:jc w:val="center"/>
              <w:rPr>
                <w:rFonts w:ascii="Times New Roman" w:hAnsi="Times New Roman" w:cs="Times New Roman"/>
                <w:sz w:val="24"/>
                <w:szCs w:val="24"/>
                <w:lang w:val="ro-RO"/>
              </w:rPr>
            </w:pPr>
            <w:r>
              <w:rPr>
                <w:rFonts w:asciiTheme="majorBidi" w:hAnsiTheme="majorBidi" w:cstheme="majorBidi"/>
                <w:sz w:val="24"/>
                <w:szCs w:val="24"/>
                <w:lang w:val="ro-RO"/>
              </w:rPr>
              <w:t>Agenția de Intervenție și Plăți pentru Agricultură</w:t>
            </w:r>
          </w:p>
        </w:tc>
        <w:tc>
          <w:tcPr>
            <w:tcW w:w="2464" w:type="dxa"/>
          </w:tcPr>
          <w:p w14:paraId="749CC687" w14:textId="77777777" w:rsidR="00EF2AF0" w:rsidRPr="005D03E2" w:rsidRDefault="00EF2AF0" w:rsidP="00EF2AF0">
            <w:pPr>
              <w:rPr>
                <w:rFonts w:asciiTheme="majorBidi" w:hAnsiTheme="majorBidi" w:cstheme="majorBidi"/>
                <w:sz w:val="24"/>
                <w:szCs w:val="24"/>
                <w:lang w:val="ro-RO"/>
              </w:rPr>
            </w:pPr>
            <w:r w:rsidRPr="005D03E2">
              <w:rPr>
                <w:rFonts w:asciiTheme="majorBidi" w:hAnsiTheme="majorBidi" w:cstheme="majorBidi"/>
                <w:sz w:val="24"/>
                <w:szCs w:val="24"/>
                <w:lang w:val="ro-RO"/>
              </w:rPr>
              <w:t>Programul de activitate al Guvernului ”Moldova vremurilor bune”.</w:t>
            </w:r>
          </w:p>
          <w:p w14:paraId="3D791D42" w14:textId="77777777" w:rsidR="00EF2AF0" w:rsidRPr="005D03E2" w:rsidRDefault="00EF2AF0" w:rsidP="00EF2AF0">
            <w:pPr>
              <w:rPr>
                <w:rFonts w:asciiTheme="majorBidi" w:hAnsiTheme="majorBidi" w:cstheme="majorBidi"/>
                <w:sz w:val="24"/>
                <w:szCs w:val="24"/>
                <w:lang w:val="ro-RO"/>
              </w:rPr>
            </w:pPr>
            <w:r w:rsidRPr="005D03E2">
              <w:rPr>
                <w:rFonts w:asciiTheme="majorBidi" w:hAnsiTheme="majorBidi" w:cstheme="majorBidi"/>
                <w:sz w:val="24"/>
                <w:szCs w:val="24"/>
                <w:lang w:val="ro-RO"/>
              </w:rPr>
              <w:t>Strategia Națională de Dezvoltare Agricolă și Rurală 2030.</w:t>
            </w:r>
          </w:p>
          <w:p w14:paraId="551BB741" w14:textId="5673F6BA" w:rsidR="00EF2AF0" w:rsidRPr="005D03E2" w:rsidRDefault="00EF2AF0" w:rsidP="00EF2AF0">
            <w:pPr>
              <w:spacing w:after="120"/>
              <w:rPr>
                <w:rFonts w:ascii="Times New Roman" w:hAnsi="Times New Roman" w:cs="Times New Roman"/>
                <w:sz w:val="24"/>
                <w:szCs w:val="24"/>
                <w:lang w:val="ro-RO"/>
              </w:rPr>
            </w:pPr>
            <w:r w:rsidRPr="005D03E2">
              <w:rPr>
                <w:rFonts w:asciiTheme="majorBidi" w:hAnsiTheme="majorBidi" w:cstheme="majorBidi"/>
                <w:sz w:val="24"/>
                <w:szCs w:val="24"/>
                <w:lang w:val="ro-RO"/>
              </w:rPr>
              <w:t>Legea nr. 276/2016  cu privire la principiile de subvenționare în dezvoltarea agriculturii și mediului rural.</w:t>
            </w:r>
          </w:p>
        </w:tc>
      </w:tr>
      <w:tr w:rsidR="00EF2AF0" w:rsidRPr="00B92BEF" w14:paraId="3F152E0A" w14:textId="77777777" w:rsidTr="00C162E4">
        <w:tc>
          <w:tcPr>
            <w:tcW w:w="3002" w:type="dxa"/>
          </w:tcPr>
          <w:p w14:paraId="1A374D66" w14:textId="226B23B5" w:rsidR="00EF2AF0" w:rsidRPr="005D03E2" w:rsidRDefault="00EF2AF0" w:rsidP="00EF2AF0">
            <w:pPr>
              <w:rPr>
                <w:rFonts w:ascii="Times New Roman" w:hAnsi="Times New Roman" w:cs="Times New Roman"/>
                <w:b/>
                <w:sz w:val="24"/>
                <w:szCs w:val="24"/>
                <w:lang w:val="ro-RO"/>
              </w:rPr>
            </w:pPr>
            <w:r w:rsidRPr="005D03E2">
              <w:rPr>
                <w:rFonts w:asciiTheme="majorBidi" w:hAnsiTheme="majorBidi" w:cstheme="majorBidi"/>
                <w:b/>
                <w:sz w:val="24"/>
                <w:szCs w:val="24"/>
                <w:lang w:val="ro-RO"/>
              </w:rPr>
              <w:t xml:space="preserve">Stimularea tinerilor fermieri și facilitarea </w:t>
            </w:r>
            <w:r w:rsidRPr="005D03E2">
              <w:rPr>
                <w:rFonts w:asciiTheme="majorBidi" w:hAnsiTheme="majorBidi" w:cstheme="majorBidi"/>
                <w:b/>
                <w:sz w:val="24"/>
                <w:szCs w:val="24"/>
                <w:lang w:val="ro-RO"/>
              </w:rPr>
              <w:lastRenderedPageBreak/>
              <w:t>dezvoltării afacerilor în mediul rural</w:t>
            </w:r>
          </w:p>
        </w:tc>
        <w:tc>
          <w:tcPr>
            <w:tcW w:w="2978" w:type="dxa"/>
          </w:tcPr>
          <w:p w14:paraId="56A10FAE" w14:textId="5FD58545" w:rsidR="00EF2AF0" w:rsidRPr="005D03E2" w:rsidRDefault="00EF2AF0" w:rsidP="00EF2AF0">
            <w:pPr>
              <w:pStyle w:val="NormalWeb"/>
              <w:shd w:val="clear" w:color="auto" w:fill="FFFFFF"/>
              <w:spacing w:after="165"/>
              <w:ind w:firstLine="0"/>
              <w:jc w:val="left"/>
              <w:outlineLvl w:val="4"/>
            </w:pPr>
            <w:r w:rsidRPr="005D03E2">
              <w:rPr>
                <w:rFonts w:asciiTheme="majorBidi" w:hAnsiTheme="majorBidi" w:cstheme="majorBidi"/>
              </w:rPr>
              <w:lastRenderedPageBreak/>
              <w:t xml:space="preserve">Elaborarea și aprobarea </w:t>
            </w:r>
            <w:r w:rsidRPr="005D03E2">
              <w:rPr>
                <w:rFonts w:eastAsia="Calibri"/>
              </w:rPr>
              <w:t xml:space="preserve">Regulamentului privind condițiile și procedura de </w:t>
            </w:r>
            <w:r w:rsidRPr="005D03E2">
              <w:rPr>
                <w:rFonts w:eastAsia="Calibri"/>
              </w:rPr>
              <w:lastRenderedPageBreak/>
              <w:t>acordare a subvențiilor în avans pentru proiectele start-</w:t>
            </w:r>
            <w:proofErr w:type="spellStart"/>
            <w:r w:rsidRPr="005D03E2">
              <w:rPr>
                <w:rFonts w:eastAsia="Calibri"/>
              </w:rPr>
              <w:t>up</w:t>
            </w:r>
            <w:proofErr w:type="spellEnd"/>
            <w:r w:rsidRPr="005D03E2">
              <w:rPr>
                <w:rFonts w:eastAsia="Calibri"/>
              </w:rPr>
              <w:t xml:space="preserve"> din Fondul </w:t>
            </w:r>
            <w:r w:rsidR="009C02BD">
              <w:rPr>
                <w:rFonts w:eastAsia="Calibri"/>
              </w:rPr>
              <w:t>N</w:t>
            </w:r>
            <w:r w:rsidRPr="005D03E2">
              <w:rPr>
                <w:rFonts w:eastAsia="Calibri"/>
              </w:rPr>
              <w:t xml:space="preserve">ațional de </w:t>
            </w:r>
            <w:r w:rsidR="009C02BD">
              <w:rPr>
                <w:rFonts w:eastAsia="Calibri"/>
              </w:rPr>
              <w:t>D</w:t>
            </w:r>
            <w:r w:rsidRPr="005D03E2">
              <w:rPr>
                <w:rFonts w:eastAsia="Calibri"/>
              </w:rPr>
              <w:t xml:space="preserve">ezvoltare a </w:t>
            </w:r>
            <w:r w:rsidR="009C02BD">
              <w:rPr>
                <w:rFonts w:eastAsia="Calibri"/>
              </w:rPr>
              <w:t>A</w:t>
            </w:r>
            <w:r w:rsidRPr="005D03E2">
              <w:rPr>
                <w:rFonts w:eastAsia="Calibri"/>
              </w:rPr>
              <w:t xml:space="preserve">griculturii și </w:t>
            </w:r>
            <w:r w:rsidR="009C02BD">
              <w:rPr>
                <w:rFonts w:eastAsia="Calibri"/>
              </w:rPr>
              <w:t>M</w:t>
            </w:r>
            <w:r w:rsidRPr="005D03E2">
              <w:rPr>
                <w:rFonts w:eastAsia="Calibri"/>
              </w:rPr>
              <w:t xml:space="preserve">ediului </w:t>
            </w:r>
            <w:r w:rsidR="009C02BD">
              <w:rPr>
                <w:rFonts w:eastAsia="Calibri"/>
              </w:rPr>
              <w:t>R</w:t>
            </w:r>
            <w:r w:rsidRPr="005D03E2">
              <w:rPr>
                <w:rFonts w:eastAsia="Calibri"/>
              </w:rPr>
              <w:t xml:space="preserve">ural. </w:t>
            </w:r>
          </w:p>
        </w:tc>
        <w:tc>
          <w:tcPr>
            <w:tcW w:w="1799" w:type="dxa"/>
          </w:tcPr>
          <w:p w14:paraId="7BE366F1" w14:textId="2B06037A" w:rsidR="00EF2AF0" w:rsidRPr="005D03E2" w:rsidRDefault="00EF2AF0" w:rsidP="00EF2AF0">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lastRenderedPageBreak/>
              <w:t>Decembrie 2022</w:t>
            </w:r>
          </w:p>
        </w:tc>
        <w:tc>
          <w:tcPr>
            <w:tcW w:w="2084" w:type="dxa"/>
          </w:tcPr>
          <w:p w14:paraId="5DF1187F" w14:textId="41656E52" w:rsidR="00EF2AF0" w:rsidRPr="005D03E2" w:rsidRDefault="00EF2AF0" w:rsidP="00EF2AF0">
            <w:pPr>
              <w:jc w:val="center"/>
              <w:rPr>
                <w:rFonts w:ascii="Times New Roman" w:hAnsi="Times New Roman" w:cs="Times New Roman"/>
                <w:sz w:val="24"/>
                <w:szCs w:val="24"/>
                <w:lang w:val="ro-RO"/>
              </w:rPr>
            </w:pPr>
            <w:r w:rsidRPr="00D02C62">
              <w:rPr>
                <w:rFonts w:ascii="Times New Roman" w:hAnsi="Times New Roman" w:cs="Times New Roman"/>
                <w:sz w:val="24"/>
                <w:szCs w:val="24"/>
                <w:lang w:val="ro-RO"/>
              </w:rPr>
              <w:t>Hotărâre de Guvern aprobată</w:t>
            </w:r>
          </w:p>
        </w:tc>
        <w:tc>
          <w:tcPr>
            <w:tcW w:w="1527" w:type="dxa"/>
          </w:tcPr>
          <w:p w14:paraId="649C8613"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63D06E27"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4E1EB38C"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lastRenderedPageBreak/>
              <w:t>și Industriei</w:t>
            </w:r>
            <w:r>
              <w:rPr>
                <w:rFonts w:ascii="Times New Roman" w:hAnsi="Times New Roman" w:cs="Times New Roman"/>
                <w:sz w:val="24"/>
                <w:szCs w:val="24"/>
                <w:lang w:val="ro-RO"/>
              </w:rPr>
              <w:t xml:space="preserve"> Alimentare </w:t>
            </w:r>
          </w:p>
          <w:p w14:paraId="3AE4C19A" w14:textId="77777777" w:rsidR="00F72E6A" w:rsidRDefault="00F72E6A" w:rsidP="00EF2AF0">
            <w:pPr>
              <w:jc w:val="center"/>
              <w:rPr>
                <w:rFonts w:asciiTheme="majorBidi" w:hAnsiTheme="majorBidi" w:cstheme="majorBidi"/>
                <w:sz w:val="24"/>
                <w:szCs w:val="24"/>
                <w:lang w:val="ro-RO"/>
              </w:rPr>
            </w:pPr>
          </w:p>
          <w:p w14:paraId="05459E2D" w14:textId="0394D04C" w:rsidR="00EF2AF0" w:rsidRPr="005D03E2" w:rsidRDefault="00F72E6A" w:rsidP="00EF2AF0">
            <w:pPr>
              <w:jc w:val="center"/>
              <w:rPr>
                <w:rFonts w:ascii="Times New Roman" w:hAnsi="Times New Roman" w:cs="Times New Roman"/>
                <w:sz w:val="24"/>
                <w:szCs w:val="24"/>
                <w:lang w:val="ro-RO"/>
              </w:rPr>
            </w:pPr>
            <w:r>
              <w:rPr>
                <w:rFonts w:asciiTheme="majorBidi" w:hAnsiTheme="majorBidi" w:cstheme="majorBidi"/>
                <w:sz w:val="24"/>
                <w:szCs w:val="24"/>
                <w:lang w:val="ro-RO"/>
              </w:rPr>
              <w:t>Agenția de Intervenție și Plăți pentru Agricultură</w:t>
            </w:r>
          </w:p>
        </w:tc>
        <w:tc>
          <w:tcPr>
            <w:tcW w:w="2464" w:type="dxa"/>
          </w:tcPr>
          <w:p w14:paraId="1962E6C1" w14:textId="77777777" w:rsidR="00EF2AF0" w:rsidRPr="005D03E2" w:rsidRDefault="00EF2AF0" w:rsidP="00EF2AF0">
            <w:pPr>
              <w:rPr>
                <w:rFonts w:asciiTheme="majorBidi" w:hAnsiTheme="majorBidi" w:cstheme="majorBidi"/>
                <w:sz w:val="24"/>
                <w:szCs w:val="24"/>
                <w:lang w:val="ro-RO"/>
              </w:rPr>
            </w:pPr>
            <w:r w:rsidRPr="005D03E2">
              <w:rPr>
                <w:rFonts w:asciiTheme="majorBidi" w:hAnsiTheme="majorBidi" w:cstheme="majorBidi"/>
                <w:sz w:val="24"/>
                <w:szCs w:val="24"/>
                <w:lang w:val="ro-RO"/>
              </w:rPr>
              <w:lastRenderedPageBreak/>
              <w:t xml:space="preserve">Agenda de Asociere RM-UE 2021-2027, Capitolul IV. </w:t>
            </w:r>
            <w:r w:rsidRPr="005D03E2">
              <w:rPr>
                <w:rFonts w:asciiTheme="majorBidi" w:hAnsiTheme="majorBidi" w:cstheme="majorBidi"/>
                <w:sz w:val="24"/>
                <w:szCs w:val="24"/>
                <w:lang w:val="ro-RO"/>
              </w:rPr>
              <w:lastRenderedPageBreak/>
              <w:t>Cooperarea economică și sectorială, pct. 13. Agricultura și dezvoltarea rurală.</w:t>
            </w:r>
          </w:p>
          <w:p w14:paraId="023B286C" w14:textId="77777777" w:rsidR="00EF2AF0" w:rsidRPr="005D03E2" w:rsidRDefault="00EF2AF0" w:rsidP="00EF2AF0">
            <w:pPr>
              <w:rPr>
                <w:rFonts w:asciiTheme="majorBidi" w:hAnsiTheme="majorBidi" w:cstheme="majorBidi"/>
                <w:sz w:val="24"/>
                <w:szCs w:val="24"/>
                <w:lang w:val="ro-RO"/>
              </w:rPr>
            </w:pPr>
            <w:r w:rsidRPr="005D03E2">
              <w:rPr>
                <w:rFonts w:asciiTheme="majorBidi" w:hAnsiTheme="majorBidi" w:cstheme="majorBidi"/>
                <w:sz w:val="24"/>
                <w:szCs w:val="24"/>
                <w:lang w:val="ro-RO"/>
              </w:rPr>
              <w:t>Strategia Națională de Dezvoltare Agricolă și Rurală 2030.</w:t>
            </w:r>
          </w:p>
          <w:p w14:paraId="5AD1D640" w14:textId="328A7474" w:rsidR="00EF2AF0" w:rsidRPr="005D03E2" w:rsidRDefault="00EF2AF0" w:rsidP="00EF2AF0">
            <w:pPr>
              <w:spacing w:after="120"/>
              <w:rPr>
                <w:rFonts w:ascii="Times New Roman" w:hAnsi="Times New Roman" w:cs="Times New Roman"/>
                <w:sz w:val="24"/>
                <w:szCs w:val="24"/>
                <w:lang w:val="ro-RO"/>
              </w:rPr>
            </w:pPr>
            <w:r w:rsidRPr="005D03E2">
              <w:rPr>
                <w:rFonts w:asciiTheme="majorBidi" w:hAnsiTheme="majorBidi" w:cstheme="majorBidi"/>
                <w:sz w:val="24"/>
                <w:szCs w:val="24"/>
                <w:lang w:val="ro-RO"/>
              </w:rPr>
              <w:t>Legea nr. 276/2016 cu privire la principiile de subvenționare în dezvoltarea agriculturii și mediului rural.</w:t>
            </w:r>
          </w:p>
        </w:tc>
      </w:tr>
      <w:tr w:rsidR="00EF2AF0" w:rsidRPr="00B92BEF" w14:paraId="7876C19A" w14:textId="77777777" w:rsidTr="00C162E4">
        <w:tc>
          <w:tcPr>
            <w:tcW w:w="3002" w:type="dxa"/>
          </w:tcPr>
          <w:p w14:paraId="716E6D6F" w14:textId="04A248FC" w:rsidR="00EF2AF0" w:rsidRPr="005D03E2" w:rsidRDefault="00EF2AF0" w:rsidP="00EF2AF0">
            <w:pPr>
              <w:rPr>
                <w:rFonts w:ascii="Times New Roman" w:hAnsi="Times New Roman" w:cs="Times New Roman"/>
                <w:b/>
                <w:sz w:val="24"/>
                <w:szCs w:val="24"/>
                <w:lang w:val="ro-RO"/>
              </w:rPr>
            </w:pPr>
            <w:r w:rsidRPr="005D03E2">
              <w:rPr>
                <w:rFonts w:ascii="Times New Roman" w:eastAsia="Times New Roman" w:hAnsi="Times New Roman" w:cs="Times New Roman"/>
                <w:b/>
                <w:sz w:val="24"/>
                <w:szCs w:val="24"/>
                <w:lang w:val="ro-RO"/>
              </w:rPr>
              <w:lastRenderedPageBreak/>
              <w:t>Diversificarea activităților economice în mediul rural, crearea locurilor de muncă și sporirea veniturilor</w:t>
            </w:r>
          </w:p>
        </w:tc>
        <w:tc>
          <w:tcPr>
            <w:tcW w:w="2978" w:type="dxa"/>
          </w:tcPr>
          <w:p w14:paraId="34692280" w14:textId="64C6FB79" w:rsidR="00EF2AF0" w:rsidRPr="003A7855" w:rsidRDefault="00EF2AF0" w:rsidP="00EF2AF0">
            <w:pPr>
              <w:pStyle w:val="NormalWeb"/>
              <w:shd w:val="clear" w:color="auto" w:fill="FFFFFF"/>
              <w:spacing w:after="165"/>
              <w:ind w:firstLine="0"/>
              <w:jc w:val="left"/>
              <w:outlineLvl w:val="4"/>
              <w:rPr>
                <w:rFonts w:asciiTheme="majorBidi" w:hAnsiTheme="majorBidi" w:cstheme="majorBidi"/>
              </w:rPr>
            </w:pPr>
            <w:r w:rsidRPr="005D03E2">
              <w:rPr>
                <w:rFonts w:asciiTheme="majorBidi" w:hAnsiTheme="majorBidi" w:cstheme="majorBidi"/>
              </w:rPr>
              <w:t xml:space="preserve">Elaborarea și aprobarea </w:t>
            </w:r>
            <w:r w:rsidRPr="005D03E2">
              <w:rPr>
                <w:rFonts w:eastAsia="Calibri"/>
              </w:rPr>
              <w:t>Regulamentului privind acordarea subvențiilor pentru îmbunătățirea nivelului de trai și de muncă în mediul rural din Fondul național de dezvoltare a agriculturii și mediului rural.</w:t>
            </w:r>
          </w:p>
        </w:tc>
        <w:tc>
          <w:tcPr>
            <w:tcW w:w="1799" w:type="dxa"/>
          </w:tcPr>
          <w:p w14:paraId="405D66FC" w14:textId="473D260D" w:rsidR="00EF2AF0" w:rsidRPr="005D03E2" w:rsidDel="00BF1D42" w:rsidRDefault="00EF2AF0" w:rsidP="00EF2AF0">
            <w:pPr>
              <w:jc w:val="center"/>
              <w:rPr>
                <w:rFonts w:ascii="Times New Roman" w:hAnsi="Times New Roman" w:cs="Times New Roman"/>
                <w:sz w:val="24"/>
                <w:szCs w:val="24"/>
                <w:lang w:val="ro-RO"/>
              </w:rPr>
            </w:pPr>
            <w:r w:rsidRPr="005D03E2">
              <w:rPr>
                <w:rFonts w:asciiTheme="majorBidi" w:hAnsiTheme="majorBidi" w:cstheme="majorBidi"/>
                <w:sz w:val="24"/>
                <w:szCs w:val="24"/>
                <w:lang w:val="ro-RO"/>
              </w:rPr>
              <w:t>Decembrie 2022</w:t>
            </w:r>
          </w:p>
        </w:tc>
        <w:tc>
          <w:tcPr>
            <w:tcW w:w="2084" w:type="dxa"/>
          </w:tcPr>
          <w:p w14:paraId="5A44AD42" w14:textId="0FE9A6EE" w:rsidR="00EF2AF0" w:rsidRPr="005D03E2" w:rsidRDefault="00EF2AF0" w:rsidP="00EF2AF0">
            <w:pPr>
              <w:jc w:val="center"/>
              <w:rPr>
                <w:rFonts w:ascii="Times New Roman" w:hAnsi="Times New Roman" w:cs="Times New Roman"/>
                <w:sz w:val="24"/>
                <w:szCs w:val="24"/>
                <w:lang w:val="ro-RO"/>
              </w:rPr>
            </w:pPr>
            <w:r w:rsidRPr="00D02C62">
              <w:rPr>
                <w:rFonts w:ascii="Times New Roman" w:hAnsi="Times New Roman" w:cs="Times New Roman"/>
                <w:sz w:val="24"/>
                <w:szCs w:val="24"/>
                <w:lang w:val="ro-RO"/>
              </w:rPr>
              <w:t>Hotărâre de Guvern aprobată</w:t>
            </w:r>
            <w:r w:rsidRPr="005D03E2" w:rsidDel="00A35613">
              <w:rPr>
                <w:rFonts w:ascii="Times New Roman" w:hAnsi="Times New Roman" w:cs="Times New Roman"/>
                <w:sz w:val="24"/>
                <w:szCs w:val="24"/>
                <w:lang w:val="ro-RO"/>
              </w:rPr>
              <w:t xml:space="preserve"> </w:t>
            </w:r>
          </w:p>
        </w:tc>
        <w:tc>
          <w:tcPr>
            <w:tcW w:w="1527" w:type="dxa"/>
          </w:tcPr>
          <w:p w14:paraId="73FF3672"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20D8A83B"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32BA99CE"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061843FE" w14:textId="77777777" w:rsidR="00F72E6A" w:rsidRDefault="00F72E6A" w:rsidP="00EF2AF0">
            <w:pPr>
              <w:jc w:val="center"/>
              <w:rPr>
                <w:rFonts w:asciiTheme="majorBidi" w:hAnsiTheme="majorBidi" w:cstheme="majorBidi"/>
                <w:sz w:val="24"/>
                <w:szCs w:val="24"/>
                <w:lang w:val="ro-RO"/>
              </w:rPr>
            </w:pPr>
          </w:p>
          <w:p w14:paraId="17B7A368" w14:textId="5B66A3B6" w:rsidR="00EF2AF0" w:rsidRPr="005D03E2" w:rsidRDefault="00F72E6A" w:rsidP="00EF2AF0">
            <w:pPr>
              <w:jc w:val="center"/>
              <w:rPr>
                <w:rFonts w:ascii="Times New Roman" w:hAnsi="Times New Roman" w:cs="Times New Roman"/>
                <w:sz w:val="24"/>
                <w:szCs w:val="24"/>
                <w:lang w:val="ro-RO"/>
              </w:rPr>
            </w:pPr>
            <w:r>
              <w:rPr>
                <w:rFonts w:asciiTheme="majorBidi" w:hAnsiTheme="majorBidi" w:cstheme="majorBidi"/>
                <w:sz w:val="24"/>
                <w:szCs w:val="24"/>
                <w:lang w:val="ro-RO"/>
              </w:rPr>
              <w:t>Agenția de Intervenție și Plăți pentru Agricultură</w:t>
            </w:r>
          </w:p>
        </w:tc>
        <w:tc>
          <w:tcPr>
            <w:tcW w:w="2464" w:type="dxa"/>
          </w:tcPr>
          <w:p w14:paraId="27D4047D" w14:textId="77777777" w:rsidR="00EF2AF0" w:rsidRPr="005D03E2" w:rsidRDefault="00EF2AF0" w:rsidP="00EF2AF0">
            <w:pPr>
              <w:rPr>
                <w:rFonts w:asciiTheme="majorBidi" w:hAnsiTheme="majorBidi" w:cstheme="majorBidi"/>
                <w:sz w:val="24"/>
                <w:szCs w:val="24"/>
                <w:lang w:val="ro-RO"/>
              </w:rPr>
            </w:pPr>
            <w:r w:rsidRPr="005D03E2">
              <w:rPr>
                <w:rFonts w:asciiTheme="majorBidi" w:hAnsiTheme="majorBidi" w:cstheme="majorBidi"/>
                <w:sz w:val="24"/>
                <w:szCs w:val="24"/>
                <w:lang w:val="ro-RO"/>
              </w:rPr>
              <w:t>Agenda de Asociere RM-UE 2021-2027, Capitolul IV. Cooperarea economică și sectorială, pct. 13. Agricultura și dezvoltarea rurală.</w:t>
            </w:r>
          </w:p>
          <w:p w14:paraId="0BBCFC11" w14:textId="77777777" w:rsidR="00EF2AF0" w:rsidRPr="005D03E2" w:rsidRDefault="00EF2AF0" w:rsidP="00EF2AF0">
            <w:pPr>
              <w:rPr>
                <w:rFonts w:asciiTheme="majorBidi" w:hAnsiTheme="majorBidi" w:cstheme="majorBidi"/>
                <w:sz w:val="24"/>
                <w:szCs w:val="24"/>
                <w:lang w:val="ro-RO"/>
              </w:rPr>
            </w:pPr>
            <w:r w:rsidRPr="005D03E2">
              <w:rPr>
                <w:rFonts w:asciiTheme="majorBidi" w:hAnsiTheme="majorBidi" w:cstheme="majorBidi"/>
                <w:sz w:val="24"/>
                <w:szCs w:val="24"/>
                <w:lang w:val="ro-RO"/>
              </w:rPr>
              <w:t>Strategia Națională de Dezvoltare Agricolă și Rurală 2030.</w:t>
            </w:r>
          </w:p>
          <w:p w14:paraId="7B048BDE" w14:textId="18105139" w:rsidR="00EF2AF0" w:rsidRPr="005D03E2" w:rsidRDefault="00EF2AF0" w:rsidP="00EF2AF0">
            <w:pPr>
              <w:spacing w:after="120"/>
              <w:rPr>
                <w:rFonts w:ascii="Times New Roman" w:hAnsi="Times New Roman" w:cs="Times New Roman"/>
                <w:sz w:val="24"/>
                <w:szCs w:val="24"/>
                <w:lang w:val="ro-RO"/>
              </w:rPr>
            </w:pPr>
            <w:r w:rsidRPr="005D03E2">
              <w:rPr>
                <w:rFonts w:asciiTheme="majorBidi" w:hAnsiTheme="majorBidi" w:cstheme="majorBidi"/>
                <w:sz w:val="24"/>
                <w:szCs w:val="24"/>
                <w:lang w:val="ro-RO"/>
              </w:rPr>
              <w:t>Legea nr. 276/2016 cu privire la principiile de subvenționare în dezvoltarea agriculturii și mediului rural.</w:t>
            </w:r>
          </w:p>
        </w:tc>
      </w:tr>
      <w:tr w:rsidR="00EF2AF0" w:rsidRPr="00B92BEF" w14:paraId="19FC3CDB" w14:textId="77777777" w:rsidTr="00C162E4">
        <w:tc>
          <w:tcPr>
            <w:tcW w:w="3002" w:type="dxa"/>
          </w:tcPr>
          <w:p w14:paraId="6FD14328" w14:textId="525CDF3A" w:rsidR="00EF2AF0" w:rsidRPr="00705892" w:rsidRDefault="00EF2AF0" w:rsidP="00EF2AF0">
            <w:pPr>
              <w:rPr>
                <w:rFonts w:ascii="Times New Roman" w:hAnsi="Times New Roman" w:cs="Times New Roman"/>
                <w:b/>
                <w:sz w:val="24"/>
                <w:szCs w:val="24"/>
                <w:lang w:val="ro-RO"/>
              </w:rPr>
            </w:pPr>
            <w:r w:rsidRPr="00705892">
              <w:rPr>
                <w:rFonts w:ascii="Times New Roman" w:hAnsi="Times New Roman" w:cs="Times New Roman"/>
                <w:b/>
                <w:sz w:val="24"/>
                <w:szCs w:val="24"/>
                <w:lang w:val="ro-RO"/>
              </w:rPr>
              <w:t xml:space="preserve">Obținerea dreptului de export pe piața UE pentru mai multe produse agroalimentare (carne de </w:t>
            </w:r>
            <w:r w:rsidRPr="00705892">
              <w:rPr>
                <w:rFonts w:ascii="Times New Roman" w:hAnsi="Times New Roman" w:cs="Times New Roman"/>
                <w:b/>
                <w:sz w:val="24"/>
                <w:szCs w:val="24"/>
                <w:lang w:val="ro-RO"/>
              </w:rPr>
              <w:lastRenderedPageBreak/>
              <w:t>pasăre, ouă de categoria B și produse compuse)</w:t>
            </w:r>
          </w:p>
          <w:p w14:paraId="25A47347" w14:textId="32920657" w:rsidR="00EF2AF0" w:rsidRPr="005D03E2" w:rsidRDefault="00EF2AF0" w:rsidP="00EF2AF0">
            <w:pPr>
              <w:rPr>
                <w:rFonts w:ascii="Times New Roman" w:eastAsia="Times New Roman" w:hAnsi="Times New Roman" w:cs="Times New Roman"/>
                <w:b/>
                <w:sz w:val="24"/>
                <w:szCs w:val="24"/>
                <w:lang w:val="ro-RO"/>
              </w:rPr>
            </w:pPr>
          </w:p>
        </w:tc>
        <w:tc>
          <w:tcPr>
            <w:tcW w:w="2978" w:type="dxa"/>
          </w:tcPr>
          <w:p w14:paraId="30F933FF" w14:textId="0BA3614D" w:rsidR="00EF2AF0" w:rsidRDefault="00EF2AF0" w:rsidP="00EF2AF0">
            <w:pPr>
              <w:rPr>
                <w:rFonts w:ascii="Times New Roman" w:hAnsi="Times New Roman" w:cs="Times New Roman"/>
                <w:sz w:val="24"/>
                <w:szCs w:val="24"/>
                <w:lang w:val="ro-MD"/>
              </w:rPr>
            </w:pPr>
            <w:r>
              <w:rPr>
                <w:rFonts w:ascii="Times New Roman" w:hAnsi="Times New Roman" w:cs="Times New Roman"/>
                <w:sz w:val="24"/>
                <w:szCs w:val="24"/>
                <w:lang w:val="ro-RO"/>
              </w:rPr>
              <w:lastRenderedPageBreak/>
              <w:t xml:space="preserve">Elaborarea și aprobarea </w:t>
            </w:r>
            <w:r w:rsidR="00A90923" w:rsidRPr="0088574C">
              <w:rPr>
                <w:rFonts w:ascii="Times New Roman" w:hAnsi="Times New Roman" w:cs="Times New Roman"/>
                <w:sz w:val="24"/>
                <w:szCs w:val="24"/>
                <w:lang w:val="ro-MD"/>
              </w:rPr>
              <w:t>proiectu</w:t>
            </w:r>
            <w:r w:rsidR="00A90923">
              <w:rPr>
                <w:rFonts w:ascii="Times New Roman" w:hAnsi="Times New Roman" w:cs="Times New Roman"/>
                <w:sz w:val="24"/>
                <w:szCs w:val="24"/>
                <w:lang w:val="ro-MD"/>
              </w:rPr>
              <w:t>lui</w:t>
            </w:r>
            <w:r w:rsidRPr="0088574C">
              <w:rPr>
                <w:rFonts w:ascii="Times New Roman" w:hAnsi="Times New Roman" w:cs="Times New Roman"/>
                <w:sz w:val="24"/>
                <w:szCs w:val="24"/>
                <w:lang w:val="ro-MD"/>
              </w:rPr>
              <w:t xml:space="preserve"> Hotărârii </w:t>
            </w:r>
            <w:r w:rsidR="00EE23FF">
              <w:rPr>
                <w:rFonts w:ascii="Times New Roman" w:hAnsi="Times New Roman" w:cs="Times New Roman"/>
                <w:sz w:val="24"/>
                <w:szCs w:val="24"/>
                <w:lang w:val="ro-MD"/>
              </w:rPr>
              <w:t xml:space="preserve">de </w:t>
            </w:r>
            <w:r w:rsidRPr="0088574C">
              <w:rPr>
                <w:rFonts w:ascii="Times New Roman" w:hAnsi="Times New Roman" w:cs="Times New Roman"/>
                <w:sz w:val="24"/>
                <w:szCs w:val="24"/>
                <w:lang w:val="ro-MD"/>
              </w:rPr>
              <w:t xml:space="preserve">Guvern cu privire la modificarea unor hotărâri ale Guvernului (HG </w:t>
            </w:r>
            <w:r w:rsidRPr="0088574C">
              <w:rPr>
                <w:rFonts w:ascii="Times New Roman" w:hAnsi="Times New Roman" w:cs="Times New Roman"/>
                <w:sz w:val="24"/>
                <w:szCs w:val="24"/>
                <w:lang w:val="ro-MD"/>
              </w:rPr>
              <w:lastRenderedPageBreak/>
              <w:t>1209/2007, HG 931/2011, HG 65/2001, </w:t>
            </w:r>
            <w:r w:rsidRPr="0088574C">
              <w:rPr>
                <w:rFonts w:ascii="Times New Roman" w:hAnsi="Times New Roman" w:cs="Times New Roman"/>
                <w:bCs/>
                <w:sz w:val="24"/>
                <w:szCs w:val="24"/>
                <w:lang w:val="ro-MD"/>
              </w:rPr>
              <w:t>HG 221/2009, HG 157/2019,</w:t>
            </w:r>
            <w:r w:rsidRPr="0088574C">
              <w:rPr>
                <w:sz w:val="24"/>
                <w:szCs w:val="24"/>
                <w:lang w:val="ro-RO"/>
              </w:rPr>
              <w:t xml:space="preserve"> </w:t>
            </w:r>
            <w:r w:rsidRPr="0088574C">
              <w:rPr>
                <w:rFonts w:ascii="Times New Roman" w:hAnsi="Times New Roman" w:cs="Times New Roman"/>
                <w:bCs/>
                <w:sz w:val="24"/>
                <w:szCs w:val="24"/>
                <w:lang w:val="ro-MD"/>
              </w:rPr>
              <w:t>HG 1208/2008, HG 773/2013, HG 624/2020)</w:t>
            </w:r>
            <w:r w:rsidRPr="0088574C">
              <w:rPr>
                <w:rFonts w:ascii="Times New Roman" w:hAnsi="Times New Roman" w:cs="Times New Roman"/>
                <w:sz w:val="24"/>
                <w:szCs w:val="24"/>
                <w:lang w:val="ro-MD"/>
              </w:rPr>
              <w:t>.</w:t>
            </w:r>
          </w:p>
          <w:p w14:paraId="30E74322" w14:textId="61B4631E" w:rsidR="00EF2AF0" w:rsidRPr="005D03E2" w:rsidRDefault="00EF2AF0" w:rsidP="00EF2AF0">
            <w:pPr>
              <w:pStyle w:val="NormalWeb"/>
              <w:shd w:val="clear" w:color="auto" w:fill="FFFFFF"/>
              <w:spacing w:after="165"/>
              <w:ind w:firstLine="0"/>
              <w:jc w:val="left"/>
              <w:outlineLvl w:val="4"/>
              <w:rPr>
                <w:rFonts w:asciiTheme="majorBidi" w:hAnsiTheme="majorBidi" w:cstheme="majorBidi"/>
              </w:rPr>
            </w:pPr>
            <w:r>
              <w:rPr>
                <w:lang w:val="ro-MD"/>
              </w:rPr>
              <w:t>(nr. unic 235/MADRM/2021)</w:t>
            </w:r>
          </w:p>
        </w:tc>
        <w:tc>
          <w:tcPr>
            <w:tcW w:w="1799" w:type="dxa"/>
          </w:tcPr>
          <w:p w14:paraId="4901A07F" w14:textId="77777777" w:rsidR="00EF2AF0" w:rsidRDefault="00EF2AF0" w:rsidP="00EF2AF0">
            <w:pPr>
              <w:jc w:val="center"/>
              <w:rPr>
                <w:rFonts w:ascii="Times New Roman" w:eastAsia="Times New Roman" w:hAnsi="Times New Roman" w:cs="Times New Roman"/>
                <w:sz w:val="24"/>
                <w:szCs w:val="24"/>
                <w:lang w:val="ro-RO" w:eastAsia="ru-RU"/>
              </w:rPr>
            </w:pPr>
            <w:r>
              <w:rPr>
                <w:rFonts w:asciiTheme="majorBidi" w:hAnsiTheme="majorBidi" w:cstheme="majorBidi"/>
                <w:sz w:val="24"/>
                <w:szCs w:val="24"/>
                <w:lang w:val="ro-RO"/>
              </w:rPr>
              <w:lastRenderedPageBreak/>
              <w:t>Martie</w:t>
            </w:r>
          </w:p>
          <w:p w14:paraId="33074F1C" w14:textId="191D4844" w:rsidR="00EF2AF0" w:rsidRPr="005D03E2" w:rsidRDefault="00EF2AF0" w:rsidP="00EF2AF0">
            <w:pPr>
              <w:jc w:val="center"/>
              <w:rPr>
                <w:rFonts w:asciiTheme="majorBidi" w:hAnsiTheme="majorBidi" w:cstheme="majorBidi"/>
                <w:sz w:val="24"/>
                <w:szCs w:val="24"/>
                <w:lang w:val="ro-RO"/>
              </w:rPr>
            </w:pPr>
            <w:r w:rsidRPr="0088574C">
              <w:rPr>
                <w:rFonts w:ascii="Times New Roman" w:eastAsia="Times New Roman" w:hAnsi="Times New Roman" w:cs="Times New Roman"/>
                <w:sz w:val="24"/>
                <w:szCs w:val="24"/>
                <w:lang w:val="ro-RO" w:eastAsia="ru-RU"/>
              </w:rPr>
              <w:t>202</w:t>
            </w:r>
            <w:r>
              <w:rPr>
                <w:rFonts w:ascii="Times New Roman" w:eastAsia="Times New Roman" w:hAnsi="Times New Roman" w:cs="Times New Roman"/>
                <w:sz w:val="24"/>
                <w:szCs w:val="24"/>
                <w:lang w:val="ro-RO" w:eastAsia="ru-RU"/>
              </w:rPr>
              <w:t>2</w:t>
            </w:r>
          </w:p>
        </w:tc>
        <w:tc>
          <w:tcPr>
            <w:tcW w:w="2084" w:type="dxa"/>
          </w:tcPr>
          <w:p w14:paraId="3A72C442" w14:textId="15D874D5" w:rsidR="00EF2AF0" w:rsidRPr="005D03E2" w:rsidRDefault="00EF2AF0" w:rsidP="00EF2AF0">
            <w:pPr>
              <w:jc w:val="center"/>
              <w:rPr>
                <w:rFonts w:asciiTheme="majorBidi" w:hAnsiTheme="majorBidi" w:cstheme="majorBidi"/>
                <w:sz w:val="24"/>
                <w:szCs w:val="24"/>
                <w:lang w:val="ro-RO"/>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Pr>
          <w:p w14:paraId="480FF4CE"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272F63DF"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60171E1A"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5FDFDEB5" w14:textId="2C06C926" w:rsidR="00EF2AF0" w:rsidRPr="005D03E2" w:rsidRDefault="00EF2AF0" w:rsidP="005F6559">
            <w:pPr>
              <w:jc w:val="center"/>
              <w:rPr>
                <w:rFonts w:asciiTheme="majorBidi" w:hAnsiTheme="majorBidi" w:cstheme="majorBidi"/>
                <w:sz w:val="24"/>
                <w:szCs w:val="24"/>
                <w:lang w:val="ro-RO"/>
              </w:rPr>
            </w:pPr>
          </w:p>
        </w:tc>
        <w:tc>
          <w:tcPr>
            <w:tcW w:w="2464" w:type="dxa"/>
          </w:tcPr>
          <w:p w14:paraId="71962553" w14:textId="77777777" w:rsidR="00EF2AF0" w:rsidRPr="00D832C2" w:rsidRDefault="00EF2AF0" w:rsidP="00EF2AF0">
            <w:pPr>
              <w:spacing w:after="120"/>
              <w:rPr>
                <w:rStyle w:val="Strong"/>
                <w:rFonts w:ascii="Times New Roman" w:hAnsi="Times New Roman" w:cs="Times New Roman"/>
                <w:b w:val="0"/>
                <w:sz w:val="24"/>
                <w:szCs w:val="24"/>
                <w:shd w:val="clear" w:color="auto" w:fill="FFFFFF"/>
                <w:lang w:val="ro-RO"/>
              </w:rPr>
            </w:pPr>
            <w:r w:rsidRPr="00D832C2">
              <w:rPr>
                <w:rStyle w:val="Strong"/>
                <w:rFonts w:ascii="Times New Roman" w:hAnsi="Times New Roman" w:cs="Times New Roman"/>
                <w:b w:val="0"/>
                <w:sz w:val="24"/>
                <w:szCs w:val="24"/>
                <w:shd w:val="clear" w:color="auto" w:fill="FFFFFF"/>
                <w:lang w:val="ro-RO"/>
              </w:rPr>
              <w:t>Programul de activitate al Guvernului „Moldova vremurilor bune”</w:t>
            </w:r>
          </w:p>
          <w:p w14:paraId="2822DF8F" w14:textId="77777777" w:rsidR="00EF2AF0" w:rsidRPr="00D832C2" w:rsidRDefault="00EF2AF0" w:rsidP="00EF2AF0">
            <w:pPr>
              <w:spacing w:after="120"/>
              <w:rPr>
                <w:rFonts w:ascii="Times New Roman" w:hAnsi="Times New Roman" w:cs="Times New Roman"/>
                <w:sz w:val="24"/>
                <w:szCs w:val="24"/>
                <w:lang w:val="ro-RO"/>
              </w:rPr>
            </w:pPr>
            <w:r w:rsidRPr="00D832C2">
              <w:rPr>
                <w:rFonts w:ascii="Times New Roman" w:hAnsi="Times New Roman" w:cs="Times New Roman"/>
                <w:sz w:val="24"/>
                <w:szCs w:val="24"/>
                <w:lang w:val="ro-RO"/>
              </w:rPr>
              <w:lastRenderedPageBreak/>
              <w:t>Cap. IV Politici sectoriale „Agricultura”</w:t>
            </w:r>
          </w:p>
          <w:p w14:paraId="22BCA2FC" w14:textId="77777777" w:rsidR="00EF2AF0" w:rsidRPr="00E25F36" w:rsidRDefault="00EF2AF0" w:rsidP="00EF2AF0">
            <w:pPr>
              <w:jc w:val="both"/>
              <w:rPr>
                <w:rFonts w:ascii="Times New Roman" w:hAnsi="Times New Roman" w:cs="Times New Roman"/>
                <w:i/>
                <w:sz w:val="24"/>
                <w:szCs w:val="24"/>
                <w:lang w:val="ro-RO"/>
              </w:rPr>
            </w:pPr>
          </w:p>
          <w:p w14:paraId="50FF3A70" w14:textId="77777777" w:rsidR="00EF2AF0" w:rsidRDefault="00EF2AF0" w:rsidP="00EF2AF0">
            <w:pPr>
              <w:jc w:val="both"/>
              <w:rPr>
                <w:rFonts w:asciiTheme="majorBidi" w:hAnsiTheme="majorBidi" w:cstheme="majorBidi"/>
                <w:sz w:val="24"/>
                <w:szCs w:val="24"/>
                <w:lang w:val="ro-MD"/>
              </w:rPr>
            </w:pPr>
            <w:r w:rsidRPr="0088574C">
              <w:rPr>
                <w:rFonts w:ascii="Times New Roman" w:hAnsi="Times New Roman" w:cs="Times New Roman"/>
                <w:i/>
                <w:sz w:val="24"/>
                <w:szCs w:val="24"/>
                <w:lang w:val="ro-MD"/>
              </w:rPr>
              <w:t>Implementarea prevederilor art. 34 alin. (2) lit. a) din Legea nr. 306/2018 privind siguranța alimentelor</w:t>
            </w:r>
            <w:r w:rsidRPr="0088574C">
              <w:rPr>
                <w:rFonts w:asciiTheme="majorBidi" w:hAnsiTheme="majorBidi" w:cstheme="majorBidi"/>
                <w:sz w:val="24"/>
                <w:szCs w:val="24"/>
                <w:lang w:val="ro-MD"/>
              </w:rPr>
              <w:t xml:space="preserve"> </w:t>
            </w:r>
          </w:p>
          <w:p w14:paraId="6A71C42F" w14:textId="77777777" w:rsidR="00EF2AF0" w:rsidRPr="0088574C" w:rsidRDefault="00EF2AF0" w:rsidP="00EF2AF0">
            <w:pPr>
              <w:jc w:val="both"/>
              <w:rPr>
                <w:rFonts w:ascii="Times New Roman" w:eastAsia="Times New Roman" w:hAnsi="Times New Roman" w:cs="Times New Roman"/>
                <w:i/>
                <w:sz w:val="24"/>
                <w:szCs w:val="24"/>
                <w:u w:val="single"/>
                <w:lang w:val="ro-MD" w:eastAsia="ru-RU"/>
              </w:rPr>
            </w:pPr>
            <w:r w:rsidRPr="0088574C">
              <w:rPr>
                <w:rFonts w:ascii="Times New Roman" w:eastAsia="Times New Roman" w:hAnsi="Times New Roman" w:cs="Times New Roman"/>
                <w:i/>
                <w:sz w:val="24"/>
                <w:szCs w:val="24"/>
                <w:u w:val="single"/>
                <w:lang w:val="ro-MD" w:eastAsia="ru-RU"/>
              </w:rPr>
              <w:t xml:space="preserve">Transpune: </w:t>
            </w:r>
          </w:p>
          <w:p w14:paraId="298035B0" w14:textId="77777777" w:rsidR="00EF2AF0" w:rsidRPr="00891972" w:rsidRDefault="00EF2AF0" w:rsidP="00EF2AF0">
            <w:pPr>
              <w:jc w:val="both"/>
              <w:rPr>
                <w:rFonts w:asciiTheme="majorBidi" w:hAnsiTheme="majorBidi" w:cstheme="majorBidi"/>
                <w:i/>
                <w:sz w:val="24"/>
                <w:szCs w:val="24"/>
                <w:lang w:val="ro-MD"/>
              </w:rPr>
            </w:pPr>
            <w:r w:rsidRPr="00891972">
              <w:rPr>
                <w:rFonts w:asciiTheme="majorBidi" w:hAnsiTheme="majorBidi" w:cstheme="majorBidi"/>
                <w:sz w:val="24"/>
                <w:szCs w:val="24"/>
                <w:lang w:val="ro-MD"/>
              </w:rPr>
              <w:t>-</w:t>
            </w:r>
            <w:r w:rsidRPr="00891972">
              <w:rPr>
                <w:rFonts w:asciiTheme="majorBidi" w:hAnsiTheme="majorBidi" w:cstheme="majorBidi"/>
                <w:i/>
                <w:sz w:val="24"/>
                <w:szCs w:val="24"/>
                <w:lang w:val="ro-MD"/>
              </w:rPr>
              <w:tab/>
              <w:t xml:space="preserve">Regulamentul (CE) nr. 543/2008 al Comisiei din 16 iunie 2008 de stabilire a normelor de aplicare a Regulamentului (CE) nr. 1234/2007 al Consiliului în ceea ce privește standardele de comercializare a cărnii de pasăre; </w:t>
            </w:r>
          </w:p>
          <w:p w14:paraId="36986905" w14:textId="77777777" w:rsidR="00EF2AF0" w:rsidRPr="00891972" w:rsidRDefault="00EF2AF0" w:rsidP="00EF2AF0">
            <w:pPr>
              <w:jc w:val="both"/>
              <w:rPr>
                <w:rFonts w:asciiTheme="majorBidi" w:hAnsiTheme="majorBidi" w:cstheme="majorBidi"/>
                <w:i/>
                <w:sz w:val="24"/>
                <w:szCs w:val="24"/>
                <w:lang w:val="ro-MD"/>
              </w:rPr>
            </w:pPr>
            <w:r w:rsidRPr="00891972">
              <w:rPr>
                <w:rFonts w:asciiTheme="majorBidi" w:hAnsiTheme="majorBidi" w:cstheme="majorBidi"/>
                <w:i/>
                <w:sz w:val="24"/>
                <w:szCs w:val="24"/>
                <w:lang w:val="ro-MD"/>
              </w:rPr>
              <w:t>- Regulamentul (CE) nr. 589/2008 al Comisiei din 23 iunie 2008 de stabilire a normelor de aplicare a Regulamentului (CE) nr. 1234/2007 al Consiliului privind standardele de comercializare aplicabile ouălor;</w:t>
            </w:r>
          </w:p>
          <w:p w14:paraId="2A6FB194" w14:textId="1001B49E" w:rsidR="00EF2AF0" w:rsidRPr="005D03E2" w:rsidRDefault="00EF2AF0" w:rsidP="00EF2AF0">
            <w:pPr>
              <w:jc w:val="both"/>
              <w:rPr>
                <w:rFonts w:asciiTheme="majorBidi" w:hAnsiTheme="majorBidi" w:cstheme="majorBidi"/>
                <w:sz w:val="24"/>
                <w:szCs w:val="24"/>
                <w:lang w:val="ro-RO"/>
              </w:rPr>
            </w:pPr>
            <w:r w:rsidRPr="00891972">
              <w:rPr>
                <w:rFonts w:asciiTheme="majorBidi" w:hAnsiTheme="majorBidi" w:cstheme="majorBidi"/>
                <w:i/>
                <w:sz w:val="24"/>
                <w:szCs w:val="24"/>
                <w:lang w:val="ro-MD"/>
              </w:rPr>
              <w:lastRenderedPageBreak/>
              <w:t xml:space="preserve">- Regulamentul (UE) nr.2019/229 al Comisiei din 7 februarie 2019 de modificare a Regulamentului (CE) nr. 2073/2005 privind criteriile microbiologice pentru produsele alimentare în ceea ce privește anumite metode, criteriul de siguranță alimentară pentru </w:t>
            </w:r>
            <w:proofErr w:type="spellStart"/>
            <w:r w:rsidRPr="00891972">
              <w:rPr>
                <w:rFonts w:asciiTheme="majorBidi" w:hAnsiTheme="majorBidi" w:cstheme="majorBidi"/>
                <w:i/>
                <w:sz w:val="24"/>
                <w:szCs w:val="24"/>
                <w:lang w:val="ro-MD"/>
              </w:rPr>
              <w:t>Listeria</w:t>
            </w:r>
            <w:proofErr w:type="spellEnd"/>
            <w:r w:rsidRPr="00891972">
              <w:rPr>
                <w:rFonts w:asciiTheme="majorBidi" w:hAnsiTheme="majorBidi" w:cstheme="majorBidi"/>
                <w:i/>
                <w:sz w:val="24"/>
                <w:szCs w:val="24"/>
                <w:lang w:val="ro-MD"/>
              </w:rPr>
              <w:t xml:space="preserve"> </w:t>
            </w:r>
            <w:proofErr w:type="spellStart"/>
            <w:r w:rsidRPr="00891972">
              <w:rPr>
                <w:rFonts w:asciiTheme="majorBidi" w:hAnsiTheme="majorBidi" w:cstheme="majorBidi"/>
                <w:i/>
                <w:sz w:val="24"/>
                <w:szCs w:val="24"/>
                <w:lang w:val="ro-MD"/>
              </w:rPr>
              <w:t>monocytogenes</w:t>
            </w:r>
            <w:proofErr w:type="spellEnd"/>
            <w:r w:rsidRPr="00891972">
              <w:rPr>
                <w:rFonts w:asciiTheme="majorBidi" w:hAnsiTheme="majorBidi" w:cstheme="majorBidi"/>
                <w:i/>
                <w:sz w:val="24"/>
                <w:szCs w:val="24"/>
                <w:lang w:val="ro-MD"/>
              </w:rPr>
              <w:t xml:space="preserve"> în semințele germinate, precum și criteriul de igienă a procedeelor și criteriul de siguranță alimentară pentru sucurile de fructe și legume nepasteurizate (gata pentru consum).</w:t>
            </w:r>
          </w:p>
        </w:tc>
      </w:tr>
      <w:tr w:rsidR="00EF2AF0" w:rsidRPr="00B92BEF" w14:paraId="1AEBCBB8" w14:textId="77777777" w:rsidTr="00C162E4">
        <w:tc>
          <w:tcPr>
            <w:tcW w:w="3002" w:type="dxa"/>
          </w:tcPr>
          <w:p w14:paraId="2C7AD609" w14:textId="77777777" w:rsidR="00EF2AF0" w:rsidRPr="00E25F36" w:rsidRDefault="00EF2AF0" w:rsidP="00EF2AF0">
            <w:pPr>
              <w:pStyle w:val="ListParagraph"/>
              <w:tabs>
                <w:tab w:val="left" w:pos="171"/>
                <w:tab w:val="left" w:pos="313"/>
              </w:tabs>
              <w:ind w:left="0"/>
              <w:rPr>
                <w:rFonts w:ascii="Times New Roman" w:hAnsi="Times New Roman" w:cs="Times New Roman"/>
                <w:b/>
                <w:sz w:val="24"/>
                <w:szCs w:val="24"/>
                <w:lang w:val="ro-RO"/>
              </w:rPr>
            </w:pPr>
            <w:r w:rsidRPr="00E25F36">
              <w:rPr>
                <w:rFonts w:ascii="Times New Roman" w:hAnsi="Times New Roman" w:cs="Times New Roman"/>
                <w:b/>
                <w:sz w:val="24"/>
                <w:szCs w:val="24"/>
                <w:lang w:val="ro-RO"/>
              </w:rPr>
              <w:lastRenderedPageBreak/>
              <w:t>Controlul și eradicarea rabiei la vulpi în Republica Moldova</w:t>
            </w:r>
          </w:p>
          <w:p w14:paraId="55315DD4" w14:textId="77777777" w:rsidR="00EF2AF0" w:rsidRPr="005D03E2" w:rsidRDefault="00EF2AF0" w:rsidP="00EF2AF0">
            <w:pPr>
              <w:rPr>
                <w:rFonts w:ascii="Times New Roman" w:eastAsia="Times New Roman" w:hAnsi="Times New Roman" w:cs="Times New Roman"/>
                <w:b/>
                <w:sz w:val="24"/>
                <w:szCs w:val="24"/>
                <w:lang w:val="ro-RO"/>
              </w:rPr>
            </w:pPr>
          </w:p>
        </w:tc>
        <w:tc>
          <w:tcPr>
            <w:tcW w:w="2978" w:type="dxa"/>
          </w:tcPr>
          <w:p w14:paraId="7F71D96D" w14:textId="1B5F925F" w:rsidR="00EF2AF0" w:rsidRPr="00E25F36" w:rsidRDefault="00EF2AF0" w:rsidP="00EF2AF0">
            <w:pPr>
              <w:rPr>
                <w:rFonts w:ascii="Times New Roman" w:hAnsi="Times New Roman" w:cs="Times New Roman"/>
                <w:sz w:val="24"/>
                <w:szCs w:val="24"/>
                <w:lang w:val="ro-MD"/>
              </w:rPr>
            </w:pPr>
            <w:r>
              <w:rPr>
                <w:rFonts w:ascii="Times New Roman" w:hAnsi="Times New Roman" w:cs="Times New Roman"/>
                <w:sz w:val="24"/>
                <w:szCs w:val="24"/>
                <w:lang w:val="ro-RO"/>
              </w:rPr>
              <w:t xml:space="preserve">Elaborarea și aprobarea </w:t>
            </w:r>
            <w:r w:rsidR="00A90923" w:rsidRPr="00E25F36">
              <w:rPr>
                <w:rFonts w:ascii="Times New Roman" w:hAnsi="Times New Roman" w:cs="Times New Roman"/>
                <w:sz w:val="24"/>
                <w:szCs w:val="24"/>
                <w:lang w:val="ro-MD"/>
              </w:rPr>
              <w:t>proiectu</w:t>
            </w:r>
            <w:r w:rsidR="00A90923">
              <w:rPr>
                <w:rFonts w:ascii="Times New Roman" w:hAnsi="Times New Roman" w:cs="Times New Roman"/>
                <w:sz w:val="24"/>
                <w:szCs w:val="24"/>
                <w:lang w:val="ro-MD"/>
              </w:rPr>
              <w:t>lui</w:t>
            </w:r>
            <w:r w:rsidRPr="00E25F36">
              <w:rPr>
                <w:rFonts w:ascii="Times New Roman" w:hAnsi="Times New Roman" w:cs="Times New Roman"/>
                <w:sz w:val="24"/>
                <w:szCs w:val="24"/>
                <w:lang w:val="ro-MD"/>
              </w:rPr>
              <w:t xml:space="preserve"> Hotărârii Guvern</w:t>
            </w:r>
            <w:r w:rsidR="00A90923">
              <w:rPr>
                <w:rFonts w:ascii="Times New Roman" w:hAnsi="Times New Roman" w:cs="Times New Roman"/>
                <w:sz w:val="24"/>
                <w:szCs w:val="24"/>
                <w:lang w:val="ro-MD"/>
              </w:rPr>
              <w:t>ului</w:t>
            </w:r>
            <w:r w:rsidRPr="00E25F36">
              <w:rPr>
                <w:rFonts w:ascii="Times New Roman" w:hAnsi="Times New Roman" w:cs="Times New Roman"/>
                <w:sz w:val="24"/>
                <w:szCs w:val="24"/>
                <w:lang w:val="ro-MD"/>
              </w:rPr>
              <w:t xml:space="preserve"> cu privire la modificarea Hotărârii Guvernului nr.839/2009 pentru aprobarea unor Norme sanitare veterinare privind mișcarea </w:t>
            </w:r>
            <w:r w:rsidRPr="00E25F36">
              <w:rPr>
                <w:rFonts w:ascii="Times New Roman" w:hAnsi="Times New Roman" w:cs="Times New Roman"/>
                <w:sz w:val="24"/>
                <w:szCs w:val="24"/>
                <w:lang w:val="ro-MD"/>
              </w:rPr>
              <w:lastRenderedPageBreak/>
              <w:t>necomercială a animalelor de companie</w:t>
            </w:r>
          </w:p>
          <w:p w14:paraId="61E96D8C" w14:textId="77777777" w:rsidR="00EF2AF0" w:rsidRPr="005D03E2" w:rsidRDefault="00EF2AF0" w:rsidP="00EF2AF0">
            <w:pPr>
              <w:pStyle w:val="NormalWeb"/>
              <w:shd w:val="clear" w:color="auto" w:fill="FFFFFF"/>
              <w:spacing w:after="165"/>
              <w:ind w:firstLine="0"/>
              <w:jc w:val="left"/>
              <w:outlineLvl w:val="4"/>
              <w:rPr>
                <w:rFonts w:asciiTheme="majorBidi" w:hAnsiTheme="majorBidi" w:cstheme="majorBidi"/>
              </w:rPr>
            </w:pPr>
          </w:p>
        </w:tc>
        <w:tc>
          <w:tcPr>
            <w:tcW w:w="1799" w:type="dxa"/>
          </w:tcPr>
          <w:p w14:paraId="531C8467" w14:textId="03B6BE52" w:rsidR="00EF2AF0" w:rsidRPr="005D03E2" w:rsidRDefault="00EF2AF0" w:rsidP="00EF2AF0">
            <w:pPr>
              <w:jc w:val="center"/>
              <w:rPr>
                <w:rFonts w:asciiTheme="majorBidi" w:hAnsiTheme="majorBidi" w:cstheme="majorBidi"/>
                <w:sz w:val="24"/>
                <w:szCs w:val="24"/>
                <w:lang w:val="ro-RO"/>
              </w:rPr>
            </w:pPr>
            <w:r w:rsidRPr="0088574C">
              <w:rPr>
                <w:rFonts w:asciiTheme="majorBidi" w:hAnsiTheme="majorBidi" w:cstheme="majorBidi"/>
                <w:sz w:val="24"/>
                <w:szCs w:val="24"/>
                <w:lang w:val="ro-RO"/>
              </w:rPr>
              <w:lastRenderedPageBreak/>
              <w:t>Decembrie</w:t>
            </w:r>
            <w:r w:rsidRPr="0088574C">
              <w:rPr>
                <w:rFonts w:ascii="Times New Roman" w:eastAsia="Times New Roman" w:hAnsi="Times New Roman" w:cs="Times New Roman"/>
                <w:sz w:val="24"/>
                <w:szCs w:val="24"/>
                <w:lang w:val="ro-RO" w:eastAsia="ru-RU"/>
              </w:rPr>
              <w:t xml:space="preserve"> 202</w:t>
            </w:r>
            <w:r>
              <w:rPr>
                <w:rFonts w:ascii="Times New Roman" w:eastAsia="Times New Roman" w:hAnsi="Times New Roman" w:cs="Times New Roman"/>
                <w:sz w:val="24"/>
                <w:szCs w:val="24"/>
                <w:lang w:val="ro-RO" w:eastAsia="ru-RU"/>
              </w:rPr>
              <w:t>2</w:t>
            </w:r>
          </w:p>
        </w:tc>
        <w:tc>
          <w:tcPr>
            <w:tcW w:w="2084" w:type="dxa"/>
          </w:tcPr>
          <w:p w14:paraId="08103684" w14:textId="3C7EF8A4" w:rsidR="00EF2AF0" w:rsidRPr="005D03E2" w:rsidRDefault="00EF2AF0" w:rsidP="00EF2AF0">
            <w:pPr>
              <w:jc w:val="center"/>
              <w:rPr>
                <w:rFonts w:asciiTheme="majorBidi" w:hAnsiTheme="majorBidi" w:cstheme="majorBidi"/>
                <w:sz w:val="24"/>
                <w:szCs w:val="24"/>
                <w:lang w:val="ro-RO"/>
              </w:rPr>
            </w:pPr>
            <w:r>
              <w:rPr>
                <w:rFonts w:ascii="Times New Roman" w:eastAsia="Times New Roman" w:hAnsi="Times New Roman" w:cs="Times New Roman"/>
                <w:sz w:val="24"/>
                <w:szCs w:val="24"/>
                <w:lang w:val="ro-RO" w:eastAsia="ru-RU"/>
              </w:rPr>
              <w:t>Hotărâre</w:t>
            </w:r>
            <w:r w:rsidRPr="0088574C">
              <w:rPr>
                <w:rFonts w:ascii="Times New Roman" w:eastAsia="Times New Roman" w:hAnsi="Times New Roman" w:cs="Times New Roman"/>
                <w:sz w:val="24"/>
                <w:szCs w:val="24"/>
                <w:lang w:val="ro-RO" w:eastAsia="ru-RU"/>
              </w:rPr>
              <w:t xml:space="preserve"> de Guvern aprobată</w:t>
            </w:r>
          </w:p>
        </w:tc>
        <w:tc>
          <w:tcPr>
            <w:tcW w:w="1527" w:type="dxa"/>
          </w:tcPr>
          <w:p w14:paraId="4CB9565C"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7D32E42E"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2468B3F8"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71082A49" w14:textId="6E1572E8" w:rsidR="00EF2AF0" w:rsidRPr="005D03E2" w:rsidRDefault="00EF2AF0" w:rsidP="005F6559">
            <w:pPr>
              <w:jc w:val="center"/>
              <w:rPr>
                <w:rFonts w:asciiTheme="majorBidi" w:hAnsiTheme="majorBidi" w:cstheme="majorBidi"/>
                <w:sz w:val="24"/>
                <w:szCs w:val="24"/>
                <w:lang w:val="ro-RO"/>
              </w:rPr>
            </w:pPr>
          </w:p>
        </w:tc>
        <w:tc>
          <w:tcPr>
            <w:tcW w:w="2464" w:type="dxa"/>
          </w:tcPr>
          <w:p w14:paraId="6A78634E" w14:textId="77777777" w:rsidR="00EF2AF0" w:rsidRPr="00D832C2" w:rsidRDefault="00EF2AF0" w:rsidP="00EF2AF0">
            <w:pPr>
              <w:spacing w:after="120"/>
              <w:rPr>
                <w:rStyle w:val="Strong"/>
                <w:rFonts w:ascii="Times New Roman" w:hAnsi="Times New Roman" w:cs="Times New Roman"/>
                <w:b w:val="0"/>
                <w:sz w:val="24"/>
                <w:szCs w:val="24"/>
                <w:shd w:val="clear" w:color="auto" w:fill="FFFFFF"/>
                <w:lang w:val="ro-RO"/>
              </w:rPr>
            </w:pPr>
            <w:r w:rsidRPr="00D832C2">
              <w:rPr>
                <w:rStyle w:val="Strong"/>
                <w:rFonts w:ascii="Times New Roman" w:hAnsi="Times New Roman" w:cs="Times New Roman"/>
                <w:b w:val="0"/>
                <w:sz w:val="24"/>
                <w:szCs w:val="24"/>
                <w:shd w:val="clear" w:color="auto" w:fill="FFFFFF"/>
                <w:lang w:val="ro-RO"/>
              </w:rPr>
              <w:t>Programul de activitate al Guvernului „Moldova vremurilor bune”</w:t>
            </w:r>
          </w:p>
          <w:p w14:paraId="2786A332" w14:textId="77777777" w:rsidR="00EF2AF0" w:rsidRPr="00D832C2" w:rsidRDefault="00EF2AF0" w:rsidP="00EF2AF0">
            <w:pPr>
              <w:spacing w:after="120"/>
              <w:rPr>
                <w:rFonts w:ascii="Times New Roman" w:hAnsi="Times New Roman" w:cs="Times New Roman"/>
                <w:sz w:val="24"/>
                <w:szCs w:val="24"/>
                <w:lang w:val="ro-RO"/>
              </w:rPr>
            </w:pPr>
            <w:r w:rsidRPr="00D832C2">
              <w:rPr>
                <w:rFonts w:ascii="Times New Roman" w:hAnsi="Times New Roman" w:cs="Times New Roman"/>
                <w:sz w:val="24"/>
                <w:szCs w:val="24"/>
                <w:lang w:val="ro-RO"/>
              </w:rPr>
              <w:t>Cap. IV Politici sectoriale „Agricultura”</w:t>
            </w:r>
          </w:p>
          <w:p w14:paraId="136A2775" w14:textId="77777777" w:rsidR="00EF2AF0" w:rsidRPr="00E25F36" w:rsidRDefault="00EF2AF0" w:rsidP="00EF2AF0">
            <w:pPr>
              <w:contextualSpacing/>
              <w:jc w:val="both"/>
              <w:rPr>
                <w:rFonts w:ascii="Times New Roman" w:hAnsi="Times New Roman" w:cs="Times New Roman"/>
                <w:i/>
                <w:sz w:val="24"/>
                <w:szCs w:val="24"/>
                <w:lang w:val="ro-RO"/>
              </w:rPr>
            </w:pPr>
          </w:p>
          <w:p w14:paraId="03DF65BD" w14:textId="77777777" w:rsidR="00EF2AF0" w:rsidRPr="0088574C" w:rsidRDefault="00EF2AF0" w:rsidP="00EF2AF0">
            <w:pPr>
              <w:contextualSpacing/>
              <w:jc w:val="both"/>
              <w:rPr>
                <w:rFonts w:ascii="Times New Roman" w:hAnsi="Times New Roman" w:cs="Times New Roman"/>
                <w:i/>
                <w:sz w:val="24"/>
                <w:szCs w:val="24"/>
                <w:lang w:val="ro-MD"/>
              </w:rPr>
            </w:pPr>
            <w:r w:rsidRPr="0088574C">
              <w:rPr>
                <w:rFonts w:ascii="Times New Roman" w:hAnsi="Times New Roman" w:cs="Times New Roman"/>
                <w:i/>
                <w:sz w:val="24"/>
                <w:szCs w:val="24"/>
                <w:lang w:val="ro-MD"/>
              </w:rPr>
              <w:lastRenderedPageBreak/>
              <w:t>Implementarea acțiunii nr. 2.1 din Planul măsurilor de supraveghere, control și eradicare a rabiei la vulpi în Republica Moldova pentru anii 2019-2023  aprobat prin HG 185/2019</w:t>
            </w:r>
          </w:p>
          <w:p w14:paraId="2C4EC5E6" w14:textId="77777777" w:rsidR="00EF2AF0" w:rsidRPr="0088574C" w:rsidRDefault="00EF2AF0" w:rsidP="00EF2AF0">
            <w:pPr>
              <w:contextualSpacing/>
              <w:jc w:val="both"/>
              <w:rPr>
                <w:rFonts w:ascii="Times New Roman" w:hAnsi="Times New Roman" w:cs="Times New Roman"/>
                <w:i/>
                <w:sz w:val="24"/>
                <w:szCs w:val="24"/>
                <w:u w:val="single"/>
                <w:lang w:val="ro-MD"/>
              </w:rPr>
            </w:pPr>
            <w:r w:rsidRPr="0088574C">
              <w:rPr>
                <w:rFonts w:ascii="Times New Roman" w:hAnsi="Times New Roman" w:cs="Times New Roman"/>
                <w:i/>
                <w:sz w:val="24"/>
                <w:szCs w:val="24"/>
                <w:u w:val="single"/>
                <w:lang w:val="ro-MD"/>
              </w:rPr>
              <w:t xml:space="preserve">Transpune: </w:t>
            </w:r>
          </w:p>
          <w:p w14:paraId="614B2588" w14:textId="650AD1E8" w:rsidR="00EF2AF0" w:rsidRPr="005D03E2" w:rsidRDefault="00EF2AF0" w:rsidP="00EF2AF0">
            <w:pPr>
              <w:jc w:val="both"/>
              <w:rPr>
                <w:rFonts w:asciiTheme="majorBidi" w:hAnsiTheme="majorBidi" w:cstheme="majorBidi"/>
                <w:sz w:val="24"/>
                <w:szCs w:val="24"/>
                <w:lang w:val="ro-RO"/>
              </w:rPr>
            </w:pPr>
            <w:r w:rsidRPr="0088574C">
              <w:rPr>
                <w:rFonts w:ascii="Times New Roman" w:hAnsi="Times New Roman" w:cs="Times New Roman"/>
                <w:i/>
                <w:sz w:val="24"/>
                <w:szCs w:val="24"/>
                <w:lang w:val="ro-MD"/>
              </w:rPr>
              <w:t>Regulamentul (UE) nr.576/2013 al Parlamentului European și al Consiliului din 12 iunie 2013 privind circulația necomercială a animalelor de companie și de abrogare a Regulamentului (CE) nr. 998/2003.</w:t>
            </w:r>
          </w:p>
        </w:tc>
      </w:tr>
      <w:tr w:rsidR="00EF2AF0" w:rsidRPr="005D03E2" w14:paraId="264FC836" w14:textId="77777777" w:rsidTr="00C162E4">
        <w:tc>
          <w:tcPr>
            <w:tcW w:w="13854" w:type="dxa"/>
            <w:gridSpan w:val="6"/>
            <w:tcBorders>
              <w:right w:val="single" w:sz="4" w:space="0" w:color="auto"/>
            </w:tcBorders>
          </w:tcPr>
          <w:p w14:paraId="32093555" w14:textId="40CE73C6" w:rsidR="00EF2AF0" w:rsidRPr="005D03E2" w:rsidDel="00735403" w:rsidRDefault="00EF2AF0" w:rsidP="00EF2AF0">
            <w:pPr>
              <w:jc w:val="center"/>
              <w:rPr>
                <w:rFonts w:ascii="Times New Roman" w:eastAsia="Times New Roman" w:hAnsi="Times New Roman" w:cs="Times New Roman"/>
                <w:sz w:val="24"/>
                <w:szCs w:val="24"/>
                <w:highlight w:val="yellow"/>
                <w:lang w:val="ro-RO" w:eastAsia="ru-RU"/>
              </w:rPr>
            </w:pPr>
            <w:r w:rsidRPr="005D03E2">
              <w:rPr>
                <w:rFonts w:ascii="Times New Roman" w:hAnsi="Times New Roman" w:cs="Times New Roman"/>
                <w:i/>
                <w:iCs/>
                <w:sz w:val="24"/>
                <w:szCs w:val="24"/>
                <w:lang w:val="ro-RO"/>
              </w:rPr>
              <w:lastRenderedPageBreak/>
              <w:t>Acțiuni de reformă</w:t>
            </w:r>
          </w:p>
        </w:tc>
      </w:tr>
      <w:tr w:rsidR="00EF2AF0" w:rsidRPr="00B92BEF" w14:paraId="77E9265B" w14:textId="77777777" w:rsidTr="00C162E4">
        <w:tc>
          <w:tcPr>
            <w:tcW w:w="3002" w:type="dxa"/>
          </w:tcPr>
          <w:p w14:paraId="4DBA67F8" w14:textId="77777777" w:rsidR="009615E1" w:rsidRPr="009615E1" w:rsidRDefault="009615E1" w:rsidP="009615E1">
            <w:pPr>
              <w:rPr>
                <w:rFonts w:ascii="Times New Roman" w:hAnsi="Times New Roman" w:cs="Times New Roman"/>
                <w:sz w:val="24"/>
                <w:szCs w:val="24"/>
                <w:lang w:val="ro-RO"/>
              </w:rPr>
            </w:pPr>
            <w:r>
              <w:rPr>
                <w:rFonts w:ascii="Times New Roman" w:hAnsi="Times New Roman" w:cs="Times New Roman"/>
                <w:sz w:val="24"/>
                <w:szCs w:val="24"/>
                <w:lang w:val="ro-RO"/>
              </w:rPr>
              <w:t xml:space="preserve">Modificarea  Regulamentului </w:t>
            </w:r>
            <w:r w:rsidRPr="009615E1">
              <w:rPr>
                <w:rFonts w:ascii="Times New Roman" w:hAnsi="Times New Roman" w:cs="Times New Roman"/>
                <w:sz w:val="24"/>
                <w:szCs w:val="24"/>
                <w:lang w:val="ro-RO"/>
              </w:rPr>
              <w:t xml:space="preserve">privind organizarea </w:t>
            </w:r>
            <w:proofErr w:type="spellStart"/>
            <w:r w:rsidRPr="009615E1">
              <w:rPr>
                <w:rFonts w:ascii="Times New Roman" w:hAnsi="Times New Roman" w:cs="Times New Roman"/>
                <w:sz w:val="24"/>
                <w:szCs w:val="24"/>
                <w:lang w:val="ro-RO"/>
              </w:rPr>
              <w:t>şi</w:t>
            </w:r>
            <w:proofErr w:type="spellEnd"/>
            <w:r w:rsidRPr="009615E1">
              <w:rPr>
                <w:rFonts w:ascii="Times New Roman" w:hAnsi="Times New Roman" w:cs="Times New Roman"/>
                <w:sz w:val="24"/>
                <w:szCs w:val="24"/>
                <w:lang w:val="ro-RO"/>
              </w:rPr>
              <w:t xml:space="preserve"> </w:t>
            </w:r>
            <w:proofErr w:type="spellStart"/>
            <w:r w:rsidRPr="009615E1">
              <w:rPr>
                <w:rFonts w:ascii="Times New Roman" w:hAnsi="Times New Roman" w:cs="Times New Roman"/>
                <w:sz w:val="24"/>
                <w:szCs w:val="24"/>
                <w:lang w:val="ro-RO"/>
              </w:rPr>
              <w:t>funcţionarea</w:t>
            </w:r>
            <w:proofErr w:type="spellEnd"/>
          </w:p>
          <w:p w14:paraId="566C5E41" w14:textId="0333712F" w:rsidR="00EF2AF0" w:rsidRPr="005D03E2" w:rsidRDefault="009615E1" w:rsidP="009615E1">
            <w:pPr>
              <w:rPr>
                <w:rFonts w:ascii="Times New Roman" w:hAnsi="Times New Roman" w:cs="Times New Roman"/>
                <w:sz w:val="24"/>
                <w:szCs w:val="24"/>
                <w:lang w:val="ro-RO"/>
              </w:rPr>
            </w:pPr>
            <w:proofErr w:type="spellStart"/>
            <w:r w:rsidRPr="009615E1">
              <w:rPr>
                <w:rFonts w:ascii="Times New Roman" w:hAnsi="Times New Roman" w:cs="Times New Roman"/>
                <w:sz w:val="24"/>
                <w:szCs w:val="24"/>
                <w:lang w:val="ro-RO"/>
              </w:rPr>
              <w:t>Agenţiei</w:t>
            </w:r>
            <w:proofErr w:type="spellEnd"/>
            <w:r w:rsidRPr="009615E1">
              <w:rPr>
                <w:rFonts w:ascii="Times New Roman" w:hAnsi="Times New Roman" w:cs="Times New Roman"/>
                <w:sz w:val="24"/>
                <w:szCs w:val="24"/>
                <w:lang w:val="ro-RO"/>
              </w:rPr>
              <w:t xml:space="preserve"> </w:t>
            </w:r>
            <w:proofErr w:type="spellStart"/>
            <w:r w:rsidRPr="009615E1">
              <w:rPr>
                <w:rFonts w:ascii="Times New Roman" w:hAnsi="Times New Roman" w:cs="Times New Roman"/>
                <w:sz w:val="24"/>
                <w:szCs w:val="24"/>
                <w:lang w:val="ro-RO"/>
              </w:rPr>
              <w:t>Relaţii</w:t>
            </w:r>
            <w:proofErr w:type="spellEnd"/>
            <w:r w:rsidRPr="009615E1">
              <w:rPr>
                <w:rFonts w:ascii="Times New Roman" w:hAnsi="Times New Roman" w:cs="Times New Roman"/>
                <w:sz w:val="24"/>
                <w:szCs w:val="24"/>
                <w:lang w:val="ro-RO"/>
              </w:rPr>
              <w:t xml:space="preserve"> Funciare </w:t>
            </w:r>
            <w:proofErr w:type="spellStart"/>
            <w:r w:rsidRPr="009615E1">
              <w:rPr>
                <w:rFonts w:ascii="Times New Roman" w:hAnsi="Times New Roman" w:cs="Times New Roman"/>
                <w:sz w:val="24"/>
                <w:szCs w:val="24"/>
                <w:lang w:val="ro-RO"/>
              </w:rPr>
              <w:t>şi</w:t>
            </w:r>
            <w:proofErr w:type="spellEnd"/>
            <w:r w:rsidRPr="009615E1">
              <w:rPr>
                <w:rFonts w:ascii="Times New Roman" w:hAnsi="Times New Roman" w:cs="Times New Roman"/>
                <w:sz w:val="24"/>
                <w:szCs w:val="24"/>
                <w:lang w:val="ro-RO"/>
              </w:rPr>
              <w:t xml:space="preserve"> Cadastru, structurii </w:t>
            </w:r>
            <w:proofErr w:type="spellStart"/>
            <w:r w:rsidRPr="009615E1">
              <w:rPr>
                <w:rFonts w:ascii="Times New Roman" w:hAnsi="Times New Roman" w:cs="Times New Roman"/>
                <w:sz w:val="24"/>
                <w:szCs w:val="24"/>
                <w:lang w:val="ro-RO"/>
              </w:rPr>
              <w:t>şi</w:t>
            </w:r>
            <w:proofErr w:type="spellEnd"/>
            <w:r w:rsidRPr="009615E1">
              <w:rPr>
                <w:rFonts w:ascii="Times New Roman" w:hAnsi="Times New Roman" w:cs="Times New Roman"/>
                <w:sz w:val="24"/>
                <w:szCs w:val="24"/>
                <w:lang w:val="ro-RO"/>
              </w:rPr>
              <w:t xml:space="preserve"> efectivului-limită ale aparatului central al acesteia</w:t>
            </w:r>
          </w:p>
        </w:tc>
        <w:tc>
          <w:tcPr>
            <w:tcW w:w="2978" w:type="dxa"/>
          </w:tcPr>
          <w:p w14:paraId="7DC47AC3" w14:textId="77777777" w:rsidR="00EF2AF0" w:rsidRDefault="00EF2AF0" w:rsidP="00EF2AF0">
            <w:pPr>
              <w:rPr>
                <w:rFonts w:ascii="Times New Roman" w:hAnsi="Times New Roman" w:cs="Times New Roman"/>
                <w:sz w:val="24"/>
                <w:szCs w:val="24"/>
                <w:lang w:val="ro-RO"/>
              </w:rPr>
            </w:pPr>
            <w:r w:rsidRPr="005D03E2">
              <w:rPr>
                <w:rFonts w:ascii="Times New Roman" w:hAnsi="Times New Roman" w:cs="Times New Roman"/>
                <w:sz w:val="24"/>
                <w:szCs w:val="24"/>
                <w:lang w:val="ro-RO"/>
              </w:rPr>
              <w:t>Reforma instituțională în sectorul îmbunătățiri funciare ce ține de implementarea politicilor în domeniu.</w:t>
            </w:r>
          </w:p>
          <w:p w14:paraId="452D74CE" w14:textId="77777777" w:rsidR="009615E1" w:rsidRPr="009615E1" w:rsidRDefault="009615E1" w:rsidP="009615E1">
            <w:pPr>
              <w:rPr>
                <w:rFonts w:ascii="Times New Roman" w:hAnsi="Times New Roman" w:cs="Times New Roman"/>
                <w:sz w:val="24"/>
                <w:szCs w:val="24"/>
                <w:lang w:val="ro-RO"/>
              </w:rPr>
            </w:pPr>
            <w:r>
              <w:rPr>
                <w:rFonts w:ascii="Times New Roman" w:hAnsi="Times New Roman" w:cs="Times New Roman"/>
                <w:sz w:val="24"/>
                <w:szCs w:val="24"/>
                <w:lang w:val="ro-RO"/>
              </w:rPr>
              <w:t xml:space="preserve">Modificarea  Regulamentului </w:t>
            </w:r>
            <w:r w:rsidRPr="009615E1">
              <w:rPr>
                <w:rFonts w:ascii="Times New Roman" w:hAnsi="Times New Roman" w:cs="Times New Roman"/>
                <w:sz w:val="24"/>
                <w:szCs w:val="24"/>
                <w:lang w:val="ro-RO"/>
              </w:rPr>
              <w:t xml:space="preserve">privind organizarea </w:t>
            </w:r>
            <w:proofErr w:type="spellStart"/>
            <w:r w:rsidRPr="009615E1">
              <w:rPr>
                <w:rFonts w:ascii="Times New Roman" w:hAnsi="Times New Roman" w:cs="Times New Roman"/>
                <w:sz w:val="24"/>
                <w:szCs w:val="24"/>
                <w:lang w:val="ro-RO"/>
              </w:rPr>
              <w:t>şi</w:t>
            </w:r>
            <w:proofErr w:type="spellEnd"/>
            <w:r w:rsidRPr="009615E1">
              <w:rPr>
                <w:rFonts w:ascii="Times New Roman" w:hAnsi="Times New Roman" w:cs="Times New Roman"/>
                <w:sz w:val="24"/>
                <w:szCs w:val="24"/>
                <w:lang w:val="ro-RO"/>
              </w:rPr>
              <w:t xml:space="preserve"> </w:t>
            </w:r>
            <w:proofErr w:type="spellStart"/>
            <w:r w:rsidRPr="009615E1">
              <w:rPr>
                <w:rFonts w:ascii="Times New Roman" w:hAnsi="Times New Roman" w:cs="Times New Roman"/>
                <w:sz w:val="24"/>
                <w:szCs w:val="24"/>
                <w:lang w:val="ro-RO"/>
              </w:rPr>
              <w:t>funcţionarea</w:t>
            </w:r>
            <w:proofErr w:type="spellEnd"/>
          </w:p>
          <w:p w14:paraId="1668BD61" w14:textId="7BE6EC1B" w:rsidR="009615E1" w:rsidRPr="005D03E2" w:rsidDel="00735403" w:rsidRDefault="009615E1" w:rsidP="009615E1">
            <w:pPr>
              <w:rPr>
                <w:rFonts w:ascii="Times New Roman" w:eastAsia="Calibri" w:hAnsi="Times New Roman" w:cs="Times New Roman"/>
                <w:sz w:val="24"/>
                <w:szCs w:val="24"/>
                <w:highlight w:val="yellow"/>
                <w:lang w:val="ro-RO"/>
              </w:rPr>
            </w:pPr>
            <w:proofErr w:type="spellStart"/>
            <w:r w:rsidRPr="009615E1">
              <w:rPr>
                <w:rFonts w:ascii="Times New Roman" w:hAnsi="Times New Roman" w:cs="Times New Roman"/>
                <w:sz w:val="24"/>
                <w:szCs w:val="24"/>
                <w:lang w:val="ro-RO"/>
              </w:rPr>
              <w:t>Agenţiei</w:t>
            </w:r>
            <w:proofErr w:type="spellEnd"/>
            <w:r w:rsidRPr="009615E1">
              <w:rPr>
                <w:rFonts w:ascii="Times New Roman" w:hAnsi="Times New Roman" w:cs="Times New Roman"/>
                <w:sz w:val="24"/>
                <w:szCs w:val="24"/>
                <w:lang w:val="ro-RO"/>
              </w:rPr>
              <w:t xml:space="preserve"> </w:t>
            </w:r>
            <w:proofErr w:type="spellStart"/>
            <w:r w:rsidRPr="009615E1">
              <w:rPr>
                <w:rFonts w:ascii="Times New Roman" w:hAnsi="Times New Roman" w:cs="Times New Roman"/>
                <w:sz w:val="24"/>
                <w:szCs w:val="24"/>
                <w:lang w:val="ro-RO"/>
              </w:rPr>
              <w:t>Relaţii</w:t>
            </w:r>
            <w:proofErr w:type="spellEnd"/>
            <w:r w:rsidRPr="009615E1">
              <w:rPr>
                <w:rFonts w:ascii="Times New Roman" w:hAnsi="Times New Roman" w:cs="Times New Roman"/>
                <w:sz w:val="24"/>
                <w:szCs w:val="24"/>
                <w:lang w:val="ro-RO"/>
              </w:rPr>
              <w:t xml:space="preserve"> Funciare </w:t>
            </w:r>
            <w:proofErr w:type="spellStart"/>
            <w:r w:rsidRPr="009615E1">
              <w:rPr>
                <w:rFonts w:ascii="Times New Roman" w:hAnsi="Times New Roman" w:cs="Times New Roman"/>
                <w:sz w:val="24"/>
                <w:szCs w:val="24"/>
                <w:lang w:val="ro-RO"/>
              </w:rPr>
              <w:t>şi</w:t>
            </w:r>
            <w:proofErr w:type="spellEnd"/>
            <w:r w:rsidRPr="009615E1">
              <w:rPr>
                <w:rFonts w:ascii="Times New Roman" w:hAnsi="Times New Roman" w:cs="Times New Roman"/>
                <w:sz w:val="24"/>
                <w:szCs w:val="24"/>
                <w:lang w:val="ro-RO"/>
              </w:rPr>
              <w:t xml:space="preserve"> Cadastru, structurii </w:t>
            </w:r>
            <w:proofErr w:type="spellStart"/>
            <w:r w:rsidRPr="009615E1">
              <w:rPr>
                <w:rFonts w:ascii="Times New Roman" w:hAnsi="Times New Roman" w:cs="Times New Roman"/>
                <w:sz w:val="24"/>
                <w:szCs w:val="24"/>
                <w:lang w:val="ro-RO"/>
              </w:rPr>
              <w:t>şi</w:t>
            </w:r>
            <w:proofErr w:type="spellEnd"/>
            <w:r w:rsidRPr="009615E1">
              <w:rPr>
                <w:rFonts w:ascii="Times New Roman" w:hAnsi="Times New Roman" w:cs="Times New Roman"/>
                <w:sz w:val="24"/>
                <w:szCs w:val="24"/>
                <w:lang w:val="ro-RO"/>
              </w:rPr>
              <w:t xml:space="preserve"> </w:t>
            </w:r>
            <w:r w:rsidRPr="009615E1">
              <w:rPr>
                <w:rFonts w:ascii="Times New Roman" w:hAnsi="Times New Roman" w:cs="Times New Roman"/>
                <w:sz w:val="24"/>
                <w:szCs w:val="24"/>
                <w:lang w:val="ro-RO"/>
              </w:rPr>
              <w:lastRenderedPageBreak/>
              <w:t>efectivului-limită ale aparatului central al acesteia</w:t>
            </w:r>
          </w:p>
        </w:tc>
        <w:tc>
          <w:tcPr>
            <w:tcW w:w="1799" w:type="dxa"/>
          </w:tcPr>
          <w:p w14:paraId="61C96208" w14:textId="79BB6ECF" w:rsidR="00EF2AF0" w:rsidRPr="005D03E2" w:rsidRDefault="00EF2AF0" w:rsidP="00EF2AF0">
            <w:pPr>
              <w:contextualSpacing/>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lastRenderedPageBreak/>
              <w:t>Februarie</w:t>
            </w:r>
          </w:p>
          <w:p w14:paraId="4B35FCF1" w14:textId="05C2B07D" w:rsidR="00EF2AF0" w:rsidRPr="005D03E2" w:rsidDel="00735403" w:rsidRDefault="00EF2AF0" w:rsidP="00EF2AF0">
            <w:pPr>
              <w:jc w:val="center"/>
              <w:rPr>
                <w:rFonts w:ascii="Times New Roman" w:eastAsia="Batang" w:hAnsi="Times New Roman" w:cs="Times New Roman"/>
                <w:bCs/>
                <w:sz w:val="24"/>
                <w:szCs w:val="24"/>
                <w:highlight w:val="yellow"/>
                <w:lang w:val="ro-RO" w:eastAsia="ru-RU"/>
              </w:rPr>
            </w:pPr>
            <w:r w:rsidRPr="005D03E2">
              <w:rPr>
                <w:rFonts w:ascii="Times New Roman" w:hAnsi="Times New Roman" w:cs="Times New Roman"/>
                <w:sz w:val="24"/>
                <w:szCs w:val="24"/>
                <w:lang w:val="ro-RO"/>
              </w:rPr>
              <w:t>2022</w:t>
            </w:r>
          </w:p>
        </w:tc>
        <w:tc>
          <w:tcPr>
            <w:tcW w:w="2084" w:type="dxa"/>
          </w:tcPr>
          <w:p w14:paraId="7135870F" w14:textId="18F96E40" w:rsidR="00EF2AF0" w:rsidRPr="005D03E2" w:rsidDel="00735403" w:rsidRDefault="00EF2AF0" w:rsidP="00EF2AF0">
            <w:pPr>
              <w:jc w:val="center"/>
              <w:rPr>
                <w:rFonts w:ascii="Times New Roman" w:eastAsia="Times New Roman" w:hAnsi="Times New Roman" w:cs="Times New Roman"/>
                <w:sz w:val="24"/>
                <w:szCs w:val="24"/>
                <w:highlight w:val="yellow"/>
                <w:lang w:val="ro-RO" w:eastAsia="ru-RU"/>
              </w:rPr>
            </w:pPr>
            <w:r w:rsidRPr="005D03E2">
              <w:rPr>
                <w:rFonts w:ascii="Times New Roman" w:hAnsi="Times New Roman" w:cs="Times New Roman"/>
                <w:bCs/>
                <w:sz w:val="24"/>
                <w:szCs w:val="24"/>
                <w:lang w:val="ro-RO"/>
              </w:rPr>
              <w:t>Hotărâre de Guvern aprobată</w:t>
            </w:r>
          </w:p>
        </w:tc>
        <w:tc>
          <w:tcPr>
            <w:tcW w:w="1527" w:type="dxa"/>
          </w:tcPr>
          <w:p w14:paraId="340741A0" w14:textId="77777777" w:rsidR="00EF2AF0"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Cancelaria de Stat</w:t>
            </w:r>
          </w:p>
          <w:p w14:paraId="5FCD034A" w14:textId="77777777" w:rsidR="00F72E6A" w:rsidRPr="005D03E2" w:rsidRDefault="00F72E6A" w:rsidP="00EF2AF0">
            <w:pPr>
              <w:jc w:val="center"/>
              <w:rPr>
                <w:rFonts w:ascii="Times New Roman" w:hAnsi="Times New Roman" w:cs="Times New Roman"/>
                <w:sz w:val="24"/>
                <w:szCs w:val="24"/>
                <w:lang w:val="ro-RO"/>
              </w:rPr>
            </w:pPr>
          </w:p>
          <w:p w14:paraId="6B8E05A2"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427B1941"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0784A0C4"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6F6A952E" w14:textId="77777777" w:rsidR="00F72E6A" w:rsidRDefault="00F72E6A" w:rsidP="00EF2AF0">
            <w:pPr>
              <w:jc w:val="center"/>
              <w:rPr>
                <w:rFonts w:ascii="Times New Roman" w:hAnsi="Times New Roman" w:cs="Times New Roman"/>
                <w:sz w:val="24"/>
                <w:szCs w:val="24"/>
                <w:lang w:val="ro-RO"/>
              </w:rPr>
            </w:pPr>
          </w:p>
          <w:p w14:paraId="7AE19005" w14:textId="77777777" w:rsidR="005F6559"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M</w:t>
            </w:r>
            <w:r w:rsidR="005F6559">
              <w:rPr>
                <w:rFonts w:ascii="Times New Roman" w:hAnsi="Times New Roman" w:cs="Times New Roman"/>
                <w:sz w:val="24"/>
                <w:szCs w:val="24"/>
                <w:lang w:val="ro-RO"/>
              </w:rPr>
              <w:t>inisterul</w:t>
            </w:r>
          </w:p>
          <w:p w14:paraId="2D8B3EAA" w14:textId="5C490323" w:rsidR="00EF2AF0" w:rsidRPr="005D03E2" w:rsidRDefault="00EF2AF0" w:rsidP="00EF2AF0">
            <w:pPr>
              <w:jc w:val="center"/>
              <w:rPr>
                <w:rFonts w:ascii="Times New Roman" w:hAnsi="Times New Roman" w:cs="Times New Roman"/>
                <w:sz w:val="24"/>
                <w:szCs w:val="24"/>
                <w:highlight w:val="yellow"/>
                <w:lang w:val="ro-RO"/>
              </w:rPr>
            </w:pPr>
            <w:r w:rsidRPr="005D03E2">
              <w:rPr>
                <w:rFonts w:ascii="Times New Roman" w:hAnsi="Times New Roman" w:cs="Times New Roman"/>
                <w:sz w:val="24"/>
                <w:szCs w:val="24"/>
                <w:lang w:val="ro-RO"/>
              </w:rPr>
              <w:t>M</w:t>
            </w:r>
            <w:r w:rsidR="005F6559">
              <w:rPr>
                <w:rFonts w:ascii="Times New Roman" w:hAnsi="Times New Roman" w:cs="Times New Roman"/>
                <w:sz w:val="24"/>
                <w:szCs w:val="24"/>
                <w:lang w:val="ro-RO"/>
              </w:rPr>
              <w:t>ediului</w:t>
            </w:r>
          </w:p>
        </w:tc>
        <w:tc>
          <w:tcPr>
            <w:tcW w:w="2464" w:type="dxa"/>
          </w:tcPr>
          <w:p w14:paraId="46AEB45C" w14:textId="77777777" w:rsidR="00EF2AF0" w:rsidRPr="005D03E2" w:rsidRDefault="00EF2AF0" w:rsidP="00EF2AF0">
            <w:pPr>
              <w:spacing w:after="120"/>
              <w:rPr>
                <w:rStyle w:val="Strong"/>
                <w:rFonts w:ascii="Times New Roman" w:hAnsi="Times New Roman" w:cs="Times New Roman"/>
                <w:b w:val="0"/>
                <w:sz w:val="24"/>
                <w:szCs w:val="24"/>
                <w:shd w:val="clear" w:color="auto" w:fill="FFFFFF"/>
                <w:lang w:val="ro-RO"/>
              </w:rPr>
            </w:pPr>
            <w:r w:rsidRPr="005D03E2">
              <w:rPr>
                <w:rStyle w:val="Strong"/>
                <w:rFonts w:ascii="Times New Roman" w:hAnsi="Times New Roman" w:cs="Times New Roman"/>
                <w:b w:val="0"/>
                <w:sz w:val="24"/>
                <w:szCs w:val="24"/>
                <w:shd w:val="clear" w:color="auto" w:fill="FFFFFF"/>
                <w:lang w:val="ro-RO"/>
              </w:rPr>
              <w:t>Programul de activitate al Guvernului „Moldova vremurilor bune”</w:t>
            </w:r>
          </w:p>
          <w:p w14:paraId="374A0AA2" w14:textId="77777777" w:rsidR="00EF2AF0" w:rsidRPr="005D03E2" w:rsidRDefault="00EF2AF0" w:rsidP="00EF2AF0">
            <w:pPr>
              <w:spacing w:after="120"/>
              <w:rPr>
                <w:rFonts w:ascii="Times New Roman" w:hAnsi="Times New Roman" w:cs="Times New Roman"/>
                <w:sz w:val="24"/>
                <w:szCs w:val="24"/>
                <w:lang w:val="ro-RO"/>
              </w:rPr>
            </w:pPr>
            <w:r w:rsidRPr="005D03E2">
              <w:rPr>
                <w:rFonts w:ascii="Times New Roman" w:hAnsi="Times New Roman" w:cs="Times New Roman"/>
                <w:sz w:val="24"/>
                <w:szCs w:val="24"/>
                <w:lang w:val="ro-RO"/>
              </w:rPr>
              <w:t>Cap. IV Politici sectoriale</w:t>
            </w:r>
          </w:p>
          <w:p w14:paraId="51EFCF1B" w14:textId="2E86C132" w:rsidR="00EF2AF0" w:rsidRPr="005D03E2" w:rsidDel="00735403" w:rsidRDefault="00EF2AF0" w:rsidP="00EF2AF0">
            <w:pPr>
              <w:rPr>
                <w:rFonts w:ascii="Times New Roman" w:eastAsia="Times New Roman" w:hAnsi="Times New Roman" w:cs="Times New Roman"/>
                <w:sz w:val="24"/>
                <w:szCs w:val="24"/>
                <w:highlight w:val="yellow"/>
                <w:lang w:val="ro-RO" w:eastAsia="ru-RU"/>
              </w:rPr>
            </w:pPr>
            <w:r w:rsidRPr="005D03E2">
              <w:rPr>
                <w:rFonts w:ascii="Times New Roman" w:hAnsi="Times New Roman" w:cs="Times New Roman"/>
                <w:sz w:val="24"/>
                <w:szCs w:val="24"/>
                <w:lang w:val="ro-RO"/>
              </w:rPr>
              <w:t>„Agricultura”</w:t>
            </w:r>
          </w:p>
        </w:tc>
      </w:tr>
      <w:tr w:rsidR="00EF2AF0" w:rsidRPr="00B92BEF" w14:paraId="272C27B8" w14:textId="77777777" w:rsidTr="00C162E4">
        <w:tc>
          <w:tcPr>
            <w:tcW w:w="3002" w:type="dxa"/>
            <w:shd w:val="clear" w:color="auto" w:fill="auto"/>
          </w:tcPr>
          <w:p w14:paraId="003CA7B6" w14:textId="2E4F09EE" w:rsidR="00EF2AF0" w:rsidRPr="00E25F36" w:rsidRDefault="00EF2AF0" w:rsidP="00EF2AF0">
            <w:pPr>
              <w:rPr>
                <w:rFonts w:ascii="Times New Roman" w:hAnsi="Times New Roman" w:cs="Times New Roman"/>
                <w:b/>
                <w:sz w:val="24"/>
                <w:szCs w:val="24"/>
                <w:highlight w:val="yellow"/>
                <w:lang w:val="ro-RO"/>
              </w:rPr>
            </w:pPr>
            <w:r w:rsidRPr="00D752BD">
              <w:rPr>
                <w:rFonts w:ascii="Times New Roman" w:hAnsi="Times New Roman" w:cs="Times New Roman"/>
                <w:b/>
                <w:sz w:val="24"/>
                <w:szCs w:val="24"/>
                <w:lang w:val="ro-RO"/>
              </w:rPr>
              <w:t xml:space="preserve">Dezvoltarea </w:t>
            </w:r>
            <w:r w:rsidRPr="002808A4">
              <w:rPr>
                <w:rFonts w:ascii="Times New Roman" w:hAnsi="Times New Roman" w:cs="Times New Roman"/>
                <w:b/>
                <w:sz w:val="24"/>
                <w:szCs w:val="24"/>
                <w:lang w:val="ro-RO"/>
              </w:rPr>
              <w:t>segmentului de producere a semințelor autohtone și a materialului săditor, inclusiv liber de viruși</w:t>
            </w:r>
          </w:p>
        </w:tc>
        <w:tc>
          <w:tcPr>
            <w:tcW w:w="2978" w:type="dxa"/>
            <w:shd w:val="clear" w:color="auto" w:fill="auto"/>
          </w:tcPr>
          <w:p w14:paraId="31FAA45F" w14:textId="1C8AE5CE" w:rsidR="00EF2AF0" w:rsidRPr="00E25F36" w:rsidRDefault="00EF2AF0" w:rsidP="00EF2AF0">
            <w:pPr>
              <w:rPr>
                <w:rFonts w:ascii="Times New Roman" w:hAnsi="Times New Roman" w:cs="Times New Roman"/>
                <w:sz w:val="24"/>
                <w:szCs w:val="24"/>
                <w:highlight w:val="yellow"/>
                <w:lang w:val="ro-RO"/>
              </w:rPr>
            </w:pPr>
            <w:r>
              <w:rPr>
                <w:rFonts w:ascii="Times New Roman" w:hAnsi="Times New Roman" w:cs="Times New Roman"/>
                <w:sz w:val="24"/>
                <w:szCs w:val="24"/>
                <w:lang w:val="ro-RO"/>
              </w:rPr>
              <w:t xml:space="preserve">Elaborarea proiectului </w:t>
            </w:r>
            <w:r w:rsidR="00A90923">
              <w:rPr>
                <w:rFonts w:ascii="Times New Roman" w:hAnsi="Times New Roman" w:cs="Times New Roman"/>
                <w:sz w:val="24"/>
                <w:szCs w:val="24"/>
                <w:lang w:val="ro-RO"/>
              </w:rPr>
              <w:t>H</w:t>
            </w:r>
            <w:r>
              <w:rPr>
                <w:rFonts w:ascii="Times New Roman" w:hAnsi="Times New Roman" w:cs="Times New Roman"/>
                <w:sz w:val="24"/>
                <w:szCs w:val="24"/>
                <w:lang w:val="ro-RO"/>
              </w:rPr>
              <w:t>otărâr</w:t>
            </w:r>
            <w:r w:rsidR="00A90923">
              <w:rPr>
                <w:rFonts w:ascii="Times New Roman" w:hAnsi="Times New Roman" w:cs="Times New Roman"/>
                <w:sz w:val="24"/>
                <w:szCs w:val="24"/>
                <w:lang w:val="ro-RO"/>
              </w:rPr>
              <w:t>ii</w:t>
            </w:r>
            <w:r>
              <w:rPr>
                <w:rFonts w:ascii="Times New Roman" w:hAnsi="Times New Roman" w:cs="Times New Roman"/>
                <w:sz w:val="24"/>
                <w:szCs w:val="24"/>
                <w:lang w:val="ro-RO"/>
              </w:rPr>
              <w:t xml:space="preserve"> de </w:t>
            </w:r>
            <w:r w:rsidR="00A90923">
              <w:rPr>
                <w:rFonts w:ascii="Times New Roman" w:hAnsi="Times New Roman" w:cs="Times New Roman"/>
                <w:sz w:val="24"/>
                <w:szCs w:val="24"/>
                <w:lang w:val="ro-RO"/>
              </w:rPr>
              <w:t xml:space="preserve">Guvern </w:t>
            </w:r>
            <w:r>
              <w:rPr>
                <w:rFonts w:ascii="Times New Roman" w:hAnsi="Times New Roman" w:cs="Times New Roman"/>
                <w:sz w:val="24"/>
                <w:szCs w:val="24"/>
                <w:lang w:val="ro-RO"/>
              </w:rPr>
              <w:t>cu privire la Modificarea Legii nr. 668/1995 pentru aprobarea listei unităților ale căror terenuri destinate agriculturii rămân în proprietatea statului, în vederea edificării unui laborator de virusologie modern.</w:t>
            </w:r>
          </w:p>
        </w:tc>
        <w:tc>
          <w:tcPr>
            <w:tcW w:w="1799" w:type="dxa"/>
          </w:tcPr>
          <w:p w14:paraId="77808D47" w14:textId="2E8695E1" w:rsidR="00EF2AF0" w:rsidRPr="00E25F36" w:rsidRDefault="00EF2AF0" w:rsidP="00EF2AF0">
            <w:pPr>
              <w:contextualSpacing/>
              <w:jc w:val="center"/>
              <w:rPr>
                <w:rFonts w:ascii="Times New Roman" w:hAnsi="Times New Roman" w:cs="Times New Roman"/>
                <w:sz w:val="24"/>
                <w:szCs w:val="24"/>
                <w:highlight w:val="yellow"/>
                <w:lang w:val="ro-RO"/>
              </w:rPr>
            </w:pPr>
            <w:r>
              <w:rPr>
                <w:rFonts w:ascii="Times New Roman" w:hAnsi="Times New Roman" w:cs="Times New Roman"/>
                <w:bCs/>
                <w:sz w:val="24"/>
                <w:szCs w:val="24"/>
                <w:lang w:val="ro-RO"/>
              </w:rPr>
              <w:t>Decembrie</w:t>
            </w:r>
            <w:r w:rsidRPr="009D63A8">
              <w:rPr>
                <w:rFonts w:ascii="Times New Roman" w:hAnsi="Times New Roman" w:cs="Times New Roman"/>
                <w:bCs/>
                <w:sz w:val="24"/>
                <w:szCs w:val="24"/>
                <w:lang w:val="ro-RO"/>
              </w:rPr>
              <w:t xml:space="preserve"> 2022</w:t>
            </w:r>
          </w:p>
        </w:tc>
        <w:tc>
          <w:tcPr>
            <w:tcW w:w="2084" w:type="dxa"/>
          </w:tcPr>
          <w:p w14:paraId="19B8D0EF" w14:textId="1AC19850" w:rsidR="00EF2AF0" w:rsidRPr="00E25F36" w:rsidRDefault="00EF2AF0" w:rsidP="00EF2AF0">
            <w:pPr>
              <w:contextualSpacing/>
              <w:jc w:val="center"/>
              <w:rPr>
                <w:rFonts w:ascii="Times New Roman" w:hAnsi="Times New Roman" w:cs="Times New Roman"/>
                <w:sz w:val="24"/>
                <w:szCs w:val="24"/>
                <w:highlight w:val="yellow"/>
                <w:lang w:val="ro-RO"/>
              </w:rPr>
            </w:pPr>
            <w:r>
              <w:rPr>
                <w:rFonts w:ascii="Times New Roman" w:hAnsi="Times New Roman" w:cs="Times New Roman"/>
                <w:sz w:val="24"/>
                <w:szCs w:val="24"/>
                <w:lang w:val="ro-RO"/>
              </w:rPr>
              <w:t>Proiect de aprobat de Guvern</w:t>
            </w:r>
          </w:p>
        </w:tc>
        <w:tc>
          <w:tcPr>
            <w:tcW w:w="1527" w:type="dxa"/>
          </w:tcPr>
          <w:p w14:paraId="4285AE56"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1D7E007F"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05E5C728"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5B15F3CA" w14:textId="77777777" w:rsidR="00F72E6A" w:rsidRDefault="00F72E6A" w:rsidP="005F6559">
            <w:pPr>
              <w:jc w:val="center"/>
              <w:rPr>
                <w:rFonts w:ascii="Times New Roman" w:hAnsi="Times New Roman" w:cs="Times New Roman"/>
                <w:sz w:val="24"/>
                <w:szCs w:val="24"/>
                <w:lang w:val="ro-RO"/>
              </w:rPr>
            </w:pPr>
          </w:p>
          <w:p w14:paraId="762F53C2" w14:textId="4FA5CA43" w:rsidR="00EF2AF0" w:rsidRDefault="00EF2AF0" w:rsidP="00EF2AF0">
            <w:pPr>
              <w:jc w:val="center"/>
              <w:rPr>
                <w:rFonts w:ascii="Times New Roman" w:hAnsi="Times New Roman" w:cs="Times New Roman"/>
                <w:sz w:val="24"/>
                <w:szCs w:val="24"/>
                <w:lang w:val="ro-RO"/>
              </w:rPr>
            </w:pPr>
            <w:r w:rsidRPr="00172634">
              <w:rPr>
                <w:rFonts w:ascii="Times New Roman" w:hAnsi="Times New Roman" w:cs="Times New Roman"/>
                <w:sz w:val="24"/>
                <w:szCs w:val="24"/>
                <w:lang w:val="ro-RO"/>
              </w:rPr>
              <w:t>A</w:t>
            </w:r>
            <w:r w:rsidR="00337475">
              <w:rPr>
                <w:rFonts w:ascii="Times New Roman" w:hAnsi="Times New Roman" w:cs="Times New Roman"/>
                <w:sz w:val="24"/>
                <w:szCs w:val="24"/>
                <w:lang w:val="ro-RO"/>
              </w:rPr>
              <w:t xml:space="preserve">genția </w:t>
            </w:r>
            <w:r w:rsidRPr="00172634">
              <w:rPr>
                <w:rFonts w:ascii="Times New Roman" w:hAnsi="Times New Roman" w:cs="Times New Roman"/>
                <w:sz w:val="24"/>
                <w:szCs w:val="24"/>
                <w:lang w:val="ro-RO"/>
              </w:rPr>
              <w:t>P</w:t>
            </w:r>
            <w:r w:rsidR="00337475">
              <w:rPr>
                <w:rFonts w:ascii="Times New Roman" w:hAnsi="Times New Roman" w:cs="Times New Roman"/>
                <w:sz w:val="24"/>
                <w:szCs w:val="24"/>
                <w:lang w:val="ro-RO"/>
              </w:rPr>
              <w:t xml:space="preserve">roprietății </w:t>
            </w:r>
            <w:r w:rsidRPr="00172634">
              <w:rPr>
                <w:rFonts w:ascii="Times New Roman" w:hAnsi="Times New Roman" w:cs="Times New Roman"/>
                <w:sz w:val="24"/>
                <w:szCs w:val="24"/>
                <w:lang w:val="ro-RO"/>
              </w:rPr>
              <w:t>P</w:t>
            </w:r>
            <w:r w:rsidR="00337475">
              <w:rPr>
                <w:rFonts w:ascii="Times New Roman" w:hAnsi="Times New Roman" w:cs="Times New Roman"/>
                <w:sz w:val="24"/>
                <w:szCs w:val="24"/>
                <w:lang w:val="ro-RO"/>
              </w:rPr>
              <w:t>ublice</w:t>
            </w:r>
          </w:p>
          <w:p w14:paraId="264D51DF" w14:textId="77777777" w:rsidR="00337475" w:rsidRPr="00172634" w:rsidRDefault="00337475" w:rsidP="00EF2AF0">
            <w:pPr>
              <w:jc w:val="center"/>
              <w:rPr>
                <w:rFonts w:ascii="Times New Roman" w:hAnsi="Times New Roman" w:cs="Times New Roman"/>
                <w:sz w:val="24"/>
                <w:szCs w:val="24"/>
                <w:lang w:val="ro-RO"/>
              </w:rPr>
            </w:pPr>
          </w:p>
          <w:p w14:paraId="62342947" w14:textId="428670EA" w:rsidR="00EF2AF0" w:rsidRPr="00E25F36" w:rsidRDefault="00337475" w:rsidP="00EF2AF0">
            <w:pPr>
              <w:jc w:val="center"/>
              <w:rPr>
                <w:rFonts w:ascii="Times New Roman" w:hAnsi="Times New Roman" w:cs="Times New Roman"/>
                <w:sz w:val="24"/>
                <w:szCs w:val="24"/>
                <w:highlight w:val="yellow"/>
                <w:lang w:val="ro-RO"/>
              </w:rPr>
            </w:pPr>
            <w:r w:rsidRPr="00337475">
              <w:rPr>
                <w:rFonts w:ascii="Times New Roman" w:hAnsi="Times New Roman" w:cs="Times New Roman"/>
                <w:sz w:val="24"/>
                <w:szCs w:val="24"/>
                <w:lang w:val="ro-RO"/>
              </w:rPr>
              <w:t xml:space="preserve">Institutul </w:t>
            </w:r>
            <w:proofErr w:type="spellStart"/>
            <w:r w:rsidRPr="00337475">
              <w:rPr>
                <w:rFonts w:ascii="Times New Roman" w:hAnsi="Times New Roman" w:cs="Times New Roman"/>
                <w:sz w:val="24"/>
                <w:szCs w:val="24"/>
                <w:lang w:val="ro-RO"/>
              </w:rPr>
              <w:t>Ştiinţifico</w:t>
            </w:r>
            <w:proofErr w:type="spellEnd"/>
            <w:r w:rsidRPr="00337475">
              <w:rPr>
                <w:rFonts w:ascii="Times New Roman" w:hAnsi="Times New Roman" w:cs="Times New Roman"/>
                <w:sz w:val="24"/>
                <w:szCs w:val="24"/>
                <w:lang w:val="ro-RO"/>
              </w:rPr>
              <w:t xml:space="preserve">-Practic de Horticultură </w:t>
            </w:r>
            <w:proofErr w:type="spellStart"/>
            <w:r w:rsidRPr="00337475">
              <w:rPr>
                <w:rFonts w:ascii="Times New Roman" w:hAnsi="Times New Roman" w:cs="Times New Roman"/>
                <w:sz w:val="24"/>
                <w:szCs w:val="24"/>
                <w:lang w:val="ro-RO"/>
              </w:rPr>
              <w:t>şi</w:t>
            </w:r>
            <w:proofErr w:type="spellEnd"/>
            <w:r w:rsidRPr="00337475">
              <w:rPr>
                <w:rFonts w:ascii="Times New Roman" w:hAnsi="Times New Roman" w:cs="Times New Roman"/>
                <w:sz w:val="24"/>
                <w:szCs w:val="24"/>
                <w:lang w:val="ro-RO"/>
              </w:rPr>
              <w:t xml:space="preserve"> Tehnologii Alimentare</w:t>
            </w:r>
          </w:p>
        </w:tc>
        <w:tc>
          <w:tcPr>
            <w:tcW w:w="2464" w:type="dxa"/>
          </w:tcPr>
          <w:p w14:paraId="3900138F" w14:textId="77777777" w:rsidR="00EF2AF0" w:rsidRPr="00D057EF" w:rsidRDefault="00EF2AF0" w:rsidP="00EF2AF0">
            <w:pPr>
              <w:spacing w:after="120"/>
              <w:rPr>
                <w:rStyle w:val="Strong"/>
                <w:rFonts w:ascii="Times New Roman" w:hAnsi="Times New Roman" w:cs="Times New Roman"/>
                <w:b w:val="0"/>
                <w:sz w:val="24"/>
                <w:szCs w:val="24"/>
                <w:shd w:val="clear" w:color="auto" w:fill="FFFFFF"/>
                <w:lang w:val="ro-RO"/>
              </w:rPr>
            </w:pPr>
            <w:r w:rsidRPr="00D057EF">
              <w:rPr>
                <w:rStyle w:val="Strong"/>
                <w:rFonts w:ascii="Times New Roman" w:hAnsi="Times New Roman" w:cs="Times New Roman"/>
                <w:b w:val="0"/>
                <w:sz w:val="24"/>
                <w:szCs w:val="24"/>
                <w:shd w:val="clear" w:color="auto" w:fill="FFFFFF"/>
                <w:lang w:val="ro-RO"/>
              </w:rPr>
              <w:t>Programul de activitate al Guvernului „Moldova vremurilor bune”</w:t>
            </w:r>
          </w:p>
          <w:p w14:paraId="52FB1743" w14:textId="77777777" w:rsidR="00EF2AF0" w:rsidRPr="00D057EF" w:rsidRDefault="00EF2AF0" w:rsidP="00EF2AF0">
            <w:pPr>
              <w:spacing w:after="120"/>
              <w:rPr>
                <w:rStyle w:val="a"/>
                <w:rFonts w:ascii="Times New Roman" w:hAnsi="Times New Roman" w:cs="Times New Roman"/>
                <w:b/>
                <w:color w:val="000000"/>
                <w:sz w:val="24"/>
                <w:szCs w:val="24"/>
                <w:bdr w:val="none" w:sz="0" w:space="0" w:color="auto" w:frame="1"/>
                <w:lang w:val="ro-RO"/>
              </w:rPr>
            </w:pPr>
            <w:r w:rsidRPr="00D057EF">
              <w:rPr>
                <w:rFonts w:ascii="Times New Roman" w:hAnsi="Times New Roman" w:cs="Times New Roman"/>
                <w:sz w:val="24"/>
                <w:szCs w:val="24"/>
                <w:lang w:val="ro-RO"/>
              </w:rPr>
              <w:t>Cap. IV Politici sectoriale „Agricultura”</w:t>
            </w:r>
            <w:r w:rsidRPr="00D057EF">
              <w:rPr>
                <w:rStyle w:val="a"/>
                <w:rFonts w:ascii="Times New Roman" w:hAnsi="Times New Roman" w:cs="Times New Roman"/>
                <w:b/>
                <w:color w:val="000000"/>
                <w:sz w:val="24"/>
                <w:szCs w:val="24"/>
                <w:bdr w:val="none" w:sz="0" w:space="0" w:color="auto" w:frame="1"/>
                <w:lang w:val="ro-RO"/>
              </w:rPr>
              <w:t xml:space="preserve"> </w:t>
            </w:r>
          </w:p>
          <w:p w14:paraId="06207B70" w14:textId="7450AAAF" w:rsidR="00EF2AF0" w:rsidRPr="008B772B" w:rsidRDefault="00EF2AF0" w:rsidP="00EF2AF0">
            <w:pPr>
              <w:spacing w:after="120"/>
              <w:rPr>
                <w:rStyle w:val="Strong"/>
                <w:rFonts w:ascii="Times New Roman" w:hAnsi="Times New Roman" w:cs="Times New Roman"/>
                <w:sz w:val="24"/>
                <w:szCs w:val="24"/>
                <w:highlight w:val="yellow"/>
                <w:shd w:val="clear" w:color="auto" w:fill="FFFFFF"/>
                <w:lang w:val="ro-RO"/>
              </w:rPr>
            </w:pPr>
            <w:r w:rsidRPr="008B772B">
              <w:rPr>
                <w:rStyle w:val="a"/>
                <w:rFonts w:ascii="Times New Roman" w:hAnsi="Times New Roman" w:cs="Times New Roman"/>
                <w:color w:val="000000"/>
                <w:sz w:val="24"/>
                <w:szCs w:val="24"/>
                <w:bdr w:val="none" w:sz="0" w:space="0" w:color="auto" w:frame="1"/>
                <w:lang w:val="ro-RO"/>
              </w:rPr>
              <w:t>Acțiunea prioritară:</w:t>
            </w:r>
            <w:r w:rsidRPr="008B772B">
              <w:rPr>
                <w:rStyle w:val="a"/>
                <w:rFonts w:ascii="Times New Roman" w:hAnsi="Times New Roman" w:cs="Times New Roman"/>
                <w:i/>
                <w:color w:val="000000"/>
                <w:sz w:val="24"/>
                <w:szCs w:val="24"/>
                <w:bdr w:val="none" w:sz="0" w:space="0" w:color="auto" w:frame="1"/>
                <w:lang w:val="ro-RO"/>
              </w:rPr>
              <w:t xml:space="preserve"> Lansarea programelor de instruire pentru agricultori și revitalizarea cercetărilor pentru dezvoltarea unor soiuri noi de produse, rezistente la schimbările climatice.</w:t>
            </w:r>
          </w:p>
        </w:tc>
      </w:tr>
      <w:tr w:rsidR="00EF2AF0" w:rsidRPr="00B92BEF" w14:paraId="69A187F2" w14:textId="77777777" w:rsidTr="00C162E4">
        <w:tc>
          <w:tcPr>
            <w:tcW w:w="3002" w:type="dxa"/>
            <w:vMerge w:val="restart"/>
            <w:shd w:val="clear" w:color="auto" w:fill="auto"/>
          </w:tcPr>
          <w:p w14:paraId="539AC532" w14:textId="7F4A9034" w:rsidR="00EF2AF0" w:rsidRPr="005D03E2" w:rsidRDefault="00EF2AF0" w:rsidP="00EF2AF0">
            <w:pPr>
              <w:rPr>
                <w:rFonts w:ascii="Times New Roman" w:hAnsi="Times New Roman" w:cs="Times New Roman"/>
                <w:b/>
                <w:sz w:val="24"/>
                <w:szCs w:val="24"/>
                <w:lang w:val="ro-RO"/>
              </w:rPr>
            </w:pPr>
            <w:r>
              <w:rPr>
                <w:rFonts w:ascii="Times New Roman" w:hAnsi="Times New Roman" w:cs="Times New Roman"/>
                <w:b/>
                <w:sz w:val="24"/>
                <w:szCs w:val="24"/>
                <w:lang w:val="ro-RO"/>
              </w:rPr>
              <w:t xml:space="preserve">Promovarea produselor agroalimentare cu potențial de export și  </w:t>
            </w:r>
            <w:r w:rsidRPr="00D752BD">
              <w:rPr>
                <w:rFonts w:ascii="Times New Roman" w:hAnsi="Times New Roman" w:cs="Times New Roman"/>
                <w:b/>
                <w:sz w:val="24"/>
                <w:szCs w:val="24"/>
                <w:lang w:val="ro-RO"/>
              </w:rPr>
              <w:t>negocierea</w:t>
            </w:r>
            <w:r>
              <w:rPr>
                <w:rFonts w:ascii="Times New Roman" w:hAnsi="Times New Roman" w:cs="Times New Roman"/>
                <w:b/>
                <w:sz w:val="24"/>
                <w:szCs w:val="24"/>
                <w:lang w:val="ro-RO"/>
              </w:rPr>
              <w:t xml:space="preserve"> de majorare a unor cote către UE</w:t>
            </w:r>
            <w:r w:rsidRPr="00D752BD">
              <w:rPr>
                <w:rFonts w:ascii="Times New Roman" w:hAnsi="Times New Roman" w:cs="Times New Roman"/>
                <w:b/>
                <w:sz w:val="24"/>
                <w:szCs w:val="24"/>
                <w:lang w:val="ro-RO"/>
              </w:rPr>
              <w:t xml:space="preserve"> </w:t>
            </w:r>
          </w:p>
          <w:p w14:paraId="2B1F9A51" w14:textId="27BCFCD0" w:rsidR="00EF2AF0" w:rsidRPr="005D03E2" w:rsidRDefault="00EF2AF0" w:rsidP="00EF2AF0">
            <w:pPr>
              <w:rPr>
                <w:rFonts w:ascii="Times New Roman" w:hAnsi="Times New Roman" w:cs="Times New Roman"/>
                <w:b/>
                <w:sz w:val="24"/>
                <w:szCs w:val="24"/>
                <w:lang w:val="ro-RO"/>
              </w:rPr>
            </w:pPr>
          </w:p>
        </w:tc>
        <w:tc>
          <w:tcPr>
            <w:tcW w:w="2978" w:type="dxa"/>
            <w:shd w:val="clear" w:color="auto" w:fill="auto"/>
          </w:tcPr>
          <w:p w14:paraId="766FDEC7" w14:textId="3E858244" w:rsidR="00EF2AF0" w:rsidRPr="005D03E2" w:rsidRDefault="00EF2AF0" w:rsidP="00EF2AF0">
            <w:pPr>
              <w:rPr>
                <w:rFonts w:ascii="Times New Roman" w:hAnsi="Times New Roman" w:cs="Times New Roman"/>
                <w:sz w:val="24"/>
                <w:szCs w:val="24"/>
                <w:lang w:val="ro-RO"/>
              </w:rPr>
            </w:pPr>
            <w:r w:rsidRPr="00412731">
              <w:rPr>
                <w:rFonts w:ascii="Times New Roman" w:hAnsi="Times New Roman" w:cs="Times New Roman"/>
                <w:sz w:val="24"/>
                <w:szCs w:val="24"/>
                <w:lang w:val="ro-RO"/>
              </w:rPr>
              <w:t>Negocierea cotelor de export a producției agricole pe piața UE</w:t>
            </w:r>
          </w:p>
        </w:tc>
        <w:tc>
          <w:tcPr>
            <w:tcW w:w="1799" w:type="dxa"/>
          </w:tcPr>
          <w:p w14:paraId="7CF8E382" w14:textId="77777777" w:rsidR="00EF2AF0" w:rsidRDefault="00EF2AF0" w:rsidP="00EF2AF0">
            <w:pPr>
              <w:contextualSpacing/>
              <w:jc w:val="center"/>
              <w:rPr>
                <w:rFonts w:ascii="Times New Roman" w:hAnsi="Times New Roman" w:cs="Times New Roman"/>
                <w:sz w:val="24"/>
                <w:szCs w:val="24"/>
                <w:highlight w:val="yellow"/>
                <w:lang w:val="ro-RO"/>
              </w:rPr>
            </w:pPr>
            <w:r>
              <w:rPr>
                <w:rFonts w:ascii="Times New Roman" w:hAnsi="Times New Roman" w:cs="Times New Roman"/>
                <w:sz w:val="24"/>
                <w:szCs w:val="24"/>
                <w:highlight w:val="yellow"/>
                <w:lang w:val="ro-RO"/>
              </w:rPr>
              <w:t>Decembrie</w:t>
            </w:r>
          </w:p>
          <w:p w14:paraId="3CC271D4" w14:textId="22E33ACE" w:rsidR="00EF2AF0" w:rsidRPr="005D03E2" w:rsidRDefault="00EF2AF0" w:rsidP="00EF2AF0">
            <w:pPr>
              <w:contextualSpacing/>
              <w:jc w:val="center"/>
              <w:rPr>
                <w:rFonts w:ascii="Times New Roman" w:hAnsi="Times New Roman" w:cs="Times New Roman"/>
                <w:sz w:val="24"/>
                <w:szCs w:val="24"/>
                <w:lang w:val="ro-RO"/>
              </w:rPr>
            </w:pPr>
            <w:r>
              <w:rPr>
                <w:rFonts w:ascii="Times New Roman" w:hAnsi="Times New Roman" w:cs="Times New Roman"/>
                <w:sz w:val="24"/>
                <w:szCs w:val="24"/>
                <w:highlight w:val="yellow"/>
                <w:lang w:val="ro-RO"/>
              </w:rPr>
              <w:t>2022</w:t>
            </w:r>
          </w:p>
        </w:tc>
        <w:tc>
          <w:tcPr>
            <w:tcW w:w="2084" w:type="dxa"/>
          </w:tcPr>
          <w:p w14:paraId="0A959D79" w14:textId="67FA6FF5" w:rsidR="00EF2AF0" w:rsidRPr="005D03E2" w:rsidRDefault="00EF2AF0" w:rsidP="00EF2AF0">
            <w:pPr>
              <w:contextualSpacing/>
              <w:jc w:val="center"/>
              <w:rPr>
                <w:rFonts w:ascii="Times New Roman" w:hAnsi="Times New Roman" w:cs="Times New Roman"/>
                <w:sz w:val="24"/>
                <w:szCs w:val="24"/>
                <w:lang w:val="ro-RO"/>
              </w:rPr>
            </w:pPr>
            <w:r w:rsidRPr="002808A4">
              <w:rPr>
                <w:rFonts w:ascii="Times New Roman" w:hAnsi="Times New Roman" w:cs="Times New Roman"/>
                <w:sz w:val="24"/>
                <w:szCs w:val="24"/>
                <w:lang w:val="ro-RO"/>
              </w:rPr>
              <w:t xml:space="preserve">Cote de export </w:t>
            </w:r>
            <w:r>
              <w:rPr>
                <w:rFonts w:ascii="Times New Roman" w:hAnsi="Times New Roman" w:cs="Times New Roman"/>
                <w:sz w:val="24"/>
                <w:szCs w:val="24"/>
                <w:lang w:val="ro-RO"/>
              </w:rPr>
              <w:t xml:space="preserve">pentru prune </w:t>
            </w:r>
            <w:r w:rsidRPr="00603D16">
              <w:rPr>
                <w:rFonts w:ascii="Times New Roman" w:hAnsi="Times New Roman" w:cs="Times New Roman"/>
                <w:sz w:val="24"/>
                <w:szCs w:val="24"/>
                <w:lang w:val="ro-RO"/>
              </w:rPr>
              <w:t>m</w:t>
            </w:r>
            <w:r>
              <w:rPr>
                <w:rFonts w:ascii="Times New Roman" w:hAnsi="Times New Roman" w:cs="Times New Roman"/>
                <w:sz w:val="24"/>
                <w:szCs w:val="24"/>
                <w:lang w:val="ro-RO"/>
              </w:rPr>
              <w:t xml:space="preserve">ajorate de la 15 mii tone la 20 mii tone </w:t>
            </w:r>
          </w:p>
        </w:tc>
        <w:tc>
          <w:tcPr>
            <w:tcW w:w="1527" w:type="dxa"/>
          </w:tcPr>
          <w:p w14:paraId="23E8AF37" w14:textId="77777777" w:rsidR="00F72E6A" w:rsidRDefault="00EF2AF0" w:rsidP="00EF2AF0">
            <w:pPr>
              <w:jc w:val="center"/>
              <w:rPr>
                <w:rFonts w:ascii="Times New Roman" w:hAnsi="Times New Roman" w:cs="Times New Roman"/>
                <w:sz w:val="24"/>
                <w:szCs w:val="24"/>
                <w:lang w:val="ro-RO"/>
              </w:rPr>
            </w:pPr>
            <w:r w:rsidRPr="002808A4">
              <w:rPr>
                <w:rFonts w:ascii="Times New Roman" w:hAnsi="Times New Roman" w:cs="Times New Roman"/>
                <w:sz w:val="24"/>
                <w:szCs w:val="24"/>
                <w:lang w:val="ro-RO"/>
              </w:rPr>
              <w:t>M</w:t>
            </w:r>
            <w:r w:rsidR="00337475">
              <w:rPr>
                <w:rFonts w:ascii="Times New Roman" w:hAnsi="Times New Roman" w:cs="Times New Roman"/>
                <w:sz w:val="24"/>
                <w:szCs w:val="24"/>
                <w:lang w:val="ro-RO"/>
              </w:rPr>
              <w:t xml:space="preserve">inisterul </w:t>
            </w:r>
            <w:r w:rsidRPr="002808A4">
              <w:rPr>
                <w:rFonts w:ascii="Times New Roman" w:hAnsi="Times New Roman" w:cs="Times New Roman"/>
                <w:sz w:val="24"/>
                <w:szCs w:val="24"/>
                <w:lang w:val="ro-RO"/>
              </w:rPr>
              <w:t>E</w:t>
            </w:r>
            <w:r w:rsidR="00337475">
              <w:rPr>
                <w:rFonts w:ascii="Times New Roman" w:hAnsi="Times New Roman" w:cs="Times New Roman"/>
                <w:sz w:val="24"/>
                <w:szCs w:val="24"/>
                <w:lang w:val="ro-RO"/>
              </w:rPr>
              <w:t>conomiei</w:t>
            </w:r>
          </w:p>
          <w:p w14:paraId="70B86E75" w14:textId="3AA68F15" w:rsidR="00EF2AF0" w:rsidRPr="002808A4" w:rsidRDefault="00EF2AF0" w:rsidP="00EF2AF0">
            <w:pPr>
              <w:jc w:val="center"/>
              <w:rPr>
                <w:rFonts w:ascii="Times New Roman" w:hAnsi="Times New Roman" w:cs="Times New Roman"/>
                <w:sz w:val="24"/>
                <w:szCs w:val="24"/>
                <w:lang w:val="ro-RO"/>
              </w:rPr>
            </w:pPr>
          </w:p>
          <w:p w14:paraId="6E727989" w14:textId="633E0977" w:rsidR="00EF2AF0" w:rsidRDefault="00EF2AF0" w:rsidP="00EF2AF0">
            <w:pPr>
              <w:jc w:val="center"/>
              <w:rPr>
                <w:rFonts w:ascii="Times New Roman" w:hAnsi="Times New Roman" w:cs="Times New Roman"/>
                <w:sz w:val="24"/>
                <w:szCs w:val="24"/>
                <w:lang w:val="ro-RO"/>
              </w:rPr>
            </w:pPr>
            <w:r w:rsidRPr="002808A4">
              <w:rPr>
                <w:rFonts w:ascii="Times New Roman" w:hAnsi="Times New Roman" w:cs="Times New Roman"/>
                <w:sz w:val="24"/>
                <w:szCs w:val="24"/>
                <w:lang w:val="ro-RO"/>
              </w:rPr>
              <w:t>M</w:t>
            </w:r>
            <w:r w:rsidR="00337475">
              <w:rPr>
                <w:rFonts w:ascii="Times New Roman" w:hAnsi="Times New Roman" w:cs="Times New Roman"/>
                <w:sz w:val="24"/>
                <w:szCs w:val="24"/>
                <w:lang w:val="ro-RO"/>
              </w:rPr>
              <w:t xml:space="preserve">inisterul </w:t>
            </w:r>
            <w:r w:rsidRPr="002808A4">
              <w:rPr>
                <w:rFonts w:ascii="Times New Roman" w:hAnsi="Times New Roman" w:cs="Times New Roman"/>
                <w:sz w:val="24"/>
                <w:szCs w:val="24"/>
                <w:lang w:val="ro-RO"/>
              </w:rPr>
              <w:t>A</w:t>
            </w:r>
            <w:r w:rsidR="00337475">
              <w:rPr>
                <w:rFonts w:ascii="Times New Roman" w:hAnsi="Times New Roman" w:cs="Times New Roman"/>
                <w:sz w:val="24"/>
                <w:szCs w:val="24"/>
                <w:lang w:val="ro-RO"/>
              </w:rPr>
              <w:t>face</w:t>
            </w:r>
            <w:r w:rsidR="008D4666">
              <w:rPr>
                <w:rFonts w:ascii="Times New Roman" w:hAnsi="Times New Roman" w:cs="Times New Roman"/>
                <w:sz w:val="24"/>
                <w:szCs w:val="24"/>
                <w:lang w:val="ro-RO"/>
              </w:rPr>
              <w:t xml:space="preserve">rilor </w:t>
            </w:r>
            <w:r w:rsidRPr="002808A4">
              <w:rPr>
                <w:rFonts w:ascii="Times New Roman" w:hAnsi="Times New Roman" w:cs="Times New Roman"/>
                <w:sz w:val="24"/>
                <w:szCs w:val="24"/>
                <w:lang w:val="ro-RO"/>
              </w:rPr>
              <w:t>E</w:t>
            </w:r>
            <w:r w:rsidR="008D4666">
              <w:rPr>
                <w:rFonts w:ascii="Times New Roman" w:hAnsi="Times New Roman" w:cs="Times New Roman"/>
                <w:sz w:val="24"/>
                <w:szCs w:val="24"/>
                <w:lang w:val="ro-RO"/>
              </w:rPr>
              <w:t xml:space="preserve">xterne și </w:t>
            </w:r>
            <w:r w:rsidRPr="002808A4">
              <w:rPr>
                <w:rFonts w:ascii="Times New Roman" w:hAnsi="Times New Roman" w:cs="Times New Roman"/>
                <w:sz w:val="24"/>
                <w:szCs w:val="24"/>
                <w:lang w:val="ro-RO"/>
              </w:rPr>
              <w:t>I</w:t>
            </w:r>
            <w:r w:rsidR="008D4666">
              <w:rPr>
                <w:rFonts w:ascii="Times New Roman" w:hAnsi="Times New Roman" w:cs="Times New Roman"/>
                <w:sz w:val="24"/>
                <w:szCs w:val="24"/>
                <w:lang w:val="ro-RO"/>
              </w:rPr>
              <w:t xml:space="preserve">ntegrării </w:t>
            </w:r>
            <w:r w:rsidRPr="002808A4">
              <w:rPr>
                <w:rFonts w:ascii="Times New Roman" w:hAnsi="Times New Roman" w:cs="Times New Roman"/>
                <w:sz w:val="24"/>
                <w:szCs w:val="24"/>
                <w:lang w:val="ro-RO"/>
              </w:rPr>
              <w:t>E</w:t>
            </w:r>
            <w:r w:rsidR="008D4666">
              <w:rPr>
                <w:rFonts w:ascii="Times New Roman" w:hAnsi="Times New Roman" w:cs="Times New Roman"/>
                <w:sz w:val="24"/>
                <w:szCs w:val="24"/>
                <w:lang w:val="ro-RO"/>
              </w:rPr>
              <w:t>uropene</w:t>
            </w:r>
          </w:p>
          <w:p w14:paraId="5DFDFB1C" w14:textId="77777777" w:rsidR="008D4666" w:rsidRPr="002808A4" w:rsidRDefault="008D4666" w:rsidP="00EF2AF0">
            <w:pPr>
              <w:jc w:val="center"/>
              <w:rPr>
                <w:rFonts w:ascii="Times New Roman" w:hAnsi="Times New Roman" w:cs="Times New Roman"/>
                <w:sz w:val="24"/>
                <w:szCs w:val="24"/>
                <w:lang w:val="ro-RO"/>
              </w:rPr>
            </w:pPr>
          </w:p>
          <w:p w14:paraId="516BE5AF"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33573CEC"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34C8F51D"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28C6DB10" w14:textId="22CBFCCF" w:rsidR="00EF2AF0" w:rsidRPr="005D03E2" w:rsidRDefault="00EF2AF0" w:rsidP="008D4666">
            <w:pPr>
              <w:jc w:val="center"/>
              <w:rPr>
                <w:rFonts w:ascii="Times New Roman" w:hAnsi="Times New Roman" w:cs="Times New Roman"/>
                <w:sz w:val="24"/>
                <w:szCs w:val="24"/>
                <w:lang w:val="ro-RO"/>
              </w:rPr>
            </w:pPr>
          </w:p>
        </w:tc>
        <w:tc>
          <w:tcPr>
            <w:tcW w:w="2464" w:type="dxa"/>
          </w:tcPr>
          <w:p w14:paraId="40208C95" w14:textId="77777777" w:rsidR="00EF2AF0" w:rsidRPr="009D63A8" w:rsidRDefault="00EF2AF0" w:rsidP="00EF2AF0">
            <w:pPr>
              <w:spacing w:after="120"/>
              <w:rPr>
                <w:rStyle w:val="Strong"/>
                <w:rFonts w:ascii="Times New Roman" w:hAnsi="Times New Roman" w:cs="Times New Roman"/>
                <w:b w:val="0"/>
                <w:sz w:val="24"/>
                <w:szCs w:val="24"/>
                <w:shd w:val="clear" w:color="auto" w:fill="FFFFFF"/>
                <w:lang w:val="ro-RO"/>
              </w:rPr>
            </w:pPr>
            <w:r w:rsidRPr="009D63A8">
              <w:rPr>
                <w:rStyle w:val="Strong"/>
                <w:rFonts w:ascii="Times New Roman" w:hAnsi="Times New Roman" w:cs="Times New Roman"/>
                <w:b w:val="0"/>
                <w:sz w:val="24"/>
                <w:szCs w:val="24"/>
                <w:shd w:val="clear" w:color="auto" w:fill="FFFFFF"/>
                <w:lang w:val="ro-RO"/>
              </w:rPr>
              <w:lastRenderedPageBreak/>
              <w:t>Programul de activitate al Guvernului „Moldova vremurilor bune”</w:t>
            </w:r>
          </w:p>
          <w:p w14:paraId="3BBE13B6" w14:textId="77777777" w:rsidR="00EF2AF0" w:rsidRPr="00D057EF" w:rsidRDefault="00EF2AF0" w:rsidP="00EF2AF0">
            <w:pPr>
              <w:spacing w:after="120"/>
              <w:rPr>
                <w:rStyle w:val="a"/>
                <w:rFonts w:ascii="Times New Roman" w:hAnsi="Times New Roman" w:cs="Times New Roman"/>
                <w:b/>
                <w:color w:val="000000"/>
                <w:sz w:val="24"/>
                <w:szCs w:val="24"/>
                <w:bdr w:val="none" w:sz="0" w:space="0" w:color="auto" w:frame="1"/>
                <w:lang w:val="ro-RO"/>
              </w:rPr>
            </w:pPr>
            <w:r w:rsidRPr="00D057EF">
              <w:rPr>
                <w:rFonts w:ascii="Times New Roman" w:hAnsi="Times New Roman" w:cs="Times New Roman"/>
                <w:sz w:val="24"/>
                <w:szCs w:val="24"/>
                <w:lang w:val="ro-RO"/>
              </w:rPr>
              <w:t>Cap. IV Politici sectoriale „Agricultura”</w:t>
            </w:r>
            <w:r w:rsidRPr="00D057EF">
              <w:rPr>
                <w:rStyle w:val="a"/>
                <w:rFonts w:ascii="Times New Roman" w:hAnsi="Times New Roman" w:cs="Times New Roman"/>
                <w:b/>
                <w:color w:val="000000"/>
                <w:sz w:val="24"/>
                <w:szCs w:val="24"/>
                <w:bdr w:val="none" w:sz="0" w:space="0" w:color="auto" w:frame="1"/>
                <w:lang w:val="ro-RO"/>
              </w:rPr>
              <w:t xml:space="preserve"> </w:t>
            </w:r>
          </w:p>
          <w:p w14:paraId="6FCEBFD0" w14:textId="3BE46969" w:rsidR="00EF2AF0" w:rsidRPr="005D03E2" w:rsidRDefault="00EF2AF0" w:rsidP="00EF2AF0">
            <w:pPr>
              <w:spacing w:after="120"/>
              <w:rPr>
                <w:rStyle w:val="Strong"/>
                <w:rFonts w:ascii="Times New Roman" w:hAnsi="Times New Roman" w:cs="Times New Roman"/>
                <w:b w:val="0"/>
                <w:sz w:val="24"/>
                <w:szCs w:val="24"/>
                <w:shd w:val="clear" w:color="auto" w:fill="FFFFFF"/>
                <w:lang w:val="ro-RO"/>
              </w:rPr>
            </w:pPr>
            <w:r w:rsidRPr="00D057EF">
              <w:rPr>
                <w:rStyle w:val="a"/>
                <w:rFonts w:ascii="Times New Roman" w:hAnsi="Times New Roman" w:cs="Times New Roman"/>
                <w:color w:val="000000"/>
                <w:sz w:val="24"/>
                <w:szCs w:val="24"/>
                <w:bdr w:val="none" w:sz="0" w:space="0" w:color="auto" w:frame="1"/>
                <w:lang w:val="ro-RO"/>
              </w:rPr>
              <w:t>Acțiunea prioritară:</w:t>
            </w:r>
            <w:r w:rsidRPr="00D057EF">
              <w:rPr>
                <w:rStyle w:val="a"/>
                <w:rFonts w:ascii="Times New Roman" w:hAnsi="Times New Roman" w:cs="Times New Roman"/>
                <w:b/>
                <w:i/>
                <w:color w:val="000000"/>
                <w:sz w:val="24"/>
                <w:szCs w:val="24"/>
                <w:bdr w:val="none" w:sz="0" w:space="0" w:color="auto" w:frame="1"/>
                <w:lang w:val="ro-RO"/>
              </w:rPr>
              <w:t xml:space="preserve"> Negocierea unor cote mai mari de export pe piața UE pentru mai multe produse </w:t>
            </w:r>
            <w:proofErr w:type="spellStart"/>
            <w:r w:rsidRPr="00D057EF">
              <w:rPr>
                <w:rStyle w:val="a"/>
                <w:rFonts w:ascii="Times New Roman" w:hAnsi="Times New Roman" w:cs="Times New Roman"/>
                <w:b/>
                <w:i/>
                <w:color w:val="000000"/>
                <w:sz w:val="24"/>
                <w:szCs w:val="24"/>
                <w:bdr w:val="none" w:sz="0" w:space="0" w:color="auto" w:frame="1"/>
                <w:lang w:val="ro-RO"/>
              </w:rPr>
              <w:t>agro</w:t>
            </w:r>
            <w:proofErr w:type="spellEnd"/>
            <w:r w:rsidRPr="00D057EF">
              <w:rPr>
                <w:rStyle w:val="a"/>
                <w:rFonts w:ascii="Times New Roman" w:hAnsi="Times New Roman" w:cs="Times New Roman"/>
                <w:b/>
                <w:i/>
                <w:color w:val="000000"/>
                <w:sz w:val="24"/>
                <w:szCs w:val="24"/>
                <w:bdr w:val="none" w:sz="0" w:space="0" w:color="auto" w:frame="1"/>
                <w:lang w:val="ro-RO"/>
              </w:rPr>
              <w:t>-</w:t>
            </w:r>
            <w:r w:rsidRPr="00D057EF">
              <w:rPr>
                <w:rStyle w:val="a"/>
                <w:rFonts w:ascii="Times New Roman" w:hAnsi="Times New Roman" w:cs="Times New Roman"/>
                <w:b/>
                <w:i/>
                <w:color w:val="000000"/>
                <w:sz w:val="24"/>
                <w:szCs w:val="24"/>
                <w:bdr w:val="none" w:sz="0" w:space="0" w:color="auto" w:frame="1"/>
                <w:lang w:val="ro-RO"/>
              </w:rPr>
              <w:lastRenderedPageBreak/>
              <w:t>alimentare, precum și deschiderea pieței UE pentru produse din lapte și carne, și pentru Specialități Tradiționale.</w:t>
            </w:r>
          </w:p>
        </w:tc>
      </w:tr>
      <w:tr w:rsidR="00EF2AF0" w:rsidRPr="00B92BEF" w14:paraId="6C63FB40" w14:textId="77777777" w:rsidTr="00C162E4">
        <w:tc>
          <w:tcPr>
            <w:tcW w:w="3002" w:type="dxa"/>
            <w:vMerge/>
            <w:shd w:val="clear" w:color="auto" w:fill="CCFFCC"/>
          </w:tcPr>
          <w:p w14:paraId="2245D571" w14:textId="733CFB7E" w:rsidR="00EF2AF0" w:rsidRPr="005D03E2" w:rsidRDefault="00EF2AF0" w:rsidP="00EF2AF0">
            <w:pPr>
              <w:rPr>
                <w:rFonts w:ascii="Times New Roman" w:hAnsi="Times New Roman" w:cs="Times New Roman"/>
                <w:b/>
                <w:sz w:val="24"/>
                <w:szCs w:val="24"/>
                <w:lang w:val="ro-RO"/>
              </w:rPr>
            </w:pPr>
          </w:p>
        </w:tc>
        <w:tc>
          <w:tcPr>
            <w:tcW w:w="2978" w:type="dxa"/>
            <w:shd w:val="clear" w:color="auto" w:fill="auto"/>
          </w:tcPr>
          <w:p w14:paraId="3E1B4983" w14:textId="77777777" w:rsidR="00EF2AF0" w:rsidRPr="00D832C2" w:rsidRDefault="00EF2AF0" w:rsidP="00EF2AF0">
            <w:pPr>
              <w:rPr>
                <w:sz w:val="24"/>
                <w:szCs w:val="24"/>
                <w:lang w:val="ro-RO"/>
              </w:rPr>
            </w:pPr>
            <w:r w:rsidRPr="00D832C2">
              <w:rPr>
                <w:rFonts w:ascii="Times New Roman" w:hAnsi="Times New Roman" w:cs="Times New Roman"/>
                <w:sz w:val="24"/>
                <w:szCs w:val="24"/>
                <w:lang w:val="ro-RO"/>
              </w:rPr>
              <w:t xml:space="preserve">Modificarea Hotărârii Parlamentului nr. 433/1990 </w:t>
            </w:r>
            <w:r w:rsidRPr="00D832C2">
              <w:rPr>
                <w:rFonts w:ascii="Times New Roman" w:hAnsi="Times New Roman" w:cs="Times New Roman"/>
                <w:bCs/>
                <w:sz w:val="24"/>
                <w:szCs w:val="24"/>
                <w:lang w:val="ro-RO"/>
              </w:rPr>
              <w:t>cu privire la zilele comemorative, zilele de sărbătoare</w:t>
            </w:r>
            <w:r w:rsidRPr="00D832C2">
              <w:rPr>
                <w:rFonts w:ascii="Times New Roman" w:hAnsi="Times New Roman" w:cs="Times New Roman"/>
                <w:sz w:val="24"/>
                <w:szCs w:val="24"/>
                <w:lang w:val="ro-RO"/>
              </w:rPr>
              <w:br/>
            </w:r>
            <w:proofErr w:type="spellStart"/>
            <w:r w:rsidRPr="00D832C2">
              <w:rPr>
                <w:rFonts w:ascii="Times New Roman" w:hAnsi="Times New Roman" w:cs="Times New Roman"/>
                <w:bCs/>
                <w:sz w:val="24"/>
                <w:szCs w:val="24"/>
                <w:lang w:val="ro-RO"/>
              </w:rPr>
              <w:t>şi</w:t>
            </w:r>
            <w:proofErr w:type="spellEnd"/>
            <w:r w:rsidRPr="00D832C2">
              <w:rPr>
                <w:rFonts w:ascii="Times New Roman" w:hAnsi="Times New Roman" w:cs="Times New Roman"/>
                <w:bCs/>
                <w:sz w:val="24"/>
                <w:szCs w:val="24"/>
                <w:lang w:val="ro-RO"/>
              </w:rPr>
              <w:t xml:space="preserve"> la zilele de odihnă în Republica Moldova</w:t>
            </w:r>
          </w:p>
          <w:p w14:paraId="6C1A1116" w14:textId="44ACA4F4" w:rsidR="00EF2AF0" w:rsidRPr="005D03E2" w:rsidRDefault="00EF2AF0" w:rsidP="00EF2AF0">
            <w:pPr>
              <w:rPr>
                <w:rFonts w:ascii="Times New Roman" w:hAnsi="Times New Roman" w:cs="Times New Roman"/>
                <w:sz w:val="24"/>
                <w:szCs w:val="24"/>
                <w:lang w:val="ro-RO"/>
              </w:rPr>
            </w:pPr>
          </w:p>
        </w:tc>
        <w:tc>
          <w:tcPr>
            <w:tcW w:w="1799" w:type="dxa"/>
            <w:shd w:val="clear" w:color="auto" w:fill="auto"/>
          </w:tcPr>
          <w:p w14:paraId="2ACDDCDD" w14:textId="77777777" w:rsidR="00EF2AF0" w:rsidRPr="00E25F36" w:rsidRDefault="00EF2AF0" w:rsidP="00EF2AF0">
            <w:pPr>
              <w:contextualSpacing/>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Octombrie</w:t>
            </w:r>
          </w:p>
          <w:p w14:paraId="3F0E6C4F" w14:textId="43B1A6E9" w:rsidR="00EF2AF0" w:rsidRPr="005D03E2" w:rsidRDefault="00EF2AF0" w:rsidP="00EF2AF0">
            <w:pPr>
              <w:contextualSpacing/>
              <w:jc w:val="center"/>
              <w:rPr>
                <w:rFonts w:ascii="Times New Roman" w:hAnsi="Times New Roman" w:cs="Times New Roman"/>
                <w:sz w:val="24"/>
                <w:szCs w:val="24"/>
                <w:lang w:val="ro-RO"/>
              </w:rPr>
            </w:pPr>
            <w:r w:rsidRPr="00E25F36">
              <w:rPr>
                <w:rFonts w:ascii="Times New Roman" w:hAnsi="Times New Roman" w:cs="Times New Roman"/>
                <w:sz w:val="24"/>
                <w:szCs w:val="24"/>
                <w:lang w:val="ro-RO"/>
              </w:rPr>
              <w:t xml:space="preserve"> 2022</w:t>
            </w:r>
          </w:p>
        </w:tc>
        <w:tc>
          <w:tcPr>
            <w:tcW w:w="2084" w:type="dxa"/>
          </w:tcPr>
          <w:p w14:paraId="671B6E9A" w14:textId="77777777"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Proiect de lege aprobat de Guvern</w:t>
            </w:r>
            <w:r>
              <w:rPr>
                <w:rFonts w:ascii="Times New Roman" w:hAnsi="Times New Roman" w:cs="Times New Roman"/>
                <w:sz w:val="24"/>
                <w:szCs w:val="24"/>
                <w:lang w:val="ro-RO"/>
              </w:rPr>
              <w:t xml:space="preserve"> și remis Parlamentului</w:t>
            </w:r>
            <w:r w:rsidRPr="005D03E2">
              <w:rPr>
                <w:rFonts w:ascii="Times New Roman" w:hAnsi="Times New Roman" w:cs="Times New Roman"/>
                <w:sz w:val="24"/>
                <w:szCs w:val="24"/>
                <w:lang w:val="ro-RO"/>
              </w:rPr>
              <w:t xml:space="preserve"> </w:t>
            </w:r>
          </w:p>
          <w:p w14:paraId="275DDB28" w14:textId="115D03F3" w:rsidR="00EF2AF0" w:rsidRPr="005D03E2" w:rsidRDefault="00EF2AF0" w:rsidP="00EF2AF0">
            <w:pPr>
              <w:contextualSpacing/>
              <w:jc w:val="center"/>
              <w:rPr>
                <w:rFonts w:ascii="Times New Roman" w:hAnsi="Times New Roman" w:cs="Times New Roman"/>
                <w:sz w:val="24"/>
                <w:szCs w:val="24"/>
                <w:lang w:val="ro-RO"/>
              </w:rPr>
            </w:pPr>
          </w:p>
        </w:tc>
        <w:tc>
          <w:tcPr>
            <w:tcW w:w="1527" w:type="dxa"/>
          </w:tcPr>
          <w:p w14:paraId="3BC4052A"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6A06E935"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262D8500"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3B54164F" w14:textId="77777777" w:rsidR="00F72E6A" w:rsidRDefault="00F72E6A" w:rsidP="00EF2AF0">
            <w:pPr>
              <w:jc w:val="center"/>
              <w:rPr>
                <w:rFonts w:ascii="Times New Roman" w:hAnsi="Times New Roman" w:cs="Times New Roman"/>
                <w:sz w:val="24"/>
                <w:szCs w:val="24"/>
                <w:lang w:val="ro-RO"/>
              </w:rPr>
            </w:pPr>
          </w:p>
          <w:p w14:paraId="56AD59CF" w14:textId="386D49CF" w:rsidR="00EF2AF0" w:rsidRPr="005D03E2" w:rsidRDefault="00EF2AF0" w:rsidP="00EF2AF0">
            <w:pPr>
              <w:jc w:val="center"/>
              <w:rPr>
                <w:rFonts w:ascii="Times New Roman" w:hAnsi="Times New Roman" w:cs="Times New Roman"/>
                <w:sz w:val="24"/>
                <w:szCs w:val="24"/>
                <w:lang w:val="ro-RO"/>
              </w:rPr>
            </w:pPr>
            <w:r>
              <w:rPr>
                <w:rFonts w:ascii="Times New Roman" w:hAnsi="Times New Roman" w:cs="Times New Roman"/>
                <w:sz w:val="24"/>
                <w:szCs w:val="24"/>
                <w:lang w:val="ro-RO"/>
              </w:rPr>
              <w:t>APL II</w:t>
            </w:r>
          </w:p>
        </w:tc>
        <w:tc>
          <w:tcPr>
            <w:tcW w:w="2464" w:type="dxa"/>
          </w:tcPr>
          <w:p w14:paraId="34C37081" w14:textId="77777777" w:rsidR="00EF2AF0" w:rsidRPr="00E269B1" w:rsidRDefault="00EF2AF0" w:rsidP="00EF2AF0">
            <w:pPr>
              <w:spacing w:after="120"/>
              <w:rPr>
                <w:rFonts w:ascii="Times New Roman" w:hAnsi="Times New Roman" w:cs="Times New Roman"/>
                <w:bCs/>
                <w:sz w:val="24"/>
                <w:szCs w:val="24"/>
                <w:shd w:val="clear" w:color="auto" w:fill="FFFFFF"/>
                <w:lang w:val="ro-RO"/>
              </w:rPr>
            </w:pPr>
            <w:r w:rsidRPr="00E269B1">
              <w:rPr>
                <w:rFonts w:ascii="Times New Roman" w:hAnsi="Times New Roman" w:cs="Times New Roman"/>
                <w:bCs/>
                <w:sz w:val="24"/>
                <w:szCs w:val="24"/>
                <w:shd w:val="clear" w:color="auto" w:fill="FFFFFF"/>
                <w:lang w:val="ro-RO"/>
              </w:rPr>
              <w:t>Programul de activitate al Guvernului „Moldova vremurilor bune”</w:t>
            </w:r>
          </w:p>
          <w:p w14:paraId="48BFC60D" w14:textId="77777777" w:rsidR="00EF2AF0" w:rsidRPr="00E269B1" w:rsidRDefault="00EF2AF0" w:rsidP="00EF2AF0">
            <w:pPr>
              <w:spacing w:after="120"/>
              <w:rPr>
                <w:rFonts w:ascii="Times New Roman" w:hAnsi="Times New Roman" w:cs="Times New Roman"/>
                <w:b/>
                <w:bCs/>
                <w:sz w:val="24"/>
                <w:szCs w:val="24"/>
                <w:shd w:val="clear" w:color="auto" w:fill="FFFFFF"/>
                <w:lang w:val="ro-RO"/>
              </w:rPr>
            </w:pPr>
            <w:r w:rsidRPr="00E269B1">
              <w:rPr>
                <w:rFonts w:ascii="Times New Roman" w:hAnsi="Times New Roman" w:cs="Times New Roman"/>
                <w:bCs/>
                <w:sz w:val="24"/>
                <w:szCs w:val="24"/>
                <w:shd w:val="clear" w:color="auto" w:fill="FFFFFF"/>
                <w:lang w:val="ro-RO"/>
              </w:rPr>
              <w:t>Cap. I</w:t>
            </w:r>
            <w:r>
              <w:rPr>
                <w:rFonts w:ascii="Times New Roman" w:hAnsi="Times New Roman" w:cs="Times New Roman"/>
                <w:bCs/>
                <w:sz w:val="24"/>
                <w:szCs w:val="24"/>
                <w:shd w:val="clear" w:color="auto" w:fill="FFFFFF"/>
                <w:lang w:val="ro-RO"/>
              </w:rPr>
              <w:t>II</w:t>
            </w:r>
            <w:r w:rsidRPr="00E269B1">
              <w:rPr>
                <w:rFonts w:ascii="Times New Roman" w:hAnsi="Times New Roman" w:cs="Times New Roman"/>
                <w:bCs/>
                <w:sz w:val="24"/>
                <w:szCs w:val="24"/>
                <w:shd w:val="clear" w:color="auto" w:fill="FFFFFF"/>
                <w:lang w:val="ro-RO"/>
              </w:rPr>
              <w:t xml:space="preserve"> </w:t>
            </w:r>
            <w:r>
              <w:rPr>
                <w:rFonts w:ascii="Times New Roman" w:hAnsi="Times New Roman" w:cs="Times New Roman"/>
                <w:bCs/>
                <w:sz w:val="24"/>
                <w:szCs w:val="24"/>
                <w:shd w:val="clear" w:color="auto" w:fill="FFFFFF"/>
                <w:lang w:val="ro-RO"/>
              </w:rPr>
              <w:t>Obiective de dezvoltare</w:t>
            </w:r>
            <w:r w:rsidRPr="00E269B1">
              <w:rPr>
                <w:rFonts w:ascii="Times New Roman" w:hAnsi="Times New Roman" w:cs="Times New Roman"/>
                <w:b/>
                <w:bCs/>
                <w:sz w:val="24"/>
                <w:szCs w:val="24"/>
                <w:shd w:val="clear" w:color="auto" w:fill="FFFFFF"/>
                <w:lang w:val="ro-RO"/>
              </w:rPr>
              <w:t xml:space="preserve"> </w:t>
            </w:r>
          </w:p>
          <w:p w14:paraId="535B3097" w14:textId="53B55D72" w:rsidR="00EF2AF0" w:rsidRPr="005D03E2" w:rsidRDefault="00EF2AF0" w:rsidP="00EF2AF0">
            <w:pPr>
              <w:spacing w:after="120"/>
              <w:rPr>
                <w:rStyle w:val="Strong"/>
                <w:rFonts w:ascii="Times New Roman" w:hAnsi="Times New Roman" w:cs="Times New Roman"/>
                <w:b w:val="0"/>
                <w:sz w:val="24"/>
                <w:szCs w:val="24"/>
                <w:shd w:val="clear" w:color="auto" w:fill="FFFFFF"/>
                <w:lang w:val="ro-RO"/>
              </w:rPr>
            </w:pPr>
            <w:r>
              <w:rPr>
                <w:rFonts w:ascii="Times New Roman" w:hAnsi="Times New Roman" w:cs="Times New Roman"/>
                <w:bCs/>
                <w:sz w:val="24"/>
                <w:szCs w:val="24"/>
                <w:shd w:val="clear" w:color="auto" w:fill="FFFFFF"/>
                <w:lang w:val="ro-RO"/>
              </w:rPr>
              <w:t xml:space="preserve">Obiectivul: </w:t>
            </w:r>
            <w:r>
              <w:rPr>
                <w:rFonts w:ascii="Times New Roman" w:hAnsi="Times New Roman" w:cs="Times New Roman"/>
                <w:b/>
                <w:bCs/>
                <w:i/>
                <w:sz w:val="24"/>
                <w:szCs w:val="24"/>
                <w:shd w:val="clear" w:color="auto" w:fill="FFFFFF"/>
                <w:lang w:val="ro-RO"/>
              </w:rPr>
              <w:t>Creșterea numărului de evenimente culturale cu 20% până în 2025.</w:t>
            </w:r>
          </w:p>
        </w:tc>
      </w:tr>
      <w:tr w:rsidR="00EF2AF0" w:rsidRPr="005D03E2" w14:paraId="60B637C0" w14:textId="77777777" w:rsidTr="00C162E4">
        <w:tc>
          <w:tcPr>
            <w:tcW w:w="13854" w:type="dxa"/>
            <w:gridSpan w:val="6"/>
            <w:tcBorders>
              <w:right w:val="single" w:sz="4" w:space="0" w:color="auto"/>
            </w:tcBorders>
            <w:shd w:val="clear" w:color="auto" w:fill="BFBFBF" w:themeFill="background1" w:themeFillShade="BF"/>
          </w:tcPr>
          <w:p w14:paraId="3E8D480B" w14:textId="5E3CF73D" w:rsidR="00EF2AF0" w:rsidRPr="00705892" w:rsidRDefault="00EF2AF0" w:rsidP="00EF2AF0">
            <w:pPr>
              <w:jc w:val="center"/>
              <w:rPr>
                <w:rFonts w:ascii="Times New Roman" w:eastAsia="Times New Roman" w:hAnsi="Times New Roman" w:cs="Times New Roman"/>
                <w:b/>
                <w:sz w:val="24"/>
                <w:szCs w:val="24"/>
                <w:lang w:val="ro-RO" w:eastAsia="ru-RU"/>
              </w:rPr>
            </w:pPr>
            <w:r w:rsidRPr="00705892">
              <w:rPr>
                <w:rFonts w:ascii="Times New Roman" w:eastAsia="Times New Roman" w:hAnsi="Times New Roman" w:cs="Times New Roman"/>
                <w:b/>
                <w:sz w:val="24"/>
                <w:szCs w:val="24"/>
                <w:lang w:val="ro-RO" w:eastAsia="ru-RU"/>
              </w:rPr>
              <w:t>II.</w:t>
            </w:r>
            <w:r w:rsidRPr="00705892">
              <w:rPr>
                <w:rFonts w:ascii="Times New Roman" w:eastAsia="Times New Roman" w:hAnsi="Times New Roman" w:cs="Times New Roman"/>
                <w:b/>
                <w:sz w:val="24"/>
                <w:szCs w:val="24"/>
                <w:lang w:val="ro-RO" w:eastAsia="ru-RU"/>
              </w:rPr>
              <w:tab/>
              <w:t>EDUCAȚIE ȘI CERCETARE</w:t>
            </w:r>
          </w:p>
          <w:p w14:paraId="4D11B2ED" w14:textId="77777777" w:rsidR="00EF2AF0" w:rsidRDefault="00EF2AF0" w:rsidP="00EF2AF0">
            <w:pPr>
              <w:rPr>
                <w:rFonts w:ascii="Times New Roman" w:eastAsia="Times New Roman" w:hAnsi="Times New Roman" w:cs="Times New Roman"/>
                <w:b/>
                <w:sz w:val="24"/>
                <w:szCs w:val="24"/>
                <w:lang w:val="ro-RO" w:eastAsia="ru-RU"/>
              </w:rPr>
            </w:pPr>
            <w:r w:rsidRPr="00705892">
              <w:rPr>
                <w:rFonts w:ascii="Times New Roman" w:eastAsia="Times New Roman" w:hAnsi="Times New Roman" w:cs="Times New Roman"/>
                <w:b/>
                <w:sz w:val="24"/>
                <w:szCs w:val="24"/>
                <w:lang w:val="ro-RO" w:eastAsia="ru-RU"/>
              </w:rPr>
              <w:t>Indicatori de produs/rezultat:</w:t>
            </w:r>
          </w:p>
          <w:p w14:paraId="265BF679" w14:textId="77777777" w:rsidR="00EF2AF0" w:rsidRPr="00705892" w:rsidRDefault="00EF2AF0" w:rsidP="00EF2AF0">
            <w:pPr>
              <w:rPr>
                <w:rFonts w:ascii="Times New Roman" w:eastAsia="Times New Roman" w:hAnsi="Times New Roman" w:cs="Times New Roman"/>
                <w:b/>
                <w:sz w:val="24"/>
                <w:szCs w:val="24"/>
                <w:lang w:val="ro-RO" w:eastAsia="ru-RU"/>
              </w:rPr>
            </w:pPr>
          </w:p>
          <w:p w14:paraId="3B09FB46" w14:textId="7F10F678" w:rsidR="00EF2AF0" w:rsidRPr="00705892" w:rsidRDefault="00EF2AF0" w:rsidP="00EF2AF0">
            <w:pPr>
              <w:rPr>
                <w:rFonts w:ascii="Times New Roman" w:eastAsia="Times New Roman" w:hAnsi="Times New Roman" w:cs="Times New Roman"/>
                <w:b/>
                <w:sz w:val="24"/>
                <w:szCs w:val="24"/>
                <w:lang w:val="ro-RO" w:eastAsia="ru-RU"/>
              </w:rPr>
            </w:pPr>
            <w:r w:rsidRPr="00705892">
              <w:rPr>
                <w:rFonts w:ascii="Times New Roman" w:eastAsia="Times New Roman" w:hAnsi="Times New Roman" w:cs="Times New Roman"/>
                <w:b/>
                <w:sz w:val="24"/>
                <w:szCs w:val="24"/>
                <w:lang w:val="ro-RO" w:eastAsia="ru-RU"/>
              </w:rPr>
              <w:t>-2 acte normative aprobate</w:t>
            </w:r>
          </w:p>
          <w:p w14:paraId="4DFC3CD3" w14:textId="08F989B8" w:rsidR="00EF2AF0" w:rsidRPr="005D03E2" w:rsidRDefault="00EF2AF0" w:rsidP="00EF2AF0">
            <w:pPr>
              <w:rPr>
                <w:rFonts w:ascii="Times New Roman" w:eastAsia="Times New Roman" w:hAnsi="Times New Roman" w:cs="Times New Roman"/>
                <w:sz w:val="24"/>
                <w:szCs w:val="24"/>
                <w:highlight w:val="yellow"/>
                <w:lang w:val="ro-RO" w:eastAsia="ru-RU"/>
              </w:rPr>
            </w:pPr>
            <w:r w:rsidRPr="00705892">
              <w:rPr>
                <w:rFonts w:ascii="Times New Roman" w:eastAsia="Times New Roman" w:hAnsi="Times New Roman" w:cs="Times New Roman"/>
                <w:b/>
                <w:sz w:val="24"/>
                <w:szCs w:val="24"/>
                <w:lang w:val="ro-RO" w:eastAsia="ru-RU"/>
              </w:rPr>
              <w:t>-</w:t>
            </w:r>
          </w:p>
        </w:tc>
      </w:tr>
      <w:tr w:rsidR="00EF2AF0" w:rsidRPr="005D03E2" w14:paraId="14B6FC4F" w14:textId="77777777" w:rsidTr="00C162E4">
        <w:tc>
          <w:tcPr>
            <w:tcW w:w="13854" w:type="dxa"/>
            <w:gridSpan w:val="6"/>
            <w:tcBorders>
              <w:right w:val="single" w:sz="4" w:space="0" w:color="auto"/>
            </w:tcBorders>
            <w:shd w:val="clear" w:color="auto" w:fill="BFBFBF" w:themeFill="background1" w:themeFillShade="BF"/>
          </w:tcPr>
          <w:p w14:paraId="43DD1D39" w14:textId="6AEAD1FF" w:rsidR="00EF2AF0" w:rsidRPr="00481DDA" w:rsidRDefault="00EF2AF0" w:rsidP="00EF2AF0">
            <w:pPr>
              <w:rPr>
                <w:rFonts w:ascii="Times New Roman" w:eastAsia="Times New Roman" w:hAnsi="Times New Roman" w:cs="Times New Roman"/>
                <w:sz w:val="24"/>
                <w:szCs w:val="24"/>
                <w:highlight w:val="yellow"/>
                <w:lang w:val="ro-RO" w:eastAsia="ru-RU"/>
              </w:rPr>
            </w:pPr>
            <w:r>
              <w:rPr>
                <w:rFonts w:ascii="Times New Roman" w:hAnsi="Times New Roman" w:cs="Times New Roman"/>
                <w:b/>
                <w:sz w:val="24"/>
                <w:szCs w:val="24"/>
                <w:lang w:val="ro-RO"/>
              </w:rPr>
              <w:t xml:space="preserve">B. </w:t>
            </w:r>
            <w:r w:rsidRPr="00481DDA">
              <w:rPr>
                <w:rFonts w:ascii="Times New Roman" w:hAnsi="Times New Roman" w:cs="Times New Roman"/>
                <w:b/>
                <w:sz w:val="24"/>
                <w:szCs w:val="24"/>
                <w:lang w:val="ro-RO"/>
              </w:rPr>
              <w:t>OBIECTIVE PE TERMEN SCURT</w:t>
            </w:r>
          </w:p>
        </w:tc>
      </w:tr>
      <w:tr w:rsidR="00EF2AF0" w:rsidRPr="005D03E2" w14:paraId="718009BD" w14:textId="77777777" w:rsidTr="00C162E4">
        <w:tc>
          <w:tcPr>
            <w:tcW w:w="13854" w:type="dxa"/>
            <w:gridSpan w:val="6"/>
          </w:tcPr>
          <w:p w14:paraId="5023339E" w14:textId="72599C67"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i/>
                <w:iCs/>
                <w:sz w:val="24"/>
                <w:szCs w:val="24"/>
                <w:lang w:val="ro-RO"/>
              </w:rPr>
              <w:t>Proiecte de acte normative</w:t>
            </w:r>
          </w:p>
        </w:tc>
      </w:tr>
      <w:tr w:rsidR="00EF2AF0" w:rsidRPr="00B92BEF" w14:paraId="706341FC" w14:textId="77777777" w:rsidTr="00C162E4">
        <w:tc>
          <w:tcPr>
            <w:tcW w:w="3002" w:type="dxa"/>
          </w:tcPr>
          <w:p w14:paraId="644D6C94" w14:textId="19A1F3EE" w:rsidR="00EF2AF0" w:rsidRPr="003A7855" w:rsidRDefault="008D4666" w:rsidP="008D4666">
            <w:pPr>
              <w:rPr>
                <w:rFonts w:ascii="Times New Roman" w:hAnsi="Times New Roman" w:cs="Times New Roman"/>
                <w:b/>
                <w:sz w:val="24"/>
                <w:szCs w:val="24"/>
              </w:rPr>
            </w:pPr>
            <w:r>
              <w:rPr>
                <w:rFonts w:ascii="Times New Roman" w:eastAsia="Times New Roman" w:hAnsi="Times New Roman" w:cs="Times New Roman"/>
                <w:b/>
                <w:color w:val="000000"/>
                <w:sz w:val="24"/>
                <w:szCs w:val="24"/>
                <w:lang w:val="ro-RO"/>
              </w:rPr>
              <w:t xml:space="preserve">Atragerea și menținerea cadrelor didactice tinere în instituțiile de </w:t>
            </w:r>
            <w:proofErr w:type="spellStart"/>
            <w:r>
              <w:rPr>
                <w:rFonts w:ascii="Times New Roman" w:eastAsia="Times New Roman" w:hAnsi="Times New Roman" w:cs="Times New Roman"/>
                <w:b/>
                <w:color w:val="000000"/>
                <w:sz w:val="24"/>
                <w:szCs w:val="24"/>
                <w:lang w:val="ro-RO"/>
              </w:rPr>
              <w:t>învă</w:t>
            </w:r>
            <w:r w:rsidR="00A95E9F">
              <w:rPr>
                <w:rFonts w:ascii="Times New Roman" w:eastAsia="Times New Roman" w:hAnsi="Times New Roman" w:cs="Times New Roman"/>
                <w:b/>
                <w:color w:val="000000"/>
                <w:sz w:val="24"/>
                <w:szCs w:val="24"/>
                <w:lang w:val="ro-RO"/>
              </w:rPr>
              <w:t>țămînd</w:t>
            </w:r>
            <w:proofErr w:type="spellEnd"/>
            <w:r w:rsidR="00A95E9F">
              <w:rPr>
                <w:rFonts w:ascii="Times New Roman" w:eastAsia="Times New Roman" w:hAnsi="Times New Roman" w:cs="Times New Roman"/>
                <w:b/>
                <w:color w:val="000000"/>
                <w:sz w:val="24"/>
                <w:szCs w:val="24"/>
                <w:lang w:val="ro-RO"/>
              </w:rPr>
              <w:t xml:space="preserve"> de profil</w:t>
            </w:r>
          </w:p>
        </w:tc>
        <w:tc>
          <w:tcPr>
            <w:tcW w:w="2978" w:type="dxa"/>
            <w:tcBorders>
              <w:top w:val="single" w:sz="4" w:space="0" w:color="auto"/>
              <w:left w:val="single" w:sz="4" w:space="0" w:color="auto"/>
              <w:bottom w:val="single" w:sz="4" w:space="0" w:color="auto"/>
              <w:right w:val="single" w:sz="4" w:space="0" w:color="auto"/>
            </w:tcBorders>
          </w:tcPr>
          <w:p w14:paraId="3E16B151" w14:textId="7517A3BC" w:rsidR="00EF2AF0" w:rsidRPr="005D03E2" w:rsidRDefault="00EF2AF0" w:rsidP="00EF2AF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Elaborarea și aprobarea proiectului </w:t>
            </w:r>
            <w:proofErr w:type="spellStart"/>
            <w:r>
              <w:rPr>
                <w:rFonts w:ascii="Times New Roman" w:eastAsia="Calibri" w:hAnsi="Times New Roman" w:cs="Times New Roman"/>
                <w:sz w:val="24"/>
                <w:szCs w:val="24"/>
                <w:lang w:val="ro-RO"/>
              </w:rPr>
              <w:t>Hotărîrii</w:t>
            </w:r>
            <w:proofErr w:type="spellEnd"/>
            <w:r>
              <w:rPr>
                <w:rFonts w:ascii="Times New Roman" w:eastAsia="Calibri" w:hAnsi="Times New Roman" w:cs="Times New Roman"/>
                <w:sz w:val="24"/>
                <w:szCs w:val="24"/>
                <w:lang w:val="ro-RO"/>
              </w:rPr>
              <w:t xml:space="preserve"> </w:t>
            </w:r>
            <w:r w:rsidR="00EE23FF">
              <w:rPr>
                <w:rFonts w:ascii="Times New Roman" w:eastAsia="Calibri" w:hAnsi="Times New Roman" w:cs="Times New Roman"/>
                <w:sz w:val="24"/>
                <w:szCs w:val="24"/>
                <w:lang w:val="ro-RO"/>
              </w:rPr>
              <w:t xml:space="preserve">de </w:t>
            </w:r>
            <w:r>
              <w:rPr>
                <w:rFonts w:ascii="Times New Roman" w:eastAsia="Calibri" w:hAnsi="Times New Roman" w:cs="Times New Roman"/>
                <w:sz w:val="24"/>
                <w:szCs w:val="24"/>
                <w:lang w:val="ro-RO"/>
              </w:rPr>
              <w:t xml:space="preserve">Guvern pentru </w:t>
            </w:r>
            <w:r w:rsidRPr="005D03E2">
              <w:rPr>
                <w:rFonts w:ascii="Times New Roman" w:eastAsia="Calibri" w:hAnsi="Times New Roman" w:cs="Times New Roman"/>
                <w:sz w:val="24"/>
                <w:szCs w:val="24"/>
                <w:lang w:val="ro-RO"/>
              </w:rPr>
              <w:t>modific</w:t>
            </w:r>
            <w:r>
              <w:rPr>
                <w:rFonts w:ascii="Times New Roman" w:eastAsia="Calibri" w:hAnsi="Times New Roman" w:cs="Times New Roman"/>
                <w:sz w:val="24"/>
                <w:szCs w:val="24"/>
                <w:lang w:val="ro-RO"/>
              </w:rPr>
              <w:t>area</w:t>
            </w:r>
            <w:r w:rsidRPr="005D03E2">
              <w:rPr>
                <w:rFonts w:ascii="Times New Roman" w:eastAsia="Calibri" w:hAnsi="Times New Roman" w:cs="Times New Roman"/>
                <w:sz w:val="24"/>
                <w:szCs w:val="24"/>
                <w:lang w:val="ro-RO"/>
              </w:rPr>
              <w:t xml:space="preserve"> și complet</w:t>
            </w:r>
            <w:r>
              <w:rPr>
                <w:rFonts w:ascii="Times New Roman" w:eastAsia="Calibri" w:hAnsi="Times New Roman" w:cs="Times New Roman"/>
                <w:sz w:val="24"/>
                <w:szCs w:val="24"/>
                <w:lang w:val="ro-RO"/>
              </w:rPr>
              <w:t xml:space="preserve">area </w:t>
            </w:r>
            <w:proofErr w:type="spellStart"/>
            <w:r w:rsidRPr="005D03E2">
              <w:rPr>
                <w:rFonts w:ascii="Times New Roman" w:eastAsia="Calibri" w:hAnsi="Times New Roman" w:cs="Times New Roman"/>
                <w:sz w:val="24"/>
                <w:szCs w:val="24"/>
                <w:lang w:val="ro-RO"/>
              </w:rPr>
              <w:t>Hotărîrii</w:t>
            </w:r>
            <w:proofErr w:type="spellEnd"/>
            <w:r w:rsidRPr="005D03E2">
              <w:rPr>
                <w:rFonts w:ascii="Times New Roman" w:eastAsia="Calibri" w:hAnsi="Times New Roman" w:cs="Times New Roman"/>
                <w:sz w:val="24"/>
                <w:szCs w:val="24"/>
                <w:lang w:val="ro-RO"/>
              </w:rPr>
              <w:t xml:space="preserve"> Guvernului nr. 802/2015 pentru aprobarea Regulamentului cu privire la modul de calcul, repartizare, </w:t>
            </w:r>
            <w:r w:rsidRPr="005D03E2">
              <w:rPr>
                <w:rFonts w:ascii="Times New Roman" w:eastAsia="Calibri" w:hAnsi="Times New Roman" w:cs="Times New Roman"/>
                <w:sz w:val="24"/>
                <w:szCs w:val="24"/>
                <w:lang w:val="ro-RO"/>
              </w:rPr>
              <w:lastRenderedPageBreak/>
              <w:t xml:space="preserve">utilizare și evidență a transferurilor cu destinație specială pentru susținerea cadrelor didactice tinere, precum și pentru modificarea, completarea și abrogarea unor </w:t>
            </w:r>
            <w:proofErr w:type="spellStart"/>
            <w:r w:rsidRPr="005D03E2">
              <w:rPr>
                <w:rFonts w:ascii="Times New Roman" w:eastAsia="Calibri" w:hAnsi="Times New Roman" w:cs="Times New Roman"/>
                <w:sz w:val="24"/>
                <w:szCs w:val="24"/>
                <w:lang w:val="ro-RO"/>
              </w:rPr>
              <w:t>Hotărîri</w:t>
            </w:r>
            <w:proofErr w:type="spellEnd"/>
            <w:r w:rsidRPr="005D03E2">
              <w:rPr>
                <w:rFonts w:ascii="Times New Roman" w:eastAsia="Calibri" w:hAnsi="Times New Roman" w:cs="Times New Roman"/>
                <w:sz w:val="24"/>
                <w:szCs w:val="24"/>
                <w:lang w:val="ro-RO"/>
              </w:rPr>
              <w:t xml:space="preserve"> ale Guvernului.</w:t>
            </w:r>
          </w:p>
          <w:p w14:paraId="094B4BED" w14:textId="5F2E2FD5" w:rsidR="00EF2AF0" w:rsidRPr="005D03E2" w:rsidRDefault="00EF2AF0" w:rsidP="00EF2AF0">
            <w:pPr>
              <w:rPr>
                <w:rFonts w:ascii="Times New Roman" w:eastAsia="Times New Roman" w:hAnsi="Times New Roman" w:cs="Times New Roman"/>
                <w:sz w:val="24"/>
                <w:szCs w:val="24"/>
                <w:lang w:val="ro-RO" w:eastAsia="ru-RU"/>
              </w:rPr>
            </w:pPr>
          </w:p>
        </w:tc>
        <w:tc>
          <w:tcPr>
            <w:tcW w:w="1799" w:type="dxa"/>
            <w:tcBorders>
              <w:top w:val="single" w:sz="4" w:space="0" w:color="auto"/>
              <w:left w:val="single" w:sz="4" w:space="0" w:color="auto"/>
              <w:bottom w:val="single" w:sz="4" w:space="0" w:color="auto"/>
              <w:right w:val="single" w:sz="4" w:space="0" w:color="auto"/>
            </w:tcBorders>
          </w:tcPr>
          <w:p w14:paraId="459FA605" w14:textId="77777777" w:rsidR="00EF2AF0" w:rsidRPr="005D03E2" w:rsidRDefault="00EF2AF0" w:rsidP="00EF2AF0">
            <w:pPr>
              <w:tabs>
                <w:tab w:val="left" w:pos="360"/>
                <w:tab w:val="center" w:pos="610"/>
              </w:tabs>
              <w:jc w:val="center"/>
              <w:rPr>
                <w:rFonts w:ascii="Times New Roman" w:eastAsia="Batang" w:hAnsi="Times New Roman" w:cs="Times New Roman"/>
                <w:bCs/>
                <w:sz w:val="24"/>
                <w:szCs w:val="24"/>
                <w:lang w:val="ro-RO" w:eastAsia="ru-RU"/>
              </w:rPr>
            </w:pPr>
            <w:r w:rsidRPr="005D03E2">
              <w:rPr>
                <w:rFonts w:ascii="Times New Roman" w:eastAsia="Batang" w:hAnsi="Times New Roman" w:cs="Times New Roman"/>
                <w:bCs/>
                <w:sz w:val="24"/>
                <w:szCs w:val="24"/>
                <w:lang w:val="ro-RO" w:eastAsia="ru-RU"/>
              </w:rPr>
              <w:lastRenderedPageBreak/>
              <w:t>August</w:t>
            </w:r>
          </w:p>
          <w:p w14:paraId="37350918" w14:textId="62648719" w:rsidR="00EF2AF0" w:rsidRPr="005D03E2" w:rsidRDefault="00EF2AF0" w:rsidP="00EF2AF0">
            <w:pPr>
              <w:tabs>
                <w:tab w:val="left" w:pos="360"/>
                <w:tab w:val="center" w:pos="610"/>
              </w:tabs>
              <w:jc w:val="center"/>
              <w:rPr>
                <w:rFonts w:ascii="Times New Roman" w:eastAsia="Batang" w:hAnsi="Times New Roman" w:cs="Times New Roman"/>
                <w:bCs/>
                <w:sz w:val="24"/>
                <w:szCs w:val="24"/>
                <w:lang w:val="ro-RO" w:eastAsia="ru-RU"/>
              </w:rPr>
            </w:pPr>
            <w:r w:rsidRPr="005D03E2">
              <w:rPr>
                <w:rFonts w:ascii="Times New Roman" w:eastAsia="Batang" w:hAnsi="Times New Roman" w:cs="Times New Roman"/>
                <w:bCs/>
                <w:sz w:val="24"/>
                <w:szCs w:val="24"/>
                <w:lang w:val="ro-RO" w:eastAsia="ru-RU"/>
              </w:rPr>
              <w:t>2022</w:t>
            </w:r>
          </w:p>
          <w:p w14:paraId="28AC74A1" w14:textId="77777777" w:rsidR="00EF2AF0" w:rsidRPr="005D03E2" w:rsidRDefault="00EF2AF0" w:rsidP="00EF2AF0">
            <w:pPr>
              <w:jc w:val="center"/>
              <w:rPr>
                <w:rFonts w:ascii="Times New Roman" w:eastAsia="Batang" w:hAnsi="Times New Roman" w:cs="Times New Roman"/>
                <w:bCs/>
                <w:sz w:val="24"/>
                <w:szCs w:val="24"/>
                <w:lang w:val="ro-RO" w:eastAsia="ru-RU"/>
              </w:rPr>
            </w:pPr>
          </w:p>
        </w:tc>
        <w:tc>
          <w:tcPr>
            <w:tcW w:w="2084" w:type="dxa"/>
            <w:tcBorders>
              <w:top w:val="single" w:sz="4" w:space="0" w:color="auto"/>
              <w:left w:val="single" w:sz="4" w:space="0" w:color="auto"/>
              <w:bottom w:val="single" w:sz="4" w:space="0" w:color="auto"/>
              <w:right w:val="single" w:sz="4" w:space="0" w:color="auto"/>
            </w:tcBorders>
          </w:tcPr>
          <w:p w14:paraId="7B02FA6F" w14:textId="26F15EEE" w:rsidR="00EF2AF0" w:rsidRPr="00E25F36" w:rsidRDefault="00EF2AF0" w:rsidP="00EF2AF0">
            <w:pPr>
              <w:jc w:val="center"/>
              <w:rPr>
                <w:rFonts w:ascii="Times New Roman" w:eastAsia="Times New Roman" w:hAnsi="Times New Roman" w:cs="Times New Roman"/>
                <w:i/>
                <w:sz w:val="24"/>
                <w:szCs w:val="24"/>
                <w:lang w:val="ro-RO" w:eastAsia="ru-RU"/>
              </w:rPr>
            </w:pPr>
            <w:r>
              <w:rPr>
                <w:rFonts w:ascii="Times New Roman" w:hAnsi="Times New Roman" w:cs="Times New Roman"/>
                <w:sz w:val="24"/>
                <w:szCs w:val="24"/>
                <w:lang w:val="ro-RO"/>
              </w:rPr>
              <w:t>Hotărâre</w:t>
            </w:r>
            <w:r w:rsidRPr="00D832C2">
              <w:rPr>
                <w:rFonts w:ascii="Times New Roman" w:hAnsi="Times New Roman" w:cs="Times New Roman"/>
                <w:sz w:val="24"/>
                <w:szCs w:val="24"/>
                <w:lang w:val="ro-RO"/>
              </w:rPr>
              <w:t xml:space="preserve"> de Guvern aprobată</w:t>
            </w:r>
            <w:r w:rsidRPr="003C4B3D" w:rsidDel="003C4B3D">
              <w:rPr>
                <w:rFonts w:ascii="Times New Roman" w:eastAsia="Times New Roman" w:hAnsi="Times New Roman" w:cs="Times New Roman"/>
                <w:i/>
                <w:sz w:val="24"/>
                <w:szCs w:val="24"/>
                <w:lang w:val="ro-RO" w:eastAsia="ru-RU"/>
              </w:rPr>
              <w:t xml:space="preserve"> </w:t>
            </w:r>
          </w:p>
        </w:tc>
        <w:tc>
          <w:tcPr>
            <w:tcW w:w="1527" w:type="dxa"/>
            <w:tcBorders>
              <w:top w:val="single" w:sz="4" w:space="0" w:color="auto"/>
              <w:left w:val="single" w:sz="4" w:space="0" w:color="auto"/>
              <w:bottom w:val="single" w:sz="4" w:space="0" w:color="auto"/>
              <w:right w:val="single" w:sz="4" w:space="0" w:color="auto"/>
            </w:tcBorders>
          </w:tcPr>
          <w:p w14:paraId="5D6F8715" w14:textId="725CF259" w:rsidR="00EF2AF0" w:rsidRDefault="00EF2AF0" w:rsidP="00EF2AF0">
            <w:pPr>
              <w:jc w:val="center"/>
              <w:rPr>
                <w:rFonts w:ascii="Times New Roman" w:hAnsi="Times New Roman" w:cs="Times New Roman"/>
                <w:sz w:val="24"/>
                <w:szCs w:val="24"/>
                <w:lang w:val="ro-RO"/>
              </w:rPr>
            </w:pPr>
            <w:r>
              <w:rPr>
                <w:rFonts w:ascii="Times New Roman" w:hAnsi="Times New Roman" w:cs="Times New Roman"/>
                <w:sz w:val="24"/>
                <w:szCs w:val="24"/>
                <w:lang w:val="ro-RO"/>
              </w:rPr>
              <w:t>M</w:t>
            </w:r>
            <w:r w:rsidR="008D4666">
              <w:rPr>
                <w:rFonts w:ascii="Times New Roman" w:hAnsi="Times New Roman" w:cs="Times New Roman"/>
                <w:sz w:val="24"/>
                <w:szCs w:val="24"/>
                <w:lang w:val="ro-RO"/>
              </w:rPr>
              <w:t xml:space="preserve">inisterul </w:t>
            </w:r>
            <w:r>
              <w:rPr>
                <w:rFonts w:ascii="Times New Roman" w:hAnsi="Times New Roman" w:cs="Times New Roman"/>
                <w:sz w:val="24"/>
                <w:szCs w:val="24"/>
                <w:lang w:val="ro-RO"/>
              </w:rPr>
              <w:t>E</w:t>
            </w:r>
            <w:r w:rsidR="008D4666">
              <w:rPr>
                <w:rFonts w:ascii="Times New Roman" w:hAnsi="Times New Roman" w:cs="Times New Roman"/>
                <w:sz w:val="24"/>
                <w:szCs w:val="24"/>
                <w:lang w:val="ro-RO"/>
              </w:rPr>
              <w:t xml:space="preserve">ducației și </w:t>
            </w:r>
            <w:r>
              <w:rPr>
                <w:rFonts w:ascii="Times New Roman" w:hAnsi="Times New Roman" w:cs="Times New Roman"/>
                <w:sz w:val="24"/>
                <w:szCs w:val="24"/>
                <w:lang w:val="ro-RO"/>
              </w:rPr>
              <w:t>C</w:t>
            </w:r>
            <w:r w:rsidR="008D4666">
              <w:rPr>
                <w:rFonts w:ascii="Times New Roman" w:hAnsi="Times New Roman" w:cs="Times New Roman"/>
                <w:sz w:val="24"/>
                <w:szCs w:val="24"/>
                <w:lang w:val="ro-RO"/>
              </w:rPr>
              <w:t>ercetării</w:t>
            </w:r>
          </w:p>
          <w:p w14:paraId="72CA4208" w14:textId="77777777" w:rsidR="008D4666" w:rsidRDefault="008D4666" w:rsidP="00EF2AF0">
            <w:pPr>
              <w:jc w:val="center"/>
              <w:rPr>
                <w:rFonts w:ascii="Times New Roman" w:hAnsi="Times New Roman" w:cs="Times New Roman"/>
                <w:sz w:val="24"/>
                <w:szCs w:val="24"/>
                <w:lang w:val="ro-RO"/>
              </w:rPr>
            </w:pPr>
          </w:p>
          <w:p w14:paraId="05234B37"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36092957"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1883B677"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3C4E6C23" w14:textId="14D39F37" w:rsidR="00EF2AF0" w:rsidRPr="005D03E2" w:rsidRDefault="00EF2AF0" w:rsidP="008D4666">
            <w:pPr>
              <w:jc w:val="center"/>
              <w:rPr>
                <w:rFonts w:ascii="Times New Roman" w:hAnsi="Times New Roman" w:cs="Times New Roman"/>
                <w:sz w:val="24"/>
                <w:szCs w:val="24"/>
                <w:lang w:val="ro-RO"/>
              </w:rPr>
            </w:pPr>
          </w:p>
        </w:tc>
        <w:tc>
          <w:tcPr>
            <w:tcW w:w="2464" w:type="dxa"/>
            <w:tcBorders>
              <w:top w:val="single" w:sz="4" w:space="0" w:color="auto"/>
              <w:left w:val="single" w:sz="4" w:space="0" w:color="auto"/>
              <w:bottom w:val="single" w:sz="4" w:space="0" w:color="auto"/>
              <w:right w:val="single" w:sz="4" w:space="0" w:color="auto"/>
            </w:tcBorders>
          </w:tcPr>
          <w:p w14:paraId="1CEC91FB" w14:textId="3D57E552" w:rsidR="00EF2AF0" w:rsidRPr="005D03E2" w:rsidRDefault="00EF2AF0" w:rsidP="00EF2AF0">
            <w:pPr>
              <w:rPr>
                <w:rFonts w:ascii="Times New Roman" w:eastAsia="Times New Roman" w:hAnsi="Times New Roman" w:cs="Times New Roman"/>
                <w:sz w:val="24"/>
                <w:szCs w:val="24"/>
                <w:lang w:val="ro-RO" w:eastAsia="ru-RU"/>
              </w:rPr>
            </w:pPr>
            <w:r w:rsidRPr="005D03E2">
              <w:rPr>
                <w:rFonts w:ascii="Times New Roman" w:eastAsia="Times New Roman" w:hAnsi="Times New Roman" w:cs="Times New Roman"/>
                <w:sz w:val="24"/>
                <w:szCs w:val="24"/>
                <w:lang w:val="ro-RO" w:eastAsia="ru-RU"/>
              </w:rPr>
              <w:lastRenderedPageBreak/>
              <w:t xml:space="preserve">Programul de activitate al Guvernului </w:t>
            </w:r>
          </w:p>
          <w:p w14:paraId="4423E05F" w14:textId="77777777" w:rsidR="00EF2AF0" w:rsidRDefault="00EF2AF0" w:rsidP="00EF2AF0">
            <w:pPr>
              <w:rPr>
                <w:rFonts w:ascii="Times New Roman" w:eastAsia="Times New Roman" w:hAnsi="Times New Roman" w:cs="Times New Roman"/>
                <w:sz w:val="24"/>
                <w:szCs w:val="24"/>
                <w:lang w:val="ro-RO" w:eastAsia="ru-RU"/>
              </w:rPr>
            </w:pPr>
            <w:r w:rsidRPr="005D03E2">
              <w:rPr>
                <w:rFonts w:ascii="Times New Roman" w:eastAsia="Times New Roman" w:hAnsi="Times New Roman" w:cs="Times New Roman"/>
                <w:sz w:val="24"/>
                <w:szCs w:val="24"/>
                <w:lang w:val="ro-RO" w:eastAsia="ru-RU"/>
              </w:rPr>
              <w:t>Cap. V</w:t>
            </w:r>
            <w:r>
              <w:rPr>
                <w:rFonts w:ascii="Times New Roman" w:eastAsia="Times New Roman" w:hAnsi="Times New Roman" w:cs="Times New Roman"/>
                <w:sz w:val="24"/>
                <w:szCs w:val="24"/>
                <w:lang w:val="ro-RO" w:eastAsia="ru-RU"/>
              </w:rPr>
              <w:t>I</w:t>
            </w:r>
            <w:r w:rsidRPr="005D03E2">
              <w:rPr>
                <w:rFonts w:ascii="Times New Roman" w:eastAsia="Times New Roman" w:hAnsi="Times New Roman" w:cs="Times New Roman"/>
                <w:sz w:val="24"/>
                <w:szCs w:val="24"/>
                <w:lang w:val="ro-RO" w:eastAsia="ru-RU"/>
              </w:rPr>
              <w:t xml:space="preserve"> Politici Sectoriale</w:t>
            </w:r>
          </w:p>
          <w:p w14:paraId="2F637D2C" w14:textId="77777777" w:rsidR="008D4666" w:rsidRDefault="008D4666" w:rsidP="00EF2AF0">
            <w:pPr>
              <w:rPr>
                <w:rFonts w:ascii="Times New Roman" w:eastAsia="Times New Roman" w:hAnsi="Times New Roman" w:cs="Times New Roman"/>
                <w:sz w:val="24"/>
                <w:szCs w:val="24"/>
                <w:lang w:val="ro-RO" w:eastAsia="ru-RU"/>
              </w:rPr>
            </w:pPr>
          </w:p>
          <w:p w14:paraId="27973F47" w14:textId="5F903205" w:rsidR="008D4666" w:rsidRPr="005D03E2" w:rsidRDefault="008D4666" w:rsidP="00EF2AF0">
            <w:pPr>
              <w:rPr>
                <w:rFonts w:ascii="Times New Roman" w:eastAsia="Times New Roman" w:hAnsi="Times New Roman" w:cs="Times New Roman"/>
                <w:sz w:val="24"/>
                <w:szCs w:val="24"/>
                <w:lang w:val="ro-RO" w:eastAsia="ru-RU"/>
              </w:rPr>
            </w:pPr>
            <w:r w:rsidRPr="008D4666">
              <w:rPr>
                <w:rFonts w:ascii="Times New Roman" w:eastAsia="Times New Roman" w:hAnsi="Times New Roman" w:cs="Times New Roman"/>
                <w:sz w:val="24"/>
                <w:szCs w:val="24"/>
                <w:lang w:val="ro-RO" w:eastAsia="ru-RU"/>
              </w:rPr>
              <w:t xml:space="preserve">Asigurarea instituțiilor de învățământ profesional tehnic cu </w:t>
            </w:r>
            <w:r w:rsidRPr="008D4666">
              <w:rPr>
                <w:rFonts w:ascii="Times New Roman" w:eastAsia="Times New Roman" w:hAnsi="Times New Roman" w:cs="Times New Roman"/>
                <w:sz w:val="24"/>
                <w:szCs w:val="24"/>
                <w:lang w:val="ro-RO" w:eastAsia="ru-RU"/>
              </w:rPr>
              <w:lastRenderedPageBreak/>
              <w:t>profil agroalimentar cu cadre didactice tinere prin asigurarea cu îndemnizației pentru tineri specialiști, inclusiv prin compensarea cheltuielilor pentru locuințe și transport.</w:t>
            </w:r>
          </w:p>
        </w:tc>
      </w:tr>
      <w:tr w:rsidR="00EF2AF0" w:rsidRPr="005D03E2" w14:paraId="32DA7A6D" w14:textId="77777777" w:rsidTr="00C162E4">
        <w:tc>
          <w:tcPr>
            <w:tcW w:w="13854" w:type="dxa"/>
            <w:gridSpan w:val="6"/>
          </w:tcPr>
          <w:p w14:paraId="31CD7A52" w14:textId="545416EE"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i/>
                <w:iCs/>
                <w:sz w:val="24"/>
                <w:szCs w:val="24"/>
                <w:lang w:val="ro-RO"/>
              </w:rPr>
              <w:lastRenderedPageBreak/>
              <w:t>Acțiuni de reformă</w:t>
            </w:r>
          </w:p>
        </w:tc>
      </w:tr>
      <w:tr w:rsidR="00EF2AF0" w:rsidRPr="005D03E2" w14:paraId="79308CD4" w14:textId="77777777" w:rsidTr="00C162E4">
        <w:trPr>
          <w:trHeight w:val="2874"/>
        </w:trPr>
        <w:tc>
          <w:tcPr>
            <w:tcW w:w="3002" w:type="dxa"/>
          </w:tcPr>
          <w:p w14:paraId="7330659C" w14:textId="158FB0CA" w:rsidR="00EF2AF0" w:rsidRPr="00E25F36" w:rsidRDefault="00EF2AF0" w:rsidP="00EF2AF0">
            <w:pPr>
              <w:rPr>
                <w:rFonts w:ascii="Times New Roman" w:hAnsi="Times New Roman" w:cs="Times New Roman"/>
                <w:b/>
                <w:sz w:val="24"/>
                <w:szCs w:val="24"/>
                <w:lang w:val="ro-RO"/>
              </w:rPr>
            </w:pPr>
            <w:r w:rsidRPr="00E25F36">
              <w:rPr>
                <w:rFonts w:ascii="Times New Roman" w:eastAsia="Calibri" w:hAnsi="Times New Roman" w:cs="Times New Roman"/>
                <w:b/>
                <w:sz w:val="24"/>
                <w:szCs w:val="24"/>
                <w:lang w:val="ro-RO"/>
              </w:rPr>
              <w:t xml:space="preserve">Crearea unui sistem competitiv de cercetare și inovare, formare profesională și extensiune rurală în domeniul agroalimentar </w:t>
            </w:r>
          </w:p>
        </w:tc>
        <w:tc>
          <w:tcPr>
            <w:tcW w:w="2978" w:type="dxa"/>
          </w:tcPr>
          <w:p w14:paraId="22B719D2" w14:textId="2CB45919" w:rsidR="00EF2AF0" w:rsidRPr="005D03E2" w:rsidRDefault="00EF2AF0" w:rsidP="00EF2AF0">
            <w:pPr>
              <w:rPr>
                <w:rFonts w:ascii="Times New Roman" w:hAnsi="Times New Roman" w:cs="Times New Roman"/>
                <w:sz w:val="24"/>
                <w:szCs w:val="24"/>
                <w:lang w:val="ro-RO"/>
              </w:rPr>
            </w:pPr>
            <w:r w:rsidRPr="005D03E2">
              <w:rPr>
                <w:rFonts w:ascii="Times New Roman" w:hAnsi="Times New Roman" w:cs="Times New Roman"/>
                <w:sz w:val="24"/>
                <w:szCs w:val="24"/>
                <w:lang w:val="ro-RO"/>
              </w:rPr>
              <w:t xml:space="preserve">Elaborarea și aprobarea proiectului </w:t>
            </w:r>
            <w:r w:rsidR="00EE23FF">
              <w:rPr>
                <w:rFonts w:ascii="Times New Roman" w:hAnsi="Times New Roman" w:cs="Times New Roman"/>
                <w:sz w:val="24"/>
                <w:szCs w:val="24"/>
                <w:lang w:val="ro-RO"/>
              </w:rPr>
              <w:t>H</w:t>
            </w:r>
            <w:r w:rsidRPr="005D03E2">
              <w:rPr>
                <w:rFonts w:ascii="Times New Roman" w:hAnsi="Times New Roman" w:cs="Times New Roman"/>
                <w:sz w:val="24"/>
                <w:szCs w:val="24"/>
                <w:lang w:val="ro-RO"/>
              </w:rPr>
              <w:t xml:space="preserve">otărârii </w:t>
            </w:r>
            <w:r w:rsidR="00EE23FF">
              <w:rPr>
                <w:rFonts w:ascii="Times New Roman" w:hAnsi="Times New Roman" w:cs="Times New Roman"/>
                <w:sz w:val="24"/>
                <w:szCs w:val="24"/>
                <w:lang w:val="ro-RO"/>
              </w:rPr>
              <w:t xml:space="preserve">de </w:t>
            </w:r>
            <w:r w:rsidRPr="005D03E2">
              <w:rPr>
                <w:rFonts w:ascii="Times New Roman" w:hAnsi="Times New Roman" w:cs="Times New Roman"/>
                <w:sz w:val="24"/>
                <w:szCs w:val="24"/>
                <w:lang w:val="ro-RO"/>
              </w:rPr>
              <w:t xml:space="preserve">Guvern privind reorganizarea instituției de </w:t>
            </w:r>
            <w:proofErr w:type="spellStart"/>
            <w:r w:rsidRPr="005D03E2">
              <w:rPr>
                <w:rFonts w:ascii="Times New Roman" w:hAnsi="Times New Roman" w:cs="Times New Roman"/>
                <w:sz w:val="24"/>
                <w:szCs w:val="24"/>
                <w:lang w:val="ro-RO"/>
              </w:rPr>
              <w:t>învățămînt</w:t>
            </w:r>
            <w:proofErr w:type="spellEnd"/>
            <w:r w:rsidRPr="005D03E2">
              <w:rPr>
                <w:rFonts w:ascii="Times New Roman" w:hAnsi="Times New Roman" w:cs="Times New Roman"/>
                <w:sz w:val="24"/>
                <w:szCs w:val="24"/>
                <w:lang w:val="ro-RO"/>
              </w:rPr>
              <w:t xml:space="preserve"> superior și  organizațiilor din domeniile cercetării și inovării din sectorul agroalimentar.</w:t>
            </w:r>
          </w:p>
        </w:tc>
        <w:tc>
          <w:tcPr>
            <w:tcW w:w="1799" w:type="dxa"/>
          </w:tcPr>
          <w:p w14:paraId="748103CA" w14:textId="77777777"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Iulie</w:t>
            </w:r>
          </w:p>
          <w:p w14:paraId="65664269" w14:textId="1687D848" w:rsidR="00EF2AF0" w:rsidRPr="005D03E2" w:rsidRDefault="00EF2AF0" w:rsidP="00EF2AF0">
            <w:pPr>
              <w:jc w:val="center"/>
              <w:rPr>
                <w:rFonts w:ascii="Times New Roman" w:hAnsi="Times New Roman" w:cs="Times New Roman"/>
                <w:sz w:val="24"/>
                <w:szCs w:val="24"/>
                <w:lang w:val="ro-RO"/>
              </w:rPr>
            </w:pPr>
            <w:r w:rsidRPr="005D03E2">
              <w:rPr>
                <w:rFonts w:ascii="Times New Roman" w:hAnsi="Times New Roman" w:cs="Times New Roman"/>
                <w:sz w:val="24"/>
                <w:szCs w:val="24"/>
                <w:lang w:val="ro-RO"/>
              </w:rPr>
              <w:t>2022</w:t>
            </w:r>
          </w:p>
        </w:tc>
        <w:tc>
          <w:tcPr>
            <w:tcW w:w="2084" w:type="dxa"/>
          </w:tcPr>
          <w:p w14:paraId="1F0EAE08" w14:textId="1DCACFF4" w:rsidR="00EF2AF0" w:rsidRPr="005D03E2" w:rsidRDefault="00EF2AF0" w:rsidP="00EF2AF0">
            <w:pPr>
              <w:jc w:val="center"/>
              <w:rPr>
                <w:rFonts w:ascii="Times New Roman" w:hAnsi="Times New Roman" w:cs="Times New Roman"/>
                <w:sz w:val="24"/>
                <w:szCs w:val="24"/>
                <w:lang w:val="ro-RO"/>
              </w:rPr>
            </w:pPr>
            <w:r>
              <w:rPr>
                <w:rFonts w:ascii="Times New Roman" w:hAnsi="Times New Roman" w:cs="Times New Roman"/>
                <w:sz w:val="24"/>
                <w:szCs w:val="24"/>
                <w:lang w:val="ro-RO"/>
              </w:rPr>
              <w:t>Hotărâre</w:t>
            </w:r>
            <w:r w:rsidRPr="005D03E2">
              <w:rPr>
                <w:rFonts w:ascii="Times New Roman" w:hAnsi="Times New Roman" w:cs="Times New Roman"/>
                <w:sz w:val="24"/>
                <w:szCs w:val="24"/>
                <w:lang w:val="ro-RO"/>
              </w:rPr>
              <w:t xml:space="preserve"> de Guvern aprobată</w:t>
            </w:r>
          </w:p>
        </w:tc>
        <w:tc>
          <w:tcPr>
            <w:tcW w:w="1527" w:type="dxa"/>
          </w:tcPr>
          <w:p w14:paraId="3AE7BC94"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Ministerul</w:t>
            </w:r>
          </w:p>
          <w:p w14:paraId="673A5D58" w14:textId="77777777" w:rsidR="00F72E6A" w:rsidRPr="007C535E"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Agriculturii</w:t>
            </w:r>
          </w:p>
          <w:p w14:paraId="451BE22B" w14:textId="77777777" w:rsidR="00F72E6A" w:rsidRDefault="00F72E6A" w:rsidP="00F72E6A">
            <w:pPr>
              <w:jc w:val="center"/>
              <w:rPr>
                <w:rFonts w:ascii="Times New Roman" w:hAnsi="Times New Roman" w:cs="Times New Roman"/>
                <w:sz w:val="24"/>
                <w:szCs w:val="24"/>
                <w:lang w:val="ro-RO"/>
              </w:rPr>
            </w:pPr>
            <w:r w:rsidRPr="007C535E">
              <w:rPr>
                <w:rFonts w:ascii="Times New Roman" w:hAnsi="Times New Roman" w:cs="Times New Roman"/>
                <w:sz w:val="24"/>
                <w:szCs w:val="24"/>
                <w:lang w:val="ro-RO"/>
              </w:rPr>
              <w:t>și Industriei</w:t>
            </w:r>
            <w:r>
              <w:rPr>
                <w:rFonts w:ascii="Times New Roman" w:hAnsi="Times New Roman" w:cs="Times New Roman"/>
                <w:sz w:val="24"/>
                <w:szCs w:val="24"/>
                <w:lang w:val="ro-RO"/>
              </w:rPr>
              <w:t xml:space="preserve"> Alimentare </w:t>
            </w:r>
          </w:p>
          <w:p w14:paraId="1137345D" w14:textId="08987C24" w:rsidR="00EF2AF0" w:rsidRPr="005D03E2" w:rsidRDefault="00EF2AF0" w:rsidP="008D4666">
            <w:pPr>
              <w:jc w:val="center"/>
              <w:rPr>
                <w:rFonts w:ascii="Times New Roman" w:hAnsi="Times New Roman" w:cs="Times New Roman"/>
                <w:sz w:val="24"/>
                <w:szCs w:val="24"/>
                <w:lang w:val="ro-RO"/>
              </w:rPr>
            </w:pPr>
          </w:p>
        </w:tc>
        <w:tc>
          <w:tcPr>
            <w:tcW w:w="2464" w:type="dxa"/>
          </w:tcPr>
          <w:p w14:paraId="0751C77C" w14:textId="3FD6CD39" w:rsidR="00EF2AF0" w:rsidRPr="005D03E2" w:rsidRDefault="00EF2AF0" w:rsidP="00EF2AF0">
            <w:pPr>
              <w:rPr>
                <w:rFonts w:ascii="Times New Roman" w:eastAsia="Times New Roman" w:hAnsi="Times New Roman" w:cs="Times New Roman"/>
                <w:sz w:val="24"/>
                <w:szCs w:val="24"/>
                <w:lang w:val="ro-RO" w:eastAsia="ru-RU"/>
              </w:rPr>
            </w:pPr>
            <w:r w:rsidRPr="005D03E2">
              <w:rPr>
                <w:rFonts w:ascii="Times New Roman" w:eastAsia="Times New Roman" w:hAnsi="Times New Roman" w:cs="Times New Roman"/>
                <w:sz w:val="24"/>
                <w:szCs w:val="24"/>
                <w:lang w:val="ro-RO" w:eastAsia="ru-RU"/>
              </w:rPr>
              <w:t xml:space="preserve">Programul de activitate al </w:t>
            </w:r>
            <w:r>
              <w:rPr>
                <w:rFonts w:ascii="Times New Roman" w:eastAsia="Times New Roman" w:hAnsi="Times New Roman" w:cs="Times New Roman"/>
                <w:sz w:val="24"/>
                <w:szCs w:val="24"/>
                <w:lang w:val="ro-RO" w:eastAsia="ru-RU"/>
              </w:rPr>
              <w:t>G</w:t>
            </w:r>
            <w:r w:rsidRPr="005D03E2">
              <w:rPr>
                <w:rFonts w:ascii="Times New Roman" w:eastAsia="Times New Roman" w:hAnsi="Times New Roman" w:cs="Times New Roman"/>
                <w:sz w:val="24"/>
                <w:szCs w:val="24"/>
                <w:lang w:val="ro-RO" w:eastAsia="ru-RU"/>
              </w:rPr>
              <w:t xml:space="preserve">uvernului </w:t>
            </w:r>
          </w:p>
          <w:p w14:paraId="6CF4D30F" w14:textId="2E8BD35B" w:rsidR="00EF2AF0" w:rsidRDefault="00EF2AF0" w:rsidP="00EF2AF0">
            <w:pPr>
              <w:rPr>
                <w:rFonts w:ascii="Times New Roman" w:eastAsia="Times New Roman" w:hAnsi="Times New Roman" w:cs="Times New Roman"/>
                <w:sz w:val="24"/>
                <w:szCs w:val="24"/>
                <w:lang w:val="ro-RO" w:eastAsia="ru-RU"/>
              </w:rPr>
            </w:pPr>
            <w:r w:rsidRPr="005D03E2">
              <w:rPr>
                <w:rFonts w:ascii="Times New Roman" w:eastAsia="Times New Roman" w:hAnsi="Times New Roman" w:cs="Times New Roman"/>
                <w:sz w:val="24"/>
                <w:szCs w:val="24"/>
                <w:lang w:val="ro-RO" w:eastAsia="ru-RU"/>
              </w:rPr>
              <w:t>Cap. V</w:t>
            </w:r>
            <w:r>
              <w:rPr>
                <w:rFonts w:ascii="Times New Roman" w:eastAsia="Times New Roman" w:hAnsi="Times New Roman" w:cs="Times New Roman"/>
                <w:sz w:val="24"/>
                <w:szCs w:val="24"/>
                <w:lang w:val="ro-RO" w:eastAsia="ru-RU"/>
              </w:rPr>
              <w:t>I</w:t>
            </w:r>
            <w:r w:rsidRPr="005D03E2">
              <w:rPr>
                <w:rFonts w:ascii="Times New Roman" w:eastAsia="Times New Roman" w:hAnsi="Times New Roman" w:cs="Times New Roman"/>
                <w:sz w:val="24"/>
                <w:szCs w:val="24"/>
                <w:lang w:val="ro-RO" w:eastAsia="ru-RU"/>
              </w:rPr>
              <w:t xml:space="preserve"> Politici Sectoriale</w:t>
            </w:r>
          </w:p>
          <w:p w14:paraId="304E2F7B" w14:textId="77777777" w:rsidR="00EF2AF0" w:rsidRPr="005D03E2" w:rsidRDefault="00EF2AF0" w:rsidP="00EF2AF0">
            <w:pPr>
              <w:rPr>
                <w:rFonts w:ascii="Times New Roman" w:hAnsi="Times New Roman" w:cs="Times New Roman"/>
                <w:sz w:val="24"/>
                <w:szCs w:val="24"/>
                <w:lang w:val="ro-RO"/>
              </w:rPr>
            </w:pPr>
          </w:p>
          <w:p w14:paraId="0DE083E4" w14:textId="57A614B5" w:rsidR="00EF2AF0" w:rsidRPr="005D03E2" w:rsidRDefault="00EF2AF0" w:rsidP="00EF2AF0">
            <w:pPr>
              <w:rPr>
                <w:rFonts w:ascii="Times New Roman" w:hAnsi="Times New Roman" w:cs="Times New Roman"/>
                <w:sz w:val="24"/>
                <w:szCs w:val="24"/>
                <w:lang w:val="ro-RO"/>
              </w:rPr>
            </w:pPr>
            <w:r w:rsidRPr="005D03E2">
              <w:rPr>
                <w:rFonts w:ascii="Times New Roman" w:hAnsi="Times New Roman" w:cs="Times New Roman"/>
                <w:sz w:val="24"/>
                <w:szCs w:val="24"/>
                <w:lang w:val="ro-RO"/>
              </w:rPr>
              <w:t>HG 1283/2018</w:t>
            </w:r>
          </w:p>
        </w:tc>
      </w:tr>
    </w:tbl>
    <w:p w14:paraId="0923D586" w14:textId="77777777" w:rsidR="00672298" w:rsidRPr="005D03E2" w:rsidRDefault="00672298" w:rsidP="001B377D">
      <w:pPr>
        <w:spacing w:after="0" w:line="240" w:lineRule="auto"/>
        <w:rPr>
          <w:rFonts w:ascii="Times New Roman" w:hAnsi="Times New Roman" w:cs="Times New Roman"/>
          <w:sz w:val="24"/>
          <w:szCs w:val="24"/>
          <w:lang w:val="ro-RO"/>
        </w:rPr>
      </w:pPr>
    </w:p>
    <w:sectPr w:rsidR="00672298" w:rsidRPr="005D03E2" w:rsidSect="00C51071">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8D29" w16cex:dateUtc="2021-08-25T06:34:00Z"/>
  <w16cex:commentExtensible w16cex:durableId="24D08D4D" w16cex:dateUtc="2021-08-25T06:35:00Z"/>
  <w16cex:commentExtensible w16cex:durableId="24D08D78" w16cex:dateUtc="2021-08-25T06:35:00Z"/>
  <w16cex:commentExtensible w16cex:durableId="24D09421" w16cex:dateUtc="2021-08-25T07:04:00Z"/>
  <w16cex:commentExtensible w16cex:durableId="24D0998B" w16cex:dateUtc="2021-08-25T07:27:00Z"/>
  <w16cex:commentExtensible w16cex:durableId="24D09ABF" w16cex:dateUtc="2021-08-25T07:32:00Z"/>
  <w16cex:commentExtensible w16cex:durableId="24D09D47" w16cex:dateUtc="2021-08-25T07:43:00Z"/>
  <w16cex:commentExtensible w16cex:durableId="24D09CFF" w16cex:dateUtc="2021-08-25T07:42:00Z"/>
  <w16cex:commentExtensible w16cex:durableId="24D09FB6" w16cex:dateUtc="2021-08-25T07:53:00Z"/>
  <w16cex:commentExtensible w16cex:durableId="24D0A1E5" w16cex:dateUtc="2021-08-25T08:03:00Z"/>
  <w16cex:commentExtensible w16cex:durableId="24D0A40A" w16cex:dateUtc="2021-08-25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7DB9F" w16cid:durableId="24D08D29"/>
  <w16cid:commentId w16cid:paraId="20F4DA17" w16cid:durableId="24D08D4D"/>
  <w16cid:commentId w16cid:paraId="365A8E23" w16cid:durableId="24D08D78"/>
  <w16cid:commentId w16cid:paraId="56F640C0" w16cid:durableId="24D09421"/>
  <w16cid:commentId w16cid:paraId="449A4118" w16cid:durableId="24D0998B"/>
  <w16cid:commentId w16cid:paraId="3F608B90" w16cid:durableId="24D09ABF"/>
  <w16cid:commentId w16cid:paraId="6A061C7E" w16cid:durableId="24D09D47"/>
  <w16cid:commentId w16cid:paraId="20AA63FF" w16cid:durableId="24D09CFF"/>
  <w16cid:commentId w16cid:paraId="2D109C4B" w16cid:durableId="24D09FB6"/>
  <w16cid:commentId w16cid:paraId="3EB97D1E" w16cid:durableId="24D0A1E5"/>
  <w16cid:commentId w16cid:paraId="420D1C5D" w16cid:durableId="24D0A4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D8C84" w14:textId="77777777" w:rsidR="005E17F1" w:rsidRDefault="005E17F1" w:rsidP="00BD4438">
      <w:pPr>
        <w:spacing w:after="0" w:line="240" w:lineRule="auto"/>
      </w:pPr>
      <w:r>
        <w:separator/>
      </w:r>
    </w:p>
  </w:endnote>
  <w:endnote w:type="continuationSeparator" w:id="0">
    <w:p w14:paraId="5E8A1FA3" w14:textId="77777777" w:rsidR="005E17F1" w:rsidRDefault="005E17F1" w:rsidP="00BD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04CE7" w14:textId="77777777" w:rsidR="007C535E" w:rsidRDefault="007C53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3A5BC" w14:textId="77777777" w:rsidR="007C535E" w:rsidRDefault="007C53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F52FD" w14:textId="77777777" w:rsidR="007C535E" w:rsidRDefault="007C5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1E56B" w14:textId="77777777" w:rsidR="005E17F1" w:rsidRDefault="005E17F1" w:rsidP="00BD4438">
      <w:pPr>
        <w:spacing w:after="0" w:line="240" w:lineRule="auto"/>
      </w:pPr>
      <w:r>
        <w:separator/>
      </w:r>
    </w:p>
  </w:footnote>
  <w:footnote w:type="continuationSeparator" w:id="0">
    <w:p w14:paraId="3E85EA0A" w14:textId="77777777" w:rsidR="005E17F1" w:rsidRDefault="005E17F1" w:rsidP="00BD4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E5F74" w14:textId="7917E5C0" w:rsidR="007C535E" w:rsidRDefault="007C53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78BAC" w14:textId="24D5E978" w:rsidR="007C535E" w:rsidRDefault="007C53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4289" w14:textId="1FE396AB" w:rsidR="007C535E" w:rsidRDefault="007C53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16C5"/>
    <w:multiLevelType w:val="hybridMultilevel"/>
    <w:tmpl w:val="BCA6DA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165A83"/>
    <w:multiLevelType w:val="hybridMultilevel"/>
    <w:tmpl w:val="31FCD792"/>
    <w:lvl w:ilvl="0" w:tplc="6DAE2232">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C0D"/>
    <w:multiLevelType w:val="hybridMultilevel"/>
    <w:tmpl w:val="26BE8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D4A4A"/>
    <w:multiLevelType w:val="hybridMultilevel"/>
    <w:tmpl w:val="7AB048FE"/>
    <w:lvl w:ilvl="0" w:tplc="409C19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70560"/>
    <w:multiLevelType w:val="hybridMultilevel"/>
    <w:tmpl w:val="8F96D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E43F9"/>
    <w:multiLevelType w:val="multilevel"/>
    <w:tmpl w:val="937C6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6A16DD"/>
    <w:multiLevelType w:val="hybridMultilevel"/>
    <w:tmpl w:val="59069DCC"/>
    <w:lvl w:ilvl="0" w:tplc="6396023E">
      <w:start w:val="2"/>
      <w:numFmt w:val="upperLetter"/>
      <w:lvlText w:val="%1."/>
      <w:lvlJc w:val="left"/>
      <w:pPr>
        <w:ind w:left="720" w:hanging="360"/>
      </w:pPr>
      <w:rPr>
        <w:rFonts w:asciiTheme="majorBidi" w:eastAsiaTheme="minorHAnsi" w:hAnsiTheme="majorBidi" w:cstheme="maj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1FB3618"/>
    <w:multiLevelType w:val="hybridMultilevel"/>
    <w:tmpl w:val="FB3EFC2A"/>
    <w:lvl w:ilvl="0" w:tplc="809E9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0D7F"/>
    <w:multiLevelType w:val="hybridMultilevel"/>
    <w:tmpl w:val="76368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36A71"/>
    <w:multiLevelType w:val="hybridMultilevel"/>
    <w:tmpl w:val="CF4E8862"/>
    <w:lvl w:ilvl="0" w:tplc="E3C24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022A0"/>
    <w:multiLevelType w:val="hybridMultilevel"/>
    <w:tmpl w:val="DEC6D3C4"/>
    <w:lvl w:ilvl="0" w:tplc="8A9ABCD6">
      <w:start w:val="3"/>
      <w:numFmt w:val="decimal"/>
      <w:lvlText w:val="%1."/>
      <w:lvlJc w:val="left"/>
      <w:pPr>
        <w:ind w:left="720" w:hanging="360"/>
      </w:pPr>
      <w:rPr>
        <w:rFonts w:ascii="Times New Roman" w:hAnsi="Times New Roman" w:cs="Times New Roman" w:hint="default"/>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1B74CF6"/>
    <w:multiLevelType w:val="hybridMultilevel"/>
    <w:tmpl w:val="5CF8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A5D6D"/>
    <w:multiLevelType w:val="hybridMultilevel"/>
    <w:tmpl w:val="95902022"/>
    <w:lvl w:ilvl="0" w:tplc="2E804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A4CCB"/>
    <w:multiLevelType w:val="hybridMultilevel"/>
    <w:tmpl w:val="F99C9B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FA5619"/>
    <w:multiLevelType w:val="multilevel"/>
    <w:tmpl w:val="A0D20BA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13"/>
  </w:num>
  <w:num w:numId="4">
    <w:abstractNumId w:val="7"/>
  </w:num>
  <w:num w:numId="5">
    <w:abstractNumId w:val="3"/>
  </w:num>
  <w:num w:numId="6">
    <w:abstractNumId w:val="11"/>
  </w:num>
  <w:num w:numId="7">
    <w:abstractNumId w:val="12"/>
  </w:num>
  <w:num w:numId="8">
    <w:abstractNumId w:val="2"/>
  </w:num>
  <w:num w:numId="9">
    <w:abstractNumId w:val="1"/>
  </w:num>
  <w:num w:numId="10">
    <w:abstractNumId w:val="9"/>
  </w:num>
  <w:num w:numId="11">
    <w:abstractNumId w:val="6"/>
  </w:num>
  <w:num w:numId="12">
    <w:abstractNumId w:val="10"/>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71"/>
    <w:rsid w:val="00001091"/>
    <w:rsid w:val="00017ED8"/>
    <w:rsid w:val="0002278E"/>
    <w:rsid w:val="00027C42"/>
    <w:rsid w:val="0006081E"/>
    <w:rsid w:val="0006203D"/>
    <w:rsid w:val="00072980"/>
    <w:rsid w:val="00083E40"/>
    <w:rsid w:val="00096E1A"/>
    <w:rsid w:val="000B7C2E"/>
    <w:rsid w:val="000C295C"/>
    <w:rsid w:val="000D2F48"/>
    <w:rsid w:val="000D460B"/>
    <w:rsid w:val="000E0BBF"/>
    <w:rsid w:val="000E4320"/>
    <w:rsid w:val="000F09BF"/>
    <w:rsid w:val="000F7326"/>
    <w:rsid w:val="00100FA9"/>
    <w:rsid w:val="001011C6"/>
    <w:rsid w:val="0010199A"/>
    <w:rsid w:val="001100AF"/>
    <w:rsid w:val="001251C2"/>
    <w:rsid w:val="00137451"/>
    <w:rsid w:val="001403C3"/>
    <w:rsid w:val="00141BC2"/>
    <w:rsid w:val="00163D0A"/>
    <w:rsid w:val="00181D4C"/>
    <w:rsid w:val="00185D9D"/>
    <w:rsid w:val="001941A4"/>
    <w:rsid w:val="001A6817"/>
    <w:rsid w:val="001B377D"/>
    <w:rsid w:val="001C15EF"/>
    <w:rsid w:val="001D178F"/>
    <w:rsid w:val="001E48CA"/>
    <w:rsid w:val="001E6B43"/>
    <w:rsid w:val="001F6785"/>
    <w:rsid w:val="00226559"/>
    <w:rsid w:val="00266A7E"/>
    <w:rsid w:val="002674AB"/>
    <w:rsid w:val="00271FA3"/>
    <w:rsid w:val="0028460D"/>
    <w:rsid w:val="002B54B3"/>
    <w:rsid w:val="002D3EC1"/>
    <w:rsid w:val="00304FD0"/>
    <w:rsid w:val="003052D1"/>
    <w:rsid w:val="0031052C"/>
    <w:rsid w:val="00314575"/>
    <w:rsid w:val="00322EB8"/>
    <w:rsid w:val="00337475"/>
    <w:rsid w:val="00344FA5"/>
    <w:rsid w:val="0035109B"/>
    <w:rsid w:val="00371633"/>
    <w:rsid w:val="00381388"/>
    <w:rsid w:val="003A7855"/>
    <w:rsid w:val="003B0712"/>
    <w:rsid w:val="003C4B3D"/>
    <w:rsid w:val="003D3238"/>
    <w:rsid w:val="003E3D04"/>
    <w:rsid w:val="00412EEE"/>
    <w:rsid w:val="00436528"/>
    <w:rsid w:val="00440B6A"/>
    <w:rsid w:val="00443998"/>
    <w:rsid w:val="00455328"/>
    <w:rsid w:val="0046340E"/>
    <w:rsid w:val="00481DDA"/>
    <w:rsid w:val="00486CA3"/>
    <w:rsid w:val="004B0D5C"/>
    <w:rsid w:val="004B4AE7"/>
    <w:rsid w:val="004D0DAE"/>
    <w:rsid w:val="004D1320"/>
    <w:rsid w:val="004D2980"/>
    <w:rsid w:val="004D5970"/>
    <w:rsid w:val="004D7B42"/>
    <w:rsid w:val="004E5E6E"/>
    <w:rsid w:val="004F015B"/>
    <w:rsid w:val="004F4178"/>
    <w:rsid w:val="004F5851"/>
    <w:rsid w:val="00501981"/>
    <w:rsid w:val="00516EA9"/>
    <w:rsid w:val="005201F4"/>
    <w:rsid w:val="00537F91"/>
    <w:rsid w:val="00553B52"/>
    <w:rsid w:val="0056144A"/>
    <w:rsid w:val="00562937"/>
    <w:rsid w:val="00564BAF"/>
    <w:rsid w:val="00565F71"/>
    <w:rsid w:val="0057684B"/>
    <w:rsid w:val="005B0C07"/>
    <w:rsid w:val="005B144E"/>
    <w:rsid w:val="005B27F0"/>
    <w:rsid w:val="005C1FEB"/>
    <w:rsid w:val="005C34B4"/>
    <w:rsid w:val="005C5A33"/>
    <w:rsid w:val="005D03E2"/>
    <w:rsid w:val="005E17F1"/>
    <w:rsid w:val="005E2235"/>
    <w:rsid w:val="005F0B22"/>
    <w:rsid w:val="005F2083"/>
    <w:rsid w:val="005F6559"/>
    <w:rsid w:val="00602B7E"/>
    <w:rsid w:val="0060341D"/>
    <w:rsid w:val="00612C20"/>
    <w:rsid w:val="00615F76"/>
    <w:rsid w:val="006233FF"/>
    <w:rsid w:val="00646943"/>
    <w:rsid w:val="0064791D"/>
    <w:rsid w:val="006527B0"/>
    <w:rsid w:val="00664207"/>
    <w:rsid w:val="00672298"/>
    <w:rsid w:val="00672C43"/>
    <w:rsid w:val="00681A13"/>
    <w:rsid w:val="00685152"/>
    <w:rsid w:val="006875DC"/>
    <w:rsid w:val="0069559D"/>
    <w:rsid w:val="006B47B9"/>
    <w:rsid w:val="006D5AD3"/>
    <w:rsid w:val="006E034F"/>
    <w:rsid w:val="006F2EE6"/>
    <w:rsid w:val="00705892"/>
    <w:rsid w:val="00735403"/>
    <w:rsid w:val="0077053A"/>
    <w:rsid w:val="00771B62"/>
    <w:rsid w:val="00774D43"/>
    <w:rsid w:val="00776BBA"/>
    <w:rsid w:val="0078039E"/>
    <w:rsid w:val="00782E4B"/>
    <w:rsid w:val="007A5CEB"/>
    <w:rsid w:val="007C3A20"/>
    <w:rsid w:val="007C535E"/>
    <w:rsid w:val="007D3AC6"/>
    <w:rsid w:val="007E21D0"/>
    <w:rsid w:val="007E4167"/>
    <w:rsid w:val="007F0999"/>
    <w:rsid w:val="008072A3"/>
    <w:rsid w:val="008103ED"/>
    <w:rsid w:val="0085060E"/>
    <w:rsid w:val="00864ABE"/>
    <w:rsid w:val="00885AC7"/>
    <w:rsid w:val="008B48CD"/>
    <w:rsid w:val="008B772B"/>
    <w:rsid w:val="008D2EB4"/>
    <w:rsid w:val="008D4666"/>
    <w:rsid w:val="008F011E"/>
    <w:rsid w:val="008F0181"/>
    <w:rsid w:val="008F75C1"/>
    <w:rsid w:val="00900812"/>
    <w:rsid w:val="009143B2"/>
    <w:rsid w:val="00917480"/>
    <w:rsid w:val="00925266"/>
    <w:rsid w:val="00953922"/>
    <w:rsid w:val="009615E1"/>
    <w:rsid w:val="0098485D"/>
    <w:rsid w:val="009849B2"/>
    <w:rsid w:val="00992F8C"/>
    <w:rsid w:val="00995F50"/>
    <w:rsid w:val="009970F3"/>
    <w:rsid w:val="009B0E9E"/>
    <w:rsid w:val="009C02BD"/>
    <w:rsid w:val="009D47B6"/>
    <w:rsid w:val="009E1380"/>
    <w:rsid w:val="009F789A"/>
    <w:rsid w:val="00A0575E"/>
    <w:rsid w:val="00A12154"/>
    <w:rsid w:val="00A23EAB"/>
    <w:rsid w:val="00A35613"/>
    <w:rsid w:val="00A4605E"/>
    <w:rsid w:val="00A56000"/>
    <w:rsid w:val="00A90923"/>
    <w:rsid w:val="00A911A2"/>
    <w:rsid w:val="00A95095"/>
    <w:rsid w:val="00A95E9F"/>
    <w:rsid w:val="00AA08A6"/>
    <w:rsid w:val="00AC3D63"/>
    <w:rsid w:val="00AD6164"/>
    <w:rsid w:val="00AE4272"/>
    <w:rsid w:val="00AF3774"/>
    <w:rsid w:val="00B0452E"/>
    <w:rsid w:val="00B15BE2"/>
    <w:rsid w:val="00B34EAF"/>
    <w:rsid w:val="00B6289B"/>
    <w:rsid w:val="00B633BD"/>
    <w:rsid w:val="00B704CF"/>
    <w:rsid w:val="00B92BEF"/>
    <w:rsid w:val="00B94E14"/>
    <w:rsid w:val="00BB01C3"/>
    <w:rsid w:val="00BC2489"/>
    <w:rsid w:val="00BD4438"/>
    <w:rsid w:val="00BF1D42"/>
    <w:rsid w:val="00C15351"/>
    <w:rsid w:val="00C162E4"/>
    <w:rsid w:val="00C26916"/>
    <w:rsid w:val="00C36288"/>
    <w:rsid w:val="00C45EF9"/>
    <w:rsid w:val="00C51071"/>
    <w:rsid w:val="00C63A78"/>
    <w:rsid w:val="00CA49CF"/>
    <w:rsid w:val="00CA5ABF"/>
    <w:rsid w:val="00CB307A"/>
    <w:rsid w:val="00CC486C"/>
    <w:rsid w:val="00D40D8A"/>
    <w:rsid w:val="00D42490"/>
    <w:rsid w:val="00D50C8D"/>
    <w:rsid w:val="00D63A2A"/>
    <w:rsid w:val="00D7330F"/>
    <w:rsid w:val="00D764AB"/>
    <w:rsid w:val="00D8088C"/>
    <w:rsid w:val="00D83BA0"/>
    <w:rsid w:val="00D93703"/>
    <w:rsid w:val="00DA6B8B"/>
    <w:rsid w:val="00DD4504"/>
    <w:rsid w:val="00DF40EF"/>
    <w:rsid w:val="00DF4497"/>
    <w:rsid w:val="00E03188"/>
    <w:rsid w:val="00E06B02"/>
    <w:rsid w:val="00E16013"/>
    <w:rsid w:val="00E25F36"/>
    <w:rsid w:val="00E26C7D"/>
    <w:rsid w:val="00E336E3"/>
    <w:rsid w:val="00E41DBE"/>
    <w:rsid w:val="00E5200D"/>
    <w:rsid w:val="00E92367"/>
    <w:rsid w:val="00E93F5A"/>
    <w:rsid w:val="00EC18C1"/>
    <w:rsid w:val="00ED0C7F"/>
    <w:rsid w:val="00ED2CD0"/>
    <w:rsid w:val="00ED3128"/>
    <w:rsid w:val="00EE23FF"/>
    <w:rsid w:val="00EE5462"/>
    <w:rsid w:val="00EF2AF0"/>
    <w:rsid w:val="00F0300A"/>
    <w:rsid w:val="00F072F6"/>
    <w:rsid w:val="00F10D2F"/>
    <w:rsid w:val="00F2162B"/>
    <w:rsid w:val="00F21FAB"/>
    <w:rsid w:val="00F22F19"/>
    <w:rsid w:val="00F46F12"/>
    <w:rsid w:val="00F50717"/>
    <w:rsid w:val="00F56518"/>
    <w:rsid w:val="00F622D3"/>
    <w:rsid w:val="00F72E6A"/>
    <w:rsid w:val="00F77926"/>
    <w:rsid w:val="00F82B8D"/>
    <w:rsid w:val="00F8765F"/>
    <w:rsid w:val="00F876C4"/>
    <w:rsid w:val="00F90B84"/>
    <w:rsid w:val="00FA5AFC"/>
    <w:rsid w:val="00FC75A2"/>
    <w:rsid w:val="00FE3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3314E"/>
  <w15:docId w15:val="{43DAD24F-A786-4E15-9F5E-E3F243E6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518"/>
  </w:style>
  <w:style w:type="paragraph" w:styleId="Heading3">
    <w:name w:val="heading 3"/>
    <w:basedOn w:val="Normal"/>
    <w:next w:val="Normal"/>
    <w:link w:val="Heading3Char"/>
    <w:uiPriority w:val="9"/>
    <w:semiHidden/>
    <w:unhideWhenUsed/>
    <w:qFormat/>
    <w:rsid w:val="005F6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C1FEB"/>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CD0"/>
    <w:pPr>
      <w:ind w:left="720"/>
      <w:contextualSpacing/>
    </w:pPr>
  </w:style>
  <w:style w:type="character" w:styleId="CommentReference">
    <w:name w:val="annotation reference"/>
    <w:basedOn w:val="DefaultParagraphFont"/>
    <w:uiPriority w:val="99"/>
    <w:semiHidden/>
    <w:unhideWhenUsed/>
    <w:rsid w:val="00735403"/>
    <w:rPr>
      <w:sz w:val="16"/>
      <w:szCs w:val="16"/>
    </w:rPr>
  </w:style>
  <w:style w:type="paragraph" w:styleId="CommentText">
    <w:name w:val="annotation text"/>
    <w:basedOn w:val="Normal"/>
    <w:link w:val="CommentTextChar"/>
    <w:uiPriority w:val="99"/>
    <w:semiHidden/>
    <w:unhideWhenUsed/>
    <w:rsid w:val="00735403"/>
    <w:pPr>
      <w:spacing w:line="240" w:lineRule="auto"/>
    </w:pPr>
    <w:rPr>
      <w:sz w:val="20"/>
      <w:szCs w:val="20"/>
    </w:rPr>
  </w:style>
  <w:style w:type="character" w:customStyle="1" w:styleId="CommentTextChar">
    <w:name w:val="Comment Text Char"/>
    <w:basedOn w:val="DefaultParagraphFont"/>
    <w:link w:val="CommentText"/>
    <w:uiPriority w:val="99"/>
    <w:semiHidden/>
    <w:rsid w:val="00735403"/>
    <w:rPr>
      <w:sz w:val="20"/>
      <w:szCs w:val="20"/>
    </w:rPr>
  </w:style>
  <w:style w:type="paragraph" w:styleId="CommentSubject">
    <w:name w:val="annotation subject"/>
    <w:basedOn w:val="CommentText"/>
    <w:next w:val="CommentText"/>
    <w:link w:val="CommentSubjectChar"/>
    <w:uiPriority w:val="99"/>
    <w:semiHidden/>
    <w:unhideWhenUsed/>
    <w:rsid w:val="00735403"/>
    <w:rPr>
      <w:b/>
      <w:bCs/>
    </w:rPr>
  </w:style>
  <w:style w:type="character" w:customStyle="1" w:styleId="CommentSubjectChar">
    <w:name w:val="Comment Subject Char"/>
    <w:basedOn w:val="CommentTextChar"/>
    <w:link w:val="CommentSubject"/>
    <w:uiPriority w:val="99"/>
    <w:semiHidden/>
    <w:rsid w:val="00735403"/>
    <w:rPr>
      <w:b/>
      <w:bCs/>
      <w:sz w:val="20"/>
      <w:szCs w:val="20"/>
    </w:rPr>
  </w:style>
  <w:style w:type="paragraph" w:styleId="BalloonText">
    <w:name w:val="Balloon Text"/>
    <w:basedOn w:val="Normal"/>
    <w:link w:val="BalloonTextChar"/>
    <w:uiPriority w:val="99"/>
    <w:semiHidden/>
    <w:unhideWhenUsed/>
    <w:rsid w:val="00735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403"/>
    <w:rPr>
      <w:rFonts w:ascii="Segoe UI" w:hAnsi="Segoe UI" w:cs="Segoe UI"/>
      <w:sz w:val="18"/>
      <w:szCs w:val="18"/>
    </w:rPr>
  </w:style>
  <w:style w:type="character" w:customStyle="1" w:styleId="Heading4Char">
    <w:name w:val="Heading 4 Char"/>
    <w:basedOn w:val="DefaultParagraphFont"/>
    <w:link w:val="Heading4"/>
    <w:uiPriority w:val="9"/>
    <w:rsid w:val="005C1FEB"/>
    <w:rPr>
      <w:rFonts w:ascii="Times New Roman" w:eastAsia="Times New Roman" w:hAnsi="Times New Roman" w:cs="Times New Roman"/>
      <w:b/>
      <w:bCs/>
      <w:sz w:val="24"/>
      <w:szCs w:val="24"/>
      <w:lang w:val="ru-RU" w:eastAsia="ru-RU"/>
    </w:rPr>
  </w:style>
  <w:style w:type="character" w:customStyle="1" w:styleId="a">
    <w:name w:val="a"/>
    <w:rsid w:val="004B4AE7"/>
  </w:style>
  <w:style w:type="character" w:styleId="Strong">
    <w:name w:val="Strong"/>
    <w:basedOn w:val="DefaultParagraphFont"/>
    <w:uiPriority w:val="22"/>
    <w:qFormat/>
    <w:rsid w:val="004B4AE7"/>
    <w:rPr>
      <w:b/>
      <w:bCs/>
    </w:rPr>
  </w:style>
  <w:style w:type="paragraph" w:styleId="NormalWeb">
    <w:name w:val="Normal (Web)"/>
    <w:basedOn w:val="Normal"/>
    <w:uiPriority w:val="99"/>
    <w:rsid w:val="00A56000"/>
    <w:pPr>
      <w:spacing w:after="0" w:line="240" w:lineRule="auto"/>
      <w:ind w:firstLine="567"/>
      <w:jc w:val="both"/>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BD44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BD4438"/>
  </w:style>
  <w:style w:type="paragraph" w:styleId="Footer">
    <w:name w:val="footer"/>
    <w:basedOn w:val="Normal"/>
    <w:link w:val="FooterChar"/>
    <w:uiPriority w:val="99"/>
    <w:unhideWhenUsed/>
    <w:rsid w:val="00BD44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BD4438"/>
  </w:style>
  <w:style w:type="character" w:customStyle="1" w:styleId="Heading3Char">
    <w:name w:val="Heading 3 Char"/>
    <w:basedOn w:val="DefaultParagraphFont"/>
    <w:link w:val="Heading3"/>
    <w:uiPriority w:val="9"/>
    <w:semiHidden/>
    <w:rsid w:val="005F65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932145">
      <w:bodyDiv w:val="1"/>
      <w:marLeft w:val="0"/>
      <w:marRight w:val="0"/>
      <w:marTop w:val="0"/>
      <w:marBottom w:val="0"/>
      <w:divBdr>
        <w:top w:val="none" w:sz="0" w:space="0" w:color="auto"/>
        <w:left w:val="none" w:sz="0" w:space="0" w:color="auto"/>
        <w:bottom w:val="none" w:sz="0" w:space="0" w:color="auto"/>
        <w:right w:val="none" w:sz="0" w:space="0" w:color="auto"/>
      </w:divBdr>
    </w:div>
    <w:div w:id="857306252">
      <w:bodyDiv w:val="1"/>
      <w:marLeft w:val="0"/>
      <w:marRight w:val="0"/>
      <w:marTop w:val="0"/>
      <w:marBottom w:val="0"/>
      <w:divBdr>
        <w:top w:val="none" w:sz="0" w:space="0" w:color="auto"/>
        <w:left w:val="none" w:sz="0" w:space="0" w:color="auto"/>
        <w:bottom w:val="none" w:sz="0" w:space="0" w:color="auto"/>
        <w:right w:val="none" w:sz="0" w:space="0" w:color="auto"/>
      </w:divBdr>
    </w:div>
    <w:div w:id="18512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F04F5-8A23-4146-9DFC-BD3B5C4F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4409</Words>
  <Characters>25577</Characters>
  <Application>Microsoft Office Word</Application>
  <DocSecurity>0</DocSecurity>
  <Lines>213</Lines>
  <Paragraphs>59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29927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Olga Popovici</cp:lastModifiedBy>
  <cp:revision>8</cp:revision>
  <cp:lastPrinted>2021-08-25T12:45:00Z</cp:lastPrinted>
  <dcterms:created xsi:type="dcterms:W3CDTF">2021-08-25T12:22:00Z</dcterms:created>
  <dcterms:modified xsi:type="dcterms:W3CDTF">2021-08-25T12:47:00Z</dcterms:modified>
</cp:coreProperties>
</file>