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3DF" w:rsidRPr="00693E68" w:rsidRDefault="00C253DF" w:rsidP="001C5F23">
      <w:pPr>
        <w:rPr>
          <w:rFonts w:ascii="Times New Roman" w:hAnsi="Times New Roman" w:cs="Times New Roman"/>
          <w:sz w:val="24"/>
          <w:szCs w:val="24"/>
        </w:rPr>
      </w:pPr>
      <w:r w:rsidRPr="00693E68">
        <w:rPr>
          <w:rFonts w:ascii="Times New Roman" w:hAnsi="Times New Roman" w:cs="Times New Roman"/>
          <w:noProof/>
          <w:sz w:val="24"/>
          <w:szCs w:val="24"/>
        </w:rPr>
        <w:drawing>
          <wp:inline distT="0" distB="0" distL="0" distR="0" wp14:anchorId="036980BE" wp14:editId="017CB964">
            <wp:extent cx="2231136" cy="248412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 MEC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136" cy="2484120"/>
                    </a:xfrm>
                    <a:prstGeom prst="rect">
                      <a:avLst/>
                    </a:prstGeom>
                  </pic:spPr>
                </pic:pic>
              </a:graphicData>
            </a:graphic>
          </wp:inline>
        </w:drawing>
      </w:r>
    </w:p>
    <w:p w:rsidR="006952EA" w:rsidRPr="00693E68" w:rsidRDefault="006952EA" w:rsidP="001C5F23">
      <w:pPr>
        <w:tabs>
          <w:tab w:val="left" w:pos="284"/>
        </w:tabs>
        <w:ind w:left="284" w:hanging="284"/>
        <w:jc w:val="both"/>
        <w:rPr>
          <w:rFonts w:ascii="Times New Roman" w:hAnsi="Times New Roman" w:cs="Times New Roman"/>
          <w:b/>
          <w:w w:val="105"/>
          <w:sz w:val="24"/>
          <w:szCs w:val="24"/>
          <w:lang w:val="ro-MD"/>
        </w:rPr>
      </w:pPr>
    </w:p>
    <w:p w:rsidR="00FB18FE" w:rsidRPr="00693E68" w:rsidRDefault="0025395E" w:rsidP="001C5F23">
      <w:pPr>
        <w:tabs>
          <w:tab w:val="left" w:pos="284"/>
        </w:tabs>
        <w:ind w:left="284" w:hanging="284"/>
        <w:jc w:val="both"/>
        <w:rPr>
          <w:rFonts w:ascii="Times New Roman" w:hAnsi="Times New Roman" w:cs="Times New Roman"/>
          <w:b/>
          <w:w w:val="102"/>
          <w:sz w:val="24"/>
          <w:szCs w:val="24"/>
          <w:lang w:val="ro-MD"/>
        </w:rPr>
      </w:pPr>
      <w:r w:rsidRPr="00693E68">
        <w:rPr>
          <w:rFonts w:ascii="Times New Roman" w:hAnsi="Times New Roman" w:cs="Times New Roman"/>
          <w:b/>
          <w:w w:val="105"/>
          <w:sz w:val="24"/>
          <w:szCs w:val="24"/>
          <w:lang w:val="ro-MD"/>
        </w:rPr>
        <w:t>Cu</w:t>
      </w:r>
      <w:r w:rsidRPr="00693E68">
        <w:rPr>
          <w:rFonts w:ascii="Times New Roman" w:hAnsi="Times New Roman" w:cs="Times New Roman"/>
          <w:b/>
          <w:spacing w:val="9"/>
          <w:w w:val="105"/>
          <w:sz w:val="24"/>
          <w:szCs w:val="24"/>
          <w:lang w:val="ro-MD"/>
        </w:rPr>
        <w:t xml:space="preserve"> </w:t>
      </w:r>
      <w:r w:rsidRPr="00693E68">
        <w:rPr>
          <w:rFonts w:ascii="Times New Roman" w:hAnsi="Times New Roman" w:cs="Times New Roman"/>
          <w:b/>
          <w:w w:val="105"/>
          <w:sz w:val="24"/>
          <w:szCs w:val="24"/>
          <w:lang w:val="ro-MD"/>
        </w:rPr>
        <w:t>privire</w:t>
      </w:r>
      <w:r w:rsidRPr="00693E68">
        <w:rPr>
          <w:rFonts w:ascii="Times New Roman" w:hAnsi="Times New Roman" w:cs="Times New Roman"/>
          <w:b/>
          <w:spacing w:val="5"/>
          <w:w w:val="105"/>
          <w:sz w:val="24"/>
          <w:szCs w:val="24"/>
          <w:lang w:val="ro-MD"/>
        </w:rPr>
        <w:t xml:space="preserve"> </w:t>
      </w:r>
      <w:r w:rsidRPr="00693E68">
        <w:rPr>
          <w:rFonts w:ascii="Times New Roman" w:hAnsi="Times New Roman" w:cs="Times New Roman"/>
          <w:b/>
          <w:w w:val="105"/>
          <w:sz w:val="24"/>
          <w:szCs w:val="24"/>
          <w:lang w:val="ro-MD"/>
        </w:rPr>
        <w:t>la</w:t>
      </w:r>
      <w:r w:rsidRPr="00693E68">
        <w:rPr>
          <w:rFonts w:ascii="Times New Roman" w:hAnsi="Times New Roman" w:cs="Times New Roman"/>
          <w:b/>
          <w:spacing w:val="1"/>
          <w:w w:val="105"/>
          <w:sz w:val="24"/>
          <w:szCs w:val="24"/>
          <w:lang w:val="ro-MD"/>
        </w:rPr>
        <w:t xml:space="preserve"> </w:t>
      </w:r>
      <w:r w:rsidRPr="00693E68">
        <w:rPr>
          <w:rFonts w:ascii="Times New Roman" w:hAnsi="Times New Roman" w:cs="Times New Roman"/>
          <w:b/>
          <w:w w:val="105"/>
          <w:sz w:val="24"/>
          <w:szCs w:val="24"/>
          <w:lang w:val="ro-MD"/>
        </w:rPr>
        <w:t>aprobarea</w:t>
      </w:r>
      <w:r w:rsidRPr="00693E68">
        <w:rPr>
          <w:rFonts w:ascii="Times New Roman" w:hAnsi="Times New Roman" w:cs="Times New Roman"/>
          <w:b/>
          <w:spacing w:val="16"/>
          <w:w w:val="105"/>
          <w:sz w:val="24"/>
          <w:szCs w:val="24"/>
          <w:lang w:val="ro-MD"/>
        </w:rPr>
        <w:t xml:space="preserve"> </w:t>
      </w:r>
      <w:r w:rsidRPr="00693E68">
        <w:rPr>
          <w:rFonts w:ascii="Times New Roman" w:hAnsi="Times New Roman" w:cs="Times New Roman"/>
          <w:b/>
          <w:w w:val="105"/>
          <w:sz w:val="24"/>
          <w:szCs w:val="24"/>
          <w:lang w:val="ro-MD"/>
        </w:rPr>
        <w:t>normelor</w:t>
      </w:r>
      <w:r w:rsidRPr="00693E68">
        <w:rPr>
          <w:rFonts w:ascii="Times New Roman" w:hAnsi="Times New Roman" w:cs="Times New Roman"/>
          <w:b/>
          <w:spacing w:val="-3"/>
          <w:w w:val="105"/>
          <w:sz w:val="24"/>
          <w:szCs w:val="24"/>
          <w:lang w:val="ro-MD"/>
        </w:rPr>
        <w:t xml:space="preserve"> </w:t>
      </w:r>
      <w:r w:rsidRPr="00693E68">
        <w:rPr>
          <w:rFonts w:ascii="Times New Roman" w:hAnsi="Times New Roman" w:cs="Times New Roman"/>
          <w:b/>
          <w:w w:val="105"/>
          <w:sz w:val="24"/>
          <w:szCs w:val="24"/>
          <w:lang w:val="ro-MD"/>
        </w:rPr>
        <w:t>de</w:t>
      </w:r>
      <w:r w:rsidRPr="00693E68">
        <w:rPr>
          <w:rFonts w:ascii="Times New Roman" w:hAnsi="Times New Roman" w:cs="Times New Roman"/>
          <w:b/>
          <w:spacing w:val="2"/>
          <w:w w:val="105"/>
          <w:sz w:val="24"/>
          <w:szCs w:val="24"/>
          <w:lang w:val="ro-MD"/>
        </w:rPr>
        <w:t xml:space="preserve"> </w:t>
      </w:r>
      <w:r w:rsidRPr="00693E68">
        <w:rPr>
          <w:rFonts w:ascii="Times New Roman" w:hAnsi="Times New Roman" w:cs="Times New Roman"/>
          <w:b/>
          <w:w w:val="105"/>
          <w:sz w:val="24"/>
          <w:szCs w:val="24"/>
          <w:lang w:val="ro-MD"/>
        </w:rPr>
        <w:t>personal</w:t>
      </w:r>
      <w:r w:rsidRPr="00693E68">
        <w:rPr>
          <w:rFonts w:ascii="Times New Roman" w:hAnsi="Times New Roman" w:cs="Times New Roman"/>
          <w:b/>
          <w:w w:val="102"/>
          <w:sz w:val="24"/>
          <w:szCs w:val="24"/>
          <w:lang w:val="ro-MD"/>
        </w:rPr>
        <w:t xml:space="preserve"> </w:t>
      </w:r>
    </w:p>
    <w:p w:rsidR="008C59FB" w:rsidRPr="00693E68" w:rsidRDefault="0025395E" w:rsidP="001C5F23">
      <w:pPr>
        <w:tabs>
          <w:tab w:val="left" w:pos="284"/>
        </w:tabs>
        <w:ind w:left="284" w:hanging="284"/>
        <w:jc w:val="both"/>
        <w:rPr>
          <w:rFonts w:ascii="Times New Roman" w:eastAsia="Times New Roman" w:hAnsi="Times New Roman" w:cs="Times New Roman"/>
          <w:b/>
          <w:sz w:val="24"/>
          <w:szCs w:val="24"/>
          <w:lang w:val="ro-MD"/>
        </w:rPr>
      </w:pPr>
      <w:r w:rsidRPr="00693E68">
        <w:rPr>
          <w:rFonts w:ascii="Times New Roman" w:hAnsi="Times New Roman" w:cs="Times New Roman"/>
          <w:b/>
          <w:w w:val="105"/>
          <w:sz w:val="24"/>
          <w:szCs w:val="24"/>
          <w:lang w:val="ro-MD"/>
        </w:rPr>
        <w:t>din</w:t>
      </w:r>
      <w:r w:rsidRPr="00693E68">
        <w:rPr>
          <w:rFonts w:ascii="Times New Roman" w:hAnsi="Times New Roman" w:cs="Times New Roman"/>
          <w:b/>
          <w:spacing w:val="-4"/>
          <w:w w:val="105"/>
          <w:sz w:val="24"/>
          <w:szCs w:val="24"/>
          <w:lang w:val="ro-MD"/>
        </w:rPr>
        <w:t xml:space="preserve"> </w:t>
      </w:r>
      <w:r w:rsidR="00245368" w:rsidRPr="00693E68">
        <w:rPr>
          <w:rFonts w:ascii="Times New Roman" w:hAnsi="Times New Roman" w:cs="Times New Roman"/>
          <w:b/>
          <w:w w:val="105"/>
          <w:sz w:val="24"/>
          <w:szCs w:val="24"/>
          <w:lang w:val="ro-MD"/>
        </w:rPr>
        <w:t>instituț</w:t>
      </w:r>
      <w:r w:rsidRPr="00693E68">
        <w:rPr>
          <w:rFonts w:ascii="Times New Roman" w:hAnsi="Times New Roman" w:cs="Times New Roman"/>
          <w:b/>
          <w:w w:val="105"/>
          <w:sz w:val="24"/>
          <w:szCs w:val="24"/>
          <w:lang w:val="ro-MD"/>
        </w:rPr>
        <w:t>iile</w:t>
      </w:r>
      <w:r w:rsidRPr="00693E68">
        <w:rPr>
          <w:rFonts w:ascii="Times New Roman" w:hAnsi="Times New Roman" w:cs="Times New Roman"/>
          <w:b/>
          <w:spacing w:val="-12"/>
          <w:w w:val="105"/>
          <w:sz w:val="24"/>
          <w:szCs w:val="24"/>
          <w:lang w:val="ro-MD"/>
        </w:rPr>
        <w:t xml:space="preserve"> </w:t>
      </w:r>
      <w:r w:rsidRPr="00693E68">
        <w:rPr>
          <w:rFonts w:ascii="Times New Roman" w:hAnsi="Times New Roman" w:cs="Times New Roman"/>
          <w:b/>
          <w:w w:val="105"/>
          <w:sz w:val="24"/>
          <w:szCs w:val="24"/>
          <w:lang w:val="ro-MD"/>
        </w:rPr>
        <w:t>de</w:t>
      </w:r>
      <w:r w:rsidRPr="00693E68">
        <w:rPr>
          <w:rFonts w:ascii="Times New Roman" w:hAnsi="Times New Roman" w:cs="Times New Roman"/>
          <w:b/>
          <w:spacing w:val="-27"/>
          <w:w w:val="105"/>
          <w:sz w:val="24"/>
          <w:szCs w:val="24"/>
          <w:lang w:val="ro-MD"/>
        </w:rPr>
        <w:t xml:space="preserve"> </w:t>
      </w:r>
      <w:r w:rsidR="00245368" w:rsidRPr="00693E68">
        <w:rPr>
          <w:rFonts w:ascii="Times New Roman" w:hAnsi="Times New Roman" w:cs="Times New Roman"/>
          <w:b/>
          <w:w w:val="105"/>
          <w:sz w:val="24"/>
          <w:szCs w:val="24"/>
          <w:lang w:val="ro-MD"/>
        </w:rPr>
        <w:t>învățămâ</w:t>
      </w:r>
      <w:r w:rsidRPr="00693E68">
        <w:rPr>
          <w:rFonts w:ascii="Times New Roman" w:hAnsi="Times New Roman" w:cs="Times New Roman"/>
          <w:b/>
          <w:w w:val="105"/>
          <w:sz w:val="24"/>
          <w:szCs w:val="24"/>
          <w:lang w:val="ro-MD"/>
        </w:rPr>
        <w:t>nt</w:t>
      </w:r>
      <w:r w:rsidRPr="00693E68">
        <w:rPr>
          <w:rFonts w:ascii="Times New Roman" w:hAnsi="Times New Roman" w:cs="Times New Roman"/>
          <w:b/>
          <w:spacing w:val="1"/>
          <w:w w:val="105"/>
          <w:sz w:val="24"/>
          <w:szCs w:val="24"/>
          <w:lang w:val="ro-MD"/>
        </w:rPr>
        <w:t xml:space="preserve"> </w:t>
      </w:r>
      <w:r w:rsidR="00BF67B1" w:rsidRPr="00693E68">
        <w:rPr>
          <w:rFonts w:ascii="Times New Roman" w:hAnsi="Times New Roman" w:cs="Times New Roman"/>
          <w:b/>
          <w:w w:val="105"/>
          <w:sz w:val="24"/>
          <w:szCs w:val="24"/>
          <w:lang w:val="ro-MD"/>
        </w:rPr>
        <w:t>primar, gimnazial și liceal</w:t>
      </w:r>
    </w:p>
    <w:p w:rsidR="008C59FB" w:rsidRPr="00693E68" w:rsidRDefault="008C59FB" w:rsidP="001C5F23">
      <w:pPr>
        <w:tabs>
          <w:tab w:val="left" w:pos="284"/>
        </w:tabs>
        <w:ind w:left="284" w:hanging="284"/>
        <w:jc w:val="both"/>
        <w:rPr>
          <w:rFonts w:ascii="Times New Roman" w:eastAsia="Times New Roman" w:hAnsi="Times New Roman" w:cs="Times New Roman"/>
          <w:sz w:val="24"/>
          <w:szCs w:val="24"/>
          <w:lang w:val="ro-MD"/>
        </w:rPr>
      </w:pPr>
    </w:p>
    <w:p w:rsidR="008C59FB" w:rsidRPr="00693E68" w:rsidRDefault="00245368" w:rsidP="001C5F23">
      <w:pPr>
        <w:pStyle w:val="a3"/>
        <w:ind w:left="0" w:firstLine="567"/>
        <w:jc w:val="both"/>
        <w:rPr>
          <w:rFonts w:cs="Times New Roman"/>
          <w:sz w:val="28"/>
          <w:lang w:val="ro-MD"/>
        </w:rPr>
      </w:pPr>
      <w:r w:rsidRPr="00693E68">
        <w:rPr>
          <w:rFonts w:cs="Times New Roman"/>
          <w:sz w:val="28"/>
          <w:lang w:val="ro-MD"/>
        </w:rPr>
        <w:t>Î</w:t>
      </w:r>
      <w:r w:rsidR="0025395E" w:rsidRPr="00693E68">
        <w:rPr>
          <w:rFonts w:cs="Times New Roman"/>
          <w:sz w:val="28"/>
          <w:lang w:val="ro-MD"/>
        </w:rPr>
        <w:t>n</w:t>
      </w:r>
      <w:r w:rsidR="0025395E" w:rsidRPr="00693E68">
        <w:rPr>
          <w:rFonts w:cs="Times New Roman"/>
          <w:spacing w:val="-22"/>
          <w:sz w:val="28"/>
          <w:lang w:val="ro-MD"/>
        </w:rPr>
        <w:t xml:space="preserve"> </w:t>
      </w:r>
      <w:r w:rsidR="0025395E" w:rsidRPr="00693E68">
        <w:rPr>
          <w:rFonts w:cs="Times New Roman"/>
          <w:sz w:val="28"/>
          <w:lang w:val="ro-MD"/>
        </w:rPr>
        <w:t>temeiul</w:t>
      </w:r>
      <w:r w:rsidR="0025395E" w:rsidRPr="00693E68">
        <w:rPr>
          <w:rFonts w:cs="Times New Roman"/>
          <w:spacing w:val="6"/>
          <w:sz w:val="28"/>
          <w:lang w:val="ro-MD"/>
        </w:rPr>
        <w:t xml:space="preserve"> </w:t>
      </w:r>
      <w:r w:rsidR="0025395E" w:rsidRPr="00693E68">
        <w:rPr>
          <w:rFonts w:cs="Times New Roman"/>
          <w:sz w:val="28"/>
          <w:lang w:val="ro-MD"/>
        </w:rPr>
        <w:t>art.</w:t>
      </w:r>
      <w:r w:rsidR="0025395E" w:rsidRPr="00693E68">
        <w:rPr>
          <w:rFonts w:cs="Times New Roman"/>
          <w:spacing w:val="-9"/>
          <w:sz w:val="28"/>
          <w:lang w:val="ro-MD"/>
        </w:rPr>
        <w:t xml:space="preserve"> </w:t>
      </w:r>
      <w:r w:rsidR="0025395E" w:rsidRPr="00693E68">
        <w:rPr>
          <w:rFonts w:cs="Times New Roman"/>
          <w:sz w:val="28"/>
          <w:lang w:val="ro-MD"/>
        </w:rPr>
        <w:t>140,</w:t>
      </w:r>
      <w:r w:rsidR="0025395E" w:rsidRPr="00693E68">
        <w:rPr>
          <w:rFonts w:cs="Times New Roman"/>
          <w:spacing w:val="-18"/>
          <w:sz w:val="28"/>
          <w:lang w:val="ro-MD"/>
        </w:rPr>
        <w:t xml:space="preserve"> </w:t>
      </w:r>
      <w:r w:rsidR="0025395E" w:rsidRPr="00693E68">
        <w:rPr>
          <w:rFonts w:cs="Times New Roman"/>
          <w:sz w:val="28"/>
          <w:lang w:val="ro-MD"/>
        </w:rPr>
        <w:t>alin.</w:t>
      </w:r>
      <w:r w:rsidR="0025395E" w:rsidRPr="00693E68">
        <w:rPr>
          <w:rFonts w:cs="Times New Roman"/>
          <w:spacing w:val="-7"/>
          <w:sz w:val="28"/>
          <w:lang w:val="ro-MD"/>
        </w:rPr>
        <w:t xml:space="preserve"> </w:t>
      </w:r>
      <w:r w:rsidR="0025395E" w:rsidRPr="00693E68">
        <w:rPr>
          <w:rFonts w:cs="Times New Roman"/>
          <w:sz w:val="28"/>
          <w:lang w:val="ro-MD"/>
        </w:rPr>
        <w:t>(1)</w:t>
      </w:r>
      <w:r w:rsidR="0025395E" w:rsidRPr="00693E68">
        <w:rPr>
          <w:rFonts w:cs="Times New Roman"/>
          <w:spacing w:val="-19"/>
          <w:sz w:val="28"/>
          <w:lang w:val="ro-MD"/>
        </w:rPr>
        <w:t xml:space="preserve">, lit. l) </w:t>
      </w:r>
      <w:r w:rsidR="0025395E" w:rsidRPr="00693E68">
        <w:rPr>
          <w:rFonts w:cs="Times New Roman"/>
          <w:sz w:val="28"/>
          <w:lang w:val="ro-MD"/>
        </w:rPr>
        <w:t>din</w:t>
      </w:r>
      <w:r w:rsidR="0025395E" w:rsidRPr="00693E68">
        <w:rPr>
          <w:rFonts w:cs="Times New Roman"/>
          <w:spacing w:val="-14"/>
          <w:sz w:val="28"/>
          <w:lang w:val="ro-MD"/>
        </w:rPr>
        <w:t xml:space="preserve"> </w:t>
      </w:r>
      <w:r w:rsidR="0025395E" w:rsidRPr="00693E68">
        <w:rPr>
          <w:rFonts w:cs="Times New Roman"/>
          <w:sz w:val="28"/>
          <w:lang w:val="ro-MD"/>
        </w:rPr>
        <w:t>Codul</w:t>
      </w:r>
      <w:r w:rsidR="0025395E" w:rsidRPr="00693E68">
        <w:rPr>
          <w:rFonts w:cs="Times New Roman"/>
          <w:spacing w:val="-15"/>
          <w:sz w:val="28"/>
          <w:lang w:val="ro-MD"/>
        </w:rPr>
        <w:t xml:space="preserve"> </w:t>
      </w:r>
      <w:r w:rsidR="001E03FE" w:rsidRPr="00693E68">
        <w:rPr>
          <w:rFonts w:cs="Times New Roman"/>
          <w:sz w:val="28"/>
          <w:lang w:val="ro-MD"/>
        </w:rPr>
        <w:t>educației</w:t>
      </w:r>
      <w:r w:rsidR="0025395E" w:rsidRPr="00693E68">
        <w:rPr>
          <w:rFonts w:cs="Times New Roman"/>
          <w:spacing w:val="-3"/>
          <w:sz w:val="28"/>
          <w:lang w:val="ro-MD"/>
        </w:rPr>
        <w:t xml:space="preserve"> </w:t>
      </w:r>
      <w:r w:rsidR="0025395E" w:rsidRPr="00693E68">
        <w:rPr>
          <w:rFonts w:cs="Times New Roman"/>
          <w:sz w:val="28"/>
          <w:lang w:val="ro-MD"/>
        </w:rPr>
        <w:t>al</w:t>
      </w:r>
      <w:r w:rsidR="0025395E" w:rsidRPr="00693E68">
        <w:rPr>
          <w:rFonts w:cs="Times New Roman"/>
          <w:spacing w:val="-14"/>
          <w:sz w:val="28"/>
          <w:lang w:val="ro-MD"/>
        </w:rPr>
        <w:t xml:space="preserve"> </w:t>
      </w:r>
      <w:r w:rsidR="0025395E" w:rsidRPr="00693E68">
        <w:rPr>
          <w:rFonts w:cs="Times New Roman"/>
          <w:sz w:val="28"/>
          <w:lang w:val="ro-MD"/>
        </w:rPr>
        <w:t>Republicii</w:t>
      </w:r>
      <w:r w:rsidR="0025395E" w:rsidRPr="00693E68">
        <w:rPr>
          <w:rFonts w:cs="Times New Roman"/>
          <w:spacing w:val="-2"/>
          <w:sz w:val="28"/>
          <w:lang w:val="ro-MD"/>
        </w:rPr>
        <w:t xml:space="preserve"> </w:t>
      </w:r>
      <w:r w:rsidR="0025395E" w:rsidRPr="00693E68">
        <w:rPr>
          <w:rFonts w:cs="Times New Roman"/>
          <w:sz w:val="28"/>
          <w:lang w:val="ro-MD"/>
        </w:rPr>
        <w:t>Moldova nr. 152/2014,</w:t>
      </w:r>
      <w:r w:rsidR="0025395E" w:rsidRPr="00693E68">
        <w:rPr>
          <w:rFonts w:cs="Times New Roman"/>
          <w:spacing w:val="-2"/>
          <w:sz w:val="28"/>
          <w:lang w:val="ro-MD"/>
        </w:rPr>
        <w:t xml:space="preserve"> </w:t>
      </w:r>
      <w:r w:rsidR="00157776" w:rsidRPr="00693E68">
        <w:rPr>
          <w:rFonts w:cs="Times New Roman"/>
          <w:spacing w:val="-2"/>
          <w:sz w:val="28"/>
          <w:lang w:val="ro-MD"/>
        </w:rPr>
        <w:t xml:space="preserve">în scopul utilizării </w:t>
      </w:r>
      <w:r w:rsidR="001E03FE" w:rsidRPr="00693E68">
        <w:rPr>
          <w:rFonts w:cs="Times New Roman"/>
          <w:spacing w:val="-2"/>
          <w:sz w:val="28"/>
          <w:lang w:val="ro-MD"/>
        </w:rPr>
        <w:t>raționale</w:t>
      </w:r>
      <w:r w:rsidR="00157776" w:rsidRPr="00693E68">
        <w:rPr>
          <w:rFonts w:cs="Times New Roman"/>
          <w:spacing w:val="-2"/>
          <w:sz w:val="28"/>
          <w:lang w:val="ro-MD"/>
        </w:rPr>
        <w:t xml:space="preserve"> a mijloacelor financiare,</w:t>
      </w:r>
    </w:p>
    <w:p w:rsidR="008C59FB" w:rsidRPr="00693E68" w:rsidRDefault="008C59FB" w:rsidP="001C5F23">
      <w:pPr>
        <w:tabs>
          <w:tab w:val="left" w:pos="284"/>
        </w:tabs>
        <w:ind w:left="284" w:hanging="284"/>
        <w:jc w:val="both"/>
        <w:rPr>
          <w:rFonts w:ascii="Times New Roman" w:eastAsia="Times New Roman" w:hAnsi="Times New Roman" w:cs="Times New Roman"/>
          <w:sz w:val="28"/>
          <w:szCs w:val="24"/>
          <w:lang w:val="ro-MD"/>
        </w:rPr>
      </w:pPr>
    </w:p>
    <w:p w:rsidR="008C59FB" w:rsidRPr="00693E68" w:rsidRDefault="0025395E" w:rsidP="001C5F23">
      <w:pPr>
        <w:tabs>
          <w:tab w:val="left" w:pos="284"/>
        </w:tabs>
        <w:ind w:left="284" w:hanging="284"/>
        <w:jc w:val="center"/>
        <w:rPr>
          <w:rFonts w:ascii="Times New Roman" w:eastAsia="Times New Roman" w:hAnsi="Times New Roman" w:cs="Times New Roman"/>
          <w:b/>
          <w:sz w:val="28"/>
          <w:szCs w:val="24"/>
          <w:lang w:val="ro-MD"/>
        </w:rPr>
      </w:pPr>
      <w:r w:rsidRPr="00693E68">
        <w:rPr>
          <w:rFonts w:ascii="Times New Roman" w:hAnsi="Times New Roman" w:cs="Times New Roman"/>
          <w:b/>
          <w:spacing w:val="1"/>
          <w:sz w:val="28"/>
          <w:szCs w:val="24"/>
          <w:lang w:val="ro-MD"/>
        </w:rPr>
        <w:t>ORDON:</w:t>
      </w:r>
    </w:p>
    <w:p w:rsidR="008C59FB" w:rsidRPr="00693E68" w:rsidRDefault="0025395E" w:rsidP="001C5F23">
      <w:pPr>
        <w:pStyle w:val="a3"/>
        <w:numPr>
          <w:ilvl w:val="0"/>
          <w:numId w:val="14"/>
        </w:numPr>
        <w:tabs>
          <w:tab w:val="left" w:pos="284"/>
          <w:tab w:val="left" w:pos="1272"/>
        </w:tabs>
        <w:ind w:left="284" w:hanging="284"/>
        <w:jc w:val="both"/>
        <w:rPr>
          <w:rFonts w:cs="Times New Roman"/>
          <w:sz w:val="28"/>
          <w:lang w:val="ro-MD"/>
        </w:rPr>
      </w:pPr>
      <w:r w:rsidRPr="00693E68">
        <w:rPr>
          <w:rFonts w:cs="Times New Roman"/>
          <w:sz w:val="28"/>
          <w:lang w:val="ro-MD"/>
        </w:rPr>
        <w:t>A</w:t>
      </w:r>
      <w:r w:rsidRPr="00693E68">
        <w:rPr>
          <w:rFonts w:cs="Times New Roman"/>
          <w:spacing w:val="-42"/>
          <w:sz w:val="28"/>
          <w:lang w:val="ro-MD"/>
        </w:rPr>
        <w:t xml:space="preserve"> </w:t>
      </w:r>
      <w:r w:rsidRPr="00693E68">
        <w:rPr>
          <w:rFonts w:cs="Times New Roman"/>
          <w:sz w:val="28"/>
          <w:lang w:val="ro-MD"/>
        </w:rPr>
        <w:t>aproba:</w:t>
      </w:r>
    </w:p>
    <w:p w:rsidR="00D9051C" w:rsidRPr="00693E68" w:rsidRDefault="0025395E" w:rsidP="001C5F23">
      <w:pPr>
        <w:pStyle w:val="a3"/>
        <w:numPr>
          <w:ilvl w:val="0"/>
          <w:numId w:val="13"/>
        </w:numPr>
        <w:ind w:left="567" w:hanging="284"/>
        <w:jc w:val="both"/>
        <w:rPr>
          <w:rFonts w:cs="Times New Roman"/>
          <w:sz w:val="28"/>
          <w:lang w:val="ro-MD"/>
        </w:rPr>
      </w:pPr>
      <w:r w:rsidRPr="00693E68">
        <w:rPr>
          <w:rFonts w:cs="Times New Roman"/>
          <w:sz w:val="28"/>
          <w:lang w:val="ro-MD"/>
        </w:rPr>
        <w:t>Normele de</w:t>
      </w:r>
      <w:r w:rsidRPr="00693E68">
        <w:rPr>
          <w:rFonts w:cs="Times New Roman"/>
          <w:spacing w:val="-16"/>
          <w:sz w:val="28"/>
          <w:lang w:val="ro-MD"/>
        </w:rPr>
        <w:t xml:space="preserve"> </w:t>
      </w:r>
      <w:r w:rsidRPr="00693E68">
        <w:rPr>
          <w:rFonts w:cs="Times New Roman"/>
          <w:sz w:val="28"/>
          <w:lang w:val="ro-MD"/>
        </w:rPr>
        <w:t>personal</w:t>
      </w:r>
      <w:r w:rsidRPr="00693E68">
        <w:rPr>
          <w:rFonts w:cs="Times New Roman"/>
          <w:spacing w:val="-8"/>
          <w:sz w:val="28"/>
          <w:lang w:val="ro-MD"/>
        </w:rPr>
        <w:t xml:space="preserve"> </w:t>
      </w:r>
      <w:r w:rsidRPr="00693E68">
        <w:rPr>
          <w:rFonts w:cs="Times New Roman"/>
          <w:sz w:val="28"/>
          <w:lang w:val="ro-MD"/>
        </w:rPr>
        <w:t>pentru</w:t>
      </w:r>
      <w:r w:rsidRPr="00693E68">
        <w:rPr>
          <w:rFonts w:cs="Times New Roman"/>
          <w:spacing w:val="-2"/>
          <w:sz w:val="28"/>
          <w:lang w:val="ro-MD"/>
        </w:rPr>
        <w:t xml:space="preserve"> </w:t>
      </w:r>
      <w:r w:rsidRPr="00693E68">
        <w:rPr>
          <w:rFonts w:cs="Times New Roman"/>
          <w:sz w:val="28"/>
          <w:lang w:val="ro-MD"/>
        </w:rPr>
        <w:t>instituțiile</w:t>
      </w:r>
      <w:r w:rsidRPr="00693E68">
        <w:rPr>
          <w:rFonts w:cs="Times New Roman"/>
          <w:spacing w:val="-10"/>
          <w:sz w:val="28"/>
          <w:lang w:val="ro-MD"/>
        </w:rPr>
        <w:t xml:space="preserve"> </w:t>
      </w:r>
      <w:r w:rsidRPr="00693E68">
        <w:rPr>
          <w:rFonts w:cs="Times New Roman"/>
          <w:sz w:val="28"/>
          <w:lang w:val="ro-MD"/>
        </w:rPr>
        <w:t xml:space="preserve">de învățământ </w:t>
      </w:r>
      <w:r w:rsidR="00331AA7" w:rsidRPr="00693E68">
        <w:rPr>
          <w:rFonts w:cs="Times New Roman"/>
          <w:sz w:val="28"/>
          <w:lang w:val="ro-MD"/>
        </w:rPr>
        <w:t>primar</w:t>
      </w:r>
      <w:r w:rsidR="00B36EEC" w:rsidRPr="00693E68">
        <w:rPr>
          <w:rFonts w:cs="Times New Roman"/>
          <w:sz w:val="28"/>
          <w:lang w:val="ro-MD"/>
        </w:rPr>
        <w:t xml:space="preserve"> și școli primare-grădiniță, </w:t>
      </w:r>
      <w:r w:rsidRPr="00693E68">
        <w:rPr>
          <w:rFonts w:cs="Times New Roman"/>
          <w:sz w:val="28"/>
          <w:lang w:val="ro-MD"/>
        </w:rPr>
        <w:t>conform anexei nr. 1;</w:t>
      </w:r>
    </w:p>
    <w:p w:rsidR="00127733" w:rsidRPr="00693E68" w:rsidRDefault="00D9051C" w:rsidP="001C5F23">
      <w:pPr>
        <w:pStyle w:val="a3"/>
        <w:numPr>
          <w:ilvl w:val="0"/>
          <w:numId w:val="13"/>
        </w:numPr>
        <w:ind w:left="567" w:hanging="284"/>
        <w:jc w:val="both"/>
        <w:rPr>
          <w:rFonts w:cs="Times New Roman"/>
          <w:sz w:val="28"/>
          <w:lang w:val="ro-MD"/>
        </w:rPr>
      </w:pPr>
      <w:r w:rsidRPr="00693E68">
        <w:rPr>
          <w:rFonts w:cs="Times New Roman"/>
          <w:sz w:val="28"/>
          <w:lang w:val="ro-MD"/>
        </w:rPr>
        <w:t xml:space="preserve">Normele </w:t>
      </w:r>
      <w:r w:rsidR="0025395E" w:rsidRPr="00693E68">
        <w:rPr>
          <w:rFonts w:cs="Times New Roman"/>
          <w:sz w:val="28"/>
          <w:lang w:val="ro-MD"/>
        </w:rPr>
        <w:t xml:space="preserve">de personal pentru </w:t>
      </w:r>
      <w:r w:rsidR="000F6B10" w:rsidRPr="00693E68">
        <w:rPr>
          <w:rFonts w:cs="Times New Roman"/>
          <w:sz w:val="28"/>
          <w:lang w:val="ro-MD"/>
        </w:rPr>
        <w:t>institu</w:t>
      </w:r>
      <w:r w:rsidR="004446B2" w:rsidRPr="00693E68">
        <w:rPr>
          <w:rFonts w:cs="Times New Roman"/>
          <w:sz w:val="28"/>
          <w:lang w:val="ro-MD"/>
        </w:rPr>
        <w:t>țiile de învățământ sec</w:t>
      </w:r>
      <w:r w:rsidR="00331AA7" w:rsidRPr="00693E68">
        <w:rPr>
          <w:rFonts w:cs="Times New Roman"/>
          <w:sz w:val="28"/>
          <w:lang w:val="ro-MD"/>
        </w:rPr>
        <w:t xml:space="preserve">undar general (ciclul I </w:t>
      </w:r>
      <w:proofErr w:type="spellStart"/>
      <w:r w:rsidR="00331AA7" w:rsidRPr="00693E68">
        <w:rPr>
          <w:rFonts w:cs="Times New Roman"/>
          <w:sz w:val="28"/>
          <w:lang w:val="ro-MD"/>
        </w:rPr>
        <w:t>şi</w:t>
      </w:r>
      <w:proofErr w:type="spellEnd"/>
      <w:r w:rsidR="00331AA7" w:rsidRPr="00693E68">
        <w:rPr>
          <w:rFonts w:cs="Times New Roman"/>
          <w:sz w:val="28"/>
          <w:lang w:val="ro-MD"/>
        </w:rPr>
        <w:t xml:space="preserve"> II)</w:t>
      </w:r>
      <w:r w:rsidR="00044AC4" w:rsidRPr="00693E68">
        <w:rPr>
          <w:rFonts w:cs="Times New Roman"/>
          <w:sz w:val="28"/>
          <w:lang w:val="ro-MD"/>
        </w:rPr>
        <w:t xml:space="preserve"> și</w:t>
      </w:r>
      <w:r w:rsidR="00B36EEC" w:rsidRPr="00693E68">
        <w:rPr>
          <w:rFonts w:cs="Times New Roman"/>
          <w:sz w:val="28"/>
          <w:lang w:val="ro-MD"/>
        </w:rPr>
        <w:t xml:space="preserve"> </w:t>
      </w:r>
      <w:r w:rsidR="00044AC4" w:rsidRPr="00693E68">
        <w:rPr>
          <w:rFonts w:cs="Times New Roman"/>
          <w:sz w:val="28"/>
          <w:lang w:val="ro-MD"/>
        </w:rPr>
        <w:t xml:space="preserve">gimnazii-grădiniță, </w:t>
      </w:r>
      <w:r w:rsidR="00B36EEC" w:rsidRPr="00693E68">
        <w:rPr>
          <w:rFonts w:cs="Times New Roman"/>
          <w:sz w:val="28"/>
          <w:lang w:val="ro-MD"/>
        </w:rPr>
        <w:t>conform anexei nr. 2</w:t>
      </w:r>
      <w:r w:rsidR="00CA74EF" w:rsidRPr="00693E68">
        <w:rPr>
          <w:rFonts w:cs="Times New Roman"/>
          <w:sz w:val="28"/>
          <w:lang w:val="ro-MD"/>
        </w:rPr>
        <w:t>;</w:t>
      </w:r>
    </w:p>
    <w:p w:rsidR="00127733" w:rsidRPr="00693E68" w:rsidRDefault="00127733" w:rsidP="001C5F23">
      <w:pPr>
        <w:pStyle w:val="a3"/>
        <w:numPr>
          <w:ilvl w:val="0"/>
          <w:numId w:val="13"/>
        </w:numPr>
        <w:ind w:left="567" w:hanging="284"/>
        <w:jc w:val="both"/>
        <w:rPr>
          <w:rFonts w:cs="Times New Roman"/>
          <w:sz w:val="28"/>
          <w:lang w:val="ro-MD"/>
        </w:rPr>
      </w:pPr>
      <w:r w:rsidRPr="00693E68">
        <w:rPr>
          <w:rFonts w:cs="Times New Roman"/>
          <w:sz w:val="28"/>
          <w:lang w:val="ro-MD"/>
        </w:rPr>
        <w:t>Normele de personal pentru treapta preșcolară din cadrul complexelor educaționale (școli primare-grădiniță, gimnazii-grădiniță), conform anexei nr.3;</w:t>
      </w:r>
    </w:p>
    <w:p w:rsidR="00C172ED" w:rsidRPr="00693E68" w:rsidRDefault="00C172ED" w:rsidP="001C5F23">
      <w:pPr>
        <w:pStyle w:val="a3"/>
        <w:numPr>
          <w:ilvl w:val="0"/>
          <w:numId w:val="13"/>
        </w:numPr>
        <w:ind w:left="567" w:hanging="284"/>
        <w:jc w:val="both"/>
        <w:rPr>
          <w:rFonts w:cs="Times New Roman"/>
          <w:sz w:val="28"/>
          <w:lang w:val="ro-MD"/>
        </w:rPr>
      </w:pPr>
      <w:r w:rsidRPr="00693E68">
        <w:rPr>
          <w:rFonts w:cs="Times New Roman"/>
          <w:sz w:val="28"/>
          <w:lang w:val="ro-MD"/>
        </w:rPr>
        <w:t>Normele de personal pentru căminul</w:t>
      </w:r>
      <w:r w:rsidR="00F12886" w:rsidRPr="00693E68">
        <w:rPr>
          <w:rFonts w:cs="Times New Roman"/>
          <w:sz w:val="28"/>
          <w:lang w:val="ro-MD"/>
        </w:rPr>
        <w:t xml:space="preserve"> instituției de învățământ lice</w:t>
      </w:r>
      <w:r w:rsidR="00127733" w:rsidRPr="00693E68">
        <w:rPr>
          <w:rFonts w:cs="Times New Roman"/>
          <w:sz w:val="28"/>
          <w:lang w:val="ro-MD"/>
        </w:rPr>
        <w:t>al, conform anexei nr.</w:t>
      </w:r>
      <w:r w:rsidR="00BC1881" w:rsidRPr="00693E68">
        <w:rPr>
          <w:rFonts w:cs="Times New Roman"/>
          <w:sz w:val="28"/>
          <w:lang w:val="ro-MD"/>
        </w:rPr>
        <w:t>4</w:t>
      </w:r>
      <w:r w:rsidRPr="00693E68">
        <w:rPr>
          <w:rFonts w:cs="Times New Roman"/>
          <w:sz w:val="28"/>
          <w:lang w:val="ro-MD"/>
        </w:rPr>
        <w:t>.</w:t>
      </w:r>
    </w:p>
    <w:p w:rsidR="008C59FB" w:rsidRPr="00693E68" w:rsidRDefault="00694BC0" w:rsidP="001C5F23">
      <w:pPr>
        <w:pStyle w:val="a3"/>
        <w:numPr>
          <w:ilvl w:val="0"/>
          <w:numId w:val="14"/>
        </w:numPr>
        <w:tabs>
          <w:tab w:val="left" w:pos="284"/>
          <w:tab w:val="left" w:pos="1300"/>
        </w:tabs>
        <w:ind w:left="284" w:hanging="284"/>
        <w:jc w:val="both"/>
        <w:rPr>
          <w:rFonts w:cs="Times New Roman"/>
          <w:sz w:val="28"/>
          <w:lang w:val="ro-MD"/>
        </w:rPr>
      </w:pPr>
      <w:r w:rsidRPr="00693E68">
        <w:rPr>
          <w:rFonts w:cs="Times New Roman"/>
          <w:sz w:val="28"/>
          <w:lang w:val="ro-MD"/>
        </w:rPr>
        <w:t>Normele</w:t>
      </w:r>
      <w:r w:rsidR="0025395E" w:rsidRPr="00693E68">
        <w:rPr>
          <w:rFonts w:cs="Times New Roman"/>
          <w:spacing w:val="6"/>
          <w:sz w:val="28"/>
          <w:lang w:val="ro-MD"/>
        </w:rPr>
        <w:t xml:space="preserve"> </w:t>
      </w:r>
      <w:r w:rsidR="0025395E" w:rsidRPr="00693E68">
        <w:rPr>
          <w:rFonts w:cs="Times New Roman"/>
          <w:sz w:val="28"/>
          <w:lang w:val="ro-MD"/>
        </w:rPr>
        <w:t>de</w:t>
      </w:r>
      <w:r w:rsidR="0025395E" w:rsidRPr="00693E68">
        <w:rPr>
          <w:rFonts w:cs="Times New Roman"/>
          <w:spacing w:val="-1"/>
          <w:sz w:val="28"/>
          <w:lang w:val="ro-MD"/>
        </w:rPr>
        <w:t xml:space="preserve"> </w:t>
      </w:r>
      <w:r w:rsidR="0025395E" w:rsidRPr="00693E68">
        <w:rPr>
          <w:rFonts w:cs="Times New Roman"/>
          <w:sz w:val="28"/>
          <w:lang w:val="ro-MD"/>
        </w:rPr>
        <w:t>personal</w:t>
      </w:r>
      <w:r w:rsidR="0025395E" w:rsidRPr="00693E68">
        <w:rPr>
          <w:rFonts w:cs="Times New Roman"/>
          <w:spacing w:val="20"/>
          <w:sz w:val="28"/>
          <w:lang w:val="ro-MD"/>
        </w:rPr>
        <w:t xml:space="preserve"> </w:t>
      </w:r>
      <w:r w:rsidR="0025395E" w:rsidRPr="00693E68">
        <w:rPr>
          <w:rFonts w:cs="Times New Roman"/>
          <w:sz w:val="28"/>
          <w:lang w:val="ro-MD"/>
        </w:rPr>
        <w:t>stabilesc</w:t>
      </w:r>
      <w:r w:rsidR="0025395E" w:rsidRPr="00693E68">
        <w:rPr>
          <w:rFonts w:cs="Times New Roman"/>
          <w:spacing w:val="10"/>
          <w:sz w:val="28"/>
          <w:lang w:val="ro-MD"/>
        </w:rPr>
        <w:t xml:space="preserve"> </w:t>
      </w:r>
      <w:r w:rsidR="001E03FE" w:rsidRPr="00693E68">
        <w:rPr>
          <w:rFonts w:cs="Times New Roman"/>
          <w:sz w:val="28"/>
          <w:lang w:val="ro-MD"/>
        </w:rPr>
        <w:t>numărul</w:t>
      </w:r>
      <w:r w:rsidR="0025395E" w:rsidRPr="00693E68">
        <w:rPr>
          <w:rFonts w:cs="Times New Roman"/>
          <w:spacing w:val="21"/>
          <w:sz w:val="28"/>
          <w:lang w:val="ro-MD"/>
        </w:rPr>
        <w:t xml:space="preserve"> </w:t>
      </w:r>
      <w:r w:rsidR="0025395E" w:rsidRPr="00693E68">
        <w:rPr>
          <w:rFonts w:cs="Times New Roman"/>
          <w:sz w:val="28"/>
          <w:lang w:val="ro-MD"/>
        </w:rPr>
        <w:t>maxim</w:t>
      </w:r>
      <w:r w:rsidR="0025395E" w:rsidRPr="00693E68">
        <w:rPr>
          <w:rFonts w:cs="Times New Roman"/>
          <w:spacing w:val="20"/>
          <w:sz w:val="28"/>
          <w:lang w:val="ro-MD"/>
        </w:rPr>
        <w:t xml:space="preserve"> </w:t>
      </w:r>
      <w:r w:rsidR="0025395E" w:rsidRPr="00693E68">
        <w:rPr>
          <w:rFonts w:cs="Times New Roman"/>
          <w:sz w:val="28"/>
          <w:lang w:val="ro-MD"/>
        </w:rPr>
        <w:t>de posturi</w:t>
      </w:r>
      <w:r w:rsidR="0025395E" w:rsidRPr="00693E68">
        <w:rPr>
          <w:rFonts w:cs="Times New Roman"/>
          <w:spacing w:val="31"/>
          <w:sz w:val="28"/>
          <w:lang w:val="ro-MD"/>
        </w:rPr>
        <w:t xml:space="preserve"> </w:t>
      </w:r>
      <w:r w:rsidR="0025395E" w:rsidRPr="00693E68">
        <w:rPr>
          <w:rFonts w:cs="Times New Roman"/>
          <w:sz w:val="28"/>
          <w:lang w:val="ro-MD"/>
        </w:rPr>
        <w:t>(</w:t>
      </w:r>
      <w:r w:rsidR="001E03FE" w:rsidRPr="00693E68">
        <w:rPr>
          <w:rFonts w:cs="Times New Roman"/>
          <w:sz w:val="28"/>
          <w:lang w:val="ro-MD"/>
        </w:rPr>
        <w:t>funcții</w:t>
      </w:r>
      <w:r w:rsidR="0025395E" w:rsidRPr="00693E68">
        <w:rPr>
          <w:rFonts w:cs="Times New Roman"/>
          <w:sz w:val="28"/>
          <w:lang w:val="ro-MD"/>
        </w:rPr>
        <w:t>)</w:t>
      </w:r>
      <w:r w:rsidR="0025395E" w:rsidRPr="00693E68">
        <w:rPr>
          <w:rFonts w:cs="Times New Roman"/>
          <w:spacing w:val="13"/>
          <w:sz w:val="28"/>
          <w:lang w:val="ro-MD"/>
        </w:rPr>
        <w:t xml:space="preserve"> </w:t>
      </w:r>
      <w:r w:rsidRPr="00693E68">
        <w:rPr>
          <w:rFonts w:cs="Times New Roman"/>
          <w:spacing w:val="13"/>
          <w:sz w:val="28"/>
          <w:lang w:val="ro-MD"/>
        </w:rPr>
        <w:t xml:space="preserve">ce pot fi </w:t>
      </w:r>
      <w:r w:rsidR="0025395E" w:rsidRPr="00693E68">
        <w:rPr>
          <w:rFonts w:cs="Times New Roman"/>
          <w:sz w:val="28"/>
          <w:lang w:val="ro-MD"/>
        </w:rPr>
        <w:t>instituite</w:t>
      </w:r>
      <w:r w:rsidR="0025395E" w:rsidRPr="00693E68">
        <w:rPr>
          <w:rFonts w:cs="Times New Roman"/>
          <w:spacing w:val="8"/>
          <w:sz w:val="28"/>
          <w:lang w:val="ro-MD"/>
        </w:rPr>
        <w:t xml:space="preserve"> </w:t>
      </w:r>
      <w:r w:rsidRPr="00693E68">
        <w:rPr>
          <w:rFonts w:cs="Times New Roman"/>
          <w:sz w:val="28"/>
          <w:lang w:val="ro-MD"/>
        </w:rPr>
        <w:t>î</w:t>
      </w:r>
      <w:r w:rsidR="0025395E" w:rsidRPr="00693E68">
        <w:rPr>
          <w:rFonts w:cs="Times New Roman"/>
          <w:sz w:val="28"/>
          <w:lang w:val="ro-MD"/>
        </w:rPr>
        <w:t>n</w:t>
      </w:r>
      <w:r w:rsidR="0025395E" w:rsidRPr="00693E68">
        <w:rPr>
          <w:rFonts w:cs="Times New Roman"/>
          <w:spacing w:val="4"/>
          <w:sz w:val="28"/>
          <w:lang w:val="ro-MD"/>
        </w:rPr>
        <w:t xml:space="preserve"> </w:t>
      </w:r>
      <w:r w:rsidR="0025395E" w:rsidRPr="00693E68">
        <w:rPr>
          <w:rFonts w:cs="Times New Roman"/>
          <w:sz w:val="28"/>
          <w:lang w:val="ro-MD"/>
        </w:rPr>
        <w:t>cadrul</w:t>
      </w:r>
      <w:r w:rsidR="0025395E" w:rsidRPr="00693E68">
        <w:rPr>
          <w:rFonts w:cs="Times New Roman"/>
          <w:w w:val="96"/>
          <w:sz w:val="28"/>
          <w:lang w:val="ro-MD"/>
        </w:rPr>
        <w:t xml:space="preserve"> </w:t>
      </w:r>
      <w:r w:rsidRPr="00693E68">
        <w:rPr>
          <w:rFonts w:cs="Times New Roman"/>
          <w:sz w:val="28"/>
          <w:lang w:val="ro-MD"/>
        </w:rPr>
        <w:t>instituț</w:t>
      </w:r>
      <w:r w:rsidR="0025395E" w:rsidRPr="00693E68">
        <w:rPr>
          <w:rFonts w:cs="Times New Roman"/>
          <w:sz w:val="28"/>
          <w:lang w:val="ro-MD"/>
        </w:rPr>
        <w:t>iei</w:t>
      </w:r>
      <w:r w:rsidR="0025395E" w:rsidRPr="00693E68">
        <w:rPr>
          <w:rFonts w:cs="Times New Roman"/>
          <w:spacing w:val="4"/>
          <w:sz w:val="28"/>
          <w:lang w:val="ro-MD"/>
        </w:rPr>
        <w:t xml:space="preserve"> </w:t>
      </w:r>
      <w:r w:rsidR="0025395E" w:rsidRPr="00693E68">
        <w:rPr>
          <w:rFonts w:cs="Times New Roman"/>
          <w:sz w:val="28"/>
          <w:lang w:val="ro-MD"/>
        </w:rPr>
        <w:t>de</w:t>
      </w:r>
      <w:r w:rsidR="0025395E" w:rsidRPr="00693E68">
        <w:rPr>
          <w:rFonts w:cs="Times New Roman"/>
          <w:spacing w:val="-9"/>
          <w:sz w:val="28"/>
          <w:lang w:val="ro-MD"/>
        </w:rPr>
        <w:t xml:space="preserve"> </w:t>
      </w:r>
      <w:r w:rsidRPr="00693E68">
        <w:rPr>
          <w:rFonts w:cs="Times New Roman"/>
          <w:sz w:val="28"/>
          <w:lang w:val="ro-MD"/>
        </w:rPr>
        <w:t>învățământ</w:t>
      </w:r>
      <w:r w:rsidR="0025395E" w:rsidRPr="00693E68">
        <w:rPr>
          <w:rFonts w:cs="Times New Roman"/>
          <w:sz w:val="28"/>
          <w:lang w:val="ro-MD"/>
        </w:rPr>
        <w:t>.</w:t>
      </w:r>
      <w:r w:rsidR="0025395E" w:rsidRPr="00693E68">
        <w:rPr>
          <w:rFonts w:cs="Times New Roman"/>
          <w:spacing w:val="1"/>
          <w:sz w:val="28"/>
          <w:lang w:val="ro-MD"/>
        </w:rPr>
        <w:t xml:space="preserve"> </w:t>
      </w:r>
      <w:r w:rsidR="0025395E" w:rsidRPr="00693E68">
        <w:rPr>
          <w:rFonts w:cs="Times New Roman"/>
          <w:sz w:val="28"/>
          <w:lang w:val="ro-MD"/>
        </w:rPr>
        <w:t>Prin</w:t>
      </w:r>
      <w:r w:rsidR="0025395E" w:rsidRPr="00693E68">
        <w:rPr>
          <w:rFonts w:cs="Times New Roman"/>
          <w:spacing w:val="-5"/>
          <w:sz w:val="28"/>
          <w:lang w:val="ro-MD"/>
        </w:rPr>
        <w:t xml:space="preserve"> </w:t>
      </w:r>
      <w:r w:rsidR="0025395E" w:rsidRPr="00693E68">
        <w:rPr>
          <w:rFonts w:cs="Times New Roman"/>
          <w:sz w:val="28"/>
          <w:lang w:val="ro-MD"/>
        </w:rPr>
        <w:t>decizia</w:t>
      </w:r>
      <w:r w:rsidR="0025395E" w:rsidRPr="00693E68">
        <w:rPr>
          <w:rFonts w:cs="Times New Roman"/>
          <w:spacing w:val="2"/>
          <w:sz w:val="28"/>
          <w:lang w:val="ro-MD"/>
        </w:rPr>
        <w:t xml:space="preserve"> </w:t>
      </w:r>
      <w:r w:rsidR="0025395E" w:rsidRPr="00693E68">
        <w:rPr>
          <w:rFonts w:cs="Times New Roman"/>
          <w:sz w:val="28"/>
          <w:lang w:val="ro-MD"/>
        </w:rPr>
        <w:t>Consiliului</w:t>
      </w:r>
      <w:r w:rsidR="0025395E" w:rsidRPr="00693E68">
        <w:rPr>
          <w:rFonts w:cs="Times New Roman"/>
          <w:spacing w:val="4"/>
          <w:sz w:val="28"/>
          <w:lang w:val="ro-MD"/>
        </w:rPr>
        <w:t xml:space="preserve"> </w:t>
      </w:r>
      <w:r w:rsidR="0025395E" w:rsidRPr="00693E68">
        <w:rPr>
          <w:rFonts w:cs="Times New Roman"/>
          <w:sz w:val="28"/>
          <w:lang w:val="ro-MD"/>
        </w:rPr>
        <w:t>de</w:t>
      </w:r>
      <w:r w:rsidR="0025395E" w:rsidRPr="00693E68">
        <w:rPr>
          <w:rFonts w:cs="Times New Roman"/>
          <w:spacing w:val="-8"/>
          <w:sz w:val="28"/>
          <w:lang w:val="ro-MD"/>
        </w:rPr>
        <w:t xml:space="preserve"> </w:t>
      </w:r>
      <w:r w:rsidRPr="00693E68">
        <w:rPr>
          <w:rFonts w:cs="Times New Roman"/>
          <w:sz w:val="28"/>
          <w:lang w:val="ro-MD"/>
        </w:rPr>
        <w:t>administraț</w:t>
      </w:r>
      <w:r w:rsidR="0025395E" w:rsidRPr="00693E68">
        <w:rPr>
          <w:rFonts w:cs="Times New Roman"/>
          <w:sz w:val="28"/>
          <w:lang w:val="ro-MD"/>
        </w:rPr>
        <w:t>ie,</w:t>
      </w:r>
      <w:r w:rsidR="0025395E" w:rsidRPr="00693E68">
        <w:rPr>
          <w:rFonts w:cs="Times New Roman"/>
          <w:spacing w:val="-2"/>
          <w:sz w:val="28"/>
          <w:lang w:val="ro-MD"/>
        </w:rPr>
        <w:t xml:space="preserve"> </w:t>
      </w:r>
      <w:r w:rsidRPr="00693E68">
        <w:rPr>
          <w:rFonts w:cs="Times New Roman"/>
          <w:sz w:val="28"/>
          <w:lang w:val="ro-MD"/>
        </w:rPr>
        <w:t>î</w:t>
      </w:r>
      <w:r w:rsidR="0025395E" w:rsidRPr="00693E68">
        <w:rPr>
          <w:rFonts w:cs="Times New Roman"/>
          <w:sz w:val="28"/>
          <w:lang w:val="ro-MD"/>
        </w:rPr>
        <w:t>n</w:t>
      </w:r>
      <w:r w:rsidR="0025395E" w:rsidRPr="00693E68">
        <w:rPr>
          <w:rFonts w:cs="Times New Roman"/>
          <w:spacing w:val="-16"/>
          <w:sz w:val="28"/>
          <w:lang w:val="ro-MD"/>
        </w:rPr>
        <w:t xml:space="preserve"> </w:t>
      </w:r>
      <w:r w:rsidR="0025395E" w:rsidRPr="00693E68">
        <w:rPr>
          <w:rFonts w:cs="Times New Roman"/>
          <w:sz w:val="28"/>
          <w:lang w:val="ro-MD"/>
        </w:rPr>
        <w:t>proiectul</w:t>
      </w:r>
      <w:r w:rsidR="0025395E" w:rsidRPr="00693E68">
        <w:rPr>
          <w:rFonts w:cs="Times New Roman"/>
          <w:spacing w:val="14"/>
          <w:sz w:val="28"/>
          <w:lang w:val="ro-MD"/>
        </w:rPr>
        <w:t xml:space="preserve"> </w:t>
      </w:r>
      <w:r w:rsidR="0025395E" w:rsidRPr="00693E68">
        <w:rPr>
          <w:rFonts w:cs="Times New Roman"/>
          <w:sz w:val="28"/>
          <w:lang w:val="ro-MD"/>
        </w:rPr>
        <w:t>statelor</w:t>
      </w:r>
      <w:r w:rsidR="0025395E" w:rsidRPr="00693E68">
        <w:rPr>
          <w:rFonts w:cs="Times New Roman"/>
          <w:spacing w:val="-6"/>
          <w:sz w:val="28"/>
          <w:lang w:val="ro-MD"/>
        </w:rPr>
        <w:t xml:space="preserve"> </w:t>
      </w:r>
      <w:r w:rsidR="0025395E" w:rsidRPr="00693E68">
        <w:rPr>
          <w:rFonts w:cs="Times New Roman"/>
          <w:sz w:val="28"/>
          <w:lang w:val="ro-MD"/>
        </w:rPr>
        <w:t>de</w:t>
      </w:r>
      <w:r w:rsidR="0025395E" w:rsidRPr="00693E68">
        <w:rPr>
          <w:rFonts w:cs="Times New Roman"/>
          <w:spacing w:val="-14"/>
          <w:sz w:val="28"/>
          <w:lang w:val="ro-MD"/>
        </w:rPr>
        <w:t xml:space="preserve"> </w:t>
      </w:r>
      <w:r w:rsidR="0025395E" w:rsidRPr="00693E68">
        <w:rPr>
          <w:rFonts w:cs="Times New Roman"/>
          <w:sz w:val="28"/>
          <w:lang w:val="ro-MD"/>
        </w:rPr>
        <w:t>personal</w:t>
      </w:r>
      <w:r w:rsidR="0025395E" w:rsidRPr="00693E68">
        <w:rPr>
          <w:rFonts w:cs="Times New Roman"/>
          <w:w w:val="95"/>
          <w:sz w:val="28"/>
          <w:lang w:val="ro-MD"/>
        </w:rPr>
        <w:t xml:space="preserve"> </w:t>
      </w:r>
      <w:r w:rsidR="0025395E" w:rsidRPr="00693E68">
        <w:rPr>
          <w:rFonts w:cs="Times New Roman"/>
          <w:sz w:val="28"/>
          <w:lang w:val="ro-MD"/>
        </w:rPr>
        <w:t>pot</w:t>
      </w:r>
      <w:r w:rsidR="0025395E" w:rsidRPr="00693E68">
        <w:rPr>
          <w:rFonts w:cs="Times New Roman"/>
          <w:spacing w:val="4"/>
          <w:sz w:val="28"/>
          <w:lang w:val="ro-MD"/>
        </w:rPr>
        <w:t xml:space="preserve"> </w:t>
      </w:r>
      <w:r w:rsidR="0025395E" w:rsidRPr="00693E68">
        <w:rPr>
          <w:rFonts w:cs="Times New Roman"/>
          <w:sz w:val="28"/>
          <w:lang w:val="ro-MD"/>
        </w:rPr>
        <w:t>fi</w:t>
      </w:r>
      <w:r w:rsidR="0025395E" w:rsidRPr="00693E68">
        <w:rPr>
          <w:rFonts w:cs="Times New Roman"/>
          <w:spacing w:val="-6"/>
          <w:sz w:val="28"/>
          <w:lang w:val="ro-MD"/>
        </w:rPr>
        <w:t xml:space="preserve"> </w:t>
      </w:r>
      <w:r w:rsidR="0025395E" w:rsidRPr="00693E68">
        <w:rPr>
          <w:rFonts w:cs="Times New Roman"/>
          <w:sz w:val="28"/>
          <w:lang w:val="ro-MD"/>
        </w:rPr>
        <w:t>incluse</w:t>
      </w:r>
      <w:r w:rsidR="0025395E" w:rsidRPr="00693E68">
        <w:rPr>
          <w:rFonts w:cs="Times New Roman"/>
          <w:spacing w:val="17"/>
          <w:sz w:val="28"/>
          <w:lang w:val="ro-MD"/>
        </w:rPr>
        <w:t xml:space="preserve"> </w:t>
      </w:r>
      <w:r w:rsidRPr="00693E68">
        <w:rPr>
          <w:rFonts w:cs="Times New Roman"/>
          <w:spacing w:val="17"/>
          <w:sz w:val="28"/>
          <w:lang w:val="ro-MD"/>
        </w:rPr>
        <w:t>ș</w:t>
      </w:r>
      <w:r w:rsidR="0025395E" w:rsidRPr="00693E68">
        <w:rPr>
          <w:rFonts w:cs="Times New Roman"/>
          <w:sz w:val="28"/>
          <w:lang w:val="ro-MD"/>
        </w:rPr>
        <w:t>i</w:t>
      </w:r>
      <w:r w:rsidR="0025395E" w:rsidRPr="00693E68">
        <w:rPr>
          <w:rFonts w:cs="Times New Roman"/>
          <w:spacing w:val="-5"/>
          <w:sz w:val="28"/>
          <w:lang w:val="ro-MD"/>
        </w:rPr>
        <w:t xml:space="preserve"> </w:t>
      </w:r>
      <w:r w:rsidR="0025395E" w:rsidRPr="00693E68">
        <w:rPr>
          <w:rFonts w:cs="Times New Roman"/>
          <w:sz w:val="28"/>
          <w:lang w:val="ro-MD"/>
        </w:rPr>
        <w:t>alte</w:t>
      </w:r>
      <w:r w:rsidR="0025395E" w:rsidRPr="00693E68">
        <w:rPr>
          <w:rFonts w:cs="Times New Roman"/>
          <w:spacing w:val="-1"/>
          <w:sz w:val="28"/>
          <w:lang w:val="ro-MD"/>
        </w:rPr>
        <w:t xml:space="preserve"> </w:t>
      </w:r>
      <w:r w:rsidRPr="00693E68">
        <w:rPr>
          <w:rFonts w:cs="Times New Roman"/>
          <w:sz w:val="28"/>
          <w:lang w:val="ro-MD"/>
        </w:rPr>
        <w:t>unităț</w:t>
      </w:r>
      <w:r w:rsidR="0025395E" w:rsidRPr="00693E68">
        <w:rPr>
          <w:rFonts w:cs="Times New Roman"/>
          <w:sz w:val="28"/>
          <w:lang w:val="ro-MD"/>
        </w:rPr>
        <w:t>i</w:t>
      </w:r>
      <w:r w:rsidR="0025395E" w:rsidRPr="00693E68">
        <w:rPr>
          <w:rFonts w:cs="Times New Roman"/>
          <w:spacing w:val="8"/>
          <w:sz w:val="28"/>
          <w:lang w:val="ro-MD"/>
        </w:rPr>
        <w:t xml:space="preserve"> </w:t>
      </w:r>
      <w:r w:rsidR="0025395E" w:rsidRPr="00693E68">
        <w:rPr>
          <w:rFonts w:cs="Times New Roman"/>
          <w:sz w:val="28"/>
          <w:lang w:val="ro-MD"/>
        </w:rPr>
        <w:t>de</w:t>
      </w:r>
      <w:r w:rsidR="0025395E" w:rsidRPr="00693E68">
        <w:rPr>
          <w:rFonts w:cs="Times New Roman"/>
          <w:spacing w:val="-11"/>
          <w:sz w:val="28"/>
          <w:lang w:val="ro-MD"/>
        </w:rPr>
        <w:t xml:space="preserve"> </w:t>
      </w:r>
      <w:r w:rsidR="0025395E" w:rsidRPr="00693E68">
        <w:rPr>
          <w:rFonts w:cs="Times New Roman"/>
          <w:sz w:val="28"/>
          <w:lang w:val="ro-MD"/>
        </w:rPr>
        <w:t>personal</w:t>
      </w:r>
      <w:r w:rsidR="0025395E" w:rsidRPr="00693E68">
        <w:rPr>
          <w:rFonts w:cs="Times New Roman"/>
          <w:spacing w:val="13"/>
          <w:sz w:val="28"/>
          <w:lang w:val="ro-MD"/>
        </w:rPr>
        <w:t xml:space="preserve"> </w:t>
      </w:r>
      <w:r w:rsidR="0025395E" w:rsidRPr="00693E68">
        <w:rPr>
          <w:rFonts w:cs="Times New Roman"/>
          <w:sz w:val="28"/>
          <w:lang w:val="ro-MD"/>
        </w:rPr>
        <w:t>cu</w:t>
      </w:r>
      <w:r w:rsidR="0025395E" w:rsidRPr="00693E68">
        <w:rPr>
          <w:rFonts w:cs="Times New Roman"/>
          <w:spacing w:val="-1"/>
          <w:sz w:val="28"/>
          <w:lang w:val="ro-MD"/>
        </w:rPr>
        <w:t xml:space="preserve"> </w:t>
      </w:r>
      <w:r w:rsidR="0025395E" w:rsidRPr="00693E68">
        <w:rPr>
          <w:rFonts w:cs="Times New Roman"/>
          <w:sz w:val="28"/>
          <w:lang w:val="ro-MD"/>
        </w:rPr>
        <w:t>titluri</w:t>
      </w:r>
      <w:r w:rsidR="0025395E" w:rsidRPr="00693E68">
        <w:rPr>
          <w:rFonts w:cs="Times New Roman"/>
          <w:spacing w:val="20"/>
          <w:sz w:val="28"/>
          <w:lang w:val="ro-MD"/>
        </w:rPr>
        <w:t xml:space="preserve"> </w:t>
      </w:r>
      <w:r w:rsidRPr="00693E68">
        <w:rPr>
          <w:rFonts w:cs="Times New Roman"/>
          <w:spacing w:val="20"/>
          <w:sz w:val="28"/>
          <w:lang w:val="ro-MD"/>
        </w:rPr>
        <w:t>ș</w:t>
      </w:r>
      <w:r w:rsidR="0025395E" w:rsidRPr="00693E68">
        <w:rPr>
          <w:rFonts w:cs="Times New Roman"/>
          <w:sz w:val="28"/>
          <w:lang w:val="ro-MD"/>
        </w:rPr>
        <w:t>i</w:t>
      </w:r>
      <w:r w:rsidR="0025395E" w:rsidRPr="00693E68">
        <w:rPr>
          <w:rFonts w:cs="Times New Roman"/>
          <w:spacing w:val="-4"/>
          <w:sz w:val="28"/>
          <w:lang w:val="ro-MD"/>
        </w:rPr>
        <w:t xml:space="preserve"> </w:t>
      </w:r>
      <w:r w:rsidRPr="00693E68">
        <w:rPr>
          <w:rFonts w:cs="Times New Roman"/>
          <w:sz w:val="28"/>
          <w:lang w:val="ro-MD"/>
        </w:rPr>
        <w:t>funcț</w:t>
      </w:r>
      <w:r w:rsidR="0025395E" w:rsidRPr="00693E68">
        <w:rPr>
          <w:rFonts w:cs="Times New Roman"/>
          <w:sz w:val="28"/>
          <w:lang w:val="ro-MD"/>
        </w:rPr>
        <w:t>ii</w:t>
      </w:r>
      <w:r w:rsidR="0025395E" w:rsidRPr="00693E68">
        <w:rPr>
          <w:rFonts w:cs="Times New Roman"/>
          <w:spacing w:val="3"/>
          <w:sz w:val="28"/>
          <w:lang w:val="ro-MD"/>
        </w:rPr>
        <w:t xml:space="preserve"> </w:t>
      </w:r>
      <w:r w:rsidR="0025395E" w:rsidRPr="00693E68">
        <w:rPr>
          <w:rFonts w:cs="Times New Roman"/>
          <w:sz w:val="28"/>
          <w:lang w:val="ro-MD"/>
        </w:rPr>
        <w:t>conform</w:t>
      </w:r>
      <w:r w:rsidR="0025395E" w:rsidRPr="00693E68">
        <w:rPr>
          <w:rFonts w:cs="Times New Roman"/>
          <w:spacing w:val="11"/>
          <w:sz w:val="28"/>
          <w:lang w:val="ro-MD"/>
        </w:rPr>
        <w:t xml:space="preserve"> </w:t>
      </w:r>
      <w:r w:rsidR="0025395E" w:rsidRPr="00693E68">
        <w:rPr>
          <w:rFonts w:cs="Times New Roman"/>
          <w:sz w:val="28"/>
          <w:lang w:val="ro-MD"/>
        </w:rPr>
        <w:t>Clasificatorului</w:t>
      </w:r>
      <w:r w:rsidR="0025395E" w:rsidRPr="00693E68">
        <w:rPr>
          <w:rFonts w:cs="Times New Roman"/>
          <w:spacing w:val="11"/>
          <w:sz w:val="28"/>
          <w:lang w:val="ro-MD"/>
        </w:rPr>
        <w:t xml:space="preserve"> </w:t>
      </w:r>
      <w:r w:rsidR="001E03FE" w:rsidRPr="00693E68">
        <w:rPr>
          <w:rFonts w:cs="Times New Roman"/>
          <w:sz w:val="28"/>
          <w:lang w:val="ro-MD"/>
        </w:rPr>
        <w:t>ocupațiilor</w:t>
      </w:r>
      <w:r w:rsidR="0025395E" w:rsidRPr="00693E68">
        <w:rPr>
          <w:rFonts w:cs="Times New Roman"/>
          <w:spacing w:val="8"/>
          <w:sz w:val="28"/>
          <w:lang w:val="ro-MD"/>
        </w:rPr>
        <w:t xml:space="preserve"> </w:t>
      </w:r>
      <w:r w:rsidR="0025395E" w:rsidRPr="00693E68">
        <w:rPr>
          <w:rFonts w:cs="Times New Roman"/>
          <w:sz w:val="28"/>
          <w:lang w:val="ro-MD"/>
        </w:rPr>
        <w:t>din</w:t>
      </w:r>
      <w:r w:rsidR="0025395E" w:rsidRPr="00693E68">
        <w:rPr>
          <w:rFonts w:cs="Times New Roman"/>
          <w:w w:val="97"/>
          <w:sz w:val="28"/>
          <w:lang w:val="ro-MD"/>
        </w:rPr>
        <w:t xml:space="preserve"> </w:t>
      </w:r>
      <w:r w:rsidR="0025395E" w:rsidRPr="00693E68">
        <w:rPr>
          <w:rFonts w:cs="Times New Roman"/>
          <w:sz w:val="28"/>
          <w:lang w:val="ro-MD"/>
        </w:rPr>
        <w:t>Republica</w:t>
      </w:r>
      <w:r w:rsidR="0025395E" w:rsidRPr="00693E68">
        <w:rPr>
          <w:rFonts w:cs="Times New Roman"/>
          <w:spacing w:val="-33"/>
          <w:sz w:val="28"/>
          <w:lang w:val="ro-MD"/>
        </w:rPr>
        <w:t xml:space="preserve"> </w:t>
      </w:r>
      <w:r w:rsidR="0025395E" w:rsidRPr="00693E68">
        <w:rPr>
          <w:rFonts w:cs="Times New Roman"/>
          <w:sz w:val="28"/>
          <w:lang w:val="ro-MD"/>
        </w:rPr>
        <w:t>Moldova</w:t>
      </w:r>
      <w:r w:rsidR="0025395E" w:rsidRPr="00693E68">
        <w:rPr>
          <w:rFonts w:cs="Times New Roman"/>
          <w:spacing w:val="-30"/>
          <w:sz w:val="28"/>
          <w:lang w:val="ro-MD"/>
        </w:rPr>
        <w:t xml:space="preserve"> </w:t>
      </w:r>
      <w:r w:rsidR="0025395E" w:rsidRPr="00693E68">
        <w:rPr>
          <w:rFonts w:cs="Times New Roman"/>
          <w:sz w:val="28"/>
          <w:lang w:val="ro-MD"/>
        </w:rPr>
        <w:t>(CORM</w:t>
      </w:r>
      <w:r w:rsidR="0025395E" w:rsidRPr="00693E68">
        <w:rPr>
          <w:rFonts w:cs="Times New Roman"/>
          <w:spacing w:val="-35"/>
          <w:sz w:val="28"/>
          <w:lang w:val="ro-MD"/>
        </w:rPr>
        <w:t xml:space="preserve"> </w:t>
      </w:r>
      <w:r w:rsidR="0025395E" w:rsidRPr="00693E68">
        <w:rPr>
          <w:rFonts w:cs="Times New Roman"/>
          <w:sz w:val="28"/>
          <w:lang w:val="ro-MD"/>
        </w:rPr>
        <w:t>006-14),</w:t>
      </w:r>
      <w:r w:rsidR="0025395E" w:rsidRPr="00693E68">
        <w:rPr>
          <w:rFonts w:cs="Times New Roman"/>
          <w:spacing w:val="-35"/>
          <w:sz w:val="28"/>
          <w:lang w:val="ro-MD"/>
        </w:rPr>
        <w:t xml:space="preserve"> </w:t>
      </w:r>
      <w:r w:rsidR="0025395E" w:rsidRPr="00693E68">
        <w:rPr>
          <w:rFonts w:cs="Times New Roman"/>
          <w:sz w:val="28"/>
          <w:lang w:val="ro-MD"/>
        </w:rPr>
        <w:t>argument</w:t>
      </w:r>
      <w:r w:rsidRPr="00693E68">
        <w:rPr>
          <w:rFonts w:cs="Times New Roman"/>
          <w:sz w:val="28"/>
          <w:lang w:val="ro-MD"/>
        </w:rPr>
        <w:t>â</w:t>
      </w:r>
      <w:r w:rsidR="0025395E" w:rsidRPr="00693E68">
        <w:rPr>
          <w:rFonts w:cs="Times New Roman"/>
          <w:sz w:val="28"/>
          <w:lang w:val="ro-MD"/>
        </w:rPr>
        <w:t>nd</w:t>
      </w:r>
      <w:r w:rsidR="0025395E" w:rsidRPr="00693E68">
        <w:rPr>
          <w:rFonts w:cs="Times New Roman"/>
          <w:spacing w:val="-30"/>
          <w:sz w:val="28"/>
          <w:lang w:val="ro-MD"/>
        </w:rPr>
        <w:t xml:space="preserve"> </w:t>
      </w:r>
      <w:r w:rsidR="0025395E" w:rsidRPr="00693E68">
        <w:rPr>
          <w:rFonts w:cs="Times New Roman"/>
          <w:sz w:val="28"/>
          <w:lang w:val="ro-MD"/>
        </w:rPr>
        <w:t>necesitatea</w:t>
      </w:r>
      <w:r w:rsidR="0025395E" w:rsidRPr="00693E68">
        <w:rPr>
          <w:rFonts w:cs="Times New Roman"/>
          <w:spacing w:val="-29"/>
          <w:sz w:val="28"/>
          <w:lang w:val="ro-MD"/>
        </w:rPr>
        <w:t xml:space="preserve"> </w:t>
      </w:r>
      <w:r w:rsidR="0025395E" w:rsidRPr="00693E68">
        <w:rPr>
          <w:rFonts w:cs="Times New Roman"/>
          <w:sz w:val="28"/>
          <w:lang w:val="ro-MD"/>
        </w:rPr>
        <w:t>acestora.</w:t>
      </w:r>
    </w:p>
    <w:p w:rsidR="006578E4" w:rsidRPr="00693E68" w:rsidRDefault="0025395E" w:rsidP="001C5F23">
      <w:pPr>
        <w:pStyle w:val="a3"/>
        <w:numPr>
          <w:ilvl w:val="0"/>
          <w:numId w:val="14"/>
        </w:numPr>
        <w:tabs>
          <w:tab w:val="left" w:pos="284"/>
          <w:tab w:val="left" w:pos="1300"/>
        </w:tabs>
        <w:ind w:left="284" w:hanging="284"/>
        <w:jc w:val="both"/>
        <w:rPr>
          <w:rFonts w:cs="Times New Roman"/>
          <w:sz w:val="28"/>
          <w:lang w:val="ro-MD"/>
        </w:rPr>
      </w:pPr>
      <w:r w:rsidRPr="00693E68">
        <w:rPr>
          <w:rFonts w:cs="Times New Roman"/>
          <w:sz w:val="28"/>
          <w:lang w:val="ro-MD"/>
        </w:rPr>
        <w:t>Statele</w:t>
      </w:r>
      <w:r w:rsidRPr="00693E68">
        <w:rPr>
          <w:rFonts w:cs="Times New Roman"/>
          <w:spacing w:val="27"/>
          <w:sz w:val="28"/>
          <w:lang w:val="ro-MD"/>
        </w:rPr>
        <w:t xml:space="preserve"> </w:t>
      </w:r>
      <w:r w:rsidRPr="00693E68">
        <w:rPr>
          <w:rFonts w:cs="Times New Roman"/>
          <w:sz w:val="28"/>
          <w:lang w:val="ro-MD"/>
        </w:rPr>
        <w:t>de</w:t>
      </w:r>
      <w:r w:rsidRPr="00693E68">
        <w:rPr>
          <w:rFonts w:cs="Times New Roman"/>
          <w:spacing w:val="22"/>
          <w:sz w:val="28"/>
          <w:lang w:val="ro-MD"/>
        </w:rPr>
        <w:t xml:space="preserve"> </w:t>
      </w:r>
      <w:r w:rsidRPr="00693E68">
        <w:rPr>
          <w:rFonts w:cs="Times New Roman"/>
          <w:sz w:val="28"/>
          <w:lang w:val="ro-MD"/>
        </w:rPr>
        <w:t>personal</w:t>
      </w:r>
      <w:r w:rsidRPr="00693E68">
        <w:rPr>
          <w:rFonts w:cs="Times New Roman"/>
          <w:spacing w:val="43"/>
          <w:sz w:val="28"/>
          <w:lang w:val="ro-MD"/>
        </w:rPr>
        <w:t xml:space="preserve"> </w:t>
      </w:r>
      <w:r w:rsidRPr="00693E68">
        <w:rPr>
          <w:rFonts w:cs="Times New Roman"/>
          <w:sz w:val="28"/>
          <w:lang w:val="ro-MD"/>
        </w:rPr>
        <w:t>ale</w:t>
      </w:r>
      <w:r w:rsidRPr="00693E68">
        <w:rPr>
          <w:rFonts w:cs="Times New Roman"/>
          <w:spacing w:val="27"/>
          <w:sz w:val="28"/>
          <w:lang w:val="ro-MD"/>
        </w:rPr>
        <w:t xml:space="preserve"> </w:t>
      </w:r>
      <w:r w:rsidR="00694BC0" w:rsidRPr="00693E68">
        <w:rPr>
          <w:rFonts w:cs="Times New Roman"/>
          <w:sz w:val="28"/>
          <w:lang w:val="ro-MD"/>
        </w:rPr>
        <w:t>instituț</w:t>
      </w:r>
      <w:r w:rsidRPr="00693E68">
        <w:rPr>
          <w:rFonts w:cs="Times New Roman"/>
          <w:sz w:val="28"/>
          <w:lang w:val="ro-MD"/>
        </w:rPr>
        <w:t>iilor</w:t>
      </w:r>
      <w:r w:rsidRPr="00693E68">
        <w:rPr>
          <w:rFonts w:cs="Times New Roman"/>
          <w:spacing w:val="39"/>
          <w:sz w:val="28"/>
          <w:lang w:val="ro-MD"/>
        </w:rPr>
        <w:t xml:space="preserve"> </w:t>
      </w:r>
      <w:r w:rsidRPr="00693E68">
        <w:rPr>
          <w:rFonts w:cs="Times New Roman"/>
          <w:sz w:val="28"/>
          <w:lang w:val="ro-MD"/>
        </w:rPr>
        <w:t>de</w:t>
      </w:r>
      <w:r w:rsidRPr="00693E68">
        <w:rPr>
          <w:rFonts w:cs="Times New Roman"/>
          <w:spacing w:val="17"/>
          <w:sz w:val="28"/>
          <w:lang w:val="ro-MD"/>
        </w:rPr>
        <w:t xml:space="preserve"> </w:t>
      </w:r>
      <w:r w:rsidR="00694BC0" w:rsidRPr="00693E68">
        <w:rPr>
          <w:rFonts w:cs="Times New Roman"/>
          <w:sz w:val="28"/>
          <w:lang w:val="ro-MD"/>
        </w:rPr>
        <w:t>învățământ</w:t>
      </w:r>
      <w:r w:rsidRPr="00693E68">
        <w:rPr>
          <w:rFonts w:cs="Times New Roman"/>
          <w:spacing w:val="43"/>
          <w:sz w:val="28"/>
          <w:lang w:val="ro-MD"/>
        </w:rPr>
        <w:t xml:space="preserve"> </w:t>
      </w:r>
      <w:r w:rsidRPr="00693E68">
        <w:rPr>
          <w:rFonts w:cs="Times New Roman"/>
          <w:sz w:val="28"/>
          <w:lang w:val="ro-MD"/>
        </w:rPr>
        <w:t>se</w:t>
      </w:r>
      <w:r w:rsidRPr="00693E68">
        <w:rPr>
          <w:rFonts w:cs="Times New Roman"/>
          <w:spacing w:val="23"/>
          <w:sz w:val="28"/>
          <w:lang w:val="ro-MD"/>
        </w:rPr>
        <w:t xml:space="preserve"> </w:t>
      </w:r>
      <w:r w:rsidRPr="00693E68">
        <w:rPr>
          <w:rFonts w:cs="Times New Roman"/>
          <w:spacing w:val="1"/>
          <w:sz w:val="28"/>
          <w:lang w:val="ro-MD"/>
        </w:rPr>
        <w:t>stabilesc</w:t>
      </w:r>
      <w:r w:rsidRPr="00693E68">
        <w:rPr>
          <w:rFonts w:cs="Times New Roman"/>
          <w:spacing w:val="30"/>
          <w:sz w:val="28"/>
          <w:lang w:val="ro-MD"/>
        </w:rPr>
        <w:t xml:space="preserve"> </w:t>
      </w:r>
      <w:r w:rsidRPr="00693E68">
        <w:rPr>
          <w:rFonts w:cs="Times New Roman"/>
          <w:sz w:val="28"/>
          <w:lang w:val="ro-MD"/>
        </w:rPr>
        <w:t>conform</w:t>
      </w:r>
      <w:r w:rsidRPr="00693E68">
        <w:rPr>
          <w:rFonts w:cs="Times New Roman"/>
          <w:spacing w:val="44"/>
          <w:sz w:val="28"/>
          <w:lang w:val="ro-MD"/>
        </w:rPr>
        <w:t xml:space="preserve"> </w:t>
      </w:r>
      <w:r w:rsidR="00694BC0" w:rsidRPr="00693E68">
        <w:rPr>
          <w:rFonts w:cs="Times New Roman"/>
          <w:sz w:val="28"/>
          <w:lang w:val="ro-MD"/>
        </w:rPr>
        <w:t>normelor</w:t>
      </w:r>
      <w:r w:rsidRPr="00693E68">
        <w:rPr>
          <w:rFonts w:cs="Times New Roman"/>
          <w:spacing w:val="35"/>
          <w:sz w:val="28"/>
          <w:lang w:val="ro-MD"/>
        </w:rPr>
        <w:t xml:space="preserve"> </w:t>
      </w:r>
      <w:r w:rsidRPr="00693E68">
        <w:rPr>
          <w:rFonts w:cs="Times New Roman"/>
          <w:sz w:val="28"/>
          <w:lang w:val="ro-MD"/>
        </w:rPr>
        <w:t>de</w:t>
      </w:r>
      <w:r w:rsidRPr="00693E68">
        <w:rPr>
          <w:rFonts w:cs="Times New Roman"/>
          <w:spacing w:val="24"/>
          <w:w w:val="97"/>
          <w:sz w:val="28"/>
          <w:lang w:val="ro-MD"/>
        </w:rPr>
        <w:t xml:space="preserve"> </w:t>
      </w:r>
      <w:r w:rsidRPr="00693E68">
        <w:rPr>
          <w:rFonts w:cs="Times New Roman"/>
          <w:sz w:val="28"/>
          <w:lang w:val="ro-MD"/>
        </w:rPr>
        <w:t>personal</w:t>
      </w:r>
      <w:r w:rsidRPr="00693E68">
        <w:rPr>
          <w:rFonts w:cs="Times New Roman"/>
          <w:spacing w:val="10"/>
          <w:sz w:val="28"/>
          <w:lang w:val="ro-MD"/>
        </w:rPr>
        <w:t xml:space="preserve"> </w:t>
      </w:r>
      <w:r w:rsidR="00694BC0" w:rsidRPr="00693E68">
        <w:rPr>
          <w:rFonts w:cs="Times New Roman"/>
          <w:sz w:val="28"/>
          <w:lang w:val="ro-MD"/>
        </w:rPr>
        <w:t>î</w:t>
      </w:r>
      <w:r w:rsidRPr="00693E68">
        <w:rPr>
          <w:rFonts w:cs="Times New Roman"/>
          <w:sz w:val="28"/>
          <w:lang w:val="ro-MD"/>
        </w:rPr>
        <w:t>n</w:t>
      </w:r>
      <w:r w:rsidRPr="00693E68">
        <w:rPr>
          <w:rFonts w:cs="Times New Roman"/>
          <w:spacing w:val="-7"/>
          <w:sz w:val="28"/>
          <w:lang w:val="ro-MD"/>
        </w:rPr>
        <w:t xml:space="preserve"> </w:t>
      </w:r>
      <w:r w:rsidRPr="00693E68">
        <w:rPr>
          <w:rFonts w:cs="Times New Roman"/>
          <w:sz w:val="28"/>
          <w:lang w:val="ro-MD"/>
        </w:rPr>
        <w:t>limita</w:t>
      </w:r>
      <w:r w:rsidRPr="00693E68">
        <w:rPr>
          <w:rFonts w:cs="Times New Roman"/>
          <w:spacing w:val="-3"/>
          <w:sz w:val="28"/>
          <w:lang w:val="ro-MD"/>
        </w:rPr>
        <w:t xml:space="preserve"> </w:t>
      </w:r>
      <w:r w:rsidRPr="00693E68">
        <w:rPr>
          <w:rFonts w:cs="Times New Roman"/>
          <w:sz w:val="28"/>
          <w:lang w:val="ro-MD"/>
        </w:rPr>
        <w:t>cheltuielilor</w:t>
      </w:r>
      <w:r w:rsidRPr="00693E68">
        <w:rPr>
          <w:rFonts w:cs="Times New Roman"/>
          <w:spacing w:val="3"/>
          <w:sz w:val="28"/>
          <w:lang w:val="ro-MD"/>
        </w:rPr>
        <w:t xml:space="preserve"> </w:t>
      </w:r>
      <w:r w:rsidRPr="00693E68">
        <w:rPr>
          <w:rFonts w:cs="Times New Roman"/>
          <w:sz w:val="28"/>
          <w:lang w:val="ro-MD"/>
        </w:rPr>
        <w:t>pentru</w:t>
      </w:r>
      <w:r w:rsidRPr="00693E68">
        <w:rPr>
          <w:rFonts w:cs="Times New Roman"/>
          <w:spacing w:val="4"/>
          <w:sz w:val="28"/>
          <w:lang w:val="ro-MD"/>
        </w:rPr>
        <w:t xml:space="preserve"> </w:t>
      </w:r>
      <w:r w:rsidRPr="00693E68">
        <w:rPr>
          <w:rFonts w:cs="Times New Roman"/>
          <w:sz w:val="28"/>
          <w:lang w:val="ro-MD"/>
        </w:rPr>
        <w:t>personal</w:t>
      </w:r>
      <w:r w:rsidRPr="00693E68">
        <w:rPr>
          <w:rFonts w:cs="Times New Roman"/>
          <w:spacing w:val="9"/>
          <w:sz w:val="28"/>
          <w:lang w:val="ro-MD"/>
        </w:rPr>
        <w:t xml:space="preserve"> </w:t>
      </w:r>
      <w:r w:rsidRPr="00693E68">
        <w:rPr>
          <w:rFonts w:cs="Times New Roman"/>
          <w:sz w:val="28"/>
          <w:lang w:val="ro-MD"/>
        </w:rPr>
        <w:t>aprobate</w:t>
      </w:r>
      <w:r w:rsidRPr="00693E68">
        <w:rPr>
          <w:rFonts w:cs="Times New Roman"/>
          <w:spacing w:val="-10"/>
          <w:sz w:val="28"/>
          <w:lang w:val="ro-MD"/>
        </w:rPr>
        <w:t xml:space="preserve"> </w:t>
      </w:r>
      <w:r w:rsidR="00694BC0" w:rsidRPr="00693E68">
        <w:rPr>
          <w:rFonts w:cs="Times New Roman"/>
          <w:sz w:val="28"/>
          <w:lang w:val="ro-MD"/>
        </w:rPr>
        <w:t>î</w:t>
      </w:r>
      <w:r w:rsidRPr="00693E68">
        <w:rPr>
          <w:rFonts w:cs="Times New Roman"/>
          <w:sz w:val="28"/>
          <w:lang w:val="ro-MD"/>
        </w:rPr>
        <w:t>n</w:t>
      </w:r>
      <w:r w:rsidRPr="00693E68">
        <w:rPr>
          <w:rFonts w:cs="Times New Roman"/>
          <w:spacing w:val="-8"/>
          <w:sz w:val="28"/>
          <w:lang w:val="ro-MD"/>
        </w:rPr>
        <w:t xml:space="preserve"> </w:t>
      </w:r>
      <w:r w:rsidRPr="00693E68">
        <w:rPr>
          <w:rFonts w:cs="Times New Roman"/>
          <w:sz w:val="28"/>
          <w:lang w:val="ro-MD"/>
        </w:rPr>
        <w:t>bugetul</w:t>
      </w:r>
      <w:r w:rsidRPr="00693E68">
        <w:rPr>
          <w:rFonts w:cs="Times New Roman"/>
          <w:spacing w:val="7"/>
          <w:sz w:val="28"/>
          <w:lang w:val="ro-MD"/>
        </w:rPr>
        <w:t xml:space="preserve"> </w:t>
      </w:r>
      <w:r w:rsidRPr="00693E68">
        <w:rPr>
          <w:rFonts w:cs="Times New Roman"/>
          <w:sz w:val="28"/>
          <w:lang w:val="ro-MD"/>
        </w:rPr>
        <w:t>anului</w:t>
      </w:r>
      <w:r w:rsidRPr="00693E68">
        <w:rPr>
          <w:rFonts w:cs="Times New Roman"/>
          <w:spacing w:val="-1"/>
          <w:sz w:val="28"/>
          <w:lang w:val="ro-MD"/>
        </w:rPr>
        <w:t xml:space="preserve"> </w:t>
      </w:r>
      <w:r w:rsidRPr="00693E68">
        <w:rPr>
          <w:rFonts w:cs="Times New Roman"/>
          <w:sz w:val="28"/>
          <w:lang w:val="ro-MD"/>
        </w:rPr>
        <w:t>respectiv</w:t>
      </w:r>
      <w:r w:rsidRPr="00693E68">
        <w:rPr>
          <w:rFonts w:cs="Times New Roman"/>
          <w:spacing w:val="15"/>
          <w:sz w:val="28"/>
          <w:lang w:val="ro-MD"/>
        </w:rPr>
        <w:t xml:space="preserve"> </w:t>
      </w:r>
      <w:r w:rsidR="00694BC0" w:rsidRPr="00693E68">
        <w:rPr>
          <w:rFonts w:cs="Times New Roman"/>
          <w:spacing w:val="15"/>
          <w:sz w:val="28"/>
          <w:lang w:val="ro-MD"/>
        </w:rPr>
        <w:t>ș</w:t>
      </w:r>
      <w:r w:rsidRPr="00693E68">
        <w:rPr>
          <w:rFonts w:cs="Times New Roman"/>
          <w:sz w:val="28"/>
          <w:lang w:val="ro-MD"/>
        </w:rPr>
        <w:t>i</w:t>
      </w:r>
      <w:r w:rsidRPr="00693E68">
        <w:rPr>
          <w:rFonts w:cs="Times New Roman"/>
          <w:spacing w:val="-8"/>
          <w:sz w:val="28"/>
          <w:lang w:val="ro-MD"/>
        </w:rPr>
        <w:t xml:space="preserve"> </w:t>
      </w:r>
      <w:r w:rsidRPr="00693E68">
        <w:rPr>
          <w:rFonts w:cs="Times New Roman"/>
          <w:sz w:val="28"/>
          <w:lang w:val="ro-MD"/>
        </w:rPr>
        <w:t>se</w:t>
      </w:r>
      <w:r w:rsidRPr="00693E68">
        <w:rPr>
          <w:rFonts w:cs="Times New Roman"/>
          <w:spacing w:val="-10"/>
          <w:sz w:val="28"/>
          <w:lang w:val="ro-MD"/>
        </w:rPr>
        <w:t xml:space="preserve"> </w:t>
      </w:r>
      <w:r w:rsidRPr="00693E68">
        <w:rPr>
          <w:rFonts w:cs="Times New Roman"/>
          <w:sz w:val="28"/>
          <w:lang w:val="ro-MD"/>
        </w:rPr>
        <w:t>aprob</w:t>
      </w:r>
      <w:r w:rsidR="00694BC0" w:rsidRPr="00693E68">
        <w:rPr>
          <w:rFonts w:cs="Times New Roman"/>
          <w:sz w:val="28"/>
          <w:lang w:val="ro-MD"/>
        </w:rPr>
        <w:t>ă</w:t>
      </w:r>
      <w:r w:rsidRPr="00693E68">
        <w:rPr>
          <w:rFonts w:cs="Times New Roman"/>
          <w:spacing w:val="-2"/>
          <w:sz w:val="28"/>
          <w:lang w:val="ro-MD"/>
        </w:rPr>
        <w:t xml:space="preserve"> </w:t>
      </w:r>
      <w:r w:rsidRPr="00693E68">
        <w:rPr>
          <w:rFonts w:cs="Times New Roman"/>
          <w:sz w:val="28"/>
          <w:lang w:val="ro-MD"/>
        </w:rPr>
        <w:t>de</w:t>
      </w:r>
      <w:r w:rsidRPr="00693E68">
        <w:rPr>
          <w:rFonts w:cs="Times New Roman"/>
          <w:w w:val="97"/>
          <w:sz w:val="28"/>
          <w:lang w:val="ro-MD"/>
        </w:rPr>
        <w:t xml:space="preserve"> </w:t>
      </w:r>
      <w:r w:rsidRPr="00693E68">
        <w:rPr>
          <w:rFonts w:cs="Times New Roman"/>
          <w:sz w:val="28"/>
          <w:lang w:val="ro-MD"/>
        </w:rPr>
        <w:t>fondator.</w:t>
      </w:r>
    </w:p>
    <w:p w:rsidR="006578E4" w:rsidRPr="00693E68" w:rsidRDefault="006578E4" w:rsidP="001C5F23">
      <w:pPr>
        <w:pStyle w:val="a3"/>
        <w:numPr>
          <w:ilvl w:val="0"/>
          <w:numId w:val="14"/>
        </w:numPr>
        <w:tabs>
          <w:tab w:val="left" w:pos="284"/>
          <w:tab w:val="left" w:pos="1300"/>
        </w:tabs>
        <w:ind w:left="284" w:hanging="284"/>
        <w:jc w:val="both"/>
        <w:rPr>
          <w:rFonts w:cs="Times New Roman"/>
          <w:sz w:val="28"/>
          <w:lang w:val="ro-MD"/>
        </w:rPr>
      </w:pPr>
      <w:r w:rsidRPr="00693E68">
        <w:rPr>
          <w:rFonts w:cs="Times New Roman"/>
          <w:sz w:val="28"/>
          <w:lang w:val="ro-MD"/>
        </w:rPr>
        <w:t>Directorii instituțiilor de învățământ vor asigura perfecționarea documentelor privind angajarea, transferarea și disponibilizarea angajaților, conform ocupațiilor (funcțiilor sau profesiilor) indicate în Clasificatorul ocupațiilor din Republica Moldova (CORM 006-14);</w:t>
      </w:r>
    </w:p>
    <w:p w:rsidR="006578E4" w:rsidRPr="00693E68" w:rsidRDefault="006578E4" w:rsidP="001C5F23">
      <w:pPr>
        <w:pStyle w:val="a3"/>
        <w:numPr>
          <w:ilvl w:val="0"/>
          <w:numId w:val="14"/>
        </w:numPr>
        <w:tabs>
          <w:tab w:val="left" w:pos="284"/>
          <w:tab w:val="left" w:pos="1101"/>
        </w:tabs>
        <w:ind w:left="284" w:hanging="284"/>
        <w:jc w:val="both"/>
        <w:rPr>
          <w:rFonts w:cs="Times New Roman"/>
          <w:sz w:val="28"/>
          <w:lang w:val="ro-MD"/>
        </w:rPr>
      </w:pPr>
      <w:r w:rsidRPr="00693E68">
        <w:rPr>
          <w:rFonts w:cs="Times New Roman"/>
          <w:sz w:val="28"/>
          <w:lang w:val="ro-MD"/>
        </w:rPr>
        <w:t>Statele de personal și listele de tarifare ale instituției de învățământ pot fi reexaminate și reaprobate pe parcursul anului, în cazul modificării structurii instituției, efectivului-limită sau condițiilor de salarizare.</w:t>
      </w:r>
    </w:p>
    <w:p w:rsidR="008C59FB" w:rsidRPr="00693E68" w:rsidRDefault="001E03FE" w:rsidP="001C5F23">
      <w:pPr>
        <w:pStyle w:val="a3"/>
        <w:numPr>
          <w:ilvl w:val="0"/>
          <w:numId w:val="14"/>
        </w:numPr>
        <w:tabs>
          <w:tab w:val="left" w:pos="284"/>
          <w:tab w:val="left" w:pos="1101"/>
        </w:tabs>
        <w:ind w:left="284" w:hanging="284"/>
        <w:jc w:val="both"/>
        <w:rPr>
          <w:rFonts w:cs="Times New Roman"/>
          <w:sz w:val="28"/>
          <w:lang w:val="ro-MD"/>
        </w:rPr>
      </w:pPr>
      <w:r w:rsidRPr="00693E68">
        <w:rPr>
          <w:rFonts w:cs="Times New Roman"/>
          <w:sz w:val="28"/>
          <w:lang w:val="ro-MD"/>
        </w:rPr>
        <w:t>Direcția</w:t>
      </w:r>
      <w:r w:rsidR="0025395E" w:rsidRPr="00693E68">
        <w:rPr>
          <w:rFonts w:cs="Times New Roman"/>
          <w:spacing w:val="39"/>
          <w:sz w:val="28"/>
          <w:lang w:val="ro-MD"/>
        </w:rPr>
        <w:t xml:space="preserve"> </w:t>
      </w:r>
      <w:r w:rsidR="00694BC0" w:rsidRPr="00693E68">
        <w:rPr>
          <w:rFonts w:cs="Times New Roman"/>
          <w:sz w:val="28"/>
          <w:lang w:val="ro-MD"/>
        </w:rPr>
        <w:t>învățămâ</w:t>
      </w:r>
      <w:r w:rsidR="0025395E" w:rsidRPr="00693E68">
        <w:rPr>
          <w:rFonts w:cs="Times New Roman"/>
          <w:sz w:val="28"/>
          <w:lang w:val="ro-MD"/>
        </w:rPr>
        <w:t xml:space="preserve">nt </w:t>
      </w:r>
      <w:r w:rsidR="00694BC0" w:rsidRPr="00693E68">
        <w:rPr>
          <w:rFonts w:cs="Times New Roman"/>
          <w:sz w:val="28"/>
          <w:lang w:val="ro-MD"/>
        </w:rPr>
        <w:t xml:space="preserve">general </w:t>
      </w:r>
      <w:r w:rsidR="0025395E" w:rsidRPr="00693E68">
        <w:rPr>
          <w:rFonts w:cs="Times New Roman"/>
          <w:sz w:val="28"/>
          <w:lang w:val="ro-MD"/>
        </w:rPr>
        <w:t>(dl</w:t>
      </w:r>
      <w:r w:rsidR="0025395E" w:rsidRPr="00693E68">
        <w:rPr>
          <w:rFonts w:cs="Times New Roman"/>
          <w:spacing w:val="39"/>
          <w:sz w:val="28"/>
          <w:lang w:val="ro-MD"/>
        </w:rPr>
        <w:t xml:space="preserve"> </w:t>
      </w:r>
      <w:r w:rsidR="00694BC0" w:rsidRPr="00693E68">
        <w:rPr>
          <w:rFonts w:cs="Times New Roman"/>
          <w:sz w:val="28"/>
          <w:lang w:val="ro-MD"/>
        </w:rPr>
        <w:t>Valentin Crudu</w:t>
      </w:r>
      <w:r w:rsidR="0025395E" w:rsidRPr="00693E68">
        <w:rPr>
          <w:rFonts w:cs="Times New Roman"/>
          <w:sz w:val="28"/>
          <w:lang w:val="ro-MD"/>
        </w:rPr>
        <w:t>)</w:t>
      </w:r>
      <w:r w:rsidR="0025395E" w:rsidRPr="00693E68">
        <w:rPr>
          <w:rFonts w:cs="Times New Roman"/>
          <w:spacing w:val="23"/>
          <w:sz w:val="28"/>
          <w:lang w:val="ro-MD"/>
        </w:rPr>
        <w:t xml:space="preserve"> </w:t>
      </w:r>
      <w:r w:rsidR="0025395E" w:rsidRPr="00693E68">
        <w:rPr>
          <w:rFonts w:cs="Times New Roman"/>
          <w:sz w:val="28"/>
          <w:lang w:val="ro-MD"/>
        </w:rPr>
        <w:t>va aduce</w:t>
      </w:r>
      <w:r w:rsidR="0025395E" w:rsidRPr="00693E68">
        <w:rPr>
          <w:rFonts w:cs="Times New Roman"/>
          <w:spacing w:val="33"/>
          <w:sz w:val="28"/>
          <w:lang w:val="ro-MD"/>
        </w:rPr>
        <w:t xml:space="preserve"> </w:t>
      </w:r>
      <w:r w:rsidR="0025395E" w:rsidRPr="00693E68">
        <w:rPr>
          <w:rFonts w:cs="Times New Roman"/>
          <w:sz w:val="28"/>
          <w:lang w:val="ro-MD"/>
        </w:rPr>
        <w:t>la</w:t>
      </w:r>
      <w:r w:rsidR="0025395E" w:rsidRPr="00693E68">
        <w:rPr>
          <w:rFonts w:cs="Times New Roman"/>
          <w:spacing w:val="19"/>
          <w:sz w:val="28"/>
          <w:lang w:val="ro-MD"/>
        </w:rPr>
        <w:t xml:space="preserve"> </w:t>
      </w:r>
      <w:r w:rsidR="0025395E" w:rsidRPr="00693E68">
        <w:rPr>
          <w:rFonts w:cs="Times New Roman"/>
          <w:sz w:val="28"/>
          <w:lang w:val="ro-MD"/>
        </w:rPr>
        <w:t>cuno</w:t>
      </w:r>
      <w:r w:rsidR="00694BC0" w:rsidRPr="00693E68">
        <w:rPr>
          <w:rFonts w:cs="Times New Roman"/>
          <w:sz w:val="28"/>
          <w:lang w:val="ro-MD"/>
        </w:rPr>
        <w:t>ștință</w:t>
      </w:r>
      <w:r w:rsidR="0025395E" w:rsidRPr="00693E68">
        <w:rPr>
          <w:rFonts w:cs="Times New Roman"/>
          <w:spacing w:val="22"/>
          <w:sz w:val="28"/>
          <w:lang w:val="ro-MD"/>
        </w:rPr>
        <w:t xml:space="preserve"> </w:t>
      </w:r>
      <w:r w:rsidR="0025395E" w:rsidRPr="00693E68">
        <w:rPr>
          <w:rFonts w:cs="Times New Roman"/>
          <w:sz w:val="28"/>
          <w:lang w:val="ro-MD"/>
        </w:rPr>
        <w:lastRenderedPageBreak/>
        <w:t>prevederile</w:t>
      </w:r>
      <w:r w:rsidR="0025395E" w:rsidRPr="00693E68">
        <w:rPr>
          <w:rFonts w:cs="Times New Roman"/>
          <w:spacing w:val="40"/>
          <w:sz w:val="28"/>
          <w:lang w:val="ro-MD"/>
        </w:rPr>
        <w:t xml:space="preserve"> </w:t>
      </w:r>
      <w:r w:rsidR="0025395E" w:rsidRPr="00693E68">
        <w:rPr>
          <w:rFonts w:cs="Times New Roman"/>
          <w:sz w:val="28"/>
          <w:lang w:val="ro-MD"/>
        </w:rPr>
        <w:t>prezentului</w:t>
      </w:r>
      <w:r w:rsidR="0025395E" w:rsidRPr="00693E68">
        <w:rPr>
          <w:rFonts w:cs="Times New Roman"/>
          <w:spacing w:val="51"/>
          <w:sz w:val="28"/>
          <w:lang w:val="ro-MD"/>
        </w:rPr>
        <w:t xml:space="preserve"> </w:t>
      </w:r>
      <w:r w:rsidR="0025395E" w:rsidRPr="00693E68">
        <w:rPr>
          <w:rFonts w:cs="Times New Roman"/>
          <w:sz w:val="28"/>
          <w:lang w:val="ro-MD"/>
        </w:rPr>
        <w:t>ordin</w:t>
      </w:r>
      <w:r w:rsidR="0025395E" w:rsidRPr="00693E68">
        <w:rPr>
          <w:rFonts w:cs="Times New Roman"/>
          <w:spacing w:val="29"/>
          <w:sz w:val="28"/>
          <w:lang w:val="ro-MD"/>
        </w:rPr>
        <w:t xml:space="preserve"> </w:t>
      </w:r>
      <w:r w:rsidR="00694BC0" w:rsidRPr="00693E68">
        <w:rPr>
          <w:rFonts w:cs="Times New Roman"/>
          <w:sz w:val="28"/>
          <w:lang w:val="ro-MD"/>
        </w:rPr>
        <w:t>autorităț</w:t>
      </w:r>
      <w:r w:rsidR="0025395E" w:rsidRPr="00693E68">
        <w:rPr>
          <w:rFonts w:cs="Times New Roman"/>
          <w:sz w:val="28"/>
          <w:lang w:val="ro-MD"/>
        </w:rPr>
        <w:t>ilor</w:t>
      </w:r>
      <w:r w:rsidR="0025395E" w:rsidRPr="00693E68">
        <w:rPr>
          <w:rFonts w:cs="Times New Roman"/>
          <w:spacing w:val="14"/>
          <w:sz w:val="28"/>
          <w:lang w:val="ro-MD"/>
        </w:rPr>
        <w:t xml:space="preserve"> </w:t>
      </w:r>
      <w:r w:rsidR="00694BC0" w:rsidRPr="00693E68">
        <w:rPr>
          <w:rFonts w:cs="Times New Roman"/>
          <w:sz w:val="28"/>
          <w:lang w:val="ro-MD"/>
        </w:rPr>
        <w:t>și</w:t>
      </w:r>
      <w:r w:rsidR="0025395E" w:rsidRPr="00693E68">
        <w:rPr>
          <w:rFonts w:cs="Times New Roman"/>
          <w:spacing w:val="25"/>
          <w:sz w:val="28"/>
          <w:lang w:val="ro-MD"/>
        </w:rPr>
        <w:t xml:space="preserve"> </w:t>
      </w:r>
      <w:r w:rsidR="00694BC0" w:rsidRPr="00693E68">
        <w:rPr>
          <w:rFonts w:cs="Times New Roman"/>
          <w:sz w:val="28"/>
          <w:lang w:val="ro-MD"/>
        </w:rPr>
        <w:t>instituț</w:t>
      </w:r>
      <w:r w:rsidR="0025395E" w:rsidRPr="00693E68">
        <w:rPr>
          <w:rFonts w:cs="Times New Roman"/>
          <w:sz w:val="28"/>
          <w:lang w:val="ro-MD"/>
        </w:rPr>
        <w:t>iilor din subordinea Ministerului Educ</w:t>
      </w:r>
      <w:r w:rsidR="00694BC0" w:rsidRPr="00693E68">
        <w:rPr>
          <w:rFonts w:cs="Times New Roman"/>
          <w:sz w:val="28"/>
          <w:lang w:val="ro-MD"/>
        </w:rPr>
        <w:t>aț</w:t>
      </w:r>
      <w:r w:rsidR="0025395E" w:rsidRPr="00693E68">
        <w:rPr>
          <w:rFonts w:cs="Times New Roman"/>
          <w:sz w:val="28"/>
          <w:lang w:val="ro-MD"/>
        </w:rPr>
        <w:t>iei</w:t>
      </w:r>
      <w:r w:rsidR="00694BC0" w:rsidRPr="00693E68">
        <w:rPr>
          <w:rFonts w:cs="Times New Roman"/>
          <w:sz w:val="28"/>
          <w:lang w:val="ro-MD"/>
        </w:rPr>
        <w:t>, Culturii și Cercetării</w:t>
      </w:r>
      <w:r w:rsidR="0025395E" w:rsidRPr="00693E68">
        <w:rPr>
          <w:rFonts w:cs="Times New Roman"/>
          <w:sz w:val="28"/>
          <w:lang w:val="ro-MD"/>
        </w:rPr>
        <w:t>.</w:t>
      </w:r>
    </w:p>
    <w:p w:rsidR="008C59FB" w:rsidRPr="00693E68" w:rsidRDefault="0025395E" w:rsidP="001C5F23">
      <w:pPr>
        <w:pStyle w:val="a3"/>
        <w:numPr>
          <w:ilvl w:val="0"/>
          <w:numId w:val="14"/>
        </w:numPr>
        <w:tabs>
          <w:tab w:val="left" w:pos="284"/>
          <w:tab w:val="left" w:pos="1101"/>
        </w:tabs>
        <w:ind w:left="284" w:hanging="284"/>
        <w:jc w:val="both"/>
        <w:rPr>
          <w:rFonts w:cs="Times New Roman"/>
          <w:sz w:val="28"/>
          <w:lang w:val="ro-MD"/>
        </w:rPr>
      </w:pPr>
      <w:r w:rsidRPr="00693E68">
        <w:rPr>
          <w:rFonts w:cs="Times New Roman"/>
          <w:sz w:val="28"/>
          <w:lang w:val="ro-MD"/>
        </w:rPr>
        <w:t>Controlul</w:t>
      </w:r>
      <w:r w:rsidRPr="00693E68">
        <w:rPr>
          <w:rFonts w:cs="Times New Roman"/>
          <w:spacing w:val="54"/>
          <w:sz w:val="28"/>
          <w:lang w:val="ro-MD"/>
        </w:rPr>
        <w:t xml:space="preserve"> </w:t>
      </w:r>
      <w:r w:rsidR="001E03FE" w:rsidRPr="00693E68">
        <w:rPr>
          <w:rFonts w:cs="Times New Roman"/>
          <w:sz w:val="28"/>
          <w:lang w:val="ro-MD"/>
        </w:rPr>
        <w:t>executării</w:t>
      </w:r>
      <w:r w:rsidRPr="00693E68">
        <w:rPr>
          <w:rFonts w:cs="Times New Roman"/>
          <w:spacing w:val="56"/>
          <w:sz w:val="28"/>
          <w:lang w:val="ro-MD"/>
        </w:rPr>
        <w:t xml:space="preserve"> </w:t>
      </w:r>
      <w:r w:rsidRPr="00693E68">
        <w:rPr>
          <w:rFonts w:cs="Times New Roman"/>
          <w:sz w:val="28"/>
          <w:lang w:val="ro-MD"/>
        </w:rPr>
        <w:t>prezentului</w:t>
      </w:r>
      <w:r w:rsidRPr="00693E68">
        <w:rPr>
          <w:rFonts w:cs="Times New Roman"/>
          <w:spacing w:val="2"/>
          <w:sz w:val="28"/>
          <w:lang w:val="ro-MD"/>
        </w:rPr>
        <w:t xml:space="preserve"> </w:t>
      </w:r>
      <w:r w:rsidRPr="00693E68">
        <w:rPr>
          <w:rFonts w:cs="Times New Roman"/>
          <w:sz w:val="28"/>
          <w:lang w:val="ro-MD"/>
        </w:rPr>
        <w:t>ordin</w:t>
      </w:r>
      <w:r w:rsidRPr="00693E68">
        <w:rPr>
          <w:rFonts w:cs="Times New Roman"/>
          <w:spacing w:val="39"/>
          <w:sz w:val="28"/>
          <w:lang w:val="ro-MD"/>
        </w:rPr>
        <w:t xml:space="preserve"> </w:t>
      </w:r>
      <w:r w:rsidRPr="00693E68">
        <w:rPr>
          <w:rFonts w:cs="Times New Roman"/>
          <w:sz w:val="28"/>
          <w:lang w:val="ro-MD"/>
        </w:rPr>
        <w:t>se</w:t>
      </w:r>
      <w:r w:rsidRPr="00693E68">
        <w:rPr>
          <w:rFonts w:cs="Times New Roman"/>
          <w:spacing w:val="36"/>
          <w:sz w:val="28"/>
          <w:lang w:val="ro-MD"/>
        </w:rPr>
        <w:t xml:space="preserve"> </w:t>
      </w:r>
      <w:r w:rsidRPr="00693E68">
        <w:rPr>
          <w:rFonts w:cs="Times New Roman"/>
          <w:sz w:val="28"/>
          <w:lang w:val="ro-MD"/>
        </w:rPr>
        <w:t>pune</w:t>
      </w:r>
      <w:r w:rsidRPr="00693E68">
        <w:rPr>
          <w:rFonts w:cs="Times New Roman"/>
          <w:spacing w:val="44"/>
          <w:sz w:val="28"/>
          <w:lang w:val="ro-MD"/>
        </w:rPr>
        <w:t xml:space="preserve"> </w:t>
      </w:r>
      <w:r w:rsidR="00694BC0" w:rsidRPr="00693E68">
        <w:rPr>
          <w:rFonts w:cs="Times New Roman"/>
          <w:sz w:val="28"/>
          <w:lang w:val="ro-MD"/>
        </w:rPr>
        <w:t>î</w:t>
      </w:r>
      <w:r w:rsidRPr="00693E68">
        <w:rPr>
          <w:rFonts w:cs="Times New Roman"/>
          <w:sz w:val="28"/>
          <w:lang w:val="ro-MD"/>
        </w:rPr>
        <w:t>n</w:t>
      </w:r>
      <w:r w:rsidRPr="00693E68">
        <w:rPr>
          <w:rFonts w:cs="Times New Roman"/>
          <w:spacing w:val="45"/>
          <w:sz w:val="28"/>
          <w:lang w:val="ro-MD"/>
        </w:rPr>
        <w:t xml:space="preserve"> </w:t>
      </w:r>
      <w:r w:rsidRPr="00693E68">
        <w:rPr>
          <w:rFonts w:cs="Times New Roman"/>
          <w:sz w:val="28"/>
          <w:lang w:val="ro-MD"/>
        </w:rPr>
        <w:t>sarcina</w:t>
      </w:r>
      <w:r w:rsidRPr="00693E68">
        <w:rPr>
          <w:rFonts w:cs="Times New Roman"/>
          <w:spacing w:val="47"/>
          <w:sz w:val="28"/>
          <w:lang w:val="ro-MD"/>
        </w:rPr>
        <w:t xml:space="preserve"> </w:t>
      </w:r>
      <w:r w:rsidRPr="00693E68">
        <w:rPr>
          <w:rFonts w:cs="Times New Roman"/>
          <w:sz w:val="28"/>
          <w:lang w:val="ro-MD"/>
        </w:rPr>
        <w:t>dnei</w:t>
      </w:r>
      <w:r w:rsidRPr="00693E68">
        <w:rPr>
          <w:rFonts w:cs="Times New Roman"/>
          <w:spacing w:val="51"/>
          <w:sz w:val="28"/>
          <w:lang w:val="ro-MD"/>
        </w:rPr>
        <w:t xml:space="preserve"> </w:t>
      </w:r>
      <w:r w:rsidR="00157776" w:rsidRPr="00693E68">
        <w:rPr>
          <w:rFonts w:cs="Times New Roman"/>
          <w:sz w:val="28"/>
          <w:lang w:val="ro-MD"/>
        </w:rPr>
        <w:t>Natalia GRÎU</w:t>
      </w:r>
      <w:r w:rsidRPr="00693E68">
        <w:rPr>
          <w:rFonts w:cs="Times New Roman"/>
          <w:sz w:val="28"/>
          <w:lang w:val="ro-MD"/>
        </w:rPr>
        <w:t>,</w:t>
      </w:r>
      <w:r w:rsidRPr="00693E68">
        <w:rPr>
          <w:rFonts w:cs="Times New Roman"/>
          <w:w w:val="99"/>
          <w:sz w:val="28"/>
          <w:lang w:val="ro-MD"/>
        </w:rPr>
        <w:t xml:space="preserve"> </w:t>
      </w:r>
      <w:r w:rsidR="00157776" w:rsidRPr="00693E68">
        <w:rPr>
          <w:rFonts w:cs="Times New Roman"/>
          <w:sz w:val="28"/>
          <w:lang w:val="ro-MD"/>
        </w:rPr>
        <w:t>Secre</w:t>
      </w:r>
      <w:r w:rsidR="001E03FE" w:rsidRPr="00693E68">
        <w:rPr>
          <w:rFonts w:cs="Times New Roman"/>
          <w:sz w:val="28"/>
          <w:lang w:val="ro-MD"/>
        </w:rPr>
        <w:t>tar</w:t>
      </w:r>
      <w:r w:rsidR="00157776" w:rsidRPr="00693E68">
        <w:rPr>
          <w:rFonts w:cs="Times New Roman"/>
          <w:sz w:val="28"/>
          <w:lang w:val="ro-MD"/>
        </w:rPr>
        <w:t xml:space="preserve"> de stat</w:t>
      </w:r>
      <w:r w:rsidRPr="00693E68">
        <w:rPr>
          <w:rFonts w:cs="Times New Roman"/>
          <w:sz w:val="28"/>
          <w:lang w:val="ro-MD"/>
        </w:rPr>
        <w:t>.</w:t>
      </w:r>
    </w:p>
    <w:p w:rsidR="008C59FB" w:rsidRPr="00693E68" w:rsidRDefault="008C59FB" w:rsidP="001C5F23">
      <w:pPr>
        <w:tabs>
          <w:tab w:val="left" w:pos="284"/>
        </w:tabs>
        <w:ind w:left="284" w:hanging="284"/>
        <w:jc w:val="both"/>
        <w:rPr>
          <w:rFonts w:ascii="Times New Roman" w:eastAsia="Times New Roman" w:hAnsi="Times New Roman" w:cs="Times New Roman"/>
          <w:sz w:val="28"/>
          <w:szCs w:val="24"/>
          <w:lang w:val="ro-MD"/>
        </w:rPr>
      </w:pPr>
    </w:p>
    <w:p w:rsidR="006952EA" w:rsidRPr="00693E68" w:rsidRDefault="006952EA" w:rsidP="001C5F23">
      <w:pPr>
        <w:tabs>
          <w:tab w:val="left" w:pos="284"/>
        </w:tabs>
        <w:ind w:left="284" w:hanging="284"/>
        <w:jc w:val="both"/>
        <w:rPr>
          <w:rFonts w:ascii="Times New Roman" w:eastAsia="Times New Roman" w:hAnsi="Times New Roman" w:cs="Times New Roman"/>
          <w:sz w:val="28"/>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sz w:val="28"/>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sz w:val="28"/>
          <w:szCs w:val="24"/>
          <w:lang w:val="ro-MD"/>
        </w:rPr>
      </w:pPr>
    </w:p>
    <w:p w:rsidR="008C59FB" w:rsidRPr="00693E68" w:rsidRDefault="00157776" w:rsidP="001C5F23">
      <w:pPr>
        <w:tabs>
          <w:tab w:val="left" w:pos="284"/>
        </w:tabs>
        <w:ind w:left="284" w:hanging="284"/>
        <w:jc w:val="center"/>
        <w:rPr>
          <w:rFonts w:ascii="Times New Roman" w:eastAsia="Times New Roman" w:hAnsi="Times New Roman" w:cs="Times New Roman"/>
          <w:b/>
          <w:sz w:val="28"/>
          <w:szCs w:val="24"/>
          <w:lang w:val="ro-MD"/>
        </w:rPr>
      </w:pPr>
      <w:r w:rsidRPr="00693E68">
        <w:rPr>
          <w:rFonts w:ascii="Times New Roman" w:eastAsia="Times New Roman" w:hAnsi="Times New Roman" w:cs="Times New Roman"/>
          <w:b/>
          <w:sz w:val="28"/>
          <w:szCs w:val="24"/>
          <w:lang w:val="ro-MD"/>
        </w:rPr>
        <w:t xml:space="preserve">Ministru                                              </w:t>
      </w:r>
      <w:proofErr w:type="spellStart"/>
      <w:r w:rsidRPr="00693E68">
        <w:rPr>
          <w:rFonts w:ascii="Times New Roman" w:eastAsia="Times New Roman" w:hAnsi="Times New Roman" w:cs="Times New Roman"/>
          <w:b/>
          <w:sz w:val="28"/>
          <w:szCs w:val="24"/>
          <w:lang w:val="ro-MD"/>
        </w:rPr>
        <w:t>Lilia</w:t>
      </w:r>
      <w:proofErr w:type="spellEnd"/>
      <w:r w:rsidRPr="00693E68">
        <w:rPr>
          <w:rFonts w:ascii="Times New Roman" w:eastAsia="Times New Roman" w:hAnsi="Times New Roman" w:cs="Times New Roman"/>
          <w:b/>
          <w:sz w:val="28"/>
          <w:szCs w:val="24"/>
          <w:lang w:val="ro-MD"/>
        </w:rPr>
        <w:t xml:space="preserve"> POGOLȘA</w:t>
      </w:r>
    </w:p>
    <w:p w:rsidR="00157776" w:rsidRPr="00693E68" w:rsidRDefault="00157776" w:rsidP="001C5F23">
      <w:pPr>
        <w:tabs>
          <w:tab w:val="left" w:pos="284"/>
        </w:tabs>
        <w:ind w:left="284" w:hanging="284"/>
        <w:jc w:val="both"/>
        <w:rPr>
          <w:rFonts w:ascii="Times New Roman" w:eastAsia="Times New Roman" w:hAnsi="Times New Roman" w:cs="Times New Roman"/>
          <w:sz w:val="24"/>
          <w:szCs w:val="24"/>
          <w:lang w:val="ro-MD"/>
        </w:rPr>
      </w:pPr>
    </w:p>
    <w:p w:rsidR="002B1C94" w:rsidRPr="00693E68" w:rsidRDefault="002B1C94"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926538" w:rsidRPr="00693E68" w:rsidRDefault="00926538" w:rsidP="001C5F23">
      <w:pPr>
        <w:tabs>
          <w:tab w:val="left" w:pos="284"/>
        </w:tabs>
        <w:ind w:left="284" w:hanging="284"/>
        <w:jc w:val="both"/>
        <w:rPr>
          <w:rFonts w:ascii="Times New Roman" w:eastAsia="Times New Roman" w:hAnsi="Times New Roman" w:cs="Times New Roman"/>
          <w:i/>
          <w:sz w:val="24"/>
          <w:szCs w:val="24"/>
          <w:lang w:val="ro-MD"/>
        </w:rPr>
      </w:pPr>
    </w:p>
    <w:p w:rsidR="00926538" w:rsidRPr="00693E68" w:rsidRDefault="00926538" w:rsidP="001C5F23">
      <w:pPr>
        <w:tabs>
          <w:tab w:val="left" w:pos="284"/>
        </w:tabs>
        <w:ind w:left="284" w:hanging="284"/>
        <w:jc w:val="both"/>
        <w:rPr>
          <w:rFonts w:ascii="Times New Roman" w:eastAsia="Times New Roman" w:hAnsi="Times New Roman" w:cs="Times New Roman"/>
          <w:i/>
          <w:sz w:val="24"/>
          <w:szCs w:val="24"/>
          <w:lang w:val="ro-MD"/>
        </w:rPr>
      </w:pPr>
    </w:p>
    <w:p w:rsidR="00926538" w:rsidRPr="00693E68" w:rsidRDefault="00926538" w:rsidP="001C5F23">
      <w:pPr>
        <w:tabs>
          <w:tab w:val="left" w:pos="284"/>
        </w:tabs>
        <w:ind w:left="284" w:hanging="284"/>
        <w:jc w:val="both"/>
        <w:rPr>
          <w:rFonts w:ascii="Times New Roman" w:eastAsia="Times New Roman" w:hAnsi="Times New Roman" w:cs="Times New Roman"/>
          <w:i/>
          <w:sz w:val="24"/>
          <w:szCs w:val="24"/>
          <w:lang w:val="ro-MD"/>
        </w:rPr>
      </w:pPr>
    </w:p>
    <w:p w:rsidR="00926538" w:rsidRPr="00693E68" w:rsidRDefault="00926538"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692B5C" w:rsidRPr="00693E68" w:rsidRDefault="00692B5C" w:rsidP="001C5F23">
      <w:pPr>
        <w:tabs>
          <w:tab w:val="left" w:pos="284"/>
        </w:tabs>
        <w:ind w:left="284" w:hanging="284"/>
        <w:jc w:val="both"/>
        <w:rPr>
          <w:rFonts w:ascii="Times New Roman" w:eastAsia="Times New Roman" w:hAnsi="Times New Roman" w:cs="Times New Roman"/>
          <w:i/>
          <w:sz w:val="24"/>
          <w:szCs w:val="24"/>
          <w:lang w:val="ro-MD"/>
        </w:rPr>
      </w:pPr>
    </w:p>
    <w:p w:rsidR="00DB4C5F" w:rsidRPr="00693E68" w:rsidRDefault="00241D05" w:rsidP="001C5F23">
      <w:pPr>
        <w:tabs>
          <w:tab w:val="left" w:pos="284"/>
        </w:tabs>
        <w:ind w:left="284" w:hanging="284"/>
        <w:jc w:val="both"/>
        <w:rPr>
          <w:rFonts w:ascii="Times New Roman" w:eastAsia="Times New Roman" w:hAnsi="Times New Roman" w:cs="Times New Roman"/>
          <w:i/>
          <w:sz w:val="20"/>
          <w:szCs w:val="24"/>
          <w:lang w:val="ro-MD"/>
        </w:rPr>
        <w:sectPr w:rsidR="00DB4C5F" w:rsidRPr="00693E68" w:rsidSect="00692B5C">
          <w:pgSz w:w="11900" w:h="16820"/>
          <w:pgMar w:top="851" w:right="1268" w:bottom="993" w:left="1276" w:header="720" w:footer="720" w:gutter="0"/>
          <w:cols w:space="720"/>
        </w:sectPr>
      </w:pPr>
      <w:r w:rsidRPr="00693E68">
        <w:rPr>
          <w:rFonts w:ascii="Times New Roman" w:eastAsia="Times New Roman" w:hAnsi="Times New Roman" w:cs="Times New Roman"/>
          <w:i/>
          <w:sz w:val="20"/>
          <w:szCs w:val="24"/>
          <w:lang w:val="ro-MD"/>
        </w:rPr>
        <w:t xml:space="preserve">Ex. </w:t>
      </w:r>
      <w:proofErr w:type="spellStart"/>
      <w:r w:rsidRPr="00693E68">
        <w:rPr>
          <w:rFonts w:ascii="Times New Roman" w:eastAsia="Times New Roman" w:hAnsi="Times New Roman" w:cs="Times New Roman"/>
          <w:i/>
          <w:sz w:val="20"/>
          <w:szCs w:val="24"/>
          <w:lang w:val="ro-MD"/>
        </w:rPr>
        <w:t>A.Prisăcaru</w:t>
      </w:r>
      <w:proofErr w:type="spellEnd"/>
      <w:r w:rsidRPr="00693E68">
        <w:rPr>
          <w:rFonts w:ascii="Times New Roman" w:eastAsia="Times New Roman" w:hAnsi="Times New Roman" w:cs="Times New Roman"/>
          <w:i/>
          <w:sz w:val="20"/>
          <w:szCs w:val="24"/>
          <w:lang w:val="ro-MD"/>
        </w:rPr>
        <w:t>, 022-232785</w:t>
      </w:r>
    </w:p>
    <w:p w:rsidR="00B40530" w:rsidRPr="00693E68" w:rsidRDefault="00880DDB" w:rsidP="001C5F23">
      <w:pPr>
        <w:tabs>
          <w:tab w:val="left" w:pos="284"/>
        </w:tabs>
        <w:ind w:left="284" w:hanging="284"/>
        <w:jc w:val="right"/>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lastRenderedPageBreak/>
        <w:t xml:space="preserve">Anexa </w:t>
      </w:r>
      <w:r w:rsidR="00487AE8" w:rsidRPr="00693E68">
        <w:rPr>
          <w:rFonts w:ascii="Times New Roman" w:eastAsia="Times New Roman" w:hAnsi="Times New Roman" w:cs="Times New Roman"/>
          <w:b/>
          <w:sz w:val="24"/>
          <w:szCs w:val="24"/>
          <w:lang w:val="ro-MD"/>
        </w:rPr>
        <w:t>nr.</w:t>
      </w:r>
      <w:r w:rsidRPr="00693E68">
        <w:rPr>
          <w:rFonts w:ascii="Times New Roman" w:eastAsia="Times New Roman" w:hAnsi="Times New Roman" w:cs="Times New Roman"/>
          <w:b/>
          <w:sz w:val="24"/>
          <w:szCs w:val="24"/>
          <w:lang w:val="ro-MD"/>
        </w:rPr>
        <w:t>1</w:t>
      </w:r>
      <w:r w:rsidR="00487AE8" w:rsidRPr="00693E68">
        <w:rPr>
          <w:rFonts w:ascii="Times New Roman" w:eastAsia="Times New Roman" w:hAnsi="Times New Roman" w:cs="Times New Roman"/>
          <w:b/>
          <w:sz w:val="24"/>
          <w:szCs w:val="24"/>
          <w:lang w:val="ro-MD"/>
        </w:rPr>
        <w:t xml:space="preserve"> la ordinul MECC</w:t>
      </w:r>
    </w:p>
    <w:p w:rsidR="00487AE8" w:rsidRPr="00693E68" w:rsidRDefault="00487AE8" w:rsidP="001C5F23">
      <w:pPr>
        <w:tabs>
          <w:tab w:val="left" w:pos="284"/>
        </w:tabs>
        <w:ind w:left="284" w:hanging="284"/>
        <w:jc w:val="right"/>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t>nr. _________ din ____________</w:t>
      </w:r>
    </w:p>
    <w:p w:rsidR="00487AE8" w:rsidRPr="00693E68" w:rsidRDefault="00487AE8" w:rsidP="001C5F23">
      <w:pPr>
        <w:tabs>
          <w:tab w:val="left" w:pos="284"/>
        </w:tabs>
        <w:ind w:left="284" w:hanging="284"/>
        <w:jc w:val="right"/>
        <w:rPr>
          <w:rFonts w:ascii="Times New Roman" w:eastAsia="Times New Roman" w:hAnsi="Times New Roman" w:cs="Times New Roman"/>
          <w:sz w:val="24"/>
          <w:szCs w:val="24"/>
          <w:lang w:val="ro-MD"/>
        </w:rPr>
      </w:pPr>
    </w:p>
    <w:p w:rsidR="00487AE8" w:rsidRPr="00693E68" w:rsidRDefault="00487AE8" w:rsidP="001C5F23">
      <w:pPr>
        <w:tabs>
          <w:tab w:val="left" w:pos="284"/>
        </w:tabs>
        <w:ind w:left="284" w:hanging="284"/>
        <w:jc w:val="both"/>
        <w:rPr>
          <w:rFonts w:ascii="Times New Roman" w:eastAsia="Times New Roman" w:hAnsi="Times New Roman" w:cs="Times New Roman"/>
          <w:sz w:val="24"/>
          <w:szCs w:val="24"/>
          <w:lang w:val="ro-MD"/>
        </w:rPr>
      </w:pPr>
    </w:p>
    <w:p w:rsidR="000A5584" w:rsidRPr="00693E68" w:rsidRDefault="008E250C" w:rsidP="001C5F23">
      <w:pPr>
        <w:tabs>
          <w:tab w:val="left" w:pos="284"/>
        </w:tabs>
        <w:ind w:left="284" w:hanging="284"/>
        <w:jc w:val="center"/>
        <w:rPr>
          <w:rFonts w:ascii="Times New Roman" w:hAnsi="Times New Roman" w:cs="Times New Roman"/>
          <w:b/>
          <w:sz w:val="28"/>
          <w:szCs w:val="24"/>
          <w:lang w:val="ro-MD"/>
        </w:rPr>
      </w:pPr>
      <w:proofErr w:type="spellStart"/>
      <w:r w:rsidRPr="00693E68">
        <w:rPr>
          <w:rFonts w:ascii="Times New Roman" w:hAnsi="Times New Roman" w:cs="Times New Roman"/>
          <w:b/>
          <w:sz w:val="28"/>
          <w:szCs w:val="24"/>
        </w:rPr>
        <w:t>Normele</w:t>
      </w:r>
      <w:proofErr w:type="spellEnd"/>
      <w:r w:rsidR="004B7DCE" w:rsidRPr="00693E68">
        <w:rPr>
          <w:rFonts w:ascii="Times New Roman" w:hAnsi="Times New Roman" w:cs="Times New Roman"/>
          <w:b/>
          <w:sz w:val="28"/>
          <w:szCs w:val="24"/>
        </w:rPr>
        <w:t xml:space="preserve"> de personal </w:t>
      </w:r>
      <w:proofErr w:type="spellStart"/>
      <w:r w:rsidR="004B7DCE" w:rsidRPr="00693E68">
        <w:rPr>
          <w:rFonts w:ascii="Times New Roman" w:hAnsi="Times New Roman" w:cs="Times New Roman"/>
          <w:b/>
          <w:sz w:val="28"/>
          <w:szCs w:val="24"/>
        </w:rPr>
        <w:t>pentru</w:t>
      </w:r>
      <w:proofErr w:type="spellEnd"/>
      <w:r w:rsidR="004B7DCE" w:rsidRPr="00693E68">
        <w:rPr>
          <w:rFonts w:ascii="Times New Roman" w:hAnsi="Times New Roman" w:cs="Times New Roman"/>
          <w:b/>
          <w:sz w:val="28"/>
          <w:szCs w:val="24"/>
        </w:rPr>
        <w:t xml:space="preserve"> </w:t>
      </w:r>
      <w:r w:rsidR="004B7DCE" w:rsidRPr="00693E68">
        <w:rPr>
          <w:rFonts w:ascii="Times New Roman" w:hAnsi="Times New Roman" w:cs="Times New Roman"/>
          <w:b/>
          <w:sz w:val="28"/>
          <w:szCs w:val="24"/>
          <w:lang w:val="ro-MD"/>
        </w:rPr>
        <w:t>instituțiile</w:t>
      </w:r>
      <w:r w:rsidR="004B7DCE" w:rsidRPr="00693E68">
        <w:rPr>
          <w:rFonts w:ascii="Times New Roman" w:hAnsi="Times New Roman" w:cs="Times New Roman"/>
          <w:b/>
          <w:spacing w:val="-10"/>
          <w:sz w:val="28"/>
          <w:szCs w:val="24"/>
          <w:lang w:val="ro-MD"/>
        </w:rPr>
        <w:t xml:space="preserve"> </w:t>
      </w:r>
      <w:r w:rsidR="004B7DCE" w:rsidRPr="00693E68">
        <w:rPr>
          <w:rFonts w:ascii="Times New Roman" w:hAnsi="Times New Roman" w:cs="Times New Roman"/>
          <w:b/>
          <w:sz w:val="28"/>
          <w:szCs w:val="24"/>
          <w:lang w:val="ro-MD"/>
        </w:rPr>
        <w:t xml:space="preserve">de învățământ </w:t>
      </w:r>
      <w:r w:rsidR="00143CBB" w:rsidRPr="00693E68">
        <w:rPr>
          <w:rFonts w:ascii="Times New Roman" w:hAnsi="Times New Roman" w:cs="Times New Roman"/>
          <w:b/>
          <w:sz w:val="28"/>
          <w:szCs w:val="24"/>
          <w:lang w:val="ro-MD"/>
        </w:rPr>
        <w:t>primar</w:t>
      </w:r>
      <w:r w:rsidR="00BE4398" w:rsidRPr="00693E68">
        <w:rPr>
          <w:rFonts w:ascii="Times New Roman" w:hAnsi="Times New Roman" w:cs="Times New Roman"/>
          <w:b/>
          <w:sz w:val="28"/>
          <w:szCs w:val="24"/>
          <w:lang w:val="ro-MD"/>
        </w:rPr>
        <w:t xml:space="preserve"> și</w:t>
      </w:r>
      <w:r w:rsidR="00B36EEC" w:rsidRPr="00693E68">
        <w:rPr>
          <w:rFonts w:ascii="Times New Roman" w:hAnsi="Times New Roman" w:cs="Times New Roman"/>
          <w:b/>
          <w:sz w:val="28"/>
          <w:szCs w:val="24"/>
          <w:lang w:val="ro-MD"/>
        </w:rPr>
        <w:t xml:space="preserve"> școli primare-grădiniță</w:t>
      </w:r>
    </w:p>
    <w:p w:rsidR="004B7DCE" w:rsidRPr="00693E68" w:rsidRDefault="004B7DCE" w:rsidP="001C5F23">
      <w:pPr>
        <w:tabs>
          <w:tab w:val="left" w:pos="284"/>
        </w:tabs>
        <w:ind w:left="284" w:hanging="284"/>
        <w:jc w:val="right"/>
        <w:rPr>
          <w:rFonts w:ascii="Times New Roman" w:hAnsi="Times New Roman" w:cs="Times New Roman"/>
          <w:sz w:val="24"/>
          <w:szCs w:val="24"/>
        </w:rPr>
      </w:pPr>
    </w:p>
    <w:p w:rsidR="00880DDB" w:rsidRPr="00693E68" w:rsidRDefault="004B7DCE" w:rsidP="001C5F23">
      <w:pPr>
        <w:tabs>
          <w:tab w:val="left" w:pos="284"/>
        </w:tabs>
        <w:ind w:left="284" w:hanging="284"/>
        <w:rPr>
          <w:rFonts w:ascii="Times New Roman" w:hAnsi="Times New Roman" w:cs="Times New Roman"/>
          <w:sz w:val="24"/>
          <w:szCs w:val="24"/>
        </w:rPr>
      </w:pPr>
      <w:r w:rsidRPr="00693E68">
        <w:rPr>
          <w:rFonts w:ascii="Times New Roman" w:hAnsi="Times New Roman" w:cs="Times New Roman"/>
          <w:sz w:val="24"/>
          <w:szCs w:val="24"/>
        </w:rPr>
        <w:t xml:space="preserve">1. </w:t>
      </w:r>
      <w:r w:rsidRPr="00693E68">
        <w:rPr>
          <w:rFonts w:ascii="Times New Roman" w:hAnsi="Times New Roman" w:cs="Times New Roman"/>
          <w:b/>
          <w:sz w:val="24"/>
          <w:szCs w:val="24"/>
        </w:rPr>
        <w:t xml:space="preserve">Personal de </w:t>
      </w:r>
      <w:proofErr w:type="spellStart"/>
      <w:r w:rsidRPr="00693E68">
        <w:rPr>
          <w:rFonts w:ascii="Times New Roman" w:hAnsi="Times New Roman" w:cs="Times New Roman"/>
          <w:b/>
          <w:sz w:val="24"/>
          <w:szCs w:val="24"/>
        </w:rPr>
        <w:t>conducere</w:t>
      </w:r>
      <w:proofErr w:type="spellEnd"/>
    </w:p>
    <w:p w:rsidR="004B7DCE" w:rsidRPr="00693E68" w:rsidRDefault="004B7DCE" w:rsidP="001C5F23">
      <w:pPr>
        <w:tabs>
          <w:tab w:val="left" w:pos="284"/>
        </w:tabs>
        <w:ind w:left="284" w:hanging="284"/>
        <w:jc w:val="right"/>
        <w:rPr>
          <w:rFonts w:ascii="Times New Roman" w:eastAsia="Times New Roman" w:hAnsi="Times New Roman" w:cs="Times New Roman"/>
          <w:sz w:val="24"/>
          <w:szCs w:val="24"/>
          <w:lang w:val="ro-MD"/>
        </w:rPr>
      </w:pPr>
    </w:p>
    <w:tbl>
      <w:tblPr>
        <w:tblStyle w:val="a5"/>
        <w:tblW w:w="5000" w:type="pct"/>
        <w:tblLook w:val="04A0" w:firstRow="1" w:lastRow="0" w:firstColumn="1" w:lastColumn="0" w:noHBand="0" w:noVBand="1"/>
      </w:tblPr>
      <w:tblGrid>
        <w:gridCol w:w="1381"/>
        <w:gridCol w:w="2586"/>
        <w:gridCol w:w="1134"/>
        <w:gridCol w:w="992"/>
        <w:gridCol w:w="992"/>
        <w:gridCol w:w="847"/>
        <w:gridCol w:w="921"/>
        <w:gridCol w:w="776"/>
      </w:tblGrid>
      <w:tr w:rsidR="00D33711" w:rsidRPr="00693E68" w:rsidTr="00D25B5D">
        <w:trPr>
          <w:trHeight w:val="305"/>
        </w:trPr>
        <w:tc>
          <w:tcPr>
            <w:tcW w:w="717"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rsidR="00413F92" w:rsidRPr="00693E68" w:rsidRDefault="00413F92" w:rsidP="00480A37">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1343"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413F92" w:rsidRPr="00693E68" w:rsidRDefault="00413F92" w:rsidP="00480A37">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940" w:type="pct"/>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3F92" w:rsidRPr="00693E68" w:rsidRDefault="00413F92" w:rsidP="000E2C34">
            <w:pPr>
              <w:jc w:val="center"/>
              <w:rPr>
                <w:rFonts w:ascii="Times New Roman" w:hAnsi="Times New Roman" w:cs="Times New Roman"/>
                <w:b/>
                <w:sz w:val="24"/>
                <w:szCs w:val="24"/>
                <w:lang w:val="ro-MD"/>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w:t>
            </w:r>
            <w:r w:rsidR="000E2C34" w:rsidRPr="00693E68">
              <w:rPr>
                <w:rFonts w:ascii="Times New Roman" w:hAnsi="Times New Roman" w:cs="Times New Roman"/>
                <w:b/>
                <w:sz w:val="24"/>
                <w:szCs w:val="24"/>
                <w:lang w:val="en-US"/>
              </w:rPr>
              <w:t xml:space="preserve">de </w:t>
            </w:r>
            <w:proofErr w:type="spellStart"/>
            <w:r w:rsidR="000E2C34" w:rsidRPr="00693E68">
              <w:rPr>
                <w:rFonts w:ascii="Times New Roman" w:hAnsi="Times New Roman" w:cs="Times New Roman"/>
                <w:b/>
                <w:sz w:val="24"/>
                <w:szCs w:val="24"/>
                <w:lang w:val="en-US"/>
              </w:rPr>
              <w:t>elevi</w:t>
            </w:r>
            <w:proofErr w:type="spellEnd"/>
            <w:r w:rsidR="000E2C34" w:rsidRPr="00693E68">
              <w:rPr>
                <w:rFonts w:ascii="Times New Roman" w:hAnsi="Times New Roman" w:cs="Times New Roman"/>
                <w:b/>
                <w:sz w:val="24"/>
                <w:szCs w:val="24"/>
                <w:lang w:val="en-US"/>
              </w:rPr>
              <w:t>/</w:t>
            </w:r>
            <w:proofErr w:type="spellStart"/>
            <w:r w:rsidR="000E2C34" w:rsidRPr="00693E68">
              <w:rPr>
                <w:rFonts w:ascii="Times New Roman" w:hAnsi="Times New Roman" w:cs="Times New Roman"/>
                <w:b/>
                <w:sz w:val="24"/>
                <w:szCs w:val="24"/>
                <w:lang w:val="en-US"/>
              </w:rPr>
              <w:t>copii</w:t>
            </w:r>
            <w:proofErr w:type="spellEnd"/>
          </w:p>
        </w:tc>
      </w:tr>
      <w:tr w:rsidR="00B171C2" w:rsidRPr="00693E68" w:rsidTr="00D25B5D">
        <w:trPr>
          <w:trHeight w:val="1177"/>
        </w:trPr>
        <w:tc>
          <w:tcPr>
            <w:tcW w:w="717" w:type="pct"/>
            <w:vMerge/>
            <w:tcBorders>
              <w:left w:val="single" w:sz="4" w:space="0" w:color="auto"/>
              <w:bottom w:val="single" w:sz="4" w:space="0" w:color="auto"/>
              <w:right w:val="single" w:sz="4" w:space="0" w:color="auto"/>
            </w:tcBorders>
            <w:shd w:val="clear" w:color="auto" w:fill="DBE5F1" w:themeFill="accent1" w:themeFillTint="33"/>
          </w:tcPr>
          <w:p w:rsidR="00413F92" w:rsidRPr="00693E68" w:rsidRDefault="00413F92" w:rsidP="001C5F23">
            <w:pPr>
              <w:jc w:val="center"/>
              <w:rPr>
                <w:rFonts w:ascii="Times New Roman" w:hAnsi="Times New Roman" w:cs="Times New Roman"/>
                <w:b/>
                <w:sz w:val="24"/>
                <w:szCs w:val="24"/>
                <w:lang w:val="en-US"/>
              </w:rPr>
            </w:pPr>
          </w:p>
        </w:tc>
        <w:tc>
          <w:tcPr>
            <w:tcW w:w="1343" w:type="pct"/>
            <w:vMerge/>
            <w:tcBorders>
              <w:left w:val="single" w:sz="4" w:space="0" w:color="auto"/>
              <w:bottom w:val="single" w:sz="4" w:space="0" w:color="auto"/>
              <w:right w:val="single" w:sz="4" w:space="0" w:color="auto"/>
            </w:tcBorders>
            <w:shd w:val="clear" w:color="auto" w:fill="DBE5F1" w:themeFill="accent1" w:themeFillTint="33"/>
          </w:tcPr>
          <w:p w:rsidR="00413F92" w:rsidRPr="00693E68" w:rsidRDefault="00413F92" w:rsidP="001C5F23">
            <w:pPr>
              <w:jc w:val="center"/>
              <w:rPr>
                <w:rFonts w:ascii="Times New Roman" w:hAnsi="Times New Roman" w:cs="Times New Roman"/>
                <w:b/>
                <w:sz w:val="24"/>
                <w:szCs w:val="24"/>
                <w:lang w:val="en-US"/>
              </w:rPr>
            </w:pPr>
          </w:p>
        </w:tc>
        <w:tc>
          <w:tcPr>
            <w:tcW w:w="5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13F92" w:rsidRPr="00693E68" w:rsidRDefault="002A7DCA" w:rsidP="001C5F23">
            <w:pPr>
              <w:pStyle w:val="a7"/>
              <w:spacing w:before="0" w:beforeAutospacing="0" w:after="0" w:afterAutospacing="0"/>
              <w:ind w:firstLine="0"/>
              <w:jc w:val="center"/>
              <w:rPr>
                <w:b/>
                <w:sz w:val="24"/>
                <w:szCs w:val="24"/>
                <w:lang w:val="ro-MD"/>
              </w:rPr>
            </w:pPr>
            <w:r w:rsidRPr="00693E68">
              <w:rPr>
                <w:b/>
                <w:sz w:val="24"/>
                <w:szCs w:val="24"/>
                <w:lang w:val="ro-MD"/>
              </w:rPr>
              <w:t xml:space="preserve">Mai mult </w:t>
            </w:r>
            <w:r w:rsidRPr="00693E68">
              <w:rPr>
                <w:b/>
                <w:sz w:val="24"/>
                <w:szCs w:val="24"/>
              </w:rPr>
              <w:t>641</w:t>
            </w:r>
          </w:p>
        </w:tc>
        <w:tc>
          <w:tcPr>
            <w:tcW w:w="5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401</w:t>
            </w:r>
          </w:p>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640</w:t>
            </w:r>
          </w:p>
        </w:tc>
        <w:tc>
          <w:tcPr>
            <w:tcW w:w="5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301</w:t>
            </w:r>
          </w:p>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400</w:t>
            </w:r>
          </w:p>
        </w:tc>
        <w:tc>
          <w:tcPr>
            <w:tcW w:w="44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201</w:t>
            </w:r>
          </w:p>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300</w:t>
            </w:r>
          </w:p>
        </w:tc>
        <w:tc>
          <w:tcPr>
            <w:tcW w:w="4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101</w:t>
            </w:r>
          </w:p>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200</w:t>
            </w:r>
          </w:p>
        </w:tc>
        <w:tc>
          <w:tcPr>
            <w:tcW w:w="4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13F92" w:rsidRPr="00693E68" w:rsidRDefault="00413F92"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100</w:t>
            </w:r>
          </w:p>
        </w:tc>
      </w:tr>
      <w:tr w:rsidR="00B171C2" w:rsidRPr="00693E68" w:rsidTr="00787068">
        <w:trPr>
          <w:trHeight w:val="256"/>
        </w:trPr>
        <w:tc>
          <w:tcPr>
            <w:tcW w:w="717" w:type="pct"/>
            <w:tcBorders>
              <w:top w:val="single" w:sz="4" w:space="0" w:color="auto"/>
              <w:left w:val="single" w:sz="4" w:space="0" w:color="auto"/>
              <w:bottom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rPr>
              <w:t>134509</w:t>
            </w:r>
          </w:p>
        </w:tc>
        <w:tc>
          <w:tcPr>
            <w:tcW w:w="1343" w:type="pct"/>
            <w:tcBorders>
              <w:top w:val="single" w:sz="4" w:space="0" w:color="auto"/>
              <w:left w:val="single" w:sz="4" w:space="0" w:color="auto"/>
              <w:bottom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lang w:val="en-US"/>
              </w:rPr>
              <w:t>Director</w:t>
            </w:r>
          </w:p>
        </w:tc>
        <w:tc>
          <w:tcPr>
            <w:tcW w:w="589"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40"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78"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03"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B171C2" w:rsidRPr="00693E68" w:rsidTr="00787068">
        <w:trPr>
          <w:trHeight w:val="537"/>
        </w:trPr>
        <w:tc>
          <w:tcPr>
            <w:tcW w:w="717" w:type="pct"/>
            <w:vMerge w:val="restart"/>
            <w:tcBorders>
              <w:top w:val="single" w:sz="4" w:space="0" w:color="auto"/>
              <w:left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ro-MD"/>
              </w:rPr>
            </w:pPr>
            <w:r w:rsidRPr="00693E68">
              <w:rPr>
                <w:rFonts w:ascii="Times New Roman" w:hAnsi="Times New Roman" w:cs="Times New Roman"/>
                <w:sz w:val="24"/>
                <w:szCs w:val="24"/>
              </w:rPr>
              <w:t>134509</w:t>
            </w:r>
            <w:r w:rsidRPr="00693E68">
              <w:rPr>
                <w:rFonts w:ascii="Times New Roman" w:hAnsi="Times New Roman" w:cs="Times New Roman"/>
                <w:sz w:val="24"/>
                <w:szCs w:val="24"/>
                <w:lang w:val="ro-MD"/>
              </w:rPr>
              <w:t>03</w:t>
            </w:r>
          </w:p>
        </w:tc>
        <w:tc>
          <w:tcPr>
            <w:tcW w:w="1343" w:type="pct"/>
            <w:tcBorders>
              <w:top w:val="single" w:sz="4" w:space="0" w:color="auto"/>
              <w:left w:val="single" w:sz="4" w:space="0" w:color="auto"/>
              <w:bottom w:val="single" w:sz="4" w:space="0" w:color="auto"/>
              <w:right w:val="single" w:sz="4" w:space="0" w:color="auto"/>
            </w:tcBorders>
          </w:tcPr>
          <w:p w:rsidR="00413F92" w:rsidRPr="00693E68" w:rsidRDefault="00413F92" w:rsidP="008B3770">
            <w:pPr>
              <w:jc w:val="both"/>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Director adjunct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instruire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educație</w:t>
            </w:r>
            <w:proofErr w:type="spellEnd"/>
          </w:p>
        </w:tc>
        <w:tc>
          <w:tcPr>
            <w:tcW w:w="589"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3</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440"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78"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03"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r>
      <w:tr w:rsidR="00B171C2" w:rsidRPr="00693E68" w:rsidTr="00787068">
        <w:trPr>
          <w:trHeight w:val="548"/>
        </w:trPr>
        <w:tc>
          <w:tcPr>
            <w:tcW w:w="717" w:type="pct"/>
            <w:vMerge/>
            <w:tcBorders>
              <w:left w:val="single" w:sz="4" w:space="0" w:color="auto"/>
              <w:bottom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ro-MD"/>
              </w:rPr>
            </w:pPr>
          </w:p>
        </w:tc>
        <w:tc>
          <w:tcPr>
            <w:tcW w:w="1343" w:type="pct"/>
            <w:tcBorders>
              <w:top w:val="single" w:sz="4" w:space="0" w:color="auto"/>
              <w:left w:val="single" w:sz="4" w:space="0" w:color="auto"/>
              <w:bottom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en-US"/>
              </w:rPr>
            </w:pPr>
            <w:r w:rsidRPr="00693E68">
              <w:rPr>
                <w:rFonts w:ascii="Times New Roman" w:hAnsi="Times New Roman" w:cs="Times New Roman"/>
                <w:bCs/>
                <w:sz w:val="24"/>
                <w:szCs w:val="24"/>
                <w:lang w:val="en-US" w:eastAsia="ro-RO"/>
              </w:rPr>
              <w:t>Director-adjunc</w:t>
            </w:r>
            <w:r w:rsidR="001210B1" w:rsidRPr="00693E68">
              <w:rPr>
                <w:rFonts w:ascii="Times New Roman" w:hAnsi="Times New Roman" w:cs="Times New Roman"/>
                <w:bCs/>
                <w:sz w:val="24"/>
                <w:szCs w:val="24"/>
                <w:lang w:val="en-US" w:eastAsia="ro-RO"/>
              </w:rPr>
              <w:t xml:space="preserve">t </w:t>
            </w:r>
            <w:proofErr w:type="spellStart"/>
            <w:r w:rsidR="001210B1" w:rsidRPr="00693E68">
              <w:rPr>
                <w:rFonts w:ascii="Times New Roman" w:hAnsi="Times New Roman" w:cs="Times New Roman"/>
                <w:bCs/>
                <w:sz w:val="24"/>
                <w:szCs w:val="24"/>
                <w:lang w:val="en-US" w:eastAsia="ro-RO"/>
              </w:rPr>
              <w:t>pe</w:t>
            </w:r>
            <w:proofErr w:type="spellEnd"/>
            <w:r w:rsidR="001210B1" w:rsidRPr="00693E68">
              <w:rPr>
                <w:rFonts w:ascii="Times New Roman" w:hAnsi="Times New Roman" w:cs="Times New Roman"/>
                <w:bCs/>
                <w:sz w:val="24"/>
                <w:szCs w:val="24"/>
                <w:lang w:val="en-US" w:eastAsia="ro-RO"/>
              </w:rPr>
              <w:t xml:space="preserve"> </w:t>
            </w:r>
            <w:proofErr w:type="spellStart"/>
            <w:r w:rsidR="001210B1" w:rsidRPr="00693E68">
              <w:rPr>
                <w:rFonts w:ascii="Times New Roman" w:hAnsi="Times New Roman" w:cs="Times New Roman"/>
                <w:bCs/>
                <w:sz w:val="24"/>
                <w:szCs w:val="24"/>
                <w:lang w:val="en-US" w:eastAsia="ro-RO"/>
              </w:rPr>
              <w:t>probleme</w:t>
            </w:r>
            <w:proofErr w:type="spellEnd"/>
            <w:r w:rsidR="001210B1" w:rsidRPr="00693E68">
              <w:rPr>
                <w:rFonts w:ascii="Times New Roman" w:hAnsi="Times New Roman" w:cs="Times New Roman"/>
                <w:bCs/>
                <w:sz w:val="24"/>
                <w:szCs w:val="24"/>
                <w:lang w:val="en-US" w:eastAsia="ro-RO"/>
              </w:rPr>
              <w:t xml:space="preserve"> de </w:t>
            </w:r>
            <w:proofErr w:type="spellStart"/>
            <w:r w:rsidR="001210B1" w:rsidRPr="00693E68">
              <w:rPr>
                <w:rFonts w:ascii="Times New Roman" w:hAnsi="Times New Roman" w:cs="Times New Roman"/>
                <w:bCs/>
                <w:sz w:val="24"/>
                <w:szCs w:val="24"/>
                <w:lang w:val="en-US" w:eastAsia="ro-RO"/>
              </w:rPr>
              <w:t>gospodărie</w:t>
            </w:r>
            <w:proofErr w:type="spellEnd"/>
          </w:p>
        </w:tc>
        <w:tc>
          <w:tcPr>
            <w:tcW w:w="589"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40"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478"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403"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r>
      <w:tr w:rsidR="00B171C2" w:rsidRPr="00693E68" w:rsidTr="00787068">
        <w:trPr>
          <w:trHeight w:val="268"/>
        </w:trPr>
        <w:tc>
          <w:tcPr>
            <w:tcW w:w="717" w:type="pct"/>
            <w:tcBorders>
              <w:top w:val="single" w:sz="4" w:space="0" w:color="auto"/>
              <w:left w:val="single" w:sz="4" w:space="0" w:color="auto"/>
              <w:bottom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lang w:val="ro-RO"/>
              </w:rPr>
              <w:t>143917</w:t>
            </w:r>
          </w:p>
        </w:tc>
        <w:tc>
          <w:tcPr>
            <w:tcW w:w="1343" w:type="pct"/>
            <w:tcBorders>
              <w:top w:val="single" w:sz="4" w:space="0" w:color="auto"/>
              <w:left w:val="single" w:sz="4" w:space="0" w:color="auto"/>
              <w:bottom w:val="single" w:sz="4" w:space="0" w:color="auto"/>
              <w:right w:val="single" w:sz="4" w:space="0" w:color="auto"/>
            </w:tcBorders>
          </w:tcPr>
          <w:p w:rsidR="00413F92" w:rsidRPr="00693E68" w:rsidRDefault="00413F92" w:rsidP="001C5F23">
            <w:pPr>
              <w:jc w:val="both"/>
              <w:rPr>
                <w:rFonts w:ascii="Times New Roman" w:hAnsi="Times New Roman" w:cs="Times New Roman"/>
                <w:sz w:val="24"/>
                <w:szCs w:val="24"/>
                <w:lang w:val="en-US"/>
              </w:rPr>
            </w:pPr>
            <w:proofErr w:type="spellStart"/>
            <w:r w:rsidRPr="00693E68">
              <w:rPr>
                <w:rFonts w:ascii="Times New Roman" w:eastAsia="Times New Roman" w:hAnsi="Times New Roman" w:cs="Times New Roman"/>
                <w:sz w:val="24"/>
                <w:szCs w:val="24"/>
                <w:lang w:eastAsia="ru-RU"/>
              </w:rPr>
              <w:t>Șef</w:t>
            </w:r>
            <w:proofErr w:type="spellEnd"/>
            <w:r w:rsidRPr="00693E68">
              <w:rPr>
                <w:rFonts w:ascii="Times New Roman" w:eastAsia="Times New Roman" w:hAnsi="Times New Roman" w:cs="Times New Roman"/>
                <w:sz w:val="24"/>
                <w:szCs w:val="24"/>
                <w:lang w:eastAsia="ru-RU"/>
              </w:rPr>
              <w:t xml:space="preserve"> </w:t>
            </w:r>
            <w:proofErr w:type="spellStart"/>
            <w:r w:rsidRPr="00693E68">
              <w:rPr>
                <w:rFonts w:ascii="Times New Roman" w:eastAsia="Times New Roman" w:hAnsi="Times New Roman" w:cs="Times New Roman"/>
                <w:sz w:val="24"/>
                <w:szCs w:val="24"/>
                <w:lang w:eastAsia="ru-RU"/>
              </w:rPr>
              <w:t>gospodărie</w:t>
            </w:r>
            <w:proofErr w:type="spellEnd"/>
          </w:p>
        </w:tc>
        <w:tc>
          <w:tcPr>
            <w:tcW w:w="589"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78"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403" w:type="pct"/>
            <w:tcBorders>
              <w:top w:val="single" w:sz="4" w:space="0" w:color="auto"/>
              <w:left w:val="single" w:sz="4" w:space="0" w:color="auto"/>
              <w:bottom w:val="single" w:sz="4" w:space="0" w:color="auto"/>
              <w:right w:val="single" w:sz="4" w:space="0" w:color="auto"/>
            </w:tcBorders>
            <w:vAlign w:val="center"/>
            <w:hideMark/>
          </w:tcPr>
          <w:p w:rsidR="00413F92" w:rsidRPr="00693E68" w:rsidRDefault="00413F92"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bl>
    <w:p w:rsidR="001E1643" w:rsidRPr="00693E68" w:rsidRDefault="001E1643" w:rsidP="001C5F23">
      <w:pPr>
        <w:jc w:val="both"/>
        <w:rPr>
          <w:rFonts w:ascii="Times New Roman" w:hAnsi="Times New Roman" w:cs="Times New Roman"/>
          <w:sz w:val="24"/>
          <w:szCs w:val="24"/>
        </w:rPr>
      </w:pPr>
    </w:p>
    <w:p w:rsidR="00D40EC5" w:rsidRPr="00693E68" w:rsidRDefault="00C772FC" w:rsidP="001C5F23">
      <w:pPr>
        <w:tabs>
          <w:tab w:val="left" w:pos="1692"/>
        </w:tabs>
        <w:rPr>
          <w:rFonts w:ascii="Times New Roman" w:hAnsi="Times New Roman" w:cs="Times New Roman"/>
          <w:sz w:val="24"/>
          <w:szCs w:val="24"/>
          <w:lang w:val="ro-MD"/>
        </w:rPr>
      </w:pPr>
      <w:r w:rsidRPr="00693E68">
        <w:rPr>
          <w:rFonts w:ascii="Times New Roman" w:hAnsi="Times New Roman" w:cs="Times New Roman"/>
          <w:sz w:val="24"/>
          <w:szCs w:val="24"/>
          <w:lang w:val="ro-MD"/>
        </w:rPr>
        <w:tab/>
      </w:r>
    </w:p>
    <w:p w:rsidR="008E2F59" w:rsidRPr="00693E68" w:rsidRDefault="00F12D84" w:rsidP="001C5F23">
      <w:pPr>
        <w:rPr>
          <w:rFonts w:ascii="Times New Roman" w:hAnsi="Times New Roman" w:cs="Times New Roman"/>
          <w:b/>
          <w:sz w:val="24"/>
          <w:szCs w:val="24"/>
        </w:rPr>
      </w:pPr>
      <w:r w:rsidRPr="00693E68">
        <w:rPr>
          <w:rFonts w:ascii="Times New Roman" w:hAnsi="Times New Roman" w:cs="Times New Roman"/>
          <w:b/>
          <w:sz w:val="24"/>
          <w:szCs w:val="24"/>
        </w:rPr>
        <w:t xml:space="preserve">2.  </w:t>
      </w:r>
      <w:proofErr w:type="spellStart"/>
      <w:r w:rsidRPr="00693E68">
        <w:rPr>
          <w:rFonts w:ascii="Times New Roman" w:hAnsi="Times New Roman" w:cs="Times New Roman"/>
          <w:b/>
          <w:sz w:val="24"/>
          <w:szCs w:val="24"/>
        </w:rPr>
        <w:t>P</w:t>
      </w:r>
      <w:r w:rsidR="008E2F59" w:rsidRPr="00693E68">
        <w:rPr>
          <w:rFonts w:ascii="Times New Roman" w:hAnsi="Times New Roman" w:cs="Times New Roman"/>
          <w:b/>
          <w:sz w:val="24"/>
          <w:szCs w:val="24"/>
        </w:rPr>
        <w:t>ersonalul</w:t>
      </w:r>
      <w:proofErr w:type="spellEnd"/>
      <w:r w:rsidR="008E2F59" w:rsidRPr="00693E68">
        <w:rPr>
          <w:rFonts w:ascii="Times New Roman" w:hAnsi="Times New Roman" w:cs="Times New Roman"/>
          <w:b/>
          <w:sz w:val="24"/>
          <w:szCs w:val="24"/>
        </w:rPr>
        <w:t xml:space="preserve"> cu </w:t>
      </w:r>
      <w:proofErr w:type="spellStart"/>
      <w:r w:rsidR="008E2F59" w:rsidRPr="00693E68">
        <w:rPr>
          <w:rFonts w:ascii="Times New Roman" w:hAnsi="Times New Roman" w:cs="Times New Roman"/>
          <w:b/>
          <w:sz w:val="24"/>
          <w:szCs w:val="24"/>
        </w:rPr>
        <w:t>funcții</w:t>
      </w:r>
      <w:proofErr w:type="spellEnd"/>
      <w:r w:rsidR="008E2F59" w:rsidRPr="00693E68">
        <w:rPr>
          <w:rFonts w:ascii="Times New Roman" w:hAnsi="Times New Roman" w:cs="Times New Roman"/>
          <w:b/>
          <w:sz w:val="24"/>
          <w:szCs w:val="24"/>
        </w:rPr>
        <w:t xml:space="preserve"> </w:t>
      </w:r>
      <w:proofErr w:type="spellStart"/>
      <w:r w:rsidR="008E2F59" w:rsidRPr="00693E68">
        <w:rPr>
          <w:rFonts w:ascii="Times New Roman" w:hAnsi="Times New Roman" w:cs="Times New Roman"/>
          <w:b/>
          <w:sz w:val="24"/>
          <w:szCs w:val="24"/>
        </w:rPr>
        <w:t>didactice</w:t>
      </w:r>
      <w:proofErr w:type="spellEnd"/>
    </w:p>
    <w:p w:rsidR="008E2F59" w:rsidRPr="00693E68" w:rsidRDefault="008E2F59" w:rsidP="001C5F23">
      <w:pPr>
        <w:jc w:val="center"/>
        <w:rPr>
          <w:rFonts w:ascii="Times New Roman" w:hAnsi="Times New Roman" w:cs="Times New Roman"/>
          <w:b/>
          <w:sz w:val="24"/>
          <w:szCs w:val="24"/>
        </w:rPr>
      </w:pPr>
    </w:p>
    <w:tbl>
      <w:tblPr>
        <w:tblStyle w:val="a5"/>
        <w:tblW w:w="5000" w:type="pct"/>
        <w:tblLayout w:type="fixed"/>
        <w:tblLook w:val="04A0" w:firstRow="1" w:lastRow="0" w:firstColumn="1" w:lastColumn="0" w:noHBand="0" w:noVBand="1"/>
      </w:tblPr>
      <w:tblGrid>
        <w:gridCol w:w="1399"/>
        <w:gridCol w:w="2650"/>
        <w:gridCol w:w="1050"/>
        <w:gridCol w:w="992"/>
        <w:gridCol w:w="1030"/>
        <w:gridCol w:w="836"/>
        <w:gridCol w:w="834"/>
        <w:gridCol w:w="838"/>
      </w:tblGrid>
      <w:tr w:rsidR="000E2C34" w:rsidRPr="00693E68" w:rsidTr="00D25B5D">
        <w:trPr>
          <w:trHeight w:val="253"/>
        </w:trPr>
        <w:tc>
          <w:tcPr>
            <w:tcW w:w="726"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1376"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897" w:type="pct"/>
            <w:gridSpan w:val="6"/>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lang w:val="en-US"/>
              </w:rPr>
              <w:t>Numărul</w:t>
            </w:r>
            <w:proofErr w:type="spellEnd"/>
            <w:r w:rsidRPr="00693E68">
              <w:rPr>
                <w:b/>
                <w:sz w:val="24"/>
                <w:szCs w:val="24"/>
                <w:lang w:val="en-US"/>
              </w:rPr>
              <w:t xml:space="preserve"> de </w:t>
            </w:r>
            <w:proofErr w:type="spellStart"/>
            <w:r w:rsidRPr="00693E68">
              <w:rPr>
                <w:b/>
                <w:sz w:val="24"/>
                <w:szCs w:val="24"/>
                <w:lang w:val="en-US"/>
              </w:rPr>
              <w:t>elevi</w:t>
            </w:r>
            <w:proofErr w:type="spellEnd"/>
            <w:r w:rsidRPr="00693E68">
              <w:rPr>
                <w:b/>
                <w:sz w:val="24"/>
                <w:szCs w:val="24"/>
                <w:lang w:val="en-US"/>
              </w:rPr>
              <w:t>/</w:t>
            </w:r>
            <w:proofErr w:type="spellStart"/>
            <w:r w:rsidRPr="00693E68">
              <w:rPr>
                <w:b/>
                <w:sz w:val="24"/>
                <w:szCs w:val="24"/>
                <w:lang w:val="en-US"/>
              </w:rPr>
              <w:t>copii</w:t>
            </w:r>
            <w:proofErr w:type="spellEnd"/>
          </w:p>
        </w:tc>
      </w:tr>
      <w:tr w:rsidR="000E2C34" w:rsidRPr="00693E68" w:rsidTr="00D25B5D">
        <w:trPr>
          <w:trHeight w:val="780"/>
        </w:trPr>
        <w:tc>
          <w:tcPr>
            <w:tcW w:w="726"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1376"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545"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lang w:val="ro-MD"/>
              </w:rPr>
            </w:pPr>
            <w:r w:rsidRPr="00693E68">
              <w:rPr>
                <w:b/>
                <w:sz w:val="24"/>
                <w:szCs w:val="24"/>
                <w:lang w:val="ro-MD"/>
              </w:rPr>
              <w:t xml:space="preserve">Mai mult </w:t>
            </w:r>
            <w:r w:rsidRPr="00693E68">
              <w:rPr>
                <w:b/>
                <w:sz w:val="24"/>
                <w:szCs w:val="24"/>
              </w:rPr>
              <w:t>641</w:t>
            </w:r>
          </w:p>
        </w:tc>
        <w:tc>
          <w:tcPr>
            <w:tcW w:w="515"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640</w:t>
            </w:r>
          </w:p>
        </w:tc>
        <w:tc>
          <w:tcPr>
            <w:tcW w:w="535"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400</w:t>
            </w:r>
          </w:p>
        </w:tc>
        <w:tc>
          <w:tcPr>
            <w:tcW w:w="434"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300</w:t>
            </w:r>
          </w:p>
        </w:tc>
        <w:tc>
          <w:tcPr>
            <w:tcW w:w="433"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200</w:t>
            </w:r>
          </w:p>
        </w:tc>
        <w:tc>
          <w:tcPr>
            <w:tcW w:w="435"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100</w:t>
            </w:r>
          </w:p>
        </w:tc>
      </w:tr>
      <w:tr w:rsidR="00D33711" w:rsidRPr="00693E68" w:rsidTr="00787068">
        <w:trPr>
          <w:trHeight w:val="555"/>
        </w:trPr>
        <w:tc>
          <w:tcPr>
            <w:tcW w:w="726" w:type="pct"/>
          </w:tcPr>
          <w:p w:rsidR="00F93E70" w:rsidRPr="00693E68" w:rsidRDefault="00F93E70" w:rsidP="001C5F23">
            <w:pPr>
              <w:jc w:val="center"/>
              <w:rPr>
                <w:rFonts w:ascii="Times New Roman" w:hAnsi="Times New Roman" w:cs="Times New Roman"/>
                <w:b/>
                <w:sz w:val="24"/>
                <w:szCs w:val="24"/>
                <w:lang w:val="ro-MD"/>
              </w:rPr>
            </w:pPr>
            <w:r w:rsidRPr="00693E68">
              <w:rPr>
                <w:rFonts w:ascii="Times New Roman" w:hAnsi="Times New Roman" w:cs="Times New Roman"/>
                <w:bCs/>
                <w:sz w:val="24"/>
                <w:szCs w:val="24"/>
                <w:lang w:val="ro-RO"/>
              </w:rPr>
              <w:t>235201</w:t>
            </w:r>
          </w:p>
        </w:tc>
        <w:tc>
          <w:tcPr>
            <w:tcW w:w="1376" w:type="pct"/>
          </w:tcPr>
          <w:p w:rsidR="00F93E70" w:rsidRPr="00693E68" w:rsidRDefault="00F93E70" w:rsidP="00FB7B82">
            <w:pPr>
              <w:rPr>
                <w:rFonts w:ascii="Times New Roman" w:hAnsi="Times New Roman" w:cs="Times New Roman"/>
                <w:sz w:val="24"/>
                <w:szCs w:val="24"/>
                <w:lang w:val="ro-MD"/>
              </w:rPr>
            </w:pPr>
            <w:r w:rsidRPr="00693E68">
              <w:rPr>
                <w:rFonts w:ascii="Times New Roman" w:hAnsi="Times New Roman" w:cs="Times New Roman"/>
                <w:sz w:val="24"/>
                <w:szCs w:val="24"/>
                <w:lang w:val="ro-MD"/>
              </w:rPr>
              <w:t>Cadru didactic de sprijin</w:t>
            </w:r>
            <w:r w:rsidR="005F12B2">
              <w:rPr>
                <w:rStyle w:val="aa"/>
                <w:rFonts w:ascii="Times New Roman" w:hAnsi="Times New Roman" w:cs="Times New Roman"/>
                <w:sz w:val="24"/>
                <w:szCs w:val="24"/>
                <w:lang w:val="ro-MD"/>
              </w:rPr>
              <w:footnoteReference w:id="1"/>
            </w:r>
          </w:p>
        </w:tc>
        <w:tc>
          <w:tcPr>
            <w:tcW w:w="2897" w:type="pct"/>
            <w:gridSpan w:val="6"/>
            <w:vAlign w:val="center"/>
          </w:tcPr>
          <w:p w:rsidR="005F12B2" w:rsidRPr="00744885" w:rsidRDefault="005F12B2" w:rsidP="005F12B2">
            <w:pPr>
              <w:pStyle w:val="a7"/>
              <w:spacing w:before="0" w:beforeAutospacing="0" w:after="0" w:afterAutospacing="0"/>
              <w:ind w:firstLine="0"/>
              <w:jc w:val="center"/>
              <w:rPr>
                <w:sz w:val="24"/>
                <w:lang w:val="en-US"/>
              </w:rPr>
            </w:pPr>
            <w:r w:rsidRPr="005F12B2">
              <w:rPr>
                <w:lang w:val="en-US"/>
              </w:rPr>
              <w:t xml:space="preserve"> </w:t>
            </w:r>
            <w:r w:rsidRPr="00744885">
              <w:rPr>
                <w:sz w:val="24"/>
                <w:lang w:val="en-US"/>
              </w:rPr>
              <w:t xml:space="preserve">1 </w:t>
            </w:r>
            <w:proofErr w:type="spellStart"/>
            <w:r w:rsidRPr="00744885">
              <w:rPr>
                <w:sz w:val="24"/>
                <w:lang w:val="en-US"/>
              </w:rPr>
              <w:t>normă</w:t>
            </w:r>
            <w:proofErr w:type="spellEnd"/>
            <w:r w:rsidRPr="00744885">
              <w:rPr>
                <w:sz w:val="24"/>
                <w:lang w:val="en-US"/>
              </w:rPr>
              <w:t xml:space="preserve"> </w:t>
            </w:r>
            <w:proofErr w:type="spellStart"/>
            <w:r w:rsidRPr="00744885">
              <w:rPr>
                <w:sz w:val="24"/>
                <w:lang w:val="en-US"/>
              </w:rPr>
              <w:t>pentru</w:t>
            </w:r>
            <w:proofErr w:type="spellEnd"/>
            <w:r w:rsidRPr="00744885">
              <w:rPr>
                <w:sz w:val="24"/>
                <w:lang w:val="en-US"/>
              </w:rPr>
              <w:t xml:space="preserve"> 10 </w:t>
            </w:r>
            <w:proofErr w:type="spellStart"/>
            <w:r w:rsidRPr="00744885">
              <w:rPr>
                <w:sz w:val="24"/>
                <w:lang w:val="en-US"/>
              </w:rPr>
              <w:t>copii</w:t>
            </w:r>
            <w:proofErr w:type="spellEnd"/>
            <w:r w:rsidR="00AE0634">
              <w:rPr>
                <w:sz w:val="24"/>
                <w:lang w:val="en-US"/>
              </w:rPr>
              <w:t>/</w:t>
            </w:r>
            <w:proofErr w:type="spellStart"/>
            <w:r w:rsidR="00AE0634">
              <w:rPr>
                <w:sz w:val="24"/>
                <w:lang w:val="en-US"/>
              </w:rPr>
              <w:t>elevi</w:t>
            </w:r>
            <w:proofErr w:type="spellEnd"/>
            <w:r w:rsidRPr="00744885">
              <w:rPr>
                <w:sz w:val="24"/>
                <w:lang w:val="en-US"/>
              </w:rPr>
              <w:t xml:space="preserve"> cu </w:t>
            </w:r>
            <w:proofErr w:type="spellStart"/>
            <w:r w:rsidRPr="00744885">
              <w:rPr>
                <w:sz w:val="24"/>
                <w:lang w:val="en-US"/>
              </w:rPr>
              <w:t>cerințe</w:t>
            </w:r>
            <w:proofErr w:type="spellEnd"/>
            <w:r w:rsidRPr="00744885">
              <w:rPr>
                <w:sz w:val="24"/>
                <w:lang w:val="en-US"/>
              </w:rPr>
              <w:t xml:space="preserve"> </w:t>
            </w:r>
            <w:proofErr w:type="spellStart"/>
            <w:r w:rsidRPr="00744885">
              <w:rPr>
                <w:sz w:val="24"/>
                <w:lang w:val="en-US"/>
              </w:rPr>
              <w:t>educaționale</w:t>
            </w:r>
            <w:proofErr w:type="spellEnd"/>
            <w:r w:rsidRPr="00744885">
              <w:rPr>
                <w:sz w:val="24"/>
                <w:lang w:val="en-US"/>
              </w:rPr>
              <w:t xml:space="preserve"> </w:t>
            </w:r>
            <w:proofErr w:type="spellStart"/>
            <w:r w:rsidRPr="00744885">
              <w:rPr>
                <w:sz w:val="24"/>
                <w:lang w:val="en-US"/>
              </w:rPr>
              <w:t>speciale</w:t>
            </w:r>
            <w:proofErr w:type="spellEnd"/>
            <w:r w:rsidRPr="00744885">
              <w:rPr>
                <w:sz w:val="24"/>
                <w:lang w:val="en-US"/>
              </w:rPr>
              <w:t xml:space="preserve"> (grad de </w:t>
            </w:r>
            <w:proofErr w:type="spellStart"/>
            <w:r w:rsidRPr="00744885">
              <w:rPr>
                <w:sz w:val="24"/>
                <w:lang w:val="en-US"/>
              </w:rPr>
              <w:t>dizabilitate</w:t>
            </w:r>
            <w:proofErr w:type="spellEnd"/>
            <w:r w:rsidRPr="00744885">
              <w:rPr>
                <w:sz w:val="24"/>
                <w:lang w:val="en-US"/>
              </w:rPr>
              <w:t xml:space="preserve"> </w:t>
            </w:r>
            <w:proofErr w:type="spellStart"/>
            <w:r w:rsidRPr="00744885">
              <w:rPr>
                <w:sz w:val="24"/>
                <w:lang w:val="en-US"/>
              </w:rPr>
              <w:t>mediu</w:t>
            </w:r>
            <w:proofErr w:type="spellEnd"/>
            <w:r w:rsidRPr="00744885">
              <w:rPr>
                <w:sz w:val="24"/>
                <w:lang w:val="en-US"/>
              </w:rPr>
              <w:t xml:space="preserve">) ; </w:t>
            </w:r>
          </w:p>
          <w:p w:rsidR="00F93E70" w:rsidRPr="005F12B2" w:rsidRDefault="005F12B2" w:rsidP="005F12B2">
            <w:pPr>
              <w:pStyle w:val="a7"/>
              <w:spacing w:before="0" w:beforeAutospacing="0" w:after="0" w:afterAutospacing="0"/>
              <w:ind w:firstLine="0"/>
              <w:jc w:val="center"/>
              <w:rPr>
                <w:sz w:val="24"/>
                <w:szCs w:val="24"/>
                <w:lang w:val="en-US"/>
              </w:rPr>
            </w:pPr>
            <w:r w:rsidRPr="00744885">
              <w:rPr>
                <w:sz w:val="24"/>
                <w:lang w:val="en-US"/>
              </w:rPr>
              <w:t xml:space="preserve">1 </w:t>
            </w:r>
            <w:proofErr w:type="spellStart"/>
            <w:r w:rsidRPr="00744885">
              <w:rPr>
                <w:sz w:val="24"/>
                <w:lang w:val="en-US"/>
              </w:rPr>
              <w:t>normă</w:t>
            </w:r>
            <w:proofErr w:type="spellEnd"/>
            <w:r w:rsidRPr="00744885">
              <w:rPr>
                <w:sz w:val="24"/>
                <w:lang w:val="en-US"/>
              </w:rPr>
              <w:t xml:space="preserve"> </w:t>
            </w:r>
            <w:proofErr w:type="spellStart"/>
            <w:r w:rsidRPr="00744885">
              <w:rPr>
                <w:sz w:val="24"/>
                <w:lang w:val="en-US"/>
              </w:rPr>
              <w:t>pentru</w:t>
            </w:r>
            <w:proofErr w:type="spellEnd"/>
            <w:r w:rsidRPr="00744885">
              <w:rPr>
                <w:sz w:val="24"/>
                <w:lang w:val="en-US"/>
              </w:rPr>
              <w:t xml:space="preserve"> 5 </w:t>
            </w:r>
            <w:proofErr w:type="spellStart"/>
            <w:r w:rsidRPr="00744885">
              <w:rPr>
                <w:sz w:val="24"/>
                <w:lang w:val="en-US"/>
              </w:rPr>
              <w:t>copii</w:t>
            </w:r>
            <w:proofErr w:type="spellEnd"/>
            <w:r w:rsidR="00AE0634">
              <w:rPr>
                <w:sz w:val="24"/>
                <w:lang w:val="en-US"/>
              </w:rPr>
              <w:t>/</w:t>
            </w:r>
            <w:proofErr w:type="spellStart"/>
            <w:r w:rsidR="00AE0634">
              <w:rPr>
                <w:sz w:val="24"/>
                <w:lang w:val="en-US"/>
              </w:rPr>
              <w:t>elevi</w:t>
            </w:r>
            <w:proofErr w:type="spellEnd"/>
            <w:r w:rsidRPr="00744885">
              <w:rPr>
                <w:sz w:val="24"/>
                <w:lang w:val="en-US"/>
              </w:rPr>
              <w:t xml:space="preserve"> cu </w:t>
            </w:r>
            <w:proofErr w:type="spellStart"/>
            <w:r w:rsidRPr="00744885">
              <w:rPr>
                <w:sz w:val="24"/>
                <w:lang w:val="en-US"/>
              </w:rPr>
              <w:t>dizabilități</w:t>
            </w:r>
            <w:proofErr w:type="spellEnd"/>
            <w:r w:rsidRPr="00744885">
              <w:rPr>
                <w:sz w:val="24"/>
                <w:lang w:val="en-US"/>
              </w:rPr>
              <w:t xml:space="preserve"> accentuate/severe.</w:t>
            </w:r>
            <w:r w:rsidRPr="00744885">
              <w:rPr>
                <w:sz w:val="32"/>
                <w:szCs w:val="24"/>
                <w:lang w:val="ro-MD"/>
              </w:rPr>
              <w:t xml:space="preserve"> </w:t>
            </w:r>
          </w:p>
        </w:tc>
      </w:tr>
      <w:tr w:rsidR="00A03D31" w:rsidRPr="00693E68" w:rsidTr="00A03D31">
        <w:trPr>
          <w:trHeight w:val="267"/>
        </w:trPr>
        <w:tc>
          <w:tcPr>
            <w:tcW w:w="726" w:type="pct"/>
          </w:tcPr>
          <w:p w:rsidR="00A03D31" w:rsidRPr="00693E68" w:rsidRDefault="00A03D31" w:rsidP="001C5F23">
            <w:pPr>
              <w:jc w:val="center"/>
              <w:rPr>
                <w:rFonts w:ascii="Times New Roman" w:hAnsi="Times New Roman" w:cs="Times New Roman"/>
                <w:b/>
                <w:sz w:val="24"/>
                <w:szCs w:val="24"/>
                <w:lang w:val="ro-MD"/>
              </w:rPr>
            </w:pPr>
            <w:r w:rsidRPr="005F12B2">
              <w:rPr>
                <w:rFonts w:ascii="Times New Roman" w:hAnsi="Times New Roman" w:cs="Times New Roman"/>
                <w:sz w:val="24"/>
                <w:szCs w:val="24"/>
                <w:lang w:val="en-US"/>
              </w:rPr>
              <w:t>234104</w:t>
            </w:r>
          </w:p>
        </w:tc>
        <w:tc>
          <w:tcPr>
            <w:tcW w:w="1376" w:type="pct"/>
          </w:tcPr>
          <w:p w:rsidR="00A03D31" w:rsidRPr="00693E68" w:rsidRDefault="00A03D31" w:rsidP="001C4F0F">
            <w:pPr>
              <w:rPr>
                <w:rFonts w:ascii="Times New Roman" w:hAnsi="Times New Roman" w:cs="Times New Roman"/>
                <w:sz w:val="24"/>
                <w:szCs w:val="24"/>
                <w:lang w:val="ro-MD"/>
              </w:rPr>
            </w:pPr>
            <w:r w:rsidRPr="00693E68">
              <w:rPr>
                <w:rFonts w:ascii="Times New Roman" w:hAnsi="Times New Roman" w:cs="Times New Roman"/>
                <w:sz w:val="24"/>
                <w:szCs w:val="24"/>
                <w:lang w:val="ro-MD"/>
              </w:rPr>
              <w:t>Asistent didactic</w:t>
            </w:r>
          </w:p>
        </w:tc>
        <w:tc>
          <w:tcPr>
            <w:tcW w:w="2897" w:type="pct"/>
            <w:gridSpan w:val="6"/>
          </w:tcPr>
          <w:p w:rsidR="00A03D31" w:rsidRPr="00903336" w:rsidRDefault="00A03D31" w:rsidP="00903336">
            <w:pPr>
              <w:jc w:val="center"/>
              <w:rPr>
                <w:rFonts w:ascii="Times New Roman" w:hAnsi="Times New Roman" w:cs="Times New Roman"/>
                <w:sz w:val="24"/>
                <w:szCs w:val="24"/>
                <w:lang w:val="en-US"/>
              </w:rPr>
            </w:pPr>
            <w:r>
              <w:rPr>
                <w:rFonts w:ascii="Times New Roman" w:hAnsi="Times New Roman" w:cs="Times New Roman"/>
                <w:lang w:val="ro-MD"/>
              </w:rPr>
              <w:t xml:space="preserve">Se </w:t>
            </w:r>
            <w:proofErr w:type="spellStart"/>
            <w:r w:rsidR="00903336">
              <w:rPr>
                <w:rFonts w:ascii="Times New Roman" w:hAnsi="Times New Roman" w:cs="Times New Roman"/>
                <w:lang w:val="en-US"/>
              </w:rPr>
              <w:t>instituie</w:t>
            </w:r>
            <w:proofErr w:type="spellEnd"/>
            <w:r w:rsidR="00903336">
              <w:rPr>
                <w:rFonts w:ascii="Times New Roman" w:hAnsi="Times New Roman" w:cs="Times New Roman"/>
                <w:lang w:val="ro-MD"/>
              </w:rPr>
              <w:t xml:space="preserve"> </w:t>
            </w:r>
            <w:proofErr w:type="spellStart"/>
            <w:r w:rsidRPr="00903336">
              <w:rPr>
                <w:rFonts w:ascii="Times New Roman" w:hAnsi="Times New Roman" w:cs="Times New Roman"/>
                <w:lang w:val="en-US"/>
              </w:rPr>
              <w:t>după</w:t>
            </w:r>
            <w:proofErr w:type="spellEnd"/>
            <w:r w:rsidRPr="00903336">
              <w:rPr>
                <w:rFonts w:ascii="Times New Roman" w:hAnsi="Times New Roman" w:cs="Times New Roman"/>
                <w:lang w:val="en-US"/>
              </w:rPr>
              <w:t xml:space="preserve"> </w:t>
            </w:r>
            <w:proofErr w:type="spellStart"/>
            <w:r w:rsidRPr="00903336">
              <w:rPr>
                <w:rFonts w:ascii="Times New Roman" w:hAnsi="Times New Roman" w:cs="Times New Roman"/>
                <w:lang w:val="en-US"/>
              </w:rPr>
              <w:t>necesitate</w:t>
            </w:r>
            <w:proofErr w:type="spellEnd"/>
            <w:r w:rsidRPr="00903336">
              <w:rPr>
                <w:rFonts w:ascii="Times New Roman" w:hAnsi="Times New Roman" w:cs="Times New Roman"/>
                <w:lang w:val="en-US"/>
              </w:rPr>
              <w:t xml:space="preserve">, </w:t>
            </w:r>
            <w:proofErr w:type="spellStart"/>
            <w:r w:rsidRPr="00903336">
              <w:rPr>
                <w:rFonts w:ascii="Times New Roman" w:hAnsi="Times New Roman" w:cs="Times New Roman"/>
                <w:lang w:val="en-US"/>
              </w:rPr>
              <w:t>argumentată</w:t>
            </w:r>
            <w:proofErr w:type="spellEnd"/>
            <w:r w:rsidRPr="00903336">
              <w:rPr>
                <w:rFonts w:ascii="Times New Roman" w:hAnsi="Times New Roman" w:cs="Times New Roman"/>
                <w:lang w:val="en-US"/>
              </w:rPr>
              <w:t>.</w:t>
            </w:r>
            <w:r w:rsidR="00903336">
              <w:rPr>
                <w:rFonts w:ascii="Times New Roman" w:hAnsi="Times New Roman" w:cs="Times New Roman"/>
                <w:lang w:val="en-US"/>
              </w:rPr>
              <w:t xml:space="preserve"> </w:t>
            </w:r>
            <w:proofErr w:type="spellStart"/>
            <w:r w:rsidR="00903336" w:rsidRPr="00903336">
              <w:rPr>
                <w:rFonts w:ascii="Times New Roman" w:hAnsi="Times New Roman" w:cs="Times New Roman"/>
                <w:lang w:val="en-US"/>
              </w:rPr>
              <w:t>Numărul</w:t>
            </w:r>
            <w:proofErr w:type="spellEnd"/>
            <w:r w:rsidR="00903336" w:rsidRPr="00903336">
              <w:rPr>
                <w:rFonts w:ascii="Times New Roman" w:hAnsi="Times New Roman" w:cs="Times New Roman"/>
                <w:lang w:val="en-US"/>
              </w:rPr>
              <w:t xml:space="preserve"> de </w:t>
            </w:r>
            <w:proofErr w:type="spellStart"/>
            <w:r w:rsidR="00903336" w:rsidRPr="00903336">
              <w:rPr>
                <w:rFonts w:ascii="Times New Roman" w:hAnsi="Times New Roman" w:cs="Times New Roman"/>
                <w:lang w:val="en-US"/>
              </w:rPr>
              <w:t>posturi</w:t>
            </w:r>
            <w:proofErr w:type="spellEnd"/>
            <w:r w:rsidR="00903336" w:rsidRPr="00903336">
              <w:rPr>
                <w:rFonts w:ascii="Times New Roman" w:hAnsi="Times New Roman" w:cs="Times New Roman"/>
                <w:lang w:val="en-US"/>
              </w:rPr>
              <w:t xml:space="preserve"> de </w:t>
            </w:r>
            <w:proofErr w:type="spellStart"/>
            <w:r w:rsidR="00903336">
              <w:rPr>
                <w:rFonts w:ascii="Times New Roman" w:hAnsi="Times New Roman" w:cs="Times New Roman"/>
                <w:lang w:val="en-US"/>
              </w:rPr>
              <w:t>asistent</w:t>
            </w:r>
            <w:proofErr w:type="spellEnd"/>
            <w:r w:rsidR="00903336">
              <w:rPr>
                <w:rFonts w:ascii="Times New Roman" w:hAnsi="Times New Roman" w:cs="Times New Roman"/>
                <w:lang w:val="en-US"/>
              </w:rPr>
              <w:t xml:space="preserve"> didactic</w:t>
            </w:r>
            <w:r w:rsidR="00903336" w:rsidRPr="00903336">
              <w:rPr>
                <w:rFonts w:ascii="Times New Roman" w:hAnsi="Times New Roman" w:cs="Times New Roman"/>
                <w:lang w:val="en-US"/>
              </w:rPr>
              <w:t xml:space="preserve">, </w:t>
            </w:r>
            <w:proofErr w:type="spellStart"/>
            <w:r w:rsidR="00903336" w:rsidRPr="00903336">
              <w:rPr>
                <w:rFonts w:ascii="Times New Roman" w:hAnsi="Times New Roman" w:cs="Times New Roman"/>
                <w:lang w:val="en-US"/>
              </w:rPr>
              <w:t>inclus</w:t>
            </w:r>
            <w:proofErr w:type="spellEnd"/>
            <w:r w:rsidR="00903336" w:rsidRPr="00903336">
              <w:rPr>
                <w:rFonts w:ascii="Times New Roman" w:hAnsi="Times New Roman" w:cs="Times New Roman"/>
                <w:lang w:val="en-US"/>
              </w:rPr>
              <w:t xml:space="preserve"> </w:t>
            </w:r>
            <w:proofErr w:type="spellStart"/>
            <w:r w:rsidR="00903336" w:rsidRPr="00903336">
              <w:rPr>
                <w:rFonts w:ascii="Times New Roman" w:hAnsi="Times New Roman" w:cs="Times New Roman"/>
                <w:lang w:val="en-US"/>
              </w:rPr>
              <w:t>în</w:t>
            </w:r>
            <w:proofErr w:type="spellEnd"/>
            <w:r w:rsidR="00903336" w:rsidRPr="00903336">
              <w:rPr>
                <w:rFonts w:ascii="Times New Roman" w:hAnsi="Times New Roman" w:cs="Times New Roman"/>
                <w:lang w:val="en-US"/>
              </w:rPr>
              <w:t xml:space="preserve"> schema de </w:t>
            </w:r>
            <w:proofErr w:type="spellStart"/>
            <w:r w:rsidR="00903336" w:rsidRPr="00903336">
              <w:rPr>
                <w:rFonts w:ascii="Times New Roman" w:hAnsi="Times New Roman" w:cs="Times New Roman"/>
                <w:lang w:val="en-US"/>
              </w:rPr>
              <w:t>încadrare</w:t>
            </w:r>
            <w:proofErr w:type="spellEnd"/>
            <w:r w:rsidR="00903336" w:rsidRPr="00903336">
              <w:rPr>
                <w:rFonts w:ascii="Times New Roman" w:hAnsi="Times New Roman" w:cs="Times New Roman"/>
                <w:lang w:val="en-US"/>
              </w:rPr>
              <w:t xml:space="preserve"> a </w:t>
            </w:r>
            <w:proofErr w:type="spellStart"/>
            <w:r w:rsidR="00903336" w:rsidRPr="00903336">
              <w:rPr>
                <w:rFonts w:ascii="Times New Roman" w:hAnsi="Times New Roman" w:cs="Times New Roman"/>
                <w:lang w:val="en-US"/>
              </w:rPr>
              <w:t>personalului</w:t>
            </w:r>
            <w:proofErr w:type="spellEnd"/>
            <w:r w:rsidR="00903336" w:rsidRPr="00903336">
              <w:rPr>
                <w:rFonts w:ascii="Times New Roman" w:hAnsi="Times New Roman" w:cs="Times New Roman"/>
                <w:lang w:val="en-US"/>
              </w:rPr>
              <w:t xml:space="preserve"> </w:t>
            </w:r>
            <w:proofErr w:type="spellStart"/>
            <w:r w:rsidR="00903336" w:rsidRPr="00903336">
              <w:rPr>
                <w:rFonts w:ascii="Times New Roman" w:hAnsi="Times New Roman" w:cs="Times New Roman"/>
                <w:lang w:val="en-US"/>
              </w:rPr>
              <w:t>instituției</w:t>
            </w:r>
            <w:proofErr w:type="spellEnd"/>
            <w:r w:rsidR="00903336" w:rsidRPr="00903336">
              <w:rPr>
                <w:rFonts w:ascii="Times New Roman" w:hAnsi="Times New Roman" w:cs="Times New Roman"/>
                <w:lang w:val="en-US"/>
              </w:rPr>
              <w:t>,</w:t>
            </w:r>
            <w:r w:rsidR="00903336">
              <w:rPr>
                <w:rFonts w:ascii="Times New Roman" w:hAnsi="Times New Roman" w:cs="Times New Roman"/>
                <w:lang w:val="en-US"/>
              </w:rPr>
              <w:t xml:space="preserve"> se </w:t>
            </w:r>
            <w:proofErr w:type="spellStart"/>
            <w:r w:rsidR="00903336">
              <w:rPr>
                <w:rFonts w:ascii="Times New Roman" w:hAnsi="Times New Roman" w:cs="Times New Roman"/>
                <w:lang w:val="en-US"/>
              </w:rPr>
              <w:t>aprobă</w:t>
            </w:r>
            <w:proofErr w:type="spellEnd"/>
            <w:r w:rsidR="00903336">
              <w:rPr>
                <w:rFonts w:ascii="Times New Roman" w:hAnsi="Times New Roman" w:cs="Times New Roman"/>
                <w:lang w:val="en-US"/>
              </w:rPr>
              <w:t xml:space="preserve"> de </w:t>
            </w:r>
            <w:proofErr w:type="spellStart"/>
            <w:r w:rsidR="00903336">
              <w:rPr>
                <w:rFonts w:ascii="Times New Roman" w:hAnsi="Times New Roman" w:cs="Times New Roman"/>
                <w:lang w:val="en-US"/>
              </w:rPr>
              <w:t>fondator</w:t>
            </w:r>
            <w:proofErr w:type="spellEnd"/>
            <w:r w:rsidR="00903336">
              <w:rPr>
                <w:rFonts w:ascii="Times New Roman" w:hAnsi="Times New Roman" w:cs="Times New Roman"/>
                <w:lang w:val="en-US"/>
              </w:rPr>
              <w:t xml:space="preserve">, </w:t>
            </w:r>
            <w:proofErr w:type="spellStart"/>
            <w:r w:rsidR="00903336">
              <w:rPr>
                <w:rFonts w:ascii="Times New Roman" w:hAnsi="Times New Roman" w:cs="Times New Roman"/>
                <w:lang w:val="en-US"/>
              </w:rPr>
              <w:t>în</w:t>
            </w:r>
            <w:proofErr w:type="spellEnd"/>
            <w:r w:rsidR="00903336">
              <w:rPr>
                <w:rFonts w:ascii="Times New Roman" w:hAnsi="Times New Roman" w:cs="Times New Roman"/>
                <w:lang w:val="en-US"/>
              </w:rPr>
              <w:t xml:space="preserve"> </w:t>
            </w:r>
            <w:proofErr w:type="spellStart"/>
            <w:r w:rsidR="00903336">
              <w:rPr>
                <w:rFonts w:ascii="Times New Roman" w:hAnsi="Times New Roman" w:cs="Times New Roman"/>
                <w:lang w:val="en-US"/>
              </w:rPr>
              <w:t>limita</w:t>
            </w:r>
            <w:proofErr w:type="spellEnd"/>
            <w:r w:rsidR="00903336">
              <w:rPr>
                <w:rFonts w:ascii="Times New Roman" w:hAnsi="Times New Roman" w:cs="Times New Roman"/>
                <w:lang w:val="en-US"/>
              </w:rPr>
              <w:t xml:space="preserve"> </w:t>
            </w:r>
            <w:proofErr w:type="spellStart"/>
            <w:r w:rsidR="00903336">
              <w:rPr>
                <w:rFonts w:ascii="Times New Roman" w:hAnsi="Times New Roman" w:cs="Times New Roman"/>
                <w:lang w:val="en-US"/>
              </w:rPr>
              <w:t>bugetului</w:t>
            </w:r>
            <w:proofErr w:type="spellEnd"/>
            <w:r w:rsidR="00903336">
              <w:rPr>
                <w:rFonts w:ascii="Times New Roman" w:hAnsi="Times New Roman" w:cs="Times New Roman"/>
                <w:lang w:val="en-US"/>
              </w:rPr>
              <w:t xml:space="preserve"> </w:t>
            </w:r>
            <w:proofErr w:type="spellStart"/>
            <w:r w:rsidR="00903336">
              <w:rPr>
                <w:rFonts w:ascii="Times New Roman" w:hAnsi="Times New Roman" w:cs="Times New Roman"/>
                <w:lang w:val="en-US"/>
              </w:rPr>
              <w:t>disponibil</w:t>
            </w:r>
            <w:proofErr w:type="spellEnd"/>
            <w:r w:rsidR="00F3373A">
              <w:rPr>
                <w:rFonts w:ascii="Times New Roman" w:hAnsi="Times New Roman" w:cs="Times New Roman"/>
                <w:lang w:val="en-US"/>
              </w:rPr>
              <w:t xml:space="preserve"> al </w:t>
            </w:r>
            <w:proofErr w:type="spellStart"/>
            <w:r w:rsidR="00F3373A">
              <w:rPr>
                <w:rFonts w:ascii="Times New Roman" w:hAnsi="Times New Roman" w:cs="Times New Roman"/>
                <w:lang w:val="en-US"/>
              </w:rPr>
              <w:t>instituției</w:t>
            </w:r>
            <w:proofErr w:type="spellEnd"/>
            <w:r w:rsidR="00903336">
              <w:rPr>
                <w:rFonts w:ascii="Times New Roman" w:hAnsi="Times New Roman" w:cs="Times New Roman"/>
                <w:lang w:val="en-US"/>
              </w:rPr>
              <w:t>.</w:t>
            </w:r>
          </w:p>
        </w:tc>
      </w:tr>
      <w:tr w:rsidR="00D33711" w:rsidRPr="00693E68" w:rsidTr="000E2C34">
        <w:trPr>
          <w:trHeight w:val="115"/>
        </w:trPr>
        <w:tc>
          <w:tcPr>
            <w:tcW w:w="726" w:type="pct"/>
            <w:shd w:val="clear" w:color="auto" w:fill="auto"/>
          </w:tcPr>
          <w:p w:rsidR="00F93E70" w:rsidRPr="00693E68" w:rsidRDefault="00F93E70" w:rsidP="001C5F23">
            <w:pPr>
              <w:jc w:val="center"/>
              <w:rPr>
                <w:rFonts w:ascii="Times New Roman" w:hAnsi="Times New Roman" w:cs="Times New Roman"/>
                <w:sz w:val="24"/>
                <w:szCs w:val="24"/>
                <w:lang w:val="ro-MD"/>
              </w:rPr>
            </w:pPr>
            <w:r w:rsidRPr="00693E68">
              <w:rPr>
                <w:rFonts w:ascii="Times New Roman" w:hAnsi="Times New Roman" w:cs="Times New Roman"/>
                <w:bCs/>
                <w:sz w:val="24"/>
                <w:szCs w:val="24"/>
                <w:lang w:val="ro-RO"/>
              </w:rPr>
              <w:t>226605</w:t>
            </w:r>
          </w:p>
        </w:tc>
        <w:tc>
          <w:tcPr>
            <w:tcW w:w="1376" w:type="pct"/>
            <w:shd w:val="clear" w:color="auto" w:fill="auto"/>
          </w:tcPr>
          <w:p w:rsidR="00F93E70" w:rsidRPr="00693E68" w:rsidRDefault="00F93E70" w:rsidP="00FB7B82">
            <w:pPr>
              <w:rPr>
                <w:rFonts w:ascii="Times New Roman" w:hAnsi="Times New Roman" w:cs="Times New Roman"/>
                <w:sz w:val="24"/>
                <w:szCs w:val="24"/>
                <w:lang w:val="ro-MD"/>
              </w:rPr>
            </w:pPr>
            <w:r w:rsidRPr="00693E68">
              <w:rPr>
                <w:rFonts w:ascii="Times New Roman" w:hAnsi="Times New Roman" w:cs="Times New Roman"/>
                <w:sz w:val="24"/>
                <w:szCs w:val="24"/>
                <w:lang w:val="ro-RO"/>
              </w:rPr>
              <w:t>Logoped</w:t>
            </w:r>
            <w:r w:rsidRPr="00693E68">
              <w:rPr>
                <w:rStyle w:val="aa"/>
                <w:rFonts w:ascii="Times New Roman" w:hAnsi="Times New Roman" w:cs="Times New Roman"/>
                <w:sz w:val="24"/>
                <w:szCs w:val="24"/>
                <w:lang w:val="ro-RO"/>
              </w:rPr>
              <w:footnoteReference w:id="2"/>
            </w:r>
            <w:r w:rsidRPr="00693E68">
              <w:rPr>
                <w:rFonts w:ascii="Times New Roman" w:hAnsi="Times New Roman" w:cs="Times New Roman"/>
                <w:sz w:val="24"/>
                <w:szCs w:val="24"/>
                <w:lang w:val="ro-RO"/>
              </w:rPr>
              <w:t xml:space="preserve">  </w:t>
            </w:r>
          </w:p>
        </w:tc>
        <w:tc>
          <w:tcPr>
            <w:tcW w:w="2897" w:type="pct"/>
            <w:gridSpan w:val="6"/>
            <w:shd w:val="clear" w:color="auto" w:fill="auto"/>
          </w:tcPr>
          <w:p w:rsidR="00F93E70" w:rsidRPr="00693E68" w:rsidRDefault="00756D29"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1 </w:t>
            </w:r>
            <w:proofErr w:type="spellStart"/>
            <w:r w:rsidRPr="00693E68">
              <w:rPr>
                <w:rFonts w:ascii="Times New Roman" w:hAnsi="Times New Roman" w:cs="Times New Roman"/>
                <w:sz w:val="24"/>
                <w:szCs w:val="24"/>
                <w:lang w:val="en-US"/>
              </w:rPr>
              <w:t>unitate</w:t>
            </w:r>
            <w:proofErr w:type="spellEnd"/>
            <w:r w:rsidRPr="00693E68">
              <w:rPr>
                <w:rFonts w:ascii="Times New Roman" w:hAnsi="Times New Roman" w:cs="Times New Roman"/>
                <w:sz w:val="24"/>
                <w:szCs w:val="24"/>
                <w:lang w:val="en-US"/>
              </w:rPr>
              <w:t xml:space="preserve"> la 20 </w:t>
            </w:r>
            <w:proofErr w:type="spellStart"/>
            <w:r w:rsidR="008612C0" w:rsidRPr="00693E68">
              <w:rPr>
                <w:rFonts w:ascii="Times New Roman" w:hAnsi="Times New Roman" w:cs="Times New Roman"/>
                <w:sz w:val="24"/>
                <w:szCs w:val="24"/>
                <w:lang w:val="en-US"/>
              </w:rPr>
              <w:t>elevi</w:t>
            </w:r>
            <w:proofErr w:type="spellEnd"/>
            <w:r w:rsidR="008612C0" w:rsidRPr="00693E68">
              <w:rPr>
                <w:rFonts w:ascii="Times New Roman" w:hAnsi="Times New Roman" w:cs="Times New Roman"/>
                <w:sz w:val="24"/>
                <w:szCs w:val="24"/>
                <w:lang w:val="en-US"/>
              </w:rPr>
              <w:t>/</w:t>
            </w:r>
            <w:proofErr w:type="spellStart"/>
            <w:r w:rsidRPr="00693E68">
              <w:rPr>
                <w:rFonts w:ascii="Times New Roman" w:hAnsi="Times New Roman" w:cs="Times New Roman"/>
                <w:sz w:val="24"/>
                <w:szCs w:val="24"/>
                <w:lang w:val="en-US"/>
              </w:rPr>
              <w:t>copii</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tulburări</w:t>
            </w:r>
            <w:proofErr w:type="spellEnd"/>
            <w:r w:rsidRPr="00693E68">
              <w:rPr>
                <w:rFonts w:ascii="Times New Roman" w:hAnsi="Times New Roman" w:cs="Times New Roman"/>
                <w:sz w:val="24"/>
                <w:szCs w:val="24"/>
                <w:lang w:val="en-US"/>
              </w:rPr>
              <w:t xml:space="preserve"> grave de </w:t>
            </w:r>
            <w:proofErr w:type="spellStart"/>
            <w:r w:rsidRPr="00693E68">
              <w:rPr>
                <w:rFonts w:ascii="Times New Roman" w:hAnsi="Times New Roman" w:cs="Times New Roman"/>
                <w:sz w:val="24"/>
                <w:szCs w:val="24"/>
                <w:lang w:val="en-US"/>
              </w:rPr>
              <w:t>limbaj</w:t>
            </w:r>
            <w:proofErr w:type="spellEnd"/>
          </w:p>
        </w:tc>
      </w:tr>
      <w:tr w:rsidR="001C5F23" w:rsidRPr="00693E68" w:rsidTr="00787068">
        <w:trPr>
          <w:trHeight w:val="261"/>
        </w:trPr>
        <w:tc>
          <w:tcPr>
            <w:tcW w:w="726" w:type="pct"/>
            <w:shd w:val="clear" w:color="auto" w:fill="auto"/>
          </w:tcPr>
          <w:p w:rsidR="00F93E70" w:rsidRPr="00693E68" w:rsidRDefault="00F93E70" w:rsidP="001C5F23">
            <w:pPr>
              <w:jc w:val="center"/>
              <w:rPr>
                <w:rFonts w:ascii="Times New Roman" w:hAnsi="Times New Roman" w:cs="Times New Roman"/>
                <w:b/>
                <w:sz w:val="24"/>
                <w:szCs w:val="24"/>
                <w:lang w:val="ro-MD"/>
              </w:rPr>
            </w:pPr>
            <w:r w:rsidRPr="00693E68">
              <w:rPr>
                <w:rFonts w:ascii="Times New Roman" w:hAnsi="Times New Roman" w:cs="Times New Roman"/>
                <w:bCs/>
                <w:sz w:val="24"/>
                <w:szCs w:val="24"/>
                <w:lang w:val="ro-RO"/>
              </w:rPr>
              <w:t>263411</w:t>
            </w:r>
          </w:p>
        </w:tc>
        <w:tc>
          <w:tcPr>
            <w:tcW w:w="1376" w:type="pct"/>
            <w:shd w:val="clear" w:color="auto" w:fill="auto"/>
          </w:tcPr>
          <w:p w:rsidR="00F93E70" w:rsidRPr="00693E68" w:rsidRDefault="00F93E70" w:rsidP="00FB7B82">
            <w:pPr>
              <w:rPr>
                <w:rFonts w:ascii="Times New Roman" w:hAnsi="Times New Roman" w:cs="Times New Roman"/>
                <w:sz w:val="24"/>
                <w:szCs w:val="24"/>
                <w:vertAlign w:val="superscript"/>
                <w:lang w:val="ro-MD"/>
              </w:rPr>
            </w:pPr>
            <w:r w:rsidRPr="00693E68">
              <w:rPr>
                <w:rFonts w:ascii="Times New Roman" w:hAnsi="Times New Roman" w:cs="Times New Roman"/>
                <w:sz w:val="24"/>
                <w:szCs w:val="24"/>
                <w:lang w:val="ro-MD"/>
              </w:rPr>
              <w:t>Psiholog școlar</w:t>
            </w:r>
            <w:r w:rsidR="00D16B34">
              <w:rPr>
                <w:rFonts w:ascii="Times New Roman" w:hAnsi="Times New Roman" w:cs="Times New Roman"/>
                <w:sz w:val="24"/>
                <w:szCs w:val="24"/>
                <w:vertAlign w:val="superscript"/>
                <w:lang w:val="ro-MD"/>
              </w:rPr>
              <w:t>2</w:t>
            </w:r>
          </w:p>
        </w:tc>
        <w:tc>
          <w:tcPr>
            <w:tcW w:w="545" w:type="pct"/>
            <w:shd w:val="clear" w:color="auto" w:fill="auto"/>
          </w:tcPr>
          <w:p w:rsidR="00F93E70" w:rsidRPr="00693E68" w:rsidRDefault="006C26B2"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w:t>
            </w:r>
          </w:p>
        </w:tc>
        <w:tc>
          <w:tcPr>
            <w:tcW w:w="515" w:type="pct"/>
            <w:shd w:val="clear" w:color="auto" w:fill="auto"/>
          </w:tcPr>
          <w:p w:rsidR="00F93E70" w:rsidRPr="00693E68" w:rsidRDefault="00F93E70"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r w:rsidR="006C26B2" w:rsidRPr="00693E68">
              <w:rPr>
                <w:rFonts w:ascii="Times New Roman" w:hAnsi="Times New Roman" w:cs="Times New Roman"/>
                <w:sz w:val="24"/>
                <w:szCs w:val="24"/>
                <w:lang w:val="ro-MD"/>
              </w:rPr>
              <w:t>,5</w:t>
            </w:r>
          </w:p>
        </w:tc>
        <w:tc>
          <w:tcPr>
            <w:tcW w:w="535" w:type="pct"/>
            <w:shd w:val="clear" w:color="auto" w:fill="auto"/>
          </w:tcPr>
          <w:p w:rsidR="00F93E70" w:rsidRPr="00693E68" w:rsidRDefault="00AE14AF"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434" w:type="pct"/>
            <w:shd w:val="clear" w:color="auto" w:fill="auto"/>
          </w:tcPr>
          <w:p w:rsidR="00F93E70" w:rsidRPr="00693E68" w:rsidRDefault="001603E7"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433" w:type="pct"/>
            <w:shd w:val="clear" w:color="auto" w:fill="auto"/>
          </w:tcPr>
          <w:p w:rsidR="00F93E70" w:rsidRPr="00693E68" w:rsidRDefault="00AE14AF"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435" w:type="pct"/>
            <w:shd w:val="clear" w:color="auto" w:fill="auto"/>
          </w:tcPr>
          <w:p w:rsidR="00F93E70" w:rsidRPr="00693E68" w:rsidRDefault="00AE14AF"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0,25</w:t>
            </w:r>
          </w:p>
        </w:tc>
      </w:tr>
      <w:tr w:rsidR="00D33711" w:rsidRPr="00693E68" w:rsidTr="00787068">
        <w:trPr>
          <w:trHeight w:val="261"/>
        </w:trPr>
        <w:tc>
          <w:tcPr>
            <w:tcW w:w="726" w:type="pct"/>
          </w:tcPr>
          <w:p w:rsidR="00F93E70" w:rsidRPr="00693E68" w:rsidRDefault="00F93E70" w:rsidP="001C5F23">
            <w:pPr>
              <w:jc w:val="center"/>
              <w:rPr>
                <w:rFonts w:ascii="Times New Roman" w:hAnsi="Times New Roman" w:cs="Times New Roman"/>
                <w:b/>
                <w:sz w:val="24"/>
                <w:szCs w:val="24"/>
                <w:lang w:val="ro-MD"/>
              </w:rPr>
            </w:pPr>
            <w:r w:rsidRPr="00693E68">
              <w:rPr>
                <w:rFonts w:ascii="Times New Roman" w:hAnsi="Times New Roman" w:cs="Times New Roman"/>
                <w:bCs/>
                <w:sz w:val="24"/>
                <w:szCs w:val="24"/>
                <w:lang w:val="ro-RO"/>
              </w:rPr>
              <w:t>263412</w:t>
            </w:r>
          </w:p>
        </w:tc>
        <w:tc>
          <w:tcPr>
            <w:tcW w:w="1376" w:type="pct"/>
          </w:tcPr>
          <w:p w:rsidR="00F93E70" w:rsidRPr="005B62D3" w:rsidRDefault="00F93E70" w:rsidP="00FB7B82">
            <w:pPr>
              <w:rPr>
                <w:rFonts w:ascii="Times New Roman" w:hAnsi="Times New Roman" w:cs="Times New Roman"/>
                <w:sz w:val="24"/>
                <w:szCs w:val="24"/>
                <w:vertAlign w:val="superscript"/>
                <w:lang w:val="ro-MD"/>
              </w:rPr>
            </w:pPr>
            <w:r w:rsidRPr="00693E68">
              <w:rPr>
                <w:rFonts w:ascii="Times New Roman" w:hAnsi="Times New Roman" w:cs="Times New Roman"/>
                <w:sz w:val="24"/>
                <w:szCs w:val="24"/>
                <w:lang w:val="en-US"/>
              </w:rPr>
              <w:t>Psihopedagog</w:t>
            </w:r>
            <w:r w:rsidR="005B62D3">
              <w:rPr>
                <w:rFonts w:ascii="Times New Roman" w:hAnsi="Times New Roman" w:cs="Times New Roman"/>
                <w:sz w:val="24"/>
                <w:szCs w:val="24"/>
                <w:vertAlign w:val="superscript"/>
                <w:lang w:val="en-US"/>
              </w:rPr>
              <w:t>2</w:t>
            </w:r>
          </w:p>
        </w:tc>
        <w:tc>
          <w:tcPr>
            <w:tcW w:w="2897" w:type="pct"/>
            <w:gridSpan w:val="6"/>
          </w:tcPr>
          <w:p w:rsidR="00F93E70" w:rsidRPr="00693E68" w:rsidRDefault="00A12851"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 xml:space="preserve">1 </w:t>
            </w:r>
            <w:proofErr w:type="spellStart"/>
            <w:r w:rsidRPr="00693E68">
              <w:rPr>
                <w:rFonts w:ascii="Times New Roman" w:hAnsi="Times New Roman" w:cs="Times New Roman"/>
                <w:sz w:val="24"/>
                <w:szCs w:val="24"/>
                <w:lang w:val="en-US"/>
              </w:rPr>
              <w:t>unitate</w:t>
            </w:r>
            <w:proofErr w:type="spellEnd"/>
            <w:r w:rsidR="00D0339B" w:rsidRPr="00693E68">
              <w:rPr>
                <w:rFonts w:ascii="Times New Roman" w:hAnsi="Times New Roman" w:cs="Times New Roman"/>
                <w:sz w:val="24"/>
                <w:szCs w:val="24"/>
                <w:lang w:val="en-US"/>
              </w:rPr>
              <w:t xml:space="preserve"> la 20 </w:t>
            </w:r>
            <w:proofErr w:type="spellStart"/>
            <w:r w:rsidR="00611F53" w:rsidRPr="00693E68">
              <w:rPr>
                <w:rFonts w:ascii="Times New Roman" w:hAnsi="Times New Roman" w:cs="Times New Roman"/>
                <w:sz w:val="24"/>
                <w:szCs w:val="24"/>
                <w:lang w:val="en-US"/>
              </w:rPr>
              <w:t>elevi</w:t>
            </w:r>
            <w:proofErr w:type="spellEnd"/>
            <w:r w:rsidR="00611F53" w:rsidRPr="00693E68">
              <w:rPr>
                <w:rFonts w:ascii="Times New Roman" w:hAnsi="Times New Roman" w:cs="Times New Roman"/>
                <w:sz w:val="24"/>
                <w:szCs w:val="24"/>
                <w:lang w:val="en-US"/>
              </w:rPr>
              <w:t>/</w:t>
            </w:r>
            <w:proofErr w:type="spellStart"/>
            <w:r w:rsidR="00D0339B" w:rsidRPr="00693E68">
              <w:rPr>
                <w:rFonts w:ascii="Times New Roman" w:hAnsi="Times New Roman" w:cs="Times New Roman"/>
                <w:sz w:val="24"/>
                <w:szCs w:val="24"/>
                <w:lang w:val="en-US"/>
              </w:rPr>
              <w:t>copii</w:t>
            </w:r>
            <w:proofErr w:type="spellEnd"/>
            <w:r w:rsidR="00D0339B" w:rsidRPr="00693E68">
              <w:rPr>
                <w:rFonts w:ascii="Times New Roman" w:hAnsi="Times New Roman" w:cs="Times New Roman"/>
                <w:sz w:val="24"/>
                <w:szCs w:val="24"/>
                <w:lang w:val="en-US"/>
              </w:rPr>
              <w:t xml:space="preserve"> cu CES</w:t>
            </w:r>
          </w:p>
        </w:tc>
      </w:tr>
      <w:tr w:rsidR="00D33711" w:rsidRPr="00693E68" w:rsidTr="000E2C34">
        <w:trPr>
          <w:trHeight w:val="145"/>
        </w:trPr>
        <w:tc>
          <w:tcPr>
            <w:tcW w:w="726" w:type="pct"/>
          </w:tcPr>
          <w:p w:rsidR="00B57B22" w:rsidRPr="00693E68" w:rsidRDefault="00B57B22" w:rsidP="001C5F23">
            <w:pPr>
              <w:jc w:val="center"/>
              <w:rPr>
                <w:rFonts w:ascii="Times New Roman" w:hAnsi="Times New Roman" w:cs="Times New Roman"/>
                <w:b/>
                <w:sz w:val="24"/>
                <w:szCs w:val="24"/>
                <w:lang w:val="ro-MD"/>
              </w:rPr>
            </w:pPr>
            <w:r w:rsidRPr="00693E68">
              <w:rPr>
                <w:rFonts w:ascii="Times New Roman" w:hAnsi="Times New Roman" w:cs="Times New Roman"/>
                <w:bCs/>
                <w:sz w:val="24"/>
                <w:szCs w:val="24"/>
                <w:lang w:val="ro-RO"/>
              </w:rPr>
              <w:t>235901</w:t>
            </w:r>
          </w:p>
        </w:tc>
        <w:tc>
          <w:tcPr>
            <w:tcW w:w="1376" w:type="pct"/>
          </w:tcPr>
          <w:p w:rsidR="00B57B22" w:rsidRPr="00693E68" w:rsidRDefault="00B57B22" w:rsidP="00FB7B82">
            <w:pPr>
              <w:rPr>
                <w:rFonts w:ascii="Times New Roman" w:hAnsi="Times New Roman" w:cs="Times New Roman"/>
                <w:sz w:val="24"/>
                <w:szCs w:val="24"/>
              </w:rPr>
            </w:pPr>
            <w:proofErr w:type="spellStart"/>
            <w:r w:rsidRPr="00693E68">
              <w:rPr>
                <w:rFonts w:ascii="Times New Roman" w:hAnsi="Times New Roman" w:cs="Times New Roman"/>
                <w:sz w:val="24"/>
                <w:szCs w:val="24"/>
                <w:lang w:val="en-US"/>
              </w:rPr>
              <w:t>Conducător</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cerc</w:t>
            </w:r>
            <w:proofErr w:type="spellEnd"/>
          </w:p>
        </w:tc>
        <w:tc>
          <w:tcPr>
            <w:tcW w:w="2897" w:type="pct"/>
            <w:gridSpan w:val="6"/>
          </w:tcPr>
          <w:p w:rsidR="00B57B22" w:rsidRPr="00693E68" w:rsidRDefault="00B57B22" w:rsidP="001C5F23">
            <w:pPr>
              <w:jc w:val="center"/>
              <w:rPr>
                <w:rFonts w:ascii="Times New Roman" w:hAnsi="Times New Roman" w:cs="Times New Roman"/>
                <w:sz w:val="24"/>
                <w:szCs w:val="24"/>
              </w:rPr>
            </w:pPr>
            <w:r w:rsidRPr="00693E68">
              <w:rPr>
                <w:rFonts w:ascii="Times New Roman" w:hAnsi="Times New Roman" w:cs="Times New Roman"/>
                <w:sz w:val="24"/>
                <w:szCs w:val="24"/>
                <w:lang w:val="ro-MD"/>
              </w:rPr>
              <w:t>Conform Planului-cadru</w:t>
            </w:r>
          </w:p>
        </w:tc>
      </w:tr>
      <w:tr w:rsidR="00D33711" w:rsidRPr="00693E68" w:rsidTr="00787068">
        <w:trPr>
          <w:trHeight w:val="438"/>
        </w:trPr>
        <w:tc>
          <w:tcPr>
            <w:tcW w:w="726" w:type="pct"/>
          </w:tcPr>
          <w:p w:rsidR="005F52FF" w:rsidRPr="00693E68" w:rsidRDefault="005F52FF" w:rsidP="001C5F23">
            <w:pPr>
              <w:pStyle w:val="ab"/>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235205</w:t>
            </w:r>
          </w:p>
        </w:tc>
        <w:tc>
          <w:tcPr>
            <w:tcW w:w="1376" w:type="pct"/>
          </w:tcPr>
          <w:p w:rsidR="005F52FF" w:rsidRPr="00693E68" w:rsidRDefault="005F52FF" w:rsidP="00FB7B82">
            <w:pP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Interpret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limbaj</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mimico-gestual</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studii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superioare</w:t>
            </w:r>
            <w:proofErr w:type="spellEnd"/>
            <w:r w:rsidRPr="00693E68">
              <w:rPr>
                <w:rFonts w:ascii="Times New Roman" w:hAnsi="Times New Roman" w:cs="Times New Roman"/>
                <w:sz w:val="24"/>
                <w:szCs w:val="24"/>
                <w:lang w:val="en-US"/>
              </w:rPr>
              <w:t>)</w:t>
            </w:r>
          </w:p>
        </w:tc>
        <w:tc>
          <w:tcPr>
            <w:tcW w:w="2897" w:type="pct"/>
            <w:gridSpan w:val="6"/>
          </w:tcPr>
          <w:p w:rsidR="005F52FF" w:rsidRPr="00693E68" w:rsidRDefault="0063661A"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en-US"/>
              </w:rPr>
              <w:t xml:space="preserve">se </w:t>
            </w:r>
            <w:proofErr w:type="spellStart"/>
            <w:r w:rsidRPr="00693E68">
              <w:rPr>
                <w:rFonts w:ascii="Times New Roman" w:hAnsi="Times New Roman" w:cs="Times New Roman"/>
                <w:sz w:val="24"/>
                <w:szCs w:val="24"/>
                <w:lang w:val="en-US"/>
              </w:rPr>
              <w:t>instituie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funcție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existența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copiilor</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cerințe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educaț</w:t>
            </w:r>
            <w:r w:rsidR="005F52FF" w:rsidRPr="00693E68">
              <w:rPr>
                <w:rFonts w:ascii="Times New Roman" w:hAnsi="Times New Roman" w:cs="Times New Roman"/>
                <w:sz w:val="24"/>
                <w:szCs w:val="24"/>
                <w:lang w:val="en-US"/>
              </w:rPr>
              <w:t>ionale</w:t>
            </w:r>
            <w:proofErr w:type="spellEnd"/>
            <w:r w:rsidR="005F52FF" w:rsidRPr="00693E68">
              <w:rPr>
                <w:rFonts w:ascii="Times New Roman" w:hAnsi="Times New Roman" w:cs="Times New Roman"/>
                <w:sz w:val="24"/>
                <w:szCs w:val="24"/>
                <w:lang w:val="en-US"/>
              </w:rPr>
              <w:t xml:space="preserve"> </w:t>
            </w:r>
            <w:proofErr w:type="spellStart"/>
            <w:r w:rsidR="005F52FF" w:rsidRPr="00693E68">
              <w:rPr>
                <w:rFonts w:ascii="Times New Roman" w:hAnsi="Times New Roman" w:cs="Times New Roman"/>
                <w:sz w:val="24"/>
                <w:szCs w:val="24"/>
                <w:lang w:val="en-US"/>
              </w:rPr>
              <w:t>special</w:t>
            </w:r>
            <w:r w:rsidRPr="00693E68">
              <w:rPr>
                <w:rFonts w:ascii="Times New Roman" w:hAnsi="Times New Roman" w:cs="Times New Roman"/>
                <w:sz w:val="24"/>
                <w:szCs w:val="24"/>
                <w:lang w:val="en-US"/>
              </w:rPr>
              <w:t>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deficiență</w:t>
            </w:r>
            <w:proofErr w:type="spellEnd"/>
            <w:r w:rsidR="005F52FF" w:rsidRPr="00693E68">
              <w:rPr>
                <w:rFonts w:ascii="Times New Roman" w:hAnsi="Times New Roman" w:cs="Times New Roman"/>
                <w:sz w:val="24"/>
                <w:szCs w:val="24"/>
                <w:lang w:val="en-US"/>
              </w:rPr>
              <w:t xml:space="preserve"> de </w:t>
            </w:r>
            <w:proofErr w:type="spellStart"/>
            <w:r w:rsidR="005F52FF" w:rsidRPr="00693E68">
              <w:rPr>
                <w:rFonts w:ascii="Times New Roman" w:hAnsi="Times New Roman" w:cs="Times New Roman"/>
                <w:sz w:val="24"/>
                <w:szCs w:val="24"/>
                <w:lang w:val="en-US"/>
              </w:rPr>
              <w:t>auz</w:t>
            </w:r>
            <w:proofErr w:type="spellEnd"/>
            <w:r w:rsidR="005F52FF" w:rsidRPr="00693E68">
              <w:rPr>
                <w:rFonts w:ascii="Times New Roman" w:hAnsi="Times New Roman" w:cs="Times New Roman"/>
                <w:sz w:val="24"/>
                <w:szCs w:val="24"/>
                <w:lang w:val="en-US"/>
              </w:rPr>
              <w:t xml:space="preserve">) care </w:t>
            </w:r>
            <w:proofErr w:type="spellStart"/>
            <w:r w:rsidR="005F52FF" w:rsidRPr="00693E68">
              <w:rPr>
                <w:rFonts w:ascii="Times New Roman" w:hAnsi="Times New Roman" w:cs="Times New Roman"/>
                <w:sz w:val="24"/>
                <w:szCs w:val="24"/>
                <w:lang w:val="en-US"/>
              </w:rPr>
              <w:t>necesit</w:t>
            </w:r>
            <w:r w:rsidRPr="00693E68">
              <w:rPr>
                <w:rFonts w:ascii="Times New Roman" w:hAnsi="Times New Roman" w:cs="Times New Roman"/>
                <w:sz w:val="24"/>
                <w:szCs w:val="24"/>
                <w:lang w:val="en-US"/>
              </w:rPr>
              <w:t>ă</w:t>
            </w:r>
            <w:proofErr w:type="spellEnd"/>
            <w:r w:rsidR="005F52FF" w:rsidRPr="00693E68">
              <w:rPr>
                <w:rFonts w:ascii="Times New Roman" w:hAnsi="Times New Roman" w:cs="Times New Roman"/>
                <w:sz w:val="24"/>
                <w:szCs w:val="24"/>
                <w:lang w:val="en-US"/>
              </w:rPr>
              <w:t xml:space="preserve"> un </w:t>
            </w:r>
            <w:proofErr w:type="spellStart"/>
            <w:r w:rsidR="005F52FF" w:rsidRPr="00693E68">
              <w:rPr>
                <w:rFonts w:ascii="Times New Roman" w:hAnsi="Times New Roman" w:cs="Times New Roman"/>
                <w:sz w:val="24"/>
                <w:szCs w:val="24"/>
                <w:lang w:val="en-US"/>
              </w:rPr>
              <w:t>astfel</w:t>
            </w:r>
            <w:proofErr w:type="spellEnd"/>
            <w:r w:rsidR="005F52FF" w:rsidRPr="00693E68">
              <w:rPr>
                <w:rFonts w:ascii="Times New Roman" w:hAnsi="Times New Roman" w:cs="Times New Roman"/>
                <w:sz w:val="24"/>
                <w:szCs w:val="24"/>
                <w:lang w:val="en-US"/>
              </w:rPr>
              <w:t xml:space="preserve"> de </w:t>
            </w:r>
            <w:proofErr w:type="spellStart"/>
            <w:r w:rsidR="005F52FF" w:rsidRPr="00693E68">
              <w:rPr>
                <w:rFonts w:ascii="Times New Roman" w:hAnsi="Times New Roman" w:cs="Times New Roman"/>
                <w:sz w:val="24"/>
                <w:szCs w:val="24"/>
                <w:lang w:val="en-US"/>
              </w:rPr>
              <w:t>servici</w:t>
            </w:r>
            <w:r w:rsidR="00AD78B0" w:rsidRPr="00693E68">
              <w:rPr>
                <w:rFonts w:ascii="Times New Roman" w:hAnsi="Times New Roman" w:cs="Times New Roman"/>
                <w:sz w:val="24"/>
                <w:szCs w:val="24"/>
                <w:lang w:val="en-US"/>
              </w:rPr>
              <w:t>u</w:t>
            </w:r>
            <w:proofErr w:type="spellEnd"/>
          </w:p>
        </w:tc>
      </w:tr>
      <w:tr w:rsidR="00D33711" w:rsidRPr="00693E68" w:rsidTr="00787068">
        <w:trPr>
          <w:trHeight w:val="438"/>
        </w:trPr>
        <w:tc>
          <w:tcPr>
            <w:tcW w:w="726" w:type="pct"/>
          </w:tcPr>
          <w:p w:rsidR="005F52FF" w:rsidRPr="00693E68" w:rsidRDefault="005F52FF" w:rsidP="001C5F23">
            <w:pPr>
              <w:jc w:val="center"/>
              <w:rPr>
                <w:rFonts w:ascii="Times New Roman" w:hAnsi="Times New Roman" w:cs="Times New Roman"/>
                <w:bCs/>
                <w:sz w:val="24"/>
                <w:szCs w:val="24"/>
                <w:lang w:val="ro-RO"/>
              </w:rPr>
            </w:pPr>
            <w:r w:rsidRPr="00693E68">
              <w:rPr>
                <w:rFonts w:ascii="Times New Roman" w:hAnsi="Times New Roman" w:cs="Times New Roman"/>
                <w:bCs/>
                <w:sz w:val="24"/>
                <w:szCs w:val="24"/>
                <w:lang w:val="ro-RO"/>
              </w:rPr>
              <w:t>235211</w:t>
            </w:r>
          </w:p>
        </w:tc>
        <w:tc>
          <w:tcPr>
            <w:tcW w:w="1376" w:type="pct"/>
          </w:tcPr>
          <w:p w:rsidR="005F52FF" w:rsidRPr="00693E68" w:rsidRDefault="00F6100B" w:rsidP="00FB7B82">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T</w:t>
            </w:r>
            <w:r w:rsidR="00F6269D" w:rsidRPr="00693E68">
              <w:rPr>
                <w:rFonts w:ascii="Times New Roman" w:hAnsi="Times New Roman" w:cs="Times New Roman"/>
                <w:sz w:val="24"/>
                <w:szCs w:val="24"/>
                <w:lang w:val="en-US"/>
              </w:rPr>
              <w:t>raducă</w:t>
            </w:r>
            <w:r w:rsidR="005F52FF" w:rsidRPr="00693E68">
              <w:rPr>
                <w:rFonts w:ascii="Times New Roman" w:hAnsi="Times New Roman" w:cs="Times New Roman"/>
                <w:sz w:val="24"/>
                <w:szCs w:val="24"/>
                <w:lang w:val="en-US"/>
              </w:rPr>
              <w:t>tor</w:t>
            </w:r>
            <w:proofErr w:type="spellEnd"/>
            <w:r w:rsidR="005F52FF" w:rsidRPr="00693E68">
              <w:rPr>
                <w:rFonts w:ascii="Times New Roman" w:hAnsi="Times New Roman" w:cs="Times New Roman"/>
                <w:sz w:val="24"/>
                <w:szCs w:val="24"/>
                <w:lang w:val="en-US"/>
              </w:rPr>
              <w:t xml:space="preserve"> </w:t>
            </w:r>
            <w:proofErr w:type="spellStart"/>
            <w:r w:rsidR="005F52FF" w:rsidRPr="00693E68">
              <w:rPr>
                <w:rFonts w:ascii="Times New Roman" w:hAnsi="Times New Roman" w:cs="Times New Roman"/>
                <w:sz w:val="24"/>
                <w:szCs w:val="24"/>
                <w:lang w:val="en-US"/>
              </w:rPr>
              <w:t>dactilolog</w:t>
            </w:r>
            <w:proofErr w:type="spellEnd"/>
          </w:p>
        </w:tc>
        <w:tc>
          <w:tcPr>
            <w:tcW w:w="2897" w:type="pct"/>
            <w:gridSpan w:val="6"/>
          </w:tcPr>
          <w:p w:rsidR="005F52FF" w:rsidRPr="00693E68" w:rsidRDefault="0063661A"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en-US"/>
              </w:rPr>
              <w:t xml:space="preserve">se </w:t>
            </w:r>
            <w:proofErr w:type="spellStart"/>
            <w:r w:rsidRPr="00693E68">
              <w:rPr>
                <w:rFonts w:ascii="Times New Roman" w:hAnsi="Times New Roman" w:cs="Times New Roman"/>
                <w:sz w:val="24"/>
                <w:szCs w:val="24"/>
                <w:lang w:val="en-US"/>
              </w:rPr>
              <w:t>instituie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funcție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existența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copiilor</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cerințe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educaționale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speciale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deficiență</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văz</w:t>
            </w:r>
            <w:proofErr w:type="spellEnd"/>
            <w:r w:rsidRPr="00693E68">
              <w:rPr>
                <w:rFonts w:ascii="Times New Roman" w:hAnsi="Times New Roman" w:cs="Times New Roman"/>
                <w:sz w:val="24"/>
                <w:szCs w:val="24"/>
                <w:lang w:val="en-US"/>
              </w:rPr>
              <w:t>) care</w:t>
            </w:r>
            <w:r w:rsidR="00AD78B0" w:rsidRPr="00693E68">
              <w:rPr>
                <w:rFonts w:ascii="Times New Roman" w:hAnsi="Times New Roman" w:cs="Times New Roman"/>
                <w:sz w:val="24"/>
                <w:szCs w:val="24"/>
                <w:lang w:val="en-US"/>
              </w:rPr>
              <w:t xml:space="preserve"> </w:t>
            </w:r>
            <w:proofErr w:type="spellStart"/>
            <w:r w:rsidR="00AD78B0" w:rsidRPr="00693E68">
              <w:rPr>
                <w:rFonts w:ascii="Times New Roman" w:hAnsi="Times New Roman" w:cs="Times New Roman"/>
                <w:sz w:val="24"/>
                <w:szCs w:val="24"/>
                <w:lang w:val="en-US"/>
              </w:rPr>
              <w:t>necesită</w:t>
            </w:r>
            <w:proofErr w:type="spellEnd"/>
            <w:r w:rsidR="00AD78B0" w:rsidRPr="00693E68">
              <w:rPr>
                <w:rFonts w:ascii="Times New Roman" w:hAnsi="Times New Roman" w:cs="Times New Roman"/>
                <w:sz w:val="24"/>
                <w:szCs w:val="24"/>
                <w:lang w:val="en-US"/>
              </w:rPr>
              <w:t xml:space="preserve"> un </w:t>
            </w:r>
            <w:proofErr w:type="spellStart"/>
            <w:r w:rsidR="00AD78B0" w:rsidRPr="00693E68">
              <w:rPr>
                <w:rFonts w:ascii="Times New Roman" w:hAnsi="Times New Roman" w:cs="Times New Roman"/>
                <w:sz w:val="24"/>
                <w:szCs w:val="24"/>
                <w:lang w:val="en-US"/>
              </w:rPr>
              <w:t>astfel</w:t>
            </w:r>
            <w:proofErr w:type="spellEnd"/>
            <w:r w:rsidR="00AD78B0" w:rsidRPr="00693E68">
              <w:rPr>
                <w:rFonts w:ascii="Times New Roman" w:hAnsi="Times New Roman" w:cs="Times New Roman"/>
                <w:sz w:val="24"/>
                <w:szCs w:val="24"/>
                <w:lang w:val="en-US"/>
              </w:rPr>
              <w:t xml:space="preserve"> de </w:t>
            </w:r>
            <w:proofErr w:type="spellStart"/>
            <w:r w:rsidR="00AD78B0" w:rsidRPr="00693E68">
              <w:rPr>
                <w:rFonts w:ascii="Times New Roman" w:hAnsi="Times New Roman" w:cs="Times New Roman"/>
                <w:sz w:val="24"/>
                <w:szCs w:val="24"/>
                <w:lang w:val="en-US"/>
              </w:rPr>
              <w:t>serviciu</w:t>
            </w:r>
            <w:proofErr w:type="spellEnd"/>
          </w:p>
        </w:tc>
      </w:tr>
    </w:tbl>
    <w:p w:rsidR="00C638A1" w:rsidRPr="00693E68" w:rsidRDefault="00C638A1" w:rsidP="001C5F23">
      <w:pPr>
        <w:rPr>
          <w:rFonts w:ascii="Times New Roman" w:hAnsi="Times New Roman" w:cs="Times New Roman"/>
          <w:b/>
          <w:sz w:val="24"/>
          <w:szCs w:val="24"/>
        </w:rPr>
      </w:pPr>
    </w:p>
    <w:p w:rsidR="005D275F" w:rsidRPr="00693E68" w:rsidRDefault="005D275F" w:rsidP="001C5F23">
      <w:pPr>
        <w:rPr>
          <w:rFonts w:ascii="Times New Roman" w:hAnsi="Times New Roman" w:cs="Times New Roman"/>
          <w:b/>
          <w:sz w:val="24"/>
          <w:szCs w:val="24"/>
        </w:rPr>
      </w:pPr>
    </w:p>
    <w:p w:rsidR="005D275F" w:rsidRPr="00693E68" w:rsidRDefault="005D275F" w:rsidP="001C5F23">
      <w:pPr>
        <w:rPr>
          <w:rFonts w:ascii="Times New Roman" w:hAnsi="Times New Roman" w:cs="Times New Roman"/>
          <w:b/>
          <w:sz w:val="24"/>
          <w:szCs w:val="24"/>
        </w:rPr>
      </w:pPr>
    </w:p>
    <w:p w:rsidR="006A183A" w:rsidRPr="00693E68" w:rsidRDefault="00F12D84" w:rsidP="001C5F23">
      <w:pPr>
        <w:rPr>
          <w:rFonts w:ascii="Times New Roman" w:hAnsi="Times New Roman" w:cs="Times New Roman"/>
          <w:b/>
          <w:sz w:val="24"/>
          <w:szCs w:val="24"/>
        </w:rPr>
      </w:pPr>
      <w:r w:rsidRPr="00693E68">
        <w:rPr>
          <w:rFonts w:ascii="Times New Roman" w:hAnsi="Times New Roman" w:cs="Times New Roman"/>
          <w:b/>
          <w:sz w:val="24"/>
          <w:szCs w:val="24"/>
        </w:rPr>
        <w:t xml:space="preserve">3. </w:t>
      </w:r>
      <w:proofErr w:type="spellStart"/>
      <w:r w:rsidRPr="00693E68">
        <w:rPr>
          <w:rFonts w:ascii="Times New Roman" w:hAnsi="Times New Roman" w:cs="Times New Roman"/>
          <w:b/>
          <w:sz w:val="24"/>
          <w:szCs w:val="24"/>
        </w:rPr>
        <w:t>P</w:t>
      </w:r>
      <w:r w:rsidR="006A183A" w:rsidRPr="00693E68">
        <w:rPr>
          <w:rFonts w:ascii="Times New Roman" w:hAnsi="Times New Roman" w:cs="Times New Roman"/>
          <w:b/>
          <w:sz w:val="24"/>
          <w:szCs w:val="24"/>
        </w:rPr>
        <w:t>ersonalul</w:t>
      </w:r>
      <w:proofErr w:type="spellEnd"/>
      <w:r w:rsidR="006A183A" w:rsidRPr="00693E68">
        <w:rPr>
          <w:rFonts w:ascii="Times New Roman" w:hAnsi="Times New Roman" w:cs="Times New Roman"/>
          <w:b/>
          <w:sz w:val="24"/>
          <w:szCs w:val="24"/>
        </w:rPr>
        <w:t xml:space="preserve"> didactic </w:t>
      </w:r>
      <w:proofErr w:type="spellStart"/>
      <w:r w:rsidR="005D275F" w:rsidRPr="00693E68">
        <w:rPr>
          <w:rFonts w:ascii="Times New Roman" w:hAnsi="Times New Roman" w:cs="Times New Roman"/>
          <w:b/>
          <w:sz w:val="24"/>
          <w:szCs w:val="24"/>
        </w:rPr>
        <w:t>auxiliar</w:t>
      </w:r>
      <w:proofErr w:type="spellEnd"/>
    </w:p>
    <w:p w:rsidR="00B76547" w:rsidRPr="00693E68" w:rsidRDefault="00B76547" w:rsidP="001C5F23">
      <w:pPr>
        <w:rPr>
          <w:rFonts w:ascii="Times New Roman" w:hAnsi="Times New Roman" w:cs="Times New Roman"/>
          <w:b/>
          <w:sz w:val="24"/>
          <w:szCs w:val="24"/>
        </w:rPr>
      </w:pPr>
    </w:p>
    <w:tbl>
      <w:tblPr>
        <w:tblStyle w:val="a5"/>
        <w:tblW w:w="4964" w:type="pct"/>
        <w:tblLook w:val="04A0" w:firstRow="1" w:lastRow="0" w:firstColumn="1" w:lastColumn="0" w:noHBand="0" w:noVBand="1"/>
      </w:tblPr>
      <w:tblGrid>
        <w:gridCol w:w="1415"/>
        <w:gridCol w:w="1855"/>
        <w:gridCol w:w="1124"/>
        <w:gridCol w:w="1132"/>
        <w:gridCol w:w="990"/>
        <w:gridCol w:w="1136"/>
        <w:gridCol w:w="992"/>
        <w:gridCol w:w="916"/>
      </w:tblGrid>
      <w:tr w:rsidR="000E2C34" w:rsidRPr="00693E68" w:rsidTr="00D25B5D">
        <w:trPr>
          <w:trHeight w:val="280"/>
        </w:trPr>
        <w:tc>
          <w:tcPr>
            <w:tcW w:w="740" w:type="pct"/>
            <w:vMerge w:val="restart"/>
            <w:shd w:val="clear" w:color="auto" w:fill="DBE5F1" w:themeFill="accent1" w:themeFillTint="33"/>
            <w:vAlign w:val="center"/>
          </w:tcPr>
          <w:p w:rsidR="000E2C34" w:rsidRPr="00693E68" w:rsidRDefault="001E1643" w:rsidP="00394F29">
            <w:pPr>
              <w:jc w:val="center"/>
              <w:rPr>
                <w:rFonts w:ascii="Times New Roman" w:hAnsi="Times New Roman" w:cs="Times New Roman"/>
                <w:b/>
                <w:sz w:val="24"/>
                <w:szCs w:val="24"/>
              </w:rPr>
            </w:pPr>
            <w:r w:rsidRPr="00693E68">
              <w:rPr>
                <w:rFonts w:ascii="Times New Roman" w:hAnsi="Times New Roman" w:cs="Times New Roman"/>
                <w:sz w:val="24"/>
                <w:szCs w:val="24"/>
              </w:rPr>
              <w:t xml:space="preserve"> </w:t>
            </w:r>
            <w:proofErr w:type="spellStart"/>
            <w:r w:rsidR="000E2C34" w:rsidRPr="00693E68">
              <w:rPr>
                <w:rFonts w:ascii="Times New Roman" w:hAnsi="Times New Roman" w:cs="Times New Roman"/>
                <w:b/>
                <w:sz w:val="24"/>
                <w:szCs w:val="24"/>
                <w:lang w:val="en-US"/>
              </w:rPr>
              <w:t>Codul</w:t>
            </w:r>
            <w:proofErr w:type="spellEnd"/>
            <w:r w:rsidR="000E2C34" w:rsidRPr="00693E68">
              <w:rPr>
                <w:rFonts w:ascii="Times New Roman" w:hAnsi="Times New Roman" w:cs="Times New Roman"/>
                <w:b/>
                <w:sz w:val="24"/>
                <w:szCs w:val="24"/>
                <w:lang w:val="en-US"/>
              </w:rPr>
              <w:t xml:space="preserve"> </w:t>
            </w:r>
            <w:proofErr w:type="spellStart"/>
            <w:r w:rsidR="000E2C34" w:rsidRPr="00693E68">
              <w:rPr>
                <w:rFonts w:ascii="Times New Roman" w:hAnsi="Times New Roman" w:cs="Times New Roman"/>
                <w:b/>
                <w:sz w:val="24"/>
                <w:szCs w:val="24"/>
                <w:lang w:val="en-US"/>
              </w:rPr>
              <w:t>ocupației</w:t>
            </w:r>
            <w:proofErr w:type="spellEnd"/>
            <w:r w:rsidR="000E2C34" w:rsidRPr="00693E68">
              <w:rPr>
                <w:rFonts w:ascii="Times New Roman" w:hAnsi="Times New Roman" w:cs="Times New Roman"/>
                <w:b/>
                <w:sz w:val="24"/>
                <w:szCs w:val="24"/>
                <w:lang w:val="en-US"/>
              </w:rPr>
              <w:t xml:space="preserve"> </w:t>
            </w:r>
          </w:p>
        </w:tc>
        <w:tc>
          <w:tcPr>
            <w:tcW w:w="970"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3290" w:type="pct"/>
            <w:gridSpan w:val="6"/>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lang w:val="en-US"/>
              </w:rPr>
              <w:t>Numărul</w:t>
            </w:r>
            <w:proofErr w:type="spellEnd"/>
            <w:r w:rsidRPr="00693E68">
              <w:rPr>
                <w:b/>
                <w:sz w:val="24"/>
                <w:szCs w:val="24"/>
                <w:lang w:val="en-US"/>
              </w:rPr>
              <w:t xml:space="preserve"> de </w:t>
            </w:r>
            <w:proofErr w:type="spellStart"/>
            <w:r w:rsidRPr="00693E68">
              <w:rPr>
                <w:b/>
                <w:sz w:val="24"/>
                <w:szCs w:val="24"/>
                <w:lang w:val="en-US"/>
              </w:rPr>
              <w:t>elevi</w:t>
            </w:r>
            <w:proofErr w:type="spellEnd"/>
            <w:r w:rsidRPr="00693E68">
              <w:rPr>
                <w:b/>
                <w:sz w:val="24"/>
                <w:szCs w:val="24"/>
                <w:lang w:val="en-US"/>
              </w:rPr>
              <w:t>/</w:t>
            </w:r>
            <w:proofErr w:type="spellStart"/>
            <w:r w:rsidRPr="00693E68">
              <w:rPr>
                <w:b/>
                <w:sz w:val="24"/>
                <w:szCs w:val="24"/>
                <w:lang w:val="en-US"/>
              </w:rPr>
              <w:t>copii</w:t>
            </w:r>
            <w:proofErr w:type="spellEnd"/>
          </w:p>
        </w:tc>
      </w:tr>
      <w:tr w:rsidR="000E2C34" w:rsidRPr="00693E68" w:rsidTr="00D25B5D">
        <w:trPr>
          <w:trHeight w:val="790"/>
        </w:trPr>
        <w:tc>
          <w:tcPr>
            <w:tcW w:w="740"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970"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588"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lang w:val="ro-MD"/>
              </w:rPr>
            </w:pPr>
            <w:r w:rsidRPr="00693E68">
              <w:rPr>
                <w:b/>
                <w:sz w:val="24"/>
                <w:szCs w:val="24"/>
                <w:lang w:val="ro-MD"/>
              </w:rPr>
              <w:t xml:space="preserve">Mai mult </w:t>
            </w:r>
            <w:r w:rsidRPr="00693E68">
              <w:rPr>
                <w:b/>
                <w:sz w:val="24"/>
                <w:szCs w:val="24"/>
              </w:rPr>
              <w:t>641</w:t>
            </w:r>
          </w:p>
        </w:tc>
        <w:tc>
          <w:tcPr>
            <w:tcW w:w="592"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640</w:t>
            </w:r>
          </w:p>
        </w:tc>
        <w:tc>
          <w:tcPr>
            <w:tcW w:w="518"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400</w:t>
            </w:r>
          </w:p>
        </w:tc>
        <w:tc>
          <w:tcPr>
            <w:tcW w:w="594"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300</w:t>
            </w:r>
          </w:p>
        </w:tc>
        <w:tc>
          <w:tcPr>
            <w:tcW w:w="519"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101</w:t>
            </w:r>
          </w:p>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200</w:t>
            </w:r>
          </w:p>
        </w:tc>
        <w:tc>
          <w:tcPr>
            <w:tcW w:w="479" w:type="pct"/>
            <w:shd w:val="clear" w:color="auto" w:fill="DBE5F1" w:themeFill="accent1" w:themeFillTint="33"/>
            <w:vAlign w:val="center"/>
          </w:tcPr>
          <w:p w:rsidR="000E2C34" w:rsidRPr="00693E68" w:rsidRDefault="000E2C34" w:rsidP="001C5F23">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100</w:t>
            </w:r>
          </w:p>
        </w:tc>
      </w:tr>
      <w:tr w:rsidR="00D33711" w:rsidRPr="00693E68" w:rsidTr="000E2C34">
        <w:trPr>
          <w:trHeight w:val="265"/>
        </w:trPr>
        <w:tc>
          <w:tcPr>
            <w:tcW w:w="740" w:type="pct"/>
          </w:tcPr>
          <w:p w:rsidR="002A7DCA" w:rsidRPr="00693E68" w:rsidRDefault="002A7DCA" w:rsidP="001C5F23">
            <w:pPr>
              <w:jc w:val="center"/>
              <w:rPr>
                <w:rFonts w:ascii="Times New Roman" w:hAnsi="Times New Roman" w:cs="Times New Roman"/>
                <w:sz w:val="24"/>
                <w:szCs w:val="24"/>
              </w:rPr>
            </w:pPr>
            <w:r w:rsidRPr="00693E68">
              <w:rPr>
                <w:rFonts w:ascii="Times New Roman" w:hAnsi="Times New Roman" w:cs="Times New Roman"/>
                <w:sz w:val="24"/>
                <w:szCs w:val="24"/>
              </w:rPr>
              <w:t>143106</w:t>
            </w:r>
          </w:p>
        </w:tc>
        <w:tc>
          <w:tcPr>
            <w:tcW w:w="970" w:type="pct"/>
          </w:tcPr>
          <w:p w:rsidR="002A7DCA" w:rsidRPr="00693E68" w:rsidRDefault="002A7DCA" w:rsidP="00FB7B82">
            <w:pPr>
              <w:rPr>
                <w:rFonts w:ascii="Times New Roman" w:hAnsi="Times New Roman" w:cs="Times New Roman"/>
                <w:sz w:val="24"/>
                <w:szCs w:val="24"/>
                <w:lang w:val="ro-MD"/>
              </w:rPr>
            </w:pPr>
            <w:proofErr w:type="spellStart"/>
            <w:r w:rsidRPr="00693E68">
              <w:rPr>
                <w:rFonts w:ascii="Times New Roman" w:hAnsi="Times New Roman" w:cs="Times New Roman"/>
                <w:sz w:val="24"/>
                <w:szCs w:val="24"/>
              </w:rPr>
              <w:t>Bibliotecar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principal</w:t>
            </w:r>
            <w:proofErr w:type="spellEnd"/>
          </w:p>
        </w:tc>
        <w:tc>
          <w:tcPr>
            <w:tcW w:w="588"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592"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518"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594"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519"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479"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r>
      <w:tr w:rsidR="00D33711" w:rsidRPr="00693E68" w:rsidTr="000E2C34">
        <w:trPr>
          <w:trHeight w:val="265"/>
        </w:trPr>
        <w:tc>
          <w:tcPr>
            <w:tcW w:w="740" w:type="pct"/>
          </w:tcPr>
          <w:p w:rsidR="002A7DCA" w:rsidRPr="00693E68" w:rsidRDefault="002A7DCA"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262202</w:t>
            </w:r>
          </w:p>
        </w:tc>
        <w:tc>
          <w:tcPr>
            <w:tcW w:w="970" w:type="pct"/>
          </w:tcPr>
          <w:p w:rsidR="002A7DCA" w:rsidRPr="00693E68" w:rsidRDefault="00756F3F" w:rsidP="00FB7B82">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en-US"/>
              </w:rPr>
              <w:t>B</w:t>
            </w:r>
            <w:r w:rsidR="002A7DCA" w:rsidRPr="00693E68">
              <w:rPr>
                <w:rFonts w:ascii="Times New Roman" w:hAnsi="Times New Roman" w:cs="Times New Roman"/>
                <w:sz w:val="24"/>
                <w:szCs w:val="24"/>
                <w:lang w:val="en-US"/>
              </w:rPr>
              <w:t>ibliotecar</w:t>
            </w:r>
            <w:proofErr w:type="spellEnd"/>
            <w:r w:rsidR="002A7DCA" w:rsidRPr="00693E68">
              <w:rPr>
                <w:rFonts w:ascii="Times New Roman" w:hAnsi="Times New Roman" w:cs="Times New Roman"/>
                <w:sz w:val="24"/>
                <w:szCs w:val="24"/>
                <w:lang w:val="en-US"/>
              </w:rPr>
              <w:t xml:space="preserve"> </w:t>
            </w:r>
            <w:r w:rsidRPr="00693E68">
              <w:rPr>
                <w:rFonts w:ascii="Times New Roman" w:hAnsi="Times New Roman" w:cs="Times New Roman"/>
                <w:sz w:val="24"/>
                <w:szCs w:val="24"/>
                <w:lang w:val="en-US"/>
              </w:rPr>
              <w:t xml:space="preserve"> </w:t>
            </w:r>
            <w:proofErr w:type="spellStart"/>
            <w:r w:rsidR="002A7DCA" w:rsidRPr="00693E68">
              <w:rPr>
                <w:rFonts w:ascii="Times New Roman" w:hAnsi="Times New Roman" w:cs="Times New Roman"/>
                <w:sz w:val="24"/>
                <w:szCs w:val="24"/>
                <w:lang w:val="en-US"/>
              </w:rPr>
              <w:t>şcolar</w:t>
            </w:r>
            <w:proofErr w:type="spellEnd"/>
          </w:p>
        </w:tc>
        <w:tc>
          <w:tcPr>
            <w:tcW w:w="588"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592"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518"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594"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519"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479" w:type="pct"/>
          </w:tcPr>
          <w:p w:rsidR="002A7DCA" w:rsidRPr="00693E68" w:rsidRDefault="002A7DCA"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0,25</w:t>
            </w:r>
          </w:p>
        </w:tc>
      </w:tr>
    </w:tbl>
    <w:p w:rsidR="00A44687" w:rsidRPr="00693E68" w:rsidRDefault="00A44687" w:rsidP="001C5F23">
      <w:pPr>
        <w:rPr>
          <w:rFonts w:ascii="Times New Roman" w:hAnsi="Times New Roman" w:cs="Times New Roman"/>
          <w:b/>
          <w:sz w:val="24"/>
          <w:szCs w:val="24"/>
        </w:rPr>
      </w:pPr>
    </w:p>
    <w:p w:rsidR="00A44687" w:rsidRPr="00693E68" w:rsidRDefault="00F12D84" w:rsidP="001C5F23">
      <w:pPr>
        <w:rPr>
          <w:rFonts w:ascii="Times New Roman" w:hAnsi="Times New Roman" w:cs="Times New Roman"/>
          <w:b/>
          <w:sz w:val="24"/>
          <w:szCs w:val="24"/>
        </w:rPr>
      </w:pPr>
      <w:r w:rsidRPr="00693E68">
        <w:rPr>
          <w:rFonts w:ascii="Times New Roman" w:hAnsi="Times New Roman" w:cs="Times New Roman"/>
          <w:b/>
          <w:sz w:val="24"/>
          <w:szCs w:val="24"/>
        </w:rPr>
        <w:t xml:space="preserve">4. </w:t>
      </w:r>
      <w:proofErr w:type="spellStart"/>
      <w:r w:rsidRPr="00693E68">
        <w:rPr>
          <w:rFonts w:ascii="Times New Roman" w:hAnsi="Times New Roman" w:cs="Times New Roman"/>
          <w:b/>
          <w:sz w:val="24"/>
          <w:szCs w:val="24"/>
        </w:rPr>
        <w:t>P</w:t>
      </w:r>
      <w:r w:rsidR="00A44687" w:rsidRPr="00693E68">
        <w:rPr>
          <w:rFonts w:ascii="Times New Roman" w:hAnsi="Times New Roman" w:cs="Times New Roman"/>
          <w:b/>
          <w:sz w:val="24"/>
          <w:szCs w:val="24"/>
        </w:rPr>
        <w:t>ersonalul</w:t>
      </w:r>
      <w:proofErr w:type="spellEnd"/>
      <w:r w:rsidR="00A44687" w:rsidRPr="00693E68">
        <w:rPr>
          <w:rFonts w:ascii="Times New Roman" w:hAnsi="Times New Roman" w:cs="Times New Roman"/>
          <w:b/>
          <w:sz w:val="24"/>
          <w:szCs w:val="24"/>
        </w:rPr>
        <w:t xml:space="preserve"> </w:t>
      </w:r>
      <w:proofErr w:type="spellStart"/>
      <w:r w:rsidR="00A44687" w:rsidRPr="00693E68">
        <w:rPr>
          <w:rFonts w:ascii="Times New Roman" w:hAnsi="Times New Roman" w:cs="Times New Roman"/>
          <w:b/>
          <w:sz w:val="24"/>
          <w:szCs w:val="24"/>
        </w:rPr>
        <w:t>nedidactic</w:t>
      </w:r>
      <w:proofErr w:type="spellEnd"/>
    </w:p>
    <w:p w:rsidR="00A44687" w:rsidRPr="00693E68" w:rsidRDefault="00A44687" w:rsidP="001C5F23">
      <w:pPr>
        <w:rPr>
          <w:rFonts w:ascii="Times New Roman" w:hAnsi="Times New Roman" w:cs="Times New Roman"/>
          <w:b/>
          <w:sz w:val="24"/>
          <w:szCs w:val="24"/>
        </w:rPr>
      </w:pPr>
    </w:p>
    <w:tbl>
      <w:tblPr>
        <w:tblStyle w:val="a5"/>
        <w:tblW w:w="9634" w:type="dxa"/>
        <w:tblLayout w:type="fixed"/>
        <w:tblLook w:val="04A0" w:firstRow="1" w:lastRow="0" w:firstColumn="1" w:lastColumn="0" w:noHBand="0" w:noVBand="1"/>
      </w:tblPr>
      <w:tblGrid>
        <w:gridCol w:w="1279"/>
        <w:gridCol w:w="2126"/>
        <w:gridCol w:w="986"/>
        <w:gridCol w:w="1133"/>
        <w:gridCol w:w="992"/>
        <w:gridCol w:w="1134"/>
        <w:gridCol w:w="992"/>
        <w:gridCol w:w="992"/>
      </w:tblGrid>
      <w:tr w:rsidR="000E2C34" w:rsidRPr="00693E68" w:rsidTr="004C2150">
        <w:trPr>
          <w:trHeight w:val="19"/>
        </w:trPr>
        <w:tc>
          <w:tcPr>
            <w:tcW w:w="1279" w:type="dxa"/>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p>
        </w:tc>
        <w:tc>
          <w:tcPr>
            <w:tcW w:w="2126" w:type="dxa"/>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p>
        </w:tc>
        <w:tc>
          <w:tcPr>
            <w:tcW w:w="6229" w:type="dxa"/>
            <w:gridSpan w:val="6"/>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lang w:val="en-US"/>
              </w:rPr>
              <w:t>Numărul</w:t>
            </w:r>
            <w:proofErr w:type="spellEnd"/>
            <w:r w:rsidRPr="00693E68">
              <w:rPr>
                <w:b/>
                <w:sz w:val="24"/>
                <w:szCs w:val="24"/>
                <w:lang w:val="en-US"/>
              </w:rPr>
              <w:t xml:space="preserve"> de </w:t>
            </w:r>
            <w:proofErr w:type="spellStart"/>
            <w:r w:rsidRPr="00693E68">
              <w:rPr>
                <w:b/>
                <w:sz w:val="24"/>
                <w:szCs w:val="24"/>
                <w:lang w:val="en-US"/>
              </w:rPr>
              <w:t>elevi</w:t>
            </w:r>
            <w:proofErr w:type="spellEnd"/>
            <w:r w:rsidRPr="00693E68">
              <w:rPr>
                <w:b/>
                <w:sz w:val="24"/>
                <w:szCs w:val="24"/>
                <w:lang w:val="en-US"/>
              </w:rPr>
              <w:t>/</w:t>
            </w:r>
            <w:proofErr w:type="spellStart"/>
            <w:r w:rsidRPr="00693E68">
              <w:rPr>
                <w:b/>
                <w:sz w:val="24"/>
                <w:szCs w:val="24"/>
                <w:lang w:val="en-US"/>
              </w:rPr>
              <w:t>copii</w:t>
            </w:r>
            <w:proofErr w:type="spellEnd"/>
          </w:p>
        </w:tc>
      </w:tr>
      <w:tr w:rsidR="000E2C34" w:rsidRPr="00693E68" w:rsidTr="004C2150">
        <w:trPr>
          <w:trHeight w:val="19"/>
        </w:trPr>
        <w:tc>
          <w:tcPr>
            <w:tcW w:w="1279" w:type="dxa"/>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2126" w:type="dxa"/>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986"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lang w:val="ro-MD"/>
              </w:rPr>
            </w:pPr>
            <w:r w:rsidRPr="00693E68">
              <w:rPr>
                <w:b/>
                <w:sz w:val="24"/>
                <w:szCs w:val="24"/>
                <w:lang w:val="ro-MD"/>
              </w:rPr>
              <w:t xml:space="preserve">Mai mult </w:t>
            </w:r>
            <w:r w:rsidRPr="00693E68">
              <w:rPr>
                <w:b/>
                <w:sz w:val="24"/>
                <w:szCs w:val="24"/>
              </w:rPr>
              <w:t>641</w:t>
            </w:r>
          </w:p>
        </w:tc>
        <w:tc>
          <w:tcPr>
            <w:tcW w:w="1133"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640</w:t>
            </w:r>
          </w:p>
        </w:tc>
        <w:tc>
          <w:tcPr>
            <w:tcW w:w="992"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400</w:t>
            </w:r>
          </w:p>
        </w:tc>
        <w:tc>
          <w:tcPr>
            <w:tcW w:w="1134"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300</w:t>
            </w:r>
          </w:p>
        </w:tc>
        <w:tc>
          <w:tcPr>
            <w:tcW w:w="992"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200</w:t>
            </w:r>
          </w:p>
        </w:tc>
        <w:tc>
          <w:tcPr>
            <w:tcW w:w="992"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100</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rPr>
            </w:pPr>
            <w:r w:rsidRPr="00693E68">
              <w:rPr>
                <w:rFonts w:ascii="Times New Roman" w:hAnsi="Times New Roman" w:cs="Times New Roman"/>
                <w:bCs/>
                <w:spacing w:val="1"/>
                <w:w w:val="99"/>
                <w:sz w:val="24"/>
                <w:szCs w:val="24"/>
                <w:lang w:val="ro-RO"/>
              </w:rPr>
              <w:t>412001</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Secretar</w:t>
            </w:r>
            <w:proofErr w:type="spellEnd"/>
          </w:p>
        </w:tc>
        <w:tc>
          <w:tcPr>
            <w:tcW w:w="986"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rPr>
              <w:t>322101</w:t>
            </w:r>
            <w:r w:rsidRPr="00693E68">
              <w:rPr>
                <w:rFonts w:ascii="Times New Roman" w:hAnsi="Times New Roman" w:cs="Times New Roman"/>
                <w:sz w:val="24"/>
                <w:szCs w:val="24"/>
                <w:lang w:val="ro-MD"/>
              </w:rPr>
              <w:t xml:space="preserve">/ </w:t>
            </w:r>
            <w:r w:rsidRPr="00693E68">
              <w:rPr>
                <w:rFonts w:ascii="Times New Roman" w:hAnsi="Times New Roman" w:cs="Times New Roman"/>
                <w:sz w:val="24"/>
                <w:szCs w:val="24"/>
              </w:rPr>
              <w:t>222101</w:t>
            </w:r>
            <w:r w:rsidR="00016CF9" w:rsidRPr="00693E68">
              <w:rPr>
                <w:rFonts w:ascii="Times New Roman" w:hAnsi="Times New Roman" w:cs="Times New Roman"/>
                <w:sz w:val="24"/>
                <w:szCs w:val="24"/>
                <w:lang w:val="ro-MD"/>
              </w:rPr>
              <w:t>/</w:t>
            </w:r>
            <w:r w:rsidR="008A0E5E" w:rsidRPr="00693E68">
              <w:rPr>
                <w:rFonts w:ascii="Times New Roman" w:hAnsi="Times New Roman" w:cs="Times New Roman"/>
                <w:sz w:val="24"/>
                <w:szCs w:val="24"/>
                <w:lang w:val="ro-MD"/>
              </w:rPr>
              <w:t xml:space="preserve"> </w:t>
            </w:r>
            <w:r w:rsidR="00016CF9" w:rsidRPr="00693E68">
              <w:rPr>
                <w:rFonts w:ascii="Times New Roman" w:hAnsi="Times New Roman" w:cs="Times New Roman"/>
                <w:sz w:val="24"/>
                <w:szCs w:val="24"/>
                <w:lang w:val="ro-MD"/>
              </w:rPr>
              <w:t>224001</w:t>
            </w:r>
            <w:r w:rsidRPr="00693E68">
              <w:rPr>
                <w:rFonts w:ascii="Times New Roman" w:hAnsi="Times New Roman" w:cs="Times New Roman"/>
                <w:sz w:val="24"/>
                <w:szCs w:val="24"/>
                <w:lang w:val="ro-MD"/>
              </w:rPr>
              <w:t xml:space="preserve"> </w:t>
            </w:r>
          </w:p>
        </w:tc>
        <w:tc>
          <w:tcPr>
            <w:tcW w:w="2126" w:type="dxa"/>
          </w:tcPr>
          <w:p w:rsidR="000A180C" w:rsidRPr="00693E68" w:rsidRDefault="000A180C"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rPr>
              <w:t>Asistent</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medical</w:t>
            </w:r>
            <w:proofErr w:type="spellEnd"/>
            <w:r w:rsidR="00016CF9" w:rsidRPr="00693E68">
              <w:rPr>
                <w:rFonts w:ascii="Times New Roman" w:hAnsi="Times New Roman" w:cs="Times New Roman"/>
                <w:sz w:val="24"/>
                <w:szCs w:val="24"/>
                <w:lang w:val="ro-MD"/>
              </w:rPr>
              <w:t>/</w:t>
            </w:r>
            <w:r w:rsidR="008A0E5E" w:rsidRPr="00693E68">
              <w:rPr>
                <w:rFonts w:ascii="Times New Roman" w:hAnsi="Times New Roman" w:cs="Times New Roman"/>
                <w:sz w:val="24"/>
                <w:szCs w:val="24"/>
                <w:lang w:val="ro-MD"/>
              </w:rPr>
              <w:t xml:space="preserve"> </w:t>
            </w:r>
            <w:r w:rsidR="00016CF9" w:rsidRPr="00693E68">
              <w:rPr>
                <w:rFonts w:ascii="Times New Roman" w:hAnsi="Times New Roman" w:cs="Times New Roman"/>
                <w:sz w:val="24"/>
                <w:szCs w:val="24"/>
                <w:lang w:val="ro-MD"/>
              </w:rPr>
              <w:t>Felcer</w:t>
            </w:r>
          </w:p>
        </w:tc>
        <w:tc>
          <w:tcPr>
            <w:tcW w:w="986"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226404</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Kinetoterapeut</w:t>
            </w:r>
            <w:proofErr w:type="spellEnd"/>
            <w:r w:rsidR="003A327B" w:rsidRPr="00693E68">
              <w:rPr>
                <w:rStyle w:val="aa"/>
                <w:rFonts w:ascii="Times New Roman" w:hAnsi="Times New Roman" w:cs="Times New Roman"/>
                <w:sz w:val="24"/>
                <w:szCs w:val="24"/>
                <w:lang w:val="en-US"/>
              </w:rPr>
              <w:footnoteReference w:id="3"/>
            </w:r>
          </w:p>
          <w:p w:rsidR="000A180C" w:rsidRPr="00693E68" w:rsidRDefault="000A180C" w:rsidP="001C5F23">
            <w:pPr>
              <w:rPr>
                <w:rFonts w:ascii="Times New Roman" w:hAnsi="Times New Roman" w:cs="Times New Roman"/>
                <w:sz w:val="24"/>
                <w:szCs w:val="24"/>
                <w:lang w:val="ro-MD"/>
              </w:rPr>
            </w:pPr>
          </w:p>
        </w:tc>
        <w:tc>
          <w:tcPr>
            <w:tcW w:w="6229" w:type="dxa"/>
            <w:gridSpan w:val="6"/>
          </w:tcPr>
          <w:p w:rsidR="000A180C" w:rsidRPr="00693E68" w:rsidRDefault="003A327B"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1 </w:t>
            </w:r>
            <w:proofErr w:type="spellStart"/>
            <w:r w:rsidRPr="00693E68">
              <w:rPr>
                <w:rFonts w:ascii="Times New Roman" w:hAnsi="Times New Roman" w:cs="Times New Roman"/>
                <w:sz w:val="24"/>
                <w:szCs w:val="24"/>
                <w:lang w:val="en-US"/>
              </w:rPr>
              <w:t>unitate</w:t>
            </w:r>
            <w:proofErr w:type="spellEnd"/>
            <w:r w:rsidRPr="00693E68">
              <w:rPr>
                <w:rFonts w:ascii="Times New Roman" w:hAnsi="Times New Roman" w:cs="Times New Roman"/>
                <w:sz w:val="24"/>
                <w:szCs w:val="24"/>
                <w:lang w:val="en-US"/>
              </w:rPr>
              <w:t xml:space="preserve">/post la 20 </w:t>
            </w:r>
            <w:proofErr w:type="spellStart"/>
            <w:r w:rsidRPr="00693E68">
              <w:rPr>
                <w:rFonts w:ascii="Times New Roman" w:hAnsi="Times New Roman" w:cs="Times New Roman"/>
                <w:sz w:val="24"/>
                <w:szCs w:val="24"/>
                <w:lang w:val="en-US"/>
              </w:rPr>
              <w:t>copii</w:t>
            </w:r>
            <w:proofErr w:type="spellEnd"/>
            <w:r w:rsidRPr="00693E68">
              <w:rPr>
                <w:rFonts w:ascii="Times New Roman" w:hAnsi="Times New Roman" w:cs="Times New Roman"/>
                <w:sz w:val="24"/>
                <w:szCs w:val="24"/>
                <w:lang w:val="en-US"/>
              </w:rPr>
              <w:t>/</w:t>
            </w:r>
            <w:proofErr w:type="spellStart"/>
            <w:r w:rsidRPr="00693E68">
              <w:rPr>
                <w:rFonts w:ascii="Times New Roman" w:hAnsi="Times New Roman" w:cs="Times New Roman"/>
                <w:sz w:val="24"/>
                <w:szCs w:val="24"/>
                <w:lang w:val="en-US"/>
              </w:rPr>
              <w:t>elevi</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dizabilități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locomotorii</w:t>
            </w:r>
            <w:proofErr w:type="spellEnd"/>
            <w:r w:rsidRPr="00693E68">
              <w:rPr>
                <w:rFonts w:ascii="Times New Roman" w:hAnsi="Times New Roman" w:cs="Times New Roman"/>
                <w:sz w:val="24"/>
                <w:szCs w:val="24"/>
                <w:lang w:val="en-US"/>
              </w:rPr>
              <w:t xml:space="preserve"> grave, </w:t>
            </w:r>
            <w:proofErr w:type="spellStart"/>
            <w:r w:rsidRPr="00693E68">
              <w:rPr>
                <w:rFonts w:ascii="Times New Roman" w:hAnsi="Times New Roman" w:cs="Times New Roman"/>
                <w:sz w:val="24"/>
                <w:szCs w:val="24"/>
                <w:lang w:val="en-US"/>
              </w:rPr>
              <w:t>deseori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asociate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cu CES (ex. </w:t>
            </w:r>
            <w:proofErr w:type="spellStart"/>
            <w:r w:rsidRPr="00693E68">
              <w:rPr>
                <w:rFonts w:ascii="Times New Roman" w:hAnsi="Times New Roman" w:cs="Times New Roman"/>
                <w:sz w:val="24"/>
                <w:szCs w:val="24"/>
                <w:lang w:val="en-US"/>
              </w:rPr>
              <w:t>paralizie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cerebrală</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infantilă</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spina</w:t>
            </w:r>
            <w:proofErr w:type="spellEnd"/>
            <w:r w:rsidRPr="00693E68">
              <w:rPr>
                <w:rFonts w:ascii="Times New Roman" w:hAnsi="Times New Roman" w:cs="Times New Roman"/>
                <w:sz w:val="24"/>
                <w:szCs w:val="24"/>
                <w:lang w:val="en-US"/>
              </w:rPr>
              <w:t xml:space="preserve"> bifida, </w:t>
            </w:r>
            <w:proofErr w:type="spellStart"/>
            <w:r w:rsidRPr="00693E68">
              <w:rPr>
                <w:rFonts w:ascii="Times New Roman" w:hAnsi="Times New Roman" w:cs="Times New Roman"/>
                <w:sz w:val="24"/>
                <w:szCs w:val="24"/>
                <w:lang w:val="en-US"/>
              </w:rPr>
              <w:t>distrofie</w:t>
            </w:r>
            <w:proofErr w:type="spellEnd"/>
            <w:r w:rsidRPr="00693E68">
              <w:rPr>
                <w:rFonts w:ascii="Times New Roman" w:hAnsi="Times New Roman" w:cs="Times New Roman"/>
                <w:sz w:val="24"/>
                <w:szCs w:val="24"/>
                <w:lang w:val="en-US"/>
              </w:rPr>
              <w:t xml:space="preserve"> muscular</w:t>
            </w:r>
            <w:r w:rsidRPr="00693E68">
              <w:rPr>
                <w:rFonts w:ascii="Times New Roman" w:hAnsi="Times New Roman" w:cs="Times New Roman"/>
                <w:sz w:val="24"/>
                <w:szCs w:val="24"/>
                <w:lang w:val="ro-RO"/>
              </w:rPr>
              <w:t xml:space="preserve">ă, anomalii </w:t>
            </w:r>
            <w:proofErr w:type="spellStart"/>
            <w:r w:rsidRPr="00693E68">
              <w:rPr>
                <w:rFonts w:ascii="Times New Roman" w:hAnsi="Times New Roman" w:cs="Times New Roman"/>
                <w:sz w:val="24"/>
                <w:szCs w:val="24"/>
                <w:lang w:val="ro-RO"/>
              </w:rPr>
              <w:t>congenitael</w:t>
            </w:r>
            <w:proofErr w:type="spellEnd"/>
            <w:r w:rsidRPr="00693E68">
              <w:rPr>
                <w:rFonts w:ascii="Times New Roman" w:hAnsi="Times New Roman" w:cs="Times New Roman"/>
                <w:sz w:val="24"/>
                <w:szCs w:val="24"/>
                <w:lang w:val="ro-RO"/>
              </w:rPr>
              <w:t>, artrită reumatoidă</w:t>
            </w:r>
            <w:r w:rsidRPr="00693E68">
              <w:rPr>
                <w:rFonts w:ascii="Times New Roman" w:hAnsi="Times New Roman" w:cs="Times New Roman"/>
                <w:sz w:val="24"/>
                <w:szCs w:val="24"/>
                <w:lang w:val="en-US"/>
              </w:rPr>
              <w:t>).</w:t>
            </w:r>
          </w:p>
        </w:tc>
      </w:tr>
      <w:tr w:rsidR="00D33711" w:rsidRPr="00693E68" w:rsidTr="004C2150">
        <w:trPr>
          <w:trHeight w:val="19"/>
        </w:trPr>
        <w:tc>
          <w:tcPr>
            <w:tcW w:w="1279" w:type="dxa"/>
          </w:tcPr>
          <w:p w:rsidR="00143A0B" w:rsidRPr="00693E68" w:rsidRDefault="00143A0B" w:rsidP="001C5F23">
            <w:pPr>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731201-731207</w:t>
            </w:r>
          </w:p>
        </w:tc>
        <w:tc>
          <w:tcPr>
            <w:tcW w:w="2126" w:type="dxa"/>
          </w:tcPr>
          <w:p w:rsidR="00143A0B" w:rsidRPr="00693E68" w:rsidRDefault="00143A0B"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en-US"/>
              </w:rPr>
              <w:t>Meşter-acordor</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instrumente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muzicale</w:t>
            </w:r>
            <w:proofErr w:type="spellEnd"/>
            <w:r w:rsidRPr="00693E68">
              <w:rPr>
                <w:rFonts w:ascii="Times New Roman" w:hAnsi="Times New Roman" w:cs="Times New Roman"/>
                <w:sz w:val="24"/>
                <w:szCs w:val="24"/>
                <w:lang w:val="en-US"/>
              </w:rPr>
              <w:t xml:space="preserve"> </w:t>
            </w:r>
          </w:p>
        </w:tc>
        <w:tc>
          <w:tcPr>
            <w:tcW w:w="6229" w:type="dxa"/>
            <w:gridSpan w:val="6"/>
          </w:tcPr>
          <w:p w:rsidR="00143A0B" w:rsidRPr="00693E68" w:rsidRDefault="00143A0B"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Se </w:t>
            </w:r>
            <w:proofErr w:type="spellStart"/>
            <w:r w:rsidRPr="00693E68">
              <w:rPr>
                <w:rFonts w:ascii="Times New Roman" w:hAnsi="Times New Roman" w:cs="Times New Roman"/>
                <w:sz w:val="24"/>
                <w:szCs w:val="24"/>
                <w:lang w:val="en-US"/>
              </w:rPr>
              <w:t>vor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contracta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servicii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dependență</w:t>
            </w:r>
            <w:proofErr w:type="spellEnd"/>
            <w:r w:rsidRPr="00693E68">
              <w:rPr>
                <w:rFonts w:ascii="Times New Roman" w:hAnsi="Times New Roman" w:cs="Times New Roman"/>
                <w:sz w:val="24"/>
                <w:szCs w:val="24"/>
                <w:lang w:val="en-US"/>
              </w:rPr>
              <w:t xml:space="preserve"> de </w:t>
            </w:r>
            <w:proofErr w:type="spellStart"/>
            <w:r w:rsidR="00D33711" w:rsidRPr="00693E68">
              <w:rPr>
                <w:rFonts w:ascii="Times New Roman" w:hAnsi="Times New Roman" w:cs="Times New Roman"/>
                <w:sz w:val="24"/>
                <w:szCs w:val="24"/>
                <w:lang w:val="en-US"/>
              </w:rPr>
              <w:t>nece</w:t>
            </w:r>
            <w:r w:rsidRPr="00693E68">
              <w:rPr>
                <w:rFonts w:ascii="Times New Roman" w:hAnsi="Times New Roman" w:cs="Times New Roman"/>
                <w:sz w:val="24"/>
                <w:szCs w:val="24"/>
                <w:lang w:val="en-US"/>
              </w:rPr>
              <w:t>sitate</w:t>
            </w:r>
            <w:proofErr w:type="spellEnd"/>
            <w:r w:rsidRPr="00693E68">
              <w:rPr>
                <w:rFonts w:ascii="Times New Roman" w:hAnsi="Times New Roman" w:cs="Times New Roman"/>
                <w:sz w:val="24"/>
                <w:szCs w:val="24"/>
                <w:lang w:val="en-US"/>
              </w:rPr>
              <w:t xml:space="preserve"> </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it-IT"/>
              </w:rPr>
            </w:pPr>
            <w:r w:rsidRPr="00693E68">
              <w:rPr>
                <w:rFonts w:ascii="Times New Roman" w:hAnsi="Times New Roman" w:cs="Times New Roman"/>
                <w:sz w:val="24"/>
                <w:szCs w:val="24"/>
                <w:lang w:val="en-US"/>
              </w:rPr>
              <w:t>431201</w:t>
            </w:r>
          </w:p>
        </w:tc>
        <w:tc>
          <w:tcPr>
            <w:tcW w:w="2126" w:type="dxa"/>
          </w:tcPr>
          <w:p w:rsidR="000A180C" w:rsidRPr="00693E68" w:rsidRDefault="000A180C" w:rsidP="001C5F23">
            <w:pPr>
              <w:rPr>
                <w:rFonts w:ascii="Times New Roman" w:hAnsi="Times New Roman" w:cs="Times New Roman"/>
                <w:sz w:val="24"/>
                <w:szCs w:val="24"/>
                <w:lang w:val="en-US"/>
              </w:rPr>
            </w:pPr>
            <w:r w:rsidRPr="00693E68">
              <w:rPr>
                <w:rFonts w:ascii="Times New Roman" w:hAnsi="Times New Roman" w:cs="Times New Roman"/>
                <w:sz w:val="24"/>
                <w:szCs w:val="24"/>
                <w:lang w:val="it-IT"/>
              </w:rPr>
              <w:t xml:space="preserve">Administrator patrimoniu (studii medii) </w:t>
            </w:r>
          </w:p>
        </w:tc>
        <w:tc>
          <w:tcPr>
            <w:tcW w:w="986" w:type="dxa"/>
          </w:tcPr>
          <w:p w:rsidR="000A180C" w:rsidRPr="00693E68" w:rsidRDefault="00D33711"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133" w:type="dxa"/>
          </w:tcPr>
          <w:p w:rsidR="000A180C" w:rsidRPr="00693E68" w:rsidRDefault="00D33711"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c>
          <w:tcPr>
            <w:tcW w:w="992" w:type="dxa"/>
          </w:tcPr>
          <w:p w:rsidR="000A180C" w:rsidRPr="00693E68" w:rsidRDefault="00D33711"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c>
          <w:tcPr>
            <w:tcW w:w="1134" w:type="dxa"/>
          </w:tcPr>
          <w:p w:rsidR="000A180C" w:rsidRPr="00693E68" w:rsidRDefault="00D33711"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c>
          <w:tcPr>
            <w:tcW w:w="992" w:type="dxa"/>
          </w:tcPr>
          <w:p w:rsidR="000A180C" w:rsidRPr="00693E68" w:rsidRDefault="00D33711"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c>
          <w:tcPr>
            <w:tcW w:w="992" w:type="dxa"/>
          </w:tcPr>
          <w:p w:rsidR="000A180C" w:rsidRPr="00693E68" w:rsidRDefault="00D33711"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252101</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Administrator de Baze de date </w:t>
            </w:r>
          </w:p>
        </w:tc>
        <w:tc>
          <w:tcPr>
            <w:tcW w:w="986" w:type="dxa"/>
          </w:tcPr>
          <w:p w:rsidR="000A180C" w:rsidRPr="00693E68" w:rsidRDefault="00AE230E" w:rsidP="001C5F2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0,75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0,25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0,25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0,25</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121102</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Contabil șef </w:t>
            </w:r>
          </w:p>
        </w:tc>
        <w:tc>
          <w:tcPr>
            <w:tcW w:w="986"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rPr>
            </w:pPr>
            <w:r w:rsidRPr="00693E68">
              <w:rPr>
                <w:rFonts w:ascii="Times New Roman" w:hAnsi="Times New Roman" w:cs="Times New Roman"/>
                <w:sz w:val="24"/>
                <w:szCs w:val="24"/>
                <w:lang w:val="en-US"/>
              </w:rPr>
              <w:t>241103</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Contabil</w:t>
            </w:r>
            <w:proofErr w:type="spellEnd"/>
            <w:r w:rsidRPr="00693E68">
              <w:rPr>
                <w:rFonts w:ascii="Times New Roman" w:hAnsi="Times New Roman" w:cs="Times New Roman"/>
                <w:sz w:val="24"/>
                <w:szCs w:val="24"/>
                <w:lang w:val="en-US"/>
              </w:rPr>
              <w:t xml:space="preserve"> </w:t>
            </w:r>
            <w:r w:rsidR="00FA502C" w:rsidRPr="00693E68">
              <w:rPr>
                <w:rStyle w:val="aa"/>
                <w:rFonts w:ascii="Times New Roman" w:hAnsi="Times New Roman" w:cs="Times New Roman"/>
                <w:sz w:val="24"/>
                <w:szCs w:val="24"/>
                <w:lang w:val="ro-MD"/>
              </w:rPr>
              <w:footnoteReference w:id="4"/>
            </w:r>
          </w:p>
        </w:tc>
        <w:tc>
          <w:tcPr>
            <w:tcW w:w="986"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992" w:type="dxa"/>
          </w:tcPr>
          <w:p w:rsidR="000A180C" w:rsidRPr="00693E68" w:rsidRDefault="000A180C" w:rsidP="001C5F23">
            <w:pPr>
              <w:jc w:val="center"/>
              <w:rPr>
                <w:rFonts w:ascii="Times New Roman" w:hAnsi="Times New Roman" w:cs="Times New Roman"/>
                <w:b/>
                <w:sz w:val="24"/>
                <w:szCs w:val="24"/>
                <w:lang w:val="ro-MD"/>
              </w:rPr>
            </w:pPr>
            <w:r w:rsidRPr="00693E68">
              <w:rPr>
                <w:rFonts w:ascii="Times New Roman" w:hAnsi="Times New Roman" w:cs="Times New Roman"/>
                <w:b/>
                <w:sz w:val="24"/>
                <w:szCs w:val="24"/>
                <w:lang w:val="ro-MD"/>
              </w:rPr>
              <w:t>-</w:t>
            </w:r>
          </w:p>
        </w:tc>
        <w:tc>
          <w:tcPr>
            <w:tcW w:w="992" w:type="dxa"/>
          </w:tcPr>
          <w:p w:rsidR="000A180C" w:rsidRPr="00693E68" w:rsidRDefault="000A180C" w:rsidP="001C5F23">
            <w:pPr>
              <w:jc w:val="center"/>
              <w:rPr>
                <w:rFonts w:ascii="Times New Roman" w:hAnsi="Times New Roman" w:cs="Times New Roman"/>
                <w:b/>
                <w:sz w:val="24"/>
                <w:szCs w:val="24"/>
                <w:lang w:val="ro-MD"/>
              </w:rPr>
            </w:pPr>
            <w:r w:rsidRPr="00693E68">
              <w:rPr>
                <w:rFonts w:ascii="Times New Roman" w:hAnsi="Times New Roman" w:cs="Times New Roman"/>
                <w:b/>
                <w:sz w:val="24"/>
                <w:szCs w:val="24"/>
                <w:lang w:val="ro-MD"/>
              </w:rPr>
              <w:t>-</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263107</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Economist</w:t>
            </w:r>
            <w:r w:rsidR="00FA502C" w:rsidRPr="00693E68">
              <w:rPr>
                <w:rFonts w:ascii="Times New Roman" w:hAnsi="Times New Roman" w:cs="Times New Roman"/>
                <w:sz w:val="24"/>
                <w:szCs w:val="24"/>
                <w:lang w:val="ro-MD"/>
              </w:rPr>
              <w:t xml:space="preserve"> </w:t>
            </w:r>
            <w:r w:rsidR="00614A7F" w:rsidRPr="00693E68">
              <w:rPr>
                <w:rStyle w:val="aa"/>
                <w:rFonts w:ascii="Times New Roman" w:hAnsi="Times New Roman" w:cs="Times New Roman"/>
                <w:sz w:val="24"/>
                <w:szCs w:val="24"/>
                <w:lang w:val="ro-MD"/>
              </w:rPr>
              <w:footnoteReference w:id="5"/>
            </w:r>
          </w:p>
        </w:tc>
        <w:tc>
          <w:tcPr>
            <w:tcW w:w="986"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992" w:type="dxa"/>
          </w:tcPr>
          <w:p w:rsidR="000A180C" w:rsidRPr="00693E68" w:rsidRDefault="000A180C" w:rsidP="001C5F23">
            <w:pPr>
              <w:jc w:val="center"/>
              <w:rPr>
                <w:rFonts w:ascii="Times New Roman" w:hAnsi="Times New Roman" w:cs="Times New Roman"/>
                <w:b/>
                <w:sz w:val="24"/>
                <w:szCs w:val="24"/>
                <w:lang w:val="ro-MD"/>
              </w:rPr>
            </w:pPr>
            <w:r w:rsidRPr="00693E68">
              <w:rPr>
                <w:rFonts w:ascii="Times New Roman" w:hAnsi="Times New Roman" w:cs="Times New Roman"/>
                <w:b/>
                <w:sz w:val="24"/>
                <w:szCs w:val="24"/>
                <w:lang w:val="ro-MD"/>
              </w:rPr>
              <w:t>-</w:t>
            </w:r>
          </w:p>
        </w:tc>
        <w:tc>
          <w:tcPr>
            <w:tcW w:w="992" w:type="dxa"/>
          </w:tcPr>
          <w:p w:rsidR="000A180C" w:rsidRPr="00693E68" w:rsidRDefault="000A180C" w:rsidP="001C5F23">
            <w:pPr>
              <w:jc w:val="center"/>
              <w:rPr>
                <w:rFonts w:ascii="Times New Roman" w:hAnsi="Times New Roman" w:cs="Times New Roman"/>
                <w:b/>
                <w:sz w:val="24"/>
                <w:szCs w:val="24"/>
                <w:lang w:val="ro-MD"/>
              </w:rPr>
            </w:pPr>
            <w:r w:rsidRPr="00693E68">
              <w:rPr>
                <w:rFonts w:ascii="Times New Roman" w:hAnsi="Times New Roman" w:cs="Times New Roman"/>
                <w:b/>
                <w:sz w:val="24"/>
                <w:szCs w:val="24"/>
                <w:lang w:val="ro-MD"/>
              </w:rPr>
              <w:t>-</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441501</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Arhivar </w:t>
            </w:r>
          </w:p>
        </w:tc>
        <w:tc>
          <w:tcPr>
            <w:tcW w:w="986"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33"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1134"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992"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832202</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Conducător auto/șofer </w:t>
            </w:r>
          </w:p>
        </w:tc>
        <w:tc>
          <w:tcPr>
            <w:tcW w:w="6229" w:type="dxa"/>
            <w:gridSpan w:val="6"/>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Se instituie pentru instituția care dispune de transport pentru transportarea elevilor</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lastRenderedPageBreak/>
              <w:t>962907</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Paznic</w:t>
            </w:r>
            <w:r w:rsidRPr="00693E68">
              <w:rPr>
                <w:rStyle w:val="aa"/>
                <w:rFonts w:ascii="Times New Roman" w:hAnsi="Times New Roman" w:cs="Times New Roman"/>
                <w:sz w:val="24"/>
                <w:szCs w:val="24"/>
                <w:lang w:val="ro-MD"/>
              </w:rPr>
              <w:footnoteReference w:id="6"/>
            </w:r>
            <w:r w:rsidRPr="00693E68">
              <w:rPr>
                <w:rFonts w:ascii="Times New Roman" w:hAnsi="Times New Roman" w:cs="Times New Roman"/>
                <w:sz w:val="24"/>
                <w:szCs w:val="24"/>
                <w:lang w:val="ro-MD"/>
              </w:rPr>
              <w:t xml:space="preserve"> </w:t>
            </w:r>
          </w:p>
        </w:tc>
        <w:tc>
          <w:tcPr>
            <w:tcW w:w="6229" w:type="dxa"/>
            <w:gridSpan w:val="6"/>
          </w:tcPr>
          <w:p w:rsidR="000A180C" w:rsidRPr="00693E68" w:rsidRDefault="000A180C" w:rsidP="00FB7B82">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1/</w:t>
            </w:r>
            <w:proofErr w:type="spellStart"/>
            <w:r w:rsidRPr="00693E68">
              <w:rPr>
                <w:rFonts w:ascii="Times New Roman" w:hAnsi="Times New Roman" w:cs="Times New Roman"/>
                <w:sz w:val="24"/>
                <w:szCs w:val="24"/>
                <w:lang w:val="en-US"/>
              </w:rPr>
              <w:t>schimb</w:t>
            </w:r>
            <w:proofErr w:type="spellEnd"/>
            <w:r w:rsidR="0070089E" w:rsidRPr="00693E68">
              <w:rPr>
                <w:rStyle w:val="aa"/>
                <w:rFonts w:ascii="Times New Roman" w:hAnsi="Times New Roman" w:cs="Times New Roman"/>
                <w:sz w:val="24"/>
                <w:szCs w:val="24"/>
                <w:lang w:val="en-US"/>
              </w:rPr>
              <w:footnoteReference w:id="7"/>
            </w:r>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Numărul</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durata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schimburilor</w:t>
            </w:r>
            <w:proofErr w:type="spellEnd"/>
            <w:r w:rsidRPr="00693E68">
              <w:rPr>
                <w:rFonts w:ascii="Times New Roman" w:hAnsi="Times New Roman" w:cs="Times New Roman"/>
                <w:sz w:val="24"/>
                <w:szCs w:val="24"/>
                <w:lang w:val="en-US"/>
              </w:rPr>
              <w:t xml:space="preserve"> se </w:t>
            </w:r>
            <w:proofErr w:type="spellStart"/>
            <w:r w:rsidRPr="00693E68">
              <w:rPr>
                <w:rFonts w:ascii="Times New Roman" w:hAnsi="Times New Roman" w:cs="Times New Roman"/>
                <w:sz w:val="24"/>
                <w:szCs w:val="24"/>
                <w:lang w:val="en-US"/>
              </w:rPr>
              <w:t>stabilește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către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administrația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instituției</w:t>
            </w:r>
            <w:proofErr w:type="spellEnd"/>
            <w:r w:rsidRPr="00693E68">
              <w:rPr>
                <w:rFonts w:ascii="Times New Roman" w:hAnsi="Times New Roman" w:cs="Times New Roman"/>
                <w:sz w:val="24"/>
                <w:szCs w:val="24"/>
                <w:lang w:val="en-US"/>
              </w:rPr>
              <w:t xml:space="preserve">. </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962919</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Ușier </w:t>
            </w:r>
          </w:p>
        </w:tc>
        <w:tc>
          <w:tcPr>
            <w:tcW w:w="6229" w:type="dxa"/>
            <w:gridSpan w:val="6"/>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1/schimb</w:t>
            </w:r>
            <w:r w:rsidR="00F772DE">
              <w:rPr>
                <w:rFonts w:ascii="Times New Roman" w:hAnsi="Times New Roman" w:cs="Times New Roman"/>
                <w:sz w:val="24"/>
                <w:szCs w:val="24"/>
                <w:vertAlign w:val="superscript"/>
                <w:lang w:val="en-US"/>
              </w:rPr>
              <w:t>8</w:t>
            </w:r>
            <w:r w:rsidRPr="00693E68">
              <w:rPr>
                <w:rFonts w:ascii="Times New Roman" w:hAnsi="Times New Roman" w:cs="Times New Roman"/>
                <w:sz w:val="24"/>
                <w:szCs w:val="24"/>
                <w:lang w:val="en-US"/>
              </w:rPr>
              <w:t xml:space="preserve">. </w:t>
            </w:r>
            <w:r w:rsidRPr="00693E68">
              <w:rPr>
                <w:rFonts w:ascii="Times New Roman" w:hAnsi="Times New Roman" w:cs="Times New Roman"/>
                <w:sz w:val="24"/>
                <w:szCs w:val="24"/>
                <w:lang w:val="ro-MD"/>
              </w:rPr>
              <w:t>Pentru fiecare bloc de studii. Atribuțiile paznicului și ale ușierului pot fi comasate.</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rPr>
            </w:pPr>
            <w:r w:rsidRPr="00693E68">
              <w:rPr>
                <w:rFonts w:ascii="Times New Roman" w:hAnsi="Times New Roman" w:cs="Times New Roman"/>
                <w:sz w:val="24"/>
                <w:szCs w:val="24"/>
                <w:lang w:val="en-US"/>
              </w:rPr>
              <w:t>962403</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Fochist</w:t>
            </w:r>
            <w:proofErr w:type="spellEnd"/>
            <w:r w:rsidR="000F153A" w:rsidRPr="00693E68">
              <w:rPr>
                <w:rStyle w:val="aa"/>
                <w:rFonts w:ascii="Times New Roman" w:hAnsi="Times New Roman" w:cs="Times New Roman"/>
                <w:sz w:val="24"/>
                <w:szCs w:val="24"/>
                <w:lang w:val="en-US"/>
              </w:rPr>
              <w:footnoteReference w:id="8"/>
            </w:r>
          </w:p>
        </w:tc>
        <w:tc>
          <w:tcPr>
            <w:tcW w:w="6229" w:type="dxa"/>
            <w:gridSpan w:val="6"/>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2/schimb</w:t>
            </w:r>
            <w:r w:rsidR="00F772DE">
              <w:rPr>
                <w:rFonts w:ascii="Times New Roman" w:hAnsi="Times New Roman" w:cs="Times New Roman"/>
                <w:sz w:val="24"/>
                <w:szCs w:val="24"/>
                <w:vertAlign w:val="superscript"/>
                <w:lang w:val="en-US"/>
              </w:rPr>
              <w:t>8</w:t>
            </w:r>
            <w:r w:rsidR="00CD2C56">
              <w:rPr>
                <w:rFonts w:ascii="Times New Roman" w:hAnsi="Times New Roman" w:cs="Times New Roman"/>
                <w:sz w:val="24"/>
                <w:szCs w:val="24"/>
                <w:lang w:val="en-US"/>
              </w:rPr>
              <w:t xml:space="preserve">. </w:t>
            </w:r>
            <w:proofErr w:type="spellStart"/>
            <w:r w:rsidR="00CD2C56">
              <w:rPr>
                <w:rFonts w:ascii="Times New Roman" w:hAnsi="Times New Roman" w:cs="Times New Roman"/>
                <w:sz w:val="24"/>
                <w:szCs w:val="24"/>
                <w:lang w:val="en-US"/>
              </w:rPr>
              <w:t>Pentru</w:t>
            </w:r>
            <w:proofErr w:type="spellEnd"/>
            <w:r w:rsidR="00CD2C56">
              <w:rPr>
                <w:rFonts w:ascii="Times New Roman" w:hAnsi="Times New Roman" w:cs="Times New Roman"/>
                <w:sz w:val="24"/>
                <w:szCs w:val="24"/>
                <w:lang w:val="en-US"/>
              </w:rPr>
              <w:t xml:space="preserve"> </w:t>
            </w:r>
            <w:proofErr w:type="spellStart"/>
            <w:r w:rsidR="00CD2C56">
              <w:rPr>
                <w:rFonts w:ascii="Times New Roman" w:hAnsi="Times New Roman" w:cs="Times New Roman"/>
                <w:sz w:val="24"/>
                <w:szCs w:val="24"/>
                <w:lang w:val="en-US"/>
              </w:rPr>
              <w:t>cazang</w:t>
            </w:r>
            <w:r w:rsidRPr="00693E68">
              <w:rPr>
                <w:rFonts w:ascii="Times New Roman" w:hAnsi="Times New Roman" w:cs="Times New Roman"/>
                <w:sz w:val="24"/>
                <w:szCs w:val="24"/>
                <w:lang w:val="en-US"/>
              </w:rPr>
              <w:t>eria</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cărbune</w:t>
            </w:r>
            <w:proofErr w:type="spellEnd"/>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818206</w:t>
            </w:r>
          </w:p>
        </w:tc>
        <w:tc>
          <w:tcPr>
            <w:tcW w:w="2126" w:type="dxa"/>
          </w:tcPr>
          <w:p w:rsidR="000A180C" w:rsidRPr="00693E68" w:rsidRDefault="000A180C" w:rsidP="001C5F23">
            <w:pPr>
              <w:rPr>
                <w:rFonts w:ascii="Times New Roman" w:hAnsi="Times New Roman" w:cs="Times New Roman"/>
                <w:sz w:val="24"/>
                <w:szCs w:val="24"/>
                <w:vertAlign w:val="superscript"/>
                <w:lang w:val="en-US"/>
              </w:rPr>
            </w:pPr>
            <w:r w:rsidRPr="00693E68">
              <w:rPr>
                <w:rFonts w:ascii="Times New Roman" w:hAnsi="Times New Roman" w:cs="Times New Roman"/>
                <w:sz w:val="24"/>
                <w:szCs w:val="24"/>
                <w:lang w:val="en-US"/>
              </w:rPr>
              <w:t xml:space="preserve">Operator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sala</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cazane</w:t>
            </w:r>
            <w:proofErr w:type="spellEnd"/>
            <w:r w:rsidRPr="00693E68">
              <w:rPr>
                <w:rFonts w:ascii="Times New Roman" w:hAnsi="Times New Roman" w:cs="Times New Roman"/>
                <w:sz w:val="24"/>
                <w:szCs w:val="24"/>
                <w:lang w:val="en-US"/>
              </w:rPr>
              <w:t xml:space="preserve"> </w:t>
            </w:r>
            <w:r w:rsidR="00BF3F04">
              <w:rPr>
                <w:rFonts w:ascii="Times New Roman" w:hAnsi="Times New Roman" w:cs="Times New Roman"/>
                <w:sz w:val="24"/>
                <w:szCs w:val="24"/>
                <w:vertAlign w:val="superscript"/>
                <w:lang w:val="en-US"/>
              </w:rPr>
              <w:t>8</w:t>
            </w:r>
          </w:p>
        </w:tc>
        <w:tc>
          <w:tcPr>
            <w:tcW w:w="6229" w:type="dxa"/>
            <w:gridSpan w:val="6"/>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ro-MD"/>
              </w:rPr>
              <w:t>1/schimb</w:t>
            </w:r>
            <w:r w:rsidR="00F772DE">
              <w:rPr>
                <w:rFonts w:ascii="Times New Roman" w:hAnsi="Times New Roman" w:cs="Times New Roman"/>
                <w:sz w:val="24"/>
                <w:szCs w:val="24"/>
                <w:vertAlign w:val="superscript"/>
                <w:lang w:val="ro-MD"/>
              </w:rPr>
              <w:t>8</w:t>
            </w:r>
            <w:r w:rsidRPr="00693E68">
              <w:rPr>
                <w:rFonts w:ascii="Times New Roman" w:hAnsi="Times New Roman" w:cs="Times New Roman"/>
                <w:sz w:val="24"/>
                <w:szCs w:val="24"/>
                <w:lang w:val="ro-MD"/>
              </w:rPr>
              <w:t>. Pentru sistem de încălzire cu gaz.</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961305</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Măturător</w:t>
            </w:r>
            <w:proofErr w:type="spellEnd"/>
            <w:r w:rsidRPr="00693E68">
              <w:rPr>
                <w:rFonts w:ascii="Times New Roman" w:hAnsi="Times New Roman" w:cs="Times New Roman"/>
                <w:sz w:val="24"/>
                <w:szCs w:val="24"/>
                <w:lang w:val="en-US"/>
              </w:rPr>
              <w:t xml:space="preserve"> </w:t>
            </w:r>
          </w:p>
        </w:tc>
        <w:tc>
          <w:tcPr>
            <w:tcW w:w="6229" w:type="dxa"/>
            <w:gridSpan w:val="6"/>
          </w:tcPr>
          <w:p w:rsidR="000A180C" w:rsidRPr="00693E68" w:rsidRDefault="000A180C"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ro-MD"/>
              </w:rPr>
              <w:t>În corespundere cu normele de teritoriu dereticat, aprobat de APL, dar nu mai puțin de 1 post la 1000 m</w:t>
            </w:r>
            <w:r w:rsidRPr="00693E68">
              <w:rPr>
                <w:rFonts w:ascii="Times New Roman" w:hAnsi="Times New Roman" w:cs="Times New Roman"/>
                <w:sz w:val="24"/>
                <w:szCs w:val="24"/>
                <w:vertAlign w:val="superscript"/>
                <w:lang w:val="ro-MD"/>
              </w:rPr>
              <w:t>2</w:t>
            </w:r>
            <w:r w:rsidRPr="00693E68">
              <w:rPr>
                <w:rFonts w:ascii="Times New Roman" w:hAnsi="Times New Roman" w:cs="Times New Roman"/>
                <w:sz w:val="24"/>
                <w:szCs w:val="24"/>
                <w:lang w:val="ro-MD"/>
              </w:rPr>
              <w:t>.</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rPr>
            </w:pPr>
            <w:r w:rsidRPr="00693E68">
              <w:rPr>
                <w:rFonts w:ascii="Times New Roman" w:hAnsi="Times New Roman" w:cs="Times New Roman"/>
                <w:sz w:val="24"/>
                <w:szCs w:val="24"/>
                <w:lang w:val="ro-MD"/>
              </w:rPr>
              <w:t>515304</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Muncitor la îngrijirea complexă și reparația clădirilor</w:t>
            </w:r>
          </w:p>
        </w:tc>
        <w:tc>
          <w:tcPr>
            <w:tcW w:w="6229" w:type="dxa"/>
            <w:gridSpan w:val="6"/>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 unitate. Se aprobă după necesitate.</w:t>
            </w:r>
          </w:p>
        </w:tc>
      </w:tr>
      <w:tr w:rsidR="00D33711" w:rsidRPr="00693E68" w:rsidTr="004C2150">
        <w:trPr>
          <w:trHeight w:val="19"/>
        </w:trPr>
        <w:tc>
          <w:tcPr>
            <w:tcW w:w="1279" w:type="dxa"/>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911202</w:t>
            </w:r>
          </w:p>
        </w:tc>
        <w:tc>
          <w:tcPr>
            <w:tcW w:w="2126"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Îngrijitor încăperi de producție și serviciu</w:t>
            </w:r>
            <w:r w:rsidR="004359A3" w:rsidRPr="00693E68">
              <w:rPr>
                <w:rFonts w:ascii="Times New Roman" w:hAnsi="Times New Roman" w:cs="Times New Roman"/>
                <w:sz w:val="24"/>
                <w:szCs w:val="24"/>
                <w:lang w:val="ro-MD"/>
              </w:rPr>
              <w:t xml:space="preserve"> (</w:t>
            </w:r>
            <w:proofErr w:type="spellStart"/>
            <w:r w:rsidR="004359A3" w:rsidRPr="00693E68">
              <w:rPr>
                <w:rFonts w:ascii="Times New Roman" w:hAnsi="Times New Roman" w:cs="Times New Roman"/>
                <w:sz w:val="24"/>
                <w:szCs w:val="24"/>
                <w:lang w:val="ro-MD"/>
              </w:rPr>
              <w:t>deriticătoare</w:t>
            </w:r>
            <w:proofErr w:type="spellEnd"/>
            <w:r w:rsidR="004359A3" w:rsidRPr="00693E68">
              <w:rPr>
                <w:rFonts w:ascii="Times New Roman" w:hAnsi="Times New Roman" w:cs="Times New Roman"/>
                <w:sz w:val="24"/>
                <w:szCs w:val="24"/>
                <w:lang w:val="ro-MD"/>
              </w:rPr>
              <w:t>)</w:t>
            </w:r>
          </w:p>
        </w:tc>
        <w:tc>
          <w:tcPr>
            <w:tcW w:w="6229" w:type="dxa"/>
            <w:gridSpan w:val="6"/>
          </w:tcPr>
          <w:p w:rsidR="004359A3" w:rsidRPr="00693E68" w:rsidRDefault="004359A3" w:rsidP="001C5F23">
            <w:pPr>
              <w:jc w:val="center"/>
              <w:rPr>
                <w:rFonts w:ascii="Times New Roman" w:hAnsi="Times New Roman" w:cs="Times New Roman"/>
                <w:color w:val="00B050"/>
                <w:sz w:val="24"/>
                <w:szCs w:val="24"/>
                <w:lang w:val="ro-RO"/>
              </w:rPr>
            </w:pPr>
            <w:r w:rsidRPr="00693E68">
              <w:rPr>
                <w:rFonts w:ascii="Times New Roman" w:hAnsi="Times New Roman" w:cs="Times New Roman"/>
                <w:sz w:val="24"/>
                <w:szCs w:val="24"/>
                <w:lang w:val="en-US"/>
              </w:rPr>
              <w:t xml:space="preserve">1 post -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450 m</w:t>
            </w:r>
            <w:r w:rsidRPr="00693E68">
              <w:rPr>
                <w:rFonts w:ascii="Times New Roman" w:hAnsi="Times New Roman" w:cs="Times New Roman"/>
                <w:sz w:val="24"/>
                <w:szCs w:val="24"/>
                <w:vertAlign w:val="superscript"/>
                <w:lang w:val="en-US"/>
              </w:rPr>
              <w:t>2</w:t>
            </w:r>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suprafață</w:t>
            </w:r>
            <w:proofErr w:type="spellEnd"/>
            <w:r w:rsidRPr="00693E68">
              <w:rPr>
                <w:rFonts w:ascii="Times New Roman" w:hAnsi="Times New Roman" w:cs="Times New Roman"/>
                <w:sz w:val="24"/>
                <w:szCs w:val="24"/>
                <w:lang w:val="en-US"/>
              </w:rPr>
              <w:t>;</w:t>
            </w:r>
          </w:p>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 </w:t>
            </w:r>
          </w:p>
        </w:tc>
      </w:tr>
      <w:tr w:rsidR="00D33711" w:rsidRPr="00693E68" w:rsidTr="004C2150">
        <w:trPr>
          <w:trHeight w:val="19"/>
        </w:trPr>
        <w:tc>
          <w:tcPr>
            <w:tcW w:w="1279" w:type="dxa"/>
          </w:tcPr>
          <w:p w:rsidR="000A180C" w:rsidRPr="00693E68" w:rsidRDefault="000A180C" w:rsidP="001C5F23">
            <w:pPr>
              <w:rPr>
                <w:rFonts w:ascii="Times New Roman" w:hAnsi="Times New Roman" w:cs="Times New Roman"/>
                <w:sz w:val="24"/>
                <w:szCs w:val="24"/>
              </w:rPr>
            </w:pPr>
            <w:r w:rsidRPr="00693E68">
              <w:rPr>
                <w:rFonts w:ascii="Times New Roman" w:hAnsi="Times New Roman" w:cs="Times New Roman"/>
                <w:sz w:val="24"/>
                <w:szCs w:val="24"/>
                <w:lang w:val="en-US"/>
              </w:rPr>
              <w:t>741233</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Electromontor</w:t>
            </w:r>
            <w:proofErr w:type="spellEnd"/>
            <w:r w:rsidRPr="00693E68">
              <w:rPr>
                <w:rFonts w:ascii="Times New Roman" w:hAnsi="Times New Roman" w:cs="Times New Roman"/>
                <w:sz w:val="24"/>
                <w:szCs w:val="24"/>
                <w:lang w:val="en-US"/>
              </w:rPr>
              <w:t xml:space="preserve"> la </w:t>
            </w:r>
            <w:proofErr w:type="spellStart"/>
            <w:r w:rsidRPr="00693E68">
              <w:rPr>
                <w:rFonts w:ascii="Times New Roman" w:hAnsi="Times New Roman" w:cs="Times New Roman"/>
                <w:sz w:val="24"/>
                <w:szCs w:val="24"/>
                <w:lang w:val="en-US"/>
              </w:rPr>
              <w:t>repararea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întreținerea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utilajelor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electrice</w:t>
            </w:r>
            <w:proofErr w:type="spellEnd"/>
            <w:r w:rsidRPr="00693E68">
              <w:rPr>
                <w:rFonts w:ascii="Times New Roman" w:hAnsi="Times New Roman" w:cs="Times New Roman"/>
                <w:sz w:val="24"/>
                <w:szCs w:val="24"/>
                <w:lang w:val="en-US"/>
              </w:rPr>
              <w:t xml:space="preserve"> </w:t>
            </w:r>
          </w:p>
        </w:tc>
        <w:tc>
          <w:tcPr>
            <w:tcW w:w="6229" w:type="dxa"/>
            <w:gridSpan w:val="6"/>
          </w:tcPr>
          <w:p w:rsidR="000A180C" w:rsidRPr="00693E68" w:rsidRDefault="000A180C"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Câte 1 pentru fiecare 500 puncte de conexiune, dar nu mai puțin de o unitate.</w:t>
            </w:r>
          </w:p>
        </w:tc>
      </w:tr>
      <w:tr w:rsidR="00D33711" w:rsidRPr="00693E68" w:rsidTr="004C2150">
        <w:trPr>
          <w:trHeight w:val="19"/>
        </w:trPr>
        <w:tc>
          <w:tcPr>
            <w:tcW w:w="1279" w:type="dxa"/>
          </w:tcPr>
          <w:p w:rsidR="000A180C" w:rsidRPr="00693E68" w:rsidRDefault="000A180C" w:rsidP="001C5F23">
            <w:pPr>
              <w:rPr>
                <w:rFonts w:ascii="Times New Roman" w:hAnsi="Times New Roman" w:cs="Times New Roman"/>
                <w:sz w:val="24"/>
                <w:szCs w:val="24"/>
              </w:rPr>
            </w:pPr>
            <w:r w:rsidRPr="00693E68">
              <w:rPr>
                <w:rFonts w:ascii="Times New Roman" w:hAnsi="Times New Roman" w:cs="Times New Roman"/>
                <w:sz w:val="24"/>
                <w:szCs w:val="24"/>
                <w:lang w:val="en-US"/>
              </w:rPr>
              <w:t>261104</w:t>
            </w:r>
          </w:p>
        </w:tc>
        <w:tc>
          <w:tcPr>
            <w:tcW w:w="2126"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Juristconsult</w:t>
            </w:r>
            <w:proofErr w:type="spellEnd"/>
            <w:r w:rsidR="00614A7F" w:rsidRPr="00693E68">
              <w:rPr>
                <w:rStyle w:val="aa"/>
                <w:rFonts w:ascii="Times New Roman" w:hAnsi="Times New Roman" w:cs="Times New Roman"/>
                <w:sz w:val="24"/>
                <w:szCs w:val="24"/>
                <w:lang w:val="en-US"/>
              </w:rPr>
              <w:footnoteReference w:id="9"/>
            </w:r>
          </w:p>
        </w:tc>
        <w:tc>
          <w:tcPr>
            <w:tcW w:w="986"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1133"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992"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113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992"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992"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r>
    </w:tbl>
    <w:p w:rsidR="00E37E35" w:rsidRDefault="00E37E35" w:rsidP="001C5F23">
      <w:pPr>
        <w:rPr>
          <w:rFonts w:ascii="Times New Roman" w:hAnsi="Times New Roman" w:cs="Times New Roman"/>
          <w:b/>
          <w:sz w:val="24"/>
          <w:szCs w:val="24"/>
        </w:rPr>
      </w:pPr>
    </w:p>
    <w:p w:rsidR="001E1643" w:rsidRPr="00693E68" w:rsidRDefault="00FB2887" w:rsidP="001C5F23">
      <w:pPr>
        <w:rPr>
          <w:rFonts w:ascii="Times New Roman" w:hAnsi="Times New Roman" w:cs="Times New Roman"/>
          <w:b/>
          <w:sz w:val="24"/>
          <w:szCs w:val="24"/>
        </w:rPr>
      </w:pPr>
      <w:r w:rsidRPr="00693E68">
        <w:rPr>
          <w:rFonts w:ascii="Times New Roman" w:hAnsi="Times New Roman" w:cs="Times New Roman"/>
          <w:b/>
          <w:sz w:val="24"/>
          <w:szCs w:val="24"/>
        </w:rPr>
        <w:t xml:space="preserve">Cantina </w:t>
      </w:r>
      <w:proofErr w:type="spellStart"/>
      <w:r w:rsidRPr="00693E68">
        <w:rPr>
          <w:rFonts w:ascii="Times New Roman" w:hAnsi="Times New Roman" w:cs="Times New Roman"/>
          <w:b/>
          <w:sz w:val="24"/>
          <w:szCs w:val="24"/>
        </w:rPr>
        <w:t>școlară</w:t>
      </w:r>
      <w:proofErr w:type="spellEnd"/>
      <w:r w:rsidR="00420DF3" w:rsidRPr="00693E68">
        <w:rPr>
          <w:rStyle w:val="aa"/>
          <w:rFonts w:ascii="Times New Roman" w:hAnsi="Times New Roman" w:cs="Times New Roman"/>
          <w:b/>
          <w:sz w:val="24"/>
          <w:szCs w:val="24"/>
        </w:rPr>
        <w:footnoteReference w:id="10"/>
      </w:r>
    </w:p>
    <w:p w:rsidR="00B834D1" w:rsidRPr="00693E68" w:rsidRDefault="00B834D1" w:rsidP="001C5F23">
      <w:pPr>
        <w:rPr>
          <w:rFonts w:ascii="Times New Roman" w:hAnsi="Times New Roman" w:cs="Times New Roman"/>
          <w:b/>
          <w:sz w:val="24"/>
          <w:szCs w:val="24"/>
        </w:rPr>
      </w:pPr>
    </w:p>
    <w:tbl>
      <w:tblPr>
        <w:tblStyle w:val="a5"/>
        <w:tblW w:w="9634" w:type="dxa"/>
        <w:tblLayout w:type="fixed"/>
        <w:tblLook w:val="04A0" w:firstRow="1" w:lastRow="0" w:firstColumn="1" w:lastColumn="0" w:noHBand="0" w:noVBand="1"/>
      </w:tblPr>
      <w:tblGrid>
        <w:gridCol w:w="1263"/>
        <w:gridCol w:w="2134"/>
        <w:gridCol w:w="993"/>
        <w:gridCol w:w="1080"/>
        <w:gridCol w:w="1104"/>
        <w:gridCol w:w="1080"/>
        <w:gridCol w:w="1104"/>
        <w:gridCol w:w="876"/>
      </w:tblGrid>
      <w:tr w:rsidR="000E2C34" w:rsidRPr="00693E68" w:rsidTr="004C2150">
        <w:trPr>
          <w:trHeight w:val="416"/>
        </w:trPr>
        <w:tc>
          <w:tcPr>
            <w:tcW w:w="1263" w:type="dxa"/>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p>
        </w:tc>
        <w:tc>
          <w:tcPr>
            <w:tcW w:w="2134" w:type="dxa"/>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p>
        </w:tc>
        <w:tc>
          <w:tcPr>
            <w:tcW w:w="6237" w:type="dxa"/>
            <w:gridSpan w:val="6"/>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lang w:val="en-US"/>
              </w:rPr>
              <w:t>Numărul</w:t>
            </w:r>
            <w:proofErr w:type="spellEnd"/>
            <w:r w:rsidRPr="00693E68">
              <w:rPr>
                <w:b/>
                <w:sz w:val="24"/>
                <w:szCs w:val="24"/>
                <w:lang w:val="en-US"/>
              </w:rPr>
              <w:t xml:space="preserve"> de </w:t>
            </w:r>
            <w:proofErr w:type="spellStart"/>
            <w:r w:rsidRPr="00693E68">
              <w:rPr>
                <w:b/>
                <w:sz w:val="24"/>
                <w:szCs w:val="24"/>
                <w:lang w:val="en-US"/>
              </w:rPr>
              <w:t>elevi</w:t>
            </w:r>
            <w:proofErr w:type="spellEnd"/>
            <w:r w:rsidRPr="00693E68">
              <w:rPr>
                <w:b/>
                <w:sz w:val="24"/>
                <w:szCs w:val="24"/>
                <w:lang w:val="en-US"/>
              </w:rPr>
              <w:t>/</w:t>
            </w:r>
            <w:proofErr w:type="spellStart"/>
            <w:r w:rsidRPr="00693E68">
              <w:rPr>
                <w:b/>
                <w:sz w:val="24"/>
                <w:szCs w:val="24"/>
                <w:lang w:val="en-US"/>
              </w:rPr>
              <w:t>copii</w:t>
            </w:r>
            <w:proofErr w:type="spellEnd"/>
          </w:p>
        </w:tc>
      </w:tr>
      <w:tr w:rsidR="000E2C34" w:rsidRPr="00693E68" w:rsidTr="004C2150">
        <w:trPr>
          <w:trHeight w:val="416"/>
        </w:trPr>
        <w:tc>
          <w:tcPr>
            <w:tcW w:w="1263" w:type="dxa"/>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2134" w:type="dxa"/>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993"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lang w:val="ro-MD"/>
              </w:rPr>
            </w:pPr>
            <w:r w:rsidRPr="00693E68">
              <w:rPr>
                <w:b/>
                <w:sz w:val="24"/>
                <w:szCs w:val="24"/>
                <w:lang w:val="ro-MD"/>
              </w:rPr>
              <w:t xml:space="preserve">Mai mult </w:t>
            </w:r>
            <w:r w:rsidRPr="00693E68">
              <w:rPr>
                <w:b/>
                <w:sz w:val="24"/>
                <w:szCs w:val="24"/>
              </w:rPr>
              <w:t>641</w:t>
            </w:r>
          </w:p>
        </w:tc>
        <w:tc>
          <w:tcPr>
            <w:tcW w:w="1080"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640</w:t>
            </w:r>
          </w:p>
        </w:tc>
        <w:tc>
          <w:tcPr>
            <w:tcW w:w="1104"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400</w:t>
            </w:r>
          </w:p>
        </w:tc>
        <w:tc>
          <w:tcPr>
            <w:tcW w:w="1080"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300</w:t>
            </w:r>
          </w:p>
        </w:tc>
        <w:tc>
          <w:tcPr>
            <w:tcW w:w="1104"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De</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101</w:t>
            </w:r>
          </w:p>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200</w:t>
            </w:r>
          </w:p>
        </w:tc>
        <w:tc>
          <w:tcPr>
            <w:tcW w:w="876" w:type="dxa"/>
            <w:shd w:val="clear" w:color="auto" w:fill="DBE5F1" w:themeFill="accent1" w:themeFillTint="33"/>
            <w:vAlign w:val="center"/>
          </w:tcPr>
          <w:p w:rsidR="000E2C34" w:rsidRPr="00693E68" w:rsidRDefault="000E2C34" w:rsidP="00394F29">
            <w:pPr>
              <w:pStyle w:val="a7"/>
              <w:spacing w:before="0" w:beforeAutospacing="0" w:after="0" w:afterAutospacing="0"/>
              <w:ind w:firstLine="0"/>
              <w:jc w:val="center"/>
              <w:rPr>
                <w:b/>
                <w:sz w:val="24"/>
                <w:szCs w:val="24"/>
              </w:rPr>
            </w:pPr>
            <w:proofErr w:type="spellStart"/>
            <w:r w:rsidRPr="00693E68">
              <w:rPr>
                <w:b/>
                <w:sz w:val="24"/>
                <w:szCs w:val="24"/>
              </w:rPr>
              <w:t>Până</w:t>
            </w:r>
            <w:proofErr w:type="spellEnd"/>
            <w:r w:rsidRPr="00693E68">
              <w:rPr>
                <w:b/>
                <w:sz w:val="24"/>
                <w:szCs w:val="24"/>
              </w:rPr>
              <w:t xml:space="preserve"> </w:t>
            </w:r>
            <w:proofErr w:type="spellStart"/>
            <w:r w:rsidRPr="00693E68">
              <w:rPr>
                <w:b/>
                <w:sz w:val="24"/>
                <w:szCs w:val="24"/>
              </w:rPr>
              <w:t>la</w:t>
            </w:r>
            <w:proofErr w:type="spellEnd"/>
            <w:r w:rsidRPr="00693E68">
              <w:rPr>
                <w:b/>
                <w:sz w:val="24"/>
                <w:szCs w:val="24"/>
              </w:rPr>
              <w:t xml:space="preserve"> 100</w:t>
            </w:r>
          </w:p>
        </w:tc>
      </w:tr>
      <w:tr w:rsidR="00D33711" w:rsidRPr="00693E68" w:rsidTr="004C2150">
        <w:trPr>
          <w:trHeight w:val="274"/>
        </w:trPr>
        <w:tc>
          <w:tcPr>
            <w:tcW w:w="1263" w:type="dxa"/>
          </w:tcPr>
          <w:p w:rsidR="000A180C" w:rsidRPr="00693E68" w:rsidRDefault="000A180C" w:rsidP="001C5F23">
            <w:pPr>
              <w:rPr>
                <w:rFonts w:ascii="Times New Roman" w:hAnsi="Times New Roman" w:cs="Times New Roman"/>
                <w:sz w:val="24"/>
                <w:szCs w:val="24"/>
              </w:rPr>
            </w:pPr>
            <w:r w:rsidRPr="00693E68">
              <w:rPr>
                <w:rFonts w:ascii="Times New Roman" w:hAnsi="Times New Roman" w:cs="Times New Roman"/>
                <w:sz w:val="24"/>
                <w:szCs w:val="24"/>
                <w:lang w:val="en-US"/>
              </w:rPr>
              <w:t>343402</w:t>
            </w:r>
          </w:p>
        </w:tc>
        <w:tc>
          <w:tcPr>
            <w:tcW w:w="2134"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Bucătar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șef</w:t>
            </w:r>
            <w:proofErr w:type="spellEnd"/>
            <w:r w:rsidRPr="00693E68">
              <w:rPr>
                <w:rFonts w:ascii="Times New Roman" w:hAnsi="Times New Roman" w:cs="Times New Roman"/>
                <w:sz w:val="24"/>
                <w:szCs w:val="24"/>
                <w:lang w:val="en-US"/>
              </w:rPr>
              <w:t xml:space="preserve"> </w:t>
            </w:r>
          </w:p>
        </w:tc>
        <w:tc>
          <w:tcPr>
            <w:tcW w:w="993"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080"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10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080"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10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876"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D33711" w:rsidRPr="00693E68" w:rsidTr="004C2150">
        <w:trPr>
          <w:trHeight w:val="262"/>
        </w:trPr>
        <w:tc>
          <w:tcPr>
            <w:tcW w:w="1263" w:type="dxa"/>
          </w:tcPr>
          <w:p w:rsidR="000A180C" w:rsidRPr="00693E68" w:rsidRDefault="000A180C" w:rsidP="001C5F23">
            <w:pPr>
              <w:rPr>
                <w:rFonts w:ascii="Times New Roman" w:hAnsi="Times New Roman" w:cs="Times New Roman"/>
                <w:sz w:val="24"/>
                <w:szCs w:val="24"/>
              </w:rPr>
            </w:pPr>
            <w:r w:rsidRPr="00693E68">
              <w:rPr>
                <w:rFonts w:ascii="Times New Roman" w:hAnsi="Times New Roman" w:cs="Times New Roman"/>
                <w:sz w:val="24"/>
                <w:szCs w:val="24"/>
                <w:lang w:val="en-US"/>
              </w:rPr>
              <w:t>511201</w:t>
            </w:r>
          </w:p>
        </w:tc>
        <w:tc>
          <w:tcPr>
            <w:tcW w:w="2134" w:type="dxa"/>
          </w:tcPr>
          <w:p w:rsidR="000A180C" w:rsidRPr="00693E68" w:rsidRDefault="000A180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Bucătar</w:t>
            </w:r>
            <w:proofErr w:type="spellEnd"/>
            <w:r w:rsidRPr="00693E68">
              <w:rPr>
                <w:rFonts w:ascii="Times New Roman" w:hAnsi="Times New Roman" w:cs="Times New Roman"/>
                <w:sz w:val="24"/>
                <w:szCs w:val="24"/>
                <w:lang w:val="en-US"/>
              </w:rPr>
              <w:t xml:space="preserve"> </w:t>
            </w:r>
          </w:p>
        </w:tc>
        <w:tc>
          <w:tcPr>
            <w:tcW w:w="993"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5</w:t>
            </w:r>
          </w:p>
        </w:tc>
        <w:tc>
          <w:tcPr>
            <w:tcW w:w="1080"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4</w:t>
            </w:r>
          </w:p>
        </w:tc>
        <w:tc>
          <w:tcPr>
            <w:tcW w:w="110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3</w:t>
            </w:r>
          </w:p>
        </w:tc>
        <w:tc>
          <w:tcPr>
            <w:tcW w:w="1080"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110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876"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D33711" w:rsidRPr="00693E68" w:rsidTr="0074273F">
        <w:trPr>
          <w:trHeight w:val="802"/>
        </w:trPr>
        <w:tc>
          <w:tcPr>
            <w:tcW w:w="1263" w:type="dxa"/>
            <w:shd w:val="clear" w:color="auto" w:fill="auto"/>
          </w:tcPr>
          <w:p w:rsidR="000A180C" w:rsidRPr="00F772DE" w:rsidRDefault="000A180C" w:rsidP="001C5F23">
            <w:pPr>
              <w:rPr>
                <w:rFonts w:ascii="Times New Roman" w:hAnsi="Times New Roman" w:cs="Times New Roman"/>
                <w:sz w:val="24"/>
                <w:szCs w:val="24"/>
                <w:lang w:val="ro-MD"/>
              </w:rPr>
            </w:pPr>
            <w:r w:rsidRPr="00F772DE">
              <w:rPr>
                <w:rFonts w:ascii="Times New Roman" w:hAnsi="Times New Roman" w:cs="Times New Roman"/>
                <w:sz w:val="24"/>
                <w:szCs w:val="24"/>
                <w:lang w:val="ro-MD"/>
              </w:rPr>
              <w:t>941202</w:t>
            </w:r>
          </w:p>
        </w:tc>
        <w:tc>
          <w:tcPr>
            <w:tcW w:w="2134" w:type="dxa"/>
          </w:tcPr>
          <w:p w:rsidR="000A180C" w:rsidRPr="00693E68" w:rsidRDefault="000A180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Spălător veselă/lucrător auxiliar la bucătărie</w:t>
            </w:r>
          </w:p>
        </w:tc>
        <w:tc>
          <w:tcPr>
            <w:tcW w:w="993"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2,5</w:t>
            </w:r>
          </w:p>
        </w:tc>
        <w:tc>
          <w:tcPr>
            <w:tcW w:w="1080"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110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1,5</w:t>
            </w:r>
          </w:p>
        </w:tc>
        <w:tc>
          <w:tcPr>
            <w:tcW w:w="1080"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104"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876" w:type="dxa"/>
          </w:tcPr>
          <w:p w:rsidR="000A180C" w:rsidRPr="00693E68" w:rsidRDefault="000A180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r>
      <w:tr w:rsidR="00936274" w:rsidRPr="00693E68" w:rsidTr="004C2150">
        <w:trPr>
          <w:trHeight w:val="159"/>
        </w:trPr>
        <w:tc>
          <w:tcPr>
            <w:tcW w:w="1263" w:type="dxa"/>
            <w:shd w:val="clear" w:color="auto" w:fill="auto"/>
          </w:tcPr>
          <w:p w:rsidR="00936274" w:rsidRPr="00F772DE" w:rsidRDefault="00936274" w:rsidP="001C5F23">
            <w:pPr>
              <w:rPr>
                <w:rFonts w:ascii="Times New Roman" w:hAnsi="Times New Roman" w:cs="Times New Roman"/>
                <w:sz w:val="24"/>
                <w:szCs w:val="24"/>
                <w:lang w:val="ro-MD"/>
              </w:rPr>
            </w:pPr>
            <w:r w:rsidRPr="00F772DE">
              <w:rPr>
                <w:rFonts w:ascii="Times New Roman" w:hAnsi="Times New Roman" w:cs="Times New Roman"/>
              </w:rPr>
              <w:t>432103</w:t>
            </w:r>
          </w:p>
        </w:tc>
        <w:tc>
          <w:tcPr>
            <w:tcW w:w="2134" w:type="dxa"/>
          </w:tcPr>
          <w:p w:rsidR="00936274" w:rsidRPr="00693E68" w:rsidRDefault="00936274"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ro-MD"/>
              </w:rPr>
              <w:t>Magaziner</w:t>
            </w:r>
            <w:proofErr w:type="spellEnd"/>
          </w:p>
        </w:tc>
        <w:tc>
          <w:tcPr>
            <w:tcW w:w="993"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080"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04"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080"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104"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876"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bl>
    <w:p w:rsidR="00B36EEC" w:rsidRPr="00693E68" w:rsidRDefault="00B36EEC" w:rsidP="001C5F23">
      <w:pPr>
        <w:widowControl/>
        <w:contextualSpacing/>
        <w:rPr>
          <w:rFonts w:ascii="Times New Roman" w:hAnsi="Times New Roman" w:cs="Times New Roman"/>
          <w:sz w:val="24"/>
          <w:szCs w:val="24"/>
        </w:rPr>
      </w:pPr>
    </w:p>
    <w:p w:rsidR="0026464E" w:rsidRPr="00693E68" w:rsidRDefault="00053D94" w:rsidP="001C5F23">
      <w:pPr>
        <w:jc w:val="both"/>
        <w:rPr>
          <w:rFonts w:ascii="Times New Roman" w:hAnsi="Times New Roman" w:cs="Times New Roman"/>
          <w:sz w:val="24"/>
          <w:szCs w:val="24"/>
          <w:lang w:val="ro-MD"/>
        </w:rPr>
      </w:pPr>
      <w:r w:rsidRPr="00693E68">
        <w:rPr>
          <w:rFonts w:ascii="Times New Roman" w:hAnsi="Times New Roman" w:cs="Times New Roman"/>
          <w:sz w:val="24"/>
          <w:szCs w:val="24"/>
        </w:rPr>
        <w:t>Note</w:t>
      </w:r>
      <w:r w:rsidR="0026464E" w:rsidRPr="00693E68">
        <w:rPr>
          <w:rFonts w:ascii="Times New Roman" w:hAnsi="Times New Roman" w:cs="Times New Roman"/>
          <w:sz w:val="24"/>
          <w:szCs w:val="24"/>
        </w:rPr>
        <w:t>:</w:t>
      </w:r>
    </w:p>
    <w:p w:rsidR="0026464E" w:rsidRPr="00693E68" w:rsidRDefault="0076609B" w:rsidP="001C5F23">
      <w:pPr>
        <w:pStyle w:val="a4"/>
        <w:numPr>
          <w:ilvl w:val="0"/>
          <w:numId w:val="17"/>
        </w:numPr>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Numărul de posturi ale cadrelor didactice se dete</w:t>
      </w:r>
      <w:r w:rsidR="00D61D56" w:rsidRPr="00693E68">
        <w:rPr>
          <w:rFonts w:ascii="Times New Roman" w:hAnsi="Times New Roman" w:cs="Times New Roman"/>
          <w:sz w:val="24"/>
          <w:szCs w:val="24"/>
          <w:lang w:val="ro-MD"/>
        </w:rPr>
        <w:t>rmină de către directorul instituției de învățământ</w:t>
      </w:r>
      <w:r w:rsidRPr="00693E68">
        <w:rPr>
          <w:rFonts w:ascii="Times New Roman" w:hAnsi="Times New Roman" w:cs="Times New Roman"/>
          <w:sz w:val="24"/>
          <w:szCs w:val="24"/>
          <w:lang w:val="ro-MD"/>
        </w:rPr>
        <w:t>, reieșind din Planul-cadru și numărul de clase</w:t>
      </w:r>
      <w:r w:rsidR="00D61D56" w:rsidRPr="00693E68">
        <w:rPr>
          <w:rFonts w:ascii="Times New Roman" w:hAnsi="Times New Roman" w:cs="Times New Roman"/>
          <w:sz w:val="24"/>
          <w:szCs w:val="24"/>
          <w:lang w:val="ro-MD"/>
        </w:rPr>
        <w:t>/grupe</w:t>
      </w:r>
      <w:r w:rsidRPr="00693E68">
        <w:rPr>
          <w:rFonts w:ascii="Times New Roman" w:hAnsi="Times New Roman" w:cs="Times New Roman"/>
          <w:sz w:val="24"/>
          <w:szCs w:val="24"/>
          <w:lang w:val="ro-MD"/>
        </w:rPr>
        <w:t>.</w:t>
      </w:r>
    </w:p>
    <w:p w:rsidR="001B3C47" w:rsidRPr="00693E68" w:rsidRDefault="001B3C47" w:rsidP="001C5F23">
      <w:pPr>
        <w:pStyle w:val="a4"/>
        <w:numPr>
          <w:ilvl w:val="0"/>
          <w:numId w:val="17"/>
        </w:numPr>
        <w:jc w:val="both"/>
        <w:rPr>
          <w:rFonts w:ascii="Times New Roman" w:hAnsi="Times New Roman" w:cs="Times New Roman"/>
          <w:sz w:val="24"/>
          <w:szCs w:val="24"/>
          <w:lang w:val="ro-MD"/>
        </w:rPr>
      </w:pPr>
      <w:proofErr w:type="spellStart"/>
      <w:r w:rsidRPr="00693E68">
        <w:rPr>
          <w:rFonts w:ascii="Times New Roman" w:hAnsi="Times New Roman" w:cs="Times New Roman"/>
          <w:sz w:val="24"/>
          <w:szCs w:val="24"/>
        </w:rPr>
        <w:t>Personalul</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nedidactic</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auxiliar</w:t>
      </w:r>
      <w:proofErr w:type="spellEnd"/>
      <w:r w:rsidRPr="00693E68">
        <w:rPr>
          <w:rFonts w:ascii="Times New Roman" w:hAnsi="Times New Roman" w:cs="Times New Roman"/>
          <w:sz w:val="24"/>
          <w:szCs w:val="24"/>
        </w:rPr>
        <w:t xml:space="preserve"> se </w:t>
      </w:r>
      <w:proofErr w:type="spellStart"/>
      <w:proofErr w:type="gramStart"/>
      <w:r w:rsidRPr="00693E68">
        <w:rPr>
          <w:rFonts w:ascii="Times New Roman" w:hAnsi="Times New Roman" w:cs="Times New Roman"/>
          <w:sz w:val="24"/>
          <w:szCs w:val="24"/>
        </w:rPr>
        <w:t>va</w:t>
      </w:r>
      <w:proofErr w:type="spellEnd"/>
      <w:proofErr w:type="gram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angajara</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doar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limita</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bugetului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disponibil</w:t>
      </w:r>
      <w:proofErr w:type="spellEnd"/>
      <w:r w:rsidRPr="00693E68">
        <w:rPr>
          <w:rFonts w:ascii="Times New Roman" w:hAnsi="Times New Roman" w:cs="Times New Roman"/>
          <w:sz w:val="24"/>
          <w:szCs w:val="24"/>
        </w:rPr>
        <w:t>.</w:t>
      </w:r>
    </w:p>
    <w:p w:rsidR="007F1B4B" w:rsidRPr="00693E68" w:rsidRDefault="007F1B4B" w:rsidP="001C5F23">
      <w:pPr>
        <w:pStyle w:val="a4"/>
        <w:numPr>
          <w:ilvl w:val="0"/>
          <w:numId w:val="17"/>
        </w:numPr>
        <w:jc w:val="both"/>
        <w:rPr>
          <w:rFonts w:ascii="Times New Roman" w:hAnsi="Times New Roman" w:cs="Times New Roman"/>
          <w:sz w:val="24"/>
          <w:szCs w:val="24"/>
          <w:lang w:val="ro-MD"/>
        </w:rPr>
      </w:pPr>
      <w:proofErr w:type="spellStart"/>
      <w:r w:rsidRPr="00693E68">
        <w:rPr>
          <w:rFonts w:ascii="Times New Roman" w:hAnsi="Times New Roman" w:cs="Times New Roman"/>
          <w:sz w:val="24"/>
          <w:szCs w:val="24"/>
        </w:rPr>
        <w:t>Pentru</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instituțiile</w:t>
      </w:r>
      <w:proofErr w:type="spellEnd"/>
      <w:r w:rsidRPr="00693E68">
        <w:rPr>
          <w:rFonts w:ascii="Times New Roman" w:hAnsi="Times New Roman" w:cs="Times New Roman"/>
          <w:sz w:val="24"/>
          <w:szCs w:val="24"/>
        </w:rPr>
        <w:t xml:space="preserve"> cu </w:t>
      </w:r>
      <w:proofErr w:type="spellStart"/>
      <w:r w:rsidRPr="00693E68">
        <w:rPr>
          <w:rFonts w:ascii="Times New Roman" w:hAnsi="Times New Roman" w:cs="Times New Roman"/>
          <w:sz w:val="24"/>
          <w:szCs w:val="24"/>
        </w:rPr>
        <w:t>filiale</w:t>
      </w:r>
      <w:proofErr w:type="spellEnd"/>
      <w:r w:rsidRPr="00693E68">
        <w:rPr>
          <w:rFonts w:ascii="Times New Roman" w:hAnsi="Times New Roman" w:cs="Times New Roman"/>
          <w:sz w:val="24"/>
          <w:szCs w:val="24"/>
        </w:rPr>
        <w:t xml:space="preserve">, se pot </w:t>
      </w:r>
      <w:proofErr w:type="spellStart"/>
      <w:r w:rsidRPr="00693E68">
        <w:rPr>
          <w:rFonts w:ascii="Times New Roman" w:hAnsi="Times New Roman" w:cs="Times New Roman"/>
          <w:sz w:val="24"/>
          <w:szCs w:val="24"/>
        </w:rPr>
        <w:t>institui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funcții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pentru</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personalul</w:t>
      </w:r>
      <w:proofErr w:type="spellEnd"/>
      <w:r w:rsidRPr="00693E68">
        <w:rPr>
          <w:rFonts w:ascii="Times New Roman" w:hAnsi="Times New Roman" w:cs="Times New Roman"/>
          <w:sz w:val="24"/>
          <w:szCs w:val="24"/>
        </w:rPr>
        <w:t xml:space="preserve"> didactic, </w:t>
      </w:r>
      <w:proofErr w:type="spellStart"/>
      <w:r w:rsidRPr="00693E68">
        <w:rPr>
          <w:rFonts w:ascii="Times New Roman" w:hAnsi="Times New Roman" w:cs="Times New Roman"/>
          <w:sz w:val="24"/>
          <w:szCs w:val="24"/>
        </w:rPr>
        <w:t>nedidactic</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auxiliar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aceleași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condiții</w:t>
      </w:r>
      <w:proofErr w:type="spellEnd"/>
      <w:r w:rsidRPr="00693E68">
        <w:rPr>
          <w:rFonts w:ascii="Times New Roman" w:hAnsi="Times New Roman" w:cs="Times New Roman"/>
          <w:sz w:val="24"/>
          <w:szCs w:val="24"/>
        </w:rPr>
        <w:t>.</w:t>
      </w:r>
    </w:p>
    <w:p w:rsidR="007B4C6D" w:rsidRPr="00693E68" w:rsidRDefault="007B4C6D" w:rsidP="001C5F23">
      <w:pPr>
        <w:tabs>
          <w:tab w:val="left" w:pos="284"/>
        </w:tabs>
        <w:ind w:left="284" w:hanging="284"/>
        <w:jc w:val="right"/>
        <w:rPr>
          <w:rFonts w:ascii="Times New Roman" w:eastAsia="Times New Roman" w:hAnsi="Times New Roman" w:cs="Times New Roman"/>
          <w:sz w:val="24"/>
          <w:szCs w:val="24"/>
          <w:lang w:val="ro-MD"/>
        </w:rPr>
        <w:sectPr w:rsidR="007B4C6D" w:rsidRPr="00693E68" w:rsidSect="00E62C36">
          <w:pgSz w:w="11900" w:h="16820"/>
          <w:pgMar w:top="851" w:right="985" w:bottom="993" w:left="1276" w:header="720" w:footer="720" w:gutter="0"/>
          <w:cols w:space="720"/>
        </w:sectPr>
      </w:pPr>
    </w:p>
    <w:p w:rsidR="0087726E" w:rsidRPr="00693E68" w:rsidRDefault="0087726E" w:rsidP="001C5F23">
      <w:pPr>
        <w:tabs>
          <w:tab w:val="left" w:pos="284"/>
        </w:tabs>
        <w:ind w:left="284" w:hanging="284"/>
        <w:jc w:val="right"/>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lastRenderedPageBreak/>
        <w:t>Anexa nr.</w:t>
      </w:r>
      <w:r w:rsidR="00B36EEC" w:rsidRPr="00693E68">
        <w:rPr>
          <w:rFonts w:ascii="Times New Roman" w:eastAsia="Times New Roman" w:hAnsi="Times New Roman" w:cs="Times New Roman"/>
          <w:b/>
          <w:sz w:val="24"/>
          <w:szCs w:val="24"/>
          <w:lang w:val="ro-MD"/>
        </w:rPr>
        <w:t>2</w:t>
      </w:r>
      <w:r w:rsidRPr="00693E68">
        <w:rPr>
          <w:rFonts w:ascii="Times New Roman" w:eastAsia="Times New Roman" w:hAnsi="Times New Roman" w:cs="Times New Roman"/>
          <w:b/>
          <w:sz w:val="24"/>
          <w:szCs w:val="24"/>
          <w:lang w:val="ro-MD"/>
        </w:rPr>
        <w:t xml:space="preserve"> la ordinul MECC</w:t>
      </w:r>
    </w:p>
    <w:p w:rsidR="0087726E" w:rsidRPr="00693E68" w:rsidRDefault="0087726E" w:rsidP="001C5F23">
      <w:pPr>
        <w:tabs>
          <w:tab w:val="left" w:pos="284"/>
        </w:tabs>
        <w:ind w:left="284" w:hanging="284"/>
        <w:jc w:val="right"/>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t>nr. _________ din ____________</w:t>
      </w:r>
    </w:p>
    <w:p w:rsidR="00341CBB" w:rsidRPr="00693E68" w:rsidRDefault="00341CBB" w:rsidP="001C5F23">
      <w:pPr>
        <w:jc w:val="both"/>
        <w:rPr>
          <w:rFonts w:ascii="Times New Roman" w:hAnsi="Times New Roman" w:cs="Times New Roman"/>
          <w:b/>
          <w:sz w:val="24"/>
          <w:szCs w:val="24"/>
        </w:rPr>
      </w:pPr>
    </w:p>
    <w:p w:rsidR="00341CBB" w:rsidRPr="00693E68" w:rsidRDefault="00341CBB" w:rsidP="001C5F23">
      <w:pPr>
        <w:tabs>
          <w:tab w:val="left" w:pos="284"/>
        </w:tabs>
        <w:ind w:left="284" w:hanging="284"/>
        <w:jc w:val="center"/>
        <w:rPr>
          <w:rFonts w:ascii="Times New Roman" w:hAnsi="Times New Roman" w:cs="Times New Roman"/>
          <w:b/>
          <w:sz w:val="24"/>
          <w:szCs w:val="24"/>
        </w:rPr>
      </w:pPr>
    </w:p>
    <w:p w:rsidR="00956B85" w:rsidRPr="00693E68" w:rsidRDefault="00493462" w:rsidP="001C5F23">
      <w:pPr>
        <w:tabs>
          <w:tab w:val="left" w:pos="284"/>
        </w:tabs>
        <w:ind w:left="284" w:hanging="284"/>
        <w:jc w:val="center"/>
        <w:rPr>
          <w:rFonts w:ascii="Times New Roman" w:hAnsi="Times New Roman" w:cs="Times New Roman"/>
          <w:b/>
          <w:sz w:val="28"/>
          <w:szCs w:val="24"/>
        </w:rPr>
      </w:pPr>
      <w:proofErr w:type="spellStart"/>
      <w:r w:rsidRPr="00693E68">
        <w:rPr>
          <w:rFonts w:ascii="Times New Roman" w:hAnsi="Times New Roman" w:cs="Times New Roman"/>
          <w:b/>
          <w:sz w:val="28"/>
          <w:szCs w:val="24"/>
        </w:rPr>
        <w:t>Norme</w:t>
      </w:r>
      <w:proofErr w:type="spellEnd"/>
      <w:r w:rsidR="00F12D84" w:rsidRPr="00693E68">
        <w:rPr>
          <w:rFonts w:ascii="Times New Roman" w:hAnsi="Times New Roman" w:cs="Times New Roman"/>
          <w:b/>
          <w:sz w:val="28"/>
          <w:szCs w:val="24"/>
        </w:rPr>
        <w:t xml:space="preserve"> de personal </w:t>
      </w:r>
      <w:proofErr w:type="spellStart"/>
      <w:r w:rsidR="00F12D84" w:rsidRPr="00693E68">
        <w:rPr>
          <w:rFonts w:ascii="Times New Roman" w:hAnsi="Times New Roman" w:cs="Times New Roman"/>
          <w:b/>
          <w:sz w:val="28"/>
          <w:szCs w:val="24"/>
        </w:rPr>
        <w:t>pentru</w:t>
      </w:r>
      <w:proofErr w:type="spellEnd"/>
      <w:r w:rsidR="00F12D84" w:rsidRPr="00693E68">
        <w:rPr>
          <w:rFonts w:ascii="Times New Roman" w:hAnsi="Times New Roman" w:cs="Times New Roman"/>
          <w:b/>
          <w:sz w:val="28"/>
          <w:szCs w:val="24"/>
        </w:rPr>
        <w:t xml:space="preserve"> </w:t>
      </w:r>
      <w:r w:rsidR="00F12D84" w:rsidRPr="00693E68">
        <w:rPr>
          <w:rFonts w:ascii="Times New Roman" w:hAnsi="Times New Roman" w:cs="Times New Roman"/>
          <w:b/>
          <w:sz w:val="28"/>
          <w:szCs w:val="24"/>
          <w:lang w:val="ro-MD"/>
        </w:rPr>
        <w:t>instituțiile</w:t>
      </w:r>
      <w:r w:rsidR="00F12D84" w:rsidRPr="00693E68">
        <w:rPr>
          <w:rFonts w:ascii="Times New Roman" w:hAnsi="Times New Roman" w:cs="Times New Roman"/>
          <w:b/>
          <w:spacing w:val="-10"/>
          <w:sz w:val="28"/>
          <w:szCs w:val="24"/>
          <w:lang w:val="ro-MD"/>
        </w:rPr>
        <w:t xml:space="preserve"> </w:t>
      </w:r>
      <w:r w:rsidR="00F12D84" w:rsidRPr="00693E68">
        <w:rPr>
          <w:rFonts w:ascii="Times New Roman" w:hAnsi="Times New Roman" w:cs="Times New Roman"/>
          <w:b/>
          <w:sz w:val="28"/>
          <w:szCs w:val="24"/>
          <w:lang w:val="ro-MD"/>
        </w:rPr>
        <w:t xml:space="preserve">de învățământ </w:t>
      </w:r>
      <w:proofErr w:type="spellStart"/>
      <w:r w:rsidR="00F12D84" w:rsidRPr="00693E68">
        <w:rPr>
          <w:rFonts w:ascii="Times New Roman" w:hAnsi="Times New Roman" w:cs="Times New Roman"/>
          <w:b/>
          <w:sz w:val="28"/>
          <w:szCs w:val="24"/>
        </w:rPr>
        <w:t>sec</w:t>
      </w:r>
      <w:r w:rsidR="00956B85" w:rsidRPr="00693E68">
        <w:rPr>
          <w:rFonts w:ascii="Times New Roman" w:hAnsi="Times New Roman" w:cs="Times New Roman"/>
          <w:b/>
          <w:sz w:val="28"/>
          <w:szCs w:val="24"/>
        </w:rPr>
        <w:t>undar</w:t>
      </w:r>
      <w:proofErr w:type="spellEnd"/>
      <w:r w:rsidR="00956B85" w:rsidRPr="00693E68">
        <w:rPr>
          <w:rFonts w:ascii="Times New Roman" w:hAnsi="Times New Roman" w:cs="Times New Roman"/>
          <w:b/>
          <w:sz w:val="28"/>
          <w:szCs w:val="24"/>
        </w:rPr>
        <w:t xml:space="preserve"> general </w:t>
      </w:r>
    </w:p>
    <w:p w:rsidR="00F12D84" w:rsidRPr="00693E68" w:rsidRDefault="00956B85" w:rsidP="001C5F23">
      <w:pPr>
        <w:tabs>
          <w:tab w:val="left" w:pos="284"/>
        </w:tabs>
        <w:ind w:left="284" w:hanging="284"/>
        <w:jc w:val="center"/>
        <w:rPr>
          <w:rFonts w:ascii="Times New Roman" w:hAnsi="Times New Roman" w:cs="Times New Roman"/>
          <w:b/>
          <w:sz w:val="28"/>
          <w:szCs w:val="24"/>
        </w:rPr>
      </w:pPr>
      <w:r w:rsidRPr="00693E68">
        <w:rPr>
          <w:rFonts w:ascii="Times New Roman" w:hAnsi="Times New Roman" w:cs="Times New Roman"/>
          <w:b/>
          <w:sz w:val="28"/>
          <w:szCs w:val="24"/>
        </w:rPr>
        <w:t>(</w:t>
      </w:r>
      <w:proofErr w:type="spellStart"/>
      <w:proofErr w:type="gramStart"/>
      <w:r w:rsidRPr="00693E68">
        <w:rPr>
          <w:rFonts w:ascii="Times New Roman" w:hAnsi="Times New Roman" w:cs="Times New Roman"/>
          <w:b/>
          <w:sz w:val="28"/>
          <w:szCs w:val="24"/>
        </w:rPr>
        <w:t>ciclul</w:t>
      </w:r>
      <w:proofErr w:type="spellEnd"/>
      <w:proofErr w:type="gramEnd"/>
      <w:r w:rsidRPr="00693E68">
        <w:rPr>
          <w:rFonts w:ascii="Times New Roman" w:hAnsi="Times New Roman" w:cs="Times New Roman"/>
          <w:b/>
          <w:sz w:val="28"/>
          <w:szCs w:val="24"/>
        </w:rPr>
        <w:t xml:space="preserve"> I </w:t>
      </w:r>
      <w:proofErr w:type="spellStart"/>
      <w:r w:rsidRPr="00693E68">
        <w:rPr>
          <w:rFonts w:ascii="Times New Roman" w:hAnsi="Times New Roman" w:cs="Times New Roman"/>
          <w:b/>
          <w:sz w:val="28"/>
          <w:szCs w:val="24"/>
        </w:rPr>
        <w:t>şi</w:t>
      </w:r>
      <w:proofErr w:type="spellEnd"/>
      <w:r w:rsidRPr="00693E68">
        <w:rPr>
          <w:rFonts w:ascii="Times New Roman" w:hAnsi="Times New Roman" w:cs="Times New Roman"/>
          <w:b/>
          <w:sz w:val="28"/>
          <w:szCs w:val="24"/>
        </w:rPr>
        <w:t xml:space="preserve"> II)</w:t>
      </w:r>
      <w:r w:rsidR="00677F03" w:rsidRPr="00693E68">
        <w:rPr>
          <w:rFonts w:ascii="Times New Roman" w:hAnsi="Times New Roman" w:cs="Times New Roman"/>
          <w:b/>
          <w:sz w:val="28"/>
          <w:szCs w:val="24"/>
        </w:rPr>
        <w:t xml:space="preserve"> </w:t>
      </w:r>
      <w:proofErr w:type="spellStart"/>
      <w:r w:rsidR="00677F03" w:rsidRPr="00693E68">
        <w:rPr>
          <w:rFonts w:ascii="Times New Roman" w:hAnsi="Times New Roman" w:cs="Times New Roman"/>
          <w:b/>
          <w:sz w:val="28"/>
          <w:szCs w:val="24"/>
        </w:rPr>
        <w:t>și</w:t>
      </w:r>
      <w:proofErr w:type="spellEnd"/>
      <w:r w:rsidR="00B36EEC" w:rsidRPr="00693E68">
        <w:rPr>
          <w:rFonts w:ascii="Times New Roman" w:hAnsi="Times New Roman" w:cs="Times New Roman"/>
          <w:b/>
          <w:sz w:val="28"/>
          <w:szCs w:val="24"/>
        </w:rPr>
        <w:t xml:space="preserve"> </w:t>
      </w:r>
      <w:proofErr w:type="spellStart"/>
      <w:r w:rsidR="00B36EEC" w:rsidRPr="00693E68">
        <w:rPr>
          <w:rFonts w:ascii="Times New Roman" w:hAnsi="Times New Roman" w:cs="Times New Roman"/>
          <w:b/>
          <w:sz w:val="28"/>
          <w:szCs w:val="24"/>
        </w:rPr>
        <w:t>gimnazii</w:t>
      </w:r>
      <w:proofErr w:type="spellEnd"/>
      <w:r w:rsidR="00B36EEC" w:rsidRPr="00693E68">
        <w:rPr>
          <w:rFonts w:ascii="Times New Roman" w:hAnsi="Times New Roman" w:cs="Times New Roman"/>
          <w:b/>
          <w:sz w:val="28"/>
          <w:szCs w:val="24"/>
        </w:rPr>
        <w:t xml:space="preserve"> - </w:t>
      </w:r>
      <w:proofErr w:type="spellStart"/>
      <w:r w:rsidR="00B36EEC" w:rsidRPr="00693E68">
        <w:rPr>
          <w:rFonts w:ascii="Times New Roman" w:hAnsi="Times New Roman" w:cs="Times New Roman"/>
          <w:b/>
          <w:sz w:val="28"/>
          <w:szCs w:val="24"/>
        </w:rPr>
        <w:t>grădiniță</w:t>
      </w:r>
      <w:proofErr w:type="spellEnd"/>
    </w:p>
    <w:p w:rsidR="00F12D84" w:rsidRPr="00693E68" w:rsidRDefault="00F12D84" w:rsidP="001C5F23">
      <w:pPr>
        <w:tabs>
          <w:tab w:val="left" w:pos="284"/>
        </w:tabs>
        <w:ind w:left="284" w:hanging="284"/>
        <w:jc w:val="right"/>
        <w:rPr>
          <w:rFonts w:ascii="Times New Roman" w:hAnsi="Times New Roman" w:cs="Times New Roman"/>
          <w:sz w:val="24"/>
          <w:szCs w:val="24"/>
        </w:rPr>
      </w:pPr>
    </w:p>
    <w:p w:rsidR="00F12D84" w:rsidRPr="00693E68" w:rsidRDefault="00F12D84" w:rsidP="001C5F23">
      <w:pPr>
        <w:tabs>
          <w:tab w:val="left" w:pos="284"/>
        </w:tabs>
        <w:ind w:left="284" w:hanging="284"/>
        <w:rPr>
          <w:rFonts w:ascii="Times New Roman" w:hAnsi="Times New Roman" w:cs="Times New Roman"/>
          <w:b/>
          <w:sz w:val="24"/>
          <w:szCs w:val="24"/>
        </w:rPr>
      </w:pPr>
      <w:r w:rsidRPr="00693E68">
        <w:rPr>
          <w:rFonts w:ascii="Times New Roman" w:hAnsi="Times New Roman" w:cs="Times New Roman"/>
          <w:b/>
          <w:sz w:val="24"/>
          <w:szCs w:val="24"/>
        </w:rPr>
        <w:t xml:space="preserve">1. Personal de </w:t>
      </w:r>
      <w:proofErr w:type="spellStart"/>
      <w:r w:rsidRPr="00693E68">
        <w:rPr>
          <w:rFonts w:ascii="Times New Roman" w:hAnsi="Times New Roman" w:cs="Times New Roman"/>
          <w:b/>
          <w:sz w:val="24"/>
          <w:szCs w:val="24"/>
        </w:rPr>
        <w:t>conducere</w:t>
      </w:r>
      <w:proofErr w:type="spellEnd"/>
    </w:p>
    <w:p w:rsidR="00F12D84" w:rsidRPr="00693E68" w:rsidRDefault="00F12D84" w:rsidP="001C5F23">
      <w:pPr>
        <w:tabs>
          <w:tab w:val="left" w:pos="284"/>
        </w:tabs>
        <w:ind w:left="284" w:hanging="284"/>
        <w:jc w:val="right"/>
        <w:rPr>
          <w:rFonts w:ascii="Times New Roman" w:eastAsia="Times New Roman" w:hAnsi="Times New Roman" w:cs="Times New Roman"/>
          <w:sz w:val="24"/>
          <w:szCs w:val="24"/>
          <w:lang w:val="ro-MD"/>
        </w:rPr>
      </w:pPr>
    </w:p>
    <w:tbl>
      <w:tblPr>
        <w:tblStyle w:val="a5"/>
        <w:tblW w:w="4921" w:type="pct"/>
        <w:tblLook w:val="04A0" w:firstRow="1" w:lastRow="0" w:firstColumn="1" w:lastColumn="0" w:noHBand="0" w:noVBand="1"/>
      </w:tblPr>
      <w:tblGrid>
        <w:gridCol w:w="1271"/>
        <w:gridCol w:w="3260"/>
        <w:gridCol w:w="1418"/>
        <w:gridCol w:w="1276"/>
        <w:gridCol w:w="1249"/>
        <w:gridCol w:w="1003"/>
      </w:tblGrid>
      <w:tr w:rsidR="009B7D81" w:rsidRPr="00693E68" w:rsidTr="00D25B5D">
        <w:trPr>
          <w:trHeight w:val="264"/>
        </w:trPr>
        <w:tc>
          <w:tcPr>
            <w:tcW w:w="671"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rsidR="009B7D81" w:rsidRPr="00693E68" w:rsidRDefault="009B7D81" w:rsidP="00394F29">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1720"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9B7D81" w:rsidRPr="00693E68" w:rsidRDefault="009B7D81"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609"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B7D81" w:rsidRPr="00693E68" w:rsidRDefault="000E2C34" w:rsidP="001C5F23">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r w:rsidRPr="00693E68">
              <w:rPr>
                <w:rFonts w:ascii="Times New Roman" w:hAnsi="Times New Roman" w:cs="Times New Roman"/>
                <w:b/>
                <w:sz w:val="24"/>
                <w:szCs w:val="24"/>
                <w:lang w:val="en-US"/>
              </w:rPr>
              <w:t>/</w:t>
            </w:r>
            <w:proofErr w:type="spellStart"/>
            <w:r w:rsidRPr="00693E68">
              <w:rPr>
                <w:rFonts w:ascii="Times New Roman" w:hAnsi="Times New Roman" w:cs="Times New Roman"/>
                <w:b/>
                <w:sz w:val="24"/>
                <w:szCs w:val="24"/>
                <w:lang w:val="en-US"/>
              </w:rPr>
              <w:t>copii</w:t>
            </w:r>
            <w:proofErr w:type="spellEnd"/>
          </w:p>
        </w:tc>
      </w:tr>
      <w:tr w:rsidR="009B7D81" w:rsidRPr="00693E68" w:rsidTr="00D25B5D">
        <w:trPr>
          <w:trHeight w:val="665"/>
        </w:trPr>
        <w:tc>
          <w:tcPr>
            <w:tcW w:w="671" w:type="pct"/>
            <w:vMerge/>
            <w:tcBorders>
              <w:left w:val="single" w:sz="4" w:space="0" w:color="auto"/>
              <w:bottom w:val="single" w:sz="4" w:space="0" w:color="auto"/>
              <w:right w:val="single" w:sz="4" w:space="0" w:color="auto"/>
            </w:tcBorders>
            <w:shd w:val="clear" w:color="auto" w:fill="DBE5F1" w:themeFill="accent1" w:themeFillTint="33"/>
            <w:vAlign w:val="center"/>
          </w:tcPr>
          <w:p w:rsidR="009B7D81" w:rsidRPr="00693E68" w:rsidRDefault="009B7D81" w:rsidP="001C5F23">
            <w:pPr>
              <w:jc w:val="center"/>
              <w:rPr>
                <w:rFonts w:ascii="Times New Roman" w:hAnsi="Times New Roman" w:cs="Times New Roman"/>
                <w:b/>
                <w:sz w:val="24"/>
                <w:szCs w:val="24"/>
                <w:lang w:val="en-US"/>
              </w:rPr>
            </w:pPr>
          </w:p>
        </w:tc>
        <w:tc>
          <w:tcPr>
            <w:tcW w:w="1720" w:type="pct"/>
            <w:vMerge/>
            <w:tcBorders>
              <w:left w:val="single" w:sz="4" w:space="0" w:color="auto"/>
              <w:bottom w:val="single" w:sz="4" w:space="0" w:color="auto"/>
              <w:right w:val="single" w:sz="4" w:space="0" w:color="auto"/>
            </w:tcBorders>
            <w:shd w:val="clear" w:color="auto" w:fill="DBE5F1" w:themeFill="accent1" w:themeFillTint="33"/>
            <w:vAlign w:val="center"/>
          </w:tcPr>
          <w:p w:rsidR="009B7D81" w:rsidRPr="00693E68" w:rsidRDefault="009B7D81" w:rsidP="001C5F23">
            <w:pPr>
              <w:jc w:val="center"/>
              <w:rPr>
                <w:rFonts w:ascii="Times New Roman" w:hAnsi="Times New Roman" w:cs="Times New Roman"/>
                <w:b/>
                <w:sz w:val="24"/>
                <w:szCs w:val="24"/>
                <w:lang w:val="en-US"/>
              </w:rPr>
            </w:pP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B7D81" w:rsidRPr="00693E68" w:rsidRDefault="009B7D81"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6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B7D81" w:rsidRPr="00693E68" w:rsidRDefault="009B7D81"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9B7D81" w:rsidRPr="00693E68" w:rsidRDefault="009B7D81"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65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B7D81" w:rsidRPr="00693E68" w:rsidRDefault="009B7D81"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9B7D81" w:rsidRPr="00693E68" w:rsidRDefault="009B7D81"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B7D81" w:rsidRPr="00693E68" w:rsidRDefault="009B7D81"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D33711" w:rsidRPr="00693E68" w:rsidTr="00E95CA8">
        <w:trPr>
          <w:trHeight w:val="252"/>
        </w:trPr>
        <w:tc>
          <w:tcPr>
            <w:tcW w:w="671" w:type="pct"/>
            <w:tcBorders>
              <w:top w:val="single" w:sz="4" w:space="0" w:color="auto"/>
              <w:left w:val="single" w:sz="4" w:space="0" w:color="auto"/>
              <w:bottom w:val="single" w:sz="4" w:space="0" w:color="auto"/>
              <w:right w:val="single" w:sz="4" w:space="0" w:color="auto"/>
            </w:tcBorders>
          </w:tcPr>
          <w:p w:rsidR="00EA6E9F" w:rsidRPr="00693E68" w:rsidRDefault="00EA6E9F"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rPr>
              <w:t>134509</w:t>
            </w:r>
          </w:p>
        </w:tc>
        <w:tc>
          <w:tcPr>
            <w:tcW w:w="1720" w:type="pct"/>
            <w:tcBorders>
              <w:top w:val="single" w:sz="4" w:space="0" w:color="auto"/>
              <w:left w:val="single" w:sz="4" w:space="0" w:color="auto"/>
              <w:bottom w:val="single" w:sz="4" w:space="0" w:color="auto"/>
              <w:right w:val="single" w:sz="4" w:space="0" w:color="auto"/>
            </w:tcBorders>
          </w:tcPr>
          <w:p w:rsidR="00EA6E9F" w:rsidRPr="00693E68" w:rsidRDefault="00EA6E9F"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lang w:val="en-US"/>
              </w:rPr>
              <w:t>Director</w:t>
            </w:r>
          </w:p>
        </w:tc>
        <w:tc>
          <w:tcPr>
            <w:tcW w:w="748"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673"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659"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529"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E21B3C" w:rsidRPr="00693E68" w:rsidTr="00E95CA8">
        <w:trPr>
          <w:trHeight w:val="528"/>
        </w:trPr>
        <w:tc>
          <w:tcPr>
            <w:tcW w:w="671" w:type="pct"/>
            <w:vMerge w:val="restart"/>
            <w:tcBorders>
              <w:top w:val="single" w:sz="4" w:space="0" w:color="auto"/>
              <w:left w:val="single" w:sz="4" w:space="0" w:color="auto"/>
              <w:right w:val="single" w:sz="4" w:space="0" w:color="auto"/>
            </w:tcBorders>
          </w:tcPr>
          <w:p w:rsidR="00E21B3C" w:rsidRPr="00693E68" w:rsidRDefault="00E21B3C" w:rsidP="001C5F23">
            <w:pPr>
              <w:jc w:val="both"/>
              <w:rPr>
                <w:rFonts w:ascii="Times New Roman" w:hAnsi="Times New Roman" w:cs="Times New Roman"/>
                <w:sz w:val="24"/>
                <w:szCs w:val="24"/>
                <w:lang w:val="ro-MD"/>
              </w:rPr>
            </w:pPr>
            <w:r w:rsidRPr="00693E68">
              <w:rPr>
                <w:rFonts w:ascii="Times New Roman" w:hAnsi="Times New Roman" w:cs="Times New Roman"/>
                <w:sz w:val="24"/>
                <w:szCs w:val="24"/>
              </w:rPr>
              <w:t>134509</w:t>
            </w:r>
            <w:r w:rsidRPr="00693E68">
              <w:rPr>
                <w:rFonts w:ascii="Times New Roman" w:hAnsi="Times New Roman" w:cs="Times New Roman"/>
                <w:sz w:val="24"/>
                <w:szCs w:val="24"/>
                <w:lang w:val="ro-MD"/>
              </w:rPr>
              <w:t>03</w:t>
            </w:r>
          </w:p>
        </w:tc>
        <w:tc>
          <w:tcPr>
            <w:tcW w:w="1720" w:type="pct"/>
            <w:tcBorders>
              <w:top w:val="single" w:sz="4" w:space="0" w:color="auto"/>
              <w:left w:val="single" w:sz="4" w:space="0" w:color="auto"/>
              <w:bottom w:val="single" w:sz="4" w:space="0" w:color="auto"/>
              <w:right w:val="single" w:sz="4" w:space="0" w:color="auto"/>
            </w:tcBorders>
          </w:tcPr>
          <w:p w:rsidR="00E21B3C" w:rsidRPr="00693E68" w:rsidRDefault="00E21B3C"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Director-adjunct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instruire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educație</w:t>
            </w:r>
            <w:proofErr w:type="spellEnd"/>
          </w:p>
        </w:tc>
        <w:tc>
          <w:tcPr>
            <w:tcW w:w="748"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3</w:t>
            </w:r>
          </w:p>
        </w:tc>
        <w:tc>
          <w:tcPr>
            <w:tcW w:w="673"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659"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E21B3C" w:rsidRPr="00693E68" w:rsidTr="00E95CA8">
        <w:trPr>
          <w:trHeight w:val="528"/>
        </w:trPr>
        <w:tc>
          <w:tcPr>
            <w:tcW w:w="671" w:type="pct"/>
            <w:vMerge/>
            <w:tcBorders>
              <w:left w:val="single" w:sz="4" w:space="0" w:color="auto"/>
              <w:bottom w:val="single" w:sz="4" w:space="0" w:color="auto"/>
              <w:right w:val="single" w:sz="4" w:space="0" w:color="auto"/>
            </w:tcBorders>
          </w:tcPr>
          <w:p w:rsidR="00E21B3C" w:rsidRPr="00693E68" w:rsidRDefault="00E21B3C" w:rsidP="001C5F23">
            <w:pPr>
              <w:jc w:val="both"/>
              <w:rPr>
                <w:rFonts w:ascii="Times New Roman" w:hAnsi="Times New Roman" w:cs="Times New Roman"/>
                <w:sz w:val="24"/>
                <w:szCs w:val="24"/>
                <w:lang w:val="ro-MD"/>
              </w:rPr>
            </w:pPr>
          </w:p>
        </w:tc>
        <w:tc>
          <w:tcPr>
            <w:tcW w:w="1720" w:type="pct"/>
            <w:tcBorders>
              <w:top w:val="single" w:sz="4" w:space="0" w:color="auto"/>
              <w:left w:val="single" w:sz="4" w:space="0" w:color="auto"/>
              <w:bottom w:val="single" w:sz="4" w:space="0" w:color="auto"/>
              <w:right w:val="single" w:sz="4" w:space="0" w:color="auto"/>
            </w:tcBorders>
          </w:tcPr>
          <w:p w:rsidR="00E21B3C" w:rsidRPr="00693E68" w:rsidRDefault="00E21B3C" w:rsidP="001C5F23">
            <w:pPr>
              <w:jc w:val="both"/>
              <w:rPr>
                <w:rFonts w:ascii="Times New Roman" w:hAnsi="Times New Roman" w:cs="Times New Roman"/>
                <w:sz w:val="24"/>
                <w:szCs w:val="24"/>
                <w:lang w:val="en-US"/>
              </w:rPr>
            </w:pPr>
            <w:r w:rsidRPr="00693E68">
              <w:rPr>
                <w:rFonts w:ascii="Times New Roman" w:hAnsi="Times New Roman" w:cs="Times New Roman"/>
                <w:bCs/>
                <w:sz w:val="24"/>
                <w:szCs w:val="24"/>
                <w:lang w:val="en-US" w:eastAsia="ro-RO"/>
              </w:rPr>
              <w:t>Director-adj</w:t>
            </w:r>
            <w:r w:rsidR="000F137E" w:rsidRPr="00693E68">
              <w:rPr>
                <w:rFonts w:ascii="Times New Roman" w:hAnsi="Times New Roman" w:cs="Times New Roman"/>
                <w:bCs/>
                <w:sz w:val="24"/>
                <w:szCs w:val="24"/>
                <w:lang w:val="en-US" w:eastAsia="ro-RO"/>
              </w:rPr>
              <w:t xml:space="preserve">unct </w:t>
            </w:r>
            <w:proofErr w:type="spellStart"/>
            <w:r w:rsidR="000F137E" w:rsidRPr="00693E68">
              <w:rPr>
                <w:rFonts w:ascii="Times New Roman" w:hAnsi="Times New Roman" w:cs="Times New Roman"/>
                <w:bCs/>
                <w:sz w:val="24"/>
                <w:szCs w:val="24"/>
                <w:lang w:val="en-US" w:eastAsia="ro-RO"/>
              </w:rPr>
              <w:t>probleme</w:t>
            </w:r>
            <w:proofErr w:type="spellEnd"/>
            <w:r w:rsidR="000F137E" w:rsidRPr="00693E68">
              <w:rPr>
                <w:rFonts w:ascii="Times New Roman" w:hAnsi="Times New Roman" w:cs="Times New Roman"/>
                <w:bCs/>
                <w:sz w:val="24"/>
                <w:szCs w:val="24"/>
                <w:lang w:val="en-US" w:eastAsia="ro-RO"/>
              </w:rPr>
              <w:t xml:space="preserve"> de </w:t>
            </w:r>
            <w:proofErr w:type="spellStart"/>
            <w:r w:rsidR="000F137E" w:rsidRPr="00693E68">
              <w:rPr>
                <w:rFonts w:ascii="Times New Roman" w:hAnsi="Times New Roman" w:cs="Times New Roman"/>
                <w:bCs/>
                <w:sz w:val="24"/>
                <w:szCs w:val="24"/>
                <w:lang w:val="en-US" w:eastAsia="ro-RO"/>
              </w:rPr>
              <w:t>gospodărie</w:t>
            </w:r>
            <w:proofErr w:type="spellEnd"/>
            <w:r w:rsidR="000F137E" w:rsidRPr="00693E68">
              <w:rPr>
                <w:rFonts w:ascii="Times New Roman" w:hAnsi="Times New Roman" w:cs="Times New Roman"/>
                <w:bCs/>
                <w:sz w:val="24"/>
                <w:szCs w:val="24"/>
                <w:lang w:val="en-US" w:eastAsia="ro-RO"/>
              </w:rPr>
              <w:t xml:space="preserve"> </w:t>
            </w:r>
          </w:p>
        </w:tc>
        <w:tc>
          <w:tcPr>
            <w:tcW w:w="748"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673"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659"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529" w:type="pct"/>
            <w:tcBorders>
              <w:top w:val="single" w:sz="4" w:space="0" w:color="auto"/>
              <w:left w:val="single" w:sz="4" w:space="0" w:color="auto"/>
              <w:bottom w:val="single" w:sz="4" w:space="0" w:color="auto"/>
              <w:right w:val="single" w:sz="4" w:space="0" w:color="auto"/>
            </w:tcBorders>
            <w:vAlign w:val="center"/>
            <w:hideMark/>
          </w:tcPr>
          <w:p w:rsidR="00E21B3C" w:rsidRPr="00693E68" w:rsidRDefault="00E21B3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r>
      <w:tr w:rsidR="00D33711" w:rsidRPr="00693E68" w:rsidTr="00E95CA8">
        <w:trPr>
          <w:trHeight w:val="264"/>
        </w:trPr>
        <w:tc>
          <w:tcPr>
            <w:tcW w:w="671" w:type="pct"/>
            <w:tcBorders>
              <w:top w:val="single" w:sz="4" w:space="0" w:color="auto"/>
              <w:left w:val="single" w:sz="4" w:space="0" w:color="auto"/>
              <w:bottom w:val="single" w:sz="4" w:space="0" w:color="auto"/>
              <w:right w:val="single" w:sz="4" w:space="0" w:color="auto"/>
            </w:tcBorders>
          </w:tcPr>
          <w:p w:rsidR="00EA6E9F" w:rsidRPr="00693E68" w:rsidRDefault="00EA6E9F" w:rsidP="001C5F23">
            <w:pPr>
              <w:jc w:val="both"/>
              <w:rPr>
                <w:rFonts w:ascii="Times New Roman" w:hAnsi="Times New Roman" w:cs="Times New Roman"/>
                <w:sz w:val="24"/>
                <w:szCs w:val="24"/>
                <w:lang w:val="en-US"/>
              </w:rPr>
            </w:pPr>
            <w:r w:rsidRPr="00693E68">
              <w:rPr>
                <w:rFonts w:ascii="Times New Roman" w:hAnsi="Times New Roman" w:cs="Times New Roman"/>
                <w:sz w:val="24"/>
                <w:szCs w:val="24"/>
                <w:lang w:val="ro-RO"/>
              </w:rPr>
              <w:t>143917</w:t>
            </w:r>
          </w:p>
        </w:tc>
        <w:tc>
          <w:tcPr>
            <w:tcW w:w="1720" w:type="pct"/>
            <w:tcBorders>
              <w:top w:val="single" w:sz="4" w:space="0" w:color="auto"/>
              <w:left w:val="single" w:sz="4" w:space="0" w:color="auto"/>
              <w:bottom w:val="single" w:sz="4" w:space="0" w:color="auto"/>
              <w:right w:val="single" w:sz="4" w:space="0" w:color="auto"/>
            </w:tcBorders>
          </w:tcPr>
          <w:p w:rsidR="00EA6E9F" w:rsidRPr="00693E68" w:rsidRDefault="00EA6E9F" w:rsidP="001C5F23">
            <w:pPr>
              <w:jc w:val="both"/>
              <w:rPr>
                <w:rFonts w:ascii="Times New Roman" w:hAnsi="Times New Roman" w:cs="Times New Roman"/>
                <w:sz w:val="24"/>
                <w:szCs w:val="24"/>
                <w:lang w:val="en-US"/>
              </w:rPr>
            </w:pPr>
            <w:proofErr w:type="spellStart"/>
            <w:r w:rsidRPr="00693E68">
              <w:rPr>
                <w:rFonts w:ascii="Times New Roman" w:eastAsia="Times New Roman" w:hAnsi="Times New Roman" w:cs="Times New Roman"/>
                <w:sz w:val="24"/>
                <w:szCs w:val="24"/>
                <w:lang w:eastAsia="ru-RU"/>
              </w:rPr>
              <w:t>Șef</w:t>
            </w:r>
            <w:proofErr w:type="spellEnd"/>
            <w:r w:rsidRPr="00693E68">
              <w:rPr>
                <w:rFonts w:ascii="Times New Roman" w:eastAsia="Times New Roman" w:hAnsi="Times New Roman" w:cs="Times New Roman"/>
                <w:sz w:val="24"/>
                <w:szCs w:val="24"/>
                <w:lang w:eastAsia="ru-RU"/>
              </w:rPr>
              <w:t xml:space="preserve"> </w:t>
            </w:r>
            <w:proofErr w:type="spellStart"/>
            <w:r w:rsidRPr="00693E68">
              <w:rPr>
                <w:rFonts w:ascii="Times New Roman" w:eastAsia="Times New Roman" w:hAnsi="Times New Roman" w:cs="Times New Roman"/>
                <w:sz w:val="24"/>
                <w:szCs w:val="24"/>
                <w:lang w:eastAsia="ru-RU"/>
              </w:rPr>
              <w:t>gospodărie</w:t>
            </w:r>
            <w:proofErr w:type="spellEnd"/>
          </w:p>
        </w:tc>
        <w:tc>
          <w:tcPr>
            <w:tcW w:w="748"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673"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659"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w:t>
            </w:r>
          </w:p>
        </w:tc>
        <w:tc>
          <w:tcPr>
            <w:tcW w:w="529" w:type="pct"/>
            <w:tcBorders>
              <w:top w:val="single" w:sz="4" w:space="0" w:color="auto"/>
              <w:left w:val="single" w:sz="4" w:space="0" w:color="auto"/>
              <w:bottom w:val="single" w:sz="4" w:space="0" w:color="auto"/>
              <w:right w:val="single" w:sz="4" w:space="0" w:color="auto"/>
            </w:tcBorders>
            <w:vAlign w:val="center"/>
            <w:hideMark/>
          </w:tcPr>
          <w:p w:rsidR="00EA6E9F" w:rsidRPr="00693E68" w:rsidRDefault="00EA6E9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bl>
    <w:p w:rsidR="00F12D84" w:rsidRPr="00693E68" w:rsidRDefault="00F12D84" w:rsidP="001C5F23">
      <w:pPr>
        <w:jc w:val="both"/>
        <w:rPr>
          <w:rFonts w:ascii="Times New Roman" w:hAnsi="Times New Roman" w:cs="Times New Roman"/>
          <w:sz w:val="24"/>
          <w:szCs w:val="24"/>
        </w:rPr>
      </w:pPr>
    </w:p>
    <w:p w:rsidR="00F12D84" w:rsidRPr="00693E68" w:rsidRDefault="00F12D84" w:rsidP="001C5F23">
      <w:pPr>
        <w:jc w:val="right"/>
        <w:rPr>
          <w:rFonts w:ascii="Times New Roman" w:hAnsi="Times New Roman" w:cs="Times New Roman"/>
          <w:sz w:val="24"/>
          <w:szCs w:val="24"/>
          <w:lang w:val="ro-MD"/>
        </w:rPr>
      </w:pPr>
    </w:p>
    <w:p w:rsidR="00F12D84" w:rsidRPr="00693E68" w:rsidRDefault="00F12D84" w:rsidP="001C5F23">
      <w:pPr>
        <w:rPr>
          <w:rFonts w:ascii="Times New Roman" w:hAnsi="Times New Roman" w:cs="Times New Roman"/>
          <w:b/>
          <w:sz w:val="24"/>
          <w:szCs w:val="24"/>
        </w:rPr>
      </w:pPr>
      <w:r w:rsidRPr="00693E68">
        <w:rPr>
          <w:rFonts w:ascii="Times New Roman" w:hAnsi="Times New Roman" w:cs="Times New Roman"/>
          <w:b/>
          <w:sz w:val="24"/>
          <w:szCs w:val="24"/>
        </w:rPr>
        <w:t xml:space="preserve">2.  </w:t>
      </w:r>
      <w:proofErr w:type="spellStart"/>
      <w:r w:rsidRPr="00693E68">
        <w:rPr>
          <w:rFonts w:ascii="Times New Roman" w:hAnsi="Times New Roman" w:cs="Times New Roman"/>
          <w:b/>
          <w:sz w:val="24"/>
          <w:szCs w:val="24"/>
        </w:rPr>
        <w:t>Personalul</w:t>
      </w:r>
      <w:proofErr w:type="spellEnd"/>
      <w:r w:rsidRPr="00693E68">
        <w:rPr>
          <w:rFonts w:ascii="Times New Roman" w:hAnsi="Times New Roman" w:cs="Times New Roman"/>
          <w:b/>
          <w:sz w:val="24"/>
          <w:szCs w:val="24"/>
        </w:rPr>
        <w:t xml:space="preserve"> cu </w:t>
      </w:r>
      <w:proofErr w:type="spellStart"/>
      <w:r w:rsidRPr="00693E68">
        <w:rPr>
          <w:rFonts w:ascii="Times New Roman" w:hAnsi="Times New Roman" w:cs="Times New Roman"/>
          <w:b/>
          <w:sz w:val="24"/>
          <w:szCs w:val="24"/>
        </w:rPr>
        <w:t>funcții</w:t>
      </w:r>
      <w:proofErr w:type="spellEnd"/>
      <w:r w:rsidRPr="00693E68">
        <w:rPr>
          <w:rFonts w:ascii="Times New Roman" w:hAnsi="Times New Roman" w:cs="Times New Roman"/>
          <w:b/>
          <w:sz w:val="24"/>
          <w:szCs w:val="24"/>
        </w:rPr>
        <w:t xml:space="preserve"> </w:t>
      </w:r>
      <w:proofErr w:type="spellStart"/>
      <w:r w:rsidRPr="00693E68">
        <w:rPr>
          <w:rFonts w:ascii="Times New Roman" w:hAnsi="Times New Roman" w:cs="Times New Roman"/>
          <w:b/>
          <w:sz w:val="24"/>
          <w:szCs w:val="24"/>
        </w:rPr>
        <w:t>didactice</w:t>
      </w:r>
      <w:proofErr w:type="spellEnd"/>
    </w:p>
    <w:p w:rsidR="00F12D84" w:rsidRPr="00693E68" w:rsidRDefault="00F12D84" w:rsidP="001C5F23">
      <w:pPr>
        <w:jc w:val="center"/>
        <w:rPr>
          <w:rFonts w:ascii="Times New Roman" w:hAnsi="Times New Roman" w:cs="Times New Roman"/>
          <w:b/>
          <w:sz w:val="24"/>
          <w:szCs w:val="24"/>
        </w:rPr>
      </w:pPr>
    </w:p>
    <w:tbl>
      <w:tblPr>
        <w:tblStyle w:val="a5"/>
        <w:tblW w:w="5000" w:type="pct"/>
        <w:tblLayout w:type="fixed"/>
        <w:tblLook w:val="04A0" w:firstRow="1" w:lastRow="0" w:firstColumn="1" w:lastColumn="0" w:noHBand="0" w:noVBand="1"/>
      </w:tblPr>
      <w:tblGrid>
        <w:gridCol w:w="1275"/>
        <w:gridCol w:w="3258"/>
        <w:gridCol w:w="1415"/>
        <w:gridCol w:w="1277"/>
        <w:gridCol w:w="1277"/>
        <w:gridCol w:w="1127"/>
      </w:tblGrid>
      <w:tr w:rsidR="000E2C34" w:rsidRPr="00693E68" w:rsidTr="00E37E35">
        <w:trPr>
          <w:trHeight w:val="150"/>
        </w:trPr>
        <w:tc>
          <w:tcPr>
            <w:tcW w:w="662"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1692"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646" w:type="pct"/>
            <w:gridSpan w:val="4"/>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r w:rsidRPr="00693E68">
              <w:rPr>
                <w:rFonts w:ascii="Times New Roman" w:hAnsi="Times New Roman" w:cs="Times New Roman"/>
                <w:b/>
                <w:sz w:val="24"/>
                <w:szCs w:val="24"/>
                <w:lang w:val="en-US"/>
              </w:rPr>
              <w:t>/</w:t>
            </w:r>
            <w:proofErr w:type="spellStart"/>
            <w:r w:rsidRPr="00693E68">
              <w:rPr>
                <w:rFonts w:ascii="Times New Roman" w:hAnsi="Times New Roman" w:cs="Times New Roman"/>
                <w:b/>
                <w:sz w:val="24"/>
                <w:szCs w:val="24"/>
                <w:lang w:val="en-US"/>
              </w:rPr>
              <w:t>copii</w:t>
            </w:r>
            <w:proofErr w:type="spellEnd"/>
          </w:p>
        </w:tc>
      </w:tr>
      <w:tr w:rsidR="000E2C34" w:rsidRPr="00693E68" w:rsidTr="00E37E35">
        <w:trPr>
          <w:trHeight w:val="424"/>
        </w:trPr>
        <w:tc>
          <w:tcPr>
            <w:tcW w:w="662"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1692"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735"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663"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663"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585"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D33711" w:rsidRPr="00693E68" w:rsidTr="00E37E35">
        <w:trPr>
          <w:trHeight w:val="530"/>
        </w:trPr>
        <w:tc>
          <w:tcPr>
            <w:tcW w:w="662" w:type="pct"/>
          </w:tcPr>
          <w:p w:rsidR="00EA6E9F" w:rsidRPr="00693E68" w:rsidRDefault="00EA6E9F" w:rsidP="001C5F23">
            <w:pPr>
              <w:jc w:val="center"/>
              <w:rPr>
                <w:rFonts w:ascii="Times New Roman" w:hAnsi="Times New Roman" w:cs="Times New Roman"/>
                <w:sz w:val="24"/>
                <w:szCs w:val="24"/>
                <w:lang w:val="ro-MD"/>
              </w:rPr>
            </w:pPr>
            <w:r w:rsidRPr="00693E68">
              <w:rPr>
                <w:rFonts w:ascii="Times New Roman" w:hAnsi="Times New Roman" w:cs="Times New Roman"/>
                <w:bCs/>
                <w:sz w:val="24"/>
                <w:szCs w:val="24"/>
                <w:lang w:val="ro-RO"/>
              </w:rPr>
              <w:t>235201</w:t>
            </w:r>
          </w:p>
        </w:tc>
        <w:tc>
          <w:tcPr>
            <w:tcW w:w="1692" w:type="pct"/>
          </w:tcPr>
          <w:p w:rsidR="00EA6E9F" w:rsidRPr="00693E68" w:rsidRDefault="00EA6E9F"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Cadru didactic de sprijin</w:t>
            </w:r>
            <w:r w:rsidR="00AE0634">
              <w:rPr>
                <w:rStyle w:val="aa"/>
                <w:rFonts w:ascii="Times New Roman" w:hAnsi="Times New Roman" w:cs="Times New Roman"/>
                <w:sz w:val="24"/>
                <w:szCs w:val="24"/>
                <w:lang w:val="ro-MD"/>
              </w:rPr>
              <w:footnoteReference w:id="11"/>
            </w:r>
          </w:p>
        </w:tc>
        <w:tc>
          <w:tcPr>
            <w:tcW w:w="2646" w:type="pct"/>
            <w:gridSpan w:val="4"/>
          </w:tcPr>
          <w:p w:rsidR="00AE0634" w:rsidRPr="00AE0634" w:rsidRDefault="00AE0634" w:rsidP="00AE0634">
            <w:pPr>
              <w:pStyle w:val="a7"/>
              <w:spacing w:before="0" w:beforeAutospacing="0" w:after="0" w:afterAutospacing="0"/>
              <w:ind w:firstLine="0"/>
              <w:jc w:val="center"/>
              <w:rPr>
                <w:sz w:val="24"/>
                <w:lang w:val="en-US"/>
              </w:rPr>
            </w:pPr>
            <w:r w:rsidRPr="00AE0634">
              <w:rPr>
                <w:sz w:val="24"/>
                <w:lang w:val="en-US"/>
              </w:rPr>
              <w:t xml:space="preserve">1 </w:t>
            </w:r>
            <w:proofErr w:type="spellStart"/>
            <w:r w:rsidRPr="00AE0634">
              <w:rPr>
                <w:sz w:val="24"/>
                <w:lang w:val="en-US"/>
              </w:rPr>
              <w:t>normă</w:t>
            </w:r>
            <w:proofErr w:type="spellEnd"/>
            <w:r w:rsidRPr="00AE0634">
              <w:rPr>
                <w:sz w:val="24"/>
                <w:lang w:val="en-US"/>
              </w:rPr>
              <w:t xml:space="preserve"> </w:t>
            </w:r>
            <w:proofErr w:type="spellStart"/>
            <w:r w:rsidRPr="00AE0634">
              <w:rPr>
                <w:sz w:val="24"/>
                <w:lang w:val="en-US"/>
              </w:rPr>
              <w:t>pentru</w:t>
            </w:r>
            <w:proofErr w:type="spellEnd"/>
            <w:r w:rsidRPr="00AE0634">
              <w:rPr>
                <w:sz w:val="24"/>
                <w:lang w:val="en-US"/>
              </w:rPr>
              <w:t xml:space="preserve"> 10 </w:t>
            </w:r>
            <w:proofErr w:type="spellStart"/>
            <w:r w:rsidRPr="00AE0634">
              <w:rPr>
                <w:sz w:val="24"/>
                <w:lang w:val="en-US"/>
              </w:rPr>
              <w:t>copii</w:t>
            </w:r>
            <w:proofErr w:type="spellEnd"/>
            <w:r w:rsidRPr="00AE0634">
              <w:rPr>
                <w:sz w:val="24"/>
                <w:lang w:val="en-US"/>
              </w:rPr>
              <w:t>/</w:t>
            </w:r>
            <w:proofErr w:type="spellStart"/>
            <w:r w:rsidRPr="00AE0634">
              <w:rPr>
                <w:sz w:val="24"/>
                <w:lang w:val="en-US"/>
              </w:rPr>
              <w:t>elevi</w:t>
            </w:r>
            <w:proofErr w:type="spellEnd"/>
            <w:r w:rsidRPr="00AE0634">
              <w:rPr>
                <w:sz w:val="24"/>
                <w:lang w:val="en-US"/>
              </w:rPr>
              <w:t xml:space="preserve"> cu </w:t>
            </w:r>
            <w:proofErr w:type="spellStart"/>
            <w:r w:rsidRPr="00AE0634">
              <w:rPr>
                <w:sz w:val="24"/>
                <w:lang w:val="en-US"/>
              </w:rPr>
              <w:t>cerințe</w:t>
            </w:r>
            <w:proofErr w:type="spellEnd"/>
            <w:r w:rsidRPr="00AE0634">
              <w:rPr>
                <w:sz w:val="24"/>
                <w:lang w:val="en-US"/>
              </w:rPr>
              <w:t xml:space="preserve"> </w:t>
            </w:r>
            <w:proofErr w:type="spellStart"/>
            <w:r w:rsidRPr="00AE0634">
              <w:rPr>
                <w:sz w:val="24"/>
                <w:lang w:val="en-US"/>
              </w:rPr>
              <w:t>educaționale</w:t>
            </w:r>
            <w:proofErr w:type="spellEnd"/>
            <w:r w:rsidRPr="00AE0634">
              <w:rPr>
                <w:sz w:val="24"/>
                <w:lang w:val="en-US"/>
              </w:rPr>
              <w:t xml:space="preserve"> </w:t>
            </w:r>
            <w:proofErr w:type="spellStart"/>
            <w:r w:rsidRPr="00AE0634">
              <w:rPr>
                <w:sz w:val="24"/>
                <w:lang w:val="en-US"/>
              </w:rPr>
              <w:t>speciale</w:t>
            </w:r>
            <w:proofErr w:type="spellEnd"/>
            <w:r w:rsidRPr="00AE0634">
              <w:rPr>
                <w:sz w:val="24"/>
                <w:lang w:val="en-US"/>
              </w:rPr>
              <w:t xml:space="preserve"> (grad de </w:t>
            </w:r>
            <w:proofErr w:type="spellStart"/>
            <w:r w:rsidRPr="00AE0634">
              <w:rPr>
                <w:sz w:val="24"/>
                <w:lang w:val="en-US"/>
              </w:rPr>
              <w:t>dizabilitate</w:t>
            </w:r>
            <w:proofErr w:type="spellEnd"/>
            <w:r w:rsidRPr="00AE0634">
              <w:rPr>
                <w:sz w:val="24"/>
                <w:lang w:val="en-US"/>
              </w:rPr>
              <w:t xml:space="preserve"> </w:t>
            </w:r>
            <w:proofErr w:type="spellStart"/>
            <w:r w:rsidRPr="00AE0634">
              <w:rPr>
                <w:sz w:val="24"/>
                <w:lang w:val="en-US"/>
              </w:rPr>
              <w:t>mediu</w:t>
            </w:r>
            <w:proofErr w:type="spellEnd"/>
            <w:r w:rsidRPr="00AE0634">
              <w:rPr>
                <w:sz w:val="24"/>
                <w:lang w:val="en-US"/>
              </w:rPr>
              <w:t xml:space="preserve">) ; </w:t>
            </w:r>
          </w:p>
          <w:p w:rsidR="00EA6E9F" w:rsidRPr="00693E68" w:rsidRDefault="00AE0634" w:rsidP="00AE0634">
            <w:pPr>
              <w:jc w:val="center"/>
              <w:rPr>
                <w:rFonts w:ascii="Times New Roman" w:hAnsi="Times New Roman" w:cs="Times New Roman"/>
                <w:b/>
                <w:sz w:val="24"/>
                <w:szCs w:val="24"/>
                <w:lang w:val="en-US"/>
              </w:rPr>
            </w:pPr>
            <w:r w:rsidRPr="00AE0634">
              <w:rPr>
                <w:rFonts w:ascii="Times New Roman" w:hAnsi="Times New Roman" w:cs="Times New Roman"/>
                <w:sz w:val="24"/>
                <w:lang w:val="en-US"/>
              </w:rPr>
              <w:t xml:space="preserve">1 </w:t>
            </w:r>
            <w:proofErr w:type="spellStart"/>
            <w:r w:rsidRPr="00AE0634">
              <w:rPr>
                <w:rFonts w:ascii="Times New Roman" w:hAnsi="Times New Roman" w:cs="Times New Roman"/>
                <w:sz w:val="24"/>
                <w:lang w:val="en-US"/>
              </w:rPr>
              <w:t>normă</w:t>
            </w:r>
            <w:proofErr w:type="spellEnd"/>
            <w:r w:rsidRPr="00AE0634">
              <w:rPr>
                <w:rFonts w:ascii="Times New Roman" w:hAnsi="Times New Roman" w:cs="Times New Roman"/>
                <w:sz w:val="24"/>
                <w:lang w:val="en-US"/>
              </w:rPr>
              <w:t xml:space="preserve"> </w:t>
            </w:r>
            <w:proofErr w:type="spellStart"/>
            <w:r w:rsidRPr="00AE0634">
              <w:rPr>
                <w:rFonts w:ascii="Times New Roman" w:hAnsi="Times New Roman" w:cs="Times New Roman"/>
                <w:sz w:val="24"/>
                <w:lang w:val="en-US"/>
              </w:rPr>
              <w:t>pentru</w:t>
            </w:r>
            <w:proofErr w:type="spellEnd"/>
            <w:r w:rsidRPr="00AE0634">
              <w:rPr>
                <w:rFonts w:ascii="Times New Roman" w:hAnsi="Times New Roman" w:cs="Times New Roman"/>
                <w:sz w:val="24"/>
                <w:lang w:val="en-US"/>
              </w:rPr>
              <w:t xml:space="preserve"> 5 </w:t>
            </w:r>
            <w:proofErr w:type="spellStart"/>
            <w:r w:rsidRPr="00AE0634">
              <w:rPr>
                <w:rFonts w:ascii="Times New Roman" w:hAnsi="Times New Roman" w:cs="Times New Roman"/>
                <w:sz w:val="24"/>
                <w:lang w:val="en-US"/>
              </w:rPr>
              <w:t>copii</w:t>
            </w:r>
            <w:proofErr w:type="spellEnd"/>
            <w:r w:rsidRPr="00AE0634">
              <w:rPr>
                <w:rFonts w:ascii="Times New Roman" w:hAnsi="Times New Roman" w:cs="Times New Roman"/>
                <w:sz w:val="24"/>
                <w:lang w:val="en-US"/>
              </w:rPr>
              <w:t>/</w:t>
            </w:r>
            <w:proofErr w:type="spellStart"/>
            <w:r w:rsidRPr="00AE0634">
              <w:rPr>
                <w:rFonts w:ascii="Times New Roman" w:hAnsi="Times New Roman" w:cs="Times New Roman"/>
                <w:sz w:val="24"/>
                <w:lang w:val="en-US"/>
              </w:rPr>
              <w:t>elevi</w:t>
            </w:r>
            <w:proofErr w:type="spellEnd"/>
            <w:r w:rsidRPr="00AE0634">
              <w:rPr>
                <w:rFonts w:ascii="Times New Roman" w:hAnsi="Times New Roman" w:cs="Times New Roman"/>
                <w:sz w:val="24"/>
                <w:lang w:val="en-US"/>
              </w:rPr>
              <w:t xml:space="preserve"> cu </w:t>
            </w:r>
            <w:proofErr w:type="spellStart"/>
            <w:r w:rsidRPr="00AE0634">
              <w:rPr>
                <w:rFonts w:ascii="Times New Roman" w:hAnsi="Times New Roman" w:cs="Times New Roman"/>
                <w:sz w:val="24"/>
                <w:lang w:val="en-US"/>
              </w:rPr>
              <w:t>dizabilități</w:t>
            </w:r>
            <w:proofErr w:type="spellEnd"/>
            <w:r w:rsidRPr="00AE0634">
              <w:rPr>
                <w:rFonts w:ascii="Times New Roman" w:hAnsi="Times New Roman" w:cs="Times New Roman"/>
                <w:sz w:val="24"/>
                <w:lang w:val="en-US"/>
              </w:rPr>
              <w:t xml:space="preserve"> accentuate/severe.</w:t>
            </w:r>
          </w:p>
        </w:tc>
      </w:tr>
      <w:tr w:rsidR="00D33711" w:rsidRPr="00693E68" w:rsidTr="00E37E35">
        <w:trPr>
          <w:trHeight w:val="264"/>
        </w:trPr>
        <w:tc>
          <w:tcPr>
            <w:tcW w:w="662" w:type="pct"/>
          </w:tcPr>
          <w:p w:rsidR="00EA6E9F" w:rsidRPr="00693E68" w:rsidRDefault="00EA6E9F" w:rsidP="001C5F23">
            <w:pPr>
              <w:jc w:val="center"/>
              <w:rPr>
                <w:rFonts w:ascii="Times New Roman" w:hAnsi="Times New Roman" w:cs="Times New Roman"/>
                <w:sz w:val="24"/>
                <w:szCs w:val="24"/>
                <w:lang w:val="ro-MD"/>
              </w:rPr>
            </w:pPr>
            <w:r w:rsidRPr="00693E68">
              <w:rPr>
                <w:rFonts w:ascii="Times New Roman" w:hAnsi="Times New Roman" w:cs="Times New Roman"/>
                <w:bCs/>
                <w:sz w:val="24"/>
                <w:szCs w:val="24"/>
                <w:lang w:val="ro-RO"/>
              </w:rPr>
              <w:t>263411</w:t>
            </w:r>
          </w:p>
        </w:tc>
        <w:tc>
          <w:tcPr>
            <w:tcW w:w="1692" w:type="pct"/>
          </w:tcPr>
          <w:p w:rsidR="00EA6E9F" w:rsidRPr="00693E68" w:rsidRDefault="00EA6E9F"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Psiholog școlar</w:t>
            </w:r>
            <w:r w:rsidR="00837365" w:rsidRPr="00693E68">
              <w:rPr>
                <w:rStyle w:val="aa"/>
                <w:rFonts w:ascii="Times New Roman" w:hAnsi="Times New Roman" w:cs="Times New Roman"/>
                <w:sz w:val="24"/>
                <w:szCs w:val="24"/>
                <w:lang w:val="ro-MD"/>
              </w:rPr>
              <w:footnoteReference w:id="12"/>
            </w:r>
          </w:p>
        </w:tc>
        <w:tc>
          <w:tcPr>
            <w:tcW w:w="735" w:type="pct"/>
          </w:tcPr>
          <w:p w:rsidR="00EA6E9F" w:rsidRPr="00693E68" w:rsidRDefault="006C26B2"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w:t>
            </w:r>
          </w:p>
        </w:tc>
        <w:tc>
          <w:tcPr>
            <w:tcW w:w="663" w:type="pct"/>
          </w:tcPr>
          <w:p w:rsidR="00EA6E9F" w:rsidRPr="00693E68" w:rsidRDefault="00EA6E9F"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r w:rsidR="006C26B2" w:rsidRPr="00693E68">
              <w:rPr>
                <w:rFonts w:ascii="Times New Roman" w:hAnsi="Times New Roman" w:cs="Times New Roman"/>
                <w:sz w:val="24"/>
                <w:szCs w:val="24"/>
                <w:lang w:val="ro-MD"/>
              </w:rPr>
              <w:t>,5</w:t>
            </w:r>
          </w:p>
        </w:tc>
        <w:tc>
          <w:tcPr>
            <w:tcW w:w="663" w:type="pct"/>
          </w:tcPr>
          <w:p w:rsidR="00EA6E9F" w:rsidRPr="00693E68" w:rsidRDefault="00EA6E9F"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585" w:type="pct"/>
          </w:tcPr>
          <w:p w:rsidR="00EA6E9F" w:rsidRPr="00693E68" w:rsidRDefault="006C26B2"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D33711" w:rsidRPr="00693E68" w:rsidTr="00E37E35">
        <w:trPr>
          <w:trHeight w:val="264"/>
        </w:trPr>
        <w:tc>
          <w:tcPr>
            <w:tcW w:w="662" w:type="pct"/>
          </w:tcPr>
          <w:p w:rsidR="00EA6E9F" w:rsidRPr="00693E68" w:rsidRDefault="00EA6E9F"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263412</w:t>
            </w:r>
          </w:p>
        </w:tc>
        <w:tc>
          <w:tcPr>
            <w:tcW w:w="1692" w:type="pct"/>
          </w:tcPr>
          <w:p w:rsidR="00EA6E9F" w:rsidRPr="00693E68" w:rsidRDefault="00EA6E9F"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en-US"/>
              </w:rPr>
              <w:t>Psihopedagog</w:t>
            </w:r>
            <w:proofErr w:type="spellEnd"/>
            <w:r w:rsidRPr="00693E68">
              <w:rPr>
                <w:rFonts w:ascii="Times New Roman" w:hAnsi="Times New Roman" w:cs="Times New Roman"/>
                <w:sz w:val="24"/>
                <w:szCs w:val="24"/>
                <w:lang w:val="en-US"/>
              </w:rPr>
              <w:t xml:space="preserve"> </w:t>
            </w:r>
          </w:p>
        </w:tc>
        <w:tc>
          <w:tcPr>
            <w:tcW w:w="2646" w:type="pct"/>
            <w:gridSpan w:val="4"/>
          </w:tcPr>
          <w:p w:rsidR="00EA6E9F" w:rsidRPr="00693E68" w:rsidRDefault="00837365"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 xml:space="preserve">1 </w:t>
            </w:r>
            <w:proofErr w:type="spellStart"/>
            <w:r w:rsidRPr="00693E68">
              <w:rPr>
                <w:rFonts w:ascii="Times New Roman" w:hAnsi="Times New Roman" w:cs="Times New Roman"/>
                <w:sz w:val="24"/>
                <w:szCs w:val="24"/>
                <w:lang w:val="en-US"/>
              </w:rPr>
              <w:t>unitate</w:t>
            </w:r>
            <w:proofErr w:type="spellEnd"/>
            <w:r w:rsidRPr="00693E68">
              <w:rPr>
                <w:rFonts w:ascii="Times New Roman" w:hAnsi="Times New Roman" w:cs="Times New Roman"/>
                <w:sz w:val="24"/>
                <w:szCs w:val="24"/>
                <w:lang w:val="en-US"/>
              </w:rPr>
              <w:t xml:space="preserve"> la 20 </w:t>
            </w:r>
            <w:proofErr w:type="spellStart"/>
            <w:r w:rsidR="00B24E6B" w:rsidRPr="00693E68">
              <w:rPr>
                <w:rFonts w:ascii="Times New Roman" w:hAnsi="Times New Roman" w:cs="Times New Roman"/>
                <w:sz w:val="24"/>
                <w:szCs w:val="24"/>
                <w:lang w:val="en-US"/>
              </w:rPr>
              <w:t>elevi</w:t>
            </w:r>
            <w:proofErr w:type="spellEnd"/>
            <w:r w:rsidR="00871C6D" w:rsidRPr="00693E68">
              <w:rPr>
                <w:rFonts w:ascii="Times New Roman" w:hAnsi="Times New Roman" w:cs="Times New Roman"/>
                <w:sz w:val="24"/>
                <w:szCs w:val="24"/>
                <w:lang w:val="en-US"/>
              </w:rPr>
              <w:t>/</w:t>
            </w:r>
            <w:proofErr w:type="spellStart"/>
            <w:r w:rsidR="00871C6D" w:rsidRPr="00693E68">
              <w:rPr>
                <w:rFonts w:ascii="Times New Roman" w:hAnsi="Times New Roman" w:cs="Times New Roman"/>
                <w:sz w:val="24"/>
                <w:szCs w:val="24"/>
                <w:lang w:val="en-US"/>
              </w:rPr>
              <w:t>copii</w:t>
            </w:r>
            <w:proofErr w:type="spellEnd"/>
            <w:r w:rsidRPr="00693E68">
              <w:rPr>
                <w:rFonts w:ascii="Times New Roman" w:hAnsi="Times New Roman" w:cs="Times New Roman"/>
                <w:sz w:val="24"/>
                <w:szCs w:val="24"/>
                <w:lang w:val="en-US"/>
              </w:rPr>
              <w:t xml:space="preserve"> cu CES</w:t>
            </w:r>
          </w:p>
        </w:tc>
      </w:tr>
      <w:tr w:rsidR="00DE19A3" w:rsidRPr="00693E68" w:rsidTr="00E37E35">
        <w:trPr>
          <w:trHeight w:val="442"/>
        </w:trPr>
        <w:tc>
          <w:tcPr>
            <w:tcW w:w="662" w:type="pct"/>
          </w:tcPr>
          <w:p w:rsidR="00DE19A3" w:rsidRPr="00693E68" w:rsidRDefault="00DE19A3"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235901</w:t>
            </w:r>
          </w:p>
        </w:tc>
        <w:tc>
          <w:tcPr>
            <w:tcW w:w="1692" w:type="pct"/>
          </w:tcPr>
          <w:p w:rsidR="00DE19A3" w:rsidRPr="00693E68" w:rsidRDefault="00DE19A3" w:rsidP="001C5F23">
            <w:pPr>
              <w:rPr>
                <w:rFonts w:ascii="Times New Roman" w:hAnsi="Times New Roman" w:cs="Times New Roman"/>
                <w:sz w:val="24"/>
                <w:szCs w:val="24"/>
              </w:rPr>
            </w:pPr>
            <w:proofErr w:type="spellStart"/>
            <w:r w:rsidRPr="00693E68">
              <w:rPr>
                <w:rFonts w:ascii="Times New Roman" w:hAnsi="Times New Roman" w:cs="Times New Roman"/>
                <w:sz w:val="24"/>
                <w:szCs w:val="24"/>
                <w:lang w:val="en-US"/>
              </w:rPr>
              <w:t>Conducător</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cerc</w:t>
            </w:r>
            <w:proofErr w:type="spellEnd"/>
          </w:p>
        </w:tc>
        <w:tc>
          <w:tcPr>
            <w:tcW w:w="2646" w:type="pct"/>
            <w:gridSpan w:val="4"/>
          </w:tcPr>
          <w:p w:rsidR="00DE19A3" w:rsidRPr="00693E68" w:rsidRDefault="00DE19A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Conform Planului-cadru</w:t>
            </w:r>
          </w:p>
        </w:tc>
      </w:tr>
      <w:tr w:rsidR="00D33711" w:rsidRPr="00693E68" w:rsidTr="00E37E35">
        <w:trPr>
          <w:trHeight w:val="442"/>
        </w:trPr>
        <w:tc>
          <w:tcPr>
            <w:tcW w:w="662" w:type="pct"/>
          </w:tcPr>
          <w:p w:rsidR="00EA6E9F" w:rsidRPr="00693E68" w:rsidRDefault="00EA6E9F" w:rsidP="001C5F23">
            <w:pPr>
              <w:pStyle w:val="ab"/>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235205</w:t>
            </w:r>
          </w:p>
        </w:tc>
        <w:tc>
          <w:tcPr>
            <w:tcW w:w="1692" w:type="pct"/>
          </w:tcPr>
          <w:p w:rsidR="00EA6E9F" w:rsidRPr="00693E68" w:rsidRDefault="00EA6E9F" w:rsidP="001C5F23">
            <w:pP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Interpret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limbaj</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mimico-gestual</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studii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superioare</w:t>
            </w:r>
            <w:proofErr w:type="spellEnd"/>
            <w:r w:rsidRPr="00693E68">
              <w:rPr>
                <w:rFonts w:ascii="Times New Roman" w:hAnsi="Times New Roman" w:cs="Times New Roman"/>
                <w:sz w:val="24"/>
                <w:szCs w:val="24"/>
                <w:lang w:val="en-US"/>
              </w:rPr>
              <w:t>)</w:t>
            </w:r>
          </w:p>
        </w:tc>
        <w:tc>
          <w:tcPr>
            <w:tcW w:w="2646" w:type="pct"/>
            <w:gridSpan w:val="4"/>
          </w:tcPr>
          <w:p w:rsidR="00EA6E9F" w:rsidRPr="00693E68" w:rsidRDefault="00EA6E9F"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en-US"/>
              </w:rPr>
              <w:t xml:space="preserve">se </w:t>
            </w:r>
            <w:proofErr w:type="spellStart"/>
            <w:r w:rsidRPr="00693E68">
              <w:rPr>
                <w:rFonts w:ascii="Times New Roman" w:hAnsi="Times New Roman" w:cs="Times New Roman"/>
                <w:sz w:val="24"/>
                <w:szCs w:val="24"/>
                <w:lang w:val="en-US"/>
              </w:rPr>
              <w:t>instituie</w:t>
            </w:r>
            <w:proofErr w:type="spellEnd"/>
            <w:r w:rsidRPr="00693E68">
              <w:rPr>
                <w:rFonts w:ascii="Times New Roman" w:hAnsi="Times New Roman" w:cs="Times New Roman"/>
                <w:sz w:val="24"/>
                <w:szCs w:val="24"/>
                <w:lang w:val="en-US"/>
              </w:rPr>
              <w:t xml:space="preserve"> in </w:t>
            </w:r>
            <w:proofErr w:type="spellStart"/>
            <w:r w:rsidRPr="00693E68">
              <w:rPr>
                <w:rFonts w:ascii="Times New Roman" w:hAnsi="Times New Roman" w:cs="Times New Roman"/>
                <w:sz w:val="24"/>
                <w:szCs w:val="24"/>
                <w:lang w:val="en-US"/>
              </w:rPr>
              <w:t>functie</w:t>
            </w:r>
            <w:proofErr w:type="spellEnd"/>
            <w:r w:rsidRPr="00693E68">
              <w:rPr>
                <w:rFonts w:ascii="Times New Roman" w:hAnsi="Times New Roman" w:cs="Times New Roman"/>
                <w:sz w:val="24"/>
                <w:szCs w:val="24"/>
                <w:lang w:val="en-US"/>
              </w:rPr>
              <w:t xml:space="preserve"> de existent </w:t>
            </w:r>
            <w:proofErr w:type="spellStart"/>
            <w:r w:rsidRPr="00693E68">
              <w:rPr>
                <w:rFonts w:ascii="Times New Roman" w:hAnsi="Times New Roman" w:cs="Times New Roman"/>
                <w:sz w:val="24"/>
                <w:szCs w:val="24"/>
                <w:lang w:val="en-US"/>
              </w:rPr>
              <w:t>copiilor</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cerinte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educationale</w:t>
            </w:r>
            <w:proofErr w:type="spellEnd"/>
            <w:r w:rsidRPr="00693E68">
              <w:rPr>
                <w:rFonts w:ascii="Times New Roman" w:hAnsi="Times New Roman" w:cs="Times New Roman"/>
                <w:sz w:val="24"/>
                <w:szCs w:val="24"/>
                <w:lang w:val="en-US"/>
              </w:rPr>
              <w:t xml:space="preserve"> special (</w:t>
            </w:r>
            <w:proofErr w:type="spellStart"/>
            <w:r w:rsidRPr="00693E68">
              <w:rPr>
                <w:rFonts w:ascii="Times New Roman" w:hAnsi="Times New Roman" w:cs="Times New Roman"/>
                <w:sz w:val="24"/>
                <w:szCs w:val="24"/>
                <w:lang w:val="en-US"/>
              </w:rPr>
              <w:t>deficienta</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auz</w:t>
            </w:r>
            <w:proofErr w:type="spellEnd"/>
            <w:r w:rsidRPr="00693E68">
              <w:rPr>
                <w:rFonts w:ascii="Times New Roman" w:hAnsi="Times New Roman" w:cs="Times New Roman"/>
                <w:sz w:val="24"/>
                <w:szCs w:val="24"/>
                <w:lang w:val="en-US"/>
              </w:rPr>
              <w:t xml:space="preserve">) care </w:t>
            </w:r>
            <w:proofErr w:type="spellStart"/>
            <w:r w:rsidRPr="00693E68">
              <w:rPr>
                <w:rFonts w:ascii="Times New Roman" w:hAnsi="Times New Roman" w:cs="Times New Roman"/>
                <w:sz w:val="24"/>
                <w:szCs w:val="24"/>
                <w:lang w:val="en-US"/>
              </w:rPr>
              <w:t>necesita</w:t>
            </w:r>
            <w:proofErr w:type="spellEnd"/>
            <w:r w:rsidRPr="00693E68">
              <w:rPr>
                <w:rFonts w:ascii="Times New Roman" w:hAnsi="Times New Roman" w:cs="Times New Roman"/>
                <w:sz w:val="24"/>
                <w:szCs w:val="24"/>
                <w:lang w:val="en-US"/>
              </w:rPr>
              <w:t xml:space="preserve"> un </w:t>
            </w:r>
            <w:proofErr w:type="spellStart"/>
            <w:r w:rsidRPr="00693E68">
              <w:rPr>
                <w:rFonts w:ascii="Times New Roman" w:hAnsi="Times New Roman" w:cs="Times New Roman"/>
                <w:sz w:val="24"/>
                <w:szCs w:val="24"/>
                <w:lang w:val="en-US"/>
              </w:rPr>
              <w:t>astfel</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serviciu</w:t>
            </w:r>
            <w:proofErr w:type="spellEnd"/>
            <w:r w:rsidRPr="00693E68">
              <w:rPr>
                <w:rFonts w:ascii="Times New Roman" w:hAnsi="Times New Roman" w:cs="Times New Roman"/>
                <w:sz w:val="24"/>
                <w:szCs w:val="24"/>
                <w:lang w:val="en-US"/>
              </w:rPr>
              <w:t>;</w:t>
            </w:r>
          </w:p>
        </w:tc>
      </w:tr>
      <w:tr w:rsidR="00D33711" w:rsidRPr="00693E68" w:rsidTr="00E37E35">
        <w:trPr>
          <w:trHeight w:val="442"/>
        </w:trPr>
        <w:tc>
          <w:tcPr>
            <w:tcW w:w="662" w:type="pct"/>
          </w:tcPr>
          <w:p w:rsidR="00EA6E9F" w:rsidRPr="00693E68" w:rsidRDefault="00EA6E9F" w:rsidP="001C5F23">
            <w:pPr>
              <w:jc w:val="center"/>
              <w:rPr>
                <w:rFonts w:ascii="Times New Roman" w:hAnsi="Times New Roman" w:cs="Times New Roman"/>
                <w:bCs/>
                <w:sz w:val="24"/>
                <w:szCs w:val="24"/>
                <w:lang w:val="ro-RO"/>
              </w:rPr>
            </w:pPr>
            <w:r w:rsidRPr="00693E68">
              <w:rPr>
                <w:rFonts w:ascii="Times New Roman" w:hAnsi="Times New Roman" w:cs="Times New Roman"/>
                <w:bCs/>
                <w:sz w:val="24"/>
                <w:szCs w:val="24"/>
                <w:lang w:val="ro-RO"/>
              </w:rPr>
              <w:t>235211</w:t>
            </w:r>
          </w:p>
        </w:tc>
        <w:tc>
          <w:tcPr>
            <w:tcW w:w="1692" w:type="pct"/>
          </w:tcPr>
          <w:p w:rsidR="00EA6E9F" w:rsidRPr="00693E68" w:rsidRDefault="005E735A"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T</w:t>
            </w:r>
            <w:r w:rsidR="00EA6E9F" w:rsidRPr="00693E68">
              <w:rPr>
                <w:rFonts w:ascii="Times New Roman" w:hAnsi="Times New Roman" w:cs="Times New Roman"/>
                <w:sz w:val="24"/>
                <w:szCs w:val="24"/>
                <w:lang w:val="en-US"/>
              </w:rPr>
              <w:t>raducator</w:t>
            </w:r>
            <w:proofErr w:type="spellEnd"/>
            <w:r w:rsidR="00EA6E9F" w:rsidRPr="00693E68">
              <w:rPr>
                <w:rFonts w:ascii="Times New Roman" w:hAnsi="Times New Roman" w:cs="Times New Roman"/>
                <w:sz w:val="24"/>
                <w:szCs w:val="24"/>
                <w:lang w:val="en-US"/>
              </w:rPr>
              <w:t xml:space="preserve"> </w:t>
            </w:r>
            <w:r w:rsidRPr="00693E68">
              <w:rPr>
                <w:rFonts w:ascii="Times New Roman" w:hAnsi="Times New Roman" w:cs="Times New Roman"/>
                <w:sz w:val="24"/>
                <w:szCs w:val="24"/>
                <w:lang w:val="en-US"/>
              </w:rPr>
              <w:t xml:space="preserve"> </w:t>
            </w:r>
            <w:proofErr w:type="spellStart"/>
            <w:r w:rsidR="00EA6E9F" w:rsidRPr="00693E68">
              <w:rPr>
                <w:rFonts w:ascii="Times New Roman" w:hAnsi="Times New Roman" w:cs="Times New Roman"/>
                <w:sz w:val="24"/>
                <w:szCs w:val="24"/>
                <w:lang w:val="en-US"/>
              </w:rPr>
              <w:t>dactilolog</w:t>
            </w:r>
            <w:proofErr w:type="spellEnd"/>
          </w:p>
        </w:tc>
        <w:tc>
          <w:tcPr>
            <w:tcW w:w="2646" w:type="pct"/>
            <w:gridSpan w:val="4"/>
          </w:tcPr>
          <w:p w:rsidR="00EA6E9F" w:rsidRPr="00693E68" w:rsidRDefault="00EA6E9F"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en-US"/>
              </w:rPr>
              <w:t xml:space="preserve">se </w:t>
            </w:r>
            <w:proofErr w:type="spellStart"/>
            <w:r w:rsidRPr="00693E68">
              <w:rPr>
                <w:rFonts w:ascii="Times New Roman" w:hAnsi="Times New Roman" w:cs="Times New Roman"/>
                <w:sz w:val="24"/>
                <w:szCs w:val="24"/>
                <w:lang w:val="en-US"/>
              </w:rPr>
              <w:t>instituie</w:t>
            </w:r>
            <w:proofErr w:type="spellEnd"/>
            <w:r w:rsidRPr="00693E68">
              <w:rPr>
                <w:rFonts w:ascii="Times New Roman" w:hAnsi="Times New Roman" w:cs="Times New Roman"/>
                <w:sz w:val="24"/>
                <w:szCs w:val="24"/>
                <w:lang w:val="en-US"/>
              </w:rPr>
              <w:t xml:space="preserve"> in </w:t>
            </w:r>
            <w:proofErr w:type="spellStart"/>
            <w:r w:rsidRPr="00693E68">
              <w:rPr>
                <w:rFonts w:ascii="Times New Roman" w:hAnsi="Times New Roman" w:cs="Times New Roman"/>
                <w:sz w:val="24"/>
                <w:szCs w:val="24"/>
                <w:lang w:val="en-US"/>
              </w:rPr>
              <w:t>functie</w:t>
            </w:r>
            <w:proofErr w:type="spellEnd"/>
            <w:r w:rsidRPr="00693E68">
              <w:rPr>
                <w:rFonts w:ascii="Times New Roman" w:hAnsi="Times New Roman" w:cs="Times New Roman"/>
                <w:sz w:val="24"/>
                <w:szCs w:val="24"/>
                <w:lang w:val="en-US"/>
              </w:rPr>
              <w:t xml:space="preserve"> de existent </w:t>
            </w:r>
            <w:proofErr w:type="spellStart"/>
            <w:r w:rsidRPr="00693E68">
              <w:rPr>
                <w:rFonts w:ascii="Times New Roman" w:hAnsi="Times New Roman" w:cs="Times New Roman"/>
                <w:sz w:val="24"/>
                <w:szCs w:val="24"/>
                <w:lang w:val="en-US"/>
              </w:rPr>
              <w:t>copiilor</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cerinte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educationale</w:t>
            </w:r>
            <w:proofErr w:type="spellEnd"/>
            <w:r w:rsidRPr="00693E68">
              <w:rPr>
                <w:rFonts w:ascii="Times New Roman" w:hAnsi="Times New Roman" w:cs="Times New Roman"/>
                <w:sz w:val="24"/>
                <w:szCs w:val="24"/>
                <w:lang w:val="en-US"/>
              </w:rPr>
              <w:t xml:space="preserve"> special (</w:t>
            </w:r>
            <w:proofErr w:type="spellStart"/>
            <w:r w:rsidRPr="00693E68">
              <w:rPr>
                <w:rFonts w:ascii="Times New Roman" w:hAnsi="Times New Roman" w:cs="Times New Roman"/>
                <w:sz w:val="24"/>
                <w:szCs w:val="24"/>
                <w:lang w:val="en-US"/>
              </w:rPr>
              <w:t>deficienta</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vaz</w:t>
            </w:r>
            <w:proofErr w:type="spellEnd"/>
            <w:r w:rsidRPr="00693E68">
              <w:rPr>
                <w:rFonts w:ascii="Times New Roman" w:hAnsi="Times New Roman" w:cs="Times New Roman"/>
                <w:sz w:val="24"/>
                <w:szCs w:val="24"/>
                <w:lang w:val="en-US"/>
              </w:rPr>
              <w:t xml:space="preserve">) care </w:t>
            </w:r>
            <w:proofErr w:type="spellStart"/>
            <w:r w:rsidRPr="00693E68">
              <w:rPr>
                <w:rFonts w:ascii="Times New Roman" w:hAnsi="Times New Roman" w:cs="Times New Roman"/>
                <w:sz w:val="24"/>
                <w:szCs w:val="24"/>
                <w:lang w:val="en-US"/>
              </w:rPr>
              <w:t>necesita</w:t>
            </w:r>
            <w:proofErr w:type="spellEnd"/>
            <w:r w:rsidRPr="00693E68">
              <w:rPr>
                <w:rFonts w:ascii="Times New Roman" w:hAnsi="Times New Roman" w:cs="Times New Roman"/>
                <w:sz w:val="24"/>
                <w:szCs w:val="24"/>
                <w:lang w:val="en-US"/>
              </w:rPr>
              <w:t xml:space="preserve"> un </w:t>
            </w:r>
            <w:proofErr w:type="spellStart"/>
            <w:r w:rsidRPr="00693E68">
              <w:rPr>
                <w:rFonts w:ascii="Times New Roman" w:hAnsi="Times New Roman" w:cs="Times New Roman"/>
                <w:sz w:val="24"/>
                <w:szCs w:val="24"/>
                <w:lang w:val="en-US"/>
              </w:rPr>
              <w:t>astfel</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serviciu</w:t>
            </w:r>
            <w:proofErr w:type="spellEnd"/>
          </w:p>
        </w:tc>
      </w:tr>
    </w:tbl>
    <w:p w:rsidR="00F12D84" w:rsidRDefault="00F12D84" w:rsidP="001C5F23">
      <w:pPr>
        <w:jc w:val="center"/>
        <w:rPr>
          <w:rFonts w:ascii="Times New Roman" w:hAnsi="Times New Roman" w:cs="Times New Roman"/>
          <w:b/>
          <w:sz w:val="24"/>
          <w:szCs w:val="24"/>
        </w:rPr>
      </w:pPr>
    </w:p>
    <w:p w:rsidR="00BF3F04" w:rsidRDefault="00BF3F04" w:rsidP="001C5F23">
      <w:pPr>
        <w:rPr>
          <w:rFonts w:ascii="Times New Roman" w:hAnsi="Times New Roman" w:cs="Times New Roman"/>
          <w:b/>
          <w:sz w:val="24"/>
          <w:szCs w:val="24"/>
        </w:rPr>
      </w:pPr>
    </w:p>
    <w:p w:rsidR="00BF3F04" w:rsidRDefault="00BF3F04" w:rsidP="001C5F23">
      <w:pPr>
        <w:rPr>
          <w:rFonts w:ascii="Times New Roman" w:hAnsi="Times New Roman" w:cs="Times New Roman"/>
          <w:b/>
          <w:sz w:val="24"/>
          <w:szCs w:val="24"/>
        </w:rPr>
      </w:pPr>
    </w:p>
    <w:p w:rsidR="00BF3F04" w:rsidRDefault="00BF3F04" w:rsidP="001C5F23">
      <w:pPr>
        <w:rPr>
          <w:rFonts w:ascii="Times New Roman" w:hAnsi="Times New Roman" w:cs="Times New Roman"/>
          <w:b/>
          <w:sz w:val="24"/>
          <w:szCs w:val="24"/>
        </w:rPr>
      </w:pPr>
    </w:p>
    <w:p w:rsidR="00BF3F04" w:rsidRDefault="00BF3F04" w:rsidP="001C5F23">
      <w:pPr>
        <w:rPr>
          <w:rFonts w:ascii="Times New Roman" w:hAnsi="Times New Roman" w:cs="Times New Roman"/>
          <w:b/>
          <w:sz w:val="24"/>
          <w:szCs w:val="24"/>
        </w:rPr>
      </w:pPr>
    </w:p>
    <w:p w:rsidR="00BF3F04" w:rsidRDefault="00BF3F04" w:rsidP="001C5F23">
      <w:pPr>
        <w:rPr>
          <w:rFonts w:ascii="Times New Roman" w:hAnsi="Times New Roman" w:cs="Times New Roman"/>
          <w:b/>
          <w:sz w:val="24"/>
          <w:szCs w:val="24"/>
        </w:rPr>
      </w:pPr>
    </w:p>
    <w:p w:rsidR="00F12D84" w:rsidRPr="00693E68" w:rsidRDefault="00F12D84" w:rsidP="001C5F23">
      <w:pPr>
        <w:rPr>
          <w:rFonts w:ascii="Times New Roman" w:hAnsi="Times New Roman" w:cs="Times New Roman"/>
          <w:b/>
          <w:sz w:val="24"/>
          <w:szCs w:val="24"/>
        </w:rPr>
      </w:pPr>
      <w:r w:rsidRPr="00693E68">
        <w:rPr>
          <w:rFonts w:ascii="Times New Roman" w:hAnsi="Times New Roman" w:cs="Times New Roman"/>
          <w:b/>
          <w:sz w:val="24"/>
          <w:szCs w:val="24"/>
        </w:rPr>
        <w:lastRenderedPageBreak/>
        <w:t xml:space="preserve">3. </w:t>
      </w:r>
      <w:proofErr w:type="spellStart"/>
      <w:r w:rsidRPr="00693E68">
        <w:rPr>
          <w:rFonts w:ascii="Times New Roman" w:hAnsi="Times New Roman" w:cs="Times New Roman"/>
          <w:b/>
          <w:sz w:val="24"/>
          <w:szCs w:val="24"/>
        </w:rPr>
        <w:t>Personalul</w:t>
      </w:r>
      <w:proofErr w:type="spellEnd"/>
      <w:r w:rsidRPr="00693E68">
        <w:rPr>
          <w:rFonts w:ascii="Times New Roman" w:hAnsi="Times New Roman" w:cs="Times New Roman"/>
          <w:b/>
          <w:sz w:val="24"/>
          <w:szCs w:val="24"/>
        </w:rPr>
        <w:t xml:space="preserve"> didactic </w:t>
      </w:r>
      <w:proofErr w:type="spellStart"/>
      <w:r w:rsidRPr="00693E68">
        <w:rPr>
          <w:rFonts w:ascii="Times New Roman" w:hAnsi="Times New Roman" w:cs="Times New Roman"/>
          <w:b/>
          <w:sz w:val="24"/>
          <w:szCs w:val="24"/>
        </w:rPr>
        <w:t>auxiliar</w:t>
      </w:r>
      <w:proofErr w:type="spellEnd"/>
    </w:p>
    <w:p w:rsidR="00F12D84" w:rsidRPr="00693E68" w:rsidRDefault="00F12D84" w:rsidP="001C5F23">
      <w:pPr>
        <w:rPr>
          <w:rFonts w:ascii="Times New Roman" w:hAnsi="Times New Roman" w:cs="Times New Roman"/>
          <w:sz w:val="24"/>
          <w:szCs w:val="24"/>
        </w:rPr>
      </w:pPr>
      <w:r w:rsidRPr="00693E68">
        <w:rPr>
          <w:rFonts w:ascii="Times New Roman" w:hAnsi="Times New Roman" w:cs="Times New Roman"/>
          <w:sz w:val="24"/>
          <w:szCs w:val="24"/>
        </w:rPr>
        <w:t xml:space="preserve"> </w:t>
      </w:r>
    </w:p>
    <w:tbl>
      <w:tblPr>
        <w:tblStyle w:val="a5"/>
        <w:tblW w:w="4994" w:type="pct"/>
        <w:tblLook w:val="04A0" w:firstRow="1" w:lastRow="0" w:firstColumn="1" w:lastColumn="0" w:noHBand="0" w:noVBand="1"/>
      </w:tblPr>
      <w:tblGrid>
        <w:gridCol w:w="1419"/>
        <w:gridCol w:w="2127"/>
        <w:gridCol w:w="1560"/>
        <w:gridCol w:w="1560"/>
        <w:gridCol w:w="1562"/>
        <w:gridCol w:w="1389"/>
      </w:tblGrid>
      <w:tr w:rsidR="000E2C34" w:rsidRPr="00693E68" w:rsidTr="00D25B5D">
        <w:trPr>
          <w:trHeight w:val="58"/>
        </w:trPr>
        <w:tc>
          <w:tcPr>
            <w:tcW w:w="738"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1106" w:type="pct"/>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3156" w:type="pct"/>
            <w:gridSpan w:val="4"/>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r w:rsidRPr="00693E68">
              <w:rPr>
                <w:rFonts w:ascii="Times New Roman" w:hAnsi="Times New Roman" w:cs="Times New Roman"/>
                <w:b/>
                <w:sz w:val="24"/>
                <w:szCs w:val="24"/>
                <w:lang w:val="en-US"/>
              </w:rPr>
              <w:t>/</w:t>
            </w:r>
            <w:proofErr w:type="spellStart"/>
            <w:r w:rsidRPr="00693E68">
              <w:rPr>
                <w:rFonts w:ascii="Times New Roman" w:hAnsi="Times New Roman" w:cs="Times New Roman"/>
                <w:b/>
                <w:sz w:val="24"/>
                <w:szCs w:val="24"/>
                <w:lang w:val="en-US"/>
              </w:rPr>
              <w:t>copii</w:t>
            </w:r>
            <w:proofErr w:type="spellEnd"/>
          </w:p>
        </w:tc>
      </w:tr>
      <w:tr w:rsidR="000E2C34" w:rsidRPr="00693E68" w:rsidTr="00D25B5D">
        <w:trPr>
          <w:trHeight w:val="471"/>
        </w:trPr>
        <w:tc>
          <w:tcPr>
            <w:tcW w:w="738"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1106" w:type="pct"/>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811"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811"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812"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722" w:type="pct"/>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D33711" w:rsidRPr="00693E68" w:rsidTr="00C617AD">
        <w:trPr>
          <w:trHeight w:val="233"/>
        </w:trPr>
        <w:tc>
          <w:tcPr>
            <w:tcW w:w="738" w:type="pct"/>
          </w:tcPr>
          <w:p w:rsidR="005A04AE" w:rsidRPr="00693E68" w:rsidRDefault="005A04AE" w:rsidP="001C5F23">
            <w:pPr>
              <w:jc w:val="center"/>
              <w:rPr>
                <w:rFonts w:ascii="Times New Roman" w:hAnsi="Times New Roman" w:cs="Times New Roman"/>
                <w:sz w:val="24"/>
                <w:szCs w:val="24"/>
              </w:rPr>
            </w:pPr>
            <w:r w:rsidRPr="00693E68">
              <w:rPr>
                <w:rFonts w:ascii="Times New Roman" w:hAnsi="Times New Roman" w:cs="Times New Roman"/>
                <w:sz w:val="24"/>
                <w:szCs w:val="24"/>
              </w:rPr>
              <w:t>143106</w:t>
            </w:r>
          </w:p>
        </w:tc>
        <w:tc>
          <w:tcPr>
            <w:tcW w:w="1106" w:type="pct"/>
          </w:tcPr>
          <w:p w:rsidR="005A04AE" w:rsidRPr="00693E68" w:rsidRDefault="005A04AE"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rPr>
              <w:t>Bibliotecar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principal</w:t>
            </w:r>
            <w:proofErr w:type="spellEnd"/>
          </w:p>
        </w:tc>
        <w:tc>
          <w:tcPr>
            <w:tcW w:w="811"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811"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812"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722"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r>
      <w:tr w:rsidR="00D33711" w:rsidRPr="00693E68" w:rsidTr="00C617AD">
        <w:trPr>
          <w:trHeight w:val="233"/>
        </w:trPr>
        <w:tc>
          <w:tcPr>
            <w:tcW w:w="738" w:type="pct"/>
          </w:tcPr>
          <w:p w:rsidR="005A04AE" w:rsidRPr="00693E68" w:rsidRDefault="005A04AE"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262202</w:t>
            </w:r>
          </w:p>
        </w:tc>
        <w:tc>
          <w:tcPr>
            <w:tcW w:w="1106" w:type="pct"/>
          </w:tcPr>
          <w:p w:rsidR="005A04AE" w:rsidRPr="00693E68" w:rsidRDefault="00841124" w:rsidP="001C5F23">
            <w:pPr>
              <w:rPr>
                <w:rFonts w:ascii="Times New Roman" w:hAnsi="Times New Roman" w:cs="Times New Roman"/>
                <w:sz w:val="24"/>
                <w:szCs w:val="24"/>
                <w:lang w:val="ro-MD"/>
              </w:rPr>
            </w:pPr>
            <w:proofErr w:type="spellStart"/>
            <w:r>
              <w:rPr>
                <w:rFonts w:ascii="Times New Roman" w:hAnsi="Times New Roman" w:cs="Times New Roman"/>
                <w:sz w:val="24"/>
                <w:szCs w:val="24"/>
                <w:lang w:val="en-US"/>
              </w:rPr>
              <w:t>B</w:t>
            </w:r>
            <w:r w:rsidR="005A04AE" w:rsidRPr="00693E68">
              <w:rPr>
                <w:rFonts w:ascii="Times New Roman" w:hAnsi="Times New Roman" w:cs="Times New Roman"/>
                <w:sz w:val="24"/>
                <w:szCs w:val="24"/>
                <w:lang w:val="en-US"/>
              </w:rPr>
              <w:t>ibliotecar</w:t>
            </w:r>
            <w:proofErr w:type="spellEnd"/>
            <w:r w:rsidR="005A04AE" w:rsidRPr="00693E68">
              <w:rPr>
                <w:rFonts w:ascii="Times New Roman" w:hAnsi="Times New Roman" w:cs="Times New Roman"/>
                <w:sz w:val="24"/>
                <w:szCs w:val="24"/>
                <w:lang w:val="en-US"/>
              </w:rPr>
              <w:t xml:space="preserve"> </w:t>
            </w:r>
            <w:proofErr w:type="spellStart"/>
            <w:r w:rsidR="005A04AE" w:rsidRPr="00693E68">
              <w:rPr>
                <w:rFonts w:ascii="Times New Roman" w:hAnsi="Times New Roman" w:cs="Times New Roman"/>
                <w:sz w:val="24"/>
                <w:szCs w:val="24"/>
                <w:lang w:val="en-US"/>
              </w:rPr>
              <w:t>şcolar</w:t>
            </w:r>
            <w:proofErr w:type="spellEnd"/>
          </w:p>
        </w:tc>
        <w:tc>
          <w:tcPr>
            <w:tcW w:w="811"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w:t>
            </w:r>
          </w:p>
        </w:tc>
        <w:tc>
          <w:tcPr>
            <w:tcW w:w="811"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1,5</w:t>
            </w:r>
          </w:p>
        </w:tc>
        <w:tc>
          <w:tcPr>
            <w:tcW w:w="812"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722" w:type="pct"/>
          </w:tcPr>
          <w:p w:rsidR="005A04AE" w:rsidRPr="00693E68" w:rsidRDefault="005A04AE"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4A30C6" w:rsidRPr="00693E68" w:rsidTr="004A30C6">
        <w:trPr>
          <w:trHeight w:val="54"/>
        </w:trPr>
        <w:tc>
          <w:tcPr>
            <w:tcW w:w="738" w:type="pct"/>
          </w:tcPr>
          <w:p w:rsidR="004A30C6" w:rsidRPr="00693E68" w:rsidRDefault="004A30C6"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235922</w:t>
            </w:r>
          </w:p>
        </w:tc>
        <w:tc>
          <w:tcPr>
            <w:tcW w:w="1106" w:type="pct"/>
          </w:tcPr>
          <w:p w:rsidR="004A30C6" w:rsidRPr="00693E68" w:rsidRDefault="004A30C6"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en-US"/>
              </w:rPr>
              <w:t>Laborant</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învățământ</w:t>
            </w:r>
            <w:proofErr w:type="spellEnd"/>
          </w:p>
        </w:tc>
        <w:tc>
          <w:tcPr>
            <w:tcW w:w="3156" w:type="pct"/>
            <w:gridSpan w:val="4"/>
          </w:tcPr>
          <w:p w:rsidR="004A30C6" w:rsidRPr="00693E68" w:rsidRDefault="004A30C6"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Câte 1 pentru fiecare laborator </w:t>
            </w:r>
            <w:r>
              <w:rPr>
                <w:rFonts w:ascii="Times New Roman" w:hAnsi="Times New Roman" w:cs="Times New Roman"/>
                <w:sz w:val="24"/>
                <w:szCs w:val="24"/>
                <w:lang w:val="ro-MD"/>
              </w:rPr>
              <w:t xml:space="preserve">de chimie </w:t>
            </w:r>
            <w:r w:rsidRPr="00693E68">
              <w:rPr>
                <w:rFonts w:ascii="Times New Roman" w:hAnsi="Times New Roman" w:cs="Times New Roman"/>
                <w:sz w:val="24"/>
                <w:szCs w:val="24"/>
                <w:lang w:val="ro-MD"/>
              </w:rPr>
              <w:t>dotat cu utilaj funcțional</w:t>
            </w:r>
            <w:r>
              <w:rPr>
                <w:rFonts w:ascii="Times New Roman" w:hAnsi="Times New Roman" w:cs="Times New Roman"/>
                <w:sz w:val="24"/>
                <w:szCs w:val="24"/>
                <w:lang w:val="ro-MD"/>
              </w:rPr>
              <w:t>. Câte 1 la două</w:t>
            </w:r>
            <w:r w:rsidRPr="00693E68">
              <w:rPr>
                <w:rFonts w:ascii="Times New Roman" w:hAnsi="Times New Roman" w:cs="Times New Roman"/>
                <w:sz w:val="24"/>
                <w:szCs w:val="24"/>
                <w:lang w:val="ro-MD"/>
              </w:rPr>
              <w:t xml:space="preserve"> l</w:t>
            </w:r>
            <w:r>
              <w:rPr>
                <w:rFonts w:ascii="Times New Roman" w:hAnsi="Times New Roman" w:cs="Times New Roman"/>
                <w:sz w:val="24"/>
                <w:szCs w:val="24"/>
                <w:lang w:val="ro-MD"/>
              </w:rPr>
              <w:t>aboratoare</w:t>
            </w:r>
            <w:r w:rsidRPr="00693E68">
              <w:rPr>
                <w:rFonts w:ascii="Times New Roman" w:hAnsi="Times New Roman" w:cs="Times New Roman"/>
                <w:sz w:val="24"/>
                <w:szCs w:val="24"/>
                <w:lang w:val="ro-MD"/>
              </w:rPr>
              <w:t xml:space="preserve"> din domeniul TIC</w:t>
            </w:r>
            <w:r>
              <w:rPr>
                <w:rFonts w:ascii="Times New Roman" w:hAnsi="Times New Roman" w:cs="Times New Roman"/>
                <w:sz w:val="24"/>
                <w:szCs w:val="24"/>
                <w:lang w:val="ro-MD"/>
              </w:rPr>
              <w:t xml:space="preserve"> și fizică</w:t>
            </w:r>
            <w:r w:rsidRPr="00693E68">
              <w:rPr>
                <w:rFonts w:ascii="Times New Roman" w:hAnsi="Times New Roman" w:cs="Times New Roman"/>
                <w:sz w:val="24"/>
                <w:szCs w:val="24"/>
                <w:lang w:val="ro-MD"/>
              </w:rPr>
              <w:t>.</w:t>
            </w:r>
          </w:p>
        </w:tc>
      </w:tr>
    </w:tbl>
    <w:p w:rsidR="00F12D84" w:rsidRPr="00693E68" w:rsidRDefault="00F12D84" w:rsidP="001C5F23">
      <w:pPr>
        <w:rPr>
          <w:rFonts w:ascii="Times New Roman" w:hAnsi="Times New Roman" w:cs="Times New Roman"/>
          <w:b/>
          <w:sz w:val="24"/>
          <w:szCs w:val="24"/>
        </w:rPr>
      </w:pPr>
    </w:p>
    <w:p w:rsidR="00F12D84" w:rsidRPr="00693E68" w:rsidRDefault="00F12D84" w:rsidP="001C5F23">
      <w:pPr>
        <w:rPr>
          <w:rFonts w:ascii="Times New Roman" w:hAnsi="Times New Roman" w:cs="Times New Roman"/>
          <w:b/>
          <w:sz w:val="24"/>
          <w:szCs w:val="24"/>
        </w:rPr>
      </w:pPr>
      <w:r w:rsidRPr="00693E68">
        <w:rPr>
          <w:rFonts w:ascii="Times New Roman" w:hAnsi="Times New Roman" w:cs="Times New Roman"/>
          <w:b/>
          <w:sz w:val="24"/>
          <w:szCs w:val="24"/>
        </w:rPr>
        <w:t xml:space="preserve">4. </w:t>
      </w:r>
      <w:proofErr w:type="spellStart"/>
      <w:r w:rsidRPr="00693E68">
        <w:rPr>
          <w:rFonts w:ascii="Times New Roman" w:hAnsi="Times New Roman" w:cs="Times New Roman"/>
          <w:b/>
          <w:sz w:val="24"/>
          <w:szCs w:val="24"/>
        </w:rPr>
        <w:t>Personalul</w:t>
      </w:r>
      <w:proofErr w:type="spellEnd"/>
      <w:r w:rsidRPr="00693E68">
        <w:rPr>
          <w:rFonts w:ascii="Times New Roman" w:hAnsi="Times New Roman" w:cs="Times New Roman"/>
          <w:b/>
          <w:sz w:val="24"/>
          <w:szCs w:val="24"/>
        </w:rPr>
        <w:t xml:space="preserve"> </w:t>
      </w:r>
      <w:proofErr w:type="spellStart"/>
      <w:r w:rsidRPr="00693E68">
        <w:rPr>
          <w:rFonts w:ascii="Times New Roman" w:hAnsi="Times New Roman" w:cs="Times New Roman"/>
          <w:b/>
          <w:sz w:val="24"/>
          <w:szCs w:val="24"/>
        </w:rPr>
        <w:t>nedidactic</w:t>
      </w:r>
      <w:proofErr w:type="spellEnd"/>
    </w:p>
    <w:p w:rsidR="00F12D84" w:rsidRPr="00693E68" w:rsidRDefault="00F12D84" w:rsidP="001C5F23">
      <w:pPr>
        <w:rPr>
          <w:rFonts w:ascii="Times New Roman" w:hAnsi="Times New Roman" w:cs="Times New Roman"/>
          <w:b/>
          <w:sz w:val="24"/>
          <w:szCs w:val="24"/>
        </w:rPr>
      </w:pPr>
    </w:p>
    <w:tbl>
      <w:tblPr>
        <w:tblStyle w:val="a5"/>
        <w:tblW w:w="9634" w:type="dxa"/>
        <w:tblLayout w:type="fixed"/>
        <w:tblLook w:val="04A0" w:firstRow="1" w:lastRow="0" w:firstColumn="1" w:lastColumn="0" w:noHBand="0" w:noVBand="1"/>
      </w:tblPr>
      <w:tblGrid>
        <w:gridCol w:w="1452"/>
        <w:gridCol w:w="2087"/>
        <w:gridCol w:w="1559"/>
        <w:gridCol w:w="1560"/>
        <w:gridCol w:w="1559"/>
        <w:gridCol w:w="1417"/>
      </w:tblGrid>
      <w:tr w:rsidR="000E2C34" w:rsidRPr="00693E68" w:rsidTr="00D25B5D">
        <w:trPr>
          <w:trHeight w:val="256"/>
        </w:trPr>
        <w:tc>
          <w:tcPr>
            <w:tcW w:w="1452" w:type="dxa"/>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087" w:type="dxa"/>
            <w:vMerge w:val="restart"/>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6095" w:type="dxa"/>
            <w:gridSpan w:val="4"/>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r w:rsidRPr="00693E68">
              <w:rPr>
                <w:rFonts w:ascii="Times New Roman" w:hAnsi="Times New Roman" w:cs="Times New Roman"/>
                <w:b/>
                <w:sz w:val="24"/>
                <w:szCs w:val="24"/>
                <w:lang w:val="en-US"/>
              </w:rPr>
              <w:t>/</w:t>
            </w:r>
            <w:proofErr w:type="spellStart"/>
            <w:r w:rsidRPr="00693E68">
              <w:rPr>
                <w:rFonts w:ascii="Times New Roman" w:hAnsi="Times New Roman" w:cs="Times New Roman"/>
                <w:b/>
                <w:sz w:val="24"/>
                <w:szCs w:val="24"/>
                <w:lang w:val="en-US"/>
              </w:rPr>
              <w:t>copii</w:t>
            </w:r>
            <w:proofErr w:type="spellEnd"/>
          </w:p>
        </w:tc>
      </w:tr>
      <w:tr w:rsidR="000E2C34" w:rsidRPr="00693E68" w:rsidTr="00D25B5D">
        <w:trPr>
          <w:trHeight w:val="543"/>
        </w:trPr>
        <w:tc>
          <w:tcPr>
            <w:tcW w:w="1452" w:type="dxa"/>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rPr>
            </w:pPr>
          </w:p>
        </w:tc>
        <w:tc>
          <w:tcPr>
            <w:tcW w:w="2087" w:type="dxa"/>
            <w:vMerge/>
            <w:shd w:val="clear" w:color="auto" w:fill="DBE5F1" w:themeFill="accent1" w:themeFillTint="33"/>
            <w:vAlign w:val="center"/>
          </w:tcPr>
          <w:p w:rsidR="000E2C34" w:rsidRPr="00693E68" w:rsidRDefault="000E2C34" w:rsidP="00394F29">
            <w:pPr>
              <w:jc w:val="center"/>
              <w:rPr>
                <w:rFonts w:ascii="Times New Roman" w:hAnsi="Times New Roman" w:cs="Times New Roman"/>
                <w:b/>
                <w:sz w:val="24"/>
                <w:szCs w:val="24"/>
                <w:lang w:val="ro-MD"/>
              </w:rPr>
            </w:pPr>
          </w:p>
        </w:tc>
        <w:tc>
          <w:tcPr>
            <w:tcW w:w="1559" w:type="dxa"/>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1560" w:type="dxa"/>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1559" w:type="dxa"/>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1417" w:type="dxa"/>
            <w:shd w:val="clear" w:color="auto" w:fill="DBE5F1" w:themeFill="accent1" w:themeFillTint="33"/>
            <w:vAlign w:val="center"/>
          </w:tcPr>
          <w:p w:rsidR="000E2C34" w:rsidRPr="00693E68" w:rsidRDefault="000E2C34"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591F93" w:rsidRPr="00693E68" w:rsidTr="000F3CE7">
        <w:trPr>
          <w:trHeight w:val="264"/>
        </w:trPr>
        <w:tc>
          <w:tcPr>
            <w:tcW w:w="1452" w:type="dxa"/>
          </w:tcPr>
          <w:p w:rsidR="00591F93" w:rsidRPr="00693E68" w:rsidRDefault="00591F93" w:rsidP="001C5F23">
            <w:pPr>
              <w:jc w:val="center"/>
              <w:rPr>
                <w:rFonts w:ascii="Times New Roman" w:hAnsi="Times New Roman" w:cs="Times New Roman"/>
                <w:sz w:val="24"/>
                <w:szCs w:val="24"/>
              </w:rPr>
            </w:pPr>
            <w:r w:rsidRPr="00693E68">
              <w:rPr>
                <w:rFonts w:ascii="Times New Roman" w:hAnsi="Times New Roman" w:cs="Times New Roman"/>
                <w:bCs/>
                <w:spacing w:val="1"/>
                <w:w w:val="99"/>
                <w:sz w:val="24"/>
                <w:szCs w:val="24"/>
                <w:lang w:val="ro-RO"/>
              </w:rPr>
              <w:t>412001</w:t>
            </w:r>
          </w:p>
        </w:tc>
        <w:tc>
          <w:tcPr>
            <w:tcW w:w="2087" w:type="dxa"/>
          </w:tcPr>
          <w:p w:rsidR="00591F93" w:rsidRPr="00693E68" w:rsidRDefault="00591F93"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Secretar</w:t>
            </w:r>
            <w:proofErr w:type="spellEnd"/>
          </w:p>
        </w:tc>
        <w:tc>
          <w:tcPr>
            <w:tcW w:w="1559" w:type="dxa"/>
          </w:tcPr>
          <w:p w:rsidR="00591F93" w:rsidRPr="00693E68" w:rsidRDefault="00591F9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60" w:type="dxa"/>
          </w:tcPr>
          <w:p w:rsidR="00591F93" w:rsidRPr="00693E68" w:rsidRDefault="00591F9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59" w:type="dxa"/>
          </w:tcPr>
          <w:p w:rsidR="00591F93" w:rsidRPr="00693E68" w:rsidRDefault="00591F9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0,75</w:t>
            </w:r>
          </w:p>
        </w:tc>
        <w:tc>
          <w:tcPr>
            <w:tcW w:w="1417" w:type="dxa"/>
          </w:tcPr>
          <w:p w:rsidR="00591F93" w:rsidRPr="00693E68" w:rsidRDefault="00591F9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C702B0" w:rsidRPr="00693E68" w:rsidTr="000F3CE7">
        <w:trPr>
          <w:trHeight w:val="264"/>
        </w:trPr>
        <w:tc>
          <w:tcPr>
            <w:tcW w:w="1452" w:type="dxa"/>
          </w:tcPr>
          <w:p w:rsidR="00C702B0" w:rsidRPr="00693E68" w:rsidRDefault="00C702B0"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rPr>
              <w:t>322101</w:t>
            </w:r>
            <w:r w:rsidRPr="00693E68">
              <w:rPr>
                <w:rFonts w:ascii="Times New Roman" w:hAnsi="Times New Roman" w:cs="Times New Roman"/>
                <w:sz w:val="24"/>
                <w:szCs w:val="24"/>
                <w:lang w:val="ro-MD"/>
              </w:rPr>
              <w:t>/</w:t>
            </w:r>
            <w:r w:rsidRPr="00693E68">
              <w:rPr>
                <w:rFonts w:ascii="Times New Roman" w:hAnsi="Times New Roman" w:cs="Times New Roman"/>
                <w:sz w:val="24"/>
                <w:szCs w:val="24"/>
              </w:rPr>
              <w:t>222101</w:t>
            </w:r>
            <w:r w:rsidRPr="00693E68">
              <w:rPr>
                <w:rFonts w:ascii="Times New Roman" w:hAnsi="Times New Roman" w:cs="Times New Roman"/>
                <w:sz w:val="24"/>
                <w:szCs w:val="24"/>
                <w:lang w:val="ro-MD"/>
              </w:rPr>
              <w:t>/ 224001</w:t>
            </w:r>
          </w:p>
        </w:tc>
        <w:tc>
          <w:tcPr>
            <w:tcW w:w="2087" w:type="dxa"/>
          </w:tcPr>
          <w:p w:rsidR="00C702B0" w:rsidRPr="00693E68" w:rsidRDefault="00C702B0"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rPr>
              <w:t>Asistent</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medical</w:t>
            </w:r>
            <w:proofErr w:type="spellEnd"/>
            <w:r w:rsidRPr="00693E68">
              <w:rPr>
                <w:rFonts w:ascii="Times New Roman" w:hAnsi="Times New Roman" w:cs="Times New Roman"/>
                <w:sz w:val="24"/>
                <w:szCs w:val="24"/>
              </w:rPr>
              <w:t xml:space="preserve"> </w:t>
            </w:r>
            <w:r w:rsidRPr="00693E68">
              <w:rPr>
                <w:rFonts w:ascii="Times New Roman" w:hAnsi="Times New Roman" w:cs="Times New Roman"/>
                <w:sz w:val="24"/>
                <w:szCs w:val="24"/>
                <w:lang w:val="ro-MD"/>
              </w:rPr>
              <w:t>/ Felcer</w:t>
            </w:r>
          </w:p>
        </w:tc>
        <w:tc>
          <w:tcPr>
            <w:tcW w:w="1559" w:type="dxa"/>
          </w:tcPr>
          <w:p w:rsidR="00C702B0" w:rsidRPr="00693E68" w:rsidRDefault="00C702B0"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w:t>
            </w:r>
          </w:p>
        </w:tc>
        <w:tc>
          <w:tcPr>
            <w:tcW w:w="1560" w:type="dxa"/>
          </w:tcPr>
          <w:p w:rsidR="00C702B0" w:rsidRPr="00693E68" w:rsidRDefault="00C702B0"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1,5</w:t>
            </w:r>
          </w:p>
        </w:tc>
        <w:tc>
          <w:tcPr>
            <w:tcW w:w="1559" w:type="dxa"/>
          </w:tcPr>
          <w:p w:rsidR="00C702B0" w:rsidRPr="00693E68" w:rsidRDefault="00C702B0"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417" w:type="dxa"/>
          </w:tcPr>
          <w:p w:rsidR="00C702B0" w:rsidRPr="00693E68" w:rsidRDefault="00C702B0"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ED6A2F" w:rsidRPr="00693E68" w:rsidTr="000F3CE7">
        <w:trPr>
          <w:trHeight w:val="139"/>
        </w:trPr>
        <w:tc>
          <w:tcPr>
            <w:tcW w:w="1452" w:type="dxa"/>
          </w:tcPr>
          <w:p w:rsidR="00ED6A2F" w:rsidRPr="00693E68" w:rsidRDefault="00ED6A2F"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226404</w:t>
            </w:r>
          </w:p>
        </w:tc>
        <w:tc>
          <w:tcPr>
            <w:tcW w:w="2087" w:type="dxa"/>
          </w:tcPr>
          <w:p w:rsidR="00ED6A2F" w:rsidRPr="00693E68" w:rsidRDefault="00ED6A2F"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Kinetoterapeut</w:t>
            </w:r>
            <w:proofErr w:type="spellEnd"/>
            <w:r w:rsidR="00B9474F" w:rsidRPr="00693E68">
              <w:rPr>
                <w:rStyle w:val="aa"/>
                <w:rFonts w:ascii="Times New Roman" w:hAnsi="Times New Roman" w:cs="Times New Roman"/>
                <w:sz w:val="24"/>
                <w:szCs w:val="24"/>
                <w:lang w:val="en-US"/>
              </w:rPr>
              <w:footnoteReference w:id="13"/>
            </w:r>
          </w:p>
        </w:tc>
        <w:tc>
          <w:tcPr>
            <w:tcW w:w="6095" w:type="dxa"/>
            <w:gridSpan w:val="4"/>
          </w:tcPr>
          <w:p w:rsidR="00ED6A2F" w:rsidRPr="00693E68" w:rsidRDefault="00B9474F"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1 </w:t>
            </w:r>
            <w:proofErr w:type="spellStart"/>
            <w:r w:rsidRPr="00693E68">
              <w:rPr>
                <w:rFonts w:ascii="Times New Roman" w:hAnsi="Times New Roman" w:cs="Times New Roman"/>
                <w:sz w:val="24"/>
                <w:szCs w:val="24"/>
                <w:lang w:val="en-US"/>
              </w:rPr>
              <w:t>unitate</w:t>
            </w:r>
            <w:proofErr w:type="spellEnd"/>
            <w:r w:rsidRPr="00693E68">
              <w:rPr>
                <w:rFonts w:ascii="Times New Roman" w:hAnsi="Times New Roman" w:cs="Times New Roman"/>
                <w:sz w:val="24"/>
                <w:szCs w:val="24"/>
                <w:lang w:val="en-US"/>
              </w:rPr>
              <w:t xml:space="preserve">/post la 20 </w:t>
            </w:r>
            <w:proofErr w:type="spellStart"/>
            <w:r w:rsidRPr="00693E68">
              <w:rPr>
                <w:rFonts w:ascii="Times New Roman" w:hAnsi="Times New Roman" w:cs="Times New Roman"/>
                <w:sz w:val="24"/>
                <w:szCs w:val="24"/>
                <w:lang w:val="en-US"/>
              </w:rPr>
              <w:t>copii</w:t>
            </w:r>
            <w:proofErr w:type="spellEnd"/>
            <w:r w:rsidRPr="00693E68">
              <w:rPr>
                <w:rFonts w:ascii="Times New Roman" w:hAnsi="Times New Roman" w:cs="Times New Roman"/>
                <w:sz w:val="24"/>
                <w:szCs w:val="24"/>
                <w:lang w:val="en-US"/>
              </w:rPr>
              <w:t>/</w:t>
            </w:r>
            <w:proofErr w:type="spellStart"/>
            <w:r w:rsidRPr="00693E68">
              <w:rPr>
                <w:rFonts w:ascii="Times New Roman" w:hAnsi="Times New Roman" w:cs="Times New Roman"/>
                <w:sz w:val="24"/>
                <w:szCs w:val="24"/>
                <w:lang w:val="en-US"/>
              </w:rPr>
              <w:t>elevi</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dizabilități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locomotorii</w:t>
            </w:r>
            <w:proofErr w:type="spellEnd"/>
            <w:r w:rsidRPr="00693E68">
              <w:rPr>
                <w:rFonts w:ascii="Times New Roman" w:hAnsi="Times New Roman" w:cs="Times New Roman"/>
                <w:sz w:val="24"/>
                <w:szCs w:val="24"/>
                <w:lang w:val="en-US"/>
              </w:rPr>
              <w:t xml:space="preserve"> grave, </w:t>
            </w:r>
            <w:proofErr w:type="spellStart"/>
            <w:r w:rsidRPr="00693E68">
              <w:rPr>
                <w:rFonts w:ascii="Times New Roman" w:hAnsi="Times New Roman" w:cs="Times New Roman"/>
                <w:sz w:val="24"/>
                <w:szCs w:val="24"/>
                <w:lang w:val="en-US"/>
              </w:rPr>
              <w:t>deseori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asociate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cu CES (ex. </w:t>
            </w:r>
            <w:proofErr w:type="spellStart"/>
            <w:r w:rsidRPr="00693E68">
              <w:rPr>
                <w:rFonts w:ascii="Times New Roman" w:hAnsi="Times New Roman" w:cs="Times New Roman"/>
                <w:sz w:val="24"/>
                <w:szCs w:val="24"/>
                <w:lang w:val="en-US"/>
              </w:rPr>
              <w:t>paralizie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cerebrală</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infantilă</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spina</w:t>
            </w:r>
            <w:proofErr w:type="spellEnd"/>
            <w:r w:rsidRPr="00693E68">
              <w:rPr>
                <w:rFonts w:ascii="Times New Roman" w:hAnsi="Times New Roman" w:cs="Times New Roman"/>
                <w:sz w:val="24"/>
                <w:szCs w:val="24"/>
                <w:lang w:val="en-US"/>
              </w:rPr>
              <w:t xml:space="preserve"> bifida, </w:t>
            </w:r>
            <w:proofErr w:type="spellStart"/>
            <w:r w:rsidRPr="00693E68">
              <w:rPr>
                <w:rFonts w:ascii="Times New Roman" w:hAnsi="Times New Roman" w:cs="Times New Roman"/>
                <w:sz w:val="24"/>
                <w:szCs w:val="24"/>
                <w:lang w:val="en-US"/>
              </w:rPr>
              <w:t>distrofie</w:t>
            </w:r>
            <w:proofErr w:type="spellEnd"/>
            <w:r w:rsidRPr="00693E68">
              <w:rPr>
                <w:rFonts w:ascii="Times New Roman" w:hAnsi="Times New Roman" w:cs="Times New Roman"/>
                <w:sz w:val="24"/>
                <w:szCs w:val="24"/>
                <w:lang w:val="en-US"/>
              </w:rPr>
              <w:t xml:space="preserve"> muscular</w:t>
            </w:r>
            <w:r w:rsidRPr="00693E68">
              <w:rPr>
                <w:rFonts w:ascii="Times New Roman" w:hAnsi="Times New Roman" w:cs="Times New Roman"/>
                <w:sz w:val="24"/>
                <w:szCs w:val="24"/>
                <w:lang w:val="ro-RO"/>
              </w:rPr>
              <w:t xml:space="preserve">ă, anomalii </w:t>
            </w:r>
            <w:proofErr w:type="spellStart"/>
            <w:r w:rsidRPr="00693E68">
              <w:rPr>
                <w:rFonts w:ascii="Times New Roman" w:hAnsi="Times New Roman" w:cs="Times New Roman"/>
                <w:sz w:val="24"/>
                <w:szCs w:val="24"/>
                <w:lang w:val="ro-RO"/>
              </w:rPr>
              <w:t>congenitael</w:t>
            </w:r>
            <w:proofErr w:type="spellEnd"/>
            <w:r w:rsidRPr="00693E68">
              <w:rPr>
                <w:rFonts w:ascii="Times New Roman" w:hAnsi="Times New Roman" w:cs="Times New Roman"/>
                <w:sz w:val="24"/>
                <w:szCs w:val="24"/>
                <w:lang w:val="ro-RO"/>
              </w:rPr>
              <w:t>, artrită reumatoidă</w:t>
            </w:r>
            <w:r w:rsidRPr="00693E68">
              <w:rPr>
                <w:rFonts w:ascii="Times New Roman" w:hAnsi="Times New Roman" w:cs="Times New Roman"/>
                <w:sz w:val="24"/>
                <w:szCs w:val="24"/>
                <w:lang w:val="en-US"/>
              </w:rPr>
              <w:t>).</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rPr>
            </w:pPr>
            <w:r w:rsidRPr="00693E68">
              <w:rPr>
                <w:rFonts w:ascii="Times New Roman" w:hAnsi="Times New Roman" w:cs="Times New Roman"/>
                <w:bCs/>
                <w:sz w:val="24"/>
                <w:szCs w:val="24"/>
                <w:lang w:val="ro-RO"/>
              </w:rPr>
              <w:t>731201-731207</w:t>
            </w:r>
          </w:p>
        </w:tc>
        <w:tc>
          <w:tcPr>
            <w:tcW w:w="2087" w:type="dxa"/>
          </w:tcPr>
          <w:p w:rsidR="00F456D8" w:rsidRPr="00693E68" w:rsidRDefault="00F456D8"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en-US"/>
              </w:rPr>
              <w:t>m</w:t>
            </w:r>
            <w:r w:rsidR="00F1135B">
              <w:rPr>
                <w:rFonts w:ascii="Times New Roman" w:hAnsi="Times New Roman" w:cs="Times New Roman"/>
                <w:sz w:val="24"/>
                <w:szCs w:val="24"/>
                <w:lang w:val="en-US"/>
              </w:rPr>
              <w:t>eşter-acordor</w:t>
            </w:r>
            <w:proofErr w:type="spellEnd"/>
            <w:r w:rsidR="00F1135B">
              <w:rPr>
                <w:rFonts w:ascii="Times New Roman" w:hAnsi="Times New Roman" w:cs="Times New Roman"/>
                <w:sz w:val="24"/>
                <w:szCs w:val="24"/>
                <w:lang w:val="en-US"/>
              </w:rPr>
              <w:t xml:space="preserve"> de </w:t>
            </w:r>
            <w:proofErr w:type="spellStart"/>
            <w:r w:rsidR="00F1135B">
              <w:rPr>
                <w:rFonts w:ascii="Times New Roman" w:hAnsi="Times New Roman" w:cs="Times New Roman"/>
                <w:sz w:val="24"/>
                <w:szCs w:val="24"/>
                <w:lang w:val="en-US"/>
              </w:rPr>
              <w:t>instrumente</w:t>
            </w:r>
            <w:proofErr w:type="spellEnd"/>
            <w:r w:rsidR="00F1135B">
              <w:rPr>
                <w:rFonts w:ascii="Times New Roman" w:hAnsi="Times New Roman" w:cs="Times New Roman"/>
                <w:sz w:val="24"/>
                <w:szCs w:val="24"/>
                <w:lang w:val="en-US"/>
              </w:rPr>
              <w:t xml:space="preserve"> </w:t>
            </w:r>
            <w:proofErr w:type="spellStart"/>
            <w:r w:rsidR="00F1135B">
              <w:rPr>
                <w:rFonts w:ascii="Times New Roman" w:hAnsi="Times New Roman" w:cs="Times New Roman"/>
                <w:sz w:val="24"/>
                <w:szCs w:val="24"/>
                <w:lang w:val="en-US"/>
              </w:rPr>
              <w:t>muz</w:t>
            </w:r>
            <w:r w:rsidRPr="00693E68">
              <w:rPr>
                <w:rFonts w:ascii="Times New Roman" w:hAnsi="Times New Roman" w:cs="Times New Roman"/>
                <w:sz w:val="24"/>
                <w:szCs w:val="24"/>
                <w:lang w:val="en-US"/>
              </w:rPr>
              <w:t>icale</w:t>
            </w:r>
            <w:proofErr w:type="spellEnd"/>
            <w:r w:rsidRPr="00693E68">
              <w:rPr>
                <w:rFonts w:ascii="Times New Roman" w:hAnsi="Times New Roman" w:cs="Times New Roman"/>
                <w:sz w:val="24"/>
                <w:szCs w:val="24"/>
                <w:lang w:val="en-US"/>
              </w:rPr>
              <w:t xml:space="preserve"> </w:t>
            </w:r>
          </w:p>
        </w:tc>
        <w:tc>
          <w:tcPr>
            <w:tcW w:w="6095" w:type="dxa"/>
            <w:gridSpan w:val="4"/>
          </w:tcPr>
          <w:p w:rsidR="00F456D8" w:rsidRPr="00693E68" w:rsidRDefault="00F456D8"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en-US"/>
              </w:rPr>
              <w:t xml:space="preserve">Se </w:t>
            </w:r>
            <w:proofErr w:type="spellStart"/>
            <w:r w:rsidRPr="00693E68">
              <w:rPr>
                <w:rFonts w:ascii="Times New Roman" w:hAnsi="Times New Roman" w:cs="Times New Roman"/>
                <w:sz w:val="24"/>
                <w:szCs w:val="24"/>
                <w:lang w:val="en-US"/>
              </w:rPr>
              <w:t>vor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contracta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servicii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dependență</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necesitate</w:t>
            </w:r>
            <w:proofErr w:type="spellEnd"/>
            <w:r w:rsidRPr="00693E68">
              <w:rPr>
                <w:rFonts w:ascii="Times New Roman" w:hAnsi="Times New Roman" w:cs="Times New Roman"/>
                <w:sz w:val="24"/>
                <w:szCs w:val="24"/>
                <w:lang w:val="en-US"/>
              </w:rPr>
              <w:t xml:space="preserve"> </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it-IT"/>
              </w:rPr>
            </w:pPr>
            <w:r w:rsidRPr="00693E68">
              <w:rPr>
                <w:rFonts w:ascii="Times New Roman" w:hAnsi="Times New Roman" w:cs="Times New Roman"/>
                <w:sz w:val="24"/>
                <w:szCs w:val="24"/>
                <w:lang w:val="en-US"/>
              </w:rPr>
              <w:t>431201</w:t>
            </w:r>
          </w:p>
        </w:tc>
        <w:tc>
          <w:tcPr>
            <w:tcW w:w="2087" w:type="dxa"/>
          </w:tcPr>
          <w:p w:rsidR="00F456D8" w:rsidRPr="00693E68" w:rsidRDefault="00F456D8" w:rsidP="001C5F23">
            <w:pPr>
              <w:rPr>
                <w:rFonts w:ascii="Times New Roman" w:hAnsi="Times New Roman" w:cs="Times New Roman"/>
                <w:sz w:val="24"/>
                <w:szCs w:val="24"/>
                <w:lang w:val="en-US"/>
              </w:rPr>
            </w:pPr>
            <w:r w:rsidRPr="00693E68">
              <w:rPr>
                <w:rFonts w:ascii="Times New Roman" w:hAnsi="Times New Roman" w:cs="Times New Roman"/>
                <w:sz w:val="24"/>
                <w:szCs w:val="24"/>
                <w:lang w:val="it-IT"/>
              </w:rPr>
              <w:t xml:space="preserve">Administrator patrimoniu (studii medii) </w:t>
            </w:r>
          </w:p>
        </w:tc>
        <w:tc>
          <w:tcPr>
            <w:tcW w:w="1559" w:type="dxa"/>
          </w:tcPr>
          <w:p w:rsidR="00F456D8" w:rsidRPr="00693E68" w:rsidRDefault="00F456D8"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560" w:type="dxa"/>
          </w:tcPr>
          <w:p w:rsidR="00F456D8" w:rsidRPr="00693E68" w:rsidRDefault="00F456D8"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c>
          <w:tcPr>
            <w:tcW w:w="1559" w:type="dxa"/>
          </w:tcPr>
          <w:p w:rsidR="00F456D8" w:rsidRPr="00693E68" w:rsidRDefault="00F456D8"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c>
          <w:tcPr>
            <w:tcW w:w="1417" w:type="dxa"/>
          </w:tcPr>
          <w:p w:rsidR="00F456D8" w:rsidRPr="00693E68" w:rsidRDefault="00F456D8" w:rsidP="001C5F23">
            <w:pPr>
              <w:jc w:val="center"/>
              <w:rPr>
                <w:rFonts w:ascii="Times New Roman" w:hAnsi="Times New Roman" w:cs="Times New Roman"/>
                <w:b/>
                <w:sz w:val="24"/>
                <w:szCs w:val="24"/>
                <w:lang w:val="en-US"/>
              </w:rPr>
            </w:pPr>
            <w:r w:rsidRPr="00693E68">
              <w:rPr>
                <w:rFonts w:ascii="Times New Roman" w:hAnsi="Times New Roman" w:cs="Times New Roman"/>
                <w:b/>
                <w:sz w:val="24"/>
                <w:szCs w:val="24"/>
                <w:lang w:val="en-US"/>
              </w:rPr>
              <w:t>-</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252101</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Administrator de Baze de date </w:t>
            </w:r>
          </w:p>
        </w:tc>
        <w:tc>
          <w:tcPr>
            <w:tcW w:w="1559" w:type="dxa"/>
          </w:tcPr>
          <w:p w:rsidR="00F456D8" w:rsidRPr="00693E68" w:rsidRDefault="00F456D8"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1,0</w:t>
            </w:r>
          </w:p>
        </w:tc>
        <w:tc>
          <w:tcPr>
            <w:tcW w:w="1560"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0,75</w:t>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1417"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0,25</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351204</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Tehnician pentru suportul tehnic al calculatoarelor</w:t>
            </w:r>
          </w:p>
        </w:tc>
        <w:tc>
          <w:tcPr>
            <w:tcW w:w="4678" w:type="dxa"/>
            <w:gridSpan w:val="3"/>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 – pentru cel puțin 4 săli de calculatoare cu capacitatea de la 11 calculatoare cu condiția neacordării suplimentului de 5 lei/lunar per calculator, inclusiv gestionarea calculatoarelor personalului de conducere și a contabilității. Pentru fiecare sală de calculatoare suplime</w:t>
            </w:r>
            <w:r w:rsidR="00F90446" w:rsidRPr="00693E68">
              <w:rPr>
                <w:rFonts w:ascii="Times New Roman" w:hAnsi="Times New Roman" w:cs="Times New Roman"/>
                <w:sz w:val="24"/>
                <w:szCs w:val="24"/>
                <w:lang w:val="ro-MD"/>
              </w:rPr>
              <w:t>ntară cu capacitatea indicată se pot aloca</w:t>
            </w:r>
            <w:r w:rsidRPr="00693E68">
              <w:rPr>
                <w:rFonts w:ascii="Times New Roman" w:hAnsi="Times New Roman" w:cs="Times New Roman"/>
                <w:sz w:val="24"/>
                <w:szCs w:val="24"/>
                <w:lang w:val="ro-MD"/>
              </w:rPr>
              <w:t xml:space="preserve"> suplimentar 0,25 unități.</w:t>
            </w:r>
          </w:p>
        </w:tc>
        <w:tc>
          <w:tcPr>
            <w:tcW w:w="1417"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121102</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Contabil șef </w:t>
            </w:r>
            <w:r w:rsidRPr="00693E68">
              <w:rPr>
                <w:rStyle w:val="aa"/>
                <w:rFonts w:ascii="Times New Roman" w:hAnsi="Times New Roman" w:cs="Times New Roman"/>
                <w:sz w:val="24"/>
                <w:szCs w:val="24"/>
                <w:lang w:val="ro-MD"/>
              </w:rPr>
              <w:footnoteReference w:id="14"/>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60"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417"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rPr>
            </w:pPr>
            <w:r w:rsidRPr="00693E68">
              <w:rPr>
                <w:rFonts w:ascii="Times New Roman" w:hAnsi="Times New Roman" w:cs="Times New Roman"/>
                <w:sz w:val="24"/>
                <w:szCs w:val="24"/>
                <w:lang w:val="en-US"/>
              </w:rPr>
              <w:t>241103</w:t>
            </w:r>
          </w:p>
        </w:tc>
        <w:tc>
          <w:tcPr>
            <w:tcW w:w="2087" w:type="dxa"/>
          </w:tcPr>
          <w:p w:rsidR="00F456D8" w:rsidRPr="00693E68" w:rsidRDefault="00F456D8"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Contabil</w:t>
            </w:r>
            <w:proofErr w:type="spellEnd"/>
            <w:r w:rsidRPr="00693E68">
              <w:rPr>
                <w:rFonts w:ascii="Times New Roman" w:hAnsi="Times New Roman" w:cs="Times New Roman"/>
                <w:sz w:val="24"/>
                <w:szCs w:val="24"/>
                <w:lang w:val="en-US"/>
              </w:rPr>
              <w:t xml:space="preserve"> </w:t>
            </w:r>
            <w:r w:rsidR="00166FCE" w:rsidRPr="00693E68">
              <w:rPr>
                <w:rStyle w:val="aa"/>
                <w:rFonts w:ascii="Times New Roman" w:hAnsi="Times New Roman" w:cs="Times New Roman"/>
                <w:sz w:val="24"/>
                <w:szCs w:val="24"/>
                <w:lang w:val="en-US"/>
              </w:rPr>
              <w:footnoteReference w:id="15"/>
            </w:r>
          </w:p>
        </w:tc>
        <w:tc>
          <w:tcPr>
            <w:tcW w:w="1559" w:type="dxa"/>
          </w:tcPr>
          <w:p w:rsidR="00F456D8" w:rsidRPr="00693E68" w:rsidRDefault="00F456D8"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1560"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417"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263107</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Economist </w:t>
            </w:r>
            <w:r w:rsidR="00166FCE" w:rsidRPr="00693E68">
              <w:rPr>
                <w:rStyle w:val="aa"/>
                <w:rFonts w:ascii="Times New Roman" w:hAnsi="Times New Roman" w:cs="Times New Roman"/>
                <w:sz w:val="24"/>
                <w:szCs w:val="24"/>
                <w:lang w:val="ro-MD"/>
              </w:rPr>
              <w:footnoteReference w:id="16"/>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60"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c>
          <w:tcPr>
            <w:tcW w:w="1417"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832202</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Conducător auto/șofer </w:t>
            </w:r>
          </w:p>
        </w:tc>
        <w:tc>
          <w:tcPr>
            <w:tcW w:w="6095" w:type="dxa"/>
            <w:gridSpan w:val="4"/>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Se instituie pentru instituția care dispune de transport pentru transportarea elevilor</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lastRenderedPageBreak/>
              <w:t>441501</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Arhivar </w:t>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60"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59"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c>
          <w:tcPr>
            <w:tcW w:w="1417"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962907</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Paznic </w:t>
            </w:r>
          </w:p>
        </w:tc>
        <w:tc>
          <w:tcPr>
            <w:tcW w:w="6095" w:type="dxa"/>
            <w:gridSpan w:val="4"/>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1/</w:t>
            </w:r>
            <w:proofErr w:type="spellStart"/>
            <w:r w:rsidRPr="00693E68">
              <w:rPr>
                <w:rFonts w:ascii="Times New Roman" w:hAnsi="Times New Roman" w:cs="Times New Roman"/>
                <w:sz w:val="24"/>
                <w:szCs w:val="24"/>
                <w:lang w:val="en-US"/>
              </w:rPr>
              <w:t>schimb</w:t>
            </w:r>
            <w:proofErr w:type="spellEnd"/>
            <w:r w:rsidR="001A7B48" w:rsidRPr="00693E68">
              <w:rPr>
                <w:rStyle w:val="aa"/>
                <w:rFonts w:ascii="Times New Roman" w:hAnsi="Times New Roman" w:cs="Times New Roman"/>
                <w:sz w:val="24"/>
                <w:szCs w:val="24"/>
                <w:lang w:val="en-US"/>
              </w:rPr>
              <w:footnoteReference w:id="17"/>
            </w:r>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Numărul</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durata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schimburilor</w:t>
            </w:r>
            <w:proofErr w:type="spellEnd"/>
            <w:r w:rsidRPr="00693E68">
              <w:rPr>
                <w:rFonts w:ascii="Times New Roman" w:hAnsi="Times New Roman" w:cs="Times New Roman"/>
                <w:sz w:val="24"/>
                <w:szCs w:val="24"/>
                <w:lang w:val="en-US"/>
              </w:rPr>
              <w:t xml:space="preserve"> se </w:t>
            </w:r>
            <w:proofErr w:type="spellStart"/>
            <w:r w:rsidRPr="00693E68">
              <w:rPr>
                <w:rFonts w:ascii="Times New Roman" w:hAnsi="Times New Roman" w:cs="Times New Roman"/>
                <w:sz w:val="24"/>
                <w:szCs w:val="24"/>
                <w:lang w:val="en-US"/>
              </w:rPr>
              <w:t>stabilește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către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administrația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instituției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Numărul</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unități</w:t>
            </w:r>
            <w:proofErr w:type="spellEnd"/>
            <w:r w:rsidRPr="00693E68">
              <w:rPr>
                <w:rFonts w:ascii="Times New Roman" w:hAnsi="Times New Roman" w:cs="Times New Roman"/>
                <w:sz w:val="24"/>
                <w:szCs w:val="24"/>
                <w:lang w:val="en-US"/>
              </w:rPr>
              <w:t xml:space="preserve"> de personal se </w:t>
            </w:r>
            <w:proofErr w:type="spellStart"/>
            <w:r w:rsidRPr="00693E68">
              <w:rPr>
                <w:rFonts w:ascii="Times New Roman" w:hAnsi="Times New Roman" w:cs="Times New Roman"/>
                <w:sz w:val="24"/>
                <w:szCs w:val="24"/>
                <w:lang w:val="en-US"/>
              </w:rPr>
              <w:t>stabilește</w:t>
            </w:r>
            <w:proofErr w:type="spellEnd"/>
            <w:r w:rsidRPr="00693E68">
              <w:rPr>
                <w:rFonts w:ascii="Times New Roman" w:hAnsi="Times New Roman" w:cs="Times New Roman"/>
                <w:sz w:val="24"/>
                <w:szCs w:val="24"/>
                <w:lang w:val="en-US"/>
              </w:rPr>
              <w:t xml:space="preserve"> conform </w:t>
            </w:r>
            <w:proofErr w:type="spellStart"/>
            <w:r w:rsidRPr="00693E68">
              <w:rPr>
                <w:rFonts w:ascii="Times New Roman" w:hAnsi="Times New Roman" w:cs="Times New Roman"/>
                <w:sz w:val="24"/>
                <w:szCs w:val="24"/>
                <w:lang w:val="en-US"/>
              </w:rPr>
              <w:t>actelor</w:t>
            </w:r>
            <w:proofErr w:type="spellEnd"/>
            <w:r w:rsidRPr="00693E68">
              <w:rPr>
                <w:rFonts w:ascii="Times New Roman" w:hAnsi="Times New Roman" w:cs="Times New Roman"/>
                <w:sz w:val="24"/>
                <w:szCs w:val="24"/>
                <w:lang w:val="en-US"/>
              </w:rPr>
              <w:t xml:space="preserve"> normative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vigoare</w:t>
            </w:r>
            <w:proofErr w:type="spellEnd"/>
            <w:r w:rsidRPr="00693E68">
              <w:rPr>
                <w:rFonts w:ascii="Times New Roman" w:hAnsi="Times New Roman" w:cs="Times New Roman"/>
                <w:sz w:val="24"/>
                <w:szCs w:val="24"/>
                <w:lang w:val="en-US"/>
              </w:rPr>
              <w:t>.</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962919</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Ușier </w:t>
            </w:r>
          </w:p>
        </w:tc>
        <w:tc>
          <w:tcPr>
            <w:tcW w:w="6095" w:type="dxa"/>
            <w:gridSpan w:val="4"/>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1/schimb</w:t>
            </w:r>
            <w:r w:rsidR="001A7B48" w:rsidRPr="00693E68">
              <w:rPr>
                <w:rFonts w:ascii="Times New Roman" w:hAnsi="Times New Roman" w:cs="Times New Roman"/>
                <w:sz w:val="24"/>
                <w:szCs w:val="24"/>
                <w:vertAlign w:val="superscript"/>
                <w:lang w:val="en-US"/>
              </w:rPr>
              <w:t>19</w:t>
            </w:r>
            <w:r w:rsidRPr="00693E68">
              <w:rPr>
                <w:rFonts w:ascii="Times New Roman" w:hAnsi="Times New Roman" w:cs="Times New Roman"/>
                <w:sz w:val="24"/>
                <w:szCs w:val="24"/>
                <w:lang w:val="en-US"/>
              </w:rPr>
              <w:t xml:space="preserve">. </w:t>
            </w:r>
            <w:r w:rsidRPr="00693E68">
              <w:rPr>
                <w:rFonts w:ascii="Times New Roman" w:hAnsi="Times New Roman" w:cs="Times New Roman"/>
                <w:sz w:val="24"/>
                <w:szCs w:val="24"/>
                <w:lang w:val="ro-MD"/>
              </w:rPr>
              <w:t>Pentru fiecare bloc de studii. Atribuțiile paznicului și ale ușierului pot fi comasate.</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rPr>
            </w:pPr>
            <w:r w:rsidRPr="00693E68">
              <w:rPr>
                <w:rFonts w:ascii="Times New Roman" w:hAnsi="Times New Roman" w:cs="Times New Roman"/>
                <w:sz w:val="24"/>
                <w:szCs w:val="24"/>
                <w:lang w:val="en-US"/>
              </w:rPr>
              <w:t>962403</w:t>
            </w:r>
          </w:p>
        </w:tc>
        <w:tc>
          <w:tcPr>
            <w:tcW w:w="2087" w:type="dxa"/>
          </w:tcPr>
          <w:p w:rsidR="00F456D8" w:rsidRPr="00693E68" w:rsidRDefault="00F456D8"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Fochist</w:t>
            </w:r>
            <w:proofErr w:type="spellEnd"/>
            <w:r w:rsidRPr="00693E68">
              <w:rPr>
                <w:rFonts w:ascii="Times New Roman" w:hAnsi="Times New Roman" w:cs="Times New Roman"/>
                <w:sz w:val="24"/>
                <w:szCs w:val="24"/>
                <w:lang w:val="en-US"/>
              </w:rPr>
              <w:t xml:space="preserve"> </w:t>
            </w:r>
          </w:p>
        </w:tc>
        <w:tc>
          <w:tcPr>
            <w:tcW w:w="6095" w:type="dxa"/>
            <w:gridSpan w:val="4"/>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2/schimb</w:t>
            </w:r>
            <w:r w:rsidR="001A7B48" w:rsidRPr="00693E68">
              <w:rPr>
                <w:rFonts w:ascii="Times New Roman" w:hAnsi="Times New Roman" w:cs="Times New Roman"/>
                <w:sz w:val="24"/>
                <w:szCs w:val="24"/>
                <w:vertAlign w:val="superscript"/>
                <w:lang w:val="en-US"/>
              </w:rPr>
              <w:t>19</w:t>
            </w:r>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cazangeria</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cărbune</w:t>
            </w:r>
            <w:proofErr w:type="spellEnd"/>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rPr>
            </w:pPr>
            <w:r w:rsidRPr="00693E68">
              <w:rPr>
                <w:rFonts w:ascii="Times New Roman" w:hAnsi="Times New Roman" w:cs="Times New Roman"/>
                <w:sz w:val="24"/>
                <w:szCs w:val="24"/>
                <w:lang w:val="en-US"/>
              </w:rPr>
              <w:t>818206</w:t>
            </w:r>
          </w:p>
        </w:tc>
        <w:tc>
          <w:tcPr>
            <w:tcW w:w="2087" w:type="dxa"/>
          </w:tcPr>
          <w:p w:rsidR="00F456D8" w:rsidRPr="00693E68" w:rsidRDefault="00F456D8" w:rsidP="001C5F23">
            <w:pP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Operator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sala</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cazane</w:t>
            </w:r>
            <w:proofErr w:type="spellEnd"/>
          </w:p>
        </w:tc>
        <w:tc>
          <w:tcPr>
            <w:tcW w:w="6095" w:type="dxa"/>
            <w:gridSpan w:val="4"/>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1/schimb</w:t>
            </w:r>
            <w:r w:rsidR="001A7B48" w:rsidRPr="00693E68">
              <w:rPr>
                <w:rFonts w:ascii="Times New Roman" w:hAnsi="Times New Roman" w:cs="Times New Roman"/>
                <w:sz w:val="24"/>
                <w:szCs w:val="24"/>
                <w:vertAlign w:val="superscript"/>
                <w:lang w:val="ro-MD"/>
              </w:rPr>
              <w:t>19</w:t>
            </w:r>
            <w:r w:rsidRPr="00693E68">
              <w:rPr>
                <w:rFonts w:ascii="Times New Roman" w:hAnsi="Times New Roman" w:cs="Times New Roman"/>
                <w:sz w:val="24"/>
                <w:szCs w:val="24"/>
                <w:lang w:val="ro-MD"/>
              </w:rPr>
              <w:t>. Pentru sistem de încălzire cu gaz.</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rPr>
            </w:pPr>
            <w:r w:rsidRPr="00693E68">
              <w:rPr>
                <w:rFonts w:ascii="Times New Roman" w:hAnsi="Times New Roman" w:cs="Times New Roman"/>
                <w:sz w:val="24"/>
                <w:szCs w:val="24"/>
                <w:lang w:val="en-US"/>
              </w:rPr>
              <w:t>961305</w:t>
            </w:r>
          </w:p>
        </w:tc>
        <w:tc>
          <w:tcPr>
            <w:tcW w:w="2087" w:type="dxa"/>
          </w:tcPr>
          <w:p w:rsidR="00F456D8" w:rsidRPr="00693E68" w:rsidRDefault="00F456D8"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Măturător</w:t>
            </w:r>
            <w:proofErr w:type="spellEnd"/>
            <w:r w:rsidRPr="00693E68">
              <w:rPr>
                <w:rFonts w:ascii="Times New Roman" w:hAnsi="Times New Roman" w:cs="Times New Roman"/>
                <w:sz w:val="24"/>
                <w:szCs w:val="24"/>
                <w:lang w:val="en-US"/>
              </w:rPr>
              <w:t xml:space="preserve"> </w:t>
            </w:r>
          </w:p>
        </w:tc>
        <w:tc>
          <w:tcPr>
            <w:tcW w:w="6095" w:type="dxa"/>
            <w:gridSpan w:val="4"/>
          </w:tcPr>
          <w:p w:rsidR="00F456D8" w:rsidRPr="00693E68" w:rsidRDefault="00F456D8"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ro-MD"/>
              </w:rPr>
              <w:t>În corespundere cu normele de teritoriu dereticat, aprobat de APL</w:t>
            </w:r>
          </w:p>
        </w:tc>
      </w:tr>
      <w:tr w:rsidR="00F456D8" w:rsidRPr="00693E68" w:rsidTr="000F3CE7">
        <w:trPr>
          <w:trHeight w:val="254"/>
        </w:trPr>
        <w:tc>
          <w:tcPr>
            <w:tcW w:w="1452" w:type="dxa"/>
          </w:tcPr>
          <w:p w:rsidR="00F456D8" w:rsidRPr="00693E68" w:rsidRDefault="00F456D8" w:rsidP="001C5F23">
            <w:pPr>
              <w:jc w:val="center"/>
              <w:rPr>
                <w:rFonts w:ascii="Times New Roman" w:hAnsi="Times New Roman" w:cs="Times New Roman"/>
                <w:sz w:val="24"/>
                <w:szCs w:val="24"/>
              </w:rPr>
            </w:pPr>
            <w:r w:rsidRPr="00693E68">
              <w:rPr>
                <w:rFonts w:ascii="Times New Roman" w:hAnsi="Times New Roman" w:cs="Times New Roman"/>
                <w:sz w:val="24"/>
                <w:szCs w:val="24"/>
                <w:lang w:val="ro-MD"/>
              </w:rPr>
              <w:t>515304</w:t>
            </w:r>
          </w:p>
        </w:tc>
        <w:tc>
          <w:tcPr>
            <w:tcW w:w="2087" w:type="dxa"/>
          </w:tcPr>
          <w:p w:rsidR="00F456D8" w:rsidRPr="00693E68" w:rsidRDefault="00F456D8"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Muncitor la îngrijirea complexă și reparația clădirilor</w:t>
            </w:r>
          </w:p>
        </w:tc>
        <w:tc>
          <w:tcPr>
            <w:tcW w:w="6095" w:type="dxa"/>
            <w:gridSpan w:val="4"/>
          </w:tcPr>
          <w:p w:rsidR="00F456D8" w:rsidRPr="00693E68" w:rsidRDefault="00F456D8"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 unitate. Se aprobă după necesitate.</w:t>
            </w:r>
          </w:p>
        </w:tc>
      </w:tr>
      <w:tr w:rsidR="004359A3" w:rsidRPr="00693E68" w:rsidTr="000F3CE7">
        <w:trPr>
          <w:trHeight w:val="254"/>
        </w:trPr>
        <w:tc>
          <w:tcPr>
            <w:tcW w:w="1452" w:type="dxa"/>
          </w:tcPr>
          <w:p w:rsidR="004359A3" w:rsidRPr="00693E68" w:rsidRDefault="004359A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911202</w:t>
            </w:r>
          </w:p>
        </w:tc>
        <w:tc>
          <w:tcPr>
            <w:tcW w:w="2087" w:type="dxa"/>
          </w:tcPr>
          <w:p w:rsidR="004359A3" w:rsidRPr="00693E68" w:rsidRDefault="004359A3"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Îngrijitor încăperi de producție și serviciu (</w:t>
            </w:r>
            <w:proofErr w:type="spellStart"/>
            <w:r w:rsidRPr="00693E68">
              <w:rPr>
                <w:rFonts w:ascii="Times New Roman" w:hAnsi="Times New Roman" w:cs="Times New Roman"/>
                <w:sz w:val="24"/>
                <w:szCs w:val="24"/>
                <w:lang w:val="ro-MD"/>
              </w:rPr>
              <w:t>deriticătoare</w:t>
            </w:r>
            <w:proofErr w:type="spellEnd"/>
            <w:r w:rsidRPr="00693E68">
              <w:rPr>
                <w:rFonts w:ascii="Times New Roman" w:hAnsi="Times New Roman" w:cs="Times New Roman"/>
                <w:sz w:val="24"/>
                <w:szCs w:val="24"/>
                <w:lang w:val="ro-MD"/>
              </w:rPr>
              <w:t>)</w:t>
            </w:r>
          </w:p>
        </w:tc>
        <w:tc>
          <w:tcPr>
            <w:tcW w:w="6095" w:type="dxa"/>
            <w:gridSpan w:val="4"/>
          </w:tcPr>
          <w:p w:rsidR="004359A3" w:rsidRPr="00693E68" w:rsidRDefault="004359A3" w:rsidP="001C5F23">
            <w:pPr>
              <w:jc w:val="center"/>
              <w:rPr>
                <w:rFonts w:ascii="Times New Roman" w:hAnsi="Times New Roman" w:cs="Times New Roman"/>
                <w:color w:val="00B050"/>
                <w:sz w:val="24"/>
                <w:szCs w:val="24"/>
                <w:lang w:val="ro-RO"/>
              </w:rPr>
            </w:pPr>
            <w:r w:rsidRPr="00693E68">
              <w:rPr>
                <w:rFonts w:ascii="Times New Roman" w:hAnsi="Times New Roman" w:cs="Times New Roman"/>
                <w:sz w:val="24"/>
                <w:szCs w:val="24"/>
                <w:lang w:val="en-US"/>
              </w:rPr>
              <w:t xml:space="preserve">1 post -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450 m</w:t>
            </w:r>
            <w:r w:rsidRPr="00693E68">
              <w:rPr>
                <w:rFonts w:ascii="Times New Roman" w:hAnsi="Times New Roman" w:cs="Times New Roman"/>
                <w:sz w:val="24"/>
                <w:szCs w:val="24"/>
                <w:vertAlign w:val="superscript"/>
                <w:lang w:val="en-US"/>
              </w:rPr>
              <w:t>2</w:t>
            </w:r>
            <w:r w:rsidR="00B35E4C" w:rsidRPr="00693E68">
              <w:rPr>
                <w:rFonts w:ascii="Times New Roman" w:hAnsi="Times New Roman" w:cs="Times New Roman"/>
                <w:sz w:val="24"/>
                <w:szCs w:val="24"/>
                <w:lang w:val="en-US"/>
              </w:rPr>
              <w:t xml:space="preserve"> de </w:t>
            </w:r>
            <w:proofErr w:type="spellStart"/>
            <w:r w:rsidR="00B35E4C" w:rsidRPr="00693E68">
              <w:rPr>
                <w:rFonts w:ascii="Times New Roman" w:hAnsi="Times New Roman" w:cs="Times New Roman"/>
                <w:sz w:val="24"/>
                <w:szCs w:val="24"/>
                <w:lang w:val="en-US"/>
              </w:rPr>
              <w:t>suprafață</w:t>
            </w:r>
            <w:proofErr w:type="spellEnd"/>
            <w:r w:rsidR="00B35E4C" w:rsidRPr="00693E68">
              <w:rPr>
                <w:rFonts w:ascii="Times New Roman" w:hAnsi="Times New Roman" w:cs="Times New Roman"/>
                <w:sz w:val="24"/>
                <w:szCs w:val="24"/>
                <w:lang w:val="en-US"/>
              </w:rPr>
              <w:t>.</w:t>
            </w:r>
          </w:p>
          <w:p w:rsidR="004359A3" w:rsidRPr="00693E68" w:rsidRDefault="004359A3"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 </w:t>
            </w:r>
          </w:p>
        </w:tc>
      </w:tr>
      <w:tr w:rsidR="004359A3" w:rsidRPr="00693E68" w:rsidTr="000F3CE7">
        <w:trPr>
          <w:trHeight w:val="254"/>
        </w:trPr>
        <w:tc>
          <w:tcPr>
            <w:tcW w:w="1452" w:type="dxa"/>
          </w:tcPr>
          <w:p w:rsidR="004359A3" w:rsidRPr="00693E68" w:rsidRDefault="004359A3" w:rsidP="001C5F23">
            <w:pPr>
              <w:rPr>
                <w:rFonts w:ascii="Times New Roman" w:hAnsi="Times New Roman" w:cs="Times New Roman"/>
                <w:sz w:val="24"/>
                <w:szCs w:val="24"/>
              </w:rPr>
            </w:pPr>
            <w:r w:rsidRPr="00693E68">
              <w:rPr>
                <w:rFonts w:ascii="Times New Roman" w:hAnsi="Times New Roman" w:cs="Times New Roman"/>
                <w:sz w:val="24"/>
                <w:szCs w:val="24"/>
                <w:lang w:val="en-US"/>
              </w:rPr>
              <w:t>741233</w:t>
            </w:r>
          </w:p>
        </w:tc>
        <w:tc>
          <w:tcPr>
            <w:tcW w:w="2087" w:type="dxa"/>
          </w:tcPr>
          <w:p w:rsidR="004359A3" w:rsidRPr="00693E68" w:rsidRDefault="004359A3"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Electromontor</w:t>
            </w:r>
            <w:proofErr w:type="spellEnd"/>
            <w:r w:rsidRPr="00693E68">
              <w:rPr>
                <w:rFonts w:ascii="Times New Roman" w:hAnsi="Times New Roman" w:cs="Times New Roman"/>
                <w:sz w:val="24"/>
                <w:szCs w:val="24"/>
                <w:lang w:val="en-US"/>
              </w:rPr>
              <w:t xml:space="preserve"> la </w:t>
            </w:r>
            <w:proofErr w:type="spellStart"/>
            <w:r w:rsidRPr="00693E68">
              <w:rPr>
                <w:rFonts w:ascii="Times New Roman" w:hAnsi="Times New Roman" w:cs="Times New Roman"/>
                <w:sz w:val="24"/>
                <w:szCs w:val="24"/>
                <w:lang w:val="en-US"/>
              </w:rPr>
              <w:t>repararea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întreținerea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utilajelor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electrice</w:t>
            </w:r>
            <w:proofErr w:type="spellEnd"/>
          </w:p>
        </w:tc>
        <w:tc>
          <w:tcPr>
            <w:tcW w:w="6095" w:type="dxa"/>
            <w:gridSpan w:val="4"/>
          </w:tcPr>
          <w:p w:rsidR="004359A3" w:rsidRPr="00693E68" w:rsidRDefault="004359A3"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ro-MD"/>
              </w:rPr>
              <w:t>Câte 1 pentru fiecare 500 puncte de conexiune, dar nu mai puțin de o unitate.</w:t>
            </w:r>
          </w:p>
        </w:tc>
      </w:tr>
      <w:tr w:rsidR="004359A3" w:rsidRPr="00693E68" w:rsidTr="000F3CE7">
        <w:trPr>
          <w:trHeight w:val="254"/>
        </w:trPr>
        <w:tc>
          <w:tcPr>
            <w:tcW w:w="1452" w:type="dxa"/>
          </w:tcPr>
          <w:p w:rsidR="004359A3" w:rsidRPr="00693E68" w:rsidRDefault="004359A3" w:rsidP="001C5F23">
            <w:pPr>
              <w:rPr>
                <w:rFonts w:ascii="Times New Roman" w:hAnsi="Times New Roman" w:cs="Times New Roman"/>
                <w:sz w:val="24"/>
                <w:szCs w:val="24"/>
              </w:rPr>
            </w:pPr>
            <w:r w:rsidRPr="00693E68">
              <w:rPr>
                <w:rFonts w:ascii="Times New Roman" w:hAnsi="Times New Roman" w:cs="Times New Roman"/>
                <w:sz w:val="24"/>
                <w:szCs w:val="24"/>
                <w:lang w:val="en-US"/>
              </w:rPr>
              <w:t>261104</w:t>
            </w:r>
          </w:p>
        </w:tc>
        <w:tc>
          <w:tcPr>
            <w:tcW w:w="2087" w:type="dxa"/>
          </w:tcPr>
          <w:p w:rsidR="004359A3" w:rsidRPr="00693E68" w:rsidRDefault="004359A3" w:rsidP="001C5F23">
            <w:pPr>
              <w:rPr>
                <w:rFonts w:ascii="Times New Roman" w:hAnsi="Times New Roman" w:cs="Times New Roman"/>
                <w:sz w:val="24"/>
                <w:szCs w:val="24"/>
                <w:vertAlign w:val="superscript"/>
                <w:lang w:val="en-US"/>
              </w:rPr>
            </w:pPr>
            <w:proofErr w:type="spellStart"/>
            <w:r w:rsidRPr="00693E68">
              <w:rPr>
                <w:rFonts w:ascii="Times New Roman" w:hAnsi="Times New Roman" w:cs="Times New Roman"/>
                <w:sz w:val="24"/>
                <w:szCs w:val="24"/>
                <w:lang w:val="en-US"/>
              </w:rPr>
              <w:t>Juristconsult</w:t>
            </w:r>
            <w:proofErr w:type="spellEnd"/>
            <w:r w:rsidRPr="00693E68">
              <w:rPr>
                <w:rFonts w:ascii="Times New Roman" w:hAnsi="Times New Roman" w:cs="Times New Roman"/>
                <w:sz w:val="24"/>
                <w:szCs w:val="24"/>
                <w:lang w:val="en-US"/>
              </w:rPr>
              <w:t xml:space="preserve"> </w:t>
            </w:r>
            <w:r w:rsidR="00C57DA5" w:rsidRPr="00693E68">
              <w:rPr>
                <w:rFonts w:ascii="Times New Roman" w:hAnsi="Times New Roman" w:cs="Times New Roman"/>
                <w:sz w:val="24"/>
                <w:szCs w:val="24"/>
                <w:vertAlign w:val="superscript"/>
                <w:lang w:val="en-US"/>
              </w:rPr>
              <w:t>18</w:t>
            </w:r>
          </w:p>
        </w:tc>
        <w:tc>
          <w:tcPr>
            <w:tcW w:w="1559" w:type="dxa"/>
          </w:tcPr>
          <w:p w:rsidR="004359A3" w:rsidRPr="00693E68" w:rsidRDefault="004359A3"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1560" w:type="dxa"/>
          </w:tcPr>
          <w:p w:rsidR="004359A3" w:rsidRPr="00693E68" w:rsidRDefault="004359A3"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1559" w:type="dxa"/>
          </w:tcPr>
          <w:p w:rsidR="004359A3" w:rsidRPr="00693E68" w:rsidRDefault="004359A3"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c>
          <w:tcPr>
            <w:tcW w:w="1417" w:type="dxa"/>
          </w:tcPr>
          <w:p w:rsidR="004359A3" w:rsidRPr="00693E68" w:rsidRDefault="004359A3"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0,5</w:t>
            </w:r>
          </w:p>
        </w:tc>
      </w:tr>
    </w:tbl>
    <w:p w:rsidR="00F12D84" w:rsidRPr="00693E68" w:rsidRDefault="00F12D84" w:rsidP="001C5F23">
      <w:pPr>
        <w:rPr>
          <w:rFonts w:ascii="Times New Roman" w:hAnsi="Times New Roman" w:cs="Times New Roman"/>
          <w:sz w:val="24"/>
          <w:szCs w:val="24"/>
        </w:rPr>
      </w:pPr>
    </w:p>
    <w:p w:rsidR="00F12D84" w:rsidRPr="00693E68" w:rsidRDefault="001F261A" w:rsidP="001C5F23">
      <w:pPr>
        <w:tabs>
          <w:tab w:val="left" w:pos="284"/>
        </w:tabs>
        <w:ind w:left="284" w:hanging="284"/>
        <w:jc w:val="both"/>
        <w:rPr>
          <w:rFonts w:ascii="Times New Roman" w:eastAsia="Times New Roman" w:hAnsi="Times New Roman" w:cs="Times New Roman"/>
          <w:b/>
          <w:sz w:val="24"/>
          <w:szCs w:val="24"/>
        </w:rPr>
      </w:pPr>
      <w:r w:rsidRPr="00693E68">
        <w:rPr>
          <w:rFonts w:ascii="Times New Roman" w:eastAsia="Times New Roman" w:hAnsi="Times New Roman" w:cs="Times New Roman"/>
          <w:b/>
          <w:sz w:val="24"/>
          <w:szCs w:val="24"/>
        </w:rPr>
        <w:t>Cantina</w:t>
      </w:r>
      <w:r w:rsidR="007A0771" w:rsidRPr="00693E68">
        <w:rPr>
          <w:rFonts w:ascii="Times New Roman" w:eastAsia="Times New Roman" w:hAnsi="Times New Roman" w:cs="Times New Roman"/>
          <w:b/>
          <w:sz w:val="24"/>
          <w:szCs w:val="24"/>
        </w:rPr>
        <w:t xml:space="preserve"> </w:t>
      </w:r>
      <w:proofErr w:type="spellStart"/>
      <w:r w:rsidR="007A0771" w:rsidRPr="00693E68">
        <w:rPr>
          <w:rFonts w:ascii="Times New Roman" w:eastAsia="Times New Roman" w:hAnsi="Times New Roman" w:cs="Times New Roman"/>
          <w:b/>
          <w:sz w:val="24"/>
          <w:szCs w:val="24"/>
        </w:rPr>
        <w:t>școlară</w:t>
      </w:r>
      <w:proofErr w:type="spellEnd"/>
      <w:r w:rsidR="007A0771" w:rsidRPr="00693E68">
        <w:rPr>
          <w:rStyle w:val="aa"/>
          <w:rFonts w:ascii="Times New Roman" w:eastAsia="Times New Roman" w:hAnsi="Times New Roman" w:cs="Times New Roman"/>
          <w:b/>
          <w:sz w:val="24"/>
          <w:szCs w:val="24"/>
        </w:rPr>
        <w:footnoteReference w:id="18"/>
      </w:r>
    </w:p>
    <w:p w:rsidR="000F3CE7" w:rsidRPr="00693E68" w:rsidRDefault="000F3CE7" w:rsidP="001C5F23">
      <w:pPr>
        <w:tabs>
          <w:tab w:val="left" w:pos="284"/>
        </w:tabs>
        <w:ind w:left="284" w:hanging="284"/>
        <w:jc w:val="both"/>
        <w:rPr>
          <w:rFonts w:ascii="Times New Roman" w:eastAsia="Times New Roman" w:hAnsi="Times New Roman" w:cs="Times New Roman"/>
          <w:b/>
          <w:sz w:val="24"/>
          <w:szCs w:val="24"/>
        </w:rPr>
      </w:pPr>
    </w:p>
    <w:tbl>
      <w:tblPr>
        <w:tblStyle w:val="a5"/>
        <w:tblW w:w="9634" w:type="dxa"/>
        <w:tblLayout w:type="fixed"/>
        <w:tblLook w:val="04A0" w:firstRow="1" w:lastRow="0" w:firstColumn="1" w:lastColumn="0" w:noHBand="0" w:noVBand="1"/>
      </w:tblPr>
      <w:tblGrid>
        <w:gridCol w:w="1420"/>
        <w:gridCol w:w="2127"/>
        <w:gridCol w:w="1559"/>
        <w:gridCol w:w="1559"/>
        <w:gridCol w:w="1559"/>
        <w:gridCol w:w="1410"/>
      </w:tblGrid>
      <w:tr w:rsidR="000F67F9" w:rsidRPr="00693E68" w:rsidTr="00D25B5D">
        <w:trPr>
          <w:trHeight w:val="219"/>
        </w:trPr>
        <w:tc>
          <w:tcPr>
            <w:tcW w:w="1420" w:type="dxa"/>
            <w:vMerge w:val="restart"/>
            <w:shd w:val="clear" w:color="auto" w:fill="DBE5F1" w:themeFill="accent1" w:themeFillTint="33"/>
            <w:vAlign w:val="center"/>
          </w:tcPr>
          <w:p w:rsidR="000F67F9" w:rsidRPr="00693E68" w:rsidRDefault="000F67F9"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127" w:type="dxa"/>
            <w:vMerge w:val="restart"/>
            <w:shd w:val="clear" w:color="auto" w:fill="DBE5F1" w:themeFill="accent1" w:themeFillTint="33"/>
            <w:vAlign w:val="center"/>
          </w:tcPr>
          <w:p w:rsidR="000F67F9" w:rsidRPr="00693E68" w:rsidRDefault="000F67F9" w:rsidP="00394F29">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6087" w:type="dxa"/>
            <w:gridSpan w:val="4"/>
            <w:shd w:val="clear" w:color="auto" w:fill="DBE5F1" w:themeFill="accent1" w:themeFillTint="33"/>
            <w:vAlign w:val="center"/>
          </w:tcPr>
          <w:p w:rsidR="000F67F9" w:rsidRPr="00693E68" w:rsidRDefault="000F67F9"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r w:rsidRPr="00693E68">
              <w:rPr>
                <w:rFonts w:ascii="Times New Roman" w:hAnsi="Times New Roman" w:cs="Times New Roman"/>
                <w:b/>
                <w:sz w:val="24"/>
                <w:szCs w:val="24"/>
                <w:lang w:val="en-US"/>
              </w:rPr>
              <w:t>/</w:t>
            </w:r>
            <w:proofErr w:type="spellStart"/>
            <w:r w:rsidRPr="00693E68">
              <w:rPr>
                <w:rFonts w:ascii="Times New Roman" w:hAnsi="Times New Roman" w:cs="Times New Roman"/>
                <w:b/>
                <w:sz w:val="24"/>
                <w:szCs w:val="24"/>
                <w:lang w:val="en-US"/>
              </w:rPr>
              <w:t>copii</w:t>
            </w:r>
            <w:proofErr w:type="spellEnd"/>
          </w:p>
        </w:tc>
      </w:tr>
      <w:tr w:rsidR="000F67F9" w:rsidRPr="00693E68" w:rsidTr="00D25B5D">
        <w:trPr>
          <w:trHeight w:val="507"/>
        </w:trPr>
        <w:tc>
          <w:tcPr>
            <w:tcW w:w="1420" w:type="dxa"/>
            <w:vMerge/>
            <w:shd w:val="clear" w:color="auto" w:fill="DBE5F1" w:themeFill="accent1" w:themeFillTint="33"/>
            <w:vAlign w:val="center"/>
          </w:tcPr>
          <w:p w:rsidR="000F67F9" w:rsidRPr="00693E68" w:rsidRDefault="000F67F9" w:rsidP="00394F29">
            <w:pPr>
              <w:jc w:val="center"/>
              <w:rPr>
                <w:rFonts w:ascii="Times New Roman" w:hAnsi="Times New Roman" w:cs="Times New Roman"/>
                <w:b/>
                <w:sz w:val="24"/>
                <w:szCs w:val="24"/>
              </w:rPr>
            </w:pPr>
          </w:p>
        </w:tc>
        <w:tc>
          <w:tcPr>
            <w:tcW w:w="2127" w:type="dxa"/>
            <w:vMerge/>
            <w:shd w:val="clear" w:color="auto" w:fill="DBE5F1" w:themeFill="accent1" w:themeFillTint="33"/>
            <w:vAlign w:val="center"/>
          </w:tcPr>
          <w:p w:rsidR="000F67F9" w:rsidRPr="00693E68" w:rsidRDefault="000F67F9" w:rsidP="00394F29">
            <w:pPr>
              <w:jc w:val="center"/>
              <w:rPr>
                <w:rFonts w:ascii="Times New Roman" w:hAnsi="Times New Roman" w:cs="Times New Roman"/>
                <w:b/>
                <w:sz w:val="24"/>
                <w:szCs w:val="24"/>
                <w:lang w:val="ro-MD"/>
              </w:rPr>
            </w:pPr>
          </w:p>
        </w:tc>
        <w:tc>
          <w:tcPr>
            <w:tcW w:w="1559" w:type="dxa"/>
            <w:shd w:val="clear" w:color="auto" w:fill="DBE5F1" w:themeFill="accent1" w:themeFillTint="33"/>
            <w:vAlign w:val="center"/>
          </w:tcPr>
          <w:p w:rsidR="000F67F9" w:rsidRPr="00693E68" w:rsidRDefault="000F67F9"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1559" w:type="dxa"/>
            <w:shd w:val="clear" w:color="auto" w:fill="DBE5F1" w:themeFill="accent1" w:themeFillTint="33"/>
            <w:vAlign w:val="center"/>
          </w:tcPr>
          <w:p w:rsidR="000F67F9" w:rsidRPr="00693E68" w:rsidRDefault="000F67F9"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0F67F9" w:rsidRPr="00693E68" w:rsidRDefault="000F67F9"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1559" w:type="dxa"/>
            <w:shd w:val="clear" w:color="auto" w:fill="DBE5F1" w:themeFill="accent1" w:themeFillTint="33"/>
            <w:vAlign w:val="center"/>
          </w:tcPr>
          <w:p w:rsidR="000F67F9" w:rsidRPr="00693E68" w:rsidRDefault="000F67F9"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0F67F9" w:rsidRPr="00693E68" w:rsidRDefault="000F67F9"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1410" w:type="dxa"/>
            <w:shd w:val="clear" w:color="auto" w:fill="DBE5F1" w:themeFill="accent1" w:themeFillTint="33"/>
            <w:vAlign w:val="center"/>
          </w:tcPr>
          <w:p w:rsidR="000F67F9" w:rsidRPr="00693E68" w:rsidRDefault="000F67F9"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D124FC" w:rsidRPr="00693E68" w:rsidTr="00936274">
        <w:trPr>
          <w:trHeight w:val="263"/>
        </w:trPr>
        <w:tc>
          <w:tcPr>
            <w:tcW w:w="1420" w:type="dxa"/>
          </w:tcPr>
          <w:p w:rsidR="00D124FC" w:rsidRPr="00693E68" w:rsidRDefault="00D124FC" w:rsidP="001C5F23">
            <w:pPr>
              <w:rPr>
                <w:rFonts w:ascii="Times New Roman" w:hAnsi="Times New Roman" w:cs="Times New Roman"/>
                <w:sz w:val="24"/>
                <w:szCs w:val="24"/>
              </w:rPr>
            </w:pPr>
            <w:r w:rsidRPr="00693E68">
              <w:rPr>
                <w:rFonts w:ascii="Times New Roman" w:hAnsi="Times New Roman" w:cs="Times New Roman"/>
                <w:sz w:val="24"/>
                <w:szCs w:val="24"/>
                <w:lang w:val="en-US"/>
              </w:rPr>
              <w:t>343402</w:t>
            </w:r>
          </w:p>
        </w:tc>
        <w:tc>
          <w:tcPr>
            <w:tcW w:w="2127" w:type="dxa"/>
          </w:tcPr>
          <w:p w:rsidR="00D124FC" w:rsidRPr="00693E68" w:rsidRDefault="00D124F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Bucătar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șef</w:t>
            </w:r>
            <w:proofErr w:type="spellEnd"/>
            <w:r w:rsidRPr="00693E68">
              <w:rPr>
                <w:rFonts w:ascii="Times New Roman" w:hAnsi="Times New Roman" w:cs="Times New Roman"/>
                <w:sz w:val="24"/>
                <w:szCs w:val="24"/>
                <w:lang w:val="en-US"/>
              </w:rPr>
              <w:t xml:space="preserve"> </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c>
          <w:tcPr>
            <w:tcW w:w="1410"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D124FC" w:rsidRPr="00693E68" w:rsidTr="00936274">
        <w:trPr>
          <w:trHeight w:val="263"/>
        </w:trPr>
        <w:tc>
          <w:tcPr>
            <w:tcW w:w="1420" w:type="dxa"/>
          </w:tcPr>
          <w:p w:rsidR="00D124FC" w:rsidRPr="00693E68" w:rsidRDefault="00D124FC" w:rsidP="001C5F23">
            <w:pPr>
              <w:rPr>
                <w:rFonts w:ascii="Times New Roman" w:hAnsi="Times New Roman" w:cs="Times New Roman"/>
                <w:sz w:val="24"/>
                <w:szCs w:val="24"/>
              </w:rPr>
            </w:pPr>
            <w:r w:rsidRPr="00693E68">
              <w:rPr>
                <w:rFonts w:ascii="Times New Roman" w:hAnsi="Times New Roman" w:cs="Times New Roman"/>
                <w:sz w:val="24"/>
                <w:szCs w:val="24"/>
                <w:lang w:val="en-US"/>
              </w:rPr>
              <w:t>511201</w:t>
            </w:r>
          </w:p>
        </w:tc>
        <w:tc>
          <w:tcPr>
            <w:tcW w:w="2127" w:type="dxa"/>
          </w:tcPr>
          <w:p w:rsidR="00D124FC" w:rsidRPr="00693E68" w:rsidRDefault="00D124FC"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Bucătar</w:t>
            </w:r>
            <w:proofErr w:type="spellEnd"/>
            <w:r w:rsidRPr="00693E68">
              <w:rPr>
                <w:rFonts w:ascii="Times New Roman" w:hAnsi="Times New Roman" w:cs="Times New Roman"/>
                <w:sz w:val="24"/>
                <w:szCs w:val="24"/>
                <w:lang w:val="en-US"/>
              </w:rPr>
              <w:t xml:space="preserve"> </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5</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4</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3</w:t>
            </w:r>
          </w:p>
        </w:tc>
        <w:tc>
          <w:tcPr>
            <w:tcW w:w="1410"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r>
      <w:tr w:rsidR="00D124FC" w:rsidRPr="00693E68" w:rsidTr="00936274">
        <w:trPr>
          <w:trHeight w:val="263"/>
        </w:trPr>
        <w:tc>
          <w:tcPr>
            <w:tcW w:w="1420" w:type="dxa"/>
          </w:tcPr>
          <w:p w:rsidR="00D124FC" w:rsidRPr="00693E68" w:rsidRDefault="00D124F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941202</w:t>
            </w:r>
          </w:p>
        </w:tc>
        <w:tc>
          <w:tcPr>
            <w:tcW w:w="2127" w:type="dxa"/>
          </w:tcPr>
          <w:p w:rsidR="00D124FC" w:rsidRPr="00693E68" w:rsidRDefault="00D124FC"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Spălător veselă/lucrător auxiliar la bucătărie</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3</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w:t>
            </w:r>
          </w:p>
        </w:tc>
        <w:tc>
          <w:tcPr>
            <w:tcW w:w="1559"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1,5</w:t>
            </w:r>
          </w:p>
        </w:tc>
        <w:tc>
          <w:tcPr>
            <w:tcW w:w="1410" w:type="dxa"/>
          </w:tcPr>
          <w:p w:rsidR="00D124FC" w:rsidRPr="00693E68" w:rsidRDefault="00D124FC"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
        </w:tc>
      </w:tr>
      <w:tr w:rsidR="00936274" w:rsidRPr="00693E68" w:rsidTr="00936274">
        <w:trPr>
          <w:trHeight w:val="263"/>
        </w:trPr>
        <w:tc>
          <w:tcPr>
            <w:tcW w:w="1420" w:type="dxa"/>
          </w:tcPr>
          <w:p w:rsidR="00936274" w:rsidRPr="00693E68" w:rsidRDefault="00936274" w:rsidP="001C5F23">
            <w:pPr>
              <w:rPr>
                <w:rFonts w:ascii="Times New Roman" w:hAnsi="Times New Roman" w:cs="Times New Roman"/>
                <w:sz w:val="24"/>
                <w:szCs w:val="24"/>
                <w:lang w:val="ro-MD"/>
              </w:rPr>
            </w:pPr>
            <w:r w:rsidRPr="00693E68">
              <w:rPr>
                <w:rFonts w:ascii="Times New Roman" w:hAnsi="Times New Roman" w:cs="Times New Roman"/>
              </w:rPr>
              <w:t>432103</w:t>
            </w:r>
          </w:p>
        </w:tc>
        <w:tc>
          <w:tcPr>
            <w:tcW w:w="2127" w:type="dxa"/>
          </w:tcPr>
          <w:p w:rsidR="00936274" w:rsidRPr="00693E68" w:rsidRDefault="00936274" w:rsidP="001C5F23">
            <w:pPr>
              <w:rPr>
                <w:rFonts w:ascii="Times New Roman" w:hAnsi="Times New Roman" w:cs="Times New Roman"/>
                <w:sz w:val="24"/>
                <w:szCs w:val="24"/>
                <w:lang w:val="ro-MD"/>
              </w:rPr>
            </w:pPr>
            <w:proofErr w:type="spellStart"/>
            <w:r w:rsidRPr="00693E68">
              <w:rPr>
                <w:rFonts w:ascii="Times New Roman" w:hAnsi="Times New Roman" w:cs="Times New Roman"/>
                <w:sz w:val="24"/>
                <w:szCs w:val="24"/>
                <w:lang w:val="ro-MD"/>
              </w:rPr>
              <w:t>Magaziner</w:t>
            </w:r>
            <w:proofErr w:type="spellEnd"/>
          </w:p>
        </w:tc>
        <w:tc>
          <w:tcPr>
            <w:tcW w:w="1559"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59"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559"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w:t>
            </w:r>
          </w:p>
        </w:tc>
        <w:tc>
          <w:tcPr>
            <w:tcW w:w="1410" w:type="dxa"/>
          </w:tcPr>
          <w:p w:rsidR="00936274" w:rsidRPr="00693E68" w:rsidRDefault="00936274"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0,5</w:t>
            </w:r>
          </w:p>
        </w:tc>
      </w:tr>
    </w:tbl>
    <w:p w:rsidR="001F261A" w:rsidRPr="00693E68" w:rsidRDefault="001F261A" w:rsidP="001C5F23">
      <w:pPr>
        <w:tabs>
          <w:tab w:val="left" w:pos="284"/>
        </w:tabs>
        <w:ind w:left="284" w:hanging="284"/>
        <w:jc w:val="both"/>
        <w:rPr>
          <w:rFonts w:ascii="Times New Roman" w:eastAsia="Times New Roman" w:hAnsi="Times New Roman" w:cs="Times New Roman"/>
          <w:sz w:val="24"/>
          <w:szCs w:val="24"/>
        </w:rPr>
      </w:pPr>
    </w:p>
    <w:p w:rsidR="008B1BE8" w:rsidRPr="00693E68" w:rsidRDefault="008B1BE8" w:rsidP="001C5F23">
      <w:pPr>
        <w:rPr>
          <w:rFonts w:ascii="Times New Roman" w:hAnsi="Times New Roman" w:cs="Times New Roman"/>
          <w:b/>
          <w:sz w:val="24"/>
          <w:szCs w:val="24"/>
        </w:rPr>
      </w:pPr>
      <w:r w:rsidRPr="00693E68">
        <w:rPr>
          <w:rFonts w:ascii="Times New Roman" w:hAnsi="Times New Roman" w:cs="Times New Roman"/>
          <w:b/>
          <w:sz w:val="24"/>
          <w:szCs w:val="24"/>
        </w:rPr>
        <w:t>Note:</w:t>
      </w:r>
    </w:p>
    <w:p w:rsidR="008B1BE8" w:rsidRPr="00693E68" w:rsidRDefault="008B1BE8" w:rsidP="001C5F23">
      <w:pPr>
        <w:pStyle w:val="a4"/>
        <w:numPr>
          <w:ilvl w:val="0"/>
          <w:numId w:val="21"/>
        </w:numPr>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Numărul de posturi ale cadrelor didactice se determină de către directorul școlii, reieșind din Planul-cadru și numărul de clase.</w:t>
      </w:r>
    </w:p>
    <w:p w:rsidR="008B1BE8" w:rsidRPr="00693E68" w:rsidRDefault="008B1BE8" w:rsidP="001C5F23">
      <w:pPr>
        <w:pStyle w:val="a4"/>
        <w:numPr>
          <w:ilvl w:val="0"/>
          <w:numId w:val="21"/>
        </w:numPr>
        <w:jc w:val="both"/>
        <w:rPr>
          <w:rFonts w:ascii="Times New Roman" w:hAnsi="Times New Roman" w:cs="Times New Roman"/>
          <w:sz w:val="24"/>
          <w:szCs w:val="24"/>
          <w:lang w:val="ro-MD"/>
        </w:rPr>
      </w:pPr>
      <w:proofErr w:type="spellStart"/>
      <w:r w:rsidRPr="00693E68">
        <w:rPr>
          <w:rFonts w:ascii="Times New Roman" w:hAnsi="Times New Roman" w:cs="Times New Roman"/>
          <w:sz w:val="24"/>
          <w:szCs w:val="24"/>
        </w:rPr>
        <w:t>Personalul</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nedidactic</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auxiliar</w:t>
      </w:r>
      <w:proofErr w:type="spellEnd"/>
      <w:r w:rsidRPr="00693E68">
        <w:rPr>
          <w:rFonts w:ascii="Times New Roman" w:hAnsi="Times New Roman" w:cs="Times New Roman"/>
          <w:sz w:val="24"/>
          <w:szCs w:val="24"/>
        </w:rPr>
        <w:t xml:space="preserve"> se </w:t>
      </w:r>
      <w:proofErr w:type="spellStart"/>
      <w:proofErr w:type="gramStart"/>
      <w:r w:rsidRPr="00693E68">
        <w:rPr>
          <w:rFonts w:ascii="Times New Roman" w:hAnsi="Times New Roman" w:cs="Times New Roman"/>
          <w:sz w:val="24"/>
          <w:szCs w:val="24"/>
        </w:rPr>
        <w:t>va</w:t>
      </w:r>
      <w:proofErr w:type="spellEnd"/>
      <w:proofErr w:type="gram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angajara</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doar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limita</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bugetului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disponibil</w:t>
      </w:r>
      <w:proofErr w:type="spellEnd"/>
      <w:r w:rsidRPr="00693E68">
        <w:rPr>
          <w:rFonts w:ascii="Times New Roman" w:hAnsi="Times New Roman" w:cs="Times New Roman"/>
          <w:sz w:val="24"/>
          <w:szCs w:val="24"/>
        </w:rPr>
        <w:t>.</w:t>
      </w:r>
    </w:p>
    <w:p w:rsidR="008B1BE8" w:rsidRPr="00693E68" w:rsidRDefault="008B1BE8" w:rsidP="001C5F23">
      <w:pPr>
        <w:pStyle w:val="a4"/>
        <w:numPr>
          <w:ilvl w:val="0"/>
          <w:numId w:val="21"/>
        </w:numPr>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Statele titulare prezentate se stabilesc și la liceele serale.</w:t>
      </w:r>
    </w:p>
    <w:p w:rsidR="00E427E5" w:rsidRPr="00693E68" w:rsidRDefault="00E427E5" w:rsidP="001C5F23">
      <w:pPr>
        <w:pStyle w:val="a4"/>
        <w:numPr>
          <w:ilvl w:val="0"/>
          <w:numId w:val="21"/>
        </w:numPr>
        <w:jc w:val="both"/>
        <w:rPr>
          <w:rFonts w:ascii="Times New Roman" w:hAnsi="Times New Roman" w:cs="Times New Roman"/>
          <w:sz w:val="24"/>
          <w:szCs w:val="24"/>
          <w:lang w:val="ro-MD"/>
        </w:rPr>
      </w:pPr>
      <w:proofErr w:type="spellStart"/>
      <w:r w:rsidRPr="00693E68">
        <w:rPr>
          <w:rFonts w:ascii="Times New Roman" w:hAnsi="Times New Roman" w:cs="Times New Roman"/>
          <w:sz w:val="24"/>
          <w:szCs w:val="24"/>
        </w:rPr>
        <w:t>Pentru</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instituțiile</w:t>
      </w:r>
      <w:proofErr w:type="spellEnd"/>
      <w:r w:rsidRPr="00693E68">
        <w:rPr>
          <w:rFonts w:ascii="Times New Roman" w:hAnsi="Times New Roman" w:cs="Times New Roman"/>
          <w:sz w:val="24"/>
          <w:szCs w:val="24"/>
        </w:rPr>
        <w:t xml:space="preserve"> cu </w:t>
      </w:r>
      <w:proofErr w:type="spellStart"/>
      <w:r w:rsidRPr="00693E68">
        <w:rPr>
          <w:rFonts w:ascii="Times New Roman" w:hAnsi="Times New Roman" w:cs="Times New Roman"/>
          <w:sz w:val="24"/>
          <w:szCs w:val="24"/>
        </w:rPr>
        <w:t>filiale</w:t>
      </w:r>
      <w:proofErr w:type="spellEnd"/>
      <w:r w:rsidRPr="00693E68">
        <w:rPr>
          <w:rFonts w:ascii="Times New Roman" w:hAnsi="Times New Roman" w:cs="Times New Roman"/>
          <w:sz w:val="24"/>
          <w:szCs w:val="24"/>
        </w:rPr>
        <w:t xml:space="preserve">, se pot </w:t>
      </w:r>
      <w:proofErr w:type="spellStart"/>
      <w:r w:rsidRPr="00693E68">
        <w:rPr>
          <w:rFonts w:ascii="Times New Roman" w:hAnsi="Times New Roman" w:cs="Times New Roman"/>
          <w:sz w:val="24"/>
          <w:szCs w:val="24"/>
        </w:rPr>
        <w:t>institui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funcții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pentru</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personalul</w:t>
      </w:r>
      <w:proofErr w:type="spellEnd"/>
      <w:r w:rsidRPr="00693E68">
        <w:rPr>
          <w:rFonts w:ascii="Times New Roman" w:hAnsi="Times New Roman" w:cs="Times New Roman"/>
          <w:sz w:val="24"/>
          <w:szCs w:val="24"/>
        </w:rPr>
        <w:t xml:space="preserve"> didactic, </w:t>
      </w:r>
      <w:proofErr w:type="spellStart"/>
      <w:r w:rsidRPr="00693E68">
        <w:rPr>
          <w:rFonts w:ascii="Times New Roman" w:hAnsi="Times New Roman" w:cs="Times New Roman"/>
          <w:sz w:val="24"/>
          <w:szCs w:val="24"/>
        </w:rPr>
        <w:t>nedidactic</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auxiliar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aceleași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condiții</w:t>
      </w:r>
      <w:proofErr w:type="spellEnd"/>
      <w:r w:rsidRPr="00693E68">
        <w:rPr>
          <w:rFonts w:ascii="Times New Roman" w:hAnsi="Times New Roman" w:cs="Times New Roman"/>
          <w:sz w:val="24"/>
          <w:szCs w:val="24"/>
        </w:rPr>
        <w:t>.</w:t>
      </w:r>
    </w:p>
    <w:p w:rsidR="00B36EEC" w:rsidRPr="00693E68" w:rsidRDefault="00B36EEC" w:rsidP="001C5F23">
      <w:pPr>
        <w:tabs>
          <w:tab w:val="left" w:pos="284"/>
        </w:tabs>
        <w:ind w:left="284" w:hanging="284"/>
        <w:jc w:val="both"/>
        <w:rPr>
          <w:rFonts w:ascii="Times New Roman" w:eastAsia="Times New Roman" w:hAnsi="Times New Roman" w:cs="Times New Roman"/>
          <w:sz w:val="24"/>
          <w:szCs w:val="24"/>
          <w:lang w:val="ro-MD"/>
        </w:rPr>
      </w:pPr>
    </w:p>
    <w:p w:rsidR="00153F63" w:rsidRPr="00693E68" w:rsidRDefault="00153F63" w:rsidP="001C5F23">
      <w:pPr>
        <w:tabs>
          <w:tab w:val="left" w:pos="284"/>
        </w:tabs>
        <w:ind w:left="284" w:hanging="284"/>
        <w:jc w:val="both"/>
        <w:rPr>
          <w:rFonts w:ascii="Times New Roman" w:eastAsia="Times New Roman" w:hAnsi="Times New Roman" w:cs="Times New Roman"/>
          <w:sz w:val="24"/>
          <w:szCs w:val="24"/>
        </w:rPr>
        <w:sectPr w:rsidR="00153F63" w:rsidRPr="00693E68" w:rsidSect="006952EA">
          <w:pgSz w:w="11900" w:h="16820"/>
          <w:pgMar w:top="1080" w:right="985" w:bottom="993" w:left="1276" w:header="720" w:footer="720" w:gutter="0"/>
          <w:cols w:space="720"/>
        </w:sectPr>
      </w:pPr>
    </w:p>
    <w:p w:rsidR="00D64A7F" w:rsidRPr="00693E68" w:rsidRDefault="00D64A7F" w:rsidP="001C5F23">
      <w:pPr>
        <w:tabs>
          <w:tab w:val="left" w:pos="284"/>
        </w:tabs>
        <w:ind w:left="284" w:hanging="284"/>
        <w:jc w:val="right"/>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lastRenderedPageBreak/>
        <w:t>Anexa nr.3 la ordinul MECC</w:t>
      </w:r>
    </w:p>
    <w:p w:rsidR="00D64A7F" w:rsidRPr="00693E68" w:rsidRDefault="00D64A7F" w:rsidP="001C5F23">
      <w:pPr>
        <w:tabs>
          <w:tab w:val="left" w:pos="284"/>
        </w:tabs>
        <w:ind w:left="284" w:hanging="284"/>
        <w:jc w:val="right"/>
        <w:rPr>
          <w:rFonts w:ascii="Times New Roman" w:eastAsia="Times New Roman" w:hAnsi="Times New Roman" w:cs="Times New Roman"/>
          <w:sz w:val="24"/>
          <w:szCs w:val="24"/>
          <w:lang w:val="ro-MD"/>
        </w:rPr>
      </w:pPr>
      <w:r w:rsidRPr="00693E68">
        <w:rPr>
          <w:rFonts w:ascii="Times New Roman" w:eastAsia="Times New Roman" w:hAnsi="Times New Roman" w:cs="Times New Roman"/>
          <w:b/>
          <w:sz w:val="24"/>
          <w:szCs w:val="24"/>
          <w:lang w:val="ro-MD"/>
        </w:rPr>
        <w:t>nr. _________ din ____________</w:t>
      </w:r>
    </w:p>
    <w:p w:rsidR="00D64A7F" w:rsidRPr="00693E68" w:rsidRDefault="00D64A7F" w:rsidP="001C5F23">
      <w:pPr>
        <w:jc w:val="both"/>
        <w:rPr>
          <w:rFonts w:ascii="Times New Roman" w:hAnsi="Times New Roman" w:cs="Times New Roman"/>
          <w:sz w:val="24"/>
          <w:szCs w:val="24"/>
        </w:rPr>
      </w:pPr>
    </w:p>
    <w:p w:rsidR="00D64A7F" w:rsidRPr="00693E68" w:rsidRDefault="00D64A7F" w:rsidP="001C5F23">
      <w:pPr>
        <w:tabs>
          <w:tab w:val="left" w:pos="284"/>
        </w:tabs>
        <w:ind w:left="284" w:hanging="284"/>
        <w:jc w:val="both"/>
        <w:rPr>
          <w:rFonts w:ascii="Times New Roman" w:eastAsia="Times New Roman" w:hAnsi="Times New Roman" w:cs="Times New Roman"/>
          <w:sz w:val="24"/>
          <w:szCs w:val="24"/>
        </w:rPr>
      </w:pPr>
    </w:p>
    <w:p w:rsidR="00D64A7F" w:rsidRPr="00693E68" w:rsidRDefault="00D64A7F" w:rsidP="001C5F23">
      <w:pPr>
        <w:tabs>
          <w:tab w:val="left" w:pos="284"/>
        </w:tabs>
        <w:ind w:left="284" w:hanging="284"/>
        <w:jc w:val="center"/>
        <w:rPr>
          <w:rFonts w:ascii="Times New Roman" w:hAnsi="Times New Roman" w:cs="Times New Roman"/>
          <w:b/>
          <w:sz w:val="28"/>
          <w:szCs w:val="24"/>
          <w:lang w:val="ro-MD"/>
        </w:rPr>
      </w:pPr>
      <w:r w:rsidRPr="00693E68">
        <w:rPr>
          <w:rFonts w:ascii="Times New Roman" w:hAnsi="Times New Roman" w:cs="Times New Roman"/>
          <w:b/>
          <w:sz w:val="28"/>
          <w:szCs w:val="24"/>
          <w:lang w:val="ro-MD"/>
        </w:rPr>
        <w:t xml:space="preserve">Normele de personal </w:t>
      </w:r>
      <w:r w:rsidR="006825D8" w:rsidRPr="00693E68">
        <w:rPr>
          <w:rFonts w:ascii="Times New Roman" w:hAnsi="Times New Roman" w:cs="Times New Roman"/>
          <w:b/>
          <w:sz w:val="28"/>
          <w:szCs w:val="24"/>
          <w:lang w:val="ro-MD"/>
        </w:rPr>
        <w:t xml:space="preserve">suplimentare </w:t>
      </w:r>
      <w:r w:rsidRPr="00693E68">
        <w:rPr>
          <w:rFonts w:ascii="Times New Roman" w:hAnsi="Times New Roman" w:cs="Times New Roman"/>
          <w:b/>
          <w:sz w:val="28"/>
          <w:szCs w:val="24"/>
          <w:lang w:val="ro-MD"/>
        </w:rPr>
        <w:t xml:space="preserve">pentru </w:t>
      </w:r>
      <w:r w:rsidR="009C0482" w:rsidRPr="00693E68">
        <w:rPr>
          <w:rFonts w:ascii="Times New Roman" w:hAnsi="Times New Roman" w:cs="Times New Roman"/>
          <w:b/>
          <w:sz w:val="28"/>
          <w:szCs w:val="24"/>
          <w:lang w:val="ro-MD"/>
        </w:rPr>
        <w:t>treapta preșcolară din cadrul complexelor educaționale (școli primare-grădiniță, gimnazii-grădiniță)</w:t>
      </w:r>
    </w:p>
    <w:p w:rsidR="001E7B4E" w:rsidRPr="00693E68" w:rsidRDefault="001E7B4E" w:rsidP="001C5F23">
      <w:pPr>
        <w:tabs>
          <w:tab w:val="left" w:pos="284"/>
        </w:tabs>
        <w:ind w:left="284" w:hanging="284"/>
        <w:jc w:val="center"/>
        <w:rPr>
          <w:rFonts w:ascii="Times New Roman" w:hAnsi="Times New Roman" w:cs="Times New Roman"/>
          <w:b/>
          <w:sz w:val="24"/>
          <w:szCs w:val="24"/>
          <w:lang w:val="ro-MD"/>
        </w:rPr>
      </w:pPr>
    </w:p>
    <w:p w:rsidR="008125C9" w:rsidRPr="00693E68" w:rsidRDefault="008125C9" w:rsidP="001C5F23">
      <w:pPr>
        <w:pStyle w:val="a4"/>
        <w:numPr>
          <w:ilvl w:val="0"/>
          <w:numId w:val="33"/>
        </w:numPr>
        <w:tabs>
          <w:tab w:val="left" w:pos="284"/>
        </w:tabs>
        <w:rPr>
          <w:rFonts w:ascii="Times New Roman" w:hAnsi="Times New Roman" w:cs="Times New Roman"/>
          <w:b/>
          <w:sz w:val="24"/>
          <w:szCs w:val="24"/>
          <w:lang w:val="ro-MD"/>
        </w:rPr>
      </w:pPr>
      <w:r w:rsidRPr="00693E68">
        <w:rPr>
          <w:rFonts w:ascii="Times New Roman" w:hAnsi="Times New Roman" w:cs="Times New Roman"/>
          <w:b/>
          <w:sz w:val="24"/>
          <w:szCs w:val="24"/>
          <w:lang w:val="ro-MD"/>
        </w:rPr>
        <w:t>Personal didactic</w:t>
      </w:r>
    </w:p>
    <w:p w:rsidR="008125C9" w:rsidRPr="00693E68" w:rsidRDefault="008125C9" w:rsidP="001C5F23">
      <w:pPr>
        <w:pStyle w:val="a4"/>
        <w:tabs>
          <w:tab w:val="left" w:pos="284"/>
        </w:tabs>
        <w:ind w:left="720"/>
        <w:rPr>
          <w:rFonts w:ascii="Times New Roman" w:hAnsi="Times New Roman" w:cs="Times New Roman"/>
          <w:b/>
          <w:sz w:val="24"/>
          <w:szCs w:val="24"/>
          <w:lang w:val="ro-MD"/>
        </w:rPr>
      </w:pPr>
    </w:p>
    <w:tbl>
      <w:tblPr>
        <w:tblStyle w:val="a5"/>
        <w:tblW w:w="5000" w:type="pct"/>
        <w:tblLook w:val="04A0" w:firstRow="1" w:lastRow="0" w:firstColumn="1" w:lastColumn="0" w:noHBand="0" w:noVBand="1"/>
      </w:tblPr>
      <w:tblGrid>
        <w:gridCol w:w="1668"/>
        <w:gridCol w:w="1469"/>
        <w:gridCol w:w="2854"/>
        <w:gridCol w:w="3638"/>
      </w:tblGrid>
      <w:tr w:rsidR="00BD3C2C" w:rsidRPr="00693E68" w:rsidTr="00D25B5D">
        <w:trPr>
          <w:trHeight w:val="338"/>
        </w:trPr>
        <w:tc>
          <w:tcPr>
            <w:tcW w:w="885" w:type="pct"/>
            <w:vMerge w:val="restart"/>
            <w:shd w:val="clear" w:color="auto" w:fill="DBE5F1" w:themeFill="accent1" w:themeFillTint="33"/>
            <w:vAlign w:val="center"/>
          </w:tcPr>
          <w:p w:rsidR="00BD3C2C" w:rsidRPr="00693E68" w:rsidRDefault="00BD3C2C" w:rsidP="0002105D">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708" w:type="pct"/>
            <w:vMerge w:val="restart"/>
            <w:shd w:val="clear" w:color="auto" w:fill="DBE5F1" w:themeFill="accent1" w:themeFillTint="33"/>
            <w:vAlign w:val="center"/>
          </w:tcPr>
          <w:p w:rsidR="00BD3C2C" w:rsidRPr="00693E68" w:rsidRDefault="00BD3C2C" w:rsidP="0002105D">
            <w:pPr>
              <w:jc w:val="center"/>
              <w:rPr>
                <w:rFonts w:ascii="Times New Roman" w:hAnsi="Times New Roman" w:cs="Times New Roman"/>
                <w:b/>
                <w:sz w:val="24"/>
                <w:szCs w:val="24"/>
                <w:lang w:val="ro-MD"/>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3407" w:type="pct"/>
            <w:gridSpan w:val="2"/>
            <w:shd w:val="clear" w:color="auto" w:fill="DBE5F1" w:themeFill="accent1" w:themeFillTint="33"/>
            <w:vAlign w:val="center"/>
          </w:tcPr>
          <w:p w:rsidR="00BD3C2C" w:rsidRPr="00693E68" w:rsidRDefault="008125C9" w:rsidP="001C5F23">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Norme</w:t>
            </w:r>
            <w:proofErr w:type="spellEnd"/>
            <w:r w:rsidRPr="00693E68">
              <w:rPr>
                <w:rFonts w:ascii="Times New Roman" w:hAnsi="Times New Roman" w:cs="Times New Roman"/>
                <w:b/>
                <w:sz w:val="24"/>
                <w:szCs w:val="24"/>
                <w:lang w:val="en-US"/>
              </w:rPr>
              <w:t xml:space="preserve"> de personal</w:t>
            </w:r>
          </w:p>
        </w:tc>
      </w:tr>
      <w:tr w:rsidR="00BD3C2C" w:rsidRPr="00693E68" w:rsidTr="00D25B5D">
        <w:trPr>
          <w:trHeight w:val="413"/>
        </w:trPr>
        <w:tc>
          <w:tcPr>
            <w:tcW w:w="885" w:type="pct"/>
            <w:vMerge/>
            <w:shd w:val="clear" w:color="auto" w:fill="DBE5F1" w:themeFill="accent1" w:themeFillTint="33"/>
            <w:vAlign w:val="center"/>
          </w:tcPr>
          <w:p w:rsidR="00BD3C2C" w:rsidRPr="00693E68" w:rsidRDefault="00BD3C2C" w:rsidP="001C5F23">
            <w:pPr>
              <w:jc w:val="center"/>
              <w:rPr>
                <w:rFonts w:ascii="Times New Roman" w:hAnsi="Times New Roman" w:cs="Times New Roman"/>
                <w:b/>
                <w:sz w:val="24"/>
                <w:szCs w:val="24"/>
                <w:lang w:val="en-US"/>
              </w:rPr>
            </w:pPr>
          </w:p>
        </w:tc>
        <w:tc>
          <w:tcPr>
            <w:tcW w:w="708" w:type="pct"/>
            <w:vMerge/>
            <w:shd w:val="clear" w:color="auto" w:fill="DBE5F1" w:themeFill="accent1" w:themeFillTint="33"/>
            <w:vAlign w:val="center"/>
          </w:tcPr>
          <w:p w:rsidR="00BD3C2C" w:rsidRPr="00693E68" w:rsidRDefault="00BD3C2C" w:rsidP="001C5F23">
            <w:pPr>
              <w:jc w:val="center"/>
              <w:rPr>
                <w:rFonts w:ascii="Times New Roman" w:hAnsi="Times New Roman" w:cs="Times New Roman"/>
                <w:b/>
                <w:sz w:val="24"/>
                <w:szCs w:val="24"/>
              </w:rPr>
            </w:pPr>
          </w:p>
        </w:tc>
        <w:tc>
          <w:tcPr>
            <w:tcW w:w="1500" w:type="pct"/>
            <w:shd w:val="clear" w:color="auto" w:fill="DBE5F1" w:themeFill="accent1" w:themeFillTint="33"/>
            <w:vAlign w:val="center"/>
          </w:tcPr>
          <w:p w:rsidR="00BD3C2C" w:rsidRPr="00693E68" w:rsidRDefault="00BD3C2C" w:rsidP="001C5F23">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Grupe</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copii</w:t>
            </w:r>
            <w:proofErr w:type="spellEnd"/>
            <w:r w:rsidRPr="00693E68">
              <w:rPr>
                <w:rFonts w:ascii="Times New Roman" w:hAnsi="Times New Roman" w:cs="Times New Roman"/>
                <w:b/>
                <w:sz w:val="24"/>
                <w:szCs w:val="24"/>
                <w:lang w:val="en-US"/>
              </w:rPr>
              <w:t xml:space="preserve"> de 2-3 </w:t>
            </w:r>
            <w:proofErr w:type="spellStart"/>
            <w:r w:rsidRPr="00693E68">
              <w:rPr>
                <w:rFonts w:ascii="Times New Roman" w:hAnsi="Times New Roman" w:cs="Times New Roman"/>
                <w:b/>
                <w:sz w:val="24"/>
                <w:szCs w:val="24"/>
                <w:lang w:val="en-US"/>
              </w:rPr>
              <w:t>ani</w:t>
            </w:r>
            <w:proofErr w:type="spellEnd"/>
          </w:p>
        </w:tc>
        <w:tc>
          <w:tcPr>
            <w:tcW w:w="1907" w:type="pct"/>
            <w:shd w:val="clear" w:color="auto" w:fill="DBE5F1" w:themeFill="accent1" w:themeFillTint="33"/>
            <w:vAlign w:val="center"/>
          </w:tcPr>
          <w:p w:rsidR="00BD3C2C" w:rsidRPr="00693E68" w:rsidRDefault="00BD3C2C" w:rsidP="001C5F23">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Grupe</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copii</w:t>
            </w:r>
            <w:proofErr w:type="spellEnd"/>
            <w:r w:rsidRPr="00693E68">
              <w:rPr>
                <w:rFonts w:ascii="Times New Roman" w:hAnsi="Times New Roman" w:cs="Times New Roman"/>
                <w:b/>
                <w:sz w:val="24"/>
                <w:szCs w:val="24"/>
                <w:lang w:val="en-US"/>
              </w:rPr>
              <w:t xml:space="preserve"> de 3-6(7) </w:t>
            </w:r>
            <w:proofErr w:type="spellStart"/>
            <w:r w:rsidRPr="00693E68">
              <w:rPr>
                <w:rFonts w:ascii="Times New Roman" w:hAnsi="Times New Roman" w:cs="Times New Roman"/>
                <w:b/>
                <w:sz w:val="24"/>
                <w:szCs w:val="24"/>
                <w:lang w:val="en-US"/>
              </w:rPr>
              <w:t>ani</w:t>
            </w:r>
            <w:proofErr w:type="spellEnd"/>
          </w:p>
        </w:tc>
      </w:tr>
      <w:tr w:rsidR="009E3DA7" w:rsidRPr="00693E68" w:rsidTr="008125C9">
        <w:trPr>
          <w:trHeight w:val="377"/>
        </w:trPr>
        <w:tc>
          <w:tcPr>
            <w:tcW w:w="885" w:type="pct"/>
          </w:tcPr>
          <w:p w:rsidR="009E3DA7" w:rsidRPr="00693E68" w:rsidRDefault="00026CBD" w:rsidP="00D52884">
            <w:pPr>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235108</w:t>
            </w:r>
          </w:p>
        </w:tc>
        <w:tc>
          <w:tcPr>
            <w:tcW w:w="708" w:type="pct"/>
          </w:tcPr>
          <w:p w:rsidR="009E3DA7" w:rsidRPr="00693E68" w:rsidRDefault="009E3DA7"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Metodist</w:t>
            </w:r>
            <w:proofErr w:type="spellEnd"/>
            <w:r w:rsidR="00026CBD" w:rsidRPr="00693E68">
              <w:rPr>
                <w:rFonts w:ascii="Times New Roman" w:hAnsi="Times New Roman" w:cs="Times New Roman"/>
                <w:sz w:val="24"/>
                <w:szCs w:val="24"/>
                <w:lang w:val="en-US"/>
              </w:rPr>
              <w:t xml:space="preserve"> </w:t>
            </w:r>
            <w:proofErr w:type="spellStart"/>
            <w:r w:rsidR="00026CBD" w:rsidRPr="00693E68">
              <w:rPr>
                <w:rFonts w:ascii="Times New Roman" w:hAnsi="Times New Roman" w:cs="Times New Roman"/>
                <w:sz w:val="24"/>
                <w:szCs w:val="24"/>
                <w:lang w:val="ro-RO"/>
              </w:rPr>
              <w:t>educaţie</w:t>
            </w:r>
            <w:proofErr w:type="spellEnd"/>
            <w:r w:rsidR="00026CBD" w:rsidRPr="00693E68">
              <w:rPr>
                <w:rFonts w:ascii="Times New Roman" w:hAnsi="Times New Roman" w:cs="Times New Roman"/>
                <w:sz w:val="24"/>
                <w:szCs w:val="24"/>
                <w:lang w:val="ro-RO"/>
              </w:rPr>
              <w:t xml:space="preserve"> </w:t>
            </w:r>
            <w:proofErr w:type="spellStart"/>
            <w:r w:rsidR="00026CBD" w:rsidRPr="00693E68">
              <w:rPr>
                <w:rFonts w:ascii="Times New Roman" w:hAnsi="Times New Roman" w:cs="Times New Roman"/>
                <w:sz w:val="24"/>
                <w:szCs w:val="24"/>
                <w:lang w:val="ro-RO"/>
              </w:rPr>
              <w:t>preşcolară</w:t>
            </w:r>
            <w:proofErr w:type="spellEnd"/>
          </w:p>
        </w:tc>
        <w:tc>
          <w:tcPr>
            <w:tcW w:w="3407" w:type="pct"/>
            <w:gridSpan w:val="2"/>
          </w:tcPr>
          <w:p w:rsidR="009E3DA7" w:rsidRPr="00693E68" w:rsidRDefault="009E3DA7" w:rsidP="001C5F23">
            <w:pPr>
              <w:jc w:val="center"/>
              <w:rPr>
                <w:rFonts w:ascii="Times New Roman" w:hAnsi="Times New Roman" w:cs="Times New Roman"/>
                <w:sz w:val="24"/>
                <w:szCs w:val="24"/>
                <w:lang w:val="ro-RO"/>
              </w:rPr>
            </w:pPr>
            <w:r w:rsidRPr="00693E68">
              <w:rPr>
                <w:rFonts w:ascii="Times New Roman" w:hAnsi="Times New Roman" w:cs="Times New Roman"/>
                <w:sz w:val="24"/>
                <w:szCs w:val="24"/>
                <w:lang w:val="en-US"/>
              </w:rPr>
              <w:t xml:space="preserve">0,25 post per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2 </w:t>
            </w:r>
            <w:proofErr w:type="spellStart"/>
            <w:r w:rsidRPr="00693E68">
              <w:rPr>
                <w:rFonts w:ascii="Times New Roman" w:hAnsi="Times New Roman" w:cs="Times New Roman"/>
                <w:sz w:val="24"/>
                <w:szCs w:val="24"/>
                <w:lang w:val="en-US"/>
              </w:rPr>
              <w:t>grupe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copii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indiferent</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vârsta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acestora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începând</w:t>
            </w:r>
            <w:proofErr w:type="spellEnd"/>
            <w:r w:rsidRPr="00693E68">
              <w:rPr>
                <w:rFonts w:ascii="Times New Roman" w:hAnsi="Times New Roman" w:cs="Times New Roman"/>
                <w:sz w:val="24"/>
                <w:szCs w:val="24"/>
                <w:lang w:val="en-US"/>
              </w:rPr>
              <w:t xml:space="preserve"> cu 4 </w:t>
            </w:r>
            <w:proofErr w:type="spellStart"/>
            <w:r w:rsidRPr="00693E68">
              <w:rPr>
                <w:rFonts w:ascii="Times New Roman" w:hAnsi="Times New Roman" w:cs="Times New Roman"/>
                <w:sz w:val="24"/>
                <w:szCs w:val="24"/>
                <w:lang w:val="en-US"/>
              </w:rPr>
              <w:t>grupe</w:t>
            </w:r>
            <w:proofErr w:type="spellEnd"/>
          </w:p>
        </w:tc>
      </w:tr>
      <w:tr w:rsidR="009E3DA7" w:rsidRPr="00693E68" w:rsidTr="008125C9">
        <w:trPr>
          <w:trHeight w:val="413"/>
        </w:trPr>
        <w:tc>
          <w:tcPr>
            <w:tcW w:w="885" w:type="pct"/>
          </w:tcPr>
          <w:p w:rsidR="009E3DA7" w:rsidRPr="00693E68" w:rsidRDefault="00026CBD" w:rsidP="00D52884">
            <w:pPr>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234202</w:t>
            </w:r>
          </w:p>
        </w:tc>
        <w:tc>
          <w:tcPr>
            <w:tcW w:w="708" w:type="pct"/>
          </w:tcPr>
          <w:p w:rsidR="009E3DA7" w:rsidRPr="00693E68" w:rsidRDefault="009E3DA7" w:rsidP="001C5F23">
            <w:pP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Educator </w:t>
            </w:r>
            <w:r w:rsidR="003742AB" w:rsidRPr="00693E68">
              <w:rPr>
                <w:rFonts w:ascii="Times New Roman" w:hAnsi="Times New Roman" w:cs="Times New Roman"/>
                <w:sz w:val="24"/>
                <w:szCs w:val="24"/>
                <w:lang w:val="ro-RO"/>
              </w:rPr>
              <w:t xml:space="preserve">în </w:t>
            </w:r>
            <w:proofErr w:type="spellStart"/>
            <w:r w:rsidR="003742AB" w:rsidRPr="00693E68">
              <w:rPr>
                <w:rFonts w:ascii="Times New Roman" w:hAnsi="Times New Roman" w:cs="Times New Roman"/>
                <w:sz w:val="24"/>
                <w:szCs w:val="24"/>
                <w:lang w:val="ro-RO"/>
              </w:rPr>
              <w:t>învăţămâ</w:t>
            </w:r>
            <w:r w:rsidR="00026CBD" w:rsidRPr="00693E68">
              <w:rPr>
                <w:rFonts w:ascii="Times New Roman" w:hAnsi="Times New Roman" w:cs="Times New Roman"/>
                <w:sz w:val="24"/>
                <w:szCs w:val="24"/>
                <w:lang w:val="ro-RO"/>
              </w:rPr>
              <w:t>ntul</w:t>
            </w:r>
            <w:proofErr w:type="spellEnd"/>
            <w:r w:rsidR="00026CBD" w:rsidRPr="00693E68">
              <w:rPr>
                <w:rFonts w:ascii="Times New Roman" w:hAnsi="Times New Roman" w:cs="Times New Roman"/>
                <w:sz w:val="24"/>
                <w:szCs w:val="24"/>
                <w:lang w:val="ro-RO"/>
              </w:rPr>
              <w:t xml:space="preserve"> </w:t>
            </w:r>
            <w:proofErr w:type="spellStart"/>
            <w:r w:rsidR="00026CBD" w:rsidRPr="00693E68">
              <w:rPr>
                <w:rFonts w:ascii="Times New Roman" w:hAnsi="Times New Roman" w:cs="Times New Roman"/>
                <w:sz w:val="24"/>
                <w:szCs w:val="24"/>
                <w:lang w:val="ro-RO"/>
              </w:rPr>
              <w:t>preşcolar</w:t>
            </w:r>
            <w:proofErr w:type="spellEnd"/>
          </w:p>
        </w:tc>
        <w:tc>
          <w:tcPr>
            <w:tcW w:w="3407" w:type="pct"/>
            <w:gridSpan w:val="2"/>
          </w:tcPr>
          <w:p w:rsidR="009E3DA7" w:rsidRPr="00693E68" w:rsidRDefault="009E3DA7"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2 </w:t>
            </w:r>
            <w:proofErr w:type="spellStart"/>
            <w:r w:rsidRPr="00693E68">
              <w:rPr>
                <w:rFonts w:ascii="Times New Roman" w:hAnsi="Times New Roman" w:cs="Times New Roman"/>
                <w:sz w:val="24"/>
                <w:szCs w:val="24"/>
                <w:lang w:val="en-US"/>
              </w:rPr>
              <w:t>posturi</w:t>
            </w:r>
            <w:proofErr w:type="spellEnd"/>
            <w:r w:rsidRPr="00693E68">
              <w:rPr>
                <w:rFonts w:ascii="Times New Roman" w:hAnsi="Times New Roman" w:cs="Times New Roman"/>
                <w:sz w:val="24"/>
                <w:szCs w:val="24"/>
                <w:lang w:val="en-US"/>
              </w:rPr>
              <w:t xml:space="preserve"> per </w:t>
            </w:r>
            <w:proofErr w:type="spellStart"/>
            <w:r w:rsidRPr="00693E68">
              <w:rPr>
                <w:rFonts w:ascii="Times New Roman" w:hAnsi="Times New Roman" w:cs="Times New Roman"/>
                <w:sz w:val="24"/>
                <w:szCs w:val="24"/>
                <w:lang w:val="en-US"/>
              </w:rPr>
              <w:t>grupa</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copii</w:t>
            </w:r>
            <w:proofErr w:type="spellEnd"/>
            <w:r w:rsidRPr="00693E68">
              <w:rPr>
                <w:rFonts w:ascii="Times New Roman" w:hAnsi="Times New Roman" w:cs="Times New Roman"/>
                <w:color w:val="444444"/>
                <w:sz w:val="24"/>
                <w:szCs w:val="24"/>
                <w:shd w:val="clear" w:color="auto" w:fill="FFFFFF"/>
                <w:lang w:val="en-US"/>
              </w:rPr>
              <w:t xml:space="preserve"> </w:t>
            </w:r>
            <w:r w:rsidRPr="00693E68">
              <w:rPr>
                <w:rFonts w:ascii="Times New Roman" w:hAnsi="Times New Roman" w:cs="Times New Roman"/>
                <w:sz w:val="24"/>
                <w:szCs w:val="24"/>
                <w:shd w:val="clear" w:color="auto" w:fill="FFFFFF"/>
                <w:lang w:val="en-US"/>
              </w:rPr>
              <w:t xml:space="preserve">la program </w:t>
            </w:r>
            <w:proofErr w:type="spellStart"/>
            <w:r w:rsidRPr="00693E68">
              <w:rPr>
                <w:rFonts w:ascii="Times New Roman" w:hAnsi="Times New Roman" w:cs="Times New Roman"/>
                <w:sz w:val="24"/>
                <w:szCs w:val="24"/>
                <w:shd w:val="clear" w:color="auto" w:fill="FFFFFF"/>
                <w:lang w:val="en-US"/>
              </w:rPr>
              <w:t>complet</w:t>
            </w:r>
            <w:proofErr w:type="spellEnd"/>
            <w:r w:rsidRPr="00693E68">
              <w:rPr>
                <w:rFonts w:ascii="Times New Roman" w:hAnsi="Times New Roman" w:cs="Times New Roman"/>
                <w:sz w:val="24"/>
                <w:szCs w:val="24"/>
                <w:shd w:val="clear" w:color="auto" w:fill="FFFFFF"/>
                <w:lang w:val="en-US"/>
              </w:rPr>
              <w:t xml:space="preserve"> de </w:t>
            </w:r>
            <w:proofErr w:type="spellStart"/>
            <w:r w:rsidRPr="00693E68">
              <w:rPr>
                <w:rFonts w:ascii="Times New Roman" w:hAnsi="Times New Roman" w:cs="Times New Roman"/>
                <w:sz w:val="24"/>
                <w:szCs w:val="24"/>
                <w:shd w:val="clear" w:color="auto" w:fill="FFFFFF"/>
                <w:lang w:val="en-US"/>
              </w:rPr>
              <w:t>activitate</w:t>
            </w:r>
            <w:proofErr w:type="spellEnd"/>
            <w:r w:rsidRPr="00693E68">
              <w:rPr>
                <w:rFonts w:ascii="Times New Roman" w:hAnsi="Times New Roman" w:cs="Times New Roman"/>
                <w:sz w:val="24"/>
                <w:szCs w:val="24"/>
                <w:shd w:val="clear" w:color="auto" w:fill="FFFFFF"/>
                <w:lang w:val="en-US"/>
              </w:rPr>
              <w:t xml:space="preserve"> cu 2 ore </w:t>
            </w:r>
            <w:proofErr w:type="spellStart"/>
            <w:r w:rsidRPr="00693E68">
              <w:rPr>
                <w:rFonts w:ascii="Times New Roman" w:hAnsi="Times New Roman" w:cs="Times New Roman"/>
                <w:sz w:val="24"/>
                <w:szCs w:val="24"/>
                <w:shd w:val="clear" w:color="auto" w:fill="FFFFFF"/>
                <w:lang w:val="en-US"/>
              </w:rPr>
              <w:t>lucru</w:t>
            </w:r>
            <w:proofErr w:type="spellEnd"/>
            <w:r w:rsidRPr="00693E68">
              <w:rPr>
                <w:rFonts w:ascii="Times New Roman" w:hAnsi="Times New Roman" w:cs="Times New Roman"/>
                <w:sz w:val="24"/>
                <w:szCs w:val="24"/>
                <w:shd w:val="clear" w:color="auto" w:fill="FFFFFF"/>
                <w:lang w:val="en-US"/>
              </w:rPr>
              <w:t xml:space="preserve"> </w:t>
            </w:r>
            <w:proofErr w:type="spellStart"/>
            <w:r w:rsidRPr="00693E68">
              <w:rPr>
                <w:rFonts w:ascii="Times New Roman" w:hAnsi="Times New Roman" w:cs="Times New Roman"/>
                <w:sz w:val="24"/>
                <w:szCs w:val="24"/>
                <w:shd w:val="clear" w:color="auto" w:fill="FFFFFF"/>
                <w:lang w:val="en-US"/>
              </w:rPr>
              <w:t>în</w:t>
            </w:r>
            <w:proofErr w:type="spellEnd"/>
            <w:r w:rsidRPr="00693E68">
              <w:rPr>
                <w:rFonts w:ascii="Times New Roman" w:hAnsi="Times New Roman" w:cs="Times New Roman"/>
                <w:sz w:val="24"/>
                <w:szCs w:val="24"/>
                <w:shd w:val="clear" w:color="auto" w:fill="FFFFFF"/>
                <w:lang w:val="en-US"/>
              </w:rPr>
              <w:t xml:space="preserve"> </w:t>
            </w:r>
            <w:proofErr w:type="spellStart"/>
            <w:r w:rsidRPr="00693E68">
              <w:rPr>
                <w:rFonts w:ascii="Times New Roman" w:hAnsi="Times New Roman" w:cs="Times New Roman"/>
                <w:sz w:val="24"/>
                <w:szCs w:val="24"/>
                <w:shd w:val="clear" w:color="auto" w:fill="FFFFFF"/>
                <w:lang w:val="en-US"/>
              </w:rPr>
              <w:t>comun</w:t>
            </w:r>
            <w:proofErr w:type="spellEnd"/>
            <w:r w:rsidRPr="00693E68">
              <w:rPr>
                <w:rFonts w:ascii="Times New Roman" w:hAnsi="Times New Roman" w:cs="Times New Roman"/>
                <w:sz w:val="24"/>
                <w:szCs w:val="24"/>
                <w:shd w:val="clear" w:color="auto" w:fill="FFFFFF"/>
                <w:lang w:val="en-US"/>
              </w:rPr>
              <w:t xml:space="preserve"> (la program de 10 ore al IET)</w:t>
            </w:r>
          </w:p>
        </w:tc>
      </w:tr>
      <w:tr w:rsidR="009E3DA7" w:rsidRPr="00693E68" w:rsidTr="008125C9">
        <w:tc>
          <w:tcPr>
            <w:tcW w:w="885" w:type="pct"/>
          </w:tcPr>
          <w:p w:rsidR="009E3DA7" w:rsidRPr="00693E68" w:rsidRDefault="00026CBD" w:rsidP="00D52884">
            <w:pPr>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234204</w:t>
            </w:r>
          </w:p>
        </w:tc>
        <w:tc>
          <w:tcPr>
            <w:tcW w:w="708" w:type="pct"/>
          </w:tcPr>
          <w:p w:rsidR="009E3DA7" w:rsidRPr="00693E68" w:rsidRDefault="009E3DA7"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Conducător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muzical</w:t>
            </w:r>
            <w:proofErr w:type="spellEnd"/>
          </w:p>
        </w:tc>
        <w:tc>
          <w:tcPr>
            <w:tcW w:w="3407" w:type="pct"/>
            <w:gridSpan w:val="2"/>
          </w:tcPr>
          <w:p w:rsidR="009E3DA7" w:rsidRPr="00693E68" w:rsidRDefault="009E3DA7"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0,25 post per 2 </w:t>
            </w:r>
            <w:proofErr w:type="spellStart"/>
            <w:r w:rsidRPr="00693E68">
              <w:rPr>
                <w:rFonts w:ascii="Times New Roman" w:hAnsi="Times New Roman" w:cs="Times New Roman"/>
                <w:sz w:val="24"/>
                <w:szCs w:val="24"/>
                <w:lang w:val="en-US"/>
              </w:rPr>
              <w:t>grupe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copii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indiferent</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vârsta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acestora</w:t>
            </w:r>
            <w:proofErr w:type="spellEnd"/>
          </w:p>
        </w:tc>
      </w:tr>
    </w:tbl>
    <w:p w:rsidR="001E7B4E" w:rsidRPr="00693E68" w:rsidRDefault="001E7B4E" w:rsidP="001C5F23">
      <w:pPr>
        <w:tabs>
          <w:tab w:val="left" w:pos="284"/>
        </w:tabs>
        <w:ind w:left="284" w:hanging="284"/>
        <w:jc w:val="center"/>
        <w:rPr>
          <w:rFonts w:ascii="Times New Roman" w:eastAsia="Times New Roman" w:hAnsi="Times New Roman" w:cs="Times New Roman"/>
          <w:b/>
          <w:sz w:val="24"/>
          <w:szCs w:val="24"/>
          <w:lang w:val="ro-MD"/>
        </w:rPr>
      </w:pPr>
    </w:p>
    <w:p w:rsidR="008125C9" w:rsidRPr="00693E68" w:rsidRDefault="00D02AFD" w:rsidP="001C5F23">
      <w:pPr>
        <w:pStyle w:val="a4"/>
        <w:numPr>
          <w:ilvl w:val="0"/>
          <w:numId w:val="33"/>
        </w:numPr>
        <w:tabs>
          <w:tab w:val="left" w:pos="284"/>
        </w:tabs>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Personal didactic auxiliar și nedidactic</w:t>
      </w:r>
    </w:p>
    <w:p w:rsidR="008125C9" w:rsidRPr="00693E68" w:rsidRDefault="008125C9" w:rsidP="001C5F23">
      <w:pPr>
        <w:pStyle w:val="a4"/>
        <w:tabs>
          <w:tab w:val="left" w:pos="284"/>
        </w:tabs>
        <w:ind w:left="720"/>
        <w:rPr>
          <w:rFonts w:ascii="Times New Roman" w:eastAsia="Times New Roman" w:hAnsi="Times New Roman" w:cs="Times New Roman"/>
          <w:b/>
          <w:sz w:val="24"/>
          <w:szCs w:val="24"/>
          <w:lang w:val="ro-MD"/>
        </w:rPr>
      </w:pPr>
    </w:p>
    <w:tbl>
      <w:tblPr>
        <w:tblStyle w:val="a5"/>
        <w:tblW w:w="5000" w:type="pct"/>
        <w:tblLook w:val="04A0" w:firstRow="1" w:lastRow="0" w:firstColumn="1" w:lastColumn="0" w:noHBand="0" w:noVBand="1"/>
      </w:tblPr>
      <w:tblGrid>
        <w:gridCol w:w="1682"/>
        <w:gridCol w:w="1429"/>
        <w:gridCol w:w="2867"/>
        <w:gridCol w:w="3651"/>
      </w:tblGrid>
      <w:tr w:rsidR="008125C9" w:rsidRPr="00693E68" w:rsidTr="00D25B5D">
        <w:trPr>
          <w:trHeight w:val="338"/>
        </w:trPr>
        <w:tc>
          <w:tcPr>
            <w:tcW w:w="885" w:type="pct"/>
            <w:vMerge w:val="restart"/>
            <w:shd w:val="clear" w:color="auto" w:fill="DBE5F1" w:themeFill="accent1" w:themeFillTint="33"/>
            <w:vAlign w:val="center"/>
          </w:tcPr>
          <w:p w:rsidR="008125C9" w:rsidRPr="00693E68" w:rsidRDefault="008125C9" w:rsidP="0002105D">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p>
        </w:tc>
        <w:tc>
          <w:tcPr>
            <w:tcW w:w="708" w:type="pct"/>
            <w:vMerge w:val="restart"/>
            <w:shd w:val="clear" w:color="auto" w:fill="DBE5F1" w:themeFill="accent1" w:themeFillTint="33"/>
            <w:vAlign w:val="center"/>
          </w:tcPr>
          <w:p w:rsidR="008125C9" w:rsidRPr="00693E68" w:rsidRDefault="008125C9" w:rsidP="0002105D">
            <w:pPr>
              <w:jc w:val="center"/>
              <w:rPr>
                <w:rFonts w:ascii="Times New Roman" w:hAnsi="Times New Roman" w:cs="Times New Roman"/>
                <w:b/>
                <w:sz w:val="24"/>
                <w:szCs w:val="24"/>
                <w:lang w:val="ro-MD"/>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3407" w:type="pct"/>
            <w:gridSpan w:val="2"/>
            <w:shd w:val="clear" w:color="auto" w:fill="DBE5F1" w:themeFill="accent1" w:themeFillTint="33"/>
            <w:vAlign w:val="center"/>
          </w:tcPr>
          <w:p w:rsidR="008125C9" w:rsidRPr="00693E68" w:rsidRDefault="008125C9" w:rsidP="001C5F23">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Norme</w:t>
            </w:r>
            <w:proofErr w:type="spellEnd"/>
            <w:r w:rsidRPr="00693E68">
              <w:rPr>
                <w:rFonts w:ascii="Times New Roman" w:hAnsi="Times New Roman" w:cs="Times New Roman"/>
                <w:b/>
                <w:sz w:val="24"/>
                <w:szCs w:val="24"/>
                <w:lang w:val="en-US"/>
              </w:rPr>
              <w:t xml:space="preserve"> de personal</w:t>
            </w:r>
          </w:p>
        </w:tc>
      </w:tr>
      <w:tr w:rsidR="008125C9" w:rsidRPr="00693E68" w:rsidTr="00D25B5D">
        <w:trPr>
          <w:trHeight w:val="413"/>
        </w:trPr>
        <w:tc>
          <w:tcPr>
            <w:tcW w:w="885" w:type="pct"/>
            <w:vMerge/>
            <w:shd w:val="clear" w:color="auto" w:fill="DBE5F1" w:themeFill="accent1" w:themeFillTint="33"/>
            <w:vAlign w:val="center"/>
          </w:tcPr>
          <w:p w:rsidR="008125C9" w:rsidRPr="00693E68" w:rsidRDefault="008125C9" w:rsidP="001C5F23">
            <w:pPr>
              <w:jc w:val="center"/>
              <w:rPr>
                <w:rFonts w:ascii="Times New Roman" w:hAnsi="Times New Roman" w:cs="Times New Roman"/>
                <w:b/>
                <w:sz w:val="24"/>
                <w:szCs w:val="24"/>
                <w:lang w:val="en-US"/>
              </w:rPr>
            </w:pPr>
          </w:p>
        </w:tc>
        <w:tc>
          <w:tcPr>
            <w:tcW w:w="708" w:type="pct"/>
            <w:vMerge/>
            <w:shd w:val="clear" w:color="auto" w:fill="DBE5F1" w:themeFill="accent1" w:themeFillTint="33"/>
            <w:vAlign w:val="center"/>
          </w:tcPr>
          <w:p w:rsidR="008125C9" w:rsidRPr="00693E68" w:rsidRDefault="008125C9" w:rsidP="001C5F23">
            <w:pPr>
              <w:jc w:val="center"/>
              <w:rPr>
                <w:rFonts w:ascii="Times New Roman" w:hAnsi="Times New Roman" w:cs="Times New Roman"/>
                <w:b/>
                <w:sz w:val="24"/>
                <w:szCs w:val="24"/>
              </w:rPr>
            </w:pPr>
          </w:p>
        </w:tc>
        <w:tc>
          <w:tcPr>
            <w:tcW w:w="1500" w:type="pct"/>
            <w:shd w:val="clear" w:color="auto" w:fill="DBE5F1" w:themeFill="accent1" w:themeFillTint="33"/>
            <w:vAlign w:val="center"/>
          </w:tcPr>
          <w:p w:rsidR="008125C9" w:rsidRPr="00693E68" w:rsidRDefault="008125C9" w:rsidP="001C5F23">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Grupe</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copii</w:t>
            </w:r>
            <w:proofErr w:type="spellEnd"/>
            <w:r w:rsidRPr="00693E68">
              <w:rPr>
                <w:rFonts w:ascii="Times New Roman" w:hAnsi="Times New Roman" w:cs="Times New Roman"/>
                <w:b/>
                <w:sz w:val="24"/>
                <w:szCs w:val="24"/>
                <w:lang w:val="en-US"/>
              </w:rPr>
              <w:t xml:space="preserve"> de 2-3 </w:t>
            </w:r>
            <w:proofErr w:type="spellStart"/>
            <w:r w:rsidRPr="00693E68">
              <w:rPr>
                <w:rFonts w:ascii="Times New Roman" w:hAnsi="Times New Roman" w:cs="Times New Roman"/>
                <w:b/>
                <w:sz w:val="24"/>
                <w:szCs w:val="24"/>
                <w:lang w:val="en-US"/>
              </w:rPr>
              <w:t>ani</w:t>
            </w:r>
            <w:proofErr w:type="spellEnd"/>
          </w:p>
        </w:tc>
        <w:tc>
          <w:tcPr>
            <w:tcW w:w="1907" w:type="pct"/>
            <w:shd w:val="clear" w:color="auto" w:fill="DBE5F1" w:themeFill="accent1" w:themeFillTint="33"/>
            <w:vAlign w:val="center"/>
          </w:tcPr>
          <w:p w:rsidR="008125C9" w:rsidRPr="00693E68" w:rsidRDefault="008125C9" w:rsidP="001C5F23">
            <w:pPr>
              <w:jc w:val="center"/>
              <w:rPr>
                <w:rFonts w:ascii="Times New Roman" w:hAnsi="Times New Roman" w:cs="Times New Roman"/>
                <w:b/>
                <w:sz w:val="24"/>
                <w:szCs w:val="24"/>
                <w:lang w:val="en-US"/>
              </w:rPr>
            </w:pPr>
            <w:proofErr w:type="spellStart"/>
            <w:r w:rsidRPr="00693E68">
              <w:rPr>
                <w:rFonts w:ascii="Times New Roman" w:hAnsi="Times New Roman" w:cs="Times New Roman"/>
                <w:b/>
                <w:sz w:val="24"/>
                <w:szCs w:val="24"/>
                <w:lang w:val="en-US"/>
              </w:rPr>
              <w:t>Grupe</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copii</w:t>
            </w:r>
            <w:proofErr w:type="spellEnd"/>
            <w:r w:rsidRPr="00693E68">
              <w:rPr>
                <w:rFonts w:ascii="Times New Roman" w:hAnsi="Times New Roman" w:cs="Times New Roman"/>
                <w:b/>
                <w:sz w:val="24"/>
                <w:szCs w:val="24"/>
                <w:lang w:val="en-US"/>
              </w:rPr>
              <w:t xml:space="preserve"> de 3-6(7) </w:t>
            </w:r>
            <w:proofErr w:type="spellStart"/>
            <w:r w:rsidRPr="00693E68">
              <w:rPr>
                <w:rFonts w:ascii="Times New Roman" w:hAnsi="Times New Roman" w:cs="Times New Roman"/>
                <w:b/>
                <w:sz w:val="24"/>
                <w:szCs w:val="24"/>
                <w:lang w:val="en-US"/>
              </w:rPr>
              <w:t>ani</w:t>
            </w:r>
            <w:proofErr w:type="spellEnd"/>
          </w:p>
        </w:tc>
      </w:tr>
      <w:tr w:rsidR="009E3DA7" w:rsidRPr="00693E68" w:rsidTr="000E2C34">
        <w:trPr>
          <w:trHeight w:val="368"/>
        </w:trPr>
        <w:tc>
          <w:tcPr>
            <w:tcW w:w="885" w:type="pct"/>
          </w:tcPr>
          <w:p w:rsidR="009E3DA7" w:rsidRPr="00693E68" w:rsidRDefault="00957D5A" w:rsidP="00D52884">
            <w:pPr>
              <w:jc w:val="center"/>
              <w:rPr>
                <w:rFonts w:ascii="Times New Roman" w:hAnsi="Times New Roman" w:cs="Times New Roman"/>
                <w:sz w:val="24"/>
                <w:szCs w:val="24"/>
                <w:lang w:val="en-US"/>
              </w:rPr>
            </w:pPr>
            <w:r w:rsidRPr="00693E68">
              <w:rPr>
                <w:rFonts w:ascii="Times New Roman" w:hAnsi="Times New Roman" w:cs="Times New Roman"/>
                <w:sz w:val="24"/>
                <w:szCs w:val="24"/>
              </w:rPr>
              <w:t>531101</w:t>
            </w:r>
          </w:p>
        </w:tc>
        <w:tc>
          <w:tcPr>
            <w:tcW w:w="708" w:type="pct"/>
          </w:tcPr>
          <w:p w:rsidR="009E3DA7" w:rsidRPr="00693E68" w:rsidRDefault="009E3DA7"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Dădacă</w:t>
            </w:r>
            <w:proofErr w:type="spellEnd"/>
          </w:p>
        </w:tc>
        <w:tc>
          <w:tcPr>
            <w:tcW w:w="1500" w:type="pct"/>
          </w:tcPr>
          <w:p w:rsidR="009E3DA7" w:rsidRPr="00693E68" w:rsidRDefault="009E3DA7" w:rsidP="001C5F23">
            <w:pP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1 post per </w:t>
            </w:r>
            <w:proofErr w:type="spellStart"/>
            <w:r w:rsidRPr="00693E68">
              <w:rPr>
                <w:rFonts w:ascii="Times New Roman" w:hAnsi="Times New Roman" w:cs="Times New Roman"/>
                <w:sz w:val="24"/>
                <w:szCs w:val="24"/>
                <w:lang w:val="en-US"/>
              </w:rPr>
              <w:t>grupă</w:t>
            </w:r>
            <w:proofErr w:type="spellEnd"/>
          </w:p>
        </w:tc>
        <w:tc>
          <w:tcPr>
            <w:tcW w:w="1907" w:type="pct"/>
          </w:tcPr>
          <w:p w:rsidR="009E3DA7" w:rsidRPr="00693E68" w:rsidRDefault="009E3DA7" w:rsidP="001C5F23">
            <w:pPr>
              <w:jc w:val="center"/>
              <w:rPr>
                <w:rFonts w:ascii="Times New Roman" w:hAnsi="Times New Roman" w:cs="Times New Roman"/>
                <w:sz w:val="24"/>
                <w:szCs w:val="24"/>
                <w:lang w:val="en-US"/>
              </w:rPr>
            </w:pPr>
          </w:p>
        </w:tc>
      </w:tr>
      <w:tr w:rsidR="009E3DA7" w:rsidRPr="00693E68" w:rsidTr="000E2C34">
        <w:trPr>
          <w:trHeight w:val="377"/>
        </w:trPr>
        <w:tc>
          <w:tcPr>
            <w:tcW w:w="885" w:type="pct"/>
          </w:tcPr>
          <w:p w:rsidR="009E3DA7" w:rsidRPr="00693E68" w:rsidRDefault="009E3DA7" w:rsidP="00D52884">
            <w:pPr>
              <w:jc w:val="center"/>
              <w:rPr>
                <w:rFonts w:ascii="Times New Roman" w:hAnsi="Times New Roman" w:cs="Times New Roman"/>
                <w:sz w:val="24"/>
                <w:szCs w:val="24"/>
                <w:lang w:val="en-US"/>
              </w:rPr>
            </w:pPr>
          </w:p>
        </w:tc>
        <w:tc>
          <w:tcPr>
            <w:tcW w:w="708" w:type="pct"/>
          </w:tcPr>
          <w:p w:rsidR="009E3DA7" w:rsidRPr="00693E68" w:rsidRDefault="009E3DA7"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Asistent</w:t>
            </w:r>
            <w:proofErr w:type="spellEnd"/>
            <w:r w:rsidRPr="00693E68">
              <w:rPr>
                <w:rFonts w:ascii="Times New Roman" w:hAnsi="Times New Roman" w:cs="Times New Roman"/>
                <w:sz w:val="24"/>
                <w:szCs w:val="24"/>
                <w:lang w:val="en-US"/>
              </w:rPr>
              <w:t xml:space="preserve"> al </w:t>
            </w:r>
            <w:proofErr w:type="spellStart"/>
            <w:r w:rsidRPr="00693E68">
              <w:rPr>
                <w:rFonts w:ascii="Times New Roman" w:hAnsi="Times New Roman" w:cs="Times New Roman"/>
                <w:sz w:val="24"/>
                <w:szCs w:val="24"/>
                <w:lang w:val="en-US"/>
              </w:rPr>
              <w:t>educatorului</w:t>
            </w:r>
            <w:proofErr w:type="spellEnd"/>
          </w:p>
        </w:tc>
        <w:tc>
          <w:tcPr>
            <w:tcW w:w="1500" w:type="pct"/>
          </w:tcPr>
          <w:p w:rsidR="009E3DA7" w:rsidRPr="00693E68" w:rsidRDefault="009E3DA7" w:rsidP="001C5F23">
            <w:pPr>
              <w:rPr>
                <w:rFonts w:ascii="Times New Roman" w:hAnsi="Times New Roman" w:cs="Times New Roman"/>
                <w:sz w:val="24"/>
                <w:szCs w:val="24"/>
                <w:lang w:val="en-US"/>
              </w:rPr>
            </w:pPr>
          </w:p>
        </w:tc>
        <w:tc>
          <w:tcPr>
            <w:tcW w:w="1907" w:type="pct"/>
          </w:tcPr>
          <w:p w:rsidR="009E3DA7" w:rsidRPr="00693E68" w:rsidRDefault="009E3DA7"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1 post per </w:t>
            </w:r>
            <w:proofErr w:type="spellStart"/>
            <w:r w:rsidRPr="00693E68">
              <w:rPr>
                <w:rFonts w:ascii="Times New Roman" w:hAnsi="Times New Roman" w:cs="Times New Roman"/>
                <w:sz w:val="24"/>
                <w:szCs w:val="24"/>
                <w:lang w:val="en-US"/>
              </w:rPr>
              <w:t>grupă</w:t>
            </w:r>
            <w:proofErr w:type="spellEnd"/>
          </w:p>
        </w:tc>
      </w:tr>
      <w:tr w:rsidR="009E3DA7" w:rsidRPr="00693E68" w:rsidTr="000E2C34">
        <w:tc>
          <w:tcPr>
            <w:tcW w:w="885" w:type="pct"/>
          </w:tcPr>
          <w:p w:rsidR="009E3DA7" w:rsidRPr="00693E68" w:rsidRDefault="00026CBD" w:rsidP="00D52884">
            <w:pPr>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912108</w:t>
            </w:r>
          </w:p>
        </w:tc>
        <w:tc>
          <w:tcPr>
            <w:tcW w:w="708" w:type="pct"/>
          </w:tcPr>
          <w:p w:rsidR="009E3DA7" w:rsidRPr="00693E68" w:rsidRDefault="009E3DA7"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Spălătoreasă</w:t>
            </w:r>
            <w:proofErr w:type="spellEnd"/>
            <w:r w:rsidR="00026CBD" w:rsidRPr="00693E68">
              <w:rPr>
                <w:rFonts w:ascii="Times New Roman" w:hAnsi="Times New Roman" w:cs="Times New Roman"/>
                <w:sz w:val="24"/>
                <w:szCs w:val="24"/>
                <w:lang w:val="en-US"/>
              </w:rPr>
              <w:t xml:space="preserve"> </w:t>
            </w:r>
            <w:proofErr w:type="spellStart"/>
            <w:r w:rsidR="00026CBD" w:rsidRPr="00693E68">
              <w:rPr>
                <w:rFonts w:ascii="Times New Roman" w:hAnsi="Times New Roman" w:cs="Times New Roman"/>
                <w:sz w:val="24"/>
                <w:szCs w:val="24"/>
                <w:lang w:val="en-US"/>
              </w:rPr>
              <w:t>lenjerie</w:t>
            </w:r>
            <w:proofErr w:type="spellEnd"/>
          </w:p>
        </w:tc>
        <w:tc>
          <w:tcPr>
            <w:tcW w:w="3407" w:type="pct"/>
            <w:gridSpan w:val="2"/>
          </w:tcPr>
          <w:p w:rsidR="009E3DA7" w:rsidRPr="00693E68" w:rsidRDefault="009E3DA7" w:rsidP="001C5F23">
            <w:pPr>
              <w:jc w:val="center"/>
              <w:rPr>
                <w:rFonts w:ascii="Times New Roman" w:hAnsi="Times New Roman" w:cs="Times New Roman"/>
                <w:b/>
                <w:sz w:val="24"/>
                <w:szCs w:val="24"/>
                <w:lang w:val="en-US"/>
              </w:rPr>
            </w:pPr>
            <w:r w:rsidRPr="00693E68">
              <w:rPr>
                <w:rFonts w:ascii="Times New Roman" w:hAnsi="Times New Roman" w:cs="Times New Roman"/>
                <w:sz w:val="24"/>
                <w:szCs w:val="24"/>
                <w:lang w:val="en-US"/>
              </w:rPr>
              <w:t xml:space="preserve">0,25 per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2 </w:t>
            </w:r>
            <w:proofErr w:type="spellStart"/>
            <w:r w:rsidRPr="00693E68">
              <w:rPr>
                <w:rFonts w:ascii="Times New Roman" w:hAnsi="Times New Roman" w:cs="Times New Roman"/>
                <w:sz w:val="24"/>
                <w:szCs w:val="24"/>
                <w:lang w:val="en-US"/>
              </w:rPr>
              <w:t>grupe</w:t>
            </w:r>
            <w:proofErr w:type="spellEnd"/>
          </w:p>
        </w:tc>
      </w:tr>
    </w:tbl>
    <w:p w:rsidR="008125C9" w:rsidRPr="00693E68" w:rsidRDefault="008125C9" w:rsidP="001C5F23">
      <w:pPr>
        <w:pStyle w:val="a4"/>
        <w:tabs>
          <w:tab w:val="left" w:pos="284"/>
        </w:tabs>
        <w:ind w:left="720"/>
        <w:rPr>
          <w:rFonts w:ascii="Times New Roman" w:eastAsia="Times New Roman" w:hAnsi="Times New Roman" w:cs="Times New Roman"/>
          <w:b/>
          <w:sz w:val="24"/>
          <w:szCs w:val="24"/>
          <w:lang w:val="ro-MD"/>
        </w:rPr>
      </w:pPr>
    </w:p>
    <w:p w:rsidR="00CF3B7F" w:rsidRPr="00693E68" w:rsidRDefault="004917AA" w:rsidP="001C5F23">
      <w:pPr>
        <w:tabs>
          <w:tab w:val="left" w:pos="426"/>
        </w:tabs>
        <w:ind w:left="284" w:hanging="284"/>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t>Note</w:t>
      </w:r>
      <w:r w:rsidR="00CF3B7F" w:rsidRPr="00693E68">
        <w:rPr>
          <w:rFonts w:ascii="Times New Roman" w:eastAsia="Times New Roman" w:hAnsi="Times New Roman" w:cs="Times New Roman"/>
          <w:b/>
          <w:sz w:val="24"/>
          <w:szCs w:val="24"/>
          <w:lang w:val="ro-MD"/>
        </w:rPr>
        <w:t>:</w:t>
      </w:r>
    </w:p>
    <w:p w:rsidR="00CF3B7F" w:rsidRPr="00693E68" w:rsidRDefault="00CF3B7F" w:rsidP="001C5F23">
      <w:pPr>
        <w:pStyle w:val="a4"/>
        <w:widowControl/>
        <w:numPr>
          <w:ilvl w:val="0"/>
          <w:numId w:val="24"/>
        </w:numPr>
        <w:tabs>
          <w:tab w:val="left" w:pos="426"/>
        </w:tabs>
        <w:ind w:left="284" w:hanging="284"/>
        <w:contextualSpacing/>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 APL de nivelul I, în calitate de fondator și gestionar de buget, poate crea, la necesitate, grupă/ grupe de serviciu, la un program mai mare de activitate, pentru copiii care rămân peste program (sau părinții cărora au alt program de muncă</w:t>
      </w:r>
      <w:r w:rsidRPr="00693E68">
        <w:rPr>
          <w:rFonts w:ascii="Times New Roman" w:hAnsi="Times New Roman" w:cs="Times New Roman"/>
          <w:color w:val="00B050"/>
          <w:sz w:val="24"/>
          <w:szCs w:val="24"/>
          <w:lang w:val="ro-MD"/>
        </w:rPr>
        <w:t>,</w:t>
      </w:r>
      <w:r w:rsidRPr="00693E68">
        <w:rPr>
          <w:rFonts w:ascii="Times New Roman" w:hAnsi="Times New Roman" w:cs="Times New Roman"/>
          <w:sz w:val="24"/>
          <w:szCs w:val="24"/>
          <w:lang w:val="ro-MD"/>
        </w:rPr>
        <w:t xml:space="preserve"> din fondul de salariu disponibil sau din contribuțiile individuale suplimentare ale părinților.</w:t>
      </w:r>
    </w:p>
    <w:p w:rsidR="00CF3B7F" w:rsidRPr="00693E68" w:rsidRDefault="00ED21F5"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În complexele educaționale</w:t>
      </w:r>
      <w:r w:rsidR="00CF3B7F" w:rsidRPr="00693E68">
        <w:rPr>
          <w:rFonts w:ascii="Times New Roman" w:hAnsi="Times New Roman" w:cs="Times New Roman"/>
          <w:sz w:val="24"/>
          <w:szCs w:val="24"/>
          <w:lang w:val="ro-MD"/>
        </w:rPr>
        <w:t xml:space="preserve"> cu </w:t>
      </w:r>
      <w:r w:rsidRPr="00693E68">
        <w:rPr>
          <w:rFonts w:ascii="Times New Roman" w:hAnsi="Times New Roman" w:cs="Times New Roman"/>
          <w:sz w:val="24"/>
          <w:szCs w:val="24"/>
          <w:lang w:val="ro-MD"/>
        </w:rPr>
        <w:t xml:space="preserve">până la </w:t>
      </w:r>
      <w:r w:rsidR="00CF3B7F" w:rsidRPr="00693E68">
        <w:rPr>
          <w:rFonts w:ascii="Times New Roman" w:hAnsi="Times New Roman" w:cs="Times New Roman"/>
          <w:sz w:val="24"/>
          <w:szCs w:val="24"/>
          <w:lang w:val="ro-MD"/>
        </w:rPr>
        <w:t>3</w:t>
      </w:r>
      <w:r w:rsidR="00D04D45" w:rsidRPr="00693E68">
        <w:rPr>
          <w:rFonts w:ascii="Times New Roman" w:hAnsi="Times New Roman" w:cs="Times New Roman"/>
          <w:sz w:val="24"/>
          <w:szCs w:val="24"/>
          <w:lang w:val="ro-MD"/>
        </w:rPr>
        <w:t xml:space="preserve"> grupe de copii  </w:t>
      </w:r>
      <w:r w:rsidR="001A4980" w:rsidRPr="00693E68">
        <w:rPr>
          <w:rFonts w:ascii="Times New Roman" w:hAnsi="Times New Roman" w:cs="Times New Roman"/>
          <w:sz w:val="24"/>
          <w:szCs w:val="24"/>
          <w:lang w:val="ro-MD"/>
        </w:rPr>
        <w:t xml:space="preserve">la treapta preșcolară, </w:t>
      </w:r>
      <w:r w:rsidR="00D04D45" w:rsidRPr="00693E68">
        <w:rPr>
          <w:rFonts w:ascii="Times New Roman" w:hAnsi="Times New Roman" w:cs="Times New Roman"/>
          <w:sz w:val="24"/>
          <w:szCs w:val="24"/>
          <w:lang w:val="ro-MD"/>
        </w:rPr>
        <w:t xml:space="preserve">directorul adjunct pe educație </w:t>
      </w:r>
      <w:r w:rsidR="00CF3B7F" w:rsidRPr="00693E68">
        <w:rPr>
          <w:rFonts w:ascii="Times New Roman" w:hAnsi="Times New Roman" w:cs="Times New Roman"/>
          <w:sz w:val="24"/>
          <w:szCs w:val="24"/>
          <w:lang w:val="ro-MD"/>
        </w:rPr>
        <w:t>este obligat să organizeze și să dirijeze lucrul metodic cu cadrele didactice.</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În cazul în care numărul copiilor depășește 25 în grupele de copii de 2-3 ani și 30 în grupele de copii de 3-6(7) ani), la decizia fondatorului, </w:t>
      </w:r>
      <w:r w:rsidR="001A4980" w:rsidRPr="00693E68">
        <w:rPr>
          <w:rFonts w:ascii="Times New Roman" w:hAnsi="Times New Roman" w:cs="Times New Roman"/>
          <w:sz w:val="24"/>
          <w:szCs w:val="24"/>
          <w:lang w:val="ro-MD"/>
        </w:rPr>
        <w:t xml:space="preserve">în limita bugetului disponibil, </w:t>
      </w:r>
      <w:r w:rsidRPr="00693E68">
        <w:rPr>
          <w:rFonts w:ascii="Times New Roman" w:hAnsi="Times New Roman" w:cs="Times New Roman"/>
          <w:sz w:val="24"/>
          <w:szCs w:val="24"/>
          <w:lang w:val="ro-MD"/>
        </w:rPr>
        <w:t>grupa poate fi divizată sau poate fi angajat suplimentar un cadru didactic pentru anul respectiv de studii.</w:t>
      </w:r>
    </w:p>
    <w:p w:rsidR="001A4980"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rPr>
      </w:pPr>
      <w:proofErr w:type="spellStart"/>
      <w:r w:rsidRPr="00693E68">
        <w:rPr>
          <w:rFonts w:ascii="Times New Roman" w:hAnsi="Times New Roman" w:cs="Times New Roman"/>
          <w:sz w:val="24"/>
          <w:szCs w:val="24"/>
        </w:rPr>
        <w:t>Grupele</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copii</w:t>
      </w:r>
      <w:proofErr w:type="spellEnd"/>
      <w:r w:rsidRPr="00693E68">
        <w:rPr>
          <w:rFonts w:ascii="Times New Roman" w:hAnsi="Times New Roman" w:cs="Times New Roman"/>
          <w:sz w:val="24"/>
          <w:szCs w:val="24"/>
        </w:rPr>
        <w:t xml:space="preserve"> cu </w:t>
      </w:r>
      <w:proofErr w:type="spellStart"/>
      <w:r w:rsidRPr="00693E68">
        <w:rPr>
          <w:rFonts w:ascii="Times New Roman" w:hAnsi="Times New Roman" w:cs="Times New Roman"/>
          <w:sz w:val="24"/>
          <w:szCs w:val="24"/>
        </w:rPr>
        <w:t>vârsta</w:t>
      </w:r>
      <w:proofErr w:type="spellEnd"/>
      <w:r w:rsidRPr="00693E68">
        <w:rPr>
          <w:rFonts w:ascii="Times New Roman" w:hAnsi="Times New Roman" w:cs="Times New Roman"/>
          <w:sz w:val="24"/>
          <w:szCs w:val="24"/>
        </w:rPr>
        <w:t xml:space="preserve"> 2-3 </w:t>
      </w:r>
      <w:proofErr w:type="spellStart"/>
      <w:r w:rsidRPr="00693E68">
        <w:rPr>
          <w:rFonts w:ascii="Times New Roman" w:hAnsi="Times New Roman" w:cs="Times New Roman"/>
          <w:sz w:val="24"/>
          <w:szCs w:val="24"/>
        </w:rPr>
        <w:t>ani</w:t>
      </w:r>
      <w:proofErr w:type="spellEnd"/>
      <w:r w:rsidRPr="00693E68">
        <w:rPr>
          <w:rFonts w:ascii="Times New Roman" w:hAnsi="Times New Roman" w:cs="Times New Roman"/>
          <w:sz w:val="24"/>
          <w:szCs w:val="24"/>
        </w:rPr>
        <w:t xml:space="preserve"> se </w:t>
      </w:r>
      <w:proofErr w:type="spellStart"/>
      <w:r w:rsidRPr="00693E68">
        <w:rPr>
          <w:rFonts w:ascii="Times New Roman" w:hAnsi="Times New Roman" w:cs="Times New Roman"/>
          <w:sz w:val="24"/>
          <w:szCs w:val="24"/>
        </w:rPr>
        <w:t>vor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diviza</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subgrupe</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pentru</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activitățile</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educație</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muzicală</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activitățile</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educație</w:t>
      </w:r>
      <w:proofErr w:type="spellEnd"/>
      <w:r w:rsidRPr="00693E68">
        <w:rPr>
          <w:rFonts w:ascii="Times New Roman" w:hAnsi="Times New Roman" w:cs="Times New Roman"/>
          <w:sz w:val="24"/>
          <w:szCs w:val="24"/>
        </w:rPr>
        <w:t xml:space="preserve"> </w:t>
      </w:r>
      <w:proofErr w:type="spellStart"/>
      <w:r w:rsidR="001A4980" w:rsidRPr="00693E68">
        <w:rPr>
          <w:rFonts w:ascii="Times New Roman" w:hAnsi="Times New Roman" w:cs="Times New Roman"/>
          <w:sz w:val="24"/>
          <w:szCs w:val="24"/>
        </w:rPr>
        <w:t>fizică</w:t>
      </w:r>
      <w:proofErr w:type="spellEnd"/>
      <w:r w:rsidR="001A4980" w:rsidRPr="00693E68">
        <w:rPr>
          <w:rFonts w:ascii="Times New Roman" w:hAnsi="Times New Roman" w:cs="Times New Roman"/>
          <w:sz w:val="24"/>
          <w:szCs w:val="24"/>
        </w:rPr>
        <w:t xml:space="preserve"> cu </w:t>
      </w:r>
      <w:proofErr w:type="spellStart"/>
      <w:r w:rsidR="001A4980" w:rsidRPr="00693E68">
        <w:rPr>
          <w:rFonts w:ascii="Times New Roman" w:hAnsi="Times New Roman" w:cs="Times New Roman"/>
          <w:sz w:val="24"/>
          <w:szCs w:val="24"/>
        </w:rPr>
        <w:t>acompaniament</w:t>
      </w:r>
      <w:proofErr w:type="spellEnd"/>
      <w:r w:rsidR="001A4980" w:rsidRPr="00693E68">
        <w:rPr>
          <w:rFonts w:ascii="Times New Roman" w:hAnsi="Times New Roman" w:cs="Times New Roman"/>
          <w:sz w:val="24"/>
          <w:szCs w:val="24"/>
        </w:rPr>
        <w:t xml:space="preserve"> </w:t>
      </w:r>
      <w:proofErr w:type="spellStart"/>
      <w:r w:rsidR="001A4980" w:rsidRPr="00693E68">
        <w:rPr>
          <w:rFonts w:ascii="Times New Roman" w:hAnsi="Times New Roman" w:cs="Times New Roman"/>
          <w:sz w:val="24"/>
          <w:szCs w:val="24"/>
        </w:rPr>
        <w:t>muzical</w:t>
      </w:r>
      <w:proofErr w:type="spellEnd"/>
      <w:r w:rsidR="001A4980" w:rsidRPr="00693E68">
        <w:rPr>
          <w:rFonts w:ascii="Times New Roman" w:hAnsi="Times New Roman" w:cs="Times New Roman"/>
          <w:sz w:val="24"/>
          <w:szCs w:val="24"/>
        </w:rPr>
        <w:t>.</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rPr>
      </w:pP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funcție</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numărul</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copiilor</w:t>
      </w:r>
      <w:proofErr w:type="spellEnd"/>
      <w:r w:rsidRPr="00693E68">
        <w:rPr>
          <w:rFonts w:ascii="Times New Roman" w:hAnsi="Times New Roman" w:cs="Times New Roman"/>
          <w:sz w:val="24"/>
          <w:szCs w:val="24"/>
        </w:rPr>
        <w:t xml:space="preserve"> care </w:t>
      </w:r>
      <w:proofErr w:type="spellStart"/>
      <w:r w:rsidRPr="00693E68">
        <w:rPr>
          <w:rFonts w:ascii="Times New Roman" w:hAnsi="Times New Roman" w:cs="Times New Roman"/>
          <w:sz w:val="24"/>
          <w:szCs w:val="24"/>
        </w:rPr>
        <w:t>necesită</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serviciile</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specializate</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recuperare</w:t>
      </w:r>
      <w:proofErr w:type="spellEnd"/>
      <w:r w:rsidRPr="00693E68">
        <w:rPr>
          <w:rFonts w:ascii="Times New Roman" w:hAnsi="Times New Roman" w:cs="Times New Roman"/>
          <w:sz w:val="24"/>
          <w:szCs w:val="24"/>
        </w:rPr>
        <w:t>/</w:t>
      </w:r>
      <w:proofErr w:type="spellStart"/>
      <w:r w:rsidRPr="00693E68">
        <w:rPr>
          <w:rFonts w:ascii="Times New Roman" w:hAnsi="Times New Roman" w:cs="Times New Roman"/>
          <w:sz w:val="24"/>
          <w:szCs w:val="24"/>
        </w:rPr>
        <w:t>reabilitare</w:t>
      </w:r>
      <w:proofErr w:type="spellEnd"/>
      <w:r w:rsidRPr="00693E68">
        <w:rPr>
          <w:rFonts w:ascii="Times New Roman" w:hAnsi="Times New Roman" w:cs="Times New Roman"/>
          <w:sz w:val="24"/>
          <w:szCs w:val="24"/>
        </w:rPr>
        <w:t xml:space="preserve">, pot fi </w:t>
      </w:r>
      <w:proofErr w:type="spellStart"/>
      <w:r w:rsidRPr="00693E68">
        <w:rPr>
          <w:rFonts w:ascii="Times New Roman" w:hAnsi="Times New Roman" w:cs="Times New Roman"/>
          <w:sz w:val="24"/>
          <w:szCs w:val="24"/>
        </w:rPr>
        <w:t>stabilite</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și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alte</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posturi</w:t>
      </w:r>
      <w:proofErr w:type="spellEnd"/>
      <w:r w:rsidRPr="00693E68">
        <w:rPr>
          <w:rFonts w:ascii="Times New Roman" w:hAnsi="Times New Roman" w:cs="Times New Roman"/>
          <w:sz w:val="24"/>
          <w:szCs w:val="24"/>
        </w:rPr>
        <w:t>/</w:t>
      </w:r>
      <w:proofErr w:type="spellStart"/>
      <w:r w:rsidRPr="00693E68">
        <w:rPr>
          <w:rFonts w:ascii="Times New Roman" w:hAnsi="Times New Roman" w:cs="Times New Roman"/>
          <w:sz w:val="24"/>
          <w:szCs w:val="24"/>
        </w:rPr>
        <w:t>unități</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psiholog</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logoped</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psihopedagog</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proporțional</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normei</w:t>
      </w:r>
      <w:proofErr w:type="spellEnd"/>
      <w:r w:rsidRPr="00693E68">
        <w:rPr>
          <w:rFonts w:ascii="Times New Roman" w:hAnsi="Times New Roman" w:cs="Times New Roman"/>
          <w:sz w:val="24"/>
          <w:szCs w:val="24"/>
        </w:rPr>
        <w:t xml:space="preserve"> de </w:t>
      </w:r>
      <w:proofErr w:type="spellStart"/>
      <w:r w:rsidRPr="00693E68">
        <w:rPr>
          <w:rFonts w:ascii="Times New Roman" w:hAnsi="Times New Roman" w:cs="Times New Roman"/>
          <w:sz w:val="24"/>
          <w:szCs w:val="24"/>
        </w:rPr>
        <w:t>copii</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stabilite</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în</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tabel</w:t>
      </w:r>
      <w:proofErr w:type="spellEnd"/>
      <w:r w:rsidRPr="00693E68">
        <w:rPr>
          <w:rFonts w:ascii="Times New Roman" w:hAnsi="Times New Roman" w:cs="Times New Roman"/>
          <w:sz w:val="24"/>
          <w:szCs w:val="24"/>
        </w:rPr>
        <w:t>.</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Norma de muncă pentru </w:t>
      </w:r>
      <w:r w:rsidR="001A4980" w:rsidRPr="00693E68">
        <w:rPr>
          <w:rFonts w:ascii="Times New Roman" w:hAnsi="Times New Roman" w:cs="Times New Roman"/>
          <w:sz w:val="24"/>
          <w:szCs w:val="24"/>
          <w:lang w:val="ro-MD"/>
        </w:rPr>
        <w:t xml:space="preserve">dădacă și asistent al educatorului </w:t>
      </w:r>
      <w:r w:rsidRPr="00693E68">
        <w:rPr>
          <w:rFonts w:ascii="Times New Roman" w:hAnsi="Times New Roman" w:cs="Times New Roman"/>
          <w:sz w:val="24"/>
          <w:szCs w:val="24"/>
          <w:lang w:val="ro-MD"/>
        </w:rPr>
        <w:t>se va</w:t>
      </w:r>
      <w:r w:rsidR="001A4980" w:rsidRPr="00693E68">
        <w:rPr>
          <w:rFonts w:ascii="Times New Roman" w:hAnsi="Times New Roman" w:cs="Times New Roman"/>
          <w:sz w:val="24"/>
          <w:szCs w:val="24"/>
          <w:lang w:val="ro-MD"/>
        </w:rPr>
        <w:t xml:space="preserve"> stabili din calculul 8 ore/ zi.</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În instituțiile de educație timpurie pentru minoritățile naționale, se stabilește </w:t>
      </w:r>
      <w:r w:rsidR="00F05FF1" w:rsidRPr="00693E68">
        <w:rPr>
          <w:rFonts w:ascii="Times New Roman" w:hAnsi="Times New Roman" w:cs="Times New Roman"/>
          <w:sz w:val="24"/>
          <w:szCs w:val="24"/>
          <w:lang w:val="ro-MD"/>
        </w:rPr>
        <w:t xml:space="preserve">o </w:t>
      </w:r>
      <w:r w:rsidRPr="00693E68">
        <w:rPr>
          <w:rFonts w:ascii="Times New Roman" w:hAnsi="Times New Roman" w:cs="Times New Roman"/>
          <w:sz w:val="24"/>
          <w:szCs w:val="24"/>
          <w:lang w:val="ro-MD"/>
        </w:rPr>
        <w:t xml:space="preserve">unitate/post de </w:t>
      </w:r>
      <w:r w:rsidRPr="00693E68">
        <w:rPr>
          <w:rFonts w:ascii="Times New Roman" w:hAnsi="Times New Roman" w:cs="Times New Roman"/>
          <w:b/>
          <w:i/>
          <w:sz w:val="24"/>
          <w:szCs w:val="24"/>
          <w:lang w:val="ro-MD"/>
        </w:rPr>
        <w:t>profesor de limbă română</w:t>
      </w:r>
      <w:r w:rsidRPr="00693E68">
        <w:rPr>
          <w:rFonts w:ascii="Times New Roman" w:hAnsi="Times New Roman" w:cs="Times New Roman"/>
          <w:sz w:val="24"/>
          <w:szCs w:val="24"/>
          <w:lang w:val="ro-MD"/>
        </w:rPr>
        <w:t xml:space="preserve">, în dependență de numărul de grupe, activități pe subgrupe, de 2 ori pe săptămână a câte 30 minute, 0,2 post profesor la o grupă, începând cu grupa mijlocie (4-5 ani). </w:t>
      </w:r>
    </w:p>
    <w:p w:rsidR="00CF3B7F" w:rsidRPr="00693E68" w:rsidRDefault="00CF3B7F" w:rsidP="001C5F23">
      <w:pPr>
        <w:pStyle w:val="a4"/>
        <w:widowControl/>
        <w:numPr>
          <w:ilvl w:val="0"/>
          <w:numId w:val="24"/>
        </w:numPr>
        <w:tabs>
          <w:tab w:val="left" w:pos="426"/>
        </w:tabs>
        <w:ind w:left="284" w:hanging="284"/>
        <w:jc w:val="both"/>
        <w:rPr>
          <w:rFonts w:ascii="Times New Roman" w:eastAsia="Calibri" w:hAnsi="Times New Roman" w:cs="Times New Roman"/>
          <w:sz w:val="24"/>
          <w:szCs w:val="24"/>
          <w:lang w:val="ro-MD"/>
        </w:rPr>
      </w:pPr>
      <w:r w:rsidRPr="00693E68">
        <w:rPr>
          <w:rFonts w:ascii="Times New Roman" w:hAnsi="Times New Roman" w:cs="Times New Roman"/>
          <w:sz w:val="24"/>
          <w:szCs w:val="24"/>
          <w:lang w:val="ro-MD"/>
        </w:rPr>
        <w:lastRenderedPageBreak/>
        <w:t xml:space="preserve">Posturile de </w:t>
      </w:r>
      <w:proofErr w:type="spellStart"/>
      <w:r w:rsidR="0043743D" w:rsidRPr="00693E68">
        <w:rPr>
          <w:rFonts w:ascii="Times New Roman" w:hAnsi="Times New Roman" w:cs="Times New Roman"/>
          <w:b/>
          <w:i/>
          <w:sz w:val="24"/>
          <w:szCs w:val="24"/>
          <w:lang w:val="ro-MD"/>
        </w:rPr>
        <w:t>magazi</w:t>
      </w:r>
      <w:r w:rsidRPr="00693E68">
        <w:rPr>
          <w:rFonts w:ascii="Times New Roman" w:hAnsi="Times New Roman" w:cs="Times New Roman"/>
          <w:b/>
          <w:i/>
          <w:sz w:val="24"/>
          <w:szCs w:val="24"/>
          <w:lang w:val="ro-MD"/>
        </w:rPr>
        <w:t>ner</w:t>
      </w:r>
      <w:proofErr w:type="spellEnd"/>
      <w:r w:rsidRPr="00693E68">
        <w:rPr>
          <w:rFonts w:ascii="Times New Roman" w:hAnsi="Times New Roman" w:cs="Times New Roman"/>
          <w:b/>
          <w:i/>
          <w:sz w:val="24"/>
          <w:szCs w:val="24"/>
          <w:lang w:val="ro-MD"/>
        </w:rPr>
        <w:t>, bucătar</w:t>
      </w:r>
      <w:r w:rsidR="0043743D" w:rsidRPr="00693E68">
        <w:rPr>
          <w:rFonts w:ascii="Times New Roman" w:hAnsi="Times New Roman" w:cs="Times New Roman"/>
          <w:b/>
          <w:i/>
          <w:sz w:val="24"/>
          <w:szCs w:val="24"/>
          <w:lang w:val="ro-MD"/>
        </w:rPr>
        <w:t xml:space="preserve"> (</w:t>
      </w:r>
      <w:r w:rsidR="0043743D" w:rsidRPr="00693E68">
        <w:rPr>
          <w:rFonts w:ascii="Times New Roman" w:hAnsi="Times New Roman" w:cs="Times New Roman"/>
          <w:sz w:val="24"/>
          <w:szCs w:val="24"/>
        </w:rPr>
        <w:t>512001</w:t>
      </w:r>
      <w:r w:rsidR="0043743D" w:rsidRPr="00693E68">
        <w:rPr>
          <w:rFonts w:ascii="Times New Roman" w:hAnsi="Times New Roman" w:cs="Times New Roman"/>
          <w:b/>
          <w:i/>
          <w:sz w:val="24"/>
          <w:szCs w:val="24"/>
          <w:lang w:val="ro-MD"/>
        </w:rPr>
        <w:t>)</w:t>
      </w:r>
      <w:r w:rsidRPr="00693E68">
        <w:rPr>
          <w:rFonts w:ascii="Times New Roman" w:hAnsi="Times New Roman" w:cs="Times New Roman"/>
          <w:b/>
          <w:i/>
          <w:sz w:val="24"/>
          <w:szCs w:val="24"/>
          <w:lang w:val="ro-MD"/>
        </w:rPr>
        <w:t xml:space="preserve">, bucătar auxiliar </w:t>
      </w:r>
      <w:r w:rsidR="0043743D" w:rsidRPr="00693E68">
        <w:rPr>
          <w:rFonts w:ascii="Times New Roman" w:hAnsi="Times New Roman" w:cs="Times New Roman"/>
          <w:b/>
          <w:i/>
          <w:sz w:val="24"/>
          <w:szCs w:val="24"/>
          <w:lang w:val="ro-MD"/>
        </w:rPr>
        <w:t>(</w:t>
      </w:r>
      <w:r w:rsidR="0043743D" w:rsidRPr="00693E68">
        <w:rPr>
          <w:rFonts w:ascii="Times New Roman" w:hAnsi="Times New Roman" w:cs="Times New Roman"/>
          <w:bCs/>
          <w:sz w:val="24"/>
          <w:szCs w:val="24"/>
          <w:lang w:val="ro-RO"/>
        </w:rPr>
        <w:t>941201</w:t>
      </w:r>
      <w:r w:rsidR="0043743D" w:rsidRPr="00693E68">
        <w:rPr>
          <w:rFonts w:ascii="Times New Roman" w:hAnsi="Times New Roman" w:cs="Times New Roman"/>
          <w:b/>
          <w:i/>
          <w:sz w:val="24"/>
          <w:szCs w:val="24"/>
          <w:lang w:val="ro-MD"/>
        </w:rPr>
        <w:t xml:space="preserve">) </w:t>
      </w:r>
      <w:r w:rsidRPr="00693E68">
        <w:rPr>
          <w:rFonts w:ascii="Times New Roman" w:hAnsi="Times New Roman" w:cs="Times New Roman"/>
          <w:b/>
          <w:i/>
          <w:sz w:val="24"/>
          <w:szCs w:val="24"/>
          <w:lang w:val="ro-MD"/>
        </w:rPr>
        <w:t>și spălător veselă</w:t>
      </w:r>
      <w:r w:rsidRPr="00693E68">
        <w:rPr>
          <w:rFonts w:ascii="Times New Roman" w:hAnsi="Times New Roman" w:cs="Times New Roman"/>
          <w:sz w:val="24"/>
          <w:szCs w:val="24"/>
          <w:lang w:val="ro-MD"/>
        </w:rPr>
        <w:t xml:space="preserve"> </w:t>
      </w:r>
      <w:r w:rsidR="0043743D" w:rsidRPr="00693E68">
        <w:rPr>
          <w:rFonts w:ascii="Times New Roman" w:hAnsi="Times New Roman" w:cs="Times New Roman"/>
          <w:sz w:val="24"/>
          <w:szCs w:val="24"/>
          <w:lang w:val="ro-MD"/>
        </w:rPr>
        <w:t>(</w:t>
      </w:r>
      <w:r w:rsidR="0043743D" w:rsidRPr="00693E68">
        <w:rPr>
          <w:rFonts w:ascii="Times New Roman" w:hAnsi="Times New Roman" w:cs="Times New Roman"/>
          <w:spacing w:val="-2"/>
          <w:sz w:val="24"/>
          <w:szCs w:val="24"/>
          <w:lang w:val="ro-RO"/>
        </w:rPr>
        <w:t>941202</w:t>
      </w:r>
      <w:r w:rsidR="0043743D" w:rsidRPr="00693E68">
        <w:rPr>
          <w:rFonts w:ascii="Times New Roman" w:hAnsi="Times New Roman" w:cs="Times New Roman"/>
          <w:sz w:val="24"/>
          <w:szCs w:val="24"/>
          <w:lang w:val="ro-MD"/>
        </w:rPr>
        <w:t xml:space="preserve">) </w:t>
      </w:r>
      <w:r w:rsidRPr="00693E68">
        <w:rPr>
          <w:rFonts w:ascii="Times New Roman" w:hAnsi="Times New Roman" w:cs="Times New Roman"/>
          <w:sz w:val="24"/>
          <w:szCs w:val="24"/>
          <w:lang w:val="ro-MD"/>
        </w:rPr>
        <w:t>se stabilesc numai</w:t>
      </w:r>
      <w:r w:rsidRPr="00693E68">
        <w:rPr>
          <w:rFonts w:ascii="Times New Roman" w:eastAsia="Calibri" w:hAnsi="Times New Roman" w:cs="Times New Roman"/>
          <w:sz w:val="24"/>
          <w:szCs w:val="24"/>
          <w:lang w:val="ro-MD"/>
        </w:rPr>
        <w:t xml:space="preserve"> </w:t>
      </w:r>
      <w:r w:rsidRPr="00693E68">
        <w:rPr>
          <w:rFonts w:ascii="Times New Roman" w:hAnsi="Times New Roman" w:cs="Times New Roman"/>
          <w:sz w:val="24"/>
          <w:szCs w:val="24"/>
          <w:lang w:val="ro-MD"/>
        </w:rPr>
        <w:t xml:space="preserve"> în cazul în care bucatele pentru copii sunt nemijlocit pregătite în instituție. </w:t>
      </w:r>
      <w:r w:rsidRPr="00693E68">
        <w:rPr>
          <w:rFonts w:ascii="Times New Roman" w:eastAsia="Calibri" w:hAnsi="Times New Roman" w:cs="Times New Roman"/>
          <w:sz w:val="24"/>
          <w:szCs w:val="24"/>
          <w:lang w:val="ro-MD"/>
        </w:rPr>
        <w:t xml:space="preserve"> </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Postul de </w:t>
      </w:r>
      <w:proofErr w:type="spellStart"/>
      <w:r w:rsidRPr="00693E68">
        <w:rPr>
          <w:rFonts w:ascii="Times New Roman" w:hAnsi="Times New Roman" w:cs="Times New Roman"/>
          <w:b/>
          <w:i/>
          <w:sz w:val="24"/>
          <w:szCs w:val="24"/>
          <w:lang w:val="ro-MD"/>
        </w:rPr>
        <w:t>sp</w:t>
      </w:r>
      <w:r w:rsidRPr="00693E68">
        <w:rPr>
          <w:rFonts w:ascii="Times New Roman" w:hAnsi="Times New Roman" w:cs="Times New Roman"/>
          <w:b/>
          <w:i/>
          <w:sz w:val="24"/>
          <w:szCs w:val="24"/>
          <w:lang w:val="ro-RO"/>
        </w:rPr>
        <w:t>ălătoreasă</w:t>
      </w:r>
      <w:proofErr w:type="spellEnd"/>
      <w:r w:rsidRPr="00693E68">
        <w:rPr>
          <w:rFonts w:ascii="Times New Roman" w:hAnsi="Times New Roman" w:cs="Times New Roman"/>
          <w:sz w:val="24"/>
          <w:szCs w:val="24"/>
          <w:lang w:val="ro-RO"/>
        </w:rPr>
        <w:t xml:space="preserve"> se stabilește în cazul în care nu sunt folosite serviciile comunale. </w:t>
      </w:r>
      <w:r w:rsidRPr="00693E68">
        <w:rPr>
          <w:rFonts w:ascii="Times New Roman" w:hAnsi="Times New Roman" w:cs="Times New Roman"/>
          <w:sz w:val="24"/>
          <w:szCs w:val="24"/>
          <w:lang w:val="ro-MD"/>
        </w:rPr>
        <w:t>Instituțiile unde nu sunt prevăzute încăperi pentru spălarea lenjeriei și a altui inventar moale, pot fi deservite de către instituții specializate, prin contracte de prestări servicii.</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Postul de </w:t>
      </w:r>
      <w:r w:rsidRPr="00693E68">
        <w:rPr>
          <w:rFonts w:ascii="Times New Roman" w:hAnsi="Times New Roman" w:cs="Times New Roman"/>
          <w:b/>
          <w:i/>
          <w:sz w:val="24"/>
          <w:szCs w:val="24"/>
          <w:lang w:val="ro-MD"/>
        </w:rPr>
        <w:t>îngrijitor de încăperi de producție și de serviciu</w:t>
      </w:r>
      <w:r w:rsidRPr="00693E68">
        <w:rPr>
          <w:rFonts w:ascii="Times New Roman" w:hAnsi="Times New Roman" w:cs="Times New Roman"/>
          <w:sz w:val="24"/>
          <w:szCs w:val="24"/>
          <w:lang w:val="ro-MD"/>
        </w:rPr>
        <w:t xml:space="preserve"> se stabilește din calculul – 1 unitate/ post la </w:t>
      </w:r>
      <w:r w:rsidRPr="00693E68">
        <w:rPr>
          <w:rFonts w:ascii="Times New Roman" w:hAnsi="Times New Roman" w:cs="Times New Roman"/>
          <w:b/>
          <w:sz w:val="24"/>
          <w:szCs w:val="24"/>
          <w:lang w:val="ro-MD"/>
        </w:rPr>
        <w:t>450 m</w:t>
      </w:r>
      <w:r w:rsidRPr="00693E68">
        <w:rPr>
          <w:rFonts w:ascii="Times New Roman" w:hAnsi="Times New Roman" w:cs="Times New Roman"/>
          <w:b/>
          <w:sz w:val="24"/>
          <w:szCs w:val="24"/>
          <w:vertAlign w:val="superscript"/>
          <w:lang w:val="ro-MD"/>
        </w:rPr>
        <w:t>2</w:t>
      </w:r>
      <w:r w:rsidRPr="00693E68">
        <w:rPr>
          <w:rFonts w:ascii="Times New Roman" w:hAnsi="Times New Roman" w:cs="Times New Roman"/>
          <w:sz w:val="24"/>
          <w:szCs w:val="24"/>
          <w:vertAlign w:val="superscript"/>
          <w:lang w:val="ro-MD"/>
        </w:rPr>
        <w:t xml:space="preserve"> </w:t>
      </w:r>
      <w:r w:rsidRPr="00693E68">
        <w:rPr>
          <w:rFonts w:ascii="Times New Roman" w:hAnsi="Times New Roman" w:cs="Times New Roman"/>
          <w:sz w:val="24"/>
          <w:szCs w:val="24"/>
          <w:lang w:val="ro-MD"/>
        </w:rPr>
        <w:t xml:space="preserve">de spațiu (pentru dereticarea în sala de muzică/sport, biroul directorului, cabinetul/centrul metodic, cabinetul medical și izolatorul, centrul de resurse, coridoare, scări, galerii). </w:t>
      </w:r>
      <w:r w:rsidR="002B312B" w:rsidRPr="00693E68">
        <w:rPr>
          <w:rFonts w:ascii="Times New Roman" w:hAnsi="Times New Roman" w:cs="Times New Roman"/>
          <w:sz w:val="24"/>
          <w:szCs w:val="24"/>
          <w:lang w:val="ro-MD"/>
        </w:rPr>
        <w:t>Dacă supr</w:t>
      </w:r>
      <w:r w:rsidRPr="00693E68">
        <w:rPr>
          <w:rFonts w:ascii="Times New Roman" w:hAnsi="Times New Roman" w:cs="Times New Roman"/>
          <w:sz w:val="24"/>
          <w:szCs w:val="24"/>
          <w:lang w:val="ro-MD"/>
        </w:rPr>
        <w:t>afața dereticată este mai mare sau mai mică decât 450m</w:t>
      </w:r>
      <w:r w:rsidRPr="00693E68">
        <w:rPr>
          <w:rFonts w:ascii="Times New Roman" w:hAnsi="Times New Roman" w:cs="Times New Roman"/>
          <w:sz w:val="24"/>
          <w:szCs w:val="24"/>
          <w:vertAlign w:val="superscript"/>
          <w:lang w:val="ro-MD"/>
        </w:rPr>
        <w:t>2</w:t>
      </w:r>
      <w:r w:rsidRPr="00693E68">
        <w:rPr>
          <w:rFonts w:ascii="Times New Roman" w:hAnsi="Times New Roman" w:cs="Times New Roman"/>
          <w:sz w:val="24"/>
          <w:szCs w:val="24"/>
          <w:lang w:val="ro-MD"/>
        </w:rPr>
        <w:t xml:space="preserve"> se vor adăuga sau scădea posturi/unități proporționale.</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În Instituțiile de educație timpurie care dispun de sobe pentru perioada de încălzire se stabilește postul de </w:t>
      </w:r>
      <w:r w:rsidRPr="00693E68">
        <w:rPr>
          <w:rFonts w:ascii="Times New Roman" w:hAnsi="Times New Roman" w:cs="Times New Roman"/>
          <w:b/>
          <w:i/>
          <w:sz w:val="24"/>
          <w:szCs w:val="24"/>
          <w:lang w:val="ro-MD"/>
        </w:rPr>
        <w:t>sobar</w:t>
      </w:r>
      <w:r w:rsidRPr="00693E68">
        <w:rPr>
          <w:rFonts w:ascii="Times New Roman" w:hAnsi="Times New Roman" w:cs="Times New Roman"/>
          <w:sz w:val="24"/>
          <w:szCs w:val="24"/>
          <w:lang w:val="ro-MD"/>
        </w:rPr>
        <w:t xml:space="preserve"> </w:t>
      </w:r>
      <w:r w:rsidR="0043743D" w:rsidRPr="00693E68">
        <w:rPr>
          <w:rFonts w:ascii="Times New Roman" w:hAnsi="Times New Roman" w:cs="Times New Roman"/>
          <w:sz w:val="24"/>
          <w:szCs w:val="24"/>
          <w:lang w:val="ro-MD"/>
        </w:rPr>
        <w:t>(</w:t>
      </w:r>
      <w:r w:rsidR="0043743D" w:rsidRPr="00693E68">
        <w:rPr>
          <w:rFonts w:ascii="Times New Roman" w:hAnsi="Times New Roman" w:cs="Times New Roman"/>
          <w:sz w:val="24"/>
          <w:szCs w:val="24"/>
        </w:rPr>
        <w:t>711203</w:t>
      </w:r>
      <w:r w:rsidR="0043743D" w:rsidRPr="00693E68">
        <w:rPr>
          <w:rFonts w:ascii="Times New Roman" w:hAnsi="Times New Roman" w:cs="Times New Roman"/>
          <w:sz w:val="24"/>
          <w:szCs w:val="24"/>
          <w:lang w:val="ro-MD"/>
        </w:rPr>
        <w:t xml:space="preserve">) </w:t>
      </w:r>
      <w:r w:rsidRPr="00693E68">
        <w:rPr>
          <w:rFonts w:ascii="Times New Roman" w:hAnsi="Times New Roman" w:cs="Times New Roman"/>
          <w:sz w:val="24"/>
          <w:szCs w:val="24"/>
          <w:lang w:val="ro-MD"/>
        </w:rPr>
        <w:t xml:space="preserve">din calculul 0,5 post per 5 sobe, dar nu mai puțin de 0,5 post per instituție. </w:t>
      </w:r>
    </w:p>
    <w:p w:rsidR="00672B70"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În instituția în care apa potabilă se transportă cu căruța se stabilește un post de </w:t>
      </w:r>
      <w:r w:rsidRPr="00693E68">
        <w:rPr>
          <w:rFonts w:ascii="Times New Roman" w:hAnsi="Times New Roman" w:cs="Times New Roman"/>
          <w:b/>
          <w:i/>
          <w:sz w:val="24"/>
          <w:szCs w:val="24"/>
          <w:lang w:val="ro-MD"/>
        </w:rPr>
        <w:t>șofer</w:t>
      </w:r>
      <w:r w:rsidRPr="00693E68">
        <w:rPr>
          <w:rFonts w:ascii="Times New Roman" w:hAnsi="Times New Roman" w:cs="Times New Roman"/>
          <w:sz w:val="24"/>
          <w:szCs w:val="24"/>
          <w:lang w:val="ro-MD"/>
        </w:rPr>
        <w:t xml:space="preserve"> </w:t>
      </w:r>
      <w:r w:rsidRPr="00693E68">
        <w:rPr>
          <w:rFonts w:ascii="Times New Roman" w:hAnsi="Times New Roman" w:cs="Times New Roman"/>
          <w:b/>
          <w:i/>
          <w:sz w:val="24"/>
          <w:szCs w:val="24"/>
          <w:lang w:val="ro-MD"/>
        </w:rPr>
        <w:t xml:space="preserve">sau căruțaș. </w:t>
      </w:r>
      <w:r w:rsidRPr="00693E68">
        <w:rPr>
          <w:rFonts w:ascii="Times New Roman" w:hAnsi="Times New Roman" w:cs="Times New Roman"/>
          <w:sz w:val="24"/>
          <w:szCs w:val="24"/>
          <w:lang w:val="ro-MD"/>
        </w:rPr>
        <w:t xml:space="preserve">Postul de </w:t>
      </w:r>
      <w:r w:rsidRPr="00693E68">
        <w:rPr>
          <w:rFonts w:ascii="Times New Roman" w:hAnsi="Times New Roman" w:cs="Times New Roman"/>
          <w:b/>
          <w:i/>
          <w:sz w:val="24"/>
          <w:szCs w:val="24"/>
          <w:lang w:val="ro-MD"/>
        </w:rPr>
        <w:t>șofer sau căruțaș</w:t>
      </w:r>
      <w:r w:rsidRPr="00693E68">
        <w:rPr>
          <w:rFonts w:ascii="Times New Roman" w:hAnsi="Times New Roman" w:cs="Times New Roman"/>
          <w:sz w:val="24"/>
          <w:szCs w:val="24"/>
          <w:lang w:val="ro-MD"/>
        </w:rPr>
        <w:t xml:space="preserve"> se stabilește în cazul în care instituția dispune de mijloace de transport (autocamion, căruță etc.). În cazul în care autocamionul/căruța aparține șoferului/ căruțașului serviciile acestora se vor contracta prin contract prestare servicii. </w:t>
      </w:r>
    </w:p>
    <w:p w:rsidR="00CF3B7F" w:rsidRPr="00693E68" w:rsidRDefault="00CF3B7F" w:rsidP="001C5F23">
      <w:pPr>
        <w:pStyle w:val="a4"/>
        <w:widowControl/>
        <w:numPr>
          <w:ilvl w:val="0"/>
          <w:numId w:val="24"/>
        </w:numPr>
        <w:tabs>
          <w:tab w:val="left" w:pos="426"/>
        </w:tabs>
        <w:ind w:left="284" w:hanging="284"/>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La necesitate și în limita alocațiilor financiare disponibile (fondul de salarii) fondatorul poate stabili, prin ordin intern și cu coordonarea organului local de specialitate în domeniul învățământului (pentru cadrele didactice) și alte unități de personal pentru cadre didactice, personal administrativ-gospodăr</w:t>
      </w:r>
      <w:r w:rsidR="00E63C54" w:rsidRPr="00693E68">
        <w:rPr>
          <w:rFonts w:ascii="Times New Roman" w:hAnsi="Times New Roman" w:cs="Times New Roman"/>
          <w:sz w:val="24"/>
          <w:szCs w:val="24"/>
          <w:lang w:val="ro-MD"/>
        </w:rPr>
        <w:t>e</w:t>
      </w:r>
      <w:r w:rsidRPr="00693E68">
        <w:rPr>
          <w:rFonts w:ascii="Times New Roman" w:hAnsi="Times New Roman" w:cs="Times New Roman"/>
          <w:sz w:val="24"/>
          <w:szCs w:val="24"/>
          <w:lang w:val="ro-MD"/>
        </w:rPr>
        <w:t xml:space="preserve">sc și auxiliar, sau prin contract de prestare servicii, pe perioade determinate, precum: </w:t>
      </w:r>
      <w:r w:rsidRPr="00693E68">
        <w:rPr>
          <w:rFonts w:ascii="Times New Roman" w:hAnsi="Times New Roman" w:cs="Times New Roman"/>
          <w:b/>
          <w:i/>
          <w:sz w:val="24"/>
          <w:szCs w:val="24"/>
          <w:lang w:val="ro-MD"/>
        </w:rPr>
        <w:t>educator de educație fizică</w:t>
      </w:r>
      <w:r w:rsidRPr="00693E68">
        <w:rPr>
          <w:rFonts w:ascii="Times New Roman" w:hAnsi="Times New Roman" w:cs="Times New Roman"/>
          <w:sz w:val="24"/>
          <w:szCs w:val="24"/>
          <w:lang w:val="ro-MD"/>
        </w:rPr>
        <w:t xml:space="preserve">, </w:t>
      </w:r>
      <w:r w:rsidRPr="00693E68">
        <w:rPr>
          <w:rFonts w:ascii="Times New Roman" w:hAnsi="Times New Roman" w:cs="Times New Roman"/>
          <w:b/>
          <w:i/>
          <w:sz w:val="24"/>
          <w:szCs w:val="24"/>
          <w:lang w:val="ro-MD"/>
        </w:rPr>
        <w:t>educator de artă plastică, antrenor de înot (acolo unde sunt bazine de înot)</w:t>
      </w:r>
      <w:r w:rsidRPr="00693E68">
        <w:rPr>
          <w:rFonts w:ascii="Times New Roman" w:hAnsi="Times New Roman" w:cs="Times New Roman"/>
          <w:sz w:val="24"/>
          <w:szCs w:val="24"/>
          <w:lang w:val="ro-MD"/>
        </w:rPr>
        <w:t>,</w:t>
      </w:r>
      <w:r w:rsidRPr="00693E68">
        <w:rPr>
          <w:rFonts w:ascii="Times New Roman" w:hAnsi="Times New Roman" w:cs="Times New Roman"/>
          <w:b/>
          <w:i/>
          <w:color w:val="FF0000"/>
          <w:sz w:val="24"/>
          <w:szCs w:val="24"/>
          <w:lang w:val="ro-MD"/>
        </w:rPr>
        <w:t xml:space="preserve"> </w:t>
      </w:r>
      <w:r w:rsidR="0043743D" w:rsidRPr="00693E68">
        <w:rPr>
          <w:rFonts w:ascii="Times New Roman" w:hAnsi="Times New Roman" w:cs="Times New Roman"/>
          <w:b/>
          <w:i/>
          <w:sz w:val="24"/>
          <w:szCs w:val="24"/>
          <w:lang w:val="ro-MD"/>
        </w:rPr>
        <w:t>jurist, contabil, ușier</w:t>
      </w:r>
      <w:r w:rsidRPr="00693E68">
        <w:rPr>
          <w:rFonts w:ascii="Times New Roman" w:hAnsi="Times New Roman" w:cs="Times New Roman"/>
          <w:b/>
          <w:i/>
          <w:sz w:val="24"/>
          <w:szCs w:val="24"/>
          <w:lang w:val="ro-MD"/>
        </w:rPr>
        <w:t xml:space="preserve">, secretar, electrician, hamal etc. </w:t>
      </w:r>
      <w:r w:rsidRPr="00693E68">
        <w:rPr>
          <w:rFonts w:ascii="Times New Roman" w:hAnsi="Times New Roman" w:cs="Times New Roman"/>
          <w:sz w:val="24"/>
          <w:szCs w:val="24"/>
          <w:lang w:val="ro-MD"/>
        </w:rPr>
        <w:t xml:space="preserve">conform nomenclatorului stipulat în </w:t>
      </w:r>
      <w:r w:rsidRPr="00693E68">
        <w:rPr>
          <w:rFonts w:ascii="Times New Roman" w:hAnsi="Times New Roman" w:cs="Times New Roman"/>
          <w:i/>
          <w:sz w:val="24"/>
          <w:szCs w:val="24"/>
          <w:lang w:val="ro-MD"/>
        </w:rPr>
        <w:t xml:space="preserve">Legea nr.270/2018 privind sistemul de salarizare în sectorul bugetar </w:t>
      </w:r>
      <w:r w:rsidRPr="00693E68">
        <w:rPr>
          <w:rFonts w:ascii="Times New Roman" w:hAnsi="Times New Roman" w:cs="Times New Roman"/>
          <w:sz w:val="24"/>
          <w:szCs w:val="24"/>
          <w:lang w:val="ro-MD"/>
        </w:rPr>
        <w:t>și</w:t>
      </w:r>
      <w:r w:rsidRPr="00693E68">
        <w:rPr>
          <w:rFonts w:ascii="Times New Roman" w:hAnsi="Times New Roman" w:cs="Times New Roman"/>
          <w:i/>
          <w:sz w:val="24"/>
          <w:szCs w:val="24"/>
          <w:lang w:val="ro-MD"/>
        </w:rPr>
        <w:t xml:space="preserve"> normelor de muncă </w:t>
      </w:r>
      <w:r w:rsidRPr="00693E68">
        <w:rPr>
          <w:rFonts w:ascii="Times New Roman" w:hAnsi="Times New Roman" w:cs="Times New Roman"/>
          <w:sz w:val="24"/>
          <w:szCs w:val="24"/>
          <w:lang w:val="ro-MD"/>
        </w:rPr>
        <w:t xml:space="preserve">stipulate pentru cadrele didactice și de conducere. </w:t>
      </w:r>
    </w:p>
    <w:p w:rsidR="00CF3B7F" w:rsidRPr="00693E68" w:rsidRDefault="00CF3B7F" w:rsidP="001C5F23">
      <w:pPr>
        <w:tabs>
          <w:tab w:val="left" w:pos="284"/>
        </w:tabs>
        <w:ind w:left="284" w:hanging="284"/>
        <w:rPr>
          <w:rFonts w:ascii="Times New Roman" w:eastAsia="Times New Roman" w:hAnsi="Times New Roman" w:cs="Times New Roman"/>
          <w:b/>
          <w:sz w:val="24"/>
          <w:szCs w:val="24"/>
        </w:rPr>
      </w:pPr>
    </w:p>
    <w:p w:rsidR="00D64A7F" w:rsidRPr="00693E68" w:rsidRDefault="00D64A7F" w:rsidP="001C5F23">
      <w:pPr>
        <w:tabs>
          <w:tab w:val="left" w:pos="284"/>
        </w:tabs>
        <w:ind w:left="284" w:hanging="284"/>
        <w:jc w:val="right"/>
        <w:rPr>
          <w:rFonts w:ascii="Times New Roman" w:eastAsia="Times New Roman" w:hAnsi="Times New Roman" w:cs="Times New Roman"/>
          <w:b/>
          <w:sz w:val="24"/>
          <w:szCs w:val="24"/>
          <w:lang w:val="ro-MD"/>
        </w:rPr>
        <w:sectPr w:rsidR="00D64A7F" w:rsidRPr="00693E68" w:rsidSect="006952EA">
          <w:pgSz w:w="11900" w:h="16820"/>
          <w:pgMar w:top="1080" w:right="985" w:bottom="993" w:left="1276" w:header="720" w:footer="720" w:gutter="0"/>
          <w:cols w:space="720"/>
        </w:sectPr>
      </w:pPr>
    </w:p>
    <w:p w:rsidR="00C172ED" w:rsidRPr="00693E68" w:rsidRDefault="00C172ED" w:rsidP="001C5F23">
      <w:pPr>
        <w:tabs>
          <w:tab w:val="left" w:pos="284"/>
        </w:tabs>
        <w:ind w:left="284" w:hanging="284"/>
        <w:jc w:val="right"/>
        <w:rPr>
          <w:rFonts w:ascii="Times New Roman" w:eastAsia="Times New Roman" w:hAnsi="Times New Roman" w:cs="Times New Roman"/>
          <w:b/>
          <w:sz w:val="24"/>
          <w:szCs w:val="24"/>
          <w:lang w:val="ro-MD"/>
        </w:rPr>
      </w:pPr>
      <w:r w:rsidRPr="00693E68">
        <w:rPr>
          <w:rFonts w:ascii="Times New Roman" w:eastAsia="Times New Roman" w:hAnsi="Times New Roman" w:cs="Times New Roman"/>
          <w:b/>
          <w:sz w:val="24"/>
          <w:szCs w:val="24"/>
          <w:lang w:val="ro-MD"/>
        </w:rPr>
        <w:lastRenderedPageBreak/>
        <w:t>Anexa nr.</w:t>
      </w:r>
      <w:r w:rsidR="00D64A7F" w:rsidRPr="00693E68">
        <w:rPr>
          <w:rFonts w:ascii="Times New Roman" w:eastAsia="Times New Roman" w:hAnsi="Times New Roman" w:cs="Times New Roman"/>
          <w:b/>
          <w:sz w:val="24"/>
          <w:szCs w:val="24"/>
          <w:lang w:val="ro-MD"/>
        </w:rPr>
        <w:t>4</w:t>
      </w:r>
      <w:r w:rsidRPr="00693E68">
        <w:rPr>
          <w:rFonts w:ascii="Times New Roman" w:eastAsia="Times New Roman" w:hAnsi="Times New Roman" w:cs="Times New Roman"/>
          <w:b/>
          <w:sz w:val="24"/>
          <w:szCs w:val="24"/>
          <w:lang w:val="ro-MD"/>
        </w:rPr>
        <w:t xml:space="preserve"> la ordinul MECC</w:t>
      </w:r>
    </w:p>
    <w:p w:rsidR="00C172ED" w:rsidRPr="00693E68" w:rsidRDefault="00C172ED" w:rsidP="001C5F23">
      <w:pPr>
        <w:tabs>
          <w:tab w:val="left" w:pos="284"/>
        </w:tabs>
        <w:ind w:left="284" w:hanging="284"/>
        <w:jc w:val="right"/>
        <w:rPr>
          <w:rFonts w:ascii="Times New Roman" w:eastAsia="Times New Roman" w:hAnsi="Times New Roman" w:cs="Times New Roman"/>
          <w:sz w:val="24"/>
          <w:szCs w:val="24"/>
          <w:lang w:val="ro-MD"/>
        </w:rPr>
      </w:pPr>
      <w:r w:rsidRPr="00693E68">
        <w:rPr>
          <w:rFonts w:ascii="Times New Roman" w:eastAsia="Times New Roman" w:hAnsi="Times New Roman" w:cs="Times New Roman"/>
          <w:b/>
          <w:sz w:val="24"/>
          <w:szCs w:val="24"/>
          <w:lang w:val="ro-MD"/>
        </w:rPr>
        <w:t>nr. _________ din ____________</w:t>
      </w:r>
    </w:p>
    <w:p w:rsidR="00C172ED" w:rsidRPr="00693E68" w:rsidRDefault="00C172ED" w:rsidP="001C5F23">
      <w:pPr>
        <w:jc w:val="both"/>
        <w:rPr>
          <w:rFonts w:ascii="Times New Roman" w:hAnsi="Times New Roman" w:cs="Times New Roman"/>
          <w:sz w:val="24"/>
          <w:szCs w:val="24"/>
        </w:rPr>
      </w:pPr>
    </w:p>
    <w:p w:rsidR="00956B85" w:rsidRPr="00693E68" w:rsidRDefault="00956B85" w:rsidP="001C5F23">
      <w:pPr>
        <w:tabs>
          <w:tab w:val="left" w:pos="284"/>
        </w:tabs>
        <w:ind w:left="284" w:hanging="284"/>
        <w:jc w:val="both"/>
        <w:rPr>
          <w:rFonts w:ascii="Times New Roman" w:eastAsia="Times New Roman" w:hAnsi="Times New Roman" w:cs="Times New Roman"/>
          <w:sz w:val="24"/>
          <w:szCs w:val="24"/>
        </w:rPr>
      </w:pPr>
    </w:p>
    <w:p w:rsidR="00C172ED" w:rsidRPr="00693E68" w:rsidRDefault="00C172ED" w:rsidP="001C5F23">
      <w:pPr>
        <w:tabs>
          <w:tab w:val="left" w:pos="284"/>
        </w:tabs>
        <w:ind w:left="284" w:hanging="284"/>
        <w:jc w:val="center"/>
        <w:rPr>
          <w:rFonts w:ascii="Times New Roman" w:hAnsi="Times New Roman" w:cs="Times New Roman"/>
          <w:b/>
          <w:sz w:val="28"/>
          <w:szCs w:val="24"/>
          <w:lang w:val="ro-MD"/>
        </w:rPr>
      </w:pPr>
      <w:r w:rsidRPr="00693E68">
        <w:rPr>
          <w:rFonts w:ascii="Times New Roman" w:hAnsi="Times New Roman" w:cs="Times New Roman"/>
          <w:b/>
          <w:sz w:val="28"/>
          <w:szCs w:val="24"/>
          <w:lang w:val="ro-MD"/>
        </w:rPr>
        <w:t xml:space="preserve">Normele de personal pentru căminul instituției de învățământ </w:t>
      </w:r>
      <w:r w:rsidR="00D60DE1" w:rsidRPr="00693E68">
        <w:rPr>
          <w:rFonts w:ascii="Times New Roman" w:hAnsi="Times New Roman" w:cs="Times New Roman"/>
          <w:b/>
          <w:sz w:val="28"/>
          <w:szCs w:val="24"/>
          <w:lang w:val="ro-MD"/>
        </w:rPr>
        <w:t>liceal</w:t>
      </w:r>
    </w:p>
    <w:p w:rsidR="00C172ED" w:rsidRPr="00693E68" w:rsidRDefault="00C172ED" w:rsidP="001C5F23">
      <w:pPr>
        <w:tabs>
          <w:tab w:val="left" w:pos="284"/>
        </w:tabs>
        <w:ind w:left="284" w:hanging="284"/>
        <w:jc w:val="center"/>
        <w:rPr>
          <w:rFonts w:ascii="Times New Roman" w:hAnsi="Times New Roman" w:cs="Times New Roman"/>
          <w:b/>
          <w:sz w:val="24"/>
          <w:szCs w:val="24"/>
          <w:lang w:val="ro-MD"/>
        </w:rPr>
      </w:pPr>
    </w:p>
    <w:p w:rsidR="00D124FC" w:rsidRPr="00693E68" w:rsidRDefault="00D124FC" w:rsidP="001C5F23">
      <w:pPr>
        <w:pStyle w:val="a4"/>
        <w:numPr>
          <w:ilvl w:val="0"/>
          <w:numId w:val="22"/>
        </w:numPr>
        <w:ind w:left="426"/>
        <w:rPr>
          <w:rFonts w:ascii="Times New Roman" w:hAnsi="Times New Roman" w:cs="Times New Roman"/>
          <w:b/>
          <w:sz w:val="24"/>
          <w:szCs w:val="24"/>
        </w:rPr>
      </w:pPr>
      <w:r w:rsidRPr="00693E68">
        <w:rPr>
          <w:rFonts w:ascii="Times New Roman" w:hAnsi="Times New Roman" w:cs="Times New Roman"/>
          <w:b/>
          <w:sz w:val="24"/>
          <w:szCs w:val="24"/>
        </w:rPr>
        <w:t xml:space="preserve">Personal cu </w:t>
      </w:r>
      <w:proofErr w:type="spellStart"/>
      <w:r w:rsidRPr="00693E68">
        <w:rPr>
          <w:rFonts w:ascii="Times New Roman" w:hAnsi="Times New Roman" w:cs="Times New Roman"/>
          <w:b/>
          <w:sz w:val="24"/>
          <w:szCs w:val="24"/>
        </w:rPr>
        <w:t>funcții</w:t>
      </w:r>
      <w:proofErr w:type="spellEnd"/>
      <w:r w:rsidRPr="00693E68">
        <w:rPr>
          <w:rFonts w:ascii="Times New Roman" w:hAnsi="Times New Roman" w:cs="Times New Roman"/>
          <w:b/>
          <w:sz w:val="24"/>
          <w:szCs w:val="24"/>
        </w:rPr>
        <w:t xml:space="preserve"> </w:t>
      </w:r>
      <w:proofErr w:type="spellStart"/>
      <w:r w:rsidRPr="00693E68">
        <w:rPr>
          <w:rFonts w:ascii="Times New Roman" w:hAnsi="Times New Roman" w:cs="Times New Roman"/>
          <w:b/>
          <w:sz w:val="24"/>
          <w:szCs w:val="24"/>
        </w:rPr>
        <w:t>didactice</w:t>
      </w:r>
      <w:proofErr w:type="spellEnd"/>
    </w:p>
    <w:p w:rsidR="00D124FC" w:rsidRPr="00693E68" w:rsidRDefault="00D124FC" w:rsidP="001C5F23">
      <w:pPr>
        <w:rPr>
          <w:rFonts w:ascii="Times New Roman" w:hAnsi="Times New Roman" w:cs="Times New Roman"/>
          <w:sz w:val="24"/>
          <w:szCs w:val="24"/>
        </w:rPr>
      </w:pPr>
      <w:r w:rsidRPr="00693E68">
        <w:rPr>
          <w:rFonts w:ascii="Times New Roman" w:hAnsi="Times New Roman" w:cs="Times New Roman"/>
          <w:sz w:val="24"/>
          <w:szCs w:val="24"/>
        </w:rPr>
        <w:t xml:space="preserve"> </w:t>
      </w:r>
    </w:p>
    <w:tbl>
      <w:tblPr>
        <w:tblStyle w:val="a5"/>
        <w:tblW w:w="4961" w:type="pct"/>
        <w:tblLook w:val="04A0" w:firstRow="1" w:lastRow="0" w:firstColumn="1" w:lastColumn="0" w:noHBand="0" w:noVBand="1"/>
      </w:tblPr>
      <w:tblGrid>
        <w:gridCol w:w="1420"/>
        <w:gridCol w:w="3124"/>
        <w:gridCol w:w="1276"/>
        <w:gridCol w:w="1267"/>
        <w:gridCol w:w="1278"/>
        <w:gridCol w:w="1189"/>
      </w:tblGrid>
      <w:tr w:rsidR="00B94037" w:rsidRPr="00693E68" w:rsidTr="00D25B5D">
        <w:trPr>
          <w:trHeight w:val="288"/>
        </w:trPr>
        <w:tc>
          <w:tcPr>
            <w:tcW w:w="743" w:type="pct"/>
            <w:vMerge w:val="restart"/>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1635" w:type="pct"/>
            <w:vMerge w:val="restart"/>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2622" w:type="pct"/>
            <w:gridSpan w:val="4"/>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p>
        </w:tc>
      </w:tr>
      <w:tr w:rsidR="00B94037" w:rsidRPr="00693E68" w:rsidTr="00D25B5D">
        <w:trPr>
          <w:trHeight w:val="692"/>
        </w:trPr>
        <w:tc>
          <w:tcPr>
            <w:tcW w:w="743" w:type="pct"/>
            <w:vMerge/>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rPr>
            </w:pPr>
          </w:p>
        </w:tc>
        <w:tc>
          <w:tcPr>
            <w:tcW w:w="1635" w:type="pct"/>
            <w:vMerge/>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lang w:val="ro-MD"/>
              </w:rPr>
            </w:pPr>
          </w:p>
        </w:tc>
        <w:tc>
          <w:tcPr>
            <w:tcW w:w="668" w:type="pct"/>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663" w:type="pct"/>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669" w:type="pct"/>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622" w:type="pct"/>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804CDB" w:rsidRPr="00693E68" w:rsidTr="00B94037">
        <w:trPr>
          <w:trHeight w:val="233"/>
        </w:trPr>
        <w:tc>
          <w:tcPr>
            <w:tcW w:w="743" w:type="pct"/>
          </w:tcPr>
          <w:p w:rsidR="00804CDB" w:rsidRPr="00693E68" w:rsidRDefault="00804CDB"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rPr>
              <w:t>341208</w:t>
            </w:r>
          </w:p>
        </w:tc>
        <w:tc>
          <w:tcPr>
            <w:tcW w:w="1635" w:type="pct"/>
          </w:tcPr>
          <w:p w:rsidR="00804CDB" w:rsidRPr="00693E68" w:rsidRDefault="00804CDB"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Pedagog social (în căminele de elevi)</w:t>
            </w:r>
          </w:p>
        </w:tc>
        <w:tc>
          <w:tcPr>
            <w:tcW w:w="2622" w:type="pct"/>
            <w:gridSpan w:val="4"/>
          </w:tcPr>
          <w:p w:rsidR="00804CDB" w:rsidRPr="00693E68" w:rsidRDefault="00804CDB"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 unitate pentru fiecare 75 elevi cazați în cămin.</w:t>
            </w:r>
          </w:p>
        </w:tc>
      </w:tr>
    </w:tbl>
    <w:p w:rsidR="00C172ED" w:rsidRPr="00693E68" w:rsidRDefault="00C172ED" w:rsidP="001C5F23">
      <w:pPr>
        <w:tabs>
          <w:tab w:val="left" w:pos="284"/>
        </w:tabs>
        <w:ind w:left="284" w:hanging="284"/>
        <w:jc w:val="center"/>
        <w:rPr>
          <w:rFonts w:ascii="Times New Roman" w:eastAsia="Times New Roman" w:hAnsi="Times New Roman" w:cs="Times New Roman"/>
          <w:sz w:val="24"/>
          <w:szCs w:val="24"/>
        </w:rPr>
      </w:pPr>
    </w:p>
    <w:p w:rsidR="00436795" w:rsidRPr="00693E68" w:rsidRDefault="00436795" w:rsidP="001C5F23">
      <w:pPr>
        <w:pStyle w:val="a4"/>
        <w:numPr>
          <w:ilvl w:val="0"/>
          <w:numId w:val="22"/>
        </w:numPr>
        <w:ind w:left="426"/>
        <w:rPr>
          <w:rFonts w:ascii="Times New Roman" w:hAnsi="Times New Roman" w:cs="Times New Roman"/>
          <w:b/>
          <w:sz w:val="24"/>
          <w:szCs w:val="24"/>
        </w:rPr>
      </w:pPr>
      <w:proofErr w:type="spellStart"/>
      <w:r w:rsidRPr="00693E68">
        <w:rPr>
          <w:rFonts w:ascii="Times New Roman" w:hAnsi="Times New Roman" w:cs="Times New Roman"/>
          <w:b/>
          <w:sz w:val="24"/>
          <w:szCs w:val="24"/>
        </w:rPr>
        <w:t>Personalul</w:t>
      </w:r>
      <w:proofErr w:type="spellEnd"/>
      <w:r w:rsidRPr="00693E68">
        <w:rPr>
          <w:rFonts w:ascii="Times New Roman" w:hAnsi="Times New Roman" w:cs="Times New Roman"/>
          <w:b/>
          <w:sz w:val="24"/>
          <w:szCs w:val="24"/>
        </w:rPr>
        <w:t xml:space="preserve"> </w:t>
      </w:r>
      <w:proofErr w:type="spellStart"/>
      <w:r w:rsidRPr="00693E68">
        <w:rPr>
          <w:rFonts w:ascii="Times New Roman" w:hAnsi="Times New Roman" w:cs="Times New Roman"/>
          <w:b/>
          <w:sz w:val="24"/>
          <w:szCs w:val="24"/>
        </w:rPr>
        <w:t>nedidactic</w:t>
      </w:r>
      <w:proofErr w:type="spellEnd"/>
      <w:r w:rsidR="000741D8" w:rsidRPr="00693E68">
        <w:rPr>
          <w:rFonts w:ascii="Times New Roman" w:hAnsi="Times New Roman" w:cs="Times New Roman"/>
          <w:b/>
          <w:sz w:val="24"/>
          <w:szCs w:val="24"/>
        </w:rPr>
        <w:t xml:space="preserve"> </w:t>
      </w:r>
      <w:proofErr w:type="spellStart"/>
      <w:r w:rsidR="000741D8" w:rsidRPr="00693E68">
        <w:rPr>
          <w:rFonts w:ascii="Times New Roman" w:hAnsi="Times New Roman" w:cs="Times New Roman"/>
          <w:b/>
          <w:sz w:val="24"/>
          <w:szCs w:val="24"/>
        </w:rPr>
        <w:t>și</w:t>
      </w:r>
      <w:proofErr w:type="spellEnd"/>
      <w:r w:rsidR="000741D8" w:rsidRPr="00693E68">
        <w:rPr>
          <w:rFonts w:ascii="Times New Roman" w:hAnsi="Times New Roman" w:cs="Times New Roman"/>
          <w:b/>
          <w:sz w:val="24"/>
          <w:szCs w:val="24"/>
        </w:rPr>
        <w:t xml:space="preserve"> </w:t>
      </w:r>
      <w:proofErr w:type="spellStart"/>
      <w:r w:rsidR="000741D8" w:rsidRPr="00693E68">
        <w:rPr>
          <w:rFonts w:ascii="Times New Roman" w:hAnsi="Times New Roman" w:cs="Times New Roman"/>
          <w:b/>
          <w:sz w:val="24"/>
          <w:szCs w:val="24"/>
        </w:rPr>
        <w:t>auxiliar</w:t>
      </w:r>
      <w:proofErr w:type="spellEnd"/>
    </w:p>
    <w:p w:rsidR="00436795" w:rsidRPr="00693E68" w:rsidRDefault="00436795" w:rsidP="001C5F23">
      <w:pPr>
        <w:rPr>
          <w:rFonts w:ascii="Times New Roman" w:hAnsi="Times New Roman" w:cs="Times New Roman"/>
          <w:b/>
          <w:sz w:val="24"/>
          <w:szCs w:val="24"/>
        </w:rPr>
      </w:pPr>
    </w:p>
    <w:tbl>
      <w:tblPr>
        <w:tblStyle w:val="a5"/>
        <w:tblW w:w="9601" w:type="dxa"/>
        <w:tblLayout w:type="fixed"/>
        <w:tblLook w:val="04A0" w:firstRow="1" w:lastRow="0" w:firstColumn="1" w:lastColumn="0" w:noHBand="0" w:noVBand="1"/>
      </w:tblPr>
      <w:tblGrid>
        <w:gridCol w:w="1305"/>
        <w:gridCol w:w="3471"/>
        <w:gridCol w:w="979"/>
        <w:gridCol w:w="1307"/>
        <w:gridCol w:w="1295"/>
        <w:gridCol w:w="1244"/>
      </w:tblGrid>
      <w:tr w:rsidR="00B94037" w:rsidRPr="00693E68" w:rsidTr="00E901B5">
        <w:trPr>
          <w:trHeight w:val="168"/>
        </w:trPr>
        <w:tc>
          <w:tcPr>
            <w:tcW w:w="1305" w:type="dxa"/>
            <w:vMerge w:val="restart"/>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Codul</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3471" w:type="dxa"/>
            <w:vMerge w:val="restart"/>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rPr>
            </w:pPr>
            <w:proofErr w:type="spellStart"/>
            <w:r w:rsidRPr="00693E68">
              <w:rPr>
                <w:rFonts w:ascii="Times New Roman" w:hAnsi="Times New Roman" w:cs="Times New Roman"/>
                <w:b/>
                <w:sz w:val="24"/>
                <w:szCs w:val="24"/>
                <w:lang w:val="en-US"/>
              </w:rPr>
              <w:t>Denumirea</w:t>
            </w:r>
            <w:proofErr w:type="spellEnd"/>
            <w:r w:rsidRPr="00693E68">
              <w:rPr>
                <w:rFonts w:ascii="Times New Roman" w:hAnsi="Times New Roman" w:cs="Times New Roman"/>
                <w:b/>
                <w:sz w:val="24"/>
                <w:szCs w:val="24"/>
                <w:lang w:val="en-US"/>
              </w:rPr>
              <w:t xml:space="preserve"> </w:t>
            </w:r>
            <w:proofErr w:type="spellStart"/>
            <w:r w:rsidRPr="00693E68">
              <w:rPr>
                <w:rFonts w:ascii="Times New Roman" w:hAnsi="Times New Roman" w:cs="Times New Roman"/>
                <w:b/>
                <w:sz w:val="24"/>
                <w:szCs w:val="24"/>
                <w:lang w:val="en-US"/>
              </w:rPr>
              <w:t>ocupației</w:t>
            </w:r>
            <w:proofErr w:type="spellEnd"/>
            <w:r w:rsidRPr="00693E68">
              <w:rPr>
                <w:rFonts w:ascii="Times New Roman" w:hAnsi="Times New Roman" w:cs="Times New Roman"/>
                <w:b/>
                <w:sz w:val="24"/>
                <w:szCs w:val="24"/>
                <w:lang w:val="en-US"/>
              </w:rPr>
              <w:t xml:space="preserve"> </w:t>
            </w:r>
          </w:p>
        </w:tc>
        <w:tc>
          <w:tcPr>
            <w:tcW w:w="4825" w:type="dxa"/>
            <w:gridSpan w:val="4"/>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en-US"/>
              </w:rPr>
              <w:t>Numărul</w:t>
            </w:r>
            <w:proofErr w:type="spellEnd"/>
            <w:r w:rsidRPr="00693E68">
              <w:rPr>
                <w:rFonts w:ascii="Times New Roman" w:hAnsi="Times New Roman" w:cs="Times New Roman"/>
                <w:b/>
                <w:sz w:val="24"/>
                <w:szCs w:val="24"/>
                <w:lang w:val="en-US"/>
              </w:rPr>
              <w:t xml:space="preserve"> de </w:t>
            </w:r>
            <w:proofErr w:type="spellStart"/>
            <w:r w:rsidRPr="00693E68">
              <w:rPr>
                <w:rFonts w:ascii="Times New Roman" w:hAnsi="Times New Roman" w:cs="Times New Roman"/>
                <w:b/>
                <w:sz w:val="24"/>
                <w:szCs w:val="24"/>
                <w:lang w:val="en-US"/>
              </w:rPr>
              <w:t>elevi</w:t>
            </w:r>
            <w:proofErr w:type="spellEnd"/>
          </w:p>
        </w:tc>
      </w:tr>
      <w:tr w:rsidR="00B94037" w:rsidRPr="00693E68" w:rsidTr="00E901B5">
        <w:trPr>
          <w:trHeight w:val="791"/>
        </w:trPr>
        <w:tc>
          <w:tcPr>
            <w:tcW w:w="1305" w:type="dxa"/>
            <w:vMerge/>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rPr>
            </w:pPr>
          </w:p>
        </w:tc>
        <w:tc>
          <w:tcPr>
            <w:tcW w:w="3471" w:type="dxa"/>
            <w:vMerge/>
            <w:shd w:val="clear" w:color="auto" w:fill="DBE5F1" w:themeFill="accent1" w:themeFillTint="33"/>
            <w:vAlign w:val="center"/>
          </w:tcPr>
          <w:p w:rsidR="00B94037" w:rsidRPr="00693E68" w:rsidRDefault="00B94037" w:rsidP="0002105D">
            <w:pPr>
              <w:jc w:val="center"/>
              <w:rPr>
                <w:rFonts w:ascii="Times New Roman" w:hAnsi="Times New Roman" w:cs="Times New Roman"/>
                <w:b/>
                <w:sz w:val="24"/>
                <w:szCs w:val="24"/>
                <w:lang w:val="ro-MD"/>
              </w:rPr>
            </w:pPr>
          </w:p>
        </w:tc>
        <w:tc>
          <w:tcPr>
            <w:tcW w:w="979" w:type="dxa"/>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Mai mult de 641</w:t>
            </w:r>
          </w:p>
        </w:tc>
        <w:tc>
          <w:tcPr>
            <w:tcW w:w="1307" w:type="dxa"/>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401</w:t>
            </w:r>
          </w:p>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640</w:t>
            </w:r>
          </w:p>
        </w:tc>
        <w:tc>
          <w:tcPr>
            <w:tcW w:w="1295" w:type="dxa"/>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r w:rsidRPr="00693E68">
              <w:rPr>
                <w:rFonts w:ascii="Times New Roman" w:hAnsi="Times New Roman" w:cs="Times New Roman"/>
                <w:b/>
                <w:sz w:val="24"/>
                <w:szCs w:val="24"/>
                <w:lang w:val="ro-RO"/>
              </w:rPr>
              <w:t>De la 281</w:t>
            </w:r>
          </w:p>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400</w:t>
            </w:r>
          </w:p>
        </w:tc>
        <w:tc>
          <w:tcPr>
            <w:tcW w:w="1242" w:type="dxa"/>
            <w:shd w:val="clear" w:color="auto" w:fill="DBE5F1" w:themeFill="accent1" w:themeFillTint="33"/>
            <w:vAlign w:val="center"/>
          </w:tcPr>
          <w:p w:rsidR="00B94037" w:rsidRPr="00693E68" w:rsidRDefault="00B94037" w:rsidP="001C5F23">
            <w:pPr>
              <w:jc w:val="center"/>
              <w:rPr>
                <w:rFonts w:ascii="Times New Roman" w:hAnsi="Times New Roman" w:cs="Times New Roman"/>
                <w:b/>
                <w:sz w:val="24"/>
                <w:szCs w:val="24"/>
                <w:lang w:val="ro-RO"/>
              </w:rPr>
            </w:pPr>
            <w:proofErr w:type="spellStart"/>
            <w:r w:rsidRPr="00693E68">
              <w:rPr>
                <w:rFonts w:ascii="Times New Roman" w:hAnsi="Times New Roman" w:cs="Times New Roman"/>
                <w:b/>
                <w:sz w:val="24"/>
                <w:szCs w:val="24"/>
                <w:lang w:val="ro-RO"/>
              </w:rPr>
              <w:t>pînă</w:t>
            </w:r>
            <w:proofErr w:type="spellEnd"/>
            <w:r w:rsidRPr="00693E68">
              <w:rPr>
                <w:rFonts w:ascii="Times New Roman" w:hAnsi="Times New Roman" w:cs="Times New Roman"/>
                <w:b/>
                <w:sz w:val="24"/>
                <w:szCs w:val="24"/>
                <w:lang w:val="ro-RO"/>
              </w:rPr>
              <w:t xml:space="preserve"> la 280</w:t>
            </w:r>
          </w:p>
        </w:tc>
      </w:tr>
      <w:tr w:rsidR="00436795" w:rsidRPr="00693E68" w:rsidTr="00E901B5">
        <w:trPr>
          <w:trHeight w:val="265"/>
        </w:trPr>
        <w:tc>
          <w:tcPr>
            <w:tcW w:w="1305" w:type="dxa"/>
          </w:tcPr>
          <w:p w:rsidR="00436795" w:rsidRPr="00693E68" w:rsidRDefault="00436795" w:rsidP="001C5F23">
            <w:pPr>
              <w:jc w:val="center"/>
              <w:rPr>
                <w:rFonts w:ascii="Times New Roman" w:hAnsi="Times New Roman" w:cs="Times New Roman"/>
                <w:sz w:val="24"/>
                <w:szCs w:val="24"/>
              </w:rPr>
            </w:pPr>
            <w:r w:rsidRPr="00693E68">
              <w:rPr>
                <w:rFonts w:ascii="Times New Roman" w:hAnsi="Times New Roman" w:cs="Times New Roman"/>
                <w:sz w:val="24"/>
                <w:szCs w:val="24"/>
              </w:rPr>
              <w:t>515302</w:t>
            </w:r>
          </w:p>
        </w:tc>
        <w:tc>
          <w:tcPr>
            <w:tcW w:w="3471" w:type="dxa"/>
          </w:tcPr>
          <w:p w:rsidR="00436795" w:rsidRPr="00693E68" w:rsidRDefault="00436795" w:rsidP="001C5F23">
            <w:pPr>
              <w:rPr>
                <w:rFonts w:ascii="Times New Roman" w:hAnsi="Times New Roman" w:cs="Times New Roman"/>
                <w:sz w:val="24"/>
                <w:szCs w:val="24"/>
                <w:lang w:val="en-US"/>
              </w:rPr>
            </w:pPr>
            <w:r w:rsidRPr="00693E68">
              <w:rPr>
                <w:rFonts w:ascii="Times New Roman" w:hAnsi="Times New Roman" w:cs="Times New Roman"/>
                <w:sz w:val="24"/>
                <w:szCs w:val="24"/>
                <w:lang w:val="en-US"/>
              </w:rPr>
              <w:t xml:space="preserve">Intendant </w:t>
            </w:r>
            <w:proofErr w:type="spellStart"/>
            <w:r w:rsidRPr="00693E68">
              <w:rPr>
                <w:rFonts w:ascii="Times New Roman" w:hAnsi="Times New Roman" w:cs="Times New Roman"/>
                <w:sz w:val="24"/>
                <w:szCs w:val="24"/>
                <w:lang w:val="en-US"/>
              </w:rPr>
              <w:t>imobil</w:t>
            </w:r>
            <w:proofErr w:type="spellEnd"/>
          </w:p>
        </w:tc>
        <w:tc>
          <w:tcPr>
            <w:tcW w:w="4825" w:type="dxa"/>
            <w:gridSpan w:val="4"/>
          </w:tcPr>
          <w:p w:rsidR="00436795" w:rsidRPr="00693E68" w:rsidRDefault="00436795" w:rsidP="001C5F23">
            <w:pPr>
              <w:jc w:val="center"/>
              <w:rPr>
                <w:rFonts w:ascii="Times New Roman" w:hAnsi="Times New Roman" w:cs="Times New Roman"/>
                <w:sz w:val="24"/>
                <w:szCs w:val="24"/>
                <w:lang w:val="ro-MD"/>
              </w:rPr>
            </w:pPr>
            <w:r w:rsidRPr="00693E68">
              <w:rPr>
                <w:rFonts w:ascii="Times New Roman" w:hAnsi="Times New Roman" w:cs="Times New Roman"/>
                <w:sz w:val="24"/>
                <w:szCs w:val="24"/>
                <w:lang w:val="ro-MD"/>
              </w:rPr>
              <w:t>1 unitate pentru fiecare bloc al căminului</w:t>
            </w:r>
          </w:p>
        </w:tc>
      </w:tr>
      <w:tr w:rsidR="00032618" w:rsidRPr="00693E68" w:rsidTr="00E901B5">
        <w:trPr>
          <w:trHeight w:val="265"/>
        </w:trPr>
        <w:tc>
          <w:tcPr>
            <w:tcW w:w="1305" w:type="dxa"/>
          </w:tcPr>
          <w:p w:rsidR="00032618" w:rsidRPr="00693E68" w:rsidRDefault="00032618"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rPr>
              <w:t>911202</w:t>
            </w:r>
          </w:p>
        </w:tc>
        <w:tc>
          <w:tcPr>
            <w:tcW w:w="3471" w:type="dxa"/>
          </w:tcPr>
          <w:p w:rsidR="00032618" w:rsidRPr="00693E68" w:rsidRDefault="00032618"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Îngrijitor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încăperi</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producție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și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serviciu</w:t>
            </w:r>
            <w:proofErr w:type="spellEnd"/>
          </w:p>
        </w:tc>
        <w:tc>
          <w:tcPr>
            <w:tcW w:w="4825" w:type="dxa"/>
            <w:gridSpan w:val="4"/>
          </w:tcPr>
          <w:p w:rsidR="00032618" w:rsidRPr="00693E68" w:rsidRDefault="00032618"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ro-MD"/>
              </w:rPr>
              <w:t xml:space="preserve">1 unitate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450 m2 de </w:t>
            </w:r>
            <w:proofErr w:type="spellStart"/>
            <w:r w:rsidRPr="00693E68">
              <w:rPr>
                <w:rFonts w:ascii="Times New Roman" w:hAnsi="Times New Roman" w:cs="Times New Roman"/>
                <w:sz w:val="24"/>
                <w:szCs w:val="24"/>
                <w:lang w:val="en-US"/>
              </w:rPr>
              <w:t>suprafață</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dereticată</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excepția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suprafeței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dormitoarelor</w:t>
            </w:r>
            <w:proofErr w:type="spellEnd"/>
          </w:p>
        </w:tc>
      </w:tr>
      <w:tr w:rsidR="00436795" w:rsidRPr="00693E68" w:rsidTr="00E901B5">
        <w:trPr>
          <w:trHeight w:val="265"/>
        </w:trPr>
        <w:tc>
          <w:tcPr>
            <w:tcW w:w="1305" w:type="dxa"/>
          </w:tcPr>
          <w:p w:rsidR="00436795" w:rsidRPr="00693E68" w:rsidRDefault="00436795"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rPr>
              <w:t>515106</w:t>
            </w:r>
          </w:p>
        </w:tc>
        <w:tc>
          <w:tcPr>
            <w:tcW w:w="3471" w:type="dxa"/>
          </w:tcPr>
          <w:p w:rsidR="00436795" w:rsidRPr="00693E68" w:rsidRDefault="00436795" w:rsidP="001C5F23">
            <w:pPr>
              <w:rPr>
                <w:rFonts w:ascii="Times New Roman" w:hAnsi="Times New Roman" w:cs="Times New Roman"/>
                <w:sz w:val="24"/>
                <w:szCs w:val="24"/>
                <w:lang w:val="en-US"/>
              </w:rPr>
            </w:pPr>
            <w:proofErr w:type="spellStart"/>
            <w:r w:rsidRPr="00693E68">
              <w:rPr>
                <w:rFonts w:ascii="Times New Roman" w:hAnsi="Times New Roman" w:cs="Times New Roman"/>
                <w:sz w:val="24"/>
                <w:szCs w:val="24"/>
                <w:lang w:val="en-US"/>
              </w:rPr>
              <w:t>Funcţionar</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serviciu</w:t>
            </w:r>
            <w:proofErr w:type="spellEnd"/>
            <w:r w:rsidRPr="00693E68">
              <w:rPr>
                <w:rFonts w:ascii="Times New Roman" w:hAnsi="Times New Roman" w:cs="Times New Roman"/>
                <w:sz w:val="24"/>
                <w:szCs w:val="24"/>
                <w:lang w:val="en-US"/>
              </w:rPr>
              <w:t xml:space="preserve"> la </w:t>
            </w:r>
            <w:proofErr w:type="spellStart"/>
            <w:r w:rsidRPr="00693E68">
              <w:rPr>
                <w:rFonts w:ascii="Times New Roman" w:hAnsi="Times New Roman" w:cs="Times New Roman"/>
                <w:sz w:val="24"/>
                <w:szCs w:val="24"/>
                <w:lang w:val="en-US"/>
              </w:rPr>
              <w:t>cămin</w:t>
            </w:r>
            <w:proofErr w:type="spellEnd"/>
          </w:p>
        </w:tc>
        <w:tc>
          <w:tcPr>
            <w:tcW w:w="4825" w:type="dxa"/>
            <w:gridSpan w:val="4"/>
          </w:tcPr>
          <w:p w:rsidR="00436795" w:rsidRPr="00693E68" w:rsidRDefault="00436795"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w:t>
            </w:r>
            <w:proofErr w:type="spellStart"/>
            <w:r w:rsidRPr="00693E68">
              <w:rPr>
                <w:rFonts w:ascii="Times New Roman" w:hAnsi="Times New Roman" w:cs="Times New Roman"/>
                <w:sz w:val="24"/>
                <w:szCs w:val="24"/>
                <w:lang w:val="en-US"/>
              </w:rPr>
              <w:t>schimb</w:t>
            </w:r>
            <w:proofErr w:type="spellEnd"/>
            <w:r w:rsidRPr="00693E68">
              <w:rPr>
                <w:rStyle w:val="aa"/>
                <w:rFonts w:ascii="Times New Roman" w:hAnsi="Times New Roman" w:cs="Times New Roman"/>
                <w:sz w:val="24"/>
                <w:szCs w:val="24"/>
                <w:lang w:val="en-US"/>
              </w:rPr>
              <w:footnoteReference w:id="19"/>
            </w:r>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bloc al </w:t>
            </w:r>
            <w:proofErr w:type="spellStart"/>
            <w:r w:rsidRPr="00693E68">
              <w:rPr>
                <w:rFonts w:ascii="Times New Roman" w:hAnsi="Times New Roman" w:cs="Times New Roman"/>
                <w:sz w:val="24"/>
                <w:szCs w:val="24"/>
                <w:lang w:val="en-US"/>
              </w:rPr>
              <w:t>căminului</w:t>
            </w:r>
            <w:proofErr w:type="spellEnd"/>
          </w:p>
        </w:tc>
      </w:tr>
      <w:tr w:rsidR="00436795" w:rsidRPr="00693E68" w:rsidTr="00E901B5">
        <w:trPr>
          <w:trHeight w:val="265"/>
        </w:trPr>
        <w:tc>
          <w:tcPr>
            <w:tcW w:w="1305" w:type="dxa"/>
          </w:tcPr>
          <w:p w:rsidR="00436795" w:rsidRPr="00693E68" w:rsidRDefault="008940FE" w:rsidP="001C5F23">
            <w:pPr>
              <w:jc w:val="center"/>
              <w:rPr>
                <w:rFonts w:ascii="Times New Roman" w:hAnsi="Times New Roman" w:cs="Times New Roman"/>
                <w:sz w:val="24"/>
                <w:szCs w:val="24"/>
              </w:rPr>
            </w:pPr>
            <w:r w:rsidRPr="00693E68">
              <w:rPr>
                <w:rFonts w:ascii="Times New Roman" w:hAnsi="Times New Roman" w:cs="Times New Roman"/>
                <w:sz w:val="24"/>
                <w:szCs w:val="24"/>
              </w:rPr>
              <w:t>712615</w:t>
            </w:r>
          </w:p>
        </w:tc>
        <w:tc>
          <w:tcPr>
            <w:tcW w:w="3471" w:type="dxa"/>
          </w:tcPr>
          <w:p w:rsidR="00436795" w:rsidRPr="00693E68" w:rsidRDefault="008940FE" w:rsidP="001C5F23">
            <w:pPr>
              <w:rPr>
                <w:rFonts w:ascii="Times New Roman" w:hAnsi="Times New Roman" w:cs="Times New Roman"/>
                <w:sz w:val="24"/>
                <w:szCs w:val="24"/>
              </w:rPr>
            </w:pPr>
            <w:proofErr w:type="spellStart"/>
            <w:r w:rsidRPr="00693E68">
              <w:rPr>
                <w:rFonts w:ascii="Times New Roman" w:hAnsi="Times New Roman" w:cs="Times New Roman"/>
                <w:sz w:val="24"/>
                <w:szCs w:val="24"/>
              </w:rPr>
              <w:t>Lăcătuș-instalator</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tehnică</w:t>
            </w:r>
            <w:proofErr w:type="spellEnd"/>
            <w:r w:rsidRPr="00693E68">
              <w:rPr>
                <w:rFonts w:ascii="Times New Roman" w:hAnsi="Times New Roman" w:cs="Times New Roman"/>
                <w:sz w:val="24"/>
                <w:szCs w:val="24"/>
              </w:rPr>
              <w:t xml:space="preserve"> </w:t>
            </w:r>
            <w:proofErr w:type="spellStart"/>
            <w:r w:rsidRPr="00693E68">
              <w:rPr>
                <w:rFonts w:ascii="Times New Roman" w:hAnsi="Times New Roman" w:cs="Times New Roman"/>
                <w:sz w:val="24"/>
                <w:szCs w:val="24"/>
              </w:rPr>
              <w:t>sanitară</w:t>
            </w:r>
            <w:proofErr w:type="spellEnd"/>
            <w:r w:rsidRPr="00693E68">
              <w:rPr>
                <w:rStyle w:val="aa"/>
                <w:rFonts w:ascii="Times New Roman" w:hAnsi="Times New Roman" w:cs="Times New Roman"/>
                <w:sz w:val="24"/>
                <w:szCs w:val="24"/>
              </w:rPr>
              <w:footnoteReference w:id="20"/>
            </w:r>
          </w:p>
        </w:tc>
        <w:tc>
          <w:tcPr>
            <w:tcW w:w="4825" w:type="dxa"/>
            <w:gridSpan w:val="4"/>
          </w:tcPr>
          <w:p w:rsidR="00436795"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ro-MD"/>
              </w:rPr>
              <w:t xml:space="preserve">1 unitate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2000 m2 de </w:t>
            </w:r>
            <w:proofErr w:type="spellStart"/>
            <w:r w:rsidRPr="00693E68">
              <w:rPr>
                <w:rFonts w:ascii="Times New Roman" w:hAnsi="Times New Roman" w:cs="Times New Roman"/>
                <w:sz w:val="24"/>
                <w:szCs w:val="24"/>
                <w:lang w:val="en-US"/>
              </w:rPr>
              <w:t>suprafață</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dar</w:t>
            </w:r>
            <w:proofErr w:type="spellEnd"/>
            <w:r w:rsidRPr="00693E68">
              <w:rPr>
                <w:rFonts w:ascii="Times New Roman" w:hAnsi="Times New Roman" w:cs="Times New Roman"/>
                <w:sz w:val="24"/>
                <w:szCs w:val="24"/>
                <w:lang w:val="en-US"/>
              </w:rPr>
              <w:t xml:space="preserve"> nu </w:t>
            </w:r>
            <w:proofErr w:type="spellStart"/>
            <w:r w:rsidRPr="00693E68">
              <w:rPr>
                <w:rFonts w:ascii="Times New Roman" w:hAnsi="Times New Roman" w:cs="Times New Roman"/>
                <w:sz w:val="24"/>
                <w:szCs w:val="24"/>
                <w:lang w:val="en-US"/>
              </w:rPr>
              <w:t>mai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puțin</w:t>
            </w:r>
            <w:proofErr w:type="spellEnd"/>
            <w:r w:rsidRPr="00693E68">
              <w:rPr>
                <w:rFonts w:ascii="Times New Roman" w:hAnsi="Times New Roman" w:cs="Times New Roman"/>
                <w:sz w:val="24"/>
                <w:szCs w:val="24"/>
                <w:lang w:val="en-US"/>
              </w:rPr>
              <w:t xml:space="preserve"> de o </w:t>
            </w:r>
            <w:proofErr w:type="spellStart"/>
            <w:r w:rsidRPr="00693E68">
              <w:rPr>
                <w:rFonts w:ascii="Times New Roman" w:hAnsi="Times New Roman" w:cs="Times New Roman"/>
                <w:sz w:val="24"/>
                <w:szCs w:val="24"/>
                <w:lang w:val="en-US"/>
              </w:rPr>
              <w:t>unitate</w:t>
            </w:r>
            <w:proofErr w:type="spellEnd"/>
          </w:p>
        </w:tc>
      </w:tr>
      <w:tr w:rsidR="008940FE" w:rsidRPr="00693E68" w:rsidTr="00E901B5">
        <w:trPr>
          <w:trHeight w:val="265"/>
        </w:trPr>
        <w:tc>
          <w:tcPr>
            <w:tcW w:w="1305" w:type="dxa"/>
          </w:tcPr>
          <w:p w:rsidR="008940FE" w:rsidRPr="00693E68" w:rsidRDefault="008940FE" w:rsidP="001C5F23">
            <w:pPr>
              <w:jc w:val="center"/>
              <w:rPr>
                <w:rFonts w:ascii="Times New Roman" w:hAnsi="Times New Roman" w:cs="Times New Roman"/>
                <w:sz w:val="24"/>
                <w:szCs w:val="24"/>
              </w:rPr>
            </w:pPr>
            <w:r w:rsidRPr="00693E68">
              <w:rPr>
                <w:rFonts w:ascii="Times New Roman" w:hAnsi="Times New Roman" w:cs="Times New Roman"/>
                <w:sz w:val="24"/>
                <w:szCs w:val="24"/>
              </w:rPr>
              <w:t>741233</w:t>
            </w:r>
          </w:p>
        </w:tc>
        <w:tc>
          <w:tcPr>
            <w:tcW w:w="3471" w:type="dxa"/>
          </w:tcPr>
          <w:p w:rsidR="008940FE" w:rsidRPr="00693E68" w:rsidRDefault="008940FE" w:rsidP="001C5F23">
            <w:pPr>
              <w:rPr>
                <w:rFonts w:ascii="Times New Roman" w:hAnsi="Times New Roman" w:cs="Times New Roman"/>
                <w:sz w:val="24"/>
                <w:szCs w:val="24"/>
                <w:vertAlign w:val="superscript"/>
                <w:lang w:val="en-US"/>
              </w:rPr>
            </w:pPr>
            <w:r w:rsidRPr="00693E68">
              <w:rPr>
                <w:rFonts w:ascii="Times New Roman" w:hAnsi="Times New Roman" w:cs="Times New Roman"/>
                <w:sz w:val="24"/>
                <w:szCs w:val="24"/>
                <w:lang w:val="en-US"/>
              </w:rPr>
              <w:t xml:space="preserve">Electromotor la </w:t>
            </w:r>
            <w:proofErr w:type="spellStart"/>
            <w:r w:rsidRPr="00693E68">
              <w:rPr>
                <w:rFonts w:ascii="Times New Roman" w:hAnsi="Times New Roman" w:cs="Times New Roman"/>
                <w:sz w:val="24"/>
                <w:szCs w:val="24"/>
                <w:lang w:val="en-US"/>
              </w:rPr>
              <w:t>repararea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şi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întreţinerea</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utilajelor</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electrice</w:t>
            </w:r>
            <w:proofErr w:type="spellEnd"/>
            <w:r w:rsidRPr="00693E68">
              <w:rPr>
                <w:rFonts w:ascii="Times New Roman" w:hAnsi="Times New Roman" w:cs="Times New Roman"/>
                <w:sz w:val="24"/>
                <w:szCs w:val="24"/>
                <w:lang w:val="en-US"/>
              </w:rPr>
              <w:t xml:space="preserve"> </w:t>
            </w:r>
            <w:r w:rsidR="00796AF5">
              <w:rPr>
                <w:rFonts w:ascii="Times New Roman" w:hAnsi="Times New Roman" w:cs="Times New Roman"/>
                <w:sz w:val="24"/>
                <w:szCs w:val="24"/>
                <w:vertAlign w:val="superscript"/>
                <w:lang w:val="en-US"/>
              </w:rPr>
              <w:t>20</w:t>
            </w:r>
          </w:p>
        </w:tc>
        <w:tc>
          <w:tcPr>
            <w:tcW w:w="4825" w:type="dxa"/>
            <w:gridSpan w:val="4"/>
          </w:tcPr>
          <w:p w:rsidR="008940FE"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ro-MD"/>
              </w:rPr>
              <w:t xml:space="preserve">1 unitate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500 </w:t>
            </w:r>
            <w:proofErr w:type="spellStart"/>
            <w:r w:rsidRPr="00693E68">
              <w:rPr>
                <w:rFonts w:ascii="Times New Roman" w:hAnsi="Times New Roman" w:cs="Times New Roman"/>
                <w:sz w:val="24"/>
                <w:szCs w:val="24"/>
                <w:lang w:val="en-US"/>
              </w:rPr>
              <w:t>puncte</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conexiune</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dar</w:t>
            </w:r>
            <w:proofErr w:type="spellEnd"/>
            <w:r w:rsidRPr="00693E68">
              <w:rPr>
                <w:rFonts w:ascii="Times New Roman" w:hAnsi="Times New Roman" w:cs="Times New Roman"/>
                <w:sz w:val="24"/>
                <w:szCs w:val="24"/>
                <w:lang w:val="en-US"/>
              </w:rPr>
              <w:t xml:space="preserve"> nu </w:t>
            </w:r>
            <w:proofErr w:type="spellStart"/>
            <w:r w:rsidRPr="00693E68">
              <w:rPr>
                <w:rFonts w:ascii="Times New Roman" w:hAnsi="Times New Roman" w:cs="Times New Roman"/>
                <w:sz w:val="24"/>
                <w:szCs w:val="24"/>
                <w:lang w:val="en-US"/>
              </w:rPr>
              <w:t>mai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puțin</w:t>
            </w:r>
            <w:proofErr w:type="spellEnd"/>
            <w:r w:rsidRPr="00693E68">
              <w:rPr>
                <w:rFonts w:ascii="Times New Roman" w:hAnsi="Times New Roman" w:cs="Times New Roman"/>
                <w:sz w:val="24"/>
                <w:szCs w:val="24"/>
                <w:lang w:val="en-US"/>
              </w:rPr>
              <w:t xml:space="preserve"> de o </w:t>
            </w:r>
            <w:proofErr w:type="spellStart"/>
            <w:r w:rsidRPr="00693E68">
              <w:rPr>
                <w:rFonts w:ascii="Times New Roman" w:hAnsi="Times New Roman" w:cs="Times New Roman"/>
                <w:sz w:val="24"/>
                <w:szCs w:val="24"/>
                <w:lang w:val="en-US"/>
              </w:rPr>
              <w:t>unitate</w:t>
            </w:r>
            <w:proofErr w:type="spellEnd"/>
          </w:p>
        </w:tc>
      </w:tr>
      <w:tr w:rsidR="008940FE" w:rsidRPr="00693E68" w:rsidTr="00E901B5">
        <w:trPr>
          <w:trHeight w:val="265"/>
        </w:trPr>
        <w:tc>
          <w:tcPr>
            <w:tcW w:w="1305" w:type="dxa"/>
          </w:tcPr>
          <w:p w:rsidR="008940FE" w:rsidRPr="00693E68" w:rsidRDefault="008940FE" w:rsidP="001C5F23">
            <w:pPr>
              <w:jc w:val="center"/>
              <w:rPr>
                <w:rFonts w:ascii="Times New Roman" w:hAnsi="Times New Roman" w:cs="Times New Roman"/>
                <w:sz w:val="24"/>
                <w:szCs w:val="24"/>
              </w:rPr>
            </w:pPr>
            <w:r w:rsidRPr="00693E68">
              <w:rPr>
                <w:rFonts w:ascii="Times New Roman" w:hAnsi="Times New Roman" w:cs="Times New Roman"/>
                <w:sz w:val="24"/>
                <w:szCs w:val="24"/>
              </w:rPr>
              <w:t>912104</w:t>
            </w:r>
          </w:p>
        </w:tc>
        <w:tc>
          <w:tcPr>
            <w:tcW w:w="3471" w:type="dxa"/>
          </w:tcPr>
          <w:p w:rsidR="008940FE" w:rsidRPr="00693E68" w:rsidRDefault="008940FE"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Lenjereasă </w:t>
            </w:r>
            <w:r w:rsidRPr="00693E68">
              <w:rPr>
                <w:rStyle w:val="aa"/>
                <w:rFonts w:ascii="Times New Roman" w:hAnsi="Times New Roman" w:cs="Times New Roman"/>
                <w:sz w:val="24"/>
                <w:szCs w:val="24"/>
                <w:lang w:val="ro-MD"/>
              </w:rPr>
              <w:footnoteReference w:id="21"/>
            </w:r>
          </w:p>
        </w:tc>
        <w:tc>
          <w:tcPr>
            <w:tcW w:w="4825" w:type="dxa"/>
            <w:gridSpan w:val="4"/>
          </w:tcPr>
          <w:p w:rsidR="008940FE"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ro-MD"/>
              </w:rPr>
              <w:t xml:space="preserve">0,5 unitate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fiecare</w:t>
            </w:r>
            <w:proofErr w:type="spellEnd"/>
            <w:r w:rsidRPr="00693E68">
              <w:rPr>
                <w:rFonts w:ascii="Times New Roman" w:hAnsi="Times New Roman" w:cs="Times New Roman"/>
                <w:sz w:val="24"/>
                <w:szCs w:val="24"/>
                <w:lang w:val="en-US"/>
              </w:rPr>
              <w:t xml:space="preserve"> 250 </w:t>
            </w:r>
            <w:proofErr w:type="spellStart"/>
            <w:r w:rsidRPr="00693E68">
              <w:rPr>
                <w:rFonts w:ascii="Times New Roman" w:hAnsi="Times New Roman" w:cs="Times New Roman"/>
                <w:sz w:val="24"/>
                <w:szCs w:val="24"/>
                <w:lang w:val="en-US"/>
              </w:rPr>
              <w:t>elevi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cazați</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cămin</w:t>
            </w:r>
            <w:proofErr w:type="spellEnd"/>
          </w:p>
        </w:tc>
      </w:tr>
      <w:tr w:rsidR="00FC5850" w:rsidRPr="00693E68" w:rsidTr="00E901B5">
        <w:trPr>
          <w:trHeight w:val="265"/>
        </w:trPr>
        <w:tc>
          <w:tcPr>
            <w:tcW w:w="1305" w:type="dxa"/>
          </w:tcPr>
          <w:p w:rsidR="00FC5850" w:rsidRPr="00693E68" w:rsidRDefault="00026CBD" w:rsidP="001C5F23">
            <w:pPr>
              <w:jc w:val="center"/>
              <w:rPr>
                <w:rFonts w:ascii="Times New Roman" w:hAnsi="Times New Roman" w:cs="Times New Roman"/>
                <w:sz w:val="24"/>
                <w:szCs w:val="24"/>
                <w:lang w:val="en-US"/>
              </w:rPr>
            </w:pPr>
            <w:r w:rsidRPr="00693E68">
              <w:rPr>
                <w:rFonts w:ascii="Times New Roman" w:hAnsi="Times New Roman" w:cs="Times New Roman"/>
                <w:bCs/>
                <w:sz w:val="24"/>
                <w:szCs w:val="24"/>
                <w:lang w:val="ro-RO"/>
              </w:rPr>
              <w:t>912108</w:t>
            </w:r>
          </w:p>
        </w:tc>
        <w:tc>
          <w:tcPr>
            <w:tcW w:w="3471" w:type="dxa"/>
          </w:tcPr>
          <w:p w:rsidR="00FC5850" w:rsidRPr="00693E68" w:rsidRDefault="00FC5850"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Spălătoreasă</w:t>
            </w:r>
            <w:r w:rsidR="00026CBD" w:rsidRPr="00693E68">
              <w:rPr>
                <w:rFonts w:ascii="Times New Roman" w:hAnsi="Times New Roman" w:cs="Times New Roman"/>
                <w:sz w:val="24"/>
                <w:szCs w:val="24"/>
                <w:lang w:val="ro-MD"/>
              </w:rPr>
              <w:t xml:space="preserve"> lenjerie</w:t>
            </w:r>
            <w:r w:rsidRPr="00693E68">
              <w:rPr>
                <w:rFonts w:ascii="Times New Roman" w:hAnsi="Times New Roman" w:cs="Times New Roman"/>
                <w:sz w:val="24"/>
                <w:szCs w:val="24"/>
                <w:lang w:val="ro-MD"/>
              </w:rPr>
              <w:t xml:space="preserve"> </w:t>
            </w:r>
            <w:r w:rsidRPr="00693E68">
              <w:rPr>
                <w:rStyle w:val="aa"/>
                <w:rFonts w:ascii="Times New Roman" w:hAnsi="Times New Roman" w:cs="Times New Roman"/>
                <w:sz w:val="24"/>
                <w:szCs w:val="24"/>
                <w:lang w:val="ro-MD"/>
              </w:rPr>
              <w:footnoteReference w:id="22"/>
            </w:r>
          </w:p>
        </w:tc>
        <w:tc>
          <w:tcPr>
            <w:tcW w:w="4825" w:type="dxa"/>
            <w:gridSpan w:val="4"/>
          </w:tcPr>
          <w:p w:rsidR="00FC5850" w:rsidRPr="00693E68" w:rsidRDefault="00FC5850" w:rsidP="001C5F23">
            <w:pPr>
              <w:jc w:val="center"/>
              <w:rPr>
                <w:rFonts w:ascii="Times New Roman" w:hAnsi="Times New Roman" w:cs="Times New Roman"/>
                <w:sz w:val="24"/>
                <w:szCs w:val="24"/>
                <w:lang w:val="ro-MD"/>
              </w:rPr>
            </w:pPr>
          </w:p>
        </w:tc>
      </w:tr>
      <w:tr w:rsidR="008940FE" w:rsidRPr="00693E68" w:rsidTr="00E901B5">
        <w:trPr>
          <w:trHeight w:val="265"/>
        </w:trPr>
        <w:tc>
          <w:tcPr>
            <w:tcW w:w="1305" w:type="dxa"/>
          </w:tcPr>
          <w:p w:rsidR="008940FE" w:rsidRPr="00693E68" w:rsidRDefault="008940FE" w:rsidP="001C5F23">
            <w:pPr>
              <w:jc w:val="center"/>
              <w:rPr>
                <w:rFonts w:ascii="Times New Roman" w:hAnsi="Times New Roman" w:cs="Times New Roman"/>
                <w:sz w:val="24"/>
                <w:szCs w:val="24"/>
              </w:rPr>
            </w:pPr>
            <w:r w:rsidRPr="00693E68">
              <w:rPr>
                <w:rFonts w:ascii="Times New Roman" w:hAnsi="Times New Roman" w:cs="Times New Roman"/>
                <w:sz w:val="24"/>
                <w:szCs w:val="24"/>
              </w:rPr>
              <w:t>962907</w:t>
            </w:r>
          </w:p>
        </w:tc>
        <w:tc>
          <w:tcPr>
            <w:tcW w:w="3471" w:type="dxa"/>
          </w:tcPr>
          <w:p w:rsidR="008940FE" w:rsidRPr="00693E68" w:rsidRDefault="008940FE"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Paznic </w:t>
            </w:r>
          </w:p>
        </w:tc>
        <w:tc>
          <w:tcPr>
            <w:tcW w:w="4825" w:type="dxa"/>
            <w:gridSpan w:val="4"/>
          </w:tcPr>
          <w:p w:rsidR="008940FE" w:rsidRPr="00693E68" w:rsidRDefault="008940FE" w:rsidP="00757A6F">
            <w:pPr>
              <w:jc w:val="center"/>
              <w:rPr>
                <w:rFonts w:ascii="Times New Roman" w:hAnsi="Times New Roman" w:cs="Times New Roman"/>
                <w:sz w:val="24"/>
                <w:szCs w:val="24"/>
                <w:lang w:val="ro-MD"/>
              </w:rPr>
            </w:pPr>
            <w:r w:rsidRPr="00693E68">
              <w:rPr>
                <w:rFonts w:ascii="Times New Roman" w:hAnsi="Times New Roman" w:cs="Times New Roman"/>
                <w:sz w:val="24"/>
                <w:szCs w:val="24"/>
                <w:lang w:val="en-US"/>
              </w:rPr>
              <w:t>1/</w:t>
            </w:r>
            <w:proofErr w:type="spellStart"/>
            <w:r w:rsidRPr="00693E68">
              <w:rPr>
                <w:rFonts w:ascii="Times New Roman" w:hAnsi="Times New Roman" w:cs="Times New Roman"/>
                <w:sz w:val="24"/>
                <w:szCs w:val="24"/>
                <w:lang w:val="en-US"/>
              </w:rPr>
              <w:t>schimb</w:t>
            </w:r>
            <w:proofErr w:type="spellEnd"/>
            <w:r w:rsidR="00796AF5">
              <w:rPr>
                <w:rFonts w:ascii="Times New Roman" w:hAnsi="Times New Roman" w:cs="Times New Roman"/>
                <w:sz w:val="24"/>
                <w:szCs w:val="24"/>
                <w:vertAlign w:val="superscript"/>
                <w:lang w:val="ro-MD"/>
              </w:rPr>
              <w:t>19</w:t>
            </w:r>
            <w:r w:rsidR="002E7A28" w:rsidRPr="00693E68">
              <w:rPr>
                <w:rFonts w:ascii="Times New Roman" w:hAnsi="Times New Roman" w:cs="Times New Roman"/>
                <w:sz w:val="24"/>
                <w:szCs w:val="24"/>
                <w:lang w:val="ro-MD"/>
              </w:rPr>
              <w:t xml:space="preserve">. </w:t>
            </w:r>
            <w:proofErr w:type="spellStart"/>
            <w:r w:rsidR="002E7A28" w:rsidRPr="00693E68">
              <w:rPr>
                <w:rFonts w:ascii="Times New Roman" w:hAnsi="Times New Roman" w:cs="Times New Roman"/>
                <w:sz w:val="24"/>
                <w:szCs w:val="24"/>
                <w:lang w:val="en-US"/>
              </w:rPr>
              <w:t>Numărul</w:t>
            </w:r>
            <w:proofErr w:type="spellEnd"/>
            <w:r w:rsidR="002E7A28" w:rsidRPr="00693E68">
              <w:rPr>
                <w:rFonts w:ascii="Times New Roman" w:hAnsi="Times New Roman" w:cs="Times New Roman"/>
                <w:sz w:val="24"/>
                <w:szCs w:val="24"/>
                <w:lang w:val="en-US"/>
              </w:rPr>
              <w:t xml:space="preserve"> </w:t>
            </w:r>
            <w:proofErr w:type="spellStart"/>
            <w:r w:rsidR="002E7A28" w:rsidRPr="00693E68">
              <w:rPr>
                <w:rFonts w:ascii="Times New Roman" w:hAnsi="Times New Roman" w:cs="Times New Roman"/>
                <w:sz w:val="24"/>
                <w:szCs w:val="24"/>
                <w:lang w:val="en-US"/>
              </w:rPr>
              <w:t>și</w:t>
            </w:r>
            <w:proofErr w:type="spellEnd"/>
            <w:r w:rsidR="002E7A28" w:rsidRPr="00693E68">
              <w:rPr>
                <w:rFonts w:ascii="Times New Roman" w:hAnsi="Times New Roman" w:cs="Times New Roman"/>
                <w:sz w:val="24"/>
                <w:szCs w:val="24"/>
                <w:lang w:val="en-US"/>
              </w:rPr>
              <w:t xml:space="preserve"> </w:t>
            </w:r>
            <w:proofErr w:type="spellStart"/>
            <w:r w:rsidR="002E7A28" w:rsidRPr="00693E68">
              <w:rPr>
                <w:rFonts w:ascii="Times New Roman" w:hAnsi="Times New Roman" w:cs="Times New Roman"/>
                <w:sz w:val="24"/>
                <w:szCs w:val="24"/>
                <w:lang w:val="en-US"/>
              </w:rPr>
              <w:t>durata</w:t>
            </w:r>
            <w:proofErr w:type="spellEnd"/>
            <w:r w:rsidR="002E7A28" w:rsidRPr="00693E68">
              <w:rPr>
                <w:rFonts w:ascii="Times New Roman" w:hAnsi="Times New Roman" w:cs="Times New Roman"/>
                <w:sz w:val="24"/>
                <w:szCs w:val="24"/>
                <w:lang w:val="en-US"/>
              </w:rPr>
              <w:t xml:space="preserve"> </w:t>
            </w:r>
            <w:proofErr w:type="spellStart"/>
            <w:r w:rsidR="002E7A28" w:rsidRPr="00693E68">
              <w:rPr>
                <w:rFonts w:ascii="Times New Roman" w:hAnsi="Times New Roman" w:cs="Times New Roman"/>
                <w:sz w:val="24"/>
                <w:szCs w:val="24"/>
                <w:lang w:val="en-US"/>
              </w:rPr>
              <w:t>schimburilor</w:t>
            </w:r>
            <w:proofErr w:type="spellEnd"/>
            <w:r w:rsidR="002E7A28" w:rsidRPr="00693E68">
              <w:rPr>
                <w:rFonts w:ascii="Times New Roman" w:hAnsi="Times New Roman" w:cs="Times New Roman"/>
                <w:sz w:val="24"/>
                <w:szCs w:val="24"/>
                <w:lang w:val="en-US"/>
              </w:rPr>
              <w:t xml:space="preserve"> se </w:t>
            </w:r>
            <w:proofErr w:type="spellStart"/>
            <w:r w:rsidR="002E7A28" w:rsidRPr="00693E68">
              <w:rPr>
                <w:rFonts w:ascii="Times New Roman" w:hAnsi="Times New Roman" w:cs="Times New Roman"/>
                <w:sz w:val="24"/>
                <w:szCs w:val="24"/>
                <w:lang w:val="en-US"/>
              </w:rPr>
              <w:t>stabilește</w:t>
            </w:r>
            <w:proofErr w:type="spellEnd"/>
            <w:r w:rsidR="002E7A28" w:rsidRPr="00693E68">
              <w:rPr>
                <w:rFonts w:ascii="Times New Roman" w:hAnsi="Times New Roman" w:cs="Times New Roman"/>
                <w:sz w:val="24"/>
                <w:szCs w:val="24"/>
                <w:lang w:val="en-US"/>
              </w:rPr>
              <w:t xml:space="preserve"> de </w:t>
            </w:r>
            <w:proofErr w:type="spellStart"/>
            <w:r w:rsidR="002E7A28" w:rsidRPr="00693E68">
              <w:rPr>
                <w:rFonts w:ascii="Times New Roman" w:hAnsi="Times New Roman" w:cs="Times New Roman"/>
                <w:sz w:val="24"/>
                <w:szCs w:val="24"/>
                <w:lang w:val="en-US"/>
              </w:rPr>
              <w:t>către</w:t>
            </w:r>
            <w:proofErr w:type="spellEnd"/>
            <w:r w:rsidR="002E7A28" w:rsidRPr="00693E68">
              <w:rPr>
                <w:rFonts w:ascii="Times New Roman" w:hAnsi="Times New Roman" w:cs="Times New Roman"/>
                <w:sz w:val="24"/>
                <w:szCs w:val="24"/>
                <w:lang w:val="en-US"/>
              </w:rPr>
              <w:t xml:space="preserve"> </w:t>
            </w:r>
            <w:proofErr w:type="spellStart"/>
            <w:r w:rsidR="002E7A28" w:rsidRPr="00693E68">
              <w:rPr>
                <w:rFonts w:ascii="Times New Roman" w:hAnsi="Times New Roman" w:cs="Times New Roman"/>
                <w:sz w:val="24"/>
                <w:szCs w:val="24"/>
                <w:lang w:val="en-US"/>
              </w:rPr>
              <w:t>administrația</w:t>
            </w:r>
            <w:proofErr w:type="spellEnd"/>
            <w:r w:rsidR="002E7A28" w:rsidRPr="00693E68">
              <w:rPr>
                <w:rFonts w:ascii="Times New Roman" w:hAnsi="Times New Roman" w:cs="Times New Roman"/>
                <w:sz w:val="24"/>
                <w:szCs w:val="24"/>
                <w:lang w:val="en-US"/>
              </w:rPr>
              <w:t xml:space="preserve"> </w:t>
            </w:r>
            <w:proofErr w:type="spellStart"/>
            <w:r w:rsidR="002E7A28" w:rsidRPr="00693E68">
              <w:rPr>
                <w:rFonts w:ascii="Times New Roman" w:hAnsi="Times New Roman" w:cs="Times New Roman"/>
                <w:sz w:val="24"/>
                <w:szCs w:val="24"/>
                <w:lang w:val="en-US"/>
              </w:rPr>
              <w:t>instituției</w:t>
            </w:r>
            <w:proofErr w:type="spellEnd"/>
            <w:r w:rsidR="002E7A28" w:rsidRPr="00693E68">
              <w:rPr>
                <w:rFonts w:ascii="Times New Roman" w:hAnsi="Times New Roman" w:cs="Times New Roman"/>
                <w:sz w:val="24"/>
                <w:szCs w:val="24"/>
                <w:lang w:val="en-US"/>
              </w:rPr>
              <w:t xml:space="preserve">. </w:t>
            </w:r>
          </w:p>
        </w:tc>
      </w:tr>
      <w:tr w:rsidR="008940FE" w:rsidRPr="00693E68" w:rsidTr="00E901B5">
        <w:trPr>
          <w:trHeight w:val="265"/>
        </w:trPr>
        <w:tc>
          <w:tcPr>
            <w:tcW w:w="1305" w:type="dxa"/>
          </w:tcPr>
          <w:p w:rsidR="008940FE"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962403</w:t>
            </w:r>
          </w:p>
        </w:tc>
        <w:tc>
          <w:tcPr>
            <w:tcW w:w="3471" w:type="dxa"/>
          </w:tcPr>
          <w:p w:rsidR="008940FE" w:rsidRPr="00693E68" w:rsidRDefault="008940FE" w:rsidP="001C5F23">
            <w:pPr>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Fochist </w:t>
            </w:r>
            <w:r w:rsidRPr="00693E68">
              <w:rPr>
                <w:rStyle w:val="aa"/>
                <w:rFonts w:ascii="Times New Roman" w:hAnsi="Times New Roman" w:cs="Times New Roman"/>
                <w:sz w:val="24"/>
                <w:szCs w:val="24"/>
                <w:lang w:val="ro-MD"/>
              </w:rPr>
              <w:footnoteReference w:id="23"/>
            </w:r>
          </w:p>
        </w:tc>
        <w:tc>
          <w:tcPr>
            <w:tcW w:w="4825" w:type="dxa"/>
            <w:gridSpan w:val="4"/>
          </w:tcPr>
          <w:p w:rsidR="008940FE"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2/schimb</w:t>
            </w:r>
            <w:r w:rsidR="00796AF5">
              <w:rPr>
                <w:rFonts w:ascii="Times New Roman" w:hAnsi="Times New Roman" w:cs="Times New Roman"/>
                <w:sz w:val="24"/>
                <w:szCs w:val="24"/>
                <w:vertAlign w:val="superscript"/>
                <w:lang w:val="en-US"/>
              </w:rPr>
              <w:t>19</w:t>
            </w:r>
            <w:r w:rsidRPr="00693E68">
              <w:rPr>
                <w:rFonts w:ascii="Times New Roman" w:hAnsi="Times New Roman" w:cs="Times New Roman"/>
                <w:sz w:val="24"/>
                <w:szCs w:val="24"/>
                <w:lang w:val="ro-MD"/>
              </w:rPr>
              <w:t xml:space="preserv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cazangeria</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cărbune</w:t>
            </w:r>
            <w:proofErr w:type="spellEnd"/>
          </w:p>
        </w:tc>
      </w:tr>
      <w:tr w:rsidR="008940FE" w:rsidRPr="00693E68" w:rsidTr="00E901B5">
        <w:trPr>
          <w:trHeight w:val="265"/>
        </w:trPr>
        <w:tc>
          <w:tcPr>
            <w:tcW w:w="1305" w:type="dxa"/>
          </w:tcPr>
          <w:p w:rsidR="008940FE"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818206</w:t>
            </w:r>
          </w:p>
        </w:tc>
        <w:tc>
          <w:tcPr>
            <w:tcW w:w="3471" w:type="dxa"/>
          </w:tcPr>
          <w:p w:rsidR="008940FE" w:rsidRPr="00693E68" w:rsidRDefault="008940FE" w:rsidP="001C5F23">
            <w:pPr>
              <w:rPr>
                <w:rFonts w:ascii="Times New Roman" w:hAnsi="Times New Roman" w:cs="Times New Roman"/>
                <w:sz w:val="24"/>
                <w:szCs w:val="24"/>
                <w:vertAlign w:val="superscript"/>
                <w:lang w:val="en-US"/>
              </w:rPr>
            </w:pPr>
            <w:r w:rsidRPr="00693E68">
              <w:rPr>
                <w:rFonts w:ascii="Times New Roman" w:hAnsi="Times New Roman" w:cs="Times New Roman"/>
                <w:sz w:val="24"/>
                <w:szCs w:val="24"/>
                <w:lang w:val="en-US"/>
              </w:rPr>
              <w:t xml:space="preserve">Operator </w:t>
            </w:r>
            <w:proofErr w:type="spellStart"/>
            <w:r w:rsidRPr="00693E68">
              <w:rPr>
                <w:rFonts w:ascii="Times New Roman" w:hAnsi="Times New Roman" w:cs="Times New Roman"/>
                <w:sz w:val="24"/>
                <w:szCs w:val="24"/>
                <w:lang w:val="en-US"/>
              </w:rPr>
              <w:t>în</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sala</w:t>
            </w:r>
            <w:proofErr w:type="spellEnd"/>
            <w:r w:rsidRPr="00693E68">
              <w:rPr>
                <w:rFonts w:ascii="Times New Roman" w:hAnsi="Times New Roman" w:cs="Times New Roman"/>
                <w:sz w:val="24"/>
                <w:szCs w:val="24"/>
                <w:lang w:val="en-US"/>
              </w:rPr>
              <w:t xml:space="preserve"> de cazane</w:t>
            </w:r>
            <w:r w:rsidR="00C20EA3" w:rsidRPr="00693E68">
              <w:rPr>
                <w:rFonts w:ascii="Times New Roman" w:hAnsi="Times New Roman" w:cs="Times New Roman"/>
                <w:sz w:val="24"/>
                <w:szCs w:val="24"/>
                <w:vertAlign w:val="superscript"/>
                <w:lang w:val="en-US"/>
              </w:rPr>
              <w:t>2</w:t>
            </w:r>
            <w:r w:rsidR="00796AF5">
              <w:rPr>
                <w:rFonts w:ascii="Times New Roman" w:hAnsi="Times New Roman" w:cs="Times New Roman"/>
                <w:sz w:val="24"/>
                <w:szCs w:val="24"/>
                <w:vertAlign w:val="superscript"/>
                <w:lang w:val="en-US"/>
              </w:rPr>
              <w:t>3</w:t>
            </w:r>
          </w:p>
        </w:tc>
        <w:tc>
          <w:tcPr>
            <w:tcW w:w="4825" w:type="dxa"/>
            <w:gridSpan w:val="4"/>
          </w:tcPr>
          <w:p w:rsidR="008940FE" w:rsidRPr="00693E68" w:rsidRDefault="008940FE" w:rsidP="001C5F23">
            <w:pPr>
              <w:jc w:val="center"/>
              <w:rPr>
                <w:rFonts w:ascii="Times New Roman" w:hAnsi="Times New Roman" w:cs="Times New Roman"/>
                <w:sz w:val="24"/>
                <w:szCs w:val="24"/>
                <w:lang w:val="en-US"/>
              </w:rPr>
            </w:pPr>
            <w:r w:rsidRPr="00693E68">
              <w:rPr>
                <w:rFonts w:ascii="Times New Roman" w:hAnsi="Times New Roman" w:cs="Times New Roman"/>
                <w:sz w:val="24"/>
                <w:szCs w:val="24"/>
                <w:lang w:val="en-US"/>
              </w:rPr>
              <w:t>1/schimb</w:t>
            </w:r>
            <w:r w:rsidR="00796AF5">
              <w:rPr>
                <w:rFonts w:ascii="Times New Roman" w:hAnsi="Times New Roman" w:cs="Times New Roman"/>
                <w:sz w:val="24"/>
                <w:szCs w:val="24"/>
                <w:vertAlign w:val="superscript"/>
                <w:lang w:val="en-US"/>
              </w:rPr>
              <w:t>19</w:t>
            </w:r>
            <w:r w:rsidRPr="00693E68">
              <w:rPr>
                <w:rFonts w:ascii="Times New Roman" w:hAnsi="Times New Roman" w:cs="Times New Roman"/>
                <w:sz w:val="24"/>
                <w:szCs w:val="24"/>
                <w:lang w:val="ro-MD"/>
              </w:rPr>
              <w:t xml:space="preserve">. </w:t>
            </w:r>
            <w:proofErr w:type="spellStart"/>
            <w:r w:rsidRPr="00693E68">
              <w:rPr>
                <w:rFonts w:ascii="Times New Roman" w:hAnsi="Times New Roman" w:cs="Times New Roman"/>
                <w:sz w:val="24"/>
                <w:szCs w:val="24"/>
                <w:lang w:val="en-US"/>
              </w:rPr>
              <w:t>Pentru</w:t>
            </w:r>
            <w:proofErr w:type="spellEnd"/>
            <w:r w:rsidRPr="00693E68">
              <w:rPr>
                <w:rFonts w:ascii="Times New Roman" w:hAnsi="Times New Roman" w:cs="Times New Roman"/>
                <w:sz w:val="24"/>
                <w:szCs w:val="24"/>
                <w:lang w:val="en-US"/>
              </w:rPr>
              <w:t xml:space="preserve"> </w:t>
            </w:r>
            <w:proofErr w:type="spellStart"/>
            <w:r w:rsidRPr="00693E68">
              <w:rPr>
                <w:rFonts w:ascii="Times New Roman" w:hAnsi="Times New Roman" w:cs="Times New Roman"/>
                <w:sz w:val="24"/>
                <w:szCs w:val="24"/>
                <w:lang w:val="en-US"/>
              </w:rPr>
              <w:t>sistem</w:t>
            </w:r>
            <w:proofErr w:type="spellEnd"/>
            <w:r w:rsidRPr="00693E68">
              <w:rPr>
                <w:rFonts w:ascii="Times New Roman" w:hAnsi="Times New Roman" w:cs="Times New Roman"/>
                <w:sz w:val="24"/>
                <w:szCs w:val="24"/>
                <w:lang w:val="en-US"/>
              </w:rPr>
              <w:t xml:space="preserve"> de </w:t>
            </w:r>
            <w:proofErr w:type="spellStart"/>
            <w:r w:rsidRPr="00693E68">
              <w:rPr>
                <w:rFonts w:ascii="Times New Roman" w:hAnsi="Times New Roman" w:cs="Times New Roman"/>
                <w:sz w:val="24"/>
                <w:szCs w:val="24"/>
                <w:lang w:val="en-US"/>
              </w:rPr>
              <w:t>încălzire</w:t>
            </w:r>
            <w:proofErr w:type="spellEnd"/>
            <w:r w:rsidRPr="00693E68">
              <w:rPr>
                <w:rFonts w:ascii="Times New Roman" w:hAnsi="Times New Roman" w:cs="Times New Roman"/>
                <w:sz w:val="24"/>
                <w:szCs w:val="24"/>
                <w:lang w:val="en-US"/>
              </w:rPr>
              <w:t xml:space="preserve"> cu </w:t>
            </w:r>
            <w:proofErr w:type="spellStart"/>
            <w:r w:rsidRPr="00693E68">
              <w:rPr>
                <w:rFonts w:ascii="Times New Roman" w:hAnsi="Times New Roman" w:cs="Times New Roman"/>
                <w:sz w:val="24"/>
                <w:szCs w:val="24"/>
                <w:lang w:val="en-US"/>
              </w:rPr>
              <w:t>gaz</w:t>
            </w:r>
            <w:proofErr w:type="spellEnd"/>
          </w:p>
        </w:tc>
      </w:tr>
    </w:tbl>
    <w:p w:rsidR="00436795" w:rsidRPr="00693E68" w:rsidRDefault="00436795" w:rsidP="001C5F23">
      <w:pPr>
        <w:tabs>
          <w:tab w:val="left" w:pos="284"/>
        </w:tabs>
        <w:ind w:left="284" w:hanging="284"/>
        <w:jc w:val="center"/>
        <w:rPr>
          <w:rFonts w:ascii="Times New Roman" w:eastAsia="Times New Roman" w:hAnsi="Times New Roman" w:cs="Times New Roman"/>
          <w:sz w:val="24"/>
          <w:szCs w:val="24"/>
        </w:rPr>
      </w:pPr>
    </w:p>
    <w:p w:rsidR="00A92F31" w:rsidRPr="00693E68" w:rsidRDefault="00A92F31" w:rsidP="001C5F23">
      <w:pPr>
        <w:tabs>
          <w:tab w:val="left" w:pos="284"/>
        </w:tabs>
        <w:ind w:left="284" w:hanging="284"/>
        <w:rPr>
          <w:rFonts w:ascii="Times New Roman" w:eastAsia="Times New Roman" w:hAnsi="Times New Roman" w:cs="Times New Roman"/>
          <w:sz w:val="24"/>
          <w:szCs w:val="24"/>
        </w:rPr>
      </w:pPr>
      <w:proofErr w:type="spellStart"/>
      <w:r w:rsidRPr="00693E68">
        <w:rPr>
          <w:rFonts w:ascii="Times New Roman" w:eastAsia="Times New Roman" w:hAnsi="Times New Roman" w:cs="Times New Roman"/>
          <w:sz w:val="24"/>
          <w:szCs w:val="24"/>
        </w:rPr>
        <w:t>Notă</w:t>
      </w:r>
      <w:proofErr w:type="spellEnd"/>
      <w:r w:rsidRPr="00693E68">
        <w:rPr>
          <w:rFonts w:ascii="Times New Roman" w:eastAsia="Times New Roman" w:hAnsi="Times New Roman" w:cs="Times New Roman"/>
          <w:sz w:val="24"/>
          <w:szCs w:val="24"/>
        </w:rPr>
        <w:t>:</w:t>
      </w:r>
    </w:p>
    <w:p w:rsidR="00A92F31" w:rsidRPr="00693E68" w:rsidRDefault="00A92F31" w:rsidP="001C5F23">
      <w:pPr>
        <w:pStyle w:val="a4"/>
        <w:numPr>
          <w:ilvl w:val="0"/>
          <w:numId w:val="19"/>
        </w:numPr>
        <w:jc w:val="both"/>
        <w:rPr>
          <w:rFonts w:ascii="Times New Roman" w:hAnsi="Times New Roman" w:cs="Times New Roman"/>
          <w:sz w:val="24"/>
          <w:szCs w:val="24"/>
          <w:lang w:val="ro-MD"/>
        </w:rPr>
      </w:pPr>
      <w:r w:rsidRPr="00693E68">
        <w:rPr>
          <w:rFonts w:ascii="Times New Roman" w:hAnsi="Times New Roman" w:cs="Times New Roman"/>
          <w:sz w:val="24"/>
          <w:szCs w:val="24"/>
          <w:lang w:val="ro-MD"/>
        </w:rPr>
        <w:t xml:space="preserve">Postul de </w:t>
      </w:r>
      <w:r w:rsidRPr="008C6B84">
        <w:rPr>
          <w:rFonts w:ascii="Times New Roman" w:hAnsi="Times New Roman" w:cs="Times New Roman"/>
          <w:b/>
          <w:i/>
          <w:sz w:val="24"/>
          <w:szCs w:val="24"/>
          <w:lang w:val="ro-MD"/>
        </w:rPr>
        <w:t>șef al căminului</w:t>
      </w:r>
      <w:r w:rsidRPr="00693E68">
        <w:rPr>
          <w:rFonts w:ascii="Times New Roman" w:hAnsi="Times New Roman" w:cs="Times New Roman"/>
          <w:sz w:val="24"/>
          <w:szCs w:val="24"/>
          <w:lang w:val="ro-MD"/>
        </w:rPr>
        <w:t xml:space="preserve"> </w:t>
      </w:r>
      <w:r w:rsidR="008F75DB" w:rsidRPr="00693E68">
        <w:rPr>
          <w:rFonts w:ascii="Times New Roman" w:hAnsi="Times New Roman" w:cs="Times New Roman"/>
          <w:sz w:val="24"/>
          <w:szCs w:val="24"/>
          <w:lang w:val="ro-MD"/>
        </w:rPr>
        <w:t>(</w:t>
      </w:r>
      <w:r w:rsidR="008F75DB" w:rsidRPr="00693E68">
        <w:rPr>
          <w:rFonts w:ascii="Times New Roman" w:hAnsi="Times New Roman" w:cs="Times New Roman"/>
          <w:sz w:val="24"/>
          <w:szCs w:val="24"/>
          <w:lang w:val="ro-RO"/>
        </w:rPr>
        <w:t>134920</w:t>
      </w:r>
      <w:r w:rsidR="008F75DB" w:rsidRPr="00693E68">
        <w:rPr>
          <w:rFonts w:ascii="Times New Roman" w:hAnsi="Times New Roman" w:cs="Times New Roman"/>
          <w:sz w:val="24"/>
          <w:szCs w:val="24"/>
          <w:lang w:val="ro-MD"/>
        </w:rPr>
        <w:t xml:space="preserve">) </w:t>
      </w:r>
      <w:r w:rsidRPr="00693E68">
        <w:rPr>
          <w:rFonts w:ascii="Times New Roman" w:hAnsi="Times New Roman" w:cs="Times New Roman"/>
          <w:sz w:val="24"/>
          <w:szCs w:val="24"/>
          <w:lang w:val="ro-MD"/>
        </w:rPr>
        <w:t>se stabilește în căminele pentru liceeni, cu prezența a 50 și mai mulți elevi.</w:t>
      </w:r>
    </w:p>
    <w:p w:rsidR="00A92F31" w:rsidRPr="00693E68" w:rsidRDefault="00A92F31" w:rsidP="001C5F23">
      <w:pPr>
        <w:tabs>
          <w:tab w:val="left" w:pos="284"/>
        </w:tabs>
        <w:ind w:left="284" w:hanging="284"/>
        <w:jc w:val="center"/>
        <w:rPr>
          <w:rFonts w:ascii="Times New Roman" w:eastAsia="Times New Roman" w:hAnsi="Times New Roman" w:cs="Times New Roman"/>
          <w:sz w:val="24"/>
          <w:szCs w:val="24"/>
          <w:lang w:val="ro-MD"/>
        </w:rPr>
      </w:pPr>
    </w:p>
    <w:sectPr w:rsidR="00A92F31" w:rsidRPr="00693E68" w:rsidSect="006952EA">
      <w:pgSz w:w="11900" w:h="16820"/>
      <w:pgMar w:top="1080" w:right="985" w:bottom="993"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E8" w:rsidRDefault="00366EE8" w:rsidP="00DD2523">
      <w:r>
        <w:separator/>
      </w:r>
    </w:p>
  </w:endnote>
  <w:endnote w:type="continuationSeparator" w:id="0">
    <w:p w:rsidR="00366EE8" w:rsidRDefault="00366EE8" w:rsidP="00DD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E8" w:rsidRDefault="00366EE8" w:rsidP="00DD2523">
      <w:r>
        <w:separator/>
      </w:r>
    </w:p>
  </w:footnote>
  <w:footnote w:type="continuationSeparator" w:id="0">
    <w:p w:rsidR="00366EE8" w:rsidRDefault="00366EE8" w:rsidP="00DD2523">
      <w:r>
        <w:continuationSeparator/>
      </w:r>
    </w:p>
  </w:footnote>
  <w:footnote w:id="1">
    <w:p w:rsidR="00D16B34" w:rsidRPr="005F12B2" w:rsidRDefault="00D16B34" w:rsidP="005F12B2">
      <w:pPr>
        <w:pStyle w:val="a8"/>
        <w:jc w:val="both"/>
        <w:rPr>
          <w:lang w:val="ro-MD"/>
        </w:rPr>
      </w:pPr>
      <w:r>
        <w:rPr>
          <w:rStyle w:val="aa"/>
        </w:rPr>
        <w:footnoteRef/>
      </w:r>
      <w:r>
        <w:t xml:space="preserve"> </w:t>
      </w:r>
      <w:r w:rsidRPr="005F12B2">
        <w:rPr>
          <w:rFonts w:ascii="Times New Roman" w:hAnsi="Times New Roman" w:cs="Times New Roman"/>
        </w:rPr>
        <w:t xml:space="preserve">Norma </w:t>
      </w:r>
      <w:proofErr w:type="spellStart"/>
      <w:r w:rsidRPr="005F12B2">
        <w:rPr>
          <w:rFonts w:ascii="Times New Roman" w:hAnsi="Times New Roman" w:cs="Times New Roman"/>
        </w:rPr>
        <w:t>didactică</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pentru</w:t>
      </w:r>
      <w:proofErr w:type="spellEnd"/>
      <w:r w:rsidRPr="005F12B2">
        <w:rPr>
          <w:rFonts w:ascii="Times New Roman" w:hAnsi="Times New Roman" w:cs="Times New Roman"/>
        </w:rPr>
        <w:t xml:space="preserve"> CDS se </w:t>
      </w:r>
      <w:proofErr w:type="spellStart"/>
      <w:r w:rsidRPr="005F12B2">
        <w:rPr>
          <w:rFonts w:ascii="Times New Roman" w:hAnsi="Times New Roman" w:cs="Times New Roman"/>
        </w:rPr>
        <w:t>calculează</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în</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conformitate</w:t>
      </w:r>
      <w:proofErr w:type="spellEnd"/>
      <w:r w:rsidRPr="005F12B2">
        <w:rPr>
          <w:rFonts w:ascii="Times New Roman" w:hAnsi="Times New Roman" w:cs="Times New Roman"/>
        </w:rPr>
        <w:t xml:space="preserve"> cu </w:t>
      </w:r>
      <w:proofErr w:type="spellStart"/>
      <w:r w:rsidRPr="005F12B2">
        <w:rPr>
          <w:rFonts w:ascii="Times New Roman" w:hAnsi="Times New Roman" w:cs="Times New Roman"/>
        </w:rPr>
        <w:t>prevederile</w:t>
      </w:r>
      <w:proofErr w:type="spellEnd"/>
      <w:r w:rsidRPr="005F12B2">
        <w:rPr>
          <w:rFonts w:ascii="Times New Roman" w:hAnsi="Times New Roman" w:cs="Times New Roman"/>
        </w:rPr>
        <w:t xml:space="preserve"> HG nr. 351 din 29.05.2012. </w:t>
      </w:r>
      <w:proofErr w:type="spellStart"/>
      <w:r w:rsidRPr="005F12B2">
        <w:rPr>
          <w:rFonts w:ascii="Times New Roman" w:hAnsi="Times New Roman" w:cs="Times New Roman"/>
        </w:rPr>
        <w:t>Numărul</w:t>
      </w:r>
      <w:proofErr w:type="spellEnd"/>
      <w:r w:rsidRPr="005F12B2">
        <w:rPr>
          <w:rFonts w:ascii="Times New Roman" w:hAnsi="Times New Roman" w:cs="Times New Roman"/>
        </w:rPr>
        <w:t xml:space="preserve"> de </w:t>
      </w:r>
      <w:proofErr w:type="spellStart"/>
      <w:r w:rsidRPr="005F12B2">
        <w:rPr>
          <w:rFonts w:ascii="Times New Roman" w:hAnsi="Times New Roman" w:cs="Times New Roman"/>
        </w:rPr>
        <w:t>posturi</w:t>
      </w:r>
      <w:proofErr w:type="spellEnd"/>
      <w:r w:rsidRPr="005F12B2">
        <w:rPr>
          <w:rFonts w:ascii="Times New Roman" w:hAnsi="Times New Roman" w:cs="Times New Roman"/>
        </w:rPr>
        <w:t xml:space="preserve"> de </w:t>
      </w:r>
      <w:proofErr w:type="spellStart"/>
      <w:r w:rsidRPr="005F12B2">
        <w:rPr>
          <w:rFonts w:ascii="Times New Roman" w:hAnsi="Times New Roman" w:cs="Times New Roman"/>
        </w:rPr>
        <w:t>cadru</w:t>
      </w:r>
      <w:proofErr w:type="spellEnd"/>
      <w:r w:rsidRPr="005F12B2">
        <w:rPr>
          <w:rFonts w:ascii="Times New Roman" w:hAnsi="Times New Roman" w:cs="Times New Roman"/>
        </w:rPr>
        <w:t xml:space="preserve"> didactic de </w:t>
      </w:r>
      <w:proofErr w:type="spellStart"/>
      <w:r w:rsidRPr="005F12B2">
        <w:rPr>
          <w:rFonts w:ascii="Times New Roman" w:hAnsi="Times New Roman" w:cs="Times New Roman"/>
        </w:rPr>
        <w:t>sprijin</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inclus</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în</w:t>
      </w:r>
      <w:proofErr w:type="spellEnd"/>
      <w:r w:rsidRPr="005F12B2">
        <w:rPr>
          <w:rFonts w:ascii="Times New Roman" w:hAnsi="Times New Roman" w:cs="Times New Roman"/>
        </w:rPr>
        <w:t xml:space="preserve"> schema de </w:t>
      </w:r>
      <w:proofErr w:type="spellStart"/>
      <w:r w:rsidRPr="005F12B2">
        <w:rPr>
          <w:rFonts w:ascii="Times New Roman" w:hAnsi="Times New Roman" w:cs="Times New Roman"/>
        </w:rPr>
        <w:t>încadrare</w:t>
      </w:r>
      <w:proofErr w:type="spellEnd"/>
      <w:r w:rsidRPr="005F12B2">
        <w:rPr>
          <w:rFonts w:ascii="Times New Roman" w:hAnsi="Times New Roman" w:cs="Times New Roman"/>
        </w:rPr>
        <w:t xml:space="preserve"> a </w:t>
      </w:r>
      <w:proofErr w:type="spellStart"/>
      <w:r w:rsidRPr="005F12B2">
        <w:rPr>
          <w:rFonts w:ascii="Times New Roman" w:hAnsi="Times New Roman" w:cs="Times New Roman"/>
        </w:rPr>
        <w:t>personalului</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instituției</w:t>
      </w:r>
      <w:proofErr w:type="spellEnd"/>
      <w:r w:rsidRPr="005F12B2">
        <w:rPr>
          <w:rFonts w:ascii="Times New Roman" w:hAnsi="Times New Roman" w:cs="Times New Roman"/>
        </w:rPr>
        <w:t xml:space="preserve">, se </w:t>
      </w:r>
      <w:proofErr w:type="spellStart"/>
      <w:r w:rsidRPr="005F12B2">
        <w:rPr>
          <w:rFonts w:ascii="Times New Roman" w:hAnsi="Times New Roman" w:cs="Times New Roman"/>
        </w:rPr>
        <w:t>coordonează</w:t>
      </w:r>
      <w:proofErr w:type="spellEnd"/>
      <w:r w:rsidRPr="005F12B2">
        <w:rPr>
          <w:rFonts w:ascii="Times New Roman" w:hAnsi="Times New Roman" w:cs="Times New Roman"/>
        </w:rPr>
        <w:t xml:space="preserve"> cu </w:t>
      </w:r>
      <w:proofErr w:type="spellStart"/>
      <w:r w:rsidRPr="005F12B2">
        <w:rPr>
          <w:rFonts w:ascii="Times New Roman" w:hAnsi="Times New Roman" w:cs="Times New Roman"/>
        </w:rPr>
        <w:t>Serviciul</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raional</w:t>
      </w:r>
      <w:proofErr w:type="spellEnd"/>
      <w:r w:rsidRPr="005F12B2">
        <w:rPr>
          <w:rFonts w:ascii="Times New Roman" w:hAnsi="Times New Roman" w:cs="Times New Roman"/>
        </w:rPr>
        <w:t xml:space="preserve">/municipal de </w:t>
      </w:r>
      <w:proofErr w:type="spellStart"/>
      <w:r w:rsidRPr="005F12B2">
        <w:rPr>
          <w:rFonts w:ascii="Times New Roman" w:hAnsi="Times New Roman" w:cs="Times New Roman"/>
        </w:rPr>
        <w:t>asistență</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psihopedagogică</w:t>
      </w:r>
      <w:proofErr w:type="spellEnd"/>
      <w:r w:rsidRPr="005F12B2">
        <w:rPr>
          <w:rFonts w:ascii="Times New Roman" w:hAnsi="Times New Roman" w:cs="Times New Roman"/>
        </w:rPr>
        <w:t>.</w:t>
      </w:r>
      <w:r>
        <w:rPr>
          <w:rFonts w:ascii="Times New Roman" w:hAnsi="Times New Roman" w:cs="Times New Roman"/>
        </w:rPr>
        <w:t xml:space="preserve"> </w:t>
      </w:r>
    </w:p>
  </w:footnote>
  <w:footnote w:id="2">
    <w:p w:rsidR="00D16B34" w:rsidRPr="00817F48" w:rsidRDefault="00D16B34" w:rsidP="008154C5">
      <w:pPr>
        <w:pStyle w:val="a8"/>
        <w:jc w:val="both"/>
        <w:rPr>
          <w:rFonts w:ascii="Times New Roman" w:hAnsi="Times New Roman" w:cs="Times New Roman"/>
          <w:lang w:val="ro-RO"/>
        </w:rPr>
      </w:pPr>
      <w:r w:rsidRPr="00817F48">
        <w:rPr>
          <w:rStyle w:val="aa"/>
          <w:rFonts w:ascii="Times New Roman" w:hAnsi="Times New Roman" w:cs="Times New Roman"/>
        </w:rPr>
        <w:footnoteRef/>
      </w:r>
      <w:r>
        <w:rPr>
          <w:rFonts w:ascii="Times New Roman" w:hAnsi="Times New Roman" w:cs="Times New Roman"/>
        </w:rPr>
        <w:t xml:space="preserve"> </w:t>
      </w:r>
      <w:proofErr w:type="spellStart"/>
      <w:r w:rsidRPr="008154C5">
        <w:rPr>
          <w:rFonts w:ascii="Times New Roman" w:hAnsi="Times New Roman" w:cs="Times New Roman"/>
          <w:szCs w:val="24"/>
        </w:rPr>
        <w:t>Pentru</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instituțiile</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mai</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mici</w:t>
      </w:r>
      <w:proofErr w:type="spellEnd"/>
      <w:r w:rsidRPr="008154C5">
        <w:rPr>
          <w:rFonts w:ascii="Times New Roman" w:hAnsi="Times New Roman" w:cs="Times New Roman"/>
          <w:szCs w:val="24"/>
        </w:rPr>
        <w:t xml:space="preserve"> de 100 </w:t>
      </w:r>
      <w:proofErr w:type="spellStart"/>
      <w:r w:rsidRPr="008154C5">
        <w:rPr>
          <w:rFonts w:ascii="Times New Roman" w:hAnsi="Times New Roman" w:cs="Times New Roman"/>
          <w:szCs w:val="24"/>
        </w:rPr>
        <w:t>copii</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serviciile</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psihologului</w:t>
      </w:r>
      <w:proofErr w:type="spellEnd"/>
      <w:r w:rsidR="00BF3F04">
        <w:rPr>
          <w:rFonts w:ascii="Times New Roman" w:hAnsi="Times New Roman" w:cs="Times New Roman"/>
          <w:szCs w:val="24"/>
        </w:rPr>
        <w:t xml:space="preserve">, </w:t>
      </w:r>
      <w:proofErr w:type="spellStart"/>
      <w:r w:rsidR="00BF3F04">
        <w:rPr>
          <w:rFonts w:ascii="Times New Roman" w:hAnsi="Times New Roman" w:cs="Times New Roman"/>
          <w:szCs w:val="24"/>
        </w:rPr>
        <w:t>psihopedagog</w:t>
      </w:r>
      <w:proofErr w:type="spellEnd"/>
      <w:r w:rsidR="00BF3F04">
        <w:rPr>
          <w:rFonts w:ascii="Times New Roman" w:hAnsi="Times New Roman" w:cs="Times New Roman"/>
          <w:szCs w:val="24"/>
        </w:rPr>
        <w:t xml:space="preserve"> </w:t>
      </w:r>
      <w:proofErr w:type="spellStart"/>
      <w:r w:rsidR="00BF3F04">
        <w:rPr>
          <w:rFonts w:ascii="Times New Roman" w:hAnsi="Times New Roman" w:cs="Times New Roman"/>
          <w:szCs w:val="24"/>
        </w:rPr>
        <w:t>și</w:t>
      </w:r>
      <w:proofErr w:type="spellEnd"/>
      <w:r w:rsidR="00BF3F04">
        <w:rPr>
          <w:rFonts w:ascii="Times New Roman" w:hAnsi="Times New Roman" w:cs="Times New Roman"/>
          <w:szCs w:val="24"/>
        </w:rPr>
        <w:t xml:space="preserve"> </w:t>
      </w:r>
      <w:proofErr w:type="spellStart"/>
      <w:r w:rsidR="00BF3F04">
        <w:rPr>
          <w:rFonts w:ascii="Times New Roman" w:hAnsi="Times New Roman" w:cs="Times New Roman"/>
          <w:szCs w:val="24"/>
        </w:rPr>
        <w:t>logoped</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vor</w:t>
      </w:r>
      <w:proofErr w:type="spellEnd"/>
      <w:r w:rsidRPr="008154C5">
        <w:rPr>
          <w:rFonts w:ascii="Times New Roman" w:hAnsi="Times New Roman" w:cs="Times New Roman"/>
          <w:szCs w:val="24"/>
        </w:rPr>
        <w:t xml:space="preserve"> fi </w:t>
      </w:r>
      <w:proofErr w:type="spellStart"/>
      <w:r w:rsidRPr="008154C5">
        <w:rPr>
          <w:rFonts w:ascii="Times New Roman" w:hAnsi="Times New Roman" w:cs="Times New Roman"/>
          <w:szCs w:val="24"/>
        </w:rPr>
        <w:t>îndeplinite</w:t>
      </w:r>
      <w:proofErr w:type="spellEnd"/>
      <w:r w:rsidRPr="008154C5">
        <w:rPr>
          <w:rFonts w:ascii="Times New Roman" w:hAnsi="Times New Roman" w:cs="Times New Roman"/>
          <w:szCs w:val="24"/>
        </w:rPr>
        <w:t xml:space="preserve"> de SAP</w:t>
      </w:r>
      <w:r>
        <w:rPr>
          <w:rFonts w:ascii="Times New Roman" w:hAnsi="Times New Roman" w:cs="Times New Roman"/>
          <w:szCs w:val="24"/>
        </w:rPr>
        <w:t>.</w:t>
      </w:r>
    </w:p>
  </w:footnote>
  <w:footnote w:id="3">
    <w:p w:rsidR="00D16B34" w:rsidRPr="003A327B" w:rsidRDefault="00D16B34" w:rsidP="00C55AC9">
      <w:pPr>
        <w:pStyle w:val="a8"/>
        <w:jc w:val="both"/>
        <w:rPr>
          <w:rFonts w:ascii="Times New Roman" w:hAnsi="Times New Roman" w:cs="Times New Roman"/>
          <w:sz w:val="16"/>
        </w:rPr>
      </w:pPr>
      <w:r>
        <w:rPr>
          <w:rStyle w:val="aa"/>
        </w:rPr>
        <w:footnoteRef/>
      </w:r>
      <w:r>
        <w:t xml:space="preserve"> </w:t>
      </w:r>
      <w:proofErr w:type="spellStart"/>
      <w:r w:rsidRPr="003A327B">
        <w:rPr>
          <w:rFonts w:ascii="Times New Roman" w:hAnsi="Times New Roman" w:cs="Times New Roman"/>
          <w:szCs w:val="24"/>
        </w:rPr>
        <w:t>Pentru</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instituțiile</w:t>
      </w:r>
      <w:proofErr w:type="spellEnd"/>
      <w:r w:rsidRPr="003A327B">
        <w:rPr>
          <w:rFonts w:ascii="Times New Roman" w:hAnsi="Times New Roman" w:cs="Times New Roman"/>
          <w:szCs w:val="24"/>
        </w:rPr>
        <w:t xml:space="preserve"> de </w:t>
      </w:r>
      <w:proofErr w:type="spellStart"/>
      <w:r w:rsidRPr="003A327B">
        <w:rPr>
          <w:rFonts w:ascii="Times New Roman" w:hAnsi="Times New Roman" w:cs="Times New Roman"/>
          <w:szCs w:val="24"/>
        </w:rPr>
        <w:t>învățământ</w:t>
      </w:r>
      <w:proofErr w:type="spellEnd"/>
      <w:r w:rsidRPr="003A327B">
        <w:rPr>
          <w:rFonts w:ascii="Times New Roman" w:hAnsi="Times New Roman" w:cs="Times New Roman"/>
          <w:szCs w:val="24"/>
        </w:rPr>
        <w:t xml:space="preserve"> cu </w:t>
      </w:r>
      <w:proofErr w:type="gramStart"/>
      <w:r w:rsidRPr="003A327B">
        <w:rPr>
          <w:rFonts w:ascii="Times New Roman" w:hAnsi="Times New Roman" w:cs="Times New Roman"/>
          <w:szCs w:val="24"/>
        </w:rPr>
        <w:t>un</w:t>
      </w:r>
      <w:proofErr w:type="gram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număr</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mic</w:t>
      </w:r>
      <w:proofErr w:type="spellEnd"/>
      <w:r w:rsidRPr="003A327B">
        <w:rPr>
          <w:rFonts w:ascii="Times New Roman" w:hAnsi="Times New Roman" w:cs="Times New Roman"/>
          <w:szCs w:val="24"/>
        </w:rPr>
        <w:t xml:space="preserve"> de </w:t>
      </w:r>
      <w:proofErr w:type="spellStart"/>
      <w:r w:rsidRPr="003A327B">
        <w:rPr>
          <w:rFonts w:ascii="Times New Roman" w:hAnsi="Times New Roman" w:cs="Times New Roman"/>
          <w:szCs w:val="24"/>
        </w:rPr>
        <w:t>copii-țintă</w:t>
      </w:r>
      <w:proofErr w:type="spellEnd"/>
      <w:r w:rsidRPr="003A327B">
        <w:rPr>
          <w:rFonts w:ascii="Times New Roman" w:hAnsi="Times New Roman" w:cs="Times New Roman"/>
          <w:szCs w:val="24"/>
        </w:rPr>
        <w:t xml:space="preserve"> se </w:t>
      </w:r>
      <w:proofErr w:type="spellStart"/>
      <w:r w:rsidRPr="003A327B">
        <w:rPr>
          <w:rFonts w:ascii="Times New Roman" w:hAnsi="Times New Roman" w:cs="Times New Roman"/>
          <w:szCs w:val="24"/>
        </w:rPr>
        <w:t>va</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stabili</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prin</w:t>
      </w:r>
      <w:proofErr w:type="spellEnd"/>
      <w:r w:rsidRPr="003A327B">
        <w:rPr>
          <w:rFonts w:ascii="Times New Roman" w:hAnsi="Times New Roman" w:cs="Times New Roman"/>
          <w:szCs w:val="24"/>
        </w:rPr>
        <w:t xml:space="preserve"> </w:t>
      </w:r>
      <w:r w:rsidRPr="008556B8">
        <w:rPr>
          <w:rFonts w:ascii="Times New Roman" w:hAnsi="Times New Roman" w:cs="Times New Roman"/>
          <w:szCs w:val="24"/>
        </w:rPr>
        <w:t>HG nr.351/2012</w:t>
      </w:r>
      <w:r w:rsidRPr="003A327B">
        <w:rPr>
          <w:rFonts w:ascii="Times New Roman" w:hAnsi="Times New Roman" w:cs="Times New Roman"/>
          <w:szCs w:val="24"/>
        </w:rPr>
        <w:t xml:space="preserve"> cu </w:t>
      </w:r>
      <w:proofErr w:type="spellStart"/>
      <w:r w:rsidRPr="003A327B">
        <w:rPr>
          <w:rFonts w:ascii="Times New Roman" w:hAnsi="Times New Roman" w:cs="Times New Roman"/>
          <w:szCs w:val="24"/>
        </w:rPr>
        <w:t>privire</w:t>
      </w:r>
      <w:proofErr w:type="spellEnd"/>
      <w:r w:rsidRPr="003A327B">
        <w:rPr>
          <w:rFonts w:ascii="Times New Roman" w:hAnsi="Times New Roman" w:cs="Times New Roman"/>
          <w:szCs w:val="24"/>
        </w:rPr>
        <w:t xml:space="preserve"> la </w:t>
      </w:r>
      <w:proofErr w:type="spellStart"/>
      <w:r w:rsidRPr="003A327B">
        <w:rPr>
          <w:rFonts w:ascii="Times New Roman" w:hAnsi="Times New Roman" w:cs="Times New Roman"/>
          <w:szCs w:val="24"/>
        </w:rPr>
        <w:t>personalul</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pentru</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serviciile</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speciale</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destinate</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copiilor</w:t>
      </w:r>
      <w:proofErr w:type="spellEnd"/>
      <w:r w:rsidRPr="003A327B">
        <w:rPr>
          <w:rFonts w:ascii="Times New Roman" w:hAnsi="Times New Roman" w:cs="Times New Roman"/>
          <w:szCs w:val="24"/>
        </w:rPr>
        <w:t xml:space="preserve"> cu CES. </w:t>
      </w:r>
      <w:proofErr w:type="spellStart"/>
      <w:r w:rsidRPr="003A327B">
        <w:rPr>
          <w:rFonts w:ascii="Times New Roman" w:hAnsi="Times New Roman" w:cs="Times New Roman"/>
          <w:szCs w:val="24"/>
        </w:rPr>
        <w:t>Serviciile</w:t>
      </w:r>
      <w:proofErr w:type="spellEnd"/>
      <w:r w:rsidRPr="003A327B">
        <w:rPr>
          <w:rFonts w:ascii="Times New Roman" w:hAnsi="Times New Roman" w:cs="Times New Roman"/>
          <w:szCs w:val="24"/>
        </w:rPr>
        <w:t xml:space="preserve"> </w:t>
      </w:r>
      <w:proofErr w:type="spellStart"/>
      <w:r w:rsidRPr="003A327B">
        <w:rPr>
          <w:rFonts w:ascii="Times New Roman" w:hAnsi="Times New Roman" w:cs="Times New Roman"/>
          <w:szCs w:val="24"/>
        </w:rPr>
        <w:t>vor</w:t>
      </w:r>
      <w:proofErr w:type="spellEnd"/>
      <w:r w:rsidRPr="003A327B">
        <w:rPr>
          <w:rFonts w:ascii="Times New Roman" w:hAnsi="Times New Roman" w:cs="Times New Roman"/>
          <w:szCs w:val="24"/>
        </w:rPr>
        <w:t xml:space="preserve"> fi </w:t>
      </w:r>
      <w:proofErr w:type="spellStart"/>
      <w:r w:rsidRPr="003A327B">
        <w:rPr>
          <w:rFonts w:ascii="Times New Roman" w:hAnsi="Times New Roman" w:cs="Times New Roman"/>
          <w:szCs w:val="24"/>
        </w:rPr>
        <w:t>ind</w:t>
      </w:r>
      <w:r>
        <w:rPr>
          <w:rFonts w:ascii="Times New Roman" w:hAnsi="Times New Roman" w:cs="Times New Roman"/>
          <w:szCs w:val="24"/>
        </w:rPr>
        <w:t>eplinite</w:t>
      </w:r>
      <w:proofErr w:type="spellEnd"/>
      <w:r>
        <w:rPr>
          <w:rFonts w:ascii="Times New Roman" w:hAnsi="Times New Roman" w:cs="Times New Roman"/>
          <w:szCs w:val="24"/>
        </w:rPr>
        <w:t xml:space="preserve"> de SAP, la </w:t>
      </w:r>
      <w:proofErr w:type="spellStart"/>
      <w:r>
        <w:rPr>
          <w:rFonts w:ascii="Times New Roman" w:hAnsi="Times New Roman" w:cs="Times New Roman"/>
          <w:szCs w:val="24"/>
        </w:rPr>
        <w:t>necesitate</w:t>
      </w:r>
      <w:proofErr w:type="spellEnd"/>
      <w:r>
        <w:rPr>
          <w:rFonts w:ascii="Times New Roman" w:hAnsi="Times New Roman" w:cs="Times New Roman"/>
          <w:szCs w:val="24"/>
        </w:rPr>
        <w:t xml:space="preserve">. </w:t>
      </w:r>
    </w:p>
  </w:footnote>
  <w:footnote w:id="4">
    <w:p w:rsidR="00D16B34" w:rsidRPr="00166FCE" w:rsidRDefault="00D16B34" w:rsidP="00166FCE">
      <w:pPr>
        <w:pStyle w:val="a8"/>
        <w:jc w:val="both"/>
        <w:rPr>
          <w:rFonts w:ascii="Times New Roman" w:hAnsi="Times New Roman" w:cs="Times New Roman"/>
          <w:lang w:val="ro-MD"/>
        </w:rPr>
      </w:pPr>
      <w:r w:rsidRPr="00D33711">
        <w:rPr>
          <w:rStyle w:val="aa"/>
        </w:rPr>
        <w:footnoteRef/>
      </w:r>
      <w:r w:rsidRPr="00D33711">
        <w:t xml:space="preserve"> </w:t>
      </w:r>
      <w:r w:rsidRPr="00166FCE">
        <w:rPr>
          <w:rFonts w:ascii="Times New Roman" w:hAnsi="Times New Roman" w:cs="Times New Roman"/>
          <w:lang w:val="ro-MD"/>
        </w:rPr>
        <w:t xml:space="preserve">Posturile de contabil se stabilesc în cazul când nu sunt folosite serviciilor contabilităților centralizate. </w:t>
      </w:r>
      <w:r w:rsidRPr="00166FCE">
        <w:rPr>
          <w:rFonts w:ascii="Times New Roman" w:hAnsi="Times New Roman" w:cs="Times New Roman"/>
        </w:rPr>
        <w:t xml:space="preserve">Se </w:t>
      </w:r>
      <w:proofErr w:type="spellStart"/>
      <w:r w:rsidRPr="00166FCE">
        <w:rPr>
          <w:rFonts w:ascii="Times New Roman" w:hAnsi="Times New Roman" w:cs="Times New Roman"/>
        </w:rPr>
        <w:t>permite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substituirea</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după</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necesitate</w:t>
      </w:r>
      <w:proofErr w:type="spellEnd"/>
      <w:r w:rsidRPr="00166FCE">
        <w:rPr>
          <w:rFonts w:ascii="Times New Roman" w:hAnsi="Times New Roman" w:cs="Times New Roman"/>
        </w:rPr>
        <w:t xml:space="preserve">, a </w:t>
      </w:r>
      <w:proofErr w:type="spellStart"/>
      <w:r w:rsidRPr="00166FCE">
        <w:rPr>
          <w:rFonts w:ascii="Times New Roman" w:hAnsi="Times New Roman" w:cs="Times New Roman"/>
        </w:rPr>
        <w:t>unităților</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contabil</w:t>
      </w:r>
      <w:proofErr w:type="spellEnd"/>
      <w:r w:rsidRPr="00166FCE">
        <w:rPr>
          <w:rFonts w:ascii="Times New Roman" w:hAnsi="Times New Roman" w:cs="Times New Roman"/>
        </w:rPr>
        <w:t xml:space="preserve"> cu </w:t>
      </w:r>
      <w:proofErr w:type="spellStart"/>
      <w:r w:rsidRPr="00166FCE">
        <w:rPr>
          <w:rFonts w:ascii="Times New Roman" w:hAnsi="Times New Roman" w:cs="Times New Roman"/>
        </w:rPr>
        <w:t>următoarele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funcții</w:t>
      </w:r>
      <w:proofErr w:type="spellEnd"/>
      <w:r w:rsidRPr="00166FCE">
        <w:rPr>
          <w:rFonts w:ascii="Times New Roman" w:hAnsi="Times New Roman" w:cs="Times New Roman"/>
        </w:rPr>
        <w:t xml:space="preserve">: 331302 - </w:t>
      </w:r>
      <w:proofErr w:type="spellStart"/>
      <w:r w:rsidRPr="00166FCE">
        <w:rPr>
          <w:rFonts w:ascii="Times New Roman" w:hAnsi="Times New Roman" w:cs="Times New Roman"/>
        </w:rPr>
        <w:t>Contabil</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calificare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medie</w:t>
      </w:r>
      <w:proofErr w:type="spellEnd"/>
      <w:r w:rsidRPr="00166FCE">
        <w:rPr>
          <w:rFonts w:ascii="Times New Roman" w:hAnsi="Times New Roman" w:cs="Times New Roman"/>
        </w:rPr>
        <w:t xml:space="preserve">/, 421102 - </w:t>
      </w:r>
      <w:proofErr w:type="spellStart"/>
      <w:r w:rsidRPr="00166FCE">
        <w:rPr>
          <w:rFonts w:ascii="Times New Roman" w:hAnsi="Times New Roman" w:cs="Times New Roman"/>
        </w:rPr>
        <w:t>Casier</w:t>
      </w:r>
      <w:proofErr w:type="spellEnd"/>
    </w:p>
  </w:footnote>
  <w:footnote w:id="5">
    <w:p w:rsidR="00D16B34" w:rsidRPr="00166FCE" w:rsidRDefault="00D16B34" w:rsidP="00166FCE">
      <w:pPr>
        <w:pStyle w:val="a8"/>
        <w:jc w:val="both"/>
        <w:rPr>
          <w:rFonts w:ascii="Times New Roman" w:hAnsi="Times New Roman" w:cs="Times New Roman"/>
        </w:rPr>
      </w:pPr>
      <w:r w:rsidRPr="00166FCE">
        <w:rPr>
          <w:rStyle w:val="aa"/>
          <w:rFonts w:ascii="Times New Roman" w:hAnsi="Times New Roman" w:cs="Times New Roman"/>
        </w:rPr>
        <w:footnoteRef/>
      </w:r>
      <w:r w:rsidRPr="00166FCE">
        <w:rPr>
          <w:rFonts w:ascii="Times New Roman" w:hAnsi="Times New Roman" w:cs="Times New Roman"/>
        </w:rPr>
        <w:t xml:space="preserve"> Se </w:t>
      </w:r>
      <w:proofErr w:type="spellStart"/>
      <w:r w:rsidRPr="00166FCE">
        <w:rPr>
          <w:rFonts w:ascii="Times New Roman" w:hAnsi="Times New Roman" w:cs="Times New Roman"/>
        </w:rPr>
        <w:t>instituie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după</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necesitate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argumentată</w:t>
      </w:r>
      <w:proofErr w:type="spellEnd"/>
      <w:r w:rsidRPr="00166FCE">
        <w:rPr>
          <w:rFonts w:ascii="Times New Roman" w:hAnsi="Times New Roman" w:cs="Times New Roman"/>
        </w:rPr>
        <w:t>.</w:t>
      </w:r>
    </w:p>
  </w:footnote>
  <w:footnote w:id="6">
    <w:p w:rsidR="00D16B34" w:rsidRPr="00166FCE" w:rsidRDefault="00D16B34" w:rsidP="00166FCE">
      <w:pPr>
        <w:pStyle w:val="a8"/>
        <w:jc w:val="both"/>
        <w:rPr>
          <w:rFonts w:ascii="Times New Roman" w:hAnsi="Times New Roman" w:cs="Times New Roman"/>
        </w:rPr>
      </w:pPr>
      <w:r w:rsidRPr="00166FCE">
        <w:rPr>
          <w:rStyle w:val="aa"/>
          <w:rFonts w:ascii="Times New Roman" w:hAnsi="Times New Roman" w:cs="Times New Roman"/>
        </w:rPr>
        <w:footnoteRef/>
      </w:r>
      <w:r w:rsidRPr="00166FCE">
        <w:rPr>
          <w:rFonts w:ascii="Times New Roman" w:hAnsi="Times New Roman" w:cs="Times New Roman"/>
        </w:rPr>
        <w:t xml:space="preserve"> </w:t>
      </w:r>
      <w:proofErr w:type="spellStart"/>
      <w:r w:rsidRPr="00166FCE">
        <w:rPr>
          <w:rFonts w:ascii="Times New Roman" w:hAnsi="Times New Roman" w:cs="Times New Roman"/>
        </w:rPr>
        <w:t>Postul</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paznic</w:t>
      </w:r>
      <w:proofErr w:type="spellEnd"/>
      <w:r w:rsidRPr="00166FCE">
        <w:rPr>
          <w:rFonts w:ascii="Times New Roman" w:hAnsi="Times New Roman" w:cs="Times New Roman"/>
        </w:rPr>
        <w:t xml:space="preserve"> se </w:t>
      </w:r>
      <w:proofErr w:type="spellStart"/>
      <w:r w:rsidRPr="00166FCE">
        <w:rPr>
          <w:rFonts w:ascii="Times New Roman" w:hAnsi="Times New Roman" w:cs="Times New Roman"/>
        </w:rPr>
        <w:t>stabilește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în</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instittuțiile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unde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nu</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sunt</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posibilități</w:t>
      </w:r>
      <w:proofErr w:type="spellEnd"/>
      <w:r w:rsidRPr="00166FCE">
        <w:rPr>
          <w:rFonts w:ascii="Times New Roman" w:hAnsi="Times New Roman" w:cs="Times New Roman"/>
        </w:rPr>
        <w:t xml:space="preserve"> de a fi </w:t>
      </w:r>
      <w:proofErr w:type="spellStart"/>
      <w:r w:rsidRPr="00166FCE">
        <w:rPr>
          <w:rFonts w:ascii="Times New Roman" w:hAnsi="Times New Roman" w:cs="Times New Roman"/>
        </w:rPr>
        <w:t>transmisă</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paza</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clădirii</w:t>
      </w:r>
      <w:proofErr w:type="spellEnd"/>
      <w:r w:rsidRPr="00166FCE">
        <w:rPr>
          <w:rFonts w:ascii="Times New Roman" w:hAnsi="Times New Roman" w:cs="Times New Roman"/>
        </w:rPr>
        <w:t xml:space="preserve"> la </w:t>
      </w:r>
      <w:proofErr w:type="spellStart"/>
      <w:r w:rsidRPr="00166FCE">
        <w:rPr>
          <w:rFonts w:ascii="Times New Roman" w:hAnsi="Times New Roman" w:cs="Times New Roman"/>
        </w:rPr>
        <w:t>serviciul</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pază</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militarizat.În</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limitele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bugetului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disponibil</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când</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instituția</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învățământ</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dispune</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mai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multe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clădiri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blocuri</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studii</w:t>
      </w:r>
      <w:proofErr w:type="spellEnd"/>
      <w:r w:rsidRPr="00166FCE">
        <w:rPr>
          <w:rFonts w:ascii="Times New Roman" w:hAnsi="Times New Roman" w:cs="Times New Roman"/>
        </w:rPr>
        <w:t xml:space="preserve">, separate se </w:t>
      </w:r>
      <w:proofErr w:type="spellStart"/>
      <w:r w:rsidRPr="00166FCE">
        <w:rPr>
          <w:rFonts w:ascii="Times New Roman" w:hAnsi="Times New Roman" w:cs="Times New Roman"/>
        </w:rPr>
        <w:t>permite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includerea</w:t>
      </w:r>
      <w:proofErr w:type="spellEnd"/>
      <w:r w:rsidRPr="00166FCE">
        <w:rPr>
          <w:rFonts w:ascii="Times New Roman" w:hAnsi="Times New Roman" w:cs="Times New Roman"/>
        </w:rPr>
        <w:t xml:space="preserve"> a </w:t>
      </w:r>
      <w:proofErr w:type="spellStart"/>
      <w:r w:rsidRPr="00166FCE">
        <w:rPr>
          <w:rFonts w:ascii="Times New Roman" w:hAnsi="Times New Roman" w:cs="Times New Roman"/>
        </w:rPr>
        <w:t>cel</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mult</w:t>
      </w:r>
      <w:proofErr w:type="spellEnd"/>
      <w:r w:rsidRPr="00166FCE">
        <w:rPr>
          <w:rFonts w:ascii="Times New Roman" w:hAnsi="Times New Roman" w:cs="Times New Roman"/>
        </w:rPr>
        <w:t xml:space="preserve"> 4 </w:t>
      </w:r>
      <w:proofErr w:type="spellStart"/>
      <w:r w:rsidRPr="00166FCE">
        <w:rPr>
          <w:rFonts w:ascii="Times New Roman" w:hAnsi="Times New Roman" w:cs="Times New Roman"/>
        </w:rPr>
        <w:t>posturi</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paznici</w:t>
      </w:r>
      <w:proofErr w:type="spellEnd"/>
      <w:r w:rsidRPr="00166FCE">
        <w:rPr>
          <w:rFonts w:ascii="Times New Roman" w:hAnsi="Times New Roman" w:cs="Times New Roman"/>
        </w:rPr>
        <w:t>.</w:t>
      </w:r>
    </w:p>
  </w:footnote>
  <w:footnote w:id="7">
    <w:p w:rsidR="00D16B34" w:rsidRPr="00166FCE" w:rsidRDefault="00D16B34" w:rsidP="00166FCE">
      <w:pPr>
        <w:pStyle w:val="a8"/>
        <w:jc w:val="both"/>
        <w:rPr>
          <w:rFonts w:ascii="Times New Roman" w:hAnsi="Times New Roman" w:cs="Times New Roman"/>
        </w:rPr>
      </w:pPr>
      <w:r w:rsidRPr="00166FCE">
        <w:rPr>
          <w:rStyle w:val="aa"/>
          <w:rFonts w:ascii="Times New Roman" w:hAnsi="Times New Roman" w:cs="Times New Roman"/>
        </w:rPr>
        <w:footnoteRef/>
      </w:r>
      <w:r w:rsidRPr="00166FCE">
        <w:rPr>
          <w:rFonts w:ascii="Times New Roman" w:hAnsi="Times New Roman" w:cs="Times New Roman"/>
        </w:rPr>
        <w:t xml:space="preserve"> </w:t>
      </w:r>
      <w:proofErr w:type="spellStart"/>
      <w:r w:rsidRPr="00166FCE">
        <w:rPr>
          <w:rFonts w:ascii="Times New Roman" w:hAnsi="Times New Roman" w:cs="Times New Roman"/>
        </w:rPr>
        <w:t>Numărul</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și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durata</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schimburilor</w:t>
      </w:r>
      <w:proofErr w:type="spellEnd"/>
      <w:r w:rsidRPr="00166FCE">
        <w:rPr>
          <w:rFonts w:ascii="Times New Roman" w:hAnsi="Times New Roman" w:cs="Times New Roman"/>
        </w:rPr>
        <w:t xml:space="preserve"> se </w:t>
      </w:r>
      <w:proofErr w:type="spellStart"/>
      <w:r w:rsidRPr="00166FCE">
        <w:rPr>
          <w:rFonts w:ascii="Times New Roman" w:hAnsi="Times New Roman" w:cs="Times New Roman"/>
        </w:rPr>
        <w:t>stabilește</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către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administrația</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instituției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Numărul</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unități</w:t>
      </w:r>
      <w:proofErr w:type="spellEnd"/>
      <w:r w:rsidRPr="00166FCE">
        <w:rPr>
          <w:rFonts w:ascii="Times New Roman" w:hAnsi="Times New Roman" w:cs="Times New Roman"/>
        </w:rPr>
        <w:t xml:space="preserve"> de personal se </w:t>
      </w:r>
      <w:proofErr w:type="spellStart"/>
      <w:r w:rsidRPr="00166FCE">
        <w:rPr>
          <w:rFonts w:ascii="Times New Roman" w:hAnsi="Times New Roman" w:cs="Times New Roman"/>
        </w:rPr>
        <w:t>stabilește</w:t>
      </w:r>
      <w:proofErr w:type="spellEnd"/>
      <w:r w:rsidRPr="00166FCE">
        <w:rPr>
          <w:rFonts w:ascii="Times New Roman" w:hAnsi="Times New Roman" w:cs="Times New Roman"/>
        </w:rPr>
        <w:t xml:space="preserve"> conform </w:t>
      </w:r>
      <w:proofErr w:type="spellStart"/>
      <w:r w:rsidRPr="00166FCE">
        <w:rPr>
          <w:rFonts w:ascii="Times New Roman" w:hAnsi="Times New Roman" w:cs="Times New Roman"/>
        </w:rPr>
        <w:t>actelor</w:t>
      </w:r>
      <w:proofErr w:type="spellEnd"/>
      <w:r w:rsidRPr="00166FCE">
        <w:rPr>
          <w:rFonts w:ascii="Times New Roman" w:hAnsi="Times New Roman" w:cs="Times New Roman"/>
        </w:rPr>
        <w:t xml:space="preserve"> normative </w:t>
      </w:r>
      <w:proofErr w:type="spellStart"/>
      <w:r w:rsidRPr="00166FCE">
        <w:rPr>
          <w:rFonts w:ascii="Times New Roman" w:hAnsi="Times New Roman" w:cs="Times New Roman"/>
        </w:rPr>
        <w:t>în</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vigoare</w:t>
      </w:r>
      <w:proofErr w:type="spellEnd"/>
    </w:p>
  </w:footnote>
  <w:footnote w:id="8">
    <w:p w:rsidR="00D16B34" w:rsidRPr="00166FCE" w:rsidRDefault="00D16B34" w:rsidP="00166FCE">
      <w:pPr>
        <w:pStyle w:val="a8"/>
        <w:jc w:val="both"/>
        <w:rPr>
          <w:rFonts w:ascii="Times New Roman" w:hAnsi="Times New Roman" w:cs="Times New Roman"/>
        </w:rPr>
      </w:pPr>
      <w:r w:rsidRPr="00166FCE">
        <w:rPr>
          <w:rStyle w:val="aa"/>
          <w:rFonts w:ascii="Times New Roman" w:hAnsi="Times New Roman" w:cs="Times New Roman"/>
        </w:rPr>
        <w:footnoteRef/>
      </w:r>
      <w:r w:rsidRPr="00166FCE">
        <w:rPr>
          <w:rFonts w:ascii="Times New Roman" w:hAnsi="Times New Roman" w:cs="Times New Roman"/>
        </w:rPr>
        <w:t xml:space="preserve"> </w:t>
      </w:r>
      <w:proofErr w:type="spellStart"/>
      <w:r w:rsidRPr="00166FCE">
        <w:rPr>
          <w:rFonts w:ascii="Times New Roman" w:hAnsi="Times New Roman" w:cs="Times New Roman"/>
        </w:rPr>
        <w:t>Posturile</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fochist</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și</w:t>
      </w:r>
      <w:proofErr w:type="spellEnd"/>
      <w:r w:rsidRPr="00166FCE">
        <w:rPr>
          <w:rFonts w:ascii="Times New Roman" w:hAnsi="Times New Roman" w:cs="Times New Roman"/>
        </w:rPr>
        <w:t xml:space="preserve"> operator </w:t>
      </w:r>
      <w:proofErr w:type="spellStart"/>
      <w:r w:rsidRPr="00166FCE">
        <w:rPr>
          <w:rFonts w:ascii="Times New Roman" w:hAnsi="Times New Roman" w:cs="Times New Roman"/>
        </w:rPr>
        <w:t>în</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sala</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cazane</w:t>
      </w:r>
      <w:proofErr w:type="spellEnd"/>
      <w:r w:rsidRPr="00166FCE">
        <w:rPr>
          <w:rFonts w:ascii="Times New Roman" w:hAnsi="Times New Roman" w:cs="Times New Roman"/>
        </w:rPr>
        <w:t xml:space="preserve"> se </w:t>
      </w:r>
      <w:proofErr w:type="spellStart"/>
      <w:r w:rsidRPr="00166FCE">
        <w:rPr>
          <w:rFonts w:ascii="Times New Roman" w:hAnsi="Times New Roman" w:cs="Times New Roman"/>
        </w:rPr>
        <w:t>stabilesc</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pentru</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perioada</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încălzire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în</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raport</w:t>
      </w:r>
      <w:proofErr w:type="spellEnd"/>
      <w:r w:rsidRPr="00166FCE">
        <w:rPr>
          <w:rFonts w:ascii="Times New Roman" w:hAnsi="Times New Roman" w:cs="Times New Roman"/>
        </w:rPr>
        <w:t xml:space="preserve"> cu </w:t>
      </w:r>
      <w:proofErr w:type="spellStart"/>
      <w:r w:rsidRPr="00166FCE">
        <w:rPr>
          <w:rFonts w:ascii="Times New Roman" w:hAnsi="Times New Roman" w:cs="Times New Roman"/>
        </w:rPr>
        <w:t>prevederile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legislației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muncii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pentru</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instituțiile</w:t>
      </w:r>
      <w:proofErr w:type="spellEnd"/>
      <w:r w:rsidRPr="00166FCE">
        <w:rPr>
          <w:rFonts w:ascii="Times New Roman" w:hAnsi="Times New Roman" w:cs="Times New Roman"/>
        </w:rPr>
        <w:t xml:space="preserve">, care nu </w:t>
      </w:r>
      <w:proofErr w:type="spellStart"/>
      <w:r w:rsidRPr="00166FCE">
        <w:rPr>
          <w:rFonts w:ascii="Times New Roman" w:hAnsi="Times New Roman" w:cs="Times New Roman"/>
        </w:rPr>
        <w:t>dispun</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încălzire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centralizată</w:t>
      </w:r>
      <w:proofErr w:type="spellEnd"/>
      <w:r w:rsidRPr="00166FCE">
        <w:rPr>
          <w:rFonts w:ascii="Times New Roman" w:hAnsi="Times New Roman" w:cs="Times New Roman"/>
        </w:rPr>
        <w:t>.</w:t>
      </w:r>
    </w:p>
  </w:footnote>
  <w:footnote w:id="9">
    <w:p w:rsidR="00D16B34" w:rsidRPr="00166FCE" w:rsidRDefault="00D16B34" w:rsidP="00166FCE">
      <w:pPr>
        <w:pStyle w:val="a8"/>
        <w:jc w:val="both"/>
        <w:rPr>
          <w:rFonts w:ascii="Times New Roman" w:hAnsi="Times New Roman" w:cs="Times New Roman"/>
        </w:rPr>
      </w:pPr>
      <w:r w:rsidRPr="00166FCE">
        <w:rPr>
          <w:rStyle w:val="aa"/>
          <w:rFonts w:ascii="Times New Roman" w:hAnsi="Times New Roman" w:cs="Times New Roman"/>
        </w:rPr>
        <w:footnoteRef/>
      </w:r>
      <w:r w:rsidRPr="00166FCE">
        <w:rPr>
          <w:rFonts w:ascii="Times New Roman" w:hAnsi="Times New Roman" w:cs="Times New Roman"/>
        </w:rPr>
        <w:t xml:space="preserve"> Se </w:t>
      </w:r>
      <w:proofErr w:type="spellStart"/>
      <w:r w:rsidRPr="00166FCE">
        <w:rPr>
          <w:rFonts w:ascii="Times New Roman" w:hAnsi="Times New Roman" w:cs="Times New Roman"/>
        </w:rPr>
        <w:t>instituie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după</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necesitate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argumentată</w:t>
      </w:r>
      <w:proofErr w:type="spellEnd"/>
      <w:r w:rsidRPr="00166FCE">
        <w:rPr>
          <w:rFonts w:ascii="Times New Roman" w:hAnsi="Times New Roman" w:cs="Times New Roman"/>
        </w:rPr>
        <w:t>.</w:t>
      </w:r>
    </w:p>
  </w:footnote>
  <w:footnote w:id="10">
    <w:p w:rsidR="00D16B34" w:rsidRPr="00166FCE" w:rsidRDefault="00D16B34" w:rsidP="00166FCE">
      <w:pPr>
        <w:pStyle w:val="a8"/>
        <w:jc w:val="both"/>
        <w:rPr>
          <w:rFonts w:ascii="Times New Roman" w:hAnsi="Times New Roman" w:cs="Times New Roman"/>
        </w:rPr>
      </w:pPr>
      <w:r w:rsidRPr="00166FCE">
        <w:rPr>
          <w:rStyle w:val="aa"/>
          <w:rFonts w:ascii="Times New Roman" w:hAnsi="Times New Roman" w:cs="Times New Roman"/>
        </w:rPr>
        <w:footnoteRef/>
      </w:r>
      <w:r w:rsidRPr="00166FCE">
        <w:rPr>
          <w:rFonts w:ascii="Times New Roman" w:hAnsi="Times New Roman" w:cs="Times New Roman"/>
        </w:rPr>
        <w:t xml:space="preserve"> Se </w:t>
      </w:r>
      <w:proofErr w:type="spellStart"/>
      <w:r w:rsidRPr="00166FCE">
        <w:rPr>
          <w:rFonts w:ascii="Times New Roman" w:hAnsi="Times New Roman" w:cs="Times New Roman"/>
        </w:rPr>
        <w:t>vor</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institui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funcțiile</w:t>
      </w:r>
      <w:proofErr w:type="spellEnd"/>
      <w:r w:rsidRPr="00166FCE">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functionă</w:t>
      </w:r>
      <w:r w:rsidRPr="00166FCE">
        <w:rPr>
          <w:rFonts w:ascii="Times New Roman" w:hAnsi="Times New Roman" w:cs="Times New Roman"/>
        </w:rPr>
        <w:t>rii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cantinei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școlare</w:t>
      </w:r>
      <w:proofErr w:type="spellEnd"/>
    </w:p>
  </w:footnote>
  <w:footnote w:id="11">
    <w:p w:rsidR="00D16B34" w:rsidRPr="00AE0634" w:rsidRDefault="00D16B34" w:rsidP="00AE0634">
      <w:pPr>
        <w:pStyle w:val="a8"/>
        <w:jc w:val="both"/>
      </w:pPr>
      <w:r>
        <w:rPr>
          <w:rStyle w:val="aa"/>
        </w:rPr>
        <w:footnoteRef/>
      </w:r>
      <w:r>
        <w:t xml:space="preserve"> </w:t>
      </w:r>
      <w:r w:rsidRPr="005F12B2">
        <w:rPr>
          <w:rFonts w:ascii="Times New Roman" w:hAnsi="Times New Roman" w:cs="Times New Roman"/>
        </w:rPr>
        <w:t xml:space="preserve">Norma </w:t>
      </w:r>
      <w:proofErr w:type="spellStart"/>
      <w:r w:rsidRPr="005F12B2">
        <w:rPr>
          <w:rFonts w:ascii="Times New Roman" w:hAnsi="Times New Roman" w:cs="Times New Roman"/>
        </w:rPr>
        <w:t>didactică</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pentru</w:t>
      </w:r>
      <w:proofErr w:type="spellEnd"/>
      <w:r w:rsidRPr="005F12B2">
        <w:rPr>
          <w:rFonts w:ascii="Times New Roman" w:hAnsi="Times New Roman" w:cs="Times New Roman"/>
        </w:rPr>
        <w:t xml:space="preserve"> CDS se </w:t>
      </w:r>
      <w:proofErr w:type="spellStart"/>
      <w:r w:rsidRPr="005F12B2">
        <w:rPr>
          <w:rFonts w:ascii="Times New Roman" w:hAnsi="Times New Roman" w:cs="Times New Roman"/>
        </w:rPr>
        <w:t>calculează</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în</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conformitate</w:t>
      </w:r>
      <w:proofErr w:type="spellEnd"/>
      <w:r w:rsidRPr="005F12B2">
        <w:rPr>
          <w:rFonts w:ascii="Times New Roman" w:hAnsi="Times New Roman" w:cs="Times New Roman"/>
        </w:rPr>
        <w:t xml:space="preserve"> cu </w:t>
      </w:r>
      <w:proofErr w:type="spellStart"/>
      <w:r w:rsidRPr="005F12B2">
        <w:rPr>
          <w:rFonts w:ascii="Times New Roman" w:hAnsi="Times New Roman" w:cs="Times New Roman"/>
        </w:rPr>
        <w:t>prevederile</w:t>
      </w:r>
      <w:proofErr w:type="spellEnd"/>
      <w:r w:rsidRPr="005F12B2">
        <w:rPr>
          <w:rFonts w:ascii="Times New Roman" w:hAnsi="Times New Roman" w:cs="Times New Roman"/>
        </w:rPr>
        <w:t xml:space="preserve"> HG nr. 351 din 29.05.2012. </w:t>
      </w:r>
      <w:proofErr w:type="spellStart"/>
      <w:r w:rsidRPr="005F12B2">
        <w:rPr>
          <w:rFonts w:ascii="Times New Roman" w:hAnsi="Times New Roman" w:cs="Times New Roman"/>
        </w:rPr>
        <w:t>Numărul</w:t>
      </w:r>
      <w:proofErr w:type="spellEnd"/>
      <w:r w:rsidRPr="005F12B2">
        <w:rPr>
          <w:rFonts w:ascii="Times New Roman" w:hAnsi="Times New Roman" w:cs="Times New Roman"/>
        </w:rPr>
        <w:t xml:space="preserve"> de </w:t>
      </w:r>
      <w:proofErr w:type="spellStart"/>
      <w:r w:rsidRPr="005F12B2">
        <w:rPr>
          <w:rFonts w:ascii="Times New Roman" w:hAnsi="Times New Roman" w:cs="Times New Roman"/>
        </w:rPr>
        <w:t>posturi</w:t>
      </w:r>
      <w:proofErr w:type="spellEnd"/>
      <w:r w:rsidRPr="005F12B2">
        <w:rPr>
          <w:rFonts w:ascii="Times New Roman" w:hAnsi="Times New Roman" w:cs="Times New Roman"/>
        </w:rPr>
        <w:t xml:space="preserve"> de </w:t>
      </w:r>
      <w:proofErr w:type="spellStart"/>
      <w:r w:rsidRPr="005F12B2">
        <w:rPr>
          <w:rFonts w:ascii="Times New Roman" w:hAnsi="Times New Roman" w:cs="Times New Roman"/>
        </w:rPr>
        <w:t>cadru</w:t>
      </w:r>
      <w:proofErr w:type="spellEnd"/>
      <w:r w:rsidRPr="005F12B2">
        <w:rPr>
          <w:rFonts w:ascii="Times New Roman" w:hAnsi="Times New Roman" w:cs="Times New Roman"/>
        </w:rPr>
        <w:t xml:space="preserve"> didactic de </w:t>
      </w:r>
      <w:proofErr w:type="spellStart"/>
      <w:r w:rsidRPr="005F12B2">
        <w:rPr>
          <w:rFonts w:ascii="Times New Roman" w:hAnsi="Times New Roman" w:cs="Times New Roman"/>
        </w:rPr>
        <w:t>sprijin</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inclus</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în</w:t>
      </w:r>
      <w:proofErr w:type="spellEnd"/>
      <w:r w:rsidRPr="005F12B2">
        <w:rPr>
          <w:rFonts w:ascii="Times New Roman" w:hAnsi="Times New Roman" w:cs="Times New Roman"/>
        </w:rPr>
        <w:t xml:space="preserve"> schema de </w:t>
      </w:r>
      <w:proofErr w:type="spellStart"/>
      <w:r w:rsidRPr="005F12B2">
        <w:rPr>
          <w:rFonts w:ascii="Times New Roman" w:hAnsi="Times New Roman" w:cs="Times New Roman"/>
        </w:rPr>
        <w:t>încadrare</w:t>
      </w:r>
      <w:proofErr w:type="spellEnd"/>
      <w:r w:rsidRPr="005F12B2">
        <w:rPr>
          <w:rFonts w:ascii="Times New Roman" w:hAnsi="Times New Roman" w:cs="Times New Roman"/>
        </w:rPr>
        <w:t xml:space="preserve"> a </w:t>
      </w:r>
      <w:proofErr w:type="spellStart"/>
      <w:r w:rsidRPr="005F12B2">
        <w:rPr>
          <w:rFonts w:ascii="Times New Roman" w:hAnsi="Times New Roman" w:cs="Times New Roman"/>
        </w:rPr>
        <w:t>personalului</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instituției</w:t>
      </w:r>
      <w:proofErr w:type="spellEnd"/>
      <w:r w:rsidRPr="005F12B2">
        <w:rPr>
          <w:rFonts w:ascii="Times New Roman" w:hAnsi="Times New Roman" w:cs="Times New Roman"/>
        </w:rPr>
        <w:t xml:space="preserve">, se </w:t>
      </w:r>
      <w:proofErr w:type="spellStart"/>
      <w:r w:rsidRPr="005F12B2">
        <w:rPr>
          <w:rFonts w:ascii="Times New Roman" w:hAnsi="Times New Roman" w:cs="Times New Roman"/>
        </w:rPr>
        <w:t>coordonează</w:t>
      </w:r>
      <w:proofErr w:type="spellEnd"/>
      <w:r w:rsidRPr="005F12B2">
        <w:rPr>
          <w:rFonts w:ascii="Times New Roman" w:hAnsi="Times New Roman" w:cs="Times New Roman"/>
        </w:rPr>
        <w:t xml:space="preserve"> cu </w:t>
      </w:r>
      <w:proofErr w:type="spellStart"/>
      <w:r w:rsidRPr="005F12B2">
        <w:rPr>
          <w:rFonts w:ascii="Times New Roman" w:hAnsi="Times New Roman" w:cs="Times New Roman"/>
        </w:rPr>
        <w:t>Serviciul</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raional</w:t>
      </w:r>
      <w:proofErr w:type="spellEnd"/>
      <w:r w:rsidRPr="005F12B2">
        <w:rPr>
          <w:rFonts w:ascii="Times New Roman" w:hAnsi="Times New Roman" w:cs="Times New Roman"/>
        </w:rPr>
        <w:t xml:space="preserve">/municipal de </w:t>
      </w:r>
      <w:proofErr w:type="spellStart"/>
      <w:r w:rsidRPr="005F12B2">
        <w:rPr>
          <w:rFonts w:ascii="Times New Roman" w:hAnsi="Times New Roman" w:cs="Times New Roman"/>
        </w:rPr>
        <w:t>asistență</w:t>
      </w:r>
      <w:proofErr w:type="spellEnd"/>
      <w:r w:rsidRPr="005F12B2">
        <w:rPr>
          <w:rFonts w:ascii="Times New Roman" w:hAnsi="Times New Roman" w:cs="Times New Roman"/>
        </w:rPr>
        <w:t xml:space="preserve"> </w:t>
      </w:r>
      <w:proofErr w:type="spellStart"/>
      <w:r w:rsidRPr="005F12B2">
        <w:rPr>
          <w:rFonts w:ascii="Times New Roman" w:hAnsi="Times New Roman" w:cs="Times New Roman"/>
        </w:rPr>
        <w:t>psihopedagogică</w:t>
      </w:r>
      <w:proofErr w:type="spellEnd"/>
      <w:r w:rsidRPr="005F12B2">
        <w:rPr>
          <w:rFonts w:ascii="Times New Roman" w:hAnsi="Times New Roman" w:cs="Times New Roman"/>
        </w:rPr>
        <w:t>.</w:t>
      </w:r>
    </w:p>
  </w:footnote>
  <w:footnote w:id="12">
    <w:p w:rsidR="00D16B34" w:rsidRPr="005F0AD4" w:rsidRDefault="00D16B34" w:rsidP="005F0AD4">
      <w:pPr>
        <w:pStyle w:val="a8"/>
        <w:jc w:val="both"/>
        <w:rPr>
          <w:rFonts w:ascii="Times New Roman" w:hAnsi="Times New Roman" w:cs="Times New Roman"/>
        </w:rPr>
      </w:pPr>
      <w:r>
        <w:rPr>
          <w:rStyle w:val="aa"/>
        </w:rPr>
        <w:footnoteRef/>
      </w:r>
      <w:r>
        <w:t xml:space="preserve"> </w:t>
      </w:r>
      <w:proofErr w:type="spellStart"/>
      <w:r w:rsidRPr="008154C5">
        <w:rPr>
          <w:rFonts w:ascii="Times New Roman" w:hAnsi="Times New Roman" w:cs="Times New Roman"/>
          <w:szCs w:val="24"/>
        </w:rPr>
        <w:t>Pentru</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instituțiile</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mai</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mici</w:t>
      </w:r>
      <w:proofErr w:type="spellEnd"/>
      <w:r w:rsidRPr="008154C5">
        <w:rPr>
          <w:rFonts w:ascii="Times New Roman" w:hAnsi="Times New Roman" w:cs="Times New Roman"/>
          <w:szCs w:val="24"/>
        </w:rPr>
        <w:t xml:space="preserve"> de 100 </w:t>
      </w:r>
      <w:proofErr w:type="spellStart"/>
      <w:r w:rsidRPr="008154C5">
        <w:rPr>
          <w:rFonts w:ascii="Times New Roman" w:hAnsi="Times New Roman" w:cs="Times New Roman"/>
          <w:szCs w:val="24"/>
        </w:rPr>
        <w:t>copii</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serviciile</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psihologului</w:t>
      </w:r>
      <w:proofErr w:type="spellEnd"/>
      <w:r w:rsidR="00BF3F04">
        <w:rPr>
          <w:rFonts w:ascii="Times New Roman" w:hAnsi="Times New Roman" w:cs="Times New Roman"/>
          <w:szCs w:val="24"/>
        </w:rPr>
        <w:t xml:space="preserve"> </w:t>
      </w:r>
      <w:proofErr w:type="spellStart"/>
      <w:r w:rsidR="00BF3F04">
        <w:rPr>
          <w:rFonts w:ascii="Times New Roman" w:hAnsi="Times New Roman" w:cs="Times New Roman"/>
          <w:szCs w:val="24"/>
        </w:rPr>
        <w:t>psihopedagog</w:t>
      </w:r>
      <w:proofErr w:type="spellEnd"/>
      <w:r w:rsidR="00BF3F04">
        <w:rPr>
          <w:rFonts w:ascii="Times New Roman" w:hAnsi="Times New Roman" w:cs="Times New Roman"/>
          <w:szCs w:val="24"/>
        </w:rPr>
        <w:t xml:space="preserve"> </w:t>
      </w:r>
      <w:proofErr w:type="spellStart"/>
      <w:r w:rsidR="00BF3F04">
        <w:rPr>
          <w:rFonts w:ascii="Times New Roman" w:hAnsi="Times New Roman" w:cs="Times New Roman"/>
          <w:szCs w:val="24"/>
        </w:rPr>
        <w:t>și</w:t>
      </w:r>
      <w:proofErr w:type="spellEnd"/>
      <w:r w:rsidR="00BF3F04">
        <w:rPr>
          <w:rFonts w:ascii="Times New Roman" w:hAnsi="Times New Roman" w:cs="Times New Roman"/>
          <w:szCs w:val="24"/>
        </w:rPr>
        <w:t xml:space="preserve"> </w:t>
      </w:r>
      <w:proofErr w:type="spellStart"/>
      <w:r w:rsidR="00BF3F04">
        <w:rPr>
          <w:rFonts w:ascii="Times New Roman" w:hAnsi="Times New Roman" w:cs="Times New Roman"/>
          <w:szCs w:val="24"/>
        </w:rPr>
        <w:t>logoped</w:t>
      </w:r>
      <w:proofErr w:type="spellEnd"/>
      <w:r w:rsidRPr="008154C5">
        <w:rPr>
          <w:rFonts w:ascii="Times New Roman" w:hAnsi="Times New Roman" w:cs="Times New Roman"/>
          <w:szCs w:val="24"/>
        </w:rPr>
        <w:t xml:space="preserve"> </w:t>
      </w:r>
      <w:proofErr w:type="spellStart"/>
      <w:r w:rsidRPr="008154C5">
        <w:rPr>
          <w:rFonts w:ascii="Times New Roman" w:hAnsi="Times New Roman" w:cs="Times New Roman"/>
          <w:szCs w:val="24"/>
        </w:rPr>
        <w:t>vor</w:t>
      </w:r>
      <w:proofErr w:type="spellEnd"/>
      <w:r w:rsidRPr="008154C5">
        <w:rPr>
          <w:rFonts w:ascii="Times New Roman" w:hAnsi="Times New Roman" w:cs="Times New Roman"/>
          <w:szCs w:val="24"/>
        </w:rPr>
        <w:t xml:space="preserve"> fi </w:t>
      </w:r>
      <w:proofErr w:type="spellStart"/>
      <w:r w:rsidRPr="008154C5">
        <w:rPr>
          <w:rFonts w:ascii="Times New Roman" w:hAnsi="Times New Roman" w:cs="Times New Roman"/>
          <w:szCs w:val="24"/>
        </w:rPr>
        <w:t>în</w:t>
      </w:r>
      <w:r>
        <w:rPr>
          <w:rFonts w:ascii="Times New Roman" w:hAnsi="Times New Roman" w:cs="Times New Roman"/>
          <w:szCs w:val="24"/>
        </w:rPr>
        <w:t>deplinite</w:t>
      </w:r>
      <w:proofErr w:type="spellEnd"/>
      <w:r>
        <w:rPr>
          <w:rFonts w:ascii="Times New Roman" w:hAnsi="Times New Roman" w:cs="Times New Roman"/>
          <w:szCs w:val="24"/>
        </w:rPr>
        <w:t xml:space="preserve"> de SAP. </w:t>
      </w:r>
    </w:p>
  </w:footnote>
  <w:footnote w:id="13">
    <w:p w:rsidR="00D16B34" w:rsidRPr="00B9474F" w:rsidRDefault="00D16B34" w:rsidP="005F0AD4">
      <w:pPr>
        <w:pStyle w:val="a8"/>
        <w:jc w:val="both"/>
        <w:rPr>
          <w:rFonts w:ascii="Times New Roman" w:hAnsi="Times New Roman" w:cs="Times New Roman"/>
          <w:sz w:val="16"/>
        </w:rPr>
      </w:pPr>
      <w:r>
        <w:rPr>
          <w:rStyle w:val="aa"/>
        </w:rPr>
        <w:footnoteRef/>
      </w:r>
      <w:r>
        <w:t xml:space="preserve"> </w:t>
      </w:r>
      <w:proofErr w:type="spellStart"/>
      <w:r w:rsidRPr="00B9474F">
        <w:rPr>
          <w:rFonts w:ascii="Times New Roman" w:hAnsi="Times New Roman" w:cs="Times New Roman"/>
          <w:szCs w:val="24"/>
        </w:rPr>
        <w:t>Pentru</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instituțiile</w:t>
      </w:r>
      <w:proofErr w:type="spellEnd"/>
      <w:r w:rsidRPr="00B9474F">
        <w:rPr>
          <w:rFonts w:ascii="Times New Roman" w:hAnsi="Times New Roman" w:cs="Times New Roman"/>
          <w:szCs w:val="24"/>
        </w:rPr>
        <w:t xml:space="preserve"> de </w:t>
      </w:r>
      <w:proofErr w:type="spellStart"/>
      <w:r w:rsidRPr="00B9474F">
        <w:rPr>
          <w:rFonts w:ascii="Times New Roman" w:hAnsi="Times New Roman" w:cs="Times New Roman"/>
          <w:szCs w:val="24"/>
        </w:rPr>
        <w:t>învățământ</w:t>
      </w:r>
      <w:proofErr w:type="spellEnd"/>
      <w:r w:rsidRPr="00B9474F">
        <w:rPr>
          <w:rFonts w:ascii="Times New Roman" w:hAnsi="Times New Roman" w:cs="Times New Roman"/>
          <w:szCs w:val="24"/>
        </w:rPr>
        <w:t xml:space="preserve"> cu </w:t>
      </w:r>
      <w:proofErr w:type="gramStart"/>
      <w:r w:rsidRPr="00B9474F">
        <w:rPr>
          <w:rFonts w:ascii="Times New Roman" w:hAnsi="Times New Roman" w:cs="Times New Roman"/>
          <w:szCs w:val="24"/>
        </w:rPr>
        <w:t>un</w:t>
      </w:r>
      <w:proofErr w:type="gram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număr</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mic</w:t>
      </w:r>
      <w:proofErr w:type="spellEnd"/>
      <w:r w:rsidRPr="00B9474F">
        <w:rPr>
          <w:rFonts w:ascii="Times New Roman" w:hAnsi="Times New Roman" w:cs="Times New Roman"/>
          <w:szCs w:val="24"/>
        </w:rPr>
        <w:t xml:space="preserve"> de </w:t>
      </w:r>
      <w:proofErr w:type="spellStart"/>
      <w:r w:rsidRPr="00B9474F">
        <w:rPr>
          <w:rFonts w:ascii="Times New Roman" w:hAnsi="Times New Roman" w:cs="Times New Roman"/>
          <w:szCs w:val="24"/>
        </w:rPr>
        <w:t>elevi</w:t>
      </w:r>
      <w:proofErr w:type="spellEnd"/>
      <w:r w:rsidRPr="00B9474F">
        <w:rPr>
          <w:rFonts w:ascii="Times New Roman" w:hAnsi="Times New Roman" w:cs="Times New Roman"/>
          <w:szCs w:val="24"/>
        </w:rPr>
        <w:t>/</w:t>
      </w:r>
      <w:proofErr w:type="spellStart"/>
      <w:r w:rsidRPr="00B9474F">
        <w:rPr>
          <w:rFonts w:ascii="Times New Roman" w:hAnsi="Times New Roman" w:cs="Times New Roman"/>
          <w:szCs w:val="24"/>
        </w:rPr>
        <w:t>copii-țintă</w:t>
      </w:r>
      <w:proofErr w:type="spellEnd"/>
      <w:r w:rsidRPr="00B9474F">
        <w:rPr>
          <w:rFonts w:ascii="Times New Roman" w:hAnsi="Times New Roman" w:cs="Times New Roman"/>
          <w:szCs w:val="24"/>
        </w:rPr>
        <w:t xml:space="preserve"> se </w:t>
      </w:r>
      <w:proofErr w:type="spellStart"/>
      <w:r w:rsidRPr="00B9474F">
        <w:rPr>
          <w:rFonts w:ascii="Times New Roman" w:hAnsi="Times New Roman" w:cs="Times New Roman"/>
          <w:szCs w:val="24"/>
        </w:rPr>
        <w:t>va</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stabili</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prin</w:t>
      </w:r>
      <w:proofErr w:type="spellEnd"/>
      <w:r w:rsidRPr="00B9474F">
        <w:rPr>
          <w:rFonts w:ascii="Times New Roman" w:hAnsi="Times New Roman" w:cs="Times New Roman"/>
          <w:szCs w:val="24"/>
        </w:rPr>
        <w:t xml:space="preserve"> </w:t>
      </w:r>
      <w:r w:rsidRPr="005F0AD4">
        <w:rPr>
          <w:rFonts w:ascii="Times New Roman" w:hAnsi="Times New Roman" w:cs="Times New Roman"/>
          <w:szCs w:val="24"/>
        </w:rPr>
        <w:t>HG nr.351/2012</w:t>
      </w:r>
      <w:r w:rsidRPr="00B9474F">
        <w:rPr>
          <w:rFonts w:ascii="Times New Roman" w:hAnsi="Times New Roman" w:cs="Times New Roman"/>
          <w:szCs w:val="24"/>
        </w:rPr>
        <w:t xml:space="preserve"> cu </w:t>
      </w:r>
      <w:proofErr w:type="spellStart"/>
      <w:r w:rsidRPr="00B9474F">
        <w:rPr>
          <w:rFonts w:ascii="Times New Roman" w:hAnsi="Times New Roman" w:cs="Times New Roman"/>
          <w:szCs w:val="24"/>
        </w:rPr>
        <w:t>privire</w:t>
      </w:r>
      <w:proofErr w:type="spellEnd"/>
      <w:r w:rsidRPr="00B9474F">
        <w:rPr>
          <w:rFonts w:ascii="Times New Roman" w:hAnsi="Times New Roman" w:cs="Times New Roman"/>
          <w:szCs w:val="24"/>
        </w:rPr>
        <w:t xml:space="preserve"> la </w:t>
      </w:r>
      <w:proofErr w:type="spellStart"/>
      <w:r w:rsidRPr="00B9474F">
        <w:rPr>
          <w:rFonts w:ascii="Times New Roman" w:hAnsi="Times New Roman" w:cs="Times New Roman"/>
          <w:szCs w:val="24"/>
        </w:rPr>
        <w:t>personalul</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pentru</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serviciile</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speciale</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destinate</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copiilor</w:t>
      </w:r>
      <w:proofErr w:type="spellEnd"/>
      <w:r w:rsidRPr="00B9474F">
        <w:rPr>
          <w:rFonts w:ascii="Times New Roman" w:hAnsi="Times New Roman" w:cs="Times New Roman"/>
          <w:szCs w:val="24"/>
        </w:rPr>
        <w:t xml:space="preserve"> cu CES. </w:t>
      </w:r>
      <w:proofErr w:type="spellStart"/>
      <w:r w:rsidRPr="00B9474F">
        <w:rPr>
          <w:rFonts w:ascii="Times New Roman" w:hAnsi="Times New Roman" w:cs="Times New Roman"/>
          <w:szCs w:val="24"/>
        </w:rPr>
        <w:t>Serviciile</w:t>
      </w:r>
      <w:proofErr w:type="spellEnd"/>
      <w:r w:rsidRPr="00B9474F">
        <w:rPr>
          <w:rFonts w:ascii="Times New Roman" w:hAnsi="Times New Roman" w:cs="Times New Roman"/>
          <w:szCs w:val="24"/>
        </w:rPr>
        <w:t xml:space="preserve"> </w:t>
      </w:r>
      <w:proofErr w:type="spellStart"/>
      <w:r w:rsidRPr="00B9474F">
        <w:rPr>
          <w:rFonts w:ascii="Times New Roman" w:hAnsi="Times New Roman" w:cs="Times New Roman"/>
          <w:szCs w:val="24"/>
        </w:rPr>
        <w:t>vor</w:t>
      </w:r>
      <w:proofErr w:type="spellEnd"/>
      <w:r w:rsidRPr="00B9474F">
        <w:rPr>
          <w:rFonts w:ascii="Times New Roman" w:hAnsi="Times New Roman" w:cs="Times New Roman"/>
          <w:szCs w:val="24"/>
        </w:rPr>
        <w:t xml:space="preserve"> fi </w:t>
      </w:r>
      <w:proofErr w:type="spellStart"/>
      <w:r w:rsidRPr="00B9474F">
        <w:rPr>
          <w:rFonts w:ascii="Times New Roman" w:hAnsi="Times New Roman" w:cs="Times New Roman"/>
          <w:szCs w:val="24"/>
        </w:rPr>
        <w:t>indeplinite</w:t>
      </w:r>
      <w:proofErr w:type="spellEnd"/>
      <w:r w:rsidRPr="00B9474F">
        <w:rPr>
          <w:rFonts w:ascii="Times New Roman" w:hAnsi="Times New Roman" w:cs="Times New Roman"/>
          <w:szCs w:val="24"/>
        </w:rPr>
        <w:t xml:space="preserve"> de SAP, la </w:t>
      </w:r>
      <w:proofErr w:type="spellStart"/>
      <w:r>
        <w:rPr>
          <w:rFonts w:ascii="Times New Roman" w:hAnsi="Times New Roman" w:cs="Times New Roman"/>
          <w:szCs w:val="24"/>
        </w:rPr>
        <w:t>necesitate</w:t>
      </w:r>
      <w:proofErr w:type="spellEnd"/>
      <w:r>
        <w:rPr>
          <w:rFonts w:ascii="Times New Roman" w:hAnsi="Times New Roman" w:cs="Times New Roman"/>
          <w:szCs w:val="24"/>
        </w:rPr>
        <w:t xml:space="preserve">. </w:t>
      </w:r>
      <w:bookmarkStart w:id="0" w:name="_GoBack"/>
      <w:bookmarkEnd w:id="0"/>
    </w:p>
  </w:footnote>
  <w:footnote w:id="14">
    <w:p w:rsidR="00D16B34" w:rsidRPr="00817F48" w:rsidRDefault="00D16B34" w:rsidP="00817F48">
      <w:pPr>
        <w:pStyle w:val="a8"/>
        <w:jc w:val="both"/>
        <w:rPr>
          <w:rFonts w:ascii="Times New Roman" w:hAnsi="Times New Roman" w:cs="Times New Roman"/>
          <w:lang w:val="ro-MD"/>
        </w:rPr>
      </w:pPr>
      <w:r w:rsidRPr="00817F48">
        <w:rPr>
          <w:rStyle w:val="aa"/>
          <w:rFonts w:ascii="Times New Roman" w:hAnsi="Times New Roman" w:cs="Times New Roman"/>
        </w:rPr>
        <w:footnoteRef/>
      </w:r>
      <w:r w:rsidRPr="00817F48">
        <w:rPr>
          <w:rFonts w:ascii="Times New Roman" w:hAnsi="Times New Roman" w:cs="Times New Roman"/>
        </w:rPr>
        <w:t xml:space="preserve"> </w:t>
      </w:r>
      <w:r w:rsidRPr="00817F48">
        <w:rPr>
          <w:rFonts w:ascii="Times New Roman" w:hAnsi="Times New Roman" w:cs="Times New Roman"/>
          <w:lang w:val="ro-MD"/>
        </w:rPr>
        <w:t>Posturile de contabil se stabilesc în cazul când nu sunt folosite serviciilor contabilităților centralizate.</w:t>
      </w:r>
    </w:p>
  </w:footnote>
  <w:footnote w:id="15">
    <w:p w:rsidR="00D16B34" w:rsidRPr="00817F48" w:rsidRDefault="00D16B34" w:rsidP="00817F48">
      <w:pPr>
        <w:pStyle w:val="a8"/>
        <w:jc w:val="both"/>
        <w:rPr>
          <w:rFonts w:ascii="Times New Roman" w:hAnsi="Times New Roman" w:cs="Times New Roman"/>
        </w:rPr>
      </w:pPr>
      <w:r w:rsidRPr="00817F48">
        <w:rPr>
          <w:rStyle w:val="aa"/>
          <w:rFonts w:ascii="Times New Roman" w:hAnsi="Times New Roman" w:cs="Times New Roman"/>
        </w:rPr>
        <w:footnoteRef/>
      </w:r>
      <w:r w:rsidRPr="00817F48">
        <w:rPr>
          <w:rFonts w:ascii="Times New Roman" w:hAnsi="Times New Roman" w:cs="Times New Roman"/>
        </w:rPr>
        <w:t xml:space="preserve"> </w:t>
      </w:r>
      <w:r w:rsidRPr="00817F48">
        <w:rPr>
          <w:rFonts w:ascii="Times New Roman" w:hAnsi="Times New Roman" w:cs="Times New Roman"/>
          <w:lang w:val="ro-MD"/>
        </w:rPr>
        <w:t xml:space="preserve">Posturile de contabil se stabilesc în cazul când nu sunt folosite serviciilor contabilităților centralizate. </w:t>
      </w:r>
      <w:r w:rsidRPr="00817F48">
        <w:rPr>
          <w:rFonts w:ascii="Times New Roman" w:hAnsi="Times New Roman" w:cs="Times New Roman"/>
        </w:rPr>
        <w:t xml:space="preserve">Se </w:t>
      </w:r>
      <w:proofErr w:type="spellStart"/>
      <w:r w:rsidRPr="00817F48">
        <w:rPr>
          <w:rFonts w:ascii="Times New Roman" w:hAnsi="Times New Roman" w:cs="Times New Roman"/>
        </w:rPr>
        <w:t>permite</w:t>
      </w:r>
      <w:proofErr w:type="spellEnd"/>
      <w:r w:rsidRPr="00817F48">
        <w:rPr>
          <w:rFonts w:ascii="Times New Roman" w:hAnsi="Times New Roman" w:cs="Times New Roman"/>
        </w:rPr>
        <w:t xml:space="preserve"> </w:t>
      </w:r>
      <w:proofErr w:type="spellStart"/>
      <w:r w:rsidRPr="00817F48">
        <w:rPr>
          <w:rFonts w:ascii="Times New Roman" w:hAnsi="Times New Roman" w:cs="Times New Roman"/>
        </w:rPr>
        <w:t>substituirea</w:t>
      </w:r>
      <w:proofErr w:type="spellEnd"/>
      <w:r w:rsidRPr="00817F48">
        <w:rPr>
          <w:rFonts w:ascii="Times New Roman" w:hAnsi="Times New Roman" w:cs="Times New Roman"/>
        </w:rPr>
        <w:t xml:space="preserve">, </w:t>
      </w:r>
      <w:proofErr w:type="spellStart"/>
      <w:r w:rsidRPr="00817F48">
        <w:rPr>
          <w:rFonts w:ascii="Times New Roman" w:hAnsi="Times New Roman" w:cs="Times New Roman"/>
        </w:rPr>
        <w:t>după</w:t>
      </w:r>
      <w:proofErr w:type="spellEnd"/>
      <w:r w:rsidRPr="00817F48">
        <w:rPr>
          <w:rFonts w:ascii="Times New Roman" w:hAnsi="Times New Roman" w:cs="Times New Roman"/>
        </w:rPr>
        <w:t xml:space="preserve"> </w:t>
      </w:r>
      <w:proofErr w:type="spellStart"/>
      <w:r w:rsidRPr="00817F48">
        <w:rPr>
          <w:rFonts w:ascii="Times New Roman" w:hAnsi="Times New Roman" w:cs="Times New Roman"/>
        </w:rPr>
        <w:t>necesitate</w:t>
      </w:r>
      <w:proofErr w:type="spellEnd"/>
      <w:r w:rsidRPr="00817F48">
        <w:rPr>
          <w:rFonts w:ascii="Times New Roman" w:hAnsi="Times New Roman" w:cs="Times New Roman"/>
        </w:rPr>
        <w:t xml:space="preserve">, a </w:t>
      </w:r>
      <w:proofErr w:type="spellStart"/>
      <w:r w:rsidRPr="00817F48">
        <w:rPr>
          <w:rFonts w:ascii="Times New Roman" w:hAnsi="Times New Roman" w:cs="Times New Roman"/>
        </w:rPr>
        <w:t>unităților</w:t>
      </w:r>
      <w:proofErr w:type="spellEnd"/>
      <w:r w:rsidRPr="00817F48">
        <w:rPr>
          <w:rFonts w:ascii="Times New Roman" w:hAnsi="Times New Roman" w:cs="Times New Roman"/>
        </w:rPr>
        <w:t xml:space="preserve"> de </w:t>
      </w:r>
      <w:proofErr w:type="spellStart"/>
      <w:r w:rsidRPr="00817F48">
        <w:rPr>
          <w:rFonts w:ascii="Times New Roman" w:hAnsi="Times New Roman" w:cs="Times New Roman"/>
        </w:rPr>
        <w:t>contabil</w:t>
      </w:r>
      <w:proofErr w:type="spellEnd"/>
      <w:r w:rsidRPr="00817F48">
        <w:rPr>
          <w:rFonts w:ascii="Times New Roman" w:hAnsi="Times New Roman" w:cs="Times New Roman"/>
        </w:rPr>
        <w:t xml:space="preserve"> cu </w:t>
      </w:r>
      <w:proofErr w:type="spellStart"/>
      <w:r w:rsidRPr="00817F48">
        <w:rPr>
          <w:rFonts w:ascii="Times New Roman" w:hAnsi="Times New Roman" w:cs="Times New Roman"/>
        </w:rPr>
        <w:t>următoarele</w:t>
      </w:r>
      <w:proofErr w:type="spellEnd"/>
      <w:r w:rsidRPr="00817F48">
        <w:rPr>
          <w:rFonts w:ascii="Times New Roman" w:hAnsi="Times New Roman" w:cs="Times New Roman"/>
        </w:rPr>
        <w:t xml:space="preserve"> </w:t>
      </w:r>
      <w:proofErr w:type="spellStart"/>
      <w:r w:rsidRPr="00817F48">
        <w:rPr>
          <w:rFonts w:ascii="Times New Roman" w:hAnsi="Times New Roman" w:cs="Times New Roman"/>
        </w:rPr>
        <w:t>funcții</w:t>
      </w:r>
      <w:proofErr w:type="spellEnd"/>
      <w:r w:rsidRPr="00817F48">
        <w:rPr>
          <w:rFonts w:ascii="Times New Roman" w:hAnsi="Times New Roman" w:cs="Times New Roman"/>
        </w:rPr>
        <w:t xml:space="preserve">: 331302 - </w:t>
      </w:r>
      <w:proofErr w:type="spellStart"/>
      <w:r w:rsidRPr="00817F48">
        <w:rPr>
          <w:rFonts w:ascii="Times New Roman" w:hAnsi="Times New Roman" w:cs="Times New Roman"/>
        </w:rPr>
        <w:t>Contabil</w:t>
      </w:r>
      <w:proofErr w:type="spellEnd"/>
      <w:r w:rsidRPr="00817F48">
        <w:rPr>
          <w:rFonts w:ascii="Times New Roman" w:hAnsi="Times New Roman" w:cs="Times New Roman"/>
        </w:rPr>
        <w:t xml:space="preserve"> /</w:t>
      </w:r>
      <w:proofErr w:type="spellStart"/>
      <w:r w:rsidRPr="00817F48">
        <w:rPr>
          <w:rFonts w:ascii="Times New Roman" w:hAnsi="Times New Roman" w:cs="Times New Roman"/>
        </w:rPr>
        <w:t>calificare</w:t>
      </w:r>
      <w:proofErr w:type="spellEnd"/>
      <w:r w:rsidRPr="00817F48">
        <w:rPr>
          <w:rFonts w:ascii="Times New Roman" w:hAnsi="Times New Roman" w:cs="Times New Roman"/>
        </w:rPr>
        <w:t xml:space="preserve"> </w:t>
      </w:r>
      <w:proofErr w:type="spellStart"/>
      <w:r w:rsidRPr="00817F48">
        <w:rPr>
          <w:rFonts w:ascii="Times New Roman" w:hAnsi="Times New Roman" w:cs="Times New Roman"/>
        </w:rPr>
        <w:t>medie</w:t>
      </w:r>
      <w:proofErr w:type="spellEnd"/>
      <w:r w:rsidRPr="00817F48">
        <w:rPr>
          <w:rFonts w:ascii="Times New Roman" w:hAnsi="Times New Roman" w:cs="Times New Roman"/>
        </w:rPr>
        <w:t xml:space="preserve">/, 421102 - </w:t>
      </w:r>
      <w:proofErr w:type="spellStart"/>
      <w:r w:rsidRPr="00817F48">
        <w:rPr>
          <w:rFonts w:ascii="Times New Roman" w:hAnsi="Times New Roman" w:cs="Times New Roman"/>
        </w:rPr>
        <w:t>Casier</w:t>
      </w:r>
      <w:proofErr w:type="spellEnd"/>
    </w:p>
  </w:footnote>
  <w:footnote w:id="16">
    <w:p w:rsidR="00D16B34" w:rsidRPr="00166FCE" w:rsidRDefault="00D16B34">
      <w:pPr>
        <w:pStyle w:val="a8"/>
      </w:pPr>
      <w:r>
        <w:rPr>
          <w:rStyle w:val="aa"/>
        </w:rPr>
        <w:footnoteRef/>
      </w:r>
      <w:r>
        <w:t xml:space="preserve"> </w:t>
      </w:r>
      <w:r w:rsidRPr="00166FCE">
        <w:rPr>
          <w:rFonts w:ascii="Times New Roman" w:hAnsi="Times New Roman" w:cs="Times New Roman"/>
        </w:rPr>
        <w:t xml:space="preserve">Se </w:t>
      </w:r>
      <w:proofErr w:type="spellStart"/>
      <w:r w:rsidRPr="00166FCE">
        <w:rPr>
          <w:rFonts w:ascii="Times New Roman" w:hAnsi="Times New Roman" w:cs="Times New Roman"/>
        </w:rPr>
        <w:t>instituie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după</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necesitate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argumentată</w:t>
      </w:r>
      <w:proofErr w:type="spellEnd"/>
      <w:r w:rsidRPr="00166FCE">
        <w:rPr>
          <w:rFonts w:ascii="Times New Roman" w:hAnsi="Times New Roman" w:cs="Times New Roman"/>
        </w:rPr>
        <w:t>.</w:t>
      </w:r>
    </w:p>
  </w:footnote>
  <w:footnote w:id="17">
    <w:p w:rsidR="00D16B34" w:rsidRPr="001A7B48" w:rsidRDefault="00D16B34">
      <w:pPr>
        <w:pStyle w:val="a8"/>
      </w:pPr>
      <w:r>
        <w:rPr>
          <w:rStyle w:val="aa"/>
        </w:rPr>
        <w:footnoteRef/>
      </w:r>
      <w:r>
        <w:t xml:space="preserve"> </w:t>
      </w:r>
      <w:proofErr w:type="spellStart"/>
      <w:r w:rsidRPr="00166FCE">
        <w:rPr>
          <w:rFonts w:ascii="Times New Roman" w:hAnsi="Times New Roman" w:cs="Times New Roman"/>
        </w:rPr>
        <w:t>Numărul</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și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durata</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schimburilor</w:t>
      </w:r>
      <w:proofErr w:type="spellEnd"/>
      <w:r w:rsidRPr="00166FCE">
        <w:rPr>
          <w:rFonts w:ascii="Times New Roman" w:hAnsi="Times New Roman" w:cs="Times New Roman"/>
        </w:rPr>
        <w:t xml:space="preserve"> se </w:t>
      </w:r>
      <w:proofErr w:type="spellStart"/>
      <w:r w:rsidRPr="00166FCE">
        <w:rPr>
          <w:rFonts w:ascii="Times New Roman" w:hAnsi="Times New Roman" w:cs="Times New Roman"/>
        </w:rPr>
        <w:t>stabilește</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către</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administrația</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instituției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Numărul</w:t>
      </w:r>
      <w:proofErr w:type="spellEnd"/>
      <w:r w:rsidRPr="00166FCE">
        <w:rPr>
          <w:rFonts w:ascii="Times New Roman" w:hAnsi="Times New Roman" w:cs="Times New Roman"/>
        </w:rPr>
        <w:t xml:space="preserve"> de </w:t>
      </w:r>
      <w:proofErr w:type="spellStart"/>
      <w:r w:rsidRPr="00166FCE">
        <w:rPr>
          <w:rFonts w:ascii="Times New Roman" w:hAnsi="Times New Roman" w:cs="Times New Roman"/>
        </w:rPr>
        <w:t>unități</w:t>
      </w:r>
      <w:proofErr w:type="spellEnd"/>
      <w:r w:rsidRPr="00166FCE">
        <w:rPr>
          <w:rFonts w:ascii="Times New Roman" w:hAnsi="Times New Roman" w:cs="Times New Roman"/>
        </w:rPr>
        <w:t xml:space="preserve"> de personal se </w:t>
      </w:r>
      <w:proofErr w:type="spellStart"/>
      <w:r w:rsidRPr="00166FCE">
        <w:rPr>
          <w:rFonts w:ascii="Times New Roman" w:hAnsi="Times New Roman" w:cs="Times New Roman"/>
        </w:rPr>
        <w:t>stabilește</w:t>
      </w:r>
      <w:proofErr w:type="spellEnd"/>
      <w:r w:rsidRPr="00166FCE">
        <w:rPr>
          <w:rFonts w:ascii="Times New Roman" w:hAnsi="Times New Roman" w:cs="Times New Roman"/>
        </w:rPr>
        <w:t xml:space="preserve"> conform </w:t>
      </w:r>
      <w:proofErr w:type="spellStart"/>
      <w:r w:rsidRPr="00166FCE">
        <w:rPr>
          <w:rFonts w:ascii="Times New Roman" w:hAnsi="Times New Roman" w:cs="Times New Roman"/>
        </w:rPr>
        <w:t>actelor</w:t>
      </w:r>
      <w:proofErr w:type="spellEnd"/>
      <w:r w:rsidRPr="00166FCE">
        <w:rPr>
          <w:rFonts w:ascii="Times New Roman" w:hAnsi="Times New Roman" w:cs="Times New Roman"/>
        </w:rPr>
        <w:t xml:space="preserve"> normative </w:t>
      </w:r>
      <w:proofErr w:type="spellStart"/>
      <w:r w:rsidRPr="00166FCE">
        <w:rPr>
          <w:rFonts w:ascii="Times New Roman" w:hAnsi="Times New Roman" w:cs="Times New Roman"/>
        </w:rPr>
        <w:t>în</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vigoare</w:t>
      </w:r>
      <w:proofErr w:type="spellEnd"/>
    </w:p>
  </w:footnote>
  <w:footnote w:id="18">
    <w:p w:rsidR="00D16B34" w:rsidRPr="007A0771" w:rsidRDefault="00D16B34">
      <w:pPr>
        <w:pStyle w:val="a8"/>
      </w:pPr>
      <w:r>
        <w:rPr>
          <w:rStyle w:val="aa"/>
        </w:rPr>
        <w:footnoteRef/>
      </w:r>
      <w:r>
        <w:t xml:space="preserve"> </w:t>
      </w:r>
      <w:r w:rsidRPr="00166FCE">
        <w:rPr>
          <w:rFonts w:ascii="Times New Roman" w:hAnsi="Times New Roman" w:cs="Times New Roman"/>
        </w:rPr>
        <w:t xml:space="preserve">Se </w:t>
      </w:r>
      <w:proofErr w:type="spellStart"/>
      <w:r w:rsidRPr="00166FCE">
        <w:rPr>
          <w:rFonts w:ascii="Times New Roman" w:hAnsi="Times New Roman" w:cs="Times New Roman"/>
        </w:rPr>
        <w:t>vor</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institui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funcțiile</w:t>
      </w:r>
      <w:proofErr w:type="spellEnd"/>
      <w:r w:rsidRPr="00166FCE">
        <w:rPr>
          <w:rFonts w:ascii="Times New Roman" w:hAnsi="Times New Roman" w:cs="Times New Roman"/>
        </w:rPr>
        <w:t xml:space="preserve"> in </w:t>
      </w:r>
      <w:proofErr w:type="spellStart"/>
      <w:r w:rsidRPr="00166FCE">
        <w:rPr>
          <w:rFonts w:ascii="Times New Roman" w:hAnsi="Times New Roman" w:cs="Times New Roman"/>
        </w:rPr>
        <w:t>cazul</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functionarii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cantinei</w:t>
      </w:r>
      <w:proofErr w:type="spellEnd"/>
      <w:r w:rsidRPr="00166FCE">
        <w:rPr>
          <w:rFonts w:ascii="Times New Roman" w:hAnsi="Times New Roman" w:cs="Times New Roman"/>
        </w:rPr>
        <w:t xml:space="preserve"> </w:t>
      </w:r>
      <w:proofErr w:type="spellStart"/>
      <w:r w:rsidRPr="00166FCE">
        <w:rPr>
          <w:rFonts w:ascii="Times New Roman" w:hAnsi="Times New Roman" w:cs="Times New Roman"/>
        </w:rPr>
        <w:t>școlare</w:t>
      </w:r>
      <w:proofErr w:type="spellEnd"/>
    </w:p>
  </w:footnote>
  <w:footnote w:id="19">
    <w:p w:rsidR="00D16B34" w:rsidRPr="00817F48" w:rsidRDefault="00D16B34" w:rsidP="001466AD">
      <w:pPr>
        <w:pStyle w:val="a8"/>
        <w:jc w:val="both"/>
        <w:rPr>
          <w:rFonts w:ascii="Times New Roman" w:hAnsi="Times New Roman" w:cs="Times New Roman"/>
          <w:szCs w:val="22"/>
        </w:rPr>
      </w:pPr>
      <w:r>
        <w:rPr>
          <w:rStyle w:val="aa"/>
        </w:rPr>
        <w:footnoteRef/>
      </w:r>
      <w:r>
        <w:t xml:space="preserve"> </w:t>
      </w:r>
      <w:proofErr w:type="spellStart"/>
      <w:r w:rsidRPr="00817F48">
        <w:rPr>
          <w:rFonts w:ascii="Times New Roman" w:hAnsi="Times New Roman" w:cs="Times New Roman"/>
          <w:szCs w:val="22"/>
        </w:rPr>
        <w:t>Numărul</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și</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durata</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schimburilor</w:t>
      </w:r>
      <w:proofErr w:type="spellEnd"/>
      <w:r w:rsidRPr="00817F48">
        <w:rPr>
          <w:rFonts w:ascii="Times New Roman" w:hAnsi="Times New Roman" w:cs="Times New Roman"/>
          <w:szCs w:val="22"/>
        </w:rPr>
        <w:t xml:space="preserve"> se </w:t>
      </w:r>
      <w:proofErr w:type="spellStart"/>
      <w:r w:rsidRPr="00817F48">
        <w:rPr>
          <w:rFonts w:ascii="Times New Roman" w:hAnsi="Times New Roman" w:cs="Times New Roman"/>
          <w:szCs w:val="22"/>
        </w:rPr>
        <w:t>stabilește</w:t>
      </w:r>
      <w:proofErr w:type="spellEnd"/>
      <w:r w:rsidRPr="00817F48">
        <w:rPr>
          <w:rFonts w:ascii="Times New Roman" w:hAnsi="Times New Roman" w:cs="Times New Roman"/>
          <w:szCs w:val="22"/>
        </w:rPr>
        <w:t xml:space="preserve"> de </w:t>
      </w:r>
      <w:proofErr w:type="spellStart"/>
      <w:r w:rsidRPr="00817F48">
        <w:rPr>
          <w:rFonts w:ascii="Times New Roman" w:hAnsi="Times New Roman" w:cs="Times New Roman"/>
          <w:szCs w:val="22"/>
        </w:rPr>
        <w:t>către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administrația</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instituției</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Numărul</w:t>
      </w:r>
      <w:proofErr w:type="spellEnd"/>
      <w:r w:rsidRPr="00817F48">
        <w:rPr>
          <w:rFonts w:ascii="Times New Roman" w:hAnsi="Times New Roman" w:cs="Times New Roman"/>
          <w:szCs w:val="22"/>
        </w:rPr>
        <w:t xml:space="preserve"> de </w:t>
      </w:r>
      <w:proofErr w:type="spellStart"/>
      <w:r w:rsidRPr="00817F48">
        <w:rPr>
          <w:rFonts w:ascii="Times New Roman" w:hAnsi="Times New Roman" w:cs="Times New Roman"/>
          <w:szCs w:val="22"/>
        </w:rPr>
        <w:t>unități</w:t>
      </w:r>
      <w:proofErr w:type="spellEnd"/>
      <w:r w:rsidRPr="00817F48">
        <w:rPr>
          <w:rFonts w:ascii="Times New Roman" w:hAnsi="Times New Roman" w:cs="Times New Roman"/>
          <w:szCs w:val="22"/>
        </w:rPr>
        <w:t xml:space="preserve"> de personal se </w:t>
      </w:r>
      <w:proofErr w:type="spellStart"/>
      <w:r w:rsidRPr="00817F48">
        <w:rPr>
          <w:rFonts w:ascii="Times New Roman" w:hAnsi="Times New Roman" w:cs="Times New Roman"/>
          <w:szCs w:val="22"/>
        </w:rPr>
        <w:t>stabilește</w:t>
      </w:r>
      <w:proofErr w:type="spellEnd"/>
      <w:r w:rsidRPr="00817F48">
        <w:rPr>
          <w:rFonts w:ascii="Times New Roman" w:hAnsi="Times New Roman" w:cs="Times New Roman"/>
          <w:szCs w:val="22"/>
        </w:rPr>
        <w:t xml:space="preserve"> conform </w:t>
      </w:r>
      <w:proofErr w:type="spellStart"/>
      <w:r w:rsidRPr="00817F48">
        <w:rPr>
          <w:rFonts w:ascii="Times New Roman" w:hAnsi="Times New Roman" w:cs="Times New Roman"/>
          <w:szCs w:val="22"/>
        </w:rPr>
        <w:t>actelor</w:t>
      </w:r>
      <w:proofErr w:type="spellEnd"/>
      <w:r w:rsidRPr="00817F48">
        <w:rPr>
          <w:rFonts w:ascii="Times New Roman" w:hAnsi="Times New Roman" w:cs="Times New Roman"/>
          <w:szCs w:val="22"/>
        </w:rPr>
        <w:t xml:space="preserve"> normative </w:t>
      </w:r>
      <w:proofErr w:type="spellStart"/>
      <w:r w:rsidRPr="00817F48">
        <w:rPr>
          <w:rFonts w:ascii="Times New Roman" w:hAnsi="Times New Roman" w:cs="Times New Roman"/>
          <w:szCs w:val="22"/>
        </w:rPr>
        <w:t>în</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vigoare</w:t>
      </w:r>
      <w:proofErr w:type="spellEnd"/>
      <w:r w:rsidRPr="00817F48">
        <w:rPr>
          <w:rFonts w:ascii="Times New Roman" w:hAnsi="Times New Roman" w:cs="Times New Roman"/>
          <w:szCs w:val="22"/>
        </w:rPr>
        <w:t>.</w:t>
      </w:r>
    </w:p>
  </w:footnote>
  <w:footnote w:id="20">
    <w:p w:rsidR="00D16B34" w:rsidRPr="00817F48" w:rsidRDefault="00D16B34" w:rsidP="001466AD">
      <w:pPr>
        <w:pStyle w:val="a8"/>
        <w:jc w:val="both"/>
        <w:rPr>
          <w:rFonts w:ascii="Times New Roman" w:hAnsi="Times New Roman" w:cs="Times New Roman"/>
          <w:szCs w:val="22"/>
          <w:lang w:val="ro-MD"/>
        </w:rPr>
      </w:pPr>
      <w:r w:rsidRPr="00817F48">
        <w:rPr>
          <w:rStyle w:val="aa"/>
          <w:rFonts w:ascii="Times New Roman" w:hAnsi="Times New Roman" w:cs="Times New Roman"/>
          <w:szCs w:val="22"/>
        </w:rPr>
        <w:footnoteRef/>
      </w:r>
      <w:r w:rsidRPr="00817F48">
        <w:rPr>
          <w:rFonts w:ascii="Times New Roman" w:hAnsi="Times New Roman" w:cs="Times New Roman"/>
          <w:szCs w:val="22"/>
        </w:rPr>
        <w:t xml:space="preserve"> Se </w:t>
      </w:r>
      <w:proofErr w:type="spellStart"/>
      <w:r w:rsidRPr="00817F48">
        <w:rPr>
          <w:rFonts w:ascii="Times New Roman" w:hAnsi="Times New Roman" w:cs="Times New Roman"/>
          <w:szCs w:val="22"/>
        </w:rPr>
        <w:t>instituie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după</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necesitate</w:t>
      </w:r>
      <w:proofErr w:type="spellEnd"/>
      <w:r w:rsidRPr="00817F48">
        <w:rPr>
          <w:rFonts w:ascii="Times New Roman" w:hAnsi="Times New Roman" w:cs="Times New Roman"/>
          <w:szCs w:val="22"/>
        </w:rPr>
        <w:t>.</w:t>
      </w:r>
    </w:p>
  </w:footnote>
  <w:footnote w:id="21">
    <w:p w:rsidR="00D16B34" w:rsidRPr="00817F48" w:rsidRDefault="00D16B34" w:rsidP="001466AD">
      <w:pPr>
        <w:pStyle w:val="a8"/>
        <w:jc w:val="both"/>
        <w:rPr>
          <w:rFonts w:ascii="Times New Roman" w:hAnsi="Times New Roman" w:cs="Times New Roman"/>
          <w:szCs w:val="22"/>
          <w:lang w:val="ro-MD"/>
        </w:rPr>
      </w:pPr>
      <w:r w:rsidRPr="00817F48">
        <w:rPr>
          <w:rStyle w:val="aa"/>
          <w:rFonts w:ascii="Times New Roman" w:hAnsi="Times New Roman" w:cs="Times New Roman"/>
          <w:szCs w:val="22"/>
        </w:rPr>
        <w:footnoteRef/>
      </w:r>
      <w:r w:rsidRPr="00817F48">
        <w:rPr>
          <w:rFonts w:ascii="Times New Roman" w:hAnsi="Times New Roman" w:cs="Times New Roman"/>
          <w:szCs w:val="22"/>
        </w:rPr>
        <w:t xml:space="preserve"> Se </w:t>
      </w:r>
      <w:proofErr w:type="spellStart"/>
      <w:r w:rsidRPr="00817F48">
        <w:rPr>
          <w:rFonts w:ascii="Times New Roman" w:hAnsi="Times New Roman" w:cs="Times New Roman"/>
          <w:szCs w:val="22"/>
        </w:rPr>
        <w:t>instituie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postul</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în</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caz</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cînd</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instituția</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dispune</w:t>
      </w:r>
      <w:proofErr w:type="spellEnd"/>
      <w:r w:rsidRPr="00817F48">
        <w:rPr>
          <w:rFonts w:ascii="Times New Roman" w:hAnsi="Times New Roman" w:cs="Times New Roman"/>
          <w:szCs w:val="22"/>
        </w:rPr>
        <w:t xml:space="preserve"> de </w:t>
      </w:r>
      <w:proofErr w:type="spellStart"/>
      <w:r w:rsidRPr="00817F48">
        <w:rPr>
          <w:rFonts w:ascii="Times New Roman" w:hAnsi="Times New Roman" w:cs="Times New Roman"/>
          <w:szCs w:val="22"/>
        </w:rPr>
        <w:t>echipament</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distribuit</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elevilor</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cazați</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în</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cămin</w:t>
      </w:r>
      <w:proofErr w:type="spellEnd"/>
    </w:p>
  </w:footnote>
  <w:footnote w:id="22">
    <w:p w:rsidR="00D16B34" w:rsidRPr="00817F48" w:rsidRDefault="00D16B34" w:rsidP="001466AD">
      <w:pPr>
        <w:jc w:val="both"/>
        <w:rPr>
          <w:rFonts w:ascii="Times New Roman" w:hAnsi="Times New Roman" w:cs="Times New Roman"/>
          <w:sz w:val="20"/>
          <w:lang w:val="ro-MD"/>
        </w:rPr>
      </w:pPr>
      <w:r w:rsidRPr="00817F48">
        <w:rPr>
          <w:rStyle w:val="aa"/>
          <w:rFonts w:ascii="Times New Roman" w:hAnsi="Times New Roman" w:cs="Times New Roman"/>
          <w:sz w:val="20"/>
        </w:rPr>
        <w:footnoteRef/>
      </w:r>
      <w:r w:rsidRPr="00817F48">
        <w:rPr>
          <w:rFonts w:ascii="Times New Roman" w:hAnsi="Times New Roman" w:cs="Times New Roman"/>
          <w:sz w:val="20"/>
        </w:rPr>
        <w:t xml:space="preserve"> </w:t>
      </w:r>
      <w:r w:rsidRPr="00817F48">
        <w:rPr>
          <w:rFonts w:ascii="Times New Roman" w:hAnsi="Times New Roman" w:cs="Times New Roman"/>
          <w:sz w:val="20"/>
          <w:lang w:val="ro-MD"/>
        </w:rPr>
        <w:t xml:space="preserve">Postul de spălătoreasă se stabilește pentru </w:t>
      </w:r>
      <w:r>
        <w:rPr>
          <w:rFonts w:ascii="Times New Roman" w:hAnsi="Times New Roman" w:cs="Times New Roman"/>
          <w:sz w:val="20"/>
          <w:lang w:val="ro-MD"/>
        </w:rPr>
        <w:t>căminele/</w:t>
      </w:r>
      <w:r w:rsidRPr="00817F48">
        <w:rPr>
          <w:rFonts w:ascii="Times New Roman" w:hAnsi="Times New Roman" w:cs="Times New Roman"/>
          <w:sz w:val="20"/>
          <w:lang w:val="ro-MD"/>
        </w:rPr>
        <w:t>internatele de pe lângă instituții de învățământ, în cazul când nu sunt posibilități de a fi folosite serviciile comunale ale spălătoriilor.</w:t>
      </w:r>
    </w:p>
  </w:footnote>
  <w:footnote w:id="23">
    <w:p w:rsidR="00D16B34" w:rsidRPr="00817F48" w:rsidRDefault="00D16B34" w:rsidP="001466AD">
      <w:pPr>
        <w:pStyle w:val="a8"/>
        <w:jc w:val="both"/>
        <w:rPr>
          <w:rFonts w:ascii="Times New Roman" w:hAnsi="Times New Roman" w:cs="Times New Roman"/>
          <w:szCs w:val="22"/>
          <w:lang w:val="ro-MD"/>
        </w:rPr>
      </w:pPr>
      <w:r w:rsidRPr="00817F48">
        <w:rPr>
          <w:rStyle w:val="aa"/>
          <w:rFonts w:ascii="Times New Roman" w:hAnsi="Times New Roman" w:cs="Times New Roman"/>
          <w:szCs w:val="22"/>
        </w:rPr>
        <w:footnoteRef/>
      </w:r>
      <w:r w:rsidRPr="00817F48">
        <w:rPr>
          <w:rFonts w:ascii="Times New Roman" w:hAnsi="Times New Roman" w:cs="Times New Roman"/>
          <w:szCs w:val="22"/>
        </w:rPr>
        <w:t xml:space="preserve"> Se </w:t>
      </w:r>
      <w:proofErr w:type="spellStart"/>
      <w:r w:rsidRPr="00817F48">
        <w:rPr>
          <w:rFonts w:ascii="Times New Roman" w:hAnsi="Times New Roman" w:cs="Times New Roman"/>
          <w:szCs w:val="22"/>
        </w:rPr>
        <w:t>stabilesc</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pentru</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perioada</w:t>
      </w:r>
      <w:proofErr w:type="spellEnd"/>
      <w:r w:rsidRPr="00817F48">
        <w:rPr>
          <w:rFonts w:ascii="Times New Roman" w:hAnsi="Times New Roman" w:cs="Times New Roman"/>
          <w:szCs w:val="22"/>
        </w:rPr>
        <w:t xml:space="preserve"> de </w:t>
      </w:r>
      <w:proofErr w:type="spellStart"/>
      <w:r w:rsidRPr="00817F48">
        <w:rPr>
          <w:rFonts w:ascii="Times New Roman" w:hAnsi="Times New Roman" w:cs="Times New Roman"/>
          <w:szCs w:val="22"/>
        </w:rPr>
        <w:t>încălzire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în</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raport</w:t>
      </w:r>
      <w:proofErr w:type="spellEnd"/>
      <w:r w:rsidRPr="00817F48">
        <w:rPr>
          <w:rFonts w:ascii="Times New Roman" w:hAnsi="Times New Roman" w:cs="Times New Roman"/>
          <w:szCs w:val="22"/>
        </w:rPr>
        <w:t xml:space="preserve"> cu </w:t>
      </w:r>
      <w:proofErr w:type="spellStart"/>
      <w:r w:rsidRPr="00817F48">
        <w:rPr>
          <w:rFonts w:ascii="Times New Roman" w:hAnsi="Times New Roman" w:cs="Times New Roman"/>
          <w:szCs w:val="22"/>
        </w:rPr>
        <w:t>prevederile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legislației</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muncii</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pentru</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căminele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instituțiilor</w:t>
      </w:r>
      <w:proofErr w:type="spellEnd"/>
      <w:r w:rsidRPr="00817F48">
        <w:rPr>
          <w:rFonts w:ascii="Times New Roman" w:hAnsi="Times New Roman" w:cs="Times New Roman"/>
          <w:szCs w:val="22"/>
        </w:rPr>
        <w:t xml:space="preserve">, care nu </w:t>
      </w:r>
      <w:proofErr w:type="spellStart"/>
      <w:r w:rsidRPr="00817F48">
        <w:rPr>
          <w:rFonts w:ascii="Times New Roman" w:hAnsi="Times New Roman" w:cs="Times New Roman"/>
          <w:szCs w:val="22"/>
        </w:rPr>
        <w:t>dispun</w:t>
      </w:r>
      <w:proofErr w:type="spellEnd"/>
      <w:r w:rsidRPr="00817F48">
        <w:rPr>
          <w:rFonts w:ascii="Times New Roman" w:hAnsi="Times New Roman" w:cs="Times New Roman"/>
          <w:szCs w:val="22"/>
        </w:rPr>
        <w:t xml:space="preserve"> de </w:t>
      </w:r>
      <w:proofErr w:type="spellStart"/>
      <w:r w:rsidRPr="00817F48">
        <w:rPr>
          <w:rFonts w:ascii="Times New Roman" w:hAnsi="Times New Roman" w:cs="Times New Roman"/>
          <w:szCs w:val="22"/>
        </w:rPr>
        <w:t>încălzire</w:t>
      </w:r>
      <w:proofErr w:type="spellEnd"/>
      <w:r w:rsidRPr="00817F48">
        <w:rPr>
          <w:rFonts w:ascii="Times New Roman" w:hAnsi="Times New Roman" w:cs="Times New Roman"/>
          <w:szCs w:val="22"/>
        </w:rPr>
        <w:t xml:space="preserve"> </w:t>
      </w:r>
      <w:proofErr w:type="spellStart"/>
      <w:r w:rsidRPr="00817F48">
        <w:rPr>
          <w:rFonts w:ascii="Times New Roman" w:hAnsi="Times New Roman" w:cs="Times New Roman"/>
          <w:szCs w:val="22"/>
        </w:rPr>
        <w:t>centralizată</w:t>
      </w:r>
      <w:proofErr w:type="spellEnd"/>
      <w:r w:rsidRPr="00817F48">
        <w:rPr>
          <w:rFonts w:ascii="Times New Roman" w:hAnsi="Times New Roman" w:cs="Times New Roman"/>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0152"/>
    <w:multiLevelType w:val="hybridMultilevel"/>
    <w:tmpl w:val="6370574E"/>
    <w:lvl w:ilvl="0" w:tplc="0136F2A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9E7BAC"/>
    <w:multiLevelType w:val="hybridMultilevel"/>
    <w:tmpl w:val="7758DBDA"/>
    <w:lvl w:ilvl="0" w:tplc="E34EB4A6">
      <w:start w:val="1"/>
      <w:numFmt w:val="bullet"/>
      <w:lvlText w:val=""/>
      <w:lvlJc w:val="left"/>
      <w:pPr>
        <w:ind w:left="1172" w:hanging="360"/>
      </w:pPr>
      <w:rPr>
        <w:rFonts w:ascii="Symbol" w:eastAsia="Symbol" w:hAnsi="Symbol" w:hint="default"/>
        <w:sz w:val="24"/>
        <w:szCs w:val="24"/>
      </w:rPr>
    </w:lvl>
    <w:lvl w:ilvl="1" w:tplc="E5C40C4A">
      <w:start w:val="1"/>
      <w:numFmt w:val="bullet"/>
      <w:lvlText w:val="•"/>
      <w:lvlJc w:val="left"/>
      <w:pPr>
        <w:ind w:left="4192" w:hanging="360"/>
      </w:pPr>
      <w:rPr>
        <w:rFonts w:hint="default"/>
      </w:rPr>
    </w:lvl>
    <w:lvl w:ilvl="2" w:tplc="EEDAD9C2">
      <w:start w:val="1"/>
      <w:numFmt w:val="bullet"/>
      <w:lvlText w:val="•"/>
      <w:lvlJc w:val="left"/>
      <w:pPr>
        <w:ind w:left="4472" w:hanging="360"/>
      </w:pPr>
      <w:rPr>
        <w:rFonts w:hint="default"/>
      </w:rPr>
    </w:lvl>
    <w:lvl w:ilvl="3" w:tplc="721C1A78">
      <w:start w:val="1"/>
      <w:numFmt w:val="bullet"/>
      <w:lvlText w:val="•"/>
      <w:lvlJc w:val="left"/>
      <w:pPr>
        <w:ind w:left="4387" w:hanging="360"/>
      </w:pPr>
      <w:rPr>
        <w:rFonts w:hint="default"/>
      </w:rPr>
    </w:lvl>
    <w:lvl w:ilvl="4" w:tplc="B48CF988">
      <w:start w:val="1"/>
      <w:numFmt w:val="bullet"/>
      <w:lvlText w:val="•"/>
      <w:lvlJc w:val="left"/>
      <w:pPr>
        <w:ind w:left="4303" w:hanging="360"/>
      </w:pPr>
      <w:rPr>
        <w:rFonts w:hint="default"/>
      </w:rPr>
    </w:lvl>
    <w:lvl w:ilvl="5" w:tplc="597EB166">
      <w:start w:val="1"/>
      <w:numFmt w:val="bullet"/>
      <w:lvlText w:val="•"/>
      <w:lvlJc w:val="left"/>
      <w:pPr>
        <w:ind w:left="4219" w:hanging="360"/>
      </w:pPr>
      <w:rPr>
        <w:rFonts w:hint="default"/>
      </w:rPr>
    </w:lvl>
    <w:lvl w:ilvl="6" w:tplc="3E582C72">
      <w:start w:val="1"/>
      <w:numFmt w:val="bullet"/>
      <w:lvlText w:val="•"/>
      <w:lvlJc w:val="left"/>
      <w:pPr>
        <w:ind w:left="4134" w:hanging="360"/>
      </w:pPr>
      <w:rPr>
        <w:rFonts w:hint="default"/>
      </w:rPr>
    </w:lvl>
    <w:lvl w:ilvl="7" w:tplc="9F22466A">
      <w:start w:val="1"/>
      <w:numFmt w:val="bullet"/>
      <w:lvlText w:val="•"/>
      <w:lvlJc w:val="left"/>
      <w:pPr>
        <w:ind w:left="4050" w:hanging="360"/>
      </w:pPr>
      <w:rPr>
        <w:rFonts w:hint="default"/>
      </w:rPr>
    </w:lvl>
    <w:lvl w:ilvl="8" w:tplc="E73098F6">
      <w:start w:val="1"/>
      <w:numFmt w:val="bullet"/>
      <w:lvlText w:val="•"/>
      <w:lvlJc w:val="left"/>
      <w:pPr>
        <w:ind w:left="3965" w:hanging="360"/>
      </w:pPr>
      <w:rPr>
        <w:rFonts w:hint="default"/>
      </w:rPr>
    </w:lvl>
  </w:abstractNum>
  <w:abstractNum w:abstractNumId="2">
    <w:nsid w:val="10A53F66"/>
    <w:multiLevelType w:val="hybridMultilevel"/>
    <w:tmpl w:val="F1445616"/>
    <w:lvl w:ilvl="0" w:tplc="208C0E1A">
      <w:start w:val="1"/>
      <w:numFmt w:val="bullet"/>
      <w:lvlText w:val=""/>
      <w:lvlJc w:val="left"/>
      <w:pPr>
        <w:ind w:left="2459" w:hanging="360"/>
      </w:pPr>
      <w:rPr>
        <w:rFonts w:ascii="Symbol" w:eastAsia="Symbol" w:hAnsi="Symbol" w:hint="default"/>
        <w:sz w:val="24"/>
        <w:szCs w:val="24"/>
      </w:rPr>
    </w:lvl>
    <w:lvl w:ilvl="1" w:tplc="5F84D2B4">
      <w:start w:val="1"/>
      <w:numFmt w:val="bullet"/>
      <w:lvlText w:val="•"/>
      <w:lvlJc w:val="left"/>
      <w:pPr>
        <w:ind w:left="3200" w:hanging="360"/>
      </w:pPr>
      <w:rPr>
        <w:rFonts w:hint="default"/>
      </w:rPr>
    </w:lvl>
    <w:lvl w:ilvl="2" w:tplc="DAE4D97C">
      <w:start w:val="1"/>
      <w:numFmt w:val="bullet"/>
      <w:lvlText w:val="•"/>
      <w:lvlJc w:val="left"/>
      <w:pPr>
        <w:ind w:left="3940" w:hanging="360"/>
      </w:pPr>
      <w:rPr>
        <w:rFonts w:hint="default"/>
      </w:rPr>
    </w:lvl>
    <w:lvl w:ilvl="3" w:tplc="F016FD00">
      <w:start w:val="1"/>
      <w:numFmt w:val="bullet"/>
      <w:lvlText w:val="•"/>
      <w:lvlJc w:val="left"/>
      <w:pPr>
        <w:ind w:left="4681" w:hanging="360"/>
      </w:pPr>
      <w:rPr>
        <w:rFonts w:hint="default"/>
      </w:rPr>
    </w:lvl>
    <w:lvl w:ilvl="4" w:tplc="6F3004D6">
      <w:start w:val="1"/>
      <w:numFmt w:val="bullet"/>
      <w:lvlText w:val="•"/>
      <w:lvlJc w:val="left"/>
      <w:pPr>
        <w:ind w:left="5422" w:hanging="360"/>
      </w:pPr>
      <w:rPr>
        <w:rFonts w:hint="default"/>
      </w:rPr>
    </w:lvl>
    <w:lvl w:ilvl="5" w:tplc="D0140DA6">
      <w:start w:val="1"/>
      <w:numFmt w:val="bullet"/>
      <w:lvlText w:val="•"/>
      <w:lvlJc w:val="left"/>
      <w:pPr>
        <w:ind w:left="6162" w:hanging="360"/>
      </w:pPr>
      <w:rPr>
        <w:rFonts w:hint="default"/>
      </w:rPr>
    </w:lvl>
    <w:lvl w:ilvl="6" w:tplc="E530E964">
      <w:start w:val="1"/>
      <w:numFmt w:val="bullet"/>
      <w:lvlText w:val="•"/>
      <w:lvlJc w:val="left"/>
      <w:pPr>
        <w:ind w:left="6903" w:hanging="360"/>
      </w:pPr>
      <w:rPr>
        <w:rFonts w:hint="default"/>
      </w:rPr>
    </w:lvl>
    <w:lvl w:ilvl="7" w:tplc="5B4E3E08">
      <w:start w:val="1"/>
      <w:numFmt w:val="bullet"/>
      <w:lvlText w:val="•"/>
      <w:lvlJc w:val="left"/>
      <w:pPr>
        <w:ind w:left="7644" w:hanging="360"/>
      </w:pPr>
      <w:rPr>
        <w:rFonts w:hint="default"/>
      </w:rPr>
    </w:lvl>
    <w:lvl w:ilvl="8" w:tplc="231C450A">
      <w:start w:val="1"/>
      <w:numFmt w:val="bullet"/>
      <w:lvlText w:val="•"/>
      <w:lvlJc w:val="left"/>
      <w:pPr>
        <w:ind w:left="8385" w:hanging="360"/>
      </w:pPr>
      <w:rPr>
        <w:rFonts w:hint="default"/>
      </w:rPr>
    </w:lvl>
  </w:abstractNum>
  <w:abstractNum w:abstractNumId="3">
    <w:nsid w:val="12C53C4C"/>
    <w:multiLevelType w:val="hybridMultilevel"/>
    <w:tmpl w:val="8FC60588"/>
    <w:lvl w:ilvl="0" w:tplc="E88A96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2F87957"/>
    <w:multiLevelType w:val="hybridMultilevel"/>
    <w:tmpl w:val="81BEC75A"/>
    <w:lvl w:ilvl="0" w:tplc="5EC04168">
      <w:start w:val="1"/>
      <w:numFmt w:val="decimal"/>
      <w:lvlText w:val="%1."/>
      <w:lvlJc w:val="left"/>
      <w:pPr>
        <w:ind w:left="324" w:hanging="262"/>
        <w:jc w:val="right"/>
      </w:pPr>
      <w:rPr>
        <w:rFonts w:ascii="Times New Roman" w:eastAsia="Times New Roman" w:hAnsi="Times New Roman" w:hint="default"/>
        <w:color w:val="67646B"/>
        <w:w w:val="97"/>
        <w:sz w:val="24"/>
        <w:szCs w:val="24"/>
      </w:rPr>
    </w:lvl>
    <w:lvl w:ilvl="1" w:tplc="9CC0D9C8">
      <w:start w:val="1"/>
      <w:numFmt w:val="bullet"/>
      <w:lvlText w:val="•"/>
      <w:lvlJc w:val="left"/>
      <w:pPr>
        <w:ind w:left="1306" w:hanging="262"/>
      </w:pPr>
      <w:rPr>
        <w:rFonts w:hint="default"/>
      </w:rPr>
    </w:lvl>
    <w:lvl w:ilvl="2" w:tplc="889A01B4">
      <w:start w:val="1"/>
      <w:numFmt w:val="bullet"/>
      <w:lvlText w:val="•"/>
      <w:lvlJc w:val="left"/>
      <w:pPr>
        <w:ind w:left="2287" w:hanging="262"/>
      </w:pPr>
      <w:rPr>
        <w:rFonts w:hint="default"/>
      </w:rPr>
    </w:lvl>
    <w:lvl w:ilvl="3" w:tplc="CF5A27D0">
      <w:start w:val="1"/>
      <w:numFmt w:val="bullet"/>
      <w:lvlText w:val="•"/>
      <w:lvlJc w:val="left"/>
      <w:pPr>
        <w:ind w:left="3269" w:hanging="262"/>
      </w:pPr>
      <w:rPr>
        <w:rFonts w:hint="default"/>
      </w:rPr>
    </w:lvl>
    <w:lvl w:ilvl="4" w:tplc="C132495C">
      <w:start w:val="1"/>
      <w:numFmt w:val="bullet"/>
      <w:lvlText w:val="•"/>
      <w:lvlJc w:val="left"/>
      <w:pPr>
        <w:ind w:left="4250" w:hanging="262"/>
      </w:pPr>
      <w:rPr>
        <w:rFonts w:hint="default"/>
      </w:rPr>
    </w:lvl>
    <w:lvl w:ilvl="5" w:tplc="B0264B78">
      <w:start w:val="1"/>
      <w:numFmt w:val="bullet"/>
      <w:lvlText w:val="•"/>
      <w:lvlJc w:val="left"/>
      <w:pPr>
        <w:ind w:left="5232" w:hanging="262"/>
      </w:pPr>
      <w:rPr>
        <w:rFonts w:hint="default"/>
      </w:rPr>
    </w:lvl>
    <w:lvl w:ilvl="6" w:tplc="C1A6A604">
      <w:start w:val="1"/>
      <w:numFmt w:val="bullet"/>
      <w:lvlText w:val="•"/>
      <w:lvlJc w:val="left"/>
      <w:pPr>
        <w:ind w:left="6213" w:hanging="262"/>
      </w:pPr>
      <w:rPr>
        <w:rFonts w:hint="default"/>
      </w:rPr>
    </w:lvl>
    <w:lvl w:ilvl="7" w:tplc="6BE48300">
      <w:start w:val="1"/>
      <w:numFmt w:val="bullet"/>
      <w:lvlText w:val="•"/>
      <w:lvlJc w:val="left"/>
      <w:pPr>
        <w:ind w:left="7195" w:hanging="262"/>
      </w:pPr>
      <w:rPr>
        <w:rFonts w:hint="default"/>
      </w:rPr>
    </w:lvl>
    <w:lvl w:ilvl="8" w:tplc="1D9400A2">
      <w:start w:val="1"/>
      <w:numFmt w:val="bullet"/>
      <w:lvlText w:val="•"/>
      <w:lvlJc w:val="left"/>
      <w:pPr>
        <w:ind w:left="8176" w:hanging="262"/>
      </w:pPr>
      <w:rPr>
        <w:rFonts w:hint="default"/>
      </w:rPr>
    </w:lvl>
  </w:abstractNum>
  <w:abstractNum w:abstractNumId="5">
    <w:nsid w:val="13C63EE9"/>
    <w:multiLevelType w:val="hybridMultilevel"/>
    <w:tmpl w:val="7C94C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91E3C"/>
    <w:multiLevelType w:val="hybridMultilevel"/>
    <w:tmpl w:val="F0AE0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41777"/>
    <w:multiLevelType w:val="hybridMultilevel"/>
    <w:tmpl w:val="39B4F7C8"/>
    <w:lvl w:ilvl="0" w:tplc="405A4D80">
      <w:start w:val="1"/>
      <w:numFmt w:val="lowerLetter"/>
      <w:lvlText w:val="%1)"/>
      <w:lvlJc w:val="left"/>
      <w:pPr>
        <w:ind w:left="292" w:hanging="360"/>
      </w:pPr>
      <w:rPr>
        <w:rFonts w:hint="default"/>
        <w:b w:val="0"/>
      </w:rPr>
    </w:lvl>
    <w:lvl w:ilvl="1" w:tplc="08090019" w:tentative="1">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8">
    <w:nsid w:val="2B411CA3"/>
    <w:multiLevelType w:val="hybridMultilevel"/>
    <w:tmpl w:val="AD7E6EC0"/>
    <w:lvl w:ilvl="0" w:tplc="254A11EC">
      <w:start w:val="1"/>
      <w:numFmt w:val="bullet"/>
      <w:lvlText w:val=""/>
      <w:lvlJc w:val="left"/>
      <w:pPr>
        <w:ind w:left="892" w:hanging="360"/>
      </w:pPr>
      <w:rPr>
        <w:rFonts w:ascii="Symbol" w:eastAsia="Symbol" w:hAnsi="Symbol" w:hint="default"/>
        <w:sz w:val="24"/>
        <w:szCs w:val="24"/>
      </w:rPr>
    </w:lvl>
    <w:lvl w:ilvl="1" w:tplc="FC0299E8">
      <w:start w:val="1"/>
      <w:numFmt w:val="bullet"/>
      <w:lvlText w:val=""/>
      <w:lvlJc w:val="left"/>
      <w:pPr>
        <w:ind w:left="4132" w:hanging="360"/>
      </w:pPr>
      <w:rPr>
        <w:rFonts w:ascii="Symbol" w:eastAsia="Symbol" w:hAnsi="Symbol" w:hint="default"/>
        <w:sz w:val="24"/>
        <w:szCs w:val="24"/>
      </w:rPr>
    </w:lvl>
    <w:lvl w:ilvl="2" w:tplc="05F6F01A">
      <w:start w:val="1"/>
      <w:numFmt w:val="bullet"/>
      <w:lvlText w:val="•"/>
      <w:lvlJc w:val="left"/>
      <w:pPr>
        <w:ind w:left="4132" w:hanging="360"/>
      </w:pPr>
      <w:rPr>
        <w:rFonts w:hint="default"/>
      </w:rPr>
    </w:lvl>
    <w:lvl w:ilvl="3" w:tplc="CD84B4F8">
      <w:start w:val="1"/>
      <w:numFmt w:val="bullet"/>
      <w:lvlText w:val="•"/>
      <w:lvlJc w:val="left"/>
      <w:pPr>
        <w:ind w:left="4133" w:hanging="360"/>
      </w:pPr>
      <w:rPr>
        <w:rFonts w:hint="default"/>
      </w:rPr>
    </w:lvl>
    <w:lvl w:ilvl="4" w:tplc="09622E0C">
      <w:start w:val="1"/>
      <w:numFmt w:val="bullet"/>
      <w:lvlText w:val="•"/>
      <w:lvlJc w:val="left"/>
      <w:pPr>
        <w:ind w:left="4133" w:hanging="360"/>
      </w:pPr>
      <w:rPr>
        <w:rFonts w:hint="default"/>
      </w:rPr>
    </w:lvl>
    <w:lvl w:ilvl="5" w:tplc="CB7C0D3E">
      <w:start w:val="1"/>
      <w:numFmt w:val="bullet"/>
      <w:lvlText w:val="•"/>
      <w:lvlJc w:val="left"/>
      <w:pPr>
        <w:ind w:left="4133" w:hanging="360"/>
      </w:pPr>
      <w:rPr>
        <w:rFonts w:hint="default"/>
      </w:rPr>
    </w:lvl>
    <w:lvl w:ilvl="6" w:tplc="72688CE2">
      <w:start w:val="1"/>
      <w:numFmt w:val="bullet"/>
      <w:lvlText w:val="•"/>
      <w:lvlJc w:val="left"/>
      <w:pPr>
        <w:ind w:left="4134" w:hanging="360"/>
      </w:pPr>
      <w:rPr>
        <w:rFonts w:hint="default"/>
      </w:rPr>
    </w:lvl>
    <w:lvl w:ilvl="7" w:tplc="297E1AD0">
      <w:start w:val="1"/>
      <w:numFmt w:val="bullet"/>
      <w:lvlText w:val="•"/>
      <w:lvlJc w:val="left"/>
      <w:pPr>
        <w:ind w:left="4134" w:hanging="360"/>
      </w:pPr>
      <w:rPr>
        <w:rFonts w:hint="default"/>
      </w:rPr>
    </w:lvl>
    <w:lvl w:ilvl="8" w:tplc="00FCFFBA">
      <w:start w:val="1"/>
      <w:numFmt w:val="bullet"/>
      <w:lvlText w:val="•"/>
      <w:lvlJc w:val="left"/>
      <w:pPr>
        <w:ind w:left="4135" w:hanging="360"/>
      </w:pPr>
      <w:rPr>
        <w:rFonts w:hint="default"/>
      </w:rPr>
    </w:lvl>
  </w:abstractNum>
  <w:abstractNum w:abstractNumId="9">
    <w:nsid w:val="2EAB206F"/>
    <w:multiLevelType w:val="hybridMultilevel"/>
    <w:tmpl w:val="0B0E7F8E"/>
    <w:lvl w:ilvl="0" w:tplc="04601144">
      <w:start w:val="1"/>
      <w:numFmt w:val="decimal"/>
      <w:lvlText w:val="%1)"/>
      <w:lvlJc w:val="left"/>
      <w:pPr>
        <w:ind w:left="296" w:hanging="262"/>
      </w:pPr>
      <w:rPr>
        <w:rFonts w:ascii="Times New Roman" w:eastAsia="Times New Roman" w:hAnsi="Times New Roman" w:hint="default"/>
        <w:color w:val="auto"/>
        <w:w w:val="98"/>
        <w:sz w:val="24"/>
        <w:szCs w:val="24"/>
      </w:rPr>
    </w:lvl>
    <w:lvl w:ilvl="1" w:tplc="39840682">
      <w:start w:val="1"/>
      <w:numFmt w:val="bullet"/>
      <w:lvlText w:val="•"/>
      <w:lvlJc w:val="left"/>
      <w:pPr>
        <w:ind w:left="1280" w:hanging="262"/>
      </w:pPr>
      <w:rPr>
        <w:rFonts w:hint="default"/>
      </w:rPr>
    </w:lvl>
    <w:lvl w:ilvl="2" w:tplc="208E5282">
      <w:start w:val="1"/>
      <w:numFmt w:val="bullet"/>
      <w:lvlText w:val="•"/>
      <w:lvlJc w:val="left"/>
      <w:pPr>
        <w:ind w:left="2265" w:hanging="262"/>
      </w:pPr>
      <w:rPr>
        <w:rFonts w:hint="default"/>
      </w:rPr>
    </w:lvl>
    <w:lvl w:ilvl="3" w:tplc="BBBEF834">
      <w:start w:val="1"/>
      <w:numFmt w:val="bullet"/>
      <w:lvlText w:val="•"/>
      <w:lvlJc w:val="left"/>
      <w:pPr>
        <w:ind w:left="3249" w:hanging="262"/>
      </w:pPr>
      <w:rPr>
        <w:rFonts w:hint="default"/>
      </w:rPr>
    </w:lvl>
    <w:lvl w:ilvl="4" w:tplc="A93843E8">
      <w:start w:val="1"/>
      <w:numFmt w:val="bullet"/>
      <w:lvlText w:val="•"/>
      <w:lvlJc w:val="left"/>
      <w:pPr>
        <w:ind w:left="4233" w:hanging="262"/>
      </w:pPr>
      <w:rPr>
        <w:rFonts w:hint="default"/>
      </w:rPr>
    </w:lvl>
    <w:lvl w:ilvl="5" w:tplc="6C18605A">
      <w:start w:val="1"/>
      <w:numFmt w:val="bullet"/>
      <w:lvlText w:val="•"/>
      <w:lvlJc w:val="left"/>
      <w:pPr>
        <w:ind w:left="5218" w:hanging="262"/>
      </w:pPr>
      <w:rPr>
        <w:rFonts w:hint="default"/>
      </w:rPr>
    </w:lvl>
    <w:lvl w:ilvl="6" w:tplc="E9EC955E">
      <w:start w:val="1"/>
      <w:numFmt w:val="bullet"/>
      <w:lvlText w:val="•"/>
      <w:lvlJc w:val="left"/>
      <w:pPr>
        <w:ind w:left="6202" w:hanging="262"/>
      </w:pPr>
      <w:rPr>
        <w:rFonts w:hint="default"/>
      </w:rPr>
    </w:lvl>
    <w:lvl w:ilvl="7" w:tplc="9BC69ABE">
      <w:start w:val="1"/>
      <w:numFmt w:val="bullet"/>
      <w:lvlText w:val="•"/>
      <w:lvlJc w:val="left"/>
      <w:pPr>
        <w:ind w:left="7186" w:hanging="262"/>
      </w:pPr>
      <w:rPr>
        <w:rFonts w:hint="default"/>
      </w:rPr>
    </w:lvl>
    <w:lvl w:ilvl="8" w:tplc="E8AC9F8C">
      <w:start w:val="1"/>
      <w:numFmt w:val="bullet"/>
      <w:lvlText w:val="•"/>
      <w:lvlJc w:val="left"/>
      <w:pPr>
        <w:ind w:left="8171" w:hanging="262"/>
      </w:pPr>
      <w:rPr>
        <w:rFonts w:hint="default"/>
      </w:rPr>
    </w:lvl>
  </w:abstractNum>
  <w:abstractNum w:abstractNumId="10">
    <w:nsid w:val="311070B6"/>
    <w:multiLevelType w:val="hybridMultilevel"/>
    <w:tmpl w:val="674C27CA"/>
    <w:lvl w:ilvl="0" w:tplc="F9FE2F9E">
      <w:start w:val="301"/>
      <w:numFmt w:val="decimal"/>
      <w:lvlText w:val="%1"/>
      <w:lvlJc w:val="left"/>
      <w:pPr>
        <w:ind w:left="1422" w:hanging="525"/>
      </w:pPr>
      <w:rPr>
        <w:rFonts w:ascii="Times New Roman" w:eastAsia="Times New Roman" w:hAnsi="Times New Roman" w:hint="default"/>
        <w:color w:val="79777C"/>
        <w:w w:val="102"/>
        <w:position w:val="2"/>
        <w:sz w:val="21"/>
        <w:szCs w:val="21"/>
      </w:rPr>
    </w:lvl>
    <w:lvl w:ilvl="1" w:tplc="40103224">
      <w:start w:val="1"/>
      <w:numFmt w:val="bullet"/>
      <w:lvlText w:val="•"/>
      <w:lvlJc w:val="left"/>
      <w:pPr>
        <w:ind w:left="3719" w:hanging="525"/>
      </w:pPr>
      <w:rPr>
        <w:rFonts w:hint="default"/>
      </w:rPr>
    </w:lvl>
    <w:lvl w:ilvl="2" w:tplc="E7CAD1CC">
      <w:start w:val="1"/>
      <w:numFmt w:val="bullet"/>
      <w:lvlText w:val="•"/>
      <w:lvlJc w:val="left"/>
      <w:pPr>
        <w:ind w:left="4360" w:hanging="525"/>
      </w:pPr>
      <w:rPr>
        <w:rFonts w:hint="default"/>
      </w:rPr>
    </w:lvl>
    <w:lvl w:ilvl="3" w:tplc="2B50104E">
      <w:start w:val="1"/>
      <w:numFmt w:val="bullet"/>
      <w:lvlText w:val="•"/>
      <w:lvlJc w:val="left"/>
      <w:pPr>
        <w:ind w:left="5000" w:hanging="525"/>
      </w:pPr>
      <w:rPr>
        <w:rFonts w:hint="default"/>
      </w:rPr>
    </w:lvl>
    <w:lvl w:ilvl="4" w:tplc="D0CEF7A0">
      <w:start w:val="1"/>
      <w:numFmt w:val="bullet"/>
      <w:lvlText w:val="•"/>
      <w:lvlJc w:val="left"/>
      <w:pPr>
        <w:ind w:left="5641" w:hanging="525"/>
      </w:pPr>
      <w:rPr>
        <w:rFonts w:hint="default"/>
      </w:rPr>
    </w:lvl>
    <w:lvl w:ilvl="5" w:tplc="4C8AC288">
      <w:start w:val="1"/>
      <w:numFmt w:val="bullet"/>
      <w:lvlText w:val="•"/>
      <w:lvlJc w:val="left"/>
      <w:pPr>
        <w:ind w:left="6282" w:hanging="525"/>
      </w:pPr>
      <w:rPr>
        <w:rFonts w:hint="default"/>
      </w:rPr>
    </w:lvl>
    <w:lvl w:ilvl="6" w:tplc="8E18B29A">
      <w:start w:val="1"/>
      <w:numFmt w:val="bullet"/>
      <w:lvlText w:val="•"/>
      <w:lvlJc w:val="left"/>
      <w:pPr>
        <w:ind w:left="6923" w:hanging="525"/>
      </w:pPr>
      <w:rPr>
        <w:rFonts w:hint="default"/>
      </w:rPr>
    </w:lvl>
    <w:lvl w:ilvl="7" w:tplc="43E4E2AE">
      <w:start w:val="1"/>
      <w:numFmt w:val="bullet"/>
      <w:lvlText w:val="•"/>
      <w:lvlJc w:val="left"/>
      <w:pPr>
        <w:ind w:left="7564" w:hanging="525"/>
      </w:pPr>
      <w:rPr>
        <w:rFonts w:hint="default"/>
      </w:rPr>
    </w:lvl>
    <w:lvl w:ilvl="8" w:tplc="CB2E307E">
      <w:start w:val="1"/>
      <w:numFmt w:val="bullet"/>
      <w:lvlText w:val="•"/>
      <w:lvlJc w:val="left"/>
      <w:pPr>
        <w:ind w:left="8204" w:hanging="525"/>
      </w:pPr>
      <w:rPr>
        <w:rFonts w:hint="default"/>
      </w:rPr>
    </w:lvl>
  </w:abstractNum>
  <w:abstractNum w:abstractNumId="11">
    <w:nsid w:val="376E42E8"/>
    <w:multiLevelType w:val="hybridMultilevel"/>
    <w:tmpl w:val="61E03BFC"/>
    <w:lvl w:ilvl="0" w:tplc="B76C2874">
      <w:start w:val="1"/>
      <w:numFmt w:val="lowerLetter"/>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nsid w:val="38B3760A"/>
    <w:multiLevelType w:val="hybridMultilevel"/>
    <w:tmpl w:val="46A242AE"/>
    <w:lvl w:ilvl="0" w:tplc="86C001A4">
      <w:start w:val="1"/>
      <w:numFmt w:val="lowerLetter"/>
      <w:lvlText w:val="%1)"/>
      <w:lvlJc w:val="left"/>
      <w:pPr>
        <w:ind w:left="294" w:hanging="360"/>
      </w:pPr>
      <w:rPr>
        <w:rFonts w:hint="default"/>
        <w:b w:val="0"/>
        <w:i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3">
    <w:nsid w:val="3F043F47"/>
    <w:multiLevelType w:val="hybridMultilevel"/>
    <w:tmpl w:val="F0AE0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F1769"/>
    <w:multiLevelType w:val="hybridMultilevel"/>
    <w:tmpl w:val="351A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01A3"/>
    <w:multiLevelType w:val="hybridMultilevel"/>
    <w:tmpl w:val="13F86BD4"/>
    <w:lvl w:ilvl="0" w:tplc="FB50C942">
      <w:start w:val="1"/>
      <w:numFmt w:val="bullet"/>
      <w:lvlText w:val=""/>
      <w:lvlJc w:val="left"/>
      <w:pPr>
        <w:ind w:left="1618" w:hanging="360"/>
      </w:pPr>
      <w:rPr>
        <w:rFonts w:ascii="Symbol" w:eastAsia="Symbol" w:hAnsi="Symbol" w:hint="default"/>
        <w:sz w:val="22"/>
        <w:szCs w:val="22"/>
      </w:rPr>
    </w:lvl>
    <w:lvl w:ilvl="1" w:tplc="99FC00DC">
      <w:start w:val="1"/>
      <w:numFmt w:val="bullet"/>
      <w:lvlText w:val="•"/>
      <w:lvlJc w:val="left"/>
      <w:pPr>
        <w:ind w:left="2443" w:hanging="360"/>
      </w:pPr>
      <w:rPr>
        <w:rFonts w:hint="default"/>
      </w:rPr>
    </w:lvl>
    <w:lvl w:ilvl="2" w:tplc="6298CF4C">
      <w:start w:val="1"/>
      <w:numFmt w:val="bullet"/>
      <w:lvlText w:val="•"/>
      <w:lvlJc w:val="left"/>
      <w:pPr>
        <w:ind w:left="3268" w:hanging="360"/>
      </w:pPr>
      <w:rPr>
        <w:rFonts w:hint="default"/>
      </w:rPr>
    </w:lvl>
    <w:lvl w:ilvl="3" w:tplc="104EF068">
      <w:start w:val="1"/>
      <w:numFmt w:val="bullet"/>
      <w:lvlText w:val="•"/>
      <w:lvlJc w:val="left"/>
      <w:pPr>
        <w:ind w:left="4093" w:hanging="360"/>
      </w:pPr>
      <w:rPr>
        <w:rFonts w:hint="default"/>
      </w:rPr>
    </w:lvl>
    <w:lvl w:ilvl="4" w:tplc="86BA21F8">
      <w:start w:val="1"/>
      <w:numFmt w:val="bullet"/>
      <w:lvlText w:val="•"/>
      <w:lvlJc w:val="left"/>
      <w:pPr>
        <w:ind w:left="4917" w:hanging="360"/>
      </w:pPr>
      <w:rPr>
        <w:rFonts w:hint="default"/>
      </w:rPr>
    </w:lvl>
    <w:lvl w:ilvl="5" w:tplc="9EA45FCA">
      <w:start w:val="1"/>
      <w:numFmt w:val="bullet"/>
      <w:lvlText w:val="•"/>
      <w:lvlJc w:val="left"/>
      <w:pPr>
        <w:ind w:left="5742" w:hanging="360"/>
      </w:pPr>
      <w:rPr>
        <w:rFonts w:hint="default"/>
      </w:rPr>
    </w:lvl>
    <w:lvl w:ilvl="6" w:tplc="37785EB2">
      <w:start w:val="1"/>
      <w:numFmt w:val="bullet"/>
      <w:lvlText w:val="•"/>
      <w:lvlJc w:val="left"/>
      <w:pPr>
        <w:ind w:left="6567" w:hanging="360"/>
      </w:pPr>
      <w:rPr>
        <w:rFonts w:hint="default"/>
      </w:rPr>
    </w:lvl>
    <w:lvl w:ilvl="7" w:tplc="3EB63E00">
      <w:start w:val="1"/>
      <w:numFmt w:val="bullet"/>
      <w:lvlText w:val="•"/>
      <w:lvlJc w:val="left"/>
      <w:pPr>
        <w:ind w:left="7392" w:hanging="360"/>
      </w:pPr>
      <w:rPr>
        <w:rFonts w:hint="default"/>
      </w:rPr>
    </w:lvl>
    <w:lvl w:ilvl="8" w:tplc="ED9AE42A">
      <w:start w:val="1"/>
      <w:numFmt w:val="bullet"/>
      <w:lvlText w:val="•"/>
      <w:lvlJc w:val="left"/>
      <w:pPr>
        <w:ind w:left="8216" w:hanging="360"/>
      </w:pPr>
      <w:rPr>
        <w:rFonts w:hint="default"/>
      </w:rPr>
    </w:lvl>
  </w:abstractNum>
  <w:abstractNum w:abstractNumId="16">
    <w:nsid w:val="486F1441"/>
    <w:multiLevelType w:val="hybridMultilevel"/>
    <w:tmpl w:val="254C3656"/>
    <w:lvl w:ilvl="0" w:tplc="72FED3E8">
      <w:start w:val="1"/>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3C0B30"/>
    <w:multiLevelType w:val="hybridMultilevel"/>
    <w:tmpl w:val="E9B80020"/>
    <w:lvl w:ilvl="0" w:tplc="0FC66448">
      <w:start w:val="1"/>
      <w:numFmt w:val="bullet"/>
      <w:lvlText w:val=""/>
      <w:lvlJc w:val="left"/>
      <w:pPr>
        <w:ind w:left="1198" w:hanging="360"/>
      </w:pPr>
      <w:rPr>
        <w:rFonts w:ascii="Symbol" w:eastAsia="Symbol" w:hAnsi="Symbol" w:hint="default"/>
        <w:sz w:val="24"/>
        <w:szCs w:val="24"/>
      </w:rPr>
    </w:lvl>
    <w:lvl w:ilvl="1" w:tplc="7542E092">
      <w:start w:val="1"/>
      <w:numFmt w:val="bullet"/>
      <w:lvlText w:val="•"/>
      <w:lvlJc w:val="left"/>
      <w:pPr>
        <w:ind w:left="2065" w:hanging="360"/>
      </w:pPr>
      <w:rPr>
        <w:rFonts w:hint="default"/>
      </w:rPr>
    </w:lvl>
    <w:lvl w:ilvl="2" w:tplc="F6CA3A60">
      <w:start w:val="1"/>
      <w:numFmt w:val="bullet"/>
      <w:lvlText w:val="•"/>
      <w:lvlJc w:val="left"/>
      <w:pPr>
        <w:ind w:left="2932" w:hanging="360"/>
      </w:pPr>
      <w:rPr>
        <w:rFonts w:hint="default"/>
      </w:rPr>
    </w:lvl>
    <w:lvl w:ilvl="3" w:tplc="BFBE79D8">
      <w:start w:val="1"/>
      <w:numFmt w:val="bullet"/>
      <w:lvlText w:val="•"/>
      <w:lvlJc w:val="left"/>
      <w:pPr>
        <w:ind w:left="3799" w:hanging="360"/>
      </w:pPr>
      <w:rPr>
        <w:rFonts w:hint="default"/>
      </w:rPr>
    </w:lvl>
    <w:lvl w:ilvl="4" w:tplc="DCBA78D6">
      <w:start w:val="1"/>
      <w:numFmt w:val="bullet"/>
      <w:lvlText w:val="•"/>
      <w:lvlJc w:val="left"/>
      <w:pPr>
        <w:ind w:left="4665" w:hanging="360"/>
      </w:pPr>
      <w:rPr>
        <w:rFonts w:hint="default"/>
      </w:rPr>
    </w:lvl>
    <w:lvl w:ilvl="5" w:tplc="14A0A974">
      <w:start w:val="1"/>
      <w:numFmt w:val="bullet"/>
      <w:lvlText w:val="•"/>
      <w:lvlJc w:val="left"/>
      <w:pPr>
        <w:ind w:left="5532" w:hanging="360"/>
      </w:pPr>
      <w:rPr>
        <w:rFonts w:hint="default"/>
      </w:rPr>
    </w:lvl>
    <w:lvl w:ilvl="6" w:tplc="774C375E">
      <w:start w:val="1"/>
      <w:numFmt w:val="bullet"/>
      <w:lvlText w:val="•"/>
      <w:lvlJc w:val="left"/>
      <w:pPr>
        <w:ind w:left="6399" w:hanging="360"/>
      </w:pPr>
      <w:rPr>
        <w:rFonts w:hint="default"/>
      </w:rPr>
    </w:lvl>
    <w:lvl w:ilvl="7" w:tplc="8DB8779A">
      <w:start w:val="1"/>
      <w:numFmt w:val="bullet"/>
      <w:lvlText w:val="•"/>
      <w:lvlJc w:val="left"/>
      <w:pPr>
        <w:ind w:left="7266" w:hanging="360"/>
      </w:pPr>
      <w:rPr>
        <w:rFonts w:hint="default"/>
      </w:rPr>
    </w:lvl>
    <w:lvl w:ilvl="8" w:tplc="D0DC3462">
      <w:start w:val="1"/>
      <w:numFmt w:val="bullet"/>
      <w:lvlText w:val="•"/>
      <w:lvlJc w:val="left"/>
      <w:pPr>
        <w:ind w:left="8132" w:hanging="360"/>
      </w:pPr>
      <w:rPr>
        <w:rFonts w:hint="default"/>
      </w:rPr>
    </w:lvl>
  </w:abstractNum>
  <w:abstractNum w:abstractNumId="18">
    <w:nsid w:val="4F6170B6"/>
    <w:multiLevelType w:val="hybridMultilevel"/>
    <w:tmpl w:val="F0AE0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9A412A"/>
    <w:multiLevelType w:val="hybridMultilevel"/>
    <w:tmpl w:val="3DAA37E0"/>
    <w:lvl w:ilvl="0" w:tplc="060429A0">
      <w:start w:val="1"/>
      <w:numFmt w:val="lowerLetter"/>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0">
    <w:nsid w:val="532322F8"/>
    <w:multiLevelType w:val="hybridMultilevel"/>
    <w:tmpl w:val="6370574E"/>
    <w:lvl w:ilvl="0" w:tplc="0136F2A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9E0F36"/>
    <w:multiLevelType w:val="hybridMultilevel"/>
    <w:tmpl w:val="95265FEE"/>
    <w:lvl w:ilvl="0" w:tplc="C950A852">
      <w:start w:val="1"/>
      <w:numFmt w:val="decimal"/>
      <w:lvlText w:val="%1."/>
      <w:lvlJc w:val="left"/>
      <w:pPr>
        <w:ind w:left="478" w:hanging="361"/>
        <w:jc w:val="right"/>
      </w:pPr>
      <w:rPr>
        <w:rFonts w:ascii="Times New Roman" w:eastAsia="Times New Roman" w:hAnsi="Times New Roman" w:hint="default"/>
        <w:b/>
        <w:bCs/>
        <w:sz w:val="24"/>
        <w:szCs w:val="24"/>
      </w:rPr>
    </w:lvl>
    <w:lvl w:ilvl="1" w:tplc="EF960184">
      <w:start w:val="1"/>
      <w:numFmt w:val="bullet"/>
      <w:lvlText w:val="•"/>
      <w:lvlJc w:val="left"/>
      <w:pPr>
        <w:ind w:left="1463" w:hanging="361"/>
      </w:pPr>
      <w:rPr>
        <w:rFonts w:hint="default"/>
      </w:rPr>
    </w:lvl>
    <w:lvl w:ilvl="2" w:tplc="5C8A759C">
      <w:start w:val="1"/>
      <w:numFmt w:val="bullet"/>
      <w:lvlText w:val="•"/>
      <w:lvlJc w:val="left"/>
      <w:pPr>
        <w:ind w:left="2448" w:hanging="361"/>
      </w:pPr>
      <w:rPr>
        <w:rFonts w:hint="default"/>
      </w:rPr>
    </w:lvl>
    <w:lvl w:ilvl="3" w:tplc="57ACCC08">
      <w:start w:val="1"/>
      <w:numFmt w:val="bullet"/>
      <w:lvlText w:val="•"/>
      <w:lvlJc w:val="left"/>
      <w:pPr>
        <w:ind w:left="3433" w:hanging="361"/>
      </w:pPr>
      <w:rPr>
        <w:rFonts w:hint="default"/>
      </w:rPr>
    </w:lvl>
    <w:lvl w:ilvl="4" w:tplc="FE36EC4C">
      <w:start w:val="1"/>
      <w:numFmt w:val="bullet"/>
      <w:lvlText w:val="•"/>
      <w:lvlJc w:val="left"/>
      <w:pPr>
        <w:ind w:left="4417" w:hanging="361"/>
      </w:pPr>
      <w:rPr>
        <w:rFonts w:hint="default"/>
      </w:rPr>
    </w:lvl>
    <w:lvl w:ilvl="5" w:tplc="CAFE0970">
      <w:start w:val="1"/>
      <w:numFmt w:val="bullet"/>
      <w:lvlText w:val="•"/>
      <w:lvlJc w:val="left"/>
      <w:pPr>
        <w:ind w:left="5402" w:hanging="361"/>
      </w:pPr>
      <w:rPr>
        <w:rFonts w:hint="default"/>
      </w:rPr>
    </w:lvl>
    <w:lvl w:ilvl="6" w:tplc="59E0840E">
      <w:start w:val="1"/>
      <w:numFmt w:val="bullet"/>
      <w:lvlText w:val="•"/>
      <w:lvlJc w:val="left"/>
      <w:pPr>
        <w:ind w:left="6387" w:hanging="361"/>
      </w:pPr>
      <w:rPr>
        <w:rFonts w:hint="default"/>
      </w:rPr>
    </w:lvl>
    <w:lvl w:ilvl="7" w:tplc="6B0072CA">
      <w:start w:val="1"/>
      <w:numFmt w:val="bullet"/>
      <w:lvlText w:val="•"/>
      <w:lvlJc w:val="left"/>
      <w:pPr>
        <w:ind w:left="7372" w:hanging="361"/>
      </w:pPr>
      <w:rPr>
        <w:rFonts w:hint="default"/>
      </w:rPr>
    </w:lvl>
    <w:lvl w:ilvl="8" w:tplc="422ABFCA">
      <w:start w:val="1"/>
      <w:numFmt w:val="bullet"/>
      <w:lvlText w:val="•"/>
      <w:lvlJc w:val="left"/>
      <w:pPr>
        <w:ind w:left="8356" w:hanging="361"/>
      </w:pPr>
      <w:rPr>
        <w:rFonts w:hint="default"/>
      </w:rPr>
    </w:lvl>
  </w:abstractNum>
  <w:abstractNum w:abstractNumId="22">
    <w:nsid w:val="546D11F2"/>
    <w:multiLevelType w:val="hybridMultilevel"/>
    <w:tmpl w:val="CFF6C536"/>
    <w:lvl w:ilvl="0" w:tplc="BB3ED812">
      <w:start w:val="1"/>
      <w:numFmt w:val="lowerLetter"/>
      <w:lvlText w:val="%1)"/>
      <w:lvlJc w:val="left"/>
      <w:pPr>
        <w:ind w:left="294" w:hanging="36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3">
    <w:nsid w:val="548A714A"/>
    <w:multiLevelType w:val="hybridMultilevel"/>
    <w:tmpl w:val="03A2AF1C"/>
    <w:lvl w:ilvl="0" w:tplc="359CFD6C">
      <w:start w:val="1"/>
      <w:numFmt w:val="decimal"/>
      <w:lvlText w:val="%1)"/>
      <w:lvlJc w:val="left"/>
      <w:pPr>
        <w:ind w:left="107" w:hanging="260"/>
      </w:pPr>
      <w:rPr>
        <w:rFonts w:ascii="Times New Roman" w:eastAsia="Times New Roman" w:hAnsi="Times New Roman" w:hint="default"/>
        <w:color w:val="5E5D62"/>
        <w:w w:val="104"/>
        <w:sz w:val="24"/>
        <w:szCs w:val="24"/>
      </w:rPr>
    </w:lvl>
    <w:lvl w:ilvl="1" w:tplc="AC361AA0">
      <w:start w:val="1"/>
      <w:numFmt w:val="bullet"/>
      <w:lvlText w:val="•"/>
      <w:lvlJc w:val="left"/>
      <w:pPr>
        <w:ind w:left="1082" w:hanging="260"/>
      </w:pPr>
      <w:rPr>
        <w:rFonts w:hint="default"/>
      </w:rPr>
    </w:lvl>
    <w:lvl w:ilvl="2" w:tplc="C74E8772">
      <w:start w:val="1"/>
      <w:numFmt w:val="bullet"/>
      <w:lvlText w:val="•"/>
      <w:lvlJc w:val="left"/>
      <w:pPr>
        <w:ind w:left="2057" w:hanging="260"/>
      </w:pPr>
      <w:rPr>
        <w:rFonts w:hint="default"/>
      </w:rPr>
    </w:lvl>
    <w:lvl w:ilvl="3" w:tplc="C7FEE40A">
      <w:start w:val="1"/>
      <w:numFmt w:val="bullet"/>
      <w:lvlText w:val="•"/>
      <w:lvlJc w:val="left"/>
      <w:pPr>
        <w:ind w:left="3032" w:hanging="260"/>
      </w:pPr>
      <w:rPr>
        <w:rFonts w:hint="default"/>
      </w:rPr>
    </w:lvl>
    <w:lvl w:ilvl="4" w:tplc="1388CBB8">
      <w:start w:val="1"/>
      <w:numFmt w:val="bullet"/>
      <w:lvlText w:val="•"/>
      <w:lvlJc w:val="left"/>
      <w:pPr>
        <w:ind w:left="4008" w:hanging="260"/>
      </w:pPr>
      <w:rPr>
        <w:rFonts w:hint="default"/>
      </w:rPr>
    </w:lvl>
    <w:lvl w:ilvl="5" w:tplc="062E8338">
      <w:start w:val="1"/>
      <w:numFmt w:val="bullet"/>
      <w:lvlText w:val="•"/>
      <w:lvlJc w:val="left"/>
      <w:pPr>
        <w:ind w:left="4983" w:hanging="260"/>
      </w:pPr>
      <w:rPr>
        <w:rFonts w:hint="default"/>
      </w:rPr>
    </w:lvl>
    <w:lvl w:ilvl="6" w:tplc="948888FC">
      <w:start w:val="1"/>
      <w:numFmt w:val="bullet"/>
      <w:lvlText w:val="•"/>
      <w:lvlJc w:val="left"/>
      <w:pPr>
        <w:ind w:left="5958" w:hanging="260"/>
      </w:pPr>
      <w:rPr>
        <w:rFonts w:hint="default"/>
      </w:rPr>
    </w:lvl>
    <w:lvl w:ilvl="7" w:tplc="C2002722">
      <w:start w:val="1"/>
      <w:numFmt w:val="bullet"/>
      <w:lvlText w:val="•"/>
      <w:lvlJc w:val="left"/>
      <w:pPr>
        <w:ind w:left="6934" w:hanging="260"/>
      </w:pPr>
      <w:rPr>
        <w:rFonts w:hint="default"/>
      </w:rPr>
    </w:lvl>
    <w:lvl w:ilvl="8" w:tplc="9EA6E6C2">
      <w:start w:val="1"/>
      <w:numFmt w:val="bullet"/>
      <w:lvlText w:val="•"/>
      <w:lvlJc w:val="left"/>
      <w:pPr>
        <w:ind w:left="7909" w:hanging="260"/>
      </w:pPr>
      <w:rPr>
        <w:rFonts w:hint="default"/>
      </w:rPr>
    </w:lvl>
  </w:abstractNum>
  <w:abstractNum w:abstractNumId="24">
    <w:nsid w:val="58643C21"/>
    <w:multiLevelType w:val="hybridMultilevel"/>
    <w:tmpl w:val="DF2EAAA4"/>
    <w:lvl w:ilvl="0" w:tplc="0A14226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C47B7"/>
    <w:multiLevelType w:val="hybridMultilevel"/>
    <w:tmpl w:val="F6860E5E"/>
    <w:lvl w:ilvl="0" w:tplc="9BBE3408">
      <w:start w:val="281"/>
      <w:numFmt w:val="decimal"/>
      <w:lvlText w:val="%1"/>
      <w:lvlJc w:val="left"/>
      <w:pPr>
        <w:ind w:left="1422" w:hanging="2270"/>
      </w:pPr>
      <w:rPr>
        <w:rFonts w:ascii="Times New Roman" w:eastAsia="Times New Roman" w:hAnsi="Times New Roman" w:hint="default"/>
        <w:color w:val="79777C"/>
        <w:w w:val="102"/>
        <w:position w:val="1"/>
        <w:sz w:val="21"/>
        <w:szCs w:val="21"/>
      </w:rPr>
    </w:lvl>
    <w:lvl w:ilvl="1" w:tplc="8A6CF986">
      <w:start w:val="1"/>
      <w:numFmt w:val="bullet"/>
      <w:lvlText w:val="•"/>
      <w:lvlJc w:val="left"/>
      <w:pPr>
        <w:ind w:left="2258" w:hanging="2270"/>
      </w:pPr>
      <w:rPr>
        <w:rFonts w:hint="default"/>
      </w:rPr>
    </w:lvl>
    <w:lvl w:ilvl="2" w:tplc="45A41A48">
      <w:start w:val="1"/>
      <w:numFmt w:val="bullet"/>
      <w:lvlText w:val="•"/>
      <w:lvlJc w:val="left"/>
      <w:pPr>
        <w:ind w:left="3093" w:hanging="2270"/>
      </w:pPr>
      <w:rPr>
        <w:rFonts w:hint="default"/>
      </w:rPr>
    </w:lvl>
    <w:lvl w:ilvl="3" w:tplc="96F84E20">
      <w:start w:val="1"/>
      <w:numFmt w:val="bullet"/>
      <w:lvlText w:val="•"/>
      <w:lvlJc w:val="left"/>
      <w:pPr>
        <w:ind w:left="3929" w:hanging="2270"/>
      </w:pPr>
      <w:rPr>
        <w:rFonts w:hint="default"/>
      </w:rPr>
    </w:lvl>
    <w:lvl w:ilvl="4" w:tplc="B8FE5ECE">
      <w:start w:val="1"/>
      <w:numFmt w:val="bullet"/>
      <w:lvlText w:val="•"/>
      <w:lvlJc w:val="left"/>
      <w:pPr>
        <w:ind w:left="4765" w:hanging="2270"/>
      </w:pPr>
      <w:rPr>
        <w:rFonts w:hint="default"/>
      </w:rPr>
    </w:lvl>
    <w:lvl w:ilvl="5" w:tplc="7FBA9B04">
      <w:start w:val="1"/>
      <w:numFmt w:val="bullet"/>
      <w:lvlText w:val="•"/>
      <w:lvlJc w:val="left"/>
      <w:pPr>
        <w:ind w:left="5601" w:hanging="2270"/>
      </w:pPr>
      <w:rPr>
        <w:rFonts w:hint="default"/>
      </w:rPr>
    </w:lvl>
    <w:lvl w:ilvl="6" w:tplc="75C21BD2">
      <w:start w:val="1"/>
      <w:numFmt w:val="bullet"/>
      <w:lvlText w:val="•"/>
      <w:lvlJc w:val="left"/>
      <w:pPr>
        <w:ind w:left="6437" w:hanging="2270"/>
      </w:pPr>
      <w:rPr>
        <w:rFonts w:hint="default"/>
      </w:rPr>
    </w:lvl>
    <w:lvl w:ilvl="7" w:tplc="D0166E24">
      <w:start w:val="1"/>
      <w:numFmt w:val="bullet"/>
      <w:lvlText w:val="•"/>
      <w:lvlJc w:val="left"/>
      <w:pPr>
        <w:ind w:left="7272" w:hanging="2270"/>
      </w:pPr>
      <w:rPr>
        <w:rFonts w:hint="default"/>
      </w:rPr>
    </w:lvl>
    <w:lvl w:ilvl="8" w:tplc="B80E6570">
      <w:start w:val="1"/>
      <w:numFmt w:val="bullet"/>
      <w:lvlText w:val="•"/>
      <w:lvlJc w:val="left"/>
      <w:pPr>
        <w:ind w:left="8108" w:hanging="2270"/>
      </w:pPr>
      <w:rPr>
        <w:rFonts w:hint="default"/>
      </w:rPr>
    </w:lvl>
  </w:abstractNum>
  <w:abstractNum w:abstractNumId="26">
    <w:nsid w:val="619967DE"/>
    <w:multiLevelType w:val="hybridMultilevel"/>
    <w:tmpl w:val="BE763852"/>
    <w:lvl w:ilvl="0" w:tplc="0772DD4C">
      <w:start w:val="1"/>
      <w:numFmt w:val="lowerLetter"/>
      <w:lvlText w:val="%1)"/>
      <w:lvlJc w:val="left"/>
      <w:pPr>
        <w:ind w:left="294" w:hanging="360"/>
      </w:pPr>
      <w:rPr>
        <w:rFonts w:ascii="Calibri" w:eastAsia="Calibri" w:hAnsi="Calibri" w:hint="default"/>
        <w:b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7">
    <w:nsid w:val="644169B3"/>
    <w:multiLevelType w:val="hybridMultilevel"/>
    <w:tmpl w:val="02C6A4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EC04EA"/>
    <w:multiLevelType w:val="hybridMultilevel"/>
    <w:tmpl w:val="B59CA2D6"/>
    <w:lvl w:ilvl="0" w:tplc="860846A6">
      <w:start w:val="1"/>
      <w:numFmt w:val="decimal"/>
      <w:lvlText w:val="%1."/>
      <w:lvlJc w:val="left"/>
      <w:pPr>
        <w:ind w:left="-66" w:hanging="360"/>
      </w:pPr>
      <w:rPr>
        <w:rFonts w:asciiTheme="minorHAnsi" w:eastAsiaTheme="minorHAnsi" w:hAnsiTheme="minorHAnsi" w:cstheme="minorHAnsi" w:hint="default"/>
        <w:b w:val="0"/>
        <w:i w:val="0"/>
        <w:color w:val="auto"/>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9">
    <w:nsid w:val="72241E94"/>
    <w:multiLevelType w:val="hybridMultilevel"/>
    <w:tmpl w:val="81A4FC22"/>
    <w:lvl w:ilvl="0" w:tplc="40569394">
      <w:start w:val="1"/>
      <w:numFmt w:val="decimal"/>
      <w:lvlText w:val="%1."/>
      <w:lvlJc w:val="left"/>
      <w:pPr>
        <w:ind w:left="478" w:hanging="361"/>
        <w:jc w:val="right"/>
      </w:pPr>
      <w:rPr>
        <w:rFonts w:ascii="Times New Roman" w:eastAsia="Times New Roman" w:hAnsi="Times New Roman" w:hint="default"/>
        <w:b/>
        <w:bCs/>
        <w:sz w:val="24"/>
        <w:szCs w:val="24"/>
      </w:rPr>
    </w:lvl>
    <w:lvl w:ilvl="1" w:tplc="1F1E0364">
      <w:start w:val="1"/>
      <w:numFmt w:val="bullet"/>
      <w:lvlText w:val="•"/>
      <w:lvlJc w:val="left"/>
      <w:pPr>
        <w:ind w:left="1475" w:hanging="361"/>
      </w:pPr>
      <w:rPr>
        <w:rFonts w:hint="default"/>
      </w:rPr>
    </w:lvl>
    <w:lvl w:ilvl="2" w:tplc="8A7C5868">
      <w:start w:val="1"/>
      <w:numFmt w:val="bullet"/>
      <w:lvlText w:val="•"/>
      <w:lvlJc w:val="left"/>
      <w:pPr>
        <w:ind w:left="2472" w:hanging="361"/>
      </w:pPr>
      <w:rPr>
        <w:rFonts w:hint="default"/>
      </w:rPr>
    </w:lvl>
    <w:lvl w:ilvl="3" w:tplc="20DC14B6">
      <w:start w:val="1"/>
      <w:numFmt w:val="bullet"/>
      <w:lvlText w:val="•"/>
      <w:lvlJc w:val="left"/>
      <w:pPr>
        <w:ind w:left="3469" w:hanging="361"/>
      </w:pPr>
      <w:rPr>
        <w:rFonts w:hint="default"/>
      </w:rPr>
    </w:lvl>
    <w:lvl w:ilvl="4" w:tplc="F61AC3F6">
      <w:start w:val="1"/>
      <w:numFmt w:val="bullet"/>
      <w:lvlText w:val="•"/>
      <w:lvlJc w:val="left"/>
      <w:pPr>
        <w:ind w:left="4465" w:hanging="361"/>
      </w:pPr>
      <w:rPr>
        <w:rFonts w:hint="default"/>
      </w:rPr>
    </w:lvl>
    <w:lvl w:ilvl="5" w:tplc="4A4CA054">
      <w:start w:val="1"/>
      <w:numFmt w:val="bullet"/>
      <w:lvlText w:val="•"/>
      <w:lvlJc w:val="left"/>
      <w:pPr>
        <w:ind w:left="5462" w:hanging="361"/>
      </w:pPr>
      <w:rPr>
        <w:rFonts w:hint="default"/>
      </w:rPr>
    </w:lvl>
    <w:lvl w:ilvl="6" w:tplc="24AAD608">
      <w:start w:val="1"/>
      <w:numFmt w:val="bullet"/>
      <w:lvlText w:val="•"/>
      <w:lvlJc w:val="left"/>
      <w:pPr>
        <w:ind w:left="6459" w:hanging="361"/>
      </w:pPr>
      <w:rPr>
        <w:rFonts w:hint="default"/>
      </w:rPr>
    </w:lvl>
    <w:lvl w:ilvl="7" w:tplc="A6A0ED9A">
      <w:start w:val="1"/>
      <w:numFmt w:val="bullet"/>
      <w:lvlText w:val="•"/>
      <w:lvlJc w:val="left"/>
      <w:pPr>
        <w:ind w:left="7456" w:hanging="361"/>
      </w:pPr>
      <w:rPr>
        <w:rFonts w:hint="default"/>
      </w:rPr>
    </w:lvl>
    <w:lvl w:ilvl="8" w:tplc="D422B49E">
      <w:start w:val="1"/>
      <w:numFmt w:val="bullet"/>
      <w:lvlText w:val="•"/>
      <w:lvlJc w:val="left"/>
      <w:pPr>
        <w:ind w:left="8452" w:hanging="361"/>
      </w:pPr>
      <w:rPr>
        <w:rFonts w:hint="default"/>
      </w:rPr>
    </w:lvl>
  </w:abstractNum>
  <w:abstractNum w:abstractNumId="30">
    <w:nsid w:val="76A03C60"/>
    <w:multiLevelType w:val="hybridMultilevel"/>
    <w:tmpl w:val="E79A87CC"/>
    <w:lvl w:ilvl="0" w:tplc="136EB9BE">
      <w:start w:val="1"/>
      <w:numFmt w:val="lowerLetter"/>
      <w:lvlText w:val="%1)"/>
      <w:lvlJc w:val="left"/>
      <w:pPr>
        <w:ind w:left="292" w:hanging="360"/>
      </w:pPr>
      <w:rPr>
        <w:rFonts w:hint="default"/>
        <w:b w:val="0"/>
      </w:rPr>
    </w:lvl>
    <w:lvl w:ilvl="1" w:tplc="08090019" w:tentative="1">
      <w:start w:val="1"/>
      <w:numFmt w:val="lowerLetter"/>
      <w:lvlText w:val="%2."/>
      <w:lvlJc w:val="left"/>
      <w:pPr>
        <w:ind w:left="1012" w:hanging="360"/>
      </w:pPr>
    </w:lvl>
    <w:lvl w:ilvl="2" w:tplc="0809001B" w:tentative="1">
      <w:start w:val="1"/>
      <w:numFmt w:val="lowerRoman"/>
      <w:lvlText w:val="%3."/>
      <w:lvlJc w:val="right"/>
      <w:pPr>
        <w:ind w:left="1732" w:hanging="180"/>
      </w:pPr>
    </w:lvl>
    <w:lvl w:ilvl="3" w:tplc="0809000F" w:tentative="1">
      <w:start w:val="1"/>
      <w:numFmt w:val="decimal"/>
      <w:lvlText w:val="%4."/>
      <w:lvlJc w:val="left"/>
      <w:pPr>
        <w:ind w:left="2452" w:hanging="360"/>
      </w:pPr>
    </w:lvl>
    <w:lvl w:ilvl="4" w:tplc="08090019" w:tentative="1">
      <w:start w:val="1"/>
      <w:numFmt w:val="lowerLetter"/>
      <w:lvlText w:val="%5."/>
      <w:lvlJc w:val="left"/>
      <w:pPr>
        <w:ind w:left="3172" w:hanging="360"/>
      </w:pPr>
    </w:lvl>
    <w:lvl w:ilvl="5" w:tplc="0809001B" w:tentative="1">
      <w:start w:val="1"/>
      <w:numFmt w:val="lowerRoman"/>
      <w:lvlText w:val="%6."/>
      <w:lvlJc w:val="right"/>
      <w:pPr>
        <w:ind w:left="3892" w:hanging="180"/>
      </w:pPr>
    </w:lvl>
    <w:lvl w:ilvl="6" w:tplc="0809000F" w:tentative="1">
      <w:start w:val="1"/>
      <w:numFmt w:val="decimal"/>
      <w:lvlText w:val="%7."/>
      <w:lvlJc w:val="left"/>
      <w:pPr>
        <w:ind w:left="4612" w:hanging="360"/>
      </w:pPr>
    </w:lvl>
    <w:lvl w:ilvl="7" w:tplc="08090019" w:tentative="1">
      <w:start w:val="1"/>
      <w:numFmt w:val="lowerLetter"/>
      <w:lvlText w:val="%8."/>
      <w:lvlJc w:val="left"/>
      <w:pPr>
        <w:ind w:left="5332" w:hanging="360"/>
      </w:pPr>
    </w:lvl>
    <w:lvl w:ilvl="8" w:tplc="0809001B" w:tentative="1">
      <w:start w:val="1"/>
      <w:numFmt w:val="lowerRoman"/>
      <w:lvlText w:val="%9."/>
      <w:lvlJc w:val="right"/>
      <w:pPr>
        <w:ind w:left="6052" w:hanging="180"/>
      </w:pPr>
    </w:lvl>
  </w:abstractNum>
  <w:abstractNum w:abstractNumId="31">
    <w:nsid w:val="7984155E"/>
    <w:multiLevelType w:val="hybridMultilevel"/>
    <w:tmpl w:val="6A2E08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315520"/>
    <w:multiLevelType w:val="hybridMultilevel"/>
    <w:tmpl w:val="D29641D2"/>
    <w:lvl w:ilvl="0" w:tplc="9F60CB26">
      <w:start w:val="1"/>
      <w:numFmt w:val="decimal"/>
      <w:lvlText w:val="%1."/>
      <w:lvlJc w:val="left"/>
      <w:pPr>
        <w:ind w:left="478" w:hanging="360"/>
      </w:pPr>
      <w:rPr>
        <w:rFonts w:ascii="Times New Roman" w:eastAsia="Times New Roman" w:hAnsi="Times New Roman" w:hint="default"/>
        <w:sz w:val="24"/>
        <w:szCs w:val="24"/>
      </w:rPr>
    </w:lvl>
    <w:lvl w:ilvl="1" w:tplc="1340E53C">
      <w:start w:val="1"/>
      <w:numFmt w:val="lowerLetter"/>
      <w:lvlText w:val="%2)"/>
      <w:lvlJc w:val="left"/>
      <w:pPr>
        <w:ind w:left="1249" w:hanging="360"/>
      </w:pPr>
      <w:rPr>
        <w:rFonts w:ascii="Times New Roman" w:eastAsia="Times New Roman" w:hAnsi="Times New Roman" w:hint="default"/>
        <w:spacing w:val="-1"/>
        <w:sz w:val="24"/>
        <w:szCs w:val="24"/>
      </w:rPr>
    </w:lvl>
    <w:lvl w:ilvl="2" w:tplc="AAB6BA14">
      <w:start w:val="1"/>
      <w:numFmt w:val="bullet"/>
      <w:lvlText w:val="•"/>
      <w:lvlJc w:val="left"/>
      <w:pPr>
        <w:ind w:left="2206" w:hanging="360"/>
      </w:pPr>
      <w:rPr>
        <w:rFonts w:hint="default"/>
      </w:rPr>
    </w:lvl>
    <w:lvl w:ilvl="3" w:tplc="40C8A498">
      <w:start w:val="1"/>
      <w:numFmt w:val="bullet"/>
      <w:lvlText w:val="•"/>
      <w:lvlJc w:val="left"/>
      <w:pPr>
        <w:ind w:left="3164" w:hanging="360"/>
      </w:pPr>
      <w:rPr>
        <w:rFonts w:hint="default"/>
      </w:rPr>
    </w:lvl>
    <w:lvl w:ilvl="4" w:tplc="E4703EE8">
      <w:start w:val="1"/>
      <w:numFmt w:val="bullet"/>
      <w:lvlText w:val="•"/>
      <w:lvlJc w:val="left"/>
      <w:pPr>
        <w:ind w:left="4121" w:hanging="360"/>
      </w:pPr>
      <w:rPr>
        <w:rFonts w:hint="default"/>
      </w:rPr>
    </w:lvl>
    <w:lvl w:ilvl="5" w:tplc="A240F80E">
      <w:start w:val="1"/>
      <w:numFmt w:val="bullet"/>
      <w:lvlText w:val="•"/>
      <w:lvlJc w:val="left"/>
      <w:pPr>
        <w:ind w:left="5079" w:hanging="360"/>
      </w:pPr>
      <w:rPr>
        <w:rFonts w:hint="default"/>
      </w:rPr>
    </w:lvl>
    <w:lvl w:ilvl="6" w:tplc="CF56A1C0">
      <w:start w:val="1"/>
      <w:numFmt w:val="bullet"/>
      <w:lvlText w:val="•"/>
      <w:lvlJc w:val="left"/>
      <w:pPr>
        <w:ind w:left="6036" w:hanging="360"/>
      </w:pPr>
      <w:rPr>
        <w:rFonts w:hint="default"/>
      </w:rPr>
    </w:lvl>
    <w:lvl w:ilvl="7" w:tplc="C1988562">
      <w:start w:val="1"/>
      <w:numFmt w:val="bullet"/>
      <w:lvlText w:val="•"/>
      <w:lvlJc w:val="left"/>
      <w:pPr>
        <w:ind w:left="6994" w:hanging="360"/>
      </w:pPr>
      <w:rPr>
        <w:rFonts w:hint="default"/>
      </w:rPr>
    </w:lvl>
    <w:lvl w:ilvl="8" w:tplc="8A16131E">
      <w:start w:val="1"/>
      <w:numFmt w:val="bullet"/>
      <w:lvlText w:val="•"/>
      <w:lvlJc w:val="left"/>
      <w:pPr>
        <w:ind w:left="7951" w:hanging="360"/>
      </w:pPr>
      <w:rPr>
        <w:rFonts w:hint="default"/>
      </w:rPr>
    </w:lvl>
  </w:abstractNum>
  <w:abstractNum w:abstractNumId="33">
    <w:nsid w:val="7F954F6B"/>
    <w:multiLevelType w:val="hybridMultilevel"/>
    <w:tmpl w:val="F098C19A"/>
    <w:lvl w:ilvl="0" w:tplc="BD34293A">
      <w:start w:val="11"/>
      <w:numFmt w:val="decimal"/>
      <w:lvlText w:val="%1)"/>
      <w:lvlJc w:val="left"/>
      <w:pPr>
        <w:ind w:left="813" w:hanging="369"/>
      </w:pPr>
      <w:rPr>
        <w:rFonts w:ascii="Times New Roman" w:eastAsia="Times New Roman" w:hAnsi="Times New Roman" w:hint="default"/>
        <w:color w:val="69666B"/>
        <w:w w:val="103"/>
        <w:sz w:val="23"/>
        <w:szCs w:val="23"/>
      </w:rPr>
    </w:lvl>
    <w:lvl w:ilvl="1" w:tplc="16EA6B36">
      <w:start w:val="1"/>
      <w:numFmt w:val="decimal"/>
      <w:lvlText w:val="%2."/>
      <w:lvlJc w:val="left"/>
      <w:pPr>
        <w:ind w:left="827" w:hanging="241"/>
        <w:jc w:val="right"/>
      </w:pPr>
      <w:rPr>
        <w:rFonts w:ascii="Times New Roman" w:eastAsia="Times New Roman" w:hAnsi="Times New Roman" w:hint="default"/>
        <w:color w:val="69666B"/>
        <w:w w:val="102"/>
        <w:sz w:val="23"/>
        <w:szCs w:val="23"/>
      </w:rPr>
    </w:lvl>
    <w:lvl w:ilvl="2" w:tplc="98C43706">
      <w:start w:val="1"/>
      <w:numFmt w:val="decimal"/>
      <w:lvlText w:val="%3)"/>
      <w:lvlJc w:val="left"/>
      <w:pPr>
        <w:ind w:left="2159" w:hanging="312"/>
        <w:jc w:val="right"/>
      </w:pPr>
      <w:rPr>
        <w:rFonts w:ascii="Times New Roman" w:eastAsia="Times New Roman" w:hAnsi="Times New Roman" w:hint="default"/>
        <w:color w:val="69666B"/>
        <w:w w:val="107"/>
        <w:sz w:val="23"/>
        <w:szCs w:val="23"/>
      </w:rPr>
    </w:lvl>
    <w:lvl w:ilvl="3" w:tplc="4E78C730">
      <w:start w:val="1"/>
      <w:numFmt w:val="lowerLetter"/>
      <w:lvlText w:val="%4)"/>
      <w:lvlJc w:val="left"/>
      <w:pPr>
        <w:ind w:left="2506" w:hanging="348"/>
      </w:pPr>
      <w:rPr>
        <w:rFonts w:ascii="Times New Roman" w:eastAsia="Times New Roman" w:hAnsi="Times New Roman" w:hint="default"/>
        <w:color w:val="7E7B80"/>
        <w:w w:val="111"/>
        <w:sz w:val="23"/>
        <w:szCs w:val="23"/>
      </w:rPr>
    </w:lvl>
    <w:lvl w:ilvl="4" w:tplc="25E4E37E">
      <w:start w:val="1"/>
      <w:numFmt w:val="bullet"/>
      <w:lvlText w:val="•"/>
      <w:lvlJc w:val="left"/>
      <w:pPr>
        <w:ind w:left="2462" w:hanging="348"/>
      </w:pPr>
      <w:rPr>
        <w:rFonts w:hint="default"/>
      </w:rPr>
    </w:lvl>
    <w:lvl w:ilvl="5" w:tplc="FA089DF4">
      <w:start w:val="1"/>
      <w:numFmt w:val="bullet"/>
      <w:lvlText w:val="•"/>
      <w:lvlJc w:val="left"/>
      <w:pPr>
        <w:ind w:left="2477" w:hanging="348"/>
      </w:pPr>
      <w:rPr>
        <w:rFonts w:hint="default"/>
      </w:rPr>
    </w:lvl>
    <w:lvl w:ilvl="6" w:tplc="13AE384E">
      <w:start w:val="1"/>
      <w:numFmt w:val="bullet"/>
      <w:lvlText w:val="•"/>
      <w:lvlJc w:val="left"/>
      <w:pPr>
        <w:ind w:left="2506" w:hanging="348"/>
      </w:pPr>
      <w:rPr>
        <w:rFonts w:hint="default"/>
      </w:rPr>
    </w:lvl>
    <w:lvl w:ilvl="7" w:tplc="5F40A164">
      <w:start w:val="1"/>
      <w:numFmt w:val="bullet"/>
      <w:lvlText w:val="•"/>
      <w:lvlJc w:val="left"/>
      <w:pPr>
        <w:ind w:left="2527" w:hanging="348"/>
      </w:pPr>
      <w:rPr>
        <w:rFonts w:hint="default"/>
      </w:rPr>
    </w:lvl>
    <w:lvl w:ilvl="8" w:tplc="2AE62632">
      <w:start w:val="1"/>
      <w:numFmt w:val="bullet"/>
      <w:lvlText w:val="•"/>
      <w:lvlJc w:val="left"/>
      <w:pPr>
        <w:ind w:left="2812" w:hanging="348"/>
      </w:pPr>
      <w:rPr>
        <w:rFonts w:hint="default"/>
      </w:rPr>
    </w:lvl>
  </w:abstractNum>
  <w:num w:numId="1">
    <w:abstractNumId w:val="8"/>
  </w:num>
  <w:num w:numId="2">
    <w:abstractNumId w:val="1"/>
  </w:num>
  <w:num w:numId="3">
    <w:abstractNumId w:val="15"/>
  </w:num>
  <w:num w:numId="4">
    <w:abstractNumId w:val="17"/>
  </w:num>
  <w:num w:numId="5">
    <w:abstractNumId w:val="2"/>
  </w:num>
  <w:num w:numId="6">
    <w:abstractNumId w:val="32"/>
  </w:num>
  <w:num w:numId="7">
    <w:abstractNumId w:val="29"/>
  </w:num>
  <w:num w:numId="8">
    <w:abstractNumId w:val="21"/>
  </w:num>
  <w:num w:numId="9">
    <w:abstractNumId w:val="10"/>
  </w:num>
  <w:num w:numId="10">
    <w:abstractNumId w:val="25"/>
  </w:num>
  <w:num w:numId="11">
    <w:abstractNumId w:val="33"/>
  </w:num>
  <w:num w:numId="12">
    <w:abstractNumId w:val="23"/>
  </w:num>
  <w:num w:numId="13">
    <w:abstractNumId w:val="9"/>
  </w:num>
  <w:num w:numId="14">
    <w:abstractNumId w:val="4"/>
  </w:num>
  <w:num w:numId="15">
    <w:abstractNumId w:val="27"/>
  </w:num>
  <w:num w:numId="16">
    <w:abstractNumId w:val="16"/>
  </w:num>
  <w:num w:numId="17">
    <w:abstractNumId w:val="18"/>
  </w:num>
  <w:num w:numId="18">
    <w:abstractNumId w:val="3"/>
  </w:num>
  <w:num w:numId="19">
    <w:abstractNumId w:val="13"/>
  </w:num>
  <w:num w:numId="20">
    <w:abstractNumId w:val="6"/>
  </w:num>
  <w:num w:numId="21">
    <w:abstractNumId w:val="24"/>
  </w:num>
  <w:num w:numId="22">
    <w:abstractNumId w:val="5"/>
  </w:num>
  <w:num w:numId="23">
    <w:abstractNumId w:val="0"/>
  </w:num>
  <w:num w:numId="24">
    <w:abstractNumId w:val="28"/>
  </w:num>
  <w:num w:numId="25">
    <w:abstractNumId w:val="19"/>
  </w:num>
  <w:num w:numId="26">
    <w:abstractNumId w:val="26"/>
  </w:num>
  <w:num w:numId="27">
    <w:abstractNumId w:val="11"/>
  </w:num>
  <w:num w:numId="28">
    <w:abstractNumId w:val="7"/>
  </w:num>
  <w:num w:numId="29">
    <w:abstractNumId w:val="12"/>
  </w:num>
  <w:num w:numId="30">
    <w:abstractNumId w:val="30"/>
  </w:num>
  <w:num w:numId="31">
    <w:abstractNumId w:val="22"/>
  </w:num>
  <w:num w:numId="32">
    <w:abstractNumId w:val="31"/>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FB"/>
    <w:rsid w:val="00000D66"/>
    <w:rsid w:val="000154FE"/>
    <w:rsid w:val="00016CF9"/>
    <w:rsid w:val="0002105D"/>
    <w:rsid w:val="00026CBD"/>
    <w:rsid w:val="0003003C"/>
    <w:rsid w:val="000314D7"/>
    <w:rsid w:val="00032618"/>
    <w:rsid w:val="0004289E"/>
    <w:rsid w:val="00044AC4"/>
    <w:rsid w:val="000476C4"/>
    <w:rsid w:val="00050BBE"/>
    <w:rsid w:val="00053D94"/>
    <w:rsid w:val="000741D8"/>
    <w:rsid w:val="000752D8"/>
    <w:rsid w:val="00077126"/>
    <w:rsid w:val="000A0241"/>
    <w:rsid w:val="000A180C"/>
    <w:rsid w:val="000A4521"/>
    <w:rsid w:val="000A5584"/>
    <w:rsid w:val="000C2F38"/>
    <w:rsid w:val="000C4A7A"/>
    <w:rsid w:val="000C4CA4"/>
    <w:rsid w:val="000C5600"/>
    <w:rsid w:val="000E083D"/>
    <w:rsid w:val="000E2C34"/>
    <w:rsid w:val="000F137E"/>
    <w:rsid w:val="000F153A"/>
    <w:rsid w:val="000F3CE7"/>
    <w:rsid w:val="000F67F9"/>
    <w:rsid w:val="000F6B10"/>
    <w:rsid w:val="001210B1"/>
    <w:rsid w:val="00121991"/>
    <w:rsid w:val="001241C3"/>
    <w:rsid w:val="00127733"/>
    <w:rsid w:val="0013464A"/>
    <w:rsid w:val="001378AC"/>
    <w:rsid w:val="00137E2E"/>
    <w:rsid w:val="00143A0B"/>
    <w:rsid w:val="00143CBB"/>
    <w:rsid w:val="001466AD"/>
    <w:rsid w:val="001526D8"/>
    <w:rsid w:val="00153F63"/>
    <w:rsid w:val="00157776"/>
    <w:rsid w:val="001603E7"/>
    <w:rsid w:val="00163766"/>
    <w:rsid w:val="00166FCE"/>
    <w:rsid w:val="001721BB"/>
    <w:rsid w:val="001954EB"/>
    <w:rsid w:val="001A0A53"/>
    <w:rsid w:val="001A0CD1"/>
    <w:rsid w:val="001A4980"/>
    <w:rsid w:val="001A7B48"/>
    <w:rsid w:val="001B02DB"/>
    <w:rsid w:val="001B06ED"/>
    <w:rsid w:val="001B3C47"/>
    <w:rsid w:val="001B3FC8"/>
    <w:rsid w:val="001C09A5"/>
    <w:rsid w:val="001C4F0F"/>
    <w:rsid w:val="001C5F23"/>
    <w:rsid w:val="001D208F"/>
    <w:rsid w:val="001E03FE"/>
    <w:rsid w:val="001E1643"/>
    <w:rsid w:val="001E7B4E"/>
    <w:rsid w:val="001F261A"/>
    <w:rsid w:val="00204B7D"/>
    <w:rsid w:val="00214152"/>
    <w:rsid w:val="0022295A"/>
    <w:rsid w:val="00232D8A"/>
    <w:rsid w:val="00236A70"/>
    <w:rsid w:val="0023752D"/>
    <w:rsid w:val="00241D05"/>
    <w:rsid w:val="00242A27"/>
    <w:rsid w:val="00245368"/>
    <w:rsid w:val="00252224"/>
    <w:rsid w:val="0025395E"/>
    <w:rsid w:val="002546DE"/>
    <w:rsid w:val="0026464E"/>
    <w:rsid w:val="00270B56"/>
    <w:rsid w:val="00272CF4"/>
    <w:rsid w:val="0027739E"/>
    <w:rsid w:val="00277FB7"/>
    <w:rsid w:val="002966D2"/>
    <w:rsid w:val="002A7DCA"/>
    <w:rsid w:val="002B1C94"/>
    <w:rsid w:val="002B312B"/>
    <w:rsid w:val="002D2421"/>
    <w:rsid w:val="002D2FA0"/>
    <w:rsid w:val="002D38AC"/>
    <w:rsid w:val="002E22E8"/>
    <w:rsid w:val="002E507E"/>
    <w:rsid w:val="002E7A28"/>
    <w:rsid w:val="002F5FB2"/>
    <w:rsid w:val="002F76FB"/>
    <w:rsid w:val="00312C07"/>
    <w:rsid w:val="00312F7A"/>
    <w:rsid w:val="00331A52"/>
    <w:rsid w:val="00331AA7"/>
    <w:rsid w:val="00334C13"/>
    <w:rsid w:val="00341CBB"/>
    <w:rsid w:val="00366EE8"/>
    <w:rsid w:val="003742AB"/>
    <w:rsid w:val="0037757D"/>
    <w:rsid w:val="0038213A"/>
    <w:rsid w:val="0038592F"/>
    <w:rsid w:val="00394F29"/>
    <w:rsid w:val="00397C78"/>
    <w:rsid w:val="003A0B33"/>
    <w:rsid w:val="003A13FD"/>
    <w:rsid w:val="003A2B9F"/>
    <w:rsid w:val="003A327B"/>
    <w:rsid w:val="003A49D8"/>
    <w:rsid w:val="003A55A0"/>
    <w:rsid w:val="003A7F93"/>
    <w:rsid w:val="003B26D3"/>
    <w:rsid w:val="003D6A56"/>
    <w:rsid w:val="003F7786"/>
    <w:rsid w:val="0040406C"/>
    <w:rsid w:val="00413F92"/>
    <w:rsid w:val="00420D54"/>
    <w:rsid w:val="00420DF3"/>
    <w:rsid w:val="004359A3"/>
    <w:rsid w:val="00436795"/>
    <w:rsid w:val="0043743D"/>
    <w:rsid w:val="004446B2"/>
    <w:rsid w:val="00444C89"/>
    <w:rsid w:val="00463469"/>
    <w:rsid w:val="004644A9"/>
    <w:rsid w:val="00472183"/>
    <w:rsid w:val="004722BA"/>
    <w:rsid w:val="00473B29"/>
    <w:rsid w:val="00480A37"/>
    <w:rsid w:val="00483AF6"/>
    <w:rsid w:val="00487AE8"/>
    <w:rsid w:val="004917AA"/>
    <w:rsid w:val="00493462"/>
    <w:rsid w:val="0049532E"/>
    <w:rsid w:val="004A0882"/>
    <w:rsid w:val="004A30C6"/>
    <w:rsid w:val="004B0486"/>
    <w:rsid w:val="004B2FF6"/>
    <w:rsid w:val="004B7DCE"/>
    <w:rsid w:val="004C2150"/>
    <w:rsid w:val="004E2D74"/>
    <w:rsid w:val="004F2EEA"/>
    <w:rsid w:val="004F3612"/>
    <w:rsid w:val="004F6188"/>
    <w:rsid w:val="0051525E"/>
    <w:rsid w:val="005163AD"/>
    <w:rsid w:val="00520569"/>
    <w:rsid w:val="005223DC"/>
    <w:rsid w:val="005249D8"/>
    <w:rsid w:val="005273F2"/>
    <w:rsid w:val="00553E04"/>
    <w:rsid w:val="00571511"/>
    <w:rsid w:val="0058518D"/>
    <w:rsid w:val="00585714"/>
    <w:rsid w:val="00585C20"/>
    <w:rsid w:val="00591F93"/>
    <w:rsid w:val="005927F0"/>
    <w:rsid w:val="005A04AE"/>
    <w:rsid w:val="005A2983"/>
    <w:rsid w:val="005A4F50"/>
    <w:rsid w:val="005B62D3"/>
    <w:rsid w:val="005B78D5"/>
    <w:rsid w:val="005C015F"/>
    <w:rsid w:val="005C1239"/>
    <w:rsid w:val="005C6AE6"/>
    <w:rsid w:val="005D275F"/>
    <w:rsid w:val="005E583B"/>
    <w:rsid w:val="005E735A"/>
    <w:rsid w:val="005F0AD4"/>
    <w:rsid w:val="005F12B2"/>
    <w:rsid w:val="005F52FF"/>
    <w:rsid w:val="005F6AC3"/>
    <w:rsid w:val="00602624"/>
    <w:rsid w:val="00604185"/>
    <w:rsid w:val="00611F53"/>
    <w:rsid w:val="00614A7F"/>
    <w:rsid w:val="0063661A"/>
    <w:rsid w:val="00642B81"/>
    <w:rsid w:val="00647E74"/>
    <w:rsid w:val="00651241"/>
    <w:rsid w:val="006578E4"/>
    <w:rsid w:val="006703A9"/>
    <w:rsid w:val="00671E9C"/>
    <w:rsid w:val="00672B70"/>
    <w:rsid w:val="00672B80"/>
    <w:rsid w:val="00677F03"/>
    <w:rsid w:val="006825D8"/>
    <w:rsid w:val="0069123C"/>
    <w:rsid w:val="00692B5C"/>
    <w:rsid w:val="00693E68"/>
    <w:rsid w:val="00694BC0"/>
    <w:rsid w:val="006952EA"/>
    <w:rsid w:val="006A183A"/>
    <w:rsid w:val="006A42DA"/>
    <w:rsid w:val="006A6567"/>
    <w:rsid w:val="006B67F2"/>
    <w:rsid w:val="006C0EE9"/>
    <w:rsid w:val="006C1FB6"/>
    <w:rsid w:val="006C26B2"/>
    <w:rsid w:val="006D6CCA"/>
    <w:rsid w:val="006E6516"/>
    <w:rsid w:val="0070089E"/>
    <w:rsid w:val="00702FAF"/>
    <w:rsid w:val="00713787"/>
    <w:rsid w:val="0071610B"/>
    <w:rsid w:val="0072798C"/>
    <w:rsid w:val="00734D9E"/>
    <w:rsid w:val="00735734"/>
    <w:rsid w:val="00736DED"/>
    <w:rsid w:val="00737AD1"/>
    <w:rsid w:val="0074273F"/>
    <w:rsid w:val="00743E07"/>
    <w:rsid w:val="00744885"/>
    <w:rsid w:val="00751EB3"/>
    <w:rsid w:val="00754CBD"/>
    <w:rsid w:val="00756D29"/>
    <w:rsid w:val="00756F3F"/>
    <w:rsid w:val="00757A6F"/>
    <w:rsid w:val="00761211"/>
    <w:rsid w:val="0076609B"/>
    <w:rsid w:val="00772B82"/>
    <w:rsid w:val="00777E11"/>
    <w:rsid w:val="00787068"/>
    <w:rsid w:val="00796AF5"/>
    <w:rsid w:val="007A01B7"/>
    <w:rsid w:val="007A0771"/>
    <w:rsid w:val="007B4C6D"/>
    <w:rsid w:val="007C22F4"/>
    <w:rsid w:val="007F1B4B"/>
    <w:rsid w:val="00801EC8"/>
    <w:rsid w:val="008047B2"/>
    <w:rsid w:val="0080497D"/>
    <w:rsid w:val="00804CDB"/>
    <w:rsid w:val="00810F71"/>
    <w:rsid w:val="008125C9"/>
    <w:rsid w:val="008154C5"/>
    <w:rsid w:val="008155DB"/>
    <w:rsid w:val="00817F48"/>
    <w:rsid w:val="00837365"/>
    <w:rsid w:val="00841124"/>
    <w:rsid w:val="00846C91"/>
    <w:rsid w:val="008556B8"/>
    <w:rsid w:val="008612C0"/>
    <w:rsid w:val="00861E28"/>
    <w:rsid w:val="00871C6D"/>
    <w:rsid w:val="0087726E"/>
    <w:rsid w:val="00880DDB"/>
    <w:rsid w:val="00882083"/>
    <w:rsid w:val="008917BF"/>
    <w:rsid w:val="008940FE"/>
    <w:rsid w:val="008A0E5E"/>
    <w:rsid w:val="008A7CD7"/>
    <w:rsid w:val="008B1BE8"/>
    <w:rsid w:val="008B2BB0"/>
    <w:rsid w:val="008B3770"/>
    <w:rsid w:val="008B6309"/>
    <w:rsid w:val="008C4DA7"/>
    <w:rsid w:val="008C59FB"/>
    <w:rsid w:val="008C66C3"/>
    <w:rsid w:val="008C6B84"/>
    <w:rsid w:val="008D3289"/>
    <w:rsid w:val="008E250C"/>
    <w:rsid w:val="008E2F59"/>
    <w:rsid w:val="008F081A"/>
    <w:rsid w:val="008F75DB"/>
    <w:rsid w:val="00900BD6"/>
    <w:rsid w:val="00903336"/>
    <w:rsid w:val="00903F74"/>
    <w:rsid w:val="00912E3C"/>
    <w:rsid w:val="009135E5"/>
    <w:rsid w:val="00926538"/>
    <w:rsid w:val="0093039A"/>
    <w:rsid w:val="00936274"/>
    <w:rsid w:val="00941295"/>
    <w:rsid w:val="00953BB9"/>
    <w:rsid w:val="00956B85"/>
    <w:rsid w:val="00957D5A"/>
    <w:rsid w:val="00962561"/>
    <w:rsid w:val="009747FA"/>
    <w:rsid w:val="00987C8D"/>
    <w:rsid w:val="009925C0"/>
    <w:rsid w:val="00996AA3"/>
    <w:rsid w:val="00997A76"/>
    <w:rsid w:val="009B7D81"/>
    <w:rsid w:val="009C0482"/>
    <w:rsid w:val="009E3DA7"/>
    <w:rsid w:val="009F7C68"/>
    <w:rsid w:val="00A03D31"/>
    <w:rsid w:val="00A12851"/>
    <w:rsid w:val="00A13938"/>
    <w:rsid w:val="00A44687"/>
    <w:rsid w:val="00A47107"/>
    <w:rsid w:val="00A516D8"/>
    <w:rsid w:val="00A553B5"/>
    <w:rsid w:val="00A6086A"/>
    <w:rsid w:val="00A62D1F"/>
    <w:rsid w:val="00A827FE"/>
    <w:rsid w:val="00A82D94"/>
    <w:rsid w:val="00A92F31"/>
    <w:rsid w:val="00AB1A75"/>
    <w:rsid w:val="00AB43AD"/>
    <w:rsid w:val="00AC67BC"/>
    <w:rsid w:val="00AD16DC"/>
    <w:rsid w:val="00AD78B0"/>
    <w:rsid w:val="00AE0634"/>
    <w:rsid w:val="00AE14AF"/>
    <w:rsid w:val="00AE230E"/>
    <w:rsid w:val="00B04A7B"/>
    <w:rsid w:val="00B04AA0"/>
    <w:rsid w:val="00B07918"/>
    <w:rsid w:val="00B171C2"/>
    <w:rsid w:val="00B24200"/>
    <w:rsid w:val="00B24E6B"/>
    <w:rsid w:val="00B2794B"/>
    <w:rsid w:val="00B35CD2"/>
    <w:rsid w:val="00B35E4C"/>
    <w:rsid w:val="00B36EEC"/>
    <w:rsid w:val="00B40530"/>
    <w:rsid w:val="00B425F4"/>
    <w:rsid w:val="00B57B22"/>
    <w:rsid w:val="00B71013"/>
    <w:rsid w:val="00B76547"/>
    <w:rsid w:val="00B834D1"/>
    <w:rsid w:val="00B94037"/>
    <w:rsid w:val="00B9474F"/>
    <w:rsid w:val="00BC1881"/>
    <w:rsid w:val="00BC52E9"/>
    <w:rsid w:val="00BC6671"/>
    <w:rsid w:val="00BD0436"/>
    <w:rsid w:val="00BD3C2C"/>
    <w:rsid w:val="00BE29A6"/>
    <w:rsid w:val="00BE4398"/>
    <w:rsid w:val="00BE6033"/>
    <w:rsid w:val="00BF1010"/>
    <w:rsid w:val="00BF3F04"/>
    <w:rsid w:val="00BF67B1"/>
    <w:rsid w:val="00C171F2"/>
    <w:rsid w:val="00C172ED"/>
    <w:rsid w:val="00C20EA3"/>
    <w:rsid w:val="00C23784"/>
    <w:rsid w:val="00C253DF"/>
    <w:rsid w:val="00C3663D"/>
    <w:rsid w:val="00C43C40"/>
    <w:rsid w:val="00C4589A"/>
    <w:rsid w:val="00C5186B"/>
    <w:rsid w:val="00C55AC9"/>
    <w:rsid w:val="00C57DA5"/>
    <w:rsid w:val="00C617AD"/>
    <w:rsid w:val="00C638A1"/>
    <w:rsid w:val="00C702B0"/>
    <w:rsid w:val="00C772FC"/>
    <w:rsid w:val="00C94FFF"/>
    <w:rsid w:val="00CA0748"/>
    <w:rsid w:val="00CA74EF"/>
    <w:rsid w:val="00CB6B05"/>
    <w:rsid w:val="00CD0E14"/>
    <w:rsid w:val="00CD2C56"/>
    <w:rsid w:val="00CD2D5F"/>
    <w:rsid w:val="00CE362E"/>
    <w:rsid w:val="00CE3EB1"/>
    <w:rsid w:val="00CE6D9A"/>
    <w:rsid w:val="00CF3B7D"/>
    <w:rsid w:val="00CF3B7F"/>
    <w:rsid w:val="00CF7FB6"/>
    <w:rsid w:val="00D02AFD"/>
    <w:rsid w:val="00D0339B"/>
    <w:rsid w:val="00D04D45"/>
    <w:rsid w:val="00D124FC"/>
    <w:rsid w:val="00D16B34"/>
    <w:rsid w:val="00D25B5D"/>
    <w:rsid w:val="00D33711"/>
    <w:rsid w:val="00D40EC5"/>
    <w:rsid w:val="00D471BC"/>
    <w:rsid w:val="00D52884"/>
    <w:rsid w:val="00D55B6E"/>
    <w:rsid w:val="00D603E1"/>
    <w:rsid w:val="00D60B41"/>
    <w:rsid w:val="00D60DE1"/>
    <w:rsid w:val="00D61D56"/>
    <w:rsid w:val="00D64A7F"/>
    <w:rsid w:val="00D7429F"/>
    <w:rsid w:val="00D82B2A"/>
    <w:rsid w:val="00D83F2C"/>
    <w:rsid w:val="00D9051C"/>
    <w:rsid w:val="00D92058"/>
    <w:rsid w:val="00D924C9"/>
    <w:rsid w:val="00D94B3A"/>
    <w:rsid w:val="00D97914"/>
    <w:rsid w:val="00DB4924"/>
    <w:rsid w:val="00DB4AB8"/>
    <w:rsid w:val="00DB4C5F"/>
    <w:rsid w:val="00DD2523"/>
    <w:rsid w:val="00DE19A3"/>
    <w:rsid w:val="00E03E2C"/>
    <w:rsid w:val="00E13BB5"/>
    <w:rsid w:val="00E1565A"/>
    <w:rsid w:val="00E16CD9"/>
    <w:rsid w:val="00E21B3C"/>
    <w:rsid w:val="00E2214B"/>
    <w:rsid w:val="00E250DF"/>
    <w:rsid w:val="00E27417"/>
    <w:rsid w:val="00E36F06"/>
    <w:rsid w:val="00E37E35"/>
    <w:rsid w:val="00E427E5"/>
    <w:rsid w:val="00E4547B"/>
    <w:rsid w:val="00E528DD"/>
    <w:rsid w:val="00E62C36"/>
    <w:rsid w:val="00E63C54"/>
    <w:rsid w:val="00E743EE"/>
    <w:rsid w:val="00E822DF"/>
    <w:rsid w:val="00E901B5"/>
    <w:rsid w:val="00E956DB"/>
    <w:rsid w:val="00E95CA8"/>
    <w:rsid w:val="00EA0464"/>
    <w:rsid w:val="00EA6E03"/>
    <w:rsid w:val="00EA6E9F"/>
    <w:rsid w:val="00EB4AB7"/>
    <w:rsid w:val="00EC3799"/>
    <w:rsid w:val="00EC6086"/>
    <w:rsid w:val="00ED21F5"/>
    <w:rsid w:val="00ED60B6"/>
    <w:rsid w:val="00ED6A2F"/>
    <w:rsid w:val="00EE598B"/>
    <w:rsid w:val="00F00CC8"/>
    <w:rsid w:val="00F014BB"/>
    <w:rsid w:val="00F05FF1"/>
    <w:rsid w:val="00F074F1"/>
    <w:rsid w:val="00F1135B"/>
    <w:rsid w:val="00F12886"/>
    <w:rsid w:val="00F12D84"/>
    <w:rsid w:val="00F22789"/>
    <w:rsid w:val="00F3373A"/>
    <w:rsid w:val="00F43755"/>
    <w:rsid w:val="00F43F59"/>
    <w:rsid w:val="00F456D8"/>
    <w:rsid w:val="00F56860"/>
    <w:rsid w:val="00F60D97"/>
    <w:rsid w:val="00F6100B"/>
    <w:rsid w:val="00F6269D"/>
    <w:rsid w:val="00F772DE"/>
    <w:rsid w:val="00F77EF5"/>
    <w:rsid w:val="00F8767F"/>
    <w:rsid w:val="00F90446"/>
    <w:rsid w:val="00F93E70"/>
    <w:rsid w:val="00FA502C"/>
    <w:rsid w:val="00FB18FE"/>
    <w:rsid w:val="00FB2887"/>
    <w:rsid w:val="00FB6290"/>
    <w:rsid w:val="00FB7B82"/>
    <w:rsid w:val="00FC0333"/>
    <w:rsid w:val="00FC245F"/>
    <w:rsid w:val="00FC5850"/>
    <w:rsid w:val="00FD250B"/>
    <w:rsid w:val="00FF3174"/>
    <w:rsid w:val="00FF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F9026-7F73-44C1-88AE-728414D3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218"/>
      <w:outlineLvl w:val="0"/>
    </w:pPr>
    <w:rPr>
      <w:rFonts w:ascii="Times New Roman" w:eastAsia="Times New Roman" w:hAnsi="Times New Roman"/>
      <w:b/>
      <w:bCs/>
      <w:sz w:val="24"/>
      <w:szCs w:val="24"/>
    </w:rPr>
  </w:style>
  <w:style w:type="paragraph" w:styleId="4">
    <w:name w:val="heading 4"/>
    <w:basedOn w:val="a"/>
    <w:next w:val="a"/>
    <w:link w:val="40"/>
    <w:uiPriority w:val="9"/>
    <w:unhideWhenUsed/>
    <w:qFormat/>
    <w:rsid w:val="00846C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Times New Roman" w:eastAsia="Times New Roman" w:hAnsi="Times New Roman"/>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table" w:styleId="a5">
    <w:name w:val="Table Grid"/>
    <w:basedOn w:val="a1"/>
    <w:uiPriority w:val="39"/>
    <w:rsid w:val="001E1643"/>
    <w:pPr>
      <w:widowControl/>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46C91"/>
    <w:rPr>
      <w:rFonts w:asciiTheme="majorHAnsi" w:eastAsiaTheme="majorEastAsia" w:hAnsiTheme="majorHAnsi" w:cstheme="majorBidi"/>
      <w:i/>
      <w:iCs/>
      <w:color w:val="365F91" w:themeColor="accent1" w:themeShade="BF"/>
    </w:rPr>
  </w:style>
  <w:style w:type="character" w:styleId="a6">
    <w:name w:val="Strong"/>
    <w:basedOn w:val="a0"/>
    <w:uiPriority w:val="22"/>
    <w:qFormat/>
    <w:rsid w:val="00846C91"/>
    <w:rPr>
      <w:b/>
      <w:bCs/>
    </w:rPr>
  </w:style>
  <w:style w:type="paragraph" w:styleId="a7">
    <w:name w:val="Normal (Web)"/>
    <w:basedOn w:val="a"/>
    <w:rsid w:val="00463469"/>
    <w:pPr>
      <w:widowControl/>
      <w:spacing w:before="100" w:beforeAutospacing="1" w:after="100" w:afterAutospacing="1"/>
      <w:ind w:firstLine="720"/>
      <w:jc w:val="both"/>
    </w:pPr>
    <w:rPr>
      <w:rFonts w:ascii="Times New Roman" w:eastAsia="Calibri" w:hAnsi="Times New Roman" w:cs="Times New Roman"/>
      <w:sz w:val="20"/>
      <w:szCs w:val="20"/>
    </w:rPr>
  </w:style>
  <w:style w:type="paragraph" w:styleId="a8">
    <w:name w:val="footnote text"/>
    <w:basedOn w:val="a"/>
    <w:link w:val="a9"/>
    <w:uiPriority w:val="99"/>
    <w:unhideWhenUsed/>
    <w:rsid w:val="00DD2523"/>
    <w:rPr>
      <w:sz w:val="20"/>
      <w:szCs w:val="20"/>
    </w:rPr>
  </w:style>
  <w:style w:type="character" w:customStyle="1" w:styleId="a9">
    <w:name w:val="Текст сноски Знак"/>
    <w:basedOn w:val="a0"/>
    <w:link w:val="a8"/>
    <w:uiPriority w:val="99"/>
    <w:rsid w:val="00DD2523"/>
    <w:rPr>
      <w:sz w:val="20"/>
      <w:szCs w:val="20"/>
    </w:rPr>
  </w:style>
  <w:style w:type="character" w:styleId="aa">
    <w:name w:val="footnote reference"/>
    <w:basedOn w:val="a0"/>
    <w:uiPriority w:val="99"/>
    <w:semiHidden/>
    <w:unhideWhenUsed/>
    <w:rsid w:val="00DD2523"/>
    <w:rPr>
      <w:vertAlign w:val="superscript"/>
    </w:rPr>
  </w:style>
  <w:style w:type="paragraph" w:styleId="ab">
    <w:name w:val="annotation text"/>
    <w:basedOn w:val="a"/>
    <w:link w:val="ac"/>
    <w:uiPriority w:val="99"/>
    <w:unhideWhenUsed/>
    <w:rsid w:val="005F52FF"/>
    <w:rPr>
      <w:sz w:val="20"/>
      <w:szCs w:val="20"/>
    </w:rPr>
  </w:style>
  <w:style w:type="character" w:customStyle="1" w:styleId="ac">
    <w:name w:val="Текст примечания Знак"/>
    <w:basedOn w:val="a0"/>
    <w:link w:val="ab"/>
    <w:uiPriority w:val="99"/>
    <w:rsid w:val="005F52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72870">
      <w:bodyDiv w:val="1"/>
      <w:marLeft w:val="0"/>
      <w:marRight w:val="0"/>
      <w:marTop w:val="0"/>
      <w:marBottom w:val="0"/>
      <w:divBdr>
        <w:top w:val="none" w:sz="0" w:space="0" w:color="auto"/>
        <w:left w:val="none" w:sz="0" w:space="0" w:color="auto"/>
        <w:bottom w:val="none" w:sz="0" w:space="0" w:color="auto"/>
        <w:right w:val="none" w:sz="0" w:space="0" w:color="auto"/>
      </w:divBdr>
    </w:div>
    <w:div w:id="78604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6E44-D05C-4985-9B74-23E0E507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11</Pages>
  <Words>2722</Words>
  <Characters>15517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Icecream PDF Split&amp;Merge</dc:creator>
  <cp:lastModifiedBy>MECC</cp:lastModifiedBy>
  <cp:revision>514</cp:revision>
  <dcterms:created xsi:type="dcterms:W3CDTF">2021-02-06T12:11:00Z</dcterms:created>
  <dcterms:modified xsi:type="dcterms:W3CDTF">2021-03-11T14:24:00Z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LastSaved">
    <vt:filetime>2021-02-06T00:00:00Z</vt:filetime>
  </property>
</Properties>
</file>