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9DBD" w14:textId="39393B11" w:rsidR="000A39CD" w:rsidRPr="002B1D63" w:rsidRDefault="004646CB" w:rsidP="000A39CD">
      <w:pPr>
        <w:jc w:val="center"/>
        <w:rPr>
          <w:rFonts w:ascii="Times New Roman" w:hAnsi="Times New Roman" w:cs="Times New Roman"/>
          <w:b/>
          <w:bCs/>
          <w:sz w:val="28"/>
          <w:szCs w:val="28"/>
        </w:rPr>
      </w:pPr>
      <w:r w:rsidRPr="002B1D63">
        <w:rPr>
          <w:rFonts w:ascii="Times New Roman" w:hAnsi="Times New Roman" w:cs="Times New Roman"/>
          <w:b/>
          <w:bCs/>
          <w:sz w:val="28"/>
          <w:szCs w:val="28"/>
        </w:rPr>
        <w:t>Argumentarea</w:t>
      </w:r>
      <w:r w:rsidR="000A39CD" w:rsidRPr="002B1D63">
        <w:rPr>
          <w:rFonts w:ascii="Times New Roman" w:hAnsi="Times New Roman" w:cs="Times New Roman"/>
          <w:b/>
          <w:bCs/>
          <w:sz w:val="28"/>
          <w:szCs w:val="28"/>
        </w:rPr>
        <w:t xml:space="preserve"> necesității</w:t>
      </w:r>
    </w:p>
    <w:p w14:paraId="256EA4B9" w14:textId="02AA42E2" w:rsidR="00EC6D11" w:rsidRPr="002B1D63" w:rsidRDefault="000A39CD" w:rsidP="00C66366">
      <w:pPr>
        <w:jc w:val="center"/>
        <w:rPr>
          <w:rFonts w:ascii="Times New Roman" w:hAnsi="Times New Roman" w:cs="Times New Roman"/>
          <w:b/>
          <w:bCs/>
          <w:color w:val="000000" w:themeColor="text1"/>
          <w:sz w:val="28"/>
          <w:szCs w:val="28"/>
        </w:rPr>
      </w:pPr>
      <w:r w:rsidRPr="002B1D63">
        <w:rPr>
          <w:rFonts w:ascii="Times New Roman" w:hAnsi="Times New Roman" w:cs="Times New Roman"/>
          <w:b/>
          <w:bCs/>
          <w:sz w:val="28"/>
          <w:szCs w:val="28"/>
        </w:rPr>
        <w:t>cu privire la inițierea negocierilor și aprobarea semnării Acordului, întocmit prin schimb de note, între Guvernul R</w:t>
      </w:r>
      <w:r w:rsidR="00CA1B22" w:rsidRPr="002B1D63">
        <w:rPr>
          <w:rFonts w:ascii="Times New Roman" w:hAnsi="Times New Roman" w:cs="Times New Roman"/>
          <w:b/>
          <w:bCs/>
          <w:sz w:val="28"/>
          <w:szCs w:val="28"/>
        </w:rPr>
        <w:t>e</w:t>
      </w:r>
      <w:r w:rsidRPr="002B1D63">
        <w:rPr>
          <w:rFonts w:ascii="Times New Roman" w:hAnsi="Times New Roman" w:cs="Times New Roman"/>
          <w:b/>
          <w:bCs/>
          <w:sz w:val="28"/>
          <w:szCs w:val="28"/>
        </w:rPr>
        <w:t>publicii Moldova si Guvernul Japoniei privind</w:t>
      </w:r>
      <w:r w:rsidR="00EC6D11" w:rsidRPr="002B1D63">
        <w:rPr>
          <w:rFonts w:ascii="Times New Roman" w:hAnsi="Times New Roman" w:cs="Times New Roman"/>
          <w:b/>
          <w:bCs/>
          <w:sz w:val="28"/>
          <w:szCs w:val="28"/>
        </w:rPr>
        <w:t xml:space="preserve"> extinderea cooperării economice japoneze </w:t>
      </w:r>
      <w:r w:rsidR="00CA1B22" w:rsidRPr="002B1D63">
        <w:rPr>
          <w:rFonts w:ascii="Times New Roman" w:hAnsi="Times New Roman" w:cs="Times New Roman"/>
          <w:b/>
          <w:bCs/>
          <w:sz w:val="28"/>
          <w:szCs w:val="28"/>
        </w:rPr>
        <w:t xml:space="preserve"> </w:t>
      </w:r>
      <w:r w:rsidR="00EC6D11" w:rsidRPr="002B1D63">
        <w:rPr>
          <w:rFonts w:ascii="Times New Roman" w:hAnsi="Times New Roman" w:cs="Times New Roman"/>
          <w:b/>
          <w:bCs/>
          <w:sz w:val="28"/>
          <w:szCs w:val="28"/>
        </w:rPr>
        <w:t>(</w:t>
      </w:r>
      <w:r w:rsidRPr="002B1D63">
        <w:rPr>
          <w:rFonts w:ascii="Times New Roman" w:hAnsi="Times New Roman" w:cs="Times New Roman"/>
          <w:b/>
          <w:bCs/>
          <w:sz w:val="28"/>
          <w:szCs w:val="28"/>
        </w:rPr>
        <w:t xml:space="preserve">Proiectului </w:t>
      </w:r>
      <w:r w:rsidRPr="002B1D63">
        <w:rPr>
          <w:rFonts w:ascii="Times New Roman" w:hAnsi="Times New Roman" w:cs="Times New Roman"/>
          <w:b/>
          <w:bCs/>
          <w:color w:val="000000" w:themeColor="text1"/>
          <w:sz w:val="28"/>
          <w:szCs w:val="28"/>
        </w:rPr>
        <w:t>privind</w:t>
      </w:r>
      <w:r w:rsidRPr="002B1D63">
        <w:rPr>
          <w:rFonts w:ascii="Times New Roman" w:hAnsi="Times New Roman" w:cs="Times New Roman"/>
          <w:b/>
          <w:bCs/>
          <w:i/>
          <w:iCs/>
          <w:color w:val="000000" w:themeColor="text1"/>
          <w:sz w:val="28"/>
          <w:szCs w:val="28"/>
        </w:rPr>
        <w:t xml:space="preserve"> Îmbunătățirea echipamentelor de prevenire a incendiilor</w:t>
      </w:r>
      <w:r w:rsidR="00EC6D11" w:rsidRPr="002B1D63">
        <w:rPr>
          <w:rFonts w:ascii="Times New Roman" w:hAnsi="Times New Roman" w:cs="Times New Roman"/>
          <w:b/>
          <w:bCs/>
          <w:color w:val="000000" w:themeColor="text1"/>
          <w:sz w:val="28"/>
          <w:szCs w:val="28"/>
        </w:rPr>
        <w:t>)</w:t>
      </w:r>
    </w:p>
    <w:p w14:paraId="2DBF1B63" w14:textId="46FE754C" w:rsidR="000A39CD" w:rsidRPr="002B1D63" w:rsidRDefault="000A39CD" w:rsidP="0025265A">
      <w:pPr>
        <w:pStyle w:val="a3"/>
        <w:numPr>
          <w:ilvl w:val="0"/>
          <w:numId w:val="3"/>
        </w:numPr>
        <w:rPr>
          <w:rFonts w:ascii="Times New Roman" w:hAnsi="Times New Roman" w:cs="Times New Roman"/>
          <w:b/>
          <w:bCs/>
          <w:color w:val="000000" w:themeColor="text1"/>
          <w:sz w:val="28"/>
          <w:szCs w:val="28"/>
        </w:rPr>
      </w:pPr>
      <w:r w:rsidRPr="002B1D63">
        <w:rPr>
          <w:rFonts w:ascii="Times New Roman" w:hAnsi="Times New Roman" w:cs="Times New Roman"/>
          <w:b/>
          <w:bCs/>
          <w:color w:val="000000" w:themeColor="text1"/>
          <w:sz w:val="28"/>
          <w:szCs w:val="28"/>
        </w:rPr>
        <w:t>Descrierea tratatului</w:t>
      </w:r>
    </w:p>
    <w:p w14:paraId="14DE6924" w14:textId="77777777" w:rsidR="0025265A" w:rsidRPr="002B1D63" w:rsidRDefault="0025265A" w:rsidP="00A03D75">
      <w:pPr>
        <w:spacing w:line="234" w:lineRule="auto"/>
        <w:ind w:firstLine="284"/>
        <w:jc w:val="both"/>
        <w:rPr>
          <w:rFonts w:ascii="Times New Roman" w:eastAsia="Times New Roman" w:hAnsi="Times New Roman" w:cs="Times New Roman"/>
          <w:sz w:val="28"/>
          <w:szCs w:val="28"/>
        </w:rPr>
      </w:pPr>
      <w:r w:rsidRPr="002B1D63">
        <w:rPr>
          <w:rFonts w:ascii="Times New Roman" w:eastAsia="Times New Roman" w:hAnsi="Times New Roman" w:cs="Times New Roman"/>
          <w:sz w:val="28"/>
          <w:szCs w:val="28"/>
        </w:rPr>
        <w:t>Acordul de grant propus pentru negocieri reprezintă un tratat bilateral, care se va încheia prin schimb de note, dintre Guvernul Republicii Moldova și Guvernul Japoniei.</w:t>
      </w:r>
    </w:p>
    <w:p w14:paraId="19B191D7" w14:textId="3AE8C94A" w:rsidR="0025265A" w:rsidRPr="002B1D63" w:rsidRDefault="0025265A" w:rsidP="00A03D75">
      <w:pPr>
        <w:spacing w:line="234" w:lineRule="auto"/>
        <w:ind w:firstLine="284"/>
        <w:jc w:val="both"/>
        <w:rPr>
          <w:rFonts w:ascii="Times New Roman" w:eastAsia="Times New Roman" w:hAnsi="Times New Roman" w:cs="Times New Roman"/>
          <w:sz w:val="28"/>
          <w:szCs w:val="28"/>
        </w:rPr>
      </w:pPr>
      <w:r w:rsidRPr="002B1D63">
        <w:rPr>
          <w:rFonts w:ascii="Times New Roman" w:eastAsia="Times New Roman" w:hAnsi="Times New Roman" w:cs="Times New Roman"/>
          <w:sz w:val="28"/>
          <w:szCs w:val="28"/>
        </w:rPr>
        <w:t>Potrivit prevederilor proiectului dat, Acordul de grant, întocmit prin schimb de note, are drept scop să contribuie la implementarea Proiectului privind</w:t>
      </w:r>
      <w:r w:rsidRPr="002B1D63">
        <w:rPr>
          <w:rFonts w:ascii="Times New Roman" w:eastAsia="Times New Roman" w:hAnsi="Times New Roman" w:cs="Times New Roman"/>
          <w:i/>
          <w:iCs/>
          <w:sz w:val="28"/>
          <w:szCs w:val="28"/>
        </w:rPr>
        <w:t xml:space="preserve"> </w:t>
      </w:r>
      <w:r w:rsidR="00CA1B22" w:rsidRPr="002B1D63">
        <w:rPr>
          <w:rFonts w:ascii="Times New Roman" w:eastAsia="Times New Roman" w:hAnsi="Times New Roman" w:cs="Times New Roman"/>
          <w:i/>
          <w:iCs/>
          <w:sz w:val="28"/>
          <w:szCs w:val="28"/>
        </w:rPr>
        <w:t>Î</w:t>
      </w:r>
      <w:r w:rsidRPr="002B1D63">
        <w:rPr>
          <w:rFonts w:ascii="Times New Roman" w:eastAsia="Times New Roman" w:hAnsi="Times New Roman" w:cs="Times New Roman"/>
          <w:i/>
          <w:iCs/>
          <w:sz w:val="28"/>
          <w:szCs w:val="28"/>
        </w:rPr>
        <w:t>mbunătățirea echipamentelor de prevenire a incendiilor</w:t>
      </w:r>
      <w:r w:rsidRPr="002B1D63">
        <w:rPr>
          <w:rFonts w:ascii="Times New Roman" w:eastAsia="Times New Roman" w:hAnsi="Times New Roman" w:cs="Times New Roman"/>
          <w:sz w:val="28"/>
          <w:szCs w:val="28"/>
        </w:rPr>
        <w:t xml:space="preserve">, prin acordarea mijloacelor valutare pentru finanțarea achizițiilor de </w:t>
      </w:r>
      <w:r w:rsidR="00CA1B22" w:rsidRPr="002B1D63">
        <w:rPr>
          <w:rFonts w:ascii="Times New Roman" w:eastAsia="Times New Roman" w:hAnsi="Times New Roman" w:cs="Times New Roman"/>
          <w:sz w:val="28"/>
          <w:szCs w:val="28"/>
        </w:rPr>
        <w:t>bunuri</w:t>
      </w:r>
      <w:r w:rsidRPr="002B1D63">
        <w:rPr>
          <w:rFonts w:ascii="Times New Roman" w:eastAsia="Times New Roman" w:hAnsi="Times New Roman" w:cs="Times New Roman"/>
          <w:sz w:val="28"/>
          <w:szCs w:val="28"/>
        </w:rPr>
        <w:t xml:space="preserve"> și/sau servicii pentru Republica Moldova din surse eligibile convenite.</w:t>
      </w:r>
      <w:r w:rsidR="00C06951">
        <w:rPr>
          <w:rFonts w:ascii="Times New Roman" w:eastAsia="Times New Roman" w:hAnsi="Times New Roman" w:cs="Times New Roman"/>
          <w:sz w:val="28"/>
          <w:szCs w:val="28"/>
        </w:rPr>
        <w:t xml:space="preserve"> </w:t>
      </w:r>
      <w:r w:rsidR="00062725">
        <w:rPr>
          <w:rFonts w:ascii="Times New Roman" w:eastAsia="Times New Roman" w:hAnsi="Times New Roman" w:cs="Times New Roman"/>
          <w:sz w:val="28"/>
          <w:szCs w:val="28"/>
        </w:rPr>
        <w:t>Beneficiarul direct al proiectului este Inspectoratul General pentru Situații de Urgență al Ministerului afacerilor interne, iar î</w:t>
      </w:r>
      <w:r w:rsidR="00C06951">
        <w:rPr>
          <w:rFonts w:ascii="Times New Roman" w:eastAsia="Times New Roman" w:hAnsi="Times New Roman" w:cs="Times New Roman"/>
          <w:sz w:val="28"/>
          <w:szCs w:val="28"/>
        </w:rPr>
        <w:t xml:space="preserve">n cadrul proiectului </w:t>
      </w:r>
      <w:r w:rsidR="00062725">
        <w:rPr>
          <w:rFonts w:ascii="Times New Roman" w:eastAsia="Times New Roman" w:hAnsi="Times New Roman" w:cs="Times New Roman"/>
          <w:sz w:val="28"/>
          <w:szCs w:val="28"/>
        </w:rPr>
        <w:t xml:space="preserve">urmează a </w:t>
      </w:r>
      <w:r w:rsidR="00C06951">
        <w:rPr>
          <w:rFonts w:ascii="Times New Roman" w:eastAsia="Times New Roman" w:hAnsi="Times New Roman" w:cs="Times New Roman"/>
          <w:sz w:val="28"/>
          <w:szCs w:val="28"/>
        </w:rPr>
        <w:t xml:space="preserve">fi achiziționate autoscari și autospeciale de intervenție la incendii și descarcerare, cît și prevăzută instruirea pompierilor și salvatorilor moldoveni. </w:t>
      </w:r>
    </w:p>
    <w:p w14:paraId="7E32364B" w14:textId="1AB12A54" w:rsidR="0025265A" w:rsidRPr="002B1D63" w:rsidRDefault="0025265A" w:rsidP="00A03D75">
      <w:pPr>
        <w:spacing w:line="234" w:lineRule="auto"/>
        <w:ind w:firstLine="284"/>
        <w:jc w:val="both"/>
        <w:rPr>
          <w:rFonts w:ascii="Times New Roman" w:eastAsia="Times New Roman" w:hAnsi="Times New Roman" w:cs="Times New Roman"/>
          <w:sz w:val="28"/>
          <w:szCs w:val="28"/>
        </w:rPr>
      </w:pPr>
      <w:r w:rsidRPr="002B1D63">
        <w:rPr>
          <w:rFonts w:ascii="Times New Roman" w:eastAsia="Times New Roman" w:hAnsi="Times New Roman" w:cs="Times New Roman"/>
          <w:sz w:val="28"/>
          <w:szCs w:val="28"/>
        </w:rPr>
        <w:t>Acordul de grant, întocmit prin schimb de note, va intra în vigoare la data recepționării de către Guvernul Japoniei a notificării în scris din partea Guvernului Republicii Moldova cu privire la finalizarea procedurilor interne necesare pentru intrarea în vigoare a acestuia.</w:t>
      </w:r>
    </w:p>
    <w:p w14:paraId="4601E160" w14:textId="0ABC8B21" w:rsidR="0025265A" w:rsidRPr="002B1D63" w:rsidRDefault="0025265A" w:rsidP="00A03D75">
      <w:pPr>
        <w:spacing w:line="234" w:lineRule="auto"/>
        <w:ind w:firstLine="284"/>
        <w:jc w:val="both"/>
        <w:rPr>
          <w:rFonts w:ascii="Times New Roman" w:eastAsia="Times New Roman" w:hAnsi="Times New Roman" w:cs="Times New Roman"/>
          <w:sz w:val="28"/>
          <w:szCs w:val="28"/>
        </w:rPr>
      </w:pPr>
      <w:r w:rsidRPr="002B1D63">
        <w:rPr>
          <w:rFonts w:ascii="Times New Roman" w:eastAsia="Times New Roman" w:hAnsi="Times New Roman" w:cs="Times New Roman"/>
          <w:sz w:val="28"/>
          <w:szCs w:val="28"/>
        </w:rPr>
        <w:t>Nivelul tratatului: interguvernamental.</w:t>
      </w:r>
    </w:p>
    <w:p w14:paraId="6FCC6E05" w14:textId="784FA89E" w:rsidR="0025265A" w:rsidRPr="002B1D63" w:rsidRDefault="0025265A" w:rsidP="00A03D75">
      <w:pPr>
        <w:pStyle w:val="a3"/>
        <w:numPr>
          <w:ilvl w:val="0"/>
          <w:numId w:val="3"/>
        </w:numPr>
        <w:ind w:left="0" w:firstLine="284"/>
        <w:jc w:val="both"/>
        <w:rPr>
          <w:rFonts w:ascii="Times New Roman" w:hAnsi="Times New Roman" w:cs="Times New Roman"/>
          <w:b/>
          <w:bCs/>
          <w:color w:val="000000" w:themeColor="text1"/>
          <w:sz w:val="28"/>
          <w:szCs w:val="28"/>
        </w:rPr>
      </w:pPr>
      <w:r w:rsidRPr="002B1D63">
        <w:rPr>
          <w:rFonts w:ascii="Times New Roman" w:hAnsi="Times New Roman" w:cs="Times New Roman"/>
          <w:b/>
          <w:bCs/>
          <w:color w:val="000000" w:themeColor="text1"/>
          <w:sz w:val="28"/>
          <w:szCs w:val="28"/>
        </w:rPr>
        <w:t>Analiza de impact</w:t>
      </w:r>
    </w:p>
    <w:p w14:paraId="30D51D7B" w14:textId="4BCEF3B5" w:rsidR="006A6365" w:rsidRPr="002B1D63" w:rsidRDefault="0025265A" w:rsidP="009626A0">
      <w:pPr>
        <w:pStyle w:val="a3"/>
        <w:numPr>
          <w:ilvl w:val="0"/>
          <w:numId w:val="5"/>
        </w:numPr>
        <w:ind w:left="0" w:firstLine="284"/>
        <w:jc w:val="both"/>
        <w:rPr>
          <w:rFonts w:ascii="Times New Roman" w:hAnsi="Times New Roman" w:cs="Times New Roman"/>
          <w:i/>
          <w:iCs/>
          <w:color w:val="000000" w:themeColor="text1"/>
          <w:sz w:val="28"/>
          <w:szCs w:val="28"/>
        </w:rPr>
      </w:pPr>
      <w:r w:rsidRPr="002B1D63">
        <w:rPr>
          <w:rFonts w:ascii="Times New Roman" w:hAnsi="Times New Roman" w:cs="Times New Roman"/>
          <w:i/>
          <w:iCs/>
          <w:color w:val="000000" w:themeColor="text1"/>
          <w:sz w:val="28"/>
          <w:szCs w:val="28"/>
        </w:rPr>
        <w:t>Informații generale</w:t>
      </w:r>
      <w:r w:rsidRPr="002B1D63">
        <w:rPr>
          <w:rFonts w:ascii="Times New Roman" w:hAnsi="Times New Roman" w:cs="Times New Roman"/>
          <w:color w:val="000000" w:themeColor="text1"/>
          <w:sz w:val="28"/>
          <w:szCs w:val="28"/>
        </w:rPr>
        <w:t>: Actualitatea tratatului este determinată de existența relațiilor</w:t>
      </w:r>
      <w:r w:rsidR="00CA1B22" w:rsidRPr="002B1D63">
        <w:rPr>
          <w:rFonts w:ascii="Times New Roman" w:hAnsi="Times New Roman" w:cs="Times New Roman"/>
          <w:i/>
          <w:iCs/>
          <w:color w:val="000000" w:themeColor="text1"/>
          <w:sz w:val="28"/>
          <w:szCs w:val="28"/>
        </w:rPr>
        <w:t xml:space="preserve"> </w:t>
      </w:r>
      <w:r w:rsidRPr="002B1D63">
        <w:rPr>
          <w:rFonts w:ascii="Times New Roman" w:hAnsi="Times New Roman" w:cs="Times New Roman"/>
          <w:color w:val="000000" w:themeColor="text1"/>
          <w:sz w:val="28"/>
          <w:szCs w:val="28"/>
        </w:rPr>
        <w:t>bilaterale de cooperare dintre Guvernul Republicii Moldova și Guvernul Japoniei și are</w:t>
      </w:r>
      <w:r w:rsidR="00605734" w:rsidRPr="002B1D63">
        <w:rPr>
          <w:rFonts w:ascii="Times New Roman" w:hAnsi="Times New Roman" w:cs="Times New Roman"/>
          <w:color w:val="000000" w:themeColor="text1"/>
          <w:sz w:val="28"/>
          <w:szCs w:val="28"/>
        </w:rPr>
        <w:t xml:space="preserve"> </w:t>
      </w:r>
      <w:r w:rsidRPr="002B1D63">
        <w:rPr>
          <w:rFonts w:ascii="Times New Roman" w:hAnsi="Times New Roman" w:cs="Times New Roman"/>
          <w:color w:val="000000" w:themeColor="text1"/>
          <w:sz w:val="28"/>
          <w:szCs w:val="28"/>
        </w:rPr>
        <w:t xml:space="preserve">drept scop final </w:t>
      </w:r>
      <w:r w:rsidR="007555C9" w:rsidRPr="002B1D63">
        <w:rPr>
          <w:rFonts w:ascii="Times New Roman" w:hAnsi="Times New Roman" w:cs="Times New Roman"/>
          <w:color w:val="000000" w:themeColor="text1"/>
          <w:sz w:val="28"/>
          <w:szCs w:val="28"/>
        </w:rPr>
        <w:t xml:space="preserve">creșterea gradului de siguranță a cetățeanului  </w:t>
      </w:r>
      <w:r w:rsidR="002365FE" w:rsidRPr="002B1D63">
        <w:rPr>
          <w:rFonts w:ascii="Times New Roman" w:hAnsi="Times New Roman" w:cs="Times New Roman"/>
          <w:color w:val="000000" w:themeColor="text1"/>
          <w:sz w:val="28"/>
          <w:szCs w:val="28"/>
        </w:rPr>
        <w:t xml:space="preserve">prin achiziția de </w:t>
      </w:r>
      <w:r w:rsidR="00CA1B22" w:rsidRPr="002B1D63">
        <w:rPr>
          <w:rFonts w:ascii="Times New Roman" w:hAnsi="Times New Roman" w:cs="Times New Roman"/>
          <w:color w:val="000000" w:themeColor="text1"/>
          <w:sz w:val="28"/>
          <w:szCs w:val="28"/>
        </w:rPr>
        <w:t>bunuri</w:t>
      </w:r>
      <w:r w:rsidR="002365FE" w:rsidRPr="002B1D63">
        <w:rPr>
          <w:rFonts w:ascii="Times New Roman" w:hAnsi="Times New Roman" w:cs="Times New Roman"/>
          <w:color w:val="000000" w:themeColor="text1"/>
          <w:sz w:val="28"/>
          <w:szCs w:val="28"/>
        </w:rPr>
        <w:t xml:space="preserve"> și/sau servicii </w:t>
      </w:r>
      <w:r w:rsidR="006A6365" w:rsidRPr="002B1D63">
        <w:rPr>
          <w:rFonts w:ascii="Times New Roman" w:hAnsi="Times New Roman" w:cs="Times New Roman"/>
          <w:color w:val="000000" w:themeColor="text1"/>
          <w:sz w:val="28"/>
          <w:szCs w:val="28"/>
        </w:rPr>
        <w:t xml:space="preserve">în vederea </w:t>
      </w:r>
      <w:r w:rsidR="00130192" w:rsidRPr="002B1D63">
        <w:rPr>
          <w:rFonts w:ascii="Times New Roman" w:hAnsi="Times New Roman" w:cs="Times New Roman"/>
          <w:color w:val="000000" w:themeColor="text1"/>
          <w:sz w:val="28"/>
          <w:szCs w:val="28"/>
        </w:rPr>
        <w:t>implementării</w:t>
      </w:r>
      <w:r w:rsidR="006A6365" w:rsidRPr="002B1D63">
        <w:rPr>
          <w:rFonts w:ascii="Times New Roman" w:hAnsi="Times New Roman" w:cs="Times New Roman"/>
          <w:color w:val="000000" w:themeColor="text1"/>
          <w:sz w:val="28"/>
          <w:szCs w:val="28"/>
        </w:rPr>
        <w:t xml:space="preserve"> Proiectului privind</w:t>
      </w:r>
      <w:r w:rsidR="006A6365" w:rsidRPr="002B1D63">
        <w:rPr>
          <w:rFonts w:ascii="Times New Roman" w:hAnsi="Times New Roman" w:cs="Times New Roman"/>
          <w:i/>
          <w:iCs/>
          <w:color w:val="000000" w:themeColor="text1"/>
          <w:sz w:val="28"/>
          <w:szCs w:val="28"/>
        </w:rPr>
        <w:t xml:space="preserve"> </w:t>
      </w:r>
      <w:r w:rsidR="00130192" w:rsidRPr="002B1D63">
        <w:rPr>
          <w:rFonts w:ascii="Times New Roman" w:hAnsi="Times New Roman" w:cs="Times New Roman"/>
          <w:i/>
          <w:iCs/>
          <w:color w:val="000000" w:themeColor="text1"/>
          <w:sz w:val="28"/>
          <w:szCs w:val="28"/>
        </w:rPr>
        <w:t>Î</w:t>
      </w:r>
      <w:r w:rsidR="006A6365" w:rsidRPr="002B1D63">
        <w:rPr>
          <w:rFonts w:ascii="Times New Roman" w:hAnsi="Times New Roman" w:cs="Times New Roman"/>
          <w:i/>
          <w:iCs/>
          <w:color w:val="000000" w:themeColor="text1"/>
          <w:sz w:val="28"/>
          <w:szCs w:val="28"/>
        </w:rPr>
        <w:t>mbunătățirea echipamentelor de prevenire a incendiilor</w:t>
      </w:r>
      <w:r w:rsidR="006A6365" w:rsidRPr="002B1D63">
        <w:rPr>
          <w:rFonts w:ascii="Times New Roman" w:hAnsi="Times New Roman" w:cs="Times New Roman"/>
          <w:color w:val="000000" w:themeColor="text1"/>
          <w:sz w:val="28"/>
          <w:szCs w:val="28"/>
        </w:rPr>
        <w:t>. În scopul valorificării</w:t>
      </w:r>
      <w:r w:rsidR="00605734" w:rsidRPr="002B1D63">
        <w:rPr>
          <w:rFonts w:ascii="Times New Roman" w:hAnsi="Times New Roman" w:cs="Times New Roman"/>
          <w:color w:val="000000" w:themeColor="text1"/>
          <w:sz w:val="28"/>
          <w:szCs w:val="28"/>
        </w:rPr>
        <w:t xml:space="preserve"> </w:t>
      </w:r>
      <w:r w:rsidR="006A6365" w:rsidRPr="002B1D63">
        <w:rPr>
          <w:rFonts w:ascii="Times New Roman" w:hAnsi="Times New Roman" w:cs="Times New Roman"/>
          <w:color w:val="000000" w:themeColor="text1"/>
          <w:sz w:val="28"/>
          <w:szCs w:val="28"/>
        </w:rPr>
        <w:t>asistenței oferite, cu titlu de grant, după  semnarea  Acordului, prin schimb de note, urmează</w:t>
      </w:r>
      <w:r w:rsidR="00605734" w:rsidRPr="002B1D63">
        <w:rPr>
          <w:rFonts w:ascii="Times New Roman" w:hAnsi="Times New Roman" w:cs="Times New Roman"/>
          <w:color w:val="000000" w:themeColor="text1"/>
          <w:sz w:val="28"/>
          <w:szCs w:val="28"/>
        </w:rPr>
        <w:t xml:space="preserve"> </w:t>
      </w:r>
      <w:r w:rsidR="006A6365" w:rsidRPr="002B1D63">
        <w:rPr>
          <w:rFonts w:ascii="Times New Roman" w:hAnsi="Times New Roman" w:cs="Times New Roman"/>
          <w:color w:val="000000" w:themeColor="text1"/>
          <w:sz w:val="28"/>
          <w:szCs w:val="28"/>
        </w:rPr>
        <w:t>să fie parcurse mai multe etape:</w:t>
      </w:r>
      <w:r w:rsidR="009E673D">
        <w:rPr>
          <w:rFonts w:ascii="Times New Roman" w:hAnsi="Times New Roman" w:cs="Times New Roman"/>
          <w:color w:val="000000" w:themeColor="text1"/>
          <w:sz w:val="28"/>
          <w:szCs w:val="28"/>
        </w:rPr>
        <w:t xml:space="preserve"> recepționarea bunurilor, </w:t>
      </w:r>
      <w:r w:rsidR="006A6365" w:rsidRPr="002B1D63">
        <w:rPr>
          <w:rFonts w:ascii="Times New Roman" w:hAnsi="Times New Roman" w:cs="Times New Roman"/>
          <w:color w:val="000000" w:themeColor="text1"/>
          <w:sz w:val="28"/>
          <w:szCs w:val="28"/>
        </w:rPr>
        <w:t xml:space="preserve"> </w:t>
      </w:r>
      <w:r w:rsidR="009626A0" w:rsidRPr="002B1D63">
        <w:rPr>
          <w:rFonts w:ascii="Times New Roman" w:hAnsi="Times New Roman" w:cs="Times New Roman"/>
          <w:color w:val="000000" w:themeColor="text1"/>
          <w:sz w:val="28"/>
          <w:szCs w:val="28"/>
        </w:rPr>
        <w:t>u</w:t>
      </w:r>
      <w:r w:rsidR="006A6365" w:rsidRPr="002B1D63">
        <w:rPr>
          <w:rFonts w:ascii="Times New Roman" w:hAnsi="Times New Roman" w:cs="Times New Roman"/>
          <w:color w:val="000000" w:themeColor="text1"/>
          <w:sz w:val="28"/>
          <w:szCs w:val="28"/>
        </w:rPr>
        <w:t xml:space="preserve">tilizarea conform destinației a echipamentelor </w:t>
      </w:r>
      <w:r w:rsidR="009C1A07" w:rsidRPr="002B1D63">
        <w:rPr>
          <w:rFonts w:ascii="Times New Roman" w:hAnsi="Times New Roman" w:cs="Times New Roman"/>
          <w:color w:val="000000" w:themeColor="text1"/>
          <w:sz w:val="28"/>
          <w:szCs w:val="28"/>
        </w:rPr>
        <w:t>de prevenire a incendiilor</w:t>
      </w:r>
      <w:r w:rsidR="006A6365" w:rsidRPr="002B1D63">
        <w:rPr>
          <w:rFonts w:ascii="Times New Roman" w:hAnsi="Times New Roman" w:cs="Times New Roman"/>
          <w:color w:val="000000" w:themeColor="text1"/>
          <w:sz w:val="28"/>
          <w:szCs w:val="28"/>
        </w:rPr>
        <w:t xml:space="preserve">. </w:t>
      </w:r>
    </w:p>
    <w:p w14:paraId="1F314D83" w14:textId="5CD508EC" w:rsidR="0025265A" w:rsidRPr="002B1D63" w:rsidRDefault="0025265A" w:rsidP="00A03D75">
      <w:pPr>
        <w:pStyle w:val="a3"/>
        <w:numPr>
          <w:ilvl w:val="0"/>
          <w:numId w:val="5"/>
        </w:numPr>
        <w:ind w:left="0" w:firstLine="284"/>
        <w:jc w:val="both"/>
        <w:rPr>
          <w:rFonts w:ascii="Times New Roman" w:hAnsi="Times New Roman" w:cs="Times New Roman"/>
          <w:i/>
          <w:iCs/>
          <w:color w:val="000000" w:themeColor="text1"/>
          <w:sz w:val="28"/>
          <w:szCs w:val="28"/>
        </w:rPr>
      </w:pPr>
      <w:r w:rsidRPr="002B1D63">
        <w:rPr>
          <w:rFonts w:ascii="Times New Roman" w:hAnsi="Times New Roman" w:cs="Times New Roman"/>
          <w:i/>
          <w:iCs/>
          <w:color w:val="000000" w:themeColor="text1"/>
          <w:sz w:val="28"/>
          <w:szCs w:val="28"/>
        </w:rPr>
        <w:t>Aspectul politic, cultural și social</w:t>
      </w:r>
      <w:r w:rsidR="00605734" w:rsidRPr="002B1D63">
        <w:rPr>
          <w:rFonts w:ascii="Times New Roman" w:hAnsi="Times New Roman" w:cs="Times New Roman"/>
          <w:i/>
          <w:iCs/>
          <w:color w:val="000000" w:themeColor="text1"/>
          <w:sz w:val="28"/>
          <w:szCs w:val="28"/>
        </w:rPr>
        <w:t xml:space="preserve">: </w:t>
      </w:r>
      <w:r w:rsidR="00605734" w:rsidRPr="002B1D63">
        <w:rPr>
          <w:rFonts w:ascii="Times New Roman" w:hAnsi="Times New Roman" w:cs="Times New Roman"/>
          <w:sz w:val="28"/>
          <w:szCs w:val="28"/>
        </w:rPr>
        <w:t>Prevederile Acordului nu contravin politicii interne şi externe promovate de Republica Moldova.</w:t>
      </w:r>
    </w:p>
    <w:p w14:paraId="46FB3E8D" w14:textId="6B48F55B" w:rsidR="009626A0" w:rsidRPr="002B1D63" w:rsidRDefault="00132F14" w:rsidP="009626A0">
      <w:pPr>
        <w:pStyle w:val="a3"/>
        <w:ind w:left="0" w:firstLine="284"/>
        <w:jc w:val="both"/>
        <w:rPr>
          <w:rFonts w:ascii="Times New Roman" w:hAnsi="Times New Roman" w:cs="Times New Roman"/>
          <w:color w:val="000000" w:themeColor="text1"/>
          <w:sz w:val="28"/>
          <w:szCs w:val="28"/>
        </w:rPr>
      </w:pPr>
      <w:r w:rsidRPr="002B1D63">
        <w:rPr>
          <w:rFonts w:ascii="Times New Roman" w:hAnsi="Times New Roman" w:cs="Times New Roman"/>
          <w:color w:val="000000" w:themeColor="text1"/>
          <w:sz w:val="28"/>
          <w:szCs w:val="28"/>
        </w:rPr>
        <w:t>Realizarea tratatului va avea impact benefic din punct de vedere social. Or, potrivit prevederilor exhaustive din Acord</w:t>
      </w:r>
      <w:r w:rsidR="009E673D">
        <w:rPr>
          <w:rFonts w:ascii="Times New Roman" w:hAnsi="Times New Roman" w:cs="Times New Roman"/>
          <w:color w:val="000000" w:themeColor="text1"/>
          <w:sz w:val="28"/>
          <w:szCs w:val="28"/>
        </w:rPr>
        <w:t>,</w:t>
      </w:r>
      <w:r w:rsidRPr="002B1D63">
        <w:rPr>
          <w:rFonts w:ascii="Times New Roman" w:hAnsi="Times New Roman" w:cs="Times New Roman"/>
          <w:color w:val="000000" w:themeColor="text1"/>
          <w:sz w:val="28"/>
          <w:szCs w:val="28"/>
        </w:rPr>
        <w:t xml:space="preserve"> se va asigura c</w:t>
      </w:r>
      <w:r w:rsidR="009E673D">
        <w:rPr>
          <w:rFonts w:ascii="Times New Roman" w:hAnsi="Times New Roman" w:cs="Times New Roman"/>
          <w:color w:val="000000" w:themeColor="text1"/>
          <w:sz w:val="28"/>
          <w:szCs w:val="28"/>
        </w:rPr>
        <w:t>ă</w:t>
      </w:r>
      <w:r w:rsidRPr="002B1D63">
        <w:rPr>
          <w:rFonts w:ascii="Times New Roman" w:hAnsi="Times New Roman" w:cs="Times New Roman"/>
          <w:color w:val="000000" w:themeColor="text1"/>
          <w:sz w:val="28"/>
          <w:szCs w:val="28"/>
        </w:rPr>
        <w:t xml:space="preserve"> produsele și/sau serviciile achiziționate în cadrul tratatului să fie utilizate de către beneficiar propriu-zis, în scopuri ne-comerciale și non-militare. </w:t>
      </w:r>
    </w:p>
    <w:p w14:paraId="7E39D762" w14:textId="3AE8DBB7" w:rsidR="009626A0" w:rsidRPr="002B1D63" w:rsidRDefault="009626A0" w:rsidP="009626A0">
      <w:pPr>
        <w:pStyle w:val="a3"/>
        <w:ind w:left="0" w:firstLine="284"/>
        <w:jc w:val="both"/>
        <w:rPr>
          <w:rFonts w:ascii="Times New Roman" w:hAnsi="Times New Roman" w:cs="Times New Roman"/>
          <w:color w:val="000000" w:themeColor="text1"/>
          <w:sz w:val="28"/>
          <w:szCs w:val="28"/>
        </w:rPr>
      </w:pPr>
      <w:r w:rsidRPr="002B1D63">
        <w:rPr>
          <w:rFonts w:ascii="Times New Roman" w:hAnsi="Times New Roman" w:cs="Times New Roman"/>
          <w:color w:val="000000" w:themeColor="text1"/>
          <w:sz w:val="28"/>
          <w:szCs w:val="28"/>
        </w:rPr>
        <w:lastRenderedPageBreak/>
        <w:t xml:space="preserve">Prevederile tratatului nu relevă careva aspecte de impact cultural, întrucât se referă la </w:t>
      </w:r>
      <w:r w:rsidR="0091132C">
        <w:rPr>
          <w:rFonts w:ascii="Times New Roman" w:hAnsi="Times New Roman" w:cs="Times New Roman"/>
          <w:color w:val="000000" w:themeColor="text1"/>
          <w:sz w:val="28"/>
          <w:szCs w:val="28"/>
        </w:rPr>
        <w:t>echipamente de prevenire a incendiilor</w:t>
      </w:r>
      <w:r w:rsidRPr="002B1D63">
        <w:rPr>
          <w:rFonts w:ascii="Times New Roman" w:hAnsi="Times New Roman" w:cs="Times New Roman"/>
          <w:color w:val="000000" w:themeColor="text1"/>
          <w:sz w:val="28"/>
          <w:szCs w:val="28"/>
        </w:rPr>
        <w:t>. Fapt care se va asigura şi pe parcursul realizării tratatului.</w:t>
      </w:r>
    </w:p>
    <w:p w14:paraId="40BD9390" w14:textId="59BFA936" w:rsidR="00AE4BDA" w:rsidRPr="002B1D63" w:rsidRDefault="0025265A" w:rsidP="009626A0">
      <w:pPr>
        <w:pStyle w:val="a3"/>
        <w:numPr>
          <w:ilvl w:val="0"/>
          <w:numId w:val="5"/>
        </w:numPr>
        <w:ind w:left="0" w:firstLine="284"/>
        <w:jc w:val="both"/>
        <w:rPr>
          <w:rFonts w:ascii="Times New Roman" w:hAnsi="Times New Roman" w:cs="Times New Roman"/>
          <w:color w:val="000000" w:themeColor="text1"/>
          <w:sz w:val="28"/>
          <w:szCs w:val="28"/>
        </w:rPr>
      </w:pPr>
      <w:r w:rsidRPr="002B1D63">
        <w:rPr>
          <w:rFonts w:ascii="Times New Roman" w:hAnsi="Times New Roman" w:cs="Times New Roman"/>
          <w:i/>
          <w:iCs/>
          <w:sz w:val="28"/>
          <w:szCs w:val="28"/>
        </w:rPr>
        <w:t>Aspectul economic  și de mediu:</w:t>
      </w:r>
      <w:r w:rsidR="00132F14" w:rsidRPr="002B1D63">
        <w:rPr>
          <w:rFonts w:ascii="Times New Roman" w:hAnsi="Times New Roman" w:cs="Times New Roman"/>
          <w:i/>
          <w:iCs/>
          <w:sz w:val="28"/>
          <w:szCs w:val="28"/>
        </w:rPr>
        <w:t xml:space="preserve"> </w:t>
      </w:r>
      <w:r w:rsidR="00AE4BDA" w:rsidRPr="002B1D63">
        <w:rPr>
          <w:rFonts w:ascii="Times New Roman" w:hAnsi="Times New Roman" w:cs="Times New Roman"/>
          <w:sz w:val="28"/>
          <w:szCs w:val="28"/>
        </w:rPr>
        <w:t xml:space="preserve">Semnarea Acordul menţionat va contribui </w:t>
      </w:r>
      <w:r w:rsidR="009626A0" w:rsidRPr="002B1D63">
        <w:rPr>
          <w:rFonts w:ascii="Times New Roman" w:hAnsi="Times New Roman" w:cs="Times New Roman"/>
          <w:sz w:val="28"/>
          <w:szCs w:val="28"/>
        </w:rPr>
        <w:t>esențial</w:t>
      </w:r>
      <w:r w:rsidR="00AE4BDA" w:rsidRPr="002B1D63">
        <w:rPr>
          <w:rFonts w:ascii="Times New Roman" w:hAnsi="Times New Roman" w:cs="Times New Roman"/>
          <w:sz w:val="28"/>
          <w:szCs w:val="28"/>
        </w:rPr>
        <w:t xml:space="preserve"> la</w:t>
      </w:r>
      <w:r w:rsidR="00296343" w:rsidRPr="002B1D63">
        <w:rPr>
          <w:rFonts w:ascii="Times New Roman" w:hAnsi="Times New Roman" w:cs="Times New Roman"/>
          <w:sz w:val="28"/>
          <w:szCs w:val="28"/>
        </w:rPr>
        <w:t xml:space="preserve"> </w:t>
      </w:r>
      <w:r w:rsidR="009626A0" w:rsidRPr="002B1D63">
        <w:rPr>
          <w:rFonts w:ascii="Times New Roman" w:hAnsi="Times New Roman" w:cs="Times New Roman"/>
          <w:sz w:val="28"/>
          <w:szCs w:val="28"/>
        </w:rPr>
        <w:t>creșterea</w:t>
      </w:r>
      <w:r w:rsidR="00296343" w:rsidRPr="002B1D63">
        <w:rPr>
          <w:rFonts w:ascii="Times New Roman" w:hAnsi="Times New Roman" w:cs="Times New Roman"/>
          <w:sz w:val="28"/>
          <w:szCs w:val="28"/>
        </w:rPr>
        <w:t xml:space="preserve"> </w:t>
      </w:r>
      <w:r w:rsidR="009626A0" w:rsidRPr="002B1D63">
        <w:rPr>
          <w:rFonts w:ascii="Times New Roman" w:hAnsi="Times New Roman" w:cs="Times New Roman"/>
          <w:sz w:val="28"/>
          <w:szCs w:val="28"/>
        </w:rPr>
        <w:t>securității</w:t>
      </w:r>
      <w:r w:rsidR="00296343" w:rsidRPr="002B1D63">
        <w:rPr>
          <w:rFonts w:ascii="Times New Roman" w:hAnsi="Times New Roman" w:cs="Times New Roman"/>
          <w:sz w:val="28"/>
          <w:szCs w:val="28"/>
        </w:rPr>
        <w:t xml:space="preserve"> </w:t>
      </w:r>
      <w:r w:rsidR="009626A0" w:rsidRPr="002B1D63">
        <w:rPr>
          <w:rFonts w:ascii="Times New Roman" w:hAnsi="Times New Roman" w:cs="Times New Roman"/>
          <w:sz w:val="28"/>
          <w:szCs w:val="28"/>
        </w:rPr>
        <w:t>ș</w:t>
      </w:r>
      <w:r w:rsidR="00296343" w:rsidRPr="002B1D63">
        <w:rPr>
          <w:rFonts w:ascii="Times New Roman" w:hAnsi="Times New Roman" w:cs="Times New Roman"/>
          <w:sz w:val="28"/>
          <w:szCs w:val="28"/>
        </w:rPr>
        <w:t>i siguran</w:t>
      </w:r>
      <w:r w:rsidR="009626A0" w:rsidRPr="002B1D63">
        <w:rPr>
          <w:rFonts w:ascii="Times New Roman" w:hAnsi="Times New Roman" w:cs="Times New Roman"/>
          <w:sz w:val="28"/>
          <w:szCs w:val="28"/>
        </w:rPr>
        <w:t>ț</w:t>
      </w:r>
      <w:r w:rsidR="00296343" w:rsidRPr="002B1D63">
        <w:rPr>
          <w:rFonts w:ascii="Times New Roman" w:hAnsi="Times New Roman" w:cs="Times New Roman"/>
          <w:sz w:val="28"/>
          <w:szCs w:val="28"/>
        </w:rPr>
        <w:t>e</w:t>
      </w:r>
      <w:r w:rsidR="009626A0" w:rsidRPr="002B1D63">
        <w:rPr>
          <w:rFonts w:ascii="Times New Roman" w:hAnsi="Times New Roman" w:cs="Times New Roman"/>
          <w:sz w:val="28"/>
          <w:szCs w:val="28"/>
        </w:rPr>
        <w:t>i</w:t>
      </w:r>
      <w:r w:rsidR="00296343" w:rsidRPr="002B1D63">
        <w:rPr>
          <w:rFonts w:ascii="Times New Roman" w:hAnsi="Times New Roman" w:cs="Times New Roman"/>
          <w:sz w:val="28"/>
          <w:szCs w:val="28"/>
        </w:rPr>
        <w:t xml:space="preserve"> popula</w:t>
      </w:r>
      <w:r w:rsidR="009626A0" w:rsidRPr="002B1D63">
        <w:rPr>
          <w:rFonts w:ascii="Times New Roman" w:hAnsi="Times New Roman" w:cs="Times New Roman"/>
          <w:sz w:val="28"/>
          <w:szCs w:val="28"/>
        </w:rPr>
        <w:t>ț</w:t>
      </w:r>
      <w:r w:rsidR="00296343" w:rsidRPr="002B1D63">
        <w:rPr>
          <w:rFonts w:ascii="Times New Roman" w:hAnsi="Times New Roman" w:cs="Times New Roman"/>
          <w:sz w:val="28"/>
          <w:szCs w:val="28"/>
        </w:rPr>
        <w:t>iei, c</w:t>
      </w:r>
      <w:r w:rsidR="009626A0" w:rsidRPr="002B1D63">
        <w:rPr>
          <w:rFonts w:ascii="Times New Roman" w:hAnsi="Times New Roman" w:cs="Times New Roman"/>
          <w:sz w:val="28"/>
          <w:szCs w:val="28"/>
        </w:rPr>
        <w:t>â</w:t>
      </w:r>
      <w:r w:rsidR="00296343" w:rsidRPr="002B1D63">
        <w:rPr>
          <w:rFonts w:ascii="Times New Roman" w:hAnsi="Times New Roman" w:cs="Times New Roman"/>
          <w:sz w:val="28"/>
          <w:szCs w:val="28"/>
        </w:rPr>
        <w:t xml:space="preserve">t </w:t>
      </w:r>
      <w:r w:rsidR="009626A0" w:rsidRPr="002B1D63">
        <w:rPr>
          <w:rFonts w:ascii="Times New Roman" w:hAnsi="Times New Roman" w:cs="Times New Roman"/>
          <w:sz w:val="28"/>
          <w:szCs w:val="28"/>
        </w:rPr>
        <w:t>ș</w:t>
      </w:r>
      <w:r w:rsidR="00296343" w:rsidRPr="002B1D63">
        <w:rPr>
          <w:rFonts w:ascii="Times New Roman" w:hAnsi="Times New Roman" w:cs="Times New Roman"/>
          <w:sz w:val="28"/>
          <w:szCs w:val="28"/>
        </w:rPr>
        <w:t>i a</w:t>
      </w:r>
      <w:r w:rsidR="009626A0" w:rsidRPr="002B1D63">
        <w:rPr>
          <w:rFonts w:ascii="Times New Roman" w:hAnsi="Times New Roman" w:cs="Times New Roman"/>
          <w:sz w:val="28"/>
          <w:szCs w:val="28"/>
        </w:rPr>
        <w:t xml:space="preserve"> </w:t>
      </w:r>
      <w:r w:rsidR="00296343" w:rsidRPr="002B1D63">
        <w:rPr>
          <w:rFonts w:ascii="Times New Roman" w:hAnsi="Times New Roman" w:cs="Times New Roman"/>
          <w:sz w:val="28"/>
          <w:szCs w:val="28"/>
        </w:rPr>
        <w:t xml:space="preserve">mediului </w:t>
      </w:r>
      <w:r w:rsidR="009626A0" w:rsidRPr="002B1D63">
        <w:rPr>
          <w:rFonts w:ascii="Times New Roman" w:hAnsi="Times New Roman" w:cs="Times New Roman"/>
          <w:sz w:val="28"/>
          <w:szCs w:val="28"/>
        </w:rPr>
        <w:t>înc</w:t>
      </w:r>
      <w:r w:rsidR="00296343" w:rsidRPr="002B1D63">
        <w:rPr>
          <w:rFonts w:ascii="Times New Roman" w:hAnsi="Times New Roman" w:cs="Times New Roman"/>
          <w:sz w:val="28"/>
          <w:szCs w:val="28"/>
        </w:rPr>
        <w:t>onjur</w:t>
      </w:r>
      <w:r w:rsidR="009626A0" w:rsidRPr="002B1D63">
        <w:rPr>
          <w:rFonts w:ascii="Times New Roman" w:hAnsi="Times New Roman" w:cs="Times New Roman"/>
          <w:sz w:val="28"/>
          <w:szCs w:val="28"/>
        </w:rPr>
        <w:t>ă</w:t>
      </w:r>
      <w:r w:rsidR="00296343" w:rsidRPr="002B1D63">
        <w:rPr>
          <w:rFonts w:ascii="Times New Roman" w:hAnsi="Times New Roman" w:cs="Times New Roman"/>
          <w:sz w:val="28"/>
          <w:szCs w:val="28"/>
        </w:rPr>
        <w:t xml:space="preserve">tor,  </w:t>
      </w:r>
      <w:r w:rsidR="00AE4BDA" w:rsidRPr="002B1D63">
        <w:rPr>
          <w:rFonts w:ascii="Times New Roman" w:hAnsi="Times New Roman" w:cs="Times New Roman"/>
          <w:sz w:val="28"/>
          <w:szCs w:val="28"/>
        </w:rPr>
        <w:t>ceea ce va avea efecte pozitive asupra economiei naţionale.</w:t>
      </w:r>
      <w:r w:rsidR="00296343" w:rsidRPr="002B1D63">
        <w:rPr>
          <w:rFonts w:ascii="Times New Roman" w:hAnsi="Times New Roman" w:cs="Times New Roman"/>
          <w:sz w:val="28"/>
          <w:szCs w:val="28"/>
        </w:rPr>
        <w:t xml:space="preserve"> Un alt factor care</w:t>
      </w:r>
      <w:r w:rsidR="009626A0" w:rsidRPr="002B1D63">
        <w:rPr>
          <w:rFonts w:ascii="Times New Roman" w:hAnsi="Times New Roman" w:cs="Times New Roman"/>
          <w:sz w:val="28"/>
          <w:szCs w:val="28"/>
        </w:rPr>
        <w:t xml:space="preserve"> va</w:t>
      </w:r>
      <w:r w:rsidR="00296343" w:rsidRPr="002B1D63">
        <w:rPr>
          <w:rFonts w:ascii="Times New Roman" w:hAnsi="Times New Roman" w:cs="Times New Roman"/>
          <w:sz w:val="28"/>
          <w:szCs w:val="28"/>
        </w:rPr>
        <w:t xml:space="preserve"> </w:t>
      </w:r>
      <w:r w:rsidR="009626A0" w:rsidRPr="002B1D63">
        <w:rPr>
          <w:rFonts w:ascii="Times New Roman" w:hAnsi="Times New Roman" w:cs="Times New Roman"/>
          <w:sz w:val="28"/>
          <w:szCs w:val="28"/>
        </w:rPr>
        <w:t>î</w:t>
      </w:r>
      <w:r w:rsidR="00296343" w:rsidRPr="002B1D63">
        <w:rPr>
          <w:rFonts w:ascii="Times New Roman" w:hAnsi="Times New Roman" w:cs="Times New Roman"/>
          <w:sz w:val="28"/>
          <w:szCs w:val="28"/>
        </w:rPr>
        <w:t>mbun</w:t>
      </w:r>
      <w:r w:rsidR="009626A0" w:rsidRPr="002B1D63">
        <w:rPr>
          <w:rFonts w:ascii="Times New Roman" w:hAnsi="Times New Roman" w:cs="Times New Roman"/>
          <w:sz w:val="28"/>
          <w:szCs w:val="28"/>
        </w:rPr>
        <w:t>ătăți</w:t>
      </w:r>
      <w:r w:rsidR="00296343" w:rsidRPr="002B1D63">
        <w:rPr>
          <w:rFonts w:ascii="Times New Roman" w:hAnsi="Times New Roman" w:cs="Times New Roman"/>
          <w:sz w:val="28"/>
          <w:szCs w:val="28"/>
        </w:rPr>
        <w:t xml:space="preserve"> aspectul economic este sc</w:t>
      </w:r>
      <w:r w:rsidR="009626A0" w:rsidRPr="002B1D63">
        <w:rPr>
          <w:rFonts w:ascii="Times New Roman" w:hAnsi="Times New Roman" w:cs="Times New Roman"/>
          <w:sz w:val="28"/>
          <w:szCs w:val="28"/>
        </w:rPr>
        <w:t>ă</w:t>
      </w:r>
      <w:r w:rsidR="00296343" w:rsidRPr="002B1D63">
        <w:rPr>
          <w:rFonts w:ascii="Times New Roman" w:hAnsi="Times New Roman" w:cs="Times New Roman"/>
          <w:sz w:val="28"/>
          <w:szCs w:val="28"/>
        </w:rPr>
        <w:t>derea timpului de r</w:t>
      </w:r>
      <w:r w:rsidR="009626A0" w:rsidRPr="002B1D63">
        <w:rPr>
          <w:rFonts w:ascii="Times New Roman" w:hAnsi="Times New Roman" w:cs="Times New Roman"/>
          <w:sz w:val="28"/>
          <w:szCs w:val="28"/>
        </w:rPr>
        <w:t>ă</w:t>
      </w:r>
      <w:r w:rsidR="00296343" w:rsidRPr="002B1D63">
        <w:rPr>
          <w:rFonts w:ascii="Times New Roman" w:hAnsi="Times New Roman" w:cs="Times New Roman"/>
          <w:sz w:val="28"/>
          <w:szCs w:val="28"/>
        </w:rPr>
        <w:t xml:space="preserve">spuns </w:t>
      </w:r>
      <w:r w:rsidR="009626A0" w:rsidRPr="002B1D63">
        <w:rPr>
          <w:rFonts w:ascii="Times New Roman" w:hAnsi="Times New Roman" w:cs="Times New Roman"/>
          <w:sz w:val="28"/>
          <w:szCs w:val="28"/>
        </w:rPr>
        <w:t>î</w:t>
      </w:r>
      <w:r w:rsidR="00296343" w:rsidRPr="002B1D63">
        <w:rPr>
          <w:rFonts w:ascii="Times New Roman" w:hAnsi="Times New Roman" w:cs="Times New Roman"/>
          <w:sz w:val="28"/>
          <w:szCs w:val="28"/>
        </w:rPr>
        <w:t>n situa</w:t>
      </w:r>
      <w:r w:rsidR="009626A0" w:rsidRPr="002B1D63">
        <w:rPr>
          <w:rFonts w:ascii="Times New Roman" w:hAnsi="Times New Roman" w:cs="Times New Roman"/>
          <w:sz w:val="28"/>
          <w:szCs w:val="28"/>
        </w:rPr>
        <w:t>ț</w:t>
      </w:r>
      <w:r w:rsidR="00296343" w:rsidRPr="002B1D63">
        <w:rPr>
          <w:rFonts w:ascii="Times New Roman" w:hAnsi="Times New Roman" w:cs="Times New Roman"/>
          <w:sz w:val="28"/>
          <w:szCs w:val="28"/>
        </w:rPr>
        <w:t>ii de urgen</w:t>
      </w:r>
      <w:r w:rsidR="009626A0" w:rsidRPr="002B1D63">
        <w:rPr>
          <w:rFonts w:ascii="Times New Roman" w:hAnsi="Times New Roman" w:cs="Times New Roman"/>
          <w:sz w:val="28"/>
          <w:szCs w:val="28"/>
        </w:rPr>
        <w:t>ță</w:t>
      </w:r>
      <w:r w:rsidR="00296343" w:rsidRPr="002B1D63">
        <w:rPr>
          <w:rFonts w:ascii="Times New Roman" w:hAnsi="Times New Roman" w:cs="Times New Roman"/>
          <w:sz w:val="28"/>
          <w:szCs w:val="28"/>
        </w:rPr>
        <w:t xml:space="preserve"> </w:t>
      </w:r>
      <w:r w:rsidR="009626A0" w:rsidRPr="002B1D63">
        <w:rPr>
          <w:rFonts w:ascii="Times New Roman" w:hAnsi="Times New Roman" w:cs="Times New Roman"/>
          <w:sz w:val="28"/>
          <w:szCs w:val="28"/>
        </w:rPr>
        <w:t>și</w:t>
      </w:r>
      <w:r w:rsidR="00296343" w:rsidRPr="002B1D63">
        <w:rPr>
          <w:rFonts w:ascii="Times New Roman" w:hAnsi="Times New Roman" w:cs="Times New Roman"/>
          <w:sz w:val="28"/>
          <w:szCs w:val="28"/>
        </w:rPr>
        <w:t xml:space="preserve"> excep</w:t>
      </w:r>
      <w:r w:rsidR="009626A0" w:rsidRPr="002B1D63">
        <w:rPr>
          <w:rFonts w:ascii="Times New Roman" w:hAnsi="Times New Roman" w:cs="Times New Roman"/>
          <w:sz w:val="28"/>
          <w:szCs w:val="28"/>
        </w:rPr>
        <w:t>ț</w:t>
      </w:r>
      <w:r w:rsidR="00296343" w:rsidRPr="002B1D63">
        <w:rPr>
          <w:rFonts w:ascii="Times New Roman" w:hAnsi="Times New Roman" w:cs="Times New Roman"/>
          <w:sz w:val="28"/>
          <w:szCs w:val="28"/>
        </w:rPr>
        <w:t>ion</w:t>
      </w:r>
      <w:r w:rsidR="009626A0" w:rsidRPr="002B1D63">
        <w:rPr>
          <w:rFonts w:ascii="Times New Roman" w:hAnsi="Times New Roman" w:cs="Times New Roman"/>
          <w:sz w:val="28"/>
          <w:szCs w:val="28"/>
        </w:rPr>
        <w:t>a</w:t>
      </w:r>
      <w:r w:rsidR="00296343" w:rsidRPr="002B1D63">
        <w:rPr>
          <w:rFonts w:ascii="Times New Roman" w:hAnsi="Times New Roman" w:cs="Times New Roman"/>
          <w:sz w:val="28"/>
          <w:szCs w:val="28"/>
        </w:rPr>
        <w:t>le, contribuit la mic</w:t>
      </w:r>
      <w:r w:rsidR="009626A0" w:rsidRPr="002B1D63">
        <w:rPr>
          <w:rFonts w:ascii="Times New Roman" w:hAnsi="Times New Roman" w:cs="Times New Roman"/>
          <w:sz w:val="28"/>
          <w:szCs w:val="28"/>
        </w:rPr>
        <w:t>ș</w:t>
      </w:r>
      <w:r w:rsidR="00296343" w:rsidRPr="002B1D63">
        <w:rPr>
          <w:rFonts w:ascii="Times New Roman" w:hAnsi="Times New Roman" w:cs="Times New Roman"/>
          <w:sz w:val="28"/>
          <w:szCs w:val="28"/>
        </w:rPr>
        <w:t xml:space="preserve">orarea  </w:t>
      </w:r>
      <w:r w:rsidR="009626A0" w:rsidRPr="002B1D63">
        <w:rPr>
          <w:rFonts w:ascii="Times New Roman" w:hAnsi="Times New Roman" w:cs="Times New Roman"/>
          <w:sz w:val="28"/>
          <w:szCs w:val="28"/>
        </w:rPr>
        <w:t>pagubelor</w:t>
      </w:r>
      <w:r w:rsidR="00296343" w:rsidRPr="002B1D63">
        <w:rPr>
          <w:rFonts w:ascii="Times New Roman" w:hAnsi="Times New Roman" w:cs="Times New Roman"/>
          <w:sz w:val="28"/>
          <w:szCs w:val="28"/>
        </w:rPr>
        <w:t xml:space="preserve"> materiale</w:t>
      </w:r>
      <w:r w:rsidR="00296343" w:rsidRPr="002B1D63">
        <w:rPr>
          <w:rFonts w:ascii="Times New Roman" w:hAnsi="Times New Roman" w:cs="Times New Roman"/>
          <w:color w:val="FF0000"/>
          <w:sz w:val="28"/>
          <w:szCs w:val="28"/>
        </w:rPr>
        <w:t>.</w:t>
      </w:r>
      <w:r w:rsidR="00296343" w:rsidRPr="002B1D63">
        <w:rPr>
          <w:rFonts w:ascii="Times New Roman" w:hAnsi="Times New Roman" w:cs="Times New Roman"/>
          <w:i/>
          <w:iCs/>
          <w:color w:val="FF0000"/>
          <w:sz w:val="28"/>
          <w:szCs w:val="28"/>
        </w:rPr>
        <w:t xml:space="preserve">  </w:t>
      </w:r>
    </w:p>
    <w:p w14:paraId="150221C5" w14:textId="00CF2046" w:rsidR="0025265A" w:rsidRPr="002B1D63" w:rsidRDefault="0025265A" w:rsidP="00A03D75">
      <w:pPr>
        <w:pStyle w:val="a3"/>
        <w:numPr>
          <w:ilvl w:val="0"/>
          <w:numId w:val="5"/>
        </w:numPr>
        <w:ind w:left="0" w:firstLine="284"/>
        <w:jc w:val="both"/>
        <w:rPr>
          <w:rFonts w:ascii="Times New Roman" w:hAnsi="Times New Roman" w:cs="Times New Roman"/>
          <w:i/>
          <w:iCs/>
          <w:color w:val="000000" w:themeColor="text1"/>
          <w:sz w:val="28"/>
          <w:szCs w:val="28"/>
        </w:rPr>
      </w:pPr>
      <w:r w:rsidRPr="002B1D63">
        <w:rPr>
          <w:rFonts w:ascii="Times New Roman" w:hAnsi="Times New Roman" w:cs="Times New Roman"/>
          <w:i/>
          <w:iCs/>
          <w:color w:val="000000" w:themeColor="text1"/>
          <w:sz w:val="28"/>
          <w:szCs w:val="28"/>
        </w:rPr>
        <w:t>Aspectul normativ:</w:t>
      </w:r>
      <w:r w:rsidR="00132F14" w:rsidRPr="002B1D63">
        <w:rPr>
          <w:rFonts w:ascii="Times New Roman" w:hAnsi="Times New Roman" w:cs="Times New Roman"/>
          <w:i/>
          <w:iCs/>
          <w:color w:val="000000" w:themeColor="text1"/>
          <w:sz w:val="28"/>
          <w:szCs w:val="28"/>
        </w:rPr>
        <w:t xml:space="preserve"> </w:t>
      </w:r>
      <w:r w:rsidR="00132F14" w:rsidRPr="002B1D63">
        <w:rPr>
          <w:rFonts w:ascii="Times New Roman" w:hAnsi="Times New Roman" w:cs="Times New Roman"/>
          <w:color w:val="000000" w:themeColor="text1"/>
          <w:sz w:val="28"/>
          <w:szCs w:val="28"/>
        </w:rPr>
        <w:t>Prezentul tratat este un instrument de colaborare bilaterală între Guvernul Republicii Moldova și Guvernul Japoniei, axat pe extinderea cooperării economice, care este compatibil cu prevederil</w:t>
      </w:r>
      <w:r w:rsidR="009E673D">
        <w:rPr>
          <w:rFonts w:ascii="Times New Roman" w:hAnsi="Times New Roman" w:cs="Times New Roman"/>
          <w:color w:val="000000" w:themeColor="text1"/>
          <w:sz w:val="28"/>
          <w:szCs w:val="28"/>
        </w:rPr>
        <w:t>e</w:t>
      </w:r>
      <w:r w:rsidR="00132F14" w:rsidRPr="002B1D63">
        <w:rPr>
          <w:rFonts w:ascii="Times New Roman" w:hAnsi="Times New Roman" w:cs="Times New Roman"/>
          <w:color w:val="000000" w:themeColor="text1"/>
          <w:sz w:val="28"/>
          <w:szCs w:val="28"/>
        </w:rPr>
        <w:t xml:space="preserve"> Constituției Republicii Moldova, Carta ONU, alte tratate internaționale în vigoare și angajamente asumate de țara noastră pe plan internațional.</w:t>
      </w:r>
    </w:p>
    <w:p w14:paraId="474DE5B6" w14:textId="670D7281" w:rsidR="00CA1B22" w:rsidRPr="002B1D63" w:rsidRDefault="00296343" w:rsidP="00CA1B22">
      <w:pPr>
        <w:pStyle w:val="a3"/>
        <w:ind w:left="0" w:firstLine="284"/>
        <w:jc w:val="both"/>
        <w:rPr>
          <w:rFonts w:ascii="Times New Roman" w:hAnsi="Times New Roman" w:cs="Times New Roman"/>
          <w:color w:val="000000" w:themeColor="text1"/>
          <w:sz w:val="28"/>
          <w:szCs w:val="28"/>
        </w:rPr>
      </w:pPr>
      <w:r w:rsidRPr="002B1D63">
        <w:rPr>
          <w:rFonts w:ascii="Times New Roman" w:hAnsi="Times New Roman" w:cs="Times New Roman"/>
          <w:color w:val="000000" w:themeColor="text1"/>
          <w:sz w:val="28"/>
          <w:szCs w:val="28"/>
        </w:rPr>
        <w:t>În urma semnării acestui a</w:t>
      </w:r>
      <w:r w:rsidR="001470D6" w:rsidRPr="002B1D63">
        <w:rPr>
          <w:rFonts w:ascii="Times New Roman" w:hAnsi="Times New Roman" w:cs="Times New Roman"/>
          <w:color w:val="000000" w:themeColor="text1"/>
          <w:sz w:val="28"/>
          <w:szCs w:val="28"/>
        </w:rPr>
        <w:t xml:space="preserve">cord bilateral nu va fi necesar de a opera modificări în actele normative ale Republicii Moldova </w:t>
      </w:r>
      <w:r w:rsidRPr="002B1D63">
        <w:rPr>
          <w:rFonts w:ascii="Times New Roman" w:hAnsi="Times New Roman" w:cs="Times New Roman"/>
          <w:color w:val="000000" w:themeColor="text1"/>
          <w:sz w:val="28"/>
          <w:szCs w:val="28"/>
        </w:rPr>
        <w:t xml:space="preserve">la care </w:t>
      </w:r>
      <w:r w:rsidR="001470D6" w:rsidRPr="002B1D63">
        <w:rPr>
          <w:rFonts w:ascii="Times New Roman" w:hAnsi="Times New Roman" w:cs="Times New Roman"/>
          <w:color w:val="000000" w:themeColor="text1"/>
          <w:sz w:val="28"/>
          <w:szCs w:val="28"/>
        </w:rPr>
        <w:t>este parte.</w:t>
      </w:r>
    </w:p>
    <w:p w14:paraId="5CF766D3" w14:textId="4CD18480" w:rsidR="00CA1B22" w:rsidRPr="002B1D63" w:rsidRDefault="0025265A" w:rsidP="00CA1B22">
      <w:pPr>
        <w:pStyle w:val="a3"/>
        <w:numPr>
          <w:ilvl w:val="0"/>
          <w:numId w:val="5"/>
        </w:numPr>
        <w:ind w:left="0" w:firstLine="284"/>
        <w:jc w:val="both"/>
        <w:rPr>
          <w:rFonts w:ascii="Times New Roman" w:hAnsi="Times New Roman" w:cs="Times New Roman"/>
          <w:color w:val="000000" w:themeColor="text1"/>
          <w:sz w:val="28"/>
          <w:szCs w:val="28"/>
        </w:rPr>
      </w:pPr>
      <w:r w:rsidRPr="002B1D63">
        <w:rPr>
          <w:rFonts w:ascii="Times New Roman" w:hAnsi="Times New Roman" w:cs="Times New Roman"/>
          <w:i/>
          <w:iCs/>
          <w:color w:val="000000" w:themeColor="text1"/>
          <w:sz w:val="28"/>
          <w:szCs w:val="28"/>
        </w:rPr>
        <w:t>Aspectul instituțional și organizatoric</w:t>
      </w:r>
      <w:r w:rsidR="001470D6" w:rsidRPr="002B1D63">
        <w:rPr>
          <w:rFonts w:ascii="Times New Roman" w:hAnsi="Times New Roman" w:cs="Times New Roman"/>
          <w:i/>
          <w:iCs/>
          <w:color w:val="000000" w:themeColor="text1"/>
          <w:sz w:val="28"/>
          <w:szCs w:val="28"/>
        </w:rPr>
        <w:t xml:space="preserve">: </w:t>
      </w:r>
      <w:r w:rsidR="00CA1B22" w:rsidRPr="002B1D63">
        <w:rPr>
          <w:rFonts w:ascii="Times New Roman" w:eastAsia="Times New Roman" w:hAnsi="Times New Roman"/>
          <w:sz w:val="28"/>
          <w:szCs w:val="28"/>
        </w:rPr>
        <w:t>Guvernul Republicii Moldova (beneficiarul) va încheia, cu aprobarea Guvernului Japoniei, un contract cu cetățenii japonezi pentru procurarea produselor şi/sau serviciilor în corespundere cu cele stipulate în Procesul-verbal cu privire la detaliile procedurale din proiectul tratatului.</w:t>
      </w:r>
    </w:p>
    <w:p w14:paraId="54A1D232" w14:textId="4BA9F6C7" w:rsidR="009626A0" w:rsidRPr="002B1D63" w:rsidRDefault="0025265A" w:rsidP="009626A0">
      <w:pPr>
        <w:pStyle w:val="a3"/>
        <w:numPr>
          <w:ilvl w:val="0"/>
          <w:numId w:val="5"/>
        </w:numPr>
        <w:ind w:left="0" w:firstLine="284"/>
        <w:jc w:val="both"/>
        <w:rPr>
          <w:rFonts w:ascii="Times New Roman" w:hAnsi="Times New Roman" w:cs="Times New Roman"/>
          <w:i/>
          <w:iCs/>
          <w:color w:val="000000" w:themeColor="text1"/>
          <w:sz w:val="28"/>
          <w:szCs w:val="28"/>
        </w:rPr>
      </w:pPr>
      <w:r w:rsidRPr="002B1D63">
        <w:rPr>
          <w:rFonts w:ascii="Times New Roman" w:hAnsi="Times New Roman" w:cs="Times New Roman"/>
          <w:i/>
          <w:iCs/>
          <w:color w:val="000000" w:themeColor="text1"/>
          <w:sz w:val="28"/>
          <w:szCs w:val="28"/>
        </w:rPr>
        <w:t>Aspectul financiar</w:t>
      </w:r>
      <w:r w:rsidR="00A03D75" w:rsidRPr="002B1D63">
        <w:rPr>
          <w:rFonts w:ascii="Times New Roman" w:hAnsi="Times New Roman" w:cs="Times New Roman"/>
          <w:i/>
          <w:iCs/>
          <w:color w:val="000000" w:themeColor="text1"/>
          <w:sz w:val="28"/>
          <w:szCs w:val="28"/>
        </w:rPr>
        <w:t xml:space="preserve">: </w:t>
      </w:r>
      <w:r w:rsidR="002B792F" w:rsidRPr="002B1D63">
        <w:rPr>
          <w:rFonts w:ascii="Times New Roman" w:hAnsi="Times New Roman" w:cs="Times New Roman"/>
          <w:color w:val="000000" w:themeColor="text1"/>
          <w:sz w:val="28"/>
          <w:szCs w:val="28"/>
        </w:rPr>
        <w:t>Acordul</w:t>
      </w:r>
      <w:r w:rsidR="00A03D75" w:rsidRPr="002B1D63">
        <w:rPr>
          <w:rFonts w:ascii="Times New Roman" w:hAnsi="Times New Roman" w:cs="Times New Roman"/>
          <w:color w:val="000000" w:themeColor="text1"/>
          <w:sz w:val="28"/>
          <w:szCs w:val="28"/>
        </w:rPr>
        <w:t>, întocmit prin schim</w:t>
      </w:r>
      <w:r w:rsidR="002B792F" w:rsidRPr="002B1D63">
        <w:rPr>
          <w:rFonts w:ascii="Times New Roman" w:hAnsi="Times New Roman" w:cs="Times New Roman"/>
          <w:color w:val="000000" w:themeColor="text1"/>
          <w:sz w:val="28"/>
          <w:szCs w:val="28"/>
        </w:rPr>
        <w:t>b</w:t>
      </w:r>
      <w:r w:rsidR="00A03D75" w:rsidRPr="002B1D63">
        <w:rPr>
          <w:rFonts w:ascii="Times New Roman" w:hAnsi="Times New Roman" w:cs="Times New Roman"/>
          <w:color w:val="000000" w:themeColor="text1"/>
          <w:sz w:val="28"/>
          <w:szCs w:val="28"/>
        </w:rPr>
        <w:t xml:space="preserve"> de note, are drept scop confirmarea </w:t>
      </w:r>
      <w:r w:rsidR="00CA1B22" w:rsidRPr="002B1D63">
        <w:rPr>
          <w:rFonts w:ascii="Times New Roman" w:hAnsi="Times New Roman" w:cs="Times New Roman"/>
          <w:color w:val="000000" w:themeColor="text1"/>
          <w:sz w:val="28"/>
          <w:szCs w:val="28"/>
        </w:rPr>
        <w:t>deschiderii</w:t>
      </w:r>
      <w:r w:rsidR="00A03D75" w:rsidRPr="002B1D63">
        <w:rPr>
          <w:rFonts w:ascii="Times New Roman" w:hAnsi="Times New Roman" w:cs="Times New Roman"/>
          <w:color w:val="000000" w:themeColor="text1"/>
          <w:sz w:val="28"/>
          <w:szCs w:val="28"/>
        </w:rPr>
        <w:t xml:space="preserve"> Guvernului Japoniei  de a oferi mijloace financiare, cu titlu de grant, Guvernului Republicii Moldova în valoare de la 1,55 miliarde Yeni japonezi (</w:t>
      </w:r>
      <w:r w:rsidR="00A03D75" w:rsidRPr="002B1D63">
        <w:rPr>
          <w:rFonts w:ascii="Times New Roman" w:eastAsia="Times New Roman" w:hAnsi="Times New Roman" w:cs="Times New Roman"/>
          <w:i/>
          <w:sz w:val="28"/>
          <w:szCs w:val="28"/>
        </w:rPr>
        <w:t>¥  1.550.000.000)</w:t>
      </w:r>
      <w:r w:rsidR="00A03D75" w:rsidRPr="002B1D63">
        <w:rPr>
          <w:rFonts w:ascii="Times New Roman" w:hAnsi="Times New Roman" w:cs="Times New Roman"/>
          <w:sz w:val="28"/>
          <w:szCs w:val="28"/>
        </w:rPr>
        <w:t xml:space="preserve"> ), prin intermediul Agenției Japoneze pentru Cooperare Internațională (JICA),</w:t>
      </w:r>
      <w:r w:rsidR="00A03D75" w:rsidRPr="002B1D63">
        <w:rPr>
          <w:rFonts w:ascii="Times New Roman" w:eastAsia="Times New Roman" w:hAnsi="Times New Roman" w:cs="Times New Roman"/>
          <w:i/>
          <w:sz w:val="28"/>
          <w:szCs w:val="28"/>
        </w:rPr>
        <w:t xml:space="preserve"> </w:t>
      </w:r>
      <w:r w:rsidR="00A03D75" w:rsidRPr="002B1D63">
        <w:rPr>
          <w:rFonts w:ascii="Times New Roman" w:eastAsia="Times New Roman" w:hAnsi="Times New Roman" w:cs="Times New Roman"/>
          <w:iCs/>
          <w:sz w:val="28"/>
          <w:szCs w:val="28"/>
        </w:rPr>
        <w:t xml:space="preserve">și se va executa, inclusiv în Yeni japonezi prin plata către contul deschis în numele Guvernului Republicii Moldova la o bancă din Japonia. </w:t>
      </w:r>
    </w:p>
    <w:p w14:paraId="165C19B4" w14:textId="566ADB9B" w:rsidR="009626A0" w:rsidRPr="002B1D63" w:rsidRDefault="00265559" w:rsidP="009626A0">
      <w:pPr>
        <w:pStyle w:val="a3"/>
        <w:ind w:left="0" w:firstLine="709"/>
        <w:jc w:val="both"/>
        <w:rPr>
          <w:rFonts w:ascii="Times New Roman" w:hAnsi="Times New Roman" w:cs="Times New Roman"/>
          <w:i/>
          <w:iCs/>
          <w:color w:val="000000" w:themeColor="text1"/>
          <w:sz w:val="28"/>
          <w:szCs w:val="28"/>
        </w:rPr>
      </w:pPr>
      <w:r>
        <w:rPr>
          <w:rFonts w:ascii="Times New Roman" w:hAnsi="Times New Roman" w:cs="Times New Roman"/>
          <w:sz w:val="28"/>
          <w:szCs w:val="28"/>
        </w:rPr>
        <w:t>Eventualele cheltuieli aferente descărcării, vămuirii și transportării bunurilor, precum și alte cheltuieli necesare pentru implementarea proiectului, care nu sunt acoperite de grant vor fi efectuate în limita alocărilor bugetare prevăzute</w:t>
      </w:r>
      <w:r w:rsidR="009626A0" w:rsidRPr="002B1D63">
        <w:rPr>
          <w:rFonts w:ascii="Times New Roman" w:hAnsi="Times New Roman" w:cs="Times New Roman"/>
          <w:sz w:val="28"/>
          <w:szCs w:val="28"/>
        </w:rPr>
        <w:t xml:space="preserve">. </w:t>
      </w:r>
    </w:p>
    <w:p w14:paraId="1D0BB949" w14:textId="77777777" w:rsidR="009626A0" w:rsidRPr="002B1D63" w:rsidRDefault="009626A0" w:rsidP="009626A0">
      <w:pPr>
        <w:pStyle w:val="a3"/>
        <w:ind w:left="0" w:firstLine="709"/>
        <w:jc w:val="both"/>
        <w:rPr>
          <w:rFonts w:ascii="Times New Roman" w:hAnsi="Times New Roman" w:cs="Times New Roman"/>
          <w:color w:val="000000" w:themeColor="text1"/>
          <w:sz w:val="28"/>
          <w:szCs w:val="28"/>
        </w:rPr>
      </w:pPr>
      <w:r w:rsidRPr="002B1D63">
        <w:rPr>
          <w:rFonts w:ascii="Times New Roman" w:hAnsi="Times New Roman" w:cs="Times New Roman"/>
          <w:color w:val="000000" w:themeColor="text1"/>
          <w:sz w:val="28"/>
          <w:szCs w:val="28"/>
        </w:rPr>
        <w:t>Totodată, la implementarea tratatului se vor aplica facilitățile fiscale și vamale aferente realizării proiectelor asistență tehnică și investițională în derulare, care cad sub incidența tratatelor internaționale  la care Republica Moldova este parte în speță Acordul de cooperare tehnică dintre Guvernul Republicii Moldova și Guvernul Japoniei, semnat la Chișinău la 14 mai 2008 și ratificat prin Legea nr.225-XVI din 30 octombrie 2008.</w:t>
      </w:r>
    </w:p>
    <w:p w14:paraId="3E13BD90" w14:textId="3D6E14C2" w:rsidR="009626A0" w:rsidRPr="002B1D63" w:rsidRDefault="009626A0" w:rsidP="009626A0">
      <w:pPr>
        <w:pStyle w:val="a3"/>
        <w:ind w:left="0" w:firstLine="709"/>
        <w:jc w:val="both"/>
        <w:rPr>
          <w:rFonts w:ascii="Times New Roman" w:eastAsia="Times New Roman" w:hAnsi="Times New Roman" w:cs="Times New Roman"/>
          <w:sz w:val="28"/>
          <w:szCs w:val="28"/>
        </w:rPr>
      </w:pPr>
      <w:r w:rsidRPr="002B1D63">
        <w:rPr>
          <w:rFonts w:ascii="Times New Roman" w:hAnsi="Times New Roman" w:cs="Times New Roman"/>
          <w:color w:val="000000" w:themeColor="text1"/>
          <w:sz w:val="28"/>
          <w:szCs w:val="28"/>
        </w:rPr>
        <w:t xml:space="preserve">De asemenea, proiectul dat se va reflecta în </w:t>
      </w:r>
      <w:r w:rsidR="001742C3">
        <w:rPr>
          <w:rFonts w:ascii="Times New Roman" w:hAnsi="Times New Roman" w:cs="Times New Roman"/>
          <w:color w:val="000000" w:themeColor="text1"/>
          <w:sz w:val="28"/>
          <w:szCs w:val="28"/>
        </w:rPr>
        <w:t>bugetul</w:t>
      </w:r>
      <w:r w:rsidRPr="002B1D63">
        <w:rPr>
          <w:rFonts w:ascii="Times New Roman" w:hAnsi="Times New Roman" w:cs="Times New Roman"/>
          <w:color w:val="000000" w:themeColor="text1"/>
          <w:sz w:val="28"/>
          <w:szCs w:val="28"/>
        </w:rPr>
        <w:t xml:space="preserve"> de stat ca fiind finanțat  din surse externe conform prevederilor  cadrului normativ în vigoare, la etapa corespunzătoare. </w:t>
      </w:r>
    </w:p>
    <w:p w14:paraId="283BB038" w14:textId="1ECD83D7" w:rsidR="009626A0" w:rsidRPr="000B6C75" w:rsidRDefault="009626A0" w:rsidP="009626A0">
      <w:pPr>
        <w:pStyle w:val="a3"/>
        <w:numPr>
          <w:ilvl w:val="0"/>
          <w:numId w:val="5"/>
        </w:numPr>
        <w:ind w:left="0" w:firstLine="284"/>
        <w:jc w:val="both"/>
        <w:rPr>
          <w:rFonts w:ascii="Times New Roman" w:hAnsi="Times New Roman" w:cs="Times New Roman"/>
          <w:i/>
          <w:iCs/>
          <w:color w:val="000000" w:themeColor="text1"/>
          <w:sz w:val="28"/>
          <w:szCs w:val="28"/>
        </w:rPr>
      </w:pPr>
      <w:r w:rsidRPr="002B1D63">
        <w:rPr>
          <w:rFonts w:ascii="Times New Roman" w:hAnsi="Times New Roman" w:cs="Times New Roman"/>
          <w:i/>
          <w:iCs/>
          <w:color w:val="000000" w:themeColor="text1"/>
          <w:sz w:val="28"/>
          <w:szCs w:val="28"/>
        </w:rPr>
        <w:t>Aspectul temporar</w:t>
      </w:r>
      <w:r w:rsidRPr="002B1D63">
        <w:rPr>
          <w:rFonts w:ascii="Times New Roman" w:hAnsi="Times New Roman" w:cs="Times New Roman"/>
          <w:color w:val="000000" w:themeColor="text1"/>
          <w:sz w:val="28"/>
          <w:szCs w:val="28"/>
        </w:rPr>
        <w:t xml:space="preserve">: Perioada de implementare a Acordului este  specificată </w:t>
      </w:r>
      <w:r w:rsidR="009E673D">
        <w:rPr>
          <w:rFonts w:ascii="Times New Roman" w:hAnsi="Times New Roman" w:cs="Times New Roman"/>
          <w:color w:val="000000" w:themeColor="text1"/>
          <w:sz w:val="28"/>
          <w:szCs w:val="28"/>
        </w:rPr>
        <w:t>î</w:t>
      </w:r>
      <w:r w:rsidRPr="002B1D63">
        <w:rPr>
          <w:rFonts w:ascii="Times New Roman" w:hAnsi="Times New Roman" w:cs="Times New Roman"/>
          <w:color w:val="000000" w:themeColor="text1"/>
          <w:sz w:val="28"/>
          <w:szCs w:val="28"/>
        </w:rPr>
        <w:t>n Acord de Grant, cu condiția  că perioada va fi cuprinsă  între data intrării în vigoare a Acordului de Grant  și ultimul termen pentru finanțare. Perioada poate fi extinsă prin consens reciproc dintre autoritățile competente a celor două guverne.</w:t>
      </w:r>
    </w:p>
    <w:p w14:paraId="4D478248" w14:textId="52B947F8" w:rsidR="000B6C75" w:rsidRPr="000B6C75" w:rsidRDefault="000B6C75" w:rsidP="000B6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De asemenea, este de menționat, că bunurile și/sau serviciile achiziționate în cadrul acestui acord nu pot fi exportate sau reexportate din țara Destinatarului.  </w:t>
      </w:r>
    </w:p>
    <w:p w14:paraId="06B3BB52" w14:textId="0F42C478" w:rsidR="00A03D75" w:rsidRPr="002B1D63" w:rsidRDefault="00A03D75" w:rsidP="009626A0">
      <w:pPr>
        <w:pStyle w:val="a3"/>
        <w:ind w:left="284"/>
        <w:jc w:val="both"/>
        <w:rPr>
          <w:rFonts w:ascii="Times New Roman" w:hAnsi="Times New Roman" w:cs="Times New Roman"/>
          <w:color w:val="000000" w:themeColor="text1"/>
          <w:sz w:val="28"/>
          <w:szCs w:val="28"/>
        </w:rPr>
      </w:pPr>
    </w:p>
    <w:p w14:paraId="3F0C3B98" w14:textId="099F49AA" w:rsidR="0025265A" w:rsidRPr="002B1D63" w:rsidRDefault="0025265A" w:rsidP="00A03D75">
      <w:pPr>
        <w:pStyle w:val="a3"/>
        <w:numPr>
          <w:ilvl w:val="0"/>
          <w:numId w:val="3"/>
        </w:numPr>
        <w:ind w:left="0" w:firstLine="284"/>
        <w:jc w:val="both"/>
        <w:rPr>
          <w:rFonts w:ascii="Times New Roman" w:hAnsi="Times New Roman" w:cs="Times New Roman"/>
          <w:b/>
          <w:bCs/>
          <w:color w:val="000000" w:themeColor="text1"/>
          <w:sz w:val="28"/>
          <w:szCs w:val="28"/>
        </w:rPr>
      </w:pPr>
      <w:r w:rsidRPr="002B1D63">
        <w:rPr>
          <w:rFonts w:ascii="Times New Roman" w:hAnsi="Times New Roman" w:cs="Times New Roman"/>
          <w:b/>
          <w:bCs/>
          <w:color w:val="000000" w:themeColor="text1"/>
          <w:sz w:val="28"/>
          <w:szCs w:val="28"/>
        </w:rPr>
        <w:t>Procedura negocierilor/semnării tratatului</w:t>
      </w:r>
    </w:p>
    <w:p w14:paraId="608DC5D4" w14:textId="6528C57A" w:rsidR="00D77D13" w:rsidRDefault="002B792F" w:rsidP="00EB2E58">
      <w:pPr>
        <w:ind w:firstLine="284"/>
        <w:jc w:val="both"/>
        <w:rPr>
          <w:rFonts w:ascii="Times New Roman" w:hAnsi="Times New Roman" w:cs="Times New Roman"/>
          <w:sz w:val="28"/>
          <w:szCs w:val="28"/>
        </w:rPr>
      </w:pPr>
      <w:r w:rsidRPr="002B1D63">
        <w:rPr>
          <w:rFonts w:ascii="Times New Roman" w:hAnsi="Times New Roman" w:cs="Times New Roman"/>
          <w:sz w:val="28"/>
          <w:szCs w:val="28"/>
        </w:rPr>
        <w:t xml:space="preserve">Aspectul procedural al semnării Acordul, întocmit prin schimb de note urmează a fi semnat în numele celor două Guverne, prin </w:t>
      </w:r>
      <w:r w:rsidR="00D77D13">
        <w:rPr>
          <w:rFonts w:ascii="Times New Roman" w:hAnsi="Times New Roman" w:cs="Times New Roman"/>
          <w:sz w:val="28"/>
          <w:szCs w:val="28"/>
        </w:rPr>
        <w:t>S</w:t>
      </w:r>
      <w:r w:rsidRPr="002B1D63">
        <w:rPr>
          <w:rFonts w:ascii="Times New Roman" w:hAnsi="Times New Roman" w:cs="Times New Roman"/>
          <w:sz w:val="28"/>
          <w:szCs w:val="28"/>
        </w:rPr>
        <w:t>chimbul de Note între Ministerul Afacerilor Externe şi Integrării Europene al Republici Moldova şi Ambasada Japoniei la Chişinău. Notele vor fi întocmite în limba engleză, semnate de Minist</w:t>
      </w:r>
      <w:r w:rsidR="001742C3">
        <w:rPr>
          <w:rFonts w:ascii="Times New Roman" w:hAnsi="Times New Roman" w:cs="Times New Roman"/>
          <w:sz w:val="28"/>
          <w:szCs w:val="28"/>
        </w:rPr>
        <w:t>erul</w:t>
      </w:r>
      <w:r w:rsidRPr="002B1D63">
        <w:rPr>
          <w:rFonts w:ascii="Times New Roman" w:hAnsi="Times New Roman" w:cs="Times New Roman"/>
          <w:sz w:val="28"/>
          <w:szCs w:val="28"/>
        </w:rPr>
        <w:t xml:space="preserve"> Afacerilor Externe și Integrării Europene şi, corespunzător, Ambasadorul Japoniei, schimbul acestora urmând a avea loc la Chişinău. Procedura de </w:t>
      </w:r>
      <w:r w:rsidR="00CA1B22" w:rsidRPr="002B1D63">
        <w:rPr>
          <w:rFonts w:ascii="Times New Roman" w:hAnsi="Times New Roman" w:cs="Times New Roman"/>
          <w:sz w:val="28"/>
          <w:szCs w:val="28"/>
        </w:rPr>
        <w:t>încheiere</w:t>
      </w:r>
      <w:r w:rsidRPr="002B1D63">
        <w:rPr>
          <w:rFonts w:ascii="Times New Roman" w:hAnsi="Times New Roman" w:cs="Times New Roman"/>
          <w:sz w:val="28"/>
          <w:szCs w:val="28"/>
        </w:rPr>
        <w:t xml:space="preserve"> a prezentului tratat va avea loc în corespundere cu respectarea rigorilor cadrului normativ în vigoare, și în corespundere cu prevederile pct. 28 din Hotărârea Guvernului nr.442/2015.</w:t>
      </w:r>
      <w:r w:rsidR="00EB2E58">
        <w:rPr>
          <w:rFonts w:ascii="Times New Roman" w:hAnsi="Times New Roman" w:cs="Times New Roman"/>
          <w:sz w:val="28"/>
          <w:szCs w:val="28"/>
        </w:rPr>
        <w:t xml:space="preserve"> </w:t>
      </w:r>
      <w:r w:rsidR="00D77D13">
        <w:rPr>
          <w:rFonts w:ascii="Times New Roman" w:hAnsi="Times New Roman" w:cs="Times New Roman"/>
          <w:sz w:val="28"/>
          <w:szCs w:val="28"/>
        </w:rPr>
        <w:t xml:space="preserve">Totodată, se consideră imperativă adoptarea unei singure Hotărîri de Guvern privind inițierea negocierilor și aprobarea semnării Acordului prin Schimbul de Note, ținînd cont de faptul că acesta nu va suferi modificări esențiale, importanța prevederilor pentru Republica Moldova din perspectiva absorbției asistenței externe, precum și că semnarea nu poate fi amînată fiind condiționată expres de termenul invocat de Guvernul Japoniei. </w:t>
      </w:r>
    </w:p>
    <w:p w14:paraId="414ADF06" w14:textId="6BDB8BC4" w:rsidR="00EB2E58" w:rsidRPr="002B1D63" w:rsidRDefault="00EB2E58" w:rsidP="00EB2E58">
      <w:pPr>
        <w:ind w:firstLine="284"/>
        <w:jc w:val="both"/>
        <w:rPr>
          <w:rFonts w:ascii="Times New Roman" w:hAnsi="Times New Roman" w:cs="Times New Roman"/>
          <w:sz w:val="28"/>
          <w:szCs w:val="28"/>
        </w:rPr>
      </w:pPr>
      <w:r>
        <w:rPr>
          <w:rFonts w:ascii="Times New Roman" w:hAnsi="Times New Roman" w:cs="Times New Roman"/>
          <w:sz w:val="28"/>
          <w:szCs w:val="28"/>
        </w:rPr>
        <w:t xml:space="preserve">Acordul întră în vigoare la data recepționării de către Guvernul Japoniei a notificării în scris din partea Guvernului Republicii Moldova cu privire la finalizarea procedurilor interne necesare pentru intrarea în vigoare a acestuia.  </w:t>
      </w:r>
    </w:p>
    <w:p w14:paraId="5D1BDBB0" w14:textId="7B2AECAF" w:rsidR="002B792F" w:rsidRPr="002B1D63" w:rsidRDefault="002B792F" w:rsidP="00CA1B22">
      <w:pPr>
        <w:spacing w:after="0" w:line="240" w:lineRule="auto"/>
        <w:ind w:firstLine="709"/>
        <w:jc w:val="both"/>
        <w:rPr>
          <w:rFonts w:ascii="Times New Roman" w:hAnsi="Times New Roman" w:cs="Times New Roman"/>
          <w:sz w:val="28"/>
          <w:szCs w:val="28"/>
        </w:rPr>
      </w:pPr>
      <w:r w:rsidRPr="002B1D63">
        <w:rPr>
          <w:rFonts w:ascii="Times New Roman" w:hAnsi="Times New Roman" w:cs="Times New Roman"/>
          <w:sz w:val="28"/>
          <w:szCs w:val="28"/>
        </w:rPr>
        <w:t xml:space="preserve">În acest context, luând în considerare cele expuse, </w:t>
      </w:r>
      <w:r w:rsidR="00DF4ECC" w:rsidRPr="002B1D63">
        <w:rPr>
          <w:rFonts w:ascii="Times New Roman" w:hAnsi="Times New Roman" w:cs="Times New Roman"/>
          <w:sz w:val="28"/>
          <w:szCs w:val="28"/>
        </w:rPr>
        <w:t>Ministerul Afacerilor I</w:t>
      </w:r>
      <w:r w:rsidRPr="002B1D63">
        <w:rPr>
          <w:rFonts w:ascii="Times New Roman" w:hAnsi="Times New Roman" w:cs="Times New Roman"/>
          <w:sz w:val="28"/>
          <w:szCs w:val="28"/>
        </w:rPr>
        <w:t>nterne intervine cu propunerea de a iniția negocierile</w:t>
      </w:r>
      <w:r w:rsidR="001742C3">
        <w:rPr>
          <w:rFonts w:ascii="Times New Roman" w:hAnsi="Times New Roman" w:cs="Times New Roman"/>
          <w:sz w:val="28"/>
          <w:szCs w:val="28"/>
        </w:rPr>
        <w:t xml:space="preserve"> și de a aproba semnarea </w:t>
      </w:r>
      <w:r w:rsidRPr="002B1D63">
        <w:rPr>
          <w:rFonts w:ascii="Times New Roman" w:hAnsi="Times New Roman" w:cs="Times New Roman"/>
          <w:sz w:val="28"/>
          <w:szCs w:val="28"/>
        </w:rPr>
        <w:t xml:space="preserve">Acordului între Guvernul Republicii Moldova şi Guvernul </w:t>
      </w:r>
      <w:r w:rsidR="00DF4ECC" w:rsidRPr="002B1D63">
        <w:rPr>
          <w:rFonts w:ascii="Times New Roman" w:hAnsi="Times New Roman" w:cs="Times New Roman"/>
          <w:sz w:val="28"/>
          <w:szCs w:val="28"/>
        </w:rPr>
        <w:t xml:space="preserve">Japoniei </w:t>
      </w:r>
      <w:r w:rsidR="004646CB" w:rsidRPr="002B1D63">
        <w:rPr>
          <w:rFonts w:ascii="Times New Roman" w:hAnsi="Times New Roman" w:cs="Times New Roman"/>
          <w:sz w:val="28"/>
          <w:szCs w:val="28"/>
        </w:rPr>
        <w:t xml:space="preserve">privind extinderea cooperării economice japoneze. </w:t>
      </w:r>
    </w:p>
    <w:p w14:paraId="3C8BF6DC" w14:textId="60EBCDA7" w:rsidR="000A39CD" w:rsidRPr="002B1D63" w:rsidRDefault="000A39CD" w:rsidP="00DF4ECC">
      <w:pPr>
        <w:rPr>
          <w:rFonts w:ascii="Times New Roman" w:hAnsi="Times New Roman" w:cs="Times New Roman"/>
          <w:b/>
          <w:bCs/>
          <w:sz w:val="28"/>
          <w:szCs w:val="28"/>
        </w:rPr>
      </w:pPr>
    </w:p>
    <w:p w14:paraId="513D63EC" w14:textId="490218AA" w:rsidR="004646CB" w:rsidRPr="002B1D63" w:rsidRDefault="004646CB" w:rsidP="004646CB">
      <w:pPr>
        <w:tabs>
          <w:tab w:val="left" w:pos="6160"/>
        </w:tabs>
        <w:spacing w:line="0" w:lineRule="atLeast"/>
        <w:rPr>
          <w:rFonts w:ascii="Times New Roman" w:hAnsi="Times New Roman" w:cs="Times New Roman"/>
          <w:b/>
          <w:sz w:val="28"/>
          <w:szCs w:val="28"/>
        </w:rPr>
      </w:pPr>
      <w:r w:rsidRPr="002B1D63">
        <w:rPr>
          <w:rFonts w:ascii="Times New Roman" w:eastAsia="Times New Roman" w:hAnsi="Times New Roman"/>
          <w:b/>
          <w:sz w:val="28"/>
          <w:szCs w:val="28"/>
        </w:rPr>
        <w:t xml:space="preserve">            </w:t>
      </w:r>
      <w:r w:rsidR="00696487">
        <w:rPr>
          <w:rFonts w:ascii="Times New Roman" w:eastAsia="Times New Roman" w:hAnsi="Times New Roman"/>
          <w:b/>
          <w:sz w:val="28"/>
          <w:szCs w:val="28"/>
        </w:rPr>
        <w:t>Secretar de stat</w:t>
      </w:r>
      <w:r w:rsidR="00696487">
        <w:rPr>
          <w:rFonts w:ascii="Times New Roman" w:eastAsia="Times New Roman" w:hAnsi="Times New Roman"/>
          <w:b/>
          <w:sz w:val="28"/>
          <w:szCs w:val="28"/>
        </w:rPr>
        <w:tab/>
      </w:r>
      <w:r w:rsidRPr="002B1D63">
        <w:rPr>
          <w:rFonts w:ascii="Times New Roman" w:eastAsia="Times New Roman" w:hAnsi="Times New Roman"/>
          <w:b/>
          <w:sz w:val="28"/>
          <w:szCs w:val="28"/>
        </w:rPr>
        <w:tab/>
        <w:t xml:space="preserve">      </w:t>
      </w:r>
      <w:r w:rsidR="00696487">
        <w:rPr>
          <w:rFonts w:ascii="Times New Roman" w:eastAsia="Times New Roman" w:hAnsi="Times New Roman"/>
          <w:b/>
          <w:sz w:val="28"/>
          <w:szCs w:val="28"/>
        </w:rPr>
        <w:t>Mariana GRAMA</w:t>
      </w:r>
    </w:p>
    <w:sectPr w:rsidR="004646CB" w:rsidRPr="002B1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8D06" w14:textId="77777777" w:rsidR="009C294F" w:rsidRDefault="009C294F" w:rsidP="005F09A2">
      <w:pPr>
        <w:spacing w:after="0" w:line="240" w:lineRule="auto"/>
      </w:pPr>
      <w:r>
        <w:separator/>
      </w:r>
    </w:p>
  </w:endnote>
  <w:endnote w:type="continuationSeparator" w:id="0">
    <w:p w14:paraId="4A6F0FCD" w14:textId="77777777" w:rsidR="009C294F" w:rsidRDefault="009C294F" w:rsidP="005F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6C4E" w14:textId="77777777" w:rsidR="009C294F" w:rsidRDefault="009C294F" w:rsidP="005F09A2">
      <w:pPr>
        <w:spacing w:after="0" w:line="240" w:lineRule="auto"/>
      </w:pPr>
      <w:r>
        <w:separator/>
      </w:r>
    </w:p>
  </w:footnote>
  <w:footnote w:type="continuationSeparator" w:id="0">
    <w:p w14:paraId="1D1BF74C" w14:textId="77777777" w:rsidR="009C294F" w:rsidRDefault="009C294F" w:rsidP="005F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B5D"/>
    <w:multiLevelType w:val="hybridMultilevel"/>
    <w:tmpl w:val="04325B5A"/>
    <w:lvl w:ilvl="0" w:tplc="0418000F">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C3F7DB4"/>
    <w:multiLevelType w:val="hybridMultilevel"/>
    <w:tmpl w:val="519C5A3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13C0196"/>
    <w:multiLevelType w:val="hybridMultilevel"/>
    <w:tmpl w:val="EA1A8D56"/>
    <w:lvl w:ilvl="0" w:tplc="3ABCB8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9082632"/>
    <w:multiLevelType w:val="hybridMultilevel"/>
    <w:tmpl w:val="28966178"/>
    <w:lvl w:ilvl="0" w:tplc="4C387DD0">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274275C"/>
    <w:multiLevelType w:val="hybridMultilevel"/>
    <w:tmpl w:val="EA1A8D56"/>
    <w:lvl w:ilvl="0" w:tplc="3ABCB8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3166EC0"/>
    <w:multiLevelType w:val="multilevel"/>
    <w:tmpl w:val="06FAF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C35EA8"/>
    <w:multiLevelType w:val="hybridMultilevel"/>
    <w:tmpl w:val="2B14F74C"/>
    <w:lvl w:ilvl="0" w:tplc="04180019">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684C9F"/>
    <w:multiLevelType w:val="hybridMultilevel"/>
    <w:tmpl w:val="EA1A8D56"/>
    <w:lvl w:ilvl="0" w:tplc="3ABCB8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CD"/>
    <w:rsid w:val="00062725"/>
    <w:rsid w:val="000A39CD"/>
    <w:rsid w:val="000B6C75"/>
    <w:rsid w:val="00130192"/>
    <w:rsid w:val="00132F14"/>
    <w:rsid w:val="001470D6"/>
    <w:rsid w:val="001742C3"/>
    <w:rsid w:val="002365FE"/>
    <w:rsid w:val="0025265A"/>
    <w:rsid w:val="00265559"/>
    <w:rsid w:val="00296343"/>
    <w:rsid w:val="002B1D63"/>
    <w:rsid w:val="002B792F"/>
    <w:rsid w:val="00330010"/>
    <w:rsid w:val="003F032F"/>
    <w:rsid w:val="00427D26"/>
    <w:rsid w:val="004646CB"/>
    <w:rsid w:val="00541FA7"/>
    <w:rsid w:val="005F09A2"/>
    <w:rsid w:val="00605734"/>
    <w:rsid w:val="00696487"/>
    <w:rsid w:val="006A6365"/>
    <w:rsid w:val="007555C9"/>
    <w:rsid w:val="007F44DE"/>
    <w:rsid w:val="0091132C"/>
    <w:rsid w:val="009626A0"/>
    <w:rsid w:val="009C1A07"/>
    <w:rsid w:val="009C294F"/>
    <w:rsid w:val="009E673D"/>
    <w:rsid w:val="00A03D75"/>
    <w:rsid w:val="00AE4BDA"/>
    <w:rsid w:val="00C06951"/>
    <w:rsid w:val="00C66366"/>
    <w:rsid w:val="00CA1B22"/>
    <w:rsid w:val="00D77D13"/>
    <w:rsid w:val="00DF4ECC"/>
    <w:rsid w:val="00EA6BF9"/>
    <w:rsid w:val="00EB2E58"/>
    <w:rsid w:val="00EC6D11"/>
    <w:rsid w:val="00F555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D347"/>
  <w15:docId w15:val="{A7C7E31A-4223-49AA-8B63-9FB0910C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CD"/>
    <w:pPr>
      <w:ind w:left="720"/>
      <w:contextualSpacing/>
    </w:pPr>
  </w:style>
  <w:style w:type="paragraph" w:styleId="a4">
    <w:name w:val="header"/>
    <w:basedOn w:val="a"/>
    <w:link w:val="a5"/>
    <w:uiPriority w:val="99"/>
    <w:unhideWhenUsed/>
    <w:rsid w:val="005F09A2"/>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5F09A2"/>
  </w:style>
  <w:style w:type="paragraph" w:styleId="a6">
    <w:name w:val="footer"/>
    <w:basedOn w:val="a"/>
    <w:link w:val="a7"/>
    <w:uiPriority w:val="99"/>
    <w:unhideWhenUsed/>
    <w:rsid w:val="005F09A2"/>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F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2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1121</Words>
  <Characters>6394</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DCIMP02</dc:creator>
  <cp:keywords/>
  <dc:description/>
  <cp:lastModifiedBy>Svetlana</cp:lastModifiedBy>
  <cp:revision>6</cp:revision>
  <cp:lastPrinted>2021-02-10T08:48:00Z</cp:lastPrinted>
  <dcterms:created xsi:type="dcterms:W3CDTF">2021-02-18T09:54:00Z</dcterms:created>
  <dcterms:modified xsi:type="dcterms:W3CDTF">2021-03-01T14:43:00Z</dcterms:modified>
</cp:coreProperties>
</file>