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F2" w:rsidRDefault="00995AF2" w:rsidP="00995A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E7972">
        <w:rPr>
          <w:rFonts w:ascii="Times New Roman" w:hAnsi="Times New Roman" w:cs="Times New Roman"/>
          <w:sz w:val="28"/>
          <w:szCs w:val="28"/>
          <w:lang w:val="ro-MO"/>
        </w:rPr>
        <w:t>Anexă</w:t>
      </w:r>
    </w:p>
    <w:p w:rsidR="00995AF2" w:rsidRDefault="00995AF2" w:rsidP="00995A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La Regulamentul cu privire la modul de stabilire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aprobare a necesităților </w:t>
      </w:r>
    </w:p>
    <w:p w:rsidR="007A0384" w:rsidRDefault="00995AF2" w:rsidP="00995AF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medicamente și dispozitive medicale </w:t>
      </w:r>
      <w:r w:rsidR="007A0384">
        <w:rPr>
          <w:rFonts w:ascii="Times New Roman" w:hAnsi="Times New Roman" w:cs="Times New Roman"/>
          <w:sz w:val="28"/>
          <w:szCs w:val="28"/>
          <w:lang w:val="ro-RO"/>
        </w:rPr>
        <w:t xml:space="preserve">și alte produse de uz medical </w:t>
      </w:r>
    </w:p>
    <w:p w:rsidR="00995AF2" w:rsidRPr="004A734F" w:rsidRDefault="00995AF2" w:rsidP="007A038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realizarea Programelor Naționale</w:t>
      </w:r>
      <w:r w:rsidR="005D4511" w:rsidRPr="00772B00">
        <w:rPr>
          <w:rFonts w:ascii="Times New Roman" w:hAnsi="Times New Roman" w:cs="Times New Roman"/>
          <w:sz w:val="28"/>
          <w:szCs w:val="28"/>
          <w:lang w:val="ro-RO"/>
        </w:rPr>
        <w:t>, Speciale</w:t>
      </w:r>
      <w:r w:rsidR="005D451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tratamentul bolilor rare </w:t>
      </w:r>
      <w:r w:rsidRPr="007E7972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7E7972" w:rsidRPr="007E7972" w:rsidRDefault="007E7972" w:rsidP="003B5D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MO"/>
        </w:rPr>
      </w:pPr>
    </w:p>
    <w:p w:rsidR="007E7972" w:rsidRPr="009E6B2B" w:rsidRDefault="007E7972" w:rsidP="007E7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E6B2B">
        <w:rPr>
          <w:rFonts w:ascii="Times New Roman" w:hAnsi="Times New Roman" w:cs="Times New Roman"/>
          <w:b/>
          <w:sz w:val="28"/>
          <w:szCs w:val="28"/>
          <w:lang w:val="ro-MO"/>
        </w:rPr>
        <w:t>Medicamente</w:t>
      </w:r>
    </w:p>
    <w:tbl>
      <w:tblPr>
        <w:tblStyle w:val="TableGrid"/>
        <w:tblW w:w="15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709"/>
        <w:gridCol w:w="992"/>
        <w:gridCol w:w="1134"/>
        <w:gridCol w:w="992"/>
        <w:gridCol w:w="1389"/>
        <w:gridCol w:w="1023"/>
        <w:gridCol w:w="1222"/>
        <w:gridCol w:w="1187"/>
        <w:gridCol w:w="1203"/>
        <w:gridCol w:w="1243"/>
        <w:gridCol w:w="956"/>
        <w:gridCol w:w="994"/>
      </w:tblGrid>
      <w:tr w:rsidR="006B2227" w:rsidRPr="007E7972" w:rsidTr="007A0384">
        <w:tc>
          <w:tcPr>
            <w:tcW w:w="530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d/o</w:t>
            </w:r>
          </w:p>
        </w:tc>
        <w:tc>
          <w:tcPr>
            <w:tcW w:w="1597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Denumirea comună internațională</w:t>
            </w:r>
          </w:p>
        </w:tc>
        <w:tc>
          <w:tcPr>
            <w:tcW w:w="709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Cod ATC</w:t>
            </w:r>
          </w:p>
        </w:tc>
        <w:tc>
          <w:tcPr>
            <w:tcW w:w="992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Doză</w:t>
            </w:r>
            <w:r w:rsidR="007A038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con</w:t>
            </w:r>
            <w:proofErr w:type="spellStart"/>
            <w:r w:rsidR="007A03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ce-ntrație</w:t>
            </w:r>
            <w:proofErr w:type="spellEnd"/>
            <w:r w:rsidR="007A03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volum</w:t>
            </w:r>
          </w:p>
        </w:tc>
        <w:tc>
          <w:tcPr>
            <w:tcW w:w="1134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Formă </w:t>
            </w:r>
            <w:proofErr w:type="spellStart"/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farma-</w:t>
            </w:r>
            <w:proofErr w:type="spellEnd"/>
          </w:p>
          <w:p w:rsidR="006B2227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ceutică</w:t>
            </w:r>
            <w:proofErr w:type="spellEnd"/>
            <w:r w:rsidR="007A038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</w:p>
          <w:p w:rsidR="007A0384" w:rsidRPr="00476216" w:rsidRDefault="007A0384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măs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2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Mod de </w:t>
            </w:r>
            <w:proofErr w:type="spellStart"/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admi</w:t>
            </w:r>
            <w:r w:rsidR="007A038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nistrare</w:t>
            </w:r>
            <w:proofErr w:type="spellEnd"/>
          </w:p>
        </w:tc>
        <w:tc>
          <w:tcPr>
            <w:tcW w:w="1389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Cantitatea </w:t>
            </w:r>
          </w:p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contractat</w:t>
            </w:r>
            <w:r w:rsidRPr="004762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6B2227" w:rsidRPr="00476216" w:rsidRDefault="00412B9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anul precedent</w:t>
            </w:r>
          </w:p>
        </w:tc>
        <w:tc>
          <w:tcPr>
            <w:tcW w:w="1023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Stoc rămas</w:t>
            </w:r>
          </w:p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 moment</w:t>
            </w:r>
          </w:p>
        </w:tc>
        <w:tc>
          <w:tcPr>
            <w:tcW w:w="1222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Cantitatea totală</w:t>
            </w:r>
          </w:p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estimată</w:t>
            </w:r>
          </w:p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187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Preţ estimativ</w:t>
            </w:r>
          </w:p>
        </w:tc>
        <w:tc>
          <w:tcPr>
            <w:tcW w:w="1203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Suma estimativă</w:t>
            </w:r>
          </w:p>
        </w:tc>
        <w:tc>
          <w:tcPr>
            <w:tcW w:w="1243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Certificat ce atestă calitatea produsului</w:t>
            </w:r>
          </w:p>
        </w:tc>
        <w:tc>
          <w:tcPr>
            <w:tcW w:w="956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Cerinţe </w:t>
            </w:r>
            <w:proofErr w:type="spellStart"/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calita-tive</w:t>
            </w:r>
            <w:proofErr w:type="spellEnd"/>
          </w:p>
        </w:tc>
        <w:tc>
          <w:tcPr>
            <w:tcW w:w="994" w:type="dxa"/>
          </w:tcPr>
          <w:p w:rsidR="006B2227" w:rsidRPr="00476216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 tranşe/</w:t>
            </w:r>
          </w:p>
          <w:p w:rsidR="006B2227" w:rsidRPr="00476216" w:rsidRDefault="00C536AB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6B2227"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erioa</w:t>
            </w: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  <w:r w:rsidR="006B2227"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</w:t>
            </w:r>
            <w:proofErr w:type="spellEnd"/>
          </w:p>
        </w:tc>
      </w:tr>
      <w:tr w:rsidR="006B2227" w:rsidRPr="007E7972" w:rsidTr="007A0384">
        <w:tc>
          <w:tcPr>
            <w:tcW w:w="530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159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70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38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02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4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6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6B2227" w:rsidRPr="007E7972" w:rsidTr="007A0384">
        <w:tc>
          <w:tcPr>
            <w:tcW w:w="530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</w:p>
        </w:tc>
        <w:tc>
          <w:tcPr>
            <w:tcW w:w="159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70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38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02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4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6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6B2227" w:rsidRPr="007E7972" w:rsidTr="007A0384">
        <w:tc>
          <w:tcPr>
            <w:tcW w:w="530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</w:t>
            </w:r>
          </w:p>
        </w:tc>
        <w:tc>
          <w:tcPr>
            <w:tcW w:w="159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70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38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02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4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6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6B2227" w:rsidRPr="007E7972" w:rsidTr="007A0384">
        <w:tc>
          <w:tcPr>
            <w:tcW w:w="530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...</w:t>
            </w:r>
          </w:p>
        </w:tc>
        <w:tc>
          <w:tcPr>
            <w:tcW w:w="159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70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38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02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4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6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6B2227" w:rsidRPr="007E7972" w:rsidTr="007A0384">
        <w:tc>
          <w:tcPr>
            <w:tcW w:w="530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9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70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389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02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2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7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0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43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56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994" w:type="dxa"/>
          </w:tcPr>
          <w:p w:rsidR="006B2227" w:rsidRPr="007E7972" w:rsidRDefault="006B2227" w:rsidP="007257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7257A2" w:rsidRDefault="007257A2" w:rsidP="00725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5A5426" w:rsidRPr="007E7972" w:rsidRDefault="005A5426" w:rsidP="007257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p w:rsidR="007E7972" w:rsidRPr="009E6B2B" w:rsidRDefault="007E7972" w:rsidP="00725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9E6B2B">
        <w:rPr>
          <w:rFonts w:ascii="Times New Roman" w:hAnsi="Times New Roman" w:cs="Times New Roman"/>
          <w:b/>
          <w:sz w:val="28"/>
          <w:szCs w:val="28"/>
          <w:lang w:val="ro-MO"/>
        </w:rPr>
        <w:t>Dispozitive medicale</w:t>
      </w:r>
      <w:r w:rsidR="009E6B2B">
        <w:rPr>
          <w:rFonts w:ascii="Times New Roman" w:hAnsi="Times New Roman" w:cs="Times New Roman"/>
          <w:b/>
          <w:sz w:val="28"/>
          <w:szCs w:val="28"/>
          <w:lang w:val="ro-MO"/>
        </w:rPr>
        <w:t xml:space="preserve"> (</w:t>
      </w:r>
      <w:r w:rsidR="00CE10F0">
        <w:rPr>
          <w:rFonts w:ascii="Times New Roman" w:hAnsi="Times New Roman" w:cs="Times New Roman"/>
          <w:b/>
          <w:sz w:val="28"/>
          <w:szCs w:val="28"/>
          <w:lang w:val="ro-MO"/>
        </w:rPr>
        <w:t xml:space="preserve">articole </w:t>
      </w:r>
      <w:r w:rsidR="009E6B2B">
        <w:rPr>
          <w:rFonts w:ascii="Times New Roman" w:hAnsi="Times New Roman" w:cs="Times New Roman"/>
          <w:b/>
          <w:sz w:val="28"/>
          <w:szCs w:val="28"/>
          <w:lang w:val="ro-MO"/>
        </w:rPr>
        <w:t>parafarmaceutice)</w:t>
      </w:r>
      <w:r w:rsidR="00995AF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bookmarkStart w:id="0" w:name="_GoBack"/>
      <w:r w:rsidR="00995AF2">
        <w:rPr>
          <w:rFonts w:ascii="Times New Roman" w:hAnsi="Times New Roman" w:cs="Times New Roman"/>
          <w:b/>
          <w:sz w:val="28"/>
          <w:szCs w:val="28"/>
          <w:lang w:val="ro-MO"/>
        </w:rPr>
        <w:t>și alte produse de uz medical</w:t>
      </w:r>
      <w:bookmarkEnd w:id="0"/>
    </w:p>
    <w:tbl>
      <w:tblPr>
        <w:tblStyle w:val="TableGrid"/>
        <w:tblW w:w="14425" w:type="dxa"/>
        <w:jc w:val="center"/>
        <w:tblLook w:val="04A0" w:firstRow="1" w:lastRow="0" w:firstColumn="1" w:lastColumn="0" w:noHBand="0" w:noVBand="1"/>
      </w:tblPr>
      <w:tblGrid>
        <w:gridCol w:w="611"/>
        <w:gridCol w:w="2049"/>
        <w:gridCol w:w="1843"/>
        <w:gridCol w:w="1220"/>
        <w:gridCol w:w="1189"/>
        <w:gridCol w:w="1117"/>
        <w:gridCol w:w="1293"/>
        <w:gridCol w:w="1843"/>
        <w:gridCol w:w="1701"/>
        <w:gridCol w:w="1559"/>
      </w:tblGrid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d/o</w:t>
            </w: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Denumirea generică a dispozitivului</w:t>
            </w:r>
          </w:p>
        </w:tc>
        <w:tc>
          <w:tcPr>
            <w:tcW w:w="1843" w:type="dxa"/>
          </w:tcPr>
          <w:p w:rsidR="00157E05" w:rsidRPr="007E7972" w:rsidRDefault="00157E05" w:rsidP="00157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Specificații tehnice</w:t>
            </w: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Unitatea de măsură</w:t>
            </w: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Cantitatea totală</w:t>
            </w: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Preţ estimativ</w:t>
            </w: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Suma estimativă</w:t>
            </w: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Certificat ce atestă calitatea produsului</w:t>
            </w: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Cerinţe calitative</w:t>
            </w:r>
          </w:p>
        </w:tc>
        <w:tc>
          <w:tcPr>
            <w:tcW w:w="1559" w:type="dxa"/>
          </w:tcPr>
          <w:p w:rsidR="00642BD6" w:rsidRPr="00642BD6" w:rsidRDefault="00157E05" w:rsidP="00D15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 tranşe</w:t>
            </w:r>
            <w:r w:rsidR="00642BD6" w:rsidRPr="00642BD6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/</w:t>
            </w:r>
          </w:p>
          <w:p w:rsidR="00157E05" w:rsidRPr="00476216" w:rsidRDefault="00642BD6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7621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perioada</w:t>
            </w: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1.</w:t>
            </w: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2.</w:t>
            </w: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3.</w:t>
            </w: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E797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...</w:t>
            </w: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  <w:tr w:rsidR="00157E05" w:rsidRPr="007E7972" w:rsidTr="007A0384">
        <w:trPr>
          <w:jc w:val="center"/>
        </w:trPr>
        <w:tc>
          <w:tcPr>
            <w:tcW w:w="61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204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20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8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117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29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843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701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  <w:tc>
          <w:tcPr>
            <w:tcW w:w="1559" w:type="dxa"/>
          </w:tcPr>
          <w:p w:rsidR="00157E05" w:rsidRPr="007E7972" w:rsidRDefault="00157E05" w:rsidP="00D15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</w:p>
        </w:tc>
      </w:tr>
    </w:tbl>
    <w:p w:rsidR="003B5D94" w:rsidRPr="007E7972" w:rsidRDefault="003B5D94">
      <w:pPr>
        <w:rPr>
          <w:lang w:val="ro-MO"/>
        </w:rPr>
      </w:pPr>
    </w:p>
    <w:sectPr w:rsidR="003B5D94" w:rsidRPr="007E7972" w:rsidSect="003B5D94">
      <w:pgSz w:w="15840" w:h="12240" w:orient="landscape"/>
      <w:pgMar w:top="1440" w:right="567" w:bottom="1440" w:left="113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31"/>
    <w:rsid w:val="0006717A"/>
    <w:rsid w:val="00072F86"/>
    <w:rsid w:val="00135DAA"/>
    <w:rsid w:val="00157E05"/>
    <w:rsid w:val="0025343B"/>
    <w:rsid w:val="0035432D"/>
    <w:rsid w:val="003B5D94"/>
    <w:rsid w:val="00412B97"/>
    <w:rsid w:val="00476216"/>
    <w:rsid w:val="005A5426"/>
    <w:rsid w:val="005D4511"/>
    <w:rsid w:val="00632B31"/>
    <w:rsid w:val="00642BD6"/>
    <w:rsid w:val="006B2227"/>
    <w:rsid w:val="007257A2"/>
    <w:rsid w:val="00772B00"/>
    <w:rsid w:val="007A0384"/>
    <w:rsid w:val="007E7972"/>
    <w:rsid w:val="00995AF2"/>
    <w:rsid w:val="009E6B2B"/>
    <w:rsid w:val="00A57A02"/>
    <w:rsid w:val="00C536AB"/>
    <w:rsid w:val="00CE10F0"/>
    <w:rsid w:val="00E9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Gorceag</dc:creator>
  <cp:keywords/>
  <dc:description/>
  <cp:lastModifiedBy>Gheorghe Gorceag</cp:lastModifiedBy>
  <cp:revision>23</cp:revision>
  <cp:lastPrinted>2018-08-15T08:35:00Z</cp:lastPrinted>
  <dcterms:created xsi:type="dcterms:W3CDTF">2018-08-15T08:04:00Z</dcterms:created>
  <dcterms:modified xsi:type="dcterms:W3CDTF">2020-09-18T08:13:00Z</dcterms:modified>
</cp:coreProperties>
</file>