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A75" w:rsidRPr="008E3FDC" w:rsidRDefault="005D5A75" w:rsidP="005D5A75">
      <w:pPr>
        <w:spacing w:line="0" w:lineRule="atLeast"/>
        <w:ind w:left="8160"/>
        <w:rPr>
          <w:rFonts w:cs="Arial"/>
          <w:sz w:val="24"/>
          <w:lang w:val="ro-MD"/>
        </w:rPr>
      </w:pPr>
      <w:r w:rsidRPr="008E3FDC">
        <w:rPr>
          <w:rFonts w:cs="Arial"/>
          <w:sz w:val="24"/>
          <w:lang w:val="ro-MD"/>
        </w:rPr>
        <w:t>Proiect</w:t>
      </w:r>
      <w:r>
        <w:rPr>
          <w:rFonts w:cs="Arial"/>
          <w:sz w:val="24"/>
          <w:lang w:val="ro-MD"/>
        </w:rPr>
        <w:t xml:space="preserve">              </w:t>
      </w:r>
    </w:p>
    <w:p w:rsidR="005D5A75" w:rsidRPr="008E3FDC" w:rsidRDefault="005D5A75" w:rsidP="005D5A75">
      <w:pPr>
        <w:spacing w:line="20" w:lineRule="exact"/>
        <w:rPr>
          <w:rFonts w:cs="Arial"/>
          <w:sz w:val="24"/>
          <w:lang w:val="ro-MD"/>
        </w:rPr>
      </w:pPr>
      <w:r w:rsidRPr="008E3FDC">
        <w:rPr>
          <w:rFonts w:cs="Arial"/>
          <w:noProof/>
          <w:sz w:val="24"/>
        </w:rPr>
        <w:drawing>
          <wp:anchor distT="0" distB="0" distL="114300" distR="114300" simplePos="0" relativeHeight="251918336" behindDoc="1" locked="0" layoutInCell="1" allowOverlap="1" wp14:anchorId="00933B91" wp14:editId="2B60DD3A">
            <wp:simplePos x="0" y="0"/>
            <wp:positionH relativeFrom="column">
              <wp:posOffset>2891790</wp:posOffset>
            </wp:positionH>
            <wp:positionV relativeFrom="paragraph">
              <wp:posOffset>306070</wp:posOffset>
            </wp:positionV>
            <wp:extent cx="498475" cy="5880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588010"/>
                    </a:xfrm>
                    <a:prstGeom prst="rect">
                      <a:avLst/>
                    </a:prstGeom>
                    <a:noFill/>
                  </pic:spPr>
                </pic:pic>
              </a:graphicData>
            </a:graphic>
            <wp14:sizeRelH relativeFrom="page">
              <wp14:pctWidth>0</wp14:pctWidth>
            </wp14:sizeRelH>
            <wp14:sizeRelV relativeFrom="page">
              <wp14:pctHeight>0</wp14:pctHeight>
            </wp14:sizeRelV>
          </wp:anchor>
        </w:drawing>
      </w:r>
    </w:p>
    <w:p w:rsidR="005D5A75" w:rsidRPr="008E3FDC" w:rsidRDefault="005D5A75" w:rsidP="005D5A75">
      <w:pPr>
        <w:spacing w:line="200" w:lineRule="exact"/>
        <w:rPr>
          <w:rFonts w:cs="Arial"/>
          <w:sz w:val="24"/>
          <w:lang w:val="ro-MD"/>
        </w:rPr>
      </w:pPr>
    </w:p>
    <w:p w:rsidR="005D5A75" w:rsidRPr="008E3FDC" w:rsidRDefault="005D5A75" w:rsidP="005D5A75">
      <w:pPr>
        <w:spacing w:line="200" w:lineRule="exact"/>
        <w:rPr>
          <w:rFonts w:cs="Arial"/>
          <w:sz w:val="24"/>
          <w:lang w:val="ro-MD"/>
        </w:rPr>
      </w:pPr>
    </w:p>
    <w:p w:rsidR="005D5A75" w:rsidRPr="008E3FDC" w:rsidRDefault="005D5A75" w:rsidP="005D5A75">
      <w:pPr>
        <w:spacing w:line="200" w:lineRule="exact"/>
        <w:rPr>
          <w:rFonts w:cs="Arial"/>
          <w:sz w:val="24"/>
          <w:lang w:val="ro-MD"/>
        </w:rPr>
      </w:pPr>
    </w:p>
    <w:p w:rsidR="005D5A75" w:rsidRPr="008E3FDC" w:rsidRDefault="005D5A75" w:rsidP="005D5A75">
      <w:pPr>
        <w:spacing w:line="200" w:lineRule="exact"/>
        <w:rPr>
          <w:rFonts w:cs="Arial"/>
          <w:sz w:val="24"/>
          <w:lang w:val="ro-MD"/>
        </w:rPr>
      </w:pPr>
    </w:p>
    <w:p w:rsidR="005D5A75" w:rsidRPr="008E3FDC" w:rsidRDefault="005D5A75" w:rsidP="005D5A75">
      <w:pPr>
        <w:spacing w:line="200" w:lineRule="exact"/>
        <w:rPr>
          <w:rFonts w:cs="Arial"/>
          <w:sz w:val="24"/>
          <w:lang w:val="ro-MD"/>
        </w:rPr>
      </w:pPr>
    </w:p>
    <w:p w:rsidR="005D5A75" w:rsidRPr="008E3FDC" w:rsidRDefault="005D5A75" w:rsidP="005D5A75">
      <w:pPr>
        <w:spacing w:line="359" w:lineRule="exact"/>
        <w:rPr>
          <w:rFonts w:cs="Arial"/>
          <w:sz w:val="24"/>
          <w:lang w:val="ro-MD"/>
        </w:rPr>
      </w:pPr>
    </w:p>
    <w:p w:rsidR="005D5A75" w:rsidRPr="008E3FDC" w:rsidRDefault="005D5A75" w:rsidP="005D5A75">
      <w:pPr>
        <w:spacing w:line="0" w:lineRule="atLeast"/>
        <w:ind w:right="-259"/>
        <w:jc w:val="center"/>
        <w:rPr>
          <w:rFonts w:cs="Arial"/>
          <w:b/>
          <w:sz w:val="24"/>
          <w:lang w:val="ro-MD"/>
        </w:rPr>
      </w:pPr>
      <w:r w:rsidRPr="008E3FDC">
        <w:rPr>
          <w:rFonts w:cs="Arial"/>
          <w:b/>
          <w:sz w:val="24"/>
          <w:lang w:val="ro-MD"/>
        </w:rPr>
        <w:t>Republica Moldova</w:t>
      </w:r>
    </w:p>
    <w:p w:rsidR="005D5A75" w:rsidRPr="008E3FDC" w:rsidRDefault="005D5A75" w:rsidP="005D5A75">
      <w:pPr>
        <w:spacing w:line="276" w:lineRule="exact"/>
        <w:rPr>
          <w:rFonts w:cs="Arial"/>
          <w:sz w:val="24"/>
          <w:lang w:val="ro-MD"/>
        </w:rPr>
      </w:pPr>
    </w:p>
    <w:p w:rsidR="005D5A75" w:rsidRPr="008E3FDC" w:rsidRDefault="005D5A75" w:rsidP="005D5A75">
      <w:pPr>
        <w:spacing w:line="0" w:lineRule="atLeast"/>
        <w:ind w:right="-259"/>
        <w:jc w:val="center"/>
        <w:rPr>
          <w:rFonts w:cs="Arial"/>
          <w:sz w:val="24"/>
          <w:lang w:val="ro-MD"/>
        </w:rPr>
      </w:pPr>
      <w:r w:rsidRPr="008E3FDC">
        <w:rPr>
          <w:rFonts w:cs="Arial"/>
          <w:sz w:val="24"/>
          <w:lang w:val="ro-MD"/>
        </w:rPr>
        <w:t>GUVERNUL</w:t>
      </w:r>
    </w:p>
    <w:p w:rsidR="005D5A75" w:rsidRPr="008E3FDC" w:rsidRDefault="005D5A75" w:rsidP="005D5A75">
      <w:pPr>
        <w:spacing w:line="276" w:lineRule="exact"/>
        <w:rPr>
          <w:rFonts w:cs="Arial"/>
          <w:sz w:val="24"/>
          <w:lang w:val="ro-MD"/>
        </w:rPr>
      </w:pPr>
    </w:p>
    <w:p w:rsidR="005D5A75" w:rsidRPr="008E3FDC" w:rsidRDefault="005D5A75" w:rsidP="005D5A75">
      <w:pPr>
        <w:spacing w:line="0" w:lineRule="atLeast"/>
        <w:ind w:right="-259"/>
        <w:jc w:val="center"/>
        <w:rPr>
          <w:rFonts w:cs="Arial"/>
          <w:sz w:val="24"/>
          <w:lang w:val="ro-MD"/>
        </w:rPr>
      </w:pPr>
      <w:r w:rsidRPr="008E3FDC">
        <w:rPr>
          <w:rFonts w:cs="Arial"/>
          <w:sz w:val="24"/>
          <w:lang w:val="ro-MD"/>
        </w:rPr>
        <w:t>HOTĂRÎRE Nr. _______</w:t>
      </w:r>
    </w:p>
    <w:p w:rsidR="005D5A75" w:rsidRPr="008E3FDC" w:rsidRDefault="005D5A75" w:rsidP="005D5A75">
      <w:pPr>
        <w:spacing w:line="276" w:lineRule="exact"/>
        <w:rPr>
          <w:rFonts w:cs="Arial"/>
          <w:sz w:val="24"/>
          <w:lang w:val="ro-MD"/>
        </w:rPr>
      </w:pPr>
    </w:p>
    <w:p w:rsidR="005D5A75" w:rsidRPr="008E3FDC" w:rsidRDefault="005D5A75" w:rsidP="005D5A75">
      <w:pPr>
        <w:spacing w:line="0" w:lineRule="atLeast"/>
        <w:ind w:right="-259"/>
        <w:jc w:val="center"/>
        <w:rPr>
          <w:rFonts w:cs="Arial"/>
          <w:sz w:val="24"/>
          <w:lang w:val="ro-MD"/>
        </w:rPr>
      </w:pPr>
      <w:r w:rsidRPr="008E3FDC">
        <w:rPr>
          <w:rFonts w:cs="Arial"/>
          <w:sz w:val="24"/>
          <w:lang w:val="ro-MD"/>
        </w:rPr>
        <w:t>din ____________2019</w:t>
      </w:r>
    </w:p>
    <w:p w:rsidR="005D5A75" w:rsidRPr="008E3FDC" w:rsidRDefault="005D5A75" w:rsidP="005D5A75">
      <w:pPr>
        <w:spacing w:line="200" w:lineRule="exact"/>
        <w:rPr>
          <w:rFonts w:cs="Arial"/>
          <w:sz w:val="24"/>
          <w:lang w:val="ro-MD"/>
        </w:rPr>
      </w:pPr>
    </w:p>
    <w:p w:rsidR="005D5A75" w:rsidRPr="008E3FDC" w:rsidRDefault="005D5A75" w:rsidP="005D5A75">
      <w:pPr>
        <w:spacing w:line="218" w:lineRule="exact"/>
        <w:rPr>
          <w:rFonts w:cs="Arial"/>
          <w:sz w:val="24"/>
          <w:lang w:val="ro-MD"/>
        </w:rPr>
      </w:pPr>
    </w:p>
    <w:p w:rsidR="005D5A75" w:rsidRPr="004973B2" w:rsidRDefault="005D5A75" w:rsidP="005D5A75">
      <w:pPr>
        <w:spacing w:line="276" w:lineRule="auto"/>
        <w:ind w:left="260"/>
        <w:jc w:val="center"/>
        <w:rPr>
          <w:b/>
          <w:sz w:val="24"/>
          <w:lang w:val="ro-MD"/>
        </w:rPr>
      </w:pPr>
      <w:r>
        <w:rPr>
          <w:b/>
          <w:sz w:val="24"/>
          <w:szCs w:val="24"/>
          <w:lang w:val="ro-MD"/>
        </w:rPr>
        <w:t>privind</w:t>
      </w:r>
      <w:r w:rsidRPr="00D152F5">
        <w:rPr>
          <w:b/>
          <w:sz w:val="24"/>
          <w:szCs w:val="24"/>
          <w:lang w:val="ro-MD"/>
        </w:rPr>
        <w:t xml:space="preserve"> apr</w:t>
      </w:r>
      <w:r>
        <w:rPr>
          <w:b/>
          <w:sz w:val="24"/>
          <w:szCs w:val="24"/>
          <w:lang w:val="ro-MD"/>
        </w:rPr>
        <w:t xml:space="preserve">obarea </w:t>
      </w:r>
      <w:r w:rsidRPr="004973B2">
        <w:rPr>
          <w:b/>
          <w:sz w:val="24"/>
          <w:lang w:val="ro-MD"/>
        </w:rPr>
        <w:t xml:space="preserve"> Regulamentului transporturilor rutiere de mărfuri perisabile și ușor alterabile</w:t>
      </w:r>
    </w:p>
    <w:p w:rsidR="005D5A75" w:rsidRPr="00D152F5" w:rsidRDefault="005D5A75" w:rsidP="005D5A75">
      <w:pPr>
        <w:shd w:val="clear" w:color="auto" w:fill="FFFFFF"/>
        <w:spacing w:line="276" w:lineRule="auto"/>
        <w:ind w:left="-540" w:right="-143" w:firstLine="720"/>
        <w:jc w:val="center"/>
        <w:rPr>
          <w:rFonts w:cs="Arial"/>
          <w:sz w:val="24"/>
          <w:szCs w:val="24"/>
          <w:lang w:val="ro-MD"/>
        </w:rPr>
      </w:pPr>
    </w:p>
    <w:p w:rsidR="005D5A75" w:rsidRPr="00D152F5" w:rsidRDefault="005D5A75" w:rsidP="005D5A75">
      <w:pPr>
        <w:spacing w:line="0" w:lineRule="atLeast"/>
        <w:ind w:left="680"/>
        <w:jc w:val="center"/>
        <w:rPr>
          <w:rFonts w:cs="Arial"/>
          <w:b/>
          <w:sz w:val="24"/>
          <w:szCs w:val="24"/>
          <w:lang w:val="ro-MD"/>
        </w:rPr>
      </w:pPr>
    </w:p>
    <w:p w:rsidR="005D5A75" w:rsidRPr="00D152F5" w:rsidRDefault="005D5A75" w:rsidP="005D5A75">
      <w:pPr>
        <w:spacing w:line="3" w:lineRule="exact"/>
        <w:jc w:val="both"/>
        <w:rPr>
          <w:rFonts w:cs="Arial"/>
          <w:sz w:val="24"/>
          <w:szCs w:val="24"/>
          <w:lang w:val="ro-MD"/>
        </w:rPr>
      </w:pPr>
    </w:p>
    <w:p w:rsidR="005D5A75" w:rsidRPr="00582566" w:rsidRDefault="005D5A75" w:rsidP="005D5A75">
      <w:pPr>
        <w:tabs>
          <w:tab w:val="left" w:pos="985"/>
        </w:tabs>
        <w:spacing w:line="251" w:lineRule="auto"/>
        <w:jc w:val="both"/>
        <w:rPr>
          <w:szCs w:val="28"/>
          <w:lang w:val="ro-MD" w:eastAsia="ro-RO"/>
        </w:rPr>
      </w:pPr>
      <w:r w:rsidRPr="00D152F5">
        <w:rPr>
          <w:sz w:val="24"/>
          <w:szCs w:val="24"/>
          <w:lang w:val="ro-MD" w:eastAsia="ro-RO"/>
        </w:rPr>
        <w:t xml:space="preserve">    </w:t>
      </w:r>
      <w:r w:rsidRPr="00582566">
        <w:rPr>
          <w:szCs w:val="28"/>
          <w:lang w:val="ro-MD" w:eastAsia="ro-RO"/>
        </w:rPr>
        <w:t>În temeiul art. 3, lit. c) al Codului transporturilor rutiere nr. 150</w:t>
      </w:r>
      <w:r>
        <w:rPr>
          <w:szCs w:val="28"/>
          <w:lang w:val="ro-MD" w:eastAsia="ro-RO"/>
        </w:rPr>
        <w:t>/</w:t>
      </w:r>
      <w:r w:rsidRPr="00582566">
        <w:rPr>
          <w:szCs w:val="28"/>
          <w:lang w:val="ro-MD" w:eastAsia="ro-RO"/>
        </w:rPr>
        <w:t>2014 (Monitorul Oficial al Republicii Moldova nr. 247-248 art.568 din 15.08.2014</w:t>
      </w:r>
      <w:r>
        <w:rPr>
          <w:szCs w:val="28"/>
          <w:lang w:val="ro-MD" w:eastAsia="ro-RO"/>
        </w:rPr>
        <w:t xml:space="preserve"> </w:t>
      </w:r>
      <w:r w:rsidRPr="00582566">
        <w:rPr>
          <w:szCs w:val="28"/>
          <w:lang w:val="ro-MD" w:eastAsia="ro-RO"/>
        </w:rPr>
        <w:t xml:space="preserve">cu completările și modificările ulterioare), </w:t>
      </w:r>
    </w:p>
    <w:p w:rsidR="005D5A75" w:rsidRPr="00D152F5" w:rsidRDefault="005D5A75" w:rsidP="005D5A75">
      <w:pPr>
        <w:tabs>
          <w:tab w:val="left" w:pos="985"/>
        </w:tabs>
        <w:spacing w:line="251" w:lineRule="auto"/>
        <w:rPr>
          <w:b/>
          <w:sz w:val="24"/>
          <w:szCs w:val="24"/>
          <w:lang w:val="ro-RO" w:eastAsia="ro-RO"/>
        </w:rPr>
      </w:pPr>
      <w:r w:rsidRPr="0060100C">
        <w:rPr>
          <w:b/>
          <w:szCs w:val="28"/>
          <w:lang w:val="ro-RO" w:eastAsia="ro-RO"/>
        </w:rPr>
        <w:t>Guvernul  HOTĂRĂŞTE</w:t>
      </w:r>
      <w:r w:rsidRPr="00D152F5">
        <w:rPr>
          <w:b/>
          <w:sz w:val="24"/>
          <w:szCs w:val="24"/>
          <w:lang w:val="ro-RO" w:eastAsia="ro-RO"/>
        </w:rPr>
        <w:t>:</w:t>
      </w:r>
    </w:p>
    <w:p w:rsidR="005D5A75" w:rsidRPr="004973B2" w:rsidRDefault="005D5A75" w:rsidP="005D5A75">
      <w:pPr>
        <w:numPr>
          <w:ilvl w:val="0"/>
          <w:numId w:val="2"/>
        </w:numPr>
        <w:tabs>
          <w:tab w:val="left" w:pos="874"/>
        </w:tabs>
        <w:spacing w:line="239" w:lineRule="auto"/>
        <w:ind w:left="260" w:firstLine="302"/>
        <w:jc w:val="both"/>
        <w:rPr>
          <w:lang w:val="ro-MD"/>
        </w:rPr>
      </w:pPr>
      <w:r w:rsidRPr="004973B2">
        <w:rPr>
          <w:lang w:val="ro-MD"/>
        </w:rPr>
        <w:t>Se aprobă Regulamentul transporturilor rutiere de mărfur</w:t>
      </w:r>
      <w:r>
        <w:rPr>
          <w:lang w:val="ro-MD"/>
        </w:rPr>
        <w:t>i perisabile și ușor alterabile</w:t>
      </w:r>
      <w:r w:rsidRPr="004973B2">
        <w:rPr>
          <w:lang w:val="ro-MD"/>
        </w:rPr>
        <w:t>.</w:t>
      </w:r>
    </w:p>
    <w:p w:rsidR="005D5A75" w:rsidRPr="004973B2" w:rsidRDefault="005D5A75" w:rsidP="005D5A75">
      <w:pPr>
        <w:spacing w:line="1" w:lineRule="exact"/>
        <w:jc w:val="both"/>
        <w:rPr>
          <w:lang w:val="ro-MD"/>
        </w:rPr>
      </w:pPr>
    </w:p>
    <w:p w:rsidR="005D5A75" w:rsidRPr="004973B2" w:rsidRDefault="005D5A75" w:rsidP="005D5A75">
      <w:pPr>
        <w:spacing w:line="2" w:lineRule="exact"/>
        <w:jc w:val="both"/>
        <w:rPr>
          <w:lang w:val="ro-MD"/>
        </w:rPr>
      </w:pPr>
    </w:p>
    <w:p w:rsidR="005D5A75" w:rsidRPr="00823621" w:rsidRDefault="005D5A75" w:rsidP="005D5A75">
      <w:pPr>
        <w:numPr>
          <w:ilvl w:val="0"/>
          <w:numId w:val="2"/>
        </w:numPr>
        <w:tabs>
          <w:tab w:val="left" w:pos="851"/>
        </w:tabs>
        <w:spacing w:line="0" w:lineRule="atLeast"/>
        <w:ind w:left="260" w:firstLine="307"/>
        <w:jc w:val="both"/>
        <w:rPr>
          <w:lang w:val="ro-MD"/>
        </w:rPr>
      </w:pPr>
      <w:r w:rsidRPr="00823621">
        <w:rPr>
          <w:color w:val="000000"/>
          <w:szCs w:val="28"/>
          <w:lang w:val="ro-MD"/>
        </w:rPr>
        <w:t xml:space="preserve">Agenția Națională pentru </w:t>
      </w:r>
      <w:r>
        <w:rPr>
          <w:color w:val="000000"/>
          <w:szCs w:val="28"/>
          <w:lang w:val="ro-MD"/>
        </w:rPr>
        <w:t>Siguranța Alimentelor (ANSA)</w:t>
      </w:r>
      <w:r w:rsidRPr="00010C01">
        <w:rPr>
          <w:lang w:val="ro-MD"/>
        </w:rPr>
        <w:t>, Institutul Național de Metrologie, în comun cu alte organe abilitate, vor aduce în concordanță cu cerințele prezentului</w:t>
      </w:r>
      <w:r>
        <w:rPr>
          <w:lang w:val="ro-MD"/>
        </w:rPr>
        <w:t xml:space="preserve"> </w:t>
      </w:r>
      <w:r w:rsidRPr="00823621">
        <w:rPr>
          <w:lang w:val="ro-MD"/>
        </w:rPr>
        <w:t>Regulament, cadrul normativ național pentru transportul rutier de mărfuri perisabile și ușor alterabile.</w:t>
      </w:r>
    </w:p>
    <w:p w:rsidR="005D5A75" w:rsidRPr="004973B2" w:rsidRDefault="005D5A75" w:rsidP="005D5A75">
      <w:pPr>
        <w:spacing w:line="2" w:lineRule="exact"/>
        <w:jc w:val="both"/>
        <w:rPr>
          <w:sz w:val="24"/>
          <w:lang w:val="ro-MD"/>
        </w:rPr>
      </w:pPr>
    </w:p>
    <w:p w:rsidR="005D5A75" w:rsidRDefault="005D5A75" w:rsidP="005D5A75">
      <w:pPr>
        <w:numPr>
          <w:ilvl w:val="0"/>
          <w:numId w:val="3"/>
        </w:numPr>
        <w:tabs>
          <w:tab w:val="left" w:pos="845"/>
        </w:tabs>
        <w:spacing w:line="0" w:lineRule="atLeast"/>
        <w:ind w:left="260" w:firstLine="302"/>
        <w:jc w:val="both"/>
        <w:rPr>
          <w:lang w:val="ro-MD"/>
        </w:rPr>
      </w:pPr>
      <w:r w:rsidRPr="00823621">
        <w:rPr>
          <w:color w:val="000000"/>
          <w:szCs w:val="28"/>
          <w:lang w:val="ro-MD"/>
        </w:rPr>
        <w:t xml:space="preserve">Agenția Națională pentru </w:t>
      </w:r>
      <w:r>
        <w:rPr>
          <w:color w:val="000000"/>
          <w:szCs w:val="28"/>
          <w:lang w:val="ro-MD"/>
        </w:rPr>
        <w:t>Siguranța Alimentelor (ANSA)</w:t>
      </w:r>
      <w:r w:rsidRPr="004973B2">
        <w:rPr>
          <w:lang w:val="ro-MD"/>
        </w:rPr>
        <w:t xml:space="preserve">, </w:t>
      </w:r>
      <w:r>
        <w:rPr>
          <w:lang w:val="ro-MD"/>
        </w:rPr>
        <w:t>Inspectoratul General pentru Situații de Urgență</w:t>
      </w:r>
      <w:r w:rsidRPr="004973B2">
        <w:rPr>
          <w:lang w:val="ro-MD"/>
        </w:rPr>
        <w:t xml:space="preserve"> în comun cu Ministerul </w:t>
      </w:r>
      <w:r>
        <w:rPr>
          <w:lang w:val="ro-MD"/>
        </w:rPr>
        <w:t>Agriculturii</w:t>
      </w:r>
      <w:r w:rsidRPr="004973B2">
        <w:rPr>
          <w:lang w:val="ro-MD"/>
        </w:rPr>
        <w:t xml:space="preserve">, </w:t>
      </w:r>
      <w:r>
        <w:rPr>
          <w:lang w:val="ro-MD"/>
        </w:rPr>
        <w:t xml:space="preserve">Dezvoltării Regionale și Mediului </w:t>
      </w:r>
      <w:r w:rsidRPr="004973B2">
        <w:rPr>
          <w:lang w:val="ro-MD"/>
        </w:rPr>
        <w:t>coordonează și supraveghează importul, exportul, transportul rutier al mărfurilor perisabile și ușor alterabile, în limitele stabilite de legislația în vigoare.</w:t>
      </w:r>
    </w:p>
    <w:p w:rsidR="005D5A75" w:rsidRDefault="005D5A75" w:rsidP="005D5A75">
      <w:pPr>
        <w:numPr>
          <w:ilvl w:val="0"/>
          <w:numId w:val="3"/>
        </w:numPr>
        <w:tabs>
          <w:tab w:val="left" w:pos="845"/>
        </w:tabs>
        <w:spacing w:line="0" w:lineRule="atLeast"/>
        <w:ind w:left="260" w:firstLine="302"/>
        <w:jc w:val="both"/>
        <w:rPr>
          <w:lang w:val="ro-MD"/>
        </w:rPr>
      </w:pPr>
      <w:r w:rsidRPr="00A45812">
        <w:rPr>
          <w:lang w:val="ro-MD"/>
        </w:rPr>
        <w:t>Se pune în sarcina Agenției Naționale Transport Auto (ANTA)</w:t>
      </w:r>
      <w:bookmarkStart w:id="0" w:name="page2"/>
      <w:bookmarkEnd w:id="0"/>
      <w:r w:rsidRPr="00A45812">
        <w:rPr>
          <w:lang w:val="ro-MD"/>
        </w:rPr>
        <w:t xml:space="preserve"> controlul rutier asupra respectării de către </w:t>
      </w:r>
      <w:r>
        <w:rPr>
          <w:lang w:val="ro-MD"/>
        </w:rPr>
        <w:t>operatorii de transport rutieri</w:t>
      </w:r>
      <w:r w:rsidRPr="00A45812">
        <w:rPr>
          <w:lang w:val="ro-MD"/>
        </w:rPr>
        <w:t xml:space="preserve"> a Regulamentului transporturilor rutiere de mărfuri perisabile și ușor alterabile.</w:t>
      </w:r>
    </w:p>
    <w:p w:rsidR="005D5A75" w:rsidRPr="004973B2" w:rsidRDefault="005D5A75" w:rsidP="005D5A75">
      <w:pPr>
        <w:numPr>
          <w:ilvl w:val="0"/>
          <w:numId w:val="3"/>
        </w:numPr>
        <w:tabs>
          <w:tab w:val="left" w:pos="845"/>
        </w:tabs>
        <w:spacing w:line="0" w:lineRule="atLeast"/>
        <w:ind w:left="260" w:firstLine="302"/>
        <w:jc w:val="both"/>
        <w:rPr>
          <w:lang w:val="ro-MD"/>
        </w:rPr>
      </w:pPr>
      <w:r>
        <w:rPr>
          <w:lang w:val="ro-MD"/>
        </w:rPr>
        <w:t xml:space="preserve"> </w:t>
      </w:r>
      <w:r w:rsidRPr="004973B2">
        <w:rPr>
          <w:lang w:val="ro-MD"/>
        </w:rPr>
        <w:t>Serviciul Vamal va asigura respectarea reglementărilor vamale la trecerea peste frontiera vamală a transportului rutier de mărfuri perisabile și ușor alterabile.</w:t>
      </w:r>
    </w:p>
    <w:p w:rsidR="005D5A75" w:rsidRPr="004973B2" w:rsidRDefault="005D5A75" w:rsidP="005D5A75">
      <w:pPr>
        <w:spacing w:line="3" w:lineRule="exact"/>
        <w:rPr>
          <w:lang w:val="ro-MD"/>
        </w:rPr>
      </w:pPr>
    </w:p>
    <w:p w:rsidR="005D5A75" w:rsidRDefault="005D5A75" w:rsidP="005D5A75">
      <w:pPr>
        <w:numPr>
          <w:ilvl w:val="0"/>
          <w:numId w:val="4"/>
        </w:numPr>
        <w:tabs>
          <w:tab w:val="left" w:pos="985"/>
        </w:tabs>
        <w:spacing w:line="251" w:lineRule="auto"/>
        <w:ind w:firstLine="679"/>
        <w:jc w:val="both"/>
        <w:rPr>
          <w:lang w:val="ro-MD"/>
        </w:rPr>
      </w:pPr>
      <w:r w:rsidRPr="00A45812">
        <w:rPr>
          <w:lang w:val="ro-MD"/>
        </w:rPr>
        <w:t>Agenției Naționale Transport Auto (ANTA)</w:t>
      </w:r>
      <w:r>
        <w:rPr>
          <w:lang w:val="ro-MD"/>
        </w:rPr>
        <w:t xml:space="preserve">, </w:t>
      </w:r>
      <w:r w:rsidRPr="00823621">
        <w:rPr>
          <w:color w:val="000000"/>
          <w:szCs w:val="28"/>
          <w:lang w:val="ro-MD"/>
        </w:rPr>
        <w:t xml:space="preserve">Agenția Națională pentru </w:t>
      </w:r>
      <w:r>
        <w:rPr>
          <w:color w:val="000000"/>
          <w:szCs w:val="28"/>
          <w:lang w:val="ro-MD"/>
        </w:rPr>
        <w:t>Siguranța Alimentelor (ANSA)</w:t>
      </w:r>
      <w:r w:rsidRPr="004973B2">
        <w:rPr>
          <w:lang w:val="ro-MD"/>
        </w:rPr>
        <w:t xml:space="preserve"> și Serviciul Vamal vor organiza instruirea colaboratorilor în funcțiile cărora intră efectuarea controlului asupra respectării de către agenții economici a regulilor de transport rutier a mărfurilor perisabile și ușor alterabile.</w:t>
      </w:r>
    </w:p>
    <w:p w:rsidR="005D5A75" w:rsidRPr="00E66972" w:rsidRDefault="005D5A75" w:rsidP="005D5A75">
      <w:pPr>
        <w:numPr>
          <w:ilvl w:val="0"/>
          <w:numId w:val="4"/>
        </w:numPr>
        <w:tabs>
          <w:tab w:val="left" w:pos="985"/>
        </w:tabs>
        <w:spacing w:line="251" w:lineRule="auto"/>
        <w:ind w:firstLine="679"/>
        <w:jc w:val="both"/>
        <w:rPr>
          <w:lang w:val="ro-MD"/>
        </w:rPr>
      </w:pPr>
      <w:r>
        <w:rPr>
          <w:lang w:val="ro-MD"/>
        </w:rPr>
        <w:t>Prezenta hotărâre intră în vigoare după expirarea a 6 luni de la data publicării în Monitorul Oficial al Republicii Moldova.</w:t>
      </w:r>
    </w:p>
    <w:p w:rsidR="005D5A75" w:rsidRDefault="005D5A75" w:rsidP="005D5A75">
      <w:pPr>
        <w:numPr>
          <w:ilvl w:val="0"/>
          <w:numId w:val="4"/>
        </w:numPr>
        <w:tabs>
          <w:tab w:val="left" w:pos="985"/>
        </w:tabs>
        <w:spacing w:line="251" w:lineRule="auto"/>
        <w:ind w:firstLine="709"/>
        <w:jc w:val="both"/>
        <w:rPr>
          <w:lang w:val="ro-MD"/>
        </w:rPr>
      </w:pPr>
      <w:r>
        <w:rPr>
          <w:lang w:val="ro-MD"/>
        </w:rPr>
        <w:lastRenderedPageBreak/>
        <w:t>Se abrogă Regulamentul transporturilor de mărfuri perisabile, aprobat prin ordinul Ministerului transporturilor și comunicațiilor nr. 9/13/1999 (Monitorul Oficial al Republicii Moldova, 2000, nr. 39-41, art. 130)”</w:t>
      </w:r>
    </w:p>
    <w:p w:rsidR="005D5A75" w:rsidRPr="00D152F5" w:rsidRDefault="005D5A75" w:rsidP="005D5A75">
      <w:pPr>
        <w:shd w:val="clear" w:color="auto" w:fill="FFFFFF"/>
        <w:spacing w:line="276" w:lineRule="auto"/>
        <w:ind w:left="-540" w:right="-143" w:firstLine="720"/>
        <w:jc w:val="both"/>
        <w:rPr>
          <w:bCs/>
          <w:sz w:val="24"/>
          <w:szCs w:val="24"/>
          <w:lang w:val="ro-MD"/>
        </w:rPr>
      </w:pPr>
    </w:p>
    <w:p w:rsidR="005D5A75" w:rsidRPr="00D152F5" w:rsidRDefault="005D5A75" w:rsidP="005D5A75">
      <w:pPr>
        <w:shd w:val="clear" w:color="auto" w:fill="FFFFFF"/>
        <w:spacing w:line="276" w:lineRule="auto"/>
        <w:ind w:left="-540" w:right="-143" w:firstLine="720"/>
        <w:jc w:val="both"/>
        <w:rPr>
          <w:bCs/>
          <w:sz w:val="24"/>
          <w:szCs w:val="24"/>
          <w:lang w:val="ro-MD"/>
        </w:rPr>
      </w:pPr>
    </w:p>
    <w:p w:rsidR="005D5A75" w:rsidRPr="00D152F5" w:rsidRDefault="005D5A75" w:rsidP="005D5A75">
      <w:pPr>
        <w:shd w:val="clear" w:color="auto" w:fill="FFFFFF"/>
        <w:spacing w:line="276" w:lineRule="auto"/>
        <w:ind w:left="-540" w:right="-143" w:firstLine="720"/>
        <w:jc w:val="both"/>
        <w:rPr>
          <w:bCs/>
          <w:sz w:val="24"/>
          <w:szCs w:val="24"/>
          <w:lang w:val="ro-MD"/>
        </w:rPr>
      </w:pPr>
    </w:p>
    <w:p w:rsidR="005D5A75" w:rsidRPr="00D152F5" w:rsidRDefault="005D5A75" w:rsidP="005D5A75">
      <w:pPr>
        <w:spacing w:line="0" w:lineRule="atLeast"/>
        <w:rPr>
          <w:b/>
          <w:sz w:val="24"/>
          <w:szCs w:val="24"/>
          <w:lang w:val="ro-MD"/>
        </w:rPr>
      </w:pPr>
      <w:r w:rsidRPr="00D152F5">
        <w:rPr>
          <w:b/>
          <w:sz w:val="24"/>
          <w:szCs w:val="24"/>
          <w:lang w:val="ro-MD"/>
        </w:rPr>
        <w:t xml:space="preserve">Prim-ministru                                                                             </w:t>
      </w:r>
      <w:r>
        <w:rPr>
          <w:b/>
          <w:sz w:val="24"/>
          <w:szCs w:val="24"/>
          <w:lang w:val="ro-MD"/>
        </w:rPr>
        <w:t xml:space="preserve">           </w:t>
      </w:r>
      <w:r w:rsidRPr="00D152F5">
        <w:rPr>
          <w:b/>
          <w:sz w:val="24"/>
          <w:szCs w:val="24"/>
          <w:lang w:val="ro-MD"/>
        </w:rPr>
        <w:t>Maia SANDU</w:t>
      </w:r>
    </w:p>
    <w:p w:rsidR="005D5A75" w:rsidRPr="00D152F5" w:rsidRDefault="005D5A75" w:rsidP="005D5A75">
      <w:pPr>
        <w:spacing w:line="0" w:lineRule="atLeast"/>
        <w:ind w:right="-25"/>
        <w:rPr>
          <w:b/>
          <w:sz w:val="24"/>
          <w:szCs w:val="24"/>
          <w:lang w:val="ro-MD"/>
        </w:rPr>
      </w:pPr>
      <w:r w:rsidRPr="00D152F5">
        <w:rPr>
          <w:b/>
          <w:sz w:val="24"/>
          <w:szCs w:val="24"/>
          <w:lang w:val="ro-MD"/>
        </w:rPr>
        <w:t xml:space="preserve">                                                                            </w:t>
      </w:r>
    </w:p>
    <w:p w:rsidR="005D5A75" w:rsidRPr="00D152F5" w:rsidRDefault="005D5A75" w:rsidP="005D5A75">
      <w:pPr>
        <w:spacing w:line="0" w:lineRule="atLeast"/>
        <w:rPr>
          <w:rFonts w:cs="Arial"/>
          <w:sz w:val="24"/>
          <w:szCs w:val="24"/>
          <w:lang w:val="ro-MD"/>
        </w:rPr>
      </w:pPr>
      <w:r w:rsidRPr="00D152F5">
        <w:rPr>
          <w:rFonts w:cs="Arial"/>
          <w:sz w:val="24"/>
          <w:szCs w:val="24"/>
          <w:lang w:val="ro-MD"/>
        </w:rPr>
        <w:t>Contrasemnează:</w:t>
      </w:r>
    </w:p>
    <w:p w:rsidR="005D5A75" w:rsidRPr="00D152F5" w:rsidRDefault="005D5A75" w:rsidP="005D5A75">
      <w:pPr>
        <w:spacing w:line="0" w:lineRule="atLeast"/>
        <w:rPr>
          <w:rFonts w:cs="Arial"/>
          <w:sz w:val="24"/>
          <w:szCs w:val="24"/>
          <w:lang w:val="ro-MD"/>
        </w:rPr>
      </w:pPr>
    </w:p>
    <w:p w:rsidR="005D5A75" w:rsidRPr="00D152F5" w:rsidRDefault="005D5A75" w:rsidP="005D5A75">
      <w:pPr>
        <w:spacing w:line="0" w:lineRule="atLeast"/>
        <w:rPr>
          <w:rFonts w:cs="Arial"/>
          <w:sz w:val="24"/>
          <w:szCs w:val="24"/>
          <w:lang w:val="ro-MD"/>
        </w:rPr>
      </w:pPr>
      <w:r w:rsidRPr="00D152F5">
        <w:rPr>
          <w:rFonts w:cs="Arial"/>
          <w:sz w:val="24"/>
          <w:szCs w:val="24"/>
          <w:lang w:val="ro-MD"/>
        </w:rPr>
        <w:t xml:space="preserve">Ministrul Economiei și                                                           </w:t>
      </w:r>
      <w:r>
        <w:rPr>
          <w:rFonts w:cs="Arial"/>
          <w:sz w:val="24"/>
          <w:szCs w:val="24"/>
          <w:lang w:val="ro-MD"/>
        </w:rPr>
        <w:t xml:space="preserve">                </w:t>
      </w:r>
      <w:r w:rsidRPr="00D152F5">
        <w:rPr>
          <w:rFonts w:cs="Arial"/>
          <w:sz w:val="24"/>
          <w:szCs w:val="24"/>
          <w:lang w:val="ro-MD"/>
        </w:rPr>
        <w:t xml:space="preserve">Vadim BRÎNZAN </w:t>
      </w:r>
    </w:p>
    <w:p w:rsidR="005D5A75" w:rsidRPr="00D152F5" w:rsidRDefault="005D5A75" w:rsidP="005D5A75">
      <w:pPr>
        <w:spacing w:line="0" w:lineRule="atLeast"/>
        <w:rPr>
          <w:rFonts w:cs="Arial"/>
          <w:sz w:val="24"/>
          <w:szCs w:val="24"/>
          <w:lang w:val="ro-MD"/>
        </w:rPr>
      </w:pPr>
      <w:r w:rsidRPr="00D152F5">
        <w:rPr>
          <w:rFonts w:cs="Arial"/>
          <w:sz w:val="24"/>
          <w:szCs w:val="24"/>
          <w:lang w:val="ro-MD"/>
        </w:rPr>
        <w:t>Infrastructurii</w:t>
      </w:r>
    </w:p>
    <w:p w:rsidR="005D5A75" w:rsidRPr="00D152F5" w:rsidRDefault="005D5A75" w:rsidP="005D5A75">
      <w:pPr>
        <w:spacing w:line="0" w:lineRule="atLeast"/>
        <w:rPr>
          <w:rFonts w:cs="Arial"/>
          <w:sz w:val="24"/>
          <w:szCs w:val="24"/>
          <w:lang w:val="ro-MD"/>
        </w:rPr>
      </w:pPr>
    </w:p>
    <w:p w:rsidR="005D5A75" w:rsidRPr="00D152F5" w:rsidRDefault="005D5A75" w:rsidP="005D5A75">
      <w:pPr>
        <w:spacing w:line="0" w:lineRule="atLeast"/>
        <w:rPr>
          <w:rFonts w:cs="Arial"/>
          <w:sz w:val="24"/>
          <w:szCs w:val="24"/>
          <w:lang w:val="ro-MD"/>
        </w:rPr>
      </w:pPr>
      <w:r w:rsidRPr="00D152F5">
        <w:rPr>
          <w:rFonts w:cs="Arial"/>
          <w:sz w:val="24"/>
          <w:szCs w:val="24"/>
          <w:lang w:val="ro-MD"/>
        </w:rPr>
        <w:t xml:space="preserve">Ministrul </w:t>
      </w:r>
      <w:r>
        <w:rPr>
          <w:rFonts w:cs="Arial"/>
          <w:sz w:val="24"/>
          <w:szCs w:val="24"/>
          <w:lang w:val="ro-MD"/>
        </w:rPr>
        <w:t>Finanțelor</w:t>
      </w:r>
      <w:r w:rsidRPr="00D152F5">
        <w:rPr>
          <w:rFonts w:cs="Arial"/>
          <w:sz w:val="24"/>
          <w:szCs w:val="24"/>
          <w:lang w:val="ro-MD"/>
        </w:rPr>
        <w:t xml:space="preserve">                                                               </w:t>
      </w:r>
      <w:r>
        <w:rPr>
          <w:rFonts w:cs="Arial"/>
          <w:sz w:val="24"/>
          <w:szCs w:val="24"/>
          <w:lang w:val="ro-MD"/>
        </w:rPr>
        <w:t xml:space="preserve">               </w:t>
      </w:r>
      <w:r w:rsidRPr="00D152F5">
        <w:rPr>
          <w:rFonts w:cs="Arial"/>
          <w:sz w:val="24"/>
          <w:szCs w:val="24"/>
          <w:lang w:val="ro-MD"/>
        </w:rPr>
        <w:t xml:space="preserve">  </w:t>
      </w:r>
      <w:r>
        <w:rPr>
          <w:rFonts w:cs="Arial"/>
          <w:sz w:val="24"/>
          <w:szCs w:val="24"/>
          <w:lang w:val="ro-MD"/>
        </w:rPr>
        <w:t>Natalia GAVRILIȚĂ</w:t>
      </w: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r>
        <w:rPr>
          <w:rFonts w:cs="Arial"/>
          <w:sz w:val="24"/>
          <w:szCs w:val="24"/>
          <w:lang w:val="ro-MD"/>
        </w:rPr>
        <w:t>Ministrul Agriculturii, Dezvoltării Regionale și Mediului                     Georgeta MINCU</w:t>
      </w:r>
      <w:r w:rsidRPr="00D152F5">
        <w:rPr>
          <w:rFonts w:cs="Arial"/>
          <w:sz w:val="24"/>
          <w:szCs w:val="24"/>
          <w:lang w:val="ro-MD"/>
        </w:rPr>
        <w:t xml:space="preserve"> </w:t>
      </w: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D5A75" w:rsidRDefault="005D5A75" w:rsidP="005D5A75">
      <w:pPr>
        <w:spacing w:line="0" w:lineRule="atLeast"/>
        <w:rPr>
          <w:rFonts w:cs="Arial"/>
          <w:szCs w:val="28"/>
          <w:lang w:val="ro-MD"/>
        </w:rPr>
      </w:pPr>
    </w:p>
    <w:p w:rsidR="005078FF" w:rsidRDefault="005078FF" w:rsidP="00546FBB">
      <w:pPr>
        <w:spacing w:line="0" w:lineRule="atLeast"/>
        <w:ind w:left="8160"/>
        <w:rPr>
          <w:rFonts w:cs="Arial"/>
          <w:sz w:val="24"/>
          <w:lang w:val="ro-MD"/>
        </w:rPr>
      </w:pPr>
      <w:bookmarkStart w:id="1" w:name="_GoBack"/>
      <w:bookmarkEnd w:id="1"/>
    </w:p>
    <w:p w:rsidR="00D607D5" w:rsidRDefault="00D607D5" w:rsidP="00546FBB">
      <w:pPr>
        <w:spacing w:line="0" w:lineRule="atLeast"/>
        <w:rPr>
          <w:rFonts w:cs="Arial"/>
          <w:szCs w:val="28"/>
          <w:lang w:val="ro-MD"/>
        </w:rPr>
      </w:pPr>
    </w:p>
    <w:p w:rsidR="00D607D5" w:rsidRDefault="00D607D5" w:rsidP="00546FBB">
      <w:pPr>
        <w:spacing w:line="0" w:lineRule="atLeast"/>
        <w:rPr>
          <w:rFonts w:cs="Arial"/>
          <w:szCs w:val="28"/>
          <w:lang w:val="ro-MD"/>
        </w:rPr>
      </w:pPr>
    </w:p>
    <w:p w:rsidR="00857707" w:rsidRPr="004973B2" w:rsidRDefault="00857707" w:rsidP="00857707">
      <w:pPr>
        <w:spacing w:line="0" w:lineRule="atLeast"/>
        <w:ind w:left="6920"/>
        <w:rPr>
          <w:sz w:val="24"/>
          <w:lang w:val="ro-MD"/>
        </w:rPr>
      </w:pPr>
      <w:r w:rsidRPr="004973B2">
        <w:rPr>
          <w:sz w:val="24"/>
          <w:lang w:val="ro-MD"/>
        </w:rPr>
        <w:t xml:space="preserve">Anexa </w:t>
      </w:r>
      <w:r w:rsidRPr="00312A77">
        <w:rPr>
          <w:sz w:val="24"/>
          <w:lang w:val="ro-MD"/>
        </w:rPr>
        <w:t>nr.</w:t>
      </w:r>
      <w:r>
        <w:rPr>
          <w:color w:val="FF0000"/>
          <w:sz w:val="24"/>
          <w:lang w:val="ro-MD"/>
        </w:rPr>
        <w:t xml:space="preserve"> </w:t>
      </w:r>
      <w:r w:rsidRPr="004973B2">
        <w:rPr>
          <w:sz w:val="24"/>
          <w:lang w:val="ro-MD"/>
        </w:rPr>
        <w:t>1</w:t>
      </w:r>
    </w:p>
    <w:p w:rsidR="00857707" w:rsidRPr="004973B2" w:rsidRDefault="00857707" w:rsidP="00857707">
      <w:pPr>
        <w:spacing w:line="0" w:lineRule="atLeast"/>
        <w:ind w:left="4760"/>
        <w:rPr>
          <w:sz w:val="24"/>
          <w:lang w:val="ro-MD"/>
        </w:rPr>
      </w:pPr>
      <w:r w:rsidRPr="004973B2">
        <w:rPr>
          <w:sz w:val="24"/>
          <w:lang w:val="ro-MD"/>
        </w:rPr>
        <w:t>la Hotărîrea Guvernului cu privire la aprobarea</w:t>
      </w:r>
    </w:p>
    <w:p w:rsidR="00857707" w:rsidRPr="004973B2" w:rsidRDefault="00857707" w:rsidP="00857707">
      <w:pPr>
        <w:spacing w:line="0" w:lineRule="atLeast"/>
        <w:ind w:left="4760"/>
        <w:rPr>
          <w:sz w:val="24"/>
          <w:lang w:val="ro-MD"/>
        </w:rPr>
      </w:pPr>
      <w:r w:rsidRPr="004973B2">
        <w:rPr>
          <w:sz w:val="24"/>
          <w:lang w:val="ro-MD"/>
        </w:rPr>
        <w:t>Regulamentului transporturilor rutiere de mărfuri</w:t>
      </w:r>
    </w:p>
    <w:p w:rsidR="00857707" w:rsidRPr="004973B2" w:rsidRDefault="00857707" w:rsidP="00857707">
      <w:pPr>
        <w:spacing w:line="0" w:lineRule="atLeast"/>
        <w:ind w:left="4760"/>
        <w:rPr>
          <w:sz w:val="24"/>
          <w:lang w:val="ro-MD"/>
        </w:rPr>
      </w:pPr>
      <w:r w:rsidRPr="004973B2">
        <w:rPr>
          <w:sz w:val="24"/>
          <w:lang w:val="ro-MD"/>
        </w:rPr>
        <w:t>perisabile și ușor alterabile</w:t>
      </w:r>
    </w:p>
    <w:p w:rsidR="00857707" w:rsidRPr="004973B2" w:rsidRDefault="00857707" w:rsidP="00857707">
      <w:pPr>
        <w:spacing w:line="276" w:lineRule="exact"/>
        <w:rPr>
          <w:lang w:val="ro-MD"/>
        </w:rPr>
      </w:pPr>
    </w:p>
    <w:p w:rsidR="00857707" w:rsidRPr="00776D5F" w:rsidRDefault="00857707" w:rsidP="00857707">
      <w:pPr>
        <w:spacing w:line="0" w:lineRule="atLeast"/>
        <w:ind w:right="-259"/>
        <w:jc w:val="center"/>
        <w:rPr>
          <w:b/>
          <w:sz w:val="24"/>
          <w:lang w:val="ro-MD"/>
        </w:rPr>
      </w:pPr>
      <w:r w:rsidRPr="00776D5F">
        <w:rPr>
          <w:b/>
          <w:sz w:val="24"/>
          <w:lang w:val="ro-MD"/>
        </w:rPr>
        <w:t>REGULAMENTUL</w:t>
      </w:r>
    </w:p>
    <w:p w:rsidR="00857707" w:rsidRPr="00776D5F" w:rsidRDefault="00857707" w:rsidP="00857707">
      <w:pPr>
        <w:spacing w:line="0" w:lineRule="atLeast"/>
        <w:ind w:right="-259"/>
        <w:jc w:val="center"/>
        <w:rPr>
          <w:b/>
          <w:sz w:val="24"/>
          <w:lang w:val="ro-MD"/>
        </w:rPr>
      </w:pPr>
      <w:r w:rsidRPr="00776D5F">
        <w:rPr>
          <w:b/>
          <w:sz w:val="24"/>
          <w:lang w:val="ro-MD"/>
        </w:rPr>
        <w:t xml:space="preserve">transporturilor rutiere de mărfuri perisabile </w:t>
      </w:r>
      <w:r w:rsidR="00373C79" w:rsidRPr="00776D5F">
        <w:rPr>
          <w:b/>
          <w:sz w:val="24"/>
          <w:lang w:val="ro-MD"/>
        </w:rPr>
        <w:t>și</w:t>
      </w:r>
      <w:r w:rsidRPr="00776D5F">
        <w:rPr>
          <w:b/>
          <w:sz w:val="24"/>
          <w:lang w:val="ro-MD"/>
        </w:rPr>
        <w:t xml:space="preserve"> ușor alterabile.</w:t>
      </w:r>
    </w:p>
    <w:p w:rsidR="00857707" w:rsidRPr="004973B2" w:rsidRDefault="00857707" w:rsidP="00857707">
      <w:pPr>
        <w:spacing w:line="276" w:lineRule="exact"/>
        <w:rPr>
          <w:lang w:val="ro-MD"/>
        </w:rPr>
      </w:pPr>
    </w:p>
    <w:p w:rsidR="00857707" w:rsidRPr="004973B2" w:rsidRDefault="00857707" w:rsidP="00857707">
      <w:pPr>
        <w:spacing w:line="0" w:lineRule="atLeast"/>
        <w:ind w:right="-259"/>
        <w:jc w:val="center"/>
        <w:rPr>
          <w:b/>
          <w:sz w:val="24"/>
          <w:lang w:val="ro-MD"/>
        </w:rPr>
      </w:pPr>
      <w:r w:rsidRPr="004973B2">
        <w:rPr>
          <w:b/>
          <w:sz w:val="24"/>
          <w:lang w:val="ro-MD"/>
        </w:rPr>
        <w:t>Secțiunea I</w:t>
      </w:r>
    </w:p>
    <w:p w:rsidR="00857707" w:rsidRPr="004973B2" w:rsidRDefault="00857707" w:rsidP="00857707">
      <w:pPr>
        <w:spacing w:line="252" w:lineRule="exact"/>
        <w:rPr>
          <w:lang w:val="ro-MD"/>
        </w:rPr>
      </w:pPr>
    </w:p>
    <w:p w:rsidR="00857707" w:rsidRPr="004973B2" w:rsidRDefault="00857707" w:rsidP="00857707">
      <w:pPr>
        <w:spacing w:line="0" w:lineRule="atLeast"/>
        <w:ind w:left="4100" w:hanging="981"/>
        <w:jc w:val="both"/>
        <w:rPr>
          <w:sz w:val="24"/>
          <w:lang w:val="ro-MD"/>
        </w:rPr>
      </w:pPr>
      <w:r>
        <w:rPr>
          <w:sz w:val="24"/>
          <w:lang w:val="ro-MD"/>
        </w:rPr>
        <w:t>Capitolul I:</w:t>
      </w:r>
      <w:r w:rsidRPr="004973B2">
        <w:rPr>
          <w:sz w:val="24"/>
          <w:lang w:val="ro-MD"/>
        </w:rPr>
        <w:t xml:space="preserve"> </w:t>
      </w:r>
      <w:r>
        <w:rPr>
          <w:sz w:val="24"/>
          <w:lang w:val="ro-MD"/>
        </w:rPr>
        <w:t>DISPOZIȚII GENERALE</w:t>
      </w:r>
    </w:p>
    <w:p w:rsidR="00857707" w:rsidRPr="004973B2" w:rsidRDefault="00857707" w:rsidP="00857707">
      <w:pPr>
        <w:spacing w:line="42" w:lineRule="exact"/>
        <w:jc w:val="both"/>
        <w:rPr>
          <w:lang w:val="ro-MD"/>
        </w:rPr>
      </w:pPr>
    </w:p>
    <w:p w:rsidR="00857707" w:rsidRPr="00023875" w:rsidRDefault="00857707" w:rsidP="00E739CB">
      <w:pPr>
        <w:numPr>
          <w:ilvl w:val="0"/>
          <w:numId w:val="5"/>
        </w:numPr>
        <w:tabs>
          <w:tab w:val="left" w:pos="862"/>
        </w:tabs>
        <w:spacing w:line="275" w:lineRule="auto"/>
        <w:ind w:left="260" w:firstLine="360"/>
        <w:jc w:val="both"/>
        <w:rPr>
          <w:sz w:val="24"/>
          <w:lang w:val="ro-MD"/>
        </w:rPr>
      </w:pPr>
      <w:r>
        <w:rPr>
          <w:sz w:val="24"/>
          <w:lang w:val="ro-MD"/>
        </w:rPr>
        <w:t>Prezentul R</w:t>
      </w:r>
      <w:r w:rsidRPr="00023875">
        <w:rPr>
          <w:sz w:val="24"/>
          <w:lang w:val="ro-MD"/>
        </w:rPr>
        <w:t xml:space="preserve">egulament </w:t>
      </w:r>
      <w:r w:rsidR="00373C79" w:rsidRPr="00023875">
        <w:rPr>
          <w:sz w:val="24"/>
          <w:lang w:val="ro-MD"/>
        </w:rPr>
        <w:t>stabilește</w:t>
      </w:r>
      <w:r w:rsidRPr="00023875">
        <w:rPr>
          <w:sz w:val="24"/>
          <w:lang w:val="ro-MD"/>
        </w:rPr>
        <w:t xml:space="preserve"> modul de organizare a transportării mărfurilor perisabile și ușor alterabile cu transportul rutier pe teritoriul Republicii Moldova. </w:t>
      </w:r>
    </w:p>
    <w:p w:rsidR="00857707" w:rsidRPr="00023875" w:rsidRDefault="00857707" w:rsidP="00857707">
      <w:pPr>
        <w:tabs>
          <w:tab w:val="left" w:pos="862"/>
        </w:tabs>
        <w:spacing w:line="275" w:lineRule="auto"/>
        <w:ind w:left="260"/>
        <w:jc w:val="both"/>
        <w:rPr>
          <w:sz w:val="24"/>
          <w:lang w:val="ro-MD"/>
        </w:rPr>
      </w:pPr>
      <w:r w:rsidRPr="00023875">
        <w:rPr>
          <w:sz w:val="24"/>
          <w:lang w:val="ro-MD"/>
        </w:rPr>
        <w:tab/>
      </w:r>
      <w:r>
        <w:rPr>
          <w:sz w:val="24"/>
          <w:lang w:val="ro-MD"/>
        </w:rPr>
        <w:t>Vehiculele rutiere</w:t>
      </w:r>
      <w:r w:rsidRPr="00023875">
        <w:rPr>
          <w:sz w:val="24"/>
          <w:lang w:val="ro-MD"/>
        </w:rPr>
        <w:t xml:space="preserve"> alocat</w:t>
      </w:r>
      <w:r>
        <w:rPr>
          <w:sz w:val="24"/>
          <w:lang w:val="ro-MD"/>
        </w:rPr>
        <w:t>e</w:t>
      </w:r>
      <w:r w:rsidRPr="00023875">
        <w:rPr>
          <w:sz w:val="24"/>
          <w:lang w:val="ro-MD"/>
        </w:rPr>
        <w:t xml:space="preserve"> pentru transportarea </w:t>
      </w:r>
      <w:r>
        <w:rPr>
          <w:sz w:val="24"/>
          <w:lang w:val="ro-MD"/>
        </w:rPr>
        <w:t>mărfurilor</w:t>
      </w:r>
      <w:r w:rsidRPr="00023875">
        <w:rPr>
          <w:sz w:val="24"/>
          <w:lang w:val="ro-MD"/>
        </w:rPr>
        <w:t xml:space="preserve"> perisabile și ușor alterabile trebuie să fie curat, uscat, fără mirosuri străine, utilat pentru transportarea acestui gen de produse </w:t>
      </w:r>
      <w:r w:rsidR="00373C79" w:rsidRPr="00023875">
        <w:rPr>
          <w:sz w:val="24"/>
          <w:lang w:val="ro-MD"/>
        </w:rPr>
        <w:t>și</w:t>
      </w:r>
      <w:r w:rsidRPr="00023875">
        <w:rPr>
          <w:sz w:val="24"/>
          <w:lang w:val="ro-MD"/>
        </w:rPr>
        <w:t xml:space="preserve"> să corespundă normelor sanitare </w:t>
      </w:r>
      <w:r w:rsidR="00373C79" w:rsidRPr="00023875">
        <w:rPr>
          <w:sz w:val="24"/>
          <w:lang w:val="ro-MD"/>
        </w:rPr>
        <w:t>și</w:t>
      </w:r>
      <w:r w:rsidRPr="00023875">
        <w:rPr>
          <w:sz w:val="24"/>
          <w:lang w:val="ro-MD"/>
        </w:rPr>
        <w:t xml:space="preserve"> standardelor tehnice.</w:t>
      </w:r>
    </w:p>
    <w:p w:rsidR="00857707" w:rsidRPr="004973B2" w:rsidRDefault="00857707" w:rsidP="00857707">
      <w:pPr>
        <w:spacing w:line="2" w:lineRule="exact"/>
        <w:jc w:val="both"/>
        <w:rPr>
          <w:sz w:val="24"/>
          <w:lang w:val="ro-MD"/>
        </w:rPr>
      </w:pPr>
    </w:p>
    <w:p w:rsidR="00857707" w:rsidRPr="004973B2" w:rsidRDefault="00857707" w:rsidP="00857707">
      <w:pPr>
        <w:tabs>
          <w:tab w:val="left" w:pos="913"/>
        </w:tabs>
        <w:spacing w:line="0" w:lineRule="atLeast"/>
        <w:ind w:left="284"/>
        <w:jc w:val="both"/>
        <w:rPr>
          <w:sz w:val="24"/>
          <w:lang w:val="ro-MD"/>
        </w:rPr>
      </w:pPr>
      <w:r>
        <w:rPr>
          <w:sz w:val="24"/>
          <w:lang w:val="ro-MD"/>
        </w:rPr>
        <w:tab/>
      </w:r>
      <w:r w:rsidRPr="004973B2">
        <w:rPr>
          <w:sz w:val="24"/>
          <w:lang w:val="ro-MD"/>
        </w:rPr>
        <w:t xml:space="preserve">Pentru transportul </w:t>
      </w:r>
      <w:r>
        <w:rPr>
          <w:sz w:val="24"/>
          <w:lang w:val="ro-MD"/>
        </w:rPr>
        <w:t>mărfurilor perisabile desemnate în anexele</w:t>
      </w:r>
      <w:r w:rsidRPr="004973B2">
        <w:rPr>
          <w:sz w:val="24"/>
          <w:lang w:val="ro-MD"/>
        </w:rPr>
        <w:t xml:space="preserve"> </w:t>
      </w:r>
      <w:r>
        <w:rPr>
          <w:sz w:val="24"/>
          <w:lang w:val="ro-MD"/>
        </w:rPr>
        <w:t>1 și 2 la prezentul R</w:t>
      </w:r>
      <w:r w:rsidRPr="004973B2">
        <w:rPr>
          <w:sz w:val="24"/>
          <w:lang w:val="ro-MD"/>
        </w:rPr>
        <w:t xml:space="preserve">egulament, trebuie sa fie folosite </w:t>
      </w:r>
      <w:r>
        <w:rPr>
          <w:sz w:val="24"/>
          <w:lang w:val="ro-MD"/>
        </w:rPr>
        <w:t>vehiculele rutiere</w:t>
      </w:r>
      <w:r w:rsidRPr="004973B2">
        <w:rPr>
          <w:sz w:val="24"/>
          <w:lang w:val="ro-MD"/>
        </w:rPr>
        <w:t xml:space="preserve"> </w:t>
      </w:r>
      <w:r>
        <w:rPr>
          <w:sz w:val="24"/>
          <w:lang w:val="ro-MD"/>
        </w:rPr>
        <w:t>menționate</w:t>
      </w:r>
      <w:r w:rsidRPr="004973B2">
        <w:rPr>
          <w:sz w:val="24"/>
          <w:lang w:val="ro-MD"/>
        </w:rPr>
        <w:t xml:space="preserve"> în pct.</w:t>
      </w:r>
      <w:r>
        <w:rPr>
          <w:sz w:val="24"/>
          <w:lang w:val="ro-MD"/>
        </w:rPr>
        <w:t xml:space="preserve"> 1 la prezentul R</w:t>
      </w:r>
      <w:r w:rsidRPr="004973B2">
        <w:rPr>
          <w:sz w:val="24"/>
          <w:lang w:val="ro-MD"/>
        </w:rPr>
        <w:t xml:space="preserve">egulament, </w:t>
      </w:r>
      <w:r>
        <w:rPr>
          <w:sz w:val="24"/>
          <w:lang w:val="ro-MD"/>
        </w:rPr>
        <w:t>cu excepția</w:t>
      </w:r>
      <w:r w:rsidRPr="004973B2">
        <w:rPr>
          <w:sz w:val="24"/>
          <w:lang w:val="ro-MD"/>
        </w:rPr>
        <w:t xml:space="preserve"> cazului în care temperaturile previzibile pentru toata durata transportului fac aceasta obligație inutilă în mod clar, în scopul menținerii condițiilor</w:t>
      </w:r>
      <w:r>
        <w:rPr>
          <w:sz w:val="24"/>
          <w:lang w:val="ro-MD"/>
        </w:rPr>
        <w:t xml:space="preserve"> de temperatură</w:t>
      </w:r>
      <w:r w:rsidRPr="004973B2">
        <w:rPr>
          <w:sz w:val="24"/>
          <w:lang w:val="ro-MD"/>
        </w:rPr>
        <w:t xml:space="preserve"> stab</w:t>
      </w:r>
      <w:r>
        <w:rPr>
          <w:sz w:val="24"/>
          <w:lang w:val="ro-MD"/>
        </w:rPr>
        <w:t>ilite în anexele 1 și 2 la prezentul R</w:t>
      </w:r>
      <w:r w:rsidRPr="004973B2">
        <w:rPr>
          <w:sz w:val="24"/>
          <w:lang w:val="ro-MD"/>
        </w:rPr>
        <w:t>egulament. Alegerea și folosirea acestui echipament trebuie făcute astfel încât</w:t>
      </w:r>
      <w:r>
        <w:rPr>
          <w:sz w:val="24"/>
          <w:lang w:val="ro-MD"/>
        </w:rPr>
        <w:t xml:space="preserve"> sa fie posibilă</w:t>
      </w:r>
      <w:r w:rsidRPr="004973B2">
        <w:rPr>
          <w:sz w:val="24"/>
          <w:lang w:val="ro-MD"/>
        </w:rPr>
        <w:t xml:space="preserve"> respec</w:t>
      </w:r>
      <w:r>
        <w:rPr>
          <w:sz w:val="24"/>
          <w:lang w:val="ro-MD"/>
        </w:rPr>
        <w:t>tarea condițiilor de temperatură</w:t>
      </w:r>
      <w:r w:rsidRPr="004973B2">
        <w:rPr>
          <w:sz w:val="24"/>
          <w:lang w:val="ro-MD"/>
        </w:rPr>
        <w:t xml:space="preserve"> stabilite în aceste anexe, pe toata durata </w:t>
      </w:r>
      <w:r>
        <w:rPr>
          <w:sz w:val="24"/>
          <w:lang w:val="ro-MD"/>
        </w:rPr>
        <w:t>transportării</w:t>
      </w:r>
      <w:r w:rsidRPr="004973B2">
        <w:rPr>
          <w:sz w:val="24"/>
          <w:lang w:val="ro-MD"/>
        </w:rPr>
        <w:t xml:space="preserve">. </w:t>
      </w:r>
      <w:r w:rsidRPr="00023875">
        <w:rPr>
          <w:sz w:val="24"/>
          <w:lang w:val="ro-MD"/>
        </w:rPr>
        <w:t>Se iau toate masurile utile</w:t>
      </w:r>
      <w:r w:rsidRPr="004973B2">
        <w:rPr>
          <w:sz w:val="24"/>
          <w:lang w:val="ro-MD"/>
        </w:rPr>
        <w:t xml:space="preserve"> în ceea ce privește temperatura </w:t>
      </w:r>
      <w:r>
        <w:rPr>
          <w:sz w:val="24"/>
          <w:lang w:val="ro-MD"/>
        </w:rPr>
        <w:t xml:space="preserve">mărfurilor </w:t>
      </w:r>
      <w:r w:rsidRPr="004973B2">
        <w:rPr>
          <w:sz w:val="24"/>
          <w:lang w:val="ro-MD"/>
        </w:rPr>
        <w:t xml:space="preserve">în momentul încărcării și operațiunile de înghețare, de reînghețare în timpul </w:t>
      </w:r>
      <w:r>
        <w:rPr>
          <w:sz w:val="24"/>
          <w:lang w:val="ro-MD"/>
        </w:rPr>
        <w:t>transportării</w:t>
      </w:r>
      <w:r w:rsidRPr="004973B2">
        <w:rPr>
          <w:sz w:val="24"/>
          <w:lang w:val="ro-MD"/>
        </w:rPr>
        <w:t xml:space="preserve"> sau alte operațiuni necesare.</w:t>
      </w:r>
    </w:p>
    <w:p w:rsidR="00857707" w:rsidRPr="00DF0164" w:rsidRDefault="00857707" w:rsidP="00E739CB">
      <w:pPr>
        <w:numPr>
          <w:ilvl w:val="0"/>
          <w:numId w:val="6"/>
        </w:numPr>
        <w:tabs>
          <w:tab w:val="left" w:pos="934"/>
        </w:tabs>
        <w:spacing w:line="276" w:lineRule="auto"/>
        <w:ind w:left="260" w:firstLine="362"/>
        <w:jc w:val="both"/>
        <w:rPr>
          <w:sz w:val="24"/>
          <w:lang w:val="ro-MD"/>
        </w:rPr>
      </w:pPr>
      <w:r>
        <w:rPr>
          <w:sz w:val="24"/>
          <w:lang w:val="ro-MD"/>
        </w:rPr>
        <w:t>Prezentul R</w:t>
      </w:r>
      <w:r w:rsidRPr="00DF0164">
        <w:rPr>
          <w:sz w:val="24"/>
          <w:lang w:val="ro-MD"/>
        </w:rPr>
        <w:t xml:space="preserve">egulament reflectă specificul transporturilor de mărfuri perisabile și ușor alterabile </w:t>
      </w:r>
      <w:r w:rsidR="00373C79" w:rsidRPr="00DF0164">
        <w:rPr>
          <w:sz w:val="24"/>
          <w:lang w:val="ro-MD"/>
        </w:rPr>
        <w:t>și</w:t>
      </w:r>
      <w:r w:rsidRPr="00DF0164">
        <w:rPr>
          <w:sz w:val="24"/>
          <w:lang w:val="ro-MD"/>
        </w:rPr>
        <w:t xml:space="preserve"> este obligatoriu pentru toate </w:t>
      </w:r>
      <w:r w:rsidR="00373C79" w:rsidRPr="00DF0164">
        <w:rPr>
          <w:sz w:val="24"/>
          <w:lang w:val="ro-MD"/>
        </w:rPr>
        <w:t>pârțile</w:t>
      </w:r>
      <w:r w:rsidRPr="00DF0164">
        <w:rPr>
          <w:sz w:val="24"/>
          <w:lang w:val="ro-MD"/>
        </w:rPr>
        <w:t xml:space="preserve"> participante la organizarea acestor transporturi.</w:t>
      </w:r>
    </w:p>
    <w:p w:rsidR="00857707" w:rsidRPr="0012713E" w:rsidRDefault="00857707" w:rsidP="00857707">
      <w:pPr>
        <w:spacing w:line="1" w:lineRule="exact"/>
        <w:jc w:val="both"/>
        <w:rPr>
          <w:color w:val="FF0000"/>
          <w:sz w:val="24"/>
          <w:lang w:val="ro-MD"/>
        </w:rPr>
      </w:pPr>
    </w:p>
    <w:p w:rsidR="00857707" w:rsidRPr="001322FD" w:rsidRDefault="00857707" w:rsidP="00E739CB">
      <w:pPr>
        <w:numPr>
          <w:ilvl w:val="1"/>
          <w:numId w:val="6"/>
        </w:numPr>
        <w:tabs>
          <w:tab w:val="left" w:pos="865"/>
        </w:tabs>
        <w:spacing w:line="275" w:lineRule="auto"/>
        <w:ind w:left="260" w:firstLine="362"/>
        <w:jc w:val="both"/>
        <w:rPr>
          <w:color w:val="FF0000"/>
          <w:sz w:val="24"/>
          <w:lang w:val="ro-MD"/>
        </w:rPr>
      </w:pPr>
      <w:r w:rsidRPr="001322FD">
        <w:rPr>
          <w:sz w:val="24"/>
          <w:lang w:val="ro-MD"/>
        </w:rPr>
        <w:t xml:space="preserve">Transportul rutier de mărfuri perisabile și ușor alterabile, </w:t>
      </w:r>
      <w:r>
        <w:rPr>
          <w:sz w:val="24"/>
          <w:lang w:val="ro-MD"/>
        </w:rPr>
        <w:t>se</w:t>
      </w:r>
      <w:r w:rsidRPr="001322FD">
        <w:rPr>
          <w:sz w:val="24"/>
          <w:lang w:val="ro-MD"/>
        </w:rPr>
        <w:t xml:space="preserve"> </w:t>
      </w:r>
      <w:r>
        <w:rPr>
          <w:sz w:val="24"/>
          <w:lang w:val="ro-MD"/>
        </w:rPr>
        <w:t>efectuează</w:t>
      </w:r>
      <w:r w:rsidRPr="001322FD">
        <w:rPr>
          <w:sz w:val="24"/>
          <w:lang w:val="ro-MD"/>
        </w:rPr>
        <w:t xml:space="preserve"> cu mijloace de transport izoterme, refrigeratoare, frigorifice sau calorifice și doar cu acele mijloace de transport care corespund noțiunilor și normelor</w:t>
      </w:r>
      <w:r>
        <w:rPr>
          <w:sz w:val="24"/>
          <w:lang w:val="ro-MD"/>
        </w:rPr>
        <w:t xml:space="preserve"> din Capitolul II la prezentul R</w:t>
      </w:r>
      <w:r w:rsidRPr="001322FD">
        <w:rPr>
          <w:sz w:val="24"/>
          <w:lang w:val="ro-MD"/>
        </w:rPr>
        <w:t>egulament</w:t>
      </w:r>
      <w:r>
        <w:rPr>
          <w:sz w:val="24"/>
          <w:lang w:val="ro-MD"/>
        </w:rPr>
        <w:t>.</w:t>
      </w:r>
    </w:p>
    <w:p w:rsidR="00857707" w:rsidRPr="004973B2" w:rsidRDefault="00857707" w:rsidP="00857707">
      <w:pPr>
        <w:spacing w:line="1" w:lineRule="exact"/>
        <w:rPr>
          <w:sz w:val="24"/>
          <w:lang w:val="ro-MD"/>
        </w:rPr>
      </w:pPr>
    </w:p>
    <w:p w:rsidR="00857707" w:rsidRPr="004973B2" w:rsidRDefault="00857707" w:rsidP="00E739CB">
      <w:pPr>
        <w:numPr>
          <w:ilvl w:val="1"/>
          <w:numId w:val="6"/>
        </w:numPr>
        <w:tabs>
          <w:tab w:val="left" w:pos="879"/>
        </w:tabs>
        <w:spacing w:line="276" w:lineRule="auto"/>
        <w:ind w:left="260" w:firstLine="362"/>
        <w:jc w:val="both"/>
        <w:rPr>
          <w:sz w:val="24"/>
          <w:lang w:val="ro-MD"/>
        </w:rPr>
      </w:pPr>
      <w:r w:rsidRPr="004973B2">
        <w:rPr>
          <w:sz w:val="24"/>
          <w:lang w:val="ro-MD"/>
        </w:rPr>
        <w:t xml:space="preserve">Transportarea mărfurilor perisabile și ușor alterabile </w:t>
      </w:r>
      <w:r>
        <w:rPr>
          <w:sz w:val="24"/>
          <w:lang w:val="ro-MD"/>
        </w:rPr>
        <w:t>urmează să fie efectuată</w:t>
      </w:r>
      <w:r w:rsidRPr="004973B2">
        <w:rPr>
          <w:sz w:val="24"/>
          <w:lang w:val="ro-MD"/>
        </w:rPr>
        <w:t xml:space="preserve"> </w:t>
      </w:r>
      <w:r>
        <w:rPr>
          <w:sz w:val="24"/>
          <w:lang w:val="ro-MD"/>
        </w:rPr>
        <w:t xml:space="preserve">în conformitate cu regulile corespunzătoare </w:t>
      </w:r>
      <w:r w:rsidRPr="004973B2">
        <w:rPr>
          <w:sz w:val="24"/>
          <w:lang w:val="ro-MD"/>
        </w:rPr>
        <w:t xml:space="preserve">de încărcare a mărfurilor </w:t>
      </w:r>
      <w:r w:rsidR="00373C79" w:rsidRPr="004973B2">
        <w:rPr>
          <w:sz w:val="24"/>
          <w:lang w:val="ro-MD"/>
        </w:rPr>
        <w:t>și</w:t>
      </w:r>
      <w:r w:rsidRPr="004973B2">
        <w:rPr>
          <w:sz w:val="24"/>
          <w:lang w:val="ro-MD"/>
        </w:rPr>
        <w:t xml:space="preserve"> perfectarea </w:t>
      </w:r>
      <w:r>
        <w:rPr>
          <w:sz w:val="24"/>
          <w:lang w:val="ro-MD"/>
        </w:rPr>
        <w:t>autorizației sanitar-</w:t>
      </w:r>
      <w:r w:rsidRPr="004973B2">
        <w:rPr>
          <w:sz w:val="24"/>
          <w:lang w:val="ro-MD"/>
        </w:rPr>
        <w:t>veterinar</w:t>
      </w:r>
      <w:r>
        <w:rPr>
          <w:sz w:val="24"/>
          <w:lang w:val="ro-MD"/>
        </w:rPr>
        <w:t>ă.</w:t>
      </w:r>
    </w:p>
    <w:p w:rsidR="00857707" w:rsidRPr="004474E0" w:rsidRDefault="00857707" w:rsidP="00E739CB">
      <w:pPr>
        <w:numPr>
          <w:ilvl w:val="1"/>
          <w:numId w:val="6"/>
        </w:numPr>
        <w:tabs>
          <w:tab w:val="left" w:pos="908"/>
        </w:tabs>
        <w:spacing w:line="276" w:lineRule="auto"/>
        <w:ind w:left="260" w:firstLine="362"/>
        <w:jc w:val="both"/>
        <w:rPr>
          <w:color w:val="000000"/>
          <w:sz w:val="24"/>
          <w:lang w:val="ro-MD"/>
        </w:rPr>
      </w:pPr>
      <w:r w:rsidRPr="004474E0">
        <w:rPr>
          <w:color w:val="000000"/>
          <w:sz w:val="24"/>
          <w:lang w:val="ro-MD"/>
        </w:rPr>
        <w:t>Pentru fiecare mijloc de transport, activitatea căruia se practică în baza notificării</w:t>
      </w:r>
      <w:r>
        <w:rPr>
          <w:color w:val="000000"/>
          <w:sz w:val="24"/>
          <w:lang w:val="ro-MD"/>
        </w:rPr>
        <w:t>, se eliberează "c</w:t>
      </w:r>
      <w:r w:rsidRPr="004474E0">
        <w:rPr>
          <w:color w:val="000000"/>
          <w:sz w:val="24"/>
          <w:lang w:val="ro-MD"/>
        </w:rPr>
        <w:t xml:space="preserve">ertificat de </w:t>
      </w:r>
      <w:r>
        <w:rPr>
          <w:color w:val="000000"/>
          <w:sz w:val="24"/>
          <w:lang w:val="ro-MD"/>
        </w:rPr>
        <w:t>agreare</w:t>
      </w:r>
      <w:r w:rsidRPr="004474E0">
        <w:rPr>
          <w:color w:val="000000"/>
          <w:sz w:val="24"/>
          <w:lang w:val="ro-MD"/>
        </w:rPr>
        <w:t xml:space="preserve"> ATP", de către </w:t>
      </w:r>
      <w:r w:rsidRPr="00D3051B">
        <w:rPr>
          <w:sz w:val="24"/>
          <w:lang w:val="ro-MD"/>
        </w:rPr>
        <w:t>Agenția (ANTA)</w:t>
      </w:r>
      <w:r w:rsidRPr="004474E0">
        <w:rPr>
          <w:color w:val="000000"/>
          <w:sz w:val="24"/>
          <w:lang w:val="ro-MD"/>
        </w:rPr>
        <w:t xml:space="preserve"> prin intermediul stațiilor de inspecție tehnică specializate și autorizate în conformitate cu condițiile preze</w:t>
      </w:r>
      <w:r>
        <w:rPr>
          <w:color w:val="000000"/>
          <w:sz w:val="24"/>
          <w:lang w:val="ro-MD"/>
        </w:rPr>
        <w:t>ntului R</w:t>
      </w:r>
      <w:r w:rsidRPr="004474E0">
        <w:rPr>
          <w:color w:val="000000"/>
          <w:sz w:val="24"/>
          <w:lang w:val="ro-MD"/>
        </w:rPr>
        <w:t>egulament.</w:t>
      </w:r>
    </w:p>
    <w:p w:rsidR="00857707" w:rsidRPr="004973B2" w:rsidRDefault="00857707" w:rsidP="00857707">
      <w:pPr>
        <w:spacing w:line="1" w:lineRule="exact"/>
        <w:jc w:val="both"/>
        <w:rPr>
          <w:sz w:val="24"/>
          <w:lang w:val="ro-MD"/>
        </w:rPr>
      </w:pPr>
    </w:p>
    <w:p w:rsidR="00857707" w:rsidRPr="004973B2" w:rsidRDefault="00857707" w:rsidP="00857707">
      <w:pPr>
        <w:spacing w:line="1" w:lineRule="exact"/>
        <w:rPr>
          <w:sz w:val="24"/>
          <w:lang w:val="ro-MD"/>
        </w:rPr>
      </w:pPr>
    </w:p>
    <w:p w:rsidR="00857707" w:rsidRPr="00B26DD0" w:rsidRDefault="00857707" w:rsidP="00E739CB">
      <w:pPr>
        <w:numPr>
          <w:ilvl w:val="1"/>
          <w:numId w:val="6"/>
        </w:numPr>
        <w:tabs>
          <w:tab w:val="left" w:pos="913"/>
        </w:tabs>
        <w:spacing w:line="275" w:lineRule="auto"/>
        <w:ind w:left="260" w:firstLine="362"/>
        <w:jc w:val="both"/>
        <w:rPr>
          <w:sz w:val="24"/>
          <w:lang w:val="ro-MD"/>
        </w:rPr>
      </w:pPr>
      <w:r w:rsidRPr="004973B2">
        <w:rPr>
          <w:sz w:val="24"/>
          <w:lang w:val="ro-MD"/>
        </w:rPr>
        <w:t xml:space="preserve">La transportarea mărfurilor perisabile și ușor alterabile, operatorii de transport rutieri, expeditorii </w:t>
      </w:r>
      <w:r w:rsidR="00373C79" w:rsidRPr="004973B2">
        <w:rPr>
          <w:sz w:val="24"/>
          <w:lang w:val="ro-MD"/>
        </w:rPr>
        <w:t>și</w:t>
      </w:r>
      <w:r w:rsidRPr="004973B2">
        <w:rPr>
          <w:sz w:val="24"/>
          <w:lang w:val="ro-MD"/>
        </w:rPr>
        <w:t xml:space="preserve"> destinatarii de mărfuri </w:t>
      </w:r>
      <w:r w:rsidR="00373C79" w:rsidRPr="004973B2">
        <w:rPr>
          <w:sz w:val="24"/>
          <w:lang w:val="ro-MD"/>
        </w:rPr>
        <w:t>sânt</w:t>
      </w:r>
      <w:r w:rsidRPr="004973B2">
        <w:rPr>
          <w:sz w:val="24"/>
          <w:lang w:val="ro-MD"/>
        </w:rPr>
        <w:t xml:space="preserve"> </w:t>
      </w:r>
      <w:r w:rsidR="00373C79" w:rsidRPr="004973B2">
        <w:rPr>
          <w:sz w:val="24"/>
          <w:lang w:val="ro-MD"/>
        </w:rPr>
        <w:t>obligați</w:t>
      </w:r>
      <w:r w:rsidRPr="004973B2">
        <w:rPr>
          <w:sz w:val="24"/>
          <w:lang w:val="ro-MD"/>
        </w:rPr>
        <w:t xml:space="preserve"> să respecte </w:t>
      </w:r>
      <w:r w:rsidR="00373C79" w:rsidRPr="004973B2">
        <w:rPr>
          <w:sz w:val="24"/>
          <w:lang w:val="ro-MD"/>
        </w:rPr>
        <w:t>cerințele</w:t>
      </w:r>
      <w:r w:rsidRPr="004973B2">
        <w:rPr>
          <w:sz w:val="24"/>
          <w:lang w:val="ro-MD"/>
        </w:rPr>
        <w:t xml:space="preserve"> sanitar-</w:t>
      </w:r>
      <w:r>
        <w:rPr>
          <w:sz w:val="24"/>
          <w:lang w:val="ro-MD"/>
        </w:rPr>
        <w:t>veterinare</w:t>
      </w:r>
      <w:r w:rsidRPr="004973B2">
        <w:rPr>
          <w:sz w:val="24"/>
          <w:lang w:val="ro-MD"/>
        </w:rPr>
        <w:t>.</w:t>
      </w:r>
    </w:p>
    <w:p w:rsidR="00857707" w:rsidRPr="004973B2" w:rsidRDefault="00857707" w:rsidP="00857707">
      <w:pPr>
        <w:spacing w:line="43" w:lineRule="exact"/>
        <w:rPr>
          <w:lang w:val="ro-MD"/>
        </w:rPr>
      </w:pPr>
    </w:p>
    <w:p w:rsidR="00857707" w:rsidRPr="004973B2" w:rsidRDefault="00857707" w:rsidP="00E739CB">
      <w:pPr>
        <w:numPr>
          <w:ilvl w:val="1"/>
          <w:numId w:val="6"/>
        </w:numPr>
        <w:spacing w:line="0" w:lineRule="atLeast"/>
        <w:ind w:left="284" w:firstLine="283"/>
        <w:jc w:val="both"/>
        <w:rPr>
          <w:sz w:val="24"/>
          <w:lang w:val="ro-MD"/>
        </w:rPr>
      </w:pPr>
      <w:r>
        <w:rPr>
          <w:sz w:val="24"/>
          <w:lang w:val="ro-MD"/>
        </w:rPr>
        <w:t xml:space="preserve">a) </w:t>
      </w:r>
      <w:r w:rsidRPr="004973B2">
        <w:rPr>
          <w:sz w:val="24"/>
          <w:lang w:val="ro-MD"/>
        </w:rPr>
        <w:t xml:space="preserve">Ambalajul trebuie să fie, rezistent, curat </w:t>
      </w:r>
      <w:r w:rsidR="00373C79" w:rsidRPr="004973B2">
        <w:rPr>
          <w:sz w:val="24"/>
          <w:lang w:val="ro-MD"/>
        </w:rPr>
        <w:t>și</w:t>
      </w:r>
      <w:r w:rsidRPr="004973B2">
        <w:rPr>
          <w:sz w:val="24"/>
          <w:lang w:val="ro-MD"/>
        </w:rPr>
        <w:t xml:space="preserve"> admis pentru contactul</w:t>
      </w:r>
      <w:r>
        <w:rPr>
          <w:sz w:val="24"/>
          <w:lang w:val="ro-MD"/>
        </w:rPr>
        <w:t xml:space="preserve"> mărfurilor</w:t>
      </w:r>
      <w:r w:rsidRPr="004973B2">
        <w:rPr>
          <w:sz w:val="24"/>
          <w:lang w:val="ro-MD"/>
        </w:rPr>
        <w:t xml:space="preserve"> alimentare</w:t>
      </w:r>
      <w:r>
        <w:rPr>
          <w:sz w:val="24"/>
          <w:lang w:val="ro-MD"/>
        </w:rPr>
        <w:t>, conform standardelor în vigoare</w:t>
      </w:r>
      <w:r w:rsidRPr="004973B2">
        <w:rPr>
          <w:sz w:val="24"/>
          <w:lang w:val="ro-MD"/>
        </w:rPr>
        <w:t>.</w:t>
      </w:r>
    </w:p>
    <w:p w:rsidR="00857707" w:rsidRPr="004973B2" w:rsidRDefault="00857707" w:rsidP="00857707">
      <w:pPr>
        <w:spacing w:line="41" w:lineRule="exact"/>
        <w:jc w:val="both"/>
        <w:rPr>
          <w:lang w:val="ro-MD"/>
        </w:rPr>
      </w:pPr>
    </w:p>
    <w:p w:rsidR="00857707" w:rsidRDefault="00857707" w:rsidP="00857707">
      <w:pPr>
        <w:spacing w:line="276" w:lineRule="auto"/>
        <w:ind w:left="260" w:firstLine="360"/>
        <w:jc w:val="both"/>
        <w:rPr>
          <w:sz w:val="24"/>
          <w:lang w:val="ro-MD"/>
        </w:rPr>
      </w:pPr>
      <w:r>
        <w:rPr>
          <w:sz w:val="24"/>
          <w:lang w:val="ro-MD"/>
        </w:rPr>
        <w:t xml:space="preserve">b) </w:t>
      </w:r>
      <w:r w:rsidRPr="004973B2">
        <w:rPr>
          <w:sz w:val="24"/>
          <w:lang w:val="ro-MD"/>
        </w:rPr>
        <w:t>La cererea operatorului de transport rutier sau a conducătorului auto, expeditorul (destinatarul) mărfurilor este obli</w:t>
      </w:r>
      <w:r>
        <w:rPr>
          <w:sz w:val="24"/>
          <w:lang w:val="ro-MD"/>
        </w:rPr>
        <w:t>gat să prezinte pentru control, starea</w:t>
      </w:r>
      <w:r w:rsidRPr="004973B2">
        <w:rPr>
          <w:sz w:val="24"/>
          <w:lang w:val="ro-MD"/>
        </w:rPr>
        <w:t xml:space="preserve"> mărfurilor </w:t>
      </w:r>
      <w:r w:rsidR="00373C79" w:rsidRPr="004973B2">
        <w:rPr>
          <w:sz w:val="24"/>
          <w:lang w:val="ro-MD"/>
        </w:rPr>
        <w:t>și</w:t>
      </w:r>
      <w:r w:rsidRPr="004973B2">
        <w:rPr>
          <w:sz w:val="24"/>
          <w:lang w:val="ro-MD"/>
        </w:rPr>
        <w:t xml:space="preserve"> ambalajului</w:t>
      </w:r>
      <w:r>
        <w:rPr>
          <w:sz w:val="24"/>
          <w:lang w:val="ro-MD"/>
        </w:rPr>
        <w:t>,</w:t>
      </w:r>
      <w:r w:rsidRPr="004973B2">
        <w:rPr>
          <w:sz w:val="24"/>
          <w:lang w:val="ro-MD"/>
        </w:rPr>
        <w:t xml:space="preserve"> standardele sau </w:t>
      </w:r>
      <w:r w:rsidR="00373C79" w:rsidRPr="004973B2">
        <w:rPr>
          <w:sz w:val="24"/>
          <w:lang w:val="ro-MD"/>
        </w:rPr>
        <w:t>condițiile</w:t>
      </w:r>
      <w:r w:rsidRPr="004973B2">
        <w:rPr>
          <w:sz w:val="24"/>
          <w:lang w:val="ro-MD"/>
        </w:rPr>
        <w:t xml:space="preserve"> tehnice respective.</w:t>
      </w:r>
    </w:p>
    <w:p w:rsidR="00857707" w:rsidRPr="00FA0E0C" w:rsidRDefault="00857707" w:rsidP="00857707">
      <w:pPr>
        <w:spacing w:line="276" w:lineRule="auto"/>
        <w:ind w:left="260" w:firstLine="360"/>
        <w:jc w:val="both"/>
        <w:rPr>
          <w:sz w:val="24"/>
          <w:lang w:val="ro-MD"/>
        </w:rPr>
      </w:pPr>
      <w:r>
        <w:rPr>
          <w:sz w:val="24"/>
          <w:lang w:val="ro-MD"/>
        </w:rPr>
        <w:t xml:space="preserve">c) </w:t>
      </w:r>
      <w:r w:rsidRPr="00FA0E0C">
        <w:rPr>
          <w:sz w:val="24"/>
          <w:lang w:val="ro-MD"/>
        </w:rPr>
        <w:t xml:space="preserve">Până la încărcarea mărfurilor perisabile și ușor alterabile, operatorii de transport rutieri trebuie să prezinte </w:t>
      </w:r>
      <w:r>
        <w:rPr>
          <w:sz w:val="24"/>
          <w:lang w:val="ro-MD"/>
        </w:rPr>
        <w:t xml:space="preserve">la cererea </w:t>
      </w:r>
      <w:r w:rsidRPr="00FA0E0C">
        <w:rPr>
          <w:sz w:val="24"/>
          <w:lang w:val="ro-MD"/>
        </w:rPr>
        <w:t>expeditorului (destinatarului) certificatul de agreare ATP</w:t>
      </w:r>
      <w:r>
        <w:rPr>
          <w:sz w:val="24"/>
          <w:lang w:val="ro-MD"/>
        </w:rPr>
        <w:t>.</w:t>
      </w:r>
    </w:p>
    <w:p w:rsidR="00857707" w:rsidRPr="004973B2" w:rsidRDefault="00857707" w:rsidP="00857707">
      <w:pPr>
        <w:spacing w:line="1" w:lineRule="exact"/>
        <w:jc w:val="both"/>
        <w:rPr>
          <w:lang w:val="ro-MD"/>
        </w:rPr>
      </w:pPr>
    </w:p>
    <w:p w:rsidR="00857707" w:rsidRDefault="00857707" w:rsidP="00E739CB">
      <w:pPr>
        <w:numPr>
          <w:ilvl w:val="1"/>
          <w:numId w:val="6"/>
        </w:numPr>
        <w:spacing w:line="308" w:lineRule="auto"/>
        <w:ind w:left="260" w:firstLine="360"/>
        <w:jc w:val="both"/>
        <w:rPr>
          <w:sz w:val="24"/>
          <w:lang w:val="ro-MD"/>
        </w:rPr>
      </w:pPr>
      <w:r w:rsidRPr="004973B2">
        <w:rPr>
          <w:sz w:val="24"/>
          <w:lang w:val="ro-MD"/>
        </w:rPr>
        <w:lastRenderedPageBreak/>
        <w:t xml:space="preserve">După descărcarea mărfurilor perisabile destinatarul este obligat să spele </w:t>
      </w:r>
      <w:r>
        <w:rPr>
          <w:sz w:val="24"/>
          <w:lang w:val="ro-MD"/>
        </w:rPr>
        <w:t>vehiculul rutier</w:t>
      </w:r>
      <w:r w:rsidRPr="004973B2">
        <w:rPr>
          <w:sz w:val="24"/>
          <w:lang w:val="ro-MD"/>
        </w:rPr>
        <w:t xml:space="preserve"> </w:t>
      </w:r>
      <w:r w:rsidR="00373C79" w:rsidRPr="004973B2">
        <w:rPr>
          <w:sz w:val="24"/>
          <w:lang w:val="ro-MD"/>
        </w:rPr>
        <w:t>și</w:t>
      </w:r>
      <w:r w:rsidRPr="004973B2">
        <w:rPr>
          <w:sz w:val="24"/>
          <w:lang w:val="ro-MD"/>
        </w:rPr>
        <w:t xml:space="preserve"> în caz de necesitate</w:t>
      </w:r>
      <w:r>
        <w:rPr>
          <w:sz w:val="24"/>
          <w:lang w:val="ro-MD"/>
        </w:rPr>
        <w:t xml:space="preserve"> să efectueze dezinfectarea lui, în conformitate cu normele sanitare în vigoare.</w:t>
      </w:r>
    </w:p>
    <w:p w:rsidR="001F7B30" w:rsidRDefault="001F7B30" w:rsidP="00857707">
      <w:pPr>
        <w:spacing w:line="308" w:lineRule="auto"/>
        <w:jc w:val="center"/>
        <w:rPr>
          <w:sz w:val="24"/>
          <w:lang w:val="ro-MD"/>
        </w:rPr>
      </w:pPr>
    </w:p>
    <w:p w:rsidR="00857707" w:rsidRPr="004973B2" w:rsidRDefault="00857707" w:rsidP="00857707">
      <w:pPr>
        <w:spacing w:line="308" w:lineRule="auto"/>
        <w:jc w:val="center"/>
        <w:rPr>
          <w:sz w:val="24"/>
          <w:lang w:val="ro-MD"/>
        </w:rPr>
      </w:pPr>
      <w:r>
        <w:rPr>
          <w:sz w:val="24"/>
          <w:lang w:val="ro-MD"/>
        </w:rPr>
        <w:t>Capitolul II: NOȚIUNI</w:t>
      </w:r>
    </w:p>
    <w:p w:rsidR="00857707" w:rsidRPr="004973B2" w:rsidRDefault="00857707" w:rsidP="00E739CB">
      <w:pPr>
        <w:numPr>
          <w:ilvl w:val="1"/>
          <w:numId w:val="6"/>
        </w:numPr>
        <w:tabs>
          <w:tab w:val="left" w:pos="980"/>
        </w:tabs>
        <w:spacing w:line="0" w:lineRule="atLeast"/>
        <w:ind w:left="980" w:hanging="358"/>
        <w:jc w:val="both"/>
        <w:rPr>
          <w:sz w:val="24"/>
          <w:lang w:val="ro-MD"/>
        </w:rPr>
      </w:pPr>
      <w:r w:rsidRPr="004973B2">
        <w:rPr>
          <w:sz w:val="24"/>
          <w:lang w:val="ro-MD"/>
        </w:rPr>
        <w:t>În sensul prezentului Regulament, următoarele noțiuni semnifică:</w:t>
      </w:r>
    </w:p>
    <w:p w:rsidR="00857707" w:rsidRPr="004973B2" w:rsidRDefault="00857707" w:rsidP="00857707">
      <w:pPr>
        <w:spacing w:line="41" w:lineRule="exact"/>
        <w:jc w:val="both"/>
        <w:rPr>
          <w:lang w:val="ro-MD"/>
        </w:rPr>
      </w:pPr>
    </w:p>
    <w:p w:rsidR="00857707" w:rsidRPr="004973B2" w:rsidRDefault="00857707" w:rsidP="00857707">
      <w:pPr>
        <w:spacing w:line="40" w:lineRule="exact"/>
        <w:jc w:val="both"/>
        <w:rPr>
          <w:sz w:val="24"/>
          <w:lang w:val="ro-MD"/>
        </w:rPr>
      </w:pPr>
    </w:p>
    <w:p w:rsidR="00857707" w:rsidRPr="004973B2" w:rsidRDefault="00857707" w:rsidP="00E739CB">
      <w:pPr>
        <w:numPr>
          <w:ilvl w:val="1"/>
          <w:numId w:val="7"/>
        </w:numPr>
        <w:tabs>
          <w:tab w:val="left" w:pos="824"/>
        </w:tabs>
        <w:spacing w:line="275" w:lineRule="auto"/>
        <w:ind w:left="260" w:firstLine="362"/>
        <w:jc w:val="both"/>
        <w:rPr>
          <w:sz w:val="24"/>
          <w:lang w:val="ro-MD"/>
        </w:rPr>
      </w:pPr>
      <w:r w:rsidRPr="004973B2">
        <w:rPr>
          <w:sz w:val="24"/>
          <w:lang w:val="ro-MD"/>
        </w:rPr>
        <w:t>„</w:t>
      </w:r>
      <w:r>
        <w:rPr>
          <w:sz w:val="24"/>
          <w:lang w:val="ro-MD"/>
        </w:rPr>
        <w:t>-</w:t>
      </w:r>
      <w:r w:rsidRPr="001102F4">
        <w:rPr>
          <w:b/>
          <w:sz w:val="24"/>
          <w:lang w:val="ro-MD"/>
        </w:rPr>
        <w:t>mijloace de transport speciale pentru transportul rutier de mărfuri perisabile și ușor alterabile</w:t>
      </w:r>
      <w:r>
        <w:rPr>
          <w:b/>
          <w:sz w:val="24"/>
          <w:lang w:val="ro-MD"/>
        </w:rPr>
        <w:t>-</w:t>
      </w:r>
      <w:r w:rsidRPr="004973B2">
        <w:rPr>
          <w:sz w:val="24"/>
          <w:lang w:val="ro-MD"/>
        </w:rPr>
        <w:t>„ –</w:t>
      </w:r>
      <w:r>
        <w:rPr>
          <w:sz w:val="24"/>
          <w:lang w:val="ro-MD"/>
        </w:rPr>
        <w:t xml:space="preserve"> vehicule</w:t>
      </w:r>
      <w:r w:rsidRPr="004973B2">
        <w:rPr>
          <w:sz w:val="24"/>
          <w:lang w:val="ro-MD"/>
        </w:rPr>
        <w:t xml:space="preserve">, remorci, semiremorci, </w:t>
      </w:r>
      <w:r w:rsidR="00373C79" w:rsidRPr="004973B2">
        <w:rPr>
          <w:sz w:val="24"/>
          <w:lang w:val="ro-MD"/>
        </w:rPr>
        <w:t>containere</w:t>
      </w:r>
      <w:r>
        <w:rPr>
          <w:sz w:val="24"/>
          <w:lang w:val="ro-MD"/>
        </w:rPr>
        <w:t xml:space="preserve"> și altele asemănătoare, destinate în exclusiv pentru transportarea mărfurilor perisabile și ușor alterabile;</w:t>
      </w:r>
    </w:p>
    <w:p w:rsidR="00857707" w:rsidRPr="004973B2" w:rsidRDefault="00857707" w:rsidP="00857707">
      <w:pPr>
        <w:spacing w:line="1" w:lineRule="exact"/>
        <w:jc w:val="both"/>
        <w:rPr>
          <w:sz w:val="24"/>
          <w:lang w:val="ro-MD"/>
        </w:rPr>
      </w:pPr>
    </w:p>
    <w:p w:rsidR="00857707" w:rsidRPr="004973B2" w:rsidRDefault="00857707" w:rsidP="00E739CB">
      <w:pPr>
        <w:numPr>
          <w:ilvl w:val="1"/>
          <w:numId w:val="7"/>
        </w:numPr>
        <w:tabs>
          <w:tab w:val="left" w:pos="776"/>
        </w:tabs>
        <w:spacing w:line="0" w:lineRule="atLeast"/>
        <w:ind w:left="260" w:firstLine="362"/>
        <w:jc w:val="both"/>
        <w:rPr>
          <w:sz w:val="24"/>
          <w:lang w:val="ro-MD"/>
        </w:rPr>
      </w:pPr>
      <w:r w:rsidRPr="004973B2">
        <w:rPr>
          <w:sz w:val="24"/>
          <w:lang w:val="ro-MD"/>
        </w:rPr>
        <w:t>”</w:t>
      </w:r>
      <w:r>
        <w:rPr>
          <w:sz w:val="24"/>
          <w:lang w:val="ro-MD"/>
        </w:rPr>
        <w:t>-</w:t>
      </w:r>
      <w:r w:rsidRPr="001102F4">
        <w:rPr>
          <w:b/>
          <w:sz w:val="24"/>
          <w:lang w:val="ro-MD"/>
        </w:rPr>
        <w:t>mijloc de transport izoterm</w:t>
      </w:r>
      <w:r>
        <w:rPr>
          <w:b/>
          <w:sz w:val="24"/>
          <w:lang w:val="ro-MD"/>
        </w:rPr>
        <w:t>-</w:t>
      </w:r>
      <w:r w:rsidRPr="004973B2">
        <w:rPr>
          <w:sz w:val="24"/>
          <w:lang w:val="ro-MD"/>
        </w:rPr>
        <w:t xml:space="preserve">” - mijloc de transport la care furgonul/cisterna este construit cu </w:t>
      </w:r>
      <w:r w:rsidR="00373C79" w:rsidRPr="004973B2">
        <w:rPr>
          <w:sz w:val="24"/>
          <w:lang w:val="ro-MD"/>
        </w:rPr>
        <w:t>pereți</w:t>
      </w:r>
      <w:r w:rsidRPr="004973B2">
        <w:rPr>
          <w:sz w:val="24"/>
          <w:lang w:val="ro-MD"/>
        </w:rPr>
        <w:t xml:space="preserve"> izolanți, inclusiv ușile, podeaua și acoperișul, </w:t>
      </w:r>
      <w:r w:rsidR="00373C79" w:rsidRPr="004973B2">
        <w:rPr>
          <w:sz w:val="24"/>
          <w:lang w:val="ro-MD"/>
        </w:rPr>
        <w:t>permițând</w:t>
      </w:r>
      <w:r w:rsidRPr="004973B2">
        <w:rPr>
          <w:sz w:val="24"/>
          <w:lang w:val="ro-MD"/>
        </w:rPr>
        <w:t xml:space="preserve"> schimbul de </w:t>
      </w:r>
      <w:r w:rsidR="00373C79" w:rsidRPr="004973B2">
        <w:rPr>
          <w:sz w:val="24"/>
          <w:lang w:val="ro-MD"/>
        </w:rPr>
        <w:t>căldură</w:t>
      </w:r>
      <w:r w:rsidRPr="004973B2">
        <w:rPr>
          <w:sz w:val="24"/>
          <w:lang w:val="ro-MD"/>
        </w:rPr>
        <w:t xml:space="preserve"> între interiorul și exteriorul furgonului/cisternei, astfel </w:t>
      </w:r>
      <w:r w:rsidR="00373C79" w:rsidRPr="004973B2">
        <w:rPr>
          <w:sz w:val="24"/>
          <w:lang w:val="ro-MD"/>
        </w:rPr>
        <w:t>încât</w:t>
      </w:r>
      <w:r w:rsidRPr="004973B2">
        <w:rPr>
          <w:sz w:val="24"/>
          <w:lang w:val="ro-MD"/>
        </w:rPr>
        <w:t xml:space="preserve"> coeficientul global de transmisie termică (coeficient K) sa permită includerea mijlocului de transport într-una dintre categoriile </w:t>
      </w:r>
      <w:r w:rsidR="00373C79" w:rsidRPr="004973B2">
        <w:rPr>
          <w:sz w:val="24"/>
          <w:lang w:val="ro-MD"/>
        </w:rPr>
        <w:t>următoare</w:t>
      </w:r>
      <w:r w:rsidRPr="004973B2">
        <w:rPr>
          <w:sz w:val="24"/>
          <w:lang w:val="ro-MD"/>
        </w:rPr>
        <w:t>:</w:t>
      </w:r>
    </w:p>
    <w:p w:rsidR="00857707" w:rsidRPr="004973B2" w:rsidRDefault="00857707" w:rsidP="00857707">
      <w:pPr>
        <w:spacing w:line="0" w:lineRule="atLeast"/>
        <w:ind w:left="260" w:firstLine="482"/>
        <w:jc w:val="both"/>
        <w:rPr>
          <w:sz w:val="24"/>
          <w:lang w:val="ro-MD"/>
        </w:rPr>
      </w:pPr>
      <w:r w:rsidRPr="004973B2">
        <w:rPr>
          <w:sz w:val="24"/>
          <w:lang w:val="ro-MD"/>
        </w:rPr>
        <w:t xml:space="preserve">I.N.= mijloc de transport izoterm normal - caracterizat printr-un coeficient K egal sau mai mic </w:t>
      </w:r>
      <w:r w:rsidR="00373C79" w:rsidRPr="004973B2">
        <w:rPr>
          <w:sz w:val="24"/>
          <w:lang w:val="ro-MD"/>
        </w:rPr>
        <w:t>decât</w:t>
      </w:r>
      <w:r w:rsidRPr="004973B2">
        <w:rPr>
          <w:sz w:val="24"/>
          <w:lang w:val="ro-MD"/>
        </w:rPr>
        <w:t xml:space="preserve"> 0,7 W/mp </w:t>
      </w:r>
      <w:r>
        <w:rPr>
          <w:sz w:val="24"/>
          <w:vertAlign w:val="superscript"/>
          <w:lang w:val="ro-MD"/>
        </w:rPr>
        <w:t>0</w:t>
      </w:r>
      <w:r w:rsidRPr="004973B2">
        <w:rPr>
          <w:sz w:val="24"/>
          <w:lang w:val="ro-MD"/>
        </w:rPr>
        <w:t>C;</w:t>
      </w:r>
    </w:p>
    <w:p w:rsidR="00857707" w:rsidRPr="004973B2" w:rsidRDefault="00857707" w:rsidP="00857707">
      <w:pPr>
        <w:spacing w:line="0" w:lineRule="atLeast"/>
        <w:ind w:left="680"/>
        <w:jc w:val="both"/>
        <w:rPr>
          <w:sz w:val="24"/>
          <w:lang w:val="ro-MD"/>
        </w:rPr>
      </w:pPr>
      <w:r w:rsidRPr="004973B2">
        <w:rPr>
          <w:sz w:val="24"/>
          <w:lang w:val="ro-MD"/>
        </w:rPr>
        <w:t xml:space="preserve">I.R.= mijloc de transport izoterm </w:t>
      </w:r>
      <w:r w:rsidR="00373C79" w:rsidRPr="004973B2">
        <w:rPr>
          <w:sz w:val="24"/>
          <w:lang w:val="ro-MD"/>
        </w:rPr>
        <w:t>sporit, caracterizat</w:t>
      </w:r>
      <w:r w:rsidRPr="004973B2">
        <w:rPr>
          <w:sz w:val="24"/>
          <w:lang w:val="ro-MD"/>
        </w:rPr>
        <w:t xml:space="preserve"> prin:</w:t>
      </w:r>
    </w:p>
    <w:p w:rsidR="00857707" w:rsidRPr="004973B2" w:rsidRDefault="00373C79" w:rsidP="00E739CB">
      <w:pPr>
        <w:numPr>
          <w:ilvl w:val="2"/>
          <w:numId w:val="7"/>
        </w:numPr>
        <w:tabs>
          <w:tab w:val="left" w:pos="826"/>
        </w:tabs>
        <w:spacing w:line="0" w:lineRule="atLeast"/>
        <w:ind w:left="260" w:firstLine="422"/>
        <w:jc w:val="both"/>
        <w:rPr>
          <w:sz w:val="24"/>
          <w:lang w:val="ro-MD"/>
        </w:rPr>
      </w:pPr>
      <w:r w:rsidRPr="004973B2">
        <w:rPr>
          <w:sz w:val="24"/>
          <w:lang w:val="ro-MD"/>
        </w:rPr>
        <w:t>pereți</w:t>
      </w:r>
      <w:r w:rsidR="00857707" w:rsidRPr="004973B2">
        <w:rPr>
          <w:sz w:val="24"/>
          <w:lang w:val="ro-MD"/>
        </w:rPr>
        <w:t xml:space="preserve"> </w:t>
      </w:r>
      <w:r w:rsidRPr="004973B2">
        <w:rPr>
          <w:sz w:val="24"/>
          <w:lang w:val="ro-MD"/>
        </w:rPr>
        <w:t>având</w:t>
      </w:r>
      <w:r w:rsidR="00857707" w:rsidRPr="004973B2">
        <w:rPr>
          <w:sz w:val="24"/>
          <w:lang w:val="ro-MD"/>
        </w:rPr>
        <w:t xml:space="preserve"> grosimea de cel </w:t>
      </w:r>
      <w:r w:rsidRPr="004973B2">
        <w:rPr>
          <w:sz w:val="24"/>
          <w:lang w:val="ro-MD"/>
        </w:rPr>
        <w:t>puțin</w:t>
      </w:r>
      <w:r w:rsidR="00857707" w:rsidRPr="004973B2">
        <w:rPr>
          <w:sz w:val="24"/>
          <w:lang w:val="ro-MD"/>
        </w:rPr>
        <w:t xml:space="preserve"> 45 mm atunci </w:t>
      </w:r>
      <w:r w:rsidRPr="004973B2">
        <w:rPr>
          <w:sz w:val="24"/>
          <w:lang w:val="ro-MD"/>
        </w:rPr>
        <w:t>când</w:t>
      </w:r>
      <w:r w:rsidR="00857707" w:rsidRPr="004973B2">
        <w:rPr>
          <w:sz w:val="24"/>
          <w:lang w:val="ro-MD"/>
        </w:rPr>
        <w:t xml:space="preserve"> este vorba de </w:t>
      </w:r>
      <w:r w:rsidRPr="004973B2">
        <w:rPr>
          <w:sz w:val="24"/>
          <w:lang w:val="ro-MD"/>
        </w:rPr>
        <w:t>mijloace</w:t>
      </w:r>
      <w:r w:rsidR="00857707" w:rsidRPr="004973B2">
        <w:rPr>
          <w:sz w:val="24"/>
          <w:lang w:val="ro-MD"/>
        </w:rPr>
        <w:t xml:space="preserve"> de transport cu o </w:t>
      </w:r>
      <w:r w:rsidRPr="004973B2">
        <w:rPr>
          <w:sz w:val="24"/>
          <w:lang w:val="ro-MD"/>
        </w:rPr>
        <w:t>lățime</w:t>
      </w:r>
      <w:r w:rsidR="00857707" w:rsidRPr="004973B2">
        <w:rPr>
          <w:sz w:val="24"/>
          <w:lang w:val="ro-MD"/>
        </w:rPr>
        <w:t xml:space="preserve"> mai mare de 2,50 m.</w:t>
      </w:r>
    </w:p>
    <w:p w:rsidR="00857707" w:rsidRPr="004973B2" w:rsidRDefault="00373C79" w:rsidP="00857707">
      <w:pPr>
        <w:spacing w:line="0" w:lineRule="atLeast"/>
        <w:ind w:left="260"/>
        <w:jc w:val="both"/>
        <w:rPr>
          <w:sz w:val="24"/>
          <w:lang w:val="ro-MD"/>
        </w:rPr>
      </w:pPr>
      <w:r w:rsidRPr="004973B2">
        <w:rPr>
          <w:sz w:val="24"/>
          <w:lang w:val="ro-MD"/>
        </w:rPr>
        <w:t>Definiția</w:t>
      </w:r>
      <w:r w:rsidR="00857707" w:rsidRPr="004973B2">
        <w:rPr>
          <w:sz w:val="24"/>
          <w:lang w:val="ro-MD"/>
        </w:rPr>
        <w:t xml:space="preserve"> coeficientului K si metoda folosita p</w:t>
      </w:r>
      <w:r w:rsidR="00857707">
        <w:rPr>
          <w:sz w:val="24"/>
          <w:lang w:val="ro-MD"/>
        </w:rPr>
        <w:t xml:space="preserve">entru al </w:t>
      </w:r>
      <w:r>
        <w:rPr>
          <w:sz w:val="24"/>
          <w:lang w:val="ro-MD"/>
        </w:rPr>
        <w:t>măsura</w:t>
      </w:r>
      <w:r w:rsidR="00857707">
        <w:rPr>
          <w:sz w:val="24"/>
          <w:lang w:val="ro-MD"/>
        </w:rPr>
        <w:t xml:space="preserve"> sunt redate în a</w:t>
      </w:r>
      <w:r w:rsidR="00857707" w:rsidRPr="004973B2">
        <w:rPr>
          <w:sz w:val="24"/>
          <w:lang w:val="ro-MD"/>
        </w:rPr>
        <w:t xml:space="preserve">nexa </w:t>
      </w:r>
      <w:r w:rsidR="00857707">
        <w:rPr>
          <w:sz w:val="24"/>
          <w:lang w:val="ro-MD"/>
        </w:rPr>
        <w:t>3 la prezentul R</w:t>
      </w:r>
      <w:r w:rsidR="00857707" w:rsidRPr="004973B2">
        <w:rPr>
          <w:sz w:val="24"/>
          <w:lang w:val="ro-MD"/>
        </w:rPr>
        <w:t>egulament.</w:t>
      </w:r>
    </w:p>
    <w:p w:rsidR="00857707" w:rsidRPr="004973B2" w:rsidRDefault="00857707" w:rsidP="00E739CB">
      <w:pPr>
        <w:numPr>
          <w:ilvl w:val="0"/>
          <w:numId w:val="7"/>
        </w:numPr>
        <w:tabs>
          <w:tab w:val="left" w:pos="418"/>
        </w:tabs>
        <w:spacing w:line="0" w:lineRule="atLeast"/>
        <w:ind w:left="260" w:firstLine="2"/>
        <w:jc w:val="both"/>
        <w:rPr>
          <w:sz w:val="24"/>
          <w:lang w:val="ro-MD"/>
        </w:rPr>
      </w:pPr>
      <w:r w:rsidRPr="004973B2">
        <w:rPr>
          <w:sz w:val="24"/>
          <w:lang w:val="ro-MD"/>
        </w:rPr>
        <w:t>”</w:t>
      </w:r>
      <w:r>
        <w:rPr>
          <w:sz w:val="24"/>
          <w:lang w:val="ro-MD"/>
        </w:rPr>
        <w:t>-</w:t>
      </w:r>
      <w:r w:rsidRPr="001102F4">
        <w:rPr>
          <w:b/>
          <w:sz w:val="24"/>
          <w:lang w:val="ro-MD"/>
        </w:rPr>
        <w:t>mijloc de transport refrigerator</w:t>
      </w:r>
      <w:r>
        <w:rPr>
          <w:b/>
          <w:sz w:val="24"/>
          <w:lang w:val="ro-MD"/>
        </w:rPr>
        <w:t>-</w:t>
      </w:r>
      <w:r w:rsidRPr="004973B2">
        <w:rPr>
          <w:sz w:val="24"/>
          <w:lang w:val="ro-MD"/>
        </w:rPr>
        <w:t xml:space="preserve">” - mijloc de transport izoterm care, cu ajutorul unei surse de frig (gheată hidrică, cu sau fără adaos de sare; plăci eutectice; gheată carbonică, cu sau fără reglaj de sublimare; gaze lichefiate, cu sau fără reglare de evaporare etc.), alta </w:t>
      </w:r>
      <w:r w:rsidR="00373C79" w:rsidRPr="004973B2">
        <w:rPr>
          <w:sz w:val="24"/>
          <w:lang w:val="ro-MD"/>
        </w:rPr>
        <w:t>decâ</w:t>
      </w:r>
      <w:r w:rsidR="00373C79">
        <w:rPr>
          <w:sz w:val="24"/>
          <w:lang w:val="ro-MD"/>
        </w:rPr>
        <w:t>t</w:t>
      </w:r>
      <w:r>
        <w:rPr>
          <w:sz w:val="24"/>
          <w:lang w:val="ro-MD"/>
        </w:rPr>
        <w:t xml:space="preserve"> un echipament mecanic sau cu absorbție</w:t>
      </w:r>
      <w:r w:rsidRPr="004973B2">
        <w:rPr>
          <w:sz w:val="24"/>
          <w:lang w:val="ro-MD"/>
        </w:rPr>
        <w:t xml:space="preserve">, permite </w:t>
      </w:r>
      <w:r w:rsidR="00373C79" w:rsidRPr="004973B2">
        <w:rPr>
          <w:sz w:val="24"/>
          <w:lang w:val="ro-MD"/>
        </w:rPr>
        <w:t>scăderea</w:t>
      </w:r>
      <w:r w:rsidRPr="004973B2">
        <w:rPr>
          <w:sz w:val="24"/>
          <w:lang w:val="ro-MD"/>
        </w:rPr>
        <w:t xml:space="preserve"> temperaturii în interiorul furgonului gol și o menține în continuare pentru o temperatura exterioara medie de +30</w:t>
      </w:r>
      <w:r>
        <w:rPr>
          <w:sz w:val="24"/>
          <w:vertAlign w:val="superscript"/>
          <w:lang w:val="ro-MD"/>
        </w:rPr>
        <w:t>0</w:t>
      </w:r>
      <w:r w:rsidRPr="004973B2">
        <w:rPr>
          <w:sz w:val="24"/>
          <w:lang w:val="ro-MD"/>
        </w:rPr>
        <w:t>C:</w:t>
      </w:r>
    </w:p>
    <w:p w:rsidR="00857707" w:rsidRDefault="00857707" w:rsidP="00857707">
      <w:pPr>
        <w:spacing w:line="239" w:lineRule="auto"/>
        <w:ind w:left="260" w:right="5440"/>
        <w:rPr>
          <w:sz w:val="24"/>
          <w:lang w:val="ro-MD"/>
        </w:rPr>
      </w:pPr>
      <w:r>
        <w:rPr>
          <w:sz w:val="24"/>
          <w:lang w:val="ro-MD"/>
        </w:rPr>
        <w:t>la + 7</w:t>
      </w:r>
      <w:r w:rsidRPr="004973B2">
        <w:rPr>
          <w:sz w:val="24"/>
          <w:lang w:val="ro-MD"/>
        </w:rPr>
        <w:t xml:space="preserve"> </w:t>
      </w:r>
      <w:r>
        <w:rPr>
          <w:sz w:val="24"/>
          <w:vertAlign w:val="superscript"/>
          <w:lang w:val="ro-MD"/>
        </w:rPr>
        <w:t>0</w:t>
      </w:r>
      <w:r w:rsidRPr="004973B2">
        <w:rPr>
          <w:sz w:val="24"/>
          <w:lang w:val="ro-MD"/>
        </w:rPr>
        <w:t xml:space="preserve">C cel mult pentru clasa A; </w:t>
      </w:r>
    </w:p>
    <w:p w:rsidR="00857707" w:rsidRDefault="00857707" w:rsidP="00857707">
      <w:pPr>
        <w:spacing w:line="239" w:lineRule="auto"/>
        <w:ind w:left="260" w:right="5440"/>
        <w:rPr>
          <w:sz w:val="24"/>
          <w:lang w:val="ro-MD"/>
        </w:rPr>
      </w:pPr>
      <w:r w:rsidRPr="004973B2">
        <w:rPr>
          <w:sz w:val="24"/>
          <w:lang w:val="ro-MD"/>
        </w:rPr>
        <w:t xml:space="preserve">la -10 </w:t>
      </w:r>
      <w:r>
        <w:rPr>
          <w:sz w:val="24"/>
          <w:vertAlign w:val="superscript"/>
          <w:lang w:val="ro-MD"/>
        </w:rPr>
        <w:t>0</w:t>
      </w:r>
      <w:r w:rsidRPr="004973B2">
        <w:rPr>
          <w:sz w:val="24"/>
          <w:lang w:val="ro-MD"/>
        </w:rPr>
        <w:t xml:space="preserve">C cel mult pentru clasa B; </w:t>
      </w:r>
    </w:p>
    <w:p w:rsidR="00857707" w:rsidRDefault="00857707" w:rsidP="00857707">
      <w:pPr>
        <w:spacing w:line="239" w:lineRule="auto"/>
        <w:ind w:left="260" w:right="5440"/>
        <w:rPr>
          <w:sz w:val="24"/>
          <w:lang w:val="ro-MD"/>
        </w:rPr>
      </w:pPr>
      <w:r w:rsidRPr="004973B2">
        <w:rPr>
          <w:sz w:val="24"/>
          <w:lang w:val="ro-MD"/>
        </w:rPr>
        <w:t xml:space="preserve">la -20 </w:t>
      </w:r>
      <w:r>
        <w:rPr>
          <w:sz w:val="24"/>
          <w:vertAlign w:val="superscript"/>
          <w:lang w:val="ro-MD"/>
        </w:rPr>
        <w:t>0</w:t>
      </w:r>
      <w:r w:rsidRPr="004973B2">
        <w:rPr>
          <w:sz w:val="24"/>
          <w:lang w:val="ro-MD"/>
        </w:rPr>
        <w:t xml:space="preserve">C cel mult pentru clasa C; </w:t>
      </w:r>
    </w:p>
    <w:p w:rsidR="00857707" w:rsidRPr="004973B2" w:rsidRDefault="00857707" w:rsidP="00857707">
      <w:pPr>
        <w:spacing w:line="239" w:lineRule="auto"/>
        <w:ind w:left="260" w:right="5440"/>
        <w:rPr>
          <w:sz w:val="24"/>
          <w:lang w:val="ro-MD"/>
        </w:rPr>
      </w:pPr>
      <w:r w:rsidRPr="004973B2">
        <w:rPr>
          <w:sz w:val="24"/>
          <w:lang w:val="ro-MD"/>
        </w:rPr>
        <w:t xml:space="preserve">la 0 </w:t>
      </w:r>
      <w:r>
        <w:rPr>
          <w:sz w:val="24"/>
          <w:vertAlign w:val="superscript"/>
          <w:lang w:val="ro-MD"/>
        </w:rPr>
        <w:t>0</w:t>
      </w:r>
      <w:r w:rsidRPr="004973B2">
        <w:rPr>
          <w:sz w:val="24"/>
          <w:lang w:val="ro-MD"/>
        </w:rPr>
        <w:t>C cel mult pentru clasa D,</w:t>
      </w:r>
    </w:p>
    <w:p w:rsidR="00857707" w:rsidRPr="004973B2" w:rsidRDefault="00857707" w:rsidP="00857707">
      <w:pPr>
        <w:spacing w:line="2" w:lineRule="exact"/>
        <w:rPr>
          <w:sz w:val="24"/>
          <w:lang w:val="ro-MD"/>
        </w:rPr>
      </w:pPr>
    </w:p>
    <w:p w:rsidR="00857707" w:rsidRPr="004973B2" w:rsidRDefault="00857707" w:rsidP="00857707">
      <w:pPr>
        <w:spacing w:line="0" w:lineRule="atLeast"/>
        <w:ind w:left="260"/>
        <w:jc w:val="both"/>
        <w:rPr>
          <w:sz w:val="24"/>
          <w:lang w:val="ro-MD"/>
        </w:rPr>
      </w:pPr>
      <w:r w:rsidRPr="004973B2">
        <w:rPr>
          <w:sz w:val="24"/>
          <w:lang w:val="ro-MD"/>
        </w:rPr>
        <w:t xml:space="preserve">folosind agenți frigorigeni și amenajamente adecvate. Aceste mijloace de transport trebuie să </w:t>
      </w:r>
      <w:r>
        <w:rPr>
          <w:sz w:val="24"/>
          <w:lang w:val="ro-MD"/>
        </w:rPr>
        <w:t>fie dotate cu</w:t>
      </w:r>
      <w:r w:rsidRPr="004973B2">
        <w:rPr>
          <w:sz w:val="24"/>
          <w:lang w:val="ro-MD"/>
        </w:rPr>
        <w:t xml:space="preserve"> unul sau mai multe compartimente, recipiente sau rezervoare rezervate agentului frigorigen. Aceste echipamente trebuie:</w:t>
      </w:r>
    </w:p>
    <w:p w:rsidR="00857707" w:rsidRPr="004973B2" w:rsidRDefault="00857707" w:rsidP="00E739CB">
      <w:pPr>
        <w:numPr>
          <w:ilvl w:val="0"/>
          <w:numId w:val="7"/>
        </w:numPr>
        <w:tabs>
          <w:tab w:val="left" w:pos="400"/>
        </w:tabs>
        <w:spacing w:line="0" w:lineRule="atLeast"/>
        <w:ind w:left="400" w:hanging="138"/>
        <w:rPr>
          <w:sz w:val="24"/>
          <w:lang w:val="ro-MD"/>
        </w:rPr>
      </w:pPr>
      <w:r>
        <w:rPr>
          <w:sz w:val="24"/>
          <w:lang w:val="ro-MD"/>
        </w:rPr>
        <w:t>sa poată fi încărcate sau reî</w:t>
      </w:r>
      <w:r w:rsidRPr="004973B2">
        <w:rPr>
          <w:sz w:val="24"/>
          <w:lang w:val="ro-MD"/>
        </w:rPr>
        <w:t>ncărcate de la e</w:t>
      </w:r>
      <w:r>
        <w:rPr>
          <w:sz w:val="24"/>
          <w:lang w:val="ro-MD"/>
        </w:rPr>
        <w:t>xterior;</w:t>
      </w:r>
    </w:p>
    <w:p w:rsidR="00857707" w:rsidRPr="004973B2" w:rsidRDefault="00857707" w:rsidP="00E739CB">
      <w:pPr>
        <w:numPr>
          <w:ilvl w:val="0"/>
          <w:numId w:val="7"/>
        </w:numPr>
        <w:tabs>
          <w:tab w:val="left" w:pos="399"/>
        </w:tabs>
        <w:spacing w:line="0" w:lineRule="atLeast"/>
        <w:ind w:left="260" w:firstLine="2"/>
        <w:jc w:val="both"/>
        <w:rPr>
          <w:sz w:val="24"/>
          <w:lang w:val="ro-MD"/>
        </w:rPr>
      </w:pPr>
      <w:r w:rsidRPr="004973B2">
        <w:rPr>
          <w:sz w:val="24"/>
          <w:lang w:val="ro-MD"/>
        </w:rPr>
        <w:t xml:space="preserve">sa </w:t>
      </w:r>
      <w:r>
        <w:rPr>
          <w:sz w:val="24"/>
          <w:lang w:val="ro-MD"/>
        </w:rPr>
        <w:t>dispună de</w:t>
      </w:r>
      <w:r w:rsidRPr="004973B2">
        <w:rPr>
          <w:sz w:val="24"/>
          <w:lang w:val="ro-MD"/>
        </w:rPr>
        <w:t xml:space="preserve"> o capacitate conformă cu </w:t>
      </w:r>
      <w:r w:rsidR="00373C79" w:rsidRPr="004973B2">
        <w:rPr>
          <w:sz w:val="24"/>
          <w:lang w:val="ro-MD"/>
        </w:rPr>
        <w:t>dispozițiile</w:t>
      </w:r>
      <w:r w:rsidRPr="004973B2">
        <w:rPr>
          <w:sz w:val="24"/>
          <w:lang w:val="ro-MD"/>
        </w:rPr>
        <w:t xml:space="preserve"> pct. 34 din anexa </w:t>
      </w:r>
      <w:r>
        <w:rPr>
          <w:sz w:val="24"/>
          <w:lang w:val="ro-MD"/>
        </w:rPr>
        <w:t>3 la prezentul R</w:t>
      </w:r>
      <w:r w:rsidRPr="004973B2">
        <w:rPr>
          <w:sz w:val="24"/>
          <w:lang w:val="ro-MD"/>
        </w:rPr>
        <w:t xml:space="preserve">egulament. Coeficientul K al mijloacelor de transport din clasele B si C trebuie în mod obligatoriu sa fie egal sau mai mic </w:t>
      </w:r>
      <w:r w:rsidR="00373C79" w:rsidRPr="004973B2">
        <w:rPr>
          <w:sz w:val="24"/>
          <w:lang w:val="ro-MD"/>
        </w:rPr>
        <w:t>decât</w:t>
      </w:r>
      <w:r w:rsidRPr="004973B2">
        <w:rPr>
          <w:sz w:val="24"/>
          <w:lang w:val="ro-MD"/>
        </w:rPr>
        <w:t xml:space="preserve"> 0,4 W/mp </w:t>
      </w:r>
      <w:r>
        <w:rPr>
          <w:sz w:val="24"/>
          <w:vertAlign w:val="superscript"/>
          <w:lang w:val="ro-MD"/>
        </w:rPr>
        <w:t>0</w:t>
      </w:r>
      <w:r w:rsidRPr="004973B2">
        <w:rPr>
          <w:sz w:val="24"/>
          <w:lang w:val="ro-MD"/>
        </w:rPr>
        <w:t>C.</w:t>
      </w:r>
    </w:p>
    <w:p w:rsidR="00857707" w:rsidRPr="004973B2" w:rsidRDefault="00857707" w:rsidP="00857707">
      <w:pPr>
        <w:spacing w:line="0" w:lineRule="atLeast"/>
        <w:ind w:firstLine="260"/>
        <w:rPr>
          <w:sz w:val="24"/>
          <w:lang w:val="ro-MD"/>
        </w:rPr>
      </w:pPr>
      <w:r>
        <w:rPr>
          <w:sz w:val="24"/>
          <w:lang w:val="ro-MD"/>
        </w:rPr>
        <w:t xml:space="preserve">- </w:t>
      </w:r>
      <w:r w:rsidRPr="004973B2">
        <w:rPr>
          <w:sz w:val="24"/>
          <w:lang w:val="ro-MD"/>
        </w:rPr>
        <w:t>„</w:t>
      </w:r>
      <w:r>
        <w:rPr>
          <w:sz w:val="24"/>
          <w:lang w:val="ro-MD"/>
        </w:rPr>
        <w:t>-</w:t>
      </w:r>
      <w:r w:rsidRPr="001102F4">
        <w:rPr>
          <w:b/>
          <w:sz w:val="24"/>
          <w:lang w:val="ro-MD"/>
        </w:rPr>
        <w:t>mijloc de transport frigorific</w:t>
      </w:r>
      <w:r>
        <w:rPr>
          <w:b/>
          <w:sz w:val="24"/>
          <w:lang w:val="ro-MD"/>
        </w:rPr>
        <w:t>-</w:t>
      </w:r>
      <w:r w:rsidRPr="004973B2">
        <w:rPr>
          <w:sz w:val="24"/>
          <w:lang w:val="ro-MD"/>
        </w:rPr>
        <w:t xml:space="preserve">„ - mijloc de transport izoterm, </w:t>
      </w:r>
      <w:r w:rsidR="00373C79" w:rsidRPr="004973B2">
        <w:rPr>
          <w:sz w:val="24"/>
          <w:lang w:val="ro-MD"/>
        </w:rPr>
        <w:t>prevăzut</w:t>
      </w:r>
      <w:r w:rsidRPr="004973B2">
        <w:rPr>
          <w:sz w:val="24"/>
          <w:lang w:val="ro-MD"/>
        </w:rPr>
        <w:t xml:space="preserve"> cu un dispozitiv de producere a frigului, individual sau colectiv pentru mai multe mijloace de transport (grup m</w:t>
      </w:r>
      <w:r>
        <w:rPr>
          <w:sz w:val="24"/>
          <w:lang w:val="ro-MD"/>
        </w:rPr>
        <w:t xml:space="preserve">ecanic cu compresie, </w:t>
      </w:r>
      <w:r w:rsidR="00373C79">
        <w:rPr>
          <w:sz w:val="24"/>
          <w:lang w:val="ro-MD"/>
        </w:rPr>
        <w:t>mașina</w:t>
      </w:r>
      <w:r>
        <w:rPr>
          <w:sz w:val="24"/>
          <w:lang w:val="ro-MD"/>
        </w:rPr>
        <w:t xml:space="preserve"> cu </w:t>
      </w:r>
      <w:r w:rsidR="00373C79">
        <w:rPr>
          <w:sz w:val="24"/>
          <w:lang w:val="ro-MD"/>
        </w:rPr>
        <w:t>absorbție</w:t>
      </w:r>
      <w:r>
        <w:rPr>
          <w:sz w:val="24"/>
          <w:lang w:val="ro-MD"/>
        </w:rPr>
        <w:t>,</w:t>
      </w:r>
      <w:r w:rsidRPr="004973B2">
        <w:rPr>
          <w:sz w:val="24"/>
          <w:lang w:val="ro-MD"/>
        </w:rPr>
        <w:t xml:space="preserve"> etc.), care sa </w:t>
      </w:r>
      <w:r w:rsidR="00373C79" w:rsidRPr="004973B2">
        <w:rPr>
          <w:sz w:val="24"/>
          <w:lang w:val="ro-MD"/>
        </w:rPr>
        <w:t>permită</w:t>
      </w:r>
      <w:r w:rsidRPr="004973B2">
        <w:rPr>
          <w:sz w:val="24"/>
          <w:lang w:val="ro-MD"/>
        </w:rPr>
        <w:t xml:space="preserve">, la o temperatura exterioara medie de +30 </w:t>
      </w:r>
      <w:r>
        <w:rPr>
          <w:sz w:val="24"/>
          <w:vertAlign w:val="superscript"/>
          <w:lang w:val="ro-MD"/>
        </w:rPr>
        <w:t>0</w:t>
      </w:r>
      <w:r w:rsidRPr="004973B2">
        <w:rPr>
          <w:sz w:val="24"/>
          <w:lang w:val="ro-MD"/>
        </w:rPr>
        <w:t xml:space="preserve">C, </w:t>
      </w:r>
      <w:r w:rsidR="00373C79" w:rsidRPr="004973B2">
        <w:rPr>
          <w:sz w:val="24"/>
          <w:lang w:val="ro-MD"/>
        </w:rPr>
        <w:t>scăderea</w:t>
      </w:r>
      <w:r w:rsidRPr="004973B2">
        <w:rPr>
          <w:sz w:val="24"/>
          <w:lang w:val="ro-MD"/>
        </w:rPr>
        <w:t xml:space="preserve"> temperaturii din interiorul furgonului gol și de a o </w:t>
      </w:r>
      <w:r w:rsidR="00373C79" w:rsidRPr="004973B2">
        <w:rPr>
          <w:sz w:val="24"/>
          <w:lang w:val="ro-MD"/>
        </w:rPr>
        <w:t>menține</w:t>
      </w:r>
      <w:r w:rsidRPr="004973B2">
        <w:rPr>
          <w:sz w:val="24"/>
          <w:lang w:val="ro-MD"/>
        </w:rPr>
        <w:t xml:space="preserve"> apoi</w:t>
      </w:r>
      <w:r w:rsidRPr="00DF624E">
        <w:rPr>
          <w:sz w:val="24"/>
          <w:lang w:val="ro-MD"/>
        </w:rPr>
        <w:t xml:space="preserve"> </w:t>
      </w:r>
      <w:r w:rsidRPr="004973B2">
        <w:rPr>
          <w:sz w:val="24"/>
          <w:lang w:val="ro-MD"/>
        </w:rPr>
        <w:t>în mod permanent astfel:</w:t>
      </w:r>
    </w:p>
    <w:p w:rsidR="00857707" w:rsidRPr="004973B2" w:rsidRDefault="00857707" w:rsidP="00E739CB">
      <w:pPr>
        <w:numPr>
          <w:ilvl w:val="0"/>
          <w:numId w:val="8"/>
        </w:numPr>
        <w:tabs>
          <w:tab w:val="left" w:pos="411"/>
        </w:tabs>
        <w:spacing w:line="0" w:lineRule="atLeast"/>
        <w:ind w:left="260" w:firstLine="2"/>
        <w:jc w:val="both"/>
        <w:rPr>
          <w:sz w:val="24"/>
          <w:lang w:val="ro-MD"/>
        </w:rPr>
      </w:pPr>
      <w:bookmarkStart w:id="2" w:name="page5"/>
      <w:bookmarkEnd w:id="2"/>
      <w:r w:rsidRPr="004973B2">
        <w:rPr>
          <w:sz w:val="24"/>
          <w:lang w:val="ro-MD"/>
        </w:rPr>
        <w:t>pentru clasele A, B si C, la orice valoare practic constanta dorita t</w:t>
      </w:r>
      <w:r w:rsidRPr="004973B2">
        <w:rPr>
          <w:sz w:val="16"/>
          <w:lang w:val="ro-MD"/>
        </w:rPr>
        <w:t>i</w:t>
      </w:r>
      <w:r w:rsidRPr="004973B2">
        <w:rPr>
          <w:sz w:val="24"/>
          <w:lang w:val="ro-MD"/>
        </w:rPr>
        <w:t>, conform normelor definite mai jos pentru cele trei clase:</w:t>
      </w:r>
    </w:p>
    <w:p w:rsidR="00857707" w:rsidRPr="004973B2" w:rsidRDefault="00857707" w:rsidP="00857707">
      <w:pPr>
        <w:spacing w:line="0" w:lineRule="atLeast"/>
        <w:ind w:left="260"/>
        <w:jc w:val="both"/>
        <w:rPr>
          <w:sz w:val="24"/>
          <w:lang w:val="ro-MD"/>
        </w:rPr>
      </w:pPr>
      <w:r w:rsidRPr="004973B2">
        <w:rPr>
          <w:sz w:val="24"/>
          <w:lang w:val="ro-MD"/>
        </w:rPr>
        <w:t xml:space="preserve">Clasa A, Mijloc de transport frigorific </w:t>
      </w:r>
      <w:r w:rsidR="00373C79" w:rsidRPr="004973B2">
        <w:rPr>
          <w:sz w:val="24"/>
          <w:lang w:val="ro-MD"/>
        </w:rPr>
        <w:t>prevăzut</w:t>
      </w:r>
      <w:r w:rsidRPr="004973B2">
        <w:rPr>
          <w:sz w:val="24"/>
          <w:lang w:val="ro-MD"/>
        </w:rPr>
        <w:t xml:space="preserve"> cu un dispozitiv de producere a frigului, astfel </w:t>
      </w:r>
      <w:r w:rsidR="00373C79" w:rsidRPr="004973B2">
        <w:rPr>
          <w:sz w:val="24"/>
          <w:lang w:val="ro-MD"/>
        </w:rPr>
        <w:t>încât</w:t>
      </w:r>
      <w:r w:rsidRPr="004973B2">
        <w:rPr>
          <w:sz w:val="24"/>
          <w:lang w:val="ro-MD"/>
        </w:rPr>
        <w:t xml:space="preserve"> t</w:t>
      </w:r>
      <w:r w:rsidRPr="004973B2">
        <w:rPr>
          <w:sz w:val="16"/>
          <w:lang w:val="ro-MD"/>
        </w:rPr>
        <w:t>i</w:t>
      </w:r>
      <w:r w:rsidRPr="004973B2">
        <w:rPr>
          <w:sz w:val="24"/>
          <w:lang w:val="ro-MD"/>
        </w:rPr>
        <w:t xml:space="preserve"> sa </w:t>
      </w:r>
      <w:r w:rsidR="00373C79" w:rsidRPr="004973B2">
        <w:rPr>
          <w:sz w:val="24"/>
          <w:lang w:val="ro-MD"/>
        </w:rPr>
        <w:t>poată</w:t>
      </w:r>
      <w:r w:rsidRPr="004973B2">
        <w:rPr>
          <w:sz w:val="24"/>
          <w:lang w:val="ro-MD"/>
        </w:rPr>
        <w:t xml:space="preserve"> fi ales intre +12 </w:t>
      </w:r>
      <w:r>
        <w:rPr>
          <w:sz w:val="24"/>
          <w:vertAlign w:val="superscript"/>
          <w:lang w:val="ro-MD"/>
        </w:rPr>
        <w:t>0</w:t>
      </w:r>
      <w:r w:rsidRPr="004973B2">
        <w:rPr>
          <w:sz w:val="24"/>
          <w:lang w:val="ro-MD"/>
        </w:rPr>
        <w:t xml:space="preserve">C si 0 </w:t>
      </w:r>
      <w:r>
        <w:rPr>
          <w:sz w:val="24"/>
          <w:vertAlign w:val="superscript"/>
          <w:lang w:val="ro-MD"/>
        </w:rPr>
        <w:t>0</w:t>
      </w:r>
      <w:r w:rsidRPr="004973B2">
        <w:rPr>
          <w:sz w:val="24"/>
          <w:lang w:val="ro-MD"/>
        </w:rPr>
        <w:t>C inclusiv.</w:t>
      </w:r>
    </w:p>
    <w:p w:rsidR="00857707" w:rsidRPr="004973B2" w:rsidRDefault="00857707" w:rsidP="00857707">
      <w:pPr>
        <w:spacing w:line="0" w:lineRule="atLeast"/>
        <w:ind w:left="260"/>
        <w:jc w:val="both"/>
        <w:rPr>
          <w:sz w:val="24"/>
          <w:lang w:val="ro-MD"/>
        </w:rPr>
      </w:pPr>
      <w:r w:rsidRPr="004973B2">
        <w:rPr>
          <w:sz w:val="24"/>
          <w:lang w:val="ro-MD"/>
        </w:rPr>
        <w:t xml:space="preserve">Clasa B. Mijloc de transport frigorific </w:t>
      </w:r>
      <w:r w:rsidR="00373C79" w:rsidRPr="004973B2">
        <w:rPr>
          <w:sz w:val="24"/>
          <w:lang w:val="ro-MD"/>
        </w:rPr>
        <w:t>prevăzut</w:t>
      </w:r>
      <w:r w:rsidRPr="004973B2">
        <w:rPr>
          <w:sz w:val="24"/>
          <w:lang w:val="ro-MD"/>
        </w:rPr>
        <w:t xml:space="preserve"> cu un dispozitiv de producere a frigului, astfel </w:t>
      </w:r>
      <w:r w:rsidR="00373C79" w:rsidRPr="004973B2">
        <w:rPr>
          <w:sz w:val="24"/>
          <w:lang w:val="ro-MD"/>
        </w:rPr>
        <w:t>încât</w:t>
      </w:r>
      <w:r w:rsidRPr="004973B2">
        <w:rPr>
          <w:sz w:val="24"/>
          <w:lang w:val="ro-MD"/>
        </w:rPr>
        <w:t xml:space="preserve"> t</w:t>
      </w:r>
      <w:r w:rsidRPr="004973B2">
        <w:rPr>
          <w:sz w:val="16"/>
          <w:lang w:val="ro-MD"/>
        </w:rPr>
        <w:t>i</w:t>
      </w:r>
      <w:r w:rsidRPr="004973B2">
        <w:rPr>
          <w:sz w:val="24"/>
          <w:lang w:val="ro-MD"/>
        </w:rPr>
        <w:t xml:space="preserve"> sa </w:t>
      </w:r>
      <w:r w:rsidR="00373C79" w:rsidRPr="004973B2">
        <w:rPr>
          <w:sz w:val="24"/>
          <w:lang w:val="ro-MD"/>
        </w:rPr>
        <w:t>poată</w:t>
      </w:r>
      <w:r w:rsidRPr="004973B2">
        <w:rPr>
          <w:sz w:val="24"/>
          <w:lang w:val="ro-MD"/>
        </w:rPr>
        <w:t xml:space="preserve"> fi ales intre +12 </w:t>
      </w:r>
      <w:r>
        <w:rPr>
          <w:sz w:val="24"/>
          <w:vertAlign w:val="superscript"/>
          <w:lang w:val="ro-MD"/>
        </w:rPr>
        <w:t>0</w:t>
      </w:r>
      <w:r w:rsidRPr="004973B2">
        <w:rPr>
          <w:sz w:val="24"/>
          <w:lang w:val="ro-MD"/>
        </w:rPr>
        <w:t xml:space="preserve">C si -10 </w:t>
      </w:r>
      <w:r>
        <w:rPr>
          <w:sz w:val="24"/>
          <w:vertAlign w:val="superscript"/>
          <w:lang w:val="ro-MD"/>
        </w:rPr>
        <w:t>0</w:t>
      </w:r>
      <w:r w:rsidRPr="004973B2">
        <w:rPr>
          <w:sz w:val="24"/>
          <w:lang w:val="ro-MD"/>
        </w:rPr>
        <w:t>C inclusiv.</w:t>
      </w:r>
    </w:p>
    <w:p w:rsidR="00857707" w:rsidRPr="004973B2" w:rsidRDefault="00857707" w:rsidP="00857707">
      <w:pPr>
        <w:spacing w:line="0" w:lineRule="atLeast"/>
        <w:ind w:left="260"/>
        <w:jc w:val="both"/>
        <w:rPr>
          <w:sz w:val="24"/>
          <w:lang w:val="ro-MD"/>
        </w:rPr>
      </w:pPr>
      <w:r w:rsidRPr="004973B2">
        <w:rPr>
          <w:sz w:val="24"/>
          <w:lang w:val="ro-MD"/>
        </w:rPr>
        <w:t xml:space="preserve">Clasa C. </w:t>
      </w:r>
      <w:r w:rsidR="00373C79" w:rsidRPr="004973B2">
        <w:rPr>
          <w:sz w:val="24"/>
          <w:lang w:val="ro-MD"/>
        </w:rPr>
        <w:t>Mijloc</w:t>
      </w:r>
      <w:r w:rsidRPr="004973B2">
        <w:rPr>
          <w:sz w:val="24"/>
          <w:lang w:val="ro-MD"/>
        </w:rPr>
        <w:t xml:space="preserve"> de transport frigorific </w:t>
      </w:r>
      <w:r w:rsidR="00373C79" w:rsidRPr="004973B2">
        <w:rPr>
          <w:sz w:val="24"/>
          <w:lang w:val="ro-MD"/>
        </w:rPr>
        <w:t>prevăzut</w:t>
      </w:r>
      <w:r w:rsidRPr="004973B2">
        <w:rPr>
          <w:sz w:val="24"/>
          <w:lang w:val="ro-MD"/>
        </w:rPr>
        <w:t xml:space="preserve"> cu un dispozitiv de producere a frigului, astfel </w:t>
      </w:r>
      <w:r w:rsidR="00373C79" w:rsidRPr="004973B2">
        <w:rPr>
          <w:sz w:val="24"/>
          <w:lang w:val="ro-MD"/>
        </w:rPr>
        <w:t>încât</w:t>
      </w:r>
      <w:r w:rsidRPr="004973B2">
        <w:rPr>
          <w:sz w:val="24"/>
          <w:lang w:val="ro-MD"/>
        </w:rPr>
        <w:t xml:space="preserve"> t</w:t>
      </w:r>
      <w:r w:rsidRPr="004973B2">
        <w:rPr>
          <w:sz w:val="16"/>
          <w:lang w:val="ro-MD"/>
        </w:rPr>
        <w:t>i</w:t>
      </w:r>
      <w:r w:rsidRPr="004973B2">
        <w:rPr>
          <w:sz w:val="24"/>
          <w:lang w:val="ro-MD"/>
        </w:rPr>
        <w:t xml:space="preserve"> sa poate fi ales intre +12 </w:t>
      </w:r>
      <w:r>
        <w:rPr>
          <w:sz w:val="24"/>
          <w:vertAlign w:val="superscript"/>
          <w:lang w:val="ro-MD"/>
        </w:rPr>
        <w:t>0</w:t>
      </w:r>
      <w:r w:rsidRPr="004973B2">
        <w:rPr>
          <w:sz w:val="24"/>
          <w:lang w:val="ro-MD"/>
        </w:rPr>
        <w:t xml:space="preserve">C si -20 </w:t>
      </w:r>
      <w:r>
        <w:rPr>
          <w:sz w:val="24"/>
          <w:vertAlign w:val="superscript"/>
          <w:lang w:val="ro-MD"/>
        </w:rPr>
        <w:t>0</w:t>
      </w:r>
      <w:r w:rsidRPr="004973B2">
        <w:rPr>
          <w:sz w:val="24"/>
          <w:lang w:val="ro-MD"/>
        </w:rPr>
        <w:t>C inclusiv.</w:t>
      </w:r>
    </w:p>
    <w:p w:rsidR="00857707" w:rsidRPr="004973B2" w:rsidRDefault="00857707" w:rsidP="00E739CB">
      <w:pPr>
        <w:numPr>
          <w:ilvl w:val="0"/>
          <w:numId w:val="8"/>
        </w:numPr>
        <w:tabs>
          <w:tab w:val="left" w:pos="414"/>
        </w:tabs>
        <w:spacing w:line="0" w:lineRule="atLeast"/>
        <w:ind w:left="260" w:firstLine="2"/>
        <w:jc w:val="both"/>
        <w:rPr>
          <w:sz w:val="24"/>
          <w:lang w:val="ro-MD"/>
        </w:rPr>
      </w:pPr>
      <w:r w:rsidRPr="004973B2">
        <w:rPr>
          <w:sz w:val="24"/>
          <w:lang w:val="ro-MD"/>
        </w:rPr>
        <w:t>pentru clasele D, E si F o valoare fixa practic constanta t</w:t>
      </w:r>
      <w:r w:rsidRPr="004973B2">
        <w:rPr>
          <w:sz w:val="16"/>
          <w:lang w:val="ro-MD"/>
        </w:rPr>
        <w:t>i</w:t>
      </w:r>
      <w:r w:rsidRPr="004973B2">
        <w:rPr>
          <w:sz w:val="24"/>
          <w:lang w:val="ro-MD"/>
        </w:rPr>
        <w:t>, conform normelor definite mai jos, pentru cele trei clase:</w:t>
      </w:r>
    </w:p>
    <w:p w:rsidR="00857707" w:rsidRPr="004973B2" w:rsidRDefault="00857707" w:rsidP="00857707">
      <w:pPr>
        <w:spacing w:line="0" w:lineRule="atLeast"/>
        <w:ind w:left="260"/>
        <w:jc w:val="both"/>
        <w:rPr>
          <w:sz w:val="24"/>
          <w:lang w:val="ro-MD"/>
        </w:rPr>
      </w:pPr>
      <w:r w:rsidRPr="004973B2">
        <w:rPr>
          <w:sz w:val="24"/>
          <w:lang w:val="ro-MD"/>
        </w:rPr>
        <w:lastRenderedPageBreak/>
        <w:t xml:space="preserve">Clasa D. Mijloc de transport frigorific </w:t>
      </w:r>
      <w:r w:rsidR="00373C79" w:rsidRPr="004973B2">
        <w:rPr>
          <w:sz w:val="24"/>
          <w:lang w:val="ro-MD"/>
        </w:rPr>
        <w:t>prevăzut</w:t>
      </w:r>
      <w:r w:rsidRPr="004973B2">
        <w:rPr>
          <w:sz w:val="24"/>
          <w:lang w:val="ro-MD"/>
        </w:rPr>
        <w:t xml:space="preserve"> cu un dispozitiv de producere a frigului, astfel </w:t>
      </w:r>
      <w:r w:rsidR="00373C79" w:rsidRPr="004973B2">
        <w:rPr>
          <w:sz w:val="24"/>
          <w:lang w:val="ro-MD"/>
        </w:rPr>
        <w:t>încât</w:t>
      </w:r>
      <w:r w:rsidRPr="004973B2">
        <w:rPr>
          <w:sz w:val="24"/>
          <w:lang w:val="ro-MD"/>
        </w:rPr>
        <w:t xml:space="preserve"> t</w:t>
      </w:r>
      <w:r w:rsidRPr="004973B2">
        <w:rPr>
          <w:sz w:val="16"/>
          <w:lang w:val="ro-MD"/>
        </w:rPr>
        <w:t>i</w:t>
      </w:r>
      <w:r w:rsidRPr="004973B2">
        <w:rPr>
          <w:sz w:val="24"/>
          <w:lang w:val="ro-MD"/>
        </w:rPr>
        <w:t xml:space="preserve"> sa fie egal sau mai mic de 0 </w:t>
      </w:r>
      <w:r>
        <w:rPr>
          <w:sz w:val="24"/>
          <w:vertAlign w:val="superscript"/>
          <w:lang w:val="ro-MD"/>
        </w:rPr>
        <w:t>0</w:t>
      </w:r>
      <w:r w:rsidRPr="004973B2">
        <w:rPr>
          <w:sz w:val="24"/>
          <w:lang w:val="ro-MD"/>
        </w:rPr>
        <w:t>C.</w:t>
      </w:r>
    </w:p>
    <w:p w:rsidR="00857707" w:rsidRPr="004973B2" w:rsidRDefault="00857707" w:rsidP="00857707">
      <w:pPr>
        <w:spacing w:line="0" w:lineRule="atLeast"/>
        <w:ind w:left="260"/>
        <w:jc w:val="both"/>
        <w:rPr>
          <w:sz w:val="24"/>
          <w:lang w:val="ro-MD"/>
        </w:rPr>
      </w:pPr>
      <w:r w:rsidRPr="004973B2">
        <w:rPr>
          <w:sz w:val="24"/>
          <w:lang w:val="ro-MD"/>
        </w:rPr>
        <w:t xml:space="preserve">Clasa E. Mijloc de transport frigorific </w:t>
      </w:r>
      <w:r w:rsidR="00373C79" w:rsidRPr="004973B2">
        <w:rPr>
          <w:sz w:val="24"/>
          <w:lang w:val="ro-MD"/>
        </w:rPr>
        <w:t>prevăzut</w:t>
      </w:r>
      <w:r w:rsidRPr="004973B2">
        <w:rPr>
          <w:sz w:val="24"/>
          <w:lang w:val="ro-MD"/>
        </w:rPr>
        <w:t xml:space="preserve"> cu un dispozitiv de producere a frigului, astfel </w:t>
      </w:r>
      <w:r w:rsidR="00373C79" w:rsidRPr="004973B2">
        <w:rPr>
          <w:sz w:val="24"/>
          <w:lang w:val="ro-MD"/>
        </w:rPr>
        <w:t>încât</w:t>
      </w:r>
      <w:r w:rsidRPr="004973B2">
        <w:rPr>
          <w:sz w:val="24"/>
          <w:lang w:val="ro-MD"/>
        </w:rPr>
        <w:t xml:space="preserve"> t</w:t>
      </w:r>
      <w:r w:rsidRPr="004973B2">
        <w:rPr>
          <w:sz w:val="16"/>
          <w:lang w:val="ro-MD"/>
        </w:rPr>
        <w:t>i</w:t>
      </w:r>
      <w:r w:rsidRPr="004973B2">
        <w:rPr>
          <w:sz w:val="24"/>
          <w:lang w:val="ro-MD"/>
        </w:rPr>
        <w:t xml:space="preserve">. sa fie egal sau mai mic de -10 </w:t>
      </w:r>
      <w:r>
        <w:rPr>
          <w:sz w:val="24"/>
          <w:vertAlign w:val="superscript"/>
          <w:lang w:val="ro-MD"/>
        </w:rPr>
        <w:t>0</w:t>
      </w:r>
      <w:r w:rsidRPr="004973B2">
        <w:rPr>
          <w:sz w:val="24"/>
          <w:lang w:val="ro-MD"/>
        </w:rPr>
        <w:t>C.</w:t>
      </w:r>
    </w:p>
    <w:p w:rsidR="00857707" w:rsidRPr="004973B2" w:rsidRDefault="00857707" w:rsidP="00857707">
      <w:pPr>
        <w:spacing w:line="0" w:lineRule="atLeast"/>
        <w:ind w:left="260"/>
        <w:jc w:val="both"/>
        <w:rPr>
          <w:sz w:val="24"/>
          <w:lang w:val="ro-MD"/>
        </w:rPr>
      </w:pPr>
      <w:r w:rsidRPr="004973B2">
        <w:rPr>
          <w:sz w:val="24"/>
          <w:lang w:val="ro-MD"/>
        </w:rPr>
        <w:t xml:space="preserve">Clasa F. Mijloc de transport frigorific </w:t>
      </w:r>
      <w:r w:rsidR="00373C79" w:rsidRPr="004973B2">
        <w:rPr>
          <w:sz w:val="24"/>
          <w:lang w:val="ro-MD"/>
        </w:rPr>
        <w:t>prevăzut</w:t>
      </w:r>
      <w:r w:rsidRPr="004973B2">
        <w:rPr>
          <w:sz w:val="24"/>
          <w:lang w:val="ro-MD"/>
        </w:rPr>
        <w:t xml:space="preserve"> cu un dispozitiv de producere a frigului, astfel </w:t>
      </w:r>
      <w:r w:rsidR="00373C79" w:rsidRPr="004973B2">
        <w:rPr>
          <w:sz w:val="24"/>
          <w:lang w:val="ro-MD"/>
        </w:rPr>
        <w:t>încât</w:t>
      </w:r>
      <w:r w:rsidRPr="004973B2">
        <w:rPr>
          <w:sz w:val="24"/>
          <w:lang w:val="ro-MD"/>
        </w:rPr>
        <w:t xml:space="preserve"> t</w:t>
      </w:r>
      <w:r w:rsidRPr="004973B2">
        <w:rPr>
          <w:sz w:val="16"/>
          <w:lang w:val="ro-MD"/>
        </w:rPr>
        <w:t>i</w:t>
      </w:r>
      <w:r w:rsidRPr="004973B2">
        <w:rPr>
          <w:sz w:val="24"/>
          <w:lang w:val="ro-MD"/>
        </w:rPr>
        <w:t xml:space="preserve"> sa fie egal sau mai mic de -20 </w:t>
      </w:r>
      <w:r>
        <w:rPr>
          <w:sz w:val="24"/>
          <w:vertAlign w:val="superscript"/>
          <w:lang w:val="ro-MD"/>
        </w:rPr>
        <w:t>0</w:t>
      </w:r>
      <w:r w:rsidRPr="004973B2">
        <w:rPr>
          <w:sz w:val="24"/>
          <w:lang w:val="ro-MD"/>
        </w:rPr>
        <w:t>C.</w:t>
      </w:r>
    </w:p>
    <w:p w:rsidR="00857707" w:rsidRPr="004973B2" w:rsidRDefault="00857707" w:rsidP="00857707">
      <w:pPr>
        <w:spacing w:line="0" w:lineRule="atLeast"/>
        <w:ind w:left="260"/>
        <w:jc w:val="both"/>
        <w:rPr>
          <w:sz w:val="24"/>
          <w:lang w:val="ro-MD"/>
        </w:rPr>
      </w:pPr>
      <w:r w:rsidRPr="004973B2">
        <w:rPr>
          <w:sz w:val="24"/>
          <w:lang w:val="ro-MD"/>
        </w:rPr>
        <w:t xml:space="preserve">Coeficientul K al mijloacelor de transport din clasele B, C, E </w:t>
      </w:r>
      <w:r>
        <w:rPr>
          <w:sz w:val="24"/>
          <w:lang w:val="ro-MD"/>
        </w:rPr>
        <w:t>ș</w:t>
      </w:r>
      <w:r w:rsidRPr="004973B2">
        <w:rPr>
          <w:sz w:val="24"/>
          <w:lang w:val="ro-MD"/>
        </w:rPr>
        <w:t xml:space="preserve">i F trebuie sa fie, </w:t>
      </w:r>
      <w:r>
        <w:rPr>
          <w:sz w:val="24"/>
          <w:lang w:val="ro-MD"/>
        </w:rPr>
        <w:t>î</w:t>
      </w:r>
      <w:r w:rsidRPr="004973B2">
        <w:rPr>
          <w:sz w:val="24"/>
          <w:lang w:val="ro-MD"/>
        </w:rPr>
        <w:t>n mod</w:t>
      </w:r>
      <w:r>
        <w:rPr>
          <w:sz w:val="24"/>
          <w:lang w:val="ro-MD"/>
        </w:rPr>
        <w:t xml:space="preserve"> </w:t>
      </w:r>
      <w:r w:rsidRPr="004973B2">
        <w:rPr>
          <w:sz w:val="24"/>
          <w:lang w:val="ro-MD"/>
        </w:rPr>
        <w:t>obligatoriu, egal sau mai mic de 0,4 W/mp grade C.</w:t>
      </w:r>
    </w:p>
    <w:p w:rsidR="00857707" w:rsidRPr="004973B2" w:rsidRDefault="00857707" w:rsidP="00E739CB">
      <w:pPr>
        <w:numPr>
          <w:ilvl w:val="0"/>
          <w:numId w:val="8"/>
        </w:numPr>
        <w:tabs>
          <w:tab w:val="left" w:pos="454"/>
        </w:tabs>
        <w:spacing w:line="0" w:lineRule="atLeast"/>
        <w:ind w:left="260" w:firstLine="2"/>
        <w:jc w:val="both"/>
        <w:rPr>
          <w:sz w:val="24"/>
          <w:lang w:val="ro-MD"/>
        </w:rPr>
      </w:pPr>
      <w:r w:rsidRPr="004973B2">
        <w:rPr>
          <w:sz w:val="24"/>
          <w:lang w:val="ro-MD"/>
        </w:rPr>
        <w:t>”</w:t>
      </w:r>
      <w:r>
        <w:rPr>
          <w:sz w:val="24"/>
          <w:lang w:val="ro-MD"/>
        </w:rPr>
        <w:t>-</w:t>
      </w:r>
      <w:r w:rsidRPr="001102F4">
        <w:rPr>
          <w:b/>
          <w:sz w:val="24"/>
          <w:lang w:val="ro-MD"/>
        </w:rPr>
        <w:t>mijloc de transport calorific</w:t>
      </w:r>
      <w:r>
        <w:rPr>
          <w:b/>
          <w:sz w:val="24"/>
          <w:lang w:val="ro-MD"/>
        </w:rPr>
        <w:t>-</w:t>
      </w:r>
      <w:r w:rsidRPr="004973B2">
        <w:rPr>
          <w:sz w:val="24"/>
          <w:lang w:val="ro-MD"/>
        </w:rPr>
        <w:t xml:space="preserve">” - mijloc de transport izoterm </w:t>
      </w:r>
      <w:r w:rsidR="00373C79" w:rsidRPr="004973B2">
        <w:rPr>
          <w:sz w:val="24"/>
          <w:lang w:val="ro-MD"/>
        </w:rPr>
        <w:t>prevăzut</w:t>
      </w:r>
      <w:r w:rsidRPr="004973B2">
        <w:rPr>
          <w:sz w:val="24"/>
          <w:lang w:val="ro-MD"/>
        </w:rPr>
        <w:t xml:space="preserve"> cu un dispozitiv de producere a </w:t>
      </w:r>
      <w:r w:rsidR="00373C79" w:rsidRPr="004973B2">
        <w:rPr>
          <w:sz w:val="24"/>
          <w:lang w:val="ro-MD"/>
        </w:rPr>
        <w:t>căldurii</w:t>
      </w:r>
      <w:r w:rsidRPr="004973B2">
        <w:rPr>
          <w:sz w:val="24"/>
          <w:lang w:val="ro-MD"/>
        </w:rPr>
        <w:t xml:space="preserve">, care să </w:t>
      </w:r>
      <w:r w:rsidR="00373C79" w:rsidRPr="004973B2">
        <w:rPr>
          <w:sz w:val="24"/>
          <w:lang w:val="ro-MD"/>
        </w:rPr>
        <w:t>permită</w:t>
      </w:r>
      <w:r w:rsidRPr="004973B2">
        <w:rPr>
          <w:sz w:val="24"/>
          <w:lang w:val="ro-MD"/>
        </w:rPr>
        <w:t xml:space="preserve"> ridicarea temperaturii în interiorul furgonului gol și de a o menține apoi pe timp de 12 ore cel puțin fără reaprovizionare, la o temperatură practic constantă și nu mai mică de +12 </w:t>
      </w:r>
      <w:r>
        <w:rPr>
          <w:sz w:val="24"/>
          <w:vertAlign w:val="superscript"/>
          <w:lang w:val="ro-MD"/>
        </w:rPr>
        <w:t>0</w:t>
      </w:r>
      <w:r w:rsidRPr="004973B2">
        <w:rPr>
          <w:sz w:val="24"/>
          <w:lang w:val="ro-MD"/>
        </w:rPr>
        <w:t>C, temperatura medie exterioara a furgonului fiind cea indicată mai jos pentru cele două clase:</w:t>
      </w:r>
    </w:p>
    <w:p w:rsidR="00857707" w:rsidRDefault="00857707" w:rsidP="00857707">
      <w:pPr>
        <w:spacing w:line="0" w:lineRule="atLeast"/>
        <w:ind w:left="260"/>
        <w:rPr>
          <w:sz w:val="24"/>
          <w:lang w:val="ro-MD"/>
        </w:rPr>
      </w:pPr>
      <w:r w:rsidRPr="004973B2">
        <w:rPr>
          <w:sz w:val="24"/>
          <w:lang w:val="ro-MD"/>
        </w:rPr>
        <w:t xml:space="preserve">Clasa A. Mijloc de transport calorific, pentru o temperatură medie exterioară de -10 </w:t>
      </w:r>
      <w:r>
        <w:rPr>
          <w:sz w:val="24"/>
          <w:vertAlign w:val="superscript"/>
          <w:lang w:val="ro-MD"/>
        </w:rPr>
        <w:t>0</w:t>
      </w:r>
      <w:r w:rsidRPr="004973B2">
        <w:rPr>
          <w:sz w:val="24"/>
          <w:lang w:val="ro-MD"/>
        </w:rPr>
        <w:t xml:space="preserve">C; si </w:t>
      </w:r>
    </w:p>
    <w:p w:rsidR="00857707" w:rsidRPr="004973B2" w:rsidRDefault="00857707" w:rsidP="00857707">
      <w:pPr>
        <w:spacing w:line="0" w:lineRule="atLeast"/>
        <w:ind w:left="260"/>
        <w:rPr>
          <w:sz w:val="24"/>
          <w:lang w:val="ro-MD"/>
        </w:rPr>
      </w:pPr>
      <w:r w:rsidRPr="004973B2">
        <w:rPr>
          <w:sz w:val="24"/>
          <w:lang w:val="ro-MD"/>
        </w:rPr>
        <w:t xml:space="preserve">Clasa B. Mijloc de transport calorific, pentru o temperatură medie exterioară de -20 </w:t>
      </w:r>
      <w:r>
        <w:rPr>
          <w:sz w:val="24"/>
          <w:vertAlign w:val="superscript"/>
          <w:lang w:val="ro-MD"/>
        </w:rPr>
        <w:t>0</w:t>
      </w:r>
      <w:r w:rsidRPr="004973B2">
        <w:rPr>
          <w:sz w:val="24"/>
          <w:lang w:val="ro-MD"/>
        </w:rPr>
        <w:t xml:space="preserve">C. </w:t>
      </w:r>
      <w:r w:rsidR="00373C79" w:rsidRPr="004973B2">
        <w:rPr>
          <w:sz w:val="24"/>
          <w:lang w:val="ro-MD"/>
        </w:rPr>
        <w:t>Coeficientul</w:t>
      </w:r>
      <w:r w:rsidRPr="004973B2">
        <w:rPr>
          <w:sz w:val="24"/>
          <w:lang w:val="ro-MD"/>
        </w:rPr>
        <w:t xml:space="preserve"> K al mijloacelor de transport din clasa B trebuie sa fie în mod obligatoriu egal sau mai mic </w:t>
      </w:r>
      <w:r w:rsidR="00373C79" w:rsidRPr="004973B2">
        <w:rPr>
          <w:sz w:val="24"/>
          <w:lang w:val="ro-MD"/>
        </w:rPr>
        <w:t>decât</w:t>
      </w:r>
      <w:r w:rsidRPr="004973B2">
        <w:rPr>
          <w:sz w:val="24"/>
          <w:lang w:val="ro-MD"/>
        </w:rPr>
        <w:t xml:space="preserve"> 0,4 W/mp </w:t>
      </w:r>
      <w:r>
        <w:rPr>
          <w:sz w:val="24"/>
          <w:vertAlign w:val="superscript"/>
          <w:lang w:val="ro-MD"/>
        </w:rPr>
        <w:t>0</w:t>
      </w:r>
      <w:r w:rsidRPr="004973B2">
        <w:rPr>
          <w:sz w:val="24"/>
          <w:lang w:val="ro-MD"/>
        </w:rPr>
        <w:t>C.</w:t>
      </w:r>
    </w:p>
    <w:p w:rsidR="00857707" w:rsidRPr="004973B2" w:rsidRDefault="00857707" w:rsidP="00857707">
      <w:pPr>
        <w:spacing w:line="2" w:lineRule="exact"/>
        <w:rPr>
          <w:sz w:val="24"/>
          <w:lang w:val="ro-MD"/>
        </w:rPr>
      </w:pPr>
    </w:p>
    <w:p w:rsidR="00857707" w:rsidRPr="004973B2" w:rsidRDefault="00857707" w:rsidP="00E739CB">
      <w:pPr>
        <w:numPr>
          <w:ilvl w:val="0"/>
          <w:numId w:val="8"/>
        </w:numPr>
        <w:tabs>
          <w:tab w:val="left" w:pos="452"/>
        </w:tabs>
        <w:spacing w:line="286" w:lineRule="auto"/>
        <w:ind w:left="260" w:firstLine="2"/>
        <w:jc w:val="both"/>
        <w:rPr>
          <w:sz w:val="24"/>
          <w:lang w:val="ro-MD"/>
        </w:rPr>
      </w:pPr>
      <w:r w:rsidRPr="004973B2">
        <w:rPr>
          <w:sz w:val="24"/>
          <w:lang w:val="ro-MD"/>
        </w:rPr>
        <w:t>”</w:t>
      </w:r>
      <w:r>
        <w:rPr>
          <w:sz w:val="24"/>
          <w:lang w:val="ro-MD"/>
        </w:rPr>
        <w:t>-</w:t>
      </w:r>
      <w:r w:rsidRPr="001102F4">
        <w:rPr>
          <w:b/>
          <w:sz w:val="24"/>
          <w:lang w:val="ro-MD"/>
        </w:rPr>
        <w:t>mărfuri perisabile și ușor alterabile</w:t>
      </w:r>
      <w:r>
        <w:rPr>
          <w:b/>
          <w:sz w:val="24"/>
          <w:lang w:val="ro-MD"/>
        </w:rPr>
        <w:t>-</w:t>
      </w:r>
      <w:r w:rsidRPr="004973B2">
        <w:rPr>
          <w:sz w:val="24"/>
          <w:lang w:val="ro-MD"/>
        </w:rPr>
        <w:t xml:space="preserve">” – </w:t>
      </w:r>
      <w:r>
        <w:rPr>
          <w:sz w:val="24"/>
          <w:lang w:val="ro-MD"/>
        </w:rPr>
        <w:t>mărfuri</w:t>
      </w:r>
      <w:r w:rsidRPr="004973B2">
        <w:rPr>
          <w:sz w:val="24"/>
          <w:lang w:val="ro-MD"/>
        </w:rPr>
        <w:t xml:space="preserve"> supuse unei alterări rapide în </w:t>
      </w:r>
      <w:r w:rsidR="00373C79" w:rsidRPr="004973B2">
        <w:rPr>
          <w:sz w:val="24"/>
          <w:lang w:val="ro-MD"/>
        </w:rPr>
        <w:t>condițiile</w:t>
      </w:r>
      <w:r w:rsidRPr="004973B2">
        <w:rPr>
          <w:sz w:val="24"/>
          <w:lang w:val="ro-MD"/>
        </w:rPr>
        <w:t xml:space="preserve"> mediului </w:t>
      </w:r>
      <w:r w:rsidR="00373C79" w:rsidRPr="004973B2">
        <w:rPr>
          <w:sz w:val="24"/>
          <w:lang w:val="ro-MD"/>
        </w:rPr>
        <w:t>și</w:t>
      </w:r>
      <w:r w:rsidRPr="004973B2">
        <w:rPr>
          <w:sz w:val="24"/>
          <w:lang w:val="ro-MD"/>
        </w:rPr>
        <w:t xml:space="preserve"> care cer </w:t>
      </w:r>
      <w:r w:rsidR="00373C79" w:rsidRPr="004973B2">
        <w:rPr>
          <w:sz w:val="24"/>
          <w:lang w:val="ro-MD"/>
        </w:rPr>
        <w:t>condiții</w:t>
      </w:r>
      <w:r w:rsidRPr="004973B2">
        <w:rPr>
          <w:sz w:val="24"/>
          <w:lang w:val="ro-MD"/>
        </w:rPr>
        <w:t xml:space="preserve"> speciale de transportare </w:t>
      </w:r>
      <w:r w:rsidR="00373C79" w:rsidRPr="004973B2">
        <w:rPr>
          <w:sz w:val="24"/>
          <w:lang w:val="ro-MD"/>
        </w:rPr>
        <w:t>și</w:t>
      </w:r>
      <w:r w:rsidRPr="004973B2">
        <w:rPr>
          <w:sz w:val="24"/>
          <w:lang w:val="ro-MD"/>
        </w:rPr>
        <w:t xml:space="preserve"> protective de </w:t>
      </w:r>
      <w:r w:rsidR="00373C79" w:rsidRPr="004973B2">
        <w:rPr>
          <w:sz w:val="24"/>
          <w:lang w:val="ro-MD"/>
        </w:rPr>
        <w:t>acțiunea</w:t>
      </w:r>
      <w:r w:rsidRPr="004973B2">
        <w:rPr>
          <w:sz w:val="24"/>
          <w:lang w:val="ro-MD"/>
        </w:rPr>
        <w:t xml:space="preserve"> asupra lor a temperaturilor înalte </w:t>
      </w:r>
      <w:r w:rsidR="00373C79" w:rsidRPr="004973B2">
        <w:rPr>
          <w:sz w:val="24"/>
          <w:lang w:val="ro-MD"/>
        </w:rPr>
        <w:t>și</w:t>
      </w:r>
      <w:r w:rsidRPr="004973B2">
        <w:rPr>
          <w:sz w:val="24"/>
          <w:lang w:val="ro-MD"/>
        </w:rPr>
        <w:t xml:space="preserve"> joase ale mediului exterior </w:t>
      </w:r>
      <w:r w:rsidR="00373C79" w:rsidRPr="004973B2">
        <w:rPr>
          <w:sz w:val="24"/>
          <w:lang w:val="ro-MD"/>
        </w:rPr>
        <w:t>și</w:t>
      </w:r>
      <w:r w:rsidRPr="004973B2">
        <w:rPr>
          <w:sz w:val="24"/>
          <w:lang w:val="ro-MD"/>
        </w:rPr>
        <w:t xml:space="preserve"> un termen de realizare în conformitate cu documentele normat</w:t>
      </w:r>
      <w:r>
        <w:rPr>
          <w:sz w:val="24"/>
          <w:lang w:val="ro-MD"/>
        </w:rPr>
        <w:t>ive pentru acest gen de produse.</w:t>
      </w:r>
    </w:p>
    <w:p w:rsidR="00857707" w:rsidRPr="004973B2" w:rsidRDefault="00857707" w:rsidP="00857707">
      <w:pPr>
        <w:spacing w:line="271" w:lineRule="exact"/>
        <w:rPr>
          <w:lang w:val="ro-MD"/>
        </w:rPr>
      </w:pPr>
    </w:p>
    <w:p w:rsidR="00857707" w:rsidRPr="004973B2" w:rsidRDefault="00857707" w:rsidP="00E739CB">
      <w:pPr>
        <w:numPr>
          <w:ilvl w:val="0"/>
          <w:numId w:val="9"/>
        </w:numPr>
        <w:tabs>
          <w:tab w:val="left" w:pos="1412"/>
        </w:tabs>
        <w:spacing w:line="308" w:lineRule="auto"/>
        <w:ind w:left="4160" w:right="440" w:hanging="3097"/>
        <w:rPr>
          <w:sz w:val="24"/>
          <w:lang w:val="ro-MD"/>
        </w:rPr>
      </w:pPr>
      <w:r w:rsidRPr="004973B2">
        <w:rPr>
          <w:sz w:val="24"/>
          <w:lang w:val="ro-MD"/>
        </w:rPr>
        <w:t>REGULILE DE TRANSPORTARE A MĂRFURILOR PERISABILE ȘI UȘOR ALTERABILE.</w:t>
      </w:r>
    </w:p>
    <w:p w:rsidR="00857707" w:rsidRPr="004973B2" w:rsidRDefault="00857707" w:rsidP="00857707">
      <w:pPr>
        <w:spacing w:line="244" w:lineRule="exact"/>
        <w:rPr>
          <w:lang w:val="ro-MD"/>
        </w:rPr>
      </w:pPr>
    </w:p>
    <w:p w:rsidR="00857707" w:rsidRPr="00B85BF0" w:rsidRDefault="00857707" w:rsidP="00857707">
      <w:pPr>
        <w:ind w:left="260" w:firstLine="360"/>
        <w:jc w:val="both"/>
        <w:rPr>
          <w:sz w:val="24"/>
          <w:lang w:val="ro-MD"/>
        </w:rPr>
      </w:pPr>
      <w:r>
        <w:rPr>
          <w:sz w:val="24"/>
          <w:lang w:val="ro-MD"/>
        </w:rPr>
        <w:t>10</w:t>
      </w:r>
      <w:r w:rsidRPr="004973B2">
        <w:rPr>
          <w:sz w:val="24"/>
          <w:lang w:val="ro-MD"/>
        </w:rPr>
        <w:t xml:space="preserve">. Mărfurile perisabile și ușor alterabile se transportă cu mijloacele de transport auto în stare răcită, refrigerată, congelată, </w:t>
      </w:r>
      <w:r w:rsidR="00373C79" w:rsidRPr="004973B2">
        <w:rPr>
          <w:sz w:val="24"/>
          <w:lang w:val="ro-MD"/>
        </w:rPr>
        <w:t>adânc</w:t>
      </w:r>
      <w:r w:rsidRPr="004973B2">
        <w:rPr>
          <w:sz w:val="24"/>
          <w:lang w:val="ro-MD"/>
        </w:rPr>
        <w:t xml:space="preserve"> congelată, precum </w:t>
      </w:r>
      <w:r w:rsidR="00373C79" w:rsidRPr="004973B2">
        <w:rPr>
          <w:sz w:val="24"/>
          <w:lang w:val="ro-MD"/>
        </w:rPr>
        <w:t>și</w:t>
      </w:r>
      <w:r w:rsidRPr="004973B2">
        <w:rPr>
          <w:sz w:val="24"/>
          <w:lang w:val="ro-MD"/>
        </w:rPr>
        <w:t xml:space="preserve"> în stare proaspătă.</w:t>
      </w:r>
    </w:p>
    <w:p w:rsidR="00857707" w:rsidRPr="00B85BF0" w:rsidRDefault="00857707" w:rsidP="00857707">
      <w:pPr>
        <w:ind w:left="260" w:firstLine="360"/>
        <w:jc w:val="both"/>
        <w:rPr>
          <w:sz w:val="24"/>
          <w:lang w:val="ro-MD"/>
        </w:rPr>
      </w:pPr>
      <w:r>
        <w:rPr>
          <w:sz w:val="24"/>
          <w:lang w:val="ro-MD"/>
        </w:rPr>
        <w:t>11</w:t>
      </w:r>
      <w:r w:rsidRPr="004973B2">
        <w:rPr>
          <w:sz w:val="24"/>
          <w:lang w:val="ro-MD"/>
        </w:rPr>
        <w:t>. Pentru asigurarea păstrării mărfurilor perisabile și ușor alterabile, expeditorii de mărfuri,</w:t>
      </w:r>
      <w:r>
        <w:rPr>
          <w:sz w:val="24"/>
          <w:lang w:val="ro-MD"/>
        </w:rPr>
        <w:t xml:space="preserve"> </w:t>
      </w:r>
      <w:r w:rsidRPr="004973B2">
        <w:rPr>
          <w:sz w:val="24"/>
          <w:lang w:val="ro-MD"/>
        </w:rPr>
        <w:t xml:space="preserve">operatorii de transport rutieri </w:t>
      </w:r>
      <w:r w:rsidR="00373C79" w:rsidRPr="004973B2">
        <w:rPr>
          <w:sz w:val="24"/>
          <w:lang w:val="ro-MD"/>
        </w:rPr>
        <w:t>și</w:t>
      </w:r>
      <w:r w:rsidRPr="004973B2">
        <w:rPr>
          <w:sz w:val="24"/>
          <w:lang w:val="ro-MD"/>
        </w:rPr>
        <w:t xml:space="preserve"> destinatarii de mărfuri sunt </w:t>
      </w:r>
      <w:r w:rsidR="00373C79" w:rsidRPr="004973B2">
        <w:rPr>
          <w:sz w:val="24"/>
          <w:lang w:val="ro-MD"/>
        </w:rPr>
        <w:t>obligați</w:t>
      </w:r>
      <w:r w:rsidRPr="004973B2">
        <w:rPr>
          <w:sz w:val="24"/>
          <w:lang w:val="ro-MD"/>
        </w:rPr>
        <w:t xml:space="preserve"> să organizeze activitatea</w:t>
      </w:r>
      <w:r>
        <w:rPr>
          <w:sz w:val="24"/>
          <w:lang w:val="ro-MD"/>
        </w:rPr>
        <w:t xml:space="preserve">  </w:t>
      </w:r>
      <w:r w:rsidRPr="004973B2">
        <w:rPr>
          <w:sz w:val="24"/>
          <w:lang w:val="ro-MD"/>
        </w:rPr>
        <w:t xml:space="preserve">precisă </w:t>
      </w:r>
      <w:r w:rsidR="00373C79" w:rsidRPr="004973B2">
        <w:rPr>
          <w:sz w:val="24"/>
          <w:lang w:val="ro-MD"/>
        </w:rPr>
        <w:t>și</w:t>
      </w:r>
      <w:r w:rsidRPr="004973B2">
        <w:rPr>
          <w:sz w:val="24"/>
          <w:lang w:val="ro-MD"/>
        </w:rPr>
        <w:t xml:space="preserve"> coordonată de planificare, pregătire </w:t>
      </w:r>
      <w:r w:rsidR="00373C79" w:rsidRPr="004973B2">
        <w:rPr>
          <w:sz w:val="24"/>
          <w:lang w:val="ro-MD"/>
        </w:rPr>
        <w:t>și</w:t>
      </w:r>
      <w:r w:rsidRPr="004973B2">
        <w:rPr>
          <w:sz w:val="24"/>
          <w:lang w:val="ro-MD"/>
        </w:rPr>
        <w:t xml:space="preserve"> efectuare a acestor </w:t>
      </w:r>
      <w:r>
        <w:rPr>
          <w:sz w:val="24"/>
          <w:lang w:val="ro-MD"/>
        </w:rPr>
        <w:t>transportări</w:t>
      </w:r>
      <w:r w:rsidRPr="004973B2">
        <w:rPr>
          <w:sz w:val="24"/>
          <w:lang w:val="ro-MD"/>
        </w:rPr>
        <w:t>.</w:t>
      </w:r>
    </w:p>
    <w:p w:rsidR="00857707" w:rsidRPr="00B85BF0" w:rsidRDefault="00857707" w:rsidP="00857707">
      <w:pPr>
        <w:ind w:left="260" w:firstLine="360"/>
        <w:jc w:val="both"/>
        <w:rPr>
          <w:sz w:val="24"/>
          <w:lang w:val="ro-MD"/>
        </w:rPr>
      </w:pPr>
      <w:r w:rsidRPr="004973B2">
        <w:rPr>
          <w:sz w:val="24"/>
          <w:lang w:val="ro-MD"/>
        </w:rPr>
        <w:t>Transporturile în masă a mărfurilor perisabile și ușor alterabile se efectuează conform</w:t>
      </w:r>
      <w:r>
        <w:rPr>
          <w:sz w:val="24"/>
          <w:lang w:val="ro-MD"/>
        </w:rPr>
        <w:t xml:space="preserve"> </w:t>
      </w:r>
      <w:r w:rsidRPr="004973B2">
        <w:rPr>
          <w:sz w:val="24"/>
          <w:lang w:val="ro-MD"/>
        </w:rPr>
        <w:t xml:space="preserve">contractelor, graficelor coordonate între furnizori, consumatori </w:t>
      </w:r>
      <w:r w:rsidR="00373C79" w:rsidRPr="004973B2">
        <w:rPr>
          <w:sz w:val="24"/>
          <w:lang w:val="ro-MD"/>
        </w:rPr>
        <w:t>și</w:t>
      </w:r>
      <w:r w:rsidRPr="004973B2">
        <w:rPr>
          <w:sz w:val="24"/>
          <w:lang w:val="ro-MD"/>
        </w:rPr>
        <w:t xml:space="preserve"> operatorii de transport rutieri.</w:t>
      </w:r>
    </w:p>
    <w:p w:rsidR="00857707" w:rsidRPr="004973B2" w:rsidRDefault="00857707" w:rsidP="00E739CB">
      <w:pPr>
        <w:numPr>
          <w:ilvl w:val="0"/>
          <w:numId w:val="64"/>
        </w:numPr>
        <w:tabs>
          <w:tab w:val="left" w:pos="1050"/>
        </w:tabs>
        <w:ind w:left="284" w:firstLine="283"/>
        <w:jc w:val="both"/>
        <w:rPr>
          <w:sz w:val="24"/>
          <w:lang w:val="ro-MD"/>
        </w:rPr>
      </w:pPr>
      <w:r w:rsidRPr="004973B2">
        <w:rPr>
          <w:sz w:val="24"/>
          <w:lang w:val="ro-MD"/>
        </w:rPr>
        <w:t xml:space="preserve">Autovehiculele </w:t>
      </w:r>
      <w:r>
        <w:rPr>
          <w:sz w:val="24"/>
          <w:lang w:val="ro-MD"/>
        </w:rPr>
        <w:t>antrenate</w:t>
      </w:r>
      <w:r w:rsidRPr="004973B2">
        <w:rPr>
          <w:sz w:val="24"/>
          <w:lang w:val="ro-MD"/>
        </w:rPr>
        <w:t xml:space="preserve"> pentru transportarea mărfurilor perisabile și ușor alterabile trebuie să fie dotate cu </w:t>
      </w:r>
      <w:r w:rsidR="00373C79" w:rsidRPr="004973B2">
        <w:rPr>
          <w:sz w:val="24"/>
          <w:lang w:val="ro-MD"/>
        </w:rPr>
        <w:t>instalații</w:t>
      </w:r>
      <w:r w:rsidRPr="004973B2">
        <w:rPr>
          <w:sz w:val="24"/>
          <w:lang w:val="ro-MD"/>
        </w:rPr>
        <w:t xml:space="preserve"> în vederea înregistrării temperaturii.</w:t>
      </w:r>
    </w:p>
    <w:p w:rsidR="00857707" w:rsidRPr="004973B2" w:rsidRDefault="00373C79" w:rsidP="00857707">
      <w:pPr>
        <w:ind w:left="260" w:firstLine="360"/>
        <w:jc w:val="both"/>
        <w:rPr>
          <w:sz w:val="24"/>
          <w:lang w:val="ro-MD"/>
        </w:rPr>
      </w:pPr>
      <w:r w:rsidRPr="004973B2">
        <w:rPr>
          <w:sz w:val="24"/>
          <w:lang w:val="ro-MD"/>
        </w:rPr>
        <w:t>Instalația</w:t>
      </w:r>
      <w:r w:rsidR="00857707" w:rsidRPr="004973B2">
        <w:rPr>
          <w:sz w:val="24"/>
          <w:lang w:val="ro-MD"/>
        </w:rPr>
        <w:t xml:space="preserve"> frigorifică, </w:t>
      </w:r>
      <w:r w:rsidRPr="004973B2">
        <w:rPr>
          <w:sz w:val="24"/>
          <w:lang w:val="ro-MD"/>
        </w:rPr>
        <w:t>instalațiile</w:t>
      </w:r>
      <w:r w:rsidR="00857707" w:rsidRPr="004973B2">
        <w:rPr>
          <w:sz w:val="24"/>
          <w:lang w:val="ro-MD"/>
        </w:rPr>
        <w:t xml:space="preserve"> portante </w:t>
      </w:r>
      <w:r w:rsidRPr="004973B2">
        <w:rPr>
          <w:sz w:val="24"/>
          <w:lang w:val="ro-MD"/>
        </w:rPr>
        <w:t>și</w:t>
      </w:r>
      <w:r w:rsidR="00857707" w:rsidRPr="004973B2">
        <w:rPr>
          <w:sz w:val="24"/>
          <w:lang w:val="ro-MD"/>
        </w:rPr>
        <w:t xml:space="preserve"> închizătoarele </w:t>
      </w:r>
      <w:r w:rsidRPr="004973B2">
        <w:rPr>
          <w:sz w:val="24"/>
          <w:lang w:val="ro-MD"/>
        </w:rPr>
        <w:t>ușilor</w:t>
      </w:r>
      <w:r w:rsidR="00857707" w:rsidRPr="004973B2">
        <w:rPr>
          <w:sz w:val="24"/>
          <w:lang w:val="ro-MD"/>
        </w:rPr>
        <w:t xml:space="preserve"> trebuie să fie în stare tehnică bună, caroseriile autovehiculelor izotermice </w:t>
      </w:r>
      <w:r w:rsidRPr="004973B2">
        <w:rPr>
          <w:sz w:val="24"/>
          <w:lang w:val="ro-MD"/>
        </w:rPr>
        <w:t>și</w:t>
      </w:r>
      <w:r w:rsidR="00857707" w:rsidRPr="004973B2">
        <w:rPr>
          <w:sz w:val="24"/>
          <w:lang w:val="ro-MD"/>
        </w:rPr>
        <w:t xml:space="preserve"> refrigeratoare trebuie să asigure </w:t>
      </w:r>
      <w:r w:rsidRPr="004973B2">
        <w:rPr>
          <w:sz w:val="24"/>
          <w:lang w:val="ro-MD"/>
        </w:rPr>
        <w:t>menținerea</w:t>
      </w:r>
      <w:r w:rsidR="00857707" w:rsidRPr="004973B2">
        <w:rPr>
          <w:sz w:val="24"/>
          <w:lang w:val="ro-MD"/>
        </w:rPr>
        <w:t xml:space="preserve"> regimului de temperatură fixat.</w:t>
      </w:r>
    </w:p>
    <w:p w:rsidR="00857707" w:rsidRPr="00594D9A" w:rsidRDefault="00857707" w:rsidP="00E739CB">
      <w:pPr>
        <w:numPr>
          <w:ilvl w:val="0"/>
          <w:numId w:val="10"/>
        </w:numPr>
        <w:tabs>
          <w:tab w:val="left" w:pos="1002"/>
        </w:tabs>
        <w:ind w:left="260" w:firstLine="360"/>
        <w:jc w:val="both"/>
        <w:rPr>
          <w:sz w:val="24"/>
          <w:lang w:val="ro-MD"/>
        </w:rPr>
      </w:pPr>
      <w:r w:rsidRPr="00594D9A">
        <w:rPr>
          <w:sz w:val="24"/>
          <w:lang w:val="ro-MD"/>
        </w:rPr>
        <w:t xml:space="preserve">Mărfurile perisabile și ușor alterabile trebuie să fie prezentate în stare transportabilă, să corespundă după calitate, ambalaj </w:t>
      </w:r>
      <w:r w:rsidR="00373C79" w:rsidRPr="00594D9A">
        <w:rPr>
          <w:sz w:val="24"/>
          <w:lang w:val="ro-MD"/>
        </w:rPr>
        <w:t>și</w:t>
      </w:r>
      <w:r w:rsidRPr="00594D9A">
        <w:rPr>
          <w:sz w:val="24"/>
          <w:lang w:val="ro-MD"/>
        </w:rPr>
        <w:t xml:space="preserve"> marcare </w:t>
      </w:r>
      <w:r w:rsidR="00373C79" w:rsidRPr="00594D9A">
        <w:rPr>
          <w:sz w:val="24"/>
          <w:lang w:val="ro-MD"/>
        </w:rPr>
        <w:t>cerințelor</w:t>
      </w:r>
      <w:r w:rsidRPr="00594D9A">
        <w:rPr>
          <w:sz w:val="24"/>
          <w:lang w:val="ro-MD"/>
        </w:rPr>
        <w:t xml:space="preserve"> stabilite de standardele și documentele</w:t>
      </w:r>
      <w:bookmarkStart w:id="3" w:name="page6"/>
      <w:bookmarkEnd w:id="3"/>
      <w:r>
        <w:rPr>
          <w:sz w:val="24"/>
          <w:lang w:val="ro-MD"/>
        </w:rPr>
        <w:t xml:space="preserve"> </w:t>
      </w:r>
      <w:r w:rsidRPr="00594D9A">
        <w:rPr>
          <w:sz w:val="24"/>
          <w:lang w:val="ro-MD"/>
        </w:rPr>
        <w:t xml:space="preserve">normative </w:t>
      </w:r>
      <w:r w:rsidR="00373C79" w:rsidRPr="00594D9A">
        <w:rPr>
          <w:sz w:val="24"/>
          <w:lang w:val="ro-MD"/>
        </w:rPr>
        <w:t>și</w:t>
      </w:r>
      <w:r w:rsidRPr="00594D9A">
        <w:rPr>
          <w:sz w:val="24"/>
          <w:lang w:val="ro-MD"/>
        </w:rPr>
        <w:t xml:space="preserve"> să fie </w:t>
      </w:r>
      <w:r w:rsidR="00373C79" w:rsidRPr="00594D9A">
        <w:rPr>
          <w:sz w:val="24"/>
          <w:lang w:val="ro-MD"/>
        </w:rPr>
        <w:t>însoțite</w:t>
      </w:r>
      <w:r w:rsidRPr="00594D9A">
        <w:rPr>
          <w:sz w:val="24"/>
          <w:lang w:val="ro-MD"/>
        </w:rPr>
        <w:t xml:space="preserve"> de certificatul de calitate, în care să fie scris termenul de valabilitate, </w:t>
      </w:r>
      <w:r w:rsidR="00373C79" w:rsidRPr="00594D9A">
        <w:rPr>
          <w:sz w:val="24"/>
          <w:lang w:val="ro-MD"/>
        </w:rPr>
        <w:t>condițiile</w:t>
      </w:r>
      <w:r w:rsidRPr="00594D9A">
        <w:rPr>
          <w:sz w:val="24"/>
          <w:lang w:val="ro-MD"/>
        </w:rPr>
        <w:t xml:space="preserve"> de păstrare, iar legumele </w:t>
      </w:r>
      <w:r w:rsidR="00373C79" w:rsidRPr="00594D9A">
        <w:rPr>
          <w:sz w:val="24"/>
          <w:lang w:val="ro-MD"/>
        </w:rPr>
        <w:t>și</w:t>
      </w:r>
      <w:r w:rsidRPr="00594D9A">
        <w:rPr>
          <w:sz w:val="24"/>
          <w:lang w:val="ro-MD"/>
        </w:rPr>
        <w:t xml:space="preserve"> fructele </w:t>
      </w:r>
      <w:r>
        <w:rPr>
          <w:sz w:val="24"/>
          <w:lang w:val="ro-MD"/>
        </w:rPr>
        <w:t>să fie însoțite</w:t>
      </w:r>
      <w:r w:rsidRPr="00594D9A">
        <w:rPr>
          <w:sz w:val="24"/>
          <w:lang w:val="ro-MD"/>
        </w:rPr>
        <w:t xml:space="preserve"> de certificat fitosanitar, factură de </w:t>
      </w:r>
      <w:r w:rsidR="00373C79" w:rsidRPr="00594D9A">
        <w:rPr>
          <w:sz w:val="24"/>
          <w:lang w:val="ro-MD"/>
        </w:rPr>
        <w:t>expediție</w:t>
      </w:r>
      <w:r w:rsidRPr="00594D9A">
        <w:rPr>
          <w:sz w:val="24"/>
          <w:lang w:val="ro-MD"/>
        </w:rPr>
        <w:t xml:space="preserve">, certificatul sanitar-veterinar (pentru produsele de origine animală) în care sunt indicate data </w:t>
      </w:r>
      <w:r w:rsidR="00373C79" w:rsidRPr="00594D9A">
        <w:rPr>
          <w:sz w:val="24"/>
          <w:lang w:val="ro-MD"/>
        </w:rPr>
        <w:t>și</w:t>
      </w:r>
      <w:r w:rsidRPr="00594D9A">
        <w:rPr>
          <w:sz w:val="24"/>
          <w:lang w:val="ro-MD"/>
        </w:rPr>
        <w:t xml:space="preserve"> ora încheierii procesului tehnologic, data </w:t>
      </w:r>
      <w:r w:rsidR="00373C79" w:rsidRPr="00594D9A">
        <w:rPr>
          <w:sz w:val="24"/>
          <w:lang w:val="ro-MD"/>
        </w:rPr>
        <w:t>și</w:t>
      </w:r>
      <w:r w:rsidRPr="00594D9A">
        <w:rPr>
          <w:sz w:val="24"/>
          <w:lang w:val="ro-MD"/>
        </w:rPr>
        <w:t xml:space="preserve"> ora expirării termenului de </w:t>
      </w:r>
      <w:r>
        <w:rPr>
          <w:sz w:val="24"/>
          <w:lang w:val="ro-MD"/>
        </w:rPr>
        <w:t>valabilitate a mărfurilor</w:t>
      </w:r>
      <w:r w:rsidRPr="00594D9A">
        <w:rPr>
          <w:sz w:val="24"/>
          <w:lang w:val="ro-MD"/>
        </w:rPr>
        <w:t>, temperatura păstrării.</w:t>
      </w:r>
    </w:p>
    <w:p w:rsidR="00857707" w:rsidRPr="004973B2" w:rsidRDefault="00857707" w:rsidP="00857707">
      <w:pPr>
        <w:spacing w:line="3" w:lineRule="exact"/>
        <w:rPr>
          <w:lang w:val="ro-MD"/>
        </w:rPr>
      </w:pPr>
    </w:p>
    <w:p w:rsidR="00857707" w:rsidRPr="004973B2" w:rsidRDefault="00857707" w:rsidP="00E739CB">
      <w:pPr>
        <w:numPr>
          <w:ilvl w:val="0"/>
          <w:numId w:val="11"/>
        </w:numPr>
        <w:tabs>
          <w:tab w:val="left" w:pos="994"/>
        </w:tabs>
        <w:spacing w:line="276" w:lineRule="auto"/>
        <w:ind w:left="260" w:firstLine="362"/>
        <w:jc w:val="both"/>
        <w:rPr>
          <w:sz w:val="24"/>
          <w:lang w:val="ro-MD"/>
        </w:rPr>
      </w:pPr>
      <w:r w:rsidRPr="004973B2">
        <w:rPr>
          <w:sz w:val="24"/>
          <w:lang w:val="ro-MD"/>
        </w:rPr>
        <w:t xml:space="preserve">Ambalajul pentru mărfurile perisabile și ușor alterabile trebuie să corespundă </w:t>
      </w:r>
      <w:r w:rsidR="00373C79" w:rsidRPr="004973B2">
        <w:rPr>
          <w:sz w:val="24"/>
          <w:lang w:val="ro-MD"/>
        </w:rPr>
        <w:t>condițiilor</w:t>
      </w:r>
      <w:r w:rsidRPr="004973B2">
        <w:rPr>
          <w:sz w:val="24"/>
          <w:lang w:val="ro-MD"/>
        </w:rPr>
        <w:t xml:space="preserve"> </w:t>
      </w:r>
      <w:r w:rsidR="00373C79" w:rsidRPr="004973B2">
        <w:rPr>
          <w:sz w:val="24"/>
          <w:lang w:val="ro-MD"/>
        </w:rPr>
        <w:t>sanitare</w:t>
      </w:r>
      <w:r w:rsidRPr="004973B2">
        <w:rPr>
          <w:sz w:val="24"/>
          <w:lang w:val="ro-MD"/>
        </w:rPr>
        <w:t xml:space="preserve">-igienice de transportare, să păstreze calitatea, aspectul lor exterior </w:t>
      </w:r>
      <w:r w:rsidR="00373C79" w:rsidRPr="004973B2">
        <w:rPr>
          <w:sz w:val="24"/>
          <w:lang w:val="ro-MD"/>
        </w:rPr>
        <w:t>și</w:t>
      </w:r>
      <w:r w:rsidRPr="004973B2">
        <w:rPr>
          <w:sz w:val="24"/>
          <w:lang w:val="ro-MD"/>
        </w:rPr>
        <w:t xml:space="preserve"> să protejeze mărfurile de deformare.</w:t>
      </w:r>
    </w:p>
    <w:p w:rsidR="00857707" w:rsidRPr="004973B2" w:rsidRDefault="00857707" w:rsidP="00E739CB">
      <w:pPr>
        <w:numPr>
          <w:ilvl w:val="0"/>
          <w:numId w:val="11"/>
        </w:numPr>
        <w:tabs>
          <w:tab w:val="left" w:pos="1004"/>
        </w:tabs>
        <w:spacing w:line="275" w:lineRule="auto"/>
        <w:ind w:left="260" w:firstLine="362"/>
        <w:jc w:val="both"/>
        <w:rPr>
          <w:sz w:val="24"/>
          <w:lang w:val="ro-MD"/>
        </w:rPr>
      </w:pPr>
      <w:r w:rsidRPr="004973B2">
        <w:rPr>
          <w:sz w:val="24"/>
          <w:lang w:val="ro-MD"/>
        </w:rPr>
        <w:t xml:space="preserve">În stare proaspătă se transportă fructele </w:t>
      </w:r>
      <w:r w:rsidR="00373C79" w:rsidRPr="004973B2">
        <w:rPr>
          <w:sz w:val="24"/>
          <w:lang w:val="ro-MD"/>
        </w:rPr>
        <w:t>și</w:t>
      </w:r>
      <w:r w:rsidRPr="004973B2">
        <w:rPr>
          <w:sz w:val="24"/>
          <w:lang w:val="ro-MD"/>
        </w:rPr>
        <w:t xml:space="preserve"> legumele, care nu cer </w:t>
      </w:r>
      <w:r w:rsidR="00373C79" w:rsidRPr="004973B2">
        <w:rPr>
          <w:sz w:val="24"/>
          <w:lang w:val="ro-MD"/>
        </w:rPr>
        <w:t>menținerea</w:t>
      </w:r>
      <w:r w:rsidRPr="004973B2">
        <w:rPr>
          <w:sz w:val="24"/>
          <w:lang w:val="ro-MD"/>
        </w:rPr>
        <w:t xml:space="preserve"> unui regim numit de temperatură, însă necesită o aerisire permanentă sau periodică.</w:t>
      </w:r>
    </w:p>
    <w:p w:rsidR="00857707" w:rsidRPr="004973B2" w:rsidRDefault="00857707" w:rsidP="00857707">
      <w:pPr>
        <w:spacing w:line="1" w:lineRule="exact"/>
        <w:rPr>
          <w:sz w:val="24"/>
          <w:lang w:val="ro-MD"/>
        </w:rPr>
      </w:pPr>
    </w:p>
    <w:p w:rsidR="00857707" w:rsidRPr="007D71EB" w:rsidRDefault="00857707" w:rsidP="00E739CB">
      <w:pPr>
        <w:numPr>
          <w:ilvl w:val="0"/>
          <w:numId w:val="11"/>
        </w:numPr>
        <w:tabs>
          <w:tab w:val="left" w:pos="1122"/>
        </w:tabs>
        <w:spacing w:line="1" w:lineRule="exact"/>
        <w:ind w:left="260" w:firstLine="362"/>
        <w:jc w:val="both"/>
        <w:rPr>
          <w:sz w:val="24"/>
          <w:lang w:val="ro-MD"/>
        </w:rPr>
      </w:pPr>
      <w:r w:rsidRPr="007D71EB">
        <w:rPr>
          <w:sz w:val="24"/>
          <w:lang w:val="ro-MD"/>
        </w:rPr>
        <w:t xml:space="preserve">La transportarea mărfurilor perisabile și ușor alterabile cu mijloace de transport refrigeratoare, conducătorul auto este obligat periodic să controleze temperatura în caroserie </w:t>
      </w:r>
      <w:r w:rsidR="00373C79" w:rsidRPr="007D71EB">
        <w:rPr>
          <w:sz w:val="24"/>
          <w:lang w:val="ro-MD"/>
        </w:rPr>
        <w:t>și</w:t>
      </w:r>
      <w:r w:rsidRPr="007D71EB">
        <w:rPr>
          <w:sz w:val="24"/>
          <w:lang w:val="ro-MD"/>
        </w:rPr>
        <w:t xml:space="preserve"> permanent să </w:t>
      </w:r>
      <w:r w:rsidR="00373C79" w:rsidRPr="007D71EB">
        <w:rPr>
          <w:sz w:val="24"/>
          <w:lang w:val="ro-MD"/>
        </w:rPr>
        <w:t>mențină</w:t>
      </w:r>
      <w:r w:rsidRPr="007D71EB">
        <w:rPr>
          <w:sz w:val="24"/>
          <w:lang w:val="ro-MD"/>
        </w:rPr>
        <w:t xml:space="preserve"> regimul de temperatură la nivelul fixat la </w:t>
      </w:r>
      <w:r w:rsidR="00373C79" w:rsidRPr="007D71EB">
        <w:rPr>
          <w:sz w:val="24"/>
          <w:lang w:val="ro-MD"/>
        </w:rPr>
        <w:t>încărcare. Plasarea</w:t>
      </w:r>
      <w:r w:rsidRPr="007D71EB">
        <w:rPr>
          <w:sz w:val="24"/>
          <w:lang w:val="ro-MD"/>
        </w:rPr>
        <w:t xml:space="preserve"> corectă a mărfurilor perisabile și ușor alterabile în caroserie este una din </w:t>
      </w:r>
      <w:r w:rsidR="00373C79" w:rsidRPr="007D71EB">
        <w:rPr>
          <w:sz w:val="24"/>
          <w:lang w:val="ro-MD"/>
        </w:rPr>
        <w:t>condițiile</w:t>
      </w:r>
      <w:r w:rsidRPr="007D71EB">
        <w:rPr>
          <w:sz w:val="24"/>
          <w:lang w:val="ro-MD"/>
        </w:rPr>
        <w:t xml:space="preserve"> principale la asigurarea păstrării în timpul transportării </w:t>
      </w:r>
      <w:r w:rsidR="00373C79" w:rsidRPr="007D71EB">
        <w:rPr>
          <w:sz w:val="24"/>
          <w:lang w:val="ro-MD"/>
        </w:rPr>
        <w:t>și</w:t>
      </w:r>
      <w:r w:rsidRPr="007D71EB">
        <w:rPr>
          <w:sz w:val="24"/>
          <w:lang w:val="ro-MD"/>
        </w:rPr>
        <w:t xml:space="preserve"> folosirii depline a </w:t>
      </w:r>
      <w:r w:rsidR="004E7927" w:rsidRPr="007D71EB">
        <w:rPr>
          <w:sz w:val="24"/>
          <w:lang w:val="ro-MD"/>
        </w:rPr>
        <w:t>capacității</w:t>
      </w:r>
      <w:r w:rsidRPr="007D71EB">
        <w:rPr>
          <w:sz w:val="24"/>
          <w:lang w:val="ro-MD"/>
        </w:rPr>
        <w:t xml:space="preserve"> autovehiculelor.</w:t>
      </w:r>
    </w:p>
    <w:p w:rsidR="00857707" w:rsidRPr="004973B2" w:rsidRDefault="00857707" w:rsidP="00857707">
      <w:pPr>
        <w:spacing w:line="276" w:lineRule="auto"/>
        <w:ind w:left="284" w:firstLine="283"/>
        <w:jc w:val="both"/>
        <w:rPr>
          <w:sz w:val="24"/>
          <w:lang w:val="ro-MD"/>
        </w:rPr>
      </w:pPr>
      <w:r>
        <w:rPr>
          <w:sz w:val="24"/>
          <w:lang w:val="ro-MD"/>
        </w:rPr>
        <w:t xml:space="preserve">16. </w:t>
      </w:r>
      <w:r w:rsidRPr="004973B2">
        <w:rPr>
          <w:sz w:val="24"/>
          <w:lang w:val="ro-MD"/>
        </w:rPr>
        <w:t xml:space="preserve">Expeditorul de mărfuri poartă răspundere de plasarea corectă </w:t>
      </w:r>
      <w:r w:rsidR="00373C79" w:rsidRPr="004973B2">
        <w:rPr>
          <w:sz w:val="24"/>
          <w:lang w:val="ro-MD"/>
        </w:rPr>
        <w:t>și</w:t>
      </w:r>
      <w:r w:rsidRPr="004973B2">
        <w:rPr>
          <w:sz w:val="24"/>
          <w:lang w:val="ro-MD"/>
        </w:rPr>
        <w:t xml:space="preserve"> stivuirea mărfurilor în caroseria autovehiculului.</w:t>
      </w:r>
    </w:p>
    <w:p w:rsidR="00857707" w:rsidRPr="004973B2" w:rsidRDefault="00857707" w:rsidP="00857707">
      <w:pPr>
        <w:spacing w:line="1" w:lineRule="exact"/>
        <w:rPr>
          <w:sz w:val="24"/>
          <w:lang w:val="ro-MD"/>
        </w:rPr>
      </w:pPr>
    </w:p>
    <w:p w:rsidR="00857707" w:rsidRPr="004973B2" w:rsidRDefault="00857707" w:rsidP="00E739CB">
      <w:pPr>
        <w:numPr>
          <w:ilvl w:val="0"/>
          <w:numId w:val="11"/>
        </w:numPr>
        <w:tabs>
          <w:tab w:val="left" w:pos="997"/>
        </w:tabs>
        <w:spacing w:line="275" w:lineRule="auto"/>
        <w:ind w:left="260" w:firstLine="362"/>
        <w:jc w:val="both"/>
        <w:rPr>
          <w:sz w:val="24"/>
          <w:lang w:val="ro-MD"/>
        </w:rPr>
      </w:pPr>
      <w:r w:rsidRPr="004973B2">
        <w:rPr>
          <w:sz w:val="24"/>
          <w:lang w:val="ro-MD"/>
        </w:rPr>
        <w:lastRenderedPageBreak/>
        <w:t xml:space="preserve">Fructele </w:t>
      </w:r>
      <w:r w:rsidR="00373C79" w:rsidRPr="004973B2">
        <w:rPr>
          <w:sz w:val="24"/>
          <w:lang w:val="ro-MD"/>
        </w:rPr>
        <w:t>și</w:t>
      </w:r>
      <w:r w:rsidRPr="004973B2">
        <w:rPr>
          <w:sz w:val="24"/>
          <w:lang w:val="ro-MD"/>
        </w:rPr>
        <w:t xml:space="preserve"> legumele în ambalaj închis trebuie să fie </w:t>
      </w:r>
      <w:r w:rsidR="00373C79" w:rsidRPr="004973B2">
        <w:rPr>
          <w:sz w:val="24"/>
          <w:lang w:val="ro-MD"/>
        </w:rPr>
        <w:t>așezate</w:t>
      </w:r>
      <w:r w:rsidRPr="004973B2">
        <w:rPr>
          <w:sz w:val="24"/>
          <w:lang w:val="ro-MD"/>
        </w:rPr>
        <w:t xml:space="preserve"> compact la nivelul marginii ambalajului ca să nu să se lovească în timpul transportării.</w:t>
      </w:r>
    </w:p>
    <w:p w:rsidR="00857707" w:rsidRPr="004973B2" w:rsidRDefault="00857707" w:rsidP="00857707">
      <w:pPr>
        <w:spacing w:line="1" w:lineRule="exact"/>
        <w:rPr>
          <w:sz w:val="24"/>
          <w:lang w:val="ro-MD"/>
        </w:rPr>
      </w:pPr>
    </w:p>
    <w:p w:rsidR="00857707" w:rsidRDefault="00373C79" w:rsidP="00857707">
      <w:pPr>
        <w:spacing w:line="276" w:lineRule="auto"/>
        <w:ind w:left="260" w:firstLine="360"/>
        <w:jc w:val="both"/>
        <w:rPr>
          <w:sz w:val="24"/>
          <w:lang w:val="ro-MD"/>
        </w:rPr>
      </w:pPr>
      <w:r w:rsidRPr="004973B2">
        <w:rPr>
          <w:sz w:val="24"/>
          <w:lang w:val="ro-MD"/>
        </w:rPr>
        <w:t>Pomușoarele</w:t>
      </w:r>
      <w:r w:rsidR="00857707" w:rsidRPr="004973B2">
        <w:rPr>
          <w:sz w:val="24"/>
          <w:lang w:val="ro-MD"/>
        </w:rPr>
        <w:t xml:space="preserve">, strugurii, fructele </w:t>
      </w:r>
      <w:r w:rsidRPr="004973B2">
        <w:rPr>
          <w:sz w:val="24"/>
          <w:lang w:val="ro-MD"/>
        </w:rPr>
        <w:t>sămânțoase</w:t>
      </w:r>
      <w:r w:rsidR="00857707" w:rsidRPr="004973B2">
        <w:rPr>
          <w:sz w:val="24"/>
          <w:lang w:val="ro-MD"/>
        </w:rPr>
        <w:t xml:space="preserve"> (mere, pere) </w:t>
      </w:r>
      <w:r w:rsidRPr="004973B2">
        <w:rPr>
          <w:sz w:val="24"/>
          <w:lang w:val="ro-MD"/>
        </w:rPr>
        <w:t>și</w:t>
      </w:r>
      <w:r w:rsidR="00857707" w:rsidRPr="004973B2">
        <w:rPr>
          <w:sz w:val="24"/>
          <w:lang w:val="ro-MD"/>
        </w:rPr>
        <w:t xml:space="preserve"> </w:t>
      </w:r>
      <w:r w:rsidRPr="004973B2">
        <w:rPr>
          <w:sz w:val="24"/>
          <w:lang w:val="ro-MD"/>
        </w:rPr>
        <w:t>sâmburoase</w:t>
      </w:r>
      <w:r w:rsidR="00857707" w:rsidRPr="004973B2">
        <w:rPr>
          <w:sz w:val="24"/>
          <w:lang w:val="ro-MD"/>
        </w:rPr>
        <w:t xml:space="preserve"> (prune, caise, piersici etc.), </w:t>
      </w:r>
      <w:r w:rsidRPr="004973B2">
        <w:rPr>
          <w:sz w:val="24"/>
          <w:lang w:val="ro-MD"/>
        </w:rPr>
        <w:t>roșiile</w:t>
      </w:r>
      <w:r w:rsidR="00857707" w:rsidRPr="004973B2">
        <w:rPr>
          <w:sz w:val="24"/>
          <w:lang w:val="ro-MD"/>
        </w:rPr>
        <w:t xml:space="preserve">, pepenii verzi </w:t>
      </w:r>
      <w:r w:rsidRPr="004973B2">
        <w:rPr>
          <w:sz w:val="24"/>
          <w:lang w:val="ro-MD"/>
        </w:rPr>
        <w:t>și</w:t>
      </w:r>
      <w:r w:rsidR="00857707" w:rsidRPr="004973B2">
        <w:rPr>
          <w:sz w:val="24"/>
          <w:lang w:val="ro-MD"/>
        </w:rPr>
        <w:t xml:space="preserve"> galbeni trebuie să fie în fiecare lot uniforme din punct de vedere al gradului de maturitate.</w:t>
      </w:r>
    </w:p>
    <w:p w:rsidR="00857707" w:rsidRPr="004973B2" w:rsidRDefault="00857707" w:rsidP="00857707">
      <w:pPr>
        <w:spacing w:line="276" w:lineRule="auto"/>
        <w:ind w:left="260" w:firstLine="360"/>
        <w:jc w:val="both"/>
        <w:rPr>
          <w:sz w:val="24"/>
          <w:lang w:val="ro-MD"/>
        </w:rPr>
      </w:pPr>
      <w:r w:rsidRPr="004973B2">
        <w:rPr>
          <w:sz w:val="24"/>
          <w:lang w:val="ro-MD"/>
        </w:rPr>
        <w:t xml:space="preserve">Operatorul de transport rutier are dreptul să controleze starea locurilor prezentate pentru transport prin verificarea </w:t>
      </w:r>
      <w:r w:rsidR="00373C79" w:rsidRPr="004973B2">
        <w:rPr>
          <w:sz w:val="24"/>
          <w:lang w:val="ro-MD"/>
        </w:rPr>
        <w:t>și</w:t>
      </w:r>
      <w:r w:rsidRPr="004973B2">
        <w:rPr>
          <w:sz w:val="24"/>
          <w:lang w:val="ro-MD"/>
        </w:rPr>
        <w:t xml:space="preserve"> măsurarea temperaturii mărfii</w:t>
      </w:r>
      <w:r>
        <w:rPr>
          <w:sz w:val="24"/>
          <w:lang w:val="ro-MD"/>
        </w:rPr>
        <w:t xml:space="preserve"> în cazul în care o astfel de prevedere este stabilită în contract</w:t>
      </w:r>
      <w:r w:rsidRPr="004973B2">
        <w:rPr>
          <w:sz w:val="24"/>
          <w:lang w:val="ro-MD"/>
        </w:rPr>
        <w:t>. Deschiderea încărcăturii, ambalarea ulterioară după control se efectuează de către expeditorul de mărfuri. Mărfurile în ambalaj termic nu se deschid.</w:t>
      </w:r>
    </w:p>
    <w:p w:rsidR="00857707" w:rsidRPr="004973B2" w:rsidRDefault="00857707" w:rsidP="00857707">
      <w:pPr>
        <w:spacing w:line="276" w:lineRule="auto"/>
        <w:ind w:left="260" w:firstLine="360"/>
        <w:jc w:val="both"/>
        <w:rPr>
          <w:sz w:val="24"/>
          <w:lang w:val="ro-MD"/>
        </w:rPr>
      </w:pPr>
      <w:r w:rsidRPr="004973B2">
        <w:rPr>
          <w:sz w:val="24"/>
          <w:lang w:val="ro-MD"/>
        </w:rPr>
        <w:t xml:space="preserve">Încărcătura, care nu corespunde după calitatea ambalajului, marcare </w:t>
      </w:r>
      <w:r w:rsidR="00373C79" w:rsidRPr="004973B2">
        <w:rPr>
          <w:sz w:val="24"/>
          <w:lang w:val="ro-MD"/>
        </w:rPr>
        <w:t>și</w:t>
      </w:r>
      <w:r w:rsidRPr="004973B2">
        <w:rPr>
          <w:sz w:val="24"/>
          <w:lang w:val="ro-MD"/>
        </w:rPr>
        <w:t xml:space="preserve"> prelucrarea termică conform </w:t>
      </w:r>
      <w:r w:rsidR="00373C79" w:rsidRPr="004973B2">
        <w:rPr>
          <w:sz w:val="24"/>
          <w:lang w:val="ro-MD"/>
        </w:rPr>
        <w:t>cerințelor</w:t>
      </w:r>
      <w:r w:rsidRPr="004973B2">
        <w:rPr>
          <w:sz w:val="24"/>
          <w:lang w:val="ro-MD"/>
        </w:rPr>
        <w:t xml:space="preserve"> stabilite, nu se </w:t>
      </w:r>
      <w:r w:rsidR="00373C79" w:rsidRPr="004973B2">
        <w:rPr>
          <w:sz w:val="24"/>
          <w:lang w:val="ro-MD"/>
        </w:rPr>
        <w:t>primește</w:t>
      </w:r>
      <w:r w:rsidRPr="004973B2">
        <w:rPr>
          <w:sz w:val="24"/>
          <w:lang w:val="ro-MD"/>
        </w:rPr>
        <w:t xml:space="preserve"> spre transportare </w:t>
      </w:r>
      <w:r w:rsidR="00373C79" w:rsidRPr="004973B2">
        <w:rPr>
          <w:sz w:val="24"/>
          <w:lang w:val="ro-MD"/>
        </w:rPr>
        <w:t>până</w:t>
      </w:r>
      <w:r w:rsidRPr="004973B2">
        <w:rPr>
          <w:sz w:val="24"/>
          <w:lang w:val="ro-MD"/>
        </w:rPr>
        <w:t xml:space="preserve"> la lichidarea defectelor depistate în timpul controlului.</w:t>
      </w:r>
    </w:p>
    <w:p w:rsidR="00857707" w:rsidRPr="004973B2" w:rsidRDefault="00857707" w:rsidP="00E739CB">
      <w:pPr>
        <w:numPr>
          <w:ilvl w:val="0"/>
          <w:numId w:val="11"/>
        </w:numPr>
        <w:tabs>
          <w:tab w:val="left" w:pos="1009"/>
        </w:tabs>
        <w:spacing w:line="276" w:lineRule="auto"/>
        <w:ind w:left="260" w:firstLine="362"/>
        <w:jc w:val="both"/>
        <w:rPr>
          <w:sz w:val="24"/>
          <w:lang w:val="ro-MD"/>
        </w:rPr>
      </w:pPr>
      <w:r w:rsidRPr="004973B2">
        <w:rPr>
          <w:sz w:val="24"/>
          <w:lang w:val="ro-MD"/>
        </w:rPr>
        <w:t xml:space="preserve">Carnea congelată </w:t>
      </w:r>
      <w:r w:rsidR="00373C79" w:rsidRPr="004973B2">
        <w:rPr>
          <w:sz w:val="24"/>
          <w:lang w:val="ro-MD"/>
        </w:rPr>
        <w:t>și</w:t>
      </w:r>
      <w:r w:rsidRPr="004973B2">
        <w:rPr>
          <w:sz w:val="24"/>
          <w:lang w:val="ro-MD"/>
        </w:rPr>
        <w:t xml:space="preserve"> alte produse congelate se </w:t>
      </w:r>
      <w:r w:rsidR="00373C79" w:rsidRPr="004973B2">
        <w:rPr>
          <w:sz w:val="24"/>
          <w:lang w:val="ro-MD"/>
        </w:rPr>
        <w:t>așază</w:t>
      </w:r>
      <w:r w:rsidRPr="004973B2">
        <w:rPr>
          <w:sz w:val="24"/>
          <w:lang w:val="ro-MD"/>
        </w:rPr>
        <w:t xml:space="preserve"> în caroserie în stive compacte cu folosirea la maximum a volumului caroseriei. În </w:t>
      </w:r>
      <w:r w:rsidR="00373C79" w:rsidRPr="004973B2">
        <w:rPr>
          <w:sz w:val="24"/>
          <w:lang w:val="ro-MD"/>
        </w:rPr>
        <w:t>același</w:t>
      </w:r>
      <w:r w:rsidRPr="004973B2">
        <w:rPr>
          <w:sz w:val="24"/>
          <w:lang w:val="ro-MD"/>
        </w:rPr>
        <w:t xml:space="preserve"> mod se stivuiesc </w:t>
      </w:r>
      <w:r w:rsidR="00373C79" w:rsidRPr="004973B2">
        <w:rPr>
          <w:sz w:val="24"/>
          <w:lang w:val="ro-MD"/>
        </w:rPr>
        <w:t>și</w:t>
      </w:r>
      <w:r w:rsidRPr="004973B2">
        <w:rPr>
          <w:sz w:val="24"/>
          <w:lang w:val="ro-MD"/>
        </w:rPr>
        <w:t xml:space="preserve"> lăzile cu produsele din carne congelată.</w:t>
      </w:r>
    </w:p>
    <w:p w:rsidR="00857707" w:rsidRDefault="00857707" w:rsidP="00857707">
      <w:pPr>
        <w:spacing w:line="275" w:lineRule="auto"/>
        <w:ind w:left="260" w:firstLine="360"/>
        <w:jc w:val="both"/>
        <w:rPr>
          <w:sz w:val="24"/>
          <w:lang w:val="ro-MD"/>
        </w:rPr>
      </w:pPr>
      <w:r>
        <w:rPr>
          <w:sz w:val="24"/>
          <w:lang w:val="ro-MD"/>
        </w:rPr>
        <w:t xml:space="preserve">19. </w:t>
      </w:r>
      <w:r w:rsidRPr="004973B2">
        <w:rPr>
          <w:sz w:val="24"/>
          <w:lang w:val="ro-MD"/>
        </w:rPr>
        <w:t xml:space="preserve">Mărfurile refrigerate în ambalaj (păsări tăiate, salamuri, afumături), precum </w:t>
      </w:r>
      <w:r w:rsidR="00373C79" w:rsidRPr="004973B2">
        <w:rPr>
          <w:sz w:val="24"/>
          <w:lang w:val="ro-MD"/>
        </w:rPr>
        <w:t>și</w:t>
      </w:r>
      <w:r w:rsidRPr="004973B2">
        <w:rPr>
          <w:sz w:val="24"/>
          <w:lang w:val="ro-MD"/>
        </w:rPr>
        <w:t xml:space="preserve"> fructele, legumele se </w:t>
      </w:r>
      <w:r w:rsidR="00373C79" w:rsidRPr="004973B2">
        <w:rPr>
          <w:sz w:val="24"/>
          <w:lang w:val="ro-MD"/>
        </w:rPr>
        <w:t>așază</w:t>
      </w:r>
      <w:r w:rsidRPr="004973B2">
        <w:rPr>
          <w:sz w:val="24"/>
          <w:lang w:val="ro-MD"/>
        </w:rPr>
        <w:t xml:space="preserve"> în stive. </w:t>
      </w:r>
    </w:p>
    <w:p w:rsidR="00857707" w:rsidRPr="00C07B58" w:rsidRDefault="00857707" w:rsidP="00857707">
      <w:pPr>
        <w:spacing w:line="275" w:lineRule="auto"/>
        <w:ind w:left="260" w:firstLine="360"/>
        <w:jc w:val="both"/>
        <w:rPr>
          <w:sz w:val="24"/>
          <w:lang w:val="ro-MD"/>
        </w:rPr>
      </w:pPr>
      <w:r>
        <w:rPr>
          <w:sz w:val="24"/>
          <w:lang w:val="ro-MD"/>
        </w:rPr>
        <w:t>20.</w:t>
      </w:r>
      <w:r w:rsidRPr="00C07B58">
        <w:rPr>
          <w:sz w:val="24"/>
          <w:lang w:val="ro-MD"/>
        </w:rPr>
        <w:t xml:space="preserve"> Bovina, porcina, ovina </w:t>
      </w:r>
      <w:r w:rsidR="00373C79" w:rsidRPr="00C07B58">
        <w:rPr>
          <w:sz w:val="24"/>
          <w:lang w:val="ro-MD"/>
        </w:rPr>
        <w:t>și</w:t>
      </w:r>
      <w:r w:rsidRPr="00C07B58">
        <w:rPr>
          <w:sz w:val="24"/>
          <w:lang w:val="ro-MD"/>
        </w:rPr>
        <w:t xml:space="preserve"> carnea de </w:t>
      </w:r>
      <w:r w:rsidR="00373C79" w:rsidRPr="00C07B58">
        <w:rPr>
          <w:sz w:val="24"/>
          <w:lang w:val="ro-MD"/>
        </w:rPr>
        <w:t>vițel</w:t>
      </w:r>
      <w:r w:rsidRPr="00C07B58">
        <w:rPr>
          <w:sz w:val="24"/>
          <w:lang w:val="ro-MD"/>
        </w:rPr>
        <w:t xml:space="preserve"> răcită </w:t>
      </w:r>
      <w:r w:rsidR="00373C79" w:rsidRPr="00C07B58">
        <w:rPr>
          <w:sz w:val="24"/>
          <w:lang w:val="ro-MD"/>
        </w:rPr>
        <w:t>și</w:t>
      </w:r>
      <w:r w:rsidRPr="00C07B58">
        <w:rPr>
          <w:sz w:val="24"/>
          <w:lang w:val="ro-MD"/>
        </w:rPr>
        <w:t xml:space="preserve"> refrigerată se încarcă în caroserie doar atârnată de cârlige.</w:t>
      </w:r>
    </w:p>
    <w:p w:rsidR="00857707" w:rsidRPr="004973B2" w:rsidRDefault="00857707" w:rsidP="00857707">
      <w:pPr>
        <w:spacing w:line="1" w:lineRule="exact"/>
        <w:rPr>
          <w:sz w:val="24"/>
          <w:lang w:val="ro-MD"/>
        </w:rPr>
      </w:pPr>
    </w:p>
    <w:p w:rsidR="00857707" w:rsidRPr="004973B2" w:rsidRDefault="00857707" w:rsidP="00857707">
      <w:pPr>
        <w:spacing w:line="276" w:lineRule="auto"/>
        <w:ind w:left="260" w:firstLine="360"/>
        <w:jc w:val="both"/>
        <w:rPr>
          <w:sz w:val="24"/>
          <w:lang w:val="ro-MD"/>
        </w:rPr>
      </w:pPr>
      <w:r>
        <w:rPr>
          <w:sz w:val="24"/>
          <w:lang w:val="ro-MD"/>
        </w:rPr>
        <w:t xml:space="preserve">21. </w:t>
      </w:r>
      <w:r w:rsidR="00373C79" w:rsidRPr="004973B2">
        <w:rPr>
          <w:sz w:val="24"/>
          <w:lang w:val="ro-MD"/>
        </w:rPr>
        <w:t>Bucățile</w:t>
      </w:r>
      <w:r w:rsidRPr="004973B2">
        <w:rPr>
          <w:sz w:val="24"/>
          <w:lang w:val="ro-MD"/>
        </w:rPr>
        <w:t xml:space="preserve"> de carne pe carcase nu trebuie să se atingă una de alta, de podeaua </w:t>
      </w:r>
      <w:r w:rsidR="00373C79" w:rsidRPr="004973B2">
        <w:rPr>
          <w:sz w:val="24"/>
          <w:lang w:val="ro-MD"/>
        </w:rPr>
        <w:t>și</w:t>
      </w:r>
      <w:r w:rsidRPr="004973B2">
        <w:rPr>
          <w:sz w:val="24"/>
          <w:lang w:val="ro-MD"/>
        </w:rPr>
        <w:t xml:space="preserve"> </w:t>
      </w:r>
      <w:r w:rsidR="00373C79" w:rsidRPr="004973B2">
        <w:rPr>
          <w:sz w:val="24"/>
          <w:lang w:val="ro-MD"/>
        </w:rPr>
        <w:t>pereții</w:t>
      </w:r>
      <w:r w:rsidRPr="004973B2">
        <w:rPr>
          <w:sz w:val="24"/>
          <w:lang w:val="ro-MD"/>
        </w:rPr>
        <w:t xml:space="preserve"> caroseriei.</w:t>
      </w:r>
    </w:p>
    <w:p w:rsidR="00857707" w:rsidRPr="004973B2" w:rsidRDefault="00857707" w:rsidP="00857707">
      <w:pPr>
        <w:spacing w:line="1" w:lineRule="exact"/>
        <w:rPr>
          <w:sz w:val="24"/>
          <w:lang w:val="ro-MD"/>
        </w:rPr>
      </w:pPr>
    </w:p>
    <w:p w:rsidR="00857707" w:rsidRPr="004973B2" w:rsidRDefault="00857707" w:rsidP="00E739CB">
      <w:pPr>
        <w:numPr>
          <w:ilvl w:val="0"/>
          <w:numId w:val="65"/>
        </w:numPr>
        <w:tabs>
          <w:tab w:val="left" w:pos="1023"/>
        </w:tabs>
        <w:spacing w:line="275" w:lineRule="auto"/>
        <w:ind w:left="284" w:firstLine="283"/>
        <w:jc w:val="both"/>
        <w:rPr>
          <w:sz w:val="24"/>
          <w:lang w:val="ro-MD"/>
        </w:rPr>
      </w:pPr>
      <w:r w:rsidRPr="004973B2">
        <w:rPr>
          <w:sz w:val="24"/>
          <w:lang w:val="ro-MD"/>
        </w:rPr>
        <w:t xml:space="preserve">Transportarea produselor din carne congelate în comun cu cele refrigerate sau răcite, precum </w:t>
      </w:r>
      <w:r w:rsidR="00373C79" w:rsidRPr="004973B2">
        <w:rPr>
          <w:sz w:val="24"/>
          <w:lang w:val="ro-MD"/>
        </w:rPr>
        <w:t>și</w:t>
      </w:r>
      <w:r w:rsidRPr="004973B2">
        <w:rPr>
          <w:sz w:val="24"/>
          <w:lang w:val="ro-MD"/>
        </w:rPr>
        <w:t xml:space="preserve"> a cărnii răcite cu cea refrigerată nu se admite.</w:t>
      </w:r>
    </w:p>
    <w:p w:rsidR="00857707" w:rsidRPr="004973B2" w:rsidRDefault="00857707" w:rsidP="00857707">
      <w:pPr>
        <w:spacing w:line="1" w:lineRule="exact"/>
        <w:rPr>
          <w:sz w:val="24"/>
          <w:lang w:val="ro-MD"/>
        </w:rPr>
      </w:pPr>
    </w:p>
    <w:p w:rsidR="00857707" w:rsidRPr="004973B2" w:rsidRDefault="00857707" w:rsidP="00857707">
      <w:pPr>
        <w:spacing w:line="276" w:lineRule="auto"/>
        <w:ind w:left="260" w:firstLine="360"/>
        <w:jc w:val="both"/>
        <w:rPr>
          <w:sz w:val="24"/>
          <w:lang w:val="ro-MD"/>
        </w:rPr>
      </w:pPr>
      <w:r>
        <w:rPr>
          <w:sz w:val="24"/>
          <w:lang w:val="ro-MD"/>
        </w:rPr>
        <w:t xml:space="preserve">23. </w:t>
      </w:r>
      <w:r w:rsidRPr="004973B2">
        <w:rPr>
          <w:sz w:val="24"/>
          <w:lang w:val="ro-MD"/>
        </w:rPr>
        <w:t xml:space="preserve">Nu se admite transportarea cu </w:t>
      </w:r>
      <w:r w:rsidR="00373C79" w:rsidRPr="004973B2">
        <w:rPr>
          <w:sz w:val="24"/>
          <w:lang w:val="ro-MD"/>
        </w:rPr>
        <w:t>același</w:t>
      </w:r>
      <w:r w:rsidRPr="004973B2">
        <w:rPr>
          <w:sz w:val="24"/>
          <w:lang w:val="ro-MD"/>
        </w:rPr>
        <w:t xml:space="preserve"> autovehicul în comun cu alte produse a următoarelor mărfuri:</w:t>
      </w:r>
    </w:p>
    <w:p w:rsidR="00857707" w:rsidRPr="004973B2" w:rsidRDefault="00857707" w:rsidP="00857707">
      <w:pPr>
        <w:spacing w:line="1" w:lineRule="exact"/>
        <w:rPr>
          <w:sz w:val="24"/>
          <w:lang w:val="ro-MD"/>
        </w:rPr>
      </w:pPr>
    </w:p>
    <w:p w:rsidR="00857707" w:rsidRPr="004973B2" w:rsidRDefault="00857707" w:rsidP="00857707">
      <w:pPr>
        <w:spacing w:line="0" w:lineRule="atLeast"/>
        <w:ind w:left="620"/>
        <w:rPr>
          <w:sz w:val="24"/>
          <w:lang w:val="ro-MD"/>
        </w:rPr>
      </w:pPr>
      <w:r w:rsidRPr="004973B2">
        <w:rPr>
          <w:sz w:val="24"/>
          <w:lang w:val="ro-MD"/>
        </w:rPr>
        <w:t xml:space="preserve">1) </w:t>
      </w:r>
      <w:r w:rsidR="00373C79" w:rsidRPr="004973B2">
        <w:rPr>
          <w:sz w:val="24"/>
          <w:lang w:val="ro-MD"/>
        </w:rPr>
        <w:t>peștele</w:t>
      </w:r>
      <w:r w:rsidRPr="004973B2">
        <w:rPr>
          <w:sz w:val="24"/>
          <w:lang w:val="ro-MD"/>
        </w:rPr>
        <w:t xml:space="preserve"> congelat </w:t>
      </w:r>
      <w:r w:rsidR="00373C79" w:rsidRPr="004973B2">
        <w:rPr>
          <w:sz w:val="24"/>
          <w:lang w:val="ro-MD"/>
        </w:rPr>
        <w:t>și</w:t>
      </w:r>
      <w:r w:rsidRPr="004973B2">
        <w:rPr>
          <w:sz w:val="24"/>
          <w:lang w:val="ro-MD"/>
        </w:rPr>
        <w:t xml:space="preserve"> refrigerat;</w:t>
      </w:r>
    </w:p>
    <w:p w:rsidR="00857707" w:rsidRPr="004973B2" w:rsidRDefault="00857707" w:rsidP="00857707">
      <w:pPr>
        <w:spacing w:line="40" w:lineRule="exact"/>
        <w:rPr>
          <w:sz w:val="24"/>
          <w:lang w:val="ro-MD"/>
        </w:rPr>
      </w:pPr>
    </w:p>
    <w:p w:rsidR="00857707" w:rsidRPr="004973B2" w:rsidRDefault="00857707" w:rsidP="00857707">
      <w:pPr>
        <w:spacing w:line="0" w:lineRule="atLeast"/>
        <w:ind w:left="620"/>
        <w:rPr>
          <w:sz w:val="24"/>
          <w:lang w:val="ro-MD"/>
        </w:rPr>
      </w:pPr>
      <w:r w:rsidRPr="004973B2">
        <w:rPr>
          <w:sz w:val="24"/>
          <w:lang w:val="ro-MD"/>
        </w:rPr>
        <w:t xml:space="preserve">2) scrumbia, </w:t>
      </w:r>
      <w:r w:rsidR="00373C79" w:rsidRPr="004973B2">
        <w:rPr>
          <w:sz w:val="24"/>
          <w:lang w:val="ro-MD"/>
        </w:rPr>
        <w:t>peștele</w:t>
      </w:r>
      <w:r w:rsidRPr="004973B2">
        <w:rPr>
          <w:sz w:val="24"/>
          <w:lang w:val="ro-MD"/>
        </w:rPr>
        <w:t xml:space="preserve"> sărat, icrele;</w:t>
      </w:r>
    </w:p>
    <w:p w:rsidR="00857707" w:rsidRPr="004973B2" w:rsidRDefault="00857707" w:rsidP="00857707">
      <w:pPr>
        <w:spacing w:line="40" w:lineRule="exact"/>
        <w:rPr>
          <w:sz w:val="24"/>
          <w:lang w:val="ro-MD"/>
        </w:rPr>
      </w:pPr>
    </w:p>
    <w:p w:rsidR="00857707" w:rsidRPr="004973B2" w:rsidRDefault="00857707" w:rsidP="00857707">
      <w:pPr>
        <w:spacing w:line="0" w:lineRule="atLeast"/>
        <w:ind w:left="620"/>
        <w:rPr>
          <w:sz w:val="24"/>
          <w:lang w:val="ro-MD"/>
        </w:rPr>
      </w:pPr>
      <w:r w:rsidRPr="004973B2">
        <w:rPr>
          <w:sz w:val="24"/>
          <w:lang w:val="ro-MD"/>
        </w:rPr>
        <w:t xml:space="preserve">3) </w:t>
      </w:r>
      <w:r w:rsidR="00373C79" w:rsidRPr="004973B2">
        <w:rPr>
          <w:sz w:val="24"/>
          <w:lang w:val="ro-MD"/>
        </w:rPr>
        <w:t>peștele</w:t>
      </w:r>
      <w:r w:rsidRPr="004973B2">
        <w:rPr>
          <w:sz w:val="24"/>
          <w:lang w:val="ro-MD"/>
        </w:rPr>
        <w:t xml:space="preserve"> afumat, </w:t>
      </w:r>
      <w:r w:rsidR="00373C79" w:rsidRPr="004973B2">
        <w:rPr>
          <w:sz w:val="24"/>
          <w:lang w:val="ro-MD"/>
        </w:rPr>
        <w:t>peștele</w:t>
      </w:r>
      <w:r w:rsidRPr="004973B2">
        <w:rPr>
          <w:sz w:val="24"/>
          <w:lang w:val="ro-MD"/>
        </w:rPr>
        <w:t xml:space="preserve"> uscat la aer, la soare;</w:t>
      </w:r>
    </w:p>
    <w:p w:rsidR="00857707" w:rsidRPr="004973B2" w:rsidRDefault="00857707" w:rsidP="00857707">
      <w:pPr>
        <w:spacing w:line="40" w:lineRule="exact"/>
        <w:rPr>
          <w:sz w:val="24"/>
          <w:lang w:val="ro-MD"/>
        </w:rPr>
      </w:pPr>
    </w:p>
    <w:p w:rsidR="00857707" w:rsidRPr="004973B2" w:rsidRDefault="00857707" w:rsidP="00857707">
      <w:pPr>
        <w:spacing w:line="0" w:lineRule="atLeast"/>
        <w:ind w:left="620"/>
        <w:rPr>
          <w:sz w:val="24"/>
          <w:lang w:val="ro-MD"/>
        </w:rPr>
      </w:pPr>
      <w:r w:rsidRPr="004973B2">
        <w:rPr>
          <w:sz w:val="24"/>
          <w:lang w:val="ro-MD"/>
        </w:rPr>
        <w:t>4) carnea refrigerată;</w:t>
      </w:r>
    </w:p>
    <w:p w:rsidR="00857707" w:rsidRPr="004973B2" w:rsidRDefault="00857707" w:rsidP="00857707">
      <w:pPr>
        <w:spacing w:line="43" w:lineRule="exact"/>
        <w:rPr>
          <w:sz w:val="24"/>
          <w:lang w:val="ro-MD"/>
        </w:rPr>
      </w:pPr>
    </w:p>
    <w:p w:rsidR="00857707" w:rsidRPr="004973B2" w:rsidRDefault="00857707" w:rsidP="00857707">
      <w:pPr>
        <w:spacing w:line="0" w:lineRule="atLeast"/>
        <w:ind w:left="620"/>
        <w:rPr>
          <w:sz w:val="24"/>
          <w:lang w:val="ro-MD"/>
        </w:rPr>
      </w:pPr>
      <w:r w:rsidRPr="004973B2">
        <w:rPr>
          <w:sz w:val="24"/>
          <w:lang w:val="ro-MD"/>
        </w:rPr>
        <w:t>5) carnea afumată;</w:t>
      </w:r>
    </w:p>
    <w:p w:rsidR="00857707" w:rsidRPr="004973B2" w:rsidRDefault="00857707" w:rsidP="00857707">
      <w:pPr>
        <w:spacing w:line="40" w:lineRule="exact"/>
        <w:rPr>
          <w:sz w:val="24"/>
          <w:lang w:val="ro-MD"/>
        </w:rPr>
      </w:pPr>
    </w:p>
    <w:p w:rsidR="00857707" w:rsidRDefault="00857707" w:rsidP="00857707">
      <w:pPr>
        <w:spacing w:line="0" w:lineRule="atLeast"/>
        <w:ind w:left="620"/>
        <w:rPr>
          <w:sz w:val="24"/>
          <w:lang w:val="ro-MD"/>
        </w:rPr>
      </w:pPr>
      <w:r w:rsidRPr="004973B2">
        <w:rPr>
          <w:sz w:val="24"/>
          <w:lang w:val="ro-MD"/>
        </w:rPr>
        <w:t xml:space="preserve">6) toate tipurile de </w:t>
      </w:r>
      <w:r w:rsidR="00373C79" w:rsidRPr="004973B2">
        <w:rPr>
          <w:sz w:val="24"/>
          <w:lang w:val="ro-MD"/>
        </w:rPr>
        <w:t>cașcaval</w:t>
      </w:r>
      <w:r w:rsidRPr="004973B2">
        <w:rPr>
          <w:sz w:val="24"/>
          <w:lang w:val="ro-MD"/>
        </w:rPr>
        <w:t>;</w:t>
      </w:r>
      <w:bookmarkStart w:id="4" w:name="page7"/>
      <w:bookmarkEnd w:id="4"/>
    </w:p>
    <w:p w:rsidR="00857707" w:rsidRPr="004973B2" w:rsidRDefault="00857707" w:rsidP="00857707">
      <w:pPr>
        <w:spacing w:line="0" w:lineRule="atLeast"/>
        <w:ind w:left="620"/>
        <w:rPr>
          <w:sz w:val="24"/>
          <w:lang w:val="ro-MD"/>
        </w:rPr>
      </w:pPr>
      <w:r>
        <w:rPr>
          <w:sz w:val="24"/>
          <w:lang w:val="ro-MD"/>
        </w:rPr>
        <w:t xml:space="preserve">7) </w:t>
      </w:r>
      <w:r w:rsidRPr="004973B2">
        <w:rPr>
          <w:sz w:val="24"/>
          <w:lang w:val="ro-MD"/>
        </w:rPr>
        <w:t xml:space="preserve">fructele cu aromă puternică (portocale, </w:t>
      </w:r>
      <w:r w:rsidR="00373C79" w:rsidRPr="004973B2">
        <w:rPr>
          <w:sz w:val="24"/>
          <w:lang w:val="ro-MD"/>
        </w:rPr>
        <w:t>lămâi</w:t>
      </w:r>
      <w:r w:rsidRPr="004973B2">
        <w:rPr>
          <w:sz w:val="24"/>
          <w:lang w:val="ro-MD"/>
        </w:rPr>
        <w:t>, mandarine, pepeni galbeni);</w:t>
      </w:r>
    </w:p>
    <w:p w:rsidR="00857707" w:rsidRPr="004973B2" w:rsidRDefault="00857707" w:rsidP="00857707">
      <w:pPr>
        <w:spacing w:line="39" w:lineRule="exact"/>
        <w:rPr>
          <w:sz w:val="24"/>
          <w:lang w:val="ro-MD"/>
        </w:rPr>
      </w:pPr>
    </w:p>
    <w:p w:rsidR="00857707" w:rsidRPr="004973B2" w:rsidRDefault="00857707" w:rsidP="00E739CB">
      <w:pPr>
        <w:numPr>
          <w:ilvl w:val="0"/>
          <w:numId w:val="63"/>
        </w:numPr>
        <w:tabs>
          <w:tab w:val="left" w:pos="880"/>
        </w:tabs>
        <w:spacing w:line="0" w:lineRule="atLeast"/>
        <w:ind w:hanging="153"/>
        <w:rPr>
          <w:sz w:val="24"/>
          <w:lang w:val="ro-MD"/>
        </w:rPr>
      </w:pPr>
      <w:r w:rsidRPr="004973B2">
        <w:rPr>
          <w:sz w:val="24"/>
          <w:lang w:val="ro-MD"/>
        </w:rPr>
        <w:t>legumele cu miros puternic (ceapă, usturoi);</w:t>
      </w:r>
    </w:p>
    <w:p w:rsidR="00857707" w:rsidRPr="004973B2" w:rsidRDefault="00857707" w:rsidP="00857707">
      <w:pPr>
        <w:spacing w:line="40" w:lineRule="exact"/>
        <w:rPr>
          <w:sz w:val="24"/>
          <w:lang w:val="ro-MD"/>
        </w:rPr>
      </w:pPr>
    </w:p>
    <w:p w:rsidR="00857707" w:rsidRPr="004973B2" w:rsidRDefault="00857707" w:rsidP="00E739CB">
      <w:pPr>
        <w:numPr>
          <w:ilvl w:val="0"/>
          <w:numId w:val="63"/>
        </w:numPr>
        <w:tabs>
          <w:tab w:val="left" w:pos="880"/>
        </w:tabs>
        <w:spacing w:line="0" w:lineRule="atLeast"/>
        <w:ind w:hanging="153"/>
        <w:rPr>
          <w:sz w:val="24"/>
          <w:lang w:val="ro-MD"/>
        </w:rPr>
      </w:pPr>
      <w:r w:rsidRPr="004973B2">
        <w:rPr>
          <w:sz w:val="24"/>
          <w:lang w:val="ro-MD"/>
        </w:rPr>
        <w:t>drojdiile de brutărie.</w:t>
      </w:r>
    </w:p>
    <w:p w:rsidR="00857707" w:rsidRPr="004973B2" w:rsidRDefault="00857707" w:rsidP="00857707">
      <w:pPr>
        <w:spacing w:line="43" w:lineRule="exact"/>
        <w:rPr>
          <w:lang w:val="ro-MD"/>
        </w:rPr>
      </w:pPr>
    </w:p>
    <w:p w:rsidR="00857707" w:rsidRPr="004973B2" w:rsidRDefault="00857707" w:rsidP="00857707">
      <w:pPr>
        <w:spacing w:line="275" w:lineRule="auto"/>
        <w:ind w:left="260" w:firstLine="360"/>
        <w:jc w:val="both"/>
        <w:rPr>
          <w:sz w:val="24"/>
          <w:lang w:val="ro-MD"/>
        </w:rPr>
      </w:pPr>
      <w:r w:rsidRPr="004973B2">
        <w:rPr>
          <w:sz w:val="24"/>
          <w:lang w:val="ro-MD"/>
        </w:rPr>
        <w:t xml:space="preserve">De </w:t>
      </w:r>
      <w:r w:rsidR="00373C79" w:rsidRPr="004973B2">
        <w:rPr>
          <w:sz w:val="24"/>
          <w:lang w:val="ro-MD"/>
        </w:rPr>
        <w:t>consecințele</w:t>
      </w:r>
      <w:r w:rsidRPr="004973B2">
        <w:rPr>
          <w:sz w:val="24"/>
          <w:lang w:val="ro-MD"/>
        </w:rPr>
        <w:t xml:space="preserve"> încărcării într-un autovehicul a acestor mărfuri răspunde expeditorul de mărfuri.</w:t>
      </w:r>
    </w:p>
    <w:p w:rsidR="00857707" w:rsidRPr="004973B2" w:rsidRDefault="00857707" w:rsidP="00857707">
      <w:pPr>
        <w:spacing w:line="1" w:lineRule="exact"/>
        <w:rPr>
          <w:lang w:val="ro-MD"/>
        </w:rPr>
      </w:pPr>
    </w:p>
    <w:p w:rsidR="00857707" w:rsidRPr="00E467A8" w:rsidRDefault="00857707" w:rsidP="00857707">
      <w:pPr>
        <w:spacing w:line="276" w:lineRule="auto"/>
        <w:ind w:left="260" w:firstLine="360"/>
        <w:jc w:val="both"/>
        <w:rPr>
          <w:sz w:val="24"/>
          <w:szCs w:val="24"/>
          <w:lang w:val="ro-MD"/>
        </w:rPr>
      </w:pPr>
      <w:r>
        <w:rPr>
          <w:sz w:val="24"/>
          <w:lang w:val="ro-MD"/>
        </w:rPr>
        <w:t>24</w:t>
      </w:r>
      <w:r w:rsidRPr="004973B2">
        <w:rPr>
          <w:sz w:val="24"/>
          <w:lang w:val="ro-MD"/>
        </w:rPr>
        <w:t xml:space="preserve">. Carnea </w:t>
      </w:r>
      <w:r w:rsidR="00373C79" w:rsidRPr="004973B2">
        <w:rPr>
          <w:sz w:val="24"/>
          <w:lang w:val="ro-MD"/>
        </w:rPr>
        <w:t>și</w:t>
      </w:r>
      <w:r w:rsidRPr="004973B2">
        <w:rPr>
          <w:sz w:val="24"/>
          <w:lang w:val="ro-MD"/>
        </w:rPr>
        <w:t xml:space="preserve"> produsele din carne se primesc pentru transportare doar la prezentarea certificatului </w:t>
      </w:r>
      <w:r>
        <w:rPr>
          <w:sz w:val="24"/>
          <w:lang w:val="ro-MD"/>
        </w:rPr>
        <w:t>sanitar-</w:t>
      </w:r>
      <w:r w:rsidRPr="004973B2">
        <w:rPr>
          <w:sz w:val="24"/>
          <w:lang w:val="ro-MD"/>
        </w:rPr>
        <w:t>veterinar</w:t>
      </w:r>
      <w:r w:rsidRPr="00E467A8">
        <w:rPr>
          <w:sz w:val="24"/>
          <w:szCs w:val="24"/>
          <w:lang w:val="ro-MD"/>
        </w:rPr>
        <w:t>.</w:t>
      </w:r>
    </w:p>
    <w:p w:rsidR="00857707" w:rsidRPr="004973B2" w:rsidRDefault="00857707" w:rsidP="00857707">
      <w:pPr>
        <w:spacing w:line="1" w:lineRule="exact"/>
        <w:rPr>
          <w:lang w:val="ro-MD"/>
        </w:rPr>
      </w:pPr>
    </w:p>
    <w:p w:rsidR="00857707" w:rsidRPr="004973B2" w:rsidRDefault="00857707" w:rsidP="00857707">
      <w:pPr>
        <w:spacing w:line="275" w:lineRule="auto"/>
        <w:ind w:left="260" w:firstLine="360"/>
        <w:jc w:val="both"/>
        <w:rPr>
          <w:sz w:val="24"/>
          <w:lang w:val="ro-MD"/>
        </w:rPr>
      </w:pPr>
      <w:r w:rsidRPr="004973B2">
        <w:rPr>
          <w:sz w:val="24"/>
          <w:lang w:val="ro-MD"/>
        </w:rPr>
        <w:t xml:space="preserve">Conducătorul auto, care transportă produse animaliere, nu are dreptul să iasă în cursă fără certificatul </w:t>
      </w:r>
      <w:r>
        <w:rPr>
          <w:sz w:val="24"/>
          <w:lang w:val="ro-MD"/>
        </w:rPr>
        <w:t>sanitar-</w:t>
      </w:r>
      <w:r w:rsidRPr="004973B2">
        <w:rPr>
          <w:sz w:val="24"/>
          <w:lang w:val="ro-MD"/>
        </w:rPr>
        <w:t>veterinar eliberat de expeditorul mărfurilor.</w:t>
      </w:r>
    </w:p>
    <w:p w:rsidR="00857707" w:rsidRPr="004973B2" w:rsidRDefault="00857707" w:rsidP="00857707">
      <w:pPr>
        <w:spacing w:line="1" w:lineRule="exact"/>
        <w:rPr>
          <w:lang w:val="ro-MD"/>
        </w:rPr>
      </w:pPr>
    </w:p>
    <w:p w:rsidR="00857707" w:rsidRPr="004973B2" w:rsidRDefault="00857707" w:rsidP="00857707">
      <w:pPr>
        <w:spacing w:line="276" w:lineRule="auto"/>
        <w:ind w:left="260" w:firstLine="360"/>
        <w:jc w:val="both"/>
        <w:rPr>
          <w:sz w:val="24"/>
          <w:lang w:val="ro-MD"/>
        </w:rPr>
      </w:pPr>
      <w:r w:rsidRPr="004973B2">
        <w:rPr>
          <w:sz w:val="24"/>
          <w:lang w:val="ro-MD"/>
        </w:rPr>
        <w:t xml:space="preserve">Plantele vii, florile, bulbii, fructele, </w:t>
      </w:r>
      <w:r w:rsidR="00373C79" w:rsidRPr="004973B2">
        <w:rPr>
          <w:sz w:val="24"/>
          <w:lang w:val="ro-MD"/>
        </w:rPr>
        <w:t>semințele</w:t>
      </w:r>
      <w:r w:rsidRPr="004973B2">
        <w:rPr>
          <w:sz w:val="24"/>
          <w:lang w:val="ro-MD"/>
        </w:rPr>
        <w:t xml:space="preserve"> etc. expediate din </w:t>
      </w:r>
      <w:r w:rsidR="00373C79" w:rsidRPr="004973B2">
        <w:rPr>
          <w:sz w:val="24"/>
          <w:lang w:val="ro-MD"/>
        </w:rPr>
        <w:t>localitățile</w:t>
      </w:r>
      <w:r w:rsidRPr="004973B2">
        <w:rPr>
          <w:sz w:val="24"/>
          <w:lang w:val="ro-MD"/>
        </w:rPr>
        <w:t xml:space="preserve">, unde este </w:t>
      </w:r>
      <w:r w:rsidR="00373C79" w:rsidRPr="004973B2">
        <w:rPr>
          <w:sz w:val="24"/>
          <w:lang w:val="ro-MD"/>
        </w:rPr>
        <w:t>anunțată</w:t>
      </w:r>
      <w:r w:rsidRPr="004973B2">
        <w:rPr>
          <w:sz w:val="24"/>
          <w:lang w:val="ro-MD"/>
        </w:rPr>
        <w:t xml:space="preserve"> carantină, se primesc spre transportare la prezentarea de către expeditor pentru fiecare partidă a </w:t>
      </w:r>
      <w:r w:rsidR="00373C79" w:rsidRPr="004973B2">
        <w:rPr>
          <w:sz w:val="24"/>
          <w:lang w:val="ro-MD"/>
        </w:rPr>
        <w:t>autorizațiilor</w:t>
      </w:r>
      <w:r w:rsidRPr="004973B2">
        <w:rPr>
          <w:sz w:val="24"/>
          <w:lang w:val="ro-MD"/>
        </w:rPr>
        <w:t xml:space="preserve"> </w:t>
      </w:r>
      <w:r w:rsidR="00373C79" w:rsidRPr="004973B2">
        <w:rPr>
          <w:sz w:val="24"/>
          <w:lang w:val="ro-MD"/>
        </w:rPr>
        <w:t>și</w:t>
      </w:r>
      <w:r w:rsidRPr="004973B2">
        <w:rPr>
          <w:sz w:val="24"/>
          <w:lang w:val="ro-MD"/>
        </w:rPr>
        <w:t xml:space="preserve"> certificatelor de carantină.</w:t>
      </w:r>
    </w:p>
    <w:p w:rsidR="00857707" w:rsidRPr="004973B2" w:rsidRDefault="00857707" w:rsidP="00857707">
      <w:pPr>
        <w:spacing w:line="276" w:lineRule="auto"/>
        <w:ind w:left="260" w:firstLine="307"/>
        <w:jc w:val="both"/>
        <w:rPr>
          <w:sz w:val="24"/>
          <w:lang w:val="ro-MD"/>
        </w:rPr>
      </w:pPr>
      <w:r>
        <w:rPr>
          <w:sz w:val="24"/>
          <w:lang w:val="ro-MD"/>
        </w:rPr>
        <w:t>25</w:t>
      </w:r>
      <w:r w:rsidRPr="004973B2">
        <w:rPr>
          <w:sz w:val="24"/>
          <w:lang w:val="ro-MD"/>
        </w:rPr>
        <w:t xml:space="preserve">. Transportarea mărfurilor perisabile și ușor alterabile cu </w:t>
      </w:r>
      <w:r>
        <w:rPr>
          <w:sz w:val="24"/>
          <w:lang w:val="ro-MD"/>
        </w:rPr>
        <w:t xml:space="preserve">mijloace de transport </w:t>
      </w:r>
      <w:r w:rsidRPr="004973B2">
        <w:rPr>
          <w:sz w:val="24"/>
          <w:lang w:val="ro-MD"/>
        </w:rPr>
        <w:t xml:space="preserve">refrigeratoare se efectuează sub sigiliul expeditorului, care răspunde de calitatea, cantitatea, asortimentul mărfurilor expediate, greutatea, </w:t>
      </w:r>
      <w:r w:rsidR="00373C79" w:rsidRPr="004973B2">
        <w:rPr>
          <w:sz w:val="24"/>
          <w:lang w:val="ro-MD"/>
        </w:rPr>
        <w:t>și</w:t>
      </w:r>
      <w:r w:rsidRPr="004973B2">
        <w:rPr>
          <w:sz w:val="24"/>
          <w:lang w:val="ro-MD"/>
        </w:rPr>
        <w:t xml:space="preserve"> corespunderea lor cu </w:t>
      </w:r>
      <w:r w:rsidR="00373C79" w:rsidRPr="004973B2">
        <w:rPr>
          <w:sz w:val="24"/>
          <w:lang w:val="ro-MD"/>
        </w:rPr>
        <w:t>cerințele</w:t>
      </w:r>
      <w:r w:rsidRPr="004973B2">
        <w:rPr>
          <w:sz w:val="24"/>
          <w:lang w:val="ro-MD"/>
        </w:rPr>
        <w:t xml:space="preserve"> sanitare.</w:t>
      </w:r>
    </w:p>
    <w:p w:rsidR="00857707" w:rsidRPr="004973B2" w:rsidRDefault="00857707" w:rsidP="00857707">
      <w:pPr>
        <w:spacing w:line="1" w:lineRule="exact"/>
        <w:rPr>
          <w:lang w:val="ro-MD"/>
        </w:rPr>
      </w:pPr>
    </w:p>
    <w:p w:rsidR="00857707" w:rsidRPr="004973B2" w:rsidRDefault="00857707" w:rsidP="00857707">
      <w:pPr>
        <w:spacing w:line="276" w:lineRule="auto"/>
        <w:ind w:left="260" w:firstLine="360"/>
        <w:jc w:val="both"/>
        <w:rPr>
          <w:sz w:val="24"/>
          <w:lang w:val="ro-MD"/>
        </w:rPr>
      </w:pPr>
      <w:r w:rsidRPr="004973B2">
        <w:rPr>
          <w:sz w:val="24"/>
          <w:lang w:val="ro-MD"/>
        </w:rPr>
        <w:lastRenderedPageBreak/>
        <w:t xml:space="preserve">Expeditorul de </w:t>
      </w:r>
      <w:r w:rsidR="00373C79" w:rsidRPr="004973B2">
        <w:rPr>
          <w:sz w:val="24"/>
          <w:lang w:val="ro-MD"/>
        </w:rPr>
        <w:t>mărfuri</w:t>
      </w:r>
      <w:r w:rsidRPr="004973B2">
        <w:rPr>
          <w:sz w:val="24"/>
          <w:lang w:val="ro-MD"/>
        </w:rPr>
        <w:t xml:space="preserve"> poartă răspundere de scăderea </w:t>
      </w:r>
      <w:r w:rsidR="00373C79" w:rsidRPr="004973B2">
        <w:rPr>
          <w:sz w:val="24"/>
          <w:lang w:val="ro-MD"/>
        </w:rPr>
        <w:t>calității</w:t>
      </w:r>
      <w:r w:rsidRPr="004973B2">
        <w:rPr>
          <w:sz w:val="24"/>
          <w:lang w:val="ro-MD"/>
        </w:rPr>
        <w:t xml:space="preserve"> mărfurilor transportate </w:t>
      </w:r>
      <w:r w:rsidR="00373C79" w:rsidRPr="004973B2">
        <w:rPr>
          <w:sz w:val="24"/>
          <w:lang w:val="ro-MD"/>
        </w:rPr>
        <w:t>ne refrigerate</w:t>
      </w:r>
      <w:r w:rsidRPr="004973B2">
        <w:rPr>
          <w:sz w:val="24"/>
          <w:lang w:val="ro-MD"/>
        </w:rPr>
        <w:t xml:space="preserve"> în prealabil cu </w:t>
      </w:r>
      <w:r w:rsidR="00373C79" w:rsidRPr="004973B2">
        <w:rPr>
          <w:sz w:val="24"/>
          <w:lang w:val="ro-MD"/>
        </w:rPr>
        <w:t>condiția</w:t>
      </w:r>
      <w:r w:rsidRPr="004973B2">
        <w:rPr>
          <w:sz w:val="24"/>
          <w:lang w:val="ro-MD"/>
        </w:rPr>
        <w:t xml:space="preserve"> respectării de către operatorul de transport rutier a regimului de temperatură fixat în caroseria </w:t>
      </w:r>
      <w:r>
        <w:rPr>
          <w:sz w:val="24"/>
          <w:lang w:val="ro-MD"/>
        </w:rPr>
        <w:t xml:space="preserve">mijlocului de transport </w:t>
      </w:r>
      <w:r w:rsidRPr="004973B2">
        <w:rPr>
          <w:sz w:val="24"/>
          <w:lang w:val="ro-MD"/>
        </w:rPr>
        <w:t xml:space="preserve">refrigerator, termenului de transportare a mărfurilor, precum </w:t>
      </w:r>
      <w:r w:rsidR="00373C79" w:rsidRPr="004973B2">
        <w:rPr>
          <w:sz w:val="24"/>
          <w:lang w:val="ro-MD"/>
        </w:rPr>
        <w:t>și</w:t>
      </w:r>
      <w:r w:rsidRPr="004973B2">
        <w:rPr>
          <w:sz w:val="24"/>
          <w:lang w:val="ro-MD"/>
        </w:rPr>
        <w:t xml:space="preserve"> integritatea sigiliului expeditorului.</w:t>
      </w:r>
    </w:p>
    <w:p w:rsidR="00857707" w:rsidRPr="004973B2" w:rsidRDefault="00857707" w:rsidP="00E739CB">
      <w:pPr>
        <w:numPr>
          <w:ilvl w:val="0"/>
          <w:numId w:val="66"/>
        </w:numPr>
        <w:tabs>
          <w:tab w:val="left" w:pos="1014"/>
        </w:tabs>
        <w:spacing w:line="275" w:lineRule="auto"/>
        <w:ind w:left="284" w:firstLine="283"/>
        <w:jc w:val="both"/>
        <w:rPr>
          <w:sz w:val="24"/>
          <w:lang w:val="ro-MD"/>
        </w:rPr>
      </w:pPr>
      <w:r w:rsidRPr="004973B2">
        <w:rPr>
          <w:sz w:val="24"/>
          <w:lang w:val="ro-MD"/>
        </w:rPr>
        <w:t xml:space="preserve">Operatorul de transport rutier poartă răspundere de păstrarea mărfurilor </w:t>
      </w:r>
      <w:r w:rsidR="00373C79" w:rsidRPr="004973B2">
        <w:rPr>
          <w:sz w:val="24"/>
          <w:lang w:val="ro-MD"/>
        </w:rPr>
        <w:t>și</w:t>
      </w:r>
      <w:r w:rsidRPr="004973B2">
        <w:rPr>
          <w:sz w:val="24"/>
          <w:lang w:val="ro-MD"/>
        </w:rPr>
        <w:t xml:space="preserve"> sigiliului în drum, precum </w:t>
      </w:r>
      <w:r w:rsidR="00373C79" w:rsidRPr="004973B2">
        <w:rPr>
          <w:sz w:val="24"/>
          <w:lang w:val="ro-MD"/>
        </w:rPr>
        <w:t>și</w:t>
      </w:r>
      <w:r w:rsidRPr="004973B2">
        <w:rPr>
          <w:sz w:val="24"/>
          <w:lang w:val="ro-MD"/>
        </w:rPr>
        <w:t xml:space="preserve"> de transportarea mărfurilor în termenul stabilit </w:t>
      </w:r>
      <w:r w:rsidR="00373C79" w:rsidRPr="004973B2">
        <w:rPr>
          <w:sz w:val="24"/>
          <w:lang w:val="ro-MD"/>
        </w:rPr>
        <w:t>și</w:t>
      </w:r>
      <w:r w:rsidRPr="004973B2">
        <w:rPr>
          <w:sz w:val="24"/>
          <w:lang w:val="ro-MD"/>
        </w:rPr>
        <w:t xml:space="preserve"> calitatea mărfurilor, dacă pierderea </w:t>
      </w:r>
      <w:r w:rsidR="00373C79" w:rsidRPr="004973B2">
        <w:rPr>
          <w:sz w:val="24"/>
          <w:lang w:val="ro-MD"/>
        </w:rPr>
        <w:t>calității</w:t>
      </w:r>
      <w:r w:rsidRPr="004973B2">
        <w:rPr>
          <w:sz w:val="24"/>
          <w:lang w:val="ro-MD"/>
        </w:rPr>
        <w:t xml:space="preserve"> sau reducerii </w:t>
      </w:r>
      <w:r w:rsidR="00373C79" w:rsidRPr="004973B2">
        <w:rPr>
          <w:sz w:val="24"/>
          <w:lang w:val="ro-MD"/>
        </w:rPr>
        <w:t>calității</w:t>
      </w:r>
      <w:r w:rsidRPr="004973B2">
        <w:rPr>
          <w:sz w:val="24"/>
          <w:lang w:val="ro-MD"/>
        </w:rPr>
        <w:t xml:space="preserve"> au avut loc în rezultatul încălcării regimului de temperatură în timpul transportării, </w:t>
      </w:r>
      <w:r w:rsidR="00373C79" w:rsidRPr="004973B2">
        <w:rPr>
          <w:sz w:val="24"/>
          <w:lang w:val="ro-MD"/>
        </w:rPr>
        <w:t>defecțiunii</w:t>
      </w:r>
      <w:r w:rsidRPr="004973B2">
        <w:rPr>
          <w:sz w:val="24"/>
          <w:lang w:val="ro-MD"/>
        </w:rPr>
        <w:t xml:space="preserve"> </w:t>
      </w:r>
      <w:r w:rsidR="00373C79" w:rsidRPr="004973B2">
        <w:rPr>
          <w:sz w:val="24"/>
          <w:lang w:val="ro-MD"/>
        </w:rPr>
        <w:t>instalației</w:t>
      </w:r>
      <w:r w:rsidRPr="004973B2">
        <w:rPr>
          <w:sz w:val="24"/>
          <w:lang w:val="ro-MD"/>
        </w:rPr>
        <w:t xml:space="preserve"> frigorifere sau </w:t>
      </w:r>
      <w:r w:rsidR="00373C79" w:rsidRPr="004973B2">
        <w:rPr>
          <w:sz w:val="24"/>
          <w:lang w:val="ro-MD"/>
        </w:rPr>
        <w:t>reținerii</w:t>
      </w:r>
      <w:r w:rsidRPr="004973B2">
        <w:rPr>
          <w:sz w:val="24"/>
          <w:lang w:val="ro-MD"/>
        </w:rPr>
        <w:t xml:space="preserve"> în drum din vina operatorului de transport. </w:t>
      </w:r>
    </w:p>
    <w:p w:rsidR="00857707" w:rsidRPr="004973B2" w:rsidRDefault="00857707" w:rsidP="00857707">
      <w:pPr>
        <w:spacing w:line="5" w:lineRule="exact"/>
        <w:rPr>
          <w:sz w:val="24"/>
          <w:lang w:val="ro-MD"/>
        </w:rPr>
      </w:pPr>
    </w:p>
    <w:p w:rsidR="00857707" w:rsidRPr="004973B2" w:rsidRDefault="00857707" w:rsidP="00857707">
      <w:pPr>
        <w:spacing w:line="0" w:lineRule="atLeast"/>
        <w:ind w:left="284" w:firstLine="425"/>
        <w:jc w:val="both"/>
        <w:rPr>
          <w:sz w:val="24"/>
          <w:lang w:val="ro-MD"/>
        </w:rPr>
      </w:pPr>
      <w:r>
        <w:rPr>
          <w:sz w:val="24"/>
          <w:lang w:val="ro-MD"/>
        </w:rPr>
        <w:t>27</w:t>
      </w:r>
      <w:r w:rsidRPr="004973B2">
        <w:rPr>
          <w:sz w:val="24"/>
          <w:lang w:val="ro-MD"/>
        </w:rPr>
        <w:t xml:space="preserve">.Termenul </w:t>
      </w:r>
      <w:r>
        <w:rPr>
          <w:sz w:val="24"/>
          <w:lang w:val="ro-MD"/>
        </w:rPr>
        <w:t>-</w:t>
      </w:r>
      <w:r w:rsidRPr="004973B2">
        <w:rPr>
          <w:sz w:val="24"/>
          <w:lang w:val="ro-MD"/>
        </w:rPr>
        <w:t xml:space="preserve"> limită de transportare a mărfurilor se calculează din momentul încheierii</w:t>
      </w:r>
      <w:r>
        <w:rPr>
          <w:sz w:val="24"/>
          <w:lang w:val="ro-MD"/>
        </w:rPr>
        <w:t xml:space="preserve"> </w:t>
      </w:r>
      <w:r w:rsidRPr="004973B2">
        <w:rPr>
          <w:sz w:val="24"/>
          <w:lang w:val="ro-MD"/>
        </w:rPr>
        <w:t xml:space="preserve">încărcării </w:t>
      </w:r>
      <w:r w:rsidR="00373C79" w:rsidRPr="004973B2">
        <w:rPr>
          <w:sz w:val="24"/>
          <w:lang w:val="ro-MD"/>
        </w:rPr>
        <w:t>și</w:t>
      </w:r>
      <w:r w:rsidRPr="004973B2">
        <w:rPr>
          <w:sz w:val="24"/>
          <w:lang w:val="ro-MD"/>
        </w:rPr>
        <w:t xml:space="preserve"> întocmirii documentelor </w:t>
      </w:r>
      <w:r w:rsidR="00373C79" w:rsidRPr="004973B2">
        <w:rPr>
          <w:sz w:val="24"/>
          <w:lang w:val="ro-MD"/>
        </w:rPr>
        <w:t>până</w:t>
      </w:r>
      <w:r w:rsidRPr="004973B2">
        <w:rPr>
          <w:sz w:val="24"/>
          <w:lang w:val="ro-MD"/>
        </w:rPr>
        <w:t xml:space="preserve"> în momentul sosirii autovehiculului la destinatarul de mărfuri.</w:t>
      </w:r>
    </w:p>
    <w:p w:rsidR="00857707" w:rsidRPr="004973B2" w:rsidRDefault="00857707" w:rsidP="00857707">
      <w:pPr>
        <w:spacing w:line="1" w:lineRule="exact"/>
        <w:rPr>
          <w:sz w:val="24"/>
          <w:lang w:val="ro-MD"/>
        </w:rPr>
      </w:pPr>
    </w:p>
    <w:p w:rsidR="00857707" w:rsidRPr="004973B2" w:rsidRDefault="00857707" w:rsidP="00857707">
      <w:pPr>
        <w:spacing w:line="276" w:lineRule="auto"/>
        <w:ind w:left="260" w:firstLine="360"/>
        <w:jc w:val="both"/>
        <w:rPr>
          <w:sz w:val="24"/>
          <w:lang w:val="ro-MD"/>
        </w:rPr>
      </w:pPr>
      <w:r w:rsidRPr="004973B2">
        <w:rPr>
          <w:sz w:val="24"/>
          <w:lang w:val="ro-MD"/>
        </w:rPr>
        <w:t xml:space="preserve">În cazul </w:t>
      </w:r>
      <w:r w:rsidR="00373C79" w:rsidRPr="004973B2">
        <w:rPr>
          <w:sz w:val="24"/>
          <w:lang w:val="ro-MD"/>
        </w:rPr>
        <w:t>când</w:t>
      </w:r>
      <w:r w:rsidRPr="004973B2">
        <w:rPr>
          <w:sz w:val="24"/>
          <w:lang w:val="ro-MD"/>
        </w:rPr>
        <w:t xml:space="preserve"> destinatarul de mărfuri nu asigură descărcarea la timp sau schimbă punctul </w:t>
      </w:r>
      <w:r w:rsidR="00373C79" w:rsidRPr="004973B2">
        <w:rPr>
          <w:sz w:val="24"/>
          <w:lang w:val="ro-MD"/>
        </w:rPr>
        <w:t>destinației</w:t>
      </w:r>
      <w:r w:rsidRPr="004973B2">
        <w:rPr>
          <w:sz w:val="24"/>
          <w:lang w:val="ro-MD"/>
        </w:rPr>
        <w:t xml:space="preserve">, el poartă răspundere de reducerea </w:t>
      </w:r>
      <w:r w:rsidR="00373C79" w:rsidRPr="004973B2">
        <w:rPr>
          <w:sz w:val="24"/>
          <w:lang w:val="ro-MD"/>
        </w:rPr>
        <w:t>calității</w:t>
      </w:r>
      <w:r w:rsidRPr="004973B2">
        <w:rPr>
          <w:sz w:val="24"/>
          <w:lang w:val="ro-MD"/>
        </w:rPr>
        <w:t xml:space="preserve"> mărfurilor provocate de </w:t>
      </w:r>
      <w:r w:rsidR="00373C79" w:rsidRPr="004973B2">
        <w:rPr>
          <w:sz w:val="24"/>
          <w:lang w:val="ro-MD"/>
        </w:rPr>
        <w:t>staționarea</w:t>
      </w:r>
      <w:r w:rsidRPr="004973B2">
        <w:rPr>
          <w:sz w:val="24"/>
          <w:lang w:val="ro-MD"/>
        </w:rPr>
        <w:t xml:space="preserve"> autovehiculului în punctul de </w:t>
      </w:r>
      <w:r w:rsidR="00373C79" w:rsidRPr="004973B2">
        <w:rPr>
          <w:sz w:val="24"/>
          <w:lang w:val="ro-MD"/>
        </w:rPr>
        <w:t>destinație</w:t>
      </w:r>
      <w:r w:rsidRPr="004973B2">
        <w:rPr>
          <w:sz w:val="24"/>
          <w:lang w:val="ro-MD"/>
        </w:rPr>
        <w:t xml:space="preserve"> sau majorarea termenului de transportare din cauza schimbării punctului de </w:t>
      </w:r>
      <w:r w:rsidR="00373C79" w:rsidRPr="004973B2">
        <w:rPr>
          <w:sz w:val="24"/>
          <w:lang w:val="ro-MD"/>
        </w:rPr>
        <w:t>destinație</w:t>
      </w:r>
      <w:r w:rsidRPr="004973B2">
        <w:rPr>
          <w:sz w:val="24"/>
          <w:lang w:val="ro-MD"/>
        </w:rPr>
        <w:t>.</w:t>
      </w:r>
    </w:p>
    <w:p w:rsidR="00857707" w:rsidRPr="00B214B2" w:rsidRDefault="00857707" w:rsidP="00857707">
      <w:pPr>
        <w:tabs>
          <w:tab w:val="left" w:pos="1009"/>
        </w:tabs>
        <w:spacing w:line="276" w:lineRule="auto"/>
        <w:ind w:left="284" w:firstLine="425"/>
        <w:jc w:val="both"/>
        <w:rPr>
          <w:sz w:val="24"/>
          <w:lang w:val="ro-MD"/>
        </w:rPr>
      </w:pPr>
      <w:r>
        <w:rPr>
          <w:sz w:val="24"/>
          <w:lang w:val="ro-MD"/>
        </w:rPr>
        <w:t xml:space="preserve">28.  </w:t>
      </w:r>
      <w:r w:rsidRPr="004973B2">
        <w:rPr>
          <w:sz w:val="24"/>
          <w:lang w:val="ro-MD"/>
        </w:rPr>
        <w:t xml:space="preserve">La sosirea în punctul de </w:t>
      </w:r>
      <w:r w:rsidR="00373C79" w:rsidRPr="004973B2">
        <w:rPr>
          <w:sz w:val="24"/>
          <w:lang w:val="ro-MD"/>
        </w:rPr>
        <w:t>destinație</w:t>
      </w:r>
      <w:r w:rsidRPr="004973B2">
        <w:rPr>
          <w:sz w:val="24"/>
          <w:lang w:val="ro-MD"/>
        </w:rPr>
        <w:t xml:space="preserve">, conducătorul auto prezintă destinatarului factura de </w:t>
      </w:r>
      <w:r w:rsidR="00373C79" w:rsidRPr="004973B2">
        <w:rPr>
          <w:sz w:val="24"/>
          <w:lang w:val="ro-MD"/>
        </w:rPr>
        <w:t>expediție</w:t>
      </w:r>
      <w:r w:rsidRPr="004973B2">
        <w:rPr>
          <w:sz w:val="24"/>
          <w:lang w:val="ro-MD"/>
        </w:rPr>
        <w:t xml:space="preserve">, </w:t>
      </w:r>
      <w:r w:rsidR="00373C79" w:rsidRPr="004973B2">
        <w:rPr>
          <w:sz w:val="24"/>
          <w:lang w:val="ro-MD"/>
        </w:rPr>
        <w:t>fișa</w:t>
      </w:r>
      <w:r w:rsidRPr="004973B2">
        <w:rPr>
          <w:sz w:val="24"/>
          <w:lang w:val="ro-MD"/>
        </w:rPr>
        <w:t xml:space="preserve"> de control a temperaturii </w:t>
      </w:r>
      <w:r w:rsidR="00373C79" w:rsidRPr="004973B2">
        <w:rPr>
          <w:sz w:val="24"/>
          <w:lang w:val="ro-MD"/>
        </w:rPr>
        <w:t>și</w:t>
      </w:r>
      <w:r w:rsidRPr="004973B2">
        <w:rPr>
          <w:sz w:val="24"/>
          <w:lang w:val="ro-MD"/>
        </w:rPr>
        <w:t xml:space="preserve"> documentele de </w:t>
      </w:r>
      <w:r w:rsidR="00373C79" w:rsidRPr="004973B2">
        <w:rPr>
          <w:sz w:val="24"/>
          <w:lang w:val="ro-MD"/>
        </w:rPr>
        <w:t>însoțire</w:t>
      </w:r>
      <w:r w:rsidRPr="004973B2">
        <w:rPr>
          <w:sz w:val="24"/>
          <w:lang w:val="ro-MD"/>
        </w:rPr>
        <w:t xml:space="preserve"> ale expeditorului de mărfuri, certificatul de calitate, iar pentru legume </w:t>
      </w:r>
      <w:r w:rsidR="00373C79" w:rsidRPr="004973B2">
        <w:rPr>
          <w:sz w:val="24"/>
          <w:lang w:val="ro-MD"/>
        </w:rPr>
        <w:t>și</w:t>
      </w:r>
      <w:r w:rsidRPr="004973B2">
        <w:rPr>
          <w:sz w:val="24"/>
          <w:lang w:val="ro-MD"/>
        </w:rPr>
        <w:t xml:space="preserve"> fructe de asemenea </w:t>
      </w:r>
      <w:r w:rsidR="00373C79" w:rsidRPr="004973B2">
        <w:rPr>
          <w:sz w:val="24"/>
          <w:lang w:val="ro-MD"/>
        </w:rPr>
        <w:t>și</w:t>
      </w:r>
      <w:r w:rsidRPr="004973B2">
        <w:rPr>
          <w:sz w:val="24"/>
          <w:lang w:val="ro-MD"/>
        </w:rPr>
        <w:t xml:space="preserve"> certificatele fitosanitare, cu indicarea rezultatelor </w:t>
      </w:r>
      <w:r w:rsidR="00373C79" w:rsidRPr="004973B2">
        <w:rPr>
          <w:sz w:val="24"/>
          <w:lang w:val="ro-MD"/>
        </w:rPr>
        <w:t>investigațiilor</w:t>
      </w:r>
      <w:r w:rsidRPr="004973B2">
        <w:rPr>
          <w:sz w:val="24"/>
          <w:lang w:val="ro-MD"/>
        </w:rPr>
        <w:t xml:space="preserve"> </w:t>
      </w:r>
      <w:r w:rsidR="00373C79" w:rsidRPr="004973B2">
        <w:rPr>
          <w:sz w:val="24"/>
          <w:lang w:val="ro-MD"/>
        </w:rPr>
        <w:t>și</w:t>
      </w:r>
      <w:r w:rsidRPr="004973B2">
        <w:rPr>
          <w:sz w:val="24"/>
          <w:lang w:val="ro-MD"/>
        </w:rPr>
        <w:t xml:space="preserve"> termenul păstrării, </w:t>
      </w:r>
      <w:r w:rsidRPr="0009054E">
        <w:rPr>
          <w:sz w:val="24"/>
          <w:lang w:val="ro-MD"/>
        </w:rPr>
        <w:t xml:space="preserve">precum </w:t>
      </w:r>
      <w:r w:rsidR="00373C79" w:rsidRPr="0009054E">
        <w:rPr>
          <w:sz w:val="24"/>
          <w:lang w:val="ro-MD"/>
        </w:rPr>
        <w:t>și</w:t>
      </w:r>
      <w:r w:rsidRPr="0009054E">
        <w:rPr>
          <w:color w:val="FF0000"/>
          <w:sz w:val="24"/>
          <w:lang w:val="ro-MD"/>
        </w:rPr>
        <w:t xml:space="preserve"> </w:t>
      </w:r>
      <w:r w:rsidRPr="00795142">
        <w:rPr>
          <w:sz w:val="24"/>
          <w:lang w:val="ro-MD"/>
        </w:rPr>
        <w:t>- a</w:t>
      </w:r>
      <w:r w:rsidRPr="00B214B2">
        <w:rPr>
          <w:sz w:val="24"/>
          <w:lang w:val="ro-MD"/>
        </w:rPr>
        <w:t xml:space="preserve">lte documente stabilite de </w:t>
      </w:r>
      <w:r w:rsidR="00373C79" w:rsidRPr="00B214B2">
        <w:rPr>
          <w:sz w:val="24"/>
          <w:lang w:val="ro-MD"/>
        </w:rPr>
        <w:t>legislația</w:t>
      </w:r>
      <w:r w:rsidRPr="00B214B2">
        <w:rPr>
          <w:sz w:val="24"/>
          <w:lang w:val="ro-MD"/>
        </w:rPr>
        <w:t xml:space="preserve"> în vigoare.</w:t>
      </w:r>
    </w:p>
    <w:p w:rsidR="00857707" w:rsidRPr="004973B2" w:rsidRDefault="00857707" w:rsidP="00857707">
      <w:pPr>
        <w:spacing w:line="40" w:lineRule="exact"/>
        <w:rPr>
          <w:sz w:val="24"/>
          <w:lang w:val="ro-MD"/>
        </w:rPr>
      </w:pPr>
    </w:p>
    <w:p w:rsidR="00857707" w:rsidRPr="004973B2" w:rsidRDefault="00857707" w:rsidP="00857707">
      <w:pPr>
        <w:spacing w:line="276" w:lineRule="auto"/>
        <w:ind w:left="260" w:firstLine="360"/>
        <w:jc w:val="both"/>
        <w:rPr>
          <w:sz w:val="24"/>
          <w:lang w:val="ro-MD"/>
        </w:rPr>
      </w:pPr>
      <w:r w:rsidRPr="004973B2">
        <w:rPr>
          <w:sz w:val="24"/>
          <w:lang w:val="ro-MD"/>
        </w:rPr>
        <w:t xml:space="preserve">Destinatarul de mărfuri face înscrierile necesare în facturile de </w:t>
      </w:r>
      <w:r w:rsidR="00373C79" w:rsidRPr="004973B2">
        <w:rPr>
          <w:sz w:val="24"/>
          <w:lang w:val="ro-MD"/>
        </w:rPr>
        <w:t>expediție</w:t>
      </w:r>
      <w:r w:rsidRPr="004973B2">
        <w:rPr>
          <w:sz w:val="24"/>
          <w:lang w:val="ro-MD"/>
        </w:rPr>
        <w:t xml:space="preserve"> despre primirea mărfurilor, temperatura mărfurilor </w:t>
      </w:r>
      <w:r w:rsidR="00373C79" w:rsidRPr="004973B2">
        <w:rPr>
          <w:sz w:val="24"/>
          <w:lang w:val="ro-MD"/>
        </w:rPr>
        <w:t>și</w:t>
      </w:r>
      <w:r w:rsidRPr="004973B2">
        <w:rPr>
          <w:sz w:val="24"/>
          <w:lang w:val="ro-MD"/>
        </w:rPr>
        <w:t xml:space="preserve"> face înscrierea în </w:t>
      </w:r>
      <w:r w:rsidR="00373C79" w:rsidRPr="004973B2">
        <w:rPr>
          <w:sz w:val="24"/>
          <w:lang w:val="ro-MD"/>
        </w:rPr>
        <w:t>fișa</w:t>
      </w:r>
      <w:r w:rsidRPr="004973B2">
        <w:rPr>
          <w:sz w:val="24"/>
          <w:lang w:val="ro-MD"/>
        </w:rPr>
        <w:t xml:space="preserve"> de control a temperaturii. Aceste înscrieri se legalizează prin semnăturile destinatarului </w:t>
      </w:r>
      <w:r w:rsidR="00373C79" w:rsidRPr="004973B2">
        <w:rPr>
          <w:sz w:val="24"/>
          <w:lang w:val="ro-MD"/>
        </w:rPr>
        <w:t>și</w:t>
      </w:r>
      <w:r w:rsidRPr="004973B2">
        <w:rPr>
          <w:sz w:val="24"/>
          <w:lang w:val="ro-MD"/>
        </w:rPr>
        <w:t xml:space="preserve"> conducătorului auto, după ce destinatarul descarcă marfa.</w:t>
      </w:r>
    </w:p>
    <w:p w:rsidR="00857707" w:rsidRPr="004973B2" w:rsidRDefault="00857707" w:rsidP="00857707">
      <w:pPr>
        <w:spacing w:line="276" w:lineRule="auto"/>
        <w:ind w:left="260" w:firstLine="360"/>
        <w:jc w:val="both"/>
        <w:rPr>
          <w:sz w:val="24"/>
          <w:lang w:val="ro-MD"/>
        </w:rPr>
      </w:pPr>
      <w:r w:rsidRPr="004973B2">
        <w:rPr>
          <w:sz w:val="24"/>
          <w:lang w:val="ro-MD"/>
        </w:rPr>
        <w:t xml:space="preserve">Un exemplar al </w:t>
      </w:r>
      <w:r w:rsidR="00373C79" w:rsidRPr="004973B2">
        <w:rPr>
          <w:sz w:val="24"/>
          <w:lang w:val="ro-MD"/>
        </w:rPr>
        <w:t>fișei</w:t>
      </w:r>
      <w:r w:rsidRPr="004973B2">
        <w:rPr>
          <w:sz w:val="24"/>
          <w:lang w:val="ro-MD"/>
        </w:rPr>
        <w:t xml:space="preserve"> de control a temperaturii </w:t>
      </w:r>
      <w:r w:rsidR="00373C79" w:rsidRPr="004973B2">
        <w:rPr>
          <w:sz w:val="24"/>
          <w:lang w:val="ro-MD"/>
        </w:rPr>
        <w:t>rămâne</w:t>
      </w:r>
      <w:r w:rsidRPr="004973B2">
        <w:rPr>
          <w:sz w:val="24"/>
          <w:lang w:val="ro-MD"/>
        </w:rPr>
        <w:t xml:space="preserve"> la destinatarul mărfurilor, al doilea se anexează la foaia de parcurs.</w:t>
      </w:r>
    </w:p>
    <w:p w:rsidR="00857707" w:rsidRPr="004973B2" w:rsidRDefault="00857707" w:rsidP="00857707">
      <w:pPr>
        <w:spacing w:line="1" w:lineRule="exact"/>
        <w:rPr>
          <w:sz w:val="24"/>
          <w:lang w:val="ro-MD"/>
        </w:rPr>
      </w:pPr>
    </w:p>
    <w:p w:rsidR="00857707" w:rsidRPr="004973B2" w:rsidRDefault="00857707" w:rsidP="00E739CB">
      <w:pPr>
        <w:numPr>
          <w:ilvl w:val="0"/>
          <w:numId w:val="67"/>
        </w:numPr>
        <w:tabs>
          <w:tab w:val="left" w:pos="1033"/>
        </w:tabs>
        <w:spacing w:line="308" w:lineRule="auto"/>
        <w:ind w:left="284" w:firstLine="425"/>
        <w:jc w:val="both"/>
        <w:rPr>
          <w:sz w:val="24"/>
          <w:lang w:val="ro-MD"/>
        </w:rPr>
      </w:pPr>
      <w:r>
        <w:rPr>
          <w:sz w:val="24"/>
          <w:lang w:val="ro-MD"/>
        </w:rPr>
        <w:t xml:space="preserve"> </w:t>
      </w:r>
      <w:r w:rsidRPr="007D71EB">
        <w:rPr>
          <w:sz w:val="24"/>
          <w:lang w:val="ro-MD"/>
        </w:rPr>
        <w:t xml:space="preserve">După descărcarea mărfurilor perisabile și ușor alterabile destinatarul de mărfuri este obligat să </w:t>
      </w:r>
      <w:r w:rsidR="00373C79" w:rsidRPr="007D71EB">
        <w:rPr>
          <w:sz w:val="24"/>
          <w:lang w:val="ro-MD"/>
        </w:rPr>
        <w:t>curețe</w:t>
      </w:r>
      <w:r w:rsidRPr="007D71EB">
        <w:rPr>
          <w:sz w:val="24"/>
          <w:lang w:val="ro-MD"/>
        </w:rPr>
        <w:t xml:space="preserve"> caroseria vehiculului rutier </w:t>
      </w:r>
      <w:r w:rsidR="00373C79" w:rsidRPr="007D71EB">
        <w:rPr>
          <w:sz w:val="24"/>
          <w:lang w:val="ro-MD"/>
        </w:rPr>
        <w:t>și</w:t>
      </w:r>
      <w:r w:rsidRPr="007D71EB">
        <w:rPr>
          <w:sz w:val="24"/>
          <w:lang w:val="ro-MD"/>
        </w:rPr>
        <w:t xml:space="preserve"> în conformitate cu </w:t>
      </w:r>
      <w:r w:rsidR="00373C79" w:rsidRPr="007D71EB">
        <w:rPr>
          <w:sz w:val="24"/>
          <w:lang w:val="ro-MD"/>
        </w:rPr>
        <w:t>cerințele</w:t>
      </w:r>
      <w:r w:rsidRPr="007D71EB">
        <w:rPr>
          <w:sz w:val="24"/>
          <w:lang w:val="ro-MD"/>
        </w:rPr>
        <w:t xml:space="preserve"> sanitar-veterinare, să</w:t>
      </w:r>
      <w:bookmarkStart w:id="5" w:name="page8"/>
      <w:bookmarkEnd w:id="5"/>
      <w:r>
        <w:rPr>
          <w:sz w:val="24"/>
          <w:lang w:val="ro-MD"/>
        </w:rPr>
        <w:t xml:space="preserve"> </w:t>
      </w:r>
      <w:r w:rsidRPr="004973B2">
        <w:rPr>
          <w:sz w:val="24"/>
          <w:lang w:val="ro-MD"/>
        </w:rPr>
        <w:t xml:space="preserve">spele sau să efectueze dezinfectarea ei. Despre spălarea </w:t>
      </w:r>
      <w:r w:rsidR="00373C79" w:rsidRPr="004973B2">
        <w:rPr>
          <w:sz w:val="24"/>
          <w:lang w:val="ro-MD"/>
        </w:rPr>
        <w:t>și</w:t>
      </w:r>
      <w:r w:rsidRPr="004973B2">
        <w:rPr>
          <w:sz w:val="24"/>
          <w:lang w:val="ro-MD"/>
        </w:rPr>
        <w:t xml:space="preserve"> dezinfectarea materialului rulant destinatarul face notă în documentul de livrare.</w:t>
      </w:r>
    </w:p>
    <w:p w:rsidR="00857707" w:rsidRPr="004973B2" w:rsidRDefault="00857707" w:rsidP="00857707">
      <w:pPr>
        <w:spacing w:line="2" w:lineRule="exact"/>
        <w:rPr>
          <w:lang w:val="ro-MD"/>
        </w:rPr>
      </w:pPr>
    </w:p>
    <w:p w:rsidR="00857707" w:rsidRPr="004973B2" w:rsidRDefault="00857707" w:rsidP="00857707">
      <w:pPr>
        <w:spacing w:line="0" w:lineRule="atLeast"/>
        <w:ind w:left="620"/>
        <w:rPr>
          <w:sz w:val="24"/>
          <w:lang w:val="ro-MD"/>
        </w:rPr>
      </w:pPr>
      <w:r>
        <w:rPr>
          <w:sz w:val="24"/>
          <w:lang w:val="ro-MD"/>
        </w:rPr>
        <w:t>30</w:t>
      </w:r>
      <w:r w:rsidRPr="004973B2">
        <w:rPr>
          <w:sz w:val="24"/>
          <w:lang w:val="ro-MD"/>
        </w:rPr>
        <w:t xml:space="preserve">. La transportarea mărfurilor perisabile și ușor alterabile conducătorul auto este </w:t>
      </w:r>
      <w:r>
        <w:rPr>
          <w:sz w:val="24"/>
          <w:lang w:val="ro-MD"/>
        </w:rPr>
        <w:t>în drept</w:t>
      </w:r>
      <w:r w:rsidRPr="004973B2">
        <w:rPr>
          <w:sz w:val="24"/>
          <w:lang w:val="ro-MD"/>
        </w:rPr>
        <w:t>:</w:t>
      </w:r>
    </w:p>
    <w:p w:rsidR="00857707" w:rsidRPr="004973B2" w:rsidRDefault="00857707" w:rsidP="00857707">
      <w:pPr>
        <w:spacing w:line="43" w:lineRule="exact"/>
        <w:rPr>
          <w:lang w:val="ro-MD"/>
        </w:rPr>
      </w:pPr>
    </w:p>
    <w:p w:rsidR="00857707" w:rsidRPr="004973B2" w:rsidRDefault="00857707" w:rsidP="00E739CB">
      <w:pPr>
        <w:numPr>
          <w:ilvl w:val="0"/>
          <w:numId w:val="12"/>
        </w:numPr>
        <w:tabs>
          <w:tab w:val="left" w:pos="879"/>
        </w:tabs>
        <w:spacing w:line="276" w:lineRule="auto"/>
        <w:ind w:left="260" w:firstLine="362"/>
        <w:jc w:val="both"/>
        <w:rPr>
          <w:sz w:val="24"/>
          <w:lang w:val="ro-MD"/>
        </w:rPr>
      </w:pPr>
      <w:r w:rsidRPr="004973B2">
        <w:rPr>
          <w:sz w:val="24"/>
          <w:lang w:val="ro-MD"/>
        </w:rPr>
        <w:t xml:space="preserve">să controleze corectitudinea încărcării </w:t>
      </w:r>
      <w:r w:rsidR="00373C79" w:rsidRPr="004973B2">
        <w:rPr>
          <w:sz w:val="24"/>
          <w:lang w:val="ro-MD"/>
        </w:rPr>
        <w:t>și</w:t>
      </w:r>
      <w:r w:rsidRPr="004973B2">
        <w:rPr>
          <w:sz w:val="24"/>
          <w:lang w:val="ro-MD"/>
        </w:rPr>
        <w:t xml:space="preserve"> plasării mărfurilor în caroseria refrigeratorului </w:t>
      </w:r>
      <w:r w:rsidR="00373C79" w:rsidRPr="004973B2">
        <w:rPr>
          <w:sz w:val="24"/>
          <w:lang w:val="ro-MD"/>
        </w:rPr>
        <w:t>și</w:t>
      </w:r>
      <w:r w:rsidRPr="004973B2">
        <w:rPr>
          <w:sz w:val="24"/>
          <w:lang w:val="ro-MD"/>
        </w:rPr>
        <w:t xml:space="preserve"> în cazul depistării incorectitudinii plasării mărfurilor să ceară lichidarea neajunsurilor observate. </w:t>
      </w:r>
      <w:r w:rsidR="00373C79" w:rsidRPr="004973B2">
        <w:rPr>
          <w:sz w:val="24"/>
          <w:lang w:val="ro-MD"/>
        </w:rPr>
        <w:t>Indicațiile</w:t>
      </w:r>
      <w:r w:rsidRPr="004973B2">
        <w:rPr>
          <w:sz w:val="24"/>
          <w:lang w:val="ro-MD"/>
        </w:rPr>
        <w:t xml:space="preserve"> conducătorului auto în partea lichidării neajunsurilor observate </w:t>
      </w:r>
      <w:r w:rsidR="00373C79" w:rsidRPr="004973B2">
        <w:rPr>
          <w:sz w:val="24"/>
          <w:lang w:val="ro-MD"/>
        </w:rPr>
        <w:t>sânt</w:t>
      </w:r>
      <w:r w:rsidRPr="004973B2">
        <w:rPr>
          <w:sz w:val="24"/>
          <w:lang w:val="ro-MD"/>
        </w:rPr>
        <w:t xml:space="preserve"> obligatorii pentru expeditorul de mărfuri;</w:t>
      </w:r>
    </w:p>
    <w:p w:rsidR="00857707" w:rsidRPr="00603AC1" w:rsidRDefault="00857707" w:rsidP="00E739CB">
      <w:pPr>
        <w:numPr>
          <w:ilvl w:val="0"/>
          <w:numId w:val="12"/>
        </w:numPr>
        <w:tabs>
          <w:tab w:val="left" w:pos="284"/>
        </w:tabs>
        <w:spacing w:line="0" w:lineRule="atLeast"/>
        <w:ind w:left="260"/>
        <w:jc w:val="both"/>
        <w:rPr>
          <w:sz w:val="24"/>
          <w:lang w:val="ro-MD"/>
        </w:rPr>
      </w:pPr>
      <w:r w:rsidRPr="004973B2">
        <w:rPr>
          <w:sz w:val="24"/>
          <w:lang w:val="ro-MD"/>
        </w:rPr>
        <w:t>să controleze corespunderea datelor fixate despre temperatura mărfurilor înainte de</w:t>
      </w:r>
      <w:r>
        <w:rPr>
          <w:sz w:val="24"/>
          <w:lang w:val="ro-MD"/>
        </w:rPr>
        <w:t xml:space="preserve"> </w:t>
      </w:r>
      <w:r w:rsidRPr="00603AC1">
        <w:rPr>
          <w:sz w:val="24"/>
          <w:lang w:val="ro-MD"/>
        </w:rPr>
        <w:t xml:space="preserve">încărcare, termenul de transportare, starea calitativă a mărfurilor </w:t>
      </w:r>
      <w:r w:rsidR="00373C79" w:rsidRPr="00603AC1">
        <w:rPr>
          <w:sz w:val="24"/>
          <w:lang w:val="ro-MD"/>
        </w:rPr>
        <w:t>și</w:t>
      </w:r>
      <w:r w:rsidRPr="00603AC1">
        <w:rPr>
          <w:sz w:val="24"/>
          <w:lang w:val="ro-MD"/>
        </w:rPr>
        <w:t xml:space="preserve"> ambalajului în certificatul prezentat de expeditorul de mărfuri sau certificatul </w:t>
      </w:r>
      <w:r w:rsidR="00373C79" w:rsidRPr="00603AC1">
        <w:rPr>
          <w:sz w:val="24"/>
          <w:lang w:val="ro-MD"/>
        </w:rPr>
        <w:t>calității</w:t>
      </w:r>
      <w:r w:rsidRPr="00603AC1">
        <w:rPr>
          <w:sz w:val="24"/>
          <w:lang w:val="ro-MD"/>
        </w:rPr>
        <w:t xml:space="preserve">, precum </w:t>
      </w:r>
      <w:r w:rsidR="00373C79" w:rsidRPr="00603AC1">
        <w:rPr>
          <w:sz w:val="24"/>
          <w:lang w:val="ro-MD"/>
        </w:rPr>
        <w:t>și</w:t>
      </w:r>
      <w:r w:rsidRPr="00603AC1">
        <w:rPr>
          <w:sz w:val="24"/>
          <w:lang w:val="ro-MD"/>
        </w:rPr>
        <w:t xml:space="preserve"> în </w:t>
      </w:r>
      <w:r w:rsidR="00373C79" w:rsidRPr="00603AC1">
        <w:rPr>
          <w:sz w:val="24"/>
          <w:lang w:val="ro-MD"/>
        </w:rPr>
        <w:t>fișa</w:t>
      </w:r>
      <w:r w:rsidRPr="00603AC1">
        <w:rPr>
          <w:sz w:val="24"/>
          <w:lang w:val="ro-MD"/>
        </w:rPr>
        <w:t xml:space="preserve"> de control al temperaturii;</w:t>
      </w:r>
    </w:p>
    <w:p w:rsidR="00857707" w:rsidRPr="004973B2" w:rsidRDefault="00857707" w:rsidP="00E739CB">
      <w:pPr>
        <w:numPr>
          <w:ilvl w:val="0"/>
          <w:numId w:val="12"/>
        </w:numPr>
        <w:tabs>
          <w:tab w:val="left" w:pos="927"/>
        </w:tabs>
        <w:spacing w:line="275" w:lineRule="auto"/>
        <w:ind w:left="260" w:firstLine="362"/>
        <w:jc w:val="both"/>
        <w:rPr>
          <w:sz w:val="24"/>
          <w:lang w:val="ro-MD"/>
        </w:rPr>
      </w:pPr>
      <w:r w:rsidRPr="004973B2">
        <w:rPr>
          <w:sz w:val="24"/>
          <w:lang w:val="ro-MD"/>
        </w:rPr>
        <w:t xml:space="preserve">să urmărească </w:t>
      </w:r>
      <w:r w:rsidR="00373C79" w:rsidRPr="004973B2">
        <w:rPr>
          <w:sz w:val="24"/>
          <w:lang w:val="ro-MD"/>
        </w:rPr>
        <w:t>curățirea</w:t>
      </w:r>
      <w:r w:rsidRPr="004973B2">
        <w:rPr>
          <w:sz w:val="24"/>
          <w:lang w:val="ro-MD"/>
        </w:rPr>
        <w:t xml:space="preserve"> deplină a caroseriei </w:t>
      </w:r>
      <w:r>
        <w:rPr>
          <w:sz w:val="24"/>
          <w:lang w:val="ro-MD"/>
        </w:rPr>
        <w:t>vehiculului rutier</w:t>
      </w:r>
      <w:r w:rsidRPr="004973B2">
        <w:rPr>
          <w:sz w:val="24"/>
          <w:lang w:val="ro-MD"/>
        </w:rPr>
        <w:t xml:space="preserve"> de către destinatar după descărcarea mărfurilor, iar în caz de necesitate să ceară spălarea </w:t>
      </w:r>
      <w:r w:rsidR="00373C79" w:rsidRPr="004973B2">
        <w:rPr>
          <w:sz w:val="24"/>
          <w:lang w:val="ro-MD"/>
        </w:rPr>
        <w:t>și</w:t>
      </w:r>
      <w:r w:rsidRPr="004973B2">
        <w:rPr>
          <w:sz w:val="24"/>
          <w:lang w:val="ro-MD"/>
        </w:rPr>
        <w:t xml:space="preserve"> dezinfectarea ei;</w:t>
      </w:r>
    </w:p>
    <w:p w:rsidR="00857707" w:rsidRPr="004973B2" w:rsidRDefault="00857707" w:rsidP="00857707">
      <w:pPr>
        <w:spacing w:line="1" w:lineRule="exact"/>
        <w:rPr>
          <w:sz w:val="24"/>
          <w:lang w:val="ro-MD"/>
        </w:rPr>
      </w:pPr>
    </w:p>
    <w:p w:rsidR="00857707" w:rsidRPr="004973B2" w:rsidRDefault="00857707" w:rsidP="00E739CB">
      <w:pPr>
        <w:numPr>
          <w:ilvl w:val="0"/>
          <w:numId w:val="12"/>
        </w:numPr>
        <w:tabs>
          <w:tab w:val="left" w:pos="927"/>
        </w:tabs>
        <w:spacing w:line="275" w:lineRule="auto"/>
        <w:ind w:left="260" w:firstLine="362"/>
        <w:jc w:val="both"/>
        <w:rPr>
          <w:sz w:val="24"/>
          <w:lang w:val="ro-MD"/>
        </w:rPr>
      </w:pPr>
      <w:r w:rsidRPr="004973B2">
        <w:rPr>
          <w:sz w:val="24"/>
          <w:lang w:val="ro-MD"/>
        </w:rPr>
        <w:t xml:space="preserve">să prezinte pentru control </w:t>
      </w:r>
      <w:r w:rsidR="00373C79" w:rsidRPr="004973B2">
        <w:rPr>
          <w:sz w:val="24"/>
          <w:lang w:val="ro-MD"/>
        </w:rPr>
        <w:t>reprezentanților</w:t>
      </w:r>
      <w:r w:rsidRPr="004973B2">
        <w:rPr>
          <w:sz w:val="24"/>
          <w:lang w:val="ro-MD"/>
        </w:rPr>
        <w:t xml:space="preserve"> destinatarului de mărfuri </w:t>
      </w:r>
      <w:r w:rsidR="00373C79" w:rsidRPr="004973B2">
        <w:rPr>
          <w:sz w:val="24"/>
          <w:lang w:val="ro-MD"/>
        </w:rPr>
        <w:t>și</w:t>
      </w:r>
      <w:r w:rsidRPr="004973B2">
        <w:rPr>
          <w:sz w:val="24"/>
          <w:lang w:val="ro-MD"/>
        </w:rPr>
        <w:t xml:space="preserve"> reprezentanților </w:t>
      </w:r>
      <w:r>
        <w:rPr>
          <w:sz w:val="24"/>
          <w:lang w:val="ro-MD"/>
        </w:rPr>
        <w:t>Agenției</w:t>
      </w:r>
      <w:r w:rsidRPr="00D3051B">
        <w:rPr>
          <w:sz w:val="24"/>
          <w:lang w:val="ro-MD"/>
        </w:rPr>
        <w:t xml:space="preserve"> (</w:t>
      </w:r>
      <w:r>
        <w:rPr>
          <w:sz w:val="24"/>
          <w:lang w:val="ro-MD"/>
        </w:rPr>
        <w:t>ANSA</w:t>
      </w:r>
      <w:r w:rsidRPr="00D3051B">
        <w:rPr>
          <w:sz w:val="24"/>
          <w:lang w:val="ro-MD"/>
        </w:rPr>
        <w:t>)</w:t>
      </w:r>
      <w:r w:rsidRPr="004973B2">
        <w:rPr>
          <w:sz w:val="24"/>
          <w:lang w:val="ro-MD"/>
        </w:rPr>
        <w:t xml:space="preserve"> </w:t>
      </w:r>
      <w:r>
        <w:rPr>
          <w:sz w:val="24"/>
          <w:lang w:val="ro-MD"/>
        </w:rPr>
        <w:t>diagrama</w:t>
      </w:r>
      <w:r w:rsidRPr="004973B2">
        <w:rPr>
          <w:sz w:val="24"/>
          <w:lang w:val="ro-MD"/>
        </w:rPr>
        <w:t xml:space="preserve"> de control cu notele despre temperatura măsurată în drum;</w:t>
      </w:r>
    </w:p>
    <w:p w:rsidR="00857707" w:rsidRPr="004973B2" w:rsidRDefault="00857707" w:rsidP="00857707">
      <w:pPr>
        <w:spacing w:line="1" w:lineRule="exact"/>
        <w:rPr>
          <w:sz w:val="24"/>
          <w:lang w:val="ro-MD"/>
        </w:rPr>
      </w:pPr>
    </w:p>
    <w:p w:rsidR="00857707" w:rsidRPr="00603AC1" w:rsidRDefault="00857707" w:rsidP="00E739CB">
      <w:pPr>
        <w:numPr>
          <w:ilvl w:val="0"/>
          <w:numId w:val="12"/>
        </w:numPr>
        <w:tabs>
          <w:tab w:val="left" w:pos="939"/>
        </w:tabs>
        <w:spacing w:line="276" w:lineRule="auto"/>
        <w:ind w:firstLine="567"/>
        <w:jc w:val="both"/>
        <w:rPr>
          <w:sz w:val="24"/>
          <w:lang w:val="ro-MD"/>
        </w:rPr>
      </w:pPr>
      <w:r w:rsidRPr="004973B2">
        <w:rPr>
          <w:sz w:val="24"/>
          <w:lang w:val="ro-MD"/>
        </w:rPr>
        <w:t xml:space="preserve">în cazul </w:t>
      </w:r>
      <w:r w:rsidR="00373C79" w:rsidRPr="004973B2">
        <w:rPr>
          <w:sz w:val="24"/>
          <w:lang w:val="ro-MD"/>
        </w:rPr>
        <w:t>prezentei</w:t>
      </w:r>
      <w:r w:rsidRPr="004973B2">
        <w:rPr>
          <w:sz w:val="24"/>
          <w:lang w:val="ro-MD"/>
        </w:rPr>
        <w:t xml:space="preserve"> semnelor scăderii </w:t>
      </w:r>
      <w:r w:rsidR="00373C79" w:rsidRPr="004973B2">
        <w:rPr>
          <w:sz w:val="24"/>
          <w:lang w:val="ro-MD"/>
        </w:rPr>
        <w:t>potențiale</w:t>
      </w:r>
      <w:r w:rsidRPr="004973B2">
        <w:rPr>
          <w:sz w:val="24"/>
          <w:lang w:val="ro-MD"/>
        </w:rPr>
        <w:t xml:space="preserve"> a </w:t>
      </w:r>
      <w:r w:rsidR="00373C79" w:rsidRPr="004973B2">
        <w:rPr>
          <w:sz w:val="24"/>
          <w:lang w:val="ro-MD"/>
        </w:rPr>
        <w:t>calității</w:t>
      </w:r>
      <w:r w:rsidRPr="004973B2">
        <w:rPr>
          <w:sz w:val="24"/>
          <w:lang w:val="ro-MD"/>
        </w:rPr>
        <w:t xml:space="preserve"> produselor transportate să </w:t>
      </w:r>
      <w:r w:rsidR="00373C79" w:rsidRPr="004973B2">
        <w:rPr>
          <w:sz w:val="24"/>
          <w:lang w:val="ro-MD"/>
        </w:rPr>
        <w:t>înștiințeze</w:t>
      </w:r>
      <w:r w:rsidRPr="004973B2">
        <w:rPr>
          <w:sz w:val="24"/>
          <w:lang w:val="ro-MD"/>
        </w:rPr>
        <w:t xml:space="preserve"> operatorul de transport rutier din imediata apropiere pentru chemarea </w:t>
      </w:r>
      <w:r w:rsidR="00373C79" w:rsidRPr="004973B2">
        <w:rPr>
          <w:sz w:val="24"/>
          <w:lang w:val="ro-MD"/>
        </w:rPr>
        <w:t>reprezentanților</w:t>
      </w:r>
      <w:r w:rsidRPr="004973B2">
        <w:rPr>
          <w:sz w:val="24"/>
          <w:lang w:val="ro-MD"/>
        </w:rPr>
        <w:t xml:space="preserve"> acestei întreprinderi</w:t>
      </w:r>
      <w:r>
        <w:rPr>
          <w:sz w:val="24"/>
          <w:lang w:val="ro-MD"/>
        </w:rPr>
        <w:t xml:space="preserve">, </w:t>
      </w:r>
      <w:r w:rsidR="00373C79" w:rsidRPr="00D3051B">
        <w:rPr>
          <w:sz w:val="24"/>
          <w:szCs w:val="24"/>
          <w:lang w:val="ro-MD"/>
        </w:rPr>
        <w:t>Agenția</w:t>
      </w:r>
      <w:r w:rsidRPr="00D3051B">
        <w:rPr>
          <w:sz w:val="24"/>
          <w:szCs w:val="24"/>
          <w:lang w:val="ro-MD"/>
        </w:rPr>
        <w:t xml:space="preserve"> </w:t>
      </w:r>
      <w:r>
        <w:rPr>
          <w:sz w:val="24"/>
          <w:szCs w:val="24"/>
          <w:lang w:val="ro-MD"/>
        </w:rPr>
        <w:t>(ANSA)</w:t>
      </w:r>
      <w:r>
        <w:rPr>
          <w:sz w:val="24"/>
          <w:lang w:val="ro-MD"/>
        </w:rPr>
        <w:t xml:space="preserve"> </w:t>
      </w:r>
      <w:r w:rsidR="00373C79" w:rsidRPr="004973B2">
        <w:rPr>
          <w:sz w:val="24"/>
          <w:lang w:val="ro-MD"/>
        </w:rPr>
        <w:t>și</w:t>
      </w:r>
      <w:r w:rsidRPr="004973B2">
        <w:rPr>
          <w:sz w:val="24"/>
          <w:lang w:val="ro-MD"/>
        </w:rPr>
        <w:t xml:space="preserve"> </w:t>
      </w:r>
      <w:r w:rsidR="00373C79" w:rsidRPr="004973B2">
        <w:rPr>
          <w:sz w:val="24"/>
          <w:lang w:val="ro-MD"/>
        </w:rPr>
        <w:t>reprezentanților</w:t>
      </w:r>
      <w:r w:rsidRPr="004973B2">
        <w:rPr>
          <w:sz w:val="24"/>
          <w:lang w:val="ro-MD"/>
        </w:rPr>
        <w:t xml:space="preserve"> </w:t>
      </w:r>
      <w:r w:rsidR="00373C79" w:rsidRPr="004973B2">
        <w:rPr>
          <w:sz w:val="24"/>
          <w:lang w:val="ro-MD"/>
        </w:rPr>
        <w:t>rețelei</w:t>
      </w:r>
      <w:r w:rsidRPr="004973B2">
        <w:rPr>
          <w:sz w:val="24"/>
          <w:lang w:val="ro-MD"/>
        </w:rPr>
        <w:t xml:space="preserve"> de </w:t>
      </w:r>
      <w:r w:rsidR="00373C79" w:rsidRPr="004973B2">
        <w:rPr>
          <w:sz w:val="24"/>
          <w:lang w:val="ro-MD"/>
        </w:rPr>
        <w:t>comerț</w:t>
      </w:r>
      <w:r w:rsidRPr="004973B2">
        <w:rPr>
          <w:sz w:val="24"/>
          <w:lang w:val="ro-MD"/>
        </w:rPr>
        <w:t xml:space="preserve"> pentru </w:t>
      </w:r>
      <w:r w:rsidR="00373C79" w:rsidRPr="004973B2">
        <w:rPr>
          <w:sz w:val="24"/>
          <w:lang w:val="ro-MD"/>
        </w:rPr>
        <w:t>soluționarea</w:t>
      </w:r>
      <w:r w:rsidRPr="004973B2">
        <w:rPr>
          <w:sz w:val="24"/>
          <w:lang w:val="ro-MD"/>
        </w:rPr>
        <w:t xml:space="preserve"> </w:t>
      </w:r>
      <w:r w:rsidRPr="004973B2">
        <w:rPr>
          <w:sz w:val="24"/>
          <w:lang w:val="ro-MD"/>
        </w:rPr>
        <w:lastRenderedPageBreak/>
        <w:t>problemei cu privire la posibilitatea transportării ulterioare sau transmiterii mărfurilor organelor locale spre realizare;</w:t>
      </w:r>
    </w:p>
    <w:p w:rsidR="00857707" w:rsidRPr="004973B2" w:rsidRDefault="00857707" w:rsidP="00857707">
      <w:pPr>
        <w:spacing w:line="1" w:lineRule="exact"/>
        <w:rPr>
          <w:sz w:val="24"/>
          <w:lang w:val="ro-MD"/>
        </w:rPr>
      </w:pPr>
    </w:p>
    <w:p w:rsidR="00857707" w:rsidRPr="001966D3" w:rsidRDefault="00857707" w:rsidP="00E739CB">
      <w:pPr>
        <w:numPr>
          <w:ilvl w:val="0"/>
          <w:numId w:val="12"/>
        </w:numPr>
        <w:tabs>
          <w:tab w:val="left" w:pos="913"/>
        </w:tabs>
        <w:spacing w:line="308" w:lineRule="auto"/>
        <w:ind w:left="284" w:firstLine="283"/>
        <w:jc w:val="both"/>
        <w:rPr>
          <w:sz w:val="24"/>
          <w:lang w:val="ro-MD"/>
        </w:rPr>
      </w:pPr>
      <w:r w:rsidRPr="004973B2">
        <w:rPr>
          <w:sz w:val="24"/>
          <w:lang w:val="ro-MD"/>
        </w:rPr>
        <w:t xml:space="preserve">să </w:t>
      </w:r>
      <w:r w:rsidR="00373C79" w:rsidRPr="004973B2">
        <w:rPr>
          <w:sz w:val="24"/>
          <w:lang w:val="ro-MD"/>
        </w:rPr>
        <w:t>mențină</w:t>
      </w:r>
      <w:r w:rsidRPr="004973B2">
        <w:rPr>
          <w:sz w:val="24"/>
          <w:lang w:val="ro-MD"/>
        </w:rPr>
        <w:t xml:space="preserve"> regimul de temperatură, iar în cazul transportării legumelor </w:t>
      </w:r>
      <w:r w:rsidR="00373C79" w:rsidRPr="004973B2">
        <w:rPr>
          <w:sz w:val="24"/>
          <w:lang w:val="ro-MD"/>
        </w:rPr>
        <w:t>și</w:t>
      </w:r>
      <w:r w:rsidRPr="004973B2">
        <w:rPr>
          <w:sz w:val="24"/>
          <w:lang w:val="ro-MD"/>
        </w:rPr>
        <w:t xml:space="preserve"> fructelor </w:t>
      </w:r>
      <w:r w:rsidR="00373C79" w:rsidRPr="001966D3">
        <w:rPr>
          <w:sz w:val="24"/>
          <w:lang w:val="ro-MD"/>
        </w:rPr>
        <w:t>ne refrigerate</w:t>
      </w:r>
      <w:r w:rsidRPr="001966D3">
        <w:rPr>
          <w:sz w:val="24"/>
          <w:lang w:val="ro-MD"/>
        </w:rPr>
        <w:t xml:space="preserve"> în prealabil să ridice în drum temperatura în caroserie până la cea indicată.</w:t>
      </w:r>
    </w:p>
    <w:p w:rsidR="00857707" w:rsidRPr="001966D3" w:rsidRDefault="00857707" w:rsidP="00857707">
      <w:pPr>
        <w:tabs>
          <w:tab w:val="left" w:pos="1011"/>
        </w:tabs>
        <w:spacing w:line="276" w:lineRule="auto"/>
        <w:ind w:left="360" w:firstLine="207"/>
        <w:jc w:val="both"/>
        <w:rPr>
          <w:sz w:val="24"/>
          <w:lang w:val="ro-MD"/>
        </w:rPr>
      </w:pPr>
      <w:r>
        <w:rPr>
          <w:sz w:val="24"/>
          <w:lang w:val="ro-MD"/>
        </w:rPr>
        <w:t xml:space="preserve">31.  </w:t>
      </w:r>
      <w:r w:rsidRPr="001966D3">
        <w:rPr>
          <w:sz w:val="24"/>
          <w:lang w:val="ro-MD"/>
        </w:rPr>
        <w:t xml:space="preserve">Controlul privind existența la bordul vehiculului a certificatului de agreare ATP, după caz, și a plăcii de </w:t>
      </w:r>
      <w:r>
        <w:rPr>
          <w:sz w:val="24"/>
          <w:lang w:val="ro-MD"/>
        </w:rPr>
        <w:t>atestare</w:t>
      </w:r>
      <w:r w:rsidRPr="001966D3">
        <w:rPr>
          <w:sz w:val="24"/>
          <w:lang w:val="ro-MD"/>
        </w:rPr>
        <w:t xml:space="preserve"> ATP la transportarea mărfurilor perisabile și ușor alterabile pe teritoriul Republicii Moldova</w:t>
      </w:r>
      <w:r>
        <w:rPr>
          <w:sz w:val="24"/>
          <w:lang w:val="ro-MD"/>
        </w:rPr>
        <w:t>,</w:t>
      </w:r>
      <w:r w:rsidRPr="001966D3">
        <w:rPr>
          <w:sz w:val="24"/>
          <w:lang w:val="ro-MD"/>
        </w:rPr>
        <w:t xml:space="preserve"> este exercitat de Agenția (ANTA).</w:t>
      </w:r>
    </w:p>
    <w:p w:rsidR="00857707" w:rsidRPr="004973B2" w:rsidRDefault="00857707" w:rsidP="00E739CB">
      <w:pPr>
        <w:numPr>
          <w:ilvl w:val="0"/>
          <w:numId w:val="68"/>
        </w:numPr>
        <w:tabs>
          <w:tab w:val="left" w:pos="1078"/>
        </w:tabs>
        <w:spacing w:line="292" w:lineRule="auto"/>
        <w:ind w:left="284" w:firstLine="283"/>
        <w:jc w:val="both"/>
        <w:rPr>
          <w:sz w:val="24"/>
          <w:lang w:val="ro-MD"/>
        </w:rPr>
      </w:pPr>
      <w:r w:rsidRPr="004973B2">
        <w:rPr>
          <w:sz w:val="24"/>
          <w:lang w:val="ro-MD"/>
        </w:rPr>
        <w:t xml:space="preserve">Responsabilitatea operatorilor de transport rutieri pentru transporturile îndeplinite necalitativ </w:t>
      </w:r>
      <w:r w:rsidR="00373C79" w:rsidRPr="004973B2">
        <w:rPr>
          <w:sz w:val="24"/>
          <w:lang w:val="ro-MD"/>
        </w:rPr>
        <w:t>și</w:t>
      </w:r>
      <w:r w:rsidRPr="004973B2">
        <w:rPr>
          <w:sz w:val="24"/>
          <w:lang w:val="ro-MD"/>
        </w:rPr>
        <w:t xml:space="preserve"> cu </w:t>
      </w:r>
      <w:r w:rsidR="00373C79" w:rsidRPr="004973B2">
        <w:rPr>
          <w:sz w:val="24"/>
          <w:lang w:val="ro-MD"/>
        </w:rPr>
        <w:t>întârziere</w:t>
      </w:r>
      <w:r w:rsidRPr="004973B2">
        <w:rPr>
          <w:sz w:val="24"/>
          <w:lang w:val="ro-MD"/>
        </w:rPr>
        <w:t xml:space="preserve">, pentru păstrarea mărfurilor transportate, se determină în </w:t>
      </w:r>
      <w:r w:rsidR="00373C79" w:rsidRPr="004973B2">
        <w:rPr>
          <w:sz w:val="24"/>
          <w:lang w:val="ro-MD"/>
        </w:rPr>
        <w:t>concordanță</w:t>
      </w:r>
      <w:r w:rsidRPr="004973B2">
        <w:rPr>
          <w:sz w:val="24"/>
          <w:lang w:val="ro-MD"/>
        </w:rPr>
        <w:t xml:space="preserve"> cu prevederile </w:t>
      </w:r>
      <w:r w:rsidR="00373C79" w:rsidRPr="004973B2">
        <w:rPr>
          <w:sz w:val="24"/>
          <w:lang w:val="ro-MD"/>
        </w:rPr>
        <w:t>legislației</w:t>
      </w:r>
      <w:r w:rsidRPr="004973B2">
        <w:rPr>
          <w:sz w:val="24"/>
          <w:lang w:val="ro-MD"/>
        </w:rPr>
        <w:t xml:space="preserve"> în vigoare.</w:t>
      </w:r>
    </w:p>
    <w:p w:rsidR="00857707" w:rsidRPr="004973B2" w:rsidRDefault="00857707" w:rsidP="00857707">
      <w:pPr>
        <w:spacing w:line="219" w:lineRule="exact"/>
        <w:rPr>
          <w:lang w:val="ro-MD"/>
        </w:rPr>
      </w:pPr>
    </w:p>
    <w:p w:rsidR="00857707" w:rsidRPr="00FD384A" w:rsidRDefault="00857707" w:rsidP="00857707">
      <w:pPr>
        <w:spacing w:line="0" w:lineRule="atLeast"/>
        <w:ind w:right="-259"/>
        <w:jc w:val="center"/>
        <w:rPr>
          <w:b/>
          <w:sz w:val="24"/>
          <w:lang w:val="ro-MD"/>
        </w:rPr>
      </w:pPr>
      <w:r w:rsidRPr="00FD384A">
        <w:rPr>
          <w:b/>
          <w:sz w:val="24"/>
          <w:lang w:val="ro-MD"/>
        </w:rPr>
        <w:t>Secțiunea II</w:t>
      </w:r>
    </w:p>
    <w:p w:rsidR="00857707" w:rsidRPr="004973B2" w:rsidRDefault="00857707" w:rsidP="00857707">
      <w:pPr>
        <w:spacing w:line="276" w:lineRule="exact"/>
        <w:rPr>
          <w:lang w:val="ro-MD"/>
        </w:rPr>
      </w:pPr>
    </w:p>
    <w:p w:rsidR="00857707" w:rsidRPr="00EF30B8" w:rsidRDefault="00857707" w:rsidP="00857707">
      <w:pPr>
        <w:spacing w:line="0" w:lineRule="atLeast"/>
        <w:ind w:right="-259"/>
        <w:jc w:val="center"/>
        <w:rPr>
          <w:sz w:val="24"/>
          <w:lang w:val="ro-MD"/>
        </w:rPr>
      </w:pPr>
      <w:r w:rsidRPr="00EF30B8">
        <w:rPr>
          <w:sz w:val="24"/>
          <w:lang w:val="ro-MD"/>
        </w:rPr>
        <w:t>REGLEMENTĂRI</w:t>
      </w:r>
    </w:p>
    <w:p w:rsidR="00857707" w:rsidRPr="00EF30B8" w:rsidRDefault="00857707" w:rsidP="00857707">
      <w:pPr>
        <w:spacing w:line="0" w:lineRule="atLeast"/>
        <w:ind w:left="3620" w:right="380" w:hanging="2617"/>
        <w:rPr>
          <w:sz w:val="24"/>
          <w:lang w:val="ro-MD"/>
        </w:rPr>
      </w:pPr>
      <w:r w:rsidRPr="00EF30B8">
        <w:rPr>
          <w:sz w:val="24"/>
          <w:lang w:val="ro-MD"/>
        </w:rPr>
        <w:t xml:space="preserve">privind agrearea </w:t>
      </w:r>
      <w:r w:rsidR="00373C79" w:rsidRPr="00EF30B8">
        <w:rPr>
          <w:sz w:val="24"/>
          <w:lang w:val="ro-MD"/>
        </w:rPr>
        <w:t>și</w:t>
      </w:r>
      <w:r w:rsidRPr="00EF30B8">
        <w:rPr>
          <w:sz w:val="24"/>
          <w:lang w:val="ro-MD"/>
        </w:rPr>
        <w:t xml:space="preserve"> verificarea tehnică a vehiculelor destinate transportului de produse perisabile și ușor alterabile.</w:t>
      </w:r>
    </w:p>
    <w:p w:rsidR="00857707" w:rsidRPr="00EF30B8" w:rsidRDefault="00857707" w:rsidP="00857707">
      <w:pPr>
        <w:spacing w:line="0" w:lineRule="atLeast"/>
        <w:ind w:left="4340"/>
        <w:rPr>
          <w:sz w:val="24"/>
          <w:lang w:val="ro-MD"/>
        </w:rPr>
      </w:pPr>
      <w:r>
        <w:rPr>
          <w:sz w:val="24"/>
          <w:lang w:val="ro-MD"/>
        </w:rPr>
        <w:t>IV</w:t>
      </w:r>
      <w:r w:rsidRPr="00EF30B8">
        <w:rPr>
          <w:sz w:val="24"/>
          <w:lang w:val="ro-MD"/>
        </w:rPr>
        <w:t>. OBIECTUL</w:t>
      </w:r>
    </w:p>
    <w:p w:rsidR="00857707" w:rsidRPr="004474E0" w:rsidRDefault="00857707" w:rsidP="00857707">
      <w:pPr>
        <w:spacing w:line="276" w:lineRule="auto"/>
        <w:rPr>
          <w:color w:val="FF0000"/>
          <w:lang w:val="ro-MD"/>
        </w:rPr>
      </w:pPr>
    </w:p>
    <w:p w:rsidR="00857707" w:rsidRDefault="00857707" w:rsidP="00E739CB">
      <w:pPr>
        <w:numPr>
          <w:ilvl w:val="0"/>
          <w:numId w:val="68"/>
        </w:numPr>
        <w:tabs>
          <w:tab w:val="left" w:pos="997"/>
        </w:tabs>
        <w:spacing w:line="276" w:lineRule="auto"/>
        <w:ind w:left="284" w:firstLine="283"/>
        <w:jc w:val="both"/>
        <w:rPr>
          <w:sz w:val="24"/>
          <w:lang w:val="ro-MD"/>
        </w:rPr>
      </w:pPr>
      <w:r w:rsidRPr="007D71EB">
        <w:rPr>
          <w:sz w:val="24"/>
          <w:lang w:val="ro-MD"/>
        </w:rPr>
        <w:t xml:space="preserve">Prezentele reglementări stabilesc modul de lucru pentru agrearea </w:t>
      </w:r>
      <w:r w:rsidR="00373C79" w:rsidRPr="007D71EB">
        <w:rPr>
          <w:sz w:val="24"/>
          <w:lang w:val="ro-MD"/>
        </w:rPr>
        <w:t>și</w:t>
      </w:r>
      <w:r w:rsidRPr="007D71EB">
        <w:rPr>
          <w:sz w:val="24"/>
          <w:lang w:val="ro-MD"/>
        </w:rPr>
        <w:t xml:space="preserve"> verificarea tehnică a vehiculelor rutiere destinate transportului de produse perisabile și ușor alterabile în trafic </w:t>
      </w:r>
      <w:r w:rsidR="00373C79" w:rsidRPr="007D71EB">
        <w:rPr>
          <w:sz w:val="24"/>
          <w:lang w:val="ro-MD"/>
        </w:rPr>
        <w:t>național</w:t>
      </w:r>
      <w:r w:rsidRPr="007D71EB">
        <w:rPr>
          <w:sz w:val="24"/>
          <w:lang w:val="ro-MD"/>
        </w:rPr>
        <w:t xml:space="preserve"> </w:t>
      </w:r>
      <w:r w:rsidR="00373C79" w:rsidRPr="007D71EB">
        <w:rPr>
          <w:sz w:val="24"/>
          <w:lang w:val="ro-MD"/>
        </w:rPr>
        <w:t>și</w:t>
      </w:r>
      <w:r w:rsidRPr="007D71EB">
        <w:rPr>
          <w:sz w:val="24"/>
          <w:lang w:val="ro-MD"/>
        </w:rPr>
        <w:t xml:space="preserve"> </w:t>
      </w:r>
      <w:r w:rsidR="00373C79" w:rsidRPr="007D71EB">
        <w:rPr>
          <w:sz w:val="24"/>
          <w:lang w:val="ro-MD"/>
        </w:rPr>
        <w:t>internațional</w:t>
      </w:r>
      <w:r w:rsidRPr="007D71EB">
        <w:rPr>
          <w:sz w:val="24"/>
          <w:lang w:val="ro-MD"/>
        </w:rPr>
        <w:t xml:space="preserve">, în conformitate cu prevederile Acordului cu privire la transporturile </w:t>
      </w:r>
      <w:r w:rsidR="00373C79" w:rsidRPr="007D71EB">
        <w:rPr>
          <w:sz w:val="24"/>
          <w:lang w:val="ro-MD"/>
        </w:rPr>
        <w:t>internaționale</w:t>
      </w:r>
      <w:r w:rsidRPr="007D71EB">
        <w:rPr>
          <w:sz w:val="24"/>
          <w:lang w:val="ro-MD"/>
        </w:rPr>
        <w:t xml:space="preserve"> de produse perisabile </w:t>
      </w:r>
      <w:r w:rsidR="00373C79" w:rsidRPr="007D71EB">
        <w:rPr>
          <w:sz w:val="24"/>
          <w:lang w:val="ro-MD"/>
        </w:rPr>
        <w:t>și</w:t>
      </w:r>
      <w:r w:rsidRPr="007D71EB">
        <w:rPr>
          <w:sz w:val="24"/>
          <w:lang w:val="ro-MD"/>
        </w:rPr>
        <w:t xml:space="preserve"> cu privire la mijloacele de transport speciale care trebuie folosite pentru aceste transporturi (ATP), adoptat la Geneva </w:t>
      </w:r>
      <w:r>
        <w:rPr>
          <w:sz w:val="24"/>
          <w:lang w:val="ro-MD"/>
        </w:rPr>
        <w:t>pe 1.09.</w:t>
      </w:r>
      <w:r w:rsidRPr="007D71EB">
        <w:rPr>
          <w:sz w:val="24"/>
          <w:lang w:val="ro-MD"/>
        </w:rPr>
        <w:t>1970</w:t>
      </w:r>
      <w:bookmarkStart w:id="6" w:name="page9"/>
      <w:bookmarkEnd w:id="6"/>
      <w:r w:rsidR="00A32869">
        <w:rPr>
          <w:sz w:val="24"/>
          <w:lang w:val="ro-MD"/>
        </w:rPr>
        <w:t>, la care Republica Moldova a aderat prin Legea nr. 173/2007.</w:t>
      </w:r>
    </w:p>
    <w:p w:rsidR="00857707" w:rsidRDefault="00857707" w:rsidP="00857707">
      <w:pPr>
        <w:tabs>
          <w:tab w:val="left" w:pos="997"/>
        </w:tabs>
        <w:spacing w:line="0" w:lineRule="atLeast"/>
        <w:ind w:left="622"/>
        <w:jc w:val="both"/>
        <w:rPr>
          <w:sz w:val="24"/>
          <w:lang w:val="ro-MD"/>
        </w:rPr>
      </w:pPr>
    </w:p>
    <w:p w:rsidR="00857707" w:rsidRPr="007D71EB" w:rsidRDefault="00857707" w:rsidP="00857707">
      <w:pPr>
        <w:tabs>
          <w:tab w:val="left" w:pos="997"/>
        </w:tabs>
        <w:spacing w:line="0" w:lineRule="atLeast"/>
        <w:ind w:left="622"/>
        <w:jc w:val="center"/>
        <w:rPr>
          <w:sz w:val="24"/>
          <w:lang w:val="ro-MD"/>
        </w:rPr>
      </w:pPr>
      <w:r>
        <w:rPr>
          <w:sz w:val="24"/>
          <w:lang w:val="ro-MD"/>
        </w:rPr>
        <w:t>V</w:t>
      </w:r>
      <w:r w:rsidRPr="007D71EB">
        <w:rPr>
          <w:sz w:val="24"/>
          <w:lang w:val="ro-MD"/>
        </w:rPr>
        <w:t>. DOMENIUL DE APLICARE</w:t>
      </w:r>
    </w:p>
    <w:p w:rsidR="00857707" w:rsidRPr="004973B2" w:rsidRDefault="00857707" w:rsidP="00857707">
      <w:pPr>
        <w:spacing w:line="276" w:lineRule="exact"/>
        <w:rPr>
          <w:lang w:val="ro-MD"/>
        </w:rPr>
      </w:pPr>
    </w:p>
    <w:p w:rsidR="00857707" w:rsidRPr="004973B2" w:rsidRDefault="00857707" w:rsidP="00E739CB">
      <w:pPr>
        <w:numPr>
          <w:ilvl w:val="0"/>
          <w:numId w:val="68"/>
        </w:numPr>
        <w:tabs>
          <w:tab w:val="left" w:pos="980"/>
        </w:tabs>
        <w:spacing w:line="276" w:lineRule="auto"/>
        <w:ind w:left="284" w:firstLine="283"/>
        <w:rPr>
          <w:sz w:val="24"/>
          <w:lang w:val="ro-MD"/>
        </w:rPr>
      </w:pPr>
      <w:r w:rsidRPr="004973B2">
        <w:rPr>
          <w:sz w:val="24"/>
          <w:lang w:val="ro-MD"/>
        </w:rPr>
        <w:t>Fac obiectul prezentelor reglementări:</w:t>
      </w:r>
    </w:p>
    <w:p w:rsidR="00857707" w:rsidRPr="004973B2" w:rsidRDefault="00857707" w:rsidP="00E739CB">
      <w:pPr>
        <w:numPr>
          <w:ilvl w:val="0"/>
          <w:numId w:val="13"/>
        </w:numPr>
        <w:tabs>
          <w:tab w:val="left" w:pos="880"/>
        </w:tabs>
        <w:spacing w:line="276" w:lineRule="auto"/>
        <w:ind w:left="880" w:hanging="258"/>
        <w:jc w:val="both"/>
        <w:rPr>
          <w:sz w:val="24"/>
          <w:lang w:val="ro-MD"/>
        </w:rPr>
      </w:pPr>
      <w:r w:rsidRPr="004973B2">
        <w:rPr>
          <w:sz w:val="24"/>
          <w:lang w:val="ro-MD"/>
        </w:rPr>
        <w:t>vehiculele echipate cu suprastructuri specializate pentru transportul de produse perisabile</w:t>
      </w:r>
    </w:p>
    <w:p w:rsidR="00857707" w:rsidRPr="004973B2" w:rsidRDefault="00857707" w:rsidP="00857707">
      <w:pPr>
        <w:spacing w:line="276" w:lineRule="auto"/>
        <w:ind w:left="260"/>
        <w:rPr>
          <w:sz w:val="24"/>
          <w:lang w:val="ro-MD"/>
        </w:rPr>
      </w:pPr>
      <w:r w:rsidRPr="004973B2">
        <w:rPr>
          <w:sz w:val="24"/>
          <w:lang w:val="ro-MD"/>
        </w:rPr>
        <w:t xml:space="preserve">și ușor alterabile, care efectuează transporturi </w:t>
      </w:r>
      <w:r w:rsidR="00373C79" w:rsidRPr="004973B2">
        <w:rPr>
          <w:sz w:val="24"/>
          <w:lang w:val="ro-MD"/>
        </w:rPr>
        <w:t>internaționale</w:t>
      </w:r>
      <w:r w:rsidRPr="004973B2">
        <w:rPr>
          <w:sz w:val="24"/>
          <w:lang w:val="ro-MD"/>
        </w:rPr>
        <w:t>;</w:t>
      </w:r>
    </w:p>
    <w:p w:rsidR="00857707" w:rsidRPr="004973B2" w:rsidRDefault="00857707" w:rsidP="00E739CB">
      <w:pPr>
        <w:numPr>
          <w:ilvl w:val="0"/>
          <w:numId w:val="13"/>
        </w:numPr>
        <w:tabs>
          <w:tab w:val="left" w:pos="882"/>
        </w:tabs>
        <w:spacing w:line="276" w:lineRule="auto"/>
        <w:ind w:left="260" w:firstLine="362"/>
        <w:jc w:val="both"/>
        <w:rPr>
          <w:sz w:val="24"/>
          <w:lang w:val="ro-MD"/>
        </w:rPr>
      </w:pPr>
      <w:r w:rsidRPr="004973B2">
        <w:rPr>
          <w:sz w:val="24"/>
          <w:lang w:val="ro-MD"/>
        </w:rPr>
        <w:t xml:space="preserve">vehiculele izoterme sau refrigeratoare care efectuează transporturi de produse perisabile în trafic </w:t>
      </w:r>
      <w:r w:rsidR="00373C79" w:rsidRPr="004973B2">
        <w:rPr>
          <w:sz w:val="24"/>
          <w:lang w:val="ro-MD"/>
        </w:rPr>
        <w:t>național</w:t>
      </w:r>
      <w:r w:rsidRPr="004973B2">
        <w:rPr>
          <w:sz w:val="24"/>
          <w:lang w:val="ro-MD"/>
        </w:rPr>
        <w:t xml:space="preserve">, indiferent de masa totală maximă autorizată, definite </w:t>
      </w:r>
      <w:r w:rsidR="00373C79" w:rsidRPr="004973B2">
        <w:rPr>
          <w:sz w:val="24"/>
          <w:lang w:val="ro-MD"/>
        </w:rPr>
        <w:t>și</w:t>
      </w:r>
      <w:r w:rsidRPr="004973B2">
        <w:rPr>
          <w:sz w:val="24"/>
          <w:lang w:val="ro-MD"/>
        </w:rPr>
        <w:t xml:space="preserve"> clasifica</w:t>
      </w:r>
      <w:r>
        <w:rPr>
          <w:sz w:val="24"/>
          <w:lang w:val="ro-MD"/>
        </w:rPr>
        <w:t>te conform pct.</w:t>
      </w:r>
      <w:r w:rsidR="00A32869">
        <w:rPr>
          <w:sz w:val="24"/>
          <w:lang w:val="ro-MD"/>
        </w:rPr>
        <w:t>9</w:t>
      </w:r>
      <w:r>
        <w:rPr>
          <w:sz w:val="24"/>
          <w:lang w:val="ro-MD"/>
        </w:rPr>
        <w:t xml:space="preserve"> la prezentul R</w:t>
      </w:r>
      <w:r w:rsidRPr="004973B2">
        <w:rPr>
          <w:sz w:val="24"/>
          <w:lang w:val="ro-MD"/>
        </w:rPr>
        <w:t>egulament;</w:t>
      </w:r>
    </w:p>
    <w:p w:rsidR="00857707" w:rsidRPr="004973B2" w:rsidRDefault="00857707" w:rsidP="00E739CB">
      <w:pPr>
        <w:numPr>
          <w:ilvl w:val="0"/>
          <w:numId w:val="13"/>
        </w:numPr>
        <w:tabs>
          <w:tab w:val="left" w:pos="894"/>
        </w:tabs>
        <w:spacing w:line="276" w:lineRule="auto"/>
        <w:ind w:left="260" w:firstLine="362"/>
        <w:jc w:val="both"/>
        <w:rPr>
          <w:sz w:val="24"/>
          <w:lang w:val="ro-MD"/>
        </w:rPr>
      </w:pPr>
      <w:r w:rsidRPr="004973B2">
        <w:rPr>
          <w:sz w:val="24"/>
          <w:lang w:val="ro-MD"/>
        </w:rPr>
        <w:t xml:space="preserve">vehiculele frigorifice sau calorifice care efectuează transporturi de produse perisabile în trafic </w:t>
      </w:r>
      <w:r w:rsidR="00373C79" w:rsidRPr="004973B2">
        <w:rPr>
          <w:sz w:val="24"/>
          <w:lang w:val="ro-MD"/>
        </w:rPr>
        <w:t>național</w:t>
      </w:r>
      <w:r w:rsidRPr="004973B2">
        <w:rPr>
          <w:sz w:val="24"/>
          <w:lang w:val="ro-MD"/>
        </w:rPr>
        <w:t xml:space="preserve">, indiferent de masa totală maximă autorizată, definite </w:t>
      </w:r>
      <w:r w:rsidR="00373C79" w:rsidRPr="004973B2">
        <w:rPr>
          <w:sz w:val="24"/>
          <w:lang w:val="ro-MD"/>
        </w:rPr>
        <w:t>și</w:t>
      </w:r>
      <w:r w:rsidRPr="004973B2">
        <w:rPr>
          <w:sz w:val="24"/>
          <w:lang w:val="ro-MD"/>
        </w:rPr>
        <w:t xml:space="preserve"> clasifica</w:t>
      </w:r>
      <w:r>
        <w:rPr>
          <w:sz w:val="24"/>
          <w:lang w:val="ro-MD"/>
        </w:rPr>
        <w:t>te conform pct.</w:t>
      </w:r>
      <w:r w:rsidR="00A32869">
        <w:rPr>
          <w:sz w:val="24"/>
          <w:lang w:val="ro-MD"/>
        </w:rPr>
        <w:t>9</w:t>
      </w:r>
      <w:r>
        <w:rPr>
          <w:sz w:val="24"/>
          <w:lang w:val="ro-MD"/>
        </w:rPr>
        <w:t xml:space="preserve"> la prezentul R</w:t>
      </w:r>
      <w:r w:rsidRPr="004973B2">
        <w:rPr>
          <w:sz w:val="24"/>
          <w:lang w:val="ro-MD"/>
        </w:rPr>
        <w:t>egulament.</w:t>
      </w:r>
    </w:p>
    <w:p w:rsidR="00857707" w:rsidRPr="004973B2" w:rsidRDefault="00857707" w:rsidP="00857707">
      <w:pPr>
        <w:spacing w:line="221" w:lineRule="exact"/>
        <w:rPr>
          <w:lang w:val="ro-MD"/>
        </w:rPr>
      </w:pPr>
    </w:p>
    <w:p w:rsidR="00857707" w:rsidRPr="00903D66" w:rsidRDefault="00857707" w:rsidP="00857707">
      <w:pPr>
        <w:spacing w:line="272" w:lineRule="auto"/>
        <w:ind w:left="3000" w:right="240" w:hanging="2147"/>
        <w:rPr>
          <w:sz w:val="24"/>
          <w:lang w:val="ro-MD"/>
        </w:rPr>
      </w:pPr>
      <w:r w:rsidRPr="00903D66">
        <w:rPr>
          <w:sz w:val="24"/>
          <w:lang w:val="ro-MD"/>
        </w:rPr>
        <w:t>VI. AGREAREA VEHICULELOR DESTINATE TRANSPORTULUI DE PRODUSE PERISABILE ȘI UȘOR ALTERABILE</w:t>
      </w:r>
    </w:p>
    <w:p w:rsidR="00857707" w:rsidRPr="004973B2" w:rsidRDefault="00857707" w:rsidP="00857707">
      <w:pPr>
        <w:spacing w:line="202" w:lineRule="exact"/>
        <w:rPr>
          <w:lang w:val="ro-MD"/>
        </w:rPr>
      </w:pPr>
    </w:p>
    <w:p w:rsidR="00857707" w:rsidRPr="004973B2" w:rsidRDefault="00857707" w:rsidP="00E739CB">
      <w:pPr>
        <w:numPr>
          <w:ilvl w:val="0"/>
          <w:numId w:val="68"/>
        </w:numPr>
        <w:tabs>
          <w:tab w:val="left" w:pos="987"/>
        </w:tabs>
        <w:spacing w:line="241" w:lineRule="auto"/>
        <w:ind w:left="284" w:firstLine="283"/>
        <w:jc w:val="both"/>
        <w:rPr>
          <w:sz w:val="24"/>
          <w:lang w:val="ro-MD"/>
        </w:rPr>
      </w:pPr>
      <w:r w:rsidRPr="004973B2">
        <w:rPr>
          <w:sz w:val="24"/>
          <w:lang w:val="ro-MD"/>
        </w:rPr>
        <w:t>(1) Agrearea vehiculelor destinate transportului produselor perisabile și ușor alterabile se acordă pentru categoriile de vehicule pr</w:t>
      </w:r>
      <w:r>
        <w:rPr>
          <w:sz w:val="24"/>
          <w:lang w:val="ro-MD"/>
        </w:rPr>
        <w:t>evăzute în pct.</w:t>
      </w:r>
      <w:r w:rsidR="001F7B30">
        <w:rPr>
          <w:sz w:val="24"/>
          <w:lang w:val="ro-MD"/>
        </w:rPr>
        <w:t>9</w:t>
      </w:r>
      <w:r>
        <w:rPr>
          <w:sz w:val="24"/>
          <w:lang w:val="ro-MD"/>
        </w:rPr>
        <w:t xml:space="preserve"> la prezentul R</w:t>
      </w:r>
      <w:r w:rsidRPr="004973B2">
        <w:rPr>
          <w:sz w:val="24"/>
          <w:lang w:val="ro-MD"/>
        </w:rPr>
        <w:t>egulament.</w:t>
      </w:r>
    </w:p>
    <w:p w:rsidR="00857707" w:rsidRPr="004973B2" w:rsidRDefault="00857707" w:rsidP="00E739CB">
      <w:pPr>
        <w:numPr>
          <w:ilvl w:val="1"/>
          <w:numId w:val="68"/>
        </w:numPr>
        <w:tabs>
          <w:tab w:val="left" w:pos="1340"/>
        </w:tabs>
        <w:spacing w:line="0" w:lineRule="atLeast"/>
        <w:jc w:val="both"/>
        <w:rPr>
          <w:sz w:val="24"/>
          <w:lang w:val="ro-MD"/>
        </w:rPr>
      </w:pPr>
      <w:r w:rsidRPr="004973B2">
        <w:rPr>
          <w:sz w:val="24"/>
          <w:lang w:val="ro-MD"/>
        </w:rPr>
        <w:t xml:space="preserve">Pentru fiecare vehicul destinat transportului de </w:t>
      </w:r>
      <w:r>
        <w:rPr>
          <w:sz w:val="24"/>
          <w:lang w:val="ro-MD"/>
        </w:rPr>
        <w:t>mărfuri</w:t>
      </w:r>
      <w:r w:rsidRPr="004973B2">
        <w:rPr>
          <w:sz w:val="24"/>
          <w:lang w:val="ro-MD"/>
        </w:rPr>
        <w:t xml:space="preserve"> perisabile și ușor alterabile,</w:t>
      </w:r>
    </w:p>
    <w:p w:rsidR="00857707" w:rsidRPr="004973B2" w:rsidRDefault="00857707" w:rsidP="00857707">
      <w:pPr>
        <w:spacing w:line="41" w:lineRule="exact"/>
        <w:rPr>
          <w:lang w:val="ro-MD"/>
        </w:rPr>
      </w:pPr>
    </w:p>
    <w:p w:rsidR="00857707" w:rsidRPr="004973B2" w:rsidRDefault="00857707" w:rsidP="00857707">
      <w:pPr>
        <w:spacing w:line="276" w:lineRule="auto"/>
        <w:ind w:left="260"/>
        <w:jc w:val="both"/>
        <w:rPr>
          <w:sz w:val="24"/>
          <w:lang w:val="ro-MD"/>
        </w:rPr>
      </w:pPr>
      <w:r w:rsidRPr="004973B2">
        <w:rPr>
          <w:sz w:val="24"/>
          <w:lang w:val="ro-MD"/>
        </w:rPr>
        <w:t xml:space="preserve">agrearea </w:t>
      </w:r>
      <w:r>
        <w:rPr>
          <w:sz w:val="24"/>
          <w:lang w:val="ro-MD"/>
        </w:rPr>
        <w:t xml:space="preserve">de tip </w:t>
      </w:r>
      <w:r w:rsidRPr="004973B2">
        <w:rPr>
          <w:sz w:val="24"/>
          <w:lang w:val="ro-MD"/>
        </w:rPr>
        <w:t xml:space="preserve">se acordă de </w:t>
      </w:r>
      <w:r w:rsidRPr="00D3051B">
        <w:rPr>
          <w:sz w:val="24"/>
          <w:lang w:val="ro-MD"/>
        </w:rPr>
        <w:t>Agenția (ANTA)</w:t>
      </w:r>
      <w:r w:rsidRPr="004973B2">
        <w:rPr>
          <w:sz w:val="24"/>
          <w:lang w:val="ro-MD"/>
        </w:rPr>
        <w:t xml:space="preserve">, </w:t>
      </w:r>
      <w:r>
        <w:rPr>
          <w:sz w:val="24"/>
          <w:lang w:val="ro-MD"/>
        </w:rPr>
        <w:t>iar agrearea individuală se acordă de către stațiile</w:t>
      </w:r>
      <w:r w:rsidRPr="004973B2">
        <w:rPr>
          <w:sz w:val="24"/>
          <w:lang w:val="ro-MD"/>
        </w:rPr>
        <w:t xml:space="preserve"> de </w:t>
      </w:r>
      <w:r w:rsidR="00373C79" w:rsidRPr="004973B2">
        <w:rPr>
          <w:sz w:val="24"/>
          <w:lang w:val="ro-MD"/>
        </w:rPr>
        <w:t>inspecție</w:t>
      </w:r>
      <w:r w:rsidRPr="004973B2">
        <w:rPr>
          <w:sz w:val="24"/>
          <w:lang w:val="ro-MD"/>
        </w:rPr>
        <w:t xml:space="preserve"> tehnică periodică a vehiculelor rutiere în conformitate cu </w:t>
      </w:r>
      <w:r>
        <w:rPr>
          <w:sz w:val="24"/>
          <w:lang w:val="ro-MD"/>
        </w:rPr>
        <w:t>prevederile prezentului Regulament.</w:t>
      </w:r>
    </w:p>
    <w:p w:rsidR="00857707" w:rsidRPr="004973B2" w:rsidRDefault="00857707" w:rsidP="00857707">
      <w:pPr>
        <w:spacing w:line="41" w:lineRule="exact"/>
        <w:rPr>
          <w:lang w:val="ro-MD"/>
        </w:rPr>
      </w:pPr>
    </w:p>
    <w:p w:rsidR="00857707" w:rsidRPr="004973B2" w:rsidRDefault="00857707" w:rsidP="00E739CB">
      <w:pPr>
        <w:numPr>
          <w:ilvl w:val="1"/>
          <w:numId w:val="14"/>
        </w:numPr>
        <w:tabs>
          <w:tab w:val="left" w:pos="1282"/>
        </w:tabs>
        <w:spacing w:line="275" w:lineRule="auto"/>
        <w:ind w:left="260" w:firstLine="662"/>
        <w:jc w:val="both"/>
        <w:rPr>
          <w:sz w:val="24"/>
          <w:lang w:val="ro-MD"/>
        </w:rPr>
      </w:pPr>
      <w:r w:rsidRPr="004973B2">
        <w:rPr>
          <w:sz w:val="24"/>
          <w:lang w:val="ro-MD"/>
        </w:rPr>
        <w:t xml:space="preserve">Vehiculele noi care urmează să fie construite sau importate în serie </w:t>
      </w:r>
      <w:r w:rsidRPr="00C526F7">
        <w:rPr>
          <w:sz w:val="24"/>
          <w:lang w:val="ro-MD"/>
        </w:rPr>
        <w:t>vor fi</w:t>
      </w:r>
      <w:r w:rsidRPr="004973B2">
        <w:rPr>
          <w:sz w:val="24"/>
          <w:lang w:val="ro-MD"/>
        </w:rPr>
        <w:t xml:space="preserve"> agreate în baza încercărilor efectuate pentru un exemplar al seriei. Dacă se constată </w:t>
      </w:r>
      <w:r>
        <w:rPr>
          <w:sz w:val="24"/>
          <w:lang w:val="ro-MD"/>
        </w:rPr>
        <w:t xml:space="preserve">corespunderea cu </w:t>
      </w:r>
      <w:r w:rsidR="00373C79">
        <w:rPr>
          <w:sz w:val="24"/>
          <w:lang w:val="ro-MD"/>
        </w:rPr>
        <w:t>prescripțiile</w:t>
      </w:r>
      <w:r>
        <w:rPr>
          <w:sz w:val="24"/>
          <w:lang w:val="ro-MD"/>
        </w:rPr>
        <w:t xml:space="preserve"> prezentului R</w:t>
      </w:r>
      <w:r w:rsidRPr="004973B2">
        <w:rPr>
          <w:sz w:val="24"/>
          <w:lang w:val="ro-MD"/>
        </w:rPr>
        <w:t xml:space="preserve">egulament, procesul-verbal/raportul de încercare </w:t>
      </w:r>
      <w:r>
        <w:rPr>
          <w:sz w:val="24"/>
          <w:lang w:val="ro-MD"/>
        </w:rPr>
        <w:t>se va elibera</w:t>
      </w:r>
      <w:r w:rsidRPr="004973B2">
        <w:rPr>
          <w:sz w:val="24"/>
          <w:lang w:val="ro-MD"/>
        </w:rPr>
        <w:t xml:space="preserve"> </w:t>
      </w:r>
      <w:r w:rsidRPr="004973B2">
        <w:rPr>
          <w:sz w:val="24"/>
          <w:lang w:val="ro-MD"/>
        </w:rPr>
        <w:lastRenderedPageBreak/>
        <w:t>certificatul de agreare a tipului respectiv de vehicul. În baza acestui certificat</w:t>
      </w:r>
      <w:r>
        <w:rPr>
          <w:sz w:val="24"/>
          <w:lang w:val="ro-MD"/>
        </w:rPr>
        <w:t>,</w:t>
      </w:r>
      <w:r w:rsidRPr="004973B2">
        <w:rPr>
          <w:sz w:val="24"/>
          <w:lang w:val="ro-MD"/>
        </w:rPr>
        <w:t xml:space="preserve"> </w:t>
      </w:r>
      <w:r w:rsidRPr="00B85BF0">
        <w:rPr>
          <w:sz w:val="24"/>
          <w:lang w:val="ro-MD"/>
        </w:rPr>
        <w:t xml:space="preserve">stațiile de </w:t>
      </w:r>
      <w:r w:rsidR="00373C79" w:rsidRPr="00B85BF0">
        <w:rPr>
          <w:sz w:val="24"/>
          <w:lang w:val="ro-MD"/>
        </w:rPr>
        <w:t>inspecție</w:t>
      </w:r>
      <w:r w:rsidRPr="00B85BF0">
        <w:rPr>
          <w:sz w:val="24"/>
          <w:lang w:val="ro-MD"/>
        </w:rPr>
        <w:t xml:space="preserve"> tehnică periodică a vehiculelor rutiere în conformitate cu </w:t>
      </w:r>
      <w:r w:rsidR="00373C79" w:rsidRPr="00B85BF0">
        <w:rPr>
          <w:sz w:val="24"/>
          <w:lang w:val="ro-MD"/>
        </w:rPr>
        <w:t>condițiile</w:t>
      </w:r>
      <w:r w:rsidRPr="00B85BF0">
        <w:rPr>
          <w:sz w:val="24"/>
          <w:lang w:val="ro-MD"/>
        </w:rPr>
        <w:t xml:space="preserve"> Acordului cu privire la transporturile </w:t>
      </w:r>
      <w:r w:rsidR="00373C79" w:rsidRPr="00B85BF0">
        <w:rPr>
          <w:sz w:val="24"/>
          <w:lang w:val="ro-MD"/>
        </w:rPr>
        <w:t>internaționale</w:t>
      </w:r>
      <w:r w:rsidRPr="00B85BF0">
        <w:rPr>
          <w:sz w:val="24"/>
          <w:lang w:val="ro-MD"/>
        </w:rPr>
        <w:t xml:space="preserve"> de produse perisabile </w:t>
      </w:r>
      <w:r w:rsidR="00373C79" w:rsidRPr="00B85BF0">
        <w:rPr>
          <w:sz w:val="24"/>
          <w:lang w:val="ro-MD"/>
        </w:rPr>
        <w:t>și</w:t>
      </w:r>
      <w:r w:rsidRPr="00B85BF0">
        <w:rPr>
          <w:sz w:val="24"/>
          <w:lang w:val="ro-MD"/>
        </w:rPr>
        <w:t xml:space="preserve"> cu privire la mijloacele de transport speciale</w:t>
      </w:r>
      <w:r>
        <w:rPr>
          <w:sz w:val="24"/>
          <w:lang w:val="ro-MD"/>
        </w:rPr>
        <w:t xml:space="preserve">, </w:t>
      </w:r>
      <w:r w:rsidRPr="00C526F7">
        <w:rPr>
          <w:sz w:val="24"/>
          <w:lang w:val="ro-MD"/>
        </w:rPr>
        <w:t xml:space="preserve">acordă agrearea individuală a fiecărui vehicul fabricat ulterior </w:t>
      </w:r>
      <w:r w:rsidR="00373C79" w:rsidRPr="00C526F7">
        <w:rPr>
          <w:sz w:val="24"/>
          <w:lang w:val="ro-MD"/>
        </w:rPr>
        <w:t>și</w:t>
      </w:r>
      <w:r w:rsidRPr="00C526F7">
        <w:rPr>
          <w:sz w:val="24"/>
          <w:lang w:val="ro-MD"/>
        </w:rPr>
        <w:t xml:space="preserve"> înmatriculat în Republica</w:t>
      </w:r>
      <w:r w:rsidRPr="004973B2">
        <w:rPr>
          <w:sz w:val="24"/>
          <w:lang w:val="ro-MD"/>
        </w:rPr>
        <w:t xml:space="preserve"> Moldova, care este conform tipului de vehicul agreat.</w:t>
      </w:r>
    </w:p>
    <w:p w:rsidR="00857707" w:rsidRPr="004973B2" w:rsidRDefault="00857707" w:rsidP="00857707">
      <w:pPr>
        <w:spacing w:line="5" w:lineRule="exact"/>
        <w:rPr>
          <w:sz w:val="24"/>
          <w:lang w:val="ro-MD"/>
        </w:rPr>
      </w:pPr>
    </w:p>
    <w:p w:rsidR="00857707" w:rsidRPr="004973B2" w:rsidRDefault="00857707" w:rsidP="00E739CB">
      <w:pPr>
        <w:numPr>
          <w:ilvl w:val="0"/>
          <w:numId w:val="68"/>
        </w:numPr>
        <w:tabs>
          <w:tab w:val="left" w:pos="1083"/>
        </w:tabs>
        <w:spacing w:line="276" w:lineRule="auto"/>
        <w:ind w:left="284" w:firstLine="283"/>
        <w:jc w:val="both"/>
        <w:rPr>
          <w:sz w:val="24"/>
          <w:lang w:val="ro-MD"/>
        </w:rPr>
      </w:pPr>
      <w:r w:rsidRPr="004973B2">
        <w:rPr>
          <w:sz w:val="24"/>
          <w:lang w:val="ro-MD"/>
        </w:rPr>
        <w:t xml:space="preserve">Agrearea unui tip de vehicul se acordă la cererea constructorului tipului respectiv de vehicul sau a reprezentantului său autorizat, iar agrearea individuală se acordă la cererea </w:t>
      </w:r>
      <w:r w:rsidR="00373C79" w:rsidRPr="004973B2">
        <w:rPr>
          <w:sz w:val="24"/>
          <w:lang w:val="ro-MD"/>
        </w:rPr>
        <w:t>deținătorului</w:t>
      </w:r>
      <w:r w:rsidRPr="004973B2">
        <w:rPr>
          <w:sz w:val="24"/>
          <w:lang w:val="ro-MD"/>
        </w:rPr>
        <w:t xml:space="preserve"> vehiculului.</w:t>
      </w:r>
    </w:p>
    <w:p w:rsidR="00857707" w:rsidRPr="00D047BC" w:rsidRDefault="00857707" w:rsidP="00E739CB">
      <w:pPr>
        <w:numPr>
          <w:ilvl w:val="0"/>
          <w:numId w:val="68"/>
        </w:numPr>
        <w:tabs>
          <w:tab w:val="left" w:pos="1062"/>
        </w:tabs>
        <w:spacing w:line="284" w:lineRule="auto"/>
        <w:ind w:left="284" w:firstLine="283"/>
        <w:jc w:val="both"/>
        <w:rPr>
          <w:sz w:val="24"/>
          <w:lang w:val="ro-MD"/>
        </w:rPr>
      </w:pPr>
      <w:r w:rsidRPr="004973B2">
        <w:rPr>
          <w:sz w:val="24"/>
          <w:lang w:val="ro-MD"/>
        </w:rPr>
        <w:t xml:space="preserve">La solicitarea </w:t>
      </w:r>
      <w:r w:rsidRPr="0017060F">
        <w:rPr>
          <w:sz w:val="24"/>
          <w:lang w:val="ro-MD"/>
        </w:rPr>
        <w:t>agreării unui tip de vehicul</w:t>
      </w:r>
      <w:r w:rsidRPr="004973B2">
        <w:rPr>
          <w:sz w:val="24"/>
          <w:lang w:val="ro-MD"/>
        </w:rPr>
        <w:t xml:space="preserve">, destinat transportului de </w:t>
      </w:r>
      <w:r>
        <w:rPr>
          <w:sz w:val="24"/>
          <w:lang w:val="ro-MD"/>
        </w:rPr>
        <w:t>mărfuri</w:t>
      </w:r>
      <w:r w:rsidRPr="004973B2">
        <w:rPr>
          <w:sz w:val="24"/>
          <w:lang w:val="ro-MD"/>
        </w:rPr>
        <w:t xml:space="preserve"> perisabile și ușor alterabile, constructorul sau reprezentantul său autorizat va depune la stațiile cu activitate de </w:t>
      </w:r>
      <w:r w:rsidR="00373C79" w:rsidRPr="004973B2">
        <w:rPr>
          <w:sz w:val="24"/>
          <w:lang w:val="ro-MD"/>
        </w:rPr>
        <w:t>inspecție</w:t>
      </w:r>
      <w:r w:rsidRPr="004973B2">
        <w:rPr>
          <w:sz w:val="24"/>
          <w:lang w:val="ro-MD"/>
        </w:rPr>
        <w:t xml:space="preserve"> tehnică periodică a vehiculelor rutiere în conformitate cu </w:t>
      </w:r>
      <w:r w:rsidR="00373C79" w:rsidRPr="004973B2">
        <w:rPr>
          <w:sz w:val="24"/>
          <w:lang w:val="ro-MD"/>
        </w:rPr>
        <w:t>condițiile</w:t>
      </w:r>
      <w:r w:rsidRPr="004973B2">
        <w:rPr>
          <w:sz w:val="24"/>
          <w:lang w:val="ro-MD"/>
        </w:rPr>
        <w:t xml:space="preserve"> Acordului cu privire la transporturile </w:t>
      </w:r>
      <w:r w:rsidR="00373C79" w:rsidRPr="004973B2">
        <w:rPr>
          <w:sz w:val="24"/>
          <w:lang w:val="ro-MD"/>
        </w:rPr>
        <w:t>internaționale</w:t>
      </w:r>
      <w:r w:rsidRPr="004973B2">
        <w:rPr>
          <w:sz w:val="24"/>
          <w:lang w:val="ro-MD"/>
        </w:rPr>
        <w:t xml:space="preserve"> de produse perisabile </w:t>
      </w:r>
      <w:r w:rsidR="00373C79" w:rsidRPr="004973B2">
        <w:rPr>
          <w:sz w:val="24"/>
          <w:lang w:val="ro-MD"/>
        </w:rPr>
        <w:t>și</w:t>
      </w:r>
      <w:r w:rsidRPr="004973B2">
        <w:rPr>
          <w:sz w:val="24"/>
          <w:lang w:val="ro-MD"/>
        </w:rPr>
        <w:t xml:space="preserve"> cu privire la mijloacele de transport speciale care trebuie folosite pentru aceste transporturi (ATP) următoarea </w:t>
      </w:r>
      <w:r w:rsidR="00373C79" w:rsidRPr="004973B2">
        <w:rPr>
          <w:sz w:val="24"/>
          <w:lang w:val="ro-MD"/>
        </w:rPr>
        <w:t>documentație</w:t>
      </w:r>
      <w:r w:rsidRPr="004973B2">
        <w:rPr>
          <w:sz w:val="24"/>
          <w:lang w:val="ro-MD"/>
        </w:rPr>
        <w:t>:</w:t>
      </w:r>
    </w:p>
    <w:p w:rsidR="00857707" w:rsidRPr="004973B2" w:rsidRDefault="00857707" w:rsidP="00E739CB">
      <w:pPr>
        <w:numPr>
          <w:ilvl w:val="0"/>
          <w:numId w:val="15"/>
        </w:numPr>
        <w:tabs>
          <w:tab w:val="left" w:pos="997"/>
        </w:tabs>
        <w:spacing w:line="275" w:lineRule="auto"/>
        <w:ind w:left="260" w:firstLine="429"/>
        <w:jc w:val="both"/>
        <w:rPr>
          <w:sz w:val="24"/>
          <w:lang w:val="ro-MD"/>
        </w:rPr>
      </w:pPr>
      <w:r w:rsidRPr="004973B2">
        <w:rPr>
          <w:sz w:val="24"/>
          <w:lang w:val="ro-MD"/>
        </w:rPr>
        <w:t>Cererea de agreare ATP, cu precizarea categoriei de clasificar</w:t>
      </w:r>
      <w:r>
        <w:rPr>
          <w:sz w:val="24"/>
          <w:lang w:val="ro-MD"/>
        </w:rPr>
        <w:t>e, conform pct.10 la prezentul R</w:t>
      </w:r>
      <w:r w:rsidRPr="004973B2">
        <w:rPr>
          <w:sz w:val="24"/>
          <w:lang w:val="ro-MD"/>
        </w:rPr>
        <w:t>egulament, pentru care se solicită agrearea;</w:t>
      </w:r>
    </w:p>
    <w:p w:rsidR="00857707" w:rsidRPr="004973B2" w:rsidRDefault="00857707" w:rsidP="00857707">
      <w:pPr>
        <w:spacing w:line="1" w:lineRule="exact"/>
        <w:rPr>
          <w:sz w:val="24"/>
          <w:lang w:val="ro-MD"/>
        </w:rPr>
      </w:pPr>
    </w:p>
    <w:p w:rsidR="00857707" w:rsidRPr="004973B2" w:rsidRDefault="00373C79" w:rsidP="00E739CB">
      <w:pPr>
        <w:numPr>
          <w:ilvl w:val="0"/>
          <w:numId w:val="15"/>
        </w:numPr>
        <w:tabs>
          <w:tab w:val="left" w:pos="920"/>
        </w:tabs>
        <w:spacing w:line="275" w:lineRule="auto"/>
        <w:ind w:left="680" w:right="3140" w:firstLine="9"/>
        <w:rPr>
          <w:sz w:val="24"/>
          <w:lang w:val="ro-MD"/>
        </w:rPr>
      </w:pPr>
      <w:r w:rsidRPr="004973B2">
        <w:rPr>
          <w:sz w:val="24"/>
          <w:lang w:val="ro-MD"/>
        </w:rPr>
        <w:t>Specificația</w:t>
      </w:r>
      <w:r w:rsidR="00857707" w:rsidRPr="004973B2">
        <w:rPr>
          <w:sz w:val="24"/>
          <w:lang w:val="ro-MD"/>
        </w:rPr>
        <w:t xml:space="preserve"> tehnică detaliată a vehiculului, care cuprinde: a) desenul de ansamblu al vehiculului;</w:t>
      </w:r>
    </w:p>
    <w:p w:rsidR="00857707" w:rsidRPr="004973B2" w:rsidRDefault="00857707" w:rsidP="00857707">
      <w:pPr>
        <w:spacing w:line="1" w:lineRule="exact"/>
        <w:rPr>
          <w:sz w:val="24"/>
          <w:lang w:val="ro-MD"/>
        </w:rPr>
      </w:pPr>
    </w:p>
    <w:p w:rsidR="00857707" w:rsidRPr="004973B2" w:rsidRDefault="00857707" w:rsidP="00857707">
      <w:pPr>
        <w:spacing w:line="276" w:lineRule="auto"/>
        <w:ind w:left="260" w:firstLine="427"/>
        <w:jc w:val="both"/>
        <w:rPr>
          <w:sz w:val="24"/>
          <w:lang w:val="ro-MD"/>
        </w:rPr>
      </w:pPr>
      <w:r w:rsidRPr="004973B2">
        <w:rPr>
          <w:sz w:val="24"/>
          <w:lang w:val="ro-MD"/>
        </w:rPr>
        <w:t xml:space="preserve">b) desenul de ansamblu al compartimentului pentru transportul produselor perisabile, cu cotele principale pentru gabaritul exterior </w:t>
      </w:r>
      <w:r w:rsidR="00373C79" w:rsidRPr="004973B2">
        <w:rPr>
          <w:sz w:val="24"/>
          <w:lang w:val="ro-MD"/>
        </w:rPr>
        <w:t>și</w:t>
      </w:r>
      <w:r w:rsidRPr="004973B2">
        <w:rPr>
          <w:sz w:val="24"/>
          <w:lang w:val="ro-MD"/>
        </w:rPr>
        <w:t xml:space="preserve"> pentru </w:t>
      </w:r>
      <w:r w:rsidR="00373C79" w:rsidRPr="004973B2">
        <w:rPr>
          <w:sz w:val="24"/>
          <w:lang w:val="ro-MD"/>
        </w:rPr>
        <w:t>spațiul</w:t>
      </w:r>
      <w:r w:rsidRPr="004973B2">
        <w:rPr>
          <w:sz w:val="24"/>
          <w:lang w:val="ro-MD"/>
        </w:rPr>
        <w:t xml:space="preserve"> interior; în cazul cisternelor cu mai multe compartimente se vor </w:t>
      </w:r>
      <w:r w:rsidR="00373C79" w:rsidRPr="004973B2">
        <w:rPr>
          <w:sz w:val="24"/>
          <w:lang w:val="ro-MD"/>
        </w:rPr>
        <w:t>menționa</w:t>
      </w:r>
      <w:r w:rsidRPr="004973B2">
        <w:rPr>
          <w:sz w:val="24"/>
          <w:lang w:val="ro-MD"/>
        </w:rPr>
        <w:t xml:space="preserve"> </w:t>
      </w:r>
      <w:r w:rsidR="00373C79" w:rsidRPr="004973B2">
        <w:rPr>
          <w:sz w:val="24"/>
          <w:lang w:val="ro-MD"/>
        </w:rPr>
        <w:t>și</w:t>
      </w:r>
      <w:r w:rsidRPr="004973B2">
        <w:rPr>
          <w:sz w:val="24"/>
          <w:lang w:val="ro-MD"/>
        </w:rPr>
        <w:t xml:space="preserve"> dimensiunile fiecărui compartiment;</w:t>
      </w:r>
    </w:p>
    <w:p w:rsidR="00857707" w:rsidRPr="004973B2" w:rsidRDefault="00857707" w:rsidP="00857707">
      <w:pPr>
        <w:spacing w:line="276" w:lineRule="auto"/>
        <w:ind w:left="260" w:firstLine="427"/>
        <w:jc w:val="both"/>
        <w:rPr>
          <w:sz w:val="24"/>
          <w:lang w:val="ro-MD"/>
        </w:rPr>
      </w:pPr>
      <w:r w:rsidRPr="004973B2">
        <w:rPr>
          <w:sz w:val="24"/>
          <w:lang w:val="ro-MD"/>
        </w:rPr>
        <w:t xml:space="preserve">c) descrierea sau </w:t>
      </w:r>
      <w:r w:rsidR="00373C79" w:rsidRPr="004973B2">
        <w:rPr>
          <w:sz w:val="24"/>
          <w:lang w:val="ro-MD"/>
        </w:rPr>
        <w:t>specificația</w:t>
      </w:r>
      <w:r w:rsidRPr="004973B2">
        <w:rPr>
          <w:sz w:val="24"/>
          <w:lang w:val="ro-MD"/>
        </w:rPr>
        <w:t xml:space="preserve"> tehnică a materialelor utilizate la </w:t>
      </w:r>
      <w:r w:rsidR="00373C79" w:rsidRPr="004973B2">
        <w:rPr>
          <w:sz w:val="24"/>
          <w:lang w:val="ro-MD"/>
        </w:rPr>
        <w:t>construcția</w:t>
      </w:r>
      <w:r w:rsidRPr="004973B2">
        <w:rPr>
          <w:sz w:val="24"/>
          <w:lang w:val="ro-MD"/>
        </w:rPr>
        <w:t xml:space="preserve"> caroseriei, respectiv a </w:t>
      </w:r>
      <w:r w:rsidR="00373C79" w:rsidRPr="004973B2">
        <w:rPr>
          <w:sz w:val="24"/>
          <w:lang w:val="ro-MD"/>
        </w:rPr>
        <w:t>pereților</w:t>
      </w:r>
      <w:r w:rsidRPr="004973B2">
        <w:rPr>
          <w:sz w:val="24"/>
          <w:lang w:val="ro-MD"/>
        </w:rPr>
        <w:t xml:space="preserve"> laterali, podelei, </w:t>
      </w:r>
      <w:r w:rsidR="00373C79" w:rsidRPr="004973B2">
        <w:rPr>
          <w:sz w:val="24"/>
          <w:lang w:val="ro-MD"/>
        </w:rPr>
        <w:t>acoperișului</w:t>
      </w:r>
      <w:r w:rsidRPr="004973B2">
        <w:rPr>
          <w:sz w:val="24"/>
          <w:lang w:val="ro-MD"/>
        </w:rPr>
        <w:t xml:space="preserve">, trapelor, </w:t>
      </w:r>
      <w:r w:rsidR="00373C79" w:rsidRPr="004973B2">
        <w:rPr>
          <w:sz w:val="24"/>
          <w:lang w:val="ro-MD"/>
        </w:rPr>
        <w:t>ușilor</w:t>
      </w:r>
      <w:r w:rsidRPr="004973B2">
        <w:rPr>
          <w:sz w:val="24"/>
          <w:lang w:val="ro-MD"/>
        </w:rPr>
        <w:t xml:space="preserve">, orificiilor de scurgere a apei; pentru cisterne se vor prezenta date tehnice, inclusiv pentru gurile de vizitare </w:t>
      </w:r>
      <w:r w:rsidR="00373C79" w:rsidRPr="004973B2">
        <w:rPr>
          <w:sz w:val="24"/>
          <w:lang w:val="ro-MD"/>
        </w:rPr>
        <w:t>și</w:t>
      </w:r>
      <w:r w:rsidRPr="004973B2">
        <w:rPr>
          <w:sz w:val="24"/>
          <w:lang w:val="ro-MD"/>
        </w:rPr>
        <w:t xml:space="preserve"> tubulatura de golire;</w:t>
      </w:r>
    </w:p>
    <w:p w:rsidR="00857707" w:rsidRPr="004973B2" w:rsidRDefault="00857707" w:rsidP="00857707">
      <w:pPr>
        <w:spacing w:line="0" w:lineRule="atLeast"/>
        <w:ind w:left="680"/>
        <w:jc w:val="both"/>
        <w:rPr>
          <w:sz w:val="24"/>
          <w:lang w:val="ro-MD"/>
        </w:rPr>
      </w:pPr>
      <w:r w:rsidRPr="004973B2">
        <w:rPr>
          <w:sz w:val="24"/>
          <w:lang w:val="ro-MD"/>
        </w:rPr>
        <w:t xml:space="preserve">d) în cazul suprastructurilor frigorifice, respectiv al refrigeratoarelor, </w:t>
      </w:r>
      <w:r w:rsidR="00373C79" w:rsidRPr="004973B2">
        <w:rPr>
          <w:sz w:val="24"/>
          <w:lang w:val="ro-MD"/>
        </w:rPr>
        <w:t>specificația</w:t>
      </w:r>
      <w:r w:rsidRPr="004973B2">
        <w:rPr>
          <w:sz w:val="24"/>
          <w:lang w:val="ro-MD"/>
        </w:rPr>
        <w:t xml:space="preserve"> tehnică a</w:t>
      </w:r>
    </w:p>
    <w:p w:rsidR="00857707" w:rsidRPr="004973B2" w:rsidRDefault="00857707" w:rsidP="00857707">
      <w:pPr>
        <w:spacing w:line="0" w:lineRule="atLeast"/>
        <w:ind w:left="260"/>
        <w:jc w:val="both"/>
        <w:rPr>
          <w:sz w:val="24"/>
          <w:lang w:val="ro-MD"/>
        </w:rPr>
      </w:pPr>
      <w:bookmarkStart w:id="7" w:name="page10"/>
      <w:bookmarkEnd w:id="7"/>
      <w:r w:rsidRPr="004973B2">
        <w:rPr>
          <w:sz w:val="24"/>
          <w:lang w:val="ro-MD"/>
        </w:rPr>
        <w:t xml:space="preserve">agregatului frigorific sau a </w:t>
      </w:r>
      <w:r w:rsidR="00373C79" w:rsidRPr="004973B2">
        <w:rPr>
          <w:sz w:val="24"/>
          <w:lang w:val="ro-MD"/>
        </w:rPr>
        <w:t>agenților</w:t>
      </w:r>
      <w:r w:rsidRPr="004973B2">
        <w:rPr>
          <w:sz w:val="24"/>
          <w:lang w:val="ro-MD"/>
        </w:rPr>
        <w:t xml:space="preserve"> frigorigeni;</w:t>
      </w:r>
    </w:p>
    <w:p w:rsidR="00857707" w:rsidRPr="004973B2" w:rsidRDefault="00857707" w:rsidP="00857707">
      <w:pPr>
        <w:spacing w:line="40" w:lineRule="exact"/>
        <w:rPr>
          <w:lang w:val="ro-MD"/>
        </w:rPr>
      </w:pPr>
    </w:p>
    <w:p w:rsidR="00857707" w:rsidRPr="004973B2" w:rsidRDefault="00373C79" w:rsidP="00E739CB">
      <w:pPr>
        <w:numPr>
          <w:ilvl w:val="0"/>
          <w:numId w:val="16"/>
        </w:numPr>
        <w:tabs>
          <w:tab w:val="left" w:pos="940"/>
        </w:tabs>
        <w:spacing w:line="0" w:lineRule="atLeast"/>
        <w:ind w:left="940" w:hanging="251"/>
        <w:jc w:val="both"/>
        <w:rPr>
          <w:sz w:val="24"/>
          <w:lang w:val="ro-MD"/>
        </w:rPr>
      </w:pPr>
      <w:r w:rsidRPr="004973B2">
        <w:rPr>
          <w:sz w:val="24"/>
          <w:lang w:val="ro-MD"/>
        </w:rPr>
        <w:t>specificația</w:t>
      </w:r>
      <w:r w:rsidR="00857707" w:rsidRPr="004973B2">
        <w:rPr>
          <w:sz w:val="24"/>
          <w:lang w:val="ro-MD"/>
        </w:rPr>
        <w:t xml:space="preserve"> tehnică a dispozitivelor de automatizare;</w:t>
      </w:r>
    </w:p>
    <w:p w:rsidR="00857707" w:rsidRPr="004973B2" w:rsidRDefault="00857707" w:rsidP="00857707">
      <w:pPr>
        <w:spacing w:line="40" w:lineRule="exact"/>
        <w:jc w:val="both"/>
        <w:rPr>
          <w:sz w:val="24"/>
          <w:lang w:val="ro-MD"/>
        </w:rPr>
      </w:pPr>
    </w:p>
    <w:p w:rsidR="00857707" w:rsidRPr="004973B2" w:rsidRDefault="00857707" w:rsidP="00E739CB">
      <w:pPr>
        <w:numPr>
          <w:ilvl w:val="0"/>
          <w:numId w:val="16"/>
        </w:numPr>
        <w:tabs>
          <w:tab w:val="left" w:pos="918"/>
        </w:tabs>
        <w:spacing w:line="276" w:lineRule="auto"/>
        <w:ind w:left="260" w:firstLine="429"/>
        <w:jc w:val="both"/>
        <w:rPr>
          <w:sz w:val="24"/>
          <w:lang w:val="ro-MD"/>
        </w:rPr>
      </w:pPr>
      <w:r w:rsidRPr="004973B2">
        <w:rPr>
          <w:sz w:val="24"/>
          <w:lang w:val="ro-MD"/>
        </w:rPr>
        <w:t xml:space="preserve">în cazul cisternelor, desenul privind amplasarea pe vehicul a tubulaturii sau a </w:t>
      </w:r>
      <w:r w:rsidR="00373C79" w:rsidRPr="004973B2">
        <w:rPr>
          <w:sz w:val="24"/>
          <w:lang w:val="ro-MD"/>
        </w:rPr>
        <w:t>instalațiilor</w:t>
      </w:r>
      <w:r w:rsidRPr="004973B2">
        <w:rPr>
          <w:sz w:val="24"/>
          <w:lang w:val="ro-MD"/>
        </w:rPr>
        <w:t xml:space="preserve"> de golire;</w:t>
      </w:r>
    </w:p>
    <w:p w:rsidR="00857707" w:rsidRPr="004973B2" w:rsidRDefault="00857707" w:rsidP="00857707">
      <w:pPr>
        <w:spacing w:line="1" w:lineRule="exact"/>
        <w:jc w:val="both"/>
        <w:rPr>
          <w:sz w:val="24"/>
          <w:lang w:val="ro-MD"/>
        </w:rPr>
      </w:pPr>
    </w:p>
    <w:p w:rsidR="00857707" w:rsidRPr="004973B2" w:rsidRDefault="00857707" w:rsidP="00E739CB">
      <w:pPr>
        <w:numPr>
          <w:ilvl w:val="0"/>
          <w:numId w:val="16"/>
        </w:numPr>
        <w:tabs>
          <w:tab w:val="left" w:pos="940"/>
        </w:tabs>
        <w:spacing w:line="0" w:lineRule="atLeast"/>
        <w:ind w:left="940" w:hanging="251"/>
        <w:jc w:val="both"/>
        <w:rPr>
          <w:sz w:val="24"/>
          <w:lang w:val="ro-MD"/>
        </w:rPr>
      </w:pPr>
      <w:r w:rsidRPr="004973B2">
        <w:rPr>
          <w:sz w:val="24"/>
          <w:lang w:val="ro-MD"/>
        </w:rPr>
        <w:t xml:space="preserve">desenul privind </w:t>
      </w:r>
      <w:r w:rsidR="00373C79" w:rsidRPr="004973B2">
        <w:rPr>
          <w:sz w:val="24"/>
          <w:lang w:val="ro-MD"/>
        </w:rPr>
        <w:t>izolațiile</w:t>
      </w:r>
      <w:r w:rsidRPr="004973B2">
        <w:rPr>
          <w:sz w:val="24"/>
          <w:lang w:val="ro-MD"/>
        </w:rPr>
        <w:t xml:space="preserve"> speciale ale </w:t>
      </w:r>
      <w:r w:rsidR="00373C79" w:rsidRPr="004973B2">
        <w:rPr>
          <w:sz w:val="24"/>
          <w:lang w:val="ro-MD"/>
        </w:rPr>
        <w:t>pereților</w:t>
      </w:r>
      <w:r w:rsidRPr="004973B2">
        <w:rPr>
          <w:sz w:val="24"/>
          <w:lang w:val="ro-MD"/>
        </w:rPr>
        <w:t xml:space="preserve"> compartimentului pentru încărcătură;</w:t>
      </w:r>
    </w:p>
    <w:p w:rsidR="00857707" w:rsidRPr="004973B2" w:rsidRDefault="00857707" w:rsidP="00857707">
      <w:pPr>
        <w:spacing w:line="40" w:lineRule="exact"/>
        <w:jc w:val="both"/>
        <w:rPr>
          <w:sz w:val="24"/>
          <w:lang w:val="ro-MD"/>
        </w:rPr>
      </w:pPr>
    </w:p>
    <w:p w:rsidR="00857707" w:rsidRPr="004973B2" w:rsidRDefault="00857707" w:rsidP="00E739CB">
      <w:pPr>
        <w:numPr>
          <w:ilvl w:val="0"/>
          <w:numId w:val="16"/>
        </w:numPr>
        <w:tabs>
          <w:tab w:val="left" w:pos="970"/>
        </w:tabs>
        <w:spacing w:line="276" w:lineRule="auto"/>
        <w:ind w:left="260" w:firstLine="429"/>
        <w:jc w:val="both"/>
        <w:rPr>
          <w:sz w:val="24"/>
          <w:lang w:val="ro-MD"/>
        </w:rPr>
      </w:pPr>
      <w:r w:rsidRPr="004973B2">
        <w:rPr>
          <w:sz w:val="24"/>
          <w:lang w:val="ro-MD"/>
        </w:rPr>
        <w:t xml:space="preserve">descrierea amenajărilor interioare specifice, cum ar fi: bare pentru carne, ventilatoare </w:t>
      </w:r>
      <w:r w:rsidR="00373C79" w:rsidRPr="004973B2">
        <w:rPr>
          <w:sz w:val="24"/>
          <w:lang w:val="ro-MD"/>
        </w:rPr>
        <w:t>și</w:t>
      </w:r>
      <w:r w:rsidRPr="004973B2">
        <w:rPr>
          <w:sz w:val="24"/>
          <w:lang w:val="ro-MD"/>
        </w:rPr>
        <w:t xml:space="preserve"> altele asemenea.</w:t>
      </w:r>
    </w:p>
    <w:p w:rsidR="00857707" w:rsidRPr="004973B2" w:rsidRDefault="00857707" w:rsidP="00857707">
      <w:pPr>
        <w:spacing w:line="1" w:lineRule="exact"/>
        <w:rPr>
          <w:sz w:val="24"/>
          <w:lang w:val="ro-MD"/>
        </w:rPr>
      </w:pPr>
    </w:p>
    <w:p w:rsidR="00857707" w:rsidRPr="00A20BE0" w:rsidRDefault="00857707" w:rsidP="00857707">
      <w:pPr>
        <w:spacing w:line="275" w:lineRule="auto"/>
        <w:ind w:left="260" w:firstLine="427"/>
        <w:jc w:val="both"/>
        <w:rPr>
          <w:sz w:val="24"/>
          <w:lang w:val="ro-MD"/>
        </w:rPr>
      </w:pPr>
      <w:r w:rsidRPr="00A20BE0">
        <w:rPr>
          <w:sz w:val="24"/>
          <w:lang w:val="ro-MD"/>
        </w:rPr>
        <w:t xml:space="preserve">3. Solicitantul agreării depune documente de certificare </w:t>
      </w:r>
      <w:r w:rsidR="00373C79" w:rsidRPr="00A20BE0">
        <w:rPr>
          <w:sz w:val="24"/>
          <w:lang w:val="ro-MD"/>
        </w:rPr>
        <w:t>internațională</w:t>
      </w:r>
      <w:r w:rsidRPr="00A20BE0">
        <w:rPr>
          <w:sz w:val="24"/>
          <w:lang w:val="ro-MD"/>
        </w:rPr>
        <w:t xml:space="preserve"> sau rapoarte de încercări care să ateste </w:t>
      </w:r>
      <w:r>
        <w:rPr>
          <w:sz w:val="24"/>
          <w:lang w:val="ro-MD"/>
        </w:rPr>
        <w:t>corespunderea</w:t>
      </w:r>
      <w:r w:rsidRPr="00A20BE0">
        <w:rPr>
          <w:sz w:val="24"/>
          <w:lang w:val="ro-MD"/>
        </w:rPr>
        <w:t xml:space="preserve"> cu ATP, emise sau avizate de autoritatea competentă a unei </w:t>
      </w:r>
      <w:r w:rsidR="00373C79" w:rsidRPr="00A20BE0">
        <w:rPr>
          <w:sz w:val="24"/>
          <w:lang w:val="ro-MD"/>
        </w:rPr>
        <w:t>tari</w:t>
      </w:r>
      <w:r w:rsidRPr="00A20BE0">
        <w:rPr>
          <w:sz w:val="24"/>
          <w:lang w:val="ro-MD"/>
        </w:rPr>
        <w:t xml:space="preserve"> care este parte contractantă la ATP.</w:t>
      </w:r>
    </w:p>
    <w:p w:rsidR="00857707" w:rsidRPr="004973B2" w:rsidRDefault="00857707" w:rsidP="00857707">
      <w:pPr>
        <w:spacing w:line="1" w:lineRule="exact"/>
        <w:rPr>
          <w:sz w:val="24"/>
          <w:lang w:val="ro-MD"/>
        </w:rPr>
      </w:pPr>
    </w:p>
    <w:p w:rsidR="00857707" w:rsidRPr="00E379F5" w:rsidRDefault="00857707" w:rsidP="00857707">
      <w:pPr>
        <w:spacing w:line="276" w:lineRule="auto"/>
        <w:ind w:left="260" w:firstLine="427"/>
        <w:jc w:val="both"/>
        <w:rPr>
          <w:sz w:val="24"/>
          <w:lang w:val="ro-MD"/>
        </w:rPr>
      </w:pPr>
      <w:r>
        <w:rPr>
          <w:sz w:val="24"/>
          <w:lang w:val="ro-MD"/>
        </w:rPr>
        <w:t>38</w:t>
      </w:r>
      <w:r w:rsidRPr="00E379F5">
        <w:rPr>
          <w:sz w:val="24"/>
          <w:lang w:val="ro-MD"/>
        </w:rPr>
        <w:t xml:space="preserve">. (1) În cazul agreării unui tip de vehicul, care se efectuează prin verificări </w:t>
      </w:r>
      <w:r w:rsidR="00373C79" w:rsidRPr="00E379F5">
        <w:rPr>
          <w:sz w:val="24"/>
          <w:lang w:val="ro-MD"/>
        </w:rPr>
        <w:t>și</w:t>
      </w:r>
      <w:r w:rsidRPr="00E379F5">
        <w:rPr>
          <w:sz w:val="24"/>
          <w:lang w:val="ro-MD"/>
        </w:rPr>
        <w:t xml:space="preserve"> încercări </w:t>
      </w:r>
      <w:r w:rsidR="00373C79" w:rsidRPr="00E379F5">
        <w:rPr>
          <w:sz w:val="24"/>
          <w:lang w:val="ro-MD"/>
        </w:rPr>
        <w:t>și</w:t>
      </w:r>
      <w:r w:rsidRPr="00E379F5">
        <w:rPr>
          <w:sz w:val="24"/>
          <w:lang w:val="ro-MD"/>
        </w:rPr>
        <w:t xml:space="preserve"> pe baza documentelor prevăzute la pct. 35 </w:t>
      </w:r>
      <w:r>
        <w:rPr>
          <w:sz w:val="24"/>
          <w:lang w:val="ro-MD"/>
        </w:rPr>
        <w:t>alin</w:t>
      </w:r>
      <w:r w:rsidRPr="00E379F5">
        <w:rPr>
          <w:sz w:val="24"/>
          <w:lang w:val="ro-MD"/>
        </w:rPr>
        <w:t xml:space="preserve">. 1 </w:t>
      </w:r>
      <w:r w:rsidR="00373C79" w:rsidRPr="00E379F5">
        <w:rPr>
          <w:sz w:val="24"/>
          <w:lang w:val="ro-MD"/>
        </w:rPr>
        <w:t>și</w:t>
      </w:r>
      <w:r w:rsidRPr="00E379F5">
        <w:rPr>
          <w:sz w:val="24"/>
          <w:lang w:val="ro-MD"/>
        </w:rPr>
        <w:t xml:space="preserve"> 2 sau a celor prevăzute l</w:t>
      </w:r>
      <w:r>
        <w:rPr>
          <w:sz w:val="24"/>
          <w:lang w:val="ro-MD"/>
        </w:rPr>
        <w:t>a pct. 35 alin. 3 la prezentul R</w:t>
      </w:r>
      <w:r w:rsidRPr="00E379F5">
        <w:rPr>
          <w:sz w:val="24"/>
          <w:lang w:val="ro-MD"/>
        </w:rPr>
        <w:t xml:space="preserve">egulament, dacă sunt îndeplinite toate </w:t>
      </w:r>
      <w:r w:rsidR="00373C79" w:rsidRPr="00E379F5">
        <w:rPr>
          <w:sz w:val="24"/>
          <w:lang w:val="ro-MD"/>
        </w:rPr>
        <w:t>condițiile</w:t>
      </w:r>
      <w:r w:rsidRPr="00E379F5">
        <w:rPr>
          <w:sz w:val="24"/>
          <w:lang w:val="ro-MD"/>
        </w:rPr>
        <w:t xml:space="preserve">, </w:t>
      </w:r>
      <w:r w:rsidRPr="00D3051B">
        <w:rPr>
          <w:sz w:val="24"/>
          <w:lang w:val="ro-MD"/>
        </w:rPr>
        <w:t>Agenția (ANTA)</w:t>
      </w:r>
      <w:r>
        <w:rPr>
          <w:sz w:val="24"/>
          <w:lang w:val="ro-MD"/>
        </w:rPr>
        <w:t xml:space="preserve"> eliberează c</w:t>
      </w:r>
      <w:r w:rsidRPr="00E379F5">
        <w:rPr>
          <w:sz w:val="24"/>
          <w:lang w:val="ro-MD"/>
        </w:rPr>
        <w:t>ertificatul de agreare de tip pentru vehicule care transportă produse perisabile, al cărui model este prevăzut în anexa 4 la prezentu</w:t>
      </w:r>
      <w:r>
        <w:rPr>
          <w:sz w:val="24"/>
          <w:lang w:val="ro-MD"/>
        </w:rPr>
        <w:t>l R</w:t>
      </w:r>
      <w:r w:rsidRPr="00E379F5">
        <w:rPr>
          <w:sz w:val="24"/>
          <w:lang w:val="ro-MD"/>
        </w:rPr>
        <w:t>egulament.</w:t>
      </w:r>
    </w:p>
    <w:p w:rsidR="00857707" w:rsidRPr="00E645F1" w:rsidRDefault="00857707" w:rsidP="00857707">
      <w:pPr>
        <w:spacing w:line="276" w:lineRule="auto"/>
        <w:ind w:left="260" w:firstLine="427"/>
        <w:jc w:val="both"/>
        <w:rPr>
          <w:sz w:val="24"/>
          <w:lang w:val="ro-MD"/>
        </w:rPr>
      </w:pPr>
      <w:r w:rsidRPr="00E645F1">
        <w:rPr>
          <w:sz w:val="24"/>
          <w:lang w:val="ro-MD"/>
        </w:rPr>
        <w:t xml:space="preserve">(2) în baza certificatului prevăzut la alin. (1) </w:t>
      </w:r>
      <w:r>
        <w:rPr>
          <w:sz w:val="24"/>
          <w:lang w:val="ro-MD"/>
        </w:rPr>
        <w:t xml:space="preserve">din prezentul punct, </w:t>
      </w:r>
      <w:r w:rsidRPr="00E645F1">
        <w:rPr>
          <w:sz w:val="24"/>
          <w:lang w:val="ro-MD"/>
        </w:rPr>
        <w:t xml:space="preserve">constructorul sau reprezentantul său autorizat este obligat să elibereze, pentru fiecare vehicul construit care este conform cu tipul certificat, </w:t>
      </w:r>
      <w:r w:rsidR="00373C79" w:rsidRPr="00E645F1">
        <w:rPr>
          <w:sz w:val="24"/>
          <w:lang w:val="ro-MD"/>
        </w:rPr>
        <w:t>Declarația</w:t>
      </w:r>
      <w:r w:rsidRPr="00E645F1">
        <w:rPr>
          <w:sz w:val="24"/>
          <w:lang w:val="ro-MD"/>
        </w:rPr>
        <w:t xml:space="preserve"> pentru vehicule destinate transportului de produse perisabile, al cărei model este prevăzut în anexa 5</w:t>
      </w:r>
      <w:r>
        <w:rPr>
          <w:sz w:val="24"/>
          <w:lang w:val="ro-MD"/>
        </w:rPr>
        <w:t xml:space="preserve"> la prezentul R</w:t>
      </w:r>
      <w:r w:rsidRPr="00E645F1">
        <w:rPr>
          <w:sz w:val="24"/>
          <w:lang w:val="ro-MD"/>
        </w:rPr>
        <w:t>egulament.</w:t>
      </w:r>
    </w:p>
    <w:p w:rsidR="00857707" w:rsidRPr="00AC7570" w:rsidRDefault="00857707" w:rsidP="00857707">
      <w:pPr>
        <w:spacing w:line="276" w:lineRule="auto"/>
        <w:ind w:left="260" w:firstLine="427"/>
        <w:jc w:val="both"/>
        <w:rPr>
          <w:sz w:val="24"/>
          <w:lang w:val="ro-MD"/>
        </w:rPr>
      </w:pPr>
      <w:r>
        <w:rPr>
          <w:sz w:val="24"/>
          <w:lang w:val="ro-MD"/>
        </w:rPr>
        <w:t>39</w:t>
      </w:r>
      <w:r w:rsidRPr="00AC7570">
        <w:rPr>
          <w:sz w:val="24"/>
          <w:lang w:val="ro-MD"/>
        </w:rPr>
        <w:t xml:space="preserve">. Vehiculul destinat transportului de produse perisabile se consideră agreat dacă satisface </w:t>
      </w:r>
      <w:r w:rsidR="00373C79" w:rsidRPr="00AC7570">
        <w:rPr>
          <w:sz w:val="24"/>
          <w:lang w:val="ro-MD"/>
        </w:rPr>
        <w:t>condițiile</w:t>
      </w:r>
      <w:r w:rsidRPr="00AC7570">
        <w:rPr>
          <w:sz w:val="24"/>
          <w:lang w:val="ro-MD"/>
        </w:rPr>
        <w:t xml:space="preserve"> prevăzute în anexa 6 p</w:t>
      </w:r>
      <w:r>
        <w:rPr>
          <w:sz w:val="24"/>
          <w:lang w:val="ro-MD"/>
        </w:rPr>
        <w:t>ct.2 litera c) la prezentul R</w:t>
      </w:r>
      <w:r w:rsidRPr="00AC7570">
        <w:rPr>
          <w:sz w:val="24"/>
          <w:lang w:val="ro-MD"/>
        </w:rPr>
        <w:t>egulament.</w:t>
      </w:r>
    </w:p>
    <w:p w:rsidR="00857707" w:rsidRPr="004973B2" w:rsidRDefault="00857707" w:rsidP="00857707">
      <w:pPr>
        <w:spacing w:line="276" w:lineRule="auto"/>
        <w:ind w:left="260" w:firstLine="427"/>
        <w:jc w:val="both"/>
        <w:rPr>
          <w:sz w:val="24"/>
          <w:lang w:val="ro-MD"/>
        </w:rPr>
      </w:pPr>
      <w:r>
        <w:rPr>
          <w:sz w:val="24"/>
          <w:lang w:val="ro-MD"/>
        </w:rPr>
        <w:t>40</w:t>
      </w:r>
      <w:r w:rsidRPr="004973B2">
        <w:rPr>
          <w:sz w:val="24"/>
          <w:lang w:val="ro-MD"/>
        </w:rPr>
        <w:t xml:space="preserve">. Procesele-verbale/rapoartele de încercare </w:t>
      </w:r>
      <w:r>
        <w:rPr>
          <w:sz w:val="24"/>
          <w:lang w:val="ro-MD"/>
        </w:rPr>
        <w:t xml:space="preserve">stabilite în anexa 7 și anexa 8 la prezentul Regulament, </w:t>
      </w:r>
      <w:r w:rsidRPr="004973B2">
        <w:rPr>
          <w:sz w:val="24"/>
          <w:lang w:val="ro-MD"/>
        </w:rPr>
        <w:t xml:space="preserve">trebuie să fie emise de stațiile cu activitate de </w:t>
      </w:r>
      <w:r w:rsidR="00373C79" w:rsidRPr="004973B2">
        <w:rPr>
          <w:sz w:val="24"/>
          <w:lang w:val="ro-MD"/>
        </w:rPr>
        <w:t>inspecție</w:t>
      </w:r>
      <w:r w:rsidRPr="004973B2">
        <w:rPr>
          <w:sz w:val="24"/>
          <w:lang w:val="ro-MD"/>
        </w:rPr>
        <w:t xml:space="preserve"> tehnică periodică a vehiculelor </w:t>
      </w:r>
      <w:r w:rsidRPr="004973B2">
        <w:rPr>
          <w:sz w:val="24"/>
          <w:lang w:val="ro-MD"/>
        </w:rPr>
        <w:lastRenderedPageBreak/>
        <w:t xml:space="preserve">rutiere în conformitate cu </w:t>
      </w:r>
      <w:r w:rsidR="00373C79" w:rsidRPr="004973B2">
        <w:rPr>
          <w:sz w:val="24"/>
          <w:lang w:val="ro-MD"/>
        </w:rPr>
        <w:t>condițiile</w:t>
      </w:r>
      <w:r w:rsidRPr="004973B2">
        <w:rPr>
          <w:sz w:val="24"/>
          <w:lang w:val="ro-MD"/>
        </w:rPr>
        <w:t xml:space="preserve"> Acordului cu privire la transporturile </w:t>
      </w:r>
      <w:r w:rsidR="00373C79" w:rsidRPr="004973B2">
        <w:rPr>
          <w:sz w:val="24"/>
          <w:lang w:val="ro-MD"/>
        </w:rPr>
        <w:t>internaționale</w:t>
      </w:r>
      <w:r w:rsidRPr="004973B2">
        <w:rPr>
          <w:sz w:val="24"/>
          <w:lang w:val="ro-MD"/>
        </w:rPr>
        <w:t xml:space="preserve"> de produse perisabile (ATP) care, prin dotarea tehnică, încadrarea cu personal calificat corespunzător </w:t>
      </w:r>
      <w:r w:rsidR="00373C79" w:rsidRPr="004973B2">
        <w:rPr>
          <w:sz w:val="24"/>
          <w:lang w:val="ro-MD"/>
        </w:rPr>
        <w:t>și</w:t>
      </w:r>
      <w:r w:rsidRPr="004973B2">
        <w:rPr>
          <w:sz w:val="24"/>
          <w:lang w:val="ro-MD"/>
        </w:rPr>
        <w:t xml:space="preserve"> prin procedurile de lucru, permit efectuarea încercărilor prevăzute în </w:t>
      </w:r>
      <w:r w:rsidRPr="00A61E3C">
        <w:rPr>
          <w:sz w:val="24"/>
          <w:lang w:val="ro-MD"/>
        </w:rPr>
        <w:t>anexa 3</w:t>
      </w:r>
      <w:r w:rsidRPr="004973B2">
        <w:rPr>
          <w:sz w:val="24"/>
          <w:lang w:val="ro-MD"/>
        </w:rPr>
        <w:t xml:space="preserve"> </w:t>
      </w:r>
      <w:r>
        <w:rPr>
          <w:sz w:val="24"/>
          <w:lang w:val="ro-MD"/>
        </w:rPr>
        <w:t>la prezentul R</w:t>
      </w:r>
      <w:r w:rsidRPr="004973B2">
        <w:rPr>
          <w:sz w:val="24"/>
          <w:lang w:val="ro-MD"/>
        </w:rPr>
        <w:t>egulament.</w:t>
      </w:r>
    </w:p>
    <w:p w:rsidR="00857707" w:rsidRPr="00D604D6" w:rsidRDefault="00857707" w:rsidP="00857707">
      <w:pPr>
        <w:spacing w:line="275" w:lineRule="auto"/>
        <w:ind w:left="260"/>
        <w:jc w:val="both"/>
        <w:rPr>
          <w:sz w:val="24"/>
          <w:lang w:val="ro-MD"/>
        </w:rPr>
      </w:pPr>
      <w:r w:rsidRPr="00D604D6">
        <w:rPr>
          <w:sz w:val="24"/>
          <w:lang w:val="ro-MD"/>
        </w:rPr>
        <w:t xml:space="preserve">Stațiile cu activitate de </w:t>
      </w:r>
      <w:r w:rsidR="00373C79" w:rsidRPr="00D604D6">
        <w:rPr>
          <w:sz w:val="24"/>
          <w:lang w:val="ro-MD"/>
        </w:rPr>
        <w:t>inspecție</w:t>
      </w:r>
      <w:r w:rsidRPr="00D604D6">
        <w:rPr>
          <w:sz w:val="24"/>
          <w:lang w:val="ro-MD"/>
        </w:rPr>
        <w:t xml:space="preserve"> tehnică periodică a vehiculelor rutiere în conformitate cu </w:t>
      </w:r>
      <w:r w:rsidR="00373C79" w:rsidRPr="00D604D6">
        <w:rPr>
          <w:sz w:val="24"/>
          <w:lang w:val="ro-MD"/>
        </w:rPr>
        <w:t>condițiile</w:t>
      </w:r>
      <w:r w:rsidRPr="00D604D6">
        <w:rPr>
          <w:sz w:val="24"/>
          <w:lang w:val="ro-MD"/>
        </w:rPr>
        <w:t xml:space="preserve"> Acordului cu privire la transporturile </w:t>
      </w:r>
      <w:r w:rsidR="00373C79" w:rsidRPr="00D604D6">
        <w:rPr>
          <w:sz w:val="24"/>
          <w:lang w:val="ro-MD"/>
        </w:rPr>
        <w:t>internaționale</w:t>
      </w:r>
      <w:r w:rsidRPr="00D604D6">
        <w:rPr>
          <w:sz w:val="24"/>
          <w:lang w:val="ro-MD"/>
        </w:rPr>
        <w:t xml:space="preserve"> de produse perisabile (ATP) trebuie să fie autorizate de </w:t>
      </w:r>
      <w:r w:rsidRPr="00D3051B">
        <w:rPr>
          <w:sz w:val="24"/>
          <w:lang w:val="ro-MD"/>
        </w:rPr>
        <w:t>Agenția (ANTA)</w:t>
      </w:r>
      <w:r w:rsidRPr="007B1FA7">
        <w:rPr>
          <w:sz w:val="24"/>
          <w:lang w:val="ro-MD"/>
        </w:rPr>
        <w:t>,</w:t>
      </w:r>
      <w:r w:rsidRPr="00D604D6">
        <w:rPr>
          <w:sz w:val="24"/>
          <w:lang w:val="ro-MD"/>
        </w:rPr>
        <w:t xml:space="preserve"> conform </w:t>
      </w:r>
      <w:r w:rsidR="00373C79" w:rsidRPr="00D604D6">
        <w:rPr>
          <w:sz w:val="24"/>
          <w:lang w:val="ro-MD"/>
        </w:rPr>
        <w:t>condițiilor</w:t>
      </w:r>
      <w:r w:rsidRPr="00D604D6">
        <w:rPr>
          <w:sz w:val="24"/>
          <w:lang w:val="ro-MD"/>
        </w:rPr>
        <w:t xml:space="preserve"> tehnice cuprinse în anexa 9</w:t>
      </w:r>
      <w:r>
        <w:rPr>
          <w:sz w:val="24"/>
          <w:lang w:val="ro-MD"/>
        </w:rPr>
        <w:t xml:space="preserve"> la prezentul R</w:t>
      </w:r>
      <w:r w:rsidRPr="00D604D6">
        <w:rPr>
          <w:sz w:val="24"/>
          <w:lang w:val="ro-MD"/>
        </w:rPr>
        <w:t>egulament.</w:t>
      </w:r>
    </w:p>
    <w:p w:rsidR="00857707" w:rsidRPr="004973B2" w:rsidRDefault="00857707" w:rsidP="00857707">
      <w:pPr>
        <w:spacing w:line="1" w:lineRule="exact"/>
        <w:rPr>
          <w:sz w:val="24"/>
          <w:lang w:val="ro-MD"/>
        </w:rPr>
      </w:pPr>
    </w:p>
    <w:p w:rsidR="00857707" w:rsidRPr="007B1FA7" w:rsidRDefault="00857707" w:rsidP="00857707">
      <w:pPr>
        <w:spacing w:line="276" w:lineRule="auto"/>
        <w:ind w:left="260" w:firstLine="427"/>
        <w:jc w:val="both"/>
        <w:rPr>
          <w:sz w:val="24"/>
          <w:lang w:val="ro-MD"/>
        </w:rPr>
      </w:pPr>
      <w:r>
        <w:rPr>
          <w:sz w:val="24"/>
          <w:lang w:val="ro-MD"/>
        </w:rPr>
        <w:t>41</w:t>
      </w:r>
      <w:r w:rsidRPr="004973B2">
        <w:rPr>
          <w:sz w:val="24"/>
          <w:lang w:val="ro-MD"/>
        </w:rPr>
        <w:t xml:space="preserve">. </w:t>
      </w:r>
      <w:r w:rsidRPr="007B1FA7">
        <w:rPr>
          <w:sz w:val="24"/>
          <w:lang w:val="ro-MD"/>
        </w:rPr>
        <w:t xml:space="preserve">În </w:t>
      </w:r>
      <w:r w:rsidR="00373C79" w:rsidRPr="007B1FA7">
        <w:rPr>
          <w:sz w:val="24"/>
          <w:lang w:val="ro-MD"/>
        </w:rPr>
        <w:t>situația</w:t>
      </w:r>
      <w:r w:rsidRPr="007B1FA7">
        <w:rPr>
          <w:sz w:val="24"/>
          <w:lang w:val="ro-MD"/>
        </w:rPr>
        <w:t xml:space="preserve"> în care sunt îndeplinite toate </w:t>
      </w:r>
      <w:r w:rsidR="00373C79" w:rsidRPr="007B1FA7">
        <w:rPr>
          <w:sz w:val="24"/>
          <w:lang w:val="ro-MD"/>
        </w:rPr>
        <w:t>condițiile</w:t>
      </w:r>
      <w:r w:rsidRPr="007B1FA7">
        <w:rPr>
          <w:sz w:val="24"/>
          <w:lang w:val="ro-MD"/>
        </w:rPr>
        <w:t>, pe baza unuia dintre următoarele documente:</w:t>
      </w:r>
    </w:p>
    <w:p w:rsidR="00857707" w:rsidRPr="004973B2" w:rsidRDefault="00857707" w:rsidP="00857707">
      <w:pPr>
        <w:spacing w:line="1" w:lineRule="exact"/>
        <w:jc w:val="both"/>
        <w:rPr>
          <w:sz w:val="24"/>
          <w:lang w:val="ro-MD"/>
        </w:rPr>
      </w:pPr>
    </w:p>
    <w:p w:rsidR="00857707" w:rsidRPr="004973B2" w:rsidRDefault="00373C79" w:rsidP="00E739CB">
      <w:pPr>
        <w:numPr>
          <w:ilvl w:val="0"/>
          <w:numId w:val="17"/>
        </w:numPr>
        <w:tabs>
          <w:tab w:val="left" w:pos="946"/>
        </w:tabs>
        <w:spacing w:line="275" w:lineRule="auto"/>
        <w:ind w:left="260" w:firstLine="429"/>
        <w:jc w:val="both"/>
        <w:rPr>
          <w:sz w:val="24"/>
          <w:lang w:val="ro-MD"/>
        </w:rPr>
      </w:pPr>
      <w:r w:rsidRPr="004973B2">
        <w:rPr>
          <w:sz w:val="24"/>
          <w:lang w:val="ro-MD"/>
        </w:rPr>
        <w:t>declarația</w:t>
      </w:r>
      <w:r w:rsidR="00857707" w:rsidRPr="004973B2">
        <w:rPr>
          <w:sz w:val="24"/>
          <w:lang w:val="ro-MD"/>
        </w:rPr>
        <w:t xml:space="preserve"> pentru vehicule destinate transportului de mărfuri perisabile și ușor alterabile;</w:t>
      </w:r>
    </w:p>
    <w:p w:rsidR="00857707" w:rsidRPr="004973B2" w:rsidRDefault="00857707" w:rsidP="00857707">
      <w:pPr>
        <w:spacing w:line="1" w:lineRule="exact"/>
        <w:jc w:val="both"/>
        <w:rPr>
          <w:sz w:val="24"/>
          <w:lang w:val="ro-MD"/>
        </w:rPr>
      </w:pPr>
    </w:p>
    <w:p w:rsidR="00857707" w:rsidRPr="004973B2" w:rsidRDefault="00857707" w:rsidP="00E739CB">
      <w:pPr>
        <w:numPr>
          <w:ilvl w:val="0"/>
          <w:numId w:val="17"/>
        </w:numPr>
        <w:tabs>
          <w:tab w:val="left" w:pos="940"/>
        </w:tabs>
        <w:spacing w:line="0" w:lineRule="atLeast"/>
        <w:ind w:left="940" w:hanging="251"/>
        <w:jc w:val="both"/>
        <w:rPr>
          <w:sz w:val="24"/>
          <w:lang w:val="ro-MD"/>
        </w:rPr>
      </w:pPr>
      <w:r w:rsidRPr="004973B2">
        <w:rPr>
          <w:sz w:val="24"/>
          <w:lang w:val="ro-MD"/>
        </w:rPr>
        <w:t>documentele prevăzute la art. 35 pct. 3</w:t>
      </w:r>
      <w:r>
        <w:rPr>
          <w:sz w:val="24"/>
          <w:lang w:val="ro-MD"/>
        </w:rPr>
        <w:t xml:space="preserve"> la prezentul Regulament</w:t>
      </w:r>
      <w:r w:rsidRPr="004973B2">
        <w:rPr>
          <w:sz w:val="24"/>
          <w:lang w:val="ro-MD"/>
        </w:rPr>
        <w:t>;</w:t>
      </w:r>
    </w:p>
    <w:p w:rsidR="00857707" w:rsidRPr="004973B2" w:rsidRDefault="00857707" w:rsidP="00857707">
      <w:pPr>
        <w:spacing w:line="40" w:lineRule="exact"/>
        <w:jc w:val="both"/>
        <w:rPr>
          <w:sz w:val="24"/>
          <w:lang w:val="ro-MD"/>
        </w:rPr>
      </w:pPr>
    </w:p>
    <w:p w:rsidR="00857707" w:rsidRDefault="00857707" w:rsidP="00E739CB">
      <w:pPr>
        <w:numPr>
          <w:ilvl w:val="0"/>
          <w:numId w:val="17"/>
        </w:numPr>
        <w:tabs>
          <w:tab w:val="left" w:pos="942"/>
        </w:tabs>
        <w:spacing w:line="276" w:lineRule="auto"/>
        <w:ind w:left="260" w:firstLine="429"/>
        <w:jc w:val="both"/>
        <w:rPr>
          <w:sz w:val="24"/>
          <w:lang w:val="ro-MD"/>
        </w:rPr>
      </w:pPr>
      <w:r w:rsidRPr="00EA44E1">
        <w:rPr>
          <w:sz w:val="24"/>
          <w:lang w:val="ro-MD"/>
        </w:rPr>
        <w:t xml:space="preserve">rapoartele întocmite în urma încercărilor efectuate în conformitate cu </w:t>
      </w:r>
      <w:r w:rsidR="00373C79" w:rsidRPr="00EA44E1">
        <w:rPr>
          <w:sz w:val="24"/>
          <w:lang w:val="ro-MD"/>
        </w:rPr>
        <w:t>prescripțiile</w:t>
      </w:r>
      <w:r w:rsidRPr="00EA44E1">
        <w:rPr>
          <w:sz w:val="24"/>
          <w:lang w:val="ro-MD"/>
        </w:rPr>
        <w:t xml:space="preserve"> </w:t>
      </w:r>
      <w:r>
        <w:rPr>
          <w:sz w:val="24"/>
          <w:lang w:val="ro-MD"/>
        </w:rPr>
        <w:t>prezentului R</w:t>
      </w:r>
      <w:r w:rsidRPr="00EA44E1">
        <w:rPr>
          <w:sz w:val="24"/>
          <w:lang w:val="ro-MD"/>
        </w:rPr>
        <w:t xml:space="preserve">egulament, </w:t>
      </w:r>
    </w:p>
    <w:p w:rsidR="00857707" w:rsidRPr="00EA44E1" w:rsidRDefault="00857707" w:rsidP="00857707">
      <w:pPr>
        <w:tabs>
          <w:tab w:val="left" w:pos="942"/>
        </w:tabs>
        <w:spacing w:line="276" w:lineRule="auto"/>
        <w:jc w:val="both"/>
        <w:rPr>
          <w:sz w:val="24"/>
          <w:lang w:val="ro-MD"/>
        </w:rPr>
      </w:pPr>
      <w:r w:rsidRPr="00EA44E1">
        <w:rPr>
          <w:sz w:val="24"/>
          <w:lang w:val="ro-MD"/>
        </w:rPr>
        <w:t xml:space="preserve">stațiile cu activitate de </w:t>
      </w:r>
      <w:r w:rsidR="00373C79" w:rsidRPr="00EA44E1">
        <w:rPr>
          <w:sz w:val="24"/>
          <w:lang w:val="ro-MD"/>
        </w:rPr>
        <w:t>inspecție</w:t>
      </w:r>
      <w:r w:rsidRPr="00EA44E1">
        <w:rPr>
          <w:sz w:val="24"/>
          <w:lang w:val="ro-MD"/>
        </w:rPr>
        <w:t xml:space="preserve"> tehnică periodică a vehiculelor rutiere în conformitate cu </w:t>
      </w:r>
      <w:r w:rsidR="00373C79" w:rsidRPr="00EA44E1">
        <w:rPr>
          <w:sz w:val="24"/>
          <w:lang w:val="ro-MD"/>
        </w:rPr>
        <w:t>condițiile</w:t>
      </w:r>
      <w:r w:rsidRPr="00EA44E1">
        <w:rPr>
          <w:sz w:val="24"/>
          <w:lang w:val="ro-MD"/>
        </w:rPr>
        <w:t xml:space="preserve"> Acordului cu privire la transporturile </w:t>
      </w:r>
      <w:r w:rsidR="00373C79" w:rsidRPr="00EA44E1">
        <w:rPr>
          <w:sz w:val="24"/>
          <w:lang w:val="ro-MD"/>
        </w:rPr>
        <w:t>internaționale</w:t>
      </w:r>
      <w:r w:rsidRPr="00EA44E1">
        <w:rPr>
          <w:sz w:val="24"/>
          <w:lang w:val="ro-MD"/>
        </w:rPr>
        <w:t xml:space="preserve"> de produse perisabile (ATP)</w:t>
      </w:r>
      <w:r>
        <w:rPr>
          <w:sz w:val="24"/>
          <w:lang w:val="ro-MD"/>
        </w:rPr>
        <w:t xml:space="preserve"> eliberează</w:t>
      </w:r>
      <w:r w:rsidRPr="00EA44E1">
        <w:rPr>
          <w:sz w:val="24"/>
          <w:lang w:val="ro-MD"/>
        </w:rPr>
        <w:t xml:space="preserve"> după înmatri</w:t>
      </w:r>
      <w:r>
        <w:rPr>
          <w:sz w:val="24"/>
          <w:lang w:val="ro-MD"/>
        </w:rPr>
        <w:t>cularea mijlocului de transport în transport rutier (național și internațional)</w:t>
      </w:r>
      <w:r w:rsidRPr="00EA44E1">
        <w:rPr>
          <w:sz w:val="24"/>
          <w:lang w:val="ro-MD"/>
        </w:rPr>
        <w:t xml:space="preserve"> certificatul conform Acordului cu privire la transporturile </w:t>
      </w:r>
      <w:r w:rsidR="00373C79" w:rsidRPr="00EA44E1">
        <w:rPr>
          <w:sz w:val="24"/>
          <w:lang w:val="ro-MD"/>
        </w:rPr>
        <w:t>internaționale</w:t>
      </w:r>
      <w:r w:rsidRPr="00EA44E1">
        <w:rPr>
          <w:sz w:val="24"/>
          <w:lang w:val="ro-MD"/>
        </w:rPr>
        <w:t xml:space="preserve"> de produse perisabile </w:t>
      </w:r>
      <w:r w:rsidR="00373C79" w:rsidRPr="00EA44E1">
        <w:rPr>
          <w:sz w:val="24"/>
          <w:lang w:val="ro-MD"/>
        </w:rPr>
        <w:t>și</w:t>
      </w:r>
      <w:r w:rsidRPr="00EA44E1">
        <w:rPr>
          <w:sz w:val="24"/>
          <w:lang w:val="ro-MD"/>
        </w:rPr>
        <w:t xml:space="preserve"> cu privire la mijloacele de transport speciale ce trebuie folosite pentru aceste transporturi, conf</w:t>
      </w:r>
      <w:r>
        <w:rPr>
          <w:sz w:val="24"/>
          <w:lang w:val="ro-MD"/>
        </w:rPr>
        <w:t>orm modelelor prevăzute în anexa</w:t>
      </w:r>
      <w:r w:rsidRPr="00EA44E1">
        <w:rPr>
          <w:sz w:val="24"/>
          <w:lang w:val="ro-MD"/>
        </w:rPr>
        <w:t xml:space="preserve"> </w:t>
      </w:r>
      <w:r>
        <w:rPr>
          <w:sz w:val="24"/>
          <w:lang w:val="ro-MD"/>
        </w:rPr>
        <w:t>10  la prezentul R</w:t>
      </w:r>
      <w:r w:rsidRPr="00EA44E1">
        <w:rPr>
          <w:sz w:val="24"/>
          <w:lang w:val="ro-MD"/>
        </w:rPr>
        <w:t>egulament, sau certificatul conf</w:t>
      </w:r>
      <w:r>
        <w:rPr>
          <w:sz w:val="24"/>
          <w:lang w:val="ro-MD"/>
        </w:rPr>
        <w:t xml:space="preserve">orm </w:t>
      </w:r>
      <w:r w:rsidR="00373C79">
        <w:rPr>
          <w:sz w:val="24"/>
          <w:lang w:val="ro-MD"/>
        </w:rPr>
        <w:t>prescripțiilor</w:t>
      </w:r>
      <w:r>
        <w:rPr>
          <w:sz w:val="24"/>
          <w:lang w:val="ro-MD"/>
        </w:rPr>
        <w:t xml:space="preserve"> prezentului R</w:t>
      </w:r>
      <w:r w:rsidRPr="00EA44E1">
        <w:rPr>
          <w:sz w:val="24"/>
          <w:lang w:val="ro-MD"/>
        </w:rPr>
        <w:t xml:space="preserve">egulament cu privire la transporturile </w:t>
      </w:r>
      <w:r>
        <w:rPr>
          <w:sz w:val="24"/>
          <w:lang w:val="ro-MD"/>
        </w:rPr>
        <w:t xml:space="preserve">naționale </w:t>
      </w:r>
      <w:r w:rsidRPr="00EA44E1">
        <w:rPr>
          <w:sz w:val="24"/>
          <w:lang w:val="ro-MD"/>
        </w:rPr>
        <w:t xml:space="preserve">de produse perisabile </w:t>
      </w:r>
      <w:r w:rsidR="00373C79" w:rsidRPr="00EA44E1">
        <w:rPr>
          <w:sz w:val="24"/>
          <w:lang w:val="ro-MD"/>
        </w:rPr>
        <w:t>și</w:t>
      </w:r>
      <w:r w:rsidRPr="00EA44E1">
        <w:rPr>
          <w:sz w:val="24"/>
          <w:lang w:val="ro-MD"/>
        </w:rPr>
        <w:t xml:space="preserve"> cu privire la mijloacele de transport speciale ce trebuie folosite pentru aceste transporturi, conform modelului prevăzut în anexa </w:t>
      </w:r>
      <w:r>
        <w:rPr>
          <w:sz w:val="24"/>
          <w:lang w:val="ro-MD"/>
        </w:rPr>
        <w:t>11</w:t>
      </w:r>
      <w:r w:rsidRPr="00EA44E1">
        <w:rPr>
          <w:sz w:val="24"/>
          <w:lang w:val="ro-MD"/>
        </w:rPr>
        <w:t xml:space="preserve"> </w:t>
      </w:r>
      <w:r>
        <w:rPr>
          <w:sz w:val="24"/>
          <w:lang w:val="ro-MD"/>
        </w:rPr>
        <w:t>la prezentul R</w:t>
      </w:r>
      <w:r w:rsidRPr="00EA44E1">
        <w:rPr>
          <w:sz w:val="24"/>
          <w:lang w:val="ro-MD"/>
        </w:rPr>
        <w:t>egulament, denumite în continuare certificat de agreare ATP.</w:t>
      </w:r>
    </w:p>
    <w:p w:rsidR="00857707" w:rsidRPr="004973B2" w:rsidRDefault="00857707" w:rsidP="00857707">
      <w:pPr>
        <w:spacing w:line="6" w:lineRule="exact"/>
        <w:rPr>
          <w:sz w:val="24"/>
          <w:lang w:val="ro-MD"/>
        </w:rPr>
      </w:pPr>
    </w:p>
    <w:p w:rsidR="00857707" w:rsidRPr="00D81354" w:rsidRDefault="00857707" w:rsidP="00857707">
      <w:pPr>
        <w:spacing w:line="292" w:lineRule="auto"/>
        <w:ind w:firstLine="687"/>
        <w:jc w:val="both"/>
        <w:rPr>
          <w:sz w:val="24"/>
          <w:lang w:val="ro-MD"/>
        </w:rPr>
      </w:pPr>
      <w:r>
        <w:rPr>
          <w:sz w:val="24"/>
          <w:lang w:val="ro-MD"/>
        </w:rPr>
        <w:t>42</w:t>
      </w:r>
      <w:r w:rsidRPr="00D81354">
        <w:rPr>
          <w:sz w:val="24"/>
          <w:lang w:val="ro-MD"/>
        </w:rPr>
        <w:t>. Certificatul prevăzut la pct</w:t>
      </w:r>
      <w:r>
        <w:rPr>
          <w:sz w:val="24"/>
          <w:lang w:val="ro-MD"/>
        </w:rPr>
        <w:t>. 39 la prezentul R</w:t>
      </w:r>
      <w:r w:rsidRPr="00D81354">
        <w:rPr>
          <w:sz w:val="24"/>
          <w:lang w:val="ro-MD"/>
        </w:rPr>
        <w:t>egulament pentru transporturile</w:t>
      </w:r>
      <w:r w:rsidR="001F7B30">
        <w:rPr>
          <w:sz w:val="24"/>
          <w:lang w:val="ro-MD"/>
        </w:rPr>
        <w:t xml:space="preserve"> interne </w:t>
      </w:r>
      <w:r w:rsidRPr="00D81354">
        <w:rPr>
          <w:sz w:val="24"/>
          <w:lang w:val="ro-MD"/>
        </w:rPr>
        <w:t xml:space="preserve"> </w:t>
      </w:r>
      <w:r w:rsidR="001F7B30">
        <w:rPr>
          <w:sz w:val="24"/>
          <w:lang w:val="ro-MD"/>
        </w:rPr>
        <w:t xml:space="preserve">și </w:t>
      </w:r>
      <w:r w:rsidR="00373C79" w:rsidRPr="00D81354">
        <w:rPr>
          <w:sz w:val="24"/>
          <w:lang w:val="ro-MD"/>
        </w:rPr>
        <w:t>internaționale</w:t>
      </w:r>
      <w:r w:rsidRPr="00D81354">
        <w:rPr>
          <w:sz w:val="24"/>
          <w:lang w:val="ro-MD"/>
        </w:rPr>
        <w:t xml:space="preserve"> are o valabilitate de maximum 6 ani. Acesta permite </w:t>
      </w:r>
      <w:r w:rsidR="00373C79" w:rsidRPr="00D81354">
        <w:rPr>
          <w:sz w:val="24"/>
          <w:lang w:val="ro-MD"/>
        </w:rPr>
        <w:t>și</w:t>
      </w:r>
      <w:r w:rsidRPr="00D81354">
        <w:rPr>
          <w:sz w:val="24"/>
          <w:lang w:val="ro-MD"/>
        </w:rPr>
        <w:t xml:space="preserve"> aplicarea pe vehicul a plăcii de </w:t>
      </w:r>
      <w:r>
        <w:rPr>
          <w:sz w:val="24"/>
          <w:lang w:val="ro-MD"/>
        </w:rPr>
        <w:t>atestare</w:t>
      </w:r>
      <w:r w:rsidRPr="00D81354">
        <w:rPr>
          <w:sz w:val="24"/>
          <w:lang w:val="ro-MD"/>
        </w:rPr>
        <w:t>, executată</w:t>
      </w:r>
      <w:r>
        <w:rPr>
          <w:sz w:val="24"/>
          <w:lang w:val="ro-MD"/>
        </w:rPr>
        <w:t xml:space="preserve"> conform modelului prevăzut în a</w:t>
      </w:r>
      <w:r w:rsidRPr="00D81354">
        <w:rPr>
          <w:sz w:val="24"/>
          <w:lang w:val="ro-MD"/>
        </w:rPr>
        <w:t xml:space="preserve">nexa </w:t>
      </w:r>
      <w:r w:rsidR="001F7B30">
        <w:rPr>
          <w:sz w:val="24"/>
          <w:lang w:val="ro-MD"/>
        </w:rPr>
        <w:t>nr.</w:t>
      </w:r>
      <w:r w:rsidRPr="00D81354">
        <w:rPr>
          <w:sz w:val="24"/>
          <w:lang w:val="ro-MD"/>
        </w:rPr>
        <w:t>12 la prezentul</w:t>
      </w:r>
      <w:bookmarkStart w:id="8" w:name="page11"/>
      <w:bookmarkEnd w:id="8"/>
      <w:r>
        <w:rPr>
          <w:sz w:val="24"/>
          <w:lang w:val="ro-MD"/>
        </w:rPr>
        <w:t xml:space="preserve"> R</w:t>
      </w:r>
      <w:r w:rsidRPr="00D81354">
        <w:rPr>
          <w:sz w:val="24"/>
          <w:lang w:val="ro-MD"/>
        </w:rPr>
        <w:t>egulament.</w:t>
      </w:r>
    </w:p>
    <w:p w:rsidR="00857707" w:rsidRPr="004973B2" w:rsidRDefault="00857707" w:rsidP="00857707">
      <w:pPr>
        <w:spacing w:line="40" w:lineRule="exact"/>
        <w:rPr>
          <w:lang w:val="ro-MD"/>
        </w:rPr>
      </w:pPr>
    </w:p>
    <w:p w:rsidR="00857707" w:rsidRPr="007C5B78" w:rsidRDefault="00857707" w:rsidP="00E739CB">
      <w:pPr>
        <w:numPr>
          <w:ilvl w:val="0"/>
          <w:numId w:val="69"/>
        </w:numPr>
        <w:tabs>
          <w:tab w:val="left" w:pos="1066"/>
        </w:tabs>
        <w:spacing w:line="276" w:lineRule="auto"/>
        <w:ind w:left="0" w:firstLine="709"/>
        <w:jc w:val="both"/>
        <w:rPr>
          <w:sz w:val="24"/>
          <w:lang w:val="ro-MD"/>
        </w:rPr>
      </w:pPr>
      <w:r w:rsidRPr="007C5B78">
        <w:rPr>
          <w:sz w:val="24"/>
          <w:lang w:val="ro-MD"/>
        </w:rPr>
        <w:t xml:space="preserve">Certificatul de agreare pentru transporturile </w:t>
      </w:r>
      <w:r w:rsidR="00373C79" w:rsidRPr="007C5B78">
        <w:rPr>
          <w:sz w:val="24"/>
          <w:lang w:val="ro-MD"/>
        </w:rPr>
        <w:t>internaționale</w:t>
      </w:r>
      <w:r w:rsidRPr="007C5B78">
        <w:rPr>
          <w:sz w:val="24"/>
          <w:lang w:val="ro-MD"/>
        </w:rPr>
        <w:t xml:space="preserve"> de produse perisabile trebuie </w:t>
      </w:r>
      <w:r>
        <w:rPr>
          <w:sz w:val="24"/>
          <w:lang w:val="ro-MD"/>
        </w:rPr>
        <w:t>tradus</w:t>
      </w:r>
      <w:r w:rsidRPr="007C5B78">
        <w:rPr>
          <w:sz w:val="24"/>
          <w:lang w:val="ro-MD"/>
        </w:rPr>
        <w:t xml:space="preserve">, în afară de limba română, </w:t>
      </w:r>
      <w:r w:rsidR="00373C79" w:rsidRPr="007C5B78">
        <w:rPr>
          <w:sz w:val="24"/>
          <w:lang w:val="ro-MD"/>
        </w:rPr>
        <w:t>și</w:t>
      </w:r>
      <w:r w:rsidRPr="007C5B78">
        <w:rPr>
          <w:sz w:val="24"/>
          <w:lang w:val="ro-MD"/>
        </w:rPr>
        <w:t xml:space="preserve"> într-o limbă de </w:t>
      </w:r>
      <w:r w:rsidR="00373C79" w:rsidRPr="007C5B78">
        <w:rPr>
          <w:sz w:val="24"/>
          <w:lang w:val="ro-MD"/>
        </w:rPr>
        <w:t>circulație</w:t>
      </w:r>
      <w:r w:rsidRPr="007C5B78">
        <w:rPr>
          <w:sz w:val="24"/>
          <w:lang w:val="ro-MD"/>
        </w:rPr>
        <w:t xml:space="preserve"> </w:t>
      </w:r>
      <w:r w:rsidR="00373C79" w:rsidRPr="007C5B78">
        <w:rPr>
          <w:sz w:val="24"/>
          <w:lang w:val="ro-MD"/>
        </w:rPr>
        <w:t>internațională</w:t>
      </w:r>
      <w:r w:rsidRPr="007C5B78">
        <w:rPr>
          <w:sz w:val="24"/>
          <w:lang w:val="ro-MD"/>
        </w:rPr>
        <w:t xml:space="preserve"> - engleză, franceză sau rusă, la alegerea solicitantului.</w:t>
      </w:r>
      <w:r>
        <w:rPr>
          <w:sz w:val="24"/>
          <w:lang w:val="ro-MD"/>
        </w:rPr>
        <w:t xml:space="preserve"> Operatorul de transport poate solicita certificatul de agreare ATP fie într-o limbă prevăzută în anexa 10 la prezentul, fie în două sau trei limbi.</w:t>
      </w:r>
    </w:p>
    <w:p w:rsidR="00857707" w:rsidRPr="004973B2" w:rsidRDefault="00857707" w:rsidP="00E739CB">
      <w:pPr>
        <w:numPr>
          <w:ilvl w:val="0"/>
          <w:numId w:val="69"/>
        </w:numPr>
        <w:tabs>
          <w:tab w:val="left" w:pos="0"/>
        </w:tabs>
        <w:spacing w:line="275" w:lineRule="auto"/>
        <w:ind w:left="0" w:firstLine="709"/>
        <w:jc w:val="both"/>
        <w:rPr>
          <w:sz w:val="24"/>
          <w:lang w:val="ro-MD"/>
        </w:rPr>
      </w:pPr>
      <w:r w:rsidRPr="004973B2">
        <w:rPr>
          <w:sz w:val="24"/>
          <w:lang w:val="ro-MD"/>
        </w:rPr>
        <w:t xml:space="preserve">(1) În timpul efectuării </w:t>
      </w:r>
      <w:r>
        <w:rPr>
          <w:sz w:val="24"/>
          <w:lang w:val="ro-MD"/>
        </w:rPr>
        <w:t xml:space="preserve">transportării, </w:t>
      </w:r>
      <w:r w:rsidRPr="004973B2">
        <w:rPr>
          <w:sz w:val="24"/>
          <w:lang w:val="ro-MD"/>
        </w:rPr>
        <w:t xml:space="preserve"> certificatul de agreare trebuie să fie prezent în mod obligatoriu la bordul autovehiculului, în original sau în copie legalizată.</w:t>
      </w:r>
    </w:p>
    <w:p w:rsidR="00857707" w:rsidRPr="004973B2" w:rsidRDefault="00857707" w:rsidP="00857707">
      <w:pPr>
        <w:spacing w:line="1" w:lineRule="exact"/>
        <w:jc w:val="both"/>
        <w:rPr>
          <w:sz w:val="24"/>
          <w:lang w:val="ro-MD"/>
        </w:rPr>
      </w:pPr>
    </w:p>
    <w:p w:rsidR="00857707" w:rsidRPr="004973B2" w:rsidRDefault="00857707" w:rsidP="00857707">
      <w:pPr>
        <w:spacing w:line="276" w:lineRule="auto"/>
        <w:ind w:firstLine="427"/>
        <w:jc w:val="both"/>
        <w:rPr>
          <w:sz w:val="24"/>
          <w:lang w:val="ro-MD"/>
        </w:rPr>
      </w:pPr>
      <w:r>
        <w:rPr>
          <w:sz w:val="24"/>
          <w:lang w:val="ro-MD"/>
        </w:rPr>
        <w:t>(2) Î</w:t>
      </w:r>
      <w:r w:rsidRPr="004973B2">
        <w:rPr>
          <w:sz w:val="24"/>
          <w:lang w:val="ro-MD"/>
        </w:rPr>
        <w:t xml:space="preserve">n cazul în care placa de </w:t>
      </w:r>
      <w:r>
        <w:rPr>
          <w:sz w:val="24"/>
          <w:lang w:val="ro-MD"/>
        </w:rPr>
        <w:t>atestare</w:t>
      </w:r>
      <w:r w:rsidRPr="004973B2">
        <w:rPr>
          <w:sz w:val="24"/>
          <w:lang w:val="ro-MD"/>
        </w:rPr>
        <w:t xml:space="preserve"> este aplicată pe vehicul, </w:t>
      </w:r>
      <w:r w:rsidR="00373C79" w:rsidRPr="004973B2">
        <w:rPr>
          <w:sz w:val="24"/>
          <w:lang w:val="ro-MD"/>
        </w:rPr>
        <w:t>prezenta</w:t>
      </w:r>
      <w:r w:rsidRPr="004973B2">
        <w:rPr>
          <w:sz w:val="24"/>
          <w:lang w:val="ro-MD"/>
        </w:rPr>
        <w:t xml:space="preserve"> certificatului de agreare la bordul vehiculului nu este necesară.</w:t>
      </w:r>
    </w:p>
    <w:p w:rsidR="00857707" w:rsidRPr="004973B2" w:rsidRDefault="00857707" w:rsidP="00857707">
      <w:pPr>
        <w:spacing w:line="1" w:lineRule="exact"/>
        <w:jc w:val="both"/>
        <w:rPr>
          <w:sz w:val="24"/>
          <w:lang w:val="ro-MD"/>
        </w:rPr>
      </w:pPr>
    </w:p>
    <w:p w:rsidR="00857707" w:rsidRPr="004973B2" w:rsidRDefault="00857707" w:rsidP="00857707">
      <w:pPr>
        <w:spacing w:line="275" w:lineRule="auto"/>
        <w:ind w:firstLine="427"/>
        <w:jc w:val="both"/>
        <w:rPr>
          <w:sz w:val="24"/>
          <w:lang w:val="ro-MD"/>
        </w:rPr>
      </w:pPr>
      <w:r w:rsidRPr="004973B2">
        <w:rPr>
          <w:sz w:val="24"/>
          <w:lang w:val="ro-MD"/>
        </w:rPr>
        <w:t xml:space="preserve">(3) </w:t>
      </w:r>
      <w:r>
        <w:rPr>
          <w:sz w:val="24"/>
          <w:lang w:val="ro-MD"/>
        </w:rPr>
        <w:t>Posesorul</w:t>
      </w:r>
      <w:r w:rsidRPr="004973B2">
        <w:rPr>
          <w:sz w:val="24"/>
          <w:lang w:val="ro-MD"/>
        </w:rPr>
        <w:t xml:space="preserve"> vehiculului este obligat să îndepărteze placa de </w:t>
      </w:r>
      <w:r>
        <w:rPr>
          <w:sz w:val="24"/>
          <w:lang w:val="ro-MD"/>
        </w:rPr>
        <w:t>atestare</w:t>
      </w:r>
      <w:r w:rsidRPr="004973B2">
        <w:rPr>
          <w:sz w:val="24"/>
          <w:lang w:val="ro-MD"/>
        </w:rPr>
        <w:t xml:space="preserve"> de pe vehicul în momentul în care acesta nu mai este conform preved</w:t>
      </w:r>
      <w:r>
        <w:rPr>
          <w:sz w:val="24"/>
          <w:lang w:val="ro-MD"/>
        </w:rPr>
        <w:t>erilor ATP sau ale prezentului R</w:t>
      </w:r>
      <w:r w:rsidRPr="004973B2">
        <w:rPr>
          <w:sz w:val="24"/>
          <w:lang w:val="ro-MD"/>
        </w:rPr>
        <w:t>egulament sau să o înlocuiască în cazul unei noi agreări.</w:t>
      </w:r>
    </w:p>
    <w:p w:rsidR="00857707" w:rsidRPr="004973B2" w:rsidRDefault="00857707" w:rsidP="00857707">
      <w:pPr>
        <w:spacing w:line="1" w:lineRule="exact"/>
        <w:rPr>
          <w:sz w:val="24"/>
          <w:lang w:val="ro-MD"/>
        </w:rPr>
      </w:pPr>
    </w:p>
    <w:p w:rsidR="00857707" w:rsidRPr="0090457C" w:rsidRDefault="00857707" w:rsidP="00E739CB">
      <w:pPr>
        <w:numPr>
          <w:ilvl w:val="0"/>
          <w:numId w:val="69"/>
        </w:numPr>
        <w:tabs>
          <w:tab w:val="left" w:pos="0"/>
        </w:tabs>
        <w:spacing w:line="308" w:lineRule="auto"/>
        <w:ind w:left="0" w:firstLine="709"/>
        <w:rPr>
          <w:sz w:val="24"/>
          <w:lang w:val="ro-MD"/>
        </w:rPr>
      </w:pPr>
      <w:r w:rsidRPr="0090457C">
        <w:rPr>
          <w:sz w:val="24"/>
          <w:lang w:val="ro-MD"/>
        </w:rPr>
        <w:t xml:space="preserve">Certificatul de agreare pentru transporturile </w:t>
      </w:r>
      <w:r w:rsidR="00373C79" w:rsidRPr="0090457C">
        <w:rPr>
          <w:sz w:val="24"/>
          <w:lang w:val="ro-MD"/>
        </w:rPr>
        <w:t>internaționale</w:t>
      </w:r>
      <w:r w:rsidRPr="0090457C">
        <w:rPr>
          <w:sz w:val="24"/>
          <w:lang w:val="ro-MD"/>
        </w:rPr>
        <w:t xml:space="preserve"> de produse perisabile este valabil </w:t>
      </w:r>
      <w:r w:rsidR="00373C79" w:rsidRPr="0090457C">
        <w:rPr>
          <w:sz w:val="24"/>
          <w:lang w:val="ro-MD"/>
        </w:rPr>
        <w:t>și</w:t>
      </w:r>
      <w:r w:rsidRPr="0090457C">
        <w:rPr>
          <w:sz w:val="24"/>
          <w:lang w:val="ro-MD"/>
        </w:rPr>
        <w:t xml:space="preserve"> pentru efectuarea de transporturi interne, fără alte </w:t>
      </w:r>
      <w:r w:rsidR="00373C79" w:rsidRPr="0090457C">
        <w:rPr>
          <w:sz w:val="24"/>
          <w:lang w:val="ro-MD"/>
        </w:rPr>
        <w:t>mențiuni</w:t>
      </w:r>
      <w:r w:rsidRPr="0090457C">
        <w:rPr>
          <w:sz w:val="24"/>
          <w:lang w:val="ro-MD"/>
        </w:rPr>
        <w:t xml:space="preserve"> suplimentare. Certificatele de agreare eliberate de țările semnatare ale Acordului cu privire la transporturile </w:t>
      </w:r>
      <w:r w:rsidR="00373C79" w:rsidRPr="0090457C">
        <w:rPr>
          <w:sz w:val="24"/>
          <w:lang w:val="ro-MD"/>
        </w:rPr>
        <w:t>internaționale</w:t>
      </w:r>
      <w:r w:rsidRPr="0090457C">
        <w:rPr>
          <w:sz w:val="24"/>
          <w:lang w:val="ro-MD"/>
        </w:rPr>
        <w:t xml:space="preserve"> de produse perisabile (ATP) sunt valabile și pe teritoriul Republicii Moldova. </w:t>
      </w:r>
    </w:p>
    <w:p w:rsidR="00857707" w:rsidRPr="004973B2" w:rsidRDefault="00857707" w:rsidP="00857707">
      <w:pPr>
        <w:spacing w:line="244" w:lineRule="exact"/>
        <w:rPr>
          <w:lang w:val="ro-MD"/>
        </w:rPr>
      </w:pPr>
    </w:p>
    <w:p w:rsidR="00857707" w:rsidRPr="004973B2" w:rsidRDefault="00857707" w:rsidP="00857707">
      <w:pPr>
        <w:spacing w:line="308" w:lineRule="auto"/>
        <w:ind w:left="3680" w:right="40" w:hanging="2946"/>
        <w:rPr>
          <w:sz w:val="24"/>
          <w:lang w:val="ro-MD"/>
        </w:rPr>
      </w:pPr>
      <w:r>
        <w:rPr>
          <w:sz w:val="24"/>
          <w:lang w:val="ro-MD"/>
        </w:rPr>
        <w:t>VII</w:t>
      </w:r>
      <w:r w:rsidRPr="004973B2">
        <w:rPr>
          <w:sz w:val="24"/>
          <w:lang w:val="ro-MD"/>
        </w:rPr>
        <w:t>. VERIFICAREA TEHNICĂ A VEHICULELOR DESTINATE TRANSPORTULUI DE PRODUSE PERISABILE</w:t>
      </w:r>
    </w:p>
    <w:p w:rsidR="00857707" w:rsidRPr="004973B2" w:rsidRDefault="00857707" w:rsidP="00857707">
      <w:pPr>
        <w:spacing w:line="127" w:lineRule="exact"/>
        <w:rPr>
          <w:lang w:val="ro-MD"/>
        </w:rPr>
      </w:pPr>
    </w:p>
    <w:p w:rsidR="00857707" w:rsidRPr="00DC5872" w:rsidRDefault="00857707" w:rsidP="00E739CB">
      <w:pPr>
        <w:numPr>
          <w:ilvl w:val="0"/>
          <w:numId w:val="69"/>
        </w:numPr>
        <w:tabs>
          <w:tab w:val="left" w:pos="0"/>
        </w:tabs>
        <w:spacing w:line="275" w:lineRule="auto"/>
        <w:ind w:left="0" w:firstLine="709"/>
        <w:jc w:val="both"/>
        <w:rPr>
          <w:sz w:val="24"/>
          <w:lang w:val="ro-MD"/>
        </w:rPr>
      </w:pPr>
      <w:r w:rsidRPr="00DC5872">
        <w:rPr>
          <w:sz w:val="24"/>
          <w:lang w:val="ro-MD"/>
        </w:rPr>
        <w:t>(1) Verificarea tehnică a suprastructurii vehiculelor destinate transportului de produse perisabile se face de către experți atestați care dețin certificat de competență profesională conform prevederilor anexei 13 la prezentul Regulament:</w:t>
      </w:r>
    </w:p>
    <w:p w:rsidR="00857707" w:rsidRPr="004973B2" w:rsidRDefault="00857707" w:rsidP="00857707">
      <w:pPr>
        <w:spacing w:line="43" w:lineRule="exact"/>
        <w:rPr>
          <w:sz w:val="24"/>
          <w:lang w:val="ro-MD"/>
        </w:rPr>
      </w:pPr>
    </w:p>
    <w:p w:rsidR="00857707" w:rsidRPr="004973B2" w:rsidRDefault="00857707" w:rsidP="00857707">
      <w:pPr>
        <w:spacing w:line="0" w:lineRule="atLeast"/>
        <w:ind w:left="680"/>
        <w:rPr>
          <w:sz w:val="24"/>
          <w:lang w:val="ro-MD"/>
        </w:rPr>
      </w:pPr>
      <w:r w:rsidRPr="004973B2">
        <w:rPr>
          <w:sz w:val="24"/>
          <w:lang w:val="ro-MD"/>
        </w:rPr>
        <w:t>a) la solicitarea eliberării certificatului de agreare de tip sau individuală;</w:t>
      </w:r>
    </w:p>
    <w:p w:rsidR="00857707" w:rsidRPr="004973B2" w:rsidRDefault="00857707" w:rsidP="00857707">
      <w:pPr>
        <w:spacing w:line="40" w:lineRule="exact"/>
        <w:rPr>
          <w:sz w:val="24"/>
          <w:lang w:val="ro-MD"/>
        </w:rPr>
      </w:pPr>
    </w:p>
    <w:p w:rsidR="00857707" w:rsidRPr="004973B2" w:rsidRDefault="00857707" w:rsidP="00857707">
      <w:pPr>
        <w:spacing w:line="0" w:lineRule="atLeast"/>
        <w:ind w:left="680"/>
        <w:rPr>
          <w:sz w:val="24"/>
          <w:lang w:val="ro-MD"/>
        </w:rPr>
      </w:pPr>
      <w:r w:rsidRPr="004973B2">
        <w:rPr>
          <w:sz w:val="24"/>
          <w:lang w:val="ro-MD"/>
        </w:rPr>
        <w:t>b) la expirarea duratei de valabilitate a certificatului de agreare acordat anterior;</w:t>
      </w:r>
    </w:p>
    <w:p w:rsidR="00857707" w:rsidRPr="004973B2" w:rsidRDefault="00857707" w:rsidP="00857707">
      <w:pPr>
        <w:spacing w:line="40" w:lineRule="exact"/>
        <w:rPr>
          <w:sz w:val="24"/>
          <w:lang w:val="ro-MD"/>
        </w:rPr>
      </w:pPr>
    </w:p>
    <w:p w:rsidR="00857707" w:rsidRPr="004973B2" w:rsidRDefault="00857707" w:rsidP="00857707">
      <w:pPr>
        <w:spacing w:line="276" w:lineRule="auto"/>
        <w:ind w:left="260" w:firstLine="427"/>
        <w:jc w:val="both"/>
        <w:rPr>
          <w:sz w:val="24"/>
          <w:lang w:val="ro-MD"/>
        </w:rPr>
      </w:pPr>
      <w:r w:rsidRPr="004973B2">
        <w:rPr>
          <w:sz w:val="24"/>
          <w:lang w:val="ro-MD"/>
        </w:rPr>
        <w:t xml:space="preserve">c) la solicitarea </w:t>
      </w:r>
      <w:r w:rsidRPr="00D3051B">
        <w:rPr>
          <w:sz w:val="24"/>
          <w:lang w:val="ro-MD"/>
        </w:rPr>
        <w:t>Agenția (ANTA)</w:t>
      </w:r>
      <w:r w:rsidRPr="007B1FA7">
        <w:rPr>
          <w:sz w:val="24"/>
          <w:lang w:val="ro-MD"/>
        </w:rPr>
        <w:t>,</w:t>
      </w:r>
      <w:r>
        <w:rPr>
          <w:sz w:val="24"/>
          <w:lang w:val="ro-MD"/>
        </w:rPr>
        <w:t xml:space="preserve"> în urma constatării </w:t>
      </w:r>
      <w:r w:rsidRPr="004973B2">
        <w:rPr>
          <w:sz w:val="24"/>
          <w:lang w:val="ro-MD"/>
        </w:rPr>
        <w:t xml:space="preserve">a unor deteriorări semnificative ale suprastructurii </w:t>
      </w:r>
      <w:r>
        <w:rPr>
          <w:sz w:val="24"/>
          <w:lang w:val="ro-MD"/>
        </w:rPr>
        <w:t xml:space="preserve">vehiculului </w:t>
      </w:r>
      <w:r w:rsidRPr="004973B2">
        <w:rPr>
          <w:sz w:val="24"/>
          <w:lang w:val="ro-MD"/>
        </w:rPr>
        <w:t xml:space="preserve">sau a efectuării unor modificări ori </w:t>
      </w:r>
      <w:r w:rsidR="00373C79" w:rsidRPr="004973B2">
        <w:rPr>
          <w:sz w:val="24"/>
          <w:lang w:val="ro-MD"/>
        </w:rPr>
        <w:t>reparații</w:t>
      </w:r>
      <w:r w:rsidRPr="004973B2">
        <w:rPr>
          <w:sz w:val="24"/>
          <w:lang w:val="ro-MD"/>
        </w:rPr>
        <w:t xml:space="preserve"> de amploare ale acesteia.</w:t>
      </w:r>
    </w:p>
    <w:p w:rsidR="00857707" w:rsidRPr="009A62CC" w:rsidRDefault="00857707" w:rsidP="00857707">
      <w:pPr>
        <w:spacing w:line="275" w:lineRule="auto"/>
        <w:ind w:left="260" w:firstLine="427"/>
        <w:jc w:val="both"/>
        <w:rPr>
          <w:sz w:val="24"/>
          <w:lang w:val="ro-MD"/>
        </w:rPr>
      </w:pPr>
      <w:r w:rsidRPr="009A62CC">
        <w:rPr>
          <w:sz w:val="24"/>
          <w:lang w:val="ro-MD"/>
        </w:rPr>
        <w:t>(2) Metodele de verificare tehnică care se utilizează sunt prevăzute în anexa 3 din prezen</w:t>
      </w:r>
      <w:r>
        <w:rPr>
          <w:sz w:val="24"/>
          <w:lang w:val="ro-MD"/>
        </w:rPr>
        <w:t>tul R</w:t>
      </w:r>
      <w:r w:rsidRPr="009A62CC">
        <w:rPr>
          <w:sz w:val="24"/>
          <w:lang w:val="ro-MD"/>
        </w:rPr>
        <w:t>egulament.</w:t>
      </w:r>
    </w:p>
    <w:p w:rsidR="00857707" w:rsidRPr="004973B2" w:rsidRDefault="00857707" w:rsidP="00857707">
      <w:pPr>
        <w:spacing w:line="1" w:lineRule="exact"/>
        <w:rPr>
          <w:sz w:val="24"/>
          <w:lang w:val="ro-MD"/>
        </w:rPr>
      </w:pPr>
    </w:p>
    <w:p w:rsidR="00857707" w:rsidRPr="009A62CC" w:rsidRDefault="00857707" w:rsidP="00E739CB">
      <w:pPr>
        <w:numPr>
          <w:ilvl w:val="0"/>
          <w:numId w:val="69"/>
        </w:numPr>
        <w:tabs>
          <w:tab w:val="left" w:pos="0"/>
        </w:tabs>
        <w:spacing w:line="276" w:lineRule="auto"/>
        <w:ind w:left="0" w:firstLine="709"/>
        <w:jc w:val="both"/>
        <w:rPr>
          <w:sz w:val="24"/>
          <w:lang w:val="ro-MD"/>
        </w:rPr>
      </w:pPr>
      <w:r w:rsidRPr="009A62CC">
        <w:rPr>
          <w:sz w:val="24"/>
          <w:lang w:val="ro-MD"/>
        </w:rPr>
        <w:t xml:space="preserve">La prezentarea vehiculului pentru verificarea tehnică conform cerințelor ATP, </w:t>
      </w:r>
      <w:r>
        <w:rPr>
          <w:sz w:val="24"/>
          <w:lang w:val="ro-MD"/>
        </w:rPr>
        <w:t>conducătorul auto</w:t>
      </w:r>
      <w:r w:rsidRPr="009A62CC">
        <w:rPr>
          <w:sz w:val="24"/>
          <w:lang w:val="ro-MD"/>
        </w:rPr>
        <w:t xml:space="preserve"> va prezenta:</w:t>
      </w:r>
    </w:p>
    <w:p w:rsidR="00857707" w:rsidRPr="004973B2" w:rsidRDefault="00857707" w:rsidP="00857707">
      <w:pPr>
        <w:spacing w:line="1" w:lineRule="exact"/>
        <w:jc w:val="both"/>
        <w:rPr>
          <w:sz w:val="24"/>
          <w:lang w:val="ro-MD"/>
        </w:rPr>
      </w:pPr>
    </w:p>
    <w:p w:rsidR="00857707" w:rsidRPr="004973B2" w:rsidRDefault="00857707" w:rsidP="00857707">
      <w:pPr>
        <w:spacing w:line="275" w:lineRule="auto"/>
        <w:ind w:left="680" w:right="860"/>
        <w:jc w:val="both"/>
        <w:rPr>
          <w:sz w:val="24"/>
          <w:lang w:val="ro-MD"/>
        </w:rPr>
      </w:pPr>
      <w:r w:rsidRPr="004973B2">
        <w:rPr>
          <w:sz w:val="24"/>
          <w:lang w:val="ro-MD"/>
        </w:rPr>
        <w:t xml:space="preserve">a) certificatul de înmatriculare a vehiculului, cu </w:t>
      </w:r>
      <w:r w:rsidR="00373C79" w:rsidRPr="004973B2">
        <w:rPr>
          <w:sz w:val="24"/>
          <w:lang w:val="ro-MD"/>
        </w:rPr>
        <w:t>inspecția</w:t>
      </w:r>
      <w:r w:rsidRPr="004973B2">
        <w:rPr>
          <w:sz w:val="24"/>
          <w:lang w:val="ro-MD"/>
        </w:rPr>
        <w:t xml:space="preserve"> tehnică periodică valabilă; b) certificatul de agreare, dacă acesta a fost eliberat anterior;</w:t>
      </w:r>
    </w:p>
    <w:p w:rsidR="00857707" w:rsidRPr="004973B2" w:rsidRDefault="00857707" w:rsidP="00857707">
      <w:pPr>
        <w:spacing w:line="1" w:lineRule="exact"/>
        <w:jc w:val="both"/>
        <w:rPr>
          <w:sz w:val="24"/>
          <w:lang w:val="ro-MD"/>
        </w:rPr>
      </w:pPr>
    </w:p>
    <w:p w:rsidR="00857707" w:rsidRPr="007C5B78" w:rsidRDefault="00857707" w:rsidP="00857707">
      <w:pPr>
        <w:spacing w:line="276" w:lineRule="auto"/>
        <w:ind w:left="260" w:firstLine="427"/>
        <w:jc w:val="both"/>
        <w:rPr>
          <w:sz w:val="24"/>
          <w:lang w:val="ro-MD"/>
        </w:rPr>
      </w:pPr>
      <w:r w:rsidRPr="004973B2">
        <w:rPr>
          <w:sz w:val="24"/>
          <w:lang w:val="ro-MD"/>
        </w:rPr>
        <w:t>c) placa de atestare conform anexei 1</w:t>
      </w:r>
      <w:r>
        <w:rPr>
          <w:sz w:val="24"/>
          <w:lang w:val="ro-MD"/>
        </w:rPr>
        <w:t>2</w:t>
      </w:r>
      <w:r w:rsidRPr="004973B2">
        <w:rPr>
          <w:sz w:val="24"/>
          <w:lang w:val="ro-MD"/>
        </w:rPr>
        <w:t xml:space="preserve"> la prezentul Regulament, îndepărtată de pe vehicul, </w:t>
      </w:r>
      <w:r w:rsidRPr="007C5B78">
        <w:rPr>
          <w:sz w:val="24"/>
          <w:lang w:val="ro-MD"/>
        </w:rPr>
        <w:t>dacă este cazul.</w:t>
      </w:r>
    </w:p>
    <w:p w:rsidR="00857707" w:rsidRPr="007C5B78" w:rsidRDefault="00857707" w:rsidP="00857707">
      <w:pPr>
        <w:spacing w:line="1" w:lineRule="exact"/>
        <w:jc w:val="both"/>
        <w:rPr>
          <w:sz w:val="24"/>
          <w:lang w:val="ro-MD"/>
        </w:rPr>
      </w:pPr>
    </w:p>
    <w:p w:rsidR="00857707" w:rsidRPr="007C5B78" w:rsidRDefault="00857707" w:rsidP="00E739CB">
      <w:pPr>
        <w:numPr>
          <w:ilvl w:val="0"/>
          <w:numId w:val="69"/>
        </w:numPr>
        <w:tabs>
          <w:tab w:val="left" w:pos="0"/>
        </w:tabs>
        <w:spacing w:line="276" w:lineRule="auto"/>
        <w:ind w:left="0" w:firstLine="709"/>
        <w:jc w:val="both"/>
        <w:rPr>
          <w:sz w:val="24"/>
          <w:lang w:val="ro-MD"/>
        </w:rPr>
      </w:pPr>
      <w:r w:rsidRPr="007C5B78">
        <w:rPr>
          <w:sz w:val="24"/>
          <w:lang w:val="ro-MD"/>
        </w:rPr>
        <w:t xml:space="preserve">În baza documentelor </w:t>
      </w:r>
      <w:r w:rsidR="00373C79" w:rsidRPr="007C5B78">
        <w:rPr>
          <w:sz w:val="24"/>
          <w:lang w:val="ro-MD"/>
        </w:rPr>
        <w:t>și</w:t>
      </w:r>
      <w:r w:rsidRPr="007C5B78">
        <w:rPr>
          <w:sz w:val="24"/>
          <w:lang w:val="ro-MD"/>
        </w:rPr>
        <w:t xml:space="preserve"> a verificărilor efectuate, stațiile de </w:t>
      </w:r>
      <w:r w:rsidR="00373C79" w:rsidRPr="007C5B78">
        <w:rPr>
          <w:sz w:val="24"/>
          <w:lang w:val="ro-MD"/>
        </w:rPr>
        <w:t>inspecție</w:t>
      </w:r>
      <w:r w:rsidRPr="007C5B78">
        <w:rPr>
          <w:sz w:val="24"/>
          <w:lang w:val="ro-MD"/>
        </w:rPr>
        <w:t xml:space="preserve"> tehnică periodică a vehiculelor rutiere</w:t>
      </w:r>
      <w:r>
        <w:rPr>
          <w:sz w:val="24"/>
          <w:lang w:val="ro-MD"/>
        </w:rPr>
        <w:t>,</w:t>
      </w:r>
      <w:r w:rsidRPr="007C5B78">
        <w:rPr>
          <w:sz w:val="24"/>
          <w:lang w:val="ro-MD"/>
        </w:rPr>
        <w:t xml:space="preserve"> în conformitate cu </w:t>
      </w:r>
      <w:r w:rsidR="00373C79" w:rsidRPr="007C5B78">
        <w:rPr>
          <w:sz w:val="24"/>
          <w:lang w:val="ro-MD"/>
        </w:rPr>
        <w:t>condițiile</w:t>
      </w:r>
      <w:r w:rsidRPr="007C5B78">
        <w:rPr>
          <w:sz w:val="24"/>
          <w:lang w:val="ro-MD"/>
        </w:rPr>
        <w:t xml:space="preserve"> Acordului cu privire la transporturile </w:t>
      </w:r>
      <w:r w:rsidR="00373C79" w:rsidRPr="007C5B78">
        <w:rPr>
          <w:sz w:val="24"/>
          <w:lang w:val="ro-MD"/>
        </w:rPr>
        <w:t>internaționale</w:t>
      </w:r>
      <w:r w:rsidRPr="007C5B78">
        <w:rPr>
          <w:sz w:val="24"/>
          <w:lang w:val="ro-MD"/>
        </w:rPr>
        <w:t xml:space="preserve"> de produse perisabile </w:t>
      </w:r>
      <w:r w:rsidR="00373C79" w:rsidRPr="007C5B78">
        <w:rPr>
          <w:sz w:val="24"/>
          <w:lang w:val="ro-MD"/>
        </w:rPr>
        <w:t>și</w:t>
      </w:r>
      <w:r w:rsidRPr="007C5B78">
        <w:rPr>
          <w:sz w:val="24"/>
          <w:lang w:val="ro-MD"/>
        </w:rPr>
        <w:t xml:space="preserve"> cu privire la mijloacele de transport speciale</w:t>
      </w:r>
      <w:r>
        <w:rPr>
          <w:sz w:val="24"/>
          <w:lang w:val="ro-MD"/>
        </w:rPr>
        <w:t>, au următoarele funcții</w:t>
      </w:r>
      <w:r w:rsidRPr="007C5B78">
        <w:rPr>
          <w:sz w:val="24"/>
          <w:lang w:val="ro-MD"/>
        </w:rPr>
        <w:t>:</w:t>
      </w:r>
    </w:p>
    <w:p w:rsidR="00857707" w:rsidRPr="004973B2" w:rsidRDefault="00857707" w:rsidP="00857707">
      <w:pPr>
        <w:spacing w:line="275" w:lineRule="auto"/>
        <w:ind w:left="260" w:firstLine="427"/>
        <w:jc w:val="both"/>
        <w:rPr>
          <w:sz w:val="24"/>
          <w:lang w:val="ro-MD"/>
        </w:rPr>
      </w:pPr>
      <w:r>
        <w:rPr>
          <w:sz w:val="24"/>
          <w:lang w:val="ro-MD"/>
        </w:rPr>
        <w:t>a) emit</w:t>
      </w:r>
      <w:r w:rsidRPr="004973B2">
        <w:rPr>
          <w:sz w:val="24"/>
          <w:lang w:val="ro-MD"/>
        </w:rPr>
        <w:t xml:space="preserve"> un alt certificat de agreare valabil pentru respectivul vehicul, dacă certificatul prezentat este expirat;</w:t>
      </w:r>
    </w:p>
    <w:p w:rsidR="00857707" w:rsidRPr="004973B2" w:rsidRDefault="00857707" w:rsidP="00857707">
      <w:pPr>
        <w:spacing w:line="1" w:lineRule="exact"/>
        <w:jc w:val="both"/>
        <w:rPr>
          <w:sz w:val="24"/>
          <w:lang w:val="ro-MD"/>
        </w:rPr>
      </w:pPr>
    </w:p>
    <w:p w:rsidR="00857707" w:rsidRPr="004973B2" w:rsidRDefault="00857707" w:rsidP="00857707">
      <w:pPr>
        <w:spacing w:line="0" w:lineRule="atLeast"/>
        <w:ind w:left="680"/>
        <w:jc w:val="both"/>
        <w:rPr>
          <w:sz w:val="24"/>
          <w:lang w:val="ro-MD"/>
        </w:rPr>
      </w:pPr>
      <w:r w:rsidRPr="004973B2">
        <w:rPr>
          <w:sz w:val="24"/>
          <w:lang w:val="ro-MD"/>
        </w:rPr>
        <w:t>b) aplică pe vehicul placa de atestare cu noul termen de valabilitate.</w:t>
      </w:r>
    </w:p>
    <w:p w:rsidR="00857707" w:rsidRPr="004973B2" w:rsidRDefault="00857707" w:rsidP="00857707">
      <w:pPr>
        <w:spacing w:line="40" w:lineRule="exact"/>
        <w:jc w:val="both"/>
        <w:rPr>
          <w:sz w:val="24"/>
          <w:lang w:val="ro-MD"/>
        </w:rPr>
      </w:pPr>
    </w:p>
    <w:p w:rsidR="00857707" w:rsidRDefault="00857707" w:rsidP="00E739CB">
      <w:pPr>
        <w:numPr>
          <w:ilvl w:val="0"/>
          <w:numId w:val="69"/>
        </w:numPr>
        <w:tabs>
          <w:tab w:val="left" w:pos="0"/>
        </w:tabs>
        <w:spacing w:line="287" w:lineRule="auto"/>
        <w:ind w:left="0" w:firstLine="709"/>
        <w:jc w:val="both"/>
        <w:rPr>
          <w:sz w:val="24"/>
          <w:lang w:val="ro-MD"/>
        </w:rPr>
      </w:pPr>
      <w:r w:rsidRPr="004973B2">
        <w:rPr>
          <w:sz w:val="24"/>
          <w:lang w:val="ro-MD"/>
        </w:rPr>
        <w:t xml:space="preserve">În </w:t>
      </w:r>
      <w:r w:rsidR="00373C79" w:rsidRPr="004973B2">
        <w:rPr>
          <w:sz w:val="24"/>
          <w:lang w:val="ro-MD"/>
        </w:rPr>
        <w:t>situația</w:t>
      </w:r>
      <w:r w:rsidRPr="004973B2">
        <w:rPr>
          <w:sz w:val="24"/>
          <w:lang w:val="ro-MD"/>
        </w:rPr>
        <w:t xml:space="preserve"> în care se constată </w:t>
      </w:r>
      <w:r>
        <w:rPr>
          <w:sz w:val="24"/>
          <w:lang w:val="ro-MD"/>
        </w:rPr>
        <w:t>necorespunderi</w:t>
      </w:r>
      <w:r w:rsidRPr="004973B2">
        <w:rPr>
          <w:sz w:val="24"/>
          <w:lang w:val="ro-MD"/>
        </w:rPr>
        <w:t xml:space="preserve"> din punct de vedere al prev</w:t>
      </w:r>
      <w:r>
        <w:rPr>
          <w:sz w:val="24"/>
          <w:lang w:val="ro-MD"/>
        </w:rPr>
        <w:t>ederilor ATP sau a prezentului R</w:t>
      </w:r>
      <w:r w:rsidRPr="004973B2">
        <w:rPr>
          <w:sz w:val="24"/>
          <w:lang w:val="ro-MD"/>
        </w:rPr>
        <w:t xml:space="preserve">egulament, </w:t>
      </w:r>
      <w:r w:rsidRPr="00D3051B">
        <w:rPr>
          <w:sz w:val="24"/>
          <w:lang w:val="ro-MD"/>
        </w:rPr>
        <w:t>Agenția (ANTA)</w:t>
      </w:r>
      <w:r w:rsidRPr="004973B2">
        <w:rPr>
          <w:sz w:val="24"/>
          <w:lang w:val="ro-MD"/>
        </w:rPr>
        <w:t xml:space="preserve"> prun intermediul stațiilor de inspecție tehnică are </w:t>
      </w:r>
      <w:r w:rsidR="00373C79" w:rsidRPr="004973B2">
        <w:rPr>
          <w:sz w:val="24"/>
          <w:lang w:val="ro-MD"/>
        </w:rPr>
        <w:t>obligația</w:t>
      </w:r>
      <w:r w:rsidRPr="004973B2">
        <w:rPr>
          <w:sz w:val="24"/>
          <w:lang w:val="ro-MD"/>
        </w:rPr>
        <w:t xml:space="preserve"> de a </w:t>
      </w:r>
      <w:r w:rsidR="00373C79" w:rsidRPr="004973B2">
        <w:rPr>
          <w:sz w:val="24"/>
          <w:lang w:val="ro-MD"/>
        </w:rPr>
        <w:t>reține</w:t>
      </w:r>
      <w:r w:rsidRPr="004973B2">
        <w:rPr>
          <w:sz w:val="24"/>
          <w:lang w:val="ro-MD"/>
        </w:rPr>
        <w:t xml:space="preserve"> certificatul de agreare </w:t>
      </w:r>
      <w:r w:rsidR="00373C79" w:rsidRPr="004973B2">
        <w:rPr>
          <w:sz w:val="24"/>
          <w:lang w:val="ro-MD"/>
        </w:rPr>
        <w:t>și</w:t>
      </w:r>
      <w:r w:rsidRPr="004973B2">
        <w:rPr>
          <w:sz w:val="24"/>
          <w:lang w:val="ro-MD"/>
        </w:rPr>
        <w:t xml:space="preserve"> placa de atestare</w:t>
      </w:r>
      <w:r>
        <w:rPr>
          <w:sz w:val="24"/>
          <w:lang w:val="ro-MD"/>
        </w:rPr>
        <w:t>,</w:t>
      </w:r>
      <w:r w:rsidRPr="004973B2">
        <w:rPr>
          <w:sz w:val="24"/>
          <w:lang w:val="ro-MD"/>
        </w:rPr>
        <w:t xml:space="preserve"> aferente vehiculului până la remedierea </w:t>
      </w:r>
      <w:r>
        <w:rPr>
          <w:sz w:val="24"/>
          <w:lang w:val="ro-MD"/>
        </w:rPr>
        <w:t>acestor necorespunderi</w:t>
      </w:r>
      <w:r w:rsidRPr="004973B2">
        <w:rPr>
          <w:sz w:val="24"/>
          <w:lang w:val="ro-MD"/>
        </w:rPr>
        <w:t>.</w:t>
      </w:r>
    </w:p>
    <w:p w:rsidR="00857707" w:rsidRPr="004973B2" w:rsidRDefault="00857707" w:rsidP="00857707">
      <w:pPr>
        <w:tabs>
          <w:tab w:val="left" w:pos="1052"/>
        </w:tabs>
        <w:spacing w:line="287" w:lineRule="auto"/>
        <w:ind w:left="689"/>
        <w:jc w:val="both"/>
        <w:rPr>
          <w:sz w:val="24"/>
          <w:lang w:val="ro-MD"/>
        </w:rPr>
      </w:pPr>
    </w:p>
    <w:p w:rsidR="00857707" w:rsidRPr="00494887" w:rsidRDefault="00857707" w:rsidP="00857707">
      <w:pPr>
        <w:spacing w:line="247" w:lineRule="auto"/>
        <w:jc w:val="center"/>
        <w:rPr>
          <w:sz w:val="24"/>
          <w:lang w:val="ro-MD"/>
        </w:rPr>
      </w:pPr>
      <w:bookmarkStart w:id="9" w:name="page12"/>
      <w:bookmarkEnd w:id="9"/>
      <w:r w:rsidRPr="009A62CC">
        <w:rPr>
          <w:sz w:val="24"/>
          <w:lang w:val="ro-MD"/>
        </w:rPr>
        <w:t xml:space="preserve">VIII. </w:t>
      </w:r>
      <w:r>
        <w:rPr>
          <w:sz w:val="24"/>
          <w:lang w:val="ro-MD"/>
        </w:rPr>
        <w:t>PROCEDURA DE AUTORIZARE</w:t>
      </w:r>
      <w:r w:rsidRPr="009A62CC">
        <w:rPr>
          <w:sz w:val="24"/>
          <w:lang w:val="ro-MD"/>
        </w:rPr>
        <w:t xml:space="preserve"> PENTRU EFECTUAREA INSPECȚIEI TEHNICE PERIODICE A VEHICULELOR RUTIERE ÎN CONFORMITATE CU CONDIŢIILE ACORDULUI CU PRIVIRE LA TRANSPORTURILE INTERNAŢIONALE DE PRODUSE PERISABILE ŞI CU PRIVIRE LA MIJLOACELE DE TRANSPORT SPECIALE CARE TREBUIE FOLOSITE PENTRU ACESTE TRANSPORTURI (ATP)</w:t>
      </w:r>
    </w:p>
    <w:p w:rsidR="00857707" w:rsidRPr="004973B2" w:rsidRDefault="00857707" w:rsidP="00857707">
      <w:pPr>
        <w:spacing w:line="275" w:lineRule="auto"/>
        <w:ind w:left="260" w:firstLine="427"/>
        <w:jc w:val="both"/>
        <w:rPr>
          <w:sz w:val="24"/>
          <w:lang w:val="ro-MD"/>
        </w:rPr>
      </w:pPr>
      <w:r>
        <w:rPr>
          <w:sz w:val="24"/>
          <w:lang w:val="ro-MD"/>
        </w:rPr>
        <w:t>50.</w:t>
      </w:r>
      <w:r w:rsidRPr="004973B2">
        <w:rPr>
          <w:sz w:val="24"/>
          <w:lang w:val="ro-MD"/>
        </w:rPr>
        <w:t xml:space="preserve"> Cererea de autorizare a </w:t>
      </w:r>
      <w:r w:rsidR="00373C79" w:rsidRPr="004973B2">
        <w:rPr>
          <w:sz w:val="24"/>
          <w:lang w:val="ro-MD"/>
        </w:rPr>
        <w:t>stației</w:t>
      </w:r>
      <w:r w:rsidRPr="004973B2">
        <w:rPr>
          <w:sz w:val="24"/>
          <w:lang w:val="ro-MD"/>
        </w:rPr>
        <w:t xml:space="preserve"> de </w:t>
      </w:r>
      <w:r w:rsidR="00373C79" w:rsidRPr="004973B2">
        <w:rPr>
          <w:sz w:val="24"/>
          <w:lang w:val="ro-MD"/>
        </w:rPr>
        <w:t>inspecție</w:t>
      </w:r>
      <w:r w:rsidRPr="004973B2">
        <w:rPr>
          <w:sz w:val="24"/>
          <w:lang w:val="ro-MD"/>
        </w:rPr>
        <w:t xml:space="preserve"> tehnică pentru efectuarea inspecției tehnice periodice a vehiculelor rutiere în conformitate cu </w:t>
      </w:r>
      <w:r w:rsidR="00373C79" w:rsidRPr="004973B2">
        <w:rPr>
          <w:sz w:val="24"/>
          <w:lang w:val="ro-MD"/>
        </w:rPr>
        <w:t>condițiile</w:t>
      </w:r>
      <w:r w:rsidRPr="004973B2">
        <w:rPr>
          <w:sz w:val="24"/>
          <w:lang w:val="ro-MD"/>
        </w:rPr>
        <w:t xml:space="preserve"> Acordului cu privire la transporturile </w:t>
      </w:r>
      <w:r w:rsidR="00373C79" w:rsidRPr="004973B2">
        <w:rPr>
          <w:sz w:val="24"/>
          <w:lang w:val="ro-MD"/>
        </w:rPr>
        <w:t>internaționale</w:t>
      </w:r>
      <w:r w:rsidRPr="004973B2">
        <w:rPr>
          <w:sz w:val="24"/>
          <w:lang w:val="ro-MD"/>
        </w:rPr>
        <w:t xml:space="preserve"> de produse perisabile </w:t>
      </w:r>
      <w:r w:rsidR="00373C79" w:rsidRPr="004973B2">
        <w:rPr>
          <w:sz w:val="24"/>
          <w:lang w:val="ro-MD"/>
        </w:rPr>
        <w:t>și</w:t>
      </w:r>
      <w:r w:rsidRPr="004973B2">
        <w:rPr>
          <w:sz w:val="24"/>
          <w:lang w:val="ro-MD"/>
        </w:rPr>
        <w:t xml:space="preserve"> cu privire la mijloacele de transport speciale care trebuie folosite pentru aceste transporturi (ATP)</w:t>
      </w:r>
      <w:r>
        <w:rPr>
          <w:sz w:val="24"/>
          <w:lang w:val="ro-MD"/>
        </w:rPr>
        <w:t>,</w:t>
      </w:r>
      <w:r w:rsidRPr="004973B2">
        <w:rPr>
          <w:sz w:val="24"/>
          <w:lang w:val="ro-MD"/>
        </w:rPr>
        <w:t xml:space="preserve"> se examinează de către </w:t>
      </w:r>
      <w:r w:rsidRPr="00D3051B">
        <w:rPr>
          <w:sz w:val="24"/>
          <w:lang w:val="ro-MD"/>
        </w:rPr>
        <w:t>Agenția (ANTA)</w:t>
      </w:r>
      <w:r w:rsidRPr="004973B2">
        <w:rPr>
          <w:sz w:val="24"/>
          <w:lang w:val="ro-MD"/>
        </w:rPr>
        <w:t xml:space="preserve"> în conformitate cu prevederile art.131 la Codul transporturilor rutiere, în </w:t>
      </w:r>
      <w:r w:rsidR="00373C79" w:rsidRPr="004973B2">
        <w:rPr>
          <w:sz w:val="24"/>
          <w:lang w:val="ro-MD"/>
        </w:rPr>
        <w:t>funcție</w:t>
      </w:r>
      <w:r w:rsidRPr="004973B2">
        <w:rPr>
          <w:sz w:val="24"/>
          <w:lang w:val="ro-MD"/>
        </w:rPr>
        <w:t xml:space="preserve"> de îndeplinirea </w:t>
      </w:r>
      <w:r w:rsidR="00373C79" w:rsidRPr="004973B2">
        <w:rPr>
          <w:sz w:val="24"/>
          <w:lang w:val="ro-MD"/>
        </w:rPr>
        <w:t>condițiilor</w:t>
      </w:r>
      <w:r w:rsidRPr="004973B2">
        <w:rPr>
          <w:sz w:val="24"/>
          <w:lang w:val="ro-MD"/>
        </w:rPr>
        <w:t xml:space="preserve"> necesare, se eliberează </w:t>
      </w:r>
      <w:r w:rsidR="00373C79" w:rsidRPr="004973B2">
        <w:rPr>
          <w:sz w:val="24"/>
          <w:lang w:val="ro-MD"/>
        </w:rPr>
        <w:t>autorizația</w:t>
      </w:r>
      <w:r w:rsidRPr="004973B2">
        <w:rPr>
          <w:sz w:val="24"/>
          <w:lang w:val="ro-MD"/>
        </w:rPr>
        <w:t xml:space="preserve"> sau se comunică în scris refuzul motivat.</w:t>
      </w:r>
    </w:p>
    <w:p w:rsidR="00857707" w:rsidRPr="004973B2" w:rsidRDefault="00857707" w:rsidP="00857707">
      <w:pPr>
        <w:spacing w:line="6" w:lineRule="exact"/>
        <w:rPr>
          <w:lang w:val="ro-MD"/>
        </w:rPr>
      </w:pPr>
    </w:p>
    <w:p w:rsidR="00857707" w:rsidRPr="004973B2" w:rsidRDefault="00857707" w:rsidP="00857707">
      <w:pPr>
        <w:tabs>
          <w:tab w:val="left" w:pos="1064"/>
        </w:tabs>
        <w:spacing w:line="275" w:lineRule="auto"/>
        <w:ind w:left="360" w:firstLine="349"/>
        <w:jc w:val="both"/>
        <w:rPr>
          <w:sz w:val="24"/>
          <w:lang w:val="ro-MD"/>
        </w:rPr>
      </w:pPr>
      <w:r>
        <w:rPr>
          <w:sz w:val="24"/>
          <w:lang w:val="ro-MD"/>
        </w:rPr>
        <w:t xml:space="preserve">51. </w:t>
      </w:r>
      <w:r w:rsidRPr="004973B2">
        <w:rPr>
          <w:sz w:val="24"/>
          <w:lang w:val="ro-MD"/>
        </w:rPr>
        <w:t xml:space="preserve">Autorizația se eliberează în conformitate cu prevederile art.132 la Codul transporturilor rutiere </w:t>
      </w:r>
      <w:r w:rsidR="00373C79" w:rsidRPr="004973B2">
        <w:rPr>
          <w:sz w:val="24"/>
          <w:lang w:val="ro-MD"/>
        </w:rPr>
        <w:t>și</w:t>
      </w:r>
      <w:r w:rsidRPr="004973B2">
        <w:rPr>
          <w:sz w:val="24"/>
          <w:lang w:val="ro-MD"/>
        </w:rPr>
        <w:t xml:space="preserve"> este </w:t>
      </w:r>
      <w:r w:rsidR="00373C79" w:rsidRPr="004973B2">
        <w:rPr>
          <w:sz w:val="24"/>
          <w:lang w:val="ro-MD"/>
        </w:rPr>
        <w:t>condiționat</w:t>
      </w:r>
      <w:r w:rsidRPr="004973B2">
        <w:rPr>
          <w:sz w:val="24"/>
          <w:lang w:val="ro-MD"/>
        </w:rPr>
        <w:t xml:space="preserve"> de asigurarea respectării de către titular a </w:t>
      </w:r>
      <w:r w:rsidR="00373C79" w:rsidRPr="004973B2">
        <w:rPr>
          <w:sz w:val="24"/>
          <w:lang w:val="ro-MD"/>
        </w:rPr>
        <w:t>condițiilor</w:t>
      </w:r>
      <w:r w:rsidRPr="004973B2">
        <w:rPr>
          <w:sz w:val="24"/>
          <w:lang w:val="ro-MD"/>
        </w:rPr>
        <w:t xml:space="preserve"> legale de </w:t>
      </w:r>
      <w:r w:rsidR="00373C79" w:rsidRPr="004973B2">
        <w:rPr>
          <w:sz w:val="24"/>
          <w:lang w:val="ro-MD"/>
        </w:rPr>
        <w:t>desfășurare</w:t>
      </w:r>
      <w:r w:rsidRPr="004973B2">
        <w:rPr>
          <w:sz w:val="24"/>
          <w:lang w:val="ro-MD"/>
        </w:rPr>
        <w:t xml:space="preserve"> a </w:t>
      </w:r>
      <w:r w:rsidR="00373C79" w:rsidRPr="004973B2">
        <w:rPr>
          <w:sz w:val="24"/>
          <w:lang w:val="ro-MD"/>
        </w:rPr>
        <w:t>activității</w:t>
      </w:r>
      <w:r w:rsidRPr="004973B2">
        <w:rPr>
          <w:sz w:val="24"/>
          <w:lang w:val="ro-MD"/>
        </w:rPr>
        <w:t xml:space="preserve"> de </w:t>
      </w:r>
      <w:r w:rsidR="00373C79" w:rsidRPr="004973B2">
        <w:rPr>
          <w:sz w:val="24"/>
          <w:lang w:val="ro-MD"/>
        </w:rPr>
        <w:t>inspecție</w:t>
      </w:r>
      <w:r w:rsidRPr="004973B2">
        <w:rPr>
          <w:sz w:val="24"/>
          <w:lang w:val="ro-MD"/>
        </w:rPr>
        <w:t xml:space="preserve"> tehnică pentru vehicule rutiere în conformitate cu </w:t>
      </w:r>
      <w:r w:rsidR="00373C79" w:rsidRPr="004973B2">
        <w:rPr>
          <w:sz w:val="24"/>
          <w:lang w:val="ro-MD"/>
        </w:rPr>
        <w:t>condițiile</w:t>
      </w:r>
      <w:r w:rsidRPr="004973B2">
        <w:rPr>
          <w:sz w:val="24"/>
          <w:lang w:val="ro-MD"/>
        </w:rPr>
        <w:t xml:space="preserve"> Acordului cu privire la transporturile </w:t>
      </w:r>
      <w:r w:rsidR="00373C79" w:rsidRPr="004973B2">
        <w:rPr>
          <w:sz w:val="24"/>
          <w:lang w:val="ro-MD"/>
        </w:rPr>
        <w:t>internaționale</w:t>
      </w:r>
      <w:r w:rsidRPr="004973B2">
        <w:rPr>
          <w:sz w:val="24"/>
          <w:lang w:val="ro-MD"/>
        </w:rPr>
        <w:t xml:space="preserve"> de produse perisabile </w:t>
      </w:r>
      <w:r w:rsidR="00373C79" w:rsidRPr="004973B2">
        <w:rPr>
          <w:sz w:val="24"/>
          <w:lang w:val="ro-MD"/>
        </w:rPr>
        <w:t>și</w:t>
      </w:r>
      <w:r w:rsidRPr="004973B2">
        <w:rPr>
          <w:sz w:val="24"/>
          <w:lang w:val="ro-MD"/>
        </w:rPr>
        <w:t xml:space="preserve"> cu privire la mijloacele de transport speciale care trebuie folosite pentru aceste transporturi (ATP). Agentul economic solicită </w:t>
      </w:r>
      <w:r w:rsidRPr="00D3051B">
        <w:rPr>
          <w:sz w:val="24"/>
          <w:lang w:val="ro-MD"/>
        </w:rPr>
        <w:t>Agenți</w:t>
      </w:r>
      <w:r>
        <w:rPr>
          <w:sz w:val="24"/>
          <w:lang w:val="ro-MD"/>
        </w:rPr>
        <w:t>ei</w:t>
      </w:r>
      <w:r w:rsidRPr="00D3051B">
        <w:rPr>
          <w:sz w:val="24"/>
          <w:lang w:val="ro-MD"/>
        </w:rPr>
        <w:t xml:space="preserve"> (ANTA)</w:t>
      </w:r>
      <w:r w:rsidRPr="004973B2">
        <w:rPr>
          <w:sz w:val="24"/>
          <w:lang w:val="ro-MD"/>
        </w:rPr>
        <w:t xml:space="preserve"> reautorizarea </w:t>
      </w:r>
      <w:r w:rsidR="00373C79" w:rsidRPr="004973B2">
        <w:rPr>
          <w:sz w:val="24"/>
          <w:lang w:val="ro-MD"/>
        </w:rPr>
        <w:t>stației</w:t>
      </w:r>
      <w:r w:rsidRPr="004973B2">
        <w:rPr>
          <w:sz w:val="24"/>
          <w:lang w:val="ro-MD"/>
        </w:rPr>
        <w:t xml:space="preserve"> de </w:t>
      </w:r>
      <w:r w:rsidR="00373C79" w:rsidRPr="004973B2">
        <w:rPr>
          <w:sz w:val="24"/>
          <w:lang w:val="ro-MD"/>
        </w:rPr>
        <w:t>inspecție</w:t>
      </w:r>
      <w:r w:rsidRPr="004973B2">
        <w:rPr>
          <w:sz w:val="24"/>
          <w:lang w:val="ro-MD"/>
        </w:rPr>
        <w:t xml:space="preserve"> tehnică în condițiile prevăzute de art.131 al.(3) la Codul transporturilor rutiere. Pe durata </w:t>
      </w:r>
      <w:r w:rsidR="00373C79" w:rsidRPr="004973B2">
        <w:rPr>
          <w:sz w:val="24"/>
          <w:lang w:val="ro-MD"/>
        </w:rPr>
        <w:t>valabilității</w:t>
      </w:r>
      <w:r w:rsidRPr="004973B2">
        <w:rPr>
          <w:sz w:val="24"/>
          <w:lang w:val="ro-MD"/>
        </w:rPr>
        <w:t xml:space="preserve"> certificatului de autorizare, titularul acestuia poate solicita încetarea </w:t>
      </w:r>
      <w:r w:rsidR="00373C79" w:rsidRPr="004973B2">
        <w:rPr>
          <w:sz w:val="24"/>
          <w:lang w:val="ro-MD"/>
        </w:rPr>
        <w:t>activității</w:t>
      </w:r>
      <w:r w:rsidRPr="004973B2">
        <w:rPr>
          <w:sz w:val="24"/>
          <w:lang w:val="ro-MD"/>
        </w:rPr>
        <w:t xml:space="preserve">, </w:t>
      </w:r>
      <w:r w:rsidR="00373C79" w:rsidRPr="004973B2">
        <w:rPr>
          <w:sz w:val="24"/>
          <w:lang w:val="ro-MD"/>
        </w:rPr>
        <w:t>restrângerea</w:t>
      </w:r>
      <w:r w:rsidRPr="004973B2">
        <w:rPr>
          <w:sz w:val="24"/>
          <w:lang w:val="ro-MD"/>
        </w:rPr>
        <w:t xml:space="preserve"> sau extinderea domeniului de autorizare.</w:t>
      </w:r>
    </w:p>
    <w:p w:rsidR="00857707" w:rsidRPr="004973B2" w:rsidRDefault="00857707" w:rsidP="00857707">
      <w:pPr>
        <w:spacing w:line="9" w:lineRule="exact"/>
        <w:rPr>
          <w:sz w:val="24"/>
          <w:lang w:val="ro-MD"/>
        </w:rPr>
      </w:pPr>
    </w:p>
    <w:p w:rsidR="00857707" w:rsidRPr="004973B2" w:rsidRDefault="00857707" w:rsidP="00E739CB">
      <w:pPr>
        <w:numPr>
          <w:ilvl w:val="0"/>
          <w:numId w:val="70"/>
        </w:numPr>
        <w:tabs>
          <w:tab w:val="left" w:pos="0"/>
        </w:tabs>
        <w:spacing w:line="276" w:lineRule="auto"/>
        <w:ind w:left="284" w:firstLine="425"/>
        <w:jc w:val="both"/>
        <w:rPr>
          <w:sz w:val="24"/>
          <w:lang w:val="ro-MD"/>
        </w:rPr>
      </w:pPr>
      <w:r w:rsidRPr="004973B2">
        <w:rPr>
          <w:sz w:val="24"/>
          <w:lang w:val="ro-MD"/>
        </w:rPr>
        <w:t xml:space="preserve">În vederea </w:t>
      </w:r>
      <w:r w:rsidR="00373C79" w:rsidRPr="004973B2">
        <w:rPr>
          <w:sz w:val="24"/>
          <w:lang w:val="ro-MD"/>
        </w:rPr>
        <w:t>obținerii</w:t>
      </w:r>
      <w:r w:rsidRPr="004973B2">
        <w:rPr>
          <w:sz w:val="24"/>
          <w:lang w:val="ro-MD"/>
        </w:rPr>
        <w:t xml:space="preserve"> </w:t>
      </w:r>
      <w:r w:rsidR="00373C79" w:rsidRPr="004973B2">
        <w:rPr>
          <w:sz w:val="24"/>
          <w:lang w:val="ro-MD"/>
        </w:rPr>
        <w:t>autorizației</w:t>
      </w:r>
      <w:r w:rsidRPr="004973B2">
        <w:rPr>
          <w:sz w:val="24"/>
          <w:lang w:val="ro-MD"/>
        </w:rPr>
        <w:t xml:space="preserve"> pentru activitatea de inspecție tehnică a vehiculelor rutiere în conformitate cu </w:t>
      </w:r>
      <w:r w:rsidR="00373C79" w:rsidRPr="004973B2">
        <w:rPr>
          <w:sz w:val="24"/>
          <w:lang w:val="ro-MD"/>
        </w:rPr>
        <w:t>condițiile</w:t>
      </w:r>
      <w:r w:rsidRPr="004973B2">
        <w:rPr>
          <w:sz w:val="24"/>
          <w:lang w:val="ro-MD"/>
        </w:rPr>
        <w:t xml:space="preserve"> Acordului cu privire la transporturile </w:t>
      </w:r>
      <w:r w:rsidR="00373C79" w:rsidRPr="004973B2">
        <w:rPr>
          <w:sz w:val="24"/>
          <w:lang w:val="ro-MD"/>
        </w:rPr>
        <w:t>internaționale</w:t>
      </w:r>
      <w:r w:rsidRPr="004973B2">
        <w:rPr>
          <w:sz w:val="24"/>
          <w:lang w:val="ro-MD"/>
        </w:rPr>
        <w:t xml:space="preserve"> de produse perisabile </w:t>
      </w:r>
      <w:r w:rsidR="00373C79" w:rsidRPr="004973B2">
        <w:rPr>
          <w:sz w:val="24"/>
          <w:lang w:val="ro-MD"/>
        </w:rPr>
        <w:t>și</w:t>
      </w:r>
      <w:r w:rsidRPr="004973B2">
        <w:rPr>
          <w:sz w:val="24"/>
          <w:lang w:val="ro-MD"/>
        </w:rPr>
        <w:t xml:space="preserve"> cu privire la mijloacele de transport speciale care trebuie folosite pentru aceste transporturi (ATP), întreprinderea va depune la </w:t>
      </w:r>
      <w:r w:rsidRPr="00D3051B">
        <w:rPr>
          <w:sz w:val="24"/>
          <w:lang w:val="ro-MD"/>
        </w:rPr>
        <w:t>Agenția (ANTA)</w:t>
      </w:r>
      <w:r w:rsidRPr="004973B2">
        <w:rPr>
          <w:sz w:val="24"/>
          <w:lang w:val="ro-MD"/>
        </w:rPr>
        <w:t xml:space="preserve">, pentru fiecare subdiviziune a </w:t>
      </w:r>
      <w:r w:rsidR="00373C79" w:rsidRPr="004973B2">
        <w:rPr>
          <w:sz w:val="24"/>
          <w:lang w:val="ro-MD"/>
        </w:rPr>
        <w:lastRenderedPageBreak/>
        <w:t>stației</w:t>
      </w:r>
      <w:r w:rsidRPr="004973B2">
        <w:rPr>
          <w:sz w:val="24"/>
          <w:lang w:val="ro-MD"/>
        </w:rPr>
        <w:t xml:space="preserve"> de </w:t>
      </w:r>
      <w:r w:rsidR="00373C79" w:rsidRPr="004973B2">
        <w:rPr>
          <w:sz w:val="24"/>
          <w:lang w:val="ro-MD"/>
        </w:rPr>
        <w:t>inspecție</w:t>
      </w:r>
      <w:r w:rsidRPr="004973B2">
        <w:rPr>
          <w:sz w:val="24"/>
          <w:lang w:val="ro-MD"/>
        </w:rPr>
        <w:t xml:space="preserve"> tehnică, </w:t>
      </w:r>
      <w:r w:rsidR="00373C79" w:rsidRPr="004973B2">
        <w:rPr>
          <w:sz w:val="24"/>
          <w:lang w:val="ro-MD"/>
        </w:rPr>
        <w:t>câte</w:t>
      </w:r>
      <w:r w:rsidRPr="004973B2">
        <w:rPr>
          <w:sz w:val="24"/>
          <w:lang w:val="ro-MD"/>
        </w:rPr>
        <w:t xml:space="preserve"> un dosar de autorizare în conformitate cu prevederile art.130 la Codul transporturilor rutiere.</w:t>
      </w:r>
    </w:p>
    <w:p w:rsidR="00857707" w:rsidRPr="004973B2" w:rsidRDefault="00857707" w:rsidP="00857707">
      <w:pPr>
        <w:spacing w:line="1" w:lineRule="exact"/>
        <w:rPr>
          <w:sz w:val="24"/>
          <w:lang w:val="ro-MD"/>
        </w:rPr>
      </w:pPr>
    </w:p>
    <w:p w:rsidR="00857707" w:rsidRPr="004973B2" w:rsidRDefault="00857707" w:rsidP="00E739CB">
      <w:pPr>
        <w:numPr>
          <w:ilvl w:val="0"/>
          <w:numId w:val="70"/>
        </w:numPr>
        <w:tabs>
          <w:tab w:val="left" w:pos="0"/>
        </w:tabs>
        <w:spacing w:line="275" w:lineRule="auto"/>
        <w:ind w:left="284" w:firstLine="425"/>
        <w:jc w:val="both"/>
        <w:rPr>
          <w:sz w:val="24"/>
          <w:lang w:val="ro-MD"/>
        </w:rPr>
      </w:pPr>
      <w:r w:rsidRPr="004973B2">
        <w:rPr>
          <w:sz w:val="24"/>
          <w:lang w:val="ro-MD"/>
        </w:rPr>
        <w:t xml:space="preserve">Certificatul de autorizare se eliberează de către </w:t>
      </w:r>
      <w:r w:rsidRPr="00D3051B">
        <w:rPr>
          <w:sz w:val="24"/>
          <w:lang w:val="ro-MD"/>
        </w:rPr>
        <w:t>Agenția (ANTA)</w:t>
      </w:r>
      <w:r w:rsidRPr="004973B2">
        <w:rPr>
          <w:sz w:val="24"/>
          <w:lang w:val="ro-MD"/>
        </w:rPr>
        <w:t xml:space="preserve"> conform rezultatelor </w:t>
      </w:r>
      <w:r w:rsidR="00373C79" w:rsidRPr="004973B2">
        <w:rPr>
          <w:sz w:val="24"/>
          <w:lang w:val="ro-MD"/>
        </w:rPr>
        <w:t>obținute</w:t>
      </w:r>
      <w:r w:rsidRPr="004973B2">
        <w:rPr>
          <w:sz w:val="24"/>
          <w:lang w:val="ro-MD"/>
        </w:rPr>
        <w:t xml:space="preserve"> în urma verificării procesului tehnologic al </w:t>
      </w:r>
      <w:r w:rsidR="00373C79" w:rsidRPr="004973B2">
        <w:rPr>
          <w:sz w:val="24"/>
          <w:lang w:val="ro-MD"/>
        </w:rPr>
        <w:t>stației</w:t>
      </w:r>
      <w:r w:rsidRPr="004973B2">
        <w:rPr>
          <w:sz w:val="24"/>
          <w:lang w:val="ro-MD"/>
        </w:rPr>
        <w:t xml:space="preserve"> de </w:t>
      </w:r>
      <w:r w:rsidR="00373C79" w:rsidRPr="004973B2">
        <w:rPr>
          <w:sz w:val="24"/>
          <w:lang w:val="ro-MD"/>
        </w:rPr>
        <w:t>inspecție</w:t>
      </w:r>
      <w:r w:rsidRPr="004973B2">
        <w:rPr>
          <w:sz w:val="24"/>
          <w:lang w:val="ro-MD"/>
        </w:rPr>
        <w:t xml:space="preserve"> tehnică ATP.</w:t>
      </w:r>
    </w:p>
    <w:p w:rsidR="00857707" w:rsidRPr="004973B2" w:rsidRDefault="00857707" w:rsidP="00857707">
      <w:pPr>
        <w:spacing w:line="1" w:lineRule="exact"/>
        <w:rPr>
          <w:lang w:val="ro-MD"/>
        </w:rPr>
      </w:pPr>
    </w:p>
    <w:p w:rsidR="00857707" w:rsidRPr="004973B2" w:rsidRDefault="00857707" w:rsidP="00E739CB">
      <w:pPr>
        <w:numPr>
          <w:ilvl w:val="0"/>
          <w:numId w:val="70"/>
        </w:numPr>
        <w:tabs>
          <w:tab w:val="left" w:pos="1203"/>
        </w:tabs>
        <w:spacing w:line="276" w:lineRule="auto"/>
        <w:ind w:left="284" w:firstLine="425"/>
        <w:jc w:val="both"/>
        <w:rPr>
          <w:sz w:val="24"/>
          <w:lang w:val="ro-MD"/>
        </w:rPr>
      </w:pPr>
      <w:r w:rsidRPr="004973B2">
        <w:rPr>
          <w:sz w:val="24"/>
          <w:lang w:val="ro-MD"/>
        </w:rPr>
        <w:t>Autorizarea se acordă agenților economici în conformitate cu prevederile art.126 la Codul transporturilor rutiere</w:t>
      </w:r>
      <w:r>
        <w:rPr>
          <w:sz w:val="24"/>
          <w:lang w:val="ro-MD"/>
        </w:rPr>
        <w:t>, conform cerințelor ATP</w:t>
      </w:r>
      <w:r w:rsidRPr="004973B2">
        <w:rPr>
          <w:sz w:val="24"/>
          <w:lang w:val="ro-MD"/>
        </w:rPr>
        <w:t>.</w:t>
      </w:r>
    </w:p>
    <w:p w:rsidR="00857707" w:rsidRPr="004973B2" w:rsidRDefault="00857707" w:rsidP="00857707">
      <w:pPr>
        <w:spacing w:line="1" w:lineRule="exact"/>
        <w:rPr>
          <w:sz w:val="24"/>
          <w:lang w:val="ro-MD"/>
        </w:rPr>
      </w:pPr>
    </w:p>
    <w:p w:rsidR="00857707" w:rsidRPr="004973B2" w:rsidRDefault="00373C79" w:rsidP="00E739CB">
      <w:pPr>
        <w:numPr>
          <w:ilvl w:val="0"/>
          <w:numId w:val="70"/>
        </w:numPr>
        <w:tabs>
          <w:tab w:val="left" w:pos="1083"/>
        </w:tabs>
        <w:spacing w:line="275" w:lineRule="auto"/>
        <w:ind w:left="284" w:firstLine="425"/>
        <w:jc w:val="both"/>
        <w:rPr>
          <w:sz w:val="24"/>
          <w:lang w:val="ro-MD"/>
        </w:rPr>
      </w:pPr>
      <w:r w:rsidRPr="004973B2">
        <w:rPr>
          <w:sz w:val="24"/>
          <w:lang w:val="ro-MD"/>
        </w:rPr>
        <w:t>Stațiile</w:t>
      </w:r>
      <w:r w:rsidR="00857707" w:rsidRPr="004973B2">
        <w:rPr>
          <w:sz w:val="24"/>
          <w:lang w:val="ro-MD"/>
        </w:rPr>
        <w:t xml:space="preserve"> de </w:t>
      </w:r>
      <w:r w:rsidRPr="004973B2">
        <w:rPr>
          <w:sz w:val="24"/>
          <w:lang w:val="ro-MD"/>
        </w:rPr>
        <w:t>inspecție</w:t>
      </w:r>
      <w:r w:rsidR="00857707" w:rsidRPr="004973B2">
        <w:rPr>
          <w:sz w:val="24"/>
          <w:lang w:val="ro-MD"/>
        </w:rPr>
        <w:t xml:space="preserve"> tehnică cu activitate de efectuarea inspecției tehnice periodice a vehiculelor rutiere în conformitate cu </w:t>
      </w:r>
      <w:r w:rsidRPr="004973B2">
        <w:rPr>
          <w:sz w:val="24"/>
          <w:lang w:val="ro-MD"/>
        </w:rPr>
        <w:t>condițiile</w:t>
      </w:r>
      <w:r w:rsidR="00857707" w:rsidRPr="004973B2">
        <w:rPr>
          <w:sz w:val="24"/>
          <w:lang w:val="ro-MD"/>
        </w:rPr>
        <w:t xml:space="preserve"> Acordului cu privire la transporturile </w:t>
      </w:r>
      <w:r w:rsidRPr="004973B2">
        <w:rPr>
          <w:sz w:val="24"/>
          <w:lang w:val="ro-MD"/>
        </w:rPr>
        <w:t>internaționale</w:t>
      </w:r>
      <w:r w:rsidR="00857707" w:rsidRPr="004973B2">
        <w:rPr>
          <w:sz w:val="24"/>
          <w:lang w:val="ro-MD"/>
        </w:rPr>
        <w:t xml:space="preserve"> de produse perisabile </w:t>
      </w:r>
      <w:r w:rsidRPr="004973B2">
        <w:rPr>
          <w:sz w:val="24"/>
          <w:lang w:val="ro-MD"/>
        </w:rPr>
        <w:t>și</w:t>
      </w:r>
      <w:r w:rsidR="00857707" w:rsidRPr="004973B2">
        <w:rPr>
          <w:sz w:val="24"/>
          <w:lang w:val="ro-MD"/>
        </w:rPr>
        <w:t xml:space="preserve"> cu privire la mijloacele de transport speciale care trebuie folosite pentru aceste transporturi (ATP), titulare ale </w:t>
      </w:r>
      <w:r w:rsidRPr="004973B2">
        <w:rPr>
          <w:sz w:val="24"/>
          <w:lang w:val="ro-MD"/>
        </w:rPr>
        <w:t>autorizației</w:t>
      </w:r>
      <w:r w:rsidR="00857707" w:rsidRPr="004973B2">
        <w:rPr>
          <w:sz w:val="24"/>
          <w:lang w:val="ro-MD"/>
        </w:rPr>
        <w:t xml:space="preserve"> </w:t>
      </w:r>
      <w:r w:rsidRPr="004973B2">
        <w:rPr>
          <w:sz w:val="24"/>
          <w:lang w:val="ro-MD"/>
        </w:rPr>
        <w:t>corespunzătoare</w:t>
      </w:r>
      <w:r w:rsidR="00857707" w:rsidRPr="004973B2">
        <w:rPr>
          <w:sz w:val="24"/>
          <w:lang w:val="ro-MD"/>
        </w:rPr>
        <w:t xml:space="preserve"> </w:t>
      </w:r>
      <w:r w:rsidRPr="004973B2">
        <w:rPr>
          <w:sz w:val="24"/>
          <w:lang w:val="ro-MD"/>
        </w:rPr>
        <w:t>sânt</w:t>
      </w:r>
      <w:r w:rsidR="00857707" w:rsidRPr="004973B2">
        <w:rPr>
          <w:sz w:val="24"/>
          <w:lang w:val="ro-MD"/>
        </w:rPr>
        <w:t xml:space="preserve"> obligate să respecte prevederile art.133 la Codul transporturilor rutiere</w:t>
      </w:r>
      <w:r w:rsidR="00857707">
        <w:rPr>
          <w:sz w:val="24"/>
          <w:lang w:val="ro-MD"/>
        </w:rPr>
        <w:t>,</w:t>
      </w:r>
      <w:r w:rsidR="00857707" w:rsidRPr="00CA50EF">
        <w:rPr>
          <w:sz w:val="24"/>
          <w:lang w:val="ro-MD"/>
        </w:rPr>
        <w:t xml:space="preserve"> </w:t>
      </w:r>
      <w:r w:rsidR="00857707">
        <w:rPr>
          <w:sz w:val="24"/>
          <w:lang w:val="ro-MD"/>
        </w:rPr>
        <w:t>conform cerințelor ATP</w:t>
      </w:r>
      <w:r w:rsidR="00857707" w:rsidRPr="004973B2">
        <w:rPr>
          <w:sz w:val="24"/>
          <w:lang w:val="ro-MD"/>
        </w:rPr>
        <w:t>.</w:t>
      </w:r>
    </w:p>
    <w:p w:rsidR="00857707" w:rsidRPr="004973B2" w:rsidRDefault="00857707" w:rsidP="00857707">
      <w:pPr>
        <w:spacing w:line="5" w:lineRule="exact"/>
        <w:rPr>
          <w:sz w:val="24"/>
          <w:lang w:val="ro-MD"/>
        </w:rPr>
      </w:pPr>
    </w:p>
    <w:p w:rsidR="00857707" w:rsidRPr="00CA50EF" w:rsidRDefault="00857707" w:rsidP="00E739CB">
      <w:pPr>
        <w:numPr>
          <w:ilvl w:val="0"/>
          <w:numId w:val="70"/>
        </w:numPr>
        <w:tabs>
          <w:tab w:val="left" w:pos="1052"/>
        </w:tabs>
        <w:spacing w:line="275" w:lineRule="auto"/>
        <w:ind w:left="284" w:firstLine="425"/>
        <w:jc w:val="both"/>
        <w:rPr>
          <w:sz w:val="24"/>
          <w:lang w:val="ro-MD"/>
        </w:rPr>
      </w:pPr>
      <w:r w:rsidRPr="00D3051B">
        <w:rPr>
          <w:sz w:val="24"/>
          <w:lang w:val="ro-MD"/>
        </w:rPr>
        <w:t>Agenția (ANTA)</w:t>
      </w:r>
      <w:r w:rsidRPr="004973B2">
        <w:rPr>
          <w:sz w:val="24"/>
          <w:lang w:val="ro-MD"/>
        </w:rPr>
        <w:t xml:space="preserve"> suspendă, restrânge sau retrage </w:t>
      </w:r>
      <w:r w:rsidR="00373C79" w:rsidRPr="004973B2">
        <w:rPr>
          <w:sz w:val="24"/>
          <w:lang w:val="ro-MD"/>
        </w:rPr>
        <w:t>autorizația</w:t>
      </w:r>
      <w:r w:rsidRPr="004973B2">
        <w:rPr>
          <w:sz w:val="24"/>
          <w:lang w:val="ro-MD"/>
        </w:rPr>
        <w:t xml:space="preserve"> pentru activitatea de </w:t>
      </w:r>
      <w:r w:rsidR="00373C79" w:rsidRPr="004973B2">
        <w:rPr>
          <w:sz w:val="24"/>
          <w:lang w:val="ro-MD"/>
        </w:rPr>
        <w:t>inspecție</w:t>
      </w:r>
      <w:r w:rsidRPr="004973B2">
        <w:rPr>
          <w:sz w:val="24"/>
          <w:lang w:val="ro-MD"/>
        </w:rPr>
        <w:t xml:space="preserve"> tehnică ATP </w:t>
      </w:r>
      <w:r w:rsidR="00373C79" w:rsidRPr="004973B2">
        <w:rPr>
          <w:sz w:val="24"/>
          <w:lang w:val="ro-MD"/>
        </w:rPr>
        <w:t>și</w:t>
      </w:r>
      <w:r w:rsidRPr="004973B2">
        <w:rPr>
          <w:sz w:val="24"/>
          <w:lang w:val="ro-MD"/>
        </w:rPr>
        <w:t xml:space="preserve">/sau retrage certificatul de atestare profesională a expertului de </w:t>
      </w:r>
      <w:r w:rsidR="00373C79" w:rsidRPr="004973B2">
        <w:rPr>
          <w:sz w:val="24"/>
          <w:lang w:val="ro-MD"/>
        </w:rPr>
        <w:t>inspecție</w:t>
      </w:r>
      <w:r w:rsidRPr="004973B2">
        <w:rPr>
          <w:sz w:val="24"/>
          <w:lang w:val="ro-MD"/>
        </w:rPr>
        <w:t xml:space="preserve"> tehnică</w:t>
      </w:r>
      <w:r>
        <w:rPr>
          <w:sz w:val="24"/>
          <w:lang w:val="ro-MD"/>
        </w:rPr>
        <w:t xml:space="preserve"> </w:t>
      </w:r>
      <w:r w:rsidRPr="00CA50EF">
        <w:rPr>
          <w:sz w:val="24"/>
          <w:lang w:val="ro-MD"/>
        </w:rPr>
        <w:t>ATP, conform prevederilor art.134 la Codul transporturilor rutiere.</w:t>
      </w:r>
    </w:p>
    <w:p w:rsidR="00857707" w:rsidRPr="004973B2" w:rsidRDefault="00857707" w:rsidP="00857707">
      <w:pPr>
        <w:spacing w:line="360" w:lineRule="exact"/>
        <w:rPr>
          <w:lang w:val="ro-MD"/>
        </w:rPr>
      </w:pPr>
    </w:p>
    <w:p w:rsidR="00857707" w:rsidRPr="00E511B6" w:rsidRDefault="00857707" w:rsidP="00857707">
      <w:pPr>
        <w:spacing w:line="0" w:lineRule="atLeast"/>
        <w:ind w:right="-679"/>
        <w:jc w:val="center"/>
        <w:rPr>
          <w:sz w:val="24"/>
          <w:lang w:val="ro-MD"/>
        </w:rPr>
      </w:pPr>
      <w:r w:rsidRPr="00E511B6">
        <w:rPr>
          <w:sz w:val="24"/>
          <w:lang w:val="ro-MD"/>
        </w:rPr>
        <w:t>XI. DISPOZIŢII FINALE ŞI TRANZITORII</w:t>
      </w:r>
    </w:p>
    <w:p w:rsidR="00857707" w:rsidRPr="004973B2" w:rsidRDefault="00857707" w:rsidP="00857707">
      <w:pPr>
        <w:spacing w:line="242" w:lineRule="exact"/>
        <w:rPr>
          <w:lang w:val="ro-MD"/>
        </w:rPr>
      </w:pPr>
    </w:p>
    <w:p w:rsidR="00857707" w:rsidRPr="004973B2" w:rsidRDefault="00857707" w:rsidP="00857707">
      <w:pPr>
        <w:spacing w:line="275" w:lineRule="auto"/>
        <w:ind w:left="260" w:firstLine="427"/>
        <w:jc w:val="both"/>
        <w:rPr>
          <w:sz w:val="24"/>
          <w:lang w:val="ro-MD"/>
        </w:rPr>
      </w:pPr>
      <w:r>
        <w:rPr>
          <w:sz w:val="24"/>
          <w:lang w:val="ro-MD"/>
        </w:rPr>
        <w:t>57</w:t>
      </w:r>
      <w:r w:rsidRPr="004973B2">
        <w:rPr>
          <w:sz w:val="24"/>
          <w:lang w:val="ro-MD"/>
        </w:rPr>
        <w:t xml:space="preserve">. (1) Pentru vehiculele înmatriculate în Republica Moldova, care efectuează transporturi </w:t>
      </w:r>
      <w:r w:rsidR="00373C79" w:rsidRPr="004973B2">
        <w:rPr>
          <w:sz w:val="24"/>
          <w:lang w:val="ro-MD"/>
        </w:rPr>
        <w:t>internaționale</w:t>
      </w:r>
      <w:r w:rsidRPr="004973B2">
        <w:rPr>
          <w:sz w:val="24"/>
          <w:lang w:val="ro-MD"/>
        </w:rPr>
        <w:t xml:space="preserve"> de produse perisabile, emiterea certificatului de agreare se va face numai dacă sunt satisfăcute </w:t>
      </w:r>
      <w:r w:rsidR="00373C79" w:rsidRPr="004973B2">
        <w:rPr>
          <w:sz w:val="24"/>
          <w:lang w:val="ro-MD"/>
        </w:rPr>
        <w:t>prescripțiile</w:t>
      </w:r>
      <w:r w:rsidRPr="004973B2">
        <w:rPr>
          <w:sz w:val="24"/>
          <w:lang w:val="ro-MD"/>
        </w:rPr>
        <w:t xml:space="preserve"> ATP</w:t>
      </w:r>
      <w:r>
        <w:rPr>
          <w:sz w:val="24"/>
          <w:lang w:val="ro-MD"/>
        </w:rPr>
        <w:t xml:space="preserve"> sau prezentului Regulament</w:t>
      </w:r>
      <w:r w:rsidRPr="004973B2">
        <w:rPr>
          <w:sz w:val="24"/>
          <w:lang w:val="ro-MD"/>
        </w:rPr>
        <w:t>.</w:t>
      </w:r>
    </w:p>
    <w:p w:rsidR="00857707" w:rsidRPr="004973B2" w:rsidRDefault="00857707" w:rsidP="00857707">
      <w:pPr>
        <w:spacing w:line="2" w:lineRule="exact"/>
        <w:rPr>
          <w:lang w:val="ro-MD"/>
        </w:rPr>
      </w:pPr>
    </w:p>
    <w:p w:rsidR="00857707" w:rsidRPr="004973B2" w:rsidRDefault="00857707" w:rsidP="00E739CB">
      <w:pPr>
        <w:numPr>
          <w:ilvl w:val="0"/>
          <w:numId w:val="18"/>
        </w:numPr>
        <w:tabs>
          <w:tab w:val="left" w:pos="1040"/>
        </w:tabs>
        <w:spacing w:line="292" w:lineRule="auto"/>
        <w:ind w:left="260" w:firstLine="429"/>
        <w:jc w:val="both"/>
        <w:rPr>
          <w:sz w:val="24"/>
          <w:lang w:val="ro-MD"/>
        </w:rPr>
      </w:pPr>
      <w:r w:rsidRPr="004973B2">
        <w:rPr>
          <w:sz w:val="24"/>
          <w:lang w:val="ro-MD"/>
        </w:rPr>
        <w:t>Pentru vehiculele înmatriculate în Republica Moldova, care efectuează transporturi interne de produse perisabile, emiterea certificatului de agreare se face numai dacă sunt satisfă</w:t>
      </w:r>
      <w:r>
        <w:rPr>
          <w:sz w:val="24"/>
          <w:lang w:val="ro-MD"/>
        </w:rPr>
        <w:t xml:space="preserve">cute </w:t>
      </w:r>
      <w:r w:rsidR="00373C79">
        <w:rPr>
          <w:sz w:val="24"/>
          <w:lang w:val="ro-MD"/>
        </w:rPr>
        <w:t>prescripțiile</w:t>
      </w:r>
      <w:r>
        <w:rPr>
          <w:sz w:val="24"/>
          <w:lang w:val="ro-MD"/>
        </w:rPr>
        <w:t xml:space="preserve"> prezentului R</w:t>
      </w:r>
      <w:r w:rsidRPr="004973B2">
        <w:rPr>
          <w:sz w:val="24"/>
          <w:lang w:val="ro-MD"/>
        </w:rPr>
        <w:t>egulament.</w:t>
      </w:r>
    </w:p>
    <w:p w:rsidR="00857707" w:rsidRPr="00636CF4" w:rsidRDefault="00857707" w:rsidP="00E739CB">
      <w:pPr>
        <w:numPr>
          <w:ilvl w:val="0"/>
          <w:numId w:val="18"/>
        </w:numPr>
        <w:tabs>
          <w:tab w:val="left" w:pos="1071"/>
        </w:tabs>
        <w:spacing w:line="275" w:lineRule="auto"/>
        <w:ind w:left="260" w:firstLine="429"/>
        <w:jc w:val="both"/>
        <w:rPr>
          <w:sz w:val="24"/>
          <w:lang w:val="ro-MD"/>
        </w:rPr>
      </w:pPr>
      <w:r w:rsidRPr="00636CF4">
        <w:rPr>
          <w:sz w:val="24"/>
          <w:lang w:val="ro-MD"/>
        </w:rPr>
        <w:t xml:space="preserve">Pentru vehiculele înmatriculate în Republica Moldova certificatul de agreare se eliberează pentru toate vehiculele de </w:t>
      </w:r>
      <w:r w:rsidR="00373C79" w:rsidRPr="00636CF4">
        <w:rPr>
          <w:sz w:val="24"/>
          <w:lang w:val="ro-MD"/>
        </w:rPr>
        <w:t>același</w:t>
      </w:r>
      <w:r w:rsidRPr="00636CF4">
        <w:rPr>
          <w:sz w:val="24"/>
          <w:lang w:val="ro-MD"/>
        </w:rPr>
        <w:t xml:space="preserve"> tip, pe baza unei verificări efectuate în </w:t>
      </w:r>
      <w:r w:rsidR="00373C79" w:rsidRPr="00636CF4">
        <w:rPr>
          <w:sz w:val="24"/>
          <w:lang w:val="ro-MD"/>
        </w:rPr>
        <w:t>condițiile</w:t>
      </w:r>
      <w:r w:rsidRPr="00636CF4">
        <w:rPr>
          <w:sz w:val="24"/>
          <w:lang w:val="ro-MD"/>
        </w:rPr>
        <w:t xml:space="preserve"> prevăzute la pct. 29 </w:t>
      </w:r>
      <w:r w:rsidR="00373C79">
        <w:rPr>
          <w:sz w:val="24"/>
          <w:lang w:val="ro-MD"/>
        </w:rPr>
        <w:t>și</w:t>
      </w:r>
      <w:r>
        <w:rPr>
          <w:sz w:val="24"/>
          <w:lang w:val="ro-MD"/>
        </w:rPr>
        <w:t xml:space="preserve"> 49 din anexa 3 la prezentul R</w:t>
      </w:r>
      <w:r w:rsidRPr="00636CF4">
        <w:rPr>
          <w:sz w:val="24"/>
          <w:lang w:val="ro-MD"/>
        </w:rPr>
        <w:t xml:space="preserve">egulament, numai dacă au fost efectuate probe complete, conform prevederilor anexei 3 la prezentul Regulament, pentru un număr de 3 vehicule </w:t>
      </w:r>
      <w:r w:rsidR="00373C79" w:rsidRPr="00636CF4">
        <w:rPr>
          <w:sz w:val="24"/>
          <w:lang w:val="ro-MD"/>
        </w:rPr>
        <w:t>aparținând</w:t>
      </w:r>
      <w:r w:rsidRPr="00636CF4">
        <w:rPr>
          <w:sz w:val="24"/>
          <w:lang w:val="ro-MD"/>
        </w:rPr>
        <w:t xml:space="preserve"> </w:t>
      </w:r>
      <w:r w:rsidR="00373C79" w:rsidRPr="00636CF4">
        <w:rPr>
          <w:sz w:val="24"/>
          <w:lang w:val="ro-MD"/>
        </w:rPr>
        <w:t>aceluiași</w:t>
      </w:r>
      <w:r w:rsidRPr="00636CF4">
        <w:rPr>
          <w:sz w:val="24"/>
          <w:lang w:val="ro-MD"/>
        </w:rPr>
        <w:t xml:space="preserve"> tip de vehicul. Certificatul de agreare se eliberează în </w:t>
      </w:r>
      <w:r w:rsidR="00373C79" w:rsidRPr="00636CF4">
        <w:rPr>
          <w:sz w:val="24"/>
          <w:lang w:val="ro-MD"/>
        </w:rPr>
        <w:t>condițiile</w:t>
      </w:r>
      <w:r w:rsidRPr="00636CF4">
        <w:rPr>
          <w:sz w:val="24"/>
          <w:lang w:val="ro-MD"/>
        </w:rPr>
        <w:t xml:space="preserve"> prevăzute de prezentul alineat dacă în urma efectuării probelor complete se constată că sunt îndeplinite cel </w:t>
      </w:r>
      <w:r w:rsidR="00373C79" w:rsidRPr="00636CF4">
        <w:rPr>
          <w:sz w:val="24"/>
          <w:lang w:val="ro-MD"/>
        </w:rPr>
        <w:t>puțin</w:t>
      </w:r>
      <w:r w:rsidRPr="00636CF4">
        <w:rPr>
          <w:sz w:val="24"/>
          <w:lang w:val="ro-MD"/>
        </w:rPr>
        <w:t xml:space="preserve"> </w:t>
      </w:r>
      <w:r w:rsidR="00373C79" w:rsidRPr="00636CF4">
        <w:rPr>
          <w:sz w:val="24"/>
          <w:lang w:val="ro-MD"/>
        </w:rPr>
        <w:t>condițiile</w:t>
      </w:r>
      <w:r w:rsidRPr="00636CF4">
        <w:rPr>
          <w:sz w:val="24"/>
          <w:lang w:val="ro-MD"/>
        </w:rPr>
        <w:t xml:space="preserve"> prevăzute la pct.</w:t>
      </w:r>
      <w:r>
        <w:rPr>
          <w:sz w:val="24"/>
          <w:lang w:val="ro-MD"/>
        </w:rPr>
        <w:t xml:space="preserve"> 49 din anexa 3 la prezentul R</w:t>
      </w:r>
      <w:r w:rsidRPr="00636CF4">
        <w:rPr>
          <w:sz w:val="24"/>
          <w:lang w:val="ro-MD"/>
        </w:rPr>
        <w:t>egulament.</w:t>
      </w:r>
    </w:p>
    <w:p w:rsidR="00857707" w:rsidRPr="00636CF4" w:rsidRDefault="00857707" w:rsidP="00857707">
      <w:pPr>
        <w:spacing w:line="7" w:lineRule="exact"/>
        <w:rPr>
          <w:sz w:val="24"/>
          <w:lang w:val="ro-MD"/>
        </w:rPr>
      </w:pPr>
    </w:p>
    <w:p w:rsidR="00857707" w:rsidRPr="004973B2" w:rsidRDefault="00857707" w:rsidP="00857707">
      <w:pPr>
        <w:spacing w:line="1" w:lineRule="exact"/>
        <w:rPr>
          <w:sz w:val="24"/>
          <w:lang w:val="ro-MD"/>
        </w:rPr>
      </w:pPr>
    </w:p>
    <w:p w:rsidR="00857707" w:rsidRPr="005D65F3" w:rsidRDefault="00857707" w:rsidP="00857707">
      <w:pPr>
        <w:spacing w:line="0" w:lineRule="atLeast"/>
        <w:ind w:left="680"/>
        <w:rPr>
          <w:sz w:val="24"/>
          <w:lang w:val="ro-MD"/>
        </w:rPr>
      </w:pPr>
      <w:r>
        <w:rPr>
          <w:sz w:val="24"/>
          <w:lang w:val="ro-MD"/>
        </w:rPr>
        <w:t>58</w:t>
      </w:r>
      <w:r w:rsidRPr="005D65F3">
        <w:rPr>
          <w:sz w:val="24"/>
          <w:lang w:val="ro-MD"/>
        </w:rPr>
        <w:t xml:space="preserve">. Anexele 1 - 27 </w:t>
      </w:r>
      <w:r>
        <w:rPr>
          <w:sz w:val="24"/>
          <w:lang w:val="ro-MD"/>
        </w:rPr>
        <w:t xml:space="preserve">sunt parte integrantă </w:t>
      </w:r>
      <w:r w:rsidRPr="005D65F3">
        <w:rPr>
          <w:sz w:val="24"/>
          <w:lang w:val="ro-MD"/>
        </w:rPr>
        <w:t>a prezentul</w:t>
      </w:r>
      <w:r>
        <w:rPr>
          <w:sz w:val="24"/>
          <w:lang w:val="ro-MD"/>
        </w:rPr>
        <w:t>ui R</w:t>
      </w:r>
      <w:r w:rsidRPr="005D65F3">
        <w:rPr>
          <w:sz w:val="24"/>
          <w:lang w:val="ro-MD"/>
        </w:rPr>
        <w:t>egulament.</w:t>
      </w:r>
    </w:p>
    <w:p w:rsidR="00857707" w:rsidRPr="004973B2" w:rsidRDefault="00857707" w:rsidP="00857707">
      <w:pPr>
        <w:tabs>
          <w:tab w:val="left" w:pos="1040"/>
        </w:tabs>
        <w:spacing w:line="292" w:lineRule="auto"/>
        <w:ind w:left="260" w:firstLine="429"/>
        <w:jc w:val="both"/>
        <w:rPr>
          <w:sz w:val="24"/>
          <w:lang w:val="ro-MD"/>
        </w:rPr>
        <w:sectPr w:rsidR="00857707" w:rsidRPr="004973B2" w:rsidSect="00BE6C9F">
          <w:pgSz w:w="11900" w:h="16838"/>
          <w:pgMar w:top="851" w:right="846" w:bottom="1007" w:left="1440" w:header="0" w:footer="0" w:gutter="0"/>
          <w:cols w:space="0" w:equalWidth="0">
            <w:col w:w="9620"/>
          </w:cols>
          <w:docGrid w:linePitch="360"/>
        </w:sectPr>
      </w:pPr>
    </w:p>
    <w:p w:rsidR="00857707" w:rsidRPr="004973B2" w:rsidRDefault="00857707" w:rsidP="00857707">
      <w:pPr>
        <w:spacing w:line="0" w:lineRule="atLeast"/>
        <w:ind w:left="6320"/>
        <w:rPr>
          <w:sz w:val="24"/>
          <w:lang w:val="ro-MD"/>
        </w:rPr>
      </w:pPr>
      <w:bookmarkStart w:id="10" w:name="page13"/>
      <w:bookmarkStart w:id="11" w:name="page14"/>
      <w:bookmarkEnd w:id="10"/>
      <w:bookmarkEnd w:id="11"/>
      <w:r w:rsidRPr="004973B2">
        <w:rPr>
          <w:sz w:val="24"/>
          <w:lang w:val="ro-MD"/>
        </w:rPr>
        <w:lastRenderedPageBreak/>
        <w:t>Anexa 1</w:t>
      </w:r>
    </w:p>
    <w:p w:rsidR="00857707" w:rsidRPr="004973B2" w:rsidRDefault="00857707" w:rsidP="00857707">
      <w:pPr>
        <w:spacing w:line="40"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1" w:lineRule="exact"/>
        <w:rPr>
          <w:lang w:val="ro-MD"/>
        </w:rPr>
      </w:pPr>
    </w:p>
    <w:p w:rsidR="00857707" w:rsidRPr="004973B2" w:rsidRDefault="00857707" w:rsidP="00857707">
      <w:pPr>
        <w:spacing w:line="0" w:lineRule="atLeast"/>
        <w:ind w:left="4320" w:firstLine="720"/>
        <w:rPr>
          <w:sz w:val="24"/>
          <w:lang w:val="ro-MD"/>
        </w:rPr>
      </w:pPr>
      <w:r>
        <w:rPr>
          <w:sz w:val="24"/>
          <w:lang w:val="ro-MD"/>
        </w:rPr>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58" w:lineRule="exact"/>
        <w:rPr>
          <w:lang w:val="ro-MD"/>
        </w:rPr>
      </w:pPr>
    </w:p>
    <w:p w:rsidR="00857707" w:rsidRPr="0018107C" w:rsidRDefault="00857707" w:rsidP="00857707">
      <w:pPr>
        <w:spacing w:line="0" w:lineRule="atLeast"/>
        <w:ind w:left="260"/>
        <w:jc w:val="center"/>
        <w:rPr>
          <w:b/>
          <w:sz w:val="24"/>
          <w:lang w:val="ro-MD"/>
        </w:rPr>
      </w:pPr>
      <w:r w:rsidRPr="0018107C">
        <w:rPr>
          <w:b/>
          <w:sz w:val="24"/>
          <w:lang w:val="ro-MD"/>
        </w:rPr>
        <w:t xml:space="preserve">Alegerea echipamentului și a condițiilor de temperatură pentru transportul produselor înghețate și congelate </w:t>
      </w:r>
    </w:p>
    <w:p w:rsidR="00857707" w:rsidRPr="004973B2" w:rsidRDefault="00857707" w:rsidP="00857707">
      <w:pPr>
        <w:spacing w:line="0" w:lineRule="atLeast"/>
        <w:ind w:left="260"/>
        <w:jc w:val="center"/>
        <w:rPr>
          <w:sz w:val="24"/>
          <w:lang w:val="ro-MD"/>
        </w:rPr>
      </w:pPr>
    </w:p>
    <w:p w:rsidR="00857707" w:rsidRPr="004973B2" w:rsidRDefault="00857707" w:rsidP="00857707">
      <w:pPr>
        <w:spacing w:line="0" w:lineRule="atLeast"/>
        <w:ind w:left="260"/>
        <w:jc w:val="both"/>
        <w:rPr>
          <w:sz w:val="24"/>
          <w:lang w:val="ro-MD"/>
        </w:rPr>
      </w:pPr>
      <w:r w:rsidRPr="004973B2">
        <w:rPr>
          <w:sz w:val="24"/>
          <w:lang w:val="ro-MD"/>
        </w:rPr>
        <w:t>1.</w:t>
      </w:r>
      <w:r>
        <w:rPr>
          <w:sz w:val="24"/>
          <w:lang w:val="ro-MD"/>
        </w:rPr>
        <w:t xml:space="preserve"> </w:t>
      </w:r>
      <w:r w:rsidRPr="004973B2">
        <w:rPr>
          <w:sz w:val="24"/>
          <w:lang w:val="ro-MD"/>
        </w:rPr>
        <w:t>Pentru transportarea produselor î</w:t>
      </w:r>
      <w:r>
        <w:rPr>
          <w:sz w:val="24"/>
          <w:lang w:val="ro-MD"/>
        </w:rPr>
        <w:t>nghețate și congelate vehiculele</w:t>
      </w:r>
      <w:r w:rsidRPr="004973B2">
        <w:rPr>
          <w:sz w:val="24"/>
          <w:lang w:val="ro-MD"/>
        </w:rPr>
        <w:t xml:space="preserve"> rutier</w:t>
      </w:r>
      <w:r>
        <w:rPr>
          <w:sz w:val="24"/>
          <w:lang w:val="ro-MD"/>
        </w:rPr>
        <w:t>e</w:t>
      </w:r>
      <w:r w:rsidRPr="004973B2">
        <w:rPr>
          <w:sz w:val="24"/>
          <w:lang w:val="ro-MD"/>
        </w:rPr>
        <w:t xml:space="preserve"> trebuie să fie ales</w:t>
      </w:r>
      <w:r>
        <w:rPr>
          <w:sz w:val="24"/>
          <w:lang w:val="ro-MD"/>
        </w:rPr>
        <w:t>e</w:t>
      </w:r>
      <w:r w:rsidRPr="004973B2">
        <w:rPr>
          <w:sz w:val="24"/>
          <w:lang w:val="ro-MD"/>
        </w:rPr>
        <w:t xml:space="preserve"> și folosit</w:t>
      </w:r>
      <w:r>
        <w:rPr>
          <w:sz w:val="24"/>
          <w:lang w:val="ro-MD"/>
        </w:rPr>
        <w:t>e</w:t>
      </w:r>
      <w:r w:rsidRPr="004973B2">
        <w:rPr>
          <w:sz w:val="24"/>
          <w:lang w:val="ro-MD"/>
        </w:rPr>
        <w:t xml:space="preserve"> astfel încât, pe durata transportului, temperatura cea mai ridicată a produselor, în oricare punct al încărcăturii, să nu depășească temperatura indicată.</w:t>
      </w:r>
    </w:p>
    <w:p w:rsidR="00857707" w:rsidRPr="004973B2" w:rsidRDefault="00857707" w:rsidP="00857707">
      <w:pPr>
        <w:spacing w:line="0" w:lineRule="atLeast"/>
        <w:ind w:left="260"/>
        <w:jc w:val="both"/>
        <w:rPr>
          <w:sz w:val="24"/>
          <w:lang w:val="ro-MD"/>
        </w:rPr>
      </w:pPr>
      <w:r w:rsidRPr="004973B2">
        <w:rPr>
          <w:sz w:val="24"/>
          <w:lang w:val="ro-MD"/>
        </w:rPr>
        <w:t>2.</w:t>
      </w:r>
      <w:r>
        <w:rPr>
          <w:sz w:val="24"/>
          <w:lang w:val="ro-MD"/>
        </w:rPr>
        <w:t xml:space="preserve"> </w:t>
      </w:r>
      <w:r w:rsidRPr="004973B2">
        <w:rPr>
          <w:sz w:val="24"/>
          <w:lang w:val="ro-MD"/>
        </w:rPr>
        <w:t>Temp</w:t>
      </w:r>
      <w:r>
        <w:rPr>
          <w:sz w:val="24"/>
          <w:lang w:val="ro-MD"/>
        </w:rPr>
        <w:t>eratura produselor trebuie</w:t>
      </w:r>
      <w:r w:rsidRPr="004973B2">
        <w:rPr>
          <w:sz w:val="24"/>
          <w:lang w:val="ro-MD"/>
        </w:rPr>
        <w:t xml:space="preserve"> să se afle, în oricare punct al încărcăturii, la valoarea indicată sau sub aceasta, pe </w:t>
      </w:r>
      <w:r>
        <w:rPr>
          <w:sz w:val="24"/>
          <w:lang w:val="ro-MD"/>
        </w:rPr>
        <w:t>timpul încărcării, transportării</w:t>
      </w:r>
      <w:r w:rsidRPr="004973B2">
        <w:rPr>
          <w:sz w:val="24"/>
          <w:lang w:val="ro-MD"/>
        </w:rPr>
        <w:t xml:space="preserve"> și descărcării.</w:t>
      </w:r>
    </w:p>
    <w:p w:rsidR="00857707" w:rsidRPr="004973B2" w:rsidRDefault="00857707" w:rsidP="00857707">
      <w:pPr>
        <w:spacing w:line="0" w:lineRule="atLeast"/>
        <w:ind w:left="260"/>
        <w:jc w:val="both"/>
        <w:rPr>
          <w:sz w:val="24"/>
          <w:lang w:val="ro-MD"/>
        </w:rPr>
      </w:pPr>
      <w:r w:rsidRPr="004973B2">
        <w:rPr>
          <w:sz w:val="24"/>
          <w:lang w:val="ro-MD"/>
        </w:rPr>
        <w:t>3.</w:t>
      </w:r>
      <w:r>
        <w:rPr>
          <w:sz w:val="24"/>
          <w:lang w:val="ro-MD"/>
        </w:rPr>
        <w:t xml:space="preserve"> </w:t>
      </w:r>
      <w:r w:rsidRPr="004973B2">
        <w:rPr>
          <w:sz w:val="24"/>
          <w:lang w:val="ro-MD"/>
        </w:rPr>
        <w:t xml:space="preserve">Dacă este nevoie să se deschidă ușile vehiculului rutier, de exemplu pentru efectuarea de inspecții, este primordial să </w:t>
      </w:r>
      <w:r>
        <w:rPr>
          <w:sz w:val="24"/>
          <w:lang w:val="ro-MD"/>
        </w:rPr>
        <w:t>se asigure</w:t>
      </w:r>
      <w:r w:rsidRPr="004973B2">
        <w:rPr>
          <w:sz w:val="24"/>
          <w:lang w:val="ro-MD"/>
        </w:rPr>
        <w:t xml:space="preserve"> că produsele nu vor fi supuse la proceduri sau la condiții cont</w:t>
      </w:r>
      <w:r>
        <w:rPr>
          <w:sz w:val="24"/>
          <w:lang w:val="ro-MD"/>
        </w:rPr>
        <w:t>rare indicațiilor din prezenta a</w:t>
      </w:r>
      <w:r w:rsidRPr="004973B2">
        <w:rPr>
          <w:sz w:val="24"/>
          <w:lang w:val="ro-MD"/>
        </w:rPr>
        <w:t>nexă.</w:t>
      </w:r>
    </w:p>
    <w:p w:rsidR="00857707" w:rsidRPr="004973B2" w:rsidRDefault="00857707" w:rsidP="00857707">
      <w:pPr>
        <w:spacing w:line="216" w:lineRule="auto"/>
        <w:ind w:left="260"/>
        <w:jc w:val="both"/>
        <w:rPr>
          <w:sz w:val="24"/>
          <w:lang w:val="ro-MD"/>
        </w:rPr>
      </w:pPr>
      <w:r w:rsidRPr="004973B2">
        <w:rPr>
          <w:sz w:val="24"/>
          <w:lang w:val="ro-MD"/>
        </w:rPr>
        <w:t>4.</w:t>
      </w:r>
      <w:r>
        <w:rPr>
          <w:sz w:val="24"/>
          <w:lang w:val="ro-MD"/>
        </w:rPr>
        <w:t xml:space="preserve"> </w:t>
      </w:r>
      <w:r w:rsidRPr="004973B2">
        <w:rPr>
          <w:sz w:val="24"/>
          <w:lang w:val="ro-MD"/>
        </w:rPr>
        <w:t xml:space="preserve">Pe timpul anumitor operațiuni, cum ar fi dezghețarea vaporizatorului unui vehicul rutier frigorific, o ușoară ridicare a temperaturii la suprafața produsului poate fi tolerată într-o parte a încărcăturii, cu condiția ca această creștere să nu depășească cu mai mult de 3 </w:t>
      </w:r>
      <w:r w:rsidRPr="004973B2">
        <w:rPr>
          <w:sz w:val="32"/>
          <w:vertAlign w:val="superscript"/>
          <w:lang w:val="ro-MD"/>
        </w:rPr>
        <w:t>0</w:t>
      </w:r>
      <w:r w:rsidRPr="004973B2">
        <w:rPr>
          <w:sz w:val="24"/>
          <w:lang w:val="ro-MD"/>
        </w:rPr>
        <w:t>C temperatura</w:t>
      </w:r>
    </w:p>
    <w:tbl>
      <w:tblPr>
        <w:tblW w:w="0" w:type="auto"/>
        <w:tblInd w:w="260" w:type="dxa"/>
        <w:tblLayout w:type="fixed"/>
        <w:tblCellMar>
          <w:left w:w="0" w:type="dxa"/>
          <w:right w:w="0" w:type="dxa"/>
        </w:tblCellMar>
        <w:tblLook w:val="0000" w:firstRow="0" w:lastRow="0" w:firstColumn="0" w:lastColumn="0" w:noHBand="0" w:noVBand="0"/>
      </w:tblPr>
      <w:tblGrid>
        <w:gridCol w:w="4820"/>
        <w:gridCol w:w="720"/>
      </w:tblGrid>
      <w:tr w:rsidR="00857707" w:rsidRPr="004973B2" w:rsidTr="00BE6C9F">
        <w:trPr>
          <w:trHeight w:val="276"/>
        </w:trPr>
        <w:tc>
          <w:tcPr>
            <w:tcW w:w="4820" w:type="dxa"/>
            <w:shd w:val="clear" w:color="auto" w:fill="auto"/>
            <w:vAlign w:val="bottom"/>
          </w:tcPr>
          <w:p w:rsidR="00857707" w:rsidRPr="004973B2" w:rsidRDefault="00857707" w:rsidP="00BE6C9F">
            <w:pPr>
              <w:spacing w:line="0" w:lineRule="atLeast"/>
              <w:jc w:val="both"/>
              <w:rPr>
                <w:sz w:val="24"/>
                <w:lang w:val="ro-MD"/>
              </w:rPr>
            </w:pPr>
            <w:r w:rsidRPr="004973B2">
              <w:rPr>
                <w:sz w:val="24"/>
                <w:lang w:val="ro-MD"/>
              </w:rPr>
              <w:t>indicată mai jos.</w:t>
            </w:r>
          </w:p>
        </w:tc>
        <w:tc>
          <w:tcPr>
            <w:tcW w:w="720" w:type="dxa"/>
            <w:vMerge w:val="restart"/>
            <w:shd w:val="clear" w:color="auto" w:fill="auto"/>
            <w:vAlign w:val="bottom"/>
          </w:tcPr>
          <w:p w:rsidR="00857707" w:rsidRPr="004973B2" w:rsidRDefault="00857707" w:rsidP="00BE6C9F">
            <w:pPr>
              <w:spacing w:line="0" w:lineRule="atLeast"/>
              <w:ind w:left="40"/>
              <w:jc w:val="both"/>
              <w:rPr>
                <w:w w:val="93"/>
                <w:sz w:val="24"/>
                <w:lang w:val="ro-MD"/>
              </w:rPr>
            </w:pPr>
            <w:r w:rsidRPr="004973B2">
              <w:rPr>
                <w:w w:val="93"/>
                <w:sz w:val="24"/>
                <w:lang w:val="ro-MD"/>
              </w:rPr>
              <w:t xml:space="preserve">- 20 </w:t>
            </w:r>
            <w:r w:rsidRPr="004973B2">
              <w:rPr>
                <w:w w:val="93"/>
                <w:sz w:val="32"/>
                <w:vertAlign w:val="superscript"/>
                <w:lang w:val="ro-MD"/>
              </w:rPr>
              <w:t>0</w:t>
            </w:r>
            <w:r w:rsidRPr="004973B2">
              <w:rPr>
                <w:w w:val="93"/>
                <w:sz w:val="24"/>
                <w:lang w:val="ro-MD"/>
              </w:rPr>
              <w:t>C</w:t>
            </w:r>
          </w:p>
        </w:tc>
      </w:tr>
      <w:tr w:rsidR="00857707" w:rsidRPr="004973B2" w:rsidTr="00BE6C9F">
        <w:trPr>
          <w:trHeight w:val="276"/>
        </w:trPr>
        <w:tc>
          <w:tcPr>
            <w:tcW w:w="48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Înghețate ................................................................</w:t>
            </w:r>
          </w:p>
        </w:tc>
        <w:tc>
          <w:tcPr>
            <w:tcW w:w="720" w:type="dxa"/>
            <w:vMerge/>
            <w:shd w:val="clear" w:color="auto" w:fill="auto"/>
            <w:vAlign w:val="bottom"/>
          </w:tcPr>
          <w:p w:rsidR="00857707" w:rsidRPr="004973B2" w:rsidRDefault="00857707" w:rsidP="00BE6C9F">
            <w:pPr>
              <w:spacing w:line="0" w:lineRule="atLeast"/>
              <w:rPr>
                <w:sz w:val="24"/>
                <w:lang w:val="ro-MD"/>
              </w:rPr>
            </w:pPr>
          </w:p>
        </w:tc>
      </w:tr>
    </w:tbl>
    <w:p w:rsidR="00857707" w:rsidRPr="00F248A5" w:rsidRDefault="00857707" w:rsidP="00857707">
      <w:pPr>
        <w:spacing w:line="213" w:lineRule="auto"/>
        <w:ind w:left="260"/>
        <w:rPr>
          <w:sz w:val="24"/>
          <w:szCs w:val="24"/>
          <w:lang w:val="ro-MD"/>
        </w:rPr>
      </w:pPr>
      <w:r w:rsidRPr="00F248A5">
        <w:rPr>
          <w:sz w:val="24"/>
          <w:szCs w:val="24"/>
          <w:lang w:val="ro-MD"/>
        </w:rPr>
        <w:t>Pește, produse preparate pe bază de pește, moluște și crustacee congelate sau înghețate și orice</w:t>
      </w:r>
    </w:p>
    <w:tbl>
      <w:tblPr>
        <w:tblW w:w="0" w:type="auto"/>
        <w:tblInd w:w="260" w:type="dxa"/>
        <w:tblLayout w:type="fixed"/>
        <w:tblCellMar>
          <w:left w:w="0" w:type="dxa"/>
          <w:right w:w="0" w:type="dxa"/>
        </w:tblCellMar>
        <w:tblLook w:val="0000" w:firstRow="0" w:lastRow="0" w:firstColumn="0" w:lastColumn="0" w:noHBand="0" w:noVBand="0"/>
      </w:tblPr>
      <w:tblGrid>
        <w:gridCol w:w="4680"/>
        <w:gridCol w:w="1700"/>
      </w:tblGrid>
      <w:tr w:rsidR="00857707" w:rsidRPr="00F248A5" w:rsidTr="00BE6C9F">
        <w:trPr>
          <w:trHeight w:val="276"/>
        </w:trPr>
        <w:tc>
          <w:tcPr>
            <w:tcW w:w="4680" w:type="dxa"/>
            <w:shd w:val="clear" w:color="auto" w:fill="auto"/>
            <w:vAlign w:val="bottom"/>
          </w:tcPr>
          <w:p w:rsidR="00857707" w:rsidRPr="00F14334" w:rsidRDefault="00857707" w:rsidP="00BE6C9F">
            <w:pPr>
              <w:rPr>
                <w:w w:val="87"/>
                <w:sz w:val="24"/>
                <w:szCs w:val="24"/>
                <w:lang w:val="ro-MD"/>
              </w:rPr>
            </w:pPr>
            <w:r w:rsidRPr="00F14334">
              <w:rPr>
                <w:w w:val="87"/>
                <w:sz w:val="24"/>
                <w:szCs w:val="24"/>
                <w:lang w:val="ro-MD"/>
              </w:rPr>
              <w:t>alte produse înghețate .....................................................</w:t>
            </w:r>
          </w:p>
        </w:tc>
        <w:tc>
          <w:tcPr>
            <w:tcW w:w="1700" w:type="dxa"/>
            <w:shd w:val="clear" w:color="auto" w:fill="auto"/>
            <w:vAlign w:val="bottom"/>
          </w:tcPr>
          <w:p w:rsidR="00857707" w:rsidRPr="00F14334" w:rsidRDefault="00857707" w:rsidP="00BE6C9F">
            <w:pPr>
              <w:rPr>
                <w:w w:val="95"/>
                <w:sz w:val="24"/>
                <w:szCs w:val="24"/>
                <w:lang w:val="ro-MD"/>
              </w:rPr>
            </w:pPr>
            <w:r w:rsidRPr="00F14334">
              <w:rPr>
                <w:w w:val="95"/>
                <w:sz w:val="24"/>
                <w:szCs w:val="24"/>
                <w:lang w:val="ro-MD"/>
              </w:rPr>
              <w:t xml:space="preserve">- 18 </w:t>
            </w:r>
            <w:r w:rsidRPr="00F14334">
              <w:rPr>
                <w:w w:val="95"/>
                <w:sz w:val="24"/>
                <w:szCs w:val="24"/>
                <w:vertAlign w:val="superscript"/>
                <w:lang w:val="ro-MD"/>
              </w:rPr>
              <w:t>0</w:t>
            </w:r>
            <w:r w:rsidRPr="00F14334">
              <w:rPr>
                <w:w w:val="95"/>
                <w:sz w:val="24"/>
                <w:szCs w:val="24"/>
                <w:lang w:val="ro-MD"/>
              </w:rPr>
              <w:t>C</w:t>
            </w:r>
          </w:p>
        </w:tc>
      </w:tr>
      <w:tr w:rsidR="00857707" w:rsidRPr="00F248A5" w:rsidTr="00BE6C9F">
        <w:trPr>
          <w:trHeight w:val="276"/>
        </w:trPr>
        <w:tc>
          <w:tcPr>
            <w:tcW w:w="4680" w:type="dxa"/>
            <w:shd w:val="clear" w:color="auto" w:fill="auto"/>
            <w:vAlign w:val="bottom"/>
          </w:tcPr>
          <w:p w:rsidR="00857707" w:rsidRPr="00F14334" w:rsidRDefault="00857707" w:rsidP="00BE6C9F">
            <w:pPr>
              <w:rPr>
                <w:w w:val="88"/>
                <w:sz w:val="24"/>
                <w:szCs w:val="24"/>
                <w:lang w:val="ro-MD"/>
              </w:rPr>
            </w:pPr>
            <w:r w:rsidRPr="00F14334">
              <w:rPr>
                <w:w w:val="88"/>
                <w:sz w:val="24"/>
                <w:szCs w:val="24"/>
                <w:lang w:val="ro-MD"/>
              </w:rPr>
              <w:t>Toate produsele congelate (exceptând untul) ................</w:t>
            </w:r>
          </w:p>
        </w:tc>
        <w:tc>
          <w:tcPr>
            <w:tcW w:w="1700" w:type="dxa"/>
            <w:shd w:val="clear" w:color="auto" w:fill="auto"/>
            <w:vAlign w:val="bottom"/>
          </w:tcPr>
          <w:p w:rsidR="00857707" w:rsidRPr="00F14334" w:rsidRDefault="00857707" w:rsidP="00BE6C9F">
            <w:pPr>
              <w:rPr>
                <w:sz w:val="24"/>
                <w:szCs w:val="24"/>
                <w:lang w:val="ro-MD"/>
              </w:rPr>
            </w:pPr>
            <w:r w:rsidRPr="00F14334">
              <w:rPr>
                <w:sz w:val="24"/>
                <w:szCs w:val="24"/>
                <w:lang w:val="ro-MD"/>
              </w:rPr>
              <w:t xml:space="preserve">- 12 </w:t>
            </w:r>
            <w:r w:rsidRPr="00F14334">
              <w:rPr>
                <w:sz w:val="24"/>
                <w:szCs w:val="24"/>
                <w:vertAlign w:val="superscript"/>
                <w:lang w:val="ro-MD"/>
              </w:rPr>
              <w:t>0</w:t>
            </w:r>
            <w:r w:rsidRPr="00F14334">
              <w:rPr>
                <w:sz w:val="24"/>
                <w:szCs w:val="24"/>
                <w:lang w:val="ro-MD"/>
              </w:rPr>
              <w:t>C</w:t>
            </w:r>
          </w:p>
        </w:tc>
      </w:tr>
      <w:tr w:rsidR="00857707" w:rsidRPr="00F248A5" w:rsidTr="00BE6C9F">
        <w:trPr>
          <w:trHeight w:val="307"/>
        </w:trPr>
        <w:tc>
          <w:tcPr>
            <w:tcW w:w="4680" w:type="dxa"/>
            <w:shd w:val="clear" w:color="auto" w:fill="auto"/>
            <w:vAlign w:val="bottom"/>
          </w:tcPr>
          <w:p w:rsidR="00857707" w:rsidRPr="00F248A5" w:rsidRDefault="00857707" w:rsidP="00BE6C9F">
            <w:pPr>
              <w:spacing w:line="0" w:lineRule="atLeast"/>
              <w:rPr>
                <w:sz w:val="24"/>
                <w:szCs w:val="24"/>
                <w:lang w:val="ro-MD"/>
              </w:rPr>
            </w:pPr>
            <w:r w:rsidRPr="00F248A5">
              <w:rPr>
                <w:sz w:val="24"/>
                <w:szCs w:val="24"/>
                <w:lang w:val="ro-MD"/>
              </w:rPr>
              <w:t>Unt ......................................................................</w:t>
            </w:r>
          </w:p>
        </w:tc>
        <w:tc>
          <w:tcPr>
            <w:tcW w:w="1700" w:type="dxa"/>
            <w:shd w:val="clear" w:color="auto" w:fill="auto"/>
            <w:vAlign w:val="bottom"/>
          </w:tcPr>
          <w:p w:rsidR="00857707" w:rsidRPr="00F248A5" w:rsidRDefault="00857707" w:rsidP="00BE6C9F">
            <w:pPr>
              <w:spacing w:line="307" w:lineRule="exact"/>
              <w:rPr>
                <w:sz w:val="24"/>
                <w:szCs w:val="24"/>
                <w:lang w:val="ro-MD"/>
              </w:rPr>
            </w:pPr>
            <w:r w:rsidRPr="00F248A5">
              <w:rPr>
                <w:sz w:val="24"/>
                <w:szCs w:val="24"/>
                <w:lang w:val="ro-MD"/>
              </w:rPr>
              <w:t xml:space="preserve">- 10 </w:t>
            </w:r>
            <w:r w:rsidRPr="00F248A5">
              <w:rPr>
                <w:sz w:val="24"/>
                <w:szCs w:val="24"/>
                <w:vertAlign w:val="superscript"/>
                <w:lang w:val="ro-MD"/>
              </w:rPr>
              <w:t>0</w:t>
            </w:r>
            <w:r w:rsidRPr="00F248A5">
              <w:rPr>
                <w:sz w:val="24"/>
                <w:szCs w:val="24"/>
                <w:lang w:val="ro-MD"/>
              </w:rPr>
              <w:t>C</w:t>
            </w:r>
          </w:p>
        </w:tc>
      </w:tr>
    </w:tbl>
    <w:p w:rsidR="00857707" w:rsidRPr="004973B2" w:rsidRDefault="00857707" w:rsidP="00857707">
      <w:pPr>
        <w:spacing w:line="0" w:lineRule="atLeast"/>
        <w:ind w:left="260"/>
        <w:jc w:val="both"/>
        <w:rPr>
          <w:sz w:val="24"/>
          <w:lang w:val="ro-MD"/>
        </w:rPr>
      </w:pPr>
      <w:r w:rsidRPr="004973B2">
        <w:rPr>
          <w:sz w:val="24"/>
          <w:lang w:val="ro-MD"/>
        </w:rPr>
        <w:t>Produsele înghețate și produsele congelate menționate mai jos, destinate unui tratament ulterior imediat, la destinație*):</w:t>
      </w:r>
    </w:p>
    <w:p w:rsidR="00857707" w:rsidRPr="004973B2" w:rsidRDefault="00857707" w:rsidP="00E739CB">
      <w:pPr>
        <w:numPr>
          <w:ilvl w:val="0"/>
          <w:numId w:val="8"/>
        </w:numPr>
        <w:spacing w:line="0" w:lineRule="atLeast"/>
        <w:ind w:left="260"/>
        <w:rPr>
          <w:sz w:val="24"/>
          <w:lang w:val="ro-MD"/>
        </w:rPr>
      </w:pPr>
      <w:r w:rsidRPr="004973B2">
        <w:rPr>
          <w:sz w:val="24"/>
          <w:lang w:val="ro-MD"/>
        </w:rPr>
        <w:t>Unt</w:t>
      </w:r>
    </w:p>
    <w:p w:rsidR="00857707" w:rsidRPr="004973B2" w:rsidRDefault="00857707" w:rsidP="00E739CB">
      <w:pPr>
        <w:numPr>
          <w:ilvl w:val="0"/>
          <w:numId w:val="8"/>
        </w:numPr>
        <w:spacing w:line="0" w:lineRule="atLeast"/>
        <w:ind w:left="260"/>
        <w:rPr>
          <w:sz w:val="24"/>
          <w:lang w:val="ro-MD"/>
        </w:rPr>
      </w:pPr>
      <w:r w:rsidRPr="004973B2">
        <w:rPr>
          <w:sz w:val="24"/>
          <w:lang w:val="ro-MD"/>
        </w:rPr>
        <w:t>Suc de fructe concentrat</w:t>
      </w:r>
    </w:p>
    <w:p w:rsidR="00857707" w:rsidRPr="004973B2" w:rsidRDefault="00857707" w:rsidP="00857707">
      <w:pPr>
        <w:spacing w:line="2" w:lineRule="exact"/>
        <w:rPr>
          <w:lang w:val="ro-MD"/>
        </w:rPr>
      </w:pPr>
    </w:p>
    <w:p w:rsidR="00857707" w:rsidRPr="004973B2" w:rsidRDefault="00857707" w:rsidP="00857707">
      <w:pPr>
        <w:spacing w:line="294" w:lineRule="auto"/>
        <w:ind w:left="260"/>
        <w:jc w:val="both"/>
        <w:rPr>
          <w:sz w:val="19"/>
          <w:lang w:val="ro-MD"/>
        </w:rPr>
      </w:pPr>
      <w:r w:rsidRPr="004973B2">
        <w:rPr>
          <w:sz w:val="24"/>
          <w:lang w:val="ro-MD"/>
        </w:rPr>
        <w:t xml:space="preserve">*) </w:t>
      </w:r>
      <w:r w:rsidRPr="004973B2">
        <w:rPr>
          <w:sz w:val="19"/>
          <w:lang w:val="ro-MD"/>
        </w:rPr>
        <w:t>Pentru produsele înghețate și cele congelate menționate care sunt destinate unui tratament ulterior imediat la</w:t>
      </w:r>
      <w:r w:rsidRPr="004973B2">
        <w:rPr>
          <w:sz w:val="24"/>
          <w:lang w:val="ro-MD"/>
        </w:rPr>
        <w:t xml:space="preserve"> </w:t>
      </w:r>
      <w:r w:rsidRPr="004973B2">
        <w:rPr>
          <w:sz w:val="19"/>
          <w:lang w:val="ro-MD"/>
        </w:rPr>
        <w:t>destinație, s-ar putea admite o ridicare lentă a temperaturii lor în cursul transportării, pentru ca ele sa ajungă la destinație la o temperatură care să nu fie mai mare decât cea cerută de expeditor și care este indicată în contractul de transport. Această temperatură nu va trebui să depășească temperatura maximă autorizată pentru aceste produse în stare ref</w:t>
      </w:r>
      <w:r>
        <w:rPr>
          <w:sz w:val="19"/>
          <w:lang w:val="ro-MD"/>
        </w:rPr>
        <w:t>rigerata, menționată în anexa 2</w:t>
      </w:r>
      <w:r w:rsidRPr="004973B2">
        <w:rPr>
          <w:sz w:val="19"/>
          <w:lang w:val="ro-MD"/>
        </w:rPr>
        <w:t xml:space="preserve"> la pre</w:t>
      </w:r>
      <w:r>
        <w:rPr>
          <w:sz w:val="19"/>
          <w:lang w:val="ro-MD"/>
        </w:rPr>
        <w:t>zentul R</w:t>
      </w:r>
      <w:r w:rsidRPr="004973B2">
        <w:rPr>
          <w:sz w:val="19"/>
          <w:lang w:val="ro-MD"/>
        </w:rPr>
        <w:t>egulament. Documentul de transport trebuie să menționeze numele produselor, dacă ele sunt înghețate sau congelate și faptul că ele sunt destinate unui tratament ulterior imediat la destinație. Transportul trebuie făcut cu un material agreat ATP, fără utilizarea mijloacelor termice pentru sporirea temperaturii produselor.</w:t>
      </w:r>
    </w:p>
    <w:p w:rsidR="00857707" w:rsidRPr="004973B2" w:rsidRDefault="00857707" w:rsidP="00857707">
      <w:pPr>
        <w:spacing w:line="294" w:lineRule="auto"/>
        <w:ind w:left="260"/>
        <w:jc w:val="both"/>
        <w:rPr>
          <w:sz w:val="19"/>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560"/>
        <w:rPr>
          <w:sz w:val="24"/>
          <w:lang w:val="ro-MD"/>
        </w:rPr>
      </w:pPr>
      <w:bookmarkStart w:id="12" w:name="page15"/>
      <w:bookmarkEnd w:id="12"/>
      <w:r w:rsidRPr="004973B2">
        <w:rPr>
          <w:sz w:val="24"/>
          <w:lang w:val="ro-MD"/>
        </w:rPr>
        <w:lastRenderedPageBreak/>
        <w:t>Anexa 2</w:t>
      </w:r>
    </w:p>
    <w:p w:rsidR="00857707" w:rsidRPr="004973B2" w:rsidRDefault="00857707" w:rsidP="00857707">
      <w:pPr>
        <w:spacing w:line="40"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1" w:lineRule="exact"/>
        <w:rPr>
          <w:lang w:val="ro-MD"/>
        </w:rPr>
      </w:pPr>
    </w:p>
    <w:p w:rsidR="00857707" w:rsidRPr="004973B2" w:rsidRDefault="00857707" w:rsidP="00857707">
      <w:pPr>
        <w:spacing w:line="0" w:lineRule="atLeast"/>
        <w:ind w:left="4320" w:firstLine="720"/>
        <w:rPr>
          <w:sz w:val="24"/>
          <w:lang w:val="ro-MD"/>
        </w:rPr>
      </w:pPr>
      <w:r>
        <w:rPr>
          <w:sz w:val="24"/>
          <w:lang w:val="ro-MD"/>
        </w:rPr>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41" w:lineRule="exact"/>
        <w:rPr>
          <w:lang w:val="ro-MD"/>
        </w:rPr>
      </w:pPr>
    </w:p>
    <w:p w:rsidR="00857707" w:rsidRDefault="00857707" w:rsidP="00857707">
      <w:pPr>
        <w:spacing w:line="0" w:lineRule="atLeast"/>
        <w:ind w:left="260"/>
        <w:jc w:val="center"/>
        <w:rPr>
          <w:b/>
          <w:sz w:val="24"/>
          <w:szCs w:val="24"/>
          <w:lang w:val="ro-MD"/>
        </w:rPr>
      </w:pPr>
      <w:r w:rsidRPr="0018107C">
        <w:rPr>
          <w:b/>
          <w:sz w:val="24"/>
          <w:szCs w:val="24"/>
          <w:lang w:val="ro-MD"/>
        </w:rPr>
        <w:t>Condiții de temperatură pentru transportul anumitor produse care nu sunt nici înghețate și nici congelate</w:t>
      </w:r>
    </w:p>
    <w:p w:rsidR="00857707" w:rsidRPr="0018107C" w:rsidRDefault="00857707" w:rsidP="00857707">
      <w:pPr>
        <w:spacing w:line="0" w:lineRule="atLeast"/>
        <w:ind w:left="260"/>
        <w:jc w:val="center"/>
        <w:rPr>
          <w:b/>
          <w:sz w:val="24"/>
          <w:szCs w:val="24"/>
          <w:lang w:val="ro-MD"/>
        </w:rPr>
      </w:pPr>
    </w:p>
    <w:p w:rsidR="00857707" w:rsidRPr="004973B2" w:rsidRDefault="00857707" w:rsidP="00857707">
      <w:pPr>
        <w:spacing w:line="0" w:lineRule="atLeast"/>
        <w:ind w:left="260"/>
        <w:rPr>
          <w:sz w:val="24"/>
          <w:szCs w:val="24"/>
          <w:lang w:val="ro-MD"/>
        </w:rPr>
      </w:pPr>
      <w:r w:rsidRPr="004973B2">
        <w:rPr>
          <w:sz w:val="24"/>
          <w:szCs w:val="24"/>
          <w:lang w:val="ro-MD"/>
        </w:rPr>
        <w:t>Pe timpul transportului, temperaturile produselor în cauză nu trebuie să fie mai ridicate decât cele</w:t>
      </w:r>
      <w:r w:rsidRPr="00F248A5">
        <w:rPr>
          <w:sz w:val="24"/>
          <w:szCs w:val="24"/>
          <w:lang w:val="ro-MD"/>
        </w:rPr>
        <w:t xml:space="preserve"> </w:t>
      </w:r>
      <w:r w:rsidRPr="004973B2">
        <w:rPr>
          <w:sz w:val="24"/>
          <w:szCs w:val="24"/>
          <w:lang w:val="ro-MD"/>
        </w:rPr>
        <w:t>indicate mai jos:</w:t>
      </w:r>
    </w:p>
    <w:tbl>
      <w:tblPr>
        <w:tblW w:w="9648" w:type="dxa"/>
        <w:tblInd w:w="284" w:type="dxa"/>
        <w:tblLayout w:type="fixed"/>
        <w:tblCellMar>
          <w:left w:w="0" w:type="dxa"/>
          <w:right w:w="0" w:type="dxa"/>
        </w:tblCellMar>
        <w:tblLook w:val="0000" w:firstRow="0" w:lastRow="0" w:firstColumn="0" w:lastColumn="0" w:noHBand="0" w:noVBand="0"/>
      </w:tblPr>
      <w:tblGrid>
        <w:gridCol w:w="4856"/>
        <w:gridCol w:w="1680"/>
        <w:gridCol w:w="1118"/>
        <w:gridCol w:w="1994"/>
      </w:tblGrid>
      <w:tr w:rsidR="00857707" w:rsidRPr="004973B2" w:rsidTr="00BE6C9F">
        <w:trPr>
          <w:trHeight w:val="276"/>
        </w:trPr>
        <w:tc>
          <w:tcPr>
            <w:tcW w:w="4856" w:type="dxa"/>
            <w:shd w:val="clear" w:color="auto" w:fill="auto"/>
            <w:vAlign w:val="bottom"/>
          </w:tcPr>
          <w:p w:rsidR="00857707" w:rsidRPr="004973B2" w:rsidRDefault="00857707" w:rsidP="00BE6C9F">
            <w:pPr>
              <w:spacing w:line="0" w:lineRule="atLeast"/>
              <w:rPr>
                <w:sz w:val="24"/>
                <w:szCs w:val="24"/>
                <w:lang w:val="ro-MD"/>
              </w:rPr>
            </w:pPr>
          </w:p>
        </w:tc>
        <w:tc>
          <w:tcPr>
            <w:tcW w:w="4792" w:type="dxa"/>
            <w:gridSpan w:val="3"/>
            <w:vMerge w:val="restart"/>
            <w:shd w:val="clear" w:color="auto" w:fill="auto"/>
            <w:vAlign w:val="bottom"/>
          </w:tcPr>
          <w:p w:rsidR="00857707" w:rsidRPr="004973B2" w:rsidRDefault="00857707" w:rsidP="00BE6C9F">
            <w:pPr>
              <w:spacing w:line="0" w:lineRule="atLeast"/>
              <w:rPr>
                <w:sz w:val="24"/>
                <w:szCs w:val="24"/>
                <w:lang w:val="ro-MD"/>
              </w:rPr>
            </w:pPr>
            <w:r w:rsidRPr="004973B2">
              <w:rPr>
                <w:sz w:val="24"/>
                <w:szCs w:val="24"/>
                <w:lang w:val="ro-MD"/>
              </w:rPr>
              <w:t>................</w:t>
            </w:r>
            <w:r>
              <w:rPr>
                <w:sz w:val="24"/>
                <w:szCs w:val="24"/>
                <w:lang w:val="ro-MD"/>
              </w:rPr>
              <w:t>.</w:t>
            </w:r>
            <w:r w:rsidRPr="004973B2">
              <w:rPr>
                <w:sz w:val="24"/>
                <w:szCs w:val="24"/>
                <w:lang w:val="ro-MD"/>
              </w:rPr>
              <w:t xml:space="preserve">+ 3 </w:t>
            </w:r>
            <w:r w:rsidRPr="004973B2">
              <w:rPr>
                <w:sz w:val="24"/>
                <w:szCs w:val="24"/>
                <w:vertAlign w:val="superscript"/>
                <w:lang w:val="ro-MD"/>
              </w:rPr>
              <w:t>0</w:t>
            </w:r>
            <w:r w:rsidRPr="004973B2">
              <w:rPr>
                <w:sz w:val="24"/>
                <w:szCs w:val="24"/>
                <w:lang w:val="ro-MD"/>
              </w:rPr>
              <w:t xml:space="preserve">C </w:t>
            </w:r>
            <w:r w:rsidRPr="00F248A5">
              <w:rPr>
                <w:sz w:val="24"/>
                <w:szCs w:val="24"/>
                <w:vertAlign w:val="superscript"/>
                <w:lang w:val="ro-MD"/>
              </w:rPr>
              <w:t>3)</w:t>
            </w:r>
          </w:p>
        </w:tc>
      </w:tr>
      <w:tr w:rsidR="00857707" w:rsidRPr="004973B2" w:rsidTr="00BE6C9F">
        <w:trPr>
          <w:trHeight w:val="245"/>
        </w:trPr>
        <w:tc>
          <w:tcPr>
            <w:tcW w:w="4856" w:type="dxa"/>
            <w:shd w:val="clear" w:color="auto" w:fill="auto"/>
            <w:vAlign w:val="bottom"/>
          </w:tcPr>
          <w:p w:rsidR="00857707" w:rsidRPr="00F248A5" w:rsidRDefault="00857707" w:rsidP="00BE6C9F">
            <w:pPr>
              <w:spacing w:line="245" w:lineRule="exact"/>
              <w:rPr>
                <w:w w:val="99"/>
                <w:sz w:val="24"/>
                <w:szCs w:val="24"/>
                <w:lang w:val="ro-MD"/>
              </w:rPr>
            </w:pPr>
            <w:r w:rsidRPr="00F248A5">
              <w:rPr>
                <w:w w:val="99"/>
                <w:sz w:val="24"/>
                <w:szCs w:val="24"/>
                <w:lang w:val="ro-MD"/>
              </w:rPr>
              <w:t>Măruntaie ................................................................</w:t>
            </w:r>
          </w:p>
        </w:tc>
        <w:tc>
          <w:tcPr>
            <w:tcW w:w="4792" w:type="dxa"/>
            <w:gridSpan w:val="3"/>
            <w:vMerge/>
            <w:shd w:val="clear" w:color="auto" w:fill="auto"/>
            <w:vAlign w:val="bottom"/>
          </w:tcPr>
          <w:p w:rsidR="00857707" w:rsidRPr="00F248A5" w:rsidRDefault="00857707" w:rsidP="00BE6C9F">
            <w:pPr>
              <w:spacing w:line="0" w:lineRule="atLeast"/>
              <w:rPr>
                <w:sz w:val="24"/>
                <w:szCs w:val="24"/>
                <w:lang w:val="ro-MD"/>
              </w:rPr>
            </w:pPr>
          </w:p>
        </w:tc>
      </w:tr>
      <w:tr w:rsidR="00857707" w:rsidRPr="004973B2" w:rsidTr="00BE6C9F">
        <w:trPr>
          <w:trHeight w:val="276"/>
        </w:trPr>
        <w:tc>
          <w:tcPr>
            <w:tcW w:w="4856" w:type="dxa"/>
            <w:shd w:val="clear" w:color="auto" w:fill="auto"/>
            <w:vAlign w:val="bottom"/>
          </w:tcPr>
          <w:p w:rsidR="00857707" w:rsidRPr="00F248A5" w:rsidRDefault="00857707" w:rsidP="00BE6C9F">
            <w:pPr>
              <w:spacing w:line="0" w:lineRule="atLeast"/>
              <w:rPr>
                <w:w w:val="84"/>
                <w:sz w:val="24"/>
                <w:szCs w:val="24"/>
                <w:lang w:val="ro-MD"/>
              </w:rPr>
            </w:pPr>
            <w:r w:rsidRPr="00F248A5">
              <w:rPr>
                <w:w w:val="84"/>
                <w:sz w:val="24"/>
                <w:szCs w:val="24"/>
                <w:lang w:val="ro-MD"/>
              </w:rPr>
              <w:t>Unt .........................................................................................</w:t>
            </w:r>
          </w:p>
        </w:tc>
        <w:tc>
          <w:tcPr>
            <w:tcW w:w="1680" w:type="dxa"/>
            <w:shd w:val="clear" w:color="auto" w:fill="auto"/>
            <w:vAlign w:val="bottom"/>
          </w:tcPr>
          <w:p w:rsidR="00857707" w:rsidRPr="00F248A5" w:rsidRDefault="00857707" w:rsidP="00BE6C9F">
            <w:pPr>
              <w:spacing w:line="276" w:lineRule="exact"/>
              <w:rPr>
                <w:sz w:val="24"/>
                <w:szCs w:val="24"/>
                <w:lang w:val="ro-MD"/>
              </w:rPr>
            </w:pPr>
            <w:r>
              <w:rPr>
                <w:sz w:val="24"/>
                <w:szCs w:val="24"/>
                <w:lang w:val="ro-MD"/>
              </w:rPr>
              <w:t>.................</w:t>
            </w:r>
            <w:r w:rsidRPr="00F248A5">
              <w:rPr>
                <w:sz w:val="24"/>
                <w:szCs w:val="24"/>
                <w:lang w:val="ro-MD"/>
              </w:rPr>
              <w:t xml:space="preserve">+ 6 </w:t>
            </w:r>
            <w:r w:rsidRPr="00F248A5">
              <w:rPr>
                <w:sz w:val="24"/>
                <w:szCs w:val="24"/>
                <w:vertAlign w:val="superscript"/>
                <w:lang w:val="ro-MD"/>
              </w:rPr>
              <w:t>0</w:t>
            </w:r>
            <w:r w:rsidRPr="00F248A5">
              <w:rPr>
                <w:sz w:val="24"/>
                <w:szCs w:val="24"/>
                <w:lang w:val="ro-MD"/>
              </w:rPr>
              <w:t>C</w:t>
            </w:r>
          </w:p>
        </w:tc>
        <w:tc>
          <w:tcPr>
            <w:tcW w:w="3112" w:type="dxa"/>
            <w:gridSpan w:val="2"/>
            <w:shd w:val="clear" w:color="auto" w:fill="auto"/>
            <w:vAlign w:val="bottom"/>
          </w:tcPr>
          <w:p w:rsidR="00857707" w:rsidRPr="00F248A5" w:rsidRDefault="00857707" w:rsidP="00BE6C9F">
            <w:pPr>
              <w:spacing w:line="0" w:lineRule="atLeast"/>
              <w:rPr>
                <w:sz w:val="24"/>
                <w:szCs w:val="24"/>
                <w:lang w:val="ro-MD"/>
              </w:rPr>
            </w:pPr>
          </w:p>
        </w:tc>
      </w:tr>
      <w:tr w:rsidR="00857707" w:rsidRPr="004973B2" w:rsidTr="00BE6C9F">
        <w:trPr>
          <w:trHeight w:val="307"/>
        </w:trPr>
        <w:tc>
          <w:tcPr>
            <w:tcW w:w="4856" w:type="dxa"/>
            <w:shd w:val="clear" w:color="auto" w:fill="auto"/>
            <w:vAlign w:val="bottom"/>
          </w:tcPr>
          <w:p w:rsidR="00857707" w:rsidRPr="00F248A5" w:rsidRDefault="00857707" w:rsidP="00BE6C9F">
            <w:pPr>
              <w:spacing w:line="0" w:lineRule="atLeast"/>
              <w:rPr>
                <w:w w:val="84"/>
                <w:sz w:val="24"/>
                <w:szCs w:val="24"/>
                <w:lang w:val="ro-MD"/>
              </w:rPr>
            </w:pPr>
            <w:r w:rsidRPr="00F248A5">
              <w:rPr>
                <w:w w:val="84"/>
                <w:sz w:val="24"/>
                <w:szCs w:val="24"/>
                <w:lang w:val="ro-MD"/>
              </w:rPr>
              <w:t>Vânăt .....................................................................................</w:t>
            </w:r>
          </w:p>
        </w:tc>
        <w:tc>
          <w:tcPr>
            <w:tcW w:w="1680" w:type="dxa"/>
            <w:shd w:val="clear" w:color="auto" w:fill="auto"/>
            <w:vAlign w:val="bottom"/>
          </w:tcPr>
          <w:p w:rsidR="00857707" w:rsidRPr="00F248A5" w:rsidRDefault="00857707" w:rsidP="00BE6C9F">
            <w:pPr>
              <w:spacing w:line="307" w:lineRule="exact"/>
              <w:rPr>
                <w:sz w:val="24"/>
                <w:szCs w:val="24"/>
                <w:lang w:val="ro-MD"/>
              </w:rPr>
            </w:pPr>
            <w:r>
              <w:rPr>
                <w:sz w:val="24"/>
                <w:szCs w:val="24"/>
                <w:lang w:val="ro-MD"/>
              </w:rPr>
              <w:t>.................</w:t>
            </w:r>
            <w:r w:rsidRPr="00F248A5">
              <w:rPr>
                <w:sz w:val="24"/>
                <w:szCs w:val="24"/>
                <w:lang w:val="ro-MD"/>
              </w:rPr>
              <w:t xml:space="preserve">+ 4 </w:t>
            </w:r>
            <w:r w:rsidRPr="00F248A5">
              <w:rPr>
                <w:sz w:val="24"/>
                <w:szCs w:val="24"/>
                <w:vertAlign w:val="superscript"/>
                <w:lang w:val="ro-MD"/>
              </w:rPr>
              <w:t>0</w:t>
            </w:r>
            <w:r w:rsidRPr="00F248A5">
              <w:rPr>
                <w:sz w:val="24"/>
                <w:szCs w:val="24"/>
                <w:lang w:val="ro-MD"/>
              </w:rPr>
              <w:t>C</w:t>
            </w:r>
          </w:p>
        </w:tc>
        <w:tc>
          <w:tcPr>
            <w:tcW w:w="3112" w:type="dxa"/>
            <w:gridSpan w:val="2"/>
            <w:vMerge w:val="restart"/>
            <w:shd w:val="clear" w:color="auto" w:fill="auto"/>
            <w:vAlign w:val="bottom"/>
          </w:tcPr>
          <w:p w:rsidR="00857707" w:rsidRPr="00F248A5" w:rsidRDefault="00857707" w:rsidP="00BE6C9F">
            <w:pPr>
              <w:spacing w:line="0" w:lineRule="atLeast"/>
              <w:rPr>
                <w:sz w:val="24"/>
                <w:szCs w:val="24"/>
                <w:lang w:val="ro-MD"/>
              </w:rPr>
            </w:pPr>
            <w:r w:rsidRPr="00F248A5">
              <w:rPr>
                <w:sz w:val="24"/>
                <w:szCs w:val="24"/>
                <w:lang w:val="ro-MD"/>
              </w:rPr>
              <w:t xml:space="preserve">......+ 4 </w:t>
            </w:r>
            <w:r w:rsidRPr="00F248A5">
              <w:rPr>
                <w:sz w:val="24"/>
                <w:szCs w:val="24"/>
                <w:vertAlign w:val="superscript"/>
                <w:lang w:val="ro-MD"/>
              </w:rPr>
              <w:t>0</w:t>
            </w:r>
            <w:r w:rsidRPr="00F248A5">
              <w:rPr>
                <w:sz w:val="24"/>
                <w:szCs w:val="24"/>
                <w:lang w:val="ro-MD"/>
              </w:rPr>
              <w:t>C</w:t>
            </w:r>
          </w:p>
        </w:tc>
      </w:tr>
      <w:tr w:rsidR="00857707" w:rsidRPr="004973B2" w:rsidTr="00BE6C9F">
        <w:trPr>
          <w:trHeight w:val="245"/>
        </w:trPr>
        <w:tc>
          <w:tcPr>
            <w:tcW w:w="6536" w:type="dxa"/>
            <w:gridSpan w:val="2"/>
            <w:shd w:val="clear" w:color="auto" w:fill="auto"/>
            <w:vAlign w:val="bottom"/>
          </w:tcPr>
          <w:p w:rsidR="00857707" w:rsidRPr="00F248A5" w:rsidRDefault="00857707" w:rsidP="00BE6C9F">
            <w:pPr>
              <w:spacing w:line="245" w:lineRule="exact"/>
              <w:rPr>
                <w:w w:val="99"/>
                <w:sz w:val="24"/>
                <w:szCs w:val="24"/>
                <w:lang w:val="ro-MD"/>
              </w:rPr>
            </w:pPr>
            <w:r w:rsidRPr="00F248A5">
              <w:rPr>
                <w:w w:val="99"/>
                <w:sz w:val="24"/>
                <w:szCs w:val="24"/>
                <w:lang w:val="ro-MD"/>
              </w:rPr>
              <w:t>Lapte în cisternă (crud sau pasteurizat), destinat consumului imediat</w:t>
            </w:r>
          </w:p>
        </w:tc>
        <w:tc>
          <w:tcPr>
            <w:tcW w:w="3112" w:type="dxa"/>
            <w:gridSpan w:val="2"/>
            <w:vMerge/>
            <w:shd w:val="clear" w:color="auto" w:fill="auto"/>
            <w:vAlign w:val="bottom"/>
          </w:tcPr>
          <w:p w:rsidR="00857707" w:rsidRPr="00F248A5" w:rsidRDefault="00857707" w:rsidP="00BE6C9F">
            <w:pPr>
              <w:spacing w:line="0" w:lineRule="atLeast"/>
              <w:rPr>
                <w:sz w:val="24"/>
                <w:szCs w:val="24"/>
                <w:lang w:val="ro-MD"/>
              </w:rPr>
            </w:pPr>
          </w:p>
        </w:tc>
      </w:tr>
      <w:tr w:rsidR="00857707" w:rsidRPr="004973B2" w:rsidTr="00BE6C9F">
        <w:trPr>
          <w:trHeight w:val="276"/>
        </w:trPr>
        <w:tc>
          <w:tcPr>
            <w:tcW w:w="4856" w:type="dxa"/>
            <w:shd w:val="clear" w:color="auto" w:fill="auto"/>
            <w:vAlign w:val="bottom"/>
          </w:tcPr>
          <w:p w:rsidR="00857707" w:rsidRPr="00F248A5" w:rsidRDefault="00857707" w:rsidP="00BE6C9F">
            <w:pPr>
              <w:spacing w:line="0" w:lineRule="atLeast"/>
              <w:rPr>
                <w:w w:val="78"/>
                <w:sz w:val="24"/>
                <w:szCs w:val="24"/>
                <w:lang w:val="ro-MD"/>
              </w:rPr>
            </w:pPr>
            <w:r w:rsidRPr="00F248A5">
              <w:rPr>
                <w:w w:val="78"/>
                <w:sz w:val="24"/>
                <w:szCs w:val="24"/>
                <w:lang w:val="ro-MD"/>
              </w:rPr>
              <w:t>Lapte industrial .............................................................................</w:t>
            </w:r>
          </w:p>
        </w:tc>
        <w:tc>
          <w:tcPr>
            <w:tcW w:w="4792" w:type="dxa"/>
            <w:gridSpan w:val="3"/>
            <w:shd w:val="clear" w:color="auto" w:fill="auto"/>
            <w:vAlign w:val="bottom"/>
          </w:tcPr>
          <w:p w:rsidR="00857707" w:rsidRPr="00F248A5" w:rsidRDefault="00857707" w:rsidP="00BE6C9F">
            <w:pPr>
              <w:spacing w:line="276" w:lineRule="exact"/>
              <w:rPr>
                <w:sz w:val="24"/>
                <w:szCs w:val="24"/>
                <w:lang w:val="ro-MD"/>
              </w:rPr>
            </w:pPr>
            <w:r>
              <w:rPr>
                <w:sz w:val="24"/>
                <w:szCs w:val="24"/>
                <w:lang w:val="ro-MD"/>
              </w:rPr>
              <w:t>.................</w:t>
            </w:r>
            <w:r w:rsidRPr="00F248A5">
              <w:rPr>
                <w:sz w:val="24"/>
                <w:szCs w:val="24"/>
                <w:lang w:val="ro-MD"/>
              </w:rPr>
              <w:t xml:space="preserve">+ 6 </w:t>
            </w:r>
            <w:r w:rsidRPr="00F248A5">
              <w:rPr>
                <w:sz w:val="24"/>
                <w:szCs w:val="24"/>
                <w:vertAlign w:val="superscript"/>
                <w:lang w:val="ro-MD"/>
              </w:rPr>
              <w:t>0</w:t>
            </w:r>
            <w:r w:rsidRPr="00F248A5">
              <w:rPr>
                <w:sz w:val="24"/>
                <w:szCs w:val="24"/>
                <w:lang w:val="ro-MD"/>
              </w:rPr>
              <w:t>C</w:t>
            </w:r>
          </w:p>
        </w:tc>
      </w:tr>
      <w:tr w:rsidR="00857707" w:rsidRPr="004973B2" w:rsidTr="00BE6C9F">
        <w:trPr>
          <w:trHeight w:val="307"/>
        </w:trPr>
        <w:tc>
          <w:tcPr>
            <w:tcW w:w="7654" w:type="dxa"/>
            <w:gridSpan w:val="3"/>
            <w:shd w:val="clear" w:color="auto" w:fill="auto"/>
            <w:vAlign w:val="bottom"/>
          </w:tcPr>
          <w:p w:rsidR="00857707" w:rsidRPr="00F248A5" w:rsidRDefault="00857707" w:rsidP="00BE6C9F">
            <w:pPr>
              <w:spacing w:line="0" w:lineRule="atLeast"/>
              <w:rPr>
                <w:w w:val="98"/>
                <w:sz w:val="24"/>
                <w:szCs w:val="24"/>
                <w:lang w:val="ro-MD"/>
              </w:rPr>
            </w:pPr>
            <w:r w:rsidRPr="00F248A5">
              <w:rPr>
                <w:w w:val="98"/>
                <w:sz w:val="24"/>
                <w:szCs w:val="24"/>
                <w:lang w:val="ro-MD"/>
              </w:rPr>
              <w:t>Produse lactate(iaurt, chefir, smântâna și brânză proaspătă) .</w:t>
            </w:r>
            <w:r>
              <w:rPr>
                <w:w w:val="98"/>
                <w:sz w:val="24"/>
                <w:szCs w:val="24"/>
                <w:lang w:val="ro-MD"/>
              </w:rPr>
              <w:t>.....</w:t>
            </w:r>
            <w:r w:rsidRPr="00F248A5">
              <w:rPr>
                <w:sz w:val="24"/>
                <w:szCs w:val="24"/>
                <w:lang w:val="ro-MD"/>
              </w:rPr>
              <w:t xml:space="preserve">+ 4 </w:t>
            </w:r>
            <w:r w:rsidRPr="00F248A5">
              <w:rPr>
                <w:sz w:val="24"/>
                <w:szCs w:val="24"/>
                <w:vertAlign w:val="superscript"/>
                <w:lang w:val="ro-MD"/>
              </w:rPr>
              <w:t>0</w:t>
            </w:r>
            <w:r w:rsidRPr="00F248A5">
              <w:rPr>
                <w:sz w:val="24"/>
                <w:szCs w:val="24"/>
                <w:lang w:val="ro-MD"/>
              </w:rPr>
              <w:t xml:space="preserve">C </w:t>
            </w:r>
            <w:r w:rsidRPr="00F248A5">
              <w:rPr>
                <w:sz w:val="24"/>
                <w:szCs w:val="24"/>
                <w:vertAlign w:val="superscript"/>
                <w:lang w:val="ro-MD"/>
              </w:rPr>
              <w:t>3), 4)</w:t>
            </w:r>
          </w:p>
        </w:tc>
        <w:tc>
          <w:tcPr>
            <w:tcW w:w="1994" w:type="dxa"/>
            <w:shd w:val="clear" w:color="auto" w:fill="auto"/>
            <w:vAlign w:val="bottom"/>
          </w:tcPr>
          <w:p w:rsidR="00857707" w:rsidRPr="00F248A5" w:rsidRDefault="00857707" w:rsidP="00BE6C9F">
            <w:pPr>
              <w:spacing w:line="307" w:lineRule="exact"/>
              <w:rPr>
                <w:sz w:val="24"/>
                <w:szCs w:val="24"/>
                <w:lang w:val="ro-MD"/>
              </w:rPr>
            </w:pPr>
          </w:p>
        </w:tc>
      </w:tr>
      <w:tr w:rsidR="00857707" w:rsidRPr="004973B2" w:rsidTr="00BE6C9F">
        <w:trPr>
          <w:trHeight w:val="245"/>
        </w:trPr>
        <w:tc>
          <w:tcPr>
            <w:tcW w:w="4856" w:type="dxa"/>
            <w:shd w:val="clear" w:color="auto" w:fill="auto"/>
            <w:vAlign w:val="bottom"/>
          </w:tcPr>
          <w:p w:rsidR="00857707" w:rsidRPr="00F248A5" w:rsidRDefault="00857707" w:rsidP="00BE6C9F">
            <w:pPr>
              <w:spacing w:line="245" w:lineRule="exact"/>
              <w:rPr>
                <w:w w:val="97"/>
                <w:sz w:val="24"/>
                <w:szCs w:val="24"/>
                <w:lang w:val="ro-MD"/>
              </w:rPr>
            </w:pPr>
            <w:r w:rsidRPr="00F248A5">
              <w:rPr>
                <w:w w:val="97"/>
                <w:sz w:val="24"/>
                <w:szCs w:val="24"/>
                <w:lang w:val="ro-MD"/>
              </w:rPr>
              <w:t xml:space="preserve">Pește, moluște și crustacee </w:t>
            </w:r>
            <w:r w:rsidRPr="00F248A5">
              <w:rPr>
                <w:w w:val="97"/>
                <w:sz w:val="24"/>
                <w:szCs w:val="24"/>
                <w:vertAlign w:val="superscript"/>
                <w:lang w:val="ro-MD"/>
              </w:rPr>
              <w:t>1)</w:t>
            </w:r>
            <w:r w:rsidRPr="00F248A5">
              <w:rPr>
                <w:w w:val="97"/>
                <w:sz w:val="24"/>
                <w:szCs w:val="24"/>
                <w:lang w:val="ro-MD"/>
              </w:rPr>
              <w:t xml:space="preserve"> ...................................</w:t>
            </w:r>
          </w:p>
        </w:tc>
        <w:tc>
          <w:tcPr>
            <w:tcW w:w="4792" w:type="dxa"/>
            <w:gridSpan w:val="3"/>
            <w:shd w:val="clear" w:color="auto" w:fill="auto"/>
            <w:vAlign w:val="bottom"/>
          </w:tcPr>
          <w:p w:rsidR="00857707" w:rsidRPr="00F248A5" w:rsidRDefault="00857707" w:rsidP="00BE6C9F">
            <w:pPr>
              <w:spacing w:line="245" w:lineRule="exact"/>
              <w:rPr>
                <w:w w:val="99"/>
                <w:sz w:val="24"/>
                <w:szCs w:val="24"/>
                <w:lang w:val="ro-MD"/>
              </w:rPr>
            </w:pPr>
            <w:r w:rsidRPr="00F248A5">
              <w:rPr>
                <w:w w:val="99"/>
                <w:sz w:val="24"/>
                <w:szCs w:val="24"/>
                <w:lang w:val="ro-MD"/>
              </w:rPr>
              <w:t>trebuie întotdeauna ambalate în gheață</w:t>
            </w:r>
          </w:p>
        </w:tc>
      </w:tr>
      <w:tr w:rsidR="00857707" w:rsidRPr="004973B2" w:rsidTr="00BE6C9F">
        <w:trPr>
          <w:trHeight w:val="276"/>
        </w:trPr>
        <w:tc>
          <w:tcPr>
            <w:tcW w:w="4856" w:type="dxa"/>
            <w:shd w:val="clear" w:color="auto" w:fill="auto"/>
            <w:vAlign w:val="bottom"/>
          </w:tcPr>
          <w:p w:rsidR="00857707" w:rsidRPr="00F248A5" w:rsidRDefault="00857707" w:rsidP="00BE6C9F">
            <w:pPr>
              <w:spacing w:line="0" w:lineRule="atLeast"/>
              <w:rPr>
                <w:w w:val="75"/>
                <w:sz w:val="24"/>
                <w:szCs w:val="24"/>
                <w:lang w:val="ro-MD"/>
              </w:rPr>
            </w:pPr>
            <w:r w:rsidRPr="00F248A5">
              <w:rPr>
                <w:w w:val="75"/>
                <w:sz w:val="24"/>
                <w:szCs w:val="24"/>
                <w:lang w:val="ro-MD"/>
              </w:rPr>
              <w:t xml:space="preserve">Produse preparate pe bază de carne </w:t>
            </w:r>
            <w:r w:rsidRPr="00F248A5">
              <w:rPr>
                <w:w w:val="75"/>
                <w:sz w:val="24"/>
                <w:szCs w:val="24"/>
                <w:vertAlign w:val="superscript"/>
                <w:lang w:val="ro-MD"/>
              </w:rPr>
              <w:t>2)</w:t>
            </w:r>
            <w:r w:rsidRPr="00F248A5">
              <w:rPr>
                <w:w w:val="75"/>
                <w:sz w:val="24"/>
                <w:szCs w:val="24"/>
                <w:lang w:val="ro-MD"/>
              </w:rPr>
              <w:t xml:space="preserve"> ..............................................</w:t>
            </w:r>
          </w:p>
        </w:tc>
        <w:tc>
          <w:tcPr>
            <w:tcW w:w="4792" w:type="dxa"/>
            <w:gridSpan w:val="3"/>
            <w:shd w:val="clear" w:color="auto" w:fill="auto"/>
            <w:vAlign w:val="bottom"/>
          </w:tcPr>
          <w:p w:rsidR="00857707" w:rsidRPr="00F248A5" w:rsidRDefault="00857707" w:rsidP="00BE6C9F">
            <w:pPr>
              <w:spacing w:line="276" w:lineRule="exact"/>
              <w:rPr>
                <w:sz w:val="24"/>
                <w:szCs w:val="24"/>
                <w:lang w:val="ro-MD"/>
              </w:rPr>
            </w:pPr>
            <w:r>
              <w:rPr>
                <w:sz w:val="24"/>
                <w:szCs w:val="24"/>
                <w:lang w:val="ro-MD"/>
              </w:rPr>
              <w:t>.................</w:t>
            </w:r>
            <w:r w:rsidRPr="00F248A5">
              <w:rPr>
                <w:sz w:val="24"/>
                <w:szCs w:val="24"/>
                <w:lang w:val="ro-MD"/>
              </w:rPr>
              <w:t xml:space="preserve">+ 6 </w:t>
            </w:r>
            <w:r w:rsidRPr="00F248A5">
              <w:rPr>
                <w:sz w:val="24"/>
                <w:szCs w:val="24"/>
                <w:vertAlign w:val="superscript"/>
                <w:lang w:val="ro-MD"/>
              </w:rPr>
              <w:t>0</w:t>
            </w:r>
            <w:r w:rsidRPr="00F248A5">
              <w:rPr>
                <w:sz w:val="24"/>
                <w:szCs w:val="24"/>
                <w:lang w:val="ro-MD"/>
              </w:rPr>
              <w:t>C</w:t>
            </w:r>
          </w:p>
        </w:tc>
      </w:tr>
      <w:tr w:rsidR="00857707" w:rsidRPr="004973B2" w:rsidTr="00BE6C9F">
        <w:trPr>
          <w:trHeight w:val="276"/>
        </w:trPr>
        <w:tc>
          <w:tcPr>
            <w:tcW w:w="4856" w:type="dxa"/>
            <w:shd w:val="clear" w:color="auto" w:fill="auto"/>
            <w:vAlign w:val="bottom"/>
          </w:tcPr>
          <w:p w:rsidR="00857707" w:rsidRPr="00F248A5" w:rsidRDefault="00857707" w:rsidP="00BE6C9F">
            <w:pPr>
              <w:spacing w:line="0" w:lineRule="atLeast"/>
              <w:rPr>
                <w:w w:val="75"/>
                <w:sz w:val="24"/>
                <w:szCs w:val="24"/>
                <w:lang w:val="ro-MD"/>
              </w:rPr>
            </w:pPr>
            <w:r w:rsidRPr="00F248A5">
              <w:rPr>
                <w:w w:val="75"/>
                <w:sz w:val="24"/>
                <w:szCs w:val="24"/>
                <w:lang w:val="ro-MD"/>
              </w:rPr>
              <w:t>Carne (cu excepția măruntaielor) ......................................................</w:t>
            </w:r>
          </w:p>
        </w:tc>
        <w:tc>
          <w:tcPr>
            <w:tcW w:w="4792" w:type="dxa"/>
            <w:gridSpan w:val="3"/>
            <w:shd w:val="clear" w:color="auto" w:fill="auto"/>
            <w:vAlign w:val="bottom"/>
          </w:tcPr>
          <w:p w:rsidR="00857707" w:rsidRPr="00F248A5" w:rsidRDefault="00857707" w:rsidP="00BE6C9F">
            <w:pPr>
              <w:spacing w:line="276" w:lineRule="exact"/>
              <w:rPr>
                <w:sz w:val="24"/>
                <w:szCs w:val="24"/>
                <w:lang w:val="ro-MD"/>
              </w:rPr>
            </w:pPr>
            <w:r>
              <w:rPr>
                <w:sz w:val="24"/>
                <w:szCs w:val="24"/>
                <w:lang w:val="ro-MD"/>
              </w:rPr>
              <w:t>.................</w:t>
            </w:r>
            <w:r w:rsidRPr="00F248A5">
              <w:rPr>
                <w:sz w:val="24"/>
                <w:szCs w:val="24"/>
                <w:lang w:val="ro-MD"/>
              </w:rPr>
              <w:t xml:space="preserve">+ 7 </w:t>
            </w:r>
            <w:r w:rsidRPr="00F248A5">
              <w:rPr>
                <w:sz w:val="24"/>
                <w:szCs w:val="24"/>
                <w:vertAlign w:val="superscript"/>
                <w:lang w:val="ro-MD"/>
              </w:rPr>
              <w:t>0</w:t>
            </w:r>
            <w:r w:rsidRPr="00F248A5">
              <w:rPr>
                <w:sz w:val="24"/>
                <w:szCs w:val="24"/>
                <w:lang w:val="ro-MD"/>
              </w:rPr>
              <w:t>C</w:t>
            </w:r>
          </w:p>
        </w:tc>
      </w:tr>
      <w:tr w:rsidR="00857707" w:rsidRPr="004973B2" w:rsidTr="00BE6C9F">
        <w:trPr>
          <w:trHeight w:val="304"/>
        </w:trPr>
        <w:tc>
          <w:tcPr>
            <w:tcW w:w="4856" w:type="dxa"/>
            <w:shd w:val="clear" w:color="auto" w:fill="auto"/>
            <w:vAlign w:val="bottom"/>
          </w:tcPr>
          <w:p w:rsidR="00857707" w:rsidRPr="00F248A5" w:rsidRDefault="00857707" w:rsidP="00BE6C9F">
            <w:pPr>
              <w:spacing w:line="0" w:lineRule="atLeast"/>
              <w:rPr>
                <w:w w:val="79"/>
                <w:sz w:val="24"/>
                <w:szCs w:val="24"/>
                <w:lang w:val="ro-MD"/>
              </w:rPr>
            </w:pPr>
            <w:r w:rsidRPr="00F248A5">
              <w:rPr>
                <w:w w:val="79"/>
                <w:sz w:val="24"/>
                <w:szCs w:val="24"/>
                <w:lang w:val="ro-MD"/>
              </w:rPr>
              <w:t>Păsări și iepuri .............................................................................</w:t>
            </w:r>
          </w:p>
        </w:tc>
        <w:tc>
          <w:tcPr>
            <w:tcW w:w="4792" w:type="dxa"/>
            <w:gridSpan w:val="3"/>
            <w:shd w:val="clear" w:color="auto" w:fill="auto"/>
            <w:vAlign w:val="bottom"/>
          </w:tcPr>
          <w:p w:rsidR="00857707" w:rsidRPr="00F248A5" w:rsidRDefault="00857707" w:rsidP="00BE6C9F">
            <w:pPr>
              <w:spacing w:line="304" w:lineRule="exact"/>
              <w:rPr>
                <w:sz w:val="24"/>
                <w:szCs w:val="24"/>
                <w:lang w:val="ro-MD"/>
              </w:rPr>
            </w:pPr>
            <w:r>
              <w:rPr>
                <w:sz w:val="24"/>
                <w:szCs w:val="24"/>
                <w:lang w:val="ro-MD"/>
              </w:rPr>
              <w:t>.................</w:t>
            </w:r>
            <w:r w:rsidRPr="00F248A5">
              <w:rPr>
                <w:sz w:val="24"/>
                <w:szCs w:val="24"/>
                <w:lang w:val="ro-MD"/>
              </w:rPr>
              <w:t xml:space="preserve">+ 4 </w:t>
            </w:r>
            <w:r w:rsidRPr="00F248A5">
              <w:rPr>
                <w:sz w:val="24"/>
                <w:szCs w:val="24"/>
                <w:vertAlign w:val="superscript"/>
                <w:lang w:val="ro-MD"/>
              </w:rPr>
              <w:t>0</w:t>
            </w:r>
            <w:r w:rsidRPr="00F248A5">
              <w:rPr>
                <w:sz w:val="24"/>
                <w:szCs w:val="24"/>
                <w:lang w:val="ro-MD"/>
              </w:rPr>
              <w:t>C</w:t>
            </w:r>
          </w:p>
        </w:tc>
      </w:tr>
    </w:tbl>
    <w:p w:rsidR="00857707" w:rsidRDefault="00857707" w:rsidP="00857707">
      <w:pPr>
        <w:tabs>
          <w:tab w:val="left" w:pos="520"/>
        </w:tabs>
        <w:spacing w:line="0" w:lineRule="atLeast"/>
        <w:ind w:left="520"/>
        <w:rPr>
          <w:sz w:val="24"/>
          <w:szCs w:val="24"/>
          <w:lang w:val="ro-MD"/>
        </w:rPr>
      </w:pPr>
    </w:p>
    <w:p w:rsidR="00857707" w:rsidRDefault="00857707" w:rsidP="00857707">
      <w:pPr>
        <w:tabs>
          <w:tab w:val="left" w:pos="520"/>
        </w:tabs>
        <w:spacing w:line="0" w:lineRule="atLeast"/>
        <w:ind w:left="520"/>
        <w:rPr>
          <w:sz w:val="24"/>
          <w:szCs w:val="24"/>
          <w:lang w:val="ro-MD"/>
        </w:rPr>
      </w:pPr>
    </w:p>
    <w:p w:rsidR="00857707" w:rsidRDefault="00857707" w:rsidP="00857707">
      <w:pPr>
        <w:tabs>
          <w:tab w:val="left" w:pos="520"/>
        </w:tabs>
        <w:spacing w:line="0" w:lineRule="atLeast"/>
        <w:ind w:left="520"/>
        <w:rPr>
          <w:sz w:val="24"/>
          <w:szCs w:val="24"/>
          <w:lang w:val="ro-MD"/>
        </w:rPr>
      </w:pPr>
    </w:p>
    <w:p w:rsidR="00857707" w:rsidRPr="008D1E98" w:rsidRDefault="00857707" w:rsidP="00E739CB">
      <w:pPr>
        <w:numPr>
          <w:ilvl w:val="0"/>
          <w:numId w:val="19"/>
        </w:numPr>
        <w:tabs>
          <w:tab w:val="left" w:pos="520"/>
        </w:tabs>
        <w:spacing w:line="0" w:lineRule="atLeast"/>
        <w:ind w:left="520" w:hanging="258"/>
        <w:rPr>
          <w:sz w:val="19"/>
          <w:szCs w:val="19"/>
          <w:lang w:val="ro-MD"/>
        </w:rPr>
      </w:pPr>
      <w:r w:rsidRPr="008D1E98">
        <w:rPr>
          <w:sz w:val="19"/>
          <w:szCs w:val="19"/>
          <w:lang w:val="ro-MD"/>
        </w:rPr>
        <w:t>Altele decât pește afumat, sărat, uscat sau viu, moluște vii și crustacee vii.</w:t>
      </w:r>
    </w:p>
    <w:p w:rsidR="00857707" w:rsidRPr="008D1E98" w:rsidRDefault="00857707" w:rsidP="00E739CB">
      <w:pPr>
        <w:numPr>
          <w:ilvl w:val="0"/>
          <w:numId w:val="19"/>
        </w:numPr>
        <w:tabs>
          <w:tab w:val="left" w:pos="520"/>
        </w:tabs>
        <w:spacing w:line="0" w:lineRule="atLeast"/>
        <w:ind w:left="520" w:hanging="258"/>
        <w:rPr>
          <w:sz w:val="19"/>
          <w:szCs w:val="19"/>
          <w:lang w:val="ro-MD"/>
        </w:rPr>
      </w:pPr>
      <w:r w:rsidRPr="008D1E98">
        <w:rPr>
          <w:sz w:val="19"/>
          <w:szCs w:val="19"/>
          <w:lang w:val="ro-MD"/>
        </w:rPr>
        <w:t>Cu excepția produselor stabilizate prin sărare, afumare, uscare sau sterilizare.</w:t>
      </w:r>
    </w:p>
    <w:p w:rsidR="00857707" w:rsidRPr="008D1E98" w:rsidRDefault="00857707" w:rsidP="00E739CB">
      <w:pPr>
        <w:numPr>
          <w:ilvl w:val="0"/>
          <w:numId w:val="19"/>
        </w:numPr>
        <w:tabs>
          <w:tab w:val="left" w:pos="520"/>
        </w:tabs>
        <w:spacing w:line="0" w:lineRule="atLeast"/>
        <w:ind w:left="520" w:hanging="258"/>
        <w:rPr>
          <w:sz w:val="19"/>
          <w:szCs w:val="19"/>
          <w:lang w:val="ro-MD"/>
        </w:rPr>
      </w:pPr>
      <w:r w:rsidRPr="008D1E98">
        <w:rPr>
          <w:sz w:val="19"/>
          <w:szCs w:val="19"/>
          <w:lang w:val="ro-MD"/>
        </w:rPr>
        <w:t>În principiu, durata de transport nu trebuie să depășească 48 de ore.</w:t>
      </w:r>
    </w:p>
    <w:p w:rsidR="00857707" w:rsidRPr="008D1E98" w:rsidRDefault="00857707" w:rsidP="00E739CB">
      <w:pPr>
        <w:numPr>
          <w:ilvl w:val="0"/>
          <w:numId w:val="19"/>
        </w:numPr>
        <w:tabs>
          <w:tab w:val="left" w:pos="520"/>
        </w:tabs>
        <w:spacing w:line="0" w:lineRule="atLeast"/>
        <w:ind w:left="520" w:hanging="258"/>
        <w:rPr>
          <w:sz w:val="19"/>
          <w:szCs w:val="19"/>
          <w:lang w:val="ro-MD"/>
        </w:rPr>
      </w:pPr>
      <w:r w:rsidRPr="008D1E98">
        <w:rPr>
          <w:sz w:val="19"/>
          <w:szCs w:val="19"/>
          <w:lang w:val="ro-MD"/>
        </w:rPr>
        <w:t>Expresia "brânză proaspătă" cuprinde brânzeturile nefermentate (a căror măturare nu este încheiată) care pot fi consumate la puțin timp de la producerea lor și care au o durată de conservare limitată.</w:t>
      </w:r>
    </w:p>
    <w:p w:rsidR="00857707" w:rsidRPr="008D1E98" w:rsidRDefault="00857707" w:rsidP="00E739CB">
      <w:pPr>
        <w:numPr>
          <w:ilvl w:val="0"/>
          <w:numId w:val="19"/>
        </w:numPr>
        <w:tabs>
          <w:tab w:val="left" w:pos="519"/>
        </w:tabs>
        <w:spacing w:line="256" w:lineRule="auto"/>
        <w:ind w:left="260" w:right="560" w:firstLine="2"/>
        <w:rPr>
          <w:sz w:val="24"/>
          <w:szCs w:val="24"/>
          <w:lang w:val="ro-MD"/>
        </w:rPr>
        <w:sectPr w:rsidR="00857707" w:rsidRPr="008D1E98"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4940"/>
        <w:jc w:val="center"/>
        <w:rPr>
          <w:sz w:val="24"/>
          <w:lang w:val="ro-MD"/>
        </w:rPr>
      </w:pPr>
      <w:bookmarkStart w:id="13" w:name="page16"/>
      <w:bookmarkEnd w:id="13"/>
      <w:r w:rsidRPr="004973B2">
        <w:rPr>
          <w:sz w:val="24"/>
          <w:lang w:val="ro-MD"/>
        </w:rPr>
        <w:lastRenderedPageBreak/>
        <w:t>Anexa 3</w:t>
      </w:r>
    </w:p>
    <w:p w:rsidR="00857707" w:rsidRPr="004973B2" w:rsidRDefault="00857707" w:rsidP="00857707">
      <w:pPr>
        <w:spacing w:line="0" w:lineRule="atLeast"/>
        <w:ind w:left="4960"/>
        <w:rPr>
          <w:sz w:val="24"/>
          <w:lang w:val="ro-MD"/>
        </w:rPr>
      </w:pPr>
      <w:r w:rsidRPr="004973B2">
        <w:rPr>
          <w:sz w:val="24"/>
          <w:lang w:val="ro-MD"/>
        </w:rPr>
        <w:t>la Regulamentul transporturilor rutiere de</w:t>
      </w:r>
    </w:p>
    <w:p w:rsidR="00857707" w:rsidRPr="004973B2" w:rsidRDefault="00857707" w:rsidP="00857707">
      <w:pPr>
        <w:spacing w:line="2" w:lineRule="exact"/>
        <w:rPr>
          <w:lang w:val="ro-MD"/>
        </w:rPr>
      </w:pPr>
    </w:p>
    <w:p w:rsidR="00857707" w:rsidRPr="004973B2" w:rsidRDefault="00857707" w:rsidP="00857707">
      <w:pPr>
        <w:spacing w:line="0" w:lineRule="atLeast"/>
        <w:ind w:left="424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238" w:lineRule="exact"/>
        <w:rPr>
          <w:lang w:val="ro-MD"/>
        </w:rPr>
      </w:pPr>
    </w:p>
    <w:p w:rsidR="00857707" w:rsidRDefault="00857707" w:rsidP="00857707">
      <w:pPr>
        <w:spacing w:line="0" w:lineRule="atLeast"/>
        <w:ind w:left="260"/>
        <w:jc w:val="center"/>
        <w:rPr>
          <w:sz w:val="24"/>
          <w:lang w:val="ro-MD"/>
        </w:rPr>
      </w:pPr>
      <w:r w:rsidRPr="004973B2">
        <w:rPr>
          <w:sz w:val="24"/>
          <w:lang w:val="ro-MD"/>
        </w:rPr>
        <w:t xml:space="preserve">METODE ȘI PROCEDURI DE </w:t>
      </w:r>
      <w:r>
        <w:rPr>
          <w:sz w:val="24"/>
          <w:lang w:val="ro-MD"/>
        </w:rPr>
        <w:t>UTILIZARE</w:t>
      </w:r>
      <w:r w:rsidRPr="004973B2">
        <w:rPr>
          <w:sz w:val="24"/>
          <w:lang w:val="ro-MD"/>
        </w:rPr>
        <w:t xml:space="preserve"> </w:t>
      </w:r>
    </w:p>
    <w:p w:rsidR="00857707" w:rsidRDefault="00857707" w:rsidP="00857707">
      <w:pPr>
        <w:spacing w:line="0" w:lineRule="atLeast"/>
        <w:ind w:left="260"/>
        <w:jc w:val="center"/>
        <w:rPr>
          <w:sz w:val="24"/>
          <w:lang w:val="ro-MD"/>
        </w:rPr>
      </w:pPr>
      <w:r w:rsidRPr="004973B2">
        <w:rPr>
          <w:sz w:val="24"/>
          <w:lang w:val="ro-MD"/>
        </w:rPr>
        <w:t>pentru măsurarea și controlul izotermei și a eficienței dispozitivelor de răcire sau de încălzire a mijloacelor de transport speciale pentru transportul produselor perisabile și ușor alterabile</w:t>
      </w:r>
    </w:p>
    <w:p w:rsidR="00857707" w:rsidRPr="004973B2" w:rsidRDefault="00857707" w:rsidP="00857707">
      <w:pPr>
        <w:spacing w:line="0" w:lineRule="atLeast"/>
        <w:ind w:left="260"/>
        <w:jc w:val="center"/>
        <w:rPr>
          <w:sz w:val="24"/>
          <w:lang w:val="ro-MD"/>
        </w:rPr>
      </w:pPr>
    </w:p>
    <w:p w:rsidR="00857707" w:rsidRPr="004973B2" w:rsidRDefault="00857707" w:rsidP="00857707">
      <w:pPr>
        <w:spacing w:line="0" w:lineRule="atLeast"/>
        <w:ind w:left="260"/>
        <w:rPr>
          <w:b/>
          <w:sz w:val="24"/>
          <w:lang w:val="ro-MD"/>
        </w:rPr>
      </w:pPr>
      <w:r w:rsidRPr="004973B2">
        <w:rPr>
          <w:b/>
          <w:sz w:val="24"/>
          <w:lang w:val="ro-MD"/>
        </w:rPr>
        <w:t>Definiții și generalități</w:t>
      </w:r>
    </w:p>
    <w:p w:rsidR="00857707" w:rsidRPr="004973B2" w:rsidRDefault="00857707" w:rsidP="00857707">
      <w:pPr>
        <w:spacing w:line="254" w:lineRule="auto"/>
        <w:ind w:left="260"/>
        <w:jc w:val="both"/>
        <w:rPr>
          <w:sz w:val="24"/>
          <w:lang w:val="ro-MD"/>
        </w:rPr>
      </w:pPr>
      <w:r w:rsidRPr="004973B2">
        <w:rPr>
          <w:sz w:val="24"/>
          <w:lang w:val="ro-MD"/>
        </w:rPr>
        <w:t>1.</w:t>
      </w:r>
      <w:r>
        <w:rPr>
          <w:sz w:val="24"/>
          <w:lang w:val="ro-MD"/>
        </w:rPr>
        <w:t xml:space="preserve"> </w:t>
      </w:r>
      <w:r w:rsidRPr="004973B2">
        <w:rPr>
          <w:sz w:val="24"/>
          <w:lang w:val="ro-MD"/>
        </w:rPr>
        <w:t>Coeficientul K. Coeficientul global de transmisie termică (coeficientul K), care caracterizează izoterma vehiculelor rutiere speciale, este definit de următoarea relație:</w:t>
      </w:r>
    </w:p>
    <w:tbl>
      <w:tblPr>
        <w:tblW w:w="0" w:type="auto"/>
        <w:tblInd w:w="284" w:type="dxa"/>
        <w:tblLayout w:type="fixed"/>
        <w:tblCellMar>
          <w:left w:w="0" w:type="dxa"/>
          <w:right w:w="0" w:type="dxa"/>
        </w:tblCellMar>
        <w:tblLook w:val="0000" w:firstRow="0" w:lastRow="0" w:firstColumn="0" w:lastColumn="0" w:noHBand="0" w:noVBand="0"/>
      </w:tblPr>
      <w:tblGrid>
        <w:gridCol w:w="416"/>
        <w:gridCol w:w="340"/>
        <w:gridCol w:w="1060"/>
      </w:tblGrid>
      <w:tr w:rsidR="00857707" w:rsidRPr="004973B2" w:rsidTr="00BE6C9F">
        <w:trPr>
          <w:trHeight w:val="197"/>
        </w:trPr>
        <w:tc>
          <w:tcPr>
            <w:tcW w:w="416" w:type="dxa"/>
            <w:vMerge w:val="restart"/>
            <w:shd w:val="clear" w:color="auto" w:fill="auto"/>
            <w:vAlign w:val="bottom"/>
          </w:tcPr>
          <w:p w:rsidR="00857707" w:rsidRPr="004973B2" w:rsidRDefault="00857707" w:rsidP="00BE6C9F">
            <w:pPr>
              <w:spacing w:line="0" w:lineRule="atLeast"/>
              <w:rPr>
                <w:sz w:val="24"/>
                <w:lang w:val="ro-MD"/>
              </w:rPr>
            </w:pPr>
            <w:r w:rsidRPr="004973B2">
              <w:rPr>
                <w:sz w:val="24"/>
                <w:lang w:val="ro-MD"/>
              </w:rPr>
              <w:t>K =</w:t>
            </w:r>
          </w:p>
        </w:tc>
        <w:tc>
          <w:tcPr>
            <w:tcW w:w="340" w:type="dxa"/>
            <w:tcBorders>
              <w:bottom w:val="single" w:sz="8" w:space="0" w:color="auto"/>
            </w:tcBorders>
            <w:shd w:val="clear" w:color="auto" w:fill="auto"/>
            <w:vAlign w:val="bottom"/>
          </w:tcPr>
          <w:p w:rsidR="00857707" w:rsidRPr="005D3D2C" w:rsidRDefault="00857707" w:rsidP="00BE6C9F">
            <w:pPr>
              <w:spacing w:line="0" w:lineRule="atLeast"/>
              <w:rPr>
                <w:sz w:val="18"/>
                <w:szCs w:val="18"/>
                <w:lang w:val="ro-MD"/>
              </w:rPr>
            </w:pPr>
            <w:r>
              <w:rPr>
                <w:sz w:val="18"/>
                <w:szCs w:val="18"/>
                <w:lang w:val="ro-MD"/>
              </w:rPr>
              <w:t xml:space="preserve">  </w:t>
            </w:r>
            <w:r w:rsidRPr="005D3D2C">
              <w:rPr>
                <w:sz w:val="18"/>
                <w:szCs w:val="18"/>
                <w:lang w:val="ro-MD"/>
              </w:rPr>
              <w:t>W</w:t>
            </w:r>
          </w:p>
        </w:tc>
        <w:tc>
          <w:tcPr>
            <w:tcW w:w="1060" w:type="dxa"/>
            <w:vMerge w:val="restart"/>
            <w:shd w:val="clear" w:color="auto" w:fill="auto"/>
            <w:vAlign w:val="bottom"/>
          </w:tcPr>
          <w:p w:rsidR="00857707" w:rsidRPr="004973B2" w:rsidRDefault="00857707" w:rsidP="00BE6C9F">
            <w:pPr>
              <w:spacing w:line="0" w:lineRule="atLeast"/>
              <w:ind w:left="480"/>
              <w:rPr>
                <w:w w:val="95"/>
                <w:sz w:val="24"/>
                <w:lang w:val="ro-MD"/>
              </w:rPr>
            </w:pPr>
            <w:r w:rsidRPr="004973B2">
              <w:rPr>
                <w:w w:val="95"/>
                <w:sz w:val="24"/>
                <w:lang w:val="ro-MD"/>
              </w:rPr>
              <w:t>, unde</w:t>
            </w:r>
          </w:p>
        </w:tc>
      </w:tr>
      <w:tr w:rsidR="00857707" w:rsidRPr="004973B2" w:rsidTr="00BE6C9F">
        <w:trPr>
          <w:trHeight w:val="129"/>
        </w:trPr>
        <w:tc>
          <w:tcPr>
            <w:tcW w:w="416" w:type="dxa"/>
            <w:vMerge/>
            <w:shd w:val="clear" w:color="auto" w:fill="auto"/>
            <w:vAlign w:val="bottom"/>
          </w:tcPr>
          <w:p w:rsidR="00857707" w:rsidRPr="004973B2" w:rsidRDefault="00857707" w:rsidP="00BE6C9F">
            <w:pPr>
              <w:spacing w:line="0" w:lineRule="atLeast"/>
              <w:rPr>
                <w:sz w:val="11"/>
                <w:lang w:val="ro-MD"/>
              </w:rPr>
            </w:pPr>
          </w:p>
        </w:tc>
        <w:tc>
          <w:tcPr>
            <w:tcW w:w="340" w:type="dxa"/>
            <w:vMerge w:val="restart"/>
            <w:shd w:val="clear" w:color="auto" w:fill="auto"/>
            <w:vAlign w:val="bottom"/>
          </w:tcPr>
          <w:p w:rsidR="00857707" w:rsidRPr="005D3D2C" w:rsidRDefault="00857707" w:rsidP="00BE6C9F">
            <w:pPr>
              <w:spacing w:line="213" w:lineRule="exact"/>
              <w:jc w:val="center"/>
              <w:rPr>
                <w:rFonts w:ascii="Cambria Math" w:eastAsia="Cambria Math" w:hAnsi="Cambria Math"/>
                <w:sz w:val="16"/>
                <w:szCs w:val="16"/>
                <w:lang w:val="ro-MD"/>
              </w:rPr>
            </w:pPr>
            <w:r w:rsidRPr="005D3D2C">
              <w:rPr>
                <w:rFonts w:ascii="Cambria Math" w:eastAsia="Cambria Math" w:hAnsi="Cambria Math"/>
                <w:sz w:val="16"/>
                <w:szCs w:val="16"/>
                <w:lang w:val="ro-MD"/>
              </w:rPr>
              <w:t xml:space="preserve">S ∆T  </w:t>
            </w:r>
          </w:p>
        </w:tc>
        <w:tc>
          <w:tcPr>
            <w:tcW w:w="1060" w:type="dxa"/>
            <w:vMerge/>
            <w:shd w:val="clear" w:color="auto" w:fill="auto"/>
            <w:vAlign w:val="bottom"/>
          </w:tcPr>
          <w:p w:rsidR="00857707" w:rsidRPr="004973B2" w:rsidRDefault="00857707" w:rsidP="00BE6C9F">
            <w:pPr>
              <w:spacing w:line="0" w:lineRule="atLeast"/>
              <w:rPr>
                <w:sz w:val="11"/>
                <w:lang w:val="ro-MD"/>
              </w:rPr>
            </w:pPr>
          </w:p>
        </w:tc>
      </w:tr>
      <w:tr w:rsidR="00857707" w:rsidRPr="004973B2" w:rsidTr="00BE6C9F">
        <w:trPr>
          <w:trHeight w:val="84"/>
        </w:trPr>
        <w:tc>
          <w:tcPr>
            <w:tcW w:w="416" w:type="dxa"/>
            <w:shd w:val="clear" w:color="auto" w:fill="auto"/>
            <w:vAlign w:val="bottom"/>
          </w:tcPr>
          <w:p w:rsidR="00857707" w:rsidRPr="004973B2" w:rsidRDefault="00857707" w:rsidP="00BE6C9F">
            <w:pPr>
              <w:spacing w:line="0" w:lineRule="atLeast"/>
              <w:rPr>
                <w:sz w:val="7"/>
                <w:lang w:val="ro-MD"/>
              </w:rPr>
            </w:pPr>
          </w:p>
        </w:tc>
        <w:tc>
          <w:tcPr>
            <w:tcW w:w="340" w:type="dxa"/>
            <w:vMerge/>
            <w:shd w:val="clear" w:color="auto" w:fill="auto"/>
            <w:vAlign w:val="bottom"/>
          </w:tcPr>
          <w:p w:rsidR="00857707" w:rsidRPr="004973B2" w:rsidRDefault="00857707" w:rsidP="00BE6C9F">
            <w:pPr>
              <w:spacing w:line="0" w:lineRule="atLeast"/>
              <w:rPr>
                <w:sz w:val="7"/>
                <w:lang w:val="ro-MD"/>
              </w:rPr>
            </w:pPr>
          </w:p>
        </w:tc>
        <w:tc>
          <w:tcPr>
            <w:tcW w:w="1060" w:type="dxa"/>
            <w:shd w:val="clear" w:color="auto" w:fill="auto"/>
            <w:vAlign w:val="bottom"/>
          </w:tcPr>
          <w:p w:rsidR="00857707" w:rsidRPr="004973B2" w:rsidRDefault="00857707" w:rsidP="00BE6C9F">
            <w:pPr>
              <w:spacing w:line="0" w:lineRule="atLeast"/>
              <w:rPr>
                <w:sz w:val="7"/>
                <w:lang w:val="ro-MD"/>
              </w:rPr>
            </w:pPr>
          </w:p>
        </w:tc>
      </w:tr>
    </w:tbl>
    <w:p w:rsidR="00857707" w:rsidRPr="004973B2" w:rsidRDefault="00857707" w:rsidP="00857707">
      <w:pPr>
        <w:spacing w:line="222"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 xml:space="preserve">W este capacitatea termică folosită în interiorul furgonului de </w:t>
      </w:r>
      <w:r w:rsidR="00373C79" w:rsidRPr="004973B2">
        <w:rPr>
          <w:sz w:val="24"/>
          <w:lang w:val="ro-MD"/>
        </w:rPr>
        <w:t>suprafață</w:t>
      </w:r>
      <w:r w:rsidRPr="004973B2">
        <w:rPr>
          <w:sz w:val="24"/>
          <w:lang w:val="ro-MD"/>
        </w:rPr>
        <w:t xml:space="preserve"> medie S, necesară pentru menținerea în regim permanent a unei diferențe în valoare absolută ∆T între temperaturile medii interioare Ti și exterioare Te, atunci </w:t>
      </w:r>
      <w:r w:rsidR="00373C79" w:rsidRPr="004973B2">
        <w:rPr>
          <w:sz w:val="24"/>
          <w:lang w:val="ro-MD"/>
        </w:rPr>
        <w:t>când</w:t>
      </w:r>
      <w:r w:rsidRPr="004973B2">
        <w:rPr>
          <w:sz w:val="24"/>
          <w:lang w:val="ro-MD"/>
        </w:rPr>
        <w:t xml:space="preserve"> temperatura medie exterioară Te este constantă.</w:t>
      </w:r>
    </w:p>
    <w:p w:rsidR="00857707" w:rsidRPr="001B4AA7" w:rsidRDefault="00857707" w:rsidP="00857707">
      <w:pPr>
        <w:ind w:left="284"/>
        <w:jc w:val="both"/>
        <w:rPr>
          <w:i/>
          <w:lang w:val="ro-MD"/>
        </w:rPr>
      </w:pPr>
      <w:r w:rsidRPr="004973B2">
        <w:rPr>
          <w:sz w:val="24"/>
          <w:lang w:val="ro-MD"/>
        </w:rPr>
        <w:t>Suprafața medie S a furgonului este media geometrică a suprafeței interioare Si și a suprafeței exterioare Se a furgonului:</w:t>
      </w:r>
      <w:r>
        <w:rPr>
          <w:sz w:val="24"/>
          <w:lang w:val="ro-MD"/>
        </w:rPr>
        <w:t xml:space="preserve">   </w:t>
      </w:r>
      <m:oMath>
        <m:r>
          <w:rPr>
            <w:rFonts w:ascii="Cambria Math" w:hAnsi="Cambria Math"/>
          </w:rPr>
          <m:t>S=</m:t>
        </m:r>
        <m:rad>
          <m:radPr>
            <m:degHide m:val="1"/>
            <m:ctrlPr>
              <w:rPr>
                <w:rFonts w:ascii="Cambria Math" w:hAnsi="Cambria Math"/>
                <w:i/>
              </w:rPr>
            </m:ctrlPr>
          </m:radPr>
          <m:deg/>
          <m:e>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i</m:t>
                </m:r>
              </m:sub>
            </m:sSub>
            <m:ctrlPr>
              <w:rPr>
                <w:rFonts w:ascii="Cambria Math" w:hAnsi="Cambria Math"/>
                <w:i/>
                <w:lang w:val="en-US"/>
              </w:rPr>
            </m:ctrlPr>
          </m:e>
        </m:rad>
        <m:r>
          <w:rPr>
            <w:rFonts w:ascii="Cambria Math" w:hAnsi="Cambria Math"/>
            <w:lang w:val="en-US"/>
          </w:rPr>
          <m:t>*</m:t>
        </m:r>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e</m:t>
            </m:r>
          </m:sub>
        </m:sSub>
      </m:oMath>
    </w:p>
    <w:p w:rsidR="00857707" w:rsidRPr="0002386C" w:rsidRDefault="00857707" w:rsidP="00857707">
      <w:pPr>
        <w:spacing w:line="0" w:lineRule="atLeast"/>
        <w:ind w:left="260"/>
        <w:jc w:val="both"/>
        <w:rPr>
          <w:sz w:val="24"/>
          <w:lang w:val="ro-MD"/>
        </w:rPr>
      </w:pPr>
      <w:r w:rsidRPr="0002386C">
        <w:rPr>
          <w:sz w:val="24"/>
          <w:lang w:val="ro-MD"/>
        </w:rPr>
        <w:t xml:space="preserve">Determinarea celor două suprafețe Si și Se se face </w:t>
      </w:r>
      <w:r w:rsidR="00373C79" w:rsidRPr="0002386C">
        <w:rPr>
          <w:sz w:val="24"/>
          <w:lang w:val="ro-MD"/>
        </w:rPr>
        <w:t>ținând</w:t>
      </w:r>
      <w:r w:rsidRPr="0002386C">
        <w:rPr>
          <w:sz w:val="24"/>
          <w:lang w:val="ro-MD"/>
        </w:rPr>
        <w:t xml:space="preserve"> seama de particularitățile de structură a furgonului sau de iregularitățile </w:t>
      </w:r>
      <w:r w:rsidR="00373C79" w:rsidRPr="0002386C">
        <w:rPr>
          <w:sz w:val="24"/>
          <w:lang w:val="ro-MD"/>
        </w:rPr>
        <w:t>suprafeței</w:t>
      </w:r>
      <w:r w:rsidRPr="0002386C">
        <w:rPr>
          <w:sz w:val="24"/>
          <w:lang w:val="ro-MD"/>
        </w:rPr>
        <w:t>, cum ar fi rotunjirile, decupările pentru trecerea roților etc., și se menționează aceste particularități în rubrica respectivă a procesului-verbal de</w:t>
      </w:r>
      <w:r>
        <w:rPr>
          <w:sz w:val="24"/>
          <w:lang w:val="ro-MD"/>
        </w:rPr>
        <w:t xml:space="preserve"> încercare prezentat în a</w:t>
      </w:r>
      <w:r w:rsidRPr="0002386C">
        <w:rPr>
          <w:sz w:val="24"/>
          <w:lang w:val="ro-MD"/>
        </w:rPr>
        <w:t xml:space="preserve">nexa </w:t>
      </w:r>
      <w:r>
        <w:rPr>
          <w:sz w:val="24"/>
          <w:lang w:val="ro-MD"/>
        </w:rPr>
        <w:t>7 la prezentul R</w:t>
      </w:r>
      <w:r w:rsidRPr="0002386C">
        <w:rPr>
          <w:sz w:val="24"/>
          <w:lang w:val="ro-MD"/>
        </w:rPr>
        <w:t xml:space="preserve">egulament; dar dacă furgonul este prevăzut cu o acoperire de tip tablă ondulată, suprafața ce se ia în considerare este </w:t>
      </w:r>
      <w:r w:rsidR="00373C79" w:rsidRPr="0002386C">
        <w:rPr>
          <w:sz w:val="24"/>
          <w:lang w:val="ro-MD"/>
        </w:rPr>
        <w:t>suprafața</w:t>
      </w:r>
      <w:r w:rsidRPr="0002386C">
        <w:rPr>
          <w:sz w:val="24"/>
          <w:lang w:val="ro-MD"/>
        </w:rPr>
        <w:t xml:space="preserve"> dreaptă a acestei acoperiri și nu suprafața </w:t>
      </w:r>
      <w:r w:rsidR="00373C79" w:rsidRPr="0002386C">
        <w:rPr>
          <w:sz w:val="24"/>
          <w:lang w:val="ro-MD"/>
        </w:rPr>
        <w:t>desfășurată</w:t>
      </w:r>
      <w:r w:rsidRPr="0002386C">
        <w:rPr>
          <w:sz w:val="24"/>
          <w:lang w:val="ro-MD"/>
        </w:rPr>
        <w:t>.</w:t>
      </w:r>
    </w:p>
    <w:p w:rsidR="00857707" w:rsidRPr="004973B2" w:rsidRDefault="00857707" w:rsidP="00E739CB">
      <w:pPr>
        <w:numPr>
          <w:ilvl w:val="0"/>
          <w:numId w:val="70"/>
        </w:numPr>
        <w:spacing w:line="0" w:lineRule="atLeast"/>
        <w:jc w:val="both"/>
        <w:rPr>
          <w:sz w:val="24"/>
          <w:lang w:val="ro-MD"/>
        </w:rPr>
      </w:pPr>
      <w:r w:rsidRPr="004973B2">
        <w:rPr>
          <w:sz w:val="24"/>
          <w:lang w:val="ro-MD"/>
        </w:rPr>
        <w:t>În cazul furgoanelor paralelipipedice, temperatura medie interioară a furgonului (Ti) este media aritmetică a temperaturilor măsurate la 10 cm de la pereți, în 12 puncte după cum urmează:</w:t>
      </w:r>
    </w:p>
    <w:p w:rsidR="00857707" w:rsidRPr="004973B2" w:rsidRDefault="00857707" w:rsidP="00E739CB">
      <w:pPr>
        <w:numPr>
          <w:ilvl w:val="0"/>
          <w:numId w:val="20"/>
        </w:numPr>
        <w:tabs>
          <w:tab w:val="left" w:pos="680"/>
        </w:tabs>
        <w:spacing w:line="0" w:lineRule="atLeast"/>
        <w:ind w:left="680" w:hanging="238"/>
        <w:jc w:val="both"/>
        <w:rPr>
          <w:sz w:val="24"/>
          <w:lang w:val="ro-MD"/>
        </w:rPr>
      </w:pPr>
      <w:r w:rsidRPr="004973B2">
        <w:rPr>
          <w:sz w:val="24"/>
          <w:lang w:val="ro-MD"/>
        </w:rPr>
        <w:t>în opt unghiuri interioare ale furgonului; și</w:t>
      </w:r>
    </w:p>
    <w:p w:rsidR="00857707" w:rsidRPr="004973B2" w:rsidRDefault="00857707" w:rsidP="00E739CB">
      <w:pPr>
        <w:numPr>
          <w:ilvl w:val="0"/>
          <w:numId w:val="20"/>
        </w:numPr>
        <w:tabs>
          <w:tab w:val="left" w:pos="700"/>
        </w:tabs>
        <w:spacing w:line="0" w:lineRule="atLeast"/>
        <w:ind w:left="700" w:hanging="258"/>
        <w:jc w:val="both"/>
        <w:rPr>
          <w:sz w:val="24"/>
          <w:lang w:val="ro-MD"/>
        </w:rPr>
      </w:pPr>
      <w:r w:rsidRPr="004973B2">
        <w:rPr>
          <w:sz w:val="24"/>
          <w:lang w:val="ro-MD"/>
        </w:rPr>
        <w:t xml:space="preserve">în centrul celor patru fețe interioare ale furgonului, care au cea mai mare </w:t>
      </w:r>
      <w:r w:rsidR="00373C79" w:rsidRPr="004973B2">
        <w:rPr>
          <w:sz w:val="24"/>
          <w:lang w:val="ro-MD"/>
        </w:rPr>
        <w:t>suprafață</w:t>
      </w:r>
      <w:r w:rsidRPr="004973B2">
        <w:rPr>
          <w:sz w:val="24"/>
          <w:lang w:val="ro-MD"/>
        </w:rPr>
        <w:t>.</w:t>
      </w:r>
    </w:p>
    <w:p w:rsidR="00857707" w:rsidRPr="004973B2" w:rsidRDefault="00857707" w:rsidP="00857707">
      <w:pPr>
        <w:spacing w:line="0" w:lineRule="atLeast"/>
        <w:ind w:left="260"/>
        <w:jc w:val="both"/>
        <w:rPr>
          <w:sz w:val="24"/>
          <w:lang w:val="ro-MD"/>
        </w:rPr>
      </w:pPr>
      <w:r w:rsidRPr="004973B2">
        <w:rPr>
          <w:sz w:val="24"/>
          <w:lang w:val="ro-MD"/>
        </w:rPr>
        <w:t xml:space="preserve">În cazul în care forma furgonului nu este paralelipipedică, repartizarea celor 12 puncte de măsurare se face, cel mai bine, </w:t>
      </w:r>
      <w:r w:rsidR="00373C79" w:rsidRPr="004973B2">
        <w:rPr>
          <w:sz w:val="24"/>
          <w:lang w:val="ro-MD"/>
        </w:rPr>
        <w:t>ținând</w:t>
      </w:r>
      <w:r w:rsidRPr="004973B2">
        <w:rPr>
          <w:sz w:val="24"/>
          <w:lang w:val="ro-MD"/>
        </w:rPr>
        <w:t xml:space="preserve"> seama de forma furgonului.</w:t>
      </w:r>
    </w:p>
    <w:p w:rsidR="00857707" w:rsidRPr="004973B2" w:rsidRDefault="00857707" w:rsidP="00E739CB">
      <w:pPr>
        <w:numPr>
          <w:ilvl w:val="0"/>
          <w:numId w:val="21"/>
        </w:numPr>
        <w:tabs>
          <w:tab w:val="left" w:pos="548"/>
        </w:tabs>
        <w:spacing w:line="0" w:lineRule="atLeast"/>
        <w:ind w:left="260" w:firstLine="2"/>
        <w:jc w:val="both"/>
        <w:rPr>
          <w:sz w:val="24"/>
          <w:lang w:val="ro-MD"/>
        </w:rPr>
      </w:pPr>
      <w:r w:rsidRPr="004973B2">
        <w:rPr>
          <w:sz w:val="24"/>
          <w:lang w:val="ro-MD"/>
        </w:rPr>
        <w:t>În cazul furgoanelor paralelipipedice, temperatura medie exterioară a furgonului (Te) este media aritmetică a temperaturilor măsurate la 10 cm de la pereți în următoarele 12 puncte;</w:t>
      </w:r>
    </w:p>
    <w:p w:rsidR="00857707" w:rsidRPr="004973B2" w:rsidRDefault="00857707" w:rsidP="00E739CB">
      <w:pPr>
        <w:numPr>
          <w:ilvl w:val="1"/>
          <w:numId w:val="21"/>
        </w:numPr>
        <w:tabs>
          <w:tab w:val="left" w:pos="680"/>
        </w:tabs>
        <w:spacing w:line="0" w:lineRule="atLeast"/>
        <w:ind w:left="680" w:hanging="238"/>
        <w:jc w:val="both"/>
        <w:rPr>
          <w:sz w:val="24"/>
          <w:lang w:val="ro-MD"/>
        </w:rPr>
      </w:pPr>
      <w:r w:rsidRPr="004973B2">
        <w:rPr>
          <w:sz w:val="24"/>
          <w:lang w:val="ro-MD"/>
        </w:rPr>
        <w:t>în opt unghiuri exterioare ale furgonului;</w:t>
      </w:r>
    </w:p>
    <w:p w:rsidR="00857707" w:rsidRPr="004973B2" w:rsidRDefault="00857707" w:rsidP="00E739CB">
      <w:pPr>
        <w:numPr>
          <w:ilvl w:val="1"/>
          <w:numId w:val="21"/>
        </w:numPr>
        <w:tabs>
          <w:tab w:val="left" w:pos="700"/>
        </w:tabs>
        <w:spacing w:line="0" w:lineRule="atLeast"/>
        <w:ind w:left="700" w:hanging="258"/>
        <w:jc w:val="both"/>
        <w:rPr>
          <w:sz w:val="24"/>
          <w:lang w:val="ro-MD"/>
        </w:rPr>
      </w:pPr>
      <w:r w:rsidRPr="004973B2">
        <w:rPr>
          <w:sz w:val="24"/>
          <w:lang w:val="ro-MD"/>
        </w:rPr>
        <w:t>în centrul celor patru fețe exterioare ale furgonului, care au cea mai mare suprafață.</w:t>
      </w:r>
    </w:p>
    <w:p w:rsidR="00857707" w:rsidRPr="004973B2" w:rsidRDefault="00857707" w:rsidP="00857707">
      <w:pPr>
        <w:spacing w:line="0" w:lineRule="atLeast"/>
        <w:ind w:left="260"/>
        <w:jc w:val="both"/>
        <w:rPr>
          <w:sz w:val="24"/>
          <w:lang w:val="ro-MD"/>
        </w:rPr>
      </w:pPr>
      <w:r w:rsidRPr="004973B2">
        <w:rPr>
          <w:sz w:val="24"/>
          <w:lang w:val="ro-MD"/>
        </w:rPr>
        <w:t xml:space="preserve">În cazul în care forma furgonului nu este paralelipipedică, repartizarea celor 12 puncte de măsurare se face; cel mai bine, </w:t>
      </w:r>
      <w:r w:rsidR="00373C79" w:rsidRPr="004973B2">
        <w:rPr>
          <w:sz w:val="24"/>
          <w:lang w:val="ro-MD"/>
        </w:rPr>
        <w:t>ținând</w:t>
      </w:r>
      <w:r w:rsidRPr="004973B2">
        <w:rPr>
          <w:sz w:val="24"/>
          <w:lang w:val="ro-MD"/>
        </w:rPr>
        <w:t xml:space="preserve"> seama de forma furgonului.</w:t>
      </w:r>
    </w:p>
    <w:p w:rsidR="00857707" w:rsidRDefault="00857707" w:rsidP="00857707">
      <w:pPr>
        <w:spacing w:line="253" w:lineRule="auto"/>
        <w:ind w:left="260"/>
        <w:jc w:val="both"/>
        <w:rPr>
          <w:sz w:val="24"/>
          <w:lang w:val="ro-MD"/>
        </w:rPr>
      </w:pPr>
      <w:r w:rsidRPr="004973B2">
        <w:rPr>
          <w:sz w:val="24"/>
          <w:lang w:val="ro-MD"/>
        </w:rPr>
        <w:t>5.Temperatura medie a pereților furgonului este media aritmetică a temperaturii medii exterioare a furgonului și a temperaturii medii interioare a furgonului.</w:t>
      </w:r>
    </w:p>
    <w:p w:rsidR="00857707" w:rsidRPr="004973B2" w:rsidRDefault="00857707" w:rsidP="00857707">
      <w:pPr>
        <w:spacing w:line="253" w:lineRule="auto"/>
        <w:ind w:left="260"/>
        <w:jc w:val="both"/>
        <w:rPr>
          <w:sz w:val="24"/>
          <w:lang w:val="ro-MD"/>
        </w:rPr>
      </w:pPr>
      <w:r>
        <w:rPr>
          <w:sz w:val="24"/>
          <w:lang w:val="ro-MD"/>
        </w:rPr>
        <w:tab/>
      </w:r>
      <w:r>
        <w:rPr>
          <w:sz w:val="24"/>
          <w:lang w:val="ro-MD"/>
        </w:rPr>
        <w:tab/>
      </w:r>
      <w:r>
        <w:rPr>
          <w:sz w:val="24"/>
          <w:lang w:val="ro-MD"/>
        </w:rPr>
        <w:tab/>
      </w:r>
      <w:r>
        <w:rPr>
          <w:sz w:val="24"/>
          <w:lang w:val="ro-MD"/>
        </w:rPr>
        <w:tab/>
      </w:r>
      <w:r>
        <w:rPr>
          <w:sz w:val="24"/>
          <w:lang w:val="ro-MD"/>
        </w:rPr>
        <w:tab/>
      </w:r>
      <w:r>
        <w:rPr>
          <w:sz w:val="24"/>
          <w:lang w:val="ro-MD"/>
        </w:rPr>
        <w:tab/>
      </w:r>
    </w:p>
    <w:p w:rsidR="00857707" w:rsidRPr="004973B2" w:rsidRDefault="00857707" w:rsidP="00857707">
      <w:pPr>
        <w:spacing w:line="206" w:lineRule="auto"/>
        <w:ind w:right="-259"/>
        <w:jc w:val="center"/>
        <w:rPr>
          <w:lang w:val="ro-MD"/>
        </w:rPr>
      </w:pPr>
      <w:r w:rsidRPr="004973B2">
        <w:rPr>
          <w:sz w:val="24"/>
          <w:lang w:val="ro-MD"/>
        </w:rPr>
        <w:t>Te</w:t>
      </w:r>
      <w:r>
        <w:rPr>
          <w:sz w:val="24"/>
          <w:lang w:val="ro-MD"/>
        </w:rPr>
        <w:t>+</w:t>
      </w:r>
      <w:r w:rsidRPr="00C375C6">
        <w:rPr>
          <w:sz w:val="24"/>
          <w:lang w:val="ro-MD"/>
        </w:rPr>
        <w:t xml:space="preserve"> </w:t>
      </w:r>
      <w:r w:rsidRPr="004973B2">
        <w:rPr>
          <w:sz w:val="24"/>
          <w:lang w:val="ro-MD"/>
        </w:rPr>
        <w:t>Ti</w:t>
      </w:r>
      <w:r>
        <w:rPr>
          <w:sz w:val="24"/>
          <w:lang w:val="ro-MD"/>
        </w:rPr>
        <w:t xml:space="preserve"> / 2</w:t>
      </w:r>
    </w:p>
    <w:p w:rsidR="00857707" w:rsidRPr="000806AD" w:rsidRDefault="00857707" w:rsidP="00857707">
      <w:pPr>
        <w:rPr>
          <w:sz w:val="24"/>
          <w:szCs w:val="24"/>
          <w:lang w:val="ro-MD"/>
        </w:rPr>
      </w:pPr>
    </w:p>
    <w:p w:rsidR="00857707" w:rsidRPr="000806AD" w:rsidRDefault="00857707" w:rsidP="00E739CB">
      <w:pPr>
        <w:numPr>
          <w:ilvl w:val="0"/>
          <w:numId w:val="22"/>
        </w:numPr>
        <w:tabs>
          <w:tab w:val="left" w:pos="598"/>
        </w:tabs>
        <w:ind w:left="260" w:firstLine="2"/>
        <w:jc w:val="both"/>
        <w:rPr>
          <w:sz w:val="24"/>
          <w:szCs w:val="24"/>
          <w:lang w:val="ro-MD"/>
        </w:rPr>
      </w:pPr>
      <w:r w:rsidRPr="000806AD">
        <w:rPr>
          <w:sz w:val="24"/>
          <w:szCs w:val="24"/>
          <w:lang w:val="ro-MD"/>
        </w:rPr>
        <w:t>Regim permanent. Regimul este socotit permanent în cazul în care sunt îndeplinite următoarele două condiții:</w:t>
      </w:r>
    </w:p>
    <w:p w:rsidR="00857707" w:rsidRPr="000806AD" w:rsidRDefault="00857707" w:rsidP="00857707">
      <w:pPr>
        <w:ind w:left="260"/>
        <w:jc w:val="both"/>
        <w:rPr>
          <w:sz w:val="24"/>
          <w:szCs w:val="24"/>
          <w:lang w:val="ro-MD"/>
        </w:rPr>
      </w:pPr>
      <w:r w:rsidRPr="000806AD">
        <w:rPr>
          <w:sz w:val="24"/>
          <w:szCs w:val="24"/>
          <w:lang w:val="ro-MD"/>
        </w:rPr>
        <w:t>- temperaturile medii exterioare și interioare ale furgonului, în timpul unei perioade minime de</w:t>
      </w:r>
    </w:p>
    <w:p w:rsidR="00857707" w:rsidRPr="000806AD" w:rsidRDefault="00857707" w:rsidP="00E739CB">
      <w:pPr>
        <w:numPr>
          <w:ilvl w:val="0"/>
          <w:numId w:val="23"/>
        </w:numPr>
        <w:tabs>
          <w:tab w:val="left" w:pos="560"/>
        </w:tabs>
        <w:ind w:left="560" w:hanging="298"/>
        <w:jc w:val="both"/>
        <w:rPr>
          <w:sz w:val="24"/>
          <w:szCs w:val="24"/>
          <w:lang w:val="ro-MD"/>
        </w:rPr>
      </w:pPr>
      <w:r w:rsidRPr="000806AD">
        <w:rPr>
          <w:sz w:val="24"/>
          <w:szCs w:val="24"/>
          <w:lang w:val="ro-MD"/>
        </w:rPr>
        <w:t xml:space="preserve">ore, nu au fluctuații mai mari de </w:t>
      </w:r>
      <w:r w:rsidRPr="000806AD">
        <w:rPr>
          <w:rFonts w:ascii="Cambria Math" w:eastAsia="Cambria Math" w:hAnsi="Cambria Math"/>
          <w:sz w:val="24"/>
          <w:szCs w:val="24"/>
          <w:lang w:val="ro-MD"/>
        </w:rPr>
        <w:t>±</w:t>
      </w:r>
      <w:r w:rsidRPr="000806AD">
        <w:rPr>
          <w:sz w:val="24"/>
          <w:szCs w:val="24"/>
          <w:lang w:val="ro-MD"/>
        </w:rPr>
        <w:t xml:space="preserve">0,5 </w:t>
      </w:r>
      <w:r>
        <w:rPr>
          <w:sz w:val="24"/>
          <w:szCs w:val="24"/>
          <w:vertAlign w:val="superscript"/>
          <w:lang w:val="ro-MD"/>
        </w:rPr>
        <w:t>0</w:t>
      </w:r>
      <w:r w:rsidRPr="000806AD">
        <w:rPr>
          <w:sz w:val="24"/>
          <w:szCs w:val="24"/>
          <w:lang w:val="ro-MD"/>
        </w:rPr>
        <w:t>C; și</w:t>
      </w:r>
    </w:p>
    <w:p w:rsidR="00857707" w:rsidRDefault="00857707" w:rsidP="00857707">
      <w:pPr>
        <w:ind w:left="260"/>
        <w:jc w:val="both"/>
        <w:rPr>
          <w:sz w:val="24"/>
          <w:szCs w:val="24"/>
          <w:lang w:val="ro-MD"/>
        </w:rPr>
      </w:pPr>
      <w:r w:rsidRPr="000806AD">
        <w:rPr>
          <w:sz w:val="24"/>
          <w:szCs w:val="24"/>
          <w:lang w:val="ro-MD"/>
        </w:rPr>
        <w:t xml:space="preserve">- puterile termice medii măsurate timp de cel </w:t>
      </w:r>
      <w:r w:rsidR="00373C79" w:rsidRPr="000806AD">
        <w:rPr>
          <w:sz w:val="24"/>
          <w:szCs w:val="24"/>
          <w:lang w:val="ro-MD"/>
        </w:rPr>
        <w:t>puțin</w:t>
      </w:r>
      <w:r w:rsidRPr="000806AD">
        <w:rPr>
          <w:sz w:val="24"/>
          <w:szCs w:val="24"/>
          <w:lang w:val="ro-MD"/>
        </w:rPr>
        <w:t xml:space="preserve"> 3 ore, înainte și după această perioadă de minimum 12 ore, diferă între ele cu mai puțin de 3%.</w:t>
      </w:r>
    </w:p>
    <w:p w:rsidR="00857707" w:rsidRPr="000806AD" w:rsidRDefault="00857707" w:rsidP="00857707">
      <w:pPr>
        <w:ind w:left="260"/>
        <w:jc w:val="both"/>
        <w:rPr>
          <w:sz w:val="24"/>
          <w:szCs w:val="24"/>
          <w:lang w:val="ro-MD"/>
        </w:rPr>
      </w:pPr>
    </w:p>
    <w:p w:rsidR="00857707" w:rsidRPr="004973B2" w:rsidRDefault="00857707" w:rsidP="00857707">
      <w:pPr>
        <w:spacing w:line="0" w:lineRule="atLeast"/>
        <w:ind w:left="260"/>
        <w:rPr>
          <w:b/>
          <w:sz w:val="24"/>
          <w:lang w:val="ro-MD"/>
        </w:rPr>
      </w:pPr>
      <w:r w:rsidRPr="004973B2">
        <w:rPr>
          <w:b/>
          <w:sz w:val="24"/>
          <w:lang w:val="ro-MD"/>
        </w:rPr>
        <w:t xml:space="preserve"> Izoterma vehiculelor rutiere speciale</w:t>
      </w:r>
    </w:p>
    <w:p w:rsidR="00857707" w:rsidRPr="000806AD" w:rsidRDefault="00857707" w:rsidP="00857707">
      <w:pPr>
        <w:spacing w:line="0" w:lineRule="atLeast"/>
        <w:ind w:left="260"/>
        <w:jc w:val="center"/>
        <w:rPr>
          <w:sz w:val="24"/>
          <w:lang w:val="ro-MD"/>
        </w:rPr>
      </w:pPr>
      <w:r w:rsidRPr="004973B2">
        <w:rPr>
          <w:sz w:val="24"/>
          <w:lang w:val="ro-MD"/>
        </w:rPr>
        <w:t>Moduri operatorii pentru măsurarea coeficientului K</w:t>
      </w:r>
    </w:p>
    <w:p w:rsidR="00857707" w:rsidRPr="00F03263" w:rsidRDefault="00857707" w:rsidP="00857707">
      <w:pPr>
        <w:spacing w:line="0" w:lineRule="atLeast"/>
        <w:ind w:left="260"/>
        <w:jc w:val="both"/>
        <w:rPr>
          <w:b/>
          <w:sz w:val="24"/>
          <w:lang w:val="ro-MD"/>
        </w:rPr>
      </w:pPr>
      <w:r w:rsidRPr="00F03263">
        <w:rPr>
          <w:b/>
          <w:sz w:val="24"/>
          <w:lang w:val="ro-MD"/>
        </w:rPr>
        <w:t xml:space="preserve">I. Vehicule rutiere speciale, altele </w:t>
      </w:r>
      <w:r w:rsidR="00373C79" w:rsidRPr="00F03263">
        <w:rPr>
          <w:b/>
          <w:sz w:val="24"/>
          <w:lang w:val="ro-MD"/>
        </w:rPr>
        <w:t>decât</w:t>
      </w:r>
      <w:r w:rsidRPr="00F03263">
        <w:rPr>
          <w:b/>
          <w:sz w:val="24"/>
          <w:lang w:val="ro-MD"/>
        </w:rPr>
        <w:t xml:space="preserve"> cisternele destinate transportării de lichide alimentare.</w:t>
      </w:r>
    </w:p>
    <w:p w:rsidR="00857707" w:rsidRPr="004973B2" w:rsidRDefault="00857707" w:rsidP="00857707">
      <w:pPr>
        <w:spacing w:line="0" w:lineRule="atLeast"/>
        <w:ind w:left="260"/>
        <w:jc w:val="both"/>
        <w:rPr>
          <w:sz w:val="24"/>
          <w:lang w:val="ro-MD"/>
        </w:rPr>
      </w:pPr>
      <w:r w:rsidRPr="004973B2">
        <w:rPr>
          <w:sz w:val="24"/>
          <w:lang w:val="ro-MD"/>
        </w:rPr>
        <w:t>7.Controlul izotermei acestor vehicule rutiere se va efectua în regim permanent, fie prin metoda</w:t>
      </w:r>
    </w:p>
    <w:p w:rsidR="00857707" w:rsidRPr="004973B2" w:rsidRDefault="00857707" w:rsidP="00857707">
      <w:pPr>
        <w:spacing w:line="0" w:lineRule="atLeast"/>
        <w:ind w:left="260"/>
        <w:jc w:val="both"/>
        <w:rPr>
          <w:sz w:val="24"/>
          <w:lang w:val="ro-MD"/>
        </w:rPr>
        <w:sectPr w:rsidR="00857707" w:rsidRPr="004973B2">
          <w:pgSz w:w="11900" w:h="16838"/>
          <w:pgMar w:top="617" w:right="846" w:bottom="870" w:left="1440" w:header="0" w:footer="0" w:gutter="0"/>
          <w:cols w:space="0" w:equalWidth="0">
            <w:col w:w="9620"/>
          </w:cols>
          <w:docGrid w:linePitch="360"/>
        </w:sectPr>
      </w:pPr>
    </w:p>
    <w:p w:rsidR="00857707" w:rsidRPr="004973B2" w:rsidRDefault="00857707" w:rsidP="00857707">
      <w:pPr>
        <w:spacing w:line="239" w:lineRule="auto"/>
        <w:ind w:left="260"/>
        <w:jc w:val="both"/>
        <w:rPr>
          <w:sz w:val="24"/>
          <w:lang w:val="ro-MD"/>
        </w:rPr>
      </w:pPr>
      <w:bookmarkStart w:id="14" w:name="page17"/>
      <w:bookmarkEnd w:id="14"/>
      <w:r w:rsidRPr="004973B2">
        <w:rPr>
          <w:sz w:val="24"/>
          <w:lang w:val="ro-MD"/>
        </w:rPr>
        <w:lastRenderedPageBreak/>
        <w:t>de răcire interioară, fie prin metoda încălzirii interioare. În cele două cazuri, vehiculul rutier special va fi golit de orice încărcătură și amplasat într-o cameră izotermă.</w:t>
      </w:r>
    </w:p>
    <w:p w:rsidR="00857707" w:rsidRPr="004973B2" w:rsidRDefault="00857707" w:rsidP="00857707">
      <w:pPr>
        <w:spacing w:line="1" w:lineRule="exact"/>
        <w:jc w:val="both"/>
        <w:rPr>
          <w:lang w:val="ro-MD"/>
        </w:rPr>
      </w:pPr>
    </w:p>
    <w:p w:rsidR="00857707" w:rsidRPr="000806AD" w:rsidRDefault="00857707" w:rsidP="00857707">
      <w:pPr>
        <w:ind w:left="260"/>
        <w:jc w:val="both"/>
        <w:rPr>
          <w:sz w:val="24"/>
          <w:szCs w:val="24"/>
          <w:lang w:val="ro-MD"/>
        </w:rPr>
      </w:pPr>
      <w:r w:rsidRPr="000806AD">
        <w:rPr>
          <w:sz w:val="24"/>
          <w:szCs w:val="24"/>
          <w:lang w:val="ro-MD"/>
        </w:rPr>
        <w:t xml:space="preserve">8.Oricare ar fi metoda folosită, temperatura medie a camerei izoterme va fi menținută, pe toată durata încercării, uniformă si constantă, la circa </w:t>
      </w:r>
      <w:r w:rsidRPr="000806AD">
        <w:rPr>
          <w:rFonts w:eastAsia="Cambria Math"/>
          <w:sz w:val="24"/>
          <w:szCs w:val="24"/>
          <w:lang w:val="ro-MD"/>
        </w:rPr>
        <w:t>±</w:t>
      </w:r>
      <w:r w:rsidRPr="000806AD">
        <w:rPr>
          <w:sz w:val="24"/>
          <w:szCs w:val="24"/>
          <w:lang w:val="ro-MD"/>
        </w:rPr>
        <w:t xml:space="preserve">0,5 </w:t>
      </w:r>
      <w:r>
        <w:rPr>
          <w:sz w:val="24"/>
          <w:szCs w:val="24"/>
          <w:vertAlign w:val="superscript"/>
          <w:lang w:val="ro-MD"/>
        </w:rPr>
        <w:t>0</w:t>
      </w:r>
      <w:r w:rsidRPr="000806AD">
        <w:rPr>
          <w:sz w:val="24"/>
          <w:szCs w:val="24"/>
          <w:lang w:val="ro-MD"/>
        </w:rPr>
        <w:t xml:space="preserve">C, la un asemenea nivel </w:t>
      </w:r>
      <w:r w:rsidR="00373C79" w:rsidRPr="000806AD">
        <w:rPr>
          <w:sz w:val="24"/>
          <w:szCs w:val="24"/>
          <w:lang w:val="ro-MD"/>
        </w:rPr>
        <w:t>încât</w:t>
      </w:r>
      <w:r w:rsidRPr="000806AD">
        <w:rPr>
          <w:sz w:val="24"/>
          <w:szCs w:val="24"/>
          <w:lang w:val="ro-MD"/>
        </w:rPr>
        <w:t xml:space="preserve"> diferența de temperatură existentă între interiorul vehiculului rutier și camera izotermă să fie de cel </w:t>
      </w:r>
      <w:r w:rsidR="00373C79" w:rsidRPr="000806AD">
        <w:rPr>
          <w:sz w:val="24"/>
          <w:szCs w:val="24"/>
          <w:lang w:val="ro-MD"/>
        </w:rPr>
        <w:t>puțin</w:t>
      </w:r>
      <w:r w:rsidRPr="000806AD">
        <w:rPr>
          <w:sz w:val="24"/>
          <w:szCs w:val="24"/>
          <w:lang w:val="ro-MD"/>
        </w:rPr>
        <w:t xml:space="preserve"> 20</w:t>
      </w:r>
      <w:r>
        <w:rPr>
          <w:sz w:val="24"/>
          <w:szCs w:val="24"/>
          <w:vertAlign w:val="superscript"/>
          <w:lang w:val="ro-MD"/>
        </w:rPr>
        <w:t>0</w:t>
      </w:r>
      <w:r w:rsidRPr="000806AD">
        <w:rPr>
          <w:sz w:val="24"/>
          <w:szCs w:val="24"/>
          <w:lang w:val="ro-MD"/>
        </w:rPr>
        <w:t>C, temperatura medie a pereților furgonului fiind menținută la aproximativ</w:t>
      </w:r>
      <w:r>
        <w:rPr>
          <w:sz w:val="24"/>
          <w:szCs w:val="24"/>
          <w:lang w:val="ro-MD"/>
        </w:rPr>
        <w:t xml:space="preserve"> </w:t>
      </w:r>
      <w:r w:rsidRPr="000806AD">
        <w:rPr>
          <w:rFonts w:eastAsia="Cambria Math"/>
          <w:sz w:val="24"/>
          <w:szCs w:val="24"/>
          <w:lang w:val="ro-MD"/>
        </w:rPr>
        <w:t>±</w:t>
      </w:r>
      <w:r w:rsidRPr="000806AD">
        <w:rPr>
          <w:sz w:val="24"/>
          <w:szCs w:val="24"/>
          <w:lang w:val="ro-MD"/>
        </w:rPr>
        <w:t xml:space="preserve">20 </w:t>
      </w:r>
      <w:r>
        <w:rPr>
          <w:sz w:val="24"/>
          <w:szCs w:val="24"/>
          <w:vertAlign w:val="superscript"/>
          <w:lang w:val="ro-MD"/>
        </w:rPr>
        <w:t>0</w:t>
      </w:r>
      <w:r w:rsidRPr="000806AD">
        <w:rPr>
          <w:sz w:val="24"/>
          <w:szCs w:val="24"/>
          <w:lang w:val="ro-MD"/>
        </w:rPr>
        <w:t>C.</w:t>
      </w:r>
    </w:p>
    <w:p w:rsidR="00857707" w:rsidRPr="000806AD" w:rsidRDefault="00857707" w:rsidP="00857707">
      <w:pPr>
        <w:ind w:left="260"/>
        <w:jc w:val="both"/>
        <w:rPr>
          <w:sz w:val="24"/>
          <w:szCs w:val="24"/>
          <w:lang w:val="ro-MD"/>
        </w:rPr>
      </w:pPr>
      <w:r w:rsidRPr="000806AD">
        <w:rPr>
          <w:sz w:val="24"/>
          <w:szCs w:val="24"/>
          <w:lang w:val="ro-MD"/>
        </w:rPr>
        <w:t xml:space="preserve">9.Cu ocazia determinării coeficientului global de transmisie termică (coeficient K) prin metoda răcirii interioare, temperatura de rouă în atmosfera camerei izoterme va fi menținută la +25 </w:t>
      </w:r>
      <w:r>
        <w:rPr>
          <w:sz w:val="24"/>
          <w:szCs w:val="24"/>
          <w:vertAlign w:val="superscript"/>
          <w:lang w:val="ro-MD"/>
        </w:rPr>
        <w:t>0</w:t>
      </w:r>
      <w:r w:rsidRPr="000806AD">
        <w:rPr>
          <w:sz w:val="24"/>
          <w:szCs w:val="24"/>
          <w:lang w:val="ro-MD"/>
        </w:rPr>
        <w:t xml:space="preserve">C cu o abatere de </w:t>
      </w:r>
      <w:r w:rsidRPr="000806AD">
        <w:rPr>
          <w:rFonts w:eastAsia="Cambria Math"/>
          <w:sz w:val="24"/>
          <w:szCs w:val="24"/>
          <w:lang w:val="ro-MD"/>
        </w:rPr>
        <w:t>±</w:t>
      </w:r>
      <w:r w:rsidRPr="000806AD">
        <w:rPr>
          <w:sz w:val="24"/>
          <w:szCs w:val="24"/>
          <w:lang w:val="ro-MD"/>
        </w:rPr>
        <w:t xml:space="preserve">2 </w:t>
      </w:r>
      <w:r>
        <w:rPr>
          <w:sz w:val="24"/>
          <w:szCs w:val="24"/>
          <w:vertAlign w:val="superscript"/>
          <w:lang w:val="ro-MD"/>
        </w:rPr>
        <w:t>0</w:t>
      </w:r>
      <w:r w:rsidRPr="000806AD">
        <w:rPr>
          <w:sz w:val="24"/>
          <w:szCs w:val="24"/>
          <w:lang w:val="ro-MD"/>
        </w:rPr>
        <w:t xml:space="preserve">C. În timpul încercării, </w:t>
      </w:r>
      <w:r w:rsidR="00373C79" w:rsidRPr="000806AD">
        <w:rPr>
          <w:sz w:val="24"/>
          <w:szCs w:val="24"/>
          <w:lang w:val="ro-MD"/>
        </w:rPr>
        <w:t>atât</w:t>
      </w:r>
      <w:r w:rsidRPr="000806AD">
        <w:rPr>
          <w:sz w:val="24"/>
          <w:szCs w:val="24"/>
          <w:lang w:val="ro-MD"/>
        </w:rPr>
        <w:t xml:space="preserve"> prin metoda răcirii interioare, </w:t>
      </w:r>
      <w:r w:rsidR="00373C79" w:rsidRPr="000806AD">
        <w:rPr>
          <w:sz w:val="24"/>
          <w:szCs w:val="24"/>
          <w:lang w:val="ro-MD"/>
        </w:rPr>
        <w:t>cit</w:t>
      </w:r>
      <w:r w:rsidRPr="000806AD">
        <w:rPr>
          <w:sz w:val="24"/>
          <w:szCs w:val="24"/>
          <w:lang w:val="ro-MD"/>
        </w:rPr>
        <w:t xml:space="preserve"> și prin metoda încălzirii interioare, atmosfera camerei va fi ventilată încontinuu, astfel </w:t>
      </w:r>
      <w:r w:rsidR="00373C79" w:rsidRPr="000806AD">
        <w:rPr>
          <w:sz w:val="24"/>
          <w:szCs w:val="24"/>
          <w:lang w:val="ro-MD"/>
        </w:rPr>
        <w:t>încât</w:t>
      </w:r>
      <w:r w:rsidRPr="000806AD">
        <w:rPr>
          <w:sz w:val="24"/>
          <w:szCs w:val="24"/>
          <w:lang w:val="ro-MD"/>
        </w:rPr>
        <w:t xml:space="preserve"> viteza de trecere a aerului, la 10 cm de la pereți, să fie menținută între 1 și 2 metri/secundă.</w:t>
      </w:r>
    </w:p>
    <w:p w:rsidR="00857707" w:rsidRPr="004973B2" w:rsidRDefault="00857707" w:rsidP="00857707">
      <w:pPr>
        <w:spacing w:line="239" w:lineRule="auto"/>
        <w:ind w:left="260"/>
        <w:jc w:val="both"/>
        <w:rPr>
          <w:sz w:val="24"/>
          <w:lang w:val="ro-MD"/>
        </w:rPr>
      </w:pPr>
      <w:r w:rsidRPr="004973B2">
        <w:rPr>
          <w:sz w:val="24"/>
          <w:lang w:val="ro-MD"/>
        </w:rPr>
        <w:t xml:space="preserve">10.Atunci </w:t>
      </w:r>
      <w:r w:rsidR="00373C79" w:rsidRPr="004973B2">
        <w:rPr>
          <w:sz w:val="24"/>
          <w:lang w:val="ro-MD"/>
        </w:rPr>
        <w:t>când</w:t>
      </w:r>
      <w:r w:rsidRPr="004973B2">
        <w:rPr>
          <w:sz w:val="24"/>
          <w:lang w:val="ro-MD"/>
        </w:rPr>
        <w:t xml:space="preserve"> se va folosi metoda răcirii interioare, se vor așeza în interiorul furgonului unul sau mai multe schimbătoare de </w:t>
      </w:r>
      <w:r w:rsidR="00373C79" w:rsidRPr="004973B2">
        <w:rPr>
          <w:sz w:val="24"/>
          <w:lang w:val="ro-MD"/>
        </w:rPr>
        <w:t>căldura</w:t>
      </w:r>
      <w:r w:rsidRPr="004973B2">
        <w:rPr>
          <w:sz w:val="24"/>
          <w:lang w:val="ro-MD"/>
        </w:rPr>
        <w:t xml:space="preserve">. </w:t>
      </w:r>
      <w:r w:rsidR="00373C79" w:rsidRPr="004973B2">
        <w:rPr>
          <w:sz w:val="24"/>
          <w:lang w:val="ro-MD"/>
        </w:rPr>
        <w:t>Suprafața</w:t>
      </w:r>
      <w:r w:rsidRPr="004973B2">
        <w:rPr>
          <w:sz w:val="24"/>
          <w:lang w:val="ro-MD"/>
        </w:rPr>
        <w:t xml:space="preserve"> schimbătoarelor va trebui să fie aleasă astfel </w:t>
      </w:r>
      <w:r w:rsidR="00373C79" w:rsidRPr="004973B2">
        <w:rPr>
          <w:sz w:val="24"/>
          <w:lang w:val="ro-MD"/>
        </w:rPr>
        <w:t>încât</w:t>
      </w:r>
      <w:r w:rsidRPr="004973B2">
        <w:rPr>
          <w:sz w:val="24"/>
          <w:lang w:val="ro-MD"/>
        </w:rPr>
        <w:t xml:space="preserve"> atunci </w:t>
      </w:r>
      <w:r w:rsidR="00373C79" w:rsidRPr="004973B2">
        <w:rPr>
          <w:sz w:val="24"/>
          <w:lang w:val="ro-MD"/>
        </w:rPr>
        <w:t>când</w:t>
      </w:r>
      <w:r w:rsidRPr="004973B2">
        <w:rPr>
          <w:sz w:val="24"/>
          <w:lang w:val="ro-MD"/>
        </w:rPr>
        <w:t xml:space="preserve"> vor fi parcurse de un fluid a cărui temperatură nu este mai mică de 0 </w:t>
      </w:r>
      <w:r>
        <w:rPr>
          <w:sz w:val="24"/>
          <w:szCs w:val="24"/>
          <w:vertAlign w:val="superscript"/>
          <w:lang w:val="ro-MD"/>
        </w:rPr>
        <w:t>0</w:t>
      </w:r>
      <w:r w:rsidRPr="000806AD">
        <w:rPr>
          <w:sz w:val="24"/>
          <w:szCs w:val="24"/>
          <w:lang w:val="ro-MD"/>
        </w:rPr>
        <w:t>C</w:t>
      </w:r>
      <w:r w:rsidRPr="004973B2">
        <w:rPr>
          <w:sz w:val="24"/>
          <w:lang w:val="ro-MD"/>
        </w:rPr>
        <w:t xml:space="preserve">, temperatura medie interioară a furgonului să </w:t>
      </w:r>
      <w:r w:rsidR="00373C79" w:rsidRPr="004973B2">
        <w:rPr>
          <w:sz w:val="24"/>
          <w:lang w:val="ro-MD"/>
        </w:rPr>
        <w:t>rămână</w:t>
      </w:r>
      <w:r w:rsidRPr="004973B2">
        <w:rPr>
          <w:sz w:val="24"/>
          <w:lang w:val="ro-MD"/>
        </w:rPr>
        <w:t xml:space="preserve"> mai mică de +10 </w:t>
      </w:r>
      <w:r>
        <w:rPr>
          <w:sz w:val="24"/>
          <w:szCs w:val="24"/>
          <w:vertAlign w:val="superscript"/>
          <w:lang w:val="ro-MD"/>
        </w:rPr>
        <w:t>0</w:t>
      </w:r>
      <w:r w:rsidRPr="000806AD">
        <w:rPr>
          <w:sz w:val="24"/>
          <w:szCs w:val="24"/>
          <w:lang w:val="ro-MD"/>
        </w:rPr>
        <w:t>C</w:t>
      </w:r>
      <w:r w:rsidRPr="004973B2">
        <w:rPr>
          <w:sz w:val="24"/>
          <w:lang w:val="ro-MD"/>
        </w:rPr>
        <w:t xml:space="preserve">, atunci când regimul permanent va fi stabilit. În cazul folosirii metodei încălzirii, se vor folosi dispozitive electrice de încălzire (rezistențe etc.). </w:t>
      </w:r>
      <w:r w:rsidR="00373C79" w:rsidRPr="004973B2">
        <w:rPr>
          <w:sz w:val="24"/>
          <w:lang w:val="ro-MD"/>
        </w:rPr>
        <w:t>Schimbătoarele</w:t>
      </w:r>
      <w:r w:rsidRPr="004973B2">
        <w:rPr>
          <w:sz w:val="24"/>
          <w:lang w:val="ro-MD"/>
        </w:rPr>
        <w:t xml:space="preserve"> de </w:t>
      </w:r>
      <w:r w:rsidR="00373C79" w:rsidRPr="004973B2">
        <w:rPr>
          <w:sz w:val="24"/>
          <w:lang w:val="ro-MD"/>
        </w:rPr>
        <w:t>căldură</w:t>
      </w:r>
      <w:r w:rsidRPr="004973B2">
        <w:rPr>
          <w:sz w:val="24"/>
          <w:lang w:val="ro-MD"/>
        </w:rPr>
        <w:t xml:space="preserve"> sau dispozitivele de încălzire electrice vor fi echipate cu un dispozitiv de suflare a aerului cu un debit satisfăcător, pentru ca </w:t>
      </w:r>
      <w:r w:rsidR="00373C79" w:rsidRPr="004973B2">
        <w:rPr>
          <w:sz w:val="24"/>
          <w:lang w:val="ro-MD"/>
        </w:rPr>
        <w:t>diferența</w:t>
      </w:r>
      <w:r w:rsidRPr="004973B2">
        <w:rPr>
          <w:sz w:val="24"/>
          <w:lang w:val="ro-MD"/>
        </w:rPr>
        <w:t xml:space="preserve"> maximă între temperaturile maxime a două puncte oarecare din cele 12 i</w:t>
      </w:r>
      <w:r>
        <w:rPr>
          <w:sz w:val="24"/>
          <w:lang w:val="ro-MD"/>
        </w:rPr>
        <w:t>ndicate la pct. 3 din prezenta a</w:t>
      </w:r>
      <w:r w:rsidRPr="004973B2">
        <w:rPr>
          <w:sz w:val="24"/>
          <w:lang w:val="ro-MD"/>
        </w:rPr>
        <w:t xml:space="preserve">nexă să nu depășească 3 </w:t>
      </w:r>
      <w:r>
        <w:rPr>
          <w:sz w:val="24"/>
          <w:szCs w:val="24"/>
          <w:vertAlign w:val="superscript"/>
          <w:lang w:val="ro-MD"/>
        </w:rPr>
        <w:t>0</w:t>
      </w:r>
      <w:r w:rsidRPr="000806AD">
        <w:rPr>
          <w:sz w:val="24"/>
          <w:szCs w:val="24"/>
          <w:lang w:val="ro-MD"/>
        </w:rPr>
        <w:t>C</w:t>
      </w:r>
      <w:r w:rsidRPr="004973B2">
        <w:rPr>
          <w:sz w:val="24"/>
          <w:lang w:val="ro-MD"/>
        </w:rPr>
        <w:t xml:space="preserve"> atunci când va fi stabilit regimul permanent.</w:t>
      </w:r>
    </w:p>
    <w:p w:rsidR="00857707" w:rsidRPr="004973B2" w:rsidRDefault="00857707" w:rsidP="00857707">
      <w:pPr>
        <w:spacing w:line="8"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11.În interiorul și în afara furgonului, în punctele indica</w:t>
      </w:r>
      <w:r>
        <w:rPr>
          <w:sz w:val="24"/>
          <w:lang w:val="ro-MD"/>
        </w:rPr>
        <w:t>te în pct. 3 si 4 din prezenta a</w:t>
      </w:r>
      <w:r w:rsidRPr="004973B2">
        <w:rPr>
          <w:sz w:val="24"/>
          <w:lang w:val="ro-MD"/>
        </w:rPr>
        <w:t>nexă, se vor amplasa dispozitive detectoare de temperatură, protejate împotriva radiațiilor.</w:t>
      </w:r>
    </w:p>
    <w:p w:rsidR="00857707" w:rsidRPr="004973B2" w:rsidRDefault="00857707" w:rsidP="00857707">
      <w:pPr>
        <w:spacing w:line="0" w:lineRule="atLeast"/>
        <w:ind w:left="260"/>
        <w:jc w:val="both"/>
        <w:rPr>
          <w:sz w:val="24"/>
          <w:lang w:val="ro-MD"/>
        </w:rPr>
      </w:pPr>
      <w:r w:rsidRPr="004973B2">
        <w:rPr>
          <w:sz w:val="24"/>
          <w:lang w:val="ro-MD"/>
        </w:rPr>
        <w:t>12.Aparatele de producere și de distribuire a frigului sau a căldurii, de măsurare a puterii frigorifice sau calorifice schimbate și a echivalentului calorific al ventilatoarelor de amestecare a aerului vor fi puse în funcțiune.</w:t>
      </w:r>
    </w:p>
    <w:p w:rsidR="00857707" w:rsidRPr="004973B2" w:rsidRDefault="00857707" w:rsidP="00857707">
      <w:pPr>
        <w:spacing w:line="0" w:lineRule="atLeast"/>
        <w:ind w:left="260"/>
        <w:jc w:val="both"/>
        <w:rPr>
          <w:sz w:val="24"/>
          <w:lang w:val="ro-MD"/>
        </w:rPr>
      </w:pPr>
      <w:r w:rsidRPr="004973B2">
        <w:rPr>
          <w:sz w:val="24"/>
          <w:lang w:val="ro-MD"/>
        </w:rPr>
        <w:t xml:space="preserve">13.După stabilirea regimului permanent, diferența maximă între temperaturi în punctele cel mai calde și cel mai rece în afara furgonului nu va trebui să depășească 2 </w:t>
      </w:r>
      <w:r>
        <w:rPr>
          <w:sz w:val="24"/>
          <w:szCs w:val="24"/>
          <w:vertAlign w:val="superscript"/>
          <w:lang w:val="ro-MD"/>
        </w:rPr>
        <w:t>0</w:t>
      </w:r>
      <w:r w:rsidRPr="000806AD">
        <w:rPr>
          <w:sz w:val="24"/>
          <w:szCs w:val="24"/>
          <w:lang w:val="ro-MD"/>
        </w:rPr>
        <w:t>C</w:t>
      </w:r>
      <w:r w:rsidRPr="004973B2">
        <w:rPr>
          <w:sz w:val="24"/>
          <w:lang w:val="ro-MD"/>
        </w:rPr>
        <w:t>.</w:t>
      </w:r>
    </w:p>
    <w:p w:rsidR="00857707" w:rsidRPr="004973B2" w:rsidRDefault="00857707" w:rsidP="00857707">
      <w:pPr>
        <w:spacing w:line="0" w:lineRule="atLeast"/>
        <w:ind w:left="260"/>
        <w:jc w:val="both"/>
        <w:rPr>
          <w:sz w:val="24"/>
          <w:lang w:val="ro-MD"/>
        </w:rPr>
      </w:pPr>
      <w:r w:rsidRPr="004973B2">
        <w:rPr>
          <w:sz w:val="24"/>
          <w:lang w:val="ro-MD"/>
        </w:rPr>
        <w:t>14.Temperaturile medii exterioare și interioare ale furgonului vor fi măsurate fiecare într-un ritm care nu trebuie să fie mai mic de patru determinări pe oră.</w:t>
      </w:r>
    </w:p>
    <w:p w:rsidR="00857707" w:rsidRPr="004973B2" w:rsidRDefault="00857707" w:rsidP="00857707">
      <w:pPr>
        <w:spacing w:line="250" w:lineRule="auto"/>
        <w:ind w:left="260"/>
        <w:jc w:val="both"/>
        <w:rPr>
          <w:sz w:val="24"/>
          <w:lang w:val="ro-MD"/>
        </w:rPr>
      </w:pPr>
      <w:r w:rsidRPr="004973B2">
        <w:rPr>
          <w:sz w:val="24"/>
          <w:lang w:val="ro-MD"/>
        </w:rPr>
        <w:t xml:space="preserve">15.Încercarea va continua </w:t>
      </w:r>
      <w:r w:rsidR="00373C79" w:rsidRPr="004973B2">
        <w:rPr>
          <w:sz w:val="24"/>
          <w:lang w:val="ro-MD"/>
        </w:rPr>
        <w:t>atât</w:t>
      </w:r>
      <w:r w:rsidRPr="004973B2">
        <w:rPr>
          <w:sz w:val="24"/>
          <w:lang w:val="ro-MD"/>
        </w:rPr>
        <w:t xml:space="preserve"> timp </w:t>
      </w:r>
      <w:r w:rsidR="00373C79" w:rsidRPr="004973B2">
        <w:rPr>
          <w:sz w:val="24"/>
          <w:lang w:val="ro-MD"/>
        </w:rPr>
        <w:t>cit</w:t>
      </w:r>
      <w:r w:rsidRPr="004973B2">
        <w:rPr>
          <w:sz w:val="24"/>
          <w:lang w:val="ro-MD"/>
        </w:rPr>
        <w:t xml:space="preserve"> este necesar pentru a se asigura permanența </w:t>
      </w:r>
      <w:r>
        <w:rPr>
          <w:sz w:val="24"/>
          <w:lang w:val="ro-MD"/>
        </w:rPr>
        <w:t>regimului (pct. 6 din prezenta a</w:t>
      </w:r>
      <w:r w:rsidRPr="004973B2">
        <w:rPr>
          <w:sz w:val="24"/>
          <w:lang w:val="ro-MD"/>
        </w:rPr>
        <w:t xml:space="preserve">nexă). Dacă toate determinările nu sunt automate și înregistrate, încercarea va trebui să fie prelungită pe o perioada de 8 ore consecutive, în vederea verificării permanenței regimului și pentru efectuarea de </w:t>
      </w:r>
      <w:r w:rsidR="00373C79" w:rsidRPr="004973B2">
        <w:rPr>
          <w:sz w:val="24"/>
          <w:lang w:val="ro-MD"/>
        </w:rPr>
        <w:t>măsurători</w:t>
      </w:r>
      <w:r w:rsidRPr="004973B2">
        <w:rPr>
          <w:sz w:val="24"/>
          <w:lang w:val="ro-MD"/>
        </w:rPr>
        <w:t xml:space="preserve"> definitive.</w:t>
      </w:r>
    </w:p>
    <w:p w:rsidR="00857707" w:rsidRPr="004973B2" w:rsidRDefault="00857707" w:rsidP="00857707">
      <w:pPr>
        <w:spacing w:line="230" w:lineRule="exact"/>
        <w:rPr>
          <w:lang w:val="ro-MD"/>
        </w:rPr>
      </w:pPr>
    </w:p>
    <w:p w:rsidR="00857707" w:rsidRPr="00543355" w:rsidRDefault="00373C79" w:rsidP="00857707">
      <w:pPr>
        <w:spacing w:line="0" w:lineRule="atLeast"/>
        <w:ind w:left="260"/>
        <w:rPr>
          <w:b/>
          <w:sz w:val="24"/>
          <w:lang w:val="ro-MD"/>
        </w:rPr>
      </w:pPr>
      <w:r w:rsidRPr="00543355">
        <w:rPr>
          <w:b/>
          <w:sz w:val="24"/>
          <w:lang w:val="ro-MD"/>
        </w:rPr>
        <w:t>II. Cisterne</w:t>
      </w:r>
      <w:r w:rsidR="00857707" w:rsidRPr="00543355">
        <w:rPr>
          <w:b/>
          <w:sz w:val="24"/>
          <w:lang w:val="ro-MD"/>
        </w:rPr>
        <w:t xml:space="preserve"> destinate transportului de lichide alimentare</w:t>
      </w:r>
    </w:p>
    <w:p w:rsidR="00857707" w:rsidRPr="00543355" w:rsidRDefault="00857707" w:rsidP="00857707">
      <w:pPr>
        <w:spacing w:line="0" w:lineRule="atLeast"/>
        <w:ind w:left="260"/>
        <w:jc w:val="both"/>
        <w:rPr>
          <w:sz w:val="24"/>
          <w:lang w:val="ro-MD"/>
        </w:rPr>
      </w:pPr>
      <w:r w:rsidRPr="00543355">
        <w:rPr>
          <w:sz w:val="24"/>
          <w:lang w:val="ro-MD"/>
        </w:rPr>
        <w:t>16.Metodele descrise mai jos se aplică doar vehiculelor rutiere - cisterne, cu unul sau mai multe compartimente, destinate doar transportării de lichide alimentare, cum ar fi laptele.</w:t>
      </w:r>
    </w:p>
    <w:p w:rsidR="00857707" w:rsidRPr="00543355" w:rsidRDefault="00857707" w:rsidP="00857707">
      <w:pPr>
        <w:spacing w:line="0" w:lineRule="atLeast"/>
        <w:ind w:left="260"/>
        <w:jc w:val="both"/>
        <w:rPr>
          <w:sz w:val="24"/>
          <w:lang w:val="ro-MD"/>
        </w:rPr>
      </w:pPr>
      <w:r w:rsidRPr="00543355">
        <w:rPr>
          <w:sz w:val="24"/>
          <w:lang w:val="ro-MD"/>
        </w:rPr>
        <w:t xml:space="preserve">Fiecare compartiment al acestor cisterne comportă cel </w:t>
      </w:r>
      <w:r w:rsidR="00373C79" w:rsidRPr="00543355">
        <w:rPr>
          <w:sz w:val="24"/>
          <w:lang w:val="ro-MD"/>
        </w:rPr>
        <w:t>puțin</w:t>
      </w:r>
      <w:r w:rsidRPr="00543355">
        <w:rPr>
          <w:sz w:val="24"/>
          <w:lang w:val="ro-MD"/>
        </w:rPr>
        <w:t xml:space="preserve"> un orificiu de vizitare și o tubulatură de golire; atunci </w:t>
      </w:r>
      <w:r w:rsidR="00373C79" w:rsidRPr="00543355">
        <w:rPr>
          <w:sz w:val="24"/>
          <w:lang w:val="ro-MD"/>
        </w:rPr>
        <w:t>când</w:t>
      </w:r>
      <w:r w:rsidRPr="00543355">
        <w:rPr>
          <w:sz w:val="24"/>
          <w:lang w:val="ro-MD"/>
        </w:rPr>
        <w:t xml:space="preserve"> sunt mai multe compartimente, ele sunt despărțite între ele prin pereți verticali care nu sunt izolați.</w:t>
      </w:r>
    </w:p>
    <w:p w:rsidR="00857707" w:rsidRPr="004973B2" w:rsidRDefault="00857707" w:rsidP="00857707">
      <w:pPr>
        <w:spacing w:line="0" w:lineRule="atLeast"/>
        <w:ind w:left="260"/>
        <w:jc w:val="both"/>
        <w:rPr>
          <w:sz w:val="24"/>
          <w:lang w:val="ro-MD"/>
        </w:rPr>
      </w:pPr>
      <w:r w:rsidRPr="004973B2">
        <w:rPr>
          <w:sz w:val="24"/>
          <w:lang w:val="ro-MD"/>
        </w:rPr>
        <w:t>17.Controlul se va efectua în regim permanent, prin metoda încălzirii interioare a cisternei, plasată, fără nici un fel de încărcătură, într-o cameră izotermă.</w:t>
      </w:r>
    </w:p>
    <w:p w:rsidR="00857707" w:rsidRPr="00474914" w:rsidRDefault="00857707" w:rsidP="00857707">
      <w:pPr>
        <w:ind w:left="260"/>
        <w:jc w:val="both"/>
        <w:rPr>
          <w:sz w:val="24"/>
          <w:szCs w:val="24"/>
          <w:lang w:val="ro-MD"/>
        </w:rPr>
      </w:pPr>
      <w:r w:rsidRPr="00474914">
        <w:rPr>
          <w:sz w:val="24"/>
          <w:szCs w:val="24"/>
          <w:lang w:val="ro-MD"/>
        </w:rPr>
        <w:t xml:space="preserve">18.Pe toata durata încercării, temperatura medie a camerei izoterme va trebui menținută uniformă și constantă la </w:t>
      </w:r>
      <w:r w:rsidRPr="00474914">
        <w:rPr>
          <w:rFonts w:ascii="Cambria Math" w:eastAsia="Cambria Math" w:hAnsi="Cambria Math"/>
          <w:sz w:val="24"/>
          <w:szCs w:val="24"/>
          <w:lang w:val="ro-MD"/>
        </w:rPr>
        <w:t>±</w:t>
      </w:r>
      <w:r w:rsidRPr="00474914">
        <w:rPr>
          <w:sz w:val="24"/>
          <w:szCs w:val="24"/>
          <w:lang w:val="ro-MD"/>
        </w:rPr>
        <w:t>0,5</w:t>
      </w:r>
      <w:r>
        <w:rPr>
          <w:sz w:val="24"/>
          <w:szCs w:val="24"/>
          <w:vertAlign w:val="superscript"/>
          <w:lang w:val="ro-MD"/>
        </w:rPr>
        <w:t>0</w:t>
      </w:r>
      <w:r w:rsidRPr="00474914">
        <w:rPr>
          <w:sz w:val="24"/>
          <w:szCs w:val="24"/>
          <w:lang w:val="ro-MD"/>
        </w:rPr>
        <w:t xml:space="preserve">C; aproximativ și să fie cuprinsă în intervalul de +15 la +20 </w:t>
      </w:r>
      <w:r>
        <w:rPr>
          <w:sz w:val="24"/>
          <w:szCs w:val="24"/>
          <w:vertAlign w:val="superscript"/>
          <w:lang w:val="ro-MD"/>
        </w:rPr>
        <w:t>0</w:t>
      </w:r>
      <w:r w:rsidRPr="00474914">
        <w:rPr>
          <w:sz w:val="24"/>
          <w:szCs w:val="24"/>
          <w:lang w:val="ro-MD"/>
        </w:rPr>
        <w:t xml:space="preserve">C; temperatura medie interioară a cisternei va fi menținută între +45 si +50 </w:t>
      </w:r>
      <w:r>
        <w:rPr>
          <w:sz w:val="24"/>
          <w:szCs w:val="24"/>
          <w:vertAlign w:val="superscript"/>
          <w:lang w:val="ro-MD"/>
        </w:rPr>
        <w:t>0</w:t>
      </w:r>
      <w:r w:rsidRPr="00474914">
        <w:rPr>
          <w:sz w:val="24"/>
          <w:szCs w:val="24"/>
          <w:lang w:val="ro-MD"/>
        </w:rPr>
        <w:t xml:space="preserve">C în regim permanent, temperatura medie a pereților cisternei fiind între +30 și +35 </w:t>
      </w:r>
      <w:r>
        <w:rPr>
          <w:sz w:val="24"/>
          <w:szCs w:val="24"/>
          <w:vertAlign w:val="superscript"/>
          <w:lang w:val="ro-MD"/>
        </w:rPr>
        <w:t>0</w:t>
      </w:r>
      <w:r w:rsidRPr="00474914">
        <w:rPr>
          <w:sz w:val="24"/>
          <w:szCs w:val="24"/>
          <w:lang w:val="ro-MD"/>
        </w:rPr>
        <w:t>C.</w:t>
      </w:r>
    </w:p>
    <w:p w:rsidR="00857707" w:rsidRPr="004973B2" w:rsidRDefault="00857707" w:rsidP="00857707">
      <w:pPr>
        <w:spacing w:line="4"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 xml:space="preserve">19.Atmosfera camerei va fi ventilată în permanență, astfel </w:t>
      </w:r>
      <w:r w:rsidR="00373C79" w:rsidRPr="004973B2">
        <w:rPr>
          <w:sz w:val="24"/>
          <w:lang w:val="ro-MD"/>
        </w:rPr>
        <w:t>încât</w:t>
      </w:r>
      <w:r w:rsidRPr="004973B2">
        <w:rPr>
          <w:sz w:val="24"/>
          <w:lang w:val="ro-MD"/>
        </w:rPr>
        <w:t xml:space="preserve"> viteza de trecere a aerului, la 10 cm de la perete, sa fie menținută între 1 și 2 metri/secundă.</w:t>
      </w:r>
    </w:p>
    <w:p w:rsidR="00857707" w:rsidRPr="004973B2" w:rsidRDefault="00857707" w:rsidP="00857707">
      <w:pPr>
        <w:spacing w:line="248" w:lineRule="auto"/>
        <w:ind w:left="260"/>
        <w:jc w:val="both"/>
        <w:rPr>
          <w:sz w:val="24"/>
          <w:lang w:val="ro-MD"/>
        </w:rPr>
      </w:pPr>
      <w:r w:rsidRPr="004973B2">
        <w:rPr>
          <w:sz w:val="24"/>
          <w:lang w:val="ro-MD"/>
        </w:rPr>
        <w:t xml:space="preserve">20.Un schimbător de căldură va fi plasat în mijlocul cisternei. Dacă aceasta are mai multe compartimente, va fi plasat </w:t>
      </w:r>
      <w:r w:rsidR="00373C79" w:rsidRPr="004973B2">
        <w:rPr>
          <w:sz w:val="24"/>
          <w:lang w:val="ro-MD"/>
        </w:rPr>
        <w:t>câte</w:t>
      </w:r>
      <w:r w:rsidRPr="004973B2">
        <w:rPr>
          <w:sz w:val="24"/>
          <w:lang w:val="ro-MD"/>
        </w:rPr>
        <w:t xml:space="preserve"> un schimbător de căldură în fiecare compartiment. Aceste schimbătoare vor avea rezistențe electrice și un ventilator cu un debit suficient pentru ca diferența de temperatură între temperaturile maxime si cele minime în interiorul fiecărui compartiment să nu depășească 3 </w:t>
      </w:r>
      <w:r>
        <w:rPr>
          <w:sz w:val="24"/>
          <w:szCs w:val="24"/>
          <w:vertAlign w:val="superscript"/>
          <w:lang w:val="ro-MD"/>
        </w:rPr>
        <w:t>0</w:t>
      </w:r>
      <w:r w:rsidRPr="00474914">
        <w:rPr>
          <w:sz w:val="24"/>
          <w:szCs w:val="24"/>
          <w:lang w:val="ro-MD"/>
        </w:rPr>
        <w:t>C</w:t>
      </w:r>
      <w:r w:rsidRPr="004973B2">
        <w:rPr>
          <w:sz w:val="24"/>
          <w:lang w:val="ro-MD"/>
        </w:rPr>
        <w:t xml:space="preserve"> după stabilirea regimului permanent. Daca cisterna are</w:t>
      </w:r>
    </w:p>
    <w:p w:rsidR="00857707" w:rsidRPr="004973B2" w:rsidRDefault="00857707" w:rsidP="00857707">
      <w:pPr>
        <w:spacing w:line="248" w:lineRule="auto"/>
        <w:ind w:left="260"/>
        <w:jc w:val="both"/>
        <w:rPr>
          <w:sz w:val="24"/>
          <w:lang w:val="ro-MD"/>
        </w:rPr>
        <w:sectPr w:rsidR="00857707" w:rsidRPr="004973B2">
          <w:pgSz w:w="11900" w:h="16838"/>
          <w:pgMar w:top="343" w:right="846" w:bottom="963" w:left="1440" w:header="0" w:footer="0" w:gutter="0"/>
          <w:cols w:space="0" w:equalWidth="0">
            <w:col w:w="9620"/>
          </w:cols>
          <w:docGrid w:linePitch="360"/>
        </w:sectPr>
      </w:pPr>
    </w:p>
    <w:p w:rsidR="00857707" w:rsidRPr="004973B2" w:rsidRDefault="00857707" w:rsidP="00857707">
      <w:pPr>
        <w:spacing w:line="239" w:lineRule="auto"/>
        <w:ind w:left="260"/>
        <w:jc w:val="both"/>
        <w:rPr>
          <w:sz w:val="24"/>
          <w:lang w:val="ro-MD"/>
        </w:rPr>
      </w:pPr>
      <w:bookmarkStart w:id="15" w:name="page18"/>
      <w:bookmarkEnd w:id="15"/>
      <w:r w:rsidRPr="004973B2">
        <w:rPr>
          <w:sz w:val="24"/>
          <w:lang w:val="ro-MD"/>
        </w:rPr>
        <w:lastRenderedPageBreak/>
        <w:t xml:space="preserve">mai multe compartimente, temperatura medie a celui mai rece compartiment nu va trebui să difere cu mai mult de 2 </w:t>
      </w:r>
      <w:r>
        <w:rPr>
          <w:sz w:val="24"/>
          <w:szCs w:val="24"/>
          <w:vertAlign w:val="superscript"/>
          <w:lang w:val="ro-MD"/>
        </w:rPr>
        <w:t>0</w:t>
      </w:r>
      <w:r w:rsidRPr="00474914">
        <w:rPr>
          <w:sz w:val="24"/>
          <w:szCs w:val="24"/>
          <w:lang w:val="ro-MD"/>
        </w:rPr>
        <w:t>C</w:t>
      </w:r>
      <w:r w:rsidRPr="004973B2">
        <w:rPr>
          <w:sz w:val="24"/>
          <w:lang w:val="ro-MD"/>
        </w:rPr>
        <w:t xml:space="preserve"> față de temperatura medie a compartimentului cel mai cald, temperaturile fiind măsurate așa </w:t>
      </w:r>
      <w:r w:rsidRPr="00B80CEF">
        <w:rPr>
          <w:sz w:val="24"/>
          <w:lang w:val="ro-MD"/>
        </w:rPr>
        <w:t>cum este indicat</w:t>
      </w:r>
      <w:r>
        <w:rPr>
          <w:sz w:val="24"/>
          <w:lang w:val="ro-MD"/>
        </w:rPr>
        <w:t xml:space="preserve"> pct. 21 din prezenta a</w:t>
      </w:r>
      <w:r w:rsidRPr="00B80CEF">
        <w:rPr>
          <w:sz w:val="24"/>
          <w:lang w:val="ro-MD"/>
        </w:rPr>
        <w:t>nexă.</w:t>
      </w:r>
    </w:p>
    <w:p w:rsidR="00857707" w:rsidRPr="004973B2" w:rsidRDefault="00857707" w:rsidP="00857707">
      <w:pPr>
        <w:spacing w:line="2"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21.Dispozitivele detectoare de temperatură, protejate împotriva radiațiilor, vor fi plasate în interiorul și în exteriorul cisternei, la 10 cm de la pereți, în felul următor:</w:t>
      </w:r>
    </w:p>
    <w:p w:rsidR="00857707" w:rsidRPr="004973B2" w:rsidRDefault="00857707" w:rsidP="00E739CB">
      <w:pPr>
        <w:numPr>
          <w:ilvl w:val="1"/>
          <w:numId w:val="24"/>
        </w:numPr>
        <w:tabs>
          <w:tab w:val="left" w:pos="670"/>
        </w:tabs>
        <w:spacing w:line="0" w:lineRule="atLeast"/>
        <w:ind w:left="260" w:firstLine="122"/>
        <w:jc w:val="both"/>
        <w:rPr>
          <w:sz w:val="24"/>
          <w:lang w:val="ro-MD"/>
        </w:rPr>
      </w:pPr>
      <w:r w:rsidRPr="004973B2">
        <w:rPr>
          <w:sz w:val="24"/>
          <w:lang w:val="ro-MD"/>
        </w:rPr>
        <w:t xml:space="preserve">dacă cisterna are doar un singur compartiment, </w:t>
      </w:r>
      <w:r w:rsidR="00373C79" w:rsidRPr="004973B2">
        <w:rPr>
          <w:sz w:val="24"/>
          <w:lang w:val="ro-MD"/>
        </w:rPr>
        <w:t>măsurătorile</w:t>
      </w:r>
      <w:r w:rsidRPr="004973B2">
        <w:rPr>
          <w:sz w:val="24"/>
          <w:lang w:val="ro-MD"/>
        </w:rPr>
        <w:t xml:space="preserve"> se vor face în cel </w:t>
      </w:r>
      <w:r w:rsidR="00373C79" w:rsidRPr="004973B2">
        <w:rPr>
          <w:sz w:val="24"/>
          <w:lang w:val="ro-MD"/>
        </w:rPr>
        <w:t>puțin</w:t>
      </w:r>
      <w:r w:rsidRPr="004973B2">
        <w:rPr>
          <w:sz w:val="24"/>
          <w:lang w:val="ro-MD"/>
        </w:rPr>
        <w:t xml:space="preserve"> 12 puncte și anume:</w:t>
      </w:r>
    </w:p>
    <w:p w:rsidR="00857707" w:rsidRPr="004973B2" w:rsidRDefault="00857707" w:rsidP="00E739CB">
      <w:pPr>
        <w:numPr>
          <w:ilvl w:val="0"/>
          <w:numId w:val="24"/>
        </w:numPr>
        <w:tabs>
          <w:tab w:val="left" w:pos="464"/>
        </w:tabs>
        <w:spacing w:line="0" w:lineRule="atLeast"/>
        <w:ind w:left="260" w:firstLine="2"/>
        <w:jc w:val="both"/>
        <w:rPr>
          <w:sz w:val="24"/>
          <w:lang w:val="ro-MD"/>
        </w:rPr>
      </w:pPr>
      <w:r w:rsidRPr="004973B2">
        <w:rPr>
          <w:sz w:val="24"/>
          <w:lang w:val="ro-MD"/>
        </w:rPr>
        <w:t>cele patru extremități a doua diametre perpendiculare, unul orizontal și altul vertical, în apropierea celor două funduri;</w:t>
      </w:r>
    </w:p>
    <w:p w:rsidR="00857707" w:rsidRPr="004973B2" w:rsidRDefault="00857707" w:rsidP="00E739CB">
      <w:pPr>
        <w:numPr>
          <w:ilvl w:val="0"/>
          <w:numId w:val="24"/>
        </w:numPr>
        <w:tabs>
          <w:tab w:val="left" w:pos="428"/>
        </w:tabs>
        <w:spacing w:line="0" w:lineRule="atLeast"/>
        <w:ind w:left="260" w:firstLine="2"/>
        <w:jc w:val="both"/>
        <w:rPr>
          <w:sz w:val="24"/>
          <w:lang w:val="ro-MD"/>
        </w:rPr>
      </w:pPr>
      <w:r w:rsidRPr="004973B2">
        <w:rPr>
          <w:sz w:val="24"/>
          <w:lang w:val="ro-MD"/>
        </w:rPr>
        <w:t xml:space="preserve">cele patru </w:t>
      </w:r>
      <w:r w:rsidR="00373C79" w:rsidRPr="004973B2">
        <w:rPr>
          <w:sz w:val="24"/>
          <w:lang w:val="ro-MD"/>
        </w:rPr>
        <w:t>extremități</w:t>
      </w:r>
      <w:r w:rsidRPr="004973B2">
        <w:rPr>
          <w:sz w:val="24"/>
          <w:lang w:val="ro-MD"/>
        </w:rPr>
        <w:t xml:space="preserve"> a doua diametre perpendiculare, înclinate la 45 grade pe orizontală, în planul axial al cisternei;</w:t>
      </w:r>
    </w:p>
    <w:p w:rsidR="00857707" w:rsidRPr="004973B2" w:rsidRDefault="00857707" w:rsidP="00E739CB">
      <w:pPr>
        <w:numPr>
          <w:ilvl w:val="1"/>
          <w:numId w:val="25"/>
        </w:numPr>
        <w:tabs>
          <w:tab w:val="left" w:pos="640"/>
        </w:tabs>
        <w:spacing w:line="0" w:lineRule="atLeast"/>
        <w:ind w:left="640" w:hanging="258"/>
        <w:jc w:val="both"/>
        <w:rPr>
          <w:sz w:val="24"/>
          <w:lang w:val="ro-MD"/>
        </w:rPr>
      </w:pPr>
      <w:r w:rsidRPr="004973B2">
        <w:rPr>
          <w:sz w:val="24"/>
          <w:lang w:val="ro-MD"/>
        </w:rPr>
        <w:t>Dacă cisterna are mai multe compartimente, repartiția va fi următoarea:</w:t>
      </w:r>
    </w:p>
    <w:p w:rsidR="00857707" w:rsidRPr="004973B2" w:rsidRDefault="00857707" w:rsidP="00E739CB">
      <w:pPr>
        <w:numPr>
          <w:ilvl w:val="0"/>
          <w:numId w:val="25"/>
        </w:numPr>
        <w:tabs>
          <w:tab w:val="left" w:pos="400"/>
        </w:tabs>
        <w:spacing w:line="0" w:lineRule="atLeast"/>
        <w:ind w:left="400" w:hanging="138"/>
        <w:jc w:val="both"/>
        <w:rPr>
          <w:sz w:val="24"/>
          <w:lang w:val="ro-MD"/>
        </w:rPr>
      </w:pPr>
      <w:r w:rsidRPr="004973B2">
        <w:rPr>
          <w:sz w:val="24"/>
          <w:lang w:val="ro-MD"/>
        </w:rPr>
        <w:t xml:space="preserve">pentru fiecare din cele două compartimente de la </w:t>
      </w:r>
      <w:r w:rsidR="00373C79" w:rsidRPr="004973B2">
        <w:rPr>
          <w:sz w:val="24"/>
          <w:lang w:val="ro-MD"/>
        </w:rPr>
        <w:t>extremități</w:t>
      </w:r>
      <w:r w:rsidRPr="004973B2">
        <w:rPr>
          <w:sz w:val="24"/>
          <w:lang w:val="ro-MD"/>
        </w:rPr>
        <w:t>; cel puțin:</w:t>
      </w:r>
    </w:p>
    <w:p w:rsidR="00857707" w:rsidRPr="004973B2" w:rsidRDefault="00857707" w:rsidP="00E739CB">
      <w:pPr>
        <w:numPr>
          <w:ilvl w:val="0"/>
          <w:numId w:val="25"/>
        </w:numPr>
        <w:tabs>
          <w:tab w:val="left" w:pos="454"/>
        </w:tabs>
        <w:spacing w:line="0" w:lineRule="atLeast"/>
        <w:ind w:left="260" w:firstLine="2"/>
        <w:jc w:val="both"/>
        <w:rPr>
          <w:sz w:val="24"/>
          <w:lang w:val="ro-MD"/>
        </w:rPr>
      </w:pPr>
      <w:r w:rsidRPr="004973B2">
        <w:rPr>
          <w:sz w:val="24"/>
          <w:lang w:val="ro-MD"/>
        </w:rPr>
        <w:t>extremitățile unui diametru orizontal în apropierea fundului și extremitățile unui diametru vertical în apropierea peretelui despărțitor;</w:t>
      </w:r>
    </w:p>
    <w:p w:rsidR="00857707" w:rsidRPr="004973B2" w:rsidRDefault="00857707" w:rsidP="00E739CB">
      <w:pPr>
        <w:numPr>
          <w:ilvl w:val="0"/>
          <w:numId w:val="25"/>
        </w:numPr>
        <w:tabs>
          <w:tab w:val="left" w:pos="400"/>
        </w:tabs>
        <w:spacing w:line="0" w:lineRule="atLeast"/>
        <w:ind w:left="400" w:hanging="138"/>
        <w:jc w:val="both"/>
        <w:rPr>
          <w:sz w:val="24"/>
          <w:lang w:val="ro-MD"/>
        </w:rPr>
      </w:pPr>
      <w:r w:rsidRPr="004973B2">
        <w:rPr>
          <w:sz w:val="24"/>
          <w:lang w:val="ro-MD"/>
        </w:rPr>
        <w:t>și, pentru fiecare dintre celelalte compartimente, minimum:</w:t>
      </w:r>
    </w:p>
    <w:p w:rsidR="00857707" w:rsidRPr="004973B2" w:rsidRDefault="00857707" w:rsidP="00E739CB">
      <w:pPr>
        <w:numPr>
          <w:ilvl w:val="0"/>
          <w:numId w:val="25"/>
        </w:numPr>
        <w:tabs>
          <w:tab w:val="left" w:pos="471"/>
        </w:tabs>
        <w:spacing w:line="0" w:lineRule="atLeast"/>
        <w:ind w:left="260" w:firstLine="2"/>
        <w:jc w:val="both"/>
        <w:rPr>
          <w:sz w:val="24"/>
          <w:lang w:val="ro-MD"/>
        </w:rPr>
      </w:pPr>
      <w:r w:rsidRPr="004973B2">
        <w:rPr>
          <w:sz w:val="24"/>
          <w:lang w:val="ro-MD"/>
        </w:rPr>
        <w:t>extremități</w:t>
      </w:r>
      <w:r>
        <w:rPr>
          <w:sz w:val="24"/>
          <w:lang w:val="ro-MD"/>
        </w:rPr>
        <w:t>le unui diametru înclinat la 45</w:t>
      </w:r>
      <w:r>
        <w:rPr>
          <w:sz w:val="24"/>
          <w:vertAlign w:val="superscript"/>
          <w:lang w:val="ro-MD"/>
        </w:rPr>
        <w:t>0</w:t>
      </w:r>
      <w:r>
        <w:rPr>
          <w:sz w:val="24"/>
          <w:lang w:val="ro-MD"/>
        </w:rPr>
        <w:t xml:space="preserve"> </w:t>
      </w:r>
      <w:r w:rsidRPr="004973B2">
        <w:rPr>
          <w:sz w:val="24"/>
          <w:lang w:val="ro-MD"/>
        </w:rPr>
        <w:t>pe orizontală în apropierea unui perete despărțitor și extremitățile unui diametru perpendicular pe precedentul în apropierea altui perete despărțitor.</w:t>
      </w:r>
    </w:p>
    <w:p w:rsidR="00857707" w:rsidRPr="004973B2" w:rsidRDefault="00857707" w:rsidP="00857707">
      <w:pPr>
        <w:spacing w:line="0" w:lineRule="atLeast"/>
        <w:ind w:left="260"/>
        <w:jc w:val="both"/>
        <w:rPr>
          <w:sz w:val="24"/>
          <w:lang w:val="ro-MD"/>
        </w:rPr>
      </w:pPr>
      <w:r w:rsidRPr="004973B2">
        <w:rPr>
          <w:sz w:val="24"/>
          <w:lang w:val="ro-MD"/>
        </w:rPr>
        <w:t xml:space="preserve">Temperatura medie interioară și temperatura medie exterioară, pentru cisternă, vor fi media aritmetică a tuturor determinărilor făcute la interior și, </w:t>
      </w:r>
      <w:r w:rsidR="00373C79" w:rsidRPr="004973B2">
        <w:rPr>
          <w:sz w:val="24"/>
          <w:lang w:val="ro-MD"/>
        </w:rPr>
        <w:t>respectiv</w:t>
      </w:r>
      <w:r w:rsidRPr="004973B2">
        <w:rPr>
          <w:sz w:val="24"/>
          <w:lang w:val="ro-MD"/>
        </w:rPr>
        <w:t>, la exterior. Pentru cisternele cu mai multe compartimente, temperatura medie interioară a fiecărui compartiment va fi media aritmetică a determinărilor privitoare la compartiment, aceste determinări fiind minimum patru.</w:t>
      </w:r>
    </w:p>
    <w:p w:rsidR="00857707" w:rsidRPr="004973B2" w:rsidRDefault="00857707" w:rsidP="00857707">
      <w:pPr>
        <w:spacing w:line="0" w:lineRule="atLeast"/>
        <w:ind w:left="260"/>
        <w:rPr>
          <w:sz w:val="24"/>
          <w:lang w:val="ro-MD"/>
        </w:rPr>
      </w:pPr>
      <w:r w:rsidRPr="004973B2">
        <w:rPr>
          <w:sz w:val="24"/>
          <w:lang w:val="ro-MD"/>
        </w:rPr>
        <w:t xml:space="preserve">22.Aparatele de încălzire și de amestecare a aerului, de măsurare a puterii termice schimbate și a echivalentului calorific al ventilatoarelor de </w:t>
      </w:r>
      <w:r w:rsidR="00373C79" w:rsidRPr="004973B2">
        <w:rPr>
          <w:sz w:val="24"/>
          <w:lang w:val="ro-MD"/>
        </w:rPr>
        <w:t>mișcare</w:t>
      </w:r>
      <w:r w:rsidRPr="004973B2">
        <w:rPr>
          <w:sz w:val="24"/>
          <w:lang w:val="ro-MD"/>
        </w:rPr>
        <w:t xml:space="preserve"> a aerului vor fi puse în funcțiune.</w:t>
      </w:r>
    </w:p>
    <w:p w:rsidR="00857707" w:rsidRPr="004973B2" w:rsidRDefault="00857707" w:rsidP="00857707">
      <w:pPr>
        <w:spacing w:line="0" w:lineRule="atLeast"/>
        <w:ind w:left="260"/>
        <w:rPr>
          <w:sz w:val="24"/>
          <w:lang w:val="ro-MD"/>
        </w:rPr>
      </w:pPr>
      <w:r w:rsidRPr="004973B2">
        <w:rPr>
          <w:sz w:val="24"/>
          <w:lang w:val="ro-MD"/>
        </w:rPr>
        <w:t xml:space="preserve">23.După stabilirea regimului permanent, diferența maximă între temperaturi în punctele cel mai cald și cel mai rece în interiorul cisternei nu va trebui să depășească 2 </w:t>
      </w:r>
      <w:r>
        <w:rPr>
          <w:sz w:val="24"/>
          <w:szCs w:val="24"/>
          <w:vertAlign w:val="superscript"/>
          <w:lang w:val="ro-MD"/>
        </w:rPr>
        <w:t>0</w:t>
      </w:r>
      <w:r w:rsidRPr="00474914">
        <w:rPr>
          <w:sz w:val="24"/>
          <w:szCs w:val="24"/>
          <w:lang w:val="ro-MD"/>
        </w:rPr>
        <w:t>C</w:t>
      </w: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24.Temperaturile medii exterioare și interioare ale cisternei vor fi măsurate fiecare într-un ritm care va trebui să nu fie mai mic de patru determinări pe oră.</w:t>
      </w:r>
    </w:p>
    <w:p w:rsidR="00857707" w:rsidRPr="004973B2" w:rsidRDefault="00857707" w:rsidP="00857707">
      <w:pPr>
        <w:spacing w:line="250" w:lineRule="auto"/>
        <w:ind w:left="260"/>
        <w:jc w:val="both"/>
        <w:rPr>
          <w:sz w:val="24"/>
          <w:lang w:val="ro-MD"/>
        </w:rPr>
      </w:pPr>
      <w:r w:rsidRPr="004973B2">
        <w:rPr>
          <w:sz w:val="24"/>
          <w:lang w:val="ro-MD"/>
        </w:rPr>
        <w:t xml:space="preserve">25.Încercarea se va continua </w:t>
      </w:r>
      <w:r w:rsidR="00373C79" w:rsidRPr="004973B2">
        <w:rPr>
          <w:sz w:val="24"/>
          <w:lang w:val="ro-MD"/>
        </w:rPr>
        <w:t>atât</w:t>
      </w:r>
      <w:r w:rsidRPr="004973B2">
        <w:rPr>
          <w:sz w:val="24"/>
          <w:lang w:val="ro-MD"/>
        </w:rPr>
        <w:t xml:space="preserve"> timp </w:t>
      </w:r>
      <w:r w:rsidR="00373C79" w:rsidRPr="004973B2">
        <w:rPr>
          <w:sz w:val="24"/>
          <w:lang w:val="ro-MD"/>
        </w:rPr>
        <w:t>cit</w:t>
      </w:r>
      <w:r w:rsidRPr="004973B2">
        <w:rPr>
          <w:sz w:val="24"/>
          <w:lang w:val="ro-MD"/>
        </w:rPr>
        <w:t xml:space="preserve"> este necesar pentru a se asigura permanența regimului (pct. 4 din </w:t>
      </w:r>
      <w:r>
        <w:rPr>
          <w:sz w:val="24"/>
          <w:lang w:val="ro-MD"/>
        </w:rPr>
        <w:t>prezenta a</w:t>
      </w:r>
      <w:r w:rsidRPr="004973B2">
        <w:rPr>
          <w:sz w:val="24"/>
          <w:lang w:val="ro-MD"/>
        </w:rPr>
        <w:t xml:space="preserve">nexă). Dacă, însă, </w:t>
      </w:r>
      <w:r w:rsidR="00373C79" w:rsidRPr="004973B2">
        <w:rPr>
          <w:sz w:val="24"/>
          <w:lang w:val="ro-MD"/>
        </w:rPr>
        <w:t>determinările</w:t>
      </w:r>
      <w:r w:rsidRPr="004973B2">
        <w:rPr>
          <w:sz w:val="24"/>
          <w:lang w:val="ro-MD"/>
        </w:rPr>
        <w:t xml:space="preserve"> nu sunt automate și înregistrate, încercarea va trebui prelungită pentru o perioadă de opt ore consecutive, în vederea verificării permanenței regimului și pentru efectuarea </w:t>
      </w:r>
      <w:r w:rsidR="00373C79" w:rsidRPr="004973B2">
        <w:rPr>
          <w:sz w:val="24"/>
          <w:lang w:val="ro-MD"/>
        </w:rPr>
        <w:t>măsurătorilor</w:t>
      </w:r>
      <w:r w:rsidRPr="004973B2">
        <w:rPr>
          <w:sz w:val="24"/>
          <w:lang w:val="ro-MD"/>
        </w:rPr>
        <w:t xml:space="preserve"> definitive.</w:t>
      </w:r>
    </w:p>
    <w:p w:rsidR="00857707" w:rsidRPr="004973B2" w:rsidRDefault="00857707" w:rsidP="00857707">
      <w:pPr>
        <w:spacing w:line="230" w:lineRule="exact"/>
        <w:rPr>
          <w:lang w:val="ro-MD"/>
        </w:rPr>
      </w:pPr>
    </w:p>
    <w:p w:rsidR="00857707" w:rsidRPr="00B80CEF" w:rsidRDefault="00857707" w:rsidP="00857707">
      <w:pPr>
        <w:spacing w:line="0" w:lineRule="atLeast"/>
        <w:ind w:left="260"/>
        <w:rPr>
          <w:b/>
          <w:sz w:val="24"/>
          <w:lang w:val="ro-MD"/>
        </w:rPr>
      </w:pPr>
      <w:r w:rsidRPr="00B80CEF">
        <w:rPr>
          <w:b/>
          <w:sz w:val="24"/>
          <w:lang w:val="ro-MD"/>
        </w:rPr>
        <w:t>III.Dispoziții comune pentru toate tipurile de mijloace de transport izoterme.</w:t>
      </w:r>
    </w:p>
    <w:p w:rsidR="00857707" w:rsidRPr="004973B2" w:rsidRDefault="00857707" w:rsidP="00857707">
      <w:pPr>
        <w:spacing w:line="0" w:lineRule="atLeast"/>
        <w:ind w:left="260"/>
        <w:rPr>
          <w:sz w:val="24"/>
          <w:lang w:val="ro-MD"/>
        </w:rPr>
      </w:pPr>
      <w:r w:rsidRPr="004973B2">
        <w:rPr>
          <w:sz w:val="24"/>
          <w:lang w:val="ro-MD"/>
        </w:rPr>
        <w:t>- (i) Verificarea coeficientului K</w:t>
      </w:r>
    </w:p>
    <w:p w:rsidR="00857707" w:rsidRPr="004973B2" w:rsidRDefault="00857707" w:rsidP="00857707">
      <w:pPr>
        <w:spacing w:line="0" w:lineRule="atLeast"/>
        <w:ind w:left="260"/>
        <w:jc w:val="both"/>
        <w:rPr>
          <w:sz w:val="24"/>
          <w:lang w:val="ro-MD"/>
        </w:rPr>
      </w:pPr>
      <w:r w:rsidRPr="004973B2">
        <w:rPr>
          <w:sz w:val="24"/>
          <w:lang w:val="ro-MD"/>
        </w:rPr>
        <w:t xml:space="preserve">26.Atunci </w:t>
      </w:r>
      <w:r w:rsidR="00373C79" w:rsidRPr="004973B2">
        <w:rPr>
          <w:sz w:val="24"/>
          <w:lang w:val="ro-MD"/>
        </w:rPr>
        <w:t>când</w:t>
      </w:r>
      <w:r w:rsidRPr="004973B2">
        <w:rPr>
          <w:sz w:val="24"/>
          <w:lang w:val="ro-MD"/>
        </w:rPr>
        <w:t xml:space="preserve"> obiectivul încercării este nu de a determina coeficientul K, ci pur si simplu de a verifica dacă acest coeficient este inferior unei anumite limite, încercările efectuate în condițiile indicat</w:t>
      </w:r>
      <w:r>
        <w:rPr>
          <w:sz w:val="24"/>
          <w:lang w:val="ro-MD"/>
        </w:rPr>
        <w:t>e în pct. 7 și 25 din prezenta a</w:t>
      </w:r>
      <w:r w:rsidRPr="004973B2">
        <w:rPr>
          <w:sz w:val="24"/>
          <w:lang w:val="ro-MD"/>
        </w:rPr>
        <w:t xml:space="preserve">nexă vor putea fi oprite de îndată ce va rezulta din </w:t>
      </w:r>
      <w:r w:rsidR="00373C79" w:rsidRPr="004973B2">
        <w:rPr>
          <w:sz w:val="24"/>
          <w:lang w:val="ro-MD"/>
        </w:rPr>
        <w:t>măsurătorile</w:t>
      </w:r>
      <w:r w:rsidRPr="004973B2">
        <w:rPr>
          <w:sz w:val="24"/>
          <w:lang w:val="ro-MD"/>
        </w:rPr>
        <w:t xml:space="preserve"> deja efectuate că acest coeficient K corespunde </w:t>
      </w:r>
      <w:r w:rsidR="00373C79" w:rsidRPr="004973B2">
        <w:rPr>
          <w:sz w:val="24"/>
          <w:lang w:val="ro-MD"/>
        </w:rPr>
        <w:t>condițiilor</w:t>
      </w:r>
      <w:r w:rsidRPr="004973B2">
        <w:rPr>
          <w:sz w:val="24"/>
          <w:lang w:val="ro-MD"/>
        </w:rPr>
        <w:t xml:space="preserve"> cerute.</w:t>
      </w:r>
    </w:p>
    <w:p w:rsidR="00857707" w:rsidRPr="004973B2" w:rsidRDefault="00857707" w:rsidP="00E739CB">
      <w:pPr>
        <w:numPr>
          <w:ilvl w:val="0"/>
          <w:numId w:val="26"/>
        </w:numPr>
        <w:tabs>
          <w:tab w:val="left" w:pos="400"/>
        </w:tabs>
        <w:spacing w:line="0" w:lineRule="atLeast"/>
        <w:ind w:left="400" w:hanging="138"/>
        <w:rPr>
          <w:sz w:val="24"/>
          <w:lang w:val="ro-MD"/>
        </w:rPr>
      </w:pPr>
      <w:r w:rsidRPr="004973B2">
        <w:rPr>
          <w:sz w:val="24"/>
          <w:lang w:val="ro-MD"/>
        </w:rPr>
        <w:t>(ii) Precizia de măsurare a coeficientului K</w:t>
      </w:r>
    </w:p>
    <w:p w:rsidR="00857707" w:rsidRPr="00AC6A16" w:rsidRDefault="00857707" w:rsidP="00857707">
      <w:pPr>
        <w:ind w:left="260"/>
        <w:jc w:val="both"/>
        <w:rPr>
          <w:sz w:val="24"/>
          <w:szCs w:val="24"/>
          <w:lang w:val="ro-MD"/>
        </w:rPr>
      </w:pPr>
      <w:r w:rsidRPr="00AC6A16">
        <w:rPr>
          <w:sz w:val="24"/>
          <w:szCs w:val="24"/>
          <w:lang w:val="ro-MD"/>
        </w:rPr>
        <w:t>27.</w:t>
      </w:r>
      <w:r w:rsidRPr="00AC6A16">
        <w:rPr>
          <w:sz w:val="24"/>
          <w:lang w:val="ro-MD"/>
        </w:rPr>
        <w:t xml:space="preserve"> </w:t>
      </w:r>
      <w:r w:rsidR="00373C79" w:rsidRPr="00AC6A16">
        <w:rPr>
          <w:sz w:val="24"/>
          <w:lang w:val="ro-MD"/>
        </w:rPr>
        <w:t>Stațiile</w:t>
      </w:r>
      <w:r w:rsidRPr="00AC6A16">
        <w:rPr>
          <w:sz w:val="24"/>
          <w:lang w:val="ro-MD"/>
        </w:rPr>
        <w:t xml:space="preserve"> de </w:t>
      </w:r>
      <w:r w:rsidR="00373C79" w:rsidRPr="00AC6A16">
        <w:rPr>
          <w:sz w:val="24"/>
          <w:lang w:val="ro-MD"/>
        </w:rPr>
        <w:t>inspecție</w:t>
      </w:r>
      <w:r w:rsidRPr="00AC6A16">
        <w:rPr>
          <w:sz w:val="24"/>
          <w:lang w:val="ro-MD"/>
        </w:rPr>
        <w:t xml:space="preserve"> tehnică cu activitate de efectuarea inspecției tehnice periodice a vehiculelor rutiere în conformitate cu </w:t>
      </w:r>
      <w:r w:rsidR="00373C79" w:rsidRPr="00AC6A16">
        <w:rPr>
          <w:sz w:val="24"/>
          <w:lang w:val="ro-MD"/>
        </w:rPr>
        <w:t>condițiile</w:t>
      </w:r>
      <w:r w:rsidRPr="00AC6A16">
        <w:rPr>
          <w:sz w:val="24"/>
          <w:lang w:val="ro-MD"/>
        </w:rPr>
        <w:t xml:space="preserve"> Acordului cu privire la transporturile </w:t>
      </w:r>
      <w:r w:rsidR="00373C79" w:rsidRPr="00AC6A16">
        <w:rPr>
          <w:sz w:val="24"/>
          <w:lang w:val="ro-MD"/>
        </w:rPr>
        <w:t>internaționale</w:t>
      </w:r>
      <w:r w:rsidRPr="00AC6A16">
        <w:rPr>
          <w:sz w:val="24"/>
          <w:lang w:val="ro-MD"/>
        </w:rPr>
        <w:t xml:space="preserve"> de produse perisabile </w:t>
      </w:r>
      <w:r w:rsidRPr="00AC6A16">
        <w:rPr>
          <w:sz w:val="24"/>
          <w:szCs w:val="24"/>
          <w:lang w:val="ro-MD"/>
        </w:rPr>
        <w:t xml:space="preserve">vor trebui dotate cu echipamentul si instrumentele necesare pentru a se determina coeficientul K cu o eroare maxima de </w:t>
      </w:r>
      <w:r w:rsidR="00373C79" w:rsidRPr="00AC6A16">
        <w:rPr>
          <w:sz w:val="24"/>
          <w:szCs w:val="24"/>
          <w:lang w:val="ro-MD"/>
        </w:rPr>
        <w:t>măsurare</w:t>
      </w:r>
      <w:r w:rsidRPr="00AC6A16">
        <w:rPr>
          <w:sz w:val="24"/>
          <w:szCs w:val="24"/>
          <w:lang w:val="ro-MD"/>
        </w:rPr>
        <w:t xml:space="preserve"> </w:t>
      </w:r>
      <w:r w:rsidRPr="00AC6A16">
        <w:rPr>
          <w:rFonts w:ascii="Cambria Math" w:eastAsia="Cambria Math" w:hAnsi="Cambria Math"/>
          <w:sz w:val="24"/>
          <w:szCs w:val="24"/>
          <w:lang w:val="ro-MD"/>
        </w:rPr>
        <w:t>±</w:t>
      </w:r>
      <w:r w:rsidRPr="00AC6A16">
        <w:rPr>
          <w:sz w:val="24"/>
          <w:szCs w:val="24"/>
          <w:lang w:val="ro-MD"/>
        </w:rPr>
        <w:t>10%.</w:t>
      </w:r>
    </w:p>
    <w:p w:rsidR="00857707" w:rsidRPr="00AC6A16" w:rsidRDefault="00857707" w:rsidP="00857707">
      <w:pPr>
        <w:spacing w:line="1" w:lineRule="exact"/>
        <w:jc w:val="both"/>
        <w:rPr>
          <w:lang w:val="ro-MD"/>
        </w:rPr>
      </w:pPr>
    </w:p>
    <w:p w:rsidR="00857707" w:rsidRPr="00AC6A16" w:rsidRDefault="00857707" w:rsidP="00E739CB">
      <w:pPr>
        <w:numPr>
          <w:ilvl w:val="0"/>
          <w:numId w:val="27"/>
        </w:numPr>
        <w:tabs>
          <w:tab w:val="left" w:pos="400"/>
        </w:tabs>
        <w:spacing w:line="0" w:lineRule="atLeast"/>
        <w:ind w:left="400" w:hanging="138"/>
        <w:jc w:val="both"/>
        <w:rPr>
          <w:sz w:val="24"/>
          <w:lang w:val="ro-MD"/>
        </w:rPr>
      </w:pPr>
      <w:r w:rsidRPr="00AC6A16">
        <w:rPr>
          <w:sz w:val="24"/>
          <w:lang w:val="ro-MD"/>
        </w:rPr>
        <w:t>(iii) Procese-verbale de încercări</w:t>
      </w:r>
    </w:p>
    <w:p w:rsidR="00857707" w:rsidRPr="00CD4851" w:rsidRDefault="00857707" w:rsidP="00857707">
      <w:pPr>
        <w:spacing w:line="0" w:lineRule="atLeast"/>
        <w:ind w:left="260"/>
        <w:jc w:val="both"/>
        <w:rPr>
          <w:sz w:val="24"/>
          <w:lang w:val="ro-MD"/>
        </w:rPr>
      </w:pPr>
      <w:r w:rsidRPr="00CD4851">
        <w:rPr>
          <w:sz w:val="24"/>
          <w:lang w:val="ro-MD"/>
        </w:rPr>
        <w:t xml:space="preserve">28.Fiecare încercare va conduce la întocmirea unui proces-verbal compus dintr-o Parte 1, conform anexei 7 sau anexei 8 la </w:t>
      </w:r>
      <w:r>
        <w:rPr>
          <w:sz w:val="24"/>
          <w:lang w:val="ro-MD"/>
        </w:rPr>
        <w:t>prezentul R</w:t>
      </w:r>
      <w:r w:rsidRPr="00CD4851">
        <w:rPr>
          <w:sz w:val="24"/>
          <w:lang w:val="ro-MD"/>
        </w:rPr>
        <w:t>egulament și o Parte 2, conform anexei 14 sau anexei 15</w:t>
      </w:r>
      <w:r>
        <w:rPr>
          <w:sz w:val="24"/>
          <w:lang w:val="ro-MD"/>
        </w:rPr>
        <w:t xml:space="preserve"> la prezentul R</w:t>
      </w:r>
      <w:r w:rsidRPr="00CD4851">
        <w:rPr>
          <w:sz w:val="24"/>
          <w:lang w:val="ro-MD"/>
        </w:rPr>
        <w:t>egulament.</w:t>
      </w:r>
    </w:p>
    <w:p w:rsidR="00857707" w:rsidRPr="00CD4851" w:rsidRDefault="00857707" w:rsidP="00857707">
      <w:pPr>
        <w:spacing w:line="0" w:lineRule="atLeast"/>
        <w:ind w:left="260"/>
        <w:rPr>
          <w:b/>
          <w:sz w:val="24"/>
          <w:lang w:val="ro-MD"/>
        </w:rPr>
      </w:pPr>
      <w:r w:rsidRPr="00CD4851">
        <w:rPr>
          <w:b/>
          <w:sz w:val="24"/>
          <w:lang w:val="ro-MD"/>
        </w:rPr>
        <w:t>Controlul izotermei pentru vehiculele rutiere speciale în exploatare</w:t>
      </w:r>
    </w:p>
    <w:p w:rsidR="00857707" w:rsidRPr="00CD4851" w:rsidRDefault="00857707" w:rsidP="00857707">
      <w:pPr>
        <w:spacing w:line="0" w:lineRule="atLeast"/>
        <w:ind w:left="260"/>
        <w:jc w:val="both"/>
        <w:rPr>
          <w:sz w:val="24"/>
          <w:lang w:val="ro-MD"/>
        </w:rPr>
      </w:pPr>
      <w:r w:rsidRPr="00CD4851">
        <w:rPr>
          <w:sz w:val="24"/>
          <w:lang w:val="ro-MD"/>
        </w:rPr>
        <w:t xml:space="preserve">29.Pentru controlul </w:t>
      </w:r>
      <w:r w:rsidR="00373C79" w:rsidRPr="00CD4851">
        <w:rPr>
          <w:sz w:val="24"/>
          <w:lang w:val="ro-MD"/>
        </w:rPr>
        <w:t>izotermicei</w:t>
      </w:r>
      <w:r w:rsidRPr="00CD4851">
        <w:rPr>
          <w:sz w:val="24"/>
          <w:lang w:val="ro-MD"/>
        </w:rPr>
        <w:t xml:space="preserve"> din fiecare vehicul rutier special în exploatare, </w:t>
      </w:r>
      <w:r w:rsidR="00373C79" w:rsidRPr="00CD4851">
        <w:rPr>
          <w:sz w:val="24"/>
          <w:lang w:val="ro-MD"/>
        </w:rPr>
        <w:t>stațiile</w:t>
      </w:r>
      <w:r w:rsidRPr="00CD4851">
        <w:rPr>
          <w:sz w:val="24"/>
          <w:lang w:val="ro-MD"/>
        </w:rPr>
        <w:t xml:space="preserve"> de </w:t>
      </w:r>
      <w:r w:rsidR="00373C79" w:rsidRPr="00CD4851">
        <w:rPr>
          <w:sz w:val="24"/>
          <w:lang w:val="ro-MD"/>
        </w:rPr>
        <w:t>inspecție</w:t>
      </w:r>
      <w:r w:rsidRPr="00CD4851">
        <w:rPr>
          <w:sz w:val="24"/>
          <w:lang w:val="ro-MD"/>
        </w:rPr>
        <w:t xml:space="preserve"> tehnică cu activitate de efectuare</w:t>
      </w:r>
      <w:r>
        <w:rPr>
          <w:sz w:val="24"/>
          <w:lang w:val="ro-MD"/>
        </w:rPr>
        <w:t xml:space="preserve"> </w:t>
      </w:r>
      <w:r w:rsidRPr="00CD4851">
        <w:rPr>
          <w:sz w:val="24"/>
          <w:lang w:val="ro-MD"/>
        </w:rPr>
        <w:t xml:space="preserve">a inspecției tehnice periodice a vehiculelor rutiere în conformitate cu </w:t>
      </w:r>
      <w:r w:rsidR="00373C79" w:rsidRPr="00CD4851">
        <w:rPr>
          <w:sz w:val="24"/>
          <w:lang w:val="ro-MD"/>
        </w:rPr>
        <w:t>condițiile</w:t>
      </w:r>
      <w:r w:rsidRPr="00CD4851">
        <w:rPr>
          <w:sz w:val="24"/>
          <w:lang w:val="ro-MD"/>
        </w:rPr>
        <w:t xml:space="preserve"> Acordului </w:t>
      </w:r>
      <w:r>
        <w:rPr>
          <w:sz w:val="24"/>
          <w:lang w:val="ro-MD"/>
        </w:rPr>
        <w:t xml:space="preserve">ATP </w:t>
      </w:r>
      <w:r w:rsidRPr="00CD4851">
        <w:rPr>
          <w:sz w:val="24"/>
          <w:lang w:val="ro-MD"/>
        </w:rPr>
        <w:t xml:space="preserve">cu privire la transporturile </w:t>
      </w:r>
      <w:r w:rsidR="00373C79" w:rsidRPr="00CD4851">
        <w:rPr>
          <w:sz w:val="24"/>
          <w:lang w:val="ro-MD"/>
        </w:rPr>
        <w:t>internaționale</w:t>
      </w:r>
      <w:r w:rsidRPr="00CD4851">
        <w:rPr>
          <w:sz w:val="24"/>
          <w:lang w:val="ro-MD"/>
        </w:rPr>
        <w:t xml:space="preserve"> de produse perisabile vor putea:</w:t>
      </w:r>
    </w:p>
    <w:p w:rsidR="00857707" w:rsidRPr="00CD4851" w:rsidRDefault="00857707" w:rsidP="00857707">
      <w:pPr>
        <w:spacing w:line="0" w:lineRule="atLeast"/>
        <w:ind w:left="260"/>
        <w:rPr>
          <w:sz w:val="24"/>
          <w:lang w:val="ro-MD"/>
        </w:rPr>
      </w:pPr>
      <w:r w:rsidRPr="00CD4851">
        <w:rPr>
          <w:sz w:val="24"/>
          <w:lang w:val="ro-MD"/>
        </w:rPr>
        <w:t>- fie să aplice metodele descrise în pct. 7-27 din prezenta anexă;</w:t>
      </w:r>
    </w:p>
    <w:p w:rsidR="00857707" w:rsidRPr="004973B2" w:rsidRDefault="00857707" w:rsidP="00857707">
      <w:pPr>
        <w:spacing w:line="256" w:lineRule="auto"/>
        <w:ind w:left="260"/>
        <w:jc w:val="both"/>
        <w:rPr>
          <w:sz w:val="24"/>
          <w:lang w:val="ro-MD"/>
        </w:rPr>
      </w:pPr>
      <w:r>
        <w:rPr>
          <w:sz w:val="24"/>
          <w:lang w:val="ro-MD"/>
        </w:rPr>
        <w:lastRenderedPageBreak/>
        <w:t xml:space="preserve">- </w:t>
      </w:r>
      <w:r w:rsidRPr="004973B2">
        <w:rPr>
          <w:sz w:val="24"/>
          <w:lang w:val="ro-MD"/>
        </w:rPr>
        <w:t xml:space="preserve">fie să desemneze experți însărcinați sa aprecieze aptitudinea vehiculului rutier special de a fi menținut în una sau alta din categoriile de vehicule rutiere izoterme. </w:t>
      </w:r>
      <w:r w:rsidR="00373C79" w:rsidRPr="004973B2">
        <w:rPr>
          <w:sz w:val="24"/>
          <w:lang w:val="ro-MD"/>
        </w:rPr>
        <w:t>Acești</w:t>
      </w:r>
      <w:r w:rsidRPr="004973B2">
        <w:rPr>
          <w:sz w:val="24"/>
          <w:lang w:val="ro-MD"/>
        </w:rPr>
        <w:t xml:space="preserve"> </w:t>
      </w:r>
      <w:r w:rsidR="00373C79" w:rsidRPr="004973B2">
        <w:rPr>
          <w:sz w:val="24"/>
          <w:lang w:val="ro-MD"/>
        </w:rPr>
        <w:t>experți</w:t>
      </w:r>
      <w:r w:rsidRPr="004973B2">
        <w:rPr>
          <w:sz w:val="24"/>
          <w:lang w:val="ro-MD"/>
        </w:rPr>
        <w:t xml:space="preserve"> vor tine seama de elementele următoare și </w:t>
      </w:r>
      <w:r w:rsidR="00373C79" w:rsidRPr="004973B2">
        <w:rPr>
          <w:sz w:val="24"/>
          <w:lang w:val="ro-MD"/>
        </w:rPr>
        <w:t>își</w:t>
      </w:r>
      <w:r w:rsidRPr="004973B2">
        <w:rPr>
          <w:sz w:val="24"/>
          <w:lang w:val="ro-MD"/>
        </w:rPr>
        <w:t xml:space="preserve"> vor fonda concluziile pe bazele indicate mai jos:</w:t>
      </w:r>
    </w:p>
    <w:p w:rsidR="00857707" w:rsidRPr="004973B2" w:rsidRDefault="00857707" w:rsidP="00E739CB">
      <w:pPr>
        <w:numPr>
          <w:ilvl w:val="0"/>
          <w:numId w:val="28"/>
        </w:numPr>
        <w:tabs>
          <w:tab w:val="left" w:pos="980"/>
        </w:tabs>
        <w:spacing w:line="0" w:lineRule="atLeast"/>
        <w:ind w:left="980" w:hanging="358"/>
        <w:jc w:val="both"/>
        <w:rPr>
          <w:color w:val="000080"/>
          <w:sz w:val="24"/>
          <w:lang w:val="ro-MD"/>
        </w:rPr>
      </w:pPr>
      <w:bookmarkStart w:id="16" w:name="page19"/>
      <w:bookmarkEnd w:id="16"/>
      <w:r w:rsidRPr="004973B2">
        <w:rPr>
          <w:sz w:val="24"/>
          <w:lang w:val="ro-MD"/>
        </w:rPr>
        <w:t>Examen general al vehiculului rutier special</w:t>
      </w:r>
    </w:p>
    <w:p w:rsidR="00857707" w:rsidRPr="004973B2" w:rsidRDefault="00857707" w:rsidP="00857707">
      <w:pPr>
        <w:spacing w:line="0" w:lineRule="atLeast"/>
        <w:ind w:left="260"/>
        <w:jc w:val="both"/>
        <w:rPr>
          <w:sz w:val="24"/>
          <w:lang w:val="ro-MD"/>
        </w:rPr>
      </w:pPr>
      <w:r w:rsidRPr="004973B2">
        <w:rPr>
          <w:sz w:val="24"/>
          <w:lang w:val="ro-MD"/>
        </w:rPr>
        <w:t xml:space="preserve">Acest examen se va efectua </w:t>
      </w:r>
      <w:r w:rsidR="00373C79" w:rsidRPr="004973B2">
        <w:rPr>
          <w:sz w:val="24"/>
          <w:lang w:val="ro-MD"/>
        </w:rPr>
        <w:t>procedând</w:t>
      </w:r>
      <w:r w:rsidRPr="004973B2">
        <w:rPr>
          <w:sz w:val="24"/>
          <w:lang w:val="ro-MD"/>
        </w:rPr>
        <w:t xml:space="preserve"> la o vizitare a vehiculului rutier special în vederea determinării în ordinea următoare:</w:t>
      </w:r>
    </w:p>
    <w:p w:rsidR="00857707" w:rsidRPr="004973B2" w:rsidRDefault="00857707" w:rsidP="00E739CB">
      <w:pPr>
        <w:numPr>
          <w:ilvl w:val="0"/>
          <w:numId w:val="29"/>
        </w:numPr>
        <w:tabs>
          <w:tab w:val="left" w:pos="400"/>
        </w:tabs>
        <w:spacing w:line="0" w:lineRule="atLeast"/>
        <w:ind w:left="400" w:hanging="138"/>
        <w:jc w:val="both"/>
        <w:rPr>
          <w:sz w:val="24"/>
          <w:lang w:val="ro-MD"/>
        </w:rPr>
      </w:pPr>
      <w:r w:rsidRPr="004973B2">
        <w:rPr>
          <w:sz w:val="24"/>
          <w:lang w:val="ro-MD"/>
        </w:rPr>
        <w:t>(i) concepția generală a acoperirii izolante;</w:t>
      </w:r>
    </w:p>
    <w:p w:rsidR="00857707" w:rsidRPr="004973B2" w:rsidRDefault="00857707" w:rsidP="00E739CB">
      <w:pPr>
        <w:numPr>
          <w:ilvl w:val="0"/>
          <w:numId w:val="29"/>
        </w:numPr>
        <w:tabs>
          <w:tab w:val="left" w:pos="400"/>
        </w:tabs>
        <w:spacing w:line="0" w:lineRule="atLeast"/>
        <w:ind w:left="400" w:hanging="138"/>
        <w:jc w:val="both"/>
        <w:rPr>
          <w:sz w:val="24"/>
          <w:lang w:val="ro-MD"/>
        </w:rPr>
      </w:pPr>
      <w:r w:rsidRPr="004973B2">
        <w:rPr>
          <w:sz w:val="24"/>
          <w:lang w:val="ro-MD"/>
        </w:rPr>
        <w:t>(ii) modul de realizare a izolației;</w:t>
      </w:r>
    </w:p>
    <w:p w:rsidR="00857707" w:rsidRPr="004973B2" w:rsidRDefault="00857707" w:rsidP="00E739CB">
      <w:pPr>
        <w:numPr>
          <w:ilvl w:val="0"/>
          <w:numId w:val="29"/>
        </w:numPr>
        <w:tabs>
          <w:tab w:val="left" w:pos="400"/>
        </w:tabs>
        <w:spacing w:line="0" w:lineRule="atLeast"/>
        <w:ind w:left="400" w:hanging="138"/>
        <w:jc w:val="both"/>
        <w:rPr>
          <w:sz w:val="24"/>
          <w:lang w:val="ro-MD"/>
        </w:rPr>
      </w:pPr>
      <w:r w:rsidRPr="004973B2">
        <w:rPr>
          <w:sz w:val="24"/>
          <w:lang w:val="ro-MD"/>
        </w:rPr>
        <w:t>(iii) natura și starea pereților;</w:t>
      </w:r>
    </w:p>
    <w:p w:rsidR="00857707" w:rsidRPr="004973B2" w:rsidRDefault="00857707" w:rsidP="00E739CB">
      <w:pPr>
        <w:numPr>
          <w:ilvl w:val="0"/>
          <w:numId w:val="29"/>
        </w:numPr>
        <w:tabs>
          <w:tab w:val="left" w:pos="400"/>
        </w:tabs>
        <w:spacing w:line="0" w:lineRule="atLeast"/>
        <w:ind w:left="400" w:hanging="138"/>
        <w:jc w:val="both"/>
        <w:rPr>
          <w:sz w:val="24"/>
          <w:lang w:val="ro-MD"/>
        </w:rPr>
      </w:pPr>
      <w:r w:rsidRPr="004973B2">
        <w:rPr>
          <w:sz w:val="24"/>
          <w:lang w:val="ro-MD"/>
        </w:rPr>
        <w:t>(iv) starea de conservare a incintei izoterme;</w:t>
      </w:r>
    </w:p>
    <w:p w:rsidR="00857707" w:rsidRPr="004973B2" w:rsidRDefault="00857707" w:rsidP="00E739CB">
      <w:pPr>
        <w:numPr>
          <w:ilvl w:val="0"/>
          <w:numId w:val="29"/>
        </w:numPr>
        <w:tabs>
          <w:tab w:val="left" w:pos="400"/>
        </w:tabs>
        <w:spacing w:line="0" w:lineRule="atLeast"/>
        <w:ind w:left="400" w:hanging="138"/>
        <w:jc w:val="both"/>
        <w:rPr>
          <w:sz w:val="24"/>
          <w:lang w:val="ro-MD"/>
        </w:rPr>
      </w:pPr>
      <w:r w:rsidRPr="004973B2">
        <w:rPr>
          <w:sz w:val="24"/>
          <w:lang w:val="ro-MD"/>
        </w:rPr>
        <w:t>(v) grosimea pereților;</w:t>
      </w:r>
    </w:p>
    <w:p w:rsidR="00857707" w:rsidRPr="003F48BA" w:rsidRDefault="00857707" w:rsidP="00857707">
      <w:pPr>
        <w:spacing w:line="0" w:lineRule="atLeast"/>
        <w:ind w:left="260"/>
        <w:jc w:val="both"/>
        <w:rPr>
          <w:sz w:val="24"/>
          <w:lang w:val="ro-MD"/>
        </w:rPr>
      </w:pPr>
      <w:r w:rsidRPr="004973B2">
        <w:rPr>
          <w:sz w:val="24"/>
          <w:lang w:val="ro-MD"/>
        </w:rPr>
        <w:t xml:space="preserve">și se vor face toate observațiile privitoare la posibilitățile izotermice ale vehiculului rutier special. În acest scop, experții vor putea proceda la demontări parțiale și li se vor pune la dispoziție toate documentele necesare examenului (planuri, procese-verbale de încercare, notițe descriptive, </w:t>
      </w:r>
      <w:r w:rsidRPr="003F48BA">
        <w:rPr>
          <w:sz w:val="24"/>
          <w:lang w:val="ro-MD"/>
        </w:rPr>
        <w:t>facturi etc.).</w:t>
      </w:r>
    </w:p>
    <w:p w:rsidR="00857707" w:rsidRPr="003F48BA" w:rsidRDefault="00857707" w:rsidP="00E739CB">
      <w:pPr>
        <w:numPr>
          <w:ilvl w:val="0"/>
          <w:numId w:val="30"/>
        </w:numPr>
        <w:tabs>
          <w:tab w:val="left" w:pos="980"/>
        </w:tabs>
        <w:spacing w:line="0" w:lineRule="atLeast"/>
        <w:ind w:left="980" w:hanging="358"/>
        <w:rPr>
          <w:sz w:val="24"/>
          <w:lang w:val="ro-MD"/>
        </w:rPr>
      </w:pPr>
      <w:r w:rsidRPr="003F48BA">
        <w:rPr>
          <w:sz w:val="24"/>
          <w:lang w:val="ro-MD"/>
        </w:rPr>
        <w:t>Examen de etanșeitate la aer (nu se aplica cisternelor).</w:t>
      </w:r>
    </w:p>
    <w:p w:rsidR="00857707" w:rsidRPr="004973B2" w:rsidRDefault="00857707" w:rsidP="00857707">
      <w:pPr>
        <w:spacing w:line="0" w:lineRule="atLeast"/>
        <w:ind w:left="260"/>
        <w:jc w:val="both"/>
        <w:rPr>
          <w:sz w:val="24"/>
          <w:lang w:val="ro-MD"/>
        </w:rPr>
      </w:pPr>
      <w:r w:rsidRPr="004973B2">
        <w:rPr>
          <w:sz w:val="24"/>
          <w:lang w:val="ro-MD"/>
        </w:rPr>
        <w:t>Controlul se va face de către un observator închis în interiorul vehiculului rutier special și care va fi așezat în zona luminată puternic. Se poate folosi orice altă metodă care să dea rezultate mai precise.</w:t>
      </w:r>
    </w:p>
    <w:p w:rsidR="00857707" w:rsidRPr="004973B2" w:rsidRDefault="00857707" w:rsidP="00E739CB">
      <w:pPr>
        <w:numPr>
          <w:ilvl w:val="1"/>
          <w:numId w:val="31"/>
        </w:numPr>
        <w:tabs>
          <w:tab w:val="left" w:pos="800"/>
        </w:tabs>
        <w:spacing w:line="0" w:lineRule="atLeast"/>
        <w:ind w:left="800" w:hanging="238"/>
        <w:rPr>
          <w:sz w:val="24"/>
          <w:lang w:val="ro-MD"/>
        </w:rPr>
      </w:pPr>
      <w:r w:rsidRPr="004973B2">
        <w:rPr>
          <w:sz w:val="24"/>
          <w:lang w:val="ro-MD"/>
        </w:rPr>
        <w:t>Decizii</w:t>
      </w:r>
    </w:p>
    <w:p w:rsidR="00857707" w:rsidRPr="004973B2" w:rsidRDefault="00857707" w:rsidP="00E739CB">
      <w:pPr>
        <w:numPr>
          <w:ilvl w:val="0"/>
          <w:numId w:val="31"/>
        </w:numPr>
        <w:tabs>
          <w:tab w:val="left" w:pos="423"/>
        </w:tabs>
        <w:spacing w:line="0" w:lineRule="atLeast"/>
        <w:ind w:left="260" w:firstLine="2"/>
        <w:jc w:val="both"/>
        <w:rPr>
          <w:sz w:val="24"/>
          <w:lang w:val="ro-MD"/>
        </w:rPr>
      </w:pPr>
      <w:r w:rsidRPr="004973B2">
        <w:rPr>
          <w:sz w:val="24"/>
          <w:lang w:val="ro-MD"/>
        </w:rPr>
        <w:t xml:space="preserve">(i) În cazul în care concluziile privind starea generală a furgonului sunt favorabile, vehiculul rutier special va putea fi menținut în exploatare ca izotermă, în categoria sa inițială, pentru o nouă perioadă de o durată maximă de trei ani. În cazul în care concluziile expertului sau experților sunt nefavorabile, vehiculul rutier special nu va putea fi menținut în exploatare </w:t>
      </w:r>
      <w:r w:rsidR="00373C79" w:rsidRPr="004973B2">
        <w:rPr>
          <w:sz w:val="24"/>
          <w:lang w:val="ro-MD"/>
        </w:rPr>
        <w:t>decât</w:t>
      </w:r>
      <w:r w:rsidRPr="004973B2">
        <w:rPr>
          <w:sz w:val="24"/>
          <w:lang w:val="ro-MD"/>
        </w:rPr>
        <w:t xml:space="preserve"> dacă trece, cu succes, încercările în </w:t>
      </w:r>
      <w:r w:rsidR="00373C79" w:rsidRPr="00CD4851">
        <w:rPr>
          <w:sz w:val="24"/>
          <w:lang w:val="ro-MD"/>
        </w:rPr>
        <w:t>stațiile</w:t>
      </w:r>
      <w:r w:rsidRPr="00CD4851">
        <w:rPr>
          <w:sz w:val="24"/>
          <w:lang w:val="ro-MD"/>
        </w:rPr>
        <w:t xml:space="preserve"> de </w:t>
      </w:r>
      <w:r w:rsidR="00373C79" w:rsidRPr="00CD4851">
        <w:rPr>
          <w:sz w:val="24"/>
          <w:lang w:val="ro-MD"/>
        </w:rPr>
        <w:t>inspecție</w:t>
      </w:r>
      <w:r w:rsidRPr="00CD4851">
        <w:rPr>
          <w:sz w:val="24"/>
          <w:lang w:val="ro-MD"/>
        </w:rPr>
        <w:t xml:space="preserve"> tehnică cu activitate de efectuare</w:t>
      </w:r>
      <w:r>
        <w:rPr>
          <w:sz w:val="24"/>
          <w:lang w:val="ro-MD"/>
        </w:rPr>
        <w:t xml:space="preserve"> </w:t>
      </w:r>
      <w:r w:rsidRPr="00CD4851">
        <w:rPr>
          <w:sz w:val="24"/>
          <w:lang w:val="ro-MD"/>
        </w:rPr>
        <w:t xml:space="preserve">a inspecției tehnice periodice a vehiculelor rutiere în conformitate cu </w:t>
      </w:r>
      <w:r w:rsidR="00373C79" w:rsidRPr="00CD4851">
        <w:rPr>
          <w:sz w:val="24"/>
          <w:lang w:val="ro-MD"/>
        </w:rPr>
        <w:t>condițiile</w:t>
      </w:r>
      <w:r w:rsidRPr="00CD4851">
        <w:rPr>
          <w:sz w:val="24"/>
          <w:lang w:val="ro-MD"/>
        </w:rPr>
        <w:t xml:space="preserve"> Acordului </w:t>
      </w:r>
      <w:r>
        <w:rPr>
          <w:sz w:val="24"/>
          <w:lang w:val="ro-MD"/>
        </w:rPr>
        <w:t xml:space="preserve">ATP </w:t>
      </w:r>
      <w:r w:rsidRPr="00CD4851">
        <w:rPr>
          <w:sz w:val="24"/>
          <w:lang w:val="ro-MD"/>
        </w:rPr>
        <w:t xml:space="preserve">cu privire la transporturile </w:t>
      </w:r>
      <w:r w:rsidR="00373C79" w:rsidRPr="00CD4851">
        <w:rPr>
          <w:sz w:val="24"/>
          <w:lang w:val="ro-MD"/>
        </w:rPr>
        <w:t>internaționale</w:t>
      </w:r>
      <w:r w:rsidRPr="00CD4851">
        <w:rPr>
          <w:sz w:val="24"/>
          <w:lang w:val="ro-MD"/>
        </w:rPr>
        <w:t xml:space="preserve"> de produse perisabile</w:t>
      </w:r>
      <w:r>
        <w:rPr>
          <w:sz w:val="24"/>
          <w:lang w:val="ro-MD"/>
        </w:rPr>
        <w:t>,</w:t>
      </w:r>
      <w:r w:rsidRPr="004973B2">
        <w:rPr>
          <w:sz w:val="24"/>
          <w:lang w:val="ro-MD"/>
        </w:rPr>
        <w:t xml:space="preserve"> </w:t>
      </w:r>
      <w:r w:rsidRPr="00AF2B9F">
        <w:rPr>
          <w:sz w:val="24"/>
          <w:lang w:val="ro-MD"/>
        </w:rPr>
        <w:t>descrise în pct. 7-27 din prezenta anexă; atunci vehiculul rutier va putea fi menținut în exploatare pe o nouă perioadă de șase ani.</w:t>
      </w:r>
    </w:p>
    <w:p w:rsidR="00857707" w:rsidRPr="0053774D" w:rsidRDefault="00857707" w:rsidP="00E739CB">
      <w:pPr>
        <w:numPr>
          <w:ilvl w:val="0"/>
          <w:numId w:val="31"/>
        </w:numPr>
        <w:tabs>
          <w:tab w:val="left" w:pos="440"/>
        </w:tabs>
        <w:spacing w:line="0" w:lineRule="atLeast"/>
        <w:ind w:left="260" w:firstLine="2"/>
        <w:jc w:val="both"/>
        <w:rPr>
          <w:sz w:val="24"/>
          <w:lang w:val="ro-MD"/>
        </w:rPr>
      </w:pPr>
      <w:r w:rsidRPr="0053774D">
        <w:rPr>
          <w:sz w:val="24"/>
          <w:lang w:val="ro-MD"/>
        </w:rPr>
        <w:t>(ii) Dacă este vorba de vehicule rutiere speciale construite în serie după un tip determinat, corespunzător dispozițiilor din p</w:t>
      </w:r>
      <w:r>
        <w:rPr>
          <w:sz w:val="24"/>
          <w:lang w:val="ro-MD"/>
        </w:rPr>
        <w:t>ct. 2 din anexa 6 la prezentul R</w:t>
      </w:r>
      <w:r w:rsidRPr="0053774D">
        <w:rPr>
          <w:sz w:val="24"/>
          <w:lang w:val="ro-MD"/>
        </w:rPr>
        <w:t xml:space="preserve">egulament și aparținând aceluiași proprietar, se va putea proceda, în afara examinării fiecărui mijloc de transport, la măsurarea coeficientului K la un procent de cel </w:t>
      </w:r>
      <w:r w:rsidR="00373C79" w:rsidRPr="0053774D">
        <w:rPr>
          <w:sz w:val="24"/>
          <w:lang w:val="ro-MD"/>
        </w:rPr>
        <w:t>puțin</w:t>
      </w:r>
      <w:r w:rsidRPr="0053774D">
        <w:rPr>
          <w:sz w:val="24"/>
          <w:lang w:val="ro-MD"/>
        </w:rPr>
        <w:t xml:space="preserve"> 1% din numărul acestor mijloace de transport speciale, </w:t>
      </w:r>
      <w:r w:rsidR="00373C79" w:rsidRPr="0053774D">
        <w:rPr>
          <w:sz w:val="24"/>
          <w:lang w:val="ro-MD"/>
        </w:rPr>
        <w:t>respectând</w:t>
      </w:r>
      <w:r w:rsidRPr="0053774D">
        <w:rPr>
          <w:sz w:val="24"/>
          <w:lang w:val="ro-MD"/>
        </w:rPr>
        <w:t xml:space="preserve"> pentru această măsurare dispozițiile pct. 7-27 din prezenta anexă. Dacă rezultatele examenelor și </w:t>
      </w:r>
      <w:r w:rsidR="00373C79" w:rsidRPr="0053774D">
        <w:rPr>
          <w:sz w:val="24"/>
          <w:lang w:val="ro-MD"/>
        </w:rPr>
        <w:t>măsurătorilor</w:t>
      </w:r>
      <w:r w:rsidRPr="0053774D">
        <w:rPr>
          <w:sz w:val="24"/>
          <w:lang w:val="ro-MD"/>
        </w:rPr>
        <w:t xml:space="preserve"> sunt favorabile, toate aceste vehicule rutiere speciale vor putea fi menținute în exploatare ca izoterme, în categoria lor inițială, pentru o nouă perioadă de șase ani.</w:t>
      </w:r>
    </w:p>
    <w:p w:rsidR="00857707" w:rsidRPr="004973B2" w:rsidRDefault="00857707" w:rsidP="00857707">
      <w:pPr>
        <w:spacing w:line="0" w:lineRule="atLeast"/>
        <w:ind w:left="260"/>
        <w:rPr>
          <w:sz w:val="24"/>
          <w:lang w:val="ro-MD"/>
        </w:rPr>
      </w:pPr>
      <w:r w:rsidRPr="004973B2">
        <w:rPr>
          <w:sz w:val="24"/>
          <w:lang w:val="ro-MD"/>
        </w:rPr>
        <w:t>d)</w:t>
      </w:r>
      <w:r>
        <w:rPr>
          <w:sz w:val="24"/>
          <w:lang w:val="ro-MD"/>
        </w:rPr>
        <w:t xml:space="preserve"> </w:t>
      </w:r>
      <w:r w:rsidRPr="004973B2">
        <w:rPr>
          <w:sz w:val="24"/>
          <w:lang w:val="ro-MD"/>
        </w:rPr>
        <w:t>Procese-verbale de încercări</w:t>
      </w:r>
    </w:p>
    <w:p w:rsidR="00857707" w:rsidRPr="00D045BD" w:rsidRDefault="00857707" w:rsidP="00857707">
      <w:pPr>
        <w:spacing w:line="0" w:lineRule="atLeast"/>
        <w:ind w:left="260"/>
        <w:jc w:val="both"/>
        <w:rPr>
          <w:sz w:val="24"/>
          <w:lang w:val="ro-MD"/>
        </w:rPr>
      </w:pPr>
      <w:r w:rsidRPr="00D045BD">
        <w:rPr>
          <w:sz w:val="24"/>
          <w:lang w:val="ro-MD"/>
        </w:rPr>
        <w:t xml:space="preserve">Fiecare încercare a unui vehicul rutier special făcută de un expert va conduce la stabilirea unui proces-verbal compus dintr-o Parte 1, conform anexei 7 la </w:t>
      </w:r>
      <w:r>
        <w:rPr>
          <w:sz w:val="24"/>
          <w:lang w:val="ro-MD"/>
        </w:rPr>
        <w:t>prezentul R</w:t>
      </w:r>
      <w:r w:rsidRPr="00D045BD">
        <w:rPr>
          <w:sz w:val="24"/>
          <w:lang w:val="ro-MD"/>
        </w:rPr>
        <w:t>egulament, și dintr-o Parte</w:t>
      </w:r>
    </w:p>
    <w:p w:rsidR="00857707" w:rsidRPr="00D045BD" w:rsidRDefault="00857707" w:rsidP="00857707">
      <w:pPr>
        <w:spacing w:line="0" w:lineRule="atLeast"/>
        <w:ind w:left="260"/>
        <w:rPr>
          <w:sz w:val="24"/>
          <w:lang w:val="ro-MD"/>
        </w:rPr>
      </w:pPr>
      <w:r w:rsidRPr="00D045BD">
        <w:rPr>
          <w:sz w:val="24"/>
          <w:lang w:val="ro-MD"/>
        </w:rPr>
        <w:t>2, c</w:t>
      </w:r>
      <w:r>
        <w:rPr>
          <w:sz w:val="24"/>
          <w:lang w:val="ro-MD"/>
        </w:rPr>
        <w:t>onform anexei 16 din prezentul R</w:t>
      </w:r>
      <w:r w:rsidRPr="00D045BD">
        <w:rPr>
          <w:sz w:val="24"/>
          <w:lang w:val="ro-MD"/>
        </w:rPr>
        <w:t>egulament.</w:t>
      </w:r>
    </w:p>
    <w:p w:rsidR="00857707" w:rsidRPr="00D045BD" w:rsidRDefault="00857707" w:rsidP="00857707">
      <w:pPr>
        <w:spacing w:line="0" w:lineRule="atLeast"/>
        <w:ind w:left="260"/>
        <w:rPr>
          <w:b/>
          <w:sz w:val="24"/>
          <w:lang w:val="ro-MD"/>
        </w:rPr>
      </w:pPr>
      <w:r w:rsidRPr="00D045BD">
        <w:rPr>
          <w:b/>
          <w:sz w:val="24"/>
          <w:lang w:val="ro-MD"/>
        </w:rPr>
        <w:t>Dispoziții tranzitorii aplicabile mijloacelor de transport speciale noi</w:t>
      </w:r>
    </w:p>
    <w:p w:rsidR="00857707" w:rsidRPr="004973B2" w:rsidRDefault="00857707" w:rsidP="00857707">
      <w:pPr>
        <w:spacing w:line="0" w:lineRule="atLeast"/>
        <w:ind w:left="260"/>
        <w:jc w:val="both"/>
        <w:rPr>
          <w:sz w:val="24"/>
          <w:lang w:val="ro-MD"/>
        </w:rPr>
      </w:pPr>
      <w:r w:rsidRPr="004973B2">
        <w:rPr>
          <w:sz w:val="24"/>
          <w:lang w:val="ro-MD"/>
        </w:rPr>
        <w:t xml:space="preserve">30.Timp de 4 ani, </w:t>
      </w:r>
      <w:r w:rsidR="00373C79" w:rsidRPr="004973B2">
        <w:rPr>
          <w:sz w:val="24"/>
          <w:lang w:val="ro-MD"/>
        </w:rPr>
        <w:t>începând</w:t>
      </w:r>
      <w:r w:rsidRPr="004973B2">
        <w:rPr>
          <w:sz w:val="24"/>
          <w:lang w:val="ro-MD"/>
        </w:rPr>
        <w:t xml:space="preserve"> cu data int</w:t>
      </w:r>
      <w:r>
        <w:rPr>
          <w:sz w:val="24"/>
          <w:lang w:val="ro-MD"/>
        </w:rPr>
        <w:t>rării în vigoare a prezentului R</w:t>
      </w:r>
      <w:r w:rsidRPr="004973B2">
        <w:rPr>
          <w:sz w:val="24"/>
          <w:lang w:val="ro-MD"/>
        </w:rPr>
        <w:t>egulament, când, din cauza insuficienței stațiunilor de încercări, nu este posibilă măsurarea coeficientului K al vehiculelor rutiere speciale folosind metodele desc</w:t>
      </w:r>
      <w:r>
        <w:rPr>
          <w:sz w:val="24"/>
          <w:lang w:val="ro-MD"/>
        </w:rPr>
        <w:t>rise în pct. 7-27 din prezenta a</w:t>
      </w:r>
      <w:r w:rsidRPr="004973B2">
        <w:rPr>
          <w:sz w:val="24"/>
          <w:lang w:val="ro-MD"/>
        </w:rPr>
        <w:t xml:space="preserve">nexă, </w:t>
      </w:r>
      <w:r>
        <w:rPr>
          <w:sz w:val="24"/>
          <w:lang w:val="ro-MD"/>
        </w:rPr>
        <w:t>corespunderea</w:t>
      </w:r>
      <w:r w:rsidRPr="004973B2">
        <w:rPr>
          <w:sz w:val="24"/>
          <w:lang w:val="ro-MD"/>
        </w:rPr>
        <w:t xml:space="preserve"> vehiculelor rutiere izoterme noi cu normele prescrise în prezenta anexă va putea fi controlată </w:t>
      </w:r>
      <w:r w:rsidR="00373C79" w:rsidRPr="004973B2">
        <w:rPr>
          <w:sz w:val="24"/>
          <w:lang w:val="ro-MD"/>
        </w:rPr>
        <w:t>aplicând</w:t>
      </w:r>
      <w:r w:rsidRPr="004973B2">
        <w:rPr>
          <w:sz w:val="24"/>
          <w:lang w:val="ro-MD"/>
        </w:rPr>
        <w:t xml:space="preserve"> dispozițiile pct. 29</w:t>
      </w:r>
      <w:r>
        <w:rPr>
          <w:sz w:val="24"/>
          <w:lang w:val="ro-MD"/>
        </w:rPr>
        <w:t xml:space="preserve"> din prezenta anexă</w:t>
      </w:r>
      <w:r w:rsidRPr="004973B2">
        <w:rPr>
          <w:sz w:val="24"/>
          <w:lang w:val="ro-MD"/>
        </w:rPr>
        <w:t xml:space="preserve">, completată de o evaluare a </w:t>
      </w:r>
      <w:r w:rsidR="00373C79" w:rsidRPr="004973B2">
        <w:rPr>
          <w:sz w:val="24"/>
          <w:lang w:val="ro-MD"/>
        </w:rPr>
        <w:t>izotermicei</w:t>
      </w:r>
      <w:r w:rsidRPr="004973B2">
        <w:rPr>
          <w:sz w:val="24"/>
          <w:lang w:val="ro-MD"/>
        </w:rPr>
        <w:t xml:space="preserve"> care va fi fondată pe următoarea </w:t>
      </w:r>
      <w:r w:rsidR="00373C79" w:rsidRPr="004973B2">
        <w:rPr>
          <w:sz w:val="24"/>
          <w:lang w:val="ro-MD"/>
        </w:rPr>
        <w:t>considerație</w:t>
      </w:r>
      <w:r w:rsidRPr="004973B2">
        <w:rPr>
          <w:sz w:val="24"/>
          <w:lang w:val="ro-MD"/>
        </w:rPr>
        <w:t>:</w:t>
      </w:r>
    </w:p>
    <w:p w:rsidR="00857707" w:rsidRPr="00D045BD" w:rsidRDefault="00857707" w:rsidP="00857707">
      <w:pPr>
        <w:spacing w:line="247" w:lineRule="auto"/>
        <w:ind w:left="260"/>
        <w:jc w:val="both"/>
        <w:rPr>
          <w:sz w:val="24"/>
          <w:lang w:val="ro-MD"/>
        </w:rPr>
      </w:pPr>
      <w:r>
        <w:rPr>
          <w:sz w:val="24"/>
          <w:lang w:val="ro-MD"/>
        </w:rPr>
        <w:t xml:space="preserve">- </w:t>
      </w:r>
      <w:r w:rsidRPr="004973B2">
        <w:rPr>
          <w:sz w:val="24"/>
          <w:lang w:val="ro-MD"/>
        </w:rPr>
        <w:t>materialul izolant al elementelor importante (pereți laterali, podea, acoperiș, trape, uși etc.) ale vehiculului rutier special va trebui să aibă o grosime sensibil uniformă și superioară, în metri, cifrei obținute prin împărțirea coeficientului de conductibilitate termică al acestui material în mediu umed la coeficientul K cerut pentru categoria la care este cerută admiterea vehiculului rutier special.</w:t>
      </w:r>
    </w:p>
    <w:p w:rsidR="00857707" w:rsidRPr="00D045BD" w:rsidRDefault="00857707" w:rsidP="00857707">
      <w:pPr>
        <w:spacing w:line="0" w:lineRule="atLeast"/>
        <w:ind w:left="260"/>
        <w:rPr>
          <w:b/>
          <w:sz w:val="24"/>
          <w:lang w:val="ro-MD"/>
        </w:rPr>
      </w:pPr>
      <w:r w:rsidRPr="00D045BD">
        <w:rPr>
          <w:b/>
          <w:sz w:val="24"/>
          <w:lang w:val="ro-MD"/>
        </w:rPr>
        <w:t>Eficienta dispozitivelor termice ale vehiculelor rutiere speciale</w:t>
      </w:r>
    </w:p>
    <w:p w:rsidR="00857707" w:rsidRPr="004973B2" w:rsidRDefault="00857707" w:rsidP="00857707">
      <w:pPr>
        <w:spacing w:line="0" w:lineRule="atLeast"/>
        <w:ind w:left="260"/>
        <w:rPr>
          <w:sz w:val="24"/>
          <w:lang w:val="ro-MD"/>
        </w:rPr>
      </w:pPr>
      <w:r w:rsidRPr="004973B2">
        <w:rPr>
          <w:sz w:val="24"/>
          <w:lang w:val="ro-MD"/>
        </w:rPr>
        <w:t>Moduri operatorii pentru determinarea eficientei dispozitivelor termice ale vehiculelor rutiere speciale</w:t>
      </w:r>
      <w:r>
        <w:rPr>
          <w:sz w:val="24"/>
          <w:lang w:val="ro-MD"/>
        </w:rPr>
        <w:t>.</w:t>
      </w:r>
    </w:p>
    <w:p w:rsidR="00857707" w:rsidRPr="004973B2" w:rsidRDefault="00857707" w:rsidP="00E739CB">
      <w:pPr>
        <w:numPr>
          <w:ilvl w:val="0"/>
          <w:numId w:val="68"/>
        </w:numPr>
        <w:spacing w:line="0" w:lineRule="atLeast"/>
        <w:ind w:left="284" w:firstLine="0"/>
        <w:rPr>
          <w:sz w:val="24"/>
          <w:lang w:val="ro-MD"/>
        </w:rPr>
      </w:pPr>
      <w:r w:rsidRPr="004973B2">
        <w:rPr>
          <w:sz w:val="24"/>
          <w:lang w:val="ro-MD"/>
        </w:rPr>
        <w:lastRenderedPageBreak/>
        <w:t>Determinarea eficienței dispozitivelor termice ale vehiculelor rutiere speciale se va efectua potrivit metodelor descr</w:t>
      </w:r>
      <w:r>
        <w:rPr>
          <w:sz w:val="24"/>
          <w:lang w:val="ro-MD"/>
        </w:rPr>
        <w:t>ise în pct. 32-47 din prezenta a</w:t>
      </w:r>
      <w:r w:rsidRPr="004973B2">
        <w:rPr>
          <w:sz w:val="24"/>
          <w:lang w:val="ro-MD"/>
        </w:rPr>
        <w:t>nexă.</w:t>
      </w:r>
    </w:p>
    <w:p w:rsidR="00857707" w:rsidRPr="004973B2" w:rsidRDefault="00857707" w:rsidP="00857707">
      <w:pPr>
        <w:spacing w:line="0" w:lineRule="atLeast"/>
        <w:ind w:left="260"/>
        <w:rPr>
          <w:b/>
          <w:sz w:val="24"/>
          <w:lang w:val="ro-MD"/>
        </w:rPr>
      </w:pPr>
      <w:r w:rsidRPr="004973B2">
        <w:rPr>
          <w:b/>
          <w:sz w:val="24"/>
          <w:lang w:val="ro-MD"/>
        </w:rPr>
        <w:t>Vehiculele rutiere refrigeratoare</w:t>
      </w:r>
    </w:p>
    <w:p w:rsidR="00857707" w:rsidRPr="00D045BD" w:rsidRDefault="00857707" w:rsidP="00E739CB">
      <w:pPr>
        <w:numPr>
          <w:ilvl w:val="0"/>
          <w:numId w:val="32"/>
        </w:numPr>
        <w:spacing w:line="239" w:lineRule="auto"/>
        <w:ind w:left="260"/>
        <w:jc w:val="both"/>
        <w:rPr>
          <w:sz w:val="24"/>
          <w:lang w:val="ro-MD"/>
        </w:rPr>
      </w:pPr>
      <w:bookmarkStart w:id="17" w:name="page20"/>
      <w:bookmarkEnd w:id="17"/>
      <w:r w:rsidRPr="00D045BD">
        <w:rPr>
          <w:sz w:val="24"/>
          <w:lang w:val="ro-MD"/>
        </w:rPr>
        <w:t xml:space="preserve">Vehiculul rutier special, golit de orice </w:t>
      </w:r>
      <w:r w:rsidR="00373C79" w:rsidRPr="00D045BD">
        <w:rPr>
          <w:sz w:val="24"/>
          <w:lang w:val="ro-MD"/>
        </w:rPr>
        <w:t>încărcătură</w:t>
      </w:r>
      <w:r w:rsidRPr="00D045BD">
        <w:rPr>
          <w:sz w:val="24"/>
          <w:lang w:val="ro-MD"/>
        </w:rPr>
        <w:t xml:space="preserve">, va fi </w:t>
      </w:r>
      <w:r w:rsidR="00373C79" w:rsidRPr="00D045BD">
        <w:rPr>
          <w:sz w:val="24"/>
          <w:lang w:val="ro-MD"/>
        </w:rPr>
        <w:t>așezat</w:t>
      </w:r>
      <w:r w:rsidRPr="00D045BD">
        <w:rPr>
          <w:sz w:val="24"/>
          <w:lang w:val="ro-MD"/>
        </w:rPr>
        <w:t xml:space="preserve"> într-o camera izotermă a cărei temperatură medie se va menține uniforma și constanta la +30</w:t>
      </w:r>
      <w:r w:rsidRPr="00D045BD">
        <w:rPr>
          <w:sz w:val="24"/>
          <w:vertAlign w:val="superscript"/>
          <w:lang w:val="ro-MD"/>
        </w:rPr>
        <w:t>0</w:t>
      </w:r>
      <w:r w:rsidRPr="00D045BD">
        <w:rPr>
          <w:sz w:val="24"/>
          <w:lang w:val="ro-MD"/>
        </w:rPr>
        <w:t xml:space="preserve">C, cu aproximativ +/-5 </w:t>
      </w:r>
      <w:r w:rsidRPr="00D045BD">
        <w:rPr>
          <w:sz w:val="24"/>
          <w:vertAlign w:val="superscript"/>
          <w:lang w:val="ro-MD"/>
        </w:rPr>
        <w:t>0</w:t>
      </w:r>
      <w:r w:rsidRPr="00D045BD">
        <w:rPr>
          <w:sz w:val="24"/>
          <w:lang w:val="ro-MD"/>
        </w:rPr>
        <w:t xml:space="preserve">C. Atmosfera din cameră, menținută umedă </w:t>
      </w:r>
      <w:r w:rsidR="00373C79" w:rsidRPr="00D045BD">
        <w:rPr>
          <w:sz w:val="24"/>
          <w:lang w:val="ro-MD"/>
        </w:rPr>
        <w:t>reglând</w:t>
      </w:r>
      <w:r w:rsidRPr="00D045BD">
        <w:rPr>
          <w:sz w:val="24"/>
          <w:lang w:val="ro-MD"/>
        </w:rPr>
        <w:t xml:space="preserve"> temperatura de rouă la +25 </w:t>
      </w:r>
      <w:r w:rsidRPr="00D045BD">
        <w:rPr>
          <w:sz w:val="24"/>
          <w:vertAlign w:val="superscript"/>
          <w:lang w:val="ro-MD"/>
        </w:rPr>
        <w:t>0</w:t>
      </w:r>
      <w:r w:rsidRPr="00D045BD">
        <w:rPr>
          <w:sz w:val="24"/>
          <w:lang w:val="ro-MD"/>
        </w:rPr>
        <w:t xml:space="preserve">C, cu aproximativ </w:t>
      </w:r>
      <w:r w:rsidRPr="00D045BD">
        <w:rPr>
          <w:rFonts w:eastAsia="Cambria Math"/>
          <w:sz w:val="24"/>
          <w:szCs w:val="24"/>
          <w:lang w:val="ro-MD"/>
        </w:rPr>
        <w:t>±</w:t>
      </w:r>
      <w:r w:rsidRPr="00D045BD">
        <w:rPr>
          <w:sz w:val="24"/>
          <w:lang w:val="ro-MD"/>
        </w:rPr>
        <w:t xml:space="preserve">2 </w:t>
      </w:r>
      <w:r w:rsidRPr="00D045BD">
        <w:rPr>
          <w:sz w:val="24"/>
          <w:vertAlign w:val="superscript"/>
          <w:lang w:val="ro-MD"/>
        </w:rPr>
        <w:t>0</w:t>
      </w:r>
      <w:r w:rsidRPr="00D045BD">
        <w:rPr>
          <w:sz w:val="24"/>
          <w:lang w:val="ro-MD"/>
        </w:rPr>
        <w:t>C, va fi amestecată așa cum este indicat în pct. 9 din prezenta anexă.</w:t>
      </w:r>
    </w:p>
    <w:p w:rsidR="00857707" w:rsidRPr="004973B2" w:rsidRDefault="00857707" w:rsidP="00857707">
      <w:pPr>
        <w:spacing w:line="3" w:lineRule="exact"/>
        <w:rPr>
          <w:lang w:val="ro-MD"/>
        </w:rPr>
      </w:pPr>
    </w:p>
    <w:p w:rsidR="00857707" w:rsidRPr="00CE700E" w:rsidRDefault="00857707" w:rsidP="00E739CB">
      <w:pPr>
        <w:numPr>
          <w:ilvl w:val="0"/>
          <w:numId w:val="32"/>
        </w:numPr>
        <w:spacing w:line="0" w:lineRule="atLeast"/>
        <w:ind w:left="260"/>
        <w:jc w:val="both"/>
        <w:rPr>
          <w:sz w:val="24"/>
          <w:lang w:val="ro-MD"/>
        </w:rPr>
      </w:pPr>
      <w:r w:rsidRPr="00CE700E">
        <w:rPr>
          <w:sz w:val="24"/>
          <w:lang w:val="ro-MD"/>
        </w:rPr>
        <w:t>Dispozitivele detectoare de temperatură, ferite de radiații, vor fi plasate în interiorul și în exteriorul furgonului, în punctele indicate în pct. 3 și 4 din prezenta anexă.</w:t>
      </w:r>
    </w:p>
    <w:p w:rsidR="00857707" w:rsidRPr="00CE700E" w:rsidRDefault="00857707" w:rsidP="00E739CB">
      <w:pPr>
        <w:numPr>
          <w:ilvl w:val="0"/>
          <w:numId w:val="32"/>
        </w:numPr>
        <w:tabs>
          <w:tab w:val="left" w:pos="668"/>
        </w:tabs>
        <w:spacing w:line="0" w:lineRule="atLeast"/>
        <w:ind w:left="260" w:firstLine="2"/>
        <w:jc w:val="both"/>
        <w:rPr>
          <w:sz w:val="24"/>
          <w:lang w:val="ro-MD"/>
        </w:rPr>
      </w:pPr>
      <w:r w:rsidRPr="00CE700E">
        <w:rPr>
          <w:sz w:val="24"/>
          <w:lang w:val="ro-MD"/>
        </w:rPr>
        <w:t xml:space="preserve">a) Pentru vehiculele rutiere, altele </w:t>
      </w:r>
      <w:r w:rsidR="00373C79" w:rsidRPr="00CE700E">
        <w:rPr>
          <w:sz w:val="24"/>
          <w:lang w:val="ro-MD"/>
        </w:rPr>
        <w:t>decât</w:t>
      </w:r>
      <w:r w:rsidRPr="00CE700E">
        <w:rPr>
          <w:sz w:val="24"/>
          <w:lang w:val="ro-MD"/>
        </w:rPr>
        <w:t xml:space="preserve"> cele cu plăci eutectice fixe și cu sistem de gaz lichefiat, greutatea maximă a agentului frigorigen indicat de constructor sau care poate fi efectiv instalat în mod normal, va fi încărcată în amplasamentele prevăzute atunci </w:t>
      </w:r>
      <w:r w:rsidR="00373C79" w:rsidRPr="00CE700E">
        <w:rPr>
          <w:sz w:val="24"/>
          <w:lang w:val="ro-MD"/>
        </w:rPr>
        <w:t>când</w:t>
      </w:r>
      <w:r w:rsidRPr="00CE700E">
        <w:rPr>
          <w:sz w:val="24"/>
          <w:lang w:val="ro-MD"/>
        </w:rPr>
        <w:t xml:space="preserve"> temperatura medie interioară a furgonului va fi atins temperatura medie exterioara a furgonului (+30 </w:t>
      </w:r>
      <w:r w:rsidRPr="00CE700E">
        <w:rPr>
          <w:sz w:val="24"/>
          <w:vertAlign w:val="superscript"/>
          <w:lang w:val="ro-MD"/>
        </w:rPr>
        <w:t>0</w:t>
      </w:r>
      <w:r w:rsidRPr="00CE700E">
        <w:rPr>
          <w:sz w:val="24"/>
          <w:lang w:val="ro-MD"/>
        </w:rPr>
        <w:t xml:space="preserve">C). Ușile, trapele și diversele deschideri vor fi închise și dispozitivele de ventilație interioară ale vehiculului rutier (dacă există) vor fi puse în funcțiune la regim maxim. În plus, pentru vehiculele rutier speciale noi, va fi pus în funcțiune în furgon un dispozitiv de </w:t>
      </w:r>
      <w:r w:rsidR="00373C79" w:rsidRPr="00CE700E">
        <w:rPr>
          <w:sz w:val="24"/>
          <w:lang w:val="ro-MD"/>
        </w:rPr>
        <w:t>încălzire</w:t>
      </w:r>
      <w:r w:rsidRPr="00CE700E">
        <w:rPr>
          <w:sz w:val="24"/>
          <w:lang w:val="ro-MD"/>
        </w:rPr>
        <w:t xml:space="preserve"> de o putere egală cu 35% din cea care este schimbată în regim permanent prin pereți, </w:t>
      </w:r>
      <w:r w:rsidR="00373C79" w:rsidRPr="00CE700E">
        <w:rPr>
          <w:sz w:val="24"/>
          <w:lang w:val="ro-MD"/>
        </w:rPr>
        <w:t>când</w:t>
      </w:r>
      <w:r w:rsidRPr="00CE700E">
        <w:rPr>
          <w:sz w:val="24"/>
          <w:lang w:val="ro-MD"/>
        </w:rPr>
        <w:t xml:space="preserve"> temperatura prevăzută pentru vehiculul rutier special este atinsă. În cursul încercării nu se va efectua nici o reîncărcare de agent frigorigen.</w:t>
      </w:r>
    </w:p>
    <w:p w:rsidR="00857707" w:rsidRPr="004973B2" w:rsidRDefault="00857707" w:rsidP="00E739CB">
      <w:pPr>
        <w:numPr>
          <w:ilvl w:val="1"/>
          <w:numId w:val="32"/>
        </w:numPr>
        <w:tabs>
          <w:tab w:val="left" w:pos="747"/>
        </w:tabs>
        <w:spacing w:line="0" w:lineRule="atLeast"/>
        <w:ind w:left="260" w:firstLine="182"/>
        <w:jc w:val="both"/>
        <w:rPr>
          <w:sz w:val="24"/>
          <w:lang w:val="ro-MD"/>
        </w:rPr>
      </w:pPr>
      <w:r w:rsidRPr="004973B2">
        <w:rPr>
          <w:sz w:val="24"/>
          <w:lang w:val="ro-MD"/>
        </w:rPr>
        <w:t xml:space="preserve">Pentru vehiculele rutiere speciale cu plăci eutectice fixe, încercarea va cuprinde o fază prealabilă, de înghețare a soluției eutectice. În acest scop, </w:t>
      </w:r>
      <w:r w:rsidR="00373C79" w:rsidRPr="004973B2">
        <w:rPr>
          <w:sz w:val="24"/>
          <w:lang w:val="ro-MD"/>
        </w:rPr>
        <w:t>când</w:t>
      </w:r>
      <w:r w:rsidRPr="004973B2">
        <w:rPr>
          <w:sz w:val="24"/>
          <w:lang w:val="ro-MD"/>
        </w:rPr>
        <w:t xml:space="preserve"> temperatura medie interioară a furgonului și temperatura plăcilor au atins temperatura medie exterioară (+30 </w:t>
      </w:r>
      <w:r w:rsidRPr="00CE700E">
        <w:rPr>
          <w:sz w:val="24"/>
          <w:vertAlign w:val="superscript"/>
          <w:lang w:val="ro-MD"/>
        </w:rPr>
        <w:t>0</w:t>
      </w:r>
      <w:r w:rsidRPr="00CE700E">
        <w:rPr>
          <w:sz w:val="24"/>
          <w:lang w:val="ro-MD"/>
        </w:rPr>
        <w:t>C</w:t>
      </w:r>
      <w:r w:rsidRPr="004973B2">
        <w:rPr>
          <w:sz w:val="24"/>
          <w:lang w:val="ro-MD"/>
        </w:rPr>
        <w:t xml:space="preserve">), după închiderea ușilor și a orificiilor, va fi pus în funcțiune dispozitivul de răcire a plăcilor cuprinde o mașina cu funcționare ciclică, durata totală de funcționare a acestui dispozitiv va fi de 24 de ore. Imediat după oprirea sistemului de răcire, va fi pus în funcțiune în furgon, pentru furgoanele noi, un dispozitiv de încălzire cu o putere egală cu 35% din cea care este schimbată în regim permanent prin pereți, </w:t>
      </w:r>
      <w:r w:rsidR="00373C79" w:rsidRPr="004973B2">
        <w:rPr>
          <w:sz w:val="24"/>
          <w:lang w:val="ro-MD"/>
        </w:rPr>
        <w:t>când</w:t>
      </w:r>
      <w:r w:rsidRPr="004973B2">
        <w:rPr>
          <w:sz w:val="24"/>
          <w:lang w:val="ro-MD"/>
        </w:rPr>
        <w:t xml:space="preserve"> temperatura prevăzută pentru clasa prezumată a vehiculului rutier special este atinsă. În cursul încercării nu se va efectua nici o operație de reînghețare a soluției.</w:t>
      </w:r>
    </w:p>
    <w:p w:rsidR="00857707" w:rsidRPr="004973B2" w:rsidRDefault="00857707" w:rsidP="00E739CB">
      <w:pPr>
        <w:numPr>
          <w:ilvl w:val="1"/>
          <w:numId w:val="32"/>
        </w:numPr>
        <w:tabs>
          <w:tab w:val="left" w:pos="716"/>
        </w:tabs>
        <w:spacing w:line="0" w:lineRule="atLeast"/>
        <w:ind w:left="260" w:firstLine="182"/>
        <w:jc w:val="both"/>
        <w:rPr>
          <w:sz w:val="24"/>
          <w:lang w:val="ro-MD"/>
        </w:rPr>
      </w:pPr>
      <w:r w:rsidRPr="004973B2">
        <w:rPr>
          <w:sz w:val="24"/>
          <w:lang w:val="ro-MD"/>
        </w:rPr>
        <w:t xml:space="preserve">Pentru vehiculele rutiere speciale prevăzute cu un sistem ce folosește gaz lichefiat, se va respecta următoarea procedură de încercare: atunci </w:t>
      </w:r>
      <w:r w:rsidR="00373C79" w:rsidRPr="004973B2">
        <w:rPr>
          <w:sz w:val="24"/>
          <w:lang w:val="ro-MD"/>
        </w:rPr>
        <w:t>când</w:t>
      </w:r>
      <w:r w:rsidRPr="004973B2">
        <w:rPr>
          <w:sz w:val="24"/>
          <w:lang w:val="ro-MD"/>
        </w:rPr>
        <w:t xml:space="preserve"> temperatura medie interioară a furgonului atinge temperatura medie exterioară (+30 </w:t>
      </w:r>
      <w:r w:rsidRPr="00CE700E">
        <w:rPr>
          <w:sz w:val="24"/>
          <w:vertAlign w:val="superscript"/>
          <w:lang w:val="ro-MD"/>
        </w:rPr>
        <w:t>0</w:t>
      </w:r>
      <w:r w:rsidRPr="00CE700E">
        <w:rPr>
          <w:sz w:val="24"/>
          <w:lang w:val="ro-MD"/>
        </w:rPr>
        <w:t>C</w:t>
      </w:r>
      <w:r w:rsidRPr="004973B2">
        <w:rPr>
          <w:sz w:val="24"/>
          <w:lang w:val="ro-MD"/>
        </w:rPr>
        <w:t xml:space="preserve">), recipientele destinate primirii gazului lichefiat sunt umplute la nivelul prescris de constructor. Apoi ușile, trapele și diferitele deschideri vor fi închise ca în timpul exploatării normale, iar dispozitivele de ventilație interioară ale vehiculului rutier special (dacă există) vor fi puse în funcțiune în regim maxim. Termostatul se va regla la o temperatură mai mică cu două grade </w:t>
      </w:r>
      <w:r w:rsidR="00373C79" w:rsidRPr="004973B2">
        <w:rPr>
          <w:sz w:val="24"/>
          <w:lang w:val="ro-MD"/>
        </w:rPr>
        <w:t>decât</w:t>
      </w:r>
      <w:r w:rsidRPr="004973B2">
        <w:rPr>
          <w:sz w:val="24"/>
          <w:lang w:val="ro-MD"/>
        </w:rPr>
        <w:t xml:space="preserve"> temperatura limită a clasei prezumate a vehiculului rutier special. Apoi, se va proceda la răcirea furgonului, înlocuind simultan gazul lichefiat consumat. Această </w:t>
      </w:r>
      <w:r w:rsidR="00373C79" w:rsidRPr="004973B2">
        <w:rPr>
          <w:sz w:val="24"/>
          <w:lang w:val="ro-MD"/>
        </w:rPr>
        <w:t>înlocuire</w:t>
      </w:r>
      <w:r w:rsidRPr="004973B2">
        <w:rPr>
          <w:sz w:val="24"/>
          <w:lang w:val="ro-MD"/>
        </w:rPr>
        <w:t xml:space="preserve"> se va efectua în timpul celei mai scurte dintre perioadele următoare:</w:t>
      </w:r>
    </w:p>
    <w:p w:rsidR="00857707" w:rsidRPr="004973B2" w:rsidRDefault="00857707" w:rsidP="00857707">
      <w:pPr>
        <w:spacing w:line="0" w:lineRule="atLeast"/>
        <w:ind w:left="260"/>
        <w:jc w:val="both"/>
        <w:rPr>
          <w:sz w:val="24"/>
          <w:lang w:val="ro-MD"/>
        </w:rPr>
      </w:pPr>
      <w:r w:rsidRPr="004973B2">
        <w:rPr>
          <w:sz w:val="24"/>
          <w:lang w:val="ro-MD"/>
        </w:rPr>
        <w:t>- fie timpul dintre începutul răcirii și momentul în care temperatura prevăzută pentru clasa prezumată a vehiculului rutier special a fost atinsă pentru prima dată;</w:t>
      </w:r>
    </w:p>
    <w:p w:rsidR="00857707" w:rsidRPr="004973B2" w:rsidRDefault="00857707" w:rsidP="00857707">
      <w:pPr>
        <w:spacing w:line="0" w:lineRule="atLeast"/>
        <w:ind w:left="260"/>
        <w:jc w:val="both"/>
        <w:rPr>
          <w:sz w:val="24"/>
          <w:lang w:val="ro-MD"/>
        </w:rPr>
      </w:pPr>
      <w:r w:rsidRPr="004973B2">
        <w:rPr>
          <w:sz w:val="24"/>
          <w:lang w:val="ro-MD"/>
        </w:rPr>
        <w:t>- fie o durată de 3 ore, socotind de la începutul răcirii.</w:t>
      </w:r>
    </w:p>
    <w:p w:rsidR="00857707" w:rsidRPr="004973B2" w:rsidRDefault="00857707" w:rsidP="00857707">
      <w:pPr>
        <w:spacing w:line="0" w:lineRule="atLeast"/>
        <w:ind w:left="260"/>
        <w:jc w:val="both"/>
        <w:rPr>
          <w:sz w:val="24"/>
          <w:lang w:val="ro-MD"/>
        </w:rPr>
      </w:pPr>
      <w:r w:rsidRPr="004973B2">
        <w:rPr>
          <w:sz w:val="24"/>
          <w:lang w:val="ro-MD"/>
        </w:rPr>
        <w:t>După trecerea acestei perioade, în cursul încercării nu se va mai efectua nici o reîncărcare a recipientelor mai sus arătate.</w:t>
      </w:r>
    </w:p>
    <w:p w:rsidR="00857707" w:rsidRPr="004973B2" w:rsidRDefault="00857707" w:rsidP="00857707">
      <w:pPr>
        <w:spacing w:line="239" w:lineRule="auto"/>
        <w:ind w:left="260"/>
        <w:jc w:val="both"/>
        <w:rPr>
          <w:sz w:val="24"/>
          <w:lang w:val="ro-MD"/>
        </w:rPr>
      </w:pPr>
      <w:r w:rsidRPr="004973B2">
        <w:rPr>
          <w:sz w:val="24"/>
          <w:lang w:val="ro-MD"/>
        </w:rPr>
        <w:t xml:space="preserve">Pentru vehiculele rutiere speciale noi, </w:t>
      </w:r>
      <w:r w:rsidR="00373C79" w:rsidRPr="004973B2">
        <w:rPr>
          <w:sz w:val="24"/>
          <w:lang w:val="ro-MD"/>
        </w:rPr>
        <w:t>când</w:t>
      </w:r>
      <w:r w:rsidRPr="004973B2">
        <w:rPr>
          <w:sz w:val="24"/>
          <w:lang w:val="ro-MD"/>
        </w:rPr>
        <w:t xml:space="preserve"> s-a obținut temperatura clasei se pune în funcțiune în furgon un dispozitiv de </w:t>
      </w:r>
      <w:r w:rsidR="00373C79" w:rsidRPr="004973B2">
        <w:rPr>
          <w:sz w:val="24"/>
          <w:lang w:val="ro-MD"/>
        </w:rPr>
        <w:t>încălzire</w:t>
      </w:r>
      <w:r w:rsidRPr="004973B2">
        <w:rPr>
          <w:sz w:val="24"/>
          <w:lang w:val="ro-MD"/>
        </w:rPr>
        <w:t xml:space="preserve"> de o putere egală cu 35% din cea care este schimbată în regim permanent prin pereți.</w:t>
      </w:r>
    </w:p>
    <w:p w:rsidR="00857707" w:rsidRPr="004973B2" w:rsidRDefault="00857707" w:rsidP="00857707">
      <w:pPr>
        <w:spacing w:line="1" w:lineRule="exact"/>
        <w:rPr>
          <w:sz w:val="24"/>
          <w:lang w:val="ro-MD"/>
        </w:rPr>
      </w:pPr>
    </w:p>
    <w:p w:rsidR="00857707" w:rsidRPr="004973B2" w:rsidRDefault="00857707" w:rsidP="00857707">
      <w:pPr>
        <w:spacing w:line="0" w:lineRule="atLeast"/>
        <w:ind w:left="260"/>
        <w:jc w:val="both"/>
        <w:rPr>
          <w:sz w:val="24"/>
          <w:lang w:val="ro-MD"/>
        </w:rPr>
      </w:pPr>
      <w:r w:rsidRPr="004973B2">
        <w:rPr>
          <w:sz w:val="24"/>
          <w:lang w:val="ro-MD"/>
        </w:rPr>
        <w:t xml:space="preserve">35.Temperaturile medii exterioare și interioare ale furgonului vor fi determinate fiecare la un interval de cel </w:t>
      </w:r>
      <w:r w:rsidR="00373C79" w:rsidRPr="004973B2">
        <w:rPr>
          <w:sz w:val="24"/>
          <w:lang w:val="ro-MD"/>
        </w:rPr>
        <w:t>puțin</w:t>
      </w:r>
      <w:r w:rsidRPr="004973B2">
        <w:rPr>
          <w:sz w:val="24"/>
          <w:lang w:val="ro-MD"/>
        </w:rPr>
        <w:t xml:space="preserve"> 30 de minute.</w:t>
      </w:r>
    </w:p>
    <w:p w:rsidR="00857707" w:rsidRPr="004973B2" w:rsidRDefault="00857707" w:rsidP="00E739CB">
      <w:pPr>
        <w:numPr>
          <w:ilvl w:val="0"/>
          <w:numId w:val="33"/>
        </w:numPr>
        <w:tabs>
          <w:tab w:val="left" w:pos="562"/>
        </w:tabs>
        <w:spacing w:line="0" w:lineRule="atLeast"/>
        <w:ind w:left="260" w:firstLine="2"/>
        <w:jc w:val="both"/>
        <w:rPr>
          <w:sz w:val="24"/>
          <w:lang w:val="ro-MD"/>
        </w:rPr>
      </w:pPr>
      <w:r w:rsidRPr="004973B2">
        <w:rPr>
          <w:sz w:val="24"/>
          <w:lang w:val="ro-MD"/>
        </w:rPr>
        <w:t>Încercarea se va continua timp de 12 ore după momentul în care temperatura medie interioară a furgonului a atins limita inferioară stabilită pentru clasa prezumată a vehiculului rutier special</w:t>
      </w:r>
    </w:p>
    <w:p w:rsidR="00857707" w:rsidRPr="004973B2" w:rsidRDefault="00857707" w:rsidP="00857707">
      <w:pPr>
        <w:spacing w:line="0" w:lineRule="atLeast"/>
        <w:ind w:left="260"/>
        <w:jc w:val="both"/>
        <w:rPr>
          <w:sz w:val="24"/>
          <w:lang w:val="ro-MD"/>
        </w:rPr>
      </w:pPr>
      <w:r w:rsidRPr="004973B2">
        <w:rPr>
          <w:sz w:val="24"/>
          <w:lang w:val="ro-MD"/>
        </w:rPr>
        <w:t xml:space="preserve">(A =+7 </w:t>
      </w:r>
      <w:r w:rsidRPr="00CE700E">
        <w:rPr>
          <w:sz w:val="24"/>
          <w:vertAlign w:val="superscript"/>
          <w:lang w:val="ro-MD"/>
        </w:rPr>
        <w:t>0</w:t>
      </w:r>
      <w:r w:rsidRPr="00CE700E">
        <w:rPr>
          <w:sz w:val="24"/>
          <w:lang w:val="ro-MD"/>
        </w:rPr>
        <w:t>C</w:t>
      </w:r>
      <w:r w:rsidRPr="004973B2">
        <w:rPr>
          <w:sz w:val="24"/>
          <w:lang w:val="ro-MD"/>
        </w:rPr>
        <w:t xml:space="preserve">; B = -10 </w:t>
      </w:r>
      <w:r w:rsidRPr="00CE700E">
        <w:rPr>
          <w:sz w:val="24"/>
          <w:vertAlign w:val="superscript"/>
          <w:lang w:val="ro-MD"/>
        </w:rPr>
        <w:t>0</w:t>
      </w:r>
      <w:r w:rsidRPr="00CE700E">
        <w:rPr>
          <w:sz w:val="24"/>
          <w:lang w:val="ro-MD"/>
        </w:rPr>
        <w:t>C</w:t>
      </w:r>
      <w:r w:rsidRPr="004973B2">
        <w:rPr>
          <w:sz w:val="24"/>
          <w:lang w:val="ro-MD"/>
        </w:rPr>
        <w:t xml:space="preserve">; C = -20 </w:t>
      </w:r>
      <w:r w:rsidRPr="00CE700E">
        <w:rPr>
          <w:sz w:val="24"/>
          <w:vertAlign w:val="superscript"/>
          <w:lang w:val="ro-MD"/>
        </w:rPr>
        <w:t>0</w:t>
      </w:r>
      <w:r w:rsidRPr="00CE700E">
        <w:rPr>
          <w:sz w:val="24"/>
          <w:lang w:val="ro-MD"/>
        </w:rPr>
        <w:t>C</w:t>
      </w:r>
      <w:r w:rsidRPr="004973B2">
        <w:rPr>
          <w:sz w:val="24"/>
          <w:lang w:val="ro-MD"/>
        </w:rPr>
        <w:t xml:space="preserve">; D = 0 </w:t>
      </w:r>
      <w:r w:rsidRPr="00CE700E">
        <w:rPr>
          <w:sz w:val="24"/>
          <w:vertAlign w:val="superscript"/>
          <w:lang w:val="ro-MD"/>
        </w:rPr>
        <w:t>0</w:t>
      </w:r>
      <w:r w:rsidRPr="00CE700E">
        <w:rPr>
          <w:sz w:val="24"/>
          <w:lang w:val="ro-MD"/>
        </w:rPr>
        <w:t>C</w:t>
      </w:r>
      <w:r w:rsidRPr="004973B2">
        <w:rPr>
          <w:sz w:val="24"/>
          <w:lang w:val="ro-MD"/>
        </w:rPr>
        <w:t>) sau, pentru vehiculele rutiere cu plăci eutectice fixe, după oprirea dispozitivului de răcire. Încercarea va fi satisfăcătoare dacă, pe această durată de 12 ore, temperatura medie interioară a furgonului nu va depăși această limită inferioară.</w:t>
      </w:r>
    </w:p>
    <w:p w:rsidR="00857707" w:rsidRPr="004973B2" w:rsidRDefault="00857707" w:rsidP="00857707">
      <w:pPr>
        <w:spacing w:line="0" w:lineRule="atLeast"/>
        <w:ind w:left="260"/>
        <w:rPr>
          <w:b/>
          <w:sz w:val="24"/>
          <w:lang w:val="ro-MD"/>
        </w:rPr>
      </w:pPr>
      <w:r w:rsidRPr="004973B2">
        <w:rPr>
          <w:b/>
          <w:sz w:val="24"/>
          <w:lang w:val="ro-MD"/>
        </w:rPr>
        <w:t>Vehiculele rutiere frigorifice</w:t>
      </w:r>
    </w:p>
    <w:p w:rsidR="00857707" w:rsidRPr="004973B2" w:rsidRDefault="00857707" w:rsidP="00E739CB">
      <w:pPr>
        <w:numPr>
          <w:ilvl w:val="0"/>
          <w:numId w:val="33"/>
        </w:numPr>
        <w:tabs>
          <w:tab w:val="left" w:pos="560"/>
        </w:tabs>
        <w:spacing w:line="0" w:lineRule="atLeast"/>
        <w:ind w:left="560" w:hanging="298"/>
        <w:jc w:val="both"/>
        <w:rPr>
          <w:sz w:val="23"/>
          <w:lang w:val="ro-MD"/>
        </w:rPr>
      </w:pPr>
      <w:r w:rsidRPr="004973B2">
        <w:rPr>
          <w:sz w:val="23"/>
          <w:lang w:val="ro-MD"/>
        </w:rPr>
        <w:t>Încercarea va fi efectuată în condițiile menționate</w:t>
      </w:r>
      <w:r>
        <w:rPr>
          <w:sz w:val="23"/>
          <w:lang w:val="ro-MD"/>
        </w:rPr>
        <w:t xml:space="preserve"> în pct. 32 și 33 din prezenta a</w:t>
      </w:r>
      <w:r w:rsidRPr="004973B2">
        <w:rPr>
          <w:sz w:val="23"/>
          <w:lang w:val="ro-MD"/>
        </w:rPr>
        <w:t>nexă.</w:t>
      </w:r>
    </w:p>
    <w:p w:rsidR="00857707" w:rsidRPr="004973B2" w:rsidRDefault="00857707" w:rsidP="00857707">
      <w:pPr>
        <w:spacing w:line="11" w:lineRule="exact"/>
        <w:jc w:val="both"/>
        <w:rPr>
          <w:sz w:val="23"/>
          <w:lang w:val="ro-MD"/>
        </w:rPr>
      </w:pPr>
    </w:p>
    <w:p w:rsidR="00857707" w:rsidRPr="004973B2" w:rsidRDefault="00857707" w:rsidP="00857707">
      <w:pPr>
        <w:spacing w:line="0" w:lineRule="atLeast"/>
        <w:ind w:left="260"/>
        <w:jc w:val="both"/>
        <w:rPr>
          <w:sz w:val="24"/>
          <w:lang w:val="ro-MD"/>
        </w:rPr>
      </w:pPr>
      <w:r w:rsidRPr="004973B2">
        <w:rPr>
          <w:sz w:val="24"/>
          <w:lang w:val="ro-MD"/>
        </w:rPr>
        <w:t xml:space="preserve">38.Atunci </w:t>
      </w:r>
      <w:r w:rsidR="00373C79" w:rsidRPr="004973B2">
        <w:rPr>
          <w:sz w:val="24"/>
          <w:lang w:val="ro-MD"/>
        </w:rPr>
        <w:t>când</w:t>
      </w:r>
      <w:r w:rsidRPr="004973B2">
        <w:rPr>
          <w:sz w:val="24"/>
          <w:lang w:val="ro-MD"/>
        </w:rPr>
        <w:t xml:space="preserve"> temperatura medie interioară a furgonului a atins temperatura exterioară (+30</w:t>
      </w:r>
      <w:bookmarkStart w:id="18" w:name="page21"/>
      <w:bookmarkEnd w:id="18"/>
      <w:r>
        <w:rPr>
          <w:sz w:val="24"/>
          <w:lang w:val="ro-MD"/>
        </w:rPr>
        <w:t xml:space="preserve"> </w:t>
      </w:r>
      <w:r w:rsidRPr="00CE700E">
        <w:rPr>
          <w:sz w:val="24"/>
          <w:vertAlign w:val="superscript"/>
          <w:lang w:val="ro-MD"/>
        </w:rPr>
        <w:t>0</w:t>
      </w:r>
      <w:r w:rsidRPr="00CE700E">
        <w:rPr>
          <w:sz w:val="24"/>
          <w:lang w:val="ro-MD"/>
        </w:rPr>
        <w:t>C</w:t>
      </w:r>
      <w:r w:rsidRPr="004973B2">
        <w:rPr>
          <w:sz w:val="24"/>
          <w:lang w:val="ro-MD"/>
        </w:rPr>
        <w:t xml:space="preserve">), ușile, trapele și diferitele deschideri vor fi închise și dispozitivul de producere a frigului, ca și dispozitivele de ventilație interioară (dacă există) vor fi puse în funcțiune la regimul lor maxim. În </w:t>
      </w:r>
      <w:r w:rsidRPr="004973B2">
        <w:rPr>
          <w:sz w:val="24"/>
          <w:lang w:val="ro-MD"/>
        </w:rPr>
        <w:lastRenderedPageBreak/>
        <w:t xml:space="preserve">afară de aceasta, pentru vehiculele rutiere noi, va fi pus în funcțiune în furgon un dispozitiv de încălzire de o putere egală cu 35% din cea care este schimbată în regim permanent prin pereți, </w:t>
      </w:r>
      <w:r w:rsidR="00373C79" w:rsidRPr="004973B2">
        <w:rPr>
          <w:sz w:val="24"/>
          <w:lang w:val="ro-MD"/>
        </w:rPr>
        <w:t>când</w:t>
      </w:r>
      <w:r w:rsidRPr="004973B2">
        <w:rPr>
          <w:sz w:val="24"/>
          <w:lang w:val="ro-MD"/>
        </w:rPr>
        <w:t xml:space="preserve"> temperatura </w:t>
      </w:r>
      <w:r w:rsidR="00373C79" w:rsidRPr="004973B2">
        <w:rPr>
          <w:sz w:val="24"/>
          <w:lang w:val="ro-MD"/>
        </w:rPr>
        <w:t>prevăzută</w:t>
      </w:r>
      <w:r w:rsidRPr="004973B2">
        <w:rPr>
          <w:sz w:val="24"/>
          <w:lang w:val="ro-MD"/>
        </w:rPr>
        <w:t xml:space="preserve"> pentru clasa prezumată a vehiculului rutier special este atinsă.</w:t>
      </w:r>
    </w:p>
    <w:p w:rsidR="00857707" w:rsidRPr="004973B2" w:rsidRDefault="00857707" w:rsidP="00857707">
      <w:pPr>
        <w:spacing w:line="5" w:lineRule="exact"/>
        <w:jc w:val="both"/>
        <w:rPr>
          <w:lang w:val="ro-MD"/>
        </w:rPr>
      </w:pPr>
    </w:p>
    <w:p w:rsidR="00857707" w:rsidRPr="004973B2" w:rsidRDefault="00857707" w:rsidP="00857707">
      <w:pPr>
        <w:spacing w:line="0" w:lineRule="atLeast"/>
        <w:ind w:left="260"/>
        <w:jc w:val="both"/>
        <w:rPr>
          <w:sz w:val="24"/>
          <w:lang w:val="ro-MD"/>
        </w:rPr>
      </w:pPr>
      <w:r w:rsidRPr="004973B2">
        <w:rPr>
          <w:sz w:val="24"/>
          <w:lang w:val="ro-MD"/>
        </w:rPr>
        <w:t xml:space="preserve">39.Temperaturile medii exterioare și interioare ale furgonului vor fi determinate fiecare la intervale de cel </w:t>
      </w:r>
      <w:r w:rsidR="00373C79" w:rsidRPr="004973B2">
        <w:rPr>
          <w:sz w:val="24"/>
          <w:lang w:val="ro-MD"/>
        </w:rPr>
        <w:t>puțin</w:t>
      </w:r>
      <w:r w:rsidRPr="004973B2">
        <w:rPr>
          <w:sz w:val="24"/>
          <w:lang w:val="ro-MD"/>
        </w:rPr>
        <w:t xml:space="preserve"> 30 de minute.</w:t>
      </w:r>
    </w:p>
    <w:p w:rsidR="00857707" w:rsidRPr="004973B2" w:rsidRDefault="00857707" w:rsidP="00857707">
      <w:pPr>
        <w:spacing w:line="0" w:lineRule="atLeast"/>
        <w:ind w:left="260"/>
        <w:jc w:val="both"/>
        <w:rPr>
          <w:sz w:val="24"/>
          <w:lang w:val="ro-MD"/>
        </w:rPr>
      </w:pPr>
      <w:r w:rsidRPr="004973B2">
        <w:rPr>
          <w:sz w:val="24"/>
          <w:lang w:val="ro-MD"/>
        </w:rPr>
        <w:t xml:space="preserve">40.Încercarea se va continua timp de 12 ore după momentul în care temperatura medie interioară a furgonului a atins limita inferioară stabilită pentru clasa prezumată a vehiculului rutier, dacă este vorba de clasele A, B sau C (A=0 </w:t>
      </w:r>
      <w:r w:rsidRPr="00CE700E">
        <w:rPr>
          <w:sz w:val="24"/>
          <w:vertAlign w:val="superscript"/>
          <w:lang w:val="ro-MD"/>
        </w:rPr>
        <w:t>0</w:t>
      </w:r>
      <w:r w:rsidRPr="00CE700E">
        <w:rPr>
          <w:sz w:val="24"/>
          <w:lang w:val="ro-MD"/>
        </w:rPr>
        <w:t>C</w:t>
      </w:r>
      <w:r w:rsidRPr="004973B2">
        <w:rPr>
          <w:sz w:val="24"/>
          <w:lang w:val="ro-MD"/>
        </w:rPr>
        <w:t xml:space="preserve">; B = -10 </w:t>
      </w:r>
      <w:r w:rsidRPr="00CE700E">
        <w:rPr>
          <w:sz w:val="24"/>
          <w:vertAlign w:val="superscript"/>
          <w:lang w:val="ro-MD"/>
        </w:rPr>
        <w:t>0</w:t>
      </w:r>
      <w:r w:rsidRPr="00CE700E">
        <w:rPr>
          <w:sz w:val="24"/>
          <w:lang w:val="ro-MD"/>
        </w:rPr>
        <w:t>C</w:t>
      </w:r>
      <w:r w:rsidRPr="004973B2">
        <w:rPr>
          <w:sz w:val="24"/>
          <w:lang w:val="ro-MD"/>
        </w:rPr>
        <w:t xml:space="preserve">; C = -20 </w:t>
      </w:r>
      <w:r w:rsidRPr="00CE700E">
        <w:rPr>
          <w:sz w:val="24"/>
          <w:vertAlign w:val="superscript"/>
          <w:lang w:val="ro-MD"/>
        </w:rPr>
        <w:t>0</w:t>
      </w:r>
      <w:r w:rsidRPr="00CE700E">
        <w:rPr>
          <w:sz w:val="24"/>
          <w:lang w:val="ro-MD"/>
        </w:rPr>
        <w:t>C</w:t>
      </w:r>
      <w:r w:rsidRPr="004973B2">
        <w:rPr>
          <w:sz w:val="24"/>
          <w:lang w:val="ro-MD"/>
        </w:rPr>
        <w:t xml:space="preserve">). Încercarea va fi satisfăcătoare dacă dispozitivul de producere a frigului este apt să mențină, pe perioada celor 12 ore, regimul de temperatură prevăzut, </w:t>
      </w:r>
      <w:r w:rsidR="00373C79" w:rsidRPr="004973B2">
        <w:rPr>
          <w:sz w:val="24"/>
          <w:lang w:val="ro-MD"/>
        </w:rPr>
        <w:t>ținând</w:t>
      </w:r>
      <w:r w:rsidRPr="004973B2">
        <w:rPr>
          <w:sz w:val="24"/>
          <w:lang w:val="ro-MD"/>
        </w:rPr>
        <w:t xml:space="preserve"> seama, eventual, de perioadele de dezgheț automat al frigoriferului.</w:t>
      </w:r>
    </w:p>
    <w:p w:rsidR="00857707" w:rsidRPr="004973B2" w:rsidRDefault="00857707" w:rsidP="00857707">
      <w:pPr>
        <w:spacing w:line="0" w:lineRule="atLeast"/>
        <w:ind w:left="260"/>
        <w:jc w:val="both"/>
        <w:rPr>
          <w:sz w:val="24"/>
          <w:lang w:val="ro-MD"/>
        </w:rPr>
      </w:pPr>
      <w:r w:rsidRPr="004973B2">
        <w:rPr>
          <w:sz w:val="24"/>
          <w:lang w:val="ro-MD"/>
        </w:rPr>
        <w:t>41.După ce dispozitivul de producere a frigului, cu toate accesoriile sale, a fost supus, singur,</w:t>
      </w:r>
      <w:r>
        <w:rPr>
          <w:sz w:val="24"/>
          <w:lang w:val="ro-MD"/>
        </w:rPr>
        <w:t xml:space="preserve"> </w:t>
      </w:r>
      <w:r w:rsidRPr="004973B2">
        <w:rPr>
          <w:sz w:val="24"/>
          <w:lang w:val="ro-MD"/>
        </w:rPr>
        <w:t xml:space="preserve"> la încercarea de determinare a puterii sale frigorifice utile la temperaturile de </w:t>
      </w:r>
      <w:r w:rsidR="00373C79" w:rsidRPr="004973B2">
        <w:rPr>
          <w:sz w:val="24"/>
          <w:lang w:val="ro-MD"/>
        </w:rPr>
        <w:t>referință</w:t>
      </w:r>
      <w:r w:rsidRPr="004973B2">
        <w:rPr>
          <w:sz w:val="24"/>
          <w:lang w:val="ro-MD"/>
        </w:rPr>
        <w:t xml:space="preserve"> </w:t>
      </w:r>
      <w:r w:rsidR="00373C79" w:rsidRPr="004973B2">
        <w:rPr>
          <w:sz w:val="24"/>
          <w:lang w:val="ro-MD"/>
        </w:rPr>
        <w:t>prevăzute</w:t>
      </w:r>
      <w:r w:rsidRPr="004973B2">
        <w:rPr>
          <w:sz w:val="24"/>
          <w:lang w:val="ro-MD"/>
        </w:rPr>
        <w:t xml:space="preserve">, vehiculul rutier special va putea fi recunoscut ca frigorific, fără nici o altă încercare de eficiență, în cazul în care puterea frigorifică utilă a dispozitivului este mai mare </w:t>
      </w:r>
      <w:r w:rsidR="00373C79" w:rsidRPr="004973B2">
        <w:rPr>
          <w:sz w:val="24"/>
          <w:lang w:val="ro-MD"/>
        </w:rPr>
        <w:t>decât</w:t>
      </w:r>
      <w:r w:rsidRPr="004973B2">
        <w:rPr>
          <w:sz w:val="24"/>
          <w:lang w:val="ro-MD"/>
        </w:rPr>
        <w:t xml:space="preserve"> pierderile termice în regim permanent prin pereți pentru clasa considerată, înmulțită cu factorul 1,75.</w:t>
      </w:r>
    </w:p>
    <w:p w:rsidR="00857707" w:rsidRPr="004973B2" w:rsidRDefault="00857707" w:rsidP="00857707">
      <w:pPr>
        <w:spacing w:line="0" w:lineRule="atLeast"/>
        <w:ind w:left="260"/>
        <w:jc w:val="both"/>
        <w:rPr>
          <w:sz w:val="24"/>
          <w:lang w:val="ro-MD"/>
        </w:rPr>
      </w:pPr>
      <w:r w:rsidRPr="004973B2">
        <w:rPr>
          <w:sz w:val="24"/>
          <w:lang w:val="ro-MD"/>
        </w:rPr>
        <w:t xml:space="preserve">42.Daca </w:t>
      </w:r>
      <w:r w:rsidR="00373C79" w:rsidRPr="004973B2">
        <w:rPr>
          <w:sz w:val="24"/>
          <w:lang w:val="ro-MD"/>
        </w:rPr>
        <w:t>mașina</w:t>
      </w:r>
      <w:r w:rsidRPr="004973B2">
        <w:rPr>
          <w:sz w:val="24"/>
          <w:lang w:val="ro-MD"/>
        </w:rPr>
        <w:t xml:space="preserve"> frigorifică este </w:t>
      </w:r>
      <w:r w:rsidR="00373C79" w:rsidRPr="004973B2">
        <w:rPr>
          <w:sz w:val="24"/>
          <w:lang w:val="ro-MD"/>
        </w:rPr>
        <w:t>înlocuită</w:t>
      </w:r>
      <w:r w:rsidRPr="004973B2">
        <w:rPr>
          <w:sz w:val="24"/>
          <w:lang w:val="ro-MD"/>
        </w:rPr>
        <w:t xml:space="preserve"> cu o </w:t>
      </w:r>
      <w:r w:rsidR="00373C79" w:rsidRPr="004973B2">
        <w:rPr>
          <w:sz w:val="24"/>
          <w:lang w:val="ro-MD"/>
        </w:rPr>
        <w:t>mașină</w:t>
      </w:r>
      <w:r w:rsidRPr="004973B2">
        <w:rPr>
          <w:sz w:val="24"/>
          <w:lang w:val="ro-MD"/>
        </w:rPr>
        <w:t xml:space="preserve"> de tip diferit, autoritatea competenta va putea:</w:t>
      </w:r>
    </w:p>
    <w:p w:rsidR="00857707" w:rsidRPr="004973B2" w:rsidRDefault="00857707" w:rsidP="00857707">
      <w:pPr>
        <w:spacing w:line="0" w:lineRule="atLeast"/>
        <w:ind w:left="260"/>
        <w:jc w:val="both"/>
        <w:rPr>
          <w:sz w:val="24"/>
          <w:lang w:val="ro-MD"/>
        </w:rPr>
      </w:pPr>
      <w:r w:rsidRPr="004973B2">
        <w:rPr>
          <w:sz w:val="24"/>
          <w:lang w:val="ro-MD"/>
        </w:rPr>
        <w:t xml:space="preserve">a)fie să ceară ca vehiculul rutier special să fie supus determinărilor sau controalelor prevăzute în pct. 37-40 </w:t>
      </w:r>
      <w:r>
        <w:rPr>
          <w:sz w:val="24"/>
          <w:lang w:val="ro-MD"/>
        </w:rPr>
        <w:t>din prezenta a</w:t>
      </w:r>
      <w:r w:rsidRPr="004973B2">
        <w:rPr>
          <w:sz w:val="24"/>
          <w:lang w:val="ro-MD"/>
        </w:rPr>
        <w:t>nexă;</w:t>
      </w:r>
    </w:p>
    <w:p w:rsidR="00857707" w:rsidRPr="004973B2" w:rsidRDefault="00857707" w:rsidP="00857707">
      <w:pPr>
        <w:spacing w:line="0" w:lineRule="atLeast"/>
        <w:ind w:left="260"/>
        <w:jc w:val="both"/>
        <w:rPr>
          <w:sz w:val="24"/>
          <w:lang w:val="ro-MD"/>
        </w:rPr>
      </w:pPr>
      <w:r>
        <w:rPr>
          <w:sz w:val="24"/>
          <w:lang w:val="ro-MD"/>
        </w:rPr>
        <w:t>b)fie să</w:t>
      </w:r>
      <w:r w:rsidRPr="004973B2">
        <w:rPr>
          <w:sz w:val="24"/>
          <w:lang w:val="ro-MD"/>
        </w:rPr>
        <w:t xml:space="preserve"> se asigure că puterea frigorifică utilă a noii </w:t>
      </w:r>
      <w:r w:rsidR="00373C79" w:rsidRPr="004973B2">
        <w:rPr>
          <w:sz w:val="24"/>
          <w:lang w:val="ro-MD"/>
        </w:rPr>
        <w:t>mașini</w:t>
      </w:r>
      <w:r w:rsidRPr="004973B2">
        <w:rPr>
          <w:sz w:val="24"/>
          <w:lang w:val="ro-MD"/>
        </w:rPr>
        <w:t xml:space="preserve"> este, la temperatura </w:t>
      </w:r>
      <w:r w:rsidR="00373C79" w:rsidRPr="004973B2">
        <w:rPr>
          <w:sz w:val="24"/>
          <w:lang w:val="ro-MD"/>
        </w:rPr>
        <w:t>prevăzută</w:t>
      </w:r>
      <w:r w:rsidRPr="004973B2">
        <w:rPr>
          <w:sz w:val="24"/>
          <w:lang w:val="ro-MD"/>
        </w:rPr>
        <w:t xml:space="preserve"> pentru clasa vehiculului rutier, egală sau mai mare </w:t>
      </w:r>
      <w:r w:rsidR="00373C79" w:rsidRPr="004973B2">
        <w:rPr>
          <w:sz w:val="24"/>
          <w:lang w:val="ro-MD"/>
        </w:rPr>
        <w:t>decât</w:t>
      </w:r>
      <w:r w:rsidRPr="004973B2">
        <w:rPr>
          <w:sz w:val="24"/>
          <w:lang w:val="ro-MD"/>
        </w:rPr>
        <w:t xml:space="preserve"> cea a </w:t>
      </w:r>
      <w:r w:rsidR="00373C79" w:rsidRPr="004973B2">
        <w:rPr>
          <w:sz w:val="24"/>
          <w:lang w:val="ro-MD"/>
        </w:rPr>
        <w:t>mașinii</w:t>
      </w:r>
      <w:r w:rsidRPr="004973B2">
        <w:rPr>
          <w:sz w:val="24"/>
          <w:lang w:val="ro-MD"/>
        </w:rPr>
        <w:t xml:space="preserve"> înlocuite;</w:t>
      </w:r>
    </w:p>
    <w:p w:rsidR="00857707" w:rsidRPr="004973B2" w:rsidRDefault="00857707" w:rsidP="00857707">
      <w:pPr>
        <w:spacing w:line="0" w:lineRule="atLeast"/>
        <w:ind w:left="260"/>
        <w:jc w:val="both"/>
        <w:rPr>
          <w:sz w:val="24"/>
          <w:lang w:val="ro-MD"/>
        </w:rPr>
      </w:pPr>
      <w:r w:rsidRPr="004973B2">
        <w:rPr>
          <w:sz w:val="24"/>
          <w:lang w:val="ro-MD"/>
        </w:rPr>
        <w:t xml:space="preserve">c)fie să se asigure că puterea frigorifică utilă a noii </w:t>
      </w:r>
      <w:r w:rsidR="00373C79" w:rsidRPr="004973B2">
        <w:rPr>
          <w:sz w:val="24"/>
          <w:lang w:val="ro-MD"/>
        </w:rPr>
        <w:t>mașini</w:t>
      </w:r>
      <w:r w:rsidRPr="004973B2">
        <w:rPr>
          <w:sz w:val="24"/>
          <w:lang w:val="ro-MD"/>
        </w:rPr>
        <w:t xml:space="preserve"> corespunde dis</w:t>
      </w:r>
      <w:r>
        <w:rPr>
          <w:sz w:val="24"/>
          <w:lang w:val="ro-MD"/>
        </w:rPr>
        <w:t>pozițiilor pct.41 din prezenta a</w:t>
      </w:r>
      <w:r w:rsidRPr="004973B2">
        <w:rPr>
          <w:sz w:val="24"/>
          <w:lang w:val="ro-MD"/>
        </w:rPr>
        <w:t>nexă.</w:t>
      </w:r>
    </w:p>
    <w:p w:rsidR="00857707" w:rsidRPr="004973B2" w:rsidRDefault="00857707" w:rsidP="00857707">
      <w:pPr>
        <w:spacing w:line="0" w:lineRule="atLeast"/>
        <w:ind w:left="260"/>
        <w:jc w:val="both"/>
        <w:rPr>
          <w:b/>
          <w:sz w:val="24"/>
          <w:lang w:val="ro-MD"/>
        </w:rPr>
      </w:pPr>
      <w:r w:rsidRPr="004973B2">
        <w:rPr>
          <w:b/>
          <w:sz w:val="24"/>
          <w:lang w:val="ro-MD"/>
        </w:rPr>
        <w:t>Vehicule rutiere calorifice.</w:t>
      </w:r>
    </w:p>
    <w:p w:rsidR="00857707" w:rsidRPr="004973B2" w:rsidRDefault="00857707" w:rsidP="00857707">
      <w:pPr>
        <w:spacing w:line="0" w:lineRule="atLeast"/>
        <w:ind w:left="260"/>
        <w:jc w:val="both"/>
        <w:rPr>
          <w:sz w:val="24"/>
          <w:lang w:val="ro-MD"/>
        </w:rPr>
      </w:pPr>
      <w:r w:rsidRPr="004973B2">
        <w:rPr>
          <w:sz w:val="24"/>
          <w:lang w:val="ro-MD"/>
        </w:rPr>
        <w:t xml:space="preserve">43.Vehiculul rutier, golit de orice </w:t>
      </w:r>
      <w:r w:rsidR="00373C79" w:rsidRPr="004973B2">
        <w:rPr>
          <w:sz w:val="24"/>
          <w:lang w:val="ro-MD"/>
        </w:rPr>
        <w:t>încărcătură</w:t>
      </w:r>
      <w:r w:rsidRPr="004973B2">
        <w:rPr>
          <w:sz w:val="24"/>
          <w:lang w:val="ro-MD"/>
        </w:rPr>
        <w:t xml:space="preserve">, va fi plasat într-o cameră izotermă a cărei temperatură va fi menținută uniformă și constantă la un nivel </w:t>
      </w:r>
      <w:r w:rsidR="00373C79" w:rsidRPr="004973B2">
        <w:rPr>
          <w:sz w:val="24"/>
          <w:lang w:val="ro-MD"/>
        </w:rPr>
        <w:t>cit</w:t>
      </w:r>
      <w:r w:rsidRPr="004973B2">
        <w:rPr>
          <w:sz w:val="24"/>
          <w:lang w:val="ro-MD"/>
        </w:rPr>
        <w:t xml:space="preserve"> se poate de scăzut. Atmosfera camerei va fi ventilată, așa cum se</w:t>
      </w:r>
      <w:r>
        <w:rPr>
          <w:sz w:val="24"/>
          <w:lang w:val="ro-MD"/>
        </w:rPr>
        <w:t xml:space="preserve"> indică în pct. 9 din prezenta a</w:t>
      </w:r>
      <w:r w:rsidRPr="004973B2">
        <w:rPr>
          <w:sz w:val="24"/>
          <w:lang w:val="ro-MD"/>
        </w:rPr>
        <w:t>nexă.</w:t>
      </w:r>
    </w:p>
    <w:p w:rsidR="00857707" w:rsidRPr="004973B2" w:rsidRDefault="00857707" w:rsidP="00857707">
      <w:pPr>
        <w:spacing w:line="0" w:lineRule="atLeast"/>
        <w:ind w:left="260"/>
        <w:jc w:val="both"/>
        <w:rPr>
          <w:sz w:val="24"/>
          <w:lang w:val="ro-MD"/>
        </w:rPr>
      </w:pPr>
      <w:r w:rsidRPr="004973B2">
        <w:rPr>
          <w:sz w:val="24"/>
          <w:lang w:val="ro-MD"/>
        </w:rPr>
        <w:t>44.În interiorul și în exteriorul furgonului, în punctele indica</w:t>
      </w:r>
      <w:r>
        <w:rPr>
          <w:sz w:val="24"/>
          <w:lang w:val="ro-MD"/>
        </w:rPr>
        <w:t>te în pct. 3 și 4 din prezenta a</w:t>
      </w:r>
      <w:r w:rsidRPr="004973B2">
        <w:rPr>
          <w:sz w:val="24"/>
          <w:lang w:val="ro-MD"/>
        </w:rPr>
        <w:t>nexă, se vor instala dispozitivele detectoare de temperatură, protejate contra radiațiilor.</w:t>
      </w:r>
    </w:p>
    <w:p w:rsidR="00857707" w:rsidRPr="004973B2" w:rsidRDefault="00857707" w:rsidP="00857707">
      <w:pPr>
        <w:spacing w:line="0" w:lineRule="atLeast"/>
        <w:ind w:left="260"/>
        <w:jc w:val="both"/>
        <w:rPr>
          <w:sz w:val="24"/>
          <w:lang w:val="ro-MD"/>
        </w:rPr>
      </w:pPr>
      <w:r w:rsidRPr="004973B2">
        <w:rPr>
          <w:sz w:val="24"/>
          <w:lang w:val="ro-MD"/>
        </w:rPr>
        <w:t>45.Ușile, trapele, diversele deschideri vor fi închise și echipamentul de producere a căldurii, ca și dispozitivele de ventilație interioară (în cazul în care există) vor fi puse în funcțiune la regimul lor maxim.</w:t>
      </w:r>
    </w:p>
    <w:p w:rsidR="00857707" w:rsidRPr="004973B2" w:rsidRDefault="00857707" w:rsidP="00857707">
      <w:pPr>
        <w:spacing w:line="0" w:lineRule="atLeast"/>
        <w:ind w:left="260"/>
        <w:jc w:val="both"/>
        <w:rPr>
          <w:sz w:val="24"/>
          <w:lang w:val="ro-MD"/>
        </w:rPr>
      </w:pPr>
      <w:r w:rsidRPr="004973B2">
        <w:rPr>
          <w:sz w:val="24"/>
          <w:lang w:val="ro-MD"/>
        </w:rPr>
        <w:t xml:space="preserve">46.Temperaturile medii exterioare și interioare ale furgonului vor fi determinate fiecare la intervale de cel </w:t>
      </w:r>
      <w:r w:rsidR="00373C79" w:rsidRPr="004973B2">
        <w:rPr>
          <w:sz w:val="24"/>
          <w:lang w:val="ro-MD"/>
        </w:rPr>
        <w:t>puțin</w:t>
      </w:r>
      <w:r w:rsidRPr="004973B2">
        <w:rPr>
          <w:sz w:val="24"/>
          <w:lang w:val="ro-MD"/>
        </w:rPr>
        <w:t xml:space="preserve"> 30 de minute.</w:t>
      </w:r>
    </w:p>
    <w:p w:rsidR="00857707" w:rsidRPr="004973B2" w:rsidRDefault="00857707" w:rsidP="00E739CB">
      <w:pPr>
        <w:numPr>
          <w:ilvl w:val="0"/>
          <w:numId w:val="34"/>
        </w:numPr>
        <w:tabs>
          <w:tab w:val="left" w:pos="649"/>
        </w:tabs>
        <w:spacing w:line="241" w:lineRule="auto"/>
        <w:ind w:left="260" w:firstLine="2"/>
        <w:jc w:val="both"/>
        <w:rPr>
          <w:sz w:val="24"/>
          <w:lang w:val="ro-MD"/>
        </w:rPr>
      </w:pPr>
      <w:r w:rsidRPr="004973B2">
        <w:rPr>
          <w:sz w:val="24"/>
          <w:lang w:val="ro-MD"/>
        </w:rPr>
        <w:t xml:space="preserve">Încercarea va continua timp de 12 ore după momentul în care diferența dintre temperatura medie interioară a furgonului și temperatura medie exterioară va fi atins valoarea corespunzătoare condițiilor fixate pentru clasa prezumată a vehiculului rutier, majorată cu 35% pentru vehiculele rutiere calorifice noi. </w:t>
      </w:r>
      <w:r w:rsidRPr="004973B2">
        <w:rPr>
          <w:sz w:val="25"/>
          <w:lang w:val="ro-MD"/>
        </w:rPr>
        <w:t>În</w:t>
      </w:r>
      <w:r w:rsidRPr="004973B2">
        <w:rPr>
          <w:sz w:val="24"/>
          <w:lang w:val="ro-MD"/>
        </w:rPr>
        <w:t xml:space="preserve">cercarea va fi </w:t>
      </w:r>
      <w:r w:rsidR="00373C79" w:rsidRPr="004973B2">
        <w:rPr>
          <w:sz w:val="24"/>
          <w:lang w:val="ro-MD"/>
        </w:rPr>
        <w:t>satisfăcătoare</w:t>
      </w:r>
      <w:r w:rsidRPr="004973B2">
        <w:rPr>
          <w:sz w:val="24"/>
          <w:lang w:val="ro-MD"/>
        </w:rPr>
        <w:t xml:space="preserve"> daca dispozitivul de producere a căldurii este apt să </w:t>
      </w:r>
      <w:r w:rsidR="00373C79" w:rsidRPr="004973B2">
        <w:rPr>
          <w:sz w:val="24"/>
          <w:lang w:val="ro-MD"/>
        </w:rPr>
        <w:t>mențină</w:t>
      </w:r>
      <w:r w:rsidRPr="004973B2">
        <w:rPr>
          <w:sz w:val="24"/>
          <w:lang w:val="ro-MD"/>
        </w:rPr>
        <w:t xml:space="preserve"> pe timpul acestor 12 ore diferența de temperatură </w:t>
      </w:r>
      <w:r w:rsidR="00373C79" w:rsidRPr="004973B2">
        <w:rPr>
          <w:sz w:val="24"/>
          <w:lang w:val="ro-MD"/>
        </w:rPr>
        <w:t>prevăzută</w:t>
      </w:r>
      <w:r w:rsidRPr="004973B2">
        <w:rPr>
          <w:sz w:val="24"/>
          <w:lang w:val="ro-MD"/>
        </w:rPr>
        <w:t>.</w:t>
      </w:r>
    </w:p>
    <w:p w:rsidR="00857707" w:rsidRPr="004973B2" w:rsidRDefault="00857707" w:rsidP="00857707">
      <w:pPr>
        <w:spacing w:line="3" w:lineRule="exact"/>
        <w:rPr>
          <w:sz w:val="24"/>
          <w:lang w:val="ro-MD"/>
        </w:rPr>
      </w:pPr>
    </w:p>
    <w:p w:rsidR="00857707" w:rsidRPr="00D477EF" w:rsidRDefault="00857707" w:rsidP="00857707">
      <w:pPr>
        <w:spacing w:line="0" w:lineRule="atLeast"/>
        <w:ind w:left="260"/>
        <w:rPr>
          <w:b/>
          <w:sz w:val="24"/>
          <w:lang w:val="ro-MD"/>
        </w:rPr>
      </w:pPr>
      <w:r w:rsidRPr="00D477EF">
        <w:rPr>
          <w:b/>
          <w:sz w:val="24"/>
          <w:lang w:val="ro-MD"/>
        </w:rPr>
        <w:t>Procese-verbale de încercare.</w:t>
      </w:r>
    </w:p>
    <w:p w:rsidR="00857707" w:rsidRPr="00D477EF" w:rsidRDefault="00857707" w:rsidP="00E739CB">
      <w:pPr>
        <w:numPr>
          <w:ilvl w:val="0"/>
          <w:numId w:val="34"/>
        </w:numPr>
        <w:tabs>
          <w:tab w:val="left" w:pos="627"/>
        </w:tabs>
        <w:spacing w:line="0" w:lineRule="atLeast"/>
        <w:ind w:left="260" w:firstLine="2"/>
        <w:jc w:val="both"/>
        <w:rPr>
          <w:sz w:val="24"/>
          <w:lang w:val="ro-MD"/>
        </w:rPr>
      </w:pPr>
      <w:r w:rsidRPr="00D477EF">
        <w:rPr>
          <w:sz w:val="24"/>
          <w:lang w:val="ro-MD"/>
        </w:rPr>
        <w:t>Fiecare încercare a vehiculului rutier calorific va fi urmată de întocmirea unui proces-verbal, comp</w:t>
      </w:r>
      <w:r>
        <w:rPr>
          <w:sz w:val="24"/>
          <w:lang w:val="ro-MD"/>
        </w:rPr>
        <w:t>us dintr-o Parte 1 conformă cu a</w:t>
      </w:r>
      <w:r w:rsidRPr="00D477EF">
        <w:rPr>
          <w:sz w:val="24"/>
          <w:lang w:val="ro-MD"/>
        </w:rPr>
        <w:t>nexa 7</w:t>
      </w:r>
      <w:r>
        <w:rPr>
          <w:sz w:val="24"/>
          <w:lang w:val="ro-MD"/>
        </w:rPr>
        <w:t xml:space="preserve"> sau a</w:t>
      </w:r>
      <w:r w:rsidRPr="00D477EF">
        <w:rPr>
          <w:sz w:val="24"/>
          <w:lang w:val="ro-MD"/>
        </w:rPr>
        <w:t>nexa 8 la prezentul</w:t>
      </w:r>
      <w:r>
        <w:rPr>
          <w:sz w:val="24"/>
          <w:lang w:val="ro-MD"/>
        </w:rPr>
        <w:t xml:space="preserve"> R</w:t>
      </w:r>
      <w:r w:rsidRPr="00D477EF">
        <w:rPr>
          <w:sz w:val="24"/>
          <w:lang w:val="ro-MD"/>
        </w:rPr>
        <w:t xml:space="preserve">egulament (dacă acesta nu s-a întocmit în temeiul pct. 28 din prezenta anexă) și dintr-o Parte 3 conformă cu anexele 17, 18, 19, 20 sau </w:t>
      </w:r>
      <w:r>
        <w:rPr>
          <w:sz w:val="24"/>
          <w:lang w:val="ro-MD"/>
        </w:rPr>
        <w:t>21 din prezentul R</w:t>
      </w:r>
      <w:r w:rsidRPr="00D477EF">
        <w:rPr>
          <w:sz w:val="24"/>
          <w:lang w:val="ro-MD"/>
        </w:rPr>
        <w:t>egulament.</w:t>
      </w:r>
    </w:p>
    <w:p w:rsidR="00857707" w:rsidRPr="00D477EF" w:rsidRDefault="00857707" w:rsidP="00857707">
      <w:pPr>
        <w:spacing w:line="0" w:lineRule="atLeast"/>
        <w:ind w:left="260"/>
        <w:rPr>
          <w:b/>
          <w:sz w:val="24"/>
          <w:lang w:val="ro-MD"/>
        </w:rPr>
      </w:pPr>
      <w:r w:rsidRPr="00D477EF">
        <w:rPr>
          <w:b/>
          <w:sz w:val="24"/>
          <w:lang w:val="ro-MD"/>
        </w:rPr>
        <w:t>Controlul eficientei dispozitivelor termice ale vehiculelor rutiere în exploatare.</w:t>
      </w:r>
    </w:p>
    <w:p w:rsidR="00857707" w:rsidRPr="002B46D6" w:rsidRDefault="00857707" w:rsidP="00E739CB">
      <w:pPr>
        <w:numPr>
          <w:ilvl w:val="0"/>
          <w:numId w:val="34"/>
        </w:numPr>
        <w:tabs>
          <w:tab w:val="left" w:pos="704"/>
        </w:tabs>
        <w:spacing w:line="256" w:lineRule="auto"/>
        <w:ind w:left="260" w:firstLine="2"/>
        <w:jc w:val="both"/>
        <w:rPr>
          <w:sz w:val="24"/>
          <w:lang w:val="ro-MD"/>
        </w:rPr>
      </w:pPr>
      <w:r w:rsidRPr="002B46D6">
        <w:rPr>
          <w:sz w:val="24"/>
          <w:lang w:val="ro-MD"/>
        </w:rPr>
        <w:t>Pentru controlul eficienței dispozitivului termic al fiecărui vehicul rutier refrigerator, frigorific sau caloric în exploatare arătat la pct.1 literele b) și c) din anexa 6</w:t>
      </w:r>
      <w:r>
        <w:rPr>
          <w:sz w:val="24"/>
          <w:lang w:val="ro-MD"/>
        </w:rPr>
        <w:t xml:space="preserve"> la prezentul Regulament</w:t>
      </w:r>
      <w:r w:rsidRPr="002B46D6">
        <w:rPr>
          <w:sz w:val="24"/>
          <w:lang w:val="ro-MD"/>
        </w:rPr>
        <w:t>, autoritățile competente vor putea:</w:t>
      </w:r>
    </w:p>
    <w:p w:rsidR="00857707" w:rsidRPr="004973B2" w:rsidRDefault="00857707" w:rsidP="00857707">
      <w:pPr>
        <w:tabs>
          <w:tab w:val="left" w:pos="704"/>
        </w:tabs>
        <w:spacing w:line="256" w:lineRule="auto"/>
        <w:ind w:left="260" w:firstLine="2"/>
        <w:jc w:val="both"/>
        <w:rPr>
          <w:sz w:val="24"/>
          <w:lang w:val="ro-MD"/>
        </w:rPr>
        <w:sectPr w:rsidR="00857707" w:rsidRPr="004973B2">
          <w:pgSz w:w="11900" w:h="16838"/>
          <w:pgMar w:top="343" w:right="846" w:bottom="952" w:left="1440" w:header="0" w:footer="0" w:gutter="0"/>
          <w:cols w:space="0" w:equalWidth="0">
            <w:col w:w="9620"/>
          </w:cols>
          <w:docGrid w:linePitch="360"/>
        </w:sectPr>
      </w:pPr>
    </w:p>
    <w:p w:rsidR="00857707" w:rsidRPr="004973B2" w:rsidRDefault="00857707" w:rsidP="00E739CB">
      <w:pPr>
        <w:numPr>
          <w:ilvl w:val="0"/>
          <w:numId w:val="35"/>
        </w:numPr>
        <w:tabs>
          <w:tab w:val="left" w:pos="400"/>
        </w:tabs>
        <w:spacing w:line="0" w:lineRule="atLeast"/>
        <w:ind w:left="400" w:hanging="138"/>
        <w:rPr>
          <w:sz w:val="24"/>
          <w:lang w:val="ro-MD"/>
        </w:rPr>
      </w:pPr>
      <w:bookmarkStart w:id="19" w:name="page22"/>
      <w:bookmarkEnd w:id="19"/>
      <w:r w:rsidRPr="004973B2">
        <w:rPr>
          <w:sz w:val="24"/>
          <w:lang w:val="ro-MD"/>
        </w:rPr>
        <w:lastRenderedPageBreak/>
        <w:t>fie să aplice metodele descr</w:t>
      </w:r>
      <w:r>
        <w:rPr>
          <w:sz w:val="24"/>
          <w:lang w:val="ro-MD"/>
        </w:rPr>
        <w:t>ise în pct. 32-47 din prezenta a</w:t>
      </w:r>
      <w:r w:rsidRPr="004973B2">
        <w:rPr>
          <w:sz w:val="24"/>
          <w:lang w:val="ro-MD"/>
        </w:rPr>
        <w:t>nexă;</w:t>
      </w:r>
    </w:p>
    <w:p w:rsidR="00857707" w:rsidRPr="004973B2" w:rsidRDefault="00857707" w:rsidP="00E739CB">
      <w:pPr>
        <w:numPr>
          <w:ilvl w:val="0"/>
          <w:numId w:val="35"/>
        </w:numPr>
        <w:tabs>
          <w:tab w:val="left" w:pos="400"/>
        </w:tabs>
        <w:spacing w:line="0" w:lineRule="atLeast"/>
        <w:ind w:left="400" w:hanging="138"/>
        <w:rPr>
          <w:sz w:val="24"/>
          <w:lang w:val="ro-MD"/>
        </w:rPr>
      </w:pPr>
      <w:r w:rsidRPr="004973B2">
        <w:rPr>
          <w:sz w:val="24"/>
          <w:lang w:val="ro-MD"/>
        </w:rPr>
        <w:t>fie să desemneze experți însărcinați cu aplicarea dispozițiilor următoare:</w:t>
      </w:r>
    </w:p>
    <w:p w:rsidR="00857707" w:rsidRPr="004973B2" w:rsidRDefault="00857707" w:rsidP="00857707">
      <w:pPr>
        <w:spacing w:line="0" w:lineRule="atLeast"/>
        <w:ind w:left="440"/>
        <w:rPr>
          <w:sz w:val="24"/>
          <w:lang w:val="ro-MD"/>
        </w:rPr>
      </w:pPr>
      <w:r w:rsidRPr="004973B2">
        <w:rPr>
          <w:sz w:val="24"/>
          <w:lang w:val="ro-MD"/>
        </w:rPr>
        <w:t>a) Vehiculele rutiere refrigeratoare</w:t>
      </w:r>
    </w:p>
    <w:p w:rsidR="00857707" w:rsidRPr="004973B2" w:rsidRDefault="00857707" w:rsidP="00857707">
      <w:pPr>
        <w:spacing w:line="251" w:lineRule="auto"/>
        <w:ind w:left="260"/>
        <w:jc w:val="both"/>
        <w:rPr>
          <w:sz w:val="24"/>
          <w:lang w:val="ro-MD"/>
        </w:rPr>
      </w:pPr>
      <w:r w:rsidRPr="004973B2">
        <w:rPr>
          <w:sz w:val="24"/>
          <w:lang w:val="ro-MD"/>
        </w:rPr>
        <w:t xml:space="preserve">Se va verifica dacă temperatura interioară a vehiculului rutier - golit de orice </w:t>
      </w:r>
      <w:r w:rsidR="00373C79" w:rsidRPr="004973B2">
        <w:rPr>
          <w:sz w:val="24"/>
          <w:lang w:val="ro-MD"/>
        </w:rPr>
        <w:t>încărcătură</w:t>
      </w:r>
      <w:r w:rsidRPr="004973B2">
        <w:rPr>
          <w:sz w:val="24"/>
          <w:lang w:val="ro-MD"/>
        </w:rPr>
        <w:t xml:space="preserve"> - adusă în prealabil la temperatura exterioară, poate fi adusă la temperatura limită a clasei vehiculului rutier, </w:t>
      </w:r>
      <w:r w:rsidR="00373C79" w:rsidRPr="004973B2">
        <w:rPr>
          <w:sz w:val="24"/>
          <w:lang w:val="ro-MD"/>
        </w:rPr>
        <w:t>prevăzută</w:t>
      </w:r>
      <w:r w:rsidRPr="004973B2">
        <w:rPr>
          <w:sz w:val="24"/>
          <w:lang w:val="ro-MD"/>
        </w:rPr>
        <w:t xml:space="preserve"> în prezenta anexă, și menținută sub această temperatură pe o durată t, astfel </w:t>
      </w:r>
      <w:r w:rsidR="00373C79" w:rsidRPr="004973B2">
        <w:rPr>
          <w:sz w:val="24"/>
          <w:lang w:val="ro-MD"/>
        </w:rPr>
        <w:t>încât</w:t>
      </w:r>
    </w:p>
    <w:p w:rsidR="00857707" w:rsidRDefault="00857707" w:rsidP="00857707">
      <w:pPr>
        <w:ind w:left="3740"/>
        <w:rPr>
          <w:sz w:val="24"/>
          <w:szCs w:val="24"/>
          <w:lang w:val="ro-MD"/>
        </w:rPr>
      </w:pPr>
      <w:r w:rsidRPr="000D5EE5">
        <w:rPr>
          <w:sz w:val="24"/>
          <w:szCs w:val="24"/>
          <w:lang w:val="ro-MD"/>
        </w:rPr>
        <w:t>t</w:t>
      </w:r>
      <w:r w:rsidRPr="000D5EE5">
        <w:rPr>
          <w:rFonts w:ascii="Cambria Math" w:eastAsia="Cambria Math" w:hAnsi="Cambria Math"/>
          <w:sz w:val="24"/>
          <w:szCs w:val="24"/>
          <w:lang w:val="ro-MD"/>
        </w:rPr>
        <w:t>≥</w:t>
      </w:r>
      <w:r w:rsidRPr="000D5EE5">
        <w:rPr>
          <w:sz w:val="24"/>
          <w:szCs w:val="24"/>
          <w:lang w:val="ro-MD"/>
        </w:rPr>
        <w:t xml:space="preserve"> </w:t>
      </w:r>
      <w:r>
        <w:rPr>
          <w:sz w:val="24"/>
          <w:szCs w:val="24"/>
          <w:lang w:val="ro-MD"/>
        </w:rPr>
        <w:t>12</w:t>
      </w:r>
      <w:r w:rsidRPr="000D5EE5">
        <w:rPr>
          <w:rFonts w:ascii="Cambria Math" w:eastAsia="Cambria Math" w:hAnsi="Cambria Math"/>
          <w:sz w:val="24"/>
          <w:szCs w:val="24"/>
          <w:lang w:val="ro-MD"/>
        </w:rPr>
        <w:t>∆</w:t>
      </w:r>
      <w:r w:rsidRPr="000D5EE5">
        <w:rPr>
          <w:sz w:val="24"/>
          <w:szCs w:val="24"/>
          <w:lang w:val="ro-MD"/>
        </w:rPr>
        <w:t>T</w:t>
      </w:r>
      <w:r>
        <w:rPr>
          <w:sz w:val="24"/>
          <w:szCs w:val="24"/>
          <w:lang w:val="ro-MD"/>
        </w:rPr>
        <w:t>/</w:t>
      </w:r>
      <w:r w:rsidRPr="000D5EE5">
        <w:rPr>
          <w:rFonts w:ascii="Cambria Math" w:eastAsia="Cambria Math" w:hAnsi="Cambria Math"/>
          <w:sz w:val="24"/>
          <w:szCs w:val="24"/>
          <w:lang w:val="ro-MD"/>
        </w:rPr>
        <w:t>∆</w:t>
      </w:r>
      <w:r w:rsidRPr="000D5EE5">
        <w:rPr>
          <w:sz w:val="24"/>
          <w:szCs w:val="24"/>
          <w:lang w:val="ro-MD"/>
        </w:rPr>
        <w:t>T1</w:t>
      </w:r>
    </w:p>
    <w:p w:rsidR="00857707" w:rsidRPr="000D5EE5" w:rsidRDefault="00857707" w:rsidP="00857707">
      <w:pPr>
        <w:ind w:left="3740"/>
        <w:rPr>
          <w:rFonts w:ascii="Cambria Math" w:eastAsia="Cambria Math" w:hAnsi="Cambria Math"/>
          <w:sz w:val="24"/>
          <w:szCs w:val="24"/>
          <w:vertAlign w:val="subscript"/>
          <w:lang w:val="ro-MD"/>
        </w:rPr>
      </w:pPr>
      <w:r w:rsidRPr="000D5EE5">
        <w:rPr>
          <w:rFonts w:ascii="Cambria Math" w:eastAsia="Cambria Math" w:hAnsi="Cambria Math"/>
          <w:sz w:val="24"/>
          <w:szCs w:val="24"/>
          <w:vertAlign w:val="superscript"/>
          <w:lang w:val="ro-MD"/>
        </w:rPr>
        <w:t xml:space="preserve">  </w:t>
      </w:r>
    </w:p>
    <w:p w:rsidR="00857707" w:rsidRPr="000D5EE5" w:rsidRDefault="00857707" w:rsidP="00857707">
      <w:pPr>
        <w:ind w:left="260"/>
        <w:jc w:val="both"/>
        <w:rPr>
          <w:sz w:val="24"/>
          <w:szCs w:val="24"/>
          <w:lang w:val="ro-MD"/>
        </w:rPr>
      </w:pPr>
      <w:r w:rsidRPr="000D5EE5">
        <w:rPr>
          <w:rFonts w:ascii="Cambria Math" w:eastAsia="Cambria Math" w:hAnsi="Cambria Math"/>
          <w:sz w:val="24"/>
          <w:szCs w:val="24"/>
          <w:lang w:val="ro-MD"/>
        </w:rPr>
        <w:t>∆</w:t>
      </w:r>
      <w:r w:rsidRPr="000D5EE5">
        <w:rPr>
          <w:sz w:val="24"/>
          <w:szCs w:val="24"/>
          <w:lang w:val="ro-MD"/>
        </w:rPr>
        <w:t>T -</w:t>
      </w:r>
      <w:r w:rsidRPr="000D5EE5">
        <w:rPr>
          <w:rFonts w:ascii="Cambria Math" w:eastAsia="Cambria Math" w:hAnsi="Cambria Math"/>
          <w:sz w:val="24"/>
          <w:szCs w:val="24"/>
          <w:lang w:val="ro-MD"/>
        </w:rPr>
        <w:t xml:space="preserve"> </w:t>
      </w:r>
      <w:r w:rsidRPr="000D5EE5">
        <w:rPr>
          <w:sz w:val="24"/>
          <w:szCs w:val="24"/>
          <w:lang w:val="ro-MD"/>
        </w:rPr>
        <w:t xml:space="preserve">fiind diferența dintre +30 </w:t>
      </w:r>
      <w:r w:rsidRPr="00CE700E">
        <w:rPr>
          <w:sz w:val="24"/>
          <w:vertAlign w:val="superscript"/>
          <w:lang w:val="ro-MD"/>
        </w:rPr>
        <w:t>0</w:t>
      </w:r>
      <w:r w:rsidRPr="00CE700E">
        <w:rPr>
          <w:sz w:val="24"/>
          <w:lang w:val="ro-MD"/>
        </w:rPr>
        <w:t>C</w:t>
      </w:r>
      <w:r w:rsidRPr="000D5EE5">
        <w:rPr>
          <w:sz w:val="24"/>
          <w:szCs w:val="24"/>
          <w:lang w:val="ro-MD"/>
        </w:rPr>
        <w:t xml:space="preserve"> și această temperatură limită,</w:t>
      </w:r>
    </w:p>
    <w:p w:rsidR="00857707" w:rsidRPr="000D5EE5" w:rsidRDefault="00857707" w:rsidP="00857707">
      <w:pPr>
        <w:ind w:left="260"/>
        <w:jc w:val="both"/>
        <w:rPr>
          <w:sz w:val="24"/>
          <w:szCs w:val="24"/>
          <w:lang w:val="ro-MD"/>
        </w:rPr>
      </w:pPr>
      <w:r w:rsidRPr="000D5EE5">
        <w:rPr>
          <w:rFonts w:ascii="Cambria Math" w:eastAsia="Cambria Math" w:hAnsi="Cambria Math"/>
          <w:sz w:val="24"/>
          <w:szCs w:val="24"/>
          <w:lang w:val="ro-MD"/>
        </w:rPr>
        <w:t>∆</w:t>
      </w:r>
      <w:r w:rsidRPr="000D5EE5">
        <w:rPr>
          <w:sz w:val="24"/>
          <w:szCs w:val="24"/>
          <w:lang w:val="ro-MD"/>
        </w:rPr>
        <w:t>T1 -</w:t>
      </w:r>
      <w:r w:rsidRPr="000D5EE5">
        <w:rPr>
          <w:rFonts w:ascii="Cambria Math" w:eastAsia="Cambria Math" w:hAnsi="Cambria Math"/>
          <w:sz w:val="24"/>
          <w:szCs w:val="24"/>
          <w:lang w:val="ro-MD"/>
        </w:rPr>
        <w:t xml:space="preserve"> </w:t>
      </w:r>
      <w:r w:rsidRPr="000D5EE5">
        <w:rPr>
          <w:sz w:val="24"/>
          <w:szCs w:val="24"/>
          <w:lang w:val="ro-MD"/>
        </w:rPr>
        <w:t>fiind diferența între temperatura limită, temperatura exterioară nefiind mai mică de +15</w:t>
      </w:r>
      <w:r w:rsidRPr="000D5EE5">
        <w:rPr>
          <w:rFonts w:ascii="Cambria Math" w:eastAsia="Cambria Math" w:hAnsi="Cambria Math"/>
          <w:sz w:val="24"/>
          <w:szCs w:val="24"/>
          <w:lang w:val="ro-MD"/>
        </w:rPr>
        <w:t xml:space="preserve"> </w:t>
      </w:r>
      <w:r w:rsidRPr="00CE700E">
        <w:rPr>
          <w:sz w:val="24"/>
          <w:vertAlign w:val="superscript"/>
          <w:lang w:val="ro-MD"/>
        </w:rPr>
        <w:t>0</w:t>
      </w:r>
      <w:r w:rsidRPr="00CE700E">
        <w:rPr>
          <w:sz w:val="24"/>
          <w:lang w:val="ro-MD"/>
        </w:rPr>
        <w:t>C</w:t>
      </w:r>
      <w:r w:rsidRPr="000D5EE5">
        <w:rPr>
          <w:sz w:val="24"/>
          <w:szCs w:val="24"/>
          <w:lang w:val="ro-MD"/>
        </w:rPr>
        <w:t>. Dacă rezultatele sunt favorabile, vehiculele rutiere vor putea fi menținute în exploatare ca refrigeratoare, pe o nouă perioadă cu o durată maximă de trei ani.</w:t>
      </w:r>
    </w:p>
    <w:p w:rsidR="00857707" w:rsidRPr="004973B2" w:rsidRDefault="00857707" w:rsidP="00857707">
      <w:pPr>
        <w:spacing w:line="2" w:lineRule="exact"/>
        <w:jc w:val="both"/>
        <w:rPr>
          <w:lang w:val="ro-MD"/>
        </w:rPr>
      </w:pPr>
    </w:p>
    <w:p w:rsidR="00857707" w:rsidRPr="004973B2" w:rsidRDefault="00857707" w:rsidP="00857707">
      <w:pPr>
        <w:spacing w:line="0" w:lineRule="atLeast"/>
        <w:ind w:left="620"/>
        <w:jc w:val="both"/>
        <w:rPr>
          <w:sz w:val="24"/>
          <w:lang w:val="ro-MD"/>
        </w:rPr>
      </w:pPr>
      <w:r w:rsidRPr="004973B2">
        <w:rPr>
          <w:sz w:val="24"/>
          <w:lang w:val="ro-MD"/>
        </w:rPr>
        <w:t>b) Mijloace de transport frigorifice</w:t>
      </w:r>
    </w:p>
    <w:p w:rsidR="00857707" w:rsidRPr="004973B2" w:rsidRDefault="00857707" w:rsidP="00857707">
      <w:pPr>
        <w:spacing w:line="0" w:lineRule="atLeast"/>
        <w:ind w:left="260"/>
        <w:jc w:val="both"/>
        <w:rPr>
          <w:sz w:val="24"/>
          <w:lang w:val="ro-MD"/>
        </w:rPr>
      </w:pPr>
      <w:r w:rsidRPr="004973B2">
        <w:rPr>
          <w:sz w:val="24"/>
          <w:lang w:val="ro-MD"/>
        </w:rPr>
        <w:t xml:space="preserve">Se va verifica – vehiculul rutier fiind golit de orice </w:t>
      </w:r>
      <w:r w:rsidR="00373C79" w:rsidRPr="004973B2">
        <w:rPr>
          <w:sz w:val="24"/>
          <w:lang w:val="ro-MD"/>
        </w:rPr>
        <w:t>încărcătură</w:t>
      </w:r>
      <w:r w:rsidRPr="004973B2">
        <w:rPr>
          <w:sz w:val="24"/>
          <w:lang w:val="ro-MD"/>
        </w:rPr>
        <w:t xml:space="preserve"> și temperatură exterioară nefiind mai mică de +15 </w:t>
      </w:r>
      <w:r w:rsidRPr="00CE700E">
        <w:rPr>
          <w:sz w:val="24"/>
          <w:vertAlign w:val="superscript"/>
          <w:lang w:val="ro-MD"/>
        </w:rPr>
        <w:t>0</w:t>
      </w:r>
      <w:r w:rsidRPr="00CE700E">
        <w:rPr>
          <w:sz w:val="24"/>
          <w:lang w:val="ro-MD"/>
        </w:rPr>
        <w:t>C</w:t>
      </w:r>
      <w:r w:rsidRPr="004973B2">
        <w:rPr>
          <w:sz w:val="24"/>
          <w:lang w:val="ro-MD"/>
        </w:rPr>
        <w:t xml:space="preserve"> - dacă temperatura interioară poate fi adusă:</w:t>
      </w:r>
    </w:p>
    <w:p w:rsidR="00857707" w:rsidRPr="004973B2" w:rsidRDefault="00857707" w:rsidP="00E739CB">
      <w:pPr>
        <w:numPr>
          <w:ilvl w:val="0"/>
          <w:numId w:val="36"/>
        </w:numPr>
        <w:tabs>
          <w:tab w:val="left" w:pos="454"/>
        </w:tabs>
        <w:spacing w:line="0" w:lineRule="atLeast"/>
        <w:ind w:left="260" w:firstLine="2"/>
        <w:jc w:val="both"/>
        <w:rPr>
          <w:sz w:val="24"/>
          <w:lang w:val="ro-MD"/>
        </w:rPr>
      </w:pPr>
      <w:r w:rsidRPr="004973B2">
        <w:rPr>
          <w:sz w:val="24"/>
          <w:lang w:val="ro-MD"/>
        </w:rPr>
        <w:t>pentru clasa A, B sau C, la temperatura minimă a clasei vehicululu</w:t>
      </w:r>
      <w:r>
        <w:rPr>
          <w:sz w:val="24"/>
          <w:lang w:val="ro-MD"/>
        </w:rPr>
        <w:t>i rutier prevăzută în prezenta a</w:t>
      </w:r>
      <w:r w:rsidRPr="004973B2">
        <w:rPr>
          <w:sz w:val="24"/>
          <w:lang w:val="ro-MD"/>
        </w:rPr>
        <w:t>nexă:</w:t>
      </w:r>
    </w:p>
    <w:p w:rsidR="00857707" w:rsidRPr="004973B2" w:rsidRDefault="00857707" w:rsidP="00E739CB">
      <w:pPr>
        <w:numPr>
          <w:ilvl w:val="0"/>
          <w:numId w:val="36"/>
        </w:numPr>
        <w:tabs>
          <w:tab w:val="left" w:pos="416"/>
        </w:tabs>
        <w:spacing w:line="0" w:lineRule="atLeast"/>
        <w:ind w:left="260" w:firstLine="2"/>
        <w:jc w:val="both"/>
        <w:rPr>
          <w:sz w:val="24"/>
          <w:lang w:val="ro-MD"/>
        </w:rPr>
      </w:pPr>
      <w:r w:rsidRPr="004973B2">
        <w:rPr>
          <w:sz w:val="24"/>
          <w:lang w:val="ro-MD"/>
        </w:rPr>
        <w:t>pentru clasa D, E sau F, la temperatura limită a clasei vehicululu</w:t>
      </w:r>
      <w:r>
        <w:rPr>
          <w:sz w:val="24"/>
          <w:lang w:val="ro-MD"/>
        </w:rPr>
        <w:t>i rutier prevăzută în prezenta a</w:t>
      </w:r>
      <w:r w:rsidRPr="004973B2">
        <w:rPr>
          <w:sz w:val="24"/>
          <w:lang w:val="ro-MD"/>
        </w:rPr>
        <w:t>nexă.</w:t>
      </w:r>
    </w:p>
    <w:p w:rsidR="00857707" w:rsidRPr="004973B2" w:rsidRDefault="00857707" w:rsidP="00857707">
      <w:pPr>
        <w:spacing w:line="0" w:lineRule="atLeast"/>
        <w:ind w:left="260"/>
        <w:jc w:val="both"/>
        <w:rPr>
          <w:sz w:val="24"/>
          <w:lang w:val="ro-MD"/>
        </w:rPr>
      </w:pPr>
      <w:r w:rsidRPr="004973B2">
        <w:rPr>
          <w:sz w:val="24"/>
          <w:lang w:val="ro-MD"/>
        </w:rPr>
        <w:t xml:space="preserve">Dacă rezultatele sunt favorabile, vehiculele rutiere vor putea fi menținute în exploatare, ca frigorifice, </w:t>
      </w:r>
      <w:r w:rsidR="00373C79" w:rsidRPr="004973B2">
        <w:rPr>
          <w:sz w:val="24"/>
          <w:lang w:val="ro-MD"/>
        </w:rPr>
        <w:t>an</w:t>
      </w:r>
      <w:r w:rsidRPr="004973B2">
        <w:rPr>
          <w:sz w:val="24"/>
          <w:lang w:val="ro-MD"/>
        </w:rPr>
        <w:t xml:space="preserve"> clasa lor inițială, pentru o nouă perioadă cu o durată maximă de trei ani.</w:t>
      </w:r>
    </w:p>
    <w:p w:rsidR="00857707" w:rsidRPr="004973B2" w:rsidRDefault="00857707" w:rsidP="00E739CB">
      <w:pPr>
        <w:numPr>
          <w:ilvl w:val="1"/>
          <w:numId w:val="36"/>
        </w:numPr>
        <w:tabs>
          <w:tab w:val="left" w:pos="980"/>
        </w:tabs>
        <w:spacing w:line="0" w:lineRule="atLeast"/>
        <w:ind w:left="980" w:hanging="358"/>
        <w:jc w:val="both"/>
        <w:rPr>
          <w:color w:val="000080"/>
          <w:sz w:val="24"/>
          <w:lang w:val="ro-MD"/>
        </w:rPr>
      </w:pPr>
      <w:r w:rsidRPr="004973B2">
        <w:rPr>
          <w:sz w:val="24"/>
          <w:lang w:val="ro-MD"/>
        </w:rPr>
        <w:t>Vehicule rutiere calorifice</w:t>
      </w:r>
    </w:p>
    <w:p w:rsidR="00857707" w:rsidRPr="004973B2" w:rsidRDefault="00857707" w:rsidP="00857707">
      <w:pPr>
        <w:spacing w:line="239" w:lineRule="auto"/>
        <w:ind w:left="260"/>
        <w:jc w:val="both"/>
        <w:rPr>
          <w:sz w:val="24"/>
          <w:lang w:val="ro-MD"/>
        </w:rPr>
      </w:pPr>
      <w:r w:rsidRPr="004973B2">
        <w:rPr>
          <w:sz w:val="24"/>
          <w:lang w:val="ro-MD"/>
        </w:rPr>
        <w:t xml:space="preserve">Se va verifica daca </w:t>
      </w:r>
      <w:r w:rsidR="00373C79" w:rsidRPr="004973B2">
        <w:rPr>
          <w:sz w:val="24"/>
          <w:lang w:val="ro-MD"/>
        </w:rPr>
        <w:t>diferența</w:t>
      </w:r>
      <w:r w:rsidRPr="004973B2">
        <w:rPr>
          <w:sz w:val="24"/>
          <w:lang w:val="ro-MD"/>
        </w:rPr>
        <w:t xml:space="preserve"> dintre temperatura interioară a vehiculului rutier și temperatura exterioară care determină clasa căreia îi aparține vehiculul rutier,</w:t>
      </w:r>
      <w:r>
        <w:rPr>
          <w:sz w:val="24"/>
          <w:lang w:val="ro-MD"/>
        </w:rPr>
        <w:t xml:space="preserve"> </w:t>
      </w:r>
      <w:r w:rsidR="00373C79">
        <w:rPr>
          <w:sz w:val="24"/>
          <w:lang w:val="ro-MD"/>
        </w:rPr>
        <w:t>prevăzută</w:t>
      </w:r>
      <w:r>
        <w:rPr>
          <w:sz w:val="24"/>
          <w:lang w:val="ro-MD"/>
        </w:rPr>
        <w:t xml:space="preserve"> în această anexă (22</w:t>
      </w:r>
      <w:r w:rsidRPr="00CE700E">
        <w:rPr>
          <w:sz w:val="24"/>
          <w:vertAlign w:val="superscript"/>
          <w:lang w:val="ro-MD"/>
        </w:rPr>
        <w:t>0</w:t>
      </w:r>
      <w:r w:rsidRPr="00CE700E">
        <w:rPr>
          <w:sz w:val="24"/>
          <w:lang w:val="ro-MD"/>
        </w:rPr>
        <w:t>C</w:t>
      </w:r>
      <w:r w:rsidRPr="004973B2">
        <w:rPr>
          <w:sz w:val="24"/>
          <w:lang w:val="ro-MD"/>
        </w:rPr>
        <w:t xml:space="preserve"> pentru clasa A și 32 </w:t>
      </w:r>
      <w:r w:rsidRPr="00CE700E">
        <w:rPr>
          <w:sz w:val="24"/>
          <w:vertAlign w:val="superscript"/>
          <w:lang w:val="ro-MD"/>
        </w:rPr>
        <w:t>0</w:t>
      </w:r>
      <w:r w:rsidRPr="00CE700E">
        <w:rPr>
          <w:sz w:val="24"/>
          <w:lang w:val="ro-MD"/>
        </w:rPr>
        <w:t>C</w:t>
      </w:r>
      <w:r w:rsidRPr="004973B2">
        <w:rPr>
          <w:sz w:val="24"/>
          <w:lang w:val="ro-MD"/>
        </w:rPr>
        <w:t xml:space="preserve"> pentru clasa B ) poate fi atinsă și menținută timp de 12 ore sau mai puțin. Dacă rezultatele sunt favorabile, vehiculele rutiere vor putea fi menținute în exploatare, ca vehicule rutiere calorifice, în clasa lor inițială, pentru o nouă perioadă cu o durată maximă de trei ani.</w:t>
      </w:r>
    </w:p>
    <w:p w:rsidR="00857707" w:rsidRPr="004973B2" w:rsidRDefault="00857707" w:rsidP="00857707">
      <w:pPr>
        <w:spacing w:line="5" w:lineRule="exact"/>
        <w:rPr>
          <w:lang w:val="ro-MD"/>
        </w:rPr>
      </w:pPr>
    </w:p>
    <w:p w:rsidR="00857707" w:rsidRPr="004973B2" w:rsidRDefault="00857707" w:rsidP="00E739CB">
      <w:pPr>
        <w:numPr>
          <w:ilvl w:val="2"/>
          <w:numId w:val="37"/>
        </w:numPr>
        <w:tabs>
          <w:tab w:val="left" w:pos="820"/>
        </w:tabs>
        <w:spacing w:line="0" w:lineRule="atLeast"/>
        <w:ind w:left="820" w:hanging="258"/>
        <w:rPr>
          <w:sz w:val="24"/>
          <w:lang w:val="ro-MD"/>
        </w:rPr>
      </w:pPr>
      <w:r w:rsidRPr="004973B2">
        <w:rPr>
          <w:sz w:val="24"/>
          <w:lang w:val="ro-MD"/>
        </w:rPr>
        <w:t>Dispoziții comune pentru vehiculele rutie</w:t>
      </w:r>
      <w:r>
        <w:rPr>
          <w:sz w:val="24"/>
          <w:lang w:val="ro-MD"/>
        </w:rPr>
        <w:t>re refrigeratoare, frigorifice ș</w:t>
      </w:r>
      <w:r w:rsidRPr="004973B2">
        <w:rPr>
          <w:sz w:val="24"/>
          <w:lang w:val="ro-MD"/>
        </w:rPr>
        <w:t>i calorifice.</w:t>
      </w:r>
    </w:p>
    <w:p w:rsidR="00857707" w:rsidRPr="004973B2" w:rsidRDefault="00857707" w:rsidP="00E739CB">
      <w:pPr>
        <w:numPr>
          <w:ilvl w:val="0"/>
          <w:numId w:val="37"/>
        </w:numPr>
        <w:tabs>
          <w:tab w:val="left" w:pos="428"/>
        </w:tabs>
        <w:spacing w:line="0" w:lineRule="atLeast"/>
        <w:ind w:left="260" w:firstLine="2"/>
        <w:jc w:val="both"/>
        <w:rPr>
          <w:sz w:val="24"/>
          <w:lang w:val="ro-MD"/>
        </w:rPr>
      </w:pPr>
      <w:r w:rsidRPr="004973B2">
        <w:rPr>
          <w:sz w:val="24"/>
          <w:lang w:val="ro-MD"/>
        </w:rPr>
        <w:t xml:space="preserve">(i) În cazul în care rezultatele sunt nefavorabile, vehiculele rutiere refrigeratoare, frigorifice sau calorifice nu vor putea fi menținute în exploatare în clasa lor inițială </w:t>
      </w:r>
      <w:r w:rsidR="00373C79" w:rsidRPr="004973B2">
        <w:rPr>
          <w:sz w:val="24"/>
          <w:lang w:val="ro-MD"/>
        </w:rPr>
        <w:t>decât</w:t>
      </w:r>
      <w:r w:rsidRPr="004973B2">
        <w:rPr>
          <w:sz w:val="24"/>
          <w:lang w:val="ro-MD"/>
        </w:rPr>
        <w:t xml:space="preserve"> dacă trec cu succes încercările în stațiunea de încercări descrise în pct. 32-47 d</w:t>
      </w:r>
      <w:r>
        <w:rPr>
          <w:sz w:val="24"/>
          <w:lang w:val="ro-MD"/>
        </w:rPr>
        <w:t>in prezenta a</w:t>
      </w:r>
      <w:r w:rsidRPr="004973B2">
        <w:rPr>
          <w:sz w:val="24"/>
          <w:lang w:val="ro-MD"/>
        </w:rPr>
        <w:t>nexă; ele vor putea fi atunci menținute în exploatare, în clasa lor inițială, pe o nouă perioadă de șase ani.</w:t>
      </w:r>
    </w:p>
    <w:p w:rsidR="00857707" w:rsidRPr="004973B2" w:rsidRDefault="00857707" w:rsidP="00E739CB">
      <w:pPr>
        <w:numPr>
          <w:ilvl w:val="0"/>
          <w:numId w:val="37"/>
        </w:numPr>
        <w:tabs>
          <w:tab w:val="left" w:pos="433"/>
        </w:tabs>
        <w:spacing w:line="0" w:lineRule="atLeast"/>
        <w:ind w:left="260" w:firstLine="2"/>
        <w:jc w:val="both"/>
        <w:rPr>
          <w:sz w:val="24"/>
          <w:lang w:val="ro-MD"/>
        </w:rPr>
      </w:pPr>
      <w:r w:rsidRPr="004973B2">
        <w:rPr>
          <w:sz w:val="24"/>
          <w:lang w:val="ro-MD"/>
        </w:rPr>
        <w:t xml:space="preserve">(ii) Dacă este vorba de vehicule rutiere refrigeratoare, frigorifice sau calorifice construite în serie după un tip determinat corespunzător dispozițiilor </w:t>
      </w:r>
      <w:r>
        <w:rPr>
          <w:sz w:val="24"/>
          <w:lang w:val="ro-MD"/>
        </w:rPr>
        <w:t>pct. 2 din a</w:t>
      </w:r>
      <w:r w:rsidRPr="002B46D6">
        <w:rPr>
          <w:sz w:val="24"/>
          <w:lang w:val="ro-MD"/>
        </w:rPr>
        <w:t>nexa 6</w:t>
      </w:r>
      <w:r>
        <w:rPr>
          <w:sz w:val="24"/>
          <w:lang w:val="ro-MD"/>
        </w:rPr>
        <w:t xml:space="preserve"> la prezentul R</w:t>
      </w:r>
      <w:r w:rsidRPr="004973B2">
        <w:rPr>
          <w:sz w:val="24"/>
          <w:lang w:val="ro-MD"/>
        </w:rPr>
        <w:t xml:space="preserve">egulament și aparținând aceluiași proprietar, în afară de examinarea dispozitivelor termice ale fiecărui vehicul rutier, pentru a constata dacă starea lor generală este aparent satisfăcătoare, determinarea </w:t>
      </w:r>
      <w:r w:rsidR="00373C79" w:rsidRPr="004973B2">
        <w:rPr>
          <w:sz w:val="24"/>
          <w:lang w:val="ro-MD"/>
        </w:rPr>
        <w:t>eficienței</w:t>
      </w:r>
      <w:r w:rsidRPr="004973B2">
        <w:rPr>
          <w:sz w:val="24"/>
          <w:lang w:val="ro-MD"/>
        </w:rPr>
        <w:t xml:space="preserve"> dispozitivelor de răcire sau de încălzire va putea fi efectuată în stațiunea de încercări potrivit dispozițiil</w:t>
      </w:r>
      <w:r>
        <w:rPr>
          <w:sz w:val="24"/>
          <w:lang w:val="ro-MD"/>
        </w:rPr>
        <w:t>or din pct. 32-47 din prezenta a</w:t>
      </w:r>
      <w:r w:rsidRPr="004973B2">
        <w:rPr>
          <w:sz w:val="24"/>
          <w:lang w:val="ro-MD"/>
        </w:rPr>
        <w:t>nexă, pe 1% cel puțin din numărul acestor vehicule rutiere. Dacă rezultatele acestor examene și ale acestei determinări sunt satisfăcătoare, toate aceste vehicule rutiere vor putea fi menținute în exploatare, în clasa lor inițială, pentru o nouă perioadă de șase ani.</w:t>
      </w:r>
    </w:p>
    <w:p w:rsidR="00857707" w:rsidRPr="004973B2" w:rsidRDefault="00857707" w:rsidP="00E739CB">
      <w:pPr>
        <w:numPr>
          <w:ilvl w:val="1"/>
          <w:numId w:val="38"/>
        </w:numPr>
        <w:tabs>
          <w:tab w:val="left" w:pos="680"/>
        </w:tabs>
        <w:spacing w:line="0" w:lineRule="atLeast"/>
        <w:ind w:left="680" w:hanging="238"/>
        <w:rPr>
          <w:sz w:val="24"/>
          <w:lang w:val="ro-MD"/>
        </w:rPr>
      </w:pPr>
      <w:r w:rsidRPr="004973B2">
        <w:rPr>
          <w:sz w:val="24"/>
          <w:lang w:val="ro-MD"/>
        </w:rPr>
        <w:t>Procese-verbale de încercări</w:t>
      </w:r>
    </w:p>
    <w:p w:rsidR="00857707" w:rsidRPr="00F4076D" w:rsidRDefault="00857707" w:rsidP="00857707">
      <w:pPr>
        <w:spacing w:line="0" w:lineRule="atLeast"/>
        <w:ind w:left="260"/>
        <w:jc w:val="both"/>
        <w:rPr>
          <w:sz w:val="24"/>
          <w:lang w:val="ro-MD"/>
        </w:rPr>
      </w:pPr>
      <w:r w:rsidRPr="00F4076D">
        <w:rPr>
          <w:sz w:val="24"/>
          <w:lang w:val="ro-MD"/>
        </w:rPr>
        <w:t xml:space="preserve">Fiecare încercare a vehiculului rutier special de </w:t>
      </w:r>
      <w:r w:rsidR="00373C79" w:rsidRPr="00F4076D">
        <w:rPr>
          <w:sz w:val="24"/>
          <w:lang w:val="ro-MD"/>
        </w:rPr>
        <w:t>către</w:t>
      </w:r>
      <w:r w:rsidRPr="00F4076D">
        <w:rPr>
          <w:sz w:val="24"/>
          <w:lang w:val="ro-MD"/>
        </w:rPr>
        <w:t xml:space="preserve"> un expert va ocaziona întocmirea unui proces-verbal compus dintr-o Parte 1, conformă cu anexa </w:t>
      </w:r>
      <w:r>
        <w:rPr>
          <w:sz w:val="24"/>
          <w:lang w:val="ro-MD"/>
        </w:rPr>
        <w:t>7 din prezentul R</w:t>
      </w:r>
      <w:r w:rsidRPr="00F4076D">
        <w:rPr>
          <w:sz w:val="24"/>
          <w:lang w:val="ro-MD"/>
        </w:rPr>
        <w:t>egulament (dacă nu s-a făcut deja în temeiul pct. 29 lit. d) din prezenta anexă); ș</w:t>
      </w:r>
      <w:r>
        <w:rPr>
          <w:sz w:val="24"/>
          <w:lang w:val="ro-MD"/>
        </w:rPr>
        <w:t>i dintr-o Parte 3, conformă cu a</w:t>
      </w:r>
      <w:r w:rsidRPr="00F4076D">
        <w:rPr>
          <w:sz w:val="24"/>
          <w:lang w:val="ro-MD"/>
        </w:rPr>
        <w:t>nexele 22, 23 și 24 din prezen</w:t>
      </w:r>
      <w:r>
        <w:rPr>
          <w:sz w:val="24"/>
          <w:lang w:val="ro-MD"/>
        </w:rPr>
        <w:t>tul R</w:t>
      </w:r>
      <w:r w:rsidRPr="00F4076D">
        <w:rPr>
          <w:sz w:val="24"/>
          <w:lang w:val="ro-MD"/>
        </w:rPr>
        <w:t>egulament.</w:t>
      </w:r>
    </w:p>
    <w:p w:rsidR="00857707" w:rsidRPr="004973B2" w:rsidRDefault="00857707" w:rsidP="00857707">
      <w:pPr>
        <w:spacing w:line="0" w:lineRule="atLeast"/>
        <w:ind w:left="260"/>
        <w:jc w:val="both"/>
        <w:rPr>
          <w:b/>
          <w:sz w:val="24"/>
          <w:lang w:val="ro-MD"/>
        </w:rPr>
      </w:pPr>
      <w:r w:rsidRPr="004973B2">
        <w:rPr>
          <w:b/>
          <w:sz w:val="24"/>
          <w:lang w:val="ro-MD"/>
        </w:rPr>
        <w:t>Dispoziții tranzitorii aplicabile vehiculelor rutiere speciale noi.</w:t>
      </w:r>
    </w:p>
    <w:p w:rsidR="00857707" w:rsidRPr="0036161D" w:rsidRDefault="00857707" w:rsidP="00E739CB">
      <w:pPr>
        <w:numPr>
          <w:ilvl w:val="0"/>
          <w:numId w:val="39"/>
        </w:numPr>
        <w:tabs>
          <w:tab w:val="left" w:pos="630"/>
        </w:tabs>
        <w:spacing w:line="0" w:lineRule="atLeast"/>
        <w:ind w:left="260" w:firstLine="2"/>
        <w:jc w:val="both"/>
        <w:rPr>
          <w:sz w:val="24"/>
          <w:lang w:val="ro-MD"/>
        </w:rPr>
      </w:pPr>
      <w:r w:rsidRPr="0036161D">
        <w:rPr>
          <w:sz w:val="24"/>
          <w:lang w:val="ro-MD"/>
        </w:rPr>
        <w:t>Pe timp de patru ani, de la data int</w:t>
      </w:r>
      <w:r>
        <w:rPr>
          <w:sz w:val="24"/>
          <w:lang w:val="ro-MD"/>
        </w:rPr>
        <w:t>rării în vigoare a prezentului R</w:t>
      </w:r>
      <w:r w:rsidRPr="0036161D">
        <w:rPr>
          <w:sz w:val="24"/>
          <w:lang w:val="ro-MD"/>
        </w:rPr>
        <w:t xml:space="preserve">egulament, daca, din cauza insuficienței </w:t>
      </w:r>
      <w:r w:rsidR="00373C79" w:rsidRPr="0036161D">
        <w:rPr>
          <w:sz w:val="24"/>
          <w:lang w:val="ro-MD"/>
        </w:rPr>
        <w:t>stațiilor</w:t>
      </w:r>
      <w:r w:rsidRPr="0036161D">
        <w:rPr>
          <w:sz w:val="24"/>
          <w:lang w:val="ro-MD"/>
        </w:rPr>
        <w:t xml:space="preserve"> de </w:t>
      </w:r>
      <w:r w:rsidR="00373C79" w:rsidRPr="0036161D">
        <w:rPr>
          <w:sz w:val="24"/>
          <w:lang w:val="ro-MD"/>
        </w:rPr>
        <w:t>inspecție</w:t>
      </w:r>
      <w:r w:rsidRPr="0036161D">
        <w:rPr>
          <w:sz w:val="24"/>
          <w:lang w:val="ro-MD"/>
        </w:rPr>
        <w:t xml:space="preserve"> tehnică cu activitate de efectuarea inspecției tehnice periodice a vehiculelor rutiere în conformitate cu </w:t>
      </w:r>
      <w:r w:rsidR="00373C79" w:rsidRPr="0036161D">
        <w:rPr>
          <w:sz w:val="24"/>
          <w:lang w:val="ro-MD"/>
        </w:rPr>
        <w:t>condițiile</w:t>
      </w:r>
      <w:r w:rsidRPr="0036161D">
        <w:rPr>
          <w:sz w:val="24"/>
          <w:lang w:val="ro-MD"/>
        </w:rPr>
        <w:t xml:space="preserve"> Acordului cu privire la transporturile </w:t>
      </w:r>
      <w:r w:rsidR="00373C79" w:rsidRPr="0036161D">
        <w:rPr>
          <w:sz w:val="24"/>
          <w:lang w:val="ro-MD"/>
        </w:rPr>
        <w:t>internaționale</w:t>
      </w:r>
      <w:r w:rsidRPr="0036161D">
        <w:rPr>
          <w:sz w:val="24"/>
          <w:lang w:val="ro-MD"/>
        </w:rPr>
        <w:t xml:space="preserve"> de produse perisabile, nu este posibilă determinarea eficienței dispozitivelor termice ale unităților de transport speciale folosind metodele descrise în pct. 32-47 din prezenta</w:t>
      </w:r>
    </w:p>
    <w:p w:rsidR="00857707" w:rsidRPr="0036161D" w:rsidRDefault="00857707" w:rsidP="00857707">
      <w:pPr>
        <w:spacing w:line="0" w:lineRule="atLeast"/>
        <w:ind w:left="260"/>
        <w:jc w:val="both"/>
        <w:rPr>
          <w:sz w:val="24"/>
          <w:lang w:val="ro-MD"/>
        </w:rPr>
      </w:pPr>
      <w:r w:rsidRPr="0036161D">
        <w:rPr>
          <w:sz w:val="24"/>
          <w:lang w:val="ro-MD"/>
        </w:rPr>
        <w:t xml:space="preserve">anexă, </w:t>
      </w:r>
      <w:r>
        <w:rPr>
          <w:sz w:val="24"/>
          <w:lang w:val="ro-MD"/>
        </w:rPr>
        <w:t>corespunderea</w:t>
      </w:r>
      <w:r w:rsidRPr="0036161D">
        <w:rPr>
          <w:sz w:val="24"/>
          <w:lang w:val="ro-MD"/>
        </w:rPr>
        <w:t xml:space="preserve"> cu normele vehiculelor rutiere refrigeratoare, frigorifice sau calorifice noi va putea fi verificată </w:t>
      </w:r>
      <w:r w:rsidR="00373C79" w:rsidRPr="0036161D">
        <w:rPr>
          <w:sz w:val="24"/>
          <w:lang w:val="ro-MD"/>
        </w:rPr>
        <w:t>aplicând</w:t>
      </w:r>
      <w:r w:rsidRPr="0036161D">
        <w:rPr>
          <w:sz w:val="24"/>
          <w:lang w:val="ro-MD"/>
        </w:rPr>
        <w:t xml:space="preserve"> dispozițiile pct. 49 din prezenta anexă.</w:t>
      </w:r>
    </w:p>
    <w:p w:rsidR="00857707" w:rsidRPr="007274BA" w:rsidRDefault="00857707" w:rsidP="00857707">
      <w:pPr>
        <w:spacing w:line="272" w:lineRule="auto"/>
        <w:ind w:left="260"/>
        <w:jc w:val="both"/>
        <w:rPr>
          <w:b/>
          <w:sz w:val="24"/>
          <w:lang w:val="ro-MD"/>
        </w:rPr>
      </w:pPr>
      <w:r w:rsidRPr="007274BA">
        <w:rPr>
          <w:b/>
          <w:sz w:val="24"/>
          <w:lang w:val="ro-MD"/>
        </w:rPr>
        <w:t>Mod operator de măsurar</w:t>
      </w:r>
      <w:r>
        <w:rPr>
          <w:b/>
          <w:sz w:val="24"/>
          <w:lang w:val="ro-MD"/>
        </w:rPr>
        <w:t>e a puterii frigorifice utile W</w:t>
      </w:r>
      <w:r w:rsidRPr="0098775F">
        <w:rPr>
          <w:b/>
          <w:sz w:val="24"/>
          <w:lang w:val="ro-MD"/>
        </w:rPr>
        <w:t>o</w:t>
      </w:r>
      <w:r w:rsidRPr="007274BA">
        <w:rPr>
          <w:b/>
          <w:sz w:val="24"/>
          <w:lang w:val="ro-MD"/>
        </w:rPr>
        <w:t xml:space="preserve"> a unui grup al cărui evaporator nu este înghețat.</w:t>
      </w:r>
    </w:p>
    <w:p w:rsidR="00857707" w:rsidRPr="000D5EE5" w:rsidRDefault="00857707" w:rsidP="00E739CB">
      <w:pPr>
        <w:numPr>
          <w:ilvl w:val="0"/>
          <w:numId w:val="40"/>
        </w:numPr>
        <w:tabs>
          <w:tab w:val="left" w:pos="656"/>
        </w:tabs>
        <w:ind w:left="260" w:firstLine="2"/>
        <w:jc w:val="both"/>
        <w:rPr>
          <w:sz w:val="24"/>
          <w:szCs w:val="24"/>
          <w:lang w:val="ro-MD"/>
        </w:rPr>
      </w:pPr>
      <w:bookmarkStart w:id="20" w:name="page23"/>
      <w:bookmarkEnd w:id="20"/>
      <w:r w:rsidRPr="000D5EE5">
        <w:rPr>
          <w:sz w:val="24"/>
          <w:szCs w:val="24"/>
          <w:lang w:val="ro-MD"/>
        </w:rPr>
        <w:lastRenderedPageBreak/>
        <w:t>La fiecare echilibru termic, această putere este egală cu suma fluxului termic U</w:t>
      </w:r>
      <w:r w:rsidRPr="000D5EE5">
        <w:rPr>
          <w:rFonts w:ascii="Cambria Math" w:eastAsia="Cambria Math" w:hAnsi="Cambria Math"/>
          <w:sz w:val="24"/>
          <w:szCs w:val="24"/>
          <w:lang w:val="ro-MD"/>
        </w:rPr>
        <w:t>∙ ∆</w:t>
      </w:r>
      <w:r w:rsidRPr="000D5EE5">
        <w:rPr>
          <w:sz w:val="24"/>
          <w:szCs w:val="24"/>
          <w:lang w:val="ro-MD"/>
        </w:rPr>
        <w:t xml:space="preserve">T, care traversează pereții incintei calorimetrice sau ai vehiculului rutier pe care este montat grupul frigorific, și cu puterea termică </w:t>
      </w:r>
      <w:r w:rsidR="00373C79" w:rsidRPr="000D5EE5">
        <w:rPr>
          <w:sz w:val="24"/>
          <w:szCs w:val="24"/>
          <w:lang w:val="ro-MD"/>
        </w:rPr>
        <w:t>măsurată</w:t>
      </w:r>
      <w:r w:rsidRPr="000D5EE5">
        <w:rPr>
          <w:sz w:val="24"/>
          <w:szCs w:val="24"/>
          <w:lang w:val="ro-MD"/>
        </w:rPr>
        <w:t xml:space="preserve"> Wj, care este degajată din interiorul furgonului de către dispozitivul ventilat de încălzire electrică:</w:t>
      </w:r>
    </w:p>
    <w:p w:rsidR="00857707" w:rsidRPr="000D5EE5" w:rsidRDefault="00857707" w:rsidP="00857707">
      <w:pPr>
        <w:ind w:left="260"/>
        <w:rPr>
          <w:sz w:val="24"/>
          <w:szCs w:val="24"/>
          <w:lang w:val="ro-MD"/>
        </w:rPr>
      </w:pPr>
      <w:r w:rsidRPr="000D5EE5">
        <w:rPr>
          <w:sz w:val="24"/>
          <w:szCs w:val="24"/>
          <w:lang w:val="ro-MD"/>
        </w:rPr>
        <w:t xml:space="preserve">Wo=Wj + U </w:t>
      </w:r>
      <w:r w:rsidRPr="000D5EE5">
        <w:rPr>
          <w:rFonts w:ascii="Cambria Math" w:eastAsia="Cambria Math" w:hAnsi="Cambria Math"/>
          <w:sz w:val="24"/>
          <w:szCs w:val="24"/>
          <w:lang w:val="ro-MD"/>
        </w:rPr>
        <w:t>∙ ∆</w:t>
      </w:r>
      <w:r w:rsidRPr="000D5EE5">
        <w:rPr>
          <w:sz w:val="24"/>
          <w:szCs w:val="24"/>
          <w:lang w:val="ro-MD"/>
        </w:rPr>
        <w:t>T</w:t>
      </w:r>
    </w:p>
    <w:p w:rsidR="00857707" w:rsidRPr="004973B2" w:rsidRDefault="00857707" w:rsidP="00E739CB">
      <w:pPr>
        <w:numPr>
          <w:ilvl w:val="0"/>
          <w:numId w:val="40"/>
        </w:numPr>
        <w:tabs>
          <w:tab w:val="left" w:pos="620"/>
        </w:tabs>
        <w:spacing w:line="0" w:lineRule="atLeast"/>
        <w:ind w:left="620" w:hanging="358"/>
        <w:rPr>
          <w:sz w:val="24"/>
          <w:lang w:val="ro-MD"/>
        </w:rPr>
      </w:pPr>
      <w:r w:rsidRPr="004973B2">
        <w:rPr>
          <w:sz w:val="24"/>
          <w:lang w:val="ro-MD"/>
        </w:rPr>
        <w:t>Grupul frigorific este montat fie pe o incintă calorimetrică, fie pe un vehicul rutier.</w:t>
      </w:r>
    </w:p>
    <w:p w:rsidR="00857707" w:rsidRPr="004973B2" w:rsidRDefault="00857707" w:rsidP="00857707">
      <w:pPr>
        <w:spacing w:line="0" w:lineRule="atLeast"/>
        <w:ind w:left="260"/>
        <w:jc w:val="both"/>
        <w:rPr>
          <w:sz w:val="24"/>
          <w:lang w:val="ro-MD"/>
        </w:rPr>
      </w:pPr>
      <w:r w:rsidRPr="004973B2">
        <w:rPr>
          <w:sz w:val="24"/>
          <w:lang w:val="ro-MD"/>
        </w:rPr>
        <w:t>În fiecare caz, coeficientul global de transmisie termică este măsurat la o temperatură medie unică a pereților înaintea încercării de determinare a puterii frigorifice. Se procedează la o corecție arit</w:t>
      </w:r>
      <w:r>
        <w:rPr>
          <w:sz w:val="24"/>
          <w:lang w:val="ro-MD"/>
        </w:rPr>
        <w:t>metică a acestei izotermii, bazându-se</w:t>
      </w:r>
      <w:r w:rsidRPr="004973B2">
        <w:rPr>
          <w:sz w:val="24"/>
          <w:lang w:val="ro-MD"/>
        </w:rPr>
        <w:t xml:space="preserve"> pe experiența </w:t>
      </w:r>
      <w:r>
        <w:rPr>
          <w:sz w:val="24"/>
          <w:lang w:val="ro-MD"/>
        </w:rPr>
        <w:t>stațiilor</w:t>
      </w:r>
      <w:r w:rsidRPr="004973B2">
        <w:rPr>
          <w:sz w:val="24"/>
          <w:lang w:val="ro-MD"/>
        </w:rPr>
        <w:t xml:space="preserve"> de încercări, pentru a ține seama de temperaturile medii ale pereților la fiecare echilibru termic, cu ocazia măsurării puterii frigorifice.</w:t>
      </w:r>
    </w:p>
    <w:p w:rsidR="00857707" w:rsidRPr="004973B2" w:rsidRDefault="00857707" w:rsidP="00857707">
      <w:pPr>
        <w:spacing w:line="0" w:lineRule="atLeast"/>
        <w:ind w:left="260"/>
        <w:jc w:val="both"/>
        <w:rPr>
          <w:sz w:val="24"/>
          <w:lang w:val="ro-MD"/>
        </w:rPr>
      </w:pPr>
      <w:r w:rsidRPr="004973B2">
        <w:rPr>
          <w:sz w:val="24"/>
          <w:lang w:val="ro-MD"/>
        </w:rPr>
        <w:t>Este de preferat să se folosească o incintă calorimetrică etalonată, pentru a se obține un maximum de precizie.</w:t>
      </w:r>
    </w:p>
    <w:p w:rsidR="00857707" w:rsidRPr="004973B2" w:rsidRDefault="00857707" w:rsidP="00857707">
      <w:pPr>
        <w:spacing w:line="250" w:lineRule="auto"/>
        <w:ind w:left="260"/>
        <w:jc w:val="both"/>
        <w:rPr>
          <w:sz w:val="24"/>
          <w:lang w:val="ro-MD"/>
        </w:rPr>
      </w:pPr>
      <w:r w:rsidRPr="004973B2">
        <w:rPr>
          <w:sz w:val="24"/>
          <w:lang w:val="ro-MD"/>
        </w:rPr>
        <w:t xml:space="preserve">Pentru metodele și modurile de operare, </w:t>
      </w:r>
      <w:r>
        <w:rPr>
          <w:sz w:val="24"/>
          <w:lang w:val="ro-MD"/>
        </w:rPr>
        <w:t>se va</w:t>
      </w:r>
      <w:r w:rsidRPr="004973B2">
        <w:rPr>
          <w:sz w:val="24"/>
          <w:lang w:val="ro-MD"/>
        </w:rPr>
        <w:t xml:space="preserve"> raporta la dispozi</w:t>
      </w:r>
      <w:r>
        <w:rPr>
          <w:sz w:val="24"/>
          <w:lang w:val="ro-MD"/>
        </w:rPr>
        <w:t>țiile pct.1 si 15 din prezenta a</w:t>
      </w:r>
      <w:r w:rsidRPr="004973B2">
        <w:rPr>
          <w:sz w:val="24"/>
          <w:lang w:val="ro-MD"/>
        </w:rPr>
        <w:t xml:space="preserve">nexă. Totuși, este suficientă măsurarea directă a lui U, valoarea acestui </w:t>
      </w:r>
      <w:r w:rsidR="00373C79" w:rsidRPr="004973B2">
        <w:rPr>
          <w:sz w:val="24"/>
          <w:lang w:val="ro-MD"/>
        </w:rPr>
        <w:t>coeficient</w:t>
      </w:r>
      <w:r w:rsidRPr="004973B2">
        <w:rPr>
          <w:sz w:val="24"/>
          <w:lang w:val="ro-MD"/>
        </w:rPr>
        <w:t xml:space="preserve"> fiind determinată de </w:t>
      </w:r>
      <w:r w:rsidR="00373C79">
        <w:rPr>
          <w:sz w:val="24"/>
          <w:lang w:val="ro-MD"/>
        </w:rPr>
        <w:t>relați</w:t>
      </w:r>
      <w:r w:rsidRPr="004973B2">
        <w:rPr>
          <w:sz w:val="24"/>
          <w:lang w:val="ro-MD"/>
        </w:rPr>
        <w:t>a următoare:</w:t>
      </w:r>
    </w:p>
    <w:p w:rsidR="00857707" w:rsidRPr="00F13B9E" w:rsidRDefault="00857707" w:rsidP="00857707">
      <w:pPr>
        <w:spacing w:line="190" w:lineRule="auto"/>
        <w:ind w:left="3980"/>
        <w:rPr>
          <w:rFonts w:ascii="Cambria Math" w:eastAsia="Cambria Math" w:hAnsi="Cambria Math"/>
          <w:sz w:val="9"/>
          <w:vertAlign w:val="subscript"/>
          <w:lang w:val="ro-MD"/>
        </w:rPr>
      </w:pPr>
      <w:r w:rsidRPr="00F13B9E">
        <w:rPr>
          <w:sz w:val="24"/>
          <w:szCs w:val="24"/>
          <w:lang w:val="ro-MD"/>
        </w:rPr>
        <w:t>U</w:t>
      </w:r>
      <w:r>
        <w:rPr>
          <w:sz w:val="24"/>
          <w:szCs w:val="24"/>
          <w:lang w:val="ro-MD"/>
        </w:rPr>
        <w:t>=W/</w:t>
      </w:r>
      <w:r w:rsidRPr="00F13B9E">
        <w:rPr>
          <w:rFonts w:ascii="Cambria Math" w:eastAsia="Cambria Math" w:hAnsi="Cambria Math"/>
          <w:sz w:val="9"/>
          <w:vertAlign w:val="subscript"/>
          <w:lang w:val="ro-MD"/>
        </w:rPr>
        <w:t xml:space="preserve"> </w:t>
      </w:r>
      <w:r w:rsidRPr="00F13B9E">
        <w:rPr>
          <w:rFonts w:ascii="Cambria Math" w:eastAsia="Cambria Math" w:hAnsi="Cambria Math"/>
          <w:sz w:val="24"/>
          <w:szCs w:val="24"/>
          <w:lang w:val="ro-MD"/>
        </w:rPr>
        <w:t>∆</w:t>
      </w:r>
      <w:r w:rsidRPr="00F13B9E">
        <w:rPr>
          <w:sz w:val="24"/>
          <w:szCs w:val="24"/>
          <w:lang w:val="ro-MD"/>
        </w:rPr>
        <w:t>T.m</w:t>
      </w:r>
    </w:p>
    <w:p w:rsidR="00857707" w:rsidRPr="004973B2" w:rsidRDefault="00857707" w:rsidP="00857707">
      <w:pPr>
        <w:spacing w:line="20" w:lineRule="exact"/>
        <w:rPr>
          <w:lang w:val="ro-MD"/>
        </w:rPr>
      </w:pPr>
    </w:p>
    <w:p w:rsidR="00857707" w:rsidRPr="004973B2" w:rsidRDefault="00857707" w:rsidP="00857707">
      <w:pPr>
        <w:spacing w:line="230"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unde: W - este puterea termică (în wați) degajată de dispozitivul ventilat de încălzire internă</w:t>
      </w:r>
    </w:p>
    <w:p w:rsidR="00857707" w:rsidRPr="00F13B9E" w:rsidRDefault="00857707" w:rsidP="00857707">
      <w:pPr>
        <w:spacing w:line="201" w:lineRule="auto"/>
        <w:ind w:left="800"/>
        <w:jc w:val="both"/>
        <w:rPr>
          <w:sz w:val="24"/>
          <w:szCs w:val="24"/>
          <w:lang w:val="ro-MD"/>
        </w:rPr>
      </w:pPr>
      <w:r w:rsidRPr="00F13B9E">
        <w:rPr>
          <w:rFonts w:ascii="Cambria Math" w:eastAsia="Cambria Math" w:hAnsi="Cambria Math"/>
          <w:sz w:val="24"/>
          <w:szCs w:val="24"/>
          <w:lang w:val="ro-MD"/>
        </w:rPr>
        <w:t>∆</w:t>
      </w:r>
      <w:r w:rsidRPr="00F13B9E">
        <w:rPr>
          <w:sz w:val="24"/>
          <w:szCs w:val="24"/>
          <w:lang w:val="ro-MD"/>
        </w:rPr>
        <w:t>T.m -</w:t>
      </w:r>
      <w:r w:rsidRPr="00F13B9E">
        <w:rPr>
          <w:rFonts w:ascii="Cambria Math" w:eastAsia="Cambria Math" w:hAnsi="Cambria Math"/>
          <w:sz w:val="24"/>
          <w:szCs w:val="24"/>
          <w:lang w:val="ro-MD"/>
        </w:rPr>
        <w:t xml:space="preserve"> </w:t>
      </w:r>
      <w:r w:rsidRPr="00F13B9E">
        <w:rPr>
          <w:sz w:val="24"/>
          <w:szCs w:val="24"/>
          <w:lang w:val="ro-MD"/>
        </w:rPr>
        <w:t>este diferența între temperatura medie interioară Ti și temperatura medie exterioară</w:t>
      </w:r>
    </w:p>
    <w:p w:rsidR="00857707" w:rsidRPr="004973B2" w:rsidRDefault="00857707" w:rsidP="00857707">
      <w:pPr>
        <w:spacing w:line="0" w:lineRule="atLeast"/>
        <w:ind w:left="260"/>
        <w:jc w:val="both"/>
        <w:rPr>
          <w:sz w:val="24"/>
          <w:lang w:val="ro-MD"/>
        </w:rPr>
      </w:pPr>
      <w:r w:rsidRPr="004973B2">
        <w:rPr>
          <w:sz w:val="24"/>
          <w:lang w:val="ro-MD"/>
        </w:rPr>
        <w:t>T.e</w:t>
      </w:r>
    </w:p>
    <w:p w:rsidR="00857707" w:rsidRPr="004973B2" w:rsidRDefault="00857707" w:rsidP="00857707">
      <w:pPr>
        <w:spacing w:line="0" w:lineRule="atLeast"/>
        <w:ind w:left="260" w:firstLine="540"/>
        <w:jc w:val="both"/>
        <w:rPr>
          <w:sz w:val="24"/>
          <w:lang w:val="ro-MD"/>
        </w:rPr>
      </w:pPr>
      <w:r w:rsidRPr="004973B2">
        <w:rPr>
          <w:sz w:val="24"/>
          <w:lang w:val="ro-MD"/>
        </w:rPr>
        <w:t xml:space="preserve">U - este fluxul termic pe grad de diferență între temperatura aerului din interior și exterior a casetei calorimetrice sau a vehiculului rutier atunci </w:t>
      </w:r>
      <w:r w:rsidR="00373C79" w:rsidRPr="004973B2">
        <w:rPr>
          <w:sz w:val="24"/>
          <w:lang w:val="ro-MD"/>
        </w:rPr>
        <w:t>când</w:t>
      </w:r>
      <w:r w:rsidRPr="004973B2">
        <w:rPr>
          <w:sz w:val="24"/>
          <w:lang w:val="ro-MD"/>
        </w:rPr>
        <w:t xml:space="preserve"> este instalat grupul frigorific.</w:t>
      </w:r>
    </w:p>
    <w:p w:rsidR="00857707" w:rsidRPr="00F13B9E" w:rsidRDefault="00857707" w:rsidP="00857707">
      <w:pPr>
        <w:ind w:left="260"/>
        <w:jc w:val="both"/>
        <w:rPr>
          <w:sz w:val="24"/>
          <w:szCs w:val="24"/>
          <w:lang w:val="ro-MD"/>
        </w:rPr>
      </w:pPr>
      <w:r w:rsidRPr="00F13B9E">
        <w:rPr>
          <w:sz w:val="24"/>
          <w:szCs w:val="24"/>
          <w:lang w:val="ro-MD"/>
        </w:rPr>
        <w:t>Caseta calorimetrică sau vehiculul rutier sunt plasate într-o cameră izotermă. Dacă se folosește o casetă calorimetrică U</w:t>
      </w:r>
      <w:r w:rsidRPr="00F13B9E">
        <w:rPr>
          <w:rFonts w:ascii="Cambria Math" w:eastAsia="Cambria Math" w:hAnsi="Cambria Math"/>
          <w:sz w:val="24"/>
          <w:szCs w:val="24"/>
          <w:lang w:val="ro-MD"/>
        </w:rPr>
        <w:t>∙ ∆</w:t>
      </w:r>
      <w:r w:rsidRPr="00F13B9E">
        <w:rPr>
          <w:sz w:val="24"/>
          <w:szCs w:val="24"/>
          <w:lang w:val="ro-MD"/>
        </w:rPr>
        <w:t xml:space="preserve">T nu trebuie să reprezinte mai mult de 35% din fluxul termic total Wo. 53.Metoda următoare poate fi, eventual, utilizată </w:t>
      </w:r>
      <w:r w:rsidR="00373C79" w:rsidRPr="00F13B9E">
        <w:rPr>
          <w:sz w:val="24"/>
          <w:szCs w:val="24"/>
          <w:lang w:val="ro-MD"/>
        </w:rPr>
        <w:t>atât</w:t>
      </w:r>
      <w:r w:rsidRPr="00F13B9E">
        <w:rPr>
          <w:sz w:val="24"/>
          <w:szCs w:val="24"/>
          <w:lang w:val="ro-MD"/>
        </w:rPr>
        <w:t xml:space="preserve"> pentru verificarea prototipului, </w:t>
      </w:r>
      <w:r w:rsidR="00373C79" w:rsidRPr="00F13B9E">
        <w:rPr>
          <w:sz w:val="24"/>
          <w:szCs w:val="24"/>
          <w:lang w:val="ro-MD"/>
        </w:rPr>
        <w:t>cit</w:t>
      </w:r>
      <w:r w:rsidRPr="00F13B9E">
        <w:rPr>
          <w:sz w:val="24"/>
          <w:szCs w:val="24"/>
          <w:lang w:val="ro-MD"/>
        </w:rPr>
        <w:t xml:space="preserve"> și pentru încercarea vehiculelor rutiere construite în serie. Este vorba aici de măsurarea puterii frigorifice înmulțind debit-masa lichidului frigorigen (m) cu diferența entalpiei agentului cu abur frigorigen ce iese din vehiculul rutier (ho) și lichidul la intrarea lui în vehiculul rutier (hi).</w:t>
      </w:r>
    </w:p>
    <w:p w:rsidR="00857707" w:rsidRPr="004973B2" w:rsidRDefault="00857707" w:rsidP="00857707">
      <w:pPr>
        <w:ind w:left="260"/>
        <w:jc w:val="both"/>
        <w:rPr>
          <w:sz w:val="21"/>
          <w:lang w:val="ro-MD"/>
        </w:rPr>
      </w:pPr>
      <w:r w:rsidRPr="00F13B9E">
        <w:rPr>
          <w:sz w:val="24"/>
          <w:szCs w:val="24"/>
          <w:lang w:val="ro-MD"/>
        </w:rPr>
        <w:t xml:space="preserve">Pentru a obține puterea frigorifică utilă, mai trebuie dedusă puterea termică produsă de ventilatoarele care agită aerul interior (Wf). Este greu de determinat Wf dacă ventilatoarele care agită aerul interior sunt acționate de un motor exterior; în asemenea caz, metoda entalpiei nu este recomandată. Atunci </w:t>
      </w:r>
      <w:r w:rsidR="00373C79" w:rsidRPr="00F13B9E">
        <w:rPr>
          <w:sz w:val="24"/>
          <w:szCs w:val="24"/>
          <w:lang w:val="ro-MD"/>
        </w:rPr>
        <w:t>când</w:t>
      </w:r>
      <w:r w:rsidRPr="00F13B9E">
        <w:rPr>
          <w:sz w:val="24"/>
          <w:szCs w:val="24"/>
          <w:lang w:val="ro-MD"/>
        </w:rPr>
        <w:t xml:space="preserve"> ventilatoarele sunt acționate de motoare electrice situate în interiorul vehiculului rutier, măsurarea puterii electrice este asigurată de aparate adecvate avînd o precizie de </w:t>
      </w:r>
      <w:r w:rsidRPr="00F13B9E">
        <w:rPr>
          <w:rFonts w:ascii="Cambria Math" w:eastAsia="Cambria Math" w:hAnsi="Cambria Math"/>
          <w:sz w:val="24"/>
          <w:szCs w:val="24"/>
          <w:lang w:val="ro-MD"/>
        </w:rPr>
        <w:t>±</w:t>
      </w:r>
      <w:r w:rsidRPr="00F13B9E">
        <w:rPr>
          <w:sz w:val="24"/>
          <w:szCs w:val="24"/>
          <w:lang w:val="ro-MD"/>
        </w:rPr>
        <w:t>3%.</w:t>
      </w:r>
    </w:p>
    <w:p w:rsidR="00857707" w:rsidRPr="004973B2" w:rsidRDefault="00857707" w:rsidP="00857707">
      <w:pPr>
        <w:spacing w:line="4"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Bilanțul termic este indicat prin relația:</w:t>
      </w:r>
    </w:p>
    <w:p w:rsidR="00857707" w:rsidRPr="004973B2" w:rsidRDefault="00857707" w:rsidP="00857707">
      <w:pPr>
        <w:spacing w:line="0" w:lineRule="atLeast"/>
        <w:ind w:left="4220"/>
        <w:jc w:val="both"/>
        <w:rPr>
          <w:sz w:val="24"/>
          <w:lang w:val="ro-MD"/>
        </w:rPr>
      </w:pPr>
      <w:r w:rsidRPr="004973B2">
        <w:rPr>
          <w:sz w:val="24"/>
          <w:lang w:val="ro-MD"/>
        </w:rPr>
        <w:t>Wo= (ho - hi) m-Wf</w:t>
      </w:r>
    </w:p>
    <w:p w:rsidR="00857707" w:rsidRDefault="00857707" w:rsidP="00857707">
      <w:pPr>
        <w:spacing w:line="0" w:lineRule="atLeast"/>
        <w:ind w:left="260"/>
        <w:jc w:val="both"/>
        <w:rPr>
          <w:sz w:val="24"/>
          <w:lang w:val="ro-MD"/>
        </w:rPr>
      </w:pPr>
      <w:r w:rsidRPr="004973B2">
        <w:rPr>
          <w:sz w:val="24"/>
          <w:lang w:val="ro-MD"/>
        </w:rPr>
        <w:t>Metodele adecvate s</w:t>
      </w:r>
      <w:r>
        <w:rPr>
          <w:sz w:val="24"/>
          <w:lang w:val="ro-MD"/>
        </w:rPr>
        <w:t>unt descrise în normele ISO 971</w:t>
      </w:r>
      <w:r w:rsidRPr="004973B2">
        <w:rPr>
          <w:sz w:val="24"/>
          <w:lang w:val="ro-MD"/>
        </w:rPr>
        <w:t xml:space="preserve">. Un dispozitiv de încălzire electric este plasat în interiorul vehiculului rutier pentru a asigura un echilibru termic. </w:t>
      </w:r>
    </w:p>
    <w:p w:rsidR="00857707" w:rsidRPr="004973B2" w:rsidRDefault="00857707" w:rsidP="00857707">
      <w:pPr>
        <w:spacing w:line="0" w:lineRule="atLeast"/>
        <w:ind w:left="260"/>
        <w:jc w:val="both"/>
        <w:rPr>
          <w:sz w:val="24"/>
          <w:lang w:val="ro-MD"/>
        </w:rPr>
      </w:pPr>
      <w:r w:rsidRPr="004973B2">
        <w:rPr>
          <w:sz w:val="24"/>
          <w:lang w:val="ro-MD"/>
        </w:rPr>
        <w:t>54. Instrumente de măsurare de folosit</w:t>
      </w:r>
    </w:p>
    <w:p w:rsidR="00857707" w:rsidRPr="00F13B9E" w:rsidRDefault="00373C79" w:rsidP="00857707">
      <w:pPr>
        <w:ind w:left="260"/>
        <w:jc w:val="both"/>
        <w:rPr>
          <w:sz w:val="24"/>
          <w:szCs w:val="24"/>
          <w:lang w:val="ro-MD"/>
        </w:rPr>
      </w:pPr>
      <w:r w:rsidRPr="004973B2">
        <w:rPr>
          <w:sz w:val="24"/>
          <w:lang w:val="ro-MD"/>
        </w:rPr>
        <w:t>Stațiile</w:t>
      </w:r>
      <w:r w:rsidR="00857707" w:rsidRPr="004973B2">
        <w:rPr>
          <w:sz w:val="24"/>
          <w:lang w:val="ro-MD"/>
        </w:rPr>
        <w:t xml:space="preserve"> de </w:t>
      </w:r>
      <w:r w:rsidRPr="004973B2">
        <w:rPr>
          <w:sz w:val="24"/>
          <w:lang w:val="ro-MD"/>
        </w:rPr>
        <w:t>inspecție</w:t>
      </w:r>
      <w:r w:rsidR="00857707" w:rsidRPr="004973B2">
        <w:rPr>
          <w:sz w:val="24"/>
          <w:lang w:val="ro-MD"/>
        </w:rPr>
        <w:t xml:space="preserve"> tehnică cu activitate de efectuarea inspecției tehnice periodice a vehiculelor rutiere în conformitate cu </w:t>
      </w:r>
      <w:r w:rsidRPr="004973B2">
        <w:rPr>
          <w:sz w:val="24"/>
          <w:lang w:val="ro-MD"/>
        </w:rPr>
        <w:t>condițiile</w:t>
      </w:r>
      <w:r w:rsidR="00857707" w:rsidRPr="004973B2">
        <w:rPr>
          <w:sz w:val="24"/>
          <w:lang w:val="ro-MD"/>
        </w:rPr>
        <w:t xml:space="preserve"> Acordului cu privire la transporturile </w:t>
      </w:r>
      <w:r w:rsidRPr="004973B2">
        <w:rPr>
          <w:sz w:val="24"/>
          <w:lang w:val="ro-MD"/>
        </w:rPr>
        <w:t>internaționale</w:t>
      </w:r>
      <w:r w:rsidR="00857707" w:rsidRPr="004973B2">
        <w:rPr>
          <w:sz w:val="24"/>
          <w:lang w:val="ro-MD"/>
        </w:rPr>
        <w:t xml:space="preserve"> de produse perisabile</w:t>
      </w:r>
      <w:r w:rsidR="00857707" w:rsidRPr="00F13B9E">
        <w:rPr>
          <w:sz w:val="24"/>
          <w:szCs w:val="24"/>
          <w:lang w:val="ro-MD"/>
        </w:rPr>
        <w:t xml:space="preserve"> vor trebui sa dispună de materiale și de instrumente de măsurare pentru determinarea coeficientului U cu o precizie de </w:t>
      </w:r>
      <w:r w:rsidR="00857707" w:rsidRPr="00F13B9E">
        <w:rPr>
          <w:rFonts w:ascii="Cambria Math" w:eastAsia="Cambria Math" w:hAnsi="Cambria Math"/>
          <w:sz w:val="24"/>
          <w:szCs w:val="24"/>
          <w:lang w:val="ro-MD"/>
        </w:rPr>
        <w:t>±</w:t>
      </w:r>
      <w:r w:rsidR="00857707" w:rsidRPr="00F13B9E">
        <w:rPr>
          <w:sz w:val="24"/>
          <w:szCs w:val="24"/>
          <w:lang w:val="ro-MD"/>
        </w:rPr>
        <w:t xml:space="preserve">5%. Transferurile termice datorate pierderilor de aer nu vor trebui sa depășească 5% din transferurile totale prin pereții casetelor calorimetrice sau ai vehiculului rutier. Debitul fluidului frigorigen va fi determinat cu o precizie de </w:t>
      </w:r>
      <w:r w:rsidR="00857707" w:rsidRPr="00F13B9E">
        <w:rPr>
          <w:rFonts w:ascii="Cambria Math" w:eastAsia="Cambria Math" w:hAnsi="Cambria Math"/>
          <w:sz w:val="24"/>
          <w:szCs w:val="24"/>
          <w:lang w:val="ro-MD"/>
        </w:rPr>
        <w:t>±</w:t>
      </w:r>
      <w:r w:rsidR="00857707" w:rsidRPr="00F13B9E">
        <w:rPr>
          <w:sz w:val="24"/>
          <w:szCs w:val="24"/>
          <w:lang w:val="ro-MD"/>
        </w:rPr>
        <w:t>10%.</w:t>
      </w:r>
    </w:p>
    <w:p w:rsidR="00857707" w:rsidRPr="004973B2" w:rsidRDefault="00857707" w:rsidP="00857707">
      <w:pPr>
        <w:spacing w:line="3"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Instrumentele care echipează caseta calorimetrică sau vehiculul rutier vor fi conforme cu dispoziți</w:t>
      </w:r>
      <w:r>
        <w:rPr>
          <w:sz w:val="24"/>
          <w:lang w:val="ro-MD"/>
        </w:rPr>
        <w:t>ile pct. 3 și 4 din prezenta a</w:t>
      </w:r>
      <w:r w:rsidRPr="004973B2">
        <w:rPr>
          <w:sz w:val="24"/>
          <w:lang w:val="ro-MD"/>
        </w:rPr>
        <w:t>nexă. Se vor măsura:</w:t>
      </w:r>
    </w:p>
    <w:p w:rsidR="00857707" w:rsidRPr="004973B2" w:rsidRDefault="00857707" w:rsidP="00E739CB">
      <w:pPr>
        <w:numPr>
          <w:ilvl w:val="0"/>
          <w:numId w:val="41"/>
        </w:numPr>
        <w:tabs>
          <w:tab w:val="left" w:pos="754"/>
        </w:tabs>
        <w:spacing w:line="0" w:lineRule="atLeast"/>
        <w:ind w:left="260" w:firstLine="182"/>
        <w:jc w:val="both"/>
        <w:rPr>
          <w:sz w:val="24"/>
          <w:lang w:val="ro-MD"/>
        </w:rPr>
      </w:pPr>
      <w:r w:rsidRPr="004973B2">
        <w:rPr>
          <w:sz w:val="24"/>
          <w:lang w:val="ro-MD"/>
        </w:rPr>
        <w:t xml:space="preserve">Temperaturile aerului: cel </w:t>
      </w:r>
      <w:r w:rsidR="00373C79" w:rsidRPr="004973B2">
        <w:rPr>
          <w:sz w:val="24"/>
          <w:lang w:val="ro-MD"/>
        </w:rPr>
        <w:t>puțin</w:t>
      </w:r>
      <w:r w:rsidRPr="004973B2">
        <w:rPr>
          <w:sz w:val="24"/>
          <w:lang w:val="ro-MD"/>
        </w:rPr>
        <w:t xml:space="preserve"> 4 detectoare, dispuse în mod uniform, la intrarea în evaporator, cel </w:t>
      </w:r>
      <w:r w:rsidR="00373C79" w:rsidRPr="004973B2">
        <w:rPr>
          <w:sz w:val="24"/>
          <w:lang w:val="ro-MD"/>
        </w:rPr>
        <w:t>puțin</w:t>
      </w:r>
      <w:r w:rsidRPr="004973B2">
        <w:rPr>
          <w:sz w:val="24"/>
          <w:lang w:val="ro-MD"/>
        </w:rPr>
        <w:t xml:space="preserve"> 4 detectoare așezate în mod uniform,la </w:t>
      </w:r>
      <w:r w:rsidR="00373C79" w:rsidRPr="004973B2">
        <w:rPr>
          <w:sz w:val="24"/>
          <w:lang w:val="ro-MD"/>
        </w:rPr>
        <w:t>ieșirea</w:t>
      </w:r>
      <w:r w:rsidRPr="004973B2">
        <w:rPr>
          <w:sz w:val="24"/>
          <w:lang w:val="ro-MD"/>
        </w:rPr>
        <w:t xml:space="preserve"> din evaporator, cel </w:t>
      </w:r>
      <w:r w:rsidR="00373C79" w:rsidRPr="004973B2">
        <w:rPr>
          <w:sz w:val="24"/>
          <w:lang w:val="ro-MD"/>
        </w:rPr>
        <w:t>puțin</w:t>
      </w:r>
      <w:r w:rsidRPr="004973B2">
        <w:rPr>
          <w:sz w:val="24"/>
          <w:lang w:val="ro-MD"/>
        </w:rPr>
        <w:t xml:space="preserve"> 4 detectoare, așezate în mod uniform, la intrarea în condensator. Detectoarele de temperatura vor fi protejate contra radiațiilor.</w:t>
      </w:r>
    </w:p>
    <w:p w:rsidR="00857707" w:rsidRPr="004973B2" w:rsidRDefault="00857707" w:rsidP="00E739CB">
      <w:pPr>
        <w:numPr>
          <w:ilvl w:val="0"/>
          <w:numId w:val="41"/>
        </w:numPr>
        <w:tabs>
          <w:tab w:val="left" w:pos="740"/>
        </w:tabs>
        <w:spacing w:line="0" w:lineRule="atLeast"/>
        <w:ind w:left="260" w:firstLine="182"/>
        <w:jc w:val="both"/>
        <w:rPr>
          <w:sz w:val="24"/>
          <w:lang w:val="ro-MD"/>
        </w:rPr>
      </w:pPr>
      <w:r w:rsidRPr="004973B2">
        <w:rPr>
          <w:sz w:val="24"/>
          <w:lang w:val="ro-MD"/>
        </w:rPr>
        <w:t>Consumurile de energie: instrumentele trebuie sa permită măsurarea consumului electric și/sau de combustibil al grupului frigorific.</w:t>
      </w:r>
    </w:p>
    <w:p w:rsidR="00857707" w:rsidRPr="004973B2" w:rsidRDefault="00857707" w:rsidP="00E739CB">
      <w:pPr>
        <w:numPr>
          <w:ilvl w:val="0"/>
          <w:numId w:val="41"/>
        </w:numPr>
        <w:tabs>
          <w:tab w:val="left" w:pos="776"/>
        </w:tabs>
        <w:spacing w:line="272" w:lineRule="auto"/>
        <w:ind w:left="260" w:firstLine="182"/>
        <w:jc w:val="both"/>
        <w:rPr>
          <w:sz w:val="24"/>
          <w:lang w:val="ro-MD"/>
        </w:rPr>
      </w:pPr>
      <w:r w:rsidRPr="004973B2">
        <w:rPr>
          <w:sz w:val="24"/>
          <w:lang w:val="ro-MD"/>
        </w:rPr>
        <w:t>Vitezele de rotație: instrumentele trebuie să permită măsurarea vitezei de rotație a compresoarelor sau a ventilatoarelor, sau să deducă aceste viteze prin calcul în cazul în care o</w:t>
      </w:r>
    </w:p>
    <w:p w:rsidR="00857707" w:rsidRPr="004973B2" w:rsidRDefault="00857707" w:rsidP="00857707">
      <w:pPr>
        <w:spacing w:line="0" w:lineRule="atLeast"/>
        <w:ind w:left="260"/>
        <w:jc w:val="both"/>
        <w:rPr>
          <w:sz w:val="24"/>
          <w:lang w:val="ro-MD"/>
        </w:rPr>
      </w:pPr>
      <w:bookmarkStart w:id="21" w:name="page24"/>
      <w:bookmarkEnd w:id="21"/>
      <w:r w:rsidRPr="004973B2">
        <w:rPr>
          <w:sz w:val="24"/>
          <w:lang w:val="ro-MD"/>
        </w:rPr>
        <w:t>măsurare directă este imposibilă.</w:t>
      </w:r>
    </w:p>
    <w:p w:rsidR="00857707" w:rsidRPr="00F13B9E" w:rsidRDefault="00857707" w:rsidP="00E739CB">
      <w:pPr>
        <w:numPr>
          <w:ilvl w:val="1"/>
          <w:numId w:val="42"/>
        </w:numPr>
        <w:tabs>
          <w:tab w:val="left" w:pos="700"/>
        </w:tabs>
        <w:spacing w:line="200" w:lineRule="auto"/>
        <w:ind w:left="700" w:hanging="258"/>
        <w:jc w:val="both"/>
        <w:rPr>
          <w:sz w:val="24"/>
          <w:szCs w:val="24"/>
          <w:lang w:val="ro-MD"/>
        </w:rPr>
      </w:pPr>
      <w:r w:rsidRPr="00F13B9E">
        <w:rPr>
          <w:sz w:val="24"/>
          <w:szCs w:val="24"/>
          <w:lang w:val="ro-MD"/>
        </w:rPr>
        <w:lastRenderedPageBreak/>
        <w:t>Presiunile: manometre de mare precizie (</w:t>
      </w:r>
      <w:r w:rsidRPr="00F13B9E">
        <w:rPr>
          <w:rFonts w:ascii="Cambria Math" w:eastAsia="Cambria Math" w:hAnsi="Cambria Math"/>
          <w:sz w:val="24"/>
          <w:szCs w:val="24"/>
          <w:lang w:val="ro-MD"/>
        </w:rPr>
        <w:t>±</w:t>
      </w:r>
      <w:r w:rsidRPr="00F13B9E">
        <w:rPr>
          <w:sz w:val="24"/>
          <w:szCs w:val="24"/>
          <w:lang w:val="ro-MD"/>
        </w:rPr>
        <w:t>1%) vor fi racordate la condensator, la evaporare</w:t>
      </w:r>
    </w:p>
    <w:p w:rsidR="00857707" w:rsidRPr="004973B2" w:rsidRDefault="00857707" w:rsidP="00857707">
      <w:pPr>
        <w:spacing w:line="0" w:lineRule="atLeast"/>
        <w:ind w:left="260"/>
        <w:jc w:val="both"/>
        <w:rPr>
          <w:sz w:val="24"/>
          <w:lang w:val="ro-MD"/>
        </w:rPr>
      </w:pPr>
      <w:r w:rsidRPr="004973B2">
        <w:rPr>
          <w:sz w:val="24"/>
          <w:lang w:val="ro-MD"/>
        </w:rPr>
        <w:t xml:space="preserve">și la aspirație, atunci </w:t>
      </w:r>
      <w:r w:rsidR="00373C79" w:rsidRPr="004973B2">
        <w:rPr>
          <w:sz w:val="24"/>
          <w:lang w:val="ro-MD"/>
        </w:rPr>
        <w:t>când</w:t>
      </w:r>
      <w:r w:rsidRPr="004973B2">
        <w:rPr>
          <w:sz w:val="24"/>
          <w:lang w:val="ro-MD"/>
        </w:rPr>
        <w:t xml:space="preserve"> evaporatorul este prevăzut cu un regulator de presiune.</w:t>
      </w:r>
    </w:p>
    <w:p w:rsidR="00857707" w:rsidRPr="004973B2" w:rsidRDefault="00857707" w:rsidP="00E739CB">
      <w:pPr>
        <w:numPr>
          <w:ilvl w:val="1"/>
          <w:numId w:val="42"/>
        </w:numPr>
        <w:tabs>
          <w:tab w:val="left" w:pos="711"/>
        </w:tabs>
        <w:spacing w:line="0" w:lineRule="atLeast"/>
        <w:ind w:left="260" w:firstLine="182"/>
        <w:jc w:val="both"/>
        <w:rPr>
          <w:sz w:val="24"/>
          <w:lang w:val="ro-MD"/>
        </w:rPr>
      </w:pPr>
      <w:r w:rsidRPr="004973B2">
        <w:rPr>
          <w:sz w:val="24"/>
          <w:lang w:val="ro-MD"/>
        </w:rPr>
        <w:t xml:space="preserve">Cantitatea de căldură: disipată de dispozitive de încălzire interioară formate din rezistențe electrice ventilate, a </w:t>
      </w:r>
      <w:r w:rsidR="00373C79" w:rsidRPr="004973B2">
        <w:rPr>
          <w:sz w:val="24"/>
          <w:lang w:val="ro-MD"/>
        </w:rPr>
        <w:t>căror</w:t>
      </w:r>
      <w:r w:rsidRPr="004973B2">
        <w:rPr>
          <w:sz w:val="24"/>
          <w:lang w:val="ro-MD"/>
        </w:rPr>
        <w:t xml:space="preserve"> densitate de flux termic nu este mai mare de 1 watt/cmc și a căror protecție este asigurată de un înveliș cu putere emisivă slabă.</w:t>
      </w:r>
    </w:p>
    <w:p w:rsidR="00857707" w:rsidRPr="004973B2" w:rsidRDefault="00857707" w:rsidP="00857707">
      <w:pPr>
        <w:spacing w:line="0" w:lineRule="atLeast"/>
        <w:ind w:left="260"/>
        <w:jc w:val="both"/>
        <w:rPr>
          <w:sz w:val="24"/>
          <w:lang w:val="ro-MD"/>
        </w:rPr>
      </w:pPr>
      <w:r w:rsidRPr="004973B2">
        <w:rPr>
          <w:sz w:val="24"/>
          <w:lang w:val="ro-MD"/>
        </w:rPr>
        <w:t>55.Condițiile încercării</w:t>
      </w:r>
    </w:p>
    <w:p w:rsidR="00857707" w:rsidRPr="00F13B9E" w:rsidRDefault="00857707" w:rsidP="00E739CB">
      <w:pPr>
        <w:numPr>
          <w:ilvl w:val="0"/>
          <w:numId w:val="42"/>
        </w:numPr>
        <w:tabs>
          <w:tab w:val="left" w:pos="409"/>
        </w:tabs>
        <w:ind w:left="260" w:firstLine="2"/>
        <w:jc w:val="both"/>
        <w:rPr>
          <w:sz w:val="24"/>
          <w:szCs w:val="24"/>
          <w:lang w:val="ro-MD"/>
        </w:rPr>
      </w:pPr>
      <w:r w:rsidRPr="00F13B9E">
        <w:rPr>
          <w:sz w:val="24"/>
          <w:szCs w:val="24"/>
          <w:lang w:val="ro-MD"/>
        </w:rPr>
        <w:t xml:space="preserve">(i) În interiorul casetei calorimetrice sau al vehiculului rutier, temperatura aerului la intrarea în condensator va fi menținută la 30 grade C </w:t>
      </w:r>
      <w:r w:rsidRPr="00F13B9E">
        <w:rPr>
          <w:rFonts w:ascii="Cambria Math" w:eastAsia="Cambria Math" w:hAnsi="Cambria Math"/>
          <w:sz w:val="24"/>
          <w:szCs w:val="24"/>
          <w:lang w:val="ro-MD"/>
        </w:rPr>
        <w:t>±</w:t>
      </w:r>
      <w:r w:rsidRPr="00F13B9E">
        <w:rPr>
          <w:sz w:val="24"/>
          <w:szCs w:val="24"/>
          <w:lang w:val="ro-MD"/>
        </w:rPr>
        <w:t xml:space="preserve">0,5 </w:t>
      </w:r>
      <w:r>
        <w:rPr>
          <w:sz w:val="24"/>
          <w:szCs w:val="24"/>
          <w:vertAlign w:val="superscript"/>
          <w:lang w:val="ro-MD"/>
        </w:rPr>
        <w:t>0</w:t>
      </w:r>
      <w:r w:rsidRPr="00F13B9E">
        <w:rPr>
          <w:sz w:val="24"/>
          <w:szCs w:val="24"/>
          <w:lang w:val="ro-MD"/>
        </w:rPr>
        <w:t>C.</w:t>
      </w:r>
    </w:p>
    <w:p w:rsidR="00857707" w:rsidRPr="00F13B9E" w:rsidRDefault="00857707" w:rsidP="00E739CB">
      <w:pPr>
        <w:numPr>
          <w:ilvl w:val="0"/>
          <w:numId w:val="42"/>
        </w:numPr>
        <w:tabs>
          <w:tab w:val="left" w:pos="409"/>
        </w:tabs>
        <w:ind w:left="260" w:firstLine="2"/>
        <w:jc w:val="both"/>
        <w:rPr>
          <w:sz w:val="24"/>
          <w:szCs w:val="24"/>
          <w:lang w:val="ro-MD"/>
        </w:rPr>
      </w:pPr>
      <w:r w:rsidRPr="00F13B9E">
        <w:rPr>
          <w:sz w:val="24"/>
          <w:szCs w:val="24"/>
          <w:lang w:val="ro-MD"/>
        </w:rPr>
        <w:t xml:space="preserve">(ii) În interiorul casetei calorimetrice sau al vehiculului rutier (la intrarea aerului în unitatea de răcire), pentru trei niveluri de temperatura cuprinse între -25 </w:t>
      </w:r>
      <w:r>
        <w:rPr>
          <w:sz w:val="24"/>
          <w:szCs w:val="24"/>
          <w:vertAlign w:val="superscript"/>
          <w:lang w:val="ro-MD"/>
        </w:rPr>
        <w:t>0</w:t>
      </w:r>
      <w:r w:rsidRPr="00F13B9E">
        <w:rPr>
          <w:sz w:val="24"/>
          <w:szCs w:val="24"/>
          <w:lang w:val="ro-MD"/>
        </w:rPr>
        <w:t xml:space="preserve">C și 12 </w:t>
      </w:r>
      <w:r>
        <w:rPr>
          <w:sz w:val="24"/>
          <w:szCs w:val="24"/>
          <w:vertAlign w:val="superscript"/>
          <w:lang w:val="ro-MD"/>
        </w:rPr>
        <w:t>0</w:t>
      </w:r>
      <w:r w:rsidRPr="00F13B9E">
        <w:rPr>
          <w:sz w:val="24"/>
          <w:szCs w:val="24"/>
          <w:lang w:val="ro-MD"/>
        </w:rPr>
        <w:t xml:space="preserve">C, potrivit performanțelor dispozitivului de producere a frigului, din care unul la temperatura minimă a clasei cerute de către constructor, cu o toleranta de </w:t>
      </w:r>
      <w:r w:rsidRPr="00F13B9E">
        <w:rPr>
          <w:rFonts w:ascii="Cambria Math" w:eastAsia="Cambria Math" w:hAnsi="Cambria Math"/>
          <w:sz w:val="24"/>
          <w:szCs w:val="24"/>
          <w:lang w:val="ro-MD"/>
        </w:rPr>
        <w:t>±</w:t>
      </w:r>
      <w:r w:rsidRPr="00F13B9E">
        <w:rPr>
          <w:sz w:val="24"/>
          <w:szCs w:val="24"/>
          <w:lang w:val="ro-MD"/>
        </w:rPr>
        <w:t xml:space="preserve">1 </w:t>
      </w:r>
      <w:r>
        <w:rPr>
          <w:sz w:val="24"/>
          <w:szCs w:val="24"/>
          <w:vertAlign w:val="superscript"/>
          <w:lang w:val="ro-MD"/>
        </w:rPr>
        <w:t>0</w:t>
      </w:r>
      <w:r w:rsidRPr="00F13B9E">
        <w:rPr>
          <w:sz w:val="24"/>
          <w:szCs w:val="24"/>
          <w:lang w:val="ro-MD"/>
        </w:rPr>
        <w:t>C.</w:t>
      </w:r>
    </w:p>
    <w:p w:rsidR="00857707" w:rsidRPr="00F13B9E" w:rsidRDefault="00857707" w:rsidP="00857707">
      <w:pPr>
        <w:ind w:left="260"/>
        <w:jc w:val="both"/>
        <w:rPr>
          <w:sz w:val="24"/>
          <w:szCs w:val="24"/>
          <w:lang w:val="ro-MD"/>
        </w:rPr>
      </w:pPr>
      <w:r w:rsidRPr="00F13B9E">
        <w:rPr>
          <w:sz w:val="24"/>
          <w:szCs w:val="24"/>
          <w:lang w:val="ro-MD"/>
        </w:rPr>
        <w:t xml:space="preserve">Temperaturile medii interioare vor fi menținute cu o tolerantă de </w:t>
      </w:r>
      <w:r w:rsidRPr="00F13B9E">
        <w:rPr>
          <w:rFonts w:ascii="Cambria Math" w:eastAsia="Cambria Math" w:hAnsi="Cambria Math"/>
          <w:sz w:val="24"/>
          <w:szCs w:val="24"/>
          <w:lang w:val="ro-MD"/>
        </w:rPr>
        <w:t>±</w:t>
      </w:r>
      <w:r w:rsidRPr="00F13B9E">
        <w:rPr>
          <w:sz w:val="24"/>
          <w:szCs w:val="24"/>
          <w:lang w:val="ro-MD"/>
        </w:rPr>
        <w:t xml:space="preserve">0,5 </w:t>
      </w:r>
      <w:r>
        <w:rPr>
          <w:sz w:val="24"/>
          <w:szCs w:val="24"/>
          <w:vertAlign w:val="superscript"/>
          <w:lang w:val="ro-MD"/>
        </w:rPr>
        <w:t>0</w:t>
      </w:r>
      <w:r w:rsidRPr="00F13B9E">
        <w:rPr>
          <w:sz w:val="24"/>
          <w:szCs w:val="24"/>
          <w:lang w:val="ro-MD"/>
        </w:rPr>
        <w:t xml:space="preserve">C. Pierderile de căldură în interiorul casetei calorimetrice sau al vehiculului rutier se vor menține la o valoare constantă cu o tolerantă de </w:t>
      </w:r>
      <w:r w:rsidRPr="00F13B9E">
        <w:rPr>
          <w:rFonts w:ascii="Cambria Math" w:eastAsia="Cambria Math" w:hAnsi="Cambria Math"/>
          <w:sz w:val="24"/>
          <w:szCs w:val="24"/>
          <w:lang w:val="ro-MD"/>
        </w:rPr>
        <w:t>±</w:t>
      </w:r>
      <w:r w:rsidRPr="00F13B9E">
        <w:rPr>
          <w:sz w:val="24"/>
          <w:szCs w:val="24"/>
          <w:lang w:val="ro-MD"/>
        </w:rPr>
        <w:t>2%, cu ocazia măsurării puterii frigorifice.</w:t>
      </w:r>
    </w:p>
    <w:p w:rsidR="00857707" w:rsidRPr="004973B2" w:rsidRDefault="00857707" w:rsidP="00857707">
      <w:pPr>
        <w:spacing w:line="157" w:lineRule="exact"/>
        <w:rPr>
          <w:sz w:val="18"/>
          <w:lang w:val="ro-MD"/>
        </w:rPr>
      </w:pPr>
    </w:p>
    <w:p w:rsidR="00857707" w:rsidRPr="004973B2" w:rsidRDefault="00857707" w:rsidP="00857707">
      <w:pPr>
        <w:spacing w:line="0" w:lineRule="atLeast"/>
        <w:ind w:left="260"/>
        <w:rPr>
          <w:sz w:val="24"/>
          <w:lang w:val="ro-MD"/>
        </w:rPr>
      </w:pPr>
      <w:r w:rsidRPr="004973B2">
        <w:rPr>
          <w:sz w:val="24"/>
          <w:lang w:val="ro-MD"/>
        </w:rPr>
        <w:t>56.Mod de operare</w:t>
      </w:r>
    </w:p>
    <w:p w:rsidR="00857707" w:rsidRPr="004973B2" w:rsidRDefault="00857707" w:rsidP="00857707">
      <w:pPr>
        <w:spacing w:line="0" w:lineRule="atLeast"/>
        <w:ind w:left="260"/>
        <w:jc w:val="both"/>
        <w:rPr>
          <w:sz w:val="24"/>
          <w:lang w:val="ro-MD"/>
        </w:rPr>
      </w:pPr>
      <w:r w:rsidRPr="004973B2">
        <w:rPr>
          <w:sz w:val="24"/>
          <w:lang w:val="ro-MD"/>
        </w:rPr>
        <w:t xml:space="preserve">Încercarea comportă două </w:t>
      </w:r>
      <w:r w:rsidR="00373C79" w:rsidRPr="004973B2">
        <w:rPr>
          <w:sz w:val="24"/>
          <w:lang w:val="ro-MD"/>
        </w:rPr>
        <w:t>pârți</w:t>
      </w:r>
      <w:r w:rsidRPr="004973B2">
        <w:rPr>
          <w:sz w:val="24"/>
          <w:lang w:val="ro-MD"/>
        </w:rPr>
        <w:t xml:space="preserve"> principale, o faza de răcire, apoi măsurarea puterii frigorifice utile la trei niveluri crescătoare de temperatură.</w:t>
      </w:r>
    </w:p>
    <w:p w:rsidR="00857707" w:rsidRPr="004973B2" w:rsidRDefault="00857707" w:rsidP="00857707">
      <w:pPr>
        <w:tabs>
          <w:tab w:val="left" w:pos="692"/>
        </w:tabs>
        <w:ind w:left="284"/>
        <w:jc w:val="both"/>
        <w:rPr>
          <w:sz w:val="13"/>
          <w:lang w:val="ro-MD"/>
        </w:rPr>
      </w:pPr>
      <w:r>
        <w:rPr>
          <w:sz w:val="24"/>
          <w:szCs w:val="24"/>
          <w:lang w:val="ro-MD"/>
        </w:rPr>
        <w:t xml:space="preserve">a) </w:t>
      </w:r>
      <w:r w:rsidRPr="00F13B9E">
        <w:rPr>
          <w:sz w:val="24"/>
          <w:szCs w:val="24"/>
          <w:lang w:val="ro-MD"/>
        </w:rPr>
        <w:t>Faza</w:t>
      </w:r>
      <w:r w:rsidRPr="004973B2">
        <w:rPr>
          <w:sz w:val="13"/>
          <w:lang w:val="ro-MD"/>
        </w:rPr>
        <w:t xml:space="preserve"> </w:t>
      </w:r>
      <w:r w:rsidRPr="00F13B9E">
        <w:rPr>
          <w:sz w:val="24"/>
          <w:szCs w:val="24"/>
          <w:lang w:val="ro-MD"/>
        </w:rPr>
        <w:t xml:space="preserve">de răcire: temperatura inițiala a casetei calorimetrice sau a vehiculului rutier nu trebuie sa aibă fluctuații de </w:t>
      </w:r>
      <w:r w:rsidRPr="00F13B9E">
        <w:rPr>
          <w:rFonts w:ascii="Cambria Math" w:eastAsia="Cambria Math" w:hAnsi="Cambria Math"/>
          <w:sz w:val="24"/>
          <w:szCs w:val="24"/>
          <w:lang w:val="ro-MD"/>
        </w:rPr>
        <w:t>±</w:t>
      </w:r>
      <w:r w:rsidRPr="00F13B9E">
        <w:rPr>
          <w:sz w:val="24"/>
          <w:szCs w:val="24"/>
          <w:lang w:val="ro-MD"/>
        </w:rPr>
        <w:t xml:space="preserve">3 </w:t>
      </w:r>
      <w:r>
        <w:rPr>
          <w:sz w:val="24"/>
          <w:szCs w:val="24"/>
          <w:vertAlign w:val="superscript"/>
          <w:lang w:val="ro-MD"/>
        </w:rPr>
        <w:t>0</w:t>
      </w:r>
      <w:r w:rsidRPr="00F13B9E">
        <w:rPr>
          <w:sz w:val="24"/>
          <w:szCs w:val="24"/>
          <w:lang w:val="ro-MD"/>
        </w:rPr>
        <w:t>C (sau la clasa de temperatură minimă).</w:t>
      </w:r>
    </w:p>
    <w:p w:rsidR="00857707" w:rsidRPr="004973B2" w:rsidRDefault="00857707" w:rsidP="00E739CB">
      <w:pPr>
        <w:numPr>
          <w:ilvl w:val="0"/>
          <w:numId w:val="28"/>
        </w:numPr>
        <w:tabs>
          <w:tab w:val="left" w:pos="700"/>
        </w:tabs>
        <w:spacing w:line="0" w:lineRule="atLeast"/>
        <w:ind w:left="700" w:hanging="258"/>
        <w:jc w:val="both"/>
        <w:rPr>
          <w:sz w:val="24"/>
          <w:lang w:val="ro-MD"/>
        </w:rPr>
      </w:pPr>
      <w:r w:rsidRPr="004973B2">
        <w:rPr>
          <w:sz w:val="24"/>
          <w:lang w:val="ro-MD"/>
        </w:rPr>
        <w:t>Măsurarea puterii frigorifice utile la fiecare nivel de temperatură interioară.</w:t>
      </w:r>
    </w:p>
    <w:p w:rsidR="00857707" w:rsidRPr="004973B2" w:rsidRDefault="00857707" w:rsidP="00857707">
      <w:pPr>
        <w:spacing w:line="0" w:lineRule="atLeast"/>
        <w:ind w:left="260"/>
        <w:jc w:val="both"/>
        <w:rPr>
          <w:sz w:val="24"/>
          <w:lang w:val="ro-MD"/>
        </w:rPr>
      </w:pPr>
      <w:r w:rsidRPr="004973B2">
        <w:rPr>
          <w:sz w:val="24"/>
          <w:lang w:val="ro-MD"/>
        </w:rPr>
        <w:t>Se efectuează o prima încercare, pe durata a cel puțin patru ore, la fiecare nivel de temperatură, în regim de termostat (al grupului), pentru stabilirea schimburilor de căldură între interiorul și exteriorul furgonului.</w:t>
      </w:r>
    </w:p>
    <w:p w:rsidR="00857707" w:rsidRPr="004973B2" w:rsidRDefault="00857707" w:rsidP="00857707">
      <w:pPr>
        <w:spacing w:line="0" w:lineRule="atLeast"/>
        <w:ind w:left="260"/>
        <w:jc w:val="both"/>
        <w:rPr>
          <w:sz w:val="24"/>
          <w:lang w:val="ro-MD"/>
        </w:rPr>
      </w:pPr>
      <w:r w:rsidRPr="004973B2">
        <w:rPr>
          <w:sz w:val="24"/>
          <w:lang w:val="ro-MD"/>
        </w:rPr>
        <w:t xml:space="preserve">Se </w:t>
      </w:r>
      <w:r w:rsidR="00373C79" w:rsidRPr="004973B2">
        <w:rPr>
          <w:sz w:val="24"/>
          <w:lang w:val="ro-MD"/>
        </w:rPr>
        <w:t>efectuează</w:t>
      </w:r>
      <w:r w:rsidRPr="004973B2">
        <w:rPr>
          <w:sz w:val="24"/>
          <w:lang w:val="ro-MD"/>
        </w:rPr>
        <w:t xml:space="preserve"> a doua încercare, cu funcționarea fără regim de termostat, pentru determinarea regimului maxim al grupului frigorific, în cursul căreia puterea termică constantă eliberată în dispozitivul de încălzire interioară permite menținerea în echilibru a fiecărui nivel de temperatură interioară pr</w:t>
      </w:r>
      <w:r>
        <w:rPr>
          <w:sz w:val="24"/>
          <w:lang w:val="ro-MD"/>
        </w:rPr>
        <w:t>escris în pct. 55 din prezenta a</w:t>
      </w:r>
      <w:r w:rsidRPr="004973B2">
        <w:rPr>
          <w:sz w:val="24"/>
          <w:lang w:val="ro-MD"/>
        </w:rPr>
        <w:t>nexă. Această a două încercare nu trebuie să dureze mai puțin de patru ore.</w:t>
      </w:r>
    </w:p>
    <w:p w:rsidR="00857707" w:rsidRPr="004973B2" w:rsidRDefault="00857707" w:rsidP="00857707">
      <w:pPr>
        <w:spacing w:line="0" w:lineRule="atLeast"/>
        <w:ind w:left="260"/>
        <w:jc w:val="both"/>
        <w:rPr>
          <w:sz w:val="24"/>
          <w:lang w:val="ro-MD"/>
        </w:rPr>
      </w:pPr>
      <w:r w:rsidRPr="004973B2">
        <w:rPr>
          <w:sz w:val="24"/>
          <w:lang w:val="ro-MD"/>
        </w:rPr>
        <w:t>Înainte de a trece la un nivel de temperatură diferit, trebuie efectuată o dezghețare manuală.</w:t>
      </w:r>
    </w:p>
    <w:p w:rsidR="00857707" w:rsidRPr="004973B2" w:rsidRDefault="00857707" w:rsidP="00857707">
      <w:pPr>
        <w:spacing w:line="0" w:lineRule="atLeast"/>
        <w:ind w:left="260"/>
        <w:jc w:val="both"/>
        <w:rPr>
          <w:sz w:val="24"/>
          <w:lang w:val="ro-MD"/>
        </w:rPr>
      </w:pPr>
      <w:r w:rsidRPr="004973B2">
        <w:rPr>
          <w:sz w:val="24"/>
          <w:lang w:val="ro-MD"/>
        </w:rPr>
        <w:t>În cazul în care grupul frigorific poate fi alimentat de diferite surse de energie, încercarea trebuie repetată pentru fiecare dintre ele.</w:t>
      </w:r>
    </w:p>
    <w:p w:rsidR="00857707" w:rsidRPr="004973B2" w:rsidRDefault="00857707" w:rsidP="00857707">
      <w:pPr>
        <w:spacing w:line="0" w:lineRule="atLeast"/>
        <w:ind w:left="260"/>
        <w:jc w:val="both"/>
        <w:rPr>
          <w:sz w:val="24"/>
          <w:lang w:val="ro-MD"/>
        </w:rPr>
      </w:pPr>
      <w:r w:rsidRPr="004973B2">
        <w:rPr>
          <w:sz w:val="24"/>
          <w:lang w:val="ro-MD"/>
        </w:rPr>
        <w:t>În cazul în care compresorul frigorific este antrenat de motorul vehiculului, încercarea va fi efectuată la viteza nominală de rotație a compresorului indicată de constructor.</w:t>
      </w:r>
    </w:p>
    <w:p w:rsidR="00857707" w:rsidRPr="004973B2" w:rsidRDefault="00857707" w:rsidP="00857707">
      <w:pPr>
        <w:spacing w:line="0" w:lineRule="atLeast"/>
        <w:ind w:left="260"/>
        <w:jc w:val="both"/>
        <w:rPr>
          <w:sz w:val="24"/>
          <w:lang w:val="ro-MD"/>
        </w:rPr>
      </w:pPr>
      <w:r w:rsidRPr="004973B2">
        <w:rPr>
          <w:sz w:val="24"/>
          <w:lang w:val="ro-MD"/>
        </w:rPr>
        <w:t xml:space="preserve">Se va proceda în </w:t>
      </w:r>
      <w:r w:rsidR="00373C79" w:rsidRPr="004973B2">
        <w:rPr>
          <w:sz w:val="24"/>
          <w:lang w:val="ro-MD"/>
        </w:rPr>
        <w:t>același</w:t>
      </w:r>
      <w:r w:rsidRPr="004973B2">
        <w:rPr>
          <w:sz w:val="24"/>
          <w:lang w:val="ro-MD"/>
        </w:rPr>
        <w:t xml:space="preserve"> mod în cazul aplicării metodei de entalpie, de</w:t>
      </w:r>
      <w:r>
        <w:rPr>
          <w:sz w:val="24"/>
          <w:lang w:val="ro-MD"/>
        </w:rPr>
        <w:t>scrisă în pct. 53 din prezenta a</w:t>
      </w:r>
      <w:r w:rsidRPr="004973B2">
        <w:rPr>
          <w:sz w:val="24"/>
          <w:lang w:val="ro-MD"/>
        </w:rPr>
        <w:t xml:space="preserve">nexă, dar se măsoară în plus puterea termică degajată de </w:t>
      </w:r>
      <w:r w:rsidR="00373C79" w:rsidRPr="004973B2">
        <w:rPr>
          <w:sz w:val="24"/>
          <w:lang w:val="ro-MD"/>
        </w:rPr>
        <w:t>ventilatoarele</w:t>
      </w:r>
      <w:r w:rsidRPr="004973B2">
        <w:rPr>
          <w:sz w:val="24"/>
          <w:lang w:val="ro-MD"/>
        </w:rPr>
        <w:t xml:space="preserve"> evaporatorului la fiecare nivel de temperatură.</w:t>
      </w:r>
    </w:p>
    <w:p w:rsidR="00857707" w:rsidRPr="004973B2" w:rsidRDefault="00857707" w:rsidP="00857707">
      <w:pPr>
        <w:spacing w:line="0" w:lineRule="atLeast"/>
        <w:ind w:left="260"/>
        <w:rPr>
          <w:sz w:val="24"/>
          <w:lang w:val="ro-MD"/>
        </w:rPr>
      </w:pPr>
      <w:r w:rsidRPr="004973B2">
        <w:rPr>
          <w:sz w:val="24"/>
          <w:lang w:val="ro-MD"/>
        </w:rPr>
        <w:t>57.Precauții ce trebuie luate.</w:t>
      </w:r>
    </w:p>
    <w:p w:rsidR="00857707" w:rsidRPr="004973B2" w:rsidRDefault="00857707" w:rsidP="00857707">
      <w:pPr>
        <w:spacing w:line="0" w:lineRule="atLeast"/>
        <w:ind w:left="260"/>
        <w:jc w:val="both"/>
        <w:rPr>
          <w:sz w:val="24"/>
          <w:lang w:val="ro-MD"/>
        </w:rPr>
      </w:pPr>
      <w:r w:rsidRPr="004973B2">
        <w:rPr>
          <w:sz w:val="24"/>
          <w:lang w:val="ro-MD"/>
        </w:rPr>
        <w:t xml:space="preserve">Aceste măsurări ale puterii frigorifice utile sunt efectuate cu ocazia funcționării fără regim de termostat a grupului frigorific și, în </w:t>
      </w:r>
      <w:r w:rsidR="00373C79" w:rsidRPr="004973B2">
        <w:rPr>
          <w:sz w:val="24"/>
          <w:lang w:val="ro-MD"/>
        </w:rPr>
        <w:t>consecință</w:t>
      </w:r>
      <w:r w:rsidRPr="004973B2">
        <w:rPr>
          <w:sz w:val="24"/>
          <w:lang w:val="ro-MD"/>
        </w:rPr>
        <w:t>, dacă există un sistem de derivație a gazelor calde, trebuie avut grijă ca el să funcționeze cu ocazia încercării.</w:t>
      </w:r>
    </w:p>
    <w:p w:rsidR="00857707" w:rsidRPr="004973B2" w:rsidRDefault="00857707" w:rsidP="00857707">
      <w:pPr>
        <w:spacing w:line="0" w:lineRule="atLeast"/>
        <w:ind w:left="260"/>
        <w:jc w:val="both"/>
        <w:rPr>
          <w:sz w:val="24"/>
          <w:lang w:val="ro-MD"/>
        </w:rPr>
      </w:pPr>
      <w:r w:rsidRPr="004973B2">
        <w:rPr>
          <w:sz w:val="24"/>
          <w:lang w:val="ro-MD"/>
        </w:rPr>
        <w:t xml:space="preserve">Atunci </w:t>
      </w:r>
      <w:r w:rsidR="00373C79" w:rsidRPr="004973B2">
        <w:rPr>
          <w:sz w:val="24"/>
          <w:lang w:val="ro-MD"/>
        </w:rPr>
        <w:t>când</w:t>
      </w:r>
      <w:r w:rsidRPr="004973B2">
        <w:rPr>
          <w:sz w:val="24"/>
          <w:lang w:val="ro-MD"/>
        </w:rPr>
        <w:t xml:space="preserve"> reglarea automată a grupului poate face apel la decuplarea cilindrilor compresorului (pentru a adapta puterea frigorifică a grupului la posibilitățile motorului de a-l antrena pe acesta), încercarea se va realiza cu precizarea numărului de cilindri în funcțiune pentru fiecare nivel de temperatură.</w:t>
      </w:r>
    </w:p>
    <w:p w:rsidR="00857707" w:rsidRPr="004973B2" w:rsidRDefault="00857707" w:rsidP="00857707">
      <w:pPr>
        <w:spacing w:line="0" w:lineRule="atLeast"/>
        <w:ind w:left="260"/>
        <w:rPr>
          <w:sz w:val="24"/>
          <w:lang w:val="ro-MD"/>
        </w:rPr>
      </w:pPr>
      <w:r w:rsidRPr="004973B2">
        <w:rPr>
          <w:sz w:val="24"/>
          <w:lang w:val="ro-MD"/>
        </w:rPr>
        <w:t>58.Control.</w:t>
      </w:r>
    </w:p>
    <w:p w:rsidR="00857707" w:rsidRPr="004973B2" w:rsidRDefault="00857707" w:rsidP="00857707">
      <w:pPr>
        <w:spacing w:line="0" w:lineRule="atLeast"/>
        <w:ind w:left="260"/>
        <w:jc w:val="both"/>
        <w:rPr>
          <w:sz w:val="24"/>
          <w:lang w:val="ro-MD"/>
        </w:rPr>
      </w:pPr>
      <w:r w:rsidRPr="004973B2">
        <w:rPr>
          <w:sz w:val="24"/>
          <w:lang w:val="ro-MD"/>
        </w:rPr>
        <w:t xml:space="preserve">Este bine să se verifice, </w:t>
      </w:r>
      <w:r w:rsidR="00373C79" w:rsidRPr="004973B2">
        <w:rPr>
          <w:sz w:val="24"/>
          <w:lang w:val="ro-MD"/>
        </w:rPr>
        <w:t>indicând</w:t>
      </w:r>
      <w:r w:rsidRPr="004973B2">
        <w:rPr>
          <w:sz w:val="24"/>
          <w:lang w:val="ro-MD"/>
        </w:rPr>
        <w:t xml:space="preserve"> modul de operare în procesul-verbal de încercare:</w:t>
      </w:r>
    </w:p>
    <w:p w:rsidR="00857707" w:rsidRPr="004973B2" w:rsidRDefault="00857707" w:rsidP="00E739CB">
      <w:pPr>
        <w:numPr>
          <w:ilvl w:val="0"/>
          <w:numId w:val="43"/>
        </w:numPr>
        <w:tabs>
          <w:tab w:val="left" w:pos="438"/>
        </w:tabs>
        <w:spacing w:line="0" w:lineRule="atLeast"/>
        <w:ind w:left="260" w:firstLine="2"/>
        <w:jc w:val="both"/>
        <w:rPr>
          <w:sz w:val="24"/>
          <w:lang w:val="ro-MD"/>
        </w:rPr>
      </w:pPr>
      <w:r w:rsidRPr="004973B2">
        <w:rPr>
          <w:sz w:val="24"/>
          <w:lang w:val="ro-MD"/>
        </w:rPr>
        <w:t>(i) dacă dispozitivele de dezghețare și de reglare termostatică nu prezintă nici un defect de funcționare:</w:t>
      </w:r>
    </w:p>
    <w:p w:rsidR="00857707" w:rsidRPr="004973B2" w:rsidRDefault="00857707" w:rsidP="00E739CB">
      <w:pPr>
        <w:numPr>
          <w:ilvl w:val="0"/>
          <w:numId w:val="43"/>
        </w:numPr>
        <w:tabs>
          <w:tab w:val="left" w:pos="400"/>
        </w:tabs>
        <w:spacing w:line="0" w:lineRule="atLeast"/>
        <w:ind w:left="400" w:hanging="138"/>
        <w:jc w:val="both"/>
        <w:rPr>
          <w:sz w:val="24"/>
          <w:lang w:val="ro-MD"/>
        </w:rPr>
      </w:pPr>
      <w:r w:rsidRPr="004973B2">
        <w:rPr>
          <w:sz w:val="24"/>
          <w:lang w:val="ro-MD"/>
        </w:rPr>
        <w:t>(ii) dacă debitul de aer ventilat este cel specificat de către constructor;</w:t>
      </w:r>
    </w:p>
    <w:p w:rsidR="00857707" w:rsidRPr="004973B2" w:rsidRDefault="00857707" w:rsidP="00E739CB">
      <w:pPr>
        <w:numPr>
          <w:ilvl w:val="0"/>
          <w:numId w:val="43"/>
        </w:numPr>
        <w:tabs>
          <w:tab w:val="left" w:pos="400"/>
        </w:tabs>
        <w:spacing w:line="0" w:lineRule="atLeast"/>
        <w:ind w:left="400" w:hanging="138"/>
        <w:jc w:val="both"/>
        <w:rPr>
          <w:sz w:val="24"/>
          <w:lang w:val="ro-MD"/>
        </w:rPr>
      </w:pPr>
      <w:r w:rsidRPr="004973B2">
        <w:rPr>
          <w:sz w:val="24"/>
          <w:lang w:val="ro-MD"/>
        </w:rPr>
        <w:t>(iii) dacă fluidul frigorigen folosit pentru încercare este cel specificat de către constructor.</w:t>
      </w:r>
    </w:p>
    <w:p w:rsidR="00857707" w:rsidRPr="004973B2" w:rsidRDefault="00857707" w:rsidP="00857707">
      <w:pPr>
        <w:spacing w:line="0" w:lineRule="atLeast"/>
        <w:ind w:left="260"/>
        <w:jc w:val="both"/>
        <w:rPr>
          <w:sz w:val="24"/>
          <w:lang w:val="ro-MD"/>
        </w:rPr>
      </w:pPr>
      <w:r w:rsidRPr="004973B2">
        <w:rPr>
          <w:sz w:val="24"/>
          <w:lang w:val="ro-MD"/>
        </w:rPr>
        <w:t xml:space="preserve">59.Proces-verbal de </w:t>
      </w:r>
      <w:r w:rsidR="00373C79" w:rsidRPr="004973B2">
        <w:rPr>
          <w:sz w:val="24"/>
          <w:lang w:val="ro-MD"/>
        </w:rPr>
        <w:t>încercare</w:t>
      </w: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Se va redacta un proces-</w:t>
      </w:r>
      <w:r>
        <w:rPr>
          <w:sz w:val="24"/>
          <w:lang w:val="ro-MD"/>
        </w:rPr>
        <w:t>verbal de tip adecvat, conform a</w:t>
      </w:r>
      <w:r w:rsidRPr="004973B2">
        <w:rPr>
          <w:sz w:val="24"/>
          <w:lang w:val="ro-MD"/>
        </w:rPr>
        <w:t xml:space="preserve">nexei </w:t>
      </w:r>
      <w:r>
        <w:rPr>
          <w:sz w:val="24"/>
          <w:lang w:val="ro-MD"/>
        </w:rPr>
        <w:t>25 din prezentul R</w:t>
      </w:r>
      <w:r w:rsidRPr="004973B2">
        <w:rPr>
          <w:sz w:val="24"/>
          <w:lang w:val="ro-MD"/>
        </w:rPr>
        <w:t>egulament.</w:t>
      </w:r>
    </w:p>
    <w:p w:rsidR="00857707" w:rsidRPr="004973B2" w:rsidRDefault="00857707" w:rsidP="00857707">
      <w:pPr>
        <w:spacing w:line="0" w:lineRule="atLeast"/>
        <w:ind w:left="260"/>
        <w:rPr>
          <w:sz w:val="24"/>
          <w:lang w:val="ro-MD"/>
        </w:rPr>
        <w:sectPr w:rsidR="00857707" w:rsidRPr="004973B2" w:rsidSect="00BE6C9F">
          <w:pgSz w:w="11900" w:h="16838"/>
          <w:pgMar w:top="343" w:right="846" w:bottom="709" w:left="1440" w:header="0" w:footer="0" w:gutter="0"/>
          <w:cols w:space="0" w:equalWidth="0">
            <w:col w:w="9620"/>
          </w:cols>
          <w:docGrid w:linePitch="360"/>
        </w:sectPr>
      </w:pPr>
    </w:p>
    <w:p w:rsidR="00857707" w:rsidRPr="004973B2" w:rsidRDefault="00857707" w:rsidP="00857707">
      <w:pPr>
        <w:spacing w:line="0" w:lineRule="atLeast"/>
        <w:ind w:left="6560"/>
        <w:rPr>
          <w:sz w:val="24"/>
          <w:lang w:val="ro-MD"/>
        </w:rPr>
      </w:pPr>
      <w:bookmarkStart w:id="22" w:name="page25"/>
      <w:bookmarkEnd w:id="22"/>
      <w:r w:rsidRPr="004973B2">
        <w:rPr>
          <w:sz w:val="24"/>
          <w:lang w:val="ro-MD"/>
        </w:rPr>
        <w:lastRenderedPageBreak/>
        <w:t>Anexa 4</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1" w:lineRule="exact"/>
        <w:rPr>
          <w:lang w:val="ro-MD"/>
        </w:rPr>
      </w:pPr>
    </w:p>
    <w:p w:rsidR="00857707" w:rsidRPr="004973B2" w:rsidRDefault="00857707" w:rsidP="00857707">
      <w:pPr>
        <w:spacing w:line="0" w:lineRule="atLeast"/>
        <w:ind w:left="4320" w:firstLine="720"/>
        <w:rPr>
          <w:sz w:val="24"/>
          <w:lang w:val="ro-MD"/>
        </w:rPr>
      </w:pPr>
      <w:r>
        <w:rPr>
          <w:sz w:val="24"/>
          <w:lang w:val="ro-MD"/>
        </w:rPr>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60" w:lineRule="exact"/>
        <w:rPr>
          <w:lang w:val="ro-MD"/>
        </w:rPr>
      </w:pPr>
    </w:p>
    <w:p w:rsidR="00857707" w:rsidRPr="004973B2" w:rsidRDefault="00857707" w:rsidP="00857707">
      <w:pPr>
        <w:spacing w:line="0" w:lineRule="atLeast"/>
        <w:ind w:left="2900"/>
        <w:rPr>
          <w:sz w:val="24"/>
          <w:lang w:val="ro-MD"/>
        </w:rPr>
      </w:pPr>
      <w:r w:rsidRPr="004973B2">
        <w:rPr>
          <w:sz w:val="24"/>
          <w:lang w:val="ro-MD"/>
        </w:rPr>
        <w:t>CERTIFICATUL DE AGREARE DE TIP</w:t>
      </w:r>
    </w:p>
    <w:p w:rsidR="00857707" w:rsidRPr="004973B2" w:rsidRDefault="00857707" w:rsidP="00857707">
      <w:pPr>
        <w:spacing w:line="20" w:lineRule="exact"/>
        <w:rPr>
          <w:lang w:val="ro-MD"/>
        </w:rPr>
      </w:pPr>
      <w:r w:rsidRPr="004973B2">
        <w:rPr>
          <w:noProof/>
          <w:sz w:val="24"/>
        </w:rPr>
        <w:drawing>
          <wp:anchor distT="0" distB="0" distL="114300" distR="114300" simplePos="0" relativeHeight="251835392" behindDoc="1" locked="0" layoutInCell="1" allowOverlap="1">
            <wp:simplePos x="0" y="0"/>
            <wp:positionH relativeFrom="column">
              <wp:posOffset>37465</wp:posOffset>
            </wp:positionH>
            <wp:positionV relativeFrom="paragraph">
              <wp:posOffset>191770</wp:posOffset>
            </wp:positionV>
            <wp:extent cx="6019800" cy="8914765"/>
            <wp:effectExtent l="0" t="0" r="0" b="635"/>
            <wp:wrapNone/>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8914765"/>
                    </a:xfrm>
                    <a:prstGeom prst="rect">
                      <a:avLst/>
                    </a:prstGeom>
                    <a:noFill/>
                  </pic:spPr>
                </pic:pic>
              </a:graphicData>
            </a:graphic>
            <wp14:sizeRelH relativeFrom="page">
              <wp14:pctWidth>0</wp14:pctWidth>
            </wp14:sizeRelH>
            <wp14:sizeRelV relativeFrom="page">
              <wp14:pctHeight>0</wp14:pctHeight>
            </wp14:sizeRelV>
          </wp:anchor>
        </w:drawing>
      </w:r>
    </w:p>
    <w:p w:rsidR="00857707" w:rsidRPr="004973B2" w:rsidRDefault="00857707" w:rsidP="00857707">
      <w:pPr>
        <w:spacing w:line="339"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398" w:lineRule="exact"/>
        <w:rPr>
          <w:lang w:val="ro-MD"/>
        </w:rPr>
      </w:pPr>
    </w:p>
    <w:p w:rsidR="00857707" w:rsidRPr="004973B2" w:rsidRDefault="00857707" w:rsidP="00857707">
      <w:pPr>
        <w:spacing w:line="0" w:lineRule="atLeast"/>
        <w:ind w:right="-359"/>
        <w:jc w:val="center"/>
        <w:rPr>
          <w:color w:val="0C0C0C"/>
          <w:sz w:val="40"/>
          <w:lang w:val="ro-MD"/>
        </w:rPr>
      </w:pPr>
      <w:r w:rsidRPr="004973B2">
        <w:rPr>
          <w:color w:val="0C0C0C"/>
          <w:sz w:val="40"/>
          <w:lang w:val="ro-MD"/>
        </w:rPr>
        <w:t>Agenția Națională Transport Auto</w:t>
      </w:r>
    </w:p>
    <w:p w:rsidR="00857707" w:rsidRPr="004973B2" w:rsidRDefault="00857707" w:rsidP="00857707">
      <w:pPr>
        <w:spacing w:line="200" w:lineRule="exact"/>
        <w:rPr>
          <w:lang w:val="ro-MD"/>
        </w:rPr>
      </w:pPr>
    </w:p>
    <w:p w:rsidR="00857707" w:rsidRPr="004973B2" w:rsidRDefault="00857707" w:rsidP="00857707">
      <w:pPr>
        <w:spacing w:line="398" w:lineRule="exact"/>
        <w:rPr>
          <w:lang w:val="ro-MD"/>
        </w:rPr>
      </w:pPr>
    </w:p>
    <w:p w:rsidR="00857707" w:rsidRPr="004973B2" w:rsidRDefault="00857707" w:rsidP="00857707">
      <w:pPr>
        <w:spacing w:line="0" w:lineRule="atLeast"/>
        <w:ind w:left="1660"/>
        <w:rPr>
          <w:color w:val="0C0C0C"/>
          <w:sz w:val="40"/>
          <w:lang w:val="ro-MD"/>
        </w:rPr>
      </w:pPr>
      <w:r w:rsidRPr="004973B2">
        <w:rPr>
          <w:color w:val="0C0C0C"/>
          <w:sz w:val="40"/>
          <w:lang w:val="ro-MD"/>
        </w:rPr>
        <w:t>CERTIFICAT DE AGREARE DE TIP</w:t>
      </w:r>
    </w:p>
    <w:p w:rsidR="00857707" w:rsidRPr="004973B2" w:rsidRDefault="00857707" w:rsidP="00857707">
      <w:pPr>
        <w:spacing w:line="74" w:lineRule="exact"/>
        <w:rPr>
          <w:lang w:val="ro-MD"/>
        </w:rPr>
      </w:pPr>
    </w:p>
    <w:p w:rsidR="00857707" w:rsidRPr="004973B2" w:rsidRDefault="00857707" w:rsidP="00857707">
      <w:pPr>
        <w:spacing w:line="0" w:lineRule="atLeast"/>
        <w:ind w:right="-359"/>
        <w:jc w:val="center"/>
        <w:rPr>
          <w:color w:val="0C0C0C"/>
          <w:sz w:val="32"/>
          <w:lang w:val="ro-MD"/>
        </w:rPr>
      </w:pPr>
      <w:r w:rsidRPr="004973B2">
        <w:rPr>
          <w:color w:val="0C0C0C"/>
          <w:sz w:val="32"/>
          <w:lang w:val="ro-MD"/>
        </w:rPr>
        <w:t>pentru vehicule care transportă mărfuri perisabile</w:t>
      </w:r>
    </w:p>
    <w:p w:rsidR="00857707" w:rsidRPr="004973B2" w:rsidRDefault="00857707" w:rsidP="00857707">
      <w:pPr>
        <w:spacing w:line="54" w:lineRule="exact"/>
        <w:rPr>
          <w:lang w:val="ro-MD"/>
        </w:rPr>
      </w:pPr>
    </w:p>
    <w:p w:rsidR="00857707" w:rsidRPr="004973B2" w:rsidRDefault="00857707" w:rsidP="00857707">
      <w:pPr>
        <w:spacing w:line="0" w:lineRule="atLeast"/>
        <w:ind w:right="-359"/>
        <w:jc w:val="center"/>
        <w:rPr>
          <w:color w:val="0C0C0C"/>
          <w:sz w:val="32"/>
          <w:lang w:val="ro-MD"/>
        </w:rPr>
      </w:pPr>
      <w:r w:rsidRPr="004973B2">
        <w:rPr>
          <w:color w:val="0C0C0C"/>
          <w:sz w:val="32"/>
          <w:lang w:val="ro-MD"/>
        </w:rPr>
        <w:t>și ușor alterabile</w:t>
      </w:r>
    </w:p>
    <w:p w:rsidR="00857707" w:rsidRPr="004973B2" w:rsidRDefault="00857707" w:rsidP="00857707">
      <w:pPr>
        <w:spacing w:line="200" w:lineRule="exact"/>
        <w:rPr>
          <w:lang w:val="ro-MD"/>
        </w:rPr>
      </w:pPr>
    </w:p>
    <w:p w:rsidR="00857707" w:rsidRPr="004973B2" w:rsidRDefault="00857707" w:rsidP="00857707">
      <w:pPr>
        <w:spacing w:line="279" w:lineRule="exact"/>
        <w:rPr>
          <w:lang w:val="ro-MD"/>
        </w:rPr>
      </w:pPr>
    </w:p>
    <w:p w:rsidR="00857707" w:rsidRPr="004973B2" w:rsidRDefault="00857707" w:rsidP="00857707">
      <w:pPr>
        <w:spacing w:line="0" w:lineRule="atLeast"/>
        <w:ind w:left="2420"/>
        <w:rPr>
          <w:color w:val="0C0C0C"/>
          <w:sz w:val="32"/>
          <w:lang w:val="ro-MD"/>
        </w:rPr>
      </w:pPr>
      <w:r w:rsidRPr="004973B2">
        <w:rPr>
          <w:color w:val="0C0C0C"/>
          <w:sz w:val="32"/>
          <w:lang w:val="ro-MD"/>
        </w:rPr>
        <w:t>nr. ……………din………………….</w:t>
      </w:r>
    </w:p>
    <w:p w:rsidR="00857707" w:rsidRPr="004973B2" w:rsidRDefault="00857707" w:rsidP="00857707">
      <w:pPr>
        <w:spacing w:line="200" w:lineRule="exact"/>
        <w:rPr>
          <w:lang w:val="ro-MD"/>
        </w:rPr>
      </w:pPr>
    </w:p>
    <w:p w:rsidR="00857707" w:rsidRPr="004973B2" w:rsidRDefault="00857707" w:rsidP="00857707">
      <w:pPr>
        <w:spacing w:line="279" w:lineRule="exact"/>
        <w:rPr>
          <w:lang w:val="ro-MD"/>
        </w:rPr>
      </w:pPr>
    </w:p>
    <w:p w:rsidR="00857707" w:rsidRPr="004973B2" w:rsidRDefault="00857707" w:rsidP="00857707">
      <w:pPr>
        <w:spacing w:line="0" w:lineRule="atLeast"/>
        <w:ind w:left="800"/>
        <w:rPr>
          <w:color w:val="0C0C0C"/>
          <w:sz w:val="32"/>
          <w:lang w:val="ro-MD"/>
        </w:rPr>
      </w:pPr>
      <w:r w:rsidRPr="004973B2">
        <w:rPr>
          <w:color w:val="0C0C0C"/>
          <w:sz w:val="32"/>
          <w:lang w:val="ro-MD"/>
        </w:rPr>
        <w:t>Vehiculul avînd caracteristicile cuprinse în prezentul certificat</w:t>
      </w:r>
    </w:p>
    <w:p w:rsidR="00857707" w:rsidRPr="004973B2" w:rsidRDefault="00857707" w:rsidP="00857707">
      <w:pPr>
        <w:spacing w:line="200" w:lineRule="exact"/>
        <w:rPr>
          <w:lang w:val="ro-MD"/>
        </w:rPr>
      </w:pPr>
    </w:p>
    <w:p w:rsidR="00857707" w:rsidRPr="004973B2" w:rsidRDefault="00857707" w:rsidP="00857707">
      <w:pPr>
        <w:spacing w:line="288" w:lineRule="exact"/>
        <w:rPr>
          <w:lang w:val="ro-MD"/>
        </w:rPr>
      </w:pPr>
    </w:p>
    <w:p w:rsidR="00857707" w:rsidRDefault="00857707" w:rsidP="00857707">
      <w:pPr>
        <w:spacing w:line="0" w:lineRule="atLeast"/>
        <w:ind w:left="840"/>
        <w:rPr>
          <w:color w:val="0C0C0C"/>
          <w:sz w:val="32"/>
          <w:lang w:val="ro-MD"/>
        </w:rPr>
      </w:pPr>
    </w:p>
    <w:p w:rsidR="00857707" w:rsidRDefault="00857707" w:rsidP="00857707">
      <w:pPr>
        <w:spacing w:line="0" w:lineRule="atLeast"/>
        <w:ind w:left="840"/>
        <w:rPr>
          <w:color w:val="0C0C0C"/>
          <w:sz w:val="32"/>
          <w:lang w:val="ro-MD"/>
        </w:rPr>
      </w:pPr>
    </w:p>
    <w:p w:rsidR="00857707" w:rsidRDefault="00857707" w:rsidP="00857707">
      <w:pPr>
        <w:spacing w:line="0" w:lineRule="atLeast"/>
        <w:ind w:left="840"/>
        <w:rPr>
          <w:color w:val="0C0C0C"/>
          <w:sz w:val="32"/>
          <w:lang w:val="ro-MD"/>
        </w:rPr>
      </w:pPr>
    </w:p>
    <w:p w:rsidR="00857707" w:rsidRPr="004973B2" w:rsidRDefault="00857707" w:rsidP="00857707">
      <w:pPr>
        <w:spacing w:line="0" w:lineRule="atLeast"/>
        <w:ind w:left="840"/>
        <w:rPr>
          <w:color w:val="0C0C0C"/>
          <w:sz w:val="32"/>
          <w:lang w:val="ro-MD"/>
        </w:rPr>
      </w:pPr>
      <w:r w:rsidRPr="004973B2">
        <w:rPr>
          <w:color w:val="0C0C0C"/>
          <w:sz w:val="32"/>
          <w:lang w:val="ro-MD"/>
        </w:rPr>
        <w:t>Categoria</w:t>
      </w:r>
    </w:p>
    <w:p w:rsidR="00857707" w:rsidRPr="004973B2" w:rsidRDefault="00857707" w:rsidP="00857707">
      <w:pPr>
        <w:spacing w:line="41" w:lineRule="exact"/>
        <w:rPr>
          <w:lang w:val="ro-MD"/>
        </w:rPr>
      </w:pPr>
    </w:p>
    <w:p w:rsidR="00857707" w:rsidRPr="004973B2" w:rsidRDefault="00857707" w:rsidP="00857707">
      <w:pPr>
        <w:spacing w:line="0" w:lineRule="atLeast"/>
        <w:ind w:left="840"/>
        <w:rPr>
          <w:color w:val="0C0C0C"/>
          <w:sz w:val="32"/>
          <w:lang w:val="ro-MD"/>
        </w:rPr>
      </w:pPr>
      <w:r w:rsidRPr="004973B2">
        <w:rPr>
          <w:color w:val="0C0C0C"/>
          <w:sz w:val="32"/>
          <w:lang w:val="ro-MD"/>
        </w:rPr>
        <w:t>Subcategoria</w:t>
      </w:r>
    </w:p>
    <w:p w:rsidR="00857707" w:rsidRPr="004973B2" w:rsidRDefault="00857707" w:rsidP="00857707">
      <w:pPr>
        <w:spacing w:line="9" w:lineRule="exact"/>
        <w:rPr>
          <w:lang w:val="ro-MD"/>
        </w:rPr>
      </w:pPr>
    </w:p>
    <w:p w:rsidR="00857707" w:rsidRPr="004973B2" w:rsidRDefault="00857707" w:rsidP="00857707">
      <w:pPr>
        <w:spacing w:line="0" w:lineRule="atLeast"/>
        <w:ind w:left="840"/>
        <w:rPr>
          <w:color w:val="0C0C0C"/>
          <w:sz w:val="32"/>
          <w:lang w:val="ro-MD"/>
        </w:rPr>
      </w:pPr>
      <w:r w:rsidRPr="004973B2">
        <w:rPr>
          <w:color w:val="0C0C0C"/>
          <w:sz w:val="32"/>
          <w:lang w:val="ro-MD"/>
        </w:rPr>
        <w:t>Marca</w:t>
      </w:r>
    </w:p>
    <w:p w:rsidR="00857707" w:rsidRPr="004973B2" w:rsidRDefault="00857707" w:rsidP="00857707">
      <w:pPr>
        <w:spacing w:line="11" w:lineRule="exact"/>
        <w:rPr>
          <w:lang w:val="ro-MD"/>
        </w:rPr>
      </w:pPr>
    </w:p>
    <w:p w:rsidR="00857707" w:rsidRPr="004973B2" w:rsidRDefault="00857707" w:rsidP="00857707">
      <w:pPr>
        <w:spacing w:line="0" w:lineRule="atLeast"/>
        <w:ind w:left="840"/>
        <w:rPr>
          <w:color w:val="0C0C0C"/>
          <w:sz w:val="32"/>
          <w:lang w:val="ro-MD"/>
        </w:rPr>
      </w:pPr>
      <w:r w:rsidRPr="004973B2">
        <w:rPr>
          <w:color w:val="0C0C0C"/>
          <w:sz w:val="32"/>
          <w:lang w:val="ro-MD"/>
        </w:rPr>
        <w:t>Tipul</w:t>
      </w:r>
    </w:p>
    <w:p w:rsidR="00857707" w:rsidRPr="004973B2" w:rsidRDefault="00857707" w:rsidP="00857707">
      <w:pPr>
        <w:spacing w:line="9" w:lineRule="exact"/>
        <w:rPr>
          <w:lang w:val="ro-MD"/>
        </w:rPr>
      </w:pPr>
    </w:p>
    <w:p w:rsidR="00857707" w:rsidRPr="004973B2" w:rsidRDefault="00857707" w:rsidP="00857707">
      <w:pPr>
        <w:spacing w:line="0" w:lineRule="atLeast"/>
        <w:ind w:left="840"/>
        <w:rPr>
          <w:color w:val="0C0C0C"/>
          <w:sz w:val="32"/>
          <w:lang w:val="ro-MD"/>
        </w:rPr>
      </w:pPr>
      <w:r w:rsidRPr="004973B2">
        <w:rPr>
          <w:color w:val="0C0C0C"/>
          <w:sz w:val="32"/>
          <w:lang w:val="ro-MD"/>
        </w:rPr>
        <w:t>Producătorul</w:t>
      </w:r>
    </w:p>
    <w:p w:rsidR="00857707" w:rsidRPr="004973B2" w:rsidRDefault="00857707" w:rsidP="00857707">
      <w:pPr>
        <w:tabs>
          <w:tab w:val="left" w:pos="2340"/>
        </w:tabs>
        <w:spacing w:line="226" w:lineRule="auto"/>
        <w:ind w:left="840"/>
        <w:rPr>
          <w:color w:val="0C0C0C"/>
          <w:sz w:val="32"/>
          <w:lang w:val="ro-MD"/>
        </w:rPr>
      </w:pPr>
      <w:r w:rsidRPr="004973B2">
        <w:rPr>
          <w:color w:val="0C0C0C"/>
          <w:sz w:val="32"/>
          <w:lang w:val="ro-MD"/>
        </w:rPr>
        <w:t>Agentul</w:t>
      </w:r>
      <w:r w:rsidRPr="004973B2">
        <w:rPr>
          <w:color w:val="0C0C0C"/>
          <w:sz w:val="32"/>
          <w:lang w:val="ro-MD"/>
        </w:rPr>
        <w:tab/>
        <w:t>economic</w:t>
      </w:r>
    </w:p>
    <w:p w:rsidR="00857707" w:rsidRPr="004973B2" w:rsidRDefault="00857707" w:rsidP="00857707">
      <w:pPr>
        <w:spacing w:line="1" w:lineRule="exact"/>
        <w:rPr>
          <w:lang w:val="ro-MD"/>
        </w:rPr>
      </w:pPr>
    </w:p>
    <w:p w:rsidR="00857707" w:rsidRPr="004973B2" w:rsidRDefault="00857707" w:rsidP="00857707">
      <w:pPr>
        <w:spacing w:line="0" w:lineRule="atLeast"/>
        <w:ind w:left="840"/>
        <w:rPr>
          <w:color w:val="0C0C0C"/>
          <w:sz w:val="32"/>
          <w:lang w:val="ro-MD"/>
        </w:rPr>
      </w:pPr>
      <w:r>
        <w:rPr>
          <w:color w:val="0C0C0C"/>
          <w:sz w:val="32"/>
          <w:lang w:val="ro-MD"/>
        </w:rPr>
        <w:t>solicitant</w:t>
      </w:r>
    </w:p>
    <w:p w:rsidR="00857707" w:rsidRPr="004973B2" w:rsidRDefault="00857707" w:rsidP="00857707">
      <w:pPr>
        <w:spacing w:line="200" w:lineRule="exact"/>
        <w:rPr>
          <w:lang w:val="ro-MD"/>
        </w:rPr>
      </w:pPr>
    </w:p>
    <w:p w:rsidR="00857707" w:rsidRPr="004973B2" w:rsidRDefault="00857707" w:rsidP="00857707">
      <w:pPr>
        <w:spacing w:line="234" w:lineRule="exact"/>
        <w:rPr>
          <w:lang w:val="ro-MD"/>
        </w:rPr>
      </w:pPr>
    </w:p>
    <w:p w:rsidR="00857707" w:rsidRPr="007C5B78" w:rsidRDefault="00857707" w:rsidP="00857707">
      <w:pPr>
        <w:spacing w:line="0" w:lineRule="atLeast"/>
        <w:ind w:left="740"/>
        <w:rPr>
          <w:color w:val="0C0C0C"/>
          <w:sz w:val="24"/>
          <w:szCs w:val="24"/>
          <w:lang w:val="ro-MD"/>
        </w:rPr>
      </w:pPr>
      <w:r w:rsidRPr="007C5B78">
        <w:rPr>
          <w:color w:val="0C0C0C"/>
          <w:sz w:val="24"/>
          <w:szCs w:val="24"/>
          <w:lang w:val="ro-MD"/>
        </w:rPr>
        <w:t>este agreat ca mijloc de transport……………………………...,</w:t>
      </w:r>
    </w:p>
    <w:p w:rsidR="00857707" w:rsidRPr="007C5B78" w:rsidRDefault="00857707" w:rsidP="00857707">
      <w:pPr>
        <w:spacing w:line="54" w:lineRule="exact"/>
        <w:rPr>
          <w:sz w:val="24"/>
          <w:szCs w:val="24"/>
          <w:lang w:val="ro-MD"/>
        </w:rPr>
      </w:pPr>
    </w:p>
    <w:p w:rsidR="00857707" w:rsidRPr="007C5B78" w:rsidRDefault="00857707" w:rsidP="00857707">
      <w:pPr>
        <w:spacing w:line="309" w:lineRule="auto"/>
        <w:ind w:left="740" w:right="1020"/>
        <w:rPr>
          <w:color w:val="0C0C0C"/>
          <w:sz w:val="24"/>
          <w:szCs w:val="24"/>
          <w:lang w:val="ro-MD"/>
        </w:rPr>
      </w:pPr>
      <w:r w:rsidRPr="007C5B78">
        <w:rPr>
          <w:color w:val="0C0C0C"/>
          <w:sz w:val="24"/>
          <w:szCs w:val="24"/>
          <w:lang w:val="ro-MD"/>
        </w:rPr>
        <w:t>în conformitate cu Regulamentul transporturilor rutiere de mărfuri perisabile și ușor alterabile</w:t>
      </w: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369" w:lineRule="exact"/>
        <w:rPr>
          <w:lang w:val="ro-MD"/>
        </w:rPr>
      </w:pPr>
    </w:p>
    <w:p w:rsidR="00857707" w:rsidRPr="004973B2" w:rsidRDefault="00857707" w:rsidP="00857707">
      <w:pPr>
        <w:spacing w:line="0" w:lineRule="atLeast"/>
        <w:ind w:right="-799"/>
        <w:jc w:val="center"/>
        <w:rPr>
          <w:color w:val="0C0C0C"/>
          <w:sz w:val="32"/>
          <w:lang w:val="ro-MD"/>
        </w:rPr>
      </w:pPr>
      <w:r w:rsidRPr="004973B2">
        <w:rPr>
          <w:color w:val="0C0C0C"/>
          <w:sz w:val="32"/>
          <w:lang w:val="ro-MD"/>
        </w:rPr>
        <w:t>DIRECTOR</w:t>
      </w:r>
      <w:r>
        <w:rPr>
          <w:color w:val="0C0C0C"/>
          <w:sz w:val="32"/>
          <w:lang w:val="ro-MD"/>
        </w:rPr>
        <w:t xml:space="preserve"> ANTA</w:t>
      </w:r>
    </w:p>
    <w:p w:rsidR="00857707" w:rsidRPr="004973B2" w:rsidRDefault="00857707" w:rsidP="00857707">
      <w:pPr>
        <w:spacing w:line="200" w:lineRule="exact"/>
        <w:rPr>
          <w:lang w:val="ro-MD"/>
        </w:rPr>
      </w:pPr>
    </w:p>
    <w:p w:rsidR="00857707" w:rsidRPr="004973B2" w:rsidRDefault="00857707" w:rsidP="00857707">
      <w:pPr>
        <w:spacing w:line="279" w:lineRule="exact"/>
        <w:rPr>
          <w:lang w:val="ro-MD"/>
        </w:rPr>
      </w:pPr>
    </w:p>
    <w:p w:rsidR="00857707" w:rsidRPr="004973B2" w:rsidRDefault="00857707" w:rsidP="00857707">
      <w:pPr>
        <w:spacing w:line="0" w:lineRule="atLeast"/>
        <w:ind w:left="3020"/>
        <w:rPr>
          <w:color w:val="0C0C0C"/>
          <w:sz w:val="32"/>
          <w:lang w:val="ro-MD"/>
        </w:rPr>
      </w:pPr>
      <w:r w:rsidRPr="004973B2">
        <w:rPr>
          <w:color w:val="0C0C0C"/>
          <w:sz w:val="32"/>
          <w:lang w:val="ro-MD"/>
        </w:rPr>
        <w:t>………………………………..</w:t>
      </w:r>
    </w:p>
    <w:p w:rsidR="00857707" w:rsidRPr="004973B2" w:rsidRDefault="00857707" w:rsidP="00857707">
      <w:pPr>
        <w:spacing w:line="0" w:lineRule="atLeast"/>
        <w:ind w:left="3020"/>
        <w:rPr>
          <w:color w:val="0C0C0C"/>
          <w:sz w:val="32"/>
          <w:lang w:val="ro-MD"/>
        </w:rPr>
        <w:sectPr w:rsidR="00857707" w:rsidRPr="004973B2">
          <w:pgSz w:w="11900" w:h="16838"/>
          <w:pgMar w:top="619" w:right="1246" w:bottom="786" w:left="1440" w:header="0" w:footer="0" w:gutter="0"/>
          <w:cols w:space="0" w:equalWidth="0">
            <w:col w:w="9220"/>
          </w:cols>
          <w:docGrid w:linePitch="360"/>
        </w:sectPr>
      </w:pPr>
    </w:p>
    <w:p w:rsidR="00857707" w:rsidRPr="004973B2" w:rsidRDefault="00857707" w:rsidP="00857707">
      <w:pPr>
        <w:spacing w:line="0" w:lineRule="atLeast"/>
        <w:ind w:left="4480"/>
        <w:rPr>
          <w:sz w:val="32"/>
          <w:lang w:val="ro-MD"/>
        </w:rPr>
      </w:pPr>
      <w:bookmarkStart w:id="23" w:name="page26"/>
      <w:bookmarkEnd w:id="23"/>
      <w:r w:rsidRPr="004973B2">
        <w:rPr>
          <w:sz w:val="32"/>
          <w:lang w:val="ro-MD"/>
        </w:rPr>
        <w:lastRenderedPageBreak/>
        <w:t>(verso)</w:t>
      </w:r>
    </w:p>
    <w:p w:rsidR="00857707" w:rsidRPr="004973B2" w:rsidRDefault="00857707" w:rsidP="00857707">
      <w:pPr>
        <w:spacing w:line="20" w:lineRule="exact"/>
        <w:rPr>
          <w:lang w:val="ro-MD"/>
        </w:rPr>
      </w:pPr>
      <w:r w:rsidRPr="004973B2">
        <w:rPr>
          <w:noProof/>
          <w:sz w:val="32"/>
        </w:rPr>
        <w:drawing>
          <wp:anchor distT="0" distB="0" distL="114300" distR="114300" simplePos="0" relativeHeight="251836416" behindDoc="1" locked="0" layoutInCell="1" allowOverlap="1">
            <wp:simplePos x="0" y="0"/>
            <wp:positionH relativeFrom="column">
              <wp:posOffset>110490</wp:posOffset>
            </wp:positionH>
            <wp:positionV relativeFrom="paragraph">
              <wp:posOffset>95250</wp:posOffset>
            </wp:positionV>
            <wp:extent cx="5858510" cy="9039225"/>
            <wp:effectExtent l="0" t="0" r="8890" b="9525"/>
            <wp:wrapNone/>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8510" cy="9039225"/>
                    </a:xfrm>
                    <a:prstGeom prst="rect">
                      <a:avLst/>
                    </a:prstGeom>
                    <a:noFill/>
                  </pic:spPr>
                </pic:pic>
              </a:graphicData>
            </a:graphic>
            <wp14:sizeRelH relativeFrom="page">
              <wp14:pctWidth>0</wp14:pctWidth>
            </wp14:sizeRelH>
            <wp14:sizeRelV relativeFrom="page">
              <wp14:pctHeight>0</wp14:pctHeight>
            </wp14:sizeRelV>
          </wp:anchor>
        </w:drawing>
      </w:r>
    </w:p>
    <w:p w:rsidR="00857707" w:rsidRPr="004973B2" w:rsidRDefault="00857707" w:rsidP="00857707">
      <w:pPr>
        <w:spacing w:line="203" w:lineRule="exact"/>
        <w:rPr>
          <w:lang w:val="ro-MD"/>
        </w:rPr>
      </w:pPr>
    </w:p>
    <w:p w:rsidR="00857707" w:rsidRPr="004973B2" w:rsidRDefault="00857707" w:rsidP="00E739CB">
      <w:pPr>
        <w:numPr>
          <w:ilvl w:val="0"/>
          <w:numId w:val="44"/>
        </w:numPr>
        <w:tabs>
          <w:tab w:val="left" w:pos="1280"/>
        </w:tabs>
        <w:spacing w:line="0" w:lineRule="atLeast"/>
        <w:ind w:left="1280" w:hanging="315"/>
        <w:rPr>
          <w:color w:val="0C0C0C"/>
          <w:sz w:val="32"/>
          <w:lang w:val="ro-MD"/>
        </w:rPr>
      </w:pPr>
      <w:r w:rsidRPr="004973B2">
        <w:rPr>
          <w:color w:val="0C0C0C"/>
          <w:sz w:val="32"/>
          <w:lang w:val="ro-MD"/>
        </w:rPr>
        <w:t>Categoria</w:t>
      </w:r>
    </w:p>
    <w:p w:rsidR="00857707" w:rsidRPr="004973B2" w:rsidRDefault="00857707" w:rsidP="00857707">
      <w:pPr>
        <w:spacing w:line="38" w:lineRule="exact"/>
        <w:rPr>
          <w:color w:val="0C0C0C"/>
          <w:sz w:val="32"/>
          <w:lang w:val="ro-MD"/>
        </w:rPr>
      </w:pPr>
    </w:p>
    <w:p w:rsidR="00857707" w:rsidRPr="004973B2" w:rsidRDefault="00857707" w:rsidP="00E739CB">
      <w:pPr>
        <w:numPr>
          <w:ilvl w:val="0"/>
          <w:numId w:val="44"/>
        </w:numPr>
        <w:tabs>
          <w:tab w:val="left" w:pos="1280"/>
        </w:tabs>
        <w:spacing w:line="0" w:lineRule="atLeast"/>
        <w:ind w:left="1280" w:hanging="315"/>
        <w:rPr>
          <w:color w:val="0C0C0C"/>
          <w:sz w:val="32"/>
          <w:lang w:val="ro-MD"/>
        </w:rPr>
      </w:pPr>
      <w:r w:rsidRPr="004973B2">
        <w:rPr>
          <w:color w:val="0C0C0C"/>
          <w:sz w:val="32"/>
          <w:lang w:val="ro-MD"/>
        </w:rPr>
        <w:t>Subcategoria</w:t>
      </w:r>
    </w:p>
    <w:p w:rsidR="00857707" w:rsidRPr="004973B2" w:rsidRDefault="00857707" w:rsidP="00857707">
      <w:pPr>
        <w:spacing w:line="8" w:lineRule="exact"/>
        <w:rPr>
          <w:color w:val="0C0C0C"/>
          <w:sz w:val="32"/>
          <w:lang w:val="ro-MD"/>
        </w:rPr>
      </w:pPr>
    </w:p>
    <w:p w:rsidR="00857707" w:rsidRPr="004973B2" w:rsidRDefault="00857707" w:rsidP="00E739CB">
      <w:pPr>
        <w:numPr>
          <w:ilvl w:val="0"/>
          <w:numId w:val="44"/>
        </w:numPr>
        <w:tabs>
          <w:tab w:val="left" w:pos="1280"/>
        </w:tabs>
        <w:spacing w:line="0" w:lineRule="atLeast"/>
        <w:ind w:left="1280" w:hanging="315"/>
        <w:rPr>
          <w:color w:val="0C0C0C"/>
          <w:sz w:val="32"/>
          <w:lang w:val="ro-MD"/>
        </w:rPr>
      </w:pPr>
      <w:r w:rsidRPr="004973B2">
        <w:rPr>
          <w:color w:val="0C0C0C"/>
          <w:sz w:val="32"/>
          <w:lang w:val="ro-MD"/>
        </w:rPr>
        <w:t>Marca</w:t>
      </w:r>
    </w:p>
    <w:p w:rsidR="00857707" w:rsidRPr="004973B2" w:rsidRDefault="00857707" w:rsidP="00857707">
      <w:pPr>
        <w:spacing w:line="11" w:lineRule="exact"/>
        <w:rPr>
          <w:color w:val="0C0C0C"/>
          <w:sz w:val="32"/>
          <w:lang w:val="ro-MD"/>
        </w:rPr>
      </w:pPr>
    </w:p>
    <w:p w:rsidR="00857707" w:rsidRPr="004973B2" w:rsidRDefault="00857707" w:rsidP="00E739CB">
      <w:pPr>
        <w:numPr>
          <w:ilvl w:val="0"/>
          <w:numId w:val="44"/>
        </w:numPr>
        <w:tabs>
          <w:tab w:val="left" w:pos="1280"/>
        </w:tabs>
        <w:spacing w:line="0" w:lineRule="atLeast"/>
        <w:ind w:left="1280" w:hanging="315"/>
        <w:rPr>
          <w:color w:val="0C0C0C"/>
          <w:sz w:val="32"/>
          <w:lang w:val="ro-MD"/>
        </w:rPr>
      </w:pPr>
      <w:r w:rsidRPr="004973B2">
        <w:rPr>
          <w:color w:val="0C0C0C"/>
          <w:sz w:val="32"/>
          <w:lang w:val="ro-MD"/>
        </w:rPr>
        <w:t>Tipul/Varianta</w:t>
      </w:r>
    </w:p>
    <w:p w:rsidR="00857707" w:rsidRPr="004973B2" w:rsidRDefault="00857707" w:rsidP="00857707">
      <w:pPr>
        <w:spacing w:line="8" w:lineRule="exact"/>
        <w:rPr>
          <w:color w:val="0C0C0C"/>
          <w:sz w:val="32"/>
          <w:lang w:val="ro-MD"/>
        </w:rPr>
      </w:pPr>
    </w:p>
    <w:p w:rsidR="00857707" w:rsidRPr="004973B2" w:rsidRDefault="00857707" w:rsidP="00E739CB">
      <w:pPr>
        <w:numPr>
          <w:ilvl w:val="0"/>
          <w:numId w:val="44"/>
        </w:numPr>
        <w:tabs>
          <w:tab w:val="left" w:pos="1280"/>
        </w:tabs>
        <w:spacing w:line="0" w:lineRule="atLeast"/>
        <w:ind w:left="1280" w:hanging="315"/>
        <w:rPr>
          <w:color w:val="0C0C0C"/>
          <w:sz w:val="32"/>
          <w:lang w:val="ro-MD"/>
        </w:rPr>
      </w:pPr>
      <w:r w:rsidRPr="004973B2">
        <w:rPr>
          <w:color w:val="0C0C0C"/>
          <w:sz w:val="32"/>
          <w:lang w:val="ro-MD"/>
        </w:rPr>
        <w:t>Categoria, conform ATP</w:t>
      </w:r>
    </w:p>
    <w:p w:rsidR="00857707" w:rsidRPr="004973B2" w:rsidRDefault="00857707" w:rsidP="00857707">
      <w:pPr>
        <w:spacing w:line="11" w:lineRule="exact"/>
        <w:rPr>
          <w:color w:val="0C0C0C"/>
          <w:sz w:val="32"/>
          <w:lang w:val="ro-MD"/>
        </w:rPr>
      </w:pPr>
    </w:p>
    <w:p w:rsidR="00857707" w:rsidRPr="004973B2" w:rsidRDefault="00857707" w:rsidP="00E739CB">
      <w:pPr>
        <w:numPr>
          <w:ilvl w:val="0"/>
          <w:numId w:val="44"/>
        </w:numPr>
        <w:tabs>
          <w:tab w:val="left" w:pos="1280"/>
        </w:tabs>
        <w:spacing w:line="0" w:lineRule="atLeast"/>
        <w:ind w:left="1280" w:hanging="315"/>
        <w:rPr>
          <w:color w:val="0C0C0C"/>
          <w:sz w:val="32"/>
          <w:lang w:val="ro-MD"/>
        </w:rPr>
      </w:pPr>
      <w:r w:rsidRPr="004973B2">
        <w:rPr>
          <w:color w:val="0C0C0C"/>
          <w:sz w:val="32"/>
          <w:lang w:val="ro-MD"/>
        </w:rPr>
        <w:t>Baza eliberării certificatului</w:t>
      </w:r>
    </w:p>
    <w:p w:rsidR="00857707" w:rsidRPr="004973B2" w:rsidRDefault="00857707" w:rsidP="00857707">
      <w:pPr>
        <w:spacing w:line="9" w:lineRule="exact"/>
        <w:rPr>
          <w:lang w:val="ro-MD"/>
        </w:rPr>
      </w:pPr>
    </w:p>
    <w:p w:rsidR="00857707" w:rsidRPr="004973B2" w:rsidRDefault="00857707" w:rsidP="00857707">
      <w:pPr>
        <w:spacing w:line="0" w:lineRule="atLeast"/>
        <w:ind w:left="960"/>
        <w:rPr>
          <w:color w:val="0C0C0C"/>
          <w:sz w:val="32"/>
          <w:lang w:val="ro-MD"/>
        </w:rPr>
      </w:pPr>
      <w:r w:rsidRPr="004973B2">
        <w:rPr>
          <w:color w:val="0C0C0C"/>
          <w:sz w:val="32"/>
          <w:lang w:val="ro-MD"/>
        </w:rPr>
        <w:t>6.1. Acest certificat a fost eliberat pe baza:</w:t>
      </w:r>
    </w:p>
    <w:p w:rsidR="00857707" w:rsidRPr="004973B2" w:rsidRDefault="00857707" w:rsidP="00857707">
      <w:pPr>
        <w:spacing w:line="348" w:lineRule="exact"/>
        <w:rPr>
          <w:lang w:val="ro-MD"/>
        </w:rPr>
      </w:pPr>
    </w:p>
    <w:p w:rsidR="00857707" w:rsidRPr="004973B2" w:rsidRDefault="00857707" w:rsidP="00857707">
      <w:pPr>
        <w:tabs>
          <w:tab w:val="left" w:pos="5780"/>
          <w:tab w:val="left" w:pos="7740"/>
          <w:tab w:val="left" w:pos="8340"/>
        </w:tabs>
        <w:spacing w:line="0" w:lineRule="atLeast"/>
        <w:ind w:left="960"/>
        <w:rPr>
          <w:color w:val="0C0C0C"/>
          <w:sz w:val="32"/>
          <w:lang w:val="ro-MD"/>
        </w:rPr>
      </w:pPr>
      <w:r w:rsidRPr="004973B2">
        <w:rPr>
          <w:color w:val="0C0C0C"/>
          <w:sz w:val="32"/>
          <w:lang w:val="ro-MD"/>
        </w:rPr>
        <w:t xml:space="preserve">6.1.1. încercării mijlocului  </w:t>
      </w:r>
      <w:r>
        <w:rPr>
          <w:color w:val="0C0C0C"/>
          <w:sz w:val="32"/>
          <w:lang w:val="ro-MD"/>
        </w:rPr>
        <w:t xml:space="preserve">    </w:t>
      </w:r>
      <w:r w:rsidRPr="004973B2">
        <w:rPr>
          <w:color w:val="0C0C0C"/>
          <w:sz w:val="32"/>
          <w:lang w:val="ro-MD"/>
        </w:rPr>
        <w:t>6.1.2.</w:t>
      </w:r>
      <w:r w:rsidRPr="004973B2">
        <w:rPr>
          <w:color w:val="0C0C0C"/>
          <w:sz w:val="32"/>
          <w:lang w:val="ro-MD"/>
        </w:rPr>
        <w:tab/>
      </w:r>
      <w:r>
        <w:rPr>
          <w:color w:val="0C0C0C"/>
          <w:sz w:val="32"/>
          <w:lang w:val="ro-MD"/>
        </w:rPr>
        <w:t>corespunderii</w:t>
      </w:r>
      <w:r w:rsidRPr="004973B2">
        <w:rPr>
          <w:color w:val="0C0C0C"/>
          <w:sz w:val="32"/>
          <w:lang w:val="ro-MD"/>
        </w:rPr>
        <w:tab/>
        <w:t>cu</w:t>
      </w:r>
      <w:r w:rsidRPr="004973B2">
        <w:rPr>
          <w:color w:val="0C0C0C"/>
          <w:sz w:val="32"/>
          <w:lang w:val="ro-MD"/>
        </w:rPr>
        <w:tab/>
        <w:t>un</w:t>
      </w:r>
    </w:p>
    <w:p w:rsidR="00857707" w:rsidRPr="004973B2" w:rsidRDefault="00857707" w:rsidP="00857707">
      <w:pPr>
        <w:spacing w:line="1" w:lineRule="exact"/>
        <w:rPr>
          <w:lang w:val="ro-MD"/>
        </w:rPr>
      </w:pPr>
    </w:p>
    <w:p w:rsidR="00857707" w:rsidRPr="004973B2" w:rsidRDefault="00857707" w:rsidP="00857707">
      <w:pPr>
        <w:tabs>
          <w:tab w:val="left" w:pos="4780"/>
        </w:tabs>
        <w:spacing w:line="252" w:lineRule="auto"/>
        <w:ind w:left="4800" w:right="460" w:hanging="3827"/>
        <w:rPr>
          <w:color w:val="0C0C0C"/>
          <w:sz w:val="32"/>
          <w:lang w:val="ro-MD"/>
        </w:rPr>
      </w:pPr>
      <w:r w:rsidRPr="004973B2">
        <w:rPr>
          <w:color w:val="0C0C0C"/>
          <w:sz w:val="32"/>
          <w:lang w:val="ro-MD"/>
        </w:rPr>
        <w:t>de transport</w:t>
      </w:r>
      <w:r w:rsidRPr="004973B2">
        <w:rPr>
          <w:lang w:val="ro-MD"/>
        </w:rPr>
        <w:tab/>
      </w:r>
      <w:r w:rsidRPr="004973B2">
        <w:rPr>
          <w:color w:val="0C0C0C"/>
          <w:sz w:val="32"/>
          <w:lang w:val="ro-MD"/>
        </w:rPr>
        <w:t>mijloc de transport de referință</w:t>
      </w:r>
    </w:p>
    <w:p w:rsidR="00857707" w:rsidRPr="004973B2" w:rsidRDefault="00857707" w:rsidP="00857707">
      <w:pPr>
        <w:spacing w:line="2" w:lineRule="exact"/>
        <w:rPr>
          <w:lang w:val="ro-MD"/>
        </w:rPr>
      </w:pPr>
    </w:p>
    <w:p w:rsidR="00857707" w:rsidRPr="004973B2" w:rsidRDefault="00857707" w:rsidP="00857707">
      <w:pPr>
        <w:spacing w:line="0" w:lineRule="atLeast"/>
        <w:ind w:left="960"/>
        <w:rPr>
          <w:color w:val="0C0C0C"/>
          <w:sz w:val="32"/>
          <w:lang w:val="ro-MD"/>
        </w:rPr>
      </w:pPr>
      <w:r w:rsidRPr="004973B2">
        <w:rPr>
          <w:color w:val="0C0C0C"/>
          <w:sz w:val="32"/>
          <w:lang w:val="ro-MD"/>
        </w:rPr>
        <w:t xml:space="preserve">6.2. </w:t>
      </w:r>
      <w:r>
        <w:rPr>
          <w:color w:val="0C0C0C"/>
          <w:sz w:val="32"/>
          <w:lang w:val="ro-MD"/>
        </w:rPr>
        <w:t>Stația</w:t>
      </w:r>
      <w:r w:rsidRPr="004973B2">
        <w:rPr>
          <w:color w:val="0C0C0C"/>
          <w:sz w:val="32"/>
          <w:lang w:val="ro-MD"/>
        </w:rPr>
        <w:t xml:space="preserve"> de încercări</w:t>
      </w:r>
    </w:p>
    <w:p w:rsidR="00857707" w:rsidRPr="004973B2" w:rsidRDefault="00857707" w:rsidP="00857707">
      <w:pPr>
        <w:spacing w:line="11" w:lineRule="exact"/>
        <w:rPr>
          <w:lang w:val="ro-MD"/>
        </w:rPr>
      </w:pPr>
    </w:p>
    <w:p w:rsidR="00857707" w:rsidRPr="004973B2" w:rsidRDefault="00857707" w:rsidP="00857707">
      <w:pPr>
        <w:spacing w:line="0" w:lineRule="atLeast"/>
        <w:ind w:left="960"/>
        <w:rPr>
          <w:color w:val="0C0C0C"/>
          <w:sz w:val="32"/>
          <w:lang w:val="ro-MD"/>
        </w:rPr>
      </w:pPr>
      <w:r w:rsidRPr="004973B2">
        <w:rPr>
          <w:color w:val="0C0C0C"/>
          <w:sz w:val="32"/>
          <w:lang w:val="ro-MD"/>
        </w:rPr>
        <w:t>6.3. Natura încercărilor</w:t>
      </w:r>
    </w:p>
    <w:p w:rsidR="00857707" w:rsidRPr="004973B2" w:rsidRDefault="00857707" w:rsidP="00857707">
      <w:pPr>
        <w:spacing w:line="9" w:lineRule="exact"/>
        <w:rPr>
          <w:lang w:val="ro-MD"/>
        </w:rPr>
      </w:pPr>
    </w:p>
    <w:p w:rsidR="00857707" w:rsidRPr="004973B2" w:rsidRDefault="00857707" w:rsidP="00857707">
      <w:pPr>
        <w:spacing w:line="0" w:lineRule="atLeast"/>
        <w:ind w:left="960"/>
        <w:rPr>
          <w:color w:val="0C0C0C"/>
          <w:sz w:val="32"/>
          <w:lang w:val="ro-MD"/>
        </w:rPr>
      </w:pPr>
      <w:r w:rsidRPr="004973B2">
        <w:rPr>
          <w:color w:val="0C0C0C"/>
          <w:sz w:val="32"/>
          <w:lang w:val="ro-MD"/>
        </w:rPr>
        <w:t>6.4. Numărul raportului de încercări</w:t>
      </w:r>
    </w:p>
    <w:p w:rsidR="00857707" w:rsidRPr="004973B2" w:rsidRDefault="00857707" w:rsidP="00857707">
      <w:pPr>
        <w:spacing w:line="11" w:lineRule="exact"/>
        <w:rPr>
          <w:lang w:val="ro-MD"/>
        </w:rPr>
      </w:pPr>
    </w:p>
    <w:p w:rsidR="00857707" w:rsidRPr="004973B2" w:rsidRDefault="00857707" w:rsidP="00857707">
      <w:pPr>
        <w:spacing w:line="0" w:lineRule="atLeast"/>
        <w:ind w:left="960"/>
        <w:rPr>
          <w:color w:val="0C0C0C"/>
          <w:sz w:val="32"/>
          <w:lang w:val="ro-MD"/>
        </w:rPr>
      </w:pPr>
      <w:r w:rsidRPr="004973B2">
        <w:rPr>
          <w:color w:val="0C0C0C"/>
          <w:sz w:val="32"/>
          <w:lang w:val="ro-MD"/>
        </w:rPr>
        <w:t>6.5. Coeficientul K</w:t>
      </w:r>
    </w:p>
    <w:p w:rsidR="00857707" w:rsidRPr="004973B2" w:rsidRDefault="00857707" w:rsidP="00857707">
      <w:pPr>
        <w:spacing w:line="9" w:lineRule="exact"/>
        <w:rPr>
          <w:lang w:val="ro-MD"/>
        </w:rPr>
      </w:pPr>
    </w:p>
    <w:p w:rsidR="00857707" w:rsidRPr="004973B2" w:rsidRDefault="00857707" w:rsidP="00857707">
      <w:pPr>
        <w:tabs>
          <w:tab w:val="left" w:pos="1540"/>
        </w:tabs>
        <w:spacing w:line="242" w:lineRule="auto"/>
        <w:ind w:left="1560" w:right="460" w:hanging="565"/>
        <w:jc w:val="both"/>
        <w:rPr>
          <w:color w:val="0C0C0C"/>
          <w:sz w:val="32"/>
          <w:lang w:val="ro-MD"/>
        </w:rPr>
      </w:pPr>
      <w:r w:rsidRPr="004973B2">
        <w:rPr>
          <w:color w:val="0C0C0C"/>
          <w:sz w:val="32"/>
          <w:lang w:val="ro-MD"/>
        </w:rPr>
        <w:t>6.6.</w:t>
      </w:r>
      <w:r w:rsidRPr="004973B2">
        <w:rPr>
          <w:color w:val="0C0C0C"/>
          <w:sz w:val="32"/>
          <w:lang w:val="ro-MD"/>
        </w:rPr>
        <w:tab/>
        <w:t xml:space="preserve">Capacitatea frigorifică efectivă la temperatura exterioară de 30 </w:t>
      </w:r>
      <w:r>
        <w:rPr>
          <w:color w:val="0C0C0C"/>
          <w:sz w:val="32"/>
          <w:vertAlign w:val="superscript"/>
          <w:lang w:val="ro-MD"/>
        </w:rPr>
        <w:t>0</w:t>
      </w:r>
      <w:r w:rsidRPr="004973B2">
        <w:rPr>
          <w:color w:val="0C0C0C"/>
          <w:sz w:val="32"/>
          <w:lang w:val="ro-MD"/>
        </w:rPr>
        <w:t xml:space="preserve">C și la </w:t>
      </w:r>
      <w:r w:rsidRPr="005526AA">
        <w:rPr>
          <w:sz w:val="32"/>
          <w:lang w:val="ro-MD"/>
        </w:rPr>
        <w:t>temperatura</w:t>
      </w:r>
      <w:r>
        <w:rPr>
          <w:color w:val="0C0C0C"/>
          <w:sz w:val="32"/>
          <w:lang w:val="ro-MD"/>
        </w:rPr>
        <w:t xml:space="preserve"> </w:t>
      </w:r>
      <w:r w:rsidRPr="004973B2">
        <w:rPr>
          <w:color w:val="0C0C0C"/>
          <w:sz w:val="32"/>
          <w:lang w:val="ro-MD"/>
        </w:rPr>
        <w:t>interioară de:</w:t>
      </w:r>
    </w:p>
    <w:p w:rsidR="00857707" w:rsidRDefault="00857707" w:rsidP="00857707">
      <w:pPr>
        <w:spacing w:line="221" w:lineRule="auto"/>
        <w:ind w:left="960"/>
        <w:rPr>
          <w:color w:val="0C0C0C"/>
          <w:sz w:val="32"/>
          <w:lang w:val="ro-MD"/>
        </w:rPr>
      </w:pPr>
    </w:p>
    <w:p w:rsidR="00857707" w:rsidRPr="004973B2" w:rsidRDefault="00857707" w:rsidP="00857707">
      <w:pPr>
        <w:spacing w:line="221" w:lineRule="auto"/>
        <w:ind w:left="960"/>
        <w:rPr>
          <w:color w:val="0C0C0C"/>
          <w:sz w:val="32"/>
          <w:lang w:val="ro-MD"/>
        </w:rPr>
      </w:pPr>
      <w:r w:rsidRPr="004973B2">
        <w:rPr>
          <w:color w:val="0C0C0C"/>
          <w:sz w:val="32"/>
          <w:lang w:val="ro-MD"/>
        </w:rPr>
        <w:t>…………</w:t>
      </w:r>
      <w:r w:rsidRPr="007C5B78">
        <w:rPr>
          <w:color w:val="0C0C0C"/>
          <w:szCs w:val="28"/>
          <w:vertAlign w:val="superscript"/>
          <w:lang w:val="ro-MD"/>
        </w:rPr>
        <w:t>0</w:t>
      </w:r>
      <w:r w:rsidRPr="007C5B78">
        <w:rPr>
          <w:color w:val="0C0C0C"/>
          <w:szCs w:val="28"/>
          <w:lang w:val="ro-MD"/>
        </w:rPr>
        <w:t>C</w:t>
      </w:r>
      <w:r w:rsidRPr="004973B2">
        <w:rPr>
          <w:color w:val="0C0C0C"/>
          <w:sz w:val="32"/>
          <w:lang w:val="ro-MD"/>
        </w:rPr>
        <w:t xml:space="preserve"> …………..W</w:t>
      </w:r>
    </w:p>
    <w:p w:rsidR="00857707" w:rsidRPr="004973B2" w:rsidRDefault="00857707" w:rsidP="00857707">
      <w:pPr>
        <w:spacing w:line="0" w:lineRule="atLeast"/>
        <w:ind w:left="960"/>
        <w:rPr>
          <w:color w:val="0C0C0C"/>
          <w:sz w:val="32"/>
          <w:lang w:val="ro-MD"/>
        </w:rPr>
      </w:pPr>
      <w:r w:rsidRPr="004973B2">
        <w:rPr>
          <w:color w:val="0C0C0C"/>
          <w:sz w:val="32"/>
          <w:lang w:val="ro-MD"/>
        </w:rPr>
        <w:t>…………</w:t>
      </w:r>
      <w:r w:rsidRPr="007C5B78">
        <w:rPr>
          <w:color w:val="0C0C0C"/>
          <w:szCs w:val="28"/>
          <w:vertAlign w:val="superscript"/>
          <w:lang w:val="ro-MD"/>
        </w:rPr>
        <w:t>0</w:t>
      </w:r>
      <w:r w:rsidRPr="007C5B78">
        <w:rPr>
          <w:color w:val="0C0C0C"/>
          <w:szCs w:val="28"/>
          <w:lang w:val="ro-MD"/>
        </w:rPr>
        <w:t>C</w:t>
      </w:r>
      <w:r w:rsidRPr="004973B2">
        <w:rPr>
          <w:color w:val="0C0C0C"/>
          <w:sz w:val="32"/>
          <w:lang w:val="ro-MD"/>
        </w:rPr>
        <w:t xml:space="preserve"> …………..W</w:t>
      </w:r>
    </w:p>
    <w:p w:rsidR="00857707" w:rsidRPr="004973B2" w:rsidRDefault="00857707" w:rsidP="00857707">
      <w:pPr>
        <w:spacing w:line="0" w:lineRule="atLeast"/>
        <w:ind w:left="960"/>
        <w:rPr>
          <w:color w:val="0C0C0C"/>
          <w:sz w:val="32"/>
          <w:lang w:val="ro-MD"/>
        </w:rPr>
      </w:pPr>
      <w:r w:rsidRPr="004973B2">
        <w:rPr>
          <w:color w:val="0C0C0C"/>
          <w:sz w:val="32"/>
          <w:lang w:val="ro-MD"/>
        </w:rPr>
        <w:t>…………</w:t>
      </w:r>
      <w:r w:rsidRPr="007C5B78">
        <w:rPr>
          <w:color w:val="0C0C0C"/>
          <w:szCs w:val="28"/>
          <w:vertAlign w:val="superscript"/>
          <w:lang w:val="ro-MD"/>
        </w:rPr>
        <w:t>0</w:t>
      </w:r>
      <w:r w:rsidRPr="007C5B78">
        <w:rPr>
          <w:color w:val="0C0C0C"/>
          <w:szCs w:val="28"/>
          <w:lang w:val="ro-MD"/>
        </w:rPr>
        <w:t>C</w:t>
      </w:r>
      <w:r w:rsidRPr="004973B2">
        <w:rPr>
          <w:color w:val="0C0C0C"/>
          <w:sz w:val="32"/>
          <w:lang w:val="ro-MD"/>
        </w:rPr>
        <w:t xml:space="preserve"> …………..W</w:t>
      </w:r>
    </w:p>
    <w:p w:rsidR="00857707" w:rsidRPr="004973B2" w:rsidRDefault="00857707" w:rsidP="00857707">
      <w:pPr>
        <w:spacing w:line="42" w:lineRule="exact"/>
        <w:rPr>
          <w:lang w:val="ro-MD"/>
        </w:rPr>
      </w:pPr>
    </w:p>
    <w:p w:rsidR="00857707" w:rsidRPr="004973B2" w:rsidRDefault="00857707" w:rsidP="00857707">
      <w:pPr>
        <w:spacing w:line="0" w:lineRule="atLeast"/>
        <w:ind w:left="960"/>
        <w:rPr>
          <w:color w:val="0C0C0C"/>
          <w:sz w:val="32"/>
          <w:lang w:val="ro-MD"/>
        </w:rPr>
      </w:pPr>
      <w:r w:rsidRPr="004973B2">
        <w:rPr>
          <w:color w:val="0C0C0C"/>
          <w:sz w:val="32"/>
          <w:lang w:val="ro-MD"/>
        </w:rPr>
        <w:t>7. Valabilitatea certificatului</w:t>
      </w:r>
    </w:p>
    <w:p w:rsidR="00857707" w:rsidRPr="004973B2" w:rsidRDefault="00857707" w:rsidP="00857707">
      <w:pPr>
        <w:spacing w:line="200" w:lineRule="exact"/>
        <w:rPr>
          <w:lang w:val="ro-MD"/>
        </w:rPr>
      </w:pPr>
    </w:p>
    <w:p w:rsidR="00857707" w:rsidRPr="004973B2" w:rsidRDefault="00857707" w:rsidP="00857707">
      <w:pPr>
        <w:spacing w:line="272" w:lineRule="exact"/>
        <w:rPr>
          <w:lang w:val="ro-MD"/>
        </w:rPr>
      </w:pPr>
    </w:p>
    <w:p w:rsidR="00857707" w:rsidRPr="004973B2" w:rsidRDefault="00857707" w:rsidP="00857707">
      <w:pPr>
        <w:spacing w:line="0" w:lineRule="atLeast"/>
        <w:ind w:left="860"/>
        <w:rPr>
          <w:b/>
          <w:color w:val="0C0C0C"/>
          <w:lang w:val="ro-MD"/>
        </w:rPr>
      </w:pPr>
      <w:r w:rsidRPr="004973B2">
        <w:rPr>
          <w:b/>
          <w:color w:val="0C0C0C"/>
          <w:lang w:val="ro-MD"/>
        </w:rPr>
        <w:t>NOTĂ:</w:t>
      </w:r>
    </w:p>
    <w:p w:rsidR="00857707" w:rsidRPr="004973B2" w:rsidRDefault="00857707" w:rsidP="00857707">
      <w:pPr>
        <w:spacing w:line="247" w:lineRule="exact"/>
        <w:rPr>
          <w:lang w:val="ro-MD"/>
        </w:rPr>
      </w:pPr>
    </w:p>
    <w:p w:rsidR="00857707" w:rsidRPr="004973B2" w:rsidRDefault="00857707" w:rsidP="00857707">
      <w:pPr>
        <w:spacing w:line="287" w:lineRule="auto"/>
        <w:ind w:left="420" w:firstLine="427"/>
        <w:jc w:val="both"/>
        <w:rPr>
          <w:color w:val="0C0C0C"/>
          <w:lang w:val="ro-MD"/>
        </w:rPr>
      </w:pPr>
      <w:r w:rsidRPr="004973B2">
        <w:rPr>
          <w:color w:val="0C0C0C"/>
          <w:lang w:val="ro-MD"/>
        </w:rPr>
        <w:t xml:space="preserve">Producătorul sau reprezentantul acestuia autorizat să elibereze Declarația pentru vehiculele destinate transporturilor de mărfuri perisabile și ușor alterabile, </w:t>
      </w:r>
      <w:r w:rsidR="00373C79" w:rsidRPr="004973B2">
        <w:rPr>
          <w:color w:val="0C0C0C"/>
          <w:lang w:val="ro-MD"/>
        </w:rPr>
        <w:t>garantând</w:t>
      </w:r>
      <w:r w:rsidRPr="004973B2">
        <w:rPr>
          <w:color w:val="0C0C0C"/>
          <w:lang w:val="ro-MD"/>
        </w:rPr>
        <w:t xml:space="preserve"> sub semnătură că produsul comercializat corespunde tipului agreat de Agenția Națională Transport Auto.</w:t>
      </w: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372" w:lineRule="exact"/>
        <w:rPr>
          <w:lang w:val="ro-MD"/>
        </w:rPr>
      </w:pPr>
    </w:p>
    <w:p w:rsidR="00857707" w:rsidRPr="004973B2" w:rsidRDefault="00857707" w:rsidP="00857707">
      <w:pPr>
        <w:spacing w:line="0" w:lineRule="atLeast"/>
        <w:ind w:left="3360"/>
        <w:rPr>
          <w:color w:val="0C0C0C"/>
          <w:sz w:val="22"/>
          <w:lang w:val="ro-MD"/>
        </w:rPr>
      </w:pPr>
      <w:r w:rsidRPr="004973B2">
        <w:rPr>
          <w:color w:val="0C0C0C"/>
          <w:sz w:val="22"/>
          <w:lang w:val="ro-MD"/>
        </w:rPr>
        <w:t>…………………………………</w:t>
      </w:r>
    </w:p>
    <w:p w:rsidR="00857707" w:rsidRPr="004973B2" w:rsidRDefault="00857707" w:rsidP="00857707">
      <w:pPr>
        <w:spacing w:line="37" w:lineRule="exact"/>
        <w:rPr>
          <w:lang w:val="ro-MD"/>
        </w:rPr>
      </w:pPr>
    </w:p>
    <w:p w:rsidR="00857707" w:rsidRPr="004973B2" w:rsidRDefault="00857707" w:rsidP="00857707">
      <w:pPr>
        <w:spacing w:line="0" w:lineRule="atLeast"/>
        <w:ind w:left="3760"/>
        <w:rPr>
          <w:color w:val="0C0C0C"/>
          <w:sz w:val="22"/>
          <w:lang w:val="ro-MD"/>
        </w:rPr>
      </w:pPr>
      <w:r w:rsidRPr="004973B2">
        <w:rPr>
          <w:color w:val="0C0C0C"/>
          <w:sz w:val="22"/>
          <w:lang w:val="ro-MD"/>
        </w:rPr>
        <w:t>(semnătura și ștampila)</w:t>
      </w:r>
    </w:p>
    <w:p w:rsidR="00857707" w:rsidRPr="004973B2" w:rsidRDefault="00857707" w:rsidP="00857707">
      <w:pPr>
        <w:spacing w:line="0" w:lineRule="atLeast"/>
        <w:ind w:left="3760"/>
        <w:rPr>
          <w:color w:val="0C0C0C"/>
          <w:sz w:val="22"/>
          <w:lang w:val="ro-MD"/>
        </w:rPr>
        <w:sectPr w:rsidR="00857707" w:rsidRPr="004973B2">
          <w:pgSz w:w="11900" w:h="16838"/>
          <w:pgMar w:top="969" w:right="1326" w:bottom="1440" w:left="1440" w:header="0" w:footer="0" w:gutter="0"/>
          <w:cols w:space="0" w:equalWidth="0">
            <w:col w:w="9140"/>
          </w:cols>
          <w:docGrid w:linePitch="360"/>
        </w:sectPr>
      </w:pPr>
    </w:p>
    <w:p w:rsidR="00857707" w:rsidRPr="004973B2" w:rsidRDefault="00857707" w:rsidP="00857707">
      <w:pPr>
        <w:spacing w:line="0" w:lineRule="atLeast"/>
        <w:ind w:left="6640"/>
        <w:rPr>
          <w:sz w:val="24"/>
          <w:lang w:val="ro-MD"/>
        </w:rPr>
      </w:pPr>
      <w:bookmarkStart w:id="24" w:name="page27"/>
      <w:bookmarkEnd w:id="24"/>
      <w:r w:rsidRPr="004973B2">
        <w:rPr>
          <w:sz w:val="24"/>
          <w:lang w:val="ro-MD"/>
        </w:rPr>
        <w:lastRenderedPageBreak/>
        <w:t>Anexa 5</w:t>
      </w:r>
    </w:p>
    <w:p w:rsidR="00857707" w:rsidRPr="004973B2" w:rsidRDefault="00857707" w:rsidP="00857707">
      <w:pPr>
        <w:spacing w:line="41" w:lineRule="exact"/>
        <w:rPr>
          <w:lang w:val="ro-MD"/>
        </w:rPr>
      </w:pPr>
    </w:p>
    <w:p w:rsidR="00857707" w:rsidRPr="004973B2" w:rsidRDefault="00857707" w:rsidP="00857707">
      <w:pPr>
        <w:spacing w:line="0" w:lineRule="atLeast"/>
        <w:ind w:right="240"/>
        <w:jc w:val="right"/>
        <w:rPr>
          <w:sz w:val="24"/>
          <w:lang w:val="ro-MD"/>
        </w:rPr>
      </w:pPr>
      <w:r w:rsidRPr="004973B2">
        <w:rPr>
          <w:sz w:val="24"/>
          <w:lang w:val="ro-MD"/>
        </w:rPr>
        <w:t>la Regulamentul transporturilor rutiere de</w:t>
      </w:r>
    </w:p>
    <w:p w:rsidR="00857707" w:rsidRPr="004973B2" w:rsidRDefault="00857707" w:rsidP="00857707">
      <w:pPr>
        <w:spacing w:line="41" w:lineRule="exact"/>
        <w:rPr>
          <w:lang w:val="ro-MD"/>
        </w:rPr>
      </w:pPr>
    </w:p>
    <w:p w:rsidR="00857707" w:rsidRPr="004973B2" w:rsidRDefault="00857707" w:rsidP="00857707">
      <w:pPr>
        <w:spacing w:line="0" w:lineRule="atLeast"/>
        <w:ind w:left="2880" w:right="300" w:firstLine="720"/>
        <w:jc w:val="center"/>
        <w:rPr>
          <w:sz w:val="24"/>
          <w:lang w:val="ro-MD"/>
        </w:rPr>
      </w:pPr>
      <w:r>
        <w:rPr>
          <w:sz w:val="24"/>
          <w:lang w:val="ro-MD"/>
        </w:rPr>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200" w:lineRule="exact"/>
        <w:rPr>
          <w:lang w:val="ro-MD"/>
        </w:rPr>
      </w:pPr>
    </w:p>
    <w:p w:rsidR="00857707" w:rsidRPr="004973B2" w:rsidRDefault="00857707" w:rsidP="00857707">
      <w:pPr>
        <w:spacing w:line="266" w:lineRule="exact"/>
        <w:rPr>
          <w:lang w:val="ro-MD"/>
        </w:rPr>
      </w:pPr>
    </w:p>
    <w:p w:rsidR="00857707" w:rsidRPr="004973B2" w:rsidRDefault="00857707" w:rsidP="00857707">
      <w:pPr>
        <w:spacing w:line="0" w:lineRule="atLeast"/>
        <w:ind w:right="-419"/>
        <w:jc w:val="center"/>
        <w:rPr>
          <w:sz w:val="24"/>
          <w:lang w:val="ro-MD"/>
        </w:rPr>
      </w:pPr>
      <w:r w:rsidRPr="004973B2">
        <w:rPr>
          <w:sz w:val="24"/>
          <w:lang w:val="ro-MD"/>
        </w:rPr>
        <w:t xml:space="preserve">DECLARAȚIE </w:t>
      </w:r>
    </w:p>
    <w:p w:rsidR="00857707" w:rsidRPr="004973B2" w:rsidRDefault="00857707" w:rsidP="00857707">
      <w:pPr>
        <w:spacing w:line="41" w:lineRule="exact"/>
        <w:rPr>
          <w:lang w:val="ro-MD"/>
        </w:rPr>
      </w:pPr>
    </w:p>
    <w:p w:rsidR="00857707" w:rsidRPr="004973B2" w:rsidRDefault="00857707" w:rsidP="00857707">
      <w:pPr>
        <w:spacing w:line="0" w:lineRule="atLeast"/>
        <w:ind w:right="-419"/>
        <w:jc w:val="center"/>
        <w:rPr>
          <w:sz w:val="24"/>
          <w:lang w:val="ro-MD"/>
        </w:rPr>
      </w:pPr>
      <w:r w:rsidRPr="004973B2">
        <w:rPr>
          <w:sz w:val="24"/>
          <w:lang w:val="ro-MD"/>
        </w:rPr>
        <w:t>pentru vehicule destinate transportului de mărfuri perisabile și ușor alterabile</w:t>
      </w:r>
    </w:p>
    <w:p w:rsidR="00857707" w:rsidRPr="004973B2" w:rsidRDefault="00857707" w:rsidP="00857707">
      <w:pPr>
        <w:spacing w:line="360" w:lineRule="exact"/>
        <w:rPr>
          <w:lang w:val="ro-MD"/>
        </w:rPr>
      </w:pPr>
    </w:p>
    <w:p w:rsidR="00857707" w:rsidRPr="004973B2" w:rsidRDefault="00857707" w:rsidP="00857707">
      <w:pPr>
        <w:spacing w:line="0" w:lineRule="atLeast"/>
        <w:ind w:left="260"/>
        <w:rPr>
          <w:sz w:val="22"/>
          <w:lang w:val="ro-MD"/>
        </w:rPr>
      </w:pPr>
      <w:r w:rsidRPr="004973B2">
        <w:rPr>
          <w:sz w:val="22"/>
          <w:lang w:val="ro-MD"/>
        </w:rPr>
        <w:t>Noi, ................................................................................................................................................,</w:t>
      </w:r>
    </w:p>
    <w:p w:rsidR="00857707" w:rsidRPr="004973B2" w:rsidRDefault="00857707" w:rsidP="00857707">
      <w:pPr>
        <w:spacing w:line="37" w:lineRule="exact"/>
        <w:rPr>
          <w:lang w:val="ro-MD"/>
        </w:rPr>
      </w:pPr>
    </w:p>
    <w:p w:rsidR="00857707" w:rsidRPr="004973B2" w:rsidRDefault="00857707" w:rsidP="00857707">
      <w:pPr>
        <w:spacing w:line="0" w:lineRule="atLeast"/>
        <w:ind w:left="3940"/>
        <w:rPr>
          <w:sz w:val="22"/>
          <w:lang w:val="ro-MD"/>
        </w:rPr>
      </w:pPr>
      <w:r w:rsidRPr="004973B2">
        <w:rPr>
          <w:sz w:val="22"/>
          <w:lang w:val="ro-MD"/>
        </w:rPr>
        <w:t>(numele producătorului)</w:t>
      </w:r>
    </w:p>
    <w:p w:rsidR="00857707" w:rsidRPr="004973B2" w:rsidRDefault="00857707" w:rsidP="00857707">
      <w:pPr>
        <w:spacing w:line="37" w:lineRule="exact"/>
        <w:rPr>
          <w:lang w:val="ro-MD"/>
        </w:rPr>
      </w:pPr>
    </w:p>
    <w:p w:rsidR="00857707" w:rsidRPr="004973B2" w:rsidRDefault="00857707" w:rsidP="00857707">
      <w:pPr>
        <w:spacing w:line="0" w:lineRule="atLeast"/>
        <w:ind w:left="480"/>
        <w:rPr>
          <w:sz w:val="22"/>
          <w:lang w:val="ro-MD"/>
        </w:rPr>
      </w:pPr>
      <w:r w:rsidRPr="004973B2">
        <w:rPr>
          <w:sz w:val="22"/>
          <w:lang w:val="ro-MD"/>
        </w:rPr>
        <w:t>....................................................................................................................................................,</w:t>
      </w:r>
    </w:p>
    <w:p w:rsidR="00857707" w:rsidRPr="004973B2" w:rsidRDefault="00857707" w:rsidP="00857707">
      <w:pPr>
        <w:spacing w:line="37" w:lineRule="exact"/>
        <w:rPr>
          <w:lang w:val="ro-MD"/>
        </w:rPr>
      </w:pPr>
    </w:p>
    <w:p w:rsidR="00857707" w:rsidRPr="004973B2" w:rsidRDefault="00857707" w:rsidP="00857707">
      <w:pPr>
        <w:spacing w:line="0" w:lineRule="atLeast"/>
        <w:ind w:left="3940"/>
        <w:rPr>
          <w:sz w:val="22"/>
          <w:lang w:val="ro-MD"/>
        </w:rPr>
      </w:pPr>
      <w:r w:rsidRPr="004973B2">
        <w:rPr>
          <w:sz w:val="22"/>
          <w:lang w:val="ro-MD"/>
        </w:rPr>
        <w:t>(adresa)</w:t>
      </w:r>
    </w:p>
    <w:p w:rsidR="00857707" w:rsidRPr="004973B2" w:rsidRDefault="00857707" w:rsidP="00857707">
      <w:pPr>
        <w:spacing w:line="330" w:lineRule="exact"/>
        <w:rPr>
          <w:lang w:val="ro-MD"/>
        </w:rPr>
      </w:pPr>
    </w:p>
    <w:p w:rsidR="00857707" w:rsidRPr="00A02858" w:rsidRDefault="00857707" w:rsidP="00857707">
      <w:pPr>
        <w:spacing w:line="0" w:lineRule="atLeast"/>
        <w:ind w:left="1480"/>
        <w:rPr>
          <w:sz w:val="24"/>
          <w:szCs w:val="24"/>
          <w:lang w:val="ro-MD"/>
        </w:rPr>
      </w:pPr>
      <w:r w:rsidRPr="00A02858">
        <w:rPr>
          <w:sz w:val="24"/>
          <w:szCs w:val="24"/>
          <w:lang w:val="ro-MD"/>
        </w:rPr>
        <w:t>declarăm pe propria răspundere că vehiculul rutier definit mai jos:</w:t>
      </w:r>
    </w:p>
    <w:p w:rsidR="00857707" w:rsidRPr="004973B2" w:rsidRDefault="00857707" w:rsidP="00857707">
      <w:pPr>
        <w:spacing w:line="339" w:lineRule="exact"/>
        <w:rPr>
          <w:lang w:val="ro-MD"/>
        </w:rPr>
      </w:pPr>
    </w:p>
    <w:p w:rsidR="00857707" w:rsidRPr="00A02858" w:rsidRDefault="00857707" w:rsidP="00857707">
      <w:pPr>
        <w:spacing w:line="0" w:lineRule="atLeast"/>
        <w:ind w:left="1340"/>
        <w:rPr>
          <w:sz w:val="24"/>
          <w:szCs w:val="24"/>
          <w:lang w:val="ro-MD"/>
        </w:rPr>
      </w:pPr>
      <w:r w:rsidRPr="00A02858">
        <w:rPr>
          <w:sz w:val="24"/>
          <w:szCs w:val="24"/>
          <w:lang w:val="ro-MD"/>
        </w:rPr>
        <w:t>Categoria</w:t>
      </w:r>
    </w:p>
    <w:p w:rsidR="00857707" w:rsidRPr="00A02858" w:rsidRDefault="00857707" w:rsidP="00857707">
      <w:pPr>
        <w:spacing w:line="20" w:lineRule="exact"/>
        <w:rPr>
          <w:sz w:val="24"/>
          <w:szCs w:val="24"/>
          <w:lang w:val="ro-MD"/>
        </w:rPr>
      </w:pPr>
      <w:r w:rsidRPr="00A02858">
        <w:rPr>
          <w:noProof/>
          <w:sz w:val="24"/>
          <w:szCs w:val="24"/>
        </w:rPr>
        <mc:AlternateContent>
          <mc:Choice Requires="wps">
            <w:drawing>
              <wp:anchor distT="0" distB="0" distL="114300" distR="114300" simplePos="0" relativeHeight="251837440" behindDoc="1" locked="0" layoutInCell="1" allowOverlap="1">
                <wp:simplePos x="0" y="0"/>
                <wp:positionH relativeFrom="column">
                  <wp:posOffset>775335</wp:posOffset>
                </wp:positionH>
                <wp:positionV relativeFrom="paragraph">
                  <wp:posOffset>-149225</wp:posOffset>
                </wp:positionV>
                <wp:extent cx="4596765" cy="0"/>
                <wp:effectExtent l="13335" t="10795" r="9525" b="825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D8CB" id="Прямая соединительная линия 84" o:spid="_x0000_s1026" style="position:absolute;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1.75pt" to="42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" strokeweight=".16931mm"/>
            </w:pict>
          </mc:Fallback>
        </mc:AlternateContent>
      </w:r>
      <w:r w:rsidRPr="00A02858">
        <w:rPr>
          <w:noProof/>
          <w:sz w:val="24"/>
          <w:szCs w:val="24"/>
        </w:rPr>
        <mc:AlternateContent>
          <mc:Choice Requires="wps">
            <w:drawing>
              <wp:anchor distT="0" distB="0" distL="114300" distR="114300" simplePos="0" relativeHeight="251838464" behindDoc="1" locked="0" layoutInCell="1" allowOverlap="1">
                <wp:simplePos x="0" y="0"/>
                <wp:positionH relativeFrom="column">
                  <wp:posOffset>5368925</wp:posOffset>
                </wp:positionH>
                <wp:positionV relativeFrom="paragraph">
                  <wp:posOffset>-152400</wp:posOffset>
                </wp:positionV>
                <wp:extent cx="0" cy="840740"/>
                <wp:effectExtent l="6350" t="7620" r="12700" b="889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D54B" id="Прямая соединительная линия 83" o:spid="_x0000_s1026" style="position:absolute;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12pt" to="422.7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" strokeweight=".48pt"/>
            </w:pict>
          </mc:Fallback>
        </mc:AlternateContent>
      </w:r>
      <w:r w:rsidRPr="00A02858">
        <w:rPr>
          <w:noProof/>
          <w:sz w:val="24"/>
          <w:szCs w:val="24"/>
        </w:rPr>
        <mc:AlternateContent>
          <mc:Choice Requires="wps">
            <w:drawing>
              <wp:anchor distT="0" distB="0" distL="114300" distR="114300" simplePos="0" relativeHeight="251839488" behindDoc="1" locked="0" layoutInCell="1" allowOverlap="1">
                <wp:simplePos x="0" y="0"/>
                <wp:positionH relativeFrom="column">
                  <wp:posOffset>775335</wp:posOffset>
                </wp:positionH>
                <wp:positionV relativeFrom="paragraph">
                  <wp:posOffset>17780</wp:posOffset>
                </wp:positionV>
                <wp:extent cx="4596765" cy="0"/>
                <wp:effectExtent l="13335" t="6350" r="9525" b="1270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76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BC0F6" id="Прямая соединительная линия 82" o:spid="_x0000_s1026" style="position:absolute;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4pt" to="4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ZuUAIAAFoEAAAOAAAAZHJzL2Uyb0RvYy54bWysVM1uEzEQviPxDpbv6e6GbZq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" strokeweight=".16967mm"/>
            </w:pict>
          </mc:Fallback>
        </mc:AlternateContent>
      </w:r>
      <w:r w:rsidRPr="00A02858">
        <w:rPr>
          <w:noProof/>
          <w:sz w:val="24"/>
          <w:szCs w:val="24"/>
        </w:rPr>
        <mc:AlternateContent>
          <mc:Choice Requires="wps">
            <w:drawing>
              <wp:anchor distT="0" distB="0" distL="114300" distR="114300" simplePos="0" relativeHeight="251840512" behindDoc="1" locked="0" layoutInCell="1" allowOverlap="1">
                <wp:simplePos x="0" y="0"/>
                <wp:positionH relativeFrom="column">
                  <wp:posOffset>775335</wp:posOffset>
                </wp:positionH>
                <wp:positionV relativeFrom="paragraph">
                  <wp:posOffset>183515</wp:posOffset>
                </wp:positionV>
                <wp:extent cx="4596765" cy="0"/>
                <wp:effectExtent l="13335" t="10160" r="9525" b="889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968C5" id="Прямая соединительная линия 81" o:spid="_x0000_s1026" style="position:absolute;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4.45pt" to="42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" strokeweight=".16931mm"/>
            </w:pict>
          </mc:Fallback>
        </mc:AlternateContent>
      </w:r>
      <w:r w:rsidRPr="00A02858">
        <w:rPr>
          <w:noProof/>
          <w:sz w:val="24"/>
          <w:szCs w:val="24"/>
        </w:rPr>
        <mc:AlternateContent>
          <mc:Choice Requires="wps">
            <w:drawing>
              <wp:anchor distT="0" distB="0" distL="114300" distR="114300" simplePos="0" relativeHeight="251841536" behindDoc="1" locked="0" layoutInCell="1" allowOverlap="1">
                <wp:simplePos x="0" y="0"/>
                <wp:positionH relativeFrom="column">
                  <wp:posOffset>775335</wp:posOffset>
                </wp:positionH>
                <wp:positionV relativeFrom="paragraph">
                  <wp:posOffset>351155</wp:posOffset>
                </wp:positionV>
                <wp:extent cx="4596765" cy="0"/>
                <wp:effectExtent l="13335" t="6350" r="9525" b="1270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76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72173" id="Прямая соединительная линия 80" o:spid="_x0000_s1026" style="position:absolute;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7.65pt" to="423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" strokeweight=".16967mm"/>
            </w:pict>
          </mc:Fallback>
        </mc:AlternateContent>
      </w:r>
      <w:r w:rsidRPr="00A02858">
        <w:rPr>
          <w:noProof/>
          <w:sz w:val="24"/>
          <w:szCs w:val="24"/>
        </w:rPr>
        <mc:AlternateContent>
          <mc:Choice Requires="wps">
            <w:drawing>
              <wp:anchor distT="0" distB="0" distL="114300" distR="114300" simplePos="0" relativeHeight="251842560" behindDoc="1" locked="0" layoutInCell="1" allowOverlap="1">
                <wp:simplePos x="0" y="0"/>
                <wp:positionH relativeFrom="column">
                  <wp:posOffset>775335</wp:posOffset>
                </wp:positionH>
                <wp:positionV relativeFrom="paragraph">
                  <wp:posOffset>517525</wp:posOffset>
                </wp:positionV>
                <wp:extent cx="4596765" cy="0"/>
                <wp:effectExtent l="13335" t="10795" r="9525" b="825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646F4" id="Прямая соединительная линия 79" o:spid="_x0000_s1026" style="position:absolute;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40.75pt" to="423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" strokeweight=".16931mm"/>
            </w:pict>
          </mc:Fallback>
        </mc:AlternateContent>
      </w:r>
      <w:r w:rsidRPr="00A02858">
        <w:rPr>
          <w:noProof/>
          <w:sz w:val="24"/>
          <w:szCs w:val="24"/>
        </w:rPr>
        <mc:AlternateContent>
          <mc:Choice Requires="wps">
            <w:drawing>
              <wp:anchor distT="0" distB="0" distL="114300" distR="114300" simplePos="0" relativeHeight="251843584" behindDoc="1" locked="0" layoutInCell="1" allowOverlap="1">
                <wp:simplePos x="0" y="0"/>
                <wp:positionH relativeFrom="column">
                  <wp:posOffset>778510</wp:posOffset>
                </wp:positionH>
                <wp:positionV relativeFrom="paragraph">
                  <wp:posOffset>-152400</wp:posOffset>
                </wp:positionV>
                <wp:extent cx="0" cy="840740"/>
                <wp:effectExtent l="6985" t="7620" r="12065" b="889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D94C" id="Прямая соединительная линия 78" o:spid="_x0000_s1026" style="position:absolute;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12pt" to="61.3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" strokeweight=".16931mm"/>
            </w:pict>
          </mc:Fallback>
        </mc:AlternateContent>
      </w:r>
      <w:r w:rsidRPr="00A02858">
        <w:rPr>
          <w:noProof/>
          <w:sz w:val="24"/>
          <w:szCs w:val="24"/>
        </w:rPr>
        <mc:AlternateContent>
          <mc:Choice Requires="wps">
            <w:drawing>
              <wp:anchor distT="0" distB="0" distL="114300" distR="114300" simplePos="0" relativeHeight="251844608" behindDoc="1" locked="0" layoutInCell="1" allowOverlap="1">
                <wp:simplePos x="0" y="0"/>
                <wp:positionH relativeFrom="column">
                  <wp:posOffset>3207385</wp:posOffset>
                </wp:positionH>
                <wp:positionV relativeFrom="paragraph">
                  <wp:posOffset>-152400</wp:posOffset>
                </wp:positionV>
                <wp:extent cx="0" cy="840740"/>
                <wp:effectExtent l="6985" t="7620" r="12065" b="889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EFA18" id="Прямая соединительная линия 77" o:spid="_x0000_s1026" style="position:absolute;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5pt,-12pt" to="252.5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" strokeweight=".48pt"/>
            </w:pict>
          </mc:Fallback>
        </mc:AlternateContent>
      </w:r>
    </w:p>
    <w:p w:rsidR="00857707" w:rsidRPr="00A02858" w:rsidRDefault="00857707" w:rsidP="00857707">
      <w:pPr>
        <w:spacing w:line="13" w:lineRule="exact"/>
        <w:rPr>
          <w:sz w:val="24"/>
          <w:szCs w:val="24"/>
          <w:lang w:val="ro-MD"/>
        </w:rPr>
      </w:pPr>
    </w:p>
    <w:p w:rsidR="00857707" w:rsidRPr="00A02858" w:rsidRDefault="00857707" w:rsidP="00857707">
      <w:pPr>
        <w:spacing w:line="0" w:lineRule="atLeast"/>
        <w:ind w:left="1340"/>
        <w:rPr>
          <w:sz w:val="24"/>
          <w:szCs w:val="24"/>
          <w:lang w:val="ro-MD"/>
        </w:rPr>
      </w:pPr>
      <w:r w:rsidRPr="00A02858">
        <w:rPr>
          <w:sz w:val="24"/>
          <w:szCs w:val="24"/>
          <w:lang w:val="ro-MD"/>
        </w:rPr>
        <w:t>Subcategoria</w:t>
      </w:r>
    </w:p>
    <w:p w:rsidR="00857707" w:rsidRPr="00A02858" w:rsidRDefault="00857707" w:rsidP="00857707">
      <w:pPr>
        <w:spacing w:line="11" w:lineRule="exact"/>
        <w:rPr>
          <w:sz w:val="24"/>
          <w:szCs w:val="24"/>
          <w:lang w:val="ro-MD"/>
        </w:rPr>
      </w:pPr>
    </w:p>
    <w:p w:rsidR="00857707" w:rsidRPr="00A02858" w:rsidRDefault="00857707" w:rsidP="00857707">
      <w:pPr>
        <w:spacing w:line="0" w:lineRule="atLeast"/>
        <w:ind w:left="1340"/>
        <w:rPr>
          <w:sz w:val="24"/>
          <w:szCs w:val="24"/>
          <w:lang w:val="ro-MD"/>
        </w:rPr>
      </w:pPr>
      <w:r w:rsidRPr="00A02858">
        <w:rPr>
          <w:sz w:val="24"/>
          <w:szCs w:val="24"/>
          <w:lang w:val="ro-MD"/>
        </w:rPr>
        <w:t>Marca</w:t>
      </w:r>
    </w:p>
    <w:p w:rsidR="00857707" w:rsidRPr="00A02858" w:rsidRDefault="00857707" w:rsidP="00857707">
      <w:pPr>
        <w:spacing w:line="9" w:lineRule="exact"/>
        <w:rPr>
          <w:sz w:val="24"/>
          <w:szCs w:val="24"/>
          <w:lang w:val="ro-MD"/>
        </w:rPr>
      </w:pPr>
    </w:p>
    <w:p w:rsidR="00857707" w:rsidRPr="00A02858" w:rsidRDefault="00857707" w:rsidP="00857707">
      <w:pPr>
        <w:spacing w:line="0" w:lineRule="atLeast"/>
        <w:ind w:left="1340"/>
        <w:rPr>
          <w:sz w:val="24"/>
          <w:szCs w:val="24"/>
          <w:lang w:val="ro-MD"/>
        </w:rPr>
      </w:pPr>
      <w:r w:rsidRPr="00A02858">
        <w:rPr>
          <w:sz w:val="24"/>
          <w:szCs w:val="24"/>
          <w:lang w:val="ro-MD"/>
        </w:rPr>
        <w:t>Tipul/Varianta</w:t>
      </w:r>
    </w:p>
    <w:p w:rsidR="00857707" w:rsidRPr="00A02858" w:rsidRDefault="00857707" w:rsidP="00857707">
      <w:pPr>
        <w:spacing w:line="11" w:lineRule="exact"/>
        <w:rPr>
          <w:sz w:val="24"/>
          <w:szCs w:val="24"/>
          <w:lang w:val="ro-MD"/>
        </w:rPr>
      </w:pPr>
    </w:p>
    <w:p w:rsidR="00857707" w:rsidRPr="00A02858" w:rsidRDefault="00857707" w:rsidP="00857707">
      <w:pPr>
        <w:spacing w:line="0" w:lineRule="atLeast"/>
        <w:ind w:left="1340"/>
        <w:rPr>
          <w:sz w:val="24"/>
          <w:szCs w:val="24"/>
          <w:lang w:val="ro-MD"/>
        </w:rPr>
      </w:pPr>
      <w:r w:rsidRPr="00A02858">
        <w:rPr>
          <w:sz w:val="24"/>
          <w:szCs w:val="24"/>
          <w:lang w:val="ro-MD"/>
        </w:rPr>
        <w:t>Numărul de identificare</w:t>
      </w:r>
    </w:p>
    <w:p w:rsidR="00857707" w:rsidRPr="004973B2" w:rsidRDefault="00857707" w:rsidP="00857707">
      <w:pPr>
        <w:spacing w:line="20" w:lineRule="exact"/>
        <w:rPr>
          <w:lang w:val="ro-MD"/>
        </w:rPr>
      </w:pPr>
      <w:r w:rsidRPr="004973B2">
        <w:rPr>
          <w:noProof/>
          <w:sz w:val="22"/>
        </w:rPr>
        <mc:AlternateContent>
          <mc:Choice Requires="wps">
            <w:drawing>
              <wp:anchor distT="0" distB="0" distL="114300" distR="114300" simplePos="0" relativeHeight="251845632" behindDoc="1" locked="0" layoutInCell="1" allowOverlap="1">
                <wp:simplePos x="0" y="0"/>
                <wp:positionH relativeFrom="column">
                  <wp:posOffset>775335</wp:posOffset>
                </wp:positionH>
                <wp:positionV relativeFrom="paragraph">
                  <wp:posOffset>1905</wp:posOffset>
                </wp:positionV>
                <wp:extent cx="4596765" cy="0"/>
                <wp:effectExtent l="13335" t="8255" r="9525" b="1079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76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AA123" id="Прямая соединительная линия 76" o:spid="_x0000_s1026" style="position:absolute;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5pt" to="4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" strokeweight=".16967mm"/>
            </w:pict>
          </mc:Fallback>
        </mc:AlternateContent>
      </w:r>
    </w:p>
    <w:p w:rsidR="00857707" w:rsidRPr="004973B2" w:rsidRDefault="00857707" w:rsidP="00857707">
      <w:pPr>
        <w:spacing w:line="200" w:lineRule="exact"/>
        <w:rPr>
          <w:lang w:val="ro-MD"/>
        </w:rPr>
      </w:pPr>
    </w:p>
    <w:p w:rsidR="00857707" w:rsidRPr="004973B2" w:rsidRDefault="00857707" w:rsidP="00857707">
      <w:pPr>
        <w:spacing w:line="349" w:lineRule="exact"/>
        <w:rPr>
          <w:lang w:val="ro-MD"/>
        </w:rPr>
      </w:pPr>
    </w:p>
    <w:p w:rsidR="00857707" w:rsidRPr="00A02858" w:rsidRDefault="00857707" w:rsidP="00857707">
      <w:pPr>
        <w:spacing w:line="0" w:lineRule="atLeast"/>
        <w:ind w:left="480"/>
        <w:rPr>
          <w:sz w:val="24"/>
          <w:szCs w:val="24"/>
          <w:lang w:val="ro-MD"/>
        </w:rPr>
      </w:pPr>
      <w:r>
        <w:rPr>
          <w:sz w:val="24"/>
          <w:szCs w:val="24"/>
          <w:lang w:val="ro-MD"/>
        </w:rPr>
        <w:t>este în conformitate cu c</w:t>
      </w:r>
      <w:r w:rsidRPr="00A02858">
        <w:rPr>
          <w:sz w:val="24"/>
          <w:szCs w:val="24"/>
          <w:lang w:val="ro-MD"/>
        </w:rPr>
        <w:t>ertificatul de agreare de tip pentru vehicule care transportă mărfuri perisabile</w:t>
      </w:r>
      <w:r>
        <w:rPr>
          <w:sz w:val="24"/>
          <w:szCs w:val="24"/>
          <w:lang w:val="ro-MD"/>
        </w:rPr>
        <w:t xml:space="preserve"> </w:t>
      </w:r>
      <w:r w:rsidRPr="00A02858">
        <w:rPr>
          <w:sz w:val="24"/>
          <w:szCs w:val="24"/>
          <w:lang w:val="ro-MD"/>
        </w:rPr>
        <w:t>și ușor alterabile cu numărul ........................ din data de ............ ……………..</w:t>
      </w:r>
    </w:p>
    <w:p w:rsidR="00857707" w:rsidRPr="004973B2" w:rsidRDefault="00857707" w:rsidP="00857707">
      <w:pPr>
        <w:spacing w:line="328" w:lineRule="exact"/>
        <w:rPr>
          <w:lang w:val="ro-MD"/>
        </w:rPr>
      </w:pPr>
    </w:p>
    <w:p w:rsidR="00857707" w:rsidRPr="004973B2" w:rsidRDefault="00857707" w:rsidP="00857707">
      <w:pPr>
        <w:spacing w:line="0" w:lineRule="atLeast"/>
        <w:ind w:left="480"/>
        <w:rPr>
          <w:sz w:val="22"/>
          <w:lang w:val="ro-MD"/>
        </w:rPr>
      </w:pPr>
      <w:r w:rsidRPr="004973B2">
        <w:rPr>
          <w:sz w:val="22"/>
          <w:lang w:val="ro-MD"/>
        </w:rPr>
        <w:t>...............................................................</w:t>
      </w:r>
    </w:p>
    <w:p w:rsidR="00857707" w:rsidRPr="004973B2" w:rsidRDefault="00857707" w:rsidP="00857707">
      <w:pPr>
        <w:spacing w:line="40" w:lineRule="exact"/>
        <w:rPr>
          <w:lang w:val="ro-MD"/>
        </w:rPr>
      </w:pPr>
    </w:p>
    <w:p w:rsidR="00857707" w:rsidRPr="00A02858" w:rsidRDefault="00857707" w:rsidP="00857707">
      <w:pPr>
        <w:spacing w:line="0" w:lineRule="atLeast"/>
        <w:ind w:left="1200"/>
        <w:rPr>
          <w:sz w:val="24"/>
          <w:szCs w:val="24"/>
          <w:lang w:val="ro-MD"/>
        </w:rPr>
      </w:pPr>
      <w:r w:rsidRPr="00A02858">
        <w:rPr>
          <w:sz w:val="24"/>
          <w:szCs w:val="24"/>
          <w:lang w:val="ro-MD"/>
        </w:rPr>
        <w:t xml:space="preserve">(locul </w:t>
      </w:r>
      <w:r w:rsidR="00373C79" w:rsidRPr="00A02858">
        <w:rPr>
          <w:sz w:val="24"/>
          <w:szCs w:val="24"/>
          <w:lang w:val="ro-MD"/>
        </w:rPr>
        <w:t>și</w:t>
      </w:r>
      <w:r w:rsidRPr="00A02858">
        <w:rPr>
          <w:sz w:val="24"/>
          <w:szCs w:val="24"/>
          <w:lang w:val="ro-MD"/>
        </w:rPr>
        <w:t xml:space="preserve"> data emiterii)</w:t>
      </w: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18" w:lineRule="exact"/>
        <w:rPr>
          <w:lang w:val="ro-MD"/>
        </w:rPr>
      </w:pPr>
    </w:p>
    <w:p w:rsidR="00857707" w:rsidRPr="004973B2" w:rsidRDefault="00857707" w:rsidP="00857707">
      <w:pPr>
        <w:spacing w:line="0" w:lineRule="atLeast"/>
        <w:ind w:left="260"/>
        <w:rPr>
          <w:sz w:val="22"/>
          <w:lang w:val="ro-MD"/>
        </w:rPr>
      </w:pPr>
      <w:r w:rsidRPr="004973B2">
        <w:rPr>
          <w:sz w:val="22"/>
          <w:lang w:val="ro-MD"/>
        </w:rPr>
        <w:t>....................................................................</w:t>
      </w:r>
    </w:p>
    <w:p w:rsidR="00857707" w:rsidRPr="004973B2" w:rsidRDefault="00857707" w:rsidP="00857707">
      <w:pPr>
        <w:spacing w:line="37" w:lineRule="exact"/>
        <w:rPr>
          <w:lang w:val="ro-MD"/>
        </w:rPr>
      </w:pPr>
    </w:p>
    <w:p w:rsidR="00857707" w:rsidRPr="00A02858" w:rsidRDefault="00857707" w:rsidP="00857707">
      <w:pPr>
        <w:spacing w:line="0" w:lineRule="atLeast"/>
        <w:ind w:left="260"/>
        <w:rPr>
          <w:sz w:val="24"/>
          <w:szCs w:val="24"/>
          <w:lang w:val="ro-MD"/>
        </w:rPr>
      </w:pPr>
      <w:r w:rsidRPr="00A02858">
        <w:rPr>
          <w:sz w:val="24"/>
          <w:szCs w:val="24"/>
          <w:lang w:val="ro-MD"/>
        </w:rPr>
        <w:t xml:space="preserve">(numele </w:t>
      </w:r>
      <w:r w:rsidR="00373C79" w:rsidRPr="00A02858">
        <w:rPr>
          <w:sz w:val="24"/>
          <w:szCs w:val="24"/>
          <w:lang w:val="ro-MD"/>
        </w:rPr>
        <w:t>și</w:t>
      </w:r>
      <w:r w:rsidRPr="00A02858">
        <w:rPr>
          <w:sz w:val="24"/>
          <w:szCs w:val="24"/>
          <w:lang w:val="ro-MD"/>
        </w:rPr>
        <w:t xml:space="preserve"> semnătura persoanei autorizate)</w:t>
      </w:r>
    </w:p>
    <w:p w:rsidR="00857707" w:rsidRPr="004973B2" w:rsidRDefault="00857707" w:rsidP="00857707">
      <w:pPr>
        <w:spacing w:line="0" w:lineRule="atLeast"/>
        <w:ind w:left="260"/>
        <w:rPr>
          <w:sz w:val="22"/>
          <w:lang w:val="ro-MD"/>
        </w:rPr>
        <w:sectPr w:rsidR="00857707" w:rsidRPr="004973B2">
          <w:pgSz w:w="11900" w:h="16838"/>
          <w:pgMar w:top="619" w:right="1006" w:bottom="1440" w:left="1440" w:header="0" w:footer="0" w:gutter="0"/>
          <w:cols w:space="0" w:equalWidth="0">
            <w:col w:w="9460"/>
          </w:cols>
          <w:docGrid w:linePitch="360"/>
        </w:sectPr>
      </w:pPr>
    </w:p>
    <w:p w:rsidR="00857707" w:rsidRPr="004973B2" w:rsidRDefault="00857707" w:rsidP="00857707">
      <w:pPr>
        <w:spacing w:line="0" w:lineRule="atLeast"/>
        <w:ind w:left="4900"/>
        <w:jc w:val="center"/>
        <w:rPr>
          <w:sz w:val="24"/>
          <w:lang w:val="ro-MD"/>
        </w:rPr>
      </w:pPr>
      <w:bookmarkStart w:id="25" w:name="page28"/>
      <w:bookmarkEnd w:id="25"/>
      <w:r w:rsidRPr="004973B2">
        <w:rPr>
          <w:sz w:val="24"/>
          <w:lang w:val="ro-MD"/>
        </w:rPr>
        <w:lastRenderedPageBreak/>
        <w:t>Anexa 6</w:t>
      </w:r>
    </w:p>
    <w:p w:rsidR="00857707" w:rsidRPr="004973B2" w:rsidRDefault="00857707" w:rsidP="00857707">
      <w:pPr>
        <w:spacing w:line="0" w:lineRule="atLeast"/>
        <w:ind w:left="4960"/>
        <w:rPr>
          <w:sz w:val="24"/>
          <w:lang w:val="ro-MD"/>
        </w:rPr>
      </w:pPr>
      <w:r w:rsidRPr="004973B2">
        <w:rPr>
          <w:sz w:val="24"/>
          <w:lang w:val="ro-MD"/>
        </w:rPr>
        <w:t>la Regulamentul transporturilor rutiere de</w:t>
      </w:r>
    </w:p>
    <w:p w:rsidR="00857707" w:rsidRPr="004973B2" w:rsidRDefault="00857707" w:rsidP="00857707">
      <w:pPr>
        <w:spacing w:line="0" w:lineRule="atLeast"/>
        <w:ind w:left="424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276" w:lineRule="exact"/>
        <w:rPr>
          <w:lang w:val="ro-MD"/>
        </w:rPr>
      </w:pPr>
    </w:p>
    <w:p w:rsidR="00857707" w:rsidRDefault="00857707" w:rsidP="00857707">
      <w:pPr>
        <w:spacing w:line="0" w:lineRule="atLeast"/>
        <w:ind w:left="260"/>
        <w:jc w:val="center"/>
        <w:rPr>
          <w:sz w:val="24"/>
          <w:lang w:val="ro-MD"/>
        </w:rPr>
      </w:pPr>
      <w:r w:rsidRPr="004973B2">
        <w:rPr>
          <w:sz w:val="24"/>
          <w:lang w:val="ro-MD"/>
        </w:rPr>
        <w:t xml:space="preserve">DISPOZITII </w:t>
      </w:r>
    </w:p>
    <w:p w:rsidR="00857707" w:rsidRDefault="00857707" w:rsidP="00857707">
      <w:pPr>
        <w:spacing w:line="0" w:lineRule="atLeast"/>
        <w:ind w:left="260"/>
        <w:jc w:val="center"/>
        <w:rPr>
          <w:sz w:val="24"/>
          <w:lang w:val="ro-MD"/>
        </w:rPr>
      </w:pPr>
      <w:r w:rsidRPr="004973B2">
        <w:rPr>
          <w:sz w:val="24"/>
          <w:lang w:val="ro-MD"/>
        </w:rPr>
        <w:t>cu privire</w:t>
      </w:r>
      <w:r>
        <w:rPr>
          <w:sz w:val="24"/>
          <w:lang w:val="ro-MD"/>
        </w:rPr>
        <w:t xml:space="preserve"> la controlul corespunderii cu n</w:t>
      </w:r>
      <w:r w:rsidRPr="004973B2">
        <w:rPr>
          <w:sz w:val="24"/>
          <w:lang w:val="ro-MD"/>
        </w:rPr>
        <w:t>ormele pentru mijloacele de transport izoterme, refrigeratoare, frigorifice sau calorifice</w:t>
      </w:r>
    </w:p>
    <w:p w:rsidR="00857707" w:rsidRPr="004973B2" w:rsidRDefault="00857707" w:rsidP="00857707">
      <w:pPr>
        <w:spacing w:line="0" w:lineRule="atLeast"/>
        <w:ind w:left="260"/>
        <w:jc w:val="center"/>
        <w:rPr>
          <w:sz w:val="24"/>
          <w:lang w:val="ro-MD"/>
        </w:rPr>
      </w:pPr>
    </w:p>
    <w:p w:rsidR="00857707" w:rsidRPr="004973B2" w:rsidRDefault="00857707" w:rsidP="00E739CB">
      <w:pPr>
        <w:numPr>
          <w:ilvl w:val="0"/>
          <w:numId w:val="45"/>
        </w:numPr>
        <w:tabs>
          <w:tab w:val="left" w:pos="514"/>
        </w:tabs>
        <w:spacing w:line="0" w:lineRule="atLeast"/>
        <w:ind w:left="260" w:firstLine="2"/>
        <w:jc w:val="both"/>
        <w:rPr>
          <w:sz w:val="24"/>
          <w:lang w:val="ro-MD"/>
        </w:rPr>
      </w:pPr>
      <w:r w:rsidRPr="004973B2">
        <w:rPr>
          <w:sz w:val="24"/>
          <w:lang w:val="ro-MD"/>
        </w:rPr>
        <w:t xml:space="preserve">În afară de cazurile </w:t>
      </w:r>
      <w:r w:rsidR="00373C79">
        <w:rPr>
          <w:sz w:val="24"/>
          <w:lang w:val="ro-MD"/>
        </w:rPr>
        <w:t>prevăzute</w:t>
      </w:r>
      <w:r>
        <w:rPr>
          <w:sz w:val="24"/>
          <w:lang w:val="ro-MD"/>
        </w:rPr>
        <w:t xml:space="preserve"> la pct. 29 și 49 din anexa 3 la prezentul R</w:t>
      </w:r>
      <w:r w:rsidRPr="004973B2">
        <w:rPr>
          <w:sz w:val="24"/>
          <w:lang w:val="ro-MD"/>
        </w:rPr>
        <w:t xml:space="preserve">egulament, controlul </w:t>
      </w:r>
      <w:r>
        <w:rPr>
          <w:sz w:val="24"/>
          <w:lang w:val="ro-MD"/>
        </w:rPr>
        <w:t>corespunderii</w:t>
      </w:r>
      <w:r w:rsidRPr="004973B2">
        <w:rPr>
          <w:sz w:val="24"/>
          <w:lang w:val="ro-MD"/>
        </w:rPr>
        <w:t xml:space="preserve"> cu normele prescrise în prezenta anexă</w:t>
      </w:r>
      <w:r>
        <w:rPr>
          <w:sz w:val="24"/>
          <w:lang w:val="ro-MD"/>
        </w:rPr>
        <w:t>,</w:t>
      </w:r>
      <w:r w:rsidRPr="004973B2">
        <w:rPr>
          <w:sz w:val="24"/>
          <w:lang w:val="ro-MD"/>
        </w:rPr>
        <w:t xml:space="preserve"> va avea loc la stațiile de inspecție tehnică autorizate în conformitate cu condițiile Acordului cu privire la transporturile internaționale de produse perisabile și cu privire la mijloacele de transport speciale care trebuie folosite pentru aceste transporturi (ATP). Controlul se va efectua:</w:t>
      </w:r>
    </w:p>
    <w:p w:rsidR="00857707" w:rsidRDefault="00857707" w:rsidP="00857707">
      <w:pPr>
        <w:spacing w:line="0" w:lineRule="atLeast"/>
        <w:ind w:left="260" w:right="3944"/>
        <w:rPr>
          <w:sz w:val="24"/>
          <w:lang w:val="ro-MD"/>
        </w:rPr>
      </w:pPr>
      <w:r w:rsidRPr="004973B2">
        <w:rPr>
          <w:sz w:val="24"/>
          <w:lang w:val="ro-MD"/>
        </w:rPr>
        <w:t>a) înaintea pune</w:t>
      </w:r>
      <w:r>
        <w:rPr>
          <w:sz w:val="24"/>
          <w:lang w:val="ro-MD"/>
        </w:rPr>
        <w:t xml:space="preserve">rii în exploatare a vehiculului </w:t>
      </w:r>
      <w:r w:rsidRPr="004973B2">
        <w:rPr>
          <w:sz w:val="24"/>
          <w:lang w:val="ro-MD"/>
        </w:rPr>
        <w:t xml:space="preserve">rutier; </w:t>
      </w:r>
    </w:p>
    <w:p w:rsidR="00857707" w:rsidRPr="004973B2" w:rsidRDefault="00857707" w:rsidP="00857707">
      <w:pPr>
        <w:spacing w:line="0" w:lineRule="atLeast"/>
        <w:ind w:left="260" w:right="4360"/>
        <w:rPr>
          <w:sz w:val="24"/>
          <w:lang w:val="ro-MD"/>
        </w:rPr>
      </w:pPr>
      <w:r w:rsidRPr="004973B2">
        <w:rPr>
          <w:sz w:val="24"/>
          <w:lang w:val="ro-MD"/>
        </w:rPr>
        <w:t>b) periodic, cel puțin o data la 6 ani;</w:t>
      </w:r>
    </w:p>
    <w:p w:rsidR="00857707" w:rsidRPr="004973B2" w:rsidRDefault="00857707" w:rsidP="00857707">
      <w:pPr>
        <w:spacing w:line="0" w:lineRule="atLeast"/>
        <w:ind w:left="260"/>
        <w:rPr>
          <w:sz w:val="24"/>
          <w:lang w:val="ro-MD"/>
        </w:rPr>
      </w:pPr>
      <w:r w:rsidRPr="004973B2">
        <w:rPr>
          <w:sz w:val="24"/>
          <w:lang w:val="ro-MD"/>
        </w:rPr>
        <w:t xml:space="preserve">c) de fiecare dată </w:t>
      </w:r>
      <w:r w:rsidR="00373C79" w:rsidRPr="004973B2">
        <w:rPr>
          <w:sz w:val="24"/>
          <w:lang w:val="ro-MD"/>
        </w:rPr>
        <w:t>când</w:t>
      </w:r>
      <w:r w:rsidRPr="004973B2">
        <w:rPr>
          <w:sz w:val="24"/>
          <w:lang w:val="ro-MD"/>
        </w:rPr>
        <w:t xml:space="preserve"> autoritățile competente o solicită.</w:t>
      </w:r>
    </w:p>
    <w:p w:rsidR="00857707" w:rsidRPr="004973B2" w:rsidRDefault="00857707" w:rsidP="00E739CB">
      <w:pPr>
        <w:numPr>
          <w:ilvl w:val="0"/>
          <w:numId w:val="45"/>
        </w:numPr>
        <w:tabs>
          <w:tab w:val="left" w:pos="618"/>
        </w:tabs>
        <w:spacing w:line="0" w:lineRule="atLeast"/>
        <w:ind w:left="260" w:firstLine="2"/>
        <w:jc w:val="both"/>
        <w:rPr>
          <w:sz w:val="24"/>
          <w:lang w:val="ro-MD"/>
        </w:rPr>
      </w:pPr>
      <w:r w:rsidRPr="004973B2">
        <w:rPr>
          <w:sz w:val="24"/>
          <w:lang w:val="ro-MD"/>
        </w:rPr>
        <w:t>a).Acceptarea vehiculelor rutiere speciale noi, construite în serie după un tip anume, se va putea face după încercarea unui asemenea vehicul. În cazul în care vehiculul rutier special supus</w:t>
      </w:r>
    </w:p>
    <w:p w:rsidR="00857707" w:rsidRPr="004973B2" w:rsidRDefault="00857707" w:rsidP="00857707">
      <w:pPr>
        <w:spacing w:line="0" w:lineRule="atLeast"/>
        <w:ind w:left="260"/>
        <w:jc w:val="both"/>
        <w:rPr>
          <w:sz w:val="24"/>
          <w:lang w:val="ro-MD"/>
        </w:rPr>
      </w:pPr>
      <w:r w:rsidRPr="004973B2">
        <w:rPr>
          <w:sz w:val="24"/>
          <w:lang w:val="ro-MD"/>
        </w:rPr>
        <w:t xml:space="preserve">încercării corespunde </w:t>
      </w:r>
      <w:r w:rsidR="00373C79" w:rsidRPr="004973B2">
        <w:rPr>
          <w:sz w:val="24"/>
          <w:lang w:val="ro-MD"/>
        </w:rPr>
        <w:t>condițiilor</w:t>
      </w:r>
      <w:r w:rsidRPr="004973B2">
        <w:rPr>
          <w:sz w:val="24"/>
          <w:lang w:val="ro-MD"/>
        </w:rPr>
        <w:t xml:space="preserve"> prescrise pentru clasa căreia trebuie sa îi </w:t>
      </w:r>
      <w:r w:rsidR="00373C79" w:rsidRPr="004973B2">
        <w:rPr>
          <w:sz w:val="24"/>
          <w:lang w:val="ro-MD"/>
        </w:rPr>
        <w:t>aparțină</w:t>
      </w:r>
      <w:r w:rsidRPr="004973B2">
        <w:rPr>
          <w:sz w:val="24"/>
          <w:lang w:val="ro-MD"/>
        </w:rPr>
        <w:t xml:space="preserve">, procesul-verbal va fi considerat ca un certificat de aprobare a tipului. Acest certificat nu va mai fi valabil </w:t>
      </w:r>
      <w:r w:rsidR="00373C79" w:rsidRPr="004973B2">
        <w:rPr>
          <w:sz w:val="24"/>
          <w:lang w:val="ro-MD"/>
        </w:rPr>
        <w:t>după</w:t>
      </w:r>
      <w:r w:rsidRPr="004973B2">
        <w:rPr>
          <w:sz w:val="24"/>
          <w:lang w:val="ro-MD"/>
        </w:rPr>
        <w:t xml:space="preserve"> o perioada de 6 ani.</w:t>
      </w:r>
    </w:p>
    <w:p w:rsidR="00857707" w:rsidRPr="004973B2" w:rsidRDefault="00857707" w:rsidP="00857707">
      <w:pPr>
        <w:spacing w:line="0" w:lineRule="atLeast"/>
        <w:ind w:left="260" w:firstLine="240"/>
        <w:jc w:val="both"/>
        <w:rPr>
          <w:sz w:val="24"/>
          <w:lang w:val="ro-MD"/>
        </w:rPr>
      </w:pPr>
      <w:r w:rsidRPr="004973B2">
        <w:rPr>
          <w:sz w:val="24"/>
          <w:lang w:val="ro-MD"/>
        </w:rPr>
        <w:t>b).</w:t>
      </w:r>
      <w:r w:rsidRPr="00D3051B">
        <w:rPr>
          <w:sz w:val="24"/>
          <w:lang w:val="ro-MD"/>
        </w:rPr>
        <w:t xml:space="preserve"> Agenția (ANTA)</w:t>
      </w:r>
      <w:r w:rsidRPr="004973B2">
        <w:rPr>
          <w:sz w:val="24"/>
          <w:lang w:val="ro-MD"/>
        </w:rPr>
        <w:t xml:space="preserve"> va lua masuri pentru a verifica dacă producția de alte vehicule rutiere speciale este conformă tipului aprobat. În acest scop ea va putea proceda la verificări, prin încercarea vehiculelor rutiere speciale eșantion, luate la </w:t>
      </w:r>
      <w:r w:rsidR="00373C79" w:rsidRPr="004973B2">
        <w:rPr>
          <w:sz w:val="24"/>
          <w:lang w:val="ro-MD"/>
        </w:rPr>
        <w:t>întâmplare</w:t>
      </w:r>
      <w:r w:rsidRPr="004973B2">
        <w:rPr>
          <w:sz w:val="24"/>
          <w:lang w:val="ro-MD"/>
        </w:rPr>
        <w:t xml:space="preserve"> din seria de producție.</w:t>
      </w:r>
    </w:p>
    <w:p w:rsidR="00857707" w:rsidRPr="004973B2" w:rsidRDefault="00857707" w:rsidP="00857707">
      <w:pPr>
        <w:spacing w:line="0" w:lineRule="atLeast"/>
        <w:ind w:left="260" w:firstLine="180"/>
        <w:jc w:val="both"/>
        <w:rPr>
          <w:sz w:val="24"/>
          <w:lang w:val="ro-MD"/>
        </w:rPr>
      </w:pPr>
      <w:r w:rsidRPr="004973B2">
        <w:rPr>
          <w:sz w:val="24"/>
          <w:lang w:val="ro-MD"/>
        </w:rPr>
        <w:t xml:space="preserve">c).Un vehicul rutier special va fi considerat ca </w:t>
      </w:r>
      <w:r w:rsidR="00373C79" w:rsidRPr="004973B2">
        <w:rPr>
          <w:sz w:val="24"/>
          <w:lang w:val="ro-MD"/>
        </w:rPr>
        <w:t>aparținând</w:t>
      </w:r>
      <w:r w:rsidRPr="004973B2">
        <w:rPr>
          <w:sz w:val="24"/>
          <w:lang w:val="ro-MD"/>
        </w:rPr>
        <w:t xml:space="preserve"> </w:t>
      </w:r>
      <w:r w:rsidR="00373C79" w:rsidRPr="004973B2">
        <w:rPr>
          <w:sz w:val="24"/>
          <w:lang w:val="ro-MD"/>
        </w:rPr>
        <w:t>aceluiași</w:t>
      </w:r>
      <w:r w:rsidRPr="004973B2">
        <w:rPr>
          <w:sz w:val="24"/>
          <w:lang w:val="ro-MD"/>
        </w:rPr>
        <w:t xml:space="preserve"> tip, ca și mijlocul de transport special supus </w:t>
      </w:r>
      <w:r w:rsidR="00373C79" w:rsidRPr="004973B2">
        <w:rPr>
          <w:sz w:val="24"/>
          <w:lang w:val="ro-MD"/>
        </w:rPr>
        <w:t>încercării</w:t>
      </w:r>
      <w:r w:rsidRPr="004973B2">
        <w:rPr>
          <w:sz w:val="24"/>
          <w:lang w:val="ro-MD"/>
        </w:rPr>
        <w:t xml:space="preserve">, numai în cazul în care corespunde </w:t>
      </w:r>
      <w:r w:rsidR="00373C79" w:rsidRPr="004973B2">
        <w:rPr>
          <w:sz w:val="24"/>
          <w:lang w:val="ro-MD"/>
        </w:rPr>
        <w:t>condițiilor</w:t>
      </w:r>
      <w:r w:rsidRPr="004973B2">
        <w:rPr>
          <w:sz w:val="24"/>
          <w:lang w:val="ro-MD"/>
        </w:rPr>
        <w:t xml:space="preserve"> minimale </w:t>
      </w:r>
      <w:r w:rsidR="00373C79" w:rsidRPr="004973B2">
        <w:rPr>
          <w:sz w:val="24"/>
          <w:lang w:val="ro-MD"/>
        </w:rPr>
        <w:t>următoare</w:t>
      </w: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 (i) dacă este vorba de vehicul rutier izotermă, vehiculul rutier de referință putînd fi un mijloc de transport izoterm, refrigerator, frigorific sau calorific:</w:t>
      </w:r>
    </w:p>
    <w:p w:rsidR="00857707" w:rsidRDefault="00857707" w:rsidP="00857707">
      <w:pPr>
        <w:spacing w:line="250" w:lineRule="auto"/>
        <w:ind w:left="260" w:right="960"/>
        <w:rPr>
          <w:sz w:val="24"/>
          <w:szCs w:val="24"/>
          <w:lang w:val="ro-MD"/>
        </w:rPr>
      </w:pPr>
      <w:r w:rsidRPr="00D20C67">
        <w:rPr>
          <w:sz w:val="24"/>
          <w:szCs w:val="24"/>
          <w:lang w:val="ro-MD"/>
        </w:rPr>
        <w:t xml:space="preserve">- </w:t>
      </w:r>
      <w:r w:rsidR="00373C79" w:rsidRPr="00D20C67">
        <w:rPr>
          <w:sz w:val="24"/>
          <w:szCs w:val="24"/>
          <w:lang w:val="ro-MD"/>
        </w:rPr>
        <w:t>construcția</w:t>
      </w:r>
      <w:r w:rsidRPr="00D20C67">
        <w:rPr>
          <w:sz w:val="24"/>
          <w:szCs w:val="24"/>
          <w:lang w:val="ro-MD"/>
        </w:rPr>
        <w:t xml:space="preserve"> este comparabilă și, in special, izolantul și tehnica de izolare sunt identice; </w:t>
      </w:r>
    </w:p>
    <w:p w:rsidR="00857707" w:rsidRPr="00D20C67" w:rsidRDefault="00857707" w:rsidP="00857707">
      <w:pPr>
        <w:spacing w:line="250" w:lineRule="auto"/>
        <w:ind w:left="260" w:right="960"/>
        <w:rPr>
          <w:sz w:val="24"/>
          <w:szCs w:val="24"/>
          <w:lang w:val="ro-MD"/>
        </w:rPr>
      </w:pPr>
      <w:r w:rsidRPr="00D20C67">
        <w:rPr>
          <w:sz w:val="24"/>
          <w:szCs w:val="24"/>
          <w:lang w:val="ro-MD"/>
        </w:rPr>
        <w:t xml:space="preserve">- grosimea izolantului nu va fi mai mică </w:t>
      </w:r>
      <w:r w:rsidR="00373C79" w:rsidRPr="00D20C67">
        <w:rPr>
          <w:sz w:val="24"/>
          <w:szCs w:val="24"/>
          <w:lang w:val="ro-MD"/>
        </w:rPr>
        <w:t>decât</w:t>
      </w:r>
      <w:r w:rsidRPr="00D20C67">
        <w:rPr>
          <w:sz w:val="24"/>
          <w:szCs w:val="24"/>
          <w:lang w:val="ro-MD"/>
        </w:rPr>
        <w:t xml:space="preserve"> cea a vehiculului rutier de </w:t>
      </w:r>
      <w:r w:rsidR="00373C79" w:rsidRPr="00D20C67">
        <w:rPr>
          <w:sz w:val="24"/>
          <w:szCs w:val="24"/>
          <w:lang w:val="ro-MD"/>
        </w:rPr>
        <w:t>referință</w:t>
      </w:r>
      <w:r w:rsidRPr="00D20C67">
        <w:rPr>
          <w:sz w:val="24"/>
          <w:szCs w:val="24"/>
          <w:lang w:val="ro-MD"/>
        </w:rPr>
        <w:t>;</w:t>
      </w:r>
    </w:p>
    <w:p w:rsidR="00857707" w:rsidRPr="004973B2" w:rsidRDefault="00857707" w:rsidP="00857707">
      <w:pPr>
        <w:spacing w:line="1" w:lineRule="exact"/>
        <w:rPr>
          <w:sz w:val="24"/>
          <w:lang w:val="ro-MD"/>
        </w:rPr>
      </w:pPr>
    </w:p>
    <w:p w:rsidR="00857707" w:rsidRPr="004973B2" w:rsidRDefault="00857707" w:rsidP="00857707">
      <w:pPr>
        <w:spacing w:line="0" w:lineRule="atLeast"/>
        <w:ind w:left="260"/>
        <w:rPr>
          <w:sz w:val="24"/>
          <w:lang w:val="ro-MD"/>
        </w:rPr>
      </w:pPr>
      <w:r w:rsidRPr="004973B2">
        <w:rPr>
          <w:sz w:val="24"/>
          <w:lang w:val="ro-MD"/>
        </w:rPr>
        <w:t>- echipamentele interioare sunt identice sau simplificate;</w:t>
      </w:r>
    </w:p>
    <w:p w:rsidR="00857707" w:rsidRPr="004973B2" w:rsidRDefault="00857707" w:rsidP="00857707">
      <w:pPr>
        <w:spacing w:line="0" w:lineRule="atLeast"/>
        <w:ind w:left="260" w:right="2280"/>
        <w:rPr>
          <w:sz w:val="24"/>
          <w:lang w:val="ro-MD"/>
        </w:rPr>
      </w:pPr>
      <w:r w:rsidRPr="004973B2">
        <w:rPr>
          <w:sz w:val="24"/>
          <w:lang w:val="ro-MD"/>
        </w:rPr>
        <w:t xml:space="preserve">- numărul de uși și de trape ori de alte deschideri este egal sau mai mic; și - </w:t>
      </w:r>
      <w:r w:rsidR="00373C79" w:rsidRPr="004973B2">
        <w:rPr>
          <w:sz w:val="24"/>
          <w:lang w:val="ro-MD"/>
        </w:rPr>
        <w:t>suprafața</w:t>
      </w:r>
      <w:r w:rsidRPr="004973B2">
        <w:rPr>
          <w:sz w:val="24"/>
          <w:lang w:val="ro-MD"/>
        </w:rPr>
        <w:t xml:space="preserve"> interioară a furgonului nu diferă </w:t>
      </w:r>
      <w:r w:rsidR="00373C79" w:rsidRPr="004973B2">
        <w:rPr>
          <w:sz w:val="24"/>
          <w:lang w:val="ro-MD"/>
        </w:rPr>
        <w:t>decât</w:t>
      </w:r>
      <w:r w:rsidRPr="004973B2">
        <w:rPr>
          <w:sz w:val="24"/>
          <w:lang w:val="ro-MD"/>
        </w:rPr>
        <w:t xml:space="preserve"> cu ± 20%;</w:t>
      </w:r>
    </w:p>
    <w:p w:rsidR="00857707" w:rsidRPr="004973B2" w:rsidRDefault="00857707" w:rsidP="00857707">
      <w:pPr>
        <w:spacing w:line="0" w:lineRule="atLeast"/>
        <w:ind w:left="260"/>
        <w:jc w:val="both"/>
        <w:rPr>
          <w:sz w:val="24"/>
          <w:lang w:val="ro-MD"/>
        </w:rPr>
      </w:pPr>
      <w:r w:rsidRPr="004973B2">
        <w:rPr>
          <w:sz w:val="24"/>
          <w:lang w:val="ro-MD"/>
        </w:rPr>
        <w:t>- (ii) dacă este vorba de vehicule rutiere refrigeratoare, vehiculul rutier de referință trebuind să fie un vehicul rutier refrigerant:</w:t>
      </w:r>
    </w:p>
    <w:p w:rsidR="00857707" w:rsidRPr="004973B2" w:rsidRDefault="00857707" w:rsidP="00857707">
      <w:pPr>
        <w:spacing w:line="0" w:lineRule="atLeast"/>
        <w:ind w:left="260" w:right="3420"/>
        <w:rPr>
          <w:sz w:val="24"/>
          <w:lang w:val="ro-MD"/>
        </w:rPr>
      </w:pPr>
      <w:r w:rsidRPr="004973B2">
        <w:rPr>
          <w:sz w:val="24"/>
          <w:lang w:val="ro-MD"/>
        </w:rPr>
        <w:t xml:space="preserve">- sunt îndeplinite </w:t>
      </w:r>
      <w:r w:rsidR="00373C79" w:rsidRPr="004973B2">
        <w:rPr>
          <w:sz w:val="24"/>
          <w:lang w:val="ro-MD"/>
        </w:rPr>
        <w:t>condițiile</w:t>
      </w:r>
      <w:r w:rsidRPr="004973B2">
        <w:rPr>
          <w:sz w:val="24"/>
          <w:lang w:val="ro-MD"/>
        </w:rPr>
        <w:t xml:space="preserve"> </w:t>
      </w:r>
      <w:r w:rsidR="00373C79" w:rsidRPr="004973B2">
        <w:rPr>
          <w:sz w:val="24"/>
          <w:lang w:val="ro-MD"/>
        </w:rPr>
        <w:t>menționate</w:t>
      </w:r>
      <w:r w:rsidRPr="004973B2">
        <w:rPr>
          <w:sz w:val="24"/>
          <w:lang w:val="ro-MD"/>
        </w:rPr>
        <w:t xml:space="preserve"> la litera (i) de mai sus; - echipamentele de ventilație interioare sunt comparabile;</w:t>
      </w:r>
    </w:p>
    <w:p w:rsidR="00857707" w:rsidRPr="004973B2" w:rsidRDefault="00857707" w:rsidP="00857707">
      <w:pPr>
        <w:spacing w:line="0" w:lineRule="atLeast"/>
        <w:ind w:left="260"/>
        <w:rPr>
          <w:sz w:val="24"/>
          <w:lang w:val="ro-MD"/>
        </w:rPr>
      </w:pPr>
      <w:r w:rsidRPr="004973B2">
        <w:rPr>
          <w:sz w:val="24"/>
          <w:lang w:val="ro-MD"/>
        </w:rPr>
        <w:t>- sursa de răcire este identică; și</w:t>
      </w:r>
    </w:p>
    <w:p w:rsidR="00857707" w:rsidRPr="004973B2" w:rsidRDefault="00857707" w:rsidP="00857707">
      <w:pPr>
        <w:spacing w:line="0" w:lineRule="atLeast"/>
        <w:ind w:left="260"/>
        <w:rPr>
          <w:sz w:val="24"/>
          <w:lang w:val="ro-MD"/>
        </w:rPr>
      </w:pPr>
      <w:r w:rsidRPr="004973B2">
        <w:rPr>
          <w:sz w:val="24"/>
          <w:lang w:val="ro-MD"/>
        </w:rPr>
        <w:t>- rezerva de frig pe unitatea de suprafață interioară este mai mare sau egală;</w:t>
      </w:r>
    </w:p>
    <w:p w:rsidR="00857707" w:rsidRPr="004973B2" w:rsidRDefault="00857707" w:rsidP="00857707">
      <w:pPr>
        <w:spacing w:line="0" w:lineRule="atLeast"/>
        <w:ind w:left="260"/>
        <w:jc w:val="both"/>
        <w:rPr>
          <w:sz w:val="24"/>
          <w:lang w:val="ro-MD"/>
        </w:rPr>
      </w:pPr>
      <w:r w:rsidRPr="004973B2">
        <w:rPr>
          <w:sz w:val="24"/>
          <w:lang w:val="ro-MD"/>
        </w:rPr>
        <w:t>- (iii) daca este vorba de vehicule rutier frigorifice, în cazul în care vehiculul rutier special de referință va fi:</w:t>
      </w:r>
    </w:p>
    <w:p w:rsidR="00857707" w:rsidRPr="004973B2" w:rsidRDefault="00857707" w:rsidP="00857707">
      <w:pPr>
        <w:spacing w:line="0" w:lineRule="atLeast"/>
        <w:ind w:left="260"/>
        <w:rPr>
          <w:sz w:val="24"/>
          <w:lang w:val="ro-MD"/>
        </w:rPr>
      </w:pPr>
      <w:r w:rsidRPr="004973B2">
        <w:rPr>
          <w:sz w:val="24"/>
          <w:lang w:val="ro-MD"/>
        </w:rPr>
        <w:t>(a) fie un vehicul rutier frigorific</w:t>
      </w:r>
    </w:p>
    <w:p w:rsidR="00857707" w:rsidRPr="004973B2" w:rsidRDefault="00857707" w:rsidP="00857707">
      <w:pPr>
        <w:spacing w:line="237" w:lineRule="auto"/>
        <w:ind w:left="260"/>
        <w:rPr>
          <w:sz w:val="24"/>
          <w:lang w:val="ro-MD"/>
        </w:rPr>
      </w:pPr>
      <w:r w:rsidRPr="004973B2">
        <w:rPr>
          <w:sz w:val="24"/>
          <w:lang w:val="ro-MD"/>
        </w:rPr>
        <w:t xml:space="preserve">- sunt </w:t>
      </w:r>
      <w:r w:rsidR="00373C79" w:rsidRPr="004973B2">
        <w:rPr>
          <w:sz w:val="24"/>
          <w:lang w:val="ro-MD"/>
        </w:rPr>
        <w:t>îndeplinite</w:t>
      </w:r>
      <w:r w:rsidRPr="004973B2">
        <w:rPr>
          <w:sz w:val="24"/>
          <w:lang w:val="ro-MD"/>
        </w:rPr>
        <w:t xml:space="preserve"> condițiile menționate la litera (i) de mai sus, și</w:t>
      </w:r>
    </w:p>
    <w:p w:rsidR="00857707" w:rsidRPr="004973B2" w:rsidRDefault="00857707" w:rsidP="00857707">
      <w:pPr>
        <w:spacing w:line="1" w:lineRule="exact"/>
        <w:rPr>
          <w:sz w:val="24"/>
          <w:lang w:val="ro-MD"/>
        </w:rPr>
      </w:pPr>
    </w:p>
    <w:p w:rsidR="00857707" w:rsidRPr="004973B2" w:rsidRDefault="00857707" w:rsidP="00857707">
      <w:pPr>
        <w:spacing w:line="0" w:lineRule="atLeast"/>
        <w:ind w:left="260"/>
        <w:jc w:val="both"/>
        <w:rPr>
          <w:sz w:val="24"/>
          <w:lang w:val="ro-MD"/>
        </w:rPr>
      </w:pPr>
      <w:r w:rsidRPr="004973B2">
        <w:rPr>
          <w:sz w:val="24"/>
          <w:lang w:val="ro-MD"/>
        </w:rPr>
        <w:t xml:space="preserve">- puterea frigorifică utilă a echipamentului frigorific, pe unitatea de </w:t>
      </w:r>
      <w:r w:rsidR="00373C79" w:rsidRPr="004973B2">
        <w:rPr>
          <w:sz w:val="24"/>
          <w:lang w:val="ro-MD"/>
        </w:rPr>
        <w:t>suprafață</w:t>
      </w:r>
      <w:r w:rsidRPr="004973B2">
        <w:rPr>
          <w:sz w:val="24"/>
          <w:lang w:val="ro-MD"/>
        </w:rPr>
        <w:t xml:space="preserve"> interioară, la </w:t>
      </w:r>
      <w:r w:rsidR="00373C79" w:rsidRPr="004973B2">
        <w:rPr>
          <w:sz w:val="24"/>
          <w:lang w:val="ro-MD"/>
        </w:rPr>
        <w:t>același</w:t>
      </w:r>
      <w:r w:rsidRPr="004973B2">
        <w:rPr>
          <w:sz w:val="24"/>
          <w:lang w:val="ro-MD"/>
        </w:rPr>
        <w:t xml:space="preserve"> regim de temperatură, este mai mare sau egală;</w:t>
      </w:r>
    </w:p>
    <w:p w:rsidR="00857707" w:rsidRPr="004973B2" w:rsidRDefault="00857707" w:rsidP="00857707">
      <w:pPr>
        <w:spacing w:line="0" w:lineRule="atLeast"/>
        <w:ind w:left="260"/>
        <w:jc w:val="both"/>
        <w:rPr>
          <w:sz w:val="24"/>
          <w:lang w:val="ro-MD"/>
        </w:rPr>
      </w:pPr>
      <w:r w:rsidRPr="004973B2">
        <w:rPr>
          <w:sz w:val="24"/>
          <w:lang w:val="ro-MD"/>
        </w:rPr>
        <w:t xml:space="preserve">(b) fie un vehicul rutier izoterm prevăzut pentru a fi dotat ulterior cu un echipament frigorific și complet din toate punctele de vedere, dar al </w:t>
      </w:r>
      <w:r w:rsidR="00373C79" w:rsidRPr="004973B2">
        <w:rPr>
          <w:sz w:val="24"/>
          <w:lang w:val="ro-MD"/>
        </w:rPr>
        <w:t>cărui</w:t>
      </w:r>
      <w:r w:rsidRPr="004973B2">
        <w:rPr>
          <w:sz w:val="24"/>
          <w:lang w:val="ro-MD"/>
        </w:rPr>
        <w:t xml:space="preserve"> echipament tehnic ar fi fost scos și a cărui deschidere ar fi fost acoperită, cu ocazia </w:t>
      </w:r>
      <w:r w:rsidR="00373C79" w:rsidRPr="004973B2">
        <w:rPr>
          <w:sz w:val="24"/>
          <w:lang w:val="ro-MD"/>
        </w:rPr>
        <w:t>măsurării</w:t>
      </w:r>
      <w:r w:rsidRPr="004973B2">
        <w:rPr>
          <w:sz w:val="24"/>
          <w:lang w:val="ro-MD"/>
        </w:rPr>
        <w:t xml:space="preserve"> coeficientului K, printr-un panou ajustat fix de aceeași grosime totală și format din același tip de izolant ca și cel aplicat pe peretele față</w:t>
      </w:r>
    </w:p>
    <w:p w:rsidR="00857707" w:rsidRPr="004973B2" w:rsidRDefault="00857707" w:rsidP="00857707">
      <w:pPr>
        <w:spacing w:line="0" w:lineRule="atLeast"/>
        <w:ind w:left="260"/>
        <w:jc w:val="both"/>
        <w:rPr>
          <w:sz w:val="24"/>
          <w:lang w:val="ro-MD"/>
        </w:rPr>
      </w:pPr>
      <w:r w:rsidRPr="004973B2">
        <w:rPr>
          <w:sz w:val="24"/>
          <w:lang w:val="ro-MD"/>
        </w:rPr>
        <w:t xml:space="preserve">- sunt îndeplinite condițiile </w:t>
      </w:r>
      <w:r w:rsidR="00373C79" w:rsidRPr="004973B2">
        <w:rPr>
          <w:sz w:val="24"/>
          <w:lang w:val="ro-MD"/>
        </w:rPr>
        <w:t>menționate</w:t>
      </w:r>
      <w:r w:rsidRPr="004973B2">
        <w:rPr>
          <w:sz w:val="24"/>
          <w:lang w:val="ro-MD"/>
        </w:rPr>
        <w:t xml:space="preserve"> la litera (i) de mai sus, și</w:t>
      </w:r>
    </w:p>
    <w:p w:rsidR="00857707" w:rsidRPr="004973B2" w:rsidRDefault="00857707" w:rsidP="00857707">
      <w:pPr>
        <w:spacing w:line="0" w:lineRule="atLeast"/>
        <w:ind w:left="260"/>
        <w:jc w:val="both"/>
        <w:rPr>
          <w:sz w:val="24"/>
          <w:lang w:val="ro-MD"/>
        </w:rPr>
      </w:pPr>
      <w:r w:rsidRPr="004973B2">
        <w:rPr>
          <w:sz w:val="24"/>
          <w:lang w:val="ro-MD"/>
        </w:rPr>
        <w:t xml:space="preserve">- puterea frigorifică utilă a echipamentului de producere a frigului montat pe un furgon de </w:t>
      </w:r>
      <w:r w:rsidR="00373C79" w:rsidRPr="004973B2">
        <w:rPr>
          <w:sz w:val="24"/>
          <w:lang w:val="ro-MD"/>
        </w:rPr>
        <w:t>referință</w:t>
      </w:r>
      <w:r w:rsidRPr="004973B2">
        <w:rPr>
          <w:sz w:val="24"/>
          <w:lang w:val="ro-MD"/>
        </w:rPr>
        <w:t xml:space="preserve"> de tip izoterm este conformă </w:t>
      </w:r>
      <w:r>
        <w:rPr>
          <w:sz w:val="24"/>
          <w:lang w:val="ro-MD"/>
        </w:rPr>
        <w:t>cu definiția de la pct. 41 din a</w:t>
      </w:r>
      <w:r w:rsidRPr="004973B2">
        <w:rPr>
          <w:sz w:val="24"/>
          <w:lang w:val="ro-MD"/>
        </w:rPr>
        <w:t xml:space="preserve">nexa </w:t>
      </w:r>
      <w:r>
        <w:rPr>
          <w:sz w:val="24"/>
          <w:lang w:val="ro-MD"/>
        </w:rPr>
        <w:t>3 la prezentul R</w:t>
      </w:r>
      <w:r w:rsidRPr="004973B2">
        <w:rPr>
          <w:sz w:val="24"/>
          <w:lang w:val="ro-MD"/>
        </w:rPr>
        <w:t>egulament;</w:t>
      </w:r>
    </w:p>
    <w:p w:rsidR="00857707" w:rsidRPr="004973B2" w:rsidRDefault="00857707" w:rsidP="00857707">
      <w:pPr>
        <w:spacing w:line="0" w:lineRule="atLeast"/>
        <w:ind w:left="260"/>
        <w:jc w:val="both"/>
        <w:rPr>
          <w:sz w:val="24"/>
          <w:lang w:val="ro-MD"/>
        </w:rPr>
      </w:pPr>
      <w:r w:rsidRPr="004973B2">
        <w:rPr>
          <w:sz w:val="24"/>
          <w:lang w:val="ro-MD"/>
        </w:rPr>
        <w:t xml:space="preserve">- (iv) dacă este vorba de vehicule rutiere calorifice, vehiculul rutier de referință </w:t>
      </w:r>
      <w:r w:rsidR="00373C79" w:rsidRPr="004973B2">
        <w:rPr>
          <w:sz w:val="24"/>
          <w:lang w:val="ro-MD"/>
        </w:rPr>
        <w:t>puțind</w:t>
      </w:r>
      <w:r w:rsidRPr="004973B2">
        <w:rPr>
          <w:sz w:val="24"/>
          <w:lang w:val="ro-MD"/>
        </w:rPr>
        <w:t xml:space="preserve"> fi un</w:t>
      </w:r>
    </w:p>
    <w:p w:rsidR="00857707" w:rsidRPr="004973B2" w:rsidRDefault="00857707" w:rsidP="00857707">
      <w:pPr>
        <w:spacing w:line="0" w:lineRule="atLeast"/>
        <w:ind w:left="260"/>
        <w:jc w:val="both"/>
        <w:rPr>
          <w:sz w:val="24"/>
          <w:lang w:val="ro-MD"/>
        </w:rPr>
      </w:pPr>
      <w:bookmarkStart w:id="26" w:name="page29"/>
      <w:bookmarkEnd w:id="26"/>
      <w:r w:rsidRPr="004973B2">
        <w:rPr>
          <w:sz w:val="24"/>
          <w:lang w:val="ro-MD"/>
        </w:rPr>
        <w:lastRenderedPageBreak/>
        <w:t>vehicul rutier izoterm sau unul caloric;</w:t>
      </w:r>
    </w:p>
    <w:p w:rsidR="00857707" w:rsidRPr="004973B2" w:rsidRDefault="00857707" w:rsidP="00E739CB">
      <w:pPr>
        <w:numPr>
          <w:ilvl w:val="0"/>
          <w:numId w:val="46"/>
        </w:numPr>
        <w:tabs>
          <w:tab w:val="left" w:pos="400"/>
        </w:tabs>
        <w:spacing w:line="0" w:lineRule="atLeast"/>
        <w:ind w:left="400" w:hanging="138"/>
        <w:jc w:val="both"/>
        <w:rPr>
          <w:sz w:val="24"/>
          <w:lang w:val="ro-MD"/>
        </w:rPr>
      </w:pPr>
      <w:r w:rsidRPr="004973B2">
        <w:rPr>
          <w:sz w:val="24"/>
          <w:lang w:val="ro-MD"/>
        </w:rPr>
        <w:t xml:space="preserve">sunt îndeplinite condițiile menționate la litera (i) de mai sus, sursa de </w:t>
      </w:r>
      <w:r w:rsidR="00373C79" w:rsidRPr="004973B2">
        <w:rPr>
          <w:sz w:val="24"/>
          <w:lang w:val="ro-MD"/>
        </w:rPr>
        <w:t>căldură</w:t>
      </w:r>
      <w:r w:rsidRPr="004973B2">
        <w:rPr>
          <w:sz w:val="24"/>
          <w:lang w:val="ro-MD"/>
        </w:rPr>
        <w:t xml:space="preserve"> este identică;</w:t>
      </w:r>
    </w:p>
    <w:p w:rsidR="00857707" w:rsidRPr="004973B2" w:rsidRDefault="00857707" w:rsidP="00E739CB">
      <w:pPr>
        <w:numPr>
          <w:ilvl w:val="0"/>
          <w:numId w:val="46"/>
        </w:numPr>
        <w:tabs>
          <w:tab w:val="left" w:pos="400"/>
        </w:tabs>
        <w:spacing w:line="0" w:lineRule="atLeast"/>
        <w:ind w:left="400" w:hanging="138"/>
        <w:jc w:val="both"/>
        <w:rPr>
          <w:sz w:val="24"/>
          <w:lang w:val="ro-MD"/>
        </w:rPr>
      </w:pPr>
      <w:r w:rsidRPr="004973B2">
        <w:rPr>
          <w:sz w:val="24"/>
          <w:lang w:val="ro-MD"/>
        </w:rPr>
        <w:t>puterea echipamentului de încălzire pe unitatea de suprafață interioară este mai mare sau egală;</w:t>
      </w:r>
    </w:p>
    <w:p w:rsidR="00857707" w:rsidRPr="004973B2" w:rsidRDefault="00857707" w:rsidP="00E739CB">
      <w:pPr>
        <w:numPr>
          <w:ilvl w:val="1"/>
          <w:numId w:val="46"/>
        </w:numPr>
        <w:tabs>
          <w:tab w:val="left" w:pos="660"/>
        </w:tabs>
        <w:spacing w:line="0" w:lineRule="atLeast"/>
        <w:ind w:left="660" w:hanging="338"/>
        <w:jc w:val="both"/>
        <w:rPr>
          <w:sz w:val="24"/>
          <w:lang w:val="ro-MD"/>
        </w:rPr>
      </w:pPr>
      <w:r w:rsidRPr="004973B2">
        <w:rPr>
          <w:sz w:val="24"/>
          <w:lang w:val="ro-MD"/>
        </w:rPr>
        <w:t>în cursul perioadei de 6 ani, dacă seria de vehicule rutiere speciale reprezintă mai mult de</w:t>
      </w:r>
    </w:p>
    <w:p w:rsidR="00857707" w:rsidRPr="004973B2" w:rsidRDefault="00857707" w:rsidP="00857707">
      <w:pPr>
        <w:spacing w:line="0" w:lineRule="atLeast"/>
        <w:ind w:left="260"/>
        <w:jc w:val="both"/>
        <w:rPr>
          <w:sz w:val="24"/>
          <w:lang w:val="ro-MD"/>
        </w:rPr>
      </w:pPr>
      <w:r w:rsidRPr="004973B2">
        <w:rPr>
          <w:sz w:val="24"/>
          <w:lang w:val="ro-MD"/>
        </w:rPr>
        <w:t xml:space="preserve">100 unități, </w:t>
      </w:r>
      <w:r w:rsidRPr="00D3051B">
        <w:rPr>
          <w:sz w:val="24"/>
          <w:lang w:val="ro-MD"/>
        </w:rPr>
        <w:t>Agenția (ANTA)</w:t>
      </w:r>
      <w:r w:rsidRPr="004973B2">
        <w:rPr>
          <w:sz w:val="24"/>
          <w:lang w:val="ro-MD"/>
        </w:rPr>
        <w:t xml:space="preserve"> va determina procentul de încercări ce trebuie efectuate.</w:t>
      </w:r>
    </w:p>
    <w:p w:rsidR="00857707" w:rsidRPr="004973B2" w:rsidRDefault="00857707" w:rsidP="00857707">
      <w:pPr>
        <w:spacing w:line="0" w:lineRule="atLeast"/>
        <w:ind w:left="260"/>
        <w:jc w:val="both"/>
        <w:rPr>
          <w:sz w:val="24"/>
          <w:lang w:val="ro-MD"/>
        </w:rPr>
      </w:pPr>
      <w:r w:rsidRPr="004973B2">
        <w:rPr>
          <w:sz w:val="24"/>
          <w:lang w:val="ro-MD"/>
        </w:rPr>
        <w:t xml:space="preserve">3.Metodele și procedurile de folosit pentru controlul </w:t>
      </w:r>
      <w:r>
        <w:rPr>
          <w:sz w:val="24"/>
          <w:lang w:val="ro-MD"/>
        </w:rPr>
        <w:t>corespunderii</w:t>
      </w:r>
      <w:r w:rsidRPr="004973B2">
        <w:rPr>
          <w:sz w:val="24"/>
          <w:lang w:val="ro-MD"/>
        </w:rPr>
        <w:t xml:space="preserve"> vehiculelor r</w:t>
      </w:r>
      <w:r>
        <w:rPr>
          <w:sz w:val="24"/>
          <w:lang w:val="ro-MD"/>
        </w:rPr>
        <w:t>utiere cu normele sunt date în anexa 3 la prezentul R</w:t>
      </w:r>
      <w:r w:rsidRPr="004973B2">
        <w:rPr>
          <w:sz w:val="24"/>
          <w:lang w:val="ro-MD"/>
        </w:rPr>
        <w:t>egulament.</w:t>
      </w:r>
    </w:p>
    <w:p w:rsidR="00857707" w:rsidRPr="00A02858" w:rsidRDefault="00857707" w:rsidP="00857707">
      <w:pPr>
        <w:spacing w:line="0" w:lineRule="atLeast"/>
        <w:ind w:left="260"/>
        <w:jc w:val="both"/>
        <w:rPr>
          <w:sz w:val="24"/>
          <w:lang w:val="ro-MD"/>
        </w:rPr>
      </w:pPr>
      <w:r w:rsidRPr="00A02858">
        <w:rPr>
          <w:sz w:val="24"/>
          <w:lang w:val="ro-MD"/>
        </w:rPr>
        <w:t xml:space="preserve">4. Stațiile de inspecție tehnică autorizate în conformitate cu condițiile Acordului cu privire la transporturile internaționale de produse perisabile vor elibera o atestare a </w:t>
      </w:r>
      <w:r>
        <w:rPr>
          <w:sz w:val="24"/>
          <w:lang w:val="ro-MD"/>
        </w:rPr>
        <w:t>corespunderii</w:t>
      </w:r>
      <w:r w:rsidRPr="00A02858">
        <w:rPr>
          <w:sz w:val="24"/>
          <w:lang w:val="ro-MD"/>
        </w:rPr>
        <w:t>, cu ajutorul unui formular</w:t>
      </w:r>
      <w:r>
        <w:rPr>
          <w:sz w:val="24"/>
          <w:lang w:val="ro-MD"/>
        </w:rPr>
        <w:t>, conform modelului din a</w:t>
      </w:r>
      <w:r w:rsidRPr="00A02858">
        <w:rPr>
          <w:sz w:val="24"/>
          <w:lang w:val="ro-MD"/>
        </w:rPr>
        <w:t>nexa 26 la preze</w:t>
      </w:r>
      <w:r>
        <w:rPr>
          <w:sz w:val="24"/>
          <w:lang w:val="ro-MD"/>
        </w:rPr>
        <w:t>ntul R</w:t>
      </w:r>
      <w:r w:rsidRPr="00A02858">
        <w:rPr>
          <w:sz w:val="24"/>
          <w:lang w:val="ro-MD"/>
        </w:rPr>
        <w:t>egulament. Atestarea sau o copie certificată de pe această atestare va trebui să se afle la bordul vehiculului rutier în cursul transportului și să fie prezentată persoanelor cu dreptul de controlul.</w:t>
      </w:r>
    </w:p>
    <w:p w:rsidR="00857707" w:rsidRPr="00082E61" w:rsidRDefault="00857707" w:rsidP="00857707">
      <w:pPr>
        <w:spacing w:line="0" w:lineRule="atLeast"/>
        <w:ind w:left="260"/>
        <w:jc w:val="both"/>
        <w:rPr>
          <w:sz w:val="24"/>
          <w:lang w:val="ro-MD"/>
        </w:rPr>
      </w:pPr>
      <w:r w:rsidRPr="00082E61">
        <w:rPr>
          <w:sz w:val="24"/>
          <w:lang w:val="ro-MD"/>
        </w:rPr>
        <w:t>Dacă însă placa de atestare prezen</w:t>
      </w:r>
      <w:r>
        <w:rPr>
          <w:sz w:val="24"/>
          <w:lang w:val="ro-MD"/>
        </w:rPr>
        <w:t>tată în anexa 12 la prezentul R</w:t>
      </w:r>
      <w:r w:rsidRPr="00082E61">
        <w:rPr>
          <w:sz w:val="24"/>
          <w:lang w:val="ro-MD"/>
        </w:rPr>
        <w:t>egulament este aplicată pe vehiculul rutier special, această placă trebuie sa fie acceptată în aceeași măsură cu documentul de atestare ATP. Această placă de atestare trebuie sa fie scoasă chiar în momentul în care vehiculul rutier încetează sa fie conform normelor din prezenta anexă.</w:t>
      </w:r>
    </w:p>
    <w:p w:rsidR="00857707" w:rsidRPr="00082E61" w:rsidRDefault="00857707" w:rsidP="00857707">
      <w:pPr>
        <w:spacing w:line="0" w:lineRule="atLeast"/>
        <w:ind w:left="260"/>
        <w:jc w:val="both"/>
        <w:rPr>
          <w:sz w:val="24"/>
          <w:lang w:val="ro-MD"/>
        </w:rPr>
      </w:pPr>
      <w:r w:rsidRPr="00082E61">
        <w:rPr>
          <w:sz w:val="24"/>
          <w:lang w:val="ro-MD"/>
        </w:rPr>
        <w:t xml:space="preserve">Daca un vehicul rutier special nu poate fi desemnat ca </w:t>
      </w:r>
      <w:r w:rsidR="00373C79" w:rsidRPr="00082E61">
        <w:rPr>
          <w:sz w:val="24"/>
          <w:lang w:val="ro-MD"/>
        </w:rPr>
        <w:t>făcând</w:t>
      </w:r>
      <w:r w:rsidRPr="00082E61">
        <w:rPr>
          <w:sz w:val="24"/>
          <w:lang w:val="ro-MD"/>
        </w:rPr>
        <w:t xml:space="preserve"> parte dintr-o categorie sau dintr-o clasă </w:t>
      </w:r>
      <w:r w:rsidR="00373C79" w:rsidRPr="00082E61">
        <w:rPr>
          <w:sz w:val="24"/>
          <w:lang w:val="ro-MD"/>
        </w:rPr>
        <w:t>decât</w:t>
      </w:r>
      <w:r w:rsidRPr="00082E61">
        <w:rPr>
          <w:sz w:val="24"/>
          <w:lang w:val="ro-MD"/>
        </w:rPr>
        <w:t xml:space="preserve"> în aplicarea dispozițiilor tranzitorii prevăzute în pct.5 din prezenta anexă, validitatea atestării eliberate acestui vehicul rutier special va fi limitată la perioada </w:t>
      </w:r>
      <w:r w:rsidR="00373C79" w:rsidRPr="00082E61">
        <w:rPr>
          <w:sz w:val="24"/>
          <w:lang w:val="ro-MD"/>
        </w:rPr>
        <w:t>prevăzută</w:t>
      </w:r>
      <w:r w:rsidRPr="00082E61">
        <w:rPr>
          <w:sz w:val="24"/>
          <w:lang w:val="ro-MD"/>
        </w:rPr>
        <w:t xml:space="preserve"> în aceste dispoziții tranzitorii.</w:t>
      </w:r>
    </w:p>
    <w:p w:rsidR="00857707" w:rsidRPr="00511805" w:rsidRDefault="00857707" w:rsidP="00857707">
      <w:pPr>
        <w:spacing w:line="0" w:lineRule="atLeast"/>
        <w:ind w:left="260"/>
        <w:jc w:val="both"/>
        <w:rPr>
          <w:sz w:val="24"/>
          <w:lang w:val="ro-MD"/>
        </w:rPr>
      </w:pPr>
      <w:r w:rsidRPr="00511805">
        <w:rPr>
          <w:sz w:val="24"/>
          <w:lang w:val="ro-MD"/>
        </w:rPr>
        <w:t xml:space="preserve">5.Potrivit dispozițiilor din </w:t>
      </w:r>
      <w:r>
        <w:rPr>
          <w:sz w:val="24"/>
          <w:lang w:val="ro-MD"/>
        </w:rPr>
        <w:t>anexa 27 la prezentul R</w:t>
      </w:r>
      <w:r w:rsidRPr="00511805">
        <w:rPr>
          <w:sz w:val="24"/>
          <w:lang w:val="ro-MD"/>
        </w:rPr>
        <w:t>egulament, pe toate vehiculele rutiere speciale se vor aplica mărci de identi</w:t>
      </w:r>
      <w:r>
        <w:rPr>
          <w:sz w:val="24"/>
          <w:lang w:val="ro-MD"/>
        </w:rPr>
        <w:t>ficare ș</w:t>
      </w:r>
      <w:r w:rsidRPr="00511805">
        <w:rPr>
          <w:sz w:val="24"/>
          <w:lang w:val="ro-MD"/>
        </w:rPr>
        <w:t xml:space="preserve">i indicații. Acestea se vor scoate de </w:t>
      </w:r>
      <w:r w:rsidR="00373C79" w:rsidRPr="00511805">
        <w:rPr>
          <w:sz w:val="24"/>
          <w:lang w:val="ro-MD"/>
        </w:rPr>
        <w:t>îndată</w:t>
      </w:r>
      <w:r w:rsidRPr="00511805">
        <w:rPr>
          <w:sz w:val="24"/>
          <w:lang w:val="ro-MD"/>
        </w:rPr>
        <w:t xml:space="preserve"> ce vehiculul rutier special </w:t>
      </w:r>
      <w:r w:rsidR="00373C79" w:rsidRPr="00511805">
        <w:rPr>
          <w:sz w:val="24"/>
          <w:lang w:val="ro-MD"/>
        </w:rPr>
        <w:t>încetează</w:t>
      </w:r>
      <w:r w:rsidRPr="00511805">
        <w:rPr>
          <w:sz w:val="24"/>
          <w:lang w:val="ro-MD"/>
        </w:rPr>
        <w:t xml:space="preserve"> sa mai corespunda normelor din prezenta anexă.</w:t>
      </w:r>
    </w:p>
    <w:p w:rsidR="00857707" w:rsidRPr="00511805" w:rsidRDefault="00857707" w:rsidP="00857707">
      <w:pPr>
        <w:spacing w:line="0" w:lineRule="atLeast"/>
        <w:ind w:left="260"/>
        <w:jc w:val="both"/>
        <w:rPr>
          <w:sz w:val="24"/>
          <w:lang w:val="ro-MD"/>
        </w:rPr>
      </w:pPr>
      <w:r w:rsidRPr="00511805">
        <w:rPr>
          <w:sz w:val="24"/>
          <w:lang w:val="ro-MD"/>
        </w:rPr>
        <w:t xml:space="preserve">6.Furgoanele izoterme sau vehiculele rutier izoterme, refrigeratoare, frigorifice sau calorice și dispozitivul lor termic vor trebui dotate fiecare, în mod permanent, prin grija constructorilor, cu mărci de identificare </w:t>
      </w:r>
      <w:r w:rsidR="00373C79" w:rsidRPr="00511805">
        <w:rPr>
          <w:sz w:val="24"/>
          <w:lang w:val="ro-MD"/>
        </w:rPr>
        <w:t>cuprinzând</w:t>
      </w:r>
      <w:r w:rsidRPr="00511805">
        <w:rPr>
          <w:sz w:val="24"/>
          <w:lang w:val="ro-MD"/>
        </w:rPr>
        <w:t xml:space="preserve"> indicații minimale, după cum urmează:</w:t>
      </w:r>
    </w:p>
    <w:p w:rsidR="00857707" w:rsidRPr="00511805" w:rsidRDefault="00857707" w:rsidP="00E739CB">
      <w:pPr>
        <w:numPr>
          <w:ilvl w:val="0"/>
          <w:numId w:val="46"/>
        </w:numPr>
        <w:tabs>
          <w:tab w:val="left" w:pos="400"/>
        </w:tabs>
        <w:spacing w:line="0" w:lineRule="atLeast"/>
        <w:ind w:left="400" w:hanging="138"/>
        <w:rPr>
          <w:sz w:val="24"/>
          <w:lang w:val="ro-MD"/>
        </w:rPr>
      </w:pPr>
      <w:r w:rsidRPr="00511805">
        <w:rPr>
          <w:sz w:val="24"/>
          <w:lang w:val="ro-MD"/>
        </w:rPr>
        <w:t xml:space="preserve">țara constructorului sau literele folosite în </w:t>
      </w:r>
      <w:r w:rsidR="00373C79" w:rsidRPr="00511805">
        <w:rPr>
          <w:sz w:val="24"/>
          <w:lang w:val="ro-MD"/>
        </w:rPr>
        <w:t>circulația</w:t>
      </w:r>
      <w:r w:rsidRPr="00511805">
        <w:rPr>
          <w:sz w:val="24"/>
          <w:lang w:val="ro-MD"/>
        </w:rPr>
        <w:t xml:space="preserve"> rutiera internațională;</w:t>
      </w:r>
    </w:p>
    <w:p w:rsidR="00857707" w:rsidRPr="00511805" w:rsidRDefault="00857707" w:rsidP="00E739CB">
      <w:pPr>
        <w:numPr>
          <w:ilvl w:val="0"/>
          <w:numId w:val="46"/>
        </w:numPr>
        <w:tabs>
          <w:tab w:val="left" w:pos="400"/>
        </w:tabs>
        <w:spacing w:line="0" w:lineRule="atLeast"/>
        <w:ind w:left="400" w:hanging="138"/>
        <w:rPr>
          <w:sz w:val="24"/>
          <w:lang w:val="ro-MD"/>
        </w:rPr>
      </w:pPr>
      <w:r w:rsidRPr="00511805">
        <w:rPr>
          <w:sz w:val="24"/>
          <w:lang w:val="ro-MD"/>
        </w:rPr>
        <w:t>numele sau firma constructorului;</w:t>
      </w:r>
    </w:p>
    <w:p w:rsidR="00857707" w:rsidRPr="00511805" w:rsidRDefault="00857707" w:rsidP="00E739CB">
      <w:pPr>
        <w:numPr>
          <w:ilvl w:val="0"/>
          <w:numId w:val="46"/>
        </w:numPr>
        <w:tabs>
          <w:tab w:val="left" w:pos="400"/>
        </w:tabs>
        <w:spacing w:line="0" w:lineRule="atLeast"/>
        <w:ind w:left="400" w:hanging="138"/>
        <w:rPr>
          <w:sz w:val="24"/>
          <w:lang w:val="ro-MD"/>
        </w:rPr>
      </w:pPr>
      <w:r w:rsidRPr="00511805">
        <w:rPr>
          <w:sz w:val="24"/>
          <w:lang w:val="ro-MD"/>
        </w:rPr>
        <w:t>numărul de serie; și</w:t>
      </w:r>
    </w:p>
    <w:p w:rsidR="00857707" w:rsidRPr="00511805" w:rsidRDefault="00857707" w:rsidP="00857707">
      <w:pPr>
        <w:spacing w:line="2" w:lineRule="exact"/>
        <w:rPr>
          <w:sz w:val="24"/>
          <w:lang w:val="ro-MD"/>
        </w:rPr>
      </w:pPr>
    </w:p>
    <w:p w:rsidR="00857707" w:rsidRPr="00511805" w:rsidRDefault="00857707" w:rsidP="00E739CB">
      <w:pPr>
        <w:numPr>
          <w:ilvl w:val="0"/>
          <w:numId w:val="46"/>
        </w:numPr>
        <w:tabs>
          <w:tab w:val="left" w:pos="400"/>
        </w:tabs>
        <w:spacing w:line="0" w:lineRule="atLeast"/>
        <w:ind w:left="400" w:hanging="138"/>
        <w:rPr>
          <w:sz w:val="24"/>
          <w:lang w:val="ro-MD"/>
        </w:rPr>
      </w:pPr>
      <w:r w:rsidRPr="00511805">
        <w:rPr>
          <w:sz w:val="24"/>
          <w:lang w:val="ro-MD"/>
        </w:rPr>
        <w:t>luna și anul de fabricație.</w:t>
      </w:r>
    </w:p>
    <w:p w:rsidR="00857707" w:rsidRPr="004973B2" w:rsidRDefault="00857707" w:rsidP="00857707">
      <w:pPr>
        <w:tabs>
          <w:tab w:val="left" w:pos="400"/>
        </w:tabs>
        <w:spacing w:line="0" w:lineRule="atLeast"/>
        <w:ind w:left="400" w:hanging="138"/>
        <w:rPr>
          <w:sz w:val="24"/>
          <w:lang w:val="ro-MD"/>
        </w:rPr>
        <w:sectPr w:rsidR="00857707" w:rsidRPr="004973B2">
          <w:pgSz w:w="11900" w:h="16838"/>
          <w:pgMar w:top="341" w:right="846" w:bottom="1440" w:left="1440" w:header="0" w:footer="0" w:gutter="0"/>
          <w:cols w:space="0" w:equalWidth="0">
            <w:col w:w="9620"/>
          </w:cols>
          <w:docGrid w:linePitch="360"/>
        </w:sectPr>
      </w:pPr>
    </w:p>
    <w:p w:rsidR="00857707" w:rsidRPr="001B4AA7" w:rsidRDefault="00857707" w:rsidP="00857707">
      <w:pPr>
        <w:spacing w:line="0" w:lineRule="atLeast"/>
        <w:ind w:left="6660"/>
        <w:rPr>
          <w:sz w:val="24"/>
          <w:lang w:val="ro-MD"/>
        </w:rPr>
      </w:pPr>
      <w:bookmarkStart w:id="27" w:name="page30"/>
      <w:bookmarkEnd w:id="27"/>
      <w:r w:rsidRPr="001B4AA7">
        <w:rPr>
          <w:sz w:val="24"/>
          <w:lang w:val="ro-MD"/>
        </w:rPr>
        <w:lastRenderedPageBreak/>
        <w:t>Anexa 7</w:t>
      </w:r>
    </w:p>
    <w:p w:rsidR="00857707" w:rsidRPr="001B4AA7" w:rsidRDefault="00857707" w:rsidP="00857707">
      <w:pPr>
        <w:spacing w:line="0" w:lineRule="atLeast"/>
        <w:ind w:left="4960"/>
        <w:rPr>
          <w:sz w:val="24"/>
          <w:lang w:val="ro-MD"/>
        </w:rPr>
      </w:pPr>
      <w:r w:rsidRPr="001B4AA7">
        <w:rPr>
          <w:sz w:val="24"/>
          <w:lang w:val="ro-MD"/>
        </w:rPr>
        <w:t>la Regulamentul transporturilor rutiere de</w:t>
      </w:r>
    </w:p>
    <w:p w:rsidR="00857707" w:rsidRPr="001B4AA7" w:rsidRDefault="00857707" w:rsidP="00857707">
      <w:pPr>
        <w:spacing w:line="2" w:lineRule="exact"/>
        <w:rPr>
          <w:lang w:val="ro-MD"/>
        </w:rPr>
      </w:pPr>
    </w:p>
    <w:p w:rsidR="00857707" w:rsidRPr="001B4AA7" w:rsidRDefault="00857707" w:rsidP="00857707">
      <w:pPr>
        <w:spacing w:line="0" w:lineRule="atLeast"/>
        <w:ind w:left="4240" w:firstLine="720"/>
        <w:rPr>
          <w:sz w:val="24"/>
          <w:lang w:val="ro-MD"/>
        </w:rPr>
      </w:pPr>
      <w:r w:rsidRPr="001B4AA7">
        <w:rPr>
          <w:sz w:val="24"/>
          <w:lang w:val="ro-MD"/>
        </w:rPr>
        <w:t xml:space="preserve">mărfuri perisabile și </w:t>
      </w:r>
      <w:r>
        <w:rPr>
          <w:sz w:val="24"/>
          <w:lang w:val="ro-MD"/>
        </w:rPr>
        <w:t xml:space="preserve">ușor </w:t>
      </w:r>
      <w:r w:rsidRPr="001B4AA7">
        <w:rPr>
          <w:sz w:val="24"/>
          <w:lang w:val="ro-MD"/>
        </w:rPr>
        <w:t>alterabile.</w:t>
      </w:r>
    </w:p>
    <w:p w:rsidR="00857707" w:rsidRPr="001B4AA7" w:rsidRDefault="00857707" w:rsidP="00857707">
      <w:pPr>
        <w:spacing w:line="240" w:lineRule="exact"/>
        <w:rPr>
          <w:lang w:val="ro-MD"/>
        </w:rPr>
      </w:pPr>
    </w:p>
    <w:p w:rsidR="00857707" w:rsidRPr="001B4AA7" w:rsidRDefault="00857707" w:rsidP="00857707">
      <w:pPr>
        <w:spacing w:line="0" w:lineRule="atLeast"/>
        <w:ind w:left="260"/>
        <w:jc w:val="center"/>
        <w:rPr>
          <w:sz w:val="24"/>
          <w:lang w:val="ro-MD"/>
        </w:rPr>
      </w:pPr>
      <w:r w:rsidRPr="001B4AA7">
        <w:rPr>
          <w:sz w:val="24"/>
          <w:lang w:val="ro-MD"/>
        </w:rPr>
        <w:t xml:space="preserve">PROCES-VERBAL </w:t>
      </w:r>
    </w:p>
    <w:p w:rsidR="00857707" w:rsidRPr="001B4AA7" w:rsidRDefault="00857707" w:rsidP="00857707">
      <w:pPr>
        <w:spacing w:line="0" w:lineRule="atLeast"/>
        <w:ind w:left="260"/>
        <w:jc w:val="center"/>
        <w:rPr>
          <w:sz w:val="24"/>
          <w:lang w:val="ro-MD"/>
        </w:rPr>
      </w:pPr>
      <w:r w:rsidRPr="001B4AA7">
        <w:rPr>
          <w:sz w:val="24"/>
          <w:lang w:val="ro-MD"/>
        </w:rPr>
        <w:t xml:space="preserve">de încercare stabilit conform dispozițiilor Acordului privind transporturile internaționale de </w:t>
      </w:r>
      <w:r>
        <w:rPr>
          <w:sz w:val="24"/>
          <w:lang w:val="ro-MD"/>
        </w:rPr>
        <w:t>mărfuri</w:t>
      </w:r>
      <w:r w:rsidRPr="001B4AA7">
        <w:rPr>
          <w:sz w:val="24"/>
          <w:lang w:val="ro-MD"/>
        </w:rPr>
        <w:t xml:space="preserve"> perisabile și mijloacele de transport speciale ce trebuie folosite pentru aceste transporturi (ATP)</w:t>
      </w:r>
    </w:p>
    <w:p w:rsidR="00857707" w:rsidRPr="001B4AA7" w:rsidRDefault="00857707" w:rsidP="00857707">
      <w:pPr>
        <w:spacing w:line="0" w:lineRule="atLeast"/>
        <w:ind w:left="260"/>
        <w:rPr>
          <w:sz w:val="24"/>
          <w:lang w:val="ro-MD"/>
        </w:rPr>
      </w:pPr>
      <w:r>
        <w:rPr>
          <w:sz w:val="24"/>
          <w:lang w:val="ro-MD"/>
        </w:rPr>
        <w:t>Pro</w:t>
      </w:r>
      <w:r w:rsidRPr="001B4AA7">
        <w:rPr>
          <w:sz w:val="24"/>
          <w:lang w:val="ro-MD"/>
        </w:rPr>
        <w:t>ces-verbal de încercare nr ...............</w:t>
      </w:r>
    </w:p>
    <w:p w:rsidR="00857707" w:rsidRPr="004973B2" w:rsidRDefault="00857707" w:rsidP="00857707">
      <w:pPr>
        <w:spacing w:line="0" w:lineRule="atLeast"/>
        <w:ind w:left="260" w:right="120"/>
        <w:rPr>
          <w:sz w:val="24"/>
          <w:lang w:val="ro-MD"/>
        </w:rPr>
      </w:pPr>
      <w:r w:rsidRPr="004973B2">
        <w:rPr>
          <w:sz w:val="24"/>
          <w:lang w:val="ro-MD"/>
        </w:rPr>
        <w:t>_____________________________________________________________________________ - Partea 1</w:t>
      </w:r>
    </w:p>
    <w:p w:rsidR="00857707" w:rsidRPr="004973B2" w:rsidRDefault="00857707" w:rsidP="00857707">
      <w:pPr>
        <w:tabs>
          <w:tab w:val="left" w:pos="9614"/>
        </w:tabs>
        <w:spacing w:line="0" w:lineRule="atLeast"/>
        <w:ind w:left="260" w:right="116"/>
        <w:rPr>
          <w:sz w:val="24"/>
          <w:lang w:val="ro-MD"/>
        </w:rPr>
      </w:pPr>
      <w:r w:rsidRPr="004973B2">
        <w:rPr>
          <w:sz w:val="24"/>
          <w:lang w:val="ro-MD"/>
        </w:rPr>
        <w:t>Specificațiile vehiculelor rutier (vehicule r</w:t>
      </w:r>
      <w:r>
        <w:rPr>
          <w:sz w:val="24"/>
          <w:lang w:val="ro-MD"/>
        </w:rPr>
        <w:t xml:space="preserve">utiere, </w:t>
      </w:r>
      <w:r w:rsidRPr="00F14334">
        <w:rPr>
          <w:b/>
          <w:sz w:val="24"/>
          <w:lang w:val="ro-MD"/>
        </w:rPr>
        <w:t>altele decât cisternele</w:t>
      </w:r>
      <w:r>
        <w:rPr>
          <w:sz w:val="24"/>
          <w:lang w:val="ro-MD"/>
        </w:rPr>
        <w:t xml:space="preserve"> </w:t>
      </w:r>
      <w:r w:rsidRPr="004973B2">
        <w:rPr>
          <w:sz w:val="24"/>
          <w:lang w:val="ro-MD"/>
        </w:rPr>
        <w:t>destinate transportului lichidelor alimentare)</w:t>
      </w:r>
    </w:p>
    <w:p w:rsidR="00857707" w:rsidRPr="004973B2" w:rsidRDefault="00857707" w:rsidP="00857707">
      <w:pPr>
        <w:spacing w:line="0" w:lineRule="atLeast"/>
        <w:ind w:left="260" w:right="120"/>
        <w:rPr>
          <w:sz w:val="24"/>
          <w:lang w:val="ro-MD"/>
        </w:rPr>
      </w:pPr>
      <w:r w:rsidRPr="004973B2">
        <w:rPr>
          <w:sz w:val="24"/>
          <w:lang w:val="ro-MD"/>
        </w:rPr>
        <w:t xml:space="preserve">_____________________________________________________________________________ </w:t>
      </w:r>
      <w:r w:rsidR="00373C79">
        <w:rPr>
          <w:sz w:val="24"/>
          <w:lang w:val="ro-MD"/>
        </w:rPr>
        <w:t>stația</w:t>
      </w:r>
      <w:r w:rsidRPr="004973B2">
        <w:rPr>
          <w:sz w:val="24"/>
          <w:lang w:val="ro-MD"/>
        </w:rPr>
        <w:t xml:space="preserve"> de </w:t>
      </w:r>
      <w:r w:rsidR="00373C79" w:rsidRPr="004973B2">
        <w:rPr>
          <w:sz w:val="24"/>
          <w:lang w:val="ro-MD"/>
        </w:rPr>
        <w:t>inspecție</w:t>
      </w:r>
      <w:r w:rsidRPr="004973B2">
        <w:rPr>
          <w:sz w:val="24"/>
          <w:lang w:val="ro-MD"/>
        </w:rPr>
        <w:t xml:space="preserve"> tehnică pentru efectuarea inspecției tehnice periodice a vehiculelor rutiere în conformitate cu </w:t>
      </w:r>
      <w:r w:rsidR="00373C79" w:rsidRPr="004973B2">
        <w:rPr>
          <w:sz w:val="24"/>
          <w:lang w:val="ro-MD"/>
        </w:rPr>
        <w:t>condițiile</w:t>
      </w:r>
      <w:r w:rsidRPr="004973B2">
        <w:rPr>
          <w:sz w:val="24"/>
          <w:lang w:val="ro-MD"/>
        </w:rPr>
        <w:t xml:space="preserve"> Acordului cu privire la transporturile </w:t>
      </w:r>
      <w:r w:rsidR="00373C79" w:rsidRPr="004973B2">
        <w:rPr>
          <w:sz w:val="24"/>
          <w:lang w:val="ro-MD"/>
        </w:rPr>
        <w:t>internaționale</w:t>
      </w:r>
      <w:r w:rsidRPr="004973B2">
        <w:rPr>
          <w:sz w:val="24"/>
          <w:lang w:val="ro-MD"/>
        </w:rPr>
        <w:t xml:space="preserve"> de produse perisabile /expert:</w:t>
      </w:r>
      <w:r w:rsidRPr="00032DC5">
        <w:rPr>
          <w:sz w:val="24"/>
          <w:vertAlign w:val="superscript"/>
          <w:lang w:val="ro-MD"/>
        </w:rPr>
        <w:t>1)</w:t>
      </w:r>
    </w:p>
    <w:tbl>
      <w:tblPr>
        <w:tblW w:w="0" w:type="auto"/>
        <w:tblInd w:w="260" w:type="dxa"/>
        <w:tblLayout w:type="fixed"/>
        <w:tblCellMar>
          <w:left w:w="0" w:type="dxa"/>
          <w:right w:w="0" w:type="dxa"/>
        </w:tblCellMar>
        <w:tblLook w:val="0000" w:firstRow="0" w:lastRow="0" w:firstColumn="0" w:lastColumn="0" w:noHBand="0" w:noVBand="0"/>
      </w:tblPr>
      <w:tblGrid>
        <w:gridCol w:w="2060"/>
        <w:gridCol w:w="180"/>
        <w:gridCol w:w="620"/>
        <w:gridCol w:w="424"/>
        <w:gridCol w:w="620"/>
        <w:gridCol w:w="736"/>
        <w:gridCol w:w="1044"/>
        <w:gridCol w:w="736"/>
        <w:gridCol w:w="1044"/>
        <w:gridCol w:w="336"/>
        <w:gridCol w:w="1044"/>
      </w:tblGrid>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70"/>
                <w:sz w:val="24"/>
                <w:szCs w:val="24"/>
                <w:lang w:val="ro-MD"/>
              </w:rPr>
            </w:pPr>
            <w:r w:rsidRPr="00032DC5">
              <w:rPr>
                <w:w w:val="70"/>
                <w:sz w:val="24"/>
                <w:szCs w:val="24"/>
                <w:lang w:val="ro-MD"/>
              </w:rPr>
              <w:t>Numele .......................................</w:t>
            </w: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70"/>
                <w:sz w:val="24"/>
                <w:szCs w:val="24"/>
                <w:lang w:val="ro-MD"/>
              </w:rPr>
            </w:pPr>
            <w:r w:rsidRPr="00032DC5">
              <w:rPr>
                <w:w w:val="70"/>
                <w:sz w:val="24"/>
                <w:szCs w:val="24"/>
                <w:lang w:val="ro-MD"/>
              </w:rPr>
              <w:t>Adresa ........................................</w:t>
            </w: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4640" w:type="dxa"/>
            <w:gridSpan w:val="6"/>
            <w:shd w:val="clear" w:color="auto" w:fill="auto"/>
            <w:vAlign w:val="bottom"/>
          </w:tcPr>
          <w:p w:rsidR="00857707" w:rsidRPr="00032DC5" w:rsidRDefault="00857707" w:rsidP="00BE6C9F">
            <w:pPr>
              <w:spacing w:line="0" w:lineRule="atLeast"/>
              <w:rPr>
                <w:sz w:val="24"/>
                <w:lang w:val="ro-MD"/>
              </w:rPr>
            </w:pPr>
            <w:r w:rsidRPr="00032DC5">
              <w:rPr>
                <w:sz w:val="24"/>
                <w:lang w:val="ro-MD"/>
              </w:rPr>
              <w:t xml:space="preserve">Tipul de vehicul rutier prezentat. </w:t>
            </w:r>
            <w:r w:rsidRPr="00032DC5">
              <w:rPr>
                <w:sz w:val="24"/>
                <w:vertAlign w:val="superscript"/>
                <w:lang w:val="ro-MD"/>
              </w:rPr>
              <w:t>2)</w:t>
            </w: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060" w:type="dxa"/>
            <w:shd w:val="clear" w:color="auto" w:fill="auto"/>
            <w:vAlign w:val="bottom"/>
          </w:tcPr>
          <w:p w:rsidR="00857707" w:rsidRPr="00032DC5" w:rsidRDefault="00857707" w:rsidP="00BE6C9F">
            <w:pPr>
              <w:spacing w:line="0" w:lineRule="atLeast"/>
              <w:rPr>
                <w:sz w:val="24"/>
                <w:lang w:val="ro-MD"/>
              </w:rPr>
            </w:pPr>
            <w:r w:rsidRPr="00032DC5">
              <w:rPr>
                <w:sz w:val="24"/>
                <w:lang w:val="ro-MD"/>
              </w:rPr>
              <w:t>Marca ......................</w:t>
            </w:r>
          </w:p>
        </w:tc>
        <w:tc>
          <w:tcPr>
            <w:tcW w:w="2580" w:type="dxa"/>
            <w:gridSpan w:val="5"/>
            <w:shd w:val="clear" w:color="auto" w:fill="auto"/>
            <w:vAlign w:val="bottom"/>
          </w:tcPr>
          <w:p w:rsidR="00857707" w:rsidRPr="00032DC5" w:rsidRDefault="00857707" w:rsidP="00BE6C9F">
            <w:pPr>
              <w:spacing w:line="0" w:lineRule="atLeast"/>
              <w:jc w:val="right"/>
              <w:rPr>
                <w:w w:val="81"/>
                <w:sz w:val="24"/>
                <w:lang w:val="ro-MD"/>
              </w:rPr>
            </w:pPr>
            <w:r w:rsidRPr="00032DC5">
              <w:rPr>
                <w:w w:val="81"/>
                <w:sz w:val="24"/>
                <w:lang w:val="ro-MD"/>
              </w:rPr>
              <w:t>Nr. de înmatriculare ...................</w:t>
            </w:r>
          </w:p>
        </w:tc>
        <w:tc>
          <w:tcPr>
            <w:tcW w:w="1780" w:type="dxa"/>
            <w:gridSpan w:val="2"/>
            <w:shd w:val="clear" w:color="auto" w:fill="auto"/>
            <w:vAlign w:val="bottom"/>
          </w:tcPr>
          <w:p w:rsidR="00857707" w:rsidRPr="00032DC5" w:rsidRDefault="00857707" w:rsidP="00BE6C9F">
            <w:pPr>
              <w:spacing w:line="0" w:lineRule="atLeast"/>
              <w:jc w:val="right"/>
              <w:rPr>
                <w:sz w:val="24"/>
                <w:lang w:val="ro-MD"/>
              </w:rPr>
            </w:pPr>
            <w:r w:rsidRPr="00032DC5">
              <w:rPr>
                <w:sz w:val="24"/>
                <w:lang w:val="ro-MD"/>
              </w:rPr>
              <w:t>Nr. de serie</w:t>
            </w:r>
          </w:p>
        </w:tc>
        <w:tc>
          <w:tcPr>
            <w:tcW w:w="1380" w:type="dxa"/>
            <w:gridSpan w:val="2"/>
            <w:shd w:val="clear" w:color="auto" w:fill="auto"/>
            <w:vAlign w:val="bottom"/>
          </w:tcPr>
          <w:p w:rsidR="00857707" w:rsidRPr="00032DC5" w:rsidRDefault="00857707" w:rsidP="00BE6C9F">
            <w:pPr>
              <w:spacing w:line="0" w:lineRule="atLeast"/>
              <w:jc w:val="right"/>
              <w:rPr>
                <w:w w:val="98"/>
                <w:sz w:val="24"/>
                <w:lang w:val="ro-MD"/>
              </w:rPr>
            </w:pPr>
            <w:r w:rsidRPr="00032DC5">
              <w:rPr>
                <w:w w:val="98"/>
                <w:sz w:val="24"/>
                <w:lang w:val="ro-MD"/>
              </w:rPr>
              <w:t>.......................</w:t>
            </w:r>
          </w:p>
        </w:tc>
      </w:tr>
      <w:tr w:rsidR="00857707" w:rsidRPr="00032DC5" w:rsidTr="00BE6C9F">
        <w:trPr>
          <w:gridAfter w:val="1"/>
          <w:wAfter w:w="1044" w:type="dxa"/>
          <w:trHeight w:val="276"/>
        </w:trPr>
        <w:tc>
          <w:tcPr>
            <w:tcW w:w="6420" w:type="dxa"/>
            <w:gridSpan w:val="8"/>
            <w:shd w:val="clear" w:color="auto" w:fill="auto"/>
            <w:vAlign w:val="bottom"/>
          </w:tcPr>
          <w:p w:rsidR="00857707" w:rsidRPr="00032DC5" w:rsidRDefault="00857707" w:rsidP="00BE6C9F">
            <w:pPr>
              <w:spacing w:line="0" w:lineRule="atLeast"/>
              <w:rPr>
                <w:sz w:val="24"/>
                <w:lang w:val="ro-MD"/>
              </w:rPr>
            </w:pPr>
            <w:r w:rsidRPr="00032DC5">
              <w:rPr>
                <w:sz w:val="24"/>
                <w:lang w:val="ro-MD"/>
              </w:rPr>
              <w:t>Data primei puneri în exploatare...............................</w:t>
            </w: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86"/>
                <w:sz w:val="24"/>
                <w:lang w:val="ro-MD"/>
              </w:rPr>
            </w:pPr>
            <w:r w:rsidRPr="00032DC5">
              <w:rPr>
                <w:w w:val="86"/>
                <w:sz w:val="24"/>
                <w:lang w:val="ro-MD"/>
              </w:rPr>
              <w:t xml:space="preserve">Țara </w:t>
            </w:r>
            <w:r w:rsidRPr="00032DC5">
              <w:rPr>
                <w:w w:val="86"/>
                <w:sz w:val="24"/>
                <w:vertAlign w:val="superscript"/>
                <w:lang w:val="ro-MD"/>
              </w:rPr>
              <w:t>3)</w:t>
            </w:r>
            <w:r w:rsidRPr="00032DC5">
              <w:rPr>
                <w:w w:val="86"/>
                <w:sz w:val="24"/>
                <w:lang w:val="ro-MD"/>
              </w:rPr>
              <w:t xml:space="preserve"> ..............................</w:t>
            </w:r>
          </w:p>
        </w:tc>
        <w:tc>
          <w:tcPr>
            <w:tcW w:w="2400" w:type="dxa"/>
            <w:gridSpan w:val="4"/>
            <w:shd w:val="clear" w:color="auto" w:fill="auto"/>
            <w:vAlign w:val="bottom"/>
          </w:tcPr>
          <w:p w:rsidR="00857707" w:rsidRPr="00032DC5" w:rsidRDefault="00857707" w:rsidP="00BE6C9F">
            <w:pPr>
              <w:spacing w:line="0" w:lineRule="atLeast"/>
              <w:jc w:val="right"/>
              <w:rPr>
                <w:w w:val="77"/>
                <w:sz w:val="24"/>
                <w:lang w:val="ro-MD"/>
              </w:rPr>
            </w:pPr>
            <w:r w:rsidRPr="00032DC5">
              <w:rPr>
                <w:w w:val="77"/>
                <w:sz w:val="24"/>
                <w:lang w:val="ro-MD"/>
              </w:rPr>
              <w:t xml:space="preserve">kg Sarcina utila </w:t>
            </w:r>
            <w:r w:rsidRPr="00032DC5">
              <w:rPr>
                <w:w w:val="77"/>
                <w:sz w:val="24"/>
                <w:vertAlign w:val="superscript"/>
                <w:lang w:val="ro-MD"/>
              </w:rPr>
              <w:t>3)</w:t>
            </w:r>
            <w:r w:rsidRPr="00032DC5">
              <w:rPr>
                <w:w w:val="77"/>
                <w:sz w:val="24"/>
                <w:lang w:val="ro-MD"/>
              </w:rPr>
              <w:t>......................</w:t>
            </w:r>
          </w:p>
        </w:tc>
        <w:tc>
          <w:tcPr>
            <w:tcW w:w="1780" w:type="dxa"/>
            <w:gridSpan w:val="2"/>
            <w:shd w:val="clear" w:color="auto" w:fill="auto"/>
            <w:vAlign w:val="bottom"/>
          </w:tcPr>
          <w:p w:rsidR="00857707" w:rsidRPr="00032DC5" w:rsidRDefault="00857707" w:rsidP="00BE6C9F">
            <w:pPr>
              <w:spacing w:line="0" w:lineRule="atLeast"/>
              <w:ind w:right="360"/>
              <w:rPr>
                <w:sz w:val="24"/>
                <w:lang w:val="ro-MD"/>
              </w:rPr>
            </w:pPr>
            <w:r w:rsidRPr="00032DC5">
              <w:rPr>
                <w:sz w:val="24"/>
                <w:lang w:val="ro-MD"/>
              </w:rPr>
              <w:t>kg</w:t>
            </w: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060" w:type="dxa"/>
            <w:shd w:val="clear" w:color="auto" w:fill="auto"/>
            <w:vAlign w:val="bottom"/>
          </w:tcPr>
          <w:p w:rsidR="00857707" w:rsidRPr="00032DC5" w:rsidRDefault="00857707" w:rsidP="00BE6C9F">
            <w:pPr>
              <w:spacing w:line="0" w:lineRule="atLeast"/>
              <w:rPr>
                <w:sz w:val="24"/>
                <w:lang w:val="ro-MD"/>
              </w:rPr>
            </w:pPr>
            <w:r w:rsidRPr="00032DC5">
              <w:rPr>
                <w:sz w:val="24"/>
                <w:lang w:val="ro-MD"/>
              </w:rPr>
              <w:t>Furgonul:</w:t>
            </w:r>
          </w:p>
        </w:tc>
        <w:tc>
          <w:tcPr>
            <w:tcW w:w="180" w:type="dxa"/>
            <w:shd w:val="clear" w:color="auto" w:fill="auto"/>
            <w:vAlign w:val="bottom"/>
          </w:tcPr>
          <w:p w:rsidR="00857707" w:rsidRPr="00032DC5" w:rsidRDefault="00857707" w:rsidP="00BE6C9F">
            <w:pPr>
              <w:spacing w:line="0" w:lineRule="atLeast"/>
              <w:rPr>
                <w:sz w:val="24"/>
                <w:lang w:val="ro-MD"/>
              </w:rPr>
            </w:pP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92"/>
                <w:sz w:val="24"/>
                <w:lang w:val="ro-MD"/>
              </w:rPr>
            </w:pPr>
            <w:r w:rsidRPr="00032DC5">
              <w:rPr>
                <w:w w:val="92"/>
                <w:sz w:val="24"/>
                <w:lang w:val="ro-MD"/>
              </w:rPr>
              <w:t>Marca și tip ....................</w:t>
            </w:r>
          </w:p>
        </w:tc>
        <w:tc>
          <w:tcPr>
            <w:tcW w:w="4180" w:type="dxa"/>
            <w:gridSpan w:val="6"/>
            <w:shd w:val="clear" w:color="auto" w:fill="auto"/>
            <w:vAlign w:val="bottom"/>
          </w:tcPr>
          <w:p w:rsidR="00857707" w:rsidRPr="00032DC5" w:rsidRDefault="00857707" w:rsidP="00BE6C9F">
            <w:pPr>
              <w:spacing w:line="0" w:lineRule="atLeast"/>
              <w:ind w:right="640"/>
              <w:jc w:val="right"/>
              <w:rPr>
                <w:sz w:val="24"/>
                <w:lang w:val="ro-MD"/>
              </w:rPr>
            </w:pPr>
            <w:r w:rsidRPr="00032DC5">
              <w:rPr>
                <w:sz w:val="24"/>
                <w:lang w:val="ro-MD"/>
              </w:rPr>
              <w:t>Nr. de identificare........................</w:t>
            </w: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trHeight w:val="276"/>
        </w:trPr>
        <w:tc>
          <w:tcPr>
            <w:tcW w:w="3284" w:type="dxa"/>
            <w:gridSpan w:val="4"/>
            <w:shd w:val="clear" w:color="auto" w:fill="auto"/>
            <w:vAlign w:val="bottom"/>
          </w:tcPr>
          <w:p w:rsidR="00857707" w:rsidRPr="00032DC5" w:rsidRDefault="00857707" w:rsidP="00BE6C9F">
            <w:pPr>
              <w:spacing w:line="0" w:lineRule="atLeast"/>
              <w:rPr>
                <w:w w:val="72"/>
                <w:sz w:val="24"/>
                <w:szCs w:val="24"/>
                <w:lang w:val="ro-MD"/>
              </w:rPr>
            </w:pPr>
            <w:r w:rsidRPr="00032DC5">
              <w:rPr>
                <w:w w:val="72"/>
                <w:sz w:val="24"/>
                <w:szCs w:val="24"/>
                <w:lang w:val="ro-MD"/>
              </w:rPr>
              <w:t>Construit de către ......................</w:t>
            </w:r>
          </w:p>
        </w:tc>
        <w:tc>
          <w:tcPr>
            <w:tcW w:w="620" w:type="dxa"/>
            <w:shd w:val="clear" w:color="auto" w:fill="auto"/>
            <w:vAlign w:val="bottom"/>
          </w:tcPr>
          <w:p w:rsidR="00857707" w:rsidRPr="00032DC5" w:rsidRDefault="00857707" w:rsidP="00BE6C9F">
            <w:pPr>
              <w:spacing w:line="0" w:lineRule="atLeast"/>
              <w:rPr>
                <w:sz w:val="24"/>
                <w:szCs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6420" w:type="dxa"/>
            <w:gridSpan w:val="8"/>
            <w:shd w:val="clear" w:color="auto" w:fill="auto"/>
            <w:vAlign w:val="bottom"/>
          </w:tcPr>
          <w:p w:rsidR="00857707" w:rsidRPr="00032DC5" w:rsidRDefault="00373C79" w:rsidP="00BE6C9F">
            <w:pPr>
              <w:spacing w:line="0" w:lineRule="atLeast"/>
              <w:rPr>
                <w:sz w:val="24"/>
                <w:lang w:val="ro-MD"/>
              </w:rPr>
            </w:pPr>
            <w:r w:rsidRPr="00032DC5">
              <w:rPr>
                <w:sz w:val="24"/>
                <w:lang w:val="ro-MD"/>
              </w:rPr>
              <w:t>Aparținând</w:t>
            </w:r>
            <w:r w:rsidR="00857707" w:rsidRPr="00032DC5">
              <w:rPr>
                <w:sz w:val="24"/>
                <w:lang w:val="ro-MD"/>
              </w:rPr>
              <w:t xml:space="preserve"> sau exploatat de ...........................</w:t>
            </w: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76"/>
                <w:sz w:val="24"/>
                <w:lang w:val="ro-MD"/>
              </w:rPr>
            </w:pPr>
            <w:r w:rsidRPr="00032DC5">
              <w:rPr>
                <w:w w:val="76"/>
                <w:sz w:val="24"/>
                <w:lang w:val="ro-MD"/>
              </w:rPr>
              <w:t>Prezentat de ............................</w:t>
            </w: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4"/>
        </w:trPr>
        <w:tc>
          <w:tcPr>
            <w:tcW w:w="2240" w:type="dxa"/>
            <w:gridSpan w:val="2"/>
            <w:shd w:val="clear" w:color="auto" w:fill="auto"/>
            <w:vAlign w:val="bottom"/>
          </w:tcPr>
          <w:p w:rsidR="00857707" w:rsidRPr="00032DC5" w:rsidRDefault="00857707" w:rsidP="00BE6C9F">
            <w:pPr>
              <w:spacing w:line="273" w:lineRule="exact"/>
              <w:rPr>
                <w:w w:val="70"/>
                <w:sz w:val="24"/>
                <w:lang w:val="ro-MD"/>
              </w:rPr>
            </w:pPr>
            <w:r w:rsidRPr="00032DC5">
              <w:rPr>
                <w:w w:val="70"/>
                <w:sz w:val="24"/>
                <w:lang w:val="ro-MD"/>
              </w:rPr>
              <w:t>Data construcției ........................</w:t>
            </w:r>
          </w:p>
        </w:tc>
        <w:tc>
          <w:tcPr>
            <w:tcW w:w="620" w:type="dxa"/>
            <w:shd w:val="clear" w:color="auto" w:fill="auto"/>
            <w:vAlign w:val="bottom"/>
          </w:tcPr>
          <w:p w:rsidR="00857707" w:rsidRPr="00032DC5" w:rsidRDefault="00857707" w:rsidP="00BE6C9F">
            <w:pPr>
              <w:spacing w:line="0" w:lineRule="atLeast"/>
              <w:rPr>
                <w:sz w:val="23"/>
                <w:lang w:val="ro-MD"/>
              </w:rPr>
            </w:pPr>
          </w:p>
        </w:tc>
        <w:tc>
          <w:tcPr>
            <w:tcW w:w="1780" w:type="dxa"/>
            <w:gridSpan w:val="3"/>
            <w:shd w:val="clear" w:color="auto" w:fill="auto"/>
            <w:vAlign w:val="bottom"/>
          </w:tcPr>
          <w:p w:rsidR="00857707" w:rsidRPr="00032DC5" w:rsidRDefault="00857707" w:rsidP="00BE6C9F">
            <w:pPr>
              <w:spacing w:line="0" w:lineRule="atLeast"/>
              <w:rPr>
                <w:sz w:val="23"/>
                <w:lang w:val="ro-MD"/>
              </w:rPr>
            </w:pPr>
          </w:p>
        </w:tc>
        <w:tc>
          <w:tcPr>
            <w:tcW w:w="1780" w:type="dxa"/>
            <w:gridSpan w:val="2"/>
            <w:shd w:val="clear" w:color="auto" w:fill="auto"/>
            <w:vAlign w:val="bottom"/>
          </w:tcPr>
          <w:p w:rsidR="00857707" w:rsidRPr="00032DC5" w:rsidRDefault="00857707" w:rsidP="00BE6C9F">
            <w:pPr>
              <w:spacing w:line="0" w:lineRule="atLeast"/>
              <w:rPr>
                <w:sz w:val="23"/>
                <w:lang w:val="ro-MD"/>
              </w:rPr>
            </w:pPr>
          </w:p>
        </w:tc>
        <w:tc>
          <w:tcPr>
            <w:tcW w:w="1380" w:type="dxa"/>
            <w:gridSpan w:val="2"/>
            <w:shd w:val="clear" w:color="auto" w:fill="auto"/>
            <w:vAlign w:val="bottom"/>
          </w:tcPr>
          <w:p w:rsidR="00857707" w:rsidRPr="00032DC5" w:rsidRDefault="00857707" w:rsidP="00BE6C9F">
            <w:pPr>
              <w:spacing w:line="0" w:lineRule="atLeast"/>
              <w:rPr>
                <w:sz w:val="23"/>
                <w:lang w:val="ro-MD"/>
              </w:rPr>
            </w:pPr>
          </w:p>
        </w:tc>
      </w:tr>
      <w:tr w:rsidR="00857707" w:rsidRPr="00032DC5" w:rsidTr="00BE6C9F">
        <w:trPr>
          <w:gridAfter w:val="1"/>
          <w:wAfter w:w="1044" w:type="dxa"/>
          <w:trHeight w:val="276"/>
        </w:trPr>
        <w:tc>
          <w:tcPr>
            <w:tcW w:w="4640" w:type="dxa"/>
            <w:gridSpan w:val="6"/>
            <w:shd w:val="clear" w:color="auto" w:fill="auto"/>
            <w:vAlign w:val="bottom"/>
          </w:tcPr>
          <w:p w:rsidR="00857707" w:rsidRPr="00032DC5" w:rsidRDefault="00857707" w:rsidP="00BE6C9F">
            <w:pPr>
              <w:spacing w:line="0" w:lineRule="atLeast"/>
              <w:rPr>
                <w:sz w:val="24"/>
                <w:lang w:val="ro-MD"/>
              </w:rPr>
            </w:pPr>
            <w:r w:rsidRPr="00032DC5">
              <w:rPr>
                <w:sz w:val="24"/>
                <w:lang w:val="ro-MD"/>
              </w:rPr>
              <w:t>Dimensiuni principale:</w:t>
            </w: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78"/>
                <w:sz w:val="24"/>
                <w:lang w:val="ro-MD"/>
              </w:rPr>
            </w:pPr>
            <w:r w:rsidRPr="00032DC5">
              <w:rPr>
                <w:w w:val="78"/>
                <w:sz w:val="24"/>
                <w:lang w:val="ro-MD"/>
              </w:rPr>
              <w:t>În exterior: lungime ..............</w:t>
            </w: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w w:val="97"/>
                <w:sz w:val="24"/>
                <w:lang w:val="ro-MD"/>
              </w:rPr>
            </w:pPr>
            <w:r w:rsidRPr="00032DC5">
              <w:rPr>
                <w:w w:val="97"/>
                <w:sz w:val="24"/>
                <w:lang w:val="ro-MD"/>
              </w:rPr>
              <w:t>m, lățime ..............</w:t>
            </w:r>
          </w:p>
        </w:tc>
        <w:tc>
          <w:tcPr>
            <w:tcW w:w="1780" w:type="dxa"/>
            <w:gridSpan w:val="2"/>
            <w:shd w:val="clear" w:color="auto" w:fill="auto"/>
            <w:vAlign w:val="bottom"/>
          </w:tcPr>
          <w:p w:rsidR="00857707" w:rsidRPr="00032DC5" w:rsidRDefault="00857707" w:rsidP="00BE6C9F">
            <w:pPr>
              <w:spacing w:line="0" w:lineRule="atLeast"/>
              <w:jc w:val="right"/>
              <w:rPr>
                <w:sz w:val="24"/>
                <w:lang w:val="ro-MD"/>
              </w:rPr>
            </w:pPr>
            <w:r w:rsidRPr="00032DC5">
              <w:rPr>
                <w:sz w:val="24"/>
                <w:lang w:val="ro-MD"/>
              </w:rPr>
              <w:t>m, înălțime ..........</w:t>
            </w:r>
          </w:p>
        </w:tc>
        <w:tc>
          <w:tcPr>
            <w:tcW w:w="1380" w:type="dxa"/>
            <w:gridSpan w:val="2"/>
            <w:shd w:val="clear" w:color="auto" w:fill="auto"/>
            <w:vAlign w:val="bottom"/>
          </w:tcPr>
          <w:p w:rsidR="00857707" w:rsidRPr="00032DC5" w:rsidRDefault="00857707" w:rsidP="00BE6C9F">
            <w:pPr>
              <w:spacing w:line="0" w:lineRule="atLeast"/>
              <w:ind w:right="980"/>
              <w:jc w:val="right"/>
              <w:rPr>
                <w:sz w:val="24"/>
                <w:lang w:val="ro-MD"/>
              </w:rPr>
            </w:pPr>
            <w:r w:rsidRPr="00032DC5">
              <w:rPr>
                <w:sz w:val="24"/>
                <w:lang w:val="ro-MD"/>
              </w:rPr>
              <w:t>m</w:t>
            </w: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87"/>
                <w:sz w:val="24"/>
                <w:lang w:val="ro-MD"/>
              </w:rPr>
            </w:pPr>
            <w:r w:rsidRPr="00032DC5">
              <w:rPr>
                <w:w w:val="87"/>
                <w:sz w:val="24"/>
                <w:lang w:val="ro-MD"/>
              </w:rPr>
              <w:t>În interior: lungime...........</w:t>
            </w:r>
          </w:p>
        </w:tc>
        <w:tc>
          <w:tcPr>
            <w:tcW w:w="620" w:type="dxa"/>
            <w:shd w:val="clear" w:color="auto" w:fill="auto"/>
            <w:vAlign w:val="bottom"/>
          </w:tcPr>
          <w:p w:rsidR="00857707" w:rsidRPr="00032DC5" w:rsidRDefault="00857707" w:rsidP="00BE6C9F">
            <w:pPr>
              <w:spacing w:line="0" w:lineRule="atLeast"/>
              <w:jc w:val="right"/>
              <w:rPr>
                <w:sz w:val="24"/>
                <w:lang w:val="ro-MD"/>
              </w:rPr>
            </w:pPr>
            <w:r w:rsidRPr="00032DC5">
              <w:rPr>
                <w:sz w:val="24"/>
                <w:lang w:val="ro-MD"/>
              </w:rPr>
              <w:t>.....</w:t>
            </w:r>
          </w:p>
        </w:tc>
        <w:tc>
          <w:tcPr>
            <w:tcW w:w="1780" w:type="dxa"/>
            <w:gridSpan w:val="3"/>
            <w:shd w:val="clear" w:color="auto" w:fill="auto"/>
            <w:vAlign w:val="bottom"/>
          </w:tcPr>
          <w:p w:rsidR="00857707" w:rsidRPr="00032DC5" w:rsidRDefault="00857707" w:rsidP="00BE6C9F">
            <w:pPr>
              <w:spacing w:line="0" w:lineRule="atLeast"/>
              <w:jc w:val="right"/>
              <w:rPr>
                <w:sz w:val="24"/>
                <w:lang w:val="ro-MD"/>
              </w:rPr>
            </w:pPr>
            <w:r w:rsidRPr="00032DC5">
              <w:rPr>
                <w:sz w:val="24"/>
                <w:lang w:val="ro-MD"/>
              </w:rPr>
              <w:t>m, lățime ............</w:t>
            </w:r>
          </w:p>
        </w:tc>
        <w:tc>
          <w:tcPr>
            <w:tcW w:w="1780" w:type="dxa"/>
            <w:gridSpan w:val="2"/>
            <w:shd w:val="clear" w:color="auto" w:fill="auto"/>
            <w:vAlign w:val="bottom"/>
          </w:tcPr>
          <w:p w:rsidR="00857707" w:rsidRPr="00032DC5" w:rsidRDefault="00857707" w:rsidP="00BE6C9F">
            <w:pPr>
              <w:spacing w:line="0" w:lineRule="atLeast"/>
              <w:jc w:val="right"/>
              <w:rPr>
                <w:w w:val="93"/>
                <w:sz w:val="24"/>
                <w:lang w:val="ro-MD"/>
              </w:rPr>
            </w:pPr>
            <w:r w:rsidRPr="00032DC5">
              <w:rPr>
                <w:w w:val="93"/>
                <w:sz w:val="24"/>
                <w:lang w:val="ro-MD"/>
              </w:rPr>
              <w:t>m, înălțime.............</w:t>
            </w:r>
          </w:p>
        </w:tc>
        <w:tc>
          <w:tcPr>
            <w:tcW w:w="1380" w:type="dxa"/>
            <w:gridSpan w:val="2"/>
            <w:shd w:val="clear" w:color="auto" w:fill="auto"/>
            <w:vAlign w:val="bottom"/>
          </w:tcPr>
          <w:p w:rsidR="00857707" w:rsidRPr="00032DC5" w:rsidRDefault="00857707" w:rsidP="00BE6C9F">
            <w:pPr>
              <w:spacing w:line="0" w:lineRule="atLeast"/>
              <w:ind w:right="920"/>
              <w:jc w:val="right"/>
              <w:rPr>
                <w:sz w:val="24"/>
                <w:lang w:val="ro-MD"/>
              </w:rPr>
            </w:pPr>
            <w:r w:rsidRPr="00032DC5">
              <w:rPr>
                <w:sz w:val="24"/>
                <w:lang w:val="ro-MD"/>
              </w:rPr>
              <w:t>m</w:t>
            </w:r>
          </w:p>
        </w:tc>
      </w:tr>
      <w:tr w:rsidR="00857707" w:rsidRPr="00032DC5" w:rsidTr="00BE6C9F">
        <w:trPr>
          <w:gridAfter w:val="1"/>
          <w:wAfter w:w="1044" w:type="dxa"/>
          <w:trHeight w:val="276"/>
        </w:trPr>
        <w:tc>
          <w:tcPr>
            <w:tcW w:w="4640" w:type="dxa"/>
            <w:gridSpan w:val="6"/>
            <w:shd w:val="clear" w:color="auto" w:fill="auto"/>
            <w:vAlign w:val="bottom"/>
          </w:tcPr>
          <w:p w:rsidR="00857707" w:rsidRPr="00032DC5" w:rsidRDefault="00373C79" w:rsidP="00BE6C9F">
            <w:pPr>
              <w:spacing w:line="0" w:lineRule="atLeast"/>
              <w:rPr>
                <w:w w:val="97"/>
                <w:sz w:val="24"/>
                <w:lang w:val="ro-MD"/>
              </w:rPr>
            </w:pPr>
            <w:r w:rsidRPr="00032DC5">
              <w:rPr>
                <w:w w:val="97"/>
                <w:sz w:val="24"/>
                <w:lang w:val="ro-MD"/>
              </w:rPr>
              <w:t>Suprafața</w:t>
            </w:r>
            <w:r w:rsidR="00857707" w:rsidRPr="00032DC5">
              <w:rPr>
                <w:w w:val="97"/>
                <w:sz w:val="24"/>
                <w:lang w:val="ro-MD"/>
              </w:rPr>
              <w:t xml:space="preserve"> totală a podelei furgonului ...................</w:t>
            </w:r>
          </w:p>
        </w:tc>
        <w:tc>
          <w:tcPr>
            <w:tcW w:w="1780" w:type="dxa"/>
            <w:gridSpan w:val="2"/>
            <w:shd w:val="clear" w:color="auto" w:fill="auto"/>
            <w:vAlign w:val="bottom"/>
          </w:tcPr>
          <w:p w:rsidR="00857707" w:rsidRPr="00032DC5" w:rsidRDefault="00857707" w:rsidP="00BE6C9F">
            <w:pPr>
              <w:spacing w:line="0" w:lineRule="atLeast"/>
              <w:ind w:right="1220"/>
              <w:jc w:val="right"/>
              <w:rPr>
                <w:sz w:val="24"/>
                <w:lang w:val="ro-MD"/>
              </w:rPr>
            </w:pPr>
            <w:r w:rsidRPr="00032DC5">
              <w:rPr>
                <w:sz w:val="24"/>
                <w:lang w:val="ro-MD"/>
              </w:rPr>
              <w:t>mp</w:t>
            </w: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4640" w:type="dxa"/>
            <w:gridSpan w:val="6"/>
            <w:shd w:val="clear" w:color="auto" w:fill="auto"/>
            <w:vAlign w:val="bottom"/>
          </w:tcPr>
          <w:p w:rsidR="00857707" w:rsidRPr="00032DC5" w:rsidRDefault="00857707" w:rsidP="00BE6C9F">
            <w:pPr>
              <w:spacing w:line="0" w:lineRule="atLeast"/>
              <w:rPr>
                <w:w w:val="90"/>
                <w:sz w:val="24"/>
                <w:lang w:val="ro-MD"/>
              </w:rPr>
            </w:pPr>
            <w:r w:rsidRPr="00032DC5">
              <w:rPr>
                <w:w w:val="90"/>
                <w:sz w:val="24"/>
                <w:lang w:val="ro-MD"/>
              </w:rPr>
              <w:t>Volum interior total utilizabil al furgonului ...............</w:t>
            </w:r>
          </w:p>
        </w:tc>
        <w:tc>
          <w:tcPr>
            <w:tcW w:w="1780" w:type="dxa"/>
            <w:gridSpan w:val="2"/>
            <w:shd w:val="clear" w:color="auto" w:fill="auto"/>
            <w:vAlign w:val="bottom"/>
          </w:tcPr>
          <w:p w:rsidR="00857707" w:rsidRPr="00032DC5" w:rsidRDefault="00857707" w:rsidP="00BE6C9F">
            <w:pPr>
              <w:spacing w:line="0" w:lineRule="atLeast"/>
              <w:ind w:right="900"/>
              <w:jc w:val="center"/>
              <w:rPr>
                <w:sz w:val="24"/>
                <w:lang w:val="ro-MD"/>
              </w:rPr>
            </w:pPr>
            <w:r w:rsidRPr="00032DC5">
              <w:rPr>
                <w:sz w:val="24"/>
                <w:lang w:val="ro-MD"/>
              </w:rPr>
              <w:t>mc</w:t>
            </w: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6420" w:type="dxa"/>
            <w:gridSpan w:val="8"/>
            <w:shd w:val="clear" w:color="auto" w:fill="auto"/>
            <w:vAlign w:val="bottom"/>
          </w:tcPr>
          <w:p w:rsidR="00857707" w:rsidRPr="00032DC5" w:rsidRDefault="00373C79" w:rsidP="00BE6C9F">
            <w:pPr>
              <w:spacing w:line="0" w:lineRule="atLeast"/>
              <w:rPr>
                <w:w w:val="89"/>
                <w:sz w:val="24"/>
                <w:lang w:val="ro-MD"/>
              </w:rPr>
            </w:pPr>
            <w:r w:rsidRPr="00032DC5">
              <w:rPr>
                <w:w w:val="89"/>
                <w:sz w:val="24"/>
                <w:lang w:val="ro-MD"/>
              </w:rPr>
              <w:t>Suprafața</w:t>
            </w:r>
            <w:r w:rsidR="00857707" w:rsidRPr="00032DC5">
              <w:rPr>
                <w:w w:val="89"/>
                <w:sz w:val="24"/>
                <w:lang w:val="ro-MD"/>
              </w:rPr>
              <w:t xml:space="preserve"> totală interioară a pereților furgonului S.i ....................................</w:t>
            </w:r>
          </w:p>
        </w:tc>
        <w:tc>
          <w:tcPr>
            <w:tcW w:w="1380" w:type="dxa"/>
            <w:gridSpan w:val="2"/>
            <w:shd w:val="clear" w:color="auto" w:fill="auto"/>
            <w:vAlign w:val="bottom"/>
          </w:tcPr>
          <w:p w:rsidR="00857707" w:rsidRPr="00032DC5" w:rsidRDefault="00857707" w:rsidP="00BE6C9F">
            <w:pPr>
              <w:spacing w:line="0" w:lineRule="atLeast"/>
              <w:ind w:right="160"/>
              <w:rPr>
                <w:sz w:val="24"/>
                <w:lang w:val="ro-MD"/>
              </w:rPr>
            </w:pPr>
            <w:r w:rsidRPr="00032DC5">
              <w:rPr>
                <w:sz w:val="24"/>
                <w:lang w:val="ro-MD"/>
              </w:rPr>
              <w:t>mp</w:t>
            </w:r>
          </w:p>
        </w:tc>
      </w:tr>
      <w:tr w:rsidR="00857707" w:rsidRPr="00032DC5" w:rsidTr="00BE6C9F">
        <w:trPr>
          <w:gridAfter w:val="1"/>
          <w:wAfter w:w="1044" w:type="dxa"/>
          <w:trHeight w:val="314"/>
        </w:trPr>
        <w:tc>
          <w:tcPr>
            <w:tcW w:w="6420" w:type="dxa"/>
            <w:gridSpan w:val="8"/>
            <w:shd w:val="clear" w:color="auto" w:fill="auto"/>
            <w:vAlign w:val="bottom"/>
          </w:tcPr>
          <w:p w:rsidR="00857707" w:rsidRPr="00032DC5" w:rsidRDefault="00373C79" w:rsidP="00BE6C9F">
            <w:pPr>
              <w:spacing w:line="0" w:lineRule="atLeast"/>
              <w:rPr>
                <w:w w:val="87"/>
                <w:sz w:val="24"/>
                <w:lang w:val="ro-MD"/>
              </w:rPr>
            </w:pPr>
            <w:r w:rsidRPr="00032DC5">
              <w:rPr>
                <w:w w:val="87"/>
                <w:sz w:val="24"/>
                <w:lang w:val="ro-MD"/>
              </w:rPr>
              <w:t>Suprafața</w:t>
            </w:r>
            <w:r w:rsidR="00857707" w:rsidRPr="00032DC5">
              <w:rPr>
                <w:w w:val="87"/>
                <w:sz w:val="24"/>
                <w:lang w:val="ro-MD"/>
              </w:rPr>
              <w:t xml:space="preserve"> totală exterioară a pereților furgonului S.e.......................................</w:t>
            </w:r>
          </w:p>
        </w:tc>
        <w:tc>
          <w:tcPr>
            <w:tcW w:w="1380" w:type="dxa"/>
            <w:gridSpan w:val="2"/>
            <w:shd w:val="clear" w:color="auto" w:fill="auto"/>
            <w:vAlign w:val="bottom"/>
          </w:tcPr>
          <w:p w:rsidR="00857707" w:rsidRPr="00032DC5" w:rsidRDefault="00857707" w:rsidP="00BE6C9F">
            <w:pPr>
              <w:spacing w:line="0" w:lineRule="atLeast"/>
              <w:ind w:right="20"/>
              <w:rPr>
                <w:sz w:val="24"/>
                <w:lang w:val="ro-MD"/>
              </w:rPr>
            </w:pPr>
            <w:r w:rsidRPr="00032DC5">
              <w:rPr>
                <w:sz w:val="24"/>
                <w:lang w:val="ro-MD"/>
              </w:rPr>
              <w:t>mp</w:t>
            </w:r>
          </w:p>
        </w:tc>
      </w:tr>
      <w:tr w:rsidR="00857707" w:rsidRPr="00032DC5" w:rsidTr="00BE6C9F">
        <w:trPr>
          <w:gridAfter w:val="1"/>
          <w:wAfter w:w="1044" w:type="dxa"/>
          <w:trHeight w:val="34"/>
        </w:trPr>
        <w:tc>
          <w:tcPr>
            <w:tcW w:w="2240" w:type="dxa"/>
            <w:gridSpan w:val="2"/>
            <w:shd w:val="clear" w:color="auto" w:fill="auto"/>
            <w:vAlign w:val="bottom"/>
          </w:tcPr>
          <w:p w:rsidR="00857707" w:rsidRPr="00032DC5" w:rsidRDefault="00857707" w:rsidP="00BE6C9F">
            <w:pPr>
              <w:spacing w:line="0" w:lineRule="atLeast"/>
              <w:rPr>
                <w:sz w:val="2"/>
                <w:lang w:val="ro-MD"/>
              </w:rPr>
            </w:pPr>
          </w:p>
        </w:tc>
        <w:tc>
          <w:tcPr>
            <w:tcW w:w="620" w:type="dxa"/>
            <w:tcBorders>
              <w:bottom w:val="single" w:sz="8" w:space="0" w:color="auto"/>
            </w:tcBorders>
            <w:shd w:val="clear" w:color="auto" w:fill="auto"/>
            <w:vAlign w:val="bottom"/>
          </w:tcPr>
          <w:p w:rsidR="00857707" w:rsidRPr="00032DC5" w:rsidRDefault="00857707" w:rsidP="00BE6C9F">
            <w:pPr>
              <w:spacing w:line="0" w:lineRule="atLeast"/>
              <w:rPr>
                <w:sz w:val="2"/>
                <w:lang w:val="ro-MD"/>
              </w:rPr>
            </w:pPr>
          </w:p>
        </w:tc>
        <w:tc>
          <w:tcPr>
            <w:tcW w:w="1780" w:type="dxa"/>
            <w:gridSpan w:val="3"/>
            <w:shd w:val="clear" w:color="auto" w:fill="auto"/>
            <w:vAlign w:val="bottom"/>
          </w:tcPr>
          <w:p w:rsidR="00857707" w:rsidRPr="00032DC5" w:rsidRDefault="00857707" w:rsidP="00BE6C9F">
            <w:pPr>
              <w:spacing w:line="0" w:lineRule="atLeast"/>
              <w:jc w:val="right"/>
              <w:rPr>
                <w:sz w:val="1"/>
                <w:lang w:val="ro-MD"/>
              </w:rPr>
            </w:pPr>
            <w:r w:rsidRPr="00032DC5">
              <w:rPr>
                <w:sz w:val="1"/>
                <w:lang w:val="ro-MD"/>
              </w:rPr>
              <w:t>..............................</w:t>
            </w:r>
          </w:p>
        </w:tc>
        <w:tc>
          <w:tcPr>
            <w:tcW w:w="1780" w:type="dxa"/>
            <w:gridSpan w:val="2"/>
            <w:vMerge w:val="restart"/>
            <w:shd w:val="clear" w:color="auto" w:fill="auto"/>
            <w:vAlign w:val="bottom"/>
          </w:tcPr>
          <w:p w:rsidR="00857707" w:rsidRPr="00032DC5" w:rsidRDefault="00857707" w:rsidP="00BE6C9F">
            <w:pPr>
              <w:spacing w:line="0" w:lineRule="atLeast"/>
              <w:ind w:right="1280"/>
              <w:rPr>
                <w:sz w:val="24"/>
                <w:lang w:val="ro-MD"/>
              </w:rPr>
            </w:pPr>
            <w:r w:rsidRPr="00032DC5">
              <w:rPr>
                <w:sz w:val="24"/>
                <w:lang w:val="ro-MD"/>
              </w:rPr>
              <w:t>mp</w:t>
            </w:r>
          </w:p>
        </w:tc>
        <w:tc>
          <w:tcPr>
            <w:tcW w:w="1380" w:type="dxa"/>
            <w:gridSpan w:val="2"/>
            <w:shd w:val="clear" w:color="auto" w:fill="auto"/>
            <w:vAlign w:val="bottom"/>
          </w:tcPr>
          <w:p w:rsidR="00857707" w:rsidRPr="00032DC5" w:rsidRDefault="00857707" w:rsidP="00BE6C9F">
            <w:pPr>
              <w:spacing w:line="0" w:lineRule="atLeast"/>
              <w:rPr>
                <w:sz w:val="2"/>
                <w:lang w:val="ro-MD"/>
              </w:rPr>
            </w:pPr>
          </w:p>
        </w:tc>
      </w:tr>
      <w:tr w:rsidR="00857707" w:rsidRPr="00032DC5" w:rsidTr="00BE6C9F">
        <w:trPr>
          <w:gridAfter w:val="1"/>
          <w:wAfter w:w="1044" w:type="dxa"/>
          <w:trHeight w:val="226"/>
        </w:trPr>
        <w:tc>
          <w:tcPr>
            <w:tcW w:w="2860" w:type="dxa"/>
            <w:gridSpan w:val="3"/>
            <w:shd w:val="clear" w:color="auto" w:fill="auto"/>
            <w:vAlign w:val="bottom"/>
          </w:tcPr>
          <w:p w:rsidR="00857707" w:rsidRPr="00032DC5" w:rsidRDefault="00857707" w:rsidP="00BE6C9F">
            <w:pPr>
              <w:spacing w:line="225" w:lineRule="exact"/>
              <w:rPr>
                <w:rFonts w:eastAsia="Cambria Math"/>
                <w:sz w:val="24"/>
                <w:szCs w:val="24"/>
                <w:lang w:val="ro-MD"/>
              </w:rPr>
            </w:pPr>
            <w:r w:rsidRPr="00032DC5">
              <w:rPr>
                <w:sz w:val="24"/>
                <w:szCs w:val="24"/>
                <w:lang w:val="ro-MD"/>
              </w:rPr>
              <w:t xml:space="preserve">Suprafața medie. </w:t>
            </w:r>
            <m:oMath>
              <m:r>
                <w:rPr>
                  <w:rFonts w:ascii="Cambria Math" w:hAnsi="Cambria Math"/>
                </w:rPr>
                <m:t>S=</m:t>
              </m:r>
              <m:rad>
                <m:radPr>
                  <m:degHide m:val="1"/>
                  <m:ctrlPr>
                    <w:rPr>
                      <w:rFonts w:ascii="Cambria Math" w:hAnsi="Cambria Math"/>
                      <w:i/>
                    </w:rPr>
                  </m:ctrlPr>
                </m:radPr>
                <m:deg/>
                <m:e>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i</m:t>
                      </m:r>
                    </m:sub>
                  </m:sSub>
                  <m:ctrlPr>
                    <w:rPr>
                      <w:rFonts w:ascii="Cambria Math" w:hAnsi="Cambria Math"/>
                      <w:i/>
                      <w:lang w:val="en-US"/>
                    </w:rPr>
                  </m:ctrlPr>
                </m:e>
              </m:rad>
              <m:r>
                <w:rPr>
                  <w:rFonts w:ascii="Cambria Math" w:hAnsi="Cambria Math"/>
                  <w:lang w:val="en-US"/>
                </w:rPr>
                <m:t>*</m:t>
              </m:r>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e</m:t>
                  </m:r>
                </m:sub>
              </m:sSub>
            </m:oMath>
          </w:p>
        </w:tc>
        <w:tc>
          <w:tcPr>
            <w:tcW w:w="1780" w:type="dxa"/>
            <w:gridSpan w:val="3"/>
            <w:shd w:val="clear" w:color="auto" w:fill="auto"/>
            <w:vAlign w:val="bottom"/>
          </w:tcPr>
          <w:p w:rsidR="00857707" w:rsidRPr="00032DC5" w:rsidRDefault="00857707" w:rsidP="00BE6C9F">
            <w:pPr>
              <w:spacing w:line="0" w:lineRule="atLeast"/>
              <w:rPr>
                <w:sz w:val="19"/>
                <w:lang w:val="ro-MD"/>
              </w:rPr>
            </w:pPr>
          </w:p>
        </w:tc>
        <w:tc>
          <w:tcPr>
            <w:tcW w:w="1780" w:type="dxa"/>
            <w:gridSpan w:val="2"/>
            <w:vMerge/>
            <w:shd w:val="clear" w:color="auto" w:fill="auto"/>
            <w:vAlign w:val="bottom"/>
          </w:tcPr>
          <w:p w:rsidR="00857707" w:rsidRPr="00032DC5" w:rsidRDefault="00857707" w:rsidP="00BE6C9F">
            <w:pPr>
              <w:spacing w:line="0" w:lineRule="atLeast"/>
              <w:rPr>
                <w:sz w:val="19"/>
                <w:lang w:val="ro-MD"/>
              </w:rPr>
            </w:pPr>
          </w:p>
        </w:tc>
        <w:tc>
          <w:tcPr>
            <w:tcW w:w="1380" w:type="dxa"/>
            <w:gridSpan w:val="2"/>
            <w:shd w:val="clear" w:color="auto" w:fill="auto"/>
            <w:vAlign w:val="bottom"/>
          </w:tcPr>
          <w:p w:rsidR="00857707" w:rsidRPr="00032DC5" w:rsidRDefault="00857707" w:rsidP="00BE6C9F">
            <w:pPr>
              <w:spacing w:line="0" w:lineRule="atLeast"/>
              <w:rPr>
                <w:sz w:val="19"/>
                <w:lang w:val="ro-MD"/>
              </w:rPr>
            </w:pPr>
          </w:p>
        </w:tc>
      </w:tr>
      <w:tr w:rsidR="00857707" w:rsidRPr="00032DC5" w:rsidTr="00BE6C9F">
        <w:trPr>
          <w:gridAfter w:val="1"/>
          <w:wAfter w:w="1044" w:type="dxa"/>
          <w:trHeight w:val="276"/>
        </w:trPr>
        <w:tc>
          <w:tcPr>
            <w:tcW w:w="4640" w:type="dxa"/>
            <w:gridSpan w:val="6"/>
            <w:shd w:val="clear" w:color="auto" w:fill="auto"/>
            <w:vAlign w:val="bottom"/>
          </w:tcPr>
          <w:p w:rsidR="00857707" w:rsidRPr="00032DC5" w:rsidRDefault="00857707" w:rsidP="00BE6C9F">
            <w:pPr>
              <w:spacing w:line="0" w:lineRule="atLeast"/>
              <w:rPr>
                <w:sz w:val="24"/>
                <w:lang w:val="ro-MD"/>
              </w:rPr>
            </w:pPr>
            <w:r w:rsidRPr="00032DC5">
              <w:rPr>
                <w:sz w:val="24"/>
                <w:lang w:val="ro-MD"/>
              </w:rPr>
              <w:t xml:space="preserve">Specificațiile pereților furgonului </w:t>
            </w:r>
            <w:r w:rsidRPr="001B4AA7">
              <w:rPr>
                <w:sz w:val="24"/>
                <w:vertAlign w:val="superscript"/>
                <w:lang w:val="ro-MD"/>
              </w:rPr>
              <w:t>4)</w:t>
            </w:r>
            <w:r w:rsidRPr="00032DC5">
              <w:rPr>
                <w:sz w:val="24"/>
                <w:lang w:val="ro-MD"/>
              </w:rPr>
              <w:t>:</w:t>
            </w: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81"/>
                <w:sz w:val="24"/>
                <w:lang w:val="ro-MD"/>
              </w:rPr>
            </w:pPr>
            <w:r w:rsidRPr="00032DC5">
              <w:rPr>
                <w:w w:val="81"/>
                <w:sz w:val="24"/>
                <w:lang w:val="ro-MD"/>
              </w:rPr>
              <w:t>Acoperișul ...........................</w:t>
            </w: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91"/>
                <w:sz w:val="24"/>
                <w:lang w:val="ro-MD"/>
              </w:rPr>
            </w:pPr>
            <w:r w:rsidRPr="00032DC5">
              <w:rPr>
                <w:w w:val="91"/>
                <w:sz w:val="24"/>
                <w:lang w:val="ro-MD"/>
              </w:rPr>
              <w:t>Podeaua ..........................</w:t>
            </w: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2240" w:type="dxa"/>
            <w:gridSpan w:val="2"/>
            <w:shd w:val="clear" w:color="auto" w:fill="auto"/>
            <w:vAlign w:val="bottom"/>
          </w:tcPr>
          <w:p w:rsidR="00857707" w:rsidRPr="00032DC5" w:rsidRDefault="00857707" w:rsidP="00BE6C9F">
            <w:pPr>
              <w:spacing w:line="0" w:lineRule="atLeast"/>
              <w:rPr>
                <w:w w:val="86"/>
                <w:sz w:val="24"/>
                <w:lang w:val="ro-MD"/>
              </w:rPr>
            </w:pPr>
            <w:r w:rsidRPr="00032DC5">
              <w:rPr>
                <w:w w:val="86"/>
                <w:sz w:val="24"/>
                <w:lang w:val="ro-MD"/>
              </w:rPr>
              <w:t>Pereții laterali ...................</w:t>
            </w:r>
          </w:p>
        </w:tc>
        <w:tc>
          <w:tcPr>
            <w:tcW w:w="620" w:type="dxa"/>
            <w:shd w:val="clear" w:color="auto" w:fill="auto"/>
            <w:vAlign w:val="bottom"/>
          </w:tcPr>
          <w:p w:rsidR="00857707" w:rsidRPr="00032DC5" w:rsidRDefault="00857707" w:rsidP="00BE6C9F">
            <w:pPr>
              <w:spacing w:line="0" w:lineRule="atLeast"/>
              <w:rPr>
                <w:sz w:val="24"/>
                <w:lang w:val="ro-MD"/>
              </w:rPr>
            </w:pPr>
          </w:p>
        </w:tc>
        <w:tc>
          <w:tcPr>
            <w:tcW w:w="1780" w:type="dxa"/>
            <w:gridSpan w:val="3"/>
            <w:shd w:val="clear" w:color="auto" w:fill="auto"/>
            <w:vAlign w:val="bottom"/>
          </w:tcPr>
          <w:p w:rsidR="00857707" w:rsidRPr="00032DC5" w:rsidRDefault="00857707" w:rsidP="00BE6C9F">
            <w:pPr>
              <w:spacing w:line="0" w:lineRule="atLeast"/>
              <w:rPr>
                <w:sz w:val="24"/>
                <w:lang w:val="ro-MD"/>
              </w:rPr>
            </w:pP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4640" w:type="dxa"/>
            <w:gridSpan w:val="6"/>
            <w:shd w:val="clear" w:color="auto" w:fill="auto"/>
            <w:vAlign w:val="bottom"/>
          </w:tcPr>
          <w:p w:rsidR="00857707" w:rsidRPr="00032DC5" w:rsidRDefault="00857707" w:rsidP="00BE6C9F">
            <w:pPr>
              <w:spacing w:line="0" w:lineRule="atLeast"/>
              <w:rPr>
                <w:sz w:val="24"/>
                <w:lang w:val="ro-MD"/>
              </w:rPr>
            </w:pPr>
            <w:r w:rsidRPr="00032DC5">
              <w:rPr>
                <w:sz w:val="24"/>
                <w:lang w:val="ro-MD"/>
              </w:rPr>
              <w:t xml:space="preserve">Particularități ale structurii furgonului </w:t>
            </w:r>
            <w:r w:rsidRPr="001B4AA7">
              <w:rPr>
                <w:sz w:val="24"/>
                <w:vertAlign w:val="superscript"/>
                <w:lang w:val="ro-MD"/>
              </w:rPr>
              <w:t>5)</w:t>
            </w:r>
            <w:r w:rsidRPr="00032DC5">
              <w:rPr>
                <w:sz w:val="24"/>
                <w:lang w:val="ro-MD"/>
              </w:rPr>
              <w:t>:</w:t>
            </w:r>
          </w:p>
        </w:tc>
        <w:tc>
          <w:tcPr>
            <w:tcW w:w="1780" w:type="dxa"/>
            <w:gridSpan w:val="2"/>
            <w:shd w:val="clear" w:color="auto" w:fill="auto"/>
            <w:vAlign w:val="bottom"/>
          </w:tcPr>
          <w:p w:rsidR="00857707" w:rsidRPr="00032DC5" w:rsidRDefault="00857707" w:rsidP="00BE6C9F">
            <w:pPr>
              <w:spacing w:line="0" w:lineRule="atLeast"/>
              <w:rPr>
                <w:sz w:val="24"/>
                <w:lang w:val="ro-MD"/>
              </w:rPr>
            </w:pP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r w:rsidR="00857707" w:rsidRPr="00032DC5" w:rsidTr="00BE6C9F">
        <w:trPr>
          <w:gridAfter w:val="1"/>
          <w:wAfter w:w="1044" w:type="dxa"/>
          <w:trHeight w:val="276"/>
        </w:trPr>
        <w:tc>
          <w:tcPr>
            <w:tcW w:w="6420" w:type="dxa"/>
            <w:gridSpan w:val="8"/>
            <w:shd w:val="clear" w:color="auto" w:fill="auto"/>
            <w:vAlign w:val="bottom"/>
          </w:tcPr>
          <w:p w:rsidR="00857707" w:rsidRPr="00032DC5" w:rsidRDefault="00857707" w:rsidP="00BE6C9F">
            <w:pPr>
              <w:spacing w:line="0" w:lineRule="atLeast"/>
              <w:rPr>
                <w:sz w:val="24"/>
                <w:lang w:val="ro-MD"/>
              </w:rPr>
            </w:pPr>
            <w:r w:rsidRPr="00032DC5">
              <w:rPr>
                <w:sz w:val="24"/>
                <w:lang w:val="ro-MD"/>
              </w:rPr>
              <w:t xml:space="preserve">Număr, amplasare și dimensiuni - ale </w:t>
            </w:r>
            <w:r w:rsidR="00373C79" w:rsidRPr="00032DC5">
              <w:rPr>
                <w:sz w:val="24"/>
                <w:lang w:val="ro-MD"/>
              </w:rPr>
              <w:t>ușilor</w:t>
            </w:r>
            <w:r w:rsidRPr="00032DC5">
              <w:rPr>
                <w:sz w:val="24"/>
                <w:lang w:val="ro-MD"/>
              </w:rPr>
              <w:t xml:space="preserve"> .....................</w:t>
            </w:r>
          </w:p>
        </w:tc>
        <w:tc>
          <w:tcPr>
            <w:tcW w:w="1380" w:type="dxa"/>
            <w:gridSpan w:val="2"/>
            <w:shd w:val="clear" w:color="auto" w:fill="auto"/>
            <w:vAlign w:val="bottom"/>
          </w:tcPr>
          <w:p w:rsidR="00857707" w:rsidRPr="00032DC5" w:rsidRDefault="00857707" w:rsidP="00BE6C9F">
            <w:pPr>
              <w:spacing w:line="0" w:lineRule="atLeast"/>
              <w:rPr>
                <w:sz w:val="24"/>
                <w:lang w:val="ro-MD"/>
              </w:rPr>
            </w:pPr>
          </w:p>
        </w:tc>
      </w:tr>
    </w:tbl>
    <w:p w:rsidR="00857707" w:rsidRPr="004973B2" w:rsidRDefault="00857707" w:rsidP="00E739CB">
      <w:pPr>
        <w:numPr>
          <w:ilvl w:val="0"/>
          <w:numId w:val="47"/>
        </w:numPr>
        <w:tabs>
          <w:tab w:val="left" w:pos="400"/>
        </w:tabs>
        <w:spacing w:line="0" w:lineRule="atLeast"/>
        <w:ind w:left="400" w:hanging="138"/>
        <w:rPr>
          <w:sz w:val="24"/>
          <w:lang w:val="ro-MD"/>
        </w:rPr>
      </w:pPr>
      <w:r w:rsidRPr="004973B2">
        <w:rPr>
          <w:sz w:val="24"/>
          <w:lang w:val="ro-MD"/>
        </w:rPr>
        <w:t>ale obloanelor de aerisire</w:t>
      </w:r>
    </w:p>
    <w:p w:rsidR="00857707" w:rsidRPr="004973B2" w:rsidRDefault="00857707" w:rsidP="00E739CB">
      <w:pPr>
        <w:numPr>
          <w:ilvl w:val="0"/>
          <w:numId w:val="47"/>
        </w:numPr>
        <w:tabs>
          <w:tab w:val="left" w:pos="399"/>
        </w:tabs>
        <w:spacing w:line="250" w:lineRule="auto"/>
        <w:ind w:left="260" w:right="5460" w:firstLine="2"/>
        <w:rPr>
          <w:sz w:val="23"/>
          <w:lang w:val="ro-MD"/>
        </w:rPr>
      </w:pPr>
      <w:r w:rsidRPr="004973B2">
        <w:rPr>
          <w:sz w:val="23"/>
          <w:lang w:val="ro-MD"/>
        </w:rPr>
        <w:t xml:space="preserve">ale orificiilor de schimbare a gheții Dispozitive accesorii </w:t>
      </w:r>
      <w:r w:rsidRPr="001B4AA7">
        <w:rPr>
          <w:sz w:val="24"/>
          <w:szCs w:val="24"/>
          <w:vertAlign w:val="superscript"/>
          <w:lang w:val="ro-MD"/>
        </w:rPr>
        <w:t>6)</w:t>
      </w:r>
      <w:r w:rsidRPr="004973B2">
        <w:rPr>
          <w:sz w:val="23"/>
          <w:lang w:val="ro-MD"/>
        </w:rPr>
        <w:t>: .........................</w:t>
      </w:r>
    </w:p>
    <w:p w:rsidR="00857707" w:rsidRPr="004973B2" w:rsidRDefault="00857707" w:rsidP="00857707">
      <w:pPr>
        <w:spacing w:line="1" w:lineRule="exact"/>
        <w:rPr>
          <w:lang w:val="ro-MD"/>
        </w:rPr>
      </w:pPr>
    </w:p>
    <w:p w:rsidR="00857707" w:rsidRPr="004973B2" w:rsidRDefault="00857707" w:rsidP="00857707">
      <w:pPr>
        <w:spacing w:line="0" w:lineRule="atLeast"/>
        <w:ind w:left="260"/>
        <w:rPr>
          <w:sz w:val="24"/>
          <w:lang w:val="ro-MD"/>
        </w:rPr>
      </w:pPr>
      <w:r w:rsidRPr="004973B2">
        <w:rPr>
          <w:sz w:val="24"/>
          <w:lang w:val="ro-MD"/>
        </w:rPr>
        <w:t>Coeficient K: ..................... W/mpK</w:t>
      </w:r>
    </w:p>
    <w:p w:rsidR="00857707" w:rsidRPr="00032DC5" w:rsidRDefault="00857707" w:rsidP="00E739CB">
      <w:pPr>
        <w:numPr>
          <w:ilvl w:val="0"/>
          <w:numId w:val="48"/>
        </w:numPr>
        <w:tabs>
          <w:tab w:val="left" w:pos="519"/>
        </w:tabs>
        <w:spacing w:line="0" w:lineRule="atLeast"/>
        <w:ind w:left="260" w:firstLine="2"/>
        <w:rPr>
          <w:lang w:val="ro-MD"/>
        </w:rPr>
      </w:pPr>
      <w:r w:rsidRPr="00032DC5">
        <w:rPr>
          <w:lang w:val="ro-MD"/>
        </w:rPr>
        <w:t xml:space="preserve">A se tăia </w:t>
      </w:r>
      <w:r w:rsidR="00373C79" w:rsidRPr="00032DC5">
        <w:rPr>
          <w:lang w:val="ro-MD"/>
        </w:rPr>
        <w:t>mențiunile</w:t>
      </w:r>
      <w:r w:rsidRPr="00032DC5">
        <w:rPr>
          <w:lang w:val="ro-MD"/>
        </w:rPr>
        <w:t xml:space="preserve"> inutile (experți doar pentru cazul în care încercarea se efectue</w:t>
      </w:r>
      <w:r>
        <w:rPr>
          <w:lang w:val="ro-MD"/>
        </w:rPr>
        <w:t>ază conform pct. 29 sau 49 din a</w:t>
      </w:r>
      <w:r w:rsidRPr="00032DC5">
        <w:rPr>
          <w:lang w:val="ro-MD"/>
        </w:rPr>
        <w:t xml:space="preserve">nexa </w:t>
      </w:r>
      <w:r>
        <w:rPr>
          <w:lang w:val="ro-MD"/>
        </w:rPr>
        <w:t>3 la prezentul R</w:t>
      </w:r>
      <w:r w:rsidRPr="00032DC5">
        <w:rPr>
          <w:lang w:val="ro-MD"/>
        </w:rPr>
        <w:t>egulament).</w:t>
      </w:r>
    </w:p>
    <w:p w:rsidR="00857707" w:rsidRPr="00032DC5" w:rsidRDefault="00857707" w:rsidP="00E739CB">
      <w:pPr>
        <w:numPr>
          <w:ilvl w:val="0"/>
          <w:numId w:val="48"/>
        </w:numPr>
        <w:tabs>
          <w:tab w:val="left" w:pos="520"/>
        </w:tabs>
        <w:spacing w:line="0" w:lineRule="atLeast"/>
        <w:ind w:left="520" w:hanging="258"/>
        <w:rPr>
          <w:lang w:val="ro-MD"/>
        </w:rPr>
      </w:pPr>
      <w:r w:rsidRPr="00032DC5">
        <w:rPr>
          <w:lang w:val="ro-MD"/>
        </w:rPr>
        <w:t xml:space="preserve">Vagon, camion, remorcă, semiremorcă, </w:t>
      </w:r>
      <w:r w:rsidR="00373C79" w:rsidRPr="00032DC5">
        <w:rPr>
          <w:lang w:val="ro-MD"/>
        </w:rPr>
        <w:t>container</w:t>
      </w:r>
      <w:r w:rsidRPr="00032DC5">
        <w:rPr>
          <w:lang w:val="ro-MD"/>
        </w:rPr>
        <w:t xml:space="preserve"> etc.</w:t>
      </w:r>
    </w:p>
    <w:p w:rsidR="00857707" w:rsidRPr="00032DC5" w:rsidRDefault="00857707" w:rsidP="00E739CB">
      <w:pPr>
        <w:numPr>
          <w:ilvl w:val="0"/>
          <w:numId w:val="48"/>
        </w:numPr>
        <w:tabs>
          <w:tab w:val="left" w:pos="520"/>
        </w:tabs>
        <w:spacing w:line="0" w:lineRule="atLeast"/>
        <w:ind w:left="520" w:hanging="258"/>
        <w:rPr>
          <w:lang w:val="ro-MD"/>
        </w:rPr>
      </w:pPr>
      <w:r w:rsidRPr="00032DC5">
        <w:rPr>
          <w:lang w:val="ro-MD"/>
        </w:rPr>
        <w:t>A se preciza originea acestor informații.</w:t>
      </w:r>
    </w:p>
    <w:p w:rsidR="00857707" w:rsidRPr="00032DC5" w:rsidRDefault="00857707" w:rsidP="00E739CB">
      <w:pPr>
        <w:numPr>
          <w:ilvl w:val="0"/>
          <w:numId w:val="48"/>
        </w:numPr>
        <w:tabs>
          <w:tab w:val="left" w:pos="548"/>
        </w:tabs>
        <w:spacing w:line="0" w:lineRule="atLeast"/>
        <w:ind w:left="260" w:firstLine="2"/>
        <w:rPr>
          <w:lang w:val="ro-MD"/>
        </w:rPr>
      </w:pPr>
      <w:r w:rsidRPr="00032DC5">
        <w:rPr>
          <w:lang w:val="ro-MD"/>
        </w:rPr>
        <w:lastRenderedPageBreak/>
        <w:t>Natura și grosimea materialelor ce constituie pereții furgonului, de la interior spre exterior, modul de construcție etc.</w:t>
      </w:r>
    </w:p>
    <w:p w:rsidR="00857707" w:rsidRPr="00032DC5" w:rsidRDefault="00857707" w:rsidP="00E739CB">
      <w:pPr>
        <w:numPr>
          <w:ilvl w:val="0"/>
          <w:numId w:val="48"/>
        </w:numPr>
        <w:tabs>
          <w:tab w:val="left" w:pos="520"/>
        </w:tabs>
        <w:spacing w:line="0" w:lineRule="atLeast"/>
        <w:ind w:left="520" w:hanging="258"/>
        <w:rPr>
          <w:lang w:val="ro-MD"/>
        </w:rPr>
      </w:pPr>
      <w:r w:rsidRPr="00032DC5">
        <w:rPr>
          <w:lang w:val="ro-MD"/>
        </w:rPr>
        <w:t>Dacă există iregularități ale suprafeței, a se indica modul de calcul pentru a determina Si și Se</w:t>
      </w:r>
    </w:p>
    <w:p w:rsidR="00857707" w:rsidRPr="00032DC5" w:rsidRDefault="00857707" w:rsidP="00E739CB">
      <w:pPr>
        <w:numPr>
          <w:ilvl w:val="0"/>
          <w:numId w:val="48"/>
        </w:numPr>
        <w:tabs>
          <w:tab w:val="left" w:pos="520"/>
        </w:tabs>
        <w:spacing w:line="0" w:lineRule="atLeast"/>
        <w:ind w:left="520" w:hanging="258"/>
        <w:rPr>
          <w:lang w:val="ro-MD"/>
        </w:rPr>
      </w:pPr>
      <w:r w:rsidRPr="00032DC5">
        <w:rPr>
          <w:lang w:val="ro-MD"/>
        </w:rPr>
        <w:t>Bare pentru carne, ventilatoare etc.</w:t>
      </w:r>
    </w:p>
    <w:p w:rsidR="00857707" w:rsidRPr="004973B2" w:rsidRDefault="00857707" w:rsidP="00857707">
      <w:pPr>
        <w:tabs>
          <w:tab w:val="left" w:pos="520"/>
        </w:tabs>
        <w:spacing w:line="0" w:lineRule="atLeast"/>
        <w:ind w:left="520" w:hanging="258"/>
        <w:rPr>
          <w:sz w:val="24"/>
          <w:lang w:val="ro-MD"/>
        </w:rPr>
        <w:sectPr w:rsidR="00857707" w:rsidRPr="004973B2">
          <w:pgSz w:w="11900" w:h="16838"/>
          <w:pgMar w:top="391" w:right="846" w:bottom="1440" w:left="1440" w:header="0" w:footer="0" w:gutter="0"/>
          <w:cols w:space="0" w:equalWidth="0">
            <w:col w:w="9620"/>
          </w:cols>
          <w:docGrid w:linePitch="360"/>
        </w:sectPr>
      </w:pPr>
    </w:p>
    <w:p w:rsidR="00857707" w:rsidRPr="004973B2" w:rsidRDefault="00857707" w:rsidP="00857707">
      <w:pPr>
        <w:spacing w:line="0" w:lineRule="atLeast"/>
        <w:ind w:left="4820"/>
        <w:jc w:val="center"/>
        <w:rPr>
          <w:sz w:val="24"/>
          <w:lang w:val="ro-MD"/>
        </w:rPr>
      </w:pPr>
      <w:bookmarkStart w:id="28" w:name="page31"/>
      <w:bookmarkEnd w:id="28"/>
      <w:r w:rsidRPr="004973B2">
        <w:rPr>
          <w:sz w:val="24"/>
          <w:lang w:val="ro-MD"/>
        </w:rPr>
        <w:lastRenderedPageBreak/>
        <w:t>Anexa 8</w:t>
      </w:r>
    </w:p>
    <w:p w:rsidR="00857707" w:rsidRPr="004973B2" w:rsidRDefault="00857707" w:rsidP="00857707">
      <w:pPr>
        <w:spacing w:line="0" w:lineRule="atLeast"/>
        <w:ind w:left="4960"/>
        <w:rPr>
          <w:sz w:val="24"/>
          <w:lang w:val="ro-MD"/>
        </w:rPr>
      </w:pPr>
      <w:r w:rsidRPr="004973B2">
        <w:rPr>
          <w:sz w:val="24"/>
          <w:lang w:val="ro-MD"/>
        </w:rPr>
        <w:t>la Regulamentul transporturilor rutiere de</w:t>
      </w:r>
    </w:p>
    <w:p w:rsidR="00857707" w:rsidRPr="004973B2" w:rsidRDefault="00857707" w:rsidP="00857707">
      <w:pPr>
        <w:spacing w:line="2" w:lineRule="exact"/>
        <w:rPr>
          <w:lang w:val="ro-MD"/>
        </w:rPr>
      </w:pPr>
    </w:p>
    <w:p w:rsidR="00857707" w:rsidRPr="004973B2" w:rsidRDefault="00857707" w:rsidP="00857707">
      <w:pPr>
        <w:spacing w:line="0" w:lineRule="atLeast"/>
        <w:ind w:left="424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240" w:lineRule="exact"/>
        <w:rPr>
          <w:lang w:val="ro-MD"/>
        </w:rPr>
      </w:pPr>
    </w:p>
    <w:p w:rsidR="00857707" w:rsidRDefault="00857707" w:rsidP="00857707">
      <w:pPr>
        <w:spacing w:line="0" w:lineRule="atLeast"/>
        <w:ind w:left="260"/>
        <w:jc w:val="center"/>
        <w:rPr>
          <w:sz w:val="24"/>
          <w:lang w:val="ro-MD"/>
        </w:rPr>
      </w:pPr>
      <w:r w:rsidRPr="004973B2">
        <w:rPr>
          <w:sz w:val="24"/>
          <w:lang w:val="ro-MD"/>
        </w:rPr>
        <w:t xml:space="preserve">PROCES-VERBAL </w:t>
      </w:r>
    </w:p>
    <w:p w:rsidR="00857707" w:rsidRPr="004973B2" w:rsidRDefault="00857707" w:rsidP="00857707">
      <w:pPr>
        <w:spacing w:line="0" w:lineRule="atLeast"/>
        <w:ind w:left="260"/>
        <w:jc w:val="center"/>
        <w:rPr>
          <w:sz w:val="24"/>
          <w:lang w:val="ro-MD"/>
        </w:rPr>
      </w:pPr>
      <w:r w:rsidRPr="004973B2">
        <w:rPr>
          <w:sz w:val="24"/>
          <w:lang w:val="ro-MD"/>
        </w:rPr>
        <w:t xml:space="preserve">de încercare stabilit conform dispozițiilor Acordului cu privire la transporturile internaționale de </w:t>
      </w:r>
      <w:r>
        <w:rPr>
          <w:sz w:val="24"/>
          <w:lang w:val="ro-MD"/>
        </w:rPr>
        <w:t>mărfuri</w:t>
      </w:r>
      <w:r w:rsidRPr="004973B2">
        <w:rPr>
          <w:sz w:val="24"/>
          <w:lang w:val="ro-MD"/>
        </w:rPr>
        <w:t xml:space="preserve"> perisabile și la mijloacele de transport speciale ce trebuie folosite pentru aceste transporturi (ATP)</w:t>
      </w:r>
    </w:p>
    <w:p w:rsidR="00857707" w:rsidRPr="004973B2" w:rsidRDefault="00857707" w:rsidP="00857707">
      <w:pPr>
        <w:spacing w:line="0" w:lineRule="atLeast"/>
        <w:ind w:left="260"/>
        <w:rPr>
          <w:sz w:val="24"/>
          <w:lang w:val="ro-MD"/>
        </w:rPr>
      </w:pPr>
      <w:r w:rsidRPr="004973B2">
        <w:rPr>
          <w:sz w:val="24"/>
          <w:lang w:val="ro-MD"/>
        </w:rPr>
        <w:t>Proces-verbal nr.....</w:t>
      </w:r>
    </w:p>
    <w:p w:rsidR="00857707" w:rsidRPr="004973B2" w:rsidRDefault="00857707" w:rsidP="00857707">
      <w:pPr>
        <w:spacing w:line="0" w:lineRule="atLeast"/>
        <w:ind w:left="260"/>
        <w:rPr>
          <w:sz w:val="24"/>
          <w:lang w:val="ro-MD"/>
        </w:rPr>
      </w:pPr>
      <w:r w:rsidRPr="004973B2">
        <w:rPr>
          <w:sz w:val="24"/>
          <w:lang w:val="ro-MD"/>
        </w:rPr>
        <w:t>_____________________________________________________________________________</w:t>
      </w:r>
    </w:p>
    <w:p w:rsidR="00857707" w:rsidRPr="004973B2" w:rsidRDefault="00857707" w:rsidP="00857707">
      <w:pPr>
        <w:spacing w:line="0" w:lineRule="atLeast"/>
        <w:ind w:left="260"/>
        <w:rPr>
          <w:sz w:val="24"/>
          <w:lang w:val="ro-MD"/>
        </w:rPr>
      </w:pPr>
      <w:r w:rsidRPr="004973B2">
        <w:rPr>
          <w:sz w:val="24"/>
          <w:lang w:val="ro-MD"/>
        </w:rPr>
        <w:t>- Partea 1</w:t>
      </w:r>
    </w:p>
    <w:p w:rsidR="00857707" w:rsidRPr="004973B2" w:rsidRDefault="00857707" w:rsidP="00857707">
      <w:pPr>
        <w:spacing w:line="0" w:lineRule="atLeast"/>
        <w:ind w:left="260"/>
        <w:rPr>
          <w:sz w:val="24"/>
          <w:lang w:val="ro-MD"/>
        </w:rPr>
      </w:pPr>
      <w:r w:rsidRPr="004973B2">
        <w:rPr>
          <w:sz w:val="24"/>
          <w:lang w:val="ro-MD"/>
        </w:rPr>
        <w:t>Specificații ale vehiculului rutier-</w:t>
      </w:r>
      <w:r w:rsidRPr="00F14334">
        <w:rPr>
          <w:b/>
          <w:sz w:val="24"/>
          <w:lang w:val="ro-MD"/>
        </w:rPr>
        <w:t>cisternă</w:t>
      </w:r>
      <w:r w:rsidRPr="004973B2">
        <w:rPr>
          <w:sz w:val="24"/>
          <w:lang w:val="ro-MD"/>
        </w:rPr>
        <w:t xml:space="preserve"> destinate transportului de lichide alimentare</w:t>
      </w:r>
    </w:p>
    <w:tbl>
      <w:tblPr>
        <w:tblW w:w="0" w:type="auto"/>
        <w:tblInd w:w="260" w:type="dxa"/>
        <w:tblLayout w:type="fixed"/>
        <w:tblCellMar>
          <w:left w:w="0" w:type="dxa"/>
          <w:right w:w="0" w:type="dxa"/>
        </w:tblCellMar>
        <w:tblLook w:val="0000" w:firstRow="0" w:lastRow="0" w:firstColumn="0" w:lastColumn="0" w:noHBand="0" w:noVBand="0"/>
      </w:tblPr>
      <w:tblGrid>
        <w:gridCol w:w="1640"/>
        <w:gridCol w:w="1640"/>
        <w:gridCol w:w="620"/>
        <w:gridCol w:w="80"/>
        <w:gridCol w:w="1147"/>
        <w:gridCol w:w="940"/>
        <w:gridCol w:w="520"/>
        <w:gridCol w:w="1680"/>
      </w:tblGrid>
      <w:tr w:rsidR="00857707" w:rsidRPr="004973B2" w:rsidTr="00BE6C9F">
        <w:trPr>
          <w:trHeight w:val="276"/>
        </w:trPr>
        <w:tc>
          <w:tcPr>
            <w:tcW w:w="5127" w:type="dxa"/>
            <w:gridSpan w:val="5"/>
            <w:shd w:val="clear" w:color="auto" w:fill="auto"/>
            <w:vAlign w:val="bottom"/>
          </w:tcPr>
          <w:p w:rsidR="00857707" w:rsidRPr="004973B2" w:rsidRDefault="00373C79" w:rsidP="00BE6C9F">
            <w:pPr>
              <w:spacing w:line="0" w:lineRule="atLeast"/>
              <w:rPr>
                <w:sz w:val="24"/>
                <w:lang w:val="ro-MD"/>
              </w:rPr>
            </w:pPr>
            <w:r>
              <w:rPr>
                <w:sz w:val="24"/>
                <w:lang w:val="ro-MD"/>
              </w:rPr>
              <w:t>stația</w:t>
            </w:r>
            <w:r w:rsidR="00857707" w:rsidRPr="004973B2">
              <w:rPr>
                <w:sz w:val="24"/>
                <w:lang w:val="ro-MD"/>
              </w:rPr>
              <w:t xml:space="preserve"> de </w:t>
            </w:r>
            <w:r w:rsidRPr="004973B2">
              <w:rPr>
                <w:sz w:val="24"/>
                <w:lang w:val="ro-MD"/>
              </w:rPr>
              <w:t>inspecție</w:t>
            </w:r>
            <w:r w:rsidR="00857707" w:rsidRPr="004973B2">
              <w:rPr>
                <w:sz w:val="24"/>
                <w:lang w:val="ro-MD"/>
              </w:rPr>
              <w:t xml:space="preserve"> tehnică pentru efectuarea inspecției tehnice periodice a vehiculelor rutiere în conformitate cu </w:t>
            </w:r>
            <w:r w:rsidRPr="004973B2">
              <w:rPr>
                <w:sz w:val="24"/>
                <w:lang w:val="ro-MD"/>
              </w:rPr>
              <w:t>condițiile</w:t>
            </w:r>
            <w:r w:rsidR="00857707" w:rsidRPr="004973B2">
              <w:rPr>
                <w:sz w:val="24"/>
                <w:lang w:val="ro-MD"/>
              </w:rPr>
              <w:t xml:space="preserve"> Acordului cu privire la transporturile </w:t>
            </w:r>
            <w:r w:rsidRPr="004973B2">
              <w:rPr>
                <w:sz w:val="24"/>
                <w:lang w:val="ro-MD"/>
              </w:rPr>
              <w:t>internaționale</w:t>
            </w:r>
            <w:r w:rsidR="00857707" w:rsidRPr="004973B2">
              <w:rPr>
                <w:sz w:val="24"/>
                <w:lang w:val="ro-MD"/>
              </w:rPr>
              <w:t xml:space="preserve"> de produse perisabile/expert: </w:t>
            </w:r>
            <w:r w:rsidR="00857707" w:rsidRPr="00471931">
              <w:rPr>
                <w:sz w:val="24"/>
                <w:vertAlign w:val="superscript"/>
                <w:lang w:val="ro-MD"/>
              </w:rPr>
              <w:t>1)</w:t>
            </w: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28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Numele ....................</w:t>
            </w:r>
          </w:p>
        </w:tc>
        <w:tc>
          <w:tcPr>
            <w:tcW w:w="620" w:type="dxa"/>
            <w:shd w:val="clear" w:color="auto" w:fill="auto"/>
            <w:vAlign w:val="bottom"/>
          </w:tcPr>
          <w:p w:rsidR="00857707" w:rsidRPr="004973B2" w:rsidRDefault="00857707" w:rsidP="00BE6C9F">
            <w:pPr>
              <w:spacing w:line="0" w:lineRule="atLeast"/>
              <w:rPr>
                <w:sz w:val="24"/>
                <w:lang w:val="ro-MD"/>
              </w:rPr>
            </w:pPr>
          </w:p>
        </w:tc>
        <w:tc>
          <w:tcPr>
            <w:tcW w:w="80" w:type="dxa"/>
            <w:shd w:val="clear" w:color="auto" w:fill="auto"/>
            <w:vAlign w:val="bottom"/>
          </w:tcPr>
          <w:p w:rsidR="00857707" w:rsidRPr="004973B2" w:rsidRDefault="00857707" w:rsidP="00BE6C9F">
            <w:pPr>
              <w:spacing w:line="0" w:lineRule="atLeast"/>
              <w:rPr>
                <w:sz w:val="24"/>
                <w:lang w:val="ro-MD"/>
              </w:rPr>
            </w:pP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28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Adresa .................</w:t>
            </w:r>
          </w:p>
        </w:tc>
        <w:tc>
          <w:tcPr>
            <w:tcW w:w="620" w:type="dxa"/>
            <w:shd w:val="clear" w:color="auto" w:fill="auto"/>
            <w:vAlign w:val="bottom"/>
          </w:tcPr>
          <w:p w:rsidR="00857707" w:rsidRPr="004973B2" w:rsidRDefault="00857707" w:rsidP="00BE6C9F">
            <w:pPr>
              <w:spacing w:line="0" w:lineRule="atLeast"/>
              <w:rPr>
                <w:sz w:val="24"/>
                <w:lang w:val="ro-MD"/>
              </w:rPr>
            </w:pPr>
          </w:p>
        </w:tc>
        <w:tc>
          <w:tcPr>
            <w:tcW w:w="80" w:type="dxa"/>
            <w:shd w:val="clear" w:color="auto" w:fill="auto"/>
            <w:vAlign w:val="bottom"/>
          </w:tcPr>
          <w:p w:rsidR="00857707" w:rsidRPr="004973B2" w:rsidRDefault="00857707" w:rsidP="00BE6C9F">
            <w:pPr>
              <w:spacing w:line="0" w:lineRule="atLeast"/>
              <w:rPr>
                <w:sz w:val="24"/>
                <w:lang w:val="ro-MD"/>
              </w:rPr>
            </w:pP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980" w:type="dxa"/>
            <w:gridSpan w:val="4"/>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Tipul de cisternă prezentat: </w:t>
            </w:r>
            <w:r w:rsidRPr="00471931">
              <w:rPr>
                <w:sz w:val="24"/>
                <w:vertAlign w:val="superscript"/>
                <w:lang w:val="ro-MD"/>
              </w:rPr>
              <w:t>2)</w:t>
            </w: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640" w:type="dxa"/>
            <w:shd w:val="clear" w:color="auto" w:fill="auto"/>
            <w:vAlign w:val="bottom"/>
          </w:tcPr>
          <w:p w:rsidR="00857707" w:rsidRPr="004973B2" w:rsidRDefault="00857707" w:rsidP="00BE6C9F">
            <w:pPr>
              <w:spacing w:line="0" w:lineRule="atLeast"/>
              <w:rPr>
                <w:w w:val="92"/>
                <w:sz w:val="24"/>
                <w:lang w:val="ro-MD"/>
              </w:rPr>
            </w:pPr>
            <w:r w:rsidRPr="004973B2">
              <w:rPr>
                <w:w w:val="92"/>
                <w:sz w:val="24"/>
                <w:lang w:val="ro-MD"/>
              </w:rPr>
              <w:t>Marca ..................</w:t>
            </w:r>
          </w:p>
        </w:tc>
        <w:tc>
          <w:tcPr>
            <w:tcW w:w="3487" w:type="dxa"/>
            <w:gridSpan w:val="4"/>
            <w:shd w:val="clear" w:color="auto" w:fill="auto"/>
            <w:vAlign w:val="bottom"/>
          </w:tcPr>
          <w:p w:rsidR="00857707" w:rsidRPr="004973B2" w:rsidRDefault="00857707" w:rsidP="00BE6C9F">
            <w:pPr>
              <w:spacing w:line="0" w:lineRule="atLeast"/>
              <w:jc w:val="right"/>
              <w:rPr>
                <w:w w:val="81"/>
                <w:sz w:val="24"/>
                <w:lang w:val="ro-MD"/>
              </w:rPr>
            </w:pPr>
            <w:r w:rsidRPr="004973B2">
              <w:rPr>
                <w:w w:val="81"/>
                <w:sz w:val="24"/>
                <w:lang w:val="ro-MD"/>
              </w:rPr>
              <w:t>Nr. de înmatriculare ..................</w:t>
            </w:r>
          </w:p>
        </w:tc>
        <w:tc>
          <w:tcPr>
            <w:tcW w:w="3140" w:type="dxa"/>
            <w:gridSpan w:val="3"/>
            <w:shd w:val="clear" w:color="auto" w:fill="auto"/>
            <w:vAlign w:val="bottom"/>
          </w:tcPr>
          <w:p w:rsidR="00857707" w:rsidRPr="004973B2" w:rsidRDefault="00857707" w:rsidP="00BE6C9F">
            <w:pPr>
              <w:spacing w:line="0" w:lineRule="atLeast"/>
              <w:ind w:left="660"/>
              <w:rPr>
                <w:w w:val="98"/>
                <w:sz w:val="24"/>
                <w:lang w:val="ro-MD"/>
              </w:rPr>
            </w:pPr>
            <w:r w:rsidRPr="004973B2">
              <w:rPr>
                <w:w w:val="98"/>
                <w:sz w:val="24"/>
                <w:lang w:val="ro-MD"/>
              </w:rPr>
              <w:t>Nr. de serie ......................</w:t>
            </w:r>
          </w:p>
        </w:tc>
      </w:tr>
      <w:tr w:rsidR="00857707" w:rsidRPr="004973B2" w:rsidTr="00BE6C9F">
        <w:trPr>
          <w:trHeight w:val="276"/>
        </w:trPr>
        <w:tc>
          <w:tcPr>
            <w:tcW w:w="3980" w:type="dxa"/>
            <w:gridSpan w:val="4"/>
            <w:shd w:val="clear" w:color="auto" w:fill="auto"/>
            <w:vAlign w:val="bottom"/>
          </w:tcPr>
          <w:p w:rsidR="00857707" w:rsidRPr="004973B2" w:rsidRDefault="00857707" w:rsidP="00BE6C9F">
            <w:pPr>
              <w:spacing w:line="0" w:lineRule="atLeast"/>
              <w:rPr>
                <w:sz w:val="24"/>
                <w:lang w:val="ro-MD"/>
              </w:rPr>
            </w:pPr>
            <w:r w:rsidRPr="004973B2">
              <w:rPr>
                <w:sz w:val="24"/>
                <w:lang w:val="ro-MD"/>
              </w:rPr>
              <w:t>Data primei puneri în exploatare</w:t>
            </w: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640" w:type="dxa"/>
            <w:shd w:val="clear" w:color="auto" w:fill="auto"/>
            <w:vAlign w:val="bottom"/>
          </w:tcPr>
          <w:p w:rsidR="00857707" w:rsidRPr="004973B2" w:rsidRDefault="00857707" w:rsidP="00BE6C9F">
            <w:pPr>
              <w:spacing w:line="0" w:lineRule="atLeast"/>
              <w:rPr>
                <w:w w:val="85"/>
                <w:sz w:val="24"/>
                <w:lang w:val="ro-MD"/>
              </w:rPr>
            </w:pPr>
            <w:r w:rsidRPr="004973B2">
              <w:rPr>
                <w:w w:val="85"/>
                <w:sz w:val="24"/>
                <w:lang w:val="ro-MD"/>
              </w:rPr>
              <w:t xml:space="preserve">Țara </w:t>
            </w:r>
            <w:r w:rsidRPr="00471931">
              <w:rPr>
                <w:w w:val="85"/>
                <w:sz w:val="24"/>
                <w:vertAlign w:val="superscript"/>
                <w:lang w:val="ro-MD"/>
              </w:rPr>
              <w:t>3)</w:t>
            </w:r>
            <w:r w:rsidRPr="004973B2">
              <w:rPr>
                <w:w w:val="85"/>
                <w:sz w:val="24"/>
                <w:lang w:val="ro-MD"/>
              </w:rPr>
              <w:t xml:space="preserve"> ...................</w:t>
            </w:r>
          </w:p>
        </w:tc>
        <w:tc>
          <w:tcPr>
            <w:tcW w:w="3487" w:type="dxa"/>
            <w:gridSpan w:val="4"/>
            <w:shd w:val="clear" w:color="auto" w:fill="auto"/>
            <w:vAlign w:val="bottom"/>
          </w:tcPr>
          <w:p w:rsidR="00857707" w:rsidRPr="004973B2" w:rsidRDefault="00857707" w:rsidP="00BE6C9F">
            <w:pPr>
              <w:spacing w:line="0" w:lineRule="atLeast"/>
              <w:rPr>
                <w:w w:val="84"/>
                <w:sz w:val="24"/>
                <w:lang w:val="ro-MD"/>
              </w:rPr>
            </w:pPr>
            <w:r w:rsidRPr="004973B2">
              <w:rPr>
                <w:w w:val="84"/>
                <w:sz w:val="24"/>
                <w:lang w:val="ro-MD"/>
              </w:rPr>
              <w:t xml:space="preserve">kg </w:t>
            </w:r>
            <w:r>
              <w:rPr>
                <w:w w:val="84"/>
                <w:sz w:val="24"/>
                <w:lang w:val="ro-MD"/>
              </w:rPr>
              <w:t xml:space="preserve">                </w:t>
            </w:r>
            <w:r w:rsidRPr="004973B2">
              <w:rPr>
                <w:w w:val="84"/>
                <w:sz w:val="24"/>
                <w:lang w:val="ro-MD"/>
              </w:rPr>
              <w:t xml:space="preserve">Sarcina utilă </w:t>
            </w:r>
            <w:r w:rsidRPr="00471931">
              <w:rPr>
                <w:w w:val="84"/>
                <w:sz w:val="24"/>
                <w:vertAlign w:val="superscript"/>
                <w:lang w:val="ro-MD"/>
              </w:rPr>
              <w:t>3)</w:t>
            </w:r>
            <w:r w:rsidRPr="004973B2">
              <w:rPr>
                <w:w w:val="84"/>
                <w:sz w:val="24"/>
                <w:lang w:val="ro-MD"/>
              </w:rPr>
              <w:t xml:space="preserve"> ...................</w:t>
            </w:r>
          </w:p>
        </w:tc>
        <w:tc>
          <w:tcPr>
            <w:tcW w:w="940" w:type="dxa"/>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kg</w:t>
            </w: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64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Cisternă:</w:t>
            </w:r>
          </w:p>
        </w:tc>
        <w:tc>
          <w:tcPr>
            <w:tcW w:w="1640" w:type="dxa"/>
            <w:shd w:val="clear" w:color="auto" w:fill="auto"/>
            <w:vAlign w:val="bottom"/>
          </w:tcPr>
          <w:p w:rsidR="00857707" w:rsidRPr="004973B2" w:rsidRDefault="00857707" w:rsidP="00BE6C9F">
            <w:pPr>
              <w:spacing w:line="0" w:lineRule="atLeast"/>
              <w:rPr>
                <w:sz w:val="24"/>
                <w:lang w:val="ro-MD"/>
              </w:rPr>
            </w:pPr>
          </w:p>
        </w:tc>
        <w:tc>
          <w:tcPr>
            <w:tcW w:w="620" w:type="dxa"/>
            <w:shd w:val="clear" w:color="auto" w:fill="auto"/>
            <w:vAlign w:val="bottom"/>
          </w:tcPr>
          <w:p w:rsidR="00857707" w:rsidRPr="004973B2" w:rsidRDefault="00857707" w:rsidP="00BE6C9F">
            <w:pPr>
              <w:spacing w:line="0" w:lineRule="atLeast"/>
              <w:rPr>
                <w:sz w:val="24"/>
                <w:lang w:val="ro-MD"/>
              </w:rPr>
            </w:pPr>
          </w:p>
        </w:tc>
        <w:tc>
          <w:tcPr>
            <w:tcW w:w="80" w:type="dxa"/>
            <w:shd w:val="clear" w:color="auto" w:fill="auto"/>
            <w:vAlign w:val="bottom"/>
          </w:tcPr>
          <w:p w:rsidR="00857707" w:rsidRPr="004973B2" w:rsidRDefault="00857707" w:rsidP="00BE6C9F">
            <w:pPr>
              <w:spacing w:line="0" w:lineRule="atLeast"/>
              <w:rPr>
                <w:sz w:val="24"/>
                <w:lang w:val="ro-MD"/>
              </w:rPr>
            </w:pP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640" w:type="dxa"/>
            <w:shd w:val="clear" w:color="auto" w:fill="auto"/>
            <w:vAlign w:val="bottom"/>
          </w:tcPr>
          <w:p w:rsidR="00857707" w:rsidRPr="004973B2" w:rsidRDefault="00857707" w:rsidP="00BE6C9F">
            <w:pPr>
              <w:spacing w:line="0" w:lineRule="atLeast"/>
              <w:rPr>
                <w:w w:val="92"/>
                <w:sz w:val="24"/>
                <w:lang w:val="ro-MD"/>
              </w:rPr>
            </w:pPr>
            <w:r w:rsidRPr="004973B2">
              <w:rPr>
                <w:w w:val="92"/>
                <w:sz w:val="24"/>
                <w:lang w:val="ro-MD"/>
              </w:rPr>
              <w:t>Marca și tip .........</w:t>
            </w:r>
          </w:p>
        </w:tc>
        <w:tc>
          <w:tcPr>
            <w:tcW w:w="2340" w:type="dxa"/>
            <w:gridSpan w:val="3"/>
            <w:shd w:val="clear" w:color="auto" w:fill="auto"/>
            <w:vAlign w:val="bottom"/>
          </w:tcPr>
          <w:p w:rsidR="00857707" w:rsidRPr="004973B2" w:rsidRDefault="00857707" w:rsidP="00BE6C9F">
            <w:pPr>
              <w:spacing w:line="0" w:lineRule="atLeast"/>
              <w:ind w:right="300"/>
              <w:jc w:val="right"/>
              <w:rPr>
                <w:sz w:val="24"/>
                <w:lang w:val="ro-MD"/>
              </w:rPr>
            </w:pPr>
            <w:r w:rsidRPr="004973B2">
              <w:rPr>
                <w:sz w:val="24"/>
                <w:lang w:val="ro-MD"/>
              </w:rPr>
              <w:t>Nr. de identificare</w:t>
            </w: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127" w:type="dxa"/>
            <w:gridSpan w:val="5"/>
            <w:shd w:val="clear" w:color="auto" w:fill="auto"/>
            <w:vAlign w:val="bottom"/>
          </w:tcPr>
          <w:p w:rsidR="00857707" w:rsidRPr="004973B2" w:rsidRDefault="00857707" w:rsidP="00BE6C9F">
            <w:pPr>
              <w:spacing w:line="0" w:lineRule="atLeast"/>
              <w:rPr>
                <w:sz w:val="24"/>
                <w:lang w:val="ro-MD"/>
              </w:rPr>
            </w:pPr>
            <w:r w:rsidRPr="004973B2">
              <w:rPr>
                <w:sz w:val="24"/>
                <w:lang w:val="ro-MD"/>
              </w:rPr>
              <w:t>Construită de către................................</w:t>
            </w: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127" w:type="dxa"/>
            <w:gridSpan w:val="5"/>
            <w:shd w:val="clear" w:color="auto" w:fill="auto"/>
            <w:vAlign w:val="bottom"/>
          </w:tcPr>
          <w:p w:rsidR="00857707" w:rsidRPr="004973B2" w:rsidRDefault="00373C79" w:rsidP="00BE6C9F">
            <w:pPr>
              <w:spacing w:line="0" w:lineRule="atLeast"/>
              <w:rPr>
                <w:sz w:val="24"/>
                <w:lang w:val="ro-MD"/>
              </w:rPr>
            </w:pPr>
            <w:r w:rsidRPr="004973B2">
              <w:rPr>
                <w:sz w:val="24"/>
                <w:lang w:val="ro-MD"/>
              </w:rPr>
              <w:t>Aparținând</w:t>
            </w:r>
            <w:r w:rsidR="00857707" w:rsidRPr="004973B2">
              <w:rPr>
                <w:sz w:val="24"/>
                <w:lang w:val="ro-MD"/>
              </w:rPr>
              <w:t xml:space="preserve"> sau e</w:t>
            </w:r>
            <w:r w:rsidR="00857707">
              <w:rPr>
                <w:sz w:val="24"/>
                <w:lang w:val="ro-MD"/>
              </w:rPr>
              <w:t>xploatată de ...............</w:t>
            </w: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28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Prezentată de ......................</w:t>
            </w:r>
            <w:r>
              <w:rPr>
                <w:sz w:val="24"/>
                <w:lang w:val="ro-MD"/>
              </w:rPr>
              <w:t>.........</w:t>
            </w:r>
          </w:p>
        </w:tc>
        <w:tc>
          <w:tcPr>
            <w:tcW w:w="620" w:type="dxa"/>
            <w:shd w:val="clear" w:color="auto" w:fill="auto"/>
            <w:vAlign w:val="bottom"/>
          </w:tcPr>
          <w:p w:rsidR="00857707" w:rsidRPr="004973B2" w:rsidRDefault="00857707" w:rsidP="00BE6C9F">
            <w:pPr>
              <w:spacing w:line="0" w:lineRule="atLeast"/>
              <w:rPr>
                <w:sz w:val="24"/>
                <w:lang w:val="ro-MD"/>
              </w:rPr>
            </w:pPr>
          </w:p>
        </w:tc>
        <w:tc>
          <w:tcPr>
            <w:tcW w:w="80" w:type="dxa"/>
            <w:shd w:val="clear" w:color="auto" w:fill="auto"/>
            <w:vAlign w:val="bottom"/>
          </w:tcPr>
          <w:p w:rsidR="00857707" w:rsidRPr="004973B2" w:rsidRDefault="00857707" w:rsidP="00BE6C9F">
            <w:pPr>
              <w:spacing w:line="0" w:lineRule="atLeast"/>
              <w:rPr>
                <w:sz w:val="24"/>
                <w:lang w:val="ro-MD"/>
              </w:rPr>
            </w:pP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640" w:type="dxa"/>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Data construcției</w:t>
            </w:r>
          </w:p>
        </w:tc>
        <w:tc>
          <w:tcPr>
            <w:tcW w:w="1640" w:type="dxa"/>
            <w:shd w:val="clear" w:color="auto" w:fill="auto"/>
            <w:vAlign w:val="bottom"/>
          </w:tcPr>
          <w:p w:rsidR="00857707" w:rsidRPr="004973B2" w:rsidRDefault="00857707" w:rsidP="00BE6C9F">
            <w:pPr>
              <w:spacing w:line="0" w:lineRule="atLeast"/>
              <w:ind w:right="320"/>
              <w:jc w:val="right"/>
              <w:rPr>
                <w:sz w:val="24"/>
                <w:lang w:val="ro-MD"/>
              </w:rPr>
            </w:pPr>
            <w:r w:rsidRPr="004973B2">
              <w:rPr>
                <w:sz w:val="24"/>
                <w:lang w:val="ro-MD"/>
              </w:rPr>
              <w:t>...................</w:t>
            </w:r>
          </w:p>
        </w:tc>
        <w:tc>
          <w:tcPr>
            <w:tcW w:w="620" w:type="dxa"/>
            <w:shd w:val="clear" w:color="auto" w:fill="auto"/>
            <w:vAlign w:val="bottom"/>
          </w:tcPr>
          <w:p w:rsidR="00857707" w:rsidRPr="004973B2" w:rsidRDefault="00857707" w:rsidP="00BE6C9F">
            <w:pPr>
              <w:spacing w:line="0" w:lineRule="atLeast"/>
              <w:rPr>
                <w:sz w:val="24"/>
                <w:lang w:val="ro-MD"/>
              </w:rPr>
            </w:pPr>
          </w:p>
        </w:tc>
        <w:tc>
          <w:tcPr>
            <w:tcW w:w="80" w:type="dxa"/>
            <w:shd w:val="clear" w:color="auto" w:fill="auto"/>
            <w:vAlign w:val="bottom"/>
          </w:tcPr>
          <w:p w:rsidR="00857707" w:rsidRPr="004973B2" w:rsidRDefault="00857707" w:rsidP="00BE6C9F">
            <w:pPr>
              <w:spacing w:line="0" w:lineRule="atLeast"/>
              <w:rPr>
                <w:sz w:val="24"/>
                <w:lang w:val="ro-MD"/>
              </w:rPr>
            </w:pP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980" w:type="dxa"/>
            <w:gridSpan w:val="4"/>
            <w:shd w:val="clear" w:color="auto" w:fill="auto"/>
            <w:vAlign w:val="bottom"/>
          </w:tcPr>
          <w:p w:rsidR="00857707" w:rsidRPr="004973B2" w:rsidRDefault="00857707" w:rsidP="00BE6C9F">
            <w:pPr>
              <w:spacing w:line="0" w:lineRule="atLeast"/>
              <w:rPr>
                <w:sz w:val="24"/>
                <w:lang w:val="ro-MD"/>
              </w:rPr>
            </w:pPr>
            <w:r w:rsidRPr="004973B2">
              <w:rPr>
                <w:sz w:val="24"/>
                <w:lang w:val="ro-MD"/>
              </w:rPr>
              <w:t>Dimensiuni principale:</w:t>
            </w: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980" w:type="dxa"/>
            <w:gridSpan w:val="4"/>
            <w:shd w:val="clear" w:color="auto" w:fill="auto"/>
            <w:vAlign w:val="bottom"/>
          </w:tcPr>
          <w:p w:rsidR="00857707" w:rsidRPr="004973B2" w:rsidRDefault="00857707" w:rsidP="00BE6C9F">
            <w:pPr>
              <w:spacing w:line="0" w:lineRule="atLeast"/>
              <w:rPr>
                <w:sz w:val="24"/>
                <w:lang w:val="ro-MD"/>
              </w:rPr>
            </w:pPr>
            <w:r w:rsidRPr="004973B2">
              <w:rPr>
                <w:sz w:val="24"/>
                <w:lang w:val="ro-MD"/>
              </w:rPr>
              <w:t>În exterior: lungimea cilindrului .............</w:t>
            </w:r>
          </w:p>
        </w:tc>
        <w:tc>
          <w:tcPr>
            <w:tcW w:w="2607"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m, </w:t>
            </w:r>
            <w:r>
              <w:rPr>
                <w:sz w:val="24"/>
                <w:lang w:val="ro-MD"/>
              </w:rPr>
              <w:t xml:space="preserve">              </w:t>
            </w:r>
            <w:r w:rsidRPr="004973B2">
              <w:rPr>
                <w:sz w:val="24"/>
                <w:lang w:val="ro-MD"/>
              </w:rPr>
              <w:t>axa mare ......</w:t>
            </w:r>
          </w:p>
        </w:tc>
        <w:tc>
          <w:tcPr>
            <w:tcW w:w="16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w:t>
            </w:r>
          </w:p>
        </w:tc>
      </w:tr>
      <w:tr w:rsidR="00857707" w:rsidRPr="004973B2" w:rsidTr="00BE6C9F">
        <w:trPr>
          <w:trHeight w:val="276"/>
        </w:trPr>
        <w:tc>
          <w:tcPr>
            <w:tcW w:w="1640" w:type="dxa"/>
            <w:shd w:val="clear" w:color="auto" w:fill="auto"/>
            <w:vAlign w:val="bottom"/>
          </w:tcPr>
          <w:p w:rsidR="00857707" w:rsidRPr="004973B2" w:rsidRDefault="00857707" w:rsidP="00BE6C9F">
            <w:pPr>
              <w:spacing w:line="0" w:lineRule="atLeast"/>
              <w:rPr>
                <w:w w:val="86"/>
                <w:sz w:val="24"/>
                <w:lang w:val="ro-MD"/>
              </w:rPr>
            </w:pPr>
            <w:r w:rsidRPr="004973B2">
              <w:rPr>
                <w:w w:val="86"/>
                <w:sz w:val="24"/>
                <w:lang w:val="ro-MD"/>
              </w:rPr>
              <w:t>axa mică ................</w:t>
            </w:r>
          </w:p>
        </w:tc>
        <w:tc>
          <w:tcPr>
            <w:tcW w:w="2340" w:type="dxa"/>
            <w:gridSpan w:val="3"/>
            <w:shd w:val="clear" w:color="auto" w:fill="auto"/>
            <w:vAlign w:val="bottom"/>
          </w:tcPr>
          <w:p w:rsidR="00857707" w:rsidRPr="004973B2" w:rsidRDefault="00857707" w:rsidP="00BE6C9F">
            <w:pPr>
              <w:spacing w:line="0" w:lineRule="atLeast"/>
              <w:ind w:right="1740"/>
              <w:jc w:val="right"/>
              <w:rPr>
                <w:sz w:val="24"/>
                <w:lang w:val="ro-MD"/>
              </w:rPr>
            </w:pPr>
            <w:r w:rsidRPr="004973B2">
              <w:rPr>
                <w:sz w:val="24"/>
                <w:lang w:val="ro-MD"/>
              </w:rPr>
              <w:t>m</w:t>
            </w:r>
          </w:p>
        </w:tc>
        <w:tc>
          <w:tcPr>
            <w:tcW w:w="1147" w:type="dxa"/>
            <w:shd w:val="clear" w:color="auto" w:fill="auto"/>
            <w:vAlign w:val="bottom"/>
          </w:tcPr>
          <w:p w:rsidR="00857707" w:rsidRPr="004973B2" w:rsidRDefault="00857707" w:rsidP="00BE6C9F">
            <w:pPr>
              <w:spacing w:line="0" w:lineRule="atLeast"/>
              <w:rPr>
                <w:sz w:val="24"/>
                <w:lang w:val="ro-MD"/>
              </w:rPr>
            </w:pPr>
          </w:p>
        </w:tc>
        <w:tc>
          <w:tcPr>
            <w:tcW w:w="940" w:type="dxa"/>
            <w:shd w:val="clear" w:color="auto" w:fill="auto"/>
            <w:vAlign w:val="bottom"/>
          </w:tcPr>
          <w:p w:rsidR="00857707" w:rsidRPr="004973B2" w:rsidRDefault="00857707" w:rsidP="00BE6C9F">
            <w:pPr>
              <w:spacing w:line="0" w:lineRule="atLeast"/>
              <w:rPr>
                <w:sz w:val="24"/>
                <w:lang w:val="ro-MD"/>
              </w:rPr>
            </w:pP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127" w:type="dxa"/>
            <w:gridSpan w:val="5"/>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În interior: lungime</w:t>
            </w:r>
            <w:r>
              <w:rPr>
                <w:w w:val="99"/>
                <w:sz w:val="24"/>
                <w:lang w:val="ro-MD"/>
              </w:rPr>
              <w:t>a cilindrului .................m</w:t>
            </w:r>
          </w:p>
        </w:tc>
        <w:tc>
          <w:tcPr>
            <w:tcW w:w="1460" w:type="dxa"/>
            <w:gridSpan w:val="2"/>
            <w:shd w:val="clear" w:color="auto" w:fill="auto"/>
            <w:vAlign w:val="bottom"/>
          </w:tcPr>
          <w:p w:rsidR="00857707" w:rsidRPr="004973B2" w:rsidRDefault="00857707" w:rsidP="00BE6C9F">
            <w:pPr>
              <w:spacing w:line="0" w:lineRule="atLeast"/>
              <w:rPr>
                <w:w w:val="88"/>
                <w:sz w:val="24"/>
                <w:lang w:val="ro-MD"/>
              </w:rPr>
            </w:pPr>
            <w:r w:rsidRPr="004973B2">
              <w:rPr>
                <w:w w:val="88"/>
                <w:sz w:val="24"/>
                <w:lang w:val="ro-MD"/>
              </w:rPr>
              <w:t>axa mar</w:t>
            </w:r>
            <w:r>
              <w:rPr>
                <w:w w:val="88"/>
                <w:sz w:val="24"/>
                <w:lang w:val="ro-MD"/>
              </w:rPr>
              <w:t xml:space="preserve">e  </w:t>
            </w:r>
            <w:r w:rsidRPr="004973B2">
              <w:rPr>
                <w:w w:val="88"/>
                <w:sz w:val="24"/>
                <w:lang w:val="ro-MD"/>
              </w:rPr>
              <w:t>....</w:t>
            </w:r>
            <w:r>
              <w:rPr>
                <w:w w:val="88"/>
                <w:sz w:val="24"/>
                <w:lang w:val="ro-MD"/>
              </w:rPr>
              <w:t>....</w:t>
            </w:r>
          </w:p>
        </w:tc>
        <w:tc>
          <w:tcPr>
            <w:tcW w:w="16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w:t>
            </w:r>
          </w:p>
        </w:tc>
      </w:tr>
      <w:tr w:rsidR="00857707" w:rsidRPr="004973B2" w:rsidTr="00BE6C9F">
        <w:trPr>
          <w:trHeight w:val="274"/>
        </w:trPr>
        <w:tc>
          <w:tcPr>
            <w:tcW w:w="1640" w:type="dxa"/>
            <w:shd w:val="clear" w:color="auto" w:fill="auto"/>
            <w:vAlign w:val="bottom"/>
          </w:tcPr>
          <w:p w:rsidR="00857707" w:rsidRPr="004973B2" w:rsidRDefault="00857707" w:rsidP="00BE6C9F">
            <w:pPr>
              <w:spacing w:line="273" w:lineRule="exact"/>
              <w:rPr>
                <w:sz w:val="24"/>
                <w:lang w:val="ro-MD"/>
              </w:rPr>
            </w:pPr>
            <w:r w:rsidRPr="004973B2">
              <w:rPr>
                <w:sz w:val="24"/>
                <w:lang w:val="ro-MD"/>
              </w:rPr>
              <w:t>axa mică ...........</w:t>
            </w:r>
          </w:p>
        </w:tc>
        <w:tc>
          <w:tcPr>
            <w:tcW w:w="2340" w:type="dxa"/>
            <w:gridSpan w:val="3"/>
            <w:shd w:val="clear" w:color="auto" w:fill="auto"/>
            <w:vAlign w:val="bottom"/>
          </w:tcPr>
          <w:p w:rsidR="00857707" w:rsidRPr="004973B2" w:rsidRDefault="00857707" w:rsidP="00BE6C9F">
            <w:pPr>
              <w:spacing w:line="273" w:lineRule="exact"/>
              <w:ind w:right="2040"/>
              <w:jc w:val="right"/>
              <w:rPr>
                <w:w w:val="85"/>
                <w:sz w:val="24"/>
                <w:lang w:val="ro-MD"/>
              </w:rPr>
            </w:pPr>
            <w:r w:rsidRPr="004973B2">
              <w:rPr>
                <w:w w:val="85"/>
                <w:sz w:val="24"/>
                <w:lang w:val="ro-MD"/>
              </w:rPr>
              <w:t>m</w:t>
            </w:r>
          </w:p>
        </w:tc>
        <w:tc>
          <w:tcPr>
            <w:tcW w:w="1147" w:type="dxa"/>
            <w:shd w:val="clear" w:color="auto" w:fill="auto"/>
            <w:vAlign w:val="bottom"/>
          </w:tcPr>
          <w:p w:rsidR="00857707" w:rsidRPr="004973B2" w:rsidRDefault="00857707" w:rsidP="00BE6C9F">
            <w:pPr>
              <w:spacing w:line="0" w:lineRule="atLeast"/>
              <w:rPr>
                <w:sz w:val="23"/>
                <w:lang w:val="ro-MD"/>
              </w:rPr>
            </w:pPr>
          </w:p>
        </w:tc>
        <w:tc>
          <w:tcPr>
            <w:tcW w:w="940" w:type="dxa"/>
            <w:shd w:val="clear" w:color="auto" w:fill="auto"/>
            <w:vAlign w:val="bottom"/>
          </w:tcPr>
          <w:p w:rsidR="00857707" w:rsidRPr="004973B2" w:rsidRDefault="00857707" w:rsidP="00BE6C9F">
            <w:pPr>
              <w:spacing w:line="0" w:lineRule="atLeast"/>
              <w:rPr>
                <w:sz w:val="23"/>
                <w:lang w:val="ro-MD"/>
              </w:rPr>
            </w:pPr>
          </w:p>
        </w:tc>
        <w:tc>
          <w:tcPr>
            <w:tcW w:w="520" w:type="dxa"/>
            <w:shd w:val="clear" w:color="auto" w:fill="auto"/>
            <w:vAlign w:val="bottom"/>
          </w:tcPr>
          <w:p w:rsidR="00857707" w:rsidRPr="004973B2" w:rsidRDefault="00857707" w:rsidP="00BE6C9F">
            <w:pPr>
              <w:spacing w:line="0" w:lineRule="atLeast"/>
              <w:rPr>
                <w:sz w:val="23"/>
                <w:lang w:val="ro-MD"/>
              </w:rPr>
            </w:pPr>
          </w:p>
        </w:tc>
        <w:tc>
          <w:tcPr>
            <w:tcW w:w="1680" w:type="dxa"/>
            <w:shd w:val="clear" w:color="auto" w:fill="auto"/>
            <w:vAlign w:val="bottom"/>
          </w:tcPr>
          <w:p w:rsidR="00857707" w:rsidRPr="004973B2" w:rsidRDefault="00857707" w:rsidP="00BE6C9F">
            <w:pPr>
              <w:spacing w:line="0" w:lineRule="atLeast"/>
              <w:rPr>
                <w:sz w:val="23"/>
                <w:lang w:val="ro-MD"/>
              </w:rPr>
            </w:pPr>
          </w:p>
        </w:tc>
      </w:tr>
      <w:tr w:rsidR="00857707" w:rsidRPr="004973B2" w:rsidTr="00BE6C9F">
        <w:trPr>
          <w:trHeight w:val="276"/>
        </w:trPr>
        <w:tc>
          <w:tcPr>
            <w:tcW w:w="5127" w:type="dxa"/>
            <w:gridSpan w:val="5"/>
            <w:shd w:val="clear" w:color="auto" w:fill="auto"/>
            <w:vAlign w:val="bottom"/>
          </w:tcPr>
          <w:p w:rsidR="00857707" w:rsidRPr="004973B2" w:rsidRDefault="00857707" w:rsidP="00BE6C9F">
            <w:pPr>
              <w:spacing w:line="0" w:lineRule="atLeast"/>
              <w:rPr>
                <w:w w:val="93"/>
                <w:sz w:val="24"/>
                <w:lang w:val="ro-MD"/>
              </w:rPr>
            </w:pPr>
            <w:r w:rsidRPr="004973B2">
              <w:rPr>
                <w:w w:val="93"/>
                <w:sz w:val="24"/>
                <w:lang w:val="ro-MD"/>
              </w:rPr>
              <w:t>Volum interior utilizabil ..................................</w:t>
            </w:r>
          </w:p>
        </w:tc>
        <w:tc>
          <w:tcPr>
            <w:tcW w:w="94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mc</w:t>
            </w: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127" w:type="dxa"/>
            <w:gridSpan w:val="5"/>
            <w:shd w:val="clear" w:color="auto" w:fill="auto"/>
            <w:vAlign w:val="bottom"/>
          </w:tcPr>
          <w:p w:rsidR="00857707" w:rsidRPr="004973B2" w:rsidRDefault="00857707" w:rsidP="00BE6C9F">
            <w:pPr>
              <w:spacing w:line="0" w:lineRule="atLeast"/>
              <w:rPr>
                <w:w w:val="89"/>
                <w:sz w:val="24"/>
                <w:lang w:val="ro-MD"/>
              </w:rPr>
            </w:pPr>
            <w:r w:rsidRPr="004973B2">
              <w:rPr>
                <w:w w:val="89"/>
                <w:sz w:val="24"/>
                <w:lang w:val="ro-MD"/>
              </w:rPr>
              <w:t>Volum interior al fiecărui compartiment ............</w:t>
            </w:r>
          </w:p>
        </w:tc>
        <w:tc>
          <w:tcPr>
            <w:tcW w:w="94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mc</w:t>
            </w: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127" w:type="dxa"/>
            <w:gridSpan w:val="5"/>
            <w:shd w:val="clear" w:color="auto" w:fill="auto"/>
            <w:vAlign w:val="bottom"/>
          </w:tcPr>
          <w:p w:rsidR="00857707" w:rsidRPr="004973B2" w:rsidRDefault="00857707" w:rsidP="00BE6C9F">
            <w:pPr>
              <w:spacing w:line="0" w:lineRule="atLeast"/>
              <w:rPr>
                <w:w w:val="90"/>
                <w:sz w:val="24"/>
                <w:lang w:val="ro-MD"/>
              </w:rPr>
            </w:pPr>
            <w:r w:rsidRPr="004973B2">
              <w:rPr>
                <w:w w:val="90"/>
                <w:sz w:val="24"/>
                <w:lang w:val="ro-MD"/>
              </w:rPr>
              <w:t>Suprafața total interioară a cisternei S.1 ............</w:t>
            </w:r>
          </w:p>
        </w:tc>
        <w:tc>
          <w:tcPr>
            <w:tcW w:w="94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mp</w:t>
            </w:r>
          </w:p>
        </w:tc>
        <w:tc>
          <w:tcPr>
            <w:tcW w:w="52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067" w:type="dxa"/>
            <w:gridSpan w:val="6"/>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Suprafața interioară a fiecărui compartiment S.i 1........</w:t>
            </w:r>
          </w:p>
        </w:tc>
        <w:tc>
          <w:tcPr>
            <w:tcW w:w="520" w:type="dxa"/>
            <w:shd w:val="clear" w:color="auto" w:fill="auto"/>
            <w:vAlign w:val="bottom"/>
          </w:tcPr>
          <w:p w:rsidR="00857707" w:rsidRPr="00471931" w:rsidRDefault="00857707" w:rsidP="00BE6C9F">
            <w:pPr>
              <w:spacing w:line="0" w:lineRule="atLeast"/>
              <w:jc w:val="right"/>
              <w:rPr>
                <w:w w:val="72"/>
                <w:sz w:val="24"/>
                <w:szCs w:val="24"/>
                <w:lang w:val="ro-MD"/>
              </w:rPr>
            </w:pPr>
            <w:r>
              <w:rPr>
                <w:w w:val="72"/>
                <w:sz w:val="24"/>
                <w:szCs w:val="24"/>
                <w:lang w:val="ro-MD"/>
              </w:rPr>
              <w:t>Si2.....</w:t>
            </w:r>
            <w:r w:rsidRPr="00471931">
              <w:rPr>
                <w:w w:val="72"/>
                <w:sz w:val="24"/>
                <w:szCs w:val="24"/>
                <w:lang w:val="ro-MD"/>
              </w:rPr>
              <w:t>.</w:t>
            </w:r>
          </w:p>
        </w:tc>
        <w:tc>
          <w:tcPr>
            <w:tcW w:w="1680" w:type="dxa"/>
            <w:shd w:val="clear" w:color="auto" w:fill="auto"/>
            <w:vAlign w:val="bottom"/>
          </w:tcPr>
          <w:p w:rsidR="00857707" w:rsidRPr="004973B2" w:rsidRDefault="00857707" w:rsidP="00BE6C9F">
            <w:pPr>
              <w:spacing w:line="0" w:lineRule="atLeast"/>
              <w:ind w:left="820"/>
              <w:rPr>
                <w:sz w:val="24"/>
                <w:lang w:val="ro-MD"/>
              </w:rPr>
            </w:pPr>
            <w:r w:rsidRPr="004973B2">
              <w:rPr>
                <w:sz w:val="24"/>
                <w:lang w:val="ro-MD"/>
              </w:rPr>
              <w:t>mp</w:t>
            </w:r>
          </w:p>
        </w:tc>
      </w:tr>
      <w:tr w:rsidR="00857707" w:rsidRPr="004973B2" w:rsidTr="00BE6C9F">
        <w:trPr>
          <w:trHeight w:val="314"/>
        </w:trPr>
        <w:tc>
          <w:tcPr>
            <w:tcW w:w="6067" w:type="dxa"/>
            <w:gridSpan w:val="6"/>
            <w:shd w:val="clear" w:color="auto" w:fill="auto"/>
            <w:vAlign w:val="bottom"/>
          </w:tcPr>
          <w:p w:rsidR="00857707" w:rsidRPr="004973B2" w:rsidRDefault="00857707" w:rsidP="00BE6C9F">
            <w:pPr>
              <w:spacing w:line="0" w:lineRule="atLeast"/>
              <w:rPr>
                <w:w w:val="98"/>
                <w:sz w:val="24"/>
                <w:lang w:val="ro-MD"/>
              </w:rPr>
            </w:pPr>
            <w:r w:rsidRPr="004973B2">
              <w:rPr>
                <w:w w:val="98"/>
                <w:sz w:val="24"/>
                <w:lang w:val="ro-MD"/>
              </w:rPr>
              <w:t>Suprafața totală exterioară a cisternei S.e -..................</w:t>
            </w:r>
          </w:p>
        </w:tc>
        <w:tc>
          <w:tcPr>
            <w:tcW w:w="520" w:type="dxa"/>
            <w:shd w:val="clear" w:color="auto" w:fill="auto"/>
            <w:vAlign w:val="bottom"/>
          </w:tcPr>
          <w:p w:rsidR="00857707" w:rsidRPr="004973B2" w:rsidRDefault="00857707" w:rsidP="00BE6C9F">
            <w:pPr>
              <w:spacing w:line="0" w:lineRule="atLeast"/>
              <w:ind w:right="75"/>
              <w:rPr>
                <w:sz w:val="24"/>
                <w:lang w:val="ro-MD"/>
              </w:rPr>
            </w:pPr>
            <w:r w:rsidRPr="004973B2">
              <w:rPr>
                <w:sz w:val="24"/>
                <w:lang w:val="ro-MD"/>
              </w:rPr>
              <w:t>mp</w:t>
            </w: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34"/>
        </w:trPr>
        <w:tc>
          <w:tcPr>
            <w:tcW w:w="3280" w:type="dxa"/>
            <w:gridSpan w:val="2"/>
            <w:shd w:val="clear" w:color="auto" w:fill="auto"/>
            <w:vAlign w:val="bottom"/>
          </w:tcPr>
          <w:p w:rsidR="00857707" w:rsidRPr="004973B2" w:rsidRDefault="00857707" w:rsidP="00BE6C9F">
            <w:pPr>
              <w:spacing w:line="0" w:lineRule="atLeast"/>
              <w:rPr>
                <w:sz w:val="2"/>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
                <w:lang w:val="ro-MD"/>
              </w:rPr>
            </w:pPr>
          </w:p>
        </w:tc>
        <w:tc>
          <w:tcPr>
            <w:tcW w:w="80" w:type="dxa"/>
            <w:vMerge w:val="restart"/>
            <w:shd w:val="clear" w:color="auto" w:fill="auto"/>
            <w:vAlign w:val="bottom"/>
          </w:tcPr>
          <w:p w:rsidR="00857707" w:rsidRPr="004973B2" w:rsidRDefault="00857707" w:rsidP="00BE6C9F">
            <w:pPr>
              <w:spacing w:line="0" w:lineRule="atLeast"/>
              <w:jc w:val="right"/>
              <w:rPr>
                <w:w w:val="74"/>
                <w:sz w:val="24"/>
                <w:lang w:val="ro-MD"/>
              </w:rPr>
            </w:pPr>
            <w:r w:rsidRPr="004973B2">
              <w:rPr>
                <w:w w:val="74"/>
                <w:sz w:val="24"/>
                <w:lang w:val="ro-MD"/>
              </w:rPr>
              <w:t>-</w:t>
            </w:r>
          </w:p>
        </w:tc>
        <w:tc>
          <w:tcPr>
            <w:tcW w:w="2087" w:type="dxa"/>
            <w:gridSpan w:val="2"/>
            <w:shd w:val="clear" w:color="auto" w:fill="auto"/>
            <w:vAlign w:val="bottom"/>
          </w:tcPr>
          <w:p w:rsidR="00857707" w:rsidRPr="004973B2" w:rsidRDefault="00857707" w:rsidP="00BE6C9F">
            <w:pPr>
              <w:spacing w:line="0" w:lineRule="atLeast"/>
              <w:rPr>
                <w:sz w:val="1"/>
                <w:lang w:val="ro-MD"/>
              </w:rPr>
            </w:pPr>
            <w:r w:rsidRPr="004973B2">
              <w:rPr>
                <w:sz w:val="1"/>
                <w:lang w:val="ro-MD"/>
              </w:rPr>
              <w:t>...................</w:t>
            </w:r>
          </w:p>
        </w:tc>
        <w:tc>
          <w:tcPr>
            <w:tcW w:w="520" w:type="dxa"/>
            <w:vMerge w:val="restart"/>
            <w:shd w:val="clear" w:color="auto" w:fill="auto"/>
            <w:vAlign w:val="bottom"/>
          </w:tcPr>
          <w:p w:rsidR="00857707" w:rsidRPr="004973B2" w:rsidRDefault="00857707" w:rsidP="00BE6C9F">
            <w:pPr>
              <w:spacing w:line="0" w:lineRule="atLeast"/>
              <w:ind w:right="95"/>
              <w:rPr>
                <w:w w:val="97"/>
                <w:sz w:val="24"/>
                <w:lang w:val="ro-MD"/>
              </w:rPr>
            </w:pPr>
            <w:r w:rsidRPr="004973B2">
              <w:rPr>
                <w:w w:val="97"/>
                <w:sz w:val="24"/>
                <w:lang w:val="ro-MD"/>
              </w:rPr>
              <w:t>mp</w:t>
            </w:r>
          </w:p>
        </w:tc>
        <w:tc>
          <w:tcPr>
            <w:tcW w:w="1680" w:type="dxa"/>
            <w:shd w:val="clear" w:color="auto" w:fill="auto"/>
            <w:vAlign w:val="bottom"/>
          </w:tcPr>
          <w:p w:rsidR="00857707" w:rsidRPr="004973B2" w:rsidRDefault="00857707" w:rsidP="00BE6C9F">
            <w:pPr>
              <w:spacing w:line="0" w:lineRule="atLeast"/>
              <w:rPr>
                <w:sz w:val="2"/>
                <w:lang w:val="ro-MD"/>
              </w:rPr>
            </w:pPr>
          </w:p>
        </w:tc>
      </w:tr>
      <w:tr w:rsidR="00857707" w:rsidRPr="00471931" w:rsidTr="00BE6C9F">
        <w:trPr>
          <w:trHeight w:val="226"/>
        </w:trPr>
        <w:tc>
          <w:tcPr>
            <w:tcW w:w="3900" w:type="dxa"/>
            <w:gridSpan w:val="3"/>
            <w:shd w:val="clear" w:color="auto" w:fill="auto"/>
            <w:vAlign w:val="bottom"/>
          </w:tcPr>
          <w:p w:rsidR="00857707" w:rsidRPr="00471931" w:rsidRDefault="00857707" w:rsidP="00BE6C9F">
            <w:pPr>
              <w:spacing w:line="226" w:lineRule="exact"/>
              <w:rPr>
                <w:rFonts w:ascii="Cambria Math" w:eastAsia="Cambria Math" w:hAnsi="Cambria Math"/>
                <w:sz w:val="24"/>
                <w:szCs w:val="24"/>
                <w:lang w:val="ro-MD"/>
              </w:rPr>
            </w:pPr>
            <w:r w:rsidRPr="00471931">
              <w:rPr>
                <w:sz w:val="24"/>
                <w:szCs w:val="24"/>
                <w:lang w:val="ro-MD"/>
              </w:rPr>
              <w:t xml:space="preserve">Suprafața medie a cisternei: </w:t>
            </w:r>
            <m:oMath>
              <m:r>
                <w:rPr>
                  <w:rFonts w:ascii="Cambria Math" w:hAnsi="Cambria Math"/>
                </w:rPr>
                <m:t>S=</m:t>
              </m:r>
              <m:rad>
                <m:radPr>
                  <m:degHide m:val="1"/>
                  <m:ctrlPr>
                    <w:rPr>
                      <w:rFonts w:ascii="Cambria Math" w:hAnsi="Cambria Math"/>
                      <w:i/>
                    </w:rPr>
                  </m:ctrlPr>
                </m:radPr>
                <m:deg/>
                <m:e>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i</m:t>
                      </m:r>
                    </m:sub>
                  </m:sSub>
                  <m:ctrlPr>
                    <w:rPr>
                      <w:rFonts w:ascii="Cambria Math" w:hAnsi="Cambria Math"/>
                      <w:i/>
                      <w:lang w:val="en-US"/>
                    </w:rPr>
                  </m:ctrlPr>
                </m:e>
              </m:rad>
              <m:r>
                <w:rPr>
                  <w:rFonts w:ascii="Cambria Math" w:hAnsi="Cambria Math"/>
                  <w:lang w:val="en-US"/>
                </w:rPr>
                <m:t>*</m:t>
              </m:r>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e</m:t>
                  </m:r>
                </m:sub>
              </m:sSub>
            </m:oMath>
          </w:p>
        </w:tc>
        <w:tc>
          <w:tcPr>
            <w:tcW w:w="80" w:type="dxa"/>
            <w:vMerge/>
            <w:shd w:val="clear" w:color="auto" w:fill="auto"/>
            <w:vAlign w:val="bottom"/>
          </w:tcPr>
          <w:p w:rsidR="00857707" w:rsidRPr="00471931" w:rsidRDefault="00857707" w:rsidP="00BE6C9F">
            <w:pPr>
              <w:spacing w:line="0" w:lineRule="atLeast"/>
              <w:rPr>
                <w:sz w:val="19"/>
                <w:lang w:val="ro-MD"/>
              </w:rPr>
            </w:pPr>
          </w:p>
        </w:tc>
        <w:tc>
          <w:tcPr>
            <w:tcW w:w="1147" w:type="dxa"/>
            <w:shd w:val="clear" w:color="auto" w:fill="auto"/>
            <w:vAlign w:val="bottom"/>
          </w:tcPr>
          <w:p w:rsidR="00857707" w:rsidRPr="00471931" w:rsidRDefault="00857707" w:rsidP="00BE6C9F">
            <w:pPr>
              <w:spacing w:line="0" w:lineRule="atLeast"/>
              <w:rPr>
                <w:sz w:val="19"/>
                <w:lang w:val="ro-MD"/>
              </w:rPr>
            </w:pPr>
          </w:p>
        </w:tc>
        <w:tc>
          <w:tcPr>
            <w:tcW w:w="940" w:type="dxa"/>
            <w:shd w:val="clear" w:color="auto" w:fill="auto"/>
            <w:vAlign w:val="bottom"/>
          </w:tcPr>
          <w:p w:rsidR="00857707" w:rsidRPr="00471931" w:rsidRDefault="00857707" w:rsidP="00BE6C9F">
            <w:pPr>
              <w:spacing w:line="0" w:lineRule="atLeast"/>
              <w:rPr>
                <w:sz w:val="19"/>
                <w:lang w:val="ro-MD"/>
              </w:rPr>
            </w:pPr>
          </w:p>
        </w:tc>
        <w:tc>
          <w:tcPr>
            <w:tcW w:w="520" w:type="dxa"/>
            <w:vMerge/>
            <w:shd w:val="clear" w:color="auto" w:fill="auto"/>
            <w:vAlign w:val="bottom"/>
          </w:tcPr>
          <w:p w:rsidR="00857707" w:rsidRPr="00471931" w:rsidRDefault="00857707" w:rsidP="00BE6C9F">
            <w:pPr>
              <w:spacing w:line="0" w:lineRule="atLeast"/>
              <w:rPr>
                <w:sz w:val="19"/>
                <w:lang w:val="ro-MD"/>
              </w:rPr>
            </w:pPr>
          </w:p>
        </w:tc>
        <w:tc>
          <w:tcPr>
            <w:tcW w:w="1680" w:type="dxa"/>
            <w:shd w:val="clear" w:color="auto" w:fill="auto"/>
            <w:vAlign w:val="bottom"/>
          </w:tcPr>
          <w:p w:rsidR="00857707" w:rsidRPr="00471931" w:rsidRDefault="00857707" w:rsidP="00BE6C9F">
            <w:pPr>
              <w:spacing w:line="0" w:lineRule="atLeast"/>
              <w:rPr>
                <w:sz w:val="19"/>
                <w:lang w:val="ro-MD"/>
              </w:rPr>
            </w:pPr>
          </w:p>
        </w:tc>
      </w:tr>
      <w:tr w:rsidR="00857707" w:rsidRPr="00471931" w:rsidTr="00BE6C9F">
        <w:trPr>
          <w:trHeight w:val="276"/>
        </w:trPr>
        <w:tc>
          <w:tcPr>
            <w:tcW w:w="3980" w:type="dxa"/>
            <w:gridSpan w:val="4"/>
            <w:shd w:val="clear" w:color="auto" w:fill="auto"/>
            <w:vAlign w:val="bottom"/>
          </w:tcPr>
          <w:p w:rsidR="00857707" w:rsidRPr="00471931" w:rsidRDefault="00857707" w:rsidP="00BE6C9F">
            <w:pPr>
              <w:spacing w:line="0" w:lineRule="atLeast"/>
              <w:rPr>
                <w:sz w:val="24"/>
                <w:lang w:val="ro-MD"/>
              </w:rPr>
            </w:pPr>
            <w:r w:rsidRPr="00471931">
              <w:rPr>
                <w:sz w:val="24"/>
                <w:lang w:val="ro-MD"/>
              </w:rPr>
              <w:t xml:space="preserve">Specificațiile pereților cisternei: </w:t>
            </w:r>
            <w:r w:rsidRPr="00471931">
              <w:rPr>
                <w:sz w:val="24"/>
                <w:vertAlign w:val="superscript"/>
                <w:lang w:val="ro-MD"/>
              </w:rPr>
              <w:t>4)</w:t>
            </w:r>
          </w:p>
        </w:tc>
        <w:tc>
          <w:tcPr>
            <w:tcW w:w="1147" w:type="dxa"/>
            <w:shd w:val="clear" w:color="auto" w:fill="auto"/>
            <w:vAlign w:val="bottom"/>
          </w:tcPr>
          <w:p w:rsidR="00857707" w:rsidRPr="00471931" w:rsidRDefault="00857707" w:rsidP="00BE6C9F">
            <w:pPr>
              <w:spacing w:line="0" w:lineRule="atLeast"/>
              <w:rPr>
                <w:sz w:val="24"/>
                <w:lang w:val="ro-MD"/>
              </w:rPr>
            </w:pPr>
          </w:p>
        </w:tc>
        <w:tc>
          <w:tcPr>
            <w:tcW w:w="940" w:type="dxa"/>
            <w:shd w:val="clear" w:color="auto" w:fill="auto"/>
            <w:vAlign w:val="bottom"/>
          </w:tcPr>
          <w:p w:rsidR="00857707" w:rsidRPr="00471931" w:rsidRDefault="00857707" w:rsidP="00BE6C9F">
            <w:pPr>
              <w:spacing w:line="0" w:lineRule="atLeast"/>
              <w:rPr>
                <w:sz w:val="24"/>
                <w:lang w:val="ro-MD"/>
              </w:rPr>
            </w:pPr>
          </w:p>
        </w:tc>
        <w:tc>
          <w:tcPr>
            <w:tcW w:w="520" w:type="dxa"/>
            <w:shd w:val="clear" w:color="auto" w:fill="auto"/>
            <w:vAlign w:val="bottom"/>
          </w:tcPr>
          <w:p w:rsidR="00857707" w:rsidRPr="00471931" w:rsidRDefault="00857707" w:rsidP="00BE6C9F">
            <w:pPr>
              <w:spacing w:line="0" w:lineRule="atLeast"/>
              <w:rPr>
                <w:sz w:val="24"/>
                <w:lang w:val="ro-MD"/>
              </w:rPr>
            </w:pPr>
          </w:p>
        </w:tc>
        <w:tc>
          <w:tcPr>
            <w:tcW w:w="1680" w:type="dxa"/>
            <w:shd w:val="clear" w:color="auto" w:fill="auto"/>
            <w:vAlign w:val="bottom"/>
          </w:tcPr>
          <w:p w:rsidR="00857707" w:rsidRPr="00471931" w:rsidRDefault="00857707" w:rsidP="00BE6C9F">
            <w:pPr>
              <w:spacing w:line="0" w:lineRule="atLeast"/>
              <w:rPr>
                <w:sz w:val="24"/>
                <w:lang w:val="ro-MD"/>
              </w:rPr>
            </w:pPr>
          </w:p>
        </w:tc>
      </w:tr>
      <w:tr w:rsidR="00857707" w:rsidRPr="00471931" w:rsidTr="00BE6C9F">
        <w:trPr>
          <w:trHeight w:val="276"/>
        </w:trPr>
        <w:tc>
          <w:tcPr>
            <w:tcW w:w="5127" w:type="dxa"/>
            <w:gridSpan w:val="5"/>
            <w:shd w:val="clear" w:color="auto" w:fill="auto"/>
            <w:vAlign w:val="bottom"/>
          </w:tcPr>
          <w:p w:rsidR="00857707" w:rsidRPr="00471931" w:rsidRDefault="00857707" w:rsidP="00BE6C9F">
            <w:pPr>
              <w:spacing w:line="0" w:lineRule="atLeast"/>
              <w:rPr>
                <w:w w:val="83"/>
                <w:sz w:val="24"/>
                <w:lang w:val="ro-MD"/>
              </w:rPr>
            </w:pPr>
            <w:r w:rsidRPr="00471931">
              <w:rPr>
                <w:w w:val="83"/>
                <w:sz w:val="24"/>
                <w:lang w:val="ro-MD"/>
              </w:rPr>
              <w:t xml:space="preserve">Particularitățile structurii cisternei </w:t>
            </w:r>
            <w:r w:rsidRPr="00471931">
              <w:rPr>
                <w:w w:val="83"/>
                <w:sz w:val="24"/>
                <w:vertAlign w:val="superscript"/>
                <w:lang w:val="ro-MD"/>
              </w:rPr>
              <w:t>5)</w:t>
            </w:r>
            <w:r w:rsidRPr="00471931">
              <w:rPr>
                <w:w w:val="83"/>
                <w:sz w:val="24"/>
                <w:lang w:val="ro-MD"/>
              </w:rPr>
              <w:t>........................</w:t>
            </w:r>
          </w:p>
        </w:tc>
        <w:tc>
          <w:tcPr>
            <w:tcW w:w="940" w:type="dxa"/>
            <w:shd w:val="clear" w:color="auto" w:fill="auto"/>
            <w:vAlign w:val="bottom"/>
          </w:tcPr>
          <w:p w:rsidR="00857707" w:rsidRPr="00471931" w:rsidRDefault="00857707" w:rsidP="00BE6C9F">
            <w:pPr>
              <w:spacing w:line="0" w:lineRule="atLeast"/>
              <w:rPr>
                <w:sz w:val="24"/>
                <w:lang w:val="ro-MD"/>
              </w:rPr>
            </w:pPr>
          </w:p>
        </w:tc>
        <w:tc>
          <w:tcPr>
            <w:tcW w:w="520" w:type="dxa"/>
            <w:shd w:val="clear" w:color="auto" w:fill="auto"/>
            <w:vAlign w:val="bottom"/>
          </w:tcPr>
          <w:p w:rsidR="00857707" w:rsidRPr="00471931" w:rsidRDefault="00857707" w:rsidP="00BE6C9F">
            <w:pPr>
              <w:spacing w:line="0" w:lineRule="atLeast"/>
              <w:rPr>
                <w:sz w:val="24"/>
                <w:lang w:val="ro-MD"/>
              </w:rPr>
            </w:pPr>
          </w:p>
        </w:tc>
        <w:tc>
          <w:tcPr>
            <w:tcW w:w="1680" w:type="dxa"/>
            <w:shd w:val="clear" w:color="auto" w:fill="auto"/>
            <w:vAlign w:val="bottom"/>
          </w:tcPr>
          <w:p w:rsidR="00857707" w:rsidRPr="00471931" w:rsidRDefault="00857707" w:rsidP="00BE6C9F">
            <w:pPr>
              <w:spacing w:line="0" w:lineRule="atLeast"/>
              <w:rPr>
                <w:sz w:val="24"/>
                <w:lang w:val="ro-MD"/>
              </w:rPr>
            </w:pPr>
          </w:p>
        </w:tc>
      </w:tr>
      <w:tr w:rsidR="00857707" w:rsidRPr="00471931" w:rsidTr="00BE6C9F">
        <w:trPr>
          <w:trHeight w:val="276"/>
        </w:trPr>
        <w:tc>
          <w:tcPr>
            <w:tcW w:w="5127" w:type="dxa"/>
            <w:gridSpan w:val="5"/>
            <w:shd w:val="clear" w:color="auto" w:fill="auto"/>
            <w:vAlign w:val="bottom"/>
          </w:tcPr>
          <w:p w:rsidR="00857707" w:rsidRPr="00471931" w:rsidRDefault="00857707" w:rsidP="00BE6C9F">
            <w:pPr>
              <w:spacing w:line="0" w:lineRule="atLeast"/>
              <w:rPr>
                <w:w w:val="85"/>
                <w:sz w:val="24"/>
                <w:lang w:val="ro-MD"/>
              </w:rPr>
            </w:pPr>
            <w:r w:rsidRPr="00471931">
              <w:rPr>
                <w:w w:val="85"/>
                <w:sz w:val="24"/>
                <w:lang w:val="ro-MD"/>
              </w:rPr>
              <w:t>Numărul, dimensiunile și descrierea ......................</w:t>
            </w:r>
          </w:p>
        </w:tc>
        <w:tc>
          <w:tcPr>
            <w:tcW w:w="940" w:type="dxa"/>
            <w:shd w:val="clear" w:color="auto" w:fill="auto"/>
            <w:vAlign w:val="bottom"/>
          </w:tcPr>
          <w:p w:rsidR="00857707" w:rsidRPr="00471931" w:rsidRDefault="00857707" w:rsidP="00BE6C9F">
            <w:pPr>
              <w:spacing w:line="0" w:lineRule="atLeast"/>
              <w:rPr>
                <w:sz w:val="24"/>
                <w:lang w:val="ro-MD"/>
              </w:rPr>
            </w:pPr>
          </w:p>
        </w:tc>
        <w:tc>
          <w:tcPr>
            <w:tcW w:w="520" w:type="dxa"/>
            <w:shd w:val="clear" w:color="auto" w:fill="auto"/>
            <w:vAlign w:val="bottom"/>
          </w:tcPr>
          <w:p w:rsidR="00857707" w:rsidRPr="00471931" w:rsidRDefault="00857707" w:rsidP="00BE6C9F">
            <w:pPr>
              <w:spacing w:line="0" w:lineRule="atLeast"/>
              <w:rPr>
                <w:sz w:val="24"/>
                <w:lang w:val="ro-MD"/>
              </w:rPr>
            </w:pPr>
          </w:p>
        </w:tc>
        <w:tc>
          <w:tcPr>
            <w:tcW w:w="1680" w:type="dxa"/>
            <w:shd w:val="clear" w:color="auto" w:fill="auto"/>
            <w:vAlign w:val="bottom"/>
          </w:tcPr>
          <w:p w:rsidR="00857707" w:rsidRPr="00471931" w:rsidRDefault="00857707" w:rsidP="00BE6C9F">
            <w:pPr>
              <w:spacing w:line="0" w:lineRule="atLeast"/>
              <w:rPr>
                <w:sz w:val="24"/>
                <w:lang w:val="ro-MD"/>
              </w:rPr>
            </w:pPr>
          </w:p>
        </w:tc>
      </w:tr>
      <w:tr w:rsidR="00857707" w:rsidRPr="00471931" w:rsidTr="00BE6C9F">
        <w:trPr>
          <w:trHeight w:val="276"/>
        </w:trPr>
        <w:tc>
          <w:tcPr>
            <w:tcW w:w="3980" w:type="dxa"/>
            <w:gridSpan w:val="4"/>
            <w:shd w:val="clear" w:color="auto" w:fill="auto"/>
            <w:vAlign w:val="bottom"/>
          </w:tcPr>
          <w:p w:rsidR="00857707" w:rsidRPr="00471931" w:rsidRDefault="00857707" w:rsidP="00BE6C9F">
            <w:pPr>
              <w:spacing w:line="0" w:lineRule="atLeast"/>
              <w:rPr>
                <w:sz w:val="24"/>
                <w:lang w:val="ro-MD"/>
              </w:rPr>
            </w:pPr>
            <w:r w:rsidRPr="00471931">
              <w:rPr>
                <w:sz w:val="24"/>
                <w:lang w:val="ro-MD"/>
              </w:rPr>
              <w:t>Descrierea capacului ....................</w:t>
            </w:r>
          </w:p>
        </w:tc>
        <w:tc>
          <w:tcPr>
            <w:tcW w:w="1147" w:type="dxa"/>
            <w:shd w:val="clear" w:color="auto" w:fill="auto"/>
            <w:vAlign w:val="bottom"/>
          </w:tcPr>
          <w:p w:rsidR="00857707" w:rsidRPr="00471931" w:rsidRDefault="00857707" w:rsidP="00BE6C9F">
            <w:pPr>
              <w:spacing w:line="0" w:lineRule="atLeast"/>
              <w:rPr>
                <w:sz w:val="24"/>
                <w:lang w:val="ro-MD"/>
              </w:rPr>
            </w:pPr>
          </w:p>
        </w:tc>
        <w:tc>
          <w:tcPr>
            <w:tcW w:w="940" w:type="dxa"/>
            <w:shd w:val="clear" w:color="auto" w:fill="auto"/>
            <w:vAlign w:val="bottom"/>
          </w:tcPr>
          <w:p w:rsidR="00857707" w:rsidRPr="00471931" w:rsidRDefault="00857707" w:rsidP="00BE6C9F">
            <w:pPr>
              <w:spacing w:line="0" w:lineRule="atLeast"/>
              <w:rPr>
                <w:sz w:val="24"/>
                <w:lang w:val="ro-MD"/>
              </w:rPr>
            </w:pPr>
          </w:p>
        </w:tc>
        <w:tc>
          <w:tcPr>
            <w:tcW w:w="520" w:type="dxa"/>
            <w:shd w:val="clear" w:color="auto" w:fill="auto"/>
            <w:vAlign w:val="bottom"/>
          </w:tcPr>
          <w:p w:rsidR="00857707" w:rsidRPr="00471931" w:rsidRDefault="00857707" w:rsidP="00BE6C9F">
            <w:pPr>
              <w:spacing w:line="0" w:lineRule="atLeast"/>
              <w:rPr>
                <w:sz w:val="24"/>
                <w:lang w:val="ro-MD"/>
              </w:rPr>
            </w:pPr>
          </w:p>
        </w:tc>
        <w:tc>
          <w:tcPr>
            <w:tcW w:w="1680" w:type="dxa"/>
            <w:shd w:val="clear" w:color="auto" w:fill="auto"/>
            <w:vAlign w:val="bottom"/>
          </w:tcPr>
          <w:p w:rsidR="00857707" w:rsidRPr="00471931" w:rsidRDefault="00857707" w:rsidP="00BE6C9F">
            <w:pPr>
              <w:spacing w:line="0" w:lineRule="atLeast"/>
              <w:rPr>
                <w:sz w:val="24"/>
                <w:lang w:val="ro-MD"/>
              </w:rPr>
            </w:pPr>
          </w:p>
        </w:tc>
      </w:tr>
    </w:tbl>
    <w:p w:rsidR="00857707" w:rsidRPr="00471931" w:rsidRDefault="00857707" w:rsidP="00857707">
      <w:pPr>
        <w:spacing w:line="0" w:lineRule="atLeast"/>
        <w:ind w:left="260" w:right="3660"/>
        <w:rPr>
          <w:sz w:val="24"/>
          <w:lang w:val="ro-MD"/>
        </w:rPr>
      </w:pPr>
      <w:r w:rsidRPr="00471931">
        <w:rPr>
          <w:sz w:val="24"/>
          <w:lang w:val="ro-MD"/>
        </w:rPr>
        <w:t xml:space="preserve">Numărul, dimensiunea și descrierea tubulaturii de golire </w:t>
      </w:r>
    </w:p>
    <w:p w:rsidR="00857707" w:rsidRPr="00471931" w:rsidRDefault="00857707" w:rsidP="00857707">
      <w:pPr>
        <w:spacing w:line="0" w:lineRule="atLeast"/>
        <w:ind w:left="260" w:right="3960"/>
        <w:rPr>
          <w:sz w:val="24"/>
          <w:lang w:val="ro-MD"/>
        </w:rPr>
      </w:pPr>
      <w:r w:rsidRPr="00471931">
        <w:rPr>
          <w:sz w:val="24"/>
          <w:lang w:val="ro-MD"/>
        </w:rPr>
        <w:t>Dispozitive accesorii ...................................</w:t>
      </w:r>
    </w:p>
    <w:p w:rsidR="00857707" w:rsidRPr="00471931" w:rsidRDefault="00857707" w:rsidP="00E739CB">
      <w:pPr>
        <w:numPr>
          <w:ilvl w:val="0"/>
          <w:numId w:val="49"/>
        </w:numPr>
        <w:tabs>
          <w:tab w:val="left" w:pos="519"/>
        </w:tabs>
        <w:spacing w:line="0" w:lineRule="atLeast"/>
        <w:ind w:left="260" w:firstLine="2"/>
        <w:rPr>
          <w:lang w:val="ro-MD"/>
        </w:rPr>
      </w:pPr>
      <w:r w:rsidRPr="00471931">
        <w:rPr>
          <w:lang w:val="ro-MD"/>
        </w:rPr>
        <w:t xml:space="preserve">A se tăia </w:t>
      </w:r>
      <w:r w:rsidR="00373C79" w:rsidRPr="00471931">
        <w:rPr>
          <w:lang w:val="ro-MD"/>
        </w:rPr>
        <w:t>mențiunile</w:t>
      </w:r>
      <w:r w:rsidRPr="00471931">
        <w:rPr>
          <w:lang w:val="ro-MD"/>
        </w:rPr>
        <w:t xml:space="preserve"> inutile (experți doar pentru cazul în care încercarea se efectue</w:t>
      </w:r>
      <w:r>
        <w:rPr>
          <w:lang w:val="ro-MD"/>
        </w:rPr>
        <w:t>ază conform pct. 29 sau 49 din anexa 3 la prezentul R</w:t>
      </w:r>
      <w:r w:rsidRPr="00471931">
        <w:rPr>
          <w:lang w:val="ro-MD"/>
        </w:rPr>
        <w:t>egulament.</w:t>
      </w:r>
    </w:p>
    <w:p w:rsidR="00857707" w:rsidRPr="00471931" w:rsidRDefault="00857707" w:rsidP="00E739CB">
      <w:pPr>
        <w:numPr>
          <w:ilvl w:val="0"/>
          <w:numId w:val="49"/>
        </w:numPr>
        <w:tabs>
          <w:tab w:val="left" w:pos="520"/>
        </w:tabs>
        <w:spacing w:line="0" w:lineRule="atLeast"/>
        <w:ind w:left="520" w:hanging="258"/>
        <w:rPr>
          <w:lang w:val="ro-MD"/>
        </w:rPr>
      </w:pPr>
      <w:r w:rsidRPr="00471931">
        <w:rPr>
          <w:lang w:val="ro-MD"/>
        </w:rPr>
        <w:t xml:space="preserve">Vagon, camion, remorcă, semiremorcă, </w:t>
      </w:r>
      <w:r w:rsidR="00373C79" w:rsidRPr="00471931">
        <w:rPr>
          <w:lang w:val="ro-MD"/>
        </w:rPr>
        <w:t>container</w:t>
      </w:r>
      <w:r w:rsidRPr="00471931">
        <w:rPr>
          <w:lang w:val="ro-MD"/>
        </w:rPr>
        <w:t xml:space="preserve"> etc.</w:t>
      </w:r>
    </w:p>
    <w:p w:rsidR="00857707" w:rsidRPr="00471931" w:rsidRDefault="00857707" w:rsidP="00E739CB">
      <w:pPr>
        <w:numPr>
          <w:ilvl w:val="0"/>
          <w:numId w:val="49"/>
        </w:numPr>
        <w:tabs>
          <w:tab w:val="left" w:pos="520"/>
        </w:tabs>
        <w:spacing w:line="0" w:lineRule="atLeast"/>
        <w:ind w:left="520" w:hanging="258"/>
        <w:rPr>
          <w:lang w:val="ro-MD"/>
        </w:rPr>
      </w:pPr>
      <w:r w:rsidRPr="00471931">
        <w:rPr>
          <w:lang w:val="ro-MD"/>
        </w:rPr>
        <w:t>A se preciza originea acestor informații</w:t>
      </w:r>
    </w:p>
    <w:p w:rsidR="00857707" w:rsidRPr="00471931" w:rsidRDefault="00857707" w:rsidP="00E739CB">
      <w:pPr>
        <w:numPr>
          <w:ilvl w:val="0"/>
          <w:numId w:val="49"/>
        </w:numPr>
        <w:tabs>
          <w:tab w:val="left" w:pos="546"/>
        </w:tabs>
        <w:spacing w:line="241" w:lineRule="auto"/>
        <w:ind w:left="260" w:firstLine="2"/>
        <w:rPr>
          <w:lang w:val="ro-MD"/>
        </w:rPr>
      </w:pPr>
      <w:r w:rsidRPr="00471931">
        <w:rPr>
          <w:lang w:val="ro-MD"/>
        </w:rPr>
        <w:lastRenderedPageBreak/>
        <w:t>Natura ți grosimea materialelor din care sunt constituiți pereții cisternei, de la interior către exterior, mod construcție etc.</w:t>
      </w:r>
    </w:p>
    <w:p w:rsidR="00857707" w:rsidRPr="00471931" w:rsidRDefault="00857707" w:rsidP="00E739CB">
      <w:pPr>
        <w:numPr>
          <w:ilvl w:val="0"/>
          <w:numId w:val="49"/>
        </w:numPr>
        <w:tabs>
          <w:tab w:val="left" w:pos="519"/>
        </w:tabs>
        <w:spacing w:line="308" w:lineRule="auto"/>
        <w:ind w:left="260" w:right="400" w:firstLine="2"/>
        <w:rPr>
          <w:lang w:val="ro-MD"/>
        </w:rPr>
      </w:pPr>
      <w:r w:rsidRPr="00471931">
        <w:rPr>
          <w:lang w:val="ro-MD"/>
        </w:rPr>
        <w:t>Dacă există iregularități ale suprafeței, se va indica modul de calcul adop</w:t>
      </w:r>
      <w:r>
        <w:rPr>
          <w:lang w:val="ro-MD"/>
        </w:rPr>
        <w:t xml:space="preserve">tat pentru a se determina Si și </w:t>
      </w:r>
      <w:r w:rsidRPr="00471931">
        <w:rPr>
          <w:lang w:val="ro-MD"/>
        </w:rPr>
        <w:t>Se.</w:t>
      </w:r>
    </w:p>
    <w:p w:rsidR="00857707" w:rsidRPr="004973B2" w:rsidRDefault="00857707" w:rsidP="00857707">
      <w:pPr>
        <w:tabs>
          <w:tab w:val="left" w:pos="519"/>
        </w:tabs>
        <w:spacing w:line="308" w:lineRule="auto"/>
        <w:ind w:left="260" w:right="740" w:firstLine="2"/>
        <w:rPr>
          <w:sz w:val="24"/>
          <w:lang w:val="ro-MD"/>
        </w:rPr>
        <w:sectPr w:rsidR="00857707" w:rsidRPr="004973B2">
          <w:pgSz w:w="11900" w:h="16838"/>
          <w:pgMar w:top="624" w:right="846" w:bottom="1440" w:left="1440" w:header="0" w:footer="0" w:gutter="0"/>
          <w:cols w:space="0" w:equalWidth="0">
            <w:col w:w="9620"/>
          </w:cols>
          <w:docGrid w:linePitch="360"/>
        </w:sectPr>
      </w:pPr>
    </w:p>
    <w:p w:rsidR="00857707" w:rsidRPr="004973B2" w:rsidRDefault="00857707" w:rsidP="00857707">
      <w:pPr>
        <w:spacing w:line="0" w:lineRule="atLeast"/>
        <w:ind w:left="6640"/>
        <w:rPr>
          <w:sz w:val="24"/>
          <w:lang w:val="ro-MD"/>
        </w:rPr>
      </w:pPr>
      <w:bookmarkStart w:id="29" w:name="page32"/>
      <w:bookmarkEnd w:id="29"/>
      <w:r w:rsidRPr="004973B2">
        <w:rPr>
          <w:sz w:val="24"/>
          <w:lang w:val="ro-MD"/>
        </w:rPr>
        <w:lastRenderedPageBreak/>
        <w:t>Anexa 9</w:t>
      </w:r>
    </w:p>
    <w:p w:rsidR="00857707" w:rsidRPr="004973B2" w:rsidRDefault="00857707" w:rsidP="00857707">
      <w:pPr>
        <w:spacing w:line="41" w:lineRule="exact"/>
        <w:rPr>
          <w:lang w:val="ro-MD"/>
        </w:rPr>
      </w:pPr>
    </w:p>
    <w:p w:rsidR="00857707" w:rsidRPr="004973B2" w:rsidRDefault="00857707" w:rsidP="00857707">
      <w:pPr>
        <w:spacing w:line="0" w:lineRule="atLeast"/>
        <w:ind w:right="380"/>
        <w:jc w:val="right"/>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3600" w:right="440"/>
        <w:jc w:val="center"/>
        <w:rPr>
          <w:sz w:val="24"/>
          <w:lang w:val="ro-MD"/>
        </w:rPr>
      </w:pPr>
      <w:r>
        <w:rPr>
          <w:sz w:val="24"/>
          <w:lang w:val="ro-MD"/>
        </w:rPr>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58" w:lineRule="exact"/>
        <w:rPr>
          <w:lang w:val="ro-MD"/>
        </w:rPr>
      </w:pPr>
    </w:p>
    <w:p w:rsidR="00857707" w:rsidRPr="004973B2" w:rsidRDefault="00857707" w:rsidP="00857707">
      <w:pPr>
        <w:spacing w:line="0" w:lineRule="atLeast"/>
        <w:jc w:val="center"/>
        <w:rPr>
          <w:sz w:val="24"/>
          <w:lang w:val="ro-MD"/>
        </w:rPr>
      </w:pPr>
      <w:r w:rsidRPr="004973B2">
        <w:rPr>
          <w:sz w:val="24"/>
          <w:lang w:val="ro-MD"/>
        </w:rPr>
        <w:t>CONDIŢII TEHNICE</w:t>
      </w:r>
    </w:p>
    <w:p w:rsidR="00857707" w:rsidRPr="004973B2" w:rsidRDefault="00857707" w:rsidP="00857707">
      <w:pPr>
        <w:spacing w:line="41" w:lineRule="exact"/>
        <w:jc w:val="center"/>
        <w:rPr>
          <w:lang w:val="ro-MD"/>
        </w:rPr>
      </w:pPr>
    </w:p>
    <w:p w:rsidR="00857707" w:rsidRPr="004973B2" w:rsidRDefault="00857707" w:rsidP="00857707">
      <w:pPr>
        <w:spacing w:line="310" w:lineRule="auto"/>
        <w:ind w:left="260" w:right="1020"/>
        <w:jc w:val="center"/>
        <w:rPr>
          <w:sz w:val="24"/>
          <w:lang w:val="ro-MD"/>
        </w:rPr>
      </w:pPr>
      <w:r w:rsidRPr="004973B2">
        <w:rPr>
          <w:sz w:val="24"/>
          <w:lang w:val="ro-MD"/>
        </w:rPr>
        <w:t xml:space="preserve">pentru </w:t>
      </w:r>
      <w:r>
        <w:rPr>
          <w:sz w:val="24"/>
          <w:lang w:val="ro-MD"/>
        </w:rPr>
        <w:t>autorizarea</w:t>
      </w:r>
      <w:r w:rsidRPr="004973B2">
        <w:rPr>
          <w:sz w:val="24"/>
          <w:lang w:val="ro-MD"/>
        </w:rPr>
        <w:t xml:space="preserve"> </w:t>
      </w:r>
      <w:r>
        <w:rPr>
          <w:sz w:val="24"/>
          <w:lang w:val="ro-MD"/>
        </w:rPr>
        <w:t>stațiilor</w:t>
      </w:r>
      <w:r w:rsidRPr="004973B2">
        <w:rPr>
          <w:sz w:val="24"/>
          <w:lang w:val="ro-MD"/>
        </w:rPr>
        <w:t xml:space="preserve"> cu activitate de </w:t>
      </w:r>
      <w:r w:rsidR="00373C79" w:rsidRPr="004973B2">
        <w:rPr>
          <w:sz w:val="24"/>
          <w:lang w:val="ro-MD"/>
        </w:rPr>
        <w:t>inspecție</w:t>
      </w:r>
      <w:r w:rsidRPr="004973B2">
        <w:rPr>
          <w:sz w:val="24"/>
          <w:lang w:val="ro-MD"/>
        </w:rPr>
        <w:t xml:space="preserve"> tehnică periodică a vehiculelor rutiere în conformitate cu </w:t>
      </w:r>
      <w:r w:rsidR="00373C79" w:rsidRPr="004973B2">
        <w:rPr>
          <w:sz w:val="24"/>
          <w:lang w:val="ro-MD"/>
        </w:rPr>
        <w:t>condițiile</w:t>
      </w:r>
      <w:r w:rsidRPr="004973B2">
        <w:rPr>
          <w:sz w:val="24"/>
          <w:lang w:val="ro-MD"/>
        </w:rPr>
        <w:t xml:space="preserve"> Acordului cu privire la transporturile </w:t>
      </w:r>
      <w:r w:rsidR="00373C79" w:rsidRPr="004973B2">
        <w:rPr>
          <w:sz w:val="24"/>
          <w:lang w:val="ro-MD"/>
        </w:rPr>
        <w:t>internaționale</w:t>
      </w:r>
      <w:r w:rsidRPr="004973B2">
        <w:rPr>
          <w:sz w:val="24"/>
          <w:lang w:val="ro-MD"/>
        </w:rPr>
        <w:t xml:space="preserve"> de produse perisabile (ATP) care efectuează încercările vehiculelor rutiere destinate transportului de </w:t>
      </w:r>
      <w:r>
        <w:rPr>
          <w:sz w:val="24"/>
          <w:lang w:val="ro-MD"/>
        </w:rPr>
        <w:t>mărfuri</w:t>
      </w:r>
      <w:r w:rsidRPr="004973B2">
        <w:rPr>
          <w:sz w:val="24"/>
          <w:lang w:val="ro-MD"/>
        </w:rPr>
        <w:t xml:space="preserve"> perisabile în vederea agreării.</w:t>
      </w:r>
    </w:p>
    <w:p w:rsidR="00857707" w:rsidRPr="004973B2" w:rsidRDefault="00857707" w:rsidP="00857707">
      <w:pPr>
        <w:spacing w:line="213" w:lineRule="exact"/>
        <w:rPr>
          <w:lang w:val="ro-MD"/>
        </w:rPr>
      </w:pPr>
    </w:p>
    <w:p w:rsidR="00857707" w:rsidRPr="00864A8D" w:rsidRDefault="00857707" w:rsidP="00857707">
      <w:pPr>
        <w:spacing w:line="276" w:lineRule="auto"/>
        <w:ind w:left="260" w:right="180" w:firstLine="240"/>
        <w:jc w:val="both"/>
        <w:rPr>
          <w:sz w:val="24"/>
          <w:lang w:val="ro-MD"/>
        </w:rPr>
      </w:pPr>
      <w:r w:rsidRPr="00864A8D">
        <w:rPr>
          <w:sz w:val="24"/>
          <w:lang w:val="ro-MD"/>
        </w:rPr>
        <w:t>Pentru a putea emite procesele-verbale (buletinele) de încercări prevăzute în anexele 7 și 8</w:t>
      </w:r>
      <w:r>
        <w:rPr>
          <w:sz w:val="24"/>
          <w:lang w:val="ro-MD"/>
        </w:rPr>
        <w:t xml:space="preserve"> la prezentul R</w:t>
      </w:r>
      <w:r w:rsidRPr="00864A8D">
        <w:rPr>
          <w:sz w:val="24"/>
          <w:lang w:val="ro-MD"/>
        </w:rPr>
        <w:t xml:space="preserve">egulament, pe </w:t>
      </w:r>
      <w:r>
        <w:rPr>
          <w:sz w:val="24"/>
          <w:lang w:val="ro-MD"/>
        </w:rPr>
        <w:t>baza cărora se eliberează c</w:t>
      </w:r>
      <w:r w:rsidRPr="00864A8D">
        <w:rPr>
          <w:sz w:val="24"/>
          <w:lang w:val="ro-MD"/>
        </w:rPr>
        <w:t xml:space="preserve">ertificatul de agreare, o stație cu activitate de </w:t>
      </w:r>
      <w:r w:rsidR="00373C79" w:rsidRPr="00864A8D">
        <w:rPr>
          <w:sz w:val="24"/>
          <w:lang w:val="ro-MD"/>
        </w:rPr>
        <w:t>inspecție</w:t>
      </w:r>
      <w:r w:rsidRPr="00864A8D">
        <w:rPr>
          <w:sz w:val="24"/>
          <w:lang w:val="ro-MD"/>
        </w:rPr>
        <w:t xml:space="preserve"> tehnică periodică a vehiculelor rutiere în conformitate cu </w:t>
      </w:r>
      <w:r w:rsidR="00373C79" w:rsidRPr="00864A8D">
        <w:rPr>
          <w:sz w:val="24"/>
          <w:lang w:val="ro-MD"/>
        </w:rPr>
        <w:t>condițiile</w:t>
      </w:r>
      <w:r w:rsidRPr="00864A8D">
        <w:rPr>
          <w:sz w:val="24"/>
          <w:lang w:val="ro-MD"/>
        </w:rPr>
        <w:t xml:space="preserve"> Acordului cu privire la transporturile </w:t>
      </w:r>
      <w:r w:rsidR="00373C79" w:rsidRPr="00864A8D">
        <w:rPr>
          <w:sz w:val="24"/>
          <w:lang w:val="ro-MD"/>
        </w:rPr>
        <w:t>internaționale</w:t>
      </w:r>
      <w:r w:rsidRPr="00864A8D">
        <w:rPr>
          <w:sz w:val="24"/>
          <w:lang w:val="ro-MD"/>
        </w:rPr>
        <w:t xml:space="preserve"> de produse perisabile (ATP) specializată în acest sens trebuie să îndeplinească următoarele </w:t>
      </w:r>
      <w:r w:rsidR="00373C79" w:rsidRPr="00864A8D">
        <w:rPr>
          <w:sz w:val="24"/>
          <w:lang w:val="ro-MD"/>
        </w:rPr>
        <w:t>condiții</w:t>
      </w:r>
      <w:r w:rsidRPr="00864A8D">
        <w:rPr>
          <w:sz w:val="24"/>
          <w:lang w:val="ro-MD"/>
        </w:rPr>
        <w:t>:</w:t>
      </w:r>
    </w:p>
    <w:p w:rsidR="00857707" w:rsidRPr="004973B2" w:rsidRDefault="00857707" w:rsidP="00857707">
      <w:pPr>
        <w:spacing w:line="1" w:lineRule="exact"/>
        <w:jc w:val="both"/>
        <w:rPr>
          <w:lang w:val="ro-MD"/>
        </w:rPr>
      </w:pPr>
    </w:p>
    <w:p w:rsidR="00857707" w:rsidRPr="004973B2" w:rsidRDefault="00857707" w:rsidP="00E739CB">
      <w:pPr>
        <w:numPr>
          <w:ilvl w:val="0"/>
          <w:numId w:val="50"/>
        </w:numPr>
        <w:tabs>
          <w:tab w:val="left" w:pos="745"/>
        </w:tabs>
        <w:spacing w:line="275" w:lineRule="auto"/>
        <w:ind w:left="260" w:firstLine="242"/>
        <w:jc w:val="both"/>
        <w:rPr>
          <w:sz w:val="24"/>
          <w:lang w:val="ro-MD"/>
        </w:rPr>
      </w:pPr>
      <w:r w:rsidRPr="004973B2">
        <w:rPr>
          <w:sz w:val="24"/>
          <w:lang w:val="ro-MD"/>
        </w:rPr>
        <w:t xml:space="preserve">să posede cel </w:t>
      </w:r>
      <w:r w:rsidR="00373C79" w:rsidRPr="004973B2">
        <w:rPr>
          <w:sz w:val="24"/>
          <w:lang w:val="ro-MD"/>
        </w:rPr>
        <w:t>puțin</w:t>
      </w:r>
      <w:r w:rsidRPr="004973B2">
        <w:rPr>
          <w:sz w:val="24"/>
          <w:lang w:val="ro-MD"/>
        </w:rPr>
        <w:t xml:space="preserve"> o incintă cu temperatură controlată (stabilizată), conform </w:t>
      </w:r>
      <w:r>
        <w:rPr>
          <w:sz w:val="24"/>
          <w:lang w:val="ro-MD"/>
        </w:rPr>
        <w:t>prevederilor prezentului Regulament</w:t>
      </w:r>
      <w:r w:rsidRPr="004973B2">
        <w:rPr>
          <w:sz w:val="24"/>
          <w:lang w:val="ro-MD"/>
        </w:rPr>
        <w:t xml:space="preserve">, cu dimensiunile necesare în vederea efectuării probelor tipului de vehicul cu cele mai mari dimensiuni de gabarit pentru care se solicită abilitarea. Pentru accesul vehiculului în incintă aceasta trebuie să aibă dimensiunile utile cu cel </w:t>
      </w:r>
      <w:r w:rsidR="00373C79" w:rsidRPr="004973B2">
        <w:rPr>
          <w:sz w:val="24"/>
          <w:lang w:val="ro-MD"/>
        </w:rPr>
        <w:t>puțin</w:t>
      </w:r>
      <w:r w:rsidRPr="004973B2">
        <w:rPr>
          <w:sz w:val="24"/>
          <w:lang w:val="ro-MD"/>
        </w:rPr>
        <w:t xml:space="preserve"> 25% mai mari decât dimensiunile de gabarit ale vehiculului, iar </w:t>
      </w:r>
      <w:r w:rsidR="00373C79" w:rsidRPr="004973B2">
        <w:rPr>
          <w:sz w:val="24"/>
          <w:lang w:val="ro-MD"/>
        </w:rPr>
        <w:t>ușile</w:t>
      </w:r>
      <w:r w:rsidRPr="004973B2">
        <w:rPr>
          <w:sz w:val="24"/>
          <w:lang w:val="ro-MD"/>
        </w:rPr>
        <w:t xml:space="preserve"> de acces trebuie să fie prevăzute cu </w:t>
      </w:r>
      <w:r w:rsidR="00373C79" w:rsidRPr="004973B2">
        <w:rPr>
          <w:sz w:val="24"/>
          <w:lang w:val="ro-MD"/>
        </w:rPr>
        <w:t>izolație</w:t>
      </w:r>
      <w:r w:rsidRPr="004973B2">
        <w:rPr>
          <w:sz w:val="24"/>
          <w:lang w:val="ro-MD"/>
        </w:rPr>
        <w:t xml:space="preserve"> termică </w:t>
      </w:r>
      <w:r w:rsidR="00373C79" w:rsidRPr="004973B2">
        <w:rPr>
          <w:sz w:val="24"/>
          <w:lang w:val="ro-MD"/>
        </w:rPr>
        <w:t>și</w:t>
      </w:r>
      <w:r w:rsidRPr="004973B2">
        <w:rPr>
          <w:sz w:val="24"/>
          <w:lang w:val="ro-MD"/>
        </w:rPr>
        <w:t xml:space="preserve"> garnituri corespunzătoare.</w:t>
      </w:r>
    </w:p>
    <w:p w:rsidR="00857707" w:rsidRPr="004973B2" w:rsidRDefault="00857707" w:rsidP="00857707">
      <w:pPr>
        <w:spacing w:line="5" w:lineRule="exact"/>
        <w:jc w:val="both"/>
        <w:rPr>
          <w:sz w:val="24"/>
          <w:lang w:val="ro-MD"/>
        </w:rPr>
      </w:pPr>
    </w:p>
    <w:p w:rsidR="00857707" w:rsidRPr="004973B2" w:rsidRDefault="00857707" w:rsidP="00857707">
      <w:pPr>
        <w:spacing w:line="275" w:lineRule="auto"/>
        <w:ind w:left="260" w:right="100" w:firstLine="242"/>
        <w:jc w:val="both"/>
        <w:rPr>
          <w:sz w:val="24"/>
          <w:lang w:val="ro-MD"/>
        </w:rPr>
      </w:pPr>
      <w:r w:rsidRPr="004973B2">
        <w:rPr>
          <w:sz w:val="24"/>
          <w:lang w:val="ro-MD"/>
        </w:rPr>
        <w:t xml:space="preserve">Incinta trebuie să îndeplinească </w:t>
      </w:r>
      <w:r w:rsidR="00373C79">
        <w:rPr>
          <w:sz w:val="24"/>
          <w:lang w:val="ro-MD"/>
        </w:rPr>
        <w:t>condițiile</w:t>
      </w:r>
      <w:r>
        <w:rPr>
          <w:sz w:val="24"/>
          <w:lang w:val="ro-MD"/>
        </w:rPr>
        <w:t xml:space="preserve"> impuse de prezentul R</w:t>
      </w:r>
      <w:r w:rsidRPr="004973B2">
        <w:rPr>
          <w:sz w:val="24"/>
          <w:lang w:val="ro-MD"/>
        </w:rPr>
        <w:t xml:space="preserve">egulament, în sensul că trebuie să asigure o temperatură stabilizată, controlată permanent, de +30 </w:t>
      </w:r>
      <w:r>
        <w:rPr>
          <w:sz w:val="24"/>
          <w:vertAlign w:val="superscript"/>
          <w:lang w:val="ro-MD"/>
        </w:rPr>
        <w:t>0</w:t>
      </w:r>
      <w:r w:rsidRPr="004973B2">
        <w:rPr>
          <w:sz w:val="24"/>
          <w:lang w:val="ro-MD"/>
        </w:rPr>
        <w:t xml:space="preserve">C +/- 5 </w:t>
      </w:r>
      <w:r>
        <w:rPr>
          <w:sz w:val="24"/>
          <w:vertAlign w:val="superscript"/>
          <w:lang w:val="ro-MD"/>
        </w:rPr>
        <w:t>0</w:t>
      </w:r>
      <w:r w:rsidRPr="004973B2">
        <w:rPr>
          <w:sz w:val="24"/>
          <w:lang w:val="ro-MD"/>
        </w:rPr>
        <w:t xml:space="preserve">C, reglată pentru un punct de rouă de +25 </w:t>
      </w:r>
      <w:r>
        <w:rPr>
          <w:sz w:val="24"/>
          <w:vertAlign w:val="superscript"/>
          <w:lang w:val="ro-MD"/>
        </w:rPr>
        <w:t>0</w:t>
      </w:r>
      <w:r w:rsidRPr="004973B2">
        <w:rPr>
          <w:sz w:val="24"/>
          <w:lang w:val="ro-MD"/>
        </w:rPr>
        <w:t xml:space="preserve">C cu o abatere de +/- 2 </w:t>
      </w:r>
      <w:r>
        <w:rPr>
          <w:sz w:val="24"/>
          <w:vertAlign w:val="superscript"/>
          <w:lang w:val="ro-MD"/>
        </w:rPr>
        <w:t>0</w:t>
      </w:r>
      <w:r w:rsidRPr="004973B2">
        <w:rPr>
          <w:sz w:val="24"/>
          <w:lang w:val="ro-MD"/>
        </w:rPr>
        <w:t xml:space="preserve">C, pe toată perioada încercării de 12 ore, </w:t>
      </w:r>
      <w:r w:rsidR="00373C79" w:rsidRPr="004973B2">
        <w:rPr>
          <w:sz w:val="24"/>
          <w:lang w:val="ro-MD"/>
        </w:rPr>
        <w:t>și</w:t>
      </w:r>
      <w:r w:rsidRPr="004973B2">
        <w:rPr>
          <w:sz w:val="24"/>
          <w:lang w:val="ro-MD"/>
        </w:rPr>
        <w:t xml:space="preserve"> o </w:t>
      </w:r>
      <w:r w:rsidR="00373C79" w:rsidRPr="004973B2">
        <w:rPr>
          <w:sz w:val="24"/>
          <w:lang w:val="ro-MD"/>
        </w:rPr>
        <w:t>ventilație</w:t>
      </w:r>
      <w:r w:rsidRPr="004973B2">
        <w:rPr>
          <w:sz w:val="24"/>
          <w:lang w:val="ro-MD"/>
        </w:rPr>
        <w:t xml:space="preserve"> continuă de 1 - 2 m/s la 10 cm de </w:t>
      </w:r>
      <w:r w:rsidR="00373C79" w:rsidRPr="004973B2">
        <w:rPr>
          <w:sz w:val="24"/>
          <w:lang w:val="ro-MD"/>
        </w:rPr>
        <w:t>pereții</w:t>
      </w:r>
      <w:r w:rsidRPr="004973B2">
        <w:rPr>
          <w:sz w:val="24"/>
          <w:lang w:val="ro-MD"/>
        </w:rPr>
        <w:t xml:space="preserve"> exteriori ai furgonului (conform prevederilor </w:t>
      </w:r>
      <w:r>
        <w:rPr>
          <w:sz w:val="24"/>
          <w:lang w:val="ro-MD"/>
        </w:rPr>
        <w:t>pct.9 din a</w:t>
      </w:r>
      <w:r w:rsidRPr="006C5EAA">
        <w:rPr>
          <w:sz w:val="24"/>
          <w:lang w:val="ro-MD"/>
        </w:rPr>
        <w:t xml:space="preserve">nexa </w:t>
      </w:r>
      <w:r>
        <w:rPr>
          <w:sz w:val="24"/>
          <w:lang w:val="ro-MD"/>
        </w:rPr>
        <w:t>3 la prezentul R</w:t>
      </w:r>
      <w:r w:rsidRPr="006C5EAA">
        <w:rPr>
          <w:sz w:val="24"/>
          <w:lang w:val="ro-MD"/>
        </w:rPr>
        <w:t>egulament</w:t>
      </w:r>
      <w:r w:rsidRPr="004973B2">
        <w:rPr>
          <w:sz w:val="24"/>
          <w:lang w:val="ro-MD"/>
        </w:rPr>
        <w:t>);</w:t>
      </w:r>
    </w:p>
    <w:p w:rsidR="00857707" w:rsidRPr="004973B2" w:rsidRDefault="00857707" w:rsidP="00857707">
      <w:pPr>
        <w:spacing w:line="5" w:lineRule="exact"/>
        <w:jc w:val="both"/>
        <w:rPr>
          <w:sz w:val="24"/>
          <w:lang w:val="ro-MD"/>
        </w:rPr>
      </w:pPr>
    </w:p>
    <w:p w:rsidR="00857707" w:rsidRPr="004973B2" w:rsidRDefault="00857707" w:rsidP="00E739CB">
      <w:pPr>
        <w:numPr>
          <w:ilvl w:val="0"/>
          <w:numId w:val="50"/>
        </w:numPr>
        <w:tabs>
          <w:tab w:val="left" w:pos="759"/>
        </w:tabs>
        <w:spacing w:line="276" w:lineRule="auto"/>
        <w:ind w:left="260" w:right="920" w:firstLine="242"/>
        <w:jc w:val="both"/>
        <w:rPr>
          <w:sz w:val="24"/>
          <w:lang w:val="ro-MD"/>
        </w:rPr>
      </w:pPr>
      <w:r w:rsidRPr="004973B2">
        <w:rPr>
          <w:sz w:val="24"/>
          <w:lang w:val="ro-MD"/>
        </w:rPr>
        <w:t>să fie dotat cu aparatură de măsură corespunzătoar</w:t>
      </w:r>
      <w:r>
        <w:rPr>
          <w:sz w:val="24"/>
          <w:lang w:val="ro-MD"/>
        </w:rPr>
        <w:t xml:space="preserve">e, care să dea posibilitatea să </w:t>
      </w:r>
      <w:r w:rsidRPr="004973B2">
        <w:rPr>
          <w:sz w:val="24"/>
          <w:lang w:val="ro-MD"/>
        </w:rPr>
        <w:t>fie măsurată continuu temperatura în 24 de puncte timp de 12 ore;</w:t>
      </w:r>
    </w:p>
    <w:p w:rsidR="00857707" w:rsidRPr="004973B2" w:rsidRDefault="00857707" w:rsidP="00857707">
      <w:pPr>
        <w:spacing w:line="1" w:lineRule="exact"/>
        <w:jc w:val="both"/>
        <w:rPr>
          <w:sz w:val="24"/>
          <w:lang w:val="ro-MD"/>
        </w:rPr>
      </w:pPr>
    </w:p>
    <w:p w:rsidR="00857707" w:rsidRPr="004973B2" w:rsidRDefault="00857707" w:rsidP="00E739CB">
      <w:pPr>
        <w:numPr>
          <w:ilvl w:val="0"/>
          <w:numId w:val="50"/>
        </w:numPr>
        <w:tabs>
          <w:tab w:val="left" w:pos="745"/>
        </w:tabs>
        <w:spacing w:line="275" w:lineRule="auto"/>
        <w:ind w:left="260" w:right="220" w:firstLine="242"/>
        <w:jc w:val="both"/>
        <w:rPr>
          <w:sz w:val="24"/>
          <w:lang w:val="ro-MD"/>
        </w:rPr>
      </w:pPr>
      <w:r w:rsidRPr="004973B2">
        <w:rPr>
          <w:sz w:val="24"/>
          <w:lang w:val="ro-MD"/>
        </w:rPr>
        <w:t xml:space="preserve">temperatura din interiorul incintei să nu aibă o </w:t>
      </w:r>
      <w:r w:rsidR="00373C79" w:rsidRPr="004973B2">
        <w:rPr>
          <w:sz w:val="24"/>
          <w:lang w:val="ro-MD"/>
        </w:rPr>
        <w:t>variație</w:t>
      </w:r>
      <w:r w:rsidRPr="004973B2">
        <w:rPr>
          <w:sz w:val="24"/>
          <w:lang w:val="ro-MD"/>
        </w:rPr>
        <w:t xml:space="preserve"> mai mare de 2 </w:t>
      </w:r>
      <w:r>
        <w:rPr>
          <w:sz w:val="24"/>
          <w:vertAlign w:val="superscript"/>
          <w:lang w:val="ro-MD"/>
        </w:rPr>
        <w:t>0</w:t>
      </w:r>
      <w:r w:rsidRPr="004973B2">
        <w:rPr>
          <w:sz w:val="24"/>
          <w:lang w:val="ro-MD"/>
        </w:rPr>
        <w:t xml:space="preserve">C, astfel încât temperatura medie pe toată perioada măsurării să nu aibă o </w:t>
      </w:r>
      <w:r w:rsidR="00373C79" w:rsidRPr="004973B2">
        <w:rPr>
          <w:sz w:val="24"/>
          <w:lang w:val="ro-MD"/>
        </w:rPr>
        <w:t>variație</w:t>
      </w:r>
      <w:r w:rsidRPr="004973B2">
        <w:rPr>
          <w:sz w:val="24"/>
          <w:lang w:val="ro-MD"/>
        </w:rPr>
        <w:t xml:space="preserve"> mai mare de 0,5 </w:t>
      </w:r>
      <w:r>
        <w:rPr>
          <w:sz w:val="24"/>
          <w:vertAlign w:val="superscript"/>
          <w:lang w:val="ro-MD"/>
        </w:rPr>
        <w:t>0</w:t>
      </w:r>
      <w:r w:rsidRPr="004973B2">
        <w:rPr>
          <w:sz w:val="24"/>
          <w:lang w:val="ro-MD"/>
        </w:rPr>
        <w:t>C;</w:t>
      </w:r>
    </w:p>
    <w:p w:rsidR="00857707" w:rsidRPr="004973B2" w:rsidRDefault="00857707" w:rsidP="00857707">
      <w:pPr>
        <w:spacing w:line="1" w:lineRule="exact"/>
        <w:jc w:val="both"/>
        <w:rPr>
          <w:sz w:val="24"/>
          <w:lang w:val="ro-MD"/>
        </w:rPr>
      </w:pPr>
    </w:p>
    <w:p w:rsidR="00857707" w:rsidRPr="004973B2" w:rsidRDefault="00857707" w:rsidP="00E739CB">
      <w:pPr>
        <w:numPr>
          <w:ilvl w:val="0"/>
          <w:numId w:val="50"/>
        </w:numPr>
        <w:tabs>
          <w:tab w:val="left" w:pos="759"/>
        </w:tabs>
        <w:spacing w:line="276" w:lineRule="auto"/>
        <w:ind w:left="260" w:right="820" w:firstLine="242"/>
        <w:jc w:val="both"/>
        <w:rPr>
          <w:sz w:val="24"/>
          <w:lang w:val="ro-MD"/>
        </w:rPr>
      </w:pPr>
      <w:r w:rsidRPr="004973B2">
        <w:rPr>
          <w:sz w:val="24"/>
          <w:lang w:val="ro-MD"/>
        </w:rPr>
        <w:t xml:space="preserve">activitatea de încercare să poată fi </w:t>
      </w:r>
      <w:r w:rsidR="00373C79" w:rsidRPr="004973B2">
        <w:rPr>
          <w:sz w:val="24"/>
          <w:lang w:val="ro-MD"/>
        </w:rPr>
        <w:t>desfășurată</w:t>
      </w:r>
      <w:r w:rsidRPr="004973B2">
        <w:rPr>
          <w:sz w:val="24"/>
          <w:lang w:val="ro-MD"/>
        </w:rPr>
        <w:t xml:space="preserve"> din exteriorul incintei cu temperatură controlată.</w:t>
      </w:r>
    </w:p>
    <w:p w:rsidR="00857707" w:rsidRPr="004973B2" w:rsidRDefault="00857707" w:rsidP="00857707">
      <w:pPr>
        <w:spacing w:line="1" w:lineRule="exact"/>
        <w:jc w:val="both"/>
        <w:rPr>
          <w:sz w:val="24"/>
          <w:lang w:val="ro-MD"/>
        </w:rPr>
      </w:pPr>
    </w:p>
    <w:p w:rsidR="00857707" w:rsidRPr="004973B2" w:rsidRDefault="00857707" w:rsidP="00857707">
      <w:pPr>
        <w:spacing w:line="308" w:lineRule="auto"/>
        <w:ind w:left="260" w:right="160" w:firstLine="240"/>
        <w:jc w:val="both"/>
        <w:rPr>
          <w:sz w:val="24"/>
          <w:lang w:val="ro-MD"/>
        </w:rPr>
      </w:pPr>
      <w:r w:rsidRPr="004973B2">
        <w:rPr>
          <w:sz w:val="24"/>
          <w:lang w:val="ro-MD"/>
        </w:rPr>
        <w:t xml:space="preserve">Verificarea </w:t>
      </w:r>
      <w:r w:rsidR="00373C79" w:rsidRPr="004973B2">
        <w:rPr>
          <w:sz w:val="24"/>
          <w:lang w:val="ro-MD"/>
        </w:rPr>
        <w:t>și</w:t>
      </w:r>
      <w:r w:rsidRPr="004973B2">
        <w:rPr>
          <w:sz w:val="24"/>
          <w:lang w:val="ro-MD"/>
        </w:rPr>
        <w:t xml:space="preserve"> certificarea îndeplinirii </w:t>
      </w:r>
      <w:r w:rsidR="00373C79" w:rsidRPr="004973B2">
        <w:rPr>
          <w:sz w:val="24"/>
          <w:lang w:val="ro-MD"/>
        </w:rPr>
        <w:t>condițiilor</w:t>
      </w:r>
      <w:r w:rsidRPr="004973B2">
        <w:rPr>
          <w:sz w:val="24"/>
          <w:lang w:val="ro-MD"/>
        </w:rPr>
        <w:t xml:space="preserve"> </w:t>
      </w:r>
      <w:r w:rsidR="00373C79" w:rsidRPr="004973B2">
        <w:rPr>
          <w:sz w:val="24"/>
          <w:lang w:val="ro-MD"/>
        </w:rPr>
        <w:t>menționate</w:t>
      </w:r>
      <w:r w:rsidRPr="004973B2">
        <w:rPr>
          <w:sz w:val="24"/>
          <w:lang w:val="ro-MD"/>
        </w:rPr>
        <w:t xml:space="preserve"> se vor face conform </w:t>
      </w:r>
      <w:r w:rsidR="00373C79" w:rsidRPr="004973B2">
        <w:rPr>
          <w:sz w:val="24"/>
          <w:lang w:val="ro-MD"/>
        </w:rPr>
        <w:t>legislației</w:t>
      </w:r>
      <w:r w:rsidRPr="004973B2">
        <w:rPr>
          <w:sz w:val="24"/>
          <w:lang w:val="ro-MD"/>
        </w:rPr>
        <w:t xml:space="preserve"> </w:t>
      </w:r>
      <w:r w:rsidR="00373C79" w:rsidRPr="004973B2">
        <w:rPr>
          <w:sz w:val="24"/>
          <w:lang w:val="ro-MD"/>
        </w:rPr>
        <w:t>și</w:t>
      </w:r>
      <w:r w:rsidRPr="004973B2">
        <w:rPr>
          <w:sz w:val="24"/>
          <w:lang w:val="ro-MD"/>
        </w:rPr>
        <w:t xml:space="preserve"> procedurilor specifice în domeniu.</w:t>
      </w:r>
    </w:p>
    <w:p w:rsidR="00857707" w:rsidRPr="004973B2" w:rsidRDefault="00857707" w:rsidP="00857707">
      <w:pPr>
        <w:spacing w:line="308" w:lineRule="auto"/>
        <w:ind w:right="160"/>
        <w:rPr>
          <w:sz w:val="24"/>
          <w:lang w:val="ro-MD"/>
        </w:rPr>
        <w:sectPr w:rsidR="00857707" w:rsidRPr="004973B2">
          <w:pgSz w:w="11900" w:h="16838"/>
          <w:pgMar w:top="394" w:right="866" w:bottom="1440" w:left="1440" w:header="0" w:footer="0" w:gutter="0"/>
          <w:cols w:space="0" w:equalWidth="0">
            <w:col w:w="9600"/>
          </w:cols>
          <w:docGrid w:linePitch="360"/>
        </w:sectPr>
      </w:pPr>
    </w:p>
    <w:p w:rsidR="00857707" w:rsidRPr="004973B2" w:rsidRDefault="00857707" w:rsidP="00857707">
      <w:pPr>
        <w:spacing w:line="0" w:lineRule="atLeast"/>
        <w:ind w:left="6640"/>
        <w:rPr>
          <w:sz w:val="24"/>
          <w:lang w:val="ro-MD"/>
        </w:rPr>
      </w:pPr>
      <w:bookmarkStart w:id="30" w:name="page33"/>
      <w:bookmarkStart w:id="31" w:name="page34"/>
      <w:bookmarkStart w:id="32" w:name="page36"/>
      <w:bookmarkEnd w:id="30"/>
      <w:bookmarkEnd w:id="31"/>
      <w:bookmarkEnd w:id="32"/>
      <w:r w:rsidRPr="004973B2">
        <w:rPr>
          <w:sz w:val="24"/>
          <w:lang w:val="ro-MD"/>
        </w:rPr>
        <w:lastRenderedPageBreak/>
        <w:t>Anexa 1</w:t>
      </w:r>
      <w:r>
        <w:rPr>
          <w:sz w:val="24"/>
          <w:lang w:val="ro-MD"/>
        </w:rPr>
        <w:t>0</w:t>
      </w:r>
    </w:p>
    <w:p w:rsidR="00857707" w:rsidRPr="004973B2" w:rsidRDefault="00857707" w:rsidP="00857707">
      <w:pPr>
        <w:spacing w:line="41" w:lineRule="exact"/>
        <w:rPr>
          <w:lang w:val="ro-MD"/>
        </w:rPr>
      </w:pPr>
    </w:p>
    <w:p w:rsidR="00857707" w:rsidRPr="004973B2" w:rsidRDefault="00857707" w:rsidP="00857707">
      <w:pPr>
        <w:spacing w:line="0" w:lineRule="atLeast"/>
        <w:ind w:right="500"/>
        <w:jc w:val="right"/>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2880" w:right="560" w:firstLine="720"/>
        <w:jc w:val="center"/>
        <w:rPr>
          <w:sz w:val="24"/>
          <w:lang w:val="ro-MD"/>
        </w:rPr>
      </w:pPr>
      <w:r>
        <w:rPr>
          <w:sz w:val="24"/>
          <w:lang w:val="ro-MD"/>
        </w:rPr>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58" w:lineRule="exact"/>
        <w:rPr>
          <w:lang w:val="ro-MD"/>
        </w:rPr>
      </w:pPr>
    </w:p>
    <w:p w:rsidR="00857707" w:rsidRPr="00864A8D" w:rsidRDefault="00857707" w:rsidP="00857707">
      <w:pPr>
        <w:spacing w:line="0" w:lineRule="atLeast"/>
        <w:ind w:right="-159"/>
        <w:jc w:val="center"/>
        <w:rPr>
          <w:sz w:val="24"/>
          <w:lang w:val="ro-MD"/>
        </w:rPr>
      </w:pPr>
      <w:r w:rsidRPr="00864A8D">
        <w:rPr>
          <w:sz w:val="24"/>
          <w:lang w:val="ro-MD"/>
        </w:rPr>
        <w:t xml:space="preserve">Model de formulă de atestare a </w:t>
      </w:r>
      <w:r>
        <w:rPr>
          <w:sz w:val="24"/>
          <w:lang w:val="ro-MD"/>
        </w:rPr>
        <w:t>corespunderii</w:t>
      </w:r>
      <w:r w:rsidRPr="00864A8D">
        <w:rPr>
          <w:sz w:val="24"/>
          <w:lang w:val="ro-MD"/>
        </w:rPr>
        <w:t xml:space="preserve"> mijlocului de transport special, prescrisă în pct.4</w:t>
      </w:r>
    </w:p>
    <w:p w:rsidR="00857707" w:rsidRPr="00864A8D" w:rsidRDefault="00857707" w:rsidP="00857707">
      <w:pPr>
        <w:spacing w:line="41" w:lineRule="exact"/>
        <w:rPr>
          <w:lang w:val="ro-MD"/>
        </w:rPr>
      </w:pPr>
    </w:p>
    <w:p w:rsidR="00857707" w:rsidRPr="00864A8D" w:rsidRDefault="00857707" w:rsidP="00857707">
      <w:pPr>
        <w:spacing w:line="0" w:lineRule="atLeast"/>
        <w:ind w:right="-159"/>
        <w:jc w:val="center"/>
        <w:rPr>
          <w:sz w:val="24"/>
          <w:lang w:val="ro-MD"/>
        </w:rPr>
      </w:pPr>
      <w:r>
        <w:rPr>
          <w:sz w:val="24"/>
          <w:lang w:val="ro-MD"/>
        </w:rPr>
        <w:t>din anexa 6 la prezentul R</w:t>
      </w:r>
      <w:r w:rsidRPr="00864A8D">
        <w:rPr>
          <w:sz w:val="24"/>
          <w:lang w:val="ro-MD"/>
        </w:rPr>
        <w:t>egulament.</w:t>
      </w:r>
    </w:p>
    <w:p w:rsidR="00857707" w:rsidRPr="004973B2" w:rsidRDefault="00857707" w:rsidP="00857707">
      <w:pPr>
        <w:spacing w:line="43"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 xml:space="preserve">MD </w:t>
      </w:r>
      <w:r w:rsidRPr="00B537F2">
        <w:rPr>
          <w:sz w:val="24"/>
          <w:vertAlign w:val="superscript"/>
          <w:lang w:val="ro-MD"/>
        </w:rPr>
        <w:t>1)</w:t>
      </w:r>
    </w:p>
    <w:p w:rsidR="00857707" w:rsidRPr="004973B2" w:rsidRDefault="00857707" w:rsidP="00857707">
      <w:pPr>
        <w:spacing w:line="41" w:lineRule="exact"/>
        <w:rPr>
          <w:lang w:val="ro-MD"/>
        </w:rPr>
      </w:pPr>
    </w:p>
    <w:p w:rsidR="00857707" w:rsidRPr="00B537F2" w:rsidRDefault="00857707" w:rsidP="00857707">
      <w:pPr>
        <w:spacing w:line="0" w:lineRule="atLeast"/>
        <w:ind w:right="-159"/>
        <w:jc w:val="center"/>
        <w:rPr>
          <w:sz w:val="24"/>
          <w:lang w:val="ro-MD"/>
        </w:rPr>
      </w:pPr>
      <w:r>
        <w:rPr>
          <w:sz w:val="24"/>
          <w:lang w:val="ro-MD"/>
        </w:rPr>
        <w:t>...................................</w:t>
      </w:r>
      <w:r w:rsidRPr="004973B2">
        <w:rPr>
          <w:sz w:val="24"/>
          <w:lang w:val="ro-MD"/>
        </w:rPr>
        <w:t xml:space="preserve"> </w:t>
      </w:r>
      <w:r w:rsidRPr="00B537F2">
        <w:rPr>
          <w:sz w:val="24"/>
          <w:vertAlign w:val="superscript"/>
          <w:lang w:val="ro-MD"/>
        </w:rPr>
        <w:t>6)</w:t>
      </w:r>
    </w:p>
    <w:p w:rsidR="00857707" w:rsidRPr="004973B2" w:rsidRDefault="00857707" w:rsidP="00857707">
      <w:pPr>
        <w:spacing w:line="360"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EQUIPMENT</w:t>
      </w:r>
    </w:p>
    <w:p w:rsidR="00857707" w:rsidRPr="004973B2" w:rsidRDefault="00857707" w:rsidP="00857707">
      <w:pPr>
        <w:spacing w:line="41"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Mijloc de transport</w:t>
      </w:r>
    </w:p>
    <w:p w:rsidR="00857707" w:rsidRPr="004973B2" w:rsidRDefault="00857707" w:rsidP="00857707">
      <w:pPr>
        <w:spacing w:line="44" w:lineRule="exact"/>
        <w:rPr>
          <w:lang w:val="ro-MD"/>
        </w:rPr>
      </w:pPr>
    </w:p>
    <w:tbl>
      <w:tblPr>
        <w:tblW w:w="0" w:type="auto"/>
        <w:tblInd w:w="150" w:type="dxa"/>
        <w:tblLayout w:type="fixed"/>
        <w:tblCellMar>
          <w:left w:w="0" w:type="dxa"/>
          <w:right w:w="0" w:type="dxa"/>
        </w:tblCellMar>
        <w:tblLook w:val="0000" w:firstRow="0" w:lastRow="0" w:firstColumn="0" w:lastColumn="0" w:noHBand="0" w:noVBand="0"/>
      </w:tblPr>
      <w:tblGrid>
        <w:gridCol w:w="1700"/>
        <w:gridCol w:w="2120"/>
        <w:gridCol w:w="4120"/>
        <w:gridCol w:w="1660"/>
      </w:tblGrid>
      <w:tr w:rsidR="00857707" w:rsidRPr="004973B2" w:rsidTr="00BE6C9F">
        <w:trPr>
          <w:trHeight w:val="260"/>
        </w:trPr>
        <w:tc>
          <w:tcPr>
            <w:tcW w:w="1700" w:type="dxa"/>
            <w:tcBorders>
              <w:top w:val="single" w:sz="8" w:space="0" w:color="auto"/>
              <w:left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r w:rsidRPr="004973B2">
              <w:rPr>
                <w:w w:val="99"/>
                <w:sz w:val="24"/>
                <w:lang w:val="ro-MD"/>
              </w:rPr>
              <w:t>INSULATED</w:t>
            </w:r>
          </w:p>
        </w:tc>
        <w:tc>
          <w:tcPr>
            <w:tcW w:w="212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r w:rsidRPr="004973B2">
              <w:rPr>
                <w:w w:val="99"/>
                <w:sz w:val="24"/>
                <w:lang w:val="ro-MD"/>
              </w:rPr>
              <w:t>REFRIGERATED</w:t>
            </w:r>
          </w:p>
        </w:tc>
        <w:tc>
          <w:tcPr>
            <w:tcW w:w="412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r w:rsidRPr="004973B2">
              <w:rPr>
                <w:w w:val="99"/>
                <w:sz w:val="24"/>
                <w:lang w:val="ro-MD"/>
              </w:rPr>
              <w:t>MECHANICALLY REFRIGERATED</w:t>
            </w:r>
          </w:p>
        </w:tc>
        <w:tc>
          <w:tcPr>
            <w:tcW w:w="166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r w:rsidRPr="004973B2">
              <w:rPr>
                <w:w w:val="99"/>
                <w:sz w:val="24"/>
                <w:lang w:val="ro-MD"/>
              </w:rPr>
              <w:t>HEATED</w:t>
            </w:r>
          </w:p>
        </w:tc>
      </w:tr>
      <w:tr w:rsidR="00857707" w:rsidRPr="004973B2" w:rsidTr="00BE6C9F">
        <w:trPr>
          <w:trHeight w:val="314"/>
        </w:trPr>
        <w:tc>
          <w:tcPr>
            <w:tcW w:w="1700" w:type="dxa"/>
            <w:tcBorders>
              <w:left w:val="single" w:sz="8" w:space="0" w:color="auto"/>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Izoterm</w:t>
            </w:r>
          </w:p>
        </w:tc>
        <w:tc>
          <w:tcPr>
            <w:tcW w:w="2120" w:type="dxa"/>
            <w:tcBorders>
              <w:right w:val="single" w:sz="8" w:space="0" w:color="auto"/>
            </w:tcBorders>
            <w:shd w:val="clear" w:color="auto" w:fill="auto"/>
            <w:vAlign w:val="bottom"/>
          </w:tcPr>
          <w:p w:rsidR="00857707" w:rsidRPr="004973B2" w:rsidRDefault="00857707" w:rsidP="00BE6C9F">
            <w:pPr>
              <w:spacing w:line="0" w:lineRule="atLeast"/>
              <w:jc w:val="center"/>
              <w:rPr>
                <w:w w:val="98"/>
                <w:sz w:val="24"/>
                <w:lang w:val="ro-MD"/>
              </w:rPr>
            </w:pPr>
            <w:r w:rsidRPr="004973B2">
              <w:rPr>
                <w:w w:val="98"/>
                <w:sz w:val="24"/>
                <w:lang w:val="ro-MD"/>
              </w:rPr>
              <w:t>Refrigerator</w:t>
            </w:r>
          </w:p>
        </w:tc>
        <w:tc>
          <w:tcPr>
            <w:tcW w:w="4120" w:type="dxa"/>
            <w:tcBorders>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Frigorific</w:t>
            </w:r>
          </w:p>
        </w:tc>
        <w:tc>
          <w:tcPr>
            <w:tcW w:w="1660" w:type="dxa"/>
            <w:tcBorders>
              <w:right w:val="single" w:sz="8" w:space="0" w:color="auto"/>
            </w:tcBorders>
            <w:shd w:val="clear" w:color="auto" w:fill="auto"/>
            <w:vAlign w:val="bottom"/>
          </w:tcPr>
          <w:p w:rsidR="00857707" w:rsidRPr="004973B2" w:rsidRDefault="00857707" w:rsidP="00BE6C9F">
            <w:pPr>
              <w:spacing w:line="0" w:lineRule="atLeast"/>
              <w:jc w:val="center"/>
              <w:rPr>
                <w:sz w:val="24"/>
                <w:lang w:val="ro-MD"/>
              </w:rPr>
            </w:pPr>
            <w:r w:rsidRPr="004973B2">
              <w:rPr>
                <w:sz w:val="24"/>
                <w:lang w:val="ro-MD"/>
              </w:rPr>
              <w:t>Calorific</w:t>
            </w:r>
          </w:p>
        </w:tc>
      </w:tr>
      <w:tr w:rsidR="00857707" w:rsidRPr="004973B2" w:rsidTr="00BE6C9F">
        <w:trPr>
          <w:trHeight w:val="264"/>
        </w:trPr>
        <w:tc>
          <w:tcPr>
            <w:tcW w:w="1700" w:type="dxa"/>
            <w:tcBorders>
              <w:left w:val="single" w:sz="8" w:space="0" w:color="auto"/>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1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41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16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r>
    </w:tbl>
    <w:p w:rsidR="00857707" w:rsidRPr="004973B2" w:rsidRDefault="00857707" w:rsidP="00857707">
      <w:pPr>
        <w:spacing w:line="296"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CERTIFICATED</w:t>
      </w:r>
    </w:p>
    <w:p w:rsidR="00857707" w:rsidRPr="004973B2" w:rsidRDefault="00857707" w:rsidP="00857707">
      <w:pPr>
        <w:spacing w:line="41" w:lineRule="exact"/>
        <w:rPr>
          <w:lang w:val="ro-MD"/>
        </w:rPr>
      </w:pPr>
    </w:p>
    <w:p w:rsidR="00857707" w:rsidRPr="004973B2" w:rsidRDefault="00857707" w:rsidP="00857707">
      <w:pPr>
        <w:spacing w:line="0" w:lineRule="atLeast"/>
        <w:ind w:left="4020"/>
        <w:rPr>
          <w:sz w:val="24"/>
          <w:lang w:val="ro-MD"/>
        </w:rPr>
      </w:pPr>
      <w:r w:rsidRPr="004973B2">
        <w:rPr>
          <w:sz w:val="24"/>
          <w:lang w:val="ro-MD"/>
        </w:rPr>
        <w:t>Certificat nr……</w:t>
      </w:r>
      <w:r w:rsidRPr="000D00F0">
        <w:rPr>
          <w:sz w:val="24"/>
          <w:vertAlign w:val="superscript"/>
          <w:lang w:val="ro-MD"/>
        </w:rPr>
        <w:t>2)</w:t>
      </w:r>
    </w:p>
    <w:p w:rsidR="00857707" w:rsidRPr="004973B2" w:rsidRDefault="00857707" w:rsidP="00857707">
      <w:pPr>
        <w:spacing w:line="358" w:lineRule="exact"/>
        <w:rPr>
          <w:lang w:val="ro-MD"/>
        </w:rPr>
      </w:pPr>
    </w:p>
    <w:p w:rsidR="00857707" w:rsidRPr="004973B2" w:rsidRDefault="00857707" w:rsidP="00857707">
      <w:pPr>
        <w:spacing w:line="276" w:lineRule="auto"/>
        <w:ind w:left="260" w:right="100"/>
        <w:rPr>
          <w:sz w:val="24"/>
          <w:lang w:val="ro-MD"/>
        </w:rPr>
      </w:pPr>
      <w:r w:rsidRPr="004973B2">
        <w:rPr>
          <w:sz w:val="24"/>
          <w:lang w:val="ro-MD"/>
        </w:rPr>
        <w:t>Issued pursuant to the Agreement on the International Carriage of Perishabile Foodstuff and on the Special Equipment to be Used for such Carriage (ATP).</w:t>
      </w:r>
    </w:p>
    <w:p w:rsidR="00857707" w:rsidRPr="004973B2" w:rsidRDefault="00857707" w:rsidP="00857707">
      <w:pPr>
        <w:spacing w:line="1" w:lineRule="exact"/>
        <w:rPr>
          <w:lang w:val="ro-MD"/>
        </w:rPr>
      </w:pPr>
    </w:p>
    <w:p w:rsidR="00857707" w:rsidRPr="004973B2" w:rsidRDefault="00857707" w:rsidP="00857707">
      <w:pPr>
        <w:spacing w:line="285" w:lineRule="auto"/>
        <w:ind w:left="260" w:right="100"/>
        <w:rPr>
          <w:sz w:val="24"/>
          <w:lang w:val="ro-MD"/>
        </w:rPr>
      </w:pPr>
      <w:r w:rsidRPr="004973B2">
        <w:rPr>
          <w:sz w:val="24"/>
          <w:lang w:val="ro-MD"/>
        </w:rPr>
        <w:t>Eliberat conform Acordului cu privire la transporturile internaționale de produse perisabile și cu privire la mijloacele de transport speciale ce trebuie folosite pentru aceste transporturi.</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46656" behindDoc="1" locked="0" layoutInCell="1" allowOverlap="1">
                <wp:simplePos x="0" y="0"/>
                <wp:positionH relativeFrom="column">
                  <wp:posOffset>97155</wp:posOffset>
                </wp:positionH>
                <wp:positionV relativeFrom="paragraph">
                  <wp:posOffset>635</wp:posOffset>
                </wp:positionV>
                <wp:extent cx="0" cy="5170805"/>
                <wp:effectExtent l="11430" t="12065" r="7620" b="825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08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A295" id="Прямая соединительная линия 75" o:spid="_x0000_s1026" style="position:absolute;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05pt" to="7.65pt,4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" strokeweight=".16931mm"/>
            </w:pict>
          </mc:Fallback>
        </mc:AlternateContent>
      </w:r>
      <w:r w:rsidRPr="004973B2">
        <w:rPr>
          <w:noProof/>
          <w:sz w:val="24"/>
        </w:rPr>
        <mc:AlternateContent>
          <mc:Choice Requires="wps">
            <w:drawing>
              <wp:anchor distT="0" distB="0" distL="114300" distR="114300" simplePos="0" relativeHeight="251847680" behindDoc="1" locked="0" layoutInCell="1" allowOverlap="1">
                <wp:simplePos x="0" y="0"/>
                <wp:positionH relativeFrom="column">
                  <wp:posOffset>6174740</wp:posOffset>
                </wp:positionH>
                <wp:positionV relativeFrom="paragraph">
                  <wp:posOffset>635</wp:posOffset>
                </wp:positionV>
                <wp:extent cx="0" cy="5170805"/>
                <wp:effectExtent l="12065" t="12065" r="6985" b="825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08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760C1" id="Прямая соединительная линия 74" o:spid="_x0000_s1026" style="position:absolute;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05pt" to="486.2pt,4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" strokeweight=".16931mm"/>
            </w:pict>
          </mc:Fallback>
        </mc:AlternateContent>
      </w:r>
    </w:p>
    <w:tbl>
      <w:tblPr>
        <w:tblW w:w="0" w:type="auto"/>
        <w:tblInd w:w="140" w:type="dxa"/>
        <w:tblLayout w:type="fixed"/>
        <w:tblCellMar>
          <w:left w:w="0" w:type="dxa"/>
          <w:right w:w="0" w:type="dxa"/>
        </w:tblCellMar>
        <w:tblLook w:val="0000" w:firstRow="0" w:lastRow="0" w:firstColumn="0" w:lastColumn="0" w:noHBand="0" w:noVBand="0"/>
      </w:tblPr>
      <w:tblGrid>
        <w:gridCol w:w="760"/>
        <w:gridCol w:w="4480"/>
        <w:gridCol w:w="1520"/>
        <w:gridCol w:w="1360"/>
        <w:gridCol w:w="1460"/>
      </w:tblGrid>
      <w:tr w:rsidR="00857707" w:rsidRPr="004973B2" w:rsidTr="00BE6C9F">
        <w:trPr>
          <w:trHeight w:val="241"/>
        </w:trPr>
        <w:tc>
          <w:tcPr>
            <w:tcW w:w="760" w:type="dxa"/>
            <w:tcBorders>
              <w:top w:val="single" w:sz="8" w:space="0" w:color="auto"/>
            </w:tcBorders>
            <w:shd w:val="clear" w:color="auto" w:fill="auto"/>
            <w:vAlign w:val="bottom"/>
          </w:tcPr>
          <w:p w:rsidR="00857707" w:rsidRPr="004973B2" w:rsidRDefault="00857707" w:rsidP="00BE6C9F">
            <w:pPr>
              <w:spacing w:line="241" w:lineRule="exact"/>
              <w:jc w:val="right"/>
              <w:rPr>
                <w:sz w:val="24"/>
                <w:lang w:val="ro-MD"/>
              </w:rPr>
            </w:pPr>
            <w:r w:rsidRPr="004973B2">
              <w:rPr>
                <w:sz w:val="24"/>
                <w:lang w:val="ro-MD"/>
              </w:rPr>
              <w:t>1.</w:t>
            </w:r>
          </w:p>
        </w:tc>
        <w:tc>
          <w:tcPr>
            <w:tcW w:w="4480" w:type="dxa"/>
            <w:tcBorders>
              <w:top w:val="single" w:sz="8" w:space="0" w:color="auto"/>
              <w:right w:val="single" w:sz="8" w:space="0" w:color="auto"/>
            </w:tcBorders>
            <w:shd w:val="clear" w:color="auto" w:fill="auto"/>
            <w:vAlign w:val="bottom"/>
          </w:tcPr>
          <w:p w:rsidR="00857707" w:rsidRPr="004973B2" w:rsidRDefault="00857707" w:rsidP="00BE6C9F">
            <w:pPr>
              <w:spacing w:line="241" w:lineRule="exact"/>
              <w:ind w:left="80"/>
              <w:rPr>
                <w:sz w:val="24"/>
                <w:lang w:val="ro-MD"/>
              </w:rPr>
            </w:pPr>
            <w:r w:rsidRPr="004973B2">
              <w:rPr>
                <w:sz w:val="24"/>
                <w:lang w:val="ro-MD"/>
              </w:rPr>
              <w:t>Issuing authority</w:t>
            </w:r>
          </w:p>
        </w:tc>
        <w:tc>
          <w:tcPr>
            <w:tcW w:w="152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136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146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7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Autoritatea emitentă</w:t>
            </w:r>
          </w:p>
        </w:tc>
        <w:tc>
          <w:tcPr>
            <w:tcW w:w="15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760" w:type="dxa"/>
            <w:shd w:val="clear" w:color="auto" w:fill="auto"/>
            <w:vAlign w:val="bottom"/>
          </w:tcPr>
          <w:p w:rsidR="00857707" w:rsidRPr="004973B2" w:rsidRDefault="00857707" w:rsidP="00BE6C9F">
            <w:pPr>
              <w:spacing w:line="242" w:lineRule="exact"/>
              <w:jc w:val="right"/>
              <w:rPr>
                <w:sz w:val="24"/>
                <w:lang w:val="ro-MD"/>
              </w:rPr>
            </w:pPr>
            <w:r w:rsidRPr="004973B2">
              <w:rPr>
                <w:sz w:val="24"/>
                <w:lang w:val="ro-MD"/>
              </w:rPr>
              <w:t>2.</w:t>
            </w:r>
          </w:p>
        </w:tc>
        <w:tc>
          <w:tcPr>
            <w:tcW w:w="4480" w:type="dxa"/>
            <w:tcBorders>
              <w:right w:val="single" w:sz="8" w:space="0" w:color="auto"/>
            </w:tcBorders>
            <w:shd w:val="clear" w:color="auto" w:fill="auto"/>
            <w:vAlign w:val="bottom"/>
          </w:tcPr>
          <w:p w:rsidR="00857707" w:rsidRPr="004973B2" w:rsidRDefault="00857707" w:rsidP="00BE6C9F">
            <w:pPr>
              <w:spacing w:line="242" w:lineRule="exact"/>
              <w:ind w:left="80"/>
              <w:rPr>
                <w:sz w:val="24"/>
                <w:lang w:val="ro-MD"/>
              </w:rPr>
            </w:pPr>
            <w:r w:rsidRPr="004973B2">
              <w:rPr>
                <w:sz w:val="24"/>
                <w:lang w:val="ro-MD"/>
              </w:rPr>
              <w:t>Equipment</w:t>
            </w:r>
          </w:p>
        </w:tc>
        <w:tc>
          <w:tcPr>
            <w:tcW w:w="1520" w:type="dxa"/>
            <w:shd w:val="clear" w:color="auto" w:fill="auto"/>
            <w:vAlign w:val="bottom"/>
          </w:tcPr>
          <w:p w:rsidR="00857707" w:rsidRPr="004973B2" w:rsidRDefault="00857707" w:rsidP="00BE6C9F">
            <w:pPr>
              <w:spacing w:line="0" w:lineRule="atLeast"/>
              <w:rPr>
                <w:sz w:val="21"/>
                <w:lang w:val="ro-MD"/>
              </w:rPr>
            </w:pPr>
          </w:p>
        </w:tc>
        <w:tc>
          <w:tcPr>
            <w:tcW w:w="1360" w:type="dxa"/>
            <w:shd w:val="clear" w:color="auto" w:fill="auto"/>
            <w:vAlign w:val="bottom"/>
          </w:tcPr>
          <w:p w:rsidR="00857707" w:rsidRPr="004973B2" w:rsidRDefault="00857707" w:rsidP="00BE6C9F">
            <w:pPr>
              <w:spacing w:line="0" w:lineRule="atLeast"/>
              <w:rPr>
                <w:sz w:val="21"/>
                <w:lang w:val="ro-MD"/>
              </w:rPr>
            </w:pPr>
          </w:p>
        </w:tc>
        <w:tc>
          <w:tcPr>
            <w:tcW w:w="146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2"/>
        </w:trPr>
        <w:tc>
          <w:tcPr>
            <w:tcW w:w="7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Mijloc de transport 3)</w:t>
            </w:r>
          </w:p>
        </w:tc>
        <w:tc>
          <w:tcPr>
            <w:tcW w:w="15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7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3.</w:t>
            </w:r>
          </w:p>
        </w:tc>
        <w:tc>
          <w:tcPr>
            <w:tcW w:w="4480" w:type="dxa"/>
            <w:tcBorders>
              <w:right w:val="single" w:sz="8" w:space="0" w:color="auto"/>
            </w:tcBorders>
            <w:shd w:val="clear" w:color="auto" w:fill="auto"/>
            <w:vAlign w:val="bottom"/>
          </w:tcPr>
          <w:p w:rsidR="00857707" w:rsidRPr="004973B2" w:rsidRDefault="00857707" w:rsidP="00BE6C9F">
            <w:pPr>
              <w:spacing w:line="240" w:lineRule="exact"/>
              <w:ind w:left="80"/>
              <w:rPr>
                <w:sz w:val="24"/>
                <w:lang w:val="ro-MD"/>
              </w:rPr>
            </w:pPr>
            <w:r w:rsidRPr="004973B2">
              <w:rPr>
                <w:sz w:val="24"/>
                <w:lang w:val="ro-MD"/>
              </w:rPr>
              <w:t>Identification number</w:t>
            </w:r>
          </w:p>
        </w:tc>
        <w:tc>
          <w:tcPr>
            <w:tcW w:w="152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360" w:type="dxa"/>
            <w:tcBorders>
              <w:right w:val="single" w:sz="8" w:space="0" w:color="auto"/>
            </w:tcBorders>
            <w:shd w:val="clear" w:color="auto" w:fill="auto"/>
            <w:vAlign w:val="bottom"/>
          </w:tcPr>
          <w:p w:rsidR="00857707" w:rsidRPr="004973B2" w:rsidRDefault="00857707" w:rsidP="00BE6C9F">
            <w:pPr>
              <w:spacing w:line="240" w:lineRule="exact"/>
              <w:ind w:left="80"/>
              <w:rPr>
                <w:sz w:val="24"/>
                <w:lang w:val="ro-MD"/>
              </w:rPr>
            </w:pPr>
            <w:r w:rsidRPr="004973B2">
              <w:rPr>
                <w:sz w:val="24"/>
                <w:lang w:val="ro-MD"/>
              </w:rPr>
              <w:t>allotted by</w:t>
            </w: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7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Număr de identificare</w:t>
            </w:r>
          </w:p>
        </w:tc>
        <w:tc>
          <w:tcPr>
            <w:tcW w:w="15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acordat de</w:t>
            </w: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7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4.</w:t>
            </w:r>
          </w:p>
        </w:tc>
        <w:tc>
          <w:tcPr>
            <w:tcW w:w="4480" w:type="dxa"/>
            <w:tcBorders>
              <w:right w:val="single" w:sz="8" w:space="0" w:color="auto"/>
            </w:tcBorders>
            <w:shd w:val="clear" w:color="auto" w:fill="auto"/>
            <w:vAlign w:val="bottom"/>
          </w:tcPr>
          <w:p w:rsidR="00857707" w:rsidRPr="004973B2" w:rsidRDefault="00857707" w:rsidP="00BE6C9F">
            <w:pPr>
              <w:spacing w:line="240" w:lineRule="exact"/>
              <w:ind w:left="80"/>
              <w:rPr>
                <w:sz w:val="24"/>
                <w:lang w:val="ro-MD"/>
              </w:rPr>
            </w:pPr>
            <w:r w:rsidRPr="004973B2">
              <w:rPr>
                <w:sz w:val="24"/>
                <w:lang w:val="ro-MD"/>
              </w:rPr>
              <w:t>Owner or operated by</w:t>
            </w:r>
          </w:p>
        </w:tc>
        <w:tc>
          <w:tcPr>
            <w:tcW w:w="1520" w:type="dxa"/>
            <w:shd w:val="clear" w:color="auto" w:fill="auto"/>
            <w:vAlign w:val="bottom"/>
          </w:tcPr>
          <w:p w:rsidR="00857707" w:rsidRPr="004973B2" w:rsidRDefault="00857707" w:rsidP="00BE6C9F">
            <w:pPr>
              <w:spacing w:line="0" w:lineRule="atLeast"/>
              <w:rPr>
                <w:lang w:val="ro-MD"/>
              </w:rPr>
            </w:pPr>
          </w:p>
        </w:tc>
        <w:tc>
          <w:tcPr>
            <w:tcW w:w="136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7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480" w:type="dxa"/>
            <w:tcBorders>
              <w:bottom w:val="single" w:sz="8" w:space="0" w:color="auto"/>
              <w:right w:val="single" w:sz="8" w:space="0" w:color="auto"/>
            </w:tcBorders>
            <w:shd w:val="clear" w:color="auto" w:fill="auto"/>
            <w:vAlign w:val="bottom"/>
          </w:tcPr>
          <w:p w:rsidR="00857707" w:rsidRPr="004973B2" w:rsidRDefault="004E7927" w:rsidP="00BE6C9F">
            <w:pPr>
              <w:spacing w:line="0" w:lineRule="atLeast"/>
              <w:ind w:left="80"/>
              <w:rPr>
                <w:sz w:val="24"/>
                <w:lang w:val="ro-MD"/>
              </w:rPr>
            </w:pPr>
            <w:r w:rsidRPr="004973B2">
              <w:rPr>
                <w:sz w:val="24"/>
                <w:lang w:val="ro-MD"/>
              </w:rPr>
              <w:t>Aparținând</w:t>
            </w:r>
            <w:r w:rsidR="00857707" w:rsidRPr="004973B2">
              <w:rPr>
                <w:sz w:val="24"/>
                <w:lang w:val="ro-MD"/>
              </w:rPr>
              <w:t xml:space="preserve"> sau exploatat de</w:t>
            </w:r>
          </w:p>
        </w:tc>
        <w:tc>
          <w:tcPr>
            <w:tcW w:w="15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7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5.</w:t>
            </w:r>
          </w:p>
        </w:tc>
        <w:tc>
          <w:tcPr>
            <w:tcW w:w="4480" w:type="dxa"/>
            <w:tcBorders>
              <w:right w:val="single" w:sz="8" w:space="0" w:color="auto"/>
            </w:tcBorders>
            <w:shd w:val="clear" w:color="auto" w:fill="auto"/>
            <w:vAlign w:val="bottom"/>
          </w:tcPr>
          <w:p w:rsidR="00857707" w:rsidRPr="004973B2" w:rsidRDefault="00857707" w:rsidP="00BE6C9F">
            <w:pPr>
              <w:spacing w:line="240" w:lineRule="exact"/>
              <w:ind w:left="80"/>
              <w:rPr>
                <w:sz w:val="24"/>
                <w:lang w:val="ro-MD"/>
              </w:rPr>
            </w:pPr>
            <w:r w:rsidRPr="004973B2">
              <w:rPr>
                <w:sz w:val="24"/>
                <w:lang w:val="ro-MD"/>
              </w:rPr>
              <w:t>Submited by</w:t>
            </w:r>
          </w:p>
        </w:tc>
        <w:tc>
          <w:tcPr>
            <w:tcW w:w="1520" w:type="dxa"/>
            <w:shd w:val="clear" w:color="auto" w:fill="auto"/>
            <w:vAlign w:val="bottom"/>
          </w:tcPr>
          <w:p w:rsidR="00857707" w:rsidRPr="004973B2" w:rsidRDefault="00857707" w:rsidP="00BE6C9F">
            <w:pPr>
              <w:spacing w:line="0" w:lineRule="atLeast"/>
              <w:rPr>
                <w:lang w:val="ro-MD"/>
              </w:rPr>
            </w:pPr>
          </w:p>
        </w:tc>
        <w:tc>
          <w:tcPr>
            <w:tcW w:w="136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7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Prezentat de</w:t>
            </w:r>
          </w:p>
        </w:tc>
        <w:tc>
          <w:tcPr>
            <w:tcW w:w="15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7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6.</w:t>
            </w:r>
          </w:p>
        </w:tc>
        <w:tc>
          <w:tcPr>
            <w:tcW w:w="4480" w:type="dxa"/>
            <w:tcBorders>
              <w:right w:val="single" w:sz="8" w:space="0" w:color="auto"/>
            </w:tcBorders>
            <w:shd w:val="clear" w:color="auto" w:fill="auto"/>
            <w:vAlign w:val="bottom"/>
          </w:tcPr>
          <w:p w:rsidR="00857707" w:rsidRPr="004973B2" w:rsidRDefault="00857707" w:rsidP="00BE6C9F">
            <w:pPr>
              <w:spacing w:line="240" w:lineRule="exact"/>
              <w:ind w:left="80"/>
              <w:rPr>
                <w:sz w:val="24"/>
                <w:lang w:val="ro-MD"/>
              </w:rPr>
            </w:pPr>
            <w:r w:rsidRPr="004973B2">
              <w:rPr>
                <w:sz w:val="24"/>
                <w:lang w:val="ro-MD"/>
              </w:rPr>
              <w:t>Is approved as</w:t>
            </w:r>
          </w:p>
        </w:tc>
        <w:tc>
          <w:tcPr>
            <w:tcW w:w="1520" w:type="dxa"/>
            <w:shd w:val="clear" w:color="auto" w:fill="auto"/>
            <w:vAlign w:val="bottom"/>
          </w:tcPr>
          <w:p w:rsidR="00857707" w:rsidRPr="004973B2" w:rsidRDefault="00857707" w:rsidP="00BE6C9F">
            <w:pPr>
              <w:spacing w:line="0" w:lineRule="atLeast"/>
              <w:rPr>
                <w:lang w:val="ro-MD"/>
              </w:rPr>
            </w:pPr>
          </w:p>
        </w:tc>
        <w:tc>
          <w:tcPr>
            <w:tcW w:w="136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7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 xml:space="preserve">Este atestat ca </w:t>
            </w:r>
            <w:r w:rsidRPr="000D00F0">
              <w:rPr>
                <w:sz w:val="24"/>
                <w:vertAlign w:val="superscript"/>
                <w:lang w:val="ro-MD"/>
              </w:rPr>
              <w:t>4)</w:t>
            </w:r>
          </w:p>
        </w:tc>
        <w:tc>
          <w:tcPr>
            <w:tcW w:w="15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217" w:lineRule="auto"/>
        <w:ind w:left="620"/>
        <w:rPr>
          <w:sz w:val="24"/>
          <w:lang w:val="ro-MD"/>
        </w:rPr>
      </w:pPr>
      <w:r w:rsidRPr="004973B2">
        <w:rPr>
          <w:sz w:val="24"/>
          <w:lang w:val="ro-MD"/>
        </w:rPr>
        <w:t>6.1.With one more thermal appliances which (is) (are):</w:t>
      </w:r>
    </w:p>
    <w:p w:rsidR="00857707" w:rsidRPr="004973B2" w:rsidRDefault="00857707" w:rsidP="00857707">
      <w:pPr>
        <w:spacing w:line="1" w:lineRule="exact"/>
        <w:rPr>
          <w:lang w:val="ro-MD"/>
        </w:rPr>
      </w:pPr>
    </w:p>
    <w:p w:rsidR="00857707" w:rsidRPr="004973B2" w:rsidRDefault="00857707" w:rsidP="00857707">
      <w:pPr>
        <w:spacing w:line="0" w:lineRule="atLeast"/>
        <w:ind w:left="980"/>
        <w:rPr>
          <w:sz w:val="24"/>
          <w:lang w:val="ro-MD"/>
        </w:rPr>
      </w:pPr>
      <w:r w:rsidRPr="004973B2">
        <w:rPr>
          <w:sz w:val="24"/>
          <w:lang w:val="ro-MD"/>
        </w:rPr>
        <w:t>Cu unul sau mai multe dispozitive termice care (este) (sunt):</w:t>
      </w:r>
    </w:p>
    <w:p w:rsidR="00857707" w:rsidRPr="004973B2" w:rsidRDefault="00857707" w:rsidP="00857707">
      <w:pPr>
        <w:spacing w:line="26" w:lineRule="exact"/>
        <w:rPr>
          <w:lang w:val="ro-MD"/>
        </w:rPr>
      </w:pPr>
    </w:p>
    <w:tbl>
      <w:tblPr>
        <w:tblW w:w="0" w:type="auto"/>
        <w:tblInd w:w="140" w:type="dxa"/>
        <w:tblLayout w:type="fixed"/>
        <w:tblCellMar>
          <w:left w:w="0" w:type="dxa"/>
          <w:right w:w="0" w:type="dxa"/>
        </w:tblCellMar>
        <w:tblLook w:val="0000" w:firstRow="0" w:lastRow="0" w:firstColumn="0" w:lastColumn="0" w:noHBand="0" w:noVBand="0"/>
      </w:tblPr>
      <w:tblGrid>
        <w:gridCol w:w="660"/>
        <w:gridCol w:w="2020"/>
        <w:gridCol w:w="640"/>
        <w:gridCol w:w="2060"/>
        <w:gridCol w:w="720"/>
        <w:gridCol w:w="1400"/>
        <w:gridCol w:w="2080"/>
      </w:tblGrid>
      <w:tr w:rsidR="00857707" w:rsidRPr="004973B2" w:rsidTr="00BE6C9F">
        <w:trPr>
          <w:trHeight w:val="240"/>
        </w:trPr>
        <w:tc>
          <w:tcPr>
            <w:tcW w:w="2680" w:type="dxa"/>
            <w:gridSpan w:val="2"/>
            <w:tcBorders>
              <w:top w:val="single" w:sz="8" w:space="0" w:color="auto"/>
              <w:right w:val="single" w:sz="8" w:space="0" w:color="auto"/>
            </w:tcBorders>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6.1.1. in</w:t>
            </w:r>
            <w:r>
              <w:rPr>
                <w:sz w:val="24"/>
                <w:lang w:val="ro-MD"/>
              </w:rPr>
              <w:t>d</w:t>
            </w:r>
            <w:r w:rsidRPr="004973B2">
              <w:rPr>
                <w:sz w:val="24"/>
                <w:lang w:val="ro-MD"/>
              </w:rPr>
              <w:t>ependent</w:t>
            </w:r>
          </w:p>
        </w:tc>
        <w:tc>
          <w:tcPr>
            <w:tcW w:w="640" w:type="dxa"/>
            <w:tcBorders>
              <w:top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6.1.2.</w:t>
            </w:r>
          </w:p>
        </w:tc>
        <w:tc>
          <w:tcPr>
            <w:tcW w:w="2060" w:type="dxa"/>
            <w:tcBorders>
              <w:top w:val="single" w:sz="8" w:space="0" w:color="auto"/>
              <w:right w:val="single" w:sz="8" w:space="0" w:color="auto"/>
            </w:tcBorders>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not independent</w:t>
            </w:r>
          </w:p>
        </w:tc>
        <w:tc>
          <w:tcPr>
            <w:tcW w:w="720" w:type="dxa"/>
            <w:tcBorders>
              <w:top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6.1.3.</w:t>
            </w:r>
          </w:p>
        </w:tc>
        <w:tc>
          <w:tcPr>
            <w:tcW w:w="1400" w:type="dxa"/>
            <w:tcBorders>
              <w:top w:val="single" w:sz="8" w:space="0" w:color="auto"/>
              <w:right w:val="single" w:sz="8" w:space="0" w:color="auto"/>
            </w:tcBorders>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removable</w:t>
            </w:r>
          </w:p>
        </w:tc>
        <w:tc>
          <w:tcPr>
            <w:tcW w:w="2080" w:type="dxa"/>
            <w:tcBorders>
              <w:top w:val="single" w:sz="8" w:space="0" w:color="auto"/>
            </w:tcBorders>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6.1.4.  not</w:t>
            </w: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202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40" w:type="dxa"/>
            <w:shd w:val="clear" w:color="auto" w:fill="auto"/>
            <w:vAlign w:val="bottom"/>
          </w:tcPr>
          <w:p w:rsidR="00857707" w:rsidRPr="004973B2" w:rsidRDefault="00857707" w:rsidP="00BE6C9F">
            <w:pPr>
              <w:spacing w:line="0" w:lineRule="atLeast"/>
              <w:rPr>
                <w:sz w:val="24"/>
                <w:lang w:val="ro-MD"/>
              </w:rPr>
            </w:pPr>
          </w:p>
        </w:tc>
        <w:tc>
          <w:tcPr>
            <w:tcW w:w="206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shd w:val="clear" w:color="auto" w:fill="auto"/>
            <w:vAlign w:val="bottom"/>
          </w:tcPr>
          <w:p w:rsidR="00857707" w:rsidRPr="004973B2" w:rsidRDefault="00857707" w:rsidP="00BE6C9F">
            <w:pPr>
              <w:spacing w:line="0" w:lineRule="atLeast"/>
              <w:rPr>
                <w:sz w:val="24"/>
                <w:lang w:val="ro-MD"/>
              </w:rPr>
            </w:pPr>
          </w:p>
        </w:tc>
        <w:tc>
          <w:tcPr>
            <w:tcW w:w="140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80" w:type="dxa"/>
            <w:shd w:val="clear" w:color="auto" w:fill="auto"/>
            <w:vAlign w:val="bottom"/>
          </w:tcPr>
          <w:p w:rsidR="00857707" w:rsidRPr="004973B2" w:rsidRDefault="00857707" w:rsidP="00BE6C9F">
            <w:pPr>
              <w:spacing w:line="0" w:lineRule="atLeast"/>
              <w:ind w:left="820"/>
              <w:rPr>
                <w:sz w:val="24"/>
                <w:lang w:val="ro-MD"/>
              </w:rPr>
            </w:pPr>
            <w:r w:rsidRPr="004973B2">
              <w:rPr>
                <w:sz w:val="24"/>
                <w:lang w:val="ro-MD"/>
              </w:rPr>
              <w:t>removable</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independent </w:t>
            </w:r>
            <w:r w:rsidRPr="000D00F0">
              <w:rPr>
                <w:sz w:val="24"/>
                <w:vertAlign w:val="superscript"/>
                <w:lang w:val="ro-MD"/>
              </w:rPr>
              <w:t>5)</w:t>
            </w:r>
          </w:p>
        </w:tc>
        <w:tc>
          <w:tcPr>
            <w:tcW w:w="6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neindependent </w:t>
            </w:r>
            <w:r w:rsidRPr="000D00F0">
              <w:rPr>
                <w:sz w:val="24"/>
                <w:vertAlign w:val="superscript"/>
                <w:lang w:val="ro-MD"/>
              </w:rPr>
              <w:t>5)</w:t>
            </w: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amovibil </w:t>
            </w:r>
            <w:r w:rsidRPr="000D00F0">
              <w:rPr>
                <w:sz w:val="24"/>
                <w:vertAlign w:val="superscript"/>
                <w:lang w:val="ro-MD"/>
              </w:rPr>
              <w:t>5)</w:t>
            </w:r>
          </w:p>
        </w:tc>
        <w:tc>
          <w:tcPr>
            <w:tcW w:w="2080" w:type="dxa"/>
            <w:tcBorders>
              <w:bottom w:val="single" w:sz="8" w:space="0" w:color="auto"/>
            </w:tcBorders>
            <w:shd w:val="clear" w:color="auto" w:fill="auto"/>
            <w:vAlign w:val="bottom"/>
          </w:tcPr>
          <w:p w:rsidR="00857707" w:rsidRPr="004973B2" w:rsidRDefault="00857707" w:rsidP="00BE6C9F">
            <w:pPr>
              <w:spacing w:line="0" w:lineRule="atLeast"/>
              <w:ind w:left="520"/>
              <w:rPr>
                <w:sz w:val="24"/>
                <w:lang w:val="ro-MD"/>
              </w:rPr>
            </w:pPr>
            <w:r w:rsidRPr="004973B2">
              <w:rPr>
                <w:sz w:val="24"/>
                <w:lang w:val="ro-MD"/>
              </w:rPr>
              <w:t xml:space="preserve">neamovibil </w:t>
            </w:r>
            <w:r w:rsidRPr="000D00F0">
              <w:rPr>
                <w:sz w:val="24"/>
                <w:vertAlign w:val="superscript"/>
                <w:lang w:val="ro-MD"/>
              </w:rPr>
              <w:t>5)</w:t>
            </w:r>
          </w:p>
        </w:tc>
      </w:tr>
      <w:tr w:rsidR="00857707" w:rsidRPr="004973B2" w:rsidTr="00BE6C9F">
        <w:trPr>
          <w:trHeight w:val="242"/>
        </w:trPr>
        <w:tc>
          <w:tcPr>
            <w:tcW w:w="660" w:type="dxa"/>
            <w:shd w:val="clear" w:color="auto" w:fill="auto"/>
            <w:vAlign w:val="bottom"/>
          </w:tcPr>
          <w:p w:rsidR="00857707" w:rsidRPr="004973B2" w:rsidRDefault="00857707" w:rsidP="00BE6C9F">
            <w:pPr>
              <w:spacing w:line="242" w:lineRule="exact"/>
              <w:ind w:left="120"/>
              <w:rPr>
                <w:sz w:val="24"/>
                <w:lang w:val="ro-MD"/>
              </w:rPr>
            </w:pPr>
            <w:r w:rsidRPr="004973B2">
              <w:rPr>
                <w:sz w:val="24"/>
                <w:lang w:val="ro-MD"/>
              </w:rPr>
              <w:t>7.</w:t>
            </w:r>
          </w:p>
        </w:tc>
        <w:tc>
          <w:tcPr>
            <w:tcW w:w="2660" w:type="dxa"/>
            <w:gridSpan w:val="2"/>
            <w:shd w:val="clear" w:color="auto" w:fill="auto"/>
            <w:vAlign w:val="bottom"/>
          </w:tcPr>
          <w:p w:rsidR="00857707" w:rsidRPr="004973B2" w:rsidRDefault="00857707" w:rsidP="00BE6C9F">
            <w:pPr>
              <w:spacing w:line="242" w:lineRule="exact"/>
              <w:rPr>
                <w:sz w:val="24"/>
                <w:lang w:val="ro-MD"/>
              </w:rPr>
            </w:pPr>
            <w:r w:rsidRPr="004973B2">
              <w:rPr>
                <w:sz w:val="24"/>
                <w:lang w:val="ro-MD"/>
              </w:rPr>
              <w:t>Basis of issue of certificate</w:t>
            </w:r>
          </w:p>
        </w:tc>
        <w:tc>
          <w:tcPr>
            <w:tcW w:w="2060" w:type="dxa"/>
            <w:shd w:val="clear" w:color="auto" w:fill="auto"/>
            <w:vAlign w:val="bottom"/>
          </w:tcPr>
          <w:p w:rsidR="00857707" w:rsidRPr="004973B2" w:rsidRDefault="00857707" w:rsidP="00BE6C9F">
            <w:pPr>
              <w:spacing w:line="0" w:lineRule="atLeast"/>
              <w:rPr>
                <w:sz w:val="21"/>
                <w:lang w:val="ro-MD"/>
              </w:rPr>
            </w:pPr>
          </w:p>
        </w:tc>
        <w:tc>
          <w:tcPr>
            <w:tcW w:w="720" w:type="dxa"/>
            <w:shd w:val="clear" w:color="auto" w:fill="auto"/>
            <w:vAlign w:val="bottom"/>
          </w:tcPr>
          <w:p w:rsidR="00857707" w:rsidRPr="004973B2" w:rsidRDefault="00857707" w:rsidP="00BE6C9F">
            <w:pPr>
              <w:spacing w:line="0" w:lineRule="atLeast"/>
              <w:rPr>
                <w:sz w:val="21"/>
                <w:lang w:val="ro-MD"/>
              </w:rPr>
            </w:pPr>
          </w:p>
        </w:tc>
        <w:tc>
          <w:tcPr>
            <w:tcW w:w="1400" w:type="dxa"/>
            <w:shd w:val="clear" w:color="auto" w:fill="auto"/>
            <w:vAlign w:val="bottom"/>
          </w:tcPr>
          <w:p w:rsidR="00857707" w:rsidRPr="004973B2" w:rsidRDefault="00857707" w:rsidP="00BE6C9F">
            <w:pPr>
              <w:spacing w:line="0" w:lineRule="atLeast"/>
              <w:rPr>
                <w:sz w:val="21"/>
                <w:lang w:val="ro-MD"/>
              </w:rPr>
            </w:pPr>
          </w:p>
        </w:tc>
        <w:tc>
          <w:tcPr>
            <w:tcW w:w="208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720" w:type="dxa"/>
            <w:gridSpan w:val="3"/>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Baza eliberării certificatului</w:t>
            </w: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7.1.</w:t>
            </w:r>
          </w:p>
        </w:tc>
        <w:tc>
          <w:tcPr>
            <w:tcW w:w="4720" w:type="dxa"/>
            <w:gridSpan w:val="3"/>
            <w:shd w:val="clear" w:color="auto" w:fill="auto"/>
            <w:vAlign w:val="bottom"/>
          </w:tcPr>
          <w:p w:rsidR="00857707" w:rsidRPr="004973B2" w:rsidRDefault="00857707" w:rsidP="00BE6C9F">
            <w:pPr>
              <w:spacing w:line="240" w:lineRule="exact"/>
              <w:rPr>
                <w:sz w:val="24"/>
                <w:lang w:val="ro-MD"/>
              </w:rPr>
            </w:pPr>
            <w:r w:rsidRPr="004973B2">
              <w:rPr>
                <w:sz w:val="24"/>
                <w:lang w:val="ro-MD"/>
              </w:rPr>
              <w:t>This certificate is issued on the basis of:</w:t>
            </w:r>
          </w:p>
        </w:tc>
        <w:tc>
          <w:tcPr>
            <w:tcW w:w="720" w:type="dxa"/>
            <w:shd w:val="clear" w:color="auto" w:fill="auto"/>
            <w:vAlign w:val="bottom"/>
          </w:tcPr>
          <w:p w:rsidR="00857707" w:rsidRPr="004973B2" w:rsidRDefault="00857707" w:rsidP="00BE6C9F">
            <w:pPr>
              <w:spacing w:line="0" w:lineRule="atLeast"/>
              <w:rPr>
                <w:lang w:val="ro-MD"/>
              </w:rPr>
            </w:pPr>
          </w:p>
        </w:tc>
        <w:tc>
          <w:tcPr>
            <w:tcW w:w="1400" w:type="dxa"/>
            <w:shd w:val="clear" w:color="auto" w:fill="auto"/>
            <w:vAlign w:val="bottom"/>
          </w:tcPr>
          <w:p w:rsidR="00857707" w:rsidRPr="004973B2" w:rsidRDefault="00857707" w:rsidP="00BE6C9F">
            <w:pPr>
              <w:spacing w:line="0" w:lineRule="atLeast"/>
              <w:rPr>
                <w:lang w:val="ro-MD"/>
              </w:rPr>
            </w:pPr>
          </w:p>
        </w:tc>
        <w:tc>
          <w:tcPr>
            <w:tcW w:w="208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720" w:type="dxa"/>
            <w:gridSpan w:val="3"/>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Acest certificat a fost eliberat pe baza:</w:t>
            </w: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3320" w:type="dxa"/>
            <w:gridSpan w:val="3"/>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7.1.1. tests of the equipment</w:t>
            </w:r>
          </w:p>
        </w:tc>
        <w:tc>
          <w:tcPr>
            <w:tcW w:w="206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7.1.2.</w:t>
            </w:r>
          </w:p>
        </w:tc>
        <w:tc>
          <w:tcPr>
            <w:tcW w:w="3480" w:type="dxa"/>
            <w:gridSpan w:val="2"/>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conformity with a reference item</w:t>
            </w: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4720" w:type="dxa"/>
            <w:gridSpan w:val="3"/>
            <w:tcBorders>
              <w:right w:val="single" w:sz="8" w:space="0" w:color="auto"/>
            </w:tcBorders>
            <w:shd w:val="clear" w:color="auto" w:fill="auto"/>
            <w:vAlign w:val="bottom"/>
          </w:tcPr>
          <w:p w:rsidR="00857707" w:rsidRPr="004973B2" w:rsidRDefault="00857707" w:rsidP="00BE6C9F">
            <w:pPr>
              <w:spacing w:line="0" w:lineRule="atLeast"/>
              <w:ind w:left="60"/>
              <w:rPr>
                <w:sz w:val="24"/>
                <w:lang w:val="ro-MD"/>
              </w:rPr>
            </w:pPr>
            <w:r w:rsidRPr="004973B2">
              <w:rPr>
                <w:sz w:val="24"/>
                <w:lang w:val="ro-MD"/>
              </w:rPr>
              <w:t xml:space="preserve">încercării mijlocului de transport </w:t>
            </w:r>
            <w:r w:rsidRPr="000D00F0">
              <w:rPr>
                <w:sz w:val="24"/>
                <w:vertAlign w:val="superscript"/>
                <w:lang w:val="ro-MD"/>
              </w:rPr>
              <w:t>7)</w:t>
            </w:r>
          </w:p>
        </w:tc>
        <w:tc>
          <w:tcPr>
            <w:tcW w:w="720" w:type="dxa"/>
            <w:shd w:val="clear" w:color="auto" w:fill="auto"/>
            <w:vAlign w:val="bottom"/>
          </w:tcPr>
          <w:p w:rsidR="00857707" w:rsidRPr="004973B2" w:rsidRDefault="00857707" w:rsidP="00BE6C9F">
            <w:pPr>
              <w:spacing w:line="0" w:lineRule="atLeast"/>
              <w:rPr>
                <w:sz w:val="24"/>
                <w:lang w:val="ro-MD"/>
              </w:rPr>
            </w:pPr>
          </w:p>
        </w:tc>
        <w:tc>
          <w:tcPr>
            <w:tcW w:w="1400" w:type="dxa"/>
            <w:shd w:val="clear" w:color="auto" w:fill="auto"/>
            <w:vAlign w:val="bottom"/>
          </w:tcPr>
          <w:p w:rsidR="00857707" w:rsidRPr="004973B2" w:rsidRDefault="00857707" w:rsidP="00BE6C9F">
            <w:pPr>
              <w:spacing w:line="0" w:lineRule="atLeast"/>
              <w:ind w:left="100"/>
              <w:rPr>
                <w:w w:val="98"/>
                <w:sz w:val="24"/>
                <w:lang w:val="ro-MD"/>
              </w:rPr>
            </w:pPr>
            <w:r w:rsidRPr="004973B2">
              <w:rPr>
                <w:w w:val="98"/>
                <w:sz w:val="24"/>
                <w:lang w:val="ro-MD"/>
              </w:rPr>
              <w:t>of equipment</w:t>
            </w:r>
          </w:p>
        </w:tc>
        <w:tc>
          <w:tcPr>
            <w:tcW w:w="20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2020" w:type="dxa"/>
            <w:shd w:val="clear" w:color="auto" w:fill="auto"/>
            <w:vAlign w:val="bottom"/>
          </w:tcPr>
          <w:p w:rsidR="00857707" w:rsidRPr="004973B2" w:rsidRDefault="00857707" w:rsidP="00BE6C9F">
            <w:pPr>
              <w:spacing w:line="0" w:lineRule="atLeast"/>
              <w:rPr>
                <w:sz w:val="24"/>
                <w:lang w:val="ro-MD"/>
              </w:rPr>
            </w:pPr>
          </w:p>
        </w:tc>
        <w:tc>
          <w:tcPr>
            <w:tcW w:w="640" w:type="dxa"/>
            <w:shd w:val="clear" w:color="auto" w:fill="auto"/>
            <w:vAlign w:val="bottom"/>
          </w:tcPr>
          <w:p w:rsidR="00857707" w:rsidRPr="004973B2" w:rsidRDefault="00857707" w:rsidP="00BE6C9F">
            <w:pPr>
              <w:spacing w:line="0" w:lineRule="atLeast"/>
              <w:rPr>
                <w:sz w:val="24"/>
                <w:lang w:val="ro-MD"/>
              </w:rPr>
            </w:pPr>
          </w:p>
        </w:tc>
        <w:tc>
          <w:tcPr>
            <w:tcW w:w="206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shd w:val="clear" w:color="auto" w:fill="auto"/>
            <w:vAlign w:val="bottom"/>
          </w:tcPr>
          <w:p w:rsidR="00857707" w:rsidRPr="004973B2" w:rsidRDefault="00857707" w:rsidP="00BE6C9F">
            <w:pPr>
              <w:spacing w:line="0" w:lineRule="atLeast"/>
              <w:rPr>
                <w:sz w:val="24"/>
                <w:lang w:val="ro-MD"/>
              </w:rPr>
            </w:pPr>
          </w:p>
        </w:tc>
        <w:tc>
          <w:tcPr>
            <w:tcW w:w="3480" w:type="dxa"/>
            <w:gridSpan w:val="2"/>
            <w:shd w:val="clear" w:color="auto" w:fill="auto"/>
            <w:vAlign w:val="bottom"/>
          </w:tcPr>
          <w:p w:rsidR="00857707" w:rsidRPr="004973B2" w:rsidRDefault="00857707" w:rsidP="00BE6C9F">
            <w:pPr>
              <w:spacing w:line="0" w:lineRule="atLeast"/>
              <w:ind w:left="100"/>
              <w:rPr>
                <w:sz w:val="24"/>
                <w:lang w:val="ro-MD"/>
              </w:rPr>
            </w:pPr>
            <w:r>
              <w:rPr>
                <w:sz w:val="24"/>
                <w:lang w:val="ro-MD"/>
              </w:rPr>
              <w:t>corespunderii</w:t>
            </w:r>
            <w:r w:rsidRPr="004973B2">
              <w:rPr>
                <w:sz w:val="24"/>
                <w:lang w:val="ro-MD"/>
              </w:rPr>
              <w:t xml:space="preserve">  cu  un  mijloc  de</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3480" w:type="dxa"/>
            <w:gridSpan w:val="2"/>
            <w:tcBorders>
              <w:bottom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transport de referință </w:t>
            </w:r>
            <w:r w:rsidRPr="000D00F0">
              <w:rPr>
                <w:sz w:val="24"/>
                <w:vertAlign w:val="superscript"/>
                <w:lang w:val="ro-MD"/>
              </w:rPr>
              <w:t>7)</w:t>
            </w: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ind w:left="120"/>
              <w:rPr>
                <w:w w:val="96"/>
                <w:sz w:val="24"/>
                <w:lang w:val="ro-MD"/>
              </w:rPr>
            </w:pPr>
            <w:r w:rsidRPr="004973B2">
              <w:rPr>
                <w:w w:val="96"/>
                <w:sz w:val="24"/>
                <w:lang w:val="ro-MD"/>
              </w:rPr>
              <w:t>7.1.3.</w:t>
            </w:r>
          </w:p>
        </w:tc>
        <w:tc>
          <w:tcPr>
            <w:tcW w:w="2660" w:type="dxa"/>
            <w:gridSpan w:val="2"/>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a periodic inspection</w:t>
            </w:r>
          </w:p>
        </w:tc>
        <w:tc>
          <w:tcPr>
            <w:tcW w:w="206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7.1.4.</w:t>
            </w:r>
          </w:p>
        </w:tc>
        <w:tc>
          <w:tcPr>
            <w:tcW w:w="3480" w:type="dxa"/>
            <w:gridSpan w:val="2"/>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transitorial provisions</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660" w:type="dxa"/>
            <w:gridSpan w:val="2"/>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inspecției periodice </w:t>
            </w:r>
            <w:r w:rsidRPr="000D00F0">
              <w:rPr>
                <w:sz w:val="24"/>
                <w:vertAlign w:val="superscript"/>
                <w:lang w:val="ro-MD"/>
              </w:rPr>
              <w:t>7)</w:t>
            </w:r>
          </w:p>
        </w:tc>
        <w:tc>
          <w:tcPr>
            <w:tcW w:w="20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3480" w:type="dxa"/>
            <w:gridSpan w:val="2"/>
            <w:tcBorders>
              <w:bottom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dispozițiilor tranzitorii </w:t>
            </w:r>
            <w:r w:rsidRPr="000D00F0">
              <w:rPr>
                <w:sz w:val="24"/>
                <w:vertAlign w:val="superscript"/>
                <w:lang w:val="ro-MD"/>
              </w:rPr>
              <w:t>7)</w:t>
            </w: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7.2.</w:t>
            </w:r>
          </w:p>
        </w:tc>
        <w:tc>
          <w:tcPr>
            <w:tcW w:w="8920" w:type="dxa"/>
            <w:gridSpan w:val="6"/>
            <w:shd w:val="clear" w:color="auto" w:fill="auto"/>
            <w:vAlign w:val="bottom"/>
          </w:tcPr>
          <w:p w:rsidR="00857707" w:rsidRPr="004973B2" w:rsidRDefault="00857707" w:rsidP="00BE6C9F">
            <w:pPr>
              <w:spacing w:line="240" w:lineRule="exact"/>
              <w:rPr>
                <w:sz w:val="24"/>
                <w:lang w:val="ro-MD"/>
              </w:rPr>
            </w:pPr>
            <w:r w:rsidRPr="004973B2">
              <w:rPr>
                <w:sz w:val="24"/>
                <w:lang w:val="ro-MD"/>
              </w:rPr>
              <w:t>If the certificate is issued on the basis of a test or by reference to an item of the same type</w:t>
            </w:r>
          </w:p>
        </w:tc>
      </w:tr>
      <w:tr w:rsidR="00857707" w:rsidRPr="004973B2" w:rsidTr="00BE6C9F">
        <w:trPr>
          <w:trHeight w:val="314"/>
        </w:trPr>
        <w:tc>
          <w:tcPr>
            <w:tcW w:w="660" w:type="dxa"/>
            <w:shd w:val="clear" w:color="auto" w:fill="auto"/>
            <w:vAlign w:val="bottom"/>
          </w:tcPr>
          <w:p w:rsidR="00857707" w:rsidRPr="004973B2" w:rsidRDefault="00857707" w:rsidP="00BE6C9F">
            <w:pPr>
              <w:spacing w:line="0" w:lineRule="atLeast"/>
              <w:rPr>
                <w:sz w:val="24"/>
                <w:lang w:val="ro-MD"/>
              </w:rPr>
            </w:pPr>
          </w:p>
        </w:tc>
        <w:tc>
          <w:tcPr>
            <w:tcW w:w="4720"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which has been tested, specify:</w:t>
            </w:r>
          </w:p>
        </w:tc>
        <w:tc>
          <w:tcPr>
            <w:tcW w:w="720" w:type="dxa"/>
            <w:shd w:val="clear" w:color="auto" w:fill="auto"/>
            <w:vAlign w:val="bottom"/>
          </w:tcPr>
          <w:p w:rsidR="00857707" w:rsidRPr="004973B2" w:rsidRDefault="00857707" w:rsidP="00BE6C9F">
            <w:pPr>
              <w:spacing w:line="0" w:lineRule="atLeast"/>
              <w:rPr>
                <w:sz w:val="24"/>
                <w:lang w:val="ro-MD"/>
              </w:rPr>
            </w:pPr>
          </w:p>
        </w:tc>
        <w:tc>
          <w:tcPr>
            <w:tcW w:w="1400" w:type="dxa"/>
            <w:shd w:val="clear" w:color="auto" w:fill="auto"/>
            <w:vAlign w:val="bottom"/>
          </w:tcPr>
          <w:p w:rsidR="00857707" w:rsidRPr="004973B2" w:rsidRDefault="00857707" w:rsidP="00BE6C9F">
            <w:pPr>
              <w:spacing w:line="0" w:lineRule="atLeast"/>
              <w:rPr>
                <w:sz w:val="24"/>
                <w:lang w:val="ro-MD"/>
              </w:rPr>
            </w:pPr>
          </w:p>
        </w:tc>
        <w:tc>
          <w:tcPr>
            <w:tcW w:w="2080" w:type="dxa"/>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48704" behindDoc="1" locked="0" layoutInCell="1" allowOverlap="1">
                <wp:simplePos x="0" y="0"/>
                <wp:positionH relativeFrom="column">
                  <wp:posOffset>93980</wp:posOffset>
                </wp:positionH>
                <wp:positionV relativeFrom="paragraph">
                  <wp:posOffset>-4445</wp:posOffset>
                </wp:positionV>
                <wp:extent cx="6083935" cy="0"/>
                <wp:effectExtent l="8255" t="10795" r="13335" b="825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45A3" id="Прямая соединительная линия 73" o:spid="_x0000_s1026" style="position:absolute;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35pt" to="486.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" strokeweight=".48pt"/>
            </w:pict>
          </mc:Fallback>
        </mc:AlternateContent>
      </w:r>
    </w:p>
    <w:p w:rsidR="00857707" w:rsidRPr="004973B2" w:rsidRDefault="00857707" w:rsidP="00857707">
      <w:pPr>
        <w:spacing w:line="20" w:lineRule="exact"/>
        <w:rPr>
          <w:lang w:val="ro-MD"/>
        </w:rPr>
        <w:sectPr w:rsidR="00857707" w:rsidRPr="004973B2" w:rsidSect="00BE6C9F">
          <w:pgSz w:w="11900" w:h="16838"/>
          <w:pgMar w:top="426" w:right="746" w:bottom="791" w:left="1440" w:header="0" w:footer="0" w:gutter="0"/>
          <w:cols w:space="0" w:equalWidth="0">
            <w:col w:w="9720"/>
          </w:cols>
          <w:docGrid w:linePitch="360"/>
        </w:sectPr>
      </w:pPr>
    </w:p>
    <w:p w:rsidR="00857707" w:rsidRPr="004973B2" w:rsidRDefault="00857707" w:rsidP="00857707">
      <w:pPr>
        <w:spacing w:line="254" w:lineRule="auto"/>
        <w:ind w:left="800" w:right="100"/>
        <w:rPr>
          <w:sz w:val="24"/>
          <w:lang w:val="ro-MD"/>
        </w:rPr>
      </w:pPr>
      <w:bookmarkStart w:id="33" w:name="page37"/>
      <w:bookmarkEnd w:id="33"/>
      <w:r w:rsidRPr="004973B2">
        <w:rPr>
          <w:sz w:val="24"/>
          <w:lang w:val="ro-MD"/>
        </w:rPr>
        <w:lastRenderedPageBreak/>
        <w:t>Dacă certificatul este eliberat pe baza unei încercări sau prin referire la un mijloc de transport de același tip care a fost supus încercării, a se specifica:</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49728" behindDoc="1" locked="0" layoutInCell="1" allowOverlap="1">
                <wp:simplePos x="0" y="0"/>
                <wp:positionH relativeFrom="column">
                  <wp:posOffset>93980</wp:posOffset>
                </wp:positionH>
                <wp:positionV relativeFrom="paragraph">
                  <wp:posOffset>-358140</wp:posOffset>
                </wp:positionV>
                <wp:extent cx="6083935" cy="0"/>
                <wp:effectExtent l="8255" t="7620" r="13335" b="1143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82017" id="Прямая соединительная линия 72" o:spid="_x0000_s1026" style="position:absolute;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8.2pt" to="486.4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" strokeweight=".48pt"/>
            </w:pict>
          </mc:Fallback>
        </mc:AlternateContent>
      </w:r>
      <w:r w:rsidRPr="004973B2">
        <w:rPr>
          <w:noProof/>
          <w:sz w:val="24"/>
        </w:rPr>
        <mc:AlternateContent>
          <mc:Choice Requires="wps">
            <w:drawing>
              <wp:anchor distT="0" distB="0" distL="114300" distR="114300" simplePos="0" relativeHeight="251850752" behindDoc="1" locked="0" layoutInCell="1" allowOverlap="1">
                <wp:simplePos x="0" y="0"/>
                <wp:positionH relativeFrom="column">
                  <wp:posOffset>93980</wp:posOffset>
                </wp:positionH>
                <wp:positionV relativeFrom="paragraph">
                  <wp:posOffset>-1905</wp:posOffset>
                </wp:positionV>
                <wp:extent cx="6083935" cy="0"/>
                <wp:effectExtent l="8255" t="11430" r="13335" b="762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AE8B" id="Прямая соединительная линия 71" o:spid="_x0000_s1026" style="position:absolute;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" strokeweight=".16931mm"/>
            </w:pict>
          </mc:Fallback>
        </mc:AlternateContent>
      </w:r>
      <w:r w:rsidRPr="004973B2">
        <w:rPr>
          <w:noProof/>
          <w:sz w:val="24"/>
        </w:rPr>
        <mc:AlternateContent>
          <mc:Choice Requires="wps">
            <w:drawing>
              <wp:anchor distT="0" distB="0" distL="114300" distR="114300" simplePos="0" relativeHeight="251851776" behindDoc="1" locked="0" layoutInCell="1" allowOverlap="1">
                <wp:simplePos x="0" y="0"/>
                <wp:positionH relativeFrom="column">
                  <wp:posOffset>93980</wp:posOffset>
                </wp:positionH>
                <wp:positionV relativeFrom="paragraph">
                  <wp:posOffset>354330</wp:posOffset>
                </wp:positionV>
                <wp:extent cx="6083935" cy="0"/>
                <wp:effectExtent l="8255" t="5715" r="13335" b="1333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FDAC8" id="Прямая соединительная линия 70" o:spid="_x0000_s1026" style="position:absolute;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7.9pt" to="486.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" strokeweight=".16931mm"/>
            </w:pict>
          </mc:Fallback>
        </mc:AlternateContent>
      </w:r>
      <w:r w:rsidRPr="004973B2">
        <w:rPr>
          <w:noProof/>
          <w:sz w:val="24"/>
        </w:rPr>
        <mc:AlternateContent>
          <mc:Choice Requires="wps">
            <w:drawing>
              <wp:anchor distT="0" distB="0" distL="114300" distR="114300" simplePos="0" relativeHeight="251852800" behindDoc="1" locked="0" layoutInCell="1" allowOverlap="1">
                <wp:simplePos x="0" y="0"/>
                <wp:positionH relativeFrom="column">
                  <wp:posOffset>97155</wp:posOffset>
                </wp:positionH>
                <wp:positionV relativeFrom="paragraph">
                  <wp:posOffset>-361315</wp:posOffset>
                </wp:positionV>
                <wp:extent cx="0" cy="6228080"/>
                <wp:effectExtent l="11430" t="13970" r="7620" b="63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80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76C30" id="Прямая соединительная линия 69" o:spid="_x0000_s1026" style="position:absolute;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8.45pt" to="7.65pt,4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PLTgIAAFoEAAAOAAAAZHJzL2Uyb0RvYy54bWysVM2O0zAQviPxDlbu3SSlW9p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" strokeweight=".16931mm"/>
            </w:pict>
          </mc:Fallback>
        </mc:AlternateContent>
      </w:r>
      <w:r w:rsidRPr="004973B2">
        <w:rPr>
          <w:noProof/>
          <w:sz w:val="24"/>
        </w:rPr>
        <mc:AlternateContent>
          <mc:Choice Requires="wps">
            <w:drawing>
              <wp:anchor distT="0" distB="0" distL="114300" distR="114300" simplePos="0" relativeHeight="251853824" behindDoc="1" locked="0" layoutInCell="1" allowOverlap="1">
                <wp:simplePos x="0" y="0"/>
                <wp:positionH relativeFrom="column">
                  <wp:posOffset>93980</wp:posOffset>
                </wp:positionH>
                <wp:positionV relativeFrom="paragraph">
                  <wp:posOffset>712470</wp:posOffset>
                </wp:positionV>
                <wp:extent cx="6083935" cy="0"/>
                <wp:effectExtent l="8255" t="11430" r="13335" b="762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54A49" id="Прямая соединительная линия 68" o:spid="_x0000_s1026" style="position:absolute;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6.1pt" to="486.4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" strokeweight=".16967mm"/>
            </w:pict>
          </mc:Fallback>
        </mc:AlternateContent>
      </w:r>
      <w:r w:rsidRPr="004973B2">
        <w:rPr>
          <w:noProof/>
          <w:sz w:val="24"/>
        </w:rPr>
        <mc:AlternateContent>
          <mc:Choice Requires="wps">
            <w:drawing>
              <wp:anchor distT="0" distB="0" distL="114300" distR="114300" simplePos="0" relativeHeight="251854848" behindDoc="1" locked="0" layoutInCell="1" allowOverlap="1">
                <wp:simplePos x="0" y="0"/>
                <wp:positionH relativeFrom="column">
                  <wp:posOffset>3495675</wp:posOffset>
                </wp:positionH>
                <wp:positionV relativeFrom="paragraph">
                  <wp:posOffset>-5080</wp:posOffset>
                </wp:positionV>
                <wp:extent cx="0" cy="1433830"/>
                <wp:effectExtent l="9525" t="8255" r="9525" b="571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38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37B03" id="Прямая соединительная линия 67" o:spid="_x0000_s1026" style="position:absolute;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4pt" to="27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" strokeweight=".16931mm"/>
            </w:pict>
          </mc:Fallback>
        </mc:AlternateContent>
      </w:r>
      <w:r w:rsidRPr="004973B2">
        <w:rPr>
          <w:noProof/>
          <w:sz w:val="24"/>
        </w:rPr>
        <mc:AlternateContent>
          <mc:Choice Requires="wps">
            <w:drawing>
              <wp:anchor distT="0" distB="0" distL="114300" distR="114300" simplePos="0" relativeHeight="251855872" behindDoc="1" locked="0" layoutInCell="1" allowOverlap="1">
                <wp:simplePos x="0" y="0"/>
                <wp:positionH relativeFrom="column">
                  <wp:posOffset>6174740</wp:posOffset>
                </wp:positionH>
                <wp:positionV relativeFrom="paragraph">
                  <wp:posOffset>-361315</wp:posOffset>
                </wp:positionV>
                <wp:extent cx="0" cy="6228080"/>
                <wp:effectExtent l="12065" t="13970" r="6985" b="63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80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90A5B" id="Прямая соединительная линия 66" o:spid="_x0000_s1026" style="position:absolute;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28.45pt" to="486.2pt,4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" strokeweight=".16931mm"/>
            </w:pict>
          </mc:Fallback>
        </mc:AlternateContent>
      </w:r>
    </w:p>
    <w:p w:rsidR="00857707" w:rsidRPr="004973B2" w:rsidRDefault="00857707" w:rsidP="00857707">
      <w:pPr>
        <w:spacing w:line="218" w:lineRule="auto"/>
        <w:ind w:left="260"/>
        <w:rPr>
          <w:sz w:val="24"/>
          <w:lang w:val="ro-MD"/>
        </w:rPr>
      </w:pPr>
      <w:r w:rsidRPr="004973B2">
        <w:rPr>
          <w:sz w:val="24"/>
          <w:lang w:val="ro-MD"/>
        </w:rPr>
        <w:t>7.2.1. the testing station</w:t>
      </w:r>
    </w:p>
    <w:p w:rsidR="00857707" w:rsidRPr="004973B2" w:rsidRDefault="00857707" w:rsidP="00857707">
      <w:pPr>
        <w:spacing w:line="1" w:lineRule="exact"/>
        <w:rPr>
          <w:lang w:val="ro-MD"/>
        </w:rPr>
      </w:pPr>
    </w:p>
    <w:p w:rsidR="00857707" w:rsidRPr="004973B2" w:rsidRDefault="00857707" w:rsidP="00857707">
      <w:pPr>
        <w:spacing w:line="0" w:lineRule="atLeast"/>
        <w:ind w:left="860"/>
        <w:rPr>
          <w:sz w:val="24"/>
          <w:lang w:val="ro-MD"/>
        </w:rPr>
      </w:pPr>
      <w:r>
        <w:rPr>
          <w:sz w:val="24"/>
          <w:lang w:val="ro-MD"/>
        </w:rPr>
        <w:t>stația</w:t>
      </w:r>
      <w:r w:rsidRPr="004973B2">
        <w:rPr>
          <w:sz w:val="24"/>
          <w:lang w:val="ro-MD"/>
        </w:rPr>
        <w:t xml:space="preserve"> de încercări</w:t>
      </w:r>
    </w:p>
    <w:p w:rsidR="00857707" w:rsidRPr="004973B2" w:rsidRDefault="00857707" w:rsidP="00857707">
      <w:pPr>
        <w:spacing w:line="12" w:lineRule="exact"/>
        <w:rPr>
          <w:lang w:val="ro-MD"/>
        </w:rPr>
      </w:pPr>
    </w:p>
    <w:p w:rsidR="00857707" w:rsidRPr="004973B2" w:rsidRDefault="00857707" w:rsidP="00857707">
      <w:pPr>
        <w:spacing w:line="0" w:lineRule="atLeast"/>
        <w:ind w:right="6780"/>
        <w:jc w:val="right"/>
        <w:rPr>
          <w:sz w:val="24"/>
          <w:lang w:val="ro-MD"/>
        </w:rPr>
      </w:pPr>
      <w:r w:rsidRPr="004973B2">
        <w:rPr>
          <w:sz w:val="24"/>
          <w:lang w:val="ro-MD"/>
        </w:rPr>
        <w:t>7.2.2.  the nature of the test</w:t>
      </w:r>
    </w:p>
    <w:p w:rsidR="00857707" w:rsidRPr="004973B2" w:rsidRDefault="00857707" w:rsidP="00857707">
      <w:pPr>
        <w:spacing w:line="0" w:lineRule="atLeast"/>
        <w:ind w:right="6720"/>
        <w:jc w:val="right"/>
        <w:rPr>
          <w:sz w:val="24"/>
          <w:lang w:val="ro-MD"/>
        </w:rPr>
      </w:pPr>
      <w:r w:rsidRPr="004973B2">
        <w:rPr>
          <w:sz w:val="24"/>
          <w:lang w:val="ro-MD"/>
        </w:rPr>
        <w:t xml:space="preserve">natura încercărilor </w:t>
      </w:r>
      <w:r w:rsidRPr="000D00F0">
        <w:rPr>
          <w:sz w:val="24"/>
          <w:vertAlign w:val="superscript"/>
          <w:lang w:val="ro-MD"/>
        </w:rPr>
        <w:t>8)</w:t>
      </w:r>
    </w:p>
    <w:p w:rsidR="00857707" w:rsidRPr="004973B2" w:rsidRDefault="00857707" w:rsidP="00857707">
      <w:pPr>
        <w:spacing w:line="10" w:lineRule="exact"/>
        <w:rPr>
          <w:lang w:val="ro-MD"/>
        </w:rPr>
      </w:pPr>
    </w:p>
    <w:p w:rsidR="00857707" w:rsidRPr="004973B2" w:rsidRDefault="00857707" w:rsidP="00857707">
      <w:pPr>
        <w:spacing w:line="0" w:lineRule="atLeast"/>
        <w:ind w:left="260"/>
        <w:rPr>
          <w:sz w:val="24"/>
          <w:lang w:val="ro-MD"/>
        </w:rPr>
      </w:pPr>
      <w:r w:rsidRPr="004973B2">
        <w:rPr>
          <w:sz w:val="24"/>
          <w:lang w:val="ro-MD"/>
        </w:rPr>
        <w:t>7.2.3.  the number(s) of the report(s)</w:t>
      </w:r>
    </w:p>
    <w:p w:rsidR="00857707" w:rsidRPr="004973B2" w:rsidRDefault="00857707" w:rsidP="00857707">
      <w:pPr>
        <w:spacing w:line="0" w:lineRule="atLeast"/>
        <w:ind w:left="980"/>
        <w:rPr>
          <w:sz w:val="24"/>
          <w:lang w:val="ro-MD"/>
        </w:rPr>
      </w:pPr>
      <w:r w:rsidRPr="004973B2">
        <w:rPr>
          <w:sz w:val="24"/>
          <w:lang w:val="ro-MD"/>
        </w:rPr>
        <w:t>numărul raportului de încercări</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56896" behindDoc="1" locked="0" layoutInCell="1" allowOverlap="1">
                <wp:simplePos x="0" y="0"/>
                <wp:positionH relativeFrom="column">
                  <wp:posOffset>93980</wp:posOffset>
                </wp:positionH>
                <wp:positionV relativeFrom="paragraph">
                  <wp:posOffset>19050</wp:posOffset>
                </wp:positionV>
                <wp:extent cx="6083935" cy="0"/>
                <wp:effectExtent l="8255" t="9525" r="13335" b="952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A4C7A" id="Прямая соединительная линия 65" o:spid="_x0000_s1026" style="position:absolute;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" strokeweight=".16967mm"/>
            </w:pict>
          </mc:Fallback>
        </mc:AlternateContent>
      </w:r>
    </w:p>
    <w:p w:rsidR="00857707" w:rsidRPr="004973B2" w:rsidRDefault="00857707" w:rsidP="00857707">
      <w:pPr>
        <w:spacing w:line="0" w:lineRule="atLeast"/>
        <w:ind w:left="260"/>
        <w:rPr>
          <w:sz w:val="24"/>
          <w:lang w:val="ro-MD"/>
        </w:rPr>
      </w:pPr>
      <w:r w:rsidRPr="004973B2">
        <w:rPr>
          <w:sz w:val="24"/>
          <w:lang w:val="ro-MD"/>
        </w:rPr>
        <w:t>7.2.4.  the K coefficient</w:t>
      </w:r>
    </w:p>
    <w:p w:rsidR="00857707" w:rsidRPr="004973B2" w:rsidRDefault="00857707" w:rsidP="00857707">
      <w:pPr>
        <w:spacing w:line="0" w:lineRule="atLeast"/>
        <w:ind w:left="980"/>
        <w:rPr>
          <w:sz w:val="24"/>
          <w:lang w:val="ro-MD"/>
        </w:rPr>
      </w:pPr>
      <w:r w:rsidRPr="004973B2">
        <w:rPr>
          <w:sz w:val="24"/>
          <w:lang w:val="ro-MD"/>
        </w:rPr>
        <w:t>coeficientul K</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57920" behindDoc="1" locked="0" layoutInCell="1" allowOverlap="1">
                <wp:simplePos x="0" y="0"/>
                <wp:positionH relativeFrom="column">
                  <wp:posOffset>93980</wp:posOffset>
                </wp:positionH>
                <wp:positionV relativeFrom="paragraph">
                  <wp:posOffset>19050</wp:posOffset>
                </wp:positionV>
                <wp:extent cx="6083935" cy="0"/>
                <wp:effectExtent l="8255" t="10795" r="13335" b="825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FCD83" id="Прямая соединительная линия 64" o:spid="_x0000_s1026" style="position:absolute;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1TwIAAFoEAAAOAAAAZHJzL2Uyb0RvYy54bWysVM1uEzEQviPxDtbe091NtyF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" strokeweight=".16967mm"/>
            </w:pict>
          </mc:Fallback>
        </mc:AlternateContent>
      </w:r>
    </w:p>
    <w:p w:rsidR="00857707" w:rsidRPr="004973B2" w:rsidRDefault="00857707" w:rsidP="00857707">
      <w:pPr>
        <w:spacing w:line="15" w:lineRule="exact"/>
        <w:rPr>
          <w:lang w:val="ro-MD"/>
        </w:rPr>
      </w:pPr>
    </w:p>
    <w:p w:rsidR="00857707" w:rsidRPr="004973B2" w:rsidRDefault="00857707" w:rsidP="00857707">
      <w:pPr>
        <w:spacing w:line="228" w:lineRule="auto"/>
        <w:ind w:left="980" w:right="100" w:hanging="719"/>
        <w:rPr>
          <w:sz w:val="24"/>
          <w:lang w:val="ro-MD"/>
        </w:rPr>
      </w:pPr>
      <w:r w:rsidRPr="004973B2">
        <w:rPr>
          <w:sz w:val="24"/>
          <w:lang w:val="ro-MD"/>
        </w:rPr>
        <w:t xml:space="preserve">7.2.5. the effective refrigerating capacity at an outside temperature of 30 </w:t>
      </w:r>
      <w:r>
        <w:rPr>
          <w:sz w:val="24"/>
          <w:vertAlign w:val="superscript"/>
          <w:lang w:val="ro-MD"/>
        </w:rPr>
        <w:t>0</w:t>
      </w:r>
      <w:r w:rsidRPr="004973B2">
        <w:rPr>
          <w:sz w:val="24"/>
          <w:lang w:val="ro-MD"/>
        </w:rPr>
        <w:t xml:space="preserve"> C and an inside temperature of:</w:t>
      </w:r>
    </w:p>
    <w:p w:rsidR="00857707" w:rsidRPr="004973B2" w:rsidRDefault="00857707" w:rsidP="00857707">
      <w:pPr>
        <w:spacing w:line="2" w:lineRule="exact"/>
        <w:rPr>
          <w:lang w:val="ro-MD"/>
        </w:rPr>
      </w:pPr>
    </w:p>
    <w:p w:rsidR="00857707" w:rsidRPr="004973B2" w:rsidRDefault="00857707" w:rsidP="00857707">
      <w:pPr>
        <w:spacing w:line="255" w:lineRule="auto"/>
        <w:ind w:left="980" w:right="100"/>
        <w:rPr>
          <w:sz w:val="24"/>
          <w:lang w:val="ro-MD"/>
        </w:rPr>
      </w:pPr>
      <w:r w:rsidRPr="004973B2">
        <w:rPr>
          <w:sz w:val="24"/>
          <w:lang w:val="ro-MD"/>
        </w:rPr>
        <w:t xml:space="preserve">capacitatea frigorifică efectivă la temperatura exterioară de 30 </w:t>
      </w:r>
      <w:r>
        <w:rPr>
          <w:sz w:val="24"/>
          <w:vertAlign w:val="superscript"/>
          <w:lang w:val="ro-MD"/>
        </w:rPr>
        <w:t>0</w:t>
      </w:r>
      <w:r w:rsidRPr="004973B2">
        <w:rPr>
          <w:sz w:val="24"/>
          <w:lang w:val="ro-MD"/>
        </w:rPr>
        <w:t xml:space="preserve"> C și la temperatura interioară de: </w:t>
      </w:r>
      <w:r w:rsidRPr="000D00F0">
        <w:rPr>
          <w:sz w:val="24"/>
          <w:vertAlign w:val="superscript"/>
          <w:lang w:val="ro-MD"/>
        </w:rPr>
        <w:t>9)</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58944" behindDoc="1" locked="0" layoutInCell="1" allowOverlap="1">
                <wp:simplePos x="0" y="0"/>
                <wp:positionH relativeFrom="column">
                  <wp:posOffset>93980</wp:posOffset>
                </wp:positionH>
                <wp:positionV relativeFrom="paragraph">
                  <wp:posOffset>-1905</wp:posOffset>
                </wp:positionV>
                <wp:extent cx="6083935" cy="0"/>
                <wp:effectExtent l="8255" t="13335" r="13335" b="571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FBC6" id="Прямая соединительная линия 63" o:spid="_x0000_s1026" style="position:absolute;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" strokeweight=".48pt"/>
            </w:pict>
          </mc:Fallback>
        </mc:AlternateContent>
      </w:r>
    </w:p>
    <w:p w:rsidR="00857707" w:rsidRPr="004973B2" w:rsidRDefault="00857707" w:rsidP="00857707">
      <w:pPr>
        <w:spacing w:line="218" w:lineRule="auto"/>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59968" behindDoc="1" locked="0" layoutInCell="1" allowOverlap="1">
                <wp:simplePos x="0" y="0"/>
                <wp:positionH relativeFrom="column">
                  <wp:posOffset>93980</wp:posOffset>
                </wp:positionH>
                <wp:positionV relativeFrom="paragraph">
                  <wp:posOffset>19050</wp:posOffset>
                </wp:positionV>
                <wp:extent cx="6083935" cy="0"/>
                <wp:effectExtent l="8255" t="13970" r="13335" b="508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B4A68" id="Прямая соединительная линия 62" o:spid="_x0000_s1026" style="position:absolute;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1KTgIAAFo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" strokeweight=".16967mm"/>
            </w:pict>
          </mc:Fallback>
        </mc:AlternateContent>
      </w:r>
      <w:r w:rsidRPr="004973B2">
        <w:rPr>
          <w:noProof/>
          <w:sz w:val="24"/>
        </w:rPr>
        <mc:AlternateContent>
          <mc:Choice Requires="wps">
            <w:drawing>
              <wp:anchor distT="0" distB="0" distL="114300" distR="114300" simplePos="0" relativeHeight="251860992" behindDoc="1" locked="0" layoutInCell="1" allowOverlap="1">
                <wp:simplePos x="0" y="0"/>
                <wp:positionH relativeFrom="column">
                  <wp:posOffset>93980</wp:posOffset>
                </wp:positionH>
                <wp:positionV relativeFrom="paragraph">
                  <wp:posOffset>375920</wp:posOffset>
                </wp:positionV>
                <wp:extent cx="6083935" cy="0"/>
                <wp:effectExtent l="8255" t="8890" r="13335" b="1016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4DB66" id="Прямая соединительная линия 61" o:spid="_x0000_s1026" style="position:absolute;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9.6pt" to="486.4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" strokeweight=".16967mm"/>
            </w:pict>
          </mc:Fallback>
        </mc:AlternateContent>
      </w:r>
      <w:r w:rsidRPr="004973B2">
        <w:rPr>
          <w:noProof/>
          <w:sz w:val="24"/>
        </w:rPr>
        <mc:AlternateContent>
          <mc:Choice Requires="wps">
            <w:drawing>
              <wp:anchor distT="0" distB="0" distL="114300" distR="114300" simplePos="0" relativeHeight="251862016" behindDoc="1" locked="0" layoutInCell="1" allowOverlap="1">
                <wp:simplePos x="0" y="0"/>
                <wp:positionH relativeFrom="column">
                  <wp:posOffset>3495675</wp:posOffset>
                </wp:positionH>
                <wp:positionV relativeFrom="paragraph">
                  <wp:posOffset>15875</wp:posOffset>
                </wp:positionV>
                <wp:extent cx="0" cy="719455"/>
                <wp:effectExtent l="9525" t="10795" r="9525" b="1270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4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539AB" id="Прямая соединительная линия 60" o:spid="_x0000_s1026" style="position:absolute;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1.25pt" to="275.2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" strokeweight=".16931mm"/>
            </w:pict>
          </mc:Fallback>
        </mc:AlternateContent>
      </w:r>
    </w:p>
    <w:p w:rsidR="00857707" w:rsidRPr="004973B2" w:rsidRDefault="00857707" w:rsidP="00E739CB">
      <w:pPr>
        <w:numPr>
          <w:ilvl w:val="0"/>
          <w:numId w:val="52"/>
        </w:numPr>
        <w:tabs>
          <w:tab w:val="left" w:pos="800"/>
        </w:tabs>
        <w:spacing w:line="0" w:lineRule="atLeast"/>
        <w:ind w:left="800" w:hanging="538"/>
        <w:rPr>
          <w:sz w:val="24"/>
          <w:lang w:val="ro-MD"/>
        </w:rPr>
      </w:pPr>
      <w:r w:rsidRPr="004973B2">
        <w:rPr>
          <w:sz w:val="24"/>
          <w:lang w:val="ro-MD"/>
        </w:rPr>
        <w:t>This certificate is valid until</w:t>
      </w:r>
    </w:p>
    <w:p w:rsidR="00857707" w:rsidRPr="004973B2" w:rsidRDefault="00857707" w:rsidP="00857707">
      <w:pPr>
        <w:spacing w:line="0" w:lineRule="atLeast"/>
        <w:ind w:left="800"/>
        <w:rPr>
          <w:sz w:val="24"/>
          <w:lang w:val="ro-MD"/>
        </w:rPr>
      </w:pPr>
      <w:r w:rsidRPr="004973B2">
        <w:rPr>
          <w:sz w:val="24"/>
          <w:lang w:val="ro-MD"/>
        </w:rPr>
        <w:t xml:space="preserve">Acest certificat este valabil </w:t>
      </w:r>
      <w:r w:rsidR="004E7927" w:rsidRPr="004973B2">
        <w:rPr>
          <w:sz w:val="24"/>
          <w:lang w:val="ro-MD"/>
        </w:rPr>
        <w:t>până</w:t>
      </w:r>
      <w:r w:rsidRPr="004973B2">
        <w:rPr>
          <w:sz w:val="24"/>
          <w:lang w:val="ro-MD"/>
        </w:rPr>
        <w:t xml:space="preserve"> la</w:t>
      </w:r>
    </w:p>
    <w:p w:rsidR="00857707" w:rsidRPr="004973B2" w:rsidRDefault="00857707" w:rsidP="00857707">
      <w:pPr>
        <w:spacing w:line="10" w:lineRule="exact"/>
        <w:rPr>
          <w:lang w:val="ro-MD"/>
        </w:rPr>
      </w:pPr>
    </w:p>
    <w:p w:rsidR="00857707" w:rsidRPr="004973B2" w:rsidRDefault="00857707" w:rsidP="00857707">
      <w:pPr>
        <w:spacing w:line="0" w:lineRule="atLeast"/>
        <w:ind w:left="260"/>
        <w:rPr>
          <w:sz w:val="24"/>
          <w:lang w:val="ro-MD"/>
        </w:rPr>
      </w:pPr>
      <w:r w:rsidRPr="004973B2">
        <w:rPr>
          <w:sz w:val="24"/>
          <w:lang w:val="ro-MD"/>
        </w:rPr>
        <w:t>8.1.  provided that:</w:t>
      </w:r>
    </w:p>
    <w:p w:rsidR="00857707" w:rsidRPr="004973B2" w:rsidRDefault="004E7927" w:rsidP="00857707">
      <w:pPr>
        <w:spacing w:line="0" w:lineRule="atLeast"/>
        <w:ind w:left="800"/>
        <w:rPr>
          <w:sz w:val="24"/>
          <w:lang w:val="ro-MD"/>
        </w:rPr>
      </w:pPr>
      <w:r w:rsidRPr="004973B2">
        <w:rPr>
          <w:sz w:val="24"/>
          <w:lang w:val="ro-MD"/>
        </w:rPr>
        <w:t>asigurând</w:t>
      </w:r>
      <w:r w:rsidR="00857707" w:rsidRPr="004973B2">
        <w:rPr>
          <w:sz w:val="24"/>
          <w:lang w:val="ro-MD"/>
        </w:rPr>
        <w:t>-se că:</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63040" behindDoc="1" locked="0" layoutInCell="1" allowOverlap="1">
                <wp:simplePos x="0" y="0"/>
                <wp:positionH relativeFrom="column">
                  <wp:posOffset>93980</wp:posOffset>
                </wp:positionH>
                <wp:positionV relativeFrom="paragraph">
                  <wp:posOffset>19050</wp:posOffset>
                </wp:positionV>
                <wp:extent cx="6083935" cy="0"/>
                <wp:effectExtent l="8255" t="10160" r="13335" b="889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59051" id="Прямая соединительная линия 59" o:spid="_x0000_s1026" style="position:absolute;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PTTgIAAFoEAAAOAAAAZHJzL2Uyb0RvYy54bWysVM1uEzEQviPxDpbv6e62aUh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" strokeweight=".16967mm"/>
            </w:pict>
          </mc:Fallback>
        </mc:AlternateContent>
      </w:r>
    </w:p>
    <w:p w:rsidR="00857707" w:rsidRPr="004973B2" w:rsidRDefault="00857707" w:rsidP="00857707">
      <w:pPr>
        <w:spacing w:line="18" w:lineRule="exact"/>
        <w:rPr>
          <w:lang w:val="ro-MD"/>
        </w:rPr>
      </w:pPr>
    </w:p>
    <w:p w:rsidR="00857707" w:rsidRPr="004973B2" w:rsidRDefault="00857707" w:rsidP="00857707">
      <w:pPr>
        <w:spacing w:line="228" w:lineRule="auto"/>
        <w:ind w:left="260" w:right="100"/>
        <w:rPr>
          <w:sz w:val="24"/>
          <w:lang w:val="ro-MD"/>
        </w:rPr>
      </w:pPr>
      <w:r w:rsidRPr="004973B2">
        <w:rPr>
          <w:sz w:val="24"/>
          <w:lang w:val="ro-MD"/>
        </w:rPr>
        <w:t>8.1.1. the insuleted body (and, where applicable, the thermal applience) is maintained in good condition:</w:t>
      </w:r>
    </w:p>
    <w:p w:rsidR="00857707" w:rsidRPr="004973B2" w:rsidRDefault="00857707" w:rsidP="00857707">
      <w:pPr>
        <w:spacing w:line="2" w:lineRule="exact"/>
        <w:rPr>
          <w:lang w:val="ro-MD"/>
        </w:rPr>
      </w:pPr>
    </w:p>
    <w:p w:rsidR="00857707" w:rsidRPr="004973B2" w:rsidRDefault="00857707" w:rsidP="00857707">
      <w:pPr>
        <w:spacing w:line="255" w:lineRule="auto"/>
        <w:ind w:left="260" w:right="100" w:firstLine="600"/>
        <w:rPr>
          <w:sz w:val="24"/>
          <w:lang w:val="ro-MD"/>
        </w:rPr>
      </w:pPr>
      <w:r w:rsidRPr="004973B2">
        <w:rPr>
          <w:sz w:val="24"/>
          <w:lang w:val="ro-MD"/>
        </w:rPr>
        <w:t>furgonul izoterm (și unde este cazul, echipamentul termic) să fie menținut în stare bună de întreținere:</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64064" behindDoc="1" locked="0" layoutInCell="1" allowOverlap="1">
                <wp:simplePos x="0" y="0"/>
                <wp:positionH relativeFrom="column">
                  <wp:posOffset>93980</wp:posOffset>
                </wp:positionH>
                <wp:positionV relativeFrom="paragraph">
                  <wp:posOffset>-1905</wp:posOffset>
                </wp:positionV>
                <wp:extent cx="6083935" cy="0"/>
                <wp:effectExtent l="8255" t="5715" r="13335" b="1333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A3675" id="Прямая соединительная линия 58" o:spid="_x0000_s1026" style="position:absolute;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" strokeweight=".16967mm"/>
            </w:pict>
          </mc:Fallback>
        </mc:AlternateContent>
      </w:r>
    </w:p>
    <w:p w:rsidR="00857707" w:rsidRPr="004973B2" w:rsidRDefault="00857707" w:rsidP="00857707">
      <w:pPr>
        <w:spacing w:line="218" w:lineRule="auto"/>
        <w:ind w:left="260"/>
        <w:rPr>
          <w:sz w:val="24"/>
          <w:lang w:val="ro-MD"/>
        </w:rPr>
      </w:pPr>
      <w:r w:rsidRPr="004973B2">
        <w:rPr>
          <w:sz w:val="24"/>
          <w:lang w:val="ro-MD"/>
        </w:rPr>
        <w:t>8.1.2.  no material alteration is made to the thermal appliances; and:</w:t>
      </w:r>
    </w:p>
    <w:p w:rsidR="00857707" w:rsidRPr="004973B2" w:rsidRDefault="00857707" w:rsidP="00857707">
      <w:pPr>
        <w:spacing w:line="0" w:lineRule="atLeast"/>
        <w:ind w:left="980"/>
        <w:rPr>
          <w:sz w:val="24"/>
          <w:lang w:val="ro-MD"/>
        </w:rPr>
      </w:pPr>
      <w:r w:rsidRPr="004973B2">
        <w:rPr>
          <w:sz w:val="24"/>
          <w:lang w:val="ro-MD"/>
        </w:rPr>
        <w:t>nu sunt aduse modificări importante dispozitivelor termice; și:</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65088" behindDoc="1" locked="0" layoutInCell="1" allowOverlap="1">
                <wp:simplePos x="0" y="0"/>
                <wp:positionH relativeFrom="column">
                  <wp:posOffset>93980</wp:posOffset>
                </wp:positionH>
                <wp:positionV relativeFrom="paragraph">
                  <wp:posOffset>19050</wp:posOffset>
                </wp:positionV>
                <wp:extent cx="6083935" cy="0"/>
                <wp:effectExtent l="8255" t="11430" r="13335" b="762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0D23" id="Прямая соединительная линия 57" o:spid="_x0000_s1026" style="position:absolute;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" strokeweight=".16967mm"/>
            </w:pict>
          </mc:Fallback>
        </mc:AlternateContent>
      </w:r>
    </w:p>
    <w:p w:rsidR="00857707" w:rsidRPr="004973B2" w:rsidRDefault="00857707" w:rsidP="00857707">
      <w:pPr>
        <w:spacing w:line="15" w:lineRule="exact"/>
        <w:rPr>
          <w:lang w:val="ro-MD"/>
        </w:rPr>
      </w:pPr>
    </w:p>
    <w:p w:rsidR="00857707" w:rsidRPr="004973B2" w:rsidRDefault="00857707" w:rsidP="00857707">
      <w:pPr>
        <w:spacing w:line="228" w:lineRule="auto"/>
        <w:ind w:left="980" w:right="100" w:hanging="719"/>
        <w:rPr>
          <w:sz w:val="24"/>
          <w:lang w:val="ro-MD"/>
        </w:rPr>
      </w:pPr>
      <w:r w:rsidRPr="004973B2">
        <w:rPr>
          <w:sz w:val="24"/>
          <w:lang w:val="ro-MD"/>
        </w:rPr>
        <w:t>8.1.3. if thermal appliance is replaced it is replaced by an appliance of equal or greater regrigerating capacity:</w:t>
      </w:r>
    </w:p>
    <w:p w:rsidR="00857707" w:rsidRPr="004973B2" w:rsidRDefault="00857707" w:rsidP="00857707">
      <w:pPr>
        <w:spacing w:line="2" w:lineRule="exact"/>
        <w:rPr>
          <w:lang w:val="ro-MD"/>
        </w:rPr>
      </w:pPr>
    </w:p>
    <w:p w:rsidR="00857707" w:rsidRPr="004973B2" w:rsidRDefault="00857707" w:rsidP="00857707">
      <w:pPr>
        <w:spacing w:line="259" w:lineRule="auto"/>
        <w:ind w:left="980" w:right="100"/>
        <w:rPr>
          <w:sz w:val="24"/>
          <w:lang w:val="ro-MD"/>
        </w:rPr>
      </w:pPr>
      <w:r w:rsidRPr="004973B2">
        <w:rPr>
          <w:sz w:val="24"/>
          <w:lang w:val="ro-MD"/>
        </w:rPr>
        <w:t xml:space="preserve">dacă se </w:t>
      </w:r>
      <w:r w:rsidR="004E7927" w:rsidRPr="004973B2">
        <w:rPr>
          <w:sz w:val="24"/>
          <w:lang w:val="ro-MD"/>
        </w:rPr>
        <w:t>înlocuiește</w:t>
      </w:r>
      <w:r w:rsidRPr="004973B2">
        <w:rPr>
          <w:sz w:val="24"/>
          <w:lang w:val="ro-MD"/>
        </w:rPr>
        <w:t xml:space="preserve"> dispozitivul termic, acesta să aibă o putere frigorifică egală sau mai mare ca a dispozitivului înlocuit:</w:t>
      </w:r>
    </w:p>
    <w:tbl>
      <w:tblPr>
        <w:tblW w:w="0" w:type="auto"/>
        <w:tblInd w:w="140" w:type="dxa"/>
        <w:tblLayout w:type="fixed"/>
        <w:tblCellMar>
          <w:left w:w="0" w:type="dxa"/>
          <w:right w:w="0" w:type="dxa"/>
        </w:tblCellMar>
        <w:tblLook w:val="0000" w:firstRow="0" w:lastRow="0" w:firstColumn="0" w:lastColumn="0" w:noHBand="0" w:noVBand="0"/>
      </w:tblPr>
      <w:tblGrid>
        <w:gridCol w:w="3180"/>
        <w:gridCol w:w="2200"/>
        <w:gridCol w:w="520"/>
        <w:gridCol w:w="3680"/>
      </w:tblGrid>
      <w:tr w:rsidR="00857707" w:rsidRPr="004973B2" w:rsidTr="00BE6C9F">
        <w:trPr>
          <w:trHeight w:val="222"/>
        </w:trPr>
        <w:tc>
          <w:tcPr>
            <w:tcW w:w="3180" w:type="dxa"/>
            <w:tcBorders>
              <w:top w:val="single" w:sz="8" w:space="0" w:color="auto"/>
            </w:tcBorders>
            <w:shd w:val="clear" w:color="auto" w:fill="auto"/>
            <w:vAlign w:val="bottom"/>
          </w:tcPr>
          <w:p w:rsidR="00857707" w:rsidRPr="004973B2" w:rsidRDefault="00857707" w:rsidP="00BE6C9F">
            <w:pPr>
              <w:spacing w:line="222" w:lineRule="exact"/>
              <w:ind w:left="120"/>
              <w:rPr>
                <w:sz w:val="24"/>
                <w:lang w:val="ro-MD"/>
              </w:rPr>
            </w:pPr>
            <w:r w:rsidRPr="004973B2">
              <w:rPr>
                <w:sz w:val="24"/>
                <w:lang w:val="ro-MD"/>
              </w:rPr>
              <w:t>9.   Done at</w:t>
            </w:r>
          </w:p>
        </w:tc>
        <w:tc>
          <w:tcPr>
            <w:tcW w:w="2200" w:type="dxa"/>
            <w:tcBorders>
              <w:top w:val="single" w:sz="8" w:space="0" w:color="auto"/>
              <w:right w:val="single" w:sz="8" w:space="0" w:color="auto"/>
            </w:tcBorders>
            <w:shd w:val="clear" w:color="auto" w:fill="auto"/>
            <w:vAlign w:val="bottom"/>
          </w:tcPr>
          <w:p w:rsidR="00857707" w:rsidRPr="004973B2" w:rsidRDefault="00857707" w:rsidP="00BE6C9F">
            <w:pPr>
              <w:spacing w:line="0" w:lineRule="atLeast"/>
              <w:rPr>
                <w:sz w:val="19"/>
                <w:lang w:val="ro-MD"/>
              </w:rPr>
            </w:pPr>
          </w:p>
        </w:tc>
        <w:tc>
          <w:tcPr>
            <w:tcW w:w="520" w:type="dxa"/>
            <w:tcBorders>
              <w:top w:val="single" w:sz="8" w:space="0" w:color="auto"/>
            </w:tcBorders>
            <w:shd w:val="clear" w:color="auto" w:fill="auto"/>
            <w:vAlign w:val="bottom"/>
          </w:tcPr>
          <w:p w:rsidR="00857707" w:rsidRPr="004973B2" w:rsidRDefault="00857707" w:rsidP="00BE6C9F">
            <w:pPr>
              <w:spacing w:line="222" w:lineRule="exact"/>
              <w:jc w:val="right"/>
              <w:rPr>
                <w:sz w:val="24"/>
                <w:lang w:val="ro-MD"/>
              </w:rPr>
            </w:pPr>
            <w:r w:rsidRPr="004973B2">
              <w:rPr>
                <w:sz w:val="24"/>
                <w:lang w:val="ro-MD"/>
              </w:rPr>
              <w:t>10.</w:t>
            </w:r>
          </w:p>
        </w:tc>
        <w:tc>
          <w:tcPr>
            <w:tcW w:w="3680" w:type="dxa"/>
            <w:tcBorders>
              <w:top w:val="single" w:sz="8" w:space="0" w:color="auto"/>
            </w:tcBorders>
            <w:shd w:val="clear" w:color="auto" w:fill="auto"/>
            <w:vAlign w:val="bottom"/>
          </w:tcPr>
          <w:p w:rsidR="00857707" w:rsidRPr="004973B2" w:rsidRDefault="00857707" w:rsidP="00BE6C9F">
            <w:pPr>
              <w:spacing w:line="222" w:lineRule="exact"/>
              <w:ind w:left="120"/>
              <w:rPr>
                <w:sz w:val="24"/>
                <w:lang w:val="ro-MD"/>
              </w:rPr>
            </w:pPr>
            <w:r w:rsidRPr="004973B2">
              <w:rPr>
                <w:sz w:val="24"/>
                <w:lang w:val="ro-MD"/>
              </w:rPr>
              <w:t>On</w:t>
            </w:r>
          </w:p>
        </w:tc>
      </w:tr>
      <w:tr w:rsidR="00857707" w:rsidRPr="004973B2" w:rsidTr="00BE6C9F">
        <w:trPr>
          <w:trHeight w:val="302"/>
        </w:trPr>
        <w:tc>
          <w:tcPr>
            <w:tcW w:w="3180" w:type="dxa"/>
            <w:tcBorders>
              <w:bottom w:val="single" w:sz="8" w:space="0" w:color="auto"/>
            </w:tcBorders>
            <w:shd w:val="clear" w:color="auto" w:fill="auto"/>
            <w:vAlign w:val="bottom"/>
          </w:tcPr>
          <w:p w:rsidR="00857707" w:rsidRPr="004973B2" w:rsidRDefault="00857707" w:rsidP="00BE6C9F">
            <w:pPr>
              <w:spacing w:line="0" w:lineRule="atLeast"/>
              <w:ind w:left="660"/>
              <w:rPr>
                <w:sz w:val="24"/>
                <w:lang w:val="ro-MD"/>
              </w:rPr>
            </w:pPr>
            <w:r w:rsidRPr="004973B2">
              <w:rPr>
                <w:sz w:val="24"/>
                <w:lang w:val="ro-MD"/>
              </w:rPr>
              <w:t>Eliberat în</w:t>
            </w:r>
          </w:p>
        </w:tc>
        <w:tc>
          <w:tcPr>
            <w:tcW w:w="22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5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3680" w:type="dxa"/>
            <w:tcBorders>
              <w:bottom w:val="single" w:sz="8" w:space="0" w:color="auto"/>
            </w:tcBorders>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data</w:t>
            </w:r>
          </w:p>
        </w:tc>
      </w:tr>
      <w:tr w:rsidR="00857707" w:rsidRPr="004973B2" w:rsidTr="00BE6C9F">
        <w:trPr>
          <w:trHeight w:val="240"/>
        </w:trPr>
        <w:tc>
          <w:tcPr>
            <w:tcW w:w="3180" w:type="dxa"/>
            <w:shd w:val="clear" w:color="auto" w:fill="auto"/>
            <w:vAlign w:val="bottom"/>
          </w:tcPr>
          <w:p w:rsidR="00857707" w:rsidRPr="004973B2" w:rsidRDefault="00857707" w:rsidP="00BE6C9F">
            <w:pPr>
              <w:spacing w:line="240" w:lineRule="exact"/>
              <w:ind w:left="840"/>
              <w:rPr>
                <w:sz w:val="24"/>
                <w:lang w:val="ro-MD"/>
              </w:rPr>
            </w:pPr>
            <w:r w:rsidRPr="004973B2">
              <w:rPr>
                <w:sz w:val="24"/>
                <w:lang w:val="ro-MD"/>
              </w:rPr>
              <w:t xml:space="preserve">Issuing by </w:t>
            </w:r>
            <w:r>
              <w:rPr>
                <w:sz w:val="24"/>
                <w:lang w:val="ro-MD"/>
              </w:rPr>
              <w:t>............</w:t>
            </w:r>
          </w:p>
        </w:tc>
        <w:tc>
          <w:tcPr>
            <w:tcW w:w="220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520" w:type="dxa"/>
            <w:shd w:val="clear" w:color="auto" w:fill="auto"/>
            <w:vAlign w:val="bottom"/>
          </w:tcPr>
          <w:p w:rsidR="00857707" w:rsidRPr="004973B2" w:rsidRDefault="00857707" w:rsidP="00BE6C9F">
            <w:pPr>
              <w:spacing w:line="0" w:lineRule="atLeast"/>
              <w:rPr>
                <w:lang w:val="ro-MD"/>
              </w:rPr>
            </w:pPr>
          </w:p>
        </w:tc>
        <w:tc>
          <w:tcPr>
            <w:tcW w:w="368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3180" w:type="dxa"/>
            <w:tcBorders>
              <w:bottom w:val="single" w:sz="8" w:space="0" w:color="auto"/>
            </w:tcBorders>
            <w:shd w:val="clear" w:color="auto" w:fill="auto"/>
            <w:vAlign w:val="bottom"/>
          </w:tcPr>
          <w:p w:rsidR="00857707" w:rsidRPr="004973B2" w:rsidRDefault="00857707" w:rsidP="00BE6C9F">
            <w:pPr>
              <w:spacing w:line="0" w:lineRule="atLeast"/>
              <w:ind w:left="840"/>
              <w:rPr>
                <w:sz w:val="24"/>
                <w:lang w:val="ro-MD"/>
              </w:rPr>
            </w:pPr>
            <w:r w:rsidRPr="004973B2">
              <w:rPr>
                <w:sz w:val="24"/>
                <w:lang w:val="ro-MD"/>
              </w:rPr>
              <w:t xml:space="preserve">Emis de </w:t>
            </w:r>
            <w:r>
              <w:rPr>
                <w:sz w:val="24"/>
                <w:lang w:val="ro-MD"/>
              </w:rPr>
              <w:t>................</w:t>
            </w:r>
          </w:p>
        </w:tc>
        <w:tc>
          <w:tcPr>
            <w:tcW w:w="22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5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36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599"/>
        </w:trPr>
        <w:tc>
          <w:tcPr>
            <w:tcW w:w="3180" w:type="dxa"/>
            <w:shd w:val="clear" w:color="auto" w:fill="auto"/>
            <w:vAlign w:val="bottom"/>
          </w:tcPr>
          <w:p w:rsidR="00857707" w:rsidRPr="004973B2" w:rsidRDefault="00857707" w:rsidP="00BE6C9F">
            <w:pPr>
              <w:spacing w:line="0" w:lineRule="atLeast"/>
              <w:rPr>
                <w:sz w:val="24"/>
                <w:lang w:val="ro-MD"/>
              </w:rPr>
            </w:pPr>
          </w:p>
        </w:tc>
        <w:tc>
          <w:tcPr>
            <w:tcW w:w="2720" w:type="dxa"/>
            <w:gridSpan w:val="2"/>
            <w:shd w:val="clear" w:color="auto" w:fill="auto"/>
            <w:vAlign w:val="bottom"/>
          </w:tcPr>
          <w:p w:rsidR="00857707" w:rsidRPr="004973B2" w:rsidRDefault="00857707" w:rsidP="00BE6C9F">
            <w:pPr>
              <w:spacing w:line="0" w:lineRule="atLeast"/>
              <w:jc w:val="right"/>
              <w:rPr>
                <w:sz w:val="24"/>
                <w:lang w:val="ro-MD"/>
              </w:rPr>
            </w:pPr>
            <w:r w:rsidRPr="004973B2">
              <w:rPr>
                <w:sz w:val="24"/>
                <w:lang w:val="ro-MD"/>
              </w:rPr>
              <w:t>Stamp and signature</w:t>
            </w:r>
          </w:p>
        </w:tc>
        <w:tc>
          <w:tcPr>
            <w:tcW w:w="3680" w:type="dxa"/>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320" w:lineRule="exact"/>
        <w:rPr>
          <w:lang w:val="ro-MD"/>
        </w:rPr>
      </w:pPr>
    </w:p>
    <w:p w:rsidR="00857707" w:rsidRPr="004973B2" w:rsidRDefault="00857707" w:rsidP="00857707">
      <w:pPr>
        <w:spacing w:line="0" w:lineRule="atLeast"/>
        <w:ind w:right="-159"/>
        <w:jc w:val="center"/>
        <w:rPr>
          <w:sz w:val="24"/>
          <w:lang w:val="ro-MD"/>
        </w:rPr>
      </w:pPr>
      <w:r>
        <w:rPr>
          <w:sz w:val="24"/>
          <w:lang w:val="ro-MD"/>
        </w:rPr>
        <w:t xml:space="preserve">     </w:t>
      </w:r>
      <w:r w:rsidRPr="004973B2">
        <w:rPr>
          <w:sz w:val="24"/>
          <w:lang w:val="ro-MD"/>
        </w:rPr>
        <w:t>Semnătura și ștampila</w:t>
      </w:r>
    </w:p>
    <w:p w:rsidR="00857707" w:rsidRPr="004973B2" w:rsidRDefault="00857707" w:rsidP="00857707">
      <w:pPr>
        <w:spacing w:line="0" w:lineRule="atLeast"/>
        <w:ind w:right="-159"/>
        <w:jc w:val="center"/>
        <w:rPr>
          <w:sz w:val="24"/>
          <w:lang w:val="ro-MD"/>
        </w:rPr>
        <w:sectPr w:rsidR="00857707" w:rsidRPr="004973B2">
          <w:pgSz w:w="11900" w:h="16838"/>
          <w:pgMar w:top="127" w:right="746" w:bottom="1440" w:left="1440" w:header="0" w:footer="0" w:gutter="0"/>
          <w:cols w:space="0" w:equalWidth="0">
            <w:col w:w="9720"/>
          </w:cols>
          <w:docGrid w:linePitch="360"/>
        </w:sectPr>
      </w:pPr>
    </w:p>
    <w:p w:rsidR="00857707" w:rsidRDefault="00857707" w:rsidP="00857707">
      <w:pPr>
        <w:spacing w:line="0" w:lineRule="atLeast"/>
        <w:ind w:right="-159"/>
        <w:jc w:val="center"/>
        <w:rPr>
          <w:sz w:val="24"/>
          <w:vertAlign w:val="superscript"/>
          <w:lang w:val="ro-MD"/>
        </w:rPr>
      </w:pPr>
      <w:bookmarkStart w:id="34" w:name="page38"/>
      <w:bookmarkEnd w:id="34"/>
      <w:r w:rsidRPr="004973B2">
        <w:rPr>
          <w:sz w:val="24"/>
          <w:lang w:val="ro-MD"/>
        </w:rPr>
        <w:lastRenderedPageBreak/>
        <w:t xml:space="preserve">MD </w:t>
      </w:r>
      <w:r w:rsidRPr="007C1879">
        <w:rPr>
          <w:sz w:val="24"/>
          <w:vertAlign w:val="superscript"/>
          <w:lang w:val="ro-MD"/>
        </w:rPr>
        <w:t>1)</w:t>
      </w:r>
    </w:p>
    <w:p w:rsidR="00857707" w:rsidRPr="00551F4D" w:rsidRDefault="00857707" w:rsidP="00857707">
      <w:pPr>
        <w:spacing w:line="0" w:lineRule="atLeast"/>
        <w:ind w:right="-159"/>
        <w:jc w:val="center"/>
        <w:rPr>
          <w:sz w:val="24"/>
          <w:vertAlign w:val="superscript"/>
          <w:lang w:val="ro-MD"/>
        </w:rPr>
      </w:pPr>
      <w:r>
        <w:rPr>
          <w:sz w:val="24"/>
          <w:lang w:val="ro-MD"/>
        </w:rPr>
        <w:t>................................</w:t>
      </w:r>
      <w:r w:rsidRPr="004973B2">
        <w:rPr>
          <w:sz w:val="24"/>
          <w:lang w:val="ro-MD"/>
        </w:rPr>
        <w:t xml:space="preserve"> </w:t>
      </w:r>
      <w:r w:rsidRPr="00551F4D">
        <w:rPr>
          <w:sz w:val="24"/>
          <w:vertAlign w:val="superscript"/>
          <w:lang w:val="ro-MD"/>
        </w:rPr>
        <w:t>6)</w:t>
      </w:r>
    </w:p>
    <w:p w:rsidR="00857707" w:rsidRPr="004973B2" w:rsidRDefault="00857707" w:rsidP="00857707">
      <w:pPr>
        <w:spacing w:line="358"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ENGIN</w:t>
      </w:r>
    </w:p>
    <w:p w:rsidR="00857707" w:rsidRPr="004973B2" w:rsidRDefault="00857707" w:rsidP="00857707">
      <w:pPr>
        <w:spacing w:line="43"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Mijloc de transport</w:t>
      </w:r>
    </w:p>
    <w:p w:rsidR="00857707" w:rsidRPr="004973B2" w:rsidRDefault="00857707" w:rsidP="00857707">
      <w:pPr>
        <w:spacing w:line="44" w:lineRule="exact"/>
        <w:rPr>
          <w:lang w:val="ro-MD"/>
        </w:rPr>
      </w:pPr>
    </w:p>
    <w:tbl>
      <w:tblPr>
        <w:tblW w:w="0" w:type="auto"/>
        <w:tblInd w:w="150" w:type="dxa"/>
        <w:tblLayout w:type="fixed"/>
        <w:tblCellMar>
          <w:left w:w="0" w:type="dxa"/>
          <w:right w:w="0" w:type="dxa"/>
        </w:tblCellMar>
        <w:tblLook w:val="0000" w:firstRow="0" w:lastRow="0" w:firstColumn="0" w:lastColumn="0" w:noHBand="0" w:noVBand="0"/>
      </w:tblPr>
      <w:tblGrid>
        <w:gridCol w:w="2120"/>
        <w:gridCol w:w="2420"/>
        <w:gridCol w:w="2960"/>
        <w:gridCol w:w="2100"/>
      </w:tblGrid>
      <w:tr w:rsidR="00857707" w:rsidRPr="004973B2" w:rsidTr="00BE6C9F">
        <w:trPr>
          <w:trHeight w:val="260"/>
        </w:trPr>
        <w:tc>
          <w:tcPr>
            <w:tcW w:w="2120" w:type="dxa"/>
            <w:tcBorders>
              <w:top w:val="single" w:sz="8" w:space="0" w:color="auto"/>
              <w:left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8"/>
                <w:sz w:val="24"/>
                <w:lang w:val="ro-MD"/>
              </w:rPr>
            </w:pPr>
            <w:r w:rsidRPr="004973B2">
              <w:rPr>
                <w:w w:val="98"/>
                <w:sz w:val="24"/>
                <w:lang w:val="ro-MD"/>
              </w:rPr>
              <w:t>ISOTHERME</w:t>
            </w:r>
          </w:p>
        </w:tc>
        <w:tc>
          <w:tcPr>
            <w:tcW w:w="242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sz w:val="24"/>
                <w:lang w:val="ro-MD"/>
              </w:rPr>
            </w:pPr>
            <w:r w:rsidRPr="004973B2">
              <w:rPr>
                <w:sz w:val="24"/>
                <w:lang w:val="ro-MD"/>
              </w:rPr>
              <w:t>REFRIGERANT</w:t>
            </w:r>
          </w:p>
        </w:tc>
        <w:tc>
          <w:tcPr>
            <w:tcW w:w="296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sz w:val="24"/>
                <w:lang w:val="ro-MD"/>
              </w:rPr>
            </w:pPr>
            <w:r w:rsidRPr="004973B2">
              <w:rPr>
                <w:sz w:val="24"/>
                <w:lang w:val="ro-MD"/>
              </w:rPr>
              <w:t>FRIGORIFIQUE</w:t>
            </w:r>
          </w:p>
        </w:tc>
        <w:tc>
          <w:tcPr>
            <w:tcW w:w="210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r w:rsidRPr="004973B2">
              <w:rPr>
                <w:w w:val="99"/>
                <w:sz w:val="24"/>
                <w:lang w:val="ro-MD"/>
              </w:rPr>
              <w:t>CALORIFIQUE</w:t>
            </w:r>
          </w:p>
        </w:tc>
      </w:tr>
      <w:tr w:rsidR="00857707" w:rsidRPr="004973B2" w:rsidTr="00BE6C9F">
        <w:trPr>
          <w:trHeight w:val="314"/>
        </w:trPr>
        <w:tc>
          <w:tcPr>
            <w:tcW w:w="2120" w:type="dxa"/>
            <w:tcBorders>
              <w:left w:val="single" w:sz="8" w:space="0" w:color="auto"/>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Izoterm</w:t>
            </w:r>
          </w:p>
        </w:tc>
        <w:tc>
          <w:tcPr>
            <w:tcW w:w="2420" w:type="dxa"/>
            <w:tcBorders>
              <w:right w:val="single" w:sz="8" w:space="0" w:color="auto"/>
            </w:tcBorders>
            <w:shd w:val="clear" w:color="auto" w:fill="auto"/>
            <w:vAlign w:val="bottom"/>
          </w:tcPr>
          <w:p w:rsidR="00857707" w:rsidRPr="004973B2" w:rsidRDefault="00857707" w:rsidP="00BE6C9F">
            <w:pPr>
              <w:spacing w:line="0" w:lineRule="atLeast"/>
              <w:jc w:val="center"/>
              <w:rPr>
                <w:sz w:val="24"/>
                <w:lang w:val="ro-MD"/>
              </w:rPr>
            </w:pPr>
            <w:r w:rsidRPr="004973B2">
              <w:rPr>
                <w:sz w:val="24"/>
                <w:lang w:val="ro-MD"/>
              </w:rPr>
              <w:t>Refrigerator</w:t>
            </w:r>
          </w:p>
        </w:tc>
        <w:tc>
          <w:tcPr>
            <w:tcW w:w="2960" w:type="dxa"/>
            <w:tcBorders>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Frigorific</w:t>
            </w:r>
          </w:p>
        </w:tc>
        <w:tc>
          <w:tcPr>
            <w:tcW w:w="2100" w:type="dxa"/>
            <w:tcBorders>
              <w:right w:val="single" w:sz="8" w:space="0" w:color="auto"/>
            </w:tcBorders>
            <w:shd w:val="clear" w:color="auto" w:fill="auto"/>
            <w:vAlign w:val="bottom"/>
          </w:tcPr>
          <w:p w:rsidR="00857707" w:rsidRPr="004973B2" w:rsidRDefault="00857707" w:rsidP="00BE6C9F">
            <w:pPr>
              <w:spacing w:line="0" w:lineRule="atLeast"/>
              <w:jc w:val="center"/>
              <w:rPr>
                <w:w w:val="98"/>
                <w:sz w:val="24"/>
                <w:lang w:val="ro-MD"/>
              </w:rPr>
            </w:pPr>
            <w:r w:rsidRPr="004973B2">
              <w:rPr>
                <w:w w:val="98"/>
                <w:sz w:val="24"/>
                <w:lang w:val="ro-MD"/>
              </w:rPr>
              <w:t>Calorific</w:t>
            </w:r>
          </w:p>
        </w:tc>
      </w:tr>
      <w:tr w:rsidR="00857707" w:rsidRPr="004973B2" w:rsidTr="00BE6C9F">
        <w:trPr>
          <w:trHeight w:val="264"/>
        </w:trPr>
        <w:tc>
          <w:tcPr>
            <w:tcW w:w="2120" w:type="dxa"/>
            <w:tcBorders>
              <w:left w:val="single" w:sz="8" w:space="0" w:color="auto"/>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4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9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1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r>
    </w:tbl>
    <w:p w:rsidR="00857707" w:rsidRPr="004973B2" w:rsidRDefault="00857707" w:rsidP="00857707">
      <w:pPr>
        <w:spacing w:line="294" w:lineRule="exact"/>
        <w:rPr>
          <w:lang w:val="ro-MD"/>
        </w:rPr>
      </w:pPr>
    </w:p>
    <w:p w:rsidR="00857707" w:rsidRPr="004973B2" w:rsidRDefault="00857707" w:rsidP="00857707">
      <w:pPr>
        <w:spacing w:line="0" w:lineRule="atLeast"/>
        <w:ind w:left="3720"/>
        <w:rPr>
          <w:sz w:val="24"/>
          <w:lang w:val="ro-MD"/>
        </w:rPr>
      </w:pPr>
      <w:r w:rsidRPr="004973B2">
        <w:rPr>
          <w:sz w:val="24"/>
          <w:lang w:val="ro-MD"/>
        </w:rPr>
        <w:t>ATTESTATION no……</w:t>
      </w:r>
    </w:p>
    <w:p w:rsidR="00857707" w:rsidRPr="004973B2" w:rsidRDefault="00857707" w:rsidP="00857707">
      <w:pPr>
        <w:spacing w:line="43" w:lineRule="exact"/>
        <w:rPr>
          <w:lang w:val="ro-MD"/>
        </w:rPr>
      </w:pPr>
    </w:p>
    <w:p w:rsidR="00857707" w:rsidRPr="004973B2" w:rsidRDefault="00857707" w:rsidP="00857707">
      <w:pPr>
        <w:spacing w:line="0" w:lineRule="atLeast"/>
        <w:ind w:left="4020"/>
        <w:rPr>
          <w:sz w:val="24"/>
          <w:lang w:val="ro-MD"/>
        </w:rPr>
      </w:pPr>
      <w:r w:rsidRPr="004973B2">
        <w:rPr>
          <w:sz w:val="24"/>
          <w:lang w:val="ro-MD"/>
        </w:rPr>
        <w:t>Certificat nr……</w:t>
      </w:r>
      <w:r w:rsidRPr="007C1879">
        <w:rPr>
          <w:sz w:val="24"/>
          <w:vertAlign w:val="superscript"/>
          <w:lang w:val="ro-MD"/>
        </w:rPr>
        <w:t>2)</w:t>
      </w:r>
    </w:p>
    <w:p w:rsidR="00857707" w:rsidRPr="004973B2" w:rsidRDefault="00857707" w:rsidP="00857707">
      <w:pPr>
        <w:spacing w:line="358" w:lineRule="exact"/>
        <w:rPr>
          <w:lang w:val="ro-MD"/>
        </w:rPr>
      </w:pPr>
    </w:p>
    <w:p w:rsidR="00857707" w:rsidRPr="004973B2" w:rsidRDefault="00857707" w:rsidP="00857707">
      <w:pPr>
        <w:spacing w:line="276" w:lineRule="auto"/>
        <w:ind w:left="260" w:right="100"/>
        <w:rPr>
          <w:sz w:val="24"/>
          <w:lang w:val="ro-MD"/>
        </w:rPr>
      </w:pPr>
      <w:r w:rsidRPr="004973B2">
        <w:rPr>
          <w:sz w:val="24"/>
          <w:lang w:val="ro-MD"/>
        </w:rPr>
        <w:t>Delivree conformement a l”Accord relatif aux transports internationaux de denrees perissables et aux engins speciaux a utiliser pour ces transports (ATP).</w:t>
      </w:r>
    </w:p>
    <w:p w:rsidR="00857707" w:rsidRPr="004973B2" w:rsidRDefault="00857707" w:rsidP="00857707">
      <w:pPr>
        <w:spacing w:line="1" w:lineRule="exact"/>
        <w:rPr>
          <w:lang w:val="ro-MD"/>
        </w:rPr>
      </w:pPr>
    </w:p>
    <w:p w:rsidR="00857707" w:rsidRPr="004973B2" w:rsidRDefault="00857707" w:rsidP="00857707">
      <w:pPr>
        <w:spacing w:line="285" w:lineRule="auto"/>
        <w:ind w:left="260" w:right="100"/>
        <w:rPr>
          <w:sz w:val="24"/>
          <w:lang w:val="ro-MD"/>
        </w:rPr>
      </w:pPr>
      <w:r w:rsidRPr="004973B2">
        <w:rPr>
          <w:sz w:val="24"/>
          <w:lang w:val="ro-MD"/>
        </w:rPr>
        <w:t>Eliberat conform Acordului cu privire la transporturile internaționale de produse perisabile și cu privire la mijloacele de transport speciale ce trebuie folosite pentru aceste transporturi.</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66112" behindDoc="1" locked="0" layoutInCell="1" allowOverlap="1">
                <wp:simplePos x="0" y="0"/>
                <wp:positionH relativeFrom="column">
                  <wp:posOffset>97155</wp:posOffset>
                </wp:positionH>
                <wp:positionV relativeFrom="paragraph">
                  <wp:posOffset>635</wp:posOffset>
                </wp:positionV>
                <wp:extent cx="0" cy="6234430"/>
                <wp:effectExtent l="11430" t="10160" r="7620" b="1333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344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89E2A" id="Прямая соединительная линия 56" o:spid="_x0000_s1026" style="position:absolute;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05pt" to="7.65pt,4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" strokeweight=".16931mm"/>
            </w:pict>
          </mc:Fallback>
        </mc:AlternateContent>
      </w:r>
      <w:r w:rsidRPr="004973B2">
        <w:rPr>
          <w:noProof/>
          <w:sz w:val="24"/>
        </w:rPr>
        <mc:AlternateContent>
          <mc:Choice Requires="wps">
            <w:drawing>
              <wp:anchor distT="0" distB="0" distL="114300" distR="114300" simplePos="0" relativeHeight="251867136" behindDoc="1" locked="0" layoutInCell="1" allowOverlap="1">
                <wp:simplePos x="0" y="0"/>
                <wp:positionH relativeFrom="column">
                  <wp:posOffset>6174740</wp:posOffset>
                </wp:positionH>
                <wp:positionV relativeFrom="paragraph">
                  <wp:posOffset>635</wp:posOffset>
                </wp:positionV>
                <wp:extent cx="0" cy="6234430"/>
                <wp:effectExtent l="12065" t="10160" r="6985" b="1333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344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18E9B" id="Прямая соединительная линия 55" o:spid="_x0000_s1026" style="position:absolute;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05pt" to="486.2pt,4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" strokeweight=".16931mm"/>
            </w:pict>
          </mc:Fallback>
        </mc:AlternateContent>
      </w:r>
    </w:p>
    <w:tbl>
      <w:tblPr>
        <w:tblW w:w="0" w:type="auto"/>
        <w:tblInd w:w="140" w:type="dxa"/>
        <w:tblLayout w:type="fixed"/>
        <w:tblCellMar>
          <w:left w:w="0" w:type="dxa"/>
          <w:right w:w="0" w:type="dxa"/>
        </w:tblCellMar>
        <w:tblLook w:val="0000" w:firstRow="0" w:lastRow="0" w:firstColumn="0" w:lastColumn="0" w:noHBand="0" w:noVBand="0"/>
      </w:tblPr>
      <w:tblGrid>
        <w:gridCol w:w="660"/>
        <w:gridCol w:w="2020"/>
        <w:gridCol w:w="60"/>
        <w:gridCol w:w="2500"/>
        <w:gridCol w:w="140"/>
        <w:gridCol w:w="720"/>
        <w:gridCol w:w="660"/>
        <w:gridCol w:w="740"/>
        <w:gridCol w:w="620"/>
        <w:gridCol w:w="1460"/>
      </w:tblGrid>
      <w:tr w:rsidR="00857707" w:rsidRPr="004973B2" w:rsidTr="00BE6C9F">
        <w:trPr>
          <w:trHeight w:val="241"/>
        </w:trPr>
        <w:tc>
          <w:tcPr>
            <w:tcW w:w="660" w:type="dxa"/>
            <w:tcBorders>
              <w:top w:val="single" w:sz="8" w:space="0" w:color="auto"/>
            </w:tcBorders>
            <w:shd w:val="clear" w:color="auto" w:fill="auto"/>
            <w:vAlign w:val="bottom"/>
          </w:tcPr>
          <w:p w:rsidR="00857707" w:rsidRPr="004973B2" w:rsidRDefault="00857707" w:rsidP="00BE6C9F">
            <w:pPr>
              <w:spacing w:line="241" w:lineRule="exact"/>
              <w:jc w:val="right"/>
              <w:rPr>
                <w:sz w:val="24"/>
                <w:lang w:val="ro-MD"/>
              </w:rPr>
            </w:pPr>
            <w:r w:rsidRPr="004973B2">
              <w:rPr>
                <w:sz w:val="24"/>
                <w:lang w:val="ro-MD"/>
              </w:rPr>
              <w:t>1.</w:t>
            </w:r>
          </w:p>
        </w:tc>
        <w:tc>
          <w:tcPr>
            <w:tcW w:w="2080" w:type="dxa"/>
            <w:gridSpan w:val="2"/>
            <w:tcBorders>
              <w:top w:val="single" w:sz="8" w:space="0" w:color="auto"/>
            </w:tcBorders>
            <w:shd w:val="clear" w:color="auto" w:fill="auto"/>
            <w:vAlign w:val="bottom"/>
          </w:tcPr>
          <w:p w:rsidR="00857707" w:rsidRPr="004973B2" w:rsidRDefault="00857707" w:rsidP="00BE6C9F">
            <w:pPr>
              <w:spacing w:line="241" w:lineRule="exact"/>
              <w:ind w:left="60"/>
              <w:rPr>
                <w:sz w:val="24"/>
                <w:lang w:val="ro-MD"/>
              </w:rPr>
            </w:pPr>
            <w:r w:rsidRPr="004973B2">
              <w:rPr>
                <w:sz w:val="24"/>
                <w:lang w:val="ro-MD"/>
              </w:rPr>
              <w:t>Autorite delivrant</w:t>
            </w:r>
          </w:p>
        </w:tc>
        <w:tc>
          <w:tcPr>
            <w:tcW w:w="2500" w:type="dxa"/>
            <w:tcBorders>
              <w:top w:val="single" w:sz="8" w:space="0" w:color="auto"/>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72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66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74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62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146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3"/>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Autoritatea emitentă</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2.</w:t>
            </w:r>
          </w:p>
        </w:tc>
        <w:tc>
          <w:tcPr>
            <w:tcW w:w="2080" w:type="dxa"/>
            <w:gridSpan w:val="2"/>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L”engin</w:t>
            </w:r>
          </w:p>
        </w:tc>
        <w:tc>
          <w:tcPr>
            <w:tcW w:w="250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0" w:lineRule="atLeast"/>
              <w:rPr>
                <w:lang w:val="ro-MD"/>
              </w:rPr>
            </w:pPr>
          </w:p>
        </w:tc>
        <w:tc>
          <w:tcPr>
            <w:tcW w:w="66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3"/>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Mijloc de transport </w:t>
            </w:r>
            <w:r w:rsidRPr="007C1879">
              <w:rPr>
                <w:sz w:val="24"/>
                <w:vertAlign w:val="superscript"/>
                <w:lang w:val="ro-MD"/>
              </w:rPr>
              <w:t>3)</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660" w:type="dxa"/>
            <w:shd w:val="clear" w:color="auto" w:fill="auto"/>
            <w:vAlign w:val="bottom"/>
          </w:tcPr>
          <w:p w:rsidR="00857707" w:rsidRPr="004973B2" w:rsidRDefault="00857707" w:rsidP="00BE6C9F">
            <w:pPr>
              <w:spacing w:line="242" w:lineRule="exact"/>
              <w:jc w:val="right"/>
              <w:rPr>
                <w:sz w:val="24"/>
                <w:lang w:val="ro-MD"/>
              </w:rPr>
            </w:pPr>
            <w:r w:rsidRPr="004973B2">
              <w:rPr>
                <w:sz w:val="24"/>
                <w:lang w:val="ro-MD"/>
              </w:rPr>
              <w:t>3.</w:t>
            </w:r>
          </w:p>
        </w:tc>
        <w:tc>
          <w:tcPr>
            <w:tcW w:w="4580" w:type="dxa"/>
            <w:gridSpan w:val="3"/>
            <w:tcBorders>
              <w:right w:val="single" w:sz="8" w:space="0" w:color="auto"/>
            </w:tcBorders>
            <w:shd w:val="clear" w:color="auto" w:fill="auto"/>
            <w:vAlign w:val="bottom"/>
          </w:tcPr>
          <w:p w:rsidR="00857707" w:rsidRPr="004973B2" w:rsidRDefault="00857707" w:rsidP="00BE6C9F">
            <w:pPr>
              <w:spacing w:line="242" w:lineRule="exact"/>
              <w:ind w:left="60"/>
              <w:rPr>
                <w:sz w:val="24"/>
                <w:lang w:val="ro-MD"/>
              </w:rPr>
            </w:pPr>
            <w:r w:rsidRPr="004973B2">
              <w:rPr>
                <w:sz w:val="24"/>
                <w:lang w:val="ro-MD"/>
              </w:rPr>
              <w:t>Numero d”identification</w:t>
            </w:r>
          </w:p>
        </w:tc>
        <w:tc>
          <w:tcPr>
            <w:tcW w:w="140" w:type="dxa"/>
            <w:shd w:val="clear" w:color="auto" w:fill="auto"/>
            <w:vAlign w:val="bottom"/>
          </w:tcPr>
          <w:p w:rsidR="00857707" w:rsidRPr="004973B2" w:rsidRDefault="00857707" w:rsidP="00BE6C9F">
            <w:pPr>
              <w:spacing w:line="0" w:lineRule="atLeast"/>
              <w:rPr>
                <w:sz w:val="21"/>
                <w:lang w:val="ro-MD"/>
              </w:rPr>
            </w:pPr>
          </w:p>
        </w:tc>
        <w:tc>
          <w:tcPr>
            <w:tcW w:w="720" w:type="dxa"/>
            <w:shd w:val="clear" w:color="auto" w:fill="auto"/>
            <w:vAlign w:val="bottom"/>
          </w:tcPr>
          <w:p w:rsidR="00857707" w:rsidRPr="004973B2" w:rsidRDefault="00857707" w:rsidP="00BE6C9F">
            <w:pPr>
              <w:spacing w:line="0" w:lineRule="atLeast"/>
              <w:rPr>
                <w:sz w:val="21"/>
                <w:lang w:val="ro-MD"/>
              </w:rPr>
            </w:pPr>
          </w:p>
        </w:tc>
        <w:tc>
          <w:tcPr>
            <w:tcW w:w="660" w:type="dxa"/>
            <w:tcBorders>
              <w:righ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740" w:type="dxa"/>
            <w:shd w:val="clear" w:color="auto" w:fill="auto"/>
            <w:vAlign w:val="bottom"/>
          </w:tcPr>
          <w:p w:rsidR="00857707" w:rsidRPr="004973B2" w:rsidRDefault="00857707" w:rsidP="00BE6C9F">
            <w:pPr>
              <w:spacing w:line="242" w:lineRule="exact"/>
              <w:ind w:left="80"/>
              <w:rPr>
                <w:w w:val="96"/>
                <w:sz w:val="24"/>
                <w:lang w:val="ro-MD"/>
              </w:rPr>
            </w:pPr>
            <w:r w:rsidRPr="004973B2">
              <w:rPr>
                <w:w w:val="96"/>
                <w:sz w:val="24"/>
                <w:lang w:val="ro-MD"/>
              </w:rPr>
              <w:t>Donne</w:t>
            </w:r>
          </w:p>
        </w:tc>
        <w:tc>
          <w:tcPr>
            <w:tcW w:w="620" w:type="dxa"/>
            <w:tcBorders>
              <w:righ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146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299"/>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3"/>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Număr de identificare</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acordat de</w:t>
            </w: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660" w:type="dxa"/>
            <w:shd w:val="clear" w:color="auto" w:fill="auto"/>
            <w:vAlign w:val="bottom"/>
          </w:tcPr>
          <w:p w:rsidR="00857707" w:rsidRPr="004973B2" w:rsidRDefault="00857707" w:rsidP="00BE6C9F">
            <w:pPr>
              <w:spacing w:line="242" w:lineRule="exact"/>
              <w:jc w:val="right"/>
              <w:rPr>
                <w:sz w:val="24"/>
                <w:lang w:val="ro-MD"/>
              </w:rPr>
            </w:pPr>
            <w:r w:rsidRPr="004973B2">
              <w:rPr>
                <w:sz w:val="24"/>
                <w:lang w:val="ro-MD"/>
              </w:rPr>
              <w:t>4.</w:t>
            </w:r>
          </w:p>
        </w:tc>
        <w:tc>
          <w:tcPr>
            <w:tcW w:w="4580" w:type="dxa"/>
            <w:gridSpan w:val="3"/>
            <w:tcBorders>
              <w:right w:val="single" w:sz="8" w:space="0" w:color="auto"/>
            </w:tcBorders>
            <w:shd w:val="clear" w:color="auto" w:fill="auto"/>
            <w:vAlign w:val="bottom"/>
          </w:tcPr>
          <w:p w:rsidR="00857707" w:rsidRPr="004973B2" w:rsidRDefault="00857707" w:rsidP="00BE6C9F">
            <w:pPr>
              <w:spacing w:line="242" w:lineRule="exact"/>
              <w:ind w:left="60"/>
              <w:rPr>
                <w:sz w:val="24"/>
                <w:lang w:val="ro-MD"/>
              </w:rPr>
            </w:pPr>
            <w:r w:rsidRPr="004973B2">
              <w:rPr>
                <w:sz w:val="24"/>
                <w:lang w:val="ro-MD"/>
              </w:rPr>
              <w:t>Appartenant a ou exploite par</w:t>
            </w:r>
          </w:p>
        </w:tc>
        <w:tc>
          <w:tcPr>
            <w:tcW w:w="140" w:type="dxa"/>
            <w:shd w:val="clear" w:color="auto" w:fill="auto"/>
            <w:vAlign w:val="bottom"/>
          </w:tcPr>
          <w:p w:rsidR="00857707" w:rsidRPr="004973B2" w:rsidRDefault="00857707" w:rsidP="00BE6C9F">
            <w:pPr>
              <w:spacing w:line="0" w:lineRule="atLeast"/>
              <w:rPr>
                <w:sz w:val="21"/>
                <w:lang w:val="ro-MD"/>
              </w:rPr>
            </w:pPr>
          </w:p>
        </w:tc>
        <w:tc>
          <w:tcPr>
            <w:tcW w:w="720" w:type="dxa"/>
            <w:shd w:val="clear" w:color="auto" w:fill="auto"/>
            <w:vAlign w:val="bottom"/>
          </w:tcPr>
          <w:p w:rsidR="00857707" w:rsidRPr="004973B2" w:rsidRDefault="00857707" w:rsidP="00BE6C9F">
            <w:pPr>
              <w:spacing w:line="0" w:lineRule="atLeast"/>
              <w:rPr>
                <w:sz w:val="21"/>
                <w:lang w:val="ro-MD"/>
              </w:rPr>
            </w:pPr>
          </w:p>
        </w:tc>
        <w:tc>
          <w:tcPr>
            <w:tcW w:w="660" w:type="dxa"/>
            <w:shd w:val="clear" w:color="auto" w:fill="auto"/>
            <w:vAlign w:val="bottom"/>
          </w:tcPr>
          <w:p w:rsidR="00857707" w:rsidRPr="004973B2" w:rsidRDefault="00857707" w:rsidP="00BE6C9F">
            <w:pPr>
              <w:spacing w:line="0" w:lineRule="atLeast"/>
              <w:rPr>
                <w:sz w:val="21"/>
                <w:lang w:val="ro-MD"/>
              </w:rPr>
            </w:pPr>
          </w:p>
        </w:tc>
        <w:tc>
          <w:tcPr>
            <w:tcW w:w="740" w:type="dxa"/>
            <w:shd w:val="clear" w:color="auto" w:fill="auto"/>
            <w:vAlign w:val="bottom"/>
          </w:tcPr>
          <w:p w:rsidR="00857707" w:rsidRPr="004973B2" w:rsidRDefault="00857707" w:rsidP="00BE6C9F">
            <w:pPr>
              <w:spacing w:line="0" w:lineRule="atLeast"/>
              <w:rPr>
                <w:sz w:val="21"/>
                <w:lang w:val="ro-MD"/>
              </w:rPr>
            </w:pPr>
          </w:p>
        </w:tc>
        <w:tc>
          <w:tcPr>
            <w:tcW w:w="620" w:type="dxa"/>
            <w:shd w:val="clear" w:color="auto" w:fill="auto"/>
            <w:vAlign w:val="bottom"/>
          </w:tcPr>
          <w:p w:rsidR="00857707" w:rsidRPr="004973B2" w:rsidRDefault="00857707" w:rsidP="00BE6C9F">
            <w:pPr>
              <w:spacing w:line="0" w:lineRule="atLeast"/>
              <w:rPr>
                <w:sz w:val="21"/>
                <w:lang w:val="ro-MD"/>
              </w:rPr>
            </w:pPr>
          </w:p>
        </w:tc>
        <w:tc>
          <w:tcPr>
            <w:tcW w:w="146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3"/>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Aparținînd sau exploatat de</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5.</w:t>
            </w:r>
          </w:p>
        </w:tc>
        <w:tc>
          <w:tcPr>
            <w:tcW w:w="2080" w:type="dxa"/>
            <w:gridSpan w:val="2"/>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Presente par</w:t>
            </w:r>
          </w:p>
        </w:tc>
        <w:tc>
          <w:tcPr>
            <w:tcW w:w="250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0" w:lineRule="atLeast"/>
              <w:rPr>
                <w:lang w:val="ro-MD"/>
              </w:rPr>
            </w:pPr>
          </w:p>
        </w:tc>
        <w:tc>
          <w:tcPr>
            <w:tcW w:w="66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80" w:type="dxa"/>
            <w:gridSpan w:val="2"/>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Prezentat de</w:t>
            </w:r>
          </w:p>
        </w:tc>
        <w:tc>
          <w:tcPr>
            <w:tcW w:w="25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6.</w:t>
            </w:r>
          </w:p>
        </w:tc>
        <w:tc>
          <w:tcPr>
            <w:tcW w:w="2080" w:type="dxa"/>
            <w:gridSpan w:val="2"/>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Est reconnu comme</w:t>
            </w:r>
          </w:p>
        </w:tc>
        <w:tc>
          <w:tcPr>
            <w:tcW w:w="250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0" w:lineRule="atLeast"/>
              <w:rPr>
                <w:lang w:val="ro-MD"/>
              </w:rPr>
            </w:pPr>
          </w:p>
        </w:tc>
        <w:tc>
          <w:tcPr>
            <w:tcW w:w="66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80" w:type="dxa"/>
            <w:gridSpan w:val="2"/>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Este atestat ca </w:t>
            </w:r>
            <w:r w:rsidRPr="007C1879">
              <w:rPr>
                <w:sz w:val="24"/>
                <w:vertAlign w:val="superscript"/>
                <w:lang w:val="ro-MD"/>
              </w:rPr>
              <w:t>4)</w:t>
            </w:r>
          </w:p>
        </w:tc>
        <w:tc>
          <w:tcPr>
            <w:tcW w:w="25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0" w:lineRule="atLeast"/>
              <w:rPr>
                <w:lang w:val="ro-MD"/>
              </w:rPr>
            </w:pPr>
          </w:p>
        </w:tc>
        <w:tc>
          <w:tcPr>
            <w:tcW w:w="4580" w:type="dxa"/>
            <w:gridSpan w:val="3"/>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6.1. avec dispositif (s) thermique(s):</w:t>
            </w:r>
          </w:p>
        </w:tc>
        <w:tc>
          <w:tcPr>
            <w:tcW w:w="140" w:type="dxa"/>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0" w:lineRule="atLeast"/>
              <w:rPr>
                <w:lang w:val="ro-MD"/>
              </w:rPr>
            </w:pPr>
          </w:p>
        </w:tc>
        <w:tc>
          <w:tcPr>
            <w:tcW w:w="66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840" w:type="dxa"/>
            <w:gridSpan w:val="7"/>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Cu unul sau mai multe dispozitive termice care (este) (sunt):</w:t>
            </w: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2680" w:type="dxa"/>
            <w:gridSpan w:val="2"/>
            <w:tcBorders>
              <w:right w:val="single" w:sz="8" w:space="0" w:color="auto"/>
            </w:tcBorders>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6.1.1. autonome</w:t>
            </w:r>
          </w:p>
        </w:tc>
        <w:tc>
          <w:tcPr>
            <w:tcW w:w="60" w:type="dxa"/>
            <w:shd w:val="clear" w:color="auto" w:fill="auto"/>
            <w:vAlign w:val="bottom"/>
          </w:tcPr>
          <w:p w:rsidR="00857707" w:rsidRPr="004973B2" w:rsidRDefault="00857707" w:rsidP="00BE6C9F">
            <w:pPr>
              <w:spacing w:line="0" w:lineRule="atLeast"/>
              <w:rPr>
                <w:lang w:val="ro-MD"/>
              </w:rPr>
            </w:pPr>
          </w:p>
        </w:tc>
        <w:tc>
          <w:tcPr>
            <w:tcW w:w="2500" w:type="dxa"/>
            <w:shd w:val="clear" w:color="auto" w:fill="auto"/>
            <w:vAlign w:val="bottom"/>
          </w:tcPr>
          <w:p w:rsidR="00857707" w:rsidRPr="004973B2" w:rsidRDefault="00857707" w:rsidP="00BE6C9F">
            <w:pPr>
              <w:spacing w:line="240" w:lineRule="exact"/>
              <w:ind w:left="40"/>
              <w:rPr>
                <w:sz w:val="24"/>
                <w:lang w:val="ro-MD"/>
              </w:rPr>
            </w:pPr>
            <w:r w:rsidRPr="004973B2">
              <w:rPr>
                <w:sz w:val="24"/>
                <w:lang w:val="ro-MD"/>
              </w:rPr>
              <w:t>10.1.2. non autonome</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2120" w:type="dxa"/>
            <w:gridSpan w:val="3"/>
            <w:tcBorders>
              <w:right w:val="single" w:sz="8" w:space="0" w:color="auto"/>
            </w:tcBorders>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10.1.3. amovible</w:t>
            </w:r>
          </w:p>
        </w:tc>
        <w:tc>
          <w:tcPr>
            <w:tcW w:w="2080" w:type="dxa"/>
            <w:gridSpan w:val="2"/>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10.1.4. non</w:t>
            </w: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202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0" w:type="dxa"/>
            <w:shd w:val="clear" w:color="auto" w:fill="auto"/>
            <w:vAlign w:val="bottom"/>
          </w:tcPr>
          <w:p w:rsidR="00857707" w:rsidRPr="004973B2" w:rsidRDefault="00857707" w:rsidP="00BE6C9F">
            <w:pPr>
              <w:spacing w:line="0" w:lineRule="atLeast"/>
              <w:rPr>
                <w:sz w:val="24"/>
                <w:lang w:val="ro-MD"/>
              </w:rPr>
            </w:pPr>
          </w:p>
        </w:tc>
        <w:tc>
          <w:tcPr>
            <w:tcW w:w="2500" w:type="dxa"/>
            <w:shd w:val="clear" w:color="auto" w:fill="auto"/>
            <w:vAlign w:val="bottom"/>
          </w:tcPr>
          <w:p w:rsidR="00857707" w:rsidRPr="004973B2" w:rsidRDefault="00857707" w:rsidP="00BE6C9F">
            <w:pPr>
              <w:spacing w:line="0" w:lineRule="atLeast"/>
              <w:rPr>
                <w:sz w:val="24"/>
                <w:lang w:val="ro-MD"/>
              </w:rPr>
            </w:pP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shd w:val="clear" w:color="auto" w:fill="auto"/>
            <w:vAlign w:val="bottom"/>
          </w:tcPr>
          <w:p w:rsidR="00857707" w:rsidRPr="004973B2" w:rsidRDefault="00857707" w:rsidP="00BE6C9F">
            <w:pPr>
              <w:spacing w:line="0" w:lineRule="atLeast"/>
              <w:rPr>
                <w:sz w:val="24"/>
                <w:lang w:val="ro-MD"/>
              </w:rPr>
            </w:pPr>
          </w:p>
        </w:tc>
        <w:tc>
          <w:tcPr>
            <w:tcW w:w="660" w:type="dxa"/>
            <w:shd w:val="clear" w:color="auto" w:fill="auto"/>
            <w:vAlign w:val="bottom"/>
          </w:tcPr>
          <w:p w:rsidR="00857707" w:rsidRPr="004973B2" w:rsidRDefault="00857707" w:rsidP="00BE6C9F">
            <w:pPr>
              <w:spacing w:line="0" w:lineRule="atLeast"/>
              <w:rPr>
                <w:sz w:val="24"/>
                <w:lang w:val="ro-MD"/>
              </w:rPr>
            </w:pPr>
          </w:p>
        </w:tc>
        <w:tc>
          <w:tcPr>
            <w:tcW w:w="7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shd w:val="clear" w:color="auto" w:fill="auto"/>
            <w:vAlign w:val="bottom"/>
          </w:tcPr>
          <w:p w:rsidR="00857707" w:rsidRPr="004973B2" w:rsidRDefault="00857707" w:rsidP="00BE6C9F">
            <w:pPr>
              <w:spacing w:line="0" w:lineRule="atLeast"/>
              <w:rPr>
                <w:sz w:val="24"/>
                <w:lang w:val="ro-MD"/>
              </w:rPr>
            </w:pPr>
          </w:p>
        </w:tc>
        <w:tc>
          <w:tcPr>
            <w:tcW w:w="1460" w:type="dxa"/>
            <w:shd w:val="clear" w:color="auto" w:fill="auto"/>
            <w:vAlign w:val="bottom"/>
          </w:tcPr>
          <w:p w:rsidR="00857707" w:rsidRPr="004973B2" w:rsidRDefault="00857707" w:rsidP="00BE6C9F">
            <w:pPr>
              <w:spacing w:line="0" w:lineRule="atLeast"/>
              <w:ind w:left="200"/>
              <w:rPr>
                <w:sz w:val="24"/>
                <w:lang w:val="ro-MD"/>
              </w:rPr>
            </w:pPr>
            <w:r w:rsidRPr="004973B2">
              <w:rPr>
                <w:sz w:val="24"/>
                <w:lang w:val="ro-MD"/>
              </w:rPr>
              <w:t>amovible</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Independent </w:t>
            </w:r>
            <w:r w:rsidRPr="007C1879">
              <w:rPr>
                <w:sz w:val="24"/>
                <w:vertAlign w:val="superscript"/>
                <w:lang w:val="ro-MD"/>
              </w:rPr>
              <w:t>5)</w:t>
            </w:r>
          </w:p>
        </w:tc>
        <w:tc>
          <w:tcPr>
            <w:tcW w:w="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500" w:type="dxa"/>
            <w:tcBorders>
              <w:bottom w:val="single" w:sz="8" w:space="0" w:color="auto"/>
            </w:tcBorders>
            <w:shd w:val="clear" w:color="auto" w:fill="auto"/>
            <w:vAlign w:val="bottom"/>
          </w:tcPr>
          <w:p w:rsidR="00857707" w:rsidRPr="004973B2" w:rsidRDefault="00857707" w:rsidP="00BE6C9F">
            <w:pPr>
              <w:spacing w:line="0" w:lineRule="atLeast"/>
              <w:ind w:left="760"/>
              <w:rPr>
                <w:sz w:val="24"/>
                <w:lang w:val="ro-MD"/>
              </w:rPr>
            </w:pPr>
            <w:r w:rsidRPr="004973B2">
              <w:rPr>
                <w:sz w:val="24"/>
                <w:lang w:val="ro-MD"/>
              </w:rPr>
              <w:t xml:space="preserve">neindependent </w:t>
            </w:r>
            <w:r w:rsidRPr="007C1879">
              <w:rPr>
                <w:sz w:val="24"/>
                <w:vertAlign w:val="superscript"/>
                <w:lang w:val="ro-MD"/>
              </w:rPr>
              <w:t>5)</w:t>
            </w: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amovibil </w:t>
            </w:r>
            <w:r w:rsidRPr="007C1879">
              <w:rPr>
                <w:sz w:val="24"/>
                <w:vertAlign w:val="superscript"/>
                <w:lang w:val="ro-MD"/>
              </w:rPr>
              <w:t>5)</w:t>
            </w:r>
          </w:p>
        </w:tc>
        <w:tc>
          <w:tcPr>
            <w:tcW w:w="2080" w:type="dxa"/>
            <w:gridSpan w:val="2"/>
            <w:tcBorders>
              <w:bottom w:val="single" w:sz="8" w:space="0" w:color="auto"/>
            </w:tcBorders>
            <w:shd w:val="clear" w:color="auto" w:fill="auto"/>
            <w:vAlign w:val="bottom"/>
          </w:tcPr>
          <w:p w:rsidR="00857707" w:rsidRPr="004973B2" w:rsidRDefault="00857707" w:rsidP="00BE6C9F">
            <w:pPr>
              <w:spacing w:line="0" w:lineRule="atLeast"/>
              <w:ind w:left="340"/>
              <w:rPr>
                <w:sz w:val="24"/>
                <w:lang w:val="ro-MD"/>
              </w:rPr>
            </w:pPr>
            <w:r w:rsidRPr="004973B2">
              <w:rPr>
                <w:sz w:val="24"/>
                <w:lang w:val="ro-MD"/>
              </w:rPr>
              <w:t xml:space="preserve">neamovibil </w:t>
            </w:r>
            <w:r w:rsidRPr="007C1879">
              <w:rPr>
                <w:sz w:val="24"/>
                <w:vertAlign w:val="superscript"/>
                <w:lang w:val="ro-MD"/>
              </w:rPr>
              <w:t>5)</w:t>
            </w: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w:t>
            </w:r>
          </w:p>
        </w:tc>
        <w:tc>
          <w:tcPr>
            <w:tcW w:w="4580" w:type="dxa"/>
            <w:gridSpan w:val="3"/>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Base de delivrance de l”attestation</w:t>
            </w:r>
          </w:p>
        </w:tc>
        <w:tc>
          <w:tcPr>
            <w:tcW w:w="140" w:type="dxa"/>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0" w:lineRule="atLeast"/>
              <w:rPr>
                <w:lang w:val="ro-MD"/>
              </w:rPr>
            </w:pPr>
          </w:p>
        </w:tc>
        <w:tc>
          <w:tcPr>
            <w:tcW w:w="66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6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3"/>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Baza eliberării certificatului</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5240" w:type="dxa"/>
            <w:gridSpan w:val="4"/>
            <w:shd w:val="clear" w:color="auto" w:fill="auto"/>
            <w:vAlign w:val="bottom"/>
          </w:tcPr>
          <w:p w:rsidR="00857707" w:rsidRPr="004973B2" w:rsidRDefault="00857707" w:rsidP="00BE6C9F">
            <w:pPr>
              <w:spacing w:line="242" w:lineRule="exact"/>
              <w:ind w:left="480"/>
              <w:rPr>
                <w:sz w:val="24"/>
                <w:lang w:val="ro-MD"/>
              </w:rPr>
            </w:pPr>
            <w:r w:rsidRPr="004973B2">
              <w:rPr>
                <w:sz w:val="24"/>
                <w:lang w:val="ro-MD"/>
              </w:rPr>
              <w:t>7.1.Cette attestation est delivree sur la base:</w:t>
            </w:r>
          </w:p>
        </w:tc>
        <w:tc>
          <w:tcPr>
            <w:tcW w:w="140" w:type="dxa"/>
            <w:shd w:val="clear" w:color="auto" w:fill="auto"/>
            <w:vAlign w:val="bottom"/>
          </w:tcPr>
          <w:p w:rsidR="00857707" w:rsidRPr="004973B2" w:rsidRDefault="00857707" w:rsidP="00BE6C9F">
            <w:pPr>
              <w:spacing w:line="0" w:lineRule="atLeast"/>
              <w:rPr>
                <w:sz w:val="21"/>
                <w:lang w:val="ro-MD"/>
              </w:rPr>
            </w:pPr>
          </w:p>
        </w:tc>
        <w:tc>
          <w:tcPr>
            <w:tcW w:w="720" w:type="dxa"/>
            <w:shd w:val="clear" w:color="auto" w:fill="auto"/>
            <w:vAlign w:val="bottom"/>
          </w:tcPr>
          <w:p w:rsidR="00857707" w:rsidRPr="004973B2" w:rsidRDefault="00857707" w:rsidP="00BE6C9F">
            <w:pPr>
              <w:spacing w:line="0" w:lineRule="atLeast"/>
              <w:rPr>
                <w:sz w:val="21"/>
                <w:lang w:val="ro-MD"/>
              </w:rPr>
            </w:pPr>
          </w:p>
        </w:tc>
        <w:tc>
          <w:tcPr>
            <w:tcW w:w="660" w:type="dxa"/>
            <w:shd w:val="clear" w:color="auto" w:fill="auto"/>
            <w:vAlign w:val="bottom"/>
          </w:tcPr>
          <w:p w:rsidR="00857707" w:rsidRPr="004973B2" w:rsidRDefault="00857707" w:rsidP="00BE6C9F">
            <w:pPr>
              <w:spacing w:line="0" w:lineRule="atLeast"/>
              <w:rPr>
                <w:sz w:val="21"/>
                <w:lang w:val="ro-MD"/>
              </w:rPr>
            </w:pPr>
          </w:p>
        </w:tc>
        <w:tc>
          <w:tcPr>
            <w:tcW w:w="740" w:type="dxa"/>
            <w:shd w:val="clear" w:color="auto" w:fill="auto"/>
            <w:vAlign w:val="bottom"/>
          </w:tcPr>
          <w:p w:rsidR="00857707" w:rsidRPr="004973B2" w:rsidRDefault="00857707" w:rsidP="00BE6C9F">
            <w:pPr>
              <w:spacing w:line="0" w:lineRule="atLeast"/>
              <w:rPr>
                <w:sz w:val="21"/>
                <w:lang w:val="ro-MD"/>
              </w:rPr>
            </w:pPr>
          </w:p>
        </w:tc>
        <w:tc>
          <w:tcPr>
            <w:tcW w:w="620" w:type="dxa"/>
            <w:shd w:val="clear" w:color="auto" w:fill="auto"/>
            <w:vAlign w:val="bottom"/>
          </w:tcPr>
          <w:p w:rsidR="00857707" w:rsidRPr="004973B2" w:rsidRDefault="00857707" w:rsidP="00BE6C9F">
            <w:pPr>
              <w:spacing w:line="0" w:lineRule="atLeast"/>
              <w:rPr>
                <w:sz w:val="21"/>
                <w:lang w:val="ro-MD"/>
              </w:rPr>
            </w:pPr>
          </w:p>
        </w:tc>
        <w:tc>
          <w:tcPr>
            <w:tcW w:w="146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3"/>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Acest certificat a fost eliberat pe baza:</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2740" w:type="dxa"/>
            <w:gridSpan w:val="3"/>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7.1.1. de l”essai de l”engin</w:t>
            </w:r>
          </w:p>
        </w:tc>
        <w:tc>
          <w:tcPr>
            <w:tcW w:w="2500" w:type="dxa"/>
            <w:shd w:val="clear" w:color="auto" w:fill="auto"/>
            <w:vAlign w:val="bottom"/>
          </w:tcPr>
          <w:p w:rsidR="00857707" w:rsidRPr="004973B2" w:rsidRDefault="00857707" w:rsidP="00BE6C9F">
            <w:pPr>
              <w:spacing w:line="0" w:lineRule="atLeast"/>
              <w:rPr>
                <w:lang w:val="ro-MD"/>
              </w:rPr>
            </w:pP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7.1.2.</w:t>
            </w:r>
          </w:p>
        </w:tc>
        <w:tc>
          <w:tcPr>
            <w:tcW w:w="3480" w:type="dxa"/>
            <w:gridSpan w:val="4"/>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de la conformite a un engin de</w:t>
            </w: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4580" w:type="dxa"/>
            <w:gridSpan w:val="3"/>
            <w:shd w:val="clear" w:color="auto" w:fill="auto"/>
            <w:vAlign w:val="bottom"/>
          </w:tcPr>
          <w:p w:rsidR="00857707" w:rsidRPr="004973B2" w:rsidRDefault="00857707" w:rsidP="00BE6C9F">
            <w:pPr>
              <w:spacing w:line="0" w:lineRule="atLeast"/>
              <w:ind w:left="60"/>
              <w:rPr>
                <w:sz w:val="24"/>
                <w:lang w:val="ro-MD"/>
              </w:rPr>
            </w:pPr>
            <w:r w:rsidRPr="004973B2">
              <w:rPr>
                <w:sz w:val="24"/>
                <w:lang w:val="ro-MD"/>
              </w:rPr>
              <w:t xml:space="preserve">încercării mijlocului de transport </w:t>
            </w:r>
            <w:r w:rsidRPr="007C1879">
              <w:rPr>
                <w:sz w:val="24"/>
                <w:vertAlign w:val="superscript"/>
                <w:lang w:val="ro-MD"/>
              </w:rPr>
              <w:t>7)</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shd w:val="clear" w:color="auto" w:fill="auto"/>
            <w:vAlign w:val="bottom"/>
          </w:tcPr>
          <w:p w:rsidR="00857707" w:rsidRPr="004973B2" w:rsidRDefault="00857707" w:rsidP="00BE6C9F">
            <w:pPr>
              <w:spacing w:line="0" w:lineRule="atLeast"/>
              <w:rPr>
                <w:sz w:val="24"/>
                <w:lang w:val="ro-MD"/>
              </w:rPr>
            </w:pPr>
          </w:p>
        </w:tc>
        <w:tc>
          <w:tcPr>
            <w:tcW w:w="1400" w:type="dxa"/>
            <w:gridSpan w:val="2"/>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reference</w:t>
            </w:r>
          </w:p>
        </w:tc>
        <w:tc>
          <w:tcPr>
            <w:tcW w:w="620" w:type="dxa"/>
            <w:shd w:val="clear" w:color="auto" w:fill="auto"/>
            <w:vAlign w:val="bottom"/>
          </w:tcPr>
          <w:p w:rsidR="00857707" w:rsidRPr="004973B2" w:rsidRDefault="00857707" w:rsidP="00BE6C9F">
            <w:pPr>
              <w:spacing w:line="0" w:lineRule="atLeast"/>
              <w:rPr>
                <w:sz w:val="24"/>
                <w:lang w:val="ro-MD"/>
              </w:rPr>
            </w:pPr>
          </w:p>
        </w:tc>
        <w:tc>
          <w:tcPr>
            <w:tcW w:w="14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2020" w:type="dxa"/>
            <w:shd w:val="clear" w:color="auto" w:fill="auto"/>
            <w:vAlign w:val="bottom"/>
          </w:tcPr>
          <w:p w:rsidR="00857707" w:rsidRPr="004973B2" w:rsidRDefault="00857707" w:rsidP="00BE6C9F">
            <w:pPr>
              <w:spacing w:line="0" w:lineRule="atLeast"/>
              <w:rPr>
                <w:sz w:val="24"/>
                <w:lang w:val="ro-MD"/>
              </w:rPr>
            </w:pPr>
          </w:p>
        </w:tc>
        <w:tc>
          <w:tcPr>
            <w:tcW w:w="60" w:type="dxa"/>
            <w:shd w:val="clear" w:color="auto" w:fill="auto"/>
            <w:vAlign w:val="bottom"/>
          </w:tcPr>
          <w:p w:rsidR="00857707" w:rsidRPr="004973B2" w:rsidRDefault="00857707" w:rsidP="00BE6C9F">
            <w:pPr>
              <w:spacing w:line="0" w:lineRule="atLeast"/>
              <w:rPr>
                <w:sz w:val="24"/>
                <w:lang w:val="ro-MD"/>
              </w:rPr>
            </w:pPr>
          </w:p>
        </w:tc>
        <w:tc>
          <w:tcPr>
            <w:tcW w:w="2500" w:type="dxa"/>
            <w:shd w:val="clear" w:color="auto" w:fill="auto"/>
            <w:vAlign w:val="bottom"/>
          </w:tcPr>
          <w:p w:rsidR="00857707" w:rsidRPr="004973B2" w:rsidRDefault="00857707" w:rsidP="00BE6C9F">
            <w:pPr>
              <w:spacing w:line="0" w:lineRule="atLeast"/>
              <w:rPr>
                <w:sz w:val="24"/>
                <w:lang w:val="ro-MD"/>
              </w:rPr>
            </w:pP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shd w:val="clear" w:color="auto" w:fill="auto"/>
            <w:vAlign w:val="bottom"/>
          </w:tcPr>
          <w:p w:rsidR="00857707" w:rsidRPr="004973B2" w:rsidRDefault="00857707" w:rsidP="00BE6C9F">
            <w:pPr>
              <w:spacing w:line="0" w:lineRule="atLeast"/>
              <w:rPr>
                <w:sz w:val="24"/>
                <w:lang w:val="ro-MD"/>
              </w:rPr>
            </w:pPr>
          </w:p>
        </w:tc>
        <w:tc>
          <w:tcPr>
            <w:tcW w:w="3480" w:type="dxa"/>
            <w:gridSpan w:val="4"/>
            <w:shd w:val="clear" w:color="auto" w:fill="auto"/>
            <w:vAlign w:val="bottom"/>
          </w:tcPr>
          <w:p w:rsidR="00857707" w:rsidRPr="004973B2" w:rsidRDefault="00857707" w:rsidP="00BE6C9F">
            <w:pPr>
              <w:spacing w:line="0" w:lineRule="atLeast"/>
              <w:ind w:left="100"/>
              <w:rPr>
                <w:sz w:val="24"/>
                <w:lang w:val="ro-MD"/>
              </w:rPr>
            </w:pPr>
            <w:r>
              <w:rPr>
                <w:sz w:val="24"/>
                <w:lang w:val="ro-MD"/>
              </w:rPr>
              <w:t>corespunderii</w:t>
            </w:r>
            <w:r w:rsidRPr="004973B2">
              <w:rPr>
                <w:sz w:val="24"/>
                <w:lang w:val="ro-MD"/>
              </w:rPr>
              <w:t xml:space="preserve">  cu  un  mijloc  de</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5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3480" w:type="dxa"/>
            <w:gridSpan w:val="4"/>
            <w:tcBorders>
              <w:bottom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transport de referință </w:t>
            </w:r>
            <w:r w:rsidRPr="007C1879">
              <w:rPr>
                <w:sz w:val="24"/>
                <w:vertAlign w:val="superscript"/>
                <w:lang w:val="ro-MD"/>
              </w:rPr>
              <w:t>7)</w:t>
            </w: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7.1.3.</w:t>
            </w:r>
          </w:p>
        </w:tc>
        <w:tc>
          <w:tcPr>
            <w:tcW w:w="4580" w:type="dxa"/>
            <w:gridSpan w:val="3"/>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d”un controle periodique</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720" w:type="dxa"/>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7.1.4.</w:t>
            </w:r>
          </w:p>
        </w:tc>
        <w:tc>
          <w:tcPr>
            <w:tcW w:w="3480" w:type="dxa"/>
            <w:gridSpan w:val="4"/>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de dispositions transitoires</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3"/>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inspecției periodice </w:t>
            </w:r>
            <w:r w:rsidRPr="007C1879">
              <w:rPr>
                <w:sz w:val="24"/>
                <w:vertAlign w:val="superscript"/>
                <w:lang w:val="ro-MD"/>
              </w:rPr>
              <w:t>7)</w:t>
            </w: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3480" w:type="dxa"/>
            <w:gridSpan w:val="4"/>
            <w:tcBorders>
              <w:bottom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dispozițiilor tranzitorii </w:t>
            </w:r>
            <w:r w:rsidRPr="007C1879">
              <w:rPr>
                <w:sz w:val="24"/>
                <w:vertAlign w:val="superscript"/>
                <w:lang w:val="ro-MD"/>
              </w:rPr>
              <w:t>7)</w:t>
            </w:r>
          </w:p>
        </w:tc>
      </w:tr>
    </w:tbl>
    <w:p w:rsidR="00857707" w:rsidRPr="004973B2" w:rsidRDefault="00857707" w:rsidP="00857707">
      <w:pPr>
        <w:tabs>
          <w:tab w:val="left" w:pos="780"/>
        </w:tabs>
        <w:spacing w:line="228" w:lineRule="auto"/>
        <w:ind w:left="800" w:right="100" w:hanging="539"/>
        <w:jc w:val="both"/>
        <w:rPr>
          <w:sz w:val="24"/>
          <w:lang w:val="ro-MD"/>
        </w:rPr>
      </w:pPr>
      <w:r w:rsidRPr="004973B2">
        <w:rPr>
          <w:sz w:val="24"/>
          <w:lang w:val="ro-MD"/>
        </w:rPr>
        <w:t>7.2.</w:t>
      </w:r>
      <w:r w:rsidRPr="004973B2">
        <w:rPr>
          <w:sz w:val="24"/>
          <w:lang w:val="ro-MD"/>
        </w:rPr>
        <w:tab/>
        <w:t>Lorsque l”attestation est delivres sur la base d”un essai ou par referance a un engin de name type ayant subi un essai, indiquer:</w:t>
      </w:r>
    </w:p>
    <w:p w:rsidR="00857707" w:rsidRPr="004973B2" w:rsidRDefault="00857707" w:rsidP="00857707">
      <w:pPr>
        <w:spacing w:line="2" w:lineRule="exact"/>
        <w:rPr>
          <w:lang w:val="ro-MD"/>
        </w:rPr>
      </w:pPr>
    </w:p>
    <w:p w:rsidR="00857707" w:rsidRPr="004973B2" w:rsidRDefault="00857707" w:rsidP="00857707">
      <w:pPr>
        <w:spacing w:line="255" w:lineRule="auto"/>
        <w:ind w:left="800" w:right="100"/>
        <w:rPr>
          <w:sz w:val="24"/>
          <w:lang w:val="ro-MD"/>
        </w:rPr>
      </w:pPr>
      <w:r w:rsidRPr="004973B2">
        <w:rPr>
          <w:sz w:val="24"/>
          <w:lang w:val="ro-MD"/>
        </w:rPr>
        <w:t>Dacă certificatul este eliberat pe baza unei încercări sau prin referire la un mijloc de transport de același tip care a fost supus încercării, a se specifica:</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68160" behindDoc="1" locked="0" layoutInCell="1" allowOverlap="1">
                <wp:simplePos x="0" y="0"/>
                <wp:positionH relativeFrom="column">
                  <wp:posOffset>93980</wp:posOffset>
                </wp:positionH>
                <wp:positionV relativeFrom="paragraph">
                  <wp:posOffset>-1905</wp:posOffset>
                </wp:positionV>
                <wp:extent cx="6083935" cy="0"/>
                <wp:effectExtent l="8255" t="6985" r="13335" b="1206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092E" id="Прямая соединительная линия 54" o:spid="_x0000_s1026" style="position:absolute;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" strokeweight=".16967mm"/>
            </w:pict>
          </mc:Fallback>
        </mc:AlternateContent>
      </w:r>
      <w:r w:rsidRPr="004973B2">
        <w:rPr>
          <w:noProof/>
          <w:sz w:val="24"/>
        </w:rPr>
        <mc:AlternateContent>
          <mc:Choice Requires="wps">
            <w:drawing>
              <wp:anchor distT="0" distB="0" distL="114300" distR="114300" simplePos="0" relativeHeight="251869184" behindDoc="1" locked="0" layoutInCell="1" allowOverlap="1">
                <wp:simplePos x="0" y="0"/>
                <wp:positionH relativeFrom="column">
                  <wp:posOffset>93980</wp:posOffset>
                </wp:positionH>
                <wp:positionV relativeFrom="paragraph">
                  <wp:posOffset>353695</wp:posOffset>
                </wp:positionV>
                <wp:extent cx="6083935" cy="0"/>
                <wp:effectExtent l="8255" t="10160" r="13335" b="889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9E376" id="Прямая соединительная линия 53" o:spid="_x0000_s1026" style="position:absolute;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7.85pt" to="486.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" strokeweight=".16967mm"/>
            </w:pict>
          </mc:Fallback>
        </mc:AlternateContent>
      </w:r>
      <w:r w:rsidRPr="004973B2">
        <w:rPr>
          <w:noProof/>
          <w:sz w:val="24"/>
        </w:rPr>
        <mc:AlternateContent>
          <mc:Choice Requires="wps">
            <w:drawing>
              <wp:anchor distT="0" distB="0" distL="114300" distR="114300" simplePos="0" relativeHeight="251870208" behindDoc="1" locked="0" layoutInCell="1" allowOverlap="1">
                <wp:simplePos x="0" y="0"/>
                <wp:positionH relativeFrom="column">
                  <wp:posOffset>3495675</wp:posOffset>
                </wp:positionH>
                <wp:positionV relativeFrom="paragraph">
                  <wp:posOffset>-5080</wp:posOffset>
                </wp:positionV>
                <wp:extent cx="0" cy="718820"/>
                <wp:effectExtent l="9525" t="13335" r="9525" b="1079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8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5A1E" id="Прямая соединительная линия 49" o:spid="_x0000_s1026" style="position:absolute;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4pt" to="275.2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" strokeweight=".16931mm"/>
            </w:pict>
          </mc:Fallback>
        </mc:AlternateContent>
      </w:r>
    </w:p>
    <w:p w:rsidR="00857707" w:rsidRPr="004973B2" w:rsidRDefault="00857707" w:rsidP="00857707">
      <w:pPr>
        <w:spacing w:line="218" w:lineRule="auto"/>
        <w:ind w:left="260"/>
        <w:rPr>
          <w:sz w:val="24"/>
          <w:lang w:val="ro-MD"/>
        </w:rPr>
      </w:pPr>
      <w:r w:rsidRPr="004973B2">
        <w:rPr>
          <w:sz w:val="24"/>
          <w:lang w:val="ro-MD"/>
        </w:rPr>
        <w:t>7.2.1. la station d”essai</w:t>
      </w:r>
    </w:p>
    <w:p w:rsidR="00857707" w:rsidRPr="004973B2" w:rsidRDefault="00857707" w:rsidP="00857707">
      <w:pPr>
        <w:spacing w:line="0" w:lineRule="atLeast"/>
        <w:ind w:left="860"/>
        <w:rPr>
          <w:sz w:val="24"/>
          <w:lang w:val="ro-MD"/>
        </w:rPr>
      </w:pPr>
      <w:r>
        <w:rPr>
          <w:sz w:val="24"/>
          <w:lang w:val="ro-MD"/>
        </w:rPr>
        <w:t>stația</w:t>
      </w:r>
      <w:r w:rsidRPr="004973B2">
        <w:rPr>
          <w:sz w:val="24"/>
          <w:lang w:val="ro-MD"/>
        </w:rPr>
        <w:t xml:space="preserve"> de încercări</w:t>
      </w:r>
    </w:p>
    <w:p w:rsidR="00857707" w:rsidRPr="004973B2" w:rsidRDefault="00857707" w:rsidP="00857707">
      <w:pPr>
        <w:spacing w:line="10" w:lineRule="exact"/>
        <w:rPr>
          <w:lang w:val="ro-MD"/>
        </w:rPr>
      </w:pPr>
    </w:p>
    <w:p w:rsidR="00857707" w:rsidRPr="004973B2" w:rsidRDefault="00857707" w:rsidP="00857707">
      <w:pPr>
        <w:spacing w:line="0" w:lineRule="atLeast"/>
        <w:ind w:left="260"/>
        <w:rPr>
          <w:sz w:val="24"/>
          <w:lang w:val="ro-MD"/>
        </w:rPr>
      </w:pPr>
      <w:r w:rsidRPr="004973B2">
        <w:rPr>
          <w:sz w:val="24"/>
          <w:lang w:val="ro-MD"/>
        </w:rPr>
        <w:t>7.2.2.  la nature des essais</w:t>
      </w:r>
    </w:p>
    <w:p w:rsidR="00857707" w:rsidRPr="004973B2" w:rsidRDefault="00857707" w:rsidP="00857707">
      <w:pPr>
        <w:spacing w:line="0" w:lineRule="atLeast"/>
        <w:ind w:left="980"/>
        <w:rPr>
          <w:sz w:val="24"/>
          <w:lang w:val="ro-MD"/>
        </w:rPr>
      </w:pPr>
      <w:r w:rsidRPr="004973B2">
        <w:rPr>
          <w:sz w:val="24"/>
          <w:lang w:val="ro-MD"/>
        </w:rPr>
        <w:t xml:space="preserve">natura încercărilor </w:t>
      </w:r>
      <w:r w:rsidRPr="007C1879">
        <w:rPr>
          <w:sz w:val="24"/>
          <w:vertAlign w:val="superscript"/>
          <w:lang w:val="ro-MD"/>
        </w:rPr>
        <w:t>8)</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71232" behindDoc="1" locked="0" layoutInCell="1" allowOverlap="1">
                <wp:simplePos x="0" y="0"/>
                <wp:positionH relativeFrom="column">
                  <wp:posOffset>93980</wp:posOffset>
                </wp:positionH>
                <wp:positionV relativeFrom="paragraph">
                  <wp:posOffset>19050</wp:posOffset>
                </wp:positionV>
                <wp:extent cx="6083935" cy="0"/>
                <wp:effectExtent l="8255" t="7620" r="13335" b="1143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63E2F" id="Прямая соединительная линия 48" o:spid="_x0000_s1026" style="position:absolute;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zTgIAAFoEAAAOAAAAZHJzL2Uyb0RvYy54bWysVM1uEzEQviPxDtbe091NtyF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" strokeweight=".16967mm"/>
            </w:pict>
          </mc:Fallback>
        </mc:AlternateContent>
      </w:r>
    </w:p>
    <w:p w:rsidR="00857707" w:rsidRPr="004973B2" w:rsidRDefault="00857707" w:rsidP="00857707">
      <w:pPr>
        <w:spacing w:line="20" w:lineRule="exact"/>
        <w:rPr>
          <w:lang w:val="ro-MD"/>
        </w:rPr>
        <w:sectPr w:rsidR="00857707" w:rsidRPr="004973B2">
          <w:pgSz w:w="11900" w:h="16838"/>
          <w:pgMar w:top="435" w:right="746" w:bottom="740" w:left="1440" w:header="0" w:footer="0" w:gutter="0"/>
          <w:cols w:space="0" w:equalWidth="0">
            <w:col w:w="9720"/>
          </w:cols>
          <w:docGrid w:linePitch="360"/>
        </w:sectPr>
      </w:pPr>
    </w:p>
    <w:p w:rsidR="00857707" w:rsidRPr="004973B2" w:rsidRDefault="00857707" w:rsidP="00857707">
      <w:pPr>
        <w:spacing w:line="254" w:lineRule="auto"/>
        <w:ind w:left="980" w:right="4540" w:hanging="719"/>
        <w:rPr>
          <w:sz w:val="24"/>
          <w:lang w:val="ro-MD"/>
        </w:rPr>
      </w:pPr>
      <w:bookmarkStart w:id="35" w:name="page39"/>
      <w:bookmarkEnd w:id="35"/>
      <w:r w:rsidRPr="004973B2">
        <w:rPr>
          <w:sz w:val="24"/>
          <w:lang w:val="ro-MD"/>
        </w:rPr>
        <w:lastRenderedPageBreak/>
        <w:t>7.2.3. le ou les numeros du ou des proces-verbaux numărul raportului de încercări</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72256" behindDoc="1" locked="0" layoutInCell="1" allowOverlap="1">
                <wp:simplePos x="0" y="0"/>
                <wp:positionH relativeFrom="column">
                  <wp:posOffset>93980</wp:posOffset>
                </wp:positionH>
                <wp:positionV relativeFrom="paragraph">
                  <wp:posOffset>-358140</wp:posOffset>
                </wp:positionV>
                <wp:extent cx="6083935" cy="0"/>
                <wp:effectExtent l="8255" t="7620" r="13335" b="1143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F449C" id="Прямая соединительная линия 47" o:spid="_x0000_s1026" style="position:absolute;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8.2pt" to="486.4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" strokeweight=".48pt"/>
            </w:pict>
          </mc:Fallback>
        </mc:AlternateContent>
      </w:r>
      <w:r w:rsidRPr="004973B2">
        <w:rPr>
          <w:noProof/>
          <w:sz w:val="24"/>
        </w:rPr>
        <mc:AlternateContent>
          <mc:Choice Requires="wps">
            <w:drawing>
              <wp:anchor distT="0" distB="0" distL="114300" distR="114300" simplePos="0" relativeHeight="251873280" behindDoc="1" locked="0" layoutInCell="1" allowOverlap="1">
                <wp:simplePos x="0" y="0"/>
                <wp:positionH relativeFrom="column">
                  <wp:posOffset>93980</wp:posOffset>
                </wp:positionH>
                <wp:positionV relativeFrom="paragraph">
                  <wp:posOffset>-1905</wp:posOffset>
                </wp:positionV>
                <wp:extent cx="6083935" cy="0"/>
                <wp:effectExtent l="8255" t="11430" r="13335" b="762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8A7B2" id="Прямая соединительная линия 46" o:spid="_x0000_s1026" style="position:absolute;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" strokeweight=".16931mm"/>
            </w:pict>
          </mc:Fallback>
        </mc:AlternateContent>
      </w:r>
      <w:r w:rsidRPr="004973B2">
        <w:rPr>
          <w:noProof/>
          <w:sz w:val="24"/>
        </w:rPr>
        <mc:AlternateContent>
          <mc:Choice Requires="wps">
            <w:drawing>
              <wp:anchor distT="0" distB="0" distL="114300" distR="114300" simplePos="0" relativeHeight="251874304" behindDoc="1" locked="0" layoutInCell="1" allowOverlap="1">
                <wp:simplePos x="0" y="0"/>
                <wp:positionH relativeFrom="column">
                  <wp:posOffset>93980</wp:posOffset>
                </wp:positionH>
                <wp:positionV relativeFrom="paragraph">
                  <wp:posOffset>354330</wp:posOffset>
                </wp:positionV>
                <wp:extent cx="6083935" cy="0"/>
                <wp:effectExtent l="8255" t="5715" r="13335" b="1333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77E50" id="Прямая соединительная линия 45" o:spid="_x0000_s1026" style="position:absolute;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7.9pt" to="486.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" strokeweight=".16931mm"/>
            </w:pict>
          </mc:Fallback>
        </mc:AlternateContent>
      </w:r>
      <w:r w:rsidRPr="004973B2">
        <w:rPr>
          <w:noProof/>
          <w:sz w:val="24"/>
        </w:rPr>
        <mc:AlternateContent>
          <mc:Choice Requires="wps">
            <w:drawing>
              <wp:anchor distT="0" distB="0" distL="114300" distR="114300" simplePos="0" relativeHeight="251875328" behindDoc="1" locked="0" layoutInCell="1" allowOverlap="1">
                <wp:simplePos x="0" y="0"/>
                <wp:positionH relativeFrom="column">
                  <wp:posOffset>3495675</wp:posOffset>
                </wp:positionH>
                <wp:positionV relativeFrom="paragraph">
                  <wp:posOffset>-361315</wp:posOffset>
                </wp:positionV>
                <wp:extent cx="0" cy="718820"/>
                <wp:effectExtent l="9525" t="13970" r="9525" b="1016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8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EEA8" id="Прямая соединительная линия 44" o:spid="_x0000_s1026" style="position:absolute;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28.45pt" to="275.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" strokeweight=".16931mm"/>
            </w:pict>
          </mc:Fallback>
        </mc:AlternateContent>
      </w:r>
      <w:r w:rsidRPr="004973B2">
        <w:rPr>
          <w:noProof/>
          <w:sz w:val="24"/>
        </w:rPr>
        <mc:AlternateContent>
          <mc:Choice Requires="wps">
            <w:drawing>
              <wp:anchor distT="0" distB="0" distL="114300" distR="114300" simplePos="0" relativeHeight="251876352" behindDoc="1" locked="0" layoutInCell="1" allowOverlap="1">
                <wp:simplePos x="0" y="0"/>
                <wp:positionH relativeFrom="column">
                  <wp:posOffset>93980</wp:posOffset>
                </wp:positionH>
                <wp:positionV relativeFrom="paragraph">
                  <wp:posOffset>1062990</wp:posOffset>
                </wp:positionV>
                <wp:extent cx="6083935" cy="0"/>
                <wp:effectExtent l="8255" t="9525" r="13335" b="952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8F5C" id="Прямая соединительная линия 43" o:spid="_x0000_s1026" style="position:absolute;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83.7pt" to="486.4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" strokeweight=".16931mm"/>
            </w:pict>
          </mc:Fallback>
        </mc:AlternateContent>
      </w:r>
      <w:r w:rsidRPr="004973B2">
        <w:rPr>
          <w:noProof/>
          <w:sz w:val="24"/>
        </w:rPr>
        <mc:AlternateContent>
          <mc:Choice Requires="wps">
            <w:drawing>
              <wp:anchor distT="0" distB="0" distL="114300" distR="114300" simplePos="0" relativeHeight="251877376" behindDoc="1" locked="0" layoutInCell="1" allowOverlap="1">
                <wp:simplePos x="0" y="0"/>
                <wp:positionH relativeFrom="column">
                  <wp:posOffset>97155</wp:posOffset>
                </wp:positionH>
                <wp:positionV relativeFrom="paragraph">
                  <wp:posOffset>-361315</wp:posOffset>
                </wp:positionV>
                <wp:extent cx="0" cy="5158105"/>
                <wp:effectExtent l="11430" t="13970" r="7620" b="952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1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D74F" id="Прямая соединительная линия 42" o:spid="_x0000_s1026" style="position:absolute;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8.45pt" to="7.65pt,3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" strokeweight=".16931mm"/>
            </w:pict>
          </mc:Fallback>
        </mc:AlternateContent>
      </w:r>
      <w:r w:rsidRPr="004973B2">
        <w:rPr>
          <w:noProof/>
          <w:sz w:val="24"/>
        </w:rPr>
        <mc:AlternateContent>
          <mc:Choice Requires="wps">
            <w:drawing>
              <wp:anchor distT="0" distB="0" distL="114300" distR="114300" simplePos="0" relativeHeight="251878400" behindDoc="1" locked="0" layoutInCell="1" allowOverlap="1">
                <wp:simplePos x="0" y="0"/>
                <wp:positionH relativeFrom="column">
                  <wp:posOffset>93980</wp:posOffset>
                </wp:positionH>
                <wp:positionV relativeFrom="paragraph">
                  <wp:posOffset>1594485</wp:posOffset>
                </wp:positionV>
                <wp:extent cx="6083935" cy="0"/>
                <wp:effectExtent l="8255" t="7620" r="13335" b="1143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B6B12" id="Прямая соединительная линия 41" o:spid="_x0000_s1026" style="position:absolute;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25.55pt" to="486.45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" strokeweight=".16967mm"/>
            </w:pict>
          </mc:Fallback>
        </mc:AlternateContent>
      </w:r>
      <w:r w:rsidRPr="004973B2">
        <w:rPr>
          <w:noProof/>
          <w:sz w:val="24"/>
        </w:rPr>
        <mc:AlternateContent>
          <mc:Choice Requires="wps">
            <w:drawing>
              <wp:anchor distT="0" distB="0" distL="114300" distR="114300" simplePos="0" relativeHeight="251879424" behindDoc="1" locked="0" layoutInCell="1" allowOverlap="1">
                <wp:simplePos x="0" y="0"/>
                <wp:positionH relativeFrom="column">
                  <wp:posOffset>6174740</wp:posOffset>
                </wp:positionH>
                <wp:positionV relativeFrom="paragraph">
                  <wp:posOffset>-361315</wp:posOffset>
                </wp:positionV>
                <wp:extent cx="0" cy="5158105"/>
                <wp:effectExtent l="12065" t="13970" r="6985" b="952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1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1922" id="Прямая соединительная линия 40" o:spid="_x0000_s1026" style="position:absolute;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28.45pt" to="486.2pt,3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" strokeweight=".16931mm"/>
            </w:pict>
          </mc:Fallback>
        </mc:AlternateContent>
      </w:r>
    </w:p>
    <w:p w:rsidR="00857707" w:rsidRPr="004973B2" w:rsidRDefault="00857707" w:rsidP="00857707">
      <w:pPr>
        <w:spacing w:line="218" w:lineRule="auto"/>
        <w:ind w:left="260"/>
        <w:rPr>
          <w:sz w:val="24"/>
          <w:lang w:val="ro-MD"/>
        </w:rPr>
      </w:pPr>
      <w:r w:rsidRPr="004973B2">
        <w:rPr>
          <w:sz w:val="24"/>
          <w:lang w:val="ro-MD"/>
        </w:rPr>
        <w:t>7.2.4.  la valeur du coefficient K</w:t>
      </w:r>
    </w:p>
    <w:p w:rsidR="00857707" w:rsidRPr="004973B2" w:rsidRDefault="00857707" w:rsidP="00857707">
      <w:pPr>
        <w:spacing w:line="1" w:lineRule="exact"/>
        <w:rPr>
          <w:lang w:val="ro-MD"/>
        </w:rPr>
      </w:pPr>
    </w:p>
    <w:p w:rsidR="00857707" w:rsidRPr="004973B2" w:rsidRDefault="00857707" w:rsidP="00857707">
      <w:pPr>
        <w:spacing w:line="0" w:lineRule="atLeast"/>
        <w:ind w:left="980"/>
        <w:rPr>
          <w:sz w:val="24"/>
          <w:lang w:val="ro-MD"/>
        </w:rPr>
      </w:pPr>
      <w:r w:rsidRPr="004973B2">
        <w:rPr>
          <w:sz w:val="24"/>
          <w:lang w:val="ro-MD"/>
        </w:rPr>
        <w:t>coeficientul K</w:t>
      </w:r>
    </w:p>
    <w:p w:rsidR="00857707" w:rsidRPr="004973B2" w:rsidRDefault="00857707" w:rsidP="00857707">
      <w:pPr>
        <w:spacing w:line="38" w:lineRule="exact"/>
        <w:rPr>
          <w:lang w:val="ro-MD"/>
        </w:rPr>
      </w:pPr>
    </w:p>
    <w:p w:rsidR="00857707" w:rsidRPr="004973B2" w:rsidRDefault="00857707" w:rsidP="00857707">
      <w:pPr>
        <w:spacing w:line="228" w:lineRule="auto"/>
        <w:ind w:left="980" w:right="100" w:hanging="719"/>
        <w:rPr>
          <w:sz w:val="24"/>
          <w:lang w:val="ro-MD"/>
        </w:rPr>
      </w:pPr>
      <w:r w:rsidRPr="004973B2">
        <w:rPr>
          <w:sz w:val="24"/>
          <w:lang w:val="ro-MD"/>
        </w:rPr>
        <w:t xml:space="preserve">7.2.5. la puissance frigorifique utile a la temperature exterieure de 30 </w:t>
      </w:r>
      <w:r>
        <w:rPr>
          <w:sz w:val="24"/>
          <w:vertAlign w:val="superscript"/>
          <w:lang w:val="ro-MD"/>
        </w:rPr>
        <w:t>0</w:t>
      </w:r>
      <w:r w:rsidRPr="004973B2">
        <w:rPr>
          <w:sz w:val="24"/>
          <w:lang w:val="ro-MD"/>
        </w:rPr>
        <w:t xml:space="preserve"> C et a la temperature interieure de:</w:t>
      </w:r>
    </w:p>
    <w:p w:rsidR="00857707" w:rsidRPr="004973B2" w:rsidRDefault="00857707" w:rsidP="00857707">
      <w:pPr>
        <w:spacing w:line="2" w:lineRule="exact"/>
        <w:rPr>
          <w:lang w:val="ro-MD"/>
        </w:rPr>
      </w:pPr>
    </w:p>
    <w:p w:rsidR="00857707" w:rsidRPr="004973B2" w:rsidRDefault="00857707" w:rsidP="00857707">
      <w:pPr>
        <w:spacing w:line="255" w:lineRule="auto"/>
        <w:ind w:left="980" w:right="100"/>
        <w:rPr>
          <w:sz w:val="24"/>
          <w:lang w:val="ro-MD"/>
        </w:rPr>
      </w:pPr>
      <w:r w:rsidRPr="004973B2">
        <w:rPr>
          <w:sz w:val="24"/>
          <w:lang w:val="ro-MD"/>
        </w:rPr>
        <w:t xml:space="preserve">capacitatea frigorifică efectivă la temperatura exterioară de 30 </w:t>
      </w:r>
      <w:r>
        <w:rPr>
          <w:sz w:val="24"/>
          <w:vertAlign w:val="superscript"/>
          <w:lang w:val="ro-MD"/>
        </w:rPr>
        <w:t>0</w:t>
      </w:r>
      <w:r w:rsidRPr="004973B2">
        <w:rPr>
          <w:sz w:val="24"/>
          <w:lang w:val="ro-MD"/>
        </w:rPr>
        <w:t xml:space="preserve"> C și la temperatura interioară de: </w:t>
      </w:r>
      <w:r w:rsidRPr="007C1879">
        <w:rPr>
          <w:sz w:val="24"/>
          <w:vertAlign w:val="superscript"/>
          <w:lang w:val="ro-MD"/>
        </w:rPr>
        <w:t>9)</w:t>
      </w:r>
    </w:p>
    <w:p w:rsidR="00857707" w:rsidRPr="004973B2" w:rsidRDefault="00857707" w:rsidP="00857707">
      <w:pPr>
        <w:spacing w:line="218" w:lineRule="auto"/>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80448" behindDoc="1" locked="0" layoutInCell="1" allowOverlap="1">
                <wp:simplePos x="0" y="0"/>
                <wp:positionH relativeFrom="column">
                  <wp:posOffset>93980</wp:posOffset>
                </wp:positionH>
                <wp:positionV relativeFrom="paragraph">
                  <wp:posOffset>375920</wp:posOffset>
                </wp:positionV>
                <wp:extent cx="6083935" cy="0"/>
                <wp:effectExtent l="8255" t="5715" r="13335" b="1333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72E0" id="Прямая соединительная линия 39" o:spid="_x0000_s1026" style="position:absolute;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9.6pt" to="486.4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y2TwIAAFoEAAAOAAAAZHJzL2Uyb0RvYy54bWysVM1uEzEQviPxDtbe091N0p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" strokeweight=".16967mm"/>
            </w:pict>
          </mc:Fallback>
        </mc:AlternateContent>
      </w:r>
      <w:r w:rsidRPr="004973B2">
        <w:rPr>
          <w:noProof/>
          <w:sz w:val="24"/>
        </w:rPr>
        <mc:AlternateContent>
          <mc:Choice Requires="wps">
            <w:drawing>
              <wp:anchor distT="0" distB="0" distL="114300" distR="114300" simplePos="0" relativeHeight="251881472" behindDoc="1" locked="0" layoutInCell="1" allowOverlap="1">
                <wp:simplePos x="0" y="0"/>
                <wp:positionH relativeFrom="column">
                  <wp:posOffset>3495675</wp:posOffset>
                </wp:positionH>
                <wp:positionV relativeFrom="paragraph">
                  <wp:posOffset>15875</wp:posOffset>
                </wp:positionV>
                <wp:extent cx="0" cy="719455"/>
                <wp:effectExtent l="9525" t="7620" r="9525" b="63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4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26F0E" id="Прямая соединительная линия 38" o:spid="_x0000_s1026" style="position:absolute;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1.25pt" to="275.2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" strokeweight=".16931mm"/>
            </w:pict>
          </mc:Fallback>
        </mc:AlternateContent>
      </w:r>
    </w:p>
    <w:p w:rsidR="00857707" w:rsidRPr="004973B2" w:rsidRDefault="00857707" w:rsidP="00E739CB">
      <w:pPr>
        <w:numPr>
          <w:ilvl w:val="0"/>
          <w:numId w:val="53"/>
        </w:numPr>
        <w:tabs>
          <w:tab w:val="left" w:pos="800"/>
        </w:tabs>
        <w:spacing w:line="0" w:lineRule="atLeast"/>
        <w:ind w:left="800" w:hanging="538"/>
        <w:rPr>
          <w:sz w:val="24"/>
          <w:lang w:val="ro-MD"/>
        </w:rPr>
      </w:pPr>
      <w:r w:rsidRPr="004973B2">
        <w:rPr>
          <w:sz w:val="24"/>
          <w:lang w:val="ro-MD"/>
        </w:rPr>
        <w:t>Cette attestation est valable</w:t>
      </w:r>
    </w:p>
    <w:p w:rsidR="00857707" w:rsidRPr="004973B2" w:rsidRDefault="00857707" w:rsidP="00857707">
      <w:pPr>
        <w:spacing w:line="0" w:lineRule="atLeast"/>
        <w:ind w:left="800"/>
        <w:rPr>
          <w:sz w:val="24"/>
          <w:lang w:val="ro-MD"/>
        </w:rPr>
      </w:pPr>
      <w:r w:rsidRPr="004973B2">
        <w:rPr>
          <w:sz w:val="24"/>
          <w:lang w:val="ro-MD"/>
        </w:rPr>
        <w:t xml:space="preserve">Acest certificat este valabil </w:t>
      </w:r>
      <w:r w:rsidR="004E7927" w:rsidRPr="004973B2">
        <w:rPr>
          <w:sz w:val="24"/>
          <w:lang w:val="ro-MD"/>
        </w:rPr>
        <w:t>până</w:t>
      </w:r>
      <w:r w:rsidRPr="004973B2">
        <w:rPr>
          <w:sz w:val="24"/>
          <w:lang w:val="ro-MD"/>
        </w:rPr>
        <w:t xml:space="preserve"> la</w:t>
      </w:r>
    </w:p>
    <w:p w:rsidR="00857707" w:rsidRPr="004973B2" w:rsidRDefault="00857707" w:rsidP="00857707">
      <w:pPr>
        <w:spacing w:line="10" w:lineRule="exact"/>
        <w:rPr>
          <w:lang w:val="ro-MD"/>
        </w:rPr>
      </w:pPr>
    </w:p>
    <w:p w:rsidR="00857707" w:rsidRPr="004973B2" w:rsidRDefault="00857707" w:rsidP="00857707">
      <w:pPr>
        <w:spacing w:line="0" w:lineRule="atLeast"/>
        <w:ind w:left="260"/>
        <w:rPr>
          <w:sz w:val="24"/>
          <w:lang w:val="ro-MD"/>
        </w:rPr>
      </w:pPr>
      <w:r w:rsidRPr="004973B2">
        <w:rPr>
          <w:sz w:val="24"/>
          <w:lang w:val="ro-MD"/>
        </w:rPr>
        <w:t>8.1.  sous rezerve:</w:t>
      </w:r>
    </w:p>
    <w:p w:rsidR="00857707" w:rsidRPr="004973B2" w:rsidRDefault="004E7927" w:rsidP="00857707">
      <w:pPr>
        <w:spacing w:line="0" w:lineRule="atLeast"/>
        <w:ind w:left="800"/>
        <w:rPr>
          <w:sz w:val="24"/>
          <w:lang w:val="ro-MD"/>
        </w:rPr>
      </w:pPr>
      <w:r w:rsidRPr="004973B2">
        <w:rPr>
          <w:sz w:val="24"/>
          <w:lang w:val="ro-MD"/>
        </w:rPr>
        <w:t>asigurând</w:t>
      </w:r>
      <w:r w:rsidR="00857707" w:rsidRPr="004973B2">
        <w:rPr>
          <w:sz w:val="24"/>
          <w:lang w:val="ro-MD"/>
        </w:rPr>
        <w:t>-se că:</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82496" behindDoc="1" locked="0" layoutInCell="1" allowOverlap="1">
                <wp:simplePos x="0" y="0"/>
                <wp:positionH relativeFrom="column">
                  <wp:posOffset>93980</wp:posOffset>
                </wp:positionH>
                <wp:positionV relativeFrom="paragraph">
                  <wp:posOffset>19050</wp:posOffset>
                </wp:positionV>
                <wp:extent cx="6083935" cy="0"/>
                <wp:effectExtent l="8255" t="6985" r="13335" b="1206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11958" id="Прямая соединительная линия 37" o:spid="_x0000_s1026" style="position:absolute;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" strokeweight=".16967mm"/>
            </w:pict>
          </mc:Fallback>
        </mc:AlternateContent>
      </w:r>
    </w:p>
    <w:p w:rsidR="00857707" w:rsidRPr="004973B2" w:rsidRDefault="00857707" w:rsidP="00857707">
      <w:pPr>
        <w:spacing w:line="15" w:lineRule="exact"/>
        <w:rPr>
          <w:lang w:val="ro-MD"/>
        </w:rPr>
      </w:pPr>
    </w:p>
    <w:p w:rsidR="00857707" w:rsidRPr="004973B2" w:rsidRDefault="00857707" w:rsidP="00857707">
      <w:pPr>
        <w:spacing w:line="228" w:lineRule="auto"/>
        <w:ind w:left="260" w:right="100"/>
        <w:rPr>
          <w:sz w:val="24"/>
          <w:lang w:val="ro-MD"/>
        </w:rPr>
      </w:pPr>
      <w:r w:rsidRPr="004973B2">
        <w:rPr>
          <w:sz w:val="24"/>
          <w:lang w:val="ro-MD"/>
        </w:rPr>
        <w:t>8.1.1. que la caisse isotherme (et, le cas echeant, l”equipement thermique) soit maintenue en bon etat d”entretien:</w:t>
      </w:r>
    </w:p>
    <w:p w:rsidR="00857707" w:rsidRPr="004973B2" w:rsidRDefault="00857707" w:rsidP="00857707">
      <w:pPr>
        <w:spacing w:line="2" w:lineRule="exact"/>
        <w:rPr>
          <w:lang w:val="ro-MD"/>
        </w:rPr>
      </w:pPr>
    </w:p>
    <w:p w:rsidR="00857707" w:rsidRPr="004973B2" w:rsidRDefault="00857707" w:rsidP="00857707">
      <w:pPr>
        <w:spacing w:line="255" w:lineRule="auto"/>
        <w:ind w:left="260" w:right="100" w:firstLine="600"/>
        <w:rPr>
          <w:sz w:val="24"/>
          <w:lang w:val="ro-MD"/>
        </w:rPr>
      </w:pPr>
      <w:r w:rsidRPr="004973B2">
        <w:rPr>
          <w:sz w:val="24"/>
          <w:lang w:val="ro-MD"/>
        </w:rPr>
        <w:t>furgonul izoterm (și unde este cazul, echipamentul termic) să fie menținut în stare bună de întreținere:</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83520" behindDoc="1" locked="0" layoutInCell="1" allowOverlap="1">
                <wp:simplePos x="0" y="0"/>
                <wp:positionH relativeFrom="column">
                  <wp:posOffset>93980</wp:posOffset>
                </wp:positionH>
                <wp:positionV relativeFrom="paragraph">
                  <wp:posOffset>-1905</wp:posOffset>
                </wp:positionV>
                <wp:extent cx="6083935" cy="0"/>
                <wp:effectExtent l="8255" t="10160" r="13335" b="889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24A5F" id="Прямая соединительная линия 36" o:spid="_x0000_s1026" style="position:absolute;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" strokeweight=".16931mm"/>
            </w:pict>
          </mc:Fallback>
        </mc:AlternateContent>
      </w:r>
    </w:p>
    <w:p w:rsidR="00857707" w:rsidRPr="004973B2" w:rsidRDefault="00857707" w:rsidP="00857707">
      <w:pPr>
        <w:spacing w:line="218" w:lineRule="auto"/>
        <w:ind w:left="260"/>
        <w:rPr>
          <w:sz w:val="24"/>
          <w:lang w:val="ro-MD"/>
        </w:rPr>
      </w:pPr>
      <w:r w:rsidRPr="004973B2">
        <w:rPr>
          <w:sz w:val="24"/>
          <w:lang w:val="ro-MD"/>
        </w:rPr>
        <w:t>8.1.2.  qu”aucune modification importante ne soit apportee aux dispositifs thermiques, et:</w:t>
      </w:r>
    </w:p>
    <w:p w:rsidR="00857707" w:rsidRPr="004973B2" w:rsidRDefault="00857707" w:rsidP="00857707">
      <w:pPr>
        <w:spacing w:line="0" w:lineRule="atLeast"/>
        <w:ind w:left="980"/>
        <w:rPr>
          <w:sz w:val="24"/>
          <w:lang w:val="ro-MD"/>
        </w:rPr>
      </w:pPr>
      <w:r w:rsidRPr="004973B2">
        <w:rPr>
          <w:sz w:val="24"/>
          <w:lang w:val="ro-MD"/>
        </w:rPr>
        <w:t>nu sunt aduse modificări importante dispozitivelor termice; și:</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84544" behindDoc="1" locked="0" layoutInCell="1" allowOverlap="1">
                <wp:simplePos x="0" y="0"/>
                <wp:positionH relativeFrom="column">
                  <wp:posOffset>93980</wp:posOffset>
                </wp:positionH>
                <wp:positionV relativeFrom="paragraph">
                  <wp:posOffset>19050</wp:posOffset>
                </wp:positionV>
                <wp:extent cx="6083935" cy="0"/>
                <wp:effectExtent l="8255" t="6985" r="13335" b="120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2A06E" id="Прямая соединительная линия 35" o:spid="_x0000_s1026" style="position:absolute;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3qTQIAAFo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" strokeweight=".48pt"/>
            </w:pict>
          </mc:Fallback>
        </mc:AlternateContent>
      </w:r>
    </w:p>
    <w:p w:rsidR="00857707" w:rsidRPr="004973B2" w:rsidRDefault="00857707" w:rsidP="00857707">
      <w:pPr>
        <w:spacing w:line="15" w:lineRule="exact"/>
        <w:rPr>
          <w:lang w:val="ro-MD"/>
        </w:rPr>
      </w:pPr>
    </w:p>
    <w:p w:rsidR="00857707" w:rsidRPr="004973B2" w:rsidRDefault="00857707" w:rsidP="00857707">
      <w:pPr>
        <w:spacing w:line="228" w:lineRule="auto"/>
        <w:ind w:left="980" w:right="100" w:hanging="719"/>
        <w:rPr>
          <w:sz w:val="24"/>
          <w:lang w:val="ro-MD"/>
        </w:rPr>
      </w:pPr>
      <w:r w:rsidRPr="004973B2">
        <w:rPr>
          <w:sz w:val="24"/>
          <w:lang w:val="ro-MD"/>
        </w:rPr>
        <w:t>8.1.3. que si le dispositif thermique est remplace, le dispositif de remplacement ai tune puissance frigorifique egale ou superieurs a celle du dispositif remplace:</w:t>
      </w:r>
    </w:p>
    <w:p w:rsidR="00857707" w:rsidRPr="004973B2" w:rsidRDefault="00857707" w:rsidP="00857707">
      <w:pPr>
        <w:spacing w:line="2" w:lineRule="exact"/>
        <w:rPr>
          <w:lang w:val="ro-MD"/>
        </w:rPr>
      </w:pPr>
    </w:p>
    <w:p w:rsidR="00857707" w:rsidRPr="004973B2" w:rsidRDefault="00857707" w:rsidP="00857707">
      <w:pPr>
        <w:spacing w:line="259" w:lineRule="auto"/>
        <w:ind w:left="980" w:right="100"/>
        <w:rPr>
          <w:sz w:val="24"/>
          <w:lang w:val="ro-MD"/>
        </w:rPr>
      </w:pPr>
      <w:r w:rsidRPr="004973B2">
        <w:rPr>
          <w:sz w:val="24"/>
          <w:lang w:val="ro-MD"/>
        </w:rPr>
        <w:t xml:space="preserve">dacă se </w:t>
      </w:r>
      <w:r w:rsidR="004E7927" w:rsidRPr="004973B2">
        <w:rPr>
          <w:sz w:val="24"/>
          <w:lang w:val="ro-MD"/>
        </w:rPr>
        <w:t>înlocuiește</w:t>
      </w:r>
      <w:r w:rsidRPr="004973B2">
        <w:rPr>
          <w:sz w:val="24"/>
          <w:lang w:val="ro-MD"/>
        </w:rPr>
        <w:t xml:space="preserve"> dispozitivul termic, acesta să aibă o putere frigorifică egală sau mai mare ca a dispozitivului înlocuit:</w:t>
      </w:r>
    </w:p>
    <w:tbl>
      <w:tblPr>
        <w:tblW w:w="0" w:type="auto"/>
        <w:tblInd w:w="140" w:type="dxa"/>
        <w:tblLayout w:type="fixed"/>
        <w:tblCellMar>
          <w:left w:w="0" w:type="dxa"/>
          <w:right w:w="0" w:type="dxa"/>
        </w:tblCellMar>
        <w:tblLook w:val="0000" w:firstRow="0" w:lastRow="0" w:firstColumn="0" w:lastColumn="0" w:noHBand="0" w:noVBand="0"/>
      </w:tblPr>
      <w:tblGrid>
        <w:gridCol w:w="3040"/>
        <w:gridCol w:w="2340"/>
        <w:gridCol w:w="4200"/>
      </w:tblGrid>
      <w:tr w:rsidR="00857707" w:rsidRPr="004973B2" w:rsidTr="00BE6C9F">
        <w:trPr>
          <w:trHeight w:val="224"/>
        </w:trPr>
        <w:tc>
          <w:tcPr>
            <w:tcW w:w="3040" w:type="dxa"/>
            <w:tcBorders>
              <w:top w:val="single" w:sz="8" w:space="0" w:color="auto"/>
            </w:tcBorders>
            <w:shd w:val="clear" w:color="auto" w:fill="auto"/>
            <w:vAlign w:val="bottom"/>
          </w:tcPr>
          <w:p w:rsidR="00857707" w:rsidRPr="004973B2" w:rsidRDefault="00857707" w:rsidP="00BE6C9F">
            <w:pPr>
              <w:spacing w:line="225" w:lineRule="exact"/>
              <w:ind w:left="120"/>
              <w:rPr>
                <w:sz w:val="24"/>
                <w:lang w:val="ro-MD"/>
              </w:rPr>
            </w:pPr>
            <w:r w:rsidRPr="004973B2">
              <w:rPr>
                <w:sz w:val="24"/>
                <w:lang w:val="ro-MD"/>
              </w:rPr>
              <w:t>9.   Fait a</w:t>
            </w:r>
          </w:p>
        </w:tc>
        <w:tc>
          <w:tcPr>
            <w:tcW w:w="2340" w:type="dxa"/>
            <w:tcBorders>
              <w:top w:val="single" w:sz="8" w:space="0" w:color="auto"/>
              <w:right w:val="single" w:sz="8" w:space="0" w:color="auto"/>
            </w:tcBorders>
            <w:shd w:val="clear" w:color="auto" w:fill="auto"/>
            <w:vAlign w:val="bottom"/>
          </w:tcPr>
          <w:p w:rsidR="00857707" w:rsidRPr="004973B2" w:rsidRDefault="00857707" w:rsidP="00BE6C9F">
            <w:pPr>
              <w:spacing w:line="0" w:lineRule="atLeast"/>
              <w:rPr>
                <w:sz w:val="19"/>
                <w:lang w:val="ro-MD"/>
              </w:rPr>
            </w:pPr>
          </w:p>
        </w:tc>
        <w:tc>
          <w:tcPr>
            <w:tcW w:w="4200" w:type="dxa"/>
            <w:tcBorders>
              <w:top w:val="single" w:sz="8" w:space="0" w:color="auto"/>
            </w:tcBorders>
            <w:shd w:val="clear" w:color="auto" w:fill="auto"/>
            <w:vAlign w:val="bottom"/>
          </w:tcPr>
          <w:p w:rsidR="00857707" w:rsidRPr="004973B2" w:rsidRDefault="00857707" w:rsidP="00BE6C9F">
            <w:pPr>
              <w:spacing w:line="225" w:lineRule="exact"/>
              <w:ind w:left="100"/>
              <w:rPr>
                <w:sz w:val="24"/>
                <w:lang w:val="ro-MD"/>
              </w:rPr>
            </w:pPr>
            <w:r w:rsidRPr="004973B2">
              <w:rPr>
                <w:sz w:val="24"/>
                <w:lang w:val="ro-MD"/>
              </w:rPr>
              <w:t>10.  Le</w:t>
            </w:r>
          </w:p>
        </w:tc>
      </w:tr>
      <w:tr w:rsidR="00857707" w:rsidRPr="004973B2" w:rsidTr="00BE6C9F">
        <w:trPr>
          <w:trHeight w:val="302"/>
        </w:trPr>
        <w:tc>
          <w:tcPr>
            <w:tcW w:w="3040" w:type="dxa"/>
            <w:tcBorders>
              <w:bottom w:val="single" w:sz="8" w:space="0" w:color="auto"/>
            </w:tcBorders>
            <w:shd w:val="clear" w:color="auto" w:fill="auto"/>
            <w:vAlign w:val="bottom"/>
          </w:tcPr>
          <w:p w:rsidR="00857707" w:rsidRPr="004973B2" w:rsidRDefault="00857707" w:rsidP="00BE6C9F">
            <w:pPr>
              <w:spacing w:line="0" w:lineRule="atLeast"/>
              <w:ind w:left="660"/>
              <w:rPr>
                <w:sz w:val="24"/>
                <w:lang w:val="ro-MD"/>
              </w:rPr>
            </w:pPr>
            <w:r w:rsidRPr="004973B2">
              <w:rPr>
                <w:sz w:val="24"/>
                <w:lang w:val="ro-MD"/>
              </w:rPr>
              <w:t>Eliberat în</w:t>
            </w:r>
          </w:p>
        </w:tc>
        <w:tc>
          <w:tcPr>
            <w:tcW w:w="23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0" w:type="dxa"/>
            <w:tcBorders>
              <w:bottom w:val="single" w:sz="8" w:space="0" w:color="auto"/>
            </w:tcBorders>
            <w:shd w:val="clear" w:color="auto" w:fill="auto"/>
            <w:vAlign w:val="bottom"/>
          </w:tcPr>
          <w:p w:rsidR="00857707" w:rsidRPr="004973B2" w:rsidRDefault="00857707" w:rsidP="00BE6C9F">
            <w:pPr>
              <w:spacing w:line="0" w:lineRule="atLeast"/>
              <w:ind w:left="640"/>
              <w:rPr>
                <w:sz w:val="24"/>
                <w:lang w:val="ro-MD"/>
              </w:rPr>
            </w:pPr>
            <w:r w:rsidRPr="004973B2">
              <w:rPr>
                <w:sz w:val="24"/>
                <w:lang w:val="ro-MD"/>
              </w:rPr>
              <w:t>data</w:t>
            </w:r>
          </w:p>
        </w:tc>
      </w:tr>
      <w:tr w:rsidR="00857707" w:rsidRPr="004973B2" w:rsidTr="00BE6C9F">
        <w:trPr>
          <w:trHeight w:val="240"/>
        </w:trPr>
        <w:tc>
          <w:tcPr>
            <w:tcW w:w="3040" w:type="dxa"/>
            <w:shd w:val="clear" w:color="auto" w:fill="auto"/>
            <w:vAlign w:val="bottom"/>
          </w:tcPr>
          <w:p w:rsidR="00857707" w:rsidRPr="004973B2" w:rsidRDefault="00857707" w:rsidP="00BE6C9F">
            <w:pPr>
              <w:spacing w:line="240" w:lineRule="exact"/>
              <w:ind w:left="840"/>
              <w:rPr>
                <w:sz w:val="24"/>
                <w:lang w:val="ro-MD"/>
              </w:rPr>
            </w:pPr>
            <w:r w:rsidRPr="004973B2">
              <w:rPr>
                <w:sz w:val="24"/>
                <w:lang w:val="ro-MD"/>
              </w:rPr>
              <w:t xml:space="preserve">Emis de </w:t>
            </w:r>
            <w:r>
              <w:rPr>
                <w:sz w:val="24"/>
                <w:lang w:val="ro-MD"/>
              </w:rPr>
              <w:t>.......</w:t>
            </w:r>
          </w:p>
        </w:tc>
        <w:tc>
          <w:tcPr>
            <w:tcW w:w="23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0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3040" w:type="dxa"/>
            <w:tcBorders>
              <w:bottom w:val="single" w:sz="8" w:space="0" w:color="auto"/>
            </w:tcBorders>
            <w:shd w:val="clear" w:color="auto" w:fill="auto"/>
            <w:vAlign w:val="bottom"/>
          </w:tcPr>
          <w:p w:rsidR="00857707" w:rsidRPr="004973B2" w:rsidRDefault="00857707" w:rsidP="00BE6C9F">
            <w:pPr>
              <w:spacing w:line="0" w:lineRule="atLeast"/>
              <w:ind w:left="840"/>
              <w:rPr>
                <w:sz w:val="24"/>
                <w:lang w:val="ro-MD"/>
              </w:rPr>
            </w:pPr>
            <w:r>
              <w:rPr>
                <w:sz w:val="24"/>
                <w:lang w:val="ro-MD"/>
              </w:rPr>
              <w:t>Emis de........</w:t>
            </w:r>
          </w:p>
        </w:tc>
        <w:tc>
          <w:tcPr>
            <w:tcW w:w="23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597"/>
        </w:trPr>
        <w:tc>
          <w:tcPr>
            <w:tcW w:w="3040" w:type="dxa"/>
            <w:shd w:val="clear" w:color="auto" w:fill="auto"/>
            <w:vAlign w:val="bottom"/>
          </w:tcPr>
          <w:p w:rsidR="00857707" w:rsidRPr="004973B2" w:rsidRDefault="00857707" w:rsidP="00BE6C9F">
            <w:pPr>
              <w:spacing w:line="0" w:lineRule="atLeast"/>
              <w:rPr>
                <w:sz w:val="24"/>
                <w:lang w:val="ro-MD"/>
              </w:rPr>
            </w:pPr>
          </w:p>
        </w:tc>
        <w:tc>
          <w:tcPr>
            <w:tcW w:w="6540" w:type="dxa"/>
            <w:gridSpan w:val="2"/>
            <w:shd w:val="clear" w:color="auto" w:fill="auto"/>
            <w:vAlign w:val="bottom"/>
          </w:tcPr>
          <w:p w:rsidR="00857707" w:rsidRPr="004973B2" w:rsidRDefault="00857707" w:rsidP="00BE6C9F">
            <w:pPr>
              <w:spacing w:line="0" w:lineRule="atLeast"/>
              <w:ind w:right="2900"/>
              <w:jc w:val="center"/>
              <w:rPr>
                <w:w w:val="99"/>
                <w:sz w:val="24"/>
                <w:lang w:val="ro-MD"/>
              </w:rPr>
            </w:pPr>
            <w:r w:rsidRPr="004973B2">
              <w:rPr>
                <w:w w:val="99"/>
                <w:sz w:val="24"/>
                <w:lang w:val="ro-MD"/>
              </w:rPr>
              <w:t>Cachet et signature</w:t>
            </w:r>
          </w:p>
        </w:tc>
      </w:tr>
      <w:tr w:rsidR="00857707" w:rsidRPr="004973B2" w:rsidTr="00BE6C9F">
        <w:trPr>
          <w:trHeight w:val="636"/>
        </w:trPr>
        <w:tc>
          <w:tcPr>
            <w:tcW w:w="3040" w:type="dxa"/>
            <w:shd w:val="clear" w:color="auto" w:fill="auto"/>
            <w:vAlign w:val="bottom"/>
          </w:tcPr>
          <w:p w:rsidR="00857707" w:rsidRPr="004973B2" w:rsidRDefault="00857707" w:rsidP="00BE6C9F">
            <w:pPr>
              <w:spacing w:line="0" w:lineRule="atLeast"/>
              <w:rPr>
                <w:sz w:val="24"/>
                <w:lang w:val="ro-MD"/>
              </w:rPr>
            </w:pPr>
          </w:p>
        </w:tc>
        <w:tc>
          <w:tcPr>
            <w:tcW w:w="6540" w:type="dxa"/>
            <w:gridSpan w:val="2"/>
            <w:shd w:val="clear" w:color="auto" w:fill="auto"/>
            <w:vAlign w:val="bottom"/>
          </w:tcPr>
          <w:p w:rsidR="00857707" w:rsidRPr="004973B2" w:rsidRDefault="00857707" w:rsidP="00BE6C9F">
            <w:pPr>
              <w:spacing w:line="0" w:lineRule="atLeast"/>
              <w:ind w:right="2900"/>
              <w:jc w:val="center"/>
              <w:rPr>
                <w:w w:val="99"/>
                <w:sz w:val="24"/>
                <w:lang w:val="ro-MD"/>
              </w:rPr>
            </w:pPr>
            <w:r w:rsidRPr="004973B2">
              <w:rPr>
                <w:w w:val="99"/>
                <w:sz w:val="24"/>
                <w:lang w:val="ro-MD"/>
              </w:rPr>
              <w:t>Semnătura și ștampila</w:t>
            </w:r>
          </w:p>
        </w:tc>
      </w:tr>
    </w:tbl>
    <w:p w:rsidR="00857707" w:rsidRPr="004973B2" w:rsidRDefault="00857707" w:rsidP="00857707">
      <w:pPr>
        <w:rPr>
          <w:w w:val="99"/>
          <w:sz w:val="24"/>
          <w:lang w:val="ro-MD"/>
        </w:rPr>
        <w:sectPr w:rsidR="00857707" w:rsidRPr="004973B2">
          <w:pgSz w:w="11900" w:h="16838"/>
          <w:pgMar w:top="127" w:right="746" w:bottom="1440" w:left="1440" w:header="0" w:footer="0" w:gutter="0"/>
          <w:cols w:space="0" w:equalWidth="0">
            <w:col w:w="9720"/>
          </w:cols>
          <w:docGrid w:linePitch="360"/>
        </w:sectPr>
      </w:pPr>
    </w:p>
    <w:p w:rsidR="00857707" w:rsidRPr="004973B2" w:rsidRDefault="00857707" w:rsidP="00857707">
      <w:pPr>
        <w:spacing w:line="0" w:lineRule="atLeast"/>
        <w:ind w:right="-159"/>
        <w:jc w:val="center"/>
        <w:rPr>
          <w:sz w:val="24"/>
          <w:lang w:val="ro-MD"/>
        </w:rPr>
      </w:pPr>
      <w:bookmarkStart w:id="36" w:name="page40"/>
      <w:bookmarkEnd w:id="36"/>
      <w:r w:rsidRPr="004973B2">
        <w:rPr>
          <w:sz w:val="24"/>
          <w:lang w:val="ro-MD"/>
        </w:rPr>
        <w:lastRenderedPageBreak/>
        <w:t xml:space="preserve">MD </w:t>
      </w:r>
      <w:r w:rsidRPr="00551F4D">
        <w:rPr>
          <w:sz w:val="24"/>
          <w:vertAlign w:val="superscript"/>
          <w:lang w:val="ro-MD"/>
        </w:rPr>
        <w:t>1)</w:t>
      </w:r>
    </w:p>
    <w:p w:rsidR="00857707" w:rsidRPr="004973B2" w:rsidRDefault="00857707" w:rsidP="00857707">
      <w:pPr>
        <w:spacing w:line="41" w:lineRule="exact"/>
        <w:rPr>
          <w:lang w:val="ro-MD"/>
        </w:rPr>
      </w:pPr>
    </w:p>
    <w:p w:rsidR="00857707" w:rsidRPr="00551F4D" w:rsidRDefault="00857707" w:rsidP="00857707">
      <w:pPr>
        <w:spacing w:line="0" w:lineRule="atLeast"/>
        <w:ind w:right="-159"/>
        <w:jc w:val="center"/>
        <w:rPr>
          <w:sz w:val="24"/>
          <w:vertAlign w:val="superscript"/>
          <w:lang w:val="ro-MD"/>
        </w:rPr>
      </w:pPr>
      <w:r>
        <w:rPr>
          <w:sz w:val="24"/>
          <w:lang w:val="ro-MD"/>
        </w:rPr>
        <w:t>....................................</w:t>
      </w:r>
      <w:r w:rsidRPr="004973B2">
        <w:rPr>
          <w:sz w:val="24"/>
          <w:lang w:val="ro-MD"/>
        </w:rPr>
        <w:t xml:space="preserve"> </w:t>
      </w:r>
      <w:r w:rsidRPr="00551F4D">
        <w:rPr>
          <w:sz w:val="24"/>
          <w:vertAlign w:val="superscript"/>
          <w:lang w:val="ro-MD"/>
        </w:rPr>
        <w:t>6)</w:t>
      </w:r>
    </w:p>
    <w:p w:rsidR="00857707" w:rsidRPr="004973B2" w:rsidRDefault="00857707" w:rsidP="00857707">
      <w:pPr>
        <w:spacing w:line="360"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Транспортное средство</w:t>
      </w:r>
    </w:p>
    <w:p w:rsidR="00857707" w:rsidRPr="004973B2" w:rsidRDefault="00857707" w:rsidP="00857707">
      <w:pPr>
        <w:spacing w:line="41" w:lineRule="exact"/>
        <w:rPr>
          <w:lang w:val="ro-MD"/>
        </w:rPr>
      </w:pPr>
    </w:p>
    <w:p w:rsidR="00857707" w:rsidRPr="004973B2" w:rsidRDefault="00857707" w:rsidP="00857707">
      <w:pPr>
        <w:spacing w:line="0" w:lineRule="atLeast"/>
        <w:ind w:right="-159"/>
        <w:jc w:val="center"/>
        <w:rPr>
          <w:sz w:val="24"/>
          <w:lang w:val="ro-MD"/>
        </w:rPr>
      </w:pPr>
      <w:r>
        <w:rPr>
          <w:sz w:val="24"/>
          <w:lang w:val="ro-MD"/>
        </w:rPr>
        <w:t>Mijloc de transport</w:t>
      </w:r>
    </w:p>
    <w:p w:rsidR="00857707" w:rsidRPr="004973B2" w:rsidRDefault="00857707" w:rsidP="00857707">
      <w:pPr>
        <w:spacing w:line="44" w:lineRule="exact"/>
        <w:rPr>
          <w:lang w:val="ro-MD"/>
        </w:rPr>
      </w:pPr>
    </w:p>
    <w:tbl>
      <w:tblPr>
        <w:tblW w:w="0" w:type="auto"/>
        <w:tblInd w:w="150" w:type="dxa"/>
        <w:tblLayout w:type="fixed"/>
        <w:tblCellMar>
          <w:left w:w="0" w:type="dxa"/>
          <w:right w:w="0" w:type="dxa"/>
        </w:tblCellMar>
        <w:tblLook w:val="0000" w:firstRow="0" w:lastRow="0" w:firstColumn="0" w:lastColumn="0" w:noHBand="0" w:noVBand="0"/>
      </w:tblPr>
      <w:tblGrid>
        <w:gridCol w:w="2500"/>
        <w:gridCol w:w="2340"/>
        <w:gridCol w:w="2760"/>
        <w:gridCol w:w="2000"/>
      </w:tblGrid>
      <w:tr w:rsidR="00857707" w:rsidRPr="004973B2" w:rsidTr="00BE6C9F">
        <w:trPr>
          <w:trHeight w:val="260"/>
        </w:trPr>
        <w:tc>
          <w:tcPr>
            <w:tcW w:w="2500" w:type="dxa"/>
            <w:tcBorders>
              <w:top w:val="single" w:sz="8" w:space="0" w:color="auto"/>
              <w:left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sz w:val="24"/>
                <w:lang w:val="ro-MD"/>
              </w:rPr>
            </w:pPr>
            <w:r w:rsidRPr="004973B2">
              <w:rPr>
                <w:sz w:val="24"/>
                <w:lang w:val="ro-MD"/>
              </w:rPr>
              <w:t>ИЗОТЕРМИЧЕСКИЙ</w:t>
            </w:r>
          </w:p>
        </w:tc>
        <w:tc>
          <w:tcPr>
            <w:tcW w:w="234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r w:rsidRPr="004973B2">
              <w:rPr>
                <w:w w:val="99"/>
                <w:sz w:val="24"/>
                <w:lang w:val="ro-MD"/>
              </w:rPr>
              <w:t>ХОЛОДИЛЬНИК</w:t>
            </w:r>
          </w:p>
        </w:tc>
        <w:tc>
          <w:tcPr>
            <w:tcW w:w="276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r w:rsidRPr="004973B2">
              <w:rPr>
                <w:w w:val="99"/>
                <w:sz w:val="24"/>
                <w:lang w:val="ro-MD"/>
              </w:rPr>
              <w:t>ХОЛОДНЫЙ</w:t>
            </w:r>
          </w:p>
        </w:tc>
        <w:tc>
          <w:tcPr>
            <w:tcW w:w="200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sz w:val="24"/>
                <w:lang w:val="ro-MD"/>
              </w:rPr>
            </w:pPr>
            <w:r w:rsidRPr="004973B2">
              <w:rPr>
                <w:sz w:val="24"/>
                <w:lang w:val="ro-MD"/>
              </w:rPr>
              <w:t>ТЕПЛОВОЙ</w:t>
            </w:r>
          </w:p>
        </w:tc>
      </w:tr>
      <w:tr w:rsidR="00857707" w:rsidRPr="004973B2" w:rsidTr="00BE6C9F">
        <w:trPr>
          <w:trHeight w:val="314"/>
        </w:trPr>
        <w:tc>
          <w:tcPr>
            <w:tcW w:w="2500" w:type="dxa"/>
            <w:tcBorders>
              <w:left w:val="single" w:sz="8" w:space="0" w:color="auto"/>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Izoterm</w:t>
            </w:r>
          </w:p>
        </w:tc>
        <w:tc>
          <w:tcPr>
            <w:tcW w:w="2340" w:type="dxa"/>
            <w:tcBorders>
              <w:right w:val="single" w:sz="8" w:space="0" w:color="auto"/>
            </w:tcBorders>
            <w:shd w:val="clear" w:color="auto" w:fill="auto"/>
            <w:vAlign w:val="bottom"/>
          </w:tcPr>
          <w:p w:rsidR="00857707" w:rsidRPr="004973B2" w:rsidRDefault="00857707" w:rsidP="00BE6C9F">
            <w:pPr>
              <w:spacing w:line="0" w:lineRule="atLeast"/>
              <w:jc w:val="center"/>
              <w:rPr>
                <w:sz w:val="24"/>
                <w:lang w:val="ro-MD"/>
              </w:rPr>
            </w:pPr>
            <w:r w:rsidRPr="004973B2">
              <w:rPr>
                <w:sz w:val="24"/>
                <w:lang w:val="ro-MD"/>
              </w:rPr>
              <w:t>Refrigerator</w:t>
            </w:r>
          </w:p>
        </w:tc>
        <w:tc>
          <w:tcPr>
            <w:tcW w:w="2760" w:type="dxa"/>
            <w:tcBorders>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Frigorific</w:t>
            </w:r>
          </w:p>
        </w:tc>
        <w:tc>
          <w:tcPr>
            <w:tcW w:w="2000" w:type="dxa"/>
            <w:tcBorders>
              <w:right w:val="single" w:sz="8" w:space="0" w:color="auto"/>
            </w:tcBorders>
            <w:shd w:val="clear" w:color="auto" w:fill="auto"/>
            <w:vAlign w:val="bottom"/>
          </w:tcPr>
          <w:p w:rsidR="00857707" w:rsidRPr="004973B2" w:rsidRDefault="00857707" w:rsidP="00BE6C9F">
            <w:pPr>
              <w:spacing w:line="0" w:lineRule="atLeast"/>
              <w:jc w:val="center"/>
              <w:rPr>
                <w:w w:val="98"/>
                <w:sz w:val="24"/>
                <w:lang w:val="ro-MD"/>
              </w:rPr>
            </w:pPr>
            <w:r w:rsidRPr="004973B2">
              <w:rPr>
                <w:w w:val="98"/>
                <w:sz w:val="24"/>
                <w:lang w:val="ro-MD"/>
              </w:rPr>
              <w:t>Calorific</w:t>
            </w:r>
          </w:p>
        </w:tc>
      </w:tr>
      <w:tr w:rsidR="00857707" w:rsidRPr="004973B2" w:rsidTr="00BE6C9F">
        <w:trPr>
          <w:trHeight w:val="264"/>
        </w:trPr>
        <w:tc>
          <w:tcPr>
            <w:tcW w:w="2500" w:type="dxa"/>
            <w:tcBorders>
              <w:left w:val="single" w:sz="8" w:space="0" w:color="auto"/>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3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7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0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r>
    </w:tbl>
    <w:p w:rsidR="00857707" w:rsidRPr="004973B2" w:rsidRDefault="00857707" w:rsidP="00857707">
      <w:pPr>
        <w:spacing w:line="296" w:lineRule="exact"/>
        <w:rPr>
          <w:lang w:val="ro-MD"/>
        </w:rPr>
      </w:pPr>
    </w:p>
    <w:p w:rsidR="00857707" w:rsidRPr="004973B2" w:rsidRDefault="00857707" w:rsidP="00857707">
      <w:pPr>
        <w:spacing w:line="0" w:lineRule="atLeast"/>
        <w:ind w:left="3740"/>
        <w:rPr>
          <w:sz w:val="24"/>
          <w:lang w:val="ro-MD"/>
        </w:rPr>
      </w:pPr>
      <w:r w:rsidRPr="004973B2">
        <w:rPr>
          <w:sz w:val="24"/>
          <w:lang w:val="ro-MD"/>
        </w:rPr>
        <w:t xml:space="preserve">СЕРТИФИКАТ </w:t>
      </w:r>
      <w:r w:rsidRPr="00893D39">
        <w:rPr>
          <w:sz w:val="24"/>
          <w:lang w:val="ro-MD"/>
        </w:rPr>
        <w:t>нр</w:t>
      </w:r>
      <w:r w:rsidRPr="004973B2">
        <w:rPr>
          <w:sz w:val="24"/>
          <w:lang w:val="ro-MD"/>
        </w:rPr>
        <w:t>……</w:t>
      </w:r>
    </w:p>
    <w:p w:rsidR="00857707" w:rsidRPr="004973B2" w:rsidRDefault="00857707" w:rsidP="00857707">
      <w:pPr>
        <w:spacing w:line="41" w:lineRule="exact"/>
        <w:rPr>
          <w:lang w:val="ro-MD"/>
        </w:rPr>
      </w:pPr>
    </w:p>
    <w:p w:rsidR="00857707" w:rsidRPr="004973B2" w:rsidRDefault="00857707" w:rsidP="00857707">
      <w:pPr>
        <w:spacing w:line="0" w:lineRule="atLeast"/>
        <w:ind w:left="4020"/>
        <w:rPr>
          <w:sz w:val="24"/>
          <w:lang w:val="ro-MD"/>
        </w:rPr>
      </w:pPr>
      <w:r w:rsidRPr="004973B2">
        <w:rPr>
          <w:sz w:val="24"/>
          <w:lang w:val="ro-MD"/>
        </w:rPr>
        <w:t>Certificat nr……</w:t>
      </w:r>
      <w:r w:rsidRPr="00551F4D">
        <w:rPr>
          <w:sz w:val="24"/>
          <w:vertAlign w:val="superscript"/>
          <w:lang w:val="ro-MD"/>
        </w:rPr>
        <w:t>2)</w:t>
      </w:r>
    </w:p>
    <w:p w:rsidR="00857707" w:rsidRPr="004973B2" w:rsidRDefault="00857707" w:rsidP="00857707">
      <w:pPr>
        <w:spacing w:line="276" w:lineRule="auto"/>
        <w:ind w:left="260" w:right="100"/>
        <w:jc w:val="both"/>
        <w:rPr>
          <w:sz w:val="24"/>
          <w:lang w:val="ro-MD"/>
        </w:rPr>
      </w:pPr>
      <w:r w:rsidRPr="004973B2">
        <w:rPr>
          <w:sz w:val="24"/>
          <w:lang w:val="ro-MD"/>
        </w:rPr>
        <w:t>Выдан но основании Соглашения о международной перевозке скоропортящихся продуктов и о специальных транспортных средствах которые будут использоваться для таких перевозок.</w:t>
      </w:r>
    </w:p>
    <w:p w:rsidR="00857707" w:rsidRPr="004973B2" w:rsidRDefault="00857707" w:rsidP="00857707">
      <w:pPr>
        <w:spacing w:line="1" w:lineRule="exact"/>
        <w:rPr>
          <w:lang w:val="ro-MD"/>
        </w:rPr>
      </w:pPr>
    </w:p>
    <w:p w:rsidR="00857707" w:rsidRPr="004973B2" w:rsidRDefault="00857707" w:rsidP="00857707">
      <w:pPr>
        <w:spacing w:line="286" w:lineRule="auto"/>
        <w:ind w:left="260" w:right="100"/>
        <w:jc w:val="both"/>
        <w:rPr>
          <w:sz w:val="24"/>
          <w:lang w:val="ro-MD"/>
        </w:rPr>
      </w:pPr>
      <w:r w:rsidRPr="004973B2">
        <w:rPr>
          <w:sz w:val="24"/>
          <w:lang w:val="ro-MD"/>
        </w:rPr>
        <w:t>Eliberat conform Acordului cu privire la transporturile internaționale de produse perisabile și cu privire la mijloacele de transport speciale ce trebuie folosite pentru aceste transporturi.</w:t>
      </w:r>
    </w:p>
    <w:tbl>
      <w:tblPr>
        <w:tblW w:w="0" w:type="auto"/>
        <w:tblInd w:w="150" w:type="dxa"/>
        <w:tblLayout w:type="fixed"/>
        <w:tblCellMar>
          <w:left w:w="0" w:type="dxa"/>
          <w:right w:w="0" w:type="dxa"/>
        </w:tblCellMar>
        <w:tblLook w:val="0000" w:firstRow="0" w:lastRow="0" w:firstColumn="0" w:lastColumn="0" w:noHBand="0" w:noVBand="0"/>
      </w:tblPr>
      <w:tblGrid>
        <w:gridCol w:w="660"/>
        <w:gridCol w:w="2020"/>
        <w:gridCol w:w="2560"/>
        <w:gridCol w:w="140"/>
        <w:gridCol w:w="1380"/>
        <w:gridCol w:w="740"/>
        <w:gridCol w:w="620"/>
        <w:gridCol w:w="1480"/>
      </w:tblGrid>
      <w:tr w:rsidR="00857707" w:rsidRPr="004973B2" w:rsidTr="00BE6C9F">
        <w:trPr>
          <w:trHeight w:val="241"/>
        </w:trPr>
        <w:tc>
          <w:tcPr>
            <w:tcW w:w="660" w:type="dxa"/>
            <w:tcBorders>
              <w:top w:val="single" w:sz="8" w:space="0" w:color="auto"/>
              <w:left w:val="single" w:sz="8" w:space="0" w:color="auto"/>
            </w:tcBorders>
            <w:shd w:val="clear" w:color="auto" w:fill="auto"/>
            <w:vAlign w:val="bottom"/>
          </w:tcPr>
          <w:p w:rsidR="00857707" w:rsidRPr="004973B2" w:rsidRDefault="00857707" w:rsidP="00BE6C9F">
            <w:pPr>
              <w:spacing w:line="241" w:lineRule="exact"/>
              <w:jc w:val="right"/>
              <w:rPr>
                <w:sz w:val="24"/>
                <w:lang w:val="ro-MD"/>
              </w:rPr>
            </w:pPr>
            <w:r w:rsidRPr="004973B2">
              <w:rPr>
                <w:sz w:val="24"/>
                <w:lang w:val="ro-MD"/>
              </w:rPr>
              <w:t>1.</w:t>
            </w:r>
          </w:p>
        </w:tc>
        <w:tc>
          <w:tcPr>
            <w:tcW w:w="2020" w:type="dxa"/>
            <w:tcBorders>
              <w:top w:val="single" w:sz="8" w:space="0" w:color="auto"/>
            </w:tcBorders>
            <w:shd w:val="clear" w:color="auto" w:fill="auto"/>
            <w:vAlign w:val="bottom"/>
          </w:tcPr>
          <w:p w:rsidR="00857707" w:rsidRPr="004973B2" w:rsidRDefault="00857707" w:rsidP="00BE6C9F">
            <w:pPr>
              <w:spacing w:line="241" w:lineRule="exact"/>
              <w:ind w:left="60"/>
              <w:rPr>
                <w:sz w:val="24"/>
                <w:lang w:val="ro-MD"/>
              </w:rPr>
            </w:pPr>
            <w:r w:rsidRPr="004973B2">
              <w:rPr>
                <w:sz w:val="24"/>
                <w:lang w:val="ro-MD"/>
              </w:rPr>
              <w:t>Выдавший орган</w:t>
            </w:r>
          </w:p>
        </w:tc>
        <w:tc>
          <w:tcPr>
            <w:tcW w:w="2560" w:type="dxa"/>
            <w:tcBorders>
              <w:top w:val="single" w:sz="8" w:space="0" w:color="auto"/>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138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74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62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1480" w:type="dxa"/>
            <w:tcBorders>
              <w:top w:val="single" w:sz="8" w:space="0" w:color="auto"/>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Autoritatea emitentă</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2.</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Транспортное средство</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Mijloc de transport </w:t>
            </w:r>
            <w:r w:rsidRPr="00551F4D">
              <w:rPr>
                <w:sz w:val="24"/>
                <w:vertAlign w:val="superscript"/>
                <w:lang w:val="ro-MD"/>
              </w:rPr>
              <w:t>3)</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3.</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Идентификационный номер</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360" w:type="dxa"/>
            <w:gridSpan w:val="2"/>
            <w:tcBorders>
              <w:right w:val="single" w:sz="8" w:space="0" w:color="auto"/>
            </w:tcBorders>
            <w:shd w:val="clear" w:color="auto" w:fill="auto"/>
            <w:vAlign w:val="bottom"/>
          </w:tcPr>
          <w:p w:rsidR="00857707" w:rsidRPr="004973B2" w:rsidRDefault="00857707" w:rsidP="00BE6C9F">
            <w:pPr>
              <w:spacing w:line="240" w:lineRule="exact"/>
              <w:ind w:left="80"/>
              <w:rPr>
                <w:sz w:val="24"/>
                <w:lang w:val="ro-MD"/>
              </w:rPr>
            </w:pPr>
            <w:r w:rsidRPr="004973B2">
              <w:rPr>
                <w:sz w:val="24"/>
                <w:lang w:val="ro-MD"/>
              </w:rPr>
              <w:t>выданный</w:t>
            </w: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Număr de identificare</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acordat de</w:t>
            </w: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4.</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Принадлежащий или эксплуатированный</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4E7927" w:rsidP="00BE6C9F">
            <w:pPr>
              <w:spacing w:line="0" w:lineRule="atLeast"/>
              <w:ind w:left="180"/>
              <w:rPr>
                <w:sz w:val="24"/>
                <w:lang w:val="ro-MD"/>
              </w:rPr>
            </w:pPr>
            <w:r w:rsidRPr="004973B2">
              <w:rPr>
                <w:sz w:val="24"/>
                <w:lang w:val="ro-MD"/>
              </w:rPr>
              <w:t>Aparținând</w:t>
            </w:r>
            <w:r w:rsidR="00857707" w:rsidRPr="004973B2">
              <w:rPr>
                <w:sz w:val="24"/>
                <w:lang w:val="ro-MD"/>
              </w:rPr>
              <w:t xml:space="preserve"> sau exploatat de</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5.</w:t>
            </w:r>
          </w:p>
        </w:tc>
        <w:tc>
          <w:tcPr>
            <w:tcW w:w="2020" w:type="dxa"/>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Представленный</w:t>
            </w:r>
          </w:p>
        </w:tc>
        <w:tc>
          <w:tcPr>
            <w:tcW w:w="256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Prezentat de</w:t>
            </w:r>
          </w:p>
        </w:tc>
        <w:tc>
          <w:tcPr>
            <w:tcW w:w="25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6.</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Сертифицирован что</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Este atestat ca </w:t>
            </w:r>
            <w:r w:rsidRPr="00551F4D">
              <w:rPr>
                <w:sz w:val="24"/>
                <w:vertAlign w:val="superscript"/>
                <w:lang w:val="ro-MD"/>
              </w:rPr>
              <w:t>4)</w:t>
            </w:r>
          </w:p>
        </w:tc>
        <w:tc>
          <w:tcPr>
            <w:tcW w:w="25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4580" w:type="dxa"/>
            <w:gridSpan w:val="2"/>
            <w:shd w:val="clear" w:color="auto" w:fill="auto"/>
            <w:vAlign w:val="bottom"/>
          </w:tcPr>
          <w:p w:rsidR="00857707" w:rsidRPr="004973B2" w:rsidRDefault="00857707" w:rsidP="00BE6C9F">
            <w:pPr>
              <w:spacing w:line="242" w:lineRule="exact"/>
              <w:ind w:left="180"/>
              <w:rPr>
                <w:sz w:val="24"/>
                <w:lang w:val="ro-MD"/>
              </w:rPr>
            </w:pPr>
            <w:r w:rsidRPr="004973B2">
              <w:rPr>
                <w:sz w:val="24"/>
                <w:lang w:val="ro-MD"/>
              </w:rPr>
              <w:t>6.1. С одним или несколькими тепловых</w:t>
            </w:r>
          </w:p>
        </w:tc>
        <w:tc>
          <w:tcPr>
            <w:tcW w:w="2260" w:type="dxa"/>
            <w:gridSpan w:val="3"/>
            <w:shd w:val="clear" w:color="auto" w:fill="auto"/>
            <w:vAlign w:val="bottom"/>
          </w:tcPr>
          <w:p w:rsidR="00857707" w:rsidRPr="004973B2" w:rsidRDefault="00857707" w:rsidP="00BE6C9F">
            <w:pPr>
              <w:spacing w:line="242" w:lineRule="exact"/>
              <w:rPr>
                <w:sz w:val="24"/>
                <w:lang w:val="ro-MD"/>
              </w:rPr>
            </w:pPr>
            <w:r w:rsidRPr="004973B2">
              <w:rPr>
                <w:sz w:val="24"/>
                <w:lang w:val="ro-MD"/>
              </w:rPr>
              <w:t>устройств которые:</w:t>
            </w:r>
          </w:p>
        </w:tc>
        <w:tc>
          <w:tcPr>
            <w:tcW w:w="620" w:type="dxa"/>
            <w:shd w:val="clear" w:color="auto" w:fill="auto"/>
            <w:vAlign w:val="bottom"/>
          </w:tcPr>
          <w:p w:rsidR="00857707" w:rsidRPr="004973B2" w:rsidRDefault="00857707" w:rsidP="00BE6C9F">
            <w:pPr>
              <w:spacing w:line="0" w:lineRule="atLeast"/>
              <w:rPr>
                <w:sz w:val="21"/>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840" w:type="dxa"/>
            <w:gridSpan w:val="5"/>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Cu unul sau mai multe dispozitive termice care (este) (sunt):</w:t>
            </w: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302"/>
        </w:trPr>
        <w:tc>
          <w:tcPr>
            <w:tcW w:w="2680" w:type="dxa"/>
            <w:gridSpan w:val="2"/>
            <w:tcBorders>
              <w:left w:val="single" w:sz="8" w:space="0" w:color="auto"/>
              <w:right w:val="single" w:sz="8" w:space="0" w:color="auto"/>
            </w:tcBorders>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6.1.1. автономный</w:t>
            </w:r>
          </w:p>
        </w:tc>
        <w:tc>
          <w:tcPr>
            <w:tcW w:w="2560" w:type="dxa"/>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10.1.5. зависымый</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120" w:type="dxa"/>
            <w:gridSpan w:val="2"/>
            <w:tcBorders>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10.1.6. сьемный</w:t>
            </w:r>
          </w:p>
        </w:tc>
        <w:tc>
          <w:tcPr>
            <w:tcW w:w="2100" w:type="dxa"/>
            <w:gridSpan w:val="2"/>
            <w:tcBorders>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10.1.7. несьемный</w:t>
            </w:r>
          </w:p>
        </w:tc>
      </w:tr>
      <w:tr w:rsidR="00857707" w:rsidRPr="004973B2" w:rsidTr="00BE6C9F">
        <w:trPr>
          <w:trHeight w:val="516"/>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independent </w:t>
            </w:r>
            <w:r w:rsidRPr="00551F4D">
              <w:rPr>
                <w:sz w:val="24"/>
                <w:vertAlign w:val="superscript"/>
                <w:lang w:val="ro-MD"/>
              </w:rPr>
              <w:t>5)</w:t>
            </w:r>
          </w:p>
        </w:tc>
        <w:tc>
          <w:tcPr>
            <w:tcW w:w="2560" w:type="dxa"/>
            <w:tcBorders>
              <w:bottom w:val="single" w:sz="8" w:space="0" w:color="auto"/>
            </w:tcBorders>
            <w:shd w:val="clear" w:color="auto" w:fill="auto"/>
            <w:vAlign w:val="bottom"/>
          </w:tcPr>
          <w:p w:rsidR="00857707" w:rsidRPr="00551F4D" w:rsidRDefault="00857707" w:rsidP="00BE6C9F">
            <w:pPr>
              <w:spacing w:line="0" w:lineRule="atLeast"/>
              <w:ind w:left="880"/>
              <w:rPr>
                <w:w w:val="98"/>
                <w:sz w:val="24"/>
                <w:lang w:val="ro-MD"/>
              </w:rPr>
            </w:pPr>
            <w:r w:rsidRPr="00551F4D">
              <w:rPr>
                <w:w w:val="98"/>
                <w:sz w:val="24"/>
                <w:lang w:val="ro-MD"/>
              </w:rPr>
              <w:t xml:space="preserve">neindependent </w:t>
            </w:r>
            <w:r w:rsidRPr="00551F4D">
              <w:rPr>
                <w:w w:val="98"/>
                <w:sz w:val="24"/>
                <w:vertAlign w:val="superscript"/>
                <w:lang w:val="ro-MD"/>
              </w:rPr>
              <w:t>5)</w:t>
            </w: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12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r w:rsidRPr="004973B2">
              <w:rPr>
                <w:sz w:val="24"/>
                <w:lang w:val="ro-MD"/>
              </w:rPr>
              <w:t xml:space="preserve">amovibil </w:t>
            </w:r>
            <w:r w:rsidRPr="00551F4D">
              <w:rPr>
                <w:sz w:val="24"/>
                <w:vertAlign w:val="superscript"/>
                <w:lang w:val="ro-MD"/>
              </w:rPr>
              <w:t>5)</w:t>
            </w:r>
          </w:p>
        </w:tc>
        <w:tc>
          <w:tcPr>
            <w:tcW w:w="210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neamovibil </w:t>
            </w:r>
            <w:r w:rsidRPr="00551F4D">
              <w:rPr>
                <w:sz w:val="24"/>
                <w:vertAlign w:val="superscript"/>
                <w:lang w:val="ro-MD"/>
              </w:rPr>
              <w:t>5)</w:t>
            </w: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w:t>
            </w:r>
          </w:p>
        </w:tc>
        <w:tc>
          <w:tcPr>
            <w:tcW w:w="4580" w:type="dxa"/>
            <w:gridSpan w:val="2"/>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Основа выдачи сертификата</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Baza eliberării certificatului</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7500" w:type="dxa"/>
            <w:gridSpan w:val="6"/>
            <w:tcBorders>
              <w:left w:val="single" w:sz="8" w:space="0" w:color="auto"/>
            </w:tcBorders>
            <w:shd w:val="clear" w:color="auto" w:fill="auto"/>
            <w:vAlign w:val="bottom"/>
          </w:tcPr>
          <w:p w:rsidR="00857707" w:rsidRPr="004973B2" w:rsidRDefault="00857707" w:rsidP="00BE6C9F">
            <w:pPr>
              <w:spacing w:line="240" w:lineRule="exact"/>
              <w:ind w:left="480"/>
              <w:rPr>
                <w:sz w:val="24"/>
                <w:lang w:val="ro-MD"/>
              </w:rPr>
            </w:pPr>
            <w:r w:rsidRPr="004973B2">
              <w:rPr>
                <w:sz w:val="24"/>
                <w:lang w:val="ro-MD"/>
              </w:rPr>
              <w:t>7.1.Настоящий сертификат был выдан на основе:</w:t>
            </w: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Acest certificat a fost eliberat pe baza:</w:t>
            </w: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5240" w:type="dxa"/>
            <w:gridSpan w:val="3"/>
            <w:tcBorders>
              <w:left w:val="single" w:sz="8" w:space="0" w:color="auto"/>
            </w:tcBorders>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7.1.1. испытания транспортного средства</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20" w:type="dxa"/>
            <w:gridSpan w:val="4"/>
            <w:tcBorders>
              <w:right w:val="single" w:sz="8" w:space="0" w:color="auto"/>
            </w:tcBorders>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7.1.2.  соответствия  со  ссылкой  на</w:t>
            </w: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shd w:val="clear" w:color="auto" w:fill="auto"/>
            <w:vAlign w:val="bottom"/>
          </w:tcPr>
          <w:p w:rsidR="00857707" w:rsidRPr="004973B2" w:rsidRDefault="00857707" w:rsidP="00BE6C9F">
            <w:pPr>
              <w:spacing w:line="0" w:lineRule="atLeast"/>
              <w:ind w:left="60"/>
              <w:rPr>
                <w:sz w:val="24"/>
                <w:lang w:val="ro-MD"/>
              </w:rPr>
            </w:pPr>
            <w:r w:rsidRPr="004973B2">
              <w:rPr>
                <w:sz w:val="24"/>
                <w:lang w:val="ro-MD"/>
              </w:rPr>
              <w:t xml:space="preserve">încercării mijlocului de transport </w:t>
            </w:r>
            <w:r w:rsidRPr="00551F4D">
              <w:rPr>
                <w:sz w:val="24"/>
                <w:vertAlign w:val="superscript"/>
                <w:lang w:val="ro-MD"/>
              </w:rPr>
              <w:t>7)</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4"/>
            <w:tcBorders>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транспортное средство</w:t>
            </w: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shd w:val="clear" w:color="auto" w:fill="auto"/>
            <w:vAlign w:val="bottom"/>
          </w:tcPr>
          <w:p w:rsidR="00857707" w:rsidRPr="004973B2" w:rsidRDefault="00857707" w:rsidP="00BE6C9F">
            <w:pPr>
              <w:spacing w:line="0" w:lineRule="atLeast"/>
              <w:rPr>
                <w:sz w:val="24"/>
                <w:lang w:val="ro-MD"/>
              </w:rPr>
            </w:pPr>
          </w:p>
        </w:tc>
        <w:tc>
          <w:tcPr>
            <w:tcW w:w="2560" w:type="dxa"/>
            <w:shd w:val="clear" w:color="auto" w:fill="auto"/>
            <w:vAlign w:val="bottom"/>
          </w:tcPr>
          <w:p w:rsidR="00857707" w:rsidRPr="004973B2" w:rsidRDefault="00857707" w:rsidP="00BE6C9F">
            <w:pPr>
              <w:spacing w:line="0" w:lineRule="atLeast"/>
              <w:rPr>
                <w:sz w:val="24"/>
                <w:lang w:val="ro-MD"/>
              </w:rPr>
            </w:pP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4"/>
            <w:tcBorders>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r>
              <w:rPr>
                <w:sz w:val="24"/>
                <w:lang w:val="ro-MD"/>
              </w:rPr>
              <w:t>corespunderii</w:t>
            </w:r>
            <w:r w:rsidRPr="004973B2">
              <w:rPr>
                <w:sz w:val="24"/>
                <w:lang w:val="ro-MD"/>
              </w:rPr>
              <w:t xml:space="preserve">  cu  un  mijloc  de</w:t>
            </w: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5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4"/>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r w:rsidRPr="004973B2">
              <w:rPr>
                <w:sz w:val="24"/>
                <w:lang w:val="ro-MD"/>
              </w:rPr>
              <w:t xml:space="preserve">transport de referință </w:t>
            </w:r>
            <w:r w:rsidRPr="00551F4D">
              <w:rPr>
                <w:sz w:val="24"/>
                <w:vertAlign w:val="superscript"/>
                <w:lang w:val="ro-MD"/>
              </w:rPr>
              <w:t>7)</w:t>
            </w: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7.1.3.</w:t>
            </w:r>
          </w:p>
        </w:tc>
        <w:tc>
          <w:tcPr>
            <w:tcW w:w="4580" w:type="dxa"/>
            <w:gridSpan w:val="2"/>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переодической проверке</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20" w:type="dxa"/>
            <w:gridSpan w:val="4"/>
            <w:tcBorders>
              <w:right w:val="single" w:sz="8" w:space="0" w:color="auto"/>
            </w:tcBorders>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7.1.4.  перезодных положений</w:t>
            </w: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inspecției periodice </w:t>
            </w:r>
            <w:r w:rsidRPr="00551F4D">
              <w:rPr>
                <w:sz w:val="24"/>
                <w:vertAlign w:val="superscript"/>
                <w:lang w:val="ro-MD"/>
              </w:rPr>
              <w:t>7)</w:t>
            </w: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4"/>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r w:rsidRPr="004973B2">
              <w:rPr>
                <w:sz w:val="24"/>
                <w:lang w:val="ro-MD"/>
              </w:rPr>
              <w:t xml:space="preserve">dispozițiilor tranzitorii </w:t>
            </w:r>
            <w:r w:rsidRPr="00551F4D">
              <w:rPr>
                <w:sz w:val="24"/>
                <w:vertAlign w:val="superscript"/>
                <w:lang w:val="ro-MD"/>
              </w:rPr>
              <w:t>7)</w:t>
            </w: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7.2.</w:t>
            </w:r>
          </w:p>
        </w:tc>
        <w:tc>
          <w:tcPr>
            <w:tcW w:w="8940" w:type="dxa"/>
            <w:gridSpan w:val="7"/>
            <w:tcBorders>
              <w:right w:val="single" w:sz="8" w:space="0" w:color="auto"/>
            </w:tcBorders>
            <w:shd w:val="clear" w:color="auto" w:fill="auto"/>
            <w:vAlign w:val="bottom"/>
          </w:tcPr>
          <w:p w:rsidR="00857707" w:rsidRPr="004973B2" w:rsidRDefault="00857707" w:rsidP="00BE6C9F">
            <w:pPr>
              <w:spacing w:line="240" w:lineRule="exact"/>
              <w:rPr>
                <w:sz w:val="24"/>
                <w:lang w:val="ro-MD"/>
              </w:rPr>
            </w:pPr>
            <w:r w:rsidRPr="004973B2">
              <w:rPr>
                <w:sz w:val="24"/>
                <w:lang w:val="ro-MD"/>
              </w:rPr>
              <w:t>Если сертификат выдан на основе испытания или со ссылкой на транспортное</w:t>
            </w: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840" w:type="dxa"/>
            <w:gridSpan w:val="5"/>
            <w:shd w:val="clear" w:color="auto" w:fill="auto"/>
            <w:vAlign w:val="bottom"/>
          </w:tcPr>
          <w:p w:rsidR="00857707" w:rsidRPr="004973B2" w:rsidRDefault="00857707" w:rsidP="00BE6C9F">
            <w:pPr>
              <w:spacing w:line="0" w:lineRule="atLeast"/>
              <w:rPr>
                <w:sz w:val="24"/>
                <w:lang w:val="ro-MD"/>
              </w:rPr>
            </w:pPr>
            <w:r w:rsidRPr="004973B2">
              <w:rPr>
                <w:sz w:val="24"/>
                <w:lang w:val="ro-MD"/>
              </w:rPr>
              <w:t>средство тако-же типа который был испытан, указать:</w:t>
            </w:r>
          </w:p>
        </w:tc>
        <w:tc>
          <w:tcPr>
            <w:tcW w:w="620" w:type="dxa"/>
            <w:shd w:val="clear" w:color="auto" w:fill="auto"/>
            <w:vAlign w:val="bottom"/>
          </w:tcPr>
          <w:p w:rsidR="00857707" w:rsidRPr="004973B2" w:rsidRDefault="00857707" w:rsidP="00BE6C9F">
            <w:pPr>
              <w:spacing w:line="0" w:lineRule="atLeast"/>
              <w:rPr>
                <w:sz w:val="24"/>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8940" w:type="dxa"/>
            <w:gridSpan w:val="7"/>
            <w:tcBorders>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Dacă certificatul este eliberat pe baza unei încercări sau prin referire la un mijloc de</w:t>
            </w: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840" w:type="dxa"/>
            <w:gridSpan w:val="5"/>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transport de același tip care a fost supus încercării, a se specifica:</w:t>
            </w: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5240" w:type="dxa"/>
            <w:gridSpan w:val="3"/>
            <w:tcBorders>
              <w:left w:val="single" w:sz="8" w:space="0" w:color="auto"/>
            </w:tcBorders>
            <w:shd w:val="clear" w:color="auto" w:fill="auto"/>
            <w:vAlign w:val="bottom"/>
          </w:tcPr>
          <w:p w:rsidR="00857707" w:rsidRPr="004973B2" w:rsidRDefault="00857707" w:rsidP="00BE6C9F">
            <w:pPr>
              <w:spacing w:line="242" w:lineRule="exact"/>
              <w:ind w:left="120"/>
              <w:rPr>
                <w:sz w:val="24"/>
                <w:lang w:val="ro-MD"/>
              </w:rPr>
            </w:pPr>
            <w:r w:rsidRPr="004973B2">
              <w:rPr>
                <w:sz w:val="24"/>
                <w:lang w:val="ro-MD"/>
              </w:rPr>
              <w:t>7.2.1. испытательная лаборатория</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1380" w:type="dxa"/>
            <w:shd w:val="clear" w:color="auto" w:fill="auto"/>
            <w:vAlign w:val="bottom"/>
          </w:tcPr>
          <w:p w:rsidR="00857707" w:rsidRPr="004973B2" w:rsidRDefault="00857707" w:rsidP="00BE6C9F">
            <w:pPr>
              <w:spacing w:line="0" w:lineRule="atLeast"/>
              <w:rPr>
                <w:sz w:val="21"/>
                <w:lang w:val="ro-MD"/>
              </w:rPr>
            </w:pPr>
          </w:p>
        </w:tc>
        <w:tc>
          <w:tcPr>
            <w:tcW w:w="740" w:type="dxa"/>
            <w:shd w:val="clear" w:color="auto" w:fill="auto"/>
            <w:vAlign w:val="bottom"/>
          </w:tcPr>
          <w:p w:rsidR="00857707" w:rsidRPr="004973B2" w:rsidRDefault="00857707" w:rsidP="00BE6C9F">
            <w:pPr>
              <w:spacing w:line="0" w:lineRule="atLeast"/>
              <w:rPr>
                <w:sz w:val="21"/>
                <w:lang w:val="ro-MD"/>
              </w:rPr>
            </w:pPr>
          </w:p>
        </w:tc>
        <w:tc>
          <w:tcPr>
            <w:tcW w:w="620" w:type="dxa"/>
            <w:shd w:val="clear" w:color="auto" w:fill="auto"/>
            <w:vAlign w:val="bottom"/>
          </w:tcPr>
          <w:p w:rsidR="00857707" w:rsidRPr="004973B2" w:rsidRDefault="00857707" w:rsidP="00BE6C9F">
            <w:pPr>
              <w:spacing w:line="0" w:lineRule="atLeast"/>
              <w:rPr>
                <w:sz w:val="21"/>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ind w:left="60"/>
              <w:rPr>
                <w:sz w:val="24"/>
                <w:lang w:val="ro-MD"/>
              </w:rPr>
            </w:pPr>
            <w:r>
              <w:rPr>
                <w:sz w:val="24"/>
                <w:lang w:val="ro-MD"/>
              </w:rPr>
              <w:t>stația</w:t>
            </w:r>
            <w:r w:rsidRPr="004973B2">
              <w:rPr>
                <w:sz w:val="24"/>
                <w:lang w:val="ro-MD"/>
              </w:rPr>
              <w:t xml:space="preserve"> de încercări</w:t>
            </w: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rPr>
          <w:sz w:val="24"/>
          <w:lang w:val="ro-MD"/>
        </w:rPr>
        <w:sectPr w:rsidR="00857707" w:rsidRPr="004973B2">
          <w:pgSz w:w="11900" w:h="16838"/>
          <w:pgMar w:top="754" w:right="746" w:bottom="631" w:left="1440" w:header="0" w:footer="0" w:gutter="0"/>
          <w:cols w:space="0" w:equalWidth="0">
            <w:col w:w="9720"/>
          </w:cols>
          <w:docGrid w:linePitch="360"/>
        </w:sectPr>
      </w:pPr>
    </w:p>
    <w:p w:rsidR="00857707" w:rsidRPr="004973B2" w:rsidRDefault="00857707" w:rsidP="00857707">
      <w:pPr>
        <w:spacing w:line="0" w:lineRule="atLeast"/>
        <w:ind w:right="6660"/>
        <w:jc w:val="right"/>
        <w:rPr>
          <w:sz w:val="24"/>
          <w:lang w:val="ro-MD"/>
        </w:rPr>
      </w:pPr>
      <w:bookmarkStart w:id="37" w:name="page41"/>
      <w:bookmarkEnd w:id="37"/>
      <w:r w:rsidRPr="004973B2">
        <w:rPr>
          <w:sz w:val="24"/>
          <w:lang w:val="ro-MD"/>
        </w:rPr>
        <w:lastRenderedPageBreak/>
        <w:t>7.2.2.  характер испытаний</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85568" behindDoc="1" locked="0" layoutInCell="1" allowOverlap="1">
                <wp:simplePos x="0" y="0"/>
                <wp:positionH relativeFrom="column">
                  <wp:posOffset>93980</wp:posOffset>
                </wp:positionH>
                <wp:positionV relativeFrom="paragraph">
                  <wp:posOffset>-161925</wp:posOffset>
                </wp:positionV>
                <wp:extent cx="6083935" cy="0"/>
                <wp:effectExtent l="8255" t="6350" r="13335" b="1270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6FCD1" id="Прямая соединительная линия 34" o:spid="_x0000_s1026" style="position:absolute;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2.75pt" to="486.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" strokeweight=".48pt"/>
            </w:pict>
          </mc:Fallback>
        </mc:AlternateContent>
      </w:r>
      <w:r w:rsidRPr="004973B2">
        <w:rPr>
          <w:noProof/>
          <w:sz w:val="24"/>
        </w:rPr>
        <mc:AlternateContent>
          <mc:Choice Requires="wps">
            <w:drawing>
              <wp:anchor distT="0" distB="0" distL="114300" distR="114300" simplePos="0" relativeHeight="251886592" behindDoc="1" locked="0" layoutInCell="1" allowOverlap="1">
                <wp:simplePos x="0" y="0"/>
                <wp:positionH relativeFrom="column">
                  <wp:posOffset>93980</wp:posOffset>
                </wp:positionH>
                <wp:positionV relativeFrom="paragraph">
                  <wp:posOffset>194310</wp:posOffset>
                </wp:positionV>
                <wp:extent cx="6083935" cy="0"/>
                <wp:effectExtent l="8255" t="10160" r="13335" b="889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78949" id="Прямая соединительная линия 33" o:spid="_x0000_s1026" style="position:absolute;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3pt" to="486.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" strokeweight=".16931mm"/>
            </w:pict>
          </mc:Fallback>
        </mc:AlternateContent>
      </w:r>
      <w:r w:rsidRPr="004973B2">
        <w:rPr>
          <w:noProof/>
          <w:sz w:val="24"/>
        </w:rPr>
        <mc:AlternateContent>
          <mc:Choice Requires="wps">
            <w:drawing>
              <wp:anchor distT="0" distB="0" distL="114300" distR="114300" simplePos="0" relativeHeight="251887616" behindDoc="1" locked="0" layoutInCell="1" allowOverlap="1">
                <wp:simplePos x="0" y="0"/>
                <wp:positionH relativeFrom="column">
                  <wp:posOffset>93980</wp:posOffset>
                </wp:positionH>
                <wp:positionV relativeFrom="paragraph">
                  <wp:posOffset>551180</wp:posOffset>
                </wp:positionV>
                <wp:extent cx="6083935" cy="0"/>
                <wp:effectExtent l="8255" t="5080" r="13335" b="1397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1BC4B" id="Прямая соединительная линия 32" o:spid="_x0000_s1026" style="position:absolute;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3.4pt" to="486.4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" strokeweight=".16931mm"/>
            </w:pict>
          </mc:Fallback>
        </mc:AlternateContent>
      </w:r>
      <w:r w:rsidRPr="004973B2">
        <w:rPr>
          <w:noProof/>
          <w:sz w:val="24"/>
        </w:rPr>
        <mc:AlternateContent>
          <mc:Choice Requires="wps">
            <w:drawing>
              <wp:anchor distT="0" distB="0" distL="114300" distR="114300" simplePos="0" relativeHeight="251888640" behindDoc="1" locked="0" layoutInCell="1" allowOverlap="1">
                <wp:simplePos x="0" y="0"/>
                <wp:positionH relativeFrom="column">
                  <wp:posOffset>93980</wp:posOffset>
                </wp:positionH>
                <wp:positionV relativeFrom="paragraph">
                  <wp:posOffset>909320</wp:posOffset>
                </wp:positionV>
                <wp:extent cx="6083935" cy="0"/>
                <wp:effectExtent l="8255" t="10795" r="13335" b="82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FED29" id="Прямая соединительная линия 31" o:spid="_x0000_s1026" style="position:absolute;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71.6pt" to="486.4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" strokeweight=".16967mm"/>
            </w:pict>
          </mc:Fallback>
        </mc:AlternateContent>
      </w:r>
      <w:r w:rsidRPr="004973B2">
        <w:rPr>
          <w:noProof/>
          <w:sz w:val="24"/>
        </w:rPr>
        <mc:AlternateContent>
          <mc:Choice Requires="wps">
            <w:drawing>
              <wp:anchor distT="0" distB="0" distL="114300" distR="114300" simplePos="0" relativeHeight="251889664" behindDoc="1" locked="0" layoutInCell="1" allowOverlap="1">
                <wp:simplePos x="0" y="0"/>
                <wp:positionH relativeFrom="column">
                  <wp:posOffset>3495675</wp:posOffset>
                </wp:positionH>
                <wp:positionV relativeFrom="paragraph">
                  <wp:posOffset>-164465</wp:posOffset>
                </wp:positionV>
                <wp:extent cx="0" cy="1076325"/>
                <wp:effectExtent l="9525" t="13335" r="9525" b="571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130C1" id="Прямая соединительная линия 30" o:spid="_x0000_s1026" style="position:absolute;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12.95pt" to="275.2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" strokeweight=".16931mm"/>
            </w:pict>
          </mc:Fallback>
        </mc:AlternateContent>
      </w:r>
      <w:r w:rsidRPr="004973B2">
        <w:rPr>
          <w:noProof/>
          <w:sz w:val="24"/>
        </w:rPr>
        <mc:AlternateContent>
          <mc:Choice Requires="wps">
            <w:drawing>
              <wp:anchor distT="0" distB="0" distL="114300" distR="114300" simplePos="0" relativeHeight="251890688" behindDoc="1" locked="0" layoutInCell="1" allowOverlap="1">
                <wp:simplePos x="0" y="0"/>
                <wp:positionH relativeFrom="column">
                  <wp:posOffset>93980</wp:posOffset>
                </wp:positionH>
                <wp:positionV relativeFrom="paragraph">
                  <wp:posOffset>1616075</wp:posOffset>
                </wp:positionV>
                <wp:extent cx="6083935" cy="0"/>
                <wp:effectExtent l="8255" t="12700" r="13335" b="63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37E53" id="Прямая соединительная линия 29" o:spid="_x0000_s1026" style="position:absolute;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27.25pt" to="486.4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" strokeweight=".16931mm"/>
            </w:pict>
          </mc:Fallback>
        </mc:AlternateContent>
      </w:r>
      <w:r w:rsidRPr="004973B2">
        <w:rPr>
          <w:noProof/>
          <w:sz w:val="24"/>
        </w:rPr>
        <mc:AlternateContent>
          <mc:Choice Requires="wps">
            <w:drawing>
              <wp:anchor distT="0" distB="0" distL="114300" distR="114300" simplePos="0" relativeHeight="251891712" behindDoc="1" locked="0" layoutInCell="1" allowOverlap="1">
                <wp:simplePos x="0" y="0"/>
                <wp:positionH relativeFrom="column">
                  <wp:posOffset>97155</wp:posOffset>
                </wp:positionH>
                <wp:positionV relativeFrom="paragraph">
                  <wp:posOffset>-164465</wp:posOffset>
                </wp:positionV>
                <wp:extent cx="0" cy="5514340"/>
                <wp:effectExtent l="11430" t="13335" r="7620" b="63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43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BE782" id="Прямая соединительная линия 28" o:spid="_x0000_s1026" style="position:absolute;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95pt" to="7.65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" strokeweight=".16931mm"/>
            </w:pict>
          </mc:Fallback>
        </mc:AlternateContent>
      </w:r>
      <w:r w:rsidRPr="004973B2">
        <w:rPr>
          <w:noProof/>
          <w:sz w:val="24"/>
        </w:rPr>
        <mc:AlternateContent>
          <mc:Choice Requires="wps">
            <w:drawing>
              <wp:anchor distT="0" distB="0" distL="114300" distR="114300" simplePos="0" relativeHeight="251892736" behindDoc="1" locked="0" layoutInCell="1" allowOverlap="1">
                <wp:simplePos x="0" y="0"/>
                <wp:positionH relativeFrom="column">
                  <wp:posOffset>93980</wp:posOffset>
                </wp:positionH>
                <wp:positionV relativeFrom="paragraph">
                  <wp:posOffset>2148205</wp:posOffset>
                </wp:positionV>
                <wp:extent cx="6083935" cy="0"/>
                <wp:effectExtent l="8255" t="11430" r="13335" b="762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A83E" id="Прямая соединительная линия 27" o:spid="_x0000_s1026" style="position:absolute;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69.15pt" to="486.45pt,1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" strokeweight=".16967mm"/>
            </w:pict>
          </mc:Fallback>
        </mc:AlternateContent>
      </w:r>
      <w:r w:rsidRPr="004973B2">
        <w:rPr>
          <w:noProof/>
          <w:sz w:val="24"/>
        </w:rPr>
        <mc:AlternateContent>
          <mc:Choice Requires="wps">
            <w:drawing>
              <wp:anchor distT="0" distB="0" distL="114300" distR="114300" simplePos="0" relativeHeight="251893760" behindDoc="1" locked="0" layoutInCell="1" allowOverlap="1">
                <wp:simplePos x="0" y="0"/>
                <wp:positionH relativeFrom="column">
                  <wp:posOffset>6174740</wp:posOffset>
                </wp:positionH>
                <wp:positionV relativeFrom="paragraph">
                  <wp:posOffset>-164465</wp:posOffset>
                </wp:positionV>
                <wp:extent cx="0" cy="5514340"/>
                <wp:effectExtent l="12065" t="13335" r="6985" b="63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43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92504" id="Прямая соединительная линия 26" o:spid="_x0000_s1026" style="position:absolute;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12.95pt" to="486.2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" strokeweight=".16931mm"/>
            </w:pict>
          </mc:Fallback>
        </mc:AlternateContent>
      </w:r>
    </w:p>
    <w:p w:rsidR="00857707" w:rsidRPr="004973B2" w:rsidRDefault="00857707" w:rsidP="00857707">
      <w:pPr>
        <w:spacing w:line="0" w:lineRule="atLeast"/>
        <w:ind w:right="6720"/>
        <w:jc w:val="right"/>
        <w:rPr>
          <w:sz w:val="24"/>
          <w:lang w:val="ro-MD"/>
        </w:rPr>
      </w:pPr>
      <w:r w:rsidRPr="004973B2">
        <w:rPr>
          <w:sz w:val="24"/>
          <w:lang w:val="ro-MD"/>
        </w:rPr>
        <w:t xml:space="preserve">natura încercărilor </w:t>
      </w:r>
      <w:r w:rsidRPr="00551F4D">
        <w:rPr>
          <w:sz w:val="24"/>
          <w:vertAlign w:val="superscript"/>
          <w:lang w:val="ro-MD"/>
        </w:rPr>
        <w:t>8)</w:t>
      </w:r>
    </w:p>
    <w:p w:rsidR="00857707" w:rsidRPr="004973B2" w:rsidRDefault="00857707" w:rsidP="00857707">
      <w:pPr>
        <w:spacing w:line="10" w:lineRule="exact"/>
        <w:rPr>
          <w:lang w:val="ro-MD"/>
        </w:rPr>
      </w:pPr>
    </w:p>
    <w:p w:rsidR="00857707" w:rsidRPr="004973B2" w:rsidRDefault="00857707" w:rsidP="00857707">
      <w:pPr>
        <w:spacing w:line="0" w:lineRule="atLeast"/>
        <w:ind w:right="5820"/>
        <w:jc w:val="right"/>
        <w:rPr>
          <w:sz w:val="24"/>
          <w:lang w:val="ro-MD"/>
        </w:rPr>
      </w:pPr>
      <w:r w:rsidRPr="004973B2">
        <w:rPr>
          <w:sz w:val="24"/>
          <w:lang w:val="ro-MD"/>
        </w:rPr>
        <w:t>7.2.3.  номер протокола испытаний</w:t>
      </w:r>
    </w:p>
    <w:p w:rsidR="00857707" w:rsidRPr="004973B2" w:rsidRDefault="00857707" w:rsidP="00857707">
      <w:pPr>
        <w:spacing w:line="0" w:lineRule="atLeast"/>
        <w:ind w:right="5740"/>
        <w:jc w:val="right"/>
        <w:rPr>
          <w:sz w:val="24"/>
          <w:lang w:val="ro-MD"/>
        </w:rPr>
      </w:pPr>
      <w:r w:rsidRPr="004973B2">
        <w:rPr>
          <w:sz w:val="24"/>
          <w:lang w:val="ro-MD"/>
        </w:rPr>
        <w:t>numărul raportului de încercări</w:t>
      </w:r>
    </w:p>
    <w:p w:rsidR="00857707" w:rsidRPr="004973B2" w:rsidRDefault="00857707" w:rsidP="00857707">
      <w:pPr>
        <w:spacing w:line="12" w:lineRule="exact"/>
        <w:rPr>
          <w:lang w:val="ro-MD"/>
        </w:rPr>
      </w:pPr>
    </w:p>
    <w:p w:rsidR="00857707" w:rsidRPr="004973B2" w:rsidRDefault="00857707" w:rsidP="00857707">
      <w:pPr>
        <w:spacing w:line="0" w:lineRule="atLeast"/>
        <w:ind w:left="260"/>
        <w:rPr>
          <w:sz w:val="24"/>
          <w:lang w:val="ro-MD"/>
        </w:rPr>
      </w:pPr>
      <w:r w:rsidRPr="004973B2">
        <w:rPr>
          <w:sz w:val="24"/>
          <w:lang w:val="ro-MD"/>
        </w:rPr>
        <w:t>7.2.4.  коэффициент K</w:t>
      </w:r>
    </w:p>
    <w:p w:rsidR="00857707" w:rsidRPr="004973B2" w:rsidRDefault="00857707" w:rsidP="00857707">
      <w:pPr>
        <w:spacing w:line="0" w:lineRule="atLeast"/>
        <w:ind w:left="980"/>
        <w:rPr>
          <w:sz w:val="24"/>
          <w:lang w:val="ro-MD"/>
        </w:rPr>
      </w:pPr>
      <w:r w:rsidRPr="004973B2">
        <w:rPr>
          <w:sz w:val="24"/>
          <w:lang w:val="ro-MD"/>
        </w:rPr>
        <w:t>coeficientul K</w:t>
      </w:r>
    </w:p>
    <w:p w:rsidR="00857707" w:rsidRPr="004973B2" w:rsidRDefault="00857707" w:rsidP="00857707">
      <w:pPr>
        <w:spacing w:line="35" w:lineRule="exact"/>
        <w:rPr>
          <w:lang w:val="ro-MD"/>
        </w:rPr>
      </w:pPr>
    </w:p>
    <w:p w:rsidR="00857707" w:rsidRPr="004973B2" w:rsidRDefault="00857707" w:rsidP="00857707">
      <w:pPr>
        <w:spacing w:line="228" w:lineRule="auto"/>
        <w:ind w:left="980" w:right="100" w:hanging="719"/>
        <w:rPr>
          <w:sz w:val="24"/>
          <w:lang w:val="ro-MD"/>
        </w:rPr>
      </w:pPr>
      <w:r w:rsidRPr="004973B2">
        <w:rPr>
          <w:sz w:val="24"/>
          <w:lang w:val="ro-MD"/>
        </w:rPr>
        <w:t xml:space="preserve">7.2.5. эффективная мощность охлаждения при температуре наружного воздуха 30 </w:t>
      </w:r>
      <w:r>
        <w:rPr>
          <w:sz w:val="24"/>
          <w:vertAlign w:val="superscript"/>
          <w:lang w:val="ro-MD"/>
        </w:rPr>
        <w:t>0</w:t>
      </w:r>
      <w:r w:rsidRPr="004973B2">
        <w:rPr>
          <w:sz w:val="24"/>
          <w:lang w:val="ro-MD"/>
        </w:rPr>
        <w:t xml:space="preserve"> C и внутренней температуры:</w:t>
      </w:r>
    </w:p>
    <w:p w:rsidR="00857707" w:rsidRPr="004973B2" w:rsidRDefault="00857707" w:rsidP="00857707">
      <w:pPr>
        <w:spacing w:line="2" w:lineRule="exact"/>
        <w:rPr>
          <w:lang w:val="ro-MD"/>
        </w:rPr>
      </w:pPr>
    </w:p>
    <w:p w:rsidR="00857707" w:rsidRPr="004973B2" w:rsidRDefault="00857707" w:rsidP="00857707">
      <w:pPr>
        <w:spacing w:line="255" w:lineRule="auto"/>
        <w:ind w:left="980" w:right="100"/>
        <w:rPr>
          <w:sz w:val="24"/>
          <w:lang w:val="ro-MD"/>
        </w:rPr>
      </w:pPr>
      <w:r w:rsidRPr="004973B2">
        <w:rPr>
          <w:sz w:val="24"/>
          <w:lang w:val="ro-MD"/>
        </w:rPr>
        <w:t xml:space="preserve">capacitatea frigorifică efectivă la temperatura exterioară de 30 </w:t>
      </w:r>
      <w:r>
        <w:rPr>
          <w:sz w:val="24"/>
          <w:vertAlign w:val="superscript"/>
          <w:lang w:val="ro-MD"/>
        </w:rPr>
        <w:t>0</w:t>
      </w:r>
      <w:r w:rsidRPr="004973B2">
        <w:rPr>
          <w:sz w:val="24"/>
          <w:lang w:val="ro-MD"/>
        </w:rPr>
        <w:t xml:space="preserve"> C și la temperatura interioară de: </w:t>
      </w:r>
      <w:r w:rsidRPr="00551F4D">
        <w:rPr>
          <w:sz w:val="24"/>
          <w:vertAlign w:val="superscript"/>
          <w:lang w:val="ro-MD"/>
        </w:rPr>
        <w:t>9)</w:t>
      </w:r>
    </w:p>
    <w:p w:rsidR="00857707" w:rsidRPr="004973B2" w:rsidRDefault="00857707" w:rsidP="00857707">
      <w:pPr>
        <w:spacing w:line="218" w:lineRule="auto"/>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 xml:space="preserve">……………… </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 xml:space="preserve">……………… </w:t>
      </w:r>
      <w:r>
        <w:rPr>
          <w:sz w:val="24"/>
          <w:vertAlign w:val="superscript"/>
          <w:lang w:val="ro-MD"/>
        </w:rPr>
        <w:t>0</w:t>
      </w:r>
      <w:r w:rsidRPr="004973B2">
        <w:rPr>
          <w:sz w:val="24"/>
          <w:lang w:val="ro-MD"/>
        </w:rPr>
        <w:t xml:space="preserve"> C ………………..w</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94784" behindDoc="1" locked="0" layoutInCell="1" allowOverlap="1">
                <wp:simplePos x="0" y="0"/>
                <wp:positionH relativeFrom="column">
                  <wp:posOffset>93980</wp:posOffset>
                </wp:positionH>
                <wp:positionV relativeFrom="paragraph">
                  <wp:posOffset>375920</wp:posOffset>
                </wp:positionV>
                <wp:extent cx="6083935" cy="0"/>
                <wp:effectExtent l="8255" t="8890" r="13335" b="101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32AD" id="Прямая соединительная линия 25" o:spid="_x0000_s1026" style="position:absolute;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9.6pt" to="486.4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1vTgIAAFoEAAAOAAAAZHJzL2Uyb0RvYy54bWysVM1uEzEQviPxDtbe091N0pC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" strokeweight=".16967mm"/>
            </w:pict>
          </mc:Fallback>
        </mc:AlternateContent>
      </w:r>
      <w:r w:rsidRPr="004973B2">
        <w:rPr>
          <w:noProof/>
          <w:sz w:val="24"/>
        </w:rPr>
        <mc:AlternateContent>
          <mc:Choice Requires="wps">
            <w:drawing>
              <wp:anchor distT="0" distB="0" distL="114300" distR="114300" simplePos="0" relativeHeight="251895808" behindDoc="1" locked="0" layoutInCell="1" allowOverlap="1">
                <wp:simplePos x="0" y="0"/>
                <wp:positionH relativeFrom="column">
                  <wp:posOffset>3495675</wp:posOffset>
                </wp:positionH>
                <wp:positionV relativeFrom="paragraph">
                  <wp:posOffset>15875</wp:posOffset>
                </wp:positionV>
                <wp:extent cx="0" cy="719455"/>
                <wp:effectExtent l="9525" t="10795" r="9525" b="127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4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795A" id="Прямая соединительная линия 24" o:spid="_x0000_s1026" style="position:absolute;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1.25pt" to="275.2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" strokeweight=".16931mm"/>
            </w:pict>
          </mc:Fallback>
        </mc:AlternateContent>
      </w:r>
    </w:p>
    <w:p w:rsidR="00857707" w:rsidRPr="004973B2" w:rsidRDefault="00857707" w:rsidP="00E739CB">
      <w:pPr>
        <w:numPr>
          <w:ilvl w:val="0"/>
          <w:numId w:val="54"/>
        </w:numPr>
        <w:tabs>
          <w:tab w:val="left" w:pos="800"/>
        </w:tabs>
        <w:spacing w:line="0" w:lineRule="atLeast"/>
        <w:ind w:left="800" w:hanging="538"/>
        <w:rPr>
          <w:sz w:val="24"/>
          <w:lang w:val="ro-MD"/>
        </w:rPr>
      </w:pPr>
      <w:r w:rsidRPr="004973B2">
        <w:rPr>
          <w:sz w:val="24"/>
          <w:lang w:val="ro-MD"/>
        </w:rPr>
        <w:t>Настоящий сертификат годен до</w:t>
      </w:r>
    </w:p>
    <w:p w:rsidR="00857707" w:rsidRPr="004973B2" w:rsidRDefault="00857707" w:rsidP="00857707">
      <w:pPr>
        <w:spacing w:line="0" w:lineRule="atLeast"/>
        <w:ind w:left="800"/>
        <w:rPr>
          <w:sz w:val="24"/>
          <w:lang w:val="ro-MD"/>
        </w:rPr>
      </w:pPr>
      <w:r w:rsidRPr="004973B2">
        <w:rPr>
          <w:sz w:val="24"/>
          <w:lang w:val="ro-MD"/>
        </w:rPr>
        <w:t xml:space="preserve">Acest certificat este valabil </w:t>
      </w:r>
      <w:r w:rsidR="004E7927" w:rsidRPr="004973B2">
        <w:rPr>
          <w:sz w:val="24"/>
          <w:lang w:val="ro-MD"/>
        </w:rPr>
        <w:t>până</w:t>
      </w:r>
      <w:r w:rsidRPr="004973B2">
        <w:rPr>
          <w:sz w:val="24"/>
          <w:lang w:val="ro-MD"/>
        </w:rPr>
        <w:t xml:space="preserve"> la</w:t>
      </w:r>
    </w:p>
    <w:p w:rsidR="00857707" w:rsidRPr="004973B2" w:rsidRDefault="00857707" w:rsidP="00857707">
      <w:pPr>
        <w:spacing w:line="10" w:lineRule="exact"/>
        <w:rPr>
          <w:lang w:val="ro-MD"/>
        </w:rPr>
      </w:pPr>
    </w:p>
    <w:p w:rsidR="00857707" w:rsidRPr="004973B2" w:rsidRDefault="00857707" w:rsidP="00857707">
      <w:pPr>
        <w:spacing w:line="0" w:lineRule="atLeast"/>
        <w:ind w:right="7260"/>
        <w:jc w:val="right"/>
        <w:rPr>
          <w:sz w:val="24"/>
          <w:lang w:val="ro-MD"/>
        </w:rPr>
      </w:pPr>
      <w:r w:rsidRPr="004973B2">
        <w:rPr>
          <w:sz w:val="24"/>
          <w:lang w:val="ro-MD"/>
        </w:rPr>
        <w:t>8.1.убедивщихся что:</w:t>
      </w:r>
    </w:p>
    <w:p w:rsidR="00857707" w:rsidRPr="004973B2" w:rsidRDefault="004E7927" w:rsidP="00857707">
      <w:pPr>
        <w:spacing w:line="0" w:lineRule="atLeast"/>
        <w:ind w:right="7280"/>
        <w:jc w:val="right"/>
        <w:rPr>
          <w:sz w:val="24"/>
          <w:lang w:val="ro-MD"/>
        </w:rPr>
      </w:pPr>
      <w:r w:rsidRPr="004973B2">
        <w:rPr>
          <w:sz w:val="24"/>
          <w:lang w:val="ro-MD"/>
        </w:rPr>
        <w:t>asigurând</w:t>
      </w:r>
      <w:r w:rsidR="00857707" w:rsidRPr="004973B2">
        <w:rPr>
          <w:sz w:val="24"/>
          <w:lang w:val="ro-MD"/>
        </w:rPr>
        <w:t>-se că:</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96832" behindDoc="1" locked="0" layoutInCell="1" allowOverlap="1">
                <wp:simplePos x="0" y="0"/>
                <wp:positionH relativeFrom="column">
                  <wp:posOffset>93980</wp:posOffset>
                </wp:positionH>
                <wp:positionV relativeFrom="paragraph">
                  <wp:posOffset>19050</wp:posOffset>
                </wp:positionV>
                <wp:extent cx="6083935" cy="0"/>
                <wp:effectExtent l="8255" t="10160" r="13335" b="889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7928F" id="Прямая соединительная линия 23" o:spid="_x0000_s1026" style="position:absolute;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" strokeweight=".16967mm"/>
            </w:pict>
          </mc:Fallback>
        </mc:AlternateContent>
      </w:r>
    </w:p>
    <w:p w:rsidR="00857707" w:rsidRPr="004973B2" w:rsidRDefault="00857707" w:rsidP="00857707">
      <w:pPr>
        <w:tabs>
          <w:tab w:val="left" w:pos="980"/>
          <w:tab w:val="left" w:pos="2840"/>
          <w:tab w:val="left" w:pos="3780"/>
          <w:tab w:val="left" w:pos="4180"/>
          <w:tab w:val="left" w:pos="4760"/>
          <w:tab w:val="left" w:pos="6600"/>
          <w:tab w:val="left" w:pos="8080"/>
        </w:tabs>
        <w:spacing w:line="0" w:lineRule="atLeast"/>
        <w:ind w:left="260"/>
        <w:rPr>
          <w:sz w:val="24"/>
          <w:lang w:val="ro-MD"/>
        </w:rPr>
      </w:pPr>
      <w:r w:rsidRPr="004973B2">
        <w:rPr>
          <w:sz w:val="24"/>
          <w:lang w:val="ro-MD"/>
        </w:rPr>
        <w:t>8.1.1.</w:t>
      </w:r>
      <w:r w:rsidRPr="004973B2">
        <w:rPr>
          <w:lang w:val="ro-MD"/>
        </w:rPr>
        <w:tab/>
      </w:r>
      <w:r w:rsidRPr="004973B2">
        <w:rPr>
          <w:sz w:val="24"/>
          <w:lang w:val="ro-MD"/>
        </w:rPr>
        <w:t>изотермический</w:t>
      </w:r>
      <w:r w:rsidRPr="004973B2">
        <w:rPr>
          <w:sz w:val="24"/>
          <w:lang w:val="ro-MD"/>
        </w:rPr>
        <w:tab/>
        <w:t>фургон</w:t>
      </w:r>
      <w:r w:rsidRPr="004973B2">
        <w:rPr>
          <w:lang w:val="ro-MD"/>
        </w:rPr>
        <w:tab/>
      </w:r>
      <w:r w:rsidRPr="004973B2">
        <w:rPr>
          <w:sz w:val="24"/>
          <w:lang w:val="ro-MD"/>
        </w:rPr>
        <w:t>(и</w:t>
      </w:r>
      <w:r w:rsidRPr="004973B2">
        <w:rPr>
          <w:lang w:val="ro-MD"/>
        </w:rPr>
        <w:tab/>
      </w:r>
      <w:r w:rsidRPr="004973B2">
        <w:rPr>
          <w:sz w:val="24"/>
          <w:lang w:val="ro-MD"/>
        </w:rPr>
        <w:t>при</w:t>
      </w:r>
      <w:r w:rsidRPr="004973B2">
        <w:rPr>
          <w:sz w:val="24"/>
          <w:lang w:val="ro-MD"/>
        </w:rPr>
        <w:tab/>
        <w:t>необходимости,</w:t>
      </w:r>
      <w:r w:rsidRPr="004973B2">
        <w:rPr>
          <w:sz w:val="24"/>
          <w:lang w:val="ro-MD"/>
        </w:rPr>
        <w:tab/>
        <w:t>термическое</w:t>
      </w:r>
      <w:r w:rsidRPr="004973B2">
        <w:rPr>
          <w:sz w:val="24"/>
          <w:lang w:val="ro-MD"/>
        </w:rPr>
        <w:tab/>
        <w:t>оборудование)</w:t>
      </w:r>
    </w:p>
    <w:p w:rsidR="00857707" w:rsidRPr="004973B2" w:rsidRDefault="00857707" w:rsidP="00857707">
      <w:pPr>
        <w:spacing w:line="0" w:lineRule="atLeast"/>
        <w:ind w:left="260"/>
        <w:rPr>
          <w:sz w:val="24"/>
          <w:lang w:val="ro-MD"/>
        </w:rPr>
      </w:pPr>
      <w:r w:rsidRPr="004973B2">
        <w:rPr>
          <w:sz w:val="24"/>
          <w:lang w:val="ro-MD"/>
        </w:rPr>
        <w:t>содержан в исправном состоянии:</w:t>
      </w:r>
    </w:p>
    <w:p w:rsidR="00857707" w:rsidRPr="004973B2" w:rsidRDefault="00857707" w:rsidP="00857707">
      <w:pPr>
        <w:spacing w:line="255" w:lineRule="auto"/>
        <w:ind w:left="260" w:right="100" w:firstLine="600"/>
        <w:rPr>
          <w:sz w:val="24"/>
          <w:lang w:val="ro-MD"/>
        </w:rPr>
      </w:pPr>
      <w:r w:rsidRPr="004973B2">
        <w:rPr>
          <w:sz w:val="24"/>
          <w:lang w:val="ro-MD"/>
        </w:rPr>
        <w:t>furgonul izoterm (și unde este cazul, echipamentul termic) să fie menținut în stare bună de întreținere:</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97856" behindDoc="1" locked="0" layoutInCell="1" allowOverlap="1">
                <wp:simplePos x="0" y="0"/>
                <wp:positionH relativeFrom="column">
                  <wp:posOffset>93980</wp:posOffset>
                </wp:positionH>
                <wp:positionV relativeFrom="paragraph">
                  <wp:posOffset>-1905</wp:posOffset>
                </wp:positionV>
                <wp:extent cx="6083935" cy="0"/>
                <wp:effectExtent l="8255" t="10795" r="13335" b="825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CA74D" id="Прямая соединительная линия 22" o:spid="_x0000_s1026" style="position:absolute;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" strokeweight=".48pt"/>
            </w:pict>
          </mc:Fallback>
        </mc:AlternateContent>
      </w:r>
    </w:p>
    <w:p w:rsidR="00857707" w:rsidRPr="004973B2" w:rsidRDefault="00857707" w:rsidP="00857707">
      <w:pPr>
        <w:spacing w:line="218" w:lineRule="auto"/>
        <w:ind w:right="1680"/>
        <w:jc w:val="center"/>
        <w:rPr>
          <w:sz w:val="24"/>
          <w:lang w:val="ro-MD"/>
        </w:rPr>
      </w:pPr>
      <w:r w:rsidRPr="004973B2">
        <w:rPr>
          <w:sz w:val="24"/>
          <w:lang w:val="ro-MD"/>
        </w:rPr>
        <w:t>8.1.2.  нет никаких существенных ихменений для тепловых приборов, и:</w:t>
      </w:r>
    </w:p>
    <w:p w:rsidR="00857707" w:rsidRPr="004973B2" w:rsidRDefault="00857707" w:rsidP="00857707">
      <w:pPr>
        <w:spacing w:line="0" w:lineRule="atLeast"/>
        <w:ind w:right="1760"/>
        <w:jc w:val="center"/>
        <w:rPr>
          <w:sz w:val="24"/>
          <w:lang w:val="ro-MD"/>
        </w:rPr>
      </w:pPr>
      <w:r w:rsidRPr="004973B2">
        <w:rPr>
          <w:sz w:val="24"/>
          <w:lang w:val="ro-MD"/>
        </w:rPr>
        <w:t>nu sunt aduse modificări importante dispozitivelor termice; și:</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898880" behindDoc="1" locked="0" layoutInCell="1" allowOverlap="1">
                <wp:simplePos x="0" y="0"/>
                <wp:positionH relativeFrom="column">
                  <wp:posOffset>93980</wp:posOffset>
                </wp:positionH>
                <wp:positionV relativeFrom="paragraph">
                  <wp:posOffset>19050</wp:posOffset>
                </wp:positionV>
                <wp:extent cx="6083935" cy="0"/>
                <wp:effectExtent l="8255" t="6985" r="13335" b="1206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FBCEA" id="Прямая соединительная линия 21" o:spid="_x0000_s1026" style="position:absolute;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" strokeweight=".16931mm"/>
            </w:pict>
          </mc:Fallback>
        </mc:AlternateContent>
      </w:r>
    </w:p>
    <w:tbl>
      <w:tblPr>
        <w:tblW w:w="0" w:type="auto"/>
        <w:tblInd w:w="140" w:type="dxa"/>
        <w:tblLayout w:type="fixed"/>
        <w:tblCellMar>
          <w:left w:w="0" w:type="dxa"/>
          <w:right w:w="0" w:type="dxa"/>
        </w:tblCellMar>
        <w:tblLook w:val="0000" w:firstRow="0" w:lastRow="0" w:firstColumn="0" w:lastColumn="0" w:noHBand="0" w:noVBand="0"/>
      </w:tblPr>
      <w:tblGrid>
        <w:gridCol w:w="660"/>
        <w:gridCol w:w="4300"/>
        <w:gridCol w:w="420"/>
        <w:gridCol w:w="4200"/>
      </w:tblGrid>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ind w:left="120"/>
              <w:rPr>
                <w:w w:val="96"/>
                <w:sz w:val="24"/>
                <w:lang w:val="ro-MD"/>
              </w:rPr>
            </w:pPr>
            <w:r w:rsidRPr="004973B2">
              <w:rPr>
                <w:w w:val="96"/>
                <w:sz w:val="24"/>
                <w:lang w:val="ro-MD"/>
              </w:rPr>
              <w:t>8.1.3.</w:t>
            </w:r>
          </w:p>
        </w:tc>
        <w:tc>
          <w:tcPr>
            <w:tcW w:w="4300" w:type="dxa"/>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если заменяется тепловое устройство,</w:t>
            </w:r>
          </w:p>
        </w:tc>
        <w:tc>
          <w:tcPr>
            <w:tcW w:w="4620" w:type="dxa"/>
            <w:gridSpan w:val="2"/>
            <w:shd w:val="clear" w:color="auto" w:fill="auto"/>
            <w:vAlign w:val="bottom"/>
          </w:tcPr>
          <w:p w:rsidR="00857707" w:rsidRPr="004973B2" w:rsidRDefault="00857707" w:rsidP="00BE6C9F">
            <w:pPr>
              <w:spacing w:line="0" w:lineRule="atLeast"/>
              <w:ind w:left="60"/>
              <w:rPr>
                <w:sz w:val="24"/>
                <w:lang w:val="ro-MD"/>
              </w:rPr>
            </w:pPr>
            <w:r w:rsidRPr="004973B2">
              <w:rPr>
                <w:sz w:val="24"/>
                <w:lang w:val="ro-MD"/>
              </w:rPr>
              <w:t>оно должно иметь мощность охлаждения</w:t>
            </w: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4300" w:type="dxa"/>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равной или больше чем замененное:</w:t>
            </w:r>
          </w:p>
        </w:tc>
        <w:tc>
          <w:tcPr>
            <w:tcW w:w="420" w:type="dxa"/>
            <w:shd w:val="clear" w:color="auto" w:fill="auto"/>
            <w:vAlign w:val="bottom"/>
          </w:tcPr>
          <w:p w:rsidR="00857707" w:rsidRPr="004973B2" w:rsidRDefault="00857707" w:rsidP="00BE6C9F">
            <w:pPr>
              <w:spacing w:line="0" w:lineRule="atLeast"/>
              <w:rPr>
                <w:sz w:val="24"/>
                <w:lang w:val="ro-MD"/>
              </w:rPr>
            </w:pPr>
          </w:p>
        </w:tc>
        <w:tc>
          <w:tcPr>
            <w:tcW w:w="42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8920" w:type="dxa"/>
            <w:gridSpan w:val="3"/>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dacă se </w:t>
            </w:r>
            <w:r w:rsidR="004E7927" w:rsidRPr="004973B2">
              <w:rPr>
                <w:sz w:val="24"/>
                <w:lang w:val="ro-MD"/>
              </w:rPr>
              <w:t>înlocuiește</w:t>
            </w:r>
            <w:r w:rsidRPr="004973B2">
              <w:rPr>
                <w:sz w:val="24"/>
                <w:lang w:val="ro-MD"/>
              </w:rPr>
              <w:t xml:space="preserve"> dispozitivul termic, acesta să aibă o putere frigorifică egală sau mai</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300" w:type="dxa"/>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mare ca a dispozitivului înlocuit:</w:t>
            </w:r>
          </w:p>
        </w:tc>
        <w:tc>
          <w:tcPr>
            <w:tcW w:w="4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9.</w:t>
            </w:r>
          </w:p>
        </w:tc>
        <w:tc>
          <w:tcPr>
            <w:tcW w:w="4300" w:type="dxa"/>
            <w:shd w:val="clear" w:color="auto" w:fill="auto"/>
            <w:vAlign w:val="bottom"/>
          </w:tcPr>
          <w:p w:rsidR="00857707" w:rsidRPr="004973B2" w:rsidRDefault="00857707" w:rsidP="00BE6C9F">
            <w:pPr>
              <w:spacing w:line="240" w:lineRule="exact"/>
              <w:rPr>
                <w:sz w:val="24"/>
                <w:lang w:val="ro-MD"/>
              </w:rPr>
            </w:pPr>
            <w:r w:rsidRPr="004973B2">
              <w:rPr>
                <w:sz w:val="24"/>
                <w:lang w:val="ro-MD"/>
              </w:rPr>
              <w:t>Выдан в</w:t>
            </w:r>
          </w:p>
        </w:tc>
        <w:tc>
          <w:tcPr>
            <w:tcW w:w="42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00" w:type="dxa"/>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10.  Дата</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3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Eliberat în</w:t>
            </w:r>
          </w:p>
        </w:tc>
        <w:tc>
          <w:tcPr>
            <w:tcW w:w="4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0" w:type="dxa"/>
            <w:tcBorders>
              <w:bottom w:val="single" w:sz="8" w:space="0" w:color="auto"/>
            </w:tcBorders>
            <w:shd w:val="clear" w:color="auto" w:fill="auto"/>
            <w:vAlign w:val="bottom"/>
          </w:tcPr>
          <w:p w:rsidR="00857707" w:rsidRPr="004973B2" w:rsidRDefault="00857707" w:rsidP="00BE6C9F">
            <w:pPr>
              <w:spacing w:line="0" w:lineRule="atLeast"/>
              <w:ind w:left="640"/>
              <w:rPr>
                <w:sz w:val="24"/>
                <w:lang w:val="ro-MD"/>
              </w:rPr>
            </w:pPr>
            <w:r w:rsidRPr="004973B2">
              <w:rPr>
                <w:sz w:val="24"/>
                <w:lang w:val="ro-MD"/>
              </w:rPr>
              <w:t>data</w:t>
            </w:r>
          </w:p>
        </w:tc>
      </w:tr>
      <w:tr w:rsidR="00857707" w:rsidRPr="004973B2" w:rsidTr="00BE6C9F">
        <w:trPr>
          <w:trHeight w:val="240"/>
        </w:trPr>
        <w:tc>
          <w:tcPr>
            <w:tcW w:w="660" w:type="dxa"/>
            <w:shd w:val="clear" w:color="auto" w:fill="auto"/>
            <w:vAlign w:val="bottom"/>
          </w:tcPr>
          <w:p w:rsidR="00857707" w:rsidRPr="004973B2" w:rsidRDefault="00857707" w:rsidP="00BE6C9F">
            <w:pPr>
              <w:spacing w:line="0" w:lineRule="atLeast"/>
              <w:rPr>
                <w:lang w:val="ro-MD"/>
              </w:rPr>
            </w:pPr>
          </w:p>
        </w:tc>
        <w:tc>
          <w:tcPr>
            <w:tcW w:w="4300" w:type="dxa"/>
            <w:shd w:val="clear" w:color="auto" w:fill="auto"/>
            <w:vAlign w:val="bottom"/>
          </w:tcPr>
          <w:p w:rsidR="00857707" w:rsidRPr="004973B2" w:rsidRDefault="00857707" w:rsidP="00BE6C9F">
            <w:pPr>
              <w:spacing w:line="240" w:lineRule="exact"/>
              <w:ind w:left="180"/>
              <w:rPr>
                <w:sz w:val="24"/>
                <w:lang w:val="ro-MD"/>
              </w:rPr>
            </w:pPr>
            <w:r>
              <w:rPr>
                <w:sz w:val="24"/>
                <w:lang w:val="ro-MD"/>
              </w:rPr>
              <w:t>Выдa</w:t>
            </w:r>
            <w:r w:rsidRPr="004973B2">
              <w:rPr>
                <w:sz w:val="24"/>
                <w:lang w:val="ro-MD"/>
              </w:rPr>
              <w:t xml:space="preserve">н </w:t>
            </w:r>
            <w:r>
              <w:rPr>
                <w:sz w:val="24"/>
                <w:lang w:val="ro-MD"/>
              </w:rPr>
              <w:t>.........</w:t>
            </w:r>
          </w:p>
        </w:tc>
        <w:tc>
          <w:tcPr>
            <w:tcW w:w="42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0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300" w:type="dxa"/>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 xml:space="preserve">Emis de </w:t>
            </w:r>
            <w:r>
              <w:rPr>
                <w:sz w:val="24"/>
                <w:lang w:val="ro-MD"/>
              </w:rPr>
              <w:t>........</w:t>
            </w:r>
          </w:p>
        </w:tc>
        <w:tc>
          <w:tcPr>
            <w:tcW w:w="4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294"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Подпись и печать</w:t>
      </w:r>
    </w:p>
    <w:p w:rsidR="00857707" w:rsidRPr="004973B2" w:rsidRDefault="00857707" w:rsidP="00857707">
      <w:pPr>
        <w:spacing w:line="360" w:lineRule="exact"/>
        <w:rPr>
          <w:lang w:val="ro-MD"/>
        </w:rPr>
      </w:pPr>
    </w:p>
    <w:p w:rsidR="00857707" w:rsidRPr="004973B2" w:rsidRDefault="00857707" w:rsidP="00857707">
      <w:pPr>
        <w:spacing w:line="0" w:lineRule="atLeast"/>
        <w:ind w:right="-159"/>
        <w:jc w:val="center"/>
        <w:rPr>
          <w:sz w:val="24"/>
          <w:lang w:val="ro-MD"/>
        </w:rPr>
      </w:pPr>
      <w:r w:rsidRPr="004973B2">
        <w:rPr>
          <w:sz w:val="24"/>
          <w:lang w:val="ro-MD"/>
        </w:rPr>
        <w:t>Semnătura și ștampila</w:t>
      </w: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74" w:lineRule="exact"/>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Pr="004973B2" w:rsidRDefault="00857707" w:rsidP="00857707">
      <w:pPr>
        <w:spacing w:line="0" w:lineRule="atLeast"/>
        <w:ind w:left="6320"/>
        <w:rPr>
          <w:sz w:val="24"/>
          <w:lang w:val="ro-MD"/>
        </w:rPr>
      </w:pPr>
      <w:r w:rsidRPr="004973B2">
        <w:rPr>
          <w:sz w:val="24"/>
          <w:lang w:val="ro-MD"/>
        </w:rPr>
        <w:t>Anexa 1</w:t>
      </w:r>
      <w:r>
        <w:rPr>
          <w:sz w:val="24"/>
          <w:lang w:val="ro-MD"/>
        </w:rPr>
        <w:t>1</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Default="00857707" w:rsidP="00857707">
      <w:pPr>
        <w:spacing w:line="0" w:lineRule="atLeast"/>
        <w:ind w:left="260"/>
        <w:rPr>
          <w:lang w:val="ro-MD"/>
        </w:rPr>
      </w:pPr>
      <w:r>
        <w:rPr>
          <w:sz w:val="24"/>
          <w:lang w:val="ro-MD"/>
        </w:rPr>
        <w:t xml:space="preserve">   </w:t>
      </w:r>
      <w:r>
        <w:rPr>
          <w:sz w:val="24"/>
          <w:lang w:val="ro-MD"/>
        </w:rPr>
        <w:tab/>
      </w:r>
      <w:r>
        <w:rPr>
          <w:sz w:val="24"/>
          <w:lang w:val="ro-MD"/>
        </w:rPr>
        <w:tab/>
      </w:r>
      <w:r>
        <w:rPr>
          <w:sz w:val="24"/>
          <w:lang w:val="ro-MD"/>
        </w:rPr>
        <w:tab/>
      </w:r>
      <w:r>
        <w:rPr>
          <w:sz w:val="24"/>
          <w:lang w:val="ro-MD"/>
        </w:rPr>
        <w:tab/>
      </w:r>
      <w:r>
        <w:rPr>
          <w:sz w:val="24"/>
          <w:lang w:val="ro-MD"/>
        </w:rPr>
        <w:tab/>
      </w:r>
      <w:r>
        <w:rPr>
          <w:sz w:val="24"/>
          <w:lang w:val="ro-MD"/>
        </w:rPr>
        <w:tab/>
      </w:r>
      <w:r>
        <w:rPr>
          <w:sz w:val="24"/>
          <w:lang w:val="ro-MD"/>
        </w:rPr>
        <w:tab/>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Default="00857707" w:rsidP="00857707">
      <w:pPr>
        <w:spacing w:line="0" w:lineRule="atLeast"/>
        <w:ind w:left="260"/>
        <w:rPr>
          <w:lang w:val="ro-MD"/>
        </w:rPr>
      </w:pPr>
    </w:p>
    <w:p w:rsidR="00857707" w:rsidRPr="004973B2" w:rsidRDefault="00857707" w:rsidP="00857707">
      <w:pPr>
        <w:spacing w:line="0" w:lineRule="atLeast"/>
        <w:ind w:right="-159"/>
        <w:jc w:val="center"/>
        <w:rPr>
          <w:sz w:val="24"/>
          <w:lang w:val="ro-MD"/>
        </w:rPr>
      </w:pPr>
      <w:r>
        <w:rPr>
          <w:sz w:val="24"/>
          <w:lang w:val="ro-MD"/>
        </w:rPr>
        <w:t>Transport național de mărfuri perisabile și ușor alterabile</w:t>
      </w:r>
    </w:p>
    <w:p w:rsidR="00857707" w:rsidRPr="004973B2" w:rsidRDefault="00857707" w:rsidP="00857707">
      <w:pPr>
        <w:spacing w:line="41" w:lineRule="exact"/>
        <w:rPr>
          <w:lang w:val="ro-MD"/>
        </w:rPr>
      </w:pPr>
    </w:p>
    <w:p w:rsidR="00857707" w:rsidRPr="00551F4D" w:rsidRDefault="00857707" w:rsidP="00857707">
      <w:pPr>
        <w:spacing w:line="0" w:lineRule="atLeast"/>
        <w:ind w:right="-159"/>
        <w:jc w:val="center"/>
        <w:rPr>
          <w:sz w:val="24"/>
          <w:vertAlign w:val="superscript"/>
          <w:lang w:val="ro-MD"/>
        </w:rPr>
      </w:pPr>
      <w:r>
        <w:rPr>
          <w:sz w:val="24"/>
          <w:lang w:val="ro-MD"/>
        </w:rPr>
        <w:t>.............................</w:t>
      </w:r>
      <w:r w:rsidRPr="004973B2">
        <w:rPr>
          <w:sz w:val="24"/>
          <w:lang w:val="ro-MD"/>
        </w:rPr>
        <w:t xml:space="preserve"> </w:t>
      </w:r>
      <w:r w:rsidRPr="00551F4D">
        <w:rPr>
          <w:sz w:val="24"/>
          <w:vertAlign w:val="superscript"/>
          <w:lang w:val="ro-MD"/>
        </w:rPr>
        <w:t>6)</w:t>
      </w:r>
    </w:p>
    <w:p w:rsidR="00857707" w:rsidRPr="004973B2" w:rsidRDefault="00857707" w:rsidP="00857707">
      <w:pPr>
        <w:spacing w:line="360" w:lineRule="exact"/>
        <w:rPr>
          <w:lang w:val="ro-MD"/>
        </w:rPr>
      </w:pPr>
    </w:p>
    <w:p w:rsidR="00857707" w:rsidRPr="004973B2" w:rsidRDefault="00857707" w:rsidP="00857707">
      <w:pPr>
        <w:spacing w:line="41" w:lineRule="exact"/>
        <w:rPr>
          <w:lang w:val="ro-MD"/>
        </w:rPr>
      </w:pPr>
    </w:p>
    <w:p w:rsidR="00857707" w:rsidRPr="004973B2" w:rsidRDefault="00857707" w:rsidP="00857707">
      <w:pPr>
        <w:spacing w:line="0" w:lineRule="atLeast"/>
        <w:ind w:right="-159"/>
        <w:jc w:val="center"/>
        <w:rPr>
          <w:sz w:val="24"/>
          <w:lang w:val="ro-MD"/>
        </w:rPr>
      </w:pPr>
      <w:r>
        <w:rPr>
          <w:sz w:val="24"/>
          <w:lang w:val="ro-MD"/>
        </w:rPr>
        <w:t>Mijloc de transport</w:t>
      </w:r>
    </w:p>
    <w:p w:rsidR="00857707" w:rsidRPr="004973B2" w:rsidRDefault="00857707" w:rsidP="00857707">
      <w:pPr>
        <w:spacing w:line="44" w:lineRule="exact"/>
        <w:rPr>
          <w:lang w:val="ro-MD"/>
        </w:rPr>
      </w:pPr>
    </w:p>
    <w:tbl>
      <w:tblPr>
        <w:tblW w:w="0" w:type="auto"/>
        <w:tblInd w:w="150" w:type="dxa"/>
        <w:tblLayout w:type="fixed"/>
        <w:tblCellMar>
          <w:left w:w="0" w:type="dxa"/>
          <w:right w:w="0" w:type="dxa"/>
        </w:tblCellMar>
        <w:tblLook w:val="0000" w:firstRow="0" w:lastRow="0" w:firstColumn="0" w:lastColumn="0" w:noHBand="0" w:noVBand="0"/>
      </w:tblPr>
      <w:tblGrid>
        <w:gridCol w:w="2500"/>
        <w:gridCol w:w="2340"/>
        <w:gridCol w:w="2760"/>
        <w:gridCol w:w="2000"/>
      </w:tblGrid>
      <w:tr w:rsidR="00857707" w:rsidRPr="004973B2" w:rsidTr="00BE6C9F">
        <w:trPr>
          <w:trHeight w:val="260"/>
        </w:trPr>
        <w:tc>
          <w:tcPr>
            <w:tcW w:w="2500" w:type="dxa"/>
            <w:tcBorders>
              <w:top w:val="single" w:sz="8" w:space="0" w:color="auto"/>
              <w:left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sz w:val="24"/>
                <w:lang w:val="ro-MD"/>
              </w:rPr>
            </w:pPr>
          </w:p>
        </w:tc>
        <w:tc>
          <w:tcPr>
            <w:tcW w:w="234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p>
        </w:tc>
        <w:tc>
          <w:tcPr>
            <w:tcW w:w="276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w w:val="99"/>
                <w:sz w:val="24"/>
                <w:lang w:val="ro-MD"/>
              </w:rPr>
            </w:pPr>
          </w:p>
        </w:tc>
        <w:tc>
          <w:tcPr>
            <w:tcW w:w="2000" w:type="dxa"/>
            <w:tcBorders>
              <w:top w:val="single" w:sz="8" w:space="0" w:color="auto"/>
              <w:right w:val="single" w:sz="8" w:space="0" w:color="auto"/>
            </w:tcBorders>
            <w:shd w:val="clear" w:color="auto" w:fill="auto"/>
            <w:vAlign w:val="bottom"/>
          </w:tcPr>
          <w:p w:rsidR="00857707" w:rsidRPr="004973B2" w:rsidRDefault="00857707" w:rsidP="00BE6C9F">
            <w:pPr>
              <w:spacing w:line="260" w:lineRule="exact"/>
              <w:jc w:val="center"/>
              <w:rPr>
                <w:sz w:val="24"/>
                <w:lang w:val="ro-MD"/>
              </w:rPr>
            </w:pPr>
          </w:p>
        </w:tc>
      </w:tr>
      <w:tr w:rsidR="00857707" w:rsidRPr="004973B2" w:rsidTr="00BE6C9F">
        <w:trPr>
          <w:trHeight w:val="314"/>
        </w:trPr>
        <w:tc>
          <w:tcPr>
            <w:tcW w:w="2500" w:type="dxa"/>
            <w:tcBorders>
              <w:left w:val="single" w:sz="8" w:space="0" w:color="auto"/>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Izoterm</w:t>
            </w:r>
          </w:p>
        </w:tc>
        <w:tc>
          <w:tcPr>
            <w:tcW w:w="2340" w:type="dxa"/>
            <w:tcBorders>
              <w:right w:val="single" w:sz="8" w:space="0" w:color="auto"/>
            </w:tcBorders>
            <w:shd w:val="clear" w:color="auto" w:fill="auto"/>
            <w:vAlign w:val="bottom"/>
          </w:tcPr>
          <w:p w:rsidR="00857707" w:rsidRPr="004973B2" w:rsidRDefault="00857707" w:rsidP="00BE6C9F">
            <w:pPr>
              <w:spacing w:line="0" w:lineRule="atLeast"/>
              <w:jc w:val="center"/>
              <w:rPr>
                <w:sz w:val="24"/>
                <w:lang w:val="ro-MD"/>
              </w:rPr>
            </w:pPr>
            <w:r w:rsidRPr="004973B2">
              <w:rPr>
                <w:sz w:val="24"/>
                <w:lang w:val="ro-MD"/>
              </w:rPr>
              <w:t>Refrigerator</w:t>
            </w:r>
          </w:p>
        </w:tc>
        <w:tc>
          <w:tcPr>
            <w:tcW w:w="2760" w:type="dxa"/>
            <w:tcBorders>
              <w:right w:val="single" w:sz="8" w:space="0" w:color="auto"/>
            </w:tcBorders>
            <w:shd w:val="clear" w:color="auto" w:fill="auto"/>
            <w:vAlign w:val="bottom"/>
          </w:tcPr>
          <w:p w:rsidR="00857707" w:rsidRPr="004973B2" w:rsidRDefault="00857707" w:rsidP="00BE6C9F">
            <w:pPr>
              <w:spacing w:line="0" w:lineRule="atLeast"/>
              <w:jc w:val="center"/>
              <w:rPr>
                <w:w w:val="99"/>
                <w:sz w:val="24"/>
                <w:lang w:val="ro-MD"/>
              </w:rPr>
            </w:pPr>
            <w:r w:rsidRPr="004973B2">
              <w:rPr>
                <w:w w:val="99"/>
                <w:sz w:val="24"/>
                <w:lang w:val="ro-MD"/>
              </w:rPr>
              <w:t>Frigorific</w:t>
            </w:r>
          </w:p>
        </w:tc>
        <w:tc>
          <w:tcPr>
            <w:tcW w:w="2000" w:type="dxa"/>
            <w:tcBorders>
              <w:right w:val="single" w:sz="8" w:space="0" w:color="auto"/>
            </w:tcBorders>
            <w:shd w:val="clear" w:color="auto" w:fill="auto"/>
            <w:vAlign w:val="bottom"/>
          </w:tcPr>
          <w:p w:rsidR="00857707" w:rsidRPr="004973B2" w:rsidRDefault="00857707" w:rsidP="00BE6C9F">
            <w:pPr>
              <w:spacing w:line="0" w:lineRule="atLeast"/>
              <w:jc w:val="center"/>
              <w:rPr>
                <w:w w:val="98"/>
                <w:sz w:val="24"/>
                <w:lang w:val="ro-MD"/>
              </w:rPr>
            </w:pPr>
            <w:r w:rsidRPr="004973B2">
              <w:rPr>
                <w:w w:val="98"/>
                <w:sz w:val="24"/>
                <w:lang w:val="ro-MD"/>
              </w:rPr>
              <w:t>Calorific</w:t>
            </w:r>
          </w:p>
        </w:tc>
      </w:tr>
      <w:tr w:rsidR="00857707" w:rsidRPr="004973B2" w:rsidTr="00BE6C9F">
        <w:trPr>
          <w:trHeight w:val="264"/>
        </w:trPr>
        <w:tc>
          <w:tcPr>
            <w:tcW w:w="2500" w:type="dxa"/>
            <w:tcBorders>
              <w:left w:val="single" w:sz="8" w:space="0" w:color="auto"/>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3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7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200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2"/>
                <w:lang w:val="ro-MD"/>
              </w:rPr>
            </w:pPr>
          </w:p>
        </w:tc>
      </w:tr>
    </w:tbl>
    <w:p w:rsidR="00857707" w:rsidRPr="004973B2" w:rsidRDefault="00857707" w:rsidP="00857707">
      <w:pPr>
        <w:spacing w:line="296" w:lineRule="exact"/>
        <w:rPr>
          <w:lang w:val="ro-MD"/>
        </w:rPr>
      </w:pPr>
    </w:p>
    <w:p w:rsidR="00857707" w:rsidRPr="004973B2" w:rsidRDefault="00857707" w:rsidP="00857707">
      <w:pPr>
        <w:spacing w:line="41" w:lineRule="exact"/>
        <w:rPr>
          <w:lang w:val="ro-MD"/>
        </w:rPr>
      </w:pPr>
    </w:p>
    <w:p w:rsidR="00857707" w:rsidRPr="004973B2" w:rsidRDefault="00857707" w:rsidP="00857707">
      <w:pPr>
        <w:spacing w:line="0" w:lineRule="atLeast"/>
        <w:ind w:left="4020"/>
        <w:rPr>
          <w:sz w:val="24"/>
          <w:lang w:val="ro-MD"/>
        </w:rPr>
      </w:pPr>
      <w:r w:rsidRPr="004973B2">
        <w:rPr>
          <w:sz w:val="24"/>
          <w:lang w:val="ro-MD"/>
        </w:rPr>
        <w:t>Certificat nr……</w:t>
      </w:r>
    </w:p>
    <w:p w:rsidR="00857707" w:rsidRPr="004973B2" w:rsidRDefault="00857707" w:rsidP="00857707">
      <w:pPr>
        <w:spacing w:line="276" w:lineRule="auto"/>
        <w:ind w:right="100"/>
        <w:jc w:val="both"/>
        <w:rPr>
          <w:sz w:val="24"/>
          <w:lang w:val="ro-MD"/>
        </w:rPr>
      </w:pPr>
    </w:p>
    <w:p w:rsidR="00857707" w:rsidRPr="004973B2" w:rsidRDefault="00857707" w:rsidP="00857707">
      <w:pPr>
        <w:spacing w:line="1" w:lineRule="exact"/>
        <w:rPr>
          <w:lang w:val="ro-MD"/>
        </w:rPr>
      </w:pPr>
    </w:p>
    <w:p w:rsidR="00857707" w:rsidRPr="004973B2" w:rsidRDefault="00857707" w:rsidP="00857707">
      <w:pPr>
        <w:spacing w:line="286" w:lineRule="auto"/>
        <w:ind w:left="260" w:right="100"/>
        <w:jc w:val="both"/>
        <w:rPr>
          <w:sz w:val="24"/>
          <w:lang w:val="ro-MD"/>
        </w:rPr>
      </w:pPr>
      <w:r w:rsidRPr="004973B2">
        <w:rPr>
          <w:sz w:val="24"/>
          <w:lang w:val="ro-MD"/>
        </w:rPr>
        <w:t>Eliberat conform Acordului cu privire la transporturile internaționale de produse perisabile și cu privire la mijloacele de transport speciale ce trebuie folosite pentru aceste transporturi.</w:t>
      </w:r>
    </w:p>
    <w:tbl>
      <w:tblPr>
        <w:tblW w:w="9600" w:type="dxa"/>
        <w:tblInd w:w="150" w:type="dxa"/>
        <w:tblLayout w:type="fixed"/>
        <w:tblCellMar>
          <w:left w:w="0" w:type="dxa"/>
          <w:right w:w="0" w:type="dxa"/>
        </w:tblCellMar>
        <w:tblLook w:val="0000" w:firstRow="0" w:lastRow="0" w:firstColumn="0" w:lastColumn="0" w:noHBand="0" w:noVBand="0"/>
      </w:tblPr>
      <w:tblGrid>
        <w:gridCol w:w="660"/>
        <w:gridCol w:w="2020"/>
        <w:gridCol w:w="2560"/>
        <w:gridCol w:w="140"/>
        <w:gridCol w:w="1380"/>
        <w:gridCol w:w="613"/>
        <w:gridCol w:w="127"/>
        <w:gridCol w:w="620"/>
        <w:gridCol w:w="1480"/>
      </w:tblGrid>
      <w:tr w:rsidR="00857707" w:rsidRPr="004973B2" w:rsidTr="00BE6C9F">
        <w:trPr>
          <w:trHeight w:val="241"/>
        </w:trPr>
        <w:tc>
          <w:tcPr>
            <w:tcW w:w="660" w:type="dxa"/>
            <w:tcBorders>
              <w:top w:val="single" w:sz="8" w:space="0" w:color="auto"/>
              <w:left w:val="single" w:sz="8" w:space="0" w:color="auto"/>
            </w:tcBorders>
            <w:shd w:val="clear" w:color="auto" w:fill="auto"/>
            <w:vAlign w:val="bottom"/>
          </w:tcPr>
          <w:p w:rsidR="00857707" w:rsidRPr="004973B2" w:rsidRDefault="00857707" w:rsidP="00BE6C9F">
            <w:pPr>
              <w:spacing w:line="241" w:lineRule="exact"/>
              <w:jc w:val="right"/>
              <w:rPr>
                <w:sz w:val="24"/>
                <w:lang w:val="ro-MD"/>
              </w:rPr>
            </w:pPr>
            <w:r w:rsidRPr="004973B2">
              <w:rPr>
                <w:sz w:val="24"/>
                <w:lang w:val="ro-MD"/>
              </w:rPr>
              <w:t>1.</w:t>
            </w:r>
          </w:p>
        </w:tc>
        <w:tc>
          <w:tcPr>
            <w:tcW w:w="2020" w:type="dxa"/>
            <w:tcBorders>
              <w:top w:val="single" w:sz="8" w:space="0" w:color="auto"/>
            </w:tcBorders>
            <w:shd w:val="clear" w:color="auto" w:fill="auto"/>
            <w:vAlign w:val="bottom"/>
          </w:tcPr>
          <w:p w:rsidR="00857707" w:rsidRDefault="00857707" w:rsidP="00BE6C9F">
            <w:pPr>
              <w:spacing w:line="241" w:lineRule="exact"/>
              <w:ind w:left="60"/>
              <w:rPr>
                <w:sz w:val="24"/>
                <w:lang w:val="ro-MD"/>
              </w:rPr>
            </w:pPr>
          </w:p>
          <w:p w:rsidR="00857707" w:rsidRPr="004973B2" w:rsidRDefault="00857707" w:rsidP="00BE6C9F">
            <w:pPr>
              <w:spacing w:line="241" w:lineRule="exact"/>
              <w:rPr>
                <w:sz w:val="24"/>
                <w:lang w:val="ro-MD"/>
              </w:rPr>
            </w:pPr>
            <w:r w:rsidRPr="004973B2">
              <w:rPr>
                <w:sz w:val="24"/>
                <w:lang w:val="ro-MD"/>
              </w:rPr>
              <w:t>Autoritatea emitentă</w:t>
            </w:r>
          </w:p>
        </w:tc>
        <w:tc>
          <w:tcPr>
            <w:tcW w:w="2560" w:type="dxa"/>
            <w:tcBorders>
              <w:top w:val="single" w:sz="8" w:space="0" w:color="auto"/>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138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740" w:type="dxa"/>
            <w:gridSpan w:val="2"/>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620" w:type="dxa"/>
            <w:tcBorders>
              <w:top w:val="single" w:sz="8" w:space="0" w:color="auto"/>
            </w:tcBorders>
            <w:shd w:val="clear" w:color="auto" w:fill="auto"/>
            <w:vAlign w:val="bottom"/>
          </w:tcPr>
          <w:p w:rsidR="00857707" w:rsidRPr="004973B2" w:rsidRDefault="00857707" w:rsidP="00BE6C9F">
            <w:pPr>
              <w:spacing w:line="0" w:lineRule="atLeast"/>
              <w:rPr>
                <w:lang w:val="ro-MD"/>
              </w:rPr>
            </w:pPr>
          </w:p>
        </w:tc>
        <w:tc>
          <w:tcPr>
            <w:tcW w:w="1480" w:type="dxa"/>
            <w:tcBorders>
              <w:top w:val="single" w:sz="8" w:space="0" w:color="auto"/>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2.</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 xml:space="preserve">Mijloc de transport </w:t>
            </w:r>
            <w:r w:rsidRPr="00551F4D">
              <w:rPr>
                <w:sz w:val="24"/>
                <w:vertAlign w:val="superscript"/>
                <w:lang w:val="ro-MD"/>
              </w:rPr>
              <w:t>3)</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gridSpan w:val="2"/>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3.</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Număr de identificare</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360" w:type="dxa"/>
            <w:gridSpan w:val="3"/>
            <w:tcBorders>
              <w:right w:val="single" w:sz="8" w:space="0" w:color="auto"/>
            </w:tcBorders>
            <w:shd w:val="clear" w:color="auto" w:fill="auto"/>
            <w:vAlign w:val="bottom"/>
          </w:tcPr>
          <w:p w:rsidR="00857707" w:rsidRPr="004973B2" w:rsidRDefault="00857707" w:rsidP="00BE6C9F">
            <w:pPr>
              <w:spacing w:line="240" w:lineRule="exact"/>
              <w:ind w:left="80"/>
              <w:rPr>
                <w:sz w:val="24"/>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60" w:type="dxa"/>
            <w:gridSpan w:val="3"/>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acordat de</w:t>
            </w: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4.</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Aparținând sau exploatat de</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gridSpan w:val="2"/>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80"/>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5.</w:t>
            </w:r>
          </w:p>
        </w:tc>
        <w:tc>
          <w:tcPr>
            <w:tcW w:w="2020" w:type="dxa"/>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Prezentat de</w:t>
            </w:r>
          </w:p>
        </w:tc>
        <w:tc>
          <w:tcPr>
            <w:tcW w:w="256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gridSpan w:val="2"/>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p>
        </w:tc>
        <w:tc>
          <w:tcPr>
            <w:tcW w:w="25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6.</w:t>
            </w:r>
          </w:p>
        </w:tc>
        <w:tc>
          <w:tcPr>
            <w:tcW w:w="4580" w:type="dxa"/>
            <w:gridSpan w:val="2"/>
            <w:tcBorders>
              <w:right w:val="single" w:sz="8" w:space="0" w:color="auto"/>
            </w:tcBorders>
            <w:shd w:val="clear" w:color="auto" w:fill="auto"/>
            <w:vAlign w:val="bottom"/>
          </w:tcPr>
          <w:p w:rsidR="00857707" w:rsidRPr="004973B2" w:rsidRDefault="00857707" w:rsidP="00BE6C9F">
            <w:pPr>
              <w:spacing w:line="240" w:lineRule="exact"/>
              <w:ind w:left="60"/>
              <w:rPr>
                <w:sz w:val="24"/>
                <w:lang w:val="ro-MD"/>
              </w:rPr>
            </w:pPr>
            <w:r w:rsidRPr="004973B2">
              <w:rPr>
                <w:sz w:val="24"/>
                <w:lang w:val="ro-MD"/>
              </w:rPr>
              <w:t xml:space="preserve">Este atestat ca </w:t>
            </w:r>
            <w:r w:rsidRPr="00551F4D">
              <w:rPr>
                <w:sz w:val="24"/>
                <w:vertAlign w:val="superscript"/>
                <w:lang w:val="ro-MD"/>
              </w:rPr>
              <w:t>4)</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740" w:type="dxa"/>
            <w:gridSpan w:val="2"/>
            <w:shd w:val="clear" w:color="auto" w:fill="auto"/>
            <w:vAlign w:val="bottom"/>
          </w:tcPr>
          <w:p w:rsidR="00857707" w:rsidRPr="004973B2" w:rsidRDefault="00857707" w:rsidP="00BE6C9F">
            <w:pPr>
              <w:spacing w:line="0" w:lineRule="atLeast"/>
              <w:rPr>
                <w:lang w:val="ro-MD"/>
              </w:rPr>
            </w:pPr>
          </w:p>
        </w:tc>
        <w:tc>
          <w:tcPr>
            <w:tcW w:w="620" w:type="dxa"/>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p>
        </w:tc>
        <w:tc>
          <w:tcPr>
            <w:tcW w:w="25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8940" w:type="dxa"/>
            <w:gridSpan w:val="8"/>
            <w:vMerge w:val="restart"/>
            <w:tcBorders>
              <w:right w:val="single" w:sz="8" w:space="0" w:color="auto"/>
            </w:tcBorders>
            <w:shd w:val="clear" w:color="auto" w:fill="auto"/>
            <w:vAlign w:val="bottom"/>
          </w:tcPr>
          <w:p w:rsidR="00857707" w:rsidRDefault="00857707" w:rsidP="00BE6C9F">
            <w:pPr>
              <w:spacing w:line="0" w:lineRule="atLeast"/>
              <w:rPr>
                <w:sz w:val="24"/>
                <w:lang w:val="ro-MD"/>
              </w:rPr>
            </w:pPr>
            <w:r w:rsidRPr="004973B2">
              <w:rPr>
                <w:sz w:val="24"/>
                <w:lang w:val="ro-MD"/>
              </w:rPr>
              <w:t>6.1. Cu unul sau mai multe dispozitive termice care (este) (sunt):</w:t>
            </w:r>
          </w:p>
          <w:p w:rsidR="00857707" w:rsidRPr="004973B2" w:rsidRDefault="00857707" w:rsidP="00BE6C9F">
            <w:pPr>
              <w:spacing w:line="0" w:lineRule="atLeast"/>
              <w:rPr>
                <w:sz w:val="21"/>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8940" w:type="dxa"/>
            <w:gridSpan w:val="8"/>
            <w:vMerge/>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302"/>
        </w:trPr>
        <w:tc>
          <w:tcPr>
            <w:tcW w:w="2680" w:type="dxa"/>
            <w:gridSpan w:val="2"/>
            <w:tcBorders>
              <w:left w:val="single" w:sz="8" w:space="0" w:color="auto"/>
              <w:right w:val="single" w:sz="8" w:space="0" w:color="auto"/>
            </w:tcBorders>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 xml:space="preserve">6.1.1. independent </w:t>
            </w:r>
            <w:r w:rsidRPr="00551F4D">
              <w:rPr>
                <w:sz w:val="24"/>
                <w:vertAlign w:val="superscript"/>
                <w:lang w:val="ro-MD"/>
              </w:rPr>
              <w:t>5)</w:t>
            </w:r>
          </w:p>
        </w:tc>
        <w:tc>
          <w:tcPr>
            <w:tcW w:w="2560" w:type="dxa"/>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10.1.5. </w:t>
            </w:r>
            <w:r w:rsidRPr="00551F4D">
              <w:rPr>
                <w:w w:val="98"/>
                <w:sz w:val="24"/>
                <w:lang w:val="ro-MD"/>
              </w:rPr>
              <w:t xml:space="preserve">neindependent </w:t>
            </w:r>
            <w:r w:rsidRPr="00551F4D">
              <w:rPr>
                <w:w w:val="98"/>
                <w:sz w:val="24"/>
                <w:vertAlign w:val="superscript"/>
                <w:lang w:val="ro-MD"/>
              </w:rPr>
              <w:t>5)</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993" w:type="dxa"/>
            <w:gridSpan w:val="2"/>
            <w:tcBorders>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10.1.6. amovibil </w:t>
            </w:r>
            <w:r w:rsidRPr="00551F4D">
              <w:rPr>
                <w:sz w:val="24"/>
                <w:vertAlign w:val="superscript"/>
                <w:lang w:val="ro-MD"/>
              </w:rPr>
              <w:t>5)</w:t>
            </w:r>
          </w:p>
        </w:tc>
        <w:tc>
          <w:tcPr>
            <w:tcW w:w="2227" w:type="dxa"/>
            <w:gridSpan w:val="3"/>
            <w:tcBorders>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r w:rsidRPr="004973B2">
              <w:rPr>
                <w:sz w:val="24"/>
                <w:lang w:val="ro-MD"/>
              </w:rPr>
              <w:t xml:space="preserve">10.1.7. neamovibil </w:t>
            </w:r>
            <w:r w:rsidRPr="00551F4D">
              <w:rPr>
                <w:sz w:val="24"/>
                <w:vertAlign w:val="superscript"/>
                <w:lang w:val="ro-MD"/>
              </w:rPr>
              <w:t>5)</w:t>
            </w:r>
          </w:p>
        </w:tc>
      </w:tr>
      <w:tr w:rsidR="00857707" w:rsidRPr="004973B2" w:rsidTr="00BE6C9F">
        <w:trPr>
          <w:trHeight w:val="516"/>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560" w:type="dxa"/>
            <w:tcBorders>
              <w:bottom w:val="single" w:sz="8" w:space="0" w:color="auto"/>
            </w:tcBorders>
            <w:shd w:val="clear" w:color="auto" w:fill="auto"/>
            <w:vAlign w:val="bottom"/>
          </w:tcPr>
          <w:p w:rsidR="00857707" w:rsidRPr="00551F4D" w:rsidRDefault="00857707" w:rsidP="00BE6C9F">
            <w:pPr>
              <w:spacing w:line="0" w:lineRule="atLeast"/>
              <w:ind w:left="880"/>
              <w:rPr>
                <w:w w:val="98"/>
                <w:sz w:val="24"/>
                <w:lang w:val="ro-MD"/>
              </w:rPr>
            </w:pP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993" w:type="dxa"/>
            <w:gridSpan w:val="2"/>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p>
        </w:tc>
        <w:tc>
          <w:tcPr>
            <w:tcW w:w="2227" w:type="dxa"/>
            <w:gridSpan w:val="3"/>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100"/>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w:t>
            </w:r>
          </w:p>
        </w:tc>
        <w:tc>
          <w:tcPr>
            <w:tcW w:w="4580" w:type="dxa"/>
            <w:gridSpan w:val="2"/>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Baza eliberării certificatului</w:t>
            </w:r>
          </w:p>
        </w:tc>
        <w:tc>
          <w:tcPr>
            <w:tcW w:w="140" w:type="dxa"/>
            <w:shd w:val="clear" w:color="auto" w:fill="auto"/>
            <w:vAlign w:val="bottom"/>
          </w:tcPr>
          <w:p w:rsidR="00857707" w:rsidRPr="004973B2" w:rsidRDefault="00857707" w:rsidP="00BE6C9F">
            <w:pPr>
              <w:spacing w:line="0" w:lineRule="atLeast"/>
              <w:rPr>
                <w:lang w:val="ro-MD"/>
              </w:rPr>
            </w:pPr>
          </w:p>
        </w:tc>
        <w:tc>
          <w:tcPr>
            <w:tcW w:w="1380" w:type="dxa"/>
            <w:shd w:val="clear" w:color="auto" w:fill="auto"/>
            <w:vAlign w:val="bottom"/>
          </w:tcPr>
          <w:p w:rsidR="00857707" w:rsidRPr="004973B2" w:rsidRDefault="00857707" w:rsidP="00BE6C9F">
            <w:pPr>
              <w:spacing w:line="0" w:lineRule="atLeast"/>
              <w:rPr>
                <w:lang w:val="ro-MD"/>
              </w:rPr>
            </w:pPr>
          </w:p>
        </w:tc>
        <w:tc>
          <w:tcPr>
            <w:tcW w:w="613" w:type="dxa"/>
            <w:shd w:val="clear" w:color="auto" w:fill="auto"/>
            <w:vAlign w:val="bottom"/>
          </w:tcPr>
          <w:p w:rsidR="00857707" w:rsidRPr="004973B2" w:rsidRDefault="00857707" w:rsidP="00BE6C9F">
            <w:pPr>
              <w:spacing w:line="0" w:lineRule="atLeast"/>
              <w:rPr>
                <w:lang w:val="ro-MD"/>
              </w:rPr>
            </w:pPr>
          </w:p>
        </w:tc>
        <w:tc>
          <w:tcPr>
            <w:tcW w:w="747" w:type="dxa"/>
            <w:gridSpan w:val="2"/>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13"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7"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7373" w:type="dxa"/>
            <w:gridSpan w:val="6"/>
            <w:tcBorders>
              <w:left w:val="single" w:sz="8" w:space="0" w:color="auto"/>
            </w:tcBorders>
            <w:shd w:val="clear" w:color="auto" w:fill="auto"/>
            <w:vAlign w:val="bottom"/>
          </w:tcPr>
          <w:p w:rsidR="00857707" w:rsidRPr="004973B2" w:rsidRDefault="00857707" w:rsidP="00BE6C9F">
            <w:pPr>
              <w:spacing w:line="240" w:lineRule="exact"/>
              <w:ind w:left="480"/>
              <w:rPr>
                <w:sz w:val="24"/>
                <w:lang w:val="ro-MD"/>
              </w:rPr>
            </w:pPr>
            <w:r w:rsidRPr="004973B2">
              <w:rPr>
                <w:sz w:val="24"/>
                <w:lang w:val="ro-MD"/>
              </w:rPr>
              <w:t>7.1. Acest certificat a fost eliberat pe baza:</w:t>
            </w:r>
          </w:p>
        </w:tc>
        <w:tc>
          <w:tcPr>
            <w:tcW w:w="747" w:type="dxa"/>
            <w:gridSpan w:val="2"/>
            <w:shd w:val="clear" w:color="auto" w:fill="auto"/>
            <w:vAlign w:val="bottom"/>
          </w:tcPr>
          <w:p w:rsidR="00857707" w:rsidRPr="004973B2" w:rsidRDefault="00857707" w:rsidP="00BE6C9F">
            <w:pPr>
              <w:spacing w:line="0" w:lineRule="atLeast"/>
              <w:rPr>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13"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7"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5240" w:type="dxa"/>
            <w:gridSpan w:val="3"/>
            <w:tcBorders>
              <w:left w:val="single" w:sz="8" w:space="0" w:color="auto"/>
            </w:tcBorders>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 xml:space="preserve">7.1.1. încercării mijlocului de transport </w:t>
            </w:r>
            <w:r w:rsidRPr="00551F4D">
              <w:rPr>
                <w:sz w:val="24"/>
                <w:vertAlign w:val="superscript"/>
                <w:lang w:val="ro-MD"/>
              </w:rPr>
              <w:t>7)</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20" w:type="dxa"/>
            <w:gridSpan w:val="5"/>
            <w:tcBorders>
              <w:right w:val="single" w:sz="8" w:space="0" w:color="auto"/>
            </w:tcBorders>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7.1.2</w:t>
            </w:r>
            <w:r>
              <w:rPr>
                <w:sz w:val="24"/>
                <w:lang w:val="ro-MD"/>
              </w:rPr>
              <w:t>.  corespunderii</w:t>
            </w:r>
            <w:r w:rsidRPr="004973B2">
              <w:rPr>
                <w:sz w:val="24"/>
                <w:lang w:val="ro-MD"/>
              </w:rPr>
              <w:t xml:space="preserve">  cu  un  mijloc  de</w:t>
            </w: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shd w:val="clear" w:color="auto" w:fill="auto"/>
            <w:vAlign w:val="bottom"/>
          </w:tcPr>
          <w:p w:rsidR="00857707" w:rsidRPr="004973B2" w:rsidRDefault="00857707" w:rsidP="00BE6C9F">
            <w:pPr>
              <w:spacing w:line="0" w:lineRule="atLeast"/>
              <w:ind w:left="60"/>
              <w:rPr>
                <w:sz w:val="24"/>
                <w:lang w:val="ro-MD"/>
              </w:rPr>
            </w:pP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5"/>
            <w:tcBorders>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transport de referință </w:t>
            </w:r>
            <w:r w:rsidRPr="00551F4D">
              <w:rPr>
                <w:sz w:val="24"/>
                <w:vertAlign w:val="superscript"/>
                <w:lang w:val="ro-MD"/>
              </w:rPr>
              <w:t>7)</w:t>
            </w: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shd w:val="clear" w:color="auto" w:fill="auto"/>
            <w:vAlign w:val="bottom"/>
          </w:tcPr>
          <w:p w:rsidR="00857707" w:rsidRPr="004973B2" w:rsidRDefault="00857707" w:rsidP="00BE6C9F">
            <w:pPr>
              <w:spacing w:line="0" w:lineRule="atLeast"/>
              <w:rPr>
                <w:sz w:val="24"/>
                <w:lang w:val="ro-MD"/>
              </w:rPr>
            </w:pPr>
          </w:p>
        </w:tc>
        <w:tc>
          <w:tcPr>
            <w:tcW w:w="2560" w:type="dxa"/>
            <w:shd w:val="clear" w:color="auto" w:fill="auto"/>
            <w:vAlign w:val="bottom"/>
          </w:tcPr>
          <w:p w:rsidR="00857707" w:rsidRPr="004973B2" w:rsidRDefault="00857707" w:rsidP="00BE6C9F">
            <w:pPr>
              <w:spacing w:line="0" w:lineRule="atLeast"/>
              <w:rPr>
                <w:sz w:val="24"/>
                <w:lang w:val="ro-MD"/>
              </w:rPr>
            </w:pP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5"/>
            <w:tcBorders>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0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25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5"/>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jc w:val="right"/>
              <w:rPr>
                <w:sz w:val="24"/>
                <w:lang w:val="ro-MD"/>
              </w:rPr>
            </w:pPr>
            <w:r w:rsidRPr="004973B2">
              <w:rPr>
                <w:sz w:val="24"/>
                <w:lang w:val="ro-MD"/>
              </w:rPr>
              <w:t>7.1.3.</w:t>
            </w:r>
          </w:p>
        </w:tc>
        <w:tc>
          <w:tcPr>
            <w:tcW w:w="4580" w:type="dxa"/>
            <w:gridSpan w:val="2"/>
            <w:shd w:val="clear" w:color="auto" w:fill="auto"/>
            <w:vAlign w:val="bottom"/>
          </w:tcPr>
          <w:p w:rsidR="00857707" w:rsidRPr="004973B2" w:rsidRDefault="00857707" w:rsidP="00BE6C9F">
            <w:pPr>
              <w:spacing w:line="240" w:lineRule="exact"/>
              <w:ind w:left="180"/>
              <w:rPr>
                <w:sz w:val="24"/>
                <w:lang w:val="ro-MD"/>
              </w:rPr>
            </w:pPr>
            <w:r w:rsidRPr="004973B2">
              <w:rPr>
                <w:sz w:val="24"/>
                <w:lang w:val="ro-MD"/>
              </w:rPr>
              <w:t xml:space="preserve">inspecției periodice </w:t>
            </w:r>
            <w:r w:rsidRPr="00551F4D">
              <w:rPr>
                <w:sz w:val="24"/>
                <w:vertAlign w:val="superscript"/>
                <w:lang w:val="ro-MD"/>
              </w:rPr>
              <w:t>7)</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20" w:type="dxa"/>
            <w:gridSpan w:val="5"/>
            <w:tcBorders>
              <w:right w:val="single" w:sz="8" w:space="0" w:color="auto"/>
            </w:tcBorders>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 xml:space="preserve">7.1.4.  dispozițiilor tranzitorii </w:t>
            </w:r>
            <w:r w:rsidRPr="00551F4D">
              <w:rPr>
                <w:sz w:val="24"/>
                <w:vertAlign w:val="superscript"/>
                <w:lang w:val="ro-MD"/>
              </w:rPr>
              <w:t>7)</w:t>
            </w: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ind w:left="180"/>
              <w:rPr>
                <w:sz w:val="24"/>
                <w:lang w:val="ro-MD"/>
              </w:rPr>
            </w:pP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20" w:type="dxa"/>
            <w:gridSpan w:val="5"/>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ind w:left="820"/>
              <w:rPr>
                <w:sz w:val="24"/>
                <w:lang w:val="ro-MD"/>
              </w:rPr>
            </w:pPr>
          </w:p>
        </w:tc>
      </w:tr>
      <w:tr w:rsidR="00857707" w:rsidRPr="004973B2" w:rsidTr="00BE6C9F">
        <w:trPr>
          <w:trHeight w:val="240"/>
        </w:trPr>
        <w:tc>
          <w:tcPr>
            <w:tcW w:w="660" w:type="dxa"/>
            <w:tcBorders>
              <w:left w:val="single" w:sz="8" w:space="0" w:color="auto"/>
            </w:tcBorders>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7.2.</w:t>
            </w:r>
          </w:p>
        </w:tc>
        <w:tc>
          <w:tcPr>
            <w:tcW w:w="8940" w:type="dxa"/>
            <w:gridSpan w:val="8"/>
            <w:tcBorders>
              <w:right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Dacă certificatul este eliberat pe baza unei încercări sau prin referire la un mijloc de</w:t>
            </w: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840" w:type="dxa"/>
            <w:gridSpan w:val="6"/>
            <w:shd w:val="clear" w:color="auto" w:fill="auto"/>
            <w:vAlign w:val="bottom"/>
          </w:tcPr>
          <w:p w:rsidR="00857707" w:rsidRPr="004973B2" w:rsidRDefault="00857707" w:rsidP="00BE6C9F">
            <w:pPr>
              <w:spacing w:line="0" w:lineRule="atLeast"/>
              <w:rPr>
                <w:sz w:val="24"/>
                <w:lang w:val="ro-MD"/>
              </w:rPr>
            </w:pPr>
            <w:r w:rsidRPr="004973B2">
              <w:rPr>
                <w:sz w:val="24"/>
                <w:lang w:val="ro-MD"/>
              </w:rPr>
              <w:t>transport de același tip care a fost supus încercării, a se specifica:</w:t>
            </w:r>
          </w:p>
        </w:tc>
        <w:tc>
          <w:tcPr>
            <w:tcW w:w="620" w:type="dxa"/>
            <w:shd w:val="clear" w:color="auto" w:fill="auto"/>
            <w:vAlign w:val="bottom"/>
          </w:tcPr>
          <w:p w:rsidR="00857707" w:rsidRPr="004973B2" w:rsidRDefault="00857707" w:rsidP="00BE6C9F">
            <w:pPr>
              <w:spacing w:line="0" w:lineRule="atLeast"/>
              <w:rPr>
                <w:sz w:val="24"/>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60" w:type="dxa"/>
            <w:tcBorders>
              <w:lef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8940" w:type="dxa"/>
            <w:gridSpan w:val="8"/>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840" w:type="dxa"/>
            <w:gridSpan w:val="6"/>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2"/>
        </w:trPr>
        <w:tc>
          <w:tcPr>
            <w:tcW w:w="5240" w:type="dxa"/>
            <w:gridSpan w:val="3"/>
            <w:tcBorders>
              <w:left w:val="single" w:sz="8" w:space="0" w:color="auto"/>
            </w:tcBorders>
            <w:shd w:val="clear" w:color="auto" w:fill="auto"/>
            <w:vAlign w:val="bottom"/>
          </w:tcPr>
          <w:p w:rsidR="00857707" w:rsidRPr="004973B2" w:rsidRDefault="00857707" w:rsidP="00BE6C9F">
            <w:pPr>
              <w:spacing w:line="242" w:lineRule="exact"/>
              <w:ind w:left="120"/>
              <w:rPr>
                <w:sz w:val="24"/>
                <w:lang w:val="ro-MD"/>
              </w:rPr>
            </w:pPr>
            <w:r w:rsidRPr="004973B2">
              <w:rPr>
                <w:sz w:val="24"/>
                <w:lang w:val="ro-MD"/>
              </w:rPr>
              <w:t xml:space="preserve">7.2.1. </w:t>
            </w:r>
            <w:r>
              <w:rPr>
                <w:sz w:val="24"/>
                <w:lang w:val="ro-MD"/>
              </w:rPr>
              <w:t>stația</w:t>
            </w:r>
            <w:r w:rsidRPr="004973B2">
              <w:rPr>
                <w:sz w:val="24"/>
                <w:lang w:val="ro-MD"/>
              </w:rPr>
              <w:t xml:space="preserve"> de încercări</w:t>
            </w:r>
          </w:p>
        </w:tc>
        <w:tc>
          <w:tcPr>
            <w:tcW w:w="140" w:type="dxa"/>
            <w:tcBorders>
              <w:righ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1380" w:type="dxa"/>
            <w:shd w:val="clear" w:color="auto" w:fill="auto"/>
            <w:vAlign w:val="bottom"/>
          </w:tcPr>
          <w:p w:rsidR="00857707" w:rsidRPr="004973B2" w:rsidRDefault="00857707" w:rsidP="00BE6C9F">
            <w:pPr>
              <w:spacing w:line="0" w:lineRule="atLeast"/>
              <w:rPr>
                <w:sz w:val="21"/>
                <w:lang w:val="ro-MD"/>
              </w:rPr>
            </w:pPr>
          </w:p>
        </w:tc>
        <w:tc>
          <w:tcPr>
            <w:tcW w:w="740" w:type="dxa"/>
            <w:gridSpan w:val="2"/>
            <w:shd w:val="clear" w:color="auto" w:fill="auto"/>
            <w:vAlign w:val="bottom"/>
          </w:tcPr>
          <w:p w:rsidR="00857707" w:rsidRPr="004973B2" w:rsidRDefault="00857707" w:rsidP="00BE6C9F">
            <w:pPr>
              <w:spacing w:line="0" w:lineRule="atLeast"/>
              <w:rPr>
                <w:sz w:val="21"/>
                <w:lang w:val="ro-MD"/>
              </w:rPr>
            </w:pPr>
          </w:p>
        </w:tc>
        <w:tc>
          <w:tcPr>
            <w:tcW w:w="620" w:type="dxa"/>
            <w:shd w:val="clear" w:color="auto" w:fill="auto"/>
            <w:vAlign w:val="bottom"/>
          </w:tcPr>
          <w:p w:rsidR="00857707" w:rsidRPr="004973B2" w:rsidRDefault="00857707" w:rsidP="00BE6C9F">
            <w:pPr>
              <w:spacing w:line="0" w:lineRule="atLeast"/>
              <w:rPr>
                <w:sz w:val="21"/>
                <w:lang w:val="ro-MD"/>
              </w:rPr>
            </w:pPr>
          </w:p>
        </w:tc>
        <w:tc>
          <w:tcPr>
            <w:tcW w:w="1480" w:type="dxa"/>
            <w:tcBorders>
              <w:right w:val="single" w:sz="8" w:space="0" w:color="auto"/>
            </w:tcBorders>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2"/>
        </w:trPr>
        <w:tc>
          <w:tcPr>
            <w:tcW w:w="66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580" w:type="dxa"/>
            <w:gridSpan w:val="2"/>
            <w:tcBorders>
              <w:bottom w:val="single" w:sz="8" w:space="0" w:color="auto"/>
            </w:tcBorders>
            <w:shd w:val="clear" w:color="auto" w:fill="auto"/>
            <w:vAlign w:val="bottom"/>
          </w:tcPr>
          <w:p w:rsidR="00857707" w:rsidRPr="004973B2" w:rsidRDefault="00857707" w:rsidP="00BE6C9F">
            <w:pPr>
              <w:spacing w:line="0" w:lineRule="atLeast"/>
              <w:ind w:left="60"/>
              <w:rPr>
                <w:sz w:val="24"/>
                <w:lang w:val="ro-MD"/>
              </w:rPr>
            </w:pPr>
          </w:p>
        </w:tc>
        <w:tc>
          <w:tcPr>
            <w:tcW w:w="14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38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740" w:type="dxa"/>
            <w:gridSpan w:val="2"/>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62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4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rPr>
          <w:sz w:val="24"/>
          <w:lang w:val="ro-MD"/>
        </w:rPr>
        <w:sectPr w:rsidR="00857707" w:rsidRPr="004973B2">
          <w:pgSz w:w="11900" w:h="16838"/>
          <w:pgMar w:top="754" w:right="746" w:bottom="631" w:left="1440" w:header="0" w:footer="0" w:gutter="0"/>
          <w:cols w:space="0" w:equalWidth="0">
            <w:col w:w="9720"/>
          </w:cols>
          <w:docGrid w:linePitch="360"/>
        </w:sectPr>
      </w:pPr>
    </w:p>
    <w:p w:rsidR="00857707" w:rsidRPr="004973B2" w:rsidRDefault="00857707" w:rsidP="00857707">
      <w:pPr>
        <w:spacing w:line="0" w:lineRule="atLeast"/>
        <w:ind w:right="8863"/>
        <w:jc w:val="right"/>
        <w:rPr>
          <w:sz w:val="24"/>
          <w:lang w:val="ro-MD"/>
        </w:rPr>
      </w:pPr>
      <w:r>
        <w:rPr>
          <w:sz w:val="24"/>
          <w:lang w:val="ro-MD"/>
        </w:rPr>
        <w:lastRenderedPageBreak/>
        <w:t xml:space="preserve">7.2.2. </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900928" behindDoc="1" locked="0" layoutInCell="1" allowOverlap="1">
                <wp:simplePos x="0" y="0"/>
                <wp:positionH relativeFrom="column">
                  <wp:posOffset>93980</wp:posOffset>
                </wp:positionH>
                <wp:positionV relativeFrom="paragraph">
                  <wp:posOffset>-161925</wp:posOffset>
                </wp:positionV>
                <wp:extent cx="6083935" cy="0"/>
                <wp:effectExtent l="8255" t="6985" r="13335" b="1206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391A9" id="Прямая соединительная линия 20" o:spid="_x0000_s1026" style="position:absolute;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2.75pt" to="486.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" strokeweight=".48pt"/>
            </w:pict>
          </mc:Fallback>
        </mc:AlternateContent>
      </w:r>
      <w:r w:rsidRPr="004973B2">
        <w:rPr>
          <w:noProof/>
          <w:sz w:val="24"/>
        </w:rPr>
        <mc:AlternateContent>
          <mc:Choice Requires="wps">
            <w:drawing>
              <wp:anchor distT="0" distB="0" distL="114300" distR="114300" simplePos="0" relativeHeight="251901952" behindDoc="1" locked="0" layoutInCell="1" allowOverlap="1">
                <wp:simplePos x="0" y="0"/>
                <wp:positionH relativeFrom="column">
                  <wp:posOffset>93980</wp:posOffset>
                </wp:positionH>
                <wp:positionV relativeFrom="paragraph">
                  <wp:posOffset>194310</wp:posOffset>
                </wp:positionV>
                <wp:extent cx="6083935" cy="0"/>
                <wp:effectExtent l="8255" t="10795" r="13335" b="825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27A35" id="Прямая соединительная линия 19" o:spid="_x0000_s1026" style="position:absolute;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3pt" to="486.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" strokeweight=".16931mm"/>
            </w:pict>
          </mc:Fallback>
        </mc:AlternateContent>
      </w:r>
      <w:r w:rsidRPr="004973B2">
        <w:rPr>
          <w:noProof/>
          <w:sz w:val="24"/>
        </w:rPr>
        <mc:AlternateContent>
          <mc:Choice Requires="wps">
            <w:drawing>
              <wp:anchor distT="0" distB="0" distL="114300" distR="114300" simplePos="0" relativeHeight="251902976" behindDoc="1" locked="0" layoutInCell="1" allowOverlap="1">
                <wp:simplePos x="0" y="0"/>
                <wp:positionH relativeFrom="column">
                  <wp:posOffset>93980</wp:posOffset>
                </wp:positionH>
                <wp:positionV relativeFrom="paragraph">
                  <wp:posOffset>551180</wp:posOffset>
                </wp:positionV>
                <wp:extent cx="6083935" cy="0"/>
                <wp:effectExtent l="8255" t="5715" r="13335" b="1333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8F540" id="Прямая соединительная линия 18" o:spid="_x0000_s1026" style="position:absolute;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3.4pt" to="486.4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" strokeweight=".16931mm"/>
            </w:pict>
          </mc:Fallback>
        </mc:AlternateContent>
      </w:r>
      <w:r w:rsidRPr="004973B2">
        <w:rPr>
          <w:noProof/>
          <w:sz w:val="24"/>
        </w:rPr>
        <mc:AlternateContent>
          <mc:Choice Requires="wps">
            <w:drawing>
              <wp:anchor distT="0" distB="0" distL="114300" distR="114300" simplePos="0" relativeHeight="251904000" behindDoc="1" locked="0" layoutInCell="1" allowOverlap="1">
                <wp:simplePos x="0" y="0"/>
                <wp:positionH relativeFrom="column">
                  <wp:posOffset>93980</wp:posOffset>
                </wp:positionH>
                <wp:positionV relativeFrom="paragraph">
                  <wp:posOffset>909320</wp:posOffset>
                </wp:positionV>
                <wp:extent cx="6083935" cy="0"/>
                <wp:effectExtent l="8255" t="11430" r="13335" b="762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299E" id="Прямая соединительная линия 16" o:spid="_x0000_s1026" style="position:absolute;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71.6pt" to="486.4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" strokeweight=".16967mm"/>
            </w:pict>
          </mc:Fallback>
        </mc:AlternateContent>
      </w:r>
      <w:r w:rsidRPr="004973B2">
        <w:rPr>
          <w:noProof/>
          <w:sz w:val="24"/>
        </w:rPr>
        <mc:AlternateContent>
          <mc:Choice Requires="wps">
            <w:drawing>
              <wp:anchor distT="0" distB="0" distL="114300" distR="114300" simplePos="0" relativeHeight="251905024" behindDoc="1" locked="0" layoutInCell="1" allowOverlap="1">
                <wp:simplePos x="0" y="0"/>
                <wp:positionH relativeFrom="column">
                  <wp:posOffset>3495675</wp:posOffset>
                </wp:positionH>
                <wp:positionV relativeFrom="paragraph">
                  <wp:posOffset>-164465</wp:posOffset>
                </wp:positionV>
                <wp:extent cx="0" cy="1076325"/>
                <wp:effectExtent l="9525" t="13970" r="9525" b="50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4A56C" id="Прямая соединительная линия 15" o:spid="_x0000_s1026" style="position:absolute;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12.95pt" to="275.2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" strokeweight=".16931mm"/>
            </w:pict>
          </mc:Fallback>
        </mc:AlternateContent>
      </w:r>
      <w:r w:rsidRPr="004973B2">
        <w:rPr>
          <w:noProof/>
          <w:sz w:val="24"/>
        </w:rPr>
        <mc:AlternateContent>
          <mc:Choice Requires="wps">
            <w:drawing>
              <wp:anchor distT="0" distB="0" distL="114300" distR="114300" simplePos="0" relativeHeight="251906048" behindDoc="1" locked="0" layoutInCell="1" allowOverlap="1">
                <wp:simplePos x="0" y="0"/>
                <wp:positionH relativeFrom="column">
                  <wp:posOffset>93980</wp:posOffset>
                </wp:positionH>
                <wp:positionV relativeFrom="paragraph">
                  <wp:posOffset>1616075</wp:posOffset>
                </wp:positionV>
                <wp:extent cx="6083935" cy="0"/>
                <wp:effectExtent l="8255" t="13335" r="13335" b="57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9C533" id="Прямая соединительная линия 14" o:spid="_x0000_s1026" style="position:absolute;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27.25pt" to="486.4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" strokeweight=".16931mm"/>
            </w:pict>
          </mc:Fallback>
        </mc:AlternateContent>
      </w:r>
      <w:r w:rsidRPr="004973B2">
        <w:rPr>
          <w:noProof/>
          <w:sz w:val="24"/>
        </w:rPr>
        <mc:AlternateContent>
          <mc:Choice Requires="wps">
            <w:drawing>
              <wp:anchor distT="0" distB="0" distL="114300" distR="114300" simplePos="0" relativeHeight="251907072" behindDoc="1" locked="0" layoutInCell="1" allowOverlap="1">
                <wp:simplePos x="0" y="0"/>
                <wp:positionH relativeFrom="column">
                  <wp:posOffset>97155</wp:posOffset>
                </wp:positionH>
                <wp:positionV relativeFrom="paragraph">
                  <wp:posOffset>-164465</wp:posOffset>
                </wp:positionV>
                <wp:extent cx="0" cy="5514340"/>
                <wp:effectExtent l="11430" t="13970" r="7620" b="57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43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CE4AB" id="Прямая соединительная линия 13" o:spid="_x0000_s1026" style="position:absolute;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95pt" to="7.65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" strokeweight=".16931mm"/>
            </w:pict>
          </mc:Fallback>
        </mc:AlternateContent>
      </w:r>
      <w:r w:rsidRPr="004973B2">
        <w:rPr>
          <w:noProof/>
          <w:sz w:val="24"/>
        </w:rPr>
        <mc:AlternateContent>
          <mc:Choice Requires="wps">
            <w:drawing>
              <wp:anchor distT="0" distB="0" distL="114300" distR="114300" simplePos="0" relativeHeight="251908096" behindDoc="1" locked="0" layoutInCell="1" allowOverlap="1">
                <wp:simplePos x="0" y="0"/>
                <wp:positionH relativeFrom="column">
                  <wp:posOffset>93980</wp:posOffset>
                </wp:positionH>
                <wp:positionV relativeFrom="paragraph">
                  <wp:posOffset>2148205</wp:posOffset>
                </wp:positionV>
                <wp:extent cx="6083935" cy="0"/>
                <wp:effectExtent l="8255" t="12065" r="13335" b="69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DA920" id="Прямая соединительная линия 12" o:spid="_x0000_s1026" style="position:absolute;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69.15pt" to="486.45pt,1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" strokeweight=".16967mm"/>
            </w:pict>
          </mc:Fallback>
        </mc:AlternateContent>
      </w:r>
      <w:r w:rsidRPr="004973B2">
        <w:rPr>
          <w:noProof/>
          <w:sz w:val="24"/>
        </w:rPr>
        <mc:AlternateContent>
          <mc:Choice Requires="wps">
            <w:drawing>
              <wp:anchor distT="0" distB="0" distL="114300" distR="114300" simplePos="0" relativeHeight="251909120" behindDoc="1" locked="0" layoutInCell="1" allowOverlap="1">
                <wp:simplePos x="0" y="0"/>
                <wp:positionH relativeFrom="column">
                  <wp:posOffset>6174740</wp:posOffset>
                </wp:positionH>
                <wp:positionV relativeFrom="paragraph">
                  <wp:posOffset>-164465</wp:posOffset>
                </wp:positionV>
                <wp:extent cx="0" cy="5514340"/>
                <wp:effectExtent l="12065" t="13970" r="6985" b="57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43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809DF" id="Прямая соединительная линия 11" o:spid="_x0000_s1026" style="position:absolute;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12.95pt" to="486.2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" strokeweight=".16931mm"/>
            </w:pict>
          </mc:Fallback>
        </mc:AlternateContent>
      </w:r>
    </w:p>
    <w:p w:rsidR="00857707" w:rsidRPr="004973B2" w:rsidRDefault="00857707" w:rsidP="00857707">
      <w:pPr>
        <w:spacing w:line="0" w:lineRule="atLeast"/>
        <w:ind w:right="6720"/>
        <w:jc w:val="center"/>
        <w:rPr>
          <w:sz w:val="24"/>
          <w:lang w:val="ro-MD"/>
        </w:rPr>
      </w:pPr>
      <w:r>
        <w:rPr>
          <w:sz w:val="24"/>
          <w:lang w:val="ro-MD"/>
        </w:rPr>
        <w:t xml:space="preserve">            </w:t>
      </w:r>
      <w:r w:rsidRPr="004973B2">
        <w:rPr>
          <w:sz w:val="24"/>
          <w:lang w:val="ro-MD"/>
        </w:rPr>
        <w:t xml:space="preserve">natura încercărilor </w:t>
      </w:r>
      <w:r w:rsidRPr="00551F4D">
        <w:rPr>
          <w:sz w:val="24"/>
          <w:vertAlign w:val="superscript"/>
          <w:lang w:val="ro-MD"/>
        </w:rPr>
        <w:t>8)</w:t>
      </w:r>
    </w:p>
    <w:p w:rsidR="00857707" w:rsidRPr="004973B2" w:rsidRDefault="00857707" w:rsidP="00857707">
      <w:pPr>
        <w:spacing w:line="10" w:lineRule="exact"/>
        <w:rPr>
          <w:lang w:val="ro-MD"/>
        </w:rPr>
      </w:pPr>
    </w:p>
    <w:p w:rsidR="00857707" w:rsidRPr="004973B2" w:rsidRDefault="00857707" w:rsidP="00857707">
      <w:pPr>
        <w:spacing w:line="0" w:lineRule="atLeast"/>
        <w:ind w:right="8863"/>
        <w:jc w:val="right"/>
        <w:rPr>
          <w:sz w:val="24"/>
          <w:lang w:val="ro-MD"/>
        </w:rPr>
      </w:pPr>
      <w:r w:rsidRPr="004973B2">
        <w:rPr>
          <w:sz w:val="24"/>
          <w:lang w:val="ro-MD"/>
        </w:rPr>
        <w:t xml:space="preserve">7.2.3.  </w:t>
      </w:r>
    </w:p>
    <w:p w:rsidR="00857707" w:rsidRPr="004973B2" w:rsidRDefault="00857707" w:rsidP="00857707">
      <w:pPr>
        <w:spacing w:line="0" w:lineRule="atLeast"/>
        <w:ind w:right="5740"/>
        <w:jc w:val="right"/>
        <w:rPr>
          <w:sz w:val="24"/>
          <w:lang w:val="ro-MD"/>
        </w:rPr>
      </w:pPr>
      <w:r w:rsidRPr="004973B2">
        <w:rPr>
          <w:sz w:val="24"/>
          <w:lang w:val="ro-MD"/>
        </w:rPr>
        <w:t>numărul raportului de încercări</w:t>
      </w:r>
    </w:p>
    <w:p w:rsidR="00857707" w:rsidRPr="004973B2" w:rsidRDefault="00857707" w:rsidP="00857707">
      <w:pPr>
        <w:spacing w:line="12" w:lineRule="exact"/>
        <w:rPr>
          <w:lang w:val="ro-MD"/>
        </w:rPr>
      </w:pPr>
    </w:p>
    <w:p w:rsidR="00857707" w:rsidRPr="004973B2" w:rsidRDefault="00857707" w:rsidP="00857707">
      <w:pPr>
        <w:spacing w:line="0" w:lineRule="atLeast"/>
        <w:ind w:left="980" w:hanging="696"/>
        <w:rPr>
          <w:sz w:val="24"/>
          <w:lang w:val="ro-MD"/>
        </w:rPr>
      </w:pPr>
      <w:r w:rsidRPr="004973B2">
        <w:rPr>
          <w:sz w:val="24"/>
          <w:lang w:val="ro-MD"/>
        </w:rPr>
        <w:t>7.2.4.  coeficientul K</w:t>
      </w:r>
    </w:p>
    <w:p w:rsidR="00857707" w:rsidRPr="004973B2" w:rsidRDefault="00857707" w:rsidP="00857707">
      <w:pPr>
        <w:spacing w:line="0" w:lineRule="atLeast"/>
        <w:ind w:left="260"/>
        <w:rPr>
          <w:sz w:val="24"/>
          <w:lang w:val="ro-MD"/>
        </w:rPr>
      </w:pPr>
    </w:p>
    <w:p w:rsidR="00857707" w:rsidRPr="004973B2" w:rsidRDefault="00857707" w:rsidP="00857707">
      <w:pPr>
        <w:spacing w:line="35" w:lineRule="exact"/>
        <w:rPr>
          <w:lang w:val="ro-MD"/>
        </w:rPr>
      </w:pPr>
    </w:p>
    <w:p w:rsidR="00857707" w:rsidRDefault="00857707" w:rsidP="00857707">
      <w:pPr>
        <w:spacing w:line="228" w:lineRule="auto"/>
        <w:ind w:left="980" w:right="100" w:hanging="719"/>
        <w:rPr>
          <w:sz w:val="24"/>
          <w:vertAlign w:val="superscript"/>
          <w:lang w:val="ro-MD"/>
        </w:rPr>
      </w:pPr>
      <w:r w:rsidRPr="004973B2">
        <w:rPr>
          <w:sz w:val="24"/>
          <w:lang w:val="ro-MD"/>
        </w:rPr>
        <w:t xml:space="preserve">7.2.5. capacitatea frigorifică efectivă la temperatura exterioară de 30 </w:t>
      </w:r>
      <w:r>
        <w:rPr>
          <w:sz w:val="24"/>
          <w:vertAlign w:val="superscript"/>
          <w:lang w:val="ro-MD"/>
        </w:rPr>
        <w:t>0</w:t>
      </w:r>
      <w:r w:rsidRPr="004973B2">
        <w:rPr>
          <w:sz w:val="24"/>
          <w:lang w:val="ro-MD"/>
        </w:rPr>
        <w:t xml:space="preserve"> C și la temperatura interioară de: </w:t>
      </w:r>
      <w:r w:rsidRPr="00551F4D">
        <w:rPr>
          <w:sz w:val="24"/>
          <w:vertAlign w:val="superscript"/>
          <w:lang w:val="ro-MD"/>
        </w:rPr>
        <w:t>9)</w:t>
      </w:r>
    </w:p>
    <w:p w:rsidR="00857707" w:rsidRPr="004973B2" w:rsidRDefault="00857707" w:rsidP="00857707">
      <w:pPr>
        <w:spacing w:line="228" w:lineRule="auto"/>
        <w:ind w:left="980" w:right="100" w:hanging="719"/>
        <w:rPr>
          <w:sz w:val="24"/>
          <w:lang w:val="ro-MD"/>
        </w:rPr>
      </w:pPr>
    </w:p>
    <w:p w:rsidR="00857707" w:rsidRPr="004973B2" w:rsidRDefault="00857707" w:rsidP="00857707">
      <w:pPr>
        <w:spacing w:line="2" w:lineRule="exact"/>
        <w:rPr>
          <w:lang w:val="ro-MD"/>
        </w:rPr>
      </w:pPr>
    </w:p>
    <w:p w:rsidR="00857707" w:rsidRPr="004973B2" w:rsidRDefault="00857707" w:rsidP="00857707">
      <w:pPr>
        <w:spacing w:line="255" w:lineRule="auto"/>
        <w:ind w:left="980" w:right="100"/>
        <w:rPr>
          <w:sz w:val="24"/>
          <w:lang w:val="ro-MD"/>
        </w:rPr>
      </w:pPr>
    </w:p>
    <w:p w:rsidR="00857707" w:rsidRPr="004973B2" w:rsidRDefault="00857707" w:rsidP="00857707">
      <w:pPr>
        <w:spacing w:line="218" w:lineRule="auto"/>
        <w:ind w:left="980"/>
        <w:rPr>
          <w:sz w:val="24"/>
          <w:lang w:val="ro-MD"/>
        </w:rPr>
      </w:pPr>
      <w:r w:rsidRPr="004973B2">
        <w:rPr>
          <w:sz w:val="24"/>
          <w:lang w:val="ro-MD"/>
        </w:rPr>
        <w:t>………………</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 xml:space="preserve">……………… </w:t>
      </w:r>
      <w:r>
        <w:rPr>
          <w:sz w:val="24"/>
          <w:vertAlign w:val="superscript"/>
          <w:lang w:val="ro-MD"/>
        </w:rPr>
        <w:t>0</w:t>
      </w:r>
      <w:r w:rsidRPr="004973B2">
        <w:rPr>
          <w:sz w:val="24"/>
          <w:lang w:val="ro-MD"/>
        </w:rPr>
        <w:t xml:space="preserve"> C ………………..w</w:t>
      </w:r>
    </w:p>
    <w:p w:rsidR="00857707" w:rsidRPr="004973B2" w:rsidRDefault="00857707" w:rsidP="00857707">
      <w:pPr>
        <w:spacing w:line="0" w:lineRule="atLeast"/>
        <w:ind w:left="980"/>
        <w:rPr>
          <w:sz w:val="24"/>
          <w:lang w:val="ro-MD"/>
        </w:rPr>
      </w:pPr>
      <w:r w:rsidRPr="004973B2">
        <w:rPr>
          <w:sz w:val="24"/>
          <w:lang w:val="ro-MD"/>
        </w:rPr>
        <w:t xml:space="preserve">……………… </w:t>
      </w:r>
      <w:r>
        <w:rPr>
          <w:sz w:val="24"/>
          <w:vertAlign w:val="superscript"/>
          <w:lang w:val="ro-MD"/>
        </w:rPr>
        <w:t>0</w:t>
      </w:r>
      <w:r w:rsidRPr="004973B2">
        <w:rPr>
          <w:sz w:val="24"/>
          <w:lang w:val="ro-MD"/>
        </w:rPr>
        <w:t xml:space="preserve"> C ………………..w</w:t>
      </w: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910144" behindDoc="1" locked="0" layoutInCell="1" allowOverlap="1">
                <wp:simplePos x="0" y="0"/>
                <wp:positionH relativeFrom="column">
                  <wp:posOffset>93980</wp:posOffset>
                </wp:positionH>
                <wp:positionV relativeFrom="paragraph">
                  <wp:posOffset>375920</wp:posOffset>
                </wp:positionV>
                <wp:extent cx="6083935" cy="0"/>
                <wp:effectExtent l="8255" t="8890" r="13335"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0116B" id="Прямая соединительная линия 10" o:spid="_x0000_s1026" style="position:absolute;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9.6pt" to="486.4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" strokeweight=".16967mm"/>
            </w:pict>
          </mc:Fallback>
        </mc:AlternateContent>
      </w:r>
      <w:r w:rsidRPr="004973B2">
        <w:rPr>
          <w:noProof/>
          <w:sz w:val="24"/>
        </w:rPr>
        <mc:AlternateContent>
          <mc:Choice Requires="wps">
            <w:drawing>
              <wp:anchor distT="0" distB="0" distL="114300" distR="114300" simplePos="0" relativeHeight="251911168" behindDoc="1" locked="0" layoutInCell="1" allowOverlap="1">
                <wp:simplePos x="0" y="0"/>
                <wp:positionH relativeFrom="column">
                  <wp:posOffset>3495675</wp:posOffset>
                </wp:positionH>
                <wp:positionV relativeFrom="paragraph">
                  <wp:posOffset>15875</wp:posOffset>
                </wp:positionV>
                <wp:extent cx="0" cy="719455"/>
                <wp:effectExtent l="9525" t="10795" r="9525" b="127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4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2D305" id="Прямая соединительная линия 9" o:spid="_x0000_s1026" style="position:absolute;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1.25pt" to="275.2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" strokeweight=".16931mm"/>
            </w:pict>
          </mc:Fallback>
        </mc:AlternateContent>
      </w:r>
    </w:p>
    <w:p w:rsidR="00857707" w:rsidRPr="004973B2" w:rsidRDefault="00857707" w:rsidP="00E739CB">
      <w:pPr>
        <w:numPr>
          <w:ilvl w:val="0"/>
          <w:numId w:val="62"/>
        </w:numPr>
        <w:tabs>
          <w:tab w:val="left" w:pos="800"/>
        </w:tabs>
        <w:spacing w:line="0" w:lineRule="atLeast"/>
        <w:ind w:left="800" w:hanging="538"/>
        <w:rPr>
          <w:sz w:val="24"/>
          <w:lang w:val="ro-MD"/>
        </w:rPr>
      </w:pPr>
      <w:r w:rsidRPr="004973B2">
        <w:rPr>
          <w:sz w:val="24"/>
          <w:lang w:val="ro-MD"/>
        </w:rPr>
        <w:t>Acest certificat este valabil până la</w:t>
      </w:r>
    </w:p>
    <w:p w:rsidR="00857707" w:rsidRPr="004973B2" w:rsidRDefault="00857707" w:rsidP="00857707">
      <w:pPr>
        <w:spacing w:line="0" w:lineRule="atLeast"/>
        <w:ind w:left="800"/>
        <w:rPr>
          <w:sz w:val="24"/>
          <w:lang w:val="ro-MD"/>
        </w:rPr>
      </w:pPr>
    </w:p>
    <w:p w:rsidR="00857707" w:rsidRPr="004973B2" w:rsidRDefault="00857707" w:rsidP="00857707">
      <w:pPr>
        <w:spacing w:line="10" w:lineRule="exact"/>
        <w:rPr>
          <w:lang w:val="ro-MD"/>
        </w:rPr>
      </w:pPr>
    </w:p>
    <w:p w:rsidR="00857707" w:rsidRPr="004973B2" w:rsidRDefault="00857707" w:rsidP="00857707">
      <w:pPr>
        <w:tabs>
          <w:tab w:val="left" w:pos="426"/>
        </w:tabs>
        <w:spacing w:line="0" w:lineRule="atLeast"/>
        <w:ind w:right="7260"/>
        <w:jc w:val="right"/>
        <w:rPr>
          <w:sz w:val="24"/>
          <w:lang w:val="ro-MD"/>
        </w:rPr>
      </w:pPr>
      <w:r w:rsidRPr="004973B2">
        <w:rPr>
          <w:sz w:val="24"/>
          <w:lang w:val="ro-MD"/>
        </w:rPr>
        <w:t>8.1.</w:t>
      </w:r>
      <w:r w:rsidRPr="00870BC4">
        <w:rPr>
          <w:sz w:val="24"/>
          <w:lang w:val="ro-MD"/>
        </w:rPr>
        <w:t xml:space="preserve"> </w:t>
      </w:r>
      <w:r w:rsidRPr="004973B2">
        <w:rPr>
          <w:sz w:val="24"/>
          <w:lang w:val="ro-MD"/>
        </w:rPr>
        <w:t>asigurându-se că:</w:t>
      </w:r>
    </w:p>
    <w:p w:rsidR="00857707" w:rsidRPr="004973B2" w:rsidRDefault="00857707" w:rsidP="00857707">
      <w:pPr>
        <w:spacing w:line="0" w:lineRule="atLeast"/>
        <w:ind w:right="7280"/>
        <w:jc w:val="right"/>
        <w:rPr>
          <w:sz w:val="24"/>
          <w:lang w:val="ro-MD"/>
        </w:rPr>
      </w:pP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912192" behindDoc="1" locked="0" layoutInCell="1" allowOverlap="1">
                <wp:simplePos x="0" y="0"/>
                <wp:positionH relativeFrom="column">
                  <wp:posOffset>93980</wp:posOffset>
                </wp:positionH>
                <wp:positionV relativeFrom="paragraph">
                  <wp:posOffset>19050</wp:posOffset>
                </wp:positionV>
                <wp:extent cx="6083935" cy="0"/>
                <wp:effectExtent l="8255" t="10160" r="13335" b="889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6F88E" id="Прямая соединительная линия 8" o:spid="_x0000_s1026" style="position:absolute;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" strokeweight=".16967mm"/>
            </w:pict>
          </mc:Fallback>
        </mc:AlternateContent>
      </w:r>
    </w:p>
    <w:p w:rsidR="00857707" w:rsidRPr="004973B2" w:rsidRDefault="00857707" w:rsidP="00857707">
      <w:pPr>
        <w:tabs>
          <w:tab w:val="left" w:pos="980"/>
          <w:tab w:val="left" w:pos="2840"/>
          <w:tab w:val="left" w:pos="3780"/>
          <w:tab w:val="left" w:pos="4180"/>
          <w:tab w:val="left" w:pos="4760"/>
          <w:tab w:val="left" w:pos="6600"/>
          <w:tab w:val="left" w:pos="8080"/>
        </w:tabs>
        <w:spacing w:line="0" w:lineRule="atLeast"/>
        <w:ind w:left="260"/>
        <w:rPr>
          <w:sz w:val="24"/>
          <w:lang w:val="ro-MD"/>
        </w:rPr>
      </w:pPr>
      <w:r w:rsidRPr="004973B2">
        <w:rPr>
          <w:sz w:val="24"/>
          <w:lang w:val="ro-MD"/>
        </w:rPr>
        <w:t>8.1.1.</w:t>
      </w:r>
      <w:r w:rsidRPr="00870BC4">
        <w:rPr>
          <w:sz w:val="24"/>
          <w:lang w:val="ro-MD"/>
        </w:rPr>
        <w:t xml:space="preserve"> </w:t>
      </w:r>
      <w:r w:rsidRPr="004973B2">
        <w:rPr>
          <w:sz w:val="24"/>
          <w:lang w:val="ro-MD"/>
        </w:rPr>
        <w:t>furgonul izoterm (și unde este cazul, echipamentul termic) să fie menținut în stare bună de întreținere:</w:t>
      </w:r>
      <w:r w:rsidRPr="004973B2">
        <w:rPr>
          <w:lang w:val="ro-MD"/>
        </w:rPr>
        <w:tab/>
      </w:r>
    </w:p>
    <w:p w:rsidR="00857707" w:rsidRPr="004973B2" w:rsidRDefault="00857707" w:rsidP="00857707">
      <w:pPr>
        <w:spacing w:line="0" w:lineRule="atLeast"/>
        <w:ind w:left="260"/>
        <w:rPr>
          <w:sz w:val="24"/>
          <w:lang w:val="ro-MD"/>
        </w:rPr>
      </w:pPr>
    </w:p>
    <w:p w:rsidR="00857707" w:rsidRPr="004973B2" w:rsidRDefault="00857707" w:rsidP="00857707">
      <w:pPr>
        <w:spacing w:line="255" w:lineRule="auto"/>
        <w:ind w:left="260" w:right="100" w:firstLine="600"/>
        <w:rPr>
          <w:sz w:val="24"/>
          <w:lang w:val="ro-MD"/>
        </w:rPr>
      </w:pP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913216" behindDoc="1" locked="0" layoutInCell="1" allowOverlap="1">
                <wp:simplePos x="0" y="0"/>
                <wp:positionH relativeFrom="column">
                  <wp:posOffset>93980</wp:posOffset>
                </wp:positionH>
                <wp:positionV relativeFrom="paragraph">
                  <wp:posOffset>-1905</wp:posOffset>
                </wp:positionV>
                <wp:extent cx="6083935" cy="0"/>
                <wp:effectExtent l="8255" t="8890" r="13335" b="101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AE45" id="Прямая соединительная линия 7" o:spid="_x0000_s1026" style="position:absolute;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" strokeweight=".48pt"/>
            </w:pict>
          </mc:Fallback>
        </mc:AlternateContent>
      </w:r>
    </w:p>
    <w:p w:rsidR="00857707" w:rsidRPr="004973B2" w:rsidRDefault="00857707" w:rsidP="00857707">
      <w:pPr>
        <w:spacing w:line="218" w:lineRule="auto"/>
        <w:ind w:right="1680"/>
        <w:rPr>
          <w:sz w:val="24"/>
          <w:lang w:val="ro-MD"/>
        </w:rPr>
      </w:pPr>
      <w:r>
        <w:rPr>
          <w:sz w:val="24"/>
          <w:lang w:val="ro-MD"/>
        </w:rPr>
        <w:t xml:space="preserve">    </w:t>
      </w:r>
      <w:r w:rsidRPr="004973B2">
        <w:rPr>
          <w:sz w:val="24"/>
          <w:lang w:val="ro-MD"/>
        </w:rPr>
        <w:t>8.1.2.  nu sunt aduse modificări importante dispozitivelor termice; și:</w:t>
      </w:r>
    </w:p>
    <w:p w:rsidR="00857707" w:rsidRPr="004973B2" w:rsidRDefault="00857707" w:rsidP="00857707">
      <w:pPr>
        <w:spacing w:line="0" w:lineRule="atLeast"/>
        <w:ind w:right="1760"/>
        <w:jc w:val="center"/>
        <w:rPr>
          <w:sz w:val="24"/>
          <w:lang w:val="ro-MD"/>
        </w:rPr>
      </w:pPr>
    </w:p>
    <w:p w:rsidR="00857707" w:rsidRPr="004973B2" w:rsidRDefault="00857707" w:rsidP="00857707">
      <w:pPr>
        <w:spacing w:line="20" w:lineRule="exact"/>
        <w:rPr>
          <w:lang w:val="ro-MD"/>
        </w:rPr>
      </w:pPr>
      <w:r w:rsidRPr="004973B2">
        <w:rPr>
          <w:noProof/>
          <w:sz w:val="24"/>
        </w:rPr>
        <mc:AlternateContent>
          <mc:Choice Requires="wps">
            <w:drawing>
              <wp:anchor distT="0" distB="0" distL="114300" distR="114300" simplePos="0" relativeHeight="251914240" behindDoc="1" locked="0" layoutInCell="1" allowOverlap="1">
                <wp:simplePos x="0" y="0"/>
                <wp:positionH relativeFrom="column">
                  <wp:posOffset>93980</wp:posOffset>
                </wp:positionH>
                <wp:positionV relativeFrom="paragraph">
                  <wp:posOffset>19050</wp:posOffset>
                </wp:positionV>
                <wp:extent cx="6083935" cy="0"/>
                <wp:effectExtent l="8255" t="5715" r="13335"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CC92" id="Прямая соединительная линия 6" o:spid="_x0000_s1026" style="position:absolute;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pt" to="48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2XTAIAAFgEAAAOAAAAZHJzL2Uyb0RvYy54bWysVM1uEzEQviPxDpbv6e62aUh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" strokeweight=".16931mm"/>
            </w:pict>
          </mc:Fallback>
        </mc:AlternateContent>
      </w:r>
    </w:p>
    <w:tbl>
      <w:tblPr>
        <w:tblW w:w="9580" w:type="dxa"/>
        <w:tblInd w:w="140" w:type="dxa"/>
        <w:tblLayout w:type="fixed"/>
        <w:tblCellMar>
          <w:left w:w="0" w:type="dxa"/>
          <w:right w:w="0" w:type="dxa"/>
        </w:tblCellMar>
        <w:tblLook w:val="0000" w:firstRow="0" w:lastRow="0" w:firstColumn="0" w:lastColumn="0" w:noHBand="0" w:noVBand="0"/>
      </w:tblPr>
      <w:tblGrid>
        <w:gridCol w:w="660"/>
        <w:gridCol w:w="4300"/>
        <w:gridCol w:w="420"/>
        <w:gridCol w:w="4200"/>
      </w:tblGrid>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ind w:left="120"/>
              <w:rPr>
                <w:w w:val="96"/>
                <w:sz w:val="24"/>
                <w:lang w:val="ro-MD"/>
              </w:rPr>
            </w:pPr>
            <w:r w:rsidRPr="004973B2">
              <w:rPr>
                <w:w w:val="96"/>
                <w:sz w:val="24"/>
                <w:lang w:val="ro-MD"/>
              </w:rPr>
              <w:t>8.1.3.</w:t>
            </w:r>
          </w:p>
        </w:tc>
        <w:tc>
          <w:tcPr>
            <w:tcW w:w="8920" w:type="dxa"/>
            <w:gridSpan w:val="3"/>
            <w:vMerge w:val="restart"/>
            <w:shd w:val="clear" w:color="auto" w:fill="auto"/>
            <w:vAlign w:val="bottom"/>
          </w:tcPr>
          <w:p w:rsidR="00857707" w:rsidRPr="004973B2" w:rsidRDefault="00857707" w:rsidP="00BE6C9F">
            <w:pPr>
              <w:spacing w:line="0" w:lineRule="atLeast"/>
              <w:ind w:left="180"/>
              <w:rPr>
                <w:sz w:val="24"/>
                <w:lang w:val="ro-MD"/>
              </w:rPr>
            </w:pPr>
            <w:r w:rsidRPr="004973B2">
              <w:rPr>
                <w:sz w:val="24"/>
                <w:lang w:val="ro-MD"/>
              </w:rPr>
              <w:t>dacă se înlocuiește dispozitivul termic, acesta să aibă o putere frigorifică egală sau mai</w:t>
            </w:r>
          </w:p>
          <w:p w:rsidR="00857707" w:rsidRPr="004973B2" w:rsidRDefault="00857707" w:rsidP="00BE6C9F">
            <w:pPr>
              <w:spacing w:line="0" w:lineRule="atLeast"/>
              <w:ind w:left="180"/>
              <w:rPr>
                <w:sz w:val="24"/>
                <w:lang w:val="ro-MD"/>
              </w:rPr>
            </w:pPr>
            <w:r w:rsidRPr="004973B2">
              <w:rPr>
                <w:sz w:val="24"/>
                <w:lang w:val="ro-MD"/>
              </w:rPr>
              <w:t>mare ca a dispozitivului înlocuit:</w:t>
            </w:r>
          </w:p>
          <w:p w:rsidR="00857707" w:rsidRPr="004973B2" w:rsidRDefault="00857707" w:rsidP="00BE6C9F">
            <w:pPr>
              <w:spacing w:line="0" w:lineRule="atLeast"/>
              <w:rPr>
                <w:sz w:val="24"/>
                <w:lang w:val="ro-MD"/>
              </w:rPr>
            </w:pP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8920" w:type="dxa"/>
            <w:gridSpan w:val="3"/>
            <w:vMerge/>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60" w:type="dxa"/>
            <w:shd w:val="clear" w:color="auto" w:fill="auto"/>
            <w:vAlign w:val="bottom"/>
          </w:tcPr>
          <w:p w:rsidR="00857707" w:rsidRPr="004973B2" w:rsidRDefault="00857707" w:rsidP="00BE6C9F">
            <w:pPr>
              <w:spacing w:line="0" w:lineRule="atLeast"/>
              <w:rPr>
                <w:sz w:val="24"/>
                <w:lang w:val="ro-MD"/>
              </w:rPr>
            </w:pPr>
          </w:p>
        </w:tc>
        <w:tc>
          <w:tcPr>
            <w:tcW w:w="8920" w:type="dxa"/>
            <w:gridSpan w:val="3"/>
            <w:vMerge/>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8920" w:type="dxa"/>
            <w:gridSpan w:val="3"/>
            <w:vMerge/>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240" w:lineRule="exact"/>
              <w:ind w:left="120"/>
              <w:rPr>
                <w:sz w:val="24"/>
                <w:lang w:val="ro-MD"/>
              </w:rPr>
            </w:pPr>
            <w:r w:rsidRPr="004973B2">
              <w:rPr>
                <w:sz w:val="24"/>
                <w:lang w:val="ro-MD"/>
              </w:rPr>
              <w:t>9.</w:t>
            </w:r>
          </w:p>
        </w:tc>
        <w:tc>
          <w:tcPr>
            <w:tcW w:w="4300" w:type="dxa"/>
            <w:shd w:val="clear" w:color="auto" w:fill="auto"/>
            <w:vAlign w:val="bottom"/>
          </w:tcPr>
          <w:p w:rsidR="00857707" w:rsidRPr="004973B2" w:rsidRDefault="00857707" w:rsidP="00BE6C9F">
            <w:pPr>
              <w:spacing w:line="240" w:lineRule="exact"/>
              <w:rPr>
                <w:sz w:val="24"/>
                <w:lang w:val="ro-MD"/>
              </w:rPr>
            </w:pPr>
            <w:r w:rsidRPr="004973B2">
              <w:rPr>
                <w:sz w:val="24"/>
                <w:lang w:val="ro-MD"/>
              </w:rPr>
              <w:t>Eliberat în</w:t>
            </w:r>
          </w:p>
        </w:tc>
        <w:tc>
          <w:tcPr>
            <w:tcW w:w="42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00" w:type="dxa"/>
            <w:shd w:val="clear" w:color="auto" w:fill="auto"/>
            <w:vAlign w:val="bottom"/>
          </w:tcPr>
          <w:p w:rsidR="00857707" w:rsidRPr="004973B2" w:rsidRDefault="00857707" w:rsidP="00BE6C9F">
            <w:pPr>
              <w:spacing w:line="240" w:lineRule="exact"/>
              <w:ind w:left="100"/>
              <w:rPr>
                <w:sz w:val="24"/>
                <w:lang w:val="ro-MD"/>
              </w:rPr>
            </w:pPr>
            <w:r w:rsidRPr="004973B2">
              <w:rPr>
                <w:sz w:val="24"/>
                <w:lang w:val="ro-MD"/>
              </w:rPr>
              <w:t>10.  data</w:t>
            </w: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3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0" w:type="dxa"/>
            <w:tcBorders>
              <w:bottom w:val="single" w:sz="8" w:space="0" w:color="auto"/>
            </w:tcBorders>
            <w:shd w:val="clear" w:color="auto" w:fill="auto"/>
            <w:vAlign w:val="bottom"/>
          </w:tcPr>
          <w:p w:rsidR="00857707" w:rsidRPr="004973B2" w:rsidRDefault="00857707" w:rsidP="00BE6C9F">
            <w:pPr>
              <w:spacing w:line="0" w:lineRule="atLeast"/>
              <w:ind w:left="640"/>
              <w:rPr>
                <w:sz w:val="24"/>
                <w:lang w:val="ro-MD"/>
              </w:rPr>
            </w:pPr>
          </w:p>
        </w:tc>
      </w:tr>
      <w:tr w:rsidR="00857707" w:rsidRPr="004973B2" w:rsidTr="00BE6C9F">
        <w:trPr>
          <w:trHeight w:val="240"/>
        </w:trPr>
        <w:tc>
          <w:tcPr>
            <w:tcW w:w="660" w:type="dxa"/>
            <w:shd w:val="clear" w:color="auto" w:fill="auto"/>
            <w:vAlign w:val="bottom"/>
          </w:tcPr>
          <w:p w:rsidR="00857707" w:rsidRPr="004973B2" w:rsidRDefault="00857707" w:rsidP="00BE6C9F">
            <w:pPr>
              <w:spacing w:line="0" w:lineRule="atLeast"/>
              <w:rPr>
                <w:lang w:val="ro-MD"/>
              </w:rPr>
            </w:pPr>
          </w:p>
        </w:tc>
        <w:tc>
          <w:tcPr>
            <w:tcW w:w="4300" w:type="dxa"/>
            <w:shd w:val="clear" w:color="auto" w:fill="auto"/>
            <w:vAlign w:val="bottom"/>
          </w:tcPr>
          <w:p w:rsidR="00857707" w:rsidRPr="004973B2" w:rsidRDefault="00857707" w:rsidP="00BE6C9F">
            <w:pPr>
              <w:spacing w:line="240" w:lineRule="exact"/>
              <w:rPr>
                <w:sz w:val="24"/>
                <w:lang w:val="ro-MD"/>
              </w:rPr>
            </w:pPr>
          </w:p>
        </w:tc>
        <w:tc>
          <w:tcPr>
            <w:tcW w:w="420" w:type="dxa"/>
            <w:tcBorders>
              <w:right w:val="single" w:sz="8" w:space="0" w:color="auto"/>
            </w:tcBorders>
            <w:shd w:val="clear" w:color="auto" w:fill="auto"/>
            <w:vAlign w:val="bottom"/>
          </w:tcPr>
          <w:p w:rsidR="00857707" w:rsidRPr="004973B2" w:rsidRDefault="00857707" w:rsidP="00BE6C9F">
            <w:pPr>
              <w:spacing w:line="0" w:lineRule="atLeast"/>
              <w:rPr>
                <w:lang w:val="ro-MD"/>
              </w:rPr>
            </w:pPr>
          </w:p>
        </w:tc>
        <w:tc>
          <w:tcPr>
            <w:tcW w:w="4200" w:type="dxa"/>
            <w:shd w:val="clear" w:color="auto" w:fill="auto"/>
            <w:vAlign w:val="bottom"/>
          </w:tcPr>
          <w:p w:rsidR="00857707" w:rsidRPr="004973B2" w:rsidRDefault="00857707" w:rsidP="00BE6C9F">
            <w:pPr>
              <w:spacing w:line="0" w:lineRule="atLeast"/>
              <w:rPr>
                <w:lang w:val="ro-MD"/>
              </w:rPr>
            </w:pPr>
          </w:p>
        </w:tc>
      </w:tr>
      <w:tr w:rsidR="00857707" w:rsidRPr="004973B2" w:rsidTr="00BE6C9F">
        <w:trPr>
          <w:trHeight w:val="302"/>
        </w:trPr>
        <w:tc>
          <w:tcPr>
            <w:tcW w:w="66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3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Emis de </w:t>
            </w:r>
            <w:r>
              <w:rPr>
                <w:sz w:val="24"/>
                <w:lang w:val="ro-MD"/>
              </w:rPr>
              <w:t>........</w:t>
            </w:r>
          </w:p>
        </w:tc>
        <w:tc>
          <w:tcPr>
            <w:tcW w:w="42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4200" w:type="dxa"/>
            <w:tcBorders>
              <w:bottom w:val="single" w:sz="8" w:space="0" w:color="auto"/>
            </w:tcBorders>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294" w:lineRule="exact"/>
        <w:rPr>
          <w:lang w:val="ro-MD"/>
        </w:rPr>
      </w:pPr>
    </w:p>
    <w:p w:rsidR="00857707" w:rsidRPr="004973B2" w:rsidRDefault="00857707" w:rsidP="00857707">
      <w:pPr>
        <w:spacing w:line="360" w:lineRule="exact"/>
        <w:rPr>
          <w:lang w:val="ro-MD"/>
        </w:rPr>
      </w:pPr>
    </w:p>
    <w:p w:rsidR="00857707" w:rsidRDefault="00857707" w:rsidP="00857707">
      <w:pPr>
        <w:spacing w:line="0" w:lineRule="atLeast"/>
        <w:ind w:left="260"/>
        <w:rPr>
          <w:lang w:val="ro-MD"/>
        </w:rPr>
      </w:pPr>
      <w:r w:rsidRPr="004973B2">
        <w:rPr>
          <w:sz w:val="24"/>
          <w:lang w:val="ro-MD"/>
        </w:rPr>
        <w:t>Semnătura și ștampila</w:t>
      </w: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Default="00857707" w:rsidP="00857707">
      <w:pPr>
        <w:spacing w:line="0" w:lineRule="atLeast"/>
        <w:ind w:left="260"/>
        <w:rPr>
          <w:lang w:val="ro-MD"/>
        </w:rPr>
      </w:pPr>
    </w:p>
    <w:p w:rsidR="00857707" w:rsidRPr="00551F4D" w:rsidRDefault="00857707" w:rsidP="00857707">
      <w:pPr>
        <w:spacing w:line="0" w:lineRule="atLeast"/>
        <w:ind w:left="260"/>
        <w:rPr>
          <w:lang w:val="ro-MD"/>
        </w:rPr>
      </w:pPr>
      <w:r w:rsidRPr="00551F4D">
        <w:rPr>
          <w:lang w:val="ro-MD"/>
        </w:rPr>
        <w:t>Notă:</w:t>
      </w:r>
    </w:p>
    <w:p w:rsidR="00857707" w:rsidRPr="00551F4D" w:rsidRDefault="00857707" w:rsidP="00857707">
      <w:pPr>
        <w:spacing w:line="41" w:lineRule="exact"/>
        <w:rPr>
          <w:lang w:val="ro-MD"/>
        </w:rPr>
      </w:pPr>
    </w:p>
    <w:p w:rsidR="00857707" w:rsidRPr="00551F4D" w:rsidRDefault="00857707" w:rsidP="00E739CB">
      <w:pPr>
        <w:numPr>
          <w:ilvl w:val="0"/>
          <w:numId w:val="55"/>
        </w:numPr>
        <w:tabs>
          <w:tab w:val="left" w:pos="520"/>
        </w:tabs>
        <w:spacing w:line="0" w:lineRule="atLeast"/>
        <w:ind w:left="520" w:hanging="258"/>
        <w:rPr>
          <w:lang w:val="ro-MD"/>
        </w:rPr>
      </w:pPr>
      <w:r w:rsidRPr="00551F4D">
        <w:rPr>
          <w:lang w:val="ro-MD"/>
        </w:rPr>
        <w:t>Semnul distinctiv al țării, folosit în circulația rutieră internațională.</w:t>
      </w:r>
    </w:p>
    <w:p w:rsidR="00857707" w:rsidRPr="00551F4D" w:rsidRDefault="00857707" w:rsidP="00E739CB">
      <w:pPr>
        <w:numPr>
          <w:ilvl w:val="0"/>
          <w:numId w:val="55"/>
        </w:numPr>
        <w:tabs>
          <w:tab w:val="left" w:pos="538"/>
        </w:tabs>
        <w:spacing w:line="0" w:lineRule="atLeast"/>
        <w:ind w:left="260" w:right="100" w:firstLine="2"/>
        <w:rPr>
          <w:lang w:val="ro-MD"/>
        </w:rPr>
      </w:pPr>
      <w:r w:rsidRPr="00551F4D">
        <w:rPr>
          <w:lang w:val="ro-MD"/>
        </w:rPr>
        <w:t>Formula de atestare trebuie să fie imprimată în limba țării care o eliberează și în engleză, în franceză sau în rusă; diferitele rubrici trebuie numerotate conform modelului de mai sus.</w:t>
      </w:r>
    </w:p>
    <w:p w:rsidR="00857707" w:rsidRPr="00551F4D" w:rsidRDefault="00857707" w:rsidP="00E739CB">
      <w:pPr>
        <w:numPr>
          <w:ilvl w:val="0"/>
          <w:numId w:val="55"/>
        </w:numPr>
        <w:tabs>
          <w:tab w:val="left" w:pos="534"/>
        </w:tabs>
        <w:spacing w:line="0" w:lineRule="atLeast"/>
        <w:ind w:left="260" w:right="100" w:firstLine="2"/>
        <w:rPr>
          <w:lang w:val="ro-MD"/>
        </w:rPr>
      </w:pPr>
      <w:r w:rsidRPr="00551F4D">
        <w:rPr>
          <w:lang w:val="ro-MD"/>
        </w:rPr>
        <w:t xml:space="preserve">A se indica tipul (camion, remorcă, semiremorcă, </w:t>
      </w:r>
      <w:r w:rsidR="004E7927" w:rsidRPr="00551F4D">
        <w:rPr>
          <w:lang w:val="ro-MD"/>
        </w:rPr>
        <w:t>container</w:t>
      </w:r>
      <w:r w:rsidRPr="00551F4D">
        <w:rPr>
          <w:lang w:val="ro-MD"/>
        </w:rPr>
        <w:t xml:space="preserve"> etc.) ; în cazul cisternelor destinate transportării de lichide alimentare, a se adăuga </w:t>
      </w:r>
      <w:r w:rsidR="004E7927" w:rsidRPr="00551F4D">
        <w:rPr>
          <w:lang w:val="ro-MD"/>
        </w:rPr>
        <w:t>cuvântul</w:t>
      </w:r>
      <w:r w:rsidRPr="00551F4D">
        <w:rPr>
          <w:lang w:val="ro-MD"/>
        </w:rPr>
        <w:t xml:space="preserve"> "cisternă".</w:t>
      </w:r>
    </w:p>
    <w:p w:rsidR="00857707" w:rsidRPr="00551F4D" w:rsidRDefault="00857707" w:rsidP="00E739CB">
      <w:pPr>
        <w:numPr>
          <w:ilvl w:val="0"/>
          <w:numId w:val="55"/>
        </w:numPr>
        <w:tabs>
          <w:tab w:val="left" w:pos="596"/>
        </w:tabs>
        <w:spacing w:line="0" w:lineRule="atLeast"/>
        <w:ind w:left="260" w:right="100" w:firstLine="2"/>
        <w:rPr>
          <w:lang w:val="ro-MD"/>
        </w:rPr>
      </w:pPr>
      <w:r w:rsidRPr="00551F4D">
        <w:rPr>
          <w:lang w:val="ro-MD"/>
        </w:rPr>
        <w:t xml:space="preserve">A se înscrie una sau mai multe din denumirile </w:t>
      </w:r>
      <w:r>
        <w:rPr>
          <w:lang w:val="ro-MD"/>
        </w:rPr>
        <w:t>menționate în a</w:t>
      </w:r>
      <w:r w:rsidRPr="00DA5B76">
        <w:rPr>
          <w:lang w:val="ro-MD"/>
        </w:rPr>
        <w:t xml:space="preserve">nexa </w:t>
      </w:r>
      <w:r>
        <w:rPr>
          <w:lang w:val="ro-MD"/>
        </w:rPr>
        <w:t>27 la prezentul R</w:t>
      </w:r>
      <w:r w:rsidRPr="00551F4D">
        <w:rPr>
          <w:lang w:val="ro-MD"/>
        </w:rPr>
        <w:t>egulament, ca și mărcile de identificare corespunzătoare.</w:t>
      </w:r>
    </w:p>
    <w:p w:rsidR="00857707" w:rsidRPr="00551F4D" w:rsidRDefault="00857707" w:rsidP="00E739CB">
      <w:pPr>
        <w:numPr>
          <w:ilvl w:val="0"/>
          <w:numId w:val="55"/>
        </w:numPr>
        <w:tabs>
          <w:tab w:val="left" w:pos="520"/>
        </w:tabs>
        <w:spacing w:line="0" w:lineRule="atLeast"/>
        <w:ind w:left="520" w:hanging="258"/>
        <w:rPr>
          <w:lang w:val="ro-MD"/>
        </w:rPr>
      </w:pPr>
      <w:r w:rsidRPr="00551F4D">
        <w:rPr>
          <w:lang w:val="ro-MD"/>
        </w:rPr>
        <w:t>A se tăia mențiunea inutilă.</w:t>
      </w:r>
    </w:p>
    <w:p w:rsidR="00857707" w:rsidRPr="00551F4D" w:rsidRDefault="00857707" w:rsidP="00E739CB">
      <w:pPr>
        <w:numPr>
          <w:ilvl w:val="0"/>
          <w:numId w:val="55"/>
        </w:numPr>
        <w:tabs>
          <w:tab w:val="left" w:pos="608"/>
        </w:tabs>
        <w:spacing w:line="0" w:lineRule="atLeast"/>
        <w:ind w:left="260" w:right="100" w:firstLine="2"/>
        <w:rPr>
          <w:lang w:val="ro-MD"/>
        </w:rPr>
      </w:pPr>
      <w:r w:rsidRPr="00551F4D">
        <w:rPr>
          <w:lang w:val="ro-MD"/>
        </w:rPr>
        <w:lastRenderedPageBreak/>
        <w:t xml:space="preserve">Numărul (litere, cifre etc.) ce indică </w:t>
      </w:r>
      <w:r>
        <w:rPr>
          <w:lang w:val="ro-MD"/>
        </w:rPr>
        <w:t>stația</w:t>
      </w:r>
      <w:r w:rsidRPr="00551F4D">
        <w:rPr>
          <w:lang w:val="ro-MD"/>
        </w:rPr>
        <w:t xml:space="preserve"> care a eliberat atestarea și atestarea echipamentului.</w:t>
      </w:r>
    </w:p>
    <w:p w:rsidR="00857707" w:rsidRPr="00551F4D" w:rsidRDefault="00857707" w:rsidP="00E739CB">
      <w:pPr>
        <w:numPr>
          <w:ilvl w:val="0"/>
          <w:numId w:val="55"/>
        </w:numPr>
        <w:tabs>
          <w:tab w:val="left" w:pos="520"/>
        </w:tabs>
        <w:spacing w:line="0" w:lineRule="atLeast"/>
        <w:ind w:left="520" w:hanging="258"/>
        <w:rPr>
          <w:lang w:val="ro-MD"/>
        </w:rPr>
      </w:pPr>
      <w:r w:rsidRPr="00551F4D">
        <w:rPr>
          <w:lang w:val="ro-MD"/>
        </w:rPr>
        <w:t>A se tăia mențiunea inutilă.</w:t>
      </w:r>
    </w:p>
    <w:p w:rsidR="00857707" w:rsidRPr="00551F4D" w:rsidRDefault="00857707" w:rsidP="00E739CB">
      <w:pPr>
        <w:numPr>
          <w:ilvl w:val="0"/>
          <w:numId w:val="55"/>
        </w:numPr>
        <w:tabs>
          <w:tab w:val="left" w:pos="520"/>
        </w:tabs>
        <w:spacing w:line="0" w:lineRule="atLeast"/>
        <w:ind w:left="520" w:hanging="258"/>
        <w:rPr>
          <w:lang w:val="ro-MD"/>
        </w:rPr>
      </w:pPr>
      <w:r w:rsidRPr="00551F4D">
        <w:rPr>
          <w:lang w:val="ro-MD"/>
        </w:rPr>
        <w:t xml:space="preserve">De exemplu: </w:t>
      </w:r>
      <w:r w:rsidR="004E7927" w:rsidRPr="00551F4D">
        <w:rPr>
          <w:lang w:val="ro-MD"/>
        </w:rPr>
        <w:t>izotermei</w:t>
      </w:r>
      <w:r w:rsidRPr="00551F4D">
        <w:rPr>
          <w:lang w:val="ro-MD"/>
        </w:rPr>
        <w:t xml:space="preserve"> sau eficiența dispozitivelor termice.</w:t>
      </w:r>
    </w:p>
    <w:p w:rsidR="00857707" w:rsidRPr="00551F4D" w:rsidRDefault="00857707" w:rsidP="00857707">
      <w:pPr>
        <w:spacing w:line="2" w:lineRule="exact"/>
        <w:rPr>
          <w:lang w:val="ro-MD"/>
        </w:rPr>
      </w:pPr>
    </w:p>
    <w:p w:rsidR="00857707" w:rsidRPr="00551F4D" w:rsidRDefault="00857707" w:rsidP="00E739CB">
      <w:pPr>
        <w:numPr>
          <w:ilvl w:val="0"/>
          <w:numId w:val="55"/>
        </w:numPr>
        <w:tabs>
          <w:tab w:val="left" w:pos="560"/>
        </w:tabs>
        <w:spacing w:line="308" w:lineRule="auto"/>
        <w:ind w:left="260" w:right="100" w:firstLine="2"/>
        <w:rPr>
          <w:lang w:val="ro-MD"/>
        </w:rPr>
      </w:pPr>
      <w:r w:rsidRPr="00551F4D">
        <w:rPr>
          <w:lang w:val="ro-MD"/>
        </w:rPr>
        <w:t>În cazul în care puterile au fost deja măsurate potrivit</w:t>
      </w:r>
      <w:r>
        <w:rPr>
          <w:lang w:val="ro-MD"/>
        </w:rPr>
        <w:t xml:space="preserve"> prevederilor pct.42 din anexa 3 la prezentul R</w:t>
      </w:r>
      <w:r w:rsidRPr="00551F4D">
        <w:rPr>
          <w:lang w:val="ro-MD"/>
        </w:rPr>
        <w:t>egulament.</w:t>
      </w:r>
    </w:p>
    <w:p w:rsidR="00857707" w:rsidRPr="004973B2" w:rsidRDefault="00857707" w:rsidP="00857707">
      <w:pPr>
        <w:tabs>
          <w:tab w:val="left" w:pos="560"/>
        </w:tabs>
        <w:spacing w:line="308" w:lineRule="auto"/>
        <w:ind w:left="260" w:right="100" w:firstLine="2"/>
        <w:rPr>
          <w:sz w:val="24"/>
          <w:lang w:val="ro-MD"/>
        </w:rPr>
        <w:sectPr w:rsidR="00857707" w:rsidRPr="004973B2">
          <w:pgSz w:w="11900" w:h="16838"/>
          <w:pgMar w:top="125" w:right="746" w:bottom="1440" w:left="1440" w:header="0" w:footer="0" w:gutter="0"/>
          <w:cols w:space="0" w:equalWidth="0">
            <w:col w:w="9720"/>
          </w:cols>
          <w:docGrid w:linePitch="360"/>
        </w:sectPr>
      </w:pPr>
    </w:p>
    <w:p w:rsidR="00857707" w:rsidRPr="00A77D12" w:rsidRDefault="00857707" w:rsidP="00857707">
      <w:pPr>
        <w:spacing w:line="0" w:lineRule="atLeast"/>
        <w:ind w:left="6320"/>
        <w:rPr>
          <w:sz w:val="24"/>
          <w:lang w:val="ro-MD"/>
        </w:rPr>
      </w:pPr>
      <w:bookmarkStart w:id="38" w:name="page42"/>
      <w:bookmarkEnd w:id="38"/>
      <w:r w:rsidRPr="00A77D12">
        <w:rPr>
          <w:sz w:val="24"/>
          <w:lang w:val="ro-MD"/>
        </w:rPr>
        <w:lastRenderedPageBreak/>
        <w:t>Anexa 12</w:t>
      </w:r>
    </w:p>
    <w:p w:rsidR="00857707" w:rsidRPr="00A77D12" w:rsidRDefault="00857707" w:rsidP="00857707">
      <w:pPr>
        <w:spacing w:line="41" w:lineRule="exact"/>
        <w:rPr>
          <w:lang w:val="ro-MD"/>
        </w:rPr>
      </w:pPr>
    </w:p>
    <w:p w:rsidR="00857707" w:rsidRPr="00A77D12" w:rsidRDefault="00857707" w:rsidP="00857707">
      <w:pPr>
        <w:spacing w:line="0" w:lineRule="atLeast"/>
        <w:ind w:left="5220"/>
        <w:rPr>
          <w:sz w:val="24"/>
          <w:lang w:val="ro-MD"/>
        </w:rPr>
      </w:pPr>
      <w:r w:rsidRPr="00A77D12">
        <w:rPr>
          <w:sz w:val="24"/>
          <w:lang w:val="ro-MD"/>
        </w:rPr>
        <w:t>la Regulamentul transporturilor rutiere de</w:t>
      </w:r>
    </w:p>
    <w:p w:rsidR="00857707" w:rsidRPr="00A77D12" w:rsidRDefault="00857707" w:rsidP="00857707">
      <w:pPr>
        <w:spacing w:line="43" w:lineRule="exact"/>
        <w:rPr>
          <w:lang w:val="ro-MD"/>
        </w:rPr>
      </w:pPr>
    </w:p>
    <w:p w:rsidR="00857707" w:rsidRPr="00A77D12" w:rsidRDefault="00857707" w:rsidP="00857707">
      <w:pPr>
        <w:spacing w:line="0" w:lineRule="atLeast"/>
        <w:ind w:left="4320" w:firstLine="720"/>
        <w:rPr>
          <w:sz w:val="24"/>
          <w:lang w:val="ro-MD"/>
        </w:rPr>
      </w:pPr>
      <w:r w:rsidRPr="00A77D12">
        <w:rPr>
          <w:sz w:val="24"/>
          <w:lang w:val="ro-MD"/>
        </w:rPr>
        <w:t xml:space="preserve">   mărfuri perisabile și </w:t>
      </w:r>
      <w:r>
        <w:rPr>
          <w:sz w:val="24"/>
          <w:lang w:val="ro-MD"/>
        </w:rPr>
        <w:t xml:space="preserve">ușor </w:t>
      </w:r>
      <w:r w:rsidRPr="00A77D12">
        <w:rPr>
          <w:sz w:val="24"/>
          <w:lang w:val="ro-MD"/>
        </w:rPr>
        <w:t>alterabile</w:t>
      </w:r>
    </w:p>
    <w:p w:rsidR="00857707" w:rsidRPr="009360D0" w:rsidRDefault="00857707" w:rsidP="00857707">
      <w:pPr>
        <w:spacing w:line="38" w:lineRule="exact"/>
        <w:rPr>
          <w:b/>
          <w:lang w:val="ro-MD"/>
        </w:rPr>
      </w:pPr>
    </w:p>
    <w:p w:rsidR="00857707" w:rsidRPr="009360D0" w:rsidRDefault="00857707" w:rsidP="00857707">
      <w:pPr>
        <w:spacing w:line="0" w:lineRule="atLeast"/>
        <w:ind w:left="260" w:firstLine="60"/>
        <w:jc w:val="center"/>
        <w:rPr>
          <w:b/>
          <w:sz w:val="24"/>
          <w:lang w:val="ro-MD"/>
        </w:rPr>
      </w:pPr>
      <w:r w:rsidRPr="009360D0">
        <w:rPr>
          <w:b/>
          <w:sz w:val="24"/>
          <w:lang w:val="ro-MD"/>
        </w:rPr>
        <w:t xml:space="preserve">Placa de atestare a </w:t>
      </w:r>
      <w:r>
        <w:rPr>
          <w:b/>
          <w:sz w:val="24"/>
          <w:lang w:val="ro-MD"/>
        </w:rPr>
        <w:t>corespunderii</w:t>
      </w:r>
      <w:r w:rsidRPr="009360D0">
        <w:rPr>
          <w:b/>
          <w:sz w:val="24"/>
          <w:lang w:val="ro-MD"/>
        </w:rPr>
        <w:t xml:space="preserve"> vehiculului rutier special prevăzută în pct. 4 din anexa 6 la prezentul Regulament.</w:t>
      </w:r>
    </w:p>
    <w:p w:rsidR="00857707" w:rsidRPr="00A77D12" w:rsidRDefault="00857707" w:rsidP="00E739CB">
      <w:pPr>
        <w:numPr>
          <w:ilvl w:val="0"/>
          <w:numId w:val="51"/>
        </w:numPr>
        <w:tabs>
          <w:tab w:val="left" w:pos="514"/>
        </w:tabs>
        <w:spacing w:line="0" w:lineRule="atLeast"/>
        <w:ind w:left="260" w:firstLine="2"/>
        <w:jc w:val="both"/>
        <w:rPr>
          <w:sz w:val="24"/>
          <w:lang w:val="ro-MD"/>
        </w:rPr>
      </w:pPr>
      <w:r w:rsidRPr="00A77D12">
        <w:rPr>
          <w:sz w:val="24"/>
          <w:lang w:val="ro-MD"/>
        </w:rPr>
        <w:t>Această placă de atestare trebuie să fie fixată pe vehiculul rutier special în mod permanent și într-un loc foarte vizibil, alături de celelalte plăci de atestare care au fost emise în scopuri oficiale. Această placă, potrivit modelului reprodus alăturat, trebuie să se prezinte sub forma unei plăci dreptunghiulare, rezistența la coroziune și la incendiu, cu dimensiunile de minimum 160 mm x 100 mm. Pe placă trebuie să fie înscrise următoarele informații, într-un mod ușor de citit si greu de șters, cel puțin în limba engleză, în franceză sau în rusă.</w:t>
      </w:r>
    </w:p>
    <w:p w:rsidR="00857707" w:rsidRPr="00A77D12" w:rsidRDefault="00857707" w:rsidP="00857707">
      <w:pPr>
        <w:spacing w:line="0" w:lineRule="atLeast"/>
        <w:ind w:left="260"/>
        <w:jc w:val="both"/>
        <w:rPr>
          <w:sz w:val="24"/>
          <w:lang w:val="ro-MD"/>
        </w:rPr>
      </w:pPr>
      <w:r w:rsidRPr="00A77D12">
        <w:rPr>
          <w:sz w:val="24"/>
          <w:lang w:val="ro-MD"/>
        </w:rPr>
        <w:t>a)"ATP" cu litere latine, urmate de "ATESTĂM PENTRU TRANSPORTUL DE PRODUSE</w:t>
      </w:r>
    </w:p>
    <w:p w:rsidR="00857707" w:rsidRPr="00A77D12" w:rsidRDefault="00857707" w:rsidP="00857707">
      <w:pPr>
        <w:spacing w:line="0" w:lineRule="atLeast"/>
        <w:ind w:left="260"/>
        <w:jc w:val="both"/>
        <w:rPr>
          <w:sz w:val="24"/>
          <w:lang w:val="ro-MD"/>
        </w:rPr>
      </w:pPr>
      <w:r w:rsidRPr="00A77D12">
        <w:rPr>
          <w:sz w:val="24"/>
          <w:lang w:val="ro-MD"/>
        </w:rPr>
        <w:t>PERISABILE".</w:t>
      </w:r>
    </w:p>
    <w:p w:rsidR="00857707" w:rsidRPr="00A77D12" w:rsidRDefault="00857707" w:rsidP="00857707">
      <w:pPr>
        <w:spacing w:line="0" w:lineRule="atLeast"/>
        <w:ind w:left="260"/>
        <w:jc w:val="both"/>
        <w:rPr>
          <w:sz w:val="24"/>
          <w:lang w:val="ro-MD"/>
        </w:rPr>
      </w:pPr>
      <w:r w:rsidRPr="00A77D12">
        <w:rPr>
          <w:sz w:val="24"/>
          <w:lang w:val="ro-MD"/>
        </w:rPr>
        <w:t>b)"ATESTAT", urmat de semnul distinctiv (folosit în circulația rutieră internațională) al statului care a acordat atestarea și de numărul (cifre, litere etc.) de referință al atestării.</w:t>
      </w:r>
    </w:p>
    <w:p w:rsidR="00857707" w:rsidRPr="00A77D12" w:rsidRDefault="00857707" w:rsidP="00857707">
      <w:pPr>
        <w:spacing w:line="0" w:lineRule="atLeast"/>
        <w:ind w:left="260"/>
        <w:jc w:val="both"/>
        <w:rPr>
          <w:sz w:val="24"/>
          <w:lang w:val="ro-MD"/>
        </w:rPr>
      </w:pPr>
      <w:r w:rsidRPr="00A77D12">
        <w:rPr>
          <w:sz w:val="24"/>
          <w:lang w:val="ro-MD"/>
        </w:rPr>
        <w:t>c)"MIJLOC DE TRANSPORT SPECIAL", urmat de numărul individual care permite identificarea vehiculului rutier respectiv (poate fi și numărul de fabricație).</w:t>
      </w:r>
    </w:p>
    <w:p w:rsidR="00857707" w:rsidRPr="00A77D12" w:rsidRDefault="00857707" w:rsidP="00857707">
      <w:pPr>
        <w:spacing w:line="0" w:lineRule="atLeast"/>
        <w:ind w:left="260"/>
        <w:jc w:val="both"/>
        <w:rPr>
          <w:sz w:val="24"/>
          <w:lang w:val="ro-MD"/>
        </w:rPr>
      </w:pPr>
      <w:r w:rsidRPr="00A77D12">
        <w:rPr>
          <w:sz w:val="24"/>
          <w:lang w:val="ro-MD"/>
        </w:rPr>
        <w:t xml:space="preserve">d)"SIMBOLUL ATP" urmată de marca de identificare prescrisă în </w:t>
      </w:r>
      <w:r>
        <w:rPr>
          <w:sz w:val="24"/>
          <w:lang w:val="ro-MD"/>
        </w:rPr>
        <w:t>anexa 27 la prezentul R</w:t>
      </w:r>
      <w:r w:rsidRPr="00A77D12">
        <w:rPr>
          <w:sz w:val="24"/>
          <w:lang w:val="ro-MD"/>
        </w:rPr>
        <w:t>egulament, corespunzătoare clasei și categoriei vehiculului rutier special.</w:t>
      </w:r>
    </w:p>
    <w:p w:rsidR="00857707" w:rsidRPr="00A77D12" w:rsidRDefault="00857707" w:rsidP="00857707">
      <w:pPr>
        <w:spacing w:line="0" w:lineRule="atLeast"/>
        <w:ind w:left="260"/>
        <w:jc w:val="both"/>
        <w:rPr>
          <w:sz w:val="24"/>
          <w:lang w:val="ro-MD"/>
        </w:rPr>
      </w:pPr>
      <w:r w:rsidRPr="00A77D12">
        <w:rPr>
          <w:sz w:val="24"/>
          <w:lang w:val="ro-MD"/>
        </w:rPr>
        <w:t>e)"VALABIL PÎNĂ LA", urmat de data (luna și anul) la care expiră atestarea vehiculului rutier individual respectiv. Dacă atestarea se reînnoiește ca urmare a unui test sau a unui control, următoarea dată de expirare se poate adăuga pe aceeași linie.</w:t>
      </w:r>
    </w:p>
    <w:p w:rsidR="00857707" w:rsidRPr="00A77D12" w:rsidRDefault="00857707" w:rsidP="00857707">
      <w:pPr>
        <w:spacing w:line="2" w:lineRule="exact"/>
        <w:jc w:val="both"/>
        <w:rPr>
          <w:sz w:val="24"/>
          <w:lang w:val="ro-MD"/>
        </w:rPr>
      </w:pPr>
    </w:p>
    <w:p w:rsidR="00857707" w:rsidRPr="00A77D12" w:rsidRDefault="00857707" w:rsidP="00E739CB">
      <w:pPr>
        <w:numPr>
          <w:ilvl w:val="1"/>
          <w:numId w:val="51"/>
        </w:numPr>
        <w:tabs>
          <w:tab w:val="left" w:pos="620"/>
        </w:tabs>
        <w:spacing w:line="0" w:lineRule="atLeast"/>
        <w:ind w:left="620" w:hanging="243"/>
        <w:jc w:val="both"/>
        <w:rPr>
          <w:sz w:val="24"/>
          <w:lang w:val="ro-MD"/>
        </w:rPr>
      </w:pPr>
      <w:r w:rsidRPr="00A77D12">
        <w:rPr>
          <w:sz w:val="24"/>
          <w:lang w:val="ro-MD"/>
        </w:rPr>
        <w:t>Literele "ATP", ca și cele ale mărcii de identificare trebuie să aibă o înălțime de aproximativ 20 mm. Celelalte litere și cifre nu trebuie sa aibă înălțimea mai mică de 5 mm.</w:t>
      </w:r>
    </w:p>
    <w:p w:rsidR="00857707" w:rsidRPr="004973B2" w:rsidRDefault="00857707" w:rsidP="00857707">
      <w:pPr>
        <w:spacing w:line="41" w:lineRule="exact"/>
        <w:rPr>
          <w:lang w:val="ro-MD"/>
        </w:rPr>
      </w:pPr>
    </w:p>
    <w:p w:rsidR="00857707" w:rsidRPr="004973B2" w:rsidRDefault="00857707" w:rsidP="00857707">
      <w:pPr>
        <w:spacing w:line="0" w:lineRule="atLeast"/>
        <w:ind w:right="-119"/>
        <w:jc w:val="center"/>
        <w:rPr>
          <w:sz w:val="24"/>
          <w:lang w:val="ro-MD"/>
        </w:rPr>
      </w:pPr>
      <w:r w:rsidRPr="004973B2">
        <w:rPr>
          <w:sz w:val="24"/>
          <w:lang w:val="ro-MD"/>
        </w:rPr>
        <w:t>EXEMPLU:</w:t>
      </w:r>
    </w:p>
    <w:p w:rsidR="00857707" w:rsidRPr="004973B2" w:rsidRDefault="00857707" w:rsidP="00857707">
      <w:pPr>
        <w:spacing w:line="20" w:lineRule="exact"/>
        <w:rPr>
          <w:lang w:val="ro-MD"/>
        </w:rPr>
      </w:pPr>
      <w:r w:rsidRPr="004973B2">
        <w:rPr>
          <w:noProof/>
          <w:sz w:val="24"/>
        </w:rPr>
        <w:drawing>
          <wp:anchor distT="0" distB="0" distL="114300" distR="114300" simplePos="0" relativeHeight="251899904" behindDoc="1" locked="0" layoutInCell="1" allowOverlap="1">
            <wp:simplePos x="0" y="0"/>
            <wp:positionH relativeFrom="column">
              <wp:posOffset>3175</wp:posOffset>
            </wp:positionH>
            <wp:positionV relativeFrom="paragraph">
              <wp:posOffset>3810</wp:posOffset>
            </wp:positionV>
            <wp:extent cx="6030595" cy="2251075"/>
            <wp:effectExtent l="0" t="0" r="825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2251075"/>
                    </a:xfrm>
                    <a:prstGeom prst="rect">
                      <a:avLst/>
                    </a:prstGeom>
                    <a:noFill/>
                  </pic:spPr>
                </pic:pic>
              </a:graphicData>
            </a:graphic>
            <wp14:sizeRelH relativeFrom="page">
              <wp14:pctWidth>0</wp14:pctWidth>
            </wp14:sizeRelH>
            <wp14:sizeRelV relativeFrom="page">
              <wp14:pctHeight>0</wp14:pctHeight>
            </wp14:sizeRelV>
          </wp:anchor>
        </w:drawing>
      </w:r>
    </w:p>
    <w:p w:rsidR="00857707" w:rsidRPr="004973B2" w:rsidRDefault="00857707" w:rsidP="00857707">
      <w:pPr>
        <w:spacing w:line="68" w:lineRule="exact"/>
        <w:rPr>
          <w:lang w:val="ro-MD"/>
        </w:rPr>
      </w:pPr>
    </w:p>
    <w:p w:rsidR="00857707" w:rsidRPr="004973B2" w:rsidRDefault="00857707" w:rsidP="00857707">
      <w:pPr>
        <w:spacing w:line="0" w:lineRule="atLeast"/>
        <w:ind w:left="160"/>
        <w:rPr>
          <w:lang w:val="ro-MD"/>
        </w:rPr>
      </w:pPr>
      <w:r w:rsidRPr="004973B2">
        <w:rPr>
          <w:sz w:val="96"/>
          <w:lang w:val="ro-MD"/>
        </w:rPr>
        <w:t xml:space="preserve">ATP </w:t>
      </w:r>
      <w:r>
        <w:rPr>
          <w:lang w:val="ro-MD"/>
        </w:rPr>
        <w:t>ATESTAT</w:t>
      </w:r>
      <w:r w:rsidRPr="004973B2">
        <w:rPr>
          <w:lang w:val="ro-MD"/>
        </w:rPr>
        <w:t xml:space="preserve"> PENTRU TRANSPORTUL DE PRODUSE PERISABILE</w:t>
      </w:r>
    </w:p>
    <w:p w:rsidR="00857707" w:rsidRPr="004973B2" w:rsidRDefault="00857707" w:rsidP="00857707">
      <w:pPr>
        <w:spacing w:line="180" w:lineRule="exact"/>
        <w:rPr>
          <w:lang w:val="ro-MD"/>
        </w:rPr>
      </w:pPr>
    </w:p>
    <w:p w:rsidR="00857707" w:rsidRPr="004973B2" w:rsidRDefault="00857707" w:rsidP="00857707">
      <w:pPr>
        <w:tabs>
          <w:tab w:val="left" w:pos="3300"/>
        </w:tabs>
        <w:spacing w:line="0" w:lineRule="atLeast"/>
        <w:ind w:left="1940"/>
        <w:rPr>
          <w:lang w:val="ro-MD"/>
        </w:rPr>
      </w:pPr>
      <w:r w:rsidRPr="004973B2">
        <w:rPr>
          <w:lang w:val="ro-MD"/>
        </w:rPr>
        <w:t>ATESTAT:</w:t>
      </w:r>
      <w:r w:rsidRPr="004973B2">
        <w:rPr>
          <w:lang w:val="ro-MD"/>
        </w:rPr>
        <w:tab/>
        <w:t>[GB-LR-456789]</w:t>
      </w:r>
    </w:p>
    <w:p w:rsidR="00857707" w:rsidRPr="004973B2" w:rsidRDefault="00857707" w:rsidP="00857707">
      <w:pPr>
        <w:spacing w:line="52" w:lineRule="exact"/>
        <w:rPr>
          <w:lang w:val="ro-MD"/>
        </w:rPr>
      </w:pPr>
    </w:p>
    <w:p w:rsidR="00857707" w:rsidRPr="004973B2" w:rsidRDefault="00857707" w:rsidP="00857707">
      <w:pPr>
        <w:spacing w:line="0" w:lineRule="atLeast"/>
        <w:ind w:left="1940"/>
        <w:rPr>
          <w:lang w:val="ro-MD"/>
        </w:rPr>
      </w:pPr>
      <w:r w:rsidRPr="004973B2">
        <w:rPr>
          <w:lang w:val="ro-MD"/>
        </w:rPr>
        <w:t>MIJLOCUL DE TRANSPORT SPECIAL: [AB12C9787]</w:t>
      </w:r>
    </w:p>
    <w:p w:rsidR="00857707" w:rsidRPr="004973B2" w:rsidRDefault="00857707" w:rsidP="00857707">
      <w:pPr>
        <w:spacing w:line="52" w:lineRule="exact"/>
        <w:rPr>
          <w:lang w:val="ro-MD"/>
        </w:rPr>
      </w:pPr>
    </w:p>
    <w:p w:rsidR="00857707" w:rsidRPr="004973B2" w:rsidRDefault="00857707" w:rsidP="00857707">
      <w:pPr>
        <w:spacing w:line="0" w:lineRule="atLeast"/>
        <w:ind w:left="1940"/>
        <w:rPr>
          <w:lang w:val="ro-MD"/>
        </w:rPr>
      </w:pPr>
      <w:r w:rsidRPr="004973B2">
        <w:rPr>
          <w:lang w:val="ro-MD"/>
        </w:rPr>
        <w:t>SIMBOLUL ATP:  [RNA]</w:t>
      </w:r>
    </w:p>
    <w:p w:rsidR="00857707" w:rsidRPr="004973B2" w:rsidRDefault="00857707" w:rsidP="00857707">
      <w:pPr>
        <w:spacing w:line="52" w:lineRule="exact"/>
        <w:rPr>
          <w:lang w:val="ro-MD"/>
        </w:rPr>
      </w:pPr>
    </w:p>
    <w:p w:rsidR="00857707" w:rsidRPr="004973B2" w:rsidRDefault="00857707" w:rsidP="00857707">
      <w:pPr>
        <w:spacing w:line="0" w:lineRule="atLeast"/>
        <w:ind w:left="1940"/>
        <w:rPr>
          <w:lang w:val="ro-MD"/>
        </w:rPr>
      </w:pPr>
      <w:r w:rsidRPr="004973B2">
        <w:rPr>
          <w:lang w:val="ro-MD"/>
        </w:rPr>
        <w:t>VALABIL PÎNĂ LA:  [11-2015]</w:t>
      </w: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00" w:lineRule="exact"/>
        <w:rPr>
          <w:lang w:val="ro-MD"/>
        </w:rPr>
      </w:pPr>
    </w:p>
    <w:p w:rsidR="00857707" w:rsidRPr="004973B2" w:rsidRDefault="00857707" w:rsidP="00857707">
      <w:pPr>
        <w:spacing w:line="287" w:lineRule="exact"/>
        <w:rPr>
          <w:lang w:val="ro-MD"/>
        </w:rPr>
      </w:pPr>
    </w:p>
    <w:p w:rsidR="00857707" w:rsidRPr="004973B2" w:rsidRDefault="00857707" w:rsidP="00857707">
      <w:pPr>
        <w:spacing w:line="0" w:lineRule="atLeast"/>
        <w:ind w:left="260"/>
        <w:rPr>
          <w:sz w:val="24"/>
          <w:lang w:val="ro-MD"/>
        </w:rPr>
      </w:pPr>
      <w:r w:rsidRPr="004973B2">
        <w:rPr>
          <w:sz w:val="24"/>
          <w:lang w:val="ro-MD"/>
        </w:rPr>
        <w:t>Notă:</w:t>
      </w:r>
    </w:p>
    <w:p w:rsidR="00857707" w:rsidRPr="004973B2" w:rsidRDefault="00857707" w:rsidP="00857707">
      <w:pPr>
        <w:spacing w:line="43" w:lineRule="exact"/>
        <w:rPr>
          <w:lang w:val="ro-MD"/>
        </w:rPr>
      </w:pPr>
    </w:p>
    <w:p w:rsidR="00857707" w:rsidRPr="004973B2" w:rsidRDefault="00857707" w:rsidP="00857707">
      <w:pPr>
        <w:spacing w:line="308" w:lineRule="auto"/>
        <w:ind w:left="260" w:right="-142"/>
        <w:rPr>
          <w:sz w:val="24"/>
          <w:lang w:val="ro-MD"/>
        </w:rPr>
      </w:pPr>
      <w:r w:rsidRPr="004973B2">
        <w:rPr>
          <w:sz w:val="24"/>
          <w:lang w:val="ro-MD"/>
        </w:rPr>
        <w:t xml:space="preserve">Placa </w:t>
      </w:r>
      <w:r>
        <w:rPr>
          <w:sz w:val="24"/>
          <w:lang w:val="ro-MD"/>
        </w:rPr>
        <w:t>de atestare</w:t>
      </w:r>
      <w:r w:rsidRPr="004973B2">
        <w:rPr>
          <w:sz w:val="24"/>
          <w:lang w:val="ro-MD"/>
        </w:rPr>
        <w:t xml:space="preserve"> în limba engleză, franceză și rusă se</w:t>
      </w:r>
      <w:r>
        <w:rPr>
          <w:sz w:val="24"/>
          <w:lang w:val="ro-MD"/>
        </w:rPr>
        <w:t xml:space="preserve"> completează în conformitate cu </w:t>
      </w:r>
      <w:r w:rsidRPr="004973B2">
        <w:rPr>
          <w:sz w:val="24"/>
          <w:lang w:val="ro-MD"/>
        </w:rPr>
        <w:t xml:space="preserve">modul de completare a plăcii </w:t>
      </w:r>
      <w:r>
        <w:rPr>
          <w:sz w:val="24"/>
          <w:lang w:val="ro-MD"/>
        </w:rPr>
        <w:t xml:space="preserve">de atestare </w:t>
      </w:r>
      <w:r w:rsidRPr="004973B2">
        <w:rPr>
          <w:sz w:val="24"/>
          <w:lang w:val="ro-MD"/>
        </w:rPr>
        <w:t>în limba de stat.</w:t>
      </w: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Default="00857707" w:rsidP="00857707">
      <w:pPr>
        <w:spacing w:line="0" w:lineRule="atLeast"/>
        <w:ind w:left="6640"/>
        <w:rPr>
          <w:sz w:val="24"/>
          <w:lang w:val="ro-MD"/>
        </w:rPr>
      </w:pPr>
    </w:p>
    <w:p w:rsidR="00857707" w:rsidRPr="004973B2" w:rsidRDefault="00857707" w:rsidP="00857707">
      <w:pPr>
        <w:spacing w:line="0" w:lineRule="atLeast"/>
        <w:rPr>
          <w:sz w:val="24"/>
          <w:lang w:val="ro-MD"/>
        </w:rPr>
      </w:pPr>
      <w:r>
        <w:rPr>
          <w:sz w:val="24"/>
          <w:lang w:val="ro-MD"/>
        </w:rPr>
        <w:t xml:space="preserve">                                                                                                         </w:t>
      </w:r>
      <w:r w:rsidRPr="004973B2">
        <w:rPr>
          <w:sz w:val="24"/>
          <w:lang w:val="ro-MD"/>
        </w:rPr>
        <w:t>Anexa 1</w:t>
      </w:r>
      <w:r>
        <w:rPr>
          <w:sz w:val="24"/>
          <w:lang w:val="ro-MD"/>
        </w:rPr>
        <w:t>3</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lastRenderedPageBreak/>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320" w:firstLine="720"/>
        <w:rPr>
          <w:sz w:val="24"/>
          <w:lang w:val="ro-MD"/>
        </w:rPr>
      </w:pPr>
      <w:r>
        <w:rPr>
          <w:sz w:val="24"/>
          <w:lang w:val="ro-MD"/>
        </w:rPr>
        <w:t xml:space="preserve">   </w:t>
      </w: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5" w:lineRule="exact"/>
        <w:rPr>
          <w:lang w:val="ro-MD"/>
        </w:rPr>
      </w:pPr>
    </w:p>
    <w:p w:rsidR="00857707" w:rsidRPr="004973B2" w:rsidRDefault="00857707" w:rsidP="00857707">
      <w:pPr>
        <w:spacing w:line="0" w:lineRule="atLeast"/>
        <w:ind w:right="-359"/>
        <w:jc w:val="center"/>
        <w:rPr>
          <w:b/>
          <w:lang w:val="ro-MD"/>
        </w:rPr>
      </w:pPr>
      <w:r w:rsidRPr="004973B2">
        <w:rPr>
          <w:b/>
          <w:lang w:val="ro-MD"/>
        </w:rPr>
        <w:t>Certificat de competență profesională al expertului</w:t>
      </w:r>
    </w:p>
    <w:p w:rsidR="00857707" w:rsidRDefault="00857707" w:rsidP="00857707">
      <w:pPr>
        <w:spacing w:line="0" w:lineRule="atLeast"/>
        <w:ind w:right="-359"/>
        <w:jc w:val="center"/>
        <w:rPr>
          <w:b/>
          <w:sz w:val="27"/>
          <w:lang w:val="ro-MD"/>
        </w:rPr>
      </w:pPr>
      <w:r w:rsidRPr="004973B2">
        <w:rPr>
          <w:b/>
          <w:sz w:val="27"/>
          <w:lang w:val="ro-MD"/>
        </w:rPr>
        <w:t>de inspecție tehnică peri</w:t>
      </w:r>
      <w:r>
        <w:rPr>
          <w:b/>
          <w:sz w:val="27"/>
          <w:lang w:val="ro-MD"/>
        </w:rPr>
        <w:t>odică a vehiculelor conform ATP</w:t>
      </w:r>
    </w:p>
    <w:p w:rsidR="00857707" w:rsidRDefault="00857707" w:rsidP="00857707">
      <w:pPr>
        <w:spacing w:line="0" w:lineRule="atLeast"/>
        <w:ind w:right="-359"/>
        <w:jc w:val="center"/>
        <w:rPr>
          <w:b/>
          <w:sz w:val="27"/>
          <w:lang w:val="ro-MD"/>
        </w:rPr>
      </w:pPr>
    </w:p>
    <w:p w:rsidR="00857707" w:rsidRPr="00F30659" w:rsidRDefault="00857707" w:rsidP="00857707">
      <w:pPr>
        <w:spacing w:line="0" w:lineRule="atLeast"/>
        <w:ind w:right="-359"/>
        <w:jc w:val="center"/>
        <w:rPr>
          <w:b/>
          <w:color w:val="FF0000"/>
          <w:sz w:val="27"/>
          <w:lang w:val="ro-MD"/>
        </w:rPr>
        <w:sectPr w:rsidR="00857707" w:rsidRPr="00F30659" w:rsidSect="00BE6C9F">
          <w:pgSz w:w="11900" w:h="16838"/>
          <w:pgMar w:top="426" w:right="1246" w:bottom="1440" w:left="1440" w:header="0" w:footer="0" w:gutter="0"/>
          <w:cols w:space="0" w:equalWidth="0">
            <w:col w:w="9220"/>
          </w:cols>
          <w:docGrid w:linePitch="360"/>
        </w:sectPr>
      </w:pPr>
      <w:r>
        <w:rPr>
          <w:noProof/>
        </w:rPr>
        <w:drawing>
          <wp:anchor distT="0" distB="0" distL="114300" distR="114300" simplePos="0" relativeHeight="251916288" behindDoc="1" locked="0" layoutInCell="1" allowOverlap="1">
            <wp:simplePos x="0" y="0"/>
            <wp:positionH relativeFrom="column">
              <wp:align>center</wp:align>
            </wp:positionH>
            <wp:positionV relativeFrom="paragraph">
              <wp:posOffset>0</wp:posOffset>
            </wp:positionV>
            <wp:extent cx="6019165" cy="8068310"/>
            <wp:effectExtent l="0" t="0" r="635" b="8890"/>
            <wp:wrapNone/>
            <wp:docPr id="4" name="Рисунок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9165" cy="8068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7707" w:rsidRPr="004973B2" w:rsidRDefault="00857707" w:rsidP="00857707">
      <w:pPr>
        <w:spacing w:line="20" w:lineRule="exact"/>
        <w:rPr>
          <w:lang w:val="ro-MD"/>
        </w:rPr>
        <w:sectPr w:rsidR="00857707" w:rsidRPr="004973B2">
          <w:pgSz w:w="11900" w:h="16838"/>
          <w:pgMar w:top="1440" w:right="1440" w:bottom="875" w:left="1440" w:header="0" w:footer="0" w:gutter="0"/>
          <w:cols w:space="0"/>
          <w:docGrid w:linePitch="360"/>
        </w:sectPr>
      </w:pPr>
      <w:r w:rsidRPr="004973B2">
        <w:rPr>
          <w:noProof/>
        </w:rPr>
        <w:lastRenderedPageBreak/>
        <w:drawing>
          <wp:anchor distT="0" distB="0" distL="114300" distR="114300" simplePos="0" relativeHeight="251915264" behindDoc="1" locked="0" layoutInCell="1" allowOverlap="1">
            <wp:simplePos x="0" y="0"/>
            <wp:positionH relativeFrom="page">
              <wp:align>center</wp:align>
            </wp:positionH>
            <wp:positionV relativeFrom="page">
              <wp:posOffset>90170</wp:posOffset>
            </wp:positionV>
            <wp:extent cx="6036310" cy="8759825"/>
            <wp:effectExtent l="0" t="0" r="254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36310" cy="8759825"/>
                    </a:xfrm>
                    <a:prstGeom prst="rect">
                      <a:avLst/>
                    </a:prstGeom>
                    <a:noFill/>
                  </pic:spPr>
                </pic:pic>
              </a:graphicData>
            </a:graphic>
            <wp14:sizeRelH relativeFrom="page">
              <wp14:pctWidth>0</wp14:pctWidth>
            </wp14:sizeRelH>
            <wp14:sizeRelV relativeFrom="page">
              <wp14:pctHeight>0</wp14:pctHeight>
            </wp14:sizeRelV>
          </wp:anchor>
        </w:drawing>
      </w:r>
    </w:p>
    <w:p w:rsidR="00857707" w:rsidRDefault="00857707" w:rsidP="00857707">
      <w:pPr>
        <w:spacing w:line="0" w:lineRule="atLeast"/>
        <w:ind w:left="6640"/>
        <w:rPr>
          <w:sz w:val="24"/>
          <w:lang w:val="ro-MD"/>
        </w:rPr>
      </w:pPr>
    </w:p>
    <w:p w:rsidR="00857707" w:rsidRPr="00350EA7" w:rsidRDefault="00857707" w:rsidP="00857707">
      <w:pPr>
        <w:spacing w:line="0" w:lineRule="atLeast"/>
        <w:ind w:left="6340"/>
        <w:rPr>
          <w:sz w:val="24"/>
          <w:lang w:val="ro-MD"/>
        </w:rPr>
      </w:pPr>
      <w:bookmarkStart w:id="39" w:name="page44"/>
      <w:bookmarkEnd w:id="39"/>
      <w:r w:rsidRPr="00350EA7">
        <w:rPr>
          <w:sz w:val="24"/>
          <w:lang w:val="ro-MD"/>
        </w:rPr>
        <w:t>Anexa 14</w:t>
      </w:r>
    </w:p>
    <w:p w:rsidR="00857707" w:rsidRPr="00350EA7" w:rsidRDefault="00857707" w:rsidP="00857707">
      <w:pPr>
        <w:spacing w:line="0" w:lineRule="atLeast"/>
        <w:ind w:left="4960"/>
        <w:rPr>
          <w:sz w:val="24"/>
          <w:lang w:val="ro-MD"/>
        </w:rPr>
      </w:pPr>
      <w:r w:rsidRPr="00350EA7">
        <w:rPr>
          <w:sz w:val="24"/>
          <w:lang w:val="ro-MD"/>
        </w:rPr>
        <w:t>la Regulamentul transporturilor rutiere de</w:t>
      </w:r>
    </w:p>
    <w:p w:rsidR="00857707" w:rsidRPr="00350EA7" w:rsidRDefault="00857707" w:rsidP="00857707">
      <w:pPr>
        <w:spacing w:line="2" w:lineRule="exact"/>
        <w:rPr>
          <w:lang w:val="ro-MD"/>
        </w:rPr>
      </w:pPr>
    </w:p>
    <w:p w:rsidR="00857707" w:rsidRPr="00350EA7" w:rsidRDefault="00857707" w:rsidP="00857707">
      <w:pPr>
        <w:spacing w:line="0" w:lineRule="atLeast"/>
        <w:ind w:left="4240" w:firstLine="720"/>
        <w:rPr>
          <w:sz w:val="24"/>
          <w:lang w:val="ro-MD"/>
        </w:rPr>
      </w:pPr>
      <w:r w:rsidRPr="00350EA7">
        <w:rPr>
          <w:sz w:val="24"/>
          <w:lang w:val="ro-MD"/>
        </w:rPr>
        <w:t xml:space="preserve">mărfuri perisabile și </w:t>
      </w:r>
      <w:r>
        <w:rPr>
          <w:sz w:val="24"/>
          <w:lang w:val="ro-MD"/>
        </w:rPr>
        <w:t xml:space="preserve">ușor </w:t>
      </w:r>
      <w:r w:rsidRPr="00350EA7">
        <w:rPr>
          <w:sz w:val="24"/>
          <w:lang w:val="ro-MD"/>
        </w:rPr>
        <w:t>alterabile.</w:t>
      </w:r>
    </w:p>
    <w:p w:rsidR="00857707" w:rsidRPr="007F6931" w:rsidRDefault="00857707" w:rsidP="00857707">
      <w:pPr>
        <w:spacing w:line="240" w:lineRule="exact"/>
        <w:rPr>
          <w:color w:val="FF0000"/>
          <w:lang w:val="ro-MD"/>
        </w:rPr>
      </w:pPr>
    </w:p>
    <w:p w:rsidR="00857707" w:rsidRPr="00350EA7" w:rsidRDefault="00857707" w:rsidP="00857707">
      <w:pPr>
        <w:spacing w:line="0" w:lineRule="atLeast"/>
        <w:ind w:left="260"/>
        <w:jc w:val="center"/>
        <w:rPr>
          <w:sz w:val="24"/>
          <w:lang w:val="ro-MD"/>
        </w:rPr>
      </w:pPr>
      <w:r w:rsidRPr="00350EA7">
        <w:rPr>
          <w:sz w:val="24"/>
          <w:lang w:val="ro-MD"/>
        </w:rPr>
        <w:t xml:space="preserve">Măsurarea coeficientului global de transmisie termică a vehiculelor rutiere speciale, altele </w:t>
      </w:r>
      <w:r w:rsidR="004E7927" w:rsidRPr="00350EA7">
        <w:rPr>
          <w:sz w:val="24"/>
          <w:lang w:val="ro-MD"/>
        </w:rPr>
        <w:t>decât</w:t>
      </w:r>
    </w:p>
    <w:p w:rsidR="00857707" w:rsidRPr="00350EA7" w:rsidRDefault="00857707" w:rsidP="00857707">
      <w:pPr>
        <w:spacing w:line="0" w:lineRule="atLeast"/>
        <w:ind w:left="260"/>
        <w:jc w:val="center"/>
        <w:rPr>
          <w:sz w:val="24"/>
          <w:lang w:val="ro-MD"/>
        </w:rPr>
      </w:pPr>
      <w:r w:rsidRPr="00350EA7">
        <w:rPr>
          <w:sz w:val="24"/>
          <w:lang w:val="ro-MD"/>
        </w:rPr>
        <w:t>cisterne, destinate transporturilor de lichide alime</w:t>
      </w:r>
      <w:r>
        <w:rPr>
          <w:sz w:val="24"/>
          <w:lang w:val="ro-MD"/>
        </w:rPr>
        <w:t>ntare, conform pct. 7 - 15 din a</w:t>
      </w:r>
      <w:r w:rsidRPr="00350EA7">
        <w:rPr>
          <w:sz w:val="24"/>
          <w:lang w:val="ro-MD"/>
        </w:rPr>
        <w:t>nexa 3 la</w:t>
      </w:r>
    </w:p>
    <w:p w:rsidR="00857707" w:rsidRPr="00350EA7" w:rsidRDefault="00857707" w:rsidP="00857707">
      <w:pPr>
        <w:spacing w:line="0" w:lineRule="atLeast"/>
        <w:ind w:left="260"/>
        <w:jc w:val="center"/>
        <w:rPr>
          <w:sz w:val="24"/>
          <w:lang w:val="ro-MD"/>
        </w:rPr>
      </w:pPr>
      <w:r w:rsidRPr="00350EA7">
        <w:rPr>
          <w:sz w:val="24"/>
          <w:lang w:val="ro-MD"/>
        </w:rPr>
        <w:t>prezentul Regulament.</w:t>
      </w:r>
    </w:p>
    <w:p w:rsidR="00857707" w:rsidRPr="007F6931" w:rsidRDefault="00857707" w:rsidP="00857707">
      <w:pPr>
        <w:spacing w:line="0" w:lineRule="atLeast"/>
        <w:ind w:left="260"/>
        <w:rPr>
          <w:color w:val="FF0000"/>
          <w:sz w:val="24"/>
          <w:lang w:val="ro-MD"/>
        </w:rPr>
      </w:pPr>
      <w:r w:rsidRPr="007F6931">
        <w:rPr>
          <w:color w:val="FF0000"/>
          <w:sz w:val="24"/>
          <w:lang w:val="ro-MD"/>
        </w:rPr>
        <w:t>_</w:t>
      </w:r>
      <w:r w:rsidRPr="00B76D8D">
        <w:rPr>
          <w:sz w:val="24"/>
          <w:lang w:val="ro-MD"/>
        </w:rPr>
        <w:t>__________________________________________________________________________</w:t>
      </w:r>
    </w:p>
    <w:tbl>
      <w:tblPr>
        <w:tblW w:w="0" w:type="auto"/>
        <w:tblInd w:w="260" w:type="dxa"/>
        <w:tblLayout w:type="fixed"/>
        <w:tblCellMar>
          <w:left w:w="0" w:type="dxa"/>
          <w:right w:w="0" w:type="dxa"/>
        </w:tblCellMar>
        <w:tblLook w:val="0000" w:firstRow="0" w:lastRow="0" w:firstColumn="0" w:lastColumn="0" w:noHBand="0" w:noVBand="0"/>
      </w:tblPr>
      <w:tblGrid>
        <w:gridCol w:w="1940"/>
        <w:gridCol w:w="2100"/>
        <w:gridCol w:w="500"/>
        <w:gridCol w:w="840"/>
        <w:gridCol w:w="860"/>
        <w:gridCol w:w="1480"/>
        <w:gridCol w:w="560"/>
        <w:gridCol w:w="680"/>
      </w:tblGrid>
      <w:tr w:rsidR="00857707" w:rsidRPr="007F6931" w:rsidTr="00BE6C9F">
        <w:trPr>
          <w:trHeight w:val="276"/>
        </w:trPr>
        <w:tc>
          <w:tcPr>
            <w:tcW w:w="8960" w:type="dxa"/>
            <w:gridSpan w:val="8"/>
            <w:shd w:val="clear" w:color="auto" w:fill="auto"/>
            <w:vAlign w:val="bottom"/>
          </w:tcPr>
          <w:p w:rsidR="00857707" w:rsidRPr="00B76D8D" w:rsidRDefault="00857707" w:rsidP="00BE6C9F">
            <w:pPr>
              <w:spacing w:line="0" w:lineRule="atLeast"/>
              <w:rPr>
                <w:w w:val="96"/>
                <w:sz w:val="24"/>
                <w:lang w:val="ro-MD"/>
              </w:rPr>
            </w:pPr>
            <w:r w:rsidRPr="00B76D8D">
              <w:rPr>
                <w:w w:val="96"/>
                <w:sz w:val="24"/>
                <w:lang w:val="ro-MD"/>
              </w:rPr>
              <w:t xml:space="preserve">Metoda experimentală folosită pentru încercare: </w:t>
            </w:r>
            <w:r w:rsidR="004E7927" w:rsidRPr="00B76D8D">
              <w:rPr>
                <w:w w:val="96"/>
                <w:sz w:val="24"/>
                <w:lang w:val="ro-MD"/>
              </w:rPr>
              <w:t>răcire</w:t>
            </w:r>
            <w:r w:rsidRPr="00B76D8D">
              <w:rPr>
                <w:w w:val="96"/>
                <w:sz w:val="24"/>
                <w:lang w:val="ro-MD"/>
              </w:rPr>
              <w:t xml:space="preserve"> interior/încălzire interior </w:t>
            </w:r>
            <w:r w:rsidRPr="00B76D8D">
              <w:rPr>
                <w:w w:val="96"/>
                <w:sz w:val="24"/>
                <w:vertAlign w:val="superscript"/>
                <w:lang w:val="ro-MD"/>
              </w:rPr>
              <w:t>1)</w:t>
            </w:r>
            <w:r w:rsidRPr="00B76D8D">
              <w:rPr>
                <w:w w:val="96"/>
                <w:sz w:val="24"/>
                <w:lang w:val="ro-MD"/>
              </w:rPr>
              <w:t xml:space="preserve"> .....................</w:t>
            </w:r>
          </w:p>
        </w:tc>
      </w:tr>
      <w:tr w:rsidR="00857707" w:rsidRPr="007F6931" w:rsidTr="00BE6C9F">
        <w:trPr>
          <w:trHeight w:val="276"/>
        </w:trPr>
        <w:tc>
          <w:tcPr>
            <w:tcW w:w="7720" w:type="dxa"/>
            <w:gridSpan w:val="6"/>
            <w:shd w:val="clear" w:color="auto" w:fill="auto"/>
            <w:vAlign w:val="bottom"/>
          </w:tcPr>
          <w:p w:rsidR="00857707" w:rsidRPr="00B76D8D" w:rsidRDefault="00857707" w:rsidP="00BE6C9F">
            <w:pPr>
              <w:spacing w:line="0" w:lineRule="atLeast"/>
              <w:rPr>
                <w:w w:val="84"/>
                <w:sz w:val="24"/>
                <w:lang w:val="ro-MD"/>
              </w:rPr>
            </w:pPr>
            <w:r w:rsidRPr="00B76D8D">
              <w:rPr>
                <w:w w:val="84"/>
                <w:sz w:val="24"/>
                <w:lang w:val="ro-MD"/>
              </w:rPr>
              <w:t>Data și ora închiderii ușilor și a orificiilor vehiculului rutier .......................................................</w:t>
            </w:r>
          </w:p>
        </w:tc>
        <w:tc>
          <w:tcPr>
            <w:tcW w:w="560" w:type="dxa"/>
            <w:shd w:val="clear" w:color="auto" w:fill="auto"/>
            <w:vAlign w:val="bottom"/>
          </w:tcPr>
          <w:p w:rsidR="00857707" w:rsidRPr="007F6931" w:rsidRDefault="00857707" w:rsidP="00BE6C9F">
            <w:pPr>
              <w:spacing w:line="0" w:lineRule="atLeast"/>
              <w:rPr>
                <w:color w:val="FF0000"/>
                <w:sz w:val="24"/>
                <w:lang w:val="ro-MD"/>
              </w:rPr>
            </w:pPr>
          </w:p>
        </w:tc>
        <w:tc>
          <w:tcPr>
            <w:tcW w:w="680" w:type="dxa"/>
            <w:shd w:val="clear" w:color="auto" w:fill="auto"/>
            <w:vAlign w:val="bottom"/>
          </w:tcPr>
          <w:p w:rsidR="00857707" w:rsidRPr="007F6931" w:rsidRDefault="00857707" w:rsidP="00BE6C9F">
            <w:pPr>
              <w:spacing w:line="0" w:lineRule="atLeast"/>
              <w:rPr>
                <w:color w:val="FF0000"/>
                <w:sz w:val="24"/>
                <w:lang w:val="ro-MD"/>
              </w:rPr>
            </w:pPr>
          </w:p>
        </w:tc>
      </w:tr>
      <w:tr w:rsidR="00857707" w:rsidRPr="00B76D8D" w:rsidTr="00BE6C9F">
        <w:trPr>
          <w:trHeight w:val="253"/>
        </w:trPr>
        <w:tc>
          <w:tcPr>
            <w:tcW w:w="1940" w:type="dxa"/>
            <w:shd w:val="clear" w:color="auto" w:fill="auto"/>
            <w:vAlign w:val="bottom"/>
          </w:tcPr>
          <w:p w:rsidR="00857707" w:rsidRPr="00B76D8D" w:rsidRDefault="00857707" w:rsidP="00BE6C9F">
            <w:pPr>
              <w:spacing w:line="252" w:lineRule="exact"/>
              <w:rPr>
                <w:sz w:val="24"/>
                <w:lang w:val="ro-MD"/>
              </w:rPr>
            </w:pPr>
            <w:r w:rsidRPr="00B76D8D">
              <w:rPr>
                <w:sz w:val="24"/>
                <w:lang w:val="ro-MD"/>
              </w:rPr>
              <w:t>Mediile obținute pe</w:t>
            </w:r>
          </w:p>
        </w:tc>
        <w:tc>
          <w:tcPr>
            <w:tcW w:w="5780" w:type="dxa"/>
            <w:gridSpan w:val="5"/>
            <w:shd w:val="clear" w:color="auto" w:fill="auto"/>
            <w:vAlign w:val="bottom"/>
          </w:tcPr>
          <w:p w:rsidR="00857707" w:rsidRPr="00B76D8D" w:rsidRDefault="00857707" w:rsidP="00BE6C9F">
            <w:pPr>
              <w:spacing w:line="252" w:lineRule="exact"/>
              <w:rPr>
                <w:sz w:val="24"/>
                <w:lang w:val="ro-MD"/>
              </w:rPr>
            </w:pPr>
            <w:r w:rsidRPr="00B76D8D">
              <w:rPr>
                <w:sz w:val="24"/>
                <w:lang w:val="ro-MD"/>
              </w:rPr>
              <w:t>............ ore de funcționare în regim permanent (de la ..........</w:t>
            </w:r>
          </w:p>
        </w:tc>
        <w:tc>
          <w:tcPr>
            <w:tcW w:w="560" w:type="dxa"/>
            <w:shd w:val="clear" w:color="auto" w:fill="auto"/>
            <w:vAlign w:val="bottom"/>
          </w:tcPr>
          <w:p w:rsidR="00857707" w:rsidRPr="00B76D8D" w:rsidRDefault="00857707" w:rsidP="00BE6C9F">
            <w:pPr>
              <w:spacing w:line="253" w:lineRule="exact"/>
              <w:jc w:val="right"/>
              <w:rPr>
                <w:w w:val="72"/>
                <w:sz w:val="23"/>
                <w:lang w:val="ro-MD"/>
              </w:rPr>
            </w:pPr>
            <w:r w:rsidRPr="00B76D8D">
              <w:rPr>
                <w:w w:val="72"/>
                <w:sz w:val="23"/>
                <w:lang w:val="ro-MD"/>
              </w:rPr>
              <w:t>la .........</w:t>
            </w:r>
          </w:p>
        </w:tc>
        <w:tc>
          <w:tcPr>
            <w:tcW w:w="680" w:type="dxa"/>
            <w:shd w:val="clear" w:color="auto" w:fill="auto"/>
            <w:vAlign w:val="bottom"/>
          </w:tcPr>
          <w:p w:rsidR="00857707" w:rsidRPr="00B76D8D" w:rsidRDefault="00857707" w:rsidP="00BE6C9F">
            <w:pPr>
              <w:spacing w:line="252" w:lineRule="exact"/>
              <w:ind w:left="100"/>
              <w:jc w:val="center"/>
              <w:rPr>
                <w:sz w:val="24"/>
                <w:lang w:val="ro-MD"/>
              </w:rPr>
            </w:pPr>
            <w:r w:rsidRPr="00B76D8D">
              <w:rPr>
                <w:sz w:val="24"/>
                <w:lang w:val="ro-MD"/>
              </w:rPr>
              <w:t>ora):</w:t>
            </w:r>
          </w:p>
        </w:tc>
      </w:tr>
      <w:tr w:rsidR="00857707" w:rsidRPr="00B76D8D" w:rsidTr="00BE6C9F">
        <w:trPr>
          <w:trHeight w:val="281"/>
        </w:trPr>
        <w:tc>
          <w:tcPr>
            <w:tcW w:w="6240" w:type="dxa"/>
            <w:gridSpan w:val="5"/>
            <w:shd w:val="clear" w:color="auto" w:fill="auto"/>
            <w:vAlign w:val="bottom"/>
          </w:tcPr>
          <w:p w:rsidR="00857707" w:rsidRPr="00B76D8D" w:rsidRDefault="00857707" w:rsidP="00BE6C9F">
            <w:pPr>
              <w:spacing w:line="0" w:lineRule="atLeast"/>
              <w:rPr>
                <w:w w:val="91"/>
                <w:sz w:val="24"/>
                <w:lang w:val="ro-MD"/>
              </w:rPr>
            </w:pPr>
            <w:r w:rsidRPr="00B76D8D">
              <w:rPr>
                <w:w w:val="91"/>
                <w:sz w:val="24"/>
                <w:lang w:val="ro-MD"/>
              </w:rPr>
              <w:t xml:space="preserve">- a) Temperatura medie exterioară a </w:t>
            </w:r>
            <w:r w:rsidR="004E7927" w:rsidRPr="00B76D8D">
              <w:rPr>
                <w:w w:val="91"/>
                <w:sz w:val="24"/>
                <w:lang w:val="ro-MD"/>
              </w:rPr>
              <w:t>furgonului: Te</w:t>
            </w:r>
            <w:r w:rsidRPr="00B76D8D">
              <w:rPr>
                <w:w w:val="91"/>
                <w:sz w:val="24"/>
                <w:lang w:val="ro-MD"/>
              </w:rPr>
              <w:t xml:space="preserve"> = ............................</w:t>
            </w:r>
          </w:p>
        </w:tc>
        <w:tc>
          <w:tcPr>
            <w:tcW w:w="2040" w:type="dxa"/>
            <w:gridSpan w:val="2"/>
            <w:shd w:val="clear" w:color="auto" w:fill="auto"/>
            <w:vAlign w:val="bottom"/>
          </w:tcPr>
          <w:p w:rsidR="00857707" w:rsidRPr="00B76D8D" w:rsidRDefault="00857707" w:rsidP="00BE6C9F">
            <w:pPr>
              <w:spacing w:line="0" w:lineRule="atLeast"/>
              <w:jc w:val="right"/>
              <w:rPr>
                <w:sz w:val="5"/>
                <w:lang w:val="ro-MD"/>
              </w:rPr>
            </w:pPr>
            <w:r w:rsidRPr="00B76D8D">
              <w:rPr>
                <w:sz w:val="24"/>
                <w:szCs w:val="24"/>
                <w:vertAlign w:val="superscript"/>
                <w:lang w:val="ro-MD"/>
              </w:rPr>
              <w:t>0</w:t>
            </w:r>
            <w:r w:rsidRPr="00B76D8D">
              <w:rPr>
                <w:sz w:val="24"/>
                <w:szCs w:val="24"/>
                <w:lang w:val="ro-MD"/>
              </w:rPr>
              <w:t xml:space="preserve">C </w:t>
            </w:r>
            <w:r w:rsidRPr="00B76D8D">
              <w:rPr>
                <w:rFonts w:ascii="Cambria Math" w:eastAsia="Cambria Math" w:hAnsi="Cambria Math"/>
                <w:sz w:val="24"/>
                <w:szCs w:val="24"/>
                <w:lang w:val="ro-MD"/>
              </w:rPr>
              <w:t>±</w:t>
            </w:r>
            <w:r w:rsidRPr="00B76D8D">
              <w:rPr>
                <w:sz w:val="24"/>
                <w:szCs w:val="24"/>
                <w:lang w:val="ro-MD"/>
              </w:rPr>
              <w:t xml:space="preserve"> .....................</w:t>
            </w:r>
            <w:r w:rsidRPr="00B76D8D">
              <w:rPr>
                <w:sz w:val="5"/>
                <w:lang w:val="ro-MD"/>
              </w:rPr>
              <w:t>.</w:t>
            </w:r>
          </w:p>
        </w:tc>
        <w:tc>
          <w:tcPr>
            <w:tcW w:w="680" w:type="dxa"/>
            <w:shd w:val="clear" w:color="auto" w:fill="auto"/>
            <w:vAlign w:val="bottom"/>
          </w:tcPr>
          <w:p w:rsidR="00857707" w:rsidRPr="00B76D8D" w:rsidRDefault="00857707" w:rsidP="00BE6C9F">
            <w:pPr>
              <w:spacing w:line="0" w:lineRule="atLeast"/>
              <w:rPr>
                <w:sz w:val="24"/>
                <w:lang w:val="ro-MD"/>
              </w:rPr>
            </w:pPr>
            <w:r w:rsidRPr="00B76D8D">
              <w:rPr>
                <w:sz w:val="24"/>
                <w:lang w:val="ro-MD"/>
              </w:rPr>
              <w:t>K</w:t>
            </w:r>
          </w:p>
        </w:tc>
      </w:tr>
      <w:tr w:rsidR="00857707" w:rsidRPr="00B76D8D" w:rsidTr="00BE6C9F">
        <w:trPr>
          <w:trHeight w:val="311"/>
        </w:trPr>
        <w:tc>
          <w:tcPr>
            <w:tcW w:w="6240" w:type="dxa"/>
            <w:gridSpan w:val="5"/>
            <w:shd w:val="clear" w:color="auto" w:fill="auto"/>
            <w:vAlign w:val="bottom"/>
          </w:tcPr>
          <w:p w:rsidR="00857707" w:rsidRPr="00B76D8D" w:rsidRDefault="00857707" w:rsidP="00BE6C9F">
            <w:pPr>
              <w:spacing w:line="0" w:lineRule="atLeast"/>
              <w:rPr>
                <w:w w:val="93"/>
                <w:sz w:val="24"/>
                <w:lang w:val="ro-MD"/>
              </w:rPr>
            </w:pPr>
            <w:r w:rsidRPr="00B76D8D">
              <w:rPr>
                <w:w w:val="93"/>
                <w:sz w:val="24"/>
                <w:lang w:val="ro-MD"/>
              </w:rPr>
              <w:t xml:space="preserve">- b) Temperatura medie interioară a </w:t>
            </w:r>
            <w:r w:rsidR="004E7927" w:rsidRPr="00B76D8D">
              <w:rPr>
                <w:w w:val="93"/>
                <w:sz w:val="24"/>
                <w:lang w:val="ro-MD"/>
              </w:rPr>
              <w:t>furgonului: Ti</w:t>
            </w:r>
            <w:r w:rsidRPr="00B76D8D">
              <w:rPr>
                <w:w w:val="93"/>
                <w:sz w:val="24"/>
                <w:lang w:val="ro-MD"/>
              </w:rPr>
              <w:t xml:space="preserve"> = ...........................</w:t>
            </w:r>
          </w:p>
        </w:tc>
        <w:tc>
          <w:tcPr>
            <w:tcW w:w="2040" w:type="dxa"/>
            <w:gridSpan w:val="2"/>
            <w:shd w:val="clear" w:color="auto" w:fill="auto"/>
            <w:vAlign w:val="bottom"/>
          </w:tcPr>
          <w:p w:rsidR="00857707" w:rsidRPr="00B76D8D" w:rsidRDefault="00857707" w:rsidP="00BE6C9F">
            <w:pPr>
              <w:spacing w:line="311" w:lineRule="exact"/>
              <w:jc w:val="right"/>
              <w:rPr>
                <w:sz w:val="24"/>
                <w:szCs w:val="24"/>
                <w:lang w:val="ro-MD"/>
              </w:rPr>
            </w:pPr>
            <w:r w:rsidRPr="00B76D8D">
              <w:rPr>
                <w:sz w:val="24"/>
                <w:szCs w:val="24"/>
                <w:vertAlign w:val="superscript"/>
                <w:lang w:val="ro-MD"/>
              </w:rPr>
              <w:t>0</w:t>
            </w:r>
            <w:r w:rsidRPr="00B76D8D">
              <w:rPr>
                <w:sz w:val="24"/>
                <w:szCs w:val="24"/>
                <w:lang w:val="ro-MD"/>
              </w:rPr>
              <w:t xml:space="preserve">C </w:t>
            </w:r>
            <w:r w:rsidRPr="00B76D8D">
              <w:rPr>
                <w:rFonts w:ascii="Cambria Math" w:eastAsia="Cambria Math" w:hAnsi="Cambria Math"/>
                <w:sz w:val="24"/>
                <w:szCs w:val="24"/>
                <w:lang w:val="ro-MD"/>
              </w:rPr>
              <w:t>±</w:t>
            </w:r>
            <w:r w:rsidRPr="00B76D8D">
              <w:rPr>
                <w:sz w:val="24"/>
                <w:szCs w:val="24"/>
                <w:lang w:val="ro-MD"/>
              </w:rPr>
              <w:t xml:space="preserve"> ......................</w:t>
            </w:r>
          </w:p>
        </w:tc>
        <w:tc>
          <w:tcPr>
            <w:tcW w:w="680" w:type="dxa"/>
            <w:shd w:val="clear" w:color="auto" w:fill="auto"/>
            <w:vAlign w:val="bottom"/>
          </w:tcPr>
          <w:p w:rsidR="00857707" w:rsidRPr="00B76D8D" w:rsidRDefault="00857707" w:rsidP="00BE6C9F">
            <w:pPr>
              <w:spacing w:line="0" w:lineRule="atLeast"/>
              <w:rPr>
                <w:w w:val="92"/>
                <w:sz w:val="24"/>
                <w:lang w:val="ro-MD"/>
              </w:rPr>
            </w:pPr>
            <w:r w:rsidRPr="00B76D8D">
              <w:rPr>
                <w:w w:val="92"/>
                <w:sz w:val="24"/>
                <w:lang w:val="ro-MD"/>
              </w:rPr>
              <w:t>K</w:t>
            </w:r>
          </w:p>
        </w:tc>
      </w:tr>
      <w:tr w:rsidR="00857707" w:rsidRPr="00B76D8D" w:rsidTr="00BE6C9F">
        <w:trPr>
          <w:trHeight w:val="274"/>
        </w:trPr>
        <w:tc>
          <w:tcPr>
            <w:tcW w:w="6240" w:type="dxa"/>
            <w:gridSpan w:val="5"/>
            <w:shd w:val="clear" w:color="auto" w:fill="auto"/>
            <w:vAlign w:val="bottom"/>
          </w:tcPr>
          <w:p w:rsidR="00857707" w:rsidRPr="00B76D8D" w:rsidRDefault="00857707" w:rsidP="00BE6C9F">
            <w:pPr>
              <w:spacing w:line="274" w:lineRule="exact"/>
              <w:rPr>
                <w:sz w:val="24"/>
                <w:szCs w:val="24"/>
                <w:lang w:val="ro-MD"/>
              </w:rPr>
            </w:pPr>
            <w:r w:rsidRPr="00B76D8D">
              <w:rPr>
                <w:sz w:val="24"/>
                <w:szCs w:val="24"/>
                <w:lang w:val="ro-MD"/>
              </w:rPr>
              <w:t xml:space="preserve">- c) diferența medie de temperatură realizată </w:t>
            </w:r>
            <w:r w:rsidRPr="00B76D8D">
              <w:rPr>
                <w:rFonts w:ascii="Cambria Math" w:eastAsia="Cambria Math" w:hAnsi="Cambria Math"/>
                <w:sz w:val="24"/>
                <w:szCs w:val="24"/>
                <w:lang w:val="ro-MD"/>
              </w:rPr>
              <w:t xml:space="preserve">∆  </w:t>
            </w:r>
            <w:r>
              <w:rPr>
                <w:sz w:val="24"/>
                <w:szCs w:val="24"/>
                <w:lang w:val="ro-MD"/>
              </w:rPr>
              <w:t xml:space="preserve"> = </w:t>
            </w:r>
            <w:r w:rsidRPr="00B76D8D">
              <w:rPr>
                <w:sz w:val="24"/>
                <w:szCs w:val="24"/>
                <w:lang w:val="ro-MD"/>
              </w:rPr>
              <w:t>..............</w:t>
            </w:r>
            <w:r>
              <w:rPr>
                <w:sz w:val="24"/>
                <w:szCs w:val="24"/>
                <w:lang w:val="ro-MD"/>
              </w:rPr>
              <w:t>........</w:t>
            </w:r>
          </w:p>
        </w:tc>
        <w:tc>
          <w:tcPr>
            <w:tcW w:w="1480" w:type="dxa"/>
            <w:shd w:val="clear" w:color="auto" w:fill="auto"/>
            <w:vAlign w:val="bottom"/>
          </w:tcPr>
          <w:p w:rsidR="00857707" w:rsidRPr="007F6931" w:rsidRDefault="00857707" w:rsidP="00BE6C9F">
            <w:pPr>
              <w:spacing w:line="0" w:lineRule="atLeast"/>
              <w:rPr>
                <w:color w:val="FF0000"/>
                <w:sz w:val="23"/>
                <w:lang w:val="ro-MD"/>
              </w:rPr>
            </w:pPr>
          </w:p>
        </w:tc>
        <w:tc>
          <w:tcPr>
            <w:tcW w:w="560" w:type="dxa"/>
            <w:shd w:val="clear" w:color="auto" w:fill="auto"/>
            <w:vAlign w:val="bottom"/>
          </w:tcPr>
          <w:p w:rsidR="00857707" w:rsidRPr="00B76D8D" w:rsidRDefault="00857707" w:rsidP="00BE6C9F">
            <w:pPr>
              <w:spacing w:line="0" w:lineRule="atLeast"/>
              <w:rPr>
                <w:sz w:val="23"/>
                <w:lang w:val="ro-MD"/>
              </w:rPr>
            </w:pPr>
          </w:p>
        </w:tc>
        <w:tc>
          <w:tcPr>
            <w:tcW w:w="680" w:type="dxa"/>
            <w:shd w:val="clear" w:color="auto" w:fill="auto"/>
            <w:vAlign w:val="bottom"/>
          </w:tcPr>
          <w:p w:rsidR="00857707" w:rsidRPr="00B76D8D" w:rsidRDefault="00857707" w:rsidP="00BE6C9F">
            <w:pPr>
              <w:spacing w:line="273" w:lineRule="exact"/>
              <w:ind w:right="380"/>
              <w:jc w:val="right"/>
              <w:rPr>
                <w:w w:val="92"/>
                <w:sz w:val="24"/>
                <w:lang w:val="ro-MD"/>
              </w:rPr>
            </w:pPr>
            <w:r w:rsidRPr="00B76D8D">
              <w:rPr>
                <w:w w:val="92"/>
                <w:sz w:val="24"/>
                <w:lang w:val="ro-MD"/>
              </w:rPr>
              <w:t>K</w:t>
            </w:r>
          </w:p>
        </w:tc>
      </w:tr>
      <w:tr w:rsidR="00857707" w:rsidRPr="00B76D8D" w:rsidTr="00BE6C9F">
        <w:trPr>
          <w:trHeight w:val="276"/>
        </w:trPr>
        <w:tc>
          <w:tcPr>
            <w:tcW w:w="5380" w:type="dxa"/>
            <w:gridSpan w:val="4"/>
            <w:shd w:val="clear" w:color="auto" w:fill="auto"/>
            <w:vAlign w:val="bottom"/>
          </w:tcPr>
          <w:p w:rsidR="00857707" w:rsidRPr="00B76D8D" w:rsidRDefault="00857707" w:rsidP="00BE6C9F">
            <w:pPr>
              <w:spacing w:line="0" w:lineRule="atLeast"/>
              <w:rPr>
                <w:sz w:val="24"/>
                <w:lang w:val="ro-MD"/>
              </w:rPr>
            </w:pPr>
            <w:r w:rsidRPr="00B76D8D">
              <w:rPr>
                <w:sz w:val="24"/>
                <w:lang w:val="ro-MD"/>
              </w:rPr>
              <w:t>Eterogenitatea maximă de temperatură:</w:t>
            </w:r>
          </w:p>
        </w:tc>
        <w:tc>
          <w:tcPr>
            <w:tcW w:w="860" w:type="dxa"/>
            <w:shd w:val="clear" w:color="auto" w:fill="auto"/>
            <w:vAlign w:val="bottom"/>
          </w:tcPr>
          <w:p w:rsidR="00857707" w:rsidRPr="007F6931" w:rsidRDefault="00857707" w:rsidP="00BE6C9F">
            <w:pPr>
              <w:spacing w:line="0" w:lineRule="atLeast"/>
              <w:rPr>
                <w:color w:val="FF0000"/>
                <w:sz w:val="24"/>
                <w:lang w:val="ro-MD"/>
              </w:rPr>
            </w:pPr>
          </w:p>
        </w:tc>
        <w:tc>
          <w:tcPr>
            <w:tcW w:w="1480" w:type="dxa"/>
            <w:shd w:val="clear" w:color="auto" w:fill="auto"/>
            <w:vAlign w:val="bottom"/>
          </w:tcPr>
          <w:p w:rsidR="00857707" w:rsidRPr="007F6931" w:rsidRDefault="00857707" w:rsidP="00BE6C9F">
            <w:pPr>
              <w:spacing w:line="0" w:lineRule="atLeast"/>
              <w:rPr>
                <w:color w:val="FF0000"/>
                <w:sz w:val="24"/>
                <w:lang w:val="ro-MD"/>
              </w:rPr>
            </w:pPr>
          </w:p>
        </w:tc>
        <w:tc>
          <w:tcPr>
            <w:tcW w:w="560" w:type="dxa"/>
            <w:shd w:val="clear" w:color="auto" w:fill="auto"/>
            <w:vAlign w:val="bottom"/>
          </w:tcPr>
          <w:p w:rsidR="00857707" w:rsidRPr="00B76D8D" w:rsidRDefault="00857707" w:rsidP="00BE6C9F">
            <w:pPr>
              <w:spacing w:line="0" w:lineRule="atLeast"/>
              <w:rPr>
                <w:sz w:val="24"/>
                <w:lang w:val="ro-MD"/>
              </w:rPr>
            </w:pPr>
          </w:p>
        </w:tc>
        <w:tc>
          <w:tcPr>
            <w:tcW w:w="680" w:type="dxa"/>
            <w:shd w:val="clear" w:color="auto" w:fill="auto"/>
            <w:vAlign w:val="bottom"/>
          </w:tcPr>
          <w:p w:rsidR="00857707" w:rsidRPr="00B76D8D" w:rsidRDefault="00857707" w:rsidP="00BE6C9F">
            <w:pPr>
              <w:spacing w:line="0" w:lineRule="atLeast"/>
              <w:rPr>
                <w:sz w:val="24"/>
                <w:lang w:val="ro-MD"/>
              </w:rPr>
            </w:pPr>
          </w:p>
        </w:tc>
      </w:tr>
      <w:tr w:rsidR="00857707" w:rsidRPr="00B76D8D" w:rsidTr="00BE6C9F">
        <w:trPr>
          <w:trHeight w:val="276"/>
        </w:trPr>
        <w:tc>
          <w:tcPr>
            <w:tcW w:w="6240" w:type="dxa"/>
            <w:gridSpan w:val="5"/>
            <w:shd w:val="clear" w:color="auto" w:fill="auto"/>
            <w:vAlign w:val="bottom"/>
          </w:tcPr>
          <w:p w:rsidR="00857707" w:rsidRPr="00B76D8D" w:rsidRDefault="00857707" w:rsidP="00BE6C9F">
            <w:pPr>
              <w:spacing w:line="0" w:lineRule="atLeast"/>
              <w:rPr>
                <w:w w:val="78"/>
                <w:sz w:val="24"/>
                <w:lang w:val="ro-MD"/>
              </w:rPr>
            </w:pPr>
            <w:r w:rsidRPr="00B76D8D">
              <w:rPr>
                <w:w w:val="78"/>
                <w:sz w:val="24"/>
                <w:lang w:val="ro-MD"/>
              </w:rPr>
              <w:t>în exteriorul furgonului .............................................................................................</w:t>
            </w:r>
          </w:p>
        </w:tc>
        <w:tc>
          <w:tcPr>
            <w:tcW w:w="1480" w:type="dxa"/>
            <w:shd w:val="clear" w:color="auto" w:fill="auto"/>
            <w:vAlign w:val="bottom"/>
          </w:tcPr>
          <w:p w:rsidR="00857707" w:rsidRPr="007F6931" w:rsidRDefault="00857707" w:rsidP="00BE6C9F">
            <w:pPr>
              <w:spacing w:line="0" w:lineRule="atLeast"/>
              <w:rPr>
                <w:color w:val="FF0000"/>
                <w:sz w:val="24"/>
                <w:lang w:val="ro-MD"/>
              </w:rPr>
            </w:pPr>
          </w:p>
        </w:tc>
        <w:tc>
          <w:tcPr>
            <w:tcW w:w="560" w:type="dxa"/>
            <w:shd w:val="clear" w:color="auto" w:fill="auto"/>
            <w:vAlign w:val="bottom"/>
          </w:tcPr>
          <w:p w:rsidR="00857707" w:rsidRPr="00B76D8D" w:rsidRDefault="00857707" w:rsidP="00BE6C9F">
            <w:pPr>
              <w:spacing w:line="0" w:lineRule="atLeast"/>
              <w:ind w:right="41"/>
              <w:rPr>
                <w:sz w:val="24"/>
                <w:lang w:val="ro-MD"/>
              </w:rPr>
            </w:pPr>
            <w:r w:rsidRPr="00B76D8D">
              <w:rPr>
                <w:sz w:val="24"/>
                <w:lang w:val="ro-MD"/>
              </w:rPr>
              <w:t>K</w:t>
            </w:r>
          </w:p>
        </w:tc>
        <w:tc>
          <w:tcPr>
            <w:tcW w:w="680" w:type="dxa"/>
            <w:shd w:val="clear" w:color="auto" w:fill="auto"/>
            <w:vAlign w:val="bottom"/>
          </w:tcPr>
          <w:p w:rsidR="00857707" w:rsidRPr="00B76D8D" w:rsidRDefault="00857707" w:rsidP="00BE6C9F">
            <w:pPr>
              <w:spacing w:line="0" w:lineRule="atLeast"/>
              <w:rPr>
                <w:sz w:val="24"/>
                <w:lang w:val="ro-MD"/>
              </w:rPr>
            </w:pPr>
          </w:p>
        </w:tc>
      </w:tr>
      <w:tr w:rsidR="00857707" w:rsidRPr="00B76D8D" w:rsidTr="00BE6C9F">
        <w:trPr>
          <w:trHeight w:val="314"/>
        </w:trPr>
        <w:tc>
          <w:tcPr>
            <w:tcW w:w="6240" w:type="dxa"/>
            <w:gridSpan w:val="5"/>
            <w:shd w:val="clear" w:color="auto" w:fill="auto"/>
            <w:vAlign w:val="bottom"/>
          </w:tcPr>
          <w:p w:rsidR="00857707" w:rsidRPr="00B76D8D" w:rsidRDefault="00857707" w:rsidP="00BE6C9F">
            <w:pPr>
              <w:spacing w:line="0" w:lineRule="atLeast"/>
              <w:rPr>
                <w:w w:val="77"/>
                <w:sz w:val="24"/>
                <w:lang w:val="ro-MD"/>
              </w:rPr>
            </w:pPr>
            <w:r w:rsidRPr="00B76D8D">
              <w:rPr>
                <w:w w:val="77"/>
                <w:sz w:val="24"/>
                <w:lang w:val="ro-MD"/>
              </w:rPr>
              <w:t>în interiorul furgonului ................................................................................................</w:t>
            </w:r>
          </w:p>
        </w:tc>
        <w:tc>
          <w:tcPr>
            <w:tcW w:w="1480" w:type="dxa"/>
            <w:shd w:val="clear" w:color="auto" w:fill="auto"/>
            <w:vAlign w:val="bottom"/>
          </w:tcPr>
          <w:p w:rsidR="00857707" w:rsidRPr="007F6931" w:rsidRDefault="00857707" w:rsidP="00BE6C9F">
            <w:pPr>
              <w:spacing w:line="0" w:lineRule="atLeast"/>
              <w:rPr>
                <w:color w:val="FF0000"/>
                <w:sz w:val="24"/>
                <w:lang w:val="ro-MD"/>
              </w:rPr>
            </w:pPr>
          </w:p>
        </w:tc>
        <w:tc>
          <w:tcPr>
            <w:tcW w:w="560" w:type="dxa"/>
            <w:shd w:val="clear" w:color="auto" w:fill="auto"/>
            <w:vAlign w:val="bottom"/>
          </w:tcPr>
          <w:p w:rsidR="00857707" w:rsidRPr="00B76D8D" w:rsidRDefault="00857707" w:rsidP="00BE6C9F">
            <w:pPr>
              <w:spacing w:line="0" w:lineRule="atLeast"/>
              <w:rPr>
                <w:sz w:val="24"/>
                <w:lang w:val="ro-MD"/>
              </w:rPr>
            </w:pPr>
            <w:r w:rsidRPr="00B76D8D">
              <w:rPr>
                <w:sz w:val="24"/>
                <w:lang w:val="ro-MD"/>
              </w:rPr>
              <w:t>K</w:t>
            </w:r>
          </w:p>
        </w:tc>
        <w:tc>
          <w:tcPr>
            <w:tcW w:w="680" w:type="dxa"/>
            <w:shd w:val="clear" w:color="auto" w:fill="auto"/>
            <w:vAlign w:val="bottom"/>
          </w:tcPr>
          <w:p w:rsidR="00857707" w:rsidRPr="00B76D8D" w:rsidRDefault="00857707" w:rsidP="00BE6C9F">
            <w:pPr>
              <w:spacing w:line="0" w:lineRule="atLeast"/>
              <w:rPr>
                <w:sz w:val="24"/>
                <w:lang w:val="ro-MD"/>
              </w:rPr>
            </w:pPr>
          </w:p>
        </w:tc>
      </w:tr>
      <w:tr w:rsidR="00857707" w:rsidRPr="00B76D8D" w:rsidTr="00BE6C9F">
        <w:trPr>
          <w:trHeight w:val="202"/>
        </w:trPr>
        <w:tc>
          <w:tcPr>
            <w:tcW w:w="4040" w:type="dxa"/>
            <w:gridSpan w:val="2"/>
            <w:vMerge w:val="restart"/>
            <w:shd w:val="clear" w:color="auto" w:fill="auto"/>
            <w:vAlign w:val="bottom"/>
          </w:tcPr>
          <w:p w:rsidR="00857707" w:rsidRPr="00B76D8D" w:rsidRDefault="00857707" w:rsidP="00BE6C9F">
            <w:pPr>
              <w:spacing w:line="0" w:lineRule="atLeast"/>
              <w:rPr>
                <w:sz w:val="24"/>
                <w:lang w:val="ro-MD"/>
              </w:rPr>
            </w:pPr>
            <w:r w:rsidRPr="00B76D8D">
              <w:rPr>
                <w:sz w:val="24"/>
                <w:lang w:val="ro-MD"/>
              </w:rPr>
              <w:t>Temperatura medie a pereților furgonului</w:t>
            </w:r>
          </w:p>
        </w:tc>
        <w:tc>
          <w:tcPr>
            <w:tcW w:w="500" w:type="dxa"/>
            <w:tcBorders>
              <w:bottom w:val="single" w:sz="8" w:space="0" w:color="auto"/>
            </w:tcBorders>
            <w:shd w:val="clear" w:color="auto" w:fill="auto"/>
            <w:vAlign w:val="bottom"/>
          </w:tcPr>
          <w:p w:rsidR="00857707" w:rsidRPr="00B76D8D" w:rsidRDefault="00857707" w:rsidP="00BE6C9F">
            <w:pPr>
              <w:spacing w:line="173" w:lineRule="exact"/>
              <w:jc w:val="right"/>
              <w:rPr>
                <w:rFonts w:ascii="Cambria Math" w:eastAsia="Cambria Math" w:hAnsi="Cambria Math"/>
                <w:sz w:val="4"/>
                <w:lang w:val="ro-MD"/>
              </w:rPr>
            </w:pPr>
            <w:r w:rsidRPr="00B76D8D">
              <w:rPr>
                <w:rFonts w:ascii="Cambria Math" w:eastAsia="Cambria Math" w:hAnsi="Cambria Math"/>
                <w:sz w:val="4"/>
                <w:lang w:val="ro-MD"/>
              </w:rPr>
              <w:t xml:space="preserve">    +    </w:t>
            </w:r>
          </w:p>
        </w:tc>
        <w:tc>
          <w:tcPr>
            <w:tcW w:w="840" w:type="dxa"/>
            <w:vMerge w:val="restart"/>
            <w:shd w:val="clear" w:color="auto" w:fill="auto"/>
            <w:vAlign w:val="bottom"/>
          </w:tcPr>
          <w:p w:rsidR="00857707" w:rsidRPr="00B76D8D" w:rsidRDefault="00857707" w:rsidP="00BE6C9F">
            <w:pPr>
              <w:spacing w:line="0" w:lineRule="atLeast"/>
              <w:jc w:val="right"/>
              <w:rPr>
                <w:sz w:val="24"/>
                <w:lang w:val="ro-MD"/>
              </w:rPr>
            </w:pPr>
            <w:r w:rsidRPr="00B76D8D">
              <w:rPr>
                <w:sz w:val="24"/>
                <w:lang w:val="ro-MD"/>
              </w:rPr>
              <w:t>............</w:t>
            </w:r>
          </w:p>
        </w:tc>
        <w:tc>
          <w:tcPr>
            <w:tcW w:w="860" w:type="dxa"/>
            <w:vMerge w:val="restart"/>
            <w:shd w:val="clear" w:color="auto" w:fill="auto"/>
            <w:vAlign w:val="bottom"/>
          </w:tcPr>
          <w:p w:rsidR="00857707" w:rsidRPr="00E13073" w:rsidRDefault="00857707" w:rsidP="00BE6C9F">
            <w:pPr>
              <w:spacing w:line="278" w:lineRule="exact"/>
              <w:rPr>
                <w:sz w:val="24"/>
                <w:szCs w:val="24"/>
                <w:lang w:val="ro-MD"/>
              </w:rPr>
            </w:pPr>
            <w:r w:rsidRPr="00E13073">
              <w:rPr>
                <w:sz w:val="24"/>
                <w:szCs w:val="24"/>
                <w:vertAlign w:val="superscript"/>
                <w:lang w:val="ro-MD"/>
              </w:rPr>
              <w:t>0</w:t>
            </w:r>
            <w:r w:rsidRPr="00E13073">
              <w:rPr>
                <w:sz w:val="24"/>
                <w:szCs w:val="24"/>
                <w:lang w:val="ro-MD"/>
              </w:rPr>
              <w:t>C</w:t>
            </w:r>
          </w:p>
        </w:tc>
        <w:tc>
          <w:tcPr>
            <w:tcW w:w="1480" w:type="dxa"/>
            <w:shd w:val="clear" w:color="auto" w:fill="auto"/>
            <w:vAlign w:val="bottom"/>
          </w:tcPr>
          <w:p w:rsidR="00857707" w:rsidRPr="00B76D8D" w:rsidRDefault="00857707" w:rsidP="00BE6C9F">
            <w:pPr>
              <w:spacing w:line="0" w:lineRule="atLeast"/>
              <w:rPr>
                <w:sz w:val="17"/>
                <w:lang w:val="ro-MD"/>
              </w:rPr>
            </w:pPr>
          </w:p>
        </w:tc>
        <w:tc>
          <w:tcPr>
            <w:tcW w:w="560" w:type="dxa"/>
            <w:shd w:val="clear" w:color="auto" w:fill="auto"/>
            <w:vAlign w:val="bottom"/>
          </w:tcPr>
          <w:p w:rsidR="00857707" w:rsidRPr="00B76D8D" w:rsidRDefault="00857707" w:rsidP="00BE6C9F">
            <w:pPr>
              <w:spacing w:line="0" w:lineRule="atLeast"/>
              <w:rPr>
                <w:sz w:val="17"/>
                <w:lang w:val="ro-MD"/>
              </w:rPr>
            </w:pPr>
          </w:p>
        </w:tc>
        <w:tc>
          <w:tcPr>
            <w:tcW w:w="680" w:type="dxa"/>
            <w:shd w:val="clear" w:color="auto" w:fill="auto"/>
            <w:vAlign w:val="bottom"/>
          </w:tcPr>
          <w:p w:rsidR="00857707" w:rsidRPr="00B76D8D" w:rsidRDefault="00857707" w:rsidP="00BE6C9F">
            <w:pPr>
              <w:spacing w:line="0" w:lineRule="atLeast"/>
              <w:rPr>
                <w:sz w:val="17"/>
                <w:lang w:val="ro-MD"/>
              </w:rPr>
            </w:pPr>
          </w:p>
        </w:tc>
      </w:tr>
      <w:tr w:rsidR="00857707" w:rsidRPr="00B76D8D" w:rsidTr="00BE6C9F">
        <w:trPr>
          <w:trHeight w:val="57"/>
        </w:trPr>
        <w:tc>
          <w:tcPr>
            <w:tcW w:w="4040" w:type="dxa"/>
            <w:gridSpan w:val="2"/>
            <w:vMerge/>
            <w:shd w:val="clear" w:color="auto" w:fill="auto"/>
            <w:vAlign w:val="bottom"/>
          </w:tcPr>
          <w:p w:rsidR="00857707" w:rsidRPr="00B76D8D" w:rsidRDefault="00857707" w:rsidP="00BE6C9F">
            <w:pPr>
              <w:spacing w:line="0" w:lineRule="atLeast"/>
              <w:rPr>
                <w:sz w:val="4"/>
                <w:lang w:val="ro-MD"/>
              </w:rPr>
            </w:pPr>
          </w:p>
        </w:tc>
        <w:tc>
          <w:tcPr>
            <w:tcW w:w="500" w:type="dxa"/>
            <w:shd w:val="clear" w:color="auto" w:fill="auto"/>
            <w:vAlign w:val="bottom"/>
          </w:tcPr>
          <w:p w:rsidR="00857707" w:rsidRPr="00B76D8D" w:rsidRDefault="00857707" w:rsidP="00BE6C9F">
            <w:pPr>
              <w:spacing w:line="0" w:lineRule="atLeast"/>
              <w:rPr>
                <w:sz w:val="4"/>
                <w:lang w:val="ro-MD"/>
              </w:rPr>
            </w:pPr>
          </w:p>
        </w:tc>
        <w:tc>
          <w:tcPr>
            <w:tcW w:w="840" w:type="dxa"/>
            <w:vMerge/>
            <w:shd w:val="clear" w:color="auto" w:fill="auto"/>
            <w:vAlign w:val="bottom"/>
          </w:tcPr>
          <w:p w:rsidR="00857707" w:rsidRPr="00B76D8D" w:rsidRDefault="00857707" w:rsidP="00BE6C9F">
            <w:pPr>
              <w:spacing w:line="0" w:lineRule="atLeast"/>
              <w:rPr>
                <w:sz w:val="4"/>
                <w:lang w:val="ro-MD"/>
              </w:rPr>
            </w:pPr>
          </w:p>
        </w:tc>
        <w:tc>
          <w:tcPr>
            <w:tcW w:w="860" w:type="dxa"/>
            <w:vMerge/>
            <w:shd w:val="clear" w:color="auto" w:fill="auto"/>
            <w:vAlign w:val="bottom"/>
          </w:tcPr>
          <w:p w:rsidR="00857707" w:rsidRPr="00B76D8D" w:rsidRDefault="00857707" w:rsidP="00BE6C9F">
            <w:pPr>
              <w:spacing w:line="0" w:lineRule="atLeast"/>
              <w:rPr>
                <w:sz w:val="4"/>
                <w:lang w:val="ro-MD"/>
              </w:rPr>
            </w:pPr>
          </w:p>
        </w:tc>
        <w:tc>
          <w:tcPr>
            <w:tcW w:w="1480" w:type="dxa"/>
            <w:shd w:val="clear" w:color="auto" w:fill="auto"/>
            <w:vAlign w:val="bottom"/>
          </w:tcPr>
          <w:p w:rsidR="00857707" w:rsidRPr="00B76D8D" w:rsidRDefault="00857707" w:rsidP="00BE6C9F">
            <w:pPr>
              <w:spacing w:line="0" w:lineRule="atLeast"/>
              <w:rPr>
                <w:sz w:val="4"/>
                <w:lang w:val="ro-MD"/>
              </w:rPr>
            </w:pPr>
          </w:p>
        </w:tc>
        <w:tc>
          <w:tcPr>
            <w:tcW w:w="560" w:type="dxa"/>
            <w:shd w:val="clear" w:color="auto" w:fill="auto"/>
            <w:vAlign w:val="bottom"/>
          </w:tcPr>
          <w:p w:rsidR="00857707" w:rsidRPr="00B76D8D" w:rsidRDefault="00857707" w:rsidP="00BE6C9F">
            <w:pPr>
              <w:spacing w:line="0" w:lineRule="atLeast"/>
              <w:rPr>
                <w:sz w:val="4"/>
                <w:lang w:val="ro-MD"/>
              </w:rPr>
            </w:pPr>
          </w:p>
        </w:tc>
        <w:tc>
          <w:tcPr>
            <w:tcW w:w="680" w:type="dxa"/>
            <w:shd w:val="clear" w:color="auto" w:fill="auto"/>
            <w:vAlign w:val="bottom"/>
          </w:tcPr>
          <w:p w:rsidR="00857707" w:rsidRPr="00B76D8D" w:rsidRDefault="00857707" w:rsidP="00BE6C9F">
            <w:pPr>
              <w:spacing w:line="0" w:lineRule="atLeast"/>
              <w:rPr>
                <w:sz w:val="4"/>
                <w:lang w:val="ro-MD"/>
              </w:rPr>
            </w:pPr>
          </w:p>
        </w:tc>
      </w:tr>
      <w:tr w:rsidR="00857707" w:rsidRPr="00B76D8D" w:rsidTr="00BE6C9F">
        <w:trPr>
          <w:trHeight w:val="120"/>
        </w:trPr>
        <w:tc>
          <w:tcPr>
            <w:tcW w:w="1940" w:type="dxa"/>
            <w:shd w:val="clear" w:color="auto" w:fill="auto"/>
            <w:vAlign w:val="bottom"/>
          </w:tcPr>
          <w:p w:rsidR="00857707" w:rsidRPr="00B76D8D" w:rsidRDefault="00857707" w:rsidP="00BE6C9F">
            <w:pPr>
              <w:spacing w:line="0" w:lineRule="atLeast"/>
              <w:rPr>
                <w:sz w:val="10"/>
                <w:lang w:val="ro-MD"/>
              </w:rPr>
            </w:pPr>
          </w:p>
        </w:tc>
        <w:tc>
          <w:tcPr>
            <w:tcW w:w="2600" w:type="dxa"/>
            <w:gridSpan w:val="2"/>
            <w:shd w:val="clear" w:color="auto" w:fill="auto"/>
            <w:vAlign w:val="bottom"/>
          </w:tcPr>
          <w:p w:rsidR="00857707" w:rsidRPr="00B76D8D" w:rsidRDefault="00857707" w:rsidP="00BE6C9F">
            <w:pPr>
              <w:spacing w:line="0" w:lineRule="atLeast"/>
              <w:ind w:right="179"/>
              <w:jc w:val="right"/>
              <w:rPr>
                <w:rFonts w:ascii="Cambria Math" w:eastAsia="Cambria Math" w:hAnsi="Cambria Math"/>
                <w:sz w:val="2"/>
                <w:lang w:val="ro-MD"/>
              </w:rPr>
            </w:pPr>
            <w:r w:rsidRPr="00B76D8D">
              <w:rPr>
                <w:rFonts w:ascii="Cambria Math" w:eastAsia="Cambria Math" w:hAnsi="Cambria Math"/>
                <w:sz w:val="2"/>
                <w:lang w:val="ro-MD"/>
              </w:rPr>
              <w:t>2</w:t>
            </w:r>
          </w:p>
        </w:tc>
        <w:tc>
          <w:tcPr>
            <w:tcW w:w="840" w:type="dxa"/>
            <w:shd w:val="clear" w:color="auto" w:fill="auto"/>
            <w:vAlign w:val="bottom"/>
          </w:tcPr>
          <w:p w:rsidR="00857707" w:rsidRPr="00B76D8D" w:rsidRDefault="00857707" w:rsidP="00BE6C9F">
            <w:pPr>
              <w:spacing w:line="0" w:lineRule="atLeast"/>
              <w:rPr>
                <w:sz w:val="10"/>
                <w:lang w:val="ro-MD"/>
              </w:rPr>
            </w:pPr>
          </w:p>
        </w:tc>
        <w:tc>
          <w:tcPr>
            <w:tcW w:w="860" w:type="dxa"/>
            <w:shd w:val="clear" w:color="auto" w:fill="auto"/>
            <w:vAlign w:val="bottom"/>
          </w:tcPr>
          <w:p w:rsidR="00857707" w:rsidRPr="00B76D8D" w:rsidRDefault="00857707" w:rsidP="00BE6C9F">
            <w:pPr>
              <w:spacing w:line="0" w:lineRule="atLeast"/>
              <w:rPr>
                <w:sz w:val="10"/>
                <w:lang w:val="ro-MD"/>
              </w:rPr>
            </w:pPr>
          </w:p>
        </w:tc>
        <w:tc>
          <w:tcPr>
            <w:tcW w:w="1480" w:type="dxa"/>
            <w:vMerge w:val="restart"/>
            <w:shd w:val="clear" w:color="auto" w:fill="auto"/>
            <w:vAlign w:val="bottom"/>
          </w:tcPr>
          <w:p w:rsidR="00857707" w:rsidRPr="00B76D8D" w:rsidRDefault="00857707" w:rsidP="00BE6C9F">
            <w:pPr>
              <w:spacing w:line="375" w:lineRule="exact"/>
              <w:rPr>
                <w:sz w:val="43"/>
                <w:vertAlign w:val="subscript"/>
                <w:lang w:val="ro-MD"/>
              </w:rPr>
            </w:pPr>
            <w:r w:rsidRPr="00B76D8D">
              <w:rPr>
                <w:sz w:val="15"/>
                <w:lang w:val="ro-MD"/>
              </w:rPr>
              <w:t>0</w:t>
            </w:r>
            <w:r w:rsidRPr="00B76D8D">
              <w:rPr>
                <w:sz w:val="43"/>
                <w:vertAlign w:val="subscript"/>
                <w:lang w:val="ro-MD"/>
              </w:rPr>
              <w:t>C</w:t>
            </w:r>
          </w:p>
        </w:tc>
        <w:tc>
          <w:tcPr>
            <w:tcW w:w="560" w:type="dxa"/>
            <w:shd w:val="clear" w:color="auto" w:fill="auto"/>
            <w:vAlign w:val="bottom"/>
          </w:tcPr>
          <w:p w:rsidR="00857707" w:rsidRPr="00B76D8D" w:rsidRDefault="00857707" w:rsidP="00BE6C9F">
            <w:pPr>
              <w:spacing w:line="0" w:lineRule="atLeast"/>
              <w:rPr>
                <w:sz w:val="10"/>
                <w:lang w:val="ro-MD"/>
              </w:rPr>
            </w:pPr>
          </w:p>
        </w:tc>
        <w:tc>
          <w:tcPr>
            <w:tcW w:w="680" w:type="dxa"/>
            <w:shd w:val="clear" w:color="auto" w:fill="auto"/>
            <w:vAlign w:val="bottom"/>
          </w:tcPr>
          <w:p w:rsidR="00857707" w:rsidRPr="00B76D8D" w:rsidRDefault="00857707" w:rsidP="00BE6C9F">
            <w:pPr>
              <w:spacing w:line="0" w:lineRule="atLeast"/>
              <w:rPr>
                <w:sz w:val="10"/>
                <w:lang w:val="ro-MD"/>
              </w:rPr>
            </w:pPr>
          </w:p>
        </w:tc>
      </w:tr>
      <w:tr w:rsidR="00857707" w:rsidRPr="00B76D8D" w:rsidTr="00BE6C9F">
        <w:trPr>
          <w:trHeight w:val="255"/>
        </w:trPr>
        <w:tc>
          <w:tcPr>
            <w:tcW w:w="6240" w:type="dxa"/>
            <w:gridSpan w:val="5"/>
            <w:shd w:val="clear" w:color="auto" w:fill="auto"/>
            <w:vAlign w:val="bottom"/>
          </w:tcPr>
          <w:p w:rsidR="00857707" w:rsidRPr="00B76D8D" w:rsidRDefault="00857707" w:rsidP="00BE6C9F">
            <w:pPr>
              <w:spacing w:line="255" w:lineRule="exact"/>
              <w:rPr>
                <w:sz w:val="24"/>
                <w:lang w:val="ro-MD"/>
              </w:rPr>
            </w:pPr>
            <w:r w:rsidRPr="00B76D8D">
              <w:rPr>
                <w:sz w:val="24"/>
                <w:lang w:val="ro-MD"/>
              </w:rPr>
              <w:t xml:space="preserve">Temperatura de funcționare a schimbătorului frigorific </w:t>
            </w:r>
            <w:r w:rsidRPr="00E13073">
              <w:rPr>
                <w:sz w:val="24"/>
                <w:vertAlign w:val="superscript"/>
                <w:lang w:val="ro-MD"/>
              </w:rPr>
              <w:t>2)</w:t>
            </w:r>
            <w:r w:rsidRPr="00B76D8D">
              <w:rPr>
                <w:sz w:val="24"/>
                <w:lang w:val="ro-MD"/>
              </w:rPr>
              <w:t xml:space="preserve"> ..........</w:t>
            </w:r>
          </w:p>
        </w:tc>
        <w:tc>
          <w:tcPr>
            <w:tcW w:w="1480" w:type="dxa"/>
            <w:vMerge/>
            <w:shd w:val="clear" w:color="auto" w:fill="auto"/>
            <w:vAlign w:val="bottom"/>
          </w:tcPr>
          <w:p w:rsidR="00857707" w:rsidRPr="007F6931" w:rsidRDefault="00857707" w:rsidP="00BE6C9F">
            <w:pPr>
              <w:spacing w:line="0" w:lineRule="atLeast"/>
              <w:rPr>
                <w:color w:val="FF0000"/>
                <w:sz w:val="22"/>
                <w:lang w:val="ro-MD"/>
              </w:rPr>
            </w:pPr>
          </w:p>
        </w:tc>
        <w:tc>
          <w:tcPr>
            <w:tcW w:w="560" w:type="dxa"/>
            <w:shd w:val="clear" w:color="auto" w:fill="auto"/>
            <w:vAlign w:val="bottom"/>
          </w:tcPr>
          <w:p w:rsidR="00857707" w:rsidRPr="00B76D8D" w:rsidRDefault="00857707" w:rsidP="00BE6C9F">
            <w:pPr>
              <w:spacing w:line="0" w:lineRule="atLeast"/>
              <w:rPr>
                <w:sz w:val="22"/>
                <w:lang w:val="ro-MD"/>
              </w:rPr>
            </w:pPr>
          </w:p>
        </w:tc>
        <w:tc>
          <w:tcPr>
            <w:tcW w:w="680" w:type="dxa"/>
            <w:shd w:val="clear" w:color="auto" w:fill="auto"/>
            <w:vAlign w:val="bottom"/>
          </w:tcPr>
          <w:p w:rsidR="00857707" w:rsidRPr="00B76D8D" w:rsidRDefault="00857707" w:rsidP="00BE6C9F">
            <w:pPr>
              <w:spacing w:line="0" w:lineRule="atLeast"/>
              <w:rPr>
                <w:sz w:val="22"/>
                <w:lang w:val="ro-MD"/>
              </w:rPr>
            </w:pPr>
          </w:p>
        </w:tc>
      </w:tr>
      <w:tr w:rsidR="00857707" w:rsidRPr="007F6931" w:rsidTr="00BE6C9F">
        <w:trPr>
          <w:trHeight w:val="253"/>
        </w:trPr>
        <w:tc>
          <w:tcPr>
            <w:tcW w:w="8960" w:type="dxa"/>
            <w:gridSpan w:val="8"/>
            <w:shd w:val="clear" w:color="auto" w:fill="auto"/>
            <w:vAlign w:val="bottom"/>
          </w:tcPr>
          <w:p w:rsidR="00857707" w:rsidRPr="00B76D8D" w:rsidRDefault="00857707" w:rsidP="00BE6C9F">
            <w:pPr>
              <w:spacing w:line="252" w:lineRule="exact"/>
              <w:rPr>
                <w:w w:val="99"/>
                <w:sz w:val="24"/>
                <w:lang w:val="ro-MD"/>
              </w:rPr>
            </w:pPr>
            <w:r w:rsidRPr="00B76D8D">
              <w:rPr>
                <w:w w:val="99"/>
                <w:sz w:val="24"/>
                <w:lang w:val="ro-MD"/>
              </w:rPr>
              <w:t xml:space="preserve">Punct de rouă al atmosferei în exteriorul furgonului pe durata regimului permanent </w:t>
            </w:r>
            <w:r w:rsidRPr="00E13073">
              <w:rPr>
                <w:w w:val="99"/>
                <w:sz w:val="24"/>
                <w:vertAlign w:val="superscript"/>
                <w:lang w:val="ro-MD"/>
              </w:rPr>
              <w:t>2)</w:t>
            </w:r>
            <w:r w:rsidRPr="00B76D8D">
              <w:rPr>
                <w:w w:val="99"/>
                <w:sz w:val="24"/>
                <w:lang w:val="ro-MD"/>
              </w:rPr>
              <w:t xml:space="preserve"> ............</w:t>
            </w:r>
          </w:p>
        </w:tc>
      </w:tr>
      <w:tr w:rsidR="00857707" w:rsidRPr="007F6931" w:rsidTr="00BE6C9F">
        <w:trPr>
          <w:trHeight w:val="304"/>
        </w:trPr>
        <w:tc>
          <w:tcPr>
            <w:tcW w:w="1940" w:type="dxa"/>
            <w:shd w:val="clear" w:color="auto" w:fill="auto"/>
            <w:vAlign w:val="bottom"/>
          </w:tcPr>
          <w:p w:rsidR="00857707" w:rsidRPr="00B76D8D" w:rsidRDefault="00857707" w:rsidP="00BE6C9F">
            <w:pPr>
              <w:spacing w:line="303" w:lineRule="exact"/>
              <w:rPr>
                <w:sz w:val="24"/>
                <w:szCs w:val="24"/>
                <w:lang w:val="ro-MD"/>
              </w:rPr>
            </w:pPr>
            <w:r w:rsidRPr="00B76D8D">
              <w:rPr>
                <w:sz w:val="24"/>
                <w:szCs w:val="24"/>
                <w:lang w:val="ro-MD"/>
              </w:rPr>
              <w:t xml:space="preserve">............ </w:t>
            </w:r>
            <w:r w:rsidRPr="00B76D8D">
              <w:rPr>
                <w:sz w:val="24"/>
                <w:szCs w:val="24"/>
                <w:vertAlign w:val="superscript"/>
                <w:lang w:val="ro-MD"/>
              </w:rPr>
              <w:t>0</w:t>
            </w:r>
            <w:r w:rsidRPr="00B76D8D">
              <w:rPr>
                <w:sz w:val="24"/>
                <w:szCs w:val="24"/>
                <w:lang w:val="ro-MD"/>
              </w:rPr>
              <w:t xml:space="preserve">C </w:t>
            </w:r>
            <w:r w:rsidRPr="00B76D8D">
              <w:rPr>
                <w:rFonts w:ascii="Cambria Math" w:eastAsia="Cambria Math" w:hAnsi="Cambria Math"/>
                <w:sz w:val="24"/>
                <w:szCs w:val="24"/>
                <w:lang w:val="ro-MD"/>
              </w:rPr>
              <w:t>±</w:t>
            </w:r>
            <w:r w:rsidRPr="00B76D8D">
              <w:rPr>
                <w:sz w:val="24"/>
                <w:szCs w:val="24"/>
                <w:lang w:val="ro-MD"/>
              </w:rPr>
              <w:t>......................</w:t>
            </w:r>
          </w:p>
        </w:tc>
        <w:tc>
          <w:tcPr>
            <w:tcW w:w="3440" w:type="dxa"/>
            <w:gridSpan w:val="3"/>
            <w:shd w:val="clear" w:color="auto" w:fill="auto"/>
            <w:vAlign w:val="bottom"/>
          </w:tcPr>
          <w:p w:rsidR="00857707" w:rsidRPr="00B76D8D" w:rsidRDefault="00857707" w:rsidP="00BE6C9F">
            <w:pPr>
              <w:spacing w:line="0" w:lineRule="atLeast"/>
              <w:ind w:right="2440"/>
              <w:rPr>
                <w:sz w:val="24"/>
                <w:lang w:val="ro-MD"/>
              </w:rPr>
            </w:pPr>
            <w:r w:rsidRPr="00B76D8D">
              <w:rPr>
                <w:sz w:val="24"/>
                <w:lang w:val="ro-MD"/>
              </w:rPr>
              <w:t>K</w:t>
            </w:r>
          </w:p>
        </w:tc>
        <w:tc>
          <w:tcPr>
            <w:tcW w:w="860" w:type="dxa"/>
            <w:shd w:val="clear" w:color="auto" w:fill="auto"/>
            <w:vAlign w:val="bottom"/>
          </w:tcPr>
          <w:p w:rsidR="00857707" w:rsidRPr="007F6931" w:rsidRDefault="00857707" w:rsidP="00BE6C9F">
            <w:pPr>
              <w:spacing w:line="0" w:lineRule="atLeast"/>
              <w:rPr>
                <w:color w:val="FF0000"/>
                <w:sz w:val="24"/>
                <w:lang w:val="ro-MD"/>
              </w:rPr>
            </w:pPr>
          </w:p>
        </w:tc>
        <w:tc>
          <w:tcPr>
            <w:tcW w:w="1480" w:type="dxa"/>
            <w:shd w:val="clear" w:color="auto" w:fill="auto"/>
            <w:vAlign w:val="bottom"/>
          </w:tcPr>
          <w:p w:rsidR="00857707" w:rsidRPr="007F6931" w:rsidRDefault="00857707" w:rsidP="00BE6C9F">
            <w:pPr>
              <w:spacing w:line="0" w:lineRule="atLeast"/>
              <w:rPr>
                <w:color w:val="FF0000"/>
                <w:sz w:val="24"/>
                <w:lang w:val="ro-MD"/>
              </w:rPr>
            </w:pPr>
          </w:p>
        </w:tc>
        <w:tc>
          <w:tcPr>
            <w:tcW w:w="560" w:type="dxa"/>
            <w:shd w:val="clear" w:color="auto" w:fill="auto"/>
            <w:vAlign w:val="bottom"/>
          </w:tcPr>
          <w:p w:rsidR="00857707" w:rsidRPr="007F6931" w:rsidRDefault="00857707" w:rsidP="00BE6C9F">
            <w:pPr>
              <w:spacing w:line="0" w:lineRule="atLeast"/>
              <w:rPr>
                <w:color w:val="FF0000"/>
                <w:sz w:val="24"/>
                <w:lang w:val="ro-MD"/>
              </w:rPr>
            </w:pPr>
          </w:p>
        </w:tc>
        <w:tc>
          <w:tcPr>
            <w:tcW w:w="680" w:type="dxa"/>
            <w:shd w:val="clear" w:color="auto" w:fill="auto"/>
            <w:vAlign w:val="bottom"/>
          </w:tcPr>
          <w:p w:rsidR="00857707" w:rsidRPr="007F6931" w:rsidRDefault="00857707" w:rsidP="00BE6C9F">
            <w:pPr>
              <w:spacing w:line="0" w:lineRule="atLeast"/>
              <w:rPr>
                <w:color w:val="FF0000"/>
                <w:sz w:val="24"/>
                <w:lang w:val="ro-MD"/>
              </w:rPr>
            </w:pPr>
          </w:p>
        </w:tc>
      </w:tr>
      <w:tr w:rsidR="00857707" w:rsidRPr="004973B2" w:rsidTr="00BE6C9F">
        <w:trPr>
          <w:trHeight w:val="276"/>
        </w:trPr>
        <w:tc>
          <w:tcPr>
            <w:tcW w:w="6240" w:type="dxa"/>
            <w:gridSpan w:val="5"/>
            <w:shd w:val="clear" w:color="auto" w:fill="auto"/>
            <w:vAlign w:val="bottom"/>
          </w:tcPr>
          <w:p w:rsidR="00857707" w:rsidRPr="004973B2" w:rsidRDefault="00857707" w:rsidP="00BE6C9F">
            <w:pPr>
              <w:spacing w:line="0" w:lineRule="atLeast"/>
              <w:rPr>
                <w:w w:val="79"/>
                <w:sz w:val="24"/>
                <w:lang w:val="ro-MD"/>
              </w:rPr>
            </w:pPr>
            <w:r w:rsidRPr="004973B2">
              <w:rPr>
                <w:w w:val="79"/>
                <w:sz w:val="24"/>
                <w:lang w:val="ro-MD"/>
              </w:rPr>
              <w:t>Durata totală a încercării .........................................................................................</w:t>
            </w: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ind w:right="201"/>
              <w:rPr>
                <w:sz w:val="24"/>
                <w:lang w:val="ro-MD"/>
              </w:rPr>
            </w:pPr>
            <w:r w:rsidRPr="004973B2">
              <w:rPr>
                <w:sz w:val="24"/>
                <w:lang w:val="ro-MD"/>
              </w:rPr>
              <w:t>h</w:t>
            </w:r>
          </w:p>
        </w:tc>
        <w:tc>
          <w:tcPr>
            <w:tcW w:w="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240" w:type="dxa"/>
            <w:gridSpan w:val="5"/>
            <w:shd w:val="clear" w:color="auto" w:fill="auto"/>
            <w:vAlign w:val="bottom"/>
          </w:tcPr>
          <w:p w:rsidR="00857707" w:rsidRPr="004973B2" w:rsidRDefault="00857707" w:rsidP="00BE6C9F">
            <w:pPr>
              <w:spacing w:line="0" w:lineRule="atLeast"/>
              <w:rPr>
                <w:w w:val="79"/>
                <w:sz w:val="24"/>
                <w:lang w:val="ro-MD"/>
              </w:rPr>
            </w:pPr>
            <w:r w:rsidRPr="004973B2">
              <w:rPr>
                <w:w w:val="79"/>
                <w:sz w:val="24"/>
                <w:lang w:val="ro-MD"/>
              </w:rPr>
              <w:t>Durata regimului permanent ....................................................................................</w:t>
            </w: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ind w:right="161"/>
              <w:rPr>
                <w:sz w:val="24"/>
                <w:lang w:val="ro-MD"/>
              </w:rPr>
            </w:pPr>
            <w:r w:rsidRPr="004973B2">
              <w:rPr>
                <w:sz w:val="24"/>
                <w:lang w:val="ro-MD"/>
              </w:rPr>
              <w:t>h</w:t>
            </w:r>
          </w:p>
        </w:tc>
        <w:tc>
          <w:tcPr>
            <w:tcW w:w="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240" w:type="dxa"/>
            <w:gridSpan w:val="5"/>
            <w:shd w:val="clear" w:color="auto" w:fill="auto"/>
            <w:vAlign w:val="bottom"/>
          </w:tcPr>
          <w:p w:rsidR="00857707" w:rsidRPr="004973B2" w:rsidRDefault="00857707" w:rsidP="00BE6C9F">
            <w:pPr>
              <w:spacing w:line="0" w:lineRule="atLeast"/>
              <w:rPr>
                <w:w w:val="78"/>
                <w:sz w:val="24"/>
                <w:lang w:val="ro-MD"/>
              </w:rPr>
            </w:pPr>
            <w:r w:rsidRPr="004973B2">
              <w:rPr>
                <w:w w:val="78"/>
                <w:sz w:val="24"/>
                <w:lang w:val="ro-MD"/>
              </w:rPr>
              <w:t>Puterea folosită în schimbătoare: W1 ........................................................................</w:t>
            </w: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c>
          <w:tcPr>
            <w:tcW w:w="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240" w:type="dxa"/>
            <w:gridSpan w:val="5"/>
            <w:shd w:val="clear" w:color="auto" w:fill="auto"/>
            <w:vAlign w:val="bottom"/>
          </w:tcPr>
          <w:p w:rsidR="00857707" w:rsidRPr="004973B2" w:rsidRDefault="00857707" w:rsidP="00BE6C9F">
            <w:pPr>
              <w:spacing w:line="0" w:lineRule="atLeast"/>
              <w:rPr>
                <w:w w:val="78"/>
                <w:sz w:val="24"/>
                <w:lang w:val="ro-MD"/>
              </w:rPr>
            </w:pPr>
            <w:r w:rsidRPr="004973B2">
              <w:rPr>
                <w:w w:val="78"/>
                <w:sz w:val="24"/>
                <w:lang w:val="ro-MD"/>
              </w:rPr>
              <w:t>Puterea absorbită de ventilatoare: W2........................................................................</w:t>
            </w: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c>
          <w:tcPr>
            <w:tcW w:w="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83"/>
        </w:trPr>
        <w:tc>
          <w:tcPr>
            <w:tcW w:w="6240" w:type="dxa"/>
            <w:gridSpan w:val="5"/>
            <w:shd w:val="clear" w:color="auto" w:fill="auto"/>
            <w:vAlign w:val="bottom"/>
          </w:tcPr>
          <w:p w:rsidR="00857707" w:rsidRPr="004973B2" w:rsidRDefault="00857707" w:rsidP="00BE6C9F">
            <w:pPr>
              <w:spacing w:line="0" w:lineRule="atLeast"/>
              <w:rPr>
                <w:sz w:val="24"/>
                <w:lang w:val="ro-MD"/>
              </w:rPr>
            </w:pPr>
            <w:r w:rsidRPr="004973B2">
              <w:rPr>
                <w:sz w:val="24"/>
                <w:lang w:val="ro-MD"/>
              </w:rPr>
              <w:t>Coeficient global de transmisie termică, calculat prin formula:</w:t>
            </w: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rPr>
                <w:sz w:val="24"/>
                <w:lang w:val="ro-MD"/>
              </w:rPr>
            </w:pPr>
          </w:p>
        </w:tc>
        <w:tc>
          <w:tcPr>
            <w:tcW w:w="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81"/>
        </w:trPr>
        <w:tc>
          <w:tcPr>
            <w:tcW w:w="5380" w:type="dxa"/>
            <w:gridSpan w:val="4"/>
            <w:shd w:val="clear" w:color="auto" w:fill="auto"/>
            <w:vAlign w:val="bottom"/>
          </w:tcPr>
          <w:p w:rsidR="00857707" w:rsidRPr="00C85732" w:rsidRDefault="00857707" w:rsidP="00BE6C9F">
            <w:pPr>
              <w:spacing w:line="281" w:lineRule="exact"/>
              <w:rPr>
                <w:rFonts w:ascii="Cambria Math" w:eastAsia="Cambria Math" w:hAnsi="Cambria Math"/>
                <w:sz w:val="24"/>
                <w:szCs w:val="24"/>
                <w:lang w:val="ro-MD"/>
              </w:rPr>
            </w:pPr>
            <w:r w:rsidRPr="00C85732">
              <w:rPr>
                <w:sz w:val="24"/>
                <w:szCs w:val="24"/>
                <w:lang w:val="ro-MD"/>
              </w:rPr>
              <w:t>Încercare prin răcire interioară 1) K = W1 - W2 / S</w:t>
            </w:r>
            <w:r w:rsidRPr="00C85732">
              <w:rPr>
                <w:rFonts w:ascii="Cambria Math" w:eastAsia="Cambria Math" w:hAnsi="Cambria Math"/>
                <w:sz w:val="24"/>
                <w:szCs w:val="24"/>
                <w:lang w:val="ro-MD"/>
              </w:rPr>
              <w:t xml:space="preserve">∙ ∆  </w:t>
            </w:r>
          </w:p>
        </w:tc>
        <w:tc>
          <w:tcPr>
            <w:tcW w:w="860" w:type="dxa"/>
            <w:shd w:val="clear" w:color="auto" w:fill="auto"/>
            <w:vAlign w:val="bottom"/>
          </w:tcPr>
          <w:p w:rsidR="00857707" w:rsidRPr="00C85732" w:rsidRDefault="00857707" w:rsidP="00BE6C9F">
            <w:pPr>
              <w:spacing w:line="0" w:lineRule="atLeast"/>
              <w:rPr>
                <w:sz w:val="24"/>
                <w:szCs w:val="24"/>
                <w:lang w:val="ro-MD"/>
              </w:rPr>
            </w:pP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rPr>
                <w:sz w:val="24"/>
                <w:lang w:val="ro-MD"/>
              </w:rPr>
            </w:pPr>
          </w:p>
        </w:tc>
        <w:tc>
          <w:tcPr>
            <w:tcW w:w="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4"/>
        </w:trPr>
        <w:tc>
          <w:tcPr>
            <w:tcW w:w="6240" w:type="dxa"/>
            <w:gridSpan w:val="5"/>
            <w:shd w:val="clear" w:color="auto" w:fill="auto"/>
            <w:vAlign w:val="bottom"/>
          </w:tcPr>
          <w:p w:rsidR="00857707" w:rsidRPr="00C85732" w:rsidRDefault="00857707" w:rsidP="00BE6C9F">
            <w:pPr>
              <w:spacing w:line="274" w:lineRule="exact"/>
              <w:rPr>
                <w:rFonts w:ascii="Cambria Math" w:eastAsia="Cambria Math" w:hAnsi="Cambria Math"/>
                <w:sz w:val="24"/>
                <w:szCs w:val="24"/>
                <w:lang w:val="ro-MD"/>
              </w:rPr>
            </w:pPr>
            <w:r w:rsidRPr="00C85732">
              <w:rPr>
                <w:sz w:val="24"/>
                <w:szCs w:val="24"/>
                <w:lang w:val="ro-MD"/>
              </w:rPr>
              <w:t>Încercare prin încălzire interioară 1) K = W1 + W2 / S</w:t>
            </w:r>
            <w:r w:rsidRPr="00C85732">
              <w:rPr>
                <w:rFonts w:ascii="Cambria Math" w:eastAsia="Cambria Math" w:hAnsi="Cambria Math"/>
                <w:sz w:val="24"/>
                <w:szCs w:val="24"/>
                <w:lang w:val="ro-MD"/>
              </w:rPr>
              <w:t xml:space="preserve">∙ ∆  </w:t>
            </w:r>
          </w:p>
        </w:tc>
        <w:tc>
          <w:tcPr>
            <w:tcW w:w="1480" w:type="dxa"/>
            <w:shd w:val="clear" w:color="auto" w:fill="auto"/>
            <w:vAlign w:val="bottom"/>
          </w:tcPr>
          <w:p w:rsidR="00857707" w:rsidRPr="004973B2" w:rsidRDefault="00857707" w:rsidP="00BE6C9F">
            <w:pPr>
              <w:spacing w:line="0" w:lineRule="atLeast"/>
              <w:rPr>
                <w:sz w:val="23"/>
                <w:lang w:val="ro-MD"/>
              </w:rPr>
            </w:pPr>
          </w:p>
        </w:tc>
        <w:tc>
          <w:tcPr>
            <w:tcW w:w="560" w:type="dxa"/>
            <w:shd w:val="clear" w:color="auto" w:fill="auto"/>
            <w:vAlign w:val="bottom"/>
          </w:tcPr>
          <w:p w:rsidR="00857707" w:rsidRPr="004973B2" w:rsidRDefault="00857707" w:rsidP="00BE6C9F">
            <w:pPr>
              <w:spacing w:line="0" w:lineRule="atLeast"/>
              <w:rPr>
                <w:sz w:val="23"/>
                <w:lang w:val="ro-MD"/>
              </w:rPr>
            </w:pPr>
          </w:p>
        </w:tc>
        <w:tc>
          <w:tcPr>
            <w:tcW w:w="680" w:type="dxa"/>
            <w:shd w:val="clear" w:color="auto" w:fill="auto"/>
            <w:vAlign w:val="bottom"/>
          </w:tcPr>
          <w:p w:rsidR="00857707" w:rsidRPr="004973B2" w:rsidRDefault="00857707" w:rsidP="00BE6C9F">
            <w:pPr>
              <w:spacing w:line="0" w:lineRule="atLeast"/>
              <w:rPr>
                <w:sz w:val="23"/>
                <w:lang w:val="ro-MD"/>
              </w:rPr>
            </w:pPr>
          </w:p>
        </w:tc>
      </w:tr>
      <w:tr w:rsidR="00857707" w:rsidRPr="004973B2" w:rsidTr="00BE6C9F">
        <w:trPr>
          <w:trHeight w:val="276"/>
        </w:trPr>
        <w:tc>
          <w:tcPr>
            <w:tcW w:w="1940" w:type="dxa"/>
            <w:shd w:val="clear" w:color="auto" w:fill="auto"/>
            <w:vAlign w:val="bottom"/>
          </w:tcPr>
          <w:p w:rsidR="00857707" w:rsidRPr="004973B2" w:rsidRDefault="00857707" w:rsidP="00BE6C9F">
            <w:pPr>
              <w:spacing w:line="0" w:lineRule="atLeast"/>
              <w:rPr>
                <w:w w:val="93"/>
                <w:sz w:val="24"/>
                <w:lang w:val="ro-MD"/>
              </w:rPr>
            </w:pPr>
            <w:r w:rsidRPr="004973B2">
              <w:rPr>
                <w:w w:val="93"/>
                <w:sz w:val="24"/>
                <w:lang w:val="ro-MD"/>
              </w:rPr>
              <w:t>K = ...........................</w:t>
            </w:r>
          </w:p>
        </w:tc>
        <w:tc>
          <w:tcPr>
            <w:tcW w:w="3440" w:type="dxa"/>
            <w:gridSpan w:val="3"/>
            <w:shd w:val="clear" w:color="auto" w:fill="auto"/>
            <w:vAlign w:val="bottom"/>
          </w:tcPr>
          <w:p w:rsidR="00857707" w:rsidRPr="004973B2" w:rsidRDefault="00857707" w:rsidP="00BE6C9F">
            <w:pPr>
              <w:spacing w:line="0" w:lineRule="atLeast"/>
              <w:ind w:right="2380"/>
              <w:jc w:val="right"/>
              <w:rPr>
                <w:sz w:val="24"/>
                <w:lang w:val="ro-MD"/>
              </w:rPr>
            </w:pPr>
            <w:r w:rsidRPr="004973B2">
              <w:rPr>
                <w:sz w:val="24"/>
                <w:lang w:val="ro-MD"/>
              </w:rPr>
              <w:t>W/m</w:t>
            </w:r>
            <w:r w:rsidRPr="00E13073">
              <w:rPr>
                <w:sz w:val="24"/>
                <w:vertAlign w:val="superscript"/>
                <w:lang w:val="ro-MD"/>
              </w:rPr>
              <w:t>2</w:t>
            </w:r>
            <w:r w:rsidRPr="004973B2">
              <w:rPr>
                <w:sz w:val="24"/>
                <w:lang w:val="ro-MD"/>
              </w:rPr>
              <w:t>K</w:t>
            </w:r>
          </w:p>
        </w:tc>
        <w:tc>
          <w:tcPr>
            <w:tcW w:w="860" w:type="dxa"/>
            <w:shd w:val="clear" w:color="auto" w:fill="auto"/>
            <w:vAlign w:val="bottom"/>
          </w:tcPr>
          <w:p w:rsidR="00857707" w:rsidRPr="004973B2" w:rsidRDefault="00857707" w:rsidP="00BE6C9F">
            <w:pPr>
              <w:spacing w:line="0" w:lineRule="atLeast"/>
              <w:rPr>
                <w:sz w:val="24"/>
                <w:lang w:val="ro-MD"/>
              </w:rPr>
            </w:pP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rPr>
                <w:sz w:val="24"/>
                <w:lang w:val="ro-MD"/>
              </w:rPr>
            </w:pPr>
          </w:p>
        </w:tc>
        <w:tc>
          <w:tcPr>
            <w:tcW w:w="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280" w:type="dxa"/>
            <w:gridSpan w:val="7"/>
            <w:shd w:val="clear" w:color="auto" w:fill="auto"/>
            <w:vAlign w:val="bottom"/>
          </w:tcPr>
          <w:p w:rsidR="00857707" w:rsidRPr="004973B2" w:rsidRDefault="00857707" w:rsidP="00BE6C9F">
            <w:pPr>
              <w:spacing w:line="0" w:lineRule="atLeast"/>
              <w:rPr>
                <w:w w:val="98"/>
                <w:sz w:val="24"/>
                <w:lang w:val="ro-MD"/>
              </w:rPr>
            </w:pPr>
            <w:r w:rsidRPr="004973B2">
              <w:rPr>
                <w:w w:val="98"/>
                <w:sz w:val="24"/>
                <w:lang w:val="ro-MD"/>
              </w:rPr>
              <w:t>Eroarea maximă de măsurare corespunzătoare încercării efectuate .................................</w:t>
            </w:r>
          </w:p>
        </w:tc>
        <w:tc>
          <w:tcPr>
            <w:tcW w:w="680" w:type="dxa"/>
            <w:shd w:val="clear" w:color="auto" w:fill="auto"/>
            <w:vAlign w:val="bottom"/>
          </w:tcPr>
          <w:p w:rsidR="00857707" w:rsidRPr="004973B2" w:rsidRDefault="00857707" w:rsidP="00BE6C9F">
            <w:pPr>
              <w:spacing w:line="0" w:lineRule="atLeast"/>
              <w:ind w:right="220"/>
              <w:jc w:val="right"/>
              <w:rPr>
                <w:sz w:val="24"/>
                <w:lang w:val="ro-MD"/>
              </w:rPr>
            </w:pPr>
            <w:r w:rsidRPr="004973B2">
              <w:rPr>
                <w:sz w:val="24"/>
                <w:lang w:val="ro-MD"/>
              </w:rPr>
              <w:t>%</w:t>
            </w:r>
          </w:p>
        </w:tc>
      </w:tr>
      <w:tr w:rsidR="00857707" w:rsidRPr="004973B2" w:rsidTr="00BE6C9F">
        <w:trPr>
          <w:trHeight w:val="276"/>
        </w:trPr>
        <w:tc>
          <w:tcPr>
            <w:tcW w:w="4040" w:type="dxa"/>
            <w:gridSpan w:val="2"/>
            <w:shd w:val="clear" w:color="auto" w:fill="auto"/>
            <w:vAlign w:val="bottom"/>
          </w:tcPr>
          <w:p w:rsidR="00857707" w:rsidRPr="00C85732" w:rsidRDefault="00857707" w:rsidP="00BE6C9F">
            <w:pPr>
              <w:spacing w:line="0" w:lineRule="atLeast"/>
              <w:rPr>
                <w:w w:val="71"/>
                <w:sz w:val="24"/>
                <w:szCs w:val="24"/>
                <w:lang w:val="ro-MD"/>
              </w:rPr>
            </w:pPr>
            <w:r w:rsidRPr="00C85732">
              <w:rPr>
                <w:w w:val="71"/>
                <w:sz w:val="24"/>
                <w:szCs w:val="24"/>
                <w:lang w:val="ro-MD"/>
              </w:rPr>
              <w:t xml:space="preserve">Observații: </w:t>
            </w:r>
            <w:r w:rsidRPr="00E13073">
              <w:rPr>
                <w:w w:val="71"/>
                <w:sz w:val="24"/>
                <w:szCs w:val="24"/>
                <w:vertAlign w:val="superscript"/>
                <w:lang w:val="ro-MD"/>
              </w:rPr>
              <w:t>3)</w:t>
            </w:r>
            <w:r w:rsidRPr="00C85732">
              <w:rPr>
                <w:w w:val="71"/>
                <w:sz w:val="24"/>
                <w:szCs w:val="24"/>
                <w:lang w:val="ro-MD"/>
              </w:rPr>
              <w:t xml:space="preserve"> </w:t>
            </w:r>
          </w:p>
        </w:tc>
        <w:tc>
          <w:tcPr>
            <w:tcW w:w="500" w:type="dxa"/>
            <w:shd w:val="clear" w:color="auto" w:fill="auto"/>
            <w:vAlign w:val="bottom"/>
          </w:tcPr>
          <w:p w:rsidR="00857707" w:rsidRPr="004973B2" w:rsidRDefault="00857707" w:rsidP="00BE6C9F">
            <w:pPr>
              <w:spacing w:line="0" w:lineRule="atLeast"/>
              <w:rPr>
                <w:sz w:val="24"/>
                <w:lang w:val="ro-MD"/>
              </w:rPr>
            </w:pPr>
          </w:p>
        </w:tc>
        <w:tc>
          <w:tcPr>
            <w:tcW w:w="840" w:type="dxa"/>
            <w:shd w:val="clear" w:color="auto" w:fill="auto"/>
            <w:vAlign w:val="bottom"/>
          </w:tcPr>
          <w:p w:rsidR="00857707" w:rsidRPr="004973B2" w:rsidRDefault="00857707" w:rsidP="00BE6C9F">
            <w:pPr>
              <w:spacing w:line="0" w:lineRule="atLeast"/>
              <w:rPr>
                <w:sz w:val="24"/>
                <w:lang w:val="ro-MD"/>
              </w:rPr>
            </w:pPr>
          </w:p>
        </w:tc>
        <w:tc>
          <w:tcPr>
            <w:tcW w:w="860" w:type="dxa"/>
            <w:shd w:val="clear" w:color="auto" w:fill="auto"/>
            <w:vAlign w:val="bottom"/>
          </w:tcPr>
          <w:p w:rsidR="00857707" w:rsidRPr="004973B2" w:rsidRDefault="00857707" w:rsidP="00BE6C9F">
            <w:pPr>
              <w:spacing w:line="0" w:lineRule="atLeast"/>
              <w:rPr>
                <w:sz w:val="24"/>
                <w:lang w:val="ro-MD"/>
              </w:rPr>
            </w:pPr>
          </w:p>
        </w:tc>
        <w:tc>
          <w:tcPr>
            <w:tcW w:w="1480" w:type="dxa"/>
            <w:shd w:val="clear" w:color="auto" w:fill="auto"/>
            <w:vAlign w:val="bottom"/>
          </w:tcPr>
          <w:p w:rsidR="00857707" w:rsidRPr="004973B2" w:rsidRDefault="00857707" w:rsidP="00BE6C9F">
            <w:pPr>
              <w:spacing w:line="0" w:lineRule="atLeast"/>
              <w:rPr>
                <w:sz w:val="24"/>
                <w:lang w:val="ro-MD"/>
              </w:rPr>
            </w:pPr>
          </w:p>
        </w:tc>
        <w:tc>
          <w:tcPr>
            <w:tcW w:w="560" w:type="dxa"/>
            <w:shd w:val="clear" w:color="auto" w:fill="auto"/>
            <w:vAlign w:val="bottom"/>
          </w:tcPr>
          <w:p w:rsidR="00857707" w:rsidRPr="004973B2" w:rsidRDefault="00857707" w:rsidP="00BE6C9F">
            <w:pPr>
              <w:spacing w:line="0" w:lineRule="atLeast"/>
              <w:rPr>
                <w:sz w:val="24"/>
                <w:lang w:val="ro-MD"/>
              </w:rPr>
            </w:pPr>
          </w:p>
        </w:tc>
        <w:tc>
          <w:tcPr>
            <w:tcW w:w="680" w:type="dxa"/>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__________________________________________________________________________</w:t>
      </w:r>
    </w:p>
    <w:p w:rsidR="00857707" w:rsidRPr="00383772" w:rsidRDefault="00857707" w:rsidP="00857707">
      <w:pPr>
        <w:spacing w:line="0" w:lineRule="atLeast"/>
        <w:ind w:left="260"/>
        <w:jc w:val="both"/>
        <w:rPr>
          <w:sz w:val="24"/>
          <w:lang w:val="ro-MD"/>
        </w:rPr>
      </w:pPr>
      <w:r w:rsidRPr="00383772">
        <w:rPr>
          <w:sz w:val="24"/>
          <w:lang w:val="ro-MD"/>
        </w:rPr>
        <w:t>(A se completa doar dacă vehiculul rutier special nu este dotat cu dispozitive termice)</w:t>
      </w:r>
    </w:p>
    <w:p w:rsidR="00857707" w:rsidRPr="00383772" w:rsidRDefault="004E7927" w:rsidP="00857707">
      <w:pPr>
        <w:spacing w:line="0" w:lineRule="atLeast"/>
        <w:ind w:left="260"/>
        <w:jc w:val="both"/>
        <w:rPr>
          <w:sz w:val="24"/>
          <w:lang w:val="ro-MD"/>
        </w:rPr>
      </w:pPr>
      <w:r w:rsidRPr="00383772">
        <w:rPr>
          <w:sz w:val="24"/>
          <w:lang w:val="ro-MD"/>
        </w:rPr>
        <w:t>Ținând</w:t>
      </w:r>
      <w:r w:rsidR="00857707" w:rsidRPr="00383772">
        <w:rPr>
          <w:sz w:val="24"/>
          <w:lang w:val="ro-MD"/>
        </w:rPr>
        <w:t xml:space="preserve"> seama de rezultatele sus - menționate, vehiculul rutier poate fi acceptat cu ajutorul unei</w:t>
      </w:r>
    </w:p>
    <w:p w:rsidR="00857707" w:rsidRPr="00383772" w:rsidRDefault="00857707" w:rsidP="00857707">
      <w:pPr>
        <w:spacing w:line="0" w:lineRule="atLeast"/>
        <w:ind w:left="260"/>
        <w:jc w:val="both"/>
        <w:rPr>
          <w:sz w:val="24"/>
          <w:lang w:val="ro-MD"/>
        </w:rPr>
      </w:pPr>
      <w:r w:rsidRPr="00383772">
        <w:rPr>
          <w:sz w:val="24"/>
          <w:lang w:val="ro-MD"/>
        </w:rPr>
        <w:t>ate</w:t>
      </w:r>
      <w:r>
        <w:rPr>
          <w:sz w:val="24"/>
          <w:lang w:val="ro-MD"/>
        </w:rPr>
        <w:t>stări conforme a</w:t>
      </w:r>
      <w:r w:rsidRPr="00383772">
        <w:rPr>
          <w:sz w:val="24"/>
          <w:lang w:val="ro-MD"/>
        </w:rPr>
        <w:t>nexei 26 la prezentul Regulament și valabilă pentru o durată maximă</w:t>
      </w:r>
    </w:p>
    <w:p w:rsidR="00857707" w:rsidRPr="00383772" w:rsidRDefault="00857707" w:rsidP="00857707">
      <w:pPr>
        <w:spacing w:line="0" w:lineRule="atLeast"/>
        <w:ind w:left="260"/>
        <w:jc w:val="both"/>
        <w:rPr>
          <w:sz w:val="24"/>
          <w:lang w:val="ro-MD"/>
        </w:rPr>
      </w:pPr>
      <w:r w:rsidRPr="00383772">
        <w:rPr>
          <w:sz w:val="24"/>
          <w:lang w:val="ro-MD"/>
        </w:rPr>
        <w:t xml:space="preserve">de șase ani, mijlocul de transport special </w:t>
      </w:r>
      <w:r w:rsidR="004E7927" w:rsidRPr="00383772">
        <w:rPr>
          <w:sz w:val="24"/>
          <w:lang w:val="ro-MD"/>
        </w:rPr>
        <w:t>purtând</w:t>
      </w:r>
      <w:r w:rsidRPr="00383772">
        <w:rPr>
          <w:sz w:val="24"/>
          <w:lang w:val="ro-MD"/>
        </w:rPr>
        <w:t xml:space="preserve"> marca de identificare IN/IR 1).</w:t>
      </w:r>
    </w:p>
    <w:p w:rsidR="00857707" w:rsidRPr="00383772" w:rsidRDefault="00857707" w:rsidP="00857707">
      <w:pPr>
        <w:spacing w:line="0" w:lineRule="atLeast"/>
        <w:ind w:left="260"/>
        <w:rPr>
          <w:sz w:val="24"/>
          <w:lang w:val="ro-MD"/>
        </w:rPr>
      </w:pPr>
      <w:r w:rsidRPr="00383772">
        <w:rPr>
          <w:sz w:val="24"/>
          <w:lang w:val="ro-MD"/>
        </w:rPr>
        <w:t>Cu toate acestea, folosirea acestui proces - verbal ca certificat de acceptare tip, în sensul pct.2 din</w:t>
      </w:r>
    </w:p>
    <w:p w:rsidR="00857707" w:rsidRPr="00383772" w:rsidRDefault="00857707" w:rsidP="00857707">
      <w:pPr>
        <w:spacing w:line="0" w:lineRule="atLeast"/>
        <w:ind w:left="260"/>
        <w:rPr>
          <w:sz w:val="24"/>
          <w:lang w:val="ro-MD"/>
        </w:rPr>
      </w:pPr>
      <w:r>
        <w:rPr>
          <w:sz w:val="24"/>
          <w:lang w:val="ro-MD"/>
        </w:rPr>
        <w:t>a</w:t>
      </w:r>
      <w:r w:rsidRPr="00383772">
        <w:rPr>
          <w:sz w:val="24"/>
          <w:lang w:val="ro-MD"/>
        </w:rPr>
        <w:t xml:space="preserve">nexa 6 la prezentul Regulament, nu va fi posibilă </w:t>
      </w:r>
      <w:r w:rsidR="004E7927" w:rsidRPr="00383772">
        <w:rPr>
          <w:sz w:val="24"/>
          <w:lang w:val="ro-MD"/>
        </w:rPr>
        <w:t>decât</w:t>
      </w:r>
      <w:r w:rsidRPr="00383772">
        <w:rPr>
          <w:sz w:val="24"/>
          <w:lang w:val="ro-MD"/>
        </w:rPr>
        <w:t xml:space="preserve"> pe durata unei perioade maxime de </w:t>
      </w:r>
      <w:r>
        <w:rPr>
          <w:sz w:val="24"/>
          <w:lang w:val="ro-MD"/>
        </w:rPr>
        <w:t>șase</w:t>
      </w:r>
    </w:p>
    <w:p w:rsidR="00857707" w:rsidRPr="00383772" w:rsidRDefault="00857707" w:rsidP="00857707">
      <w:pPr>
        <w:spacing w:line="0" w:lineRule="atLeast"/>
        <w:ind w:left="260"/>
        <w:rPr>
          <w:sz w:val="24"/>
          <w:lang w:val="ro-MD"/>
        </w:rPr>
      </w:pPr>
      <w:r w:rsidRPr="00383772">
        <w:rPr>
          <w:sz w:val="24"/>
          <w:lang w:val="ro-MD"/>
        </w:rPr>
        <w:t xml:space="preserve">ani, adică </w:t>
      </w:r>
      <w:r w:rsidR="004E7927" w:rsidRPr="00383772">
        <w:rPr>
          <w:sz w:val="24"/>
          <w:lang w:val="ro-MD"/>
        </w:rPr>
        <w:t>până</w:t>
      </w:r>
      <w:r w:rsidRPr="00383772">
        <w:rPr>
          <w:sz w:val="24"/>
          <w:lang w:val="ro-MD"/>
        </w:rPr>
        <w:t xml:space="preserve"> la .................</w:t>
      </w:r>
    </w:p>
    <w:p w:rsidR="00857707" w:rsidRPr="00383772" w:rsidRDefault="00857707" w:rsidP="00857707">
      <w:pPr>
        <w:spacing w:line="0" w:lineRule="atLeast"/>
        <w:ind w:left="260"/>
        <w:rPr>
          <w:sz w:val="24"/>
          <w:lang w:val="ro-MD"/>
        </w:rPr>
      </w:pPr>
      <w:r w:rsidRPr="00383772">
        <w:rPr>
          <w:sz w:val="24"/>
          <w:lang w:val="ro-MD"/>
        </w:rPr>
        <w:t>Întocmit la .................</w:t>
      </w:r>
    </w:p>
    <w:p w:rsidR="00857707" w:rsidRPr="00383772" w:rsidRDefault="00857707" w:rsidP="00857707">
      <w:pPr>
        <w:spacing w:line="0" w:lineRule="atLeast"/>
        <w:ind w:left="260"/>
        <w:rPr>
          <w:sz w:val="24"/>
          <w:lang w:val="ro-MD"/>
        </w:rPr>
      </w:pPr>
      <w:r w:rsidRPr="00383772">
        <w:rPr>
          <w:sz w:val="24"/>
          <w:lang w:val="ro-MD"/>
        </w:rPr>
        <w:t>Responsabil cu încercările</w:t>
      </w:r>
    </w:p>
    <w:p w:rsidR="00857707" w:rsidRPr="00383772" w:rsidRDefault="00857707" w:rsidP="00857707">
      <w:pPr>
        <w:spacing w:line="0" w:lineRule="atLeast"/>
        <w:ind w:left="260"/>
        <w:rPr>
          <w:sz w:val="24"/>
          <w:lang w:val="ro-MD"/>
        </w:rPr>
      </w:pPr>
      <w:r w:rsidRPr="00383772">
        <w:rPr>
          <w:sz w:val="24"/>
          <w:lang w:val="ro-MD"/>
        </w:rPr>
        <w:t>Data .......................</w:t>
      </w:r>
    </w:p>
    <w:p w:rsidR="00857707" w:rsidRPr="00383772" w:rsidRDefault="00857707" w:rsidP="00857707">
      <w:pPr>
        <w:spacing w:line="0" w:lineRule="atLeast"/>
        <w:ind w:left="260"/>
        <w:rPr>
          <w:sz w:val="24"/>
          <w:lang w:val="ro-MD"/>
        </w:rPr>
      </w:pPr>
      <w:r w:rsidRPr="00383772">
        <w:rPr>
          <w:sz w:val="24"/>
          <w:lang w:val="ro-MD"/>
        </w:rPr>
        <w:t>....................................</w:t>
      </w:r>
    </w:p>
    <w:p w:rsidR="00857707" w:rsidRPr="004973B2" w:rsidRDefault="00857707" w:rsidP="00857707">
      <w:pPr>
        <w:spacing w:line="0" w:lineRule="atLeast"/>
        <w:ind w:left="260"/>
        <w:rPr>
          <w:sz w:val="24"/>
          <w:lang w:val="ro-MD"/>
        </w:rPr>
      </w:pPr>
      <w:r w:rsidRPr="004973B2">
        <w:rPr>
          <w:sz w:val="24"/>
          <w:lang w:val="ro-MD"/>
        </w:rPr>
        <w:t>___________________________</w:t>
      </w:r>
    </w:p>
    <w:p w:rsidR="00857707" w:rsidRPr="00E13073" w:rsidRDefault="00857707" w:rsidP="00E739CB">
      <w:pPr>
        <w:numPr>
          <w:ilvl w:val="0"/>
          <w:numId w:val="56"/>
        </w:numPr>
        <w:tabs>
          <w:tab w:val="left" w:pos="520"/>
        </w:tabs>
        <w:spacing w:line="0" w:lineRule="atLeast"/>
        <w:ind w:left="520" w:hanging="258"/>
        <w:rPr>
          <w:lang w:val="ro-MD"/>
        </w:rPr>
      </w:pPr>
      <w:r w:rsidRPr="00E13073">
        <w:rPr>
          <w:lang w:val="ro-MD"/>
        </w:rPr>
        <w:t>A se tăia formula care nu a fost folosită.</w:t>
      </w:r>
    </w:p>
    <w:p w:rsidR="00857707" w:rsidRPr="00E13073" w:rsidRDefault="00857707" w:rsidP="00E739CB">
      <w:pPr>
        <w:numPr>
          <w:ilvl w:val="0"/>
          <w:numId w:val="56"/>
        </w:numPr>
        <w:tabs>
          <w:tab w:val="left" w:pos="520"/>
        </w:tabs>
        <w:spacing w:line="0" w:lineRule="atLeast"/>
        <w:ind w:left="520" w:hanging="258"/>
        <w:rPr>
          <w:lang w:val="ro-MD"/>
        </w:rPr>
      </w:pPr>
      <w:r w:rsidRPr="00E13073">
        <w:rPr>
          <w:lang w:val="ro-MD"/>
        </w:rPr>
        <w:t>A se indica doar pentru încercarea prin răcire interioară.</w:t>
      </w:r>
    </w:p>
    <w:p w:rsidR="00857707" w:rsidRPr="00E13073" w:rsidRDefault="00857707" w:rsidP="00857707">
      <w:pPr>
        <w:spacing w:line="2" w:lineRule="exact"/>
        <w:rPr>
          <w:lang w:val="ro-MD"/>
        </w:rPr>
      </w:pPr>
    </w:p>
    <w:p w:rsidR="00857707" w:rsidRPr="00E13073" w:rsidRDefault="00857707" w:rsidP="00E739CB">
      <w:pPr>
        <w:numPr>
          <w:ilvl w:val="0"/>
          <w:numId w:val="56"/>
        </w:numPr>
        <w:tabs>
          <w:tab w:val="left" w:pos="520"/>
        </w:tabs>
        <w:spacing w:line="0" w:lineRule="atLeast"/>
        <w:ind w:left="520" w:hanging="258"/>
        <w:rPr>
          <w:lang w:val="ro-MD"/>
        </w:rPr>
      </w:pPr>
      <w:r w:rsidRPr="00E13073">
        <w:rPr>
          <w:lang w:val="ro-MD"/>
        </w:rPr>
        <w:t xml:space="preserve">Atunci </w:t>
      </w:r>
      <w:r w:rsidR="004E7927" w:rsidRPr="00E13073">
        <w:rPr>
          <w:lang w:val="ro-MD"/>
        </w:rPr>
        <w:t>când</w:t>
      </w:r>
      <w:r w:rsidRPr="00E13073">
        <w:rPr>
          <w:lang w:val="ro-MD"/>
        </w:rPr>
        <w:t xml:space="preserve"> furgonul nu este de forma paralelipipedica, se va indica repartizarea punctelor de</w:t>
      </w:r>
    </w:p>
    <w:p w:rsidR="00857707" w:rsidRPr="00E13073" w:rsidRDefault="00857707" w:rsidP="00857707">
      <w:pPr>
        <w:spacing w:line="41" w:lineRule="exact"/>
        <w:rPr>
          <w:lang w:val="ro-MD"/>
        </w:rPr>
      </w:pPr>
    </w:p>
    <w:p w:rsidR="00857707" w:rsidRPr="00E13073" w:rsidRDefault="00857707" w:rsidP="00857707">
      <w:pPr>
        <w:spacing w:line="0" w:lineRule="atLeast"/>
        <w:ind w:left="260"/>
        <w:rPr>
          <w:lang w:val="ro-MD"/>
        </w:rPr>
      </w:pPr>
      <w:r w:rsidRPr="00E13073">
        <w:rPr>
          <w:lang w:val="ro-MD"/>
        </w:rPr>
        <w:t>măsurare a temperaturilor exterioare și interioare ale furgonului.</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226FDF" w:rsidRDefault="00857707" w:rsidP="00857707">
      <w:pPr>
        <w:spacing w:line="0" w:lineRule="atLeast"/>
        <w:ind w:left="6280"/>
        <w:rPr>
          <w:sz w:val="24"/>
          <w:lang w:val="ro-MD"/>
        </w:rPr>
      </w:pPr>
      <w:bookmarkStart w:id="40" w:name="page45"/>
      <w:bookmarkEnd w:id="40"/>
      <w:r w:rsidRPr="00226FDF">
        <w:rPr>
          <w:sz w:val="24"/>
          <w:lang w:val="ro-MD"/>
        </w:rPr>
        <w:lastRenderedPageBreak/>
        <w:t>Anexa 15</w:t>
      </w:r>
    </w:p>
    <w:p w:rsidR="00857707" w:rsidRPr="00226FDF" w:rsidRDefault="00857707" w:rsidP="00857707">
      <w:pPr>
        <w:spacing w:line="0" w:lineRule="atLeast"/>
        <w:ind w:left="4960"/>
        <w:rPr>
          <w:sz w:val="24"/>
          <w:lang w:val="ro-MD"/>
        </w:rPr>
      </w:pPr>
      <w:r w:rsidRPr="00226FDF">
        <w:rPr>
          <w:sz w:val="24"/>
          <w:lang w:val="ro-MD"/>
        </w:rPr>
        <w:t>la Regulamentul transporturilor rutiere de</w:t>
      </w:r>
    </w:p>
    <w:p w:rsidR="00857707" w:rsidRPr="00226FDF" w:rsidRDefault="00857707" w:rsidP="00857707">
      <w:pPr>
        <w:spacing w:line="2" w:lineRule="exact"/>
        <w:rPr>
          <w:lang w:val="ro-MD"/>
        </w:rPr>
      </w:pPr>
    </w:p>
    <w:p w:rsidR="00857707" w:rsidRPr="00226FDF" w:rsidRDefault="00857707" w:rsidP="00857707">
      <w:pPr>
        <w:spacing w:line="0" w:lineRule="atLeast"/>
        <w:ind w:left="4240" w:firstLine="720"/>
        <w:rPr>
          <w:sz w:val="24"/>
          <w:lang w:val="ro-MD"/>
        </w:rPr>
      </w:pPr>
      <w:r w:rsidRPr="00226FDF">
        <w:rPr>
          <w:sz w:val="24"/>
          <w:lang w:val="ro-MD"/>
        </w:rPr>
        <w:t xml:space="preserve">mărfuri perisabile și </w:t>
      </w:r>
      <w:r>
        <w:rPr>
          <w:sz w:val="24"/>
          <w:lang w:val="ro-MD"/>
        </w:rPr>
        <w:t xml:space="preserve">ușor </w:t>
      </w:r>
      <w:r w:rsidRPr="00226FDF">
        <w:rPr>
          <w:sz w:val="24"/>
          <w:lang w:val="ro-MD"/>
        </w:rPr>
        <w:t>alterabile.</w:t>
      </w:r>
    </w:p>
    <w:p w:rsidR="00857707" w:rsidRPr="00226FDF" w:rsidRDefault="00857707" w:rsidP="00857707">
      <w:pPr>
        <w:spacing w:line="240" w:lineRule="exact"/>
        <w:rPr>
          <w:lang w:val="ro-MD"/>
        </w:rPr>
      </w:pPr>
    </w:p>
    <w:p w:rsidR="00857707" w:rsidRPr="00226FDF" w:rsidRDefault="00857707" w:rsidP="00857707">
      <w:pPr>
        <w:spacing w:line="0" w:lineRule="atLeast"/>
        <w:ind w:left="260"/>
        <w:rPr>
          <w:sz w:val="24"/>
          <w:lang w:val="ro-MD"/>
        </w:rPr>
      </w:pPr>
      <w:r w:rsidRPr="00226FDF">
        <w:rPr>
          <w:sz w:val="24"/>
          <w:lang w:val="ro-MD"/>
        </w:rPr>
        <w:t>Măsurarea coeficientului global de transmisie termică a cisternelor, destinate transporturilor de lichidare alimen</w:t>
      </w:r>
      <w:r>
        <w:rPr>
          <w:sz w:val="24"/>
          <w:lang w:val="ro-MD"/>
        </w:rPr>
        <w:t>tare, conform pct. 16 - 25 din a</w:t>
      </w:r>
      <w:r w:rsidRPr="00226FDF">
        <w:rPr>
          <w:sz w:val="24"/>
          <w:lang w:val="ro-MD"/>
        </w:rPr>
        <w:t>nexa 3 la prezentul Regulament. ________________________________________________________________________</w:t>
      </w:r>
    </w:p>
    <w:p w:rsidR="00857707" w:rsidRPr="00226FDF" w:rsidRDefault="00857707" w:rsidP="00857707">
      <w:pPr>
        <w:ind w:left="260" w:right="400"/>
        <w:rPr>
          <w:sz w:val="24"/>
          <w:szCs w:val="24"/>
          <w:lang w:val="ro-MD"/>
        </w:rPr>
      </w:pPr>
      <w:r w:rsidRPr="00226FDF">
        <w:rPr>
          <w:sz w:val="24"/>
          <w:szCs w:val="24"/>
          <w:lang w:val="ro-MD"/>
        </w:rPr>
        <w:t xml:space="preserve">Metoda experimentală folosită pentru încercare: încălzire interioară .................................... </w:t>
      </w:r>
    </w:p>
    <w:p w:rsidR="00857707" w:rsidRPr="00226FDF" w:rsidRDefault="00857707" w:rsidP="00857707">
      <w:pPr>
        <w:ind w:left="260" w:right="400"/>
        <w:rPr>
          <w:sz w:val="24"/>
          <w:szCs w:val="24"/>
          <w:lang w:val="ro-MD"/>
        </w:rPr>
      </w:pPr>
      <w:r w:rsidRPr="00226FDF">
        <w:rPr>
          <w:sz w:val="24"/>
          <w:szCs w:val="24"/>
          <w:lang w:val="ro-MD"/>
        </w:rPr>
        <w:t xml:space="preserve">Data și ora închiderii orificiilor cisternei ...................................................................... </w:t>
      </w:r>
    </w:p>
    <w:p w:rsidR="00857707" w:rsidRPr="00226FDF" w:rsidRDefault="00857707" w:rsidP="00857707">
      <w:pPr>
        <w:ind w:left="260" w:right="400"/>
        <w:rPr>
          <w:sz w:val="24"/>
          <w:szCs w:val="24"/>
          <w:lang w:val="ro-MD"/>
        </w:rPr>
      </w:pPr>
      <w:r w:rsidRPr="00226FDF">
        <w:rPr>
          <w:sz w:val="24"/>
          <w:szCs w:val="24"/>
          <w:lang w:val="ro-MD"/>
        </w:rPr>
        <w:t xml:space="preserve">Mediile obținute pe ............ ore de funcționare în regim permanent (de la .......... la .........ora): </w:t>
      </w:r>
    </w:p>
    <w:p w:rsidR="00857707" w:rsidRPr="00226FDF" w:rsidRDefault="00857707" w:rsidP="00857707">
      <w:pPr>
        <w:ind w:left="260" w:right="400"/>
        <w:rPr>
          <w:sz w:val="18"/>
          <w:lang w:val="ro-MD"/>
        </w:rPr>
      </w:pPr>
      <w:r w:rsidRPr="00226FDF">
        <w:rPr>
          <w:sz w:val="24"/>
          <w:szCs w:val="24"/>
          <w:lang w:val="ro-MD"/>
        </w:rPr>
        <w:t>- a) Temperatura medie exterioară a cisternei: Te = ............ 0C</w:t>
      </w:r>
      <w:r w:rsidRPr="00226FDF">
        <w:rPr>
          <w:rFonts w:ascii="Cambria Math" w:eastAsia="Cambria Math" w:hAnsi="Cambria Math"/>
          <w:sz w:val="24"/>
          <w:szCs w:val="24"/>
          <w:lang w:val="ro-MD"/>
        </w:rPr>
        <w:t>±</w:t>
      </w:r>
      <w:r w:rsidRPr="00226FDF">
        <w:rPr>
          <w:sz w:val="24"/>
          <w:szCs w:val="24"/>
          <w:lang w:val="ro-MD"/>
        </w:rPr>
        <w:t xml:space="preserve"> ...................... K</w:t>
      </w:r>
    </w:p>
    <w:p w:rsidR="00857707" w:rsidRPr="00226FDF" w:rsidRDefault="00857707" w:rsidP="00857707">
      <w:pPr>
        <w:spacing w:line="4" w:lineRule="exact"/>
        <w:rPr>
          <w:lang w:val="ro-MD"/>
        </w:rPr>
      </w:pPr>
    </w:p>
    <w:p w:rsidR="00857707" w:rsidRPr="00226FDF" w:rsidRDefault="00857707" w:rsidP="00E739CB">
      <w:pPr>
        <w:numPr>
          <w:ilvl w:val="0"/>
          <w:numId w:val="57"/>
        </w:numPr>
        <w:tabs>
          <w:tab w:val="left" w:pos="400"/>
        </w:tabs>
        <w:spacing w:line="0" w:lineRule="atLeast"/>
        <w:ind w:left="400" w:hanging="138"/>
        <w:rPr>
          <w:sz w:val="24"/>
          <w:lang w:val="ro-MD"/>
        </w:rPr>
      </w:pPr>
      <w:r w:rsidRPr="00226FDF">
        <w:rPr>
          <w:sz w:val="24"/>
          <w:lang w:val="ro-MD"/>
        </w:rPr>
        <w:t xml:space="preserve">b) Temperatura medie interioară a cisternei:         </w:t>
      </w:r>
      <w:r w:rsidRPr="00226FDF">
        <w:rPr>
          <w:w w:val="79"/>
          <w:sz w:val="24"/>
          <w:szCs w:val="24"/>
          <w:lang w:val="ro-MD"/>
        </w:rPr>
        <w:t>.............</w:t>
      </w:r>
      <w:r w:rsidRPr="00226FDF">
        <w:rPr>
          <w:w w:val="79"/>
          <w:sz w:val="24"/>
          <w:szCs w:val="24"/>
          <w:vertAlign w:val="superscript"/>
          <w:lang w:val="ro-MD"/>
        </w:rPr>
        <w:t>0</w:t>
      </w:r>
      <w:r w:rsidRPr="00226FDF">
        <w:rPr>
          <w:w w:val="79"/>
          <w:sz w:val="24"/>
          <w:szCs w:val="24"/>
          <w:lang w:val="ro-MD"/>
        </w:rPr>
        <w:t>C</w:t>
      </w:r>
      <w:r w:rsidRPr="00226FDF">
        <w:rPr>
          <w:rFonts w:ascii="Cambria Math" w:eastAsia="Cambria Math" w:hAnsi="Cambria Math"/>
          <w:w w:val="79"/>
          <w:sz w:val="24"/>
          <w:szCs w:val="24"/>
          <w:lang w:val="ro-MD"/>
        </w:rPr>
        <w:t>±</w:t>
      </w:r>
      <w:r w:rsidRPr="00226FDF">
        <w:rPr>
          <w:w w:val="79"/>
          <w:sz w:val="24"/>
          <w:szCs w:val="24"/>
          <w:lang w:val="ro-MD"/>
        </w:rPr>
        <w:t>.........</w:t>
      </w:r>
      <w:r w:rsidRPr="00226FDF">
        <w:rPr>
          <w:sz w:val="24"/>
          <w:lang w:val="ro-MD"/>
        </w:rPr>
        <w:t xml:space="preserve"> K</w:t>
      </w:r>
    </w:p>
    <w:tbl>
      <w:tblPr>
        <w:tblW w:w="0" w:type="auto"/>
        <w:tblInd w:w="260" w:type="dxa"/>
        <w:tblLayout w:type="fixed"/>
        <w:tblCellMar>
          <w:left w:w="0" w:type="dxa"/>
          <w:right w:w="0" w:type="dxa"/>
        </w:tblCellMar>
        <w:tblLook w:val="0000" w:firstRow="0" w:lastRow="0" w:firstColumn="0" w:lastColumn="0" w:noHBand="0" w:noVBand="0"/>
      </w:tblPr>
      <w:tblGrid>
        <w:gridCol w:w="2080"/>
        <w:gridCol w:w="779"/>
        <w:gridCol w:w="61"/>
        <w:gridCol w:w="1215"/>
        <w:gridCol w:w="2100"/>
        <w:gridCol w:w="640"/>
        <w:gridCol w:w="2220"/>
      </w:tblGrid>
      <w:tr w:rsidR="00857707" w:rsidRPr="004973B2" w:rsidTr="00BE6C9F">
        <w:trPr>
          <w:trHeight w:val="182"/>
        </w:trPr>
        <w:tc>
          <w:tcPr>
            <w:tcW w:w="2080" w:type="dxa"/>
            <w:shd w:val="clear" w:color="auto" w:fill="auto"/>
            <w:vAlign w:val="bottom"/>
          </w:tcPr>
          <w:p w:rsidR="00857707" w:rsidRPr="004973B2" w:rsidRDefault="00857707" w:rsidP="00BE6C9F">
            <w:pPr>
              <w:spacing w:line="0" w:lineRule="atLeast"/>
              <w:rPr>
                <w:sz w:val="15"/>
                <w:lang w:val="ro-MD"/>
              </w:rPr>
            </w:pPr>
          </w:p>
        </w:tc>
        <w:tc>
          <w:tcPr>
            <w:tcW w:w="779" w:type="dxa"/>
            <w:vMerge w:val="restart"/>
            <w:shd w:val="clear" w:color="auto" w:fill="auto"/>
            <w:vAlign w:val="bottom"/>
          </w:tcPr>
          <w:p w:rsidR="00857707" w:rsidRPr="004973B2" w:rsidRDefault="00857707" w:rsidP="00BE6C9F">
            <w:pPr>
              <w:spacing w:line="0" w:lineRule="atLeast"/>
              <w:jc w:val="right"/>
              <w:rPr>
                <w:sz w:val="24"/>
                <w:lang w:val="ro-MD"/>
              </w:rPr>
            </w:pPr>
          </w:p>
        </w:tc>
        <w:tc>
          <w:tcPr>
            <w:tcW w:w="3376" w:type="dxa"/>
            <w:gridSpan w:val="3"/>
            <w:shd w:val="clear" w:color="auto" w:fill="auto"/>
            <w:vAlign w:val="bottom"/>
          </w:tcPr>
          <w:p w:rsidR="00857707" w:rsidRPr="00ED4628" w:rsidRDefault="00857707" w:rsidP="00BE6C9F">
            <w:pPr>
              <w:spacing w:line="182" w:lineRule="exact"/>
              <w:ind w:right="1980"/>
              <w:jc w:val="right"/>
              <w:rPr>
                <w:rFonts w:ascii="Cambria Math" w:eastAsia="Cambria Math" w:hAnsi="Cambria Math"/>
                <w:sz w:val="24"/>
                <w:szCs w:val="24"/>
                <w:lang w:val="ro-MD"/>
              </w:rPr>
            </w:pPr>
          </w:p>
        </w:tc>
        <w:tc>
          <w:tcPr>
            <w:tcW w:w="640" w:type="dxa"/>
            <w:vMerge w:val="restart"/>
            <w:shd w:val="clear" w:color="auto" w:fill="auto"/>
            <w:vAlign w:val="bottom"/>
          </w:tcPr>
          <w:p w:rsidR="00857707" w:rsidRPr="008915D0" w:rsidRDefault="00857707" w:rsidP="00BE6C9F">
            <w:pPr>
              <w:spacing w:line="459" w:lineRule="exact"/>
              <w:rPr>
                <w:w w:val="79"/>
                <w:sz w:val="24"/>
                <w:szCs w:val="24"/>
                <w:lang w:val="ro-MD"/>
              </w:rPr>
            </w:pPr>
          </w:p>
        </w:tc>
        <w:tc>
          <w:tcPr>
            <w:tcW w:w="2220" w:type="dxa"/>
            <w:vMerge w:val="restart"/>
            <w:shd w:val="clear" w:color="auto" w:fill="auto"/>
            <w:vAlign w:val="bottom"/>
          </w:tcPr>
          <w:p w:rsidR="00857707" w:rsidRPr="004973B2" w:rsidRDefault="00857707" w:rsidP="00BE6C9F">
            <w:pPr>
              <w:spacing w:line="0" w:lineRule="atLeast"/>
              <w:ind w:left="1280"/>
              <w:rPr>
                <w:sz w:val="24"/>
                <w:lang w:val="ro-MD"/>
              </w:rPr>
            </w:pPr>
          </w:p>
        </w:tc>
      </w:tr>
      <w:tr w:rsidR="00857707" w:rsidRPr="004973B2" w:rsidTr="00BE6C9F">
        <w:trPr>
          <w:trHeight w:val="355"/>
        </w:trPr>
        <w:tc>
          <w:tcPr>
            <w:tcW w:w="2080" w:type="dxa"/>
            <w:shd w:val="clear" w:color="auto" w:fill="auto"/>
            <w:vAlign w:val="bottom"/>
          </w:tcPr>
          <w:p w:rsidR="00857707" w:rsidRPr="004973B2" w:rsidRDefault="00857707" w:rsidP="00BE6C9F">
            <w:pPr>
              <w:spacing w:line="0" w:lineRule="atLeast"/>
              <w:rPr>
                <w:sz w:val="5"/>
                <w:lang w:val="ro-MD"/>
              </w:rPr>
            </w:pPr>
          </w:p>
        </w:tc>
        <w:tc>
          <w:tcPr>
            <w:tcW w:w="779" w:type="dxa"/>
            <w:vMerge/>
            <w:shd w:val="clear" w:color="auto" w:fill="auto"/>
            <w:vAlign w:val="bottom"/>
          </w:tcPr>
          <w:p w:rsidR="00857707" w:rsidRPr="004973B2" w:rsidRDefault="00857707" w:rsidP="00BE6C9F">
            <w:pPr>
              <w:spacing w:line="0" w:lineRule="atLeast"/>
              <w:rPr>
                <w:sz w:val="5"/>
                <w:lang w:val="ro-MD"/>
              </w:rPr>
            </w:pPr>
          </w:p>
        </w:tc>
        <w:tc>
          <w:tcPr>
            <w:tcW w:w="1276" w:type="dxa"/>
            <w:gridSpan w:val="2"/>
            <w:shd w:val="clear" w:color="auto" w:fill="auto"/>
            <w:vAlign w:val="bottom"/>
          </w:tcPr>
          <w:p w:rsidR="00857707" w:rsidRPr="00857707" w:rsidRDefault="00131987" w:rsidP="00BE6C9F">
            <w:pPr>
              <w:rPr>
                <w:i/>
                <w:lang w:val="ro-MD"/>
              </w:rPr>
            </w:pPr>
            <m:oMathPara>
              <m:oMath>
                <m:sSub>
                  <m:sSubPr>
                    <m:ctrlPr>
                      <w:rPr>
                        <w:rFonts w:ascii="Cambria Math" w:eastAsia="Calibri" w:hAnsi="Cambria Math"/>
                        <w:i/>
                        <w:sz w:val="22"/>
                        <w:szCs w:val="22"/>
                        <w:lang w:eastAsia="en-US"/>
                      </w:rPr>
                    </m:ctrlPr>
                  </m:sSubPr>
                  <m:e>
                    <m:r>
                      <w:rPr>
                        <w:rFonts w:ascii="Cambria Math" w:hAnsi="Cambria Math"/>
                      </w:rPr>
                      <m:t>T</m:t>
                    </m:r>
                  </m:e>
                  <m:sub>
                    <m:r>
                      <w:rPr>
                        <w:rFonts w:ascii="Cambria Math" w:hAnsi="Cambria Math"/>
                      </w:rPr>
                      <m:t>i</m:t>
                    </m:r>
                  </m:sub>
                </m:sSub>
                <m:r>
                  <w:rPr>
                    <w:rFonts w:ascii="Cambria Math" w:hAnsi="Cambria Math"/>
                  </w:rPr>
                  <m:t>=</m:t>
                </m:r>
                <m:f>
                  <m:fPr>
                    <m:ctrlPr>
                      <w:rPr>
                        <w:rFonts w:ascii="Cambria Math" w:eastAsia="Calibri" w:hAnsi="Cambria Math"/>
                        <w:i/>
                        <w:sz w:val="22"/>
                        <w:szCs w:val="22"/>
                        <w:lang w:eastAsia="en-US"/>
                      </w:rPr>
                    </m:ctrlPr>
                  </m:fPr>
                  <m:num>
                    <m:nary>
                      <m:naryPr>
                        <m:chr m:val="∑"/>
                        <m:limLoc m:val="undOvr"/>
                        <m:subHide m:val="1"/>
                        <m:supHide m:val="1"/>
                        <m:ctrlPr>
                          <w:rPr>
                            <w:rFonts w:ascii="Cambria Math" w:eastAsia="Calibri" w:hAnsi="Cambria Math"/>
                            <w:i/>
                            <w:sz w:val="22"/>
                            <w:szCs w:val="22"/>
                            <w:lang w:eastAsia="en-US"/>
                          </w:rPr>
                        </m:ctrlPr>
                      </m:naryPr>
                      <m:sub/>
                      <m:sup/>
                      <m:e>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eastAsia="Calibri" w:hAnsi="Cambria Math"/>
                                <w:i/>
                                <w:sz w:val="22"/>
                                <w:szCs w:val="22"/>
                                <w:lang w:eastAsia="en-US"/>
                              </w:rPr>
                            </m:ctrlPr>
                          </m:sSubPr>
                          <m:e>
                            <m:r>
                              <w:rPr>
                                <w:rFonts w:ascii="Cambria Math" w:hAnsi="Cambria Math"/>
                              </w:rPr>
                              <m:t>T</m:t>
                            </m:r>
                          </m:e>
                          <m:sub>
                            <m:r>
                              <w:rPr>
                                <w:rFonts w:ascii="Cambria Math" w:hAnsi="Cambria Math"/>
                              </w:rPr>
                              <m:t>i</m:t>
                            </m:r>
                          </m:sub>
                        </m:sSub>
                      </m:e>
                    </m:nary>
                  </m:num>
                  <m:den>
                    <m:nary>
                      <m:naryPr>
                        <m:chr m:val="∑"/>
                        <m:limLoc m:val="undOvr"/>
                        <m:subHide m:val="1"/>
                        <m:supHide m:val="1"/>
                        <m:ctrlPr>
                          <w:rPr>
                            <w:rFonts w:ascii="Cambria Math" w:eastAsia="Calibri" w:hAnsi="Cambria Math"/>
                            <w:i/>
                            <w:sz w:val="22"/>
                            <w:szCs w:val="22"/>
                            <w:lang w:eastAsia="en-US"/>
                          </w:rPr>
                        </m:ctrlPr>
                      </m:naryPr>
                      <m:sub/>
                      <m:sup/>
                      <m:e>
                        <m:sSub>
                          <m:sSubPr>
                            <m:ctrlPr>
                              <w:rPr>
                                <w:rFonts w:ascii="Cambria Math" w:eastAsia="Calibri" w:hAnsi="Cambria Math"/>
                                <w:i/>
                                <w:sz w:val="22"/>
                                <w:szCs w:val="22"/>
                                <w:lang w:eastAsia="en-US"/>
                              </w:rPr>
                            </m:ctrlPr>
                          </m:sSubPr>
                          <m:e>
                            <m:r>
                              <w:rPr>
                                <w:rFonts w:ascii="Cambria Math" w:hAnsi="Cambria Math"/>
                              </w:rPr>
                              <m:t>S</m:t>
                            </m:r>
                          </m:e>
                          <m:sub>
                            <m:r>
                              <w:rPr>
                                <w:rFonts w:ascii="Cambria Math" w:hAnsi="Cambria Math"/>
                              </w:rPr>
                              <m:t>i</m:t>
                            </m:r>
                          </m:sub>
                        </m:sSub>
                      </m:e>
                    </m:nary>
                  </m:den>
                </m:f>
              </m:oMath>
            </m:oMathPara>
          </w:p>
          <w:p w:rsidR="00857707" w:rsidRPr="00ED4628" w:rsidRDefault="00857707" w:rsidP="00BE6C9F">
            <w:pPr>
              <w:spacing w:line="0" w:lineRule="atLeast"/>
              <w:rPr>
                <w:sz w:val="24"/>
                <w:szCs w:val="24"/>
                <w:lang w:val="ro-MD"/>
              </w:rPr>
            </w:pPr>
          </w:p>
        </w:tc>
        <w:tc>
          <w:tcPr>
            <w:tcW w:w="2100" w:type="dxa"/>
            <w:vMerge w:val="restart"/>
            <w:shd w:val="clear" w:color="auto" w:fill="auto"/>
            <w:vAlign w:val="bottom"/>
          </w:tcPr>
          <w:p w:rsidR="00857707" w:rsidRPr="00ED4628" w:rsidRDefault="00857707" w:rsidP="00BE6C9F">
            <w:pPr>
              <w:spacing w:line="0" w:lineRule="atLeast"/>
              <w:jc w:val="right"/>
              <w:rPr>
                <w:sz w:val="24"/>
                <w:szCs w:val="24"/>
                <w:lang w:val="ro-MD"/>
              </w:rPr>
            </w:pPr>
          </w:p>
        </w:tc>
        <w:tc>
          <w:tcPr>
            <w:tcW w:w="640" w:type="dxa"/>
            <w:vMerge/>
            <w:shd w:val="clear" w:color="auto" w:fill="auto"/>
            <w:vAlign w:val="bottom"/>
          </w:tcPr>
          <w:p w:rsidR="00857707" w:rsidRPr="004973B2" w:rsidRDefault="00857707" w:rsidP="00BE6C9F">
            <w:pPr>
              <w:spacing w:line="0" w:lineRule="atLeast"/>
              <w:rPr>
                <w:sz w:val="5"/>
                <w:lang w:val="ro-MD"/>
              </w:rPr>
            </w:pPr>
          </w:p>
        </w:tc>
        <w:tc>
          <w:tcPr>
            <w:tcW w:w="2220" w:type="dxa"/>
            <w:vMerge/>
            <w:shd w:val="clear" w:color="auto" w:fill="auto"/>
            <w:vAlign w:val="bottom"/>
          </w:tcPr>
          <w:p w:rsidR="00857707" w:rsidRPr="004973B2" w:rsidRDefault="00857707" w:rsidP="00BE6C9F">
            <w:pPr>
              <w:spacing w:line="0" w:lineRule="atLeast"/>
              <w:rPr>
                <w:sz w:val="5"/>
                <w:lang w:val="ro-MD"/>
              </w:rPr>
            </w:pPr>
          </w:p>
        </w:tc>
      </w:tr>
      <w:tr w:rsidR="00857707" w:rsidRPr="004973B2" w:rsidTr="00BE6C9F">
        <w:trPr>
          <w:trHeight w:val="192"/>
        </w:trPr>
        <w:tc>
          <w:tcPr>
            <w:tcW w:w="2080" w:type="dxa"/>
            <w:shd w:val="clear" w:color="auto" w:fill="auto"/>
            <w:vAlign w:val="bottom"/>
          </w:tcPr>
          <w:p w:rsidR="00857707" w:rsidRPr="004973B2" w:rsidRDefault="00857707" w:rsidP="00BE6C9F">
            <w:pPr>
              <w:spacing w:line="0" w:lineRule="atLeast"/>
              <w:rPr>
                <w:sz w:val="16"/>
                <w:lang w:val="ro-MD"/>
              </w:rPr>
            </w:pPr>
          </w:p>
        </w:tc>
        <w:tc>
          <w:tcPr>
            <w:tcW w:w="779" w:type="dxa"/>
            <w:vMerge/>
            <w:shd w:val="clear" w:color="auto" w:fill="auto"/>
            <w:vAlign w:val="bottom"/>
          </w:tcPr>
          <w:p w:rsidR="00857707" w:rsidRPr="004973B2" w:rsidRDefault="00857707" w:rsidP="00BE6C9F">
            <w:pPr>
              <w:spacing w:line="0" w:lineRule="atLeast"/>
              <w:rPr>
                <w:sz w:val="16"/>
                <w:lang w:val="ro-MD"/>
              </w:rPr>
            </w:pPr>
          </w:p>
        </w:tc>
        <w:tc>
          <w:tcPr>
            <w:tcW w:w="1276" w:type="dxa"/>
            <w:gridSpan w:val="2"/>
            <w:shd w:val="clear" w:color="auto" w:fill="auto"/>
            <w:vAlign w:val="bottom"/>
          </w:tcPr>
          <w:p w:rsidR="00857707" w:rsidRPr="00ED4628" w:rsidRDefault="00857707" w:rsidP="00BE6C9F">
            <w:pPr>
              <w:spacing w:line="192" w:lineRule="exact"/>
              <w:ind w:right="139"/>
              <w:rPr>
                <w:rFonts w:ascii="Cambria Math" w:eastAsia="Cambria Math" w:hAnsi="Cambria Math"/>
                <w:sz w:val="24"/>
                <w:szCs w:val="24"/>
                <w:lang w:val="ro-MD"/>
              </w:rPr>
            </w:pPr>
          </w:p>
        </w:tc>
        <w:tc>
          <w:tcPr>
            <w:tcW w:w="2100" w:type="dxa"/>
            <w:vMerge/>
            <w:shd w:val="clear" w:color="auto" w:fill="auto"/>
            <w:vAlign w:val="bottom"/>
          </w:tcPr>
          <w:p w:rsidR="00857707" w:rsidRPr="00ED4628" w:rsidRDefault="00857707" w:rsidP="00BE6C9F">
            <w:pPr>
              <w:spacing w:line="0" w:lineRule="atLeast"/>
              <w:rPr>
                <w:sz w:val="24"/>
                <w:szCs w:val="24"/>
                <w:lang w:val="ro-MD"/>
              </w:rPr>
            </w:pPr>
          </w:p>
        </w:tc>
        <w:tc>
          <w:tcPr>
            <w:tcW w:w="640" w:type="dxa"/>
            <w:vMerge/>
            <w:shd w:val="clear" w:color="auto" w:fill="auto"/>
            <w:vAlign w:val="bottom"/>
          </w:tcPr>
          <w:p w:rsidR="00857707" w:rsidRPr="004973B2" w:rsidRDefault="00857707" w:rsidP="00BE6C9F">
            <w:pPr>
              <w:spacing w:line="0" w:lineRule="atLeast"/>
              <w:rPr>
                <w:sz w:val="16"/>
                <w:lang w:val="ro-MD"/>
              </w:rPr>
            </w:pPr>
          </w:p>
        </w:tc>
        <w:tc>
          <w:tcPr>
            <w:tcW w:w="2220" w:type="dxa"/>
            <w:vMerge/>
            <w:shd w:val="clear" w:color="auto" w:fill="auto"/>
            <w:vAlign w:val="bottom"/>
          </w:tcPr>
          <w:p w:rsidR="00857707" w:rsidRPr="004973B2" w:rsidRDefault="00857707" w:rsidP="00BE6C9F">
            <w:pPr>
              <w:spacing w:line="0" w:lineRule="atLeast"/>
              <w:rPr>
                <w:sz w:val="16"/>
                <w:lang w:val="ro-MD"/>
              </w:rPr>
            </w:pPr>
          </w:p>
        </w:tc>
      </w:tr>
      <w:tr w:rsidR="00857707" w:rsidRPr="004973B2" w:rsidTr="00BE6C9F">
        <w:trPr>
          <w:trHeight w:val="274"/>
        </w:trPr>
        <w:tc>
          <w:tcPr>
            <w:tcW w:w="6875" w:type="dxa"/>
            <w:gridSpan w:val="6"/>
            <w:shd w:val="clear" w:color="auto" w:fill="auto"/>
            <w:vAlign w:val="bottom"/>
          </w:tcPr>
          <w:p w:rsidR="00857707" w:rsidRPr="008915D0" w:rsidRDefault="00857707" w:rsidP="00BE6C9F">
            <w:pPr>
              <w:spacing w:line="274" w:lineRule="exact"/>
              <w:rPr>
                <w:sz w:val="24"/>
                <w:szCs w:val="24"/>
                <w:lang w:val="ro-MD"/>
              </w:rPr>
            </w:pPr>
            <w:r w:rsidRPr="008915D0">
              <w:rPr>
                <w:sz w:val="24"/>
                <w:szCs w:val="24"/>
                <w:lang w:val="ro-MD"/>
              </w:rPr>
              <w:t xml:space="preserve">- c) Diferența medie de temperatură realizată: </w:t>
            </w:r>
            <w:r w:rsidRPr="008915D0">
              <w:rPr>
                <w:rFonts w:ascii="Cambria Math" w:eastAsia="Cambria Math" w:hAnsi="Cambria Math"/>
                <w:sz w:val="24"/>
                <w:szCs w:val="24"/>
                <w:lang w:val="ro-MD"/>
              </w:rPr>
              <w:t xml:space="preserve">∆  </w:t>
            </w:r>
            <w:r w:rsidRPr="008915D0">
              <w:rPr>
                <w:sz w:val="24"/>
                <w:szCs w:val="24"/>
                <w:lang w:val="ro-MD"/>
              </w:rPr>
              <w:t xml:space="preserve"> ..........................</w:t>
            </w:r>
          </w:p>
        </w:tc>
        <w:tc>
          <w:tcPr>
            <w:tcW w:w="2220" w:type="dxa"/>
            <w:shd w:val="clear" w:color="auto" w:fill="auto"/>
            <w:vAlign w:val="bottom"/>
          </w:tcPr>
          <w:p w:rsidR="00857707" w:rsidRPr="004973B2" w:rsidRDefault="00857707" w:rsidP="00BE6C9F">
            <w:pPr>
              <w:spacing w:line="273" w:lineRule="exact"/>
              <w:rPr>
                <w:sz w:val="24"/>
                <w:lang w:val="ro-MD"/>
              </w:rPr>
            </w:pPr>
            <w:r w:rsidRPr="004973B2">
              <w:rPr>
                <w:sz w:val="24"/>
                <w:lang w:val="ro-MD"/>
              </w:rPr>
              <w:t>K</w:t>
            </w:r>
          </w:p>
        </w:tc>
      </w:tr>
      <w:tr w:rsidR="00857707" w:rsidRPr="004973B2" w:rsidTr="00BE6C9F">
        <w:trPr>
          <w:trHeight w:val="276"/>
        </w:trPr>
        <w:tc>
          <w:tcPr>
            <w:tcW w:w="6235" w:type="dxa"/>
            <w:gridSpan w:val="5"/>
            <w:shd w:val="clear" w:color="auto" w:fill="auto"/>
            <w:vAlign w:val="bottom"/>
          </w:tcPr>
          <w:p w:rsidR="00857707" w:rsidRPr="004973B2" w:rsidRDefault="00857707" w:rsidP="00BE6C9F">
            <w:pPr>
              <w:spacing w:line="0" w:lineRule="atLeast"/>
              <w:rPr>
                <w:sz w:val="24"/>
                <w:lang w:val="ro-MD"/>
              </w:rPr>
            </w:pPr>
            <w:r w:rsidRPr="004973B2">
              <w:rPr>
                <w:sz w:val="24"/>
                <w:lang w:val="ro-MD"/>
              </w:rPr>
              <w:t>Eterogenitatea maximă a temperaturii:</w:t>
            </w:r>
          </w:p>
        </w:tc>
        <w:tc>
          <w:tcPr>
            <w:tcW w:w="640" w:type="dxa"/>
            <w:shd w:val="clear" w:color="auto" w:fill="auto"/>
            <w:vAlign w:val="bottom"/>
          </w:tcPr>
          <w:p w:rsidR="00857707" w:rsidRPr="004973B2" w:rsidRDefault="00857707" w:rsidP="00BE6C9F">
            <w:pPr>
              <w:spacing w:line="0" w:lineRule="atLeast"/>
              <w:rPr>
                <w:sz w:val="24"/>
                <w:lang w:val="ro-MD"/>
              </w:rPr>
            </w:pPr>
          </w:p>
        </w:tc>
        <w:tc>
          <w:tcPr>
            <w:tcW w:w="2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0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în interiorul cisternei</w:t>
            </w:r>
          </w:p>
        </w:tc>
        <w:tc>
          <w:tcPr>
            <w:tcW w:w="2055" w:type="dxa"/>
            <w:gridSpan w:val="3"/>
            <w:shd w:val="clear" w:color="auto" w:fill="auto"/>
            <w:vAlign w:val="bottom"/>
          </w:tcPr>
          <w:p w:rsidR="00857707" w:rsidRPr="004973B2" w:rsidRDefault="00857707" w:rsidP="00BE6C9F">
            <w:pPr>
              <w:spacing w:line="0" w:lineRule="atLeast"/>
              <w:jc w:val="right"/>
              <w:rPr>
                <w:w w:val="72"/>
                <w:sz w:val="9"/>
                <w:lang w:val="ro-MD"/>
              </w:rPr>
            </w:pPr>
            <w:r w:rsidRPr="004973B2">
              <w:rPr>
                <w:w w:val="72"/>
                <w:sz w:val="9"/>
                <w:lang w:val="ro-MD"/>
              </w:rPr>
              <w:t>................................................................................................</w:t>
            </w:r>
          </w:p>
        </w:tc>
        <w:tc>
          <w:tcPr>
            <w:tcW w:w="2100" w:type="dxa"/>
            <w:shd w:val="clear" w:color="auto" w:fill="auto"/>
            <w:vAlign w:val="bottom"/>
          </w:tcPr>
          <w:p w:rsidR="00857707" w:rsidRPr="004973B2" w:rsidRDefault="00857707" w:rsidP="00BE6C9F">
            <w:pPr>
              <w:spacing w:line="0" w:lineRule="atLeast"/>
              <w:rPr>
                <w:sz w:val="24"/>
                <w:lang w:val="ro-MD"/>
              </w:rPr>
            </w:pPr>
          </w:p>
        </w:tc>
        <w:tc>
          <w:tcPr>
            <w:tcW w:w="640" w:type="dxa"/>
            <w:shd w:val="clear" w:color="auto" w:fill="auto"/>
            <w:vAlign w:val="bottom"/>
          </w:tcPr>
          <w:p w:rsidR="00857707" w:rsidRPr="004973B2" w:rsidRDefault="00857707" w:rsidP="00BE6C9F">
            <w:pPr>
              <w:spacing w:line="0" w:lineRule="atLeast"/>
              <w:rPr>
                <w:sz w:val="24"/>
                <w:lang w:val="ro-MD"/>
              </w:rPr>
            </w:pPr>
          </w:p>
        </w:tc>
        <w:tc>
          <w:tcPr>
            <w:tcW w:w="22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w:t>
            </w:r>
          </w:p>
        </w:tc>
      </w:tr>
      <w:tr w:rsidR="00857707" w:rsidRPr="004973B2" w:rsidTr="00BE6C9F">
        <w:trPr>
          <w:trHeight w:val="276"/>
        </w:trPr>
        <w:tc>
          <w:tcPr>
            <w:tcW w:w="6875" w:type="dxa"/>
            <w:gridSpan w:val="6"/>
            <w:shd w:val="clear" w:color="auto" w:fill="auto"/>
            <w:vAlign w:val="bottom"/>
          </w:tcPr>
          <w:p w:rsidR="00857707" w:rsidRPr="004973B2" w:rsidRDefault="00857707" w:rsidP="00BE6C9F">
            <w:pPr>
              <w:spacing w:line="0" w:lineRule="atLeast"/>
              <w:rPr>
                <w:w w:val="79"/>
                <w:sz w:val="24"/>
                <w:lang w:val="ro-MD"/>
              </w:rPr>
            </w:pPr>
            <w:r w:rsidRPr="004973B2">
              <w:rPr>
                <w:w w:val="79"/>
                <w:sz w:val="24"/>
                <w:lang w:val="ro-MD"/>
              </w:rPr>
              <w:t>în interiorul fiecărui compartiment ..............................................................................</w:t>
            </w:r>
          </w:p>
        </w:tc>
        <w:tc>
          <w:tcPr>
            <w:tcW w:w="22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w:t>
            </w:r>
          </w:p>
        </w:tc>
      </w:tr>
      <w:tr w:rsidR="00857707" w:rsidRPr="004973B2" w:rsidTr="00BE6C9F">
        <w:trPr>
          <w:trHeight w:val="276"/>
        </w:trPr>
        <w:tc>
          <w:tcPr>
            <w:tcW w:w="20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în exteriorul cisternei</w:t>
            </w:r>
          </w:p>
        </w:tc>
        <w:tc>
          <w:tcPr>
            <w:tcW w:w="2055" w:type="dxa"/>
            <w:gridSpan w:val="3"/>
            <w:shd w:val="clear" w:color="auto" w:fill="auto"/>
            <w:vAlign w:val="bottom"/>
          </w:tcPr>
          <w:p w:rsidR="00857707" w:rsidRPr="004973B2" w:rsidRDefault="00857707" w:rsidP="00BE6C9F">
            <w:pPr>
              <w:spacing w:line="0" w:lineRule="atLeast"/>
              <w:jc w:val="right"/>
              <w:rPr>
                <w:w w:val="72"/>
                <w:sz w:val="9"/>
                <w:lang w:val="ro-MD"/>
              </w:rPr>
            </w:pPr>
            <w:r w:rsidRPr="004973B2">
              <w:rPr>
                <w:w w:val="72"/>
                <w:sz w:val="9"/>
                <w:lang w:val="ro-MD"/>
              </w:rPr>
              <w:t>................................................................................................</w:t>
            </w:r>
          </w:p>
        </w:tc>
        <w:tc>
          <w:tcPr>
            <w:tcW w:w="2100" w:type="dxa"/>
            <w:shd w:val="clear" w:color="auto" w:fill="auto"/>
            <w:vAlign w:val="bottom"/>
          </w:tcPr>
          <w:p w:rsidR="00857707" w:rsidRPr="004973B2" w:rsidRDefault="00857707" w:rsidP="00BE6C9F">
            <w:pPr>
              <w:spacing w:line="0" w:lineRule="atLeast"/>
              <w:rPr>
                <w:sz w:val="24"/>
                <w:lang w:val="ro-MD"/>
              </w:rPr>
            </w:pPr>
          </w:p>
        </w:tc>
        <w:tc>
          <w:tcPr>
            <w:tcW w:w="640" w:type="dxa"/>
            <w:shd w:val="clear" w:color="auto" w:fill="auto"/>
            <w:vAlign w:val="bottom"/>
          </w:tcPr>
          <w:p w:rsidR="00857707" w:rsidRPr="004973B2" w:rsidRDefault="00857707" w:rsidP="00BE6C9F">
            <w:pPr>
              <w:spacing w:line="0" w:lineRule="atLeast"/>
              <w:rPr>
                <w:sz w:val="24"/>
                <w:lang w:val="ro-MD"/>
              </w:rPr>
            </w:pPr>
          </w:p>
        </w:tc>
        <w:tc>
          <w:tcPr>
            <w:tcW w:w="22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w:t>
            </w:r>
          </w:p>
        </w:tc>
      </w:tr>
      <w:tr w:rsidR="00857707" w:rsidRPr="004973B2" w:rsidTr="00BE6C9F">
        <w:trPr>
          <w:trHeight w:val="276"/>
        </w:trPr>
        <w:tc>
          <w:tcPr>
            <w:tcW w:w="6235" w:type="dxa"/>
            <w:gridSpan w:val="5"/>
            <w:shd w:val="clear" w:color="auto" w:fill="auto"/>
            <w:vAlign w:val="bottom"/>
          </w:tcPr>
          <w:p w:rsidR="00857707" w:rsidRPr="004973B2" w:rsidRDefault="00857707" w:rsidP="00BE6C9F">
            <w:pPr>
              <w:spacing w:line="0" w:lineRule="atLeast"/>
              <w:rPr>
                <w:sz w:val="24"/>
                <w:lang w:val="ro-MD"/>
              </w:rPr>
            </w:pPr>
            <w:r w:rsidRPr="004973B2">
              <w:rPr>
                <w:sz w:val="24"/>
                <w:lang w:val="ro-MD"/>
              </w:rPr>
              <w:t>Temperatura medie a pereților cisternei</w:t>
            </w:r>
          </w:p>
        </w:tc>
        <w:tc>
          <w:tcPr>
            <w:tcW w:w="640" w:type="dxa"/>
            <w:shd w:val="clear" w:color="auto" w:fill="auto"/>
            <w:vAlign w:val="bottom"/>
          </w:tcPr>
          <w:p w:rsidR="00857707" w:rsidRPr="004973B2" w:rsidRDefault="00857707" w:rsidP="00BE6C9F">
            <w:pPr>
              <w:spacing w:line="0" w:lineRule="atLeast"/>
              <w:rPr>
                <w:sz w:val="24"/>
                <w:lang w:val="ro-MD"/>
              </w:rPr>
            </w:pPr>
          </w:p>
        </w:tc>
        <w:tc>
          <w:tcPr>
            <w:tcW w:w="2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875" w:type="dxa"/>
            <w:gridSpan w:val="6"/>
            <w:shd w:val="clear" w:color="auto" w:fill="auto"/>
            <w:vAlign w:val="bottom"/>
          </w:tcPr>
          <w:p w:rsidR="00857707" w:rsidRPr="004973B2" w:rsidRDefault="00857707" w:rsidP="00BE6C9F">
            <w:pPr>
              <w:spacing w:line="0" w:lineRule="atLeast"/>
              <w:rPr>
                <w:w w:val="80"/>
                <w:sz w:val="24"/>
                <w:lang w:val="ro-MD"/>
              </w:rPr>
            </w:pPr>
            <w:r w:rsidRPr="004973B2">
              <w:rPr>
                <w:w w:val="80"/>
                <w:sz w:val="24"/>
                <w:lang w:val="ro-MD"/>
              </w:rPr>
              <w:t>Durata globală a încercării .........................................................................................</w:t>
            </w:r>
          </w:p>
        </w:tc>
        <w:tc>
          <w:tcPr>
            <w:tcW w:w="22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h</w:t>
            </w:r>
          </w:p>
        </w:tc>
      </w:tr>
      <w:tr w:rsidR="00857707" w:rsidRPr="004973B2" w:rsidTr="00BE6C9F">
        <w:trPr>
          <w:trHeight w:val="276"/>
        </w:trPr>
        <w:tc>
          <w:tcPr>
            <w:tcW w:w="6875" w:type="dxa"/>
            <w:gridSpan w:val="6"/>
            <w:shd w:val="clear" w:color="auto" w:fill="auto"/>
            <w:vAlign w:val="bottom"/>
          </w:tcPr>
          <w:p w:rsidR="00857707" w:rsidRPr="004973B2" w:rsidRDefault="00857707" w:rsidP="00BE6C9F">
            <w:pPr>
              <w:spacing w:line="0" w:lineRule="atLeast"/>
              <w:rPr>
                <w:w w:val="79"/>
                <w:sz w:val="24"/>
                <w:lang w:val="ro-MD"/>
              </w:rPr>
            </w:pPr>
            <w:r w:rsidRPr="004973B2">
              <w:rPr>
                <w:w w:val="79"/>
                <w:sz w:val="24"/>
                <w:lang w:val="ro-MD"/>
              </w:rPr>
              <w:t>Durata regimului permanent .......................................................................................</w:t>
            </w:r>
          </w:p>
        </w:tc>
        <w:tc>
          <w:tcPr>
            <w:tcW w:w="22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h</w:t>
            </w:r>
          </w:p>
        </w:tc>
      </w:tr>
      <w:tr w:rsidR="00857707" w:rsidRPr="004973B2" w:rsidTr="00BE6C9F">
        <w:trPr>
          <w:trHeight w:val="276"/>
        </w:trPr>
        <w:tc>
          <w:tcPr>
            <w:tcW w:w="6875" w:type="dxa"/>
            <w:gridSpan w:val="6"/>
            <w:shd w:val="clear" w:color="auto" w:fill="auto"/>
            <w:vAlign w:val="bottom"/>
          </w:tcPr>
          <w:p w:rsidR="00857707" w:rsidRPr="004973B2" w:rsidRDefault="00857707" w:rsidP="00BE6C9F">
            <w:pPr>
              <w:spacing w:line="0" w:lineRule="atLeast"/>
              <w:rPr>
                <w:w w:val="79"/>
                <w:sz w:val="24"/>
                <w:lang w:val="ro-MD"/>
              </w:rPr>
            </w:pPr>
            <w:r w:rsidRPr="004973B2">
              <w:rPr>
                <w:w w:val="79"/>
                <w:sz w:val="24"/>
                <w:lang w:val="ro-MD"/>
              </w:rPr>
              <w:t>Puterea consumată de schimbătoare: W1 ...................................................................</w:t>
            </w:r>
          </w:p>
        </w:tc>
        <w:tc>
          <w:tcPr>
            <w:tcW w:w="22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r>
      <w:tr w:rsidR="00857707" w:rsidRPr="004973B2" w:rsidTr="00BE6C9F">
        <w:trPr>
          <w:trHeight w:val="276"/>
        </w:trPr>
        <w:tc>
          <w:tcPr>
            <w:tcW w:w="6875" w:type="dxa"/>
            <w:gridSpan w:val="6"/>
            <w:shd w:val="clear" w:color="auto" w:fill="auto"/>
            <w:vAlign w:val="bottom"/>
          </w:tcPr>
          <w:p w:rsidR="00857707" w:rsidRPr="004973B2" w:rsidRDefault="00857707" w:rsidP="00BE6C9F">
            <w:pPr>
              <w:spacing w:line="0" w:lineRule="atLeast"/>
              <w:rPr>
                <w:w w:val="80"/>
                <w:sz w:val="24"/>
                <w:lang w:val="ro-MD"/>
              </w:rPr>
            </w:pPr>
            <w:r w:rsidRPr="004973B2">
              <w:rPr>
                <w:w w:val="80"/>
                <w:sz w:val="24"/>
                <w:lang w:val="ro-MD"/>
              </w:rPr>
              <w:t>Puterea absorbită de ventilatoare: W2........................................................................</w:t>
            </w:r>
          </w:p>
        </w:tc>
        <w:tc>
          <w:tcPr>
            <w:tcW w:w="22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r>
      <w:tr w:rsidR="00857707" w:rsidRPr="004973B2" w:rsidTr="00BE6C9F">
        <w:trPr>
          <w:trHeight w:val="283"/>
        </w:trPr>
        <w:tc>
          <w:tcPr>
            <w:tcW w:w="6875" w:type="dxa"/>
            <w:gridSpan w:val="6"/>
            <w:shd w:val="clear" w:color="auto" w:fill="auto"/>
            <w:vAlign w:val="bottom"/>
          </w:tcPr>
          <w:p w:rsidR="00857707" w:rsidRPr="004973B2" w:rsidRDefault="00857707" w:rsidP="00BE6C9F">
            <w:pPr>
              <w:spacing w:line="0" w:lineRule="atLeast"/>
              <w:rPr>
                <w:sz w:val="24"/>
                <w:lang w:val="ro-MD"/>
              </w:rPr>
            </w:pPr>
            <w:r w:rsidRPr="004973B2">
              <w:rPr>
                <w:sz w:val="24"/>
                <w:lang w:val="ro-MD"/>
              </w:rPr>
              <w:t>Coeficient global de transmisie termică, calculat prin formula:</w:t>
            </w:r>
          </w:p>
        </w:tc>
        <w:tc>
          <w:tcPr>
            <w:tcW w:w="2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4"/>
        </w:trPr>
        <w:tc>
          <w:tcPr>
            <w:tcW w:w="6235" w:type="dxa"/>
            <w:gridSpan w:val="5"/>
            <w:shd w:val="clear" w:color="auto" w:fill="auto"/>
            <w:vAlign w:val="bottom"/>
          </w:tcPr>
          <w:p w:rsidR="00857707" w:rsidRPr="008915D0" w:rsidRDefault="00857707" w:rsidP="00BE6C9F">
            <w:pPr>
              <w:spacing w:line="274" w:lineRule="exact"/>
              <w:rPr>
                <w:rFonts w:ascii="Cambria Math" w:eastAsia="Cambria Math" w:hAnsi="Cambria Math"/>
                <w:sz w:val="24"/>
                <w:szCs w:val="24"/>
                <w:lang w:val="ro-MD"/>
              </w:rPr>
            </w:pPr>
            <w:r w:rsidRPr="008915D0">
              <w:rPr>
                <w:sz w:val="24"/>
                <w:szCs w:val="24"/>
                <w:lang w:val="ro-MD"/>
              </w:rPr>
              <w:t>K = W 1 + W 2 / S</w:t>
            </w:r>
            <w:r w:rsidRPr="008915D0">
              <w:rPr>
                <w:rFonts w:ascii="Cambria Math" w:eastAsia="Cambria Math" w:hAnsi="Cambria Math"/>
                <w:sz w:val="24"/>
                <w:szCs w:val="24"/>
                <w:lang w:val="ro-MD"/>
              </w:rPr>
              <w:t xml:space="preserve">∙ ∆  </w:t>
            </w:r>
          </w:p>
        </w:tc>
        <w:tc>
          <w:tcPr>
            <w:tcW w:w="640" w:type="dxa"/>
            <w:shd w:val="clear" w:color="auto" w:fill="auto"/>
            <w:vAlign w:val="bottom"/>
          </w:tcPr>
          <w:p w:rsidR="00857707" w:rsidRPr="004973B2" w:rsidRDefault="00857707" w:rsidP="00BE6C9F">
            <w:pPr>
              <w:spacing w:line="0" w:lineRule="atLeast"/>
              <w:rPr>
                <w:sz w:val="23"/>
                <w:lang w:val="ro-MD"/>
              </w:rPr>
            </w:pPr>
          </w:p>
        </w:tc>
        <w:tc>
          <w:tcPr>
            <w:tcW w:w="2220" w:type="dxa"/>
            <w:shd w:val="clear" w:color="auto" w:fill="auto"/>
            <w:vAlign w:val="bottom"/>
          </w:tcPr>
          <w:p w:rsidR="00857707" w:rsidRPr="004973B2" w:rsidRDefault="00857707" w:rsidP="00BE6C9F">
            <w:pPr>
              <w:spacing w:line="0" w:lineRule="atLeast"/>
              <w:rPr>
                <w:sz w:val="23"/>
                <w:lang w:val="ro-MD"/>
              </w:rPr>
            </w:pPr>
          </w:p>
        </w:tc>
      </w:tr>
      <w:tr w:rsidR="00857707" w:rsidRPr="004973B2" w:rsidTr="00BE6C9F">
        <w:trPr>
          <w:trHeight w:val="276"/>
        </w:trPr>
        <w:tc>
          <w:tcPr>
            <w:tcW w:w="20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 = ...........................</w:t>
            </w:r>
          </w:p>
        </w:tc>
        <w:tc>
          <w:tcPr>
            <w:tcW w:w="4155" w:type="dxa"/>
            <w:gridSpan w:val="4"/>
            <w:shd w:val="clear" w:color="auto" w:fill="auto"/>
            <w:vAlign w:val="bottom"/>
          </w:tcPr>
          <w:p w:rsidR="00857707" w:rsidRPr="004973B2" w:rsidRDefault="00857707" w:rsidP="00BE6C9F">
            <w:pPr>
              <w:spacing w:line="0" w:lineRule="atLeast"/>
              <w:ind w:right="2760"/>
              <w:jc w:val="right"/>
              <w:rPr>
                <w:sz w:val="24"/>
                <w:lang w:val="ro-MD"/>
              </w:rPr>
            </w:pPr>
            <w:r w:rsidRPr="004973B2">
              <w:rPr>
                <w:sz w:val="24"/>
                <w:lang w:val="ro-MD"/>
              </w:rPr>
              <w:t>W/m</w:t>
            </w:r>
            <w:r w:rsidRPr="00945A10">
              <w:rPr>
                <w:sz w:val="24"/>
                <w:vertAlign w:val="superscript"/>
                <w:lang w:val="ro-MD"/>
              </w:rPr>
              <w:t>2</w:t>
            </w:r>
            <w:r w:rsidRPr="004973B2">
              <w:rPr>
                <w:sz w:val="24"/>
                <w:lang w:val="ro-MD"/>
              </w:rPr>
              <w:t>K</w:t>
            </w:r>
          </w:p>
        </w:tc>
        <w:tc>
          <w:tcPr>
            <w:tcW w:w="640" w:type="dxa"/>
            <w:shd w:val="clear" w:color="auto" w:fill="auto"/>
            <w:vAlign w:val="bottom"/>
          </w:tcPr>
          <w:p w:rsidR="00857707" w:rsidRPr="004973B2" w:rsidRDefault="00857707" w:rsidP="00BE6C9F">
            <w:pPr>
              <w:spacing w:line="0" w:lineRule="atLeast"/>
              <w:rPr>
                <w:sz w:val="24"/>
                <w:lang w:val="ro-MD"/>
              </w:rPr>
            </w:pPr>
          </w:p>
        </w:tc>
        <w:tc>
          <w:tcPr>
            <w:tcW w:w="2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875" w:type="dxa"/>
            <w:gridSpan w:val="6"/>
            <w:shd w:val="clear" w:color="auto" w:fill="auto"/>
            <w:vAlign w:val="bottom"/>
          </w:tcPr>
          <w:p w:rsidR="00857707" w:rsidRPr="004973B2" w:rsidRDefault="00857707" w:rsidP="00BE6C9F">
            <w:pPr>
              <w:spacing w:line="0" w:lineRule="atLeast"/>
              <w:rPr>
                <w:w w:val="76"/>
                <w:sz w:val="24"/>
                <w:lang w:val="ro-MD"/>
              </w:rPr>
            </w:pPr>
            <w:r w:rsidRPr="004973B2">
              <w:rPr>
                <w:w w:val="76"/>
                <w:sz w:val="24"/>
                <w:lang w:val="ro-MD"/>
              </w:rPr>
              <w:t xml:space="preserve">Eroarea maximă de măsurare </w:t>
            </w:r>
            <w:r w:rsidR="004E7927" w:rsidRPr="004973B2">
              <w:rPr>
                <w:w w:val="76"/>
                <w:sz w:val="24"/>
                <w:lang w:val="ro-MD"/>
              </w:rPr>
              <w:t>corespunzătoare</w:t>
            </w:r>
            <w:r w:rsidRPr="004973B2">
              <w:rPr>
                <w:w w:val="76"/>
                <w:sz w:val="24"/>
                <w:lang w:val="ro-MD"/>
              </w:rPr>
              <w:t xml:space="preserve"> încercării efectuate .................................</w:t>
            </w:r>
          </w:p>
        </w:tc>
        <w:tc>
          <w:tcPr>
            <w:tcW w:w="2220" w:type="dxa"/>
            <w:shd w:val="clear" w:color="auto" w:fill="auto"/>
            <w:vAlign w:val="bottom"/>
          </w:tcPr>
          <w:p w:rsidR="00857707" w:rsidRPr="004973B2" w:rsidRDefault="00857707" w:rsidP="00BE6C9F">
            <w:pPr>
              <w:spacing w:line="0" w:lineRule="atLeast"/>
              <w:ind w:left="2020"/>
              <w:rPr>
                <w:w w:val="89"/>
                <w:sz w:val="24"/>
                <w:lang w:val="ro-MD"/>
              </w:rPr>
            </w:pPr>
            <w:r w:rsidRPr="004973B2">
              <w:rPr>
                <w:w w:val="89"/>
                <w:sz w:val="24"/>
                <w:lang w:val="ro-MD"/>
              </w:rPr>
              <w:t>%</w:t>
            </w:r>
          </w:p>
        </w:tc>
      </w:tr>
      <w:tr w:rsidR="00857707" w:rsidRPr="004973B2" w:rsidTr="00BE6C9F">
        <w:trPr>
          <w:trHeight w:val="276"/>
        </w:trPr>
        <w:tc>
          <w:tcPr>
            <w:tcW w:w="2920" w:type="dxa"/>
            <w:gridSpan w:val="3"/>
            <w:shd w:val="clear" w:color="auto" w:fill="auto"/>
            <w:vAlign w:val="bottom"/>
          </w:tcPr>
          <w:p w:rsidR="00857707" w:rsidRPr="004973B2" w:rsidRDefault="00857707" w:rsidP="00BE6C9F">
            <w:pPr>
              <w:spacing w:line="0" w:lineRule="atLeast"/>
              <w:rPr>
                <w:w w:val="70"/>
                <w:sz w:val="13"/>
                <w:lang w:val="ro-MD"/>
              </w:rPr>
            </w:pPr>
            <w:r w:rsidRPr="008915D0">
              <w:rPr>
                <w:w w:val="70"/>
                <w:sz w:val="24"/>
                <w:szCs w:val="24"/>
                <w:lang w:val="ro-MD"/>
              </w:rPr>
              <w:t xml:space="preserve">Observații: </w:t>
            </w:r>
            <w:r w:rsidRPr="00945A10">
              <w:rPr>
                <w:w w:val="70"/>
                <w:sz w:val="24"/>
                <w:szCs w:val="24"/>
                <w:vertAlign w:val="superscript"/>
                <w:lang w:val="ro-MD"/>
              </w:rPr>
              <w:t>1)</w:t>
            </w:r>
            <w:r w:rsidRPr="004973B2">
              <w:rPr>
                <w:w w:val="70"/>
                <w:sz w:val="13"/>
                <w:lang w:val="ro-MD"/>
              </w:rPr>
              <w:t xml:space="preserve"> </w:t>
            </w:r>
            <w:r w:rsidRPr="00945A10">
              <w:rPr>
                <w:w w:val="70"/>
                <w:sz w:val="13"/>
                <w:lang w:val="ro-MD"/>
              </w:rPr>
              <w:t>.......................................................................................</w:t>
            </w:r>
          </w:p>
        </w:tc>
        <w:tc>
          <w:tcPr>
            <w:tcW w:w="1215"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c>
          <w:tcPr>
            <w:tcW w:w="640" w:type="dxa"/>
            <w:shd w:val="clear" w:color="auto" w:fill="auto"/>
            <w:vAlign w:val="bottom"/>
          </w:tcPr>
          <w:p w:rsidR="00857707" w:rsidRPr="004973B2" w:rsidRDefault="00857707" w:rsidP="00BE6C9F">
            <w:pPr>
              <w:spacing w:line="0" w:lineRule="atLeast"/>
              <w:rPr>
                <w:sz w:val="24"/>
                <w:lang w:val="ro-MD"/>
              </w:rPr>
            </w:pPr>
          </w:p>
        </w:tc>
        <w:tc>
          <w:tcPr>
            <w:tcW w:w="2220" w:type="dxa"/>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0" w:lineRule="atLeast"/>
        <w:rPr>
          <w:sz w:val="24"/>
          <w:lang w:val="ro-MD"/>
        </w:rPr>
      </w:pPr>
    </w:p>
    <w:p w:rsidR="00857707" w:rsidRPr="004973B2" w:rsidRDefault="00857707" w:rsidP="00857707">
      <w:pPr>
        <w:spacing w:line="0" w:lineRule="atLeast"/>
        <w:ind w:left="260" w:right="1080"/>
        <w:jc w:val="both"/>
        <w:rPr>
          <w:sz w:val="24"/>
          <w:lang w:val="ro-MD"/>
        </w:rPr>
      </w:pPr>
      <w:r w:rsidRPr="004973B2">
        <w:rPr>
          <w:sz w:val="24"/>
          <w:lang w:val="ro-MD"/>
        </w:rPr>
        <w:t xml:space="preserve">_____________________________________________________________________ (A se completa doar atunci </w:t>
      </w:r>
      <w:r w:rsidR="004E7927" w:rsidRPr="004973B2">
        <w:rPr>
          <w:sz w:val="24"/>
          <w:lang w:val="ro-MD"/>
        </w:rPr>
        <w:t>când</w:t>
      </w:r>
      <w:r w:rsidRPr="004973B2">
        <w:rPr>
          <w:sz w:val="24"/>
          <w:lang w:val="ro-MD"/>
        </w:rPr>
        <w:t xml:space="preserve"> cisterna nu este echipată cu dispozitiv termic)</w:t>
      </w:r>
    </w:p>
    <w:p w:rsidR="00857707" w:rsidRPr="004973B2" w:rsidRDefault="004E7927" w:rsidP="00857707">
      <w:pPr>
        <w:spacing w:line="0" w:lineRule="atLeast"/>
        <w:ind w:left="260"/>
        <w:jc w:val="both"/>
        <w:rPr>
          <w:sz w:val="24"/>
          <w:lang w:val="ro-MD"/>
        </w:rPr>
      </w:pPr>
      <w:r w:rsidRPr="004973B2">
        <w:rPr>
          <w:sz w:val="24"/>
          <w:lang w:val="ro-MD"/>
        </w:rPr>
        <w:t>Ținând</w:t>
      </w:r>
      <w:r w:rsidR="00857707" w:rsidRPr="004973B2">
        <w:rPr>
          <w:sz w:val="24"/>
          <w:lang w:val="ro-MD"/>
        </w:rPr>
        <w:t xml:space="preserve"> seama de rezultatele sus - menționate, cisterna poate fi agreată cu </w:t>
      </w:r>
      <w:r w:rsidR="00857707">
        <w:rPr>
          <w:sz w:val="24"/>
          <w:lang w:val="ro-MD"/>
        </w:rPr>
        <w:t>ajutorul unei atestări conform a</w:t>
      </w:r>
      <w:r w:rsidR="00857707" w:rsidRPr="004973B2">
        <w:rPr>
          <w:sz w:val="24"/>
          <w:lang w:val="ro-MD"/>
        </w:rPr>
        <w:t xml:space="preserve">nexei </w:t>
      </w:r>
      <w:r w:rsidR="00857707">
        <w:rPr>
          <w:sz w:val="24"/>
          <w:lang w:val="ro-MD"/>
        </w:rPr>
        <w:t>26</w:t>
      </w:r>
      <w:r w:rsidR="00857707" w:rsidRPr="004973B2">
        <w:rPr>
          <w:sz w:val="24"/>
          <w:lang w:val="ro-MD"/>
        </w:rPr>
        <w:t xml:space="preserve"> din prezentul Regulament și valabilă pentru o durată maximă de șase ani, mijlocul de transport </w:t>
      </w:r>
      <w:r w:rsidRPr="004973B2">
        <w:rPr>
          <w:sz w:val="24"/>
          <w:lang w:val="ro-MD"/>
        </w:rPr>
        <w:t>purtând</w:t>
      </w:r>
      <w:r w:rsidR="00857707" w:rsidRPr="004973B2">
        <w:rPr>
          <w:sz w:val="24"/>
          <w:lang w:val="ro-MD"/>
        </w:rPr>
        <w:t xml:space="preserve"> marca de identificare IN/IR 2).</w:t>
      </w:r>
    </w:p>
    <w:p w:rsidR="00857707" w:rsidRPr="004973B2" w:rsidRDefault="00857707" w:rsidP="00857707">
      <w:pPr>
        <w:spacing w:line="0" w:lineRule="atLeast"/>
        <w:ind w:left="260"/>
        <w:jc w:val="both"/>
        <w:rPr>
          <w:sz w:val="24"/>
          <w:lang w:val="ro-MD"/>
        </w:rPr>
      </w:pPr>
      <w:r w:rsidRPr="004973B2">
        <w:rPr>
          <w:sz w:val="24"/>
          <w:lang w:val="ro-MD"/>
        </w:rPr>
        <w:t>Cu toate acestea, folosirea acestui proces - verbal ca certificat de acceptare tip, în sensul pct. 2</w:t>
      </w:r>
    </w:p>
    <w:p w:rsidR="00857707" w:rsidRPr="004973B2" w:rsidRDefault="00857707" w:rsidP="00857707">
      <w:pPr>
        <w:spacing w:line="0" w:lineRule="atLeast"/>
        <w:ind w:left="260"/>
        <w:jc w:val="both"/>
        <w:rPr>
          <w:sz w:val="24"/>
          <w:lang w:val="ro-MD"/>
        </w:rPr>
      </w:pPr>
      <w:r>
        <w:rPr>
          <w:sz w:val="24"/>
          <w:lang w:val="ro-MD"/>
        </w:rPr>
        <w:t>din a</w:t>
      </w:r>
      <w:r w:rsidRPr="004973B2">
        <w:rPr>
          <w:sz w:val="24"/>
          <w:lang w:val="ro-MD"/>
        </w:rPr>
        <w:t xml:space="preserve">nexa </w:t>
      </w:r>
      <w:r>
        <w:rPr>
          <w:sz w:val="24"/>
          <w:lang w:val="ro-MD"/>
        </w:rPr>
        <w:t>6</w:t>
      </w:r>
      <w:r w:rsidRPr="004973B2">
        <w:rPr>
          <w:sz w:val="24"/>
          <w:lang w:val="ro-MD"/>
        </w:rPr>
        <w:t xml:space="preserve"> la prezentul Regulament, nu va fi posibilă </w:t>
      </w:r>
      <w:r w:rsidR="004E7927" w:rsidRPr="004973B2">
        <w:rPr>
          <w:sz w:val="24"/>
          <w:lang w:val="ro-MD"/>
        </w:rPr>
        <w:t>decât</w:t>
      </w:r>
      <w:r w:rsidRPr="004973B2">
        <w:rPr>
          <w:sz w:val="24"/>
          <w:lang w:val="ro-MD"/>
        </w:rPr>
        <w:t xml:space="preserve"> pe durata unei perioade maxime de</w:t>
      </w:r>
    </w:p>
    <w:p w:rsidR="00857707" w:rsidRPr="004973B2" w:rsidRDefault="00857707" w:rsidP="00857707">
      <w:pPr>
        <w:spacing w:line="0" w:lineRule="atLeast"/>
        <w:ind w:left="260"/>
        <w:jc w:val="both"/>
        <w:rPr>
          <w:sz w:val="24"/>
          <w:lang w:val="ro-MD"/>
        </w:rPr>
      </w:pPr>
      <w:r>
        <w:rPr>
          <w:sz w:val="24"/>
          <w:lang w:val="ro-MD"/>
        </w:rPr>
        <w:t>șase</w:t>
      </w:r>
      <w:r w:rsidRPr="004973B2">
        <w:rPr>
          <w:sz w:val="24"/>
          <w:lang w:val="ro-MD"/>
        </w:rPr>
        <w:t xml:space="preserve"> ani, adică </w:t>
      </w:r>
      <w:r w:rsidR="004E7927" w:rsidRPr="004973B2">
        <w:rPr>
          <w:sz w:val="24"/>
          <w:lang w:val="ro-MD"/>
        </w:rPr>
        <w:t>până</w:t>
      </w:r>
      <w:r w:rsidRPr="004973B2">
        <w:rPr>
          <w:sz w:val="24"/>
          <w:lang w:val="ro-MD"/>
        </w:rPr>
        <w:t xml:space="preserve"> la .................</w:t>
      </w:r>
    </w:p>
    <w:p w:rsidR="00857707" w:rsidRPr="004973B2" w:rsidRDefault="00857707" w:rsidP="00857707">
      <w:pPr>
        <w:spacing w:line="0" w:lineRule="atLeast"/>
        <w:ind w:left="260"/>
        <w:jc w:val="both"/>
        <w:rPr>
          <w:sz w:val="24"/>
          <w:lang w:val="ro-MD"/>
        </w:rPr>
      </w:pPr>
      <w:r w:rsidRPr="004973B2">
        <w:rPr>
          <w:sz w:val="24"/>
          <w:lang w:val="ro-MD"/>
        </w:rPr>
        <w:t>Făcut la .................</w:t>
      </w:r>
    </w:p>
    <w:p w:rsidR="00857707" w:rsidRPr="004973B2" w:rsidRDefault="00857707" w:rsidP="00857707">
      <w:pPr>
        <w:spacing w:line="0" w:lineRule="atLeast"/>
        <w:ind w:left="260"/>
        <w:jc w:val="both"/>
        <w:rPr>
          <w:sz w:val="24"/>
          <w:lang w:val="ro-MD"/>
        </w:rPr>
      </w:pPr>
      <w:r w:rsidRPr="004973B2">
        <w:rPr>
          <w:sz w:val="24"/>
          <w:lang w:val="ro-MD"/>
        </w:rPr>
        <w:t xml:space="preserve">Responsabil cu </w:t>
      </w:r>
      <w:r w:rsidR="004E7927" w:rsidRPr="004973B2">
        <w:rPr>
          <w:sz w:val="24"/>
          <w:lang w:val="ro-MD"/>
        </w:rPr>
        <w:t>încercările</w:t>
      </w:r>
    </w:p>
    <w:p w:rsidR="00857707" w:rsidRPr="004973B2" w:rsidRDefault="00857707" w:rsidP="00857707">
      <w:pPr>
        <w:spacing w:line="0" w:lineRule="atLeast"/>
        <w:ind w:left="260"/>
        <w:jc w:val="both"/>
        <w:rPr>
          <w:sz w:val="24"/>
          <w:lang w:val="ro-MD"/>
        </w:rPr>
      </w:pPr>
      <w:r w:rsidRPr="004973B2">
        <w:rPr>
          <w:sz w:val="24"/>
          <w:lang w:val="ro-MD"/>
        </w:rPr>
        <w:t>Data .......................</w:t>
      </w:r>
    </w:p>
    <w:p w:rsidR="00857707" w:rsidRPr="004973B2" w:rsidRDefault="00857707" w:rsidP="00857707">
      <w:pPr>
        <w:spacing w:line="0" w:lineRule="atLeast"/>
        <w:ind w:left="260"/>
        <w:jc w:val="both"/>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___________________________</w:t>
      </w:r>
    </w:p>
    <w:p w:rsidR="00857707" w:rsidRPr="00945A10" w:rsidRDefault="00857707" w:rsidP="00E739CB">
      <w:pPr>
        <w:numPr>
          <w:ilvl w:val="0"/>
          <w:numId w:val="58"/>
        </w:numPr>
        <w:tabs>
          <w:tab w:val="left" w:pos="536"/>
        </w:tabs>
        <w:spacing w:line="0" w:lineRule="atLeast"/>
        <w:ind w:left="260" w:firstLine="2"/>
        <w:rPr>
          <w:lang w:val="ro-MD"/>
        </w:rPr>
      </w:pPr>
      <w:r w:rsidRPr="00945A10">
        <w:rPr>
          <w:lang w:val="ro-MD"/>
        </w:rPr>
        <w:t xml:space="preserve">Atunci </w:t>
      </w:r>
      <w:r w:rsidR="004E7927" w:rsidRPr="00945A10">
        <w:rPr>
          <w:lang w:val="ro-MD"/>
        </w:rPr>
        <w:t>când</w:t>
      </w:r>
      <w:r w:rsidRPr="00945A10">
        <w:rPr>
          <w:lang w:val="ro-MD"/>
        </w:rPr>
        <w:t xml:space="preserve"> cisterna nu este de forma paralelipipedica, se va indica repartizarea punctelor de măsurare a temperaturilor exterioare și interioare ale furgonului.</w:t>
      </w:r>
    </w:p>
    <w:p w:rsidR="00857707" w:rsidRPr="00945A10" w:rsidRDefault="00857707" w:rsidP="00E739CB">
      <w:pPr>
        <w:numPr>
          <w:ilvl w:val="0"/>
          <w:numId w:val="58"/>
        </w:numPr>
        <w:tabs>
          <w:tab w:val="left" w:pos="520"/>
        </w:tabs>
        <w:spacing w:line="0" w:lineRule="atLeast"/>
        <w:ind w:left="520" w:hanging="258"/>
        <w:rPr>
          <w:lang w:val="ro-MD"/>
        </w:rPr>
      </w:pPr>
      <w:r w:rsidRPr="00945A10">
        <w:rPr>
          <w:lang w:val="ro-MD"/>
        </w:rPr>
        <w:t>A se tăia mențiunea inutilă.</w:t>
      </w:r>
    </w:p>
    <w:p w:rsidR="00857707" w:rsidRPr="004973B2" w:rsidRDefault="00857707" w:rsidP="00857707">
      <w:pPr>
        <w:tabs>
          <w:tab w:val="left" w:pos="520"/>
        </w:tabs>
        <w:spacing w:line="0" w:lineRule="atLeast"/>
        <w:ind w:left="520" w:hanging="258"/>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280"/>
        <w:rPr>
          <w:sz w:val="24"/>
          <w:lang w:val="ro-MD"/>
        </w:rPr>
      </w:pPr>
      <w:bookmarkStart w:id="41" w:name="page46"/>
      <w:bookmarkEnd w:id="41"/>
      <w:r w:rsidRPr="004973B2">
        <w:rPr>
          <w:sz w:val="24"/>
          <w:lang w:val="ro-MD"/>
        </w:rPr>
        <w:lastRenderedPageBreak/>
        <w:t>Anexa 16</w:t>
      </w:r>
    </w:p>
    <w:p w:rsidR="00857707" w:rsidRPr="004973B2" w:rsidRDefault="00857707" w:rsidP="00857707">
      <w:pPr>
        <w:spacing w:line="0" w:lineRule="atLeast"/>
        <w:ind w:left="4960"/>
        <w:rPr>
          <w:sz w:val="24"/>
          <w:lang w:val="ro-MD"/>
        </w:rPr>
      </w:pPr>
      <w:r w:rsidRPr="004973B2">
        <w:rPr>
          <w:sz w:val="24"/>
          <w:lang w:val="ro-MD"/>
        </w:rPr>
        <w:t>la Regulamentul transporturilor rutiere de</w:t>
      </w:r>
    </w:p>
    <w:p w:rsidR="00857707" w:rsidRPr="004973B2" w:rsidRDefault="00857707" w:rsidP="00857707">
      <w:pPr>
        <w:spacing w:line="2" w:lineRule="exact"/>
        <w:rPr>
          <w:lang w:val="ro-MD"/>
        </w:rPr>
      </w:pPr>
    </w:p>
    <w:p w:rsidR="00857707" w:rsidRPr="004973B2" w:rsidRDefault="00857707" w:rsidP="00857707">
      <w:pPr>
        <w:spacing w:line="0" w:lineRule="atLeast"/>
        <w:ind w:left="424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240" w:lineRule="exact"/>
        <w:rPr>
          <w:lang w:val="ro-MD"/>
        </w:rPr>
      </w:pPr>
    </w:p>
    <w:p w:rsidR="00857707" w:rsidRPr="00226FDF" w:rsidRDefault="00857707" w:rsidP="00857707">
      <w:pPr>
        <w:spacing w:line="0" w:lineRule="atLeast"/>
        <w:ind w:left="260"/>
        <w:jc w:val="center"/>
        <w:rPr>
          <w:sz w:val="24"/>
          <w:lang w:val="ro-MD"/>
        </w:rPr>
      </w:pPr>
      <w:r w:rsidRPr="00226FDF">
        <w:rPr>
          <w:sz w:val="24"/>
          <w:lang w:val="ro-MD"/>
        </w:rPr>
        <w:t>Controlul izotermei vehiculelor rutiere speciale în exploatare efectuat pe teren de cătr</w:t>
      </w:r>
      <w:r>
        <w:rPr>
          <w:sz w:val="24"/>
          <w:lang w:val="ro-MD"/>
        </w:rPr>
        <w:t>e experți, conform pct. 29 din a</w:t>
      </w:r>
      <w:r w:rsidRPr="00226FDF">
        <w:rPr>
          <w:sz w:val="24"/>
          <w:lang w:val="ro-MD"/>
        </w:rPr>
        <w:t>nexa 3 la prezentul Regulament. _________________________________________________________________________</w:t>
      </w:r>
    </w:p>
    <w:p w:rsidR="00857707" w:rsidRPr="004973B2" w:rsidRDefault="00857707" w:rsidP="00857707">
      <w:pPr>
        <w:spacing w:line="0" w:lineRule="atLeast"/>
        <w:ind w:left="260"/>
        <w:rPr>
          <w:sz w:val="24"/>
          <w:lang w:val="ro-MD"/>
        </w:rPr>
      </w:pPr>
      <w:r w:rsidRPr="004973B2">
        <w:rPr>
          <w:sz w:val="24"/>
          <w:lang w:val="ro-MD"/>
        </w:rPr>
        <w:t>Încercarea s-a efectuat în baza procesului - verbal nr. ................... din data de ......................,</w:t>
      </w:r>
    </w:p>
    <w:p w:rsidR="00857707" w:rsidRPr="004973B2" w:rsidRDefault="00857707" w:rsidP="00857707">
      <w:pPr>
        <w:spacing w:line="0" w:lineRule="atLeast"/>
        <w:ind w:left="260"/>
        <w:rPr>
          <w:sz w:val="24"/>
          <w:lang w:val="ro-MD"/>
        </w:rPr>
      </w:pPr>
      <w:r w:rsidRPr="004973B2">
        <w:rPr>
          <w:sz w:val="24"/>
          <w:lang w:val="ro-MD"/>
        </w:rPr>
        <w:t xml:space="preserve">emis de </w:t>
      </w:r>
      <w:r>
        <w:rPr>
          <w:sz w:val="24"/>
          <w:lang w:val="ro-MD"/>
        </w:rPr>
        <w:t>stația de inspecție tehnică autorizată</w:t>
      </w:r>
      <w:r w:rsidRPr="004973B2">
        <w:rPr>
          <w:sz w:val="24"/>
          <w:lang w:val="ro-MD"/>
        </w:rPr>
        <w:t xml:space="preserve"> în conformitate cu condițiile Acordului cu privire la transporturile internaționale de produse perisabile (numele, adresa) ...................................................</w:t>
      </w:r>
    </w:p>
    <w:p w:rsidR="00857707" w:rsidRPr="004973B2" w:rsidRDefault="00857707" w:rsidP="00857707">
      <w:pPr>
        <w:spacing w:line="0" w:lineRule="atLeast"/>
        <w:ind w:left="260"/>
        <w:rPr>
          <w:sz w:val="24"/>
          <w:lang w:val="ro-MD"/>
        </w:rPr>
      </w:pPr>
      <w:r w:rsidRPr="004973B2">
        <w:rPr>
          <w:sz w:val="24"/>
          <w:lang w:val="ro-MD"/>
        </w:rPr>
        <w:t>Starea constatată cu ocazia controlului:</w:t>
      </w:r>
    </w:p>
    <w:p w:rsidR="00857707" w:rsidRPr="004973B2" w:rsidRDefault="00857707" w:rsidP="00857707">
      <w:pPr>
        <w:spacing w:line="0" w:lineRule="atLeast"/>
        <w:ind w:left="260"/>
        <w:rPr>
          <w:sz w:val="24"/>
          <w:lang w:val="ro-MD"/>
        </w:rPr>
      </w:pPr>
      <w:r w:rsidRPr="004973B2">
        <w:rPr>
          <w:sz w:val="24"/>
          <w:lang w:val="ro-MD"/>
        </w:rPr>
        <w:t>Acoperișul ............................................................................................................</w:t>
      </w:r>
    </w:p>
    <w:p w:rsidR="00857707" w:rsidRPr="004973B2" w:rsidRDefault="00857707" w:rsidP="00857707">
      <w:pPr>
        <w:spacing w:line="0" w:lineRule="atLeast"/>
        <w:ind w:left="260"/>
        <w:rPr>
          <w:sz w:val="24"/>
          <w:lang w:val="ro-MD"/>
        </w:rPr>
      </w:pPr>
      <w:r w:rsidRPr="004973B2">
        <w:rPr>
          <w:sz w:val="24"/>
          <w:lang w:val="ro-MD"/>
        </w:rPr>
        <w:t>Pereții laterali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Pereții frontali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Podeaua ..................................................................................................................</w:t>
      </w:r>
    </w:p>
    <w:p w:rsidR="00857707" w:rsidRPr="004973B2" w:rsidRDefault="00857707" w:rsidP="00857707">
      <w:pPr>
        <w:spacing w:line="0" w:lineRule="atLeast"/>
        <w:ind w:left="260"/>
        <w:rPr>
          <w:sz w:val="24"/>
          <w:lang w:val="ro-MD"/>
        </w:rPr>
      </w:pPr>
      <w:r w:rsidRPr="004973B2">
        <w:rPr>
          <w:sz w:val="24"/>
          <w:lang w:val="ro-MD"/>
        </w:rPr>
        <w:t>Ușile și orificiile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Garniturile de etanșare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Orificii de scurgere a apei de curățare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 xml:space="preserve">Controlul </w:t>
      </w:r>
      <w:r w:rsidR="004E7927" w:rsidRPr="004973B2">
        <w:rPr>
          <w:sz w:val="24"/>
          <w:lang w:val="ro-MD"/>
        </w:rPr>
        <w:t>etanșeității</w:t>
      </w:r>
      <w:r w:rsidRPr="004973B2">
        <w:rPr>
          <w:sz w:val="24"/>
          <w:lang w:val="ro-MD"/>
        </w:rPr>
        <w:t xml:space="preserve"> la aer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 xml:space="preserve">Coeficientul K al vehiculului rutier în stare nouă (indicat în procesul - verbal de </w:t>
      </w:r>
      <w:r w:rsidR="004E7927" w:rsidRPr="004973B2">
        <w:rPr>
          <w:sz w:val="24"/>
          <w:lang w:val="ro-MD"/>
        </w:rPr>
        <w:t>încercări</w:t>
      </w:r>
    </w:p>
    <w:p w:rsidR="00857707" w:rsidRDefault="00857707" w:rsidP="00857707">
      <w:pPr>
        <w:spacing w:line="548" w:lineRule="auto"/>
        <w:ind w:left="260" w:right="480"/>
        <w:rPr>
          <w:sz w:val="24"/>
          <w:szCs w:val="24"/>
          <w:lang w:val="ro-MD"/>
        </w:rPr>
      </w:pPr>
      <w:r w:rsidRPr="0053774D">
        <w:rPr>
          <w:sz w:val="24"/>
          <w:szCs w:val="24"/>
          <w:lang w:val="ro-MD"/>
        </w:rPr>
        <w:t>precedent)</w:t>
      </w:r>
      <w:r w:rsidRPr="004973B2">
        <w:rPr>
          <w:sz w:val="14"/>
          <w:lang w:val="ro-MD"/>
        </w:rPr>
        <w:t xml:space="preserve"> ................................................................................................................ </w:t>
      </w:r>
      <w:r w:rsidRPr="0053774D">
        <w:rPr>
          <w:sz w:val="24"/>
          <w:szCs w:val="24"/>
          <w:lang w:val="ro-MD"/>
        </w:rPr>
        <w:t>W/m</w:t>
      </w:r>
      <w:r w:rsidRPr="00226FDF">
        <w:rPr>
          <w:sz w:val="24"/>
          <w:szCs w:val="24"/>
          <w:vertAlign w:val="superscript"/>
          <w:lang w:val="ro-MD"/>
        </w:rPr>
        <w:t>2</w:t>
      </w:r>
      <w:r w:rsidRPr="0053774D">
        <w:rPr>
          <w:sz w:val="24"/>
          <w:szCs w:val="24"/>
          <w:lang w:val="ro-MD"/>
        </w:rPr>
        <w:t xml:space="preserve">K </w:t>
      </w:r>
    </w:p>
    <w:p w:rsidR="00857707" w:rsidRPr="004973B2" w:rsidRDefault="00857707" w:rsidP="00857707">
      <w:pPr>
        <w:spacing w:line="548" w:lineRule="auto"/>
        <w:ind w:left="260" w:right="480"/>
        <w:rPr>
          <w:sz w:val="14"/>
          <w:lang w:val="ro-MD"/>
        </w:rPr>
      </w:pPr>
      <w:r w:rsidRPr="0053774D">
        <w:rPr>
          <w:sz w:val="24"/>
          <w:szCs w:val="24"/>
          <w:lang w:val="ro-MD"/>
        </w:rPr>
        <w:t>Observații:</w:t>
      </w:r>
      <w:r w:rsidRPr="004973B2">
        <w:rPr>
          <w:sz w:val="14"/>
          <w:lang w:val="ro-MD"/>
        </w:rPr>
        <w:t xml:space="preserve"> ........................................................................................................... ............................................................</w:t>
      </w:r>
      <w:r>
        <w:rPr>
          <w:sz w:val="14"/>
          <w:lang w:val="ro-MD"/>
        </w:rPr>
        <w:t>.............................</w:t>
      </w:r>
      <w:r w:rsidRPr="004973B2">
        <w:rPr>
          <w:sz w:val="14"/>
          <w:lang w:val="ro-MD"/>
        </w:rPr>
        <w:t>. __________________________________________________________________________</w:t>
      </w:r>
    </w:p>
    <w:p w:rsidR="00857707" w:rsidRPr="004973B2" w:rsidRDefault="00857707" w:rsidP="00857707">
      <w:pPr>
        <w:spacing w:line="1" w:lineRule="exact"/>
        <w:rPr>
          <w:lang w:val="ro-MD"/>
        </w:rPr>
      </w:pPr>
    </w:p>
    <w:p w:rsidR="00857707" w:rsidRPr="004973B2" w:rsidRDefault="004E7927" w:rsidP="00857707">
      <w:pPr>
        <w:spacing w:line="239" w:lineRule="auto"/>
        <w:ind w:left="260"/>
        <w:jc w:val="both"/>
        <w:rPr>
          <w:sz w:val="24"/>
          <w:lang w:val="ro-MD"/>
        </w:rPr>
      </w:pPr>
      <w:r w:rsidRPr="004973B2">
        <w:rPr>
          <w:sz w:val="24"/>
          <w:lang w:val="ro-MD"/>
        </w:rPr>
        <w:t>Ținând</w:t>
      </w:r>
      <w:r w:rsidR="00857707" w:rsidRPr="004973B2">
        <w:rPr>
          <w:sz w:val="24"/>
          <w:lang w:val="ro-MD"/>
        </w:rPr>
        <w:t xml:space="preserve"> seama de controalele sus - menționate, mijlocul de transport poate fi agreat cu ajutorul unei atestări conforme </w:t>
      </w:r>
      <w:r w:rsidR="00857707">
        <w:rPr>
          <w:sz w:val="24"/>
          <w:lang w:val="ro-MD"/>
        </w:rPr>
        <w:t>a</w:t>
      </w:r>
      <w:r w:rsidR="00857707" w:rsidRPr="00253D29">
        <w:rPr>
          <w:sz w:val="24"/>
          <w:lang w:val="ro-MD"/>
        </w:rPr>
        <w:t>nexei 26 la prezentul</w:t>
      </w:r>
      <w:r w:rsidR="00857707" w:rsidRPr="004973B2">
        <w:rPr>
          <w:sz w:val="24"/>
          <w:lang w:val="ro-MD"/>
        </w:rPr>
        <w:t xml:space="preserve"> Regulament și valabilă pentru o durată maximă de </w:t>
      </w:r>
      <w:r w:rsidR="00857707">
        <w:rPr>
          <w:sz w:val="24"/>
          <w:lang w:val="ro-MD"/>
        </w:rPr>
        <w:t>șase</w:t>
      </w:r>
      <w:r w:rsidR="00857707" w:rsidRPr="004973B2">
        <w:rPr>
          <w:sz w:val="24"/>
          <w:lang w:val="ro-MD"/>
        </w:rPr>
        <w:t xml:space="preserve"> ani, vehiculul rutier </w:t>
      </w:r>
      <w:r w:rsidRPr="004973B2">
        <w:rPr>
          <w:sz w:val="24"/>
          <w:lang w:val="ro-MD"/>
        </w:rPr>
        <w:t>purtând</w:t>
      </w:r>
      <w:r w:rsidR="00857707" w:rsidRPr="004973B2">
        <w:rPr>
          <w:sz w:val="24"/>
          <w:lang w:val="ro-MD"/>
        </w:rPr>
        <w:t xml:space="preserve"> marca de identificare IN/IR </w:t>
      </w:r>
      <w:r w:rsidR="00857707" w:rsidRPr="00226FDF">
        <w:rPr>
          <w:sz w:val="24"/>
          <w:vertAlign w:val="superscript"/>
          <w:lang w:val="ro-MD"/>
        </w:rPr>
        <w:t>1</w:t>
      </w:r>
      <w:r w:rsidR="00857707" w:rsidRPr="004973B2">
        <w:rPr>
          <w:sz w:val="24"/>
          <w:lang w:val="ro-MD"/>
        </w:rPr>
        <w:t>).</w:t>
      </w:r>
    </w:p>
    <w:p w:rsidR="00857707" w:rsidRPr="004973B2" w:rsidRDefault="00857707" w:rsidP="00857707">
      <w:pPr>
        <w:spacing w:line="1" w:lineRule="exact"/>
        <w:rPr>
          <w:lang w:val="ro-MD"/>
        </w:rPr>
      </w:pPr>
    </w:p>
    <w:p w:rsidR="00857707" w:rsidRPr="004973B2" w:rsidRDefault="00857707" w:rsidP="00857707">
      <w:pPr>
        <w:spacing w:line="0" w:lineRule="atLeast"/>
        <w:ind w:left="260"/>
        <w:rPr>
          <w:sz w:val="24"/>
          <w:lang w:val="ro-MD"/>
        </w:rPr>
      </w:pPr>
      <w:r w:rsidRPr="004973B2">
        <w:rPr>
          <w:sz w:val="24"/>
          <w:lang w:val="ro-MD"/>
        </w:rPr>
        <w:t>Făcut la ...........................</w:t>
      </w:r>
    </w:p>
    <w:p w:rsidR="00857707" w:rsidRPr="004973B2" w:rsidRDefault="00857707" w:rsidP="00857707">
      <w:pPr>
        <w:spacing w:line="0" w:lineRule="atLeast"/>
        <w:ind w:left="260"/>
        <w:rPr>
          <w:sz w:val="24"/>
          <w:lang w:val="ro-MD"/>
        </w:rPr>
      </w:pPr>
      <w:r w:rsidRPr="004973B2">
        <w:rPr>
          <w:sz w:val="24"/>
          <w:lang w:val="ro-MD"/>
        </w:rPr>
        <w:t xml:space="preserve">Responsabil cu </w:t>
      </w:r>
      <w:r w:rsidR="004E7927" w:rsidRPr="004973B2">
        <w:rPr>
          <w:sz w:val="24"/>
          <w:lang w:val="ro-MD"/>
        </w:rPr>
        <w:t>încercările</w:t>
      </w:r>
    </w:p>
    <w:p w:rsidR="00857707" w:rsidRPr="004973B2" w:rsidRDefault="00857707" w:rsidP="00857707">
      <w:pPr>
        <w:spacing w:line="0" w:lineRule="atLeast"/>
        <w:ind w:left="260"/>
        <w:rPr>
          <w:sz w:val="24"/>
          <w:lang w:val="ro-MD"/>
        </w:rPr>
      </w:pPr>
      <w:r w:rsidRPr="004973B2">
        <w:rPr>
          <w:sz w:val="24"/>
          <w:lang w:val="ro-MD"/>
        </w:rPr>
        <w:t>Localitatea .......................</w:t>
      </w:r>
    </w:p>
    <w:p w:rsidR="00857707" w:rsidRPr="004973B2" w:rsidRDefault="00857707" w:rsidP="00857707">
      <w:pPr>
        <w:spacing w:line="0" w:lineRule="atLeast"/>
        <w:ind w:left="260"/>
        <w:rPr>
          <w:sz w:val="24"/>
          <w:lang w:val="ro-MD"/>
        </w:rPr>
      </w:pPr>
      <w:r w:rsidRPr="004973B2">
        <w:rPr>
          <w:sz w:val="24"/>
          <w:lang w:val="ro-MD"/>
        </w:rPr>
        <w:t>....................................</w:t>
      </w:r>
    </w:p>
    <w:p w:rsidR="00857707" w:rsidRDefault="00857707" w:rsidP="00857707">
      <w:pPr>
        <w:spacing w:line="0" w:lineRule="atLeast"/>
        <w:ind w:left="260"/>
        <w:rPr>
          <w:lang w:val="ro-MD"/>
        </w:rPr>
      </w:pPr>
    </w:p>
    <w:p w:rsidR="00857707" w:rsidRPr="00226FDF" w:rsidRDefault="00857707" w:rsidP="00857707">
      <w:pPr>
        <w:spacing w:line="0" w:lineRule="atLeast"/>
        <w:ind w:left="260"/>
        <w:rPr>
          <w:lang w:val="ro-MD"/>
        </w:rPr>
      </w:pPr>
      <w:r w:rsidRPr="00226FDF">
        <w:rPr>
          <w:lang w:val="ro-MD"/>
        </w:rPr>
        <w:t>1) A se tăia mențiunea inutilă.</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FA6361" w:rsidRDefault="00857707" w:rsidP="00857707">
      <w:pPr>
        <w:spacing w:line="0" w:lineRule="atLeast"/>
        <w:ind w:left="6180"/>
        <w:rPr>
          <w:sz w:val="24"/>
          <w:lang w:val="ro-MD"/>
        </w:rPr>
      </w:pPr>
      <w:bookmarkStart w:id="42" w:name="page47"/>
      <w:bookmarkEnd w:id="42"/>
      <w:r w:rsidRPr="00FA6361">
        <w:rPr>
          <w:sz w:val="24"/>
          <w:lang w:val="ro-MD"/>
        </w:rPr>
        <w:lastRenderedPageBreak/>
        <w:t>Anexa 17</w:t>
      </w:r>
    </w:p>
    <w:p w:rsidR="00857707" w:rsidRPr="00FA6361" w:rsidRDefault="00857707" w:rsidP="00857707">
      <w:pPr>
        <w:spacing w:line="0" w:lineRule="atLeast"/>
        <w:ind w:left="4960"/>
        <w:rPr>
          <w:sz w:val="24"/>
          <w:lang w:val="ro-MD"/>
        </w:rPr>
      </w:pPr>
      <w:r w:rsidRPr="00FA6361">
        <w:rPr>
          <w:sz w:val="24"/>
          <w:lang w:val="ro-MD"/>
        </w:rPr>
        <w:t>la Regulamentul transporturilor rutiere de</w:t>
      </w:r>
    </w:p>
    <w:p w:rsidR="00857707" w:rsidRPr="00FA6361" w:rsidRDefault="00857707" w:rsidP="00857707">
      <w:pPr>
        <w:spacing w:line="2" w:lineRule="exact"/>
        <w:rPr>
          <w:lang w:val="ro-MD"/>
        </w:rPr>
      </w:pPr>
    </w:p>
    <w:p w:rsidR="00857707" w:rsidRPr="00FA6361" w:rsidRDefault="00857707" w:rsidP="00857707">
      <w:pPr>
        <w:spacing w:line="0" w:lineRule="atLeast"/>
        <w:ind w:left="4240" w:firstLine="720"/>
        <w:rPr>
          <w:sz w:val="24"/>
          <w:lang w:val="ro-MD"/>
        </w:rPr>
      </w:pPr>
      <w:r w:rsidRPr="00FA6361">
        <w:rPr>
          <w:sz w:val="24"/>
          <w:lang w:val="ro-MD"/>
        </w:rPr>
        <w:t>mărfuri perisabile și ușor alterabile.</w:t>
      </w:r>
    </w:p>
    <w:p w:rsidR="00857707" w:rsidRPr="00FA6361" w:rsidRDefault="00857707" w:rsidP="00857707">
      <w:pPr>
        <w:spacing w:line="240" w:lineRule="exact"/>
        <w:rPr>
          <w:lang w:val="ro-MD"/>
        </w:rPr>
      </w:pPr>
    </w:p>
    <w:p w:rsidR="00857707" w:rsidRPr="004973B2" w:rsidRDefault="00857707" w:rsidP="00857707">
      <w:pPr>
        <w:spacing w:line="0" w:lineRule="atLeast"/>
        <w:ind w:left="260"/>
        <w:jc w:val="center"/>
        <w:rPr>
          <w:sz w:val="24"/>
          <w:lang w:val="ro-MD"/>
        </w:rPr>
      </w:pPr>
      <w:r w:rsidRPr="00FA6361">
        <w:rPr>
          <w:sz w:val="24"/>
          <w:lang w:val="ro-MD"/>
        </w:rPr>
        <w:t xml:space="preserve">Determinarea eficientei dispozitivelor de răcire a vehiculelor rutier refrigeratoare cu gheață hidrică sau cu gheață carbonică de către </w:t>
      </w:r>
      <w:r>
        <w:rPr>
          <w:color w:val="000000"/>
          <w:sz w:val="24"/>
          <w:lang w:val="ro-MD"/>
        </w:rPr>
        <w:t>stațiile</w:t>
      </w:r>
      <w:r w:rsidRPr="004474E0">
        <w:rPr>
          <w:color w:val="000000"/>
          <w:sz w:val="24"/>
          <w:lang w:val="ro-MD"/>
        </w:rPr>
        <w:t xml:space="preserve"> de inspecție tehnică specializate și autorizate </w:t>
      </w:r>
      <w:r w:rsidRPr="00FA6361">
        <w:rPr>
          <w:sz w:val="24"/>
          <w:lang w:val="ro-MD"/>
        </w:rPr>
        <w:t xml:space="preserve">conform pct. 32 - 36, cu </w:t>
      </w:r>
      <w:r w:rsidR="004E7927" w:rsidRPr="00FA6361">
        <w:rPr>
          <w:sz w:val="24"/>
          <w:lang w:val="ro-MD"/>
        </w:rPr>
        <w:t>excepția</w:t>
      </w:r>
      <w:r w:rsidRPr="00FA6361">
        <w:rPr>
          <w:sz w:val="24"/>
          <w:lang w:val="ro-MD"/>
        </w:rPr>
        <w:t xml:space="preserve"> pct. 34 b) și 34 c) din anexa 3 la prezentul Regulament.</w:t>
      </w:r>
      <w:r w:rsidRPr="004973B2">
        <w:rPr>
          <w:sz w:val="24"/>
          <w:lang w:val="ro-MD"/>
        </w:rPr>
        <w:t xml:space="preserve"> __________________________________________________________________________</w:t>
      </w:r>
    </w:p>
    <w:tbl>
      <w:tblPr>
        <w:tblW w:w="0" w:type="auto"/>
        <w:tblInd w:w="260" w:type="dxa"/>
        <w:tblLayout w:type="fixed"/>
        <w:tblCellMar>
          <w:left w:w="0" w:type="dxa"/>
          <w:right w:w="0" w:type="dxa"/>
        </w:tblCellMar>
        <w:tblLook w:val="0000" w:firstRow="0" w:lastRow="0" w:firstColumn="0" w:lastColumn="0" w:noHBand="0" w:noVBand="0"/>
      </w:tblPr>
      <w:tblGrid>
        <w:gridCol w:w="8280"/>
        <w:gridCol w:w="480"/>
      </w:tblGrid>
      <w:tr w:rsidR="00857707" w:rsidRPr="004973B2" w:rsidTr="00BE6C9F">
        <w:trPr>
          <w:trHeight w:val="276"/>
        </w:trPr>
        <w:tc>
          <w:tcPr>
            <w:tcW w:w="82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 de răcire:</w:t>
            </w:r>
          </w:p>
        </w:tc>
        <w:tc>
          <w:tcPr>
            <w:tcW w:w="4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2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Descrierea dispozitivului de răcire ...............................................................................</w:t>
            </w:r>
          </w:p>
        </w:tc>
        <w:tc>
          <w:tcPr>
            <w:tcW w:w="4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2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Natura materialului frigorigen .......................................................................................</w:t>
            </w:r>
          </w:p>
        </w:tc>
        <w:tc>
          <w:tcPr>
            <w:tcW w:w="4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280" w:type="dxa"/>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Greutatea nominală a frigorigenului indicată de constructor .............................................</w:t>
            </w:r>
          </w:p>
        </w:tc>
        <w:tc>
          <w:tcPr>
            <w:tcW w:w="480" w:type="dxa"/>
            <w:shd w:val="clear" w:color="auto" w:fill="auto"/>
            <w:vAlign w:val="bottom"/>
          </w:tcPr>
          <w:p w:rsidR="00857707" w:rsidRPr="004973B2" w:rsidRDefault="00857707" w:rsidP="00BE6C9F">
            <w:pPr>
              <w:spacing w:line="0" w:lineRule="atLeast"/>
              <w:rPr>
                <w:w w:val="91"/>
                <w:sz w:val="24"/>
                <w:lang w:val="ro-MD"/>
              </w:rPr>
            </w:pPr>
            <w:r w:rsidRPr="004973B2">
              <w:rPr>
                <w:w w:val="91"/>
                <w:sz w:val="24"/>
                <w:lang w:val="ro-MD"/>
              </w:rPr>
              <w:t>kg</w:t>
            </w:r>
          </w:p>
        </w:tc>
      </w:tr>
      <w:tr w:rsidR="00857707" w:rsidRPr="004973B2" w:rsidTr="00BE6C9F">
        <w:trPr>
          <w:trHeight w:val="276"/>
        </w:trPr>
        <w:tc>
          <w:tcPr>
            <w:tcW w:w="82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Greutatea efectivă a frigorigenului pentru încercare ......................................................</w:t>
            </w:r>
          </w:p>
        </w:tc>
        <w:tc>
          <w:tcPr>
            <w:tcW w:w="4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kg</w:t>
            </w:r>
          </w:p>
        </w:tc>
      </w:tr>
      <w:tr w:rsidR="00857707" w:rsidRPr="004973B2" w:rsidTr="00BE6C9F">
        <w:trPr>
          <w:trHeight w:val="276"/>
        </w:trPr>
        <w:tc>
          <w:tcPr>
            <w:tcW w:w="8280" w:type="dxa"/>
            <w:shd w:val="clear" w:color="auto" w:fill="auto"/>
            <w:vAlign w:val="bottom"/>
          </w:tcPr>
          <w:p w:rsidR="00857707" w:rsidRPr="004973B2" w:rsidRDefault="00857707" w:rsidP="00BE6C9F">
            <w:pPr>
              <w:spacing w:line="0" w:lineRule="atLeast"/>
              <w:rPr>
                <w:w w:val="96"/>
                <w:sz w:val="24"/>
                <w:lang w:val="ro-MD"/>
              </w:rPr>
            </w:pPr>
            <w:r w:rsidRPr="004973B2">
              <w:rPr>
                <w:w w:val="96"/>
                <w:sz w:val="24"/>
                <w:lang w:val="ro-MD"/>
              </w:rPr>
              <w:t xml:space="preserve">Funcționare autonomă/neautonomă racordată la o instalație centrală </w:t>
            </w:r>
            <w:r w:rsidRPr="001771F8">
              <w:rPr>
                <w:w w:val="96"/>
                <w:sz w:val="24"/>
                <w:vertAlign w:val="superscript"/>
                <w:lang w:val="ro-MD"/>
              </w:rPr>
              <w:t>1)</w:t>
            </w:r>
            <w:r w:rsidRPr="004973B2">
              <w:rPr>
                <w:w w:val="96"/>
                <w:sz w:val="24"/>
                <w:lang w:val="ro-MD"/>
              </w:rPr>
              <w:t xml:space="preserve"> .............................</w:t>
            </w:r>
          </w:p>
        </w:tc>
        <w:tc>
          <w:tcPr>
            <w:tcW w:w="480" w:type="dxa"/>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k</w:t>
            </w:r>
          </w:p>
        </w:tc>
      </w:tr>
      <w:tr w:rsidR="00857707" w:rsidRPr="004973B2" w:rsidTr="00BE6C9F">
        <w:trPr>
          <w:trHeight w:val="276"/>
        </w:trPr>
        <w:tc>
          <w:tcPr>
            <w:tcW w:w="876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 de răcire amovibil/neamovibil ........................................................................</w:t>
            </w:r>
          </w:p>
        </w:tc>
      </w:tr>
    </w:tbl>
    <w:p w:rsidR="00857707" w:rsidRPr="004973B2" w:rsidRDefault="00857707" w:rsidP="00857707">
      <w:pPr>
        <w:spacing w:line="0" w:lineRule="atLeast"/>
        <w:ind w:left="260"/>
        <w:rPr>
          <w:sz w:val="24"/>
          <w:lang w:val="ro-MD"/>
        </w:rPr>
      </w:pPr>
      <w:r w:rsidRPr="004973B2">
        <w:rPr>
          <w:sz w:val="24"/>
          <w:lang w:val="ro-MD"/>
        </w:rPr>
        <w:t>Constructor ...............................................................................................................</w:t>
      </w:r>
    </w:p>
    <w:p w:rsidR="00857707" w:rsidRPr="004973B2" w:rsidRDefault="00857707" w:rsidP="00857707">
      <w:pPr>
        <w:spacing w:line="0" w:lineRule="atLeast"/>
        <w:ind w:left="260"/>
        <w:rPr>
          <w:sz w:val="24"/>
          <w:lang w:val="ro-MD"/>
        </w:rPr>
      </w:pPr>
      <w:r w:rsidRPr="004973B2">
        <w:rPr>
          <w:sz w:val="24"/>
          <w:lang w:val="ro-MD"/>
        </w:rPr>
        <w:t>Tip, serie/nr. de fabricație ..........................................................................................</w:t>
      </w:r>
    </w:p>
    <w:p w:rsidR="00857707" w:rsidRPr="004973B2" w:rsidRDefault="00857707" w:rsidP="00857707">
      <w:pPr>
        <w:spacing w:line="0" w:lineRule="atLeast"/>
        <w:ind w:left="260"/>
        <w:rPr>
          <w:sz w:val="24"/>
          <w:lang w:val="ro-MD"/>
        </w:rPr>
      </w:pPr>
      <w:r w:rsidRPr="004973B2">
        <w:rPr>
          <w:sz w:val="24"/>
          <w:lang w:val="ro-MD"/>
        </w:rPr>
        <w:t>An de fabricație .........................................................................................................</w:t>
      </w:r>
    </w:p>
    <w:p w:rsidR="00857707" w:rsidRPr="004973B2" w:rsidRDefault="00857707" w:rsidP="00857707">
      <w:pPr>
        <w:spacing w:line="0" w:lineRule="atLeast"/>
        <w:ind w:left="260"/>
        <w:rPr>
          <w:sz w:val="24"/>
          <w:lang w:val="ro-MD"/>
        </w:rPr>
      </w:pPr>
      <w:r w:rsidRPr="004973B2">
        <w:rPr>
          <w:sz w:val="24"/>
          <w:lang w:val="ro-MD"/>
        </w:rPr>
        <w:t xml:space="preserve">Dispozitiv de încărcare (descriere, amplasare, </w:t>
      </w:r>
      <w:r w:rsidR="004E7927" w:rsidRPr="004973B2">
        <w:rPr>
          <w:sz w:val="24"/>
          <w:lang w:val="ro-MD"/>
        </w:rPr>
        <w:t>eventual</w:t>
      </w:r>
      <w:r w:rsidRPr="004973B2">
        <w:rPr>
          <w:sz w:val="24"/>
          <w:lang w:val="ro-MD"/>
        </w:rPr>
        <w:t xml:space="preserve"> o schiță) .......................................</w:t>
      </w:r>
    </w:p>
    <w:p w:rsidR="00857707" w:rsidRPr="004973B2" w:rsidRDefault="00857707" w:rsidP="00857707">
      <w:pPr>
        <w:spacing w:line="0" w:lineRule="atLeast"/>
        <w:ind w:left="260"/>
        <w:rPr>
          <w:sz w:val="24"/>
          <w:lang w:val="ro-MD"/>
        </w:rPr>
      </w:pPr>
      <w:r w:rsidRPr="004973B2">
        <w:rPr>
          <w:sz w:val="24"/>
          <w:lang w:val="ro-MD"/>
        </w:rPr>
        <w:t>..............................................................................................................................</w:t>
      </w:r>
    </w:p>
    <w:tbl>
      <w:tblPr>
        <w:tblW w:w="9619" w:type="dxa"/>
        <w:tblInd w:w="260" w:type="dxa"/>
        <w:tblLayout w:type="fixed"/>
        <w:tblCellMar>
          <w:left w:w="0" w:type="dxa"/>
          <w:right w:w="0" w:type="dxa"/>
        </w:tblCellMar>
        <w:tblLook w:val="0000" w:firstRow="0" w:lastRow="0" w:firstColumn="0" w:lastColumn="0" w:noHBand="0" w:noVBand="0"/>
      </w:tblPr>
      <w:tblGrid>
        <w:gridCol w:w="6119"/>
        <w:gridCol w:w="980"/>
        <w:gridCol w:w="2520"/>
      </w:tblGrid>
      <w:tr w:rsidR="00857707" w:rsidRPr="004973B2" w:rsidTr="00BE6C9F">
        <w:trPr>
          <w:trHeight w:val="276"/>
        </w:trPr>
        <w:tc>
          <w:tcPr>
            <w:tcW w:w="6119"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ventilație interioară:</w:t>
            </w:r>
          </w:p>
        </w:tc>
        <w:tc>
          <w:tcPr>
            <w:tcW w:w="980" w:type="dxa"/>
            <w:shd w:val="clear" w:color="auto" w:fill="auto"/>
            <w:vAlign w:val="bottom"/>
          </w:tcPr>
          <w:p w:rsidR="00857707" w:rsidRPr="004973B2" w:rsidRDefault="00857707" w:rsidP="00BE6C9F">
            <w:pPr>
              <w:spacing w:line="0" w:lineRule="atLeast"/>
              <w:rPr>
                <w:sz w:val="24"/>
                <w:lang w:val="ro-MD"/>
              </w:rPr>
            </w:pPr>
          </w:p>
        </w:tc>
        <w:tc>
          <w:tcPr>
            <w:tcW w:w="25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099" w:type="dxa"/>
            <w:gridSpan w:val="2"/>
            <w:shd w:val="clear" w:color="auto" w:fill="auto"/>
            <w:vAlign w:val="bottom"/>
          </w:tcPr>
          <w:p w:rsidR="00857707" w:rsidRPr="004973B2" w:rsidRDefault="00857707" w:rsidP="00BE6C9F">
            <w:pPr>
              <w:spacing w:line="0" w:lineRule="atLeast"/>
              <w:rPr>
                <w:w w:val="72"/>
                <w:sz w:val="24"/>
                <w:lang w:val="ro-MD"/>
              </w:rPr>
            </w:pPr>
            <w:r w:rsidRPr="004973B2">
              <w:rPr>
                <w:w w:val="72"/>
                <w:sz w:val="24"/>
                <w:lang w:val="ro-MD"/>
              </w:rPr>
              <w:t>Descriere (numărul aparatelor etc.) ................................................................................</w:t>
            </w:r>
          </w:p>
        </w:tc>
        <w:tc>
          <w:tcPr>
            <w:tcW w:w="25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7099" w:type="dxa"/>
            <w:gridSpan w:val="2"/>
            <w:shd w:val="clear" w:color="auto" w:fill="auto"/>
            <w:vAlign w:val="bottom"/>
          </w:tcPr>
          <w:p w:rsidR="00857707" w:rsidRPr="004973B2" w:rsidRDefault="00857707" w:rsidP="00BE6C9F">
            <w:pPr>
              <w:spacing w:line="245" w:lineRule="exact"/>
              <w:rPr>
                <w:w w:val="75"/>
                <w:sz w:val="24"/>
                <w:lang w:val="ro-MD"/>
              </w:rPr>
            </w:pPr>
            <w:r w:rsidRPr="004973B2">
              <w:rPr>
                <w:w w:val="75"/>
                <w:sz w:val="24"/>
                <w:lang w:val="ro-MD"/>
              </w:rPr>
              <w:t>Puterea ventilatoarelor electrice ..............................................................................</w:t>
            </w:r>
          </w:p>
        </w:tc>
        <w:tc>
          <w:tcPr>
            <w:tcW w:w="2520" w:type="dxa"/>
            <w:shd w:val="clear" w:color="auto" w:fill="auto"/>
            <w:vAlign w:val="bottom"/>
          </w:tcPr>
          <w:p w:rsidR="00857707" w:rsidRPr="004973B2" w:rsidRDefault="00857707" w:rsidP="00BE6C9F">
            <w:pPr>
              <w:spacing w:line="245" w:lineRule="exact"/>
              <w:rPr>
                <w:sz w:val="24"/>
                <w:lang w:val="ro-MD"/>
              </w:rPr>
            </w:pPr>
            <w:r w:rsidRPr="004973B2">
              <w:rPr>
                <w:sz w:val="24"/>
                <w:lang w:val="ro-MD"/>
              </w:rPr>
              <w:t>W</w:t>
            </w:r>
          </w:p>
        </w:tc>
      </w:tr>
      <w:tr w:rsidR="00857707" w:rsidRPr="004973B2" w:rsidTr="00BE6C9F">
        <w:trPr>
          <w:trHeight w:val="276"/>
        </w:trPr>
        <w:tc>
          <w:tcPr>
            <w:tcW w:w="7099" w:type="dxa"/>
            <w:gridSpan w:val="2"/>
            <w:shd w:val="clear" w:color="auto" w:fill="auto"/>
            <w:vAlign w:val="bottom"/>
          </w:tcPr>
          <w:p w:rsidR="00857707" w:rsidRPr="004973B2" w:rsidRDefault="00857707" w:rsidP="00BE6C9F">
            <w:pPr>
              <w:spacing w:line="0" w:lineRule="atLeast"/>
              <w:rPr>
                <w:w w:val="82"/>
                <w:sz w:val="24"/>
                <w:lang w:val="ro-MD"/>
              </w:rPr>
            </w:pPr>
            <w:r w:rsidRPr="004973B2">
              <w:rPr>
                <w:w w:val="82"/>
                <w:sz w:val="24"/>
                <w:lang w:val="ro-MD"/>
              </w:rPr>
              <w:t>Debit .............................................................................................................</w:t>
            </w:r>
          </w:p>
        </w:tc>
        <w:tc>
          <w:tcPr>
            <w:tcW w:w="2520" w:type="dxa"/>
            <w:shd w:val="clear" w:color="auto" w:fill="auto"/>
            <w:vAlign w:val="bottom"/>
          </w:tcPr>
          <w:p w:rsidR="00857707" w:rsidRPr="004973B2" w:rsidRDefault="00857707" w:rsidP="00BE6C9F">
            <w:pPr>
              <w:spacing w:line="276" w:lineRule="exact"/>
              <w:rPr>
                <w:sz w:val="24"/>
                <w:lang w:val="ro-MD"/>
              </w:rPr>
            </w:pPr>
            <w:r w:rsidRPr="004973B2">
              <w:rPr>
                <w:sz w:val="24"/>
                <w:lang w:val="ro-MD"/>
              </w:rPr>
              <w:t>m</w:t>
            </w:r>
            <w:r w:rsidRPr="004973B2">
              <w:rPr>
                <w:sz w:val="32"/>
                <w:vertAlign w:val="superscript"/>
                <w:lang w:val="ro-MD"/>
              </w:rPr>
              <w:t>3</w:t>
            </w:r>
            <w:r w:rsidRPr="004973B2">
              <w:rPr>
                <w:sz w:val="24"/>
                <w:lang w:val="ro-MD"/>
              </w:rPr>
              <w:t>/h</w:t>
            </w:r>
          </w:p>
        </w:tc>
      </w:tr>
      <w:tr w:rsidR="00857707" w:rsidRPr="004973B2" w:rsidTr="00BE6C9F">
        <w:trPr>
          <w:trHeight w:val="307"/>
        </w:trPr>
        <w:tc>
          <w:tcPr>
            <w:tcW w:w="7099" w:type="dxa"/>
            <w:gridSpan w:val="2"/>
            <w:shd w:val="clear" w:color="auto" w:fill="auto"/>
            <w:vAlign w:val="bottom"/>
          </w:tcPr>
          <w:p w:rsidR="00857707" w:rsidRPr="004973B2" w:rsidRDefault="00857707" w:rsidP="00BE6C9F">
            <w:pPr>
              <w:spacing w:line="0" w:lineRule="atLeast"/>
              <w:rPr>
                <w:w w:val="72"/>
                <w:sz w:val="24"/>
                <w:lang w:val="ro-MD"/>
              </w:rPr>
            </w:pPr>
            <w:r w:rsidRPr="004973B2">
              <w:rPr>
                <w:w w:val="72"/>
                <w:sz w:val="24"/>
                <w:lang w:val="ro-MD"/>
              </w:rPr>
              <w:t>Dimensiunile tubulaturii: secțiune transversală ............................................................</w:t>
            </w:r>
          </w:p>
        </w:tc>
        <w:tc>
          <w:tcPr>
            <w:tcW w:w="2520" w:type="dxa"/>
            <w:shd w:val="clear" w:color="auto" w:fill="auto"/>
            <w:vAlign w:val="bottom"/>
          </w:tcPr>
          <w:p w:rsidR="00857707" w:rsidRPr="004973B2" w:rsidRDefault="00857707" w:rsidP="00BE6C9F">
            <w:pPr>
              <w:spacing w:line="307" w:lineRule="exact"/>
              <w:rPr>
                <w:w w:val="81"/>
                <w:sz w:val="32"/>
                <w:vertAlign w:val="superscript"/>
                <w:lang w:val="ro-MD"/>
              </w:rPr>
            </w:pPr>
            <w:r w:rsidRPr="004973B2">
              <w:rPr>
                <w:w w:val="81"/>
                <w:sz w:val="24"/>
                <w:lang w:val="ro-MD"/>
              </w:rPr>
              <w:t>m</w:t>
            </w:r>
            <w:r w:rsidRPr="004973B2">
              <w:rPr>
                <w:w w:val="81"/>
                <w:sz w:val="32"/>
                <w:vertAlign w:val="superscript"/>
                <w:lang w:val="ro-MD"/>
              </w:rPr>
              <w:t>2</w:t>
            </w:r>
          </w:p>
        </w:tc>
      </w:tr>
      <w:tr w:rsidR="00857707" w:rsidRPr="004973B2" w:rsidTr="00BE6C9F">
        <w:trPr>
          <w:trHeight w:val="276"/>
        </w:trPr>
        <w:tc>
          <w:tcPr>
            <w:tcW w:w="7099"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lungime ....................................................................................</w:t>
            </w:r>
          </w:p>
        </w:tc>
        <w:tc>
          <w:tcPr>
            <w:tcW w:w="25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w:t>
            </w:r>
          </w:p>
        </w:tc>
      </w:tr>
      <w:tr w:rsidR="00857707" w:rsidRPr="004973B2" w:rsidTr="00BE6C9F">
        <w:trPr>
          <w:trHeight w:val="274"/>
        </w:trPr>
        <w:tc>
          <w:tcPr>
            <w:tcW w:w="6119" w:type="dxa"/>
            <w:shd w:val="clear" w:color="auto" w:fill="auto"/>
            <w:vAlign w:val="bottom"/>
          </w:tcPr>
          <w:p w:rsidR="00857707" w:rsidRPr="004973B2" w:rsidRDefault="00857707" w:rsidP="00BE6C9F">
            <w:pPr>
              <w:spacing w:line="273" w:lineRule="exact"/>
              <w:rPr>
                <w:sz w:val="24"/>
                <w:lang w:val="ro-MD"/>
              </w:rPr>
            </w:pPr>
            <w:r w:rsidRPr="004973B2">
              <w:rPr>
                <w:sz w:val="24"/>
                <w:lang w:val="ro-MD"/>
              </w:rPr>
              <w:t xml:space="preserve">Filtru de admisie a aerului: descriere </w:t>
            </w:r>
            <w:r w:rsidRPr="00934048">
              <w:rPr>
                <w:sz w:val="24"/>
                <w:vertAlign w:val="superscript"/>
                <w:lang w:val="ro-MD"/>
              </w:rPr>
              <w:t>1)</w:t>
            </w:r>
          </w:p>
        </w:tc>
        <w:tc>
          <w:tcPr>
            <w:tcW w:w="980" w:type="dxa"/>
            <w:shd w:val="clear" w:color="auto" w:fill="auto"/>
            <w:vAlign w:val="bottom"/>
          </w:tcPr>
          <w:p w:rsidR="00857707" w:rsidRPr="004973B2" w:rsidRDefault="00857707" w:rsidP="00BE6C9F">
            <w:pPr>
              <w:spacing w:line="0" w:lineRule="atLeast"/>
              <w:rPr>
                <w:sz w:val="23"/>
                <w:lang w:val="ro-MD"/>
              </w:rPr>
            </w:pPr>
          </w:p>
        </w:tc>
        <w:tc>
          <w:tcPr>
            <w:tcW w:w="2520" w:type="dxa"/>
            <w:shd w:val="clear" w:color="auto" w:fill="auto"/>
            <w:vAlign w:val="bottom"/>
          </w:tcPr>
          <w:p w:rsidR="00857707" w:rsidRPr="004973B2" w:rsidRDefault="00857707" w:rsidP="00BE6C9F">
            <w:pPr>
              <w:spacing w:line="0" w:lineRule="atLeast"/>
              <w:rPr>
                <w:sz w:val="23"/>
                <w:lang w:val="ro-MD"/>
              </w:rPr>
            </w:pPr>
          </w:p>
        </w:tc>
      </w:tr>
      <w:tr w:rsidR="00857707" w:rsidRPr="004973B2" w:rsidTr="00BE6C9F">
        <w:trPr>
          <w:trHeight w:val="276"/>
        </w:trPr>
        <w:tc>
          <w:tcPr>
            <w:tcW w:w="7099" w:type="dxa"/>
            <w:gridSpan w:val="2"/>
            <w:shd w:val="clear" w:color="auto" w:fill="auto"/>
            <w:vAlign w:val="bottom"/>
          </w:tcPr>
          <w:p w:rsidR="00857707" w:rsidRPr="004973B2" w:rsidRDefault="00857707" w:rsidP="00BE6C9F">
            <w:pPr>
              <w:spacing w:line="0" w:lineRule="atLeast"/>
              <w:rPr>
                <w:w w:val="74"/>
                <w:sz w:val="24"/>
                <w:lang w:val="ro-MD"/>
              </w:rPr>
            </w:pPr>
            <w:r w:rsidRPr="004973B2">
              <w:rPr>
                <w:w w:val="74"/>
                <w:sz w:val="24"/>
                <w:lang w:val="ro-MD"/>
              </w:rPr>
              <w:t>Dispozitive de automatizare .......................................................................................</w:t>
            </w:r>
          </w:p>
        </w:tc>
        <w:tc>
          <w:tcPr>
            <w:tcW w:w="25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119" w:type="dxa"/>
            <w:shd w:val="clear" w:color="auto" w:fill="auto"/>
            <w:vAlign w:val="bottom"/>
          </w:tcPr>
          <w:p w:rsidR="00857707" w:rsidRPr="00934048" w:rsidRDefault="00857707" w:rsidP="00BE6C9F">
            <w:pPr>
              <w:spacing w:line="0" w:lineRule="atLeast"/>
              <w:rPr>
                <w:sz w:val="24"/>
                <w:lang w:val="ro-MD"/>
              </w:rPr>
            </w:pPr>
            <w:r w:rsidRPr="00934048">
              <w:rPr>
                <w:sz w:val="24"/>
                <w:lang w:val="ro-MD"/>
              </w:rPr>
              <w:t>Temperaturi medii la începutul încercării:</w:t>
            </w:r>
          </w:p>
        </w:tc>
        <w:tc>
          <w:tcPr>
            <w:tcW w:w="3500" w:type="dxa"/>
            <w:gridSpan w:val="2"/>
            <w:shd w:val="clear" w:color="auto" w:fill="auto"/>
            <w:vAlign w:val="bottom"/>
          </w:tcPr>
          <w:p w:rsidR="00857707" w:rsidRPr="00934048" w:rsidRDefault="00857707" w:rsidP="00BE6C9F">
            <w:pPr>
              <w:spacing w:line="0" w:lineRule="atLeast"/>
              <w:ind w:left="20"/>
              <w:rPr>
                <w:sz w:val="24"/>
                <w:lang w:val="ro-MD"/>
              </w:rPr>
            </w:pPr>
          </w:p>
        </w:tc>
      </w:tr>
      <w:tr w:rsidR="00857707" w:rsidRPr="004973B2" w:rsidTr="00BE6C9F">
        <w:trPr>
          <w:trHeight w:val="245"/>
        </w:trPr>
        <w:tc>
          <w:tcPr>
            <w:tcW w:w="6119" w:type="dxa"/>
            <w:shd w:val="clear" w:color="auto" w:fill="auto"/>
            <w:vAlign w:val="bottom"/>
          </w:tcPr>
          <w:p w:rsidR="00857707" w:rsidRPr="00934048" w:rsidRDefault="00857707" w:rsidP="00BE6C9F">
            <w:pPr>
              <w:spacing w:line="245" w:lineRule="exact"/>
              <w:rPr>
                <w:sz w:val="24"/>
                <w:lang w:val="ro-MD"/>
              </w:rPr>
            </w:pPr>
            <w:r w:rsidRPr="00934048">
              <w:rPr>
                <w:sz w:val="24"/>
                <w:lang w:val="ro-MD"/>
              </w:rPr>
              <w:t>în interior ...........................................................</w:t>
            </w:r>
            <w:r w:rsidRPr="00934048">
              <w:rPr>
                <w:sz w:val="32"/>
                <w:vertAlign w:val="superscript"/>
                <w:lang w:val="ro-MD"/>
              </w:rPr>
              <w:t xml:space="preserve"> </w:t>
            </w:r>
            <w:r w:rsidRPr="00934048">
              <w:rPr>
                <w:sz w:val="24"/>
                <w:szCs w:val="24"/>
                <w:vertAlign w:val="superscript"/>
                <w:lang w:val="ro-MD"/>
              </w:rPr>
              <w:t>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p>
        </w:tc>
        <w:tc>
          <w:tcPr>
            <w:tcW w:w="980" w:type="dxa"/>
            <w:shd w:val="clear" w:color="auto" w:fill="auto"/>
            <w:vAlign w:val="bottom"/>
          </w:tcPr>
          <w:p w:rsidR="00857707" w:rsidRPr="00934048" w:rsidRDefault="00857707" w:rsidP="00BE6C9F">
            <w:pPr>
              <w:spacing w:line="0" w:lineRule="atLeast"/>
              <w:rPr>
                <w:sz w:val="21"/>
                <w:lang w:val="ro-MD"/>
              </w:rPr>
            </w:pPr>
          </w:p>
        </w:tc>
        <w:tc>
          <w:tcPr>
            <w:tcW w:w="2520" w:type="dxa"/>
            <w:shd w:val="clear" w:color="auto" w:fill="auto"/>
            <w:vAlign w:val="bottom"/>
          </w:tcPr>
          <w:p w:rsidR="00857707" w:rsidRPr="00934048" w:rsidRDefault="00857707" w:rsidP="00BE6C9F">
            <w:pPr>
              <w:spacing w:line="245" w:lineRule="exact"/>
              <w:rPr>
                <w:w w:val="92"/>
                <w:sz w:val="24"/>
                <w:lang w:val="ro-MD"/>
              </w:rPr>
            </w:pPr>
            <w:r w:rsidRPr="00934048">
              <w:rPr>
                <w:w w:val="92"/>
                <w:sz w:val="24"/>
                <w:lang w:val="ro-MD"/>
              </w:rPr>
              <w:t>K</w:t>
            </w:r>
          </w:p>
        </w:tc>
      </w:tr>
      <w:tr w:rsidR="00857707" w:rsidRPr="004973B2" w:rsidTr="00BE6C9F">
        <w:trPr>
          <w:trHeight w:val="276"/>
        </w:trPr>
        <w:tc>
          <w:tcPr>
            <w:tcW w:w="6119" w:type="dxa"/>
            <w:shd w:val="clear" w:color="auto" w:fill="auto"/>
            <w:vAlign w:val="bottom"/>
          </w:tcPr>
          <w:p w:rsidR="00857707" w:rsidRPr="00934048" w:rsidRDefault="00857707" w:rsidP="00BE6C9F">
            <w:pPr>
              <w:spacing w:line="0" w:lineRule="atLeast"/>
              <w:rPr>
                <w:sz w:val="24"/>
                <w:lang w:val="ro-MD"/>
              </w:rPr>
            </w:pPr>
            <w:r w:rsidRPr="00934048">
              <w:rPr>
                <w:sz w:val="24"/>
                <w:lang w:val="ro-MD"/>
              </w:rPr>
              <w:t>în exterior ..........................................................</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p>
        </w:tc>
        <w:tc>
          <w:tcPr>
            <w:tcW w:w="980" w:type="dxa"/>
            <w:shd w:val="clear" w:color="auto" w:fill="auto"/>
            <w:vAlign w:val="bottom"/>
          </w:tcPr>
          <w:p w:rsidR="00857707" w:rsidRPr="00934048" w:rsidRDefault="00857707" w:rsidP="00BE6C9F">
            <w:pPr>
              <w:spacing w:line="0" w:lineRule="atLeast"/>
              <w:jc w:val="right"/>
              <w:rPr>
                <w:w w:val="74"/>
                <w:sz w:val="11"/>
                <w:lang w:val="ro-MD"/>
              </w:rPr>
            </w:pPr>
          </w:p>
        </w:tc>
        <w:tc>
          <w:tcPr>
            <w:tcW w:w="2520" w:type="dxa"/>
            <w:shd w:val="clear" w:color="auto" w:fill="auto"/>
            <w:vAlign w:val="bottom"/>
          </w:tcPr>
          <w:p w:rsidR="00857707" w:rsidRPr="00934048" w:rsidRDefault="00857707" w:rsidP="00BE6C9F">
            <w:pPr>
              <w:spacing w:line="0" w:lineRule="atLeast"/>
              <w:rPr>
                <w:w w:val="92"/>
                <w:sz w:val="24"/>
                <w:lang w:val="ro-MD"/>
              </w:rPr>
            </w:pPr>
            <w:r w:rsidRPr="00934048">
              <w:rPr>
                <w:w w:val="92"/>
                <w:sz w:val="24"/>
                <w:lang w:val="ro-MD"/>
              </w:rPr>
              <w:t>K</w:t>
            </w:r>
          </w:p>
        </w:tc>
      </w:tr>
      <w:tr w:rsidR="00857707" w:rsidRPr="004973B2" w:rsidTr="00BE6C9F">
        <w:trPr>
          <w:trHeight w:val="307"/>
        </w:trPr>
        <w:tc>
          <w:tcPr>
            <w:tcW w:w="6119" w:type="dxa"/>
            <w:shd w:val="clear" w:color="auto" w:fill="auto"/>
            <w:vAlign w:val="bottom"/>
          </w:tcPr>
          <w:p w:rsidR="00857707" w:rsidRPr="00934048" w:rsidRDefault="00857707" w:rsidP="00BE6C9F">
            <w:pPr>
              <w:spacing w:line="0" w:lineRule="atLeast"/>
              <w:rPr>
                <w:w w:val="93"/>
                <w:sz w:val="24"/>
                <w:lang w:val="ro-MD"/>
              </w:rPr>
            </w:pPr>
            <w:r w:rsidRPr="00934048">
              <w:rPr>
                <w:w w:val="93"/>
                <w:sz w:val="24"/>
                <w:lang w:val="ro-MD"/>
              </w:rPr>
              <w:t>punct de rouă al camerei de încercări .....................</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p>
        </w:tc>
        <w:tc>
          <w:tcPr>
            <w:tcW w:w="980" w:type="dxa"/>
            <w:shd w:val="clear" w:color="auto" w:fill="auto"/>
            <w:vAlign w:val="bottom"/>
          </w:tcPr>
          <w:p w:rsidR="00857707" w:rsidRPr="00934048" w:rsidRDefault="00857707" w:rsidP="00BE6C9F">
            <w:pPr>
              <w:spacing w:line="0" w:lineRule="atLeast"/>
              <w:jc w:val="right"/>
              <w:rPr>
                <w:w w:val="70"/>
                <w:sz w:val="12"/>
                <w:lang w:val="ro-MD"/>
              </w:rPr>
            </w:pPr>
          </w:p>
        </w:tc>
        <w:tc>
          <w:tcPr>
            <w:tcW w:w="2520" w:type="dxa"/>
            <w:shd w:val="clear" w:color="auto" w:fill="auto"/>
            <w:vAlign w:val="bottom"/>
          </w:tcPr>
          <w:p w:rsidR="00857707" w:rsidRPr="00934048" w:rsidRDefault="00857707" w:rsidP="00BE6C9F">
            <w:pPr>
              <w:spacing w:line="0" w:lineRule="atLeast"/>
              <w:rPr>
                <w:sz w:val="24"/>
                <w:lang w:val="ro-MD"/>
              </w:rPr>
            </w:pPr>
            <w:r w:rsidRPr="00934048">
              <w:rPr>
                <w:sz w:val="24"/>
                <w:lang w:val="ro-MD"/>
              </w:rPr>
              <w:t>K</w:t>
            </w:r>
          </w:p>
        </w:tc>
      </w:tr>
      <w:tr w:rsidR="00857707" w:rsidRPr="004973B2" w:rsidTr="00BE6C9F">
        <w:trPr>
          <w:trHeight w:val="276"/>
        </w:trPr>
        <w:tc>
          <w:tcPr>
            <w:tcW w:w="7099" w:type="dxa"/>
            <w:gridSpan w:val="2"/>
            <w:shd w:val="clear" w:color="auto" w:fill="auto"/>
            <w:vAlign w:val="bottom"/>
          </w:tcPr>
          <w:p w:rsidR="00857707" w:rsidRPr="00934048" w:rsidRDefault="00857707" w:rsidP="00BE6C9F">
            <w:pPr>
              <w:spacing w:line="0" w:lineRule="atLeast"/>
              <w:rPr>
                <w:w w:val="76"/>
                <w:sz w:val="24"/>
                <w:lang w:val="ro-MD"/>
              </w:rPr>
            </w:pPr>
            <w:r w:rsidRPr="00934048">
              <w:rPr>
                <w:w w:val="76"/>
                <w:sz w:val="24"/>
                <w:lang w:val="ro-MD"/>
              </w:rPr>
              <w:t>Puterea încălzirii interioare ....................................................................................</w:t>
            </w:r>
          </w:p>
        </w:tc>
        <w:tc>
          <w:tcPr>
            <w:tcW w:w="2520" w:type="dxa"/>
            <w:shd w:val="clear" w:color="auto" w:fill="auto"/>
            <w:vAlign w:val="bottom"/>
          </w:tcPr>
          <w:p w:rsidR="00857707" w:rsidRPr="00934048" w:rsidRDefault="00857707" w:rsidP="00BE6C9F">
            <w:pPr>
              <w:spacing w:line="0" w:lineRule="atLeast"/>
              <w:rPr>
                <w:w w:val="96"/>
                <w:sz w:val="24"/>
                <w:lang w:val="ro-MD"/>
              </w:rPr>
            </w:pPr>
            <w:r w:rsidRPr="00934048">
              <w:rPr>
                <w:w w:val="96"/>
                <w:sz w:val="24"/>
                <w:lang w:val="ro-MD"/>
              </w:rPr>
              <w:t>W</w:t>
            </w:r>
          </w:p>
        </w:tc>
      </w:tr>
    </w:tbl>
    <w:p w:rsidR="00857707" w:rsidRPr="004973B2" w:rsidRDefault="00857707" w:rsidP="00857707">
      <w:pPr>
        <w:spacing w:line="0" w:lineRule="atLeast"/>
        <w:ind w:left="260"/>
        <w:rPr>
          <w:sz w:val="24"/>
          <w:lang w:val="ro-MD"/>
        </w:rPr>
      </w:pPr>
      <w:r w:rsidRPr="004973B2">
        <w:rPr>
          <w:sz w:val="24"/>
          <w:lang w:val="ro-MD"/>
        </w:rPr>
        <w:t>Data și ora închiderii ușilor și a orificiilor vehiculului rutier .............................................</w:t>
      </w:r>
    </w:p>
    <w:p w:rsidR="00857707" w:rsidRPr="004973B2" w:rsidRDefault="00857707" w:rsidP="00857707">
      <w:pPr>
        <w:spacing w:line="0" w:lineRule="atLeast"/>
        <w:ind w:left="260"/>
        <w:rPr>
          <w:sz w:val="24"/>
          <w:lang w:val="ro-MD"/>
        </w:rPr>
      </w:pPr>
      <w:r w:rsidRPr="004973B2">
        <w:rPr>
          <w:sz w:val="24"/>
          <w:lang w:val="ro-MD"/>
        </w:rPr>
        <w:t xml:space="preserve">Notarea temperaturilor medii interioare și exterioare ale furgonului și/sau curba </w:t>
      </w:r>
      <w:r w:rsidR="004E7927" w:rsidRPr="004973B2">
        <w:rPr>
          <w:sz w:val="24"/>
          <w:lang w:val="ro-MD"/>
        </w:rPr>
        <w:t>reprezentând</w:t>
      </w:r>
    </w:p>
    <w:p w:rsidR="00857707" w:rsidRPr="004973B2" w:rsidRDefault="00857707" w:rsidP="00857707">
      <w:pPr>
        <w:spacing w:line="0" w:lineRule="atLeast"/>
        <w:ind w:left="260"/>
        <w:rPr>
          <w:sz w:val="24"/>
          <w:lang w:val="ro-MD"/>
        </w:rPr>
      </w:pPr>
      <w:r w:rsidRPr="004973B2">
        <w:rPr>
          <w:sz w:val="24"/>
          <w:lang w:val="ro-MD"/>
        </w:rPr>
        <w:t>evoluția acestor temperaturi în funcție de timp .........................................................................</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4E7927" w:rsidP="00857707">
      <w:pPr>
        <w:spacing w:line="0" w:lineRule="atLeast"/>
        <w:ind w:left="260"/>
        <w:rPr>
          <w:sz w:val="24"/>
          <w:lang w:val="ro-MD"/>
        </w:rPr>
      </w:pPr>
      <w:r w:rsidRPr="004973B2">
        <w:rPr>
          <w:sz w:val="24"/>
          <w:lang w:val="ro-MD"/>
        </w:rPr>
        <w:t>Ținând</w:t>
      </w:r>
      <w:r w:rsidR="00857707" w:rsidRPr="004973B2">
        <w:rPr>
          <w:sz w:val="24"/>
          <w:lang w:val="ro-MD"/>
        </w:rPr>
        <w:t xml:space="preserve"> seama de încercările sus - menționate, vehiculul rutier poate fi acceptat cu ajutorul unei</w:t>
      </w:r>
    </w:p>
    <w:p w:rsidR="00857707" w:rsidRPr="004973B2" w:rsidRDefault="00857707" w:rsidP="00857707">
      <w:pPr>
        <w:spacing w:line="0" w:lineRule="atLeast"/>
        <w:ind w:left="260"/>
        <w:rPr>
          <w:sz w:val="24"/>
          <w:lang w:val="ro-MD"/>
        </w:rPr>
      </w:pPr>
      <w:r w:rsidRPr="004973B2">
        <w:rPr>
          <w:sz w:val="24"/>
          <w:lang w:val="ro-MD"/>
        </w:rPr>
        <w:t xml:space="preserve">atestări conforme cu </w:t>
      </w:r>
      <w:r w:rsidRPr="00253D29">
        <w:rPr>
          <w:sz w:val="24"/>
          <w:lang w:val="ro-MD"/>
        </w:rPr>
        <w:t>Anexei 26 din prezentul Regulament</w:t>
      </w:r>
      <w:r w:rsidRPr="004973B2">
        <w:rPr>
          <w:sz w:val="24"/>
          <w:lang w:val="ro-MD"/>
        </w:rPr>
        <w:t xml:space="preserve"> și valabilă pentru o durată</w:t>
      </w:r>
    </w:p>
    <w:p w:rsidR="00857707" w:rsidRPr="004973B2" w:rsidRDefault="00857707" w:rsidP="00857707">
      <w:pPr>
        <w:tabs>
          <w:tab w:val="left" w:pos="1420"/>
          <w:tab w:val="left" w:pos="2040"/>
          <w:tab w:val="left" w:pos="2840"/>
          <w:tab w:val="left" w:pos="3580"/>
          <w:tab w:val="left" w:pos="4880"/>
          <w:tab w:val="left" w:pos="5800"/>
          <w:tab w:val="left" w:pos="6900"/>
          <w:tab w:val="left" w:pos="7880"/>
          <w:tab w:val="left" w:pos="8500"/>
        </w:tabs>
        <w:spacing w:line="0" w:lineRule="atLeast"/>
        <w:ind w:left="260"/>
        <w:rPr>
          <w:sz w:val="24"/>
          <w:lang w:val="ro-MD"/>
        </w:rPr>
      </w:pPr>
      <w:r w:rsidRPr="004973B2">
        <w:rPr>
          <w:sz w:val="24"/>
          <w:lang w:val="ro-MD"/>
        </w:rPr>
        <w:t>maximă</w:t>
      </w:r>
      <w:r w:rsidRPr="004973B2">
        <w:rPr>
          <w:lang w:val="ro-MD"/>
        </w:rPr>
        <w:tab/>
      </w:r>
      <w:r w:rsidRPr="004973B2">
        <w:rPr>
          <w:sz w:val="24"/>
          <w:lang w:val="ro-MD"/>
        </w:rPr>
        <w:t>de</w:t>
      </w:r>
      <w:r w:rsidRPr="004973B2">
        <w:rPr>
          <w:lang w:val="ro-MD"/>
        </w:rPr>
        <w:tab/>
      </w:r>
      <w:r w:rsidRPr="004973B2">
        <w:rPr>
          <w:sz w:val="24"/>
          <w:lang w:val="ro-MD"/>
        </w:rPr>
        <w:t>șase</w:t>
      </w:r>
      <w:r w:rsidRPr="004973B2">
        <w:rPr>
          <w:lang w:val="ro-MD"/>
        </w:rPr>
        <w:tab/>
      </w:r>
      <w:r w:rsidRPr="004973B2">
        <w:rPr>
          <w:sz w:val="24"/>
          <w:lang w:val="ro-MD"/>
        </w:rPr>
        <w:t>ani,</w:t>
      </w:r>
      <w:r w:rsidRPr="004973B2">
        <w:rPr>
          <w:sz w:val="24"/>
          <w:lang w:val="ro-MD"/>
        </w:rPr>
        <w:tab/>
        <w:t>vehiculul</w:t>
      </w:r>
      <w:r w:rsidRPr="004973B2">
        <w:rPr>
          <w:lang w:val="ro-MD"/>
        </w:rPr>
        <w:tab/>
      </w:r>
      <w:r w:rsidRPr="004973B2">
        <w:rPr>
          <w:sz w:val="24"/>
          <w:lang w:val="ro-MD"/>
        </w:rPr>
        <w:t>rutier</w:t>
      </w:r>
      <w:r w:rsidRPr="004973B2">
        <w:rPr>
          <w:lang w:val="ro-MD"/>
        </w:rPr>
        <w:tab/>
      </w:r>
      <w:r w:rsidR="004E7927" w:rsidRPr="004973B2">
        <w:rPr>
          <w:sz w:val="24"/>
          <w:lang w:val="ro-MD"/>
        </w:rPr>
        <w:t>purtând</w:t>
      </w:r>
      <w:r w:rsidRPr="004973B2">
        <w:rPr>
          <w:lang w:val="ro-MD"/>
        </w:rPr>
        <w:tab/>
      </w:r>
      <w:r w:rsidRPr="004973B2">
        <w:rPr>
          <w:sz w:val="24"/>
          <w:lang w:val="ro-MD"/>
        </w:rPr>
        <w:t>marca</w:t>
      </w:r>
      <w:r w:rsidRPr="004973B2">
        <w:rPr>
          <w:lang w:val="ro-MD"/>
        </w:rPr>
        <w:tab/>
      </w:r>
      <w:r w:rsidRPr="004973B2">
        <w:rPr>
          <w:sz w:val="24"/>
          <w:lang w:val="ro-MD"/>
        </w:rPr>
        <w:t>de</w:t>
      </w:r>
      <w:r w:rsidRPr="004973B2">
        <w:rPr>
          <w:lang w:val="ro-MD"/>
        </w:rPr>
        <w:tab/>
      </w:r>
      <w:r w:rsidRPr="004973B2">
        <w:rPr>
          <w:sz w:val="24"/>
          <w:lang w:val="ro-MD"/>
        </w:rPr>
        <w:t>identificare</w:t>
      </w:r>
    </w:p>
    <w:p w:rsidR="00857707" w:rsidRPr="004973B2" w:rsidRDefault="00857707" w:rsidP="00857707">
      <w:pPr>
        <w:spacing w:line="0" w:lineRule="atLeast"/>
        <w:ind w:left="260"/>
        <w:rPr>
          <w:sz w:val="24"/>
          <w:lang w:val="ro-MD"/>
        </w:rPr>
      </w:pPr>
      <w:r w:rsidRPr="004973B2">
        <w:rPr>
          <w:sz w:val="24"/>
          <w:lang w:val="ro-MD"/>
        </w:rPr>
        <w:t>...............................................................</w:t>
      </w:r>
    </w:p>
    <w:p w:rsidR="00857707" w:rsidRPr="00253D29" w:rsidRDefault="00857707" w:rsidP="00857707">
      <w:pPr>
        <w:spacing w:line="0" w:lineRule="atLeast"/>
        <w:ind w:left="260"/>
        <w:jc w:val="both"/>
        <w:rPr>
          <w:sz w:val="24"/>
          <w:lang w:val="ro-MD"/>
        </w:rPr>
      </w:pPr>
      <w:r w:rsidRPr="00253D29">
        <w:rPr>
          <w:sz w:val="24"/>
          <w:lang w:val="ro-MD"/>
        </w:rPr>
        <w:t>Cu toate acestea, folosirea acestui proces - verbal ca certificat de acceptare tip în sensul pct. 2 a)</w:t>
      </w:r>
    </w:p>
    <w:p w:rsidR="00857707" w:rsidRPr="00253D29" w:rsidRDefault="00857707" w:rsidP="00857707">
      <w:pPr>
        <w:spacing w:line="0" w:lineRule="atLeast"/>
        <w:ind w:left="260"/>
        <w:jc w:val="both"/>
        <w:rPr>
          <w:sz w:val="24"/>
          <w:lang w:val="ro-MD"/>
        </w:rPr>
      </w:pPr>
      <w:r w:rsidRPr="00253D29">
        <w:rPr>
          <w:sz w:val="24"/>
          <w:lang w:val="ro-MD"/>
        </w:rPr>
        <w:t xml:space="preserve">din anexa 6 la prezentul Regulament nu va fi posibilă </w:t>
      </w:r>
      <w:r w:rsidR="004E7927" w:rsidRPr="00253D29">
        <w:rPr>
          <w:sz w:val="24"/>
          <w:lang w:val="ro-MD"/>
        </w:rPr>
        <w:t>decât</w:t>
      </w:r>
      <w:r w:rsidRPr="00253D29">
        <w:rPr>
          <w:sz w:val="24"/>
          <w:lang w:val="ro-MD"/>
        </w:rPr>
        <w:t xml:space="preserve"> pe o perioada maximă de </w:t>
      </w:r>
      <w:r>
        <w:rPr>
          <w:sz w:val="24"/>
          <w:lang w:val="ro-MD"/>
        </w:rPr>
        <w:t>șase</w:t>
      </w:r>
      <w:r w:rsidRPr="00253D29">
        <w:rPr>
          <w:sz w:val="24"/>
          <w:lang w:val="ro-MD"/>
        </w:rPr>
        <w:t xml:space="preserve"> ani,</w:t>
      </w:r>
    </w:p>
    <w:p w:rsidR="00857707" w:rsidRPr="00253D29" w:rsidRDefault="00857707" w:rsidP="00857707">
      <w:pPr>
        <w:spacing w:line="0" w:lineRule="atLeast"/>
        <w:ind w:left="260"/>
        <w:jc w:val="both"/>
        <w:rPr>
          <w:sz w:val="24"/>
          <w:lang w:val="ro-MD"/>
        </w:rPr>
      </w:pPr>
      <w:r w:rsidRPr="00253D29">
        <w:rPr>
          <w:sz w:val="24"/>
          <w:lang w:val="ro-MD"/>
        </w:rPr>
        <w:t xml:space="preserve">adică </w:t>
      </w:r>
      <w:r w:rsidR="004E7927" w:rsidRPr="00253D29">
        <w:rPr>
          <w:sz w:val="24"/>
          <w:lang w:val="ro-MD"/>
        </w:rPr>
        <w:t>până</w:t>
      </w:r>
      <w:r w:rsidRPr="00253D29">
        <w:rPr>
          <w:sz w:val="24"/>
          <w:lang w:val="ro-MD"/>
        </w:rPr>
        <w:t xml:space="preserve"> la .......................................................................................................</w:t>
      </w:r>
    </w:p>
    <w:p w:rsidR="00857707" w:rsidRPr="00253D29" w:rsidRDefault="00857707" w:rsidP="00857707">
      <w:pPr>
        <w:spacing w:line="0" w:lineRule="atLeast"/>
        <w:ind w:left="260"/>
        <w:jc w:val="both"/>
        <w:rPr>
          <w:sz w:val="24"/>
          <w:lang w:val="ro-MD"/>
        </w:rPr>
      </w:pPr>
      <w:r w:rsidRPr="00253D29">
        <w:rPr>
          <w:sz w:val="24"/>
          <w:lang w:val="ro-MD"/>
        </w:rPr>
        <w:t>Făcut la ...................</w:t>
      </w:r>
    </w:p>
    <w:p w:rsidR="00857707" w:rsidRPr="00253D29" w:rsidRDefault="00857707" w:rsidP="00857707">
      <w:pPr>
        <w:spacing w:line="0" w:lineRule="atLeast"/>
        <w:ind w:left="260"/>
        <w:jc w:val="both"/>
        <w:rPr>
          <w:sz w:val="24"/>
          <w:lang w:val="ro-MD"/>
        </w:rPr>
      </w:pPr>
      <w:r w:rsidRPr="00253D29">
        <w:rPr>
          <w:sz w:val="24"/>
          <w:lang w:val="ro-MD"/>
        </w:rPr>
        <w:t>Responsabil cu încercările</w:t>
      </w:r>
    </w:p>
    <w:p w:rsidR="00857707" w:rsidRPr="00253D29" w:rsidRDefault="00857707" w:rsidP="00857707">
      <w:pPr>
        <w:spacing w:line="0" w:lineRule="atLeast"/>
        <w:ind w:left="260"/>
        <w:jc w:val="both"/>
        <w:rPr>
          <w:sz w:val="24"/>
          <w:lang w:val="ro-MD"/>
        </w:rPr>
      </w:pPr>
      <w:r w:rsidRPr="00253D29">
        <w:rPr>
          <w:sz w:val="24"/>
          <w:lang w:val="ro-MD"/>
        </w:rPr>
        <w:t>Data .......................</w:t>
      </w:r>
    </w:p>
    <w:p w:rsidR="00857707" w:rsidRDefault="00857707" w:rsidP="00857707">
      <w:pPr>
        <w:spacing w:line="0" w:lineRule="atLeast"/>
        <w:ind w:left="260"/>
        <w:jc w:val="both"/>
        <w:rPr>
          <w:sz w:val="24"/>
          <w:lang w:val="ro-MD"/>
        </w:rPr>
      </w:pPr>
      <w:r w:rsidRPr="00253D29">
        <w:rPr>
          <w:sz w:val="24"/>
          <w:lang w:val="ro-MD"/>
        </w:rPr>
        <w:t>................</w:t>
      </w:r>
      <w:r>
        <w:rPr>
          <w:sz w:val="24"/>
          <w:lang w:val="ro-MD"/>
        </w:rPr>
        <w:t>................</w:t>
      </w:r>
    </w:p>
    <w:p w:rsidR="00857707" w:rsidRPr="00253D29" w:rsidRDefault="00857707" w:rsidP="00857707">
      <w:pPr>
        <w:spacing w:line="0" w:lineRule="atLeast"/>
        <w:ind w:left="260"/>
        <w:jc w:val="both"/>
        <w:rPr>
          <w:sz w:val="24"/>
          <w:lang w:val="ro-MD"/>
        </w:rPr>
      </w:pPr>
    </w:p>
    <w:p w:rsidR="00857707" w:rsidRPr="00253D29" w:rsidRDefault="00857707" w:rsidP="00857707">
      <w:pPr>
        <w:spacing w:line="2" w:lineRule="exact"/>
        <w:jc w:val="both"/>
        <w:rPr>
          <w:lang w:val="ro-MD"/>
        </w:rPr>
      </w:pPr>
    </w:p>
    <w:p w:rsidR="00857707" w:rsidRPr="00253D29" w:rsidRDefault="00857707" w:rsidP="00E739CB">
      <w:pPr>
        <w:numPr>
          <w:ilvl w:val="0"/>
          <w:numId w:val="59"/>
        </w:numPr>
        <w:tabs>
          <w:tab w:val="left" w:pos="980"/>
        </w:tabs>
        <w:spacing w:line="0" w:lineRule="atLeast"/>
        <w:ind w:left="980" w:hanging="358"/>
        <w:jc w:val="both"/>
        <w:rPr>
          <w:lang w:val="ro-MD"/>
        </w:rPr>
      </w:pPr>
      <w:r w:rsidRPr="00253D29">
        <w:rPr>
          <w:lang w:val="ro-MD"/>
        </w:rPr>
        <w:t>Dacă nu are obiect, această rubrică poate fi suprimată.</w:t>
      </w:r>
    </w:p>
    <w:p w:rsidR="00857707" w:rsidRPr="004973B2" w:rsidRDefault="00857707" w:rsidP="00857707">
      <w:pPr>
        <w:tabs>
          <w:tab w:val="left" w:pos="980"/>
        </w:tabs>
        <w:spacing w:line="0" w:lineRule="atLeast"/>
        <w:ind w:left="980" w:hanging="358"/>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260"/>
        <w:rPr>
          <w:sz w:val="24"/>
          <w:lang w:val="ro-MD"/>
        </w:rPr>
      </w:pPr>
      <w:bookmarkStart w:id="43" w:name="page48"/>
      <w:bookmarkEnd w:id="43"/>
      <w:r w:rsidRPr="004973B2">
        <w:rPr>
          <w:sz w:val="24"/>
          <w:lang w:val="ro-MD"/>
        </w:rPr>
        <w:lastRenderedPageBreak/>
        <w:t>Anexa 18</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Pr="004973B2" w:rsidRDefault="00857707" w:rsidP="00857707">
      <w:pPr>
        <w:spacing w:line="0" w:lineRule="atLeast"/>
        <w:ind w:left="260" w:right="1300"/>
        <w:jc w:val="center"/>
        <w:rPr>
          <w:sz w:val="24"/>
          <w:lang w:val="ro-MD"/>
        </w:rPr>
      </w:pPr>
      <w:r w:rsidRPr="004973B2">
        <w:rPr>
          <w:sz w:val="24"/>
          <w:lang w:val="ro-MD"/>
        </w:rPr>
        <w:t xml:space="preserve">Determinarea eficienței dispozitivelor de răcire ale vehiculelor rutiere refrigeratoare cu placa eutectică de către </w:t>
      </w:r>
      <w:r>
        <w:rPr>
          <w:color w:val="000000"/>
          <w:sz w:val="24"/>
          <w:lang w:val="ro-MD"/>
        </w:rPr>
        <w:t>stațiile</w:t>
      </w:r>
      <w:r w:rsidRPr="004474E0">
        <w:rPr>
          <w:color w:val="000000"/>
          <w:sz w:val="24"/>
          <w:lang w:val="ro-MD"/>
        </w:rPr>
        <w:t xml:space="preserve"> de inspecție tehnică specializate și autorizate</w:t>
      </w:r>
      <w:r w:rsidRPr="004973B2">
        <w:rPr>
          <w:sz w:val="24"/>
          <w:lang w:val="ro-MD"/>
        </w:rPr>
        <w:t xml:space="preserve"> conform pct. 32 - 36, cu </w:t>
      </w:r>
      <w:r w:rsidR="004E7927" w:rsidRPr="004973B2">
        <w:rPr>
          <w:sz w:val="24"/>
          <w:lang w:val="ro-MD"/>
        </w:rPr>
        <w:t>ex</w:t>
      </w:r>
      <w:r w:rsidR="004E7927">
        <w:rPr>
          <w:sz w:val="24"/>
          <w:lang w:val="ro-MD"/>
        </w:rPr>
        <w:t>cepția</w:t>
      </w:r>
      <w:r>
        <w:rPr>
          <w:sz w:val="24"/>
          <w:lang w:val="ro-MD"/>
        </w:rPr>
        <w:t xml:space="preserve"> pct. 34 a) si 34 c) din a</w:t>
      </w:r>
      <w:r w:rsidRPr="004973B2">
        <w:rPr>
          <w:sz w:val="24"/>
          <w:lang w:val="ro-MD"/>
        </w:rPr>
        <w:t xml:space="preserve">nexa </w:t>
      </w:r>
      <w:r>
        <w:rPr>
          <w:sz w:val="24"/>
          <w:lang w:val="ro-MD"/>
        </w:rPr>
        <w:t>3</w:t>
      </w:r>
      <w:r w:rsidRPr="004973B2">
        <w:rPr>
          <w:sz w:val="24"/>
          <w:lang w:val="ro-MD"/>
        </w:rPr>
        <w:t xml:space="preserve"> la prezentul Regulament.</w:t>
      </w:r>
    </w:p>
    <w:p w:rsidR="00857707" w:rsidRPr="004973B2" w:rsidRDefault="00857707" w:rsidP="00857707">
      <w:pPr>
        <w:spacing w:line="0" w:lineRule="atLeast"/>
        <w:ind w:left="260"/>
        <w:rPr>
          <w:sz w:val="24"/>
          <w:lang w:val="ro-MD"/>
        </w:rPr>
      </w:pPr>
      <w:r w:rsidRPr="004973B2">
        <w:rPr>
          <w:sz w:val="24"/>
          <w:lang w:val="ro-MD"/>
        </w:rPr>
        <w:t>Dispozitiv de răcire:</w:t>
      </w:r>
    </w:p>
    <w:tbl>
      <w:tblPr>
        <w:tblW w:w="9531" w:type="dxa"/>
        <w:tblInd w:w="260" w:type="dxa"/>
        <w:tblLayout w:type="fixed"/>
        <w:tblCellMar>
          <w:left w:w="0" w:type="dxa"/>
          <w:right w:w="0" w:type="dxa"/>
        </w:tblCellMar>
        <w:tblLook w:val="0000" w:firstRow="0" w:lastRow="0" w:firstColumn="0" w:lastColumn="0" w:noHBand="0" w:noVBand="0"/>
      </w:tblPr>
      <w:tblGrid>
        <w:gridCol w:w="2120"/>
        <w:gridCol w:w="840"/>
        <w:gridCol w:w="5711"/>
        <w:gridCol w:w="860"/>
      </w:tblGrid>
      <w:tr w:rsidR="00857707" w:rsidRPr="004973B2" w:rsidTr="00BE6C9F">
        <w:trPr>
          <w:trHeight w:val="276"/>
        </w:trPr>
        <w:tc>
          <w:tcPr>
            <w:tcW w:w="2960" w:type="dxa"/>
            <w:gridSpan w:val="2"/>
            <w:shd w:val="clear" w:color="auto" w:fill="auto"/>
            <w:vAlign w:val="bottom"/>
          </w:tcPr>
          <w:p w:rsidR="00857707" w:rsidRPr="004973B2" w:rsidRDefault="00857707" w:rsidP="00BE6C9F">
            <w:pPr>
              <w:spacing w:line="0" w:lineRule="atLeast"/>
              <w:rPr>
                <w:w w:val="71"/>
                <w:sz w:val="13"/>
                <w:lang w:val="ro-MD"/>
              </w:rPr>
            </w:pPr>
            <w:r w:rsidRPr="008713E4">
              <w:rPr>
                <w:w w:val="71"/>
                <w:sz w:val="24"/>
                <w:szCs w:val="24"/>
                <w:lang w:val="ro-MD"/>
              </w:rPr>
              <w:t>Descriere</w:t>
            </w:r>
            <w:r w:rsidRPr="004973B2">
              <w:rPr>
                <w:w w:val="71"/>
                <w:sz w:val="13"/>
                <w:lang w:val="ro-MD"/>
              </w:rPr>
              <w:t>...................................................................................</w:t>
            </w:r>
            <w:r>
              <w:rPr>
                <w:w w:val="71"/>
                <w:sz w:val="13"/>
                <w:lang w:val="ro-MD"/>
              </w:rPr>
              <w:t>.................</w:t>
            </w:r>
          </w:p>
        </w:tc>
        <w:tc>
          <w:tcPr>
            <w:tcW w:w="5711" w:type="dxa"/>
            <w:shd w:val="clear" w:color="auto" w:fill="auto"/>
            <w:vAlign w:val="bottom"/>
          </w:tcPr>
          <w:p w:rsidR="00857707" w:rsidRPr="004973B2" w:rsidRDefault="00857707" w:rsidP="00BE6C9F">
            <w:pPr>
              <w:spacing w:line="0" w:lineRule="atLeast"/>
              <w:rPr>
                <w:sz w:val="24"/>
                <w:lang w:val="ro-MD"/>
              </w:rPr>
            </w:pP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Natura soluției eutectice .............................................................................................</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8671" w:type="dxa"/>
            <w:gridSpan w:val="3"/>
            <w:shd w:val="clear" w:color="auto" w:fill="auto"/>
            <w:vAlign w:val="bottom"/>
          </w:tcPr>
          <w:p w:rsidR="00857707" w:rsidRPr="004973B2" w:rsidRDefault="00857707" w:rsidP="00BE6C9F">
            <w:pPr>
              <w:spacing w:line="245" w:lineRule="exact"/>
              <w:rPr>
                <w:sz w:val="24"/>
                <w:lang w:val="ro-MD"/>
              </w:rPr>
            </w:pPr>
            <w:r w:rsidRPr="004973B2">
              <w:rPr>
                <w:sz w:val="24"/>
                <w:lang w:val="ro-MD"/>
              </w:rPr>
              <w:t>Greutatea nominală a soluției eutectice indicată de constructor ........................................</w:t>
            </w:r>
          </w:p>
        </w:tc>
        <w:tc>
          <w:tcPr>
            <w:tcW w:w="860" w:type="dxa"/>
            <w:shd w:val="clear" w:color="auto" w:fill="auto"/>
            <w:vAlign w:val="bottom"/>
          </w:tcPr>
          <w:p w:rsidR="00857707" w:rsidRPr="004973B2" w:rsidRDefault="00857707" w:rsidP="00BE6C9F">
            <w:pPr>
              <w:spacing w:line="245" w:lineRule="exact"/>
              <w:rPr>
                <w:sz w:val="24"/>
                <w:lang w:val="ro-MD"/>
              </w:rPr>
            </w:pPr>
            <w:r w:rsidRPr="004973B2">
              <w:rPr>
                <w:sz w:val="24"/>
                <w:lang w:val="ro-MD"/>
              </w:rPr>
              <w:t>kg</w:t>
            </w:r>
          </w:p>
        </w:tc>
      </w:tr>
      <w:tr w:rsidR="00857707" w:rsidRPr="004973B2" w:rsidTr="00BE6C9F">
        <w:trPr>
          <w:trHeight w:val="307"/>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Căldura latentă la temperatura de congelare anunțată de constructor.................................</w:t>
            </w:r>
          </w:p>
        </w:tc>
        <w:tc>
          <w:tcPr>
            <w:tcW w:w="860" w:type="dxa"/>
            <w:shd w:val="clear" w:color="auto" w:fill="auto"/>
            <w:vAlign w:val="bottom"/>
          </w:tcPr>
          <w:p w:rsidR="00857707" w:rsidRPr="00AE69FF" w:rsidRDefault="00857707" w:rsidP="00BE6C9F">
            <w:pPr>
              <w:spacing w:line="307" w:lineRule="exact"/>
              <w:ind w:left="20"/>
              <w:rPr>
                <w:sz w:val="24"/>
                <w:szCs w:val="24"/>
                <w:lang w:val="ro-MD"/>
              </w:rPr>
            </w:pPr>
            <w:r w:rsidRPr="00AE69FF">
              <w:rPr>
                <w:sz w:val="24"/>
                <w:szCs w:val="24"/>
                <w:vertAlign w:val="superscript"/>
                <w:lang w:val="ro-MD"/>
              </w:rPr>
              <w:t>0</w:t>
            </w:r>
            <w:r w:rsidRPr="00AE69FF">
              <w:rPr>
                <w:sz w:val="24"/>
                <w:szCs w:val="24"/>
                <w:lang w:val="ro-MD"/>
              </w:rPr>
              <w:t>C</w:t>
            </w: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 da răcire amovibil/neamovibil</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Funcționare autonomă/neautonomă/racordare la o instalație centrală</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960" w:type="dxa"/>
            <w:gridSpan w:val="2"/>
            <w:shd w:val="clear" w:color="auto" w:fill="auto"/>
            <w:vAlign w:val="bottom"/>
          </w:tcPr>
          <w:p w:rsidR="00857707" w:rsidRPr="004973B2" w:rsidRDefault="00857707" w:rsidP="00BE6C9F">
            <w:pPr>
              <w:spacing w:line="0" w:lineRule="atLeast"/>
              <w:rPr>
                <w:w w:val="70"/>
                <w:sz w:val="13"/>
                <w:lang w:val="ro-MD"/>
              </w:rPr>
            </w:pPr>
            <w:r w:rsidRPr="008713E4">
              <w:rPr>
                <w:w w:val="70"/>
                <w:sz w:val="24"/>
                <w:szCs w:val="24"/>
                <w:lang w:val="ro-MD"/>
              </w:rPr>
              <w:t xml:space="preserve">Constructor </w:t>
            </w:r>
            <w:r w:rsidRPr="004973B2">
              <w:rPr>
                <w:w w:val="70"/>
                <w:sz w:val="13"/>
                <w:lang w:val="ro-MD"/>
              </w:rPr>
              <w:t>............................................................................</w:t>
            </w:r>
            <w:r>
              <w:rPr>
                <w:w w:val="70"/>
                <w:sz w:val="13"/>
                <w:lang w:val="ro-MD"/>
              </w:rPr>
              <w:t>................</w:t>
            </w:r>
          </w:p>
        </w:tc>
        <w:tc>
          <w:tcPr>
            <w:tcW w:w="5711" w:type="dxa"/>
            <w:shd w:val="clear" w:color="auto" w:fill="auto"/>
            <w:vAlign w:val="bottom"/>
          </w:tcPr>
          <w:p w:rsidR="00857707" w:rsidRPr="004973B2" w:rsidRDefault="00857707" w:rsidP="00BE6C9F">
            <w:pPr>
              <w:spacing w:line="0" w:lineRule="atLeast"/>
              <w:rPr>
                <w:sz w:val="24"/>
                <w:lang w:val="ro-MD"/>
              </w:rPr>
            </w:pP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Tip, serie/nr. de fabricație ..........................................................................................</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960" w:type="dxa"/>
            <w:gridSpan w:val="2"/>
            <w:shd w:val="clear" w:color="auto" w:fill="auto"/>
            <w:vAlign w:val="bottom"/>
          </w:tcPr>
          <w:p w:rsidR="00857707" w:rsidRPr="004973B2" w:rsidRDefault="00857707" w:rsidP="00BE6C9F">
            <w:pPr>
              <w:spacing w:line="0" w:lineRule="atLeast"/>
              <w:rPr>
                <w:w w:val="75"/>
                <w:sz w:val="12"/>
                <w:lang w:val="ro-MD"/>
              </w:rPr>
            </w:pPr>
            <w:r w:rsidRPr="008713E4">
              <w:rPr>
                <w:w w:val="75"/>
                <w:sz w:val="24"/>
                <w:szCs w:val="24"/>
                <w:lang w:val="ro-MD"/>
              </w:rPr>
              <w:t>An de fabricație</w:t>
            </w:r>
            <w:r w:rsidRPr="004973B2">
              <w:rPr>
                <w:w w:val="75"/>
                <w:sz w:val="12"/>
                <w:lang w:val="ro-MD"/>
              </w:rPr>
              <w:t xml:space="preserve"> .......................................................................................................</w:t>
            </w:r>
          </w:p>
        </w:tc>
        <w:tc>
          <w:tcPr>
            <w:tcW w:w="5711" w:type="dxa"/>
            <w:shd w:val="clear" w:color="auto" w:fill="auto"/>
            <w:vAlign w:val="bottom"/>
          </w:tcPr>
          <w:p w:rsidR="00857707" w:rsidRPr="004973B2" w:rsidRDefault="00857707" w:rsidP="00BE6C9F">
            <w:pPr>
              <w:spacing w:line="0" w:lineRule="atLeast"/>
              <w:rPr>
                <w:sz w:val="24"/>
                <w:lang w:val="ro-MD"/>
              </w:rPr>
            </w:pP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96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Placa eutectică: Marca ...........</w:t>
            </w:r>
          </w:p>
        </w:tc>
        <w:tc>
          <w:tcPr>
            <w:tcW w:w="5711"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Tip .............................................................................</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276" w:lineRule="exact"/>
              <w:rPr>
                <w:sz w:val="19"/>
                <w:lang w:val="ro-MD"/>
              </w:rPr>
            </w:pPr>
            <w:r w:rsidRPr="004973B2">
              <w:rPr>
                <w:sz w:val="19"/>
                <w:lang w:val="ro-MD"/>
              </w:rPr>
              <w:t xml:space="preserve">Dimensiunile, numărul, amplasarea plăcilor, distanța </w:t>
            </w:r>
            <w:r w:rsidR="004E7927" w:rsidRPr="004973B2">
              <w:rPr>
                <w:sz w:val="19"/>
                <w:lang w:val="ro-MD"/>
              </w:rPr>
              <w:t>până</w:t>
            </w:r>
            <w:r w:rsidRPr="004973B2">
              <w:rPr>
                <w:sz w:val="19"/>
                <w:lang w:val="ro-MD"/>
              </w:rPr>
              <w:t xml:space="preserve"> la pereți ( a se atașa o schiță</w:t>
            </w:r>
            <w:r w:rsidRPr="004973B2">
              <w:rPr>
                <w:sz w:val="32"/>
                <w:vertAlign w:val="subscript"/>
                <w:lang w:val="ro-MD"/>
              </w:rPr>
              <w:t>.............</w:t>
            </w:r>
            <w:r w:rsidRPr="004973B2">
              <w:rPr>
                <w:sz w:val="19"/>
                <w:lang w:val="ro-MD"/>
              </w:rPr>
              <w:t>).............</w:t>
            </w:r>
          </w:p>
        </w:tc>
        <w:tc>
          <w:tcPr>
            <w:tcW w:w="860" w:type="dxa"/>
            <w:vMerge w:val="restart"/>
            <w:shd w:val="clear" w:color="auto" w:fill="auto"/>
            <w:vAlign w:val="bottom"/>
          </w:tcPr>
          <w:p w:rsidR="00857707" w:rsidRPr="00AE69FF" w:rsidRDefault="00857707" w:rsidP="00BE6C9F">
            <w:pPr>
              <w:spacing w:line="0" w:lineRule="atLeast"/>
              <w:ind w:left="620"/>
              <w:rPr>
                <w:w w:val="74"/>
                <w:sz w:val="24"/>
                <w:szCs w:val="24"/>
                <w:vertAlign w:val="subscript"/>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Rezerva de frig totală anunțată de constructor pentru o temperatură de congelare de</w:t>
            </w:r>
            <w:r>
              <w:rPr>
                <w:sz w:val="24"/>
                <w:lang w:val="ro-MD"/>
              </w:rPr>
              <w:t>......</w:t>
            </w:r>
            <w:r w:rsidRPr="00AE69FF">
              <w:rPr>
                <w:sz w:val="24"/>
                <w:szCs w:val="24"/>
                <w:vertAlign w:val="superscript"/>
                <w:lang w:val="ro-MD"/>
              </w:rPr>
              <w:t xml:space="preserve"> 0</w:t>
            </w:r>
            <w:r w:rsidRPr="00AE69FF">
              <w:rPr>
                <w:sz w:val="24"/>
                <w:szCs w:val="24"/>
                <w:lang w:val="ro-MD"/>
              </w:rPr>
              <w:t>C</w:t>
            </w:r>
          </w:p>
        </w:tc>
        <w:tc>
          <w:tcPr>
            <w:tcW w:w="860" w:type="dxa"/>
            <w:vMerge/>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1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c>
          <w:tcPr>
            <w:tcW w:w="840" w:type="dxa"/>
            <w:shd w:val="clear" w:color="auto" w:fill="auto"/>
            <w:vAlign w:val="bottom"/>
          </w:tcPr>
          <w:p w:rsidR="00857707" w:rsidRPr="004973B2" w:rsidRDefault="00857707" w:rsidP="00BE6C9F">
            <w:pPr>
              <w:spacing w:line="0" w:lineRule="atLeast"/>
              <w:rPr>
                <w:sz w:val="24"/>
                <w:lang w:val="ro-MD"/>
              </w:rPr>
            </w:pPr>
          </w:p>
        </w:tc>
        <w:tc>
          <w:tcPr>
            <w:tcW w:w="5711" w:type="dxa"/>
            <w:shd w:val="clear" w:color="auto" w:fill="auto"/>
            <w:vAlign w:val="bottom"/>
          </w:tcPr>
          <w:p w:rsidR="00857707" w:rsidRPr="004973B2" w:rsidRDefault="00857707" w:rsidP="00BE6C9F">
            <w:pPr>
              <w:spacing w:line="0" w:lineRule="atLeast"/>
              <w:rPr>
                <w:sz w:val="24"/>
                <w:lang w:val="ro-MD"/>
              </w:rPr>
            </w:pP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ventilație interioară (dacă este cazul):</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960" w:type="dxa"/>
            <w:gridSpan w:val="2"/>
            <w:shd w:val="clear" w:color="auto" w:fill="auto"/>
            <w:vAlign w:val="bottom"/>
          </w:tcPr>
          <w:p w:rsidR="00857707" w:rsidRPr="004973B2" w:rsidRDefault="00857707" w:rsidP="00BE6C9F">
            <w:pPr>
              <w:spacing w:line="0" w:lineRule="atLeast"/>
              <w:rPr>
                <w:w w:val="71"/>
                <w:sz w:val="13"/>
                <w:lang w:val="ro-MD"/>
              </w:rPr>
            </w:pPr>
            <w:r w:rsidRPr="008713E4">
              <w:rPr>
                <w:w w:val="71"/>
                <w:sz w:val="24"/>
                <w:szCs w:val="24"/>
                <w:lang w:val="ro-MD"/>
              </w:rPr>
              <w:t>Descriere</w:t>
            </w:r>
            <w:r w:rsidRPr="004973B2">
              <w:rPr>
                <w:w w:val="71"/>
                <w:sz w:val="13"/>
                <w:lang w:val="ro-MD"/>
              </w:rPr>
              <w:t>...........................................................................</w:t>
            </w:r>
            <w:r>
              <w:rPr>
                <w:w w:val="71"/>
                <w:sz w:val="13"/>
                <w:lang w:val="ro-MD"/>
              </w:rPr>
              <w:t>.........................</w:t>
            </w:r>
          </w:p>
        </w:tc>
        <w:tc>
          <w:tcPr>
            <w:tcW w:w="5711" w:type="dxa"/>
            <w:shd w:val="clear" w:color="auto" w:fill="auto"/>
            <w:vAlign w:val="bottom"/>
          </w:tcPr>
          <w:p w:rsidR="00857707" w:rsidRPr="004973B2" w:rsidRDefault="00857707" w:rsidP="00BE6C9F">
            <w:pPr>
              <w:spacing w:line="0" w:lineRule="atLeast"/>
              <w:rPr>
                <w:sz w:val="24"/>
                <w:lang w:val="ro-MD"/>
              </w:rPr>
            </w:pP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automatizare .......................................................................................</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8671"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Mașina frigorifică (dacă este cazul):</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1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Marca .......................</w:t>
            </w:r>
          </w:p>
        </w:tc>
        <w:tc>
          <w:tcPr>
            <w:tcW w:w="840" w:type="dxa"/>
            <w:shd w:val="clear" w:color="auto" w:fill="auto"/>
            <w:vAlign w:val="bottom"/>
          </w:tcPr>
          <w:p w:rsidR="00857707" w:rsidRPr="00AE69FF" w:rsidRDefault="00857707" w:rsidP="00BE6C9F">
            <w:pPr>
              <w:spacing w:line="0" w:lineRule="atLeast"/>
              <w:rPr>
                <w:w w:val="72"/>
                <w:sz w:val="24"/>
                <w:szCs w:val="24"/>
                <w:lang w:val="ro-MD"/>
              </w:rPr>
            </w:pPr>
            <w:r>
              <w:rPr>
                <w:w w:val="72"/>
                <w:sz w:val="24"/>
                <w:szCs w:val="24"/>
                <w:lang w:val="ro-MD"/>
              </w:rPr>
              <w:t xml:space="preserve"> Tip ...........</w:t>
            </w:r>
          </w:p>
        </w:tc>
        <w:tc>
          <w:tcPr>
            <w:tcW w:w="5711" w:type="dxa"/>
            <w:shd w:val="clear" w:color="auto" w:fill="auto"/>
            <w:vAlign w:val="bottom"/>
          </w:tcPr>
          <w:p w:rsidR="00857707" w:rsidRPr="004973B2" w:rsidRDefault="00857707" w:rsidP="00BE6C9F">
            <w:pPr>
              <w:spacing w:line="0" w:lineRule="atLeast"/>
              <w:ind w:left="1220"/>
              <w:rPr>
                <w:sz w:val="24"/>
                <w:lang w:val="ro-MD"/>
              </w:rPr>
            </w:pPr>
            <w:r>
              <w:rPr>
                <w:sz w:val="24"/>
                <w:lang w:val="ro-MD"/>
              </w:rPr>
              <w:t xml:space="preserve">  </w:t>
            </w:r>
            <w:r w:rsidRPr="004973B2">
              <w:rPr>
                <w:sz w:val="24"/>
                <w:lang w:val="ro-MD"/>
              </w:rPr>
              <w:t>Nr. .......................................................</w:t>
            </w: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960" w:type="dxa"/>
            <w:gridSpan w:val="2"/>
            <w:shd w:val="clear" w:color="auto" w:fill="auto"/>
            <w:vAlign w:val="bottom"/>
          </w:tcPr>
          <w:p w:rsidR="00857707" w:rsidRPr="004973B2" w:rsidRDefault="00857707" w:rsidP="00BE6C9F">
            <w:pPr>
              <w:spacing w:line="0" w:lineRule="atLeast"/>
              <w:rPr>
                <w:w w:val="75"/>
                <w:sz w:val="12"/>
                <w:lang w:val="ro-MD"/>
              </w:rPr>
            </w:pPr>
            <w:r w:rsidRPr="008713E4">
              <w:rPr>
                <w:w w:val="75"/>
                <w:sz w:val="24"/>
                <w:szCs w:val="24"/>
                <w:lang w:val="ro-MD"/>
              </w:rPr>
              <w:t>Amplasament</w:t>
            </w:r>
            <w:r w:rsidRPr="004973B2">
              <w:rPr>
                <w:w w:val="75"/>
                <w:sz w:val="12"/>
                <w:lang w:val="ro-MD"/>
              </w:rPr>
              <w:t xml:space="preserve"> ..........................................................................</w:t>
            </w:r>
            <w:r>
              <w:rPr>
                <w:w w:val="75"/>
                <w:sz w:val="12"/>
                <w:lang w:val="ro-MD"/>
              </w:rPr>
              <w:t>...........</w:t>
            </w:r>
          </w:p>
        </w:tc>
        <w:tc>
          <w:tcPr>
            <w:tcW w:w="5711" w:type="dxa"/>
            <w:shd w:val="clear" w:color="auto" w:fill="auto"/>
            <w:vAlign w:val="bottom"/>
          </w:tcPr>
          <w:p w:rsidR="00857707" w:rsidRPr="004973B2" w:rsidRDefault="00857707" w:rsidP="00BE6C9F">
            <w:pPr>
              <w:spacing w:line="0" w:lineRule="atLeast"/>
              <w:rPr>
                <w:sz w:val="24"/>
                <w:lang w:val="ro-MD"/>
              </w:rPr>
            </w:pPr>
          </w:p>
        </w:tc>
        <w:tc>
          <w:tcPr>
            <w:tcW w:w="8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2960" w:type="dxa"/>
            <w:gridSpan w:val="2"/>
            <w:shd w:val="clear" w:color="auto" w:fill="auto"/>
            <w:vAlign w:val="bottom"/>
          </w:tcPr>
          <w:p w:rsidR="00857707" w:rsidRPr="004973B2" w:rsidRDefault="00857707" w:rsidP="00BE6C9F">
            <w:pPr>
              <w:spacing w:line="0" w:lineRule="atLeast"/>
              <w:rPr>
                <w:w w:val="75"/>
                <w:sz w:val="24"/>
                <w:lang w:val="ro-MD"/>
              </w:rPr>
            </w:pPr>
            <w:r w:rsidRPr="004973B2">
              <w:rPr>
                <w:w w:val="75"/>
                <w:sz w:val="24"/>
                <w:lang w:val="ro-MD"/>
              </w:rPr>
              <w:t>Compresor: Marca ..................................</w:t>
            </w:r>
          </w:p>
        </w:tc>
        <w:tc>
          <w:tcPr>
            <w:tcW w:w="5711" w:type="dxa"/>
            <w:shd w:val="clear" w:color="auto" w:fill="auto"/>
            <w:vAlign w:val="bottom"/>
          </w:tcPr>
          <w:p w:rsidR="00857707" w:rsidRPr="004973B2" w:rsidRDefault="00857707" w:rsidP="00BE6C9F">
            <w:pPr>
              <w:spacing w:line="0" w:lineRule="atLeast"/>
              <w:ind w:left="940"/>
              <w:rPr>
                <w:sz w:val="24"/>
                <w:lang w:val="ro-MD"/>
              </w:rPr>
            </w:pPr>
            <w:r w:rsidRPr="004973B2">
              <w:rPr>
                <w:sz w:val="24"/>
                <w:lang w:val="ro-MD"/>
              </w:rPr>
              <w:t>Tip ............................................................</w:t>
            </w:r>
          </w:p>
        </w:tc>
        <w:tc>
          <w:tcPr>
            <w:tcW w:w="860" w:type="dxa"/>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0" w:lineRule="atLeast"/>
        <w:ind w:left="260"/>
        <w:rPr>
          <w:sz w:val="24"/>
          <w:lang w:val="ro-MD"/>
        </w:rPr>
      </w:pPr>
      <w:r w:rsidRPr="004973B2">
        <w:rPr>
          <w:sz w:val="24"/>
          <w:lang w:val="ro-MD"/>
        </w:rPr>
        <w:t>Modalitate de antrenare .............................................................................................</w:t>
      </w:r>
    </w:p>
    <w:p w:rsidR="00857707" w:rsidRPr="004973B2" w:rsidRDefault="00857707" w:rsidP="00857707">
      <w:pPr>
        <w:spacing w:line="0" w:lineRule="atLeast"/>
        <w:ind w:left="260"/>
        <w:rPr>
          <w:sz w:val="24"/>
          <w:lang w:val="ro-MD"/>
        </w:rPr>
      </w:pPr>
      <w:r w:rsidRPr="004973B2">
        <w:rPr>
          <w:sz w:val="24"/>
          <w:lang w:val="ro-MD"/>
        </w:rPr>
        <w:t>Natura frigorigenului ..................................................................................................</w:t>
      </w:r>
    </w:p>
    <w:p w:rsidR="00857707" w:rsidRPr="004973B2" w:rsidRDefault="00857707" w:rsidP="00857707">
      <w:pPr>
        <w:spacing w:line="0" w:lineRule="atLeast"/>
        <w:ind w:left="260"/>
        <w:rPr>
          <w:sz w:val="24"/>
          <w:lang w:val="ro-MD"/>
        </w:rPr>
      </w:pPr>
      <w:r w:rsidRPr="004973B2">
        <w:rPr>
          <w:sz w:val="24"/>
          <w:lang w:val="ro-MD"/>
        </w:rPr>
        <w:t>Condensator ............................................................................................................</w:t>
      </w:r>
    </w:p>
    <w:p w:rsidR="00857707" w:rsidRPr="004973B2" w:rsidRDefault="00857707" w:rsidP="00857707">
      <w:pPr>
        <w:spacing w:line="213" w:lineRule="auto"/>
        <w:ind w:left="260"/>
        <w:rPr>
          <w:sz w:val="24"/>
          <w:lang w:val="ro-MD"/>
        </w:rPr>
      </w:pPr>
      <w:r w:rsidRPr="004973B2">
        <w:rPr>
          <w:sz w:val="24"/>
          <w:lang w:val="ro-MD"/>
        </w:rPr>
        <w:t>Putere frigorifică indicată de constructor pentru temperatura de congelare anunțată și pentru o</w:t>
      </w:r>
    </w:p>
    <w:tbl>
      <w:tblPr>
        <w:tblW w:w="0" w:type="auto"/>
        <w:tblInd w:w="260" w:type="dxa"/>
        <w:tblLayout w:type="fixed"/>
        <w:tblCellMar>
          <w:left w:w="0" w:type="dxa"/>
          <w:right w:w="0" w:type="dxa"/>
        </w:tblCellMar>
        <w:tblLook w:val="0000" w:firstRow="0" w:lastRow="0" w:firstColumn="0" w:lastColumn="0" w:noHBand="0" w:noVBand="0"/>
      </w:tblPr>
      <w:tblGrid>
        <w:gridCol w:w="4800"/>
        <w:gridCol w:w="2780"/>
        <w:gridCol w:w="880"/>
      </w:tblGrid>
      <w:tr w:rsidR="00857707" w:rsidRPr="004973B2" w:rsidTr="00BE6C9F">
        <w:trPr>
          <w:trHeight w:val="307"/>
        </w:trPr>
        <w:tc>
          <w:tcPr>
            <w:tcW w:w="7580" w:type="dxa"/>
            <w:gridSpan w:val="2"/>
            <w:shd w:val="clear" w:color="auto" w:fill="auto"/>
            <w:vAlign w:val="bottom"/>
          </w:tcPr>
          <w:p w:rsidR="00857707" w:rsidRPr="004973B2" w:rsidRDefault="00857707" w:rsidP="00BE6C9F">
            <w:pPr>
              <w:spacing w:line="307" w:lineRule="exact"/>
              <w:rPr>
                <w:w w:val="92"/>
                <w:sz w:val="24"/>
                <w:lang w:val="ro-MD"/>
              </w:rPr>
            </w:pPr>
            <w:r w:rsidRPr="004973B2">
              <w:rPr>
                <w:w w:val="92"/>
                <w:sz w:val="24"/>
                <w:lang w:val="ro-MD"/>
              </w:rPr>
              <w:t xml:space="preserve">temperatură exterioară de 30 </w:t>
            </w:r>
            <w:r w:rsidRPr="00AE69FF">
              <w:rPr>
                <w:w w:val="92"/>
                <w:sz w:val="24"/>
                <w:szCs w:val="24"/>
                <w:vertAlign w:val="superscript"/>
                <w:lang w:val="ro-MD"/>
              </w:rPr>
              <w:t>0</w:t>
            </w:r>
            <w:r w:rsidRPr="00AE69FF">
              <w:rPr>
                <w:w w:val="92"/>
                <w:sz w:val="24"/>
                <w:szCs w:val="24"/>
                <w:lang w:val="ro-MD"/>
              </w:rPr>
              <w:t>C</w:t>
            </w:r>
            <w:r w:rsidRPr="004973B2">
              <w:rPr>
                <w:w w:val="92"/>
                <w:sz w:val="24"/>
                <w:lang w:val="ro-MD"/>
              </w:rPr>
              <w:t>.....................................................................................</w:t>
            </w: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8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automatizare:</w:t>
            </w:r>
          </w:p>
        </w:tc>
        <w:tc>
          <w:tcPr>
            <w:tcW w:w="278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4"/>
                <w:sz w:val="24"/>
                <w:lang w:val="ro-MD"/>
              </w:rPr>
            </w:pPr>
            <w:r w:rsidRPr="004973B2">
              <w:rPr>
                <w:w w:val="94"/>
                <w:sz w:val="24"/>
                <w:lang w:val="ro-MD"/>
              </w:rPr>
              <w:t>Dezghețare (dacă este cazul) ......................................................................................</w:t>
            </w: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6"/>
                <w:sz w:val="24"/>
                <w:lang w:val="ro-MD"/>
              </w:rPr>
            </w:pPr>
            <w:r w:rsidRPr="004973B2">
              <w:rPr>
                <w:w w:val="96"/>
                <w:sz w:val="24"/>
                <w:lang w:val="ro-MD"/>
              </w:rPr>
              <w:t>Termostat .................................................................................................................</w:t>
            </w: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Presostat BP ............................................................................................................</w:t>
            </w: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Presostat HP ............................................................................................................</w:t>
            </w: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 xml:space="preserve">Supapa de </w:t>
            </w:r>
            <w:r w:rsidR="004E7927" w:rsidRPr="004973B2">
              <w:rPr>
                <w:w w:val="97"/>
                <w:sz w:val="24"/>
                <w:lang w:val="ro-MD"/>
              </w:rPr>
              <w:t>siguranța</w:t>
            </w:r>
            <w:r w:rsidRPr="004973B2">
              <w:rPr>
                <w:w w:val="97"/>
                <w:sz w:val="24"/>
                <w:lang w:val="ro-MD"/>
              </w:rPr>
              <w:t xml:space="preserve"> ................................................................................................</w:t>
            </w: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Altele .......................................................................................................................</w:t>
            </w: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8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accesorii:</w:t>
            </w:r>
          </w:p>
        </w:tc>
        <w:tc>
          <w:tcPr>
            <w:tcW w:w="278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4"/>
        </w:trPr>
        <w:tc>
          <w:tcPr>
            <w:tcW w:w="7580" w:type="dxa"/>
            <w:gridSpan w:val="2"/>
            <w:shd w:val="clear" w:color="auto" w:fill="auto"/>
            <w:vAlign w:val="bottom"/>
          </w:tcPr>
          <w:p w:rsidR="00857707" w:rsidRPr="004973B2" w:rsidRDefault="00857707" w:rsidP="00BE6C9F">
            <w:pPr>
              <w:spacing w:line="273" w:lineRule="exact"/>
              <w:rPr>
                <w:sz w:val="24"/>
                <w:lang w:val="ro-MD"/>
              </w:rPr>
            </w:pPr>
            <w:r w:rsidRPr="004973B2">
              <w:rPr>
                <w:sz w:val="24"/>
                <w:lang w:val="ro-MD"/>
              </w:rPr>
              <w:t>Dispozitiv de încălzire electrică a îmbinaților ușii:</w:t>
            </w:r>
          </w:p>
        </w:tc>
        <w:tc>
          <w:tcPr>
            <w:tcW w:w="880" w:type="dxa"/>
            <w:shd w:val="clear" w:color="auto" w:fill="auto"/>
            <w:vAlign w:val="bottom"/>
          </w:tcPr>
          <w:p w:rsidR="00857707" w:rsidRPr="004973B2" w:rsidRDefault="00857707" w:rsidP="00BE6C9F">
            <w:pPr>
              <w:spacing w:line="0" w:lineRule="atLeast"/>
              <w:rPr>
                <w:sz w:val="23"/>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Puterea pe metru linear de rezistentă ..................................................................</w:t>
            </w:r>
          </w:p>
        </w:tc>
        <w:tc>
          <w:tcPr>
            <w:tcW w:w="880" w:type="dxa"/>
            <w:shd w:val="clear" w:color="auto" w:fill="auto"/>
            <w:vAlign w:val="bottom"/>
          </w:tcPr>
          <w:p w:rsidR="00857707" w:rsidRPr="004973B2" w:rsidRDefault="00857707" w:rsidP="00BE6C9F">
            <w:pPr>
              <w:spacing w:line="0" w:lineRule="atLeast"/>
              <w:ind w:right="280"/>
              <w:jc w:val="right"/>
              <w:rPr>
                <w:w w:val="95"/>
                <w:sz w:val="24"/>
                <w:lang w:val="ro-MD"/>
              </w:rPr>
            </w:pPr>
            <w:r w:rsidRPr="004973B2">
              <w:rPr>
                <w:w w:val="95"/>
                <w:sz w:val="24"/>
                <w:lang w:val="ro-MD"/>
              </w:rPr>
              <w:t>W/m</w:t>
            </w:r>
          </w:p>
        </w:tc>
      </w:tr>
      <w:tr w:rsidR="00857707" w:rsidRPr="004973B2" w:rsidTr="00BE6C9F">
        <w:trPr>
          <w:trHeight w:val="276"/>
        </w:trPr>
        <w:tc>
          <w:tcPr>
            <w:tcW w:w="7580" w:type="dxa"/>
            <w:gridSpan w:val="2"/>
            <w:shd w:val="clear" w:color="auto" w:fill="auto"/>
            <w:vAlign w:val="bottom"/>
          </w:tcPr>
          <w:p w:rsidR="00857707" w:rsidRPr="004973B2" w:rsidRDefault="004E7927" w:rsidP="00BE6C9F">
            <w:pPr>
              <w:spacing w:line="0" w:lineRule="atLeast"/>
              <w:rPr>
                <w:w w:val="95"/>
                <w:sz w:val="24"/>
                <w:lang w:val="ro-MD"/>
              </w:rPr>
            </w:pPr>
            <w:r w:rsidRPr="004973B2">
              <w:rPr>
                <w:w w:val="95"/>
                <w:sz w:val="24"/>
                <w:lang w:val="ro-MD"/>
              </w:rPr>
              <w:t>Lungimea</w:t>
            </w:r>
            <w:r w:rsidR="00857707" w:rsidRPr="004973B2">
              <w:rPr>
                <w:w w:val="95"/>
                <w:sz w:val="24"/>
                <w:lang w:val="ro-MD"/>
              </w:rPr>
              <w:t xml:space="preserve"> lineară a rezistenței ....................................................................................</w:t>
            </w:r>
          </w:p>
        </w:tc>
        <w:tc>
          <w:tcPr>
            <w:tcW w:w="880" w:type="dxa"/>
            <w:shd w:val="clear" w:color="auto" w:fill="auto"/>
            <w:vAlign w:val="bottom"/>
          </w:tcPr>
          <w:p w:rsidR="00857707" w:rsidRPr="004973B2" w:rsidRDefault="00857707" w:rsidP="00BE6C9F">
            <w:pPr>
              <w:spacing w:line="0" w:lineRule="atLeast"/>
              <w:ind w:right="160"/>
              <w:jc w:val="center"/>
              <w:rPr>
                <w:sz w:val="24"/>
                <w:lang w:val="ro-MD"/>
              </w:rPr>
            </w:pPr>
            <w:r w:rsidRPr="004973B2">
              <w:rPr>
                <w:sz w:val="24"/>
                <w:lang w:val="ro-MD"/>
              </w:rPr>
              <w:t>m</w:t>
            </w:r>
          </w:p>
        </w:tc>
      </w:tr>
      <w:tr w:rsidR="00857707" w:rsidRPr="004973B2" w:rsidTr="00BE6C9F">
        <w:trPr>
          <w:trHeight w:val="276"/>
        </w:trPr>
        <w:tc>
          <w:tcPr>
            <w:tcW w:w="4800" w:type="dxa"/>
            <w:shd w:val="clear" w:color="auto" w:fill="auto"/>
            <w:vAlign w:val="bottom"/>
          </w:tcPr>
          <w:p w:rsidR="00857707" w:rsidRPr="000A22CE" w:rsidRDefault="00857707" w:rsidP="00BE6C9F">
            <w:pPr>
              <w:spacing w:line="0" w:lineRule="atLeast"/>
              <w:rPr>
                <w:sz w:val="24"/>
                <w:lang w:val="ro-MD"/>
              </w:rPr>
            </w:pPr>
            <w:r w:rsidRPr="000A22CE">
              <w:rPr>
                <w:sz w:val="24"/>
                <w:lang w:val="ro-MD"/>
              </w:rPr>
              <w:t>Temperaturile medii la începutul încercării:</w:t>
            </w:r>
          </w:p>
        </w:tc>
        <w:tc>
          <w:tcPr>
            <w:tcW w:w="3660" w:type="dxa"/>
            <w:gridSpan w:val="2"/>
            <w:vMerge w:val="restart"/>
            <w:shd w:val="clear" w:color="auto" w:fill="auto"/>
            <w:vAlign w:val="bottom"/>
          </w:tcPr>
          <w:p w:rsidR="00857707" w:rsidRPr="00AE69FF" w:rsidRDefault="00857707" w:rsidP="00BE6C9F">
            <w:pPr>
              <w:spacing w:line="0" w:lineRule="atLeast"/>
              <w:ind w:right="580"/>
              <w:jc w:val="right"/>
              <w:rPr>
                <w:color w:val="FF0000"/>
                <w:w w:val="98"/>
                <w:sz w:val="24"/>
                <w:lang w:val="ro-MD"/>
              </w:rPr>
            </w:pPr>
          </w:p>
        </w:tc>
      </w:tr>
      <w:tr w:rsidR="00857707" w:rsidRPr="004973B2" w:rsidTr="00BE6C9F">
        <w:trPr>
          <w:trHeight w:val="245"/>
        </w:trPr>
        <w:tc>
          <w:tcPr>
            <w:tcW w:w="4800" w:type="dxa"/>
            <w:shd w:val="clear" w:color="auto" w:fill="auto"/>
            <w:vAlign w:val="bottom"/>
          </w:tcPr>
          <w:p w:rsidR="00857707" w:rsidRPr="000A22CE" w:rsidRDefault="00857707" w:rsidP="00BE6C9F">
            <w:pPr>
              <w:spacing w:line="245" w:lineRule="exact"/>
              <w:rPr>
                <w:sz w:val="24"/>
                <w:lang w:val="ro-MD"/>
              </w:rPr>
            </w:pPr>
            <w:r w:rsidRPr="000A22CE">
              <w:rPr>
                <w:sz w:val="24"/>
                <w:lang w:val="ro-MD"/>
              </w:rPr>
              <w:t>în interior ......................................</w:t>
            </w:r>
            <w:r w:rsidRPr="000A22CE">
              <w:rPr>
                <w:sz w:val="24"/>
                <w:szCs w:val="24"/>
                <w:vertAlign w:val="superscript"/>
                <w:lang w:val="ro-MD"/>
              </w:rPr>
              <w:t xml:space="preserve"> 0</w:t>
            </w:r>
            <w:r w:rsidRPr="000A22CE">
              <w:rPr>
                <w:sz w:val="24"/>
                <w:szCs w:val="24"/>
                <w:lang w:val="ro-MD"/>
              </w:rPr>
              <w:t>C</w:t>
            </w:r>
            <w:r w:rsidRPr="000A22CE">
              <w:rPr>
                <w:sz w:val="24"/>
                <w:lang w:val="ro-MD"/>
              </w:rPr>
              <w:t xml:space="preserve"> </w:t>
            </w:r>
            <w:r w:rsidRPr="000A22CE">
              <w:rPr>
                <w:rFonts w:ascii="Cambria Math" w:eastAsia="Cambria Math" w:hAnsi="Cambria Math"/>
                <w:sz w:val="24"/>
                <w:szCs w:val="24"/>
                <w:lang w:val="ro-MD"/>
              </w:rPr>
              <w:t>±</w:t>
            </w:r>
            <w:r w:rsidRPr="000A22CE">
              <w:rPr>
                <w:sz w:val="24"/>
                <w:lang w:val="ro-MD"/>
              </w:rPr>
              <w:t xml:space="preserve"> ........... K</w:t>
            </w:r>
          </w:p>
        </w:tc>
        <w:tc>
          <w:tcPr>
            <w:tcW w:w="2780" w:type="dxa"/>
            <w:vMerge/>
            <w:shd w:val="clear" w:color="auto" w:fill="auto"/>
            <w:vAlign w:val="bottom"/>
          </w:tcPr>
          <w:p w:rsidR="00857707" w:rsidRPr="00AE69FF" w:rsidRDefault="00857707" w:rsidP="00BE6C9F">
            <w:pPr>
              <w:spacing w:line="0" w:lineRule="atLeast"/>
              <w:rPr>
                <w:color w:val="FF0000"/>
                <w:sz w:val="21"/>
                <w:lang w:val="ro-MD"/>
              </w:rPr>
            </w:pPr>
          </w:p>
        </w:tc>
        <w:tc>
          <w:tcPr>
            <w:tcW w:w="880" w:type="dxa"/>
            <w:shd w:val="clear" w:color="auto" w:fill="auto"/>
            <w:vAlign w:val="bottom"/>
          </w:tcPr>
          <w:p w:rsidR="00857707" w:rsidRPr="00AE69FF" w:rsidRDefault="00857707" w:rsidP="00BE6C9F">
            <w:pPr>
              <w:spacing w:line="245" w:lineRule="exact"/>
              <w:ind w:right="360"/>
              <w:rPr>
                <w:color w:val="FF0000"/>
                <w:sz w:val="24"/>
                <w:lang w:val="ro-MD"/>
              </w:rPr>
            </w:pPr>
          </w:p>
        </w:tc>
      </w:tr>
      <w:tr w:rsidR="00857707" w:rsidRPr="004973B2" w:rsidTr="00BE6C9F">
        <w:trPr>
          <w:trHeight w:val="276"/>
        </w:trPr>
        <w:tc>
          <w:tcPr>
            <w:tcW w:w="4800" w:type="dxa"/>
            <w:shd w:val="clear" w:color="auto" w:fill="auto"/>
            <w:vAlign w:val="bottom"/>
          </w:tcPr>
          <w:p w:rsidR="00857707" w:rsidRPr="000A22CE" w:rsidRDefault="00857707" w:rsidP="00BE6C9F">
            <w:pPr>
              <w:spacing w:line="0" w:lineRule="atLeast"/>
              <w:rPr>
                <w:sz w:val="24"/>
                <w:lang w:val="ro-MD"/>
              </w:rPr>
            </w:pPr>
            <w:r w:rsidRPr="000A22CE">
              <w:rPr>
                <w:sz w:val="24"/>
                <w:lang w:val="ro-MD"/>
              </w:rPr>
              <w:t>în exterior ......................................</w:t>
            </w:r>
            <w:r w:rsidRPr="000A22CE">
              <w:rPr>
                <w:sz w:val="24"/>
                <w:szCs w:val="24"/>
                <w:vertAlign w:val="superscript"/>
                <w:lang w:val="ro-MD"/>
              </w:rPr>
              <w:t xml:space="preserve"> 0</w:t>
            </w:r>
            <w:r w:rsidRPr="000A22CE">
              <w:rPr>
                <w:sz w:val="24"/>
                <w:szCs w:val="24"/>
                <w:lang w:val="ro-MD"/>
              </w:rPr>
              <w:t>C</w:t>
            </w:r>
            <w:r w:rsidRPr="000A22CE">
              <w:rPr>
                <w:sz w:val="24"/>
                <w:lang w:val="ro-MD"/>
              </w:rPr>
              <w:t xml:space="preserve"> </w:t>
            </w:r>
            <w:r w:rsidRPr="000A22CE">
              <w:rPr>
                <w:rFonts w:ascii="Cambria Math" w:eastAsia="Cambria Math" w:hAnsi="Cambria Math"/>
                <w:sz w:val="24"/>
                <w:szCs w:val="24"/>
                <w:lang w:val="ro-MD"/>
              </w:rPr>
              <w:t>±</w:t>
            </w:r>
            <w:r w:rsidRPr="000A22CE">
              <w:rPr>
                <w:sz w:val="24"/>
                <w:lang w:val="ro-MD"/>
              </w:rPr>
              <w:t xml:space="preserve"> .......... K</w:t>
            </w:r>
          </w:p>
        </w:tc>
        <w:tc>
          <w:tcPr>
            <w:tcW w:w="2780" w:type="dxa"/>
            <w:shd w:val="clear" w:color="auto" w:fill="auto"/>
            <w:vAlign w:val="bottom"/>
          </w:tcPr>
          <w:p w:rsidR="00857707" w:rsidRPr="00AE69FF" w:rsidRDefault="00857707" w:rsidP="00BE6C9F">
            <w:pPr>
              <w:spacing w:line="276" w:lineRule="exact"/>
              <w:jc w:val="right"/>
              <w:rPr>
                <w:color w:val="FF0000"/>
                <w:w w:val="92"/>
                <w:sz w:val="24"/>
                <w:lang w:val="ro-MD"/>
              </w:rPr>
            </w:pPr>
          </w:p>
        </w:tc>
        <w:tc>
          <w:tcPr>
            <w:tcW w:w="880" w:type="dxa"/>
            <w:shd w:val="clear" w:color="auto" w:fill="auto"/>
            <w:vAlign w:val="bottom"/>
          </w:tcPr>
          <w:p w:rsidR="00857707" w:rsidRPr="00AE69FF" w:rsidRDefault="00857707" w:rsidP="00BE6C9F">
            <w:pPr>
              <w:spacing w:line="0" w:lineRule="atLeast"/>
              <w:ind w:right="320"/>
              <w:jc w:val="right"/>
              <w:rPr>
                <w:color w:val="FF0000"/>
                <w:sz w:val="24"/>
                <w:lang w:val="ro-MD"/>
              </w:rPr>
            </w:pPr>
          </w:p>
        </w:tc>
      </w:tr>
      <w:tr w:rsidR="00857707" w:rsidRPr="004973B2" w:rsidTr="00BE6C9F">
        <w:trPr>
          <w:trHeight w:val="307"/>
        </w:trPr>
        <w:tc>
          <w:tcPr>
            <w:tcW w:w="4800" w:type="dxa"/>
            <w:shd w:val="clear" w:color="auto" w:fill="auto"/>
            <w:vAlign w:val="bottom"/>
          </w:tcPr>
          <w:p w:rsidR="00857707" w:rsidRPr="000A22CE" w:rsidRDefault="00857707" w:rsidP="00BE6C9F">
            <w:pPr>
              <w:spacing w:line="0" w:lineRule="atLeast"/>
              <w:rPr>
                <w:w w:val="91"/>
                <w:sz w:val="24"/>
                <w:lang w:val="ro-MD"/>
              </w:rPr>
            </w:pPr>
            <w:r w:rsidRPr="000A22CE">
              <w:rPr>
                <w:w w:val="91"/>
                <w:sz w:val="24"/>
                <w:lang w:val="ro-MD"/>
              </w:rPr>
              <w:t>punctul de rouă al camerei de încercare ....</w:t>
            </w:r>
            <w:r w:rsidRPr="000A22CE">
              <w:rPr>
                <w:sz w:val="24"/>
                <w:szCs w:val="24"/>
                <w:vertAlign w:val="superscript"/>
                <w:lang w:val="ro-MD"/>
              </w:rPr>
              <w:t xml:space="preserve"> 0</w:t>
            </w:r>
            <w:r w:rsidRPr="000A22CE">
              <w:rPr>
                <w:sz w:val="24"/>
                <w:szCs w:val="24"/>
                <w:lang w:val="ro-MD"/>
              </w:rPr>
              <w:t>C</w:t>
            </w:r>
            <w:r w:rsidRPr="000A22CE">
              <w:rPr>
                <w:sz w:val="24"/>
                <w:lang w:val="ro-MD"/>
              </w:rPr>
              <w:t xml:space="preserve"> </w:t>
            </w:r>
            <w:r w:rsidRPr="000A22CE">
              <w:rPr>
                <w:rFonts w:ascii="Cambria Math" w:eastAsia="Cambria Math" w:hAnsi="Cambria Math"/>
                <w:sz w:val="24"/>
                <w:szCs w:val="24"/>
                <w:lang w:val="ro-MD"/>
              </w:rPr>
              <w:t>±</w:t>
            </w:r>
            <w:r w:rsidRPr="000A22CE">
              <w:rPr>
                <w:sz w:val="24"/>
                <w:lang w:val="ro-MD"/>
              </w:rPr>
              <w:t xml:space="preserve"> .... K</w:t>
            </w:r>
          </w:p>
        </w:tc>
        <w:tc>
          <w:tcPr>
            <w:tcW w:w="2780" w:type="dxa"/>
            <w:shd w:val="clear" w:color="auto" w:fill="auto"/>
            <w:vAlign w:val="bottom"/>
          </w:tcPr>
          <w:p w:rsidR="00857707" w:rsidRPr="00AE69FF" w:rsidRDefault="00857707" w:rsidP="00BE6C9F">
            <w:pPr>
              <w:spacing w:line="307" w:lineRule="exact"/>
              <w:jc w:val="right"/>
              <w:rPr>
                <w:color w:val="FF0000"/>
                <w:w w:val="92"/>
                <w:sz w:val="24"/>
                <w:lang w:val="ro-MD"/>
              </w:rPr>
            </w:pPr>
          </w:p>
        </w:tc>
        <w:tc>
          <w:tcPr>
            <w:tcW w:w="880" w:type="dxa"/>
            <w:shd w:val="clear" w:color="auto" w:fill="auto"/>
            <w:vAlign w:val="bottom"/>
          </w:tcPr>
          <w:p w:rsidR="00857707" w:rsidRPr="00AE69FF" w:rsidRDefault="00857707" w:rsidP="00BE6C9F">
            <w:pPr>
              <w:spacing w:line="0" w:lineRule="atLeast"/>
              <w:jc w:val="right"/>
              <w:rPr>
                <w:color w:val="FF0000"/>
                <w:sz w:val="24"/>
                <w:lang w:val="ro-MD"/>
              </w:rPr>
            </w:pP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5"/>
                <w:sz w:val="24"/>
                <w:lang w:val="ro-MD"/>
              </w:rPr>
            </w:pPr>
            <w:r w:rsidRPr="004973B2">
              <w:rPr>
                <w:w w:val="95"/>
                <w:sz w:val="24"/>
                <w:lang w:val="ro-MD"/>
              </w:rPr>
              <w:t>Puterea încălzirii interioare .......................................................................................</w:t>
            </w:r>
          </w:p>
        </w:tc>
        <w:tc>
          <w:tcPr>
            <w:tcW w:w="880" w:type="dxa"/>
            <w:shd w:val="clear" w:color="auto" w:fill="auto"/>
            <w:vAlign w:val="bottom"/>
          </w:tcPr>
          <w:p w:rsidR="00857707" w:rsidRPr="004973B2" w:rsidRDefault="00857707" w:rsidP="00BE6C9F">
            <w:pPr>
              <w:spacing w:line="0" w:lineRule="atLeast"/>
              <w:ind w:right="160"/>
              <w:jc w:val="center"/>
              <w:rPr>
                <w:sz w:val="24"/>
                <w:lang w:val="ro-MD"/>
              </w:rPr>
            </w:pPr>
            <w:r w:rsidRPr="004973B2">
              <w:rPr>
                <w:sz w:val="24"/>
                <w:lang w:val="ro-MD"/>
              </w:rPr>
              <w:t>W</w:t>
            </w:r>
          </w:p>
        </w:tc>
      </w:tr>
      <w:tr w:rsidR="00857707" w:rsidRPr="004973B2" w:rsidTr="00BE6C9F">
        <w:trPr>
          <w:trHeight w:val="276"/>
        </w:trPr>
        <w:tc>
          <w:tcPr>
            <w:tcW w:w="8460" w:type="dxa"/>
            <w:gridSpan w:val="3"/>
            <w:shd w:val="clear" w:color="auto" w:fill="auto"/>
            <w:vAlign w:val="bottom"/>
          </w:tcPr>
          <w:p w:rsidR="00857707" w:rsidRPr="004973B2" w:rsidRDefault="00857707" w:rsidP="00BE6C9F">
            <w:pPr>
              <w:spacing w:line="0" w:lineRule="atLeast"/>
              <w:rPr>
                <w:w w:val="98"/>
                <w:sz w:val="24"/>
                <w:lang w:val="ro-MD"/>
              </w:rPr>
            </w:pPr>
            <w:r w:rsidRPr="004973B2">
              <w:rPr>
                <w:w w:val="98"/>
                <w:sz w:val="24"/>
                <w:lang w:val="ro-MD"/>
              </w:rPr>
              <w:t>Data și ora închiderii ușilor și orificiilor vehiculului rutier special .....................................</w:t>
            </w:r>
          </w:p>
        </w:tc>
      </w:tr>
      <w:tr w:rsidR="00857707" w:rsidRPr="004973B2" w:rsidTr="00BE6C9F">
        <w:trPr>
          <w:trHeight w:val="276"/>
        </w:trPr>
        <w:tc>
          <w:tcPr>
            <w:tcW w:w="7580" w:type="dxa"/>
            <w:gridSpan w:val="2"/>
            <w:shd w:val="clear" w:color="auto" w:fill="auto"/>
            <w:vAlign w:val="bottom"/>
          </w:tcPr>
          <w:p w:rsidR="00857707" w:rsidRPr="004973B2" w:rsidRDefault="00857707" w:rsidP="00BE6C9F">
            <w:pPr>
              <w:spacing w:line="0" w:lineRule="atLeast"/>
              <w:rPr>
                <w:w w:val="92"/>
                <w:sz w:val="24"/>
                <w:lang w:val="ro-MD"/>
              </w:rPr>
            </w:pPr>
            <w:r w:rsidRPr="004973B2">
              <w:rPr>
                <w:w w:val="92"/>
                <w:sz w:val="24"/>
                <w:lang w:val="ro-MD"/>
              </w:rPr>
              <w:t>Durata acumulării frigului .............................................................................................</w:t>
            </w:r>
          </w:p>
        </w:tc>
        <w:tc>
          <w:tcPr>
            <w:tcW w:w="880" w:type="dxa"/>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0" w:lineRule="atLeast"/>
        <w:ind w:left="260"/>
        <w:rPr>
          <w:sz w:val="24"/>
          <w:lang w:val="ro-MD"/>
        </w:rPr>
      </w:pPr>
      <w:r w:rsidRPr="004973B2">
        <w:rPr>
          <w:sz w:val="24"/>
          <w:lang w:val="ro-MD"/>
        </w:rPr>
        <w:t xml:space="preserve">Evidențierea  temperaturilor  medii  interioare  și  exterioare  ale  </w:t>
      </w:r>
      <w:r w:rsidR="004E7927" w:rsidRPr="004973B2">
        <w:rPr>
          <w:sz w:val="24"/>
          <w:lang w:val="ro-MD"/>
        </w:rPr>
        <w:t>furgonului</w:t>
      </w:r>
      <w:r w:rsidRPr="004973B2">
        <w:rPr>
          <w:sz w:val="24"/>
          <w:lang w:val="ro-MD"/>
        </w:rPr>
        <w:t xml:space="preserve">  și/sau  curba</w:t>
      </w:r>
    </w:p>
    <w:p w:rsidR="00857707" w:rsidRPr="004973B2" w:rsidRDefault="004E7927" w:rsidP="00857707">
      <w:pPr>
        <w:tabs>
          <w:tab w:val="left" w:pos="2020"/>
          <w:tab w:val="left" w:pos="3380"/>
          <w:tab w:val="left" w:pos="4640"/>
          <w:tab w:val="left" w:pos="6320"/>
          <w:tab w:val="left" w:pos="7100"/>
          <w:tab w:val="left" w:pos="8340"/>
          <w:tab w:val="left" w:pos="9160"/>
        </w:tabs>
        <w:spacing w:line="0" w:lineRule="atLeast"/>
        <w:ind w:left="260"/>
        <w:rPr>
          <w:sz w:val="23"/>
          <w:lang w:val="ro-MD"/>
        </w:rPr>
      </w:pPr>
      <w:r w:rsidRPr="004973B2">
        <w:rPr>
          <w:sz w:val="24"/>
          <w:lang w:val="ro-MD"/>
        </w:rPr>
        <w:lastRenderedPageBreak/>
        <w:t>reprezentând</w:t>
      </w:r>
      <w:r w:rsidR="00857707" w:rsidRPr="004973B2">
        <w:rPr>
          <w:lang w:val="ro-MD"/>
        </w:rPr>
        <w:tab/>
      </w:r>
      <w:r w:rsidR="00857707" w:rsidRPr="004973B2">
        <w:rPr>
          <w:sz w:val="24"/>
          <w:lang w:val="ro-MD"/>
        </w:rPr>
        <w:t>evoluția</w:t>
      </w:r>
      <w:r w:rsidR="00857707" w:rsidRPr="004973B2">
        <w:rPr>
          <w:lang w:val="ro-MD"/>
        </w:rPr>
        <w:tab/>
      </w:r>
      <w:r w:rsidR="00857707" w:rsidRPr="004973B2">
        <w:rPr>
          <w:sz w:val="24"/>
          <w:lang w:val="ro-MD"/>
        </w:rPr>
        <w:t>acestor</w:t>
      </w:r>
      <w:r w:rsidR="00857707" w:rsidRPr="004973B2">
        <w:rPr>
          <w:lang w:val="ro-MD"/>
        </w:rPr>
        <w:tab/>
      </w:r>
      <w:r w:rsidR="00857707" w:rsidRPr="004973B2">
        <w:rPr>
          <w:sz w:val="24"/>
          <w:lang w:val="ro-MD"/>
        </w:rPr>
        <w:t>temperaturi</w:t>
      </w:r>
      <w:r w:rsidR="00857707" w:rsidRPr="004973B2">
        <w:rPr>
          <w:lang w:val="ro-MD"/>
        </w:rPr>
        <w:tab/>
      </w:r>
      <w:r w:rsidR="00857707" w:rsidRPr="004973B2">
        <w:rPr>
          <w:sz w:val="24"/>
          <w:lang w:val="ro-MD"/>
        </w:rPr>
        <w:t>în</w:t>
      </w:r>
      <w:r w:rsidR="00857707" w:rsidRPr="004973B2">
        <w:rPr>
          <w:lang w:val="ro-MD"/>
        </w:rPr>
        <w:tab/>
      </w:r>
      <w:r w:rsidR="00857707" w:rsidRPr="004973B2">
        <w:rPr>
          <w:sz w:val="24"/>
          <w:lang w:val="ro-MD"/>
        </w:rPr>
        <w:t>funcție</w:t>
      </w:r>
      <w:r w:rsidR="00857707" w:rsidRPr="004973B2">
        <w:rPr>
          <w:lang w:val="ro-MD"/>
        </w:rPr>
        <w:tab/>
      </w:r>
      <w:r w:rsidR="00857707" w:rsidRPr="004973B2">
        <w:rPr>
          <w:sz w:val="24"/>
          <w:lang w:val="ro-MD"/>
        </w:rPr>
        <w:t>de</w:t>
      </w:r>
      <w:r w:rsidR="00857707" w:rsidRPr="004973B2">
        <w:rPr>
          <w:lang w:val="ro-MD"/>
        </w:rPr>
        <w:tab/>
      </w:r>
      <w:r w:rsidR="00857707" w:rsidRPr="004973B2">
        <w:rPr>
          <w:sz w:val="23"/>
          <w:lang w:val="ro-MD"/>
        </w:rPr>
        <w:t>timp</w:t>
      </w:r>
    </w:p>
    <w:p w:rsidR="00857707" w:rsidRPr="004973B2" w:rsidRDefault="00857707" w:rsidP="00857707">
      <w:pPr>
        <w:spacing w:line="0" w:lineRule="atLeast"/>
        <w:ind w:left="260"/>
        <w:rPr>
          <w:sz w:val="24"/>
          <w:lang w:val="ro-MD"/>
        </w:rPr>
      </w:pPr>
      <w:r w:rsidRPr="004973B2">
        <w:rPr>
          <w:sz w:val="24"/>
          <w:lang w:val="ro-MD"/>
        </w:rPr>
        <w:t>...............................................................</w:t>
      </w:r>
      <w:r>
        <w:rPr>
          <w:sz w:val="24"/>
          <w:lang w:val="ro-MD"/>
        </w:rPr>
        <w:t>...................................</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856" w:left="1440" w:header="0" w:footer="0" w:gutter="0"/>
          <w:cols w:space="0" w:equalWidth="0">
            <w:col w:w="9620"/>
          </w:cols>
          <w:docGrid w:linePitch="360"/>
        </w:sectPr>
      </w:pPr>
    </w:p>
    <w:p w:rsidR="00857707" w:rsidRPr="004973B2" w:rsidRDefault="00857707" w:rsidP="00857707">
      <w:pPr>
        <w:spacing w:line="0" w:lineRule="atLeast"/>
        <w:ind w:left="260"/>
        <w:rPr>
          <w:sz w:val="24"/>
          <w:lang w:val="ro-MD"/>
        </w:rPr>
      </w:pPr>
      <w:bookmarkStart w:id="44" w:name="page49"/>
      <w:bookmarkEnd w:id="44"/>
      <w:r w:rsidRPr="004973B2">
        <w:rPr>
          <w:sz w:val="24"/>
          <w:lang w:val="ro-MD"/>
        </w:rPr>
        <w:lastRenderedPageBreak/>
        <w:t>Observații .................................................................................</w:t>
      </w:r>
    </w:p>
    <w:p w:rsidR="00857707" w:rsidRPr="004973B2" w:rsidRDefault="00857707" w:rsidP="00857707">
      <w:pPr>
        <w:spacing w:line="0" w:lineRule="atLeast"/>
        <w:ind w:left="260"/>
        <w:rPr>
          <w:sz w:val="24"/>
          <w:lang w:val="ro-MD"/>
        </w:rPr>
      </w:pPr>
      <w:r w:rsidRPr="004973B2">
        <w:rPr>
          <w:sz w:val="24"/>
          <w:lang w:val="ro-MD"/>
        </w:rPr>
        <w:t>___________________________________________________________________</w:t>
      </w:r>
    </w:p>
    <w:p w:rsidR="00857707" w:rsidRPr="004973B2" w:rsidRDefault="004E7927" w:rsidP="00857707">
      <w:pPr>
        <w:spacing w:line="0" w:lineRule="atLeast"/>
        <w:ind w:left="260"/>
        <w:jc w:val="both"/>
        <w:rPr>
          <w:sz w:val="24"/>
          <w:lang w:val="ro-MD"/>
        </w:rPr>
      </w:pPr>
      <w:r w:rsidRPr="004973B2">
        <w:rPr>
          <w:sz w:val="24"/>
          <w:lang w:val="ro-MD"/>
        </w:rPr>
        <w:t>Ținând</w:t>
      </w:r>
      <w:r w:rsidR="00857707" w:rsidRPr="004973B2">
        <w:rPr>
          <w:sz w:val="24"/>
          <w:lang w:val="ro-MD"/>
        </w:rPr>
        <w:t xml:space="preserve"> seama de rezultatele încercărilor sus - menționate, vehiculul rutier poate fi acceptat cu</w:t>
      </w:r>
    </w:p>
    <w:p w:rsidR="00857707" w:rsidRPr="004973B2" w:rsidRDefault="00857707" w:rsidP="00857707">
      <w:pPr>
        <w:spacing w:line="0" w:lineRule="atLeast"/>
        <w:ind w:left="260"/>
        <w:jc w:val="both"/>
        <w:rPr>
          <w:sz w:val="24"/>
          <w:lang w:val="ro-MD"/>
        </w:rPr>
      </w:pPr>
      <w:r w:rsidRPr="004973B2">
        <w:rPr>
          <w:sz w:val="24"/>
          <w:lang w:val="ro-MD"/>
        </w:rPr>
        <w:t>a</w:t>
      </w:r>
      <w:r>
        <w:rPr>
          <w:sz w:val="24"/>
          <w:lang w:val="ro-MD"/>
        </w:rPr>
        <w:t>jutorul unei atestări conforme a</w:t>
      </w:r>
      <w:r w:rsidRPr="004973B2">
        <w:rPr>
          <w:sz w:val="24"/>
          <w:lang w:val="ro-MD"/>
        </w:rPr>
        <w:t xml:space="preserve">nexei </w:t>
      </w:r>
      <w:r>
        <w:rPr>
          <w:sz w:val="24"/>
          <w:lang w:val="ro-MD"/>
        </w:rPr>
        <w:t>26</w:t>
      </w:r>
      <w:r w:rsidRPr="004973B2">
        <w:rPr>
          <w:sz w:val="24"/>
          <w:lang w:val="ro-MD"/>
        </w:rPr>
        <w:t xml:space="preserve"> la prezentul Regulament și valabilă pentru o</w:t>
      </w:r>
    </w:p>
    <w:p w:rsidR="00857707" w:rsidRPr="004973B2" w:rsidRDefault="00857707" w:rsidP="00857707">
      <w:pPr>
        <w:spacing w:line="0" w:lineRule="atLeast"/>
        <w:ind w:left="260"/>
        <w:jc w:val="both"/>
        <w:rPr>
          <w:sz w:val="24"/>
          <w:lang w:val="ro-MD"/>
        </w:rPr>
      </w:pPr>
      <w:r w:rsidRPr="004973B2">
        <w:rPr>
          <w:sz w:val="24"/>
          <w:lang w:val="ro-MD"/>
        </w:rPr>
        <w:t>durată maximă de șase ani, vehicul rutier ce poarta marca de identificare:</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Cu toate acestea, folosirea acestui proces - verbal ca certificat de acceptare tip în sensul pct. 2 a)</w:t>
      </w:r>
    </w:p>
    <w:p w:rsidR="00857707" w:rsidRPr="004973B2" w:rsidRDefault="00857707" w:rsidP="00857707">
      <w:pPr>
        <w:spacing w:line="0" w:lineRule="atLeast"/>
        <w:ind w:left="260"/>
        <w:rPr>
          <w:sz w:val="24"/>
          <w:lang w:val="ro-MD"/>
        </w:rPr>
      </w:pPr>
      <w:r w:rsidRPr="004973B2">
        <w:rPr>
          <w:sz w:val="24"/>
          <w:lang w:val="ro-MD"/>
        </w:rPr>
        <w:t>d</w:t>
      </w:r>
      <w:r>
        <w:rPr>
          <w:sz w:val="24"/>
          <w:lang w:val="ro-MD"/>
        </w:rPr>
        <w:t>in a</w:t>
      </w:r>
      <w:r w:rsidRPr="004973B2">
        <w:rPr>
          <w:sz w:val="24"/>
          <w:lang w:val="ro-MD"/>
        </w:rPr>
        <w:t xml:space="preserve">nexa </w:t>
      </w:r>
      <w:r>
        <w:rPr>
          <w:sz w:val="24"/>
          <w:lang w:val="ro-MD"/>
        </w:rPr>
        <w:t>6</w:t>
      </w:r>
      <w:r w:rsidRPr="004973B2">
        <w:rPr>
          <w:sz w:val="24"/>
          <w:lang w:val="ro-MD"/>
        </w:rPr>
        <w:t xml:space="preserve"> la prezentul Regulament nu va fi posibilă </w:t>
      </w:r>
      <w:r w:rsidR="004E7927" w:rsidRPr="004973B2">
        <w:rPr>
          <w:sz w:val="24"/>
          <w:lang w:val="ro-MD"/>
        </w:rPr>
        <w:t>decât</w:t>
      </w:r>
      <w:r w:rsidRPr="004973B2">
        <w:rPr>
          <w:sz w:val="24"/>
          <w:lang w:val="ro-MD"/>
        </w:rPr>
        <w:t xml:space="preserve"> pe durata maximă a unei perioade</w:t>
      </w:r>
    </w:p>
    <w:p w:rsidR="00857707" w:rsidRPr="004973B2" w:rsidRDefault="00857707" w:rsidP="00857707">
      <w:pPr>
        <w:spacing w:line="0" w:lineRule="atLeast"/>
        <w:ind w:left="260"/>
        <w:rPr>
          <w:sz w:val="24"/>
          <w:lang w:val="ro-MD"/>
        </w:rPr>
      </w:pPr>
      <w:r>
        <w:rPr>
          <w:sz w:val="24"/>
          <w:lang w:val="ro-MD"/>
        </w:rPr>
        <w:t>de șase ani, adică pâ</w:t>
      </w:r>
      <w:r w:rsidRPr="004973B2">
        <w:rPr>
          <w:sz w:val="24"/>
          <w:lang w:val="ro-MD"/>
        </w:rPr>
        <w:t>nă la .................</w:t>
      </w:r>
    </w:p>
    <w:p w:rsidR="00857707" w:rsidRPr="004973B2" w:rsidRDefault="00857707" w:rsidP="00857707">
      <w:pPr>
        <w:spacing w:line="0" w:lineRule="atLeast"/>
        <w:ind w:left="260"/>
        <w:rPr>
          <w:sz w:val="24"/>
          <w:lang w:val="ro-MD"/>
        </w:rPr>
      </w:pPr>
      <w:r w:rsidRPr="004973B2">
        <w:rPr>
          <w:sz w:val="24"/>
          <w:lang w:val="ro-MD"/>
        </w:rPr>
        <w:t>Făcut la .......................</w:t>
      </w:r>
    </w:p>
    <w:p w:rsidR="00857707" w:rsidRPr="004973B2" w:rsidRDefault="00857707" w:rsidP="00857707">
      <w:pPr>
        <w:spacing w:line="0" w:lineRule="atLeast"/>
        <w:ind w:left="260"/>
        <w:rPr>
          <w:sz w:val="24"/>
          <w:lang w:val="ro-MD"/>
        </w:rPr>
      </w:pPr>
      <w:r w:rsidRPr="004973B2">
        <w:rPr>
          <w:sz w:val="24"/>
          <w:lang w:val="ro-MD"/>
        </w:rPr>
        <w:t>Responsabil cu încercările</w:t>
      </w:r>
    </w:p>
    <w:p w:rsidR="00857707" w:rsidRPr="004973B2" w:rsidRDefault="00857707" w:rsidP="00857707">
      <w:pPr>
        <w:spacing w:line="0" w:lineRule="atLeast"/>
        <w:ind w:left="260"/>
        <w:rPr>
          <w:sz w:val="24"/>
          <w:lang w:val="ro-MD"/>
        </w:rPr>
      </w:pPr>
      <w:r w:rsidRPr="004973B2">
        <w:rPr>
          <w:sz w:val="24"/>
          <w:lang w:val="ro-MD"/>
        </w:rPr>
        <w:t>Data ..........................</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____________________________</w:t>
      </w:r>
    </w:p>
    <w:p w:rsidR="00857707" w:rsidRPr="004973B2" w:rsidRDefault="00857707" w:rsidP="00857707">
      <w:pPr>
        <w:spacing w:line="2" w:lineRule="exact"/>
        <w:rPr>
          <w:lang w:val="ro-MD"/>
        </w:rPr>
      </w:pPr>
    </w:p>
    <w:p w:rsidR="00857707" w:rsidRPr="00144AF1" w:rsidRDefault="00857707" w:rsidP="00E739CB">
      <w:pPr>
        <w:numPr>
          <w:ilvl w:val="0"/>
          <w:numId w:val="60"/>
        </w:numPr>
        <w:tabs>
          <w:tab w:val="left" w:pos="980"/>
        </w:tabs>
        <w:spacing w:line="0" w:lineRule="atLeast"/>
        <w:ind w:left="980" w:hanging="358"/>
        <w:rPr>
          <w:lang w:val="ro-MD"/>
        </w:rPr>
      </w:pPr>
      <w:r w:rsidRPr="00144AF1">
        <w:rPr>
          <w:lang w:val="ro-MD"/>
        </w:rPr>
        <w:t>Dacă este fără obiect, rubrica se suprimă.</w:t>
      </w:r>
    </w:p>
    <w:p w:rsidR="00857707" w:rsidRPr="004973B2" w:rsidRDefault="00857707" w:rsidP="00857707">
      <w:pPr>
        <w:tabs>
          <w:tab w:val="left" w:pos="980"/>
        </w:tabs>
        <w:spacing w:line="0" w:lineRule="atLeast"/>
        <w:ind w:left="980" w:hanging="358"/>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200"/>
        <w:rPr>
          <w:sz w:val="24"/>
          <w:lang w:val="ro-MD"/>
        </w:rPr>
      </w:pPr>
      <w:bookmarkStart w:id="45" w:name="page50"/>
      <w:bookmarkEnd w:id="45"/>
      <w:r w:rsidRPr="004973B2">
        <w:rPr>
          <w:sz w:val="24"/>
          <w:lang w:val="ro-MD"/>
        </w:rPr>
        <w:lastRenderedPageBreak/>
        <w:t>Anexa 19</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Pr="004973B2" w:rsidRDefault="00857707" w:rsidP="00857707">
      <w:pPr>
        <w:spacing w:line="0" w:lineRule="atLeast"/>
        <w:ind w:left="260"/>
        <w:jc w:val="center"/>
        <w:rPr>
          <w:sz w:val="24"/>
          <w:lang w:val="ro-MD"/>
        </w:rPr>
      </w:pPr>
      <w:r w:rsidRPr="004973B2">
        <w:rPr>
          <w:sz w:val="24"/>
          <w:lang w:val="ro-MD"/>
        </w:rPr>
        <w:t>Determinarea eficienței dispozitivelor de răcire a vehiculelor rutiere refrigerate cu gaz lichefiat</w:t>
      </w:r>
    </w:p>
    <w:p w:rsidR="00857707" w:rsidRDefault="00857707" w:rsidP="00857707">
      <w:pPr>
        <w:spacing w:line="0" w:lineRule="atLeast"/>
        <w:ind w:left="260"/>
        <w:jc w:val="center"/>
        <w:rPr>
          <w:sz w:val="24"/>
          <w:lang w:val="ro-MD"/>
        </w:rPr>
      </w:pPr>
      <w:r w:rsidRPr="004973B2">
        <w:rPr>
          <w:sz w:val="24"/>
          <w:lang w:val="ro-MD"/>
        </w:rPr>
        <w:t xml:space="preserve">de către </w:t>
      </w:r>
      <w:r>
        <w:rPr>
          <w:color w:val="000000"/>
          <w:sz w:val="24"/>
          <w:lang w:val="ro-MD"/>
        </w:rPr>
        <w:t>stațiile</w:t>
      </w:r>
      <w:r w:rsidRPr="004474E0">
        <w:rPr>
          <w:color w:val="000000"/>
          <w:sz w:val="24"/>
          <w:lang w:val="ro-MD"/>
        </w:rPr>
        <w:t xml:space="preserve"> de inspecție tehnică specializate și autorizate</w:t>
      </w:r>
      <w:r w:rsidRPr="004973B2">
        <w:rPr>
          <w:sz w:val="24"/>
          <w:lang w:val="ro-MD"/>
        </w:rPr>
        <w:t xml:space="preserve"> conform pct. 32 - 36, cu excepția pct. 34 a) si 34 b) din</w:t>
      </w:r>
      <w:r>
        <w:rPr>
          <w:sz w:val="24"/>
          <w:lang w:val="ro-MD"/>
        </w:rPr>
        <w:t xml:space="preserve"> a</w:t>
      </w:r>
      <w:r w:rsidRPr="004973B2">
        <w:rPr>
          <w:sz w:val="24"/>
          <w:lang w:val="ro-MD"/>
        </w:rPr>
        <w:t xml:space="preserve">nexa </w:t>
      </w:r>
      <w:r>
        <w:rPr>
          <w:sz w:val="24"/>
          <w:lang w:val="ro-MD"/>
        </w:rPr>
        <w:t>3</w:t>
      </w:r>
      <w:r w:rsidRPr="004973B2">
        <w:rPr>
          <w:sz w:val="24"/>
          <w:lang w:val="ro-MD"/>
        </w:rPr>
        <w:t xml:space="preserve"> la prezentul Regulament.</w:t>
      </w:r>
    </w:p>
    <w:p w:rsidR="00857707" w:rsidRPr="004973B2" w:rsidRDefault="00857707" w:rsidP="00857707">
      <w:pPr>
        <w:spacing w:line="0" w:lineRule="atLeast"/>
        <w:ind w:left="260"/>
        <w:rPr>
          <w:sz w:val="24"/>
          <w:lang w:val="ro-MD"/>
        </w:rPr>
      </w:pPr>
    </w:p>
    <w:p w:rsidR="00857707" w:rsidRPr="004973B2" w:rsidRDefault="00857707" w:rsidP="00857707">
      <w:pPr>
        <w:spacing w:line="0" w:lineRule="atLeast"/>
        <w:ind w:left="260"/>
        <w:rPr>
          <w:sz w:val="24"/>
          <w:lang w:val="ro-MD"/>
        </w:rPr>
      </w:pPr>
      <w:r w:rsidRPr="004973B2">
        <w:rPr>
          <w:sz w:val="24"/>
          <w:lang w:val="ro-MD"/>
        </w:rPr>
        <w:t>Dispozitiv de răcire:</w:t>
      </w:r>
    </w:p>
    <w:tbl>
      <w:tblPr>
        <w:tblW w:w="0" w:type="auto"/>
        <w:tblInd w:w="260" w:type="dxa"/>
        <w:tblLayout w:type="fixed"/>
        <w:tblCellMar>
          <w:left w:w="0" w:type="dxa"/>
          <w:right w:w="0" w:type="dxa"/>
        </w:tblCellMar>
        <w:tblLook w:val="0000" w:firstRow="0" w:lastRow="0" w:firstColumn="0" w:lastColumn="0" w:noHBand="0" w:noVBand="0"/>
      </w:tblPr>
      <w:tblGrid>
        <w:gridCol w:w="3600"/>
        <w:gridCol w:w="1380"/>
        <w:gridCol w:w="2220"/>
        <w:gridCol w:w="1560"/>
      </w:tblGrid>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0"/>
                <w:sz w:val="22"/>
                <w:lang w:val="ro-MD"/>
              </w:rPr>
            </w:pPr>
            <w:r w:rsidRPr="004973B2">
              <w:rPr>
                <w:w w:val="70"/>
                <w:sz w:val="22"/>
                <w:lang w:val="ro-MD"/>
              </w:rPr>
              <w:t>Descriere ...............................................................................................................</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200"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Funcționare autonomă/neautonomă/racordare la o </w:t>
            </w:r>
            <w:r w:rsidR="004E7927" w:rsidRPr="004973B2">
              <w:rPr>
                <w:sz w:val="24"/>
                <w:lang w:val="ro-MD"/>
              </w:rPr>
              <w:t>instalație</w:t>
            </w:r>
            <w:r w:rsidRPr="004973B2">
              <w:rPr>
                <w:sz w:val="24"/>
                <w:lang w:val="ro-MD"/>
              </w:rPr>
              <w:t xml:space="preserve"> centrală 1)</w:t>
            </w: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 de răcire amovibil/neamovibil 1)</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2"/>
                <w:sz w:val="21"/>
                <w:lang w:val="ro-MD"/>
              </w:rPr>
            </w:pPr>
            <w:r w:rsidRPr="00124527">
              <w:rPr>
                <w:w w:val="72"/>
                <w:sz w:val="24"/>
                <w:szCs w:val="24"/>
                <w:lang w:val="ro-MD"/>
              </w:rPr>
              <w:t>Constructor</w:t>
            </w:r>
            <w:r w:rsidRPr="004973B2">
              <w:rPr>
                <w:w w:val="72"/>
                <w:sz w:val="21"/>
                <w:lang w:val="ro-MD"/>
              </w:rPr>
              <w:t xml:space="preserve"> ...............................................................................</w:t>
            </w:r>
            <w:r>
              <w:rPr>
                <w:w w:val="72"/>
                <w:sz w:val="21"/>
                <w:lang w:val="ro-MD"/>
              </w:rPr>
              <w:t>..............................</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2"/>
                <w:lang w:val="ro-MD"/>
              </w:rPr>
            </w:pPr>
            <w:r w:rsidRPr="00124527">
              <w:rPr>
                <w:w w:val="72"/>
                <w:sz w:val="24"/>
                <w:szCs w:val="24"/>
                <w:lang w:val="ro-MD"/>
              </w:rPr>
              <w:t>Tip, serie/număr de fabricație</w:t>
            </w:r>
            <w:r w:rsidRPr="004973B2">
              <w:rPr>
                <w:w w:val="72"/>
                <w:lang w:val="ro-MD"/>
              </w:rPr>
              <w:t xml:space="preserve"> ........................................................</w:t>
            </w:r>
            <w:r>
              <w:rPr>
                <w:w w:val="72"/>
                <w:lang w:val="ro-MD"/>
              </w:rPr>
              <w:t>.......................</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1"/>
                <w:sz w:val="21"/>
                <w:lang w:val="ro-MD"/>
              </w:rPr>
            </w:pPr>
            <w:r w:rsidRPr="00124527">
              <w:rPr>
                <w:w w:val="71"/>
                <w:sz w:val="24"/>
                <w:szCs w:val="24"/>
                <w:lang w:val="ro-MD"/>
              </w:rPr>
              <w:t>An de fabricație</w:t>
            </w:r>
            <w:r w:rsidRPr="004973B2">
              <w:rPr>
                <w:w w:val="71"/>
                <w:sz w:val="21"/>
                <w:lang w:val="ro-MD"/>
              </w:rPr>
              <w:t xml:space="preserve"> .........................................................................</w:t>
            </w:r>
            <w:r>
              <w:rPr>
                <w:w w:val="71"/>
                <w:sz w:val="21"/>
                <w:lang w:val="ro-MD"/>
              </w:rPr>
              <w:t>..............................</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1"/>
                <w:lang w:val="ro-MD"/>
              </w:rPr>
            </w:pPr>
            <w:r w:rsidRPr="00124527">
              <w:rPr>
                <w:w w:val="71"/>
                <w:sz w:val="24"/>
                <w:szCs w:val="24"/>
                <w:lang w:val="ro-MD"/>
              </w:rPr>
              <w:t>Natura materialului frigorigen</w:t>
            </w:r>
            <w:r w:rsidRPr="004973B2">
              <w:rPr>
                <w:w w:val="71"/>
                <w:lang w:val="ro-MD"/>
              </w:rPr>
              <w:t xml:space="preserve"> .........................................................</w:t>
            </w:r>
            <w:r>
              <w:rPr>
                <w:w w:val="71"/>
                <w:lang w:val="ro-MD"/>
              </w:rPr>
              <w:t>........................</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200" w:type="dxa"/>
            <w:gridSpan w:val="3"/>
            <w:shd w:val="clear" w:color="auto" w:fill="auto"/>
            <w:vAlign w:val="bottom"/>
          </w:tcPr>
          <w:p w:rsidR="00857707" w:rsidRPr="004973B2" w:rsidRDefault="00857707" w:rsidP="00BE6C9F">
            <w:pPr>
              <w:spacing w:line="0" w:lineRule="atLeast"/>
              <w:rPr>
                <w:w w:val="84"/>
                <w:sz w:val="24"/>
                <w:lang w:val="ro-MD"/>
              </w:rPr>
            </w:pPr>
            <w:r w:rsidRPr="004973B2">
              <w:rPr>
                <w:w w:val="84"/>
                <w:sz w:val="24"/>
                <w:lang w:val="ro-MD"/>
              </w:rPr>
              <w:t>Greutatea nominală a frigorigenului indicată de constructor .............................................</w:t>
            </w:r>
          </w:p>
        </w:tc>
        <w:tc>
          <w:tcPr>
            <w:tcW w:w="1560" w:type="dxa"/>
            <w:shd w:val="clear" w:color="auto" w:fill="auto"/>
            <w:vAlign w:val="bottom"/>
          </w:tcPr>
          <w:p w:rsidR="00857707" w:rsidRPr="004973B2" w:rsidRDefault="00857707" w:rsidP="00BE6C9F">
            <w:pPr>
              <w:spacing w:line="0" w:lineRule="atLeast"/>
              <w:rPr>
                <w:w w:val="91"/>
                <w:sz w:val="24"/>
                <w:lang w:val="ro-MD"/>
              </w:rPr>
            </w:pPr>
            <w:r w:rsidRPr="004973B2">
              <w:rPr>
                <w:w w:val="91"/>
                <w:sz w:val="24"/>
                <w:lang w:val="ro-MD"/>
              </w:rPr>
              <w:t>kg</w:t>
            </w: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Greutatea efectivă a frigorigenului pentru încercare</w:t>
            </w:r>
          </w:p>
        </w:tc>
        <w:tc>
          <w:tcPr>
            <w:tcW w:w="2220" w:type="dxa"/>
            <w:shd w:val="clear" w:color="auto" w:fill="auto"/>
            <w:vAlign w:val="bottom"/>
          </w:tcPr>
          <w:p w:rsidR="00857707" w:rsidRPr="004973B2" w:rsidRDefault="00857707" w:rsidP="00BE6C9F">
            <w:pPr>
              <w:spacing w:line="0" w:lineRule="atLeast"/>
              <w:jc w:val="right"/>
              <w:rPr>
                <w:w w:val="72"/>
                <w:sz w:val="22"/>
                <w:lang w:val="ro-MD"/>
              </w:rPr>
            </w:pPr>
            <w:r w:rsidRPr="004973B2">
              <w:rPr>
                <w:w w:val="72"/>
                <w:sz w:val="22"/>
                <w:lang w:val="ro-MD"/>
              </w:rPr>
              <w:t>.......................................................</w:t>
            </w:r>
          </w:p>
        </w:tc>
        <w:tc>
          <w:tcPr>
            <w:tcW w:w="1560" w:type="dxa"/>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kg</w:t>
            </w: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1"/>
                <w:sz w:val="21"/>
                <w:lang w:val="ro-MD"/>
              </w:rPr>
            </w:pPr>
            <w:r w:rsidRPr="00124527">
              <w:rPr>
                <w:w w:val="71"/>
                <w:sz w:val="24"/>
                <w:szCs w:val="24"/>
                <w:lang w:val="ro-MD"/>
              </w:rPr>
              <w:t>Descrierea rezervorului</w:t>
            </w:r>
            <w:r w:rsidRPr="004973B2">
              <w:rPr>
                <w:w w:val="71"/>
                <w:sz w:val="21"/>
                <w:lang w:val="ro-MD"/>
              </w:rPr>
              <w:t xml:space="preserve"> ........................................................................................</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200" w:type="dxa"/>
            <w:gridSpan w:val="3"/>
            <w:shd w:val="clear" w:color="auto" w:fill="auto"/>
            <w:vAlign w:val="bottom"/>
          </w:tcPr>
          <w:p w:rsidR="00857707" w:rsidRPr="004973B2" w:rsidRDefault="00857707" w:rsidP="00BE6C9F">
            <w:pPr>
              <w:spacing w:line="0" w:lineRule="atLeast"/>
              <w:rPr>
                <w:w w:val="84"/>
                <w:sz w:val="24"/>
                <w:lang w:val="ro-MD"/>
              </w:rPr>
            </w:pPr>
            <w:r w:rsidRPr="004973B2">
              <w:rPr>
                <w:w w:val="84"/>
                <w:sz w:val="24"/>
                <w:lang w:val="ro-MD"/>
              </w:rPr>
              <w:t>Dispozitiv de încărcare (descriere, amplasament) ..............................................................</w:t>
            </w: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6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ventilație interioară:</w:t>
            </w:r>
          </w:p>
        </w:tc>
        <w:tc>
          <w:tcPr>
            <w:tcW w:w="1380" w:type="dxa"/>
            <w:shd w:val="clear" w:color="auto" w:fill="auto"/>
            <w:vAlign w:val="bottom"/>
          </w:tcPr>
          <w:p w:rsidR="00857707" w:rsidRPr="004973B2" w:rsidRDefault="00857707" w:rsidP="00BE6C9F">
            <w:pPr>
              <w:spacing w:line="0" w:lineRule="atLeast"/>
              <w:rPr>
                <w:sz w:val="24"/>
                <w:lang w:val="ro-MD"/>
              </w:rPr>
            </w:pP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4980" w:type="dxa"/>
            <w:gridSpan w:val="2"/>
            <w:shd w:val="clear" w:color="auto" w:fill="auto"/>
            <w:vAlign w:val="bottom"/>
          </w:tcPr>
          <w:p w:rsidR="00857707" w:rsidRPr="000A22CE" w:rsidRDefault="00857707" w:rsidP="00BE6C9F">
            <w:pPr>
              <w:spacing w:line="0" w:lineRule="atLeast"/>
              <w:rPr>
                <w:w w:val="70"/>
                <w:sz w:val="21"/>
                <w:lang w:val="ro-MD"/>
              </w:rPr>
            </w:pPr>
            <w:r w:rsidRPr="000A22CE">
              <w:rPr>
                <w:w w:val="70"/>
                <w:sz w:val="24"/>
                <w:szCs w:val="24"/>
                <w:lang w:val="ro-MD"/>
              </w:rPr>
              <w:t>Descriere (număr etc.)</w:t>
            </w:r>
            <w:r w:rsidRPr="000A22CE">
              <w:rPr>
                <w:w w:val="70"/>
                <w:sz w:val="21"/>
                <w:lang w:val="ro-MD"/>
              </w:rPr>
              <w:t xml:space="preserve"> ............................................................................................</w:t>
            </w:r>
          </w:p>
        </w:tc>
        <w:tc>
          <w:tcPr>
            <w:tcW w:w="2220" w:type="dxa"/>
            <w:shd w:val="clear" w:color="auto" w:fill="auto"/>
            <w:vAlign w:val="bottom"/>
          </w:tcPr>
          <w:p w:rsidR="00857707" w:rsidRPr="000A22CE"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4980" w:type="dxa"/>
            <w:gridSpan w:val="2"/>
            <w:shd w:val="clear" w:color="auto" w:fill="auto"/>
            <w:vAlign w:val="bottom"/>
          </w:tcPr>
          <w:p w:rsidR="00857707" w:rsidRPr="000A22CE" w:rsidRDefault="00857707" w:rsidP="00BE6C9F">
            <w:pPr>
              <w:spacing w:line="0" w:lineRule="atLeast"/>
              <w:rPr>
                <w:w w:val="71"/>
                <w:sz w:val="21"/>
                <w:lang w:val="ro-MD"/>
              </w:rPr>
            </w:pPr>
            <w:r w:rsidRPr="000A22CE">
              <w:rPr>
                <w:w w:val="71"/>
                <w:sz w:val="24"/>
                <w:szCs w:val="24"/>
                <w:lang w:val="ro-MD"/>
              </w:rPr>
              <w:t>Puterea ventilatoarelor electrice</w:t>
            </w:r>
            <w:r w:rsidRPr="000A22CE">
              <w:rPr>
                <w:w w:val="71"/>
                <w:sz w:val="21"/>
                <w:lang w:val="ro-MD"/>
              </w:rPr>
              <w:t xml:space="preserve"> .........................................................................</w:t>
            </w:r>
          </w:p>
        </w:tc>
        <w:tc>
          <w:tcPr>
            <w:tcW w:w="2220" w:type="dxa"/>
            <w:shd w:val="clear" w:color="auto" w:fill="auto"/>
            <w:vAlign w:val="bottom"/>
          </w:tcPr>
          <w:p w:rsidR="00857707" w:rsidRPr="000A22CE" w:rsidRDefault="00857707" w:rsidP="00BE6C9F">
            <w:pPr>
              <w:spacing w:line="0" w:lineRule="atLeast"/>
              <w:rPr>
                <w:sz w:val="21"/>
                <w:lang w:val="ro-MD"/>
              </w:rPr>
            </w:pPr>
          </w:p>
        </w:tc>
        <w:tc>
          <w:tcPr>
            <w:tcW w:w="1560" w:type="dxa"/>
            <w:shd w:val="clear" w:color="auto" w:fill="auto"/>
            <w:vAlign w:val="bottom"/>
          </w:tcPr>
          <w:p w:rsidR="00857707" w:rsidRPr="004973B2" w:rsidRDefault="00857707" w:rsidP="00BE6C9F">
            <w:pPr>
              <w:spacing w:line="245" w:lineRule="exact"/>
              <w:rPr>
                <w:sz w:val="24"/>
                <w:lang w:val="ro-MD"/>
              </w:rPr>
            </w:pPr>
            <w:r w:rsidRPr="004973B2">
              <w:rPr>
                <w:sz w:val="24"/>
                <w:lang w:val="ro-MD"/>
              </w:rPr>
              <w:t>W</w:t>
            </w:r>
          </w:p>
        </w:tc>
      </w:tr>
      <w:tr w:rsidR="00857707" w:rsidRPr="004973B2" w:rsidTr="00BE6C9F">
        <w:trPr>
          <w:trHeight w:val="276"/>
        </w:trPr>
        <w:tc>
          <w:tcPr>
            <w:tcW w:w="4980" w:type="dxa"/>
            <w:gridSpan w:val="2"/>
            <w:shd w:val="clear" w:color="auto" w:fill="auto"/>
            <w:vAlign w:val="bottom"/>
          </w:tcPr>
          <w:p w:rsidR="00857707" w:rsidRPr="000A22CE" w:rsidRDefault="00857707" w:rsidP="00BE6C9F">
            <w:pPr>
              <w:spacing w:line="0" w:lineRule="atLeast"/>
              <w:rPr>
                <w:w w:val="72"/>
                <w:sz w:val="23"/>
                <w:lang w:val="ro-MD"/>
              </w:rPr>
            </w:pPr>
            <w:r w:rsidRPr="000A22CE">
              <w:rPr>
                <w:w w:val="72"/>
                <w:sz w:val="23"/>
                <w:lang w:val="ro-MD"/>
              </w:rPr>
              <w:t>Debit .............................................................................................................</w:t>
            </w:r>
          </w:p>
        </w:tc>
        <w:tc>
          <w:tcPr>
            <w:tcW w:w="2220" w:type="dxa"/>
            <w:shd w:val="clear" w:color="auto" w:fill="auto"/>
            <w:vAlign w:val="bottom"/>
          </w:tcPr>
          <w:p w:rsidR="00857707" w:rsidRPr="000A22CE" w:rsidRDefault="00857707" w:rsidP="00BE6C9F">
            <w:pPr>
              <w:spacing w:line="0" w:lineRule="atLeast"/>
              <w:rPr>
                <w:sz w:val="24"/>
                <w:lang w:val="ro-MD"/>
              </w:rPr>
            </w:pPr>
          </w:p>
        </w:tc>
        <w:tc>
          <w:tcPr>
            <w:tcW w:w="1560" w:type="dxa"/>
            <w:shd w:val="clear" w:color="auto" w:fill="auto"/>
            <w:vAlign w:val="bottom"/>
          </w:tcPr>
          <w:p w:rsidR="00857707" w:rsidRPr="000A22CE" w:rsidRDefault="00857707" w:rsidP="00BE6C9F">
            <w:pPr>
              <w:spacing w:line="276" w:lineRule="exact"/>
              <w:ind w:right="1000"/>
              <w:rPr>
                <w:w w:val="91"/>
                <w:sz w:val="24"/>
                <w:szCs w:val="24"/>
                <w:lang w:val="ro-MD"/>
              </w:rPr>
            </w:pPr>
            <w:r w:rsidRPr="000A22CE">
              <w:rPr>
                <w:w w:val="91"/>
                <w:sz w:val="24"/>
                <w:szCs w:val="24"/>
                <w:lang w:val="ro-MD"/>
              </w:rPr>
              <w:t>m</w:t>
            </w:r>
            <w:r w:rsidRPr="000A22CE">
              <w:rPr>
                <w:w w:val="91"/>
                <w:sz w:val="24"/>
                <w:szCs w:val="24"/>
                <w:vertAlign w:val="superscript"/>
                <w:lang w:val="ro-MD"/>
              </w:rPr>
              <w:t>3</w:t>
            </w:r>
            <w:r w:rsidRPr="000A22CE">
              <w:rPr>
                <w:w w:val="91"/>
                <w:sz w:val="24"/>
                <w:szCs w:val="24"/>
                <w:lang w:val="ro-MD"/>
              </w:rPr>
              <w:t>/h</w:t>
            </w:r>
          </w:p>
        </w:tc>
      </w:tr>
      <w:tr w:rsidR="00857707" w:rsidRPr="004973B2" w:rsidTr="00BE6C9F">
        <w:trPr>
          <w:trHeight w:val="307"/>
        </w:trPr>
        <w:tc>
          <w:tcPr>
            <w:tcW w:w="7200" w:type="dxa"/>
            <w:gridSpan w:val="3"/>
            <w:shd w:val="clear" w:color="auto" w:fill="auto"/>
            <w:vAlign w:val="bottom"/>
          </w:tcPr>
          <w:p w:rsidR="00857707" w:rsidRPr="004973B2" w:rsidRDefault="00857707" w:rsidP="00BE6C9F">
            <w:pPr>
              <w:spacing w:line="0" w:lineRule="atLeast"/>
              <w:rPr>
                <w:w w:val="86"/>
                <w:sz w:val="24"/>
                <w:lang w:val="ro-MD"/>
              </w:rPr>
            </w:pPr>
            <w:r w:rsidRPr="004973B2">
              <w:rPr>
                <w:w w:val="86"/>
                <w:sz w:val="24"/>
                <w:lang w:val="ro-MD"/>
              </w:rPr>
              <w:t>Dimensiunile tubulaturii: secțiune transversală ..............................................................</w:t>
            </w:r>
          </w:p>
        </w:tc>
        <w:tc>
          <w:tcPr>
            <w:tcW w:w="1560" w:type="dxa"/>
            <w:shd w:val="clear" w:color="auto" w:fill="auto"/>
            <w:vAlign w:val="bottom"/>
          </w:tcPr>
          <w:p w:rsidR="00857707" w:rsidRPr="000A22CE" w:rsidRDefault="00857707" w:rsidP="00BE6C9F">
            <w:pPr>
              <w:spacing w:line="307" w:lineRule="exact"/>
              <w:rPr>
                <w:w w:val="88"/>
                <w:sz w:val="24"/>
                <w:szCs w:val="24"/>
                <w:vertAlign w:val="superscript"/>
                <w:lang w:val="ro-MD"/>
              </w:rPr>
            </w:pPr>
            <w:r w:rsidRPr="000A22CE">
              <w:rPr>
                <w:w w:val="88"/>
                <w:sz w:val="24"/>
                <w:szCs w:val="24"/>
                <w:lang w:val="ro-MD"/>
              </w:rPr>
              <w:t>m</w:t>
            </w:r>
            <w:r w:rsidRPr="000A22CE">
              <w:rPr>
                <w:w w:val="88"/>
                <w:sz w:val="24"/>
                <w:szCs w:val="24"/>
                <w:vertAlign w:val="superscript"/>
                <w:lang w:val="ro-MD"/>
              </w:rPr>
              <w:t>2</w:t>
            </w: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1"/>
                <w:sz w:val="23"/>
                <w:lang w:val="ro-MD"/>
              </w:rPr>
            </w:pPr>
            <w:r w:rsidRPr="000A22CE">
              <w:rPr>
                <w:w w:val="71"/>
                <w:sz w:val="24"/>
                <w:szCs w:val="24"/>
                <w:lang w:val="ro-MD"/>
              </w:rPr>
              <w:t>lungime</w:t>
            </w:r>
            <w:r w:rsidRPr="004973B2">
              <w:rPr>
                <w:w w:val="71"/>
                <w:sz w:val="23"/>
                <w:lang w:val="ro-MD"/>
              </w:rPr>
              <w:t xml:space="preserve"> ...........................................................................................................</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ind w:right="1000"/>
              <w:rPr>
                <w:sz w:val="24"/>
                <w:lang w:val="ro-MD"/>
              </w:rPr>
            </w:pPr>
            <w:r w:rsidRPr="004973B2">
              <w:rPr>
                <w:sz w:val="24"/>
                <w:lang w:val="ro-MD"/>
              </w:rPr>
              <w:t>m</w:t>
            </w: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3"/>
                <w:sz w:val="21"/>
                <w:lang w:val="ro-MD"/>
              </w:rPr>
            </w:pPr>
            <w:r w:rsidRPr="000A22CE">
              <w:rPr>
                <w:w w:val="73"/>
                <w:sz w:val="24"/>
                <w:szCs w:val="24"/>
                <w:lang w:val="ro-MD"/>
              </w:rPr>
              <w:t>Dispozitive de automatizare:</w:t>
            </w:r>
            <w:r w:rsidRPr="004973B2">
              <w:rPr>
                <w:w w:val="73"/>
                <w:sz w:val="21"/>
                <w:lang w:val="ro-MD"/>
              </w:rPr>
              <w:t xml:space="preserve"> ..................................................</w:t>
            </w:r>
            <w:r>
              <w:rPr>
                <w:w w:val="73"/>
                <w:sz w:val="21"/>
                <w:lang w:val="ro-MD"/>
              </w:rPr>
              <w:t>.........................</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4980" w:type="dxa"/>
            <w:gridSpan w:val="2"/>
            <w:shd w:val="clear" w:color="auto" w:fill="auto"/>
            <w:vAlign w:val="bottom"/>
          </w:tcPr>
          <w:p w:rsidR="00857707" w:rsidRPr="004973B2" w:rsidRDefault="00857707" w:rsidP="00BE6C9F">
            <w:pPr>
              <w:spacing w:line="245" w:lineRule="exact"/>
              <w:rPr>
                <w:sz w:val="24"/>
                <w:lang w:val="ro-MD"/>
              </w:rPr>
            </w:pPr>
            <w:r w:rsidRPr="004973B2">
              <w:rPr>
                <w:sz w:val="24"/>
                <w:lang w:val="ro-MD"/>
              </w:rPr>
              <w:t>Temperaturi medii la începutul încercării:</w:t>
            </w:r>
          </w:p>
        </w:tc>
        <w:tc>
          <w:tcPr>
            <w:tcW w:w="2220" w:type="dxa"/>
            <w:shd w:val="clear" w:color="auto" w:fill="auto"/>
            <w:vAlign w:val="bottom"/>
          </w:tcPr>
          <w:p w:rsidR="00857707" w:rsidRPr="004973B2" w:rsidRDefault="00857707" w:rsidP="00BE6C9F">
            <w:pPr>
              <w:spacing w:line="0" w:lineRule="atLeast"/>
              <w:rPr>
                <w:sz w:val="21"/>
                <w:lang w:val="ro-MD"/>
              </w:rPr>
            </w:pPr>
          </w:p>
        </w:tc>
        <w:tc>
          <w:tcPr>
            <w:tcW w:w="156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276"/>
        </w:trPr>
        <w:tc>
          <w:tcPr>
            <w:tcW w:w="36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în interior ........</w:t>
            </w:r>
            <w:r>
              <w:rPr>
                <w:sz w:val="24"/>
                <w:lang w:val="ro-MD"/>
              </w:rPr>
              <w:t>...........</w:t>
            </w:r>
            <w:r w:rsidRPr="004973B2">
              <w:rPr>
                <w:sz w:val="24"/>
                <w:lang w:val="ro-MD"/>
              </w:rPr>
              <w:t>..</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r w:rsidRPr="004973B2">
              <w:rPr>
                <w:sz w:val="24"/>
                <w:lang w:val="ro-MD"/>
              </w:rPr>
              <w:t xml:space="preserve"> K</w:t>
            </w:r>
          </w:p>
        </w:tc>
        <w:tc>
          <w:tcPr>
            <w:tcW w:w="3600" w:type="dxa"/>
            <w:gridSpan w:val="2"/>
            <w:shd w:val="clear" w:color="auto" w:fill="auto"/>
            <w:vAlign w:val="bottom"/>
          </w:tcPr>
          <w:p w:rsidR="00857707" w:rsidRPr="004973B2" w:rsidRDefault="00857707" w:rsidP="00BE6C9F">
            <w:pPr>
              <w:spacing w:line="276" w:lineRule="exact"/>
              <w:jc w:val="right"/>
              <w:rPr>
                <w:w w:val="89"/>
                <w:sz w:val="24"/>
                <w:lang w:val="ro-MD"/>
              </w:rPr>
            </w:pPr>
          </w:p>
        </w:tc>
        <w:tc>
          <w:tcPr>
            <w:tcW w:w="1560" w:type="dxa"/>
            <w:shd w:val="clear" w:color="auto" w:fill="auto"/>
            <w:vAlign w:val="bottom"/>
          </w:tcPr>
          <w:p w:rsidR="00857707" w:rsidRPr="004973B2" w:rsidRDefault="00857707" w:rsidP="00BE6C9F">
            <w:pPr>
              <w:spacing w:line="0" w:lineRule="atLeast"/>
              <w:ind w:left="440"/>
              <w:rPr>
                <w:sz w:val="24"/>
                <w:lang w:val="ro-MD"/>
              </w:rPr>
            </w:pPr>
          </w:p>
        </w:tc>
      </w:tr>
      <w:tr w:rsidR="00857707" w:rsidRPr="004973B2" w:rsidTr="00BE6C9F">
        <w:trPr>
          <w:trHeight w:val="307"/>
        </w:trPr>
        <w:tc>
          <w:tcPr>
            <w:tcW w:w="36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în exterior ..........</w:t>
            </w:r>
            <w:r>
              <w:rPr>
                <w:sz w:val="24"/>
                <w:lang w:val="ro-MD"/>
              </w:rPr>
              <w:t>..........</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r>
              <w:rPr>
                <w:sz w:val="24"/>
                <w:lang w:val="ro-MD"/>
              </w:rPr>
              <w:t>.</w:t>
            </w:r>
            <w:r w:rsidRPr="004973B2">
              <w:rPr>
                <w:sz w:val="24"/>
                <w:lang w:val="ro-MD"/>
              </w:rPr>
              <w:t xml:space="preserve"> K</w:t>
            </w:r>
          </w:p>
        </w:tc>
        <w:tc>
          <w:tcPr>
            <w:tcW w:w="1380" w:type="dxa"/>
            <w:shd w:val="clear" w:color="auto" w:fill="auto"/>
            <w:vAlign w:val="bottom"/>
          </w:tcPr>
          <w:p w:rsidR="00857707" w:rsidRPr="004973B2" w:rsidRDefault="00857707" w:rsidP="00BE6C9F">
            <w:pPr>
              <w:spacing w:line="0" w:lineRule="atLeast"/>
              <w:ind w:left="40"/>
              <w:rPr>
                <w:w w:val="72"/>
                <w:sz w:val="11"/>
                <w:lang w:val="ro-MD"/>
              </w:rPr>
            </w:pPr>
          </w:p>
        </w:tc>
        <w:tc>
          <w:tcPr>
            <w:tcW w:w="2220" w:type="dxa"/>
            <w:vMerge w:val="restart"/>
            <w:shd w:val="clear" w:color="auto" w:fill="auto"/>
            <w:vAlign w:val="bottom"/>
          </w:tcPr>
          <w:p w:rsidR="00857707" w:rsidRPr="004973B2" w:rsidRDefault="00857707" w:rsidP="00BE6C9F">
            <w:pPr>
              <w:spacing w:line="0" w:lineRule="atLeast"/>
              <w:jc w:val="right"/>
              <w:rPr>
                <w:w w:val="80"/>
                <w:sz w:val="24"/>
                <w:lang w:val="ro-MD"/>
              </w:rPr>
            </w:pPr>
          </w:p>
        </w:tc>
        <w:tc>
          <w:tcPr>
            <w:tcW w:w="1560" w:type="dxa"/>
            <w:shd w:val="clear" w:color="auto" w:fill="auto"/>
            <w:vAlign w:val="bottom"/>
          </w:tcPr>
          <w:p w:rsidR="00857707" w:rsidRPr="004973B2" w:rsidRDefault="00857707" w:rsidP="00BE6C9F">
            <w:pPr>
              <w:spacing w:line="0" w:lineRule="atLeast"/>
              <w:ind w:left="480"/>
              <w:rPr>
                <w:sz w:val="24"/>
                <w:lang w:val="ro-MD"/>
              </w:rPr>
            </w:pPr>
          </w:p>
        </w:tc>
      </w:tr>
      <w:tr w:rsidR="00857707" w:rsidRPr="004973B2" w:rsidTr="00BE6C9F">
        <w:trPr>
          <w:trHeight w:val="276"/>
        </w:trPr>
        <w:tc>
          <w:tcPr>
            <w:tcW w:w="7200"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punctul de rouă al camerei de încercare ........................</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r>
              <w:rPr>
                <w:sz w:val="24"/>
                <w:lang w:val="ro-MD"/>
              </w:rPr>
              <w:t>.</w:t>
            </w:r>
            <w:r w:rsidRPr="00934048">
              <w:rPr>
                <w:sz w:val="24"/>
                <w:lang w:val="ro-MD"/>
              </w:rPr>
              <w:t>...</w:t>
            </w:r>
          </w:p>
        </w:tc>
        <w:tc>
          <w:tcPr>
            <w:tcW w:w="156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w:t>
            </w:r>
          </w:p>
        </w:tc>
      </w:tr>
      <w:tr w:rsidR="00857707" w:rsidRPr="004973B2" w:rsidTr="00BE6C9F">
        <w:trPr>
          <w:trHeight w:val="276"/>
        </w:trPr>
        <w:tc>
          <w:tcPr>
            <w:tcW w:w="4980" w:type="dxa"/>
            <w:gridSpan w:val="2"/>
            <w:shd w:val="clear" w:color="auto" w:fill="auto"/>
            <w:vAlign w:val="bottom"/>
          </w:tcPr>
          <w:p w:rsidR="00857707" w:rsidRPr="004973B2" w:rsidRDefault="00857707" w:rsidP="00BE6C9F">
            <w:pPr>
              <w:spacing w:line="0" w:lineRule="atLeast"/>
              <w:rPr>
                <w:w w:val="71"/>
                <w:sz w:val="21"/>
                <w:lang w:val="ro-MD"/>
              </w:rPr>
            </w:pPr>
            <w:r w:rsidRPr="000A22CE">
              <w:rPr>
                <w:w w:val="71"/>
                <w:sz w:val="24"/>
                <w:szCs w:val="24"/>
                <w:lang w:val="ro-MD"/>
              </w:rPr>
              <w:t>Puterea încălzirii interioare</w:t>
            </w:r>
            <w:r w:rsidRPr="004973B2">
              <w:rPr>
                <w:w w:val="71"/>
                <w:sz w:val="21"/>
                <w:lang w:val="ro-MD"/>
              </w:rPr>
              <w:t xml:space="preserve"> .......................................................</w:t>
            </w:r>
            <w:r>
              <w:rPr>
                <w:w w:val="71"/>
                <w:sz w:val="21"/>
                <w:lang w:val="ro-MD"/>
              </w:rPr>
              <w:t>...........................</w:t>
            </w:r>
          </w:p>
        </w:tc>
        <w:tc>
          <w:tcPr>
            <w:tcW w:w="2220" w:type="dxa"/>
            <w:shd w:val="clear" w:color="auto" w:fill="auto"/>
            <w:vAlign w:val="bottom"/>
          </w:tcPr>
          <w:p w:rsidR="00857707" w:rsidRPr="004973B2" w:rsidRDefault="00857707" w:rsidP="00BE6C9F">
            <w:pPr>
              <w:spacing w:line="0" w:lineRule="atLeast"/>
              <w:rPr>
                <w:sz w:val="24"/>
                <w:lang w:val="ro-MD"/>
              </w:rPr>
            </w:pPr>
          </w:p>
        </w:tc>
        <w:tc>
          <w:tcPr>
            <w:tcW w:w="156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w:t>
            </w:r>
          </w:p>
        </w:tc>
      </w:tr>
      <w:tr w:rsidR="00857707" w:rsidRPr="004973B2" w:rsidTr="00BE6C9F">
        <w:trPr>
          <w:trHeight w:val="276"/>
        </w:trPr>
        <w:tc>
          <w:tcPr>
            <w:tcW w:w="7200" w:type="dxa"/>
            <w:gridSpan w:val="3"/>
            <w:shd w:val="clear" w:color="auto" w:fill="auto"/>
            <w:vAlign w:val="bottom"/>
          </w:tcPr>
          <w:p w:rsidR="00857707" w:rsidRPr="004973B2" w:rsidRDefault="00857707" w:rsidP="00BE6C9F">
            <w:pPr>
              <w:spacing w:line="0" w:lineRule="atLeast"/>
              <w:rPr>
                <w:w w:val="86"/>
                <w:sz w:val="24"/>
                <w:lang w:val="ro-MD"/>
              </w:rPr>
            </w:pPr>
            <w:r w:rsidRPr="004973B2">
              <w:rPr>
                <w:w w:val="86"/>
                <w:sz w:val="24"/>
                <w:lang w:val="ro-MD"/>
              </w:rPr>
              <w:t>Data și ora închiderii ușilor și orificiilor vehiculului rutier special .................................</w:t>
            </w:r>
          </w:p>
        </w:tc>
        <w:tc>
          <w:tcPr>
            <w:tcW w:w="1560" w:type="dxa"/>
            <w:shd w:val="clear" w:color="auto" w:fill="auto"/>
            <w:vAlign w:val="bottom"/>
          </w:tcPr>
          <w:p w:rsidR="00857707" w:rsidRPr="004973B2" w:rsidRDefault="00857707" w:rsidP="00BE6C9F">
            <w:pPr>
              <w:spacing w:line="0" w:lineRule="atLeast"/>
              <w:rPr>
                <w:w w:val="96"/>
                <w:sz w:val="24"/>
                <w:lang w:val="ro-MD"/>
              </w:rPr>
            </w:pPr>
            <w:r w:rsidRPr="004973B2">
              <w:rPr>
                <w:w w:val="96"/>
                <w:sz w:val="24"/>
                <w:lang w:val="ro-MD"/>
              </w:rPr>
              <w:t>W</w:t>
            </w:r>
          </w:p>
        </w:tc>
      </w:tr>
    </w:tbl>
    <w:p w:rsidR="00857707" w:rsidRPr="004973B2" w:rsidRDefault="00857707" w:rsidP="00857707">
      <w:pPr>
        <w:spacing w:line="0" w:lineRule="atLeast"/>
        <w:ind w:left="260"/>
        <w:rPr>
          <w:sz w:val="24"/>
          <w:lang w:val="ro-MD"/>
        </w:rPr>
      </w:pPr>
      <w:r w:rsidRPr="004973B2">
        <w:rPr>
          <w:sz w:val="24"/>
          <w:lang w:val="ro-MD"/>
        </w:rPr>
        <w:t xml:space="preserve">Menționarea temperaturilor medii interioare și exterioare ale furgonului și/sau curba </w:t>
      </w:r>
      <w:r w:rsidR="004E7927" w:rsidRPr="004973B2">
        <w:rPr>
          <w:sz w:val="24"/>
          <w:lang w:val="ro-MD"/>
        </w:rPr>
        <w:t>reprezentând</w:t>
      </w:r>
    </w:p>
    <w:p w:rsidR="00857707" w:rsidRPr="004973B2" w:rsidRDefault="00857707" w:rsidP="00857707">
      <w:pPr>
        <w:spacing w:line="0" w:lineRule="atLeast"/>
        <w:ind w:left="260"/>
        <w:rPr>
          <w:sz w:val="24"/>
          <w:lang w:val="ro-MD"/>
        </w:rPr>
      </w:pPr>
      <w:r w:rsidRPr="004973B2">
        <w:rPr>
          <w:sz w:val="24"/>
          <w:lang w:val="ro-MD"/>
        </w:rPr>
        <w:t>evoluția acestor temperaturi în funcție de timp ........................................................................</w:t>
      </w:r>
    </w:p>
    <w:p w:rsidR="00857707" w:rsidRPr="004973B2" w:rsidRDefault="00857707" w:rsidP="00857707">
      <w:pPr>
        <w:spacing w:line="0" w:lineRule="atLeast"/>
        <w:ind w:left="260"/>
        <w:rPr>
          <w:sz w:val="24"/>
          <w:lang w:val="ro-MD"/>
        </w:rPr>
      </w:pPr>
      <w:r w:rsidRPr="004973B2">
        <w:rPr>
          <w:sz w:val="24"/>
          <w:lang w:val="ro-MD"/>
        </w:rPr>
        <w:t>..............................................................................................................................</w:t>
      </w:r>
      <w:r>
        <w:rPr>
          <w:sz w:val="24"/>
          <w:lang w:val="ro-MD"/>
        </w:rPr>
        <w:t>.....................</w:t>
      </w:r>
    </w:p>
    <w:p w:rsidR="00857707" w:rsidRPr="004973B2" w:rsidRDefault="00857707" w:rsidP="00857707">
      <w:pPr>
        <w:spacing w:line="0" w:lineRule="atLeast"/>
        <w:ind w:left="260"/>
        <w:rPr>
          <w:sz w:val="24"/>
          <w:lang w:val="ro-MD"/>
        </w:rPr>
      </w:pPr>
      <w:r w:rsidRPr="004973B2">
        <w:rPr>
          <w:sz w:val="24"/>
          <w:lang w:val="ro-MD"/>
        </w:rPr>
        <w:t>Observații: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__________________________________________________________________________</w:t>
      </w:r>
    </w:p>
    <w:p w:rsidR="00857707" w:rsidRPr="004973B2" w:rsidRDefault="004E7927" w:rsidP="00857707">
      <w:pPr>
        <w:spacing w:line="0" w:lineRule="atLeast"/>
        <w:ind w:left="260"/>
        <w:jc w:val="both"/>
        <w:rPr>
          <w:sz w:val="24"/>
          <w:lang w:val="ro-MD"/>
        </w:rPr>
      </w:pPr>
      <w:r w:rsidRPr="004973B2">
        <w:rPr>
          <w:sz w:val="24"/>
          <w:lang w:val="ro-MD"/>
        </w:rPr>
        <w:t>Ținând</w:t>
      </w:r>
      <w:r w:rsidR="00857707" w:rsidRPr="004973B2">
        <w:rPr>
          <w:sz w:val="24"/>
          <w:lang w:val="ro-MD"/>
        </w:rPr>
        <w:t xml:space="preserve"> seama de rezultatele încercărilor sus - menționate, vehiculul rutier special poate fi acceptat cu ajutorul unei a</w:t>
      </w:r>
      <w:r w:rsidR="00857707">
        <w:rPr>
          <w:sz w:val="24"/>
          <w:lang w:val="ro-MD"/>
        </w:rPr>
        <w:t>testări conforme cu a</w:t>
      </w:r>
      <w:r w:rsidR="00857707" w:rsidRPr="004973B2">
        <w:rPr>
          <w:sz w:val="24"/>
          <w:lang w:val="ro-MD"/>
        </w:rPr>
        <w:t xml:space="preserve">nexa </w:t>
      </w:r>
      <w:r w:rsidR="00857707">
        <w:rPr>
          <w:sz w:val="24"/>
          <w:lang w:val="ro-MD"/>
        </w:rPr>
        <w:t>26</w:t>
      </w:r>
      <w:r w:rsidR="00857707" w:rsidRPr="004973B2">
        <w:rPr>
          <w:sz w:val="24"/>
          <w:lang w:val="ro-MD"/>
        </w:rPr>
        <w:t xml:space="preserve"> din prezentul Regulament și</w:t>
      </w:r>
    </w:p>
    <w:p w:rsidR="00857707" w:rsidRPr="004973B2" w:rsidRDefault="00857707" w:rsidP="00857707">
      <w:pPr>
        <w:spacing w:line="0" w:lineRule="atLeast"/>
        <w:ind w:left="260"/>
        <w:jc w:val="both"/>
        <w:rPr>
          <w:sz w:val="24"/>
          <w:lang w:val="ro-MD"/>
        </w:rPr>
      </w:pPr>
      <w:r w:rsidRPr="004973B2">
        <w:rPr>
          <w:sz w:val="24"/>
          <w:lang w:val="ro-MD"/>
        </w:rPr>
        <w:t xml:space="preserve">valabilă pentru o durată maximă de șase ani, mijlocul de transport special </w:t>
      </w:r>
      <w:r w:rsidR="004E7927" w:rsidRPr="004973B2">
        <w:rPr>
          <w:sz w:val="24"/>
          <w:lang w:val="ro-MD"/>
        </w:rPr>
        <w:t>purtând</w:t>
      </w:r>
      <w:r w:rsidRPr="004973B2">
        <w:rPr>
          <w:sz w:val="24"/>
          <w:lang w:val="ro-MD"/>
        </w:rPr>
        <w:t xml:space="preserve"> marca de identificare</w:t>
      </w:r>
    </w:p>
    <w:p w:rsidR="00857707" w:rsidRPr="004973B2" w:rsidRDefault="00857707" w:rsidP="00857707">
      <w:pPr>
        <w:spacing w:line="237" w:lineRule="auto"/>
        <w:ind w:left="260"/>
        <w:rPr>
          <w:sz w:val="24"/>
          <w:lang w:val="ro-MD"/>
        </w:rPr>
      </w:pPr>
      <w:r w:rsidRPr="004973B2">
        <w:rPr>
          <w:sz w:val="24"/>
          <w:lang w:val="ro-MD"/>
        </w:rPr>
        <w:t>.........................................................................................................................</w:t>
      </w:r>
    </w:p>
    <w:p w:rsidR="00857707" w:rsidRPr="004973B2" w:rsidRDefault="00857707" w:rsidP="00857707">
      <w:pPr>
        <w:spacing w:line="1" w:lineRule="exact"/>
        <w:rPr>
          <w:lang w:val="ro-MD"/>
        </w:rPr>
      </w:pPr>
    </w:p>
    <w:p w:rsidR="00857707" w:rsidRPr="004973B2" w:rsidRDefault="00857707" w:rsidP="00857707">
      <w:pPr>
        <w:spacing w:line="0" w:lineRule="atLeast"/>
        <w:ind w:left="260"/>
        <w:jc w:val="both"/>
        <w:rPr>
          <w:sz w:val="24"/>
          <w:lang w:val="ro-MD"/>
        </w:rPr>
      </w:pPr>
      <w:r w:rsidRPr="004973B2">
        <w:rPr>
          <w:sz w:val="24"/>
          <w:lang w:val="ro-MD"/>
        </w:rPr>
        <w:t>Cu toate acestea, folosirea acestui proces - verbal ca certificat de acceptare tip în sensul pct. 2 a)</w:t>
      </w:r>
    </w:p>
    <w:p w:rsidR="00857707" w:rsidRPr="004973B2" w:rsidRDefault="00857707" w:rsidP="00857707">
      <w:pPr>
        <w:spacing w:line="0" w:lineRule="atLeast"/>
        <w:ind w:left="260"/>
        <w:jc w:val="both"/>
        <w:rPr>
          <w:sz w:val="24"/>
          <w:lang w:val="ro-MD"/>
        </w:rPr>
      </w:pPr>
      <w:r>
        <w:rPr>
          <w:sz w:val="24"/>
          <w:lang w:val="ro-MD"/>
        </w:rPr>
        <w:t>din a</w:t>
      </w:r>
      <w:r w:rsidRPr="004973B2">
        <w:rPr>
          <w:sz w:val="24"/>
          <w:lang w:val="ro-MD"/>
        </w:rPr>
        <w:t xml:space="preserve">nexa </w:t>
      </w:r>
      <w:r>
        <w:rPr>
          <w:sz w:val="24"/>
          <w:lang w:val="ro-MD"/>
        </w:rPr>
        <w:t>6</w:t>
      </w:r>
      <w:r w:rsidRPr="004973B2">
        <w:rPr>
          <w:sz w:val="24"/>
          <w:lang w:val="ro-MD"/>
        </w:rPr>
        <w:t xml:space="preserve"> la prezentul Regulament nu va fi posibilă </w:t>
      </w:r>
      <w:r w:rsidR="004E7927" w:rsidRPr="004973B2">
        <w:rPr>
          <w:sz w:val="24"/>
          <w:lang w:val="ro-MD"/>
        </w:rPr>
        <w:t>decât</w:t>
      </w:r>
      <w:r w:rsidRPr="004973B2">
        <w:rPr>
          <w:sz w:val="24"/>
          <w:lang w:val="ro-MD"/>
        </w:rPr>
        <w:t xml:space="preserve"> pe durata maximă a unei perioade</w:t>
      </w:r>
    </w:p>
    <w:p w:rsidR="00857707" w:rsidRPr="004973B2" w:rsidRDefault="00857707" w:rsidP="00857707">
      <w:pPr>
        <w:spacing w:line="0" w:lineRule="atLeast"/>
        <w:ind w:left="260"/>
        <w:jc w:val="both"/>
        <w:rPr>
          <w:sz w:val="24"/>
          <w:lang w:val="ro-MD"/>
        </w:rPr>
      </w:pPr>
      <w:r w:rsidRPr="004973B2">
        <w:rPr>
          <w:sz w:val="24"/>
          <w:lang w:val="ro-MD"/>
        </w:rPr>
        <w:t xml:space="preserve">de </w:t>
      </w:r>
      <w:r>
        <w:rPr>
          <w:sz w:val="24"/>
          <w:lang w:val="ro-MD"/>
        </w:rPr>
        <w:t>șase</w:t>
      </w:r>
      <w:r w:rsidRPr="004973B2">
        <w:rPr>
          <w:sz w:val="24"/>
          <w:lang w:val="ro-MD"/>
        </w:rPr>
        <w:t xml:space="preserve"> ani, adică </w:t>
      </w:r>
      <w:r w:rsidR="004E7927" w:rsidRPr="004973B2">
        <w:rPr>
          <w:sz w:val="24"/>
          <w:lang w:val="ro-MD"/>
        </w:rPr>
        <w:t>până</w:t>
      </w:r>
      <w:r w:rsidRPr="004973B2">
        <w:rPr>
          <w:sz w:val="24"/>
          <w:lang w:val="ro-MD"/>
        </w:rPr>
        <w:t xml:space="preserve"> la ...........................................................................................</w:t>
      </w:r>
    </w:p>
    <w:p w:rsidR="00857707" w:rsidRPr="004973B2" w:rsidRDefault="00857707" w:rsidP="00857707">
      <w:pPr>
        <w:spacing w:line="0" w:lineRule="atLeast"/>
        <w:ind w:left="260"/>
        <w:jc w:val="both"/>
        <w:rPr>
          <w:sz w:val="24"/>
          <w:lang w:val="ro-MD"/>
        </w:rPr>
      </w:pPr>
      <w:r w:rsidRPr="004973B2">
        <w:rPr>
          <w:sz w:val="24"/>
          <w:lang w:val="ro-MD"/>
        </w:rPr>
        <w:t>Făcut la ...........................</w:t>
      </w:r>
    </w:p>
    <w:p w:rsidR="00857707" w:rsidRPr="004973B2" w:rsidRDefault="00857707" w:rsidP="00857707">
      <w:pPr>
        <w:spacing w:line="0" w:lineRule="atLeast"/>
        <w:ind w:left="260"/>
        <w:jc w:val="both"/>
        <w:rPr>
          <w:sz w:val="24"/>
          <w:lang w:val="ro-MD"/>
        </w:rPr>
      </w:pPr>
      <w:r w:rsidRPr="004973B2">
        <w:rPr>
          <w:sz w:val="24"/>
          <w:lang w:val="ro-MD"/>
        </w:rPr>
        <w:t xml:space="preserve">Responsabil cu </w:t>
      </w:r>
      <w:r w:rsidR="004E7927" w:rsidRPr="004973B2">
        <w:rPr>
          <w:sz w:val="24"/>
          <w:lang w:val="ro-MD"/>
        </w:rPr>
        <w:t>încercările</w:t>
      </w:r>
    </w:p>
    <w:p w:rsidR="00857707" w:rsidRPr="004973B2" w:rsidRDefault="00857707" w:rsidP="00857707">
      <w:pPr>
        <w:spacing w:line="0" w:lineRule="atLeast"/>
        <w:ind w:left="260"/>
        <w:jc w:val="both"/>
        <w:rPr>
          <w:sz w:val="24"/>
          <w:lang w:val="ro-MD"/>
        </w:rPr>
      </w:pPr>
      <w:r w:rsidRPr="004973B2">
        <w:rPr>
          <w:sz w:val="24"/>
          <w:lang w:val="ro-MD"/>
        </w:rPr>
        <w:t>Data ...............................</w:t>
      </w:r>
    </w:p>
    <w:p w:rsidR="00857707" w:rsidRPr="004973B2" w:rsidRDefault="00857707" w:rsidP="00857707">
      <w:pPr>
        <w:spacing w:line="0" w:lineRule="atLeast"/>
        <w:ind w:left="260"/>
        <w:jc w:val="both"/>
        <w:rPr>
          <w:sz w:val="24"/>
          <w:lang w:val="ro-MD"/>
        </w:rPr>
      </w:pPr>
      <w:r w:rsidRPr="004973B2">
        <w:rPr>
          <w:sz w:val="24"/>
          <w:lang w:val="ro-MD"/>
        </w:rPr>
        <w:t>....................................</w:t>
      </w:r>
    </w:p>
    <w:p w:rsidR="00857707" w:rsidRPr="004973B2" w:rsidRDefault="00857707" w:rsidP="00857707">
      <w:pPr>
        <w:spacing w:line="0" w:lineRule="atLeast"/>
        <w:ind w:left="260"/>
        <w:jc w:val="both"/>
        <w:rPr>
          <w:sz w:val="24"/>
          <w:lang w:val="ro-MD"/>
        </w:rPr>
      </w:pPr>
      <w:r w:rsidRPr="004973B2">
        <w:rPr>
          <w:sz w:val="24"/>
          <w:lang w:val="ro-MD"/>
        </w:rPr>
        <w:lastRenderedPageBreak/>
        <w:t>__________________</w:t>
      </w:r>
    </w:p>
    <w:p w:rsidR="00857707" w:rsidRPr="004973B2" w:rsidRDefault="00857707" w:rsidP="00857707">
      <w:pPr>
        <w:spacing w:line="2" w:lineRule="exact"/>
        <w:jc w:val="both"/>
        <w:rPr>
          <w:lang w:val="ro-MD"/>
        </w:rPr>
      </w:pPr>
    </w:p>
    <w:p w:rsidR="00857707" w:rsidRPr="000A22CE" w:rsidRDefault="00857707" w:rsidP="00857707">
      <w:pPr>
        <w:spacing w:line="0" w:lineRule="atLeast"/>
        <w:ind w:left="260"/>
        <w:jc w:val="both"/>
        <w:rPr>
          <w:lang w:val="ro-MD"/>
        </w:rPr>
      </w:pPr>
      <w:r w:rsidRPr="000A22CE">
        <w:rPr>
          <w:lang w:val="ro-MD"/>
        </w:rPr>
        <w:t>1) A se tăia mențiunea inutilă.</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380"/>
        <w:rPr>
          <w:sz w:val="24"/>
          <w:lang w:val="ro-MD"/>
        </w:rPr>
      </w:pPr>
      <w:bookmarkStart w:id="46" w:name="page51"/>
      <w:bookmarkEnd w:id="46"/>
      <w:r w:rsidRPr="004973B2">
        <w:rPr>
          <w:sz w:val="24"/>
          <w:lang w:val="ro-MD"/>
        </w:rPr>
        <w:lastRenderedPageBreak/>
        <w:t>Anexa 20</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Pr="004973B2" w:rsidRDefault="00857707" w:rsidP="00857707">
      <w:pPr>
        <w:spacing w:line="0" w:lineRule="atLeast"/>
        <w:ind w:left="260"/>
        <w:jc w:val="center"/>
        <w:rPr>
          <w:sz w:val="24"/>
          <w:lang w:val="ro-MD"/>
        </w:rPr>
      </w:pPr>
      <w:r w:rsidRPr="004973B2">
        <w:rPr>
          <w:sz w:val="24"/>
          <w:lang w:val="ro-MD"/>
        </w:rPr>
        <w:t xml:space="preserve">Determinarea eficienței dispozitivelor de răcire ale vehiculelor rutiere frigorifice de către </w:t>
      </w:r>
      <w:r>
        <w:rPr>
          <w:color w:val="000000"/>
          <w:sz w:val="24"/>
          <w:lang w:val="ro-MD"/>
        </w:rPr>
        <w:t>stațiile</w:t>
      </w:r>
      <w:r w:rsidRPr="004474E0">
        <w:rPr>
          <w:color w:val="000000"/>
          <w:sz w:val="24"/>
          <w:lang w:val="ro-MD"/>
        </w:rPr>
        <w:t xml:space="preserve"> de inspecție tehnică specializate și autorizate</w:t>
      </w:r>
      <w:r w:rsidRPr="004973B2">
        <w:rPr>
          <w:sz w:val="24"/>
          <w:lang w:val="ro-MD"/>
        </w:rPr>
        <w:t xml:space="preserve"> conform pct. 37 – </w:t>
      </w:r>
      <w:r>
        <w:rPr>
          <w:sz w:val="24"/>
          <w:lang w:val="ro-MD"/>
        </w:rPr>
        <w:t>40 din a</w:t>
      </w:r>
      <w:r w:rsidRPr="004973B2">
        <w:rPr>
          <w:sz w:val="24"/>
          <w:lang w:val="ro-MD"/>
        </w:rPr>
        <w:t xml:space="preserve">nexa </w:t>
      </w:r>
      <w:r>
        <w:rPr>
          <w:sz w:val="24"/>
          <w:lang w:val="ro-MD"/>
        </w:rPr>
        <w:t>3</w:t>
      </w:r>
      <w:r w:rsidRPr="004973B2">
        <w:rPr>
          <w:sz w:val="24"/>
          <w:lang w:val="ro-MD"/>
        </w:rPr>
        <w:t xml:space="preserve"> la prezentul Regulament. </w:t>
      </w:r>
    </w:p>
    <w:p w:rsidR="00857707" w:rsidRPr="004973B2" w:rsidRDefault="00857707" w:rsidP="00857707">
      <w:pPr>
        <w:spacing w:line="0" w:lineRule="atLeast"/>
        <w:ind w:left="260"/>
        <w:rPr>
          <w:sz w:val="24"/>
          <w:lang w:val="ro-MD"/>
        </w:rPr>
      </w:pPr>
      <w:r w:rsidRPr="004973B2">
        <w:rPr>
          <w:sz w:val="24"/>
          <w:lang w:val="ro-MD"/>
        </w:rPr>
        <w:t>Instalații frigorifice:</w:t>
      </w:r>
    </w:p>
    <w:p w:rsidR="00857707" w:rsidRPr="004973B2" w:rsidRDefault="00857707" w:rsidP="00857707">
      <w:pPr>
        <w:spacing w:line="0" w:lineRule="atLeast"/>
        <w:ind w:left="260"/>
        <w:rPr>
          <w:sz w:val="24"/>
          <w:lang w:val="ro-MD"/>
        </w:rPr>
      </w:pPr>
      <w:r w:rsidRPr="004973B2">
        <w:rPr>
          <w:sz w:val="24"/>
          <w:lang w:val="ro-MD"/>
        </w:rPr>
        <w:t xml:space="preserve">Cu </w:t>
      </w:r>
      <w:r w:rsidR="004E7927" w:rsidRPr="004973B2">
        <w:rPr>
          <w:sz w:val="24"/>
          <w:lang w:val="ro-MD"/>
        </w:rPr>
        <w:t>funcționare</w:t>
      </w:r>
      <w:r w:rsidRPr="004973B2">
        <w:rPr>
          <w:sz w:val="24"/>
          <w:lang w:val="ro-MD"/>
        </w:rPr>
        <w:t xml:space="preserve"> autonomă/</w:t>
      </w:r>
      <w:r w:rsidR="004E7927" w:rsidRPr="004973B2">
        <w:rPr>
          <w:sz w:val="24"/>
          <w:lang w:val="ro-MD"/>
        </w:rPr>
        <w:t>neautonomă</w:t>
      </w:r>
      <w:r w:rsidRPr="004973B2">
        <w:rPr>
          <w:sz w:val="24"/>
          <w:lang w:val="ro-MD"/>
        </w:rPr>
        <w:t xml:space="preserve">/racordate la o instalație centrală </w:t>
      </w:r>
      <w:r w:rsidRPr="00B95599">
        <w:rPr>
          <w:sz w:val="24"/>
          <w:vertAlign w:val="superscript"/>
          <w:lang w:val="ro-MD"/>
        </w:rPr>
        <w:t>1)</w:t>
      </w:r>
    </w:p>
    <w:p w:rsidR="00857707" w:rsidRPr="004973B2" w:rsidRDefault="00857707" w:rsidP="00857707">
      <w:pPr>
        <w:spacing w:line="0" w:lineRule="atLeast"/>
        <w:ind w:left="260"/>
        <w:rPr>
          <w:sz w:val="24"/>
          <w:lang w:val="ro-MD"/>
        </w:rPr>
      </w:pPr>
      <w:r w:rsidRPr="004973B2">
        <w:rPr>
          <w:sz w:val="24"/>
          <w:lang w:val="ro-MD"/>
        </w:rPr>
        <w:t xml:space="preserve">Instalații frigorifice amovibile/neamovibile </w:t>
      </w:r>
      <w:r w:rsidRPr="00B95599">
        <w:rPr>
          <w:sz w:val="24"/>
          <w:vertAlign w:val="superscript"/>
          <w:lang w:val="ro-MD"/>
        </w:rPr>
        <w:t>1)</w:t>
      </w:r>
    </w:p>
    <w:p w:rsidR="00857707" w:rsidRPr="004973B2" w:rsidRDefault="00857707" w:rsidP="00857707">
      <w:pPr>
        <w:spacing w:line="0" w:lineRule="atLeast"/>
        <w:ind w:left="260"/>
        <w:rPr>
          <w:sz w:val="24"/>
          <w:lang w:val="ro-MD"/>
        </w:rPr>
      </w:pPr>
      <w:r w:rsidRPr="004973B2">
        <w:rPr>
          <w:sz w:val="24"/>
          <w:lang w:val="ro-MD"/>
        </w:rPr>
        <w:t>Constructor ..........................................................................................................</w:t>
      </w:r>
    </w:p>
    <w:p w:rsidR="00857707" w:rsidRPr="004973B2" w:rsidRDefault="00857707" w:rsidP="00857707">
      <w:pPr>
        <w:spacing w:line="0" w:lineRule="atLeast"/>
        <w:ind w:left="260"/>
        <w:rPr>
          <w:sz w:val="24"/>
          <w:lang w:val="ro-MD"/>
        </w:rPr>
      </w:pPr>
      <w:r w:rsidRPr="004973B2">
        <w:rPr>
          <w:sz w:val="24"/>
          <w:lang w:val="ro-MD"/>
        </w:rPr>
        <w:t>Tip, serie/număr de fabricație .....................................................................................</w:t>
      </w:r>
    </w:p>
    <w:p w:rsidR="00857707" w:rsidRPr="004973B2" w:rsidRDefault="00857707" w:rsidP="00857707">
      <w:pPr>
        <w:spacing w:line="0" w:lineRule="atLeast"/>
        <w:ind w:left="260"/>
        <w:rPr>
          <w:sz w:val="24"/>
          <w:lang w:val="ro-MD"/>
        </w:rPr>
      </w:pPr>
      <w:r w:rsidRPr="004973B2">
        <w:rPr>
          <w:sz w:val="24"/>
          <w:lang w:val="ro-MD"/>
        </w:rPr>
        <w:t>An de fabricație ......................................................................................................</w:t>
      </w:r>
    </w:p>
    <w:p w:rsidR="00857707" w:rsidRPr="004973B2" w:rsidRDefault="00857707" w:rsidP="00857707">
      <w:pPr>
        <w:spacing w:line="213" w:lineRule="auto"/>
        <w:ind w:left="260"/>
        <w:rPr>
          <w:sz w:val="24"/>
          <w:lang w:val="ro-MD"/>
        </w:rPr>
      </w:pPr>
      <w:r w:rsidRPr="004973B2">
        <w:rPr>
          <w:sz w:val="24"/>
          <w:lang w:val="ro-MD"/>
        </w:rPr>
        <w:t>Natura materialului frigorigen și sarcina ........................................................................</w:t>
      </w:r>
    </w:p>
    <w:p w:rsidR="00857707" w:rsidRPr="004973B2" w:rsidRDefault="00857707" w:rsidP="00857707">
      <w:pPr>
        <w:spacing w:line="200" w:lineRule="auto"/>
        <w:ind w:left="260"/>
        <w:rPr>
          <w:sz w:val="24"/>
          <w:lang w:val="ro-MD"/>
        </w:rPr>
      </w:pPr>
      <w:r w:rsidRPr="004973B2">
        <w:rPr>
          <w:sz w:val="24"/>
          <w:lang w:val="ro-MD"/>
        </w:rPr>
        <w:t xml:space="preserve">Puterea frigorifică utilă indicată de către constructor pentru o temperatură exterioară de + 30 </w:t>
      </w:r>
      <w:r w:rsidRPr="004973B2">
        <w:rPr>
          <w:sz w:val="32"/>
          <w:vertAlign w:val="superscript"/>
          <w:lang w:val="ro-MD"/>
        </w:rPr>
        <w:t>0</w:t>
      </w:r>
      <w:r w:rsidRPr="004973B2">
        <w:rPr>
          <w:sz w:val="24"/>
          <w:lang w:val="ro-MD"/>
        </w:rPr>
        <w:t>C</w:t>
      </w:r>
    </w:p>
    <w:tbl>
      <w:tblPr>
        <w:tblW w:w="0" w:type="auto"/>
        <w:tblInd w:w="260" w:type="dxa"/>
        <w:tblLayout w:type="fixed"/>
        <w:tblCellMar>
          <w:left w:w="0" w:type="dxa"/>
          <w:right w:w="0" w:type="dxa"/>
        </w:tblCellMar>
        <w:tblLook w:val="0000" w:firstRow="0" w:lastRow="0" w:firstColumn="0" w:lastColumn="0" w:noHBand="0" w:noVBand="0"/>
      </w:tblPr>
      <w:tblGrid>
        <w:gridCol w:w="1760"/>
        <w:gridCol w:w="1380"/>
        <w:gridCol w:w="2200"/>
        <w:gridCol w:w="1680"/>
        <w:gridCol w:w="2100"/>
      </w:tblGrid>
      <w:tr w:rsidR="00857707" w:rsidRPr="004973B2" w:rsidTr="00BE6C9F">
        <w:trPr>
          <w:trHeight w:val="246"/>
        </w:trPr>
        <w:tc>
          <w:tcPr>
            <w:tcW w:w="5340" w:type="dxa"/>
            <w:gridSpan w:val="3"/>
            <w:shd w:val="clear" w:color="auto" w:fill="auto"/>
            <w:vAlign w:val="bottom"/>
          </w:tcPr>
          <w:p w:rsidR="00857707" w:rsidRPr="004973B2" w:rsidRDefault="00857707" w:rsidP="00BE6C9F">
            <w:pPr>
              <w:spacing w:line="245" w:lineRule="exact"/>
              <w:rPr>
                <w:sz w:val="24"/>
                <w:lang w:val="ro-MD"/>
              </w:rPr>
            </w:pPr>
            <w:r w:rsidRPr="004973B2">
              <w:rPr>
                <w:sz w:val="24"/>
                <w:lang w:val="ro-MD"/>
              </w:rPr>
              <w:t>și pentru o temperatură interioară de:</w:t>
            </w:r>
          </w:p>
        </w:tc>
        <w:tc>
          <w:tcPr>
            <w:tcW w:w="1680" w:type="dxa"/>
            <w:shd w:val="clear" w:color="auto" w:fill="auto"/>
            <w:vAlign w:val="bottom"/>
          </w:tcPr>
          <w:p w:rsidR="00857707" w:rsidRPr="004973B2" w:rsidRDefault="00857707" w:rsidP="00BE6C9F">
            <w:pPr>
              <w:spacing w:line="0" w:lineRule="atLeast"/>
              <w:rPr>
                <w:sz w:val="21"/>
                <w:lang w:val="ro-MD"/>
              </w:rPr>
            </w:pPr>
          </w:p>
        </w:tc>
        <w:tc>
          <w:tcPr>
            <w:tcW w:w="210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2"/>
                <w:sz w:val="14"/>
                <w:lang w:val="ro-MD"/>
              </w:rPr>
            </w:pPr>
            <w:r w:rsidRPr="00B95599">
              <w:rPr>
                <w:w w:val="72"/>
                <w:sz w:val="24"/>
                <w:szCs w:val="24"/>
                <w:lang w:val="ro-MD"/>
              </w:rPr>
              <w:t xml:space="preserve">0 </w:t>
            </w:r>
            <w:r w:rsidRPr="00B95599">
              <w:rPr>
                <w:w w:val="72"/>
                <w:sz w:val="24"/>
                <w:szCs w:val="24"/>
                <w:vertAlign w:val="superscript"/>
                <w:lang w:val="ro-MD"/>
              </w:rPr>
              <w:t>0</w:t>
            </w:r>
            <w:r w:rsidRPr="00B95599">
              <w:rPr>
                <w:w w:val="72"/>
                <w:sz w:val="24"/>
                <w:szCs w:val="24"/>
                <w:lang w:val="ro-MD"/>
              </w:rPr>
              <w:t>C</w:t>
            </w:r>
            <w:r w:rsidRPr="004973B2">
              <w:rPr>
                <w:w w:val="72"/>
                <w:sz w:val="14"/>
                <w:lang w:val="ro-MD"/>
              </w:rPr>
              <w:t xml:space="preserve"> ..................................................................................</w:t>
            </w:r>
            <w:r>
              <w:rPr>
                <w:w w:val="72"/>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3"/>
                <w:sz w:val="14"/>
                <w:lang w:val="ro-MD"/>
              </w:rPr>
            </w:pPr>
            <w:r w:rsidRPr="00B95599">
              <w:rPr>
                <w:w w:val="73"/>
                <w:sz w:val="24"/>
                <w:szCs w:val="24"/>
                <w:lang w:val="ro-MD"/>
              </w:rPr>
              <w:t xml:space="preserve">- 10 </w:t>
            </w:r>
            <w:r w:rsidRPr="00B95599">
              <w:rPr>
                <w:w w:val="73"/>
                <w:sz w:val="24"/>
                <w:szCs w:val="24"/>
                <w:vertAlign w:val="superscript"/>
                <w:lang w:val="ro-MD"/>
              </w:rPr>
              <w:t>0</w:t>
            </w:r>
            <w:r w:rsidRPr="00B95599">
              <w:rPr>
                <w:w w:val="73"/>
                <w:sz w:val="24"/>
                <w:szCs w:val="24"/>
                <w:lang w:val="ro-MD"/>
              </w:rPr>
              <w:t>C</w:t>
            </w:r>
            <w:r w:rsidRPr="004973B2">
              <w:rPr>
                <w:w w:val="73"/>
                <w:sz w:val="14"/>
                <w:lang w:val="ro-MD"/>
              </w:rPr>
              <w:t xml:space="preserve"> ............................................................................</w:t>
            </w:r>
            <w:r>
              <w:rPr>
                <w:w w:val="73"/>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r>
      <w:tr w:rsidR="00857707" w:rsidRPr="004973B2" w:rsidTr="00BE6C9F">
        <w:trPr>
          <w:trHeight w:val="307"/>
        </w:trPr>
        <w:tc>
          <w:tcPr>
            <w:tcW w:w="3140" w:type="dxa"/>
            <w:gridSpan w:val="2"/>
            <w:shd w:val="clear" w:color="auto" w:fill="auto"/>
            <w:vAlign w:val="bottom"/>
          </w:tcPr>
          <w:p w:rsidR="00857707" w:rsidRPr="004973B2" w:rsidRDefault="00857707" w:rsidP="00BE6C9F">
            <w:pPr>
              <w:spacing w:line="0" w:lineRule="atLeast"/>
              <w:rPr>
                <w:w w:val="72"/>
                <w:sz w:val="14"/>
                <w:lang w:val="ro-MD"/>
              </w:rPr>
            </w:pPr>
            <w:r w:rsidRPr="00B95599">
              <w:rPr>
                <w:w w:val="72"/>
                <w:sz w:val="24"/>
                <w:szCs w:val="24"/>
                <w:lang w:val="ro-MD"/>
              </w:rPr>
              <w:t xml:space="preserve">- 20 </w:t>
            </w:r>
            <w:r w:rsidRPr="00B95599">
              <w:rPr>
                <w:w w:val="72"/>
                <w:sz w:val="24"/>
                <w:szCs w:val="24"/>
                <w:vertAlign w:val="superscript"/>
                <w:lang w:val="ro-MD"/>
              </w:rPr>
              <w:t>0</w:t>
            </w:r>
            <w:r w:rsidRPr="00B95599">
              <w:rPr>
                <w:w w:val="72"/>
                <w:sz w:val="24"/>
                <w:szCs w:val="24"/>
                <w:lang w:val="ro-MD"/>
              </w:rPr>
              <w:t>C</w:t>
            </w:r>
            <w:r w:rsidRPr="004973B2">
              <w:rPr>
                <w:w w:val="72"/>
                <w:sz w:val="14"/>
                <w:lang w:val="ro-MD"/>
              </w:rPr>
              <w:t xml:space="preserve"> ...............................................................................</w:t>
            </w:r>
            <w:r>
              <w:rPr>
                <w:w w:val="72"/>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W</w:t>
            </w:r>
          </w:p>
        </w:tc>
      </w:tr>
      <w:tr w:rsidR="00857707" w:rsidRPr="004973B2" w:rsidTr="00BE6C9F">
        <w:trPr>
          <w:trHeight w:val="276"/>
        </w:trPr>
        <w:tc>
          <w:tcPr>
            <w:tcW w:w="176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Compresor:</w:t>
            </w:r>
          </w:p>
        </w:tc>
        <w:tc>
          <w:tcPr>
            <w:tcW w:w="1380" w:type="dxa"/>
            <w:shd w:val="clear" w:color="auto" w:fill="auto"/>
            <w:vAlign w:val="bottom"/>
          </w:tcPr>
          <w:p w:rsidR="00857707" w:rsidRPr="004973B2" w:rsidRDefault="00857707" w:rsidP="00BE6C9F">
            <w:pPr>
              <w:spacing w:line="0" w:lineRule="atLeast"/>
              <w:rPr>
                <w:sz w:val="24"/>
                <w:lang w:val="ro-MD"/>
              </w:rPr>
            </w:pP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90"/>
                <w:sz w:val="24"/>
                <w:lang w:val="ro-MD"/>
              </w:rPr>
            </w:pPr>
            <w:r w:rsidRPr="004973B2">
              <w:rPr>
                <w:w w:val="90"/>
                <w:sz w:val="24"/>
                <w:lang w:val="ro-MD"/>
              </w:rPr>
              <w:t>Marca ..............................................</w:t>
            </w:r>
          </w:p>
        </w:tc>
        <w:tc>
          <w:tcPr>
            <w:tcW w:w="3880" w:type="dxa"/>
            <w:gridSpan w:val="2"/>
            <w:shd w:val="clear" w:color="auto" w:fill="auto"/>
            <w:vAlign w:val="bottom"/>
          </w:tcPr>
          <w:p w:rsidR="00857707" w:rsidRPr="004973B2" w:rsidRDefault="00857707" w:rsidP="00BE6C9F">
            <w:pPr>
              <w:spacing w:line="0" w:lineRule="atLeast"/>
              <w:jc w:val="right"/>
              <w:rPr>
                <w:w w:val="93"/>
                <w:sz w:val="24"/>
                <w:lang w:val="ro-MD"/>
              </w:rPr>
            </w:pPr>
            <w:r w:rsidRPr="004973B2">
              <w:rPr>
                <w:w w:val="93"/>
                <w:sz w:val="24"/>
                <w:lang w:val="ro-MD"/>
              </w:rPr>
              <w:t>Tip ..............................................................</w:t>
            </w: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Modalitatea de antrenare: electric/termic/hidraulic 1)</w:t>
            </w: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1"/>
                <w:sz w:val="14"/>
                <w:lang w:val="ro-MD"/>
              </w:rPr>
            </w:pPr>
            <w:r w:rsidRPr="004973B2">
              <w:rPr>
                <w:w w:val="71"/>
                <w:sz w:val="14"/>
                <w:lang w:val="ro-MD"/>
              </w:rPr>
              <w:t>Descriere .............................................................................................................</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76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Marca .................</w:t>
            </w:r>
          </w:p>
        </w:tc>
        <w:tc>
          <w:tcPr>
            <w:tcW w:w="13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tip .................</w:t>
            </w:r>
          </w:p>
        </w:tc>
        <w:tc>
          <w:tcPr>
            <w:tcW w:w="2200" w:type="dxa"/>
            <w:shd w:val="clear" w:color="auto" w:fill="auto"/>
            <w:vAlign w:val="bottom"/>
          </w:tcPr>
          <w:p w:rsidR="00857707" w:rsidRPr="004973B2" w:rsidRDefault="00857707" w:rsidP="00BE6C9F">
            <w:pPr>
              <w:spacing w:line="0" w:lineRule="atLeast"/>
              <w:jc w:val="right"/>
              <w:rPr>
                <w:w w:val="98"/>
                <w:sz w:val="24"/>
                <w:lang w:val="ro-MD"/>
              </w:rPr>
            </w:pPr>
            <w:r w:rsidRPr="004973B2">
              <w:rPr>
                <w:w w:val="98"/>
                <w:sz w:val="24"/>
                <w:lang w:val="ro-MD"/>
              </w:rPr>
              <w:t>putere ..........................</w:t>
            </w:r>
          </w:p>
        </w:tc>
        <w:tc>
          <w:tcPr>
            <w:tcW w:w="1680" w:type="dxa"/>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 xml:space="preserve">kW </w:t>
            </w:r>
            <w:r>
              <w:rPr>
                <w:w w:val="99"/>
                <w:sz w:val="24"/>
                <w:lang w:val="ro-MD"/>
              </w:rPr>
              <w:t xml:space="preserve"> </w:t>
            </w:r>
            <w:r w:rsidRPr="004973B2">
              <w:rPr>
                <w:w w:val="99"/>
                <w:sz w:val="24"/>
                <w:lang w:val="ro-MD"/>
              </w:rPr>
              <w:t>la ................</w:t>
            </w:r>
          </w:p>
        </w:tc>
        <w:tc>
          <w:tcPr>
            <w:tcW w:w="21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rot./min.</w:t>
            </w: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w w:val="70"/>
                <w:sz w:val="23"/>
                <w:lang w:val="ro-MD"/>
              </w:rPr>
            </w:pPr>
            <w:r w:rsidRPr="00B95599">
              <w:rPr>
                <w:w w:val="70"/>
                <w:sz w:val="24"/>
                <w:szCs w:val="24"/>
                <w:lang w:val="ro-MD"/>
              </w:rPr>
              <w:t>Condensator și evaporator</w:t>
            </w:r>
            <w:r w:rsidRPr="004973B2">
              <w:rPr>
                <w:w w:val="70"/>
                <w:sz w:val="23"/>
                <w:lang w:val="ro-MD"/>
              </w:rPr>
              <w:t xml:space="preserve"> ........................................................</w:t>
            </w:r>
            <w:r>
              <w:rPr>
                <w:w w:val="70"/>
                <w:sz w:val="23"/>
                <w:lang w:val="ro-MD"/>
              </w:rPr>
              <w:t>..............................</w:t>
            </w: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w w:val="91"/>
                <w:sz w:val="24"/>
                <w:lang w:val="ro-MD"/>
              </w:rPr>
            </w:pPr>
            <w:r w:rsidRPr="004973B2">
              <w:rPr>
                <w:w w:val="91"/>
                <w:sz w:val="24"/>
                <w:lang w:val="ro-MD"/>
              </w:rPr>
              <w:t>Motorul ventilatorului/ventilatoarelor: marca ........................</w:t>
            </w:r>
          </w:p>
        </w:tc>
        <w:tc>
          <w:tcPr>
            <w:tcW w:w="3780" w:type="dxa"/>
            <w:gridSpan w:val="2"/>
            <w:shd w:val="clear" w:color="auto" w:fill="auto"/>
            <w:vAlign w:val="bottom"/>
          </w:tcPr>
          <w:p w:rsidR="00857707" w:rsidRPr="004973B2" w:rsidRDefault="00857707" w:rsidP="00BE6C9F">
            <w:pPr>
              <w:spacing w:line="0" w:lineRule="atLeast"/>
              <w:ind w:left="540"/>
              <w:rPr>
                <w:sz w:val="24"/>
                <w:lang w:val="ro-MD"/>
              </w:rPr>
            </w:pPr>
            <w:r w:rsidRPr="004973B2">
              <w:rPr>
                <w:sz w:val="24"/>
                <w:lang w:val="ro-MD"/>
              </w:rPr>
              <w:t>tip .....................................</w:t>
            </w:r>
          </w:p>
        </w:tc>
      </w:tr>
      <w:tr w:rsidR="00857707" w:rsidRPr="004973B2" w:rsidTr="00BE6C9F">
        <w:trPr>
          <w:trHeight w:val="276"/>
        </w:trPr>
        <w:tc>
          <w:tcPr>
            <w:tcW w:w="1760" w:type="dxa"/>
            <w:shd w:val="clear" w:color="auto" w:fill="auto"/>
            <w:vAlign w:val="bottom"/>
          </w:tcPr>
          <w:p w:rsidR="00857707" w:rsidRPr="004973B2" w:rsidRDefault="00857707" w:rsidP="00BE6C9F">
            <w:pPr>
              <w:spacing w:line="0" w:lineRule="atLeast"/>
              <w:rPr>
                <w:w w:val="84"/>
                <w:sz w:val="24"/>
                <w:lang w:val="ro-MD"/>
              </w:rPr>
            </w:pPr>
            <w:r w:rsidRPr="004973B2">
              <w:rPr>
                <w:w w:val="84"/>
                <w:sz w:val="24"/>
                <w:lang w:val="ro-MD"/>
              </w:rPr>
              <w:t>număr .......................</w:t>
            </w:r>
          </w:p>
        </w:tc>
        <w:tc>
          <w:tcPr>
            <w:tcW w:w="1380" w:type="dxa"/>
            <w:shd w:val="clear" w:color="auto" w:fill="auto"/>
            <w:vAlign w:val="bottom"/>
          </w:tcPr>
          <w:p w:rsidR="00857707" w:rsidRPr="004973B2" w:rsidRDefault="00857707" w:rsidP="00BE6C9F">
            <w:pPr>
              <w:spacing w:line="0" w:lineRule="atLeast"/>
              <w:ind w:left="360"/>
              <w:rPr>
                <w:w w:val="70"/>
                <w:sz w:val="19"/>
                <w:lang w:val="ro-MD"/>
              </w:rPr>
            </w:pPr>
            <w:r w:rsidRPr="00B95599">
              <w:rPr>
                <w:w w:val="70"/>
                <w:sz w:val="24"/>
                <w:szCs w:val="24"/>
                <w:lang w:val="ro-MD"/>
              </w:rPr>
              <w:t>putere</w:t>
            </w:r>
            <w:r>
              <w:rPr>
                <w:w w:val="70"/>
                <w:sz w:val="19"/>
                <w:lang w:val="ro-MD"/>
              </w:rPr>
              <w:t xml:space="preserve"> .........</w:t>
            </w:r>
            <w:r w:rsidRPr="004973B2">
              <w:rPr>
                <w:w w:val="70"/>
                <w:sz w:val="19"/>
                <w:lang w:val="ro-MD"/>
              </w:rPr>
              <w:t>........</w:t>
            </w:r>
          </w:p>
        </w:tc>
        <w:tc>
          <w:tcPr>
            <w:tcW w:w="2200" w:type="dxa"/>
            <w:shd w:val="clear" w:color="auto" w:fill="auto"/>
            <w:vAlign w:val="bottom"/>
          </w:tcPr>
          <w:p w:rsidR="00857707" w:rsidRPr="004973B2" w:rsidRDefault="00857707" w:rsidP="00BE6C9F">
            <w:pPr>
              <w:spacing w:line="0" w:lineRule="atLeast"/>
              <w:jc w:val="right"/>
              <w:rPr>
                <w:w w:val="96"/>
                <w:sz w:val="24"/>
                <w:lang w:val="ro-MD"/>
              </w:rPr>
            </w:pPr>
            <w:r w:rsidRPr="004973B2">
              <w:rPr>
                <w:w w:val="96"/>
                <w:sz w:val="24"/>
                <w:lang w:val="ro-MD"/>
              </w:rPr>
              <w:t>kW la ...........................</w:t>
            </w:r>
          </w:p>
        </w:tc>
        <w:tc>
          <w:tcPr>
            <w:tcW w:w="378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rot. /min.</w:t>
            </w: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Dispozitive de </w:t>
            </w:r>
            <w:r w:rsidR="004E7927" w:rsidRPr="004973B2">
              <w:rPr>
                <w:sz w:val="24"/>
                <w:lang w:val="ro-MD"/>
              </w:rPr>
              <w:t>ventilație</w:t>
            </w:r>
            <w:r w:rsidRPr="004973B2">
              <w:rPr>
                <w:sz w:val="24"/>
                <w:lang w:val="ro-MD"/>
              </w:rPr>
              <w:t xml:space="preserve"> interioară:</w:t>
            </w: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020" w:type="dxa"/>
            <w:gridSpan w:val="4"/>
            <w:shd w:val="clear" w:color="auto" w:fill="auto"/>
            <w:vAlign w:val="bottom"/>
          </w:tcPr>
          <w:p w:rsidR="00857707" w:rsidRPr="004973B2" w:rsidRDefault="00857707" w:rsidP="00BE6C9F">
            <w:pPr>
              <w:spacing w:line="0" w:lineRule="atLeast"/>
              <w:rPr>
                <w:w w:val="88"/>
                <w:sz w:val="24"/>
                <w:lang w:val="ro-MD"/>
              </w:rPr>
            </w:pPr>
            <w:r w:rsidRPr="004973B2">
              <w:rPr>
                <w:w w:val="88"/>
                <w:sz w:val="24"/>
                <w:lang w:val="ro-MD"/>
              </w:rPr>
              <w:t>Descriere (număr de aparate etc.) ..............................................................................</w:t>
            </w: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5340" w:type="dxa"/>
            <w:gridSpan w:val="3"/>
            <w:shd w:val="clear" w:color="auto" w:fill="auto"/>
            <w:vAlign w:val="bottom"/>
          </w:tcPr>
          <w:p w:rsidR="00857707" w:rsidRPr="004973B2" w:rsidRDefault="00857707" w:rsidP="00BE6C9F">
            <w:pPr>
              <w:spacing w:line="245" w:lineRule="exact"/>
              <w:rPr>
                <w:w w:val="72"/>
                <w:sz w:val="22"/>
                <w:lang w:val="ro-MD"/>
              </w:rPr>
            </w:pPr>
            <w:r w:rsidRPr="00B95599">
              <w:rPr>
                <w:w w:val="72"/>
                <w:sz w:val="24"/>
                <w:szCs w:val="24"/>
                <w:lang w:val="ro-MD"/>
              </w:rPr>
              <w:t>Puterea ventilatoarelor electrice</w:t>
            </w:r>
            <w:r w:rsidRPr="004973B2">
              <w:rPr>
                <w:w w:val="72"/>
                <w:sz w:val="22"/>
                <w:lang w:val="ro-MD"/>
              </w:rPr>
              <w:t xml:space="preserve"> .................................................</w:t>
            </w:r>
            <w:r>
              <w:rPr>
                <w:w w:val="72"/>
                <w:sz w:val="22"/>
                <w:lang w:val="ro-MD"/>
              </w:rPr>
              <w:t>............................</w:t>
            </w:r>
          </w:p>
        </w:tc>
        <w:tc>
          <w:tcPr>
            <w:tcW w:w="1680" w:type="dxa"/>
            <w:shd w:val="clear" w:color="auto" w:fill="auto"/>
            <w:vAlign w:val="bottom"/>
          </w:tcPr>
          <w:p w:rsidR="00857707" w:rsidRPr="004973B2" w:rsidRDefault="00857707" w:rsidP="00BE6C9F">
            <w:pPr>
              <w:spacing w:line="0" w:lineRule="atLeast"/>
              <w:rPr>
                <w:sz w:val="21"/>
                <w:lang w:val="ro-MD"/>
              </w:rPr>
            </w:pPr>
          </w:p>
        </w:tc>
        <w:tc>
          <w:tcPr>
            <w:tcW w:w="2100" w:type="dxa"/>
            <w:shd w:val="clear" w:color="auto" w:fill="auto"/>
            <w:vAlign w:val="bottom"/>
          </w:tcPr>
          <w:p w:rsidR="00857707" w:rsidRPr="004973B2" w:rsidRDefault="00857707" w:rsidP="00BE6C9F">
            <w:pPr>
              <w:spacing w:line="245" w:lineRule="exact"/>
              <w:rPr>
                <w:sz w:val="24"/>
                <w:lang w:val="ro-MD"/>
              </w:rPr>
            </w:pPr>
            <w:r w:rsidRPr="004973B2">
              <w:rPr>
                <w:sz w:val="24"/>
                <w:lang w:val="ro-MD"/>
              </w:rPr>
              <w:t>W</w:t>
            </w: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3"/>
                <w:sz w:val="14"/>
                <w:lang w:val="ro-MD"/>
              </w:rPr>
            </w:pPr>
            <w:r w:rsidRPr="00B95599">
              <w:rPr>
                <w:w w:val="73"/>
                <w:sz w:val="24"/>
                <w:szCs w:val="24"/>
                <w:lang w:val="ro-MD"/>
              </w:rPr>
              <w:t>Debit</w:t>
            </w:r>
            <w:r w:rsidRPr="004973B2">
              <w:rPr>
                <w:w w:val="73"/>
                <w:sz w:val="14"/>
                <w:lang w:val="ro-MD"/>
              </w:rPr>
              <w:t xml:space="preserve"> ................................................................................</w:t>
            </w:r>
            <w:r>
              <w:rPr>
                <w:w w:val="73"/>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B95599" w:rsidRDefault="00857707" w:rsidP="00BE6C9F">
            <w:pPr>
              <w:spacing w:line="276" w:lineRule="exact"/>
              <w:rPr>
                <w:sz w:val="24"/>
                <w:szCs w:val="24"/>
                <w:lang w:val="ro-MD"/>
              </w:rPr>
            </w:pPr>
            <w:r w:rsidRPr="00B95599">
              <w:rPr>
                <w:sz w:val="24"/>
                <w:szCs w:val="24"/>
                <w:lang w:val="ro-MD"/>
              </w:rPr>
              <w:t>m</w:t>
            </w:r>
            <w:r w:rsidRPr="00B95599">
              <w:rPr>
                <w:sz w:val="24"/>
                <w:szCs w:val="24"/>
                <w:vertAlign w:val="superscript"/>
                <w:lang w:val="ro-MD"/>
              </w:rPr>
              <w:t>3</w:t>
            </w:r>
            <w:r w:rsidRPr="00B95599">
              <w:rPr>
                <w:sz w:val="24"/>
                <w:szCs w:val="24"/>
                <w:lang w:val="ro-MD"/>
              </w:rPr>
              <w:t>/h</w:t>
            </w:r>
          </w:p>
        </w:tc>
      </w:tr>
      <w:tr w:rsidR="00857707" w:rsidRPr="004973B2" w:rsidTr="00BE6C9F">
        <w:trPr>
          <w:trHeight w:val="307"/>
        </w:trPr>
        <w:tc>
          <w:tcPr>
            <w:tcW w:w="7020" w:type="dxa"/>
            <w:gridSpan w:val="4"/>
            <w:shd w:val="clear" w:color="auto" w:fill="auto"/>
            <w:vAlign w:val="bottom"/>
          </w:tcPr>
          <w:p w:rsidR="00857707" w:rsidRPr="004973B2" w:rsidRDefault="00857707" w:rsidP="00BE6C9F">
            <w:pPr>
              <w:spacing w:line="0" w:lineRule="atLeast"/>
              <w:rPr>
                <w:w w:val="87"/>
                <w:sz w:val="24"/>
                <w:lang w:val="ro-MD"/>
              </w:rPr>
            </w:pPr>
            <w:r w:rsidRPr="004973B2">
              <w:rPr>
                <w:w w:val="87"/>
                <w:sz w:val="24"/>
                <w:lang w:val="ro-MD"/>
              </w:rPr>
              <w:t>Dimensiunile tubulaturii: secțiune transversală ..........................................................</w:t>
            </w:r>
          </w:p>
        </w:tc>
        <w:tc>
          <w:tcPr>
            <w:tcW w:w="2100" w:type="dxa"/>
            <w:shd w:val="clear" w:color="auto" w:fill="auto"/>
            <w:vAlign w:val="bottom"/>
          </w:tcPr>
          <w:p w:rsidR="00857707" w:rsidRPr="00B95599" w:rsidRDefault="00857707" w:rsidP="00BE6C9F">
            <w:pPr>
              <w:spacing w:line="307" w:lineRule="exact"/>
              <w:rPr>
                <w:sz w:val="24"/>
                <w:szCs w:val="24"/>
                <w:lang w:val="ro-MD"/>
              </w:rPr>
            </w:pPr>
            <w:r w:rsidRPr="00B95599">
              <w:rPr>
                <w:sz w:val="24"/>
                <w:szCs w:val="24"/>
                <w:lang w:val="ro-MD"/>
              </w:rPr>
              <w:t>m</w:t>
            </w:r>
            <w:r w:rsidRPr="00B95599">
              <w:rPr>
                <w:sz w:val="24"/>
                <w:szCs w:val="24"/>
                <w:vertAlign w:val="superscript"/>
                <w:lang w:val="ro-MD"/>
              </w:rPr>
              <w:t>2</w:t>
            </w:r>
            <w:r w:rsidRPr="00B95599">
              <w:rPr>
                <w:sz w:val="24"/>
                <w:szCs w:val="24"/>
                <w:lang w:val="ro-MD"/>
              </w:rPr>
              <w:t>,</w:t>
            </w: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4"/>
                <w:sz w:val="14"/>
                <w:lang w:val="ro-MD"/>
              </w:rPr>
            </w:pPr>
            <w:r w:rsidRPr="00B95599">
              <w:rPr>
                <w:w w:val="74"/>
                <w:sz w:val="24"/>
                <w:szCs w:val="24"/>
                <w:lang w:val="ro-MD"/>
              </w:rPr>
              <w:t>Lungime</w:t>
            </w:r>
            <w:r w:rsidRPr="004973B2">
              <w:rPr>
                <w:w w:val="74"/>
                <w:sz w:val="14"/>
                <w:lang w:val="ro-MD"/>
              </w:rPr>
              <w:t xml:space="preserve"> .........................................................................</w:t>
            </w:r>
            <w:r>
              <w:rPr>
                <w:w w:val="74"/>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m</w:t>
            </w: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automatizare:</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w w:val="71"/>
                <w:sz w:val="23"/>
                <w:lang w:val="ro-MD"/>
              </w:rPr>
            </w:pPr>
            <w:r w:rsidRPr="00700185">
              <w:rPr>
                <w:w w:val="71"/>
                <w:sz w:val="24"/>
                <w:szCs w:val="24"/>
                <w:lang w:val="ro-MD"/>
              </w:rPr>
              <w:t>Dezghețare (dacă este cazul)</w:t>
            </w:r>
            <w:r w:rsidRPr="004973B2">
              <w:rPr>
                <w:w w:val="71"/>
                <w:sz w:val="23"/>
                <w:lang w:val="ro-MD"/>
              </w:rPr>
              <w:t xml:space="preserve"> ..................................................................................</w:t>
            </w: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1"/>
                <w:sz w:val="14"/>
                <w:lang w:val="ro-MD"/>
              </w:rPr>
            </w:pPr>
            <w:r w:rsidRPr="00700185">
              <w:rPr>
                <w:w w:val="71"/>
                <w:sz w:val="24"/>
                <w:szCs w:val="24"/>
                <w:lang w:val="ro-MD"/>
              </w:rPr>
              <w:t>Termostat</w:t>
            </w:r>
            <w:r w:rsidRPr="004973B2">
              <w:rPr>
                <w:w w:val="71"/>
                <w:sz w:val="14"/>
                <w:lang w:val="ro-MD"/>
              </w:rPr>
              <w:t xml:space="preserve"> ............................................................................</w:t>
            </w:r>
            <w:r>
              <w:rPr>
                <w:w w:val="71"/>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1"/>
                <w:sz w:val="14"/>
                <w:lang w:val="ro-MD"/>
              </w:rPr>
            </w:pPr>
            <w:r w:rsidRPr="00D101DE">
              <w:rPr>
                <w:w w:val="71"/>
                <w:sz w:val="24"/>
                <w:szCs w:val="24"/>
                <w:lang w:val="ro-MD"/>
              </w:rPr>
              <w:t>Presostat BP</w:t>
            </w:r>
            <w:r w:rsidRPr="004973B2">
              <w:rPr>
                <w:w w:val="71"/>
                <w:sz w:val="14"/>
                <w:lang w:val="ro-MD"/>
              </w:rPr>
              <w:t xml:space="preserve"> ........................................................................</w:t>
            </w:r>
            <w:r>
              <w:rPr>
                <w:w w:val="71"/>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0"/>
                <w:sz w:val="14"/>
                <w:lang w:val="ro-MD"/>
              </w:rPr>
            </w:pPr>
            <w:r w:rsidRPr="00D101DE">
              <w:rPr>
                <w:w w:val="70"/>
                <w:sz w:val="24"/>
                <w:szCs w:val="24"/>
                <w:lang w:val="ro-MD"/>
              </w:rPr>
              <w:t>Presostat HP</w:t>
            </w:r>
            <w:r w:rsidRPr="004973B2">
              <w:rPr>
                <w:w w:val="70"/>
                <w:sz w:val="14"/>
                <w:lang w:val="ro-MD"/>
              </w:rPr>
              <w:t xml:space="preserve"> ........................................................................</w:t>
            </w:r>
            <w:r>
              <w:rPr>
                <w:w w:val="70"/>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w w:val="72"/>
                <w:sz w:val="23"/>
                <w:lang w:val="ro-MD"/>
              </w:rPr>
            </w:pPr>
            <w:r w:rsidRPr="00D101DE">
              <w:rPr>
                <w:w w:val="72"/>
                <w:sz w:val="24"/>
                <w:szCs w:val="24"/>
                <w:lang w:val="ro-MD"/>
              </w:rPr>
              <w:t xml:space="preserve">Supapă de </w:t>
            </w:r>
            <w:r w:rsidR="004E7927" w:rsidRPr="00D101DE">
              <w:rPr>
                <w:w w:val="72"/>
                <w:sz w:val="24"/>
                <w:szCs w:val="24"/>
                <w:lang w:val="ro-MD"/>
              </w:rPr>
              <w:t>siguranță</w:t>
            </w:r>
            <w:r w:rsidRPr="004973B2">
              <w:rPr>
                <w:w w:val="72"/>
                <w:sz w:val="23"/>
                <w:lang w:val="ro-MD"/>
              </w:rPr>
              <w:t xml:space="preserve"> ..............................................................................................</w:t>
            </w: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71"/>
                <w:sz w:val="14"/>
                <w:lang w:val="ro-MD"/>
              </w:rPr>
            </w:pPr>
            <w:r w:rsidRPr="00D101DE">
              <w:rPr>
                <w:w w:val="71"/>
                <w:sz w:val="24"/>
                <w:szCs w:val="24"/>
                <w:lang w:val="ro-MD"/>
              </w:rPr>
              <w:t>Altele</w:t>
            </w:r>
            <w:r w:rsidRPr="004973B2">
              <w:rPr>
                <w:w w:val="71"/>
                <w:sz w:val="14"/>
                <w:lang w:val="ro-MD"/>
              </w:rPr>
              <w:t xml:space="preserve"> ..................................................................................</w:t>
            </w:r>
            <w:r>
              <w:rPr>
                <w:w w:val="71"/>
                <w:sz w:val="14"/>
                <w:lang w:val="ro-MD"/>
              </w:rPr>
              <w:t>.........................</w:t>
            </w:r>
          </w:p>
        </w:tc>
        <w:tc>
          <w:tcPr>
            <w:tcW w:w="220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5340" w:type="dxa"/>
            <w:gridSpan w:val="3"/>
            <w:shd w:val="clear" w:color="auto" w:fill="auto"/>
            <w:vAlign w:val="bottom"/>
          </w:tcPr>
          <w:p w:rsidR="00857707" w:rsidRPr="004973B2" w:rsidRDefault="00857707" w:rsidP="00BE6C9F">
            <w:pPr>
              <w:spacing w:line="245" w:lineRule="exact"/>
              <w:rPr>
                <w:sz w:val="24"/>
                <w:lang w:val="ro-MD"/>
              </w:rPr>
            </w:pPr>
            <w:r w:rsidRPr="004973B2">
              <w:rPr>
                <w:sz w:val="24"/>
                <w:lang w:val="ro-MD"/>
              </w:rPr>
              <w:t>Temperaturile medii la începutul încercării:</w:t>
            </w:r>
          </w:p>
        </w:tc>
        <w:tc>
          <w:tcPr>
            <w:tcW w:w="1680" w:type="dxa"/>
            <w:shd w:val="clear" w:color="auto" w:fill="auto"/>
            <w:vAlign w:val="bottom"/>
          </w:tcPr>
          <w:p w:rsidR="00857707" w:rsidRPr="004973B2" w:rsidRDefault="00857707" w:rsidP="00BE6C9F">
            <w:pPr>
              <w:spacing w:line="0" w:lineRule="atLeast"/>
              <w:rPr>
                <w:sz w:val="21"/>
                <w:lang w:val="ro-MD"/>
              </w:rPr>
            </w:pPr>
          </w:p>
        </w:tc>
        <w:tc>
          <w:tcPr>
            <w:tcW w:w="210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276"/>
        </w:trPr>
        <w:tc>
          <w:tcPr>
            <w:tcW w:w="3140" w:type="dxa"/>
            <w:gridSpan w:val="2"/>
            <w:shd w:val="clear" w:color="auto" w:fill="auto"/>
            <w:vAlign w:val="bottom"/>
          </w:tcPr>
          <w:p w:rsidR="00857707" w:rsidRPr="004973B2" w:rsidRDefault="00857707" w:rsidP="00BE6C9F">
            <w:pPr>
              <w:spacing w:line="0" w:lineRule="atLeast"/>
              <w:rPr>
                <w:w w:val="88"/>
                <w:sz w:val="24"/>
                <w:lang w:val="ro-MD"/>
              </w:rPr>
            </w:pPr>
            <w:r w:rsidRPr="004973B2">
              <w:rPr>
                <w:w w:val="88"/>
                <w:sz w:val="24"/>
                <w:lang w:val="ro-MD"/>
              </w:rPr>
              <w:t>în interior ..........</w:t>
            </w:r>
            <w:r>
              <w:rPr>
                <w:w w:val="88"/>
                <w:sz w:val="24"/>
                <w:lang w:val="ro-MD"/>
              </w:rPr>
              <w:t>.........</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Pr>
                <w:sz w:val="24"/>
                <w:lang w:val="ro-MD"/>
              </w:rPr>
              <w:t xml:space="preserve"> ..</w:t>
            </w:r>
            <w:r w:rsidRPr="00934048">
              <w:rPr>
                <w:sz w:val="24"/>
                <w:lang w:val="ro-MD"/>
              </w:rPr>
              <w:t>.</w:t>
            </w:r>
            <w:r>
              <w:rPr>
                <w:sz w:val="24"/>
                <w:lang w:val="ro-MD"/>
              </w:rPr>
              <w:t>.</w:t>
            </w:r>
            <w:r w:rsidRPr="00934048">
              <w:rPr>
                <w:sz w:val="24"/>
                <w:lang w:val="ro-MD"/>
              </w:rPr>
              <w:t>...</w:t>
            </w:r>
            <w:r w:rsidRPr="004973B2">
              <w:rPr>
                <w:sz w:val="24"/>
                <w:lang w:val="ro-MD"/>
              </w:rPr>
              <w:t xml:space="preserve"> K</w:t>
            </w:r>
          </w:p>
        </w:tc>
        <w:tc>
          <w:tcPr>
            <w:tcW w:w="3880" w:type="dxa"/>
            <w:gridSpan w:val="2"/>
            <w:shd w:val="clear" w:color="auto" w:fill="auto"/>
            <w:vAlign w:val="bottom"/>
          </w:tcPr>
          <w:p w:rsidR="00857707" w:rsidRPr="004973B2" w:rsidRDefault="00857707" w:rsidP="00BE6C9F">
            <w:pPr>
              <w:spacing w:line="276" w:lineRule="exact"/>
              <w:jc w:val="right"/>
              <w:rPr>
                <w:w w:val="96"/>
                <w:sz w:val="24"/>
                <w:lang w:val="ro-MD"/>
              </w:rPr>
            </w:pPr>
          </w:p>
        </w:tc>
        <w:tc>
          <w:tcPr>
            <w:tcW w:w="2100" w:type="dxa"/>
            <w:shd w:val="clear" w:color="auto" w:fill="auto"/>
            <w:vAlign w:val="bottom"/>
          </w:tcPr>
          <w:p w:rsidR="00857707" w:rsidRPr="004973B2" w:rsidRDefault="00857707" w:rsidP="00BE6C9F">
            <w:pPr>
              <w:spacing w:line="0" w:lineRule="atLeast"/>
              <w:ind w:left="620"/>
              <w:rPr>
                <w:sz w:val="24"/>
                <w:lang w:val="ro-MD"/>
              </w:rPr>
            </w:pPr>
          </w:p>
        </w:tc>
      </w:tr>
      <w:tr w:rsidR="00857707" w:rsidRPr="004973B2" w:rsidTr="00BE6C9F">
        <w:trPr>
          <w:trHeight w:val="304"/>
        </w:trPr>
        <w:tc>
          <w:tcPr>
            <w:tcW w:w="3140" w:type="dxa"/>
            <w:gridSpan w:val="2"/>
            <w:shd w:val="clear" w:color="auto" w:fill="auto"/>
            <w:vAlign w:val="bottom"/>
          </w:tcPr>
          <w:p w:rsidR="00857707" w:rsidRPr="004973B2" w:rsidRDefault="00857707" w:rsidP="00BE6C9F">
            <w:pPr>
              <w:spacing w:line="0" w:lineRule="atLeast"/>
              <w:rPr>
                <w:w w:val="87"/>
                <w:sz w:val="24"/>
                <w:lang w:val="ro-MD"/>
              </w:rPr>
            </w:pPr>
            <w:r w:rsidRPr="004973B2">
              <w:rPr>
                <w:w w:val="87"/>
                <w:sz w:val="24"/>
                <w:lang w:val="ro-MD"/>
              </w:rPr>
              <w:t>în exterior ..........</w:t>
            </w:r>
            <w:r>
              <w:rPr>
                <w:w w:val="87"/>
                <w:sz w:val="24"/>
                <w:lang w:val="ro-MD"/>
              </w:rPr>
              <w:t>.........</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r w:rsidRPr="004973B2">
              <w:rPr>
                <w:sz w:val="24"/>
                <w:lang w:val="ro-MD"/>
              </w:rPr>
              <w:t xml:space="preserve"> K</w:t>
            </w:r>
          </w:p>
        </w:tc>
        <w:tc>
          <w:tcPr>
            <w:tcW w:w="2200" w:type="dxa"/>
            <w:shd w:val="clear" w:color="auto" w:fill="auto"/>
            <w:vAlign w:val="bottom"/>
          </w:tcPr>
          <w:p w:rsidR="00857707" w:rsidRPr="004973B2" w:rsidRDefault="00857707" w:rsidP="00BE6C9F">
            <w:pPr>
              <w:spacing w:line="0" w:lineRule="atLeast"/>
              <w:jc w:val="right"/>
              <w:rPr>
                <w:w w:val="72"/>
                <w:sz w:val="18"/>
                <w:lang w:val="ro-MD"/>
              </w:rPr>
            </w:pPr>
          </w:p>
        </w:tc>
        <w:tc>
          <w:tcPr>
            <w:tcW w:w="1680" w:type="dxa"/>
            <w:vMerge w:val="restart"/>
            <w:shd w:val="clear" w:color="auto" w:fill="auto"/>
            <w:vAlign w:val="bottom"/>
          </w:tcPr>
          <w:p w:rsidR="00857707" w:rsidRPr="004973B2" w:rsidRDefault="00857707" w:rsidP="00BE6C9F">
            <w:pPr>
              <w:spacing w:line="0" w:lineRule="atLeast"/>
              <w:jc w:val="right"/>
              <w:rPr>
                <w:w w:val="72"/>
                <w:lang w:val="ro-MD"/>
              </w:rPr>
            </w:pPr>
          </w:p>
        </w:tc>
        <w:tc>
          <w:tcPr>
            <w:tcW w:w="2100" w:type="dxa"/>
            <w:shd w:val="clear" w:color="auto" w:fill="auto"/>
            <w:vAlign w:val="bottom"/>
          </w:tcPr>
          <w:p w:rsidR="00857707" w:rsidRPr="004973B2" w:rsidRDefault="00857707" w:rsidP="00BE6C9F">
            <w:pPr>
              <w:spacing w:line="0" w:lineRule="atLeast"/>
              <w:ind w:left="660"/>
              <w:rPr>
                <w:sz w:val="24"/>
                <w:lang w:val="ro-MD"/>
              </w:rPr>
            </w:pP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punctul de rouă al camerei de în</w:t>
            </w:r>
            <w:r>
              <w:rPr>
                <w:sz w:val="24"/>
                <w:lang w:val="ro-MD"/>
              </w:rPr>
              <w:t>cercare ....</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Pr>
                <w:sz w:val="24"/>
                <w:lang w:val="ro-MD"/>
              </w:rPr>
              <w:t xml:space="preserve"> ......</w:t>
            </w:r>
            <w:r w:rsidRPr="00934048">
              <w:rPr>
                <w:sz w:val="24"/>
                <w:lang w:val="ro-MD"/>
              </w:rPr>
              <w:t>.</w:t>
            </w:r>
            <w:r w:rsidRPr="004973B2">
              <w:rPr>
                <w:sz w:val="24"/>
                <w:lang w:val="ro-MD"/>
              </w:rPr>
              <w:t xml:space="preserve"> K</w:t>
            </w:r>
          </w:p>
        </w:tc>
        <w:tc>
          <w:tcPr>
            <w:tcW w:w="1680" w:type="dxa"/>
            <w:vMerge/>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ind w:left="1100"/>
              <w:rPr>
                <w:sz w:val="24"/>
                <w:lang w:val="ro-MD"/>
              </w:rPr>
            </w:pPr>
          </w:p>
        </w:tc>
      </w:tr>
      <w:tr w:rsidR="00857707" w:rsidRPr="004973B2" w:rsidTr="00BE6C9F">
        <w:trPr>
          <w:trHeight w:val="276"/>
        </w:trPr>
        <w:tc>
          <w:tcPr>
            <w:tcW w:w="5340" w:type="dxa"/>
            <w:gridSpan w:val="3"/>
            <w:shd w:val="clear" w:color="auto" w:fill="auto"/>
            <w:vAlign w:val="bottom"/>
          </w:tcPr>
          <w:p w:rsidR="00857707" w:rsidRPr="004973B2" w:rsidRDefault="00857707" w:rsidP="00BE6C9F">
            <w:pPr>
              <w:spacing w:line="0" w:lineRule="atLeast"/>
              <w:rPr>
                <w:w w:val="70"/>
                <w:sz w:val="23"/>
                <w:lang w:val="ro-MD"/>
              </w:rPr>
            </w:pPr>
            <w:r w:rsidRPr="00F9630D">
              <w:rPr>
                <w:w w:val="70"/>
                <w:sz w:val="24"/>
                <w:szCs w:val="24"/>
                <w:lang w:val="ro-MD"/>
              </w:rPr>
              <w:t>Puterea încălzirii interioare</w:t>
            </w:r>
            <w:r w:rsidRPr="004973B2">
              <w:rPr>
                <w:w w:val="70"/>
                <w:sz w:val="23"/>
                <w:lang w:val="ro-MD"/>
              </w:rPr>
              <w:t xml:space="preserve"> ......................................................</w:t>
            </w:r>
            <w:r>
              <w:rPr>
                <w:w w:val="70"/>
                <w:sz w:val="23"/>
                <w:lang w:val="ro-MD"/>
              </w:rPr>
              <w:t>.........................</w:t>
            </w:r>
            <w:r w:rsidRPr="004973B2">
              <w:rPr>
                <w:sz w:val="24"/>
                <w:lang w:val="ro-MD"/>
              </w:rPr>
              <w:t xml:space="preserve"> K</w:t>
            </w:r>
            <w:r w:rsidRPr="004973B2">
              <w:rPr>
                <w:w w:val="70"/>
                <w:sz w:val="23"/>
                <w:lang w:val="ro-MD"/>
              </w:rPr>
              <w:t>.</w:t>
            </w:r>
          </w:p>
        </w:tc>
        <w:tc>
          <w:tcPr>
            <w:tcW w:w="1680" w:type="dxa"/>
            <w:shd w:val="clear" w:color="auto" w:fill="auto"/>
            <w:vAlign w:val="bottom"/>
          </w:tcPr>
          <w:p w:rsidR="00857707" w:rsidRPr="004973B2" w:rsidRDefault="00857707" w:rsidP="00BE6C9F">
            <w:pPr>
              <w:spacing w:line="0" w:lineRule="atLeast"/>
              <w:rPr>
                <w:sz w:val="24"/>
                <w:lang w:val="ro-MD"/>
              </w:rPr>
            </w:pPr>
          </w:p>
        </w:tc>
        <w:tc>
          <w:tcPr>
            <w:tcW w:w="2100" w:type="dxa"/>
            <w:shd w:val="clear" w:color="auto" w:fill="auto"/>
            <w:vAlign w:val="bottom"/>
          </w:tcPr>
          <w:p w:rsidR="00857707" w:rsidRPr="004973B2" w:rsidRDefault="00857707" w:rsidP="00BE6C9F">
            <w:pPr>
              <w:spacing w:line="0" w:lineRule="atLeast"/>
              <w:ind w:left="940"/>
              <w:rPr>
                <w:sz w:val="24"/>
                <w:lang w:val="ro-MD"/>
              </w:rPr>
            </w:pPr>
          </w:p>
        </w:tc>
      </w:tr>
      <w:tr w:rsidR="00857707" w:rsidRPr="004973B2" w:rsidTr="00BE6C9F">
        <w:trPr>
          <w:trHeight w:val="276"/>
        </w:trPr>
        <w:tc>
          <w:tcPr>
            <w:tcW w:w="7020" w:type="dxa"/>
            <w:gridSpan w:val="4"/>
            <w:shd w:val="clear" w:color="auto" w:fill="auto"/>
            <w:vAlign w:val="bottom"/>
          </w:tcPr>
          <w:p w:rsidR="00857707" w:rsidRPr="004973B2" w:rsidRDefault="00857707" w:rsidP="00BE6C9F">
            <w:pPr>
              <w:spacing w:line="0" w:lineRule="atLeast"/>
              <w:rPr>
                <w:w w:val="79"/>
                <w:sz w:val="24"/>
                <w:lang w:val="ro-MD"/>
              </w:rPr>
            </w:pPr>
            <w:r w:rsidRPr="004973B2">
              <w:rPr>
                <w:w w:val="79"/>
                <w:sz w:val="24"/>
                <w:lang w:val="ro-MD"/>
              </w:rPr>
              <w:t>Data și ora închiderii ușilor și orificiilor mijlocului de transport special .................................</w:t>
            </w:r>
          </w:p>
        </w:tc>
        <w:tc>
          <w:tcPr>
            <w:tcW w:w="2100" w:type="dxa"/>
            <w:shd w:val="clear" w:color="auto" w:fill="auto"/>
            <w:vAlign w:val="bottom"/>
          </w:tcPr>
          <w:p w:rsidR="00857707" w:rsidRPr="004973B2" w:rsidRDefault="00857707" w:rsidP="00BE6C9F">
            <w:pPr>
              <w:spacing w:line="0" w:lineRule="atLeast"/>
              <w:rPr>
                <w:w w:val="88"/>
                <w:sz w:val="24"/>
                <w:lang w:val="ro-MD"/>
              </w:rPr>
            </w:pPr>
            <w:r w:rsidRPr="004973B2">
              <w:rPr>
                <w:w w:val="88"/>
                <w:sz w:val="24"/>
                <w:lang w:val="ro-MD"/>
              </w:rPr>
              <w:t>W</w:t>
            </w:r>
          </w:p>
        </w:tc>
      </w:tr>
    </w:tbl>
    <w:p w:rsidR="00857707" w:rsidRPr="004973B2" w:rsidRDefault="00857707" w:rsidP="00857707">
      <w:pPr>
        <w:spacing w:line="0" w:lineRule="atLeast"/>
        <w:ind w:left="260"/>
        <w:rPr>
          <w:sz w:val="24"/>
          <w:lang w:val="ro-MD"/>
        </w:rPr>
      </w:pPr>
      <w:r w:rsidRPr="004973B2">
        <w:rPr>
          <w:sz w:val="24"/>
          <w:lang w:val="ro-MD"/>
        </w:rPr>
        <w:t xml:space="preserve">Evidențierea temperaturilor medii interioare și exterioare ale furgonului și/sau curba </w:t>
      </w:r>
      <w:r w:rsidR="004E7927" w:rsidRPr="004973B2">
        <w:rPr>
          <w:sz w:val="24"/>
          <w:lang w:val="ro-MD"/>
        </w:rPr>
        <w:t>reprezentând</w:t>
      </w:r>
    </w:p>
    <w:p w:rsidR="00857707" w:rsidRPr="004973B2" w:rsidRDefault="00857707" w:rsidP="00857707">
      <w:pPr>
        <w:spacing w:line="0" w:lineRule="atLeast"/>
        <w:ind w:left="260"/>
        <w:rPr>
          <w:sz w:val="24"/>
          <w:lang w:val="ro-MD"/>
        </w:rPr>
      </w:pPr>
      <w:r w:rsidRPr="004973B2">
        <w:rPr>
          <w:sz w:val="24"/>
          <w:lang w:val="ro-MD"/>
        </w:rPr>
        <w:t>evoluția acestor temperaturi în funcție de timp ...........................................................................</w:t>
      </w:r>
    </w:p>
    <w:p w:rsidR="00857707" w:rsidRPr="004973B2" w:rsidRDefault="00857707" w:rsidP="00857707">
      <w:pPr>
        <w:spacing w:line="0" w:lineRule="atLeast"/>
        <w:ind w:left="260"/>
        <w:rPr>
          <w:sz w:val="24"/>
          <w:lang w:val="ro-MD"/>
        </w:rPr>
      </w:pPr>
      <w:r w:rsidRPr="004973B2">
        <w:rPr>
          <w:sz w:val="24"/>
          <w:lang w:val="ro-MD"/>
        </w:rPr>
        <w:t>Timpul scurs între încercări și momentul în care temperatura medie în interiorul furgonului atinge temperatura prescrisă ...................................................................................................... h __________________________________________________________________________</w:t>
      </w:r>
    </w:p>
    <w:p w:rsidR="00857707" w:rsidRPr="004973B2" w:rsidRDefault="004E7927" w:rsidP="00857707">
      <w:pPr>
        <w:spacing w:line="0" w:lineRule="atLeast"/>
        <w:ind w:left="260"/>
        <w:jc w:val="both"/>
        <w:rPr>
          <w:sz w:val="24"/>
          <w:lang w:val="ro-MD"/>
        </w:rPr>
      </w:pPr>
      <w:r w:rsidRPr="004973B2">
        <w:rPr>
          <w:sz w:val="24"/>
          <w:lang w:val="ro-MD"/>
        </w:rPr>
        <w:lastRenderedPageBreak/>
        <w:t>Ținând</w:t>
      </w:r>
      <w:r w:rsidR="00857707" w:rsidRPr="004973B2">
        <w:rPr>
          <w:sz w:val="24"/>
          <w:lang w:val="ro-MD"/>
        </w:rPr>
        <w:t xml:space="preserve"> seama de rezultatele încercărilor sus - menționate, vehiculul rutier poate fi acceptat, cu ajut</w:t>
      </w:r>
      <w:r w:rsidR="00857707">
        <w:rPr>
          <w:sz w:val="24"/>
          <w:lang w:val="ro-MD"/>
        </w:rPr>
        <w:t>orul unei atestări conforme cu a</w:t>
      </w:r>
      <w:r w:rsidR="00857707" w:rsidRPr="004973B2">
        <w:rPr>
          <w:sz w:val="24"/>
          <w:lang w:val="ro-MD"/>
        </w:rPr>
        <w:t xml:space="preserve">nexa </w:t>
      </w:r>
      <w:r w:rsidR="00857707">
        <w:rPr>
          <w:sz w:val="24"/>
          <w:lang w:val="ro-MD"/>
        </w:rPr>
        <w:t>26</w:t>
      </w:r>
      <w:r w:rsidR="00857707" w:rsidRPr="004973B2">
        <w:rPr>
          <w:sz w:val="24"/>
          <w:lang w:val="ro-MD"/>
        </w:rPr>
        <w:t xml:space="preserve"> la prezentul Regulament și este valabilă pentru o durată maximă de șase ani, vehiculul rutier avînd marca de identificare</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856" w:left="1440" w:header="0" w:footer="0" w:gutter="0"/>
          <w:cols w:space="0" w:equalWidth="0">
            <w:col w:w="9620"/>
          </w:cols>
          <w:docGrid w:linePitch="360"/>
        </w:sectPr>
      </w:pPr>
    </w:p>
    <w:p w:rsidR="00857707" w:rsidRPr="004973B2" w:rsidRDefault="00857707" w:rsidP="00857707">
      <w:pPr>
        <w:spacing w:line="0" w:lineRule="atLeast"/>
        <w:ind w:left="260"/>
        <w:rPr>
          <w:sz w:val="24"/>
          <w:lang w:val="ro-MD"/>
        </w:rPr>
      </w:pPr>
      <w:bookmarkStart w:id="47" w:name="page52"/>
      <w:bookmarkEnd w:id="47"/>
      <w:r w:rsidRPr="004973B2">
        <w:rPr>
          <w:sz w:val="24"/>
          <w:lang w:val="ro-MD"/>
        </w:rPr>
        <w:lastRenderedPageBreak/>
        <w:t>Cu toate acestea, utilizarea acestui - proces ca certificat de acceptare tip în sensul pct. 2 a) din</w:t>
      </w:r>
    </w:p>
    <w:p w:rsidR="00857707" w:rsidRPr="004973B2" w:rsidRDefault="00857707" w:rsidP="00857707">
      <w:pPr>
        <w:spacing w:line="0" w:lineRule="atLeast"/>
        <w:ind w:left="260"/>
        <w:rPr>
          <w:sz w:val="24"/>
          <w:lang w:val="ro-MD"/>
        </w:rPr>
      </w:pPr>
      <w:r>
        <w:rPr>
          <w:sz w:val="24"/>
          <w:lang w:val="ro-MD"/>
        </w:rPr>
        <w:t>a</w:t>
      </w:r>
      <w:r w:rsidRPr="004973B2">
        <w:rPr>
          <w:sz w:val="24"/>
          <w:lang w:val="ro-MD"/>
        </w:rPr>
        <w:t xml:space="preserve">nexa </w:t>
      </w:r>
      <w:r>
        <w:rPr>
          <w:sz w:val="24"/>
          <w:lang w:val="ro-MD"/>
        </w:rPr>
        <w:t>6</w:t>
      </w:r>
      <w:r w:rsidRPr="004973B2">
        <w:rPr>
          <w:sz w:val="24"/>
          <w:lang w:val="ro-MD"/>
        </w:rPr>
        <w:t xml:space="preserve"> la prezentul Regulament nu va fi posibilă </w:t>
      </w:r>
      <w:r w:rsidR="004E7927" w:rsidRPr="004973B2">
        <w:rPr>
          <w:sz w:val="24"/>
          <w:lang w:val="ro-MD"/>
        </w:rPr>
        <w:t>decât</w:t>
      </w:r>
      <w:r w:rsidRPr="004973B2">
        <w:rPr>
          <w:sz w:val="24"/>
          <w:lang w:val="ro-MD"/>
        </w:rPr>
        <w:t xml:space="preserve"> pe perioada unei durate maxime de </w:t>
      </w:r>
      <w:r>
        <w:rPr>
          <w:sz w:val="24"/>
          <w:lang w:val="ro-MD"/>
        </w:rPr>
        <w:t>șase</w:t>
      </w:r>
    </w:p>
    <w:p w:rsidR="00857707" w:rsidRPr="004973B2" w:rsidRDefault="00857707" w:rsidP="00857707">
      <w:pPr>
        <w:spacing w:line="0" w:lineRule="atLeast"/>
        <w:ind w:left="260"/>
        <w:rPr>
          <w:sz w:val="24"/>
          <w:lang w:val="ro-MD"/>
        </w:rPr>
      </w:pPr>
      <w:r w:rsidRPr="004973B2">
        <w:rPr>
          <w:sz w:val="24"/>
          <w:lang w:val="ro-MD"/>
        </w:rPr>
        <w:t xml:space="preserve">ani, adică </w:t>
      </w:r>
      <w:r w:rsidR="004E7927" w:rsidRPr="004973B2">
        <w:rPr>
          <w:sz w:val="24"/>
          <w:lang w:val="ro-MD"/>
        </w:rPr>
        <w:t>până</w:t>
      </w:r>
      <w:r w:rsidRPr="004973B2">
        <w:rPr>
          <w:sz w:val="24"/>
          <w:lang w:val="ro-MD"/>
        </w:rPr>
        <w:t xml:space="preserve"> la ..............................................................................................................</w:t>
      </w:r>
    </w:p>
    <w:p w:rsidR="00857707" w:rsidRPr="004973B2" w:rsidRDefault="00857707" w:rsidP="00857707">
      <w:pPr>
        <w:spacing w:line="0" w:lineRule="atLeast"/>
        <w:ind w:left="260"/>
        <w:rPr>
          <w:sz w:val="24"/>
          <w:lang w:val="ro-MD"/>
        </w:rPr>
      </w:pPr>
      <w:r w:rsidRPr="004973B2">
        <w:rPr>
          <w:sz w:val="24"/>
          <w:lang w:val="ro-MD"/>
        </w:rPr>
        <w:t>Făcut la .......................</w:t>
      </w:r>
    </w:p>
    <w:p w:rsidR="00857707" w:rsidRPr="004973B2" w:rsidRDefault="00857707" w:rsidP="00857707">
      <w:pPr>
        <w:spacing w:line="0" w:lineRule="atLeast"/>
        <w:ind w:left="260"/>
        <w:rPr>
          <w:sz w:val="24"/>
          <w:lang w:val="ro-MD"/>
        </w:rPr>
      </w:pPr>
      <w:r w:rsidRPr="004973B2">
        <w:rPr>
          <w:sz w:val="24"/>
          <w:lang w:val="ro-MD"/>
        </w:rPr>
        <w:t>Responsabil cu încercările</w:t>
      </w:r>
    </w:p>
    <w:p w:rsidR="00857707" w:rsidRPr="004973B2" w:rsidRDefault="00857707" w:rsidP="00857707">
      <w:pPr>
        <w:spacing w:line="0" w:lineRule="atLeast"/>
        <w:ind w:left="260"/>
        <w:rPr>
          <w:sz w:val="24"/>
          <w:lang w:val="ro-MD"/>
        </w:rPr>
      </w:pPr>
      <w:r w:rsidRPr="004973B2">
        <w:rPr>
          <w:sz w:val="24"/>
          <w:lang w:val="ro-MD"/>
        </w:rPr>
        <w:t>Data ...........................</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__________________</w:t>
      </w:r>
    </w:p>
    <w:p w:rsidR="00857707" w:rsidRPr="004973B2" w:rsidRDefault="00857707" w:rsidP="00857707">
      <w:pPr>
        <w:spacing w:line="2" w:lineRule="exact"/>
        <w:rPr>
          <w:lang w:val="ro-MD"/>
        </w:rPr>
      </w:pPr>
    </w:p>
    <w:p w:rsidR="00857707" w:rsidRPr="00F9630D" w:rsidRDefault="00857707" w:rsidP="00857707">
      <w:pPr>
        <w:spacing w:line="0" w:lineRule="atLeast"/>
        <w:ind w:left="260"/>
        <w:rPr>
          <w:lang w:val="ro-MD"/>
        </w:rPr>
      </w:pPr>
      <w:r w:rsidRPr="00F9630D">
        <w:rPr>
          <w:lang w:val="ro-MD"/>
        </w:rPr>
        <w:t>1) A se tăia mențiunea inutilă.</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640"/>
        <w:rPr>
          <w:sz w:val="24"/>
          <w:lang w:val="ro-MD"/>
        </w:rPr>
      </w:pPr>
      <w:bookmarkStart w:id="48" w:name="page53"/>
      <w:bookmarkEnd w:id="48"/>
      <w:r w:rsidRPr="004973B2">
        <w:rPr>
          <w:sz w:val="24"/>
          <w:lang w:val="ro-MD"/>
        </w:rPr>
        <w:lastRenderedPageBreak/>
        <w:t>Anexa 21</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Pr="004973B2" w:rsidRDefault="00857707" w:rsidP="00857707">
      <w:pPr>
        <w:spacing w:line="0" w:lineRule="atLeast"/>
        <w:ind w:left="260"/>
        <w:jc w:val="center"/>
        <w:rPr>
          <w:sz w:val="24"/>
          <w:lang w:val="ro-MD"/>
        </w:rPr>
      </w:pPr>
      <w:r w:rsidRPr="004973B2">
        <w:rPr>
          <w:sz w:val="24"/>
          <w:lang w:val="ro-MD"/>
        </w:rPr>
        <w:t xml:space="preserve">Determinarea eficienței dispozitivelor de încălzire ale mijloacelor de transport calorifice de către </w:t>
      </w:r>
      <w:r>
        <w:rPr>
          <w:color w:val="000000"/>
          <w:sz w:val="24"/>
          <w:lang w:val="ro-MD"/>
        </w:rPr>
        <w:t>stațiile</w:t>
      </w:r>
      <w:r w:rsidRPr="004474E0">
        <w:rPr>
          <w:color w:val="000000"/>
          <w:sz w:val="24"/>
          <w:lang w:val="ro-MD"/>
        </w:rPr>
        <w:t xml:space="preserve"> de inspecție tehnică specializate și autorizate</w:t>
      </w:r>
      <w:r w:rsidRPr="004973B2">
        <w:rPr>
          <w:sz w:val="24"/>
          <w:lang w:val="ro-MD"/>
        </w:rPr>
        <w:t xml:space="preserve"> </w:t>
      </w:r>
      <w:r>
        <w:rPr>
          <w:sz w:val="24"/>
          <w:lang w:val="ro-MD"/>
        </w:rPr>
        <w:t>conform pct. 43 - 47 din a</w:t>
      </w:r>
      <w:r w:rsidRPr="004973B2">
        <w:rPr>
          <w:sz w:val="24"/>
          <w:lang w:val="ro-MD"/>
        </w:rPr>
        <w:t xml:space="preserve">nexa 2 la prezentul Regulament. </w:t>
      </w:r>
    </w:p>
    <w:tbl>
      <w:tblPr>
        <w:tblW w:w="0" w:type="auto"/>
        <w:tblInd w:w="260" w:type="dxa"/>
        <w:tblLayout w:type="fixed"/>
        <w:tblCellMar>
          <w:left w:w="0" w:type="dxa"/>
          <w:right w:w="0" w:type="dxa"/>
        </w:tblCellMar>
        <w:tblLook w:val="0000" w:firstRow="0" w:lastRow="0" w:firstColumn="0" w:lastColumn="0" w:noHBand="0" w:noVBand="0"/>
      </w:tblPr>
      <w:tblGrid>
        <w:gridCol w:w="3580"/>
        <w:gridCol w:w="3740"/>
        <w:gridCol w:w="1220"/>
      </w:tblGrid>
      <w:tr w:rsidR="00857707" w:rsidRPr="004973B2" w:rsidTr="00BE6C9F">
        <w:trPr>
          <w:trHeight w:val="276"/>
        </w:trPr>
        <w:tc>
          <w:tcPr>
            <w:tcW w:w="35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 de încălzire:</w:t>
            </w:r>
          </w:p>
        </w:tc>
        <w:tc>
          <w:tcPr>
            <w:tcW w:w="3740" w:type="dxa"/>
            <w:shd w:val="clear" w:color="auto" w:fill="auto"/>
            <w:vAlign w:val="bottom"/>
          </w:tcPr>
          <w:p w:rsidR="00857707" w:rsidRPr="004973B2" w:rsidRDefault="00857707" w:rsidP="00BE6C9F">
            <w:pPr>
              <w:spacing w:line="0" w:lineRule="atLeast"/>
              <w:rPr>
                <w:sz w:val="24"/>
                <w:lang w:val="ro-MD"/>
              </w:rPr>
            </w:pP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94"/>
                <w:sz w:val="24"/>
                <w:lang w:val="ro-MD"/>
              </w:rPr>
            </w:pPr>
            <w:r w:rsidRPr="004973B2">
              <w:rPr>
                <w:w w:val="94"/>
                <w:sz w:val="24"/>
                <w:lang w:val="ro-MD"/>
              </w:rPr>
              <w:t>Descriere .................................................................................................................</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4E7927" w:rsidP="00BE6C9F">
            <w:pPr>
              <w:spacing w:line="0" w:lineRule="atLeast"/>
              <w:rPr>
                <w:sz w:val="24"/>
                <w:lang w:val="ro-MD"/>
              </w:rPr>
            </w:pPr>
            <w:r w:rsidRPr="004973B2">
              <w:rPr>
                <w:sz w:val="24"/>
                <w:lang w:val="ro-MD"/>
              </w:rPr>
              <w:t>Funcționare</w:t>
            </w:r>
            <w:r w:rsidR="00857707" w:rsidRPr="004973B2">
              <w:rPr>
                <w:sz w:val="24"/>
                <w:lang w:val="ro-MD"/>
              </w:rPr>
              <w:t xml:space="preserve"> autonomă/neautonomă/racordată la o instalație centrală </w:t>
            </w:r>
            <w:r w:rsidR="00857707" w:rsidRPr="005F3B28">
              <w:rPr>
                <w:sz w:val="24"/>
                <w:vertAlign w:val="superscript"/>
                <w:lang w:val="ro-MD"/>
              </w:rPr>
              <w:t>1)</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Dispozitiv de încălzire amovibil/neamovibil </w:t>
            </w:r>
            <w:r w:rsidRPr="005F3B28">
              <w:rPr>
                <w:sz w:val="24"/>
                <w:vertAlign w:val="superscript"/>
                <w:lang w:val="ro-MD"/>
              </w:rPr>
              <w:t>1)</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 xml:space="preserve">Dispozitiv de încălzire amovibil/neamovibil </w:t>
            </w:r>
            <w:r w:rsidRPr="005F3B28">
              <w:rPr>
                <w:sz w:val="24"/>
                <w:vertAlign w:val="superscript"/>
                <w:lang w:val="ro-MD"/>
              </w:rPr>
              <w:t>1)</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93"/>
                <w:sz w:val="24"/>
                <w:lang w:val="ro-MD"/>
              </w:rPr>
            </w:pPr>
            <w:r w:rsidRPr="004973B2">
              <w:rPr>
                <w:w w:val="93"/>
                <w:sz w:val="24"/>
                <w:lang w:val="ro-MD"/>
              </w:rPr>
              <w:t>Constructor ..............................................................................................................</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89"/>
                <w:sz w:val="24"/>
                <w:lang w:val="ro-MD"/>
              </w:rPr>
            </w:pPr>
            <w:r w:rsidRPr="004973B2">
              <w:rPr>
                <w:w w:val="89"/>
                <w:sz w:val="24"/>
                <w:lang w:val="ro-MD"/>
              </w:rPr>
              <w:t>Tip, serie/număr de fabricație .......................................................................................</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92"/>
                <w:sz w:val="24"/>
                <w:lang w:val="ro-MD"/>
              </w:rPr>
            </w:pPr>
            <w:r w:rsidRPr="004973B2">
              <w:rPr>
                <w:w w:val="92"/>
                <w:sz w:val="24"/>
                <w:lang w:val="ro-MD"/>
              </w:rPr>
              <w:t>An de fabricație .........................................................................................................</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276" w:lineRule="exact"/>
              <w:rPr>
                <w:w w:val="74"/>
                <w:sz w:val="32"/>
                <w:vertAlign w:val="subscript"/>
                <w:lang w:val="ro-MD"/>
              </w:rPr>
            </w:pPr>
            <w:r w:rsidRPr="005F3B28">
              <w:rPr>
                <w:w w:val="74"/>
                <w:sz w:val="24"/>
                <w:szCs w:val="24"/>
                <w:lang w:val="ro-MD"/>
              </w:rPr>
              <w:t>Amplasament</w:t>
            </w:r>
            <w:r w:rsidRPr="004973B2">
              <w:rPr>
                <w:w w:val="74"/>
                <w:sz w:val="19"/>
                <w:lang w:val="ro-MD"/>
              </w:rPr>
              <w:t xml:space="preserve"> .......................................................................</w:t>
            </w:r>
            <w:r>
              <w:rPr>
                <w:w w:val="74"/>
                <w:sz w:val="19"/>
                <w:lang w:val="ro-MD"/>
              </w:rPr>
              <w:t>...........................</w:t>
            </w:r>
            <w:r w:rsidRPr="004973B2">
              <w:rPr>
                <w:w w:val="74"/>
                <w:sz w:val="19"/>
                <w:lang w:val="ro-MD"/>
              </w:rPr>
              <w:t>....</w:t>
            </w:r>
            <w:r>
              <w:rPr>
                <w:w w:val="74"/>
                <w:sz w:val="19"/>
                <w:lang w:val="ro-MD"/>
              </w:rPr>
              <w:t>...........................................................................</w:t>
            </w:r>
          </w:p>
        </w:tc>
        <w:tc>
          <w:tcPr>
            <w:tcW w:w="1220" w:type="dxa"/>
            <w:vMerge w:val="restart"/>
            <w:shd w:val="clear" w:color="auto" w:fill="auto"/>
            <w:vAlign w:val="bottom"/>
          </w:tcPr>
          <w:p w:rsidR="00857707" w:rsidRPr="005F3B28" w:rsidRDefault="00857707" w:rsidP="00BE6C9F">
            <w:pPr>
              <w:spacing w:line="0" w:lineRule="atLeast"/>
              <w:rPr>
                <w:w w:val="88"/>
                <w:sz w:val="24"/>
                <w:szCs w:val="24"/>
                <w:vertAlign w:val="superscript"/>
                <w:lang w:val="ro-MD"/>
              </w:rPr>
            </w:pPr>
            <w:r w:rsidRPr="005F3B28">
              <w:rPr>
                <w:w w:val="88"/>
                <w:sz w:val="24"/>
                <w:szCs w:val="24"/>
                <w:lang w:val="ro-MD"/>
              </w:rPr>
              <w:t>m</w:t>
            </w:r>
            <w:r w:rsidRPr="005F3B28">
              <w:rPr>
                <w:w w:val="88"/>
                <w:sz w:val="24"/>
                <w:szCs w:val="24"/>
                <w:vertAlign w:val="superscript"/>
                <w:lang w:val="ro-MD"/>
              </w:rPr>
              <w:t>2</w:t>
            </w:r>
          </w:p>
        </w:tc>
      </w:tr>
      <w:tr w:rsidR="00857707" w:rsidRPr="004973B2" w:rsidTr="00BE6C9F">
        <w:trPr>
          <w:trHeight w:val="276"/>
        </w:trPr>
        <w:tc>
          <w:tcPr>
            <w:tcW w:w="7320" w:type="dxa"/>
            <w:gridSpan w:val="2"/>
            <w:shd w:val="clear" w:color="auto" w:fill="auto"/>
            <w:vAlign w:val="bottom"/>
          </w:tcPr>
          <w:p w:rsidR="00857707" w:rsidRPr="004973B2" w:rsidRDefault="004E7927" w:rsidP="00BE6C9F">
            <w:pPr>
              <w:spacing w:line="0" w:lineRule="atLeast"/>
              <w:rPr>
                <w:sz w:val="24"/>
                <w:lang w:val="ro-MD"/>
              </w:rPr>
            </w:pPr>
            <w:r w:rsidRPr="004973B2">
              <w:rPr>
                <w:sz w:val="24"/>
                <w:lang w:val="ro-MD"/>
              </w:rPr>
              <w:t>Suprafața</w:t>
            </w:r>
            <w:r w:rsidR="00857707" w:rsidRPr="004973B2">
              <w:rPr>
                <w:sz w:val="24"/>
                <w:lang w:val="ro-MD"/>
              </w:rPr>
              <w:t xml:space="preserve"> globală a schimbului de căldură</w:t>
            </w:r>
            <w:r w:rsidR="00857707">
              <w:rPr>
                <w:sz w:val="24"/>
                <w:lang w:val="ro-MD"/>
              </w:rPr>
              <w:t>.....................................................</w:t>
            </w:r>
          </w:p>
        </w:tc>
        <w:tc>
          <w:tcPr>
            <w:tcW w:w="1220" w:type="dxa"/>
            <w:vMerge/>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92"/>
                <w:sz w:val="24"/>
                <w:lang w:val="ro-MD"/>
              </w:rPr>
            </w:pPr>
            <w:r w:rsidRPr="004973B2">
              <w:rPr>
                <w:w w:val="92"/>
                <w:sz w:val="24"/>
                <w:lang w:val="ro-MD"/>
              </w:rPr>
              <w:t>Puterea utilă indicată de constructor .........................................................................</w:t>
            </w:r>
          </w:p>
        </w:tc>
        <w:tc>
          <w:tcPr>
            <w:tcW w:w="1220" w:type="dxa"/>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kW</w:t>
            </w:r>
          </w:p>
        </w:tc>
      </w:tr>
      <w:tr w:rsidR="00857707" w:rsidRPr="004973B2" w:rsidTr="00BE6C9F">
        <w:trPr>
          <w:trHeight w:val="276"/>
        </w:trPr>
        <w:tc>
          <w:tcPr>
            <w:tcW w:w="35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ventilație interioară:</w:t>
            </w:r>
          </w:p>
        </w:tc>
        <w:tc>
          <w:tcPr>
            <w:tcW w:w="3740" w:type="dxa"/>
            <w:shd w:val="clear" w:color="auto" w:fill="auto"/>
            <w:vAlign w:val="bottom"/>
          </w:tcPr>
          <w:p w:rsidR="00857707" w:rsidRPr="004973B2" w:rsidRDefault="00857707" w:rsidP="00BE6C9F">
            <w:pPr>
              <w:spacing w:line="0" w:lineRule="atLeast"/>
              <w:rPr>
                <w:sz w:val="24"/>
                <w:lang w:val="ro-MD"/>
              </w:rPr>
            </w:pP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90"/>
                <w:sz w:val="24"/>
                <w:lang w:val="ro-MD"/>
              </w:rPr>
            </w:pPr>
            <w:r w:rsidRPr="004973B2">
              <w:rPr>
                <w:w w:val="90"/>
                <w:sz w:val="24"/>
                <w:lang w:val="ro-MD"/>
              </w:rPr>
              <w:t>Descriere (număr de aparate etc.) ................................................................................</w:t>
            </w: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7320" w:type="dxa"/>
            <w:gridSpan w:val="2"/>
            <w:shd w:val="clear" w:color="auto" w:fill="auto"/>
            <w:vAlign w:val="bottom"/>
          </w:tcPr>
          <w:p w:rsidR="00857707" w:rsidRPr="004973B2" w:rsidRDefault="00857707" w:rsidP="00BE6C9F">
            <w:pPr>
              <w:spacing w:line="245" w:lineRule="exact"/>
              <w:rPr>
                <w:w w:val="91"/>
                <w:sz w:val="24"/>
                <w:lang w:val="ro-MD"/>
              </w:rPr>
            </w:pPr>
            <w:r w:rsidRPr="004973B2">
              <w:rPr>
                <w:w w:val="91"/>
                <w:sz w:val="24"/>
                <w:lang w:val="ro-MD"/>
              </w:rPr>
              <w:t>Puterea ventilatoarelor electrice .................................................................................</w:t>
            </w:r>
          </w:p>
        </w:tc>
        <w:tc>
          <w:tcPr>
            <w:tcW w:w="1220" w:type="dxa"/>
            <w:shd w:val="clear" w:color="auto" w:fill="auto"/>
            <w:vAlign w:val="bottom"/>
          </w:tcPr>
          <w:p w:rsidR="00857707" w:rsidRPr="004973B2" w:rsidRDefault="00857707" w:rsidP="00BE6C9F">
            <w:pPr>
              <w:spacing w:line="245" w:lineRule="exact"/>
              <w:rPr>
                <w:w w:val="96"/>
                <w:sz w:val="24"/>
                <w:lang w:val="ro-MD"/>
              </w:rPr>
            </w:pPr>
            <w:r w:rsidRPr="004973B2">
              <w:rPr>
                <w:w w:val="96"/>
                <w:sz w:val="24"/>
                <w:lang w:val="ro-MD"/>
              </w:rPr>
              <w:t>W</w:t>
            </w: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Debit ................................................................................................................</w:t>
            </w:r>
          </w:p>
        </w:tc>
        <w:tc>
          <w:tcPr>
            <w:tcW w:w="1220" w:type="dxa"/>
            <w:shd w:val="clear" w:color="auto" w:fill="auto"/>
            <w:vAlign w:val="bottom"/>
          </w:tcPr>
          <w:p w:rsidR="00857707" w:rsidRPr="005F3B28" w:rsidRDefault="00857707" w:rsidP="00BE6C9F">
            <w:pPr>
              <w:spacing w:line="276" w:lineRule="exact"/>
              <w:rPr>
                <w:sz w:val="24"/>
                <w:szCs w:val="24"/>
                <w:lang w:val="ro-MD"/>
              </w:rPr>
            </w:pPr>
            <w:r w:rsidRPr="005F3B28">
              <w:rPr>
                <w:sz w:val="24"/>
                <w:szCs w:val="24"/>
                <w:lang w:val="ro-MD"/>
              </w:rPr>
              <w:t>m</w:t>
            </w:r>
            <w:r w:rsidRPr="005F3B28">
              <w:rPr>
                <w:sz w:val="24"/>
                <w:szCs w:val="24"/>
                <w:vertAlign w:val="superscript"/>
                <w:lang w:val="ro-MD"/>
              </w:rPr>
              <w:t>3</w:t>
            </w:r>
            <w:r w:rsidRPr="005F3B28">
              <w:rPr>
                <w:sz w:val="24"/>
                <w:szCs w:val="24"/>
                <w:lang w:val="ro-MD"/>
              </w:rPr>
              <w:t>/h</w:t>
            </w:r>
          </w:p>
        </w:tc>
      </w:tr>
      <w:tr w:rsidR="00857707" w:rsidRPr="004973B2" w:rsidTr="00BE6C9F">
        <w:trPr>
          <w:trHeight w:val="307"/>
        </w:trPr>
        <w:tc>
          <w:tcPr>
            <w:tcW w:w="7320" w:type="dxa"/>
            <w:gridSpan w:val="2"/>
            <w:shd w:val="clear" w:color="auto" w:fill="auto"/>
            <w:vAlign w:val="bottom"/>
          </w:tcPr>
          <w:p w:rsidR="00857707" w:rsidRPr="004973B2" w:rsidRDefault="00857707" w:rsidP="00BE6C9F">
            <w:pPr>
              <w:spacing w:line="0" w:lineRule="atLeast"/>
              <w:rPr>
                <w:w w:val="91"/>
                <w:sz w:val="24"/>
                <w:lang w:val="ro-MD"/>
              </w:rPr>
            </w:pPr>
            <w:r w:rsidRPr="004973B2">
              <w:rPr>
                <w:w w:val="91"/>
                <w:sz w:val="24"/>
                <w:lang w:val="ro-MD"/>
              </w:rPr>
              <w:t xml:space="preserve">Dimensiunile tubulaturii: </w:t>
            </w:r>
            <w:r w:rsidR="004E7927" w:rsidRPr="004973B2">
              <w:rPr>
                <w:w w:val="91"/>
                <w:sz w:val="24"/>
                <w:lang w:val="ro-MD"/>
              </w:rPr>
              <w:t>secțiune</w:t>
            </w:r>
            <w:r w:rsidRPr="004973B2">
              <w:rPr>
                <w:w w:val="91"/>
                <w:sz w:val="24"/>
                <w:lang w:val="ro-MD"/>
              </w:rPr>
              <w:t xml:space="preserve"> transversală ..........................................................</w:t>
            </w:r>
          </w:p>
        </w:tc>
        <w:tc>
          <w:tcPr>
            <w:tcW w:w="1220" w:type="dxa"/>
            <w:shd w:val="clear" w:color="auto" w:fill="auto"/>
            <w:vAlign w:val="bottom"/>
          </w:tcPr>
          <w:p w:rsidR="00857707" w:rsidRPr="005F3B28" w:rsidRDefault="00857707" w:rsidP="00BE6C9F">
            <w:pPr>
              <w:spacing w:line="307" w:lineRule="exact"/>
              <w:rPr>
                <w:w w:val="90"/>
                <w:sz w:val="24"/>
                <w:szCs w:val="24"/>
                <w:lang w:val="ro-MD"/>
              </w:rPr>
            </w:pPr>
            <w:r w:rsidRPr="005F3B28">
              <w:rPr>
                <w:w w:val="90"/>
                <w:sz w:val="24"/>
                <w:szCs w:val="24"/>
                <w:lang w:val="ro-MD"/>
              </w:rPr>
              <w:t>m</w:t>
            </w:r>
            <w:r w:rsidRPr="005F3B28">
              <w:rPr>
                <w:w w:val="90"/>
                <w:sz w:val="24"/>
                <w:szCs w:val="24"/>
                <w:vertAlign w:val="superscript"/>
                <w:lang w:val="ro-MD"/>
              </w:rPr>
              <w:t>2</w:t>
            </w:r>
            <w:r w:rsidRPr="005F3B28">
              <w:rPr>
                <w:w w:val="90"/>
                <w:sz w:val="24"/>
                <w:szCs w:val="24"/>
                <w:lang w:val="ro-MD"/>
              </w:rPr>
              <w:t>,</w:t>
            </w:r>
          </w:p>
        </w:tc>
      </w:tr>
      <w:tr w:rsidR="00857707" w:rsidRPr="004973B2" w:rsidTr="00BE6C9F">
        <w:trPr>
          <w:trHeight w:val="276"/>
        </w:trPr>
        <w:tc>
          <w:tcPr>
            <w:tcW w:w="3580" w:type="dxa"/>
            <w:shd w:val="clear" w:color="auto" w:fill="auto"/>
            <w:vAlign w:val="bottom"/>
          </w:tcPr>
          <w:p w:rsidR="00857707" w:rsidRPr="004973B2" w:rsidRDefault="00857707" w:rsidP="00BE6C9F">
            <w:pPr>
              <w:spacing w:line="0" w:lineRule="atLeast"/>
              <w:rPr>
                <w:w w:val="71"/>
                <w:sz w:val="22"/>
                <w:lang w:val="ro-MD"/>
              </w:rPr>
            </w:pPr>
            <w:r w:rsidRPr="005F3B28">
              <w:rPr>
                <w:w w:val="71"/>
                <w:sz w:val="24"/>
                <w:szCs w:val="24"/>
                <w:lang w:val="ro-MD"/>
              </w:rPr>
              <w:t>Lungime</w:t>
            </w:r>
            <w:r>
              <w:rPr>
                <w:w w:val="71"/>
                <w:sz w:val="22"/>
                <w:lang w:val="ro-MD"/>
              </w:rPr>
              <w:t xml:space="preserve"> .................</w:t>
            </w:r>
            <w:r w:rsidRPr="004973B2">
              <w:rPr>
                <w:w w:val="71"/>
                <w:sz w:val="22"/>
                <w:lang w:val="ro-MD"/>
              </w:rPr>
              <w:t>....................</w:t>
            </w:r>
            <w:r>
              <w:rPr>
                <w:w w:val="71"/>
                <w:sz w:val="22"/>
                <w:lang w:val="ro-MD"/>
              </w:rPr>
              <w:t>...........................</w:t>
            </w:r>
            <w:r w:rsidRPr="004973B2">
              <w:rPr>
                <w:w w:val="71"/>
                <w:sz w:val="22"/>
                <w:lang w:val="ro-MD"/>
              </w:rPr>
              <w:t>...</w:t>
            </w:r>
            <w:r w:rsidRPr="004973B2">
              <w:rPr>
                <w:sz w:val="24"/>
                <w:lang w:val="ro-MD"/>
              </w:rPr>
              <w:t xml:space="preserve"> m</w:t>
            </w:r>
          </w:p>
        </w:tc>
        <w:tc>
          <w:tcPr>
            <w:tcW w:w="3740" w:type="dxa"/>
            <w:shd w:val="clear" w:color="auto" w:fill="auto"/>
            <w:vAlign w:val="bottom"/>
          </w:tcPr>
          <w:p w:rsidR="00857707" w:rsidRPr="004973B2" w:rsidRDefault="00857707" w:rsidP="00BE6C9F">
            <w:pPr>
              <w:spacing w:line="0" w:lineRule="atLeast"/>
              <w:ind w:right="1520"/>
              <w:jc w:val="right"/>
              <w:rPr>
                <w:sz w:val="24"/>
                <w:lang w:val="ro-MD"/>
              </w:rPr>
            </w:pPr>
          </w:p>
        </w:tc>
        <w:tc>
          <w:tcPr>
            <w:tcW w:w="12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45"/>
        </w:trPr>
        <w:tc>
          <w:tcPr>
            <w:tcW w:w="7320" w:type="dxa"/>
            <w:gridSpan w:val="2"/>
            <w:shd w:val="clear" w:color="auto" w:fill="auto"/>
            <w:vAlign w:val="bottom"/>
          </w:tcPr>
          <w:p w:rsidR="00857707" w:rsidRPr="004973B2" w:rsidRDefault="00857707" w:rsidP="00BE6C9F">
            <w:pPr>
              <w:spacing w:line="245" w:lineRule="exact"/>
              <w:rPr>
                <w:sz w:val="24"/>
                <w:lang w:val="ro-MD"/>
              </w:rPr>
            </w:pPr>
            <w:r w:rsidRPr="004973B2">
              <w:rPr>
                <w:sz w:val="24"/>
                <w:lang w:val="ro-MD"/>
              </w:rPr>
              <w:t xml:space="preserve">Temperaturile medii la </w:t>
            </w:r>
            <w:r w:rsidR="004E7927" w:rsidRPr="004973B2">
              <w:rPr>
                <w:sz w:val="24"/>
                <w:lang w:val="ro-MD"/>
              </w:rPr>
              <w:t>începutul</w:t>
            </w:r>
            <w:r w:rsidRPr="004973B2">
              <w:rPr>
                <w:sz w:val="24"/>
                <w:lang w:val="ro-MD"/>
              </w:rPr>
              <w:t xml:space="preserve"> încercării:</w:t>
            </w:r>
          </w:p>
        </w:tc>
        <w:tc>
          <w:tcPr>
            <w:tcW w:w="1220" w:type="dxa"/>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276"/>
        </w:trPr>
        <w:tc>
          <w:tcPr>
            <w:tcW w:w="358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în interior .......</w:t>
            </w:r>
            <w:r>
              <w:rPr>
                <w:sz w:val="24"/>
                <w:lang w:val="ro-MD"/>
              </w:rPr>
              <w:t>...........</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sidRPr="00934048">
              <w:rPr>
                <w:sz w:val="24"/>
                <w:lang w:val="ro-MD"/>
              </w:rPr>
              <w:t xml:space="preserve"> .......</w:t>
            </w:r>
            <w:r>
              <w:rPr>
                <w:sz w:val="24"/>
                <w:lang w:val="ro-MD"/>
              </w:rPr>
              <w:t>.</w:t>
            </w:r>
            <w:r w:rsidRPr="00934048">
              <w:rPr>
                <w:sz w:val="24"/>
                <w:lang w:val="ro-MD"/>
              </w:rPr>
              <w:t>...</w:t>
            </w:r>
            <w:r w:rsidRPr="004973B2">
              <w:rPr>
                <w:sz w:val="24"/>
                <w:lang w:val="ro-MD"/>
              </w:rPr>
              <w:t xml:space="preserve"> K</w:t>
            </w:r>
          </w:p>
        </w:tc>
        <w:tc>
          <w:tcPr>
            <w:tcW w:w="3740" w:type="dxa"/>
            <w:shd w:val="clear" w:color="auto" w:fill="auto"/>
            <w:vAlign w:val="bottom"/>
          </w:tcPr>
          <w:p w:rsidR="00857707" w:rsidRPr="004973B2" w:rsidRDefault="00857707" w:rsidP="00BE6C9F">
            <w:pPr>
              <w:spacing w:line="276" w:lineRule="exact"/>
              <w:jc w:val="right"/>
              <w:rPr>
                <w:w w:val="92"/>
                <w:sz w:val="24"/>
                <w:lang w:val="ro-MD"/>
              </w:rPr>
            </w:pPr>
          </w:p>
        </w:tc>
        <w:tc>
          <w:tcPr>
            <w:tcW w:w="1220" w:type="dxa"/>
            <w:shd w:val="clear" w:color="auto" w:fill="auto"/>
            <w:vAlign w:val="bottom"/>
          </w:tcPr>
          <w:p w:rsidR="00857707" w:rsidRPr="004973B2" w:rsidRDefault="00857707" w:rsidP="00BE6C9F">
            <w:pPr>
              <w:spacing w:line="0" w:lineRule="atLeast"/>
              <w:ind w:left="320"/>
              <w:rPr>
                <w:sz w:val="24"/>
                <w:lang w:val="ro-MD"/>
              </w:rPr>
            </w:pPr>
          </w:p>
        </w:tc>
      </w:tr>
      <w:tr w:rsidR="00857707" w:rsidRPr="004973B2" w:rsidTr="00BE6C9F">
        <w:trPr>
          <w:trHeight w:val="307"/>
        </w:trPr>
        <w:tc>
          <w:tcPr>
            <w:tcW w:w="3580" w:type="dxa"/>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în exterior ..........</w:t>
            </w:r>
            <w:r>
              <w:rPr>
                <w:w w:val="99"/>
                <w:sz w:val="24"/>
                <w:lang w:val="ro-MD"/>
              </w:rPr>
              <w:t>........</w:t>
            </w:r>
            <w:r w:rsidRPr="00934048">
              <w:rPr>
                <w:sz w:val="24"/>
                <w:szCs w:val="24"/>
                <w:vertAlign w:val="superscript"/>
                <w:lang w:val="ro-MD"/>
              </w:rPr>
              <w:t xml:space="preserve"> 0</w:t>
            </w:r>
            <w:r w:rsidRPr="00934048">
              <w:rPr>
                <w:sz w:val="24"/>
                <w:szCs w:val="24"/>
                <w:lang w:val="ro-MD"/>
              </w:rPr>
              <w:t>C</w:t>
            </w:r>
            <w:r w:rsidRPr="00934048">
              <w:rPr>
                <w:sz w:val="24"/>
                <w:lang w:val="ro-MD"/>
              </w:rPr>
              <w:t xml:space="preserve"> </w:t>
            </w:r>
            <w:r w:rsidRPr="00934048">
              <w:rPr>
                <w:rFonts w:ascii="Cambria Math" w:eastAsia="Cambria Math" w:hAnsi="Cambria Math"/>
                <w:sz w:val="24"/>
                <w:szCs w:val="24"/>
                <w:lang w:val="ro-MD"/>
              </w:rPr>
              <w:t>±</w:t>
            </w:r>
            <w:r>
              <w:rPr>
                <w:sz w:val="24"/>
                <w:lang w:val="ro-MD"/>
              </w:rPr>
              <w:t xml:space="preserve"> .......</w:t>
            </w:r>
            <w:r w:rsidRPr="00934048">
              <w:rPr>
                <w:sz w:val="24"/>
                <w:lang w:val="ro-MD"/>
              </w:rPr>
              <w:t>...</w:t>
            </w:r>
            <w:r w:rsidRPr="004973B2">
              <w:rPr>
                <w:sz w:val="24"/>
                <w:lang w:val="ro-MD"/>
              </w:rPr>
              <w:t xml:space="preserve"> K</w:t>
            </w:r>
          </w:p>
        </w:tc>
        <w:tc>
          <w:tcPr>
            <w:tcW w:w="3740" w:type="dxa"/>
            <w:shd w:val="clear" w:color="auto" w:fill="auto"/>
            <w:vAlign w:val="bottom"/>
          </w:tcPr>
          <w:p w:rsidR="00857707" w:rsidRPr="004973B2" w:rsidRDefault="00857707" w:rsidP="00BE6C9F">
            <w:pPr>
              <w:spacing w:line="307" w:lineRule="exact"/>
              <w:jc w:val="right"/>
              <w:rPr>
                <w:w w:val="92"/>
                <w:sz w:val="24"/>
                <w:lang w:val="ro-MD"/>
              </w:rPr>
            </w:pPr>
          </w:p>
        </w:tc>
        <w:tc>
          <w:tcPr>
            <w:tcW w:w="1220" w:type="dxa"/>
            <w:shd w:val="clear" w:color="auto" w:fill="auto"/>
            <w:vAlign w:val="bottom"/>
          </w:tcPr>
          <w:p w:rsidR="00857707" w:rsidRPr="004973B2" w:rsidRDefault="00857707" w:rsidP="00BE6C9F">
            <w:pPr>
              <w:spacing w:line="0" w:lineRule="atLeast"/>
              <w:ind w:left="300"/>
              <w:rPr>
                <w:sz w:val="24"/>
                <w:lang w:val="ro-MD"/>
              </w:rPr>
            </w:pPr>
          </w:p>
        </w:tc>
      </w:tr>
      <w:tr w:rsidR="00857707" w:rsidRPr="004973B2" w:rsidTr="00BE6C9F">
        <w:trPr>
          <w:trHeight w:val="276"/>
        </w:trPr>
        <w:tc>
          <w:tcPr>
            <w:tcW w:w="7320" w:type="dxa"/>
            <w:gridSpan w:val="2"/>
            <w:shd w:val="clear" w:color="auto" w:fill="auto"/>
            <w:vAlign w:val="bottom"/>
          </w:tcPr>
          <w:p w:rsidR="00857707" w:rsidRPr="004973B2" w:rsidRDefault="00857707" w:rsidP="00BE6C9F">
            <w:pPr>
              <w:spacing w:line="0" w:lineRule="atLeast"/>
              <w:rPr>
                <w:w w:val="88"/>
                <w:sz w:val="24"/>
                <w:lang w:val="ro-MD"/>
              </w:rPr>
            </w:pPr>
            <w:r w:rsidRPr="004973B2">
              <w:rPr>
                <w:w w:val="88"/>
                <w:sz w:val="24"/>
                <w:lang w:val="ro-MD"/>
              </w:rPr>
              <w:t xml:space="preserve">Data și ora închiderii ușilor și </w:t>
            </w:r>
            <w:r w:rsidR="004E7927" w:rsidRPr="004973B2">
              <w:rPr>
                <w:w w:val="88"/>
                <w:sz w:val="24"/>
                <w:lang w:val="ro-MD"/>
              </w:rPr>
              <w:t>orificiilor</w:t>
            </w:r>
            <w:r w:rsidRPr="004973B2">
              <w:rPr>
                <w:w w:val="88"/>
                <w:sz w:val="24"/>
                <w:lang w:val="ro-MD"/>
              </w:rPr>
              <w:t xml:space="preserve"> vehiculului rutier special .................................</w:t>
            </w:r>
          </w:p>
        </w:tc>
        <w:tc>
          <w:tcPr>
            <w:tcW w:w="1220" w:type="dxa"/>
            <w:shd w:val="clear" w:color="auto" w:fill="auto"/>
            <w:vAlign w:val="bottom"/>
          </w:tcPr>
          <w:p w:rsidR="00857707" w:rsidRPr="004973B2" w:rsidRDefault="00857707" w:rsidP="00BE6C9F">
            <w:pPr>
              <w:spacing w:line="0" w:lineRule="atLeast"/>
              <w:rPr>
                <w:w w:val="96"/>
                <w:sz w:val="24"/>
                <w:lang w:val="ro-MD"/>
              </w:rPr>
            </w:pPr>
            <w:r w:rsidRPr="004973B2">
              <w:rPr>
                <w:w w:val="96"/>
                <w:sz w:val="24"/>
                <w:lang w:val="ro-MD"/>
              </w:rPr>
              <w:t>W</w:t>
            </w:r>
          </w:p>
        </w:tc>
      </w:tr>
    </w:tbl>
    <w:p w:rsidR="00857707" w:rsidRPr="004973B2" w:rsidRDefault="00857707" w:rsidP="00857707">
      <w:pPr>
        <w:spacing w:line="0" w:lineRule="atLeast"/>
        <w:ind w:left="260"/>
        <w:rPr>
          <w:sz w:val="24"/>
          <w:lang w:val="ro-MD"/>
        </w:rPr>
      </w:pPr>
      <w:r w:rsidRPr="004973B2">
        <w:rPr>
          <w:sz w:val="24"/>
          <w:lang w:val="ro-MD"/>
        </w:rPr>
        <w:t xml:space="preserve">Evidențierea temperaturilor medii interioare și exterioare ale furgonului și/sau curba </w:t>
      </w:r>
      <w:r w:rsidR="004E7927" w:rsidRPr="004973B2">
        <w:rPr>
          <w:sz w:val="24"/>
          <w:lang w:val="ro-MD"/>
        </w:rPr>
        <w:t>reprezentând</w:t>
      </w:r>
      <w:r w:rsidRPr="004973B2">
        <w:rPr>
          <w:sz w:val="24"/>
          <w:lang w:val="ro-MD"/>
        </w:rPr>
        <w:t xml:space="preserve"> evoluția acestor temperaturi în funcție de timp ...........................................................................</w:t>
      </w:r>
    </w:p>
    <w:p w:rsidR="00857707" w:rsidRPr="004973B2" w:rsidRDefault="00857707" w:rsidP="00857707">
      <w:pPr>
        <w:spacing w:line="0" w:lineRule="atLeast"/>
        <w:ind w:left="260"/>
        <w:rPr>
          <w:sz w:val="24"/>
          <w:lang w:val="ro-MD"/>
        </w:rPr>
      </w:pPr>
      <w:r w:rsidRPr="004973B2">
        <w:rPr>
          <w:sz w:val="24"/>
          <w:lang w:val="ro-MD"/>
        </w:rPr>
        <w:t>Timpul scurs între încercări și momentul în care temperatura medie în interiorul furgonului</w:t>
      </w:r>
    </w:p>
    <w:p w:rsidR="00857707" w:rsidRPr="004973B2" w:rsidRDefault="00857707" w:rsidP="00857707">
      <w:pPr>
        <w:spacing w:line="0" w:lineRule="atLeast"/>
        <w:ind w:left="260"/>
        <w:rPr>
          <w:sz w:val="24"/>
          <w:lang w:val="ro-MD"/>
        </w:rPr>
      </w:pPr>
      <w:r w:rsidRPr="004973B2">
        <w:rPr>
          <w:sz w:val="24"/>
          <w:lang w:val="ro-MD"/>
        </w:rPr>
        <w:t>atinge temperatura prescrisă ...................................................................................................... h</w:t>
      </w:r>
    </w:p>
    <w:p w:rsidR="00857707" w:rsidRPr="004973B2" w:rsidRDefault="00857707" w:rsidP="00857707">
      <w:pPr>
        <w:spacing w:line="0" w:lineRule="atLeast"/>
        <w:ind w:left="260"/>
        <w:rPr>
          <w:sz w:val="24"/>
          <w:lang w:val="ro-MD"/>
        </w:rPr>
      </w:pPr>
      <w:r w:rsidRPr="004973B2">
        <w:rPr>
          <w:sz w:val="24"/>
          <w:lang w:val="ro-MD"/>
        </w:rPr>
        <w:t>Eventual, a se indica puterea calorifică medie pentru menținerea pe durata încercării a dife</w:t>
      </w:r>
      <w:r>
        <w:rPr>
          <w:sz w:val="24"/>
          <w:lang w:val="ro-MD"/>
        </w:rPr>
        <w:t>renței de temperatură prescrisă</w:t>
      </w:r>
      <w:r w:rsidRPr="005F3B28">
        <w:rPr>
          <w:sz w:val="24"/>
          <w:vertAlign w:val="superscript"/>
          <w:lang w:val="ro-MD"/>
        </w:rPr>
        <w:t>2)</w:t>
      </w:r>
      <w:r w:rsidRPr="004973B2">
        <w:rPr>
          <w:sz w:val="24"/>
          <w:lang w:val="ro-MD"/>
        </w:rPr>
        <w:t xml:space="preserve"> între interiorul și exteriorul furgonului ............................................ W Observații ............................................................................................................... __________________________________________________________________________</w:t>
      </w:r>
    </w:p>
    <w:p w:rsidR="00857707" w:rsidRPr="004973B2" w:rsidRDefault="004E7927" w:rsidP="00857707">
      <w:pPr>
        <w:spacing w:line="0" w:lineRule="atLeast"/>
        <w:ind w:left="260"/>
        <w:jc w:val="both"/>
        <w:rPr>
          <w:sz w:val="24"/>
          <w:lang w:val="ro-MD"/>
        </w:rPr>
      </w:pPr>
      <w:r w:rsidRPr="004973B2">
        <w:rPr>
          <w:sz w:val="24"/>
          <w:lang w:val="ro-MD"/>
        </w:rPr>
        <w:t>Ținând</w:t>
      </w:r>
      <w:r w:rsidR="00857707" w:rsidRPr="004973B2">
        <w:rPr>
          <w:sz w:val="24"/>
          <w:lang w:val="ro-MD"/>
        </w:rPr>
        <w:t xml:space="preserve"> seama de rezultatele încercărilor sus - menționate, vehiculul rutier poate fi acceptat, cu ajut</w:t>
      </w:r>
      <w:r w:rsidR="00857707">
        <w:rPr>
          <w:sz w:val="24"/>
          <w:lang w:val="ro-MD"/>
        </w:rPr>
        <w:t>orul unei atestări conforme cu a</w:t>
      </w:r>
      <w:r w:rsidR="00857707" w:rsidRPr="004973B2">
        <w:rPr>
          <w:sz w:val="24"/>
          <w:lang w:val="ro-MD"/>
        </w:rPr>
        <w:t xml:space="preserve">nexa </w:t>
      </w:r>
      <w:r w:rsidR="00857707">
        <w:rPr>
          <w:sz w:val="24"/>
          <w:lang w:val="ro-MD"/>
        </w:rPr>
        <w:t>26</w:t>
      </w:r>
      <w:r w:rsidR="00857707" w:rsidRPr="004973B2">
        <w:rPr>
          <w:sz w:val="24"/>
          <w:lang w:val="ro-MD"/>
        </w:rPr>
        <w:t xml:space="preserve"> la prezentul Regulament și este valabilă pentru o durată maximă de șase ani, vehiculul rutier avînd marca de identificare</w:t>
      </w:r>
    </w:p>
    <w:p w:rsidR="00857707" w:rsidRPr="004973B2" w:rsidRDefault="00857707" w:rsidP="00857707">
      <w:pPr>
        <w:spacing w:line="0" w:lineRule="atLeast"/>
        <w:ind w:left="260"/>
        <w:jc w:val="both"/>
        <w:rPr>
          <w:sz w:val="24"/>
          <w:lang w:val="ro-MD"/>
        </w:rPr>
      </w:pPr>
      <w:r w:rsidRPr="004973B2">
        <w:rPr>
          <w:sz w:val="24"/>
          <w:lang w:val="ro-MD"/>
        </w:rPr>
        <w:t>.........................................</w:t>
      </w:r>
    </w:p>
    <w:p w:rsidR="00857707" w:rsidRPr="004973B2" w:rsidRDefault="00857707" w:rsidP="00857707">
      <w:pPr>
        <w:spacing w:line="0" w:lineRule="atLeast"/>
        <w:ind w:left="260"/>
        <w:jc w:val="both"/>
        <w:rPr>
          <w:sz w:val="24"/>
          <w:lang w:val="ro-MD"/>
        </w:rPr>
      </w:pPr>
      <w:r w:rsidRPr="004973B2">
        <w:rPr>
          <w:sz w:val="24"/>
          <w:lang w:val="ro-MD"/>
        </w:rPr>
        <w:t>Cu toate acestea, folosirea acestui - proces ca certificat de acceptare tip în sensul pct. 2 a) din</w:t>
      </w:r>
    </w:p>
    <w:p w:rsidR="00857707" w:rsidRPr="004973B2" w:rsidRDefault="00857707" w:rsidP="00857707">
      <w:pPr>
        <w:spacing w:line="0" w:lineRule="atLeast"/>
        <w:ind w:left="260"/>
        <w:jc w:val="both"/>
        <w:rPr>
          <w:sz w:val="24"/>
          <w:lang w:val="ro-MD"/>
        </w:rPr>
      </w:pPr>
      <w:r>
        <w:rPr>
          <w:sz w:val="24"/>
          <w:lang w:val="ro-MD"/>
        </w:rPr>
        <w:t>a</w:t>
      </w:r>
      <w:r w:rsidRPr="004973B2">
        <w:rPr>
          <w:sz w:val="24"/>
          <w:lang w:val="ro-MD"/>
        </w:rPr>
        <w:t xml:space="preserve">nexa </w:t>
      </w:r>
      <w:r>
        <w:rPr>
          <w:sz w:val="24"/>
          <w:lang w:val="ro-MD"/>
        </w:rPr>
        <w:t>6</w:t>
      </w:r>
      <w:r w:rsidRPr="004973B2">
        <w:rPr>
          <w:sz w:val="24"/>
          <w:lang w:val="ro-MD"/>
        </w:rPr>
        <w:t xml:space="preserve"> la prezentul Regulament nu va fi posibilă </w:t>
      </w:r>
      <w:r w:rsidR="004E7927" w:rsidRPr="004973B2">
        <w:rPr>
          <w:sz w:val="24"/>
          <w:lang w:val="ro-MD"/>
        </w:rPr>
        <w:t>decât</w:t>
      </w:r>
      <w:r w:rsidRPr="004973B2">
        <w:rPr>
          <w:sz w:val="24"/>
          <w:lang w:val="ro-MD"/>
        </w:rPr>
        <w:t xml:space="preserve"> pe perioada unei durate maxime de </w:t>
      </w:r>
      <w:r>
        <w:rPr>
          <w:sz w:val="24"/>
          <w:lang w:val="ro-MD"/>
        </w:rPr>
        <w:t>șase</w:t>
      </w:r>
    </w:p>
    <w:p w:rsidR="00857707" w:rsidRPr="004973B2" w:rsidRDefault="00857707" w:rsidP="00857707">
      <w:pPr>
        <w:spacing w:line="237" w:lineRule="auto"/>
        <w:ind w:left="260"/>
        <w:jc w:val="both"/>
        <w:rPr>
          <w:sz w:val="24"/>
          <w:lang w:val="ro-MD"/>
        </w:rPr>
      </w:pPr>
      <w:r w:rsidRPr="004973B2">
        <w:rPr>
          <w:sz w:val="24"/>
          <w:lang w:val="ro-MD"/>
        </w:rPr>
        <w:t xml:space="preserve">ani, adică </w:t>
      </w:r>
      <w:r w:rsidR="004E7927" w:rsidRPr="004973B2">
        <w:rPr>
          <w:sz w:val="24"/>
          <w:lang w:val="ro-MD"/>
        </w:rPr>
        <w:t>până</w:t>
      </w:r>
      <w:r w:rsidRPr="004973B2">
        <w:rPr>
          <w:sz w:val="24"/>
          <w:lang w:val="ro-MD"/>
        </w:rPr>
        <w:t xml:space="preserve"> la ............................................................................................................</w:t>
      </w:r>
    </w:p>
    <w:p w:rsidR="00857707" w:rsidRPr="004973B2" w:rsidRDefault="00857707" w:rsidP="00857707">
      <w:pPr>
        <w:spacing w:line="1" w:lineRule="exact"/>
        <w:jc w:val="both"/>
        <w:rPr>
          <w:lang w:val="ro-MD"/>
        </w:rPr>
      </w:pPr>
    </w:p>
    <w:p w:rsidR="00857707" w:rsidRPr="004973B2" w:rsidRDefault="00857707" w:rsidP="00857707">
      <w:pPr>
        <w:spacing w:line="0" w:lineRule="atLeast"/>
        <w:ind w:left="260"/>
        <w:jc w:val="both"/>
        <w:rPr>
          <w:sz w:val="24"/>
          <w:lang w:val="ro-MD"/>
        </w:rPr>
      </w:pPr>
      <w:r w:rsidRPr="004973B2">
        <w:rPr>
          <w:sz w:val="24"/>
          <w:lang w:val="ro-MD"/>
        </w:rPr>
        <w:t>Făcut la .......................</w:t>
      </w:r>
    </w:p>
    <w:p w:rsidR="00857707" w:rsidRPr="004973B2" w:rsidRDefault="00857707" w:rsidP="00857707">
      <w:pPr>
        <w:spacing w:line="0" w:lineRule="atLeast"/>
        <w:ind w:left="260"/>
        <w:jc w:val="both"/>
        <w:rPr>
          <w:sz w:val="24"/>
          <w:lang w:val="ro-MD"/>
        </w:rPr>
      </w:pPr>
      <w:r w:rsidRPr="004973B2">
        <w:rPr>
          <w:sz w:val="24"/>
          <w:lang w:val="ro-MD"/>
        </w:rPr>
        <w:t>Responsabil cu încercările</w:t>
      </w:r>
    </w:p>
    <w:p w:rsidR="00857707" w:rsidRPr="004973B2" w:rsidRDefault="00857707" w:rsidP="00857707">
      <w:pPr>
        <w:spacing w:line="0" w:lineRule="atLeast"/>
        <w:ind w:left="260"/>
        <w:jc w:val="both"/>
        <w:rPr>
          <w:sz w:val="24"/>
          <w:lang w:val="ro-MD"/>
        </w:rPr>
      </w:pPr>
      <w:r w:rsidRPr="004973B2">
        <w:rPr>
          <w:sz w:val="24"/>
          <w:lang w:val="ro-MD"/>
        </w:rPr>
        <w:t>Data ...........................</w:t>
      </w:r>
    </w:p>
    <w:p w:rsidR="00857707" w:rsidRPr="004973B2" w:rsidRDefault="00857707" w:rsidP="00857707">
      <w:pPr>
        <w:spacing w:line="0" w:lineRule="atLeast"/>
        <w:ind w:left="260"/>
        <w:jc w:val="both"/>
        <w:rPr>
          <w:sz w:val="24"/>
          <w:lang w:val="ro-MD"/>
        </w:rPr>
      </w:pPr>
      <w:r w:rsidRPr="004973B2">
        <w:rPr>
          <w:sz w:val="24"/>
          <w:lang w:val="ro-MD"/>
        </w:rPr>
        <w:t>....................................</w:t>
      </w:r>
    </w:p>
    <w:p w:rsidR="00857707" w:rsidRPr="004973B2" w:rsidRDefault="00857707" w:rsidP="00857707">
      <w:pPr>
        <w:spacing w:line="0" w:lineRule="atLeast"/>
        <w:ind w:left="260"/>
        <w:jc w:val="both"/>
        <w:rPr>
          <w:sz w:val="24"/>
          <w:lang w:val="ro-MD"/>
        </w:rPr>
      </w:pPr>
      <w:r w:rsidRPr="004973B2">
        <w:rPr>
          <w:sz w:val="24"/>
          <w:lang w:val="ro-MD"/>
        </w:rPr>
        <w:t>_______________</w:t>
      </w:r>
    </w:p>
    <w:p w:rsidR="00857707" w:rsidRPr="005F3B28" w:rsidRDefault="00857707" w:rsidP="00E739CB">
      <w:pPr>
        <w:numPr>
          <w:ilvl w:val="0"/>
          <w:numId w:val="61"/>
        </w:numPr>
        <w:tabs>
          <w:tab w:val="left" w:pos="520"/>
        </w:tabs>
        <w:spacing w:line="0" w:lineRule="atLeast"/>
        <w:ind w:left="520" w:hanging="258"/>
        <w:jc w:val="both"/>
        <w:rPr>
          <w:lang w:val="ro-MD"/>
        </w:rPr>
      </w:pPr>
      <w:r w:rsidRPr="005F3B28">
        <w:rPr>
          <w:lang w:val="ro-MD"/>
        </w:rPr>
        <w:t>A se tăia mențiunea inutilă.</w:t>
      </w:r>
    </w:p>
    <w:p w:rsidR="00857707" w:rsidRPr="005F3B28" w:rsidRDefault="00857707" w:rsidP="00857707">
      <w:pPr>
        <w:spacing w:line="2" w:lineRule="exact"/>
        <w:jc w:val="both"/>
        <w:rPr>
          <w:lang w:val="ro-MD"/>
        </w:rPr>
      </w:pPr>
    </w:p>
    <w:p w:rsidR="00857707" w:rsidRPr="005F3B28" w:rsidRDefault="00857707" w:rsidP="00E739CB">
      <w:pPr>
        <w:numPr>
          <w:ilvl w:val="0"/>
          <w:numId w:val="61"/>
        </w:numPr>
        <w:tabs>
          <w:tab w:val="left" w:pos="520"/>
        </w:tabs>
        <w:spacing w:line="0" w:lineRule="atLeast"/>
        <w:ind w:left="520" w:hanging="258"/>
        <w:jc w:val="both"/>
        <w:rPr>
          <w:lang w:val="ro-MD"/>
        </w:rPr>
      </w:pPr>
      <w:r w:rsidRPr="005F3B28">
        <w:rPr>
          <w:lang w:val="ro-MD"/>
        </w:rPr>
        <w:t>Sporit cu 35% pentru vehiculele rutiere noi.</w:t>
      </w:r>
    </w:p>
    <w:p w:rsidR="00857707" w:rsidRPr="004973B2" w:rsidRDefault="00857707" w:rsidP="00857707">
      <w:pPr>
        <w:tabs>
          <w:tab w:val="left" w:pos="520"/>
        </w:tabs>
        <w:spacing w:line="0" w:lineRule="atLeast"/>
        <w:ind w:left="520" w:hanging="258"/>
        <w:rPr>
          <w:sz w:val="24"/>
          <w:lang w:val="ro-MD"/>
        </w:rPr>
        <w:sectPr w:rsidR="00857707" w:rsidRPr="004973B2" w:rsidSect="00BE6C9F">
          <w:pgSz w:w="11900" w:h="16838"/>
          <w:pgMar w:top="568" w:right="846" w:bottom="1440" w:left="1440" w:header="0" w:footer="0" w:gutter="0"/>
          <w:cols w:space="0" w:equalWidth="0">
            <w:col w:w="9620"/>
          </w:cols>
          <w:docGrid w:linePitch="360"/>
        </w:sectPr>
      </w:pPr>
    </w:p>
    <w:p w:rsidR="00857707" w:rsidRPr="004973B2" w:rsidRDefault="00857707" w:rsidP="00857707">
      <w:pPr>
        <w:spacing w:line="0" w:lineRule="atLeast"/>
        <w:ind w:left="6320"/>
        <w:rPr>
          <w:sz w:val="24"/>
          <w:lang w:val="ro-MD"/>
        </w:rPr>
      </w:pPr>
      <w:bookmarkStart w:id="49" w:name="page54"/>
      <w:bookmarkEnd w:id="49"/>
      <w:r w:rsidRPr="004973B2">
        <w:rPr>
          <w:sz w:val="24"/>
          <w:lang w:val="ro-MD"/>
        </w:rPr>
        <w:lastRenderedPageBreak/>
        <w:t>Anexa 22</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Pr="004973B2" w:rsidRDefault="00857707" w:rsidP="00857707">
      <w:pPr>
        <w:spacing w:line="0" w:lineRule="atLeast"/>
        <w:ind w:left="260"/>
        <w:rPr>
          <w:sz w:val="24"/>
          <w:lang w:val="ro-MD"/>
        </w:rPr>
      </w:pPr>
      <w:r w:rsidRPr="004973B2">
        <w:rPr>
          <w:sz w:val="24"/>
          <w:lang w:val="ro-MD"/>
        </w:rPr>
        <w:t>Controlul eficienței dispozitivelor de răcire a vehiculelor rutiere refrigeratoare în exploatare, efectuate pe teren de către e</w:t>
      </w:r>
      <w:r>
        <w:rPr>
          <w:sz w:val="24"/>
          <w:lang w:val="ro-MD"/>
        </w:rPr>
        <w:t>xperți, conform pct. 49 a) din a</w:t>
      </w:r>
      <w:r w:rsidRPr="004973B2">
        <w:rPr>
          <w:sz w:val="24"/>
          <w:lang w:val="ro-MD"/>
        </w:rPr>
        <w:t xml:space="preserve">nexa </w:t>
      </w:r>
      <w:r>
        <w:rPr>
          <w:sz w:val="24"/>
          <w:lang w:val="ro-MD"/>
        </w:rPr>
        <w:t>3</w:t>
      </w:r>
      <w:r w:rsidRPr="004973B2">
        <w:rPr>
          <w:sz w:val="24"/>
          <w:lang w:val="ro-MD"/>
        </w:rPr>
        <w:t xml:space="preserve"> la prezentul Regulament. __________________________________________________________________________</w:t>
      </w:r>
    </w:p>
    <w:tbl>
      <w:tblPr>
        <w:tblW w:w="0" w:type="auto"/>
        <w:tblInd w:w="260" w:type="dxa"/>
        <w:tblLayout w:type="fixed"/>
        <w:tblCellMar>
          <w:left w:w="0" w:type="dxa"/>
          <w:right w:w="0" w:type="dxa"/>
        </w:tblCellMar>
        <w:tblLook w:val="0000" w:firstRow="0" w:lastRow="0" w:firstColumn="0" w:lastColumn="0" w:noHBand="0" w:noVBand="0"/>
      </w:tblPr>
      <w:tblGrid>
        <w:gridCol w:w="6020"/>
        <w:gridCol w:w="1840"/>
        <w:gridCol w:w="1500"/>
      </w:tblGrid>
      <w:tr w:rsidR="00857707" w:rsidRPr="004973B2" w:rsidTr="00BE6C9F">
        <w:trPr>
          <w:trHeight w:val="276"/>
        </w:trPr>
        <w:tc>
          <w:tcPr>
            <w:tcW w:w="6020" w:type="dxa"/>
            <w:shd w:val="clear" w:color="auto" w:fill="auto"/>
            <w:vAlign w:val="bottom"/>
          </w:tcPr>
          <w:p w:rsidR="00857707" w:rsidRPr="00AF3D8A" w:rsidRDefault="00857707" w:rsidP="00BE6C9F">
            <w:pPr>
              <w:spacing w:line="0" w:lineRule="atLeast"/>
              <w:rPr>
                <w:w w:val="95"/>
                <w:sz w:val="24"/>
                <w:lang w:val="ro-MD"/>
              </w:rPr>
            </w:pPr>
            <w:r w:rsidRPr="00AF3D8A">
              <w:rPr>
                <w:w w:val="95"/>
                <w:sz w:val="24"/>
                <w:lang w:val="ro-MD"/>
              </w:rPr>
              <w:t>Controlul a fost efectuat pe baza procesului - verbal nr. ................</w:t>
            </w:r>
          </w:p>
        </w:tc>
        <w:tc>
          <w:tcPr>
            <w:tcW w:w="1840" w:type="dxa"/>
            <w:shd w:val="clear" w:color="auto" w:fill="auto"/>
            <w:vAlign w:val="bottom"/>
          </w:tcPr>
          <w:p w:rsidR="00857707" w:rsidRPr="00AF3D8A" w:rsidRDefault="00857707" w:rsidP="00BE6C9F">
            <w:pPr>
              <w:spacing w:line="0" w:lineRule="atLeast"/>
              <w:ind w:left="440"/>
              <w:rPr>
                <w:w w:val="71"/>
                <w:sz w:val="23"/>
                <w:lang w:val="ro-MD"/>
              </w:rPr>
            </w:pPr>
            <w:r w:rsidRPr="00AF3D8A">
              <w:rPr>
                <w:w w:val="71"/>
                <w:sz w:val="24"/>
                <w:szCs w:val="24"/>
                <w:lang w:val="ro-MD"/>
              </w:rPr>
              <w:t>din data de</w:t>
            </w:r>
            <w:r w:rsidRPr="00AF3D8A">
              <w:rPr>
                <w:w w:val="71"/>
                <w:sz w:val="23"/>
                <w:lang w:val="ro-MD"/>
              </w:rPr>
              <w:t xml:space="preserve"> ...............</w:t>
            </w:r>
          </w:p>
        </w:tc>
        <w:tc>
          <w:tcPr>
            <w:tcW w:w="1500" w:type="dxa"/>
            <w:shd w:val="clear" w:color="auto" w:fill="auto"/>
            <w:vAlign w:val="bottom"/>
          </w:tcPr>
          <w:p w:rsidR="00857707" w:rsidRPr="00AF3D8A" w:rsidRDefault="00857707" w:rsidP="00BE6C9F">
            <w:pPr>
              <w:spacing w:line="0" w:lineRule="atLeast"/>
              <w:ind w:left="700"/>
              <w:rPr>
                <w:w w:val="97"/>
                <w:sz w:val="24"/>
                <w:lang w:val="ro-MD"/>
              </w:rPr>
            </w:pPr>
            <w:r w:rsidRPr="00AF3D8A">
              <w:rPr>
                <w:w w:val="97"/>
                <w:sz w:val="24"/>
                <w:lang w:val="ro-MD"/>
              </w:rPr>
              <w:t>întocmit</w:t>
            </w:r>
          </w:p>
        </w:tc>
      </w:tr>
      <w:tr w:rsidR="00857707" w:rsidRPr="004973B2" w:rsidTr="00BE6C9F">
        <w:trPr>
          <w:trHeight w:val="276"/>
        </w:trPr>
        <w:tc>
          <w:tcPr>
            <w:tcW w:w="9360" w:type="dxa"/>
            <w:gridSpan w:val="3"/>
            <w:shd w:val="clear" w:color="auto" w:fill="auto"/>
            <w:vAlign w:val="bottom"/>
          </w:tcPr>
          <w:p w:rsidR="00857707" w:rsidRPr="00AF3D8A" w:rsidRDefault="00857707" w:rsidP="00BE6C9F">
            <w:pPr>
              <w:spacing w:line="0" w:lineRule="atLeast"/>
              <w:rPr>
                <w:sz w:val="24"/>
                <w:lang w:val="ro-MD"/>
              </w:rPr>
            </w:pPr>
            <w:r w:rsidRPr="00AF3D8A">
              <w:rPr>
                <w:sz w:val="24"/>
                <w:lang w:val="ro-MD"/>
              </w:rPr>
              <w:t xml:space="preserve">de către </w:t>
            </w:r>
            <w:r w:rsidR="004E7927">
              <w:rPr>
                <w:sz w:val="24"/>
                <w:lang w:val="ro-MD"/>
              </w:rPr>
              <w:t>stația</w:t>
            </w:r>
            <w:r w:rsidRPr="00AF3D8A">
              <w:rPr>
                <w:sz w:val="24"/>
                <w:lang w:val="ro-MD"/>
              </w:rPr>
              <w:t xml:space="preserve"> de </w:t>
            </w:r>
            <w:r w:rsidR="004E7927" w:rsidRPr="00AF3D8A">
              <w:rPr>
                <w:sz w:val="24"/>
                <w:lang w:val="ro-MD"/>
              </w:rPr>
              <w:t>inspecție</w:t>
            </w:r>
            <w:r w:rsidRPr="00AF3D8A">
              <w:rPr>
                <w:sz w:val="24"/>
                <w:lang w:val="ro-MD"/>
              </w:rPr>
              <w:t xml:space="preserve"> tehnică pentru efectuarea inspecției tehnice periodice a vehiculelor rutiere în conformitate cu </w:t>
            </w:r>
            <w:r w:rsidR="004E7927" w:rsidRPr="00AF3D8A">
              <w:rPr>
                <w:sz w:val="24"/>
                <w:lang w:val="ro-MD"/>
              </w:rPr>
              <w:t>condițiile</w:t>
            </w:r>
            <w:r w:rsidRPr="00AF3D8A">
              <w:rPr>
                <w:sz w:val="24"/>
                <w:lang w:val="ro-MD"/>
              </w:rPr>
              <w:t xml:space="preserve"> Acordului cu privire la transporturile </w:t>
            </w:r>
            <w:r w:rsidR="004E7927" w:rsidRPr="00AF3D8A">
              <w:rPr>
                <w:sz w:val="24"/>
                <w:lang w:val="ro-MD"/>
              </w:rPr>
              <w:t>internaționale</w:t>
            </w:r>
            <w:r w:rsidRPr="00AF3D8A">
              <w:rPr>
                <w:sz w:val="24"/>
                <w:lang w:val="ro-MD"/>
              </w:rPr>
              <w:t xml:space="preserve"> de produse perisabile/expert (numele, adresa) .........................................................</w:t>
            </w:r>
          </w:p>
        </w:tc>
      </w:tr>
      <w:tr w:rsidR="00857707" w:rsidRPr="004973B2" w:rsidTr="00BE6C9F">
        <w:trPr>
          <w:trHeight w:val="276"/>
        </w:trPr>
        <w:tc>
          <w:tcPr>
            <w:tcW w:w="6020" w:type="dxa"/>
            <w:shd w:val="clear" w:color="auto" w:fill="auto"/>
            <w:vAlign w:val="bottom"/>
          </w:tcPr>
          <w:p w:rsidR="00857707" w:rsidRPr="00AF3D8A" w:rsidRDefault="00857707" w:rsidP="00BE6C9F">
            <w:pPr>
              <w:spacing w:line="0" w:lineRule="atLeast"/>
              <w:rPr>
                <w:sz w:val="24"/>
                <w:lang w:val="ro-MD"/>
              </w:rPr>
            </w:pPr>
            <w:r w:rsidRPr="00AF3D8A">
              <w:rPr>
                <w:sz w:val="24"/>
                <w:lang w:val="ro-MD"/>
              </w:rPr>
              <w:t>Dispozitiv de răcire:</w:t>
            </w:r>
          </w:p>
        </w:tc>
        <w:tc>
          <w:tcPr>
            <w:tcW w:w="1840" w:type="dxa"/>
            <w:shd w:val="clear" w:color="auto" w:fill="auto"/>
            <w:vAlign w:val="bottom"/>
          </w:tcPr>
          <w:p w:rsidR="00857707" w:rsidRPr="00AF3D8A" w:rsidRDefault="00857707" w:rsidP="00BE6C9F">
            <w:pPr>
              <w:spacing w:line="0" w:lineRule="atLeast"/>
              <w:rPr>
                <w:sz w:val="24"/>
                <w:lang w:val="ro-MD"/>
              </w:rPr>
            </w:pP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AF3D8A" w:rsidRDefault="00857707" w:rsidP="00BE6C9F">
            <w:pPr>
              <w:spacing w:line="0" w:lineRule="atLeast"/>
              <w:rPr>
                <w:sz w:val="24"/>
                <w:lang w:val="ro-MD"/>
              </w:rPr>
            </w:pPr>
            <w:r w:rsidRPr="00AF3D8A">
              <w:rPr>
                <w:sz w:val="24"/>
                <w:lang w:val="ro-MD"/>
              </w:rPr>
              <w:t>Descrierea ............................................................................................................</w:t>
            </w: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AF3D8A" w:rsidRDefault="00857707" w:rsidP="00BE6C9F">
            <w:pPr>
              <w:spacing w:line="0" w:lineRule="atLeast"/>
              <w:rPr>
                <w:sz w:val="24"/>
                <w:lang w:val="ro-MD"/>
              </w:rPr>
            </w:pPr>
            <w:r w:rsidRPr="00AF3D8A">
              <w:rPr>
                <w:sz w:val="24"/>
                <w:lang w:val="ro-MD"/>
              </w:rPr>
              <w:t>Constructor ..........................................................................................................</w:t>
            </w: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AF3D8A" w:rsidRDefault="00857707" w:rsidP="00BE6C9F">
            <w:pPr>
              <w:spacing w:line="0" w:lineRule="atLeast"/>
              <w:rPr>
                <w:w w:val="98"/>
                <w:sz w:val="24"/>
                <w:lang w:val="ro-MD"/>
              </w:rPr>
            </w:pPr>
            <w:r w:rsidRPr="00AF3D8A">
              <w:rPr>
                <w:w w:val="98"/>
                <w:sz w:val="24"/>
                <w:lang w:val="ro-MD"/>
              </w:rPr>
              <w:t>Tip, serie/număr de fabricație .................................................................................</w:t>
            </w: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An fabricație .........................................................................................................</w:t>
            </w: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4973B2" w:rsidRDefault="00857707" w:rsidP="00BE6C9F">
            <w:pPr>
              <w:spacing w:line="0" w:lineRule="atLeast"/>
              <w:rPr>
                <w:w w:val="95"/>
                <w:sz w:val="24"/>
                <w:lang w:val="ro-MD"/>
              </w:rPr>
            </w:pPr>
            <w:r w:rsidRPr="004973B2">
              <w:rPr>
                <w:w w:val="95"/>
                <w:sz w:val="24"/>
                <w:lang w:val="ro-MD"/>
              </w:rPr>
              <w:t>Natura materialului frigorigen .......................................................................................</w:t>
            </w: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4973B2" w:rsidRDefault="00857707" w:rsidP="00BE6C9F">
            <w:pPr>
              <w:spacing w:line="0" w:lineRule="atLeast"/>
              <w:rPr>
                <w:w w:val="92"/>
                <w:sz w:val="24"/>
                <w:lang w:val="ro-MD"/>
              </w:rPr>
            </w:pPr>
            <w:r w:rsidRPr="004973B2">
              <w:rPr>
                <w:w w:val="92"/>
                <w:sz w:val="24"/>
                <w:lang w:val="ro-MD"/>
              </w:rPr>
              <w:t>Greutatea nominală a frigorigenului indicată de constructor .............................................</w:t>
            </w:r>
          </w:p>
        </w:tc>
        <w:tc>
          <w:tcPr>
            <w:tcW w:w="15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kg</w:t>
            </w:r>
          </w:p>
        </w:tc>
      </w:tr>
      <w:tr w:rsidR="00857707" w:rsidRPr="004973B2" w:rsidTr="00BE6C9F">
        <w:trPr>
          <w:trHeight w:val="276"/>
        </w:trPr>
        <w:tc>
          <w:tcPr>
            <w:tcW w:w="7860" w:type="dxa"/>
            <w:gridSpan w:val="2"/>
            <w:shd w:val="clear" w:color="auto" w:fill="auto"/>
            <w:vAlign w:val="bottom"/>
          </w:tcPr>
          <w:p w:rsidR="00857707" w:rsidRPr="004973B2" w:rsidRDefault="00857707" w:rsidP="00BE6C9F">
            <w:pPr>
              <w:spacing w:line="0" w:lineRule="atLeast"/>
              <w:rPr>
                <w:w w:val="95"/>
                <w:sz w:val="24"/>
                <w:lang w:val="ro-MD"/>
              </w:rPr>
            </w:pPr>
            <w:r w:rsidRPr="004973B2">
              <w:rPr>
                <w:w w:val="95"/>
                <w:sz w:val="24"/>
                <w:lang w:val="ro-MD"/>
              </w:rPr>
              <w:t>Greutatea efectivă a frigorigenului pentru încercare ......................................................</w:t>
            </w:r>
          </w:p>
        </w:tc>
        <w:tc>
          <w:tcPr>
            <w:tcW w:w="150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kg</w:t>
            </w:r>
          </w:p>
        </w:tc>
      </w:tr>
      <w:tr w:rsidR="00857707" w:rsidRPr="004973B2" w:rsidTr="00BE6C9F">
        <w:trPr>
          <w:trHeight w:val="276"/>
        </w:trPr>
        <w:tc>
          <w:tcPr>
            <w:tcW w:w="7860" w:type="dxa"/>
            <w:gridSpan w:val="2"/>
            <w:shd w:val="clear" w:color="auto" w:fill="auto"/>
            <w:vAlign w:val="bottom"/>
          </w:tcPr>
          <w:p w:rsidR="00857707" w:rsidRPr="004973B2" w:rsidRDefault="00857707" w:rsidP="00BE6C9F">
            <w:pPr>
              <w:spacing w:line="0" w:lineRule="atLeast"/>
              <w:rPr>
                <w:w w:val="94"/>
                <w:sz w:val="24"/>
                <w:lang w:val="ro-MD"/>
              </w:rPr>
            </w:pPr>
            <w:r w:rsidRPr="004973B2">
              <w:rPr>
                <w:w w:val="94"/>
                <w:sz w:val="24"/>
                <w:lang w:val="ro-MD"/>
              </w:rPr>
              <w:t>Dispozitiv de încărcare (descriere, amplasare) ................................................................</w:t>
            </w: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0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ventilație interioară:</w:t>
            </w:r>
          </w:p>
        </w:tc>
        <w:tc>
          <w:tcPr>
            <w:tcW w:w="1840" w:type="dxa"/>
            <w:shd w:val="clear" w:color="auto" w:fill="auto"/>
            <w:vAlign w:val="bottom"/>
          </w:tcPr>
          <w:p w:rsidR="00857707" w:rsidRPr="004973B2" w:rsidRDefault="00857707" w:rsidP="00BE6C9F">
            <w:pPr>
              <w:spacing w:line="0" w:lineRule="atLeast"/>
              <w:rPr>
                <w:sz w:val="24"/>
                <w:lang w:val="ro-MD"/>
              </w:rPr>
            </w:pP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4973B2" w:rsidRDefault="00857707" w:rsidP="00BE6C9F">
            <w:pPr>
              <w:spacing w:line="0" w:lineRule="atLeast"/>
              <w:rPr>
                <w:w w:val="96"/>
                <w:sz w:val="24"/>
                <w:lang w:val="ro-MD"/>
              </w:rPr>
            </w:pPr>
            <w:r w:rsidRPr="004973B2">
              <w:rPr>
                <w:w w:val="96"/>
                <w:sz w:val="24"/>
                <w:lang w:val="ro-MD"/>
              </w:rPr>
              <w:t>Descriere (număr de aparate etc.) .................................................................................</w:t>
            </w: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020" w:type="dxa"/>
            <w:shd w:val="clear" w:color="auto" w:fill="auto"/>
            <w:vAlign w:val="bottom"/>
          </w:tcPr>
          <w:p w:rsidR="00857707" w:rsidRPr="004973B2" w:rsidRDefault="00857707" w:rsidP="00BE6C9F">
            <w:pPr>
              <w:spacing w:line="0" w:lineRule="atLeast"/>
              <w:rPr>
                <w:w w:val="70"/>
                <w:sz w:val="16"/>
                <w:vertAlign w:val="subscript"/>
                <w:lang w:val="ro-MD"/>
              </w:rPr>
            </w:pPr>
            <w:r w:rsidRPr="00A25157">
              <w:rPr>
                <w:w w:val="70"/>
                <w:sz w:val="24"/>
                <w:szCs w:val="24"/>
                <w:lang w:val="ro-MD"/>
              </w:rPr>
              <w:t>Puterea</w:t>
            </w:r>
            <w:r w:rsidRPr="004973B2">
              <w:rPr>
                <w:w w:val="70"/>
                <w:sz w:val="13"/>
                <w:lang w:val="ro-MD"/>
              </w:rPr>
              <w:t>................................</w:t>
            </w:r>
            <w:r>
              <w:rPr>
                <w:w w:val="70"/>
                <w:sz w:val="13"/>
                <w:lang w:val="ro-MD"/>
              </w:rPr>
              <w:t>.........</w:t>
            </w:r>
            <w:r w:rsidRPr="004973B2">
              <w:rPr>
                <w:w w:val="70"/>
                <w:sz w:val="13"/>
                <w:lang w:val="ro-MD"/>
              </w:rPr>
              <w:t>..........</w:t>
            </w:r>
            <w:r>
              <w:rPr>
                <w:w w:val="70"/>
                <w:sz w:val="13"/>
                <w:lang w:val="ro-MD"/>
              </w:rPr>
              <w:t>.................</w:t>
            </w:r>
            <w:r w:rsidRPr="004973B2">
              <w:rPr>
                <w:w w:val="70"/>
                <w:sz w:val="13"/>
                <w:lang w:val="ro-MD"/>
              </w:rPr>
              <w:t>...</w:t>
            </w:r>
            <w:r w:rsidRPr="00A25157">
              <w:rPr>
                <w:w w:val="70"/>
                <w:szCs w:val="28"/>
                <w:lang w:val="ro-MD"/>
              </w:rPr>
              <w:t>ventilatoarelor</w:t>
            </w:r>
            <w:r>
              <w:rPr>
                <w:w w:val="70"/>
                <w:szCs w:val="28"/>
                <w:lang w:val="ro-MD"/>
              </w:rPr>
              <w:t xml:space="preserve"> </w:t>
            </w:r>
            <w:r w:rsidRPr="00A25157">
              <w:rPr>
                <w:w w:val="70"/>
                <w:szCs w:val="28"/>
                <w:lang w:val="ro-MD"/>
              </w:rPr>
              <w:t>electrice</w:t>
            </w:r>
            <w:r w:rsidRPr="004973B2">
              <w:rPr>
                <w:w w:val="70"/>
                <w:sz w:val="16"/>
                <w:vertAlign w:val="superscript"/>
                <w:lang w:val="ro-MD"/>
              </w:rPr>
              <w:t>.</w:t>
            </w:r>
            <w:r>
              <w:rPr>
                <w:w w:val="70"/>
                <w:sz w:val="16"/>
                <w:lang w:val="ro-MD"/>
              </w:rPr>
              <w:t>....................................................</w:t>
            </w:r>
            <w:r w:rsidRPr="004973B2">
              <w:rPr>
                <w:sz w:val="24"/>
                <w:lang w:val="ro-MD"/>
              </w:rPr>
              <w:t>W</w:t>
            </w:r>
            <w:r w:rsidRPr="004973B2">
              <w:rPr>
                <w:w w:val="70"/>
                <w:sz w:val="16"/>
                <w:vertAlign w:val="superscript"/>
                <w:lang w:val="ro-MD"/>
              </w:rPr>
              <w:t>.</w:t>
            </w:r>
          </w:p>
        </w:tc>
        <w:tc>
          <w:tcPr>
            <w:tcW w:w="1840" w:type="dxa"/>
            <w:vMerge w:val="restart"/>
            <w:shd w:val="clear" w:color="auto" w:fill="auto"/>
            <w:vAlign w:val="bottom"/>
          </w:tcPr>
          <w:p w:rsidR="00857707" w:rsidRPr="004973B2" w:rsidRDefault="00857707" w:rsidP="00BE6C9F">
            <w:pPr>
              <w:spacing w:line="0" w:lineRule="atLeast"/>
              <w:rPr>
                <w:sz w:val="24"/>
                <w:lang w:val="ro-MD"/>
              </w:rPr>
            </w:pPr>
          </w:p>
        </w:tc>
        <w:tc>
          <w:tcPr>
            <w:tcW w:w="1500" w:type="dxa"/>
            <w:shd w:val="clear" w:color="auto" w:fill="auto"/>
            <w:vAlign w:val="bottom"/>
          </w:tcPr>
          <w:p w:rsidR="00857707" w:rsidRPr="004973B2" w:rsidRDefault="00857707" w:rsidP="00BE6C9F">
            <w:pPr>
              <w:spacing w:line="0" w:lineRule="atLeast"/>
              <w:ind w:left="180"/>
              <w:rPr>
                <w:sz w:val="24"/>
                <w:lang w:val="ro-MD"/>
              </w:rPr>
            </w:pPr>
          </w:p>
        </w:tc>
      </w:tr>
      <w:tr w:rsidR="00857707" w:rsidRPr="004973B2" w:rsidTr="00BE6C9F">
        <w:trPr>
          <w:trHeight w:val="276"/>
        </w:trPr>
        <w:tc>
          <w:tcPr>
            <w:tcW w:w="60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Debit</w:t>
            </w:r>
            <w:r>
              <w:rPr>
                <w:sz w:val="24"/>
                <w:lang w:val="ro-MD"/>
              </w:rPr>
              <w:t>..................................................................................</w:t>
            </w:r>
            <w:r w:rsidRPr="004973B2">
              <w:rPr>
                <w:sz w:val="24"/>
                <w:lang w:val="ro-MD"/>
              </w:rPr>
              <w:t xml:space="preserve"> m</w:t>
            </w:r>
            <w:r w:rsidRPr="004973B2">
              <w:rPr>
                <w:sz w:val="32"/>
                <w:vertAlign w:val="superscript"/>
                <w:lang w:val="ro-MD"/>
              </w:rPr>
              <w:t>3</w:t>
            </w:r>
            <w:r w:rsidRPr="004973B2">
              <w:rPr>
                <w:sz w:val="24"/>
                <w:lang w:val="ro-MD"/>
              </w:rPr>
              <w:t>/h</w:t>
            </w:r>
          </w:p>
        </w:tc>
        <w:tc>
          <w:tcPr>
            <w:tcW w:w="1840" w:type="dxa"/>
            <w:vMerge/>
            <w:shd w:val="clear" w:color="auto" w:fill="auto"/>
            <w:vAlign w:val="bottom"/>
          </w:tcPr>
          <w:p w:rsidR="00857707" w:rsidRPr="004973B2" w:rsidRDefault="00857707" w:rsidP="00BE6C9F">
            <w:pPr>
              <w:spacing w:line="0" w:lineRule="atLeast"/>
              <w:rPr>
                <w:sz w:val="24"/>
                <w:lang w:val="ro-MD"/>
              </w:rPr>
            </w:pPr>
          </w:p>
        </w:tc>
        <w:tc>
          <w:tcPr>
            <w:tcW w:w="1500" w:type="dxa"/>
            <w:vMerge w:val="restart"/>
            <w:shd w:val="clear" w:color="auto" w:fill="auto"/>
            <w:vAlign w:val="bottom"/>
          </w:tcPr>
          <w:p w:rsidR="00857707" w:rsidRPr="004973B2" w:rsidRDefault="00857707" w:rsidP="00BE6C9F">
            <w:pPr>
              <w:spacing w:line="0" w:lineRule="atLeast"/>
              <w:rPr>
                <w:sz w:val="32"/>
                <w:vertAlign w:val="superscript"/>
                <w:lang w:val="ro-MD"/>
              </w:rPr>
            </w:pPr>
          </w:p>
        </w:tc>
      </w:tr>
      <w:tr w:rsidR="00857707" w:rsidRPr="004973B2" w:rsidTr="00BE6C9F">
        <w:trPr>
          <w:trHeight w:val="276"/>
        </w:trPr>
        <w:tc>
          <w:tcPr>
            <w:tcW w:w="6020" w:type="dxa"/>
            <w:shd w:val="clear" w:color="auto" w:fill="auto"/>
            <w:vAlign w:val="bottom"/>
          </w:tcPr>
          <w:p w:rsidR="00857707" w:rsidRPr="004D3AE8" w:rsidRDefault="00857707" w:rsidP="00BE6C9F">
            <w:pPr>
              <w:spacing w:line="0" w:lineRule="atLeast"/>
              <w:rPr>
                <w:sz w:val="24"/>
                <w:lang w:val="ro-MD"/>
              </w:rPr>
            </w:pPr>
            <w:r w:rsidRPr="004D3AE8">
              <w:rPr>
                <w:sz w:val="24"/>
                <w:lang w:val="ro-MD"/>
              </w:rPr>
              <w:t xml:space="preserve">Dimensiunile tubulaturii: secțiune transversală................ </w:t>
            </w:r>
            <w:r w:rsidRPr="004D3AE8">
              <w:rPr>
                <w:sz w:val="24"/>
                <w:szCs w:val="24"/>
                <w:lang w:val="ro-MD"/>
              </w:rPr>
              <w:t>m</w:t>
            </w:r>
            <w:r w:rsidRPr="004D3AE8">
              <w:rPr>
                <w:sz w:val="24"/>
                <w:szCs w:val="24"/>
                <w:vertAlign w:val="superscript"/>
                <w:lang w:val="ro-MD"/>
              </w:rPr>
              <w:t>2</w:t>
            </w:r>
          </w:p>
        </w:tc>
        <w:tc>
          <w:tcPr>
            <w:tcW w:w="1840" w:type="dxa"/>
            <w:shd w:val="clear" w:color="auto" w:fill="auto"/>
            <w:vAlign w:val="bottom"/>
          </w:tcPr>
          <w:p w:rsidR="00857707" w:rsidRPr="004D3AE8" w:rsidRDefault="00857707" w:rsidP="00BE6C9F">
            <w:pPr>
              <w:spacing w:line="0" w:lineRule="atLeast"/>
              <w:rPr>
                <w:sz w:val="24"/>
                <w:lang w:val="ro-MD"/>
              </w:rPr>
            </w:pPr>
          </w:p>
        </w:tc>
        <w:tc>
          <w:tcPr>
            <w:tcW w:w="1500" w:type="dxa"/>
            <w:vMerge/>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6020" w:type="dxa"/>
            <w:shd w:val="clear" w:color="auto" w:fill="auto"/>
            <w:vAlign w:val="bottom"/>
          </w:tcPr>
          <w:p w:rsidR="00857707" w:rsidRPr="004D3AE8" w:rsidRDefault="00857707" w:rsidP="00BE6C9F">
            <w:pPr>
              <w:spacing w:line="0" w:lineRule="atLeast"/>
              <w:rPr>
                <w:sz w:val="24"/>
                <w:lang w:val="ro-MD"/>
              </w:rPr>
            </w:pPr>
            <w:r w:rsidRPr="004D3AE8">
              <w:rPr>
                <w:sz w:val="24"/>
                <w:lang w:val="ro-MD"/>
              </w:rPr>
              <w:t>Lungime .........................................................</w:t>
            </w:r>
            <w:r>
              <w:rPr>
                <w:sz w:val="24"/>
                <w:lang w:val="ro-MD"/>
              </w:rPr>
              <w:t>..................</w:t>
            </w:r>
            <w:r w:rsidRPr="004D3AE8">
              <w:rPr>
                <w:sz w:val="24"/>
                <w:lang w:val="ro-MD"/>
              </w:rPr>
              <w:t xml:space="preserve"> m</w:t>
            </w:r>
          </w:p>
        </w:tc>
        <w:tc>
          <w:tcPr>
            <w:tcW w:w="1840" w:type="dxa"/>
            <w:shd w:val="clear" w:color="auto" w:fill="auto"/>
            <w:vAlign w:val="bottom"/>
          </w:tcPr>
          <w:p w:rsidR="00857707" w:rsidRPr="004D3AE8" w:rsidRDefault="00857707" w:rsidP="00BE6C9F">
            <w:pPr>
              <w:spacing w:line="0" w:lineRule="atLeast"/>
              <w:rPr>
                <w:sz w:val="24"/>
                <w:lang w:val="ro-MD"/>
              </w:rPr>
            </w:pPr>
          </w:p>
        </w:tc>
        <w:tc>
          <w:tcPr>
            <w:tcW w:w="150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860" w:type="dxa"/>
            <w:gridSpan w:val="2"/>
            <w:shd w:val="clear" w:color="auto" w:fill="auto"/>
            <w:vAlign w:val="bottom"/>
          </w:tcPr>
          <w:p w:rsidR="00857707" w:rsidRPr="004D3AE8" w:rsidRDefault="00857707" w:rsidP="00BE6C9F">
            <w:pPr>
              <w:spacing w:line="276" w:lineRule="exact"/>
              <w:rPr>
                <w:w w:val="70"/>
                <w:sz w:val="19"/>
                <w:lang w:val="ro-MD"/>
              </w:rPr>
            </w:pPr>
            <w:r w:rsidRPr="004D3AE8">
              <w:rPr>
                <w:w w:val="70"/>
                <w:sz w:val="24"/>
                <w:szCs w:val="24"/>
                <w:lang w:val="ro-MD"/>
              </w:rPr>
              <w:t>Starea dispozitivului de răcire</w:t>
            </w:r>
            <w:r w:rsidRPr="004D3AE8">
              <w:rPr>
                <w:w w:val="70"/>
                <w:sz w:val="19"/>
                <w:lang w:val="ro-MD"/>
              </w:rPr>
              <w:t xml:space="preserve"> </w:t>
            </w:r>
            <w:r w:rsidRPr="004D3AE8">
              <w:rPr>
                <w:w w:val="70"/>
                <w:sz w:val="32"/>
                <w:vertAlign w:val="subscript"/>
                <w:lang w:val="ro-MD"/>
              </w:rPr>
              <w:t>..........................................................</w:t>
            </w:r>
            <w:r w:rsidRPr="004D3AE8">
              <w:rPr>
                <w:w w:val="70"/>
                <w:sz w:val="24"/>
                <w:szCs w:val="24"/>
                <w:lang w:val="ro-MD"/>
              </w:rPr>
              <w:t>și a aparatelor de ventilație</w:t>
            </w:r>
            <w:r w:rsidRPr="004D3AE8">
              <w:rPr>
                <w:w w:val="70"/>
                <w:sz w:val="19"/>
                <w:lang w:val="ro-MD"/>
              </w:rPr>
              <w:t>....................................................</w:t>
            </w:r>
          </w:p>
        </w:tc>
        <w:tc>
          <w:tcPr>
            <w:tcW w:w="1500" w:type="dxa"/>
            <w:vMerge w:val="restart"/>
            <w:shd w:val="clear" w:color="auto" w:fill="auto"/>
            <w:vAlign w:val="bottom"/>
          </w:tcPr>
          <w:p w:rsidR="00857707" w:rsidRPr="004973B2" w:rsidRDefault="00857707" w:rsidP="00BE6C9F">
            <w:pPr>
              <w:spacing w:line="520" w:lineRule="exact"/>
              <w:ind w:left="60"/>
              <w:rPr>
                <w:sz w:val="48"/>
                <w:vertAlign w:val="subscript"/>
                <w:lang w:val="ro-MD"/>
              </w:rPr>
            </w:pPr>
          </w:p>
        </w:tc>
      </w:tr>
      <w:tr w:rsidR="00857707" w:rsidRPr="004973B2" w:rsidTr="00BE6C9F">
        <w:trPr>
          <w:trHeight w:val="245"/>
        </w:trPr>
        <w:tc>
          <w:tcPr>
            <w:tcW w:w="6020" w:type="dxa"/>
            <w:shd w:val="clear" w:color="auto" w:fill="auto"/>
            <w:vAlign w:val="bottom"/>
          </w:tcPr>
          <w:p w:rsidR="00857707" w:rsidRPr="00965EB8" w:rsidRDefault="00857707" w:rsidP="00BE6C9F">
            <w:pPr>
              <w:spacing w:line="245" w:lineRule="exact"/>
              <w:rPr>
                <w:sz w:val="24"/>
                <w:lang w:val="ro-MD"/>
              </w:rPr>
            </w:pPr>
            <w:r w:rsidRPr="00965EB8">
              <w:rPr>
                <w:sz w:val="24"/>
                <w:lang w:val="ro-MD"/>
              </w:rPr>
              <w:t>Temperatura interioară atinsă............................................</w:t>
            </w:r>
            <w:r w:rsidRPr="00965EB8">
              <w:rPr>
                <w:sz w:val="16"/>
                <w:lang w:val="ro-MD"/>
              </w:rPr>
              <w:t xml:space="preserve"> </w:t>
            </w:r>
            <w:r w:rsidRPr="00965EB8">
              <w:rPr>
                <w:sz w:val="24"/>
                <w:szCs w:val="24"/>
                <w:vertAlign w:val="superscript"/>
                <w:lang w:val="ro-MD"/>
              </w:rPr>
              <w:t>0</w:t>
            </w:r>
            <w:r w:rsidRPr="00965EB8">
              <w:rPr>
                <w:sz w:val="24"/>
                <w:szCs w:val="24"/>
                <w:lang w:val="ro-MD"/>
              </w:rPr>
              <w:t>C</w:t>
            </w:r>
          </w:p>
        </w:tc>
        <w:tc>
          <w:tcPr>
            <w:tcW w:w="1840" w:type="dxa"/>
            <w:shd w:val="clear" w:color="auto" w:fill="auto"/>
            <w:vAlign w:val="bottom"/>
          </w:tcPr>
          <w:p w:rsidR="00857707" w:rsidRPr="004973B2" w:rsidRDefault="00857707" w:rsidP="00BE6C9F">
            <w:pPr>
              <w:spacing w:line="0" w:lineRule="atLeast"/>
              <w:rPr>
                <w:sz w:val="21"/>
                <w:lang w:val="ro-MD"/>
              </w:rPr>
            </w:pPr>
          </w:p>
        </w:tc>
        <w:tc>
          <w:tcPr>
            <w:tcW w:w="1500" w:type="dxa"/>
            <w:vMerge/>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7"/>
        </w:trPr>
        <w:tc>
          <w:tcPr>
            <w:tcW w:w="786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pentru o temperatură exterioară de ...................................</w:t>
            </w:r>
            <w:r w:rsidRPr="004973B2">
              <w:rPr>
                <w:sz w:val="14"/>
                <w:lang w:val="ro-MD"/>
              </w:rPr>
              <w:t xml:space="preserve"> </w:t>
            </w:r>
            <w:r w:rsidRPr="00965EB8">
              <w:rPr>
                <w:sz w:val="24"/>
                <w:szCs w:val="24"/>
                <w:vertAlign w:val="superscript"/>
                <w:lang w:val="ro-MD"/>
              </w:rPr>
              <w:t>0</w:t>
            </w:r>
            <w:r w:rsidRPr="00965EB8">
              <w:rPr>
                <w:sz w:val="24"/>
                <w:szCs w:val="24"/>
                <w:lang w:val="ro-MD"/>
              </w:rPr>
              <w:t>C</w:t>
            </w:r>
          </w:p>
        </w:tc>
        <w:tc>
          <w:tcPr>
            <w:tcW w:w="1500" w:type="dxa"/>
            <w:shd w:val="clear" w:color="auto" w:fill="auto"/>
            <w:vAlign w:val="bottom"/>
          </w:tcPr>
          <w:p w:rsidR="00857707" w:rsidRPr="004973B2" w:rsidRDefault="00857707" w:rsidP="00BE6C9F">
            <w:pPr>
              <w:spacing w:line="306" w:lineRule="exact"/>
              <w:rPr>
                <w:sz w:val="35"/>
                <w:vertAlign w:val="subscript"/>
                <w:lang w:val="ro-MD"/>
              </w:rPr>
            </w:pPr>
          </w:p>
        </w:tc>
      </w:tr>
    </w:tbl>
    <w:p w:rsidR="00857707" w:rsidRPr="004973B2" w:rsidRDefault="00857707" w:rsidP="00857707">
      <w:pPr>
        <w:spacing w:line="213" w:lineRule="auto"/>
        <w:ind w:left="260"/>
        <w:rPr>
          <w:sz w:val="24"/>
          <w:lang w:val="ro-MD"/>
        </w:rPr>
      </w:pPr>
      <w:r w:rsidRPr="004973B2">
        <w:rPr>
          <w:sz w:val="24"/>
          <w:lang w:val="ro-MD"/>
        </w:rPr>
        <w:t>Temperatura în interiorul mijlocului de transport înaintea punerii în funcțiune a dispozitivului de</w:t>
      </w:r>
    </w:p>
    <w:p w:rsidR="00857707" w:rsidRDefault="00857707" w:rsidP="00857707">
      <w:pPr>
        <w:spacing w:line="248" w:lineRule="auto"/>
        <w:ind w:left="260"/>
        <w:rPr>
          <w:sz w:val="24"/>
          <w:lang w:val="ro-MD"/>
        </w:rPr>
      </w:pPr>
      <w:r w:rsidRPr="004973B2">
        <w:rPr>
          <w:sz w:val="24"/>
          <w:lang w:val="ro-MD"/>
        </w:rPr>
        <w:t>producere a frigului ..........................................</w:t>
      </w:r>
      <w:r>
        <w:rPr>
          <w:sz w:val="24"/>
          <w:lang w:val="ro-MD"/>
        </w:rPr>
        <w:t>................</w:t>
      </w:r>
      <w:r w:rsidRPr="004973B2">
        <w:rPr>
          <w:sz w:val="24"/>
          <w:lang w:val="ro-MD"/>
        </w:rPr>
        <w:t xml:space="preserve"> </w:t>
      </w:r>
      <w:r w:rsidRPr="00965EB8">
        <w:rPr>
          <w:sz w:val="24"/>
          <w:szCs w:val="24"/>
          <w:vertAlign w:val="superscript"/>
          <w:lang w:val="ro-MD"/>
        </w:rPr>
        <w:t>0</w:t>
      </w:r>
      <w:r w:rsidRPr="00965EB8">
        <w:rPr>
          <w:sz w:val="24"/>
          <w:szCs w:val="24"/>
          <w:lang w:val="ro-MD"/>
        </w:rPr>
        <w:t>C</w:t>
      </w:r>
      <w:r w:rsidRPr="004973B2">
        <w:rPr>
          <w:sz w:val="24"/>
          <w:lang w:val="ro-MD"/>
        </w:rPr>
        <w:t xml:space="preserve"> </w:t>
      </w:r>
    </w:p>
    <w:p w:rsidR="00857707" w:rsidRDefault="00857707" w:rsidP="00857707">
      <w:pPr>
        <w:spacing w:line="248" w:lineRule="auto"/>
        <w:ind w:left="260"/>
        <w:rPr>
          <w:sz w:val="24"/>
          <w:lang w:val="ro-MD"/>
        </w:rPr>
      </w:pPr>
      <w:r w:rsidRPr="004973B2">
        <w:rPr>
          <w:sz w:val="24"/>
          <w:lang w:val="ro-MD"/>
        </w:rPr>
        <w:t>Timpul total de funcționare a grupului de producere a frigului ...............</w:t>
      </w:r>
      <w:r>
        <w:rPr>
          <w:sz w:val="24"/>
          <w:lang w:val="ro-MD"/>
        </w:rPr>
        <w:t>....................</w:t>
      </w:r>
      <w:r w:rsidRPr="004973B2">
        <w:rPr>
          <w:sz w:val="24"/>
          <w:lang w:val="ro-MD"/>
        </w:rPr>
        <w:t xml:space="preserve">h </w:t>
      </w:r>
    </w:p>
    <w:p w:rsidR="00857707" w:rsidRPr="004973B2" w:rsidRDefault="00857707" w:rsidP="00857707">
      <w:pPr>
        <w:spacing w:line="248" w:lineRule="auto"/>
        <w:ind w:left="260"/>
        <w:rPr>
          <w:sz w:val="24"/>
          <w:lang w:val="ro-MD"/>
        </w:rPr>
      </w:pPr>
      <w:r w:rsidRPr="004973B2">
        <w:rPr>
          <w:sz w:val="24"/>
          <w:lang w:val="ro-MD"/>
        </w:rPr>
        <w:t>Timpul scurs între începutul încercării și momentul în care temperatura medie în interiorul</w:t>
      </w:r>
    </w:p>
    <w:p w:rsidR="00857707" w:rsidRPr="004973B2" w:rsidRDefault="00857707" w:rsidP="00857707">
      <w:pPr>
        <w:spacing w:line="3" w:lineRule="exact"/>
        <w:rPr>
          <w:lang w:val="ro-MD"/>
        </w:rPr>
      </w:pPr>
    </w:p>
    <w:p w:rsidR="00857707" w:rsidRPr="004973B2" w:rsidRDefault="00857707" w:rsidP="00857707">
      <w:pPr>
        <w:spacing w:line="0" w:lineRule="atLeast"/>
        <w:ind w:left="260" w:right="440"/>
        <w:rPr>
          <w:sz w:val="24"/>
          <w:lang w:val="ro-MD"/>
        </w:rPr>
      </w:pPr>
      <w:r w:rsidRPr="004973B2">
        <w:rPr>
          <w:sz w:val="24"/>
          <w:lang w:val="ro-MD"/>
        </w:rPr>
        <w:t>furgonului a atins temperatura prescrisă ..................................................</w:t>
      </w:r>
      <w:r>
        <w:rPr>
          <w:sz w:val="24"/>
          <w:lang w:val="ro-MD"/>
        </w:rPr>
        <w:t>.....................</w:t>
      </w:r>
      <w:r w:rsidRPr="004973B2">
        <w:rPr>
          <w:sz w:val="24"/>
          <w:lang w:val="ro-MD"/>
        </w:rPr>
        <w:t>h Controlul funcționării termostatului ................................................................................. Pentru vehiculele rutiere refrigerante cu plăci eutectice:</w:t>
      </w:r>
    </w:p>
    <w:p w:rsidR="00857707" w:rsidRDefault="00857707" w:rsidP="00857707">
      <w:pPr>
        <w:spacing w:line="0" w:lineRule="atLeast"/>
        <w:ind w:left="260"/>
        <w:rPr>
          <w:sz w:val="24"/>
          <w:lang w:val="ro-MD"/>
        </w:rPr>
      </w:pPr>
      <w:r w:rsidRPr="004973B2">
        <w:rPr>
          <w:sz w:val="24"/>
          <w:lang w:val="ro-MD"/>
        </w:rPr>
        <w:t xml:space="preserve">Durata de funcționare a grupului de producere a frigului ce asigură congelarea soluției eutectice ..................................................................................................................................... h </w:t>
      </w:r>
    </w:p>
    <w:p w:rsidR="00857707" w:rsidRDefault="00857707" w:rsidP="00857707">
      <w:pPr>
        <w:spacing w:line="0" w:lineRule="atLeast"/>
        <w:ind w:left="260"/>
        <w:rPr>
          <w:sz w:val="24"/>
          <w:lang w:val="ro-MD"/>
        </w:rPr>
      </w:pPr>
      <w:r w:rsidRPr="004973B2">
        <w:rPr>
          <w:sz w:val="24"/>
          <w:lang w:val="ro-MD"/>
        </w:rPr>
        <w:t>Durata de menținere a temperaturii aerului interior după oprirea grupu</w:t>
      </w:r>
      <w:r>
        <w:rPr>
          <w:sz w:val="24"/>
          <w:lang w:val="ro-MD"/>
        </w:rPr>
        <w:t xml:space="preserve">lui ................ </w:t>
      </w:r>
      <w:r w:rsidRPr="004973B2">
        <w:rPr>
          <w:sz w:val="24"/>
          <w:lang w:val="ro-MD"/>
        </w:rPr>
        <w:t xml:space="preserve">h </w:t>
      </w:r>
    </w:p>
    <w:p w:rsidR="00857707" w:rsidRPr="004973B2" w:rsidRDefault="00857707" w:rsidP="00857707">
      <w:pPr>
        <w:spacing w:line="0" w:lineRule="atLeast"/>
        <w:ind w:left="260"/>
        <w:rPr>
          <w:sz w:val="24"/>
          <w:lang w:val="ro-MD"/>
        </w:rPr>
      </w:pPr>
      <w:r w:rsidRPr="004973B2">
        <w:rPr>
          <w:sz w:val="24"/>
          <w:lang w:val="ro-MD"/>
        </w:rPr>
        <w:t>Observații: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w:t>
      </w:r>
      <w:r>
        <w:rPr>
          <w:sz w:val="24"/>
          <w:lang w:val="ro-MD"/>
        </w:rPr>
        <w:t>.........</w:t>
      </w:r>
    </w:p>
    <w:p w:rsidR="00857707" w:rsidRPr="004973B2" w:rsidRDefault="00857707" w:rsidP="00857707">
      <w:pPr>
        <w:spacing w:line="239" w:lineRule="auto"/>
        <w:ind w:left="260"/>
        <w:rPr>
          <w:sz w:val="24"/>
          <w:lang w:val="ro-MD"/>
        </w:rPr>
      </w:pPr>
      <w:r w:rsidRPr="004973B2">
        <w:rPr>
          <w:sz w:val="24"/>
          <w:lang w:val="ro-MD"/>
        </w:rPr>
        <w:t xml:space="preserve">__________________________________________________________________________ </w:t>
      </w:r>
      <w:r w:rsidR="004E7927" w:rsidRPr="004973B2">
        <w:rPr>
          <w:sz w:val="24"/>
          <w:lang w:val="ro-MD"/>
        </w:rPr>
        <w:t>Ținând</w:t>
      </w:r>
      <w:r w:rsidRPr="004973B2">
        <w:rPr>
          <w:sz w:val="24"/>
          <w:lang w:val="ro-MD"/>
        </w:rPr>
        <w:t xml:space="preserve"> seama de încercările sus - menționate, vehiculul rutier poate fi acceptat cu ajut</w:t>
      </w:r>
      <w:r>
        <w:rPr>
          <w:sz w:val="24"/>
          <w:lang w:val="ro-MD"/>
        </w:rPr>
        <w:t>orul unei atestări conforme cu a</w:t>
      </w:r>
      <w:r w:rsidRPr="004973B2">
        <w:rPr>
          <w:sz w:val="24"/>
          <w:lang w:val="ro-MD"/>
        </w:rPr>
        <w:t xml:space="preserve">nexa </w:t>
      </w:r>
      <w:r>
        <w:rPr>
          <w:sz w:val="24"/>
          <w:lang w:val="ro-MD"/>
        </w:rPr>
        <w:t>26</w:t>
      </w:r>
      <w:r w:rsidRPr="004973B2">
        <w:rPr>
          <w:sz w:val="24"/>
          <w:lang w:val="ro-MD"/>
        </w:rPr>
        <w:t xml:space="preserve"> la prezentul Regulament și valabilă pentru o durată maximă de </w:t>
      </w:r>
      <w:r>
        <w:rPr>
          <w:sz w:val="24"/>
          <w:lang w:val="ro-MD"/>
        </w:rPr>
        <w:t>șase</w:t>
      </w:r>
      <w:r w:rsidRPr="004973B2">
        <w:rPr>
          <w:sz w:val="24"/>
          <w:lang w:val="ro-MD"/>
        </w:rPr>
        <w:t xml:space="preserve"> ani, mijlocul de transport </w:t>
      </w:r>
      <w:r w:rsidR="004E7927" w:rsidRPr="004973B2">
        <w:rPr>
          <w:sz w:val="24"/>
          <w:lang w:val="ro-MD"/>
        </w:rPr>
        <w:t>purtând</w:t>
      </w:r>
      <w:r w:rsidRPr="004973B2">
        <w:rPr>
          <w:sz w:val="24"/>
          <w:lang w:val="ro-MD"/>
        </w:rPr>
        <w:t xml:space="preserve"> marca de identificare</w:t>
      </w:r>
    </w:p>
    <w:p w:rsidR="00857707" w:rsidRPr="004973B2" w:rsidRDefault="00857707" w:rsidP="00857707">
      <w:pPr>
        <w:spacing w:line="2" w:lineRule="exact"/>
        <w:rPr>
          <w:lang w:val="ro-MD"/>
        </w:rPr>
      </w:pP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Făcut la ...................</w:t>
      </w:r>
    </w:p>
    <w:p w:rsidR="00857707" w:rsidRPr="004973B2" w:rsidRDefault="00857707" w:rsidP="00857707">
      <w:pPr>
        <w:spacing w:line="0" w:lineRule="atLeast"/>
        <w:ind w:left="260"/>
        <w:rPr>
          <w:sz w:val="24"/>
          <w:lang w:val="ro-MD"/>
        </w:rPr>
      </w:pPr>
      <w:r w:rsidRPr="004973B2">
        <w:rPr>
          <w:sz w:val="24"/>
          <w:lang w:val="ro-MD"/>
        </w:rPr>
        <w:t xml:space="preserve">Responsabil cu </w:t>
      </w:r>
      <w:r w:rsidR="004E7927" w:rsidRPr="004973B2">
        <w:rPr>
          <w:sz w:val="24"/>
          <w:lang w:val="ro-MD"/>
        </w:rPr>
        <w:t>încercările</w:t>
      </w:r>
    </w:p>
    <w:p w:rsidR="00857707" w:rsidRPr="004973B2" w:rsidRDefault="00857707" w:rsidP="00857707">
      <w:pPr>
        <w:spacing w:line="0" w:lineRule="atLeast"/>
        <w:ind w:left="260"/>
        <w:rPr>
          <w:sz w:val="24"/>
          <w:lang w:val="ro-MD"/>
        </w:rPr>
      </w:pPr>
      <w:r w:rsidRPr="004973B2">
        <w:rPr>
          <w:sz w:val="24"/>
          <w:lang w:val="ro-MD"/>
        </w:rPr>
        <w:t>Data .......................</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400"/>
        <w:rPr>
          <w:sz w:val="24"/>
          <w:lang w:val="ro-MD"/>
        </w:rPr>
      </w:pPr>
      <w:bookmarkStart w:id="50" w:name="page55"/>
      <w:bookmarkEnd w:id="50"/>
      <w:r w:rsidRPr="004973B2">
        <w:rPr>
          <w:sz w:val="24"/>
          <w:lang w:val="ro-MD"/>
        </w:rPr>
        <w:lastRenderedPageBreak/>
        <w:t>Anexa 23</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Pr="004973B2" w:rsidRDefault="00857707" w:rsidP="00857707">
      <w:pPr>
        <w:spacing w:line="0" w:lineRule="atLeast"/>
        <w:ind w:left="260"/>
        <w:jc w:val="center"/>
        <w:rPr>
          <w:sz w:val="24"/>
          <w:lang w:val="ro-MD"/>
        </w:rPr>
      </w:pPr>
      <w:r w:rsidRPr="004973B2">
        <w:rPr>
          <w:sz w:val="24"/>
          <w:lang w:val="ro-MD"/>
        </w:rPr>
        <w:t xml:space="preserve">Controlul eficienței dispozitivelor de răcire a vehiculelor rutiere frigorifice în exploatare, efectuate pe teren de </w:t>
      </w:r>
      <w:r w:rsidR="004E7927" w:rsidRPr="004973B2">
        <w:rPr>
          <w:sz w:val="24"/>
          <w:lang w:val="ro-MD"/>
        </w:rPr>
        <w:t>către</w:t>
      </w:r>
      <w:r w:rsidRPr="004973B2">
        <w:rPr>
          <w:sz w:val="24"/>
          <w:lang w:val="ro-MD"/>
        </w:rPr>
        <w:t xml:space="preserve"> e</w:t>
      </w:r>
      <w:r>
        <w:rPr>
          <w:sz w:val="24"/>
          <w:lang w:val="ro-MD"/>
        </w:rPr>
        <w:t>xperți, conform pct. 49 b) din a</w:t>
      </w:r>
      <w:r w:rsidRPr="004973B2">
        <w:rPr>
          <w:sz w:val="24"/>
          <w:lang w:val="ro-MD"/>
        </w:rPr>
        <w:t xml:space="preserve">nexa </w:t>
      </w:r>
      <w:r>
        <w:rPr>
          <w:sz w:val="24"/>
          <w:lang w:val="ro-MD"/>
        </w:rPr>
        <w:t>3</w:t>
      </w:r>
      <w:r w:rsidRPr="004973B2">
        <w:rPr>
          <w:sz w:val="24"/>
          <w:lang w:val="ro-MD"/>
        </w:rPr>
        <w:t xml:space="preserve"> la prezentul Regulament. ___________________________________________________________________________</w:t>
      </w:r>
    </w:p>
    <w:p w:rsidR="00857707" w:rsidRPr="000004F8" w:rsidRDefault="00857707" w:rsidP="00857707">
      <w:pPr>
        <w:spacing w:line="0" w:lineRule="atLeast"/>
        <w:ind w:left="260"/>
        <w:jc w:val="both"/>
        <w:rPr>
          <w:sz w:val="24"/>
          <w:lang w:val="ro-MD"/>
        </w:rPr>
      </w:pPr>
      <w:r w:rsidRPr="000004F8">
        <w:rPr>
          <w:sz w:val="24"/>
          <w:lang w:val="ro-MD"/>
        </w:rPr>
        <w:t>Controlul a fost efectuat pe baza procesului - verbal nr. ................ din data de ............... întocmit</w:t>
      </w:r>
    </w:p>
    <w:p w:rsidR="00857707" w:rsidRPr="000004F8" w:rsidRDefault="00857707" w:rsidP="00857707">
      <w:pPr>
        <w:spacing w:line="0" w:lineRule="atLeast"/>
        <w:ind w:left="260"/>
        <w:jc w:val="both"/>
        <w:rPr>
          <w:sz w:val="24"/>
          <w:lang w:val="ro-MD"/>
        </w:rPr>
      </w:pPr>
      <w:r w:rsidRPr="000004F8">
        <w:rPr>
          <w:sz w:val="24"/>
          <w:lang w:val="ro-MD"/>
        </w:rPr>
        <w:t xml:space="preserve">de către </w:t>
      </w:r>
      <w:r w:rsidR="004E7927">
        <w:rPr>
          <w:sz w:val="24"/>
          <w:lang w:val="ro-MD"/>
        </w:rPr>
        <w:t>stația</w:t>
      </w:r>
      <w:r w:rsidRPr="000004F8">
        <w:rPr>
          <w:sz w:val="24"/>
          <w:lang w:val="ro-MD"/>
        </w:rPr>
        <w:t xml:space="preserve"> de </w:t>
      </w:r>
      <w:r w:rsidR="004E7927" w:rsidRPr="000004F8">
        <w:rPr>
          <w:sz w:val="24"/>
          <w:lang w:val="ro-MD"/>
        </w:rPr>
        <w:t>inspecție</w:t>
      </w:r>
      <w:r w:rsidRPr="000004F8">
        <w:rPr>
          <w:sz w:val="24"/>
          <w:lang w:val="ro-MD"/>
        </w:rPr>
        <w:t xml:space="preserve"> tehnică pentru efectuarea inspecției tehnice periodice a vehiculelor rutiere în conformitate cu </w:t>
      </w:r>
      <w:r w:rsidR="004E7927" w:rsidRPr="000004F8">
        <w:rPr>
          <w:sz w:val="24"/>
          <w:lang w:val="ro-MD"/>
        </w:rPr>
        <w:t>condițiile</w:t>
      </w:r>
      <w:r w:rsidRPr="000004F8">
        <w:rPr>
          <w:sz w:val="24"/>
          <w:lang w:val="ro-MD"/>
        </w:rPr>
        <w:t xml:space="preserve"> Acordului cu privire la transporturile </w:t>
      </w:r>
      <w:r w:rsidR="004E7927" w:rsidRPr="000004F8">
        <w:rPr>
          <w:sz w:val="24"/>
          <w:lang w:val="ro-MD"/>
        </w:rPr>
        <w:t>internaționale</w:t>
      </w:r>
      <w:r w:rsidRPr="000004F8">
        <w:rPr>
          <w:sz w:val="24"/>
          <w:lang w:val="ro-MD"/>
        </w:rPr>
        <w:t xml:space="preserve"> de produse perisabile/expert (numele, adresa) .........................................................</w:t>
      </w:r>
    </w:p>
    <w:p w:rsidR="00857707" w:rsidRPr="000004F8" w:rsidRDefault="00857707" w:rsidP="00857707">
      <w:pPr>
        <w:spacing w:line="0" w:lineRule="atLeast"/>
        <w:ind w:left="260"/>
        <w:rPr>
          <w:sz w:val="24"/>
          <w:lang w:val="ro-MD"/>
        </w:rPr>
      </w:pPr>
      <w:r w:rsidRPr="000004F8">
        <w:rPr>
          <w:sz w:val="24"/>
          <w:lang w:val="ro-MD"/>
        </w:rPr>
        <w:t>Instalații frigorifice:</w:t>
      </w:r>
    </w:p>
    <w:p w:rsidR="00857707" w:rsidRPr="004973B2" w:rsidRDefault="00857707" w:rsidP="00857707">
      <w:pPr>
        <w:spacing w:line="0" w:lineRule="atLeast"/>
        <w:ind w:left="260"/>
        <w:rPr>
          <w:sz w:val="24"/>
          <w:lang w:val="ro-MD"/>
        </w:rPr>
      </w:pPr>
      <w:r w:rsidRPr="004973B2">
        <w:rPr>
          <w:sz w:val="24"/>
          <w:lang w:val="ro-MD"/>
        </w:rPr>
        <w:t>Tip ........................................................................................................................</w:t>
      </w:r>
    </w:p>
    <w:p w:rsidR="00857707" w:rsidRPr="004973B2" w:rsidRDefault="00857707" w:rsidP="00857707">
      <w:pPr>
        <w:spacing w:line="0" w:lineRule="atLeast"/>
        <w:ind w:left="260"/>
        <w:rPr>
          <w:sz w:val="24"/>
          <w:lang w:val="ro-MD"/>
        </w:rPr>
      </w:pPr>
      <w:r w:rsidRPr="004973B2">
        <w:rPr>
          <w:sz w:val="24"/>
          <w:lang w:val="ro-MD"/>
        </w:rPr>
        <w:t>Constructor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Tip, serie/număr de fabricație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An de fabricație .......................................................................</w:t>
      </w:r>
      <w:r>
        <w:rPr>
          <w:sz w:val="24"/>
          <w:lang w:val="ro-MD"/>
        </w:rPr>
        <w:t>..............................</w:t>
      </w:r>
    </w:p>
    <w:p w:rsidR="00857707" w:rsidRPr="004973B2" w:rsidRDefault="00857707" w:rsidP="00857707">
      <w:pPr>
        <w:spacing w:line="213" w:lineRule="auto"/>
        <w:ind w:left="260"/>
        <w:rPr>
          <w:sz w:val="24"/>
          <w:lang w:val="ro-MD"/>
        </w:rPr>
      </w:pPr>
      <w:r w:rsidRPr="004973B2">
        <w:rPr>
          <w:sz w:val="24"/>
          <w:lang w:val="ro-MD"/>
        </w:rPr>
        <w:t>Descriere ...............................................................................................................</w:t>
      </w:r>
      <w:r>
        <w:rPr>
          <w:sz w:val="24"/>
          <w:lang w:val="ro-MD"/>
        </w:rPr>
        <w:t>.</w:t>
      </w:r>
    </w:p>
    <w:p w:rsidR="00857707" w:rsidRPr="004973B2" w:rsidRDefault="00857707" w:rsidP="00857707">
      <w:pPr>
        <w:spacing w:line="200" w:lineRule="auto"/>
        <w:ind w:left="260"/>
        <w:rPr>
          <w:sz w:val="24"/>
          <w:lang w:val="ro-MD"/>
        </w:rPr>
      </w:pPr>
      <w:r w:rsidRPr="004973B2">
        <w:rPr>
          <w:sz w:val="24"/>
          <w:lang w:val="ro-MD"/>
        </w:rPr>
        <w:t xml:space="preserve">Puterea frigorifică utilă indicată de către constructor pentru o temperatura exterioara de + 30 </w:t>
      </w:r>
      <w:r w:rsidRPr="004973B2">
        <w:rPr>
          <w:sz w:val="32"/>
          <w:vertAlign w:val="superscript"/>
          <w:lang w:val="ro-MD"/>
        </w:rPr>
        <w:t>0</w:t>
      </w:r>
      <w:r w:rsidRPr="004973B2">
        <w:rPr>
          <w:sz w:val="24"/>
          <w:lang w:val="ro-MD"/>
        </w:rPr>
        <w:t>C</w:t>
      </w:r>
    </w:p>
    <w:p w:rsidR="00857707" w:rsidRPr="004973B2" w:rsidRDefault="00857707" w:rsidP="00857707">
      <w:pPr>
        <w:spacing w:line="0" w:lineRule="atLeast"/>
        <w:ind w:left="260"/>
        <w:rPr>
          <w:sz w:val="24"/>
          <w:lang w:val="ro-MD"/>
        </w:rPr>
      </w:pPr>
      <w:r w:rsidRPr="004973B2">
        <w:rPr>
          <w:sz w:val="24"/>
          <w:lang w:val="ro-MD"/>
        </w:rPr>
        <w:t>și pentru o temperatură interioară de:</w:t>
      </w:r>
    </w:p>
    <w:p w:rsidR="00857707" w:rsidRPr="004973B2" w:rsidRDefault="00857707" w:rsidP="00857707">
      <w:pPr>
        <w:spacing w:line="0" w:lineRule="atLeast"/>
        <w:ind w:left="260"/>
        <w:rPr>
          <w:sz w:val="24"/>
          <w:lang w:val="ro-MD"/>
        </w:rPr>
      </w:pPr>
      <w:r w:rsidRPr="004973B2">
        <w:rPr>
          <w:sz w:val="24"/>
          <w:lang w:val="ro-MD"/>
        </w:rPr>
        <w:t xml:space="preserve">0 </w:t>
      </w:r>
      <w:r w:rsidRPr="000004F8">
        <w:rPr>
          <w:sz w:val="24"/>
          <w:szCs w:val="24"/>
          <w:vertAlign w:val="superscript"/>
          <w:lang w:val="ro-MD"/>
        </w:rPr>
        <w:t>0</w:t>
      </w:r>
      <w:r w:rsidRPr="000004F8">
        <w:rPr>
          <w:sz w:val="24"/>
          <w:szCs w:val="24"/>
          <w:lang w:val="ro-MD"/>
        </w:rPr>
        <w:t>C</w:t>
      </w:r>
      <w:r w:rsidRPr="004973B2">
        <w:rPr>
          <w:sz w:val="24"/>
          <w:lang w:val="ro-MD"/>
        </w:rPr>
        <w:t xml:space="preserve"> ....................................................................................W</w:t>
      </w:r>
    </w:p>
    <w:p w:rsidR="00857707" w:rsidRPr="004973B2" w:rsidRDefault="00857707" w:rsidP="00857707">
      <w:pPr>
        <w:spacing w:line="0" w:lineRule="atLeast"/>
        <w:ind w:left="260"/>
        <w:rPr>
          <w:sz w:val="24"/>
          <w:lang w:val="ro-MD"/>
        </w:rPr>
      </w:pPr>
      <w:r w:rsidRPr="004973B2">
        <w:rPr>
          <w:sz w:val="24"/>
          <w:lang w:val="ro-MD"/>
        </w:rPr>
        <w:t xml:space="preserve">- 10 </w:t>
      </w:r>
      <w:r w:rsidRPr="000004F8">
        <w:rPr>
          <w:sz w:val="24"/>
          <w:szCs w:val="24"/>
          <w:vertAlign w:val="superscript"/>
          <w:lang w:val="ro-MD"/>
        </w:rPr>
        <w:t>0</w:t>
      </w:r>
      <w:r w:rsidRPr="000004F8">
        <w:rPr>
          <w:sz w:val="24"/>
          <w:szCs w:val="24"/>
          <w:lang w:val="ro-MD"/>
        </w:rPr>
        <w:t>C</w:t>
      </w:r>
      <w:r w:rsidRPr="004973B2">
        <w:rPr>
          <w:sz w:val="24"/>
          <w:lang w:val="ro-MD"/>
        </w:rPr>
        <w:t xml:space="preserve"> .................................................</w:t>
      </w:r>
      <w:r>
        <w:rPr>
          <w:sz w:val="24"/>
          <w:lang w:val="ro-MD"/>
        </w:rPr>
        <w:t>...............................</w:t>
      </w:r>
      <w:r w:rsidRPr="004973B2">
        <w:rPr>
          <w:sz w:val="24"/>
          <w:lang w:val="ro-MD"/>
        </w:rPr>
        <w:t>W</w:t>
      </w:r>
    </w:p>
    <w:p w:rsidR="00857707" w:rsidRPr="004973B2" w:rsidRDefault="00857707" w:rsidP="00857707">
      <w:pPr>
        <w:spacing w:line="0" w:lineRule="atLeast"/>
        <w:ind w:left="260"/>
        <w:rPr>
          <w:sz w:val="24"/>
          <w:lang w:val="ro-MD"/>
        </w:rPr>
      </w:pPr>
      <w:r w:rsidRPr="004973B2">
        <w:rPr>
          <w:sz w:val="24"/>
          <w:lang w:val="ro-MD"/>
        </w:rPr>
        <w:t xml:space="preserve">- 20 </w:t>
      </w:r>
      <w:r w:rsidRPr="000004F8">
        <w:rPr>
          <w:sz w:val="24"/>
          <w:szCs w:val="24"/>
          <w:vertAlign w:val="superscript"/>
          <w:lang w:val="ro-MD"/>
        </w:rPr>
        <w:t>0</w:t>
      </w:r>
      <w:r w:rsidRPr="000004F8">
        <w:rPr>
          <w:sz w:val="24"/>
          <w:szCs w:val="24"/>
          <w:lang w:val="ro-MD"/>
        </w:rPr>
        <w:t>C</w:t>
      </w:r>
      <w:r w:rsidRPr="004973B2">
        <w:rPr>
          <w:sz w:val="24"/>
          <w:lang w:val="ro-MD"/>
        </w:rPr>
        <w:t xml:space="preserve"> .................................................</w:t>
      </w:r>
      <w:r>
        <w:rPr>
          <w:sz w:val="24"/>
          <w:lang w:val="ro-MD"/>
        </w:rPr>
        <w:t>...............................</w:t>
      </w:r>
      <w:r w:rsidRPr="004973B2">
        <w:rPr>
          <w:sz w:val="24"/>
          <w:lang w:val="ro-MD"/>
        </w:rPr>
        <w:t>W</w:t>
      </w:r>
    </w:p>
    <w:p w:rsidR="00857707" w:rsidRPr="004973B2" w:rsidRDefault="00857707" w:rsidP="00857707">
      <w:pPr>
        <w:spacing w:line="0" w:lineRule="atLeast"/>
        <w:ind w:left="260"/>
        <w:rPr>
          <w:sz w:val="24"/>
          <w:lang w:val="ro-MD"/>
        </w:rPr>
      </w:pPr>
      <w:r w:rsidRPr="004973B2">
        <w:rPr>
          <w:sz w:val="24"/>
          <w:lang w:val="ro-MD"/>
        </w:rPr>
        <w:t>Natura materialului frigorigen și sarcina .....</w:t>
      </w:r>
      <w:r>
        <w:rPr>
          <w:sz w:val="24"/>
          <w:lang w:val="ro-MD"/>
        </w:rPr>
        <w:t>.......................</w:t>
      </w:r>
      <w:r w:rsidRPr="004973B2">
        <w:rPr>
          <w:sz w:val="24"/>
          <w:lang w:val="ro-MD"/>
        </w:rPr>
        <w:t>kg</w:t>
      </w:r>
    </w:p>
    <w:p w:rsidR="00857707" w:rsidRPr="004973B2" w:rsidRDefault="00857707" w:rsidP="00857707">
      <w:pPr>
        <w:spacing w:line="0" w:lineRule="atLeast"/>
        <w:ind w:left="260"/>
        <w:rPr>
          <w:sz w:val="24"/>
          <w:lang w:val="ro-MD"/>
        </w:rPr>
      </w:pPr>
      <w:r w:rsidRPr="004973B2">
        <w:rPr>
          <w:sz w:val="24"/>
          <w:lang w:val="ro-MD"/>
        </w:rPr>
        <w:t>Dispozitive de ventilație interioară:</w:t>
      </w:r>
    </w:p>
    <w:p w:rsidR="00857707" w:rsidRPr="004973B2" w:rsidRDefault="00857707" w:rsidP="00857707">
      <w:pPr>
        <w:spacing w:line="0" w:lineRule="atLeast"/>
        <w:ind w:left="260"/>
        <w:rPr>
          <w:sz w:val="24"/>
          <w:lang w:val="ro-MD"/>
        </w:rPr>
      </w:pPr>
      <w:r w:rsidRPr="004973B2">
        <w:rPr>
          <w:sz w:val="24"/>
          <w:lang w:val="ro-MD"/>
        </w:rPr>
        <w:t>Descriere (număr de aparate etc.)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Puterea ventilatoarelor electrice ..................</w:t>
      </w:r>
      <w:r>
        <w:rPr>
          <w:sz w:val="24"/>
          <w:lang w:val="ro-MD"/>
        </w:rPr>
        <w:t>........................</w:t>
      </w:r>
      <w:r w:rsidRPr="004973B2">
        <w:rPr>
          <w:sz w:val="24"/>
          <w:lang w:val="ro-MD"/>
        </w:rPr>
        <w:t>W</w:t>
      </w:r>
    </w:p>
    <w:p w:rsidR="00857707" w:rsidRPr="004973B2" w:rsidRDefault="00857707" w:rsidP="00857707">
      <w:pPr>
        <w:spacing w:line="0" w:lineRule="atLeast"/>
        <w:ind w:left="260"/>
        <w:rPr>
          <w:sz w:val="24"/>
          <w:lang w:val="ro-MD"/>
        </w:rPr>
      </w:pPr>
      <w:r w:rsidRPr="004973B2">
        <w:rPr>
          <w:sz w:val="24"/>
          <w:lang w:val="ro-MD"/>
        </w:rPr>
        <w:t>Debit .................................................................................</w:t>
      </w:r>
      <w:r>
        <w:rPr>
          <w:sz w:val="24"/>
          <w:lang w:val="ro-MD"/>
        </w:rPr>
        <w:t>...</w:t>
      </w:r>
      <w:r w:rsidRPr="000004F8">
        <w:rPr>
          <w:sz w:val="24"/>
          <w:szCs w:val="24"/>
          <w:lang w:val="ro-MD"/>
        </w:rPr>
        <w:t>m</w:t>
      </w:r>
      <w:r w:rsidRPr="000004F8">
        <w:rPr>
          <w:sz w:val="24"/>
          <w:szCs w:val="24"/>
          <w:vertAlign w:val="superscript"/>
          <w:lang w:val="ro-MD"/>
        </w:rPr>
        <w:t>3</w:t>
      </w:r>
      <w:r w:rsidRPr="000004F8">
        <w:rPr>
          <w:sz w:val="24"/>
          <w:szCs w:val="24"/>
          <w:lang w:val="ro-MD"/>
        </w:rPr>
        <w:t>/h</w:t>
      </w:r>
    </w:p>
    <w:p w:rsidR="00857707" w:rsidRPr="000004F8" w:rsidRDefault="00857707" w:rsidP="00857707">
      <w:pPr>
        <w:spacing w:line="0" w:lineRule="atLeast"/>
        <w:ind w:left="260"/>
        <w:rPr>
          <w:sz w:val="24"/>
          <w:szCs w:val="24"/>
          <w:lang w:val="ro-MD"/>
        </w:rPr>
      </w:pPr>
      <w:r w:rsidRPr="004973B2">
        <w:rPr>
          <w:sz w:val="24"/>
          <w:lang w:val="ro-MD"/>
        </w:rPr>
        <w:t>Dimensiunile tubulaturii: secțiune transversa</w:t>
      </w:r>
      <w:r>
        <w:rPr>
          <w:sz w:val="24"/>
          <w:lang w:val="ro-MD"/>
        </w:rPr>
        <w:t>lă ..................</w:t>
      </w:r>
      <w:r w:rsidRPr="000004F8">
        <w:rPr>
          <w:sz w:val="24"/>
          <w:szCs w:val="24"/>
          <w:lang w:val="ro-MD"/>
        </w:rPr>
        <w:t>m</w:t>
      </w:r>
      <w:r w:rsidRPr="000004F8">
        <w:rPr>
          <w:sz w:val="24"/>
          <w:szCs w:val="24"/>
          <w:vertAlign w:val="superscript"/>
          <w:lang w:val="ro-MD"/>
        </w:rPr>
        <w:t>2</w:t>
      </w:r>
    </w:p>
    <w:p w:rsidR="00857707" w:rsidRPr="004973B2" w:rsidRDefault="00857707" w:rsidP="00857707">
      <w:pPr>
        <w:spacing w:line="0" w:lineRule="atLeast"/>
        <w:ind w:left="260"/>
        <w:rPr>
          <w:sz w:val="24"/>
          <w:lang w:val="ro-MD"/>
        </w:rPr>
      </w:pPr>
      <w:r w:rsidRPr="004973B2">
        <w:rPr>
          <w:sz w:val="24"/>
          <w:lang w:val="ro-MD"/>
        </w:rPr>
        <w:t>Lungime .....................................................</w:t>
      </w:r>
      <w:r>
        <w:rPr>
          <w:sz w:val="24"/>
          <w:lang w:val="ro-MD"/>
        </w:rPr>
        <w:t>.........................</w:t>
      </w:r>
      <w:r w:rsidRPr="004973B2">
        <w:rPr>
          <w:sz w:val="24"/>
          <w:lang w:val="ro-MD"/>
        </w:rPr>
        <w:t>m</w:t>
      </w:r>
    </w:p>
    <w:p w:rsidR="00857707" w:rsidRPr="004973B2" w:rsidRDefault="00857707" w:rsidP="00857707">
      <w:pPr>
        <w:spacing w:line="0" w:lineRule="atLeast"/>
        <w:ind w:left="260"/>
        <w:rPr>
          <w:sz w:val="24"/>
          <w:lang w:val="ro-MD"/>
        </w:rPr>
      </w:pPr>
      <w:r w:rsidRPr="004973B2">
        <w:rPr>
          <w:sz w:val="24"/>
          <w:lang w:val="ro-MD"/>
        </w:rPr>
        <w:t>Starea instalației frigorifice și a dispozitivelor de ventilație interioară.......</w:t>
      </w:r>
      <w:r>
        <w:rPr>
          <w:sz w:val="24"/>
          <w:lang w:val="ro-MD"/>
        </w:rPr>
        <w:t>..............</w:t>
      </w:r>
    </w:p>
    <w:p w:rsidR="00857707" w:rsidRPr="004973B2" w:rsidRDefault="00857707" w:rsidP="00857707">
      <w:pPr>
        <w:spacing w:line="0" w:lineRule="atLeast"/>
        <w:ind w:left="260"/>
        <w:rPr>
          <w:sz w:val="24"/>
          <w:lang w:val="ro-MD"/>
        </w:rPr>
      </w:pPr>
      <w:r w:rsidRPr="004973B2">
        <w:rPr>
          <w:sz w:val="24"/>
          <w:lang w:val="ro-MD"/>
        </w:rPr>
        <w:t>Temperatura interioară atinsă ..............................................</w:t>
      </w:r>
      <w:r w:rsidRPr="000004F8">
        <w:rPr>
          <w:sz w:val="24"/>
          <w:szCs w:val="24"/>
          <w:vertAlign w:val="superscript"/>
          <w:lang w:val="ro-MD"/>
        </w:rPr>
        <w:t>0</w:t>
      </w:r>
      <w:r w:rsidRPr="000004F8">
        <w:rPr>
          <w:sz w:val="24"/>
          <w:szCs w:val="24"/>
          <w:lang w:val="ro-MD"/>
        </w:rPr>
        <w:t>C</w:t>
      </w:r>
    </w:p>
    <w:p w:rsidR="00857707" w:rsidRPr="004973B2" w:rsidRDefault="00857707" w:rsidP="00857707">
      <w:pPr>
        <w:spacing w:line="0" w:lineRule="atLeast"/>
        <w:ind w:left="260"/>
        <w:rPr>
          <w:sz w:val="24"/>
          <w:lang w:val="ro-MD"/>
        </w:rPr>
      </w:pPr>
      <w:r w:rsidRPr="004973B2">
        <w:rPr>
          <w:sz w:val="24"/>
          <w:lang w:val="ro-MD"/>
        </w:rPr>
        <w:t>pentru o temperatură exterioară de ......................................</w:t>
      </w:r>
      <w:r w:rsidRPr="000004F8">
        <w:rPr>
          <w:sz w:val="24"/>
          <w:szCs w:val="24"/>
          <w:vertAlign w:val="superscript"/>
          <w:lang w:val="ro-MD"/>
        </w:rPr>
        <w:t>0</w:t>
      </w:r>
      <w:r w:rsidRPr="000004F8">
        <w:rPr>
          <w:sz w:val="24"/>
          <w:szCs w:val="24"/>
          <w:lang w:val="ro-MD"/>
        </w:rPr>
        <w:t>C</w:t>
      </w:r>
    </w:p>
    <w:p w:rsidR="00857707" w:rsidRPr="004973B2" w:rsidRDefault="00857707" w:rsidP="00857707">
      <w:pPr>
        <w:spacing w:line="0" w:lineRule="atLeast"/>
        <w:ind w:left="260"/>
        <w:rPr>
          <w:sz w:val="24"/>
          <w:lang w:val="ro-MD"/>
        </w:rPr>
      </w:pPr>
      <w:r w:rsidRPr="004973B2">
        <w:rPr>
          <w:sz w:val="24"/>
          <w:lang w:val="ro-MD"/>
        </w:rPr>
        <w:t>și o durată de funcționare relativă de ...........</w:t>
      </w:r>
      <w:r>
        <w:rPr>
          <w:sz w:val="24"/>
          <w:lang w:val="ro-MD"/>
        </w:rPr>
        <w:t>........................</w:t>
      </w: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durata de funcționare ............................</w:t>
      </w:r>
      <w:r>
        <w:rPr>
          <w:sz w:val="24"/>
          <w:lang w:val="ro-MD"/>
        </w:rPr>
        <w:t>...............................</w:t>
      </w:r>
      <w:r w:rsidRPr="004973B2">
        <w:rPr>
          <w:sz w:val="24"/>
          <w:lang w:val="ro-MD"/>
        </w:rPr>
        <w:t>h</w:t>
      </w:r>
    </w:p>
    <w:p w:rsidR="00857707" w:rsidRPr="004973B2" w:rsidRDefault="00857707" w:rsidP="00857707">
      <w:pPr>
        <w:spacing w:line="0" w:lineRule="atLeast"/>
        <w:ind w:left="260"/>
        <w:rPr>
          <w:sz w:val="24"/>
          <w:lang w:val="ro-MD"/>
        </w:rPr>
      </w:pPr>
      <w:r w:rsidRPr="004973B2">
        <w:rPr>
          <w:sz w:val="24"/>
          <w:lang w:val="ro-MD"/>
        </w:rPr>
        <w:t>Controlul funcționării termostatului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Observații: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w:t>
      </w:r>
      <w:r>
        <w:rPr>
          <w:sz w:val="24"/>
          <w:lang w:val="ro-MD"/>
        </w:rPr>
        <w:t>.......</w:t>
      </w:r>
    </w:p>
    <w:p w:rsidR="00857707" w:rsidRPr="004973B2" w:rsidRDefault="00857707" w:rsidP="00857707">
      <w:pPr>
        <w:spacing w:line="0" w:lineRule="atLeast"/>
        <w:ind w:left="260"/>
        <w:rPr>
          <w:sz w:val="24"/>
          <w:lang w:val="ro-MD"/>
        </w:rPr>
      </w:pPr>
      <w:r w:rsidRPr="004973B2">
        <w:rPr>
          <w:sz w:val="24"/>
          <w:lang w:val="ro-MD"/>
        </w:rPr>
        <w:t xml:space="preserve">___________________________________________________________________________ </w:t>
      </w:r>
      <w:r w:rsidR="004E7927" w:rsidRPr="004973B2">
        <w:rPr>
          <w:sz w:val="24"/>
          <w:lang w:val="ro-MD"/>
        </w:rPr>
        <w:t>Ținând</w:t>
      </w:r>
      <w:r w:rsidRPr="004973B2">
        <w:rPr>
          <w:sz w:val="24"/>
          <w:lang w:val="ro-MD"/>
        </w:rPr>
        <w:t xml:space="preserve"> seama de rezultatele sus - menționate, mijlocul de transport poate fi acceptat cu ajut</w:t>
      </w:r>
      <w:r>
        <w:rPr>
          <w:sz w:val="24"/>
          <w:lang w:val="ro-MD"/>
        </w:rPr>
        <w:t>orul unei atestări conforme cu a</w:t>
      </w:r>
      <w:r w:rsidRPr="004973B2">
        <w:rPr>
          <w:sz w:val="24"/>
          <w:lang w:val="ro-MD"/>
        </w:rPr>
        <w:t xml:space="preserve">nexa </w:t>
      </w:r>
      <w:r>
        <w:rPr>
          <w:sz w:val="24"/>
          <w:lang w:val="ro-MD"/>
        </w:rPr>
        <w:t>26</w:t>
      </w:r>
      <w:r w:rsidRPr="004973B2">
        <w:rPr>
          <w:sz w:val="24"/>
          <w:lang w:val="ro-MD"/>
        </w:rPr>
        <w:t xml:space="preserve"> la prezentul Regulament și valabilă pentru o durată maximă de </w:t>
      </w:r>
      <w:r>
        <w:rPr>
          <w:sz w:val="24"/>
          <w:lang w:val="ro-MD"/>
        </w:rPr>
        <w:t>șase</w:t>
      </w:r>
      <w:r w:rsidRPr="004973B2">
        <w:rPr>
          <w:sz w:val="24"/>
          <w:lang w:val="ro-MD"/>
        </w:rPr>
        <w:t xml:space="preserve"> ani, vehiculul rutier </w:t>
      </w:r>
      <w:r w:rsidR="004E7927" w:rsidRPr="004973B2">
        <w:rPr>
          <w:sz w:val="24"/>
          <w:lang w:val="ro-MD"/>
        </w:rPr>
        <w:t>purtând</w:t>
      </w:r>
      <w:r w:rsidRPr="004973B2">
        <w:rPr>
          <w:sz w:val="24"/>
          <w:lang w:val="ro-MD"/>
        </w:rPr>
        <w:t xml:space="preserve"> marca de identificare</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Făcut la ...................</w:t>
      </w:r>
    </w:p>
    <w:p w:rsidR="00857707" w:rsidRPr="004973B2" w:rsidRDefault="00857707" w:rsidP="00857707">
      <w:pPr>
        <w:spacing w:line="0" w:lineRule="atLeast"/>
        <w:ind w:left="260"/>
        <w:rPr>
          <w:sz w:val="24"/>
          <w:lang w:val="ro-MD"/>
        </w:rPr>
      </w:pPr>
      <w:r w:rsidRPr="004973B2">
        <w:rPr>
          <w:sz w:val="24"/>
          <w:lang w:val="ro-MD"/>
        </w:rPr>
        <w:t>Responsabil cu încercările</w:t>
      </w:r>
    </w:p>
    <w:p w:rsidR="00857707" w:rsidRPr="004973B2" w:rsidRDefault="00857707" w:rsidP="00857707">
      <w:pPr>
        <w:spacing w:line="237" w:lineRule="auto"/>
        <w:ind w:left="260"/>
        <w:rPr>
          <w:sz w:val="24"/>
          <w:lang w:val="ro-MD"/>
        </w:rPr>
      </w:pPr>
      <w:r w:rsidRPr="004973B2">
        <w:rPr>
          <w:sz w:val="24"/>
          <w:lang w:val="ro-MD"/>
        </w:rPr>
        <w:t>Data .......................</w:t>
      </w:r>
    </w:p>
    <w:p w:rsidR="00857707" w:rsidRPr="004973B2" w:rsidRDefault="00857707" w:rsidP="00857707">
      <w:pPr>
        <w:spacing w:line="1" w:lineRule="exact"/>
        <w:rPr>
          <w:lang w:val="ro-MD"/>
        </w:rPr>
      </w:pP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sectPr w:rsidR="00857707" w:rsidRPr="004973B2" w:rsidSect="00BE6C9F">
          <w:pgSz w:w="11900" w:h="16838"/>
          <w:pgMar w:top="426" w:right="846" w:bottom="1440" w:left="1440" w:header="0" w:footer="0" w:gutter="0"/>
          <w:cols w:space="0" w:equalWidth="0">
            <w:col w:w="9620"/>
          </w:cols>
          <w:docGrid w:linePitch="360"/>
        </w:sectPr>
      </w:pPr>
    </w:p>
    <w:p w:rsidR="00857707" w:rsidRPr="004973B2" w:rsidRDefault="00857707" w:rsidP="00857707">
      <w:pPr>
        <w:spacing w:line="0" w:lineRule="atLeast"/>
        <w:ind w:left="6500"/>
        <w:rPr>
          <w:sz w:val="24"/>
          <w:lang w:val="ro-MD"/>
        </w:rPr>
      </w:pPr>
      <w:bookmarkStart w:id="51" w:name="page56"/>
      <w:bookmarkEnd w:id="51"/>
      <w:r w:rsidRPr="004973B2">
        <w:rPr>
          <w:sz w:val="24"/>
          <w:lang w:val="ro-MD"/>
        </w:rPr>
        <w:lastRenderedPageBreak/>
        <w:t>Anexa 24</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Pr="004973B2" w:rsidRDefault="00857707" w:rsidP="00857707">
      <w:pPr>
        <w:spacing w:line="0" w:lineRule="atLeast"/>
        <w:ind w:left="260"/>
        <w:jc w:val="center"/>
        <w:rPr>
          <w:sz w:val="24"/>
          <w:lang w:val="ro-MD"/>
        </w:rPr>
      </w:pPr>
      <w:r w:rsidRPr="004973B2">
        <w:rPr>
          <w:sz w:val="24"/>
          <w:lang w:val="ro-MD"/>
        </w:rPr>
        <w:t>Controlul eficienței dispozitivelor de încălzire a vehiculelor rutiere calorifice în exploatare, efectuate pe teren de către e</w:t>
      </w:r>
      <w:r>
        <w:rPr>
          <w:sz w:val="24"/>
          <w:lang w:val="ro-MD"/>
        </w:rPr>
        <w:t>xperți, conform pct. 49 c) din a</w:t>
      </w:r>
      <w:r w:rsidRPr="004973B2">
        <w:rPr>
          <w:sz w:val="24"/>
          <w:lang w:val="ro-MD"/>
        </w:rPr>
        <w:t xml:space="preserve">nexa </w:t>
      </w:r>
      <w:r>
        <w:rPr>
          <w:sz w:val="24"/>
          <w:lang w:val="ro-MD"/>
        </w:rPr>
        <w:t>3</w:t>
      </w:r>
      <w:r w:rsidRPr="004973B2">
        <w:rPr>
          <w:sz w:val="24"/>
          <w:lang w:val="ro-MD"/>
        </w:rPr>
        <w:t xml:space="preserve"> la prezentul Regulament. __________________________________________________________________________</w:t>
      </w:r>
    </w:p>
    <w:tbl>
      <w:tblPr>
        <w:tblW w:w="0" w:type="auto"/>
        <w:tblInd w:w="260" w:type="dxa"/>
        <w:tblLayout w:type="fixed"/>
        <w:tblCellMar>
          <w:left w:w="0" w:type="dxa"/>
          <w:right w:w="0" w:type="dxa"/>
        </w:tblCellMar>
        <w:tblLook w:val="0000" w:firstRow="0" w:lastRow="0" w:firstColumn="0" w:lastColumn="0" w:noHBand="0" w:noVBand="0"/>
      </w:tblPr>
      <w:tblGrid>
        <w:gridCol w:w="5420"/>
        <w:gridCol w:w="2320"/>
        <w:gridCol w:w="1620"/>
      </w:tblGrid>
      <w:tr w:rsidR="00857707" w:rsidRPr="004973B2" w:rsidTr="00BE6C9F">
        <w:trPr>
          <w:trHeight w:val="276"/>
        </w:trPr>
        <w:tc>
          <w:tcPr>
            <w:tcW w:w="5420" w:type="dxa"/>
            <w:shd w:val="clear" w:color="auto" w:fill="auto"/>
            <w:vAlign w:val="bottom"/>
          </w:tcPr>
          <w:p w:rsidR="00857707" w:rsidRPr="00E5329F" w:rsidRDefault="00857707" w:rsidP="00BE6C9F">
            <w:pPr>
              <w:spacing w:line="0" w:lineRule="atLeast"/>
              <w:rPr>
                <w:sz w:val="24"/>
                <w:lang w:val="ro-MD"/>
              </w:rPr>
            </w:pPr>
            <w:r w:rsidRPr="00E5329F">
              <w:rPr>
                <w:sz w:val="24"/>
                <w:lang w:val="ro-MD"/>
              </w:rPr>
              <w:t>Controlul a fost efectuat pe baza procesului - verbal nr.</w:t>
            </w:r>
          </w:p>
        </w:tc>
        <w:tc>
          <w:tcPr>
            <w:tcW w:w="2320" w:type="dxa"/>
            <w:shd w:val="clear" w:color="auto" w:fill="auto"/>
            <w:vAlign w:val="bottom"/>
          </w:tcPr>
          <w:p w:rsidR="00857707" w:rsidRPr="004973B2" w:rsidRDefault="00857707" w:rsidP="00BE6C9F">
            <w:pPr>
              <w:spacing w:line="0" w:lineRule="atLeast"/>
              <w:rPr>
                <w:w w:val="75"/>
                <w:sz w:val="24"/>
                <w:lang w:val="ro-MD"/>
              </w:rPr>
            </w:pPr>
            <w:r w:rsidRPr="004973B2">
              <w:rPr>
                <w:w w:val="75"/>
                <w:sz w:val="24"/>
                <w:lang w:val="ro-MD"/>
              </w:rPr>
              <w:t>................ din data de ...............</w:t>
            </w:r>
          </w:p>
        </w:tc>
        <w:tc>
          <w:tcPr>
            <w:tcW w:w="1620" w:type="dxa"/>
            <w:shd w:val="clear" w:color="auto" w:fill="auto"/>
            <w:vAlign w:val="bottom"/>
          </w:tcPr>
          <w:p w:rsidR="00857707" w:rsidRPr="004973B2" w:rsidRDefault="00857707" w:rsidP="00BE6C9F">
            <w:pPr>
              <w:spacing w:line="0" w:lineRule="atLeast"/>
              <w:jc w:val="right"/>
              <w:rPr>
                <w:sz w:val="24"/>
                <w:lang w:val="ro-MD"/>
              </w:rPr>
            </w:pPr>
            <w:r w:rsidRPr="004973B2">
              <w:rPr>
                <w:sz w:val="24"/>
                <w:lang w:val="ro-MD"/>
              </w:rPr>
              <w:t>întocmit</w:t>
            </w:r>
          </w:p>
        </w:tc>
      </w:tr>
      <w:tr w:rsidR="00857707" w:rsidRPr="004973B2" w:rsidTr="00BE6C9F">
        <w:trPr>
          <w:trHeight w:val="276"/>
        </w:trPr>
        <w:tc>
          <w:tcPr>
            <w:tcW w:w="9360" w:type="dxa"/>
            <w:gridSpan w:val="3"/>
            <w:shd w:val="clear" w:color="auto" w:fill="auto"/>
            <w:vAlign w:val="bottom"/>
          </w:tcPr>
          <w:p w:rsidR="00857707" w:rsidRPr="00E5329F" w:rsidRDefault="00857707" w:rsidP="00BE6C9F">
            <w:pPr>
              <w:spacing w:line="0" w:lineRule="atLeast"/>
              <w:rPr>
                <w:sz w:val="24"/>
                <w:lang w:val="ro-MD"/>
              </w:rPr>
            </w:pPr>
            <w:r w:rsidRPr="00E5329F">
              <w:rPr>
                <w:sz w:val="24"/>
                <w:lang w:val="ro-MD"/>
              </w:rPr>
              <w:t xml:space="preserve">de către </w:t>
            </w:r>
            <w:r w:rsidR="004E7927" w:rsidRPr="00E5329F">
              <w:rPr>
                <w:sz w:val="24"/>
                <w:lang w:val="ro-MD"/>
              </w:rPr>
              <w:t>stația</w:t>
            </w:r>
            <w:r w:rsidRPr="00E5329F">
              <w:rPr>
                <w:sz w:val="24"/>
                <w:lang w:val="ro-MD"/>
              </w:rPr>
              <w:t xml:space="preserve"> de </w:t>
            </w:r>
            <w:r w:rsidR="004E7927" w:rsidRPr="00E5329F">
              <w:rPr>
                <w:sz w:val="24"/>
                <w:lang w:val="ro-MD"/>
              </w:rPr>
              <w:t>inspecție</w:t>
            </w:r>
            <w:r w:rsidRPr="00E5329F">
              <w:rPr>
                <w:sz w:val="24"/>
                <w:lang w:val="ro-MD"/>
              </w:rPr>
              <w:t xml:space="preserve"> tehnică pentru efectuarea inspecției tehnice periodice a vehiculelor rutiere în conformitate cu </w:t>
            </w:r>
            <w:r w:rsidR="004E7927" w:rsidRPr="00E5329F">
              <w:rPr>
                <w:sz w:val="24"/>
                <w:lang w:val="ro-MD"/>
              </w:rPr>
              <w:t>condițiile</w:t>
            </w:r>
            <w:r w:rsidRPr="00E5329F">
              <w:rPr>
                <w:sz w:val="24"/>
                <w:lang w:val="ro-MD"/>
              </w:rPr>
              <w:t xml:space="preserve"> Acordului cu privire la transporturile </w:t>
            </w:r>
            <w:r w:rsidR="004E7927" w:rsidRPr="00E5329F">
              <w:rPr>
                <w:sz w:val="24"/>
                <w:lang w:val="ro-MD"/>
              </w:rPr>
              <w:t>internaționale</w:t>
            </w:r>
            <w:r w:rsidRPr="00E5329F">
              <w:rPr>
                <w:sz w:val="24"/>
                <w:lang w:val="ro-MD"/>
              </w:rPr>
              <w:t xml:space="preserve"> de produse perisabile/expert (numele, adresa) .........................................................</w:t>
            </w:r>
          </w:p>
        </w:tc>
      </w:tr>
      <w:tr w:rsidR="00857707" w:rsidRPr="004973B2" w:rsidTr="00BE6C9F">
        <w:trPr>
          <w:trHeight w:val="276"/>
        </w:trPr>
        <w:tc>
          <w:tcPr>
            <w:tcW w:w="5420" w:type="dxa"/>
            <w:shd w:val="clear" w:color="auto" w:fill="auto"/>
            <w:vAlign w:val="bottom"/>
          </w:tcPr>
          <w:p w:rsidR="00857707" w:rsidRPr="00E5329F" w:rsidRDefault="00857707" w:rsidP="00BE6C9F">
            <w:pPr>
              <w:spacing w:line="0" w:lineRule="atLeast"/>
              <w:rPr>
                <w:sz w:val="24"/>
                <w:lang w:val="ro-MD"/>
              </w:rPr>
            </w:pPr>
            <w:r w:rsidRPr="00E5329F">
              <w:rPr>
                <w:sz w:val="24"/>
                <w:lang w:val="ro-MD"/>
              </w:rPr>
              <w:t>Modul de încălzire:</w:t>
            </w:r>
          </w:p>
        </w:tc>
        <w:tc>
          <w:tcPr>
            <w:tcW w:w="2320" w:type="dxa"/>
            <w:shd w:val="clear" w:color="auto" w:fill="auto"/>
            <w:vAlign w:val="bottom"/>
          </w:tcPr>
          <w:p w:rsidR="00857707" w:rsidRPr="004973B2" w:rsidRDefault="00857707" w:rsidP="00BE6C9F">
            <w:pPr>
              <w:spacing w:line="0" w:lineRule="atLeast"/>
              <w:rPr>
                <w:sz w:val="24"/>
                <w:lang w:val="ro-MD"/>
              </w:rPr>
            </w:pP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Descriere...............................................................................................................</w:t>
            </w: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sz w:val="24"/>
                <w:lang w:val="ro-MD"/>
              </w:rPr>
            </w:pPr>
            <w:r w:rsidRPr="004973B2">
              <w:rPr>
                <w:sz w:val="24"/>
                <w:lang w:val="ro-MD"/>
              </w:rPr>
              <w:t>Constructor ............................................................................</w:t>
            </w:r>
            <w:r>
              <w:rPr>
                <w:sz w:val="24"/>
                <w:lang w:val="ro-MD"/>
              </w:rPr>
              <w:t>...............................</w:t>
            </w: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6"/>
                <w:sz w:val="24"/>
                <w:lang w:val="ro-MD"/>
              </w:rPr>
            </w:pPr>
            <w:r w:rsidRPr="004973B2">
              <w:rPr>
                <w:w w:val="96"/>
                <w:sz w:val="24"/>
                <w:lang w:val="ro-MD"/>
              </w:rPr>
              <w:t>Tip, serie/număr de fabricație .....................................................................................</w:t>
            </w: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An de fabricație .......................................................................</w:t>
            </w:r>
            <w:r>
              <w:rPr>
                <w:w w:val="99"/>
                <w:sz w:val="24"/>
                <w:lang w:val="ro-MD"/>
              </w:rPr>
              <w:t>...............................</w:t>
            </w: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276" w:lineRule="exact"/>
              <w:rPr>
                <w:w w:val="80"/>
                <w:sz w:val="32"/>
                <w:vertAlign w:val="subscript"/>
                <w:lang w:val="ro-MD"/>
              </w:rPr>
            </w:pPr>
            <w:r w:rsidRPr="00E5329F">
              <w:rPr>
                <w:w w:val="80"/>
                <w:sz w:val="24"/>
                <w:szCs w:val="24"/>
                <w:lang w:val="ro-MD"/>
              </w:rPr>
              <w:t>Amplasament</w:t>
            </w:r>
            <w:r w:rsidRPr="004973B2">
              <w:rPr>
                <w:w w:val="80"/>
                <w:sz w:val="19"/>
                <w:lang w:val="ro-MD"/>
              </w:rPr>
              <w:t xml:space="preserve"> </w:t>
            </w:r>
            <w:r w:rsidRPr="00E5329F">
              <w:rPr>
                <w:w w:val="80"/>
                <w:sz w:val="19"/>
                <w:lang w:val="ro-MD"/>
              </w:rPr>
              <w:t>.....................................................................................................</w:t>
            </w:r>
            <w:r>
              <w:rPr>
                <w:w w:val="80"/>
                <w:sz w:val="19"/>
                <w:lang w:val="ro-MD"/>
              </w:rPr>
              <w:t>......................................................................</w:t>
            </w:r>
            <w:r w:rsidRPr="00E5329F">
              <w:rPr>
                <w:w w:val="80"/>
                <w:sz w:val="19"/>
                <w:lang w:val="ro-MD"/>
              </w:rPr>
              <w:t>.</w:t>
            </w:r>
          </w:p>
        </w:tc>
        <w:tc>
          <w:tcPr>
            <w:tcW w:w="1620" w:type="dxa"/>
            <w:vMerge w:val="restart"/>
            <w:shd w:val="clear" w:color="auto" w:fill="auto"/>
            <w:vAlign w:val="bottom"/>
          </w:tcPr>
          <w:p w:rsidR="00857707" w:rsidRPr="00E5329F" w:rsidRDefault="00857707" w:rsidP="00BE6C9F">
            <w:pPr>
              <w:spacing w:line="0" w:lineRule="atLeast"/>
              <w:ind w:right="866"/>
              <w:rPr>
                <w:sz w:val="24"/>
                <w:szCs w:val="24"/>
                <w:vertAlign w:val="superscript"/>
                <w:lang w:val="ro-MD"/>
              </w:rPr>
            </w:pPr>
          </w:p>
        </w:tc>
      </w:tr>
      <w:tr w:rsidR="00857707" w:rsidRPr="004973B2" w:rsidTr="00BE6C9F">
        <w:trPr>
          <w:trHeight w:val="276"/>
        </w:trPr>
        <w:tc>
          <w:tcPr>
            <w:tcW w:w="5420" w:type="dxa"/>
            <w:shd w:val="clear" w:color="auto" w:fill="auto"/>
            <w:vAlign w:val="bottom"/>
          </w:tcPr>
          <w:p w:rsidR="00857707" w:rsidRPr="004973B2" w:rsidRDefault="004E7927" w:rsidP="00BE6C9F">
            <w:pPr>
              <w:spacing w:line="0" w:lineRule="atLeast"/>
              <w:rPr>
                <w:sz w:val="24"/>
                <w:lang w:val="ro-MD"/>
              </w:rPr>
            </w:pPr>
            <w:r w:rsidRPr="004973B2">
              <w:rPr>
                <w:sz w:val="24"/>
                <w:lang w:val="ro-MD"/>
              </w:rPr>
              <w:t>Suprafața</w:t>
            </w:r>
            <w:r w:rsidR="00857707" w:rsidRPr="004973B2">
              <w:rPr>
                <w:sz w:val="24"/>
                <w:lang w:val="ro-MD"/>
              </w:rPr>
              <w:t xml:space="preserve"> globală a schimbului de căldură</w:t>
            </w:r>
            <w:r w:rsidR="00857707">
              <w:rPr>
                <w:sz w:val="24"/>
                <w:lang w:val="ro-MD"/>
              </w:rPr>
              <w:t>.................</w:t>
            </w:r>
            <w:r w:rsidR="00857707" w:rsidRPr="00E5329F">
              <w:rPr>
                <w:sz w:val="24"/>
                <w:szCs w:val="24"/>
                <w:lang w:val="ro-MD"/>
              </w:rPr>
              <w:t xml:space="preserve"> m</w:t>
            </w:r>
            <w:r w:rsidR="00857707" w:rsidRPr="00E5329F">
              <w:rPr>
                <w:sz w:val="24"/>
                <w:szCs w:val="24"/>
                <w:vertAlign w:val="superscript"/>
                <w:lang w:val="ro-MD"/>
              </w:rPr>
              <w:t>2</w:t>
            </w:r>
          </w:p>
        </w:tc>
        <w:tc>
          <w:tcPr>
            <w:tcW w:w="2320" w:type="dxa"/>
            <w:shd w:val="clear" w:color="auto" w:fill="auto"/>
            <w:vAlign w:val="bottom"/>
          </w:tcPr>
          <w:p w:rsidR="00857707" w:rsidRPr="004973B2" w:rsidRDefault="00857707" w:rsidP="00BE6C9F">
            <w:pPr>
              <w:spacing w:line="0" w:lineRule="atLeast"/>
              <w:rPr>
                <w:sz w:val="24"/>
                <w:lang w:val="ro-MD"/>
              </w:rPr>
            </w:pPr>
          </w:p>
        </w:tc>
        <w:tc>
          <w:tcPr>
            <w:tcW w:w="1620" w:type="dxa"/>
            <w:vMerge/>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7"/>
                <w:sz w:val="24"/>
                <w:lang w:val="ro-MD"/>
              </w:rPr>
            </w:pPr>
            <w:r w:rsidRPr="004973B2">
              <w:rPr>
                <w:w w:val="97"/>
                <w:sz w:val="24"/>
                <w:lang w:val="ro-MD"/>
              </w:rPr>
              <w:t>Puterea utilă indicată de constructor...........................</w:t>
            </w:r>
            <w:r>
              <w:rPr>
                <w:w w:val="97"/>
                <w:sz w:val="24"/>
                <w:lang w:val="ro-MD"/>
              </w:rPr>
              <w:t>.</w:t>
            </w:r>
            <w:r w:rsidRPr="004973B2">
              <w:rPr>
                <w:w w:val="97"/>
                <w:sz w:val="24"/>
                <w:lang w:val="ro-MD"/>
              </w:rPr>
              <w:t xml:space="preserve"> kW</w:t>
            </w:r>
          </w:p>
        </w:tc>
        <w:tc>
          <w:tcPr>
            <w:tcW w:w="1620" w:type="dxa"/>
            <w:shd w:val="clear" w:color="auto" w:fill="auto"/>
            <w:vAlign w:val="bottom"/>
          </w:tcPr>
          <w:p w:rsidR="00857707" w:rsidRPr="004973B2" w:rsidRDefault="00857707" w:rsidP="00BE6C9F">
            <w:pPr>
              <w:spacing w:line="0" w:lineRule="atLeast"/>
              <w:ind w:right="726"/>
              <w:rPr>
                <w:w w:val="97"/>
                <w:sz w:val="24"/>
                <w:lang w:val="ro-MD"/>
              </w:rPr>
            </w:pPr>
          </w:p>
        </w:tc>
      </w:tr>
      <w:tr w:rsidR="00857707" w:rsidRPr="004973B2" w:rsidTr="00BE6C9F">
        <w:trPr>
          <w:trHeight w:val="276"/>
        </w:trPr>
        <w:tc>
          <w:tcPr>
            <w:tcW w:w="54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Dispozitive de ventilație interioară:</w:t>
            </w:r>
          </w:p>
        </w:tc>
        <w:tc>
          <w:tcPr>
            <w:tcW w:w="2320" w:type="dxa"/>
            <w:shd w:val="clear" w:color="auto" w:fill="auto"/>
            <w:vAlign w:val="bottom"/>
          </w:tcPr>
          <w:p w:rsidR="00857707" w:rsidRPr="004973B2" w:rsidRDefault="00857707" w:rsidP="00BE6C9F">
            <w:pPr>
              <w:spacing w:line="0" w:lineRule="atLeast"/>
              <w:rPr>
                <w:sz w:val="24"/>
                <w:lang w:val="ro-MD"/>
              </w:rPr>
            </w:pP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5"/>
                <w:sz w:val="24"/>
                <w:lang w:val="ro-MD"/>
              </w:rPr>
            </w:pPr>
            <w:r w:rsidRPr="004973B2">
              <w:rPr>
                <w:w w:val="95"/>
                <w:sz w:val="24"/>
                <w:lang w:val="ro-MD"/>
              </w:rPr>
              <w:t>Descriere (număr de aparate etc.) .................................................................................</w:t>
            </w: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420" w:type="dxa"/>
            <w:shd w:val="clear" w:color="auto" w:fill="auto"/>
            <w:vAlign w:val="bottom"/>
          </w:tcPr>
          <w:p w:rsidR="00857707" w:rsidRPr="004973B2" w:rsidRDefault="00857707" w:rsidP="00BE6C9F">
            <w:pPr>
              <w:spacing w:line="0" w:lineRule="atLeast"/>
              <w:rPr>
                <w:w w:val="73"/>
                <w:sz w:val="13"/>
                <w:vertAlign w:val="subscript"/>
                <w:lang w:val="ro-MD"/>
              </w:rPr>
            </w:pPr>
            <w:r w:rsidRPr="00E5329F">
              <w:rPr>
                <w:w w:val="73"/>
                <w:sz w:val="24"/>
                <w:szCs w:val="24"/>
                <w:lang w:val="ro-MD"/>
              </w:rPr>
              <w:t>Putere</w:t>
            </w:r>
            <w:r w:rsidRPr="00E5329F">
              <w:rPr>
                <w:w w:val="73"/>
                <w:sz w:val="24"/>
                <w:szCs w:val="24"/>
                <w:vertAlign w:val="superscript"/>
                <w:lang w:val="ro-MD"/>
              </w:rPr>
              <w:t>a</w:t>
            </w:r>
            <w:r w:rsidRPr="00E5329F">
              <w:rPr>
                <w:w w:val="73"/>
                <w:sz w:val="24"/>
                <w:szCs w:val="24"/>
                <w:lang w:val="ro-MD"/>
              </w:rPr>
              <w:t>.......................................</w:t>
            </w:r>
            <w:r>
              <w:rPr>
                <w:w w:val="73"/>
                <w:sz w:val="24"/>
                <w:szCs w:val="24"/>
                <w:lang w:val="ro-MD"/>
              </w:rPr>
              <w:t>..</w:t>
            </w:r>
            <w:r w:rsidRPr="00E5329F">
              <w:rPr>
                <w:w w:val="73"/>
                <w:sz w:val="24"/>
                <w:szCs w:val="24"/>
                <w:lang w:val="ro-MD"/>
              </w:rPr>
              <w:t>ventilatoarelor</w:t>
            </w:r>
            <w:r>
              <w:rPr>
                <w:w w:val="73"/>
                <w:sz w:val="24"/>
                <w:szCs w:val="24"/>
                <w:lang w:val="ro-MD"/>
              </w:rPr>
              <w:t xml:space="preserve"> </w:t>
            </w:r>
            <w:r w:rsidRPr="00E5329F">
              <w:rPr>
                <w:w w:val="73"/>
                <w:sz w:val="24"/>
                <w:szCs w:val="24"/>
                <w:lang w:val="ro-MD"/>
              </w:rPr>
              <w:t>electrice</w:t>
            </w:r>
            <w:r w:rsidRPr="00E5329F">
              <w:rPr>
                <w:w w:val="73"/>
                <w:sz w:val="13"/>
                <w:lang w:val="ro-MD"/>
              </w:rPr>
              <w:t>..............................................</w:t>
            </w:r>
            <w:r w:rsidRPr="004973B2">
              <w:rPr>
                <w:w w:val="96"/>
                <w:sz w:val="24"/>
                <w:lang w:val="ro-MD"/>
              </w:rPr>
              <w:t>W</w:t>
            </w:r>
          </w:p>
        </w:tc>
        <w:tc>
          <w:tcPr>
            <w:tcW w:w="2320" w:type="dxa"/>
            <w:vMerge w:val="restart"/>
            <w:shd w:val="clear" w:color="auto" w:fill="auto"/>
            <w:vAlign w:val="bottom"/>
          </w:tcPr>
          <w:p w:rsidR="00857707" w:rsidRPr="00E5329F" w:rsidRDefault="00857707" w:rsidP="00BE6C9F">
            <w:pPr>
              <w:spacing w:line="0" w:lineRule="atLeast"/>
              <w:ind w:left="1780"/>
              <w:rPr>
                <w:sz w:val="24"/>
                <w:szCs w:val="24"/>
                <w:lang w:val="ro-MD"/>
              </w:rPr>
            </w:pPr>
          </w:p>
        </w:tc>
        <w:tc>
          <w:tcPr>
            <w:tcW w:w="1620" w:type="dxa"/>
            <w:shd w:val="clear" w:color="auto" w:fill="auto"/>
            <w:vAlign w:val="bottom"/>
          </w:tcPr>
          <w:p w:rsidR="00857707" w:rsidRPr="004973B2" w:rsidRDefault="00857707" w:rsidP="00BE6C9F">
            <w:pPr>
              <w:spacing w:line="0" w:lineRule="atLeast"/>
              <w:ind w:right="686"/>
              <w:jc w:val="center"/>
              <w:rPr>
                <w:w w:val="96"/>
                <w:sz w:val="24"/>
                <w:lang w:val="ro-MD"/>
              </w:rPr>
            </w:pPr>
          </w:p>
        </w:tc>
      </w:tr>
      <w:tr w:rsidR="00857707" w:rsidRPr="004973B2" w:rsidTr="00BE6C9F">
        <w:trPr>
          <w:trHeight w:val="276"/>
        </w:trPr>
        <w:tc>
          <w:tcPr>
            <w:tcW w:w="54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Debit</w:t>
            </w:r>
            <w:r>
              <w:rPr>
                <w:sz w:val="24"/>
                <w:lang w:val="ro-MD"/>
              </w:rPr>
              <w:t>........................................................................</w:t>
            </w:r>
            <w:r w:rsidRPr="00E5329F">
              <w:rPr>
                <w:sz w:val="24"/>
                <w:szCs w:val="24"/>
                <w:lang w:val="ro-MD"/>
              </w:rPr>
              <w:t xml:space="preserve"> m</w:t>
            </w:r>
            <w:r w:rsidRPr="00E5329F">
              <w:rPr>
                <w:sz w:val="24"/>
                <w:szCs w:val="24"/>
                <w:vertAlign w:val="superscript"/>
                <w:lang w:val="ro-MD"/>
              </w:rPr>
              <w:t>3</w:t>
            </w:r>
            <w:r w:rsidRPr="00E5329F">
              <w:rPr>
                <w:sz w:val="24"/>
                <w:szCs w:val="24"/>
                <w:lang w:val="ro-MD"/>
              </w:rPr>
              <w:t>/h</w:t>
            </w:r>
          </w:p>
        </w:tc>
        <w:tc>
          <w:tcPr>
            <w:tcW w:w="2320" w:type="dxa"/>
            <w:vMerge/>
            <w:shd w:val="clear" w:color="auto" w:fill="auto"/>
            <w:vAlign w:val="bottom"/>
          </w:tcPr>
          <w:p w:rsidR="00857707" w:rsidRPr="004973B2" w:rsidRDefault="00857707" w:rsidP="00BE6C9F">
            <w:pPr>
              <w:spacing w:line="0" w:lineRule="atLeast"/>
              <w:rPr>
                <w:sz w:val="24"/>
                <w:lang w:val="ro-MD"/>
              </w:rPr>
            </w:pPr>
          </w:p>
        </w:tc>
        <w:tc>
          <w:tcPr>
            <w:tcW w:w="1620" w:type="dxa"/>
            <w:vMerge w:val="restart"/>
            <w:shd w:val="clear" w:color="auto" w:fill="auto"/>
            <w:vAlign w:val="bottom"/>
          </w:tcPr>
          <w:p w:rsidR="00857707" w:rsidRPr="00E5329F" w:rsidRDefault="00857707" w:rsidP="00BE6C9F">
            <w:pPr>
              <w:spacing w:line="0" w:lineRule="atLeast"/>
              <w:ind w:right="686"/>
              <w:jc w:val="center"/>
              <w:rPr>
                <w:w w:val="88"/>
                <w:sz w:val="24"/>
                <w:szCs w:val="24"/>
                <w:vertAlign w:val="superscript"/>
                <w:lang w:val="ro-MD"/>
              </w:rPr>
            </w:pPr>
          </w:p>
        </w:tc>
      </w:tr>
      <w:tr w:rsidR="00857707" w:rsidRPr="004973B2" w:rsidTr="00BE6C9F">
        <w:trPr>
          <w:trHeight w:val="276"/>
        </w:trPr>
        <w:tc>
          <w:tcPr>
            <w:tcW w:w="5420" w:type="dxa"/>
            <w:shd w:val="clear" w:color="auto" w:fill="auto"/>
            <w:vAlign w:val="bottom"/>
          </w:tcPr>
          <w:p w:rsidR="00857707" w:rsidRPr="004973B2" w:rsidRDefault="00857707" w:rsidP="00BE6C9F">
            <w:pPr>
              <w:spacing w:line="0" w:lineRule="atLeast"/>
              <w:rPr>
                <w:sz w:val="24"/>
                <w:lang w:val="ro-MD"/>
              </w:rPr>
            </w:pPr>
            <w:r w:rsidRPr="004973B2">
              <w:rPr>
                <w:sz w:val="24"/>
                <w:lang w:val="ro-MD"/>
              </w:rPr>
              <w:t>Dimensiunile tubulaturii: secțiune transversală</w:t>
            </w:r>
            <w:r>
              <w:rPr>
                <w:sz w:val="24"/>
                <w:lang w:val="ro-MD"/>
              </w:rPr>
              <w:t>.........</w:t>
            </w:r>
            <w:r w:rsidRPr="00E5329F">
              <w:rPr>
                <w:w w:val="88"/>
                <w:sz w:val="24"/>
                <w:szCs w:val="24"/>
                <w:lang w:val="ro-MD"/>
              </w:rPr>
              <w:t xml:space="preserve"> m</w:t>
            </w:r>
            <w:r w:rsidRPr="00E5329F">
              <w:rPr>
                <w:w w:val="88"/>
                <w:sz w:val="24"/>
                <w:szCs w:val="24"/>
                <w:vertAlign w:val="superscript"/>
                <w:lang w:val="ro-MD"/>
              </w:rPr>
              <w:t>2</w:t>
            </w:r>
          </w:p>
        </w:tc>
        <w:tc>
          <w:tcPr>
            <w:tcW w:w="2320" w:type="dxa"/>
            <w:shd w:val="clear" w:color="auto" w:fill="auto"/>
            <w:vAlign w:val="bottom"/>
          </w:tcPr>
          <w:p w:rsidR="00857707" w:rsidRPr="004973B2" w:rsidRDefault="00857707" w:rsidP="00BE6C9F">
            <w:pPr>
              <w:spacing w:line="0" w:lineRule="atLeast"/>
              <w:rPr>
                <w:sz w:val="24"/>
                <w:lang w:val="ro-MD"/>
              </w:rPr>
            </w:pPr>
          </w:p>
        </w:tc>
        <w:tc>
          <w:tcPr>
            <w:tcW w:w="1620" w:type="dxa"/>
            <w:vMerge/>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420" w:type="dxa"/>
            <w:shd w:val="clear" w:color="auto" w:fill="auto"/>
            <w:vAlign w:val="bottom"/>
          </w:tcPr>
          <w:p w:rsidR="00857707" w:rsidRPr="004973B2" w:rsidRDefault="00857707" w:rsidP="00BE6C9F">
            <w:pPr>
              <w:spacing w:line="0" w:lineRule="atLeast"/>
              <w:rPr>
                <w:w w:val="90"/>
                <w:sz w:val="24"/>
                <w:lang w:val="ro-MD"/>
              </w:rPr>
            </w:pPr>
            <w:r w:rsidRPr="004973B2">
              <w:rPr>
                <w:w w:val="90"/>
                <w:sz w:val="24"/>
                <w:lang w:val="ro-MD"/>
              </w:rPr>
              <w:t>Lungime ....................................................</w:t>
            </w:r>
            <w:r>
              <w:rPr>
                <w:w w:val="90"/>
                <w:sz w:val="24"/>
                <w:lang w:val="ro-MD"/>
              </w:rPr>
              <w:t>...........................</w:t>
            </w:r>
            <w:r w:rsidRPr="004973B2">
              <w:rPr>
                <w:sz w:val="24"/>
                <w:lang w:val="ro-MD"/>
              </w:rPr>
              <w:t>m</w:t>
            </w:r>
          </w:p>
        </w:tc>
        <w:tc>
          <w:tcPr>
            <w:tcW w:w="2320" w:type="dxa"/>
            <w:shd w:val="clear" w:color="auto" w:fill="auto"/>
            <w:vAlign w:val="bottom"/>
          </w:tcPr>
          <w:p w:rsidR="00857707" w:rsidRPr="004973B2" w:rsidRDefault="00857707" w:rsidP="00BE6C9F">
            <w:pPr>
              <w:spacing w:line="0" w:lineRule="atLeast"/>
              <w:ind w:left="600"/>
              <w:rPr>
                <w:sz w:val="24"/>
                <w:lang w:val="ro-MD"/>
              </w:rPr>
            </w:pP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89"/>
                <w:sz w:val="24"/>
                <w:lang w:val="ro-MD"/>
              </w:rPr>
            </w:pPr>
            <w:r w:rsidRPr="004973B2">
              <w:rPr>
                <w:w w:val="89"/>
                <w:sz w:val="24"/>
                <w:lang w:val="ro-MD"/>
              </w:rPr>
              <w:t>Starea instalației de încălzire și a dispozitivelor de ventilație interioară................................</w:t>
            </w:r>
          </w:p>
        </w:tc>
        <w:tc>
          <w:tcPr>
            <w:tcW w:w="1620" w:type="dxa"/>
            <w:vMerge w:val="restart"/>
            <w:shd w:val="clear" w:color="auto" w:fill="auto"/>
            <w:vAlign w:val="bottom"/>
          </w:tcPr>
          <w:p w:rsidR="00857707" w:rsidRPr="00E5329F" w:rsidRDefault="00857707" w:rsidP="00BE6C9F">
            <w:pPr>
              <w:spacing w:line="0" w:lineRule="atLeast"/>
              <w:ind w:right="1266"/>
              <w:jc w:val="center"/>
              <w:rPr>
                <w:w w:val="89"/>
                <w:sz w:val="24"/>
                <w:szCs w:val="24"/>
                <w:lang w:val="ro-MD"/>
              </w:rPr>
            </w:pPr>
          </w:p>
        </w:tc>
      </w:tr>
      <w:tr w:rsidR="00857707" w:rsidRPr="004973B2" w:rsidTr="00BE6C9F">
        <w:trPr>
          <w:trHeight w:val="245"/>
        </w:trPr>
        <w:tc>
          <w:tcPr>
            <w:tcW w:w="7740" w:type="dxa"/>
            <w:gridSpan w:val="2"/>
            <w:shd w:val="clear" w:color="auto" w:fill="auto"/>
            <w:vAlign w:val="bottom"/>
          </w:tcPr>
          <w:p w:rsidR="00857707" w:rsidRPr="004973B2" w:rsidRDefault="00857707" w:rsidP="00BE6C9F">
            <w:pPr>
              <w:spacing w:line="245" w:lineRule="exact"/>
              <w:rPr>
                <w:w w:val="99"/>
                <w:sz w:val="24"/>
                <w:lang w:val="ro-MD"/>
              </w:rPr>
            </w:pPr>
            <w:r w:rsidRPr="004973B2">
              <w:rPr>
                <w:w w:val="99"/>
                <w:sz w:val="24"/>
                <w:lang w:val="ro-MD"/>
              </w:rPr>
              <w:t>Temperatura interioară atinsă ....................................</w:t>
            </w:r>
            <w:r w:rsidRPr="00E5329F">
              <w:rPr>
                <w:w w:val="89"/>
                <w:sz w:val="24"/>
                <w:szCs w:val="24"/>
                <w:vertAlign w:val="superscript"/>
                <w:lang w:val="ro-MD"/>
              </w:rPr>
              <w:t xml:space="preserve"> 0</w:t>
            </w:r>
            <w:r w:rsidRPr="00E5329F">
              <w:rPr>
                <w:w w:val="89"/>
                <w:sz w:val="24"/>
                <w:szCs w:val="24"/>
                <w:lang w:val="ro-MD"/>
              </w:rPr>
              <w:t>C</w:t>
            </w:r>
          </w:p>
        </w:tc>
        <w:tc>
          <w:tcPr>
            <w:tcW w:w="1620" w:type="dxa"/>
            <w:vMerge/>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307"/>
        </w:trPr>
        <w:tc>
          <w:tcPr>
            <w:tcW w:w="7740" w:type="dxa"/>
            <w:gridSpan w:val="2"/>
            <w:shd w:val="clear" w:color="auto" w:fill="auto"/>
            <w:vAlign w:val="bottom"/>
          </w:tcPr>
          <w:p w:rsidR="00857707" w:rsidRPr="004973B2" w:rsidRDefault="00857707" w:rsidP="00BE6C9F">
            <w:pPr>
              <w:spacing w:line="0" w:lineRule="atLeast"/>
              <w:rPr>
                <w:w w:val="98"/>
                <w:sz w:val="24"/>
                <w:lang w:val="ro-MD"/>
              </w:rPr>
            </w:pPr>
            <w:r w:rsidRPr="004973B2">
              <w:rPr>
                <w:w w:val="98"/>
                <w:sz w:val="24"/>
                <w:lang w:val="ro-MD"/>
              </w:rPr>
              <w:t>pentru o temperatură exterioară de ............................</w:t>
            </w:r>
            <w:r>
              <w:rPr>
                <w:w w:val="98"/>
                <w:sz w:val="24"/>
                <w:lang w:val="ro-MD"/>
              </w:rPr>
              <w:t>.</w:t>
            </w:r>
            <w:r w:rsidRPr="00E5329F">
              <w:rPr>
                <w:sz w:val="24"/>
                <w:szCs w:val="24"/>
                <w:vertAlign w:val="superscript"/>
                <w:lang w:val="ro-MD"/>
              </w:rPr>
              <w:t xml:space="preserve"> 0</w:t>
            </w:r>
            <w:r w:rsidRPr="00E5329F">
              <w:rPr>
                <w:sz w:val="24"/>
                <w:szCs w:val="24"/>
                <w:lang w:val="ro-MD"/>
              </w:rPr>
              <w:t>C</w:t>
            </w:r>
          </w:p>
        </w:tc>
        <w:tc>
          <w:tcPr>
            <w:tcW w:w="1620" w:type="dxa"/>
            <w:shd w:val="clear" w:color="auto" w:fill="auto"/>
            <w:vAlign w:val="bottom"/>
          </w:tcPr>
          <w:p w:rsidR="00857707" w:rsidRPr="00E5329F" w:rsidRDefault="00857707" w:rsidP="00BE6C9F">
            <w:pPr>
              <w:spacing w:line="306" w:lineRule="exact"/>
              <w:ind w:right="1146"/>
              <w:jc w:val="center"/>
              <w:rPr>
                <w:sz w:val="24"/>
                <w:szCs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5"/>
                <w:sz w:val="24"/>
                <w:lang w:val="ro-MD"/>
              </w:rPr>
            </w:pPr>
            <w:r w:rsidRPr="004973B2">
              <w:rPr>
                <w:w w:val="95"/>
                <w:sz w:val="24"/>
                <w:lang w:val="ro-MD"/>
              </w:rPr>
              <w:t>și o durată de funcționare relativă de ............................</w:t>
            </w:r>
            <w:r w:rsidRPr="004973B2">
              <w:rPr>
                <w:sz w:val="24"/>
                <w:lang w:val="ro-MD"/>
              </w:rPr>
              <w:t xml:space="preserve"> %</w:t>
            </w:r>
          </w:p>
        </w:tc>
        <w:tc>
          <w:tcPr>
            <w:tcW w:w="1620" w:type="dxa"/>
            <w:shd w:val="clear" w:color="auto" w:fill="auto"/>
            <w:vAlign w:val="bottom"/>
          </w:tcPr>
          <w:p w:rsidR="00857707" w:rsidRPr="004973B2" w:rsidRDefault="00857707" w:rsidP="00BE6C9F">
            <w:pPr>
              <w:spacing w:line="0" w:lineRule="atLeast"/>
              <w:ind w:right="986"/>
              <w:jc w:val="righ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durata de funcționare ................................................. h</w:t>
            </w:r>
          </w:p>
        </w:tc>
        <w:tc>
          <w:tcPr>
            <w:tcW w:w="1620" w:type="dxa"/>
            <w:shd w:val="clear" w:color="auto" w:fill="auto"/>
            <w:vAlign w:val="bottom"/>
          </w:tcPr>
          <w:p w:rsidR="00857707" w:rsidRPr="004973B2" w:rsidRDefault="00857707" w:rsidP="00BE6C9F">
            <w:pPr>
              <w:spacing w:line="0" w:lineRule="atLeast"/>
              <w:ind w:right="1266"/>
              <w:jc w:val="center"/>
              <w:rPr>
                <w:w w:val="99"/>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3"/>
                <w:sz w:val="24"/>
                <w:lang w:val="ro-MD"/>
              </w:rPr>
            </w:pPr>
            <w:r w:rsidRPr="004973B2">
              <w:rPr>
                <w:w w:val="93"/>
                <w:sz w:val="24"/>
                <w:lang w:val="ro-MD"/>
              </w:rPr>
              <w:t>Controlul funcționării termostatului ...............................................................................</w:t>
            </w:r>
            <w:r>
              <w:rPr>
                <w:w w:val="93"/>
                <w:sz w:val="24"/>
                <w:lang w:val="ro-MD"/>
              </w:rPr>
              <w:t>.</w:t>
            </w:r>
          </w:p>
        </w:tc>
        <w:tc>
          <w:tcPr>
            <w:tcW w:w="162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7740" w:type="dxa"/>
            <w:gridSpan w:val="2"/>
            <w:shd w:val="clear" w:color="auto" w:fill="auto"/>
            <w:vAlign w:val="bottom"/>
          </w:tcPr>
          <w:p w:rsidR="00857707" w:rsidRPr="004973B2" w:rsidRDefault="00857707" w:rsidP="00BE6C9F">
            <w:pPr>
              <w:spacing w:line="0" w:lineRule="atLeast"/>
              <w:rPr>
                <w:w w:val="99"/>
                <w:sz w:val="24"/>
                <w:lang w:val="ro-MD"/>
              </w:rPr>
            </w:pPr>
            <w:r w:rsidRPr="004973B2">
              <w:rPr>
                <w:w w:val="99"/>
                <w:sz w:val="24"/>
                <w:lang w:val="ro-MD"/>
              </w:rPr>
              <w:t>Observații: ...............................................................................................................</w:t>
            </w:r>
          </w:p>
        </w:tc>
        <w:tc>
          <w:tcPr>
            <w:tcW w:w="1620" w:type="dxa"/>
            <w:shd w:val="clear" w:color="auto" w:fill="auto"/>
            <w:vAlign w:val="bottom"/>
          </w:tcPr>
          <w:p w:rsidR="00857707" w:rsidRPr="004973B2" w:rsidRDefault="00857707" w:rsidP="00BE6C9F">
            <w:pPr>
              <w:spacing w:line="0" w:lineRule="atLeast"/>
              <w:rPr>
                <w:sz w:val="24"/>
                <w:lang w:val="ro-MD"/>
              </w:rPr>
            </w:pPr>
          </w:p>
        </w:tc>
      </w:tr>
    </w:tbl>
    <w:p w:rsidR="00857707" w:rsidRPr="004973B2" w:rsidRDefault="00857707" w:rsidP="00857707">
      <w:pPr>
        <w:spacing w:line="0" w:lineRule="atLeast"/>
        <w:ind w:left="260"/>
        <w:rPr>
          <w:sz w:val="24"/>
          <w:lang w:val="ro-MD"/>
        </w:rPr>
      </w:pPr>
      <w:r w:rsidRPr="004973B2">
        <w:rPr>
          <w:sz w:val="24"/>
          <w:lang w:val="ro-MD"/>
        </w:rPr>
        <w:t>...........................................................................................................................</w:t>
      </w:r>
      <w:r>
        <w:rPr>
          <w:sz w:val="24"/>
          <w:lang w:val="ro-MD"/>
        </w:rPr>
        <w:t>.....</w:t>
      </w:r>
    </w:p>
    <w:p w:rsidR="00857707" w:rsidRPr="004973B2" w:rsidRDefault="00857707" w:rsidP="00857707">
      <w:pPr>
        <w:spacing w:line="0" w:lineRule="atLeast"/>
        <w:ind w:left="260"/>
        <w:jc w:val="both"/>
        <w:rPr>
          <w:sz w:val="24"/>
          <w:lang w:val="ro-MD"/>
        </w:rPr>
      </w:pPr>
      <w:r w:rsidRPr="004973B2">
        <w:rPr>
          <w:sz w:val="24"/>
          <w:lang w:val="ro-MD"/>
        </w:rPr>
        <w:t xml:space="preserve">__________________________________________________________________________ </w:t>
      </w:r>
      <w:r w:rsidR="004E7927" w:rsidRPr="004973B2">
        <w:rPr>
          <w:sz w:val="24"/>
          <w:lang w:val="ro-MD"/>
        </w:rPr>
        <w:t>Ținând</w:t>
      </w:r>
      <w:r w:rsidRPr="004973B2">
        <w:rPr>
          <w:sz w:val="24"/>
          <w:lang w:val="ro-MD"/>
        </w:rPr>
        <w:t xml:space="preserve"> seama de rezultatele sus - menționate, vehiculul rutier poate fi acceptat cu ajut</w:t>
      </w:r>
      <w:r>
        <w:rPr>
          <w:sz w:val="24"/>
          <w:lang w:val="ro-MD"/>
        </w:rPr>
        <w:t>orul unei atestări conforme cu a</w:t>
      </w:r>
      <w:r w:rsidRPr="004973B2">
        <w:rPr>
          <w:sz w:val="24"/>
          <w:lang w:val="ro-MD"/>
        </w:rPr>
        <w:t xml:space="preserve">nexa </w:t>
      </w:r>
      <w:r>
        <w:rPr>
          <w:sz w:val="24"/>
          <w:lang w:val="ro-MD"/>
        </w:rPr>
        <w:t>26</w:t>
      </w:r>
      <w:r w:rsidRPr="004973B2">
        <w:rPr>
          <w:sz w:val="24"/>
          <w:lang w:val="ro-MD"/>
        </w:rPr>
        <w:t xml:space="preserve"> la prezentul Regulament și valabilă pentru o durată maximă de </w:t>
      </w:r>
      <w:r>
        <w:rPr>
          <w:sz w:val="24"/>
          <w:lang w:val="ro-MD"/>
        </w:rPr>
        <w:t>șase</w:t>
      </w:r>
      <w:r w:rsidRPr="004973B2">
        <w:rPr>
          <w:sz w:val="24"/>
          <w:lang w:val="ro-MD"/>
        </w:rPr>
        <w:t xml:space="preserve"> ani, mijlocul de transport </w:t>
      </w:r>
      <w:r w:rsidR="004E7927" w:rsidRPr="004973B2">
        <w:rPr>
          <w:sz w:val="24"/>
          <w:lang w:val="ro-MD"/>
        </w:rPr>
        <w:t>purtând</w:t>
      </w:r>
      <w:r w:rsidRPr="004973B2">
        <w:rPr>
          <w:sz w:val="24"/>
          <w:lang w:val="ro-MD"/>
        </w:rPr>
        <w:t xml:space="preserve"> marca de identificare</w:t>
      </w:r>
    </w:p>
    <w:p w:rsidR="00857707" w:rsidRPr="004973B2" w:rsidRDefault="00857707" w:rsidP="00857707">
      <w:pPr>
        <w:spacing w:line="0" w:lineRule="atLeast"/>
        <w:ind w:left="260"/>
        <w:jc w:val="both"/>
        <w:rPr>
          <w:sz w:val="24"/>
          <w:lang w:val="ro-MD"/>
        </w:rPr>
      </w:pPr>
      <w:r w:rsidRPr="004973B2">
        <w:rPr>
          <w:sz w:val="24"/>
          <w:lang w:val="ro-MD"/>
        </w:rPr>
        <w:t>..................................................................</w:t>
      </w:r>
    </w:p>
    <w:p w:rsidR="00857707" w:rsidRPr="004973B2" w:rsidRDefault="00857707" w:rsidP="00857707">
      <w:pPr>
        <w:spacing w:line="0" w:lineRule="atLeast"/>
        <w:ind w:left="260"/>
        <w:jc w:val="both"/>
        <w:rPr>
          <w:sz w:val="24"/>
          <w:lang w:val="ro-MD"/>
        </w:rPr>
      </w:pPr>
      <w:r w:rsidRPr="004973B2">
        <w:rPr>
          <w:sz w:val="24"/>
          <w:lang w:val="ro-MD"/>
        </w:rPr>
        <w:t>Făcut la ...................</w:t>
      </w:r>
    </w:p>
    <w:p w:rsidR="00857707" w:rsidRPr="004973B2" w:rsidRDefault="00857707" w:rsidP="00857707">
      <w:pPr>
        <w:spacing w:line="0" w:lineRule="atLeast"/>
        <w:ind w:left="260"/>
        <w:jc w:val="both"/>
        <w:rPr>
          <w:sz w:val="24"/>
          <w:lang w:val="ro-MD"/>
        </w:rPr>
      </w:pPr>
      <w:r w:rsidRPr="004973B2">
        <w:rPr>
          <w:sz w:val="24"/>
          <w:lang w:val="ro-MD"/>
        </w:rPr>
        <w:t>Responsabil cu încercările</w:t>
      </w:r>
    </w:p>
    <w:p w:rsidR="00857707" w:rsidRPr="004973B2" w:rsidRDefault="00857707" w:rsidP="00857707">
      <w:pPr>
        <w:spacing w:line="0" w:lineRule="atLeast"/>
        <w:ind w:left="260"/>
        <w:jc w:val="both"/>
        <w:rPr>
          <w:sz w:val="24"/>
          <w:lang w:val="ro-MD"/>
        </w:rPr>
      </w:pPr>
      <w:r w:rsidRPr="004973B2">
        <w:rPr>
          <w:sz w:val="24"/>
          <w:lang w:val="ro-MD"/>
        </w:rPr>
        <w:t>Data .......................</w:t>
      </w:r>
    </w:p>
    <w:p w:rsidR="00857707" w:rsidRPr="004973B2" w:rsidRDefault="00857707" w:rsidP="00857707">
      <w:pPr>
        <w:spacing w:line="0" w:lineRule="atLeast"/>
        <w:ind w:left="260"/>
        <w:jc w:val="both"/>
        <w:rPr>
          <w:sz w:val="24"/>
          <w:lang w:val="ro-MD"/>
        </w:rPr>
      </w:pPr>
      <w:r w:rsidRPr="004973B2">
        <w:rPr>
          <w:sz w:val="24"/>
          <w:lang w:val="ro-MD"/>
        </w:rPr>
        <w:t>...................................</w:t>
      </w:r>
    </w:p>
    <w:p w:rsidR="00857707" w:rsidRPr="004973B2" w:rsidRDefault="00857707" w:rsidP="00857707">
      <w:pPr>
        <w:spacing w:line="0" w:lineRule="atLeast"/>
        <w:ind w:left="260"/>
        <w:rPr>
          <w:sz w:val="24"/>
          <w:lang w:val="ro-MD"/>
        </w:rPr>
        <w:sectPr w:rsidR="00857707" w:rsidRPr="004973B2">
          <w:pgSz w:w="11900" w:h="16838"/>
          <w:pgMar w:top="118" w:right="846" w:bottom="1440" w:left="1440" w:header="0" w:footer="0" w:gutter="0"/>
          <w:cols w:space="0" w:equalWidth="0">
            <w:col w:w="9620"/>
          </w:cols>
          <w:docGrid w:linePitch="360"/>
        </w:sectPr>
      </w:pPr>
    </w:p>
    <w:p w:rsidR="00857707" w:rsidRPr="004973B2" w:rsidRDefault="00857707" w:rsidP="00857707">
      <w:pPr>
        <w:spacing w:line="0" w:lineRule="atLeast"/>
        <w:ind w:left="5280"/>
        <w:jc w:val="center"/>
        <w:rPr>
          <w:sz w:val="24"/>
          <w:lang w:val="ro-MD"/>
        </w:rPr>
      </w:pPr>
      <w:bookmarkStart w:id="52" w:name="page57"/>
      <w:bookmarkEnd w:id="52"/>
      <w:r w:rsidRPr="004973B2">
        <w:rPr>
          <w:sz w:val="24"/>
          <w:lang w:val="ro-MD"/>
        </w:rPr>
        <w:lastRenderedPageBreak/>
        <w:t>Anexa 25</w:t>
      </w:r>
    </w:p>
    <w:p w:rsidR="00857707" w:rsidRPr="004973B2" w:rsidRDefault="00857707" w:rsidP="00857707">
      <w:pPr>
        <w:spacing w:line="41" w:lineRule="exact"/>
        <w:rPr>
          <w:lang w:val="ro-MD"/>
        </w:rPr>
      </w:pPr>
    </w:p>
    <w:p w:rsidR="00857707" w:rsidRPr="004973B2" w:rsidRDefault="00857707" w:rsidP="00857707">
      <w:pPr>
        <w:spacing w:line="0" w:lineRule="atLeast"/>
        <w:ind w:left="5220"/>
        <w:rPr>
          <w:sz w:val="24"/>
          <w:lang w:val="ro-MD"/>
        </w:rPr>
      </w:pPr>
      <w:r w:rsidRPr="004973B2">
        <w:rPr>
          <w:sz w:val="24"/>
          <w:lang w:val="ro-MD"/>
        </w:rPr>
        <w:t>la Regulamentul transporturilor rutiere de</w:t>
      </w:r>
    </w:p>
    <w:p w:rsidR="00857707" w:rsidRPr="004973B2" w:rsidRDefault="00857707" w:rsidP="00857707">
      <w:pPr>
        <w:spacing w:line="43" w:lineRule="exact"/>
        <w:rPr>
          <w:lang w:val="ro-MD"/>
        </w:rPr>
      </w:pPr>
    </w:p>
    <w:p w:rsidR="00857707" w:rsidRPr="004973B2" w:rsidRDefault="00857707" w:rsidP="00857707">
      <w:pPr>
        <w:spacing w:line="0" w:lineRule="atLeast"/>
        <w:ind w:left="4500" w:firstLine="720"/>
        <w:rPr>
          <w:sz w:val="24"/>
          <w:lang w:val="ro-MD"/>
        </w:rPr>
      </w:pPr>
      <w:r w:rsidRPr="004973B2">
        <w:rPr>
          <w:sz w:val="24"/>
          <w:lang w:val="ro-MD"/>
        </w:rPr>
        <w:t xml:space="preserve">mărfuri perisabile și </w:t>
      </w:r>
      <w:r>
        <w:rPr>
          <w:sz w:val="24"/>
          <w:lang w:val="ro-MD"/>
        </w:rPr>
        <w:t xml:space="preserve">ușor </w:t>
      </w:r>
      <w:r w:rsidRPr="004973B2">
        <w:rPr>
          <w:sz w:val="24"/>
          <w:lang w:val="ro-MD"/>
        </w:rPr>
        <w:t>alterabile</w:t>
      </w:r>
    </w:p>
    <w:p w:rsidR="00857707" w:rsidRPr="004973B2" w:rsidRDefault="00857707" w:rsidP="00857707">
      <w:pPr>
        <w:spacing w:line="314" w:lineRule="exact"/>
        <w:rPr>
          <w:lang w:val="ro-MD"/>
        </w:rPr>
      </w:pPr>
    </w:p>
    <w:p w:rsidR="00857707" w:rsidRDefault="00857707" w:rsidP="00857707">
      <w:pPr>
        <w:spacing w:line="0" w:lineRule="atLeast"/>
        <w:ind w:left="260"/>
        <w:jc w:val="center"/>
        <w:rPr>
          <w:sz w:val="24"/>
          <w:lang w:val="ro-MD"/>
        </w:rPr>
      </w:pPr>
      <w:r w:rsidRPr="004973B2">
        <w:rPr>
          <w:sz w:val="24"/>
          <w:lang w:val="ro-MD"/>
        </w:rPr>
        <w:t xml:space="preserve">PROCES - VERBAL DE ÎNCERCARE </w:t>
      </w:r>
    </w:p>
    <w:p w:rsidR="00857707" w:rsidRPr="004973B2" w:rsidRDefault="00857707" w:rsidP="00857707">
      <w:pPr>
        <w:spacing w:line="0" w:lineRule="atLeast"/>
        <w:ind w:left="260"/>
        <w:jc w:val="center"/>
        <w:rPr>
          <w:sz w:val="24"/>
          <w:lang w:val="ro-MD"/>
        </w:rPr>
      </w:pPr>
      <w:r w:rsidRPr="004973B2">
        <w:rPr>
          <w:sz w:val="24"/>
          <w:lang w:val="ro-MD"/>
        </w:rPr>
        <w:t>stabilit conform dispozițiilor Acordului cu privire la</w:t>
      </w:r>
    </w:p>
    <w:p w:rsidR="00857707" w:rsidRPr="004973B2" w:rsidRDefault="00857707" w:rsidP="00857707">
      <w:pPr>
        <w:spacing w:line="0" w:lineRule="atLeast"/>
        <w:ind w:left="260"/>
        <w:jc w:val="center"/>
        <w:rPr>
          <w:sz w:val="24"/>
          <w:lang w:val="ro-MD"/>
        </w:rPr>
      </w:pPr>
      <w:r w:rsidRPr="004973B2">
        <w:rPr>
          <w:sz w:val="24"/>
          <w:lang w:val="ro-MD"/>
        </w:rPr>
        <w:t>transporturile internaționale de produse perisabile și cu privire la vehiculele rutiere speciale ce</w:t>
      </w:r>
    </w:p>
    <w:p w:rsidR="00857707" w:rsidRPr="004973B2" w:rsidRDefault="00857707" w:rsidP="00857707">
      <w:pPr>
        <w:spacing w:line="0" w:lineRule="atLeast"/>
        <w:ind w:left="260"/>
        <w:jc w:val="center"/>
        <w:rPr>
          <w:sz w:val="24"/>
          <w:lang w:val="ro-MD"/>
        </w:rPr>
      </w:pPr>
      <w:r w:rsidRPr="004973B2">
        <w:rPr>
          <w:sz w:val="24"/>
          <w:lang w:val="ro-MD"/>
        </w:rPr>
        <w:t>trebuie folosite pentru aceste transporturi (ATP)</w:t>
      </w:r>
    </w:p>
    <w:p w:rsidR="00857707" w:rsidRPr="004973B2" w:rsidRDefault="00857707" w:rsidP="00857707">
      <w:pPr>
        <w:spacing w:line="0" w:lineRule="atLeast"/>
        <w:ind w:left="260"/>
        <w:rPr>
          <w:sz w:val="24"/>
          <w:lang w:val="ro-MD"/>
        </w:rPr>
      </w:pPr>
      <w:r w:rsidRPr="004973B2">
        <w:rPr>
          <w:sz w:val="24"/>
          <w:lang w:val="ro-MD"/>
        </w:rPr>
        <w:t>Proces - verbal nr. ....</w:t>
      </w:r>
    </w:p>
    <w:p w:rsidR="00857707" w:rsidRPr="004973B2" w:rsidRDefault="00857707" w:rsidP="00857707">
      <w:pPr>
        <w:spacing w:line="0" w:lineRule="atLeast"/>
        <w:ind w:left="260"/>
        <w:rPr>
          <w:sz w:val="24"/>
          <w:lang w:val="ro-MD"/>
        </w:rPr>
      </w:pPr>
      <w:r w:rsidRPr="004973B2">
        <w:rPr>
          <w:sz w:val="24"/>
          <w:lang w:val="ro-MD"/>
        </w:rPr>
        <w:t>Determinarea puterii frigorifice utile a unui grup frigo</w:t>
      </w:r>
      <w:r>
        <w:rPr>
          <w:sz w:val="24"/>
          <w:lang w:val="ro-MD"/>
        </w:rPr>
        <w:t>rific conform pct. 51 - 59 din a</w:t>
      </w:r>
      <w:r w:rsidRPr="004973B2">
        <w:rPr>
          <w:sz w:val="24"/>
          <w:lang w:val="ro-MD"/>
        </w:rPr>
        <w:t xml:space="preserve">nexa </w:t>
      </w:r>
      <w:r>
        <w:rPr>
          <w:sz w:val="24"/>
          <w:lang w:val="ro-MD"/>
        </w:rPr>
        <w:t>3</w:t>
      </w:r>
      <w:r w:rsidRPr="004973B2">
        <w:rPr>
          <w:sz w:val="24"/>
          <w:lang w:val="ro-MD"/>
        </w:rPr>
        <w:t xml:space="preserve"> la prezentul Regulament.</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Pr>
          <w:sz w:val="24"/>
          <w:lang w:val="ro-MD"/>
        </w:rPr>
        <w:t>stația de inspecție tehnică autorizată</w:t>
      </w:r>
      <w:r w:rsidRPr="004973B2">
        <w:rPr>
          <w:sz w:val="24"/>
          <w:lang w:val="ro-MD"/>
        </w:rPr>
        <w:t xml:space="preserve"> în conformitate cu condițiile Acordului cu privire la transporturile internaționale de produse perisabile</w:t>
      </w:r>
    </w:p>
    <w:p w:rsidR="00857707" w:rsidRPr="004973B2" w:rsidRDefault="00857707" w:rsidP="00857707">
      <w:pPr>
        <w:spacing w:line="0" w:lineRule="atLeast"/>
        <w:ind w:left="260"/>
        <w:rPr>
          <w:sz w:val="24"/>
          <w:lang w:val="ro-MD"/>
        </w:rPr>
      </w:pPr>
      <w:r w:rsidRPr="004973B2">
        <w:rPr>
          <w:sz w:val="24"/>
          <w:lang w:val="ro-MD"/>
        </w:rPr>
        <w:t>Numele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Adresa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Grup frigorific prezentat de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 a) Specificațiile tehnice ale grupului</w:t>
      </w:r>
    </w:p>
    <w:p w:rsidR="00857707" w:rsidRPr="004973B2" w:rsidRDefault="00857707" w:rsidP="00857707">
      <w:pPr>
        <w:spacing w:line="0" w:lineRule="atLeast"/>
        <w:ind w:left="260"/>
        <w:rPr>
          <w:sz w:val="24"/>
          <w:lang w:val="ro-MD"/>
        </w:rPr>
      </w:pPr>
      <w:r w:rsidRPr="004973B2">
        <w:rPr>
          <w:sz w:val="24"/>
          <w:lang w:val="ro-MD"/>
        </w:rPr>
        <w:t>Data construcției ................................. Marca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Tip .................................... Nr. în seria tipului .........................</w:t>
      </w:r>
      <w:r>
        <w:rPr>
          <w:sz w:val="24"/>
          <w:lang w:val="ro-MD"/>
        </w:rPr>
        <w:t>........................</w:t>
      </w:r>
    </w:p>
    <w:p w:rsidR="00857707" w:rsidRPr="004973B2" w:rsidRDefault="00857707" w:rsidP="00857707">
      <w:pPr>
        <w:spacing w:line="0" w:lineRule="atLeast"/>
        <w:ind w:left="260"/>
        <w:rPr>
          <w:sz w:val="24"/>
          <w:lang w:val="ro-MD"/>
        </w:rPr>
      </w:pPr>
      <w:r w:rsidRPr="004973B2">
        <w:rPr>
          <w:sz w:val="24"/>
          <w:lang w:val="ro-MD"/>
        </w:rPr>
        <w:t xml:space="preserve">Felul </w:t>
      </w:r>
      <w:r w:rsidRPr="003E4B15">
        <w:rPr>
          <w:sz w:val="24"/>
          <w:vertAlign w:val="superscript"/>
          <w:lang w:val="ro-MD"/>
        </w:rPr>
        <w:t>1)</w:t>
      </w:r>
    </w:p>
    <w:p w:rsidR="00857707" w:rsidRPr="004973B2" w:rsidRDefault="00857707" w:rsidP="00857707">
      <w:pPr>
        <w:spacing w:line="0" w:lineRule="atLeast"/>
        <w:ind w:left="260"/>
        <w:rPr>
          <w:sz w:val="24"/>
          <w:lang w:val="ro-MD"/>
        </w:rPr>
      </w:pPr>
      <w:r w:rsidRPr="004973B2">
        <w:rPr>
          <w:sz w:val="24"/>
          <w:lang w:val="ro-MD"/>
        </w:rPr>
        <w:t>Autonom - neautonom</w:t>
      </w:r>
    </w:p>
    <w:p w:rsidR="00857707" w:rsidRPr="004973B2" w:rsidRDefault="00857707" w:rsidP="00857707">
      <w:pPr>
        <w:spacing w:line="0" w:lineRule="atLeast"/>
        <w:ind w:left="260"/>
        <w:rPr>
          <w:sz w:val="24"/>
          <w:lang w:val="ro-MD"/>
        </w:rPr>
      </w:pPr>
      <w:r w:rsidRPr="004973B2">
        <w:rPr>
          <w:sz w:val="24"/>
          <w:lang w:val="ro-MD"/>
        </w:rPr>
        <w:t>Amovibil - fix</w:t>
      </w:r>
    </w:p>
    <w:p w:rsidR="00857707" w:rsidRPr="004973B2" w:rsidRDefault="00857707" w:rsidP="00857707">
      <w:pPr>
        <w:spacing w:line="0" w:lineRule="atLeast"/>
        <w:ind w:left="260"/>
        <w:rPr>
          <w:sz w:val="24"/>
          <w:lang w:val="ro-MD"/>
        </w:rPr>
      </w:pPr>
      <w:r w:rsidRPr="004973B2">
        <w:rPr>
          <w:sz w:val="24"/>
          <w:lang w:val="ro-MD"/>
        </w:rPr>
        <w:t>Monobloc - elemente asamblate</w:t>
      </w:r>
    </w:p>
    <w:p w:rsidR="00857707" w:rsidRPr="004973B2" w:rsidRDefault="00857707" w:rsidP="00857707">
      <w:pPr>
        <w:spacing w:line="0" w:lineRule="atLeast"/>
        <w:ind w:left="260"/>
        <w:rPr>
          <w:sz w:val="24"/>
          <w:lang w:val="ro-MD"/>
        </w:rPr>
      </w:pPr>
      <w:r w:rsidRPr="004973B2">
        <w:rPr>
          <w:sz w:val="24"/>
          <w:lang w:val="ro-MD"/>
        </w:rPr>
        <w:t>Descriere ............................................................................................................</w:t>
      </w:r>
    </w:p>
    <w:p w:rsidR="00857707" w:rsidRPr="004973B2" w:rsidRDefault="00857707" w:rsidP="00857707">
      <w:pPr>
        <w:spacing w:line="0" w:lineRule="atLeast"/>
        <w:ind w:left="260"/>
        <w:rPr>
          <w:sz w:val="24"/>
          <w:lang w:val="ro-MD"/>
        </w:rPr>
      </w:pPr>
      <w:r w:rsidRPr="004973B2">
        <w:rPr>
          <w:sz w:val="24"/>
          <w:lang w:val="ro-MD"/>
        </w:rPr>
        <w:t>.............................................................................................................................</w:t>
      </w:r>
    </w:p>
    <w:p w:rsidR="00857707" w:rsidRPr="004973B2" w:rsidRDefault="00857707" w:rsidP="00857707">
      <w:pPr>
        <w:spacing w:line="0" w:lineRule="atLeast"/>
        <w:ind w:left="260"/>
        <w:rPr>
          <w:sz w:val="24"/>
          <w:lang w:val="ro-MD"/>
        </w:rPr>
      </w:pPr>
      <w:r w:rsidRPr="004973B2">
        <w:rPr>
          <w:sz w:val="24"/>
          <w:lang w:val="ro-MD"/>
        </w:rPr>
        <w:t>Compresor: Marca .......................Tip ................................</w:t>
      </w:r>
    </w:p>
    <w:p w:rsidR="00857707" w:rsidRPr="004973B2" w:rsidRDefault="00857707" w:rsidP="00857707">
      <w:pPr>
        <w:spacing w:line="0" w:lineRule="atLeast"/>
        <w:ind w:left="260"/>
        <w:rPr>
          <w:sz w:val="24"/>
          <w:lang w:val="ro-MD"/>
        </w:rPr>
      </w:pPr>
      <w:r w:rsidRPr="004973B2">
        <w:rPr>
          <w:sz w:val="24"/>
          <w:lang w:val="ro-MD"/>
        </w:rPr>
        <w:t>Număr de cilindri ........................Ci</w:t>
      </w:r>
      <w:r>
        <w:rPr>
          <w:sz w:val="24"/>
          <w:lang w:val="ro-MD"/>
        </w:rPr>
        <w:t>lindree .......................</w:t>
      </w:r>
    </w:p>
    <w:p w:rsidR="00857707" w:rsidRPr="004973B2" w:rsidRDefault="00857707" w:rsidP="00857707">
      <w:pPr>
        <w:spacing w:line="0" w:lineRule="atLeast"/>
        <w:ind w:left="260"/>
        <w:rPr>
          <w:sz w:val="24"/>
          <w:lang w:val="ro-MD"/>
        </w:rPr>
      </w:pPr>
      <w:r w:rsidRPr="004973B2">
        <w:rPr>
          <w:sz w:val="24"/>
          <w:lang w:val="ro-MD"/>
        </w:rPr>
        <w:t>Viteza nominală de rotație ...............r</w:t>
      </w:r>
      <w:r>
        <w:rPr>
          <w:sz w:val="24"/>
          <w:lang w:val="ro-MD"/>
        </w:rPr>
        <w:t>ot/min .....................</w:t>
      </w:r>
    </w:p>
    <w:p w:rsidR="00857707" w:rsidRPr="004973B2" w:rsidRDefault="00857707" w:rsidP="00857707">
      <w:pPr>
        <w:spacing w:line="0" w:lineRule="atLeast"/>
        <w:ind w:left="260"/>
        <w:rPr>
          <w:sz w:val="24"/>
          <w:lang w:val="ro-MD"/>
        </w:rPr>
      </w:pPr>
      <w:r w:rsidRPr="004973B2">
        <w:rPr>
          <w:sz w:val="24"/>
          <w:lang w:val="ro-MD"/>
        </w:rPr>
        <w:t xml:space="preserve">Modalitate de antrenare </w:t>
      </w:r>
      <w:r w:rsidRPr="003E4B15">
        <w:rPr>
          <w:sz w:val="24"/>
          <w:vertAlign w:val="superscript"/>
          <w:lang w:val="ro-MD"/>
        </w:rPr>
        <w:t>1)</w:t>
      </w:r>
      <w:r>
        <w:rPr>
          <w:sz w:val="24"/>
          <w:lang w:val="ro-MD"/>
        </w:rPr>
        <w:t>: m</w:t>
      </w:r>
      <w:r w:rsidRPr="004973B2">
        <w:rPr>
          <w:sz w:val="24"/>
          <w:lang w:val="ro-MD"/>
        </w:rPr>
        <w:t>otor electric, motor termic autonom, motorul vehicului, deplasarea</w:t>
      </w:r>
    </w:p>
    <w:tbl>
      <w:tblPr>
        <w:tblW w:w="0" w:type="auto"/>
        <w:tblInd w:w="140" w:type="dxa"/>
        <w:tblLayout w:type="fixed"/>
        <w:tblCellMar>
          <w:left w:w="0" w:type="dxa"/>
          <w:right w:w="0" w:type="dxa"/>
        </w:tblCellMar>
        <w:tblLook w:val="0000" w:firstRow="0" w:lastRow="0" w:firstColumn="0" w:lastColumn="0" w:noHBand="0" w:noVBand="0"/>
      </w:tblPr>
      <w:tblGrid>
        <w:gridCol w:w="1520"/>
        <w:gridCol w:w="1800"/>
        <w:gridCol w:w="1060"/>
        <w:gridCol w:w="880"/>
        <w:gridCol w:w="980"/>
        <w:gridCol w:w="1680"/>
      </w:tblGrid>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vehiculului</w:t>
            </w:r>
          </w:p>
        </w:tc>
        <w:tc>
          <w:tcPr>
            <w:tcW w:w="1800" w:type="dxa"/>
            <w:shd w:val="clear" w:color="auto" w:fill="auto"/>
            <w:vAlign w:val="bottom"/>
          </w:tcPr>
          <w:p w:rsidR="00857707" w:rsidRPr="004973B2" w:rsidRDefault="00857707" w:rsidP="00BE6C9F">
            <w:pPr>
              <w:spacing w:line="0" w:lineRule="atLeast"/>
              <w:rPr>
                <w:sz w:val="24"/>
                <w:lang w:val="ro-MD"/>
              </w:rPr>
            </w:pP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5260" w:type="dxa"/>
            <w:gridSpan w:val="4"/>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 xml:space="preserve">Motorul de antrenare a compresorului </w:t>
            </w:r>
            <w:r w:rsidRPr="003E4B15">
              <w:rPr>
                <w:sz w:val="24"/>
                <w:vertAlign w:val="superscript"/>
                <w:lang w:val="ro-MD"/>
              </w:rPr>
              <w:t>1), 2)</w:t>
            </w:r>
            <w:r w:rsidRPr="004973B2">
              <w:rPr>
                <w:sz w:val="24"/>
                <w:lang w:val="ro-MD"/>
              </w:rPr>
              <w:t>:</w:t>
            </w: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Electric:</w:t>
            </w:r>
          </w:p>
        </w:tc>
        <w:tc>
          <w:tcPr>
            <w:tcW w:w="1800" w:type="dxa"/>
            <w:shd w:val="clear" w:color="auto" w:fill="auto"/>
            <w:vAlign w:val="bottom"/>
          </w:tcPr>
          <w:p w:rsidR="00857707" w:rsidRPr="004973B2" w:rsidRDefault="00857707" w:rsidP="00BE6C9F">
            <w:pPr>
              <w:spacing w:line="0" w:lineRule="atLeast"/>
              <w:rPr>
                <w:sz w:val="24"/>
                <w:lang w:val="ro-MD"/>
              </w:rPr>
            </w:pP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w w:val="70"/>
                <w:sz w:val="23"/>
                <w:lang w:val="ro-MD"/>
              </w:rPr>
            </w:pPr>
            <w:r w:rsidRPr="003E4B15">
              <w:rPr>
                <w:w w:val="70"/>
                <w:sz w:val="24"/>
                <w:szCs w:val="24"/>
                <w:lang w:val="ro-MD"/>
              </w:rPr>
              <w:t>Marca</w:t>
            </w:r>
            <w:r w:rsidRPr="004973B2">
              <w:rPr>
                <w:w w:val="70"/>
                <w:sz w:val="23"/>
                <w:lang w:val="ro-MD"/>
              </w:rPr>
              <w:t xml:space="preserve"> .......................</w:t>
            </w:r>
          </w:p>
        </w:tc>
        <w:tc>
          <w:tcPr>
            <w:tcW w:w="2860" w:type="dxa"/>
            <w:gridSpan w:val="2"/>
            <w:shd w:val="clear" w:color="auto" w:fill="auto"/>
            <w:vAlign w:val="bottom"/>
          </w:tcPr>
          <w:p w:rsidR="00857707" w:rsidRPr="004973B2" w:rsidRDefault="00857707" w:rsidP="00BE6C9F">
            <w:pPr>
              <w:spacing w:line="0" w:lineRule="atLeast"/>
              <w:ind w:left="660"/>
              <w:rPr>
                <w:w w:val="93"/>
                <w:sz w:val="24"/>
                <w:lang w:val="ro-MD"/>
              </w:rPr>
            </w:pPr>
            <w:r w:rsidRPr="004973B2">
              <w:rPr>
                <w:w w:val="93"/>
                <w:sz w:val="24"/>
                <w:lang w:val="ro-MD"/>
              </w:rPr>
              <w:t>Tip ................................</w:t>
            </w: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w w:val="99"/>
                <w:sz w:val="24"/>
                <w:lang w:val="ro-MD"/>
              </w:rPr>
            </w:pPr>
            <w:r w:rsidRPr="004973B2">
              <w:rPr>
                <w:w w:val="99"/>
                <w:sz w:val="24"/>
                <w:lang w:val="ro-MD"/>
              </w:rPr>
              <w:t>Putere ............</w:t>
            </w:r>
          </w:p>
        </w:tc>
        <w:tc>
          <w:tcPr>
            <w:tcW w:w="3740" w:type="dxa"/>
            <w:gridSpan w:val="3"/>
            <w:shd w:val="clear" w:color="auto" w:fill="auto"/>
            <w:vAlign w:val="bottom"/>
          </w:tcPr>
          <w:p w:rsidR="00857707" w:rsidRPr="004973B2" w:rsidRDefault="00857707" w:rsidP="00BE6C9F">
            <w:pPr>
              <w:spacing w:line="0" w:lineRule="atLeast"/>
              <w:rPr>
                <w:sz w:val="24"/>
                <w:lang w:val="ro-MD"/>
              </w:rPr>
            </w:pPr>
            <w:r w:rsidRPr="004973B2">
              <w:rPr>
                <w:sz w:val="24"/>
                <w:lang w:val="ro-MD"/>
              </w:rPr>
              <w:t>kW pentru o viteză de rotație rot./min.</w:t>
            </w:r>
          </w:p>
        </w:tc>
        <w:tc>
          <w:tcPr>
            <w:tcW w:w="980" w:type="dxa"/>
            <w:shd w:val="clear" w:color="auto" w:fill="auto"/>
            <w:vAlign w:val="bottom"/>
          </w:tcPr>
          <w:p w:rsidR="00857707" w:rsidRPr="004973B2" w:rsidRDefault="00857707" w:rsidP="00BE6C9F">
            <w:pPr>
              <w:spacing w:line="0" w:lineRule="atLeast"/>
              <w:jc w:val="right"/>
              <w:rPr>
                <w:w w:val="71"/>
                <w:sz w:val="17"/>
                <w:lang w:val="ro-MD"/>
              </w:rPr>
            </w:pPr>
            <w:r w:rsidRPr="004973B2">
              <w:rPr>
                <w:w w:val="71"/>
                <w:sz w:val="17"/>
                <w:lang w:val="ro-MD"/>
              </w:rPr>
              <w:t>...............................</w:t>
            </w: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320" w:type="dxa"/>
            <w:gridSpan w:val="2"/>
            <w:shd w:val="clear" w:color="auto" w:fill="auto"/>
            <w:vAlign w:val="bottom"/>
          </w:tcPr>
          <w:p w:rsidR="00857707" w:rsidRPr="004973B2" w:rsidRDefault="00857707" w:rsidP="00BE6C9F">
            <w:pPr>
              <w:spacing w:line="0" w:lineRule="atLeast"/>
              <w:ind w:left="120"/>
              <w:rPr>
                <w:w w:val="94"/>
                <w:sz w:val="24"/>
                <w:lang w:val="ro-MD"/>
              </w:rPr>
            </w:pPr>
            <w:r w:rsidRPr="004973B2">
              <w:rPr>
                <w:w w:val="94"/>
                <w:sz w:val="24"/>
                <w:lang w:val="ro-MD"/>
              </w:rPr>
              <w:t>Tensiunea de alimentare ................</w:t>
            </w:r>
          </w:p>
        </w:tc>
        <w:tc>
          <w:tcPr>
            <w:tcW w:w="2920" w:type="dxa"/>
            <w:gridSpan w:val="3"/>
            <w:shd w:val="clear" w:color="auto" w:fill="auto"/>
            <w:vAlign w:val="bottom"/>
          </w:tcPr>
          <w:p w:rsidR="00857707" w:rsidRPr="004973B2" w:rsidRDefault="00857707" w:rsidP="00BE6C9F">
            <w:pPr>
              <w:spacing w:line="0" w:lineRule="atLeast"/>
              <w:rPr>
                <w:w w:val="84"/>
                <w:sz w:val="24"/>
                <w:lang w:val="ro-MD"/>
              </w:rPr>
            </w:pPr>
            <w:r>
              <w:rPr>
                <w:w w:val="84"/>
                <w:sz w:val="24"/>
                <w:lang w:val="ro-MD"/>
              </w:rPr>
              <w:t>V</w:t>
            </w:r>
            <w:r w:rsidRPr="004973B2">
              <w:rPr>
                <w:w w:val="84"/>
                <w:sz w:val="24"/>
                <w:lang w:val="ro-MD"/>
              </w:rPr>
              <w:t xml:space="preserve"> </w:t>
            </w:r>
            <w:r>
              <w:rPr>
                <w:w w:val="84"/>
                <w:sz w:val="24"/>
                <w:lang w:val="ro-MD"/>
              </w:rPr>
              <w:t xml:space="preserve">  </w:t>
            </w:r>
            <w:r w:rsidRPr="004973B2">
              <w:rPr>
                <w:w w:val="84"/>
                <w:sz w:val="24"/>
                <w:lang w:val="ro-MD"/>
              </w:rPr>
              <w:t xml:space="preserve">Frecvența </w:t>
            </w:r>
            <w:r>
              <w:rPr>
                <w:w w:val="84"/>
                <w:sz w:val="24"/>
                <w:lang w:val="ro-MD"/>
              </w:rPr>
              <w:t>............................</w:t>
            </w:r>
            <w:r w:rsidRPr="004973B2">
              <w:rPr>
                <w:sz w:val="24"/>
                <w:lang w:val="ro-MD"/>
              </w:rPr>
              <w:t xml:space="preserve"> Hz</w:t>
            </w:r>
          </w:p>
        </w:tc>
        <w:tc>
          <w:tcPr>
            <w:tcW w:w="1680" w:type="dxa"/>
            <w:shd w:val="clear" w:color="auto" w:fill="auto"/>
            <w:vAlign w:val="bottom"/>
          </w:tcPr>
          <w:p w:rsidR="00857707" w:rsidRPr="004973B2" w:rsidRDefault="00857707" w:rsidP="00BE6C9F">
            <w:pPr>
              <w:spacing w:line="0" w:lineRule="atLeast"/>
              <w:ind w:left="740"/>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Termic:</w:t>
            </w:r>
          </w:p>
        </w:tc>
        <w:tc>
          <w:tcPr>
            <w:tcW w:w="1800" w:type="dxa"/>
            <w:shd w:val="clear" w:color="auto" w:fill="auto"/>
            <w:vAlign w:val="bottom"/>
          </w:tcPr>
          <w:p w:rsidR="00857707" w:rsidRPr="004973B2" w:rsidRDefault="00857707" w:rsidP="00BE6C9F">
            <w:pPr>
              <w:spacing w:line="0" w:lineRule="atLeast"/>
              <w:rPr>
                <w:sz w:val="24"/>
                <w:lang w:val="ro-MD"/>
              </w:rPr>
            </w:pP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w w:val="70"/>
                <w:sz w:val="23"/>
                <w:lang w:val="ro-MD"/>
              </w:rPr>
            </w:pPr>
            <w:r w:rsidRPr="00D61E21">
              <w:rPr>
                <w:w w:val="70"/>
                <w:sz w:val="24"/>
                <w:szCs w:val="24"/>
                <w:lang w:val="ro-MD"/>
              </w:rPr>
              <w:t>Marca</w:t>
            </w:r>
            <w:r w:rsidRPr="004973B2">
              <w:rPr>
                <w:w w:val="70"/>
                <w:sz w:val="23"/>
                <w:lang w:val="ro-MD"/>
              </w:rPr>
              <w:t xml:space="preserve"> .......................</w:t>
            </w:r>
          </w:p>
        </w:tc>
        <w:tc>
          <w:tcPr>
            <w:tcW w:w="2860" w:type="dxa"/>
            <w:gridSpan w:val="2"/>
            <w:shd w:val="clear" w:color="auto" w:fill="auto"/>
            <w:vAlign w:val="bottom"/>
          </w:tcPr>
          <w:p w:rsidR="00857707" w:rsidRPr="004973B2" w:rsidRDefault="00857707" w:rsidP="00BE6C9F">
            <w:pPr>
              <w:spacing w:line="0" w:lineRule="atLeast"/>
              <w:ind w:left="660"/>
              <w:rPr>
                <w:w w:val="93"/>
                <w:sz w:val="24"/>
                <w:lang w:val="ro-MD"/>
              </w:rPr>
            </w:pPr>
            <w:r w:rsidRPr="004973B2">
              <w:rPr>
                <w:w w:val="93"/>
                <w:sz w:val="24"/>
                <w:lang w:val="ro-MD"/>
              </w:rPr>
              <w:t>Tip ................................</w:t>
            </w: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320" w:type="dxa"/>
            <w:gridSpan w:val="2"/>
            <w:shd w:val="clear" w:color="auto" w:fill="auto"/>
            <w:vAlign w:val="bottom"/>
          </w:tcPr>
          <w:p w:rsidR="00857707" w:rsidRPr="004973B2" w:rsidRDefault="00857707" w:rsidP="00BE6C9F">
            <w:pPr>
              <w:spacing w:line="0" w:lineRule="atLeast"/>
              <w:ind w:left="120"/>
              <w:rPr>
                <w:w w:val="99"/>
                <w:sz w:val="24"/>
                <w:lang w:val="ro-MD"/>
              </w:rPr>
            </w:pPr>
            <w:r w:rsidRPr="004973B2">
              <w:rPr>
                <w:w w:val="99"/>
                <w:sz w:val="24"/>
                <w:lang w:val="ro-MD"/>
              </w:rPr>
              <w:t>Număr de cilindri ........................</w:t>
            </w:r>
          </w:p>
        </w:tc>
        <w:tc>
          <w:tcPr>
            <w:tcW w:w="2920" w:type="dxa"/>
            <w:gridSpan w:val="3"/>
            <w:shd w:val="clear" w:color="auto" w:fill="auto"/>
            <w:vAlign w:val="bottom"/>
          </w:tcPr>
          <w:p w:rsidR="00857707" w:rsidRPr="004973B2" w:rsidRDefault="00857707" w:rsidP="00BE6C9F">
            <w:pPr>
              <w:spacing w:line="0" w:lineRule="atLeast"/>
              <w:ind w:right="418"/>
              <w:jc w:val="right"/>
              <w:rPr>
                <w:w w:val="99"/>
                <w:sz w:val="24"/>
                <w:lang w:val="ro-MD"/>
              </w:rPr>
            </w:pPr>
            <w:r w:rsidRPr="004973B2">
              <w:rPr>
                <w:w w:val="99"/>
                <w:sz w:val="24"/>
                <w:lang w:val="ro-MD"/>
              </w:rPr>
              <w:t>Cilindree ........................</w:t>
            </w: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w w:val="99"/>
                <w:sz w:val="24"/>
                <w:lang w:val="ro-MD"/>
              </w:rPr>
            </w:pPr>
            <w:r w:rsidRPr="004973B2">
              <w:rPr>
                <w:w w:val="99"/>
                <w:sz w:val="24"/>
                <w:lang w:val="ro-MD"/>
              </w:rPr>
              <w:t>Putere ............</w:t>
            </w:r>
          </w:p>
        </w:tc>
        <w:tc>
          <w:tcPr>
            <w:tcW w:w="3740" w:type="dxa"/>
            <w:gridSpan w:val="3"/>
            <w:shd w:val="clear" w:color="auto" w:fill="auto"/>
            <w:vAlign w:val="bottom"/>
          </w:tcPr>
          <w:p w:rsidR="00857707" w:rsidRPr="004973B2" w:rsidRDefault="00857707" w:rsidP="00BE6C9F">
            <w:pPr>
              <w:spacing w:line="0" w:lineRule="atLeast"/>
              <w:rPr>
                <w:w w:val="96"/>
                <w:sz w:val="24"/>
                <w:lang w:val="ro-MD"/>
              </w:rPr>
            </w:pPr>
            <w:r w:rsidRPr="004973B2">
              <w:rPr>
                <w:w w:val="96"/>
                <w:sz w:val="24"/>
                <w:lang w:val="ro-MD"/>
              </w:rPr>
              <w:t>kW pentru o viteză de rotație .................</w:t>
            </w:r>
          </w:p>
        </w:tc>
        <w:tc>
          <w:tcPr>
            <w:tcW w:w="980" w:type="dxa"/>
            <w:shd w:val="clear" w:color="auto" w:fill="auto"/>
            <w:vAlign w:val="bottom"/>
          </w:tcPr>
          <w:p w:rsidR="00857707" w:rsidRPr="004973B2" w:rsidRDefault="00857707" w:rsidP="00BE6C9F">
            <w:pPr>
              <w:spacing w:line="0" w:lineRule="atLeast"/>
              <w:jc w:val="right"/>
              <w:rPr>
                <w:sz w:val="24"/>
                <w:lang w:val="ro-MD"/>
              </w:rPr>
            </w:pPr>
            <w:r w:rsidRPr="004973B2">
              <w:rPr>
                <w:sz w:val="24"/>
                <w:lang w:val="ro-MD"/>
              </w:rPr>
              <w:t>rot./min.</w:t>
            </w: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320" w:type="dxa"/>
            <w:gridSpan w:val="2"/>
            <w:shd w:val="clear" w:color="auto" w:fill="auto"/>
            <w:vAlign w:val="bottom"/>
          </w:tcPr>
          <w:p w:rsidR="00857707" w:rsidRPr="004973B2" w:rsidRDefault="00857707" w:rsidP="00BE6C9F">
            <w:pPr>
              <w:spacing w:line="0" w:lineRule="atLeast"/>
              <w:ind w:left="120"/>
              <w:rPr>
                <w:w w:val="73"/>
                <w:sz w:val="18"/>
                <w:lang w:val="ro-MD"/>
              </w:rPr>
            </w:pPr>
            <w:r w:rsidRPr="004973B2">
              <w:rPr>
                <w:w w:val="73"/>
                <w:sz w:val="18"/>
                <w:lang w:val="ro-MD"/>
              </w:rPr>
              <w:t>Combustibil ...........................................................................</w:t>
            </w: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Hidraulic:</w:t>
            </w:r>
          </w:p>
        </w:tc>
        <w:tc>
          <w:tcPr>
            <w:tcW w:w="1800" w:type="dxa"/>
            <w:shd w:val="clear" w:color="auto" w:fill="auto"/>
            <w:vAlign w:val="bottom"/>
          </w:tcPr>
          <w:p w:rsidR="00857707" w:rsidRPr="004973B2" w:rsidRDefault="00857707" w:rsidP="00BE6C9F">
            <w:pPr>
              <w:spacing w:line="0" w:lineRule="atLeast"/>
              <w:rPr>
                <w:sz w:val="24"/>
                <w:lang w:val="ro-MD"/>
              </w:rPr>
            </w:pP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4"/>
        </w:trPr>
        <w:tc>
          <w:tcPr>
            <w:tcW w:w="1520" w:type="dxa"/>
            <w:shd w:val="clear" w:color="auto" w:fill="auto"/>
            <w:vAlign w:val="bottom"/>
          </w:tcPr>
          <w:p w:rsidR="00857707" w:rsidRPr="004973B2" w:rsidRDefault="00857707" w:rsidP="00BE6C9F">
            <w:pPr>
              <w:spacing w:line="0" w:lineRule="atLeast"/>
              <w:ind w:left="120"/>
              <w:rPr>
                <w:w w:val="70"/>
                <w:sz w:val="23"/>
                <w:lang w:val="ro-MD"/>
              </w:rPr>
            </w:pPr>
            <w:r w:rsidRPr="00D61E21">
              <w:rPr>
                <w:w w:val="70"/>
                <w:sz w:val="24"/>
                <w:szCs w:val="24"/>
                <w:lang w:val="ro-MD"/>
              </w:rPr>
              <w:t>Marca</w:t>
            </w:r>
            <w:r w:rsidRPr="004973B2">
              <w:rPr>
                <w:w w:val="70"/>
                <w:sz w:val="23"/>
                <w:lang w:val="ro-MD"/>
              </w:rPr>
              <w:t xml:space="preserve"> .......................</w:t>
            </w:r>
          </w:p>
        </w:tc>
        <w:tc>
          <w:tcPr>
            <w:tcW w:w="2860" w:type="dxa"/>
            <w:gridSpan w:val="2"/>
            <w:shd w:val="clear" w:color="auto" w:fill="auto"/>
            <w:vAlign w:val="bottom"/>
          </w:tcPr>
          <w:p w:rsidR="00857707" w:rsidRPr="004973B2" w:rsidRDefault="00857707" w:rsidP="00BE6C9F">
            <w:pPr>
              <w:spacing w:line="273" w:lineRule="exact"/>
              <w:ind w:left="660"/>
              <w:rPr>
                <w:w w:val="93"/>
                <w:sz w:val="24"/>
                <w:lang w:val="ro-MD"/>
              </w:rPr>
            </w:pPr>
            <w:r w:rsidRPr="004973B2">
              <w:rPr>
                <w:w w:val="93"/>
                <w:sz w:val="24"/>
                <w:lang w:val="ro-MD"/>
              </w:rPr>
              <w:t>Tip ................................</w:t>
            </w:r>
          </w:p>
        </w:tc>
        <w:tc>
          <w:tcPr>
            <w:tcW w:w="880" w:type="dxa"/>
            <w:shd w:val="clear" w:color="auto" w:fill="auto"/>
            <w:vAlign w:val="bottom"/>
          </w:tcPr>
          <w:p w:rsidR="00857707" w:rsidRPr="004973B2" w:rsidRDefault="00857707" w:rsidP="00BE6C9F">
            <w:pPr>
              <w:spacing w:line="0" w:lineRule="atLeast"/>
              <w:rPr>
                <w:sz w:val="23"/>
                <w:lang w:val="ro-MD"/>
              </w:rPr>
            </w:pPr>
          </w:p>
        </w:tc>
        <w:tc>
          <w:tcPr>
            <w:tcW w:w="980" w:type="dxa"/>
            <w:shd w:val="clear" w:color="auto" w:fill="auto"/>
            <w:vAlign w:val="bottom"/>
          </w:tcPr>
          <w:p w:rsidR="00857707" w:rsidRPr="004973B2" w:rsidRDefault="00857707" w:rsidP="00BE6C9F">
            <w:pPr>
              <w:spacing w:line="0" w:lineRule="atLeast"/>
              <w:rPr>
                <w:sz w:val="23"/>
                <w:lang w:val="ro-MD"/>
              </w:rPr>
            </w:pPr>
          </w:p>
        </w:tc>
        <w:tc>
          <w:tcPr>
            <w:tcW w:w="1680" w:type="dxa"/>
            <w:shd w:val="clear" w:color="auto" w:fill="auto"/>
            <w:vAlign w:val="bottom"/>
          </w:tcPr>
          <w:p w:rsidR="00857707" w:rsidRPr="004973B2" w:rsidRDefault="00857707" w:rsidP="00BE6C9F">
            <w:pPr>
              <w:spacing w:line="0" w:lineRule="atLeast"/>
              <w:rPr>
                <w:sz w:val="23"/>
                <w:lang w:val="ro-MD"/>
              </w:rPr>
            </w:pPr>
          </w:p>
        </w:tc>
      </w:tr>
      <w:tr w:rsidR="00857707" w:rsidRPr="004973B2" w:rsidTr="00BE6C9F">
        <w:trPr>
          <w:trHeight w:val="276"/>
        </w:trPr>
        <w:tc>
          <w:tcPr>
            <w:tcW w:w="3320" w:type="dxa"/>
            <w:gridSpan w:val="2"/>
            <w:shd w:val="clear" w:color="auto" w:fill="auto"/>
            <w:vAlign w:val="bottom"/>
          </w:tcPr>
          <w:p w:rsidR="00857707" w:rsidRPr="004973B2" w:rsidRDefault="00857707" w:rsidP="00BE6C9F">
            <w:pPr>
              <w:spacing w:line="0" w:lineRule="atLeast"/>
              <w:ind w:left="120"/>
              <w:rPr>
                <w:w w:val="73"/>
                <w:sz w:val="24"/>
                <w:lang w:val="ro-MD"/>
              </w:rPr>
            </w:pPr>
            <w:r w:rsidRPr="004973B2">
              <w:rPr>
                <w:w w:val="73"/>
                <w:sz w:val="24"/>
                <w:lang w:val="ro-MD"/>
              </w:rPr>
              <w:t>Antrenare .......................................................</w:t>
            </w: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73"/>
        </w:trPr>
        <w:tc>
          <w:tcPr>
            <w:tcW w:w="4380" w:type="dxa"/>
            <w:gridSpan w:val="3"/>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Alternator:</w:t>
            </w:r>
          </w:p>
        </w:tc>
        <w:tc>
          <w:tcPr>
            <w:tcW w:w="1800" w:type="dxa"/>
            <w:shd w:val="clear" w:color="auto" w:fill="auto"/>
            <w:vAlign w:val="bottom"/>
          </w:tcPr>
          <w:p w:rsidR="00857707" w:rsidRPr="004973B2" w:rsidRDefault="00857707" w:rsidP="00BE6C9F">
            <w:pPr>
              <w:spacing w:line="0" w:lineRule="atLeast"/>
              <w:rPr>
                <w:sz w:val="24"/>
                <w:lang w:val="ro-MD"/>
              </w:rPr>
            </w:pP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1520" w:type="dxa"/>
            <w:shd w:val="clear" w:color="auto" w:fill="auto"/>
            <w:vAlign w:val="bottom"/>
          </w:tcPr>
          <w:p w:rsidR="00857707" w:rsidRPr="004973B2" w:rsidRDefault="00857707" w:rsidP="00BE6C9F">
            <w:pPr>
              <w:spacing w:line="0" w:lineRule="atLeast"/>
              <w:ind w:left="120"/>
              <w:rPr>
                <w:w w:val="70"/>
                <w:sz w:val="23"/>
                <w:lang w:val="ro-MD"/>
              </w:rPr>
            </w:pPr>
            <w:r w:rsidRPr="00D61E21">
              <w:rPr>
                <w:w w:val="70"/>
                <w:sz w:val="24"/>
                <w:szCs w:val="24"/>
                <w:lang w:val="ro-MD"/>
              </w:rPr>
              <w:t>Marca</w:t>
            </w:r>
            <w:r w:rsidRPr="004973B2">
              <w:rPr>
                <w:w w:val="70"/>
                <w:sz w:val="23"/>
                <w:lang w:val="ro-MD"/>
              </w:rPr>
              <w:t xml:space="preserve"> .......................</w:t>
            </w:r>
          </w:p>
        </w:tc>
        <w:tc>
          <w:tcPr>
            <w:tcW w:w="2860" w:type="dxa"/>
            <w:gridSpan w:val="2"/>
            <w:shd w:val="clear" w:color="auto" w:fill="auto"/>
            <w:vAlign w:val="bottom"/>
          </w:tcPr>
          <w:p w:rsidR="00857707" w:rsidRPr="004973B2" w:rsidRDefault="00857707" w:rsidP="00BE6C9F">
            <w:pPr>
              <w:spacing w:line="0" w:lineRule="atLeast"/>
              <w:ind w:left="660"/>
              <w:rPr>
                <w:w w:val="93"/>
                <w:sz w:val="24"/>
                <w:lang w:val="ro-MD"/>
              </w:rPr>
            </w:pPr>
            <w:r w:rsidRPr="004973B2">
              <w:rPr>
                <w:w w:val="93"/>
                <w:sz w:val="24"/>
                <w:lang w:val="ro-MD"/>
              </w:rPr>
              <w:t>Tip ................................</w:t>
            </w: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320" w:type="dxa"/>
            <w:gridSpan w:val="2"/>
            <w:shd w:val="clear" w:color="auto" w:fill="auto"/>
            <w:vAlign w:val="bottom"/>
          </w:tcPr>
          <w:p w:rsidR="00857707" w:rsidRPr="004973B2" w:rsidRDefault="00857707" w:rsidP="00BE6C9F">
            <w:pPr>
              <w:spacing w:line="0" w:lineRule="atLeast"/>
              <w:ind w:left="120"/>
              <w:rPr>
                <w:sz w:val="24"/>
                <w:lang w:val="ro-MD"/>
              </w:rPr>
            </w:pPr>
            <w:r w:rsidRPr="004973B2">
              <w:rPr>
                <w:sz w:val="24"/>
                <w:lang w:val="ro-MD"/>
              </w:rPr>
              <w:t>Viteza de rotație:</w:t>
            </w:r>
          </w:p>
        </w:tc>
        <w:tc>
          <w:tcPr>
            <w:tcW w:w="1060" w:type="dxa"/>
            <w:shd w:val="clear" w:color="auto" w:fill="auto"/>
            <w:vAlign w:val="bottom"/>
          </w:tcPr>
          <w:p w:rsidR="00857707" w:rsidRPr="004973B2" w:rsidRDefault="00857707" w:rsidP="00BE6C9F">
            <w:pPr>
              <w:spacing w:line="0" w:lineRule="atLeast"/>
              <w:rPr>
                <w:sz w:val="24"/>
                <w:lang w:val="ro-MD"/>
              </w:rPr>
            </w:pP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320" w:type="dxa"/>
            <w:gridSpan w:val="2"/>
            <w:shd w:val="clear" w:color="auto" w:fill="auto"/>
            <w:vAlign w:val="bottom"/>
          </w:tcPr>
          <w:p w:rsidR="00857707" w:rsidRPr="004973B2" w:rsidRDefault="00857707" w:rsidP="00BE6C9F">
            <w:pPr>
              <w:spacing w:line="0" w:lineRule="atLeast"/>
              <w:ind w:left="120"/>
              <w:rPr>
                <w:w w:val="77"/>
                <w:sz w:val="24"/>
                <w:lang w:val="ro-MD"/>
              </w:rPr>
            </w:pPr>
            <w:r w:rsidRPr="004973B2">
              <w:rPr>
                <w:w w:val="77"/>
                <w:sz w:val="24"/>
                <w:lang w:val="ro-MD"/>
              </w:rPr>
              <w:t>nominala indicată de constructor ...............</w:t>
            </w:r>
          </w:p>
        </w:tc>
        <w:tc>
          <w:tcPr>
            <w:tcW w:w="2920" w:type="dxa"/>
            <w:gridSpan w:val="3"/>
            <w:shd w:val="clear" w:color="auto" w:fill="auto"/>
            <w:vAlign w:val="bottom"/>
          </w:tcPr>
          <w:p w:rsidR="00857707" w:rsidRPr="004973B2" w:rsidRDefault="00857707" w:rsidP="00BE6C9F">
            <w:pPr>
              <w:spacing w:line="0" w:lineRule="atLeast"/>
              <w:jc w:val="right"/>
              <w:rPr>
                <w:sz w:val="24"/>
                <w:lang w:val="ro-MD"/>
              </w:rPr>
            </w:pPr>
            <w:r w:rsidRPr="004973B2">
              <w:rPr>
                <w:sz w:val="24"/>
                <w:lang w:val="ro-MD"/>
              </w:rPr>
              <w:t>rot./min. ....................</w:t>
            </w: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76"/>
        </w:trPr>
        <w:tc>
          <w:tcPr>
            <w:tcW w:w="3320" w:type="dxa"/>
            <w:gridSpan w:val="2"/>
            <w:shd w:val="clear" w:color="auto" w:fill="auto"/>
            <w:vAlign w:val="bottom"/>
          </w:tcPr>
          <w:p w:rsidR="00857707" w:rsidRPr="004973B2" w:rsidRDefault="00857707" w:rsidP="00BE6C9F">
            <w:pPr>
              <w:spacing w:line="0" w:lineRule="atLeast"/>
              <w:ind w:left="120"/>
              <w:rPr>
                <w:w w:val="78"/>
                <w:sz w:val="24"/>
                <w:lang w:val="ro-MD"/>
              </w:rPr>
            </w:pPr>
            <w:r w:rsidRPr="004973B2">
              <w:rPr>
                <w:w w:val="78"/>
                <w:sz w:val="24"/>
                <w:lang w:val="ro-MD"/>
              </w:rPr>
              <w:t>minima indicată de constructor .................</w:t>
            </w:r>
          </w:p>
        </w:tc>
        <w:tc>
          <w:tcPr>
            <w:tcW w:w="2920" w:type="dxa"/>
            <w:gridSpan w:val="3"/>
            <w:shd w:val="clear" w:color="auto" w:fill="auto"/>
            <w:vAlign w:val="bottom"/>
          </w:tcPr>
          <w:p w:rsidR="00857707" w:rsidRPr="004973B2" w:rsidRDefault="00857707" w:rsidP="00BE6C9F">
            <w:pPr>
              <w:spacing w:line="0" w:lineRule="atLeast"/>
              <w:jc w:val="right"/>
              <w:rPr>
                <w:sz w:val="24"/>
                <w:lang w:val="ro-MD"/>
              </w:rPr>
            </w:pPr>
            <w:r w:rsidRPr="004973B2">
              <w:rPr>
                <w:sz w:val="24"/>
                <w:lang w:val="ro-MD"/>
              </w:rPr>
              <w:t>rot./min. .....................</w:t>
            </w: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314"/>
        </w:trPr>
        <w:tc>
          <w:tcPr>
            <w:tcW w:w="4380" w:type="dxa"/>
            <w:gridSpan w:val="3"/>
            <w:shd w:val="clear" w:color="auto" w:fill="auto"/>
            <w:vAlign w:val="bottom"/>
          </w:tcPr>
          <w:p w:rsidR="00857707" w:rsidRPr="004973B2" w:rsidRDefault="00857707" w:rsidP="00BE6C9F">
            <w:pPr>
              <w:spacing w:line="0" w:lineRule="atLeast"/>
              <w:ind w:left="120"/>
              <w:rPr>
                <w:w w:val="71"/>
                <w:lang w:val="ro-MD"/>
              </w:rPr>
            </w:pPr>
            <w:r w:rsidRPr="00D61E21">
              <w:rPr>
                <w:w w:val="71"/>
                <w:sz w:val="24"/>
                <w:szCs w:val="24"/>
                <w:lang w:val="ro-MD"/>
              </w:rPr>
              <w:lastRenderedPageBreak/>
              <w:t>Fluid frigorigen</w:t>
            </w:r>
            <w:r w:rsidRPr="004973B2">
              <w:rPr>
                <w:w w:val="71"/>
                <w:lang w:val="ro-MD"/>
              </w:rPr>
              <w:t xml:space="preserve"> ............................................................</w:t>
            </w:r>
            <w:r>
              <w:rPr>
                <w:w w:val="71"/>
                <w:lang w:val="ro-MD"/>
              </w:rPr>
              <w:t>........................</w:t>
            </w:r>
          </w:p>
        </w:tc>
        <w:tc>
          <w:tcPr>
            <w:tcW w:w="880" w:type="dxa"/>
            <w:shd w:val="clear" w:color="auto" w:fill="auto"/>
            <w:vAlign w:val="bottom"/>
          </w:tcPr>
          <w:p w:rsidR="00857707" w:rsidRPr="004973B2" w:rsidRDefault="00857707" w:rsidP="00BE6C9F">
            <w:pPr>
              <w:spacing w:line="0" w:lineRule="atLeast"/>
              <w:rPr>
                <w:sz w:val="24"/>
                <w:lang w:val="ro-MD"/>
              </w:rPr>
            </w:pPr>
          </w:p>
        </w:tc>
        <w:tc>
          <w:tcPr>
            <w:tcW w:w="980" w:type="dxa"/>
            <w:shd w:val="clear" w:color="auto" w:fill="auto"/>
            <w:vAlign w:val="bottom"/>
          </w:tcPr>
          <w:p w:rsidR="00857707" w:rsidRPr="004973B2" w:rsidRDefault="00857707" w:rsidP="00BE6C9F">
            <w:pPr>
              <w:spacing w:line="0" w:lineRule="atLeast"/>
              <w:rPr>
                <w:sz w:val="24"/>
                <w:lang w:val="ro-MD"/>
              </w:rPr>
            </w:pPr>
          </w:p>
        </w:tc>
        <w:tc>
          <w:tcPr>
            <w:tcW w:w="1680" w:type="dxa"/>
            <w:shd w:val="clear" w:color="auto" w:fill="auto"/>
            <w:vAlign w:val="bottom"/>
          </w:tcPr>
          <w:p w:rsidR="00857707" w:rsidRPr="004973B2" w:rsidRDefault="00857707" w:rsidP="00BE6C9F">
            <w:pPr>
              <w:spacing w:line="0" w:lineRule="atLeast"/>
              <w:rPr>
                <w:sz w:val="24"/>
                <w:lang w:val="ro-MD"/>
              </w:rPr>
            </w:pPr>
          </w:p>
        </w:tc>
      </w:tr>
      <w:tr w:rsidR="00857707" w:rsidRPr="004973B2" w:rsidTr="00BE6C9F">
        <w:trPr>
          <w:trHeight w:val="264"/>
        </w:trPr>
        <w:tc>
          <w:tcPr>
            <w:tcW w:w="1520" w:type="dxa"/>
            <w:tcBorders>
              <w:bottom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1800" w:type="dxa"/>
            <w:tcBorders>
              <w:bottom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1060" w:type="dxa"/>
            <w:tcBorders>
              <w:bottom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1860" w:type="dxa"/>
            <w:gridSpan w:val="2"/>
            <w:tcBorders>
              <w:bottom w:val="single" w:sz="8" w:space="0" w:color="auto"/>
            </w:tcBorders>
            <w:shd w:val="clear" w:color="auto" w:fill="auto"/>
            <w:vAlign w:val="bottom"/>
          </w:tcPr>
          <w:p w:rsidR="00857707" w:rsidRPr="004973B2" w:rsidRDefault="00857707" w:rsidP="00BE6C9F">
            <w:pPr>
              <w:spacing w:line="0" w:lineRule="atLeast"/>
              <w:rPr>
                <w:sz w:val="22"/>
                <w:lang w:val="ro-MD"/>
              </w:rPr>
            </w:pPr>
          </w:p>
        </w:tc>
        <w:tc>
          <w:tcPr>
            <w:tcW w:w="1680" w:type="dxa"/>
            <w:tcBorders>
              <w:bottom w:val="single" w:sz="8" w:space="0" w:color="auto"/>
            </w:tcBorders>
            <w:shd w:val="clear" w:color="auto" w:fill="auto"/>
            <w:vAlign w:val="bottom"/>
          </w:tcPr>
          <w:p w:rsidR="00857707" w:rsidRPr="004973B2" w:rsidRDefault="00857707" w:rsidP="00BE6C9F">
            <w:pPr>
              <w:spacing w:line="0" w:lineRule="atLeast"/>
              <w:rPr>
                <w:sz w:val="22"/>
                <w:lang w:val="ro-MD"/>
              </w:rPr>
            </w:pPr>
          </w:p>
        </w:tc>
      </w:tr>
      <w:tr w:rsidR="00857707" w:rsidRPr="004973B2" w:rsidTr="00BE6C9F">
        <w:trPr>
          <w:trHeight w:val="302"/>
        </w:trPr>
        <w:tc>
          <w:tcPr>
            <w:tcW w:w="1520" w:type="dxa"/>
            <w:tcBorders>
              <w:left w:val="single" w:sz="8" w:space="0" w:color="auto"/>
            </w:tcBorders>
            <w:shd w:val="clear" w:color="auto" w:fill="auto"/>
            <w:vAlign w:val="bottom"/>
          </w:tcPr>
          <w:p w:rsidR="00857707" w:rsidRPr="004973B2" w:rsidRDefault="004E7927" w:rsidP="00BE6C9F">
            <w:pPr>
              <w:spacing w:line="0" w:lineRule="atLeast"/>
              <w:ind w:left="120"/>
              <w:rPr>
                <w:sz w:val="24"/>
                <w:lang w:val="ro-MD"/>
              </w:rPr>
            </w:pPr>
            <w:r w:rsidRPr="004973B2">
              <w:rPr>
                <w:sz w:val="24"/>
                <w:lang w:val="ro-MD"/>
              </w:rPr>
              <w:t>Schimbătoare</w:t>
            </w:r>
          </w:p>
        </w:tc>
        <w:tc>
          <w:tcPr>
            <w:tcW w:w="1800" w:type="dxa"/>
            <w:shd w:val="clear" w:color="auto" w:fill="auto"/>
            <w:vAlign w:val="bottom"/>
          </w:tcPr>
          <w:p w:rsidR="00857707" w:rsidRPr="004973B2" w:rsidRDefault="00857707" w:rsidP="00BE6C9F">
            <w:pPr>
              <w:spacing w:line="0" w:lineRule="atLeast"/>
              <w:rPr>
                <w:sz w:val="24"/>
                <w:lang w:val="ro-MD"/>
              </w:rPr>
            </w:pPr>
          </w:p>
        </w:tc>
        <w:tc>
          <w:tcPr>
            <w:tcW w:w="1060" w:type="dxa"/>
            <w:tcBorders>
              <w:right w:val="single" w:sz="8" w:space="0" w:color="auto"/>
            </w:tcBorders>
            <w:shd w:val="clear" w:color="auto" w:fill="auto"/>
            <w:vAlign w:val="bottom"/>
          </w:tcPr>
          <w:p w:rsidR="00857707" w:rsidRPr="004973B2" w:rsidRDefault="00857707" w:rsidP="00BE6C9F">
            <w:pPr>
              <w:spacing w:line="0" w:lineRule="atLeast"/>
              <w:rPr>
                <w:sz w:val="24"/>
                <w:lang w:val="ro-MD"/>
              </w:rPr>
            </w:pPr>
          </w:p>
        </w:tc>
        <w:tc>
          <w:tcPr>
            <w:tcW w:w="1860" w:type="dxa"/>
            <w:gridSpan w:val="2"/>
            <w:tcBorders>
              <w:right w:val="single" w:sz="8" w:space="0" w:color="auto"/>
            </w:tcBorders>
            <w:shd w:val="clear" w:color="auto" w:fill="auto"/>
            <w:vAlign w:val="bottom"/>
          </w:tcPr>
          <w:p w:rsidR="00857707" w:rsidRPr="004973B2" w:rsidRDefault="00857707" w:rsidP="00BE6C9F">
            <w:pPr>
              <w:spacing w:line="0" w:lineRule="atLeast"/>
              <w:ind w:right="458"/>
              <w:jc w:val="right"/>
              <w:rPr>
                <w:sz w:val="24"/>
                <w:lang w:val="ro-MD"/>
              </w:rPr>
            </w:pPr>
            <w:r w:rsidRPr="004973B2">
              <w:rPr>
                <w:sz w:val="24"/>
                <w:lang w:val="ro-MD"/>
              </w:rPr>
              <w:t>Condensator</w:t>
            </w:r>
          </w:p>
        </w:tc>
        <w:tc>
          <w:tcPr>
            <w:tcW w:w="1680" w:type="dxa"/>
            <w:tcBorders>
              <w:right w:val="single" w:sz="8" w:space="0" w:color="auto"/>
            </w:tcBorders>
            <w:shd w:val="clear" w:color="auto" w:fill="auto"/>
            <w:vAlign w:val="bottom"/>
          </w:tcPr>
          <w:p w:rsidR="00857707" w:rsidRPr="004973B2" w:rsidRDefault="00857707" w:rsidP="00BE6C9F">
            <w:pPr>
              <w:spacing w:line="0" w:lineRule="atLeast"/>
              <w:ind w:left="80"/>
              <w:rPr>
                <w:sz w:val="24"/>
                <w:lang w:val="ro-MD"/>
              </w:rPr>
            </w:pPr>
            <w:r w:rsidRPr="004973B2">
              <w:rPr>
                <w:sz w:val="24"/>
                <w:lang w:val="ro-MD"/>
              </w:rPr>
              <w:t>Vaporizator</w:t>
            </w:r>
          </w:p>
        </w:tc>
      </w:tr>
      <w:tr w:rsidR="00857707" w:rsidRPr="004973B2" w:rsidTr="00BE6C9F">
        <w:trPr>
          <w:trHeight w:val="242"/>
        </w:trPr>
        <w:tc>
          <w:tcPr>
            <w:tcW w:w="1520" w:type="dxa"/>
            <w:tcBorders>
              <w:left w:val="single" w:sz="8" w:space="0" w:color="auto"/>
              <w:bottom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1800" w:type="dxa"/>
            <w:tcBorders>
              <w:bottom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10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880" w:type="dxa"/>
            <w:tcBorders>
              <w:bottom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9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1"/>
                <w:lang w:val="ro-MD"/>
              </w:rPr>
            </w:pPr>
          </w:p>
        </w:tc>
        <w:tc>
          <w:tcPr>
            <w:tcW w:w="16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1"/>
                <w:lang w:val="ro-MD"/>
              </w:rPr>
            </w:pPr>
          </w:p>
        </w:tc>
      </w:tr>
      <w:tr w:rsidR="00857707" w:rsidRPr="004973B2" w:rsidTr="00BE6C9F">
        <w:trPr>
          <w:trHeight w:val="266"/>
        </w:trPr>
        <w:tc>
          <w:tcPr>
            <w:tcW w:w="1520" w:type="dxa"/>
            <w:tcBorders>
              <w:left w:val="single" w:sz="8" w:space="0" w:color="auto"/>
              <w:bottom w:val="single" w:sz="8" w:space="0" w:color="auto"/>
            </w:tcBorders>
            <w:shd w:val="clear" w:color="auto" w:fill="auto"/>
            <w:vAlign w:val="bottom"/>
          </w:tcPr>
          <w:p w:rsidR="00857707" w:rsidRPr="004973B2" w:rsidRDefault="00857707" w:rsidP="00BE6C9F">
            <w:pPr>
              <w:spacing w:line="265" w:lineRule="exact"/>
              <w:ind w:left="120"/>
              <w:rPr>
                <w:sz w:val="24"/>
                <w:lang w:val="ro-MD"/>
              </w:rPr>
            </w:pPr>
            <w:r w:rsidRPr="004973B2">
              <w:rPr>
                <w:sz w:val="24"/>
                <w:lang w:val="ro-MD"/>
              </w:rPr>
              <w:t>Marca-tipul</w:t>
            </w:r>
          </w:p>
        </w:tc>
        <w:tc>
          <w:tcPr>
            <w:tcW w:w="1800" w:type="dxa"/>
            <w:tcBorders>
              <w:bottom w:val="single" w:sz="8" w:space="0" w:color="auto"/>
            </w:tcBorders>
            <w:shd w:val="clear" w:color="auto" w:fill="auto"/>
            <w:vAlign w:val="bottom"/>
          </w:tcPr>
          <w:p w:rsidR="00857707" w:rsidRPr="004973B2" w:rsidRDefault="00857707" w:rsidP="00BE6C9F">
            <w:pPr>
              <w:spacing w:line="0" w:lineRule="atLeast"/>
              <w:rPr>
                <w:sz w:val="23"/>
                <w:lang w:val="ro-MD"/>
              </w:rPr>
            </w:pPr>
          </w:p>
        </w:tc>
        <w:tc>
          <w:tcPr>
            <w:tcW w:w="106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3"/>
                <w:lang w:val="ro-MD"/>
              </w:rPr>
            </w:pPr>
          </w:p>
        </w:tc>
        <w:tc>
          <w:tcPr>
            <w:tcW w:w="880" w:type="dxa"/>
            <w:tcBorders>
              <w:bottom w:val="single" w:sz="8" w:space="0" w:color="auto"/>
            </w:tcBorders>
            <w:shd w:val="clear" w:color="auto" w:fill="auto"/>
            <w:vAlign w:val="bottom"/>
          </w:tcPr>
          <w:p w:rsidR="00857707" w:rsidRPr="004973B2" w:rsidRDefault="00857707" w:rsidP="00BE6C9F">
            <w:pPr>
              <w:spacing w:line="0" w:lineRule="atLeast"/>
              <w:rPr>
                <w:sz w:val="23"/>
                <w:lang w:val="ro-MD"/>
              </w:rPr>
            </w:pPr>
          </w:p>
        </w:tc>
        <w:tc>
          <w:tcPr>
            <w:tcW w:w="9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3"/>
                <w:lang w:val="ro-MD"/>
              </w:rPr>
            </w:pPr>
          </w:p>
        </w:tc>
        <w:tc>
          <w:tcPr>
            <w:tcW w:w="1680" w:type="dxa"/>
            <w:tcBorders>
              <w:bottom w:val="single" w:sz="8" w:space="0" w:color="auto"/>
              <w:right w:val="single" w:sz="8" w:space="0" w:color="auto"/>
            </w:tcBorders>
            <w:shd w:val="clear" w:color="auto" w:fill="auto"/>
            <w:vAlign w:val="bottom"/>
          </w:tcPr>
          <w:p w:rsidR="00857707" w:rsidRPr="004973B2" w:rsidRDefault="00857707" w:rsidP="00BE6C9F">
            <w:pPr>
              <w:spacing w:line="0" w:lineRule="atLeast"/>
              <w:rPr>
                <w:sz w:val="23"/>
                <w:lang w:val="ro-MD"/>
              </w:rPr>
            </w:pPr>
          </w:p>
        </w:tc>
      </w:tr>
    </w:tbl>
    <w:p w:rsidR="00D607D5" w:rsidRDefault="00D607D5" w:rsidP="00546FBB">
      <w:pPr>
        <w:spacing w:line="0" w:lineRule="atLeast"/>
        <w:rPr>
          <w:rFonts w:cs="Arial"/>
          <w:szCs w:val="28"/>
          <w:lang w:val="ro-MD"/>
        </w:rPr>
      </w:pPr>
    </w:p>
    <w:sectPr w:rsidR="00D607D5" w:rsidSect="0096751E">
      <w:footerReference w:type="default" r:id="rId14"/>
      <w:pgSz w:w="11906" w:h="16838" w:code="9"/>
      <w:pgMar w:top="709" w:right="1134"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987" w:rsidRDefault="00131987" w:rsidP="00362FF1">
      <w:r>
        <w:separator/>
      </w:r>
    </w:p>
  </w:endnote>
  <w:endnote w:type="continuationSeparator" w:id="0">
    <w:p w:rsidR="00131987" w:rsidRDefault="00131987"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9F" w:rsidRPr="001735CA" w:rsidRDefault="00BE6C9F" w:rsidP="001664C8">
    <w:pPr>
      <w:ind w:right="-270"/>
      <w:jc w:val="center"/>
      <w:rPr>
        <w:rFonts w:ascii="Cambria" w:hAnsi="Cambria" w:cs="Cambria"/>
        <w:sz w:val="18"/>
        <w:szCs w:val="18"/>
        <w:lang w:val="ro-RO"/>
      </w:rPr>
    </w:pPr>
    <w:r>
      <w:rPr>
        <w:noProof/>
      </w:rPr>
      <mc:AlternateContent>
        <mc:Choice Requires="wps">
          <w:drawing>
            <wp:anchor distT="4294967295" distB="4294967295" distL="114300" distR="114300" simplePos="0" relativeHeight="251657216" behindDoc="0" locked="0" layoutInCell="1" allowOverlap="1">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4FC07C" id="Прямая соединительная линия 17"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p w:rsidR="00BE6C9F" w:rsidRPr="001735CA" w:rsidRDefault="00BE6C9F" w:rsidP="001664C8">
    <w:pPr>
      <w:ind w:right="-270"/>
      <w:jc w:val="center"/>
      <w:rPr>
        <w:rFonts w:ascii="Cambria" w:hAnsi="Cambria" w:cs="Cambria"/>
        <w:sz w:val="18"/>
        <w:szCs w:val="18"/>
        <w:lang w:val="ro-RO"/>
      </w:rPr>
    </w:pPr>
  </w:p>
  <w:p w:rsidR="00BE6C9F" w:rsidRPr="001735CA" w:rsidRDefault="00BE6C9F" w:rsidP="001664C8">
    <w:pPr>
      <w:ind w:right="-270"/>
      <w:jc w:val="center"/>
      <w:rPr>
        <w:rFonts w:ascii="Cambria" w:hAnsi="Cambria" w:cs="Cambria"/>
        <w:sz w:val="18"/>
        <w:szCs w:val="18"/>
        <w:lang w:val="ro-RO"/>
      </w:rPr>
    </w:pPr>
    <w:r w:rsidRPr="001735CA">
      <w:rPr>
        <w:rFonts w:ascii="Cambria" w:hAnsi="Cambria" w:cs="Cambria"/>
        <w:sz w:val="18"/>
        <w:szCs w:val="18"/>
        <w:lang w:val="ro-RO"/>
      </w:rPr>
      <w:t>Piaţa Marii Adunări Naţionale nr. 1, Chişinău, MD-20</w:t>
    </w:r>
    <w:r>
      <w:rPr>
        <w:rFonts w:ascii="Cambria" w:hAnsi="Cambria" w:cs="Cambria"/>
        <w:sz w:val="18"/>
        <w:szCs w:val="18"/>
        <w:lang w:val="ro-RO"/>
      </w:rPr>
      <w:t>12</w:t>
    </w:r>
    <w:r w:rsidRPr="001735CA">
      <w:rPr>
        <w:rFonts w:ascii="Cambria" w:hAnsi="Cambria" w:cs="Cambria"/>
        <w:sz w:val="18"/>
        <w:szCs w:val="18"/>
        <w:lang w:val="ro-RO"/>
      </w:rPr>
      <w:t>, tel. +373</w:t>
    </w:r>
    <w:r>
      <w:rPr>
        <w:rFonts w:ascii="Cambria" w:hAnsi="Cambria" w:cs="Cambria"/>
        <w:sz w:val="18"/>
        <w:szCs w:val="18"/>
        <w:lang w:val="ro-RO"/>
      </w:rPr>
      <w:t xml:space="preserve"> </w:t>
    </w:r>
    <w:r w:rsidRPr="001735CA">
      <w:rPr>
        <w:rFonts w:ascii="Cambria" w:hAnsi="Cambria" w:cs="Cambria"/>
        <w:sz w:val="18"/>
        <w:szCs w:val="18"/>
        <w:lang w:val="ro-RO"/>
      </w:rPr>
      <w:t>22</w:t>
    </w:r>
    <w:r>
      <w:rPr>
        <w:rFonts w:ascii="Cambria" w:hAnsi="Cambria" w:cs="Cambria"/>
        <w:sz w:val="18"/>
        <w:szCs w:val="18"/>
        <w:lang w:val="ro-RO"/>
      </w:rPr>
      <w:t xml:space="preserve"> </w:t>
    </w:r>
    <w:r w:rsidRPr="001735CA">
      <w:rPr>
        <w:rFonts w:ascii="Cambria" w:hAnsi="Cambria" w:cs="Cambria"/>
        <w:sz w:val="18"/>
        <w:szCs w:val="18"/>
        <w:lang w:val="ro-RO"/>
      </w:rPr>
      <w:t>250107, fax +373</w:t>
    </w:r>
    <w:r>
      <w:rPr>
        <w:rFonts w:ascii="Cambria" w:hAnsi="Cambria" w:cs="Cambria"/>
        <w:sz w:val="18"/>
        <w:szCs w:val="18"/>
        <w:lang w:val="ro-RO"/>
      </w:rPr>
      <w:t xml:space="preserve"> </w:t>
    </w:r>
    <w:r w:rsidRPr="001735CA">
      <w:rPr>
        <w:rFonts w:ascii="Cambria" w:hAnsi="Cambria" w:cs="Cambria"/>
        <w:sz w:val="18"/>
        <w:szCs w:val="18"/>
        <w:lang w:val="ro-RO"/>
      </w:rPr>
      <w:t>22</w:t>
    </w:r>
    <w:r>
      <w:rPr>
        <w:rFonts w:ascii="Cambria" w:hAnsi="Cambria" w:cs="Cambria"/>
        <w:sz w:val="18"/>
        <w:szCs w:val="18"/>
        <w:lang w:val="ro-RO"/>
      </w:rPr>
      <w:t xml:space="preserve"> </w:t>
    </w:r>
    <w:r w:rsidRPr="001735CA">
      <w:rPr>
        <w:rFonts w:ascii="Cambria" w:hAnsi="Cambria" w:cs="Cambria"/>
        <w:sz w:val="18"/>
        <w:szCs w:val="18"/>
        <w:lang w:val="ro-RO"/>
      </w:rPr>
      <w:t>234064</w:t>
    </w:r>
  </w:p>
  <w:p w:rsidR="00BE6C9F" w:rsidRPr="001735CA" w:rsidRDefault="00BE6C9F" w:rsidP="001664C8">
    <w:pPr>
      <w:ind w:firstLine="1170"/>
      <w:jc w:val="center"/>
      <w:rPr>
        <w:rFonts w:ascii="Cambria" w:hAnsi="Cambria" w:cs="Cambria"/>
        <w:sz w:val="18"/>
        <w:szCs w:val="18"/>
        <w:lang w:val="ro-RO"/>
      </w:rPr>
    </w:pPr>
    <w:r w:rsidRPr="001735CA">
      <w:rPr>
        <w:rFonts w:ascii="Cambria" w:hAnsi="Cambria" w:cs="Cambria"/>
        <w:sz w:val="18"/>
        <w:szCs w:val="18"/>
        <w:lang w:val="ro-RO"/>
      </w:rPr>
      <w:t xml:space="preserve">E-mail: </w:t>
    </w:r>
    <w:r w:rsidRPr="001C7BDC">
      <w:rPr>
        <w:sz w:val="18"/>
        <w:szCs w:val="18"/>
        <w:lang w:val="en-US"/>
      </w:rPr>
      <w:t>secretariat@mei.gov.md;</w:t>
    </w:r>
    <w:r w:rsidRPr="001C7BDC">
      <w:rPr>
        <w:lang w:val="en-US"/>
      </w:rPr>
      <w:t xml:space="preserve"> </w:t>
    </w:r>
    <w:r w:rsidRPr="00AF27E6">
      <w:rPr>
        <w:rStyle w:val="a6"/>
        <w:rFonts w:ascii="Cambria" w:hAnsi="Cambria" w:cs="Cambria"/>
        <w:color w:val="auto"/>
        <w:sz w:val="18"/>
        <w:szCs w:val="18"/>
        <w:u w:val="none"/>
        <w:lang w:val="ro-RO"/>
      </w:rPr>
      <w:t xml:space="preserve">  </w:t>
    </w:r>
    <w:r w:rsidRPr="00AF27E6">
      <w:rPr>
        <w:rFonts w:ascii="Cambria" w:hAnsi="Cambria" w:cs="Cambria"/>
        <w:sz w:val="18"/>
        <w:szCs w:val="18"/>
        <w:lang w:val="ro-RO"/>
      </w:rPr>
      <w:t xml:space="preserve">Pagina web: </w:t>
    </w:r>
    <w:hyperlink r:id="rId1" w:history="1">
      <w:r w:rsidRPr="00AF27E6">
        <w:rPr>
          <w:rStyle w:val="a6"/>
          <w:rFonts w:ascii="Cambria" w:hAnsi="Cambria" w:cs="Cambria"/>
          <w:color w:val="auto"/>
          <w:sz w:val="18"/>
          <w:szCs w:val="18"/>
          <w:u w:val="none"/>
          <w:lang w:val="ro-RO"/>
        </w:rPr>
        <w:t>www.mei.gov.md</w:t>
      </w:r>
    </w:hyperlink>
  </w:p>
  <w:p w:rsidR="00BE6C9F" w:rsidRPr="00095BD1" w:rsidRDefault="00BE6C9F">
    <w:pPr>
      <w:pStyle w:val="ab"/>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987" w:rsidRDefault="00131987" w:rsidP="00362FF1">
      <w:r>
        <w:separator/>
      </w:r>
    </w:p>
  </w:footnote>
  <w:footnote w:type="continuationSeparator" w:id="0">
    <w:p w:rsidR="00131987" w:rsidRDefault="00131987" w:rsidP="00362F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3423782"/>
    <w:lvl w:ilvl="0" w:tplc="FFFFFFFF">
      <w:start w:val="3"/>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982E6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8D1AC836"/>
    <w:lvl w:ilvl="0" w:tplc="0419000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1947780"/>
    <w:lvl w:ilvl="0" w:tplc="FFFFFFFF">
      <w:start w:val="2"/>
      <w:numFmt w:val="decimal"/>
      <w:lvlText w:val="%1."/>
      <w:lvlJc w:val="left"/>
    </w:lvl>
    <w:lvl w:ilvl="1" w:tplc="FFFFFFFF">
      <w:start w:val="3"/>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57E4CCA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7A6D8D3C"/>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32E8626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0"/>
    <w:multiLevelType w:val="hybridMultilevel"/>
    <w:tmpl w:val="7644A4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DC240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79A1DEAA"/>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9"/>
    <w:multiLevelType w:val="hybridMultilevel"/>
    <w:tmpl w:val="12E685F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A"/>
    <w:multiLevelType w:val="hybridMultilevel"/>
    <w:tmpl w:val="70C6A528"/>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B"/>
    <w:multiLevelType w:val="hybridMultilevel"/>
    <w:tmpl w:val="520EED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3938657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3"/>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4"/>
    <w:multiLevelType w:val="hybridMultilevel"/>
    <w:tmpl w:val="235BA86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5"/>
    <w:multiLevelType w:val="hybridMultilevel"/>
    <w:tmpl w:val="47398C8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6"/>
    <w:multiLevelType w:val="hybridMultilevel"/>
    <w:tmpl w:val="354FE9F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7"/>
    <w:multiLevelType w:val="hybridMultilevel"/>
    <w:tmpl w:val="15B5AF5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8"/>
    <w:multiLevelType w:val="hybridMultilevel"/>
    <w:tmpl w:val="741226BA"/>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9"/>
    <w:multiLevelType w:val="hybridMultilevel"/>
    <w:tmpl w:val="0D34B6A8"/>
    <w:lvl w:ilvl="0" w:tplc="FFFFFFFF">
      <w:start w:val="1"/>
      <w:numFmt w:val="bullet"/>
      <w:lvlText w:val="-"/>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A"/>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B"/>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C"/>
    <w:multiLevelType w:val="hybridMultilevel"/>
    <w:tmpl w:val="615740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D"/>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E"/>
    <w:multiLevelType w:val="hybridMultilevel"/>
    <w:tmpl w:val="77AE35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F"/>
    <w:multiLevelType w:val="hybridMultilevel"/>
    <w:tmpl w:val="579BE4F0"/>
    <w:lvl w:ilvl="0" w:tplc="FFFFFFFF">
      <w:start w:val="1"/>
      <w:numFmt w:val="bullet"/>
      <w:lvlText w:val="-"/>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0"/>
    <w:multiLevelType w:val="hybridMultilevel"/>
    <w:tmpl w:val="5D60846E"/>
    <w:lvl w:ilvl="0" w:tplc="FFFFFFFF">
      <w:start w:val="32"/>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1"/>
    <w:multiLevelType w:val="hybridMultilevel"/>
    <w:tmpl w:val="5FF87E04"/>
    <w:lvl w:ilvl="0" w:tplc="FFFFFFFF">
      <w:start w:val="3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2"/>
    <w:multiLevelType w:val="hybridMultilevel"/>
    <w:tmpl w:val="2F305DEE"/>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3"/>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4"/>
    <w:multiLevelType w:val="hybridMultilevel"/>
    <w:tmpl w:val="1DBABF00"/>
    <w:lvl w:ilvl="0" w:tplc="FFFFFFFF">
      <w:start w:val="1"/>
      <w:numFmt w:val="bullet"/>
      <w:lvlText w:val="-"/>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5"/>
    <w:multiLevelType w:val="hybridMultilevel"/>
    <w:tmpl w:val="4AD084E8"/>
    <w:lvl w:ilvl="0" w:tplc="FFFFFFFF">
      <w:start w:val="1"/>
      <w:numFmt w:val="bullet"/>
      <w:lvlText w:val="-"/>
      <w:lvlJc w:val="left"/>
    </w:lvl>
    <w:lvl w:ilvl="1" w:tplc="FFFFFFFF">
      <w:start w:val="1"/>
      <w:numFmt w:val="lowerLetter"/>
      <w:lvlText w:val="%2"/>
      <w:lvlJc w:val="left"/>
    </w:lvl>
    <w:lvl w:ilvl="2" w:tplc="FFFFFFFF">
      <w:start w:val="4"/>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6"/>
    <w:multiLevelType w:val="hybridMultilevel"/>
    <w:tmpl w:val="1F48EAA0"/>
    <w:lvl w:ilvl="0" w:tplc="FFFFFFFF">
      <w:start w:val="1"/>
      <w:numFmt w:val="bullet"/>
      <w:lvlText w:val="-"/>
      <w:lvlJc w:val="left"/>
    </w:lvl>
    <w:lvl w:ilvl="1" w:tplc="FFFFFFFF">
      <w:start w:val="5"/>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7"/>
    <w:multiLevelType w:val="hybridMultilevel"/>
    <w:tmpl w:val="1381823A"/>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8"/>
    <w:multiLevelType w:val="hybridMultilevel"/>
    <w:tmpl w:val="5DB70AE4"/>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9"/>
    <w:multiLevelType w:val="hybridMultilevel"/>
    <w:tmpl w:val="100F8FC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A"/>
    <w:multiLevelType w:val="hybridMultilevel"/>
    <w:tmpl w:val="6590700A"/>
    <w:lvl w:ilvl="0" w:tplc="FFFFFFFF">
      <w:start w:val="1"/>
      <w:numFmt w:val="bullet"/>
      <w:lvlText w:val="-"/>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C"/>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D"/>
    <w:multiLevelType w:val="hybridMultilevel"/>
    <w:tmpl w:val="098A31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E"/>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F"/>
    <w:multiLevelType w:val="hybridMultilevel"/>
    <w:tmpl w:val="06B94764"/>
    <w:lvl w:ilvl="0" w:tplc="FFFFFFFF">
      <w:start w:val="1"/>
      <w:numFmt w:val="bullet"/>
      <w:lvlText w:val="-"/>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40"/>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41"/>
    <w:multiLevelType w:val="hybridMultilevel"/>
    <w:tmpl w:val="168E12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42"/>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43"/>
    <w:multiLevelType w:val="hybridMultilevel"/>
    <w:tmpl w:val="661E3F1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44"/>
    <w:multiLevelType w:val="hybridMultilevel"/>
    <w:tmpl w:val="5DC79EA8"/>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45"/>
    <w:multiLevelType w:val="hybridMultilevel"/>
    <w:tmpl w:val="540A471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46"/>
    <w:multiLevelType w:val="hybridMultilevel"/>
    <w:tmpl w:val="7BD3EE7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47"/>
    <w:multiLevelType w:val="hybridMultilevel"/>
    <w:tmpl w:val="51D9C56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48"/>
    <w:multiLevelType w:val="hybridMultilevel"/>
    <w:tmpl w:val="613EFD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49"/>
    <w:multiLevelType w:val="hybridMultilevel"/>
    <w:tmpl w:val="0BF72B1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4A"/>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4B"/>
    <w:multiLevelType w:val="hybridMultilevel"/>
    <w:tmpl w:val="42963E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4C"/>
    <w:multiLevelType w:val="hybridMultilevel"/>
    <w:tmpl w:val="0A0382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4D"/>
    <w:multiLevelType w:val="hybridMultilevel"/>
    <w:tmpl w:val="08F2B1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4E"/>
    <w:multiLevelType w:val="hybridMultilevel"/>
    <w:tmpl w:val="1A3223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A034AD0"/>
    <w:multiLevelType w:val="multilevel"/>
    <w:tmpl w:val="67B638B6"/>
    <w:lvl w:ilvl="0">
      <w:start w:val="1"/>
      <w:numFmt w:val="bullet"/>
      <w:pStyle w:val="a"/>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61" w15:restartNumberingAfterBreak="0">
    <w:nsid w:val="298B670D"/>
    <w:multiLevelType w:val="hybridMultilevel"/>
    <w:tmpl w:val="D4FED0FA"/>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27B48CC"/>
    <w:multiLevelType w:val="hybridMultilevel"/>
    <w:tmpl w:val="44BEAD7E"/>
    <w:lvl w:ilvl="0" w:tplc="0419000F">
      <w:start w:val="43"/>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63" w15:restartNumberingAfterBreak="0">
    <w:nsid w:val="3567000A"/>
    <w:multiLevelType w:val="hybridMultilevel"/>
    <w:tmpl w:val="117AFABE"/>
    <w:lvl w:ilvl="0" w:tplc="0419000F">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D9077AC"/>
    <w:multiLevelType w:val="hybridMultilevel"/>
    <w:tmpl w:val="6FB29DCA"/>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266174E"/>
    <w:multiLevelType w:val="hybridMultilevel"/>
    <w:tmpl w:val="582A9816"/>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88246F9"/>
    <w:multiLevelType w:val="hybridMultilevel"/>
    <w:tmpl w:val="AE081BAE"/>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D2D49A7"/>
    <w:multiLevelType w:val="hybridMultilevel"/>
    <w:tmpl w:val="999C7A34"/>
    <w:lvl w:ilvl="0" w:tplc="0419000F">
      <w:start w:val="3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9B75B6C"/>
    <w:multiLevelType w:val="hybridMultilevel"/>
    <w:tmpl w:val="51D9C564"/>
    <w:lvl w:ilvl="0" w:tplc="2348D274">
      <w:start w:val="8"/>
      <w:numFmt w:val="decimal"/>
      <w:lvlText w:val="%1."/>
      <w:lvlJc w:val="left"/>
    </w:lvl>
    <w:lvl w:ilvl="1" w:tplc="473E9A56">
      <w:start w:val="1"/>
      <w:numFmt w:val="bullet"/>
      <w:lvlText w:val=""/>
      <w:lvlJc w:val="left"/>
    </w:lvl>
    <w:lvl w:ilvl="2" w:tplc="6576D3EE">
      <w:start w:val="1"/>
      <w:numFmt w:val="bullet"/>
      <w:lvlText w:val=""/>
      <w:lvlJc w:val="left"/>
    </w:lvl>
    <w:lvl w:ilvl="3" w:tplc="034E172A">
      <w:start w:val="1"/>
      <w:numFmt w:val="bullet"/>
      <w:lvlText w:val=""/>
      <w:lvlJc w:val="left"/>
    </w:lvl>
    <w:lvl w:ilvl="4" w:tplc="0248C83A">
      <w:start w:val="1"/>
      <w:numFmt w:val="bullet"/>
      <w:lvlText w:val=""/>
      <w:lvlJc w:val="left"/>
    </w:lvl>
    <w:lvl w:ilvl="5" w:tplc="0ADACB4A">
      <w:start w:val="1"/>
      <w:numFmt w:val="bullet"/>
      <w:lvlText w:val=""/>
      <w:lvlJc w:val="left"/>
    </w:lvl>
    <w:lvl w:ilvl="6" w:tplc="4EA45E52">
      <w:start w:val="1"/>
      <w:numFmt w:val="bullet"/>
      <w:lvlText w:val=""/>
      <w:lvlJc w:val="left"/>
    </w:lvl>
    <w:lvl w:ilvl="7" w:tplc="C38C7486">
      <w:start w:val="1"/>
      <w:numFmt w:val="bullet"/>
      <w:lvlText w:val=""/>
      <w:lvlJc w:val="left"/>
    </w:lvl>
    <w:lvl w:ilvl="8" w:tplc="DB84D8AE">
      <w:start w:val="1"/>
      <w:numFmt w:val="bullet"/>
      <w:lvlText w:val=""/>
      <w:lvlJc w:val="left"/>
    </w:lvl>
  </w:abstractNum>
  <w:abstractNum w:abstractNumId="69" w15:restartNumberingAfterBreak="0">
    <w:nsid w:val="6A836206"/>
    <w:multiLevelType w:val="hybridMultilevel"/>
    <w:tmpl w:val="ADEE21C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68"/>
  </w:num>
  <w:num w:numId="63">
    <w:abstractNumId w:val="65"/>
  </w:num>
  <w:num w:numId="64">
    <w:abstractNumId w:val="69"/>
  </w:num>
  <w:num w:numId="65">
    <w:abstractNumId w:val="66"/>
  </w:num>
  <w:num w:numId="66">
    <w:abstractNumId w:val="61"/>
  </w:num>
  <w:num w:numId="67">
    <w:abstractNumId w:val="64"/>
  </w:num>
  <w:num w:numId="68">
    <w:abstractNumId w:val="67"/>
  </w:num>
  <w:num w:numId="69">
    <w:abstractNumId w:val="62"/>
  </w:num>
  <w:num w:numId="70">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9CA"/>
    <w:rsid w:val="000045D4"/>
    <w:rsid w:val="00004992"/>
    <w:rsid w:val="00006252"/>
    <w:rsid w:val="00007166"/>
    <w:rsid w:val="00010A3F"/>
    <w:rsid w:val="00011B74"/>
    <w:rsid w:val="000128AA"/>
    <w:rsid w:val="000147B7"/>
    <w:rsid w:val="000149FC"/>
    <w:rsid w:val="000155D4"/>
    <w:rsid w:val="00015B72"/>
    <w:rsid w:val="00016E05"/>
    <w:rsid w:val="00017CB6"/>
    <w:rsid w:val="00017D31"/>
    <w:rsid w:val="00017F80"/>
    <w:rsid w:val="000204FE"/>
    <w:rsid w:val="00020A20"/>
    <w:rsid w:val="00020FBD"/>
    <w:rsid w:val="00021487"/>
    <w:rsid w:val="00022A69"/>
    <w:rsid w:val="00023A92"/>
    <w:rsid w:val="000241E7"/>
    <w:rsid w:val="00024548"/>
    <w:rsid w:val="0002496D"/>
    <w:rsid w:val="00024D7B"/>
    <w:rsid w:val="0002598E"/>
    <w:rsid w:val="00026894"/>
    <w:rsid w:val="000274BF"/>
    <w:rsid w:val="00030AD3"/>
    <w:rsid w:val="00030D58"/>
    <w:rsid w:val="00030D66"/>
    <w:rsid w:val="00031C3B"/>
    <w:rsid w:val="00032135"/>
    <w:rsid w:val="00032C87"/>
    <w:rsid w:val="00033168"/>
    <w:rsid w:val="00033938"/>
    <w:rsid w:val="0003441C"/>
    <w:rsid w:val="00035127"/>
    <w:rsid w:val="00035377"/>
    <w:rsid w:val="00036A9C"/>
    <w:rsid w:val="00036B52"/>
    <w:rsid w:val="00036E8C"/>
    <w:rsid w:val="00037DD0"/>
    <w:rsid w:val="000403B6"/>
    <w:rsid w:val="000408E9"/>
    <w:rsid w:val="00040BF3"/>
    <w:rsid w:val="0004203E"/>
    <w:rsid w:val="0004385C"/>
    <w:rsid w:val="00043A72"/>
    <w:rsid w:val="00044DC0"/>
    <w:rsid w:val="0004550F"/>
    <w:rsid w:val="0004675B"/>
    <w:rsid w:val="00046C35"/>
    <w:rsid w:val="000507A0"/>
    <w:rsid w:val="000511A6"/>
    <w:rsid w:val="00051569"/>
    <w:rsid w:val="00051899"/>
    <w:rsid w:val="00053961"/>
    <w:rsid w:val="00053F03"/>
    <w:rsid w:val="000540A0"/>
    <w:rsid w:val="00054475"/>
    <w:rsid w:val="000550E6"/>
    <w:rsid w:val="000559C5"/>
    <w:rsid w:val="00056EF5"/>
    <w:rsid w:val="000578B1"/>
    <w:rsid w:val="00057C69"/>
    <w:rsid w:val="0006095D"/>
    <w:rsid w:val="0006158E"/>
    <w:rsid w:val="0006167D"/>
    <w:rsid w:val="000623C3"/>
    <w:rsid w:val="0006265E"/>
    <w:rsid w:val="00063263"/>
    <w:rsid w:val="0006396F"/>
    <w:rsid w:val="0006545C"/>
    <w:rsid w:val="00065F19"/>
    <w:rsid w:val="00066A54"/>
    <w:rsid w:val="00067531"/>
    <w:rsid w:val="000703F3"/>
    <w:rsid w:val="00070405"/>
    <w:rsid w:val="0007051E"/>
    <w:rsid w:val="0007191E"/>
    <w:rsid w:val="00072663"/>
    <w:rsid w:val="000735F9"/>
    <w:rsid w:val="00073ED4"/>
    <w:rsid w:val="00074264"/>
    <w:rsid w:val="000744D7"/>
    <w:rsid w:val="0007506F"/>
    <w:rsid w:val="00075B21"/>
    <w:rsid w:val="000765B5"/>
    <w:rsid w:val="00077A00"/>
    <w:rsid w:val="00077B13"/>
    <w:rsid w:val="00080E07"/>
    <w:rsid w:val="000819A4"/>
    <w:rsid w:val="0008273C"/>
    <w:rsid w:val="00082982"/>
    <w:rsid w:val="000852DB"/>
    <w:rsid w:val="0008538D"/>
    <w:rsid w:val="0008672D"/>
    <w:rsid w:val="00087175"/>
    <w:rsid w:val="00087647"/>
    <w:rsid w:val="0008768E"/>
    <w:rsid w:val="00087FCD"/>
    <w:rsid w:val="000908A7"/>
    <w:rsid w:val="000911D6"/>
    <w:rsid w:val="00092861"/>
    <w:rsid w:val="00093F20"/>
    <w:rsid w:val="00094208"/>
    <w:rsid w:val="00095BD1"/>
    <w:rsid w:val="00096B06"/>
    <w:rsid w:val="00097132"/>
    <w:rsid w:val="00097AFF"/>
    <w:rsid w:val="000A18F5"/>
    <w:rsid w:val="000A22E2"/>
    <w:rsid w:val="000A36EE"/>
    <w:rsid w:val="000A3AC6"/>
    <w:rsid w:val="000A4B2E"/>
    <w:rsid w:val="000A5657"/>
    <w:rsid w:val="000A5F15"/>
    <w:rsid w:val="000A691D"/>
    <w:rsid w:val="000A74B1"/>
    <w:rsid w:val="000B14A8"/>
    <w:rsid w:val="000B1C2B"/>
    <w:rsid w:val="000B2396"/>
    <w:rsid w:val="000B27FF"/>
    <w:rsid w:val="000B39DA"/>
    <w:rsid w:val="000B53DB"/>
    <w:rsid w:val="000B584A"/>
    <w:rsid w:val="000B766C"/>
    <w:rsid w:val="000B7674"/>
    <w:rsid w:val="000B7F8A"/>
    <w:rsid w:val="000C05BE"/>
    <w:rsid w:val="000C247A"/>
    <w:rsid w:val="000C265C"/>
    <w:rsid w:val="000C4B0E"/>
    <w:rsid w:val="000C4B57"/>
    <w:rsid w:val="000C5A9C"/>
    <w:rsid w:val="000C6B2D"/>
    <w:rsid w:val="000C7642"/>
    <w:rsid w:val="000C79E9"/>
    <w:rsid w:val="000D1386"/>
    <w:rsid w:val="000D1A6F"/>
    <w:rsid w:val="000D22BA"/>
    <w:rsid w:val="000D2FC1"/>
    <w:rsid w:val="000D40D5"/>
    <w:rsid w:val="000D436A"/>
    <w:rsid w:val="000D5E41"/>
    <w:rsid w:val="000D600F"/>
    <w:rsid w:val="000D6881"/>
    <w:rsid w:val="000D7924"/>
    <w:rsid w:val="000E036E"/>
    <w:rsid w:val="000E127F"/>
    <w:rsid w:val="000E1291"/>
    <w:rsid w:val="000E213B"/>
    <w:rsid w:val="000E2518"/>
    <w:rsid w:val="000E314C"/>
    <w:rsid w:val="000E4BE2"/>
    <w:rsid w:val="000E4FE6"/>
    <w:rsid w:val="000E62CB"/>
    <w:rsid w:val="000E652F"/>
    <w:rsid w:val="000E6A2E"/>
    <w:rsid w:val="000E79AF"/>
    <w:rsid w:val="000F01AC"/>
    <w:rsid w:val="000F196F"/>
    <w:rsid w:val="000F2862"/>
    <w:rsid w:val="000F2958"/>
    <w:rsid w:val="000F4060"/>
    <w:rsid w:val="000F409B"/>
    <w:rsid w:val="000F4289"/>
    <w:rsid w:val="000F62E4"/>
    <w:rsid w:val="000F74E0"/>
    <w:rsid w:val="000F758A"/>
    <w:rsid w:val="000F7DA4"/>
    <w:rsid w:val="00101E00"/>
    <w:rsid w:val="00101E4A"/>
    <w:rsid w:val="00102872"/>
    <w:rsid w:val="00103318"/>
    <w:rsid w:val="0010388B"/>
    <w:rsid w:val="00103C30"/>
    <w:rsid w:val="00103E24"/>
    <w:rsid w:val="0010403F"/>
    <w:rsid w:val="00104759"/>
    <w:rsid w:val="00104F08"/>
    <w:rsid w:val="00107CA7"/>
    <w:rsid w:val="0011065E"/>
    <w:rsid w:val="0011084F"/>
    <w:rsid w:val="00110EAB"/>
    <w:rsid w:val="001116CA"/>
    <w:rsid w:val="00112D30"/>
    <w:rsid w:val="001130D3"/>
    <w:rsid w:val="00113499"/>
    <w:rsid w:val="00114356"/>
    <w:rsid w:val="0011463A"/>
    <w:rsid w:val="001164CD"/>
    <w:rsid w:val="00117D95"/>
    <w:rsid w:val="001204D1"/>
    <w:rsid w:val="00120669"/>
    <w:rsid w:val="0012153F"/>
    <w:rsid w:val="0012205D"/>
    <w:rsid w:val="00122C64"/>
    <w:rsid w:val="0012712F"/>
    <w:rsid w:val="00127876"/>
    <w:rsid w:val="00131083"/>
    <w:rsid w:val="00131175"/>
    <w:rsid w:val="0013140F"/>
    <w:rsid w:val="00131987"/>
    <w:rsid w:val="00132678"/>
    <w:rsid w:val="00132FEB"/>
    <w:rsid w:val="001338A7"/>
    <w:rsid w:val="00133FC4"/>
    <w:rsid w:val="00134C4E"/>
    <w:rsid w:val="00135B33"/>
    <w:rsid w:val="00136701"/>
    <w:rsid w:val="00140A2C"/>
    <w:rsid w:val="00141853"/>
    <w:rsid w:val="00141F35"/>
    <w:rsid w:val="00142C59"/>
    <w:rsid w:val="00142C98"/>
    <w:rsid w:val="00142D21"/>
    <w:rsid w:val="00146B4F"/>
    <w:rsid w:val="001473BD"/>
    <w:rsid w:val="00147705"/>
    <w:rsid w:val="00151626"/>
    <w:rsid w:val="00152B83"/>
    <w:rsid w:val="00152EF2"/>
    <w:rsid w:val="0015366A"/>
    <w:rsid w:val="00153687"/>
    <w:rsid w:val="001539D9"/>
    <w:rsid w:val="00155178"/>
    <w:rsid w:val="00155615"/>
    <w:rsid w:val="001568B2"/>
    <w:rsid w:val="001570D5"/>
    <w:rsid w:val="0015752A"/>
    <w:rsid w:val="00162E5B"/>
    <w:rsid w:val="00162F2B"/>
    <w:rsid w:val="001634C2"/>
    <w:rsid w:val="0016361D"/>
    <w:rsid w:val="00164113"/>
    <w:rsid w:val="0016604D"/>
    <w:rsid w:val="001664C8"/>
    <w:rsid w:val="00170907"/>
    <w:rsid w:val="001714BA"/>
    <w:rsid w:val="001723F1"/>
    <w:rsid w:val="00173FB9"/>
    <w:rsid w:val="001741F8"/>
    <w:rsid w:val="0017472D"/>
    <w:rsid w:val="00174970"/>
    <w:rsid w:val="00174A9E"/>
    <w:rsid w:val="00177763"/>
    <w:rsid w:val="00180B9E"/>
    <w:rsid w:val="00183358"/>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AD0"/>
    <w:rsid w:val="001A0E51"/>
    <w:rsid w:val="001A16E4"/>
    <w:rsid w:val="001A202E"/>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3EA6"/>
    <w:rsid w:val="001C412E"/>
    <w:rsid w:val="001C44C5"/>
    <w:rsid w:val="001C46AD"/>
    <w:rsid w:val="001C49B2"/>
    <w:rsid w:val="001C66A8"/>
    <w:rsid w:val="001C7056"/>
    <w:rsid w:val="001C72BC"/>
    <w:rsid w:val="001C757E"/>
    <w:rsid w:val="001C7BDC"/>
    <w:rsid w:val="001C7ED0"/>
    <w:rsid w:val="001D05AD"/>
    <w:rsid w:val="001D10D3"/>
    <w:rsid w:val="001D1EBD"/>
    <w:rsid w:val="001D3536"/>
    <w:rsid w:val="001D38BC"/>
    <w:rsid w:val="001D42CF"/>
    <w:rsid w:val="001D4A4B"/>
    <w:rsid w:val="001D4EC9"/>
    <w:rsid w:val="001D55B7"/>
    <w:rsid w:val="001D60DC"/>
    <w:rsid w:val="001D618D"/>
    <w:rsid w:val="001D6907"/>
    <w:rsid w:val="001D6C9C"/>
    <w:rsid w:val="001D6FA6"/>
    <w:rsid w:val="001E0617"/>
    <w:rsid w:val="001E10A8"/>
    <w:rsid w:val="001E14EA"/>
    <w:rsid w:val="001E200B"/>
    <w:rsid w:val="001E26DB"/>
    <w:rsid w:val="001E2D46"/>
    <w:rsid w:val="001E3538"/>
    <w:rsid w:val="001E353A"/>
    <w:rsid w:val="001E36CD"/>
    <w:rsid w:val="001E397F"/>
    <w:rsid w:val="001E3FAA"/>
    <w:rsid w:val="001E421A"/>
    <w:rsid w:val="001E4662"/>
    <w:rsid w:val="001E5915"/>
    <w:rsid w:val="001E5E5C"/>
    <w:rsid w:val="001E7373"/>
    <w:rsid w:val="001E76B4"/>
    <w:rsid w:val="001F0F21"/>
    <w:rsid w:val="001F20D7"/>
    <w:rsid w:val="001F2724"/>
    <w:rsid w:val="001F3213"/>
    <w:rsid w:val="001F3564"/>
    <w:rsid w:val="001F42C1"/>
    <w:rsid w:val="001F5649"/>
    <w:rsid w:val="001F6C1F"/>
    <w:rsid w:val="001F7B30"/>
    <w:rsid w:val="00200723"/>
    <w:rsid w:val="00200B34"/>
    <w:rsid w:val="002023CF"/>
    <w:rsid w:val="00203053"/>
    <w:rsid w:val="00204738"/>
    <w:rsid w:val="00204770"/>
    <w:rsid w:val="00205826"/>
    <w:rsid w:val="00205A74"/>
    <w:rsid w:val="00205A8C"/>
    <w:rsid w:val="0020645E"/>
    <w:rsid w:val="00206F75"/>
    <w:rsid w:val="002104F4"/>
    <w:rsid w:val="00211074"/>
    <w:rsid w:val="002121C6"/>
    <w:rsid w:val="0021268B"/>
    <w:rsid w:val="002129C3"/>
    <w:rsid w:val="00213158"/>
    <w:rsid w:val="0021317A"/>
    <w:rsid w:val="00213F73"/>
    <w:rsid w:val="002158CB"/>
    <w:rsid w:val="002158EE"/>
    <w:rsid w:val="00215F23"/>
    <w:rsid w:val="00216176"/>
    <w:rsid w:val="002162AC"/>
    <w:rsid w:val="00217B7A"/>
    <w:rsid w:val="00220F0C"/>
    <w:rsid w:val="00221E29"/>
    <w:rsid w:val="00221E7A"/>
    <w:rsid w:val="00222016"/>
    <w:rsid w:val="00222478"/>
    <w:rsid w:val="002234F4"/>
    <w:rsid w:val="002239C1"/>
    <w:rsid w:val="00223C4D"/>
    <w:rsid w:val="00225002"/>
    <w:rsid w:val="00227404"/>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7AEE"/>
    <w:rsid w:val="00240066"/>
    <w:rsid w:val="00241772"/>
    <w:rsid w:val="00244271"/>
    <w:rsid w:val="002448D3"/>
    <w:rsid w:val="0024509C"/>
    <w:rsid w:val="00245489"/>
    <w:rsid w:val="002473B6"/>
    <w:rsid w:val="00250681"/>
    <w:rsid w:val="00250F43"/>
    <w:rsid w:val="00251632"/>
    <w:rsid w:val="00251D54"/>
    <w:rsid w:val="002523A8"/>
    <w:rsid w:val="002527A3"/>
    <w:rsid w:val="00253B57"/>
    <w:rsid w:val="00253E73"/>
    <w:rsid w:val="0025487E"/>
    <w:rsid w:val="00255B6F"/>
    <w:rsid w:val="00255B9B"/>
    <w:rsid w:val="00256FAC"/>
    <w:rsid w:val="00257B95"/>
    <w:rsid w:val="002603D9"/>
    <w:rsid w:val="0026281C"/>
    <w:rsid w:val="00262950"/>
    <w:rsid w:val="00264729"/>
    <w:rsid w:val="00265A3A"/>
    <w:rsid w:val="002664B3"/>
    <w:rsid w:val="00270D9B"/>
    <w:rsid w:val="00273426"/>
    <w:rsid w:val="0027356A"/>
    <w:rsid w:val="00273FB7"/>
    <w:rsid w:val="00274D7E"/>
    <w:rsid w:val="0027537A"/>
    <w:rsid w:val="00276404"/>
    <w:rsid w:val="00276E87"/>
    <w:rsid w:val="002771E9"/>
    <w:rsid w:val="002800C5"/>
    <w:rsid w:val="00280FDB"/>
    <w:rsid w:val="00283BA3"/>
    <w:rsid w:val="00283D9F"/>
    <w:rsid w:val="00284547"/>
    <w:rsid w:val="002847B5"/>
    <w:rsid w:val="00287CA3"/>
    <w:rsid w:val="00290CFE"/>
    <w:rsid w:val="0029173B"/>
    <w:rsid w:val="00292DF7"/>
    <w:rsid w:val="0029338D"/>
    <w:rsid w:val="00293CF8"/>
    <w:rsid w:val="002943E4"/>
    <w:rsid w:val="00294605"/>
    <w:rsid w:val="00296EAF"/>
    <w:rsid w:val="002A154E"/>
    <w:rsid w:val="002A1ECA"/>
    <w:rsid w:val="002A210F"/>
    <w:rsid w:val="002A29D5"/>
    <w:rsid w:val="002A3EB9"/>
    <w:rsid w:val="002A4F6D"/>
    <w:rsid w:val="002A5AE6"/>
    <w:rsid w:val="002A5FF4"/>
    <w:rsid w:val="002A6587"/>
    <w:rsid w:val="002B043C"/>
    <w:rsid w:val="002B052E"/>
    <w:rsid w:val="002B2026"/>
    <w:rsid w:val="002B240B"/>
    <w:rsid w:val="002B35B1"/>
    <w:rsid w:val="002B6645"/>
    <w:rsid w:val="002B68E8"/>
    <w:rsid w:val="002B7468"/>
    <w:rsid w:val="002C09C1"/>
    <w:rsid w:val="002C29E4"/>
    <w:rsid w:val="002C3BFB"/>
    <w:rsid w:val="002C4028"/>
    <w:rsid w:val="002C4029"/>
    <w:rsid w:val="002C45A4"/>
    <w:rsid w:val="002C5221"/>
    <w:rsid w:val="002C6484"/>
    <w:rsid w:val="002C6973"/>
    <w:rsid w:val="002C6C5E"/>
    <w:rsid w:val="002C7B96"/>
    <w:rsid w:val="002D1600"/>
    <w:rsid w:val="002D2350"/>
    <w:rsid w:val="002D24A0"/>
    <w:rsid w:val="002D2C1E"/>
    <w:rsid w:val="002D2CBB"/>
    <w:rsid w:val="002D2E99"/>
    <w:rsid w:val="002D3BED"/>
    <w:rsid w:val="002D3DFD"/>
    <w:rsid w:val="002D5226"/>
    <w:rsid w:val="002D58E1"/>
    <w:rsid w:val="002D64FD"/>
    <w:rsid w:val="002D6F65"/>
    <w:rsid w:val="002E16C6"/>
    <w:rsid w:val="002E2BE5"/>
    <w:rsid w:val="002E554E"/>
    <w:rsid w:val="002E60B0"/>
    <w:rsid w:val="002E6AC7"/>
    <w:rsid w:val="002E7CCE"/>
    <w:rsid w:val="002E7FE4"/>
    <w:rsid w:val="002F0D3F"/>
    <w:rsid w:val="002F1642"/>
    <w:rsid w:val="002F2FA5"/>
    <w:rsid w:val="002F4637"/>
    <w:rsid w:val="002F7086"/>
    <w:rsid w:val="003044FA"/>
    <w:rsid w:val="00304E22"/>
    <w:rsid w:val="003051E0"/>
    <w:rsid w:val="0030597C"/>
    <w:rsid w:val="00305982"/>
    <w:rsid w:val="003060FE"/>
    <w:rsid w:val="003070BF"/>
    <w:rsid w:val="00307DA4"/>
    <w:rsid w:val="00310C54"/>
    <w:rsid w:val="0031193C"/>
    <w:rsid w:val="00311B83"/>
    <w:rsid w:val="00312226"/>
    <w:rsid w:val="00312662"/>
    <w:rsid w:val="0031290E"/>
    <w:rsid w:val="003157A7"/>
    <w:rsid w:val="00315B5C"/>
    <w:rsid w:val="00315C7C"/>
    <w:rsid w:val="00316206"/>
    <w:rsid w:val="00320AA5"/>
    <w:rsid w:val="00322470"/>
    <w:rsid w:val="00322507"/>
    <w:rsid w:val="00322C14"/>
    <w:rsid w:val="0032353D"/>
    <w:rsid w:val="00323CD8"/>
    <w:rsid w:val="00324EE4"/>
    <w:rsid w:val="00325D8D"/>
    <w:rsid w:val="00326561"/>
    <w:rsid w:val="00326AD3"/>
    <w:rsid w:val="003277D5"/>
    <w:rsid w:val="00327B63"/>
    <w:rsid w:val="003301BF"/>
    <w:rsid w:val="003307B0"/>
    <w:rsid w:val="00331076"/>
    <w:rsid w:val="00332B10"/>
    <w:rsid w:val="0033351A"/>
    <w:rsid w:val="00336D88"/>
    <w:rsid w:val="00337092"/>
    <w:rsid w:val="0033776B"/>
    <w:rsid w:val="00340BC9"/>
    <w:rsid w:val="0034395C"/>
    <w:rsid w:val="00343AA4"/>
    <w:rsid w:val="00344376"/>
    <w:rsid w:val="00346589"/>
    <w:rsid w:val="00347601"/>
    <w:rsid w:val="00350601"/>
    <w:rsid w:val="00350887"/>
    <w:rsid w:val="003520B7"/>
    <w:rsid w:val="00352E4F"/>
    <w:rsid w:val="00353FBE"/>
    <w:rsid w:val="00354CC5"/>
    <w:rsid w:val="00354FB2"/>
    <w:rsid w:val="00355F0F"/>
    <w:rsid w:val="003563DC"/>
    <w:rsid w:val="00356FEE"/>
    <w:rsid w:val="003573BF"/>
    <w:rsid w:val="003600EF"/>
    <w:rsid w:val="00360A58"/>
    <w:rsid w:val="00361466"/>
    <w:rsid w:val="00361C7B"/>
    <w:rsid w:val="00361E7C"/>
    <w:rsid w:val="00361FC1"/>
    <w:rsid w:val="00362042"/>
    <w:rsid w:val="00362454"/>
    <w:rsid w:val="00362FF1"/>
    <w:rsid w:val="00363884"/>
    <w:rsid w:val="00363A4E"/>
    <w:rsid w:val="00364019"/>
    <w:rsid w:val="00365B70"/>
    <w:rsid w:val="00365E3B"/>
    <w:rsid w:val="003663E8"/>
    <w:rsid w:val="00366C63"/>
    <w:rsid w:val="003673A8"/>
    <w:rsid w:val="003704F7"/>
    <w:rsid w:val="00372219"/>
    <w:rsid w:val="0037310C"/>
    <w:rsid w:val="00373184"/>
    <w:rsid w:val="00373C79"/>
    <w:rsid w:val="00374113"/>
    <w:rsid w:val="003746F6"/>
    <w:rsid w:val="00376262"/>
    <w:rsid w:val="003817FA"/>
    <w:rsid w:val="00381A6A"/>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6B6"/>
    <w:rsid w:val="003A4E72"/>
    <w:rsid w:val="003A5DF4"/>
    <w:rsid w:val="003A5F41"/>
    <w:rsid w:val="003A6A29"/>
    <w:rsid w:val="003B04CB"/>
    <w:rsid w:val="003B0792"/>
    <w:rsid w:val="003B0CD7"/>
    <w:rsid w:val="003B1401"/>
    <w:rsid w:val="003B25D2"/>
    <w:rsid w:val="003B3D80"/>
    <w:rsid w:val="003B58FD"/>
    <w:rsid w:val="003B6EE2"/>
    <w:rsid w:val="003C055E"/>
    <w:rsid w:val="003C1669"/>
    <w:rsid w:val="003C1F4A"/>
    <w:rsid w:val="003C3F26"/>
    <w:rsid w:val="003C4F78"/>
    <w:rsid w:val="003C59B1"/>
    <w:rsid w:val="003C5D43"/>
    <w:rsid w:val="003C5DBB"/>
    <w:rsid w:val="003C5F24"/>
    <w:rsid w:val="003C5FBB"/>
    <w:rsid w:val="003C6304"/>
    <w:rsid w:val="003C6886"/>
    <w:rsid w:val="003C69D3"/>
    <w:rsid w:val="003C6D55"/>
    <w:rsid w:val="003C74E5"/>
    <w:rsid w:val="003C7A4F"/>
    <w:rsid w:val="003C7D0D"/>
    <w:rsid w:val="003C7F87"/>
    <w:rsid w:val="003D1113"/>
    <w:rsid w:val="003D174C"/>
    <w:rsid w:val="003D1C58"/>
    <w:rsid w:val="003D243F"/>
    <w:rsid w:val="003D2D8E"/>
    <w:rsid w:val="003D3D36"/>
    <w:rsid w:val="003D50FE"/>
    <w:rsid w:val="003D60B8"/>
    <w:rsid w:val="003D6855"/>
    <w:rsid w:val="003D6947"/>
    <w:rsid w:val="003D6D90"/>
    <w:rsid w:val="003E1137"/>
    <w:rsid w:val="003E1297"/>
    <w:rsid w:val="003E1A9D"/>
    <w:rsid w:val="003E3C5D"/>
    <w:rsid w:val="003E546B"/>
    <w:rsid w:val="003F1961"/>
    <w:rsid w:val="003F19C3"/>
    <w:rsid w:val="003F2120"/>
    <w:rsid w:val="003F2442"/>
    <w:rsid w:val="003F2798"/>
    <w:rsid w:val="003F3382"/>
    <w:rsid w:val="003F7051"/>
    <w:rsid w:val="003F7D6D"/>
    <w:rsid w:val="00400B2E"/>
    <w:rsid w:val="00401DED"/>
    <w:rsid w:val="00402937"/>
    <w:rsid w:val="00402B37"/>
    <w:rsid w:val="00402F2C"/>
    <w:rsid w:val="004040FE"/>
    <w:rsid w:val="00404908"/>
    <w:rsid w:val="004050CD"/>
    <w:rsid w:val="00406D5D"/>
    <w:rsid w:val="0040724A"/>
    <w:rsid w:val="0040747F"/>
    <w:rsid w:val="004077E8"/>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1122"/>
    <w:rsid w:val="00431E9B"/>
    <w:rsid w:val="004336DF"/>
    <w:rsid w:val="004338AF"/>
    <w:rsid w:val="00433F1B"/>
    <w:rsid w:val="00435062"/>
    <w:rsid w:val="00436C4A"/>
    <w:rsid w:val="0043758E"/>
    <w:rsid w:val="004400B3"/>
    <w:rsid w:val="004431A3"/>
    <w:rsid w:val="00443862"/>
    <w:rsid w:val="004450DD"/>
    <w:rsid w:val="0044632C"/>
    <w:rsid w:val="00446D41"/>
    <w:rsid w:val="00447549"/>
    <w:rsid w:val="00451EB4"/>
    <w:rsid w:val="0045257F"/>
    <w:rsid w:val="0045271D"/>
    <w:rsid w:val="0045334F"/>
    <w:rsid w:val="00453B90"/>
    <w:rsid w:val="004549EE"/>
    <w:rsid w:val="00457387"/>
    <w:rsid w:val="00457574"/>
    <w:rsid w:val="0045776C"/>
    <w:rsid w:val="00457A1B"/>
    <w:rsid w:val="00457C5F"/>
    <w:rsid w:val="00461458"/>
    <w:rsid w:val="004629B8"/>
    <w:rsid w:val="00462F9B"/>
    <w:rsid w:val="004635B1"/>
    <w:rsid w:val="00465636"/>
    <w:rsid w:val="00467B9E"/>
    <w:rsid w:val="0047081B"/>
    <w:rsid w:val="00470EB7"/>
    <w:rsid w:val="00471A6D"/>
    <w:rsid w:val="0047238D"/>
    <w:rsid w:val="004734E4"/>
    <w:rsid w:val="004747AF"/>
    <w:rsid w:val="00474CD7"/>
    <w:rsid w:val="0047531C"/>
    <w:rsid w:val="00475913"/>
    <w:rsid w:val="00475EE9"/>
    <w:rsid w:val="00476129"/>
    <w:rsid w:val="00476B6E"/>
    <w:rsid w:val="00477147"/>
    <w:rsid w:val="0047797B"/>
    <w:rsid w:val="00477D4D"/>
    <w:rsid w:val="00481280"/>
    <w:rsid w:val="0048213A"/>
    <w:rsid w:val="004824D8"/>
    <w:rsid w:val="004829B7"/>
    <w:rsid w:val="00482E6A"/>
    <w:rsid w:val="00483D00"/>
    <w:rsid w:val="0048445B"/>
    <w:rsid w:val="00484ABF"/>
    <w:rsid w:val="0048563D"/>
    <w:rsid w:val="00485E09"/>
    <w:rsid w:val="00487332"/>
    <w:rsid w:val="004900B5"/>
    <w:rsid w:val="0049079E"/>
    <w:rsid w:val="00491553"/>
    <w:rsid w:val="0049402D"/>
    <w:rsid w:val="00494080"/>
    <w:rsid w:val="00494B4D"/>
    <w:rsid w:val="00494FE9"/>
    <w:rsid w:val="0049656C"/>
    <w:rsid w:val="00496585"/>
    <w:rsid w:val="004967D2"/>
    <w:rsid w:val="00496CD2"/>
    <w:rsid w:val="00497D7C"/>
    <w:rsid w:val="004A12A1"/>
    <w:rsid w:val="004A2736"/>
    <w:rsid w:val="004A2855"/>
    <w:rsid w:val="004A2AC0"/>
    <w:rsid w:val="004A34DB"/>
    <w:rsid w:val="004A3D1E"/>
    <w:rsid w:val="004A407D"/>
    <w:rsid w:val="004A7A61"/>
    <w:rsid w:val="004A7DD3"/>
    <w:rsid w:val="004B04D0"/>
    <w:rsid w:val="004B1F61"/>
    <w:rsid w:val="004B2758"/>
    <w:rsid w:val="004B2769"/>
    <w:rsid w:val="004B3B9F"/>
    <w:rsid w:val="004B63A2"/>
    <w:rsid w:val="004B6606"/>
    <w:rsid w:val="004B7730"/>
    <w:rsid w:val="004C2C5E"/>
    <w:rsid w:val="004C3150"/>
    <w:rsid w:val="004C3DBE"/>
    <w:rsid w:val="004C4672"/>
    <w:rsid w:val="004C5313"/>
    <w:rsid w:val="004C77E4"/>
    <w:rsid w:val="004C7E44"/>
    <w:rsid w:val="004D02E7"/>
    <w:rsid w:val="004D3308"/>
    <w:rsid w:val="004D396D"/>
    <w:rsid w:val="004D4F41"/>
    <w:rsid w:val="004D511B"/>
    <w:rsid w:val="004D63B4"/>
    <w:rsid w:val="004D6FAD"/>
    <w:rsid w:val="004D7991"/>
    <w:rsid w:val="004E0129"/>
    <w:rsid w:val="004E0838"/>
    <w:rsid w:val="004E1346"/>
    <w:rsid w:val="004E1710"/>
    <w:rsid w:val="004E223C"/>
    <w:rsid w:val="004E2B08"/>
    <w:rsid w:val="004E323E"/>
    <w:rsid w:val="004E4118"/>
    <w:rsid w:val="004E49C1"/>
    <w:rsid w:val="004E4D4F"/>
    <w:rsid w:val="004E55BE"/>
    <w:rsid w:val="004E5699"/>
    <w:rsid w:val="004E7927"/>
    <w:rsid w:val="004E7C99"/>
    <w:rsid w:val="004F0AB0"/>
    <w:rsid w:val="004F1414"/>
    <w:rsid w:val="004F2841"/>
    <w:rsid w:val="004F2BDE"/>
    <w:rsid w:val="004F2F22"/>
    <w:rsid w:val="004F34A6"/>
    <w:rsid w:val="004F5B48"/>
    <w:rsid w:val="004F69E6"/>
    <w:rsid w:val="004F6E38"/>
    <w:rsid w:val="00501586"/>
    <w:rsid w:val="00502997"/>
    <w:rsid w:val="00504E2E"/>
    <w:rsid w:val="005057E5"/>
    <w:rsid w:val="0050629F"/>
    <w:rsid w:val="005063C7"/>
    <w:rsid w:val="0050725D"/>
    <w:rsid w:val="005078FF"/>
    <w:rsid w:val="00507FC5"/>
    <w:rsid w:val="00510130"/>
    <w:rsid w:val="00510489"/>
    <w:rsid w:val="00512455"/>
    <w:rsid w:val="005136CC"/>
    <w:rsid w:val="00513964"/>
    <w:rsid w:val="00513E45"/>
    <w:rsid w:val="00514884"/>
    <w:rsid w:val="0051560D"/>
    <w:rsid w:val="00515C83"/>
    <w:rsid w:val="00515FCD"/>
    <w:rsid w:val="00516199"/>
    <w:rsid w:val="0051635F"/>
    <w:rsid w:val="005164D6"/>
    <w:rsid w:val="00517F5E"/>
    <w:rsid w:val="00517FA9"/>
    <w:rsid w:val="005208A7"/>
    <w:rsid w:val="00520D4A"/>
    <w:rsid w:val="00521565"/>
    <w:rsid w:val="005216CA"/>
    <w:rsid w:val="00521A7B"/>
    <w:rsid w:val="00521EA0"/>
    <w:rsid w:val="00522503"/>
    <w:rsid w:val="00522B3F"/>
    <w:rsid w:val="005233BD"/>
    <w:rsid w:val="005247CD"/>
    <w:rsid w:val="0052494C"/>
    <w:rsid w:val="00525259"/>
    <w:rsid w:val="005254C1"/>
    <w:rsid w:val="005270D9"/>
    <w:rsid w:val="00527FA4"/>
    <w:rsid w:val="00532039"/>
    <w:rsid w:val="00532139"/>
    <w:rsid w:val="00532250"/>
    <w:rsid w:val="00533B52"/>
    <w:rsid w:val="005349D9"/>
    <w:rsid w:val="005372FB"/>
    <w:rsid w:val="0053737A"/>
    <w:rsid w:val="00537468"/>
    <w:rsid w:val="00541278"/>
    <w:rsid w:val="0054303B"/>
    <w:rsid w:val="00543A37"/>
    <w:rsid w:val="0054461B"/>
    <w:rsid w:val="00545578"/>
    <w:rsid w:val="005456FB"/>
    <w:rsid w:val="00545A43"/>
    <w:rsid w:val="00546FBB"/>
    <w:rsid w:val="005473DF"/>
    <w:rsid w:val="00551CF5"/>
    <w:rsid w:val="00551DD5"/>
    <w:rsid w:val="005521A9"/>
    <w:rsid w:val="00553483"/>
    <w:rsid w:val="00553F0E"/>
    <w:rsid w:val="00555E73"/>
    <w:rsid w:val="00555E9C"/>
    <w:rsid w:val="005560FD"/>
    <w:rsid w:val="00556357"/>
    <w:rsid w:val="00557ADD"/>
    <w:rsid w:val="00557DE3"/>
    <w:rsid w:val="005603E7"/>
    <w:rsid w:val="00560494"/>
    <w:rsid w:val="00560918"/>
    <w:rsid w:val="00561829"/>
    <w:rsid w:val="005618FA"/>
    <w:rsid w:val="00561988"/>
    <w:rsid w:val="005625DA"/>
    <w:rsid w:val="00562A39"/>
    <w:rsid w:val="00562E9B"/>
    <w:rsid w:val="00563322"/>
    <w:rsid w:val="00564C5F"/>
    <w:rsid w:val="00564DBC"/>
    <w:rsid w:val="005652E2"/>
    <w:rsid w:val="0056576C"/>
    <w:rsid w:val="00566F01"/>
    <w:rsid w:val="00572C3D"/>
    <w:rsid w:val="00574CD4"/>
    <w:rsid w:val="0057556A"/>
    <w:rsid w:val="00575EA3"/>
    <w:rsid w:val="00576D39"/>
    <w:rsid w:val="00576E66"/>
    <w:rsid w:val="0058215E"/>
    <w:rsid w:val="00582217"/>
    <w:rsid w:val="00582566"/>
    <w:rsid w:val="00582FB7"/>
    <w:rsid w:val="005835EA"/>
    <w:rsid w:val="0058481F"/>
    <w:rsid w:val="00584C4A"/>
    <w:rsid w:val="005851EE"/>
    <w:rsid w:val="00585BA8"/>
    <w:rsid w:val="00585DAA"/>
    <w:rsid w:val="00586209"/>
    <w:rsid w:val="00587501"/>
    <w:rsid w:val="00590013"/>
    <w:rsid w:val="005901A4"/>
    <w:rsid w:val="0059043D"/>
    <w:rsid w:val="00590F64"/>
    <w:rsid w:val="005918C1"/>
    <w:rsid w:val="00592F8A"/>
    <w:rsid w:val="00594F46"/>
    <w:rsid w:val="00594F62"/>
    <w:rsid w:val="00596CC5"/>
    <w:rsid w:val="00596ED2"/>
    <w:rsid w:val="005974F7"/>
    <w:rsid w:val="00597857"/>
    <w:rsid w:val="005A004F"/>
    <w:rsid w:val="005A064A"/>
    <w:rsid w:val="005A0EB1"/>
    <w:rsid w:val="005A4D1B"/>
    <w:rsid w:val="005A5538"/>
    <w:rsid w:val="005A5578"/>
    <w:rsid w:val="005A59A4"/>
    <w:rsid w:val="005A64EE"/>
    <w:rsid w:val="005A7021"/>
    <w:rsid w:val="005A76CD"/>
    <w:rsid w:val="005A78A8"/>
    <w:rsid w:val="005B0D9E"/>
    <w:rsid w:val="005B2450"/>
    <w:rsid w:val="005B29E9"/>
    <w:rsid w:val="005B31F4"/>
    <w:rsid w:val="005B5E3D"/>
    <w:rsid w:val="005B6E91"/>
    <w:rsid w:val="005C00BC"/>
    <w:rsid w:val="005C0112"/>
    <w:rsid w:val="005C02AA"/>
    <w:rsid w:val="005C142B"/>
    <w:rsid w:val="005C1B0B"/>
    <w:rsid w:val="005C1DDD"/>
    <w:rsid w:val="005C25C7"/>
    <w:rsid w:val="005C2632"/>
    <w:rsid w:val="005C2B41"/>
    <w:rsid w:val="005C3D6B"/>
    <w:rsid w:val="005C5DBB"/>
    <w:rsid w:val="005C68DC"/>
    <w:rsid w:val="005C6987"/>
    <w:rsid w:val="005C73B9"/>
    <w:rsid w:val="005D05E7"/>
    <w:rsid w:val="005D0F99"/>
    <w:rsid w:val="005D11E7"/>
    <w:rsid w:val="005D17A3"/>
    <w:rsid w:val="005D1FFB"/>
    <w:rsid w:val="005D2627"/>
    <w:rsid w:val="005D2F8C"/>
    <w:rsid w:val="005D43C1"/>
    <w:rsid w:val="005D559E"/>
    <w:rsid w:val="005D5A75"/>
    <w:rsid w:val="005D5AB3"/>
    <w:rsid w:val="005D7D71"/>
    <w:rsid w:val="005E2B07"/>
    <w:rsid w:val="005E4661"/>
    <w:rsid w:val="005E46A8"/>
    <w:rsid w:val="005E4A43"/>
    <w:rsid w:val="005E6F0A"/>
    <w:rsid w:val="005E7A41"/>
    <w:rsid w:val="005F047A"/>
    <w:rsid w:val="005F0D2D"/>
    <w:rsid w:val="005F37B7"/>
    <w:rsid w:val="005F3A9B"/>
    <w:rsid w:val="005F48EB"/>
    <w:rsid w:val="005F64C7"/>
    <w:rsid w:val="005F6717"/>
    <w:rsid w:val="005F6A6D"/>
    <w:rsid w:val="005F7B25"/>
    <w:rsid w:val="0060100C"/>
    <w:rsid w:val="006015DE"/>
    <w:rsid w:val="0060220E"/>
    <w:rsid w:val="006032B9"/>
    <w:rsid w:val="00604179"/>
    <w:rsid w:val="006053C5"/>
    <w:rsid w:val="00605457"/>
    <w:rsid w:val="00605490"/>
    <w:rsid w:val="006061AF"/>
    <w:rsid w:val="006076A6"/>
    <w:rsid w:val="00607C51"/>
    <w:rsid w:val="0061052D"/>
    <w:rsid w:val="00610E2D"/>
    <w:rsid w:val="0061137B"/>
    <w:rsid w:val="00612622"/>
    <w:rsid w:val="00613DCE"/>
    <w:rsid w:val="0061490A"/>
    <w:rsid w:val="00615774"/>
    <w:rsid w:val="006172AC"/>
    <w:rsid w:val="00617B26"/>
    <w:rsid w:val="00617F3C"/>
    <w:rsid w:val="00620272"/>
    <w:rsid w:val="00621A84"/>
    <w:rsid w:val="00621EB5"/>
    <w:rsid w:val="00622FAB"/>
    <w:rsid w:val="006231AF"/>
    <w:rsid w:val="00623710"/>
    <w:rsid w:val="00624488"/>
    <w:rsid w:val="006248EF"/>
    <w:rsid w:val="00624BD0"/>
    <w:rsid w:val="0062556C"/>
    <w:rsid w:val="006255B4"/>
    <w:rsid w:val="00625995"/>
    <w:rsid w:val="0062637F"/>
    <w:rsid w:val="006265EA"/>
    <w:rsid w:val="00627512"/>
    <w:rsid w:val="00627B9D"/>
    <w:rsid w:val="00627EAC"/>
    <w:rsid w:val="006309C0"/>
    <w:rsid w:val="00635378"/>
    <w:rsid w:val="00635BF4"/>
    <w:rsid w:val="0064029A"/>
    <w:rsid w:val="0064109E"/>
    <w:rsid w:val="006416F4"/>
    <w:rsid w:val="006431CF"/>
    <w:rsid w:val="006439CA"/>
    <w:rsid w:val="00643AFB"/>
    <w:rsid w:val="0064419B"/>
    <w:rsid w:val="00644E06"/>
    <w:rsid w:val="00644FCE"/>
    <w:rsid w:val="0064516E"/>
    <w:rsid w:val="00645B11"/>
    <w:rsid w:val="006463D7"/>
    <w:rsid w:val="006465F3"/>
    <w:rsid w:val="00647738"/>
    <w:rsid w:val="0065032C"/>
    <w:rsid w:val="00651096"/>
    <w:rsid w:val="006516FD"/>
    <w:rsid w:val="00652DFB"/>
    <w:rsid w:val="00653417"/>
    <w:rsid w:val="0065362F"/>
    <w:rsid w:val="0065380B"/>
    <w:rsid w:val="00655080"/>
    <w:rsid w:val="006615AE"/>
    <w:rsid w:val="00663910"/>
    <w:rsid w:val="00663F13"/>
    <w:rsid w:val="0066473F"/>
    <w:rsid w:val="00664AF4"/>
    <w:rsid w:val="006651CC"/>
    <w:rsid w:val="00666867"/>
    <w:rsid w:val="006704CC"/>
    <w:rsid w:val="00670503"/>
    <w:rsid w:val="00671B94"/>
    <w:rsid w:val="00671D7C"/>
    <w:rsid w:val="00671E65"/>
    <w:rsid w:val="006722A8"/>
    <w:rsid w:val="00672C59"/>
    <w:rsid w:val="006736BE"/>
    <w:rsid w:val="00674159"/>
    <w:rsid w:val="006746DB"/>
    <w:rsid w:val="006748C3"/>
    <w:rsid w:val="00676BF8"/>
    <w:rsid w:val="00677487"/>
    <w:rsid w:val="00677C22"/>
    <w:rsid w:val="00680EA1"/>
    <w:rsid w:val="00681767"/>
    <w:rsid w:val="00681C45"/>
    <w:rsid w:val="00682DD0"/>
    <w:rsid w:val="00682EFB"/>
    <w:rsid w:val="00683EE6"/>
    <w:rsid w:val="0068462A"/>
    <w:rsid w:val="0068723C"/>
    <w:rsid w:val="006872AC"/>
    <w:rsid w:val="006873D0"/>
    <w:rsid w:val="00687F02"/>
    <w:rsid w:val="00691035"/>
    <w:rsid w:val="0069129E"/>
    <w:rsid w:val="006918A4"/>
    <w:rsid w:val="0069310A"/>
    <w:rsid w:val="00696F45"/>
    <w:rsid w:val="00697790"/>
    <w:rsid w:val="006A0291"/>
    <w:rsid w:val="006A049C"/>
    <w:rsid w:val="006A0A45"/>
    <w:rsid w:val="006A14E9"/>
    <w:rsid w:val="006A1D54"/>
    <w:rsid w:val="006A472D"/>
    <w:rsid w:val="006A4EEB"/>
    <w:rsid w:val="006A5242"/>
    <w:rsid w:val="006A5EE5"/>
    <w:rsid w:val="006A5FE8"/>
    <w:rsid w:val="006A646A"/>
    <w:rsid w:val="006A6DCE"/>
    <w:rsid w:val="006A71DB"/>
    <w:rsid w:val="006A7825"/>
    <w:rsid w:val="006A7ACE"/>
    <w:rsid w:val="006B28B1"/>
    <w:rsid w:val="006B28FB"/>
    <w:rsid w:val="006B2DD8"/>
    <w:rsid w:val="006B3C05"/>
    <w:rsid w:val="006B3CAF"/>
    <w:rsid w:val="006B4267"/>
    <w:rsid w:val="006B45F2"/>
    <w:rsid w:val="006B52DB"/>
    <w:rsid w:val="006B5CFF"/>
    <w:rsid w:val="006B6EAF"/>
    <w:rsid w:val="006B7236"/>
    <w:rsid w:val="006B73E4"/>
    <w:rsid w:val="006B7D9B"/>
    <w:rsid w:val="006C04E8"/>
    <w:rsid w:val="006C0DE8"/>
    <w:rsid w:val="006C5420"/>
    <w:rsid w:val="006C54A3"/>
    <w:rsid w:val="006C6A42"/>
    <w:rsid w:val="006C6EA7"/>
    <w:rsid w:val="006C78E0"/>
    <w:rsid w:val="006C7B9A"/>
    <w:rsid w:val="006D10AD"/>
    <w:rsid w:val="006D207A"/>
    <w:rsid w:val="006D3829"/>
    <w:rsid w:val="006D3C46"/>
    <w:rsid w:val="006D3CB5"/>
    <w:rsid w:val="006D4E62"/>
    <w:rsid w:val="006D5CED"/>
    <w:rsid w:val="006D7923"/>
    <w:rsid w:val="006D7B68"/>
    <w:rsid w:val="006E1050"/>
    <w:rsid w:val="006E1AD2"/>
    <w:rsid w:val="006E1FFE"/>
    <w:rsid w:val="006E22C6"/>
    <w:rsid w:val="006E29F2"/>
    <w:rsid w:val="006E3507"/>
    <w:rsid w:val="006E449D"/>
    <w:rsid w:val="006E53A4"/>
    <w:rsid w:val="006E5C79"/>
    <w:rsid w:val="006E6280"/>
    <w:rsid w:val="006E7BC3"/>
    <w:rsid w:val="006F13AB"/>
    <w:rsid w:val="006F1795"/>
    <w:rsid w:val="006F1B49"/>
    <w:rsid w:val="006F4744"/>
    <w:rsid w:val="006F482A"/>
    <w:rsid w:val="006F4A94"/>
    <w:rsid w:val="00701703"/>
    <w:rsid w:val="007033DD"/>
    <w:rsid w:val="0070593B"/>
    <w:rsid w:val="007073F5"/>
    <w:rsid w:val="007118F4"/>
    <w:rsid w:val="007125B4"/>
    <w:rsid w:val="00713B08"/>
    <w:rsid w:val="0071434D"/>
    <w:rsid w:val="00717CD0"/>
    <w:rsid w:val="007218E0"/>
    <w:rsid w:val="00721C6C"/>
    <w:rsid w:val="00724068"/>
    <w:rsid w:val="0072483E"/>
    <w:rsid w:val="00724A28"/>
    <w:rsid w:val="00725458"/>
    <w:rsid w:val="00726447"/>
    <w:rsid w:val="00727133"/>
    <w:rsid w:val="00727612"/>
    <w:rsid w:val="0073014D"/>
    <w:rsid w:val="00730AE1"/>
    <w:rsid w:val="00730E0F"/>
    <w:rsid w:val="00731501"/>
    <w:rsid w:val="00733A8E"/>
    <w:rsid w:val="00733BFC"/>
    <w:rsid w:val="00733DF8"/>
    <w:rsid w:val="007354CA"/>
    <w:rsid w:val="00736FF9"/>
    <w:rsid w:val="00740530"/>
    <w:rsid w:val="00740666"/>
    <w:rsid w:val="0074129A"/>
    <w:rsid w:val="0074205C"/>
    <w:rsid w:val="00743CA2"/>
    <w:rsid w:val="00745CEA"/>
    <w:rsid w:val="00745EF4"/>
    <w:rsid w:val="007468FD"/>
    <w:rsid w:val="0074789C"/>
    <w:rsid w:val="00750B86"/>
    <w:rsid w:val="00751AD8"/>
    <w:rsid w:val="00752201"/>
    <w:rsid w:val="007524F5"/>
    <w:rsid w:val="00755D07"/>
    <w:rsid w:val="00756991"/>
    <w:rsid w:val="00757EA4"/>
    <w:rsid w:val="0076036B"/>
    <w:rsid w:val="0076048B"/>
    <w:rsid w:val="00762325"/>
    <w:rsid w:val="00763349"/>
    <w:rsid w:val="0076359A"/>
    <w:rsid w:val="007636DC"/>
    <w:rsid w:val="0076452A"/>
    <w:rsid w:val="00764EA4"/>
    <w:rsid w:val="007755F7"/>
    <w:rsid w:val="00775E75"/>
    <w:rsid w:val="00775EAF"/>
    <w:rsid w:val="00776250"/>
    <w:rsid w:val="00776DED"/>
    <w:rsid w:val="00777B5E"/>
    <w:rsid w:val="00777E02"/>
    <w:rsid w:val="0078039A"/>
    <w:rsid w:val="007812CB"/>
    <w:rsid w:val="007825A7"/>
    <w:rsid w:val="00783AD4"/>
    <w:rsid w:val="00784862"/>
    <w:rsid w:val="0078513C"/>
    <w:rsid w:val="00785B77"/>
    <w:rsid w:val="00787EC3"/>
    <w:rsid w:val="00790037"/>
    <w:rsid w:val="007909D7"/>
    <w:rsid w:val="0079159D"/>
    <w:rsid w:val="007922A4"/>
    <w:rsid w:val="00792335"/>
    <w:rsid w:val="00793ACE"/>
    <w:rsid w:val="00793FAE"/>
    <w:rsid w:val="007959A9"/>
    <w:rsid w:val="007A0025"/>
    <w:rsid w:val="007A0624"/>
    <w:rsid w:val="007A17C9"/>
    <w:rsid w:val="007A1EBC"/>
    <w:rsid w:val="007A2817"/>
    <w:rsid w:val="007A30AC"/>
    <w:rsid w:val="007A3F7A"/>
    <w:rsid w:val="007A544E"/>
    <w:rsid w:val="007A74AF"/>
    <w:rsid w:val="007B0725"/>
    <w:rsid w:val="007B0AE1"/>
    <w:rsid w:val="007B0BA2"/>
    <w:rsid w:val="007B165E"/>
    <w:rsid w:val="007B1D15"/>
    <w:rsid w:val="007B329A"/>
    <w:rsid w:val="007B4211"/>
    <w:rsid w:val="007B4243"/>
    <w:rsid w:val="007B426B"/>
    <w:rsid w:val="007B689D"/>
    <w:rsid w:val="007B6EED"/>
    <w:rsid w:val="007C1D72"/>
    <w:rsid w:val="007C3D77"/>
    <w:rsid w:val="007C4A9B"/>
    <w:rsid w:val="007C4F6C"/>
    <w:rsid w:val="007C551D"/>
    <w:rsid w:val="007C5A0A"/>
    <w:rsid w:val="007C61E5"/>
    <w:rsid w:val="007C6CD0"/>
    <w:rsid w:val="007C7349"/>
    <w:rsid w:val="007C7E24"/>
    <w:rsid w:val="007D0797"/>
    <w:rsid w:val="007D09C7"/>
    <w:rsid w:val="007D15C7"/>
    <w:rsid w:val="007D480C"/>
    <w:rsid w:val="007D5407"/>
    <w:rsid w:val="007D5687"/>
    <w:rsid w:val="007D630A"/>
    <w:rsid w:val="007D783A"/>
    <w:rsid w:val="007E0EE5"/>
    <w:rsid w:val="007E1231"/>
    <w:rsid w:val="007E1696"/>
    <w:rsid w:val="007E1FCC"/>
    <w:rsid w:val="007E2FCA"/>
    <w:rsid w:val="007E3197"/>
    <w:rsid w:val="007E3861"/>
    <w:rsid w:val="007E4295"/>
    <w:rsid w:val="007E4FF7"/>
    <w:rsid w:val="007E5186"/>
    <w:rsid w:val="007E51A7"/>
    <w:rsid w:val="007E5C86"/>
    <w:rsid w:val="007E5F37"/>
    <w:rsid w:val="007E65B1"/>
    <w:rsid w:val="007F116F"/>
    <w:rsid w:val="007F2314"/>
    <w:rsid w:val="007F30E2"/>
    <w:rsid w:val="007F4166"/>
    <w:rsid w:val="007F7F42"/>
    <w:rsid w:val="0080004A"/>
    <w:rsid w:val="0080027C"/>
    <w:rsid w:val="0080054D"/>
    <w:rsid w:val="008010F5"/>
    <w:rsid w:val="00802D2C"/>
    <w:rsid w:val="008036C7"/>
    <w:rsid w:val="00803AAB"/>
    <w:rsid w:val="0080430F"/>
    <w:rsid w:val="00804FD6"/>
    <w:rsid w:val="008050BF"/>
    <w:rsid w:val="00806826"/>
    <w:rsid w:val="00807390"/>
    <w:rsid w:val="00807642"/>
    <w:rsid w:val="00807AEB"/>
    <w:rsid w:val="00813AD2"/>
    <w:rsid w:val="00813E36"/>
    <w:rsid w:val="008161CD"/>
    <w:rsid w:val="00816F35"/>
    <w:rsid w:val="00820A7D"/>
    <w:rsid w:val="00823493"/>
    <w:rsid w:val="00823F3F"/>
    <w:rsid w:val="00824040"/>
    <w:rsid w:val="00824902"/>
    <w:rsid w:val="0082577B"/>
    <w:rsid w:val="008261A9"/>
    <w:rsid w:val="00826E19"/>
    <w:rsid w:val="00827058"/>
    <w:rsid w:val="0083148B"/>
    <w:rsid w:val="0083173D"/>
    <w:rsid w:val="008319C1"/>
    <w:rsid w:val="00831C56"/>
    <w:rsid w:val="0083235B"/>
    <w:rsid w:val="0083281E"/>
    <w:rsid w:val="008331E8"/>
    <w:rsid w:val="00834483"/>
    <w:rsid w:val="008347D3"/>
    <w:rsid w:val="008348D1"/>
    <w:rsid w:val="00835FCC"/>
    <w:rsid w:val="008361BD"/>
    <w:rsid w:val="008376BE"/>
    <w:rsid w:val="008378A9"/>
    <w:rsid w:val="008379E4"/>
    <w:rsid w:val="00840608"/>
    <w:rsid w:val="00840616"/>
    <w:rsid w:val="00840B00"/>
    <w:rsid w:val="00840B70"/>
    <w:rsid w:val="00840FF2"/>
    <w:rsid w:val="0084170B"/>
    <w:rsid w:val="00841737"/>
    <w:rsid w:val="00841ED1"/>
    <w:rsid w:val="00842A31"/>
    <w:rsid w:val="00842C11"/>
    <w:rsid w:val="00843A49"/>
    <w:rsid w:val="00844122"/>
    <w:rsid w:val="0084442F"/>
    <w:rsid w:val="008446D8"/>
    <w:rsid w:val="008447E0"/>
    <w:rsid w:val="00844D7B"/>
    <w:rsid w:val="00844DED"/>
    <w:rsid w:val="00846574"/>
    <w:rsid w:val="00846578"/>
    <w:rsid w:val="008500A2"/>
    <w:rsid w:val="008503DA"/>
    <w:rsid w:val="00850E08"/>
    <w:rsid w:val="00851199"/>
    <w:rsid w:val="008514C6"/>
    <w:rsid w:val="008515E3"/>
    <w:rsid w:val="00852388"/>
    <w:rsid w:val="00852F58"/>
    <w:rsid w:val="008548AA"/>
    <w:rsid w:val="00854F0A"/>
    <w:rsid w:val="008553A7"/>
    <w:rsid w:val="00856E88"/>
    <w:rsid w:val="0085750F"/>
    <w:rsid w:val="00857707"/>
    <w:rsid w:val="00857D63"/>
    <w:rsid w:val="00857F80"/>
    <w:rsid w:val="008600AD"/>
    <w:rsid w:val="00861D13"/>
    <w:rsid w:val="00862727"/>
    <w:rsid w:val="00862B5D"/>
    <w:rsid w:val="00863C96"/>
    <w:rsid w:val="0086610F"/>
    <w:rsid w:val="00867BFC"/>
    <w:rsid w:val="00867D30"/>
    <w:rsid w:val="00871B27"/>
    <w:rsid w:val="00872599"/>
    <w:rsid w:val="008726B4"/>
    <w:rsid w:val="00872884"/>
    <w:rsid w:val="00873429"/>
    <w:rsid w:val="00873AF4"/>
    <w:rsid w:val="00874AD3"/>
    <w:rsid w:val="00875547"/>
    <w:rsid w:val="00877718"/>
    <w:rsid w:val="00880BEF"/>
    <w:rsid w:val="008812F4"/>
    <w:rsid w:val="00882C21"/>
    <w:rsid w:val="0088444B"/>
    <w:rsid w:val="008847EB"/>
    <w:rsid w:val="00885AFD"/>
    <w:rsid w:val="00885D61"/>
    <w:rsid w:val="008868DA"/>
    <w:rsid w:val="00887F03"/>
    <w:rsid w:val="00890197"/>
    <w:rsid w:val="00891A71"/>
    <w:rsid w:val="008926B2"/>
    <w:rsid w:val="0089284F"/>
    <w:rsid w:val="00895CC1"/>
    <w:rsid w:val="00895EB5"/>
    <w:rsid w:val="00896794"/>
    <w:rsid w:val="008A3863"/>
    <w:rsid w:val="008A60A7"/>
    <w:rsid w:val="008B04D2"/>
    <w:rsid w:val="008B0B49"/>
    <w:rsid w:val="008B0B98"/>
    <w:rsid w:val="008B0BC9"/>
    <w:rsid w:val="008B12FA"/>
    <w:rsid w:val="008B2233"/>
    <w:rsid w:val="008B2855"/>
    <w:rsid w:val="008B3E9B"/>
    <w:rsid w:val="008B3F7C"/>
    <w:rsid w:val="008B3FEA"/>
    <w:rsid w:val="008B423B"/>
    <w:rsid w:val="008B4F28"/>
    <w:rsid w:val="008B5B56"/>
    <w:rsid w:val="008B616B"/>
    <w:rsid w:val="008B6D14"/>
    <w:rsid w:val="008C0A2C"/>
    <w:rsid w:val="008C1E01"/>
    <w:rsid w:val="008C31C0"/>
    <w:rsid w:val="008C4C9E"/>
    <w:rsid w:val="008C6FBF"/>
    <w:rsid w:val="008C776C"/>
    <w:rsid w:val="008C7C35"/>
    <w:rsid w:val="008C7D3E"/>
    <w:rsid w:val="008C7D47"/>
    <w:rsid w:val="008D116C"/>
    <w:rsid w:val="008D311C"/>
    <w:rsid w:val="008D3D97"/>
    <w:rsid w:val="008D4C1B"/>
    <w:rsid w:val="008D4F22"/>
    <w:rsid w:val="008D5129"/>
    <w:rsid w:val="008D562D"/>
    <w:rsid w:val="008D5B58"/>
    <w:rsid w:val="008D5D0C"/>
    <w:rsid w:val="008D61DD"/>
    <w:rsid w:val="008D6619"/>
    <w:rsid w:val="008D7825"/>
    <w:rsid w:val="008D7B87"/>
    <w:rsid w:val="008D7CF0"/>
    <w:rsid w:val="008E0B6F"/>
    <w:rsid w:val="008E144B"/>
    <w:rsid w:val="008E37F0"/>
    <w:rsid w:val="008E531A"/>
    <w:rsid w:val="008E5858"/>
    <w:rsid w:val="008F0423"/>
    <w:rsid w:val="008F07A1"/>
    <w:rsid w:val="008F08DB"/>
    <w:rsid w:val="008F10D9"/>
    <w:rsid w:val="008F1DDE"/>
    <w:rsid w:val="008F2B4E"/>
    <w:rsid w:val="008F3961"/>
    <w:rsid w:val="008F40F7"/>
    <w:rsid w:val="008F51E8"/>
    <w:rsid w:val="008F577D"/>
    <w:rsid w:val="008F60D4"/>
    <w:rsid w:val="008F77CB"/>
    <w:rsid w:val="00900A25"/>
    <w:rsid w:val="009020B0"/>
    <w:rsid w:val="00902684"/>
    <w:rsid w:val="00902914"/>
    <w:rsid w:val="009036F0"/>
    <w:rsid w:val="00903849"/>
    <w:rsid w:val="00904745"/>
    <w:rsid w:val="009050E7"/>
    <w:rsid w:val="00905684"/>
    <w:rsid w:val="0090608A"/>
    <w:rsid w:val="00907D46"/>
    <w:rsid w:val="00910144"/>
    <w:rsid w:val="00910FB1"/>
    <w:rsid w:val="00912598"/>
    <w:rsid w:val="00913495"/>
    <w:rsid w:val="00914458"/>
    <w:rsid w:val="00914A0A"/>
    <w:rsid w:val="00914F91"/>
    <w:rsid w:val="00915BA4"/>
    <w:rsid w:val="009206B2"/>
    <w:rsid w:val="009206C0"/>
    <w:rsid w:val="00920EF2"/>
    <w:rsid w:val="00921D44"/>
    <w:rsid w:val="0092203D"/>
    <w:rsid w:val="00922158"/>
    <w:rsid w:val="00922CFC"/>
    <w:rsid w:val="00923E7E"/>
    <w:rsid w:val="00923F16"/>
    <w:rsid w:val="00925B17"/>
    <w:rsid w:val="00926386"/>
    <w:rsid w:val="009267AE"/>
    <w:rsid w:val="009302B9"/>
    <w:rsid w:val="009305A9"/>
    <w:rsid w:val="009316EA"/>
    <w:rsid w:val="0093220A"/>
    <w:rsid w:val="00933778"/>
    <w:rsid w:val="00934381"/>
    <w:rsid w:val="009348E2"/>
    <w:rsid w:val="00934B39"/>
    <w:rsid w:val="00935512"/>
    <w:rsid w:val="00935B60"/>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6D7"/>
    <w:rsid w:val="00955B9C"/>
    <w:rsid w:val="009573BC"/>
    <w:rsid w:val="009573D2"/>
    <w:rsid w:val="0096062D"/>
    <w:rsid w:val="009619CD"/>
    <w:rsid w:val="00961E66"/>
    <w:rsid w:val="00962F2B"/>
    <w:rsid w:val="00963562"/>
    <w:rsid w:val="00964D44"/>
    <w:rsid w:val="00965ED5"/>
    <w:rsid w:val="009669E0"/>
    <w:rsid w:val="009674A5"/>
    <w:rsid w:val="0096751E"/>
    <w:rsid w:val="009734FE"/>
    <w:rsid w:val="00973762"/>
    <w:rsid w:val="00973BF2"/>
    <w:rsid w:val="009749B0"/>
    <w:rsid w:val="00974AEA"/>
    <w:rsid w:val="009751D1"/>
    <w:rsid w:val="0097622D"/>
    <w:rsid w:val="00976AC1"/>
    <w:rsid w:val="00976ECE"/>
    <w:rsid w:val="0098167C"/>
    <w:rsid w:val="00981DB4"/>
    <w:rsid w:val="00983A23"/>
    <w:rsid w:val="00984779"/>
    <w:rsid w:val="00985A67"/>
    <w:rsid w:val="00985B75"/>
    <w:rsid w:val="0098644F"/>
    <w:rsid w:val="00986DBF"/>
    <w:rsid w:val="00987972"/>
    <w:rsid w:val="00987A20"/>
    <w:rsid w:val="00987B05"/>
    <w:rsid w:val="00990718"/>
    <w:rsid w:val="00990F02"/>
    <w:rsid w:val="00990FA8"/>
    <w:rsid w:val="0099140A"/>
    <w:rsid w:val="0099140D"/>
    <w:rsid w:val="00991DE9"/>
    <w:rsid w:val="0099239D"/>
    <w:rsid w:val="00993442"/>
    <w:rsid w:val="009939CC"/>
    <w:rsid w:val="00994875"/>
    <w:rsid w:val="00994C61"/>
    <w:rsid w:val="00994F12"/>
    <w:rsid w:val="00995D25"/>
    <w:rsid w:val="00997069"/>
    <w:rsid w:val="009A0AB5"/>
    <w:rsid w:val="009A1428"/>
    <w:rsid w:val="009A17D5"/>
    <w:rsid w:val="009A314B"/>
    <w:rsid w:val="009A3C8B"/>
    <w:rsid w:val="009A423F"/>
    <w:rsid w:val="009A547C"/>
    <w:rsid w:val="009A5D44"/>
    <w:rsid w:val="009A6B1B"/>
    <w:rsid w:val="009A6E84"/>
    <w:rsid w:val="009A73DA"/>
    <w:rsid w:val="009A791A"/>
    <w:rsid w:val="009B1E95"/>
    <w:rsid w:val="009B255F"/>
    <w:rsid w:val="009B2605"/>
    <w:rsid w:val="009B2EDC"/>
    <w:rsid w:val="009B3473"/>
    <w:rsid w:val="009B358C"/>
    <w:rsid w:val="009B3AE6"/>
    <w:rsid w:val="009B40EC"/>
    <w:rsid w:val="009B5383"/>
    <w:rsid w:val="009B566B"/>
    <w:rsid w:val="009B62FD"/>
    <w:rsid w:val="009B651C"/>
    <w:rsid w:val="009B6AB9"/>
    <w:rsid w:val="009C155E"/>
    <w:rsid w:val="009C1A8A"/>
    <w:rsid w:val="009C453F"/>
    <w:rsid w:val="009C4679"/>
    <w:rsid w:val="009C602A"/>
    <w:rsid w:val="009C6B70"/>
    <w:rsid w:val="009C7413"/>
    <w:rsid w:val="009D19D6"/>
    <w:rsid w:val="009D755C"/>
    <w:rsid w:val="009D7D68"/>
    <w:rsid w:val="009D7ED5"/>
    <w:rsid w:val="009E0671"/>
    <w:rsid w:val="009E09C1"/>
    <w:rsid w:val="009E19DE"/>
    <w:rsid w:val="009E1EC9"/>
    <w:rsid w:val="009E2549"/>
    <w:rsid w:val="009E2891"/>
    <w:rsid w:val="009E2A36"/>
    <w:rsid w:val="009E2C3A"/>
    <w:rsid w:val="009E4566"/>
    <w:rsid w:val="009E46E9"/>
    <w:rsid w:val="009E5DB3"/>
    <w:rsid w:val="009E736C"/>
    <w:rsid w:val="009F03C5"/>
    <w:rsid w:val="009F0708"/>
    <w:rsid w:val="009F0C5D"/>
    <w:rsid w:val="009F0C61"/>
    <w:rsid w:val="009F260C"/>
    <w:rsid w:val="009F3BAE"/>
    <w:rsid w:val="009F40C1"/>
    <w:rsid w:val="009F4545"/>
    <w:rsid w:val="009F4E0F"/>
    <w:rsid w:val="009F503F"/>
    <w:rsid w:val="009F54B6"/>
    <w:rsid w:val="00A0027A"/>
    <w:rsid w:val="00A016AC"/>
    <w:rsid w:val="00A0236D"/>
    <w:rsid w:val="00A02418"/>
    <w:rsid w:val="00A02AF0"/>
    <w:rsid w:val="00A0349C"/>
    <w:rsid w:val="00A0576E"/>
    <w:rsid w:val="00A05C87"/>
    <w:rsid w:val="00A07776"/>
    <w:rsid w:val="00A121D0"/>
    <w:rsid w:val="00A1244E"/>
    <w:rsid w:val="00A12DEE"/>
    <w:rsid w:val="00A1335E"/>
    <w:rsid w:val="00A13725"/>
    <w:rsid w:val="00A14BAF"/>
    <w:rsid w:val="00A14E26"/>
    <w:rsid w:val="00A15B8B"/>
    <w:rsid w:val="00A15B9B"/>
    <w:rsid w:val="00A1780D"/>
    <w:rsid w:val="00A200CD"/>
    <w:rsid w:val="00A20DFA"/>
    <w:rsid w:val="00A20E65"/>
    <w:rsid w:val="00A21009"/>
    <w:rsid w:val="00A2209F"/>
    <w:rsid w:val="00A222F0"/>
    <w:rsid w:val="00A2255E"/>
    <w:rsid w:val="00A22C67"/>
    <w:rsid w:val="00A241A5"/>
    <w:rsid w:val="00A24240"/>
    <w:rsid w:val="00A24BD5"/>
    <w:rsid w:val="00A27557"/>
    <w:rsid w:val="00A2774C"/>
    <w:rsid w:val="00A3059D"/>
    <w:rsid w:val="00A306EC"/>
    <w:rsid w:val="00A30A22"/>
    <w:rsid w:val="00A30FAF"/>
    <w:rsid w:val="00A31DCE"/>
    <w:rsid w:val="00A31EBA"/>
    <w:rsid w:val="00A323D2"/>
    <w:rsid w:val="00A32869"/>
    <w:rsid w:val="00A33573"/>
    <w:rsid w:val="00A34240"/>
    <w:rsid w:val="00A34EB0"/>
    <w:rsid w:val="00A36F1B"/>
    <w:rsid w:val="00A400C5"/>
    <w:rsid w:val="00A412C5"/>
    <w:rsid w:val="00A4175E"/>
    <w:rsid w:val="00A41859"/>
    <w:rsid w:val="00A4285F"/>
    <w:rsid w:val="00A42A6E"/>
    <w:rsid w:val="00A436E4"/>
    <w:rsid w:val="00A44B94"/>
    <w:rsid w:val="00A45B36"/>
    <w:rsid w:val="00A51317"/>
    <w:rsid w:val="00A5323C"/>
    <w:rsid w:val="00A54C30"/>
    <w:rsid w:val="00A55D2D"/>
    <w:rsid w:val="00A56109"/>
    <w:rsid w:val="00A56616"/>
    <w:rsid w:val="00A57588"/>
    <w:rsid w:val="00A5772E"/>
    <w:rsid w:val="00A602DE"/>
    <w:rsid w:val="00A604B0"/>
    <w:rsid w:val="00A60768"/>
    <w:rsid w:val="00A62BBC"/>
    <w:rsid w:val="00A62E96"/>
    <w:rsid w:val="00A62F21"/>
    <w:rsid w:val="00A630BF"/>
    <w:rsid w:val="00A63F6B"/>
    <w:rsid w:val="00A64163"/>
    <w:rsid w:val="00A66C87"/>
    <w:rsid w:val="00A67A91"/>
    <w:rsid w:val="00A67B0D"/>
    <w:rsid w:val="00A70068"/>
    <w:rsid w:val="00A7056F"/>
    <w:rsid w:val="00A712ED"/>
    <w:rsid w:val="00A71C24"/>
    <w:rsid w:val="00A723DD"/>
    <w:rsid w:val="00A72639"/>
    <w:rsid w:val="00A74324"/>
    <w:rsid w:val="00A75A84"/>
    <w:rsid w:val="00A75D48"/>
    <w:rsid w:val="00A778A2"/>
    <w:rsid w:val="00A77AC7"/>
    <w:rsid w:val="00A8005F"/>
    <w:rsid w:val="00A8021C"/>
    <w:rsid w:val="00A8065F"/>
    <w:rsid w:val="00A808B3"/>
    <w:rsid w:val="00A8190F"/>
    <w:rsid w:val="00A81D9D"/>
    <w:rsid w:val="00A81EA1"/>
    <w:rsid w:val="00A81FDB"/>
    <w:rsid w:val="00A8347E"/>
    <w:rsid w:val="00A86D7E"/>
    <w:rsid w:val="00A87CBF"/>
    <w:rsid w:val="00A87E8D"/>
    <w:rsid w:val="00A9034B"/>
    <w:rsid w:val="00A91FC0"/>
    <w:rsid w:val="00A92432"/>
    <w:rsid w:val="00A9265F"/>
    <w:rsid w:val="00A92918"/>
    <w:rsid w:val="00A937A3"/>
    <w:rsid w:val="00A938FD"/>
    <w:rsid w:val="00A93C82"/>
    <w:rsid w:val="00A94762"/>
    <w:rsid w:val="00A96925"/>
    <w:rsid w:val="00A96AE6"/>
    <w:rsid w:val="00A96B05"/>
    <w:rsid w:val="00A96FC4"/>
    <w:rsid w:val="00A973EB"/>
    <w:rsid w:val="00A97CEE"/>
    <w:rsid w:val="00AA030B"/>
    <w:rsid w:val="00AA0C28"/>
    <w:rsid w:val="00AA102D"/>
    <w:rsid w:val="00AA1BF9"/>
    <w:rsid w:val="00AA29C5"/>
    <w:rsid w:val="00AA3663"/>
    <w:rsid w:val="00AA40A7"/>
    <w:rsid w:val="00AA4B34"/>
    <w:rsid w:val="00AA4EB4"/>
    <w:rsid w:val="00AA4F37"/>
    <w:rsid w:val="00AA7A54"/>
    <w:rsid w:val="00AB0F41"/>
    <w:rsid w:val="00AB13E4"/>
    <w:rsid w:val="00AB188A"/>
    <w:rsid w:val="00AB5FEB"/>
    <w:rsid w:val="00AB6416"/>
    <w:rsid w:val="00AB65B3"/>
    <w:rsid w:val="00AB7822"/>
    <w:rsid w:val="00AB79C1"/>
    <w:rsid w:val="00AC06FF"/>
    <w:rsid w:val="00AC119F"/>
    <w:rsid w:val="00AC13C8"/>
    <w:rsid w:val="00AC26FA"/>
    <w:rsid w:val="00AC2B21"/>
    <w:rsid w:val="00AC3C94"/>
    <w:rsid w:val="00AC59AF"/>
    <w:rsid w:val="00AC5A0C"/>
    <w:rsid w:val="00AC6531"/>
    <w:rsid w:val="00AC7036"/>
    <w:rsid w:val="00AC72DA"/>
    <w:rsid w:val="00AD189F"/>
    <w:rsid w:val="00AD1939"/>
    <w:rsid w:val="00AD2862"/>
    <w:rsid w:val="00AD2C88"/>
    <w:rsid w:val="00AD35DF"/>
    <w:rsid w:val="00AD3866"/>
    <w:rsid w:val="00AD38E7"/>
    <w:rsid w:val="00AD3FA9"/>
    <w:rsid w:val="00AD46A1"/>
    <w:rsid w:val="00AD5A88"/>
    <w:rsid w:val="00AD5D21"/>
    <w:rsid w:val="00AD6512"/>
    <w:rsid w:val="00AD7BBD"/>
    <w:rsid w:val="00AE072A"/>
    <w:rsid w:val="00AE0BA8"/>
    <w:rsid w:val="00AE1440"/>
    <w:rsid w:val="00AE2F85"/>
    <w:rsid w:val="00AE3DD0"/>
    <w:rsid w:val="00AE40C7"/>
    <w:rsid w:val="00AE58F2"/>
    <w:rsid w:val="00AE69AD"/>
    <w:rsid w:val="00AE75DE"/>
    <w:rsid w:val="00AF03D6"/>
    <w:rsid w:val="00AF0BF2"/>
    <w:rsid w:val="00AF0DDD"/>
    <w:rsid w:val="00AF114C"/>
    <w:rsid w:val="00AF177C"/>
    <w:rsid w:val="00AF27E6"/>
    <w:rsid w:val="00AF4B1D"/>
    <w:rsid w:val="00AF5365"/>
    <w:rsid w:val="00AF6F46"/>
    <w:rsid w:val="00AF6FBB"/>
    <w:rsid w:val="00B00C61"/>
    <w:rsid w:val="00B02196"/>
    <w:rsid w:val="00B02658"/>
    <w:rsid w:val="00B026DE"/>
    <w:rsid w:val="00B0293D"/>
    <w:rsid w:val="00B02B81"/>
    <w:rsid w:val="00B043C6"/>
    <w:rsid w:val="00B04B17"/>
    <w:rsid w:val="00B05255"/>
    <w:rsid w:val="00B05A57"/>
    <w:rsid w:val="00B0636E"/>
    <w:rsid w:val="00B06CCB"/>
    <w:rsid w:val="00B07129"/>
    <w:rsid w:val="00B1025D"/>
    <w:rsid w:val="00B110AB"/>
    <w:rsid w:val="00B11521"/>
    <w:rsid w:val="00B12A4D"/>
    <w:rsid w:val="00B130E0"/>
    <w:rsid w:val="00B139B6"/>
    <w:rsid w:val="00B14580"/>
    <w:rsid w:val="00B1499F"/>
    <w:rsid w:val="00B15DBA"/>
    <w:rsid w:val="00B16AAB"/>
    <w:rsid w:val="00B16CAA"/>
    <w:rsid w:val="00B17E5E"/>
    <w:rsid w:val="00B20317"/>
    <w:rsid w:val="00B2134B"/>
    <w:rsid w:val="00B216F6"/>
    <w:rsid w:val="00B21E4C"/>
    <w:rsid w:val="00B23AE0"/>
    <w:rsid w:val="00B24547"/>
    <w:rsid w:val="00B24734"/>
    <w:rsid w:val="00B259A0"/>
    <w:rsid w:val="00B2677E"/>
    <w:rsid w:val="00B30925"/>
    <w:rsid w:val="00B32F19"/>
    <w:rsid w:val="00B337FF"/>
    <w:rsid w:val="00B34250"/>
    <w:rsid w:val="00B3471A"/>
    <w:rsid w:val="00B34AE4"/>
    <w:rsid w:val="00B35750"/>
    <w:rsid w:val="00B35B5C"/>
    <w:rsid w:val="00B36F0A"/>
    <w:rsid w:val="00B371C8"/>
    <w:rsid w:val="00B3724C"/>
    <w:rsid w:val="00B373C3"/>
    <w:rsid w:val="00B37F00"/>
    <w:rsid w:val="00B403F6"/>
    <w:rsid w:val="00B4210A"/>
    <w:rsid w:val="00B421F7"/>
    <w:rsid w:val="00B42D3A"/>
    <w:rsid w:val="00B432FE"/>
    <w:rsid w:val="00B44356"/>
    <w:rsid w:val="00B44C4A"/>
    <w:rsid w:val="00B44EA4"/>
    <w:rsid w:val="00B4596A"/>
    <w:rsid w:val="00B45B4C"/>
    <w:rsid w:val="00B467AC"/>
    <w:rsid w:val="00B47533"/>
    <w:rsid w:val="00B508BD"/>
    <w:rsid w:val="00B51654"/>
    <w:rsid w:val="00B51D6F"/>
    <w:rsid w:val="00B52BAC"/>
    <w:rsid w:val="00B53833"/>
    <w:rsid w:val="00B539AF"/>
    <w:rsid w:val="00B5568A"/>
    <w:rsid w:val="00B558B2"/>
    <w:rsid w:val="00B56443"/>
    <w:rsid w:val="00B56EC7"/>
    <w:rsid w:val="00B57E2B"/>
    <w:rsid w:val="00B6063E"/>
    <w:rsid w:val="00B616CC"/>
    <w:rsid w:val="00B6317F"/>
    <w:rsid w:val="00B6489D"/>
    <w:rsid w:val="00B653B9"/>
    <w:rsid w:val="00B663B9"/>
    <w:rsid w:val="00B67DB2"/>
    <w:rsid w:val="00B7056B"/>
    <w:rsid w:val="00B707B0"/>
    <w:rsid w:val="00B71263"/>
    <w:rsid w:val="00B72847"/>
    <w:rsid w:val="00B72FE3"/>
    <w:rsid w:val="00B733C1"/>
    <w:rsid w:val="00B73F71"/>
    <w:rsid w:val="00B75A4A"/>
    <w:rsid w:val="00B76499"/>
    <w:rsid w:val="00B77473"/>
    <w:rsid w:val="00B80305"/>
    <w:rsid w:val="00B8049A"/>
    <w:rsid w:val="00B80829"/>
    <w:rsid w:val="00B81C20"/>
    <w:rsid w:val="00B82672"/>
    <w:rsid w:val="00B8397F"/>
    <w:rsid w:val="00B8484F"/>
    <w:rsid w:val="00B86117"/>
    <w:rsid w:val="00B86F1B"/>
    <w:rsid w:val="00B87475"/>
    <w:rsid w:val="00B90379"/>
    <w:rsid w:val="00B90A01"/>
    <w:rsid w:val="00B90ABD"/>
    <w:rsid w:val="00B922D6"/>
    <w:rsid w:val="00B93B05"/>
    <w:rsid w:val="00B941DF"/>
    <w:rsid w:val="00B9428D"/>
    <w:rsid w:val="00B9455A"/>
    <w:rsid w:val="00B94593"/>
    <w:rsid w:val="00B94721"/>
    <w:rsid w:val="00B94A0B"/>
    <w:rsid w:val="00B95D1C"/>
    <w:rsid w:val="00B96AA2"/>
    <w:rsid w:val="00BA1A96"/>
    <w:rsid w:val="00BA1B57"/>
    <w:rsid w:val="00BA2F27"/>
    <w:rsid w:val="00BA32DC"/>
    <w:rsid w:val="00BA3550"/>
    <w:rsid w:val="00BA3E53"/>
    <w:rsid w:val="00BA3FC2"/>
    <w:rsid w:val="00BA4265"/>
    <w:rsid w:val="00BA4397"/>
    <w:rsid w:val="00BA4501"/>
    <w:rsid w:val="00BA5DBB"/>
    <w:rsid w:val="00BA70F5"/>
    <w:rsid w:val="00BA7FEE"/>
    <w:rsid w:val="00BB0065"/>
    <w:rsid w:val="00BB0620"/>
    <w:rsid w:val="00BB0714"/>
    <w:rsid w:val="00BB27A6"/>
    <w:rsid w:val="00BB3C57"/>
    <w:rsid w:val="00BB4271"/>
    <w:rsid w:val="00BB5C3C"/>
    <w:rsid w:val="00BB76B5"/>
    <w:rsid w:val="00BC0DC5"/>
    <w:rsid w:val="00BC0F0B"/>
    <w:rsid w:val="00BC1607"/>
    <w:rsid w:val="00BC16CF"/>
    <w:rsid w:val="00BC1E31"/>
    <w:rsid w:val="00BC279A"/>
    <w:rsid w:val="00BC2C7A"/>
    <w:rsid w:val="00BC405E"/>
    <w:rsid w:val="00BC438F"/>
    <w:rsid w:val="00BC5B6C"/>
    <w:rsid w:val="00BC5F46"/>
    <w:rsid w:val="00BD2A45"/>
    <w:rsid w:val="00BD4CA3"/>
    <w:rsid w:val="00BD7A84"/>
    <w:rsid w:val="00BE0F7B"/>
    <w:rsid w:val="00BE1FF1"/>
    <w:rsid w:val="00BE2355"/>
    <w:rsid w:val="00BE25BB"/>
    <w:rsid w:val="00BE38F4"/>
    <w:rsid w:val="00BE432D"/>
    <w:rsid w:val="00BE4854"/>
    <w:rsid w:val="00BE4F99"/>
    <w:rsid w:val="00BE6493"/>
    <w:rsid w:val="00BE6C9F"/>
    <w:rsid w:val="00BF02CC"/>
    <w:rsid w:val="00BF0EAA"/>
    <w:rsid w:val="00BF1312"/>
    <w:rsid w:val="00BF15FA"/>
    <w:rsid w:val="00BF183D"/>
    <w:rsid w:val="00BF1C83"/>
    <w:rsid w:val="00BF1FD2"/>
    <w:rsid w:val="00BF2E0D"/>
    <w:rsid w:val="00BF3F4A"/>
    <w:rsid w:val="00BF4BC3"/>
    <w:rsid w:val="00BF724E"/>
    <w:rsid w:val="00C00376"/>
    <w:rsid w:val="00C00C66"/>
    <w:rsid w:val="00C02A26"/>
    <w:rsid w:val="00C03B88"/>
    <w:rsid w:val="00C04724"/>
    <w:rsid w:val="00C06364"/>
    <w:rsid w:val="00C06856"/>
    <w:rsid w:val="00C068C0"/>
    <w:rsid w:val="00C06C04"/>
    <w:rsid w:val="00C0788D"/>
    <w:rsid w:val="00C07AE3"/>
    <w:rsid w:val="00C10B66"/>
    <w:rsid w:val="00C11898"/>
    <w:rsid w:val="00C11E3B"/>
    <w:rsid w:val="00C12F8F"/>
    <w:rsid w:val="00C13BC6"/>
    <w:rsid w:val="00C142BA"/>
    <w:rsid w:val="00C15F5F"/>
    <w:rsid w:val="00C1687B"/>
    <w:rsid w:val="00C21D07"/>
    <w:rsid w:val="00C21EEE"/>
    <w:rsid w:val="00C22D28"/>
    <w:rsid w:val="00C22E6D"/>
    <w:rsid w:val="00C23980"/>
    <w:rsid w:val="00C25AAC"/>
    <w:rsid w:val="00C25F3E"/>
    <w:rsid w:val="00C263C5"/>
    <w:rsid w:val="00C27482"/>
    <w:rsid w:val="00C27D33"/>
    <w:rsid w:val="00C32122"/>
    <w:rsid w:val="00C32CFE"/>
    <w:rsid w:val="00C33476"/>
    <w:rsid w:val="00C35A0A"/>
    <w:rsid w:val="00C35FE5"/>
    <w:rsid w:val="00C3617B"/>
    <w:rsid w:val="00C36589"/>
    <w:rsid w:val="00C37FBE"/>
    <w:rsid w:val="00C414F9"/>
    <w:rsid w:val="00C416A0"/>
    <w:rsid w:val="00C422E7"/>
    <w:rsid w:val="00C42891"/>
    <w:rsid w:val="00C42CC7"/>
    <w:rsid w:val="00C431CF"/>
    <w:rsid w:val="00C43A0C"/>
    <w:rsid w:val="00C44220"/>
    <w:rsid w:val="00C44A06"/>
    <w:rsid w:val="00C45470"/>
    <w:rsid w:val="00C4562E"/>
    <w:rsid w:val="00C45A50"/>
    <w:rsid w:val="00C45E65"/>
    <w:rsid w:val="00C466F3"/>
    <w:rsid w:val="00C4688B"/>
    <w:rsid w:val="00C469BC"/>
    <w:rsid w:val="00C46B5B"/>
    <w:rsid w:val="00C46C27"/>
    <w:rsid w:val="00C47279"/>
    <w:rsid w:val="00C472A4"/>
    <w:rsid w:val="00C473C1"/>
    <w:rsid w:val="00C47508"/>
    <w:rsid w:val="00C47F50"/>
    <w:rsid w:val="00C52212"/>
    <w:rsid w:val="00C52D94"/>
    <w:rsid w:val="00C532F4"/>
    <w:rsid w:val="00C538A3"/>
    <w:rsid w:val="00C54003"/>
    <w:rsid w:val="00C5424F"/>
    <w:rsid w:val="00C54F64"/>
    <w:rsid w:val="00C55500"/>
    <w:rsid w:val="00C55AB9"/>
    <w:rsid w:val="00C55BE8"/>
    <w:rsid w:val="00C575F2"/>
    <w:rsid w:val="00C575FB"/>
    <w:rsid w:val="00C57717"/>
    <w:rsid w:val="00C57F8A"/>
    <w:rsid w:val="00C6039F"/>
    <w:rsid w:val="00C604E5"/>
    <w:rsid w:val="00C60517"/>
    <w:rsid w:val="00C60540"/>
    <w:rsid w:val="00C62030"/>
    <w:rsid w:val="00C627C4"/>
    <w:rsid w:val="00C63593"/>
    <w:rsid w:val="00C63A32"/>
    <w:rsid w:val="00C6402F"/>
    <w:rsid w:val="00C64415"/>
    <w:rsid w:val="00C70DAB"/>
    <w:rsid w:val="00C73C4F"/>
    <w:rsid w:val="00C73D67"/>
    <w:rsid w:val="00C76B57"/>
    <w:rsid w:val="00C80090"/>
    <w:rsid w:val="00C82828"/>
    <w:rsid w:val="00C85436"/>
    <w:rsid w:val="00C85FC8"/>
    <w:rsid w:val="00C86453"/>
    <w:rsid w:val="00C87147"/>
    <w:rsid w:val="00C87496"/>
    <w:rsid w:val="00C90F51"/>
    <w:rsid w:val="00C90FAD"/>
    <w:rsid w:val="00C91295"/>
    <w:rsid w:val="00C91692"/>
    <w:rsid w:val="00C91DED"/>
    <w:rsid w:val="00C925BF"/>
    <w:rsid w:val="00C925C2"/>
    <w:rsid w:val="00C931E9"/>
    <w:rsid w:val="00C93269"/>
    <w:rsid w:val="00C933CF"/>
    <w:rsid w:val="00C93DA4"/>
    <w:rsid w:val="00C9550E"/>
    <w:rsid w:val="00C96D5A"/>
    <w:rsid w:val="00C96E8D"/>
    <w:rsid w:val="00C97366"/>
    <w:rsid w:val="00C9744E"/>
    <w:rsid w:val="00C97B35"/>
    <w:rsid w:val="00CA26BF"/>
    <w:rsid w:val="00CA3A1A"/>
    <w:rsid w:val="00CA4381"/>
    <w:rsid w:val="00CA440F"/>
    <w:rsid w:val="00CA4786"/>
    <w:rsid w:val="00CA491F"/>
    <w:rsid w:val="00CA53E4"/>
    <w:rsid w:val="00CA5656"/>
    <w:rsid w:val="00CA569E"/>
    <w:rsid w:val="00CA656D"/>
    <w:rsid w:val="00CA7BCB"/>
    <w:rsid w:val="00CB0BF4"/>
    <w:rsid w:val="00CB291E"/>
    <w:rsid w:val="00CB4E41"/>
    <w:rsid w:val="00CB6435"/>
    <w:rsid w:val="00CB685F"/>
    <w:rsid w:val="00CB6BEE"/>
    <w:rsid w:val="00CB740D"/>
    <w:rsid w:val="00CB773D"/>
    <w:rsid w:val="00CC1564"/>
    <w:rsid w:val="00CC1E09"/>
    <w:rsid w:val="00CC2269"/>
    <w:rsid w:val="00CC4C27"/>
    <w:rsid w:val="00CC5522"/>
    <w:rsid w:val="00CC5A0B"/>
    <w:rsid w:val="00CC775D"/>
    <w:rsid w:val="00CC7AAE"/>
    <w:rsid w:val="00CD019A"/>
    <w:rsid w:val="00CD177E"/>
    <w:rsid w:val="00CD1B05"/>
    <w:rsid w:val="00CD1FF7"/>
    <w:rsid w:val="00CD3332"/>
    <w:rsid w:val="00CD425B"/>
    <w:rsid w:val="00CD5C58"/>
    <w:rsid w:val="00CD5C88"/>
    <w:rsid w:val="00CD6276"/>
    <w:rsid w:val="00CD744D"/>
    <w:rsid w:val="00CD7D20"/>
    <w:rsid w:val="00CE0CA6"/>
    <w:rsid w:val="00CE0CAA"/>
    <w:rsid w:val="00CE0CED"/>
    <w:rsid w:val="00CE3F0B"/>
    <w:rsid w:val="00CE3FF9"/>
    <w:rsid w:val="00CE47AF"/>
    <w:rsid w:val="00CE5238"/>
    <w:rsid w:val="00CE5B02"/>
    <w:rsid w:val="00CE5EC6"/>
    <w:rsid w:val="00CE6BEA"/>
    <w:rsid w:val="00CE757E"/>
    <w:rsid w:val="00CE7B88"/>
    <w:rsid w:val="00CF0377"/>
    <w:rsid w:val="00CF0F01"/>
    <w:rsid w:val="00CF15EA"/>
    <w:rsid w:val="00CF201D"/>
    <w:rsid w:val="00CF2688"/>
    <w:rsid w:val="00CF34FB"/>
    <w:rsid w:val="00CF433A"/>
    <w:rsid w:val="00CF4ECD"/>
    <w:rsid w:val="00CF57E6"/>
    <w:rsid w:val="00CF5E91"/>
    <w:rsid w:val="00CF6000"/>
    <w:rsid w:val="00CF683B"/>
    <w:rsid w:val="00CF6D34"/>
    <w:rsid w:val="00CF79F6"/>
    <w:rsid w:val="00D001AE"/>
    <w:rsid w:val="00D01278"/>
    <w:rsid w:val="00D01402"/>
    <w:rsid w:val="00D01C26"/>
    <w:rsid w:val="00D02183"/>
    <w:rsid w:val="00D023F0"/>
    <w:rsid w:val="00D02828"/>
    <w:rsid w:val="00D03431"/>
    <w:rsid w:val="00D03476"/>
    <w:rsid w:val="00D03804"/>
    <w:rsid w:val="00D04DC1"/>
    <w:rsid w:val="00D0598B"/>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2F5"/>
    <w:rsid w:val="00D1563A"/>
    <w:rsid w:val="00D16010"/>
    <w:rsid w:val="00D165CE"/>
    <w:rsid w:val="00D17810"/>
    <w:rsid w:val="00D17ABA"/>
    <w:rsid w:val="00D20A2C"/>
    <w:rsid w:val="00D21AFB"/>
    <w:rsid w:val="00D21FDC"/>
    <w:rsid w:val="00D224BA"/>
    <w:rsid w:val="00D22508"/>
    <w:rsid w:val="00D22ACB"/>
    <w:rsid w:val="00D26CDE"/>
    <w:rsid w:val="00D33146"/>
    <w:rsid w:val="00D355F1"/>
    <w:rsid w:val="00D35F5F"/>
    <w:rsid w:val="00D363F6"/>
    <w:rsid w:val="00D36557"/>
    <w:rsid w:val="00D36937"/>
    <w:rsid w:val="00D37681"/>
    <w:rsid w:val="00D4072D"/>
    <w:rsid w:val="00D4304C"/>
    <w:rsid w:val="00D4341D"/>
    <w:rsid w:val="00D44F20"/>
    <w:rsid w:val="00D471CC"/>
    <w:rsid w:val="00D4728E"/>
    <w:rsid w:val="00D47A54"/>
    <w:rsid w:val="00D5018C"/>
    <w:rsid w:val="00D505EF"/>
    <w:rsid w:val="00D507FD"/>
    <w:rsid w:val="00D50DD1"/>
    <w:rsid w:val="00D519E5"/>
    <w:rsid w:val="00D51C29"/>
    <w:rsid w:val="00D5218D"/>
    <w:rsid w:val="00D52998"/>
    <w:rsid w:val="00D52D9D"/>
    <w:rsid w:val="00D54FA8"/>
    <w:rsid w:val="00D56364"/>
    <w:rsid w:val="00D57159"/>
    <w:rsid w:val="00D57BD8"/>
    <w:rsid w:val="00D60457"/>
    <w:rsid w:val="00D60707"/>
    <w:rsid w:val="00D607D5"/>
    <w:rsid w:val="00D646D7"/>
    <w:rsid w:val="00D65980"/>
    <w:rsid w:val="00D6740D"/>
    <w:rsid w:val="00D67BC8"/>
    <w:rsid w:val="00D70781"/>
    <w:rsid w:val="00D74AFC"/>
    <w:rsid w:val="00D75033"/>
    <w:rsid w:val="00D7570A"/>
    <w:rsid w:val="00D757ED"/>
    <w:rsid w:val="00D761C2"/>
    <w:rsid w:val="00D7767A"/>
    <w:rsid w:val="00D77E9E"/>
    <w:rsid w:val="00D803A7"/>
    <w:rsid w:val="00D819AB"/>
    <w:rsid w:val="00D83A41"/>
    <w:rsid w:val="00D83AD4"/>
    <w:rsid w:val="00D83DF6"/>
    <w:rsid w:val="00D84B0B"/>
    <w:rsid w:val="00D84DCB"/>
    <w:rsid w:val="00D85059"/>
    <w:rsid w:val="00D8545E"/>
    <w:rsid w:val="00D8598F"/>
    <w:rsid w:val="00D85B18"/>
    <w:rsid w:val="00D877A0"/>
    <w:rsid w:val="00D9015D"/>
    <w:rsid w:val="00D90A0F"/>
    <w:rsid w:val="00D90FA7"/>
    <w:rsid w:val="00D91794"/>
    <w:rsid w:val="00D92E26"/>
    <w:rsid w:val="00D93436"/>
    <w:rsid w:val="00D93F0A"/>
    <w:rsid w:val="00D9436A"/>
    <w:rsid w:val="00D943A0"/>
    <w:rsid w:val="00D94B15"/>
    <w:rsid w:val="00D94D21"/>
    <w:rsid w:val="00D961B6"/>
    <w:rsid w:val="00D965EF"/>
    <w:rsid w:val="00D9691D"/>
    <w:rsid w:val="00D9760A"/>
    <w:rsid w:val="00DA0156"/>
    <w:rsid w:val="00DA1440"/>
    <w:rsid w:val="00DA1890"/>
    <w:rsid w:val="00DA2084"/>
    <w:rsid w:val="00DA2559"/>
    <w:rsid w:val="00DA359C"/>
    <w:rsid w:val="00DA370E"/>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5925"/>
    <w:rsid w:val="00DB5CD7"/>
    <w:rsid w:val="00DB62FB"/>
    <w:rsid w:val="00DB7DC0"/>
    <w:rsid w:val="00DC009B"/>
    <w:rsid w:val="00DC2D82"/>
    <w:rsid w:val="00DC337E"/>
    <w:rsid w:val="00DC34DA"/>
    <w:rsid w:val="00DC3570"/>
    <w:rsid w:val="00DC37B4"/>
    <w:rsid w:val="00DC3FFD"/>
    <w:rsid w:val="00DC4602"/>
    <w:rsid w:val="00DC467C"/>
    <w:rsid w:val="00DC49AE"/>
    <w:rsid w:val="00DC4B04"/>
    <w:rsid w:val="00DC7912"/>
    <w:rsid w:val="00DC7A70"/>
    <w:rsid w:val="00DC7AD0"/>
    <w:rsid w:val="00DD1446"/>
    <w:rsid w:val="00DD14F0"/>
    <w:rsid w:val="00DD354B"/>
    <w:rsid w:val="00DD4F5D"/>
    <w:rsid w:val="00DD543C"/>
    <w:rsid w:val="00DD56EF"/>
    <w:rsid w:val="00DD5885"/>
    <w:rsid w:val="00DD7C0F"/>
    <w:rsid w:val="00DE00A6"/>
    <w:rsid w:val="00DE1D91"/>
    <w:rsid w:val="00DE24C5"/>
    <w:rsid w:val="00DE2A14"/>
    <w:rsid w:val="00DE2F09"/>
    <w:rsid w:val="00DE3291"/>
    <w:rsid w:val="00DE33F7"/>
    <w:rsid w:val="00DE358C"/>
    <w:rsid w:val="00DE5F4A"/>
    <w:rsid w:val="00DE673A"/>
    <w:rsid w:val="00DE6B63"/>
    <w:rsid w:val="00DE7AF0"/>
    <w:rsid w:val="00DF0990"/>
    <w:rsid w:val="00DF0C3E"/>
    <w:rsid w:val="00DF2098"/>
    <w:rsid w:val="00DF2866"/>
    <w:rsid w:val="00DF2B22"/>
    <w:rsid w:val="00DF2E7D"/>
    <w:rsid w:val="00DF336B"/>
    <w:rsid w:val="00DF37AE"/>
    <w:rsid w:val="00DF3F44"/>
    <w:rsid w:val="00DF452A"/>
    <w:rsid w:val="00DF5FE5"/>
    <w:rsid w:val="00DF7DE5"/>
    <w:rsid w:val="00DF7F18"/>
    <w:rsid w:val="00E01212"/>
    <w:rsid w:val="00E02AFB"/>
    <w:rsid w:val="00E02BA9"/>
    <w:rsid w:val="00E03669"/>
    <w:rsid w:val="00E03BBD"/>
    <w:rsid w:val="00E043ED"/>
    <w:rsid w:val="00E04651"/>
    <w:rsid w:val="00E06A85"/>
    <w:rsid w:val="00E0725D"/>
    <w:rsid w:val="00E0765C"/>
    <w:rsid w:val="00E07E0B"/>
    <w:rsid w:val="00E11EE6"/>
    <w:rsid w:val="00E1249B"/>
    <w:rsid w:val="00E13B1C"/>
    <w:rsid w:val="00E1405B"/>
    <w:rsid w:val="00E149DD"/>
    <w:rsid w:val="00E14B77"/>
    <w:rsid w:val="00E14D82"/>
    <w:rsid w:val="00E170F5"/>
    <w:rsid w:val="00E17310"/>
    <w:rsid w:val="00E17538"/>
    <w:rsid w:val="00E17A89"/>
    <w:rsid w:val="00E20A0C"/>
    <w:rsid w:val="00E20D2E"/>
    <w:rsid w:val="00E219CD"/>
    <w:rsid w:val="00E22CCF"/>
    <w:rsid w:val="00E2372F"/>
    <w:rsid w:val="00E242B5"/>
    <w:rsid w:val="00E24865"/>
    <w:rsid w:val="00E2622B"/>
    <w:rsid w:val="00E30E00"/>
    <w:rsid w:val="00E3130D"/>
    <w:rsid w:val="00E34450"/>
    <w:rsid w:val="00E34A2F"/>
    <w:rsid w:val="00E34DC1"/>
    <w:rsid w:val="00E375C0"/>
    <w:rsid w:val="00E40390"/>
    <w:rsid w:val="00E411A2"/>
    <w:rsid w:val="00E41482"/>
    <w:rsid w:val="00E41F76"/>
    <w:rsid w:val="00E421EA"/>
    <w:rsid w:val="00E423D3"/>
    <w:rsid w:val="00E43637"/>
    <w:rsid w:val="00E464E1"/>
    <w:rsid w:val="00E47F21"/>
    <w:rsid w:val="00E500B0"/>
    <w:rsid w:val="00E503CE"/>
    <w:rsid w:val="00E51167"/>
    <w:rsid w:val="00E52102"/>
    <w:rsid w:val="00E523D4"/>
    <w:rsid w:val="00E53178"/>
    <w:rsid w:val="00E53713"/>
    <w:rsid w:val="00E53F54"/>
    <w:rsid w:val="00E544C5"/>
    <w:rsid w:val="00E546C9"/>
    <w:rsid w:val="00E55BED"/>
    <w:rsid w:val="00E55FB1"/>
    <w:rsid w:val="00E563EE"/>
    <w:rsid w:val="00E57A59"/>
    <w:rsid w:val="00E613D0"/>
    <w:rsid w:val="00E617C6"/>
    <w:rsid w:val="00E61843"/>
    <w:rsid w:val="00E61D2F"/>
    <w:rsid w:val="00E62B8E"/>
    <w:rsid w:val="00E631CA"/>
    <w:rsid w:val="00E63BE4"/>
    <w:rsid w:val="00E65E83"/>
    <w:rsid w:val="00E67EC4"/>
    <w:rsid w:val="00E67FD4"/>
    <w:rsid w:val="00E7016E"/>
    <w:rsid w:val="00E71F32"/>
    <w:rsid w:val="00E7293B"/>
    <w:rsid w:val="00E73759"/>
    <w:rsid w:val="00E739CB"/>
    <w:rsid w:val="00E73D5E"/>
    <w:rsid w:val="00E74B2A"/>
    <w:rsid w:val="00E7549E"/>
    <w:rsid w:val="00E75D04"/>
    <w:rsid w:val="00E7694B"/>
    <w:rsid w:val="00E769E6"/>
    <w:rsid w:val="00E76BE2"/>
    <w:rsid w:val="00E77396"/>
    <w:rsid w:val="00E804D1"/>
    <w:rsid w:val="00E820D8"/>
    <w:rsid w:val="00E820FC"/>
    <w:rsid w:val="00E82287"/>
    <w:rsid w:val="00E82F16"/>
    <w:rsid w:val="00E8625F"/>
    <w:rsid w:val="00E928EB"/>
    <w:rsid w:val="00E948BF"/>
    <w:rsid w:val="00E95413"/>
    <w:rsid w:val="00E954D9"/>
    <w:rsid w:val="00E95E9F"/>
    <w:rsid w:val="00E9689A"/>
    <w:rsid w:val="00EA0166"/>
    <w:rsid w:val="00EA04E4"/>
    <w:rsid w:val="00EA12BD"/>
    <w:rsid w:val="00EA1A60"/>
    <w:rsid w:val="00EA1D55"/>
    <w:rsid w:val="00EA221A"/>
    <w:rsid w:val="00EA36EE"/>
    <w:rsid w:val="00EA3C1B"/>
    <w:rsid w:val="00EA3D19"/>
    <w:rsid w:val="00EA4588"/>
    <w:rsid w:val="00EA59AF"/>
    <w:rsid w:val="00EA5A25"/>
    <w:rsid w:val="00EA65E6"/>
    <w:rsid w:val="00EA6CFB"/>
    <w:rsid w:val="00EA756E"/>
    <w:rsid w:val="00EA7E4E"/>
    <w:rsid w:val="00EB2C1B"/>
    <w:rsid w:val="00EB4B9C"/>
    <w:rsid w:val="00EB526B"/>
    <w:rsid w:val="00EB6CA3"/>
    <w:rsid w:val="00EB7077"/>
    <w:rsid w:val="00EB718E"/>
    <w:rsid w:val="00EB7D97"/>
    <w:rsid w:val="00EC16DF"/>
    <w:rsid w:val="00EC46E9"/>
    <w:rsid w:val="00EC57F0"/>
    <w:rsid w:val="00EC5B82"/>
    <w:rsid w:val="00EC65D9"/>
    <w:rsid w:val="00EC6FCD"/>
    <w:rsid w:val="00EC766D"/>
    <w:rsid w:val="00EC781B"/>
    <w:rsid w:val="00ED060C"/>
    <w:rsid w:val="00ED198F"/>
    <w:rsid w:val="00ED369F"/>
    <w:rsid w:val="00ED44FE"/>
    <w:rsid w:val="00ED490E"/>
    <w:rsid w:val="00ED5451"/>
    <w:rsid w:val="00ED580B"/>
    <w:rsid w:val="00ED59B5"/>
    <w:rsid w:val="00ED59C0"/>
    <w:rsid w:val="00ED5FD2"/>
    <w:rsid w:val="00ED722B"/>
    <w:rsid w:val="00EE1172"/>
    <w:rsid w:val="00EE11B2"/>
    <w:rsid w:val="00EE28A4"/>
    <w:rsid w:val="00EE312D"/>
    <w:rsid w:val="00EE38B6"/>
    <w:rsid w:val="00EE39A1"/>
    <w:rsid w:val="00EE65D8"/>
    <w:rsid w:val="00EE6631"/>
    <w:rsid w:val="00EE68B7"/>
    <w:rsid w:val="00EE72DD"/>
    <w:rsid w:val="00EE7997"/>
    <w:rsid w:val="00EF1142"/>
    <w:rsid w:val="00EF16C6"/>
    <w:rsid w:val="00EF1F49"/>
    <w:rsid w:val="00EF2D70"/>
    <w:rsid w:val="00EF3A5B"/>
    <w:rsid w:val="00EF3AD2"/>
    <w:rsid w:val="00EF5A31"/>
    <w:rsid w:val="00EF612F"/>
    <w:rsid w:val="00EF6B82"/>
    <w:rsid w:val="00EF714C"/>
    <w:rsid w:val="00F01696"/>
    <w:rsid w:val="00F0227A"/>
    <w:rsid w:val="00F02A9D"/>
    <w:rsid w:val="00F05C3A"/>
    <w:rsid w:val="00F07E94"/>
    <w:rsid w:val="00F1226A"/>
    <w:rsid w:val="00F12B22"/>
    <w:rsid w:val="00F1485E"/>
    <w:rsid w:val="00F156EA"/>
    <w:rsid w:val="00F16914"/>
    <w:rsid w:val="00F16D69"/>
    <w:rsid w:val="00F16DD1"/>
    <w:rsid w:val="00F20769"/>
    <w:rsid w:val="00F2212B"/>
    <w:rsid w:val="00F2310E"/>
    <w:rsid w:val="00F234A0"/>
    <w:rsid w:val="00F23894"/>
    <w:rsid w:val="00F24C76"/>
    <w:rsid w:val="00F25B66"/>
    <w:rsid w:val="00F25C5B"/>
    <w:rsid w:val="00F25DB1"/>
    <w:rsid w:val="00F26D9C"/>
    <w:rsid w:val="00F27CDF"/>
    <w:rsid w:val="00F27E08"/>
    <w:rsid w:val="00F3053B"/>
    <w:rsid w:val="00F34516"/>
    <w:rsid w:val="00F356A7"/>
    <w:rsid w:val="00F40735"/>
    <w:rsid w:val="00F40E27"/>
    <w:rsid w:val="00F40E62"/>
    <w:rsid w:val="00F4199C"/>
    <w:rsid w:val="00F438CA"/>
    <w:rsid w:val="00F4482E"/>
    <w:rsid w:val="00F45D8A"/>
    <w:rsid w:val="00F46590"/>
    <w:rsid w:val="00F47026"/>
    <w:rsid w:val="00F5030C"/>
    <w:rsid w:val="00F50567"/>
    <w:rsid w:val="00F50CD9"/>
    <w:rsid w:val="00F510DD"/>
    <w:rsid w:val="00F5325E"/>
    <w:rsid w:val="00F5458C"/>
    <w:rsid w:val="00F54C50"/>
    <w:rsid w:val="00F54FC4"/>
    <w:rsid w:val="00F55EDD"/>
    <w:rsid w:val="00F56CCD"/>
    <w:rsid w:val="00F56E2F"/>
    <w:rsid w:val="00F57C36"/>
    <w:rsid w:val="00F607F5"/>
    <w:rsid w:val="00F60FCD"/>
    <w:rsid w:val="00F629D7"/>
    <w:rsid w:val="00F62FC2"/>
    <w:rsid w:val="00F634ED"/>
    <w:rsid w:val="00F6356F"/>
    <w:rsid w:val="00F63E92"/>
    <w:rsid w:val="00F64355"/>
    <w:rsid w:val="00F647B7"/>
    <w:rsid w:val="00F66088"/>
    <w:rsid w:val="00F666EB"/>
    <w:rsid w:val="00F70698"/>
    <w:rsid w:val="00F707C4"/>
    <w:rsid w:val="00F70867"/>
    <w:rsid w:val="00F7124F"/>
    <w:rsid w:val="00F71FF3"/>
    <w:rsid w:val="00F73096"/>
    <w:rsid w:val="00F738EE"/>
    <w:rsid w:val="00F77262"/>
    <w:rsid w:val="00F80359"/>
    <w:rsid w:val="00F82A30"/>
    <w:rsid w:val="00F856DB"/>
    <w:rsid w:val="00F86A58"/>
    <w:rsid w:val="00F86E94"/>
    <w:rsid w:val="00F87074"/>
    <w:rsid w:val="00F8717F"/>
    <w:rsid w:val="00F87692"/>
    <w:rsid w:val="00F87D38"/>
    <w:rsid w:val="00F90E5C"/>
    <w:rsid w:val="00F91C2A"/>
    <w:rsid w:val="00F91D6C"/>
    <w:rsid w:val="00F93C6C"/>
    <w:rsid w:val="00F943AE"/>
    <w:rsid w:val="00F94A76"/>
    <w:rsid w:val="00F96142"/>
    <w:rsid w:val="00F967BC"/>
    <w:rsid w:val="00F97E05"/>
    <w:rsid w:val="00F97E3F"/>
    <w:rsid w:val="00FA04C9"/>
    <w:rsid w:val="00FA05C2"/>
    <w:rsid w:val="00FA40B0"/>
    <w:rsid w:val="00FA5E0F"/>
    <w:rsid w:val="00FA6939"/>
    <w:rsid w:val="00FB073E"/>
    <w:rsid w:val="00FB0A0D"/>
    <w:rsid w:val="00FB1061"/>
    <w:rsid w:val="00FB177B"/>
    <w:rsid w:val="00FB1B91"/>
    <w:rsid w:val="00FB202B"/>
    <w:rsid w:val="00FB47AD"/>
    <w:rsid w:val="00FC2593"/>
    <w:rsid w:val="00FC53EE"/>
    <w:rsid w:val="00FC5D50"/>
    <w:rsid w:val="00FC6A21"/>
    <w:rsid w:val="00FC73F0"/>
    <w:rsid w:val="00FC7C21"/>
    <w:rsid w:val="00FD134B"/>
    <w:rsid w:val="00FD186A"/>
    <w:rsid w:val="00FD1AFE"/>
    <w:rsid w:val="00FD277C"/>
    <w:rsid w:val="00FD2E60"/>
    <w:rsid w:val="00FD453A"/>
    <w:rsid w:val="00FD6F7A"/>
    <w:rsid w:val="00FD7726"/>
    <w:rsid w:val="00FD7DC3"/>
    <w:rsid w:val="00FE044F"/>
    <w:rsid w:val="00FE12E7"/>
    <w:rsid w:val="00FE21E1"/>
    <w:rsid w:val="00FE27B8"/>
    <w:rsid w:val="00FE2C4F"/>
    <w:rsid w:val="00FE5789"/>
    <w:rsid w:val="00FE649F"/>
    <w:rsid w:val="00FE705F"/>
    <w:rsid w:val="00FE7AA7"/>
    <w:rsid w:val="00FF013C"/>
    <w:rsid w:val="00FF0150"/>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DF7"/>
    <w:rPr>
      <w:sz w:val="28"/>
    </w:rPr>
  </w:style>
  <w:style w:type="paragraph" w:styleId="1">
    <w:name w:val="heading 1"/>
    <w:basedOn w:val="a0"/>
    <w:next w:val="a0"/>
    <w:qFormat/>
    <w:rsid w:val="00292DF7"/>
    <w:pPr>
      <w:keepNext/>
      <w:jc w:val="center"/>
      <w:outlineLvl w:val="0"/>
    </w:pPr>
    <w:rPr>
      <w:b/>
      <w:sz w:val="22"/>
    </w:rPr>
  </w:style>
  <w:style w:type="paragraph" w:styleId="2">
    <w:name w:val="heading 2"/>
    <w:basedOn w:val="a0"/>
    <w:next w:val="a0"/>
    <w:qFormat/>
    <w:rsid w:val="00292DF7"/>
    <w:pPr>
      <w:keepNext/>
      <w:ind w:firstLine="720"/>
      <w:jc w:val="both"/>
      <w:outlineLvl w:val="1"/>
    </w:pPr>
    <w:rPr>
      <w:b/>
      <w:lang w:val="ro-RO"/>
    </w:rPr>
  </w:style>
  <w:style w:type="paragraph" w:styleId="3">
    <w:name w:val="heading 3"/>
    <w:basedOn w:val="a0"/>
    <w:next w:val="a0"/>
    <w:qFormat/>
    <w:rsid w:val="00292DF7"/>
    <w:pPr>
      <w:keepNext/>
      <w:ind w:firstLine="360"/>
      <w:outlineLvl w:val="2"/>
    </w:pPr>
    <w:rPr>
      <w:b/>
      <w:lang w:val="ro-RO"/>
    </w:rPr>
  </w:style>
  <w:style w:type="paragraph" w:styleId="4">
    <w:name w:val="heading 4"/>
    <w:basedOn w:val="a0"/>
    <w:next w:val="a0"/>
    <w:qFormat/>
    <w:rsid w:val="00292DF7"/>
    <w:pPr>
      <w:keepNext/>
      <w:outlineLvl w:val="3"/>
    </w:pPr>
    <w:rPr>
      <w:b/>
      <w:lang w:val="en-US"/>
    </w:rPr>
  </w:style>
  <w:style w:type="paragraph" w:styleId="5">
    <w:name w:val="heading 5"/>
    <w:basedOn w:val="a0"/>
    <w:next w:val="a0"/>
    <w:qFormat/>
    <w:rsid w:val="00292DF7"/>
    <w:pPr>
      <w:keepNext/>
      <w:jc w:val="both"/>
      <w:outlineLvl w:val="4"/>
    </w:pPr>
    <w:rPr>
      <w:b/>
      <w:lang w:val="ro-RO"/>
    </w:rPr>
  </w:style>
  <w:style w:type="paragraph" w:styleId="6">
    <w:name w:val="heading 6"/>
    <w:basedOn w:val="a0"/>
    <w:next w:val="a0"/>
    <w:qFormat/>
    <w:rsid w:val="00292DF7"/>
    <w:pPr>
      <w:keepNext/>
      <w:spacing w:line="360" w:lineRule="auto"/>
      <w:jc w:val="center"/>
      <w:outlineLvl w:val="5"/>
    </w:pPr>
    <w:rPr>
      <w:b/>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92DF7"/>
    <w:pPr>
      <w:jc w:val="both"/>
    </w:pPr>
    <w:rPr>
      <w:lang w:val="ro-RO"/>
    </w:rPr>
  </w:style>
  <w:style w:type="paragraph" w:styleId="a5">
    <w:name w:val="Body Text Indent"/>
    <w:basedOn w:val="a0"/>
    <w:rsid w:val="00292DF7"/>
    <w:pPr>
      <w:ind w:firstLine="720"/>
      <w:jc w:val="both"/>
    </w:pPr>
    <w:rPr>
      <w:lang w:val="ro-RO"/>
    </w:rPr>
  </w:style>
  <w:style w:type="character" w:styleId="a6">
    <w:name w:val="Hyperlink"/>
    <w:uiPriority w:val="99"/>
    <w:rsid w:val="00292DF7"/>
    <w:rPr>
      <w:color w:val="0000FF"/>
      <w:u w:val="single"/>
    </w:rPr>
  </w:style>
  <w:style w:type="paragraph" w:styleId="a7">
    <w:name w:val="Balloon Text"/>
    <w:basedOn w:val="a0"/>
    <w:link w:val="a8"/>
    <w:uiPriority w:val="99"/>
    <w:semiHidden/>
    <w:rsid w:val="00F96142"/>
    <w:rPr>
      <w:rFonts w:ascii="Tahoma" w:hAnsi="Tahoma" w:cs="Tahoma"/>
      <w:sz w:val="16"/>
      <w:szCs w:val="16"/>
    </w:rPr>
  </w:style>
  <w:style w:type="character" w:customStyle="1" w:styleId="a8">
    <w:name w:val="Текст выноски Знак"/>
    <w:basedOn w:val="a1"/>
    <w:link w:val="a7"/>
    <w:uiPriority w:val="99"/>
    <w:semiHidden/>
    <w:rsid w:val="00645B11"/>
    <w:rPr>
      <w:rFonts w:ascii="Tahoma" w:hAnsi="Tahoma" w:cs="Tahoma"/>
      <w:sz w:val="16"/>
      <w:szCs w:val="16"/>
    </w:rPr>
  </w:style>
  <w:style w:type="paragraph" w:styleId="a9">
    <w:name w:val="header"/>
    <w:basedOn w:val="a0"/>
    <w:link w:val="aa"/>
    <w:uiPriority w:val="99"/>
    <w:rsid w:val="00362FF1"/>
    <w:pPr>
      <w:tabs>
        <w:tab w:val="center" w:pos="4677"/>
        <w:tab w:val="right" w:pos="9355"/>
      </w:tabs>
    </w:pPr>
  </w:style>
  <w:style w:type="character" w:customStyle="1" w:styleId="aa">
    <w:name w:val="Верхний колонтитул Знак"/>
    <w:link w:val="a9"/>
    <w:uiPriority w:val="99"/>
    <w:rsid w:val="00362FF1"/>
    <w:rPr>
      <w:sz w:val="28"/>
    </w:rPr>
  </w:style>
  <w:style w:type="paragraph" w:styleId="ab">
    <w:name w:val="footer"/>
    <w:basedOn w:val="a0"/>
    <w:link w:val="ac"/>
    <w:uiPriority w:val="99"/>
    <w:rsid w:val="00362FF1"/>
    <w:pPr>
      <w:tabs>
        <w:tab w:val="center" w:pos="4677"/>
        <w:tab w:val="right" w:pos="9355"/>
      </w:tabs>
    </w:pPr>
  </w:style>
  <w:style w:type="character" w:customStyle="1" w:styleId="ac">
    <w:name w:val="Нижний колонтитул Знак"/>
    <w:link w:val="ab"/>
    <w:uiPriority w:val="99"/>
    <w:rsid w:val="00362FF1"/>
    <w:rPr>
      <w:sz w:val="28"/>
    </w:rPr>
  </w:style>
  <w:style w:type="paragraph" w:styleId="ad">
    <w:name w:val="List Paragraph"/>
    <w:aliases w:val="List Paragraph 1,Bullets,List Paragraph (numbered (a)),Numbered Paragraph,Main numbered paragraph,Akapit z listą BS,Lettre d'introduction,List Paragraph1,List Paragraph11,Scriptoria bullet points,Bullet Points,Liste Paragraf,Listenabsatz1"/>
    <w:basedOn w:val="a0"/>
    <w:link w:val="ae"/>
    <w:uiPriority w:val="34"/>
    <w:qFormat/>
    <w:rsid w:val="001D3536"/>
    <w:pPr>
      <w:ind w:left="720"/>
      <w:contextualSpacing/>
    </w:pPr>
  </w:style>
  <w:style w:type="character" w:customStyle="1" w:styleId="ae">
    <w:name w:val="Абзац списка Знак"/>
    <w:aliases w:val="List Paragraph 1 Знак,Bullets Знак,List Paragraph (numbered (a)) Знак,Numbered Paragraph Знак,Main numbered paragraph Знак,Akapit z listą BS Знак,Lettre d'introduction Знак,List Paragraph1 Знак,List Paragraph11 Знак,Bullet Points Знак"/>
    <w:link w:val="ad"/>
    <w:uiPriority w:val="34"/>
    <w:locked/>
    <w:rsid w:val="00501586"/>
    <w:rPr>
      <w:sz w:val="28"/>
    </w:rPr>
  </w:style>
  <w:style w:type="paragraph" w:styleId="af">
    <w:name w:val="Normal (Web)"/>
    <w:basedOn w:val="a0"/>
    <w:uiPriority w:val="99"/>
    <w:unhideWhenUsed/>
    <w:rsid w:val="009050E7"/>
    <w:rPr>
      <w:sz w:val="24"/>
      <w:szCs w:val="24"/>
    </w:rPr>
  </w:style>
  <w:style w:type="table" w:styleId="af0">
    <w:name w:val="Table Grid"/>
    <w:basedOn w:val="a2"/>
    <w:uiPriority w:val="59"/>
    <w:rsid w:val="00775EAF"/>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sid w:val="00663910"/>
    <w:rPr>
      <w:b/>
      <w:bCs/>
    </w:rPr>
  </w:style>
  <w:style w:type="character" w:customStyle="1" w:styleId="docbody">
    <w:name w:val="doc_body"/>
    <w:basedOn w:val="a1"/>
    <w:rsid w:val="001723F1"/>
  </w:style>
  <w:style w:type="paragraph" w:customStyle="1" w:styleId="cb">
    <w:name w:val="cb"/>
    <w:basedOn w:val="a0"/>
    <w:rsid w:val="008D311C"/>
    <w:pPr>
      <w:jc w:val="center"/>
    </w:pPr>
    <w:rPr>
      <w:rFonts w:eastAsia="Calibri"/>
      <w:b/>
      <w:bCs/>
      <w:sz w:val="24"/>
      <w:szCs w:val="24"/>
    </w:rPr>
  </w:style>
  <w:style w:type="paragraph" w:styleId="af2">
    <w:name w:val="No Spacing"/>
    <w:link w:val="af3"/>
    <w:uiPriority w:val="1"/>
    <w:qFormat/>
    <w:rsid w:val="001D38BC"/>
    <w:rPr>
      <w:sz w:val="28"/>
    </w:rPr>
  </w:style>
  <w:style w:type="character" w:customStyle="1" w:styleId="af3">
    <w:name w:val="Без интервала Знак"/>
    <w:link w:val="af2"/>
    <w:uiPriority w:val="99"/>
    <w:locked/>
    <w:rsid w:val="001D38BC"/>
    <w:rPr>
      <w:sz w:val="28"/>
    </w:rPr>
  </w:style>
  <w:style w:type="paragraph" w:customStyle="1" w:styleId="msonormalmailrucssattributepostfix">
    <w:name w:val="msonormal_mailru_css_attribute_postfix"/>
    <w:basedOn w:val="a0"/>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af4">
    <w:name w:val="FollowedHyperlink"/>
    <w:basedOn w:val="a1"/>
    <w:semiHidden/>
    <w:unhideWhenUsed/>
    <w:rsid w:val="00080E07"/>
    <w:rPr>
      <w:color w:val="800080" w:themeColor="followedHyperlink"/>
      <w:u w:val="single"/>
    </w:rPr>
  </w:style>
  <w:style w:type="character" w:customStyle="1" w:styleId="Bodytext">
    <w:name w:val="Body text_"/>
    <w:basedOn w:val="a1"/>
    <w:link w:val="BodyText2"/>
    <w:rsid w:val="009A0AB5"/>
    <w:rPr>
      <w:sz w:val="25"/>
      <w:szCs w:val="25"/>
      <w:shd w:val="clear" w:color="auto" w:fill="FFFFFF"/>
    </w:rPr>
  </w:style>
  <w:style w:type="paragraph" w:customStyle="1" w:styleId="BodyText2">
    <w:name w:val="Body Text2"/>
    <w:basedOn w:val="a0"/>
    <w:link w:val="Bodytext"/>
    <w:rsid w:val="009A0AB5"/>
    <w:pPr>
      <w:widowControl w:val="0"/>
      <w:shd w:val="clear" w:color="auto" w:fill="FFFFFF"/>
      <w:spacing w:line="312" w:lineRule="exact"/>
      <w:jc w:val="both"/>
    </w:pPr>
    <w:rPr>
      <w:sz w:val="25"/>
      <w:szCs w:val="25"/>
    </w:rPr>
  </w:style>
  <w:style w:type="character" w:customStyle="1" w:styleId="BodyText1">
    <w:name w:val="Body Text1"/>
    <w:basedOn w:val="Bodytext"/>
    <w:rsid w:val="009A0AB5"/>
    <w:rPr>
      <w:color w:val="000000"/>
      <w:spacing w:val="0"/>
      <w:w w:val="100"/>
      <w:position w:val="0"/>
      <w:sz w:val="25"/>
      <w:szCs w:val="25"/>
      <w:shd w:val="clear" w:color="auto" w:fill="FFFFFF"/>
      <w:lang w:val="ro-RO"/>
    </w:rPr>
  </w:style>
  <w:style w:type="character" w:customStyle="1" w:styleId="Bodytext3">
    <w:name w:val="Body text (3)_"/>
    <w:basedOn w:val="a1"/>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character" w:customStyle="1" w:styleId="BodytextItalic">
    <w:name w:val="Body text + Italic"/>
    <w:basedOn w:val="Bodytext"/>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paragraph" w:styleId="a">
    <w:name w:val="List Bullet"/>
    <w:basedOn w:val="a0"/>
    <w:uiPriority w:val="10"/>
    <w:unhideWhenUsed/>
    <w:qFormat/>
    <w:rsid w:val="00E95413"/>
    <w:pPr>
      <w:numPr>
        <w:numId w:val="1"/>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a1"/>
    <w:rsid w:val="00C87496"/>
  </w:style>
  <w:style w:type="character" w:customStyle="1" w:styleId="docblue">
    <w:name w:val="doc_blue"/>
    <w:basedOn w:val="a1"/>
    <w:rsid w:val="00066A54"/>
  </w:style>
  <w:style w:type="character" w:styleId="af5">
    <w:name w:val="Emphasis"/>
    <w:basedOn w:val="a1"/>
    <w:uiPriority w:val="20"/>
    <w:qFormat/>
    <w:rsid w:val="00293CF8"/>
    <w:rPr>
      <w:i/>
      <w:iCs/>
    </w:rPr>
  </w:style>
  <w:style w:type="paragraph" w:customStyle="1" w:styleId="tt">
    <w:name w:val="tt"/>
    <w:basedOn w:val="a0"/>
    <w:rsid w:val="001948A5"/>
    <w:pPr>
      <w:jc w:val="center"/>
    </w:pPr>
    <w:rPr>
      <w:rFonts w:eastAsiaTheme="minorEastAsia"/>
      <w:b/>
      <w:bCs/>
      <w:sz w:val="24"/>
      <w:szCs w:val="24"/>
      <w:lang w:val="en-GB" w:eastAsia="en-GB"/>
    </w:rPr>
  </w:style>
  <w:style w:type="paragraph" w:styleId="af6">
    <w:name w:val="Plain Text"/>
    <w:basedOn w:val="a0"/>
    <w:link w:val="af7"/>
    <w:rsid w:val="0003441C"/>
    <w:rPr>
      <w:rFonts w:ascii="Courier New" w:hAnsi="Courier New"/>
      <w:sz w:val="20"/>
      <w:lang w:val="en-AU" w:eastAsia="en-US"/>
    </w:rPr>
  </w:style>
  <w:style w:type="character" w:customStyle="1" w:styleId="af7">
    <w:name w:val="Текст Знак"/>
    <w:basedOn w:val="a1"/>
    <w:link w:val="af6"/>
    <w:rsid w:val="0003441C"/>
    <w:rPr>
      <w:rFonts w:ascii="Courier New" w:hAnsi="Courier New"/>
      <w:lang w:val="en-AU" w:eastAsia="en-US"/>
    </w:rPr>
  </w:style>
  <w:style w:type="paragraph" w:customStyle="1" w:styleId="CM1">
    <w:name w:val="CM1"/>
    <w:basedOn w:val="a0"/>
    <w:next w:val="a0"/>
    <w:uiPriority w:val="99"/>
    <w:rsid w:val="00645B11"/>
    <w:pPr>
      <w:autoSpaceDE w:val="0"/>
      <w:autoSpaceDN w:val="0"/>
      <w:adjustRightInd w:val="0"/>
    </w:pPr>
    <w:rPr>
      <w:rFonts w:eastAsia="Calibri"/>
      <w:sz w:val="24"/>
      <w:szCs w:val="24"/>
    </w:rPr>
  </w:style>
  <w:style w:type="character" w:customStyle="1" w:styleId="af8">
    <w:name w:val="Текст сноски Знак"/>
    <w:aliases w:val="Footnote Text1 Знак"/>
    <w:basedOn w:val="a1"/>
    <w:link w:val="af9"/>
    <w:uiPriority w:val="99"/>
    <w:rsid w:val="00645B11"/>
    <w:rPr>
      <w:lang w:val="en-US" w:eastAsia="en-US"/>
    </w:rPr>
  </w:style>
  <w:style w:type="paragraph" w:styleId="af9">
    <w:name w:val="footnote text"/>
    <w:aliases w:val="Footnote Text1"/>
    <w:basedOn w:val="a0"/>
    <w:link w:val="af8"/>
    <w:uiPriority w:val="99"/>
    <w:rsid w:val="00645B11"/>
    <w:rPr>
      <w:sz w:val="20"/>
      <w:lang w:val="en-US" w:eastAsia="en-US"/>
    </w:rPr>
  </w:style>
  <w:style w:type="paragraph" w:customStyle="1" w:styleId="NoSpacing1">
    <w:name w:val="No Spacing1"/>
    <w:qFormat/>
    <w:rsid w:val="00645B11"/>
    <w:rPr>
      <w:rFonts w:ascii="Arial" w:eastAsia="Times" w:hAnsi="Arial"/>
      <w:lang w:val="en-US" w:eastAsia="en-US"/>
    </w:rPr>
  </w:style>
  <w:style w:type="paragraph" w:styleId="afa">
    <w:name w:val="Title"/>
    <w:basedOn w:val="a0"/>
    <w:link w:val="afb"/>
    <w:qFormat/>
    <w:rsid w:val="00645B11"/>
    <w:pPr>
      <w:jc w:val="center"/>
    </w:pPr>
    <w:rPr>
      <w:b/>
      <w:sz w:val="24"/>
      <w:szCs w:val="24"/>
      <w:lang w:val="ro-RO" w:eastAsia="en-US"/>
    </w:rPr>
  </w:style>
  <w:style w:type="character" w:customStyle="1" w:styleId="afb">
    <w:name w:val="Заголовок Знак"/>
    <w:basedOn w:val="a1"/>
    <w:link w:val="afa"/>
    <w:rsid w:val="00645B11"/>
    <w:rPr>
      <w:b/>
      <w:sz w:val="24"/>
      <w:szCs w:val="24"/>
      <w:lang w:val="ro-RO" w:eastAsia="en-US"/>
    </w:rPr>
  </w:style>
  <w:style w:type="paragraph" w:customStyle="1" w:styleId="norm">
    <w:name w:val="norm"/>
    <w:basedOn w:val="a0"/>
    <w:rsid w:val="00645B11"/>
    <w:pPr>
      <w:spacing w:before="100" w:beforeAutospacing="1" w:after="100" w:afterAutospacing="1"/>
    </w:pPr>
    <w:rPr>
      <w:sz w:val="24"/>
      <w:szCs w:val="24"/>
    </w:rPr>
  </w:style>
  <w:style w:type="character" w:customStyle="1" w:styleId="afc">
    <w:name w:val="Текст примечания Знак"/>
    <w:basedOn w:val="a1"/>
    <w:link w:val="afd"/>
    <w:uiPriority w:val="99"/>
    <w:semiHidden/>
    <w:rsid w:val="00645B11"/>
    <w:rPr>
      <w:rFonts w:asciiTheme="minorHAnsi" w:eastAsiaTheme="minorHAnsi" w:hAnsiTheme="minorHAnsi" w:cstheme="minorBidi"/>
      <w:lang w:val="ro-RO" w:eastAsia="en-US"/>
    </w:rPr>
  </w:style>
  <w:style w:type="paragraph" w:styleId="afd">
    <w:name w:val="annotation text"/>
    <w:basedOn w:val="a0"/>
    <w:link w:val="afc"/>
    <w:uiPriority w:val="99"/>
    <w:semiHidden/>
    <w:unhideWhenUsed/>
    <w:rsid w:val="00645B11"/>
    <w:pPr>
      <w:spacing w:after="160"/>
    </w:pPr>
    <w:rPr>
      <w:rFonts w:asciiTheme="minorHAnsi" w:eastAsiaTheme="minorHAnsi" w:hAnsiTheme="minorHAnsi" w:cstheme="minorBidi"/>
      <w:sz w:val="20"/>
      <w:lang w:val="ro-RO" w:eastAsia="en-US"/>
    </w:rPr>
  </w:style>
  <w:style w:type="paragraph" w:customStyle="1" w:styleId="al">
    <w:name w:val="a_l"/>
    <w:basedOn w:val="a0"/>
    <w:rsid w:val="00645B11"/>
    <w:pPr>
      <w:spacing w:before="100" w:beforeAutospacing="1" w:after="100" w:afterAutospacing="1"/>
    </w:pPr>
    <w:rPr>
      <w:sz w:val="24"/>
      <w:szCs w:val="24"/>
    </w:rPr>
  </w:style>
  <w:style w:type="character" w:customStyle="1" w:styleId="afe">
    <w:name w:val="Тема примечания Знак"/>
    <w:basedOn w:val="afc"/>
    <w:link w:val="aff"/>
    <w:uiPriority w:val="99"/>
    <w:semiHidden/>
    <w:rsid w:val="00645B11"/>
    <w:rPr>
      <w:rFonts w:ascii="Arial" w:eastAsia="Times" w:hAnsi="Arial" w:cstheme="minorBidi"/>
      <w:b/>
      <w:bCs/>
      <w:lang w:val="en-US" w:eastAsia="en-US"/>
    </w:rPr>
  </w:style>
  <w:style w:type="paragraph" w:styleId="aff">
    <w:name w:val="annotation subject"/>
    <w:basedOn w:val="afd"/>
    <w:next w:val="afd"/>
    <w:link w:val="afe"/>
    <w:uiPriority w:val="99"/>
    <w:semiHidden/>
    <w:unhideWhenUsed/>
    <w:rsid w:val="00645B11"/>
    <w:pPr>
      <w:spacing w:after="0"/>
    </w:pPr>
    <w:rPr>
      <w:rFonts w:ascii="Arial" w:eastAsia="Times" w:hAnsi="Arial"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ei.gov.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C411-5C93-4CBE-BD18-1EB22142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2015.dotx</Template>
  <TotalTime>2</TotalTime>
  <Pages>65</Pages>
  <Words>23957</Words>
  <Characters>136555</Characters>
  <Application>Microsoft Office Word</Application>
  <DocSecurity>0</DocSecurity>
  <Lines>1137</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MCI</Company>
  <LinksUpToDate>false</LinksUpToDate>
  <CharactersWithSpaces>160192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subject/>
  <dc:creator>Andrei SLANINA</dc:creator>
  <cp:keywords/>
  <dc:description/>
  <cp:lastModifiedBy>User</cp:lastModifiedBy>
  <cp:revision>5</cp:revision>
  <cp:lastPrinted>2019-07-30T10:53:00Z</cp:lastPrinted>
  <dcterms:created xsi:type="dcterms:W3CDTF">2019-09-23T10:20:00Z</dcterms:created>
  <dcterms:modified xsi:type="dcterms:W3CDTF">2019-09-23T10:31:00Z</dcterms:modified>
</cp:coreProperties>
</file>