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BBB" w:rsidRPr="00F82A3B" w:rsidRDefault="00036BBB">
      <w:pPr>
        <w:rPr>
          <w:rFonts w:ascii="Times New Roman" w:hAnsi="Times New Roman"/>
          <w:lang w:val="ro-RO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036BBB" w:rsidRPr="005818C9" w:rsidTr="00A11748">
        <w:trPr>
          <w:cantSplit/>
          <w:jc w:val="center"/>
        </w:trPr>
        <w:tc>
          <w:tcPr>
            <w:tcW w:w="9072" w:type="dxa"/>
            <w:tcBorders>
              <w:top w:val="nil"/>
              <w:bottom w:val="nil"/>
            </w:tcBorders>
          </w:tcPr>
          <w:p w:rsidR="00036BBB" w:rsidRPr="005818C9" w:rsidRDefault="00036BBB" w:rsidP="00A11748">
            <w:pPr>
              <w:keepNext/>
              <w:spacing w:after="0" w:line="240" w:lineRule="auto"/>
              <w:jc w:val="right"/>
              <w:outlineLvl w:val="7"/>
              <w:rPr>
                <w:rFonts w:ascii="Times New Roman" w:hAnsi="Times New Roman"/>
                <w:b/>
                <w:color w:val="000080"/>
                <w:sz w:val="10"/>
                <w:szCs w:val="20"/>
                <w:lang w:val="ro-RO"/>
              </w:rPr>
            </w:pPr>
          </w:p>
          <w:p w:rsidR="00036BBB" w:rsidRPr="005818C9" w:rsidRDefault="00036BBB" w:rsidP="00A11748">
            <w:pPr>
              <w:keepNext/>
              <w:spacing w:after="0" w:line="240" w:lineRule="auto"/>
              <w:jc w:val="right"/>
              <w:outlineLvl w:val="7"/>
              <w:rPr>
                <w:rFonts w:ascii="Times New Roman" w:hAnsi="Times New Roman"/>
                <w:b/>
                <w:spacing w:val="20"/>
                <w:sz w:val="24"/>
                <w:szCs w:val="24"/>
                <w:lang w:val="ro-RO"/>
              </w:rPr>
            </w:pPr>
          </w:p>
          <w:p w:rsidR="00036BBB" w:rsidRPr="005818C9" w:rsidRDefault="00036BBB" w:rsidP="00A11748">
            <w:pPr>
              <w:keepNext/>
              <w:spacing w:after="0" w:line="240" w:lineRule="auto"/>
              <w:jc w:val="right"/>
              <w:outlineLvl w:val="7"/>
              <w:rPr>
                <w:rFonts w:ascii="Times New Roman" w:hAnsi="Times New Roman"/>
                <w:b/>
                <w:spacing w:val="20"/>
                <w:sz w:val="40"/>
                <w:szCs w:val="40"/>
                <w:lang w:val="ro-RO"/>
              </w:rPr>
            </w:pPr>
          </w:p>
          <w:p w:rsidR="00036BBB" w:rsidRPr="005818C9" w:rsidRDefault="00036BBB" w:rsidP="009D3CB1">
            <w:pPr>
              <w:keepNext/>
              <w:spacing w:after="0" w:line="240" w:lineRule="auto"/>
              <w:jc w:val="center"/>
              <w:outlineLvl w:val="7"/>
              <w:rPr>
                <w:rFonts w:ascii="Times New Roman" w:hAnsi="Times New Roman"/>
                <w:b/>
                <w:spacing w:val="20"/>
                <w:sz w:val="40"/>
                <w:szCs w:val="40"/>
                <w:lang w:val="ro-RO"/>
              </w:rPr>
            </w:pPr>
            <w:r w:rsidRPr="005818C9">
              <w:rPr>
                <w:rFonts w:ascii="Times New Roman" w:hAnsi="Times New Roman"/>
                <w:b/>
                <w:spacing w:val="20"/>
                <w:sz w:val="40"/>
                <w:szCs w:val="40"/>
                <w:lang w:val="ro-RO"/>
              </w:rPr>
              <w:t>GUVERNUL REPUBLICII MOLDOVA</w:t>
            </w:r>
          </w:p>
          <w:p w:rsidR="00036BBB" w:rsidRPr="005818C9" w:rsidRDefault="00036BBB" w:rsidP="009D3CB1">
            <w:pPr>
              <w:keepNext/>
              <w:spacing w:after="0" w:line="240" w:lineRule="auto"/>
              <w:jc w:val="center"/>
              <w:outlineLvl w:val="7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  <w:p w:rsidR="00036BBB" w:rsidRPr="005818C9" w:rsidRDefault="00036BBB" w:rsidP="004B698B">
            <w:pPr>
              <w:keepNext/>
              <w:spacing w:after="0" w:line="240" w:lineRule="auto"/>
              <w:jc w:val="center"/>
              <w:outlineLvl w:val="7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818C9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H O T Ă R </w:t>
            </w:r>
            <w:r w:rsidR="00A408E1" w:rsidRPr="005818C9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Â</w:t>
            </w:r>
            <w:r w:rsidRPr="005818C9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 R E</w:t>
            </w:r>
            <w:r w:rsidRPr="005818C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</w:t>
            </w:r>
            <w:r w:rsidRPr="005818C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</w:t>
            </w:r>
            <w:r w:rsidRPr="005818C9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Pr="005818C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_______  </w:t>
            </w:r>
          </w:p>
          <w:p w:rsidR="00036BBB" w:rsidRPr="005818C9" w:rsidRDefault="00036BBB" w:rsidP="0092022A">
            <w:pPr>
              <w:keepNext/>
              <w:spacing w:after="0" w:line="240" w:lineRule="auto"/>
              <w:jc w:val="center"/>
              <w:outlineLvl w:val="7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036BBB" w:rsidRPr="005818C9" w:rsidRDefault="00036BBB" w:rsidP="009D3C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818C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din</w:t>
            </w:r>
            <w:r w:rsidRPr="005818C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____________________________________</w:t>
            </w:r>
          </w:p>
          <w:p w:rsidR="00036BBB" w:rsidRPr="005818C9" w:rsidRDefault="00036BBB" w:rsidP="001621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036BBB" w:rsidRPr="005818C9" w:rsidRDefault="00036BBB" w:rsidP="001621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818C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Chişinău</w:t>
            </w:r>
          </w:p>
          <w:p w:rsidR="00036BBB" w:rsidRPr="005818C9" w:rsidRDefault="00036BBB" w:rsidP="001621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036BBB" w:rsidRPr="005818C9" w:rsidRDefault="00036BBB" w:rsidP="00DB2BE6">
            <w:pPr>
              <w:keepNext/>
              <w:spacing w:after="0" w:line="240" w:lineRule="auto"/>
              <w:jc w:val="center"/>
              <w:outlineLvl w:val="7"/>
              <w:rPr>
                <w:rFonts w:ascii="Times New Roman" w:hAnsi="Times New Roman"/>
                <w:color w:val="000080"/>
                <w:sz w:val="16"/>
                <w:szCs w:val="20"/>
                <w:lang w:val="ro-RO"/>
              </w:rPr>
            </w:pPr>
            <w:r w:rsidRPr="005818C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cu privire la transmiterea un</w:t>
            </w:r>
            <w:r w:rsidR="001C4007" w:rsidRPr="005818C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or</w:t>
            </w:r>
            <w:r w:rsidRPr="005818C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bun</w:t>
            </w:r>
            <w:r w:rsidR="001C4007" w:rsidRPr="005818C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uri</w:t>
            </w:r>
            <w:r w:rsidRPr="005818C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</w:t>
            </w:r>
          </w:p>
        </w:tc>
      </w:tr>
    </w:tbl>
    <w:p w:rsidR="00036BBB" w:rsidRPr="005818C9" w:rsidRDefault="00036BBB" w:rsidP="00DF6D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 w:eastAsia="ru-RU"/>
        </w:rPr>
      </w:pPr>
    </w:p>
    <w:p w:rsidR="00036BBB" w:rsidRPr="005818C9" w:rsidRDefault="00036BBB" w:rsidP="00F806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 w:eastAsia="ru-RU"/>
        </w:rPr>
      </w:pPr>
      <w:r w:rsidRPr="005818C9">
        <w:rPr>
          <w:rFonts w:ascii="Times New Roman" w:hAnsi="Times New Roman"/>
          <w:sz w:val="28"/>
          <w:szCs w:val="28"/>
          <w:lang w:val="ro-RO" w:eastAsia="ru-RU"/>
        </w:rPr>
        <w:t xml:space="preserve">În </w:t>
      </w:r>
      <w:r w:rsidR="00BB627E" w:rsidRPr="005818C9">
        <w:rPr>
          <w:rFonts w:ascii="Times New Roman" w:hAnsi="Times New Roman"/>
          <w:sz w:val="28"/>
          <w:szCs w:val="28"/>
          <w:lang w:val="ro-RO" w:eastAsia="ru-RU"/>
        </w:rPr>
        <w:t>temeiul</w:t>
      </w:r>
      <w:r w:rsidRPr="005818C9">
        <w:rPr>
          <w:rFonts w:ascii="Times New Roman" w:hAnsi="Times New Roman"/>
          <w:sz w:val="28"/>
          <w:szCs w:val="28"/>
          <w:lang w:val="ro-RO" w:eastAsia="ru-RU"/>
        </w:rPr>
        <w:t xml:space="preserve"> art.</w:t>
      </w:r>
      <w:r w:rsidR="00BB627E" w:rsidRPr="005818C9">
        <w:rPr>
          <w:rFonts w:ascii="Times New Roman" w:hAnsi="Times New Roman"/>
          <w:sz w:val="28"/>
          <w:szCs w:val="28"/>
          <w:lang w:val="ro-RO" w:eastAsia="ru-RU"/>
        </w:rPr>
        <w:t>6 alin.(1)</w:t>
      </w:r>
      <w:r w:rsidRPr="005818C9">
        <w:rPr>
          <w:rFonts w:ascii="Times New Roman" w:hAnsi="Times New Roman"/>
          <w:sz w:val="28"/>
          <w:szCs w:val="28"/>
          <w:lang w:val="ro-RO" w:eastAsia="ru-RU"/>
        </w:rPr>
        <w:t xml:space="preserve"> lit.</w:t>
      </w:r>
      <w:r w:rsidR="00BB627E" w:rsidRPr="005818C9">
        <w:rPr>
          <w:rFonts w:ascii="Times New Roman" w:hAnsi="Times New Roman"/>
          <w:sz w:val="28"/>
          <w:szCs w:val="28"/>
          <w:lang w:val="ro-RO" w:eastAsia="ru-RU"/>
        </w:rPr>
        <w:t>a</w:t>
      </w:r>
      <w:r w:rsidRPr="005818C9">
        <w:rPr>
          <w:rFonts w:ascii="Times New Roman" w:hAnsi="Times New Roman"/>
          <w:sz w:val="28"/>
          <w:szCs w:val="28"/>
          <w:lang w:val="ro-RO" w:eastAsia="ru-RU"/>
        </w:rPr>
        <w:t>) şi art.</w:t>
      </w:r>
      <w:r w:rsidR="00BB627E" w:rsidRPr="005818C9">
        <w:rPr>
          <w:rFonts w:ascii="Times New Roman" w:hAnsi="Times New Roman"/>
          <w:sz w:val="28"/>
          <w:szCs w:val="28"/>
          <w:lang w:val="ro-RO" w:eastAsia="ru-RU"/>
        </w:rPr>
        <w:t>14</w:t>
      </w:r>
      <w:r w:rsidRPr="005818C9">
        <w:rPr>
          <w:rFonts w:ascii="Times New Roman" w:hAnsi="Times New Roman"/>
          <w:sz w:val="28"/>
          <w:szCs w:val="28"/>
          <w:lang w:val="ro-RO" w:eastAsia="ru-RU"/>
        </w:rPr>
        <w:t xml:space="preserve"> alin.(</w:t>
      </w:r>
      <w:r w:rsidR="00BB627E" w:rsidRPr="005818C9">
        <w:rPr>
          <w:rFonts w:ascii="Times New Roman" w:hAnsi="Times New Roman"/>
          <w:sz w:val="28"/>
          <w:szCs w:val="28"/>
          <w:lang w:val="ro-RO" w:eastAsia="ru-RU"/>
        </w:rPr>
        <w:t>1</w:t>
      </w:r>
      <w:r w:rsidRPr="005818C9">
        <w:rPr>
          <w:rFonts w:ascii="Times New Roman" w:hAnsi="Times New Roman"/>
          <w:sz w:val="28"/>
          <w:szCs w:val="28"/>
          <w:lang w:val="ro-RO" w:eastAsia="ru-RU"/>
        </w:rPr>
        <w:t>)</w:t>
      </w:r>
      <w:r w:rsidR="00BB627E" w:rsidRPr="005818C9">
        <w:rPr>
          <w:rFonts w:ascii="Times New Roman" w:hAnsi="Times New Roman"/>
          <w:sz w:val="28"/>
          <w:szCs w:val="28"/>
          <w:lang w:val="ro-RO" w:eastAsia="ru-RU"/>
        </w:rPr>
        <w:t xml:space="preserve"> lit.b)</w:t>
      </w:r>
      <w:r w:rsidRPr="005818C9">
        <w:rPr>
          <w:rFonts w:ascii="Times New Roman" w:hAnsi="Times New Roman"/>
          <w:sz w:val="28"/>
          <w:szCs w:val="28"/>
          <w:lang w:val="ro-RO" w:eastAsia="ru-RU"/>
        </w:rPr>
        <w:t xml:space="preserve"> din Legea nr.</w:t>
      </w:r>
      <w:r w:rsidR="00BB627E" w:rsidRPr="005818C9">
        <w:rPr>
          <w:rFonts w:ascii="Times New Roman" w:hAnsi="Times New Roman"/>
          <w:sz w:val="28"/>
          <w:szCs w:val="28"/>
          <w:lang w:val="ro-RO" w:eastAsia="ru-RU"/>
        </w:rPr>
        <w:t>121/2007 privind administrarea şi deetatizarea proprietăţii publice (Monitorul Oficial al Republicii Moldova, 2007, nr.90-93, art.401) și art.8 alin.(2) din Legea nr.</w:t>
      </w:r>
      <w:r w:rsidRPr="005818C9">
        <w:rPr>
          <w:rFonts w:ascii="Times New Roman" w:hAnsi="Times New Roman"/>
          <w:sz w:val="28"/>
          <w:szCs w:val="28"/>
          <w:lang w:val="ro-RO" w:eastAsia="ru-RU"/>
        </w:rPr>
        <w:t>523</w:t>
      </w:r>
      <w:r w:rsidR="00CF03F8" w:rsidRPr="005818C9">
        <w:rPr>
          <w:rFonts w:ascii="Times New Roman" w:hAnsi="Times New Roman"/>
          <w:sz w:val="28"/>
          <w:szCs w:val="28"/>
          <w:lang w:val="ro-RO" w:eastAsia="ru-RU"/>
        </w:rPr>
        <w:t>/</w:t>
      </w:r>
      <w:r w:rsidRPr="005818C9">
        <w:rPr>
          <w:rFonts w:ascii="Times New Roman" w:hAnsi="Times New Roman"/>
          <w:sz w:val="28"/>
          <w:szCs w:val="28"/>
          <w:lang w:val="ro-RO" w:eastAsia="ru-RU"/>
        </w:rPr>
        <w:t>1999 cu privire la proprietatea publică a unităţilor administrativ-teritoriale (Monitorul Oficial al Republicii Moldova, 1999, nr.124-125, art.611), Guvernul</w:t>
      </w:r>
    </w:p>
    <w:p w:rsidR="00DB2BE6" w:rsidRPr="005818C9" w:rsidRDefault="00DB2BE6" w:rsidP="00D67C1E">
      <w:pPr>
        <w:spacing w:after="0" w:line="240" w:lineRule="auto"/>
        <w:rPr>
          <w:rFonts w:ascii="Times New Roman" w:hAnsi="Times New Roman"/>
          <w:bCs/>
          <w:sz w:val="28"/>
          <w:szCs w:val="28"/>
          <w:lang w:val="ro-RO" w:eastAsia="ru-RU"/>
        </w:rPr>
      </w:pPr>
      <w:r w:rsidRPr="005818C9">
        <w:rPr>
          <w:rFonts w:ascii="Times New Roman" w:hAnsi="Times New Roman"/>
          <w:bCs/>
          <w:sz w:val="28"/>
          <w:szCs w:val="28"/>
          <w:lang w:val="ro-RO" w:eastAsia="ru-RU"/>
        </w:rPr>
        <w:t xml:space="preserve">                                                           </w:t>
      </w:r>
    </w:p>
    <w:p w:rsidR="00D67C1E" w:rsidRDefault="00DB2BE6" w:rsidP="00D67C1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 w:eastAsia="ru-RU"/>
        </w:rPr>
      </w:pPr>
      <w:r w:rsidRPr="005818C9">
        <w:rPr>
          <w:rFonts w:ascii="Times New Roman" w:hAnsi="Times New Roman"/>
          <w:bCs/>
          <w:sz w:val="28"/>
          <w:szCs w:val="28"/>
          <w:lang w:val="ro-RO" w:eastAsia="ru-RU"/>
        </w:rPr>
        <w:t xml:space="preserve">                                                            </w:t>
      </w:r>
      <w:r w:rsidR="00036BBB" w:rsidRPr="005818C9">
        <w:rPr>
          <w:rFonts w:ascii="Times New Roman" w:hAnsi="Times New Roman"/>
          <w:b/>
          <w:bCs/>
          <w:sz w:val="28"/>
          <w:szCs w:val="28"/>
          <w:lang w:val="ro-RO" w:eastAsia="ru-RU"/>
        </w:rPr>
        <w:t>HOTĂRĂŞTE:</w:t>
      </w:r>
    </w:p>
    <w:p w:rsidR="008E2B35" w:rsidRPr="005818C9" w:rsidRDefault="008E2B35" w:rsidP="00D67C1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 w:eastAsia="ru-RU"/>
        </w:rPr>
      </w:pPr>
    </w:p>
    <w:p w:rsidR="00A83A08" w:rsidRPr="005818C9" w:rsidRDefault="00036BBB" w:rsidP="00B33B6C">
      <w:pPr>
        <w:spacing w:after="0" w:line="240" w:lineRule="auto"/>
        <w:ind w:firstLine="567"/>
        <w:jc w:val="both"/>
        <w:rPr>
          <w:lang w:val="ro-RO"/>
        </w:rPr>
      </w:pPr>
      <w:r w:rsidRPr="005818C9">
        <w:rPr>
          <w:rFonts w:ascii="Times New Roman" w:hAnsi="Times New Roman"/>
          <w:sz w:val="28"/>
          <w:szCs w:val="28"/>
          <w:lang w:val="ro-RO"/>
        </w:rPr>
        <w:t>1. Se transmit</w:t>
      </w:r>
      <w:r w:rsidR="00816C7E" w:rsidRPr="005818C9">
        <w:rPr>
          <w:rFonts w:ascii="Times New Roman" w:hAnsi="Times New Roman"/>
          <w:sz w:val="28"/>
          <w:szCs w:val="28"/>
          <w:lang w:val="ro-RO"/>
        </w:rPr>
        <w:t>, cu titlu gratuit,</w:t>
      </w:r>
      <w:r w:rsidR="009208AD" w:rsidRPr="005818C9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5818C9">
        <w:rPr>
          <w:rFonts w:ascii="Times New Roman" w:hAnsi="Times New Roman"/>
          <w:sz w:val="28"/>
          <w:szCs w:val="28"/>
          <w:lang w:val="ro-RO"/>
        </w:rPr>
        <w:t xml:space="preserve">cu acordul </w:t>
      </w:r>
      <w:r w:rsidR="009A2910" w:rsidRPr="005818C9">
        <w:rPr>
          <w:rFonts w:ascii="Times New Roman" w:hAnsi="Times New Roman"/>
          <w:sz w:val="28"/>
          <w:szCs w:val="28"/>
          <w:lang w:val="ro-RO"/>
        </w:rPr>
        <w:t>C</w:t>
      </w:r>
      <w:r w:rsidRPr="005818C9">
        <w:rPr>
          <w:rFonts w:ascii="Times New Roman" w:hAnsi="Times New Roman"/>
          <w:sz w:val="28"/>
          <w:szCs w:val="28"/>
          <w:lang w:val="ro-RO"/>
        </w:rPr>
        <w:t xml:space="preserve">onsiliului </w:t>
      </w:r>
      <w:r w:rsidR="00E21865">
        <w:rPr>
          <w:rFonts w:ascii="Times New Roman" w:hAnsi="Times New Roman"/>
          <w:sz w:val="28"/>
          <w:szCs w:val="28"/>
          <w:lang w:val="ro-RO"/>
        </w:rPr>
        <w:t>raional</w:t>
      </w:r>
      <w:r w:rsidR="00BB627E" w:rsidRPr="005818C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21865">
        <w:rPr>
          <w:rFonts w:ascii="Times New Roman" w:hAnsi="Times New Roman"/>
          <w:sz w:val="28"/>
          <w:szCs w:val="28"/>
          <w:lang w:val="ro-RO"/>
        </w:rPr>
        <w:t>Florești</w:t>
      </w:r>
      <w:r w:rsidRPr="005818C9">
        <w:rPr>
          <w:rFonts w:ascii="Times New Roman" w:hAnsi="Times New Roman"/>
          <w:sz w:val="28"/>
          <w:szCs w:val="28"/>
          <w:lang w:val="ro-RO"/>
        </w:rPr>
        <w:t xml:space="preserve">, din proprietatea publică a statului, </w:t>
      </w:r>
      <w:r w:rsidR="001C4007" w:rsidRPr="005818C9">
        <w:rPr>
          <w:rFonts w:ascii="Times New Roman" w:hAnsi="Times New Roman"/>
          <w:sz w:val="28"/>
          <w:szCs w:val="28"/>
          <w:lang w:val="ro-RO"/>
        </w:rPr>
        <w:t xml:space="preserve">administrarea Cancelariei de Stat, </w:t>
      </w:r>
      <w:r w:rsidRPr="005818C9">
        <w:rPr>
          <w:rFonts w:ascii="Times New Roman" w:hAnsi="Times New Roman"/>
          <w:sz w:val="28"/>
          <w:szCs w:val="28"/>
          <w:lang w:val="ro-RO"/>
        </w:rPr>
        <w:t>gestiunea</w:t>
      </w:r>
      <w:r w:rsidR="00816C7E" w:rsidRPr="005818C9">
        <w:rPr>
          <w:rFonts w:ascii="Times New Roman" w:hAnsi="Times New Roman"/>
          <w:sz w:val="28"/>
          <w:szCs w:val="28"/>
          <w:lang w:val="ro-RO"/>
        </w:rPr>
        <w:t xml:space="preserve"> Instituției Publice</w:t>
      </w:r>
      <w:r w:rsidR="009208AD" w:rsidRPr="005818C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16C7E" w:rsidRPr="005818C9">
        <w:rPr>
          <w:rFonts w:ascii="Times New Roman" w:hAnsi="Times New Roman"/>
          <w:sz w:val="28"/>
          <w:szCs w:val="28"/>
          <w:lang w:val="ro-RO"/>
        </w:rPr>
        <w:t>,,</w:t>
      </w:r>
      <w:r w:rsidRPr="005818C9">
        <w:rPr>
          <w:rFonts w:ascii="Times New Roman" w:hAnsi="Times New Roman"/>
          <w:sz w:val="28"/>
          <w:szCs w:val="28"/>
          <w:lang w:val="ro-RO"/>
        </w:rPr>
        <w:t>Agenţia Servicii Publice</w:t>
      </w:r>
      <w:r w:rsidR="00816C7E" w:rsidRPr="005818C9">
        <w:rPr>
          <w:rFonts w:ascii="Times New Roman" w:hAnsi="Times New Roman"/>
          <w:sz w:val="28"/>
          <w:szCs w:val="28"/>
          <w:lang w:val="ro-RO"/>
        </w:rPr>
        <w:t>’’,</w:t>
      </w:r>
      <w:r w:rsidRPr="005818C9">
        <w:rPr>
          <w:rFonts w:ascii="Times New Roman" w:hAnsi="Times New Roman"/>
          <w:sz w:val="28"/>
          <w:szCs w:val="28"/>
          <w:lang w:val="ro-RO"/>
        </w:rPr>
        <w:t xml:space="preserve"> în proprietatea publică a </w:t>
      </w:r>
      <w:r w:rsidR="00E21865">
        <w:rPr>
          <w:rFonts w:ascii="Times New Roman" w:hAnsi="Times New Roman"/>
          <w:sz w:val="28"/>
          <w:szCs w:val="28"/>
          <w:lang w:val="ro-RO"/>
        </w:rPr>
        <w:t>raionului</w:t>
      </w:r>
      <w:r w:rsidR="00DB2BE6" w:rsidRPr="005818C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21865">
        <w:rPr>
          <w:rFonts w:ascii="Times New Roman" w:hAnsi="Times New Roman"/>
          <w:sz w:val="28"/>
          <w:szCs w:val="28"/>
          <w:lang w:val="ro-RO"/>
        </w:rPr>
        <w:t>Florești</w:t>
      </w:r>
      <w:r w:rsidRPr="005818C9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DB2BE6" w:rsidRPr="005818C9">
        <w:rPr>
          <w:rFonts w:ascii="Times New Roman" w:hAnsi="Times New Roman"/>
          <w:sz w:val="28"/>
          <w:szCs w:val="28"/>
          <w:lang w:val="ro-RO"/>
        </w:rPr>
        <w:t>bunurile conform anexei.</w:t>
      </w:r>
    </w:p>
    <w:p w:rsidR="00036BBB" w:rsidRPr="005818C9" w:rsidRDefault="00A83A08" w:rsidP="00522C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5818C9">
        <w:rPr>
          <w:rFonts w:ascii="Times New Roman" w:hAnsi="Times New Roman"/>
          <w:sz w:val="28"/>
          <w:szCs w:val="28"/>
          <w:lang w:val="ro-RO"/>
        </w:rPr>
        <w:t xml:space="preserve">2. </w:t>
      </w:r>
      <w:r w:rsidR="00C07787">
        <w:rPr>
          <w:rFonts w:ascii="Times New Roman" w:hAnsi="Times New Roman"/>
          <w:sz w:val="28"/>
          <w:szCs w:val="28"/>
          <w:lang w:val="ro-RO"/>
        </w:rPr>
        <w:t>I</w:t>
      </w:r>
      <w:r w:rsidR="008E2B35">
        <w:rPr>
          <w:rFonts w:ascii="Times New Roman" w:hAnsi="Times New Roman"/>
          <w:sz w:val="28"/>
          <w:szCs w:val="28"/>
          <w:lang w:val="ro-RO"/>
        </w:rPr>
        <w:t xml:space="preserve">nstituția </w:t>
      </w:r>
      <w:r w:rsidR="00C07787">
        <w:rPr>
          <w:rFonts w:ascii="Times New Roman" w:hAnsi="Times New Roman"/>
          <w:sz w:val="28"/>
          <w:szCs w:val="28"/>
          <w:lang w:val="ro-RO"/>
        </w:rPr>
        <w:t xml:space="preserve"> P</w:t>
      </w:r>
      <w:r w:rsidR="008E2B35">
        <w:rPr>
          <w:rFonts w:ascii="Times New Roman" w:hAnsi="Times New Roman"/>
          <w:sz w:val="28"/>
          <w:szCs w:val="28"/>
          <w:lang w:val="ro-RO"/>
        </w:rPr>
        <w:t>ublică</w:t>
      </w:r>
      <w:r w:rsidR="00C07787">
        <w:rPr>
          <w:rFonts w:ascii="Times New Roman" w:hAnsi="Times New Roman"/>
          <w:sz w:val="28"/>
          <w:szCs w:val="28"/>
          <w:lang w:val="ro-RO"/>
        </w:rPr>
        <w:t xml:space="preserve"> ,,</w:t>
      </w:r>
      <w:r w:rsidR="00A35B45" w:rsidRPr="005818C9">
        <w:rPr>
          <w:rFonts w:ascii="Times New Roman" w:hAnsi="Times New Roman"/>
          <w:sz w:val="28"/>
          <w:szCs w:val="28"/>
          <w:lang w:val="ro-RO" w:eastAsia="ru-RU"/>
        </w:rPr>
        <w:t>Agenția Servicii Publice</w:t>
      </w:r>
      <w:r w:rsidR="00C07787">
        <w:rPr>
          <w:rFonts w:ascii="Times New Roman" w:hAnsi="Times New Roman"/>
          <w:sz w:val="28"/>
          <w:szCs w:val="28"/>
          <w:lang w:val="ro-RO" w:eastAsia="ru-RU"/>
        </w:rPr>
        <w:t>’’</w:t>
      </w:r>
      <w:r w:rsidR="001E63A5" w:rsidRPr="005818C9">
        <w:rPr>
          <w:rFonts w:ascii="Times New Roman" w:hAnsi="Times New Roman"/>
          <w:sz w:val="28"/>
          <w:szCs w:val="28"/>
          <w:lang w:val="ro-RO" w:eastAsia="ru-RU"/>
        </w:rPr>
        <w:t xml:space="preserve"> </w:t>
      </w:r>
      <w:r w:rsidR="00036BBB" w:rsidRPr="005818C9">
        <w:rPr>
          <w:rFonts w:ascii="Times New Roman" w:hAnsi="Times New Roman"/>
          <w:sz w:val="28"/>
          <w:szCs w:val="28"/>
          <w:lang w:val="ro-RO" w:eastAsia="ru-RU"/>
        </w:rPr>
        <w:t xml:space="preserve">în comun cu Consiliul </w:t>
      </w:r>
      <w:r w:rsidR="00E21865">
        <w:rPr>
          <w:rFonts w:ascii="Times New Roman" w:hAnsi="Times New Roman"/>
          <w:sz w:val="28"/>
          <w:szCs w:val="28"/>
          <w:lang w:val="ro-RO" w:eastAsia="ru-RU"/>
        </w:rPr>
        <w:t>raional</w:t>
      </w:r>
      <w:r w:rsidR="00522C56" w:rsidRPr="005818C9">
        <w:rPr>
          <w:rFonts w:ascii="Times New Roman" w:hAnsi="Times New Roman"/>
          <w:sz w:val="28"/>
          <w:szCs w:val="28"/>
          <w:lang w:val="ro-RO" w:eastAsia="ru-RU"/>
        </w:rPr>
        <w:t xml:space="preserve"> </w:t>
      </w:r>
      <w:r w:rsidR="00E21865">
        <w:rPr>
          <w:rFonts w:ascii="Times New Roman" w:hAnsi="Times New Roman"/>
          <w:sz w:val="28"/>
          <w:szCs w:val="28"/>
          <w:lang w:val="ro-RO" w:eastAsia="ru-RU"/>
        </w:rPr>
        <w:t>Florești</w:t>
      </w:r>
      <w:r w:rsidR="00036BBB" w:rsidRPr="005818C9">
        <w:rPr>
          <w:rFonts w:ascii="Times New Roman" w:hAnsi="Times New Roman"/>
          <w:sz w:val="28"/>
          <w:szCs w:val="28"/>
          <w:lang w:val="ro-RO" w:eastAsia="ru-RU"/>
        </w:rPr>
        <w:t>, v</w:t>
      </w:r>
      <w:r w:rsidR="00C67F59" w:rsidRPr="005818C9">
        <w:rPr>
          <w:rFonts w:ascii="Times New Roman" w:hAnsi="Times New Roman"/>
          <w:sz w:val="28"/>
          <w:szCs w:val="28"/>
          <w:lang w:val="ro-RO" w:eastAsia="ru-RU"/>
        </w:rPr>
        <w:t>or</w:t>
      </w:r>
      <w:r w:rsidR="00036BBB" w:rsidRPr="005818C9">
        <w:rPr>
          <w:rFonts w:ascii="Times New Roman" w:hAnsi="Times New Roman"/>
          <w:sz w:val="28"/>
          <w:szCs w:val="28"/>
          <w:lang w:val="ro-RO" w:eastAsia="ru-RU"/>
        </w:rPr>
        <w:t xml:space="preserve"> institui comisia de transmitere</w:t>
      </w:r>
      <w:r w:rsidR="00522C56" w:rsidRPr="005818C9">
        <w:rPr>
          <w:rFonts w:ascii="Times New Roman" w:hAnsi="Times New Roman"/>
          <w:sz w:val="28"/>
          <w:szCs w:val="28"/>
          <w:lang w:val="ro-RO" w:eastAsia="ru-RU"/>
        </w:rPr>
        <w:t xml:space="preserve"> </w:t>
      </w:r>
      <w:r w:rsidR="00036BBB" w:rsidRPr="005818C9">
        <w:rPr>
          <w:rFonts w:ascii="Times New Roman" w:hAnsi="Times New Roman"/>
          <w:sz w:val="28"/>
          <w:szCs w:val="28"/>
          <w:lang w:val="ro-RO" w:eastAsia="ru-RU"/>
        </w:rPr>
        <w:t xml:space="preserve">şi </w:t>
      </w:r>
      <w:r w:rsidR="00522C56" w:rsidRPr="005818C9">
        <w:rPr>
          <w:rFonts w:ascii="Times New Roman" w:hAnsi="Times New Roman"/>
          <w:sz w:val="28"/>
          <w:szCs w:val="28"/>
          <w:lang w:val="ro-RO" w:eastAsia="ru-RU"/>
        </w:rPr>
        <w:t xml:space="preserve">vor asigura transmiterea, </w:t>
      </w:r>
      <w:r w:rsidR="00036BBB" w:rsidRPr="005818C9">
        <w:rPr>
          <w:rFonts w:ascii="Times New Roman" w:hAnsi="Times New Roman"/>
          <w:sz w:val="28"/>
          <w:szCs w:val="28"/>
          <w:lang w:val="ro-RO" w:eastAsia="ru-RU"/>
        </w:rPr>
        <w:t xml:space="preserve">în termen de </w:t>
      </w:r>
      <w:r w:rsidR="00EA73CE" w:rsidRPr="005818C9">
        <w:rPr>
          <w:rFonts w:ascii="Times New Roman" w:hAnsi="Times New Roman"/>
          <w:sz w:val="28"/>
          <w:szCs w:val="28"/>
          <w:lang w:val="ro-RO" w:eastAsia="ru-RU"/>
        </w:rPr>
        <w:t>30 zile</w:t>
      </w:r>
      <w:r w:rsidR="00CE3FCD" w:rsidRPr="005818C9">
        <w:rPr>
          <w:rFonts w:ascii="Times New Roman" w:hAnsi="Times New Roman"/>
          <w:sz w:val="28"/>
          <w:szCs w:val="28"/>
          <w:lang w:val="ro-RO" w:eastAsia="ru-RU"/>
        </w:rPr>
        <w:t>,</w:t>
      </w:r>
      <w:r w:rsidR="00D67C1E" w:rsidRPr="005818C9">
        <w:rPr>
          <w:rFonts w:ascii="Times New Roman" w:hAnsi="Times New Roman"/>
          <w:sz w:val="28"/>
          <w:szCs w:val="28"/>
          <w:lang w:val="ro-RO" w:eastAsia="ru-RU"/>
        </w:rPr>
        <w:t xml:space="preserve"> </w:t>
      </w:r>
      <w:r w:rsidR="00522C56" w:rsidRPr="005818C9">
        <w:rPr>
          <w:rFonts w:ascii="Times New Roman" w:hAnsi="Times New Roman"/>
          <w:sz w:val="28"/>
          <w:szCs w:val="28"/>
          <w:lang w:val="ro-RO" w:eastAsia="ru-RU"/>
        </w:rPr>
        <w:t xml:space="preserve">a </w:t>
      </w:r>
      <w:r w:rsidR="00036BBB" w:rsidRPr="005818C9">
        <w:rPr>
          <w:rFonts w:ascii="Times New Roman" w:hAnsi="Times New Roman"/>
          <w:sz w:val="28"/>
          <w:szCs w:val="28"/>
          <w:lang w:val="ro-RO" w:eastAsia="ru-RU"/>
        </w:rPr>
        <w:t>bunu</w:t>
      </w:r>
      <w:r w:rsidR="001C4007" w:rsidRPr="005818C9">
        <w:rPr>
          <w:rFonts w:ascii="Times New Roman" w:hAnsi="Times New Roman"/>
          <w:sz w:val="28"/>
          <w:szCs w:val="28"/>
          <w:lang w:val="ro-RO" w:eastAsia="ru-RU"/>
        </w:rPr>
        <w:t>ril</w:t>
      </w:r>
      <w:r w:rsidR="00522C56" w:rsidRPr="005818C9">
        <w:rPr>
          <w:rFonts w:ascii="Times New Roman" w:hAnsi="Times New Roman"/>
          <w:sz w:val="28"/>
          <w:szCs w:val="28"/>
          <w:lang w:val="ro-RO" w:eastAsia="ru-RU"/>
        </w:rPr>
        <w:t>or</w:t>
      </w:r>
      <w:r w:rsidR="00036BBB" w:rsidRPr="005818C9">
        <w:rPr>
          <w:rFonts w:ascii="Times New Roman" w:hAnsi="Times New Roman"/>
          <w:sz w:val="28"/>
          <w:szCs w:val="28"/>
          <w:lang w:val="ro-RO" w:eastAsia="ru-RU"/>
        </w:rPr>
        <w:t xml:space="preserve"> </w:t>
      </w:r>
      <w:r w:rsidR="00522C56" w:rsidRPr="005818C9">
        <w:rPr>
          <w:rFonts w:ascii="Times New Roman" w:hAnsi="Times New Roman"/>
          <w:sz w:val="28"/>
          <w:szCs w:val="28"/>
          <w:lang w:val="ro-RO" w:eastAsia="ru-RU"/>
        </w:rPr>
        <w:t>menționate</w:t>
      </w:r>
      <w:r w:rsidR="00A408E1" w:rsidRPr="005818C9">
        <w:rPr>
          <w:rFonts w:ascii="Times New Roman" w:hAnsi="Times New Roman"/>
          <w:sz w:val="28"/>
          <w:szCs w:val="28"/>
          <w:lang w:val="ro-RO" w:eastAsia="ru-RU"/>
        </w:rPr>
        <w:t xml:space="preserve"> </w:t>
      </w:r>
      <w:r w:rsidR="00D236F4">
        <w:rPr>
          <w:rFonts w:ascii="Times New Roman" w:hAnsi="Times New Roman"/>
          <w:sz w:val="28"/>
          <w:szCs w:val="28"/>
          <w:lang w:val="ro-RO" w:eastAsia="ru-RU"/>
        </w:rPr>
        <w:t>conform anexei</w:t>
      </w:r>
      <w:r w:rsidR="00036BBB" w:rsidRPr="005818C9">
        <w:rPr>
          <w:rFonts w:ascii="Times New Roman" w:hAnsi="Times New Roman"/>
          <w:sz w:val="28"/>
          <w:szCs w:val="28"/>
          <w:lang w:val="ro-RO" w:eastAsia="ru-RU"/>
        </w:rPr>
        <w:t xml:space="preserve"> </w:t>
      </w:r>
      <w:r w:rsidR="00A408E1" w:rsidRPr="005818C9">
        <w:rPr>
          <w:rFonts w:ascii="Times New Roman" w:hAnsi="Times New Roman"/>
          <w:sz w:val="28"/>
          <w:szCs w:val="28"/>
          <w:lang w:val="ro-RO" w:eastAsia="ru-RU"/>
        </w:rPr>
        <w:t xml:space="preserve">în </w:t>
      </w:r>
      <w:r w:rsidR="00036BBB" w:rsidRPr="005818C9">
        <w:rPr>
          <w:rFonts w:ascii="Times New Roman" w:hAnsi="Times New Roman"/>
          <w:sz w:val="28"/>
          <w:szCs w:val="28"/>
          <w:lang w:val="ro-RO" w:eastAsia="ru-RU"/>
        </w:rPr>
        <w:t>conform</w:t>
      </w:r>
      <w:r w:rsidR="00A408E1" w:rsidRPr="005818C9">
        <w:rPr>
          <w:rFonts w:ascii="Times New Roman" w:hAnsi="Times New Roman"/>
          <w:sz w:val="28"/>
          <w:szCs w:val="28"/>
          <w:lang w:val="ro-RO" w:eastAsia="ru-RU"/>
        </w:rPr>
        <w:t>itate cu</w:t>
      </w:r>
      <w:r w:rsidR="00036BBB" w:rsidRPr="005818C9">
        <w:rPr>
          <w:rFonts w:ascii="Times New Roman" w:hAnsi="Times New Roman"/>
          <w:sz w:val="28"/>
          <w:szCs w:val="28"/>
          <w:lang w:val="ro-RO" w:eastAsia="ru-RU"/>
        </w:rPr>
        <w:t xml:space="preserve"> prevederil</w:t>
      </w:r>
      <w:r w:rsidR="00A408E1" w:rsidRPr="005818C9">
        <w:rPr>
          <w:rFonts w:ascii="Times New Roman" w:hAnsi="Times New Roman"/>
          <w:sz w:val="28"/>
          <w:szCs w:val="28"/>
          <w:lang w:val="ro-RO" w:eastAsia="ru-RU"/>
        </w:rPr>
        <w:t>e</w:t>
      </w:r>
      <w:r w:rsidR="00036BBB" w:rsidRPr="005818C9">
        <w:rPr>
          <w:rFonts w:ascii="Times New Roman" w:hAnsi="Times New Roman"/>
          <w:sz w:val="28"/>
          <w:szCs w:val="28"/>
          <w:lang w:val="ro-RO" w:eastAsia="ru-RU"/>
        </w:rPr>
        <w:t xml:space="preserve"> Regulamentului cu privire la modul de transmitere a bunurilor </w:t>
      </w:r>
      <w:r w:rsidR="00036BBB" w:rsidRPr="005818C9">
        <w:rPr>
          <w:rFonts w:ascii="Times New Roman" w:hAnsi="Times New Roman"/>
          <w:sz w:val="28"/>
          <w:szCs w:val="28"/>
          <w:lang w:val="ro-RO"/>
        </w:rPr>
        <w:t>proprietate publică, aprobat prin Hotăr</w:t>
      </w:r>
      <w:r w:rsidR="0052708E">
        <w:rPr>
          <w:rFonts w:ascii="Times New Roman" w:hAnsi="Times New Roman"/>
          <w:sz w:val="28"/>
          <w:szCs w:val="28"/>
          <w:lang w:val="ro-RO"/>
        </w:rPr>
        <w:t>î</w:t>
      </w:r>
      <w:r w:rsidR="00036BBB" w:rsidRPr="005818C9">
        <w:rPr>
          <w:rFonts w:ascii="Times New Roman" w:hAnsi="Times New Roman"/>
          <w:sz w:val="28"/>
          <w:szCs w:val="28"/>
          <w:lang w:val="ro-RO"/>
        </w:rPr>
        <w:t>rea Guvernului nr.901</w:t>
      </w:r>
      <w:r w:rsidR="00CF03F8" w:rsidRPr="005818C9">
        <w:rPr>
          <w:rFonts w:ascii="Times New Roman" w:hAnsi="Times New Roman"/>
          <w:sz w:val="28"/>
          <w:szCs w:val="28"/>
          <w:lang w:val="ro-RO"/>
        </w:rPr>
        <w:t>/</w:t>
      </w:r>
      <w:r w:rsidR="00036BBB" w:rsidRPr="005818C9">
        <w:rPr>
          <w:rFonts w:ascii="Times New Roman" w:hAnsi="Times New Roman"/>
          <w:sz w:val="28"/>
          <w:szCs w:val="28"/>
          <w:lang w:val="ro-RO"/>
        </w:rPr>
        <w:t>2015.</w:t>
      </w:r>
    </w:p>
    <w:p w:rsidR="00D67C1E" w:rsidRPr="005818C9" w:rsidRDefault="00A35B45" w:rsidP="0045389E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 w:eastAsia="ru-RU"/>
        </w:rPr>
      </w:pPr>
      <w:r w:rsidRPr="005818C9">
        <w:rPr>
          <w:rFonts w:ascii="Times New Roman" w:hAnsi="Times New Roman"/>
          <w:sz w:val="28"/>
          <w:szCs w:val="28"/>
          <w:lang w:val="ro-RO" w:eastAsia="ru-RU"/>
        </w:rPr>
        <w:t xml:space="preserve">       </w:t>
      </w:r>
      <w:r w:rsidR="00522C56" w:rsidRPr="005818C9">
        <w:rPr>
          <w:rFonts w:ascii="Times New Roman" w:hAnsi="Times New Roman"/>
          <w:sz w:val="28"/>
          <w:szCs w:val="28"/>
          <w:lang w:val="ro-RO" w:eastAsia="ru-RU"/>
        </w:rPr>
        <w:t xml:space="preserve"> 3</w:t>
      </w:r>
      <w:r w:rsidR="00D67C1E" w:rsidRPr="005818C9">
        <w:rPr>
          <w:rFonts w:ascii="Times New Roman" w:hAnsi="Times New Roman"/>
          <w:sz w:val="28"/>
          <w:szCs w:val="28"/>
          <w:lang w:val="ro-RO" w:eastAsia="ru-RU"/>
        </w:rPr>
        <w:t>. Prezenta hotăr</w:t>
      </w:r>
      <w:r w:rsidR="00190E27" w:rsidRPr="005818C9">
        <w:rPr>
          <w:rFonts w:ascii="Times New Roman" w:hAnsi="Times New Roman"/>
          <w:sz w:val="28"/>
          <w:szCs w:val="28"/>
          <w:lang w:val="ro-RO" w:eastAsia="ru-RU"/>
        </w:rPr>
        <w:t>â</w:t>
      </w:r>
      <w:r w:rsidR="00D67C1E" w:rsidRPr="005818C9">
        <w:rPr>
          <w:rFonts w:ascii="Times New Roman" w:hAnsi="Times New Roman"/>
          <w:sz w:val="28"/>
          <w:szCs w:val="28"/>
          <w:lang w:val="ro-RO" w:eastAsia="ru-RU"/>
        </w:rPr>
        <w:t>re intră în vigoare la data publicării.</w:t>
      </w:r>
    </w:p>
    <w:p w:rsidR="00D67C1E" w:rsidRPr="005818C9" w:rsidRDefault="00D67C1E" w:rsidP="0045389E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36BBB" w:rsidRPr="005818C9" w:rsidRDefault="00036BBB" w:rsidP="008C51C4">
      <w:pPr>
        <w:pStyle w:val="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818C9">
        <w:rPr>
          <w:rFonts w:ascii="Times New Roman" w:hAnsi="Times New Roman" w:cs="Times New Roman"/>
          <w:sz w:val="28"/>
          <w:szCs w:val="28"/>
          <w:lang w:val="ro-RO"/>
        </w:rPr>
        <w:t>Prim-ministru</w:t>
      </w:r>
      <w:r w:rsidRPr="005818C9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5818C9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5818C9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5818C9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5818C9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5818C9">
        <w:rPr>
          <w:rFonts w:ascii="Times New Roman" w:hAnsi="Times New Roman" w:cs="Times New Roman"/>
          <w:sz w:val="28"/>
          <w:szCs w:val="28"/>
          <w:lang w:val="ro-RO"/>
        </w:rPr>
        <w:tab/>
      </w:r>
      <w:r w:rsidR="00D67C1E" w:rsidRPr="005818C9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Pr="005818C9">
        <w:rPr>
          <w:rFonts w:ascii="Times New Roman" w:hAnsi="Times New Roman" w:cs="Times New Roman"/>
          <w:sz w:val="28"/>
          <w:szCs w:val="28"/>
          <w:lang w:val="ro-RO"/>
        </w:rPr>
        <w:t>Pavel  FILIP</w:t>
      </w:r>
    </w:p>
    <w:p w:rsidR="00522C56" w:rsidRPr="0052708E" w:rsidRDefault="00522C56" w:rsidP="005C7D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 w:eastAsia="ru-RU"/>
        </w:rPr>
      </w:pPr>
    </w:p>
    <w:p w:rsidR="00522C56" w:rsidRPr="0052708E" w:rsidRDefault="00522C56" w:rsidP="005C7D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 w:eastAsia="ru-RU"/>
        </w:rPr>
      </w:pPr>
    </w:p>
    <w:p w:rsidR="00522C56" w:rsidRPr="0052708E" w:rsidRDefault="00522C56" w:rsidP="005C7D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 w:eastAsia="ru-RU"/>
        </w:rPr>
      </w:pPr>
    </w:p>
    <w:p w:rsidR="00522C56" w:rsidRPr="0052708E" w:rsidRDefault="00522C56" w:rsidP="005C7D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 w:eastAsia="ru-RU"/>
        </w:rPr>
      </w:pPr>
    </w:p>
    <w:p w:rsidR="00522C56" w:rsidRPr="0052708E" w:rsidRDefault="00522C56" w:rsidP="005C7D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 w:eastAsia="ru-RU"/>
        </w:rPr>
      </w:pPr>
    </w:p>
    <w:p w:rsidR="00522C56" w:rsidRPr="0052708E" w:rsidRDefault="00522C56" w:rsidP="005C7D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 w:eastAsia="ru-RU"/>
        </w:rPr>
      </w:pPr>
    </w:p>
    <w:p w:rsidR="00522C56" w:rsidRPr="0052708E" w:rsidRDefault="00522C56" w:rsidP="005C7D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 w:eastAsia="ru-RU"/>
        </w:rPr>
      </w:pPr>
    </w:p>
    <w:p w:rsidR="00522C56" w:rsidRPr="0052708E" w:rsidRDefault="00522C56" w:rsidP="005C7D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 w:eastAsia="ru-RU"/>
        </w:rPr>
      </w:pPr>
    </w:p>
    <w:p w:rsidR="00522C56" w:rsidRPr="0052708E" w:rsidRDefault="00522C56" w:rsidP="005C7D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 w:eastAsia="ru-RU"/>
        </w:rPr>
      </w:pPr>
    </w:p>
    <w:p w:rsidR="00522C56" w:rsidRPr="0052708E" w:rsidRDefault="00522C56" w:rsidP="005C7D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 w:eastAsia="ru-RU"/>
        </w:rPr>
      </w:pPr>
    </w:p>
    <w:p w:rsidR="00522C56" w:rsidRPr="0052708E" w:rsidRDefault="00522C56" w:rsidP="005C7D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 w:eastAsia="ru-RU"/>
        </w:rPr>
      </w:pPr>
    </w:p>
    <w:p w:rsidR="00522C56" w:rsidRPr="0052708E" w:rsidRDefault="00522C56" w:rsidP="005C7D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 w:eastAsia="ru-RU"/>
        </w:rPr>
      </w:pPr>
    </w:p>
    <w:p w:rsidR="00522C56" w:rsidRPr="0052708E" w:rsidRDefault="00522C56" w:rsidP="005C7D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 w:eastAsia="ru-RU"/>
        </w:rPr>
      </w:pPr>
    </w:p>
    <w:p w:rsidR="00522C56" w:rsidRPr="0052708E" w:rsidRDefault="00522C56" w:rsidP="005C7D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 w:eastAsia="ru-RU"/>
        </w:rPr>
      </w:pPr>
    </w:p>
    <w:p w:rsidR="00522C56" w:rsidRPr="0052708E" w:rsidRDefault="00522C56" w:rsidP="005C7D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 w:eastAsia="ru-RU"/>
        </w:rPr>
      </w:pPr>
    </w:p>
    <w:p w:rsidR="00522C56" w:rsidRPr="0052708E" w:rsidRDefault="00522C56" w:rsidP="005C7D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 w:eastAsia="ru-RU"/>
        </w:rPr>
      </w:pPr>
    </w:p>
    <w:p w:rsidR="00522C56" w:rsidRPr="0052708E" w:rsidRDefault="00522C56" w:rsidP="005C7D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 w:eastAsia="ru-RU"/>
        </w:rPr>
      </w:pPr>
    </w:p>
    <w:p w:rsidR="00522C56" w:rsidRPr="0052708E" w:rsidRDefault="00522C56" w:rsidP="005C7D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 w:eastAsia="ru-RU"/>
        </w:rPr>
      </w:pPr>
    </w:p>
    <w:p w:rsidR="00522C56" w:rsidRPr="0052708E" w:rsidRDefault="00522C56" w:rsidP="00522C5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 w:eastAsia="ru-RU"/>
        </w:rPr>
      </w:pPr>
    </w:p>
    <w:p w:rsidR="00EA2C27" w:rsidRPr="0052708E" w:rsidRDefault="00EA2C27" w:rsidP="00522C5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 w:eastAsia="ru-RU"/>
        </w:rPr>
      </w:pPr>
    </w:p>
    <w:p w:rsidR="00522C56" w:rsidRPr="0052708E" w:rsidRDefault="00036BBB" w:rsidP="00522C5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 w:eastAsia="ru-RU"/>
        </w:rPr>
      </w:pPr>
      <w:r w:rsidRPr="0052708E">
        <w:rPr>
          <w:rFonts w:ascii="Times New Roman" w:hAnsi="Times New Roman"/>
          <w:sz w:val="24"/>
          <w:szCs w:val="24"/>
          <w:lang w:val="ro-RO" w:eastAsia="ru-RU"/>
        </w:rPr>
        <w:t> </w:t>
      </w:r>
      <w:r w:rsidR="00522C56" w:rsidRPr="0052708E">
        <w:rPr>
          <w:rFonts w:ascii="Times New Roman" w:hAnsi="Times New Roman"/>
          <w:sz w:val="24"/>
          <w:szCs w:val="24"/>
          <w:lang w:val="ro-RO" w:eastAsia="ru-RU"/>
        </w:rPr>
        <w:t>Anexă</w:t>
      </w:r>
    </w:p>
    <w:p w:rsidR="00522C56" w:rsidRPr="0052708E" w:rsidRDefault="00522C56" w:rsidP="00522C5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 w:eastAsia="ru-RU"/>
        </w:rPr>
      </w:pPr>
      <w:r w:rsidRPr="0052708E">
        <w:rPr>
          <w:rFonts w:ascii="Times New Roman" w:hAnsi="Times New Roman"/>
          <w:sz w:val="24"/>
          <w:szCs w:val="24"/>
          <w:lang w:val="ro-RO" w:eastAsia="ru-RU"/>
        </w:rPr>
        <w:t xml:space="preserve">la Hotărârea Guvernului </w:t>
      </w:r>
    </w:p>
    <w:p w:rsidR="00522C56" w:rsidRPr="0052708E" w:rsidRDefault="00522C56" w:rsidP="00522C5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 w:eastAsia="ru-RU"/>
        </w:rPr>
      </w:pPr>
      <w:r w:rsidRPr="0052708E">
        <w:rPr>
          <w:rFonts w:ascii="Times New Roman" w:hAnsi="Times New Roman"/>
          <w:sz w:val="24"/>
          <w:szCs w:val="24"/>
          <w:lang w:val="ro-RO" w:eastAsia="ru-RU"/>
        </w:rPr>
        <w:t>nr.____ din __________</w:t>
      </w:r>
    </w:p>
    <w:p w:rsidR="00522C56" w:rsidRPr="0052708E" w:rsidRDefault="00522C56" w:rsidP="00522C56">
      <w:pPr>
        <w:pStyle w:val="a7"/>
        <w:jc w:val="center"/>
        <w:rPr>
          <w:rFonts w:ascii="Tahoma" w:hAnsi="Tahoma" w:cs="Tahoma"/>
          <w:lang w:val="ro-RO"/>
        </w:rPr>
      </w:pPr>
    </w:p>
    <w:p w:rsidR="00522C56" w:rsidRPr="005818C9" w:rsidRDefault="00522C56" w:rsidP="00522C56">
      <w:pPr>
        <w:pStyle w:val="a7"/>
        <w:jc w:val="center"/>
        <w:rPr>
          <w:rFonts w:ascii="Tahoma" w:hAnsi="Tahoma" w:cs="Tahoma"/>
          <w:lang w:val="ro-RO"/>
        </w:rPr>
      </w:pPr>
    </w:p>
    <w:p w:rsidR="00522C56" w:rsidRPr="005818C9" w:rsidRDefault="00522C56" w:rsidP="00522C56">
      <w:pPr>
        <w:pStyle w:val="a7"/>
        <w:jc w:val="center"/>
        <w:rPr>
          <w:rFonts w:ascii="Tahoma" w:hAnsi="Tahoma" w:cs="Tahoma"/>
          <w:lang w:val="ro-RO"/>
        </w:rPr>
      </w:pPr>
    </w:p>
    <w:p w:rsidR="00522C56" w:rsidRPr="0052708E" w:rsidRDefault="00522C56" w:rsidP="00522C56">
      <w:pPr>
        <w:pStyle w:val="a7"/>
        <w:jc w:val="center"/>
        <w:rPr>
          <w:b/>
          <w:bCs/>
          <w:lang w:val="ro-RO"/>
        </w:rPr>
      </w:pPr>
      <w:r w:rsidRPr="0052708E">
        <w:rPr>
          <w:b/>
          <w:bCs/>
          <w:lang w:val="ro-RO"/>
        </w:rPr>
        <w:t xml:space="preserve">Lista </w:t>
      </w:r>
    </w:p>
    <w:p w:rsidR="0007229C" w:rsidRPr="0052708E" w:rsidRDefault="00522C56" w:rsidP="00522C5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 w:eastAsia="ru-RU"/>
        </w:rPr>
      </w:pPr>
      <w:r w:rsidRPr="0052708E">
        <w:rPr>
          <w:rFonts w:ascii="Times New Roman" w:hAnsi="Times New Roman"/>
          <w:b/>
          <w:bCs/>
          <w:sz w:val="24"/>
          <w:szCs w:val="24"/>
          <w:lang w:val="ro-RO" w:eastAsia="ru-RU"/>
        </w:rPr>
        <w:t>bunurilor care se transmit din proprietate</w:t>
      </w:r>
      <w:r w:rsidR="0007229C" w:rsidRPr="0052708E">
        <w:rPr>
          <w:rFonts w:ascii="Times New Roman" w:hAnsi="Times New Roman"/>
          <w:b/>
          <w:bCs/>
          <w:sz w:val="24"/>
          <w:szCs w:val="24"/>
          <w:lang w:val="ro-RO" w:eastAsia="ru-RU"/>
        </w:rPr>
        <w:t>a</w:t>
      </w:r>
      <w:r w:rsidRPr="0052708E">
        <w:rPr>
          <w:rFonts w:ascii="Times New Roman" w:hAnsi="Times New Roman"/>
          <w:b/>
          <w:bCs/>
          <w:sz w:val="24"/>
          <w:szCs w:val="24"/>
          <w:lang w:val="ro-RO" w:eastAsia="ru-RU"/>
        </w:rPr>
        <w:t xml:space="preserve"> publică a statului, </w:t>
      </w:r>
    </w:p>
    <w:p w:rsidR="0007229C" w:rsidRPr="0052708E" w:rsidRDefault="00522C56" w:rsidP="00522C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2708E">
        <w:rPr>
          <w:rFonts w:ascii="Times New Roman" w:hAnsi="Times New Roman"/>
          <w:b/>
          <w:bCs/>
          <w:sz w:val="24"/>
          <w:szCs w:val="24"/>
          <w:lang w:val="ro-RO" w:eastAsia="ru-RU"/>
        </w:rPr>
        <w:t xml:space="preserve">administrarea Cancelariei de Stat, </w:t>
      </w:r>
      <w:r w:rsidRPr="0052708E">
        <w:rPr>
          <w:rFonts w:ascii="Times New Roman" w:hAnsi="Times New Roman"/>
          <w:b/>
          <w:sz w:val="24"/>
          <w:szCs w:val="24"/>
          <w:lang w:val="ro-RO"/>
        </w:rPr>
        <w:t>gestiunea Instituţiei Publice</w:t>
      </w:r>
    </w:p>
    <w:p w:rsidR="00522C56" w:rsidRPr="0052708E" w:rsidRDefault="00522C56" w:rsidP="00522C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2708E">
        <w:rPr>
          <w:rFonts w:ascii="Times New Roman" w:hAnsi="Times New Roman"/>
          <w:b/>
          <w:sz w:val="24"/>
          <w:szCs w:val="24"/>
          <w:lang w:val="ro-RO"/>
        </w:rPr>
        <w:t xml:space="preserve"> „Agenţia Servicii Publice”, în proprietatea publică a </w:t>
      </w:r>
      <w:r w:rsidR="00E21865">
        <w:rPr>
          <w:rFonts w:ascii="Times New Roman" w:hAnsi="Times New Roman"/>
          <w:b/>
          <w:sz w:val="24"/>
          <w:szCs w:val="24"/>
          <w:lang w:val="ro-RO"/>
        </w:rPr>
        <w:t>raionului</w:t>
      </w:r>
      <w:r w:rsidR="0007229C" w:rsidRPr="0052708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E21865">
        <w:rPr>
          <w:rFonts w:ascii="Times New Roman" w:hAnsi="Times New Roman"/>
          <w:b/>
          <w:sz w:val="24"/>
          <w:szCs w:val="24"/>
          <w:lang w:val="ro-RO"/>
        </w:rPr>
        <w:t>Florești</w:t>
      </w:r>
    </w:p>
    <w:p w:rsidR="0007229C" w:rsidRPr="0052708E" w:rsidRDefault="0007229C" w:rsidP="00522C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2954"/>
        <w:gridCol w:w="1276"/>
        <w:gridCol w:w="1134"/>
        <w:gridCol w:w="851"/>
        <w:gridCol w:w="1134"/>
        <w:gridCol w:w="1134"/>
        <w:gridCol w:w="1099"/>
      </w:tblGrid>
      <w:tr w:rsidR="007E50A1" w:rsidRPr="005818C9" w:rsidTr="007E50A1">
        <w:tc>
          <w:tcPr>
            <w:tcW w:w="556" w:type="dxa"/>
          </w:tcPr>
          <w:p w:rsidR="00155507" w:rsidRPr="0052708E" w:rsidRDefault="00155507" w:rsidP="000722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2708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:rsidR="00155507" w:rsidRPr="0052708E" w:rsidRDefault="00155507" w:rsidP="00E218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d/o</w:t>
            </w:r>
          </w:p>
        </w:tc>
        <w:tc>
          <w:tcPr>
            <w:tcW w:w="2954" w:type="dxa"/>
          </w:tcPr>
          <w:p w:rsidR="00155507" w:rsidRPr="0052708E" w:rsidRDefault="00155507" w:rsidP="00D85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2708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</w:t>
            </w:r>
          </w:p>
          <w:p w:rsidR="00155507" w:rsidRPr="0052708E" w:rsidRDefault="00155507" w:rsidP="00D85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2708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activului</w:t>
            </w:r>
          </w:p>
        </w:tc>
        <w:tc>
          <w:tcPr>
            <w:tcW w:w="1276" w:type="dxa"/>
          </w:tcPr>
          <w:p w:rsidR="00155507" w:rsidRPr="0052708E" w:rsidRDefault="00155507" w:rsidP="00D85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Codul bunului</w:t>
            </w:r>
          </w:p>
        </w:tc>
        <w:tc>
          <w:tcPr>
            <w:tcW w:w="1134" w:type="dxa"/>
          </w:tcPr>
          <w:p w:rsidR="004D56AE" w:rsidRDefault="00155507" w:rsidP="00D85E79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2708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Unitate</w:t>
            </w:r>
          </w:p>
          <w:p w:rsidR="00155507" w:rsidRPr="0052708E" w:rsidRDefault="004D56AE" w:rsidP="00D85E79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</w:t>
            </w:r>
            <w:r w:rsidR="00155507" w:rsidRPr="0052708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155507" w:rsidRPr="0052708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măsură</w:t>
            </w:r>
          </w:p>
        </w:tc>
        <w:tc>
          <w:tcPr>
            <w:tcW w:w="851" w:type="dxa"/>
          </w:tcPr>
          <w:p w:rsidR="00155507" w:rsidRPr="0052708E" w:rsidRDefault="00155507" w:rsidP="00D85E79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2708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Canti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-  </w:t>
            </w:r>
            <w:r w:rsidRPr="0052708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tatea</w:t>
            </w:r>
          </w:p>
        </w:tc>
        <w:tc>
          <w:tcPr>
            <w:tcW w:w="1134" w:type="dxa"/>
          </w:tcPr>
          <w:p w:rsidR="00155507" w:rsidRPr="00F41B7B" w:rsidRDefault="00155507" w:rsidP="00F41B7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41B7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Valoarea inițială </w:t>
            </w:r>
            <w:r w:rsidR="00F41B7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   </w:t>
            </w:r>
            <w:r w:rsidR="00F41B7B" w:rsidRPr="00F41B7B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(lei)</w:t>
            </w:r>
          </w:p>
        </w:tc>
        <w:tc>
          <w:tcPr>
            <w:tcW w:w="1134" w:type="dxa"/>
          </w:tcPr>
          <w:p w:rsidR="004D56AE" w:rsidRDefault="00155507" w:rsidP="00D85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Uzura</w:t>
            </w:r>
          </w:p>
          <w:p w:rsidR="00155507" w:rsidRPr="00F41B7B" w:rsidRDefault="00155507" w:rsidP="00D85E7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F41B7B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(lei)</w:t>
            </w:r>
          </w:p>
        </w:tc>
        <w:tc>
          <w:tcPr>
            <w:tcW w:w="1099" w:type="dxa"/>
          </w:tcPr>
          <w:p w:rsidR="00F41B7B" w:rsidRDefault="00155507" w:rsidP="00D85E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Valoarea contabilă</w:t>
            </w:r>
          </w:p>
          <w:p w:rsidR="00155507" w:rsidRPr="00F41B7B" w:rsidRDefault="00F41B7B" w:rsidP="00D85E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F41B7B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(lei)</w:t>
            </w:r>
          </w:p>
        </w:tc>
      </w:tr>
      <w:tr w:rsidR="007E50A1" w:rsidRPr="005818C9" w:rsidTr="007E50A1">
        <w:tc>
          <w:tcPr>
            <w:tcW w:w="556" w:type="dxa"/>
          </w:tcPr>
          <w:p w:rsidR="00155507" w:rsidRPr="0052708E" w:rsidRDefault="00155507" w:rsidP="007E5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708E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954" w:type="dxa"/>
          </w:tcPr>
          <w:p w:rsidR="00155507" w:rsidRPr="0052708E" w:rsidRDefault="00155507" w:rsidP="00033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Stabilizator tensiune AIRSTAP</w:t>
            </w:r>
          </w:p>
        </w:tc>
        <w:tc>
          <w:tcPr>
            <w:tcW w:w="1276" w:type="dxa"/>
          </w:tcPr>
          <w:p w:rsidR="00155507" w:rsidRPr="0052708E" w:rsidRDefault="00155507" w:rsidP="00072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11000108</w:t>
            </w:r>
          </w:p>
        </w:tc>
        <w:tc>
          <w:tcPr>
            <w:tcW w:w="1134" w:type="dxa"/>
          </w:tcPr>
          <w:p w:rsidR="00155507" w:rsidRPr="0052708E" w:rsidRDefault="00155507" w:rsidP="00C4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708E">
              <w:rPr>
                <w:rFonts w:ascii="Times New Roman" w:hAnsi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851" w:type="dxa"/>
          </w:tcPr>
          <w:p w:rsidR="00155507" w:rsidRPr="0052708E" w:rsidRDefault="00155507" w:rsidP="00C4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155507" w:rsidRPr="0052708E" w:rsidRDefault="00155507" w:rsidP="00072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601,59</w:t>
            </w:r>
          </w:p>
        </w:tc>
        <w:tc>
          <w:tcPr>
            <w:tcW w:w="1134" w:type="dxa"/>
          </w:tcPr>
          <w:p w:rsidR="00155507" w:rsidRDefault="00155507" w:rsidP="00072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601,59</w:t>
            </w:r>
          </w:p>
        </w:tc>
        <w:tc>
          <w:tcPr>
            <w:tcW w:w="1099" w:type="dxa"/>
          </w:tcPr>
          <w:p w:rsidR="00155507" w:rsidRPr="0052708E" w:rsidRDefault="004D56AE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 w:rsidR="008E40CE">
              <w:rPr>
                <w:rFonts w:ascii="Times New Roman" w:hAnsi="Times New Roman"/>
                <w:sz w:val="24"/>
                <w:szCs w:val="24"/>
                <w:lang w:val="ro-RO"/>
              </w:rPr>
              <w:t>,00</w:t>
            </w:r>
          </w:p>
        </w:tc>
      </w:tr>
      <w:tr w:rsidR="007E50A1" w:rsidRPr="005818C9" w:rsidTr="007E50A1">
        <w:tc>
          <w:tcPr>
            <w:tcW w:w="556" w:type="dxa"/>
          </w:tcPr>
          <w:p w:rsidR="00155507" w:rsidRPr="0052708E" w:rsidRDefault="00155507" w:rsidP="007E5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708E"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954" w:type="dxa"/>
          </w:tcPr>
          <w:p w:rsidR="00155507" w:rsidRPr="0052708E" w:rsidRDefault="00155507" w:rsidP="00072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Detector de gaz STRAJ-100U</w:t>
            </w:r>
          </w:p>
        </w:tc>
        <w:tc>
          <w:tcPr>
            <w:tcW w:w="1276" w:type="dxa"/>
          </w:tcPr>
          <w:p w:rsidR="00155507" w:rsidRPr="0052708E" w:rsidRDefault="00155507" w:rsidP="00052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1100115</w:t>
            </w:r>
          </w:p>
        </w:tc>
        <w:tc>
          <w:tcPr>
            <w:tcW w:w="1134" w:type="dxa"/>
          </w:tcPr>
          <w:p w:rsidR="00155507" w:rsidRPr="0052708E" w:rsidRDefault="00155507" w:rsidP="00C4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708E">
              <w:rPr>
                <w:rFonts w:ascii="Times New Roman" w:hAnsi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851" w:type="dxa"/>
          </w:tcPr>
          <w:p w:rsidR="00155507" w:rsidRPr="0052708E" w:rsidRDefault="00155507" w:rsidP="00C4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155507" w:rsidRPr="0052708E" w:rsidRDefault="00155507" w:rsidP="00072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1250,00</w:t>
            </w:r>
          </w:p>
        </w:tc>
        <w:tc>
          <w:tcPr>
            <w:tcW w:w="1134" w:type="dxa"/>
          </w:tcPr>
          <w:p w:rsidR="00155507" w:rsidRDefault="00155507" w:rsidP="00072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1250,00</w:t>
            </w:r>
          </w:p>
        </w:tc>
        <w:tc>
          <w:tcPr>
            <w:tcW w:w="1099" w:type="dxa"/>
          </w:tcPr>
          <w:p w:rsidR="00155507" w:rsidRPr="0052708E" w:rsidRDefault="004D56AE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 w:rsidR="008E40CE">
              <w:rPr>
                <w:rFonts w:ascii="Times New Roman" w:hAnsi="Times New Roman"/>
                <w:sz w:val="24"/>
                <w:szCs w:val="24"/>
                <w:lang w:val="ro-RO"/>
              </w:rPr>
              <w:t>,00</w:t>
            </w:r>
          </w:p>
        </w:tc>
      </w:tr>
      <w:tr w:rsidR="007E50A1" w:rsidRPr="005818C9" w:rsidTr="007E50A1">
        <w:tc>
          <w:tcPr>
            <w:tcW w:w="556" w:type="dxa"/>
          </w:tcPr>
          <w:p w:rsidR="00155507" w:rsidRPr="0052708E" w:rsidRDefault="00155507" w:rsidP="007E5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708E">
              <w:rPr>
                <w:rFonts w:ascii="Times New Roman" w:hAnsi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954" w:type="dxa"/>
          </w:tcPr>
          <w:p w:rsidR="00155507" w:rsidRPr="0052708E" w:rsidRDefault="00155507" w:rsidP="00072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Contor electric</w:t>
            </w:r>
          </w:p>
        </w:tc>
        <w:tc>
          <w:tcPr>
            <w:tcW w:w="1276" w:type="dxa"/>
          </w:tcPr>
          <w:p w:rsidR="00155507" w:rsidRPr="0052708E" w:rsidRDefault="00155507" w:rsidP="00052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1250000</w:t>
            </w:r>
          </w:p>
        </w:tc>
        <w:tc>
          <w:tcPr>
            <w:tcW w:w="1134" w:type="dxa"/>
          </w:tcPr>
          <w:p w:rsidR="00155507" w:rsidRPr="0052708E" w:rsidRDefault="00155507" w:rsidP="00C4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708E">
              <w:rPr>
                <w:rFonts w:ascii="Times New Roman" w:hAnsi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851" w:type="dxa"/>
          </w:tcPr>
          <w:p w:rsidR="00155507" w:rsidRPr="0052708E" w:rsidRDefault="00155507" w:rsidP="00C4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155507" w:rsidRPr="0052708E" w:rsidRDefault="00155507" w:rsidP="00072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2011,16</w:t>
            </w:r>
          </w:p>
        </w:tc>
        <w:tc>
          <w:tcPr>
            <w:tcW w:w="1134" w:type="dxa"/>
          </w:tcPr>
          <w:p w:rsidR="00155507" w:rsidRDefault="00155507" w:rsidP="00072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2011,16</w:t>
            </w:r>
          </w:p>
        </w:tc>
        <w:tc>
          <w:tcPr>
            <w:tcW w:w="1099" w:type="dxa"/>
          </w:tcPr>
          <w:p w:rsidR="00155507" w:rsidRPr="0052708E" w:rsidRDefault="004D56AE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 w:rsidR="008E40CE">
              <w:rPr>
                <w:rFonts w:ascii="Times New Roman" w:hAnsi="Times New Roman"/>
                <w:sz w:val="24"/>
                <w:szCs w:val="24"/>
                <w:lang w:val="ro-RO"/>
              </w:rPr>
              <w:t>,00</w:t>
            </w:r>
          </w:p>
        </w:tc>
      </w:tr>
      <w:tr w:rsidR="007E50A1" w:rsidRPr="005818C9" w:rsidTr="007E50A1">
        <w:tc>
          <w:tcPr>
            <w:tcW w:w="556" w:type="dxa"/>
          </w:tcPr>
          <w:p w:rsidR="00155507" w:rsidRPr="0052708E" w:rsidRDefault="00155507" w:rsidP="007E5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708E">
              <w:rPr>
                <w:rFonts w:ascii="Times New Roman" w:hAnsi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954" w:type="dxa"/>
          </w:tcPr>
          <w:p w:rsidR="00155507" w:rsidRPr="0052708E" w:rsidRDefault="00155507" w:rsidP="001E61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Contor electric Trifazat</w:t>
            </w:r>
          </w:p>
        </w:tc>
        <w:tc>
          <w:tcPr>
            <w:tcW w:w="1276" w:type="dxa"/>
          </w:tcPr>
          <w:p w:rsidR="00155507" w:rsidRPr="0052708E" w:rsidRDefault="00155507" w:rsidP="00052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1250001</w:t>
            </w:r>
          </w:p>
        </w:tc>
        <w:tc>
          <w:tcPr>
            <w:tcW w:w="1134" w:type="dxa"/>
          </w:tcPr>
          <w:p w:rsidR="00155507" w:rsidRPr="0052708E" w:rsidRDefault="00155507" w:rsidP="00C4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708E">
              <w:rPr>
                <w:rFonts w:ascii="Times New Roman" w:hAnsi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851" w:type="dxa"/>
          </w:tcPr>
          <w:p w:rsidR="00155507" w:rsidRPr="0052708E" w:rsidRDefault="00155507" w:rsidP="00C4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134" w:type="dxa"/>
          </w:tcPr>
          <w:p w:rsidR="00155507" w:rsidRPr="0052708E" w:rsidRDefault="00F41B7B" w:rsidP="00F41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2703,45</w:t>
            </w:r>
          </w:p>
        </w:tc>
        <w:tc>
          <w:tcPr>
            <w:tcW w:w="1134" w:type="dxa"/>
          </w:tcPr>
          <w:p w:rsidR="00155507" w:rsidRDefault="00F41B7B" w:rsidP="00072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2703,45</w:t>
            </w:r>
          </w:p>
        </w:tc>
        <w:tc>
          <w:tcPr>
            <w:tcW w:w="1099" w:type="dxa"/>
          </w:tcPr>
          <w:p w:rsidR="00155507" w:rsidRPr="0052708E" w:rsidRDefault="004D56AE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 w:rsidR="008E40CE">
              <w:rPr>
                <w:rFonts w:ascii="Times New Roman" w:hAnsi="Times New Roman"/>
                <w:sz w:val="24"/>
                <w:szCs w:val="24"/>
                <w:lang w:val="ro-RO"/>
              </w:rPr>
              <w:t>,00</w:t>
            </w:r>
          </w:p>
        </w:tc>
      </w:tr>
      <w:tr w:rsidR="007E50A1" w:rsidRPr="005818C9" w:rsidTr="007E50A1">
        <w:tc>
          <w:tcPr>
            <w:tcW w:w="556" w:type="dxa"/>
          </w:tcPr>
          <w:p w:rsidR="00155507" w:rsidRPr="0052708E" w:rsidRDefault="00155507" w:rsidP="007E5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708E">
              <w:rPr>
                <w:rFonts w:ascii="Times New Roman" w:hAnsi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2954" w:type="dxa"/>
          </w:tcPr>
          <w:p w:rsidR="00155507" w:rsidRPr="0052708E" w:rsidRDefault="00155507" w:rsidP="001E61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Panou informativ</w:t>
            </w:r>
          </w:p>
        </w:tc>
        <w:tc>
          <w:tcPr>
            <w:tcW w:w="1276" w:type="dxa"/>
          </w:tcPr>
          <w:p w:rsidR="00155507" w:rsidRPr="0052708E" w:rsidRDefault="00155507" w:rsidP="00052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1750201</w:t>
            </w:r>
          </w:p>
        </w:tc>
        <w:tc>
          <w:tcPr>
            <w:tcW w:w="1134" w:type="dxa"/>
          </w:tcPr>
          <w:p w:rsidR="00155507" w:rsidRPr="0052708E" w:rsidRDefault="00155507" w:rsidP="00C4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708E">
              <w:rPr>
                <w:rFonts w:ascii="Times New Roman" w:hAnsi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851" w:type="dxa"/>
          </w:tcPr>
          <w:p w:rsidR="00155507" w:rsidRPr="0052708E" w:rsidRDefault="00155507" w:rsidP="00C4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134" w:type="dxa"/>
          </w:tcPr>
          <w:p w:rsidR="00155507" w:rsidRPr="0052708E" w:rsidRDefault="00F41B7B" w:rsidP="00072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2625,00</w:t>
            </w:r>
          </w:p>
        </w:tc>
        <w:tc>
          <w:tcPr>
            <w:tcW w:w="1134" w:type="dxa"/>
          </w:tcPr>
          <w:p w:rsidR="00155507" w:rsidRDefault="00F41B7B" w:rsidP="00072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2625,00</w:t>
            </w:r>
          </w:p>
        </w:tc>
        <w:tc>
          <w:tcPr>
            <w:tcW w:w="1099" w:type="dxa"/>
          </w:tcPr>
          <w:p w:rsidR="00155507" w:rsidRPr="0052708E" w:rsidRDefault="004D56AE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 w:rsidR="008E40CE">
              <w:rPr>
                <w:rFonts w:ascii="Times New Roman" w:hAnsi="Times New Roman"/>
                <w:sz w:val="24"/>
                <w:szCs w:val="24"/>
                <w:lang w:val="ro-RO"/>
              </w:rPr>
              <w:t>,00</w:t>
            </w:r>
          </w:p>
        </w:tc>
      </w:tr>
      <w:tr w:rsidR="007E50A1" w:rsidRPr="005818C9" w:rsidTr="007E50A1">
        <w:tc>
          <w:tcPr>
            <w:tcW w:w="556" w:type="dxa"/>
          </w:tcPr>
          <w:p w:rsidR="00155507" w:rsidRPr="0052708E" w:rsidRDefault="00155507" w:rsidP="007E5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708E">
              <w:rPr>
                <w:rFonts w:ascii="Times New Roman" w:hAnsi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2954" w:type="dxa"/>
          </w:tcPr>
          <w:p w:rsidR="00155507" w:rsidRPr="0052708E" w:rsidRDefault="00155507" w:rsidP="0052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Panou informativ</w:t>
            </w:r>
          </w:p>
        </w:tc>
        <w:tc>
          <w:tcPr>
            <w:tcW w:w="1276" w:type="dxa"/>
          </w:tcPr>
          <w:p w:rsidR="00155507" w:rsidRPr="0052708E" w:rsidRDefault="00155507" w:rsidP="00052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17502000</w:t>
            </w:r>
          </w:p>
        </w:tc>
        <w:tc>
          <w:tcPr>
            <w:tcW w:w="1134" w:type="dxa"/>
          </w:tcPr>
          <w:p w:rsidR="00155507" w:rsidRPr="0052708E" w:rsidRDefault="00155507" w:rsidP="00C4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708E">
              <w:rPr>
                <w:rFonts w:ascii="Times New Roman" w:hAnsi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851" w:type="dxa"/>
          </w:tcPr>
          <w:p w:rsidR="00155507" w:rsidRPr="0052708E" w:rsidRDefault="00155507" w:rsidP="00C4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155507" w:rsidRPr="0052708E" w:rsidRDefault="00155507" w:rsidP="00072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2389,94</w:t>
            </w:r>
          </w:p>
        </w:tc>
        <w:tc>
          <w:tcPr>
            <w:tcW w:w="1134" w:type="dxa"/>
          </w:tcPr>
          <w:p w:rsidR="00155507" w:rsidRDefault="00155507" w:rsidP="00072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2389,94</w:t>
            </w:r>
          </w:p>
        </w:tc>
        <w:tc>
          <w:tcPr>
            <w:tcW w:w="1099" w:type="dxa"/>
          </w:tcPr>
          <w:p w:rsidR="00155507" w:rsidRPr="0052708E" w:rsidRDefault="004D56AE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 w:rsidR="008E40CE">
              <w:rPr>
                <w:rFonts w:ascii="Times New Roman" w:hAnsi="Times New Roman"/>
                <w:sz w:val="24"/>
                <w:szCs w:val="24"/>
                <w:lang w:val="ro-RO"/>
              </w:rPr>
              <w:t>,00</w:t>
            </w:r>
          </w:p>
        </w:tc>
      </w:tr>
      <w:tr w:rsidR="007E50A1" w:rsidRPr="005818C9" w:rsidTr="007E50A1">
        <w:tc>
          <w:tcPr>
            <w:tcW w:w="556" w:type="dxa"/>
          </w:tcPr>
          <w:p w:rsidR="00155507" w:rsidRPr="0052708E" w:rsidRDefault="00155507" w:rsidP="007E5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708E">
              <w:rPr>
                <w:rFonts w:ascii="Times New Roman" w:hAnsi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2954" w:type="dxa"/>
          </w:tcPr>
          <w:p w:rsidR="00155507" w:rsidRPr="0052708E" w:rsidRDefault="00155507" w:rsidP="00072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Masă-2 tumb</w:t>
            </w:r>
          </w:p>
        </w:tc>
        <w:tc>
          <w:tcPr>
            <w:tcW w:w="1276" w:type="dxa"/>
          </w:tcPr>
          <w:p w:rsidR="00155507" w:rsidRPr="0052708E" w:rsidRDefault="00155507" w:rsidP="00052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46000002</w:t>
            </w:r>
          </w:p>
        </w:tc>
        <w:tc>
          <w:tcPr>
            <w:tcW w:w="1134" w:type="dxa"/>
          </w:tcPr>
          <w:p w:rsidR="00155507" w:rsidRPr="0052708E" w:rsidRDefault="00155507" w:rsidP="00C4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708E">
              <w:rPr>
                <w:rFonts w:ascii="Times New Roman" w:hAnsi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851" w:type="dxa"/>
          </w:tcPr>
          <w:p w:rsidR="00155507" w:rsidRPr="0052708E" w:rsidRDefault="00155507" w:rsidP="00C4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155507" w:rsidRPr="0052708E" w:rsidRDefault="00155507" w:rsidP="00072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163,00</w:t>
            </w:r>
          </w:p>
        </w:tc>
        <w:tc>
          <w:tcPr>
            <w:tcW w:w="1134" w:type="dxa"/>
          </w:tcPr>
          <w:p w:rsidR="00155507" w:rsidRDefault="00155507" w:rsidP="00072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163,00</w:t>
            </w:r>
          </w:p>
        </w:tc>
        <w:tc>
          <w:tcPr>
            <w:tcW w:w="1099" w:type="dxa"/>
          </w:tcPr>
          <w:p w:rsidR="00155507" w:rsidRPr="0052708E" w:rsidRDefault="004D56AE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 w:rsidR="008E40CE">
              <w:rPr>
                <w:rFonts w:ascii="Times New Roman" w:hAnsi="Times New Roman"/>
                <w:sz w:val="24"/>
                <w:szCs w:val="24"/>
                <w:lang w:val="ro-RO"/>
              </w:rPr>
              <w:t>,00</w:t>
            </w:r>
          </w:p>
        </w:tc>
      </w:tr>
      <w:tr w:rsidR="007E50A1" w:rsidRPr="005818C9" w:rsidTr="007E50A1">
        <w:tc>
          <w:tcPr>
            <w:tcW w:w="556" w:type="dxa"/>
          </w:tcPr>
          <w:p w:rsidR="00155507" w:rsidRPr="0052708E" w:rsidRDefault="00155507" w:rsidP="007E5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708E">
              <w:rPr>
                <w:rFonts w:ascii="Times New Roman" w:hAnsi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2954" w:type="dxa"/>
          </w:tcPr>
          <w:p w:rsidR="00155507" w:rsidRPr="0052708E" w:rsidRDefault="00155507" w:rsidP="00072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Masă</w:t>
            </w:r>
          </w:p>
        </w:tc>
        <w:tc>
          <w:tcPr>
            <w:tcW w:w="1276" w:type="dxa"/>
          </w:tcPr>
          <w:p w:rsidR="00155507" w:rsidRPr="0052708E" w:rsidRDefault="00155507" w:rsidP="00052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46000004</w:t>
            </w:r>
          </w:p>
        </w:tc>
        <w:tc>
          <w:tcPr>
            <w:tcW w:w="1134" w:type="dxa"/>
          </w:tcPr>
          <w:p w:rsidR="00155507" w:rsidRPr="0052708E" w:rsidRDefault="00155507" w:rsidP="00C4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708E">
              <w:rPr>
                <w:rFonts w:ascii="Times New Roman" w:hAnsi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851" w:type="dxa"/>
          </w:tcPr>
          <w:p w:rsidR="00155507" w:rsidRPr="0052708E" w:rsidRDefault="00155507" w:rsidP="00C4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155507" w:rsidRPr="0052708E" w:rsidRDefault="00155507" w:rsidP="00072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589,33</w:t>
            </w:r>
          </w:p>
        </w:tc>
        <w:tc>
          <w:tcPr>
            <w:tcW w:w="1134" w:type="dxa"/>
          </w:tcPr>
          <w:p w:rsidR="00155507" w:rsidRDefault="00155507" w:rsidP="00072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589,33</w:t>
            </w:r>
          </w:p>
        </w:tc>
        <w:tc>
          <w:tcPr>
            <w:tcW w:w="1099" w:type="dxa"/>
          </w:tcPr>
          <w:p w:rsidR="00155507" w:rsidRPr="0052708E" w:rsidRDefault="004D56AE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 w:rsidR="008E40CE">
              <w:rPr>
                <w:rFonts w:ascii="Times New Roman" w:hAnsi="Times New Roman"/>
                <w:sz w:val="24"/>
                <w:szCs w:val="24"/>
                <w:lang w:val="ro-RO"/>
              </w:rPr>
              <w:t>,00</w:t>
            </w:r>
          </w:p>
        </w:tc>
      </w:tr>
      <w:tr w:rsidR="007E50A1" w:rsidRPr="005818C9" w:rsidTr="007E50A1">
        <w:tc>
          <w:tcPr>
            <w:tcW w:w="556" w:type="dxa"/>
          </w:tcPr>
          <w:p w:rsidR="00155507" w:rsidRPr="0052708E" w:rsidRDefault="00155507" w:rsidP="007E5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708E">
              <w:rPr>
                <w:rFonts w:ascii="Times New Roman" w:hAnsi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2954" w:type="dxa"/>
          </w:tcPr>
          <w:p w:rsidR="00155507" w:rsidRPr="0052708E" w:rsidRDefault="00155507" w:rsidP="00666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Masă 1310x670x750</w:t>
            </w:r>
          </w:p>
        </w:tc>
        <w:tc>
          <w:tcPr>
            <w:tcW w:w="1276" w:type="dxa"/>
          </w:tcPr>
          <w:p w:rsidR="00155507" w:rsidRPr="0052708E" w:rsidRDefault="00155507" w:rsidP="00052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46000078</w:t>
            </w:r>
          </w:p>
        </w:tc>
        <w:tc>
          <w:tcPr>
            <w:tcW w:w="1134" w:type="dxa"/>
          </w:tcPr>
          <w:p w:rsidR="00155507" w:rsidRPr="0052708E" w:rsidRDefault="00155507" w:rsidP="00C4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708E">
              <w:rPr>
                <w:rFonts w:ascii="Times New Roman" w:hAnsi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851" w:type="dxa"/>
          </w:tcPr>
          <w:p w:rsidR="00155507" w:rsidRPr="0052708E" w:rsidRDefault="00155507" w:rsidP="00C4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134" w:type="dxa"/>
          </w:tcPr>
          <w:p w:rsidR="00155507" w:rsidRPr="0052708E" w:rsidRDefault="00155507" w:rsidP="00666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975</w:t>
            </w:r>
            <w:r w:rsidR="00F41B7B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</w:tcPr>
          <w:p w:rsidR="00155507" w:rsidRDefault="00155507" w:rsidP="00666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975</w:t>
            </w:r>
            <w:r w:rsidR="00F41B7B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099" w:type="dxa"/>
          </w:tcPr>
          <w:p w:rsidR="00155507" w:rsidRPr="0052708E" w:rsidRDefault="004D56AE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 w:rsidR="008E40CE">
              <w:rPr>
                <w:rFonts w:ascii="Times New Roman" w:hAnsi="Times New Roman"/>
                <w:sz w:val="24"/>
                <w:szCs w:val="24"/>
                <w:lang w:val="ro-RO"/>
              </w:rPr>
              <w:t>,00</w:t>
            </w:r>
          </w:p>
        </w:tc>
      </w:tr>
      <w:tr w:rsidR="007E50A1" w:rsidRPr="005818C9" w:rsidTr="007E50A1">
        <w:tc>
          <w:tcPr>
            <w:tcW w:w="556" w:type="dxa"/>
          </w:tcPr>
          <w:p w:rsidR="00155507" w:rsidRPr="0052708E" w:rsidRDefault="00155507" w:rsidP="007E5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708E">
              <w:rPr>
                <w:rFonts w:ascii="Times New Roman" w:hAnsi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2954" w:type="dxa"/>
          </w:tcPr>
          <w:p w:rsidR="00155507" w:rsidRPr="0052708E" w:rsidRDefault="00155507" w:rsidP="00072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Safeu 1320x600x450 mm</w:t>
            </w:r>
          </w:p>
        </w:tc>
        <w:tc>
          <w:tcPr>
            <w:tcW w:w="1276" w:type="dxa"/>
          </w:tcPr>
          <w:p w:rsidR="00155507" w:rsidRPr="0052708E" w:rsidRDefault="00155507" w:rsidP="00052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47500020</w:t>
            </w:r>
          </w:p>
        </w:tc>
        <w:tc>
          <w:tcPr>
            <w:tcW w:w="1134" w:type="dxa"/>
          </w:tcPr>
          <w:p w:rsidR="00155507" w:rsidRPr="0052708E" w:rsidRDefault="00155507" w:rsidP="00C4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708E">
              <w:rPr>
                <w:rFonts w:ascii="Times New Roman" w:hAnsi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851" w:type="dxa"/>
          </w:tcPr>
          <w:p w:rsidR="00155507" w:rsidRPr="0052708E" w:rsidRDefault="00155507" w:rsidP="00C4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134" w:type="dxa"/>
          </w:tcPr>
          <w:p w:rsidR="00155507" w:rsidRPr="0052708E" w:rsidRDefault="00F41B7B" w:rsidP="00F41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24666,67</w:t>
            </w:r>
          </w:p>
        </w:tc>
        <w:tc>
          <w:tcPr>
            <w:tcW w:w="1134" w:type="dxa"/>
          </w:tcPr>
          <w:p w:rsidR="00155507" w:rsidRDefault="00F41B7B" w:rsidP="00072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24666,67</w:t>
            </w:r>
          </w:p>
        </w:tc>
        <w:tc>
          <w:tcPr>
            <w:tcW w:w="1099" w:type="dxa"/>
          </w:tcPr>
          <w:p w:rsidR="00155507" w:rsidRPr="0052708E" w:rsidRDefault="004D56AE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 w:rsidR="008E40CE">
              <w:rPr>
                <w:rFonts w:ascii="Times New Roman" w:hAnsi="Times New Roman"/>
                <w:sz w:val="24"/>
                <w:szCs w:val="24"/>
                <w:lang w:val="ro-RO"/>
              </w:rPr>
              <w:t>,00</w:t>
            </w:r>
          </w:p>
        </w:tc>
      </w:tr>
      <w:tr w:rsidR="007E50A1" w:rsidRPr="005818C9" w:rsidTr="007E50A1">
        <w:tc>
          <w:tcPr>
            <w:tcW w:w="556" w:type="dxa"/>
          </w:tcPr>
          <w:p w:rsidR="00155507" w:rsidRPr="0052708E" w:rsidRDefault="00155507" w:rsidP="007E5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2954" w:type="dxa"/>
          </w:tcPr>
          <w:p w:rsidR="00155507" w:rsidRPr="0052708E" w:rsidRDefault="00155507" w:rsidP="00072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Scaun C.38</w:t>
            </w:r>
          </w:p>
        </w:tc>
        <w:tc>
          <w:tcPr>
            <w:tcW w:w="1276" w:type="dxa"/>
          </w:tcPr>
          <w:p w:rsidR="00155507" w:rsidRPr="0052708E" w:rsidRDefault="00155507" w:rsidP="00052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48000000</w:t>
            </w:r>
          </w:p>
        </w:tc>
        <w:tc>
          <w:tcPr>
            <w:tcW w:w="1134" w:type="dxa"/>
          </w:tcPr>
          <w:p w:rsidR="00155507" w:rsidRPr="0052708E" w:rsidRDefault="00155507" w:rsidP="00C4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851" w:type="dxa"/>
          </w:tcPr>
          <w:p w:rsidR="00155507" w:rsidRPr="0052708E" w:rsidRDefault="00155507" w:rsidP="00C4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54</w:t>
            </w:r>
          </w:p>
        </w:tc>
        <w:tc>
          <w:tcPr>
            <w:tcW w:w="1134" w:type="dxa"/>
          </w:tcPr>
          <w:p w:rsidR="00155507" w:rsidRPr="0052708E" w:rsidRDefault="00F41B7B" w:rsidP="00F41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13365,00</w:t>
            </w:r>
          </w:p>
        </w:tc>
        <w:tc>
          <w:tcPr>
            <w:tcW w:w="1134" w:type="dxa"/>
          </w:tcPr>
          <w:p w:rsidR="00155507" w:rsidRDefault="00F41B7B" w:rsidP="00072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13365,00</w:t>
            </w:r>
          </w:p>
        </w:tc>
        <w:tc>
          <w:tcPr>
            <w:tcW w:w="1099" w:type="dxa"/>
          </w:tcPr>
          <w:p w:rsidR="00155507" w:rsidRPr="0052708E" w:rsidRDefault="004D56AE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 w:rsidR="008E40CE">
              <w:rPr>
                <w:rFonts w:ascii="Times New Roman" w:hAnsi="Times New Roman"/>
                <w:sz w:val="24"/>
                <w:szCs w:val="24"/>
                <w:lang w:val="ro-RO"/>
              </w:rPr>
              <w:t>,00</w:t>
            </w:r>
          </w:p>
        </w:tc>
      </w:tr>
      <w:tr w:rsidR="007E50A1" w:rsidRPr="005818C9" w:rsidTr="007E50A1">
        <w:tc>
          <w:tcPr>
            <w:tcW w:w="556" w:type="dxa"/>
          </w:tcPr>
          <w:p w:rsidR="00155507" w:rsidRPr="0052708E" w:rsidRDefault="00155507" w:rsidP="007E5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2954" w:type="dxa"/>
          </w:tcPr>
          <w:p w:rsidR="00155507" w:rsidRPr="0052708E" w:rsidRDefault="00155507" w:rsidP="00072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Scaun sylwia cu brațe</w:t>
            </w:r>
          </w:p>
        </w:tc>
        <w:tc>
          <w:tcPr>
            <w:tcW w:w="1276" w:type="dxa"/>
          </w:tcPr>
          <w:p w:rsidR="00155507" w:rsidRPr="0052708E" w:rsidRDefault="00155507" w:rsidP="00052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48000035</w:t>
            </w:r>
          </w:p>
        </w:tc>
        <w:tc>
          <w:tcPr>
            <w:tcW w:w="1134" w:type="dxa"/>
          </w:tcPr>
          <w:p w:rsidR="00155507" w:rsidRPr="0052708E" w:rsidRDefault="00155507" w:rsidP="00C4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851" w:type="dxa"/>
          </w:tcPr>
          <w:p w:rsidR="00155507" w:rsidRPr="0052708E" w:rsidRDefault="00155507" w:rsidP="00C4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134" w:type="dxa"/>
          </w:tcPr>
          <w:p w:rsidR="00155507" w:rsidRPr="0052708E" w:rsidRDefault="00F41B7B" w:rsidP="00F41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733,33</w:t>
            </w:r>
          </w:p>
        </w:tc>
        <w:tc>
          <w:tcPr>
            <w:tcW w:w="1134" w:type="dxa"/>
          </w:tcPr>
          <w:p w:rsidR="00155507" w:rsidRDefault="00F41B7B" w:rsidP="00072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733,33</w:t>
            </w:r>
          </w:p>
        </w:tc>
        <w:tc>
          <w:tcPr>
            <w:tcW w:w="1099" w:type="dxa"/>
          </w:tcPr>
          <w:p w:rsidR="00155507" w:rsidRPr="0052708E" w:rsidRDefault="004D56AE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 w:rsidR="008E40CE">
              <w:rPr>
                <w:rFonts w:ascii="Times New Roman" w:hAnsi="Times New Roman"/>
                <w:sz w:val="24"/>
                <w:szCs w:val="24"/>
                <w:lang w:val="ro-RO"/>
              </w:rPr>
              <w:t>,00</w:t>
            </w:r>
          </w:p>
        </w:tc>
      </w:tr>
      <w:tr w:rsidR="007E50A1" w:rsidRPr="005818C9" w:rsidTr="007E50A1">
        <w:tc>
          <w:tcPr>
            <w:tcW w:w="556" w:type="dxa"/>
          </w:tcPr>
          <w:p w:rsidR="00155507" w:rsidRPr="0052708E" w:rsidRDefault="00155507" w:rsidP="007E5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13.</w:t>
            </w:r>
          </w:p>
        </w:tc>
        <w:tc>
          <w:tcPr>
            <w:tcW w:w="2954" w:type="dxa"/>
          </w:tcPr>
          <w:p w:rsidR="00155507" w:rsidRPr="0052708E" w:rsidRDefault="00155507" w:rsidP="00072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Fotoliu 1080</w:t>
            </w:r>
          </w:p>
        </w:tc>
        <w:tc>
          <w:tcPr>
            <w:tcW w:w="1276" w:type="dxa"/>
          </w:tcPr>
          <w:p w:rsidR="00155507" w:rsidRPr="0052708E" w:rsidRDefault="00155507" w:rsidP="00052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4800151</w:t>
            </w:r>
          </w:p>
        </w:tc>
        <w:tc>
          <w:tcPr>
            <w:tcW w:w="1134" w:type="dxa"/>
          </w:tcPr>
          <w:p w:rsidR="00155507" w:rsidRPr="0052708E" w:rsidRDefault="00155507" w:rsidP="00C4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851" w:type="dxa"/>
          </w:tcPr>
          <w:p w:rsidR="00155507" w:rsidRPr="0052708E" w:rsidRDefault="00155507" w:rsidP="00C4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155507" w:rsidRPr="0052708E" w:rsidRDefault="00155507" w:rsidP="00072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489,50</w:t>
            </w:r>
          </w:p>
        </w:tc>
        <w:tc>
          <w:tcPr>
            <w:tcW w:w="1134" w:type="dxa"/>
          </w:tcPr>
          <w:p w:rsidR="00155507" w:rsidRDefault="00155507" w:rsidP="00072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489,50</w:t>
            </w:r>
          </w:p>
        </w:tc>
        <w:tc>
          <w:tcPr>
            <w:tcW w:w="1099" w:type="dxa"/>
          </w:tcPr>
          <w:p w:rsidR="00155507" w:rsidRPr="0052708E" w:rsidRDefault="004D56AE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 w:rsidR="008E40CE">
              <w:rPr>
                <w:rFonts w:ascii="Times New Roman" w:hAnsi="Times New Roman"/>
                <w:sz w:val="24"/>
                <w:szCs w:val="24"/>
                <w:lang w:val="ro-RO"/>
              </w:rPr>
              <w:t>,00</w:t>
            </w:r>
          </w:p>
        </w:tc>
      </w:tr>
      <w:tr w:rsidR="007E50A1" w:rsidRPr="005818C9" w:rsidTr="007E50A1">
        <w:tc>
          <w:tcPr>
            <w:tcW w:w="556" w:type="dxa"/>
          </w:tcPr>
          <w:p w:rsidR="00155507" w:rsidRPr="0052708E" w:rsidRDefault="00155507" w:rsidP="007E5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14.</w:t>
            </w:r>
          </w:p>
        </w:tc>
        <w:tc>
          <w:tcPr>
            <w:tcW w:w="2954" w:type="dxa"/>
          </w:tcPr>
          <w:p w:rsidR="00155507" w:rsidRPr="0052708E" w:rsidRDefault="00155507" w:rsidP="00072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Fotoliu A-2</w:t>
            </w:r>
          </w:p>
        </w:tc>
        <w:tc>
          <w:tcPr>
            <w:tcW w:w="1276" w:type="dxa"/>
          </w:tcPr>
          <w:p w:rsidR="00155507" w:rsidRPr="0052708E" w:rsidRDefault="00155507" w:rsidP="00052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48001530</w:t>
            </w:r>
          </w:p>
        </w:tc>
        <w:tc>
          <w:tcPr>
            <w:tcW w:w="1134" w:type="dxa"/>
          </w:tcPr>
          <w:p w:rsidR="00155507" w:rsidRPr="0052708E" w:rsidRDefault="00155507" w:rsidP="00C4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851" w:type="dxa"/>
          </w:tcPr>
          <w:p w:rsidR="00155507" w:rsidRPr="0052708E" w:rsidRDefault="00155507" w:rsidP="00C4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134" w:type="dxa"/>
          </w:tcPr>
          <w:p w:rsidR="00155507" w:rsidRPr="0052708E" w:rsidRDefault="00155507" w:rsidP="00072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810</w:t>
            </w:r>
            <w:r w:rsidR="00F41B7B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</w:tcPr>
          <w:p w:rsidR="00155507" w:rsidRDefault="00155507" w:rsidP="00072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810</w:t>
            </w:r>
            <w:r w:rsidR="00F41B7B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099" w:type="dxa"/>
          </w:tcPr>
          <w:p w:rsidR="00155507" w:rsidRPr="0052708E" w:rsidRDefault="004D56AE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 w:rsidR="008E40CE">
              <w:rPr>
                <w:rFonts w:ascii="Times New Roman" w:hAnsi="Times New Roman"/>
                <w:sz w:val="24"/>
                <w:szCs w:val="24"/>
                <w:lang w:val="ro-RO"/>
              </w:rPr>
              <w:t>,00</w:t>
            </w:r>
          </w:p>
        </w:tc>
      </w:tr>
      <w:tr w:rsidR="007E50A1" w:rsidRPr="005818C9" w:rsidTr="007E50A1">
        <w:tc>
          <w:tcPr>
            <w:tcW w:w="556" w:type="dxa"/>
          </w:tcPr>
          <w:p w:rsidR="00155507" w:rsidRPr="0052708E" w:rsidRDefault="00155507" w:rsidP="00072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54" w:type="dxa"/>
          </w:tcPr>
          <w:p w:rsidR="00155507" w:rsidRPr="00C4292E" w:rsidRDefault="00155507" w:rsidP="000722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</w:tcPr>
          <w:p w:rsidR="00155507" w:rsidRPr="0052708E" w:rsidRDefault="00155507" w:rsidP="00052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155507" w:rsidRPr="0052708E" w:rsidRDefault="00155507" w:rsidP="00052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</w:tcPr>
          <w:p w:rsidR="00155507" w:rsidRPr="0052708E" w:rsidRDefault="00155507" w:rsidP="00072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155507" w:rsidRPr="0052708E" w:rsidRDefault="008E40CE" w:rsidP="00072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69437,97</w:t>
            </w:r>
          </w:p>
        </w:tc>
        <w:tc>
          <w:tcPr>
            <w:tcW w:w="1134" w:type="dxa"/>
          </w:tcPr>
          <w:p w:rsidR="00155507" w:rsidRPr="008E40CE" w:rsidRDefault="008E40CE" w:rsidP="00072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E40CE">
              <w:rPr>
                <w:rFonts w:ascii="Times New Roman" w:hAnsi="Times New Roman"/>
                <w:sz w:val="24"/>
                <w:szCs w:val="24"/>
                <w:lang w:val="ro-RO"/>
              </w:rPr>
              <w:t>69437,97</w:t>
            </w:r>
          </w:p>
        </w:tc>
        <w:tc>
          <w:tcPr>
            <w:tcW w:w="1099" w:type="dxa"/>
          </w:tcPr>
          <w:p w:rsidR="00155507" w:rsidRPr="00C4292E" w:rsidRDefault="004D56AE" w:rsidP="004D5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0,00</w:t>
            </w:r>
          </w:p>
        </w:tc>
      </w:tr>
    </w:tbl>
    <w:p w:rsidR="0007229C" w:rsidRPr="0052708E" w:rsidRDefault="0007229C" w:rsidP="0007229C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522C56" w:rsidRPr="0052708E" w:rsidRDefault="00522C56" w:rsidP="00522C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522C56" w:rsidRPr="0052708E" w:rsidRDefault="00522C56" w:rsidP="00666C64">
      <w:pPr>
        <w:rPr>
          <w:lang w:val="ro-RO"/>
        </w:rPr>
      </w:pPr>
    </w:p>
    <w:p w:rsidR="00CF03F8" w:rsidRPr="0052708E" w:rsidRDefault="00036BBB" w:rsidP="005C7DF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o-RO" w:eastAsia="ru-RU"/>
        </w:rPr>
      </w:pPr>
      <w:r w:rsidRPr="005818C9">
        <w:rPr>
          <w:rFonts w:ascii="Tahoma" w:hAnsi="Tahoma" w:cs="Tahoma"/>
          <w:sz w:val="18"/>
          <w:szCs w:val="18"/>
          <w:lang w:val="ro-RO" w:eastAsia="ru-RU"/>
        </w:rPr>
        <w:br/>
      </w:r>
    </w:p>
    <w:sectPr w:rsidR="00CF03F8" w:rsidRPr="0052708E" w:rsidSect="00D67C1E">
      <w:pgSz w:w="11906" w:h="16838"/>
      <w:pgMar w:top="284" w:right="850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22677"/>
    <w:multiLevelType w:val="hybridMultilevel"/>
    <w:tmpl w:val="CC2C2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D7B75A3"/>
    <w:multiLevelType w:val="hybridMultilevel"/>
    <w:tmpl w:val="CB368BE0"/>
    <w:lvl w:ilvl="0" w:tplc="7382A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BD73CB"/>
    <w:multiLevelType w:val="hybridMultilevel"/>
    <w:tmpl w:val="008687AC"/>
    <w:lvl w:ilvl="0" w:tplc="E2BA9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9D7A74"/>
    <w:multiLevelType w:val="hybridMultilevel"/>
    <w:tmpl w:val="9AAE8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FC45A8"/>
    <w:multiLevelType w:val="hybridMultilevel"/>
    <w:tmpl w:val="CB368BE0"/>
    <w:lvl w:ilvl="0" w:tplc="7382A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6393243"/>
    <w:multiLevelType w:val="hybridMultilevel"/>
    <w:tmpl w:val="CB368BE0"/>
    <w:lvl w:ilvl="0" w:tplc="7382A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792C60"/>
    <w:multiLevelType w:val="hybridMultilevel"/>
    <w:tmpl w:val="CB368BE0"/>
    <w:lvl w:ilvl="0" w:tplc="7382A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5434573"/>
    <w:multiLevelType w:val="hybridMultilevel"/>
    <w:tmpl w:val="4E4E5DD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A972EE6"/>
    <w:multiLevelType w:val="hybridMultilevel"/>
    <w:tmpl w:val="CB368BE0"/>
    <w:lvl w:ilvl="0" w:tplc="7382A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30D7AA5"/>
    <w:multiLevelType w:val="hybridMultilevel"/>
    <w:tmpl w:val="490EFE02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9"/>
  </w:num>
  <w:num w:numId="7">
    <w:abstractNumId w:val="3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DF3"/>
    <w:rsid w:val="00004C5A"/>
    <w:rsid w:val="0003315C"/>
    <w:rsid w:val="00036BBB"/>
    <w:rsid w:val="0007229C"/>
    <w:rsid w:val="000A04B4"/>
    <w:rsid w:val="000B12CA"/>
    <w:rsid w:val="000B3F54"/>
    <w:rsid w:val="00102245"/>
    <w:rsid w:val="00125B3E"/>
    <w:rsid w:val="00144D7C"/>
    <w:rsid w:val="00155507"/>
    <w:rsid w:val="00162180"/>
    <w:rsid w:val="001731CE"/>
    <w:rsid w:val="00190E27"/>
    <w:rsid w:val="001A3EE5"/>
    <w:rsid w:val="001C4007"/>
    <w:rsid w:val="001E542F"/>
    <w:rsid w:val="001E61FE"/>
    <w:rsid w:val="001E63A5"/>
    <w:rsid w:val="001F2951"/>
    <w:rsid w:val="002071A6"/>
    <w:rsid w:val="00207E39"/>
    <w:rsid w:val="00226403"/>
    <w:rsid w:val="00275808"/>
    <w:rsid w:val="00291DC7"/>
    <w:rsid w:val="002B0873"/>
    <w:rsid w:val="002B65CD"/>
    <w:rsid w:val="002B66E9"/>
    <w:rsid w:val="002C6DCD"/>
    <w:rsid w:val="00316C33"/>
    <w:rsid w:val="00343E4C"/>
    <w:rsid w:val="00361D0B"/>
    <w:rsid w:val="003F6D36"/>
    <w:rsid w:val="003F70C1"/>
    <w:rsid w:val="00411858"/>
    <w:rsid w:val="00437AB4"/>
    <w:rsid w:val="0045389E"/>
    <w:rsid w:val="0046071B"/>
    <w:rsid w:val="004903EC"/>
    <w:rsid w:val="004B698B"/>
    <w:rsid w:val="004D56AE"/>
    <w:rsid w:val="004D64A8"/>
    <w:rsid w:val="004D6D47"/>
    <w:rsid w:val="004E42B7"/>
    <w:rsid w:val="00513418"/>
    <w:rsid w:val="00522C56"/>
    <w:rsid w:val="00524FBA"/>
    <w:rsid w:val="0052708E"/>
    <w:rsid w:val="00540AAD"/>
    <w:rsid w:val="00552C71"/>
    <w:rsid w:val="005818C9"/>
    <w:rsid w:val="005C1469"/>
    <w:rsid w:val="005C7DFF"/>
    <w:rsid w:val="00622E62"/>
    <w:rsid w:val="00636324"/>
    <w:rsid w:val="00666C64"/>
    <w:rsid w:val="00675D7D"/>
    <w:rsid w:val="00681531"/>
    <w:rsid w:val="00694A17"/>
    <w:rsid w:val="006B64E9"/>
    <w:rsid w:val="006C460C"/>
    <w:rsid w:val="00730E1B"/>
    <w:rsid w:val="00736AF9"/>
    <w:rsid w:val="007A2184"/>
    <w:rsid w:val="007A3EFC"/>
    <w:rsid w:val="007D13F7"/>
    <w:rsid w:val="007E50A1"/>
    <w:rsid w:val="007E70FD"/>
    <w:rsid w:val="007F1875"/>
    <w:rsid w:val="00816C7E"/>
    <w:rsid w:val="00823E8E"/>
    <w:rsid w:val="0083389C"/>
    <w:rsid w:val="00847D61"/>
    <w:rsid w:val="00856EFC"/>
    <w:rsid w:val="00866417"/>
    <w:rsid w:val="008A591A"/>
    <w:rsid w:val="008C51C4"/>
    <w:rsid w:val="008E2B35"/>
    <w:rsid w:val="008E40CE"/>
    <w:rsid w:val="0092022A"/>
    <w:rsid w:val="009208AD"/>
    <w:rsid w:val="00930E5B"/>
    <w:rsid w:val="0093328F"/>
    <w:rsid w:val="00952882"/>
    <w:rsid w:val="00955BA8"/>
    <w:rsid w:val="0096074A"/>
    <w:rsid w:val="009755F3"/>
    <w:rsid w:val="00983E9C"/>
    <w:rsid w:val="00991733"/>
    <w:rsid w:val="009A2910"/>
    <w:rsid w:val="009A3A69"/>
    <w:rsid w:val="009A431C"/>
    <w:rsid w:val="009D1333"/>
    <w:rsid w:val="009D3CB1"/>
    <w:rsid w:val="009E29A0"/>
    <w:rsid w:val="00A11748"/>
    <w:rsid w:val="00A15396"/>
    <w:rsid w:val="00A312DB"/>
    <w:rsid w:val="00A35B45"/>
    <w:rsid w:val="00A408E1"/>
    <w:rsid w:val="00A4392D"/>
    <w:rsid w:val="00A83A08"/>
    <w:rsid w:val="00A852E8"/>
    <w:rsid w:val="00AB615F"/>
    <w:rsid w:val="00AF3F53"/>
    <w:rsid w:val="00B006C5"/>
    <w:rsid w:val="00B33B6C"/>
    <w:rsid w:val="00B57D21"/>
    <w:rsid w:val="00B61A93"/>
    <w:rsid w:val="00B83E9F"/>
    <w:rsid w:val="00B960D6"/>
    <w:rsid w:val="00BB627E"/>
    <w:rsid w:val="00BC1617"/>
    <w:rsid w:val="00BE4E77"/>
    <w:rsid w:val="00BF27D4"/>
    <w:rsid w:val="00C005A6"/>
    <w:rsid w:val="00C07787"/>
    <w:rsid w:val="00C25358"/>
    <w:rsid w:val="00C4292E"/>
    <w:rsid w:val="00C57455"/>
    <w:rsid w:val="00C67F59"/>
    <w:rsid w:val="00CA1607"/>
    <w:rsid w:val="00CC76D0"/>
    <w:rsid w:val="00CD0A4B"/>
    <w:rsid w:val="00CE3FCD"/>
    <w:rsid w:val="00CE4AD2"/>
    <w:rsid w:val="00CF03F8"/>
    <w:rsid w:val="00D236F4"/>
    <w:rsid w:val="00D67C1E"/>
    <w:rsid w:val="00D7354F"/>
    <w:rsid w:val="00D85E79"/>
    <w:rsid w:val="00DB2BE6"/>
    <w:rsid w:val="00DC1956"/>
    <w:rsid w:val="00DD3951"/>
    <w:rsid w:val="00DD5FB9"/>
    <w:rsid w:val="00DF2795"/>
    <w:rsid w:val="00DF69E2"/>
    <w:rsid w:val="00DF6DF3"/>
    <w:rsid w:val="00E11D6C"/>
    <w:rsid w:val="00E15110"/>
    <w:rsid w:val="00E17FD5"/>
    <w:rsid w:val="00E21865"/>
    <w:rsid w:val="00E25F35"/>
    <w:rsid w:val="00E416F0"/>
    <w:rsid w:val="00E43D34"/>
    <w:rsid w:val="00E73AA4"/>
    <w:rsid w:val="00E846F7"/>
    <w:rsid w:val="00EA2C27"/>
    <w:rsid w:val="00EA73CE"/>
    <w:rsid w:val="00EF143B"/>
    <w:rsid w:val="00F0309B"/>
    <w:rsid w:val="00F41B7B"/>
    <w:rsid w:val="00F67579"/>
    <w:rsid w:val="00F73AE0"/>
    <w:rsid w:val="00F80635"/>
    <w:rsid w:val="00F82A3B"/>
    <w:rsid w:val="00FA4E30"/>
    <w:rsid w:val="00FD0770"/>
    <w:rsid w:val="00FD1884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A6EB31E-513B-4437-839B-BF1F897A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DF3"/>
    <w:pPr>
      <w:spacing w:after="160" w:line="25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E15110"/>
    <w:pPr>
      <w:keepNext/>
      <w:autoSpaceDE w:val="0"/>
      <w:autoSpaceDN w:val="0"/>
      <w:adjustRightInd w:val="0"/>
      <w:spacing w:after="0" w:line="240" w:lineRule="auto"/>
      <w:ind w:firstLine="720"/>
      <w:jc w:val="both"/>
      <w:outlineLvl w:val="0"/>
    </w:pPr>
    <w:rPr>
      <w:rFonts w:ascii="Times New Roman" w:hAnsi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8C51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1511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en-US" w:eastAsia="en-US"/>
    </w:rPr>
  </w:style>
  <w:style w:type="paragraph" w:styleId="a3">
    <w:name w:val="List Paragraph"/>
    <w:basedOn w:val="a"/>
    <w:uiPriority w:val="99"/>
    <w:qFormat/>
    <w:rsid w:val="00DF6DF3"/>
    <w:pPr>
      <w:ind w:left="720"/>
      <w:contextualSpacing/>
    </w:pPr>
  </w:style>
  <w:style w:type="character" w:styleId="a4">
    <w:name w:val="Hyperlink"/>
    <w:basedOn w:val="a0"/>
    <w:uiPriority w:val="99"/>
    <w:rsid w:val="00E15110"/>
    <w:rPr>
      <w:rFonts w:cs="Times New Roman"/>
      <w:color w:val="0000FF"/>
      <w:u w:val="single"/>
    </w:rPr>
  </w:style>
  <w:style w:type="character" w:customStyle="1" w:styleId="BodyTextChar1">
    <w:name w:val="Body Text Char1"/>
    <w:uiPriority w:val="99"/>
    <w:locked/>
    <w:rsid w:val="004D6D47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rsid w:val="004D6D47"/>
    <w:pPr>
      <w:widowControl w:val="0"/>
      <w:shd w:val="clear" w:color="auto" w:fill="FFFFFF"/>
      <w:spacing w:before="360" w:after="0" w:line="312" w:lineRule="exact"/>
      <w:ind w:firstLine="560"/>
      <w:jc w:val="both"/>
    </w:pPr>
    <w:rPr>
      <w:rFonts w:ascii="Times New Roman" w:eastAsia="Times New Roman" w:hAnsi="Times New Roman"/>
      <w:sz w:val="25"/>
      <w:szCs w:val="25"/>
      <w:lang w:val="ru-RU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lang w:val="en-US" w:eastAsia="en-US"/>
    </w:rPr>
  </w:style>
  <w:style w:type="paragraph" w:styleId="a7">
    <w:name w:val="Normal (Web)"/>
    <w:basedOn w:val="a"/>
    <w:uiPriority w:val="99"/>
    <w:rsid w:val="00F8063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rsid w:val="00F8063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cn">
    <w:name w:val="cn"/>
    <w:basedOn w:val="a"/>
    <w:uiPriority w:val="99"/>
    <w:rsid w:val="00F80635"/>
    <w:pPr>
      <w:spacing w:after="0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rg">
    <w:name w:val="rg"/>
    <w:basedOn w:val="a"/>
    <w:uiPriority w:val="99"/>
    <w:rsid w:val="00F80635"/>
    <w:pPr>
      <w:spacing w:after="0" w:line="240" w:lineRule="auto"/>
      <w:jc w:val="right"/>
    </w:pPr>
    <w:rPr>
      <w:rFonts w:ascii="Times New Roman" w:hAnsi="Times New Roman"/>
      <w:sz w:val="24"/>
      <w:szCs w:val="24"/>
      <w:lang w:val="ru-RU" w:eastAsia="ru-RU"/>
    </w:rPr>
  </w:style>
  <w:style w:type="character" w:styleId="a8">
    <w:name w:val="Strong"/>
    <w:basedOn w:val="a0"/>
    <w:uiPriority w:val="99"/>
    <w:qFormat/>
    <w:locked/>
    <w:rsid w:val="0046071B"/>
    <w:rPr>
      <w:rFonts w:cs="Times New Roman"/>
      <w:b/>
      <w:bCs/>
    </w:rPr>
  </w:style>
  <w:style w:type="table" w:styleId="a9">
    <w:name w:val="Table Grid"/>
    <w:basedOn w:val="a1"/>
    <w:uiPriority w:val="99"/>
    <w:locked/>
    <w:rsid w:val="002C6DCD"/>
    <w:pPr>
      <w:spacing w:after="160" w:line="25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C7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76D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90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B6A54D3-3257-4287-8AFC-110EC3995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GUVERNUL REPUBLICII MOLDOVA</vt:lpstr>
      <vt:lpstr>GUVERNUL REPUBLICII MOLDOVA</vt:lpstr>
    </vt:vector>
  </TitlesOfParts>
  <Company>CtrlSoft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REPUBLICII MOLDOVA</dc:title>
  <dc:creator>Boris Stiubei</dc:creator>
  <cp:lastModifiedBy>Nelea Virlan</cp:lastModifiedBy>
  <cp:revision>2</cp:revision>
  <cp:lastPrinted>2019-05-07T10:40:00Z</cp:lastPrinted>
  <dcterms:created xsi:type="dcterms:W3CDTF">2019-05-23T05:22:00Z</dcterms:created>
  <dcterms:modified xsi:type="dcterms:W3CDTF">2019-05-23T05:22:00Z</dcterms:modified>
</cp:coreProperties>
</file>