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5D" w:rsidRPr="00EE5DAC" w:rsidRDefault="0072385D" w:rsidP="00EE5DAC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E5DAC">
        <w:rPr>
          <w:rFonts w:ascii="Times New Roman" w:hAnsi="Times New Roman" w:cs="Times New Roman"/>
          <w:b/>
          <w:sz w:val="28"/>
          <w:szCs w:val="28"/>
          <w:lang w:val="ro-RO"/>
        </w:rPr>
        <w:t>Anunț privind inițierea elaborării proiectului hotăr</w:t>
      </w:r>
      <w:r w:rsidR="00EE5DAC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Pr="00EE5DA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rii Guvernului pentru aprobarea </w:t>
      </w:r>
      <w:r w:rsidR="001A2306" w:rsidRPr="00EE5DAC">
        <w:rPr>
          <w:rFonts w:ascii="Times New Roman" w:hAnsi="Times New Roman" w:cs="Times New Roman"/>
          <w:b/>
          <w:sz w:val="28"/>
          <w:szCs w:val="28"/>
          <w:lang w:val="ro-RO"/>
        </w:rPr>
        <w:t>Regulamentului privind conținutul-cadru,</w:t>
      </w:r>
      <w:r w:rsidR="00530BC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30BC5" w:rsidRPr="00F33FF2">
        <w:rPr>
          <w:rFonts w:ascii="Times New Roman" w:hAnsi="Times New Roman"/>
          <w:b/>
          <w:sz w:val="28"/>
          <w:szCs w:val="26"/>
          <w:lang w:val="ro-RO"/>
        </w:rPr>
        <w:t>principiile metodologice de elaborare și actualizare, avizare și aprobare</w:t>
      </w:r>
      <w:r w:rsidR="001A2306" w:rsidRPr="00EE5DA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documentației de amenajare a teritoriului național</w:t>
      </w:r>
    </w:p>
    <w:p w:rsidR="00EE5DAC" w:rsidRPr="00EE5DAC" w:rsidRDefault="00EE5DAC" w:rsidP="00EE5DA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2385D" w:rsidRPr="00EE5DAC" w:rsidRDefault="0072385D" w:rsidP="00EE5DA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Ministerul </w:t>
      </w:r>
      <w:r w:rsidR="00F052D3" w:rsidRPr="00EE5DAC">
        <w:rPr>
          <w:rFonts w:ascii="Times New Roman" w:hAnsi="Times New Roman" w:cs="Times New Roman"/>
          <w:sz w:val="28"/>
          <w:szCs w:val="28"/>
          <w:lang w:val="ro-RO"/>
        </w:rPr>
        <w:t>Agriculturii, Dezvoltării Regionale și Mediului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 anunță inițierea procesului de elaborare a proiectului hotăr</w:t>
      </w:r>
      <w:r w:rsidR="00EE5DAC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rii Guvernului pentru aprobarea </w:t>
      </w:r>
      <w:r w:rsidR="001A2306" w:rsidRPr="00EE5DAC">
        <w:rPr>
          <w:rFonts w:ascii="Times New Roman" w:hAnsi="Times New Roman" w:cs="Times New Roman"/>
          <w:sz w:val="28"/>
          <w:szCs w:val="28"/>
          <w:lang w:val="ro-RO"/>
        </w:rPr>
        <w:t>Regulamentului privind conținutul-cadru, principiile metodologice de elaborare și actualizare, avizare și aprobare a documentației de amenajare a teritoriului național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2385D" w:rsidRPr="00EE5DAC" w:rsidRDefault="0072385D" w:rsidP="00EE5DA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E5DAC">
        <w:rPr>
          <w:rFonts w:ascii="Times New Roman" w:hAnsi="Times New Roman" w:cs="Times New Roman"/>
          <w:sz w:val="28"/>
          <w:szCs w:val="28"/>
          <w:lang w:val="ro-RO"/>
        </w:rPr>
        <w:t>Proiectul menționat urmează a fi elaborat în vederea stabilirii un</w:t>
      </w:r>
      <w:r w:rsidR="00A01BED" w:rsidRPr="00EE5DAC">
        <w:rPr>
          <w:rFonts w:ascii="Times New Roman" w:hAnsi="Times New Roman" w:cs="Times New Roman"/>
          <w:sz w:val="28"/>
          <w:szCs w:val="28"/>
          <w:lang w:val="ro-RO"/>
        </w:rPr>
        <w:t>ui cadru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 uniform</w:t>
      </w:r>
      <w:r w:rsidR="00A01BED"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 privind elaborarea Planului na</w:t>
      </w:r>
      <w:r w:rsidR="00EE5DAC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A01BED" w:rsidRPr="00EE5DAC">
        <w:rPr>
          <w:rFonts w:ascii="Times New Roman" w:hAnsi="Times New Roman" w:cs="Times New Roman"/>
          <w:sz w:val="28"/>
          <w:szCs w:val="28"/>
          <w:lang w:val="ro-RO"/>
        </w:rPr>
        <w:t>ional de amenajare a teritoriului, constituit din secțiuni specializate</w:t>
      </w:r>
      <w:r w:rsidR="00054EE4" w:rsidRPr="00EE5DAC">
        <w:rPr>
          <w:rFonts w:ascii="Times New Roman" w:hAnsi="Times New Roman" w:cs="Times New Roman"/>
          <w:sz w:val="28"/>
          <w:szCs w:val="28"/>
          <w:lang w:val="ro-RO"/>
        </w:rPr>
        <w:t>, astfel punându-se în aplicare art.2, lit. c) și art.78 al Legii nr. 835-XIII din 17 mai 1996 privind principiile urbanismului și amenajării teritoriului, cu modificările și completările ulterioare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72385D" w:rsidRPr="00EE5DAC" w:rsidRDefault="0072385D" w:rsidP="00EE5DA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În context, proiectul urmează să reglementeze detaliat procedura cu privire la </w:t>
      </w:r>
      <w:r w:rsidR="00054EE4" w:rsidRPr="00EE5DAC">
        <w:rPr>
          <w:rFonts w:ascii="Times New Roman" w:hAnsi="Times New Roman" w:cs="Times New Roman"/>
          <w:sz w:val="28"/>
          <w:szCs w:val="28"/>
          <w:lang w:val="ro-RO"/>
        </w:rPr>
        <w:t>principiile metodologice de elaborare și actualizare, avizare și aprobare</w:t>
      </w:r>
      <w:r w:rsidR="00BF3531"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 precum și conținutul-cadru al documentației de amenajare a teritoriului național, scopul principal al regulamentului fiind facilitarea bunei desfășurări a </w:t>
      </w:r>
      <w:r w:rsidR="00EE5DAC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BF3531" w:rsidRPr="00EE5DAC">
        <w:rPr>
          <w:rFonts w:ascii="Times New Roman" w:hAnsi="Times New Roman" w:cs="Times New Roman"/>
          <w:sz w:val="28"/>
          <w:szCs w:val="28"/>
          <w:lang w:val="ro-RO"/>
        </w:rPr>
        <w:t>roce</w:t>
      </w:r>
      <w:r w:rsidR="003C2304" w:rsidRPr="00EE5DAC">
        <w:rPr>
          <w:rFonts w:ascii="Times New Roman" w:hAnsi="Times New Roman" w:cs="Times New Roman"/>
          <w:sz w:val="28"/>
          <w:szCs w:val="28"/>
          <w:lang w:val="ro-RO"/>
        </w:rPr>
        <w:t>durilor</w:t>
      </w:r>
      <w:r w:rsidR="00BF3531"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 sus menționate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2385D" w:rsidRDefault="0072385D" w:rsidP="00EE5DA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În vederea eficientizării procesului de elaborare și promovare a proiectului </w:t>
      </w:r>
      <w:r w:rsidR="003C2304" w:rsidRPr="00EE5DAC">
        <w:rPr>
          <w:rFonts w:ascii="Times New Roman" w:hAnsi="Times New Roman" w:cs="Times New Roman"/>
          <w:sz w:val="28"/>
          <w:szCs w:val="28"/>
          <w:lang w:val="ro-RO"/>
        </w:rPr>
        <w:t>dat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>, solicităm respectuos implicarea activă a tuturor subiecților interesați prin prezentarea propunerilor în acest sens.</w:t>
      </w:r>
    </w:p>
    <w:p w:rsidR="00DD6162" w:rsidRPr="00EE5DAC" w:rsidRDefault="00DD6162" w:rsidP="00EE5DA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2385D" w:rsidRDefault="0072385D" w:rsidP="00EE5DA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E5DAC">
        <w:rPr>
          <w:rFonts w:ascii="Times New Roman" w:hAnsi="Times New Roman" w:cs="Times New Roman"/>
          <w:sz w:val="28"/>
          <w:szCs w:val="28"/>
          <w:lang w:val="ro-RO"/>
        </w:rPr>
        <w:t>Propunerile urmează a fi transmise p</w:t>
      </w:r>
      <w:r w:rsidR="00EE5DAC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nă la data de </w:t>
      </w:r>
      <w:r w:rsidR="003C2304" w:rsidRPr="00EE5DA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DD6162"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 martie 2019, în format electronic, la adresa: </w:t>
      </w:r>
      <w:hyperlink r:id="rId4" w:history="1">
        <w:r w:rsidR="00DD6162" w:rsidRPr="00A206C7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serghei.severin@madrm.gov.md</w:t>
        </w:r>
      </w:hyperlink>
      <w:r w:rsidRPr="00EE5DA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D6162" w:rsidRPr="00EE5DAC" w:rsidRDefault="00DD6162" w:rsidP="00EE5DA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9219D5" w:rsidRPr="00EE5DAC" w:rsidRDefault="0072385D" w:rsidP="00EE5DA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Persoana de contact: </w:t>
      </w:r>
      <w:r w:rsidR="00EE5DAC" w:rsidRPr="00EE5DAC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3C2304"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erghei </w:t>
      </w:r>
      <w:r w:rsidR="00EE5DAC" w:rsidRPr="00EE5DAC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3C2304" w:rsidRPr="00EE5DAC">
        <w:rPr>
          <w:rFonts w:ascii="Times New Roman" w:hAnsi="Times New Roman" w:cs="Times New Roman"/>
          <w:sz w:val="28"/>
          <w:szCs w:val="28"/>
          <w:lang w:val="ro-RO"/>
        </w:rPr>
        <w:t>everin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, consultant </w:t>
      </w:r>
      <w:r w:rsidR="00EE5DAC" w:rsidRPr="00EE5DAC">
        <w:rPr>
          <w:rFonts w:ascii="Times New Roman" w:hAnsi="Times New Roman" w:cs="Times New Roman"/>
          <w:sz w:val="28"/>
          <w:szCs w:val="28"/>
          <w:lang w:val="ro-RO"/>
        </w:rPr>
        <w:t>principal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, Direcția </w:t>
      </w:r>
      <w:r w:rsidR="00EE5DAC" w:rsidRPr="00EE5DAC">
        <w:rPr>
          <w:rFonts w:ascii="Times New Roman" w:hAnsi="Times New Roman" w:cs="Times New Roman"/>
          <w:sz w:val="28"/>
          <w:szCs w:val="28"/>
          <w:lang w:val="ro-RO"/>
        </w:rPr>
        <w:t>planificare spațială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, tel: (022) 20 </w:t>
      </w:r>
      <w:r w:rsidR="00EE5DAC" w:rsidRPr="00EE5DAC">
        <w:rPr>
          <w:rFonts w:ascii="Times New Roman" w:hAnsi="Times New Roman" w:cs="Times New Roman"/>
          <w:sz w:val="28"/>
          <w:szCs w:val="28"/>
          <w:lang w:val="ro-RO"/>
        </w:rPr>
        <w:t>45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E5DAC" w:rsidRPr="00EE5DAC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EE5DAC">
        <w:rPr>
          <w:rFonts w:ascii="Times New Roman" w:hAnsi="Times New Roman" w:cs="Times New Roman"/>
          <w:sz w:val="28"/>
          <w:szCs w:val="28"/>
          <w:lang w:val="ro-RO"/>
        </w:rPr>
        <w:t>7.</w:t>
      </w:r>
    </w:p>
    <w:sectPr w:rsidR="009219D5" w:rsidRPr="00EE5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1C"/>
    <w:rsid w:val="00054EE4"/>
    <w:rsid w:val="001A2306"/>
    <w:rsid w:val="001E0B62"/>
    <w:rsid w:val="002268A6"/>
    <w:rsid w:val="003C2304"/>
    <w:rsid w:val="00530BC5"/>
    <w:rsid w:val="0072385D"/>
    <w:rsid w:val="00A01BED"/>
    <w:rsid w:val="00BE32C6"/>
    <w:rsid w:val="00BF3531"/>
    <w:rsid w:val="00CF3F1C"/>
    <w:rsid w:val="00DD6162"/>
    <w:rsid w:val="00EE5DAC"/>
    <w:rsid w:val="00F03283"/>
    <w:rsid w:val="00F0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D0C09-18EA-43F2-884A-D028ACB5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D6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ghei.severin@madrm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2019-03-13T06:18:00Z</dcterms:created>
  <dcterms:modified xsi:type="dcterms:W3CDTF">2019-03-22T06:13:00Z</dcterms:modified>
</cp:coreProperties>
</file>