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558" w:rsidRDefault="00451558">
      <w:pPr>
        <w:pStyle w:val="cn"/>
        <w:rPr>
          <w:sz w:val="36"/>
          <w:szCs w:val="36"/>
          <w:lang w:val="ro-RO"/>
        </w:rPr>
      </w:pPr>
      <w:bookmarkStart w:id="0" w:name="_GoBack"/>
      <w:bookmarkEnd w:id="0"/>
    </w:p>
    <w:p w:rsidR="00451558" w:rsidRDefault="00451558">
      <w:pPr>
        <w:pStyle w:val="cn"/>
        <w:rPr>
          <w:lang w:val="ro-RO"/>
        </w:rPr>
      </w:pPr>
    </w:p>
    <w:p w:rsidR="00451558" w:rsidRDefault="00451558">
      <w:pPr>
        <w:pStyle w:val="cn"/>
        <w:rPr>
          <w:lang w:val="ro-RO"/>
        </w:rPr>
      </w:pPr>
    </w:p>
    <w:p w:rsidR="00451558" w:rsidRDefault="00451558">
      <w:pPr>
        <w:pStyle w:val="cn"/>
        <w:rPr>
          <w:lang w:val="ro-RO"/>
        </w:rPr>
      </w:pPr>
    </w:p>
    <w:p w:rsidR="00451558" w:rsidRDefault="0098091F">
      <w:pPr>
        <w:pStyle w:val="tt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Cu </w:t>
      </w:r>
      <w:proofErr w:type="spellStart"/>
      <w:r>
        <w:rPr>
          <w:sz w:val="32"/>
          <w:szCs w:val="32"/>
          <w:lang w:val="en-US"/>
        </w:rPr>
        <w:t>privire</w:t>
      </w:r>
      <w:proofErr w:type="spellEnd"/>
      <w:r>
        <w:rPr>
          <w:sz w:val="32"/>
          <w:szCs w:val="32"/>
          <w:lang w:val="en-US"/>
        </w:rPr>
        <w:t xml:space="preserve"> la </w:t>
      </w:r>
      <w:proofErr w:type="spellStart"/>
      <w:r>
        <w:rPr>
          <w:sz w:val="32"/>
          <w:szCs w:val="32"/>
          <w:lang w:val="en-US"/>
        </w:rPr>
        <w:t>alocarea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mijloacelor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financiare</w:t>
      </w:r>
      <w:proofErr w:type="spellEnd"/>
    </w:p>
    <w:p w:rsidR="00451558" w:rsidRDefault="0098091F">
      <w:pPr>
        <w:pStyle w:val="cb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 </w:t>
      </w:r>
    </w:p>
    <w:p w:rsidR="00451558" w:rsidRDefault="0098091F">
      <w:pPr>
        <w:pStyle w:val="NormalWeb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În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temeiul</w:t>
      </w:r>
      <w:proofErr w:type="spellEnd"/>
      <w:r>
        <w:rPr>
          <w:sz w:val="32"/>
          <w:szCs w:val="32"/>
          <w:lang w:val="en-US"/>
        </w:rPr>
        <w:t xml:space="preserve"> art.36 </w:t>
      </w:r>
      <w:proofErr w:type="spellStart"/>
      <w:r>
        <w:rPr>
          <w:sz w:val="32"/>
          <w:szCs w:val="32"/>
          <w:lang w:val="en-US"/>
        </w:rPr>
        <w:t>alin</w:t>
      </w:r>
      <w:proofErr w:type="spellEnd"/>
      <w:r>
        <w:rPr>
          <w:sz w:val="32"/>
          <w:szCs w:val="32"/>
          <w:lang w:val="en-US"/>
        </w:rPr>
        <w:t xml:space="preserve">.(1) </w:t>
      </w:r>
      <w:proofErr w:type="spellStart"/>
      <w:r>
        <w:rPr>
          <w:sz w:val="32"/>
          <w:szCs w:val="32"/>
          <w:lang w:val="en-US"/>
        </w:rPr>
        <w:t>lit.a</w:t>
      </w:r>
      <w:proofErr w:type="spellEnd"/>
      <w:r>
        <w:rPr>
          <w:sz w:val="32"/>
          <w:szCs w:val="32"/>
          <w:lang w:val="en-US"/>
        </w:rPr>
        <w:t xml:space="preserve">) din </w:t>
      </w:r>
      <w:proofErr w:type="spellStart"/>
      <w:r>
        <w:rPr>
          <w:sz w:val="32"/>
          <w:szCs w:val="32"/>
          <w:lang w:val="en-US"/>
        </w:rPr>
        <w:t>Legea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finanţelor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publice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şi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responsabilităţii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bugetar-fiscale</w:t>
      </w:r>
      <w:proofErr w:type="spellEnd"/>
      <w:r>
        <w:rPr>
          <w:sz w:val="32"/>
          <w:szCs w:val="32"/>
          <w:lang w:val="en-US"/>
        </w:rPr>
        <w:t xml:space="preserve"> nr.181/2014 (</w:t>
      </w:r>
      <w:proofErr w:type="spellStart"/>
      <w:r>
        <w:rPr>
          <w:sz w:val="32"/>
          <w:szCs w:val="32"/>
          <w:lang w:val="en-US"/>
        </w:rPr>
        <w:t>Monitorul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Oficial</w:t>
      </w:r>
      <w:proofErr w:type="spellEnd"/>
      <w:r>
        <w:rPr>
          <w:sz w:val="32"/>
          <w:szCs w:val="32"/>
          <w:lang w:val="en-US"/>
        </w:rPr>
        <w:t xml:space="preserve"> al </w:t>
      </w:r>
      <w:proofErr w:type="spellStart"/>
      <w:r>
        <w:rPr>
          <w:sz w:val="32"/>
          <w:szCs w:val="32"/>
          <w:lang w:val="en-US"/>
        </w:rPr>
        <w:t>Republicii</w:t>
      </w:r>
      <w:proofErr w:type="spellEnd"/>
      <w:r>
        <w:rPr>
          <w:sz w:val="32"/>
          <w:szCs w:val="32"/>
          <w:lang w:val="en-US"/>
        </w:rPr>
        <w:t xml:space="preserve"> Moldova, 2014, nr.223-230, art.519) </w:t>
      </w:r>
      <w:proofErr w:type="spellStart"/>
      <w:r>
        <w:rPr>
          <w:sz w:val="32"/>
          <w:szCs w:val="32"/>
          <w:lang w:val="en-US"/>
        </w:rPr>
        <w:t>şi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în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conformitate</w:t>
      </w:r>
      <w:proofErr w:type="spellEnd"/>
      <w:r>
        <w:rPr>
          <w:sz w:val="32"/>
          <w:szCs w:val="32"/>
          <w:lang w:val="en-US"/>
        </w:rPr>
        <w:t xml:space="preserve"> cu pct.5 </w:t>
      </w:r>
      <w:proofErr w:type="spellStart"/>
      <w:r>
        <w:rPr>
          <w:sz w:val="32"/>
          <w:szCs w:val="32"/>
          <w:lang w:val="en-US"/>
        </w:rPr>
        <w:t>şi</w:t>
      </w:r>
      <w:proofErr w:type="spellEnd"/>
      <w:r>
        <w:rPr>
          <w:sz w:val="32"/>
          <w:szCs w:val="32"/>
          <w:lang w:val="en-US"/>
        </w:rPr>
        <w:t xml:space="preserve"> 7 din </w:t>
      </w:r>
      <w:proofErr w:type="spellStart"/>
      <w:r>
        <w:rPr>
          <w:sz w:val="32"/>
          <w:szCs w:val="32"/>
          <w:lang w:val="en-US"/>
        </w:rPr>
        <w:t>Regulamentul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privind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gestionarea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fondurilor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urgenţă</w:t>
      </w:r>
      <w:proofErr w:type="spellEnd"/>
      <w:r>
        <w:rPr>
          <w:sz w:val="32"/>
          <w:szCs w:val="32"/>
          <w:lang w:val="en-US"/>
        </w:rPr>
        <w:t xml:space="preserve"> ale </w:t>
      </w:r>
      <w:proofErr w:type="spellStart"/>
      <w:r>
        <w:rPr>
          <w:sz w:val="32"/>
          <w:szCs w:val="32"/>
          <w:lang w:val="en-US"/>
        </w:rPr>
        <w:t>Guvernului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aprobat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prin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Hotărîrea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Guvernului</w:t>
      </w:r>
      <w:proofErr w:type="spellEnd"/>
      <w:r>
        <w:rPr>
          <w:sz w:val="32"/>
          <w:szCs w:val="32"/>
          <w:lang w:val="en-US"/>
        </w:rPr>
        <w:t xml:space="preserve"> nr.862/2015 (</w:t>
      </w:r>
      <w:proofErr w:type="spellStart"/>
      <w:r>
        <w:rPr>
          <w:sz w:val="32"/>
          <w:szCs w:val="32"/>
          <w:lang w:val="en-US"/>
        </w:rPr>
        <w:t>Monitorul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Oficial</w:t>
      </w:r>
      <w:proofErr w:type="spellEnd"/>
      <w:r>
        <w:rPr>
          <w:sz w:val="32"/>
          <w:szCs w:val="32"/>
          <w:lang w:val="en-US"/>
        </w:rPr>
        <w:t xml:space="preserve"> al </w:t>
      </w:r>
      <w:proofErr w:type="spellStart"/>
      <w:r>
        <w:rPr>
          <w:sz w:val="32"/>
          <w:szCs w:val="32"/>
          <w:lang w:val="en-US"/>
        </w:rPr>
        <w:t>Republicii</w:t>
      </w:r>
      <w:proofErr w:type="spellEnd"/>
      <w:r>
        <w:rPr>
          <w:sz w:val="32"/>
          <w:szCs w:val="32"/>
          <w:lang w:val="en-US"/>
        </w:rPr>
        <w:t xml:space="preserve"> Moldova, 2015, nr.347-360, art.967), </w:t>
      </w:r>
      <w:proofErr w:type="spellStart"/>
      <w:r>
        <w:rPr>
          <w:sz w:val="32"/>
          <w:szCs w:val="32"/>
          <w:lang w:val="en-US"/>
        </w:rPr>
        <w:t>Guvernul</w:t>
      </w:r>
      <w:proofErr w:type="spellEnd"/>
    </w:p>
    <w:p w:rsidR="00451558" w:rsidRDefault="0098091F">
      <w:pPr>
        <w:pStyle w:val="NormalWeb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</w:t>
      </w:r>
    </w:p>
    <w:p w:rsidR="00451558" w:rsidRDefault="0098091F">
      <w:pPr>
        <w:pStyle w:val="cb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HOTĂRĂŞTE:</w:t>
      </w:r>
    </w:p>
    <w:p w:rsidR="00451558" w:rsidRDefault="00451558">
      <w:pPr>
        <w:pStyle w:val="cb"/>
        <w:rPr>
          <w:sz w:val="32"/>
          <w:szCs w:val="32"/>
          <w:lang w:val="en-US"/>
        </w:rPr>
      </w:pPr>
    </w:p>
    <w:p w:rsidR="00451558" w:rsidRDefault="0098091F">
      <w:pPr>
        <w:pStyle w:val="NormalWeb"/>
        <w:rPr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1.</w:t>
      </w:r>
      <w:r>
        <w:rPr>
          <w:sz w:val="32"/>
          <w:szCs w:val="32"/>
          <w:lang w:val="en-US"/>
        </w:rPr>
        <w:t xml:space="preserve"> Se </w:t>
      </w:r>
      <w:proofErr w:type="spellStart"/>
      <w:r>
        <w:rPr>
          <w:sz w:val="32"/>
          <w:szCs w:val="32"/>
          <w:lang w:val="en-US"/>
        </w:rPr>
        <w:t>alocă</w:t>
      </w:r>
      <w:proofErr w:type="spellEnd"/>
      <w:r>
        <w:rPr>
          <w:sz w:val="32"/>
          <w:szCs w:val="32"/>
          <w:lang w:val="en-US"/>
        </w:rPr>
        <w:t xml:space="preserve">, din </w:t>
      </w:r>
      <w:proofErr w:type="spellStart"/>
      <w:r>
        <w:rPr>
          <w:sz w:val="32"/>
          <w:szCs w:val="32"/>
          <w:lang w:val="en-US"/>
        </w:rPr>
        <w:t>fondul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rezervă</w:t>
      </w:r>
      <w:proofErr w:type="spellEnd"/>
      <w:r>
        <w:rPr>
          <w:sz w:val="32"/>
          <w:szCs w:val="32"/>
          <w:lang w:val="en-US"/>
        </w:rPr>
        <w:t xml:space="preserve"> al </w:t>
      </w:r>
      <w:proofErr w:type="spellStart"/>
      <w:r>
        <w:rPr>
          <w:sz w:val="32"/>
          <w:szCs w:val="32"/>
          <w:lang w:val="en-US"/>
        </w:rPr>
        <w:t>Guvernului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către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Aparatul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Preşedintelui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Rerpublicii</w:t>
      </w:r>
      <w:proofErr w:type="spellEnd"/>
      <w:r>
        <w:rPr>
          <w:sz w:val="32"/>
          <w:szCs w:val="32"/>
          <w:lang w:val="en-US"/>
        </w:rPr>
        <w:t xml:space="preserve"> Moldova:</w:t>
      </w:r>
    </w:p>
    <w:p w:rsidR="00451558" w:rsidRDefault="0098091F">
      <w:pPr>
        <w:pStyle w:val="NormalWeb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a) </w:t>
      </w:r>
      <w:proofErr w:type="spellStart"/>
      <w:r>
        <w:rPr>
          <w:sz w:val="32"/>
          <w:szCs w:val="32"/>
          <w:lang w:val="en-US"/>
        </w:rPr>
        <w:t>suma</w:t>
      </w:r>
      <w:proofErr w:type="spellEnd"/>
      <w:r>
        <w:rPr>
          <w:sz w:val="32"/>
          <w:szCs w:val="32"/>
          <w:lang w:val="en-US"/>
        </w:rPr>
        <w:t xml:space="preserve"> de 202 558 lei </w:t>
      </w:r>
      <w:proofErr w:type="spellStart"/>
      <w:r>
        <w:rPr>
          <w:sz w:val="32"/>
          <w:szCs w:val="32"/>
          <w:lang w:val="en-US"/>
        </w:rPr>
        <w:t>în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scopul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acoperirii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cheltuielilor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suportate</w:t>
      </w:r>
      <w:proofErr w:type="spellEnd"/>
      <w:r>
        <w:rPr>
          <w:sz w:val="32"/>
          <w:szCs w:val="32"/>
          <w:lang w:val="en-US"/>
        </w:rPr>
        <w:t xml:space="preserve"> pentru </w:t>
      </w:r>
      <w:proofErr w:type="spellStart"/>
      <w:r>
        <w:rPr>
          <w:sz w:val="32"/>
          <w:szCs w:val="32"/>
          <w:lang w:val="en-US"/>
        </w:rPr>
        <w:t>organizarea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vizitei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oficiale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în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Republica</w:t>
      </w:r>
      <w:proofErr w:type="spellEnd"/>
      <w:r>
        <w:rPr>
          <w:sz w:val="32"/>
          <w:szCs w:val="32"/>
          <w:lang w:val="en-US"/>
        </w:rPr>
        <w:t xml:space="preserve"> Moldova a </w:t>
      </w:r>
      <w:proofErr w:type="spellStart"/>
      <w:r>
        <w:rPr>
          <w:sz w:val="32"/>
          <w:szCs w:val="32"/>
          <w:lang w:val="en-US"/>
        </w:rPr>
        <w:t>Preşedintelui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Republicii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Turcia</w:t>
      </w:r>
      <w:proofErr w:type="spellEnd"/>
      <w:r>
        <w:rPr>
          <w:sz w:val="32"/>
          <w:szCs w:val="32"/>
          <w:lang w:val="en-US"/>
        </w:rPr>
        <w:t>, Recep Tayyip ERDOGAN;</w:t>
      </w:r>
    </w:p>
    <w:p w:rsidR="00451558" w:rsidRDefault="0098091F">
      <w:pPr>
        <w:pStyle w:val="NormalWeb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b) </w:t>
      </w:r>
      <w:proofErr w:type="spellStart"/>
      <w:r>
        <w:rPr>
          <w:sz w:val="32"/>
          <w:szCs w:val="32"/>
          <w:lang w:val="en-US"/>
        </w:rPr>
        <w:t>suma</w:t>
      </w:r>
      <w:proofErr w:type="spellEnd"/>
      <w:r>
        <w:rPr>
          <w:sz w:val="32"/>
          <w:szCs w:val="32"/>
          <w:lang w:val="en-US"/>
        </w:rPr>
        <w:t xml:space="preserve"> de 111 374 lei </w:t>
      </w:r>
      <w:proofErr w:type="spellStart"/>
      <w:r>
        <w:rPr>
          <w:sz w:val="32"/>
          <w:szCs w:val="32"/>
          <w:lang w:val="en-US"/>
        </w:rPr>
        <w:t>în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scopul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acoperirii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cheltuielilor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suportate</w:t>
      </w:r>
      <w:proofErr w:type="spellEnd"/>
      <w:r>
        <w:rPr>
          <w:sz w:val="32"/>
          <w:szCs w:val="32"/>
          <w:lang w:val="en-US"/>
        </w:rPr>
        <w:t xml:space="preserve"> pentru </w:t>
      </w:r>
      <w:proofErr w:type="spellStart"/>
      <w:r>
        <w:rPr>
          <w:sz w:val="32"/>
          <w:szCs w:val="32"/>
          <w:lang w:val="en-US"/>
        </w:rPr>
        <w:t>organizarea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vizitei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oficiale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în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Republica</w:t>
      </w:r>
      <w:proofErr w:type="spellEnd"/>
      <w:r>
        <w:rPr>
          <w:sz w:val="32"/>
          <w:szCs w:val="32"/>
          <w:lang w:val="en-US"/>
        </w:rPr>
        <w:t xml:space="preserve"> Moldova a </w:t>
      </w:r>
      <w:proofErr w:type="spellStart"/>
      <w:r>
        <w:rPr>
          <w:sz w:val="32"/>
          <w:szCs w:val="32"/>
          <w:lang w:val="en-US"/>
        </w:rPr>
        <w:t>Preşedintelui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Republicii</w:t>
      </w:r>
      <w:proofErr w:type="spellEnd"/>
      <w:r>
        <w:rPr>
          <w:sz w:val="32"/>
          <w:szCs w:val="32"/>
          <w:lang w:val="en-US"/>
        </w:rPr>
        <w:t xml:space="preserve"> Tatarstan, Rustam MINNIHANOV. </w:t>
      </w:r>
    </w:p>
    <w:p w:rsidR="00451558" w:rsidRDefault="00451558">
      <w:pPr>
        <w:pStyle w:val="NormalWeb"/>
        <w:rPr>
          <w:sz w:val="32"/>
          <w:szCs w:val="32"/>
          <w:lang w:val="en-US"/>
        </w:rPr>
      </w:pPr>
    </w:p>
    <w:p w:rsidR="00451558" w:rsidRPr="00A13E92" w:rsidRDefault="0098091F">
      <w:pPr>
        <w:pStyle w:val="NormalWeb"/>
        <w:rPr>
          <w:sz w:val="32"/>
          <w:szCs w:val="32"/>
          <w:lang w:val="fr-FR"/>
        </w:rPr>
      </w:pPr>
      <w:r w:rsidRPr="00A13E92">
        <w:rPr>
          <w:b/>
          <w:bCs/>
          <w:sz w:val="32"/>
          <w:szCs w:val="32"/>
          <w:lang w:val="fr-FR"/>
        </w:rPr>
        <w:t>2.</w:t>
      </w:r>
      <w:r w:rsidRPr="00A13E92">
        <w:rPr>
          <w:sz w:val="32"/>
          <w:szCs w:val="32"/>
          <w:lang w:val="fr-FR"/>
        </w:rPr>
        <w:t xml:space="preserve"> Ministerul Finanţelor va finanţa cheltuielile menţionate pe măsura prezentării documentelor confirmative de către Cancelaria de Stat.</w:t>
      </w:r>
    </w:p>
    <w:p w:rsidR="00451558" w:rsidRPr="00A13E92" w:rsidRDefault="00451558">
      <w:pPr>
        <w:pStyle w:val="NormalWeb"/>
        <w:rPr>
          <w:sz w:val="32"/>
          <w:szCs w:val="32"/>
          <w:lang w:val="fr-FR"/>
        </w:rPr>
      </w:pPr>
    </w:p>
    <w:p w:rsidR="00451558" w:rsidRDefault="0098091F">
      <w:pPr>
        <w:pStyle w:val="NormalWeb"/>
        <w:rPr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3.</w:t>
      </w:r>
      <w:r>
        <w:rPr>
          <w:sz w:val="32"/>
          <w:szCs w:val="32"/>
          <w:lang w:val="en-US"/>
        </w:rPr>
        <w:t xml:space="preserve"> Cancelaria de Stat, </w:t>
      </w:r>
      <w:proofErr w:type="spellStart"/>
      <w:r>
        <w:rPr>
          <w:sz w:val="32"/>
          <w:szCs w:val="32"/>
          <w:lang w:val="en-US"/>
        </w:rPr>
        <w:t>în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calitate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beneficiar</w:t>
      </w:r>
      <w:proofErr w:type="spellEnd"/>
      <w:r>
        <w:rPr>
          <w:sz w:val="32"/>
          <w:szCs w:val="32"/>
          <w:lang w:val="en-US"/>
        </w:rPr>
        <w:t xml:space="preserve"> al </w:t>
      </w:r>
      <w:proofErr w:type="spellStart"/>
      <w:r>
        <w:rPr>
          <w:sz w:val="32"/>
          <w:szCs w:val="32"/>
          <w:lang w:val="en-US"/>
        </w:rPr>
        <w:t>mijloacelor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alocate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este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responsabilă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utilizarea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mijloacelor</w:t>
      </w:r>
      <w:proofErr w:type="spellEnd"/>
      <w:r>
        <w:rPr>
          <w:sz w:val="32"/>
          <w:szCs w:val="32"/>
          <w:lang w:val="en-US"/>
        </w:rPr>
        <w:t xml:space="preserve"> respective conform </w:t>
      </w:r>
      <w:proofErr w:type="spellStart"/>
      <w:r>
        <w:rPr>
          <w:sz w:val="32"/>
          <w:szCs w:val="32"/>
          <w:lang w:val="en-US"/>
        </w:rPr>
        <w:t>destinaţiei</w:t>
      </w:r>
      <w:proofErr w:type="spellEnd"/>
      <w:r>
        <w:rPr>
          <w:sz w:val="32"/>
          <w:szCs w:val="32"/>
          <w:lang w:val="en-US"/>
        </w:rPr>
        <w:t>.</w:t>
      </w:r>
    </w:p>
    <w:p w:rsidR="00451558" w:rsidRDefault="00451558">
      <w:pPr>
        <w:pStyle w:val="NormalWeb"/>
        <w:rPr>
          <w:sz w:val="32"/>
          <w:szCs w:val="32"/>
          <w:lang w:val="en-US"/>
        </w:rPr>
      </w:pPr>
    </w:p>
    <w:p w:rsidR="00451558" w:rsidRDefault="0098091F">
      <w:pPr>
        <w:pStyle w:val="NormalWeb"/>
        <w:rPr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4.</w:t>
      </w:r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Prezenta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hotărîre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intră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în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vigoare</w:t>
      </w:r>
      <w:proofErr w:type="spellEnd"/>
      <w:r>
        <w:rPr>
          <w:sz w:val="32"/>
          <w:szCs w:val="32"/>
          <w:lang w:val="en-US"/>
        </w:rPr>
        <w:t xml:space="preserve"> la data </w:t>
      </w:r>
      <w:proofErr w:type="spellStart"/>
      <w:r>
        <w:rPr>
          <w:sz w:val="32"/>
          <w:szCs w:val="32"/>
          <w:lang w:val="en-US"/>
        </w:rPr>
        <w:t>publicării</w:t>
      </w:r>
      <w:proofErr w:type="spellEnd"/>
      <w:r>
        <w:rPr>
          <w:sz w:val="32"/>
          <w:szCs w:val="32"/>
          <w:lang w:val="en-US"/>
        </w:rPr>
        <w:t>.</w:t>
      </w:r>
    </w:p>
    <w:p w:rsidR="00451558" w:rsidRDefault="00451558">
      <w:pPr>
        <w:pStyle w:val="NormalWeb"/>
        <w:rPr>
          <w:sz w:val="32"/>
          <w:szCs w:val="32"/>
          <w:lang w:val="en-US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254"/>
        <w:gridCol w:w="4437"/>
      </w:tblGrid>
      <w:tr w:rsidR="00451558">
        <w:tc>
          <w:tcPr>
            <w:tcW w:w="0" w:type="auto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451558" w:rsidRDefault="0098091F">
            <w:pPr>
              <w:spacing w:before="240"/>
              <w:rPr>
                <w:rFonts w:eastAsia="Times New Roman"/>
                <w:b/>
                <w:bCs/>
                <w:sz w:val="32"/>
                <w:szCs w:val="32"/>
                <w:lang w:val="ro-RO"/>
              </w:rPr>
            </w:pPr>
            <w:r>
              <w:rPr>
                <w:rFonts w:eastAsia="Times New Roman"/>
                <w:b/>
                <w:bCs/>
                <w:sz w:val="32"/>
                <w:szCs w:val="32"/>
              </w:rPr>
              <w:t>PRIM-MINISTRU</w:t>
            </w:r>
            <w:r>
              <w:rPr>
                <w:rFonts w:eastAsia="Times New Roman"/>
                <w:b/>
                <w:bCs/>
                <w:sz w:val="32"/>
                <w:szCs w:val="32"/>
                <w:lang w:val="ro-RO"/>
              </w:rPr>
              <w:t xml:space="preserve">                              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51558" w:rsidRDefault="0098091F">
            <w:pPr>
              <w:spacing w:before="240"/>
              <w:rPr>
                <w:rFonts w:eastAsia="Times New Roman"/>
                <w:b/>
                <w:bCs/>
                <w:sz w:val="32"/>
                <w:szCs w:val="32"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lang w:val="en-US"/>
              </w:rPr>
              <w:t xml:space="preserve">                        </w:t>
            </w:r>
            <w:r>
              <w:rPr>
                <w:rFonts w:eastAsia="Times New Roman"/>
                <w:b/>
                <w:bCs/>
                <w:sz w:val="32"/>
                <w:szCs w:val="32"/>
              </w:rPr>
              <w:t>Pavel FILIP</w:t>
            </w:r>
          </w:p>
          <w:p w:rsidR="00451558" w:rsidRDefault="0098091F">
            <w:pPr>
              <w:pStyle w:val="NormalWeb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 </w:t>
            </w:r>
          </w:p>
        </w:tc>
      </w:tr>
      <w:tr w:rsidR="00451558">
        <w:tc>
          <w:tcPr>
            <w:tcW w:w="0" w:type="auto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451558" w:rsidRDefault="0098091F">
            <w:pPr>
              <w:rPr>
                <w:rFonts w:eastAsia="Times New Roman"/>
                <w:b/>
                <w:bCs/>
                <w:sz w:val="32"/>
                <w:szCs w:val="32"/>
              </w:rPr>
            </w:pPr>
            <w:r>
              <w:rPr>
                <w:rFonts w:eastAsia="Times New Roman"/>
                <w:b/>
                <w:bCs/>
                <w:sz w:val="32"/>
                <w:szCs w:val="32"/>
              </w:rPr>
              <w:t>Contrasemnează: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51558" w:rsidRDefault="0098091F">
            <w:pPr>
              <w:rPr>
                <w:rFonts w:eastAsia="Times New Roman"/>
                <w:b/>
                <w:bCs/>
                <w:sz w:val="32"/>
                <w:szCs w:val="32"/>
              </w:rPr>
            </w:pPr>
            <w:r>
              <w:rPr>
                <w:rFonts w:eastAsia="Times New Roman"/>
                <w:b/>
                <w:bCs/>
                <w:sz w:val="32"/>
                <w:szCs w:val="32"/>
              </w:rPr>
              <w:t> </w:t>
            </w:r>
          </w:p>
        </w:tc>
      </w:tr>
      <w:tr w:rsidR="00451558">
        <w:tc>
          <w:tcPr>
            <w:tcW w:w="0" w:type="auto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451558" w:rsidRDefault="0098091F">
            <w:pPr>
              <w:rPr>
                <w:rFonts w:eastAsia="Times New Roman"/>
                <w:b/>
                <w:bCs/>
                <w:sz w:val="32"/>
                <w:szCs w:val="32"/>
                <w:lang w:val="ro-RO"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lang w:val="ro-RO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51558" w:rsidRDefault="0098091F">
            <w:pPr>
              <w:rPr>
                <w:rFonts w:eastAsia="Times New Roman"/>
                <w:b/>
                <w:bCs/>
                <w:sz w:val="32"/>
                <w:szCs w:val="32"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lang w:val="ro-RO"/>
              </w:rPr>
              <w:t xml:space="preserve"> </w:t>
            </w:r>
          </w:p>
        </w:tc>
      </w:tr>
      <w:tr w:rsidR="00451558">
        <w:tc>
          <w:tcPr>
            <w:tcW w:w="0" w:type="auto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451558" w:rsidRDefault="0098091F">
            <w:pPr>
              <w:rPr>
                <w:rFonts w:eastAsia="Times New Roman"/>
                <w:b/>
                <w:bCs/>
                <w:sz w:val="32"/>
                <w:szCs w:val="32"/>
              </w:rPr>
            </w:pPr>
            <w:r>
              <w:rPr>
                <w:rFonts w:eastAsia="Times New Roman"/>
                <w:b/>
                <w:bCs/>
                <w:sz w:val="32"/>
                <w:szCs w:val="32"/>
              </w:rPr>
              <w:t>Ministrul finanţelor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51558" w:rsidRDefault="0098091F">
            <w:pPr>
              <w:rPr>
                <w:rFonts w:eastAsia="Times New Roman"/>
                <w:b/>
                <w:bCs/>
                <w:sz w:val="32"/>
                <w:szCs w:val="32"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lang w:val="en-US"/>
              </w:rPr>
              <w:t xml:space="preserve">                        Octa</w:t>
            </w:r>
            <w:proofErr w:type="spellStart"/>
            <w:r>
              <w:rPr>
                <w:rFonts w:eastAsia="Times New Roman"/>
                <w:b/>
                <w:bCs/>
                <w:sz w:val="32"/>
                <w:szCs w:val="32"/>
              </w:rPr>
              <w:t>vian</w:t>
            </w:r>
            <w:proofErr w:type="spellEnd"/>
            <w:r>
              <w:rPr>
                <w:rFonts w:eastAsia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32"/>
                <w:szCs w:val="32"/>
              </w:rPr>
              <w:t>Armaşu</w:t>
            </w:r>
            <w:proofErr w:type="spellEnd"/>
          </w:p>
          <w:p w:rsidR="00451558" w:rsidRDefault="0098091F">
            <w:pPr>
              <w:pStyle w:val="NormalWeb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 </w:t>
            </w:r>
          </w:p>
        </w:tc>
      </w:tr>
      <w:tr w:rsidR="00451558">
        <w:tc>
          <w:tcPr>
            <w:tcW w:w="0" w:type="auto"/>
            <w:gridSpan w:val="2"/>
            <w:tcMar>
              <w:top w:w="96" w:type="dxa"/>
              <w:left w:w="45" w:type="dxa"/>
              <w:bottom w:w="15" w:type="dxa"/>
              <w:right w:w="45" w:type="dxa"/>
            </w:tcMar>
            <w:hideMark/>
          </w:tcPr>
          <w:p w:rsidR="00451558" w:rsidRDefault="0098091F">
            <w:pPr>
              <w:rPr>
                <w:rFonts w:eastAsia="Times New Roman"/>
                <w:b/>
                <w:bCs/>
                <w:sz w:val="32"/>
                <w:szCs w:val="32"/>
              </w:rPr>
            </w:pPr>
            <w:r>
              <w:rPr>
                <w:rFonts w:eastAsia="Times New Roman"/>
                <w:b/>
                <w:bCs/>
                <w:sz w:val="32"/>
                <w:szCs w:val="32"/>
              </w:rPr>
              <w:lastRenderedPageBreak/>
              <w:t xml:space="preserve"> </w:t>
            </w:r>
          </w:p>
        </w:tc>
      </w:tr>
    </w:tbl>
    <w:p w:rsidR="0098091F" w:rsidRDefault="0098091F">
      <w:pPr>
        <w:pStyle w:val="NormalWeb"/>
        <w:rPr>
          <w:sz w:val="32"/>
          <w:szCs w:val="32"/>
        </w:rPr>
      </w:pPr>
      <w:r>
        <w:rPr>
          <w:sz w:val="32"/>
          <w:szCs w:val="32"/>
        </w:rPr>
        <w:t> </w:t>
      </w:r>
    </w:p>
    <w:sectPr w:rsidR="0098091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FB"/>
    <w:rsid w:val="00451558"/>
    <w:rsid w:val="009724FB"/>
    <w:rsid w:val="0098091F"/>
    <w:rsid w:val="00A1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0CBDBFF-63C5-412B-8929-81ED0AB5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ind w:firstLine="567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customStyle="1" w:styleId="tt">
    <w:name w:val="tt"/>
    <w:basedOn w:val="Normal"/>
    <w:uiPriority w:val="99"/>
    <w:pPr>
      <w:jc w:val="center"/>
    </w:pPr>
    <w:rPr>
      <w:b/>
      <w:bCs/>
    </w:rPr>
  </w:style>
  <w:style w:type="paragraph" w:customStyle="1" w:styleId="pb">
    <w:name w:val="pb"/>
    <w:basedOn w:val="Normal"/>
    <w:uiPriority w:val="99"/>
    <w:pPr>
      <w:jc w:val="center"/>
    </w:pPr>
    <w:rPr>
      <w:i/>
      <w:iCs/>
      <w:color w:val="663300"/>
      <w:sz w:val="20"/>
      <w:szCs w:val="20"/>
    </w:rPr>
  </w:style>
  <w:style w:type="paragraph" w:customStyle="1" w:styleId="cu">
    <w:name w:val="cu"/>
    <w:basedOn w:val="Normal"/>
    <w:uiPriority w:val="99"/>
    <w:pPr>
      <w:spacing w:before="45"/>
      <w:ind w:left="1134" w:right="567" w:hanging="567"/>
      <w:jc w:val="both"/>
    </w:pPr>
    <w:rPr>
      <w:sz w:val="20"/>
      <w:szCs w:val="20"/>
    </w:rPr>
  </w:style>
  <w:style w:type="paragraph" w:customStyle="1" w:styleId="cut">
    <w:name w:val="cut"/>
    <w:basedOn w:val="Normal"/>
    <w:uiPriority w:val="99"/>
    <w:pPr>
      <w:ind w:left="567" w:right="567" w:firstLine="567"/>
      <w:jc w:val="center"/>
    </w:pPr>
    <w:rPr>
      <w:b/>
      <w:bCs/>
      <w:sz w:val="20"/>
      <w:szCs w:val="20"/>
    </w:rPr>
  </w:style>
  <w:style w:type="paragraph" w:customStyle="1" w:styleId="cp">
    <w:name w:val="cp"/>
    <w:basedOn w:val="Normal"/>
    <w:uiPriority w:val="99"/>
    <w:pPr>
      <w:jc w:val="center"/>
    </w:pPr>
    <w:rPr>
      <w:b/>
      <w:bCs/>
    </w:rPr>
  </w:style>
  <w:style w:type="paragraph" w:customStyle="1" w:styleId="nt">
    <w:name w:val="nt"/>
    <w:basedOn w:val="Normal"/>
    <w:uiPriority w:val="99"/>
    <w:pPr>
      <w:ind w:left="567" w:right="567" w:hanging="567"/>
      <w:jc w:val="both"/>
    </w:pPr>
    <w:rPr>
      <w:i/>
      <w:iCs/>
      <w:color w:val="663300"/>
      <w:sz w:val="20"/>
      <w:szCs w:val="20"/>
    </w:rPr>
  </w:style>
  <w:style w:type="paragraph" w:customStyle="1" w:styleId="md">
    <w:name w:val="md"/>
    <w:basedOn w:val="Normal"/>
    <w:uiPriority w:val="99"/>
    <w:pPr>
      <w:ind w:firstLine="567"/>
      <w:jc w:val="both"/>
    </w:pPr>
    <w:rPr>
      <w:i/>
      <w:iCs/>
      <w:color w:val="663300"/>
      <w:sz w:val="20"/>
      <w:szCs w:val="20"/>
    </w:rPr>
  </w:style>
  <w:style w:type="paragraph" w:customStyle="1" w:styleId="cn">
    <w:name w:val="cn"/>
    <w:basedOn w:val="Normal"/>
    <w:uiPriority w:val="99"/>
    <w:pPr>
      <w:jc w:val="center"/>
    </w:pPr>
  </w:style>
  <w:style w:type="paragraph" w:customStyle="1" w:styleId="cb">
    <w:name w:val="cb"/>
    <w:basedOn w:val="Normal"/>
    <w:uiPriority w:val="99"/>
    <w:pPr>
      <w:jc w:val="center"/>
    </w:pPr>
    <w:rPr>
      <w:b/>
      <w:bCs/>
    </w:rPr>
  </w:style>
  <w:style w:type="paragraph" w:customStyle="1" w:styleId="rg">
    <w:name w:val="rg"/>
    <w:basedOn w:val="Normal"/>
    <w:uiPriority w:val="99"/>
    <w:pPr>
      <w:jc w:val="right"/>
    </w:pPr>
  </w:style>
  <w:style w:type="paragraph" w:customStyle="1" w:styleId="js">
    <w:name w:val="js"/>
    <w:basedOn w:val="Normal"/>
    <w:uiPriority w:val="99"/>
    <w:pPr>
      <w:jc w:val="both"/>
    </w:pPr>
  </w:style>
  <w:style w:type="paragraph" w:customStyle="1" w:styleId="lf">
    <w:name w:val="lf"/>
    <w:basedOn w:val="Normal"/>
    <w:uiPriority w:val="99"/>
  </w:style>
  <w:style w:type="paragraph" w:customStyle="1" w:styleId="forma">
    <w:name w:val="forma"/>
    <w:basedOn w:val="Normal"/>
    <w:uiPriority w:val="99"/>
    <w:pPr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sm">
    <w:name w:val="sm"/>
    <w:basedOn w:val="Normal"/>
    <w:uiPriority w:val="99"/>
    <w:pPr>
      <w:spacing w:before="240"/>
      <w:ind w:left="567" w:firstLine="567"/>
    </w:pPr>
    <w:rPr>
      <w:b/>
      <w:bCs/>
    </w:rPr>
  </w:style>
  <w:style w:type="paragraph" w:customStyle="1" w:styleId="smfunctia">
    <w:name w:val="sm_functia"/>
    <w:basedOn w:val="Normal"/>
    <w:uiPriority w:val="99"/>
    <w:pPr>
      <w:ind w:firstLine="567"/>
      <w:jc w:val="both"/>
    </w:pPr>
  </w:style>
  <w:style w:type="paragraph" w:customStyle="1" w:styleId="smdata">
    <w:name w:val="sm_data"/>
    <w:basedOn w:val="Normal"/>
    <w:uiPriority w:val="99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2018-11-09T14:28:00Z</cp:lastPrinted>
  <dcterms:created xsi:type="dcterms:W3CDTF">2018-11-13T08:03:00Z</dcterms:created>
  <dcterms:modified xsi:type="dcterms:W3CDTF">2018-11-13T08:03:00Z</dcterms:modified>
</cp:coreProperties>
</file>