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A49" w:rsidRPr="00154494" w:rsidRDefault="00316A49" w:rsidP="00AA44C5">
      <w:pPr>
        <w:jc w:val="right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Proiect</w:t>
      </w:r>
    </w:p>
    <w:p w:rsidR="00861874" w:rsidRPr="00154494" w:rsidRDefault="00861874" w:rsidP="00AA44C5">
      <w:pPr>
        <w:jc w:val="right"/>
        <w:rPr>
          <w:sz w:val="28"/>
          <w:szCs w:val="28"/>
          <w:lang w:val="ro-MO"/>
        </w:rPr>
      </w:pPr>
    </w:p>
    <w:p w:rsidR="00316A49" w:rsidRPr="00154494" w:rsidRDefault="00316A49">
      <w:pPr>
        <w:jc w:val="center"/>
        <w:rPr>
          <w:b/>
          <w:sz w:val="28"/>
          <w:szCs w:val="28"/>
          <w:lang w:val="ro-MO"/>
        </w:rPr>
      </w:pPr>
      <w:r w:rsidRPr="00154494">
        <w:rPr>
          <w:b/>
          <w:sz w:val="28"/>
          <w:szCs w:val="28"/>
          <w:lang w:val="ro-MO"/>
        </w:rPr>
        <w:t>GUVERNUL  REPUBLICII  MOLDOVA</w:t>
      </w:r>
    </w:p>
    <w:p w:rsidR="00316A49" w:rsidRPr="00154494" w:rsidRDefault="00316A49">
      <w:pPr>
        <w:rPr>
          <w:b/>
          <w:sz w:val="32"/>
          <w:szCs w:val="32"/>
          <w:lang w:val="ro-MO"/>
        </w:rPr>
      </w:pPr>
    </w:p>
    <w:p w:rsidR="00316A49" w:rsidRPr="00154494" w:rsidRDefault="00316A49">
      <w:pPr>
        <w:jc w:val="center"/>
        <w:rPr>
          <w:sz w:val="28"/>
          <w:szCs w:val="28"/>
          <w:lang w:val="ro-MO"/>
        </w:rPr>
      </w:pPr>
      <w:r w:rsidRPr="00154494">
        <w:rPr>
          <w:b/>
          <w:sz w:val="28"/>
          <w:szCs w:val="28"/>
          <w:lang w:val="ro-MO"/>
        </w:rPr>
        <w:t xml:space="preserve">H O T Ă R </w:t>
      </w:r>
      <w:r w:rsidR="00AA44C5" w:rsidRPr="00154494">
        <w:rPr>
          <w:b/>
          <w:sz w:val="28"/>
          <w:szCs w:val="28"/>
          <w:lang w:val="ro-MO"/>
        </w:rPr>
        <w:t>Î</w:t>
      </w:r>
      <w:r w:rsidRPr="00154494">
        <w:rPr>
          <w:b/>
          <w:sz w:val="28"/>
          <w:szCs w:val="28"/>
          <w:lang w:val="ro-MO"/>
        </w:rPr>
        <w:t xml:space="preserve"> R E</w:t>
      </w:r>
      <w:r w:rsidRPr="00154494">
        <w:rPr>
          <w:sz w:val="28"/>
          <w:szCs w:val="28"/>
          <w:lang w:val="ro-MO"/>
        </w:rPr>
        <w:t xml:space="preserve"> nr.____</w:t>
      </w:r>
    </w:p>
    <w:p w:rsidR="00316A49" w:rsidRPr="00154494" w:rsidRDefault="00316A49">
      <w:pPr>
        <w:jc w:val="center"/>
        <w:rPr>
          <w:sz w:val="28"/>
          <w:szCs w:val="28"/>
          <w:lang w:val="ro-MO"/>
        </w:rPr>
      </w:pPr>
    </w:p>
    <w:p w:rsidR="00316A49" w:rsidRPr="00154494" w:rsidRDefault="008221AA" w:rsidP="00E77637">
      <w:pPr>
        <w:jc w:val="center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din</w:t>
      </w:r>
      <w:r w:rsidR="000D3FB4" w:rsidRPr="00154494">
        <w:rPr>
          <w:sz w:val="28"/>
          <w:szCs w:val="28"/>
          <w:lang w:val="ro-MO"/>
        </w:rPr>
        <w:t xml:space="preserve"> </w:t>
      </w:r>
      <w:r w:rsidR="00E77637" w:rsidRPr="00154494">
        <w:rPr>
          <w:sz w:val="28"/>
          <w:szCs w:val="28"/>
          <w:lang w:val="ro-MO"/>
        </w:rPr>
        <w:t>____</w:t>
      </w:r>
      <w:r w:rsidR="00316A49" w:rsidRPr="00154494">
        <w:rPr>
          <w:sz w:val="28"/>
          <w:szCs w:val="28"/>
          <w:lang w:val="ro-MO"/>
        </w:rPr>
        <w:t>____________</w:t>
      </w:r>
      <w:r w:rsidR="0086240A" w:rsidRPr="00154494">
        <w:rPr>
          <w:sz w:val="28"/>
          <w:szCs w:val="28"/>
          <w:lang w:val="ro-MO"/>
        </w:rPr>
        <w:t>201</w:t>
      </w:r>
      <w:r w:rsidR="008B0B44" w:rsidRPr="00154494">
        <w:rPr>
          <w:sz w:val="28"/>
          <w:szCs w:val="28"/>
          <w:lang w:val="ro-MO"/>
        </w:rPr>
        <w:t>8</w:t>
      </w:r>
    </w:p>
    <w:p w:rsidR="00E77637" w:rsidRPr="00154494" w:rsidRDefault="000D3FB4" w:rsidP="00A51508">
      <w:pPr>
        <w:jc w:val="center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Chişinău</w:t>
      </w:r>
    </w:p>
    <w:p w:rsidR="00E77637" w:rsidRPr="00154494" w:rsidRDefault="00E77637" w:rsidP="00E77637">
      <w:pPr>
        <w:pStyle w:val="NormalWeb"/>
        <w:ind w:firstLine="0"/>
        <w:jc w:val="center"/>
        <w:rPr>
          <w:sz w:val="28"/>
          <w:szCs w:val="28"/>
          <w:lang w:val="ro-MO"/>
        </w:rPr>
      </w:pPr>
    </w:p>
    <w:p w:rsidR="00AA44C5" w:rsidRPr="00154494" w:rsidRDefault="00E77637" w:rsidP="0086240A">
      <w:pPr>
        <w:pStyle w:val="NormalWeb"/>
        <w:ind w:firstLine="0"/>
        <w:jc w:val="center"/>
        <w:rPr>
          <w:b/>
          <w:sz w:val="28"/>
          <w:szCs w:val="28"/>
          <w:lang w:val="ro-MO"/>
        </w:rPr>
      </w:pPr>
      <w:r w:rsidRPr="00154494">
        <w:rPr>
          <w:b/>
          <w:sz w:val="28"/>
          <w:szCs w:val="28"/>
          <w:lang w:val="ro-MO"/>
        </w:rPr>
        <w:t>C</w:t>
      </w:r>
      <w:r w:rsidR="00316A49" w:rsidRPr="00154494">
        <w:rPr>
          <w:b/>
          <w:sz w:val="28"/>
          <w:szCs w:val="28"/>
          <w:lang w:val="ro-MO"/>
        </w:rPr>
        <w:t xml:space="preserve">u privire la </w:t>
      </w:r>
      <w:r w:rsidR="0086240A" w:rsidRPr="00154494">
        <w:rPr>
          <w:b/>
          <w:sz w:val="28"/>
          <w:szCs w:val="28"/>
          <w:lang w:val="ro-MO"/>
        </w:rPr>
        <w:t xml:space="preserve">modificarea </w:t>
      </w:r>
    </w:p>
    <w:p w:rsidR="00316A49" w:rsidRPr="00154494" w:rsidRDefault="0086240A" w:rsidP="00AA44C5">
      <w:pPr>
        <w:pStyle w:val="NormalWeb"/>
        <w:ind w:firstLine="0"/>
        <w:jc w:val="center"/>
        <w:rPr>
          <w:b/>
          <w:sz w:val="28"/>
          <w:szCs w:val="28"/>
          <w:lang w:val="ro-MO"/>
        </w:rPr>
      </w:pPr>
      <w:proofErr w:type="spellStart"/>
      <w:r w:rsidRPr="00154494">
        <w:rPr>
          <w:b/>
          <w:sz w:val="28"/>
          <w:szCs w:val="28"/>
          <w:lang w:val="ro-MO"/>
        </w:rPr>
        <w:t>Hotăr</w:t>
      </w:r>
      <w:r w:rsidR="00AA44C5" w:rsidRPr="00154494">
        <w:rPr>
          <w:b/>
          <w:sz w:val="28"/>
          <w:szCs w:val="28"/>
          <w:lang w:val="ro-MO"/>
        </w:rPr>
        <w:t>îrii</w:t>
      </w:r>
      <w:proofErr w:type="spellEnd"/>
      <w:r w:rsidR="00AA44C5" w:rsidRPr="00154494">
        <w:rPr>
          <w:b/>
          <w:sz w:val="28"/>
          <w:szCs w:val="28"/>
          <w:lang w:val="ro-MO"/>
        </w:rPr>
        <w:t xml:space="preserve"> Guvernului </w:t>
      </w:r>
      <w:r w:rsidRPr="00154494">
        <w:rPr>
          <w:b/>
          <w:sz w:val="28"/>
          <w:szCs w:val="28"/>
          <w:lang w:val="ro-MO"/>
        </w:rPr>
        <w:t>nr.</w:t>
      </w:r>
      <w:r w:rsidR="005D1C8A" w:rsidRPr="00154494">
        <w:rPr>
          <w:b/>
          <w:sz w:val="28"/>
          <w:szCs w:val="28"/>
          <w:lang w:val="ro-MO"/>
        </w:rPr>
        <w:t xml:space="preserve"> </w:t>
      </w:r>
      <w:r w:rsidRPr="00154494">
        <w:rPr>
          <w:b/>
          <w:sz w:val="28"/>
          <w:szCs w:val="28"/>
          <w:lang w:val="ro-MO"/>
        </w:rPr>
        <w:t>259 din 12 aprilie 2013</w:t>
      </w:r>
    </w:p>
    <w:p w:rsidR="000C5058" w:rsidRPr="00154494" w:rsidRDefault="00E77637" w:rsidP="00AA44C5">
      <w:pPr>
        <w:jc w:val="center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---------------------------------------------------------------</w:t>
      </w:r>
    </w:p>
    <w:p w:rsidR="00AA4C62" w:rsidRPr="00154494" w:rsidRDefault="00AA4C62" w:rsidP="00AA4C62">
      <w:pPr>
        <w:ind w:firstLine="540"/>
        <w:jc w:val="both"/>
        <w:rPr>
          <w:sz w:val="28"/>
          <w:szCs w:val="28"/>
          <w:lang w:val="ro-MO"/>
        </w:rPr>
      </w:pPr>
    </w:p>
    <w:p w:rsidR="002B7903" w:rsidRPr="00154494" w:rsidRDefault="00AA4C62" w:rsidP="002B7903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În scopul implementării prevederilor art.</w:t>
      </w:r>
      <w:r w:rsidR="002B7903" w:rsidRPr="00154494">
        <w:rPr>
          <w:sz w:val="28"/>
          <w:szCs w:val="28"/>
          <w:lang w:val="ro-MO"/>
        </w:rPr>
        <w:t xml:space="preserve"> </w:t>
      </w:r>
      <w:r w:rsidRPr="00154494">
        <w:rPr>
          <w:sz w:val="28"/>
          <w:szCs w:val="28"/>
          <w:lang w:val="ro-MO"/>
        </w:rPr>
        <w:t>9 lit. j) şi art. 52 din Codul subsolului nr.3-XVI din 2 februarie 2009 (Monitorul Oficial al Republicii Moldova, 2009, nr. 75-77, art. 197), cu modificările ulterioare, precum şi pentru asigurarea utilizării raţionale şi complexe a subsolului</w:t>
      </w:r>
      <w:r w:rsidR="002B7903" w:rsidRPr="00154494">
        <w:rPr>
          <w:sz w:val="28"/>
          <w:szCs w:val="28"/>
          <w:lang w:val="ro-MO"/>
        </w:rPr>
        <w:t>, Guvernul HOTĂRĂŞT</w:t>
      </w:r>
      <w:r w:rsidR="00E77637" w:rsidRPr="00154494">
        <w:rPr>
          <w:sz w:val="28"/>
          <w:szCs w:val="28"/>
          <w:lang w:val="ro-MO"/>
        </w:rPr>
        <w:t>E:</w:t>
      </w:r>
    </w:p>
    <w:p w:rsidR="002B7903" w:rsidRPr="00154494" w:rsidRDefault="00AA4C62" w:rsidP="002B7903">
      <w:pPr>
        <w:ind w:firstLine="709"/>
        <w:jc w:val="both"/>
        <w:rPr>
          <w:sz w:val="28"/>
          <w:szCs w:val="28"/>
          <w:lang w:val="ro-MO"/>
        </w:rPr>
      </w:pPr>
      <w:proofErr w:type="spellStart"/>
      <w:r w:rsidRPr="00154494">
        <w:rPr>
          <w:sz w:val="28"/>
          <w:szCs w:val="28"/>
          <w:lang w:val="ro-MO"/>
        </w:rPr>
        <w:t>Hotăr</w:t>
      </w:r>
      <w:r w:rsidR="005D1C8A" w:rsidRPr="00154494">
        <w:rPr>
          <w:sz w:val="28"/>
          <w:szCs w:val="28"/>
          <w:lang w:val="ro-MO"/>
        </w:rPr>
        <w:t>î</w:t>
      </w:r>
      <w:r w:rsidRPr="00154494">
        <w:rPr>
          <w:sz w:val="28"/>
          <w:szCs w:val="28"/>
          <w:lang w:val="ro-MO"/>
        </w:rPr>
        <w:t>rea</w:t>
      </w:r>
      <w:proofErr w:type="spellEnd"/>
      <w:r w:rsidRPr="00154494">
        <w:rPr>
          <w:sz w:val="28"/>
          <w:szCs w:val="28"/>
          <w:lang w:val="ro-MO"/>
        </w:rPr>
        <w:t xml:space="preserve"> Guvernului nr.</w:t>
      </w:r>
      <w:r w:rsidR="005D1C8A" w:rsidRPr="00154494">
        <w:rPr>
          <w:sz w:val="28"/>
          <w:szCs w:val="28"/>
          <w:lang w:val="ro-MO"/>
        </w:rPr>
        <w:t xml:space="preserve"> </w:t>
      </w:r>
      <w:r w:rsidRPr="00154494">
        <w:rPr>
          <w:sz w:val="28"/>
          <w:szCs w:val="28"/>
          <w:lang w:val="ro-MO"/>
        </w:rPr>
        <w:t xml:space="preserve">259 din 12 aprilie 2013 </w:t>
      </w:r>
      <w:r w:rsidRPr="00154494">
        <w:rPr>
          <w:rStyle w:val="docheader"/>
          <w:bCs/>
          <w:sz w:val="28"/>
          <w:szCs w:val="28"/>
          <w:lang w:val="ro-MO"/>
        </w:rPr>
        <w:t>cu privire la implementarea unor prevederi</w:t>
      </w:r>
      <w:r w:rsidRPr="00154494">
        <w:rPr>
          <w:bCs/>
          <w:sz w:val="28"/>
          <w:szCs w:val="28"/>
          <w:lang w:val="ro-MO"/>
        </w:rPr>
        <w:t xml:space="preserve"> </w:t>
      </w:r>
      <w:r w:rsidRPr="00154494">
        <w:rPr>
          <w:rStyle w:val="docheader"/>
          <w:bCs/>
          <w:sz w:val="28"/>
          <w:szCs w:val="28"/>
          <w:lang w:val="ro-MO"/>
        </w:rPr>
        <w:t>ale Codului subsolului</w:t>
      </w:r>
      <w:r w:rsidR="002B7903" w:rsidRPr="00154494">
        <w:rPr>
          <w:rStyle w:val="docheader"/>
          <w:bCs/>
          <w:sz w:val="28"/>
          <w:szCs w:val="28"/>
          <w:lang w:val="ro-MO"/>
        </w:rPr>
        <w:t xml:space="preserve"> </w:t>
      </w:r>
      <w:r w:rsidRPr="00154494">
        <w:rPr>
          <w:rStyle w:val="docheader"/>
          <w:bCs/>
          <w:sz w:val="28"/>
          <w:szCs w:val="28"/>
          <w:lang w:val="ro-MO"/>
        </w:rPr>
        <w:t xml:space="preserve">(Monitorul Oficial al Republicii Moldova, 2013, nr.83-90, art.314), </w:t>
      </w:r>
      <w:r w:rsidRPr="00154494">
        <w:rPr>
          <w:sz w:val="28"/>
          <w:szCs w:val="28"/>
          <w:lang w:val="ro-MO"/>
        </w:rPr>
        <w:t>se modifică şi se completează după cum urmează:</w:t>
      </w:r>
    </w:p>
    <w:p w:rsidR="002B7903" w:rsidRPr="00154494" w:rsidRDefault="002B7903" w:rsidP="002B7903">
      <w:pPr>
        <w:ind w:firstLine="709"/>
        <w:jc w:val="both"/>
        <w:rPr>
          <w:sz w:val="28"/>
          <w:szCs w:val="28"/>
          <w:lang w:val="ro-MO"/>
        </w:rPr>
      </w:pPr>
    </w:p>
    <w:p w:rsidR="002B7903" w:rsidRPr="00154494" w:rsidRDefault="005D1C8A" w:rsidP="005D1C8A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1) î</w:t>
      </w:r>
      <w:r w:rsidR="00621CAC" w:rsidRPr="00154494">
        <w:rPr>
          <w:sz w:val="28"/>
          <w:szCs w:val="28"/>
          <w:lang w:val="ro-MO"/>
        </w:rPr>
        <w:t xml:space="preserve">n textul </w:t>
      </w:r>
      <w:proofErr w:type="spellStart"/>
      <w:r w:rsidR="00621CAC" w:rsidRPr="00154494">
        <w:rPr>
          <w:sz w:val="28"/>
          <w:szCs w:val="28"/>
          <w:lang w:val="ro-MO"/>
        </w:rPr>
        <w:t>hotăr</w:t>
      </w:r>
      <w:r w:rsidR="002B7903" w:rsidRPr="00154494">
        <w:rPr>
          <w:sz w:val="28"/>
          <w:szCs w:val="28"/>
          <w:lang w:val="ro-MO"/>
        </w:rPr>
        <w:t>î</w:t>
      </w:r>
      <w:r w:rsidR="00621CAC" w:rsidRPr="00154494">
        <w:rPr>
          <w:sz w:val="28"/>
          <w:szCs w:val="28"/>
          <w:lang w:val="ro-MO"/>
        </w:rPr>
        <w:t>rii</w:t>
      </w:r>
      <w:proofErr w:type="spellEnd"/>
      <w:r w:rsidR="00621CAC" w:rsidRPr="00154494">
        <w:rPr>
          <w:sz w:val="28"/>
          <w:szCs w:val="28"/>
          <w:lang w:val="ro-MO"/>
        </w:rPr>
        <w:t xml:space="preserve"> de Guvern:</w:t>
      </w:r>
    </w:p>
    <w:p w:rsidR="005D1C8A" w:rsidRPr="00154494" w:rsidRDefault="00DB1677" w:rsidP="005D1C8A">
      <w:pPr>
        <w:ind w:firstLine="709"/>
        <w:jc w:val="both"/>
        <w:rPr>
          <w:sz w:val="28"/>
          <w:szCs w:val="28"/>
          <w:lang w:val="ro-MO"/>
        </w:rPr>
      </w:pPr>
      <w:bookmarkStart w:id="0" w:name="_GoBack"/>
      <w:bookmarkEnd w:id="0"/>
      <w:r w:rsidRPr="00154494">
        <w:rPr>
          <w:sz w:val="28"/>
          <w:szCs w:val="28"/>
          <w:lang w:val="ro-MO"/>
        </w:rPr>
        <w:t xml:space="preserve">Punctul </w:t>
      </w:r>
      <w:r w:rsidR="002D5E5F" w:rsidRPr="00154494">
        <w:rPr>
          <w:sz w:val="28"/>
          <w:szCs w:val="28"/>
          <w:lang w:val="ro-MO"/>
        </w:rPr>
        <w:t>2 se modifică și va avea următorul c</w:t>
      </w:r>
      <w:r w:rsidR="001770E5" w:rsidRPr="00154494">
        <w:rPr>
          <w:sz w:val="28"/>
          <w:szCs w:val="28"/>
          <w:lang w:val="ro-MO"/>
        </w:rPr>
        <w:t>uprins</w:t>
      </w:r>
      <w:r w:rsidR="00621CAC" w:rsidRPr="00154494">
        <w:rPr>
          <w:sz w:val="28"/>
          <w:szCs w:val="28"/>
          <w:lang w:val="ro-MO"/>
        </w:rPr>
        <w:t>:</w:t>
      </w:r>
    </w:p>
    <w:p w:rsidR="00DB1677" w:rsidRPr="00154494" w:rsidRDefault="00345D6C" w:rsidP="005D1C8A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color w:val="000000"/>
          <w:sz w:val="28"/>
          <w:szCs w:val="28"/>
          <w:lang w:val="ro-MO"/>
        </w:rPr>
        <w:t>„</w:t>
      </w:r>
      <w:r w:rsidR="005D1C8A" w:rsidRPr="00154494">
        <w:rPr>
          <w:sz w:val="28"/>
          <w:szCs w:val="28"/>
          <w:lang w:val="ro-MO"/>
        </w:rPr>
        <w:t>2. S</w:t>
      </w:r>
      <w:r w:rsidR="002D5E5F" w:rsidRPr="00154494">
        <w:rPr>
          <w:sz w:val="28"/>
          <w:szCs w:val="28"/>
          <w:lang w:val="ro-MO"/>
        </w:rPr>
        <w:t>e stabilește că, în caz de eliberare a membrilor Comisiei din funcțiile deținute sau aflarea în</w:t>
      </w:r>
      <w:r w:rsidR="002B7903" w:rsidRPr="00154494">
        <w:rPr>
          <w:sz w:val="28"/>
          <w:szCs w:val="28"/>
          <w:lang w:val="ro-MO"/>
        </w:rPr>
        <w:t xml:space="preserve"> </w:t>
      </w:r>
      <w:r w:rsidR="002D5E5F" w:rsidRPr="00154494">
        <w:rPr>
          <w:sz w:val="28"/>
          <w:szCs w:val="28"/>
          <w:lang w:val="ro-MO"/>
        </w:rPr>
        <w:t>concedii motivate, atribuțiile lor în cadrul acesteia</w:t>
      </w:r>
      <w:r w:rsidR="00986192" w:rsidRPr="00154494">
        <w:rPr>
          <w:sz w:val="28"/>
          <w:szCs w:val="28"/>
          <w:lang w:val="ro-MO"/>
        </w:rPr>
        <w:t xml:space="preserve"> vor fi exercitate de persoanele nou-desemnate în funcțiile respective sau, la propunerea conducătorului instituției respective, de alte persoane angajate în atribuțiile cărora se află lucrările ce țin de explorarea geologică, fără emiterea altei </w:t>
      </w:r>
      <w:proofErr w:type="spellStart"/>
      <w:r w:rsidR="005D1C8A" w:rsidRPr="00154494">
        <w:rPr>
          <w:sz w:val="28"/>
          <w:szCs w:val="28"/>
          <w:lang w:val="ro-MO"/>
        </w:rPr>
        <w:t>hotărîri</w:t>
      </w:r>
      <w:proofErr w:type="spellEnd"/>
      <w:r w:rsidR="005D1C8A" w:rsidRPr="00154494">
        <w:rPr>
          <w:sz w:val="28"/>
          <w:szCs w:val="28"/>
          <w:lang w:val="ro-MO"/>
        </w:rPr>
        <w:t xml:space="preserve"> de Guvern”.</w:t>
      </w:r>
    </w:p>
    <w:p w:rsidR="008221AA" w:rsidRPr="00154494" w:rsidRDefault="005D1C8A" w:rsidP="005D1C8A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2) î</w:t>
      </w:r>
      <w:r w:rsidR="00A51508" w:rsidRPr="00154494">
        <w:rPr>
          <w:sz w:val="28"/>
          <w:szCs w:val="28"/>
          <w:lang w:val="ro-MO"/>
        </w:rPr>
        <w:t>n anexa</w:t>
      </w:r>
      <w:r w:rsidR="006E14D8" w:rsidRPr="00154494">
        <w:rPr>
          <w:sz w:val="28"/>
          <w:szCs w:val="28"/>
          <w:lang w:val="ro-MO"/>
        </w:rPr>
        <w:t xml:space="preserve"> nr.</w:t>
      </w:r>
      <w:r w:rsidR="002B7903" w:rsidRPr="00154494">
        <w:rPr>
          <w:sz w:val="28"/>
          <w:szCs w:val="28"/>
          <w:lang w:val="ro-MO"/>
        </w:rPr>
        <w:t xml:space="preserve"> </w:t>
      </w:r>
      <w:r w:rsidR="006E14D8" w:rsidRPr="00154494">
        <w:rPr>
          <w:sz w:val="28"/>
          <w:szCs w:val="28"/>
          <w:lang w:val="ro-MO"/>
        </w:rPr>
        <w:t xml:space="preserve">1 la </w:t>
      </w:r>
      <w:proofErr w:type="spellStart"/>
      <w:r w:rsidR="006E14D8" w:rsidRPr="00154494">
        <w:rPr>
          <w:sz w:val="28"/>
          <w:szCs w:val="28"/>
          <w:lang w:val="ro-MO"/>
        </w:rPr>
        <w:t>hotăr</w:t>
      </w:r>
      <w:r w:rsidR="002B7903" w:rsidRPr="00154494">
        <w:rPr>
          <w:sz w:val="28"/>
          <w:szCs w:val="28"/>
          <w:lang w:val="ro-MO"/>
        </w:rPr>
        <w:t>î</w:t>
      </w:r>
      <w:r w:rsidR="006E14D8" w:rsidRPr="00154494">
        <w:rPr>
          <w:sz w:val="28"/>
          <w:szCs w:val="28"/>
          <w:lang w:val="ro-MO"/>
        </w:rPr>
        <w:t>re</w:t>
      </w:r>
      <w:proofErr w:type="spellEnd"/>
      <w:r w:rsidR="005012C7" w:rsidRPr="00154494">
        <w:rPr>
          <w:sz w:val="28"/>
          <w:szCs w:val="28"/>
          <w:lang w:val="ro-MO"/>
        </w:rPr>
        <w:t>:</w:t>
      </w:r>
    </w:p>
    <w:p w:rsidR="005D1C8A" w:rsidRPr="00154494" w:rsidRDefault="005D1C8A" w:rsidP="005D1C8A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a) punctul</w:t>
      </w:r>
      <w:r w:rsidR="00BB706C" w:rsidRPr="00154494">
        <w:rPr>
          <w:sz w:val="28"/>
          <w:szCs w:val="28"/>
          <w:lang w:val="ro-MO"/>
        </w:rPr>
        <w:t xml:space="preserve"> 9</w:t>
      </w:r>
      <w:r w:rsidRPr="00154494">
        <w:rPr>
          <w:sz w:val="28"/>
          <w:szCs w:val="28"/>
          <w:lang w:val="ro-MO"/>
        </w:rPr>
        <w:t xml:space="preserve"> subpunctul 3)</w:t>
      </w:r>
      <w:r w:rsidR="00BB706C" w:rsidRPr="00154494">
        <w:rPr>
          <w:sz w:val="28"/>
          <w:szCs w:val="28"/>
          <w:lang w:val="ro-MO"/>
        </w:rPr>
        <w:t xml:space="preserve"> </w:t>
      </w:r>
      <w:r w:rsidR="001770E5" w:rsidRPr="00154494">
        <w:rPr>
          <w:sz w:val="28"/>
          <w:szCs w:val="28"/>
          <w:lang w:val="ro-MO"/>
        </w:rPr>
        <w:t xml:space="preserve">se modifică și </w:t>
      </w:r>
      <w:r w:rsidR="00BB706C" w:rsidRPr="00154494">
        <w:rPr>
          <w:sz w:val="28"/>
          <w:szCs w:val="28"/>
          <w:lang w:val="ro-MO"/>
        </w:rPr>
        <w:t>va avea următorul c</w:t>
      </w:r>
      <w:r w:rsidR="001770E5" w:rsidRPr="00154494">
        <w:rPr>
          <w:sz w:val="28"/>
          <w:szCs w:val="28"/>
          <w:lang w:val="ro-MO"/>
        </w:rPr>
        <w:t>uprins</w:t>
      </w:r>
      <w:r w:rsidRPr="00154494">
        <w:rPr>
          <w:sz w:val="28"/>
          <w:szCs w:val="28"/>
          <w:lang w:val="ro-MO"/>
        </w:rPr>
        <w:t>:</w:t>
      </w:r>
    </w:p>
    <w:p w:rsidR="005D1C8A" w:rsidRPr="00154494" w:rsidRDefault="00345D6C" w:rsidP="005D1C8A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color w:val="000000"/>
          <w:sz w:val="28"/>
          <w:szCs w:val="28"/>
          <w:lang w:val="ro-MO"/>
        </w:rPr>
        <w:t>„</w:t>
      </w:r>
      <w:r w:rsidR="005D1C8A" w:rsidRPr="00154494">
        <w:rPr>
          <w:sz w:val="28"/>
          <w:szCs w:val="28"/>
          <w:lang w:val="ro-MO"/>
        </w:rPr>
        <w:t xml:space="preserve">3) </w:t>
      </w:r>
      <w:r w:rsidR="00BB706C" w:rsidRPr="00154494">
        <w:rPr>
          <w:sz w:val="28"/>
          <w:szCs w:val="28"/>
          <w:lang w:val="ro-MO"/>
        </w:rPr>
        <w:t xml:space="preserve">fundamentarea tehnico-economică a </w:t>
      </w:r>
      <w:r w:rsidR="00005464" w:rsidRPr="00154494">
        <w:rPr>
          <w:sz w:val="28"/>
          <w:szCs w:val="28"/>
          <w:lang w:val="ro-MO"/>
        </w:rPr>
        <w:t>condițiilor</w:t>
      </w:r>
      <w:r w:rsidR="00BB706C" w:rsidRPr="00154494">
        <w:rPr>
          <w:sz w:val="28"/>
          <w:szCs w:val="28"/>
          <w:lang w:val="ro-MO"/>
        </w:rPr>
        <w:t xml:space="preserve"> de exploatare pentru calcularea rezervelor de </w:t>
      </w:r>
      <w:r w:rsidR="002F43F1" w:rsidRPr="00154494">
        <w:rPr>
          <w:sz w:val="28"/>
          <w:szCs w:val="28"/>
          <w:lang w:val="ro-MO"/>
        </w:rPr>
        <w:t>substanțe</w:t>
      </w:r>
      <w:r w:rsidR="00BB706C" w:rsidRPr="00154494">
        <w:rPr>
          <w:sz w:val="28"/>
          <w:szCs w:val="28"/>
          <w:lang w:val="ro-MO"/>
        </w:rPr>
        <w:t xml:space="preserve"> minerale utile, </w:t>
      </w:r>
      <w:r w:rsidR="002F43F1" w:rsidRPr="00154494">
        <w:rPr>
          <w:sz w:val="28"/>
          <w:szCs w:val="28"/>
          <w:lang w:val="ro-MO"/>
        </w:rPr>
        <w:t>coeficienților</w:t>
      </w:r>
      <w:r w:rsidR="00BB706C" w:rsidRPr="00154494">
        <w:rPr>
          <w:sz w:val="28"/>
          <w:szCs w:val="28"/>
          <w:lang w:val="ro-MO"/>
        </w:rPr>
        <w:t xml:space="preserve"> de extragere a petrolului, gazului </w:t>
      </w:r>
      <w:r w:rsidR="00005464" w:rsidRPr="00154494">
        <w:rPr>
          <w:sz w:val="28"/>
          <w:szCs w:val="28"/>
          <w:lang w:val="ro-MO"/>
        </w:rPr>
        <w:t>și</w:t>
      </w:r>
      <w:r w:rsidR="00BB706C" w:rsidRPr="00154494">
        <w:rPr>
          <w:sz w:val="28"/>
          <w:szCs w:val="28"/>
          <w:lang w:val="ro-MO"/>
        </w:rPr>
        <w:t xml:space="preserve"> condensatului de gaz”</w:t>
      </w:r>
      <w:r w:rsidR="00DB30BF" w:rsidRPr="00154494">
        <w:rPr>
          <w:sz w:val="28"/>
          <w:szCs w:val="28"/>
          <w:lang w:val="ro-MO"/>
        </w:rPr>
        <w:t>.</w:t>
      </w:r>
    </w:p>
    <w:p w:rsidR="00E2461F" w:rsidRPr="00154494" w:rsidRDefault="005D1C8A" w:rsidP="005D1C8A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b) a</w:t>
      </w:r>
      <w:r w:rsidR="00464CB2" w:rsidRPr="00154494">
        <w:rPr>
          <w:sz w:val="28"/>
          <w:szCs w:val="28"/>
          <w:lang w:val="ro-MO"/>
        </w:rPr>
        <w:t>nexa la anexa</w:t>
      </w:r>
      <w:r w:rsidR="006E14D8" w:rsidRPr="00154494">
        <w:rPr>
          <w:sz w:val="28"/>
          <w:szCs w:val="28"/>
          <w:lang w:val="ro-MO"/>
        </w:rPr>
        <w:t xml:space="preserve"> nr.</w:t>
      </w:r>
      <w:r w:rsidR="00DA544C" w:rsidRPr="00154494">
        <w:rPr>
          <w:sz w:val="28"/>
          <w:szCs w:val="28"/>
          <w:lang w:val="ro-MO"/>
        </w:rPr>
        <w:t xml:space="preserve"> </w:t>
      </w:r>
      <w:r w:rsidR="006E14D8" w:rsidRPr="00154494">
        <w:rPr>
          <w:sz w:val="28"/>
          <w:szCs w:val="28"/>
          <w:lang w:val="ro-MO"/>
        </w:rPr>
        <w:t>1</w:t>
      </w:r>
      <w:r w:rsidR="00464CB2" w:rsidRPr="00154494">
        <w:rPr>
          <w:sz w:val="28"/>
          <w:szCs w:val="28"/>
          <w:lang w:val="ro-MO"/>
        </w:rPr>
        <w:t xml:space="preserve"> </w:t>
      </w:r>
      <w:r w:rsidR="006E14D8" w:rsidRPr="00154494">
        <w:rPr>
          <w:sz w:val="28"/>
          <w:szCs w:val="28"/>
          <w:lang w:val="ro-MO"/>
        </w:rPr>
        <w:t xml:space="preserve">se </w:t>
      </w:r>
      <w:r w:rsidR="001770E5" w:rsidRPr="00154494">
        <w:rPr>
          <w:sz w:val="28"/>
          <w:szCs w:val="28"/>
          <w:lang w:val="ro-MO"/>
        </w:rPr>
        <w:t>modifică</w:t>
      </w:r>
      <w:r w:rsidR="006E14D8" w:rsidRPr="00154494">
        <w:rPr>
          <w:sz w:val="28"/>
          <w:szCs w:val="28"/>
          <w:lang w:val="ro-MO"/>
        </w:rPr>
        <w:t xml:space="preserve"> și </w:t>
      </w:r>
      <w:r w:rsidR="001770E5" w:rsidRPr="00154494">
        <w:rPr>
          <w:sz w:val="28"/>
          <w:szCs w:val="28"/>
          <w:lang w:val="ro-MO"/>
        </w:rPr>
        <w:t>va avea următorul cuprins</w:t>
      </w:r>
      <w:r w:rsidR="00464CB2" w:rsidRPr="00154494">
        <w:rPr>
          <w:sz w:val="28"/>
          <w:szCs w:val="28"/>
          <w:lang w:val="ro-MO"/>
        </w:rPr>
        <w:t>:</w:t>
      </w:r>
    </w:p>
    <w:p w:rsidR="00E2461F" w:rsidRPr="00154494" w:rsidRDefault="00E2461F">
      <w:pPr>
        <w:pStyle w:val="PreformatatHTML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2461F" w:rsidRPr="00154494" w:rsidRDefault="00E2461F">
      <w:pPr>
        <w:pStyle w:val="PreformatatHTML"/>
        <w:jc w:val="both"/>
        <w:rPr>
          <w:rFonts w:ascii="Times New Roman" w:hAnsi="Times New Roman" w:cs="Times New Roman"/>
          <w:sz w:val="28"/>
          <w:szCs w:val="28"/>
          <w:lang w:val="ro-MO"/>
        </w:rPr>
        <w:sectPr w:rsidR="00E2461F" w:rsidRPr="00154494" w:rsidSect="005F36FC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5D1C8A" w:rsidRPr="00154494" w:rsidRDefault="00345D6C" w:rsidP="00345D6C">
      <w:pPr>
        <w:pStyle w:val="PreformatatHTML"/>
        <w:jc w:val="right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color w:val="000000"/>
          <w:sz w:val="28"/>
          <w:szCs w:val="28"/>
          <w:lang w:val="ro-MO"/>
        </w:rPr>
        <w:lastRenderedPageBreak/>
        <w:t>„</w:t>
      </w:r>
      <w:r w:rsidR="005D1C8A" w:rsidRPr="00154494">
        <w:rPr>
          <w:rFonts w:ascii="Times New Roman" w:hAnsi="Times New Roman" w:cs="Times New Roman"/>
          <w:sz w:val="28"/>
          <w:szCs w:val="28"/>
          <w:lang w:val="ro-MO"/>
        </w:rPr>
        <w:t>Anexă</w:t>
      </w:r>
    </w:p>
    <w:p w:rsidR="00345D6C" w:rsidRPr="00154494" w:rsidRDefault="005D1C8A" w:rsidP="00345D6C">
      <w:pPr>
        <w:pStyle w:val="PreformatatHTML"/>
        <w:jc w:val="right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la Regulamentul </w:t>
      </w:r>
      <w:r w:rsidR="00345D6C" w:rsidRPr="00154494">
        <w:rPr>
          <w:rFonts w:ascii="Times New Roman" w:hAnsi="Times New Roman" w:cs="Times New Roman"/>
          <w:sz w:val="28"/>
          <w:szCs w:val="28"/>
          <w:lang w:val="ro-MO"/>
        </w:rPr>
        <w:t>privind</w:t>
      </w:r>
    </w:p>
    <w:p w:rsidR="00345D6C" w:rsidRPr="00154494" w:rsidRDefault="00345D6C" w:rsidP="00345D6C">
      <w:pPr>
        <w:pStyle w:val="PreformatatHTML"/>
        <w:jc w:val="right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sz w:val="28"/>
          <w:szCs w:val="28"/>
          <w:lang w:val="ro-MO"/>
        </w:rPr>
        <w:t>expertiza de stat a rezervelor</w:t>
      </w:r>
    </w:p>
    <w:p w:rsidR="005D1C8A" w:rsidRPr="00154494" w:rsidRDefault="005D1C8A" w:rsidP="00345D6C">
      <w:pPr>
        <w:pStyle w:val="PreformatatHTML"/>
        <w:jc w:val="right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sz w:val="28"/>
          <w:szCs w:val="28"/>
          <w:lang w:val="ro-MO"/>
        </w:rPr>
        <w:t>de substanțe minerale utile</w:t>
      </w:r>
    </w:p>
    <w:p w:rsidR="00345D6C" w:rsidRPr="00154494" w:rsidRDefault="00345D6C" w:rsidP="00345D6C">
      <w:pPr>
        <w:pStyle w:val="PreformatatHTML"/>
        <w:jc w:val="right"/>
        <w:rPr>
          <w:rFonts w:ascii="Times New Roman" w:hAnsi="Times New Roman" w:cs="Times New Roman"/>
          <w:sz w:val="28"/>
          <w:szCs w:val="28"/>
          <w:lang w:val="ro-MO"/>
        </w:rPr>
      </w:pPr>
    </w:p>
    <w:p w:rsidR="00E2461F" w:rsidRPr="00154494" w:rsidRDefault="00E2461F" w:rsidP="00E2461F">
      <w:pPr>
        <w:pStyle w:val="PreformatatHTML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sz w:val="28"/>
          <w:szCs w:val="28"/>
          <w:lang w:val="ro-MO"/>
        </w:rPr>
        <w:t>Mărimea taxei pentru efectuarea expertizei de stat a rezervelor de substanțe minerale utile</w:t>
      </w:r>
    </w:p>
    <w:p w:rsidR="00E2461F" w:rsidRPr="00154494" w:rsidRDefault="00E2461F" w:rsidP="00E2461F">
      <w:pPr>
        <w:pStyle w:val="PreformatatHTML"/>
        <w:jc w:val="center"/>
        <w:rPr>
          <w:rFonts w:ascii="Times New Roman" w:hAnsi="Times New Roman" w:cs="Times New Roman"/>
          <w:sz w:val="28"/>
          <w:szCs w:val="28"/>
          <w:lang w:val="ro-MO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504"/>
        <w:gridCol w:w="2311"/>
        <w:gridCol w:w="1603"/>
        <w:gridCol w:w="2154"/>
        <w:gridCol w:w="2542"/>
        <w:gridCol w:w="1332"/>
        <w:gridCol w:w="2067"/>
      </w:tblGrid>
      <w:tr w:rsidR="00807963" w:rsidRPr="005108C5" w:rsidTr="00345D6C">
        <w:trPr>
          <w:trHeight w:val="1043"/>
          <w:jc w:val="center"/>
        </w:trPr>
        <w:tc>
          <w:tcPr>
            <w:tcW w:w="863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Nr. d/o</w:t>
            </w:r>
          </w:p>
        </w:tc>
        <w:tc>
          <w:tcPr>
            <w:tcW w:w="2504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Tipul expertizei</w:t>
            </w:r>
          </w:p>
        </w:tc>
        <w:tc>
          <w:tcPr>
            <w:tcW w:w="2311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Tipul de substanță minerală utilă</w:t>
            </w:r>
          </w:p>
        </w:tc>
        <w:tc>
          <w:tcPr>
            <w:tcW w:w="1603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Unitate de măsură</w:t>
            </w:r>
          </w:p>
        </w:tc>
        <w:tc>
          <w:tcPr>
            <w:tcW w:w="2154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Cantitatea de rezerve</w:t>
            </w:r>
          </w:p>
        </w:tc>
        <w:tc>
          <w:tcPr>
            <w:tcW w:w="2542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vertAlign w:val="superscript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Taxa pentru concluzia de expertiză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Numărul experților</w:t>
            </w:r>
          </w:p>
        </w:tc>
        <w:tc>
          <w:tcPr>
            <w:tcW w:w="2067" w:type="dxa"/>
            <w:shd w:val="clear" w:color="auto" w:fill="auto"/>
          </w:tcPr>
          <w:p w:rsidR="0053730D" w:rsidRPr="00154494" w:rsidRDefault="0053730D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Taxa pentru concluziile tuturor experților</w:t>
            </w:r>
          </w:p>
        </w:tc>
      </w:tr>
      <w:tr w:rsidR="00807963" w:rsidRPr="00154494" w:rsidTr="00345D6C">
        <w:trPr>
          <w:trHeight w:val="564"/>
          <w:jc w:val="center"/>
        </w:trPr>
        <w:tc>
          <w:tcPr>
            <w:tcW w:w="86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Expertiza documentelor și materialelor privind calcularea rezervelor zăcămintelor explorate</w:t>
            </w:r>
          </w:p>
        </w:tc>
        <w:tc>
          <w:tcPr>
            <w:tcW w:w="2311" w:type="dxa"/>
            <w:shd w:val="clear" w:color="auto" w:fill="auto"/>
          </w:tcPr>
          <w:p w:rsidR="00005464" w:rsidRPr="00154494" w:rsidRDefault="008221AA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petrol şi gaz natural</w:t>
            </w:r>
          </w:p>
        </w:tc>
        <w:tc>
          <w:tcPr>
            <w:tcW w:w="1603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,</w:t>
            </w:r>
          </w:p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tone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fără diferenţiere</w:t>
            </w:r>
          </w:p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12841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8221AA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38523</w:t>
            </w:r>
          </w:p>
          <w:p w:rsidR="008221AA" w:rsidRPr="00154494" w:rsidRDefault="008221AA" w:rsidP="008221AA">
            <w:pPr>
              <w:jc w:val="center"/>
              <w:rPr>
                <w:sz w:val="28"/>
                <w:szCs w:val="28"/>
                <w:lang w:val="ro-MO"/>
              </w:rPr>
            </w:pPr>
          </w:p>
        </w:tc>
      </w:tr>
      <w:tr w:rsidR="00807963" w:rsidRPr="00154494" w:rsidTr="00345D6C">
        <w:trPr>
          <w:trHeight w:val="244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substanţe minerale utile nemetalifere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,</w:t>
            </w:r>
          </w:p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tone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531174" w:rsidP="00DE051B">
            <w:pPr>
              <w:rPr>
                <w:sz w:val="28"/>
                <w:szCs w:val="28"/>
                <w:lang w:val="ro-MO"/>
              </w:rPr>
            </w:pPr>
            <w:proofErr w:type="spellStart"/>
            <w:r w:rsidRPr="00154494">
              <w:rPr>
                <w:sz w:val="28"/>
                <w:szCs w:val="28"/>
                <w:lang w:val="ro-MO"/>
              </w:rPr>
              <w:t>p</w:t>
            </w:r>
            <w:r w:rsidR="008221AA" w:rsidRPr="00154494">
              <w:rPr>
                <w:sz w:val="28"/>
                <w:szCs w:val="28"/>
                <w:lang w:val="ro-MO"/>
              </w:rPr>
              <w:t>înă</w:t>
            </w:r>
            <w:proofErr w:type="spellEnd"/>
            <w:r w:rsidR="008221AA" w:rsidRPr="00154494">
              <w:rPr>
                <w:sz w:val="28"/>
                <w:szCs w:val="28"/>
                <w:lang w:val="ro-MO"/>
              </w:rPr>
              <w:t xml:space="preserve"> la </w:t>
            </w:r>
            <w:r w:rsidR="00005464" w:rsidRPr="00154494">
              <w:rPr>
                <w:sz w:val="28"/>
                <w:szCs w:val="28"/>
                <w:lang w:val="ro-MO"/>
              </w:rPr>
              <w:t>1000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3040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6080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154" w:type="dxa"/>
            <w:shd w:val="clear" w:color="auto" w:fill="auto"/>
          </w:tcPr>
          <w:p w:rsidR="00005464" w:rsidRPr="00154494" w:rsidRDefault="0053117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</w:t>
            </w:r>
            <w:r w:rsidR="00005464" w:rsidRPr="00154494">
              <w:rPr>
                <w:sz w:val="28"/>
                <w:szCs w:val="28"/>
                <w:lang w:val="ro-MO"/>
              </w:rPr>
              <w:t>este 1000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6080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18240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ape subterane dulci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/24 ore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DE051B">
            <w:pPr>
              <w:rPr>
                <w:sz w:val="28"/>
                <w:szCs w:val="28"/>
                <w:lang w:val="ro-MO"/>
              </w:rPr>
            </w:pPr>
            <w:proofErr w:type="spellStart"/>
            <w:r w:rsidRPr="00154494">
              <w:rPr>
                <w:sz w:val="28"/>
                <w:szCs w:val="28"/>
                <w:lang w:val="ro-MO"/>
              </w:rPr>
              <w:t>p</w:t>
            </w:r>
            <w:r w:rsidR="008221AA" w:rsidRPr="00154494">
              <w:rPr>
                <w:sz w:val="28"/>
                <w:szCs w:val="28"/>
                <w:lang w:val="ro-MO"/>
              </w:rPr>
              <w:t>î</w:t>
            </w:r>
            <w:r w:rsidRPr="00154494">
              <w:rPr>
                <w:sz w:val="28"/>
                <w:szCs w:val="28"/>
                <w:lang w:val="ro-MO"/>
              </w:rPr>
              <w:t>nă</w:t>
            </w:r>
            <w:proofErr w:type="spellEnd"/>
            <w:r w:rsidRPr="00154494">
              <w:rPr>
                <w:sz w:val="28"/>
                <w:szCs w:val="28"/>
                <w:lang w:val="ro-MO"/>
              </w:rPr>
              <w:t xml:space="preserve"> la 10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3420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6840</w:t>
            </w:r>
          </w:p>
        </w:tc>
      </w:tr>
      <w:tr w:rsidR="00807963" w:rsidRPr="00154494" w:rsidTr="00345D6C">
        <w:trPr>
          <w:trHeight w:val="301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peste10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6080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18240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ape subterane minerale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/24 ore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DE051B">
            <w:pPr>
              <w:rPr>
                <w:sz w:val="28"/>
                <w:szCs w:val="28"/>
                <w:lang w:val="ro-MO"/>
              </w:rPr>
            </w:pPr>
            <w:proofErr w:type="spellStart"/>
            <w:r w:rsidRPr="00154494">
              <w:rPr>
                <w:sz w:val="28"/>
                <w:szCs w:val="28"/>
                <w:lang w:val="ro-MO"/>
              </w:rPr>
              <w:t>p</w:t>
            </w:r>
            <w:r w:rsidR="008221AA" w:rsidRPr="00154494">
              <w:rPr>
                <w:sz w:val="28"/>
                <w:szCs w:val="28"/>
                <w:lang w:val="ro-MO"/>
              </w:rPr>
              <w:t>î</w:t>
            </w:r>
            <w:r w:rsidRPr="00154494">
              <w:rPr>
                <w:sz w:val="28"/>
                <w:szCs w:val="28"/>
                <w:lang w:val="ro-MO"/>
              </w:rPr>
              <w:t>nă</w:t>
            </w:r>
            <w:proofErr w:type="spellEnd"/>
            <w:r w:rsidRPr="00154494">
              <w:rPr>
                <w:sz w:val="28"/>
                <w:szCs w:val="28"/>
                <w:lang w:val="ro-MO"/>
              </w:rPr>
              <w:t xml:space="preserve"> la 100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3420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6840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peste100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6080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18240</w:t>
            </w:r>
          </w:p>
        </w:tc>
      </w:tr>
      <w:tr w:rsidR="00807963" w:rsidRPr="00154494" w:rsidTr="00345D6C">
        <w:trPr>
          <w:trHeight w:val="544"/>
          <w:jc w:val="center"/>
        </w:trPr>
        <w:tc>
          <w:tcPr>
            <w:tcW w:w="86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Expertiza documentelor și materialelor privind explorarea suplimentară și reevaluarea rezervelor zăcămintelor exploatate</w:t>
            </w:r>
          </w:p>
        </w:tc>
        <w:tc>
          <w:tcPr>
            <w:tcW w:w="2311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petrol şi gaz natural</w:t>
            </w:r>
          </w:p>
        </w:tc>
        <w:tc>
          <w:tcPr>
            <w:tcW w:w="1603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,</w:t>
            </w:r>
          </w:p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tone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fără diferenţiere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12841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38523</w:t>
            </w:r>
          </w:p>
          <w:p w:rsidR="008221AA" w:rsidRPr="00154494" w:rsidRDefault="008221AA" w:rsidP="008221AA">
            <w:pPr>
              <w:jc w:val="center"/>
              <w:rPr>
                <w:sz w:val="28"/>
                <w:szCs w:val="28"/>
                <w:lang w:val="ro-MO" w:eastAsia="ro-RO"/>
              </w:rPr>
            </w:pPr>
          </w:p>
        </w:tc>
      </w:tr>
      <w:tr w:rsidR="00807963" w:rsidRPr="00154494" w:rsidTr="00345D6C">
        <w:trPr>
          <w:trHeight w:val="337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substanţe minerale utile nemetalifere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,</w:t>
            </w:r>
          </w:p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tone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8221AA" w:rsidP="00005464">
            <w:pPr>
              <w:rPr>
                <w:sz w:val="28"/>
                <w:szCs w:val="28"/>
                <w:lang w:val="ro-MO"/>
              </w:rPr>
            </w:pPr>
            <w:proofErr w:type="spellStart"/>
            <w:r w:rsidRPr="00154494">
              <w:rPr>
                <w:sz w:val="28"/>
                <w:szCs w:val="28"/>
                <w:lang w:val="ro-MO"/>
              </w:rPr>
              <w:t>pînă</w:t>
            </w:r>
            <w:proofErr w:type="spellEnd"/>
            <w:r w:rsidRPr="00154494">
              <w:rPr>
                <w:sz w:val="28"/>
                <w:szCs w:val="28"/>
                <w:lang w:val="ro-MO"/>
              </w:rPr>
              <w:t xml:space="preserve"> la </w:t>
            </w:r>
            <w:r w:rsidR="00005464" w:rsidRPr="00154494">
              <w:rPr>
                <w:sz w:val="28"/>
                <w:szCs w:val="28"/>
                <w:lang w:val="ro-MO"/>
              </w:rPr>
              <w:t>1000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2660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5320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154" w:type="dxa"/>
            <w:shd w:val="clear" w:color="auto" w:fill="auto"/>
          </w:tcPr>
          <w:p w:rsidR="00005464" w:rsidRPr="00154494" w:rsidRDefault="008221AA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</w:t>
            </w:r>
            <w:r w:rsidR="00005464" w:rsidRPr="00154494">
              <w:rPr>
                <w:sz w:val="28"/>
                <w:szCs w:val="28"/>
                <w:lang w:val="ro-MO"/>
              </w:rPr>
              <w:t>este 1000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5700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17100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ape subterane dulci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mii 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/24 ore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DE051B">
            <w:pPr>
              <w:rPr>
                <w:sz w:val="28"/>
                <w:szCs w:val="28"/>
                <w:lang w:val="ro-MO"/>
              </w:rPr>
            </w:pPr>
            <w:proofErr w:type="spellStart"/>
            <w:r w:rsidRPr="00154494">
              <w:rPr>
                <w:sz w:val="28"/>
                <w:szCs w:val="28"/>
                <w:lang w:val="ro-MO"/>
              </w:rPr>
              <w:t>p</w:t>
            </w:r>
            <w:r w:rsidR="008221AA" w:rsidRPr="00154494">
              <w:rPr>
                <w:sz w:val="28"/>
                <w:szCs w:val="28"/>
                <w:lang w:val="ro-MO"/>
              </w:rPr>
              <w:t>î</w:t>
            </w:r>
            <w:r w:rsidRPr="00154494">
              <w:rPr>
                <w:sz w:val="28"/>
                <w:szCs w:val="28"/>
                <w:lang w:val="ro-MO"/>
              </w:rPr>
              <w:t>nă</w:t>
            </w:r>
            <w:proofErr w:type="spellEnd"/>
            <w:r w:rsidRPr="00154494">
              <w:rPr>
                <w:sz w:val="28"/>
                <w:szCs w:val="28"/>
                <w:lang w:val="ro-MO"/>
              </w:rPr>
              <w:t xml:space="preserve"> la 10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3040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6080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peste10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5700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17100</w:t>
            </w:r>
          </w:p>
        </w:tc>
      </w:tr>
      <w:tr w:rsidR="00807963" w:rsidRPr="00154494" w:rsidTr="00345D6C">
        <w:trPr>
          <w:trHeight w:val="27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ape subterane minerale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</w:t>
            </w:r>
            <w:r w:rsidRPr="00154494">
              <w:rPr>
                <w:sz w:val="28"/>
                <w:szCs w:val="28"/>
                <w:vertAlign w:val="superscript"/>
                <w:lang w:val="ro-MO"/>
              </w:rPr>
              <w:t>3</w:t>
            </w:r>
            <w:r w:rsidRPr="00154494">
              <w:rPr>
                <w:sz w:val="28"/>
                <w:szCs w:val="28"/>
                <w:lang w:val="ro-MO"/>
              </w:rPr>
              <w:t>/24 ore</w:t>
            </w: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DE051B">
            <w:pPr>
              <w:rPr>
                <w:sz w:val="28"/>
                <w:szCs w:val="28"/>
                <w:lang w:val="ro-MO"/>
              </w:rPr>
            </w:pPr>
            <w:proofErr w:type="spellStart"/>
            <w:r w:rsidRPr="00154494">
              <w:rPr>
                <w:sz w:val="28"/>
                <w:szCs w:val="28"/>
                <w:lang w:val="ro-MO"/>
              </w:rPr>
              <w:t>p</w:t>
            </w:r>
            <w:r w:rsidR="008221AA" w:rsidRPr="00154494">
              <w:rPr>
                <w:sz w:val="28"/>
                <w:szCs w:val="28"/>
                <w:lang w:val="ro-MO"/>
              </w:rPr>
              <w:t>î</w:t>
            </w:r>
            <w:r w:rsidRPr="00154494">
              <w:rPr>
                <w:sz w:val="28"/>
                <w:szCs w:val="28"/>
                <w:lang w:val="ro-MO"/>
              </w:rPr>
              <w:t>nă</w:t>
            </w:r>
            <w:proofErr w:type="spellEnd"/>
            <w:r w:rsidRPr="00154494">
              <w:rPr>
                <w:sz w:val="28"/>
                <w:szCs w:val="28"/>
                <w:lang w:val="ro-MO"/>
              </w:rPr>
              <w:t xml:space="preserve"> la 100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3040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6080</w:t>
            </w:r>
          </w:p>
        </w:tc>
      </w:tr>
      <w:tr w:rsidR="00807963" w:rsidRPr="00154494" w:rsidTr="00345D6C">
        <w:trPr>
          <w:trHeight w:val="460"/>
          <w:jc w:val="center"/>
        </w:trPr>
        <w:tc>
          <w:tcPr>
            <w:tcW w:w="86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</w:p>
        </w:tc>
        <w:tc>
          <w:tcPr>
            <w:tcW w:w="2154" w:type="dxa"/>
            <w:shd w:val="clear" w:color="auto" w:fill="auto"/>
          </w:tcPr>
          <w:p w:rsidR="00005464" w:rsidRPr="00154494" w:rsidRDefault="00005464" w:rsidP="00005464">
            <w:pPr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peste100</w:t>
            </w:r>
          </w:p>
        </w:tc>
        <w:tc>
          <w:tcPr>
            <w:tcW w:w="2542" w:type="dxa"/>
            <w:shd w:val="clear" w:color="auto" w:fill="auto"/>
          </w:tcPr>
          <w:p w:rsidR="00005464" w:rsidRPr="00154494" w:rsidRDefault="0053117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5700</w:t>
            </w:r>
          </w:p>
        </w:tc>
        <w:tc>
          <w:tcPr>
            <w:tcW w:w="1332" w:type="dxa"/>
            <w:shd w:val="clear" w:color="auto" w:fill="auto"/>
          </w:tcPr>
          <w:p w:rsidR="00005464" w:rsidRPr="00154494" w:rsidRDefault="00005464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3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005464" w:rsidRPr="00154494" w:rsidRDefault="006749A9" w:rsidP="008221AA">
            <w:pPr>
              <w:jc w:val="center"/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17100</w:t>
            </w:r>
          </w:p>
          <w:p w:rsidR="008221AA" w:rsidRPr="00154494" w:rsidRDefault="008221AA" w:rsidP="008221AA">
            <w:pPr>
              <w:jc w:val="center"/>
              <w:rPr>
                <w:sz w:val="28"/>
                <w:szCs w:val="28"/>
                <w:lang w:val="ro-MO"/>
              </w:rPr>
            </w:pPr>
          </w:p>
        </w:tc>
      </w:tr>
    </w:tbl>
    <w:p w:rsidR="00DB1677" w:rsidRPr="00154494" w:rsidRDefault="00345D6C" w:rsidP="00345D6C">
      <w:pPr>
        <w:pStyle w:val="PreformatatHTML"/>
        <w:ind w:left="-142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sz w:val="28"/>
          <w:szCs w:val="28"/>
          <w:vertAlign w:val="superscript"/>
          <w:lang w:val="ro-MO"/>
        </w:rPr>
        <w:t>1</w:t>
      </w:r>
      <w:r w:rsidRPr="00154494">
        <w:rPr>
          <w:rFonts w:ascii="Times New Roman" w:hAnsi="Times New Roman" w:cs="Times New Roman"/>
          <w:sz w:val="28"/>
          <w:szCs w:val="28"/>
          <w:lang w:val="ro-MO"/>
        </w:rPr>
        <w:t>Mă</w:t>
      </w:r>
      <w:r w:rsidR="00E324FC" w:rsidRPr="00154494">
        <w:rPr>
          <w:rFonts w:ascii="Times New Roman" w:hAnsi="Times New Roman" w:cs="Times New Roman"/>
          <w:sz w:val="28"/>
          <w:szCs w:val="28"/>
          <w:lang w:val="ro-MO"/>
        </w:rPr>
        <w:t>rimea taxei se va schimba</w:t>
      </w:r>
      <w:r w:rsidR="007728FA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 în funcție de schimbarea valorii pentru </w:t>
      </w:r>
      <w:r w:rsidR="003B7271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salariul minim garantat, </w:t>
      </w:r>
      <w:r w:rsidR="007728FA" w:rsidRPr="00154494">
        <w:rPr>
          <w:rFonts w:ascii="Times New Roman" w:hAnsi="Times New Roman" w:cs="Times New Roman"/>
          <w:sz w:val="28"/>
          <w:szCs w:val="28"/>
          <w:lang w:val="ro-MO"/>
        </w:rPr>
        <w:t>asigurare socială și asigurare medicală</w:t>
      </w:r>
      <w:r w:rsidRPr="00154494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E324FC" w:rsidRPr="00154494" w:rsidRDefault="00E324FC" w:rsidP="0034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o-MO"/>
        </w:rPr>
        <w:sectPr w:rsidR="00E324FC" w:rsidRPr="00154494" w:rsidSect="00E2461F">
          <w:pgSz w:w="16838" w:h="11906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8221AA" w:rsidRPr="00154494" w:rsidRDefault="00345D6C" w:rsidP="0034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lastRenderedPageBreak/>
        <w:t>3) î</w:t>
      </w:r>
      <w:r w:rsidR="006E14D8" w:rsidRPr="00154494">
        <w:rPr>
          <w:sz w:val="28"/>
          <w:szCs w:val="28"/>
          <w:lang w:val="ro-MO"/>
        </w:rPr>
        <w:t>n anexa nr.</w:t>
      </w:r>
      <w:r w:rsidR="008221AA" w:rsidRPr="00154494">
        <w:rPr>
          <w:sz w:val="28"/>
          <w:szCs w:val="28"/>
          <w:lang w:val="ro-MO"/>
        </w:rPr>
        <w:t xml:space="preserve"> </w:t>
      </w:r>
      <w:r w:rsidR="006E14D8" w:rsidRPr="00154494">
        <w:rPr>
          <w:sz w:val="28"/>
          <w:szCs w:val="28"/>
          <w:lang w:val="ro-MO"/>
        </w:rPr>
        <w:t xml:space="preserve">2 la </w:t>
      </w:r>
      <w:proofErr w:type="spellStart"/>
      <w:r w:rsidR="006E14D8" w:rsidRPr="00154494">
        <w:rPr>
          <w:sz w:val="28"/>
          <w:szCs w:val="28"/>
          <w:lang w:val="ro-MO"/>
        </w:rPr>
        <w:t>hotărîre</w:t>
      </w:r>
      <w:proofErr w:type="spellEnd"/>
      <w:r w:rsidR="005012C7" w:rsidRPr="00154494">
        <w:rPr>
          <w:sz w:val="28"/>
          <w:szCs w:val="28"/>
          <w:lang w:val="ro-MO"/>
        </w:rPr>
        <w:t>:</w:t>
      </w:r>
    </w:p>
    <w:p w:rsidR="002C3ED1" w:rsidRPr="00154494" w:rsidRDefault="00345D6C" w:rsidP="00345D6C">
      <w:pPr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a) l</w:t>
      </w:r>
      <w:r w:rsidR="00A21C43" w:rsidRPr="00154494">
        <w:rPr>
          <w:sz w:val="28"/>
          <w:szCs w:val="28"/>
          <w:lang w:val="ro-MO"/>
        </w:rPr>
        <w:t>a p</w:t>
      </w:r>
      <w:r w:rsidRPr="00154494">
        <w:rPr>
          <w:sz w:val="28"/>
          <w:szCs w:val="28"/>
          <w:lang w:val="ro-MO"/>
        </w:rPr>
        <w:t xml:space="preserve">unctul </w:t>
      </w:r>
      <w:r w:rsidR="000E1D31" w:rsidRPr="00154494">
        <w:rPr>
          <w:sz w:val="28"/>
          <w:szCs w:val="28"/>
          <w:lang w:val="ro-MO"/>
        </w:rPr>
        <w:t xml:space="preserve">8 </w:t>
      </w:r>
      <w:r w:rsidR="00A21C43" w:rsidRPr="00154494">
        <w:rPr>
          <w:sz w:val="28"/>
          <w:szCs w:val="28"/>
          <w:lang w:val="ro-MO"/>
        </w:rPr>
        <w:t xml:space="preserve">cuvintele </w:t>
      </w:r>
      <w:r w:rsidRPr="00154494">
        <w:rPr>
          <w:color w:val="000000"/>
          <w:sz w:val="28"/>
          <w:szCs w:val="28"/>
          <w:lang w:val="ro-MO"/>
        </w:rPr>
        <w:t>„</w:t>
      </w:r>
      <w:r w:rsidR="003F1AE1" w:rsidRPr="00154494">
        <w:rPr>
          <w:sz w:val="28"/>
          <w:szCs w:val="28"/>
          <w:lang w:val="ro-MO"/>
        </w:rPr>
        <w:t xml:space="preserve">10 membri” se substituie cu cuvintele </w:t>
      </w:r>
      <w:r w:rsidRPr="00154494">
        <w:rPr>
          <w:color w:val="000000"/>
          <w:sz w:val="28"/>
          <w:szCs w:val="28"/>
          <w:lang w:val="ro-MO"/>
        </w:rPr>
        <w:t>„</w:t>
      </w:r>
      <w:r w:rsidR="008B0B44" w:rsidRPr="00154494">
        <w:rPr>
          <w:sz w:val="28"/>
          <w:szCs w:val="28"/>
          <w:lang w:val="ro-MO"/>
        </w:rPr>
        <w:t>9</w:t>
      </w:r>
      <w:r w:rsidRPr="00154494">
        <w:rPr>
          <w:sz w:val="28"/>
          <w:szCs w:val="28"/>
          <w:lang w:val="ro-MO"/>
        </w:rPr>
        <w:t xml:space="preserve"> membri</w:t>
      </w:r>
      <w:r w:rsidR="008E4C63" w:rsidRPr="00154494">
        <w:rPr>
          <w:sz w:val="28"/>
          <w:szCs w:val="28"/>
          <w:lang w:val="ro-MO"/>
        </w:rPr>
        <w:t>”.</w:t>
      </w:r>
    </w:p>
    <w:p w:rsidR="008E4C63" w:rsidRPr="00154494" w:rsidRDefault="008E4C63" w:rsidP="008E4C63">
      <w:pPr>
        <w:pStyle w:val="PreformatatHTML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sz w:val="28"/>
          <w:szCs w:val="28"/>
          <w:lang w:val="ro-MO"/>
        </w:rPr>
        <w:t>b) s</w:t>
      </w:r>
      <w:r w:rsidR="00ED2D66" w:rsidRPr="00154494">
        <w:rPr>
          <w:rFonts w:ascii="Times New Roman" w:hAnsi="Times New Roman" w:cs="Times New Roman"/>
          <w:sz w:val="28"/>
          <w:szCs w:val="28"/>
          <w:lang w:val="ro-MO"/>
        </w:rPr>
        <w:t>e completează cu punctul 15 cu următorul cuprins:</w:t>
      </w:r>
    </w:p>
    <w:p w:rsidR="00ED2D66" w:rsidRPr="00154494" w:rsidRDefault="008E4C63" w:rsidP="008E4C63">
      <w:pPr>
        <w:pStyle w:val="PreformatatHTML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154494">
        <w:rPr>
          <w:rFonts w:ascii="Times New Roman" w:hAnsi="Times New Roman" w:cs="Times New Roman"/>
          <w:color w:val="000000"/>
          <w:sz w:val="28"/>
          <w:szCs w:val="28"/>
          <w:lang w:val="ro-MO"/>
        </w:rPr>
        <w:t>„</w:t>
      </w:r>
      <w:r w:rsidRPr="00154494">
        <w:rPr>
          <w:rFonts w:ascii="Times New Roman" w:hAnsi="Times New Roman" w:cs="Times New Roman"/>
          <w:sz w:val="28"/>
          <w:szCs w:val="28"/>
          <w:lang w:val="ro-MO"/>
        </w:rPr>
        <w:t>15.</w:t>
      </w:r>
      <w:r w:rsidR="00ED2D66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 Plata pentru efectuarea </w:t>
      </w:r>
      <w:r w:rsidR="00A115C6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repetată a </w:t>
      </w:r>
      <w:r w:rsidR="00ED2D66" w:rsidRPr="00154494">
        <w:rPr>
          <w:rFonts w:ascii="Times New Roman" w:hAnsi="Times New Roman" w:cs="Times New Roman"/>
          <w:sz w:val="28"/>
          <w:szCs w:val="28"/>
          <w:lang w:val="ro-MO"/>
        </w:rPr>
        <w:t>expertizei</w:t>
      </w:r>
      <w:r w:rsidR="00A115C6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 de stat a rezervelor de substanţe minerale utile se</w:t>
      </w:r>
      <w:r w:rsidR="00ED2D66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 achi</w:t>
      </w:r>
      <w:r w:rsidR="00A115C6" w:rsidRPr="00154494">
        <w:rPr>
          <w:rFonts w:ascii="Times New Roman" w:hAnsi="Times New Roman" w:cs="Times New Roman"/>
          <w:sz w:val="28"/>
          <w:szCs w:val="28"/>
          <w:lang w:val="ro-MO"/>
        </w:rPr>
        <w:t>tă</w:t>
      </w:r>
      <w:r w:rsidR="00CE767D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 de către întreprinderea care</w:t>
      </w:r>
      <w:r w:rsidR="00ED2D66" w:rsidRPr="00154494">
        <w:rPr>
          <w:rFonts w:ascii="Times New Roman" w:hAnsi="Times New Roman" w:cs="Times New Roman"/>
          <w:sz w:val="28"/>
          <w:szCs w:val="28"/>
          <w:lang w:val="ro-MO"/>
        </w:rPr>
        <w:t xml:space="preserve"> a efectuat lucrările de explorări geologice în baza contractului încheiat cu Agenția</w:t>
      </w:r>
      <w:r w:rsidR="00CE767D" w:rsidRPr="00154494">
        <w:rPr>
          <w:rFonts w:ascii="Times New Roman" w:hAnsi="Times New Roman" w:cs="Times New Roman"/>
          <w:sz w:val="28"/>
          <w:szCs w:val="28"/>
          <w:lang w:val="ro-MO"/>
        </w:rPr>
        <w:t>.”</w:t>
      </w:r>
    </w:p>
    <w:p w:rsidR="00F52C98" w:rsidRPr="00154494" w:rsidRDefault="008E4C63" w:rsidP="008E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4) a</w:t>
      </w:r>
      <w:r w:rsidR="00D77EEC" w:rsidRPr="00154494">
        <w:rPr>
          <w:sz w:val="28"/>
          <w:szCs w:val="28"/>
          <w:lang w:val="ro-MO"/>
        </w:rPr>
        <w:t>nexa nr.</w:t>
      </w:r>
      <w:r w:rsidR="009B7297" w:rsidRPr="00154494">
        <w:rPr>
          <w:sz w:val="28"/>
          <w:szCs w:val="28"/>
          <w:lang w:val="ro-MO"/>
        </w:rPr>
        <w:t xml:space="preserve"> </w:t>
      </w:r>
      <w:r w:rsidR="00D77EEC" w:rsidRPr="00154494">
        <w:rPr>
          <w:sz w:val="28"/>
          <w:szCs w:val="28"/>
          <w:lang w:val="ro-MO"/>
        </w:rPr>
        <w:t xml:space="preserve">3 la </w:t>
      </w:r>
      <w:proofErr w:type="spellStart"/>
      <w:r w:rsidR="00D77EEC" w:rsidRPr="00154494">
        <w:rPr>
          <w:sz w:val="28"/>
          <w:szCs w:val="28"/>
          <w:lang w:val="ro-MO"/>
        </w:rPr>
        <w:t>hotărîre</w:t>
      </w:r>
      <w:proofErr w:type="spellEnd"/>
      <w:r w:rsidR="00DE28EA" w:rsidRPr="00154494">
        <w:rPr>
          <w:sz w:val="28"/>
          <w:szCs w:val="28"/>
          <w:lang w:val="ro-MO"/>
        </w:rPr>
        <w:t xml:space="preserve"> se modifică și </w:t>
      </w:r>
      <w:r w:rsidR="00E324FC" w:rsidRPr="00154494">
        <w:rPr>
          <w:sz w:val="28"/>
          <w:szCs w:val="28"/>
          <w:lang w:val="ro-MO"/>
        </w:rPr>
        <w:t xml:space="preserve">va avea următorul </w:t>
      </w:r>
      <w:r w:rsidR="001770E5" w:rsidRPr="00154494">
        <w:rPr>
          <w:sz w:val="28"/>
          <w:szCs w:val="28"/>
          <w:lang w:val="ro-MO"/>
        </w:rPr>
        <w:t>cuprins</w:t>
      </w:r>
      <w:r w:rsidR="00E324FC" w:rsidRPr="00154494">
        <w:rPr>
          <w:sz w:val="28"/>
          <w:szCs w:val="28"/>
          <w:lang w:val="ro-MO"/>
        </w:rPr>
        <w:t>:</w:t>
      </w:r>
    </w:p>
    <w:p w:rsidR="008E4C63" w:rsidRPr="00154494" w:rsidRDefault="008E4C63" w:rsidP="008E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ro-MO"/>
        </w:rPr>
      </w:pPr>
      <w:r w:rsidRPr="00154494">
        <w:rPr>
          <w:color w:val="000000"/>
          <w:sz w:val="28"/>
          <w:szCs w:val="28"/>
          <w:lang w:val="ro-MO"/>
        </w:rPr>
        <w:t>„</w:t>
      </w:r>
      <w:r w:rsidRPr="00154494">
        <w:rPr>
          <w:sz w:val="28"/>
          <w:szCs w:val="28"/>
          <w:lang w:val="ro-MO"/>
        </w:rPr>
        <w:t>Anexa nr.3</w:t>
      </w:r>
    </w:p>
    <w:p w:rsidR="008E4C63" w:rsidRPr="00154494" w:rsidRDefault="008E4C63" w:rsidP="008E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 xml:space="preserve">la </w:t>
      </w:r>
      <w:proofErr w:type="spellStart"/>
      <w:r w:rsidRPr="00154494">
        <w:rPr>
          <w:sz w:val="28"/>
          <w:szCs w:val="28"/>
          <w:lang w:val="ro-MO"/>
        </w:rPr>
        <w:t>Hotărîrea</w:t>
      </w:r>
      <w:proofErr w:type="spellEnd"/>
      <w:r w:rsidRPr="00154494">
        <w:rPr>
          <w:sz w:val="28"/>
          <w:szCs w:val="28"/>
          <w:lang w:val="ro-MO"/>
        </w:rPr>
        <w:t xml:space="preserve"> Guvernului nr. 259</w:t>
      </w:r>
    </w:p>
    <w:p w:rsidR="008E4C63" w:rsidRPr="00154494" w:rsidRDefault="008E4C63" w:rsidP="008E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din 12 aprilie 2013</w:t>
      </w:r>
    </w:p>
    <w:p w:rsidR="00E324FC" w:rsidRPr="00154494" w:rsidRDefault="008E4C63" w:rsidP="00E3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o-MO"/>
        </w:rPr>
      </w:pPr>
      <w:r w:rsidRPr="00154494">
        <w:rPr>
          <w:b/>
          <w:sz w:val="28"/>
          <w:szCs w:val="28"/>
          <w:lang w:val="ro-MO"/>
        </w:rPr>
        <w:t>COMPONENȚA NOMINALĂ</w:t>
      </w:r>
    </w:p>
    <w:p w:rsidR="00E324FC" w:rsidRPr="00154494" w:rsidRDefault="00E324FC" w:rsidP="00E3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o-MO"/>
        </w:rPr>
      </w:pPr>
      <w:r w:rsidRPr="00154494">
        <w:rPr>
          <w:b/>
          <w:sz w:val="28"/>
          <w:szCs w:val="28"/>
          <w:lang w:val="ro-MO"/>
        </w:rPr>
        <w:t>a Comisiei de stat pentru rezerv</w:t>
      </w:r>
      <w:r w:rsidR="008E4C63" w:rsidRPr="00154494">
        <w:rPr>
          <w:b/>
          <w:sz w:val="28"/>
          <w:szCs w:val="28"/>
          <w:lang w:val="ro-MO"/>
        </w:rPr>
        <w:t>ele de substanțe minerale utile</w:t>
      </w:r>
    </w:p>
    <w:tbl>
      <w:tblPr>
        <w:tblpPr w:leftFromText="180" w:rightFromText="180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VOLCONOVICI Liviu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80796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minist</w:t>
            </w:r>
            <w:r w:rsidR="009B7297" w:rsidRPr="00154494">
              <w:rPr>
                <w:sz w:val="28"/>
                <w:szCs w:val="28"/>
                <w:lang w:val="ro-MO"/>
              </w:rPr>
              <w:t>rul a</w:t>
            </w:r>
            <w:r w:rsidR="00A07E1C" w:rsidRPr="00154494">
              <w:rPr>
                <w:sz w:val="28"/>
                <w:szCs w:val="28"/>
                <w:lang w:val="ro-MO"/>
              </w:rPr>
              <w:t>griculturii</w:t>
            </w:r>
            <w:r w:rsidR="009B7297" w:rsidRPr="00154494">
              <w:rPr>
                <w:sz w:val="28"/>
                <w:szCs w:val="28"/>
                <w:lang w:val="ro-MO"/>
              </w:rPr>
              <w:t>, dezvoltării regionale şi m</w:t>
            </w:r>
            <w:r w:rsidR="00A07E1C" w:rsidRPr="00154494">
              <w:rPr>
                <w:sz w:val="28"/>
                <w:szCs w:val="28"/>
                <w:lang w:val="ro-MO"/>
              </w:rPr>
              <w:t>ediului</w:t>
            </w:r>
            <w:r w:rsidR="008E4C63" w:rsidRPr="00154494">
              <w:rPr>
                <w:sz w:val="28"/>
                <w:szCs w:val="28"/>
                <w:lang w:val="ro-MO"/>
              </w:rPr>
              <w:t>, președinte al</w:t>
            </w:r>
            <w:r w:rsidR="007C3F73" w:rsidRPr="00154494">
              <w:rPr>
                <w:sz w:val="28"/>
                <w:szCs w:val="28"/>
                <w:lang w:val="ro-MO"/>
              </w:rPr>
              <w:t xml:space="preserve"> Comisiei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CAZACU Adrian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7C3F73" w:rsidP="008E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director al Agenției pentru Geologie și Resurse Minerale, vicepreședinte</w:t>
            </w:r>
            <w:r w:rsidR="008E4C63" w:rsidRPr="00154494">
              <w:rPr>
                <w:sz w:val="28"/>
                <w:szCs w:val="28"/>
                <w:lang w:val="ro-MO"/>
              </w:rPr>
              <w:t xml:space="preserve"> al</w:t>
            </w:r>
            <w:r w:rsidRPr="00154494">
              <w:rPr>
                <w:sz w:val="28"/>
                <w:szCs w:val="28"/>
                <w:lang w:val="ro-MO"/>
              </w:rPr>
              <w:t xml:space="preserve"> Comisiei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en-US"/>
              </w:rPr>
              <w:t xml:space="preserve">RADUCAN </w:t>
            </w:r>
            <w:r>
              <w:rPr>
                <w:sz w:val="28"/>
                <w:szCs w:val="28"/>
                <w:lang w:val="ro-MO"/>
              </w:rPr>
              <w:t>Daniela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7C3F7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șef al Direcției Geologice, Agenția pentru Geologie și Resurse Minerale</w:t>
            </w:r>
            <w:r w:rsidR="003069BB">
              <w:rPr>
                <w:sz w:val="28"/>
                <w:szCs w:val="28"/>
                <w:lang w:val="ro-MO"/>
              </w:rPr>
              <w:t>, secretar al</w:t>
            </w:r>
            <w:r w:rsidR="00256200" w:rsidRPr="00154494">
              <w:rPr>
                <w:sz w:val="28"/>
                <w:szCs w:val="28"/>
                <w:lang w:val="ro-MO"/>
              </w:rPr>
              <w:t xml:space="preserve"> Comisiei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5C495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GĂLUȘCĂ Victor</w:t>
            </w:r>
          </w:p>
        </w:tc>
        <w:tc>
          <w:tcPr>
            <w:tcW w:w="6804" w:type="dxa"/>
            <w:shd w:val="clear" w:color="auto" w:fill="auto"/>
          </w:tcPr>
          <w:p w:rsidR="005C4953" w:rsidRPr="00154494" w:rsidRDefault="0080796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ș</w:t>
            </w:r>
            <w:r w:rsidR="009B7297" w:rsidRPr="00154494">
              <w:rPr>
                <w:sz w:val="28"/>
                <w:szCs w:val="28"/>
                <w:lang w:val="ro-MO"/>
              </w:rPr>
              <w:t xml:space="preserve">ef al Serviciului protecția solului și subsolului, </w:t>
            </w:r>
            <w:r w:rsidR="005C4953" w:rsidRPr="00154494">
              <w:rPr>
                <w:sz w:val="28"/>
                <w:szCs w:val="28"/>
                <w:lang w:val="ro-MO"/>
              </w:rPr>
              <w:t>Ministerul Agriculturii, Dezvoltării Regio</w:t>
            </w:r>
            <w:r w:rsidR="009B7297" w:rsidRPr="00154494">
              <w:rPr>
                <w:sz w:val="28"/>
                <w:szCs w:val="28"/>
                <w:lang w:val="ro-MO"/>
              </w:rPr>
              <w:t>n</w:t>
            </w:r>
            <w:r w:rsidR="005C4953" w:rsidRPr="00154494">
              <w:rPr>
                <w:sz w:val="28"/>
                <w:szCs w:val="28"/>
                <w:lang w:val="ro-MO"/>
              </w:rPr>
              <w:t>ale și Mediului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LUNGU Igor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7C3F7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director adjunct, Agenția pentru Geologie și Resurse Minerale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8B0B44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en-US"/>
              </w:rPr>
              <w:t xml:space="preserve">STROPȘA </w:t>
            </w:r>
            <w:r>
              <w:rPr>
                <w:sz w:val="28"/>
                <w:szCs w:val="28"/>
                <w:lang w:val="ro-MO"/>
              </w:rPr>
              <w:t>Vladislav</w:t>
            </w:r>
          </w:p>
        </w:tc>
        <w:tc>
          <w:tcPr>
            <w:tcW w:w="6804" w:type="dxa"/>
            <w:shd w:val="clear" w:color="auto" w:fill="auto"/>
          </w:tcPr>
          <w:p w:rsidR="008B0B44" w:rsidRPr="00154494" w:rsidRDefault="008B0B44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șef-adjunct al Direcției folosirea subsolului, Agenția pentru Geologie și Resurse Minerale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en-US"/>
              </w:rPr>
              <w:t xml:space="preserve">ZAPOROJAN </w:t>
            </w:r>
            <w:r>
              <w:rPr>
                <w:sz w:val="28"/>
                <w:szCs w:val="28"/>
                <w:lang w:val="ro-MO"/>
              </w:rPr>
              <w:t>Mihail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8B0B44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 xml:space="preserve">șef al Direcției securității industriale la folosirea subsolului, </w:t>
            </w:r>
            <w:r w:rsidR="00304022" w:rsidRPr="00154494">
              <w:rPr>
                <w:sz w:val="28"/>
                <w:szCs w:val="28"/>
                <w:lang w:val="ro-MO"/>
              </w:rPr>
              <w:t>Agenția pentru Supraveghere Tehnică</w:t>
            </w:r>
          </w:p>
        </w:tc>
      </w:tr>
      <w:tr w:rsidR="00807963" w:rsidRPr="005108C5" w:rsidTr="003069BB">
        <w:trPr>
          <w:trHeight w:val="540"/>
        </w:trPr>
        <w:tc>
          <w:tcPr>
            <w:tcW w:w="2943" w:type="dxa"/>
            <w:shd w:val="clear" w:color="auto" w:fill="auto"/>
          </w:tcPr>
          <w:p w:rsidR="00BF2676" w:rsidRPr="00154494" w:rsidRDefault="003069BB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en-US"/>
              </w:rPr>
              <w:t xml:space="preserve">NICOARA </w:t>
            </w:r>
            <w:r>
              <w:rPr>
                <w:sz w:val="28"/>
                <w:szCs w:val="28"/>
                <w:lang w:val="ro-MO"/>
              </w:rPr>
              <w:t>Igor</w:t>
            </w:r>
          </w:p>
        </w:tc>
        <w:tc>
          <w:tcPr>
            <w:tcW w:w="6804" w:type="dxa"/>
            <w:shd w:val="clear" w:color="auto" w:fill="auto"/>
          </w:tcPr>
          <w:p w:rsidR="00363BFB" w:rsidRPr="00154494" w:rsidRDefault="00363BFB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bCs/>
                <w:sz w:val="28"/>
                <w:szCs w:val="28"/>
                <w:lang w:val="ro-MO"/>
              </w:rPr>
              <w:t>Director al Institutului de Geologie şi Seismologie</w:t>
            </w:r>
            <w:r w:rsidRPr="00154494">
              <w:rPr>
                <w:rStyle w:val="Robust"/>
                <w:rFonts w:ascii="Arial" w:hAnsi="Arial" w:cs="Arial"/>
                <w:sz w:val="28"/>
                <w:szCs w:val="28"/>
                <w:shd w:val="clear" w:color="auto" w:fill="F1FDFE"/>
                <w:lang w:val="ro-MO"/>
              </w:rPr>
              <w:t xml:space="preserve"> </w:t>
            </w:r>
            <w:r w:rsidR="007C3F73" w:rsidRPr="00154494">
              <w:rPr>
                <w:sz w:val="28"/>
                <w:szCs w:val="28"/>
                <w:lang w:val="ro-MO"/>
              </w:rPr>
              <w:t>al Academiei de Științe a Moldovei</w:t>
            </w:r>
          </w:p>
        </w:tc>
      </w:tr>
      <w:tr w:rsidR="00807963" w:rsidRPr="005108C5" w:rsidTr="003069BB">
        <w:trPr>
          <w:trHeight w:val="945"/>
        </w:trPr>
        <w:tc>
          <w:tcPr>
            <w:tcW w:w="2943" w:type="dxa"/>
            <w:shd w:val="clear" w:color="auto" w:fill="auto"/>
          </w:tcPr>
          <w:p w:rsidR="00AF392A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 xml:space="preserve">JALALITE </w:t>
            </w:r>
            <w:proofErr w:type="spellStart"/>
            <w:r>
              <w:rPr>
                <w:sz w:val="28"/>
                <w:szCs w:val="28"/>
                <w:lang w:val="ro-MO"/>
              </w:rPr>
              <w:t>Ghene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AF392A" w:rsidRPr="00154494" w:rsidRDefault="00AF392A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Robust"/>
                <w:b w:val="0"/>
                <w:sz w:val="28"/>
                <w:szCs w:val="28"/>
                <w:shd w:val="clear" w:color="auto" w:fill="F1FDFE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 xml:space="preserve">Cercetător științific al </w:t>
            </w:r>
            <w:r w:rsidRPr="00154494">
              <w:rPr>
                <w:bCs/>
                <w:sz w:val="28"/>
                <w:szCs w:val="28"/>
                <w:lang w:val="ro-MO"/>
              </w:rPr>
              <w:t>Laboratorului de Geologie Regională al Institutului de Geologie şi Seismologie</w:t>
            </w:r>
            <w:r w:rsidRPr="00154494">
              <w:rPr>
                <w:rStyle w:val="Robust"/>
                <w:b w:val="0"/>
                <w:sz w:val="28"/>
                <w:szCs w:val="28"/>
                <w:shd w:val="clear" w:color="auto" w:fill="F1FDFE"/>
                <w:lang w:val="ro-MO"/>
              </w:rPr>
              <w:t xml:space="preserve"> </w:t>
            </w:r>
            <w:r w:rsidRPr="00154494">
              <w:rPr>
                <w:sz w:val="28"/>
                <w:szCs w:val="28"/>
                <w:lang w:val="ro-MO"/>
              </w:rPr>
              <w:t>al Academiei de Științe a Moldovei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en-US"/>
              </w:rPr>
              <w:t xml:space="preserve">MERLAN </w:t>
            </w:r>
            <w:r>
              <w:rPr>
                <w:sz w:val="28"/>
                <w:szCs w:val="28"/>
                <w:lang w:val="ro-MO"/>
              </w:rPr>
              <w:t>Mariana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80796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ș</w:t>
            </w:r>
            <w:r w:rsidR="007C3F73" w:rsidRPr="00154494">
              <w:rPr>
                <w:sz w:val="28"/>
                <w:szCs w:val="28"/>
                <w:lang w:val="ro-MO"/>
              </w:rPr>
              <w:t>ef al Direcției folosirea subsolului, Agenția pentru Geologie și Resurse Minerale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en-US"/>
              </w:rPr>
              <w:t xml:space="preserve">IURCIUC </w:t>
            </w:r>
            <w:r>
              <w:rPr>
                <w:sz w:val="28"/>
                <w:szCs w:val="28"/>
                <w:lang w:val="ro-MO"/>
              </w:rPr>
              <w:t>Boris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80796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ș</w:t>
            </w:r>
            <w:r w:rsidR="007C3F73" w:rsidRPr="00154494">
              <w:rPr>
                <w:sz w:val="28"/>
                <w:szCs w:val="28"/>
                <w:lang w:val="ro-MO"/>
              </w:rPr>
              <w:t>ef al Secției Fondul de stat de informații privind subsolul, Agenția pentru Geologie și Resurse Minerale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GÎRBU Oleg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807963" w:rsidP="00AF3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ș</w:t>
            </w:r>
            <w:r w:rsidR="00BF2676" w:rsidRPr="00154494">
              <w:rPr>
                <w:sz w:val="28"/>
                <w:szCs w:val="28"/>
                <w:lang w:val="ro-MO"/>
              </w:rPr>
              <w:t xml:space="preserve">ef al Secției securitate și integritate, </w:t>
            </w:r>
            <w:r w:rsidR="005A1E55" w:rsidRPr="00154494">
              <w:rPr>
                <w:sz w:val="28"/>
                <w:szCs w:val="28"/>
                <w:lang w:val="ro-MO"/>
              </w:rPr>
              <w:t>Cancelaria de Stat</w:t>
            </w:r>
          </w:p>
        </w:tc>
      </w:tr>
      <w:tr w:rsidR="00807963" w:rsidRPr="005108C5" w:rsidTr="003069BB">
        <w:tc>
          <w:tcPr>
            <w:tcW w:w="2943" w:type="dxa"/>
            <w:shd w:val="clear" w:color="auto" w:fill="auto"/>
          </w:tcPr>
          <w:p w:rsidR="007C3F73" w:rsidRPr="00154494" w:rsidRDefault="003069BB" w:rsidP="0030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BALAN Victor</w:t>
            </w:r>
          </w:p>
        </w:tc>
        <w:tc>
          <w:tcPr>
            <w:tcW w:w="6804" w:type="dxa"/>
            <w:shd w:val="clear" w:color="auto" w:fill="auto"/>
          </w:tcPr>
          <w:p w:rsidR="007C3F73" w:rsidRPr="00154494" w:rsidRDefault="00807963" w:rsidP="00807963">
            <w:pPr>
              <w:rPr>
                <w:rStyle w:val="Accentuat"/>
                <w:sz w:val="28"/>
                <w:szCs w:val="28"/>
                <w:lang w:val="ro-MO"/>
              </w:rPr>
            </w:pPr>
            <w:r w:rsidRPr="00154494">
              <w:rPr>
                <w:sz w:val="28"/>
                <w:szCs w:val="28"/>
                <w:lang w:val="ro-MO"/>
              </w:rPr>
              <w:t>consultant principal al Direcției urbanism, construcții și locuințe, Ministerul Economiei și Infrastructurii</w:t>
            </w:r>
            <w:r w:rsidR="008E4C63" w:rsidRPr="00154494">
              <w:rPr>
                <w:sz w:val="28"/>
                <w:szCs w:val="28"/>
                <w:lang w:val="ro-MO"/>
              </w:rPr>
              <w:t>”</w:t>
            </w:r>
          </w:p>
        </w:tc>
      </w:tr>
    </w:tbl>
    <w:p w:rsidR="007C3F73" w:rsidRPr="00154494" w:rsidRDefault="007C3F73" w:rsidP="00E3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o-MO"/>
        </w:rPr>
      </w:pPr>
    </w:p>
    <w:p w:rsidR="00807963" w:rsidRPr="00154494" w:rsidRDefault="00807963" w:rsidP="00E3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o-MO"/>
        </w:rPr>
      </w:pPr>
    </w:p>
    <w:p w:rsidR="007C3F73" w:rsidRPr="00154494" w:rsidRDefault="008E4C63" w:rsidP="007C3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O"/>
        </w:rPr>
      </w:pPr>
      <w:r w:rsidRPr="00154494">
        <w:rPr>
          <w:b/>
          <w:sz w:val="28"/>
          <w:szCs w:val="28"/>
          <w:lang w:val="ro-MO"/>
        </w:rPr>
        <w:t>PRIM-MINISTRU</w:t>
      </w:r>
      <w:r w:rsidR="007C3F73" w:rsidRPr="00154494">
        <w:rPr>
          <w:b/>
          <w:sz w:val="28"/>
          <w:szCs w:val="28"/>
          <w:lang w:val="ro-MO"/>
        </w:rPr>
        <w:t xml:space="preserve">                                                         </w:t>
      </w:r>
      <w:r w:rsidR="003069BB">
        <w:rPr>
          <w:b/>
          <w:sz w:val="28"/>
          <w:szCs w:val="28"/>
          <w:lang w:val="ro-MO"/>
        </w:rPr>
        <w:t xml:space="preserve">         </w:t>
      </w:r>
      <w:r w:rsidR="005C6382">
        <w:rPr>
          <w:b/>
          <w:sz w:val="28"/>
          <w:szCs w:val="28"/>
          <w:lang w:val="ro-MO"/>
        </w:rPr>
        <w:t xml:space="preserve">      </w:t>
      </w:r>
      <w:r w:rsidR="003069BB">
        <w:rPr>
          <w:b/>
          <w:sz w:val="28"/>
          <w:szCs w:val="28"/>
          <w:lang w:val="ro-MO"/>
        </w:rPr>
        <w:t xml:space="preserve">  </w:t>
      </w:r>
      <w:r w:rsidR="00DA544C" w:rsidRPr="00154494">
        <w:rPr>
          <w:b/>
          <w:sz w:val="28"/>
          <w:szCs w:val="28"/>
          <w:lang w:val="ro-MO"/>
        </w:rPr>
        <w:t xml:space="preserve">    </w:t>
      </w:r>
      <w:r w:rsidR="007C3F73" w:rsidRPr="00154494">
        <w:rPr>
          <w:b/>
          <w:sz w:val="28"/>
          <w:szCs w:val="28"/>
          <w:lang w:val="ro-MO"/>
        </w:rPr>
        <w:t xml:space="preserve">     Pavel FILIP</w:t>
      </w:r>
    </w:p>
    <w:p w:rsidR="007C3F73" w:rsidRPr="00154494" w:rsidRDefault="007C3F73" w:rsidP="007C3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O"/>
        </w:rPr>
      </w:pPr>
    </w:p>
    <w:p w:rsidR="007C3F73" w:rsidRPr="00154494" w:rsidRDefault="00807963" w:rsidP="007C3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Contrasemnează:</w:t>
      </w:r>
    </w:p>
    <w:p w:rsidR="007C3F73" w:rsidRPr="00154494" w:rsidRDefault="007C3F73" w:rsidP="007C3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o-MO"/>
        </w:rPr>
      </w:pPr>
    </w:p>
    <w:p w:rsidR="00A07E1C" w:rsidRPr="00154494" w:rsidRDefault="007C3F73" w:rsidP="007C3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 xml:space="preserve">Ministrul finanţelor                                                   </w:t>
      </w:r>
      <w:r w:rsidR="00DA544C" w:rsidRPr="00154494">
        <w:rPr>
          <w:sz w:val="28"/>
          <w:szCs w:val="28"/>
          <w:lang w:val="ro-MO"/>
        </w:rPr>
        <w:t xml:space="preserve">                              </w:t>
      </w:r>
      <w:r w:rsidRPr="00154494">
        <w:rPr>
          <w:sz w:val="28"/>
          <w:szCs w:val="28"/>
          <w:lang w:val="ro-MO"/>
        </w:rPr>
        <w:t xml:space="preserve">   Octavian </w:t>
      </w:r>
      <w:proofErr w:type="spellStart"/>
      <w:r w:rsidRPr="00154494">
        <w:rPr>
          <w:sz w:val="28"/>
          <w:szCs w:val="28"/>
          <w:lang w:val="ro-MO"/>
        </w:rPr>
        <w:t>Arma</w:t>
      </w:r>
      <w:r w:rsidR="00304022" w:rsidRPr="00154494">
        <w:rPr>
          <w:sz w:val="28"/>
          <w:szCs w:val="28"/>
          <w:lang w:val="ro-MO"/>
        </w:rPr>
        <w:t>ș</w:t>
      </w:r>
      <w:r w:rsidR="005A1E55" w:rsidRPr="00154494">
        <w:rPr>
          <w:sz w:val="28"/>
          <w:szCs w:val="28"/>
          <w:lang w:val="ro-MO"/>
        </w:rPr>
        <w:t>u</w:t>
      </w:r>
      <w:proofErr w:type="spellEnd"/>
    </w:p>
    <w:p w:rsidR="005A1E55" w:rsidRPr="00154494" w:rsidRDefault="005A1E55" w:rsidP="007C3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o-MO"/>
        </w:rPr>
      </w:pPr>
    </w:p>
    <w:p w:rsidR="00807963" w:rsidRPr="00154494" w:rsidRDefault="007C3F73" w:rsidP="00A0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 xml:space="preserve">Ministrul </w:t>
      </w:r>
      <w:r w:rsidR="00807963" w:rsidRPr="00154494">
        <w:rPr>
          <w:sz w:val="28"/>
          <w:szCs w:val="28"/>
          <w:lang w:val="ro-MO"/>
        </w:rPr>
        <w:t>a</w:t>
      </w:r>
      <w:r w:rsidR="00A07E1C" w:rsidRPr="00154494">
        <w:rPr>
          <w:sz w:val="28"/>
          <w:szCs w:val="28"/>
          <w:lang w:val="ro-MO"/>
        </w:rPr>
        <w:t>griculturii</w:t>
      </w:r>
      <w:r w:rsidR="00807963" w:rsidRPr="00154494">
        <w:rPr>
          <w:sz w:val="28"/>
          <w:szCs w:val="28"/>
          <w:lang w:val="ro-MO"/>
        </w:rPr>
        <w:t>,</w:t>
      </w:r>
    </w:p>
    <w:p w:rsidR="00A07E1C" w:rsidRPr="00154494" w:rsidRDefault="00807963" w:rsidP="00A0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dezvoltării r</w:t>
      </w:r>
      <w:r w:rsidR="00A07E1C" w:rsidRPr="00154494">
        <w:rPr>
          <w:sz w:val="28"/>
          <w:szCs w:val="28"/>
          <w:lang w:val="ro-MO"/>
        </w:rPr>
        <w:t xml:space="preserve">egionale </w:t>
      </w:r>
    </w:p>
    <w:p w:rsidR="003E5CD6" w:rsidRPr="00154494" w:rsidRDefault="00807963" w:rsidP="006B7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ro-MO"/>
        </w:rPr>
      </w:pPr>
      <w:r w:rsidRPr="00154494">
        <w:rPr>
          <w:sz w:val="28"/>
          <w:szCs w:val="28"/>
          <w:lang w:val="ro-MO"/>
        </w:rPr>
        <w:t>şi m</w:t>
      </w:r>
      <w:r w:rsidR="00A07E1C" w:rsidRPr="00154494">
        <w:rPr>
          <w:sz w:val="28"/>
          <w:szCs w:val="28"/>
          <w:lang w:val="ro-MO"/>
        </w:rPr>
        <w:t>ediului</w:t>
      </w:r>
      <w:r w:rsidR="007C3F73" w:rsidRPr="00154494">
        <w:rPr>
          <w:sz w:val="28"/>
          <w:szCs w:val="28"/>
          <w:lang w:val="ro-MO"/>
        </w:rPr>
        <w:t xml:space="preserve">                                     </w:t>
      </w:r>
      <w:r w:rsidRPr="00154494">
        <w:rPr>
          <w:sz w:val="28"/>
          <w:szCs w:val="28"/>
          <w:lang w:val="ro-MO"/>
        </w:rPr>
        <w:t xml:space="preserve">                                                             Liviu </w:t>
      </w:r>
      <w:proofErr w:type="spellStart"/>
      <w:r w:rsidRPr="00154494">
        <w:rPr>
          <w:sz w:val="28"/>
          <w:szCs w:val="28"/>
          <w:lang w:val="ro-MO"/>
        </w:rPr>
        <w:t>Volconovici</w:t>
      </w:r>
      <w:proofErr w:type="spellEnd"/>
    </w:p>
    <w:sectPr w:rsidR="003E5CD6" w:rsidRPr="00154494" w:rsidSect="008E4C63">
      <w:pgSz w:w="11906" w:h="16838"/>
      <w:pgMar w:top="567" w:right="851" w:bottom="426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8C" w:rsidRDefault="00FA458C" w:rsidP="007068F9">
      <w:r>
        <w:separator/>
      </w:r>
    </w:p>
  </w:endnote>
  <w:endnote w:type="continuationSeparator" w:id="0">
    <w:p w:rsidR="00FA458C" w:rsidRDefault="00FA458C" w:rsidP="007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8C" w:rsidRDefault="00FA458C" w:rsidP="007068F9">
      <w:r>
        <w:separator/>
      </w:r>
    </w:p>
  </w:footnote>
  <w:footnote w:type="continuationSeparator" w:id="0">
    <w:p w:rsidR="00FA458C" w:rsidRDefault="00FA458C" w:rsidP="0070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F26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723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4D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48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242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40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42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7E2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243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06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901C8"/>
    <w:multiLevelType w:val="hybridMultilevel"/>
    <w:tmpl w:val="696CE122"/>
    <w:lvl w:ilvl="0" w:tplc="0418000F">
      <w:start w:val="1"/>
      <w:numFmt w:val="decimal"/>
      <w:lvlText w:val="%1."/>
      <w:lvlJc w:val="left"/>
      <w:pPr>
        <w:ind w:left="795" w:hanging="360"/>
      </w:p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3C7611D"/>
    <w:multiLevelType w:val="hybridMultilevel"/>
    <w:tmpl w:val="27647086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B51179"/>
    <w:multiLevelType w:val="hybridMultilevel"/>
    <w:tmpl w:val="97FE5D92"/>
    <w:lvl w:ilvl="0" w:tplc="04180011">
      <w:start w:val="1"/>
      <w:numFmt w:val="decimal"/>
      <w:lvlText w:val="%1)"/>
      <w:lvlJc w:val="left"/>
      <w:pPr>
        <w:ind w:left="1515" w:hanging="360"/>
      </w:pPr>
    </w:lvl>
    <w:lvl w:ilvl="1" w:tplc="04180019" w:tentative="1">
      <w:start w:val="1"/>
      <w:numFmt w:val="lowerLetter"/>
      <w:lvlText w:val="%2."/>
      <w:lvlJc w:val="left"/>
      <w:pPr>
        <w:ind w:left="2235" w:hanging="360"/>
      </w:pPr>
    </w:lvl>
    <w:lvl w:ilvl="2" w:tplc="0418001B" w:tentative="1">
      <w:start w:val="1"/>
      <w:numFmt w:val="lowerRoman"/>
      <w:lvlText w:val="%3."/>
      <w:lvlJc w:val="right"/>
      <w:pPr>
        <w:ind w:left="2955" w:hanging="180"/>
      </w:pPr>
    </w:lvl>
    <w:lvl w:ilvl="3" w:tplc="0418000F" w:tentative="1">
      <w:start w:val="1"/>
      <w:numFmt w:val="decimal"/>
      <w:lvlText w:val="%4."/>
      <w:lvlJc w:val="left"/>
      <w:pPr>
        <w:ind w:left="3675" w:hanging="360"/>
      </w:pPr>
    </w:lvl>
    <w:lvl w:ilvl="4" w:tplc="04180019" w:tentative="1">
      <w:start w:val="1"/>
      <w:numFmt w:val="lowerLetter"/>
      <w:lvlText w:val="%5."/>
      <w:lvlJc w:val="left"/>
      <w:pPr>
        <w:ind w:left="4395" w:hanging="360"/>
      </w:pPr>
    </w:lvl>
    <w:lvl w:ilvl="5" w:tplc="0418001B" w:tentative="1">
      <w:start w:val="1"/>
      <w:numFmt w:val="lowerRoman"/>
      <w:lvlText w:val="%6."/>
      <w:lvlJc w:val="right"/>
      <w:pPr>
        <w:ind w:left="5115" w:hanging="180"/>
      </w:pPr>
    </w:lvl>
    <w:lvl w:ilvl="6" w:tplc="0418000F" w:tentative="1">
      <w:start w:val="1"/>
      <w:numFmt w:val="decimal"/>
      <w:lvlText w:val="%7."/>
      <w:lvlJc w:val="left"/>
      <w:pPr>
        <w:ind w:left="5835" w:hanging="360"/>
      </w:pPr>
    </w:lvl>
    <w:lvl w:ilvl="7" w:tplc="04180019" w:tentative="1">
      <w:start w:val="1"/>
      <w:numFmt w:val="lowerLetter"/>
      <w:lvlText w:val="%8."/>
      <w:lvlJc w:val="left"/>
      <w:pPr>
        <w:ind w:left="6555" w:hanging="360"/>
      </w:pPr>
    </w:lvl>
    <w:lvl w:ilvl="8" w:tplc="041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1E960B24"/>
    <w:multiLevelType w:val="hybridMultilevel"/>
    <w:tmpl w:val="43E28016"/>
    <w:lvl w:ilvl="0" w:tplc="04180011">
      <w:start w:val="1"/>
      <w:numFmt w:val="decimal"/>
      <w:lvlText w:val="%1)"/>
      <w:lvlJc w:val="left"/>
      <w:pPr>
        <w:ind w:left="1515" w:hanging="360"/>
      </w:pPr>
    </w:lvl>
    <w:lvl w:ilvl="1" w:tplc="04180019" w:tentative="1">
      <w:start w:val="1"/>
      <w:numFmt w:val="lowerLetter"/>
      <w:lvlText w:val="%2."/>
      <w:lvlJc w:val="left"/>
      <w:pPr>
        <w:ind w:left="2235" w:hanging="360"/>
      </w:pPr>
    </w:lvl>
    <w:lvl w:ilvl="2" w:tplc="0418001B" w:tentative="1">
      <w:start w:val="1"/>
      <w:numFmt w:val="lowerRoman"/>
      <w:lvlText w:val="%3."/>
      <w:lvlJc w:val="right"/>
      <w:pPr>
        <w:ind w:left="2955" w:hanging="180"/>
      </w:pPr>
    </w:lvl>
    <w:lvl w:ilvl="3" w:tplc="0418000F" w:tentative="1">
      <w:start w:val="1"/>
      <w:numFmt w:val="decimal"/>
      <w:lvlText w:val="%4."/>
      <w:lvlJc w:val="left"/>
      <w:pPr>
        <w:ind w:left="3675" w:hanging="360"/>
      </w:pPr>
    </w:lvl>
    <w:lvl w:ilvl="4" w:tplc="04180019" w:tentative="1">
      <w:start w:val="1"/>
      <w:numFmt w:val="lowerLetter"/>
      <w:lvlText w:val="%5."/>
      <w:lvlJc w:val="left"/>
      <w:pPr>
        <w:ind w:left="4395" w:hanging="360"/>
      </w:pPr>
    </w:lvl>
    <w:lvl w:ilvl="5" w:tplc="0418001B" w:tentative="1">
      <w:start w:val="1"/>
      <w:numFmt w:val="lowerRoman"/>
      <w:lvlText w:val="%6."/>
      <w:lvlJc w:val="right"/>
      <w:pPr>
        <w:ind w:left="5115" w:hanging="180"/>
      </w:pPr>
    </w:lvl>
    <w:lvl w:ilvl="6" w:tplc="0418000F" w:tentative="1">
      <w:start w:val="1"/>
      <w:numFmt w:val="decimal"/>
      <w:lvlText w:val="%7."/>
      <w:lvlJc w:val="left"/>
      <w:pPr>
        <w:ind w:left="5835" w:hanging="360"/>
      </w:pPr>
    </w:lvl>
    <w:lvl w:ilvl="7" w:tplc="04180019" w:tentative="1">
      <w:start w:val="1"/>
      <w:numFmt w:val="lowerLetter"/>
      <w:lvlText w:val="%8."/>
      <w:lvlJc w:val="left"/>
      <w:pPr>
        <w:ind w:left="6555" w:hanging="360"/>
      </w:pPr>
    </w:lvl>
    <w:lvl w:ilvl="8" w:tplc="041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24725CDF"/>
    <w:multiLevelType w:val="hybridMultilevel"/>
    <w:tmpl w:val="F2DED87A"/>
    <w:lvl w:ilvl="0" w:tplc="648A6F44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235" w:hanging="360"/>
      </w:pPr>
    </w:lvl>
    <w:lvl w:ilvl="2" w:tplc="0418001B" w:tentative="1">
      <w:start w:val="1"/>
      <w:numFmt w:val="lowerRoman"/>
      <w:lvlText w:val="%3."/>
      <w:lvlJc w:val="right"/>
      <w:pPr>
        <w:ind w:left="2955" w:hanging="180"/>
      </w:pPr>
    </w:lvl>
    <w:lvl w:ilvl="3" w:tplc="0418000F" w:tentative="1">
      <w:start w:val="1"/>
      <w:numFmt w:val="decimal"/>
      <w:lvlText w:val="%4."/>
      <w:lvlJc w:val="left"/>
      <w:pPr>
        <w:ind w:left="3675" w:hanging="360"/>
      </w:pPr>
    </w:lvl>
    <w:lvl w:ilvl="4" w:tplc="04180019" w:tentative="1">
      <w:start w:val="1"/>
      <w:numFmt w:val="lowerLetter"/>
      <w:lvlText w:val="%5."/>
      <w:lvlJc w:val="left"/>
      <w:pPr>
        <w:ind w:left="4395" w:hanging="360"/>
      </w:pPr>
    </w:lvl>
    <w:lvl w:ilvl="5" w:tplc="0418001B" w:tentative="1">
      <w:start w:val="1"/>
      <w:numFmt w:val="lowerRoman"/>
      <w:lvlText w:val="%6."/>
      <w:lvlJc w:val="right"/>
      <w:pPr>
        <w:ind w:left="5115" w:hanging="180"/>
      </w:pPr>
    </w:lvl>
    <w:lvl w:ilvl="6" w:tplc="0418000F" w:tentative="1">
      <w:start w:val="1"/>
      <w:numFmt w:val="decimal"/>
      <w:lvlText w:val="%7."/>
      <w:lvlJc w:val="left"/>
      <w:pPr>
        <w:ind w:left="5835" w:hanging="360"/>
      </w:pPr>
    </w:lvl>
    <w:lvl w:ilvl="7" w:tplc="04180019" w:tentative="1">
      <w:start w:val="1"/>
      <w:numFmt w:val="lowerLetter"/>
      <w:lvlText w:val="%8."/>
      <w:lvlJc w:val="left"/>
      <w:pPr>
        <w:ind w:left="6555" w:hanging="360"/>
      </w:pPr>
    </w:lvl>
    <w:lvl w:ilvl="8" w:tplc="041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67A6144"/>
    <w:multiLevelType w:val="hybridMultilevel"/>
    <w:tmpl w:val="4F3C3614"/>
    <w:lvl w:ilvl="0" w:tplc="BDD6680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Marlett" w:hAnsi="Marlett" w:hint="default"/>
      </w:rPr>
    </w:lvl>
  </w:abstractNum>
  <w:abstractNum w:abstractNumId="16">
    <w:nsid w:val="26984AE7"/>
    <w:multiLevelType w:val="hybridMultilevel"/>
    <w:tmpl w:val="49BABB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759F8"/>
    <w:multiLevelType w:val="hybridMultilevel"/>
    <w:tmpl w:val="94868590"/>
    <w:lvl w:ilvl="0" w:tplc="04180011">
      <w:start w:val="1"/>
      <w:numFmt w:val="decimal"/>
      <w:lvlText w:val="%1)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CE208C8"/>
    <w:multiLevelType w:val="hybridMultilevel"/>
    <w:tmpl w:val="20BADB16"/>
    <w:lvl w:ilvl="0" w:tplc="DA66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40FFD"/>
    <w:multiLevelType w:val="hybridMultilevel"/>
    <w:tmpl w:val="C2DAAB5A"/>
    <w:lvl w:ilvl="0" w:tplc="7DB4D0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034386"/>
    <w:multiLevelType w:val="hybridMultilevel"/>
    <w:tmpl w:val="E9C00C16"/>
    <w:lvl w:ilvl="0" w:tplc="18689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3A4B9A"/>
    <w:multiLevelType w:val="hybridMultilevel"/>
    <w:tmpl w:val="49BABB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77241"/>
    <w:multiLevelType w:val="hybridMultilevel"/>
    <w:tmpl w:val="72D608BE"/>
    <w:lvl w:ilvl="0" w:tplc="041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23A19"/>
    <w:multiLevelType w:val="hybridMultilevel"/>
    <w:tmpl w:val="3ED26232"/>
    <w:lvl w:ilvl="0" w:tplc="04180011">
      <w:start w:val="1"/>
      <w:numFmt w:val="decimal"/>
      <w:lvlText w:val="%1)"/>
      <w:lvlJc w:val="left"/>
      <w:pPr>
        <w:ind w:left="1590" w:hanging="360"/>
      </w:pPr>
    </w:lvl>
    <w:lvl w:ilvl="1" w:tplc="04180019" w:tentative="1">
      <w:start w:val="1"/>
      <w:numFmt w:val="lowerLetter"/>
      <w:lvlText w:val="%2."/>
      <w:lvlJc w:val="left"/>
      <w:pPr>
        <w:ind w:left="2310" w:hanging="360"/>
      </w:pPr>
    </w:lvl>
    <w:lvl w:ilvl="2" w:tplc="0418001B" w:tentative="1">
      <w:start w:val="1"/>
      <w:numFmt w:val="lowerRoman"/>
      <w:lvlText w:val="%3."/>
      <w:lvlJc w:val="right"/>
      <w:pPr>
        <w:ind w:left="3030" w:hanging="180"/>
      </w:pPr>
    </w:lvl>
    <w:lvl w:ilvl="3" w:tplc="0418000F" w:tentative="1">
      <w:start w:val="1"/>
      <w:numFmt w:val="decimal"/>
      <w:lvlText w:val="%4."/>
      <w:lvlJc w:val="left"/>
      <w:pPr>
        <w:ind w:left="3750" w:hanging="360"/>
      </w:pPr>
    </w:lvl>
    <w:lvl w:ilvl="4" w:tplc="04180019" w:tentative="1">
      <w:start w:val="1"/>
      <w:numFmt w:val="lowerLetter"/>
      <w:lvlText w:val="%5."/>
      <w:lvlJc w:val="left"/>
      <w:pPr>
        <w:ind w:left="4470" w:hanging="360"/>
      </w:pPr>
    </w:lvl>
    <w:lvl w:ilvl="5" w:tplc="0418001B" w:tentative="1">
      <w:start w:val="1"/>
      <w:numFmt w:val="lowerRoman"/>
      <w:lvlText w:val="%6."/>
      <w:lvlJc w:val="right"/>
      <w:pPr>
        <w:ind w:left="5190" w:hanging="180"/>
      </w:pPr>
    </w:lvl>
    <w:lvl w:ilvl="6" w:tplc="0418000F" w:tentative="1">
      <w:start w:val="1"/>
      <w:numFmt w:val="decimal"/>
      <w:lvlText w:val="%7."/>
      <w:lvlJc w:val="left"/>
      <w:pPr>
        <w:ind w:left="5910" w:hanging="360"/>
      </w:pPr>
    </w:lvl>
    <w:lvl w:ilvl="7" w:tplc="04180019" w:tentative="1">
      <w:start w:val="1"/>
      <w:numFmt w:val="lowerLetter"/>
      <w:lvlText w:val="%8."/>
      <w:lvlJc w:val="left"/>
      <w:pPr>
        <w:ind w:left="6630" w:hanging="360"/>
      </w:pPr>
    </w:lvl>
    <w:lvl w:ilvl="8" w:tplc="0418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60A71F4B"/>
    <w:multiLevelType w:val="hybridMultilevel"/>
    <w:tmpl w:val="6B1EB9E6"/>
    <w:lvl w:ilvl="0" w:tplc="1BA85A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62199"/>
    <w:multiLevelType w:val="hybridMultilevel"/>
    <w:tmpl w:val="39B2B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0131A"/>
    <w:multiLevelType w:val="hybridMultilevel"/>
    <w:tmpl w:val="C9F4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50B6F"/>
    <w:multiLevelType w:val="hybridMultilevel"/>
    <w:tmpl w:val="A09AE24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21B37"/>
    <w:multiLevelType w:val="hybridMultilevel"/>
    <w:tmpl w:val="2718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608DD"/>
    <w:multiLevelType w:val="hybridMultilevel"/>
    <w:tmpl w:val="40127274"/>
    <w:lvl w:ilvl="0" w:tplc="B010D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55889"/>
    <w:multiLevelType w:val="hybridMultilevel"/>
    <w:tmpl w:val="0144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24"/>
  </w:num>
  <w:num w:numId="12">
    <w:abstractNumId w:val="15"/>
  </w:num>
  <w:num w:numId="13">
    <w:abstractNumId w:val="26"/>
  </w:num>
  <w:num w:numId="14">
    <w:abstractNumId w:val="30"/>
  </w:num>
  <w:num w:numId="15">
    <w:abstractNumId w:val="28"/>
  </w:num>
  <w:num w:numId="16">
    <w:abstractNumId w:val="20"/>
  </w:num>
  <w:num w:numId="17">
    <w:abstractNumId w:val="27"/>
  </w:num>
  <w:num w:numId="18">
    <w:abstractNumId w:val="10"/>
  </w:num>
  <w:num w:numId="19">
    <w:abstractNumId w:val="21"/>
  </w:num>
  <w:num w:numId="20">
    <w:abstractNumId w:val="16"/>
  </w:num>
  <w:num w:numId="21">
    <w:abstractNumId w:val="25"/>
  </w:num>
  <w:num w:numId="22">
    <w:abstractNumId w:val="11"/>
  </w:num>
  <w:num w:numId="23">
    <w:abstractNumId w:val="23"/>
  </w:num>
  <w:num w:numId="24">
    <w:abstractNumId w:val="13"/>
  </w:num>
  <w:num w:numId="25">
    <w:abstractNumId w:val="17"/>
  </w:num>
  <w:num w:numId="26">
    <w:abstractNumId w:val="14"/>
  </w:num>
  <w:num w:numId="27">
    <w:abstractNumId w:val="12"/>
  </w:num>
  <w:num w:numId="28">
    <w:abstractNumId w:val="29"/>
  </w:num>
  <w:num w:numId="29">
    <w:abstractNumId w:val="19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2"/>
    <w:rsid w:val="00005464"/>
    <w:rsid w:val="00021EC4"/>
    <w:rsid w:val="00043F16"/>
    <w:rsid w:val="00046E40"/>
    <w:rsid w:val="0008615C"/>
    <w:rsid w:val="000A1A46"/>
    <w:rsid w:val="000B4DD7"/>
    <w:rsid w:val="000B7D33"/>
    <w:rsid w:val="000C5058"/>
    <w:rsid w:val="000D28A9"/>
    <w:rsid w:val="000D3FB4"/>
    <w:rsid w:val="000E1D31"/>
    <w:rsid w:val="000F4B16"/>
    <w:rsid w:val="001048ED"/>
    <w:rsid w:val="00116A1D"/>
    <w:rsid w:val="0012390B"/>
    <w:rsid w:val="0012729D"/>
    <w:rsid w:val="001349F7"/>
    <w:rsid w:val="00152F60"/>
    <w:rsid w:val="00154494"/>
    <w:rsid w:val="001708A3"/>
    <w:rsid w:val="001720B8"/>
    <w:rsid w:val="001770E5"/>
    <w:rsid w:val="00181DFA"/>
    <w:rsid w:val="0018277C"/>
    <w:rsid w:val="00183048"/>
    <w:rsid w:val="0019639D"/>
    <w:rsid w:val="001A462C"/>
    <w:rsid w:val="001A6419"/>
    <w:rsid w:val="001B3257"/>
    <w:rsid w:val="001C7EAE"/>
    <w:rsid w:val="001D2C88"/>
    <w:rsid w:val="001D4884"/>
    <w:rsid w:val="001E19B8"/>
    <w:rsid w:val="001F5D49"/>
    <w:rsid w:val="00213005"/>
    <w:rsid w:val="00214FDD"/>
    <w:rsid w:val="00232C21"/>
    <w:rsid w:val="00250D48"/>
    <w:rsid w:val="0025450D"/>
    <w:rsid w:val="00256200"/>
    <w:rsid w:val="002623CF"/>
    <w:rsid w:val="002657B5"/>
    <w:rsid w:val="002855FA"/>
    <w:rsid w:val="00287DB4"/>
    <w:rsid w:val="002B17A6"/>
    <w:rsid w:val="002B47F3"/>
    <w:rsid w:val="002B7903"/>
    <w:rsid w:val="002C0A28"/>
    <w:rsid w:val="002C3ED1"/>
    <w:rsid w:val="002D47E8"/>
    <w:rsid w:val="002D5E5F"/>
    <w:rsid w:val="002E4DB7"/>
    <w:rsid w:val="002F43F1"/>
    <w:rsid w:val="00304022"/>
    <w:rsid w:val="003069BB"/>
    <w:rsid w:val="003079EB"/>
    <w:rsid w:val="00316A49"/>
    <w:rsid w:val="00320BB2"/>
    <w:rsid w:val="00330317"/>
    <w:rsid w:val="00345D6C"/>
    <w:rsid w:val="003461EC"/>
    <w:rsid w:val="00354114"/>
    <w:rsid w:val="00363BFB"/>
    <w:rsid w:val="003A5EBD"/>
    <w:rsid w:val="003B7271"/>
    <w:rsid w:val="003C07AC"/>
    <w:rsid w:val="003D3E71"/>
    <w:rsid w:val="003E16F0"/>
    <w:rsid w:val="003E3057"/>
    <w:rsid w:val="003E41B8"/>
    <w:rsid w:val="003E5CD6"/>
    <w:rsid w:val="003E7BC8"/>
    <w:rsid w:val="003F1AE1"/>
    <w:rsid w:val="003F497D"/>
    <w:rsid w:val="003F6821"/>
    <w:rsid w:val="004066F4"/>
    <w:rsid w:val="004146F2"/>
    <w:rsid w:val="00430D4B"/>
    <w:rsid w:val="00430F5D"/>
    <w:rsid w:val="00436E95"/>
    <w:rsid w:val="00442992"/>
    <w:rsid w:val="00443979"/>
    <w:rsid w:val="00444E62"/>
    <w:rsid w:val="00450973"/>
    <w:rsid w:val="00451F7A"/>
    <w:rsid w:val="00464CB2"/>
    <w:rsid w:val="00466684"/>
    <w:rsid w:val="004845EE"/>
    <w:rsid w:val="004A3AE3"/>
    <w:rsid w:val="004A741E"/>
    <w:rsid w:val="004B7AD7"/>
    <w:rsid w:val="004C20DB"/>
    <w:rsid w:val="004C228A"/>
    <w:rsid w:val="004E201A"/>
    <w:rsid w:val="004F3A2E"/>
    <w:rsid w:val="004F5ACC"/>
    <w:rsid w:val="004F7F12"/>
    <w:rsid w:val="005012C7"/>
    <w:rsid w:val="00504310"/>
    <w:rsid w:val="00504943"/>
    <w:rsid w:val="005108C5"/>
    <w:rsid w:val="00514C18"/>
    <w:rsid w:val="00531174"/>
    <w:rsid w:val="0053730D"/>
    <w:rsid w:val="00541703"/>
    <w:rsid w:val="00541ACB"/>
    <w:rsid w:val="0054581D"/>
    <w:rsid w:val="005605BF"/>
    <w:rsid w:val="00582B7D"/>
    <w:rsid w:val="005846AD"/>
    <w:rsid w:val="00585C5F"/>
    <w:rsid w:val="00596D08"/>
    <w:rsid w:val="005A1E55"/>
    <w:rsid w:val="005C4186"/>
    <w:rsid w:val="005C4953"/>
    <w:rsid w:val="005C6382"/>
    <w:rsid w:val="005D1C8A"/>
    <w:rsid w:val="005D2A05"/>
    <w:rsid w:val="005E57D3"/>
    <w:rsid w:val="005F36FC"/>
    <w:rsid w:val="005F3916"/>
    <w:rsid w:val="005F7264"/>
    <w:rsid w:val="00600543"/>
    <w:rsid w:val="00607E4B"/>
    <w:rsid w:val="0061303B"/>
    <w:rsid w:val="00614F18"/>
    <w:rsid w:val="00621CAC"/>
    <w:rsid w:val="00624F57"/>
    <w:rsid w:val="00634CFD"/>
    <w:rsid w:val="006445E6"/>
    <w:rsid w:val="00651F21"/>
    <w:rsid w:val="006749A9"/>
    <w:rsid w:val="00676672"/>
    <w:rsid w:val="00680630"/>
    <w:rsid w:val="00680A07"/>
    <w:rsid w:val="00693CF2"/>
    <w:rsid w:val="006A28EE"/>
    <w:rsid w:val="006B19D7"/>
    <w:rsid w:val="006B3E27"/>
    <w:rsid w:val="006B7C0D"/>
    <w:rsid w:val="006C6A82"/>
    <w:rsid w:val="006E14D8"/>
    <w:rsid w:val="007068F9"/>
    <w:rsid w:val="00712DD5"/>
    <w:rsid w:val="00713F77"/>
    <w:rsid w:val="00722828"/>
    <w:rsid w:val="00730F36"/>
    <w:rsid w:val="0073201F"/>
    <w:rsid w:val="00744619"/>
    <w:rsid w:val="007446F0"/>
    <w:rsid w:val="007644AB"/>
    <w:rsid w:val="00772161"/>
    <w:rsid w:val="007728FA"/>
    <w:rsid w:val="007754C7"/>
    <w:rsid w:val="00777EAE"/>
    <w:rsid w:val="0079046D"/>
    <w:rsid w:val="0079762D"/>
    <w:rsid w:val="007A36C2"/>
    <w:rsid w:val="007C10D1"/>
    <w:rsid w:val="007C3F73"/>
    <w:rsid w:val="007E4775"/>
    <w:rsid w:val="007E60D6"/>
    <w:rsid w:val="007F7253"/>
    <w:rsid w:val="00800483"/>
    <w:rsid w:val="00802AD5"/>
    <w:rsid w:val="0080356D"/>
    <w:rsid w:val="00803895"/>
    <w:rsid w:val="00807963"/>
    <w:rsid w:val="00807AC3"/>
    <w:rsid w:val="00807CFA"/>
    <w:rsid w:val="008221AA"/>
    <w:rsid w:val="0082227A"/>
    <w:rsid w:val="00824706"/>
    <w:rsid w:val="0082591C"/>
    <w:rsid w:val="00835DD8"/>
    <w:rsid w:val="008378C9"/>
    <w:rsid w:val="00861874"/>
    <w:rsid w:val="0086240A"/>
    <w:rsid w:val="008825DD"/>
    <w:rsid w:val="008841B1"/>
    <w:rsid w:val="008A789C"/>
    <w:rsid w:val="008B0B44"/>
    <w:rsid w:val="008D315D"/>
    <w:rsid w:val="008E23E3"/>
    <w:rsid w:val="008E4C63"/>
    <w:rsid w:val="008E6C08"/>
    <w:rsid w:val="008F0BC7"/>
    <w:rsid w:val="008F4FE7"/>
    <w:rsid w:val="009052A3"/>
    <w:rsid w:val="0092251D"/>
    <w:rsid w:val="00923EB0"/>
    <w:rsid w:val="0092714A"/>
    <w:rsid w:val="00933426"/>
    <w:rsid w:val="009466B2"/>
    <w:rsid w:val="00970DA8"/>
    <w:rsid w:val="00986192"/>
    <w:rsid w:val="00993447"/>
    <w:rsid w:val="00997DFE"/>
    <w:rsid w:val="009A3972"/>
    <w:rsid w:val="009A6EA0"/>
    <w:rsid w:val="009B2488"/>
    <w:rsid w:val="009B57EC"/>
    <w:rsid w:val="009B7297"/>
    <w:rsid w:val="009B7B75"/>
    <w:rsid w:val="009C1653"/>
    <w:rsid w:val="009F2D8A"/>
    <w:rsid w:val="009F6312"/>
    <w:rsid w:val="00A024F9"/>
    <w:rsid w:val="00A03A8B"/>
    <w:rsid w:val="00A07E1C"/>
    <w:rsid w:val="00A115C6"/>
    <w:rsid w:val="00A21C43"/>
    <w:rsid w:val="00A32290"/>
    <w:rsid w:val="00A37842"/>
    <w:rsid w:val="00A443B7"/>
    <w:rsid w:val="00A51508"/>
    <w:rsid w:val="00A75EC7"/>
    <w:rsid w:val="00A85D4A"/>
    <w:rsid w:val="00AA066D"/>
    <w:rsid w:val="00AA0775"/>
    <w:rsid w:val="00AA0D4E"/>
    <w:rsid w:val="00AA44C5"/>
    <w:rsid w:val="00AA4C62"/>
    <w:rsid w:val="00AA70A2"/>
    <w:rsid w:val="00AC4DA8"/>
    <w:rsid w:val="00AC7949"/>
    <w:rsid w:val="00AF167D"/>
    <w:rsid w:val="00AF1FA2"/>
    <w:rsid w:val="00AF392A"/>
    <w:rsid w:val="00AF77FD"/>
    <w:rsid w:val="00B34D81"/>
    <w:rsid w:val="00B53227"/>
    <w:rsid w:val="00B53A54"/>
    <w:rsid w:val="00B56BF4"/>
    <w:rsid w:val="00B621C8"/>
    <w:rsid w:val="00B7485C"/>
    <w:rsid w:val="00B76400"/>
    <w:rsid w:val="00B87493"/>
    <w:rsid w:val="00B94613"/>
    <w:rsid w:val="00B9538E"/>
    <w:rsid w:val="00BA6883"/>
    <w:rsid w:val="00BA7EA4"/>
    <w:rsid w:val="00BB21BB"/>
    <w:rsid w:val="00BB3D23"/>
    <w:rsid w:val="00BB5442"/>
    <w:rsid w:val="00BB638F"/>
    <w:rsid w:val="00BB706C"/>
    <w:rsid w:val="00BD0D70"/>
    <w:rsid w:val="00BD0D7D"/>
    <w:rsid w:val="00BD6496"/>
    <w:rsid w:val="00BD7650"/>
    <w:rsid w:val="00BE344A"/>
    <w:rsid w:val="00BF179F"/>
    <w:rsid w:val="00BF2676"/>
    <w:rsid w:val="00BF4EDD"/>
    <w:rsid w:val="00C055B8"/>
    <w:rsid w:val="00C071AF"/>
    <w:rsid w:val="00C1284D"/>
    <w:rsid w:val="00C20684"/>
    <w:rsid w:val="00C34E8B"/>
    <w:rsid w:val="00C926C3"/>
    <w:rsid w:val="00CA3927"/>
    <w:rsid w:val="00CA5045"/>
    <w:rsid w:val="00CB1E34"/>
    <w:rsid w:val="00CB4FFB"/>
    <w:rsid w:val="00CC115C"/>
    <w:rsid w:val="00CC209D"/>
    <w:rsid w:val="00CD4037"/>
    <w:rsid w:val="00CD6D8A"/>
    <w:rsid w:val="00CE767D"/>
    <w:rsid w:val="00D02DB9"/>
    <w:rsid w:val="00D15A26"/>
    <w:rsid w:val="00D246BF"/>
    <w:rsid w:val="00D2782D"/>
    <w:rsid w:val="00D46AD5"/>
    <w:rsid w:val="00D50F83"/>
    <w:rsid w:val="00D579C8"/>
    <w:rsid w:val="00D67042"/>
    <w:rsid w:val="00D704E3"/>
    <w:rsid w:val="00D7162E"/>
    <w:rsid w:val="00D77EEC"/>
    <w:rsid w:val="00DA544C"/>
    <w:rsid w:val="00DA65BA"/>
    <w:rsid w:val="00DB1677"/>
    <w:rsid w:val="00DB30BF"/>
    <w:rsid w:val="00DC3DBC"/>
    <w:rsid w:val="00DC6EFD"/>
    <w:rsid w:val="00DD62D5"/>
    <w:rsid w:val="00DE051B"/>
    <w:rsid w:val="00DE28EA"/>
    <w:rsid w:val="00DF575B"/>
    <w:rsid w:val="00E1418D"/>
    <w:rsid w:val="00E2461F"/>
    <w:rsid w:val="00E2555D"/>
    <w:rsid w:val="00E3089D"/>
    <w:rsid w:val="00E316FB"/>
    <w:rsid w:val="00E324FC"/>
    <w:rsid w:val="00E340E0"/>
    <w:rsid w:val="00E57F43"/>
    <w:rsid w:val="00E77637"/>
    <w:rsid w:val="00E82514"/>
    <w:rsid w:val="00E84155"/>
    <w:rsid w:val="00E95AAA"/>
    <w:rsid w:val="00ED2D66"/>
    <w:rsid w:val="00F174D6"/>
    <w:rsid w:val="00F23D0A"/>
    <w:rsid w:val="00F35173"/>
    <w:rsid w:val="00F36B85"/>
    <w:rsid w:val="00F415C9"/>
    <w:rsid w:val="00F52C98"/>
    <w:rsid w:val="00F6225B"/>
    <w:rsid w:val="00F62827"/>
    <w:rsid w:val="00F7369F"/>
    <w:rsid w:val="00F82DF4"/>
    <w:rsid w:val="00F840EC"/>
    <w:rsid w:val="00F85DF5"/>
    <w:rsid w:val="00F933A5"/>
    <w:rsid w:val="00F9361B"/>
    <w:rsid w:val="00FA458C"/>
    <w:rsid w:val="00FB135F"/>
    <w:rsid w:val="00FB63FB"/>
    <w:rsid w:val="00FD7E01"/>
    <w:rsid w:val="00FE11F2"/>
    <w:rsid w:val="00FE6DEE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">
    <w:name w:val="Символ нумерации"/>
  </w:style>
  <w:style w:type="character" w:customStyle="1" w:styleId="apple-converted-space">
    <w:name w:val="apple-converted-space"/>
    <w:basedOn w:val="2"/>
  </w:style>
  <w:style w:type="paragraph" w:customStyle="1" w:styleId="a0">
    <w:name w:val="Заголовок"/>
    <w:basedOn w:val="Normal"/>
    <w:next w:val="Corp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text">
    <w:name w:val="Body Text"/>
    <w:basedOn w:val="Normal"/>
    <w:link w:val="CorptextCaracter"/>
    <w:pPr>
      <w:spacing w:after="120"/>
    </w:pPr>
    <w:rPr>
      <w:lang w:val="x-none"/>
    </w:rPr>
  </w:style>
  <w:style w:type="paragraph" w:styleId="List">
    <w:name w:val="List"/>
    <w:basedOn w:val="Corp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ind w:firstLine="567"/>
      <w:jc w:val="both"/>
    </w:pPr>
  </w:style>
  <w:style w:type="paragraph" w:customStyle="1" w:styleId="12">
    <w:name w:val="Стиль1"/>
    <w:basedOn w:val="Normal"/>
    <w:next w:val="Preformatat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60"/>
      <w:jc w:val="both"/>
    </w:pPr>
    <w:rPr>
      <w:sz w:val="28"/>
      <w:szCs w:val="28"/>
      <w:lang w:val="ro-RO"/>
    </w:rPr>
  </w:style>
  <w:style w:type="paragraph" w:customStyle="1" w:styleId="a1">
    <w:name w:val="Содержимое врезки"/>
    <w:basedOn w:val="Corptext"/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Antet">
    <w:name w:val="header"/>
    <w:basedOn w:val="Normal"/>
    <w:link w:val="AntetCaracter"/>
    <w:rsid w:val="00706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ntetCaracter">
    <w:name w:val="Antet Caracter"/>
    <w:link w:val="Antet"/>
    <w:rsid w:val="007068F9"/>
    <w:rPr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706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SubsolCaracter">
    <w:name w:val="Subsol Caracter"/>
    <w:link w:val="Subsol"/>
    <w:rsid w:val="007068F9"/>
    <w:rPr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rsid w:val="004E201A"/>
    <w:rPr>
      <w:rFonts w:ascii="Segoe UI" w:hAnsi="Segoe UI"/>
      <w:sz w:val="18"/>
      <w:szCs w:val="18"/>
    </w:rPr>
  </w:style>
  <w:style w:type="character" w:customStyle="1" w:styleId="CorptextCaracter">
    <w:name w:val="Corp text Caracter"/>
    <w:link w:val="Corptext"/>
    <w:rsid w:val="00E3089D"/>
    <w:rPr>
      <w:sz w:val="24"/>
      <w:szCs w:val="24"/>
      <w:lang w:eastAsia="ar-SA"/>
    </w:rPr>
  </w:style>
  <w:style w:type="character" w:customStyle="1" w:styleId="TextnBalonCaracter">
    <w:name w:val="Text în Balon Caracter"/>
    <w:link w:val="TextnBalon"/>
    <w:rsid w:val="004E201A"/>
    <w:rPr>
      <w:rFonts w:ascii="Segoe UI" w:hAnsi="Segoe UI" w:cs="Segoe UI"/>
      <w:sz w:val="18"/>
      <w:szCs w:val="18"/>
      <w:lang w:val="ru-RU" w:eastAsia="ar-SA"/>
    </w:rPr>
  </w:style>
  <w:style w:type="paragraph" w:customStyle="1" w:styleId="Listparagraf1">
    <w:name w:val="Listă paragraf1"/>
    <w:basedOn w:val="Normal"/>
    <w:uiPriority w:val="99"/>
    <w:rsid w:val="00BF17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header">
    <w:name w:val="doc_header"/>
    <w:rsid w:val="00AA4C62"/>
  </w:style>
  <w:style w:type="table" w:styleId="GrilTabel">
    <w:name w:val="Table Grid"/>
    <w:basedOn w:val="TabelNormal"/>
    <w:rsid w:val="00E32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uiPriority w:val="22"/>
    <w:qFormat/>
    <w:rsid w:val="00363BFB"/>
    <w:rPr>
      <w:b/>
      <w:bCs/>
    </w:rPr>
  </w:style>
  <w:style w:type="paragraph" w:styleId="Subtitlu">
    <w:name w:val="Subtitle"/>
    <w:basedOn w:val="Normal"/>
    <w:next w:val="Normal"/>
    <w:link w:val="SubtitluCaracter"/>
    <w:qFormat/>
    <w:rsid w:val="0080796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uCaracter">
    <w:name w:val="Subtitlu Caracter"/>
    <w:basedOn w:val="Fontdeparagrafimplicit"/>
    <w:link w:val="Subtitlu"/>
    <w:rsid w:val="00807963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character" w:styleId="Accentuat">
    <w:name w:val="Emphasis"/>
    <w:basedOn w:val="Fontdeparagrafimplicit"/>
    <w:qFormat/>
    <w:rsid w:val="00807963"/>
    <w:rPr>
      <w:i/>
      <w:iCs/>
    </w:rPr>
  </w:style>
  <w:style w:type="paragraph" w:styleId="Listparagraf">
    <w:name w:val="List Paragraph"/>
    <w:basedOn w:val="Normal"/>
    <w:uiPriority w:val="34"/>
    <w:qFormat/>
    <w:rsid w:val="0086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">
    <w:name w:val="Символ нумерации"/>
  </w:style>
  <w:style w:type="character" w:customStyle="1" w:styleId="apple-converted-space">
    <w:name w:val="apple-converted-space"/>
    <w:basedOn w:val="2"/>
  </w:style>
  <w:style w:type="paragraph" w:customStyle="1" w:styleId="a0">
    <w:name w:val="Заголовок"/>
    <w:basedOn w:val="Normal"/>
    <w:next w:val="Corp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text">
    <w:name w:val="Body Text"/>
    <w:basedOn w:val="Normal"/>
    <w:link w:val="CorptextCaracter"/>
    <w:pPr>
      <w:spacing w:after="120"/>
    </w:pPr>
    <w:rPr>
      <w:lang w:val="x-none"/>
    </w:rPr>
  </w:style>
  <w:style w:type="paragraph" w:styleId="List">
    <w:name w:val="List"/>
    <w:basedOn w:val="Corp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ind w:firstLine="567"/>
      <w:jc w:val="both"/>
    </w:pPr>
  </w:style>
  <w:style w:type="paragraph" w:customStyle="1" w:styleId="12">
    <w:name w:val="Стиль1"/>
    <w:basedOn w:val="Normal"/>
    <w:next w:val="Preformatat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60"/>
      <w:jc w:val="both"/>
    </w:pPr>
    <w:rPr>
      <w:sz w:val="28"/>
      <w:szCs w:val="28"/>
      <w:lang w:val="ro-RO"/>
    </w:rPr>
  </w:style>
  <w:style w:type="paragraph" w:customStyle="1" w:styleId="a1">
    <w:name w:val="Содержимое врезки"/>
    <w:basedOn w:val="Corptext"/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Antet">
    <w:name w:val="header"/>
    <w:basedOn w:val="Normal"/>
    <w:link w:val="AntetCaracter"/>
    <w:rsid w:val="00706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ntetCaracter">
    <w:name w:val="Antet Caracter"/>
    <w:link w:val="Antet"/>
    <w:rsid w:val="007068F9"/>
    <w:rPr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706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SubsolCaracter">
    <w:name w:val="Subsol Caracter"/>
    <w:link w:val="Subsol"/>
    <w:rsid w:val="007068F9"/>
    <w:rPr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rsid w:val="004E201A"/>
    <w:rPr>
      <w:rFonts w:ascii="Segoe UI" w:hAnsi="Segoe UI"/>
      <w:sz w:val="18"/>
      <w:szCs w:val="18"/>
    </w:rPr>
  </w:style>
  <w:style w:type="character" w:customStyle="1" w:styleId="CorptextCaracter">
    <w:name w:val="Corp text Caracter"/>
    <w:link w:val="Corptext"/>
    <w:rsid w:val="00E3089D"/>
    <w:rPr>
      <w:sz w:val="24"/>
      <w:szCs w:val="24"/>
      <w:lang w:eastAsia="ar-SA"/>
    </w:rPr>
  </w:style>
  <w:style w:type="character" w:customStyle="1" w:styleId="TextnBalonCaracter">
    <w:name w:val="Text în Balon Caracter"/>
    <w:link w:val="TextnBalon"/>
    <w:rsid w:val="004E201A"/>
    <w:rPr>
      <w:rFonts w:ascii="Segoe UI" w:hAnsi="Segoe UI" w:cs="Segoe UI"/>
      <w:sz w:val="18"/>
      <w:szCs w:val="18"/>
      <w:lang w:val="ru-RU" w:eastAsia="ar-SA"/>
    </w:rPr>
  </w:style>
  <w:style w:type="paragraph" w:customStyle="1" w:styleId="Listparagraf1">
    <w:name w:val="Listă paragraf1"/>
    <w:basedOn w:val="Normal"/>
    <w:uiPriority w:val="99"/>
    <w:rsid w:val="00BF17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header">
    <w:name w:val="doc_header"/>
    <w:rsid w:val="00AA4C62"/>
  </w:style>
  <w:style w:type="table" w:styleId="GrilTabel">
    <w:name w:val="Table Grid"/>
    <w:basedOn w:val="TabelNormal"/>
    <w:rsid w:val="00E32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uiPriority w:val="22"/>
    <w:qFormat/>
    <w:rsid w:val="00363BFB"/>
    <w:rPr>
      <w:b/>
      <w:bCs/>
    </w:rPr>
  </w:style>
  <w:style w:type="paragraph" w:styleId="Subtitlu">
    <w:name w:val="Subtitle"/>
    <w:basedOn w:val="Normal"/>
    <w:next w:val="Normal"/>
    <w:link w:val="SubtitluCaracter"/>
    <w:qFormat/>
    <w:rsid w:val="0080796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uCaracter">
    <w:name w:val="Subtitlu Caracter"/>
    <w:basedOn w:val="Fontdeparagrafimplicit"/>
    <w:link w:val="Subtitlu"/>
    <w:rsid w:val="00807963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character" w:styleId="Accentuat">
    <w:name w:val="Emphasis"/>
    <w:basedOn w:val="Fontdeparagrafimplicit"/>
    <w:qFormat/>
    <w:rsid w:val="00807963"/>
    <w:rPr>
      <w:i/>
      <w:iCs/>
    </w:rPr>
  </w:style>
  <w:style w:type="paragraph" w:styleId="Listparagraf">
    <w:name w:val="List Paragraph"/>
    <w:basedOn w:val="Normal"/>
    <w:uiPriority w:val="34"/>
    <w:qFormat/>
    <w:rsid w:val="0086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C0FA-E435-4E67-8AAD-225A4EBB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816</Words>
  <Characters>4737</Characters>
  <Application>Microsoft Office Word</Application>
  <DocSecurity>0</DocSecurity>
  <Lines>39</Lines>
  <Paragraphs>11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>AGEOM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Coada Dumitru</dc:creator>
  <cp:lastModifiedBy>Andrei Șerșenevschii</cp:lastModifiedBy>
  <cp:revision>11</cp:revision>
  <cp:lastPrinted>2018-09-13T10:45:00Z</cp:lastPrinted>
  <dcterms:created xsi:type="dcterms:W3CDTF">2018-09-04T08:07:00Z</dcterms:created>
  <dcterms:modified xsi:type="dcterms:W3CDTF">2018-09-13T11:03:00Z</dcterms:modified>
</cp:coreProperties>
</file>