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EE" w:rsidRPr="00A763FC" w:rsidRDefault="003958EE" w:rsidP="003958EE">
      <w:pPr>
        <w:ind w:left="720" w:right="616"/>
        <w:jc w:val="right"/>
        <w:rPr>
          <w:lang w:val="ro-RO"/>
        </w:rPr>
      </w:pPr>
      <w:r w:rsidRPr="00A763FC">
        <w:rPr>
          <w:lang w:val="ro-RO"/>
        </w:rPr>
        <w:t>Proiect</w:t>
      </w:r>
    </w:p>
    <w:p w:rsidR="003958EE" w:rsidRDefault="003958EE" w:rsidP="003958EE">
      <w:pPr>
        <w:ind w:left="720" w:right="616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 w:right="616"/>
        <w:jc w:val="center"/>
        <w:rPr>
          <w:lang w:val="ro-RO"/>
        </w:rPr>
      </w:pPr>
    </w:p>
    <w:p w:rsidR="003958EE" w:rsidRDefault="003958EE" w:rsidP="003958EE">
      <w:pPr>
        <w:ind w:left="720" w:right="616"/>
        <w:jc w:val="center"/>
        <w:rPr>
          <w:lang w:val="ro-RO"/>
        </w:rPr>
      </w:pPr>
      <w:r>
        <w:rPr>
          <w:lang w:val="ro-RO"/>
        </w:rPr>
        <w:t>GUVERNUL REPUBLICII MOLDOVA</w:t>
      </w:r>
    </w:p>
    <w:p w:rsidR="003958EE" w:rsidRDefault="003958EE" w:rsidP="003958EE">
      <w:pPr>
        <w:ind w:left="720" w:right="616"/>
        <w:jc w:val="center"/>
        <w:rPr>
          <w:lang w:val="ro-RO"/>
        </w:rPr>
      </w:pPr>
    </w:p>
    <w:p w:rsidR="003958EE" w:rsidRDefault="003958EE" w:rsidP="003958EE">
      <w:pPr>
        <w:ind w:left="720" w:right="616"/>
        <w:jc w:val="center"/>
        <w:rPr>
          <w:lang w:val="ro-RO"/>
        </w:rPr>
      </w:pPr>
      <w:r>
        <w:rPr>
          <w:lang w:val="ro-RO"/>
        </w:rPr>
        <w:t>HOTĂRÎRE nr. ________</w:t>
      </w:r>
    </w:p>
    <w:p w:rsidR="003958EE" w:rsidRDefault="003958EE" w:rsidP="003958EE">
      <w:pPr>
        <w:ind w:left="720" w:right="616"/>
        <w:jc w:val="center"/>
        <w:rPr>
          <w:lang w:val="ro-RO"/>
        </w:rPr>
      </w:pPr>
      <w:r>
        <w:rPr>
          <w:lang w:val="ro-RO"/>
        </w:rPr>
        <w:t>din _________________2018</w:t>
      </w:r>
    </w:p>
    <w:p w:rsidR="003958EE" w:rsidRDefault="003958EE" w:rsidP="003958EE">
      <w:pPr>
        <w:ind w:left="720" w:right="616"/>
        <w:jc w:val="center"/>
        <w:rPr>
          <w:lang w:val="ro-RO"/>
        </w:rPr>
      </w:pPr>
    </w:p>
    <w:p w:rsidR="003958EE" w:rsidRDefault="003958EE" w:rsidP="003958EE">
      <w:pPr>
        <w:ind w:left="720" w:right="616"/>
        <w:jc w:val="center"/>
        <w:rPr>
          <w:lang w:val="ro-RO"/>
        </w:rPr>
      </w:pPr>
    </w:p>
    <w:p w:rsidR="003958EE" w:rsidRDefault="003958EE" w:rsidP="003958EE">
      <w:pPr>
        <w:ind w:left="720" w:right="616"/>
        <w:jc w:val="center"/>
        <w:rPr>
          <w:u w:val="single"/>
          <w:lang w:val="ro-RO"/>
        </w:rPr>
      </w:pPr>
      <w:r>
        <w:rPr>
          <w:u w:val="single"/>
          <w:lang w:val="ro-RO"/>
        </w:rPr>
        <w:t>Cu privire la zilele de odihnă din luna august 2018</w:t>
      </w:r>
    </w:p>
    <w:p w:rsidR="003958EE" w:rsidRDefault="003958EE" w:rsidP="003958EE">
      <w:pPr>
        <w:ind w:left="720" w:right="616"/>
        <w:jc w:val="center"/>
        <w:rPr>
          <w:u w:val="single"/>
          <w:lang w:val="ro-RO"/>
        </w:rPr>
      </w:pPr>
    </w:p>
    <w:p w:rsidR="003958EE" w:rsidRDefault="003958EE" w:rsidP="003958EE">
      <w:pPr>
        <w:ind w:left="57" w:right="4" w:firstLine="912"/>
        <w:jc w:val="both"/>
        <w:rPr>
          <w:lang w:val="ro-RO"/>
        </w:rPr>
      </w:pPr>
    </w:p>
    <w:p w:rsidR="003958EE" w:rsidRDefault="003958EE" w:rsidP="003958EE">
      <w:pPr>
        <w:ind w:left="57" w:right="4" w:firstLine="912"/>
        <w:jc w:val="both"/>
        <w:rPr>
          <w:lang w:val="ro-RO"/>
        </w:rPr>
      </w:pPr>
      <w:r>
        <w:rPr>
          <w:lang w:val="ro-RO"/>
        </w:rPr>
        <w:t>Guvernul H O T Ă R Ă Ş T E:</w:t>
      </w:r>
    </w:p>
    <w:p w:rsidR="003958EE" w:rsidRDefault="003958EE" w:rsidP="003958EE">
      <w:pPr>
        <w:ind w:left="57" w:right="4" w:firstLine="912"/>
        <w:jc w:val="both"/>
        <w:rPr>
          <w:lang w:val="ro-RO"/>
        </w:rPr>
      </w:pPr>
    </w:p>
    <w:p w:rsidR="001640A1" w:rsidRPr="00E54E34" w:rsidRDefault="003958EE" w:rsidP="001640A1">
      <w:pPr>
        <w:ind w:firstLine="709"/>
        <w:jc w:val="both"/>
        <w:rPr>
          <w:rFonts w:asciiTheme="majorBidi" w:hAnsiTheme="majorBidi" w:cstheme="majorBidi"/>
          <w:lang w:val="ro-RO" w:eastAsia="ro-RO"/>
        </w:rPr>
      </w:pPr>
      <w:r>
        <w:rPr>
          <w:lang w:val="ro-RO"/>
        </w:rPr>
        <w:t xml:space="preserve">1. </w:t>
      </w:r>
      <w:r w:rsidR="001640A1" w:rsidRPr="00E54E34">
        <w:rPr>
          <w:rFonts w:asciiTheme="majorBidi" w:hAnsiTheme="majorBidi" w:cstheme="majorBidi"/>
          <w:lang w:val="ro-RO" w:eastAsia="ro-RO"/>
        </w:rPr>
        <w:t xml:space="preserve"> Zilele de 28, 29 și 30 august 2018 se consideră zile de odihnă, iar zilele de</w:t>
      </w:r>
      <w:r w:rsidR="001640A1">
        <w:rPr>
          <w:rFonts w:asciiTheme="majorBidi" w:hAnsiTheme="majorBidi" w:cstheme="majorBidi"/>
          <w:lang w:val="ro-RO" w:eastAsia="ro-RO"/>
        </w:rPr>
        <w:t xml:space="preserve"> 8 septembrie, 29 septembrie și 27 octombrie </w:t>
      </w:r>
      <w:r w:rsidR="001640A1" w:rsidRPr="00E54E34">
        <w:rPr>
          <w:rFonts w:asciiTheme="majorBidi" w:hAnsiTheme="majorBidi" w:cstheme="majorBidi"/>
          <w:lang w:val="ro-RO" w:eastAsia="ro-RO"/>
        </w:rPr>
        <w:t>2018</w:t>
      </w:r>
      <w:r w:rsidR="001640A1">
        <w:rPr>
          <w:rFonts w:asciiTheme="majorBidi" w:hAnsiTheme="majorBidi" w:cstheme="majorBidi"/>
          <w:lang w:val="ro-RO" w:eastAsia="ro-RO"/>
        </w:rPr>
        <w:t xml:space="preserve"> –</w:t>
      </w:r>
      <w:r w:rsidR="001640A1" w:rsidRPr="00E54E34">
        <w:rPr>
          <w:rFonts w:asciiTheme="majorBidi" w:hAnsiTheme="majorBidi" w:cstheme="majorBidi"/>
          <w:lang w:val="ro-RO" w:eastAsia="ro-RO"/>
        </w:rPr>
        <w:t xml:space="preserve"> zile lucrătoare.</w:t>
      </w:r>
    </w:p>
    <w:p w:rsidR="001640A1" w:rsidRDefault="001640A1" w:rsidP="001640A1">
      <w:pPr>
        <w:ind w:firstLine="709"/>
        <w:jc w:val="both"/>
      </w:pPr>
    </w:p>
    <w:p w:rsidR="001640A1" w:rsidRDefault="003958EE" w:rsidP="001640A1">
      <w:pPr>
        <w:ind w:firstLine="709"/>
        <w:jc w:val="both"/>
        <w:rPr>
          <w:rFonts w:asciiTheme="majorBidi" w:hAnsiTheme="majorBidi" w:cstheme="majorBidi"/>
          <w:lang w:val="ro-RO" w:eastAsia="ro-RO"/>
        </w:rPr>
      </w:pPr>
      <w:r w:rsidRPr="00CB63C8">
        <w:t>2.</w:t>
      </w:r>
      <w:r>
        <w:t xml:space="preserve"> </w:t>
      </w:r>
      <w:r w:rsidR="001640A1" w:rsidRPr="00E54E34">
        <w:rPr>
          <w:rFonts w:asciiTheme="majorBidi" w:hAnsiTheme="majorBidi" w:cstheme="majorBidi"/>
          <w:lang w:val="ro-RO" w:eastAsia="ro-RO"/>
        </w:rPr>
        <w:t>Ministerele, alte autorităţi administrative centrale, conducătorii întreprinderilor, instituţiilor şi organizaţiilor vor asigura</w:t>
      </w:r>
      <w:r w:rsidR="001640A1">
        <w:rPr>
          <w:rFonts w:asciiTheme="majorBidi" w:hAnsiTheme="majorBidi" w:cstheme="majorBidi"/>
          <w:lang w:val="ro-RO" w:eastAsia="ro-RO"/>
        </w:rPr>
        <w:t>,</w:t>
      </w:r>
      <w:r w:rsidR="001640A1" w:rsidRPr="00E54E34">
        <w:rPr>
          <w:rFonts w:asciiTheme="majorBidi" w:hAnsiTheme="majorBidi" w:cstheme="majorBidi"/>
          <w:lang w:val="ro-RO" w:eastAsia="ro-RO"/>
        </w:rPr>
        <w:t xml:space="preserve"> în zilele considerate lucrătoare</w:t>
      </w:r>
      <w:r w:rsidR="001640A1">
        <w:rPr>
          <w:rFonts w:asciiTheme="majorBidi" w:hAnsiTheme="majorBidi" w:cstheme="majorBidi"/>
          <w:lang w:val="ro-RO" w:eastAsia="ro-RO"/>
        </w:rPr>
        <w:t>,</w:t>
      </w:r>
      <w:r w:rsidR="001640A1" w:rsidRPr="00E54E34">
        <w:rPr>
          <w:rFonts w:asciiTheme="majorBidi" w:hAnsiTheme="majorBidi" w:cstheme="majorBidi"/>
          <w:lang w:val="ro-RO" w:eastAsia="ro-RO"/>
        </w:rPr>
        <w:t xml:space="preserve"> activitatea eficientă a unităţilor subordonate.</w:t>
      </w:r>
    </w:p>
    <w:p w:rsidR="001640A1" w:rsidRDefault="001640A1" w:rsidP="001640A1">
      <w:pPr>
        <w:ind w:firstLine="709"/>
        <w:rPr>
          <w:rFonts w:asciiTheme="majorBidi" w:hAnsiTheme="majorBidi" w:cstheme="majorBidi"/>
          <w:lang w:val="ro-RO" w:eastAsia="ro-RO"/>
        </w:rPr>
      </w:pPr>
    </w:p>
    <w:p w:rsidR="003958EE" w:rsidRDefault="003958EE" w:rsidP="003958EE">
      <w:pPr>
        <w:ind w:left="57" w:right="4" w:firstLine="912"/>
        <w:jc w:val="both"/>
        <w:rPr>
          <w:lang w:val="ro-RO"/>
        </w:rPr>
      </w:pPr>
    </w:p>
    <w:p w:rsidR="003958EE" w:rsidRDefault="003958EE" w:rsidP="003958EE">
      <w:pPr>
        <w:ind w:left="57" w:right="4"/>
        <w:jc w:val="both"/>
        <w:rPr>
          <w:lang w:val="ro-RO"/>
        </w:rPr>
      </w:pPr>
    </w:p>
    <w:p w:rsidR="003958EE" w:rsidRDefault="003958EE" w:rsidP="003958EE">
      <w:pPr>
        <w:ind w:left="57" w:right="4"/>
        <w:jc w:val="both"/>
        <w:rPr>
          <w:lang w:val="ro-RO"/>
        </w:rPr>
      </w:pPr>
    </w:p>
    <w:p w:rsidR="003958EE" w:rsidRDefault="003958EE" w:rsidP="003958EE">
      <w:pPr>
        <w:ind w:left="57" w:right="4"/>
        <w:rPr>
          <w:lang w:val="ro-RO"/>
        </w:rPr>
      </w:pPr>
    </w:p>
    <w:p w:rsidR="003958EE" w:rsidRPr="0049648E" w:rsidRDefault="003958EE" w:rsidP="003958EE">
      <w:pPr>
        <w:ind w:left="57" w:right="4"/>
        <w:jc w:val="both"/>
        <w:rPr>
          <w:lang w:val="ro-RO"/>
        </w:rPr>
      </w:pPr>
      <w:r>
        <w:rPr>
          <w:lang w:val="ro-RO"/>
        </w:rPr>
        <w:tab/>
        <w:t>Prim-ministru                                                     Pavel FILIP</w:t>
      </w: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Pr="009F1C63" w:rsidRDefault="003958EE" w:rsidP="003958EE">
      <w:pPr>
        <w:ind w:firstLine="567"/>
        <w:rPr>
          <w:sz w:val="24"/>
          <w:szCs w:val="24"/>
        </w:rPr>
      </w:pPr>
      <w:proofErr w:type="spellStart"/>
      <w:r w:rsidRPr="009F1C63">
        <w:rPr>
          <w:sz w:val="24"/>
          <w:szCs w:val="24"/>
        </w:rPr>
        <w:t>Contrasemnează</w:t>
      </w:r>
      <w:proofErr w:type="spellEnd"/>
      <w:r w:rsidRPr="009F1C63">
        <w:rPr>
          <w:sz w:val="24"/>
          <w:szCs w:val="24"/>
        </w:rPr>
        <w:t>:</w:t>
      </w:r>
    </w:p>
    <w:p w:rsidR="003958EE" w:rsidRPr="009F1C63" w:rsidRDefault="003958EE" w:rsidP="003958EE">
      <w:pPr>
        <w:ind w:firstLine="567"/>
        <w:rPr>
          <w:sz w:val="24"/>
          <w:szCs w:val="24"/>
        </w:rPr>
      </w:pPr>
    </w:p>
    <w:p w:rsidR="003958EE" w:rsidRPr="009F1C63" w:rsidRDefault="003958EE" w:rsidP="003958EE">
      <w:pPr>
        <w:ind w:firstLine="426"/>
        <w:rPr>
          <w:sz w:val="24"/>
          <w:szCs w:val="24"/>
          <w:lang w:val="ro-RO"/>
        </w:rPr>
      </w:pPr>
      <w:r w:rsidRPr="009F1C63">
        <w:rPr>
          <w:sz w:val="24"/>
          <w:szCs w:val="24"/>
          <w:lang w:val="ro-RO"/>
        </w:rPr>
        <w:t xml:space="preserve">Ministrul sănătății, muncii </w:t>
      </w:r>
    </w:p>
    <w:p w:rsidR="003958EE" w:rsidRPr="009F1C63" w:rsidRDefault="003958EE" w:rsidP="003958EE">
      <w:pPr>
        <w:ind w:firstLine="426"/>
        <w:rPr>
          <w:sz w:val="24"/>
          <w:szCs w:val="24"/>
        </w:rPr>
      </w:pPr>
      <w:r w:rsidRPr="009F1C63">
        <w:rPr>
          <w:sz w:val="24"/>
          <w:szCs w:val="24"/>
          <w:lang w:val="ro-RO"/>
        </w:rPr>
        <w:t xml:space="preserve">și protecției sociale </w:t>
      </w:r>
      <w:r>
        <w:rPr>
          <w:sz w:val="24"/>
          <w:szCs w:val="24"/>
          <w:lang w:val="ro-RO"/>
        </w:rPr>
        <w:t xml:space="preserve">                                                                Svetlana Cebotari                 </w:t>
      </w:r>
    </w:p>
    <w:p w:rsidR="003958EE" w:rsidRPr="009F1C63" w:rsidRDefault="003958EE" w:rsidP="003958EE">
      <w:pPr>
        <w:ind w:left="720"/>
        <w:jc w:val="right"/>
        <w:rPr>
          <w:sz w:val="24"/>
          <w:szCs w:val="24"/>
          <w:lang w:val="ro-RO"/>
        </w:rPr>
      </w:pPr>
    </w:p>
    <w:p w:rsidR="003958EE" w:rsidRPr="009F1C63" w:rsidRDefault="003958EE" w:rsidP="003958EE">
      <w:pPr>
        <w:ind w:left="720"/>
        <w:jc w:val="right"/>
        <w:rPr>
          <w:sz w:val="24"/>
          <w:szCs w:val="24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/>
        <w:jc w:val="right"/>
        <w:rPr>
          <w:sz w:val="16"/>
          <w:szCs w:val="16"/>
          <w:lang w:val="ro-RO"/>
        </w:rPr>
      </w:pPr>
    </w:p>
    <w:p w:rsidR="003958EE" w:rsidRDefault="003958EE" w:rsidP="003958EE">
      <w:pPr>
        <w:ind w:left="720" w:right="526"/>
        <w:jc w:val="right"/>
        <w:rPr>
          <w:lang w:val="ro-RO"/>
        </w:rPr>
      </w:pPr>
    </w:p>
    <w:p w:rsidR="003958EE" w:rsidRDefault="003958EE" w:rsidP="003958EE">
      <w:pPr>
        <w:ind w:left="720" w:right="526"/>
        <w:jc w:val="right"/>
        <w:rPr>
          <w:lang w:val="ro-RO"/>
        </w:rPr>
      </w:pPr>
    </w:p>
    <w:p w:rsidR="003958EE" w:rsidRDefault="003958EE" w:rsidP="003958EE">
      <w:pPr>
        <w:ind w:left="720" w:right="526"/>
        <w:jc w:val="right"/>
        <w:rPr>
          <w:lang w:val="ro-RO"/>
        </w:rPr>
      </w:pPr>
    </w:p>
    <w:p w:rsidR="003958EE" w:rsidRPr="001640A1" w:rsidRDefault="003958EE" w:rsidP="003958EE">
      <w:pPr>
        <w:pStyle w:val="2"/>
        <w:spacing w:after="0" w:line="240" w:lineRule="auto"/>
        <w:ind w:firstLine="720"/>
        <w:jc w:val="right"/>
        <w:rPr>
          <w:sz w:val="28"/>
          <w:szCs w:val="28"/>
          <w:lang w:val="en-US"/>
        </w:rPr>
      </w:pPr>
    </w:p>
    <w:p w:rsidR="001D0D79" w:rsidRDefault="001D0D79" w:rsidP="003958EE">
      <w:pPr>
        <w:pStyle w:val="2"/>
        <w:spacing w:after="0" w:line="240" w:lineRule="auto"/>
        <w:ind w:firstLine="720"/>
        <w:jc w:val="right"/>
        <w:rPr>
          <w:sz w:val="28"/>
          <w:szCs w:val="28"/>
          <w:lang w:val="en-US"/>
        </w:rPr>
      </w:pPr>
    </w:p>
    <w:p w:rsidR="00DB2CA1" w:rsidRPr="001640A1" w:rsidRDefault="00DB2CA1" w:rsidP="003958EE">
      <w:pPr>
        <w:pStyle w:val="2"/>
        <w:spacing w:after="0" w:line="240" w:lineRule="auto"/>
        <w:ind w:firstLine="720"/>
        <w:jc w:val="right"/>
        <w:rPr>
          <w:sz w:val="28"/>
          <w:szCs w:val="28"/>
          <w:lang w:val="en-US"/>
        </w:rPr>
      </w:pPr>
    </w:p>
    <w:p w:rsidR="003958EE" w:rsidRPr="002E117B" w:rsidRDefault="003958EE" w:rsidP="003958EE">
      <w:pPr>
        <w:pStyle w:val="2"/>
        <w:spacing w:after="0" w:line="240" w:lineRule="auto"/>
        <w:ind w:firstLine="720"/>
        <w:jc w:val="right"/>
        <w:rPr>
          <w:szCs w:val="24"/>
        </w:rPr>
      </w:pPr>
      <w:proofErr w:type="spellStart"/>
      <w:r w:rsidRPr="002E117B">
        <w:rPr>
          <w:szCs w:val="24"/>
        </w:rPr>
        <w:lastRenderedPageBreak/>
        <w:t>Перевод</w:t>
      </w:r>
      <w:proofErr w:type="spellEnd"/>
    </w:p>
    <w:p w:rsidR="003958EE" w:rsidRPr="002E117B" w:rsidRDefault="003958EE" w:rsidP="003958EE">
      <w:pPr>
        <w:pStyle w:val="2"/>
        <w:spacing w:after="0" w:line="240" w:lineRule="auto"/>
        <w:ind w:firstLine="720"/>
        <w:jc w:val="right"/>
        <w:rPr>
          <w:szCs w:val="24"/>
        </w:rPr>
      </w:pPr>
      <w:proofErr w:type="spellStart"/>
      <w:r w:rsidRPr="002E117B">
        <w:rPr>
          <w:szCs w:val="24"/>
        </w:rPr>
        <w:t>Проект</w:t>
      </w:r>
      <w:proofErr w:type="spellEnd"/>
    </w:p>
    <w:p w:rsidR="003958EE" w:rsidRPr="00277E91" w:rsidRDefault="003958EE" w:rsidP="003958EE">
      <w:pPr>
        <w:pStyle w:val="2"/>
        <w:spacing w:after="0" w:line="240" w:lineRule="auto"/>
        <w:ind w:firstLine="720"/>
        <w:jc w:val="right"/>
        <w:rPr>
          <w:sz w:val="28"/>
          <w:szCs w:val="28"/>
        </w:rPr>
      </w:pPr>
      <w:r w:rsidRPr="00277E91">
        <w:rPr>
          <w:sz w:val="28"/>
          <w:szCs w:val="28"/>
        </w:rPr>
        <w:t xml:space="preserve"> </w:t>
      </w:r>
    </w:p>
    <w:p w:rsidR="003958EE" w:rsidRPr="00277E91" w:rsidRDefault="003958EE" w:rsidP="003958EE">
      <w:pPr>
        <w:pStyle w:val="2"/>
        <w:spacing w:after="0" w:line="240" w:lineRule="auto"/>
        <w:ind w:firstLine="720"/>
        <w:jc w:val="right"/>
        <w:rPr>
          <w:sz w:val="28"/>
          <w:szCs w:val="28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ПРАВИТЕЛЬСТВО  РЕСПУБЛИКИ   МОЛДОВА</w:t>
      </w:r>
    </w:p>
    <w:p w:rsidR="003958EE" w:rsidRDefault="003958EE" w:rsidP="003958EE">
      <w:pPr>
        <w:pStyle w:val="2"/>
        <w:spacing w:after="0" w:line="240" w:lineRule="auto"/>
        <w:ind w:firstLine="720"/>
        <w:jc w:val="center"/>
        <w:rPr>
          <w:sz w:val="28"/>
          <w:szCs w:val="28"/>
          <w:lang w:val="ru-RU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№________</w:t>
      </w:r>
    </w:p>
    <w:p w:rsidR="003958EE" w:rsidRPr="00771930" w:rsidRDefault="003958EE" w:rsidP="003958EE">
      <w:pPr>
        <w:pStyle w:val="2"/>
        <w:spacing w:after="0"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от ______________________20</w:t>
      </w:r>
      <w:r>
        <w:rPr>
          <w:sz w:val="28"/>
          <w:szCs w:val="28"/>
        </w:rPr>
        <w:t>18</w:t>
      </w:r>
    </w:p>
    <w:p w:rsidR="003958EE" w:rsidRDefault="003958EE" w:rsidP="003958EE">
      <w:pPr>
        <w:pStyle w:val="2"/>
        <w:spacing w:after="0" w:line="240" w:lineRule="auto"/>
        <w:ind w:firstLine="720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Кишинэу</w:t>
      </w:r>
      <w:proofErr w:type="spellEnd"/>
    </w:p>
    <w:p w:rsidR="003958EE" w:rsidRDefault="003958EE" w:rsidP="003958EE">
      <w:pPr>
        <w:pStyle w:val="2"/>
        <w:spacing w:after="0" w:line="240" w:lineRule="auto"/>
        <w:ind w:firstLine="720"/>
        <w:jc w:val="center"/>
        <w:rPr>
          <w:sz w:val="28"/>
          <w:szCs w:val="28"/>
          <w:lang w:val="ru-RU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center"/>
        <w:rPr>
          <w:sz w:val="28"/>
          <w:szCs w:val="28"/>
          <w:lang w:val="ru-RU"/>
        </w:rPr>
      </w:pPr>
    </w:p>
    <w:p w:rsidR="003958EE" w:rsidRPr="00B93261" w:rsidRDefault="003958EE" w:rsidP="003958EE">
      <w:pPr>
        <w:pStyle w:val="2"/>
        <w:spacing w:after="0" w:line="240" w:lineRule="auto"/>
        <w:ind w:firstLine="720"/>
        <w:jc w:val="center"/>
        <w:rPr>
          <w:sz w:val="28"/>
          <w:szCs w:val="28"/>
          <w:lang w:val="ru-RU"/>
        </w:rPr>
      </w:pPr>
      <w:r w:rsidRPr="00B93261">
        <w:rPr>
          <w:sz w:val="28"/>
          <w:szCs w:val="28"/>
          <w:lang w:val="ru-RU"/>
        </w:rPr>
        <w:t>О дн</w:t>
      </w:r>
      <w:r>
        <w:rPr>
          <w:sz w:val="28"/>
          <w:szCs w:val="28"/>
          <w:lang w:val="ru-RU"/>
        </w:rPr>
        <w:t>я</w:t>
      </w:r>
      <w:r w:rsidR="00327695">
        <w:rPr>
          <w:sz w:val="28"/>
          <w:szCs w:val="28"/>
          <w:lang w:val="ru-RU"/>
        </w:rPr>
        <w:t>х</w:t>
      </w:r>
      <w:r w:rsidRPr="00B93261">
        <w:rPr>
          <w:sz w:val="28"/>
          <w:szCs w:val="28"/>
          <w:lang w:val="ru-RU"/>
        </w:rPr>
        <w:t xml:space="preserve">  отдыха в  </w:t>
      </w:r>
      <w:r w:rsidR="00327695">
        <w:rPr>
          <w:sz w:val="28"/>
          <w:szCs w:val="28"/>
          <w:lang w:val="ru-RU"/>
        </w:rPr>
        <w:t>августе</w:t>
      </w:r>
      <w:r>
        <w:rPr>
          <w:sz w:val="28"/>
          <w:szCs w:val="28"/>
          <w:lang w:val="ru-RU"/>
        </w:rPr>
        <w:t xml:space="preserve"> месяце 2018</w:t>
      </w:r>
      <w:r w:rsidRPr="00B93261">
        <w:rPr>
          <w:sz w:val="28"/>
          <w:szCs w:val="28"/>
          <w:lang w:val="ru-RU"/>
        </w:rPr>
        <w:t xml:space="preserve"> года </w:t>
      </w:r>
    </w:p>
    <w:p w:rsidR="003958EE" w:rsidRPr="00B93261" w:rsidRDefault="003958EE" w:rsidP="003958EE">
      <w:pPr>
        <w:pStyle w:val="2"/>
        <w:spacing w:after="0" w:line="240" w:lineRule="auto"/>
        <w:ind w:firstLine="720"/>
        <w:jc w:val="center"/>
        <w:rPr>
          <w:sz w:val="28"/>
          <w:szCs w:val="28"/>
          <w:lang w:val="ru-RU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center"/>
        <w:rPr>
          <w:sz w:val="28"/>
          <w:szCs w:val="28"/>
          <w:u w:val="single"/>
          <w:lang w:val="ru-RU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Правительство ПОСТАНОВЛЯЕТ:</w:t>
      </w:r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DB2CA1">
        <w:rPr>
          <w:sz w:val="28"/>
          <w:szCs w:val="28"/>
          <w:lang w:val="ru-RU"/>
        </w:rPr>
        <w:t xml:space="preserve">Дни </w:t>
      </w:r>
      <w:r w:rsidR="00327695">
        <w:rPr>
          <w:sz w:val="28"/>
          <w:szCs w:val="28"/>
          <w:lang w:val="ru-RU"/>
        </w:rPr>
        <w:t>28, 29 и 30 августа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г. -</w:t>
      </w:r>
      <w:r w:rsidR="001640A1" w:rsidRPr="001640A1">
        <w:rPr>
          <w:sz w:val="28"/>
          <w:szCs w:val="28"/>
          <w:lang w:val="ru-RU"/>
        </w:rPr>
        <w:t xml:space="preserve"> </w:t>
      </w:r>
      <w:r w:rsidR="001640A1">
        <w:rPr>
          <w:sz w:val="28"/>
          <w:szCs w:val="28"/>
        </w:rPr>
        <w:t>c</w:t>
      </w:r>
      <w:r w:rsidR="001640A1">
        <w:rPr>
          <w:sz w:val="28"/>
          <w:szCs w:val="28"/>
          <w:lang w:val="ru-RU"/>
        </w:rPr>
        <w:t>читать</w:t>
      </w:r>
      <w:r>
        <w:rPr>
          <w:sz w:val="28"/>
          <w:szCs w:val="28"/>
          <w:lang w:val="ru-RU"/>
        </w:rPr>
        <w:t xml:space="preserve"> д</w:t>
      </w:r>
      <w:r w:rsidR="00327695">
        <w:rPr>
          <w:sz w:val="28"/>
          <w:szCs w:val="28"/>
          <w:lang w:val="ru-RU"/>
        </w:rPr>
        <w:t>нями</w:t>
      </w:r>
      <w:r>
        <w:rPr>
          <w:sz w:val="28"/>
          <w:szCs w:val="28"/>
          <w:lang w:val="ru-RU"/>
        </w:rPr>
        <w:t xml:space="preserve"> отдыха,   а </w:t>
      </w:r>
      <w:r w:rsidR="00327695">
        <w:rPr>
          <w:sz w:val="28"/>
          <w:szCs w:val="28"/>
          <w:lang w:val="ru-RU"/>
        </w:rPr>
        <w:t>8 и 29 сентября и 27 октября</w:t>
      </w:r>
      <w:r>
        <w:rPr>
          <w:sz w:val="28"/>
          <w:szCs w:val="28"/>
          <w:lang w:val="ru-RU"/>
        </w:rPr>
        <w:t xml:space="preserve"> 2018 г.-  рабочим</w:t>
      </w:r>
      <w:r w:rsidR="00327695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дн</w:t>
      </w:r>
      <w:r w:rsidR="00327695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м</w:t>
      </w:r>
      <w:r w:rsidR="00327695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. </w:t>
      </w:r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Министерствам, другим центральным административным органам, руководителям предприятий, учреждений и организаций обеспечить в субботу считавшимся рабочим днем, эффективную работу подчиненных единиц.   </w:t>
      </w:r>
    </w:p>
    <w:p w:rsidR="003958EE" w:rsidRPr="004D2A0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Премьер-министр                                                 Павел ФИЛИП      </w:t>
      </w:r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3958EE" w:rsidRPr="002E117B" w:rsidRDefault="003958EE" w:rsidP="003958EE">
      <w:pPr>
        <w:ind w:firstLine="708"/>
        <w:rPr>
          <w:sz w:val="24"/>
          <w:szCs w:val="24"/>
          <w:lang w:val="ru-RU"/>
        </w:rPr>
      </w:pPr>
      <w:proofErr w:type="spellStart"/>
      <w:r w:rsidRPr="002E117B">
        <w:rPr>
          <w:sz w:val="24"/>
          <w:szCs w:val="24"/>
          <w:lang w:val="ru-RU"/>
        </w:rPr>
        <w:t>Контрасигнует</w:t>
      </w:r>
      <w:proofErr w:type="spellEnd"/>
      <w:r w:rsidRPr="002E117B">
        <w:rPr>
          <w:sz w:val="24"/>
          <w:szCs w:val="24"/>
          <w:lang w:val="ru-RU"/>
        </w:rPr>
        <w:t>:</w:t>
      </w:r>
    </w:p>
    <w:p w:rsidR="003958EE" w:rsidRPr="002E117B" w:rsidRDefault="003958EE" w:rsidP="003958EE">
      <w:pPr>
        <w:ind w:firstLine="708"/>
        <w:rPr>
          <w:sz w:val="24"/>
          <w:szCs w:val="24"/>
          <w:lang w:val="ru-RU"/>
        </w:rPr>
      </w:pPr>
    </w:p>
    <w:p w:rsidR="003958EE" w:rsidRPr="002E117B" w:rsidRDefault="003958EE" w:rsidP="00B9667A">
      <w:pPr>
        <w:tabs>
          <w:tab w:val="left" w:pos="6825"/>
        </w:tabs>
        <w:ind w:firstLine="708"/>
        <w:rPr>
          <w:sz w:val="24"/>
          <w:szCs w:val="24"/>
          <w:lang w:val="ru-RU"/>
        </w:rPr>
      </w:pPr>
      <w:r w:rsidRPr="002E117B">
        <w:rPr>
          <w:sz w:val="24"/>
          <w:szCs w:val="24"/>
          <w:lang w:val="ru-RU"/>
        </w:rPr>
        <w:t xml:space="preserve">Министр здравоохранения, труда и </w:t>
      </w:r>
      <w:r w:rsidR="00B9667A">
        <w:rPr>
          <w:sz w:val="24"/>
          <w:szCs w:val="24"/>
          <w:lang w:val="ru-RU"/>
        </w:rPr>
        <w:tab/>
      </w:r>
      <w:r w:rsidR="00B9667A" w:rsidRPr="00B9667A">
        <w:rPr>
          <w:sz w:val="24"/>
          <w:szCs w:val="24"/>
          <w:lang w:val="ru-RU"/>
        </w:rPr>
        <w:t>Светлана Чеботарь</w:t>
      </w:r>
    </w:p>
    <w:p w:rsidR="003958EE" w:rsidRPr="002E117B" w:rsidRDefault="003958EE" w:rsidP="003958EE">
      <w:pPr>
        <w:ind w:firstLine="708"/>
        <w:rPr>
          <w:sz w:val="24"/>
          <w:szCs w:val="24"/>
          <w:lang w:val="ru-RU"/>
        </w:rPr>
      </w:pPr>
      <w:r w:rsidRPr="002E117B">
        <w:rPr>
          <w:sz w:val="24"/>
          <w:szCs w:val="24"/>
          <w:lang w:val="ru-RU"/>
        </w:rPr>
        <w:t xml:space="preserve">социальной защиты </w:t>
      </w:r>
    </w:p>
    <w:p w:rsidR="003958EE" w:rsidRPr="002E117B" w:rsidRDefault="003958EE" w:rsidP="003958EE">
      <w:pPr>
        <w:ind w:firstLine="708"/>
        <w:rPr>
          <w:b/>
          <w:sz w:val="24"/>
          <w:szCs w:val="24"/>
          <w:lang w:val="ru-RU"/>
        </w:rPr>
      </w:pPr>
    </w:p>
    <w:p w:rsidR="003958EE" w:rsidRPr="007A73AB" w:rsidRDefault="003958EE" w:rsidP="003958EE">
      <w:pPr>
        <w:ind w:firstLine="708"/>
        <w:rPr>
          <w:b/>
          <w:lang w:val="ru-RU"/>
        </w:rPr>
      </w:pPr>
      <w:bookmarkStart w:id="0" w:name="_GoBack"/>
      <w:bookmarkEnd w:id="0"/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3958EE" w:rsidRDefault="003958EE" w:rsidP="003958EE">
      <w:pPr>
        <w:pStyle w:val="2"/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3958EE" w:rsidRPr="009F1C63" w:rsidRDefault="003958EE" w:rsidP="003958EE">
      <w:pPr>
        <w:rPr>
          <w:lang w:val="ru-RU"/>
        </w:rPr>
      </w:pPr>
    </w:p>
    <w:p w:rsidR="00E065A9" w:rsidRPr="003958EE" w:rsidRDefault="00E065A9">
      <w:pPr>
        <w:rPr>
          <w:lang w:val="ru-RU"/>
        </w:rPr>
      </w:pPr>
    </w:p>
    <w:sectPr w:rsidR="00E065A9" w:rsidRPr="003958EE" w:rsidSect="001D0D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8EE"/>
    <w:rsid w:val="001640A1"/>
    <w:rsid w:val="001D0D79"/>
    <w:rsid w:val="002452EF"/>
    <w:rsid w:val="00327695"/>
    <w:rsid w:val="003958EE"/>
    <w:rsid w:val="00957F40"/>
    <w:rsid w:val="00B9667A"/>
    <w:rsid w:val="00DB2CA1"/>
    <w:rsid w:val="00E0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958EE"/>
    <w:pPr>
      <w:spacing w:after="120" w:line="480" w:lineRule="auto"/>
    </w:pPr>
    <w:rPr>
      <w:sz w:val="24"/>
      <w:szCs w:val="20"/>
      <w:lang w:val="ro-RO" w:eastAsia="ro-RO"/>
    </w:rPr>
  </w:style>
  <w:style w:type="character" w:customStyle="1" w:styleId="20">
    <w:name w:val="Основной текст 2 Знак"/>
    <w:basedOn w:val="a0"/>
    <w:link w:val="2"/>
    <w:rsid w:val="003958EE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1288</Characters>
  <Application>Microsoft Office Word</Application>
  <DocSecurity>0</DocSecurity>
  <Lines>10</Lines>
  <Paragraphs>3</Paragraphs>
  <ScaleCrop>false</ScaleCrop>
  <Company>CtrlSoft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vrevenco</dc:creator>
  <cp:keywords/>
  <dc:description/>
  <cp:lastModifiedBy>Iulia Mihalachi</cp:lastModifiedBy>
  <cp:revision>7</cp:revision>
  <dcterms:created xsi:type="dcterms:W3CDTF">2018-08-13T12:48:00Z</dcterms:created>
  <dcterms:modified xsi:type="dcterms:W3CDTF">2018-08-15T05:04:00Z</dcterms:modified>
</cp:coreProperties>
</file>