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F9E" w:rsidRPr="00AA71F9" w:rsidRDefault="001B3803">
      <w:pPr>
        <w:rPr>
          <w:rFonts w:ascii="Times New Roman" w:hAnsi="Times New Roman" w:cs="Times New Roman"/>
          <w:sz w:val="24"/>
          <w:szCs w:val="24"/>
          <w:lang w:val="ro-RO"/>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AA71F9">
        <w:rPr>
          <w:rFonts w:ascii="Times New Roman" w:hAnsi="Times New Roman" w:cs="Times New Roman"/>
          <w:sz w:val="24"/>
          <w:szCs w:val="24"/>
          <w:lang w:val="en-US"/>
        </w:rPr>
        <w:t>(</w:t>
      </w:r>
      <w:proofErr w:type="spellStart"/>
      <w:proofErr w:type="gramStart"/>
      <w:r w:rsidRPr="00AA71F9">
        <w:rPr>
          <w:rFonts w:ascii="Times New Roman" w:hAnsi="Times New Roman" w:cs="Times New Roman"/>
          <w:sz w:val="24"/>
          <w:szCs w:val="24"/>
          <w:lang w:val="en-US"/>
        </w:rPr>
        <w:t>proiect</w:t>
      </w:r>
      <w:proofErr w:type="spellEnd"/>
      <w:proofErr w:type="gramEnd"/>
      <w:r w:rsidRPr="00AA71F9">
        <w:rPr>
          <w:rFonts w:ascii="Times New Roman" w:hAnsi="Times New Roman" w:cs="Times New Roman"/>
          <w:sz w:val="24"/>
          <w:szCs w:val="24"/>
          <w:lang w:val="en-US"/>
        </w:rPr>
        <w:t>)</w:t>
      </w:r>
    </w:p>
    <w:p w:rsidR="001B3803" w:rsidRPr="003019FB" w:rsidRDefault="001B3803" w:rsidP="001B3803">
      <w:pPr>
        <w:jc w:val="center"/>
        <w:rPr>
          <w:rFonts w:ascii="Times New Roman" w:hAnsi="Times New Roman" w:cs="Times New Roman"/>
          <w:b/>
          <w:sz w:val="28"/>
          <w:szCs w:val="28"/>
          <w:lang w:val="en-US"/>
        </w:rPr>
      </w:pPr>
      <w:r w:rsidRPr="003019FB">
        <w:rPr>
          <w:rFonts w:ascii="Times New Roman" w:hAnsi="Times New Roman" w:cs="Times New Roman"/>
          <w:b/>
          <w:sz w:val="28"/>
          <w:szCs w:val="28"/>
          <w:lang w:val="en-US"/>
        </w:rPr>
        <w:t>GUVERNUL REPUBLICII MOLDOVA</w:t>
      </w:r>
    </w:p>
    <w:p w:rsidR="001B3803" w:rsidRPr="003019FB" w:rsidRDefault="001B3803" w:rsidP="001B3803">
      <w:pPr>
        <w:jc w:val="center"/>
        <w:rPr>
          <w:rFonts w:ascii="Times New Roman" w:hAnsi="Times New Roman" w:cs="Times New Roman"/>
          <w:sz w:val="28"/>
          <w:szCs w:val="28"/>
          <w:lang w:val="en-US"/>
        </w:rPr>
      </w:pPr>
      <w:r w:rsidRPr="003019FB">
        <w:rPr>
          <w:rFonts w:ascii="Times New Roman" w:hAnsi="Times New Roman" w:cs="Times New Roman"/>
          <w:sz w:val="28"/>
          <w:szCs w:val="28"/>
          <w:lang w:val="en-US"/>
        </w:rPr>
        <w:t>HOTĂRÂRE nr._____</w:t>
      </w:r>
    </w:p>
    <w:p w:rsidR="00B71EB6" w:rsidRDefault="001B3803" w:rsidP="001D58F0">
      <w:pPr>
        <w:spacing w:after="0"/>
        <w:jc w:val="center"/>
        <w:rPr>
          <w:rFonts w:ascii="Times New Roman" w:hAnsi="Times New Roman" w:cs="Times New Roman"/>
          <w:sz w:val="28"/>
          <w:szCs w:val="28"/>
          <w:lang w:val="en-US"/>
        </w:rPr>
      </w:pPr>
      <w:proofErr w:type="gramStart"/>
      <w:r w:rsidRPr="003019FB">
        <w:rPr>
          <w:rFonts w:ascii="Times New Roman" w:hAnsi="Times New Roman" w:cs="Times New Roman"/>
          <w:sz w:val="28"/>
          <w:szCs w:val="28"/>
          <w:lang w:val="en-US"/>
        </w:rPr>
        <w:t>din</w:t>
      </w:r>
      <w:proofErr w:type="gramEnd"/>
      <w:r w:rsidRPr="003019FB">
        <w:rPr>
          <w:rFonts w:ascii="Times New Roman" w:hAnsi="Times New Roman" w:cs="Times New Roman"/>
          <w:sz w:val="28"/>
          <w:szCs w:val="28"/>
          <w:lang w:val="en-US"/>
        </w:rPr>
        <w:t xml:space="preserve"> ______________________ 2018</w:t>
      </w:r>
    </w:p>
    <w:p w:rsidR="001B3803" w:rsidRDefault="001B3803" w:rsidP="001D58F0">
      <w:pPr>
        <w:spacing w:after="0"/>
        <w:jc w:val="center"/>
        <w:rPr>
          <w:rFonts w:ascii="Times New Roman" w:hAnsi="Times New Roman" w:cs="Times New Roman"/>
          <w:sz w:val="28"/>
          <w:szCs w:val="28"/>
          <w:lang w:val="ro-RO"/>
        </w:rPr>
      </w:pPr>
      <w:r w:rsidRPr="003019FB">
        <w:rPr>
          <w:rFonts w:ascii="Times New Roman" w:hAnsi="Times New Roman" w:cs="Times New Roman"/>
          <w:sz w:val="28"/>
          <w:szCs w:val="28"/>
          <w:lang w:val="en-US"/>
        </w:rPr>
        <w:t>Chi</w:t>
      </w:r>
      <w:proofErr w:type="spellStart"/>
      <w:r w:rsidRPr="003019FB">
        <w:rPr>
          <w:rFonts w:ascii="Times New Roman" w:hAnsi="Times New Roman" w:cs="Times New Roman"/>
          <w:sz w:val="28"/>
          <w:szCs w:val="28"/>
          <w:lang w:val="ro-RO"/>
        </w:rPr>
        <w:t>şinău</w:t>
      </w:r>
      <w:proofErr w:type="spellEnd"/>
    </w:p>
    <w:p w:rsidR="001D58F0" w:rsidRPr="003019FB" w:rsidRDefault="001D58F0" w:rsidP="001D58F0">
      <w:pPr>
        <w:spacing w:after="0"/>
        <w:jc w:val="center"/>
        <w:rPr>
          <w:rFonts w:ascii="Times New Roman" w:hAnsi="Times New Roman" w:cs="Times New Roman"/>
          <w:sz w:val="28"/>
          <w:szCs w:val="28"/>
          <w:lang w:val="ro-RO"/>
        </w:rPr>
      </w:pPr>
    </w:p>
    <w:p w:rsidR="001B3803" w:rsidRPr="003019FB" w:rsidRDefault="003019FB" w:rsidP="003019FB">
      <w:pPr>
        <w:spacing w:after="0" w:line="240" w:lineRule="auto"/>
        <w:jc w:val="center"/>
        <w:rPr>
          <w:rFonts w:ascii="Times New Roman" w:hAnsi="Times New Roman" w:cs="Times New Roman"/>
          <w:b/>
          <w:sz w:val="28"/>
          <w:szCs w:val="28"/>
          <w:lang w:val="ro-RO"/>
        </w:rPr>
      </w:pPr>
      <w:r w:rsidRPr="003019FB">
        <w:rPr>
          <w:rFonts w:ascii="Times New Roman" w:hAnsi="Times New Roman" w:cs="Times New Roman"/>
          <w:b/>
          <w:sz w:val="28"/>
          <w:szCs w:val="28"/>
          <w:lang w:val="ro-RO"/>
        </w:rPr>
        <w:t>Cu privire la reorganizarea</w:t>
      </w:r>
      <w:r w:rsidR="00B71EB6">
        <w:rPr>
          <w:rFonts w:ascii="Times New Roman" w:hAnsi="Times New Roman" w:cs="Times New Roman"/>
          <w:b/>
          <w:sz w:val="28"/>
          <w:szCs w:val="28"/>
          <w:lang w:val="ro-RO"/>
        </w:rPr>
        <w:t xml:space="preserve"> unei persoane juridice </w:t>
      </w:r>
    </w:p>
    <w:p w:rsidR="003019FB" w:rsidRPr="003019FB" w:rsidRDefault="003019FB" w:rsidP="003019FB">
      <w:pPr>
        <w:spacing w:after="0" w:line="240" w:lineRule="auto"/>
        <w:jc w:val="center"/>
        <w:rPr>
          <w:rFonts w:ascii="Times New Roman" w:hAnsi="Times New Roman" w:cs="Times New Roman"/>
          <w:sz w:val="28"/>
          <w:szCs w:val="28"/>
          <w:lang w:val="ro-RO"/>
        </w:rPr>
      </w:pPr>
    </w:p>
    <w:p w:rsidR="000C5315" w:rsidRPr="003019FB" w:rsidRDefault="001B3803" w:rsidP="005F6FFF">
      <w:pPr>
        <w:spacing w:after="120" w:line="240" w:lineRule="auto"/>
        <w:jc w:val="both"/>
        <w:rPr>
          <w:rFonts w:ascii="Times New Roman" w:hAnsi="Times New Roman" w:cs="Times New Roman"/>
          <w:sz w:val="28"/>
          <w:szCs w:val="28"/>
          <w:lang w:val="ro-RO"/>
        </w:rPr>
      </w:pPr>
      <w:r w:rsidRPr="003019FB">
        <w:rPr>
          <w:rFonts w:ascii="Times New Roman" w:hAnsi="Times New Roman" w:cs="Times New Roman"/>
          <w:sz w:val="28"/>
          <w:szCs w:val="28"/>
          <w:lang w:val="ro-RO"/>
        </w:rPr>
        <w:tab/>
        <w:t>În temeiul</w:t>
      </w:r>
      <w:r w:rsidR="00D222A7">
        <w:rPr>
          <w:rFonts w:ascii="Times New Roman" w:hAnsi="Times New Roman" w:cs="Times New Roman"/>
          <w:sz w:val="28"/>
          <w:szCs w:val="28"/>
          <w:lang w:val="ro-RO"/>
        </w:rPr>
        <w:t xml:space="preserve"> </w:t>
      </w:r>
      <w:r w:rsidR="00002AFF">
        <w:rPr>
          <w:rFonts w:ascii="Times New Roman" w:hAnsi="Times New Roman" w:cs="Times New Roman"/>
          <w:sz w:val="28"/>
          <w:szCs w:val="28"/>
          <w:lang w:val="ro-RO"/>
        </w:rPr>
        <w:t xml:space="preserve">art. 7 lit. </w:t>
      </w:r>
      <w:r w:rsidR="00255AD1">
        <w:rPr>
          <w:rFonts w:ascii="Times New Roman" w:hAnsi="Times New Roman" w:cs="Times New Roman"/>
          <w:sz w:val="28"/>
          <w:szCs w:val="28"/>
          <w:lang w:val="ro-RO"/>
        </w:rPr>
        <w:t xml:space="preserve">b) și </w:t>
      </w:r>
      <w:r w:rsidR="00002AFF">
        <w:rPr>
          <w:rFonts w:ascii="Times New Roman" w:hAnsi="Times New Roman" w:cs="Times New Roman"/>
          <w:sz w:val="28"/>
          <w:szCs w:val="28"/>
          <w:lang w:val="ro-RO"/>
        </w:rPr>
        <w:t xml:space="preserve">e) din Legea nr. 136 din 07 iulie 2017 cu privire la Guvern </w:t>
      </w:r>
      <w:r w:rsidR="00002AFF" w:rsidRPr="003019FB">
        <w:rPr>
          <w:rFonts w:ascii="Times New Roman" w:hAnsi="Times New Roman" w:cs="Times New Roman"/>
          <w:sz w:val="28"/>
          <w:szCs w:val="28"/>
          <w:lang w:val="ro-RO"/>
        </w:rPr>
        <w:t>(Monitorul Oficial al Repu</w:t>
      </w:r>
      <w:r w:rsidR="009F2F1D">
        <w:rPr>
          <w:rFonts w:ascii="Times New Roman" w:hAnsi="Times New Roman" w:cs="Times New Roman"/>
          <w:sz w:val="28"/>
          <w:szCs w:val="28"/>
          <w:lang w:val="ro-RO"/>
        </w:rPr>
        <w:t>blicii Moldova, 2017, nr. 252</w:t>
      </w:r>
      <w:r w:rsidR="00002AFF" w:rsidRPr="003019FB">
        <w:rPr>
          <w:rFonts w:ascii="Times New Roman" w:hAnsi="Times New Roman" w:cs="Times New Roman"/>
          <w:sz w:val="28"/>
          <w:szCs w:val="28"/>
          <w:lang w:val="ro-RO"/>
        </w:rPr>
        <w:t>, art.</w:t>
      </w:r>
      <w:r w:rsidR="009F2F1D">
        <w:rPr>
          <w:rFonts w:ascii="Times New Roman" w:hAnsi="Times New Roman" w:cs="Times New Roman"/>
          <w:sz w:val="28"/>
          <w:szCs w:val="28"/>
          <w:lang w:val="ro-RO"/>
        </w:rPr>
        <w:t xml:space="preserve"> 412</w:t>
      </w:r>
      <w:r w:rsidR="00002AFF" w:rsidRPr="003019FB">
        <w:rPr>
          <w:rFonts w:ascii="Times New Roman" w:hAnsi="Times New Roman" w:cs="Times New Roman"/>
          <w:sz w:val="28"/>
          <w:szCs w:val="28"/>
          <w:lang w:val="ro-RO"/>
        </w:rPr>
        <w:t>)</w:t>
      </w:r>
      <w:r w:rsidR="009F2F1D">
        <w:rPr>
          <w:rFonts w:ascii="Times New Roman" w:hAnsi="Times New Roman" w:cs="Times New Roman"/>
          <w:sz w:val="28"/>
          <w:szCs w:val="28"/>
          <w:lang w:val="ro-RO"/>
        </w:rPr>
        <w:t xml:space="preserve">, </w:t>
      </w:r>
      <w:r w:rsidR="005931E4">
        <w:rPr>
          <w:rFonts w:ascii="Times New Roman" w:hAnsi="Times New Roman" w:cs="Times New Roman"/>
          <w:sz w:val="28"/>
          <w:szCs w:val="28"/>
          <w:lang w:val="ro-RO"/>
        </w:rPr>
        <w:t xml:space="preserve">art. 12, alin (1) și </w:t>
      </w:r>
      <w:r w:rsidR="005931E4" w:rsidRPr="003019FB">
        <w:rPr>
          <w:rFonts w:ascii="Times New Roman" w:hAnsi="Times New Roman" w:cs="Times New Roman"/>
          <w:sz w:val="28"/>
          <w:szCs w:val="28"/>
          <w:lang w:val="ro-RO"/>
        </w:rPr>
        <w:t xml:space="preserve"> art.</w:t>
      </w:r>
      <w:r w:rsidR="005931E4">
        <w:rPr>
          <w:rFonts w:ascii="Times New Roman" w:hAnsi="Times New Roman" w:cs="Times New Roman"/>
          <w:sz w:val="28"/>
          <w:szCs w:val="28"/>
          <w:lang w:val="ro-RO"/>
        </w:rPr>
        <w:t xml:space="preserve"> </w:t>
      </w:r>
      <w:r w:rsidR="005931E4" w:rsidRPr="003019FB">
        <w:rPr>
          <w:rFonts w:ascii="Times New Roman" w:hAnsi="Times New Roman" w:cs="Times New Roman"/>
          <w:sz w:val="28"/>
          <w:szCs w:val="28"/>
          <w:lang w:val="ro-RO"/>
        </w:rPr>
        <w:t>19 al</w:t>
      </w:r>
      <w:r w:rsidR="005931E4">
        <w:rPr>
          <w:rFonts w:ascii="Times New Roman" w:hAnsi="Times New Roman" w:cs="Times New Roman"/>
          <w:sz w:val="28"/>
          <w:szCs w:val="28"/>
          <w:lang w:val="ro-RO"/>
        </w:rPr>
        <w:t>in</w:t>
      </w:r>
      <w:r w:rsidR="005931E4" w:rsidRPr="003019FB">
        <w:rPr>
          <w:rFonts w:ascii="Times New Roman" w:hAnsi="Times New Roman" w:cs="Times New Roman"/>
          <w:sz w:val="28"/>
          <w:szCs w:val="28"/>
          <w:lang w:val="ro-RO"/>
        </w:rPr>
        <w:t>.</w:t>
      </w:r>
      <w:r w:rsidR="005931E4">
        <w:rPr>
          <w:rFonts w:ascii="Times New Roman" w:hAnsi="Times New Roman" w:cs="Times New Roman"/>
          <w:sz w:val="28"/>
          <w:szCs w:val="28"/>
          <w:lang w:val="ro-RO"/>
        </w:rPr>
        <w:t xml:space="preserve"> </w:t>
      </w:r>
      <w:r w:rsidR="005931E4" w:rsidRPr="003019FB">
        <w:rPr>
          <w:rFonts w:ascii="Times New Roman" w:hAnsi="Times New Roman" w:cs="Times New Roman"/>
          <w:sz w:val="28"/>
          <w:szCs w:val="28"/>
          <w:lang w:val="ro-RO"/>
        </w:rPr>
        <w:t>(3)</w:t>
      </w:r>
      <w:r w:rsidR="005931E4">
        <w:rPr>
          <w:rFonts w:ascii="Times New Roman" w:hAnsi="Times New Roman" w:cs="Times New Roman"/>
          <w:sz w:val="28"/>
          <w:szCs w:val="28"/>
          <w:lang w:val="ro-RO"/>
        </w:rPr>
        <w:t xml:space="preserve"> lit. b) din Legea</w:t>
      </w:r>
      <w:r w:rsidR="005931E4" w:rsidRPr="003019FB">
        <w:rPr>
          <w:rFonts w:ascii="Times New Roman" w:hAnsi="Times New Roman" w:cs="Times New Roman"/>
          <w:sz w:val="28"/>
          <w:szCs w:val="28"/>
          <w:lang w:val="ro-RO"/>
        </w:rPr>
        <w:t xml:space="preserve"> nr.</w:t>
      </w:r>
      <w:r w:rsidR="005931E4">
        <w:rPr>
          <w:rFonts w:ascii="Times New Roman" w:hAnsi="Times New Roman" w:cs="Times New Roman"/>
          <w:sz w:val="28"/>
          <w:szCs w:val="28"/>
          <w:lang w:val="ro-RO"/>
        </w:rPr>
        <w:t xml:space="preserve"> </w:t>
      </w:r>
      <w:r w:rsidR="005931E4" w:rsidRPr="003019FB">
        <w:rPr>
          <w:rFonts w:ascii="Times New Roman" w:hAnsi="Times New Roman" w:cs="Times New Roman"/>
          <w:sz w:val="28"/>
          <w:szCs w:val="28"/>
          <w:lang w:val="ro-RO"/>
        </w:rPr>
        <w:t>246 din 23 no</w:t>
      </w:r>
      <w:r w:rsidR="005931E4">
        <w:rPr>
          <w:rFonts w:ascii="Times New Roman" w:hAnsi="Times New Roman" w:cs="Times New Roman"/>
          <w:sz w:val="28"/>
          <w:szCs w:val="28"/>
          <w:lang w:val="ro-RO"/>
        </w:rPr>
        <w:t>i</w:t>
      </w:r>
      <w:r w:rsidR="005931E4" w:rsidRPr="003019FB">
        <w:rPr>
          <w:rFonts w:ascii="Times New Roman" w:hAnsi="Times New Roman" w:cs="Times New Roman"/>
          <w:sz w:val="28"/>
          <w:szCs w:val="28"/>
          <w:lang w:val="ro-RO"/>
        </w:rPr>
        <w:t>embrie 2017</w:t>
      </w:r>
      <w:r w:rsidR="005931E4">
        <w:rPr>
          <w:rFonts w:ascii="Times New Roman" w:hAnsi="Times New Roman" w:cs="Times New Roman"/>
          <w:sz w:val="28"/>
          <w:szCs w:val="28"/>
          <w:lang w:val="ro-RO"/>
        </w:rPr>
        <w:t xml:space="preserve"> </w:t>
      </w:r>
      <w:r w:rsidR="005931E4" w:rsidRPr="003019FB">
        <w:rPr>
          <w:rFonts w:ascii="Times New Roman" w:hAnsi="Times New Roman" w:cs="Times New Roman"/>
          <w:sz w:val="28"/>
          <w:szCs w:val="28"/>
          <w:lang w:val="ro-RO"/>
        </w:rPr>
        <w:t>cu privire la întreprinderea de stat şi întreprinderea municipală (Monitorul Oficial al Republicii Moldova, 2017, nr.</w:t>
      </w:r>
      <w:r w:rsidR="005931E4">
        <w:rPr>
          <w:rFonts w:ascii="Times New Roman" w:hAnsi="Times New Roman" w:cs="Times New Roman"/>
          <w:sz w:val="28"/>
          <w:szCs w:val="28"/>
          <w:lang w:val="ro-RO"/>
        </w:rPr>
        <w:t xml:space="preserve"> </w:t>
      </w:r>
      <w:r w:rsidR="005931E4" w:rsidRPr="003019FB">
        <w:rPr>
          <w:rFonts w:ascii="Times New Roman" w:hAnsi="Times New Roman" w:cs="Times New Roman"/>
          <w:sz w:val="28"/>
          <w:szCs w:val="28"/>
          <w:lang w:val="ro-RO"/>
        </w:rPr>
        <w:t>441-450, art.750)</w:t>
      </w:r>
      <w:r w:rsidR="005931E4">
        <w:rPr>
          <w:rFonts w:ascii="Times New Roman" w:hAnsi="Times New Roman" w:cs="Times New Roman"/>
          <w:sz w:val="28"/>
          <w:szCs w:val="28"/>
          <w:lang w:val="ro-RO"/>
        </w:rPr>
        <w:t>,</w:t>
      </w:r>
      <w:r w:rsidR="005931E4" w:rsidRPr="003019FB">
        <w:rPr>
          <w:rFonts w:ascii="Times New Roman" w:hAnsi="Times New Roman" w:cs="Times New Roman"/>
          <w:sz w:val="28"/>
          <w:szCs w:val="28"/>
          <w:lang w:val="ro-RO"/>
        </w:rPr>
        <w:t xml:space="preserve"> </w:t>
      </w:r>
      <w:r w:rsidR="00F16992" w:rsidRPr="003019FB">
        <w:rPr>
          <w:rFonts w:ascii="Times New Roman" w:hAnsi="Times New Roman" w:cs="Times New Roman"/>
          <w:sz w:val="28"/>
          <w:szCs w:val="28"/>
          <w:lang w:val="ro-RO"/>
        </w:rPr>
        <w:t>art.</w:t>
      </w:r>
      <w:r w:rsidR="00C80D16">
        <w:rPr>
          <w:rFonts w:ascii="Times New Roman" w:hAnsi="Times New Roman" w:cs="Times New Roman"/>
          <w:sz w:val="28"/>
          <w:szCs w:val="28"/>
          <w:lang w:val="ro-RO"/>
        </w:rPr>
        <w:t xml:space="preserve"> </w:t>
      </w:r>
      <w:r w:rsidR="00BD6D8C">
        <w:rPr>
          <w:rFonts w:ascii="Times New Roman" w:hAnsi="Times New Roman" w:cs="Times New Roman"/>
          <w:sz w:val="28"/>
          <w:szCs w:val="28"/>
          <w:lang w:val="ro-RO"/>
        </w:rPr>
        <w:t xml:space="preserve">27, lit. f) și </w:t>
      </w:r>
      <w:r w:rsidR="007B0930">
        <w:rPr>
          <w:rFonts w:ascii="Times New Roman" w:hAnsi="Times New Roman" w:cs="Times New Roman"/>
          <w:sz w:val="28"/>
          <w:szCs w:val="28"/>
          <w:lang w:val="ro-RO"/>
        </w:rPr>
        <w:t xml:space="preserve">art. </w:t>
      </w:r>
      <w:r w:rsidR="00002AFF">
        <w:rPr>
          <w:rFonts w:ascii="Times New Roman" w:hAnsi="Times New Roman" w:cs="Times New Roman"/>
          <w:sz w:val="28"/>
          <w:szCs w:val="28"/>
          <w:lang w:val="ro-RO"/>
        </w:rPr>
        <w:t>32 din</w:t>
      </w:r>
      <w:r w:rsidR="00DC09C6" w:rsidRPr="00DC09C6">
        <w:rPr>
          <w:rFonts w:ascii="Times New Roman" w:hAnsi="Times New Roman" w:cs="Times New Roman"/>
          <w:sz w:val="28"/>
          <w:szCs w:val="28"/>
          <w:lang w:val="ro-RO"/>
        </w:rPr>
        <w:t xml:space="preserve"> </w:t>
      </w:r>
      <w:r w:rsidR="00002AFF">
        <w:rPr>
          <w:rFonts w:ascii="Times New Roman" w:hAnsi="Times New Roman" w:cs="Times New Roman"/>
          <w:sz w:val="28"/>
          <w:szCs w:val="28"/>
          <w:lang w:val="ro-RO"/>
        </w:rPr>
        <w:t>Legea</w:t>
      </w:r>
      <w:r w:rsidR="00F16992" w:rsidRPr="003019FB">
        <w:rPr>
          <w:rFonts w:ascii="Times New Roman" w:hAnsi="Times New Roman" w:cs="Times New Roman"/>
          <w:sz w:val="28"/>
          <w:szCs w:val="28"/>
          <w:lang w:val="ro-RO"/>
        </w:rPr>
        <w:t xml:space="preserve"> </w:t>
      </w:r>
      <w:r w:rsidR="00002AFF" w:rsidRPr="003019FB">
        <w:rPr>
          <w:rFonts w:ascii="Times New Roman" w:hAnsi="Times New Roman" w:cs="Times New Roman"/>
          <w:sz w:val="28"/>
          <w:szCs w:val="28"/>
          <w:lang w:val="ro-RO"/>
        </w:rPr>
        <w:t>nr.</w:t>
      </w:r>
      <w:r w:rsidR="00002AFF">
        <w:rPr>
          <w:rFonts w:ascii="Times New Roman" w:hAnsi="Times New Roman" w:cs="Times New Roman"/>
          <w:sz w:val="28"/>
          <w:szCs w:val="28"/>
          <w:lang w:val="ro-RO"/>
        </w:rPr>
        <w:t xml:space="preserve"> </w:t>
      </w:r>
      <w:r w:rsidR="00002AFF" w:rsidRPr="003019FB">
        <w:rPr>
          <w:rFonts w:ascii="Times New Roman" w:hAnsi="Times New Roman" w:cs="Times New Roman"/>
          <w:sz w:val="28"/>
          <w:szCs w:val="28"/>
          <w:lang w:val="ro-RO"/>
        </w:rPr>
        <w:t xml:space="preserve">98 din 04 mai 2012  </w:t>
      </w:r>
      <w:r w:rsidR="00F16992" w:rsidRPr="003019FB">
        <w:rPr>
          <w:rFonts w:ascii="Times New Roman" w:hAnsi="Times New Roman" w:cs="Times New Roman"/>
          <w:sz w:val="28"/>
          <w:szCs w:val="28"/>
          <w:lang w:val="ro-RO"/>
        </w:rPr>
        <w:t>privind administraţia pu</w:t>
      </w:r>
      <w:r w:rsidR="00A76DE1">
        <w:rPr>
          <w:rFonts w:ascii="Times New Roman" w:hAnsi="Times New Roman" w:cs="Times New Roman"/>
          <w:sz w:val="28"/>
          <w:szCs w:val="28"/>
          <w:lang w:val="ro-RO"/>
        </w:rPr>
        <w:t xml:space="preserve">blică centrală de specialitate </w:t>
      </w:r>
      <w:r w:rsidR="00F16992" w:rsidRPr="003019FB">
        <w:rPr>
          <w:rFonts w:ascii="Times New Roman" w:hAnsi="Times New Roman" w:cs="Times New Roman"/>
          <w:sz w:val="28"/>
          <w:szCs w:val="28"/>
          <w:lang w:val="ro-RO"/>
        </w:rPr>
        <w:t>(Monitorul Oficial al Republicii Moldova, 2012, nr.160-164, art.</w:t>
      </w:r>
      <w:r w:rsidR="009F2F1D">
        <w:rPr>
          <w:rFonts w:ascii="Times New Roman" w:hAnsi="Times New Roman" w:cs="Times New Roman"/>
          <w:sz w:val="28"/>
          <w:szCs w:val="28"/>
          <w:lang w:val="ro-RO"/>
        </w:rPr>
        <w:t xml:space="preserve"> </w:t>
      </w:r>
      <w:r w:rsidR="00F16992" w:rsidRPr="003019FB">
        <w:rPr>
          <w:rFonts w:ascii="Times New Roman" w:hAnsi="Times New Roman" w:cs="Times New Roman"/>
          <w:sz w:val="28"/>
          <w:szCs w:val="28"/>
          <w:lang w:val="ro-RO"/>
        </w:rPr>
        <w:t>537),</w:t>
      </w:r>
      <w:r w:rsidR="00AA20DE" w:rsidRPr="00F26C64">
        <w:rPr>
          <w:rFonts w:ascii="Times New Roman" w:eastAsia="Times New Roman" w:hAnsi="Times New Roman"/>
          <w:sz w:val="28"/>
          <w:szCs w:val="28"/>
          <w:lang w:val="en-US"/>
        </w:rPr>
        <w:t xml:space="preserve"> art.</w:t>
      </w:r>
      <w:r w:rsidR="002E7AF5">
        <w:rPr>
          <w:rFonts w:ascii="Times New Roman" w:eastAsia="Times New Roman" w:hAnsi="Times New Roman"/>
          <w:sz w:val="28"/>
          <w:szCs w:val="28"/>
          <w:lang w:val="en-US"/>
        </w:rPr>
        <w:t xml:space="preserve"> </w:t>
      </w:r>
      <w:proofErr w:type="gramStart"/>
      <w:r w:rsidR="00AA20DE" w:rsidRPr="00F26C64">
        <w:rPr>
          <w:rFonts w:ascii="Times New Roman" w:eastAsia="Times New Roman" w:hAnsi="Times New Roman"/>
          <w:sz w:val="28"/>
          <w:szCs w:val="28"/>
          <w:lang w:val="en-US"/>
        </w:rPr>
        <w:t>6</w:t>
      </w:r>
      <w:proofErr w:type="gramEnd"/>
      <w:r w:rsidR="00AA20DE" w:rsidRPr="00F26C64">
        <w:rPr>
          <w:rFonts w:ascii="Times New Roman" w:eastAsia="Times New Roman" w:hAnsi="Times New Roman"/>
          <w:sz w:val="28"/>
          <w:szCs w:val="28"/>
          <w:lang w:val="en-US"/>
        </w:rPr>
        <w:t xml:space="preserve"> </w:t>
      </w:r>
      <w:proofErr w:type="spellStart"/>
      <w:r w:rsidR="00AA20DE" w:rsidRPr="00F26C64">
        <w:rPr>
          <w:rFonts w:ascii="Times New Roman" w:eastAsia="Times New Roman" w:hAnsi="Times New Roman"/>
          <w:sz w:val="28"/>
          <w:szCs w:val="28"/>
          <w:lang w:val="en-US"/>
        </w:rPr>
        <w:t>alin</w:t>
      </w:r>
      <w:proofErr w:type="spellEnd"/>
      <w:r w:rsidR="00AA20DE" w:rsidRPr="00F26C64">
        <w:rPr>
          <w:rFonts w:ascii="Times New Roman" w:eastAsia="Times New Roman" w:hAnsi="Times New Roman"/>
          <w:sz w:val="28"/>
          <w:szCs w:val="28"/>
          <w:lang w:val="en-US"/>
        </w:rPr>
        <w:t>.</w:t>
      </w:r>
      <w:r w:rsidR="002E7AF5">
        <w:rPr>
          <w:rFonts w:ascii="Times New Roman" w:eastAsia="Times New Roman" w:hAnsi="Times New Roman"/>
          <w:sz w:val="28"/>
          <w:szCs w:val="28"/>
          <w:lang w:val="en-US"/>
        </w:rPr>
        <w:t xml:space="preserve"> </w:t>
      </w:r>
      <w:r w:rsidR="00805C48">
        <w:rPr>
          <w:rFonts w:ascii="Times New Roman" w:eastAsia="Times New Roman" w:hAnsi="Times New Roman"/>
          <w:sz w:val="28"/>
          <w:szCs w:val="28"/>
          <w:lang w:val="en-US"/>
        </w:rPr>
        <w:t xml:space="preserve">(1) </w:t>
      </w:r>
      <w:proofErr w:type="gramStart"/>
      <w:r w:rsidR="00805C48">
        <w:rPr>
          <w:rFonts w:ascii="Times New Roman" w:eastAsia="Times New Roman" w:hAnsi="Times New Roman"/>
          <w:sz w:val="28"/>
          <w:szCs w:val="28"/>
          <w:lang w:val="en-US"/>
        </w:rPr>
        <w:t>lit</w:t>
      </w:r>
      <w:proofErr w:type="gramEnd"/>
      <w:r w:rsidR="00805C48">
        <w:rPr>
          <w:rFonts w:ascii="Times New Roman" w:eastAsia="Times New Roman" w:hAnsi="Times New Roman"/>
          <w:sz w:val="28"/>
          <w:szCs w:val="28"/>
          <w:lang w:val="en-US"/>
        </w:rPr>
        <w:t xml:space="preserve">. e) </w:t>
      </w:r>
      <w:proofErr w:type="gramStart"/>
      <w:r w:rsidR="00805C48">
        <w:rPr>
          <w:rFonts w:ascii="Times New Roman" w:eastAsia="Times New Roman" w:hAnsi="Times New Roman"/>
          <w:sz w:val="28"/>
          <w:szCs w:val="28"/>
          <w:lang w:val="en-US"/>
        </w:rPr>
        <w:t>din</w:t>
      </w:r>
      <w:proofErr w:type="gramEnd"/>
      <w:r w:rsidR="00AA20DE" w:rsidRPr="00F26C64">
        <w:rPr>
          <w:rFonts w:ascii="Times New Roman" w:eastAsia="Times New Roman" w:hAnsi="Times New Roman"/>
          <w:sz w:val="28"/>
          <w:szCs w:val="28"/>
          <w:lang w:val="en-US"/>
        </w:rPr>
        <w:t xml:space="preserve"> </w:t>
      </w:r>
      <w:r w:rsidR="00805C48">
        <w:rPr>
          <w:rFonts w:ascii="Times New Roman" w:eastAsia="Times New Roman" w:hAnsi="Times New Roman"/>
          <w:sz w:val="28"/>
          <w:szCs w:val="28"/>
          <w:lang w:val="ro-MD"/>
        </w:rPr>
        <w:t>Legea</w:t>
      </w:r>
      <w:r w:rsidR="00AA20DE" w:rsidRPr="002E7AF5">
        <w:rPr>
          <w:rFonts w:ascii="Times New Roman" w:eastAsia="Times New Roman" w:hAnsi="Times New Roman"/>
          <w:sz w:val="28"/>
          <w:szCs w:val="28"/>
          <w:lang w:val="ro-MD"/>
        </w:rPr>
        <w:t xml:space="preserve"> </w:t>
      </w:r>
      <w:r w:rsidR="00AA20DE" w:rsidRPr="00F26C64">
        <w:rPr>
          <w:rFonts w:ascii="Times New Roman" w:eastAsia="Times New Roman" w:hAnsi="Times New Roman"/>
          <w:sz w:val="28"/>
          <w:szCs w:val="28"/>
          <w:lang w:val="en-US"/>
        </w:rPr>
        <w:t>nr.</w:t>
      </w:r>
      <w:r w:rsidR="009F2F1D">
        <w:rPr>
          <w:rFonts w:ascii="Times New Roman" w:eastAsia="Times New Roman" w:hAnsi="Times New Roman"/>
          <w:sz w:val="28"/>
          <w:szCs w:val="28"/>
          <w:lang w:val="en-US"/>
        </w:rPr>
        <w:t xml:space="preserve"> </w:t>
      </w:r>
      <w:r w:rsidR="00AA20DE" w:rsidRPr="00F26C64">
        <w:rPr>
          <w:rFonts w:ascii="Times New Roman" w:eastAsia="Times New Roman" w:hAnsi="Times New Roman"/>
          <w:sz w:val="28"/>
          <w:szCs w:val="28"/>
          <w:lang w:val="en-US"/>
        </w:rPr>
        <w:t xml:space="preserve">121-XVI din </w:t>
      </w:r>
      <w:r w:rsidR="00AA20DE" w:rsidRPr="00C11B38">
        <w:rPr>
          <w:rFonts w:ascii="Times New Roman" w:eastAsia="Times New Roman" w:hAnsi="Times New Roman"/>
          <w:sz w:val="28"/>
          <w:szCs w:val="28"/>
          <w:lang w:val="ro-MD"/>
        </w:rPr>
        <w:t xml:space="preserve">4 mai 2007 privind administrarea </w:t>
      </w:r>
      <w:proofErr w:type="spellStart"/>
      <w:r w:rsidR="00AA20DE" w:rsidRPr="00C11B38">
        <w:rPr>
          <w:rFonts w:ascii="Times New Roman" w:eastAsia="Times New Roman" w:hAnsi="Times New Roman"/>
          <w:sz w:val="28"/>
          <w:szCs w:val="28"/>
          <w:lang w:val="ro-MD"/>
        </w:rPr>
        <w:t>şi</w:t>
      </w:r>
      <w:proofErr w:type="spellEnd"/>
      <w:r w:rsidR="00AA20DE" w:rsidRPr="00C11B38">
        <w:rPr>
          <w:rFonts w:ascii="Times New Roman" w:eastAsia="Times New Roman" w:hAnsi="Times New Roman"/>
          <w:sz w:val="28"/>
          <w:szCs w:val="28"/>
          <w:lang w:val="ro-MD"/>
        </w:rPr>
        <w:t xml:space="preserve"> </w:t>
      </w:r>
      <w:proofErr w:type="spellStart"/>
      <w:r w:rsidR="00AA20DE" w:rsidRPr="00C11B38">
        <w:rPr>
          <w:rFonts w:ascii="Times New Roman" w:eastAsia="Times New Roman" w:hAnsi="Times New Roman"/>
          <w:sz w:val="28"/>
          <w:szCs w:val="28"/>
          <w:lang w:val="ro-MD"/>
        </w:rPr>
        <w:t>deetatizarea</w:t>
      </w:r>
      <w:proofErr w:type="spellEnd"/>
      <w:r w:rsidR="00AA20DE" w:rsidRPr="00C11B38">
        <w:rPr>
          <w:rFonts w:ascii="Times New Roman" w:eastAsia="Times New Roman" w:hAnsi="Times New Roman"/>
          <w:sz w:val="28"/>
          <w:szCs w:val="28"/>
          <w:lang w:val="ro-MD"/>
        </w:rPr>
        <w:t xml:space="preserve"> proprietății publice (Monitorul Oficial a1 Republicii Moldova, 2007, nr.</w:t>
      </w:r>
      <w:r w:rsidR="009F2F1D">
        <w:rPr>
          <w:rFonts w:ascii="Times New Roman" w:eastAsia="Times New Roman" w:hAnsi="Times New Roman"/>
          <w:sz w:val="28"/>
          <w:szCs w:val="28"/>
          <w:lang w:val="ro-MD"/>
        </w:rPr>
        <w:t xml:space="preserve"> </w:t>
      </w:r>
      <w:r w:rsidR="00AA20DE" w:rsidRPr="00C11B38">
        <w:rPr>
          <w:rFonts w:ascii="Times New Roman" w:eastAsia="Times New Roman" w:hAnsi="Times New Roman"/>
          <w:sz w:val="28"/>
          <w:szCs w:val="28"/>
          <w:lang w:val="ro-MD"/>
        </w:rPr>
        <w:t>90-93, art.401), cu modificări</w:t>
      </w:r>
      <w:r w:rsidR="00255AD1">
        <w:rPr>
          <w:rFonts w:ascii="Times New Roman" w:eastAsia="Times New Roman" w:hAnsi="Times New Roman"/>
          <w:sz w:val="28"/>
          <w:szCs w:val="28"/>
          <w:lang w:val="ro-MD"/>
        </w:rPr>
        <w:t>le şi completările ulterioare,</w:t>
      </w:r>
      <w:r w:rsidR="00AA20DE" w:rsidRPr="00C11B38">
        <w:rPr>
          <w:rFonts w:ascii="Times New Roman" w:eastAsia="Times New Roman" w:hAnsi="Times New Roman"/>
          <w:sz w:val="28"/>
          <w:szCs w:val="28"/>
          <w:lang w:val="ro-MD"/>
        </w:rPr>
        <w:t xml:space="preserve"> </w:t>
      </w:r>
      <w:r w:rsidR="00805C48">
        <w:rPr>
          <w:rFonts w:ascii="Times New Roman" w:eastAsia="Times New Roman" w:hAnsi="Times New Roman"/>
          <w:sz w:val="28"/>
          <w:szCs w:val="28"/>
          <w:lang w:val="ro-RO"/>
        </w:rPr>
        <w:t xml:space="preserve">art. 69, 70 alin. (5) și art. 85 </w:t>
      </w:r>
      <w:r w:rsidR="00DC09C6" w:rsidRPr="00C11B38">
        <w:rPr>
          <w:rFonts w:ascii="Times New Roman" w:hAnsi="Times New Roman" w:cs="Times New Roman"/>
          <w:sz w:val="28"/>
          <w:szCs w:val="28"/>
          <w:lang w:val="ro-MD"/>
        </w:rPr>
        <w:t>din</w:t>
      </w:r>
      <w:r w:rsidRPr="003019FB">
        <w:rPr>
          <w:rFonts w:ascii="Times New Roman" w:hAnsi="Times New Roman" w:cs="Times New Roman"/>
          <w:sz w:val="28"/>
          <w:szCs w:val="28"/>
          <w:lang w:val="ro-RO"/>
        </w:rPr>
        <w:t xml:space="preserve"> Cod</w:t>
      </w:r>
      <w:r w:rsidR="00DC09C6">
        <w:rPr>
          <w:rFonts w:ascii="Times New Roman" w:hAnsi="Times New Roman" w:cs="Times New Roman"/>
          <w:sz w:val="28"/>
          <w:szCs w:val="28"/>
          <w:lang w:val="ro-RO"/>
        </w:rPr>
        <w:t>ul</w:t>
      </w:r>
      <w:r w:rsidRPr="003019FB">
        <w:rPr>
          <w:rFonts w:ascii="Times New Roman" w:hAnsi="Times New Roman" w:cs="Times New Roman"/>
          <w:sz w:val="28"/>
          <w:szCs w:val="28"/>
          <w:lang w:val="ro-RO"/>
        </w:rPr>
        <w:t xml:space="preserve"> Civil al Republicii Moldova</w:t>
      </w:r>
      <w:r w:rsidR="00DC09C6">
        <w:rPr>
          <w:rFonts w:ascii="Times New Roman" w:hAnsi="Times New Roman" w:cs="Times New Roman"/>
          <w:sz w:val="28"/>
          <w:szCs w:val="28"/>
          <w:lang w:val="ro-RO"/>
        </w:rPr>
        <w:t>,</w:t>
      </w:r>
      <w:r w:rsidRPr="003019FB">
        <w:rPr>
          <w:rFonts w:ascii="Times New Roman" w:hAnsi="Times New Roman" w:cs="Times New Roman"/>
          <w:sz w:val="28"/>
          <w:szCs w:val="28"/>
          <w:lang w:val="ro-RO"/>
        </w:rPr>
        <w:t xml:space="preserve"> nr.</w:t>
      </w:r>
      <w:r w:rsidR="009F2F1D">
        <w:rPr>
          <w:rFonts w:ascii="Times New Roman" w:hAnsi="Times New Roman" w:cs="Times New Roman"/>
          <w:sz w:val="28"/>
          <w:szCs w:val="28"/>
          <w:lang w:val="ro-RO"/>
        </w:rPr>
        <w:t xml:space="preserve"> </w:t>
      </w:r>
      <w:r w:rsidRPr="003019FB">
        <w:rPr>
          <w:rFonts w:ascii="Times New Roman" w:hAnsi="Times New Roman" w:cs="Times New Roman"/>
          <w:sz w:val="28"/>
          <w:szCs w:val="28"/>
          <w:lang w:val="ro-RO"/>
        </w:rPr>
        <w:t xml:space="preserve">1107-XV din 06 iunie 2002 (Monitorul Oficial al Republicii Moldova, 2002, </w:t>
      </w:r>
      <w:r w:rsidR="00451FDB" w:rsidRPr="003019FB">
        <w:rPr>
          <w:rFonts w:ascii="Times New Roman" w:hAnsi="Times New Roman" w:cs="Times New Roman"/>
          <w:sz w:val="28"/>
          <w:szCs w:val="28"/>
          <w:lang w:val="ro-RO"/>
        </w:rPr>
        <w:t>nr.</w:t>
      </w:r>
      <w:r w:rsidR="00C80D16">
        <w:rPr>
          <w:rFonts w:ascii="Times New Roman" w:hAnsi="Times New Roman" w:cs="Times New Roman"/>
          <w:sz w:val="28"/>
          <w:szCs w:val="28"/>
          <w:lang w:val="ro-RO"/>
        </w:rPr>
        <w:t xml:space="preserve"> </w:t>
      </w:r>
      <w:r w:rsidR="00451FDB" w:rsidRPr="003019FB">
        <w:rPr>
          <w:rFonts w:ascii="Times New Roman" w:hAnsi="Times New Roman" w:cs="Times New Roman"/>
          <w:sz w:val="28"/>
          <w:szCs w:val="28"/>
          <w:lang w:val="ro-RO"/>
        </w:rPr>
        <w:t>82-86, art.</w:t>
      </w:r>
      <w:r w:rsidR="00C80D16">
        <w:rPr>
          <w:rFonts w:ascii="Times New Roman" w:hAnsi="Times New Roman" w:cs="Times New Roman"/>
          <w:sz w:val="28"/>
          <w:szCs w:val="28"/>
          <w:lang w:val="ro-RO"/>
        </w:rPr>
        <w:t xml:space="preserve"> </w:t>
      </w:r>
      <w:r w:rsidR="00451FDB" w:rsidRPr="003019FB">
        <w:rPr>
          <w:rFonts w:ascii="Times New Roman" w:hAnsi="Times New Roman" w:cs="Times New Roman"/>
          <w:sz w:val="28"/>
          <w:szCs w:val="28"/>
          <w:lang w:val="ro-RO"/>
        </w:rPr>
        <w:t xml:space="preserve">661), </w:t>
      </w:r>
      <w:r w:rsidR="000C5315" w:rsidRPr="003019FB">
        <w:rPr>
          <w:rFonts w:ascii="Times New Roman" w:hAnsi="Times New Roman" w:cs="Times New Roman"/>
          <w:sz w:val="28"/>
          <w:szCs w:val="28"/>
          <w:lang w:val="ro-RO"/>
        </w:rPr>
        <w:t>Guvernul,</w:t>
      </w:r>
      <w:r w:rsidR="00736ECE" w:rsidRPr="003019FB">
        <w:rPr>
          <w:rFonts w:ascii="Times New Roman" w:hAnsi="Times New Roman" w:cs="Times New Roman"/>
          <w:sz w:val="28"/>
          <w:szCs w:val="28"/>
          <w:lang w:val="ro-RO"/>
        </w:rPr>
        <w:t xml:space="preserve"> </w:t>
      </w:r>
      <w:r w:rsidR="000C5315" w:rsidRPr="003019FB">
        <w:rPr>
          <w:rFonts w:ascii="Times New Roman" w:hAnsi="Times New Roman" w:cs="Times New Roman"/>
          <w:sz w:val="28"/>
          <w:szCs w:val="28"/>
          <w:lang w:val="ro-RO"/>
        </w:rPr>
        <w:t>HOTĂRĂŞTE:</w:t>
      </w:r>
    </w:p>
    <w:p w:rsidR="000C5315" w:rsidRPr="003019FB" w:rsidRDefault="000C5315" w:rsidP="00A106E3">
      <w:pPr>
        <w:pStyle w:val="a3"/>
        <w:numPr>
          <w:ilvl w:val="0"/>
          <w:numId w:val="1"/>
        </w:numPr>
        <w:spacing w:after="120" w:line="240" w:lineRule="auto"/>
        <w:ind w:left="0" w:firstLine="357"/>
        <w:contextualSpacing w:val="0"/>
        <w:jc w:val="both"/>
        <w:rPr>
          <w:rFonts w:ascii="Times New Roman" w:hAnsi="Times New Roman" w:cs="Times New Roman"/>
          <w:sz w:val="28"/>
          <w:szCs w:val="28"/>
          <w:lang w:val="ro-RO"/>
        </w:rPr>
      </w:pPr>
      <w:r w:rsidRPr="003019FB">
        <w:rPr>
          <w:rFonts w:ascii="Times New Roman" w:hAnsi="Times New Roman" w:cs="Times New Roman"/>
          <w:sz w:val="28"/>
          <w:szCs w:val="28"/>
          <w:lang w:val="ro-RO"/>
        </w:rPr>
        <w:t>Se acceptă propunerea Ministerului Agriculturii, Dezvoltării Regionale şi Mediului privind  reorganizarea</w:t>
      </w:r>
      <w:r w:rsidR="00805C48" w:rsidRPr="00805C48">
        <w:rPr>
          <w:rFonts w:ascii="Times New Roman" w:hAnsi="Times New Roman" w:cs="Times New Roman"/>
          <w:sz w:val="28"/>
          <w:szCs w:val="28"/>
          <w:lang w:val="ro-RO"/>
        </w:rPr>
        <w:t xml:space="preserve"> </w:t>
      </w:r>
      <w:r w:rsidR="00805C48" w:rsidRPr="003019FB">
        <w:rPr>
          <w:rFonts w:ascii="Times New Roman" w:hAnsi="Times New Roman" w:cs="Times New Roman"/>
          <w:sz w:val="28"/>
          <w:szCs w:val="28"/>
          <w:lang w:val="ro-RO"/>
        </w:rPr>
        <w:t>Întreprinderii de Stat „Centrul de Gestionare a</w:t>
      </w:r>
      <w:r w:rsidR="00805C48">
        <w:rPr>
          <w:rFonts w:ascii="Times New Roman" w:hAnsi="Times New Roman" w:cs="Times New Roman"/>
          <w:sz w:val="28"/>
          <w:szCs w:val="28"/>
          <w:lang w:val="ro-RO"/>
        </w:rPr>
        <w:t xml:space="preserve"> Deşeurilor Periculoase”</w:t>
      </w:r>
      <w:r w:rsidR="00805C48" w:rsidRPr="003019FB">
        <w:rPr>
          <w:rFonts w:ascii="Times New Roman" w:hAnsi="Times New Roman" w:cs="Times New Roman"/>
          <w:sz w:val="28"/>
          <w:szCs w:val="28"/>
          <w:lang w:val="ro-RO"/>
        </w:rPr>
        <w:t xml:space="preserve"> (IDNO 1013600032657)</w:t>
      </w:r>
      <w:r w:rsidR="00805C48">
        <w:rPr>
          <w:rFonts w:ascii="Times New Roman" w:hAnsi="Times New Roman" w:cs="Times New Roman"/>
          <w:sz w:val="28"/>
          <w:szCs w:val="28"/>
          <w:lang w:val="ro-RO"/>
        </w:rPr>
        <w:t xml:space="preserve">  prin transformare în </w:t>
      </w:r>
      <w:r w:rsidR="004B7EB4">
        <w:rPr>
          <w:rFonts w:ascii="Times New Roman" w:hAnsi="Times New Roman" w:cs="Times New Roman"/>
          <w:sz w:val="28"/>
          <w:szCs w:val="28"/>
          <w:lang w:val="ro-MD"/>
        </w:rPr>
        <w:t>I</w:t>
      </w:r>
      <w:r w:rsidR="00805C48" w:rsidRPr="004B7EB4">
        <w:rPr>
          <w:rFonts w:ascii="Times New Roman" w:hAnsi="Times New Roman" w:cs="Times New Roman"/>
          <w:sz w:val="28"/>
          <w:szCs w:val="28"/>
          <w:lang w:val="ro-MD"/>
        </w:rPr>
        <w:t xml:space="preserve">nstituţia </w:t>
      </w:r>
      <w:r w:rsidR="00805C48">
        <w:rPr>
          <w:rFonts w:ascii="Times New Roman" w:hAnsi="Times New Roman" w:cs="Times New Roman"/>
          <w:sz w:val="28"/>
          <w:szCs w:val="28"/>
          <w:lang w:val="ro-RO"/>
        </w:rPr>
        <w:t xml:space="preserve">Publică </w:t>
      </w:r>
      <w:r w:rsidR="00805C48" w:rsidRPr="003019FB">
        <w:rPr>
          <w:rFonts w:ascii="Times New Roman" w:hAnsi="Times New Roman" w:cs="Times New Roman"/>
          <w:sz w:val="28"/>
          <w:szCs w:val="28"/>
          <w:lang w:val="ro-RO"/>
        </w:rPr>
        <w:t>„Centrul de Gestionare a Deşeurilor Periculoase”</w:t>
      </w:r>
      <w:r w:rsidR="00736ECE" w:rsidRPr="003019FB">
        <w:rPr>
          <w:rFonts w:ascii="Times New Roman" w:hAnsi="Times New Roman" w:cs="Times New Roman"/>
          <w:sz w:val="28"/>
          <w:szCs w:val="28"/>
          <w:lang w:val="ro-RO"/>
        </w:rPr>
        <w:t>.</w:t>
      </w:r>
    </w:p>
    <w:p w:rsidR="003019FB" w:rsidRPr="00F00DE0" w:rsidRDefault="003019FB" w:rsidP="00A106E3">
      <w:pPr>
        <w:pStyle w:val="a3"/>
        <w:numPr>
          <w:ilvl w:val="0"/>
          <w:numId w:val="1"/>
        </w:numPr>
        <w:spacing w:after="120" w:line="240" w:lineRule="auto"/>
        <w:ind w:left="0" w:firstLine="35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Instituţia Publică</w:t>
      </w:r>
      <w:r w:rsidRPr="003019FB">
        <w:rPr>
          <w:rFonts w:ascii="Times New Roman" w:hAnsi="Times New Roman" w:cs="Times New Roman"/>
          <w:sz w:val="28"/>
          <w:szCs w:val="28"/>
          <w:lang w:val="ro-RO"/>
        </w:rPr>
        <w:t xml:space="preserve"> „Centrul de Gestionare a Deşeurilor Periculoase” </w:t>
      </w:r>
      <w:r w:rsidRPr="003019FB">
        <w:rPr>
          <w:rFonts w:ascii="Times New Roman" w:hAnsi="Times New Roman" w:cs="Times New Roman"/>
          <w:color w:val="000000"/>
          <w:sz w:val="28"/>
          <w:szCs w:val="28"/>
          <w:lang w:val="ro-MD"/>
        </w:rPr>
        <w:t>este succesorul de drepturi şi obligaţii al</w:t>
      </w:r>
      <w:r w:rsidRPr="003019FB">
        <w:rPr>
          <w:rFonts w:ascii="Times New Roman" w:hAnsi="Times New Roman" w:cs="Times New Roman"/>
          <w:sz w:val="28"/>
          <w:szCs w:val="28"/>
          <w:lang w:val="ro-RO"/>
        </w:rPr>
        <w:t xml:space="preserve"> Întreprinderii de Stat „Centrul de Gestionare a Deşeurilor Periculoase”</w:t>
      </w:r>
      <w:r w:rsidRPr="003019FB">
        <w:rPr>
          <w:rFonts w:ascii="Times New Roman" w:hAnsi="Times New Roman" w:cs="Times New Roman"/>
          <w:color w:val="000000"/>
          <w:sz w:val="28"/>
          <w:szCs w:val="28"/>
          <w:lang w:val="ro-MD"/>
        </w:rPr>
        <w:t>.</w:t>
      </w:r>
    </w:p>
    <w:p w:rsidR="00F00DE0" w:rsidRPr="003019FB" w:rsidRDefault="00F00DE0" w:rsidP="00A106E3">
      <w:pPr>
        <w:pStyle w:val="a3"/>
        <w:numPr>
          <w:ilvl w:val="0"/>
          <w:numId w:val="1"/>
        </w:numPr>
        <w:spacing w:after="120" w:line="240" w:lineRule="auto"/>
        <w:ind w:left="0" w:firstLine="357"/>
        <w:contextualSpacing w:val="0"/>
        <w:jc w:val="both"/>
        <w:rPr>
          <w:rFonts w:ascii="Times New Roman" w:hAnsi="Times New Roman" w:cs="Times New Roman"/>
          <w:sz w:val="28"/>
          <w:szCs w:val="28"/>
          <w:lang w:val="ro-RO"/>
        </w:rPr>
      </w:pPr>
      <w:r>
        <w:rPr>
          <w:rFonts w:ascii="Times New Roman" w:hAnsi="Times New Roman" w:cs="Times New Roman"/>
          <w:color w:val="000000"/>
          <w:sz w:val="28"/>
          <w:szCs w:val="28"/>
          <w:lang w:val="ro-RO"/>
        </w:rPr>
        <w:t xml:space="preserve">Se aprobă Statutul </w:t>
      </w:r>
      <w:r>
        <w:rPr>
          <w:rFonts w:ascii="Times New Roman" w:hAnsi="Times New Roman" w:cs="Times New Roman"/>
          <w:sz w:val="28"/>
          <w:szCs w:val="28"/>
          <w:lang w:val="ro-RO"/>
        </w:rPr>
        <w:t>Instituţiei Publice</w:t>
      </w:r>
      <w:r w:rsidRPr="003019FB">
        <w:rPr>
          <w:rFonts w:ascii="Times New Roman" w:hAnsi="Times New Roman" w:cs="Times New Roman"/>
          <w:sz w:val="28"/>
          <w:szCs w:val="28"/>
          <w:lang w:val="ro-RO"/>
        </w:rPr>
        <w:t xml:space="preserve"> „Centrul de Gestionare a Deşeurilor Periculoase”</w:t>
      </w:r>
      <w:r>
        <w:rPr>
          <w:rFonts w:ascii="Times New Roman" w:hAnsi="Times New Roman" w:cs="Times New Roman"/>
          <w:sz w:val="28"/>
          <w:szCs w:val="28"/>
          <w:lang w:val="ro-RO"/>
        </w:rPr>
        <w:t>, conform anexei.</w:t>
      </w:r>
    </w:p>
    <w:p w:rsidR="00061ADD" w:rsidRDefault="00061ADD" w:rsidP="00061ADD">
      <w:pPr>
        <w:pStyle w:val="a3"/>
        <w:numPr>
          <w:ilvl w:val="0"/>
          <w:numId w:val="1"/>
        </w:numPr>
        <w:spacing w:after="0" w:line="240" w:lineRule="auto"/>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Transmiterea patrimoniului </w:t>
      </w:r>
      <w:r w:rsidRPr="004B7EB4">
        <w:rPr>
          <w:rFonts w:ascii="Times New Roman" w:hAnsi="Times New Roman" w:cs="Times New Roman"/>
          <w:sz w:val="28"/>
          <w:szCs w:val="28"/>
          <w:lang w:val="ro-RO"/>
        </w:rPr>
        <w:t xml:space="preserve">întreprinderii de stat reorganizate către instituţia </w:t>
      </w:r>
    </w:p>
    <w:p w:rsidR="00890390" w:rsidRDefault="00061ADD" w:rsidP="00061ADD">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Pr="00061ADD">
        <w:rPr>
          <w:rFonts w:ascii="Times New Roman" w:hAnsi="Times New Roman" w:cs="Times New Roman"/>
          <w:sz w:val="28"/>
          <w:szCs w:val="28"/>
          <w:lang w:val="ro-RO"/>
        </w:rPr>
        <w:t>ublică nou-creată</w:t>
      </w:r>
      <w:r>
        <w:rPr>
          <w:rFonts w:ascii="Times New Roman" w:hAnsi="Times New Roman" w:cs="Times New Roman"/>
          <w:sz w:val="28"/>
          <w:szCs w:val="28"/>
          <w:lang w:val="ro-RO"/>
        </w:rPr>
        <w:t xml:space="preserve"> se va efectua</w:t>
      </w:r>
      <w:r w:rsidRPr="00061ADD">
        <w:rPr>
          <w:rFonts w:ascii="Times New Roman" w:hAnsi="Times New Roman" w:cs="Times New Roman"/>
          <w:sz w:val="28"/>
          <w:szCs w:val="28"/>
          <w:lang w:val="ro-RO"/>
        </w:rPr>
        <w:t xml:space="preserve">  conform prevederilor Regulamentului cu privire la modul de transmitere a bunurilor proprietate publică, aprobat prin Hotărârea Guvernului nr.901 din 31 decembrie 2015 (Monitorul Oficial al Republicii Moldova, 2016, nr.</w:t>
      </w:r>
      <w:r w:rsidR="001D58F0">
        <w:rPr>
          <w:rFonts w:ascii="Times New Roman" w:hAnsi="Times New Roman" w:cs="Times New Roman"/>
          <w:sz w:val="28"/>
          <w:szCs w:val="28"/>
          <w:lang w:val="ro-RO"/>
        </w:rPr>
        <w:t xml:space="preserve"> </w:t>
      </w:r>
      <w:r w:rsidRPr="00061ADD">
        <w:rPr>
          <w:rFonts w:ascii="Times New Roman" w:hAnsi="Times New Roman" w:cs="Times New Roman"/>
          <w:sz w:val="28"/>
          <w:szCs w:val="28"/>
          <w:lang w:val="ro-RO"/>
        </w:rPr>
        <w:t>1, art.</w:t>
      </w:r>
      <w:r w:rsidR="001D58F0">
        <w:rPr>
          <w:rFonts w:ascii="Times New Roman" w:hAnsi="Times New Roman" w:cs="Times New Roman"/>
          <w:sz w:val="28"/>
          <w:szCs w:val="28"/>
          <w:lang w:val="ro-RO"/>
        </w:rPr>
        <w:t xml:space="preserve"> </w:t>
      </w:r>
      <w:r w:rsidRPr="00061ADD">
        <w:rPr>
          <w:rFonts w:ascii="Times New Roman" w:hAnsi="Times New Roman" w:cs="Times New Roman"/>
          <w:sz w:val="28"/>
          <w:szCs w:val="28"/>
          <w:lang w:val="ro-RO"/>
        </w:rPr>
        <w:t>2), cu modifică</w:t>
      </w:r>
      <w:r w:rsidR="00B71EB6">
        <w:rPr>
          <w:rFonts w:ascii="Times New Roman" w:hAnsi="Times New Roman" w:cs="Times New Roman"/>
          <w:sz w:val="28"/>
          <w:szCs w:val="28"/>
          <w:lang w:val="ro-RO"/>
        </w:rPr>
        <w:t>rile şi completările ulterioare.</w:t>
      </w:r>
    </w:p>
    <w:p w:rsidR="00061ADD" w:rsidRDefault="00061ADD" w:rsidP="00061ADD">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A106E3" w:rsidRPr="00061ADD" w:rsidRDefault="00A106E3" w:rsidP="00061ADD">
      <w:pPr>
        <w:pStyle w:val="a3"/>
        <w:numPr>
          <w:ilvl w:val="0"/>
          <w:numId w:val="1"/>
        </w:numPr>
        <w:spacing w:after="0" w:line="240" w:lineRule="auto"/>
        <w:jc w:val="both"/>
        <w:rPr>
          <w:rFonts w:ascii="Times New Roman" w:hAnsi="Times New Roman" w:cs="Times New Roman"/>
          <w:sz w:val="28"/>
          <w:szCs w:val="28"/>
          <w:lang w:val="ro-RO"/>
        </w:rPr>
      </w:pPr>
      <w:r w:rsidRPr="00061ADD">
        <w:rPr>
          <w:rFonts w:ascii="Times New Roman" w:hAnsi="Times New Roman" w:cs="Times New Roman"/>
          <w:sz w:val="28"/>
          <w:szCs w:val="28"/>
          <w:lang w:val="ro-RO"/>
        </w:rPr>
        <w:t>Ministerul Agriculturii, Dezvoltării Regionale şi Mediului:</w:t>
      </w:r>
    </w:p>
    <w:p w:rsidR="004B7EB4" w:rsidRDefault="004B7EB4" w:rsidP="004B7EB4">
      <w:pPr>
        <w:pStyle w:val="a3"/>
        <w:numPr>
          <w:ilvl w:val="0"/>
          <w:numId w:val="3"/>
        </w:numPr>
        <w:spacing w:after="0" w:line="240" w:lineRule="auto"/>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va exercita funcţia</w:t>
      </w:r>
      <w:r w:rsidRPr="003019FB">
        <w:rPr>
          <w:rFonts w:ascii="Times New Roman" w:hAnsi="Times New Roman" w:cs="Times New Roman"/>
          <w:sz w:val="28"/>
          <w:szCs w:val="28"/>
          <w:lang w:val="ro-RO"/>
        </w:rPr>
        <w:t xml:space="preserve"> de fondator al Instituţiei Publice „Centrul de Gesti</w:t>
      </w:r>
      <w:r>
        <w:rPr>
          <w:rFonts w:ascii="Times New Roman" w:hAnsi="Times New Roman" w:cs="Times New Roman"/>
          <w:sz w:val="28"/>
          <w:szCs w:val="28"/>
          <w:lang w:val="ro-RO"/>
        </w:rPr>
        <w:t xml:space="preserve">onare a </w:t>
      </w:r>
    </w:p>
    <w:p w:rsidR="004B7EB4" w:rsidRPr="004B7EB4" w:rsidRDefault="004B7EB4" w:rsidP="004B7EB4">
      <w:pPr>
        <w:spacing w:after="0" w:line="240" w:lineRule="auto"/>
        <w:jc w:val="both"/>
        <w:rPr>
          <w:rFonts w:ascii="Times New Roman" w:hAnsi="Times New Roman" w:cs="Times New Roman"/>
          <w:sz w:val="28"/>
          <w:szCs w:val="28"/>
          <w:lang w:val="ro-RO"/>
        </w:rPr>
      </w:pPr>
      <w:r w:rsidRPr="004B7EB4">
        <w:rPr>
          <w:rFonts w:ascii="Times New Roman" w:hAnsi="Times New Roman" w:cs="Times New Roman"/>
          <w:sz w:val="28"/>
          <w:szCs w:val="28"/>
          <w:lang w:val="ro-RO"/>
        </w:rPr>
        <w:t>Deşeurilor Periculoase”;</w:t>
      </w:r>
    </w:p>
    <w:p w:rsidR="00061ADD" w:rsidRDefault="004B7EB4" w:rsidP="00061ADD">
      <w:pPr>
        <w:spacing w:after="0" w:line="240" w:lineRule="auto"/>
        <w:jc w:val="both"/>
        <w:rPr>
          <w:rFonts w:ascii="Times New Roman" w:eastAsia="Times New Roman" w:hAnsi="Times New Roman"/>
          <w:sz w:val="28"/>
          <w:szCs w:val="28"/>
          <w:lang w:val="ro-RO"/>
        </w:rPr>
      </w:pPr>
      <w:r>
        <w:rPr>
          <w:rFonts w:ascii="Times New Roman" w:hAnsi="Times New Roman" w:cs="Times New Roman"/>
          <w:sz w:val="28"/>
          <w:szCs w:val="28"/>
          <w:lang w:val="ro-RO"/>
        </w:rPr>
        <w:t xml:space="preserve">     b)</w:t>
      </w:r>
      <w:r w:rsidR="00D70B33">
        <w:rPr>
          <w:rFonts w:ascii="Times New Roman" w:hAnsi="Times New Roman" w:cs="Times New Roman"/>
          <w:sz w:val="28"/>
          <w:szCs w:val="28"/>
          <w:lang w:val="ro-RO"/>
        </w:rPr>
        <w:t xml:space="preserve"> va crea, în termen de 10 zile</w:t>
      </w:r>
      <w:r w:rsidR="00D519F7">
        <w:rPr>
          <w:rFonts w:ascii="Times New Roman" w:eastAsia="Times New Roman" w:hAnsi="Times New Roman"/>
          <w:sz w:val="28"/>
          <w:szCs w:val="28"/>
          <w:lang w:val="ro-RO"/>
        </w:rPr>
        <w:t xml:space="preserve">, comisia de reorganizare, care va asigura reorganizarea întreprinderii menționate în </w:t>
      </w:r>
      <w:r w:rsidR="002373C7">
        <w:rPr>
          <w:rFonts w:ascii="Times New Roman" w:eastAsia="Times New Roman" w:hAnsi="Times New Roman"/>
          <w:sz w:val="28"/>
          <w:szCs w:val="28"/>
          <w:lang w:val="ro-RO"/>
        </w:rPr>
        <w:t xml:space="preserve">punctul 1 al prezentei </w:t>
      </w:r>
      <w:proofErr w:type="spellStart"/>
      <w:r w:rsidR="002373C7">
        <w:rPr>
          <w:rFonts w:ascii="Times New Roman" w:eastAsia="Times New Roman" w:hAnsi="Times New Roman"/>
          <w:sz w:val="28"/>
          <w:szCs w:val="28"/>
          <w:lang w:val="ro-RO"/>
        </w:rPr>
        <w:t>hotărîri</w:t>
      </w:r>
      <w:proofErr w:type="spellEnd"/>
      <w:r w:rsidR="00D519F7">
        <w:rPr>
          <w:rFonts w:ascii="Times New Roman" w:eastAsia="Times New Roman" w:hAnsi="Times New Roman"/>
          <w:sz w:val="28"/>
          <w:szCs w:val="28"/>
          <w:lang w:val="ro-RO"/>
        </w:rPr>
        <w:t xml:space="preserve">; </w:t>
      </w:r>
    </w:p>
    <w:p w:rsidR="00A106E3" w:rsidRDefault="004B7EB4" w:rsidP="00061ADD">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w:t>
      </w:r>
      <w:r w:rsidR="00A106E3" w:rsidRPr="004B7EB4">
        <w:rPr>
          <w:rFonts w:ascii="Times New Roman" w:hAnsi="Times New Roman" w:cs="Times New Roman"/>
          <w:sz w:val="28"/>
          <w:szCs w:val="28"/>
          <w:lang w:val="ro-RO"/>
        </w:rPr>
        <w:t xml:space="preserve"> va asigura, prin intermediul comisiei de reorganiz</w:t>
      </w:r>
      <w:r w:rsidR="002E26AB">
        <w:rPr>
          <w:rFonts w:ascii="Times New Roman" w:hAnsi="Times New Roman" w:cs="Times New Roman"/>
          <w:sz w:val="28"/>
          <w:szCs w:val="28"/>
          <w:lang w:val="ro-RO"/>
        </w:rPr>
        <w:t>are, transmiterea patrimoniului</w:t>
      </w:r>
      <w:r w:rsidR="00061ADD">
        <w:rPr>
          <w:rFonts w:ascii="Times New Roman" w:hAnsi="Times New Roman" w:cs="Times New Roman"/>
          <w:sz w:val="28"/>
          <w:szCs w:val="28"/>
          <w:lang w:val="ro-RO"/>
        </w:rPr>
        <w:t xml:space="preserve"> și transferul personalului</w:t>
      </w:r>
      <w:r w:rsidR="002E26AB">
        <w:rPr>
          <w:rFonts w:ascii="Times New Roman" w:hAnsi="Times New Roman" w:cs="Times New Roman"/>
          <w:sz w:val="28"/>
          <w:szCs w:val="28"/>
          <w:lang w:val="ro-RO"/>
        </w:rPr>
        <w:t xml:space="preserve"> </w:t>
      </w:r>
      <w:r w:rsidR="00A106E3" w:rsidRPr="004B7EB4">
        <w:rPr>
          <w:rFonts w:ascii="Times New Roman" w:hAnsi="Times New Roman" w:cs="Times New Roman"/>
          <w:sz w:val="28"/>
          <w:szCs w:val="28"/>
          <w:lang w:val="ro-RO"/>
        </w:rPr>
        <w:t>întreprinderii de stat reorganizate către instituţia publică nou-creată</w:t>
      </w:r>
      <w:r w:rsidR="00D15238" w:rsidRPr="004B7EB4">
        <w:rPr>
          <w:rFonts w:ascii="Times New Roman" w:hAnsi="Times New Roman" w:cs="Times New Roman"/>
          <w:sz w:val="28"/>
          <w:szCs w:val="28"/>
          <w:lang w:val="ro-RO"/>
        </w:rPr>
        <w:t>;</w:t>
      </w:r>
    </w:p>
    <w:p w:rsidR="005F6FFF" w:rsidRPr="004B7EB4" w:rsidRDefault="005F6FFF" w:rsidP="00061ADD">
      <w:pPr>
        <w:spacing w:after="0" w:line="240" w:lineRule="auto"/>
        <w:jc w:val="both"/>
        <w:rPr>
          <w:rFonts w:ascii="Times New Roman" w:hAnsi="Times New Roman" w:cs="Times New Roman"/>
          <w:sz w:val="28"/>
          <w:szCs w:val="28"/>
          <w:lang w:val="ro-RO"/>
        </w:rPr>
      </w:pPr>
    </w:p>
    <w:p w:rsidR="00B71EB6" w:rsidRDefault="00736ECE" w:rsidP="005F6FFF">
      <w:pPr>
        <w:tabs>
          <w:tab w:val="left" w:pos="253"/>
          <w:tab w:val="left" w:pos="4215"/>
          <w:tab w:val="left" w:pos="8027"/>
        </w:tabs>
        <w:spacing w:after="0" w:line="240" w:lineRule="auto"/>
        <w:ind w:firstLine="426"/>
        <w:jc w:val="both"/>
        <w:rPr>
          <w:rFonts w:ascii="Times New Roman" w:hAnsi="Times New Roman" w:cs="Times New Roman"/>
          <w:sz w:val="28"/>
          <w:szCs w:val="28"/>
          <w:lang w:val="ro-RO"/>
        </w:rPr>
      </w:pPr>
      <w:r w:rsidRPr="003019FB">
        <w:rPr>
          <w:rFonts w:ascii="Times New Roman" w:hAnsi="Times New Roman" w:cs="Times New Roman"/>
          <w:sz w:val="28"/>
          <w:szCs w:val="28"/>
          <w:lang w:val="ro-RO"/>
        </w:rPr>
        <w:t xml:space="preserve"> </w:t>
      </w:r>
    </w:p>
    <w:p w:rsidR="00B71EB6" w:rsidRDefault="00B71EB6" w:rsidP="005F6FFF">
      <w:pPr>
        <w:tabs>
          <w:tab w:val="left" w:pos="253"/>
          <w:tab w:val="left" w:pos="4215"/>
          <w:tab w:val="left" w:pos="8027"/>
        </w:tabs>
        <w:spacing w:after="0" w:line="240" w:lineRule="auto"/>
        <w:ind w:firstLine="426"/>
        <w:jc w:val="both"/>
        <w:rPr>
          <w:rFonts w:ascii="Times New Roman" w:hAnsi="Times New Roman" w:cs="Times New Roman"/>
          <w:sz w:val="28"/>
          <w:szCs w:val="28"/>
          <w:lang w:val="ro-RO"/>
        </w:rPr>
      </w:pPr>
    </w:p>
    <w:p w:rsidR="00F11F9F" w:rsidRPr="004B7EB4" w:rsidRDefault="00A76DE1" w:rsidP="005F6FFF">
      <w:pPr>
        <w:tabs>
          <w:tab w:val="left" w:pos="253"/>
          <w:tab w:val="left" w:pos="4215"/>
          <w:tab w:val="left" w:pos="8027"/>
        </w:tabs>
        <w:spacing w:after="0" w:line="240" w:lineRule="auto"/>
        <w:ind w:firstLine="426"/>
        <w:jc w:val="both"/>
        <w:rPr>
          <w:rFonts w:ascii="Times New Roman" w:hAnsi="Times New Roman" w:cs="Times New Roman"/>
          <w:sz w:val="28"/>
          <w:szCs w:val="28"/>
          <w:lang w:val="ro-RO"/>
        </w:rPr>
      </w:pPr>
      <w:r>
        <w:rPr>
          <w:rFonts w:ascii="Times New Roman" w:hAnsi="Times New Roman" w:cs="Times New Roman"/>
          <w:sz w:val="28"/>
          <w:szCs w:val="28"/>
          <w:lang w:val="ro-RO"/>
        </w:rPr>
        <w:t>d</w:t>
      </w:r>
      <w:r w:rsidR="004B7EB4">
        <w:rPr>
          <w:rFonts w:ascii="Times New Roman" w:hAnsi="Times New Roman" w:cs="Times New Roman"/>
          <w:sz w:val="28"/>
          <w:szCs w:val="28"/>
          <w:lang w:val="ro-RO"/>
        </w:rPr>
        <w:t>)</w:t>
      </w:r>
      <w:r w:rsidR="00F11F9F" w:rsidRPr="004B7EB4">
        <w:rPr>
          <w:rFonts w:ascii="Times New Roman" w:hAnsi="Times New Roman" w:cs="Times New Roman"/>
          <w:sz w:val="28"/>
          <w:szCs w:val="28"/>
          <w:lang w:val="ro-RO"/>
        </w:rPr>
        <w:t xml:space="preserve"> va elabora și prezenta Guvernului spre aprobare, în termen de 3 luni, Nomenclatorul serviciilor prestate</w:t>
      </w:r>
      <w:r w:rsidR="004921DE" w:rsidRPr="004B7EB4">
        <w:rPr>
          <w:rFonts w:ascii="Times New Roman" w:hAnsi="Times New Roman" w:cs="Times New Roman"/>
          <w:sz w:val="28"/>
          <w:szCs w:val="28"/>
          <w:lang w:val="ro-RO"/>
        </w:rPr>
        <w:t>,</w:t>
      </w:r>
      <w:r w:rsidR="004921DE" w:rsidRPr="004B7EB4">
        <w:rPr>
          <w:color w:val="000000"/>
          <w:lang w:val="en-US"/>
        </w:rPr>
        <w:t xml:space="preserve"> </w:t>
      </w:r>
      <w:r w:rsidR="004921DE" w:rsidRPr="004B7EB4">
        <w:rPr>
          <w:rFonts w:ascii="Times New Roman" w:hAnsi="Times New Roman" w:cs="Times New Roman"/>
          <w:color w:val="000000"/>
          <w:sz w:val="28"/>
          <w:szCs w:val="28"/>
          <w:lang w:val="ro-MD"/>
        </w:rPr>
        <w:t>mărimea taxelor la serviciile prestate contra plată, modul şi direcţiile de uti</w:t>
      </w:r>
      <w:r w:rsidR="005F6FFF">
        <w:rPr>
          <w:rFonts w:ascii="Times New Roman" w:hAnsi="Times New Roman" w:cs="Times New Roman"/>
          <w:color w:val="000000"/>
          <w:sz w:val="28"/>
          <w:szCs w:val="28"/>
          <w:lang w:val="ro-MD"/>
        </w:rPr>
        <w:t xml:space="preserve">lizare a mijloacelor financiare </w:t>
      </w:r>
      <w:r w:rsidR="004921DE" w:rsidRPr="004B7EB4">
        <w:rPr>
          <w:rFonts w:ascii="Times New Roman" w:hAnsi="Times New Roman" w:cs="Times New Roman"/>
          <w:color w:val="000000"/>
          <w:sz w:val="28"/>
          <w:szCs w:val="28"/>
          <w:lang w:val="ro-MD"/>
        </w:rPr>
        <w:t>după tipurile lor</w:t>
      </w:r>
      <w:r w:rsidR="00FA68BA" w:rsidRPr="004B7EB4">
        <w:rPr>
          <w:rFonts w:ascii="Times New Roman" w:hAnsi="Times New Roman" w:cs="Times New Roman"/>
          <w:sz w:val="28"/>
          <w:szCs w:val="28"/>
          <w:lang w:val="ro-RO"/>
        </w:rPr>
        <w:t xml:space="preserve"> </w:t>
      </w:r>
      <w:r w:rsidR="005F6FFF">
        <w:rPr>
          <w:rFonts w:ascii="Times New Roman" w:hAnsi="Times New Roman" w:cs="Times New Roman"/>
          <w:sz w:val="28"/>
          <w:szCs w:val="28"/>
          <w:lang w:val="ro-RO"/>
        </w:rPr>
        <w:t>de către Instituţia Publică</w:t>
      </w:r>
      <w:r w:rsidR="004921DE" w:rsidRPr="004B7EB4">
        <w:rPr>
          <w:rFonts w:ascii="Times New Roman" w:hAnsi="Times New Roman" w:cs="Times New Roman"/>
          <w:sz w:val="28"/>
          <w:szCs w:val="28"/>
          <w:lang w:val="ro-RO"/>
        </w:rPr>
        <w:t xml:space="preserve"> „Centrul de Gestionare a Deşeurilor Periculoase”</w:t>
      </w:r>
      <w:r w:rsidR="005F6FFF">
        <w:rPr>
          <w:rFonts w:ascii="Times New Roman" w:hAnsi="Times New Roman" w:cs="Times New Roman"/>
          <w:sz w:val="28"/>
          <w:szCs w:val="28"/>
          <w:lang w:val="ro-RO"/>
        </w:rPr>
        <w:t>.</w:t>
      </w:r>
    </w:p>
    <w:p w:rsidR="00A106E3" w:rsidRPr="003019FB" w:rsidRDefault="00D15238" w:rsidP="005F6FFF">
      <w:pPr>
        <w:pStyle w:val="a3"/>
        <w:numPr>
          <w:ilvl w:val="0"/>
          <w:numId w:val="1"/>
        </w:numPr>
        <w:spacing w:before="100" w:beforeAutospacing="1" w:after="0" w:line="240" w:lineRule="auto"/>
        <w:ind w:left="0" w:firstLine="357"/>
        <w:contextualSpacing w:val="0"/>
        <w:jc w:val="both"/>
        <w:rPr>
          <w:rFonts w:ascii="Times New Roman" w:hAnsi="Times New Roman" w:cs="Times New Roman"/>
          <w:sz w:val="28"/>
          <w:szCs w:val="28"/>
          <w:lang w:val="ro-RO"/>
        </w:rPr>
      </w:pPr>
      <w:r w:rsidRPr="003019FB">
        <w:rPr>
          <w:rFonts w:ascii="Times New Roman" w:hAnsi="Times New Roman" w:cs="Times New Roman"/>
          <w:sz w:val="28"/>
          <w:szCs w:val="28"/>
          <w:lang w:val="ro-RO"/>
        </w:rPr>
        <w:t>Agenţia Servicii Publice</w:t>
      </w:r>
      <w:r w:rsidR="00770BF5">
        <w:rPr>
          <w:rFonts w:ascii="Times New Roman" w:hAnsi="Times New Roman" w:cs="Times New Roman"/>
          <w:sz w:val="28"/>
          <w:szCs w:val="28"/>
          <w:lang w:val="ro-RO"/>
        </w:rPr>
        <w:t xml:space="preserve"> va opera modificările necesare în documentele de constituire și cadastrale, </w:t>
      </w:r>
      <w:r w:rsidRPr="003019FB">
        <w:rPr>
          <w:rFonts w:ascii="Times New Roman" w:hAnsi="Times New Roman" w:cs="Times New Roman"/>
          <w:sz w:val="28"/>
          <w:szCs w:val="28"/>
          <w:lang w:val="ro-RO"/>
        </w:rPr>
        <w:t xml:space="preserve"> </w:t>
      </w:r>
      <w:r w:rsidR="00770BF5">
        <w:rPr>
          <w:rFonts w:ascii="Times New Roman" w:hAnsi="Times New Roman" w:cs="Times New Roman"/>
          <w:sz w:val="28"/>
          <w:szCs w:val="28"/>
          <w:lang w:val="ro-RO"/>
        </w:rPr>
        <w:t xml:space="preserve">la solicitarea titularului de drept. </w:t>
      </w:r>
    </w:p>
    <w:p w:rsidR="00D15238" w:rsidRPr="003019FB" w:rsidRDefault="00D15238" w:rsidP="00D15238">
      <w:pPr>
        <w:spacing w:after="120" w:line="240" w:lineRule="auto"/>
        <w:jc w:val="both"/>
        <w:rPr>
          <w:rFonts w:ascii="Times New Roman" w:hAnsi="Times New Roman" w:cs="Times New Roman"/>
          <w:sz w:val="28"/>
          <w:szCs w:val="28"/>
          <w:lang w:val="ro-RO"/>
        </w:rPr>
      </w:pPr>
    </w:p>
    <w:p w:rsidR="00D15238" w:rsidRPr="003019FB" w:rsidRDefault="003019FB" w:rsidP="00D15238">
      <w:pPr>
        <w:spacing w:after="120" w:line="240" w:lineRule="auto"/>
        <w:jc w:val="both"/>
        <w:rPr>
          <w:rFonts w:ascii="Times New Roman" w:hAnsi="Times New Roman" w:cs="Times New Roman"/>
          <w:sz w:val="28"/>
          <w:szCs w:val="28"/>
          <w:lang w:val="ro-RO"/>
        </w:rPr>
      </w:pPr>
      <w:r w:rsidRPr="003019FB">
        <w:rPr>
          <w:rFonts w:ascii="Times New Roman" w:hAnsi="Times New Roman" w:cs="Times New Roman"/>
          <w:b/>
          <w:sz w:val="28"/>
          <w:szCs w:val="28"/>
          <w:lang w:val="ro-RO"/>
        </w:rPr>
        <w:t xml:space="preserve">       </w:t>
      </w:r>
      <w:r w:rsidR="00D15238" w:rsidRPr="003019FB">
        <w:rPr>
          <w:rFonts w:ascii="Times New Roman" w:hAnsi="Times New Roman" w:cs="Times New Roman"/>
          <w:b/>
          <w:sz w:val="28"/>
          <w:szCs w:val="28"/>
          <w:lang w:val="ro-RO"/>
        </w:rPr>
        <w:t>PRIM MINISTRU</w:t>
      </w:r>
      <w:r w:rsidR="00D15238" w:rsidRPr="003019FB">
        <w:rPr>
          <w:rFonts w:ascii="Times New Roman" w:hAnsi="Times New Roman" w:cs="Times New Roman"/>
          <w:b/>
          <w:sz w:val="28"/>
          <w:szCs w:val="28"/>
          <w:lang w:val="ro-RO"/>
        </w:rPr>
        <w:tab/>
      </w:r>
      <w:r w:rsidR="00D15238" w:rsidRPr="003019FB">
        <w:rPr>
          <w:rFonts w:ascii="Times New Roman" w:hAnsi="Times New Roman" w:cs="Times New Roman"/>
          <w:b/>
          <w:sz w:val="28"/>
          <w:szCs w:val="28"/>
          <w:lang w:val="ro-RO"/>
        </w:rPr>
        <w:tab/>
      </w:r>
      <w:r w:rsidR="00D15238" w:rsidRPr="003019FB">
        <w:rPr>
          <w:rFonts w:ascii="Times New Roman" w:hAnsi="Times New Roman" w:cs="Times New Roman"/>
          <w:b/>
          <w:sz w:val="28"/>
          <w:szCs w:val="28"/>
          <w:lang w:val="ro-RO"/>
        </w:rPr>
        <w:tab/>
      </w:r>
      <w:r w:rsidR="00D15238" w:rsidRPr="003019FB">
        <w:rPr>
          <w:rFonts w:ascii="Times New Roman" w:hAnsi="Times New Roman" w:cs="Times New Roman"/>
          <w:b/>
          <w:sz w:val="28"/>
          <w:szCs w:val="28"/>
          <w:lang w:val="ro-RO"/>
        </w:rPr>
        <w:tab/>
      </w:r>
      <w:r w:rsidRPr="003019FB">
        <w:rPr>
          <w:rFonts w:ascii="Times New Roman" w:hAnsi="Times New Roman" w:cs="Times New Roman"/>
          <w:b/>
          <w:sz w:val="28"/>
          <w:szCs w:val="28"/>
          <w:lang w:val="ro-RO"/>
        </w:rPr>
        <w:t xml:space="preserve">           </w:t>
      </w:r>
      <w:r w:rsidR="00335D1A">
        <w:rPr>
          <w:rFonts w:ascii="Times New Roman" w:hAnsi="Times New Roman" w:cs="Times New Roman"/>
          <w:b/>
          <w:sz w:val="28"/>
          <w:szCs w:val="28"/>
          <w:lang w:val="ro-RO"/>
        </w:rPr>
        <w:t xml:space="preserve">           </w:t>
      </w:r>
      <w:r w:rsidR="00D15238" w:rsidRPr="003019FB">
        <w:rPr>
          <w:rFonts w:ascii="Times New Roman" w:hAnsi="Times New Roman" w:cs="Times New Roman"/>
          <w:b/>
          <w:sz w:val="28"/>
          <w:szCs w:val="28"/>
          <w:lang w:val="ro-RO"/>
        </w:rPr>
        <w:t>Pavel FILIP</w:t>
      </w:r>
    </w:p>
    <w:p w:rsidR="00D15238" w:rsidRPr="003019FB" w:rsidRDefault="00D15238" w:rsidP="00D15238">
      <w:pPr>
        <w:spacing w:after="120" w:line="240" w:lineRule="auto"/>
        <w:jc w:val="both"/>
        <w:rPr>
          <w:rFonts w:ascii="Times New Roman" w:hAnsi="Times New Roman" w:cs="Times New Roman"/>
          <w:sz w:val="28"/>
          <w:szCs w:val="28"/>
          <w:lang w:val="ro-RO"/>
        </w:rPr>
      </w:pPr>
    </w:p>
    <w:p w:rsidR="00D15238" w:rsidRPr="00F45E6B" w:rsidRDefault="003019FB" w:rsidP="004F7F61">
      <w:pPr>
        <w:spacing w:after="0" w:line="240" w:lineRule="auto"/>
        <w:jc w:val="both"/>
        <w:rPr>
          <w:rFonts w:ascii="Times New Roman" w:hAnsi="Times New Roman" w:cs="Times New Roman"/>
          <w:sz w:val="28"/>
          <w:szCs w:val="28"/>
          <w:lang w:val="ro-RO"/>
        </w:rPr>
      </w:pPr>
      <w:r w:rsidRPr="00F45E6B">
        <w:rPr>
          <w:rFonts w:ascii="Times New Roman" w:hAnsi="Times New Roman" w:cs="Times New Roman"/>
          <w:sz w:val="28"/>
          <w:szCs w:val="28"/>
          <w:lang w:val="ro-RO"/>
        </w:rPr>
        <w:t xml:space="preserve">        </w:t>
      </w:r>
      <w:r w:rsidR="00D15238" w:rsidRPr="00F45E6B">
        <w:rPr>
          <w:rFonts w:ascii="Times New Roman" w:hAnsi="Times New Roman" w:cs="Times New Roman"/>
          <w:sz w:val="28"/>
          <w:szCs w:val="28"/>
          <w:lang w:val="ro-RO"/>
        </w:rPr>
        <w:t>Contrasemnează:</w:t>
      </w:r>
    </w:p>
    <w:p w:rsidR="00D15238" w:rsidRDefault="004F7F61" w:rsidP="009F2F1D">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Secretar general de stat</w:t>
      </w:r>
      <w:r w:rsidR="00770BF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00770BF5">
        <w:rPr>
          <w:rFonts w:ascii="Times New Roman" w:hAnsi="Times New Roman" w:cs="Times New Roman"/>
          <w:sz w:val="28"/>
          <w:szCs w:val="28"/>
          <w:lang w:val="ro-RO"/>
        </w:rPr>
        <w:t xml:space="preserve"> </w:t>
      </w:r>
      <w:r>
        <w:rPr>
          <w:rFonts w:ascii="Times New Roman" w:hAnsi="Times New Roman" w:cs="Times New Roman"/>
          <w:sz w:val="28"/>
          <w:szCs w:val="28"/>
          <w:lang w:val="ro-RO"/>
        </w:rPr>
        <w:t>Iurie Ușurelu</w:t>
      </w: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Default="009618B9" w:rsidP="009F2F1D">
      <w:pPr>
        <w:spacing w:after="0" w:line="240" w:lineRule="auto"/>
        <w:jc w:val="both"/>
        <w:rPr>
          <w:rFonts w:ascii="Times New Roman" w:hAnsi="Times New Roman" w:cs="Times New Roman"/>
          <w:sz w:val="28"/>
          <w:szCs w:val="28"/>
          <w:lang w:val="ro-RO"/>
        </w:rPr>
      </w:pPr>
    </w:p>
    <w:p w:rsidR="009618B9" w:rsidRPr="002F413F" w:rsidRDefault="009618B9" w:rsidP="009618B9">
      <w:pPr>
        <w:pStyle w:val="cp"/>
        <w:shd w:val="clear" w:color="auto" w:fill="FFFFFF"/>
        <w:spacing w:before="0" w:beforeAutospacing="0" w:after="0" w:afterAutospacing="0"/>
        <w:jc w:val="right"/>
        <w:rPr>
          <w:bCs/>
          <w:color w:val="000000"/>
          <w:sz w:val="28"/>
          <w:szCs w:val="28"/>
          <w:lang w:val="ro-MD"/>
        </w:rPr>
      </w:pPr>
      <w:r w:rsidRPr="002F413F">
        <w:rPr>
          <w:bCs/>
          <w:color w:val="000000"/>
          <w:sz w:val="28"/>
          <w:szCs w:val="28"/>
          <w:lang w:val="ro-MD"/>
        </w:rPr>
        <w:lastRenderedPageBreak/>
        <w:t>Anexă</w:t>
      </w:r>
    </w:p>
    <w:p w:rsidR="009618B9" w:rsidRPr="002F413F" w:rsidRDefault="009618B9" w:rsidP="009618B9">
      <w:pPr>
        <w:pStyle w:val="cp"/>
        <w:shd w:val="clear" w:color="auto" w:fill="FFFFFF"/>
        <w:spacing w:before="0" w:beforeAutospacing="0" w:after="0" w:afterAutospacing="0"/>
        <w:jc w:val="right"/>
        <w:rPr>
          <w:bCs/>
          <w:color w:val="000000"/>
          <w:sz w:val="28"/>
          <w:szCs w:val="28"/>
          <w:lang w:val="ro-MD"/>
        </w:rPr>
      </w:pPr>
      <w:r w:rsidRPr="002F413F">
        <w:rPr>
          <w:bCs/>
          <w:color w:val="000000"/>
          <w:sz w:val="28"/>
          <w:szCs w:val="28"/>
          <w:lang w:val="ro-MD"/>
        </w:rPr>
        <w:t xml:space="preserve">la </w:t>
      </w:r>
      <w:proofErr w:type="spellStart"/>
      <w:r w:rsidRPr="002F413F">
        <w:rPr>
          <w:bCs/>
          <w:color w:val="000000"/>
          <w:sz w:val="28"/>
          <w:szCs w:val="28"/>
          <w:lang w:val="ro-MD"/>
        </w:rPr>
        <w:t>Hotărîrea</w:t>
      </w:r>
      <w:proofErr w:type="spellEnd"/>
      <w:r w:rsidRPr="002F413F">
        <w:rPr>
          <w:bCs/>
          <w:color w:val="000000"/>
          <w:sz w:val="28"/>
          <w:szCs w:val="28"/>
          <w:lang w:val="ro-MD"/>
        </w:rPr>
        <w:t xml:space="preserve"> Guvernului </w:t>
      </w:r>
    </w:p>
    <w:p w:rsidR="009618B9" w:rsidRPr="002F413F" w:rsidRDefault="009618B9" w:rsidP="009618B9">
      <w:pPr>
        <w:pStyle w:val="cp"/>
        <w:shd w:val="clear" w:color="auto" w:fill="FFFFFF"/>
        <w:spacing w:before="0" w:beforeAutospacing="0" w:after="0" w:afterAutospacing="0"/>
        <w:jc w:val="right"/>
        <w:rPr>
          <w:bCs/>
          <w:color w:val="000000"/>
          <w:sz w:val="28"/>
          <w:szCs w:val="28"/>
          <w:lang w:val="ro-MD"/>
        </w:rPr>
      </w:pPr>
      <w:r w:rsidRPr="002F413F">
        <w:rPr>
          <w:bCs/>
          <w:color w:val="000000"/>
          <w:sz w:val="28"/>
          <w:szCs w:val="28"/>
          <w:lang w:val="ro-MD"/>
        </w:rPr>
        <w:t>nr._____ din __________</w:t>
      </w:r>
    </w:p>
    <w:p w:rsidR="009618B9" w:rsidRDefault="009618B9" w:rsidP="009618B9">
      <w:pPr>
        <w:pStyle w:val="cp"/>
        <w:shd w:val="clear" w:color="auto" w:fill="FFFFFF"/>
        <w:spacing w:before="0" w:beforeAutospacing="0" w:after="0" w:afterAutospacing="0"/>
        <w:jc w:val="right"/>
        <w:rPr>
          <w:b/>
          <w:bCs/>
          <w:color w:val="000000"/>
          <w:sz w:val="28"/>
          <w:szCs w:val="28"/>
          <w:lang w:val="ro-MD"/>
        </w:rPr>
      </w:pPr>
    </w:p>
    <w:p w:rsidR="009618B9" w:rsidRDefault="009618B9" w:rsidP="009618B9">
      <w:pPr>
        <w:pStyle w:val="cp"/>
        <w:shd w:val="clear" w:color="auto" w:fill="FFFFFF"/>
        <w:spacing w:before="0" w:beforeAutospacing="0" w:after="0" w:afterAutospacing="0"/>
        <w:jc w:val="center"/>
        <w:rPr>
          <w:b/>
          <w:bCs/>
          <w:color w:val="000000"/>
          <w:sz w:val="28"/>
          <w:szCs w:val="28"/>
          <w:lang w:val="ro-MD"/>
        </w:rPr>
      </w:pPr>
    </w:p>
    <w:p w:rsidR="009618B9" w:rsidRDefault="009618B9" w:rsidP="009618B9">
      <w:pPr>
        <w:pStyle w:val="cp"/>
        <w:shd w:val="clear" w:color="auto" w:fill="FFFFFF"/>
        <w:spacing w:before="0" w:beforeAutospacing="0" w:after="0" w:afterAutospacing="0"/>
        <w:jc w:val="center"/>
        <w:rPr>
          <w:b/>
          <w:bCs/>
          <w:color w:val="000000"/>
          <w:sz w:val="28"/>
          <w:szCs w:val="28"/>
          <w:lang w:val="ro-MD"/>
        </w:rPr>
      </w:pPr>
      <w:r>
        <w:rPr>
          <w:b/>
          <w:bCs/>
          <w:color w:val="000000"/>
          <w:sz w:val="28"/>
          <w:szCs w:val="28"/>
          <w:lang w:val="ro-MD"/>
        </w:rPr>
        <w:t>STATUTUL</w:t>
      </w:r>
    </w:p>
    <w:p w:rsidR="009618B9" w:rsidRDefault="009618B9" w:rsidP="009618B9">
      <w:pPr>
        <w:pStyle w:val="cp"/>
        <w:shd w:val="clear" w:color="auto" w:fill="FFFFFF"/>
        <w:spacing w:before="0" w:beforeAutospacing="0" w:after="0" w:afterAutospacing="0"/>
        <w:jc w:val="center"/>
        <w:rPr>
          <w:b/>
          <w:bCs/>
          <w:color w:val="000000"/>
          <w:sz w:val="28"/>
          <w:szCs w:val="28"/>
          <w:lang w:val="ro-MD"/>
        </w:rPr>
      </w:pPr>
      <w:r>
        <w:rPr>
          <w:b/>
          <w:bCs/>
          <w:color w:val="000000"/>
          <w:sz w:val="28"/>
          <w:szCs w:val="28"/>
          <w:lang w:val="ro-MD"/>
        </w:rPr>
        <w:t xml:space="preserve">Instituţiei publice </w:t>
      </w:r>
      <w:r w:rsidRPr="002F413F">
        <w:rPr>
          <w:b/>
          <w:sz w:val="28"/>
          <w:szCs w:val="28"/>
          <w:lang w:val="ro-RO"/>
        </w:rPr>
        <w:t>„Centrul de Gestionare a Deşeurilor Periculoase”</w:t>
      </w:r>
      <w:r>
        <w:rPr>
          <w:b/>
          <w:bCs/>
          <w:color w:val="000000"/>
          <w:sz w:val="28"/>
          <w:szCs w:val="28"/>
          <w:lang w:val="ro-MD"/>
        </w:rPr>
        <w:t> </w:t>
      </w:r>
    </w:p>
    <w:p w:rsidR="009618B9" w:rsidRDefault="009618B9" w:rsidP="009618B9">
      <w:pPr>
        <w:pStyle w:val="cp"/>
        <w:shd w:val="clear" w:color="auto" w:fill="FFFFFF"/>
        <w:spacing w:before="0" w:beforeAutospacing="0" w:after="0" w:afterAutospacing="0"/>
        <w:jc w:val="center"/>
        <w:rPr>
          <w:b/>
          <w:bCs/>
          <w:color w:val="000000"/>
          <w:sz w:val="28"/>
          <w:szCs w:val="28"/>
          <w:lang w:val="ro-MD"/>
        </w:rPr>
      </w:pPr>
    </w:p>
    <w:p w:rsidR="009618B9" w:rsidRDefault="009618B9" w:rsidP="009618B9">
      <w:pPr>
        <w:pStyle w:val="cp"/>
        <w:shd w:val="clear" w:color="auto" w:fill="FFFFFF"/>
        <w:spacing w:before="0" w:beforeAutospacing="0" w:after="0" w:afterAutospacing="0"/>
        <w:jc w:val="center"/>
        <w:rPr>
          <w:b/>
          <w:bCs/>
          <w:color w:val="000000"/>
          <w:sz w:val="28"/>
          <w:szCs w:val="28"/>
          <w:lang w:val="ro-MD"/>
        </w:rPr>
      </w:pPr>
      <w:r>
        <w:rPr>
          <w:b/>
          <w:bCs/>
          <w:color w:val="000000"/>
          <w:sz w:val="28"/>
          <w:szCs w:val="28"/>
          <w:lang w:val="ro-MD"/>
        </w:rPr>
        <w:t>I. PREVEDERI GENERALE</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b/>
          <w:bCs/>
          <w:color w:val="000000"/>
          <w:sz w:val="28"/>
          <w:szCs w:val="28"/>
          <w:lang w:val="ro-MD"/>
        </w:rPr>
        <w:t>1.</w:t>
      </w:r>
      <w:r>
        <w:rPr>
          <w:color w:val="000000"/>
          <w:sz w:val="28"/>
          <w:szCs w:val="28"/>
          <w:lang w:val="ro-MD"/>
        </w:rPr>
        <w:t xml:space="preserve"> Prezentul Statut reglementează misiunea, funcţiile şi drepturile Instituţiei Publice </w:t>
      </w:r>
      <w:r w:rsidRPr="002F413F">
        <w:rPr>
          <w:sz w:val="28"/>
          <w:szCs w:val="28"/>
          <w:lang w:val="ro-RO"/>
        </w:rPr>
        <w:t>„Centrul de Gestionare a Deşeurilor Periculoase”</w:t>
      </w:r>
      <w:r>
        <w:rPr>
          <w:color w:val="000000"/>
          <w:sz w:val="28"/>
          <w:szCs w:val="28"/>
          <w:lang w:val="ro-MD"/>
        </w:rPr>
        <w:t xml:space="preserve"> (în continuare – I.P. </w:t>
      </w:r>
      <w:r w:rsidRPr="002F413F">
        <w:rPr>
          <w:sz w:val="28"/>
          <w:szCs w:val="28"/>
          <w:lang w:val="ro-RO"/>
        </w:rPr>
        <w:t>„Centrul de Gestionare a Deşeurilor Periculoase”</w:t>
      </w:r>
      <w:r>
        <w:rPr>
          <w:color w:val="000000"/>
          <w:sz w:val="28"/>
          <w:szCs w:val="28"/>
          <w:lang w:val="ro-MD"/>
        </w:rPr>
        <w:t>), precum şi organizarea activităţii acesteia.</w:t>
      </w:r>
    </w:p>
    <w:p w:rsidR="009618B9" w:rsidRPr="0050043C" w:rsidRDefault="009618B9" w:rsidP="009618B9">
      <w:pPr>
        <w:pStyle w:val="a4"/>
        <w:shd w:val="clear" w:color="auto" w:fill="FFFFFF"/>
        <w:spacing w:before="0" w:beforeAutospacing="0" w:after="0" w:afterAutospacing="0"/>
        <w:ind w:firstLine="567"/>
        <w:jc w:val="both"/>
        <w:rPr>
          <w:sz w:val="28"/>
          <w:szCs w:val="28"/>
          <w:lang w:val="ro-MD"/>
        </w:rPr>
      </w:pPr>
      <w:r w:rsidRPr="0050043C">
        <w:rPr>
          <w:b/>
          <w:bCs/>
          <w:sz w:val="28"/>
          <w:szCs w:val="28"/>
          <w:lang w:val="ro-MD"/>
        </w:rPr>
        <w:t>2.</w:t>
      </w:r>
      <w:r w:rsidRPr="0050043C">
        <w:rPr>
          <w:sz w:val="28"/>
          <w:szCs w:val="28"/>
          <w:lang w:val="ro-MD"/>
        </w:rPr>
        <w:t> </w:t>
      </w:r>
      <w:r w:rsidRPr="0050043C">
        <w:rPr>
          <w:color w:val="000000"/>
          <w:sz w:val="28"/>
          <w:szCs w:val="28"/>
          <w:lang w:val="ro-MD"/>
        </w:rPr>
        <w:t xml:space="preserve">I.P. </w:t>
      </w:r>
      <w:r w:rsidRPr="0050043C">
        <w:rPr>
          <w:sz w:val="28"/>
          <w:szCs w:val="28"/>
          <w:lang w:val="ro-RO"/>
        </w:rPr>
        <w:t xml:space="preserve">„Centrul de Gestionare a </w:t>
      </w:r>
      <w:proofErr w:type="spellStart"/>
      <w:r w:rsidRPr="0050043C">
        <w:rPr>
          <w:sz w:val="28"/>
          <w:szCs w:val="28"/>
          <w:lang w:val="ro-RO"/>
        </w:rPr>
        <w:t>Deşeurilor</w:t>
      </w:r>
      <w:proofErr w:type="spellEnd"/>
      <w:r w:rsidRPr="0050043C">
        <w:rPr>
          <w:sz w:val="28"/>
          <w:szCs w:val="28"/>
          <w:lang w:val="ro-RO"/>
        </w:rPr>
        <w:t xml:space="preserve"> Periculoase” </w:t>
      </w:r>
      <w:r w:rsidRPr="0050043C">
        <w:rPr>
          <w:sz w:val="28"/>
          <w:szCs w:val="28"/>
          <w:lang w:val="ro-MD"/>
        </w:rPr>
        <w:t xml:space="preserve">este o </w:t>
      </w:r>
      <w:proofErr w:type="spellStart"/>
      <w:r w:rsidRPr="0050043C">
        <w:rPr>
          <w:sz w:val="28"/>
          <w:szCs w:val="28"/>
          <w:lang w:val="ro-MD"/>
        </w:rPr>
        <w:t>instituţie</w:t>
      </w:r>
      <w:proofErr w:type="spellEnd"/>
      <w:r w:rsidRPr="0050043C">
        <w:rPr>
          <w:sz w:val="28"/>
          <w:szCs w:val="28"/>
          <w:lang w:val="ro-MD"/>
        </w:rPr>
        <w:t xml:space="preserve"> publică, în care</w:t>
      </w:r>
      <w:r w:rsidRPr="0050043C">
        <w:rPr>
          <w:sz w:val="28"/>
          <w:szCs w:val="28"/>
          <w:lang w:val="ro-RO"/>
        </w:rPr>
        <w:t xml:space="preserve"> </w:t>
      </w:r>
      <w:r>
        <w:rPr>
          <w:sz w:val="28"/>
          <w:szCs w:val="28"/>
          <w:lang w:val="ro-RO"/>
        </w:rPr>
        <w:t>Ministerul</w:t>
      </w:r>
      <w:r w:rsidRPr="0050043C">
        <w:rPr>
          <w:sz w:val="28"/>
          <w:szCs w:val="28"/>
          <w:lang w:val="ro-RO"/>
        </w:rPr>
        <w:t xml:space="preserve"> Agriculturii, Dezvoltării Regionale </w:t>
      </w:r>
      <w:proofErr w:type="spellStart"/>
      <w:r w:rsidRPr="0050043C">
        <w:rPr>
          <w:sz w:val="28"/>
          <w:szCs w:val="28"/>
          <w:lang w:val="ro-RO"/>
        </w:rPr>
        <w:t>şi</w:t>
      </w:r>
      <w:proofErr w:type="spellEnd"/>
      <w:r w:rsidRPr="0050043C">
        <w:rPr>
          <w:sz w:val="28"/>
          <w:szCs w:val="28"/>
          <w:lang w:val="ro-RO"/>
        </w:rPr>
        <w:t xml:space="preserve"> Mediului</w:t>
      </w:r>
      <w:r w:rsidRPr="0050043C">
        <w:rPr>
          <w:sz w:val="28"/>
          <w:szCs w:val="28"/>
          <w:lang w:val="ro-MD"/>
        </w:rPr>
        <w:t xml:space="preserve"> exercită funcția de Fondator, care dispune de </w:t>
      </w:r>
      <w:proofErr w:type="spellStart"/>
      <w:r w:rsidRPr="0050043C">
        <w:rPr>
          <w:sz w:val="28"/>
          <w:szCs w:val="28"/>
          <w:lang w:val="ro-MD"/>
        </w:rPr>
        <w:t>ştampilă</w:t>
      </w:r>
      <w:proofErr w:type="spellEnd"/>
      <w:r w:rsidRPr="0050043C">
        <w:rPr>
          <w:sz w:val="28"/>
          <w:szCs w:val="28"/>
          <w:lang w:val="ro-MD"/>
        </w:rPr>
        <w:t xml:space="preserve"> cu Stema de Stat a Republicii Moldova </w:t>
      </w:r>
      <w:proofErr w:type="spellStart"/>
      <w:r w:rsidRPr="0050043C">
        <w:rPr>
          <w:sz w:val="28"/>
          <w:szCs w:val="28"/>
          <w:lang w:val="ro-MD"/>
        </w:rPr>
        <w:t>şi</w:t>
      </w:r>
      <w:proofErr w:type="spellEnd"/>
      <w:r w:rsidRPr="0050043C">
        <w:rPr>
          <w:sz w:val="28"/>
          <w:szCs w:val="28"/>
          <w:lang w:val="ro-MD"/>
        </w:rPr>
        <w:t xml:space="preserve"> denumire în limba de stat, activează în baza principiilor de autogestiune </w:t>
      </w:r>
      <w:proofErr w:type="spellStart"/>
      <w:r w:rsidRPr="0050043C">
        <w:rPr>
          <w:sz w:val="28"/>
          <w:szCs w:val="28"/>
          <w:lang w:val="ro-MD"/>
        </w:rPr>
        <w:t>şi</w:t>
      </w:r>
      <w:proofErr w:type="spellEnd"/>
      <w:r w:rsidRPr="0050043C">
        <w:rPr>
          <w:sz w:val="28"/>
          <w:szCs w:val="28"/>
          <w:lang w:val="ro-MD"/>
        </w:rPr>
        <w:t xml:space="preserve"> </w:t>
      </w:r>
      <w:proofErr w:type="spellStart"/>
      <w:r w:rsidRPr="0050043C">
        <w:rPr>
          <w:sz w:val="28"/>
          <w:szCs w:val="28"/>
          <w:lang w:val="ro-MD"/>
        </w:rPr>
        <w:t>deţine</w:t>
      </w:r>
      <w:proofErr w:type="spellEnd"/>
      <w:r w:rsidRPr="0050043C">
        <w:rPr>
          <w:sz w:val="28"/>
          <w:szCs w:val="28"/>
          <w:lang w:val="ro-MD"/>
        </w:rPr>
        <w:t xml:space="preserve"> conturi bancare în contul unic </w:t>
      </w:r>
      <w:proofErr w:type="spellStart"/>
      <w:r w:rsidRPr="0050043C">
        <w:rPr>
          <w:rStyle w:val="entryname"/>
          <w:color w:val="333333"/>
          <w:sz w:val="28"/>
          <w:szCs w:val="28"/>
          <w:lang w:val="en-US"/>
        </w:rPr>
        <w:t>trezorerial</w:t>
      </w:r>
      <w:proofErr w:type="spellEnd"/>
      <w:r w:rsidRPr="0050043C">
        <w:rPr>
          <w:sz w:val="28"/>
          <w:szCs w:val="28"/>
          <w:lang w:val="ro-MD"/>
        </w:rPr>
        <w:t xml:space="preserve"> al Ministerului </w:t>
      </w:r>
      <w:proofErr w:type="spellStart"/>
      <w:r w:rsidRPr="0050043C">
        <w:rPr>
          <w:sz w:val="28"/>
          <w:szCs w:val="28"/>
          <w:lang w:val="ro-MD"/>
        </w:rPr>
        <w:t>Finanţelor</w:t>
      </w:r>
      <w:proofErr w:type="spellEnd"/>
      <w:r w:rsidRPr="0050043C">
        <w:rPr>
          <w:sz w:val="28"/>
          <w:szCs w:val="28"/>
          <w:lang w:val="ro-MD"/>
        </w:rPr>
        <w:t>.</w:t>
      </w:r>
      <w:r w:rsidRPr="0050043C">
        <w:rPr>
          <w:rFonts w:ascii="Arial" w:hAnsi="Arial" w:cs="Arial"/>
          <w:color w:val="000000"/>
          <w:shd w:val="clear" w:color="auto" w:fill="FFFFFF"/>
          <w:lang w:val="en-US"/>
        </w:rPr>
        <w:t xml:space="preserve"> </w:t>
      </w:r>
      <w:r w:rsidRPr="0050043C">
        <w:rPr>
          <w:color w:val="000000"/>
          <w:sz w:val="28"/>
          <w:szCs w:val="28"/>
          <w:shd w:val="clear" w:color="auto" w:fill="FFFFFF"/>
          <w:lang w:val="ro-MD"/>
        </w:rPr>
        <w:t xml:space="preserve">Sediul </w:t>
      </w:r>
      <w:r w:rsidRPr="0050043C">
        <w:rPr>
          <w:color w:val="000000"/>
          <w:sz w:val="28"/>
          <w:szCs w:val="28"/>
          <w:lang w:val="ro-MD"/>
        </w:rPr>
        <w:t xml:space="preserve">I.P. </w:t>
      </w:r>
      <w:r w:rsidRPr="0050043C">
        <w:rPr>
          <w:sz w:val="28"/>
          <w:szCs w:val="28"/>
          <w:lang w:val="ro-RO"/>
        </w:rPr>
        <w:t xml:space="preserve">„Centrul de Gestionare a Deşeurilor Periculoase” </w:t>
      </w:r>
      <w:r w:rsidRPr="0050043C">
        <w:rPr>
          <w:color w:val="000000"/>
          <w:sz w:val="28"/>
          <w:szCs w:val="28"/>
          <w:shd w:val="clear" w:color="auto" w:fill="FFFFFF"/>
          <w:lang w:val="ro-MD"/>
        </w:rPr>
        <w:t>este stabilit în mun. Chişinău, str. Constantin Tănase, 6.</w:t>
      </w:r>
    </w:p>
    <w:p w:rsidR="009618B9" w:rsidRDefault="009618B9" w:rsidP="009618B9">
      <w:pPr>
        <w:pStyle w:val="a4"/>
        <w:shd w:val="clear" w:color="auto" w:fill="FFFFFF"/>
        <w:spacing w:before="0" w:beforeAutospacing="0" w:after="120" w:afterAutospacing="0"/>
        <w:ind w:firstLine="567"/>
        <w:jc w:val="both"/>
        <w:rPr>
          <w:sz w:val="28"/>
          <w:szCs w:val="28"/>
          <w:lang w:val="ro-MD"/>
        </w:rPr>
      </w:pPr>
      <w:r>
        <w:rPr>
          <w:b/>
          <w:bCs/>
          <w:sz w:val="28"/>
          <w:szCs w:val="28"/>
          <w:lang w:val="ro-MD"/>
        </w:rPr>
        <w:t>3.</w:t>
      </w:r>
      <w:r>
        <w:rPr>
          <w:sz w:val="28"/>
          <w:szCs w:val="28"/>
          <w:lang w:val="ro-MD"/>
        </w:rPr>
        <w:t> </w:t>
      </w:r>
      <w:r>
        <w:rPr>
          <w:color w:val="000000"/>
          <w:sz w:val="28"/>
          <w:szCs w:val="28"/>
          <w:lang w:val="ro-MD"/>
        </w:rPr>
        <w:t xml:space="preserve">I.P. </w:t>
      </w:r>
      <w:r w:rsidRPr="00A004B9">
        <w:rPr>
          <w:sz w:val="28"/>
          <w:szCs w:val="28"/>
          <w:lang w:val="ro-RO"/>
        </w:rPr>
        <w:t>„Centrul de Gestionare a Deşeurilor Periculoase”</w:t>
      </w:r>
      <w:r w:rsidRPr="00A004B9">
        <w:rPr>
          <w:b/>
          <w:sz w:val="28"/>
          <w:szCs w:val="28"/>
          <w:lang w:val="ro-RO"/>
        </w:rPr>
        <w:t xml:space="preserve"> </w:t>
      </w:r>
      <w:r>
        <w:rPr>
          <w:sz w:val="28"/>
          <w:szCs w:val="28"/>
          <w:lang w:val="ro-MD"/>
        </w:rPr>
        <w:t xml:space="preserve">îşi desfăşoară activitatea în conformitate cu prevederile Constituţiei Republicii Moldova, legile </w:t>
      </w:r>
      <w:proofErr w:type="spellStart"/>
      <w:r>
        <w:rPr>
          <w:sz w:val="28"/>
          <w:szCs w:val="28"/>
          <w:lang w:val="ro-MD"/>
        </w:rPr>
        <w:t>şi</w:t>
      </w:r>
      <w:proofErr w:type="spellEnd"/>
      <w:r>
        <w:rPr>
          <w:sz w:val="28"/>
          <w:szCs w:val="28"/>
          <w:lang w:val="ro-MD"/>
        </w:rPr>
        <w:t xml:space="preserve"> </w:t>
      </w:r>
      <w:proofErr w:type="spellStart"/>
      <w:r>
        <w:rPr>
          <w:sz w:val="28"/>
          <w:szCs w:val="28"/>
          <w:lang w:val="ro-MD"/>
        </w:rPr>
        <w:t>hotărîrile</w:t>
      </w:r>
      <w:proofErr w:type="spellEnd"/>
      <w:r>
        <w:rPr>
          <w:sz w:val="28"/>
          <w:szCs w:val="28"/>
          <w:lang w:val="ro-MD"/>
        </w:rPr>
        <w:t xml:space="preserve"> Parlamentului, decretele </w:t>
      </w:r>
      <w:proofErr w:type="spellStart"/>
      <w:r>
        <w:rPr>
          <w:sz w:val="28"/>
          <w:szCs w:val="28"/>
          <w:lang w:val="ro-MD"/>
        </w:rPr>
        <w:t>Preşedintelui</w:t>
      </w:r>
      <w:proofErr w:type="spellEnd"/>
      <w:r>
        <w:rPr>
          <w:sz w:val="28"/>
          <w:szCs w:val="28"/>
          <w:lang w:val="ro-MD"/>
        </w:rPr>
        <w:t xml:space="preserve"> Republicii Moldova, </w:t>
      </w:r>
      <w:proofErr w:type="spellStart"/>
      <w:r>
        <w:rPr>
          <w:sz w:val="28"/>
          <w:szCs w:val="28"/>
          <w:lang w:val="ro-MD"/>
        </w:rPr>
        <w:t>ordonanţele</w:t>
      </w:r>
      <w:proofErr w:type="spellEnd"/>
      <w:r>
        <w:rPr>
          <w:sz w:val="28"/>
          <w:szCs w:val="28"/>
          <w:lang w:val="ro-MD"/>
        </w:rPr>
        <w:t xml:space="preserve">, </w:t>
      </w:r>
      <w:proofErr w:type="spellStart"/>
      <w:r>
        <w:rPr>
          <w:sz w:val="28"/>
          <w:szCs w:val="28"/>
          <w:lang w:val="ro-MD"/>
        </w:rPr>
        <w:t>hotărîrile</w:t>
      </w:r>
      <w:proofErr w:type="spellEnd"/>
      <w:r>
        <w:rPr>
          <w:sz w:val="28"/>
          <w:szCs w:val="28"/>
          <w:lang w:val="ro-MD"/>
        </w:rPr>
        <w:t xml:space="preserve"> </w:t>
      </w:r>
      <w:proofErr w:type="spellStart"/>
      <w:r>
        <w:rPr>
          <w:sz w:val="28"/>
          <w:szCs w:val="28"/>
          <w:lang w:val="ro-MD"/>
        </w:rPr>
        <w:t>şi</w:t>
      </w:r>
      <w:proofErr w:type="spellEnd"/>
      <w:r>
        <w:rPr>
          <w:sz w:val="28"/>
          <w:szCs w:val="28"/>
          <w:lang w:val="ro-MD"/>
        </w:rPr>
        <w:t xml:space="preserve"> </w:t>
      </w:r>
      <w:proofErr w:type="spellStart"/>
      <w:r>
        <w:rPr>
          <w:sz w:val="28"/>
          <w:szCs w:val="28"/>
          <w:lang w:val="ro-MD"/>
        </w:rPr>
        <w:t>dispoziţiile</w:t>
      </w:r>
      <w:proofErr w:type="spellEnd"/>
      <w:r>
        <w:rPr>
          <w:sz w:val="28"/>
          <w:szCs w:val="28"/>
          <w:lang w:val="ro-MD"/>
        </w:rPr>
        <w:t xml:space="preserve"> Guvernului, alte acte normative, cu tratatele internaţionale la care Republica Moldova este parte, precum şi cu prezentul Statut.</w:t>
      </w:r>
    </w:p>
    <w:p w:rsidR="009618B9" w:rsidRDefault="009618B9" w:rsidP="009618B9">
      <w:pPr>
        <w:pStyle w:val="a4"/>
        <w:shd w:val="clear" w:color="auto" w:fill="FFFFFF"/>
        <w:spacing w:before="0" w:beforeAutospacing="0" w:after="0" w:afterAutospacing="0"/>
        <w:ind w:firstLine="567"/>
        <w:jc w:val="both"/>
        <w:rPr>
          <w:color w:val="FF0000"/>
          <w:sz w:val="28"/>
          <w:szCs w:val="28"/>
          <w:lang w:val="ro-MD"/>
        </w:rPr>
      </w:pPr>
      <w:r>
        <w:rPr>
          <w:color w:val="FF0000"/>
          <w:sz w:val="28"/>
          <w:szCs w:val="28"/>
          <w:lang w:val="ro-MD"/>
        </w:rPr>
        <w:t> </w:t>
      </w:r>
    </w:p>
    <w:p w:rsidR="009618B9" w:rsidRDefault="009618B9" w:rsidP="009618B9">
      <w:pPr>
        <w:pStyle w:val="cp"/>
        <w:shd w:val="clear" w:color="auto" w:fill="FFFFFF"/>
        <w:spacing w:before="0" w:beforeAutospacing="0" w:after="0" w:afterAutospacing="0"/>
        <w:jc w:val="center"/>
        <w:rPr>
          <w:b/>
          <w:color w:val="000000"/>
          <w:sz w:val="28"/>
          <w:szCs w:val="28"/>
          <w:lang w:val="ro-MD"/>
        </w:rPr>
      </w:pPr>
      <w:r>
        <w:rPr>
          <w:b/>
          <w:bCs/>
          <w:sz w:val="28"/>
          <w:szCs w:val="28"/>
          <w:lang w:val="ro-MD"/>
        </w:rPr>
        <w:t xml:space="preserve">II. MISIUNEA, FUNCŢIILE ŞI DREPTURILE </w:t>
      </w:r>
      <w:r>
        <w:rPr>
          <w:b/>
          <w:color w:val="000000"/>
          <w:sz w:val="28"/>
          <w:szCs w:val="28"/>
          <w:lang w:val="ro-MD"/>
        </w:rPr>
        <w:t>I.P. “CENTRUL</w:t>
      </w:r>
    </w:p>
    <w:p w:rsidR="009618B9" w:rsidRDefault="009618B9" w:rsidP="009618B9">
      <w:pPr>
        <w:pStyle w:val="cp"/>
        <w:shd w:val="clear" w:color="auto" w:fill="FFFFFF"/>
        <w:spacing w:before="0" w:beforeAutospacing="0" w:after="0" w:afterAutospacing="0"/>
        <w:jc w:val="center"/>
        <w:rPr>
          <w:b/>
          <w:bCs/>
          <w:sz w:val="28"/>
          <w:szCs w:val="28"/>
          <w:lang w:val="ro-MD"/>
        </w:rPr>
      </w:pPr>
      <w:r>
        <w:rPr>
          <w:b/>
          <w:color w:val="000000"/>
          <w:sz w:val="28"/>
          <w:szCs w:val="28"/>
          <w:lang w:val="ro-MD"/>
        </w:rPr>
        <w:t xml:space="preserve"> DE GESTIONARE A DEȘEURILOR PERICULOASE”</w:t>
      </w:r>
    </w:p>
    <w:p w:rsidR="009618B9" w:rsidRDefault="009618B9" w:rsidP="009618B9">
      <w:pPr>
        <w:pStyle w:val="a4"/>
        <w:shd w:val="clear" w:color="auto" w:fill="FFFFFF"/>
        <w:spacing w:before="0" w:beforeAutospacing="0" w:after="0" w:afterAutospacing="0"/>
        <w:ind w:firstLine="567"/>
        <w:jc w:val="both"/>
        <w:rPr>
          <w:sz w:val="28"/>
          <w:szCs w:val="28"/>
          <w:lang w:val="ro-MD"/>
        </w:rPr>
      </w:pPr>
      <w:r>
        <w:rPr>
          <w:b/>
          <w:bCs/>
          <w:sz w:val="28"/>
          <w:szCs w:val="28"/>
          <w:lang w:val="ro-MD"/>
        </w:rPr>
        <w:t>4.</w:t>
      </w:r>
      <w:r>
        <w:rPr>
          <w:sz w:val="28"/>
          <w:szCs w:val="28"/>
          <w:lang w:val="ro-MD"/>
        </w:rPr>
        <w:t> </w:t>
      </w:r>
      <w:r>
        <w:rPr>
          <w:color w:val="000000"/>
          <w:sz w:val="28"/>
          <w:szCs w:val="28"/>
          <w:lang w:val="ro-MD"/>
        </w:rPr>
        <w:t>I.P.</w:t>
      </w:r>
      <w:r w:rsidRPr="00A004B9">
        <w:rPr>
          <w:sz w:val="28"/>
          <w:szCs w:val="28"/>
          <w:lang w:val="ro-RO"/>
        </w:rPr>
        <w:t xml:space="preserve"> „Centrul de Gestionare a Deşeurilor Periculoase”</w:t>
      </w:r>
      <w:r>
        <w:rPr>
          <w:color w:val="000000"/>
          <w:sz w:val="28"/>
          <w:szCs w:val="28"/>
          <w:lang w:val="ro-MD"/>
        </w:rPr>
        <w:t xml:space="preserve"> </w:t>
      </w:r>
      <w:r>
        <w:rPr>
          <w:sz w:val="28"/>
          <w:szCs w:val="28"/>
          <w:lang w:val="ro-MD"/>
        </w:rPr>
        <w:t xml:space="preserve">are misiunea de </w:t>
      </w:r>
      <w:r w:rsidRPr="00091335">
        <w:rPr>
          <w:color w:val="000000"/>
          <w:sz w:val="28"/>
          <w:szCs w:val="28"/>
          <w:lang w:val="ro-MD"/>
        </w:rPr>
        <w:t>repartizare</w:t>
      </w:r>
      <w:r>
        <w:rPr>
          <w:color w:val="000000"/>
          <w:sz w:val="28"/>
          <w:szCs w:val="28"/>
          <w:lang w:val="ro-MD"/>
        </w:rPr>
        <w:t xml:space="preserve"> </w:t>
      </w:r>
      <w:r w:rsidRPr="00091335">
        <w:rPr>
          <w:color w:val="000000"/>
          <w:sz w:val="28"/>
          <w:szCs w:val="28"/>
          <w:lang w:val="ro-MD"/>
        </w:rPr>
        <w:t>a tratamentelor pentru deşeurile poluanţilor organici persistenţi sau pentru cele contaminate cu poluanţii organici persistenţi, pentru deşeurile cu conţinut de mercur şi deşeurile periculoase formate în urma dezasamblării bateriilor şi acumulatorilor, a echipamentelor electrice şi electronice, a automobilelor scoase din uz, precum şi de exportul ac</w:t>
      </w:r>
      <w:r>
        <w:rPr>
          <w:color w:val="000000"/>
          <w:sz w:val="28"/>
          <w:szCs w:val="28"/>
          <w:lang w:val="ro-MD"/>
        </w:rPr>
        <w:t>estora pentru eliminare finală.</w:t>
      </w:r>
      <w:r>
        <w:rPr>
          <w:sz w:val="28"/>
          <w:szCs w:val="28"/>
          <w:lang w:val="ro-MD"/>
        </w:rPr>
        <w:t xml:space="preserve"> </w:t>
      </w:r>
    </w:p>
    <w:p w:rsidR="009618B9" w:rsidRDefault="009618B9" w:rsidP="009618B9">
      <w:pPr>
        <w:pStyle w:val="a4"/>
        <w:shd w:val="clear" w:color="auto" w:fill="FFFFFF"/>
        <w:spacing w:before="0" w:beforeAutospacing="0" w:after="0" w:afterAutospacing="0"/>
        <w:ind w:firstLine="567"/>
        <w:jc w:val="both"/>
        <w:rPr>
          <w:sz w:val="28"/>
          <w:szCs w:val="28"/>
          <w:lang w:val="ro-MD"/>
        </w:rPr>
      </w:pPr>
      <w:r>
        <w:rPr>
          <w:b/>
          <w:bCs/>
          <w:sz w:val="28"/>
          <w:szCs w:val="28"/>
          <w:lang w:val="ro-MD"/>
        </w:rPr>
        <w:t>5.</w:t>
      </w:r>
      <w:r>
        <w:rPr>
          <w:sz w:val="28"/>
          <w:szCs w:val="28"/>
          <w:lang w:val="ro-MD"/>
        </w:rPr>
        <w:t xml:space="preserve"> În vederea realizării misiunii sale, </w:t>
      </w:r>
      <w:r>
        <w:rPr>
          <w:color w:val="000000"/>
          <w:sz w:val="28"/>
          <w:szCs w:val="28"/>
          <w:lang w:val="ro-MD"/>
        </w:rPr>
        <w:t>I.P.</w:t>
      </w:r>
      <w:r w:rsidRPr="002673CD">
        <w:rPr>
          <w:sz w:val="28"/>
          <w:szCs w:val="28"/>
          <w:lang w:val="ro-RO"/>
        </w:rPr>
        <w:t xml:space="preserve"> </w:t>
      </w:r>
      <w:r w:rsidRPr="00A004B9">
        <w:rPr>
          <w:sz w:val="28"/>
          <w:szCs w:val="28"/>
          <w:lang w:val="ro-RO"/>
        </w:rPr>
        <w:t>„Centrul de Gestionare a Deşeurilor Periculoase”</w:t>
      </w:r>
      <w:r>
        <w:rPr>
          <w:color w:val="000000"/>
          <w:sz w:val="28"/>
          <w:szCs w:val="28"/>
          <w:lang w:val="ro-MD"/>
        </w:rPr>
        <w:t xml:space="preserve"> </w:t>
      </w:r>
      <w:r>
        <w:rPr>
          <w:sz w:val="28"/>
          <w:szCs w:val="28"/>
          <w:lang w:val="ro-MD"/>
        </w:rPr>
        <w:t>are următoarele funcţii:</w:t>
      </w:r>
    </w:p>
    <w:p w:rsidR="009618B9" w:rsidRPr="00EB5312" w:rsidRDefault="009618B9" w:rsidP="009618B9">
      <w:pPr>
        <w:spacing w:after="0" w:line="240" w:lineRule="auto"/>
        <w:ind w:firstLine="567"/>
        <w:jc w:val="both"/>
        <w:rPr>
          <w:rFonts w:ascii="14" w:hAnsi="14"/>
          <w:bCs/>
          <w:color w:val="000000"/>
          <w:sz w:val="28"/>
          <w:szCs w:val="28"/>
          <w:lang w:val="ro-RO"/>
        </w:rPr>
      </w:pPr>
      <w:r>
        <w:rPr>
          <w:rFonts w:ascii="14" w:hAnsi="14"/>
          <w:sz w:val="28"/>
          <w:szCs w:val="28"/>
          <w:lang w:val="ro-MD"/>
        </w:rPr>
        <w:t>1</w:t>
      </w:r>
      <w:r w:rsidRPr="00EB5312">
        <w:rPr>
          <w:rFonts w:ascii="14" w:hAnsi="14"/>
          <w:sz w:val="28"/>
          <w:szCs w:val="28"/>
          <w:lang w:val="ro-RO"/>
        </w:rPr>
        <w:t xml:space="preserve">) </w:t>
      </w:r>
      <w:r w:rsidRPr="00EB5312">
        <w:rPr>
          <w:rFonts w:ascii="14" w:hAnsi="14"/>
          <w:bCs/>
          <w:color w:val="000000"/>
          <w:sz w:val="28"/>
          <w:szCs w:val="28"/>
          <w:lang w:val="ro-RO"/>
        </w:rPr>
        <w:t>prestează servicii de consultanță generatorilor de deșeuri periculoase asupra procesului de acumulare, ambalare, stocare și transportare a acestora;</w:t>
      </w:r>
    </w:p>
    <w:p w:rsidR="009618B9" w:rsidRPr="00EB5312" w:rsidRDefault="009618B9" w:rsidP="009618B9">
      <w:pPr>
        <w:spacing w:after="0" w:line="240" w:lineRule="auto"/>
        <w:ind w:firstLine="567"/>
        <w:jc w:val="both"/>
        <w:rPr>
          <w:rFonts w:ascii="14" w:hAnsi="14"/>
          <w:bCs/>
          <w:color w:val="000000"/>
          <w:sz w:val="28"/>
          <w:szCs w:val="28"/>
          <w:lang w:val="ro-RO"/>
        </w:rPr>
      </w:pPr>
      <w:r>
        <w:rPr>
          <w:rFonts w:ascii="14" w:hAnsi="14"/>
          <w:bCs/>
          <w:color w:val="000000"/>
          <w:sz w:val="28"/>
          <w:szCs w:val="28"/>
          <w:lang w:val="ro-RO"/>
        </w:rPr>
        <w:t>2</w:t>
      </w:r>
      <w:r w:rsidRPr="00EB5312">
        <w:rPr>
          <w:rFonts w:ascii="14" w:hAnsi="14"/>
          <w:bCs/>
          <w:color w:val="000000"/>
          <w:sz w:val="28"/>
          <w:szCs w:val="28"/>
          <w:lang w:val="ro-RO"/>
        </w:rPr>
        <w:t>) elaborează soluții tehnice pentru reciclarea/eliminarea deșeurilor periculoase acumulate istoric direct de la locul de stocare a acestora, inclusiv solidificarea unor categorii de deșeuri pentru depozitare în siguranță pe depozit de deșeuri nepericuloase;</w:t>
      </w:r>
    </w:p>
    <w:p w:rsidR="009618B9" w:rsidRPr="00EB5312" w:rsidRDefault="009618B9" w:rsidP="009618B9">
      <w:pPr>
        <w:spacing w:after="0" w:line="240" w:lineRule="auto"/>
        <w:ind w:firstLine="567"/>
        <w:jc w:val="both"/>
        <w:rPr>
          <w:rFonts w:ascii="14" w:hAnsi="14"/>
          <w:bCs/>
          <w:color w:val="000000"/>
          <w:sz w:val="28"/>
          <w:szCs w:val="28"/>
          <w:lang w:val="ro-RO"/>
        </w:rPr>
      </w:pPr>
      <w:r>
        <w:rPr>
          <w:rFonts w:ascii="14" w:hAnsi="14"/>
          <w:bCs/>
          <w:color w:val="000000"/>
          <w:sz w:val="28"/>
          <w:szCs w:val="28"/>
          <w:lang w:val="ro-RO"/>
        </w:rPr>
        <w:t>3</w:t>
      </w:r>
      <w:r w:rsidRPr="00EB5312">
        <w:rPr>
          <w:rFonts w:ascii="14" w:hAnsi="14"/>
          <w:bCs/>
          <w:color w:val="000000"/>
          <w:sz w:val="28"/>
          <w:szCs w:val="28"/>
          <w:lang w:val="ro-RO"/>
        </w:rPr>
        <w:t>) organizează colectarea și stocarea temporară a fluxurilor de deșeuri periculoase, generate actualmente, în vederea transportării acestora pentru reciclare/tratare către operatori autorizați autohtoni sau peste hotarele țării;</w:t>
      </w:r>
    </w:p>
    <w:p w:rsidR="009618B9" w:rsidRPr="00EB5312" w:rsidRDefault="009618B9" w:rsidP="009618B9">
      <w:pPr>
        <w:spacing w:after="0" w:line="240" w:lineRule="auto"/>
        <w:ind w:firstLine="567"/>
        <w:jc w:val="both"/>
        <w:rPr>
          <w:rFonts w:ascii="14" w:hAnsi="14"/>
          <w:bCs/>
          <w:color w:val="000000"/>
          <w:sz w:val="28"/>
          <w:szCs w:val="28"/>
          <w:lang w:val="ro-RO"/>
        </w:rPr>
      </w:pPr>
      <w:bookmarkStart w:id="0" w:name="_GoBack"/>
      <w:bookmarkEnd w:id="0"/>
      <w:r>
        <w:rPr>
          <w:rFonts w:ascii="14" w:hAnsi="14"/>
          <w:bCs/>
          <w:color w:val="000000"/>
          <w:sz w:val="28"/>
          <w:szCs w:val="28"/>
          <w:lang w:val="ro-RO"/>
        </w:rPr>
        <w:t>4</w:t>
      </w:r>
      <w:r w:rsidRPr="00EB5312">
        <w:rPr>
          <w:rFonts w:ascii="14" w:hAnsi="14"/>
          <w:bCs/>
          <w:color w:val="000000"/>
          <w:sz w:val="28"/>
          <w:szCs w:val="28"/>
          <w:lang w:val="ro-RO"/>
        </w:rPr>
        <w:t>) prestează servicii publice pentru reciclarea lămpilor fluorescente și a altor tipuri de deșeuri cu conținut de mercur (dispozitive de măsurat cu conținut de Hg)  în condiții sigure de protecție a mediului;</w:t>
      </w:r>
    </w:p>
    <w:p w:rsidR="009618B9" w:rsidRPr="00EB5312" w:rsidRDefault="009618B9" w:rsidP="009618B9">
      <w:pPr>
        <w:spacing w:after="0" w:line="240" w:lineRule="auto"/>
        <w:ind w:firstLine="567"/>
        <w:jc w:val="both"/>
        <w:rPr>
          <w:rFonts w:ascii="14" w:hAnsi="14"/>
          <w:bCs/>
          <w:color w:val="000000"/>
          <w:sz w:val="28"/>
          <w:szCs w:val="28"/>
          <w:lang w:val="ro-RO"/>
        </w:rPr>
      </w:pPr>
      <w:r>
        <w:rPr>
          <w:rFonts w:ascii="14" w:hAnsi="14"/>
          <w:bCs/>
          <w:color w:val="000000"/>
          <w:sz w:val="28"/>
          <w:szCs w:val="28"/>
          <w:lang w:val="ro-RO"/>
        </w:rPr>
        <w:t>5</w:t>
      </w:r>
      <w:r w:rsidRPr="00EB5312">
        <w:rPr>
          <w:rFonts w:ascii="14" w:hAnsi="14"/>
          <w:bCs/>
          <w:color w:val="000000"/>
          <w:sz w:val="28"/>
          <w:szCs w:val="28"/>
          <w:lang w:val="ro-RO"/>
        </w:rPr>
        <w:t xml:space="preserve">) </w:t>
      </w:r>
      <w:r>
        <w:rPr>
          <w:rFonts w:ascii="14" w:hAnsi="14"/>
          <w:bCs/>
          <w:color w:val="000000"/>
          <w:sz w:val="28"/>
          <w:szCs w:val="28"/>
          <w:lang w:val="ro-RO"/>
        </w:rPr>
        <w:t>decontaminează ambalajele</w:t>
      </w:r>
      <w:r w:rsidRPr="00EB5312">
        <w:rPr>
          <w:rFonts w:ascii="14" w:hAnsi="14"/>
          <w:bCs/>
          <w:color w:val="000000"/>
          <w:sz w:val="28"/>
          <w:szCs w:val="28"/>
          <w:lang w:val="ro-RO"/>
        </w:rPr>
        <w:t xml:space="preserve"> de dimensiuni mari și mici, contaminate cu substanțe chimice periculoase, ge</w:t>
      </w:r>
      <w:r>
        <w:rPr>
          <w:rFonts w:ascii="14" w:hAnsi="14"/>
          <w:bCs/>
          <w:color w:val="000000"/>
          <w:sz w:val="28"/>
          <w:szCs w:val="28"/>
          <w:lang w:val="ro-RO"/>
        </w:rPr>
        <w:t>nerate în cadrul instituției</w:t>
      </w:r>
      <w:r w:rsidRPr="00EB5312">
        <w:rPr>
          <w:rFonts w:ascii="14" w:hAnsi="14"/>
          <w:bCs/>
          <w:color w:val="000000"/>
          <w:sz w:val="28"/>
          <w:szCs w:val="28"/>
          <w:lang w:val="ro-RO"/>
        </w:rPr>
        <w:t>, inclusiv cele colectate de la alți deținători;</w:t>
      </w:r>
    </w:p>
    <w:p w:rsidR="009618B9" w:rsidRPr="00EB5312" w:rsidRDefault="009618B9" w:rsidP="009618B9">
      <w:pPr>
        <w:spacing w:after="0" w:line="240" w:lineRule="auto"/>
        <w:ind w:firstLine="567"/>
        <w:jc w:val="both"/>
        <w:rPr>
          <w:rFonts w:ascii="14" w:hAnsi="14"/>
          <w:bCs/>
          <w:color w:val="000000"/>
          <w:sz w:val="28"/>
          <w:szCs w:val="28"/>
          <w:lang w:val="ro-RO"/>
        </w:rPr>
      </w:pPr>
      <w:r>
        <w:rPr>
          <w:rFonts w:ascii="14" w:hAnsi="14"/>
          <w:bCs/>
          <w:color w:val="000000"/>
          <w:sz w:val="28"/>
          <w:szCs w:val="28"/>
          <w:lang w:val="ro-RO"/>
        </w:rPr>
        <w:lastRenderedPageBreak/>
        <w:t>6</w:t>
      </w:r>
      <w:r w:rsidRPr="00EB5312">
        <w:rPr>
          <w:rFonts w:ascii="14" w:hAnsi="14"/>
          <w:bCs/>
          <w:color w:val="000000"/>
          <w:sz w:val="28"/>
          <w:szCs w:val="28"/>
          <w:lang w:val="ro-RO"/>
        </w:rPr>
        <w:t xml:space="preserve">) prestează servicii pentru organizarea </w:t>
      </w:r>
      <w:proofErr w:type="spellStart"/>
      <w:r w:rsidRPr="00EB5312">
        <w:rPr>
          <w:rFonts w:ascii="14" w:hAnsi="14"/>
          <w:bCs/>
          <w:color w:val="000000"/>
          <w:sz w:val="28"/>
          <w:szCs w:val="28"/>
          <w:lang w:val="ro-RO"/>
        </w:rPr>
        <w:t>stag</w:t>
      </w:r>
      <w:r>
        <w:rPr>
          <w:rFonts w:ascii="14" w:hAnsi="14"/>
          <w:bCs/>
          <w:color w:val="000000"/>
          <w:sz w:val="28"/>
          <w:szCs w:val="28"/>
          <w:lang w:val="ro-RO"/>
        </w:rPr>
        <w:t>i</w:t>
      </w:r>
      <w:r w:rsidRPr="00EB5312">
        <w:rPr>
          <w:rFonts w:ascii="14" w:hAnsi="14"/>
          <w:bCs/>
          <w:color w:val="000000"/>
          <w:sz w:val="28"/>
          <w:szCs w:val="28"/>
          <w:lang w:val="ro-RO"/>
        </w:rPr>
        <w:t>erilor</w:t>
      </w:r>
      <w:proofErr w:type="spellEnd"/>
      <w:r w:rsidRPr="00EB5312">
        <w:rPr>
          <w:rFonts w:ascii="14" w:hAnsi="14"/>
          <w:bCs/>
          <w:color w:val="000000"/>
          <w:sz w:val="28"/>
          <w:szCs w:val="28"/>
          <w:lang w:val="ro-RO"/>
        </w:rPr>
        <w:t xml:space="preserve"> în domeniul gestionării deșeurilor periculoase pentru studenți de la facultăți de chimie, biologie și inginerie;</w:t>
      </w:r>
    </w:p>
    <w:p w:rsidR="009618B9" w:rsidRPr="00EB5312" w:rsidRDefault="009618B9" w:rsidP="009618B9">
      <w:pPr>
        <w:spacing w:after="0" w:line="240" w:lineRule="auto"/>
        <w:ind w:firstLine="567"/>
        <w:jc w:val="both"/>
        <w:rPr>
          <w:rFonts w:ascii="14" w:hAnsi="14"/>
          <w:bCs/>
          <w:color w:val="000000"/>
          <w:sz w:val="28"/>
          <w:szCs w:val="28"/>
          <w:lang w:val="ro-RO"/>
        </w:rPr>
      </w:pPr>
      <w:r>
        <w:rPr>
          <w:rFonts w:ascii="14" w:hAnsi="14"/>
          <w:bCs/>
          <w:color w:val="000000"/>
          <w:sz w:val="28"/>
          <w:szCs w:val="28"/>
          <w:lang w:val="ro-RO"/>
        </w:rPr>
        <w:t>7</w:t>
      </w:r>
      <w:r w:rsidRPr="00EB5312">
        <w:rPr>
          <w:rFonts w:ascii="14" w:hAnsi="14"/>
          <w:bCs/>
          <w:color w:val="000000"/>
          <w:sz w:val="28"/>
          <w:szCs w:val="28"/>
          <w:lang w:val="ro-RO"/>
        </w:rPr>
        <w:t>) prestează servicii pentru sectorul public și industrial privind eliminarea deșeurilor periculoase, la solicitare (ex. deșeuri de azbest, solurile contaminate, etc.) în bază de contract;</w:t>
      </w:r>
    </w:p>
    <w:p w:rsidR="009618B9" w:rsidRPr="00EB5312" w:rsidRDefault="009618B9" w:rsidP="009618B9">
      <w:pPr>
        <w:spacing w:after="0" w:line="240" w:lineRule="auto"/>
        <w:ind w:firstLine="567"/>
        <w:jc w:val="both"/>
        <w:rPr>
          <w:rFonts w:ascii="14" w:hAnsi="14"/>
          <w:bCs/>
          <w:color w:val="000000"/>
          <w:sz w:val="28"/>
          <w:szCs w:val="28"/>
          <w:lang w:val="ro-RO"/>
        </w:rPr>
      </w:pPr>
      <w:r>
        <w:rPr>
          <w:rFonts w:ascii="14" w:hAnsi="14"/>
          <w:bCs/>
          <w:color w:val="000000"/>
          <w:sz w:val="28"/>
          <w:szCs w:val="28"/>
          <w:lang w:val="ro-RO"/>
        </w:rPr>
        <w:t>8</w:t>
      </w:r>
      <w:r w:rsidRPr="00EB5312">
        <w:rPr>
          <w:rFonts w:ascii="14" w:hAnsi="14"/>
          <w:bCs/>
          <w:color w:val="000000"/>
          <w:sz w:val="28"/>
          <w:szCs w:val="28"/>
          <w:lang w:val="ro-RO"/>
        </w:rPr>
        <w:t>) desfăşoară alte genuri de activităţi necesare pentru implementarea eficientă a documentelor de politici, planurilor și programelor în domeniul gestionării deșeurilor periculoase;</w:t>
      </w:r>
    </w:p>
    <w:p w:rsidR="009618B9" w:rsidRPr="00EB5312" w:rsidRDefault="009618B9" w:rsidP="009618B9">
      <w:pPr>
        <w:spacing w:after="0" w:line="240" w:lineRule="auto"/>
        <w:ind w:firstLine="567"/>
        <w:jc w:val="both"/>
        <w:rPr>
          <w:rFonts w:ascii="14" w:hAnsi="14"/>
          <w:bCs/>
          <w:color w:val="000000"/>
          <w:sz w:val="28"/>
          <w:szCs w:val="28"/>
          <w:lang w:val="ro-RO"/>
        </w:rPr>
      </w:pPr>
      <w:r>
        <w:rPr>
          <w:rFonts w:ascii="14" w:hAnsi="14"/>
          <w:bCs/>
          <w:color w:val="000000"/>
          <w:sz w:val="28"/>
          <w:szCs w:val="28"/>
          <w:lang w:val="ro-RO"/>
        </w:rPr>
        <w:t>9</w:t>
      </w:r>
      <w:r w:rsidRPr="00EB5312">
        <w:rPr>
          <w:rFonts w:ascii="14" w:hAnsi="14"/>
          <w:bCs/>
          <w:color w:val="000000"/>
          <w:sz w:val="28"/>
          <w:szCs w:val="28"/>
          <w:lang w:val="ro-RO"/>
        </w:rPr>
        <w:t>) colaborează şi face schimb de experienţă cu entităţi similare din ţările din regiune;</w:t>
      </w:r>
    </w:p>
    <w:p w:rsidR="009618B9" w:rsidRDefault="009618B9" w:rsidP="009618B9">
      <w:pPr>
        <w:spacing w:after="0" w:line="240" w:lineRule="auto"/>
        <w:ind w:firstLine="567"/>
        <w:jc w:val="both"/>
        <w:rPr>
          <w:b/>
          <w:bCs/>
          <w:sz w:val="28"/>
          <w:szCs w:val="28"/>
          <w:lang w:val="ro-MD"/>
        </w:rPr>
      </w:pPr>
      <w:r>
        <w:rPr>
          <w:rFonts w:ascii="14" w:hAnsi="14"/>
          <w:bCs/>
          <w:color w:val="000000"/>
          <w:sz w:val="28"/>
          <w:szCs w:val="28"/>
          <w:lang w:val="ro-RO"/>
        </w:rPr>
        <w:t>10</w:t>
      </w:r>
      <w:r w:rsidRPr="00EB5312">
        <w:rPr>
          <w:rFonts w:ascii="14" w:hAnsi="14"/>
          <w:bCs/>
          <w:color w:val="000000"/>
          <w:sz w:val="28"/>
          <w:szCs w:val="28"/>
          <w:lang w:val="ro-RO"/>
        </w:rPr>
        <w:t>) prestează servicii și desfășoară diferite activități neinterzise de legislația Republicii Moldova</w:t>
      </w:r>
      <w:r>
        <w:rPr>
          <w:rFonts w:ascii="14" w:hAnsi="14"/>
          <w:bCs/>
          <w:color w:val="000000"/>
          <w:sz w:val="28"/>
          <w:szCs w:val="28"/>
          <w:lang w:val="ro-RO"/>
        </w:rPr>
        <w:t>.</w:t>
      </w:r>
    </w:p>
    <w:p w:rsidR="009618B9" w:rsidRDefault="009618B9" w:rsidP="009618B9">
      <w:pPr>
        <w:pStyle w:val="a4"/>
        <w:shd w:val="clear" w:color="auto" w:fill="FFFFFF"/>
        <w:spacing w:before="0" w:beforeAutospacing="0" w:after="0" w:afterAutospacing="0"/>
        <w:ind w:firstLine="567"/>
        <w:jc w:val="both"/>
        <w:rPr>
          <w:sz w:val="28"/>
          <w:szCs w:val="28"/>
          <w:lang w:val="ro-MD"/>
        </w:rPr>
      </w:pPr>
      <w:r>
        <w:rPr>
          <w:b/>
          <w:bCs/>
          <w:sz w:val="28"/>
          <w:szCs w:val="28"/>
          <w:lang w:val="ro-MD"/>
        </w:rPr>
        <w:t>6.</w:t>
      </w:r>
      <w:r>
        <w:rPr>
          <w:sz w:val="28"/>
          <w:szCs w:val="28"/>
          <w:lang w:val="ro-MD"/>
        </w:rPr>
        <w:t xml:space="preserve"> În vederea realizării funcţiilor sale, </w:t>
      </w:r>
      <w:r>
        <w:rPr>
          <w:color w:val="000000"/>
          <w:sz w:val="28"/>
          <w:szCs w:val="28"/>
          <w:lang w:val="ro-MD"/>
        </w:rPr>
        <w:t xml:space="preserve">I.P. </w:t>
      </w:r>
      <w:r w:rsidRPr="00A004B9">
        <w:rPr>
          <w:sz w:val="28"/>
          <w:szCs w:val="28"/>
          <w:lang w:val="ro-RO"/>
        </w:rPr>
        <w:t>„Centrul de Gestionare a Deşeurilor Periculoase”</w:t>
      </w:r>
      <w:r>
        <w:rPr>
          <w:color w:val="000000"/>
          <w:sz w:val="28"/>
          <w:szCs w:val="28"/>
          <w:lang w:val="ro-MD"/>
        </w:rPr>
        <w:t xml:space="preserve"> </w:t>
      </w:r>
      <w:r>
        <w:rPr>
          <w:sz w:val="28"/>
          <w:szCs w:val="28"/>
          <w:lang w:val="ro-MD"/>
        </w:rPr>
        <w:t>are dreptul:</w:t>
      </w:r>
    </w:p>
    <w:p w:rsidR="009618B9" w:rsidRDefault="009618B9" w:rsidP="009618B9">
      <w:pPr>
        <w:pStyle w:val="a4"/>
        <w:shd w:val="clear" w:color="auto" w:fill="FFFFFF"/>
        <w:spacing w:before="0" w:beforeAutospacing="0" w:after="0" w:afterAutospacing="0"/>
        <w:ind w:firstLine="567"/>
        <w:jc w:val="both"/>
        <w:rPr>
          <w:sz w:val="28"/>
          <w:szCs w:val="28"/>
          <w:lang w:val="ro-MD"/>
        </w:rPr>
      </w:pPr>
      <w:r>
        <w:rPr>
          <w:sz w:val="28"/>
          <w:szCs w:val="28"/>
          <w:lang w:val="ro-MD"/>
        </w:rPr>
        <w:t>1) să înainteze Fondatorului propuneri de modificare şi completare a cadrului normativ în domeniu;</w:t>
      </w:r>
    </w:p>
    <w:p w:rsidR="009618B9" w:rsidRDefault="009618B9" w:rsidP="009618B9">
      <w:pPr>
        <w:pStyle w:val="a4"/>
        <w:shd w:val="clear" w:color="auto" w:fill="FFFFFF"/>
        <w:spacing w:before="0" w:beforeAutospacing="0" w:after="0" w:afterAutospacing="0"/>
        <w:ind w:firstLine="567"/>
        <w:jc w:val="both"/>
        <w:rPr>
          <w:sz w:val="28"/>
          <w:szCs w:val="28"/>
          <w:lang w:val="ro-MD"/>
        </w:rPr>
      </w:pPr>
      <w:r>
        <w:rPr>
          <w:sz w:val="28"/>
          <w:szCs w:val="28"/>
          <w:lang w:val="ro-MD"/>
        </w:rPr>
        <w:t>2) să solicite, conform legislaţiei, şi să primească documente şi informaţii de la organele centrale de specialitate ale administraţiei publice, de la autorităţile publice locale, de la întreprinderi, organizaţii şi instituţii;</w:t>
      </w:r>
    </w:p>
    <w:p w:rsidR="009618B9" w:rsidRDefault="009618B9" w:rsidP="009618B9">
      <w:pPr>
        <w:pStyle w:val="a4"/>
        <w:shd w:val="clear" w:color="auto" w:fill="FFFFFF"/>
        <w:spacing w:before="0" w:beforeAutospacing="0" w:after="0" w:afterAutospacing="0"/>
        <w:ind w:firstLine="567"/>
        <w:jc w:val="both"/>
        <w:rPr>
          <w:sz w:val="28"/>
          <w:szCs w:val="28"/>
          <w:lang w:val="ro-MD"/>
        </w:rPr>
      </w:pPr>
      <w:r>
        <w:rPr>
          <w:sz w:val="28"/>
          <w:szCs w:val="28"/>
          <w:lang w:val="ro-MD"/>
        </w:rPr>
        <w:t>3) să colaboreze cu autorităţile publice, organele abilitate cu funcţii de control, organizaţiile necomerciale şi cu organizaţiile internaţionale;</w:t>
      </w:r>
    </w:p>
    <w:p w:rsidR="009618B9" w:rsidRDefault="009618B9" w:rsidP="009618B9">
      <w:pPr>
        <w:pStyle w:val="a4"/>
        <w:shd w:val="clear" w:color="auto" w:fill="FFFFFF"/>
        <w:spacing w:before="0" w:beforeAutospacing="0" w:after="0" w:afterAutospacing="0"/>
        <w:ind w:firstLine="567"/>
        <w:jc w:val="both"/>
        <w:rPr>
          <w:sz w:val="28"/>
          <w:szCs w:val="28"/>
          <w:lang w:val="ro-MD"/>
        </w:rPr>
      </w:pPr>
      <w:r>
        <w:rPr>
          <w:sz w:val="28"/>
          <w:szCs w:val="28"/>
          <w:lang w:val="ro-MD"/>
        </w:rPr>
        <w:t>4) să acceseze resursele şi sistemele informaţionale de stat deţinute de alte autorităţi publice sau structuri organizaţionale din sfera lor de competenţă în conformitate cu cadrul normativ;</w:t>
      </w:r>
    </w:p>
    <w:p w:rsidR="009618B9" w:rsidRDefault="009618B9" w:rsidP="009618B9">
      <w:pPr>
        <w:pStyle w:val="a4"/>
        <w:shd w:val="clear" w:color="auto" w:fill="FFFFFF"/>
        <w:spacing w:before="0" w:beforeAutospacing="0" w:after="0" w:afterAutospacing="0"/>
        <w:ind w:firstLine="567"/>
        <w:jc w:val="both"/>
        <w:rPr>
          <w:sz w:val="28"/>
          <w:szCs w:val="28"/>
          <w:lang w:val="ro-MD"/>
        </w:rPr>
      </w:pPr>
      <w:r>
        <w:rPr>
          <w:sz w:val="28"/>
          <w:szCs w:val="28"/>
          <w:lang w:val="ro-MD"/>
        </w:rPr>
        <w:t>5) să posede, să utilizeze şi să administreze patrimoniul aflat în gestiune economică în conformitate cu scopurile sale de activitate şi prevederile actelor normative;</w:t>
      </w:r>
    </w:p>
    <w:p w:rsidR="009618B9" w:rsidRDefault="009618B9" w:rsidP="009618B9">
      <w:pPr>
        <w:pStyle w:val="a4"/>
        <w:shd w:val="clear" w:color="auto" w:fill="FFFFFF"/>
        <w:spacing w:before="0" w:beforeAutospacing="0" w:after="0" w:afterAutospacing="0"/>
        <w:ind w:firstLine="567"/>
        <w:jc w:val="both"/>
        <w:rPr>
          <w:sz w:val="28"/>
          <w:szCs w:val="28"/>
          <w:lang w:val="ro-MD"/>
        </w:rPr>
      </w:pPr>
      <w:r>
        <w:rPr>
          <w:sz w:val="28"/>
          <w:szCs w:val="28"/>
          <w:lang w:val="ro-MD"/>
        </w:rPr>
        <w:t>6) să încheie acorduri sau, după caz, contracte cu persoane juridice de drept public ori de drept privat, cu donatori internaţionali, cu furnizori şi beneficiari de bunuri şi servicii, precum şi contracte cu persoane fizice;</w:t>
      </w:r>
    </w:p>
    <w:p w:rsidR="009618B9" w:rsidRDefault="009618B9" w:rsidP="009618B9">
      <w:pPr>
        <w:pStyle w:val="a4"/>
        <w:shd w:val="clear" w:color="auto" w:fill="FFFFFF"/>
        <w:spacing w:before="0" w:beforeAutospacing="0" w:after="0" w:afterAutospacing="0"/>
        <w:ind w:firstLine="567"/>
        <w:jc w:val="both"/>
        <w:rPr>
          <w:sz w:val="28"/>
          <w:szCs w:val="28"/>
          <w:lang w:val="ro-MD"/>
        </w:rPr>
      </w:pPr>
      <w:r>
        <w:rPr>
          <w:sz w:val="28"/>
          <w:szCs w:val="28"/>
          <w:lang w:val="ro-MD"/>
        </w:rPr>
        <w:t>7) să dispună de alte drepturi ce decurg din prevederile prezentului Statut şi actelor normative.</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 </w:t>
      </w:r>
    </w:p>
    <w:p w:rsidR="009618B9" w:rsidRDefault="009618B9" w:rsidP="009618B9">
      <w:pPr>
        <w:pStyle w:val="cp"/>
        <w:shd w:val="clear" w:color="auto" w:fill="FFFFFF"/>
        <w:spacing w:before="0" w:beforeAutospacing="0" w:after="0" w:afterAutospacing="0"/>
        <w:jc w:val="center"/>
        <w:rPr>
          <w:b/>
          <w:color w:val="000000"/>
          <w:sz w:val="28"/>
          <w:szCs w:val="28"/>
          <w:lang w:val="ro-MD"/>
        </w:rPr>
      </w:pPr>
      <w:r>
        <w:rPr>
          <w:b/>
          <w:bCs/>
          <w:color w:val="000000"/>
          <w:sz w:val="28"/>
          <w:szCs w:val="28"/>
          <w:lang w:val="ro-MD"/>
        </w:rPr>
        <w:t>III. ORGANIZAREA ACTIVITĂŢII</w:t>
      </w:r>
      <w:r>
        <w:rPr>
          <w:color w:val="000000"/>
          <w:sz w:val="28"/>
          <w:szCs w:val="28"/>
          <w:lang w:val="ro-MD"/>
        </w:rPr>
        <w:t xml:space="preserve"> </w:t>
      </w:r>
      <w:r>
        <w:rPr>
          <w:b/>
          <w:color w:val="000000"/>
          <w:sz w:val="28"/>
          <w:szCs w:val="28"/>
          <w:lang w:val="ro-MD"/>
        </w:rPr>
        <w:t>I.P. “CENTRUL</w:t>
      </w:r>
    </w:p>
    <w:p w:rsidR="009618B9" w:rsidRDefault="009618B9" w:rsidP="009618B9">
      <w:pPr>
        <w:pStyle w:val="cp"/>
        <w:shd w:val="clear" w:color="auto" w:fill="FFFFFF"/>
        <w:spacing w:before="0" w:beforeAutospacing="0" w:after="0" w:afterAutospacing="0"/>
        <w:jc w:val="center"/>
        <w:rPr>
          <w:b/>
          <w:bCs/>
          <w:sz w:val="28"/>
          <w:szCs w:val="28"/>
          <w:lang w:val="ro-MD"/>
        </w:rPr>
      </w:pPr>
      <w:r>
        <w:rPr>
          <w:b/>
          <w:color w:val="000000"/>
          <w:sz w:val="28"/>
          <w:szCs w:val="28"/>
          <w:lang w:val="ro-MD"/>
        </w:rPr>
        <w:t xml:space="preserve"> DE GESTIONARE A DEȘEURILOR PERICULOASE”</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b/>
          <w:bCs/>
          <w:color w:val="000000"/>
          <w:sz w:val="28"/>
          <w:szCs w:val="28"/>
          <w:lang w:val="ro-MD"/>
        </w:rPr>
        <w:t>7.</w:t>
      </w:r>
      <w:r>
        <w:rPr>
          <w:color w:val="000000"/>
          <w:sz w:val="28"/>
          <w:szCs w:val="28"/>
          <w:lang w:val="ro-MD"/>
        </w:rPr>
        <w:t xml:space="preserve"> Organele de conducere ale Î.P. </w:t>
      </w:r>
      <w:r w:rsidRPr="00A004B9">
        <w:rPr>
          <w:sz w:val="28"/>
          <w:szCs w:val="28"/>
          <w:lang w:val="ro-RO"/>
        </w:rPr>
        <w:t xml:space="preserve">„Centrul de Gestionare a </w:t>
      </w:r>
      <w:proofErr w:type="spellStart"/>
      <w:r w:rsidRPr="00A004B9">
        <w:rPr>
          <w:sz w:val="28"/>
          <w:szCs w:val="28"/>
          <w:lang w:val="ro-RO"/>
        </w:rPr>
        <w:t>Deşeurilor</w:t>
      </w:r>
      <w:proofErr w:type="spellEnd"/>
      <w:r w:rsidRPr="00A004B9">
        <w:rPr>
          <w:sz w:val="28"/>
          <w:szCs w:val="28"/>
          <w:lang w:val="ro-RO"/>
        </w:rPr>
        <w:t xml:space="preserve"> Periculoase”</w:t>
      </w:r>
      <w:r>
        <w:rPr>
          <w:color w:val="000000"/>
          <w:sz w:val="28"/>
          <w:szCs w:val="28"/>
          <w:lang w:val="ro-MD"/>
        </w:rPr>
        <w:t xml:space="preserve"> </w:t>
      </w:r>
      <w:proofErr w:type="spellStart"/>
      <w:r>
        <w:rPr>
          <w:color w:val="000000"/>
          <w:sz w:val="28"/>
          <w:szCs w:val="28"/>
          <w:lang w:val="ro-MD"/>
        </w:rPr>
        <w:t>sînt</w:t>
      </w:r>
      <w:proofErr w:type="spellEnd"/>
      <w:r>
        <w:rPr>
          <w:color w:val="000000"/>
          <w:sz w:val="28"/>
          <w:szCs w:val="28"/>
          <w:lang w:val="ro-MD"/>
        </w:rPr>
        <w:t>:</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1) Consiliul;</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2) directorul – organ executiv.</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b/>
          <w:bCs/>
          <w:color w:val="000000"/>
          <w:sz w:val="28"/>
          <w:szCs w:val="28"/>
          <w:lang w:val="ro-MD"/>
        </w:rPr>
        <w:t>8.</w:t>
      </w:r>
      <w:r>
        <w:rPr>
          <w:color w:val="000000"/>
          <w:sz w:val="28"/>
          <w:szCs w:val="28"/>
          <w:lang w:val="ro-MD"/>
        </w:rPr>
        <w:t xml:space="preserve"> Consiliul este organul colegial superior al I.P. </w:t>
      </w:r>
      <w:r w:rsidRPr="00A004B9">
        <w:rPr>
          <w:sz w:val="28"/>
          <w:szCs w:val="28"/>
          <w:lang w:val="ro-RO"/>
        </w:rPr>
        <w:t>„Centrul de Gestionare a Deşeurilor Periculoase</w:t>
      </w:r>
      <w:r>
        <w:rPr>
          <w:sz w:val="28"/>
          <w:szCs w:val="28"/>
          <w:lang w:val="ro-RO"/>
        </w:rPr>
        <w:t>”</w:t>
      </w:r>
      <w:r>
        <w:rPr>
          <w:color w:val="000000"/>
          <w:sz w:val="28"/>
          <w:szCs w:val="28"/>
          <w:lang w:val="ro-MD"/>
        </w:rPr>
        <w:t>, care conduce şi supraveghează funcţionarea acestuia şi adoptă decizii.</w:t>
      </w:r>
    </w:p>
    <w:p w:rsidR="009618B9" w:rsidRDefault="009618B9" w:rsidP="009618B9">
      <w:pPr>
        <w:pStyle w:val="a4"/>
        <w:shd w:val="clear" w:color="auto" w:fill="FFFFFF"/>
        <w:spacing w:before="0" w:beforeAutospacing="0" w:after="0" w:afterAutospacing="0"/>
        <w:ind w:firstLine="567"/>
        <w:jc w:val="both"/>
        <w:rPr>
          <w:b/>
          <w:bCs/>
          <w:color w:val="000000"/>
          <w:sz w:val="28"/>
          <w:szCs w:val="28"/>
          <w:lang w:val="ro-MD"/>
        </w:rPr>
      </w:pP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b/>
          <w:bCs/>
          <w:color w:val="000000"/>
          <w:sz w:val="28"/>
          <w:szCs w:val="28"/>
          <w:lang w:val="ro-MD"/>
        </w:rPr>
        <w:t>9.</w:t>
      </w:r>
      <w:r>
        <w:rPr>
          <w:color w:val="000000"/>
          <w:sz w:val="28"/>
          <w:szCs w:val="28"/>
          <w:lang w:val="ro-MD"/>
        </w:rPr>
        <w:t> Consiliul exercită următoarele atribuţii:</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 xml:space="preserve">1) adoptă decizii şi supraveghează activitatea I.P. </w:t>
      </w:r>
      <w:r w:rsidRPr="00A004B9">
        <w:rPr>
          <w:sz w:val="28"/>
          <w:szCs w:val="28"/>
          <w:lang w:val="ro-RO"/>
        </w:rPr>
        <w:t>„Centrul de Gestionare a Deşeurilor Periculoase</w:t>
      </w:r>
      <w:r>
        <w:rPr>
          <w:sz w:val="28"/>
          <w:szCs w:val="28"/>
          <w:lang w:val="ro-RO"/>
        </w:rPr>
        <w:t>”</w:t>
      </w:r>
      <w:r>
        <w:rPr>
          <w:color w:val="000000"/>
          <w:sz w:val="28"/>
          <w:szCs w:val="28"/>
          <w:lang w:val="ro-MD"/>
        </w:rPr>
        <w:t>;</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 xml:space="preserve">2) aprobă planurile şi rapoartele de activitate ale I.P. </w:t>
      </w:r>
      <w:r w:rsidRPr="00A004B9">
        <w:rPr>
          <w:sz w:val="28"/>
          <w:szCs w:val="28"/>
          <w:lang w:val="ro-RO"/>
        </w:rPr>
        <w:t>„Centrul de Gestionare a Deşeurilor Periculoase</w:t>
      </w:r>
      <w:r>
        <w:rPr>
          <w:sz w:val="28"/>
          <w:szCs w:val="28"/>
          <w:lang w:val="ro-RO"/>
        </w:rPr>
        <w:t>”</w:t>
      </w:r>
      <w:r>
        <w:rPr>
          <w:color w:val="000000"/>
          <w:sz w:val="28"/>
          <w:szCs w:val="28"/>
          <w:lang w:val="ro-MD"/>
        </w:rPr>
        <w:t>;</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lastRenderedPageBreak/>
        <w:t xml:space="preserve">3) aprobă structura şi efectivul-limită ale I.P. </w:t>
      </w:r>
      <w:r w:rsidRPr="00A004B9">
        <w:rPr>
          <w:sz w:val="28"/>
          <w:szCs w:val="28"/>
          <w:lang w:val="ro-RO"/>
        </w:rPr>
        <w:t>„Centrul de Gestionare a Deşeurilor Periculoase</w:t>
      </w:r>
      <w:r>
        <w:rPr>
          <w:sz w:val="28"/>
          <w:szCs w:val="28"/>
          <w:lang w:val="ro-RO"/>
        </w:rPr>
        <w:t>”</w:t>
      </w:r>
      <w:r>
        <w:rPr>
          <w:color w:val="000000"/>
          <w:sz w:val="28"/>
          <w:szCs w:val="28"/>
          <w:lang w:val="ro-MD"/>
        </w:rPr>
        <w:t>;</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4) examinează situaţiile financiare ale I.P.</w:t>
      </w:r>
      <w:r w:rsidRPr="003D7000">
        <w:rPr>
          <w:sz w:val="28"/>
          <w:szCs w:val="28"/>
          <w:lang w:val="ro-RO"/>
        </w:rPr>
        <w:t xml:space="preserve"> </w:t>
      </w:r>
      <w:r w:rsidRPr="00A004B9">
        <w:rPr>
          <w:sz w:val="28"/>
          <w:szCs w:val="28"/>
          <w:lang w:val="ro-RO"/>
        </w:rPr>
        <w:t>„Centrul de Gestionare a Deşeurilor Periculoase</w:t>
      </w:r>
      <w:r>
        <w:rPr>
          <w:sz w:val="28"/>
          <w:szCs w:val="28"/>
          <w:lang w:val="ro-RO"/>
        </w:rPr>
        <w:t>”</w:t>
      </w:r>
      <w:r>
        <w:rPr>
          <w:color w:val="000000"/>
          <w:sz w:val="28"/>
          <w:szCs w:val="28"/>
          <w:lang w:val="ro-MD"/>
        </w:rPr>
        <w:t>;</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 xml:space="preserve">5) aprobă contractarea creditelor pentru asigurarea activităţii I.P. </w:t>
      </w:r>
      <w:r w:rsidRPr="00A004B9">
        <w:rPr>
          <w:sz w:val="28"/>
          <w:szCs w:val="28"/>
          <w:lang w:val="ro-RO"/>
        </w:rPr>
        <w:t>„Centrul de Gestionare a Deşeurilor Periculoase</w:t>
      </w:r>
      <w:r>
        <w:rPr>
          <w:sz w:val="28"/>
          <w:szCs w:val="28"/>
          <w:lang w:val="ro-RO"/>
        </w:rPr>
        <w:t>”</w:t>
      </w:r>
      <w:r>
        <w:rPr>
          <w:color w:val="000000"/>
          <w:sz w:val="28"/>
          <w:szCs w:val="28"/>
          <w:lang w:val="ro-MD"/>
        </w:rPr>
        <w:t>;</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 xml:space="preserve">6) ia decizii privind asigurarea transparenţei procedurilor de achiziţie a bunurilor, lucrărilor </w:t>
      </w:r>
      <w:proofErr w:type="spellStart"/>
      <w:r>
        <w:rPr>
          <w:color w:val="000000"/>
          <w:sz w:val="28"/>
          <w:szCs w:val="28"/>
          <w:lang w:val="ro-MD"/>
        </w:rPr>
        <w:t>şi</w:t>
      </w:r>
      <w:proofErr w:type="spellEnd"/>
      <w:r>
        <w:rPr>
          <w:color w:val="000000"/>
          <w:sz w:val="28"/>
          <w:szCs w:val="28"/>
          <w:lang w:val="ro-MD"/>
        </w:rPr>
        <w:t xml:space="preserve"> serviciilor destinate </w:t>
      </w:r>
      <w:proofErr w:type="spellStart"/>
      <w:r>
        <w:rPr>
          <w:color w:val="000000"/>
          <w:sz w:val="28"/>
          <w:szCs w:val="28"/>
          <w:lang w:val="ro-MD"/>
        </w:rPr>
        <w:t>atît</w:t>
      </w:r>
      <w:proofErr w:type="spellEnd"/>
      <w:r>
        <w:rPr>
          <w:color w:val="000000"/>
          <w:sz w:val="28"/>
          <w:szCs w:val="28"/>
          <w:lang w:val="ro-MD"/>
        </w:rPr>
        <w:t xml:space="preserve"> pentru acoperirea </w:t>
      </w:r>
      <w:proofErr w:type="spellStart"/>
      <w:r>
        <w:rPr>
          <w:color w:val="000000"/>
          <w:sz w:val="28"/>
          <w:szCs w:val="28"/>
          <w:lang w:val="ro-MD"/>
        </w:rPr>
        <w:t>necesităţilor</w:t>
      </w:r>
      <w:proofErr w:type="spellEnd"/>
      <w:r>
        <w:rPr>
          <w:color w:val="000000"/>
          <w:sz w:val="28"/>
          <w:szCs w:val="28"/>
          <w:lang w:val="ro-MD"/>
        </w:rPr>
        <w:t xml:space="preserve">, </w:t>
      </w:r>
      <w:proofErr w:type="spellStart"/>
      <w:r>
        <w:rPr>
          <w:color w:val="000000"/>
          <w:sz w:val="28"/>
          <w:szCs w:val="28"/>
          <w:lang w:val="ro-MD"/>
        </w:rPr>
        <w:t>cît</w:t>
      </w:r>
      <w:proofErr w:type="spellEnd"/>
      <w:r>
        <w:rPr>
          <w:color w:val="000000"/>
          <w:sz w:val="28"/>
          <w:szCs w:val="28"/>
          <w:lang w:val="ro-MD"/>
        </w:rPr>
        <w:t xml:space="preserve"> </w:t>
      </w:r>
      <w:proofErr w:type="spellStart"/>
      <w:r>
        <w:rPr>
          <w:color w:val="000000"/>
          <w:sz w:val="28"/>
          <w:szCs w:val="28"/>
          <w:lang w:val="ro-MD"/>
        </w:rPr>
        <w:t>şi</w:t>
      </w:r>
      <w:proofErr w:type="spellEnd"/>
      <w:r>
        <w:rPr>
          <w:color w:val="000000"/>
          <w:sz w:val="28"/>
          <w:szCs w:val="28"/>
          <w:lang w:val="ro-MD"/>
        </w:rPr>
        <w:t xml:space="preserve"> pentru asigurarea bazei tehnico-materiale a I.P. </w:t>
      </w:r>
      <w:r w:rsidRPr="00A004B9">
        <w:rPr>
          <w:sz w:val="28"/>
          <w:szCs w:val="28"/>
          <w:lang w:val="ro-RO"/>
        </w:rPr>
        <w:t>„Centrul de Gestionare a Deşeurilor Periculoase</w:t>
      </w:r>
      <w:r>
        <w:rPr>
          <w:sz w:val="28"/>
          <w:szCs w:val="28"/>
          <w:lang w:val="ro-RO"/>
        </w:rPr>
        <w:t>”</w:t>
      </w:r>
      <w:r>
        <w:rPr>
          <w:color w:val="000000"/>
          <w:sz w:val="28"/>
          <w:szCs w:val="28"/>
          <w:lang w:val="ro-MD"/>
        </w:rPr>
        <w:t>;</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 xml:space="preserve">7) examinează şi aprobă raportul cu privire la activitatea economico-financiară a I.P. </w:t>
      </w:r>
      <w:r w:rsidRPr="00A004B9">
        <w:rPr>
          <w:sz w:val="28"/>
          <w:szCs w:val="28"/>
          <w:lang w:val="ro-RO"/>
        </w:rPr>
        <w:t>„Centrul de Gestionare a Deşeurilor Periculoase</w:t>
      </w:r>
      <w:r>
        <w:rPr>
          <w:sz w:val="28"/>
          <w:szCs w:val="28"/>
          <w:lang w:val="ro-RO"/>
        </w:rPr>
        <w:t>”</w:t>
      </w:r>
      <w:r>
        <w:rPr>
          <w:color w:val="000000"/>
          <w:sz w:val="28"/>
          <w:szCs w:val="28"/>
          <w:lang w:val="ro-MD"/>
        </w:rPr>
        <w:t>, examinează rapoartele de audit şi le prezintă spre informare Fondatorului;</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8)  stabileşte condiţiile de salarizare a personalului I.P.</w:t>
      </w:r>
      <w:r w:rsidRPr="003D7000">
        <w:rPr>
          <w:sz w:val="28"/>
          <w:szCs w:val="28"/>
          <w:lang w:val="ro-RO"/>
        </w:rPr>
        <w:t xml:space="preserve"> </w:t>
      </w:r>
      <w:r w:rsidRPr="00A004B9">
        <w:rPr>
          <w:sz w:val="28"/>
          <w:szCs w:val="28"/>
          <w:lang w:val="ro-RO"/>
        </w:rPr>
        <w:t>„Centrul de Gestionare a Deşeurilor Periculoase</w:t>
      </w:r>
      <w:r>
        <w:rPr>
          <w:sz w:val="28"/>
          <w:szCs w:val="28"/>
          <w:lang w:val="ro-RO"/>
        </w:rPr>
        <w:t>”</w:t>
      </w:r>
      <w:r>
        <w:rPr>
          <w:color w:val="000000"/>
          <w:sz w:val="28"/>
          <w:szCs w:val="28"/>
          <w:lang w:val="ro-MD"/>
        </w:rPr>
        <w:t>, inclusiv a directorului, în conformitate cu </w:t>
      </w:r>
      <w:proofErr w:type="spellStart"/>
      <w:r>
        <w:rPr>
          <w:color w:val="000000"/>
          <w:sz w:val="28"/>
          <w:szCs w:val="28"/>
          <w:lang w:val="ro-MD"/>
        </w:rPr>
        <w:t>Hotărîrea</w:t>
      </w:r>
      <w:proofErr w:type="spellEnd"/>
      <w:r>
        <w:rPr>
          <w:color w:val="000000"/>
          <w:sz w:val="28"/>
          <w:szCs w:val="28"/>
          <w:lang w:val="ro-MD"/>
        </w:rPr>
        <w:t xml:space="preserve"> Guvernului nr.743 din 11 iunie 2002 “Cu privire la salarizarea angajaţilor din unităţile cu autonomie financiară”;</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 xml:space="preserve">9) examinează şi aprobă bugetul anual al I.P. </w:t>
      </w:r>
      <w:r w:rsidRPr="00A004B9">
        <w:rPr>
          <w:sz w:val="28"/>
          <w:szCs w:val="28"/>
          <w:lang w:val="ro-RO"/>
        </w:rPr>
        <w:t>„Centrul de Gestionare a Deşeurilor Periculoase</w:t>
      </w:r>
      <w:r>
        <w:rPr>
          <w:sz w:val="28"/>
          <w:szCs w:val="28"/>
          <w:lang w:val="ro-RO"/>
        </w:rPr>
        <w:t>”</w:t>
      </w:r>
      <w:r>
        <w:rPr>
          <w:color w:val="000000"/>
          <w:sz w:val="28"/>
          <w:szCs w:val="28"/>
          <w:lang w:val="ro-MD"/>
        </w:rPr>
        <w:t>;</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 xml:space="preserve">10) decide asupra altor subiecte de importanţă pentru I.P. </w:t>
      </w:r>
      <w:r w:rsidRPr="00A004B9">
        <w:rPr>
          <w:sz w:val="28"/>
          <w:szCs w:val="28"/>
          <w:lang w:val="ro-RO"/>
        </w:rPr>
        <w:t>„Centrul de Gestionare a Deşeurilor Periculoase</w:t>
      </w:r>
      <w:r>
        <w:rPr>
          <w:sz w:val="28"/>
          <w:szCs w:val="28"/>
          <w:lang w:val="ro-RO"/>
        </w:rPr>
        <w:t>”</w:t>
      </w:r>
      <w:r>
        <w:rPr>
          <w:color w:val="000000"/>
          <w:sz w:val="28"/>
          <w:szCs w:val="28"/>
          <w:lang w:val="ro-MD"/>
        </w:rPr>
        <w:t>, înaintate de director.</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b/>
          <w:bCs/>
          <w:color w:val="000000"/>
          <w:sz w:val="28"/>
          <w:szCs w:val="28"/>
          <w:lang w:val="ro-MD"/>
        </w:rPr>
        <w:t>10.</w:t>
      </w:r>
      <w:r>
        <w:rPr>
          <w:color w:val="000000"/>
          <w:sz w:val="28"/>
          <w:szCs w:val="28"/>
          <w:lang w:val="ro-MD"/>
        </w:rPr>
        <w:t xml:space="preserve"> Componenţa nominală şi numărul membrilor Consiliului se stabilesc prin ordinul </w:t>
      </w:r>
      <w:r w:rsidRPr="00F1201B">
        <w:rPr>
          <w:sz w:val="28"/>
          <w:szCs w:val="28"/>
          <w:lang w:val="ro-RO"/>
        </w:rPr>
        <w:t>Ministerului Agriculturii, Dezvoltării Regionale şi Mediului</w:t>
      </w:r>
      <w:r>
        <w:rPr>
          <w:color w:val="000000"/>
          <w:sz w:val="28"/>
          <w:szCs w:val="28"/>
          <w:lang w:val="ro-MD"/>
        </w:rPr>
        <w:t xml:space="preserve">. Numărul membrilor nu poate fi mai mic de 3 şi nici mai mare de 5 persoane. Angajaţii I.P. </w:t>
      </w:r>
      <w:r w:rsidRPr="00A004B9">
        <w:rPr>
          <w:sz w:val="28"/>
          <w:szCs w:val="28"/>
          <w:lang w:val="ro-RO"/>
        </w:rPr>
        <w:t>„Centrul de Gestionare a Deşeurilor Periculoase</w:t>
      </w:r>
      <w:r>
        <w:rPr>
          <w:sz w:val="28"/>
          <w:szCs w:val="28"/>
          <w:lang w:val="ro-RO"/>
        </w:rPr>
        <w:t xml:space="preserve">” </w:t>
      </w:r>
      <w:r>
        <w:rPr>
          <w:color w:val="000000"/>
          <w:sz w:val="28"/>
          <w:szCs w:val="28"/>
          <w:lang w:val="ro-MD"/>
        </w:rPr>
        <w:t>nu pot fi membri ai Consiliului.</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b/>
          <w:bCs/>
          <w:color w:val="000000"/>
          <w:sz w:val="28"/>
          <w:szCs w:val="28"/>
          <w:lang w:val="ro-MD"/>
        </w:rPr>
        <w:t>11.</w:t>
      </w:r>
      <w:r>
        <w:rPr>
          <w:color w:val="000000"/>
          <w:sz w:val="28"/>
          <w:szCs w:val="28"/>
          <w:lang w:val="ro-MD"/>
        </w:rPr>
        <w:t> Membrii Consiliului participă personal la şedinţele acestuia.</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b/>
          <w:bCs/>
          <w:color w:val="000000"/>
          <w:sz w:val="28"/>
          <w:szCs w:val="28"/>
          <w:lang w:val="ro-MD"/>
        </w:rPr>
        <w:t>12.</w:t>
      </w:r>
      <w:r>
        <w:rPr>
          <w:color w:val="000000"/>
          <w:sz w:val="28"/>
          <w:szCs w:val="28"/>
          <w:lang w:val="ro-MD"/>
        </w:rPr>
        <w:t> Activitatea în calitate de membru al Consiliului nu se remunerează.</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b/>
          <w:bCs/>
          <w:color w:val="000000"/>
          <w:sz w:val="28"/>
          <w:szCs w:val="28"/>
          <w:lang w:val="ro-MD"/>
        </w:rPr>
        <w:t>13.</w:t>
      </w:r>
      <w:r>
        <w:rPr>
          <w:color w:val="000000"/>
          <w:sz w:val="28"/>
          <w:szCs w:val="28"/>
          <w:lang w:val="ro-MD"/>
        </w:rPr>
        <w:t> Membrii Consiliului:</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 xml:space="preserve">1) au dreptul de acces la informaţia referitoare la activitatea I.P. </w:t>
      </w:r>
      <w:r w:rsidRPr="00A004B9">
        <w:rPr>
          <w:sz w:val="28"/>
          <w:szCs w:val="28"/>
          <w:lang w:val="ro-RO"/>
        </w:rPr>
        <w:t>„Centrul de Gestionare a Deşeurilor Periculoase</w:t>
      </w:r>
      <w:r>
        <w:rPr>
          <w:sz w:val="28"/>
          <w:szCs w:val="28"/>
          <w:lang w:val="ro-RO"/>
        </w:rPr>
        <w:t>”</w:t>
      </w:r>
      <w:r>
        <w:rPr>
          <w:color w:val="000000"/>
          <w:sz w:val="28"/>
          <w:szCs w:val="28"/>
          <w:lang w:val="ro-MD"/>
        </w:rPr>
        <w:t xml:space="preserve">, </w:t>
      </w:r>
      <w:proofErr w:type="spellStart"/>
      <w:r>
        <w:rPr>
          <w:color w:val="000000"/>
          <w:sz w:val="28"/>
          <w:szCs w:val="28"/>
          <w:lang w:val="ro-MD"/>
        </w:rPr>
        <w:t>respectînd</w:t>
      </w:r>
      <w:proofErr w:type="spellEnd"/>
      <w:r>
        <w:rPr>
          <w:color w:val="000000"/>
          <w:sz w:val="28"/>
          <w:szCs w:val="28"/>
          <w:lang w:val="ro-MD"/>
        </w:rPr>
        <w:t xml:space="preserve"> principiul </w:t>
      </w:r>
      <w:proofErr w:type="spellStart"/>
      <w:r>
        <w:rPr>
          <w:color w:val="000000"/>
          <w:sz w:val="28"/>
          <w:szCs w:val="28"/>
          <w:lang w:val="ro-MD"/>
        </w:rPr>
        <w:t>confidenţialităţii</w:t>
      </w:r>
      <w:proofErr w:type="spellEnd"/>
      <w:r>
        <w:rPr>
          <w:color w:val="000000"/>
          <w:sz w:val="28"/>
          <w:szCs w:val="28"/>
          <w:lang w:val="ro-MD"/>
        </w:rPr>
        <w:t xml:space="preserve"> </w:t>
      </w:r>
      <w:proofErr w:type="spellStart"/>
      <w:r>
        <w:rPr>
          <w:color w:val="000000"/>
          <w:sz w:val="28"/>
          <w:szCs w:val="28"/>
          <w:lang w:val="ro-MD"/>
        </w:rPr>
        <w:t>şi</w:t>
      </w:r>
      <w:proofErr w:type="spellEnd"/>
      <w:r>
        <w:rPr>
          <w:color w:val="000000"/>
          <w:sz w:val="28"/>
          <w:szCs w:val="28"/>
          <w:lang w:val="ro-MD"/>
        </w:rPr>
        <w:t xml:space="preserve"> prevederile normative în vigoare privind protecţia datelor cu caracter personal;</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 xml:space="preserve">2) au obligaţia să respecte Statutul I.P. </w:t>
      </w:r>
      <w:r w:rsidRPr="00A004B9">
        <w:rPr>
          <w:sz w:val="28"/>
          <w:szCs w:val="28"/>
          <w:lang w:val="ro-RO"/>
        </w:rPr>
        <w:t>„Centrul de Gestionare a Deşeurilor Periculoase</w:t>
      </w:r>
      <w:r>
        <w:rPr>
          <w:sz w:val="28"/>
          <w:szCs w:val="28"/>
          <w:lang w:val="ro-RO"/>
        </w:rPr>
        <w:t xml:space="preserve">”, </w:t>
      </w:r>
      <w:r>
        <w:rPr>
          <w:color w:val="000000"/>
          <w:sz w:val="28"/>
          <w:szCs w:val="28"/>
          <w:lang w:val="ro-MD"/>
        </w:rPr>
        <w:t>să participe la şedinţele Consiliului şi să contribuie la realizarea funcţiilor şi atribuţiilor acestuia;</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3) au obligaţia să participe la realizarea direcţiilor strategice de activitate ale I.P.</w:t>
      </w:r>
      <w:r w:rsidRPr="003D7000">
        <w:rPr>
          <w:sz w:val="28"/>
          <w:szCs w:val="28"/>
          <w:lang w:val="ro-RO"/>
        </w:rPr>
        <w:t xml:space="preserve"> </w:t>
      </w:r>
      <w:r w:rsidRPr="00A004B9">
        <w:rPr>
          <w:sz w:val="28"/>
          <w:szCs w:val="28"/>
          <w:lang w:val="ro-RO"/>
        </w:rPr>
        <w:t>„Centrul de Gestionare a Deşeurilor Periculoase</w:t>
      </w:r>
      <w:r>
        <w:rPr>
          <w:sz w:val="28"/>
          <w:szCs w:val="28"/>
          <w:lang w:val="ro-RO"/>
        </w:rPr>
        <w:t>”</w:t>
      </w:r>
      <w:r>
        <w:rPr>
          <w:color w:val="000000"/>
          <w:sz w:val="28"/>
          <w:szCs w:val="28"/>
          <w:lang w:val="ro-MD"/>
        </w:rPr>
        <w:t>, precum şi la evaluarea rapoartelor şi a performanţelor.</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b/>
          <w:bCs/>
          <w:color w:val="000000"/>
          <w:sz w:val="28"/>
          <w:szCs w:val="28"/>
          <w:lang w:val="ro-MD"/>
        </w:rPr>
        <w:t>14.</w:t>
      </w:r>
      <w:r>
        <w:rPr>
          <w:color w:val="000000"/>
          <w:sz w:val="28"/>
          <w:szCs w:val="28"/>
          <w:lang w:val="ro-MD"/>
        </w:rPr>
        <w:t xml:space="preserve"> Consiliul se convoacă după necesitate, dar nu mai rar </w:t>
      </w:r>
      <w:proofErr w:type="spellStart"/>
      <w:r>
        <w:rPr>
          <w:color w:val="000000"/>
          <w:sz w:val="28"/>
          <w:szCs w:val="28"/>
          <w:lang w:val="ro-MD"/>
        </w:rPr>
        <w:t>decît</w:t>
      </w:r>
      <w:proofErr w:type="spellEnd"/>
      <w:r>
        <w:rPr>
          <w:color w:val="000000"/>
          <w:sz w:val="28"/>
          <w:szCs w:val="28"/>
          <w:lang w:val="ro-MD"/>
        </w:rPr>
        <w:t xml:space="preserve"> o dată în trimestru, la iniţiativa fondatorului, preşedintelui Consiliului sau a directorului I.P. </w:t>
      </w:r>
      <w:r w:rsidRPr="00A004B9">
        <w:rPr>
          <w:sz w:val="28"/>
          <w:szCs w:val="28"/>
          <w:lang w:val="ro-RO"/>
        </w:rPr>
        <w:t>„Centrul de Gestionare a Deşeurilor Periculoase</w:t>
      </w:r>
      <w:r>
        <w:rPr>
          <w:sz w:val="28"/>
          <w:szCs w:val="28"/>
          <w:lang w:val="ro-RO"/>
        </w:rPr>
        <w:t>”</w:t>
      </w:r>
      <w:r>
        <w:rPr>
          <w:color w:val="000000"/>
          <w:sz w:val="28"/>
          <w:szCs w:val="28"/>
          <w:lang w:val="ro-MD"/>
        </w:rPr>
        <w:t>.</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b/>
          <w:bCs/>
          <w:color w:val="000000"/>
          <w:sz w:val="28"/>
          <w:szCs w:val="28"/>
          <w:lang w:val="ro-MD"/>
        </w:rPr>
        <w:t>15.</w:t>
      </w:r>
      <w:r>
        <w:rPr>
          <w:color w:val="000000"/>
          <w:sz w:val="28"/>
          <w:szCs w:val="28"/>
          <w:lang w:val="ro-MD"/>
        </w:rPr>
        <w:t xml:space="preserve"> Şedinţa Consiliului este deliberativă în prezenţa majorităţii membrilor săi. Înştiinţarea în scris privind desfăşurarea şedinţelor Consiliului (în care se indică data, timpul şi locul desfăşurării acestora, ordinea de zi, inclusiv materialele aferente) se expediază (prin scrisoare remisă în original sau prin e-mail) de către secretarul Consiliului tuturor membrilor Consiliului cu cel puţin 3 zile lucrătoare </w:t>
      </w:r>
      <w:proofErr w:type="spellStart"/>
      <w:r>
        <w:rPr>
          <w:color w:val="000000"/>
          <w:sz w:val="28"/>
          <w:szCs w:val="28"/>
          <w:lang w:val="ro-MD"/>
        </w:rPr>
        <w:t>pînă</w:t>
      </w:r>
      <w:proofErr w:type="spellEnd"/>
      <w:r>
        <w:rPr>
          <w:color w:val="000000"/>
          <w:sz w:val="28"/>
          <w:szCs w:val="28"/>
          <w:lang w:val="ro-MD"/>
        </w:rPr>
        <w:t xml:space="preserve"> la data </w:t>
      </w:r>
      <w:proofErr w:type="spellStart"/>
      <w:r>
        <w:rPr>
          <w:color w:val="000000"/>
          <w:sz w:val="28"/>
          <w:szCs w:val="28"/>
          <w:lang w:val="ro-MD"/>
        </w:rPr>
        <w:t>desfăşurării</w:t>
      </w:r>
      <w:proofErr w:type="spellEnd"/>
      <w:r>
        <w:rPr>
          <w:color w:val="000000"/>
          <w:sz w:val="28"/>
          <w:szCs w:val="28"/>
          <w:lang w:val="ro-MD"/>
        </w:rPr>
        <w:t xml:space="preserve"> şedinţei.</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b/>
          <w:bCs/>
          <w:color w:val="000000"/>
          <w:sz w:val="28"/>
          <w:szCs w:val="28"/>
          <w:lang w:val="ro-MD"/>
        </w:rPr>
        <w:t>16.</w:t>
      </w:r>
      <w:r>
        <w:rPr>
          <w:color w:val="000000"/>
          <w:sz w:val="28"/>
          <w:szCs w:val="28"/>
          <w:lang w:val="ro-MD"/>
        </w:rPr>
        <w:t xml:space="preserve"> În lipsă de cvorum, în cel mult 5 zile lucrătoare de la data şedinţei care nu a avut loc, se convoacă şedinţa repetată a Consiliului. Membrii Consiliului vor fi informaţi despre şedinţa repetată cu cel puţin o zi lucrătoare </w:t>
      </w:r>
      <w:proofErr w:type="spellStart"/>
      <w:r>
        <w:rPr>
          <w:color w:val="000000"/>
          <w:sz w:val="28"/>
          <w:szCs w:val="28"/>
          <w:lang w:val="ro-MD"/>
        </w:rPr>
        <w:t>pînă</w:t>
      </w:r>
      <w:proofErr w:type="spellEnd"/>
      <w:r>
        <w:rPr>
          <w:color w:val="000000"/>
          <w:sz w:val="28"/>
          <w:szCs w:val="28"/>
          <w:lang w:val="ro-MD"/>
        </w:rPr>
        <w:t xml:space="preserve"> la data </w:t>
      </w:r>
      <w:proofErr w:type="spellStart"/>
      <w:r>
        <w:rPr>
          <w:color w:val="000000"/>
          <w:sz w:val="28"/>
          <w:szCs w:val="28"/>
          <w:lang w:val="ro-MD"/>
        </w:rPr>
        <w:t>şedinţei</w:t>
      </w:r>
      <w:proofErr w:type="spellEnd"/>
      <w:r>
        <w:rPr>
          <w:color w:val="000000"/>
          <w:sz w:val="28"/>
          <w:szCs w:val="28"/>
          <w:lang w:val="ro-MD"/>
        </w:rPr>
        <w:t>.</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b/>
          <w:bCs/>
          <w:color w:val="000000"/>
          <w:sz w:val="28"/>
          <w:szCs w:val="28"/>
          <w:lang w:val="ro-MD"/>
        </w:rPr>
        <w:lastRenderedPageBreak/>
        <w:t>17.</w:t>
      </w:r>
      <w:r>
        <w:rPr>
          <w:color w:val="000000"/>
          <w:sz w:val="28"/>
          <w:szCs w:val="28"/>
          <w:lang w:val="ro-MD"/>
        </w:rPr>
        <w:t> Deciziile Consiliului se adoptă cu majoritatea simplă de voturi ale membrilor Consiliului.</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b/>
          <w:bCs/>
          <w:color w:val="000000"/>
          <w:sz w:val="28"/>
          <w:szCs w:val="28"/>
          <w:lang w:val="ro-MD"/>
        </w:rPr>
        <w:t>18.</w:t>
      </w:r>
      <w:r>
        <w:rPr>
          <w:color w:val="000000"/>
          <w:sz w:val="28"/>
          <w:szCs w:val="28"/>
          <w:lang w:val="ro-MD"/>
        </w:rPr>
        <w:t xml:space="preserve"> Deciziile Consiliului se plasează pe pagina web oficială a I.P. </w:t>
      </w:r>
      <w:r w:rsidRPr="00A004B9">
        <w:rPr>
          <w:sz w:val="28"/>
          <w:szCs w:val="28"/>
          <w:lang w:val="ro-RO"/>
        </w:rPr>
        <w:t>„Centrul de Gestionare a Deşeurilor Periculoase</w:t>
      </w:r>
      <w:r>
        <w:rPr>
          <w:sz w:val="28"/>
          <w:szCs w:val="28"/>
          <w:lang w:val="ro-RO"/>
        </w:rPr>
        <w:t>”</w:t>
      </w:r>
      <w:r>
        <w:rPr>
          <w:color w:val="000000"/>
          <w:sz w:val="28"/>
          <w:szCs w:val="28"/>
          <w:lang w:val="ro-MD"/>
        </w:rPr>
        <w:t>.</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b/>
          <w:bCs/>
          <w:color w:val="000000"/>
          <w:sz w:val="28"/>
          <w:szCs w:val="28"/>
          <w:lang w:val="ro-MD"/>
        </w:rPr>
        <w:t>19.</w:t>
      </w:r>
      <w:r>
        <w:rPr>
          <w:color w:val="000000"/>
          <w:sz w:val="28"/>
          <w:szCs w:val="28"/>
          <w:lang w:val="ro-MD"/>
        </w:rPr>
        <w:t xml:space="preserve"> Şedinţele Consiliului se consemnează într-un proces-verbal, care reflectă în mod obligatoriu subiectele examinate în cadrul şedinţei, informaţia privind înştiinţarea membrilor Consiliului, lista membrilor prezenţi şi absenţi, a altor </w:t>
      </w:r>
      <w:proofErr w:type="spellStart"/>
      <w:r>
        <w:rPr>
          <w:color w:val="000000"/>
          <w:sz w:val="28"/>
          <w:szCs w:val="28"/>
          <w:lang w:val="ro-MD"/>
        </w:rPr>
        <w:t>participanţi</w:t>
      </w:r>
      <w:proofErr w:type="spellEnd"/>
      <w:r>
        <w:rPr>
          <w:color w:val="000000"/>
          <w:sz w:val="28"/>
          <w:szCs w:val="28"/>
          <w:lang w:val="ro-MD"/>
        </w:rPr>
        <w:t xml:space="preserve"> la </w:t>
      </w:r>
      <w:proofErr w:type="spellStart"/>
      <w:r>
        <w:rPr>
          <w:color w:val="000000"/>
          <w:sz w:val="28"/>
          <w:szCs w:val="28"/>
          <w:lang w:val="ro-MD"/>
        </w:rPr>
        <w:t>şedinţă</w:t>
      </w:r>
      <w:proofErr w:type="spellEnd"/>
      <w:r>
        <w:rPr>
          <w:color w:val="000000"/>
          <w:sz w:val="28"/>
          <w:szCs w:val="28"/>
          <w:lang w:val="ro-MD"/>
        </w:rPr>
        <w:t xml:space="preserve">, luările de </w:t>
      </w:r>
      <w:proofErr w:type="spellStart"/>
      <w:r>
        <w:rPr>
          <w:color w:val="000000"/>
          <w:sz w:val="28"/>
          <w:szCs w:val="28"/>
          <w:lang w:val="ro-MD"/>
        </w:rPr>
        <w:t>cuvînt</w:t>
      </w:r>
      <w:proofErr w:type="spellEnd"/>
      <w:r>
        <w:rPr>
          <w:color w:val="000000"/>
          <w:sz w:val="28"/>
          <w:szCs w:val="28"/>
          <w:lang w:val="ro-MD"/>
        </w:rPr>
        <w:t xml:space="preserve"> din cadrul </w:t>
      </w:r>
      <w:proofErr w:type="spellStart"/>
      <w:r>
        <w:rPr>
          <w:color w:val="000000"/>
          <w:sz w:val="28"/>
          <w:szCs w:val="28"/>
          <w:lang w:val="ro-MD"/>
        </w:rPr>
        <w:t>şedinţei</w:t>
      </w:r>
      <w:proofErr w:type="spellEnd"/>
      <w:r>
        <w:rPr>
          <w:color w:val="000000"/>
          <w:sz w:val="28"/>
          <w:szCs w:val="28"/>
          <w:lang w:val="ro-MD"/>
        </w:rPr>
        <w:t>, rezultatul votării fiecărui subiect din ordinea de zi.</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 xml:space="preserve">Procesele-verbale </w:t>
      </w:r>
      <w:proofErr w:type="spellStart"/>
      <w:r>
        <w:rPr>
          <w:color w:val="000000"/>
          <w:sz w:val="28"/>
          <w:szCs w:val="28"/>
          <w:lang w:val="ro-MD"/>
        </w:rPr>
        <w:t>sînt</w:t>
      </w:r>
      <w:proofErr w:type="spellEnd"/>
      <w:r>
        <w:rPr>
          <w:color w:val="000000"/>
          <w:sz w:val="28"/>
          <w:szCs w:val="28"/>
          <w:lang w:val="ro-MD"/>
        </w:rPr>
        <w:t xml:space="preserve"> semnate de către preşedintele Consiliului şi contrasemnate de către secretarul acestuia.</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b/>
          <w:bCs/>
          <w:color w:val="000000"/>
          <w:sz w:val="28"/>
          <w:szCs w:val="28"/>
          <w:lang w:val="ro-MD"/>
        </w:rPr>
        <w:t>20.</w:t>
      </w:r>
      <w:r>
        <w:rPr>
          <w:color w:val="000000"/>
          <w:sz w:val="28"/>
          <w:szCs w:val="28"/>
          <w:lang w:val="ro-MD"/>
        </w:rPr>
        <w:t xml:space="preserve"> Lucrările de secretariat ale Consiliului </w:t>
      </w:r>
      <w:proofErr w:type="spellStart"/>
      <w:r>
        <w:rPr>
          <w:color w:val="000000"/>
          <w:sz w:val="28"/>
          <w:szCs w:val="28"/>
          <w:lang w:val="ro-MD"/>
        </w:rPr>
        <w:t>sînt</w:t>
      </w:r>
      <w:proofErr w:type="spellEnd"/>
      <w:r>
        <w:rPr>
          <w:color w:val="000000"/>
          <w:sz w:val="28"/>
          <w:szCs w:val="28"/>
          <w:lang w:val="ro-MD"/>
        </w:rPr>
        <w:t xml:space="preserve"> executate de secretarul Consiliului, care este desemnat de către directorul I.P.</w:t>
      </w:r>
      <w:r w:rsidRPr="003D7000">
        <w:rPr>
          <w:sz w:val="28"/>
          <w:szCs w:val="28"/>
          <w:lang w:val="ro-RO"/>
        </w:rPr>
        <w:t xml:space="preserve"> </w:t>
      </w:r>
      <w:r w:rsidRPr="00A004B9">
        <w:rPr>
          <w:sz w:val="28"/>
          <w:szCs w:val="28"/>
          <w:lang w:val="ro-RO"/>
        </w:rPr>
        <w:t>„Centrul de Gestionare a Deşeurilor Periculoase</w:t>
      </w:r>
      <w:r>
        <w:rPr>
          <w:sz w:val="28"/>
          <w:szCs w:val="28"/>
          <w:lang w:val="ro-RO"/>
        </w:rPr>
        <w:t>”</w:t>
      </w:r>
      <w:r>
        <w:rPr>
          <w:color w:val="000000"/>
          <w:sz w:val="28"/>
          <w:szCs w:val="28"/>
          <w:lang w:val="ro-MD"/>
        </w:rPr>
        <w:t xml:space="preserve"> din </w:t>
      </w:r>
      <w:proofErr w:type="spellStart"/>
      <w:r>
        <w:rPr>
          <w:color w:val="000000"/>
          <w:sz w:val="28"/>
          <w:szCs w:val="28"/>
          <w:lang w:val="ro-MD"/>
        </w:rPr>
        <w:t>rîndul</w:t>
      </w:r>
      <w:proofErr w:type="spellEnd"/>
      <w:r>
        <w:rPr>
          <w:color w:val="000000"/>
          <w:sz w:val="28"/>
          <w:szCs w:val="28"/>
          <w:lang w:val="ro-MD"/>
        </w:rPr>
        <w:t xml:space="preserve"> personalului administrativ al I.P.</w:t>
      </w:r>
      <w:r w:rsidRPr="003D7000">
        <w:rPr>
          <w:sz w:val="28"/>
          <w:szCs w:val="28"/>
          <w:lang w:val="ro-RO"/>
        </w:rPr>
        <w:t xml:space="preserve"> </w:t>
      </w:r>
      <w:r w:rsidRPr="00A004B9">
        <w:rPr>
          <w:sz w:val="28"/>
          <w:szCs w:val="28"/>
          <w:lang w:val="ro-RO"/>
        </w:rPr>
        <w:t>„Centrul de Gestionare a Deşeurilor Periculoase</w:t>
      </w:r>
      <w:r>
        <w:rPr>
          <w:sz w:val="28"/>
          <w:szCs w:val="28"/>
          <w:lang w:val="ro-RO"/>
        </w:rPr>
        <w:t>”</w:t>
      </w:r>
      <w:r>
        <w:rPr>
          <w:color w:val="000000"/>
          <w:sz w:val="28"/>
          <w:szCs w:val="28"/>
          <w:lang w:val="ro-MD"/>
        </w:rPr>
        <w:t>.</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b/>
          <w:bCs/>
          <w:color w:val="000000"/>
          <w:sz w:val="28"/>
          <w:szCs w:val="28"/>
          <w:lang w:val="ro-MD"/>
        </w:rPr>
        <w:t>21.</w:t>
      </w:r>
      <w:r>
        <w:rPr>
          <w:color w:val="000000"/>
          <w:sz w:val="28"/>
          <w:szCs w:val="28"/>
          <w:lang w:val="ro-MD"/>
        </w:rPr>
        <w:t> Secretarul Consiliului este responsabil de păstrarea documentelor Consiliului, informarea membrilor Consiliului despre şedinţele acestuia, participarea la şedinţe, precum şi perfectarea şi contrasemnarea proceselor-verbale ale şedinţelor.</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b/>
          <w:bCs/>
          <w:color w:val="000000"/>
          <w:sz w:val="28"/>
          <w:szCs w:val="28"/>
          <w:lang w:val="ro-MD"/>
        </w:rPr>
        <w:t>22.</w:t>
      </w:r>
      <w:r>
        <w:rPr>
          <w:color w:val="000000"/>
          <w:sz w:val="28"/>
          <w:szCs w:val="28"/>
          <w:lang w:val="ro-MD"/>
        </w:rPr>
        <w:t xml:space="preserve"> Activitatea executivă a I.P. </w:t>
      </w:r>
      <w:r w:rsidRPr="00A004B9">
        <w:rPr>
          <w:sz w:val="28"/>
          <w:szCs w:val="28"/>
          <w:lang w:val="ro-RO"/>
        </w:rPr>
        <w:t>„Centrul de Gestionare a Deşeurilor Periculoase</w:t>
      </w:r>
      <w:r>
        <w:rPr>
          <w:sz w:val="28"/>
          <w:szCs w:val="28"/>
          <w:lang w:val="ro-RO"/>
        </w:rPr>
        <w:t xml:space="preserve">”  </w:t>
      </w:r>
      <w:r>
        <w:rPr>
          <w:color w:val="000000"/>
          <w:sz w:val="28"/>
          <w:szCs w:val="28"/>
          <w:lang w:val="ro-MD"/>
        </w:rPr>
        <w:t xml:space="preserve">este condusă de către director, care este numit în şi eliberat din funcţie de către </w:t>
      </w:r>
      <w:r>
        <w:rPr>
          <w:sz w:val="28"/>
          <w:szCs w:val="28"/>
          <w:lang w:val="ro-RO"/>
        </w:rPr>
        <w:t>Ministrul agriculturii, dezvoltării regionale şi m</w:t>
      </w:r>
      <w:r w:rsidRPr="00F1201B">
        <w:rPr>
          <w:sz w:val="28"/>
          <w:szCs w:val="28"/>
          <w:lang w:val="ro-RO"/>
        </w:rPr>
        <w:t>ediului</w:t>
      </w:r>
      <w:r>
        <w:rPr>
          <w:color w:val="000000"/>
          <w:sz w:val="28"/>
          <w:szCs w:val="28"/>
          <w:lang w:val="ro-MD"/>
        </w:rPr>
        <w:t>, în temeiul deciziei Consiliului.</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b/>
          <w:bCs/>
          <w:color w:val="000000"/>
          <w:sz w:val="28"/>
          <w:szCs w:val="28"/>
          <w:lang w:val="ro-MD"/>
        </w:rPr>
        <w:t>23.</w:t>
      </w:r>
      <w:r>
        <w:rPr>
          <w:color w:val="000000"/>
          <w:sz w:val="28"/>
          <w:szCs w:val="28"/>
          <w:lang w:val="ro-MD"/>
        </w:rPr>
        <w:t xml:space="preserve"> Directorul I.P. </w:t>
      </w:r>
      <w:r w:rsidRPr="00A004B9">
        <w:rPr>
          <w:sz w:val="28"/>
          <w:szCs w:val="28"/>
          <w:lang w:val="ro-RO"/>
        </w:rPr>
        <w:t>„Centrul de Gestionare a Deşeurilor Periculoase</w:t>
      </w:r>
      <w:r>
        <w:rPr>
          <w:sz w:val="28"/>
          <w:szCs w:val="28"/>
          <w:lang w:val="ro-RO"/>
        </w:rPr>
        <w:t>”</w:t>
      </w:r>
      <w:r>
        <w:rPr>
          <w:color w:val="000000"/>
          <w:sz w:val="28"/>
          <w:szCs w:val="28"/>
          <w:lang w:val="ro-MD"/>
        </w:rPr>
        <w:t>:</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 xml:space="preserve">1) conduce activitatea I.P. </w:t>
      </w:r>
      <w:r w:rsidRPr="00A004B9">
        <w:rPr>
          <w:sz w:val="28"/>
          <w:szCs w:val="28"/>
          <w:lang w:val="ro-RO"/>
        </w:rPr>
        <w:t>„Centrul de Gestionare a Deşeurilor Periculoase</w:t>
      </w:r>
      <w:r>
        <w:rPr>
          <w:sz w:val="28"/>
          <w:szCs w:val="28"/>
          <w:lang w:val="ro-RO"/>
        </w:rPr>
        <w:t>”</w:t>
      </w:r>
      <w:r>
        <w:rPr>
          <w:color w:val="000000"/>
          <w:sz w:val="28"/>
          <w:szCs w:val="28"/>
          <w:lang w:val="ro-MD"/>
        </w:rPr>
        <w:t>;</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2) este responsabil pentru îndeplinirea corespunzătoare a funcţiilor atribuite I.P.</w:t>
      </w:r>
      <w:r w:rsidRPr="003D7000">
        <w:rPr>
          <w:sz w:val="28"/>
          <w:szCs w:val="28"/>
          <w:lang w:val="ro-RO"/>
        </w:rPr>
        <w:t xml:space="preserve"> </w:t>
      </w:r>
      <w:r w:rsidRPr="00A004B9">
        <w:rPr>
          <w:sz w:val="28"/>
          <w:szCs w:val="28"/>
          <w:lang w:val="ro-RO"/>
        </w:rPr>
        <w:t>„Centrul de Gestionare a Deşeurilor Periculoase</w:t>
      </w:r>
      <w:r>
        <w:rPr>
          <w:sz w:val="28"/>
          <w:szCs w:val="28"/>
          <w:lang w:val="ro-RO"/>
        </w:rPr>
        <w:t>”</w:t>
      </w:r>
      <w:r>
        <w:rPr>
          <w:color w:val="000000"/>
          <w:sz w:val="28"/>
          <w:szCs w:val="28"/>
          <w:lang w:val="ro-MD"/>
        </w:rPr>
        <w:t>;</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 xml:space="preserve">3) reprezintă I.P. </w:t>
      </w:r>
      <w:r w:rsidRPr="00A004B9">
        <w:rPr>
          <w:sz w:val="28"/>
          <w:szCs w:val="28"/>
          <w:lang w:val="ro-RO"/>
        </w:rPr>
        <w:t>„Centrul de Gestionare a Deşeurilor Periculoase</w:t>
      </w:r>
      <w:r>
        <w:rPr>
          <w:sz w:val="28"/>
          <w:szCs w:val="28"/>
          <w:lang w:val="ro-RO"/>
        </w:rPr>
        <w:t xml:space="preserve">” </w:t>
      </w:r>
      <w:r>
        <w:rPr>
          <w:color w:val="000000"/>
          <w:sz w:val="28"/>
          <w:szCs w:val="28"/>
          <w:lang w:val="ro-MD"/>
        </w:rPr>
        <w:t>în relaţiile cu autorităţile publice, organizaţiile şi instituţiile naţionale şi internaţionale, instituţiile donatoare care asigură suport acesteia, instanţele judecătoreşti, instituţiile financiare, cu alte persoane juridice şi cu persoanele fizice;</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4) coordonează elaborarea proiectului de buget al I.P.</w:t>
      </w:r>
      <w:r w:rsidRPr="003D7000">
        <w:rPr>
          <w:sz w:val="28"/>
          <w:szCs w:val="28"/>
          <w:lang w:val="ro-RO"/>
        </w:rPr>
        <w:t xml:space="preserve"> </w:t>
      </w:r>
      <w:r w:rsidRPr="00A004B9">
        <w:rPr>
          <w:sz w:val="28"/>
          <w:szCs w:val="28"/>
          <w:lang w:val="ro-RO"/>
        </w:rPr>
        <w:t>„Centrul de Gestionare a Deşeurilor Periculoase</w:t>
      </w:r>
      <w:r>
        <w:rPr>
          <w:sz w:val="28"/>
          <w:szCs w:val="28"/>
          <w:lang w:val="ro-RO"/>
        </w:rPr>
        <w:t>”</w:t>
      </w:r>
      <w:r>
        <w:rPr>
          <w:color w:val="000000"/>
          <w:sz w:val="28"/>
          <w:szCs w:val="28"/>
          <w:lang w:val="ro-MD"/>
        </w:rPr>
        <w:t xml:space="preserve"> şi îl prezintă Consiliului spre aprobare;</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 xml:space="preserve">5) elaborează şi prezintă Consiliului spre aprobare structura şi efectivul-limită de personal ale I.P. </w:t>
      </w:r>
      <w:r w:rsidRPr="00A004B9">
        <w:rPr>
          <w:sz w:val="28"/>
          <w:szCs w:val="28"/>
          <w:lang w:val="ro-RO"/>
        </w:rPr>
        <w:t>„Centrul de Gestionare a Deşeurilor Periculoase</w:t>
      </w:r>
      <w:r>
        <w:rPr>
          <w:sz w:val="28"/>
          <w:szCs w:val="28"/>
          <w:lang w:val="ro-RO"/>
        </w:rPr>
        <w:t>”</w:t>
      </w:r>
      <w:r>
        <w:rPr>
          <w:color w:val="000000"/>
          <w:sz w:val="28"/>
          <w:szCs w:val="28"/>
          <w:lang w:val="ro-MD"/>
        </w:rPr>
        <w:t>;</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6) asigură executarea deciziilor Consiliului;</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 xml:space="preserve">7) poartă răspundere personală pentru utilizarea raţională a mijloacelor financiare ale I.P. </w:t>
      </w:r>
      <w:r w:rsidRPr="00A004B9">
        <w:rPr>
          <w:sz w:val="28"/>
          <w:szCs w:val="28"/>
          <w:lang w:val="ro-RO"/>
        </w:rPr>
        <w:t>„Centrul de Gestionare a Deşeurilor Periculoase</w:t>
      </w:r>
      <w:r>
        <w:rPr>
          <w:sz w:val="28"/>
          <w:szCs w:val="28"/>
          <w:lang w:val="ro-RO"/>
        </w:rPr>
        <w:t xml:space="preserve">” </w:t>
      </w:r>
      <w:r>
        <w:rPr>
          <w:color w:val="000000"/>
          <w:sz w:val="28"/>
          <w:szCs w:val="28"/>
          <w:lang w:val="ro-MD"/>
        </w:rPr>
        <w:t>şi autenticitatea indicilor economici generali;</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 xml:space="preserve">8) aprobă statul de personal al I.P. </w:t>
      </w:r>
      <w:r w:rsidRPr="00A004B9">
        <w:rPr>
          <w:sz w:val="28"/>
          <w:szCs w:val="28"/>
          <w:lang w:val="ro-RO"/>
        </w:rPr>
        <w:t>„Centrul de Gestionare a Deşeurilor Periculoase</w:t>
      </w:r>
      <w:r>
        <w:rPr>
          <w:sz w:val="28"/>
          <w:szCs w:val="28"/>
          <w:lang w:val="ro-RO"/>
        </w:rPr>
        <w:t>”</w:t>
      </w:r>
      <w:r>
        <w:rPr>
          <w:color w:val="000000"/>
          <w:sz w:val="28"/>
          <w:szCs w:val="28"/>
          <w:lang w:val="ro-MD"/>
        </w:rPr>
        <w:t xml:space="preserve">, regulamentele subdiviziunilor din cadrul acestuia, precum şi fişele postului ale personalului I.P. </w:t>
      </w:r>
      <w:r w:rsidRPr="00A004B9">
        <w:rPr>
          <w:sz w:val="28"/>
          <w:szCs w:val="28"/>
          <w:lang w:val="ro-RO"/>
        </w:rPr>
        <w:t>„Centrul de Gestionare a Deşeurilor Periculoase</w:t>
      </w:r>
      <w:r>
        <w:rPr>
          <w:sz w:val="28"/>
          <w:szCs w:val="28"/>
          <w:lang w:val="ro-RO"/>
        </w:rPr>
        <w:t>”</w:t>
      </w:r>
      <w:r>
        <w:rPr>
          <w:color w:val="000000"/>
          <w:sz w:val="28"/>
          <w:szCs w:val="28"/>
          <w:lang w:val="ro-MD"/>
        </w:rPr>
        <w:t>;</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 xml:space="preserve">9) numeşte în funcţii, modifică, suspendă şi încetează raporturile de muncă cu personalul I.P. </w:t>
      </w:r>
      <w:r w:rsidRPr="00A004B9">
        <w:rPr>
          <w:sz w:val="28"/>
          <w:szCs w:val="28"/>
          <w:lang w:val="ro-RO"/>
        </w:rPr>
        <w:t>„Centrul de Gestionare a Deşeurilor Periculoase</w:t>
      </w:r>
      <w:r>
        <w:rPr>
          <w:sz w:val="28"/>
          <w:szCs w:val="28"/>
          <w:lang w:val="ro-RO"/>
        </w:rPr>
        <w:t>”</w:t>
      </w:r>
      <w:r>
        <w:rPr>
          <w:color w:val="000000"/>
          <w:sz w:val="28"/>
          <w:szCs w:val="28"/>
          <w:lang w:val="ro-MD"/>
        </w:rPr>
        <w:t>, în condiţiile legislaţiei muncii;</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 xml:space="preserve">10) încheie contracte cu persoane fizice şi juridice de drept privat şi public, contracte cu consultanţii locali şi străini, executorii de lucrări, furnizorii de bunuri şi prestatorii de servicii, pentru asigurarea realizării sarcinilor I.P. </w:t>
      </w:r>
      <w:r w:rsidRPr="00A004B9">
        <w:rPr>
          <w:sz w:val="28"/>
          <w:szCs w:val="28"/>
          <w:lang w:val="ro-RO"/>
        </w:rPr>
        <w:t>„Centrul de Gestionare a Deşeurilor Periculoase</w:t>
      </w:r>
      <w:r>
        <w:rPr>
          <w:sz w:val="28"/>
          <w:szCs w:val="28"/>
          <w:lang w:val="ro-RO"/>
        </w:rPr>
        <w:t>”;</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lastRenderedPageBreak/>
        <w:t xml:space="preserve">11) asigură integritatea, menţinerea şi administrarea eficientă a patrimoniului I.P. </w:t>
      </w:r>
      <w:r w:rsidRPr="00A004B9">
        <w:rPr>
          <w:sz w:val="28"/>
          <w:szCs w:val="28"/>
          <w:lang w:val="ro-RO"/>
        </w:rPr>
        <w:t>„Centrul de Gestionare a Deşeurilor Periculoase</w:t>
      </w:r>
      <w:r>
        <w:rPr>
          <w:sz w:val="28"/>
          <w:szCs w:val="28"/>
          <w:lang w:val="ro-RO"/>
        </w:rPr>
        <w:t xml:space="preserve">” </w:t>
      </w:r>
      <w:r>
        <w:rPr>
          <w:color w:val="000000"/>
          <w:sz w:val="28"/>
          <w:szCs w:val="28"/>
          <w:lang w:val="ro-MD"/>
        </w:rPr>
        <w:t>în conformitate cu prevederile actelor normative în vigoare;</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 xml:space="preserve">12) exercită alte sarcini delegate de către fondator sau de către Consiliu, legate de activitatea I.P. </w:t>
      </w:r>
      <w:r w:rsidRPr="00A004B9">
        <w:rPr>
          <w:sz w:val="28"/>
          <w:szCs w:val="28"/>
          <w:lang w:val="ro-RO"/>
        </w:rPr>
        <w:t>„Centrul de Gestionare a Deşeurilor Periculoase</w:t>
      </w:r>
      <w:r>
        <w:rPr>
          <w:sz w:val="28"/>
          <w:szCs w:val="28"/>
          <w:lang w:val="ro-RO"/>
        </w:rPr>
        <w:t>”</w:t>
      </w:r>
      <w:r>
        <w:rPr>
          <w:color w:val="000000"/>
          <w:sz w:val="28"/>
          <w:szCs w:val="28"/>
          <w:lang w:val="ro-MD"/>
        </w:rPr>
        <w:t>.</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b/>
          <w:bCs/>
          <w:color w:val="000000"/>
          <w:sz w:val="28"/>
          <w:szCs w:val="28"/>
          <w:lang w:val="ro-MD"/>
        </w:rPr>
        <w:t>24.</w:t>
      </w:r>
      <w:r>
        <w:rPr>
          <w:color w:val="000000"/>
          <w:sz w:val="28"/>
          <w:szCs w:val="28"/>
          <w:lang w:val="ro-MD"/>
        </w:rPr>
        <w:t xml:space="preserve"> În </w:t>
      </w:r>
      <w:proofErr w:type="spellStart"/>
      <w:r>
        <w:rPr>
          <w:color w:val="000000"/>
          <w:sz w:val="28"/>
          <w:szCs w:val="28"/>
          <w:lang w:val="ro-MD"/>
        </w:rPr>
        <w:t>absenţa</w:t>
      </w:r>
      <w:proofErr w:type="spellEnd"/>
      <w:r>
        <w:rPr>
          <w:color w:val="000000"/>
          <w:sz w:val="28"/>
          <w:szCs w:val="28"/>
          <w:lang w:val="ro-MD"/>
        </w:rPr>
        <w:t xml:space="preserve"> directorului, </w:t>
      </w:r>
      <w:proofErr w:type="spellStart"/>
      <w:r>
        <w:rPr>
          <w:color w:val="000000"/>
          <w:sz w:val="28"/>
          <w:szCs w:val="28"/>
          <w:lang w:val="ro-MD"/>
        </w:rPr>
        <w:t>atribuţiile</w:t>
      </w:r>
      <w:proofErr w:type="spellEnd"/>
      <w:r>
        <w:rPr>
          <w:color w:val="000000"/>
          <w:sz w:val="28"/>
          <w:szCs w:val="28"/>
          <w:lang w:val="ro-MD"/>
        </w:rPr>
        <w:t xml:space="preserve"> acestuia </w:t>
      </w:r>
      <w:proofErr w:type="spellStart"/>
      <w:r>
        <w:rPr>
          <w:color w:val="000000"/>
          <w:sz w:val="28"/>
          <w:szCs w:val="28"/>
          <w:lang w:val="ro-MD"/>
        </w:rPr>
        <w:t>sînt</w:t>
      </w:r>
      <w:proofErr w:type="spellEnd"/>
      <w:r>
        <w:rPr>
          <w:color w:val="000000"/>
          <w:sz w:val="28"/>
          <w:szCs w:val="28"/>
          <w:lang w:val="ro-MD"/>
        </w:rPr>
        <w:t xml:space="preserve"> exercitate de către un angajat responsabil din cadrul personalului administrativ al I.P. </w:t>
      </w:r>
      <w:r w:rsidRPr="00A004B9">
        <w:rPr>
          <w:sz w:val="28"/>
          <w:szCs w:val="28"/>
          <w:lang w:val="ro-RO"/>
        </w:rPr>
        <w:t>„Centrul de Gestionare a Deşeurilor Periculoase</w:t>
      </w:r>
      <w:r>
        <w:rPr>
          <w:sz w:val="28"/>
          <w:szCs w:val="28"/>
          <w:lang w:val="ro-RO"/>
        </w:rPr>
        <w:t>”</w:t>
      </w:r>
      <w:r>
        <w:rPr>
          <w:color w:val="000000"/>
          <w:sz w:val="28"/>
          <w:szCs w:val="28"/>
          <w:lang w:val="ro-MD"/>
        </w:rPr>
        <w:t>, conform ordinului emis de director.</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 </w:t>
      </w:r>
    </w:p>
    <w:p w:rsidR="009618B9" w:rsidRDefault="009618B9" w:rsidP="009618B9">
      <w:pPr>
        <w:pStyle w:val="cp"/>
        <w:shd w:val="clear" w:color="auto" w:fill="FFFFFF"/>
        <w:spacing w:before="0" w:beforeAutospacing="0" w:after="0" w:afterAutospacing="0"/>
        <w:jc w:val="center"/>
        <w:rPr>
          <w:b/>
          <w:color w:val="000000"/>
          <w:sz w:val="28"/>
          <w:szCs w:val="28"/>
          <w:lang w:val="ro-MD"/>
        </w:rPr>
      </w:pPr>
      <w:r>
        <w:rPr>
          <w:b/>
          <w:bCs/>
          <w:color w:val="000000"/>
          <w:sz w:val="28"/>
          <w:szCs w:val="28"/>
          <w:lang w:val="ro-MD"/>
        </w:rPr>
        <w:t xml:space="preserve">IV. FINANŢAREA ŞI PATRIMONIUL </w:t>
      </w:r>
      <w:r>
        <w:rPr>
          <w:b/>
          <w:color w:val="000000"/>
          <w:sz w:val="28"/>
          <w:szCs w:val="28"/>
          <w:lang w:val="ro-MD"/>
        </w:rPr>
        <w:t>I.P. “CENTRUL</w:t>
      </w:r>
    </w:p>
    <w:p w:rsidR="009618B9" w:rsidRDefault="009618B9" w:rsidP="009618B9">
      <w:pPr>
        <w:pStyle w:val="cp"/>
        <w:shd w:val="clear" w:color="auto" w:fill="FFFFFF"/>
        <w:spacing w:before="0" w:beforeAutospacing="0" w:after="0" w:afterAutospacing="0"/>
        <w:jc w:val="center"/>
        <w:rPr>
          <w:b/>
          <w:bCs/>
          <w:sz w:val="28"/>
          <w:szCs w:val="28"/>
          <w:lang w:val="ro-MD"/>
        </w:rPr>
      </w:pPr>
      <w:r>
        <w:rPr>
          <w:b/>
          <w:color w:val="000000"/>
          <w:sz w:val="28"/>
          <w:szCs w:val="28"/>
          <w:lang w:val="ro-MD"/>
        </w:rPr>
        <w:t xml:space="preserve"> DE GESTIONARE A DEȘEURILOR PERICULOASE”</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b/>
          <w:bCs/>
          <w:color w:val="000000"/>
          <w:sz w:val="28"/>
          <w:szCs w:val="28"/>
          <w:lang w:val="ro-MD"/>
        </w:rPr>
        <w:t>25.</w:t>
      </w:r>
      <w:r>
        <w:rPr>
          <w:color w:val="000000"/>
          <w:sz w:val="28"/>
          <w:szCs w:val="28"/>
          <w:lang w:val="ro-MD"/>
        </w:rPr>
        <w:t xml:space="preserve"> Finanţarea activităţii I.P. </w:t>
      </w:r>
      <w:r w:rsidRPr="00A004B9">
        <w:rPr>
          <w:sz w:val="28"/>
          <w:szCs w:val="28"/>
          <w:lang w:val="ro-RO"/>
        </w:rPr>
        <w:t>„Centrul de Gestionare a Deşeurilor Periculoase</w:t>
      </w:r>
      <w:r>
        <w:rPr>
          <w:sz w:val="28"/>
          <w:szCs w:val="28"/>
          <w:lang w:val="ro-RO"/>
        </w:rPr>
        <w:t xml:space="preserve">” </w:t>
      </w:r>
      <w:r>
        <w:rPr>
          <w:color w:val="000000"/>
          <w:sz w:val="28"/>
          <w:szCs w:val="28"/>
          <w:lang w:val="ro-MD"/>
        </w:rPr>
        <w:t>se va efectua din:</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1) veniturile obţinute din prestarea serviciilor;</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2) alte surse legale.</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b/>
          <w:bCs/>
          <w:color w:val="000000"/>
          <w:sz w:val="28"/>
          <w:szCs w:val="28"/>
          <w:lang w:val="ro-MD"/>
        </w:rPr>
        <w:t>26.</w:t>
      </w:r>
      <w:r>
        <w:rPr>
          <w:color w:val="000000"/>
          <w:sz w:val="28"/>
          <w:szCs w:val="28"/>
          <w:lang w:val="ro-MD"/>
        </w:rPr>
        <w:t xml:space="preserve"> Mijloacele financiare neutilizate de către I.P. </w:t>
      </w:r>
      <w:r w:rsidRPr="00A004B9">
        <w:rPr>
          <w:sz w:val="28"/>
          <w:szCs w:val="28"/>
          <w:lang w:val="ro-RO"/>
        </w:rPr>
        <w:t>„Centrul de Gestionare a Deşeurilor Periculoase</w:t>
      </w:r>
      <w:r>
        <w:rPr>
          <w:sz w:val="28"/>
          <w:szCs w:val="28"/>
          <w:lang w:val="ro-RO"/>
        </w:rPr>
        <w:t xml:space="preserve">”  </w:t>
      </w:r>
      <w:r>
        <w:rPr>
          <w:color w:val="000000"/>
          <w:sz w:val="28"/>
          <w:szCs w:val="28"/>
          <w:lang w:val="ro-MD"/>
        </w:rPr>
        <w:t>pe parcursul anului curent se transferă spre utilizare în anul următor, conform devizului de cheltuieli aprobat pentru anul respectiv.</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b/>
          <w:bCs/>
          <w:color w:val="000000"/>
          <w:sz w:val="28"/>
          <w:szCs w:val="28"/>
          <w:lang w:val="ro-MD"/>
        </w:rPr>
        <w:t xml:space="preserve">27. </w:t>
      </w:r>
      <w:r>
        <w:rPr>
          <w:rFonts w:ascii="14" w:hAnsi="14"/>
          <w:bCs/>
          <w:color w:val="000000"/>
          <w:sz w:val="28"/>
          <w:szCs w:val="28"/>
          <w:lang w:val="ro-RO"/>
        </w:rPr>
        <w:t xml:space="preserve">Transmiterea în </w:t>
      </w:r>
      <w:r w:rsidRPr="00EB5312">
        <w:rPr>
          <w:rFonts w:ascii="14" w:hAnsi="14"/>
          <w:bCs/>
          <w:color w:val="000000"/>
          <w:sz w:val="28"/>
          <w:szCs w:val="28"/>
          <w:lang w:val="ro-RO"/>
        </w:rPr>
        <w:t>locațiune/</w:t>
      </w:r>
      <w:r>
        <w:rPr>
          <w:rFonts w:ascii="14" w:hAnsi="14"/>
          <w:bCs/>
          <w:color w:val="000000"/>
          <w:sz w:val="28"/>
          <w:szCs w:val="28"/>
          <w:lang w:val="ro-RO"/>
        </w:rPr>
        <w:t>arendă/comodat</w:t>
      </w:r>
      <w:r w:rsidRPr="00EB5312">
        <w:rPr>
          <w:rFonts w:ascii="14" w:hAnsi="14"/>
          <w:bCs/>
          <w:color w:val="000000"/>
          <w:sz w:val="28"/>
          <w:szCs w:val="28"/>
          <w:lang w:val="ro-RO"/>
        </w:rPr>
        <w:t xml:space="preserve">, </w:t>
      </w:r>
      <w:r>
        <w:rPr>
          <w:rFonts w:ascii="14" w:hAnsi="14"/>
          <w:bCs/>
          <w:color w:val="000000"/>
          <w:sz w:val="28"/>
          <w:szCs w:val="28"/>
          <w:lang w:val="ro-RO"/>
        </w:rPr>
        <w:t xml:space="preserve">comercializarea, casarea și depunerea în gaj a activelor </w:t>
      </w:r>
      <w:r>
        <w:rPr>
          <w:color w:val="000000"/>
          <w:sz w:val="28"/>
          <w:szCs w:val="28"/>
          <w:lang w:val="ro-MD"/>
        </w:rPr>
        <w:t xml:space="preserve">I.P. </w:t>
      </w:r>
      <w:r w:rsidRPr="00A004B9">
        <w:rPr>
          <w:sz w:val="28"/>
          <w:szCs w:val="28"/>
          <w:lang w:val="ro-RO"/>
        </w:rPr>
        <w:t>„Centrul de Gestionare a Deşeurilor Periculoase</w:t>
      </w:r>
      <w:r>
        <w:rPr>
          <w:sz w:val="28"/>
          <w:szCs w:val="28"/>
          <w:lang w:val="ro-RO"/>
        </w:rPr>
        <w:t xml:space="preserve">” </w:t>
      </w:r>
      <w:r>
        <w:rPr>
          <w:color w:val="000000"/>
          <w:sz w:val="28"/>
          <w:szCs w:val="28"/>
          <w:lang w:val="ro-MD"/>
        </w:rPr>
        <w:t xml:space="preserve">se va efectua cu acordul scris al </w:t>
      </w:r>
      <w:r>
        <w:rPr>
          <w:rFonts w:ascii="14" w:hAnsi="14"/>
          <w:bCs/>
          <w:color w:val="000000"/>
          <w:sz w:val="28"/>
          <w:szCs w:val="28"/>
          <w:lang w:val="ro-RO"/>
        </w:rPr>
        <w:t>Consiliului și Fondatorului</w:t>
      </w:r>
      <w:r>
        <w:rPr>
          <w:color w:val="000000"/>
          <w:sz w:val="28"/>
          <w:szCs w:val="28"/>
          <w:lang w:val="ro-MD"/>
        </w:rPr>
        <w:t>, conform prevederilor actelor normative în vigoare.</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color w:val="000000"/>
          <w:sz w:val="28"/>
          <w:szCs w:val="28"/>
          <w:lang w:val="ro-MD"/>
        </w:rPr>
        <w:t> </w:t>
      </w:r>
    </w:p>
    <w:p w:rsidR="009618B9" w:rsidRDefault="009618B9" w:rsidP="009618B9">
      <w:pPr>
        <w:pStyle w:val="cp"/>
        <w:shd w:val="clear" w:color="auto" w:fill="FFFFFF"/>
        <w:spacing w:before="0" w:beforeAutospacing="0" w:after="0" w:afterAutospacing="0"/>
        <w:jc w:val="center"/>
        <w:rPr>
          <w:b/>
          <w:bCs/>
          <w:color w:val="000000"/>
          <w:sz w:val="28"/>
          <w:szCs w:val="28"/>
          <w:lang w:val="ro-MD"/>
        </w:rPr>
      </w:pPr>
      <w:r>
        <w:rPr>
          <w:b/>
          <w:bCs/>
          <w:color w:val="000000"/>
          <w:sz w:val="28"/>
          <w:szCs w:val="28"/>
          <w:lang w:val="ro-MD"/>
        </w:rPr>
        <w:t>V. EVIDENŢA ŞI DĂRILE DE SEAMĂ</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b/>
          <w:bCs/>
          <w:color w:val="000000"/>
          <w:sz w:val="28"/>
          <w:szCs w:val="28"/>
          <w:lang w:val="ro-MD"/>
        </w:rPr>
        <w:t>28.</w:t>
      </w:r>
      <w:r>
        <w:rPr>
          <w:color w:val="000000"/>
          <w:sz w:val="28"/>
          <w:szCs w:val="28"/>
          <w:lang w:val="ro-MD"/>
        </w:rPr>
        <w:t xml:space="preserve"> I.P. </w:t>
      </w:r>
      <w:r w:rsidRPr="00A004B9">
        <w:rPr>
          <w:sz w:val="28"/>
          <w:szCs w:val="28"/>
          <w:lang w:val="ro-RO"/>
        </w:rPr>
        <w:t>„Centrul de Gestionare a Deşeurilor Periculoase</w:t>
      </w:r>
      <w:r>
        <w:rPr>
          <w:sz w:val="28"/>
          <w:szCs w:val="28"/>
          <w:lang w:val="ro-RO"/>
        </w:rPr>
        <w:t xml:space="preserve">” </w:t>
      </w:r>
      <w:r>
        <w:rPr>
          <w:color w:val="000000"/>
          <w:sz w:val="28"/>
          <w:szCs w:val="28"/>
          <w:lang w:val="ro-MD"/>
        </w:rPr>
        <w:t>ţine evidenţa contabilă şi prezintă rapoarte statistice, în conformitate cu prevederile  actelor normative în vigoare.</w:t>
      </w:r>
    </w:p>
    <w:p w:rsidR="009618B9" w:rsidRDefault="009618B9" w:rsidP="009618B9">
      <w:pPr>
        <w:pStyle w:val="a4"/>
        <w:shd w:val="clear" w:color="auto" w:fill="FFFFFF"/>
        <w:spacing w:before="0" w:beforeAutospacing="0" w:after="0" w:afterAutospacing="0"/>
        <w:ind w:firstLine="567"/>
        <w:jc w:val="both"/>
        <w:rPr>
          <w:color w:val="000000"/>
          <w:sz w:val="28"/>
          <w:szCs w:val="28"/>
          <w:lang w:val="ro-MD"/>
        </w:rPr>
      </w:pPr>
      <w:r>
        <w:rPr>
          <w:b/>
          <w:bCs/>
          <w:color w:val="000000"/>
          <w:sz w:val="28"/>
          <w:szCs w:val="28"/>
          <w:lang w:val="ro-MD"/>
        </w:rPr>
        <w:t>29.</w:t>
      </w:r>
      <w:r>
        <w:rPr>
          <w:color w:val="000000"/>
          <w:sz w:val="28"/>
          <w:szCs w:val="28"/>
          <w:lang w:val="ro-MD"/>
        </w:rPr>
        <w:t xml:space="preserve"> Activitatea I.P. </w:t>
      </w:r>
      <w:r w:rsidRPr="00A004B9">
        <w:rPr>
          <w:sz w:val="28"/>
          <w:szCs w:val="28"/>
          <w:lang w:val="ro-RO"/>
        </w:rPr>
        <w:t>„Centrul de Gestionare a Deşeurilor Periculoase</w:t>
      </w:r>
      <w:r>
        <w:rPr>
          <w:sz w:val="28"/>
          <w:szCs w:val="28"/>
          <w:lang w:val="ro-RO"/>
        </w:rPr>
        <w:t xml:space="preserve">” </w:t>
      </w:r>
      <w:r>
        <w:rPr>
          <w:color w:val="000000"/>
          <w:sz w:val="28"/>
          <w:szCs w:val="28"/>
          <w:lang w:val="ro-MD"/>
        </w:rPr>
        <w:t>este supusă controlului financiar public intern şi auditului extern, în conformitate cu prevederile actelor normative în vigoare.</w:t>
      </w:r>
    </w:p>
    <w:sectPr w:rsidR="009618B9" w:rsidSect="003019FB">
      <w:pgSz w:w="11906" w:h="16838"/>
      <w:pgMar w:top="28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14">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E41E2"/>
    <w:multiLevelType w:val="hybridMultilevel"/>
    <w:tmpl w:val="4CA019B6"/>
    <w:lvl w:ilvl="0" w:tplc="259EA3D2">
      <w:start w:val="1"/>
      <w:numFmt w:val="lowerLetter"/>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
    <w:nsid w:val="23761A32"/>
    <w:multiLevelType w:val="hybridMultilevel"/>
    <w:tmpl w:val="3ECC8ABE"/>
    <w:lvl w:ilvl="0" w:tplc="04190011">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
    <w:nsid w:val="4F4C6358"/>
    <w:multiLevelType w:val="hybridMultilevel"/>
    <w:tmpl w:val="D9F41D1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803"/>
    <w:rsid w:val="00002AFF"/>
    <w:rsid w:val="0000582E"/>
    <w:rsid w:val="00061ADD"/>
    <w:rsid w:val="00094380"/>
    <w:rsid w:val="000C5315"/>
    <w:rsid w:val="001163AA"/>
    <w:rsid w:val="001B3803"/>
    <w:rsid w:val="001D58F0"/>
    <w:rsid w:val="002373C7"/>
    <w:rsid w:val="00255AD1"/>
    <w:rsid w:val="0029593C"/>
    <w:rsid w:val="002E26AB"/>
    <w:rsid w:val="002E7AF5"/>
    <w:rsid w:val="003019FB"/>
    <w:rsid w:val="00335D1A"/>
    <w:rsid w:val="003926F7"/>
    <w:rsid w:val="00437FB2"/>
    <w:rsid w:val="00451FDB"/>
    <w:rsid w:val="00452280"/>
    <w:rsid w:val="00482388"/>
    <w:rsid w:val="004921DE"/>
    <w:rsid w:val="004B7EB4"/>
    <w:rsid w:val="004F7F61"/>
    <w:rsid w:val="00552528"/>
    <w:rsid w:val="005931E4"/>
    <w:rsid w:val="005F6FFF"/>
    <w:rsid w:val="00736ECE"/>
    <w:rsid w:val="00770BF5"/>
    <w:rsid w:val="007B0930"/>
    <w:rsid w:val="007C21BF"/>
    <w:rsid w:val="00805C48"/>
    <w:rsid w:val="00850E24"/>
    <w:rsid w:val="00890390"/>
    <w:rsid w:val="008A57F3"/>
    <w:rsid w:val="009023B3"/>
    <w:rsid w:val="009618B9"/>
    <w:rsid w:val="009E6FE4"/>
    <w:rsid w:val="009F2F1D"/>
    <w:rsid w:val="00A106E3"/>
    <w:rsid w:val="00A76DE1"/>
    <w:rsid w:val="00A77B8A"/>
    <w:rsid w:val="00A83D81"/>
    <w:rsid w:val="00AA20DE"/>
    <w:rsid w:val="00AA71F9"/>
    <w:rsid w:val="00B71EB6"/>
    <w:rsid w:val="00B84C5D"/>
    <w:rsid w:val="00BA29E3"/>
    <w:rsid w:val="00BB46C3"/>
    <w:rsid w:val="00BD6D8C"/>
    <w:rsid w:val="00C11B38"/>
    <w:rsid w:val="00C80D16"/>
    <w:rsid w:val="00D15238"/>
    <w:rsid w:val="00D222A7"/>
    <w:rsid w:val="00D519F7"/>
    <w:rsid w:val="00D67FEA"/>
    <w:rsid w:val="00D70B33"/>
    <w:rsid w:val="00DA0327"/>
    <w:rsid w:val="00DC09C6"/>
    <w:rsid w:val="00EE1F9E"/>
    <w:rsid w:val="00EE352B"/>
    <w:rsid w:val="00F00DE0"/>
    <w:rsid w:val="00F11F9F"/>
    <w:rsid w:val="00F16992"/>
    <w:rsid w:val="00F45E6B"/>
    <w:rsid w:val="00F51032"/>
    <w:rsid w:val="00FA68BA"/>
    <w:rsid w:val="00FB5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38FBC9-0ED8-4131-8C70-00734C38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5315"/>
    <w:pPr>
      <w:ind w:left="720"/>
      <w:contextualSpacing/>
    </w:pPr>
  </w:style>
  <w:style w:type="paragraph" w:styleId="a4">
    <w:name w:val="Normal (Web)"/>
    <w:basedOn w:val="a"/>
    <w:uiPriority w:val="99"/>
    <w:unhideWhenUsed/>
    <w:rsid w:val="009618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a"/>
    <w:uiPriority w:val="99"/>
    <w:rsid w:val="009618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name">
    <w:name w:val="entryname"/>
    <w:basedOn w:val="a0"/>
    <w:rsid w:val="00961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F91E6-F378-4F2E-B809-06158BC9B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2597</Words>
  <Characters>14806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Carolina Banaru</cp:lastModifiedBy>
  <cp:revision>4</cp:revision>
  <cp:lastPrinted>2018-07-27T10:12:00Z</cp:lastPrinted>
  <dcterms:created xsi:type="dcterms:W3CDTF">2018-08-13T08:35:00Z</dcterms:created>
  <dcterms:modified xsi:type="dcterms:W3CDTF">2018-08-14T11:21:00Z</dcterms:modified>
</cp:coreProperties>
</file>