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C7A" w:rsidRDefault="001B7C7A" w:rsidP="001B7C7A">
      <w:pPr>
        <w:spacing w:after="0"/>
        <w:jc w:val="right"/>
        <w:rPr>
          <w:rFonts w:ascii="Times New Roman" w:hAnsi="Times New Roman"/>
          <w:i/>
          <w:sz w:val="24"/>
          <w:szCs w:val="24"/>
          <w:u w:val="single"/>
        </w:rPr>
      </w:pPr>
      <w:r>
        <w:rPr>
          <w:rFonts w:ascii="Times New Roman" w:hAnsi="Times New Roman"/>
          <w:i/>
          <w:sz w:val="24"/>
          <w:szCs w:val="24"/>
          <w:u w:val="single"/>
        </w:rPr>
        <w:t>Proiect</w:t>
      </w:r>
    </w:p>
    <w:p w:rsidR="001B7C7A" w:rsidRDefault="001B7C7A" w:rsidP="001B7C7A">
      <w:pPr>
        <w:spacing w:after="0"/>
        <w:jc w:val="both"/>
        <w:rPr>
          <w:rFonts w:ascii="Times New Roman" w:hAnsi="Times New Roman"/>
          <w:sz w:val="24"/>
          <w:szCs w:val="24"/>
        </w:rPr>
      </w:pPr>
    </w:p>
    <w:p w:rsidR="001B7C7A" w:rsidRDefault="001B7C7A" w:rsidP="001B7C7A">
      <w:pPr>
        <w:spacing w:after="0"/>
        <w:jc w:val="both"/>
        <w:rPr>
          <w:rFonts w:ascii="Times New Roman" w:hAnsi="Times New Roman"/>
          <w:sz w:val="24"/>
          <w:szCs w:val="24"/>
        </w:rPr>
      </w:pPr>
    </w:p>
    <w:p w:rsidR="001B7C7A" w:rsidRDefault="001B7C7A" w:rsidP="001B7C7A">
      <w:pPr>
        <w:pStyle w:val="tt"/>
        <w:spacing w:line="276" w:lineRule="auto"/>
      </w:pPr>
      <w:r>
        <w:t>GUVERNUL REPUBLICII MOLDOVA</w:t>
      </w:r>
    </w:p>
    <w:p w:rsidR="001B7C7A" w:rsidRDefault="001B7C7A" w:rsidP="001B7C7A">
      <w:pPr>
        <w:pStyle w:val="tt"/>
        <w:spacing w:line="276" w:lineRule="auto"/>
      </w:pPr>
    </w:p>
    <w:p w:rsidR="001B7C7A" w:rsidRDefault="001B7C7A" w:rsidP="001B7C7A">
      <w:pPr>
        <w:spacing w:after="0"/>
        <w:jc w:val="center"/>
        <w:rPr>
          <w:rFonts w:ascii="Times New Roman" w:hAnsi="Times New Roman"/>
          <w:b/>
          <w:sz w:val="24"/>
          <w:szCs w:val="24"/>
        </w:rPr>
      </w:pPr>
      <w:r>
        <w:rPr>
          <w:rFonts w:ascii="Times New Roman" w:hAnsi="Times New Roman"/>
          <w:b/>
          <w:sz w:val="24"/>
          <w:szCs w:val="24"/>
        </w:rPr>
        <w:t>H O T Ă R Î R E</w:t>
      </w:r>
    </w:p>
    <w:p w:rsidR="001B7C7A" w:rsidRDefault="001B7C7A" w:rsidP="001B7C7A">
      <w:pPr>
        <w:spacing w:after="0"/>
        <w:jc w:val="center"/>
        <w:rPr>
          <w:rFonts w:ascii="Times New Roman" w:hAnsi="Times New Roman"/>
          <w:b/>
          <w:sz w:val="24"/>
          <w:szCs w:val="24"/>
        </w:rPr>
      </w:pPr>
      <w:r>
        <w:rPr>
          <w:rFonts w:ascii="Times New Roman" w:hAnsi="Times New Roman"/>
          <w:b/>
          <w:sz w:val="24"/>
          <w:szCs w:val="24"/>
        </w:rPr>
        <w:t xml:space="preserve">pentru aprobarea Regulamentului privind administrarea </w:t>
      </w:r>
    </w:p>
    <w:p w:rsidR="00CA06F4" w:rsidRDefault="001B7C7A" w:rsidP="001B7C7A">
      <w:pPr>
        <w:spacing w:after="0"/>
        <w:jc w:val="center"/>
        <w:rPr>
          <w:rFonts w:ascii="Times New Roman" w:hAnsi="Times New Roman"/>
          <w:b/>
          <w:sz w:val="28"/>
          <w:szCs w:val="28"/>
        </w:rPr>
      </w:pPr>
      <w:r>
        <w:rPr>
          <w:rFonts w:ascii="Times New Roman" w:hAnsi="Times New Roman"/>
          <w:b/>
          <w:sz w:val="24"/>
          <w:szCs w:val="24"/>
        </w:rPr>
        <w:t>conţinutului portalului guvernamental unic al serviciilor publice</w:t>
      </w:r>
      <w:r w:rsidR="00CA06F4" w:rsidRPr="00CA06F4">
        <w:rPr>
          <w:rFonts w:ascii="Times New Roman" w:hAnsi="Times New Roman"/>
          <w:b/>
          <w:sz w:val="28"/>
          <w:szCs w:val="28"/>
        </w:rPr>
        <w:t xml:space="preserve"> </w:t>
      </w:r>
    </w:p>
    <w:p w:rsidR="001B7C7A" w:rsidRDefault="00CA06F4" w:rsidP="001B7C7A">
      <w:pPr>
        <w:spacing w:after="0"/>
        <w:jc w:val="center"/>
        <w:rPr>
          <w:rFonts w:ascii="Times New Roman" w:hAnsi="Times New Roman"/>
          <w:b/>
          <w:sz w:val="24"/>
          <w:szCs w:val="24"/>
        </w:rPr>
      </w:pPr>
      <w:r>
        <w:rPr>
          <w:rFonts w:ascii="Times New Roman" w:hAnsi="Times New Roman"/>
          <w:b/>
          <w:sz w:val="24"/>
          <w:szCs w:val="24"/>
        </w:rPr>
        <w:t xml:space="preserve">şi </w:t>
      </w:r>
      <w:r w:rsidRPr="00CA06F4">
        <w:rPr>
          <w:rFonts w:ascii="Times New Roman" w:hAnsi="Times New Roman"/>
          <w:b/>
          <w:sz w:val="24"/>
          <w:szCs w:val="24"/>
        </w:rPr>
        <w:t xml:space="preserve">integrarea </w:t>
      </w:r>
      <w:r w:rsidR="00524E2B">
        <w:rPr>
          <w:rFonts w:ascii="Times New Roman" w:hAnsi="Times New Roman"/>
          <w:b/>
          <w:sz w:val="24"/>
          <w:szCs w:val="24"/>
        </w:rPr>
        <w:t xml:space="preserve">în portal a </w:t>
      </w:r>
      <w:r w:rsidRPr="00CA06F4">
        <w:rPr>
          <w:rFonts w:ascii="Times New Roman" w:hAnsi="Times New Roman"/>
          <w:b/>
          <w:sz w:val="24"/>
          <w:szCs w:val="24"/>
        </w:rPr>
        <w:t>serviciilor publice electronice</w:t>
      </w:r>
    </w:p>
    <w:p w:rsidR="001B7C7A" w:rsidRDefault="001B7C7A" w:rsidP="001B7C7A">
      <w:pPr>
        <w:spacing w:after="0"/>
        <w:jc w:val="both"/>
        <w:rPr>
          <w:rFonts w:ascii="Times New Roman" w:hAnsi="Times New Roman"/>
          <w:sz w:val="24"/>
          <w:szCs w:val="24"/>
        </w:rPr>
      </w:pPr>
    </w:p>
    <w:p w:rsidR="001B7C7A" w:rsidRDefault="001B7C7A" w:rsidP="001B7C7A">
      <w:pPr>
        <w:spacing w:after="0"/>
        <w:ind w:firstLine="360"/>
        <w:jc w:val="both"/>
        <w:rPr>
          <w:rFonts w:ascii="Times New Roman" w:hAnsi="Times New Roman"/>
          <w:sz w:val="24"/>
          <w:szCs w:val="24"/>
        </w:rPr>
      </w:pPr>
      <w:r>
        <w:rPr>
          <w:rFonts w:ascii="Times New Roman" w:hAnsi="Times New Roman"/>
          <w:sz w:val="24"/>
          <w:szCs w:val="24"/>
        </w:rPr>
        <w:t>În conformitate cu art.2 din Legea nr.173 din 28 iulie 2011 privind ratificarea Acordului de finanţare dintre Republica Moldova şi Asociaţia Internaţională pentru Dezvoltare în vederea realizării Proiectului “</w:t>
      </w:r>
      <w:proofErr w:type="spellStart"/>
      <w:r>
        <w:rPr>
          <w:rFonts w:ascii="Times New Roman" w:hAnsi="Times New Roman"/>
          <w:sz w:val="24"/>
          <w:szCs w:val="24"/>
        </w:rPr>
        <w:t>e-Transformare</w:t>
      </w:r>
      <w:proofErr w:type="spellEnd"/>
      <w:r>
        <w:rPr>
          <w:rFonts w:ascii="Times New Roman" w:hAnsi="Times New Roman"/>
          <w:sz w:val="24"/>
          <w:szCs w:val="24"/>
        </w:rPr>
        <w:t xml:space="preserve"> a Guvernării” (Monitorul Oficial al Republicii Moldova, 2011, nr.131-133, art.425), pentru implementarea prevederilor Hotărârii nr.330 din 28.05.2012 „Cu privire la crearea şi administrarea portalului guvernamental unic al serviciilor publice” (Monitorul Oficial al Republicii Moldova, 2012, nr.104-108, art.370), precum şi pentru realizarea pct.9 şi 10 din Planul de acţiuni pe anul 2012 pentru implementarea Programului strategic de modernizare tehnologică a guvernării (</w:t>
      </w:r>
      <w:proofErr w:type="spellStart"/>
      <w:r>
        <w:rPr>
          <w:rFonts w:ascii="Times New Roman" w:hAnsi="Times New Roman"/>
          <w:sz w:val="24"/>
          <w:szCs w:val="24"/>
        </w:rPr>
        <w:t>e-Transformare</w:t>
      </w:r>
      <w:proofErr w:type="spellEnd"/>
      <w:r>
        <w:rPr>
          <w:rFonts w:ascii="Times New Roman" w:hAnsi="Times New Roman"/>
          <w:sz w:val="24"/>
          <w:szCs w:val="24"/>
        </w:rPr>
        <w:t>), aprobat prin Hotărârea Guvernului nr.44 din 26.01.2012 (Monitorul Oficial al Republicii Moldova, 2012, nr.25-28, art.65), Guvernul:</w:t>
      </w:r>
    </w:p>
    <w:p w:rsidR="001B7C7A" w:rsidRDefault="001B7C7A" w:rsidP="001B7C7A">
      <w:pPr>
        <w:spacing w:after="0"/>
        <w:ind w:firstLine="360"/>
        <w:jc w:val="both"/>
        <w:rPr>
          <w:rFonts w:ascii="Times New Roman" w:hAnsi="Times New Roman"/>
          <w:sz w:val="24"/>
          <w:szCs w:val="24"/>
        </w:rPr>
      </w:pPr>
    </w:p>
    <w:p w:rsidR="001B7C7A" w:rsidRDefault="001B7C7A" w:rsidP="001B7C7A">
      <w:pPr>
        <w:spacing w:after="0"/>
        <w:ind w:firstLine="360"/>
        <w:jc w:val="both"/>
        <w:rPr>
          <w:rFonts w:ascii="Times New Roman" w:hAnsi="Times New Roman"/>
          <w:sz w:val="24"/>
          <w:szCs w:val="24"/>
        </w:rPr>
      </w:pPr>
    </w:p>
    <w:p w:rsidR="001B7C7A" w:rsidRDefault="001B7C7A" w:rsidP="001B7C7A">
      <w:pPr>
        <w:spacing w:after="0"/>
        <w:ind w:firstLine="360"/>
        <w:jc w:val="center"/>
        <w:rPr>
          <w:rFonts w:ascii="Times New Roman" w:hAnsi="Times New Roman"/>
          <w:b/>
          <w:sz w:val="24"/>
          <w:szCs w:val="24"/>
        </w:rPr>
      </w:pPr>
      <w:r>
        <w:rPr>
          <w:rFonts w:ascii="Times New Roman" w:hAnsi="Times New Roman"/>
          <w:b/>
          <w:sz w:val="24"/>
          <w:szCs w:val="24"/>
        </w:rPr>
        <w:t>HOTĂRĂŞTE:</w:t>
      </w:r>
    </w:p>
    <w:p w:rsidR="001B7C7A" w:rsidRDefault="001B7C7A" w:rsidP="001B7C7A">
      <w:pPr>
        <w:spacing w:after="0"/>
        <w:ind w:firstLine="360"/>
        <w:jc w:val="both"/>
        <w:rPr>
          <w:rFonts w:ascii="Times New Roman" w:hAnsi="Times New Roman"/>
          <w:sz w:val="24"/>
          <w:szCs w:val="24"/>
        </w:rPr>
      </w:pPr>
      <w:r>
        <w:rPr>
          <w:rFonts w:ascii="Times New Roman" w:hAnsi="Times New Roman"/>
          <w:b/>
          <w:sz w:val="24"/>
          <w:szCs w:val="24"/>
        </w:rPr>
        <w:t>1.</w:t>
      </w:r>
      <w:r w:rsidR="005F22D6">
        <w:rPr>
          <w:rFonts w:ascii="Times New Roman" w:hAnsi="Times New Roman"/>
          <w:sz w:val="24"/>
          <w:szCs w:val="24"/>
        </w:rPr>
        <w:tab/>
      </w:r>
      <w:r w:rsidR="00AB5AC5">
        <w:rPr>
          <w:rFonts w:ascii="Times New Roman" w:hAnsi="Times New Roman"/>
          <w:sz w:val="24"/>
          <w:szCs w:val="24"/>
        </w:rPr>
        <w:t xml:space="preserve">Se aprobă Regulamentul privind </w:t>
      </w:r>
      <w:r>
        <w:rPr>
          <w:rFonts w:ascii="Times New Roman" w:hAnsi="Times New Roman"/>
          <w:sz w:val="24"/>
          <w:szCs w:val="24"/>
        </w:rPr>
        <w:t xml:space="preserve">administrarea conţinutului portalului guvernamental unic al serviciilor publice </w:t>
      </w:r>
      <w:r w:rsidR="00C15B37">
        <w:rPr>
          <w:rFonts w:ascii="Times New Roman" w:hAnsi="Times New Roman"/>
          <w:sz w:val="24"/>
          <w:szCs w:val="24"/>
        </w:rPr>
        <w:t xml:space="preserve">şi integrarea </w:t>
      </w:r>
      <w:r w:rsidR="00524E2B">
        <w:rPr>
          <w:rFonts w:ascii="Times New Roman" w:hAnsi="Times New Roman"/>
          <w:sz w:val="24"/>
          <w:szCs w:val="24"/>
        </w:rPr>
        <w:t xml:space="preserve">în portal a </w:t>
      </w:r>
      <w:r w:rsidR="00C15B37">
        <w:rPr>
          <w:rFonts w:ascii="Times New Roman" w:hAnsi="Times New Roman"/>
          <w:sz w:val="24"/>
          <w:szCs w:val="24"/>
        </w:rPr>
        <w:t xml:space="preserve">serviciilor publice electronice </w:t>
      </w:r>
      <w:r>
        <w:rPr>
          <w:rFonts w:ascii="Times New Roman" w:hAnsi="Times New Roman"/>
          <w:sz w:val="24"/>
          <w:szCs w:val="24"/>
        </w:rPr>
        <w:t>(</w:t>
      </w:r>
      <w:r>
        <w:rPr>
          <w:rFonts w:ascii="Times New Roman" w:hAnsi="Times New Roman"/>
          <w:i/>
          <w:sz w:val="24"/>
          <w:szCs w:val="24"/>
        </w:rPr>
        <w:t>se anexează</w:t>
      </w:r>
      <w:r>
        <w:rPr>
          <w:rFonts w:ascii="Times New Roman" w:hAnsi="Times New Roman"/>
          <w:sz w:val="24"/>
          <w:szCs w:val="24"/>
        </w:rPr>
        <w:t xml:space="preserve">). </w:t>
      </w:r>
    </w:p>
    <w:p w:rsidR="0075261A" w:rsidRDefault="001B7C7A" w:rsidP="00517DAD">
      <w:pPr>
        <w:spacing w:after="0"/>
        <w:ind w:firstLine="360"/>
        <w:jc w:val="both"/>
        <w:rPr>
          <w:rFonts w:ascii="Times New Roman" w:hAnsi="Times New Roman"/>
          <w:sz w:val="24"/>
          <w:szCs w:val="24"/>
        </w:rPr>
      </w:pPr>
      <w:r>
        <w:rPr>
          <w:rFonts w:ascii="Times New Roman" w:hAnsi="Times New Roman"/>
          <w:b/>
          <w:sz w:val="24"/>
          <w:szCs w:val="24"/>
        </w:rPr>
        <w:t>2.</w:t>
      </w:r>
      <w:r w:rsidR="005F22D6">
        <w:rPr>
          <w:rFonts w:ascii="Times New Roman" w:hAnsi="Times New Roman"/>
          <w:sz w:val="24"/>
          <w:szCs w:val="24"/>
        </w:rPr>
        <w:tab/>
      </w:r>
      <w:r>
        <w:rPr>
          <w:rFonts w:ascii="Times New Roman" w:hAnsi="Times New Roman"/>
          <w:sz w:val="24"/>
          <w:szCs w:val="24"/>
        </w:rPr>
        <w:t>Ministerele, alte autorităţi administrative centrale subordonate Guvernului şi structurile organizaţion</w:t>
      </w:r>
      <w:r w:rsidR="00517DAD">
        <w:rPr>
          <w:rFonts w:ascii="Times New Roman" w:hAnsi="Times New Roman"/>
          <w:sz w:val="24"/>
          <w:szCs w:val="24"/>
        </w:rPr>
        <w:t xml:space="preserve">ale din sfera lor de competenţă </w:t>
      </w:r>
      <w:r w:rsidR="00AB5AC5">
        <w:rPr>
          <w:rFonts w:ascii="Times New Roman" w:hAnsi="Times New Roman"/>
          <w:sz w:val="24"/>
          <w:szCs w:val="24"/>
        </w:rPr>
        <w:tab/>
      </w:r>
      <w:r w:rsidR="00517DAD">
        <w:rPr>
          <w:rFonts w:ascii="Times New Roman" w:hAnsi="Times New Roman"/>
          <w:sz w:val="24"/>
          <w:szCs w:val="24"/>
        </w:rPr>
        <w:t>vor întreprinde măsurile</w:t>
      </w:r>
      <w:r w:rsidR="00517DAD">
        <w:rPr>
          <w:rFonts w:ascii="Times New Roman" w:hAnsi="Times New Roman"/>
          <w:sz w:val="24"/>
          <w:szCs w:val="24"/>
        </w:rPr>
        <w:t xml:space="preserve"> necesare privind executarea prezentei </w:t>
      </w:r>
      <w:proofErr w:type="spellStart"/>
      <w:r w:rsidR="00517DAD">
        <w:rPr>
          <w:rFonts w:ascii="Times New Roman" w:hAnsi="Times New Roman"/>
          <w:sz w:val="24"/>
          <w:szCs w:val="24"/>
        </w:rPr>
        <w:t>hotărîri</w:t>
      </w:r>
      <w:proofErr w:type="spellEnd"/>
      <w:r w:rsidR="00517DAD">
        <w:rPr>
          <w:rFonts w:ascii="Times New Roman" w:hAnsi="Times New Roman"/>
          <w:sz w:val="24"/>
          <w:szCs w:val="24"/>
        </w:rPr>
        <w:t xml:space="preserve"> şi a </w:t>
      </w:r>
      <w:proofErr w:type="spellStart"/>
      <w:r w:rsidR="00517DAD">
        <w:rPr>
          <w:rFonts w:ascii="Times New Roman" w:hAnsi="Times New Roman"/>
          <w:sz w:val="24"/>
          <w:szCs w:val="24"/>
        </w:rPr>
        <w:t>Hotărîrii</w:t>
      </w:r>
      <w:proofErr w:type="spellEnd"/>
      <w:r w:rsidR="00517DAD">
        <w:rPr>
          <w:rFonts w:ascii="Times New Roman" w:hAnsi="Times New Roman"/>
          <w:sz w:val="24"/>
          <w:szCs w:val="24"/>
        </w:rPr>
        <w:t xml:space="preserve"> Guvernului </w:t>
      </w:r>
      <w:r w:rsidR="00517DAD">
        <w:rPr>
          <w:rFonts w:ascii="Times New Roman" w:eastAsia="Times New Roman" w:hAnsi="Times New Roman"/>
          <w:bCs/>
          <w:sz w:val="24"/>
          <w:szCs w:val="24"/>
        </w:rPr>
        <w:t xml:space="preserve">nr. 330 din 28 mai </w:t>
      </w:r>
      <w:r w:rsidR="00517DAD" w:rsidRPr="00F75EED">
        <w:rPr>
          <w:rFonts w:ascii="Times New Roman" w:eastAsia="Times New Roman" w:hAnsi="Times New Roman"/>
          <w:bCs/>
          <w:sz w:val="24"/>
          <w:szCs w:val="24"/>
        </w:rPr>
        <w:t>2012</w:t>
      </w:r>
      <w:r w:rsidR="00517DAD">
        <w:rPr>
          <w:rFonts w:ascii="Times New Roman" w:eastAsia="Times New Roman" w:hAnsi="Times New Roman"/>
          <w:bCs/>
          <w:sz w:val="24"/>
          <w:szCs w:val="24"/>
        </w:rPr>
        <w:t xml:space="preserve"> „</w:t>
      </w:r>
      <w:r w:rsidR="00517DAD" w:rsidRPr="00517DAD">
        <w:rPr>
          <w:rFonts w:ascii="Times New Roman" w:hAnsi="Times New Roman"/>
          <w:sz w:val="24"/>
          <w:szCs w:val="24"/>
        </w:rPr>
        <w:t>C</w:t>
      </w:r>
      <w:r w:rsidR="00517DAD" w:rsidRPr="00F75EED">
        <w:rPr>
          <w:rFonts w:ascii="Times New Roman" w:hAnsi="Times New Roman"/>
          <w:sz w:val="24"/>
          <w:szCs w:val="24"/>
        </w:rPr>
        <w:t>u privire la crearea şi administrarea portalului</w:t>
      </w:r>
      <w:r w:rsidR="00517DAD" w:rsidRPr="00517DAD">
        <w:rPr>
          <w:rFonts w:ascii="Times New Roman" w:hAnsi="Times New Roman"/>
          <w:sz w:val="24"/>
          <w:szCs w:val="24"/>
        </w:rPr>
        <w:t xml:space="preserve"> </w:t>
      </w:r>
      <w:r w:rsidR="00517DAD" w:rsidRPr="00F75EED">
        <w:rPr>
          <w:rFonts w:ascii="Times New Roman" w:hAnsi="Times New Roman"/>
          <w:sz w:val="24"/>
          <w:szCs w:val="24"/>
        </w:rPr>
        <w:t>guvernamental unic al serviciilor publice</w:t>
      </w:r>
      <w:r w:rsidR="00517DAD" w:rsidRPr="00517DAD">
        <w:rPr>
          <w:rFonts w:ascii="Times New Roman" w:hAnsi="Times New Roman"/>
          <w:sz w:val="24"/>
          <w:szCs w:val="24"/>
        </w:rPr>
        <w:t>”</w:t>
      </w:r>
      <w:r w:rsidR="00517DAD">
        <w:rPr>
          <w:rFonts w:ascii="Times New Roman" w:hAnsi="Times New Roman"/>
          <w:sz w:val="24"/>
          <w:szCs w:val="24"/>
        </w:rPr>
        <w:t xml:space="preserve">, inclusiv vor adapta reglementările interne conform prevederilor </w:t>
      </w:r>
      <w:proofErr w:type="spellStart"/>
      <w:r w:rsidR="00517DAD">
        <w:rPr>
          <w:rFonts w:ascii="Times New Roman" w:hAnsi="Times New Roman"/>
          <w:sz w:val="24"/>
          <w:szCs w:val="24"/>
        </w:rPr>
        <w:t>hotărîrilor</w:t>
      </w:r>
      <w:proofErr w:type="spellEnd"/>
      <w:r w:rsidR="00517DAD">
        <w:rPr>
          <w:rFonts w:ascii="Times New Roman" w:hAnsi="Times New Roman"/>
          <w:sz w:val="24"/>
          <w:szCs w:val="24"/>
        </w:rPr>
        <w:t xml:space="preserve"> menţionate.</w:t>
      </w:r>
    </w:p>
    <w:p w:rsidR="001B7C7A" w:rsidRDefault="001B7C7A" w:rsidP="001B7C7A">
      <w:pPr>
        <w:spacing w:after="0"/>
        <w:ind w:firstLine="360"/>
        <w:jc w:val="both"/>
        <w:rPr>
          <w:rFonts w:ascii="Times New Roman" w:hAnsi="Times New Roman"/>
          <w:sz w:val="24"/>
          <w:szCs w:val="24"/>
        </w:rPr>
      </w:pPr>
      <w:r>
        <w:rPr>
          <w:rFonts w:ascii="Times New Roman" w:hAnsi="Times New Roman"/>
          <w:b/>
          <w:sz w:val="24"/>
          <w:szCs w:val="24"/>
        </w:rPr>
        <w:t>3.</w:t>
      </w:r>
      <w:r w:rsidR="00AB5AC5">
        <w:rPr>
          <w:rFonts w:ascii="Times New Roman" w:hAnsi="Times New Roman"/>
          <w:sz w:val="24"/>
          <w:szCs w:val="24"/>
        </w:rPr>
        <w:tab/>
      </w:r>
      <w:r>
        <w:rPr>
          <w:rFonts w:ascii="Times New Roman" w:hAnsi="Times New Roman"/>
          <w:sz w:val="24"/>
          <w:szCs w:val="24"/>
        </w:rPr>
        <w:t>Cancelaria de Stat, cu suportul Centrului de Guvernare Electronică, în termen de 1 lună,</w:t>
      </w:r>
      <w:r w:rsidRPr="00EF7C27">
        <w:rPr>
          <w:rFonts w:ascii="Times New Roman" w:hAnsi="Times New Roman"/>
          <w:sz w:val="24"/>
          <w:szCs w:val="24"/>
        </w:rPr>
        <w:t xml:space="preserve"> </w:t>
      </w:r>
      <w:r>
        <w:rPr>
          <w:rFonts w:ascii="Times New Roman" w:hAnsi="Times New Roman"/>
          <w:sz w:val="24"/>
          <w:szCs w:val="24"/>
        </w:rPr>
        <w:t xml:space="preserve">va </w:t>
      </w:r>
      <w:r w:rsidR="0075261A">
        <w:rPr>
          <w:rFonts w:ascii="Times New Roman" w:hAnsi="Times New Roman"/>
          <w:sz w:val="24"/>
          <w:szCs w:val="24"/>
        </w:rPr>
        <w:t xml:space="preserve">aproba </w:t>
      </w:r>
      <w:r w:rsidR="0075261A" w:rsidRPr="0075261A">
        <w:rPr>
          <w:rFonts w:ascii="Times New Roman" w:hAnsi="Times New Roman"/>
          <w:sz w:val="24"/>
          <w:szCs w:val="24"/>
        </w:rPr>
        <w:t xml:space="preserve">prin Ordinul Secretarului General al Guvernului și va publica în modul stabilit de </w:t>
      </w:r>
      <w:proofErr w:type="spellStart"/>
      <w:r w:rsidR="0075261A" w:rsidRPr="0075261A">
        <w:rPr>
          <w:rFonts w:ascii="Times New Roman" w:hAnsi="Times New Roman"/>
          <w:sz w:val="24"/>
          <w:szCs w:val="24"/>
        </w:rPr>
        <w:t>Hotărîrea</w:t>
      </w:r>
      <w:proofErr w:type="spellEnd"/>
      <w:r w:rsidR="0075261A" w:rsidRPr="0075261A">
        <w:rPr>
          <w:rFonts w:ascii="Times New Roman" w:hAnsi="Times New Roman"/>
          <w:sz w:val="24"/>
          <w:szCs w:val="24"/>
        </w:rPr>
        <w:t xml:space="preserve"> Guvernului nr. 1104 din 28 noiembrie 1997 „Cu privire la modul de efectuare a expertizei juridice şi înregistrării de stat a actelor normative departamentale”</w:t>
      </w:r>
      <w:r>
        <w:rPr>
          <w:rFonts w:ascii="Times New Roman" w:hAnsi="Times New Roman"/>
          <w:sz w:val="24"/>
          <w:szCs w:val="24"/>
        </w:rPr>
        <w:t>:</w:t>
      </w:r>
    </w:p>
    <w:p w:rsidR="001B7C7A" w:rsidRDefault="001B7C7A" w:rsidP="001B7C7A">
      <w:pPr>
        <w:spacing w:after="0"/>
        <w:ind w:firstLine="360"/>
        <w:jc w:val="both"/>
        <w:rPr>
          <w:rFonts w:ascii="Times New Roman" w:hAnsi="Times New Roman"/>
          <w:sz w:val="24"/>
          <w:szCs w:val="24"/>
        </w:rPr>
      </w:pPr>
      <w:r>
        <w:rPr>
          <w:rFonts w:ascii="Times New Roman" w:hAnsi="Times New Roman"/>
          <w:sz w:val="24"/>
          <w:szCs w:val="24"/>
        </w:rPr>
        <w:t>1</w:t>
      </w:r>
      <w:r w:rsidR="00AB5AC5">
        <w:rPr>
          <w:rFonts w:ascii="Times New Roman" w:hAnsi="Times New Roman"/>
          <w:sz w:val="24"/>
          <w:szCs w:val="24"/>
        </w:rPr>
        <w:t>)</w:t>
      </w:r>
      <w:r w:rsidR="00AB5AC5">
        <w:rPr>
          <w:rFonts w:ascii="Times New Roman" w:hAnsi="Times New Roman"/>
          <w:sz w:val="24"/>
          <w:szCs w:val="24"/>
        </w:rPr>
        <w:tab/>
      </w:r>
      <w:r w:rsidR="005414DB">
        <w:rPr>
          <w:rFonts w:ascii="Times New Roman" w:eastAsia="Times New Roman" w:hAnsi="Times New Roman"/>
          <w:sz w:val="24"/>
          <w:szCs w:val="24"/>
          <w:lang w:eastAsia="ru-RU"/>
        </w:rPr>
        <w:t>Ghidul de administrare a conţinutului portalului guvernamental unic al serviciilor publice</w:t>
      </w:r>
      <w:r>
        <w:rPr>
          <w:rFonts w:ascii="Times New Roman" w:hAnsi="Times New Roman"/>
          <w:sz w:val="24"/>
          <w:szCs w:val="24"/>
        </w:rPr>
        <w:t>;</w:t>
      </w:r>
    </w:p>
    <w:p w:rsidR="001B7C7A" w:rsidRDefault="001B7C7A" w:rsidP="001B7C7A">
      <w:pPr>
        <w:spacing w:after="0"/>
        <w:ind w:firstLine="360"/>
        <w:jc w:val="both"/>
        <w:rPr>
          <w:rFonts w:ascii="Times New Roman" w:hAnsi="Times New Roman"/>
          <w:sz w:val="24"/>
          <w:szCs w:val="24"/>
        </w:rPr>
      </w:pPr>
      <w:r>
        <w:rPr>
          <w:rFonts w:ascii="Times New Roman" w:hAnsi="Times New Roman"/>
          <w:sz w:val="24"/>
          <w:szCs w:val="24"/>
        </w:rPr>
        <w:t>2)</w:t>
      </w:r>
      <w:r w:rsidR="0075261A">
        <w:rPr>
          <w:rFonts w:ascii="Times New Roman" w:hAnsi="Times New Roman"/>
          <w:sz w:val="24"/>
          <w:szCs w:val="24"/>
        </w:rPr>
        <w:tab/>
      </w:r>
      <w:r w:rsidR="00DD6FF5" w:rsidRPr="00DD6FF5">
        <w:rPr>
          <w:rFonts w:ascii="Times New Roman" w:hAnsi="Times New Roman"/>
          <w:sz w:val="24"/>
          <w:szCs w:val="24"/>
        </w:rPr>
        <w:t xml:space="preserve">Ghidul de integrare a serviciilor </w:t>
      </w:r>
      <w:r w:rsidR="00A91041">
        <w:rPr>
          <w:rFonts w:ascii="Times New Roman" w:hAnsi="Times New Roman"/>
          <w:sz w:val="24"/>
          <w:szCs w:val="24"/>
        </w:rPr>
        <w:t xml:space="preserve">publice </w:t>
      </w:r>
      <w:r w:rsidR="00DD6FF5" w:rsidRPr="00DD6FF5">
        <w:rPr>
          <w:rFonts w:ascii="Times New Roman" w:hAnsi="Times New Roman"/>
          <w:sz w:val="24"/>
          <w:szCs w:val="24"/>
        </w:rPr>
        <w:t>electronice în portalul guvernamental</w:t>
      </w:r>
      <w:r w:rsidR="00DD6FF5">
        <w:rPr>
          <w:rFonts w:ascii="Times New Roman" w:hAnsi="Times New Roman"/>
          <w:sz w:val="24"/>
          <w:szCs w:val="24"/>
        </w:rPr>
        <w:t xml:space="preserve"> unic</w:t>
      </w:r>
      <w:r w:rsidR="006F5128">
        <w:rPr>
          <w:rFonts w:ascii="Times New Roman" w:hAnsi="Times New Roman"/>
          <w:sz w:val="24"/>
          <w:szCs w:val="24"/>
        </w:rPr>
        <w:t xml:space="preserve"> al serviciilor publice</w:t>
      </w:r>
      <w:r w:rsidR="0075261A">
        <w:rPr>
          <w:rFonts w:ascii="Times New Roman" w:hAnsi="Times New Roman"/>
          <w:sz w:val="24"/>
          <w:szCs w:val="24"/>
        </w:rPr>
        <w:t>.</w:t>
      </w:r>
    </w:p>
    <w:p w:rsidR="0075261A" w:rsidRPr="0075261A" w:rsidRDefault="0075261A" w:rsidP="001B7C7A">
      <w:pPr>
        <w:spacing w:after="0"/>
        <w:ind w:firstLine="360"/>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sz w:val="24"/>
          <w:szCs w:val="24"/>
        </w:rPr>
        <w:t>Actele prevăzute la pct. 3 sunt obligatorii pentru ministere</w:t>
      </w:r>
      <w:r>
        <w:rPr>
          <w:rFonts w:ascii="Times New Roman" w:hAnsi="Times New Roman"/>
          <w:sz w:val="24"/>
          <w:szCs w:val="24"/>
        </w:rPr>
        <w:t>, alte autorităţi administrative centrale subordonate Guvernului şi structurile organizaţionale din sfera lor de competenţă</w:t>
      </w:r>
      <w:r>
        <w:rPr>
          <w:rFonts w:ascii="Times New Roman" w:hAnsi="Times New Roman"/>
          <w:sz w:val="24"/>
          <w:szCs w:val="24"/>
        </w:rPr>
        <w:t>.</w:t>
      </w:r>
    </w:p>
    <w:p w:rsidR="001B7C7A" w:rsidRDefault="00517DAD" w:rsidP="001B7C7A">
      <w:pPr>
        <w:spacing w:after="0"/>
        <w:ind w:firstLine="360"/>
        <w:jc w:val="both"/>
        <w:rPr>
          <w:rFonts w:ascii="Times New Roman" w:hAnsi="Times New Roman"/>
          <w:sz w:val="24"/>
          <w:szCs w:val="24"/>
        </w:rPr>
      </w:pPr>
      <w:r>
        <w:rPr>
          <w:rFonts w:ascii="Times New Roman" w:hAnsi="Times New Roman"/>
          <w:b/>
          <w:sz w:val="24"/>
          <w:szCs w:val="24"/>
        </w:rPr>
        <w:t>5</w:t>
      </w:r>
      <w:r w:rsidR="001B7C7A">
        <w:rPr>
          <w:rFonts w:ascii="Times New Roman" w:hAnsi="Times New Roman"/>
          <w:b/>
          <w:sz w:val="24"/>
          <w:szCs w:val="24"/>
        </w:rPr>
        <w:t>.</w:t>
      </w:r>
      <w:r w:rsidR="0075261A">
        <w:rPr>
          <w:rFonts w:ascii="Times New Roman" w:hAnsi="Times New Roman"/>
          <w:sz w:val="24"/>
          <w:szCs w:val="24"/>
        </w:rPr>
        <w:tab/>
      </w:r>
      <w:r w:rsidR="001B7C7A">
        <w:rPr>
          <w:rFonts w:ascii="Times New Roman" w:hAnsi="Times New Roman"/>
          <w:sz w:val="24"/>
          <w:szCs w:val="24"/>
        </w:rPr>
        <w:t>Controlul asupra executării prezentei Hotărâri se pune în sarcina Cancelariei de Stat.</w:t>
      </w:r>
    </w:p>
    <w:p w:rsidR="001B7C7A" w:rsidRDefault="001B7C7A" w:rsidP="001B7C7A">
      <w:pPr>
        <w:spacing w:after="0"/>
        <w:ind w:firstLine="360"/>
        <w:jc w:val="both"/>
        <w:rPr>
          <w:rFonts w:ascii="Times New Roman" w:hAnsi="Times New Roman"/>
          <w:sz w:val="24"/>
          <w:szCs w:val="24"/>
        </w:rPr>
      </w:pPr>
    </w:p>
    <w:p w:rsidR="001B7C7A" w:rsidRDefault="001B7C7A" w:rsidP="001B7C7A">
      <w:pPr>
        <w:spacing w:after="0"/>
        <w:jc w:val="both"/>
        <w:rPr>
          <w:rFonts w:ascii="Times New Roman" w:hAnsi="Times New Roman"/>
          <w:b/>
          <w:sz w:val="24"/>
          <w:szCs w:val="24"/>
        </w:rPr>
      </w:pPr>
      <w:r>
        <w:rPr>
          <w:rFonts w:ascii="Times New Roman" w:hAnsi="Times New Roman"/>
          <w:b/>
          <w:sz w:val="24"/>
          <w:szCs w:val="24"/>
        </w:rPr>
        <w:t>PRIM-MINISTRU</w:t>
      </w:r>
      <w:r w:rsidR="00517DAD">
        <w:rPr>
          <w:rFonts w:ascii="Times New Roman" w:hAnsi="Times New Roman"/>
          <w:b/>
          <w:sz w:val="24"/>
          <w:szCs w:val="24"/>
        </w:rPr>
        <w:tab/>
      </w:r>
      <w:r w:rsidR="00517DAD">
        <w:rPr>
          <w:rFonts w:ascii="Times New Roman" w:hAnsi="Times New Roman"/>
          <w:b/>
          <w:sz w:val="24"/>
          <w:szCs w:val="24"/>
        </w:rPr>
        <w:tab/>
      </w:r>
      <w:r w:rsidR="00517DAD">
        <w:rPr>
          <w:rFonts w:ascii="Times New Roman" w:hAnsi="Times New Roman"/>
          <w:b/>
          <w:sz w:val="24"/>
          <w:szCs w:val="24"/>
        </w:rPr>
        <w:tab/>
      </w:r>
      <w:r w:rsidR="00517DAD">
        <w:rPr>
          <w:rFonts w:ascii="Times New Roman" w:hAnsi="Times New Roman"/>
          <w:b/>
          <w:sz w:val="24"/>
          <w:szCs w:val="24"/>
        </w:rPr>
        <w:tab/>
      </w:r>
      <w:r w:rsidR="00517DAD">
        <w:rPr>
          <w:rFonts w:ascii="Times New Roman" w:hAnsi="Times New Roman"/>
          <w:b/>
          <w:sz w:val="24"/>
          <w:szCs w:val="24"/>
        </w:rPr>
        <w:tab/>
      </w:r>
      <w:r w:rsidR="00517DAD">
        <w:rPr>
          <w:rFonts w:ascii="Times New Roman" w:hAnsi="Times New Roman"/>
          <w:b/>
          <w:sz w:val="24"/>
          <w:szCs w:val="24"/>
        </w:rPr>
        <w:tab/>
      </w:r>
      <w:r w:rsidR="00517DAD">
        <w:rPr>
          <w:rFonts w:ascii="Times New Roman" w:hAnsi="Times New Roman"/>
          <w:b/>
          <w:sz w:val="24"/>
          <w:szCs w:val="24"/>
        </w:rPr>
        <w:tab/>
      </w:r>
      <w:r w:rsidR="00517DAD">
        <w:rPr>
          <w:rFonts w:ascii="Times New Roman" w:hAnsi="Times New Roman"/>
          <w:b/>
          <w:sz w:val="24"/>
          <w:szCs w:val="24"/>
        </w:rPr>
        <w:tab/>
      </w:r>
      <w:r w:rsidR="00517DAD">
        <w:rPr>
          <w:rFonts w:ascii="Times New Roman" w:hAnsi="Times New Roman"/>
          <w:b/>
          <w:sz w:val="24"/>
          <w:szCs w:val="24"/>
        </w:rPr>
        <w:tab/>
      </w:r>
      <w:r>
        <w:rPr>
          <w:rFonts w:ascii="Times New Roman" w:hAnsi="Times New Roman"/>
          <w:b/>
          <w:sz w:val="24"/>
          <w:szCs w:val="24"/>
        </w:rPr>
        <w:t>Vladimir FILAT</w:t>
      </w:r>
    </w:p>
    <w:p w:rsidR="00517DAD" w:rsidRDefault="00517DAD">
      <w:pPr>
        <w:rPr>
          <w:rFonts w:ascii="Times New Roman" w:hAnsi="Times New Roman"/>
          <w:sz w:val="24"/>
          <w:szCs w:val="24"/>
        </w:rPr>
      </w:pPr>
      <w:r>
        <w:rPr>
          <w:rFonts w:ascii="Times New Roman" w:hAnsi="Times New Roman"/>
          <w:sz w:val="24"/>
          <w:szCs w:val="24"/>
        </w:rPr>
        <w:br w:type="page"/>
      </w:r>
    </w:p>
    <w:p w:rsidR="001B7C7A" w:rsidRDefault="001B7C7A" w:rsidP="001B7C7A">
      <w:pPr>
        <w:spacing w:after="0"/>
        <w:ind w:firstLine="360"/>
        <w:jc w:val="right"/>
        <w:rPr>
          <w:rFonts w:ascii="Times New Roman" w:hAnsi="Times New Roman"/>
          <w:sz w:val="24"/>
          <w:szCs w:val="24"/>
        </w:rPr>
      </w:pPr>
      <w:r>
        <w:rPr>
          <w:rFonts w:ascii="Times New Roman" w:hAnsi="Times New Roman"/>
          <w:sz w:val="24"/>
          <w:szCs w:val="24"/>
        </w:rPr>
        <w:lastRenderedPageBreak/>
        <w:t xml:space="preserve">Aprobat </w:t>
      </w:r>
    </w:p>
    <w:p w:rsidR="001B7C7A" w:rsidRDefault="001B7C7A" w:rsidP="001B7C7A">
      <w:pPr>
        <w:spacing w:after="0"/>
        <w:ind w:firstLine="360"/>
        <w:jc w:val="right"/>
        <w:rPr>
          <w:rFonts w:ascii="Times New Roman" w:hAnsi="Times New Roman"/>
          <w:sz w:val="24"/>
          <w:szCs w:val="24"/>
        </w:rPr>
      </w:pPr>
      <w:r>
        <w:rPr>
          <w:rFonts w:ascii="Times New Roman" w:hAnsi="Times New Roman"/>
          <w:sz w:val="24"/>
          <w:szCs w:val="24"/>
        </w:rPr>
        <w:t xml:space="preserve">prin Hotărârea Guvernului </w:t>
      </w:r>
    </w:p>
    <w:p w:rsidR="001B7C7A" w:rsidRDefault="001B7C7A" w:rsidP="001B7C7A">
      <w:pPr>
        <w:spacing w:after="0"/>
        <w:ind w:firstLine="360"/>
        <w:jc w:val="right"/>
        <w:rPr>
          <w:rFonts w:ascii="Times New Roman" w:hAnsi="Times New Roman"/>
          <w:sz w:val="24"/>
          <w:szCs w:val="24"/>
        </w:rPr>
      </w:pPr>
      <w:r>
        <w:rPr>
          <w:rFonts w:ascii="Times New Roman" w:hAnsi="Times New Roman"/>
          <w:sz w:val="24"/>
          <w:szCs w:val="24"/>
        </w:rPr>
        <w:t xml:space="preserve">nr. … din …. 2012 </w:t>
      </w:r>
    </w:p>
    <w:p w:rsidR="001B7C7A" w:rsidRDefault="001B7C7A" w:rsidP="001B7C7A">
      <w:pPr>
        <w:spacing w:after="0"/>
        <w:ind w:firstLine="360"/>
        <w:jc w:val="right"/>
        <w:rPr>
          <w:rFonts w:ascii="Times New Roman" w:hAnsi="Times New Roman"/>
          <w:sz w:val="24"/>
          <w:szCs w:val="24"/>
        </w:rPr>
      </w:pPr>
    </w:p>
    <w:p w:rsidR="001B7C7A" w:rsidRDefault="001B7C7A" w:rsidP="001B7C7A">
      <w:pPr>
        <w:spacing w:after="0"/>
        <w:ind w:firstLine="360"/>
        <w:jc w:val="center"/>
        <w:rPr>
          <w:rFonts w:ascii="Times New Roman" w:hAnsi="Times New Roman"/>
          <w:b/>
          <w:sz w:val="28"/>
          <w:szCs w:val="28"/>
        </w:rPr>
      </w:pPr>
      <w:r>
        <w:rPr>
          <w:rFonts w:ascii="Times New Roman" w:hAnsi="Times New Roman"/>
          <w:b/>
          <w:sz w:val="28"/>
          <w:szCs w:val="28"/>
        </w:rPr>
        <w:t xml:space="preserve"> REGULAMENTUL </w:t>
      </w:r>
    </w:p>
    <w:p w:rsidR="001B7C7A" w:rsidRDefault="001B7C7A" w:rsidP="001B7C7A">
      <w:pPr>
        <w:spacing w:after="0"/>
        <w:ind w:firstLine="360"/>
        <w:jc w:val="center"/>
        <w:rPr>
          <w:rFonts w:ascii="Times New Roman" w:hAnsi="Times New Roman"/>
          <w:b/>
          <w:sz w:val="28"/>
          <w:szCs w:val="28"/>
        </w:rPr>
      </w:pPr>
      <w:r>
        <w:rPr>
          <w:rFonts w:ascii="Times New Roman" w:hAnsi="Times New Roman"/>
          <w:b/>
          <w:sz w:val="28"/>
          <w:szCs w:val="28"/>
        </w:rPr>
        <w:t>privind administrarea conţinutului portalului guvernamental unic</w:t>
      </w:r>
    </w:p>
    <w:p w:rsidR="005414DB" w:rsidRPr="005414DB" w:rsidRDefault="001B7C7A" w:rsidP="005414DB">
      <w:pPr>
        <w:spacing w:after="0"/>
        <w:ind w:firstLine="360"/>
        <w:jc w:val="center"/>
        <w:rPr>
          <w:rFonts w:ascii="Times New Roman" w:hAnsi="Times New Roman"/>
          <w:b/>
          <w:sz w:val="28"/>
          <w:szCs w:val="28"/>
        </w:rPr>
      </w:pPr>
      <w:r>
        <w:rPr>
          <w:rFonts w:ascii="Times New Roman" w:hAnsi="Times New Roman"/>
          <w:b/>
          <w:sz w:val="28"/>
          <w:szCs w:val="28"/>
        </w:rPr>
        <w:t>al serviciilor publice</w:t>
      </w:r>
      <w:r w:rsidR="006E00C1">
        <w:rPr>
          <w:rFonts w:ascii="Times New Roman" w:hAnsi="Times New Roman"/>
          <w:b/>
          <w:sz w:val="28"/>
          <w:szCs w:val="28"/>
        </w:rPr>
        <w:t xml:space="preserve"> şi integrarea </w:t>
      </w:r>
      <w:r w:rsidR="00524E2B">
        <w:rPr>
          <w:rFonts w:ascii="Times New Roman" w:hAnsi="Times New Roman"/>
          <w:b/>
          <w:sz w:val="28"/>
          <w:szCs w:val="28"/>
        </w:rPr>
        <w:t xml:space="preserve">în portal a </w:t>
      </w:r>
      <w:r w:rsidR="006E00C1">
        <w:rPr>
          <w:rFonts w:ascii="Times New Roman" w:hAnsi="Times New Roman"/>
          <w:b/>
          <w:sz w:val="28"/>
          <w:szCs w:val="28"/>
        </w:rPr>
        <w:t>servicii</w:t>
      </w:r>
      <w:r w:rsidR="00DD6FF5">
        <w:rPr>
          <w:rFonts w:ascii="Times New Roman" w:hAnsi="Times New Roman"/>
          <w:b/>
          <w:sz w:val="28"/>
          <w:szCs w:val="28"/>
        </w:rPr>
        <w:t>lor publice electronice</w:t>
      </w:r>
    </w:p>
    <w:p w:rsidR="001B7C7A" w:rsidRDefault="001B7C7A" w:rsidP="001B7C7A">
      <w:pPr>
        <w:spacing w:after="0"/>
        <w:jc w:val="both"/>
        <w:rPr>
          <w:rFonts w:ascii="Times New Roman" w:hAnsi="Times New Roman"/>
          <w:sz w:val="28"/>
          <w:szCs w:val="28"/>
        </w:rPr>
      </w:pPr>
    </w:p>
    <w:p w:rsidR="001B7C7A" w:rsidRDefault="001B7C7A" w:rsidP="001B7C7A">
      <w:pPr>
        <w:spacing w:after="0"/>
        <w:ind w:firstLine="360"/>
        <w:jc w:val="center"/>
        <w:rPr>
          <w:rFonts w:ascii="Times New Roman" w:hAnsi="Times New Roman"/>
          <w:b/>
          <w:sz w:val="28"/>
          <w:szCs w:val="28"/>
        </w:rPr>
      </w:pPr>
      <w:r>
        <w:rPr>
          <w:rFonts w:ascii="Times New Roman" w:hAnsi="Times New Roman"/>
          <w:b/>
          <w:sz w:val="28"/>
          <w:szCs w:val="28"/>
        </w:rPr>
        <w:t>Capitolul I</w:t>
      </w:r>
    </w:p>
    <w:p w:rsidR="001B7C7A" w:rsidRDefault="001B7C7A" w:rsidP="001B7C7A">
      <w:pPr>
        <w:spacing w:after="0"/>
        <w:ind w:firstLine="360"/>
        <w:jc w:val="center"/>
        <w:rPr>
          <w:rFonts w:ascii="Times New Roman" w:hAnsi="Times New Roman"/>
          <w:b/>
          <w:sz w:val="28"/>
          <w:szCs w:val="28"/>
        </w:rPr>
      </w:pPr>
      <w:r>
        <w:rPr>
          <w:rFonts w:ascii="Times New Roman" w:hAnsi="Times New Roman"/>
          <w:b/>
          <w:sz w:val="28"/>
          <w:szCs w:val="28"/>
        </w:rPr>
        <w:t>Dispoziţii generale</w:t>
      </w:r>
    </w:p>
    <w:p w:rsidR="001B7C7A" w:rsidRDefault="001B7C7A" w:rsidP="001B7C7A">
      <w:pPr>
        <w:spacing w:after="0"/>
        <w:ind w:firstLine="360"/>
        <w:jc w:val="both"/>
        <w:rPr>
          <w:rFonts w:ascii="Times New Roman" w:eastAsia="Times New Roman" w:hAnsi="Times New Roman"/>
          <w:sz w:val="24"/>
          <w:szCs w:val="24"/>
          <w:lang w:eastAsia="ru-RU"/>
        </w:rPr>
      </w:pPr>
      <w:r>
        <w:rPr>
          <w:rFonts w:ascii="Times New Roman" w:hAnsi="Times New Roman"/>
          <w:b/>
          <w:sz w:val="24"/>
          <w:szCs w:val="24"/>
        </w:rPr>
        <w:t>1.</w:t>
      </w:r>
      <w:r w:rsidR="005F22D6">
        <w:rPr>
          <w:rFonts w:ascii="Times New Roman" w:hAnsi="Times New Roman"/>
          <w:sz w:val="24"/>
          <w:szCs w:val="24"/>
        </w:rPr>
        <w:tab/>
      </w:r>
      <w:r>
        <w:rPr>
          <w:rFonts w:ascii="Times New Roman" w:eastAsia="Times New Roman" w:hAnsi="Times New Roman"/>
          <w:sz w:val="24"/>
          <w:szCs w:val="24"/>
          <w:lang w:eastAsia="ru-RU"/>
        </w:rPr>
        <w:t xml:space="preserve">Prezentul Regulament descrie modul de administrare a conţinutului portalului guvernamental unic al serviciilor publice (în continuare: portal) în corespundere cu rolul şi nivelul </w:t>
      </w:r>
      <w:r w:rsidR="006F5128">
        <w:rPr>
          <w:rFonts w:ascii="Times New Roman" w:eastAsia="Times New Roman" w:hAnsi="Times New Roman"/>
          <w:sz w:val="24"/>
          <w:szCs w:val="24"/>
          <w:lang w:eastAsia="ru-RU"/>
        </w:rPr>
        <w:t xml:space="preserve">de acces acordat utilizatorilor, precum şi modul de integrare în portal a serviciilor publice electronice. </w:t>
      </w:r>
    </w:p>
    <w:p w:rsidR="001B7C7A" w:rsidRPr="00B9638D" w:rsidRDefault="005F22D6" w:rsidP="001B7C7A">
      <w:pPr>
        <w:spacing w:after="0"/>
        <w:ind w:firstLine="36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ab/>
      </w:r>
      <w:r w:rsidR="001B7C7A">
        <w:rPr>
          <w:rFonts w:ascii="Times New Roman" w:eastAsia="Times New Roman" w:hAnsi="Times New Roman"/>
          <w:sz w:val="24"/>
          <w:szCs w:val="24"/>
          <w:lang w:eastAsia="ru-RU"/>
        </w:rPr>
        <w:t>În sensul prezentului Regulament se definesc următoarele noţiuni:</w:t>
      </w:r>
    </w:p>
    <w:p w:rsidR="001B7C7A" w:rsidRPr="00C84073" w:rsidRDefault="001B7C7A" w:rsidP="001B7C7A">
      <w:pPr>
        <w:spacing w:after="0"/>
        <w:ind w:firstLine="360"/>
        <w:jc w:val="both"/>
        <w:rPr>
          <w:sz w:val="28"/>
          <w:szCs w:val="28"/>
        </w:rPr>
      </w:pPr>
      <w:r w:rsidRPr="00C25A6E">
        <w:rPr>
          <w:rFonts w:ascii="Times New Roman" w:hAnsi="Times New Roman"/>
          <w:i/>
          <w:sz w:val="24"/>
          <w:szCs w:val="24"/>
        </w:rPr>
        <w:t>conţinut</w:t>
      </w:r>
      <w:r>
        <w:rPr>
          <w:rFonts w:ascii="Times New Roman" w:hAnsi="Times New Roman"/>
          <w:i/>
          <w:sz w:val="24"/>
          <w:szCs w:val="24"/>
        </w:rPr>
        <w:t>ul portalului</w:t>
      </w:r>
      <w:r>
        <w:rPr>
          <w:rFonts w:ascii="Times New Roman" w:hAnsi="Times New Roman"/>
          <w:sz w:val="24"/>
          <w:szCs w:val="24"/>
        </w:rPr>
        <w:t xml:space="preserve"> – </w:t>
      </w:r>
      <w:r w:rsidRPr="00C25A6E">
        <w:rPr>
          <w:rFonts w:ascii="Times New Roman" w:hAnsi="Times New Roman"/>
          <w:sz w:val="24"/>
          <w:szCs w:val="24"/>
        </w:rPr>
        <w:t>totalitatea informaţiilo</w:t>
      </w:r>
      <w:r>
        <w:rPr>
          <w:rFonts w:ascii="Times New Roman" w:hAnsi="Times New Roman"/>
          <w:sz w:val="24"/>
          <w:szCs w:val="24"/>
        </w:rPr>
        <w:t xml:space="preserve">r despre serviciile publice prestate în mod tradiţional şi serviciile publice electronice (în continuare: servicii) ale </w:t>
      </w:r>
      <w:r w:rsidRPr="003D433B">
        <w:rPr>
          <w:rFonts w:ascii="Times New Roman" w:hAnsi="Times New Roman"/>
          <w:sz w:val="24"/>
          <w:szCs w:val="24"/>
        </w:rPr>
        <w:t>autorităţilor administraţiei publice centrale de specialitate, inclusiv ale structurilor organizaţionale din sfera lor de competenţă</w:t>
      </w:r>
      <w:r>
        <w:rPr>
          <w:rFonts w:ascii="Times New Roman" w:hAnsi="Times New Roman"/>
          <w:sz w:val="24"/>
          <w:szCs w:val="24"/>
        </w:rPr>
        <w:t xml:space="preserve"> (în continuare: autorităţile APC); </w:t>
      </w:r>
    </w:p>
    <w:p w:rsidR="001B7C7A" w:rsidRDefault="001B7C7A" w:rsidP="001B7C7A">
      <w:pPr>
        <w:spacing w:after="0"/>
        <w:ind w:firstLine="360"/>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utilizator cu drept de administrare</w:t>
      </w: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al portalul</w:t>
      </w:r>
      <w:r w:rsidRPr="00E11008">
        <w:rPr>
          <w:rFonts w:ascii="Times New Roman" w:eastAsia="Times New Roman" w:hAnsi="Times New Roman"/>
          <w:i/>
          <w:sz w:val="24"/>
          <w:szCs w:val="24"/>
          <w:lang w:eastAsia="ru-RU"/>
        </w:rPr>
        <w:t>ui</w:t>
      </w:r>
      <w:r>
        <w:rPr>
          <w:rFonts w:ascii="Times New Roman" w:eastAsia="Times New Roman" w:hAnsi="Times New Roman"/>
          <w:sz w:val="24"/>
          <w:szCs w:val="24"/>
          <w:lang w:eastAsia="ru-RU"/>
        </w:rPr>
        <w:t xml:space="preserve"> (în continuare: utilizator) – reprezentantul </w:t>
      </w:r>
      <w:r>
        <w:rPr>
          <w:rFonts w:ascii="Times New Roman" w:hAnsi="Times New Roman"/>
          <w:sz w:val="24"/>
          <w:szCs w:val="24"/>
        </w:rPr>
        <w:t xml:space="preserve">autorităţilor </w:t>
      </w:r>
      <w:r>
        <w:rPr>
          <w:rFonts w:ascii="Times New Roman" w:eastAsia="Times New Roman" w:hAnsi="Times New Roman"/>
          <w:sz w:val="24"/>
          <w:szCs w:val="24"/>
          <w:lang w:eastAsia="ru-RU"/>
        </w:rPr>
        <w:t>APC</w:t>
      </w:r>
      <w:r w:rsidRPr="007218D3">
        <w:rPr>
          <w:rFonts w:ascii="Times New Roman" w:hAnsi="Times New Roman"/>
          <w:sz w:val="24"/>
          <w:szCs w:val="24"/>
        </w:rPr>
        <w:t xml:space="preserve"> </w:t>
      </w:r>
      <w:r>
        <w:rPr>
          <w:rFonts w:ascii="Times New Roman" w:eastAsia="Times New Roman" w:hAnsi="Times New Roman"/>
          <w:sz w:val="24"/>
          <w:szCs w:val="24"/>
          <w:lang w:eastAsia="ru-RU"/>
        </w:rPr>
        <w:t xml:space="preserve">sau a Centrului de Guvernare Electronică, care poate opera în cadrul sistemului în funcţie de rolul atribuit în cadrul portalului; </w:t>
      </w:r>
    </w:p>
    <w:p w:rsidR="001B7C7A" w:rsidRDefault="001B7C7A" w:rsidP="001B7C7A">
      <w:pPr>
        <w:spacing w:after="0"/>
        <w:ind w:firstLine="360"/>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rol atribuit utilizatorului</w:t>
      </w:r>
      <w:r>
        <w:rPr>
          <w:rFonts w:ascii="Times New Roman" w:eastAsia="Times New Roman" w:hAnsi="Times New Roman"/>
          <w:sz w:val="24"/>
          <w:szCs w:val="24"/>
          <w:lang w:eastAsia="ru-RU"/>
        </w:rPr>
        <w:t xml:space="preserve"> – un set de funcţionalităţi şi permisiuni acordate utilizatorului în cadrul portalului;</w:t>
      </w:r>
    </w:p>
    <w:p w:rsidR="001B7C7A" w:rsidRDefault="001B7C7A" w:rsidP="001B7C7A">
      <w:pPr>
        <w:spacing w:after="0"/>
        <w:ind w:firstLine="360"/>
        <w:jc w:val="both"/>
        <w:rPr>
          <w:rFonts w:ascii="Times New Roman" w:hAnsi="Times New Roman"/>
          <w:sz w:val="24"/>
          <w:szCs w:val="24"/>
        </w:rPr>
      </w:pPr>
      <w:r w:rsidRPr="00C84073">
        <w:rPr>
          <w:rFonts w:ascii="Times New Roman" w:eastAsia="Times New Roman" w:hAnsi="Times New Roman"/>
          <w:i/>
          <w:sz w:val="24"/>
          <w:szCs w:val="24"/>
          <w:lang w:eastAsia="ru-RU"/>
        </w:rPr>
        <w:t>administrator al portalului</w:t>
      </w:r>
      <w:r>
        <w:rPr>
          <w:rFonts w:ascii="Times New Roman" w:eastAsia="Times New Roman" w:hAnsi="Times New Roman"/>
          <w:sz w:val="24"/>
          <w:szCs w:val="24"/>
          <w:lang w:eastAsia="ru-RU"/>
        </w:rPr>
        <w:t xml:space="preserve"> – rol atribuit </w:t>
      </w:r>
      <w:r w:rsidRPr="00853B6C">
        <w:rPr>
          <w:rFonts w:ascii="Times New Roman" w:hAnsi="Times New Roman"/>
          <w:sz w:val="24"/>
          <w:szCs w:val="24"/>
        </w:rPr>
        <w:t>Centrul</w:t>
      </w:r>
      <w:r>
        <w:rPr>
          <w:rFonts w:ascii="Times New Roman" w:hAnsi="Times New Roman"/>
          <w:sz w:val="24"/>
          <w:szCs w:val="24"/>
        </w:rPr>
        <w:t>ui</w:t>
      </w:r>
      <w:r w:rsidRPr="00853B6C">
        <w:rPr>
          <w:rFonts w:ascii="Times New Roman" w:hAnsi="Times New Roman"/>
          <w:sz w:val="24"/>
          <w:szCs w:val="24"/>
        </w:rPr>
        <w:t xml:space="preserve"> de Guv</w:t>
      </w:r>
      <w:r>
        <w:rPr>
          <w:rFonts w:ascii="Times New Roman" w:hAnsi="Times New Roman"/>
          <w:sz w:val="24"/>
          <w:szCs w:val="24"/>
        </w:rPr>
        <w:t xml:space="preserve">ernare Electronică, fie persoanelor desemnate de acesta, care posedă acces nelimitat la toate compartimentele în cadrul sistemului în vederea gestionării depline a portalului; </w:t>
      </w:r>
    </w:p>
    <w:p w:rsidR="001B7C7A" w:rsidRDefault="001B7C7A" w:rsidP="001B7C7A">
      <w:pPr>
        <w:spacing w:after="0"/>
        <w:ind w:firstLine="360"/>
        <w:jc w:val="both"/>
        <w:rPr>
          <w:rFonts w:ascii="Times New Roman" w:hAnsi="Times New Roman"/>
          <w:sz w:val="24"/>
          <w:szCs w:val="24"/>
        </w:rPr>
      </w:pPr>
      <w:r w:rsidRPr="00D30438">
        <w:rPr>
          <w:rFonts w:ascii="Times New Roman" w:hAnsi="Times New Roman"/>
          <w:i/>
          <w:sz w:val="24"/>
          <w:szCs w:val="24"/>
        </w:rPr>
        <w:t xml:space="preserve">autor </w:t>
      </w:r>
      <w:r>
        <w:rPr>
          <w:rFonts w:ascii="Times New Roman" w:hAnsi="Times New Roman"/>
          <w:sz w:val="24"/>
          <w:szCs w:val="24"/>
        </w:rPr>
        <w:t xml:space="preserve">– rol atribuit reprezentanţilor autorităţilor APC, </w:t>
      </w:r>
      <w:r w:rsidRPr="0023141F">
        <w:rPr>
          <w:rFonts w:ascii="Times New Roman" w:hAnsi="Times New Roman"/>
          <w:sz w:val="24"/>
          <w:szCs w:val="24"/>
        </w:rPr>
        <w:t>împuterniciţi de a crea servicii</w:t>
      </w:r>
      <w:r>
        <w:rPr>
          <w:rFonts w:ascii="Times New Roman" w:hAnsi="Times New Roman"/>
          <w:sz w:val="24"/>
          <w:szCs w:val="24"/>
        </w:rPr>
        <w:t xml:space="preserve"> la nivelul autorităţii căreia aparţin;</w:t>
      </w:r>
    </w:p>
    <w:p w:rsidR="001B7C7A" w:rsidRDefault="001B7C7A" w:rsidP="001B7C7A">
      <w:pPr>
        <w:spacing w:after="0"/>
        <w:ind w:firstLine="360"/>
        <w:jc w:val="both"/>
        <w:rPr>
          <w:rFonts w:ascii="Times New Roman" w:hAnsi="Times New Roman"/>
          <w:sz w:val="24"/>
          <w:szCs w:val="24"/>
        </w:rPr>
      </w:pPr>
      <w:r w:rsidRPr="00D30438">
        <w:rPr>
          <w:rFonts w:ascii="Times New Roman" w:hAnsi="Times New Roman"/>
          <w:i/>
          <w:sz w:val="24"/>
          <w:szCs w:val="24"/>
        </w:rPr>
        <w:t>moderator</w:t>
      </w:r>
      <w:r>
        <w:rPr>
          <w:rFonts w:ascii="Times New Roman" w:hAnsi="Times New Roman"/>
          <w:sz w:val="24"/>
          <w:szCs w:val="24"/>
        </w:rPr>
        <w:t xml:space="preserve"> – rol atribuit reprezentanţilor autorităţilor APC, împuterniciţi de a crea şi/sau aproba servicii la nivelul autorităţii căreia aparţin;</w:t>
      </w:r>
    </w:p>
    <w:p w:rsidR="001B7C7A" w:rsidRDefault="001B7C7A" w:rsidP="001B7C7A">
      <w:pPr>
        <w:spacing w:after="0"/>
        <w:ind w:firstLine="360"/>
        <w:jc w:val="both"/>
        <w:rPr>
          <w:rFonts w:ascii="Times New Roman" w:hAnsi="Times New Roman"/>
          <w:sz w:val="24"/>
          <w:szCs w:val="24"/>
        </w:rPr>
      </w:pPr>
      <w:r w:rsidRPr="001F3778">
        <w:rPr>
          <w:rFonts w:ascii="Times New Roman" w:hAnsi="Times New Roman"/>
          <w:i/>
          <w:sz w:val="24"/>
          <w:szCs w:val="24"/>
        </w:rPr>
        <w:t>autor CGE</w:t>
      </w:r>
      <w:r>
        <w:rPr>
          <w:rFonts w:ascii="Times New Roman" w:hAnsi="Times New Roman"/>
          <w:sz w:val="24"/>
          <w:szCs w:val="24"/>
        </w:rPr>
        <w:t xml:space="preserve"> – rol atribuit persoanelor desemnate de Centrul de Guvernare Electronică, împuternicite</w:t>
      </w:r>
      <w:r w:rsidRPr="0023141F">
        <w:rPr>
          <w:rFonts w:ascii="Times New Roman" w:hAnsi="Times New Roman"/>
          <w:sz w:val="24"/>
          <w:szCs w:val="24"/>
        </w:rPr>
        <w:t xml:space="preserve"> de a crea servicii</w:t>
      </w:r>
      <w:r>
        <w:rPr>
          <w:rFonts w:ascii="Times New Roman" w:hAnsi="Times New Roman"/>
          <w:sz w:val="24"/>
          <w:szCs w:val="24"/>
        </w:rPr>
        <w:t xml:space="preserve"> pentru oricare autoritate APC;</w:t>
      </w:r>
    </w:p>
    <w:p w:rsidR="001B7C7A" w:rsidRPr="00B61299" w:rsidRDefault="001B7C7A" w:rsidP="001B7C7A">
      <w:pPr>
        <w:spacing w:after="0"/>
        <w:ind w:firstLine="360"/>
        <w:jc w:val="both"/>
        <w:rPr>
          <w:rFonts w:ascii="Times New Roman" w:hAnsi="Times New Roman"/>
          <w:sz w:val="24"/>
          <w:szCs w:val="24"/>
        </w:rPr>
      </w:pPr>
      <w:r w:rsidRPr="001F3778">
        <w:rPr>
          <w:rFonts w:ascii="Times New Roman" w:hAnsi="Times New Roman"/>
          <w:i/>
          <w:sz w:val="24"/>
          <w:szCs w:val="24"/>
        </w:rPr>
        <w:t>moderator CGE</w:t>
      </w:r>
      <w:r>
        <w:rPr>
          <w:rFonts w:ascii="Times New Roman" w:hAnsi="Times New Roman"/>
          <w:sz w:val="24"/>
          <w:szCs w:val="24"/>
        </w:rPr>
        <w:t xml:space="preserve"> – rol atribuit persoanelor desemnate de Centrul de Guvernare Electronică, împuternicite de a crea şi/sau aproba servicii pentru oricare autoritate APC. </w:t>
      </w:r>
    </w:p>
    <w:p w:rsidR="001B7C7A" w:rsidRDefault="001B7C7A" w:rsidP="001B7C7A">
      <w:pPr>
        <w:spacing w:after="0"/>
        <w:ind w:firstLine="360"/>
        <w:jc w:val="both"/>
        <w:rPr>
          <w:rFonts w:ascii="Times New Roman" w:eastAsia="Times New Roman" w:hAnsi="Times New Roman"/>
          <w:sz w:val="24"/>
          <w:szCs w:val="24"/>
          <w:lang w:eastAsia="ru-RU"/>
        </w:rPr>
      </w:pPr>
      <w:r w:rsidRPr="00B61299">
        <w:rPr>
          <w:rFonts w:ascii="Times New Roman" w:eastAsia="Times New Roman" w:hAnsi="Times New Roman"/>
          <w:b/>
          <w:sz w:val="24"/>
          <w:szCs w:val="24"/>
          <w:lang w:eastAsia="ru-RU"/>
        </w:rPr>
        <w:t>3.</w:t>
      </w:r>
      <w:r w:rsidR="005F22D6">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Modul de operare nemijlocită a interfeţelor de lucru în cadrul portalului în vederea efectuării acţiunilor </w:t>
      </w:r>
      <w:r w:rsidR="00C15B37">
        <w:rPr>
          <w:rFonts w:ascii="Times New Roman" w:eastAsia="Times New Roman" w:hAnsi="Times New Roman"/>
          <w:sz w:val="24"/>
          <w:szCs w:val="24"/>
          <w:lang w:eastAsia="ru-RU"/>
        </w:rPr>
        <w:t>prevăzute de C</w:t>
      </w:r>
      <w:r w:rsidR="005414DB">
        <w:rPr>
          <w:rFonts w:ascii="Times New Roman" w:eastAsia="Times New Roman" w:hAnsi="Times New Roman"/>
          <w:sz w:val="24"/>
          <w:szCs w:val="24"/>
          <w:lang w:eastAsia="ru-RU"/>
        </w:rPr>
        <w:t>ap. II, III, IV şi V din</w:t>
      </w:r>
      <w:r>
        <w:rPr>
          <w:rFonts w:ascii="Times New Roman" w:eastAsia="Times New Roman" w:hAnsi="Times New Roman"/>
          <w:sz w:val="24"/>
          <w:szCs w:val="24"/>
          <w:lang w:eastAsia="ru-RU"/>
        </w:rPr>
        <w:t xml:space="preserve"> prezentul Regulament este determinat de</w:t>
      </w:r>
      <w:r w:rsidR="005414DB">
        <w:rPr>
          <w:rFonts w:ascii="Times New Roman" w:eastAsia="Times New Roman" w:hAnsi="Times New Roman"/>
          <w:sz w:val="24"/>
          <w:szCs w:val="24"/>
          <w:lang w:eastAsia="ru-RU"/>
        </w:rPr>
        <w:t xml:space="preserve"> Ghidul de administrare a conţinutului</w:t>
      </w:r>
      <w:r>
        <w:rPr>
          <w:rFonts w:ascii="Times New Roman" w:eastAsia="Times New Roman" w:hAnsi="Times New Roman"/>
          <w:sz w:val="24"/>
          <w:szCs w:val="24"/>
          <w:lang w:eastAsia="ru-RU"/>
        </w:rPr>
        <w:t xml:space="preserve"> portalului guvernamental unic al serviciilor publice.  </w:t>
      </w:r>
    </w:p>
    <w:p w:rsidR="005414DB" w:rsidRDefault="005414DB" w:rsidP="001B7C7A">
      <w:pPr>
        <w:spacing w:after="0"/>
        <w:ind w:firstLine="360"/>
        <w:jc w:val="both"/>
        <w:rPr>
          <w:rFonts w:ascii="Times New Roman" w:eastAsia="Times New Roman" w:hAnsi="Times New Roman"/>
          <w:sz w:val="24"/>
          <w:szCs w:val="24"/>
          <w:lang w:eastAsia="ru-RU"/>
        </w:rPr>
      </w:pPr>
      <w:r w:rsidRPr="000663F8">
        <w:rPr>
          <w:rFonts w:ascii="Times New Roman" w:eastAsia="Times New Roman" w:hAnsi="Times New Roman"/>
          <w:b/>
          <w:sz w:val="24"/>
          <w:szCs w:val="24"/>
          <w:lang w:eastAsia="ru-RU"/>
        </w:rPr>
        <w:t>4.</w:t>
      </w:r>
      <w:r w:rsidR="00C13C30">
        <w:rPr>
          <w:rFonts w:ascii="Times New Roman" w:eastAsia="Times New Roman" w:hAnsi="Times New Roman"/>
          <w:sz w:val="24"/>
          <w:szCs w:val="24"/>
          <w:lang w:eastAsia="ru-RU"/>
        </w:rPr>
        <w:tab/>
      </w:r>
      <w:r w:rsidR="006A7715">
        <w:rPr>
          <w:rFonts w:ascii="Times New Roman" w:eastAsia="Times New Roman" w:hAnsi="Times New Roman"/>
          <w:sz w:val="24"/>
          <w:szCs w:val="24"/>
          <w:lang w:eastAsia="ru-RU"/>
        </w:rPr>
        <w:t>Modul de executare a atribuţiilor prevăzute de pct.22</w:t>
      </w:r>
      <w:r w:rsidR="006F5128">
        <w:rPr>
          <w:rFonts w:ascii="Times New Roman" w:eastAsia="Times New Roman" w:hAnsi="Times New Roman"/>
          <w:sz w:val="24"/>
          <w:szCs w:val="24"/>
          <w:lang w:eastAsia="ru-RU"/>
        </w:rPr>
        <w:t xml:space="preserve"> (1),</w:t>
      </w:r>
      <w:r w:rsidR="006A7715">
        <w:rPr>
          <w:rFonts w:ascii="Times New Roman" w:eastAsia="Times New Roman" w:hAnsi="Times New Roman"/>
          <w:sz w:val="24"/>
          <w:szCs w:val="24"/>
          <w:lang w:eastAsia="ru-RU"/>
        </w:rPr>
        <w:t xml:space="preserve"> pct.23</w:t>
      </w:r>
      <w:r w:rsidR="00A91041">
        <w:rPr>
          <w:rFonts w:ascii="Times New Roman" w:eastAsia="Times New Roman" w:hAnsi="Times New Roman"/>
          <w:sz w:val="24"/>
          <w:szCs w:val="24"/>
          <w:lang w:eastAsia="ru-RU"/>
        </w:rPr>
        <w:t xml:space="preserve"> (1) şi (2) din </w:t>
      </w:r>
      <w:r>
        <w:rPr>
          <w:rFonts w:ascii="Times New Roman" w:eastAsia="Times New Roman" w:hAnsi="Times New Roman"/>
          <w:sz w:val="24"/>
          <w:szCs w:val="24"/>
          <w:lang w:eastAsia="ru-RU"/>
        </w:rPr>
        <w:t xml:space="preserve">Capitolul </w:t>
      </w:r>
      <w:r w:rsidR="000663F8">
        <w:rPr>
          <w:rFonts w:ascii="Times New Roman" w:eastAsia="Times New Roman" w:hAnsi="Times New Roman"/>
          <w:sz w:val="24"/>
          <w:szCs w:val="24"/>
          <w:lang w:eastAsia="ru-RU"/>
        </w:rPr>
        <w:t>VI este determinat de</w:t>
      </w:r>
      <w:r w:rsidR="00DD6FF5">
        <w:rPr>
          <w:rFonts w:ascii="Times New Roman" w:eastAsia="Times New Roman" w:hAnsi="Times New Roman"/>
          <w:sz w:val="24"/>
          <w:szCs w:val="24"/>
          <w:lang w:eastAsia="ru-RU"/>
        </w:rPr>
        <w:t xml:space="preserve"> </w:t>
      </w:r>
      <w:r w:rsidR="00DD6FF5" w:rsidRPr="00DD6FF5">
        <w:rPr>
          <w:rFonts w:ascii="Times New Roman" w:hAnsi="Times New Roman"/>
          <w:sz w:val="24"/>
          <w:szCs w:val="24"/>
        </w:rPr>
        <w:t xml:space="preserve">Ghidul de integrare a serviciilor </w:t>
      </w:r>
      <w:r w:rsidR="00A91041">
        <w:rPr>
          <w:rFonts w:ascii="Times New Roman" w:hAnsi="Times New Roman"/>
          <w:sz w:val="24"/>
          <w:szCs w:val="24"/>
        </w:rPr>
        <w:t xml:space="preserve">publice </w:t>
      </w:r>
      <w:r w:rsidR="00DD6FF5" w:rsidRPr="00DD6FF5">
        <w:rPr>
          <w:rFonts w:ascii="Times New Roman" w:hAnsi="Times New Roman"/>
          <w:sz w:val="24"/>
          <w:szCs w:val="24"/>
        </w:rPr>
        <w:t>electronice în portalul guvernamental</w:t>
      </w:r>
      <w:r w:rsidR="00A91041">
        <w:rPr>
          <w:rFonts w:ascii="Times New Roman" w:hAnsi="Times New Roman"/>
          <w:sz w:val="24"/>
          <w:szCs w:val="24"/>
        </w:rPr>
        <w:t xml:space="preserve"> unic</w:t>
      </w:r>
      <w:r w:rsidR="006F5128">
        <w:rPr>
          <w:rFonts w:ascii="Times New Roman" w:hAnsi="Times New Roman"/>
          <w:sz w:val="24"/>
          <w:szCs w:val="24"/>
        </w:rPr>
        <w:t xml:space="preserve"> al serviciilor publice</w:t>
      </w:r>
      <w:r w:rsidR="00DD6FF5">
        <w:rPr>
          <w:rFonts w:ascii="Times New Roman" w:hAnsi="Times New Roman"/>
          <w:sz w:val="24"/>
          <w:szCs w:val="24"/>
        </w:rPr>
        <w:t xml:space="preserve">. </w:t>
      </w:r>
      <w:r w:rsidR="000663F8" w:rsidRPr="00DD6FF5">
        <w:rPr>
          <w:rFonts w:ascii="Times New Roman" w:hAnsi="Times New Roman"/>
          <w:sz w:val="24"/>
          <w:szCs w:val="24"/>
        </w:rPr>
        <w:t xml:space="preserve"> </w:t>
      </w:r>
      <w:r w:rsidR="000663F8">
        <w:rPr>
          <w:rFonts w:ascii="Times New Roman" w:hAnsi="Times New Roman"/>
          <w:sz w:val="24"/>
          <w:szCs w:val="24"/>
        </w:rPr>
        <w:t xml:space="preserve"> </w:t>
      </w:r>
    </w:p>
    <w:p w:rsidR="001B7C7A" w:rsidRDefault="001B7C7A" w:rsidP="001B7C7A">
      <w:pPr>
        <w:spacing w:after="0"/>
        <w:ind w:firstLine="360"/>
        <w:jc w:val="both"/>
        <w:rPr>
          <w:rFonts w:ascii="Times New Roman" w:eastAsia="Times New Roman" w:hAnsi="Times New Roman"/>
          <w:sz w:val="24"/>
          <w:szCs w:val="24"/>
          <w:lang w:eastAsia="ru-RU"/>
        </w:rPr>
      </w:pPr>
    </w:p>
    <w:p w:rsidR="001B7C7A" w:rsidRDefault="001B7C7A" w:rsidP="001B7C7A">
      <w:pPr>
        <w:spacing w:after="0"/>
        <w:ind w:firstLine="360"/>
        <w:jc w:val="center"/>
        <w:rPr>
          <w:rFonts w:ascii="Times New Roman" w:hAnsi="Times New Roman"/>
          <w:b/>
          <w:sz w:val="24"/>
          <w:szCs w:val="24"/>
        </w:rPr>
      </w:pPr>
      <w:r>
        <w:rPr>
          <w:rFonts w:ascii="Times New Roman" w:hAnsi="Times New Roman"/>
          <w:b/>
          <w:sz w:val="24"/>
          <w:szCs w:val="24"/>
        </w:rPr>
        <w:lastRenderedPageBreak/>
        <w:t>Capitolul II</w:t>
      </w:r>
    </w:p>
    <w:p w:rsidR="001B7C7A" w:rsidRPr="00F4664D" w:rsidRDefault="001B7C7A" w:rsidP="001B7C7A">
      <w:pPr>
        <w:spacing w:after="0"/>
        <w:ind w:firstLine="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ATRIBUŢIILE UTILIZATORILOR</w:t>
      </w:r>
      <w:r w:rsidRPr="00F4664D">
        <w:rPr>
          <w:rFonts w:ascii="Times New Roman" w:eastAsia="Times New Roman" w:hAnsi="Times New Roman"/>
          <w:b/>
          <w:sz w:val="24"/>
          <w:szCs w:val="24"/>
          <w:lang w:eastAsia="ru-RU"/>
        </w:rPr>
        <w:t xml:space="preserve"> PORTALULUI </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5</w:t>
      </w:r>
      <w:r w:rsidR="001B7C7A">
        <w:rPr>
          <w:rFonts w:ascii="Times New Roman" w:hAnsi="Times New Roman"/>
          <w:b/>
          <w:sz w:val="24"/>
          <w:szCs w:val="24"/>
        </w:rPr>
        <w:t>.</w:t>
      </w:r>
      <w:r w:rsidR="00C13C30">
        <w:rPr>
          <w:rFonts w:ascii="Times New Roman" w:hAnsi="Times New Roman"/>
          <w:sz w:val="24"/>
          <w:szCs w:val="24"/>
        </w:rPr>
        <w:tab/>
      </w:r>
      <w:r w:rsidR="001B7C7A">
        <w:rPr>
          <w:rFonts w:ascii="Times New Roman" w:hAnsi="Times New Roman"/>
          <w:b/>
          <w:sz w:val="24"/>
          <w:szCs w:val="24"/>
        </w:rPr>
        <w:t>Administratorul portalului</w:t>
      </w:r>
      <w:r w:rsidR="001B7C7A" w:rsidRPr="003B5818">
        <w:rPr>
          <w:rFonts w:ascii="Times New Roman" w:hAnsi="Times New Roman"/>
          <w:sz w:val="24"/>
          <w:szCs w:val="24"/>
        </w:rPr>
        <w:t>:</w:t>
      </w:r>
    </w:p>
    <w:p w:rsidR="001B7C7A" w:rsidRPr="00D9758B" w:rsidRDefault="001B7C7A" w:rsidP="001B7C7A">
      <w:pPr>
        <w:pStyle w:val="ListParagraph"/>
        <w:numPr>
          <w:ilvl w:val="0"/>
          <w:numId w:val="4"/>
        </w:numPr>
        <w:spacing w:after="0"/>
        <w:ind w:left="1170" w:hanging="450"/>
        <w:jc w:val="both"/>
        <w:rPr>
          <w:rFonts w:ascii="Times New Roman" w:hAnsi="Times New Roman"/>
          <w:sz w:val="24"/>
          <w:szCs w:val="24"/>
        </w:rPr>
      </w:pPr>
      <w:r w:rsidRPr="00D9758B">
        <w:rPr>
          <w:rFonts w:ascii="Times New Roman" w:eastAsia="Times New Roman" w:hAnsi="Times New Roman"/>
          <w:sz w:val="24"/>
          <w:szCs w:val="24"/>
          <w:lang w:eastAsia="ru-RU"/>
        </w:rPr>
        <w:t>administrează utilizatorii portalului;</w:t>
      </w:r>
    </w:p>
    <w:p w:rsidR="001B7C7A" w:rsidRPr="00D9758B" w:rsidRDefault="001B7C7A" w:rsidP="001B7C7A">
      <w:pPr>
        <w:pStyle w:val="ListParagraph"/>
        <w:numPr>
          <w:ilvl w:val="0"/>
          <w:numId w:val="4"/>
        </w:numPr>
        <w:ind w:left="1170" w:hanging="450"/>
        <w:rPr>
          <w:rFonts w:ascii="Times New Roman" w:eastAsia="Times New Roman" w:hAnsi="Times New Roman"/>
          <w:sz w:val="24"/>
          <w:szCs w:val="24"/>
          <w:lang w:eastAsia="ru-RU"/>
        </w:rPr>
      </w:pPr>
      <w:r w:rsidRPr="00D9758B">
        <w:rPr>
          <w:rFonts w:ascii="Times New Roman" w:eastAsia="Times New Roman" w:hAnsi="Times New Roman"/>
          <w:sz w:val="24"/>
          <w:szCs w:val="24"/>
          <w:lang w:eastAsia="ru-RU"/>
        </w:rPr>
        <w:t>administrează lista autorităţilor APC;</w:t>
      </w:r>
    </w:p>
    <w:p w:rsidR="001B7C7A" w:rsidRPr="00D9758B" w:rsidRDefault="001B7C7A" w:rsidP="001B7C7A">
      <w:pPr>
        <w:pStyle w:val="ListParagraph"/>
        <w:numPr>
          <w:ilvl w:val="0"/>
          <w:numId w:val="4"/>
        </w:numPr>
        <w:ind w:left="1170" w:hanging="450"/>
        <w:rPr>
          <w:rFonts w:ascii="Times New Roman" w:eastAsia="Times New Roman" w:hAnsi="Times New Roman"/>
          <w:sz w:val="24"/>
          <w:szCs w:val="24"/>
          <w:lang w:eastAsia="ru-RU"/>
        </w:rPr>
      </w:pPr>
      <w:r w:rsidRPr="00D9758B">
        <w:rPr>
          <w:rFonts w:ascii="Times New Roman" w:eastAsia="Times New Roman" w:hAnsi="Times New Roman"/>
          <w:sz w:val="24"/>
          <w:szCs w:val="24"/>
          <w:lang w:eastAsia="ru-RU"/>
        </w:rPr>
        <w:t>administrează categoriile de servicii;</w:t>
      </w:r>
      <w:r w:rsidRPr="000B2F0E">
        <w:t xml:space="preserve"> </w:t>
      </w:r>
    </w:p>
    <w:p w:rsidR="001B7C7A" w:rsidRPr="00D9758B" w:rsidRDefault="001B7C7A" w:rsidP="001B7C7A">
      <w:pPr>
        <w:pStyle w:val="ListParagraph"/>
        <w:numPr>
          <w:ilvl w:val="0"/>
          <w:numId w:val="4"/>
        </w:numPr>
        <w:spacing w:after="0"/>
        <w:ind w:left="1170" w:hanging="450"/>
        <w:jc w:val="both"/>
        <w:rPr>
          <w:rFonts w:ascii="Times New Roman" w:hAnsi="Times New Roman"/>
          <w:sz w:val="24"/>
          <w:szCs w:val="24"/>
        </w:rPr>
      </w:pPr>
      <w:r w:rsidRPr="00D9758B">
        <w:rPr>
          <w:rFonts w:ascii="Times New Roman" w:eastAsia="Times New Roman" w:hAnsi="Times New Roman"/>
          <w:sz w:val="24"/>
          <w:szCs w:val="24"/>
          <w:lang w:eastAsia="ru-RU"/>
        </w:rPr>
        <w:t xml:space="preserve">administrează alte elemente de conținut ale portalului. </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6</w:t>
      </w:r>
      <w:r w:rsidR="001B7C7A" w:rsidRPr="00AC4A7A">
        <w:rPr>
          <w:rFonts w:ascii="Times New Roman" w:hAnsi="Times New Roman"/>
          <w:b/>
          <w:sz w:val="24"/>
          <w:szCs w:val="24"/>
        </w:rPr>
        <w:t>.</w:t>
      </w:r>
      <w:r w:rsidR="00C13C30">
        <w:rPr>
          <w:rFonts w:ascii="Times New Roman" w:hAnsi="Times New Roman"/>
          <w:sz w:val="24"/>
          <w:szCs w:val="24"/>
        </w:rPr>
        <w:tab/>
      </w:r>
      <w:r w:rsidR="001B7C7A">
        <w:rPr>
          <w:rFonts w:ascii="Times New Roman" w:hAnsi="Times New Roman"/>
          <w:b/>
          <w:sz w:val="24"/>
          <w:szCs w:val="24"/>
        </w:rPr>
        <w:t>Autorul</w:t>
      </w:r>
      <w:r w:rsidR="001B7C7A">
        <w:rPr>
          <w:rFonts w:ascii="Times New Roman" w:hAnsi="Times New Roman"/>
          <w:sz w:val="24"/>
          <w:szCs w:val="24"/>
        </w:rPr>
        <w:t>:</w:t>
      </w:r>
    </w:p>
    <w:p w:rsidR="001B7C7A" w:rsidRPr="00D9758B" w:rsidRDefault="001B7C7A" w:rsidP="001B7C7A">
      <w:pPr>
        <w:pStyle w:val="ListParagraph"/>
        <w:numPr>
          <w:ilvl w:val="0"/>
          <w:numId w:val="5"/>
        </w:numPr>
        <w:spacing w:after="0"/>
        <w:ind w:left="1170" w:hanging="450"/>
        <w:jc w:val="both"/>
        <w:rPr>
          <w:rFonts w:ascii="Times New Roman" w:hAnsi="Times New Roman"/>
          <w:sz w:val="24"/>
          <w:szCs w:val="24"/>
        </w:rPr>
      </w:pPr>
      <w:r w:rsidRPr="00D9758B">
        <w:rPr>
          <w:rFonts w:ascii="Times New Roman" w:hAnsi="Times New Roman"/>
          <w:sz w:val="24"/>
          <w:szCs w:val="24"/>
        </w:rPr>
        <w:t>creează serviciul la nivelul autorităţii căreia aparţine;</w:t>
      </w:r>
    </w:p>
    <w:p w:rsidR="001B7C7A" w:rsidRPr="00D9758B" w:rsidRDefault="001B7C7A" w:rsidP="001B7C7A">
      <w:pPr>
        <w:pStyle w:val="ListParagraph"/>
        <w:numPr>
          <w:ilvl w:val="0"/>
          <w:numId w:val="5"/>
        </w:numPr>
        <w:spacing w:after="0"/>
        <w:ind w:left="1170" w:hanging="450"/>
        <w:jc w:val="both"/>
        <w:rPr>
          <w:rFonts w:ascii="Times New Roman" w:hAnsi="Times New Roman"/>
          <w:sz w:val="24"/>
          <w:szCs w:val="24"/>
        </w:rPr>
      </w:pPr>
      <w:r w:rsidRPr="00D9758B">
        <w:rPr>
          <w:rFonts w:ascii="Times New Roman" w:hAnsi="Times New Roman"/>
          <w:sz w:val="24"/>
          <w:szCs w:val="24"/>
        </w:rPr>
        <w:t>redactează serviciul la nivelul autorităţii căreia aparţine;</w:t>
      </w:r>
    </w:p>
    <w:p w:rsidR="001B7C7A" w:rsidRPr="00D9758B" w:rsidRDefault="001B7C7A" w:rsidP="001B7C7A">
      <w:pPr>
        <w:pStyle w:val="ListParagraph"/>
        <w:numPr>
          <w:ilvl w:val="0"/>
          <w:numId w:val="5"/>
        </w:numPr>
        <w:spacing w:after="0"/>
        <w:ind w:left="1170" w:hanging="450"/>
        <w:jc w:val="both"/>
        <w:rPr>
          <w:rFonts w:ascii="Times New Roman" w:hAnsi="Times New Roman"/>
          <w:sz w:val="24"/>
          <w:szCs w:val="24"/>
        </w:rPr>
      </w:pPr>
      <w:r w:rsidRPr="00D9758B">
        <w:rPr>
          <w:rFonts w:ascii="Times New Roman" w:hAnsi="Times New Roman"/>
          <w:sz w:val="24"/>
          <w:szCs w:val="24"/>
        </w:rPr>
        <w:t>expediază serviciul creat spre aprobare moderatorului;</w:t>
      </w:r>
    </w:p>
    <w:p w:rsidR="001B7C7A" w:rsidRPr="00D9758B" w:rsidRDefault="001B7C7A" w:rsidP="001B7C7A">
      <w:pPr>
        <w:pStyle w:val="ListParagraph"/>
        <w:numPr>
          <w:ilvl w:val="0"/>
          <w:numId w:val="5"/>
        </w:numPr>
        <w:spacing w:after="0"/>
        <w:ind w:left="1170" w:hanging="450"/>
        <w:jc w:val="both"/>
        <w:rPr>
          <w:rFonts w:ascii="Times New Roman" w:hAnsi="Times New Roman"/>
          <w:sz w:val="24"/>
          <w:szCs w:val="24"/>
        </w:rPr>
      </w:pPr>
      <w:r w:rsidRPr="00D9758B">
        <w:rPr>
          <w:rFonts w:ascii="Times New Roman" w:hAnsi="Times New Roman"/>
          <w:sz w:val="24"/>
          <w:szCs w:val="24"/>
        </w:rPr>
        <w:t>elimină serviciul la nivelul autorităţii căreia aparţine.</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7</w:t>
      </w:r>
      <w:r w:rsidR="001B7C7A" w:rsidRPr="00AC4A7A">
        <w:rPr>
          <w:rFonts w:ascii="Times New Roman" w:hAnsi="Times New Roman"/>
          <w:b/>
          <w:sz w:val="24"/>
          <w:szCs w:val="24"/>
        </w:rPr>
        <w:t>.</w:t>
      </w:r>
      <w:r w:rsidR="00C13C30">
        <w:rPr>
          <w:rFonts w:ascii="Times New Roman" w:hAnsi="Times New Roman"/>
          <w:sz w:val="24"/>
          <w:szCs w:val="24"/>
        </w:rPr>
        <w:tab/>
      </w:r>
      <w:r w:rsidR="001B7C7A">
        <w:rPr>
          <w:rFonts w:ascii="Times New Roman" w:hAnsi="Times New Roman"/>
          <w:b/>
          <w:sz w:val="24"/>
          <w:szCs w:val="24"/>
        </w:rPr>
        <w:t>Moderatorul</w:t>
      </w:r>
      <w:r w:rsidR="001B7C7A">
        <w:rPr>
          <w:rFonts w:ascii="Times New Roman" w:hAnsi="Times New Roman"/>
          <w:sz w:val="24"/>
          <w:szCs w:val="24"/>
        </w:rPr>
        <w:t>:</w:t>
      </w:r>
    </w:p>
    <w:p w:rsidR="001B7C7A" w:rsidRPr="00D9758B" w:rsidRDefault="001B7C7A" w:rsidP="001B7C7A">
      <w:pPr>
        <w:pStyle w:val="ListParagraph"/>
        <w:numPr>
          <w:ilvl w:val="0"/>
          <w:numId w:val="6"/>
        </w:numPr>
        <w:spacing w:after="0"/>
        <w:ind w:left="1170" w:hanging="450"/>
        <w:jc w:val="both"/>
        <w:rPr>
          <w:rFonts w:ascii="Times New Roman" w:hAnsi="Times New Roman"/>
          <w:sz w:val="24"/>
          <w:szCs w:val="24"/>
        </w:rPr>
      </w:pPr>
      <w:r w:rsidRPr="00D9758B">
        <w:rPr>
          <w:rFonts w:ascii="Times New Roman" w:hAnsi="Times New Roman"/>
          <w:sz w:val="24"/>
          <w:szCs w:val="24"/>
        </w:rPr>
        <w:t>creează serviciul la nivelul autorităţii căreia aparţine;</w:t>
      </w:r>
    </w:p>
    <w:p w:rsidR="001B7C7A" w:rsidRPr="00D9758B" w:rsidRDefault="001B7C7A" w:rsidP="001B7C7A">
      <w:pPr>
        <w:pStyle w:val="ListParagraph"/>
        <w:numPr>
          <w:ilvl w:val="0"/>
          <w:numId w:val="6"/>
        </w:numPr>
        <w:spacing w:after="0"/>
        <w:ind w:left="1170" w:hanging="450"/>
        <w:jc w:val="both"/>
        <w:rPr>
          <w:rFonts w:ascii="Times New Roman" w:hAnsi="Times New Roman"/>
          <w:sz w:val="24"/>
          <w:szCs w:val="24"/>
        </w:rPr>
      </w:pPr>
      <w:r w:rsidRPr="00D9758B">
        <w:rPr>
          <w:rFonts w:ascii="Times New Roman" w:hAnsi="Times New Roman"/>
          <w:sz w:val="24"/>
          <w:szCs w:val="24"/>
        </w:rPr>
        <w:t>redactează serviciul, inclusiv creat de autor, la nivelul autorităţii căreia aparţine;</w:t>
      </w:r>
    </w:p>
    <w:p w:rsidR="001B7C7A" w:rsidRPr="00D9758B" w:rsidRDefault="001B7C7A" w:rsidP="001B7C7A">
      <w:pPr>
        <w:pStyle w:val="ListParagraph"/>
        <w:numPr>
          <w:ilvl w:val="0"/>
          <w:numId w:val="6"/>
        </w:numPr>
        <w:spacing w:after="0"/>
        <w:ind w:left="1170" w:hanging="450"/>
        <w:jc w:val="both"/>
        <w:rPr>
          <w:rFonts w:ascii="Times New Roman" w:hAnsi="Times New Roman"/>
          <w:sz w:val="24"/>
          <w:szCs w:val="24"/>
        </w:rPr>
      </w:pPr>
      <w:r w:rsidRPr="00D9758B">
        <w:rPr>
          <w:rFonts w:ascii="Times New Roman" w:hAnsi="Times New Roman"/>
          <w:sz w:val="24"/>
          <w:szCs w:val="24"/>
        </w:rPr>
        <w:t>aprobă/respinge serviciul, creat de autor, la nivelul autorităţii căreia aparţine;</w:t>
      </w:r>
    </w:p>
    <w:p w:rsidR="001B7C7A" w:rsidRPr="00D9758B" w:rsidRDefault="001B7C7A" w:rsidP="001B7C7A">
      <w:pPr>
        <w:pStyle w:val="ListParagraph"/>
        <w:numPr>
          <w:ilvl w:val="0"/>
          <w:numId w:val="6"/>
        </w:numPr>
        <w:spacing w:after="0"/>
        <w:ind w:left="1170" w:hanging="450"/>
        <w:jc w:val="both"/>
        <w:rPr>
          <w:rFonts w:ascii="Times New Roman" w:hAnsi="Times New Roman"/>
          <w:sz w:val="24"/>
          <w:szCs w:val="24"/>
        </w:rPr>
      </w:pPr>
      <w:r w:rsidRPr="00D9758B">
        <w:rPr>
          <w:rFonts w:ascii="Times New Roman" w:hAnsi="Times New Roman"/>
          <w:sz w:val="24"/>
          <w:szCs w:val="24"/>
        </w:rPr>
        <w:t>expediază serviciul, inclusiv creat de autor, spre publicare;</w:t>
      </w:r>
    </w:p>
    <w:p w:rsidR="001B7C7A" w:rsidRPr="00D9758B" w:rsidRDefault="001B7C7A" w:rsidP="001B7C7A">
      <w:pPr>
        <w:pStyle w:val="ListParagraph"/>
        <w:numPr>
          <w:ilvl w:val="0"/>
          <w:numId w:val="6"/>
        </w:numPr>
        <w:spacing w:after="0"/>
        <w:ind w:left="1170" w:hanging="450"/>
        <w:jc w:val="both"/>
        <w:rPr>
          <w:rFonts w:ascii="Times New Roman" w:hAnsi="Times New Roman"/>
          <w:sz w:val="24"/>
          <w:szCs w:val="24"/>
        </w:rPr>
      </w:pPr>
      <w:r w:rsidRPr="00D9758B">
        <w:rPr>
          <w:rFonts w:ascii="Times New Roman" w:hAnsi="Times New Roman"/>
          <w:sz w:val="24"/>
          <w:szCs w:val="24"/>
        </w:rPr>
        <w:t xml:space="preserve">elimină serviciul, </w:t>
      </w:r>
      <w:r w:rsidRPr="001B7C7A">
        <w:rPr>
          <w:rFonts w:ascii="Times New Roman" w:hAnsi="Times New Roman"/>
          <w:sz w:val="24"/>
          <w:szCs w:val="24"/>
        </w:rPr>
        <w:t>inclusiv creat de autor</w:t>
      </w:r>
      <w:r w:rsidRPr="00D9758B">
        <w:rPr>
          <w:rFonts w:ascii="Times New Roman" w:hAnsi="Times New Roman"/>
          <w:sz w:val="24"/>
          <w:szCs w:val="24"/>
        </w:rPr>
        <w:t>, la nive</w:t>
      </w:r>
      <w:r>
        <w:rPr>
          <w:rFonts w:ascii="Times New Roman" w:hAnsi="Times New Roman"/>
          <w:sz w:val="24"/>
          <w:szCs w:val="24"/>
        </w:rPr>
        <w:t>lul autorităţii căreia aparţine.</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8</w:t>
      </w:r>
      <w:r w:rsidR="001B7C7A" w:rsidRPr="00AC4A7A">
        <w:rPr>
          <w:rFonts w:ascii="Times New Roman" w:hAnsi="Times New Roman"/>
          <w:b/>
          <w:sz w:val="24"/>
          <w:szCs w:val="24"/>
        </w:rPr>
        <w:t>.</w:t>
      </w:r>
      <w:r w:rsidR="00C13C30">
        <w:rPr>
          <w:rFonts w:ascii="Times New Roman" w:hAnsi="Times New Roman"/>
          <w:sz w:val="24"/>
          <w:szCs w:val="24"/>
        </w:rPr>
        <w:tab/>
      </w:r>
      <w:r w:rsidR="001B7C7A">
        <w:rPr>
          <w:rFonts w:ascii="Times New Roman" w:hAnsi="Times New Roman"/>
          <w:b/>
          <w:sz w:val="24"/>
          <w:szCs w:val="24"/>
        </w:rPr>
        <w:t>Autorul CGE</w:t>
      </w:r>
      <w:r w:rsidR="001B7C7A">
        <w:rPr>
          <w:rFonts w:ascii="Times New Roman" w:hAnsi="Times New Roman"/>
          <w:sz w:val="24"/>
          <w:szCs w:val="24"/>
        </w:rPr>
        <w:t>:</w:t>
      </w:r>
    </w:p>
    <w:p w:rsidR="001B7C7A" w:rsidRPr="00D9758B" w:rsidRDefault="001B7C7A" w:rsidP="001B7C7A">
      <w:pPr>
        <w:pStyle w:val="ListParagraph"/>
        <w:numPr>
          <w:ilvl w:val="0"/>
          <w:numId w:val="7"/>
        </w:numPr>
        <w:tabs>
          <w:tab w:val="left" w:pos="1170"/>
        </w:tabs>
        <w:spacing w:after="0"/>
        <w:ind w:left="1166" w:hanging="446"/>
        <w:jc w:val="both"/>
        <w:rPr>
          <w:rFonts w:ascii="Times New Roman" w:hAnsi="Times New Roman"/>
          <w:sz w:val="24"/>
          <w:szCs w:val="24"/>
        </w:rPr>
      </w:pPr>
      <w:r w:rsidRPr="00D9758B">
        <w:rPr>
          <w:rFonts w:ascii="Times New Roman" w:hAnsi="Times New Roman"/>
          <w:sz w:val="24"/>
          <w:szCs w:val="24"/>
        </w:rPr>
        <w:t>creează serviciul pentru oricare autoritate APC;</w:t>
      </w:r>
    </w:p>
    <w:p w:rsidR="001B7C7A" w:rsidRPr="00D9758B" w:rsidRDefault="001B7C7A" w:rsidP="001B7C7A">
      <w:pPr>
        <w:pStyle w:val="ListParagraph"/>
        <w:numPr>
          <w:ilvl w:val="0"/>
          <w:numId w:val="7"/>
        </w:numPr>
        <w:tabs>
          <w:tab w:val="left" w:pos="1170"/>
        </w:tabs>
        <w:spacing w:after="0"/>
        <w:ind w:left="1166" w:hanging="446"/>
        <w:jc w:val="both"/>
        <w:rPr>
          <w:rFonts w:ascii="Times New Roman" w:hAnsi="Times New Roman"/>
          <w:sz w:val="24"/>
          <w:szCs w:val="24"/>
        </w:rPr>
      </w:pPr>
      <w:r w:rsidRPr="00D9758B">
        <w:rPr>
          <w:rFonts w:ascii="Times New Roman" w:hAnsi="Times New Roman"/>
          <w:sz w:val="24"/>
          <w:szCs w:val="24"/>
        </w:rPr>
        <w:t>redactează serviciul pentru oricare autoritate APC;</w:t>
      </w:r>
    </w:p>
    <w:p w:rsidR="001B7C7A" w:rsidRPr="00D9758B" w:rsidRDefault="001B7C7A" w:rsidP="001B7C7A">
      <w:pPr>
        <w:pStyle w:val="ListParagraph"/>
        <w:numPr>
          <w:ilvl w:val="0"/>
          <w:numId w:val="7"/>
        </w:numPr>
        <w:tabs>
          <w:tab w:val="left" w:pos="1170"/>
        </w:tabs>
        <w:spacing w:after="0"/>
        <w:ind w:left="1166" w:hanging="446"/>
        <w:jc w:val="both"/>
        <w:rPr>
          <w:rFonts w:ascii="Times New Roman" w:hAnsi="Times New Roman"/>
          <w:sz w:val="24"/>
          <w:szCs w:val="24"/>
        </w:rPr>
      </w:pPr>
      <w:r w:rsidRPr="00D9758B">
        <w:rPr>
          <w:rFonts w:ascii="Times New Roman" w:hAnsi="Times New Roman"/>
          <w:sz w:val="24"/>
          <w:szCs w:val="24"/>
        </w:rPr>
        <w:t xml:space="preserve">expediază serviciul </w:t>
      </w:r>
      <w:r>
        <w:rPr>
          <w:rFonts w:ascii="Times New Roman" w:hAnsi="Times New Roman"/>
          <w:sz w:val="24"/>
          <w:szCs w:val="24"/>
        </w:rPr>
        <w:t xml:space="preserve">creat </w:t>
      </w:r>
      <w:r w:rsidRPr="00D9758B">
        <w:rPr>
          <w:rFonts w:ascii="Times New Roman" w:hAnsi="Times New Roman"/>
          <w:sz w:val="24"/>
          <w:szCs w:val="24"/>
        </w:rPr>
        <w:t>spre aprobare moderatorului CGE;</w:t>
      </w:r>
    </w:p>
    <w:p w:rsidR="001B7C7A" w:rsidRPr="00D9758B" w:rsidRDefault="001B7C7A" w:rsidP="001B7C7A">
      <w:pPr>
        <w:pStyle w:val="ListParagraph"/>
        <w:numPr>
          <w:ilvl w:val="0"/>
          <w:numId w:val="7"/>
        </w:numPr>
        <w:tabs>
          <w:tab w:val="left" w:pos="1170"/>
        </w:tabs>
        <w:spacing w:after="0"/>
        <w:ind w:left="1166" w:hanging="446"/>
        <w:jc w:val="both"/>
        <w:rPr>
          <w:rFonts w:ascii="Times New Roman" w:hAnsi="Times New Roman"/>
          <w:sz w:val="24"/>
          <w:szCs w:val="24"/>
        </w:rPr>
      </w:pPr>
      <w:r w:rsidRPr="00D9758B">
        <w:rPr>
          <w:rFonts w:ascii="Times New Roman" w:hAnsi="Times New Roman"/>
          <w:sz w:val="24"/>
          <w:szCs w:val="24"/>
        </w:rPr>
        <w:t>elimină serviciul pentru oricare autoritate APC</w:t>
      </w:r>
      <w:r>
        <w:rPr>
          <w:rFonts w:ascii="Times New Roman" w:hAnsi="Times New Roman"/>
          <w:sz w:val="24"/>
          <w:szCs w:val="24"/>
        </w:rPr>
        <w:t>.</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9</w:t>
      </w:r>
      <w:r w:rsidR="001B7C7A" w:rsidRPr="00AC4A7A">
        <w:rPr>
          <w:rFonts w:ascii="Times New Roman" w:hAnsi="Times New Roman"/>
          <w:b/>
          <w:sz w:val="24"/>
          <w:szCs w:val="24"/>
        </w:rPr>
        <w:t>.</w:t>
      </w:r>
      <w:r w:rsidR="00C13C30">
        <w:rPr>
          <w:rFonts w:ascii="Times New Roman" w:hAnsi="Times New Roman"/>
          <w:sz w:val="24"/>
          <w:szCs w:val="24"/>
        </w:rPr>
        <w:tab/>
      </w:r>
      <w:r w:rsidR="001B7C7A">
        <w:rPr>
          <w:rFonts w:ascii="Times New Roman" w:hAnsi="Times New Roman"/>
          <w:b/>
          <w:sz w:val="24"/>
          <w:szCs w:val="24"/>
        </w:rPr>
        <w:t>Moderatorul CGE</w:t>
      </w:r>
      <w:r w:rsidR="001B7C7A">
        <w:rPr>
          <w:rFonts w:ascii="Times New Roman" w:hAnsi="Times New Roman"/>
          <w:sz w:val="24"/>
          <w:szCs w:val="24"/>
        </w:rPr>
        <w:t>:</w:t>
      </w:r>
    </w:p>
    <w:p w:rsidR="001B7C7A" w:rsidRPr="00D9758B" w:rsidRDefault="001B7C7A" w:rsidP="001B7C7A">
      <w:pPr>
        <w:pStyle w:val="ListParagraph"/>
        <w:numPr>
          <w:ilvl w:val="0"/>
          <w:numId w:val="8"/>
        </w:numPr>
        <w:spacing w:after="0"/>
        <w:ind w:left="1166" w:hanging="446"/>
        <w:jc w:val="both"/>
        <w:rPr>
          <w:rFonts w:ascii="Times New Roman" w:hAnsi="Times New Roman"/>
          <w:sz w:val="24"/>
          <w:szCs w:val="24"/>
        </w:rPr>
      </w:pPr>
      <w:r w:rsidRPr="00D9758B">
        <w:rPr>
          <w:rFonts w:ascii="Times New Roman" w:hAnsi="Times New Roman"/>
          <w:sz w:val="24"/>
          <w:szCs w:val="24"/>
        </w:rPr>
        <w:t>creează serviciul pentru oricare autoritate APC;</w:t>
      </w:r>
    </w:p>
    <w:p w:rsidR="001B7C7A" w:rsidRPr="00D9758B" w:rsidRDefault="001B7C7A" w:rsidP="001B7C7A">
      <w:pPr>
        <w:pStyle w:val="ListParagraph"/>
        <w:numPr>
          <w:ilvl w:val="0"/>
          <w:numId w:val="8"/>
        </w:numPr>
        <w:spacing w:after="0"/>
        <w:ind w:left="1166" w:hanging="446"/>
        <w:jc w:val="both"/>
        <w:rPr>
          <w:rFonts w:ascii="Times New Roman" w:hAnsi="Times New Roman"/>
          <w:sz w:val="24"/>
          <w:szCs w:val="24"/>
        </w:rPr>
      </w:pPr>
      <w:r w:rsidRPr="00D9758B">
        <w:rPr>
          <w:rFonts w:ascii="Times New Roman" w:hAnsi="Times New Roman"/>
          <w:sz w:val="24"/>
          <w:szCs w:val="24"/>
        </w:rPr>
        <w:t>redactează serviciul, inclusiv creat de autor CGE, pentru oricare autoritate APC;</w:t>
      </w:r>
    </w:p>
    <w:p w:rsidR="001B7C7A" w:rsidRPr="00D9758B" w:rsidRDefault="001B7C7A" w:rsidP="001B7C7A">
      <w:pPr>
        <w:pStyle w:val="ListParagraph"/>
        <w:numPr>
          <w:ilvl w:val="0"/>
          <w:numId w:val="8"/>
        </w:numPr>
        <w:spacing w:after="0"/>
        <w:ind w:left="1166" w:hanging="446"/>
        <w:jc w:val="both"/>
        <w:rPr>
          <w:rFonts w:ascii="Times New Roman" w:hAnsi="Times New Roman"/>
          <w:sz w:val="24"/>
          <w:szCs w:val="24"/>
        </w:rPr>
      </w:pPr>
      <w:r w:rsidRPr="00D9758B">
        <w:rPr>
          <w:rFonts w:ascii="Times New Roman" w:hAnsi="Times New Roman"/>
          <w:sz w:val="24"/>
          <w:szCs w:val="24"/>
        </w:rPr>
        <w:t>aprobă/respinge serviciul, creat de autorul CGE, pentru oricare autoritate APC;</w:t>
      </w:r>
    </w:p>
    <w:p w:rsidR="001B7C7A" w:rsidRPr="00D9758B" w:rsidRDefault="001B7C7A" w:rsidP="001B7C7A">
      <w:pPr>
        <w:pStyle w:val="ListParagraph"/>
        <w:numPr>
          <w:ilvl w:val="0"/>
          <w:numId w:val="8"/>
        </w:numPr>
        <w:spacing w:after="0"/>
        <w:ind w:left="1166" w:hanging="446"/>
        <w:jc w:val="both"/>
        <w:rPr>
          <w:rFonts w:ascii="Times New Roman" w:hAnsi="Times New Roman"/>
          <w:sz w:val="24"/>
          <w:szCs w:val="24"/>
        </w:rPr>
      </w:pPr>
      <w:r w:rsidRPr="00D9758B">
        <w:rPr>
          <w:rFonts w:ascii="Times New Roman" w:hAnsi="Times New Roman"/>
          <w:sz w:val="24"/>
          <w:szCs w:val="24"/>
        </w:rPr>
        <w:t>publică serviciul pentru oricare autoritate APC;</w:t>
      </w:r>
    </w:p>
    <w:p w:rsidR="001B7C7A" w:rsidRPr="00D9758B" w:rsidRDefault="001B7C7A" w:rsidP="001B7C7A">
      <w:pPr>
        <w:pStyle w:val="ListParagraph"/>
        <w:numPr>
          <w:ilvl w:val="0"/>
          <w:numId w:val="8"/>
        </w:numPr>
        <w:spacing w:after="0"/>
        <w:ind w:left="1166" w:hanging="446"/>
        <w:jc w:val="both"/>
        <w:rPr>
          <w:rFonts w:ascii="Times New Roman" w:hAnsi="Times New Roman"/>
          <w:sz w:val="24"/>
          <w:szCs w:val="24"/>
        </w:rPr>
      </w:pPr>
      <w:r w:rsidRPr="00D9758B">
        <w:rPr>
          <w:rFonts w:ascii="Times New Roman" w:hAnsi="Times New Roman"/>
          <w:sz w:val="24"/>
          <w:szCs w:val="24"/>
        </w:rPr>
        <w:t xml:space="preserve">elimină serviciul, </w:t>
      </w:r>
      <w:r w:rsidRPr="001B7C7A">
        <w:rPr>
          <w:rFonts w:ascii="Times New Roman" w:hAnsi="Times New Roman"/>
          <w:sz w:val="24"/>
          <w:szCs w:val="24"/>
        </w:rPr>
        <w:t>inclusiv creat de autorul CGE</w:t>
      </w:r>
      <w:r w:rsidRPr="00D9758B">
        <w:rPr>
          <w:rFonts w:ascii="Times New Roman" w:hAnsi="Times New Roman"/>
          <w:sz w:val="24"/>
          <w:szCs w:val="24"/>
        </w:rPr>
        <w:t xml:space="preserve">, pentru oricare autoritate APC; </w:t>
      </w:r>
    </w:p>
    <w:p w:rsidR="001B7C7A" w:rsidRPr="0085156B" w:rsidRDefault="001B7C7A" w:rsidP="001B7C7A">
      <w:pPr>
        <w:pStyle w:val="ListParagraph"/>
        <w:numPr>
          <w:ilvl w:val="0"/>
          <w:numId w:val="8"/>
        </w:numPr>
        <w:spacing w:after="0"/>
        <w:ind w:left="1166" w:hanging="446"/>
        <w:jc w:val="both"/>
        <w:rPr>
          <w:rFonts w:ascii="Times New Roman" w:hAnsi="Times New Roman"/>
          <w:sz w:val="24"/>
          <w:szCs w:val="24"/>
        </w:rPr>
      </w:pPr>
      <w:r w:rsidRPr="0085156B">
        <w:rPr>
          <w:rFonts w:ascii="Times New Roman" w:hAnsi="Times New Roman"/>
          <w:sz w:val="24"/>
          <w:szCs w:val="24"/>
        </w:rPr>
        <w:t xml:space="preserve">revocă serviciul pentru oricare autoritate APC.  </w:t>
      </w:r>
    </w:p>
    <w:p w:rsidR="001B7C7A" w:rsidRDefault="000663F8" w:rsidP="001B7C7A">
      <w:pPr>
        <w:spacing w:after="0"/>
        <w:ind w:firstLine="360"/>
        <w:jc w:val="both"/>
        <w:rPr>
          <w:rFonts w:ascii="Times New Roman" w:hAnsi="Times New Roman"/>
          <w:bCs/>
          <w:iCs/>
          <w:sz w:val="24"/>
          <w:szCs w:val="24"/>
        </w:rPr>
      </w:pPr>
      <w:r>
        <w:rPr>
          <w:rFonts w:ascii="Times New Roman" w:hAnsi="Times New Roman"/>
          <w:b/>
          <w:bCs/>
          <w:iCs/>
          <w:sz w:val="24"/>
          <w:szCs w:val="24"/>
        </w:rPr>
        <w:t>10</w:t>
      </w:r>
      <w:r w:rsidR="001B7C7A" w:rsidRPr="0080187D">
        <w:rPr>
          <w:rFonts w:ascii="Times New Roman" w:hAnsi="Times New Roman"/>
          <w:b/>
          <w:bCs/>
          <w:iCs/>
          <w:sz w:val="24"/>
          <w:szCs w:val="24"/>
        </w:rPr>
        <w:t>.</w:t>
      </w:r>
      <w:r w:rsidR="00C13C30">
        <w:rPr>
          <w:rFonts w:ascii="Times New Roman" w:hAnsi="Times New Roman"/>
          <w:bCs/>
          <w:iCs/>
          <w:sz w:val="24"/>
          <w:szCs w:val="24"/>
        </w:rPr>
        <w:tab/>
      </w:r>
      <w:r w:rsidR="001B7C7A">
        <w:rPr>
          <w:rFonts w:ascii="Times New Roman" w:hAnsi="Times New Roman"/>
          <w:sz w:val="24"/>
          <w:szCs w:val="24"/>
        </w:rPr>
        <w:t xml:space="preserve">Pentru a putea opera în cadrul portalului, utilizatorii cu rolurile de mai sus trebuie să se autentifice, utilizând numele de utilizator şi parola contului indicat la înregistrare. La terminarea sesiunii de lucru, în scop de securitate, este recomandată procedura de deconectare. </w:t>
      </w:r>
    </w:p>
    <w:p w:rsidR="001B7C7A" w:rsidRPr="00EE3374" w:rsidRDefault="001B7C7A" w:rsidP="001B7C7A">
      <w:pPr>
        <w:spacing w:after="0"/>
        <w:ind w:firstLine="360"/>
        <w:jc w:val="both"/>
        <w:rPr>
          <w:rFonts w:ascii="Times New Roman" w:hAnsi="Times New Roman"/>
          <w:bCs/>
          <w:iCs/>
          <w:sz w:val="24"/>
          <w:szCs w:val="24"/>
        </w:rPr>
      </w:pPr>
    </w:p>
    <w:p w:rsidR="001B7C7A" w:rsidRDefault="001B7C7A" w:rsidP="001B7C7A">
      <w:pPr>
        <w:spacing w:after="0"/>
        <w:ind w:firstLine="360"/>
        <w:jc w:val="center"/>
        <w:rPr>
          <w:rFonts w:ascii="Times New Roman" w:hAnsi="Times New Roman"/>
          <w:b/>
          <w:sz w:val="24"/>
          <w:szCs w:val="24"/>
        </w:rPr>
      </w:pPr>
      <w:r>
        <w:rPr>
          <w:rFonts w:ascii="Times New Roman" w:hAnsi="Times New Roman"/>
          <w:b/>
          <w:sz w:val="24"/>
          <w:szCs w:val="24"/>
        </w:rPr>
        <w:t>Capitolul III</w:t>
      </w:r>
    </w:p>
    <w:p w:rsidR="001B7C7A" w:rsidRDefault="001B7C7A" w:rsidP="001B7C7A">
      <w:pPr>
        <w:pStyle w:val="ListParagraph"/>
        <w:spacing w:after="0"/>
        <w:jc w:val="center"/>
        <w:rPr>
          <w:rFonts w:ascii="Times New Roman" w:hAnsi="Times New Roman"/>
          <w:b/>
          <w:sz w:val="24"/>
          <w:szCs w:val="24"/>
        </w:rPr>
      </w:pPr>
      <w:r>
        <w:rPr>
          <w:rFonts w:ascii="Times New Roman" w:hAnsi="Times New Roman"/>
          <w:b/>
          <w:sz w:val="24"/>
          <w:szCs w:val="24"/>
        </w:rPr>
        <w:t xml:space="preserve">ADMINISTRAREA UTILIZATORILOR ŞI </w:t>
      </w:r>
    </w:p>
    <w:p w:rsidR="001B7C7A" w:rsidRPr="003B41FC" w:rsidRDefault="001B7C7A" w:rsidP="001B7C7A">
      <w:pPr>
        <w:pStyle w:val="ListParagraph"/>
        <w:spacing w:after="0"/>
        <w:jc w:val="center"/>
        <w:rPr>
          <w:rFonts w:ascii="Times New Roman" w:eastAsia="Times New Roman" w:hAnsi="Times New Roman"/>
          <w:sz w:val="24"/>
          <w:szCs w:val="24"/>
          <w:lang w:eastAsia="ru-RU"/>
        </w:rPr>
      </w:pPr>
      <w:r>
        <w:rPr>
          <w:rFonts w:ascii="Times New Roman" w:hAnsi="Times New Roman"/>
          <w:b/>
          <w:sz w:val="24"/>
          <w:szCs w:val="24"/>
        </w:rPr>
        <w:t xml:space="preserve">A LISTEI AUTORITĂŢILOR APC </w:t>
      </w:r>
    </w:p>
    <w:p w:rsidR="001B7C7A" w:rsidRDefault="000663F8" w:rsidP="001B7C7A">
      <w:pPr>
        <w:spacing w:after="0"/>
        <w:ind w:firstLine="36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11</w:t>
      </w:r>
      <w:r w:rsidR="001B7C7A" w:rsidRPr="00D9758B">
        <w:rPr>
          <w:rFonts w:ascii="Times New Roman" w:eastAsia="Times New Roman" w:hAnsi="Times New Roman"/>
          <w:b/>
          <w:sz w:val="24"/>
          <w:szCs w:val="24"/>
          <w:lang w:eastAsia="ru-RU"/>
        </w:rPr>
        <w:t>.</w:t>
      </w:r>
      <w:r w:rsidR="00C13C30">
        <w:rPr>
          <w:rFonts w:ascii="Times New Roman" w:eastAsia="Times New Roman" w:hAnsi="Times New Roman"/>
          <w:sz w:val="24"/>
          <w:szCs w:val="24"/>
          <w:lang w:eastAsia="ru-RU"/>
        </w:rPr>
        <w:tab/>
      </w:r>
      <w:r w:rsidR="001B7C7A" w:rsidRPr="00EF7C27">
        <w:rPr>
          <w:rFonts w:ascii="Times New Roman" w:eastAsia="Times New Roman" w:hAnsi="Times New Roman"/>
          <w:sz w:val="24"/>
          <w:szCs w:val="24"/>
          <w:lang w:eastAsia="ru-RU"/>
        </w:rPr>
        <w:t>Administrarea utilizatorilor</w:t>
      </w:r>
      <w:r w:rsidR="001B7C7A" w:rsidRPr="00280677">
        <w:rPr>
          <w:rFonts w:ascii="Times New Roman" w:eastAsia="Times New Roman" w:hAnsi="Times New Roman"/>
          <w:sz w:val="24"/>
          <w:szCs w:val="24"/>
          <w:lang w:eastAsia="ru-RU"/>
        </w:rPr>
        <w:t xml:space="preserve"> este efectuată de administratorul portalului şi poate</w:t>
      </w:r>
      <w:r w:rsidR="001B7C7A">
        <w:rPr>
          <w:rFonts w:ascii="Times New Roman" w:eastAsia="Times New Roman" w:hAnsi="Times New Roman"/>
          <w:b/>
          <w:sz w:val="24"/>
          <w:szCs w:val="24"/>
          <w:lang w:eastAsia="ru-RU"/>
        </w:rPr>
        <w:t xml:space="preserve"> </w:t>
      </w:r>
      <w:r w:rsidR="001B7C7A">
        <w:rPr>
          <w:rFonts w:ascii="Times New Roman" w:eastAsia="Times New Roman" w:hAnsi="Times New Roman"/>
          <w:sz w:val="24"/>
          <w:szCs w:val="24"/>
          <w:lang w:eastAsia="ru-RU"/>
        </w:rPr>
        <w:t>include următoarele acţiuni:</w:t>
      </w:r>
    </w:p>
    <w:p w:rsidR="001B7C7A" w:rsidRPr="00D9758B" w:rsidRDefault="001B7C7A" w:rsidP="001B7C7A">
      <w:pPr>
        <w:pStyle w:val="ListParagraph"/>
        <w:numPr>
          <w:ilvl w:val="0"/>
          <w:numId w:val="9"/>
        </w:numPr>
        <w:tabs>
          <w:tab w:val="left" w:pos="1080"/>
          <w:tab w:val="left" w:pos="1260"/>
        </w:tabs>
        <w:spacing w:after="0"/>
        <w:ind w:left="1080"/>
        <w:jc w:val="both"/>
        <w:rPr>
          <w:rFonts w:ascii="Times New Roman" w:eastAsia="Times New Roman" w:hAnsi="Times New Roman"/>
          <w:sz w:val="24"/>
          <w:szCs w:val="24"/>
          <w:lang w:eastAsia="ru-RU"/>
        </w:rPr>
      </w:pPr>
      <w:r w:rsidRPr="00D9758B">
        <w:rPr>
          <w:rFonts w:ascii="Times New Roman" w:eastAsia="Times New Roman" w:hAnsi="Times New Roman"/>
          <w:sz w:val="24"/>
          <w:szCs w:val="24"/>
          <w:lang w:eastAsia="ru-RU"/>
        </w:rPr>
        <w:t xml:space="preserve">atribuirea utilizatorilor </w:t>
      </w:r>
      <w:r w:rsidR="00C13C30">
        <w:rPr>
          <w:rFonts w:ascii="Times New Roman" w:eastAsia="Times New Roman" w:hAnsi="Times New Roman"/>
          <w:sz w:val="24"/>
          <w:szCs w:val="24"/>
          <w:lang w:eastAsia="ru-RU"/>
        </w:rPr>
        <w:t>conform</w:t>
      </w:r>
      <w:r w:rsidRPr="00D9758B">
        <w:rPr>
          <w:rFonts w:ascii="Times New Roman" w:eastAsia="Times New Roman" w:hAnsi="Times New Roman"/>
          <w:sz w:val="24"/>
          <w:szCs w:val="24"/>
          <w:lang w:eastAsia="ru-RU"/>
        </w:rPr>
        <w:t xml:space="preserve"> roluri</w:t>
      </w:r>
      <w:r w:rsidR="00C13C30">
        <w:rPr>
          <w:rFonts w:ascii="Times New Roman" w:eastAsia="Times New Roman" w:hAnsi="Times New Roman"/>
          <w:sz w:val="24"/>
          <w:szCs w:val="24"/>
          <w:lang w:eastAsia="ru-RU"/>
        </w:rPr>
        <w:t>lor</w:t>
      </w:r>
      <w:r w:rsidRPr="00D9758B">
        <w:rPr>
          <w:rFonts w:ascii="Times New Roman" w:eastAsia="Times New Roman" w:hAnsi="Times New Roman"/>
          <w:sz w:val="24"/>
          <w:szCs w:val="24"/>
          <w:lang w:eastAsia="ru-RU"/>
        </w:rPr>
        <w:t>;</w:t>
      </w:r>
    </w:p>
    <w:p w:rsidR="001B7C7A" w:rsidRPr="00D9758B" w:rsidRDefault="001B7C7A" w:rsidP="001B7C7A">
      <w:pPr>
        <w:pStyle w:val="ListParagraph"/>
        <w:numPr>
          <w:ilvl w:val="0"/>
          <w:numId w:val="9"/>
        </w:numPr>
        <w:tabs>
          <w:tab w:val="left" w:pos="1080"/>
          <w:tab w:val="left" w:pos="1260"/>
        </w:tabs>
        <w:spacing w:after="0"/>
        <w:ind w:left="1080"/>
        <w:jc w:val="both"/>
        <w:rPr>
          <w:rFonts w:ascii="Times New Roman" w:eastAsia="Times New Roman" w:hAnsi="Times New Roman"/>
          <w:sz w:val="24"/>
          <w:szCs w:val="24"/>
          <w:lang w:eastAsia="ru-RU"/>
        </w:rPr>
      </w:pPr>
      <w:r w:rsidRPr="00D9758B">
        <w:rPr>
          <w:rFonts w:ascii="Times New Roman" w:eastAsia="Times New Roman" w:hAnsi="Times New Roman"/>
          <w:sz w:val="24"/>
          <w:szCs w:val="24"/>
          <w:lang w:eastAsia="ru-RU"/>
        </w:rPr>
        <w:t>revocarea rolului utilizatorilor;</w:t>
      </w:r>
    </w:p>
    <w:p w:rsidR="001B7C7A" w:rsidRPr="00D9758B" w:rsidRDefault="001B7C7A" w:rsidP="001B7C7A">
      <w:pPr>
        <w:pStyle w:val="ListParagraph"/>
        <w:numPr>
          <w:ilvl w:val="0"/>
          <w:numId w:val="9"/>
        </w:numPr>
        <w:tabs>
          <w:tab w:val="left" w:pos="1080"/>
          <w:tab w:val="left" w:pos="1260"/>
        </w:tabs>
        <w:spacing w:after="0"/>
        <w:ind w:left="1080"/>
        <w:jc w:val="both"/>
        <w:rPr>
          <w:rFonts w:ascii="Times New Roman" w:eastAsia="Times New Roman" w:hAnsi="Times New Roman"/>
          <w:sz w:val="24"/>
          <w:szCs w:val="24"/>
          <w:lang w:eastAsia="ru-RU"/>
        </w:rPr>
      </w:pPr>
      <w:r w:rsidRPr="00D9758B">
        <w:rPr>
          <w:rFonts w:ascii="Times New Roman" w:eastAsia="Times New Roman" w:hAnsi="Times New Roman"/>
          <w:sz w:val="24"/>
          <w:szCs w:val="24"/>
          <w:lang w:eastAsia="ru-RU"/>
        </w:rPr>
        <w:t>atribuirea utilizatorilor la una sau mai multe autorităţi APC.</w:t>
      </w:r>
    </w:p>
    <w:p w:rsidR="001B7C7A" w:rsidRDefault="000663F8" w:rsidP="001B7C7A">
      <w:pPr>
        <w:spacing w:after="0"/>
        <w:ind w:firstLine="360"/>
        <w:jc w:val="both"/>
        <w:rPr>
          <w:rFonts w:ascii="Times New Roman" w:eastAsia="Times New Roman" w:hAnsi="Times New Roman"/>
          <w:sz w:val="24"/>
          <w:szCs w:val="24"/>
          <w:u w:val="single"/>
          <w:lang w:eastAsia="ru-RU"/>
        </w:rPr>
      </w:pPr>
      <w:r>
        <w:rPr>
          <w:rFonts w:ascii="Times New Roman" w:eastAsia="Times New Roman" w:hAnsi="Times New Roman"/>
          <w:b/>
          <w:sz w:val="24"/>
          <w:szCs w:val="24"/>
          <w:lang w:eastAsia="ru-RU"/>
        </w:rPr>
        <w:lastRenderedPageBreak/>
        <w:t>12</w:t>
      </w:r>
      <w:r w:rsidR="001B7C7A" w:rsidRPr="00CB6329">
        <w:rPr>
          <w:rFonts w:ascii="Times New Roman" w:eastAsia="Times New Roman" w:hAnsi="Times New Roman"/>
          <w:b/>
          <w:sz w:val="24"/>
          <w:szCs w:val="24"/>
          <w:lang w:eastAsia="ru-RU"/>
        </w:rPr>
        <w:t>.</w:t>
      </w:r>
      <w:r w:rsidR="00C13C30">
        <w:rPr>
          <w:rFonts w:ascii="Times New Roman" w:eastAsia="Times New Roman" w:hAnsi="Times New Roman"/>
          <w:sz w:val="24"/>
          <w:szCs w:val="24"/>
          <w:lang w:eastAsia="ru-RU"/>
        </w:rPr>
        <w:tab/>
      </w:r>
      <w:r w:rsidR="00C5590B" w:rsidRPr="00DD6FF5">
        <w:rPr>
          <w:rFonts w:ascii="Times New Roman" w:eastAsia="Times New Roman" w:hAnsi="Times New Roman"/>
          <w:sz w:val="24"/>
          <w:szCs w:val="24"/>
          <w:lang w:eastAsia="ru-RU"/>
        </w:rPr>
        <w:t>Administratorul portalului poate efect</w:t>
      </w:r>
      <w:r w:rsidR="00DD6FF5" w:rsidRPr="00DD6FF5">
        <w:rPr>
          <w:rFonts w:ascii="Times New Roman" w:eastAsia="Times New Roman" w:hAnsi="Times New Roman"/>
          <w:sz w:val="24"/>
          <w:szCs w:val="24"/>
          <w:lang w:eastAsia="ru-RU"/>
        </w:rPr>
        <w:t>ua acţiunile specificate în p.11</w:t>
      </w:r>
      <w:r w:rsidR="00C5590B" w:rsidRPr="00DD6FF5">
        <w:rPr>
          <w:rFonts w:ascii="Times New Roman" w:eastAsia="Times New Roman" w:hAnsi="Times New Roman"/>
          <w:sz w:val="24"/>
          <w:szCs w:val="24"/>
          <w:lang w:eastAsia="ru-RU"/>
        </w:rPr>
        <w:t>, după ce ut</w:t>
      </w:r>
      <w:r w:rsidR="00DD6FF5" w:rsidRPr="00DD6FF5">
        <w:rPr>
          <w:rFonts w:ascii="Times New Roman" w:eastAsia="Times New Roman" w:hAnsi="Times New Roman"/>
          <w:sz w:val="24"/>
          <w:szCs w:val="24"/>
          <w:lang w:eastAsia="ru-RU"/>
        </w:rPr>
        <w:t>i</w:t>
      </w:r>
      <w:r w:rsidR="00C5590B" w:rsidRPr="00DD6FF5">
        <w:rPr>
          <w:rFonts w:ascii="Times New Roman" w:eastAsia="Times New Roman" w:hAnsi="Times New Roman"/>
          <w:sz w:val="24"/>
          <w:szCs w:val="24"/>
          <w:lang w:eastAsia="ru-RU"/>
        </w:rPr>
        <w:t>lizatorul a parcurs procedura de înregist</w:t>
      </w:r>
      <w:r w:rsidR="00DD6FF5" w:rsidRPr="00DD6FF5">
        <w:rPr>
          <w:rFonts w:ascii="Times New Roman" w:eastAsia="Times New Roman" w:hAnsi="Times New Roman"/>
          <w:sz w:val="24"/>
          <w:szCs w:val="24"/>
          <w:lang w:eastAsia="ru-RU"/>
        </w:rPr>
        <w:t>r</w:t>
      </w:r>
      <w:r w:rsidR="00C5590B" w:rsidRPr="00DD6FF5">
        <w:rPr>
          <w:rFonts w:ascii="Times New Roman" w:eastAsia="Times New Roman" w:hAnsi="Times New Roman"/>
          <w:sz w:val="24"/>
          <w:szCs w:val="24"/>
          <w:lang w:eastAsia="ru-RU"/>
        </w:rPr>
        <w:t>are de</w:t>
      </w:r>
      <w:r w:rsidR="00DD6FF5" w:rsidRPr="00DD6FF5">
        <w:rPr>
          <w:rFonts w:ascii="Times New Roman" w:eastAsia="Times New Roman" w:hAnsi="Times New Roman"/>
          <w:sz w:val="24"/>
          <w:szCs w:val="24"/>
          <w:lang w:eastAsia="ru-RU"/>
        </w:rPr>
        <w:t xml:space="preserve"> </w:t>
      </w:r>
      <w:r w:rsidR="00C5590B" w:rsidRPr="00DD6FF5">
        <w:rPr>
          <w:rFonts w:ascii="Times New Roman" w:eastAsia="Times New Roman" w:hAnsi="Times New Roman"/>
          <w:sz w:val="24"/>
          <w:szCs w:val="24"/>
          <w:lang w:eastAsia="ru-RU"/>
        </w:rPr>
        <w:t>sin</w:t>
      </w:r>
      <w:r w:rsidR="00DD6FF5" w:rsidRPr="00DD6FF5">
        <w:rPr>
          <w:rFonts w:ascii="Times New Roman" w:eastAsia="Times New Roman" w:hAnsi="Times New Roman"/>
          <w:sz w:val="24"/>
          <w:szCs w:val="24"/>
          <w:lang w:eastAsia="ru-RU"/>
        </w:rPr>
        <w:t>e stătăt</w:t>
      </w:r>
      <w:r w:rsidR="00C5590B" w:rsidRPr="00DD6FF5">
        <w:rPr>
          <w:rFonts w:ascii="Times New Roman" w:eastAsia="Times New Roman" w:hAnsi="Times New Roman"/>
          <w:sz w:val="24"/>
          <w:szCs w:val="24"/>
          <w:lang w:eastAsia="ru-RU"/>
        </w:rPr>
        <w:t>or.</w:t>
      </w:r>
      <w:r w:rsidR="00C5590B">
        <w:rPr>
          <w:rFonts w:ascii="Times New Roman" w:eastAsia="Times New Roman" w:hAnsi="Times New Roman"/>
          <w:sz w:val="24"/>
          <w:szCs w:val="24"/>
          <w:u w:val="single"/>
          <w:lang w:eastAsia="ru-RU"/>
        </w:rPr>
        <w:t xml:space="preserve"> </w:t>
      </w:r>
    </w:p>
    <w:p w:rsidR="001B7C7A" w:rsidRDefault="000663F8" w:rsidP="001B7C7A">
      <w:pPr>
        <w:spacing w:after="0"/>
        <w:ind w:firstLine="35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13</w:t>
      </w:r>
      <w:r w:rsidR="00C13C30">
        <w:rPr>
          <w:rFonts w:ascii="Times New Roman" w:eastAsia="Times New Roman" w:hAnsi="Times New Roman"/>
          <w:b/>
          <w:sz w:val="24"/>
          <w:szCs w:val="24"/>
          <w:lang w:eastAsia="ru-RU"/>
        </w:rPr>
        <w:t>.</w:t>
      </w:r>
      <w:r w:rsidR="00C13C30">
        <w:rPr>
          <w:rFonts w:ascii="Times New Roman" w:eastAsia="Times New Roman" w:hAnsi="Times New Roman"/>
          <w:b/>
          <w:sz w:val="24"/>
          <w:szCs w:val="24"/>
          <w:lang w:eastAsia="ru-RU"/>
        </w:rPr>
        <w:tab/>
      </w:r>
      <w:r w:rsidR="001B7C7A" w:rsidRPr="00EF7C27">
        <w:rPr>
          <w:rFonts w:ascii="Times New Roman" w:eastAsia="Times New Roman" w:hAnsi="Times New Roman"/>
          <w:sz w:val="24"/>
          <w:szCs w:val="24"/>
          <w:lang w:eastAsia="ru-RU"/>
        </w:rPr>
        <w:t>Administrarea listei autorităților APC</w:t>
      </w:r>
      <w:r w:rsidR="001B7C7A">
        <w:rPr>
          <w:rFonts w:ascii="Times New Roman" w:eastAsia="Times New Roman" w:hAnsi="Times New Roman"/>
          <w:sz w:val="24"/>
          <w:szCs w:val="24"/>
          <w:lang w:eastAsia="ru-RU"/>
        </w:rPr>
        <w:t xml:space="preserve"> este efectuată de administratorul portalului și poate include următoarele acțiuni:</w:t>
      </w:r>
    </w:p>
    <w:p w:rsidR="001B7C7A" w:rsidRPr="00D9758B" w:rsidRDefault="001B7C7A" w:rsidP="001B7C7A">
      <w:pPr>
        <w:pStyle w:val="ListParagraph"/>
        <w:numPr>
          <w:ilvl w:val="0"/>
          <w:numId w:val="10"/>
        </w:numPr>
        <w:tabs>
          <w:tab w:val="left" w:pos="1080"/>
          <w:tab w:val="left" w:pos="1170"/>
        </w:tab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w:t>
      </w:r>
      <w:r w:rsidRPr="00D9758B">
        <w:rPr>
          <w:rFonts w:ascii="Times New Roman" w:eastAsia="Times New Roman" w:hAnsi="Times New Roman"/>
          <w:sz w:val="24"/>
          <w:szCs w:val="24"/>
          <w:lang w:eastAsia="ru-RU"/>
        </w:rPr>
        <w:t>dăugarea unei autorităţi APC în lista de autorităţi prestatoare de servicii publice;</w:t>
      </w:r>
    </w:p>
    <w:p w:rsidR="001B7C7A" w:rsidRPr="00D9758B" w:rsidRDefault="001B7C7A" w:rsidP="001B7C7A">
      <w:pPr>
        <w:pStyle w:val="ListParagraph"/>
        <w:numPr>
          <w:ilvl w:val="0"/>
          <w:numId w:val="10"/>
        </w:numPr>
        <w:tabs>
          <w:tab w:val="left" w:pos="1080"/>
          <w:tab w:val="left" w:pos="1170"/>
        </w:tab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r</w:t>
      </w:r>
      <w:r w:rsidRPr="00D9758B">
        <w:rPr>
          <w:rFonts w:ascii="Times New Roman" w:eastAsia="Times New Roman" w:hAnsi="Times New Roman"/>
          <w:sz w:val="24"/>
          <w:szCs w:val="24"/>
          <w:lang w:eastAsia="ru-RU"/>
        </w:rPr>
        <w:t>edactarea detaliilor unei autorități;</w:t>
      </w:r>
    </w:p>
    <w:p w:rsidR="001B7C7A" w:rsidRDefault="001B7C7A" w:rsidP="001B7C7A">
      <w:pPr>
        <w:pStyle w:val="ListParagraph"/>
        <w:numPr>
          <w:ilvl w:val="0"/>
          <w:numId w:val="10"/>
        </w:numPr>
        <w:tabs>
          <w:tab w:val="left" w:pos="1080"/>
          <w:tab w:val="left" w:pos="1170"/>
        </w:tab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e</w:t>
      </w:r>
      <w:r w:rsidRPr="00D9758B">
        <w:rPr>
          <w:rFonts w:ascii="Times New Roman" w:eastAsia="Times New Roman" w:hAnsi="Times New Roman"/>
          <w:sz w:val="24"/>
          <w:szCs w:val="24"/>
          <w:lang w:eastAsia="ru-RU"/>
        </w:rPr>
        <w:t xml:space="preserve">xcluderea unei autorități APC din listă. </w:t>
      </w:r>
    </w:p>
    <w:p w:rsidR="001B7C7A" w:rsidRPr="000C56C6" w:rsidRDefault="001B7C7A" w:rsidP="001B7C7A">
      <w:pPr>
        <w:spacing w:after="0"/>
        <w:jc w:val="both"/>
        <w:rPr>
          <w:rFonts w:ascii="Times New Roman" w:eastAsia="Times New Roman" w:hAnsi="Times New Roman"/>
          <w:sz w:val="24"/>
          <w:szCs w:val="24"/>
          <w:lang w:eastAsia="ru-RU"/>
        </w:rPr>
      </w:pPr>
    </w:p>
    <w:p w:rsidR="001B7C7A" w:rsidRDefault="001B7C7A" w:rsidP="001B7C7A">
      <w:pPr>
        <w:spacing w:after="0"/>
        <w:ind w:firstLine="360"/>
        <w:jc w:val="center"/>
        <w:rPr>
          <w:rFonts w:ascii="Times New Roman" w:hAnsi="Times New Roman"/>
          <w:b/>
          <w:sz w:val="24"/>
          <w:szCs w:val="24"/>
        </w:rPr>
      </w:pPr>
      <w:r>
        <w:rPr>
          <w:rFonts w:ascii="Times New Roman" w:hAnsi="Times New Roman"/>
          <w:b/>
          <w:sz w:val="24"/>
          <w:szCs w:val="24"/>
        </w:rPr>
        <w:t>Capitolul IV</w:t>
      </w:r>
    </w:p>
    <w:p w:rsidR="001B7C7A" w:rsidRDefault="001B7C7A" w:rsidP="001B7C7A">
      <w:pPr>
        <w:spacing w:after="0"/>
        <w:ind w:firstLine="360"/>
        <w:jc w:val="center"/>
        <w:rPr>
          <w:rFonts w:ascii="Times New Roman" w:hAnsi="Times New Roman"/>
          <w:b/>
          <w:sz w:val="24"/>
          <w:szCs w:val="24"/>
        </w:rPr>
      </w:pPr>
      <w:r>
        <w:rPr>
          <w:rFonts w:ascii="Times New Roman" w:hAnsi="Times New Roman"/>
          <w:b/>
          <w:sz w:val="24"/>
          <w:szCs w:val="24"/>
        </w:rPr>
        <w:t xml:space="preserve">ADMINISTRAREA CONŢINUTULUI SERVICIILOR </w:t>
      </w:r>
    </w:p>
    <w:p w:rsidR="001B7C7A" w:rsidRPr="008F04B4" w:rsidRDefault="001B7C7A" w:rsidP="001B7C7A">
      <w:pPr>
        <w:spacing w:after="0"/>
        <w:ind w:firstLine="360"/>
        <w:jc w:val="center"/>
        <w:rPr>
          <w:rFonts w:ascii="Times New Roman" w:hAnsi="Times New Roman"/>
          <w:b/>
          <w:sz w:val="24"/>
          <w:szCs w:val="24"/>
        </w:rPr>
      </w:pPr>
      <w:r>
        <w:rPr>
          <w:rFonts w:ascii="Times New Roman" w:hAnsi="Times New Roman"/>
          <w:b/>
          <w:sz w:val="24"/>
          <w:szCs w:val="24"/>
        </w:rPr>
        <w:t xml:space="preserve">ŞI A CATEGORIILOR ACESTORA </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14</w:t>
      </w:r>
      <w:r w:rsidR="00C13C30">
        <w:rPr>
          <w:rFonts w:ascii="Times New Roman" w:hAnsi="Times New Roman"/>
          <w:b/>
          <w:sz w:val="24"/>
          <w:szCs w:val="24"/>
        </w:rPr>
        <w:t>.</w:t>
      </w:r>
      <w:r w:rsidR="00C13C30">
        <w:rPr>
          <w:rFonts w:ascii="Times New Roman" w:hAnsi="Times New Roman"/>
          <w:b/>
          <w:sz w:val="24"/>
          <w:szCs w:val="24"/>
        </w:rPr>
        <w:tab/>
      </w:r>
      <w:r w:rsidR="001B7C7A" w:rsidRPr="00750ABD">
        <w:rPr>
          <w:rFonts w:ascii="Times New Roman" w:hAnsi="Times New Roman"/>
          <w:b/>
          <w:sz w:val="24"/>
          <w:szCs w:val="24"/>
        </w:rPr>
        <w:t>Serviciul</w:t>
      </w:r>
      <w:r w:rsidR="001B7C7A">
        <w:rPr>
          <w:rFonts w:ascii="Times New Roman" w:hAnsi="Times New Roman"/>
          <w:sz w:val="24"/>
          <w:szCs w:val="24"/>
        </w:rPr>
        <w:t xml:space="preserve"> este entitatea logică de bază în cadrul Portalului. </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15</w:t>
      </w:r>
      <w:r w:rsidR="00C13C30">
        <w:rPr>
          <w:rFonts w:ascii="Times New Roman" w:hAnsi="Times New Roman"/>
          <w:b/>
          <w:sz w:val="24"/>
          <w:szCs w:val="24"/>
        </w:rPr>
        <w:t>.</w:t>
      </w:r>
      <w:r w:rsidR="00C13C30">
        <w:rPr>
          <w:rFonts w:ascii="Times New Roman" w:hAnsi="Times New Roman"/>
          <w:b/>
          <w:sz w:val="24"/>
          <w:szCs w:val="24"/>
        </w:rPr>
        <w:tab/>
      </w:r>
      <w:r w:rsidR="001B7C7A" w:rsidRPr="00750ABD">
        <w:rPr>
          <w:rFonts w:ascii="Times New Roman" w:hAnsi="Times New Roman"/>
          <w:sz w:val="24"/>
          <w:szCs w:val="24"/>
        </w:rPr>
        <w:t>Administrarea c</w:t>
      </w:r>
      <w:r w:rsidR="001B7C7A">
        <w:rPr>
          <w:rFonts w:ascii="Times New Roman" w:hAnsi="Times New Roman"/>
          <w:sz w:val="24"/>
          <w:szCs w:val="24"/>
        </w:rPr>
        <w:t>onținutului unui serviciu</w:t>
      </w:r>
      <w:r w:rsidR="001B7C7A" w:rsidRPr="00A033AA">
        <w:rPr>
          <w:rFonts w:ascii="Times New Roman" w:hAnsi="Times New Roman"/>
          <w:sz w:val="24"/>
          <w:szCs w:val="24"/>
        </w:rPr>
        <w:t xml:space="preserve"> </w:t>
      </w:r>
      <w:r w:rsidR="001B7C7A">
        <w:rPr>
          <w:rFonts w:ascii="Times New Roman" w:hAnsi="Times New Roman"/>
          <w:sz w:val="24"/>
          <w:szCs w:val="24"/>
        </w:rPr>
        <w:t xml:space="preserve">se face prin crearea sau redactarea </w:t>
      </w:r>
      <w:r w:rsidR="001B7C7A" w:rsidRPr="00E04A93">
        <w:rPr>
          <w:rFonts w:ascii="Times New Roman" w:hAnsi="Times New Roman"/>
          <w:b/>
          <w:sz w:val="24"/>
          <w:szCs w:val="24"/>
        </w:rPr>
        <w:t>fișei serviciului</w:t>
      </w:r>
      <w:r w:rsidR="001B7C7A">
        <w:rPr>
          <w:rFonts w:ascii="Times New Roman" w:hAnsi="Times New Roman"/>
          <w:sz w:val="24"/>
          <w:szCs w:val="24"/>
        </w:rPr>
        <w:t>, care include următoarele atribute:</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denumirea serviciului (pentru portal);</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 xml:space="preserve">denumirea completă </w:t>
      </w:r>
      <w:r w:rsidRPr="00032B3A">
        <w:rPr>
          <w:rFonts w:ascii="Times New Roman" w:eastAsia="Times New Roman" w:hAnsi="Times New Roman"/>
          <w:sz w:val="24"/>
          <w:szCs w:val="24"/>
          <w:lang w:eastAsia="ru-RU"/>
        </w:rPr>
        <w:t>(oficială)</w:t>
      </w:r>
      <w:r w:rsidRPr="00473915">
        <w:rPr>
          <w:rFonts w:ascii="Times New Roman" w:eastAsia="Times New Roman" w:hAnsi="Times New Roman"/>
          <w:sz w:val="24"/>
          <w:szCs w:val="24"/>
          <w:lang w:eastAsia="ru-RU"/>
        </w:rPr>
        <w:t xml:space="preserve"> a serviciului; </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descrierea serviciului;</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 xml:space="preserve">destinatarii serviciului; </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 xml:space="preserve">lista documentelor necesare pentru prestarea serviciului; </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adresa şi datele de contact ale prestatorului;</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programul de prestare a serviciului;</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 xml:space="preserve">costul şi durata prestării serviciului; </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sidRPr="00473915">
        <w:rPr>
          <w:rFonts w:ascii="Times New Roman" w:eastAsia="Times New Roman" w:hAnsi="Times New Roman"/>
          <w:sz w:val="24"/>
          <w:szCs w:val="24"/>
          <w:lang w:eastAsia="ru-RU"/>
        </w:rPr>
        <w:t>acte normative;</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73915">
        <w:rPr>
          <w:rFonts w:ascii="Times New Roman" w:eastAsia="Times New Roman" w:hAnsi="Times New Roman"/>
          <w:sz w:val="24"/>
          <w:szCs w:val="24"/>
          <w:lang w:eastAsia="ru-RU"/>
        </w:rPr>
        <w:t>formulare pentru solicitarea serviciului;</w:t>
      </w:r>
    </w:p>
    <w:p w:rsidR="001B7C7A" w:rsidRPr="00473915" w:rsidRDefault="001B7C7A" w:rsidP="001B7C7A">
      <w:pPr>
        <w:pStyle w:val="ListParagraph"/>
        <w:numPr>
          <w:ilvl w:val="0"/>
          <w:numId w:val="1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73915">
        <w:rPr>
          <w:rFonts w:ascii="Times New Roman" w:eastAsia="Times New Roman" w:hAnsi="Times New Roman"/>
          <w:sz w:val="24"/>
          <w:szCs w:val="24"/>
          <w:lang w:eastAsia="ru-RU"/>
        </w:rPr>
        <w:t>referinţe utile.</w:t>
      </w:r>
    </w:p>
    <w:p w:rsidR="001B7C7A" w:rsidRDefault="000663F8" w:rsidP="00C13C30">
      <w:pPr>
        <w:spacing w:after="0"/>
        <w:ind w:firstLine="36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16</w:t>
      </w:r>
      <w:r w:rsidR="001B7C7A">
        <w:rPr>
          <w:rFonts w:ascii="Times New Roman" w:eastAsia="Times New Roman" w:hAnsi="Times New Roman"/>
          <w:b/>
          <w:sz w:val="24"/>
          <w:szCs w:val="24"/>
          <w:lang w:eastAsia="ru-RU"/>
        </w:rPr>
        <w:t>.</w:t>
      </w:r>
      <w:r w:rsidR="00C13C30">
        <w:rPr>
          <w:rFonts w:ascii="Times New Roman" w:eastAsia="Times New Roman" w:hAnsi="Times New Roman"/>
          <w:sz w:val="24"/>
          <w:szCs w:val="24"/>
          <w:lang w:eastAsia="ru-RU"/>
        </w:rPr>
        <w:tab/>
      </w:r>
      <w:r w:rsidR="001B7C7A">
        <w:rPr>
          <w:rFonts w:ascii="Times New Roman" w:eastAsia="Times New Roman" w:hAnsi="Times New Roman"/>
          <w:sz w:val="24"/>
          <w:szCs w:val="24"/>
          <w:lang w:eastAsia="ru-RU"/>
        </w:rPr>
        <w:t xml:space="preserve">Serviciile se grupează în </w:t>
      </w:r>
      <w:r w:rsidR="001B7C7A">
        <w:rPr>
          <w:rFonts w:ascii="Times New Roman" w:eastAsia="Times New Roman" w:hAnsi="Times New Roman"/>
          <w:b/>
          <w:bCs/>
          <w:sz w:val="24"/>
          <w:szCs w:val="24"/>
          <w:lang w:eastAsia="ru-RU"/>
        </w:rPr>
        <w:t>categorii</w:t>
      </w:r>
      <w:r w:rsidR="001B7C7A">
        <w:rPr>
          <w:rFonts w:ascii="Times New Roman" w:eastAsia="Times New Roman" w:hAnsi="Times New Roman"/>
          <w:sz w:val="24"/>
          <w:szCs w:val="24"/>
          <w:lang w:eastAsia="ru-RU"/>
        </w:rPr>
        <w:t xml:space="preserve"> şi </w:t>
      </w:r>
      <w:r w:rsidR="001B7C7A">
        <w:rPr>
          <w:rFonts w:ascii="Times New Roman" w:eastAsia="Times New Roman" w:hAnsi="Times New Roman"/>
          <w:b/>
          <w:bCs/>
          <w:sz w:val="24"/>
          <w:szCs w:val="24"/>
          <w:lang w:eastAsia="ru-RU"/>
        </w:rPr>
        <w:t>sub-categorii</w:t>
      </w:r>
      <w:r w:rsidR="001B7C7A">
        <w:rPr>
          <w:rFonts w:ascii="Times New Roman" w:eastAsia="Times New Roman" w:hAnsi="Times New Roman"/>
          <w:sz w:val="24"/>
          <w:szCs w:val="24"/>
          <w:lang w:eastAsia="ru-RU"/>
        </w:rPr>
        <w:t xml:space="preserve"> de servicii, după apartenenţa lor tematică, autoritatea prestatoare, modul de prestare.</w:t>
      </w:r>
    </w:p>
    <w:p w:rsidR="001B7C7A" w:rsidRDefault="000663F8" w:rsidP="00D34CA6">
      <w:pPr>
        <w:spacing w:after="0"/>
        <w:ind w:firstLine="36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17</w:t>
      </w:r>
      <w:r w:rsidR="001B7C7A">
        <w:rPr>
          <w:rFonts w:ascii="Times New Roman" w:eastAsia="Times New Roman" w:hAnsi="Times New Roman"/>
          <w:b/>
          <w:sz w:val="24"/>
          <w:szCs w:val="24"/>
          <w:lang w:eastAsia="ru-RU"/>
        </w:rPr>
        <w:t>.</w:t>
      </w:r>
      <w:r w:rsidR="00D34CA6">
        <w:rPr>
          <w:rFonts w:ascii="Times New Roman" w:eastAsia="Times New Roman" w:hAnsi="Times New Roman"/>
          <w:sz w:val="24"/>
          <w:szCs w:val="24"/>
          <w:lang w:eastAsia="ru-RU"/>
        </w:rPr>
        <w:tab/>
      </w:r>
      <w:r w:rsidR="001B7C7A">
        <w:rPr>
          <w:rFonts w:ascii="Times New Roman" w:eastAsia="Times New Roman" w:hAnsi="Times New Roman"/>
          <w:sz w:val="24"/>
          <w:szCs w:val="24"/>
          <w:lang w:eastAsia="ru-RU"/>
        </w:rPr>
        <w:t xml:space="preserve">Serviciile asemănătoare pot fi grupate în </w:t>
      </w:r>
      <w:r w:rsidR="001B7C7A">
        <w:rPr>
          <w:rFonts w:ascii="Times New Roman" w:eastAsia="Times New Roman" w:hAnsi="Times New Roman"/>
          <w:b/>
          <w:sz w:val="24"/>
          <w:szCs w:val="24"/>
          <w:lang w:eastAsia="ru-RU"/>
        </w:rPr>
        <w:t>servicii înrudite</w:t>
      </w:r>
      <w:r w:rsidR="001B7C7A">
        <w:rPr>
          <w:rFonts w:ascii="Times New Roman" w:eastAsia="Times New Roman" w:hAnsi="Times New Roman"/>
          <w:sz w:val="24"/>
          <w:szCs w:val="24"/>
          <w:lang w:eastAsia="ru-RU"/>
        </w:rPr>
        <w:t xml:space="preserve">. </w:t>
      </w:r>
      <w:r w:rsidR="00D34CA6">
        <w:rPr>
          <w:rFonts w:ascii="Times New Roman" w:eastAsia="Times New Roman" w:hAnsi="Times New Roman"/>
          <w:sz w:val="24"/>
          <w:szCs w:val="24"/>
          <w:lang w:eastAsia="ru-RU"/>
        </w:rPr>
        <w:t xml:space="preserve"> </w:t>
      </w:r>
      <w:r w:rsidR="001B7C7A" w:rsidRPr="00EB5EBF">
        <w:rPr>
          <w:rFonts w:ascii="Times New Roman" w:eastAsia="Times New Roman" w:hAnsi="Times New Roman"/>
          <w:sz w:val="24"/>
          <w:szCs w:val="24"/>
          <w:lang w:eastAsia="ru-RU"/>
        </w:rPr>
        <w:t>În acest caz</w:t>
      </w:r>
      <w:r w:rsidR="001B7C7A">
        <w:rPr>
          <w:rFonts w:ascii="Times New Roman" w:eastAsia="Times New Roman" w:hAnsi="Times New Roman"/>
          <w:sz w:val="24"/>
          <w:szCs w:val="24"/>
          <w:lang w:eastAsia="ru-RU"/>
        </w:rPr>
        <w:t>, la vizualizarea unui serviciu, vizitatorii portalului vor putea vizualiza si lista serviciilor înrudite cu acesta.</w:t>
      </w:r>
    </w:p>
    <w:p w:rsidR="001B7C7A" w:rsidRDefault="000663F8" w:rsidP="001B7C7A">
      <w:pPr>
        <w:spacing w:after="0"/>
        <w:ind w:firstLine="360"/>
        <w:jc w:val="both"/>
        <w:rPr>
          <w:rFonts w:ascii="Times New Roman" w:hAnsi="Times New Roman"/>
          <w:sz w:val="24"/>
          <w:szCs w:val="24"/>
        </w:rPr>
      </w:pPr>
      <w:r>
        <w:rPr>
          <w:rFonts w:ascii="Times New Roman" w:hAnsi="Times New Roman"/>
          <w:b/>
          <w:sz w:val="24"/>
          <w:szCs w:val="24"/>
        </w:rPr>
        <w:t>18</w:t>
      </w:r>
      <w:r w:rsidR="001B7C7A">
        <w:rPr>
          <w:rFonts w:ascii="Times New Roman" w:hAnsi="Times New Roman"/>
          <w:b/>
          <w:sz w:val="24"/>
          <w:szCs w:val="24"/>
        </w:rPr>
        <w:t>.</w:t>
      </w:r>
      <w:r w:rsidR="00D34CA6">
        <w:rPr>
          <w:rFonts w:ascii="Times New Roman" w:hAnsi="Times New Roman"/>
          <w:sz w:val="24"/>
          <w:szCs w:val="24"/>
        </w:rPr>
        <w:tab/>
      </w:r>
      <w:r w:rsidR="001B7C7A" w:rsidRPr="00750ABD">
        <w:rPr>
          <w:rFonts w:ascii="Times New Roman" w:hAnsi="Times New Roman"/>
          <w:sz w:val="24"/>
          <w:szCs w:val="24"/>
        </w:rPr>
        <w:t xml:space="preserve">Administrarea </w:t>
      </w:r>
      <w:r w:rsidR="001B7C7A">
        <w:rPr>
          <w:rFonts w:ascii="Times New Roman" w:hAnsi="Times New Roman"/>
          <w:sz w:val="24"/>
          <w:szCs w:val="24"/>
        </w:rPr>
        <w:t>conţinutului serviciilor</w:t>
      </w:r>
      <w:r w:rsidR="001B7C7A" w:rsidRPr="00750ABD">
        <w:rPr>
          <w:rFonts w:ascii="Times New Roman" w:hAnsi="Times New Roman"/>
          <w:sz w:val="24"/>
          <w:szCs w:val="24"/>
        </w:rPr>
        <w:t xml:space="preserve"> în cadrul portalului</w:t>
      </w:r>
      <w:r w:rsidR="001B7C7A">
        <w:rPr>
          <w:rFonts w:ascii="Times New Roman" w:hAnsi="Times New Roman"/>
          <w:sz w:val="24"/>
          <w:szCs w:val="24"/>
        </w:rPr>
        <w:t xml:space="preserve"> </w:t>
      </w:r>
      <w:r w:rsidR="001B7C7A" w:rsidRPr="00032B3A">
        <w:rPr>
          <w:rFonts w:ascii="Times New Roman" w:hAnsi="Times New Roman"/>
          <w:sz w:val="24"/>
          <w:szCs w:val="24"/>
        </w:rPr>
        <w:t>se efectuează de utilizatorii acestuia,</w:t>
      </w:r>
      <w:r w:rsidR="001B7C7A">
        <w:rPr>
          <w:rFonts w:ascii="Times New Roman" w:hAnsi="Times New Roman"/>
          <w:sz w:val="24"/>
          <w:szCs w:val="24"/>
        </w:rPr>
        <w:t xml:space="preserve"> în funcţie de rolul atribuit și poate include următoarele acţiuni:</w:t>
      </w:r>
    </w:p>
    <w:p w:rsidR="001B7C7A" w:rsidRDefault="001B7C7A" w:rsidP="001B7C7A">
      <w:pPr>
        <w:pStyle w:val="ListParagraph"/>
        <w:numPr>
          <w:ilvl w:val="0"/>
          <w:numId w:val="1"/>
        </w:numPr>
        <w:tabs>
          <w:tab w:val="left" w:pos="1080"/>
        </w:tabs>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crearea serviciului; </w:t>
      </w:r>
    </w:p>
    <w:p w:rsidR="001B7C7A" w:rsidRDefault="001B7C7A" w:rsidP="001B7C7A">
      <w:pPr>
        <w:pStyle w:val="ListParagraph"/>
        <w:numPr>
          <w:ilvl w:val="0"/>
          <w:numId w:val="1"/>
        </w:numPr>
        <w:tabs>
          <w:tab w:val="left" w:pos="1080"/>
        </w:tabs>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redactarea serviciului;</w:t>
      </w:r>
    </w:p>
    <w:p w:rsidR="001B7C7A" w:rsidRDefault="001B7C7A" w:rsidP="001B7C7A">
      <w:pPr>
        <w:pStyle w:val="ListParagraph"/>
        <w:numPr>
          <w:ilvl w:val="0"/>
          <w:numId w:val="1"/>
        </w:numPr>
        <w:tabs>
          <w:tab w:val="left" w:pos="1080"/>
        </w:tabs>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aprobarea/respingerea serviciului;</w:t>
      </w:r>
    </w:p>
    <w:p w:rsidR="001B7C7A" w:rsidRDefault="001B7C7A" w:rsidP="001B7C7A">
      <w:pPr>
        <w:pStyle w:val="ListParagraph"/>
        <w:numPr>
          <w:ilvl w:val="0"/>
          <w:numId w:val="1"/>
        </w:numPr>
        <w:tabs>
          <w:tab w:val="left" w:pos="1080"/>
        </w:tabs>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eliminarea serviciului;</w:t>
      </w:r>
    </w:p>
    <w:p w:rsidR="001B7C7A" w:rsidRDefault="001B7C7A" w:rsidP="001B7C7A">
      <w:pPr>
        <w:pStyle w:val="ListParagraph"/>
        <w:numPr>
          <w:ilvl w:val="0"/>
          <w:numId w:val="1"/>
        </w:numPr>
        <w:tabs>
          <w:tab w:val="left" w:pos="1080"/>
        </w:tabs>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revocarea serviciului.</w:t>
      </w:r>
    </w:p>
    <w:p w:rsidR="001B7C7A" w:rsidRDefault="000663F8" w:rsidP="001B7C7A">
      <w:pPr>
        <w:spacing w:after="120"/>
        <w:ind w:firstLine="36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w:t>
      </w:r>
      <w:r w:rsidR="001B7C7A" w:rsidRPr="00CB6329">
        <w:rPr>
          <w:rFonts w:ascii="Times New Roman" w:eastAsia="Times New Roman" w:hAnsi="Times New Roman"/>
          <w:b/>
          <w:sz w:val="24"/>
          <w:szCs w:val="24"/>
          <w:lang w:eastAsia="ru-RU"/>
        </w:rPr>
        <w:t>.</w:t>
      </w:r>
      <w:r w:rsidR="00D34CA6">
        <w:rPr>
          <w:rFonts w:ascii="Times New Roman" w:eastAsia="Times New Roman" w:hAnsi="Times New Roman"/>
          <w:sz w:val="24"/>
          <w:szCs w:val="24"/>
          <w:lang w:eastAsia="ru-RU"/>
        </w:rPr>
        <w:tab/>
      </w:r>
      <w:r w:rsidR="001B7C7A">
        <w:rPr>
          <w:rFonts w:ascii="Times New Roman" w:eastAsia="Times New Roman" w:hAnsi="Times New Roman"/>
          <w:sz w:val="24"/>
          <w:szCs w:val="24"/>
          <w:lang w:eastAsia="ru-RU"/>
        </w:rPr>
        <w:t>Fluxul tipic de lucru pentru administrarea conținutului serviciilor în cadrul portalului este prezentat în figura de mai jos:</w:t>
      </w:r>
    </w:p>
    <w:p w:rsidR="001B7C7A" w:rsidRDefault="001B7C7A" w:rsidP="001B7C7A">
      <w:pPr>
        <w:rPr>
          <w:rFonts w:ascii="Times New Roman" w:eastAsia="Times New Roman" w:hAnsi="Times New Roman"/>
          <w:sz w:val="24"/>
          <w:szCs w:val="24"/>
          <w:lang w:eastAsia="ru-RU"/>
        </w:rPr>
      </w:pPr>
      <w:r>
        <w:rPr>
          <w:rFonts w:ascii="Times New Roman" w:eastAsia="Times New Roman" w:hAnsi="Times New Roman"/>
          <w:noProof/>
          <w:sz w:val="24"/>
          <w:szCs w:val="24"/>
          <w:lang w:val="en-US" w:eastAsia="zh-CN"/>
        </w:rPr>
        <w:lastRenderedPageBreak/>
        <w:drawing>
          <wp:inline distT="0" distB="0" distL="0" distR="0" wp14:anchorId="49121188" wp14:editId="55377116">
            <wp:extent cx="6154420" cy="2162810"/>
            <wp:effectExtent l="0" t="0" r="0" b="8890"/>
            <wp:docPr id="1" name="Picture 1" descr="Description: D:\Desktop\Workflow_G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Desktop\Workflow_G2C.png"/>
                    <pic:cNvPicPr>
                      <a:picLocks noChangeAspect="1" noChangeArrowheads="1"/>
                    </pic:cNvPicPr>
                  </pic:nvPicPr>
                  <pic:blipFill>
                    <a:blip r:embed="rId6">
                      <a:extLst>
                        <a:ext uri="{28A0092B-C50C-407E-A947-70E740481C1C}">
                          <a14:useLocalDpi xmlns:a14="http://schemas.microsoft.com/office/drawing/2010/main" val="0"/>
                        </a:ext>
                      </a:extLst>
                    </a:blip>
                    <a:srcRect t="16565"/>
                    <a:stretch>
                      <a:fillRect/>
                    </a:stretch>
                  </pic:blipFill>
                  <pic:spPr bwMode="auto">
                    <a:xfrm>
                      <a:off x="0" y="0"/>
                      <a:ext cx="6154420" cy="2162810"/>
                    </a:xfrm>
                    <a:prstGeom prst="rect">
                      <a:avLst/>
                    </a:prstGeom>
                    <a:noFill/>
                    <a:ln>
                      <a:noFill/>
                    </a:ln>
                  </pic:spPr>
                </pic:pic>
              </a:graphicData>
            </a:graphic>
          </wp:inline>
        </w:drawing>
      </w:r>
    </w:p>
    <w:p w:rsidR="001B7C7A" w:rsidRPr="003B41FC" w:rsidRDefault="001B7C7A" w:rsidP="001B7C7A">
      <w:pPr>
        <w:spacing w:after="0"/>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În funcţie de specificul fiecărei autorităţi APC, rolul de autor si moderator poate fi cumulat de către aceeași persoană, care va primi rolul de moderator.</w:t>
      </w:r>
    </w:p>
    <w:p w:rsidR="001B7C7A" w:rsidRDefault="000663F8" w:rsidP="001B7C7A">
      <w:pPr>
        <w:spacing w:after="0"/>
        <w:ind w:firstLine="360"/>
        <w:jc w:val="both"/>
        <w:rPr>
          <w:rFonts w:ascii="Times New Roman" w:eastAsia="Times New Roman" w:hAnsi="Times New Roman"/>
          <w:sz w:val="24"/>
          <w:szCs w:val="24"/>
          <w:lang w:eastAsia="ru-RU"/>
        </w:rPr>
      </w:pPr>
      <w:r>
        <w:rPr>
          <w:rFonts w:ascii="Times New Roman" w:hAnsi="Times New Roman"/>
          <w:b/>
          <w:sz w:val="24"/>
          <w:szCs w:val="24"/>
        </w:rPr>
        <w:t>20</w:t>
      </w:r>
      <w:r w:rsidR="00D34CA6">
        <w:rPr>
          <w:rFonts w:ascii="Times New Roman" w:hAnsi="Times New Roman"/>
          <w:b/>
          <w:sz w:val="24"/>
          <w:szCs w:val="24"/>
        </w:rPr>
        <w:t>.</w:t>
      </w:r>
      <w:r w:rsidR="00D34CA6">
        <w:rPr>
          <w:rFonts w:ascii="Times New Roman" w:hAnsi="Times New Roman"/>
          <w:b/>
          <w:sz w:val="24"/>
          <w:szCs w:val="24"/>
        </w:rPr>
        <w:tab/>
      </w:r>
      <w:r w:rsidR="001B7C7A" w:rsidRPr="00750ABD">
        <w:rPr>
          <w:rFonts w:ascii="Times New Roman" w:hAnsi="Times New Roman"/>
          <w:sz w:val="24"/>
          <w:szCs w:val="24"/>
        </w:rPr>
        <w:t>Administrarea categoriilor serviciilor</w:t>
      </w:r>
      <w:r w:rsidR="001B7C7A" w:rsidRPr="008F04B4">
        <w:rPr>
          <w:rFonts w:ascii="Times New Roman" w:hAnsi="Times New Roman"/>
          <w:b/>
          <w:sz w:val="24"/>
          <w:szCs w:val="24"/>
        </w:rPr>
        <w:t xml:space="preserve"> </w:t>
      </w:r>
      <w:r w:rsidR="001B7C7A">
        <w:rPr>
          <w:rFonts w:ascii="Times New Roman" w:hAnsi="Times New Roman"/>
          <w:sz w:val="24"/>
          <w:szCs w:val="24"/>
        </w:rPr>
        <w:t>este efectuată de către</w:t>
      </w:r>
      <w:r w:rsidR="001B7C7A">
        <w:rPr>
          <w:rFonts w:ascii="Times New Roman" w:hAnsi="Times New Roman"/>
          <w:b/>
          <w:sz w:val="24"/>
          <w:szCs w:val="24"/>
        </w:rPr>
        <w:t xml:space="preserve"> </w:t>
      </w:r>
      <w:r w:rsidR="001B7C7A">
        <w:rPr>
          <w:rFonts w:ascii="Times New Roman" w:eastAsia="Times New Roman" w:hAnsi="Times New Roman"/>
          <w:sz w:val="24"/>
          <w:szCs w:val="24"/>
          <w:lang w:eastAsia="ru-RU"/>
        </w:rPr>
        <w:t>administratorul portalului și poate include următoarele acțiuni:</w:t>
      </w:r>
    </w:p>
    <w:p w:rsidR="001B7C7A" w:rsidRDefault="001B7C7A" w:rsidP="001B7C7A">
      <w:pPr>
        <w:pStyle w:val="ListParagraph"/>
        <w:numPr>
          <w:ilvl w:val="0"/>
          <w:numId w:val="2"/>
        </w:numPr>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crearea categoriilor și/sau subcategoriilor;</w:t>
      </w:r>
    </w:p>
    <w:p w:rsidR="001B7C7A" w:rsidRDefault="001B7C7A" w:rsidP="001B7C7A">
      <w:pPr>
        <w:pStyle w:val="ListParagraph"/>
        <w:numPr>
          <w:ilvl w:val="0"/>
          <w:numId w:val="2"/>
        </w:numPr>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redactarea categoriilor şi/sau subcategoriilor;</w:t>
      </w:r>
    </w:p>
    <w:p w:rsidR="001B7C7A" w:rsidRDefault="001B7C7A" w:rsidP="001B7C7A">
      <w:pPr>
        <w:pStyle w:val="ListParagraph"/>
        <w:numPr>
          <w:ilvl w:val="0"/>
          <w:numId w:val="2"/>
        </w:numPr>
        <w:spacing w:after="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eliminarea categoriilor şi sub-categoriilor.</w:t>
      </w:r>
      <w:r w:rsidRPr="00F54ACD">
        <w:rPr>
          <w:rFonts w:ascii="Times New Roman" w:eastAsia="Times New Roman" w:hAnsi="Times New Roman"/>
          <w:sz w:val="24"/>
          <w:szCs w:val="24"/>
          <w:lang w:eastAsia="ru-RU"/>
        </w:rPr>
        <w:t xml:space="preserve"> </w:t>
      </w:r>
    </w:p>
    <w:p w:rsidR="001B7C7A" w:rsidRPr="00750ABD" w:rsidRDefault="001B7C7A" w:rsidP="001B7C7A">
      <w:pPr>
        <w:spacing w:after="0"/>
        <w:ind w:left="720"/>
        <w:jc w:val="center"/>
        <w:rPr>
          <w:rFonts w:ascii="Times New Roman" w:eastAsia="Times New Roman" w:hAnsi="Times New Roman"/>
          <w:sz w:val="24"/>
          <w:szCs w:val="24"/>
          <w:lang w:eastAsia="ru-RU"/>
        </w:rPr>
      </w:pPr>
    </w:p>
    <w:p w:rsidR="001B7C7A" w:rsidRPr="00750ABD" w:rsidRDefault="001B7C7A" w:rsidP="001B7C7A">
      <w:pPr>
        <w:spacing w:after="0"/>
        <w:ind w:left="720"/>
        <w:jc w:val="center"/>
        <w:rPr>
          <w:rFonts w:ascii="Times New Roman" w:eastAsia="Times New Roman" w:hAnsi="Times New Roman"/>
          <w:b/>
          <w:sz w:val="24"/>
          <w:szCs w:val="24"/>
          <w:lang w:eastAsia="ru-RU"/>
        </w:rPr>
      </w:pPr>
      <w:r w:rsidRPr="00750ABD">
        <w:rPr>
          <w:rFonts w:ascii="Times New Roman" w:eastAsia="Times New Roman" w:hAnsi="Times New Roman"/>
          <w:b/>
          <w:sz w:val="24"/>
          <w:szCs w:val="24"/>
          <w:lang w:eastAsia="ru-RU"/>
        </w:rPr>
        <w:t>Capitolul V</w:t>
      </w:r>
    </w:p>
    <w:p w:rsidR="001B7C7A" w:rsidRPr="00750ABD" w:rsidRDefault="001B7C7A" w:rsidP="001B7C7A">
      <w:pPr>
        <w:spacing w:after="0"/>
        <w:ind w:left="720"/>
        <w:jc w:val="center"/>
        <w:rPr>
          <w:rFonts w:ascii="Times New Roman" w:eastAsia="Times New Roman" w:hAnsi="Times New Roman"/>
          <w:b/>
          <w:sz w:val="24"/>
          <w:szCs w:val="24"/>
          <w:lang w:eastAsia="ru-RU"/>
        </w:rPr>
      </w:pPr>
      <w:r w:rsidRPr="00750ABD">
        <w:rPr>
          <w:rFonts w:ascii="Times New Roman" w:eastAsia="Times New Roman" w:hAnsi="Times New Roman"/>
          <w:b/>
          <w:sz w:val="24"/>
          <w:szCs w:val="24"/>
          <w:lang w:eastAsia="ru-RU"/>
        </w:rPr>
        <w:t>ADMINISTRAREA</w:t>
      </w:r>
      <w:r>
        <w:rPr>
          <w:rFonts w:ascii="Times New Roman" w:eastAsia="Times New Roman" w:hAnsi="Times New Roman"/>
          <w:b/>
          <w:sz w:val="24"/>
          <w:szCs w:val="24"/>
          <w:lang w:eastAsia="ru-RU"/>
        </w:rPr>
        <w:t xml:space="preserve"> ALTOR ELEMENTE DE CONŢINUT ALE PORTALULUI</w:t>
      </w:r>
    </w:p>
    <w:p w:rsidR="001B7C7A" w:rsidRDefault="000663F8" w:rsidP="001B7C7A">
      <w:pPr>
        <w:spacing w:after="0"/>
        <w:ind w:firstLine="35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w:t>
      </w:r>
      <w:r w:rsidR="001B7C7A" w:rsidRPr="00CB6329">
        <w:rPr>
          <w:rFonts w:ascii="Times New Roman" w:eastAsia="Times New Roman" w:hAnsi="Times New Roman"/>
          <w:b/>
          <w:sz w:val="24"/>
          <w:szCs w:val="24"/>
          <w:lang w:eastAsia="ru-RU"/>
        </w:rPr>
        <w:t>.</w:t>
      </w:r>
      <w:r w:rsidR="00D34CA6">
        <w:rPr>
          <w:rFonts w:ascii="Times New Roman" w:eastAsia="Times New Roman" w:hAnsi="Times New Roman"/>
          <w:sz w:val="24"/>
          <w:szCs w:val="24"/>
          <w:lang w:eastAsia="ru-RU"/>
        </w:rPr>
        <w:tab/>
      </w:r>
      <w:r w:rsidR="001B7C7A" w:rsidRPr="00750ABD">
        <w:rPr>
          <w:rFonts w:ascii="Times New Roman" w:eastAsia="Times New Roman" w:hAnsi="Times New Roman"/>
          <w:sz w:val="24"/>
          <w:szCs w:val="24"/>
          <w:lang w:eastAsia="ru-RU"/>
        </w:rPr>
        <w:t>Administrarea altor elemente de conținut ale portalului</w:t>
      </w:r>
      <w:r w:rsidR="001B7C7A">
        <w:rPr>
          <w:rFonts w:ascii="Times New Roman" w:eastAsia="Times New Roman" w:hAnsi="Times New Roman"/>
          <w:sz w:val="24"/>
          <w:szCs w:val="24"/>
          <w:lang w:eastAsia="ru-RU"/>
        </w:rPr>
        <w:t xml:space="preserve"> se efectuează de către administratorul portalului și poate include următoarele acțiuni:</w:t>
      </w:r>
    </w:p>
    <w:p w:rsidR="001B7C7A" w:rsidRDefault="001B7C7A" w:rsidP="001B7C7A">
      <w:pPr>
        <w:pStyle w:val="ListParagraph"/>
        <w:numPr>
          <w:ilvl w:val="0"/>
          <w:numId w:val="3"/>
        </w:numPr>
        <w:spacing w:after="12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adăugarea, redactarea și eliminarea paginilor cu conținut static;</w:t>
      </w:r>
    </w:p>
    <w:p w:rsidR="001B7C7A" w:rsidRDefault="001B7C7A" w:rsidP="00D34CA6">
      <w:pPr>
        <w:pStyle w:val="ListParagraph"/>
        <w:numPr>
          <w:ilvl w:val="0"/>
          <w:numId w:val="3"/>
        </w:numPr>
        <w:spacing w:after="120"/>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adăugarea, redactarea și eliminarea blocurilor funcționale din paginile cu conținut dinamic;</w:t>
      </w:r>
    </w:p>
    <w:p w:rsidR="001B7C7A" w:rsidRDefault="001B7C7A" w:rsidP="001B7C7A">
      <w:pPr>
        <w:pStyle w:val="ListParagraph"/>
        <w:numPr>
          <w:ilvl w:val="0"/>
          <w:numId w:val="3"/>
        </w:numPr>
        <w:spacing w:after="120"/>
        <w:ind w:left="10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adăugarea sondajelor de opinie;</w:t>
      </w:r>
    </w:p>
    <w:p w:rsidR="001B7C7A" w:rsidRDefault="001B7C7A" w:rsidP="00D34CA6">
      <w:pPr>
        <w:pStyle w:val="ListParagraph"/>
        <w:numPr>
          <w:ilvl w:val="0"/>
          <w:numId w:val="3"/>
        </w:numPr>
        <w:spacing w:after="120"/>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sincronizarea elementelor statice (pagini statice, imagini) între interfața de administrare și cea publică a portalului.</w:t>
      </w:r>
    </w:p>
    <w:p w:rsidR="001B7C7A" w:rsidRDefault="001B7C7A" w:rsidP="001B7C7A">
      <w:pPr>
        <w:pStyle w:val="ListParagraph"/>
        <w:spacing w:after="120"/>
        <w:ind w:left="1080"/>
        <w:jc w:val="both"/>
        <w:rPr>
          <w:rFonts w:ascii="Times New Roman" w:eastAsia="Times New Roman" w:hAnsi="Times New Roman"/>
          <w:sz w:val="24"/>
          <w:szCs w:val="24"/>
          <w:lang w:eastAsia="ru-RU"/>
        </w:rPr>
      </w:pPr>
    </w:p>
    <w:p w:rsidR="001B7C7A" w:rsidRPr="00AC4A7A" w:rsidRDefault="001B7C7A" w:rsidP="001B7C7A">
      <w:pPr>
        <w:pStyle w:val="ListParagraph"/>
        <w:spacing w:after="0"/>
        <w:ind w:left="1080"/>
        <w:jc w:val="center"/>
        <w:rPr>
          <w:rFonts w:ascii="Times New Roman" w:eastAsia="Times New Roman" w:hAnsi="Times New Roman"/>
          <w:b/>
          <w:sz w:val="24"/>
          <w:szCs w:val="24"/>
          <w:lang w:eastAsia="ru-RU"/>
        </w:rPr>
      </w:pPr>
      <w:r w:rsidRPr="00AC4A7A">
        <w:rPr>
          <w:rFonts w:ascii="Times New Roman" w:eastAsia="Times New Roman" w:hAnsi="Times New Roman"/>
          <w:b/>
          <w:sz w:val="24"/>
          <w:szCs w:val="24"/>
          <w:lang w:eastAsia="ru-RU"/>
        </w:rPr>
        <w:t>CAPITOLUL VI</w:t>
      </w:r>
    </w:p>
    <w:p w:rsidR="001B7C7A" w:rsidRDefault="006A7715" w:rsidP="001B7C7A">
      <w:pPr>
        <w:spacing w:after="0"/>
        <w:jc w:val="center"/>
        <w:rPr>
          <w:rFonts w:ascii="Times New Roman" w:hAnsi="Times New Roman"/>
          <w:b/>
          <w:sz w:val="24"/>
          <w:szCs w:val="24"/>
        </w:rPr>
      </w:pPr>
      <w:r>
        <w:rPr>
          <w:rFonts w:ascii="Times New Roman" w:hAnsi="Times New Roman"/>
          <w:b/>
          <w:sz w:val="24"/>
          <w:szCs w:val="24"/>
        </w:rPr>
        <w:t xml:space="preserve">ATRIBUŢIILE AUTORITĂŢILOR APC ŞI ALE CENTRULUI DE GUVERNARE ELECTRONICĂ PRIVIND </w:t>
      </w:r>
      <w:r w:rsidR="001B7C7A" w:rsidRPr="00AC4A7A">
        <w:rPr>
          <w:rFonts w:ascii="Times New Roman" w:hAnsi="Times New Roman"/>
          <w:b/>
          <w:sz w:val="24"/>
          <w:szCs w:val="24"/>
        </w:rPr>
        <w:t xml:space="preserve">INTEGRAREA ÎN PORTAL A </w:t>
      </w:r>
      <w:r w:rsidR="00A91041">
        <w:rPr>
          <w:rFonts w:ascii="Times New Roman" w:hAnsi="Times New Roman"/>
          <w:b/>
          <w:sz w:val="24"/>
          <w:szCs w:val="24"/>
        </w:rPr>
        <w:t>SERVICIILOR ELECTRONICE</w:t>
      </w:r>
      <w:r w:rsidR="001B7C7A" w:rsidRPr="00AC4A7A">
        <w:rPr>
          <w:rFonts w:ascii="Times New Roman" w:hAnsi="Times New Roman"/>
          <w:b/>
          <w:sz w:val="24"/>
          <w:szCs w:val="24"/>
        </w:rPr>
        <w:t xml:space="preserve">  </w:t>
      </w:r>
    </w:p>
    <w:p w:rsidR="00261534" w:rsidRDefault="000663F8" w:rsidP="006A7715">
      <w:pPr>
        <w:spacing w:after="0"/>
        <w:ind w:firstLine="360"/>
        <w:jc w:val="both"/>
        <w:rPr>
          <w:rFonts w:ascii="Times New Roman" w:hAnsi="Times New Roman"/>
          <w:sz w:val="24"/>
          <w:szCs w:val="24"/>
        </w:rPr>
      </w:pPr>
      <w:r>
        <w:rPr>
          <w:rFonts w:ascii="Times New Roman" w:hAnsi="Times New Roman"/>
          <w:b/>
          <w:sz w:val="24"/>
          <w:szCs w:val="24"/>
        </w:rPr>
        <w:t>22</w:t>
      </w:r>
      <w:r w:rsidR="00D34CA6">
        <w:rPr>
          <w:rFonts w:ascii="Times New Roman" w:hAnsi="Times New Roman"/>
          <w:b/>
          <w:sz w:val="24"/>
          <w:szCs w:val="24"/>
        </w:rPr>
        <w:t>.</w:t>
      </w:r>
      <w:r w:rsidR="00D34CA6">
        <w:rPr>
          <w:rFonts w:ascii="Times New Roman" w:hAnsi="Times New Roman"/>
          <w:b/>
          <w:sz w:val="24"/>
          <w:szCs w:val="24"/>
        </w:rPr>
        <w:tab/>
      </w:r>
      <w:r w:rsidR="00261534">
        <w:rPr>
          <w:rFonts w:ascii="Times New Roman" w:hAnsi="Times New Roman"/>
          <w:sz w:val="24"/>
          <w:szCs w:val="24"/>
        </w:rPr>
        <w:t xml:space="preserve">Autorităţile APC: </w:t>
      </w:r>
    </w:p>
    <w:p w:rsidR="00261534" w:rsidRPr="00A91041" w:rsidRDefault="00261534" w:rsidP="00D34CA6">
      <w:pPr>
        <w:pStyle w:val="ListParagraph"/>
        <w:numPr>
          <w:ilvl w:val="0"/>
          <w:numId w:val="21"/>
        </w:numPr>
        <w:ind w:left="0" w:firstLine="720"/>
        <w:jc w:val="both"/>
        <w:rPr>
          <w:rFonts w:ascii="Times New Roman" w:hAnsi="Times New Roman"/>
          <w:sz w:val="24"/>
          <w:szCs w:val="24"/>
        </w:rPr>
      </w:pPr>
      <w:r w:rsidRPr="00A91041">
        <w:rPr>
          <w:rFonts w:ascii="Times New Roman" w:hAnsi="Times New Roman"/>
          <w:sz w:val="24"/>
          <w:szCs w:val="24"/>
        </w:rPr>
        <w:t>elabor</w:t>
      </w:r>
      <w:r w:rsidR="00C5590B" w:rsidRPr="00A91041">
        <w:rPr>
          <w:rFonts w:ascii="Times New Roman" w:hAnsi="Times New Roman"/>
          <w:sz w:val="24"/>
          <w:szCs w:val="24"/>
        </w:rPr>
        <w:t>e</w:t>
      </w:r>
      <w:r w:rsidRPr="00A91041">
        <w:rPr>
          <w:rFonts w:ascii="Times New Roman" w:hAnsi="Times New Roman"/>
          <w:sz w:val="24"/>
          <w:szCs w:val="24"/>
        </w:rPr>
        <w:t>a</w:t>
      </w:r>
      <w:r w:rsidR="00C5590B" w:rsidRPr="00A91041">
        <w:rPr>
          <w:rFonts w:ascii="Times New Roman" w:hAnsi="Times New Roman"/>
          <w:sz w:val="24"/>
          <w:szCs w:val="24"/>
        </w:rPr>
        <w:t>ză</w:t>
      </w:r>
      <w:r w:rsidRPr="00A91041">
        <w:rPr>
          <w:rFonts w:ascii="Times New Roman" w:hAnsi="Times New Roman"/>
          <w:sz w:val="24"/>
          <w:szCs w:val="24"/>
        </w:rPr>
        <w:t xml:space="preserve"> pa</w:t>
      </w:r>
      <w:r w:rsidR="00C5590B" w:rsidRPr="00A91041">
        <w:rPr>
          <w:rFonts w:ascii="Times New Roman" w:hAnsi="Times New Roman"/>
          <w:sz w:val="24"/>
          <w:szCs w:val="24"/>
        </w:rPr>
        <w:t>chete de integrare în portal</w:t>
      </w:r>
      <w:r w:rsidRPr="00A91041">
        <w:rPr>
          <w:rFonts w:ascii="Times New Roman" w:hAnsi="Times New Roman"/>
          <w:sz w:val="24"/>
          <w:szCs w:val="24"/>
        </w:rPr>
        <w:t xml:space="preserve"> </w:t>
      </w:r>
      <w:r w:rsidR="00C5590B" w:rsidRPr="00A91041">
        <w:rPr>
          <w:rFonts w:ascii="Times New Roman" w:hAnsi="Times New Roman"/>
          <w:sz w:val="24"/>
          <w:szCs w:val="24"/>
        </w:rPr>
        <w:t xml:space="preserve">a </w:t>
      </w:r>
      <w:r w:rsidRPr="00A91041">
        <w:rPr>
          <w:rFonts w:ascii="Times New Roman" w:hAnsi="Times New Roman"/>
          <w:sz w:val="24"/>
          <w:szCs w:val="24"/>
        </w:rPr>
        <w:t>serviciilor electronice</w:t>
      </w:r>
      <w:r w:rsidR="00DE5B26" w:rsidRPr="00A91041">
        <w:rPr>
          <w:rFonts w:ascii="Times New Roman" w:hAnsi="Times New Roman"/>
          <w:sz w:val="24"/>
          <w:szCs w:val="24"/>
        </w:rPr>
        <w:t xml:space="preserve"> existente sau în curs de dezvolt</w:t>
      </w:r>
      <w:r w:rsidR="00847331">
        <w:rPr>
          <w:rFonts w:ascii="Times New Roman" w:hAnsi="Times New Roman"/>
          <w:sz w:val="24"/>
          <w:szCs w:val="24"/>
        </w:rPr>
        <w:t>are</w:t>
      </w:r>
      <w:r w:rsidR="00C5590B" w:rsidRPr="00A91041">
        <w:rPr>
          <w:rFonts w:ascii="Times New Roman" w:hAnsi="Times New Roman"/>
          <w:sz w:val="24"/>
          <w:szCs w:val="24"/>
        </w:rPr>
        <w:t xml:space="preserve"> și le</w:t>
      </w:r>
      <w:r w:rsidRPr="00A91041">
        <w:rPr>
          <w:rFonts w:ascii="Times New Roman" w:hAnsi="Times New Roman"/>
          <w:sz w:val="24"/>
          <w:szCs w:val="24"/>
        </w:rPr>
        <w:t xml:space="preserve"> expedia</w:t>
      </w:r>
      <w:r w:rsidR="00C5590B" w:rsidRPr="00A91041">
        <w:rPr>
          <w:rFonts w:ascii="Times New Roman" w:hAnsi="Times New Roman"/>
          <w:sz w:val="24"/>
          <w:szCs w:val="24"/>
        </w:rPr>
        <w:t>ză</w:t>
      </w:r>
      <w:r w:rsidRPr="00A91041">
        <w:rPr>
          <w:rFonts w:ascii="Times New Roman" w:hAnsi="Times New Roman"/>
          <w:sz w:val="24"/>
          <w:szCs w:val="24"/>
        </w:rPr>
        <w:t xml:space="preserve"> Centrului de Gu</w:t>
      </w:r>
      <w:r w:rsidR="00C5590B" w:rsidRPr="00A91041">
        <w:rPr>
          <w:rFonts w:ascii="Times New Roman" w:hAnsi="Times New Roman"/>
          <w:sz w:val="24"/>
          <w:szCs w:val="24"/>
        </w:rPr>
        <w:t>vernare Electronică pentru a fi</w:t>
      </w:r>
      <w:r w:rsidRPr="00A91041">
        <w:rPr>
          <w:rFonts w:ascii="Times New Roman" w:hAnsi="Times New Roman"/>
          <w:sz w:val="24"/>
          <w:szCs w:val="24"/>
        </w:rPr>
        <w:t xml:space="preserve"> instalate pe platforma de test</w:t>
      </w:r>
      <w:r w:rsidR="00C5590B" w:rsidRPr="00A91041">
        <w:rPr>
          <w:rFonts w:ascii="Times New Roman" w:hAnsi="Times New Roman"/>
          <w:sz w:val="24"/>
          <w:szCs w:val="24"/>
        </w:rPr>
        <w:t>are</w:t>
      </w:r>
      <w:r w:rsidRPr="00A91041">
        <w:rPr>
          <w:rFonts w:ascii="Times New Roman" w:hAnsi="Times New Roman"/>
          <w:sz w:val="24"/>
          <w:szCs w:val="24"/>
        </w:rPr>
        <w:t>;</w:t>
      </w:r>
    </w:p>
    <w:p w:rsidR="00261534" w:rsidRPr="00C5590B" w:rsidRDefault="00C5590B" w:rsidP="00D34CA6">
      <w:pPr>
        <w:pStyle w:val="ListParagraph"/>
        <w:numPr>
          <w:ilvl w:val="0"/>
          <w:numId w:val="21"/>
        </w:numPr>
        <w:ind w:left="0" w:firstLine="720"/>
        <w:jc w:val="both"/>
        <w:rPr>
          <w:rFonts w:ascii="Times New Roman" w:hAnsi="Times New Roman"/>
          <w:sz w:val="24"/>
          <w:szCs w:val="24"/>
        </w:rPr>
      </w:pPr>
      <w:r>
        <w:rPr>
          <w:rFonts w:ascii="Times New Roman" w:hAnsi="Times New Roman"/>
          <w:sz w:val="24"/>
          <w:szCs w:val="24"/>
        </w:rPr>
        <w:t>testează</w:t>
      </w:r>
      <w:r w:rsidR="00261534" w:rsidRPr="00C5590B">
        <w:rPr>
          <w:rFonts w:ascii="Times New Roman" w:hAnsi="Times New Roman"/>
          <w:sz w:val="24"/>
          <w:szCs w:val="24"/>
        </w:rPr>
        <w:t xml:space="preserve"> serviciile electronice integrate în portal pe platforma de testare pentru a asigura lipsa defectelor și conformitatea cu specificațiile tehnice. În caz</w:t>
      </w:r>
      <w:r w:rsidR="0034153A">
        <w:rPr>
          <w:rFonts w:ascii="Times New Roman" w:hAnsi="Times New Roman"/>
          <w:sz w:val="24"/>
          <w:szCs w:val="24"/>
        </w:rPr>
        <w:t>ul constatării unor defecte</w:t>
      </w:r>
      <w:r w:rsidR="00261534" w:rsidRPr="00C5590B">
        <w:rPr>
          <w:rFonts w:ascii="Times New Roman" w:hAnsi="Times New Roman"/>
          <w:sz w:val="24"/>
          <w:szCs w:val="24"/>
        </w:rPr>
        <w:t xml:space="preserve"> în timpul testării, </w:t>
      </w:r>
      <w:r w:rsidR="0034153A">
        <w:rPr>
          <w:rFonts w:ascii="Times New Roman" w:hAnsi="Times New Roman"/>
          <w:sz w:val="24"/>
          <w:szCs w:val="24"/>
        </w:rPr>
        <w:t>acestea sunt</w:t>
      </w:r>
      <w:r w:rsidR="00261534" w:rsidRPr="00C5590B">
        <w:rPr>
          <w:rFonts w:ascii="Times New Roman" w:hAnsi="Times New Roman"/>
          <w:sz w:val="24"/>
          <w:szCs w:val="24"/>
        </w:rPr>
        <w:t xml:space="preserve"> remedia</w:t>
      </w:r>
      <w:r w:rsidR="0034153A">
        <w:rPr>
          <w:rFonts w:ascii="Times New Roman" w:hAnsi="Times New Roman"/>
          <w:sz w:val="24"/>
          <w:szCs w:val="24"/>
        </w:rPr>
        <w:t>te,</w:t>
      </w:r>
      <w:r w:rsidR="00261534" w:rsidRPr="00C5590B">
        <w:rPr>
          <w:rFonts w:ascii="Times New Roman" w:hAnsi="Times New Roman"/>
          <w:sz w:val="24"/>
          <w:szCs w:val="24"/>
        </w:rPr>
        <w:t xml:space="preserve"> </w:t>
      </w:r>
      <w:r w:rsidR="0034153A">
        <w:rPr>
          <w:rFonts w:ascii="Times New Roman" w:hAnsi="Times New Roman"/>
          <w:sz w:val="24"/>
          <w:szCs w:val="24"/>
        </w:rPr>
        <w:t xml:space="preserve">fiind </w:t>
      </w:r>
      <w:r w:rsidR="00261534" w:rsidRPr="00C5590B">
        <w:rPr>
          <w:rFonts w:ascii="Times New Roman" w:hAnsi="Times New Roman"/>
          <w:sz w:val="24"/>
          <w:szCs w:val="24"/>
        </w:rPr>
        <w:t>expedia</w:t>
      </w:r>
      <w:r w:rsidR="0034153A">
        <w:rPr>
          <w:rFonts w:ascii="Times New Roman" w:hAnsi="Times New Roman"/>
          <w:sz w:val="24"/>
          <w:szCs w:val="24"/>
        </w:rPr>
        <w:t>te</w:t>
      </w:r>
      <w:r w:rsidR="00261534" w:rsidRPr="00C5590B">
        <w:rPr>
          <w:rFonts w:ascii="Times New Roman" w:hAnsi="Times New Roman"/>
          <w:sz w:val="24"/>
          <w:szCs w:val="24"/>
        </w:rPr>
        <w:t xml:space="preserve"> pachete noi pentru re-testare pe platforma de test</w:t>
      </w:r>
      <w:r w:rsidR="00FD74A2">
        <w:rPr>
          <w:rFonts w:ascii="Times New Roman" w:hAnsi="Times New Roman"/>
          <w:sz w:val="24"/>
          <w:szCs w:val="24"/>
        </w:rPr>
        <w:t>are</w:t>
      </w:r>
      <w:r w:rsidR="00261534" w:rsidRPr="00C5590B">
        <w:rPr>
          <w:rFonts w:ascii="Times New Roman" w:hAnsi="Times New Roman"/>
          <w:sz w:val="24"/>
          <w:szCs w:val="24"/>
        </w:rPr>
        <w:t>;</w:t>
      </w:r>
    </w:p>
    <w:p w:rsidR="00261534" w:rsidRPr="00C5590B" w:rsidRDefault="00261534" w:rsidP="00D34CA6">
      <w:pPr>
        <w:pStyle w:val="ListParagraph"/>
        <w:numPr>
          <w:ilvl w:val="0"/>
          <w:numId w:val="21"/>
        </w:numPr>
        <w:ind w:left="0" w:firstLine="720"/>
        <w:jc w:val="both"/>
        <w:rPr>
          <w:rFonts w:ascii="Times New Roman" w:hAnsi="Times New Roman"/>
          <w:sz w:val="24"/>
          <w:szCs w:val="24"/>
        </w:rPr>
      </w:pPr>
      <w:r w:rsidRPr="00C5590B">
        <w:rPr>
          <w:rFonts w:ascii="Times New Roman" w:hAnsi="Times New Roman"/>
          <w:sz w:val="24"/>
          <w:szCs w:val="24"/>
        </w:rPr>
        <w:lastRenderedPageBreak/>
        <w:t>expedia</w:t>
      </w:r>
      <w:r w:rsidR="00FD74A2">
        <w:rPr>
          <w:rFonts w:ascii="Times New Roman" w:hAnsi="Times New Roman"/>
          <w:sz w:val="24"/>
          <w:szCs w:val="24"/>
        </w:rPr>
        <w:t>ză</w:t>
      </w:r>
      <w:r w:rsidRPr="00C5590B">
        <w:rPr>
          <w:rFonts w:ascii="Times New Roman" w:hAnsi="Times New Roman"/>
          <w:sz w:val="24"/>
          <w:szCs w:val="24"/>
        </w:rPr>
        <w:t xml:space="preserve"> o confirmare c</w:t>
      </w:r>
      <w:r w:rsidR="00FD74A2">
        <w:rPr>
          <w:rFonts w:ascii="Times New Roman" w:hAnsi="Times New Roman"/>
          <w:sz w:val="24"/>
          <w:szCs w:val="24"/>
        </w:rPr>
        <w:t>ă pachetele</w:t>
      </w:r>
      <w:r w:rsidRPr="00C5590B">
        <w:rPr>
          <w:rFonts w:ascii="Times New Roman" w:hAnsi="Times New Roman"/>
          <w:sz w:val="24"/>
          <w:szCs w:val="24"/>
        </w:rPr>
        <w:t xml:space="preserve"> pot fi instalate pe mediul de producție, </w:t>
      </w:r>
      <w:r w:rsidR="00FD74A2">
        <w:rPr>
          <w:rFonts w:ascii="Times New Roman" w:hAnsi="Times New Roman"/>
          <w:sz w:val="24"/>
          <w:szCs w:val="24"/>
        </w:rPr>
        <w:t>în cazul în care procesul de testare confirmă lipsa defectelor;</w:t>
      </w:r>
      <w:r w:rsidRPr="00C5590B">
        <w:rPr>
          <w:rFonts w:ascii="Times New Roman" w:hAnsi="Times New Roman"/>
          <w:sz w:val="24"/>
          <w:szCs w:val="24"/>
        </w:rPr>
        <w:t xml:space="preserve"> </w:t>
      </w:r>
    </w:p>
    <w:p w:rsidR="00261534" w:rsidRPr="00C5590B" w:rsidRDefault="00261534" w:rsidP="00D34CA6">
      <w:pPr>
        <w:pStyle w:val="ListParagraph"/>
        <w:numPr>
          <w:ilvl w:val="0"/>
          <w:numId w:val="21"/>
        </w:numPr>
        <w:ind w:left="0" w:firstLine="720"/>
        <w:jc w:val="both"/>
        <w:rPr>
          <w:rFonts w:ascii="Times New Roman" w:hAnsi="Times New Roman"/>
          <w:sz w:val="24"/>
          <w:szCs w:val="24"/>
        </w:rPr>
      </w:pPr>
      <w:r w:rsidRPr="00C5590B">
        <w:rPr>
          <w:rFonts w:ascii="Times New Roman" w:hAnsi="Times New Roman"/>
          <w:sz w:val="24"/>
          <w:szCs w:val="24"/>
        </w:rPr>
        <w:t>efectu</w:t>
      </w:r>
      <w:r w:rsidR="00FD74A2">
        <w:rPr>
          <w:rFonts w:ascii="Times New Roman" w:hAnsi="Times New Roman"/>
          <w:sz w:val="24"/>
          <w:szCs w:val="24"/>
        </w:rPr>
        <w:t>e</w:t>
      </w:r>
      <w:r w:rsidRPr="00C5590B">
        <w:rPr>
          <w:rFonts w:ascii="Times New Roman" w:hAnsi="Times New Roman"/>
          <w:sz w:val="24"/>
          <w:szCs w:val="24"/>
        </w:rPr>
        <w:t>a</w:t>
      </w:r>
      <w:r w:rsidR="00FD74A2">
        <w:rPr>
          <w:rFonts w:ascii="Times New Roman" w:hAnsi="Times New Roman"/>
          <w:sz w:val="24"/>
          <w:szCs w:val="24"/>
        </w:rPr>
        <w:t>ză</w:t>
      </w:r>
      <w:r w:rsidRPr="00C5590B">
        <w:rPr>
          <w:rFonts w:ascii="Times New Roman" w:hAnsi="Times New Roman"/>
          <w:sz w:val="24"/>
          <w:szCs w:val="24"/>
        </w:rPr>
        <w:t xml:space="preserve"> testarea repetată a serviciilor electronice pe mediul de producție pentru a confirma lipsa defectelor;</w:t>
      </w:r>
    </w:p>
    <w:p w:rsidR="00261534" w:rsidRPr="00C5590B" w:rsidRDefault="00261534" w:rsidP="00D34CA6">
      <w:pPr>
        <w:pStyle w:val="ListParagraph"/>
        <w:numPr>
          <w:ilvl w:val="0"/>
          <w:numId w:val="21"/>
        </w:numPr>
        <w:spacing w:after="0"/>
        <w:ind w:left="0" w:firstLine="720"/>
        <w:jc w:val="both"/>
        <w:rPr>
          <w:rFonts w:ascii="Times New Roman" w:hAnsi="Times New Roman"/>
          <w:sz w:val="24"/>
          <w:szCs w:val="24"/>
        </w:rPr>
      </w:pPr>
      <w:r w:rsidRPr="00C5590B">
        <w:rPr>
          <w:rFonts w:ascii="Times New Roman" w:hAnsi="Times New Roman"/>
          <w:sz w:val="24"/>
          <w:szCs w:val="24"/>
        </w:rPr>
        <w:t>depan</w:t>
      </w:r>
      <w:r w:rsidR="00FD74A2">
        <w:rPr>
          <w:rFonts w:ascii="Times New Roman" w:hAnsi="Times New Roman"/>
          <w:sz w:val="24"/>
          <w:szCs w:val="24"/>
        </w:rPr>
        <w:t>e</w:t>
      </w:r>
      <w:r w:rsidRPr="00C5590B">
        <w:rPr>
          <w:rFonts w:ascii="Times New Roman" w:hAnsi="Times New Roman"/>
          <w:sz w:val="24"/>
          <w:szCs w:val="24"/>
        </w:rPr>
        <w:t>a</w:t>
      </w:r>
      <w:r w:rsidR="00FD74A2">
        <w:rPr>
          <w:rFonts w:ascii="Times New Roman" w:hAnsi="Times New Roman"/>
          <w:sz w:val="24"/>
          <w:szCs w:val="24"/>
        </w:rPr>
        <w:t>ză</w:t>
      </w:r>
      <w:r w:rsidRPr="00C5590B">
        <w:rPr>
          <w:rFonts w:ascii="Times New Roman" w:hAnsi="Times New Roman"/>
          <w:sz w:val="24"/>
          <w:szCs w:val="24"/>
        </w:rPr>
        <w:t xml:space="preserve"> problemele tehnice apărute în timpul testării sau operării serviciilor electronice în cadrul portalului, împreună cu personalul tehnic al Centrului de Guvernare Electronică.</w:t>
      </w:r>
    </w:p>
    <w:p w:rsidR="00FD74A2" w:rsidRPr="00261534" w:rsidRDefault="006A7715" w:rsidP="00FD74A2">
      <w:pPr>
        <w:spacing w:after="0"/>
        <w:ind w:firstLine="360"/>
        <w:rPr>
          <w:rFonts w:ascii="Times New Roman" w:hAnsi="Times New Roman"/>
          <w:sz w:val="24"/>
          <w:szCs w:val="24"/>
        </w:rPr>
      </w:pPr>
      <w:r>
        <w:rPr>
          <w:rFonts w:ascii="Times New Roman" w:hAnsi="Times New Roman"/>
          <w:b/>
          <w:sz w:val="24"/>
          <w:szCs w:val="24"/>
        </w:rPr>
        <w:t>23</w:t>
      </w:r>
      <w:r w:rsidR="00FD74A2" w:rsidRPr="00FD74A2">
        <w:rPr>
          <w:rFonts w:ascii="Times New Roman" w:hAnsi="Times New Roman"/>
          <w:b/>
          <w:sz w:val="24"/>
          <w:szCs w:val="24"/>
        </w:rPr>
        <w:t>.</w:t>
      </w:r>
      <w:r w:rsidR="00D34CA6">
        <w:rPr>
          <w:rFonts w:ascii="Times New Roman" w:hAnsi="Times New Roman"/>
          <w:sz w:val="24"/>
          <w:szCs w:val="24"/>
        </w:rPr>
        <w:tab/>
      </w:r>
      <w:r w:rsidR="00FD74A2" w:rsidRPr="00261534">
        <w:rPr>
          <w:rFonts w:ascii="Times New Roman" w:hAnsi="Times New Roman"/>
          <w:sz w:val="24"/>
          <w:szCs w:val="24"/>
        </w:rPr>
        <w:t>Centrul de Guvernare Electronică:</w:t>
      </w:r>
    </w:p>
    <w:p w:rsidR="00FD74A2" w:rsidRPr="00A91041" w:rsidRDefault="00FD74A2" w:rsidP="00D34CA6">
      <w:pPr>
        <w:pStyle w:val="ListParagraph"/>
        <w:numPr>
          <w:ilvl w:val="0"/>
          <w:numId w:val="22"/>
        </w:numPr>
        <w:spacing w:after="0"/>
        <w:ind w:left="142" w:firstLine="578"/>
        <w:jc w:val="both"/>
        <w:rPr>
          <w:rFonts w:ascii="Times New Roman" w:hAnsi="Times New Roman"/>
          <w:sz w:val="24"/>
          <w:szCs w:val="24"/>
        </w:rPr>
      </w:pPr>
      <w:r w:rsidRPr="00A91041">
        <w:rPr>
          <w:rFonts w:ascii="Times New Roman" w:hAnsi="Times New Roman"/>
          <w:sz w:val="24"/>
          <w:szCs w:val="24"/>
        </w:rPr>
        <w:t>instalează pachetele de integrare a serviciilor electronice oferite de autorităţile APC pe platforma de testare;</w:t>
      </w:r>
    </w:p>
    <w:p w:rsidR="00FD74A2" w:rsidRPr="00A91041" w:rsidRDefault="00FD74A2" w:rsidP="00D34CA6">
      <w:pPr>
        <w:pStyle w:val="ListParagraph"/>
        <w:numPr>
          <w:ilvl w:val="0"/>
          <w:numId w:val="22"/>
        </w:numPr>
        <w:spacing w:after="0"/>
        <w:ind w:left="0" w:firstLine="720"/>
        <w:jc w:val="both"/>
        <w:rPr>
          <w:rFonts w:ascii="Times New Roman" w:hAnsi="Times New Roman"/>
          <w:sz w:val="24"/>
          <w:szCs w:val="24"/>
        </w:rPr>
      </w:pPr>
      <w:r w:rsidRPr="00A91041">
        <w:rPr>
          <w:rFonts w:ascii="Times New Roman" w:hAnsi="Times New Roman"/>
          <w:sz w:val="24"/>
          <w:szCs w:val="24"/>
        </w:rPr>
        <w:t>instalează pachetele de integrare a serviciilor electronice oferite de autorităţile APC pe platforma de producție în caz că nu au fost descoperite defecte pe mediul de testare;</w:t>
      </w:r>
    </w:p>
    <w:p w:rsidR="00FD74A2" w:rsidRPr="00FD74A2" w:rsidRDefault="00FD74A2" w:rsidP="00D34CA6">
      <w:pPr>
        <w:pStyle w:val="ListParagraph"/>
        <w:numPr>
          <w:ilvl w:val="0"/>
          <w:numId w:val="22"/>
        </w:numPr>
        <w:spacing w:after="0"/>
        <w:ind w:left="0" w:firstLine="720"/>
        <w:jc w:val="both"/>
        <w:rPr>
          <w:rFonts w:ascii="Times New Roman" w:hAnsi="Times New Roman"/>
          <w:sz w:val="24"/>
          <w:szCs w:val="24"/>
        </w:rPr>
      </w:pPr>
      <w:r>
        <w:rPr>
          <w:rFonts w:ascii="Times New Roman" w:hAnsi="Times New Roman"/>
          <w:sz w:val="24"/>
          <w:szCs w:val="24"/>
        </w:rPr>
        <w:t xml:space="preserve">acordă suport autorităţilor </w:t>
      </w:r>
      <w:r w:rsidRPr="00FD74A2">
        <w:rPr>
          <w:rFonts w:ascii="Times New Roman" w:hAnsi="Times New Roman"/>
          <w:sz w:val="24"/>
          <w:szCs w:val="24"/>
        </w:rPr>
        <w:t>APC pentru a depana problemele tehnice apărute în timpul testării sau operării serviciilor electronice în cadrul portalului.</w:t>
      </w:r>
      <w:bookmarkStart w:id="0" w:name="_GoBack"/>
      <w:bookmarkEnd w:id="0"/>
    </w:p>
    <w:sectPr w:rsidR="00FD74A2" w:rsidRPr="00FD74A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C69"/>
    <w:multiLevelType w:val="hybridMultilevel"/>
    <w:tmpl w:val="404AE7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43411"/>
    <w:multiLevelType w:val="hybridMultilevel"/>
    <w:tmpl w:val="687C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C0ECE"/>
    <w:multiLevelType w:val="hybridMultilevel"/>
    <w:tmpl w:val="3F261E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8C64A7"/>
    <w:multiLevelType w:val="hybridMultilevel"/>
    <w:tmpl w:val="8862C1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104E79"/>
    <w:multiLevelType w:val="hybridMultilevel"/>
    <w:tmpl w:val="76CE62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02456"/>
    <w:multiLevelType w:val="hybridMultilevel"/>
    <w:tmpl w:val="D8E8C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74967EE"/>
    <w:multiLevelType w:val="hybridMultilevel"/>
    <w:tmpl w:val="C1C65F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DA7EC8"/>
    <w:multiLevelType w:val="hybridMultilevel"/>
    <w:tmpl w:val="1F149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E1B08"/>
    <w:multiLevelType w:val="hybridMultilevel"/>
    <w:tmpl w:val="6C3242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EF67A4"/>
    <w:multiLevelType w:val="hybridMultilevel"/>
    <w:tmpl w:val="72349A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870C8B"/>
    <w:multiLevelType w:val="hybridMultilevel"/>
    <w:tmpl w:val="E6C848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6B0C6E"/>
    <w:multiLevelType w:val="hybridMultilevel"/>
    <w:tmpl w:val="09D6D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37448"/>
    <w:multiLevelType w:val="hybridMultilevel"/>
    <w:tmpl w:val="87DA2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63AFB"/>
    <w:multiLevelType w:val="hybridMultilevel"/>
    <w:tmpl w:val="E9DC65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3D6B57"/>
    <w:multiLevelType w:val="hybridMultilevel"/>
    <w:tmpl w:val="6F44F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E1A2F"/>
    <w:multiLevelType w:val="hybridMultilevel"/>
    <w:tmpl w:val="44D298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46D7D84"/>
    <w:multiLevelType w:val="hybridMultilevel"/>
    <w:tmpl w:val="68DA09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4F00C63"/>
    <w:multiLevelType w:val="hybridMultilevel"/>
    <w:tmpl w:val="8862C1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B4926D3"/>
    <w:multiLevelType w:val="hybridMultilevel"/>
    <w:tmpl w:val="58C03F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BDD54E6"/>
    <w:multiLevelType w:val="hybridMultilevel"/>
    <w:tmpl w:val="39D4E06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0">
    <w:nsid w:val="73926D73"/>
    <w:multiLevelType w:val="hybridMultilevel"/>
    <w:tmpl w:val="316EA1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C6754EC"/>
    <w:multiLevelType w:val="hybridMultilevel"/>
    <w:tmpl w:val="5366E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10"/>
  </w:num>
  <w:num w:numId="7">
    <w:abstractNumId w:val="18"/>
  </w:num>
  <w:num w:numId="8">
    <w:abstractNumId w:val="2"/>
  </w:num>
  <w:num w:numId="9">
    <w:abstractNumId w:val="20"/>
  </w:num>
  <w:num w:numId="10">
    <w:abstractNumId w:val="13"/>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21"/>
  </w:num>
  <w:num w:numId="17">
    <w:abstractNumId w:val="14"/>
  </w:num>
  <w:num w:numId="18">
    <w:abstractNumId w:val="1"/>
  </w:num>
  <w:num w:numId="19">
    <w:abstractNumId w:val="12"/>
  </w:num>
  <w:num w:numId="20">
    <w:abstractNumId w:val="7"/>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7A"/>
    <w:rsid w:val="00010EEC"/>
    <w:rsid w:val="00032B3A"/>
    <w:rsid w:val="000663F8"/>
    <w:rsid w:val="0008143A"/>
    <w:rsid w:val="001B7C7A"/>
    <w:rsid w:val="00261534"/>
    <w:rsid w:val="0034153A"/>
    <w:rsid w:val="004657EE"/>
    <w:rsid w:val="00517DAD"/>
    <w:rsid w:val="00524E2B"/>
    <w:rsid w:val="005414DB"/>
    <w:rsid w:val="005F22D6"/>
    <w:rsid w:val="006A7715"/>
    <w:rsid w:val="006E00C1"/>
    <w:rsid w:val="006F5128"/>
    <w:rsid w:val="0075261A"/>
    <w:rsid w:val="00847331"/>
    <w:rsid w:val="00A01BFB"/>
    <w:rsid w:val="00A91041"/>
    <w:rsid w:val="00AB5AC5"/>
    <w:rsid w:val="00BB6481"/>
    <w:rsid w:val="00C13C30"/>
    <w:rsid w:val="00C15B37"/>
    <w:rsid w:val="00C5590B"/>
    <w:rsid w:val="00CA06F4"/>
    <w:rsid w:val="00CB702C"/>
    <w:rsid w:val="00D34CA6"/>
    <w:rsid w:val="00DD6FF5"/>
    <w:rsid w:val="00DE5B26"/>
    <w:rsid w:val="00DF3B4E"/>
    <w:rsid w:val="00FD74A2"/>
    <w:rsid w:val="00FE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7A"/>
    <w:rPr>
      <w:rFonts w:ascii="Calibri" w:eastAsia="Calibri" w:hAnsi="Calibri" w:cs="Times New Roman"/>
      <w:b w:val="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7A"/>
    <w:pPr>
      <w:ind w:left="720"/>
      <w:contextualSpacing/>
    </w:pPr>
  </w:style>
  <w:style w:type="paragraph" w:customStyle="1" w:styleId="tt">
    <w:name w:val="tt"/>
    <w:basedOn w:val="Normal"/>
    <w:uiPriority w:val="99"/>
    <w:semiHidden/>
    <w:rsid w:val="001B7C7A"/>
    <w:pPr>
      <w:spacing w:after="0" w:line="240" w:lineRule="auto"/>
      <w:jc w:val="center"/>
    </w:pPr>
    <w:rPr>
      <w:rFonts w:ascii="Times New Roman" w:eastAsia="SimSun" w:hAnsi="Times New Roman"/>
      <w:b/>
      <w:bCs/>
      <w:sz w:val="24"/>
      <w:szCs w:val="24"/>
      <w:lang w:val="en-US" w:eastAsia="zh-CN"/>
    </w:rPr>
  </w:style>
  <w:style w:type="paragraph" w:styleId="BalloonText">
    <w:name w:val="Balloon Text"/>
    <w:basedOn w:val="Normal"/>
    <w:link w:val="BalloonTextChar"/>
    <w:uiPriority w:val="99"/>
    <w:semiHidden/>
    <w:unhideWhenUsed/>
    <w:rsid w:val="001B7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C7A"/>
    <w:rPr>
      <w:rFonts w:ascii="Tahoma" w:eastAsia="Calibri" w:hAnsi="Tahoma" w:cs="Tahoma"/>
      <w:b w:val="0"/>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7A"/>
    <w:rPr>
      <w:rFonts w:ascii="Calibri" w:eastAsia="Calibri" w:hAnsi="Calibri" w:cs="Times New Roman"/>
      <w:b w:val="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7A"/>
    <w:pPr>
      <w:ind w:left="720"/>
      <w:contextualSpacing/>
    </w:pPr>
  </w:style>
  <w:style w:type="paragraph" w:customStyle="1" w:styleId="tt">
    <w:name w:val="tt"/>
    <w:basedOn w:val="Normal"/>
    <w:uiPriority w:val="99"/>
    <w:semiHidden/>
    <w:rsid w:val="001B7C7A"/>
    <w:pPr>
      <w:spacing w:after="0" w:line="240" w:lineRule="auto"/>
      <w:jc w:val="center"/>
    </w:pPr>
    <w:rPr>
      <w:rFonts w:ascii="Times New Roman" w:eastAsia="SimSun" w:hAnsi="Times New Roman"/>
      <w:b/>
      <w:bCs/>
      <w:sz w:val="24"/>
      <w:szCs w:val="24"/>
      <w:lang w:val="en-US" w:eastAsia="zh-CN"/>
    </w:rPr>
  </w:style>
  <w:style w:type="paragraph" w:styleId="BalloonText">
    <w:name w:val="Balloon Text"/>
    <w:basedOn w:val="Normal"/>
    <w:link w:val="BalloonTextChar"/>
    <w:uiPriority w:val="99"/>
    <w:semiHidden/>
    <w:unhideWhenUsed/>
    <w:rsid w:val="001B7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C7A"/>
    <w:rPr>
      <w:rFonts w:ascii="Tahoma" w:eastAsia="Calibri" w:hAnsi="Tahoma" w:cs="Tahoma"/>
      <w:b w:val="0"/>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66744">
      <w:bodyDiv w:val="1"/>
      <w:marLeft w:val="0"/>
      <w:marRight w:val="0"/>
      <w:marTop w:val="0"/>
      <w:marBottom w:val="0"/>
      <w:divBdr>
        <w:top w:val="none" w:sz="0" w:space="0" w:color="auto"/>
        <w:left w:val="none" w:sz="0" w:space="0" w:color="auto"/>
        <w:bottom w:val="none" w:sz="0" w:space="0" w:color="auto"/>
        <w:right w:val="none" w:sz="0" w:space="0" w:color="auto"/>
      </w:divBdr>
    </w:div>
    <w:div w:id="15929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Viorel</cp:lastModifiedBy>
  <cp:revision>19</cp:revision>
  <dcterms:created xsi:type="dcterms:W3CDTF">2012-08-01T12:38:00Z</dcterms:created>
  <dcterms:modified xsi:type="dcterms:W3CDTF">2012-08-03T11:15:00Z</dcterms:modified>
</cp:coreProperties>
</file>