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28" w:rsidRDefault="00731628" w:rsidP="00731628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NOTĂ INFORMATIVĂ</w:t>
      </w:r>
    </w:p>
    <w:p w:rsidR="00731628" w:rsidRDefault="00731628" w:rsidP="0073162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la proiectul Hotărîrii Guvernului </w:t>
      </w:r>
    </w:p>
    <w:p w:rsidR="00731628" w:rsidRDefault="00731628" w:rsidP="0073162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”Cu privire la modificarea și completarea Hotărîrii Guvernului nr. 373 din 12 aprilie 2006”</w:t>
      </w:r>
    </w:p>
    <w:p w:rsidR="00731628" w:rsidRDefault="00731628" w:rsidP="00731628">
      <w:pPr>
        <w:rPr>
          <w:b/>
          <w:sz w:val="28"/>
          <w:szCs w:val="28"/>
          <w:lang w:val="it-IT"/>
        </w:rPr>
      </w:pPr>
    </w:p>
    <w:p w:rsidR="00731628" w:rsidRDefault="00731628" w:rsidP="00731628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871CE2">
        <w:rPr>
          <w:sz w:val="28"/>
          <w:szCs w:val="28"/>
          <w:lang w:val="ro-RO"/>
        </w:rPr>
        <w:t xml:space="preserve">Proiectul </w:t>
      </w:r>
      <w:proofErr w:type="spellStart"/>
      <w:r w:rsidRPr="00871CE2">
        <w:rPr>
          <w:sz w:val="28"/>
          <w:szCs w:val="28"/>
          <w:lang w:val="ro-RO"/>
        </w:rPr>
        <w:t>Hotărîrii</w:t>
      </w:r>
      <w:proofErr w:type="spellEnd"/>
      <w:r w:rsidRPr="00871CE2">
        <w:rPr>
          <w:sz w:val="28"/>
          <w:szCs w:val="28"/>
          <w:lang w:val="ro-RO"/>
        </w:rPr>
        <w:t xml:space="preserve"> Guvernului este elaborat în scopul modificării și completării </w:t>
      </w:r>
      <w:proofErr w:type="spellStart"/>
      <w:r w:rsidRPr="00871CE2">
        <w:rPr>
          <w:sz w:val="28"/>
          <w:szCs w:val="28"/>
          <w:lang w:val="ro-RO"/>
        </w:rPr>
        <w:t>Hotărîrii</w:t>
      </w:r>
      <w:proofErr w:type="spellEnd"/>
      <w:r w:rsidRPr="00871CE2">
        <w:rPr>
          <w:sz w:val="28"/>
          <w:szCs w:val="28"/>
          <w:lang w:val="ro-RO"/>
        </w:rPr>
        <w:t xml:space="preserve"> Guvernului nr. 373 din 12 aprilie 2006.</w:t>
      </w:r>
      <w:r w:rsidRPr="00871CE2">
        <w:rPr>
          <w:lang w:val="ro-RO"/>
        </w:rPr>
        <w:t xml:space="preserve"> </w:t>
      </w:r>
      <w:r w:rsidRPr="00871CE2">
        <w:rPr>
          <w:sz w:val="28"/>
          <w:szCs w:val="28"/>
          <w:lang w:val="ro-RO"/>
        </w:rPr>
        <w:t>„Cu privire la reorganizarea Centrului Tehnologii Informaţionale şi Comunicaţionale în Educaţie”</w:t>
      </w:r>
      <w:r w:rsidRPr="00871CE2">
        <w:rPr>
          <w:b/>
          <w:sz w:val="28"/>
          <w:szCs w:val="28"/>
          <w:lang w:val="ro-RO"/>
        </w:rPr>
        <w:t xml:space="preserve"> </w:t>
      </w:r>
    </w:p>
    <w:p w:rsidR="00731628" w:rsidRPr="00871CE2" w:rsidRDefault="00731628" w:rsidP="00731628">
      <w:pPr>
        <w:spacing w:line="360" w:lineRule="auto"/>
        <w:jc w:val="both"/>
        <w:rPr>
          <w:color w:val="000000"/>
          <w:sz w:val="28"/>
          <w:szCs w:val="28"/>
          <w:lang w:val="ro-RO"/>
        </w:rPr>
      </w:pPr>
      <w:r w:rsidRPr="00871CE2">
        <w:rPr>
          <w:sz w:val="28"/>
          <w:szCs w:val="28"/>
          <w:lang w:val="ro-RO"/>
        </w:rPr>
        <w:t xml:space="preserve">Proiectul prevede modificarea prevederilor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</w:t>
      </w:r>
      <w:r w:rsidRPr="00871CE2">
        <w:rPr>
          <w:sz w:val="28"/>
          <w:szCs w:val="28"/>
          <w:lang w:val="ro-RO"/>
        </w:rPr>
        <w:t>referitoare la costul serviciilor de p</w:t>
      </w:r>
      <w:r w:rsidRPr="00871CE2">
        <w:rPr>
          <w:color w:val="000000"/>
          <w:sz w:val="28"/>
          <w:szCs w:val="28"/>
          <w:lang w:val="ro-RO"/>
        </w:rPr>
        <w:t xml:space="preserve">ersonalizare a actelor de studii. Costul actual </w:t>
      </w:r>
      <w:r>
        <w:rPr>
          <w:color w:val="000000"/>
          <w:sz w:val="28"/>
          <w:szCs w:val="28"/>
          <w:lang w:val="ro-RO"/>
        </w:rPr>
        <w:t>de 10 lei pentru personalizarea unui act de studii</w:t>
      </w:r>
      <w:r w:rsidRPr="00871CE2">
        <w:rPr>
          <w:color w:val="000000"/>
          <w:sz w:val="28"/>
          <w:szCs w:val="28"/>
          <w:lang w:val="ro-RO"/>
        </w:rPr>
        <w:t xml:space="preserve"> a fost stabilit în anul 2008 și </w:t>
      </w:r>
      <w:r w:rsidRPr="00871CE2">
        <w:rPr>
          <w:sz w:val="28"/>
          <w:szCs w:val="28"/>
          <w:lang w:val="ro-RO"/>
        </w:rPr>
        <w:t xml:space="preserve">nu acoperă cheltuielile reale pe care le suportă Centrul Tehnologii Informaţionale şi Comunicaţionale în Educaţie. Prin proiect se propune ca costul serviciilor de personalizare a actelor de studii să fie </w:t>
      </w:r>
      <w:r w:rsidRPr="00871CE2">
        <w:rPr>
          <w:color w:val="000000"/>
          <w:sz w:val="28"/>
          <w:szCs w:val="28"/>
          <w:lang w:val="ro-RO"/>
        </w:rPr>
        <w:t>de 25 lei</w:t>
      </w:r>
      <w:r>
        <w:rPr>
          <w:color w:val="000000"/>
          <w:sz w:val="28"/>
          <w:szCs w:val="28"/>
          <w:lang w:val="ro-RO"/>
        </w:rPr>
        <w:t>, ceea ce reprezintă echivalentul costului real</w:t>
      </w:r>
      <w:r w:rsidRPr="00871CE2">
        <w:rPr>
          <w:color w:val="000000"/>
          <w:sz w:val="28"/>
          <w:szCs w:val="28"/>
          <w:lang w:val="ro-RO"/>
        </w:rPr>
        <w:t>.</w:t>
      </w:r>
    </w:p>
    <w:p w:rsidR="00731628" w:rsidRPr="00871CE2" w:rsidRDefault="00731628" w:rsidP="00731628">
      <w:pPr>
        <w:spacing w:line="360" w:lineRule="auto"/>
        <w:jc w:val="both"/>
        <w:rPr>
          <w:sz w:val="28"/>
          <w:szCs w:val="28"/>
          <w:lang w:val="ro-RO"/>
        </w:rPr>
      </w:pPr>
      <w:r w:rsidRPr="00871CE2">
        <w:rPr>
          <w:color w:val="000000"/>
          <w:sz w:val="28"/>
          <w:szCs w:val="28"/>
          <w:lang w:val="ro-RO"/>
        </w:rPr>
        <w:t>De asemenea</w:t>
      </w:r>
      <w:r>
        <w:rPr>
          <w:color w:val="000000"/>
          <w:sz w:val="28"/>
          <w:szCs w:val="28"/>
          <w:lang w:val="ro-RO"/>
        </w:rPr>
        <w:t>,</w:t>
      </w:r>
      <w:r w:rsidRPr="00871CE2">
        <w:rPr>
          <w:color w:val="000000"/>
          <w:sz w:val="28"/>
          <w:szCs w:val="28"/>
          <w:lang w:val="ro-RO"/>
        </w:rPr>
        <w:t xml:space="preserve"> proiectul prevede și extinderea activității Centrului Tehnologii Informaționale și Comunicaționale în Educație cu servicii de formare profesională continuă a cadrelor didactice și manageriale în domeniul tehnologiilor informaționale.  Plata pentru acest tip de servicii</w:t>
      </w:r>
      <w:r>
        <w:rPr>
          <w:color w:val="000000"/>
          <w:sz w:val="28"/>
          <w:szCs w:val="28"/>
          <w:lang w:val="ro-RO"/>
        </w:rPr>
        <w:t xml:space="preserve"> </w:t>
      </w:r>
      <w:r w:rsidRPr="00871CE2">
        <w:rPr>
          <w:color w:val="000000"/>
          <w:sz w:val="28"/>
          <w:szCs w:val="28"/>
          <w:lang w:val="ro-RO"/>
        </w:rPr>
        <w:t xml:space="preserve">va fi stabilită </w:t>
      </w:r>
      <w:r w:rsidRPr="00871CE2">
        <w:rPr>
          <w:sz w:val="28"/>
          <w:szCs w:val="28"/>
          <w:lang w:val="ro-RO"/>
        </w:rPr>
        <w:t xml:space="preserve">de </w:t>
      </w:r>
      <w:r w:rsidRPr="00871CE2">
        <w:rPr>
          <w:color w:val="000000"/>
          <w:sz w:val="28"/>
          <w:szCs w:val="28"/>
          <w:lang w:val="ro-RO"/>
        </w:rPr>
        <w:t>Centrul Tehnologii Informaționale și Comunicaționale în Educație și aprobat</w:t>
      </w:r>
      <w:r>
        <w:rPr>
          <w:color w:val="000000"/>
          <w:sz w:val="28"/>
          <w:szCs w:val="28"/>
          <w:lang w:val="ro-RO"/>
        </w:rPr>
        <w:t>ă</w:t>
      </w:r>
      <w:r w:rsidRPr="00871CE2">
        <w:rPr>
          <w:color w:val="000000"/>
          <w:sz w:val="28"/>
          <w:szCs w:val="28"/>
          <w:lang w:val="ro-RO"/>
        </w:rPr>
        <w:t xml:space="preserve"> de Ministerul Educației</w:t>
      </w:r>
      <w:r>
        <w:rPr>
          <w:color w:val="000000"/>
          <w:sz w:val="28"/>
          <w:szCs w:val="28"/>
          <w:lang w:val="ro-RO"/>
        </w:rPr>
        <w:t>,</w:t>
      </w:r>
      <w:r w:rsidRPr="00871CE2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871CE2">
        <w:rPr>
          <w:color w:val="000000"/>
          <w:sz w:val="28"/>
          <w:szCs w:val="28"/>
          <w:lang w:val="ro-RO"/>
        </w:rPr>
        <w:t>avînd</w:t>
      </w:r>
      <w:proofErr w:type="spellEnd"/>
      <w:r w:rsidRPr="00871CE2">
        <w:rPr>
          <w:color w:val="000000"/>
          <w:sz w:val="28"/>
          <w:szCs w:val="28"/>
          <w:lang w:val="ro-RO"/>
        </w:rPr>
        <w:t xml:space="preserve"> ca bază </w:t>
      </w:r>
      <w:r>
        <w:rPr>
          <w:color w:val="000000"/>
          <w:sz w:val="28"/>
          <w:szCs w:val="28"/>
          <w:lang w:val="ro-RO"/>
        </w:rPr>
        <w:t>de calcul cheltuielile efective</w:t>
      </w:r>
      <w:r w:rsidRPr="00871CE2">
        <w:rPr>
          <w:color w:val="000000"/>
          <w:sz w:val="28"/>
          <w:szCs w:val="28"/>
          <w:lang w:val="ro-RO"/>
        </w:rPr>
        <w:t>.</w:t>
      </w:r>
    </w:p>
    <w:p w:rsidR="00731628" w:rsidRPr="00871CE2" w:rsidRDefault="00731628" w:rsidP="00731628">
      <w:pPr>
        <w:jc w:val="both"/>
        <w:rPr>
          <w:color w:val="000000"/>
          <w:sz w:val="28"/>
          <w:szCs w:val="28"/>
          <w:lang w:val="ro-RO"/>
        </w:rPr>
      </w:pPr>
      <w:r w:rsidRPr="00871CE2">
        <w:rPr>
          <w:color w:val="000000"/>
          <w:sz w:val="28"/>
          <w:szCs w:val="28"/>
          <w:lang w:val="ro-RO"/>
        </w:rPr>
        <w:t xml:space="preserve">Pentru implementarea proiectului </w:t>
      </w:r>
      <w:proofErr w:type="spellStart"/>
      <w:r w:rsidRPr="00871CE2">
        <w:rPr>
          <w:color w:val="000000"/>
          <w:sz w:val="28"/>
          <w:szCs w:val="28"/>
          <w:lang w:val="ro-RO"/>
        </w:rPr>
        <w:t>hotărîrii</w:t>
      </w:r>
      <w:proofErr w:type="spellEnd"/>
      <w:r w:rsidRPr="00871CE2">
        <w:rPr>
          <w:color w:val="000000"/>
          <w:sz w:val="28"/>
          <w:szCs w:val="28"/>
          <w:lang w:val="ro-RO"/>
        </w:rPr>
        <w:t xml:space="preserve"> nu </w:t>
      </w:r>
      <w:proofErr w:type="spellStart"/>
      <w:r w:rsidRPr="00871CE2">
        <w:rPr>
          <w:color w:val="000000"/>
          <w:sz w:val="28"/>
          <w:szCs w:val="28"/>
          <w:lang w:val="ro-RO"/>
        </w:rPr>
        <w:t>sînt</w:t>
      </w:r>
      <w:proofErr w:type="spellEnd"/>
      <w:r w:rsidRPr="00871CE2">
        <w:rPr>
          <w:color w:val="000000"/>
          <w:sz w:val="28"/>
          <w:szCs w:val="28"/>
          <w:lang w:val="ro-RO"/>
        </w:rPr>
        <w:t xml:space="preserve"> necesare mijloace de la bugetul de stat.</w:t>
      </w:r>
    </w:p>
    <w:p w:rsidR="00731628" w:rsidRPr="00871CE2" w:rsidRDefault="00731628" w:rsidP="00731628">
      <w:pPr>
        <w:jc w:val="both"/>
        <w:rPr>
          <w:sz w:val="28"/>
          <w:szCs w:val="28"/>
          <w:lang w:val="ro-RO"/>
        </w:rPr>
      </w:pPr>
    </w:p>
    <w:p w:rsidR="00731628" w:rsidRDefault="00731628" w:rsidP="00731628">
      <w:pPr>
        <w:rPr>
          <w:b/>
          <w:sz w:val="28"/>
          <w:szCs w:val="28"/>
          <w:lang w:val="ro-RO"/>
        </w:rPr>
      </w:pPr>
    </w:p>
    <w:p w:rsidR="00731628" w:rsidRPr="00871CE2" w:rsidRDefault="00731628" w:rsidP="00731628">
      <w:pPr>
        <w:rPr>
          <w:b/>
          <w:sz w:val="28"/>
          <w:szCs w:val="28"/>
          <w:lang w:val="ro-RO"/>
        </w:rPr>
      </w:pPr>
    </w:p>
    <w:p w:rsidR="00731628" w:rsidRPr="00871CE2" w:rsidRDefault="00731628" w:rsidP="00731628">
      <w:pPr>
        <w:rPr>
          <w:b/>
          <w:sz w:val="28"/>
          <w:szCs w:val="28"/>
          <w:lang w:val="ro-RO"/>
        </w:rPr>
      </w:pPr>
      <w:r w:rsidRPr="00871CE2">
        <w:rPr>
          <w:b/>
          <w:sz w:val="28"/>
          <w:szCs w:val="28"/>
          <w:lang w:val="ro-RO"/>
        </w:rPr>
        <w:t xml:space="preserve">Ministru </w:t>
      </w:r>
      <w:r w:rsidRPr="00871CE2">
        <w:rPr>
          <w:b/>
          <w:sz w:val="28"/>
          <w:szCs w:val="28"/>
          <w:lang w:val="ro-RO"/>
        </w:rPr>
        <w:tab/>
      </w:r>
      <w:r w:rsidRPr="00871CE2">
        <w:rPr>
          <w:b/>
          <w:sz w:val="28"/>
          <w:szCs w:val="28"/>
          <w:lang w:val="ro-RO"/>
        </w:rPr>
        <w:tab/>
      </w:r>
      <w:r w:rsidRPr="00871CE2">
        <w:rPr>
          <w:b/>
          <w:sz w:val="28"/>
          <w:szCs w:val="28"/>
          <w:lang w:val="ro-RO"/>
        </w:rPr>
        <w:tab/>
      </w:r>
      <w:r w:rsidRPr="00871CE2">
        <w:rPr>
          <w:b/>
          <w:sz w:val="28"/>
          <w:szCs w:val="28"/>
          <w:lang w:val="ro-RO"/>
        </w:rPr>
        <w:tab/>
      </w:r>
      <w:r w:rsidRPr="00871CE2">
        <w:rPr>
          <w:b/>
          <w:sz w:val="28"/>
          <w:szCs w:val="28"/>
          <w:lang w:val="ro-RO"/>
        </w:rPr>
        <w:tab/>
      </w:r>
      <w:r w:rsidRPr="00871CE2">
        <w:rPr>
          <w:b/>
          <w:sz w:val="28"/>
          <w:szCs w:val="28"/>
          <w:lang w:val="ro-RO"/>
        </w:rPr>
        <w:tab/>
        <w:t xml:space="preserve">    Mihail Șleahtițchi</w:t>
      </w:r>
    </w:p>
    <w:p w:rsidR="00731628" w:rsidRPr="00871CE2" w:rsidRDefault="00731628" w:rsidP="00731628">
      <w:pPr>
        <w:ind w:left="7200" w:firstLine="720"/>
        <w:rPr>
          <w:b/>
          <w:lang w:val="ro-RO"/>
        </w:rPr>
      </w:pPr>
    </w:p>
    <w:p w:rsidR="00731628" w:rsidRPr="00871CE2" w:rsidRDefault="00731628" w:rsidP="00731628">
      <w:pPr>
        <w:rPr>
          <w:lang w:val="ro-RO"/>
        </w:rPr>
      </w:pPr>
    </w:p>
    <w:p w:rsidR="00657219" w:rsidRDefault="00657219"/>
    <w:sectPr w:rsidR="00657219" w:rsidSect="006572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31628"/>
    <w:rsid w:val="00657219"/>
    <w:rsid w:val="00731628"/>
    <w:rsid w:val="0091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Cazimir</dc:creator>
  <cp:lastModifiedBy>Cazimir</cp:lastModifiedBy>
  <cp:revision>1</cp:revision>
  <dcterms:created xsi:type="dcterms:W3CDTF">2012-07-09T11:27:00Z</dcterms:created>
  <dcterms:modified xsi:type="dcterms:W3CDTF">2012-07-09T11:27:00Z</dcterms:modified>
</cp:coreProperties>
</file>