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DD45B" w14:textId="77777777" w:rsidR="000A7CAA" w:rsidRPr="00154221" w:rsidRDefault="00114043" w:rsidP="000C18CF">
      <w:pPr>
        <w:spacing w:line="276" w:lineRule="auto"/>
        <w:jc w:val="right"/>
        <w:rPr>
          <w:lang w:val="ro-RO"/>
        </w:rPr>
      </w:pPr>
      <w:r w:rsidRPr="00154221">
        <w:rPr>
          <w:b/>
          <w:bCs/>
          <w:lang w:val="ro-RO"/>
        </w:rPr>
        <w:t>UE</w:t>
      </w:r>
    </w:p>
    <w:p w14:paraId="3768ABE8" w14:textId="77777777" w:rsidR="000A7CAA" w:rsidRPr="00154221" w:rsidRDefault="00114043" w:rsidP="000C18CF">
      <w:pPr>
        <w:spacing w:line="276" w:lineRule="auto"/>
        <w:jc w:val="center"/>
        <w:rPr>
          <w:lang w:val="ro-RO"/>
        </w:rPr>
      </w:pPr>
      <w:r w:rsidRPr="00154221">
        <w:rPr>
          <w:b/>
          <w:bCs/>
          <w:sz w:val="28"/>
          <w:szCs w:val="28"/>
          <w:lang w:val="ro-RO"/>
        </w:rPr>
        <w:t>LEGE</w:t>
      </w:r>
    </w:p>
    <w:p w14:paraId="4597BF12" w14:textId="77777777" w:rsidR="000A7CAA" w:rsidRPr="00154221" w:rsidRDefault="00114043" w:rsidP="000C18CF">
      <w:pPr>
        <w:spacing w:line="276" w:lineRule="auto"/>
        <w:jc w:val="center"/>
        <w:rPr>
          <w:lang w:val="ro-RO"/>
        </w:rPr>
      </w:pPr>
      <w:r w:rsidRPr="00154221">
        <w:rPr>
          <w:b/>
          <w:bCs/>
          <w:sz w:val="28"/>
          <w:szCs w:val="28"/>
          <w:lang w:val="ro-RO"/>
        </w:rPr>
        <w:t>privind utilizarea durabilă a produselor fitosanitare și de modificare a unor acte normative</w:t>
      </w:r>
    </w:p>
    <w:p w14:paraId="68DFAE5E" w14:textId="77777777" w:rsidR="000A7CAA" w:rsidRPr="00154221" w:rsidRDefault="00114043" w:rsidP="000C18CF">
      <w:pPr>
        <w:spacing w:line="276" w:lineRule="auto"/>
        <w:ind w:firstLine="567"/>
        <w:jc w:val="both"/>
        <w:rPr>
          <w:lang w:val="ro-RO"/>
        </w:rPr>
      </w:pPr>
      <w:r w:rsidRPr="00154221">
        <w:rPr>
          <w:lang w:val="ro-RO"/>
        </w:rPr>
        <w:t>Parlamentul adoptă prezenta lege organică.</w:t>
      </w:r>
    </w:p>
    <w:p w14:paraId="68314A7A" w14:textId="77777777" w:rsidR="000A7CAA" w:rsidRPr="00154221" w:rsidRDefault="00114043" w:rsidP="000C18CF">
      <w:pPr>
        <w:spacing w:line="276" w:lineRule="auto"/>
        <w:ind w:firstLine="567"/>
        <w:jc w:val="both"/>
        <w:rPr>
          <w:lang w:val="ro-RO"/>
        </w:rPr>
      </w:pPr>
      <w:r w:rsidRPr="00154221">
        <w:rPr>
          <w:lang w:val="ro-RO"/>
        </w:rPr>
        <w:t xml:space="preserve">Prezenta lege transpune parțial Directiva 2009/128/CE a Parlamentului European și a Consiliului din 21 octombrie 2009 de stabilire a unui cadru de acțiune comunitară în vederea utilizării durabile a pesticidelor, publicată în Jurnalul Oficial al Uniunii Europene L 309 din 24 noiembrie 2009, astfel cum a fost modificată ultima dată prin Regulamentul (UE) 2019/1243 al Parlamentului European și al Consiliului din 20 iunie 2019 (Jurnalul Oficial al Uniunii Europene L 198 din 25 iulie 2019). Se transpun art. 1–3, art. 4 alin. (1)–(2) și (4)–(5), art. 5–15, art. 17 și art. 19, precum și anexele I–IV la directivă. Totodată, prin anexa nr. 6, prezenta lege transpune Regulamentul (CE) nr. 1107/2009 al Parlamentului European și al Consiliului din 21 octombrie 2009 privind introducerea pe piață a produselor fitosanitare și de abrogare a Directivelor 79/117/CEE și 91/414/CEE ale Consiliului, CELEX: 32009R1107, publicat în Jurnalul Oficial al Uniunii Europene seria L 309 din 24 noiembrie 2009, astfel cum a fost modificat ultima dată prin Regulamentul (UE) 2022/1438 al Comisiei din 31 august 2022, în privința criteriilor, condițiilor și procedurii de aprobare a substanțelor active, a substanțelor de bază, a substanțelor susceptibile de înlocuire, a agenților </w:t>
      </w:r>
      <w:proofErr w:type="spellStart"/>
      <w:r w:rsidRPr="00154221">
        <w:rPr>
          <w:lang w:val="ro-RO"/>
        </w:rPr>
        <w:t>fitoprotectori</w:t>
      </w:r>
      <w:proofErr w:type="spellEnd"/>
      <w:r w:rsidRPr="00154221">
        <w:rPr>
          <w:lang w:val="ro-RO"/>
        </w:rPr>
        <w:t>, a agenților sinergici și a coformulanților.</w:t>
      </w:r>
    </w:p>
    <w:p w14:paraId="46030D9A" w14:textId="77777777" w:rsidR="000A7CAA" w:rsidRPr="00154221" w:rsidRDefault="00114043" w:rsidP="000C18CF">
      <w:pPr>
        <w:keepNext/>
        <w:spacing w:line="276" w:lineRule="auto"/>
        <w:jc w:val="center"/>
        <w:rPr>
          <w:lang w:val="ro-RO"/>
        </w:rPr>
      </w:pPr>
      <w:r w:rsidRPr="00154221">
        <w:rPr>
          <w:b/>
          <w:bCs/>
          <w:lang w:val="ro-RO"/>
        </w:rPr>
        <w:t>Capitolul I</w:t>
      </w:r>
    </w:p>
    <w:p w14:paraId="7E2D9A45" w14:textId="77777777" w:rsidR="000A7CAA" w:rsidRPr="00154221" w:rsidRDefault="00114043" w:rsidP="000C18CF">
      <w:pPr>
        <w:keepNext/>
        <w:spacing w:line="276" w:lineRule="auto"/>
        <w:jc w:val="center"/>
        <w:rPr>
          <w:lang w:val="ro-RO"/>
        </w:rPr>
      </w:pPr>
      <w:r w:rsidRPr="00154221">
        <w:rPr>
          <w:b/>
          <w:bCs/>
          <w:lang w:val="ro-RO"/>
        </w:rPr>
        <w:t>DISPOZIȚII GENERALE</w:t>
      </w:r>
    </w:p>
    <w:p w14:paraId="3684344A" w14:textId="77777777" w:rsidR="000A7CAA" w:rsidRPr="00154221" w:rsidRDefault="00114043" w:rsidP="000C18CF">
      <w:pPr>
        <w:keepNext/>
        <w:spacing w:before="200" w:line="276" w:lineRule="auto"/>
        <w:ind w:firstLine="567"/>
        <w:jc w:val="both"/>
        <w:rPr>
          <w:lang w:val="ro-RO"/>
        </w:rPr>
      </w:pPr>
      <w:r w:rsidRPr="00154221">
        <w:rPr>
          <w:b/>
          <w:bCs/>
          <w:lang w:val="ro-RO"/>
        </w:rPr>
        <w:t>Articolul 1. Obiectul și scopul legii</w:t>
      </w:r>
    </w:p>
    <w:p w14:paraId="08D6D207" w14:textId="77777777" w:rsidR="000A7CAA" w:rsidRPr="00154221" w:rsidRDefault="00114043" w:rsidP="000C18CF">
      <w:pPr>
        <w:spacing w:line="276" w:lineRule="auto"/>
        <w:ind w:firstLine="567"/>
        <w:jc w:val="both"/>
        <w:rPr>
          <w:lang w:val="ro-RO"/>
        </w:rPr>
      </w:pPr>
      <w:r w:rsidRPr="00154221">
        <w:rPr>
          <w:lang w:val="ro-RO"/>
        </w:rPr>
        <w:t>(1) Prezenta lege stabilește cadrul normativ de bază și politica de stat în domeniul utilizării durabile a produselor fitosanitare, cerințele privind fabricarea, introducerea pe piață, transportarea, depozitarea, manipularea, utilizarea și gestionarea ambalajelor produselor fitosanitare, inofensive pentru sănătatea umană, sănătatea animalelor și pentru mediu, în vederea asigurării unui management eficient al organismelor dăunătoare și a aplicării gestionării integrate a organismelor dăunătoare.</w:t>
      </w:r>
    </w:p>
    <w:p w14:paraId="34441389" w14:textId="77777777" w:rsidR="000A7CAA" w:rsidRPr="00154221" w:rsidRDefault="00114043" w:rsidP="000C18CF">
      <w:pPr>
        <w:spacing w:line="276" w:lineRule="auto"/>
        <w:ind w:firstLine="567"/>
        <w:jc w:val="both"/>
        <w:rPr>
          <w:lang w:val="ro-RO"/>
        </w:rPr>
      </w:pPr>
      <w:r w:rsidRPr="00154221">
        <w:rPr>
          <w:lang w:val="ro-RO"/>
        </w:rPr>
        <w:t>(2) Scopul prezentei legi este de a reduce riscurile și efectele utilizării produselor fitosanitare asupra sănătății umane, asupra speciilor de animale pe care oamenii le cresc sau le utilizează pentru hrană și asupra mediului, de a preveni acumularea reziduurilor de produse fitosanitare în produsele agroalimentare, în sol și în apă peste limitele admise, precum și de a promova gestionarea integrată a organismelor dăunătoare, metodele nechimice și abordările sau tehnicile alternative, în vederea reducerii dependenței de utilizarea produselor fitosanitare.</w:t>
      </w:r>
    </w:p>
    <w:p w14:paraId="32AE4311" w14:textId="77777777" w:rsidR="000A7CAA" w:rsidRPr="00154221" w:rsidRDefault="00114043" w:rsidP="000C18CF">
      <w:pPr>
        <w:spacing w:line="276" w:lineRule="auto"/>
        <w:ind w:firstLine="567"/>
        <w:jc w:val="both"/>
        <w:rPr>
          <w:lang w:val="ro-RO"/>
        </w:rPr>
      </w:pPr>
      <w:r w:rsidRPr="00154221">
        <w:rPr>
          <w:lang w:val="ro-RO"/>
        </w:rPr>
        <w:t>(3) Prezenta lege se aplică pe întregul lanț de trasabilitate a produsului fitosanitar, de la fabricare sau import până la utilizare și gestionarea ambalajelor și a resturilor acestora.</w:t>
      </w:r>
    </w:p>
    <w:p w14:paraId="624FA3E9" w14:textId="77777777" w:rsidR="000A7CAA" w:rsidRPr="00154221" w:rsidRDefault="00114043" w:rsidP="000C18CF">
      <w:pPr>
        <w:spacing w:line="276" w:lineRule="auto"/>
        <w:ind w:firstLine="567"/>
        <w:jc w:val="both"/>
        <w:rPr>
          <w:lang w:val="ro-RO"/>
        </w:rPr>
      </w:pPr>
      <w:r w:rsidRPr="00154221">
        <w:rPr>
          <w:lang w:val="ro-RO"/>
        </w:rPr>
        <w:t>(4) Autorizarea, clasificarea, ambalarea, etichetarea și introducerea pe piață a produselor fitosanitare se reglementează de Legea nr. 403/2023 privind introducerea pe piață a produselor fitosanitare și pentru modificarea unor acte normative (în continuare – Legea nr. 403/2023).</w:t>
      </w:r>
    </w:p>
    <w:p w14:paraId="24501F73" w14:textId="77777777" w:rsidR="000A7CAA" w:rsidRPr="00154221" w:rsidRDefault="00114043" w:rsidP="000C18CF">
      <w:pPr>
        <w:keepNext/>
        <w:spacing w:before="200" w:line="276" w:lineRule="auto"/>
        <w:ind w:firstLine="567"/>
        <w:jc w:val="both"/>
        <w:rPr>
          <w:lang w:val="ro-RO"/>
        </w:rPr>
      </w:pPr>
      <w:r w:rsidRPr="00154221">
        <w:rPr>
          <w:b/>
          <w:bCs/>
          <w:lang w:val="ro-RO"/>
        </w:rPr>
        <w:t>Articolul 2. Noțiuni principale</w:t>
      </w:r>
    </w:p>
    <w:p w14:paraId="30D357A5" w14:textId="77777777" w:rsidR="000A7CAA" w:rsidRPr="00154221" w:rsidRDefault="00114043" w:rsidP="000C18CF">
      <w:pPr>
        <w:spacing w:line="276" w:lineRule="auto"/>
        <w:ind w:firstLine="567"/>
        <w:jc w:val="both"/>
        <w:rPr>
          <w:lang w:val="ro-RO"/>
        </w:rPr>
      </w:pPr>
      <w:r w:rsidRPr="00154221">
        <w:rPr>
          <w:lang w:val="ro-RO"/>
        </w:rPr>
        <w:t>În sensul prezentei legi, următoarele noțiuni semnifică:</w:t>
      </w:r>
    </w:p>
    <w:p w14:paraId="36D618C1" w14:textId="77777777" w:rsidR="000A7CAA" w:rsidRPr="00154221" w:rsidRDefault="00114043" w:rsidP="000C18CF">
      <w:pPr>
        <w:spacing w:line="276" w:lineRule="auto"/>
        <w:ind w:firstLine="567"/>
        <w:jc w:val="both"/>
        <w:rPr>
          <w:lang w:val="ro-RO"/>
        </w:rPr>
      </w:pPr>
      <w:r w:rsidRPr="00154221">
        <w:rPr>
          <w:i/>
          <w:iCs/>
          <w:lang w:val="ro-RO"/>
        </w:rPr>
        <w:t>aeronavă fără pilot la bord</w:t>
      </w:r>
      <w:r w:rsidRPr="00154221">
        <w:rPr>
          <w:lang w:val="ro-RO"/>
        </w:rPr>
        <w:t xml:space="preserve"> – aeronavă astfel cum este definită în Codul aerian al Republicii Moldova nr. 301/2017;</w:t>
      </w:r>
    </w:p>
    <w:p w14:paraId="4E806659" w14:textId="77777777" w:rsidR="000A7CAA" w:rsidRPr="00154221" w:rsidRDefault="00114043" w:rsidP="000C18CF">
      <w:pPr>
        <w:spacing w:line="276" w:lineRule="auto"/>
        <w:ind w:firstLine="567"/>
        <w:jc w:val="both"/>
        <w:rPr>
          <w:lang w:val="ro-RO"/>
        </w:rPr>
      </w:pPr>
      <w:r w:rsidRPr="00154221">
        <w:rPr>
          <w:i/>
          <w:iCs/>
          <w:lang w:val="ro-RO"/>
        </w:rPr>
        <w:t>ape de suprafață și ape subterane</w:t>
      </w:r>
      <w:r w:rsidRPr="00154221">
        <w:rPr>
          <w:lang w:val="ro-RO"/>
        </w:rPr>
        <w:t xml:space="preserve"> – astfel cum sunt definite în Legea apelor nr. 272/2011;</w:t>
      </w:r>
    </w:p>
    <w:p w14:paraId="2EE3540D" w14:textId="77777777" w:rsidR="000A7CAA" w:rsidRPr="00154221" w:rsidRDefault="00114043" w:rsidP="000C18CF">
      <w:pPr>
        <w:spacing w:line="276" w:lineRule="auto"/>
        <w:ind w:firstLine="567"/>
        <w:jc w:val="both"/>
        <w:rPr>
          <w:lang w:val="ro-RO"/>
        </w:rPr>
      </w:pPr>
      <w:r w:rsidRPr="00154221">
        <w:rPr>
          <w:i/>
          <w:iCs/>
          <w:lang w:val="ro-RO"/>
        </w:rPr>
        <w:lastRenderedPageBreak/>
        <w:t>autoritatea competentă</w:t>
      </w:r>
      <w:r w:rsidRPr="00154221">
        <w:rPr>
          <w:lang w:val="ro-RO"/>
        </w:rPr>
        <w:t xml:space="preserve"> – Agenția Națională pentru Siguranța Alimentelor;</w:t>
      </w:r>
    </w:p>
    <w:p w14:paraId="621C49E4" w14:textId="77777777" w:rsidR="000A7CAA" w:rsidRPr="00154221" w:rsidRDefault="00114043" w:rsidP="000C18CF">
      <w:pPr>
        <w:spacing w:line="276" w:lineRule="auto"/>
        <w:ind w:firstLine="567"/>
        <w:jc w:val="both"/>
        <w:rPr>
          <w:lang w:val="ro-RO"/>
        </w:rPr>
      </w:pPr>
      <w:r w:rsidRPr="00154221">
        <w:rPr>
          <w:i/>
          <w:iCs/>
          <w:lang w:val="ro-RO"/>
        </w:rPr>
        <w:t>autoritatea de autorizare</w:t>
      </w:r>
      <w:r w:rsidRPr="00154221">
        <w:rPr>
          <w:lang w:val="ro-RO"/>
        </w:rPr>
        <w:t xml:space="preserve"> – autoritatea responsabilă de autorizarea produselor fitosanitare și de ținerea Registrului de stat al produselor fitosanitare, potrivit Legii nr. 403/2023;</w:t>
      </w:r>
    </w:p>
    <w:p w14:paraId="724BA17E" w14:textId="77777777" w:rsidR="000A7CAA" w:rsidRPr="00154221" w:rsidRDefault="00114043" w:rsidP="000C18CF">
      <w:pPr>
        <w:spacing w:line="276" w:lineRule="auto"/>
        <w:ind w:firstLine="567"/>
        <w:jc w:val="both"/>
        <w:rPr>
          <w:lang w:val="ro-RO"/>
        </w:rPr>
      </w:pPr>
      <w:r w:rsidRPr="00154221">
        <w:rPr>
          <w:i/>
          <w:iCs/>
          <w:lang w:val="ro-RO"/>
        </w:rPr>
        <w:t>autoritatea de elaborare a politicilor</w:t>
      </w:r>
      <w:r w:rsidRPr="00154221">
        <w:rPr>
          <w:lang w:val="ro-RO"/>
        </w:rPr>
        <w:t xml:space="preserve"> – Ministerul Agriculturii și Industriei Alimentare;</w:t>
      </w:r>
    </w:p>
    <w:p w14:paraId="5A7F4DAB" w14:textId="77777777" w:rsidR="000A7CAA" w:rsidRPr="00154221" w:rsidRDefault="00114043" w:rsidP="000C18CF">
      <w:pPr>
        <w:spacing w:line="276" w:lineRule="auto"/>
        <w:ind w:firstLine="567"/>
        <w:jc w:val="both"/>
        <w:rPr>
          <w:lang w:val="ro-RO"/>
        </w:rPr>
      </w:pPr>
      <w:r w:rsidRPr="00154221">
        <w:rPr>
          <w:i/>
          <w:iCs/>
          <w:lang w:val="ro-RO"/>
        </w:rPr>
        <w:t>circulație</w:t>
      </w:r>
      <w:r w:rsidRPr="00154221">
        <w:rPr>
          <w:lang w:val="ro-RO"/>
        </w:rPr>
        <w:t xml:space="preserve"> – ansamblul proceselor, etapelor și operațiunilor din cadrul lanțului de trasabilitate a produsului fitosanitar, care includ fabricarea, importul, aprovizionarea, ambalarea și reambalarea, depozitarea, transportarea, cumpărarea, punerea la dispoziție pe piață, exportul, utilizarea, precum și gestionarea ambalajelor și a resturilor de produse fitosanitare;</w:t>
      </w:r>
    </w:p>
    <w:p w14:paraId="60D36C5D" w14:textId="77777777" w:rsidR="000A7CAA" w:rsidRPr="00154221" w:rsidRDefault="00114043" w:rsidP="000C18CF">
      <w:pPr>
        <w:spacing w:line="276" w:lineRule="auto"/>
        <w:ind w:firstLine="567"/>
        <w:jc w:val="both"/>
        <w:rPr>
          <w:lang w:val="ro-RO"/>
        </w:rPr>
      </w:pPr>
      <w:r w:rsidRPr="00154221">
        <w:rPr>
          <w:i/>
          <w:iCs/>
          <w:lang w:val="ro-RO"/>
        </w:rPr>
        <w:t>comerciant de produse fitosanitare</w:t>
      </w:r>
      <w:r w:rsidRPr="00154221">
        <w:rPr>
          <w:lang w:val="ro-RO"/>
        </w:rPr>
        <w:t xml:space="preserve"> – persoană fizică angajată de un distribuitor, care deține un certificat de formare profesională și care, la locul de punere la dispoziție pe piață și înainte de vânzarea produsului fitosanitar, furnizează cumpărătorului informații privind produsul fitosanitar, riscurile pentru sănătatea umană și pentru mediu, precum și instrucțiunile de siguranță aplicabile;</w:t>
      </w:r>
    </w:p>
    <w:p w14:paraId="29F1246C" w14:textId="77777777" w:rsidR="000A7CAA" w:rsidRPr="00154221" w:rsidRDefault="00114043" w:rsidP="000C18CF">
      <w:pPr>
        <w:spacing w:line="276" w:lineRule="auto"/>
        <w:ind w:firstLine="567"/>
        <w:jc w:val="both"/>
        <w:rPr>
          <w:lang w:val="ro-RO"/>
        </w:rPr>
      </w:pPr>
      <w:r w:rsidRPr="00154221">
        <w:rPr>
          <w:i/>
          <w:iCs/>
          <w:lang w:val="ro-RO"/>
        </w:rPr>
        <w:t>consilier pentru protecția plantelor</w:t>
      </w:r>
      <w:r w:rsidRPr="00154221">
        <w:rPr>
          <w:lang w:val="ro-RO"/>
        </w:rPr>
        <w:t xml:space="preserve"> – persoană care deține un certificat de formare profesională și care oferă consultanță privind gestionarea integrată a organismelor dăunătoare și utilizarea în siguranță a produselor fitosanitare, în cadrul exercitării unei capacități profesionale sau al prestării unui serviciu, inclusiv în cadrul serviciilor private de consultanță independente, al serviciilor publice de consultanță, al agenților comerciali, al producătorilor de produse alimentare de origine vegetală și al vânzătorilor cu amănuntul;</w:t>
      </w:r>
    </w:p>
    <w:p w14:paraId="230F07A5" w14:textId="77777777" w:rsidR="000A7CAA" w:rsidRPr="00154221" w:rsidRDefault="00114043" w:rsidP="000C18CF">
      <w:pPr>
        <w:spacing w:line="276" w:lineRule="auto"/>
        <w:ind w:firstLine="567"/>
        <w:jc w:val="both"/>
        <w:rPr>
          <w:lang w:val="ro-RO"/>
        </w:rPr>
      </w:pPr>
      <w:r w:rsidRPr="00154221">
        <w:rPr>
          <w:i/>
          <w:iCs/>
          <w:lang w:val="ro-RO"/>
        </w:rPr>
        <w:t>depozit al unității de fabricare</w:t>
      </w:r>
      <w:r w:rsidRPr="00154221">
        <w:rPr>
          <w:lang w:val="ro-RO"/>
        </w:rPr>
        <w:t xml:space="preserve"> – spațiul de depozitare amenajat în cadrul unității în care se fabrică sau se reambalează produse fitosanitare, destinat exclusiv materiilor prime, produselor intermediare și produselor finite ale acestei unități;</w:t>
      </w:r>
    </w:p>
    <w:p w14:paraId="12A51891" w14:textId="77777777" w:rsidR="000A7CAA" w:rsidRPr="00154221" w:rsidRDefault="00114043" w:rsidP="000C18CF">
      <w:pPr>
        <w:spacing w:line="276" w:lineRule="auto"/>
        <w:ind w:firstLine="567"/>
        <w:jc w:val="both"/>
        <w:rPr>
          <w:lang w:val="ro-RO"/>
        </w:rPr>
      </w:pPr>
      <w:r w:rsidRPr="00154221">
        <w:rPr>
          <w:i/>
          <w:iCs/>
          <w:lang w:val="ro-RO"/>
        </w:rPr>
        <w:t>depozit pentru comerțul cu ridicata</w:t>
      </w:r>
      <w:r w:rsidRPr="00154221">
        <w:rPr>
          <w:lang w:val="ro-RO"/>
        </w:rPr>
        <w:t xml:space="preserve"> – depozitul specializat destinat depozitării produselor fitosanitare în vederea punerii la dispoziție pe piață cu ridicata, către distribuitori, prestatori de servicii cu produse fitosanitare și utilizatori profesioniști;</w:t>
      </w:r>
    </w:p>
    <w:p w14:paraId="62AC1B0F" w14:textId="77777777" w:rsidR="000A7CAA" w:rsidRPr="00154221" w:rsidRDefault="00114043" w:rsidP="000C18CF">
      <w:pPr>
        <w:spacing w:line="276" w:lineRule="auto"/>
        <w:ind w:firstLine="567"/>
        <w:jc w:val="both"/>
        <w:rPr>
          <w:lang w:val="ro-RO"/>
        </w:rPr>
      </w:pPr>
      <w:r w:rsidRPr="00154221">
        <w:rPr>
          <w:i/>
          <w:iCs/>
          <w:lang w:val="ro-RO"/>
        </w:rPr>
        <w:t>distribuitor</w:t>
      </w:r>
      <w:r w:rsidRPr="00154221">
        <w:rPr>
          <w:lang w:val="ro-RO"/>
        </w:rPr>
        <w:t xml:space="preserve"> – persoană fizică sau juridică ce pune la dispoziție pe piață cel puțin un produs fitosanitar, inclusiv angrosist, detailist și furnizor;</w:t>
      </w:r>
    </w:p>
    <w:p w14:paraId="7F970AFA" w14:textId="77777777" w:rsidR="000A7CAA" w:rsidRPr="00154221" w:rsidRDefault="00114043" w:rsidP="000C18CF">
      <w:pPr>
        <w:spacing w:line="276" w:lineRule="auto"/>
        <w:ind w:firstLine="567"/>
        <w:jc w:val="both"/>
        <w:rPr>
          <w:lang w:val="ro-RO"/>
        </w:rPr>
      </w:pPr>
      <w:r w:rsidRPr="00154221">
        <w:rPr>
          <w:i/>
          <w:iCs/>
          <w:lang w:val="ro-RO"/>
        </w:rPr>
        <w:t>echipamente de aplicare a produselor fitosanitare</w:t>
      </w:r>
      <w:r w:rsidRPr="00154221">
        <w:rPr>
          <w:lang w:val="ro-RO"/>
        </w:rPr>
        <w:t xml:space="preserve"> – echipament special conceput pentru aplicarea produselor fitosanitare, inclusiv accesoriile esențiale funcționării sale efective, precum duze, manometre, filtre, site și dispozitive de curățare a rezervorului;</w:t>
      </w:r>
    </w:p>
    <w:p w14:paraId="608D14AD" w14:textId="77777777" w:rsidR="000A7CAA" w:rsidRPr="00154221" w:rsidRDefault="00114043" w:rsidP="000C18CF">
      <w:pPr>
        <w:spacing w:line="276" w:lineRule="auto"/>
        <w:ind w:firstLine="567"/>
        <w:jc w:val="both"/>
        <w:rPr>
          <w:lang w:val="ro-RO"/>
        </w:rPr>
      </w:pPr>
      <w:r w:rsidRPr="00154221">
        <w:rPr>
          <w:i/>
          <w:iCs/>
          <w:lang w:val="ro-RO"/>
        </w:rPr>
        <w:t>formare complementară</w:t>
      </w:r>
      <w:r w:rsidRPr="00154221">
        <w:rPr>
          <w:lang w:val="ro-RO"/>
        </w:rPr>
        <w:t xml:space="preserve"> – formarea profesională periodică destinată actualizării cunoștințelor prevăzute în anexa nr. 2, necesară pentru reînnoirea certificatului de formare profesională;</w:t>
      </w:r>
    </w:p>
    <w:p w14:paraId="1F5F146E" w14:textId="77777777" w:rsidR="000A7CAA" w:rsidRPr="00154221" w:rsidRDefault="00114043" w:rsidP="000C18CF">
      <w:pPr>
        <w:spacing w:line="276" w:lineRule="auto"/>
        <w:ind w:firstLine="567"/>
        <w:jc w:val="both"/>
        <w:rPr>
          <w:lang w:val="ro-RO"/>
        </w:rPr>
      </w:pPr>
      <w:r w:rsidRPr="00154221">
        <w:rPr>
          <w:i/>
          <w:iCs/>
          <w:lang w:val="ro-RO"/>
        </w:rPr>
        <w:t>formare inițială</w:t>
      </w:r>
      <w:r w:rsidRPr="00154221">
        <w:rPr>
          <w:lang w:val="ro-RO"/>
        </w:rPr>
        <w:t xml:space="preserve"> – formarea profesională destinată dobândirii cunoștințelor prevăzute în anexa nr. 2, prealabilă eliberării certificatului de formare profesională;</w:t>
      </w:r>
    </w:p>
    <w:p w14:paraId="1D9F82CD" w14:textId="77777777" w:rsidR="000A7CAA" w:rsidRPr="00154221" w:rsidRDefault="00114043" w:rsidP="000C18CF">
      <w:pPr>
        <w:spacing w:line="276" w:lineRule="auto"/>
        <w:ind w:firstLine="567"/>
        <w:jc w:val="both"/>
        <w:rPr>
          <w:lang w:val="ro-RO"/>
        </w:rPr>
      </w:pPr>
      <w:r w:rsidRPr="00154221">
        <w:rPr>
          <w:i/>
          <w:iCs/>
          <w:lang w:val="ro-RO"/>
        </w:rPr>
        <w:t>gestionarea integrată a organismelor dăunătoare</w:t>
      </w:r>
      <w:r w:rsidRPr="00154221">
        <w:rPr>
          <w:lang w:val="ro-RO"/>
        </w:rPr>
        <w:t xml:space="preserve"> – evaluarea sistematică a tuturor metodelor disponibile de protecție a plantelor și integrarea ulterioară a unui ansamblu de măsuri adecvate, destinate să inhibe dezvoltarea populațiilor de organisme dăunătoare și să mențină utilizarea produselor fitosanitare și a altor forme de intervenție la niveluri care să se justifice din punct de vedere economic și ecologic, precum și să reducă sau să minimizeze riscurile la care sunt expuse sănătatea umană și mediul. Gestionarea integrată a organismelor dăunătoare pune accentul pe creșterea unor culturi sănătoase prin metode care afectează cât mai puțin agroecosistemele și încurajează mecanismele naturale de control al organismelor dăunătoare;</w:t>
      </w:r>
    </w:p>
    <w:p w14:paraId="0B69A6DA" w14:textId="77777777" w:rsidR="000A7CAA" w:rsidRPr="00154221" w:rsidRDefault="00114043" w:rsidP="000C18CF">
      <w:pPr>
        <w:spacing w:line="276" w:lineRule="auto"/>
        <w:ind w:firstLine="567"/>
        <w:jc w:val="both"/>
        <w:rPr>
          <w:lang w:val="ro-RO"/>
        </w:rPr>
      </w:pPr>
      <w:r w:rsidRPr="00154221">
        <w:rPr>
          <w:i/>
          <w:iCs/>
          <w:lang w:val="ro-RO"/>
        </w:rPr>
        <w:t>grupuri vulnerabile</w:t>
      </w:r>
      <w:r w:rsidRPr="00154221">
        <w:rPr>
          <w:lang w:val="ro-RO"/>
        </w:rPr>
        <w:t xml:space="preserve"> – astfel cum sunt definite în Legea nr. 403/2023;</w:t>
      </w:r>
    </w:p>
    <w:p w14:paraId="6F32AB65" w14:textId="77777777" w:rsidR="000A7CAA" w:rsidRPr="00154221" w:rsidRDefault="00114043" w:rsidP="000C18CF">
      <w:pPr>
        <w:spacing w:line="276" w:lineRule="auto"/>
        <w:ind w:firstLine="567"/>
        <w:jc w:val="both"/>
        <w:rPr>
          <w:lang w:val="ro-RO"/>
        </w:rPr>
      </w:pPr>
      <w:r w:rsidRPr="00154221">
        <w:rPr>
          <w:i/>
          <w:iCs/>
          <w:lang w:val="ro-RO"/>
        </w:rPr>
        <w:t>importator</w:t>
      </w:r>
      <w:r w:rsidRPr="00154221">
        <w:rPr>
          <w:lang w:val="ro-RO"/>
        </w:rPr>
        <w:t xml:space="preserve"> – persoană fizică sau juridică ce introduce pe teritoriul Republicii Moldova un produs fitosanitar provenit din afara teritoriului vamal al Republicii Moldova, în vederea punerii la dispoziție pe piață sau a utilizării;</w:t>
      </w:r>
    </w:p>
    <w:p w14:paraId="05E6365C" w14:textId="77777777" w:rsidR="000A7CAA" w:rsidRPr="00154221" w:rsidRDefault="00114043" w:rsidP="000C18CF">
      <w:pPr>
        <w:spacing w:line="276" w:lineRule="auto"/>
        <w:ind w:firstLine="567"/>
        <w:jc w:val="both"/>
        <w:rPr>
          <w:lang w:val="ro-RO"/>
        </w:rPr>
      </w:pPr>
      <w:r w:rsidRPr="00154221">
        <w:rPr>
          <w:i/>
          <w:iCs/>
          <w:lang w:val="ro-RO"/>
        </w:rPr>
        <w:lastRenderedPageBreak/>
        <w:t>magazin agricol specializat</w:t>
      </w:r>
      <w:r w:rsidRPr="00154221">
        <w:rPr>
          <w:lang w:val="ro-RO"/>
        </w:rPr>
        <w:t xml:space="preserve"> – unitatea de comerț cu amănuntul, cu profil agricol, în care se pun la dispoziție pe piață produse fitosanitare și care dispune de un spațiu de depozitare amenajat în acest scop;</w:t>
      </w:r>
    </w:p>
    <w:p w14:paraId="6BC013DA" w14:textId="77777777" w:rsidR="000A7CAA" w:rsidRPr="00154221" w:rsidRDefault="00114043" w:rsidP="000C18CF">
      <w:pPr>
        <w:spacing w:line="276" w:lineRule="auto"/>
        <w:ind w:firstLine="567"/>
        <w:jc w:val="both"/>
        <w:rPr>
          <w:lang w:val="ro-RO"/>
        </w:rPr>
      </w:pPr>
      <w:r w:rsidRPr="00154221">
        <w:rPr>
          <w:i/>
          <w:iCs/>
          <w:lang w:val="ro-RO"/>
        </w:rPr>
        <w:t>indicator de risc</w:t>
      </w:r>
      <w:r w:rsidRPr="00154221">
        <w:rPr>
          <w:lang w:val="ro-RO"/>
        </w:rPr>
        <w:t xml:space="preserve"> – rezultatul unei metode de calcul utilizate în evaluarea riscurilor pe care le prezintă produsele fitosanitare pentru sănătatea umană și/sau pentru mediu;</w:t>
      </w:r>
    </w:p>
    <w:p w14:paraId="42C68762" w14:textId="77777777" w:rsidR="000A7CAA" w:rsidRPr="00154221" w:rsidRDefault="00114043" w:rsidP="000C18CF">
      <w:pPr>
        <w:spacing w:line="276" w:lineRule="auto"/>
        <w:ind w:firstLine="567"/>
        <w:jc w:val="both"/>
        <w:rPr>
          <w:lang w:val="ro-RO"/>
        </w:rPr>
      </w:pPr>
      <w:r w:rsidRPr="00154221">
        <w:rPr>
          <w:i/>
          <w:iCs/>
          <w:lang w:val="ro-RO"/>
        </w:rPr>
        <w:t>indicator de risc armonizat</w:t>
      </w:r>
      <w:r w:rsidRPr="00154221">
        <w:rPr>
          <w:lang w:val="ro-RO"/>
        </w:rPr>
        <w:t xml:space="preserve"> – indicator calculat potrivit metodologiei prevăzute în anexa nr. 5, care permite evaluarea și urmărirea în timp a riscurilor asociate utilizării produselor fitosanitare;</w:t>
      </w:r>
    </w:p>
    <w:p w14:paraId="554497BD" w14:textId="77777777" w:rsidR="000A7CAA" w:rsidRPr="00154221" w:rsidRDefault="00114043" w:rsidP="000C18CF">
      <w:pPr>
        <w:spacing w:line="276" w:lineRule="auto"/>
        <w:ind w:firstLine="567"/>
        <w:jc w:val="both"/>
        <w:rPr>
          <w:lang w:val="ro-RO"/>
        </w:rPr>
      </w:pPr>
      <w:r w:rsidRPr="00154221">
        <w:rPr>
          <w:i/>
          <w:iCs/>
          <w:lang w:val="ro-RO"/>
        </w:rPr>
        <w:t>introducere pe piață</w:t>
      </w:r>
      <w:r w:rsidRPr="00154221">
        <w:rPr>
          <w:lang w:val="ro-RO"/>
        </w:rPr>
        <w:t xml:space="preserve"> – astfel cum este definită în Legea nr. 403/2023;</w:t>
      </w:r>
    </w:p>
    <w:p w14:paraId="437DFF08" w14:textId="77777777" w:rsidR="000A7CAA" w:rsidRPr="00154221" w:rsidRDefault="00114043" w:rsidP="000C18CF">
      <w:pPr>
        <w:spacing w:line="276" w:lineRule="auto"/>
        <w:ind w:firstLine="567"/>
        <w:jc w:val="both"/>
        <w:rPr>
          <w:lang w:val="ro-RO"/>
        </w:rPr>
      </w:pPr>
      <w:r w:rsidRPr="00154221">
        <w:rPr>
          <w:i/>
          <w:iCs/>
          <w:lang w:val="ro-RO"/>
        </w:rPr>
        <w:t>metode nechimice</w:t>
      </w:r>
      <w:r w:rsidRPr="00154221">
        <w:rPr>
          <w:lang w:val="ro-RO"/>
        </w:rPr>
        <w:t xml:space="preserve"> – metode alternative utilizării produselor fitosanitare în scopuri fitosanitare și de gestionare a organismelor dăunătoare, care se bazează pe tehnici agronomice sau pe metode fizice, mecanice ori biologice de control al organismelor dăunătoare;</w:t>
      </w:r>
    </w:p>
    <w:p w14:paraId="53ADB9C9" w14:textId="77777777" w:rsidR="000A7CAA" w:rsidRPr="00154221" w:rsidRDefault="00114043" w:rsidP="000C18CF">
      <w:pPr>
        <w:spacing w:line="276" w:lineRule="auto"/>
        <w:ind w:firstLine="567"/>
        <w:jc w:val="both"/>
        <w:rPr>
          <w:lang w:val="ro-RO"/>
        </w:rPr>
      </w:pPr>
      <w:r w:rsidRPr="00154221">
        <w:rPr>
          <w:i/>
          <w:iCs/>
          <w:lang w:val="ro-RO"/>
        </w:rPr>
        <w:t>monitorizarea organismelor dăunătoare</w:t>
      </w:r>
      <w:r w:rsidRPr="00154221">
        <w:rPr>
          <w:lang w:val="ro-RO"/>
        </w:rPr>
        <w:t xml:space="preserve"> – urmărirea, în mod sistematic și continuu, a agroecosistemelor, a organismelor dăunătoare și a factorilor de mediu care le afectează, precum și a stării plantelor, în vederea determinării relației dintre cauze și efecte și a fundamentării deciziilor privind măsurile de protecție a plantelor;</w:t>
      </w:r>
    </w:p>
    <w:p w14:paraId="4ABD32BB" w14:textId="77777777" w:rsidR="000A7CAA" w:rsidRPr="00154221" w:rsidRDefault="00114043" w:rsidP="000C18CF">
      <w:pPr>
        <w:spacing w:line="276" w:lineRule="auto"/>
        <w:ind w:firstLine="567"/>
        <w:jc w:val="both"/>
        <w:rPr>
          <w:lang w:val="ro-RO"/>
        </w:rPr>
      </w:pPr>
      <w:r w:rsidRPr="00154221">
        <w:rPr>
          <w:i/>
          <w:iCs/>
          <w:lang w:val="ro-RO"/>
        </w:rPr>
        <w:t>operator de aplicare a produselor fitosanitare</w:t>
      </w:r>
      <w:r w:rsidRPr="00154221">
        <w:rPr>
          <w:lang w:val="ro-RO"/>
        </w:rPr>
        <w:t xml:space="preserve"> – persoană fizică ce deține un certificat de formare profesională și care desfășoară activități de manipulare și aplicare a produselor fitosanitare prin intermediul aeronavelor fără pilot la bord, inclusiv diluarea produselor fitosanitare și prepararea amestecurilor acestora;</w:t>
      </w:r>
    </w:p>
    <w:p w14:paraId="574FFA30" w14:textId="77777777" w:rsidR="000A7CAA" w:rsidRPr="00154221" w:rsidRDefault="00114043" w:rsidP="000C18CF">
      <w:pPr>
        <w:spacing w:line="276" w:lineRule="auto"/>
        <w:ind w:firstLine="567"/>
        <w:jc w:val="both"/>
        <w:rPr>
          <w:lang w:val="ro-RO"/>
        </w:rPr>
      </w:pPr>
      <w:r w:rsidRPr="00154221">
        <w:rPr>
          <w:i/>
          <w:iCs/>
          <w:lang w:val="ro-RO"/>
        </w:rPr>
        <w:t>organism dăunător</w:t>
      </w:r>
      <w:r w:rsidRPr="00154221">
        <w:rPr>
          <w:lang w:val="ro-RO"/>
        </w:rPr>
        <w:t xml:space="preserve"> – astfel cum este definit în Legea nr. 422/2023 privind măsurile de protecție împotriva organismelor dăunătoare plantelor (în continuare – Legea nr. 422/2023);</w:t>
      </w:r>
    </w:p>
    <w:p w14:paraId="323DDD81" w14:textId="77777777" w:rsidR="000A7CAA" w:rsidRPr="00154221" w:rsidRDefault="00114043" w:rsidP="000C18CF">
      <w:pPr>
        <w:spacing w:line="276" w:lineRule="auto"/>
        <w:ind w:firstLine="567"/>
        <w:jc w:val="both"/>
        <w:rPr>
          <w:lang w:val="ro-RO"/>
        </w:rPr>
      </w:pPr>
      <w:r w:rsidRPr="00154221">
        <w:rPr>
          <w:i/>
          <w:iCs/>
          <w:lang w:val="ro-RO"/>
        </w:rPr>
        <w:t>organisme vii</w:t>
      </w:r>
      <w:r w:rsidRPr="00154221">
        <w:rPr>
          <w:lang w:val="ro-RO"/>
        </w:rPr>
        <w:t xml:space="preserve"> – în sensul prezentei legi, insecte, acarieni și nematozi pregătiți pentru a fi furnizați unui utilizator într-o formă gata preparată și destinați protecției plantelor sau a produselor vegetale împotriva organismelor dăunătoare ori prevenirii influenței acestor organisme;</w:t>
      </w:r>
    </w:p>
    <w:p w14:paraId="0A675E15" w14:textId="77777777" w:rsidR="000A7CAA" w:rsidRPr="00154221" w:rsidRDefault="00114043" w:rsidP="000C18CF">
      <w:pPr>
        <w:spacing w:line="276" w:lineRule="auto"/>
        <w:ind w:firstLine="567"/>
        <w:jc w:val="both"/>
        <w:rPr>
          <w:lang w:val="ro-RO"/>
        </w:rPr>
      </w:pPr>
      <w:r w:rsidRPr="00154221">
        <w:rPr>
          <w:i/>
          <w:iCs/>
          <w:lang w:val="ro-RO"/>
        </w:rPr>
        <w:t>prestator de servicii cu produse fitosanitare</w:t>
      </w:r>
      <w:r w:rsidRPr="00154221">
        <w:rPr>
          <w:lang w:val="ro-RO"/>
        </w:rPr>
        <w:t xml:space="preserve"> – persoană fizică sau juridică ce aplică, cu titlu profesional și în baza unui contract, produse fitosanitare pe terenurile, în plantațiile, în spațiile protejate sau în depozitele altei persoane;</w:t>
      </w:r>
    </w:p>
    <w:p w14:paraId="3A90F24B" w14:textId="77777777" w:rsidR="000A7CAA" w:rsidRPr="00154221" w:rsidRDefault="00114043" w:rsidP="000C18CF">
      <w:pPr>
        <w:spacing w:line="276" w:lineRule="auto"/>
        <w:ind w:firstLine="567"/>
        <w:jc w:val="both"/>
        <w:rPr>
          <w:lang w:val="ro-RO"/>
        </w:rPr>
      </w:pPr>
      <w:r w:rsidRPr="00154221">
        <w:rPr>
          <w:i/>
          <w:iCs/>
          <w:lang w:val="ro-RO"/>
        </w:rPr>
        <w:t>plan național de acțiune</w:t>
      </w:r>
      <w:r w:rsidRPr="00154221">
        <w:rPr>
          <w:lang w:val="ro-RO"/>
        </w:rPr>
        <w:t xml:space="preserve"> – documentul de politici aprobat de Guvern prin care se stabilesc obiectivele cantitative, valorile-țintă, măsurile și calendarele pentru reducerea riscurilor și a efectelor utilizării produselor fitosanitare asupra sănătății umane și asupra mediului;</w:t>
      </w:r>
    </w:p>
    <w:p w14:paraId="65ABF698" w14:textId="77777777" w:rsidR="000A7CAA" w:rsidRPr="00154221" w:rsidRDefault="00114043" w:rsidP="000C18CF">
      <w:pPr>
        <w:spacing w:line="276" w:lineRule="auto"/>
        <w:ind w:firstLine="567"/>
        <w:jc w:val="both"/>
        <w:rPr>
          <w:lang w:val="ro-RO"/>
        </w:rPr>
      </w:pPr>
      <w:r w:rsidRPr="00154221">
        <w:rPr>
          <w:i/>
          <w:iCs/>
          <w:lang w:val="ro-RO"/>
        </w:rPr>
        <w:t>plante</w:t>
      </w:r>
      <w:r w:rsidRPr="00154221">
        <w:rPr>
          <w:lang w:val="ro-RO"/>
        </w:rPr>
        <w:t xml:space="preserve"> – astfel cum sunt definite în Legea nr. 422/2023;</w:t>
      </w:r>
    </w:p>
    <w:p w14:paraId="11200CC6" w14:textId="77777777" w:rsidR="000A7CAA" w:rsidRPr="00154221" w:rsidRDefault="00114043" w:rsidP="000C18CF">
      <w:pPr>
        <w:spacing w:line="276" w:lineRule="auto"/>
        <w:ind w:firstLine="567"/>
        <w:jc w:val="both"/>
        <w:rPr>
          <w:lang w:val="ro-RO"/>
        </w:rPr>
      </w:pPr>
      <w:r w:rsidRPr="00154221">
        <w:rPr>
          <w:i/>
          <w:iCs/>
          <w:lang w:val="ro-RO"/>
        </w:rPr>
        <w:t>producător</w:t>
      </w:r>
      <w:r w:rsidRPr="00154221">
        <w:rPr>
          <w:lang w:val="ro-RO"/>
        </w:rPr>
        <w:t xml:space="preserve"> – astfel cum este definit în Legea nr. 403/2023;</w:t>
      </w:r>
    </w:p>
    <w:p w14:paraId="1596BC75" w14:textId="77777777" w:rsidR="000A7CAA" w:rsidRPr="00154221" w:rsidRDefault="00114043" w:rsidP="000C18CF">
      <w:pPr>
        <w:spacing w:line="276" w:lineRule="auto"/>
        <w:ind w:firstLine="567"/>
        <w:jc w:val="both"/>
        <w:rPr>
          <w:lang w:val="ro-RO"/>
        </w:rPr>
      </w:pPr>
      <w:r w:rsidRPr="00154221">
        <w:rPr>
          <w:i/>
          <w:iCs/>
          <w:lang w:val="ro-RO"/>
        </w:rPr>
        <w:t>produse fitosanitare</w:t>
      </w:r>
      <w:r w:rsidRPr="00154221">
        <w:rPr>
          <w:lang w:val="ro-RO"/>
        </w:rPr>
        <w:t xml:space="preserve"> – astfel cum sunt definite în Legea nr. 403/2023;</w:t>
      </w:r>
    </w:p>
    <w:p w14:paraId="52C894A4" w14:textId="77777777" w:rsidR="000A7CAA" w:rsidRPr="00154221" w:rsidRDefault="00114043" w:rsidP="000C18CF">
      <w:pPr>
        <w:spacing w:line="276" w:lineRule="auto"/>
        <w:ind w:firstLine="567"/>
        <w:jc w:val="both"/>
        <w:rPr>
          <w:lang w:val="ro-RO"/>
        </w:rPr>
      </w:pPr>
      <w:r w:rsidRPr="00154221">
        <w:rPr>
          <w:i/>
          <w:iCs/>
          <w:lang w:val="ro-RO"/>
        </w:rPr>
        <w:t>protecția plantelor</w:t>
      </w:r>
      <w:r w:rsidRPr="00154221">
        <w:rPr>
          <w:lang w:val="ro-RO"/>
        </w:rPr>
        <w:t xml:space="preserve"> – complex de acțiuni de protejare a plantelor, a produselor vegetale și a altor obiecte, a zonelor agricole și forestiere, a zonelor de grădină privată și a terenurilor neagricole împotriva organismelor dăunătoare;</w:t>
      </w:r>
    </w:p>
    <w:p w14:paraId="73FB43FF" w14:textId="77777777" w:rsidR="000A7CAA" w:rsidRPr="00154221" w:rsidRDefault="00114043" w:rsidP="000C18CF">
      <w:pPr>
        <w:spacing w:line="276" w:lineRule="auto"/>
        <w:ind w:firstLine="567"/>
        <w:jc w:val="both"/>
        <w:rPr>
          <w:lang w:val="ro-RO"/>
        </w:rPr>
      </w:pPr>
      <w:r w:rsidRPr="00154221">
        <w:rPr>
          <w:i/>
          <w:iCs/>
          <w:lang w:val="ro-RO"/>
        </w:rPr>
        <w:t>pulverizare aeriană</w:t>
      </w:r>
      <w:r w:rsidRPr="00154221">
        <w:rPr>
          <w:lang w:val="ro-RO"/>
        </w:rPr>
        <w:t xml:space="preserve"> – aplicarea produselor fitosanitare cu ajutorul aeronavelor, inclusiv al aeronavelor fără pilot la bord;</w:t>
      </w:r>
    </w:p>
    <w:p w14:paraId="096C8779" w14:textId="77777777" w:rsidR="000A7CAA" w:rsidRPr="00154221" w:rsidRDefault="00114043" w:rsidP="000C18CF">
      <w:pPr>
        <w:spacing w:line="276" w:lineRule="auto"/>
        <w:ind w:firstLine="567"/>
        <w:jc w:val="both"/>
        <w:rPr>
          <w:lang w:val="ro-RO"/>
        </w:rPr>
      </w:pPr>
      <w:r w:rsidRPr="00154221">
        <w:rPr>
          <w:i/>
          <w:iCs/>
          <w:lang w:val="ro-RO"/>
        </w:rPr>
        <w:t>punere la dispoziție pe piață</w:t>
      </w:r>
      <w:r w:rsidRPr="00154221">
        <w:rPr>
          <w:lang w:val="ro-RO"/>
        </w:rPr>
        <w:t xml:space="preserve"> – furnizarea unui produs fitosanitar pentru distribuire sau utilizare pe piața Republicii Moldova în cadrul unei activități comerciale, contra cost sau gratuit;</w:t>
      </w:r>
    </w:p>
    <w:p w14:paraId="2395EDEC" w14:textId="77777777" w:rsidR="000A7CAA" w:rsidRPr="00154221" w:rsidRDefault="00114043" w:rsidP="000C18CF">
      <w:pPr>
        <w:spacing w:line="276" w:lineRule="auto"/>
        <w:ind w:firstLine="567"/>
        <w:jc w:val="both"/>
        <w:rPr>
          <w:lang w:val="ro-RO"/>
        </w:rPr>
      </w:pPr>
      <w:r w:rsidRPr="00154221">
        <w:rPr>
          <w:i/>
          <w:iCs/>
          <w:lang w:val="ro-RO"/>
        </w:rPr>
        <w:t>reziduuri</w:t>
      </w:r>
      <w:r w:rsidRPr="00154221">
        <w:rPr>
          <w:lang w:val="ro-RO"/>
        </w:rPr>
        <w:t xml:space="preserve"> – astfel cum sunt definite în Legea nr. 403/2023;</w:t>
      </w:r>
    </w:p>
    <w:p w14:paraId="49D53CB8" w14:textId="77777777" w:rsidR="000A7CAA" w:rsidRPr="00154221" w:rsidRDefault="00114043" w:rsidP="000C18CF">
      <w:pPr>
        <w:spacing w:line="276" w:lineRule="auto"/>
        <w:ind w:firstLine="567"/>
        <w:jc w:val="both"/>
        <w:rPr>
          <w:lang w:val="ro-RO"/>
        </w:rPr>
      </w:pPr>
      <w:r w:rsidRPr="00154221">
        <w:rPr>
          <w:i/>
          <w:iCs/>
          <w:lang w:val="ro-RO"/>
        </w:rPr>
        <w:t>situație de criză fitosanitară</w:t>
      </w:r>
      <w:r w:rsidRPr="00154221">
        <w:rPr>
          <w:lang w:val="ro-RO"/>
        </w:rPr>
        <w:t xml:space="preserve"> – situație fitosanitară de urgență, cu un pericol deosebit pentru culturile cultivate și pentru flora indigenă, ca urmare a reproducerii în masă și a răspândirii organismelor dăunătoare deosebit de periculoase, care determină o scădere semnificativă a producției principalelor culturi agricole sau provoacă o potențială amenințare pentru mediu;</w:t>
      </w:r>
    </w:p>
    <w:p w14:paraId="14872B59" w14:textId="77777777" w:rsidR="000A7CAA" w:rsidRPr="00154221" w:rsidRDefault="00114043" w:rsidP="000C18CF">
      <w:pPr>
        <w:spacing w:line="276" w:lineRule="auto"/>
        <w:ind w:firstLine="567"/>
        <w:jc w:val="both"/>
        <w:rPr>
          <w:lang w:val="ro-RO"/>
        </w:rPr>
      </w:pPr>
      <w:r w:rsidRPr="00154221">
        <w:rPr>
          <w:i/>
          <w:iCs/>
          <w:lang w:val="ro-RO"/>
        </w:rPr>
        <w:t>substanță activă</w:t>
      </w:r>
      <w:r w:rsidRPr="00154221">
        <w:rPr>
          <w:lang w:val="ro-RO"/>
        </w:rPr>
        <w:t xml:space="preserve"> – astfel cum este definită în Legea nr. 403/2023;</w:t>
      </w:r>
    </w:p>
    <w:p w14:paraId="2096BA45" w14:textId="77777777" w:rsidR="000A7CAA" w:rsidRPr="00154221" w:rsidRDefault="00114043" w:rsidP="000C18CF">
      <w:pPr>
        <w:spacing w:line="276" w:lineRule="auto"/>
        <w:ind w:firstLine="567"/>
        <w:jc w:val="both"/>
        <w:rPr>
          <w:lang w:val="ro-RO"/>
        </w:rPr>
      </w:pPr>
      <w:r w:rsidRPr="00154221">
        <w:rPr>
          <w:i/>
          <w:iCs/>
          <w:lang w:val="ro-RO"/>
        </w:rPr>
        <w:lastRenderedPageBreak/>
        <w:t>substrat</w:t>
      </w:r>
      <w:r w:rsidRPr="00154221">
        <w:rPr>
          <w:lang w:val="ro-RO"/>
        </w:rPr>
        <w:t xml:space="preserve"> – material non-sol, format în mod natural în mediul său natural, pe care sunt cultivate plantele;</w:t>
      </w:r>
    </w:p>
    <w:p w14:paraId="5174A0BD" w14:textId="77777777" w:rsidR="000A7CAA" w:rsidRPr="00154221" w:rsidRDefault="00114043" w:rsidP="000C18CF">
      <w:pPr>
        <w:spacing w:line="276" w:lineRule="auto"/>
        <w:ind w:firstLine="567"/>
        <w:jc w:val="both"/>
        <w:rPr>
          <w:lang w:val="ro-RO"/>
        </w:rPr>
      </w:pPr>
      <w:r w:rsidRPr="00154221">
        <w:rPr>
          <w:i/>
          <w:iCs/>
          <w:lang w:val="ro-RO"/>
        </w:rPr>
        <w:t>utilizare durabilă a produselor fitosanitare</w:t>
      </w:r>
      <w:r w:rsidRPr="00154221">
        <w:rPr>
          <w:lang w:val="ro-RO"/>
        </w:rPr>
        <w:t xml:space="preserve"> – utilizarea produselor fitosanitare care asigură reducerea riscurilor și a efectelor acestora asupra sănătății umane și asupra mediului, prin aplicarea gestionării integrate a organismelor dăunătoare, a metodelor nechimice și a unor abordări sau tehnici alternative, în vederea reducerii dependenței de utilizarea produselor fitosanitare;</w:t>
      </w:r>
    </w:p>
    <w:p w14:paraId="02474AEE" w14:textId="77777777" w:rsidR="000A7CAA" w:rsidRPr="00154221" w:rsidRDefault="00114043" w:rsidP="000C18CF">
      <w:pPr>
        <w:spacing w:line="276" w:lineRule="auto"/>
        <w:ind w:firstLine="567"/>
        <w:jc w:val="both"/>
        <w:rPr>
          <w:lang w:val="ro-RO"/>
        </w:rPr>
      </w:pPr>
      <w:r w:rsidRPr="00154221">
        <w:rPr>
          <w:i/>
          <w:iCs/>
          <w:lang w:val="ro-RO"/>
        </w:rPr>
        <w:t>utilizator profesionist</w:t>
      </w:r>
      <w:r w:rsidRPr="00154221">
        <w:rPr>
          <w:lang w:val="ro-RO"/>
        </w:rPr>
        <w:t xml:space="preserve"> – persoană care utilizează produse fitosanitare în cadrul activității sale profesionale, inclusiv operatorii, tehnicienii, angajatorii și liber-profesioniștii care activează atât în sectorul agricol, cât și în alte sectoare, și care deține un certificat de formare profesională eliberat potrivit prezentei legi;</w:t>
      </w:r>
    </w:p>
    <w:p w14:paraId="04123EE4" w14:textId="77777777" w:rsidR="000A7CAA" w:rsidRPr="00154221" w:rsidRDefault="00114043" w:rsidP="000C18CF">
      <w:pPr>
        <w:spacing w:line="276" w:lineRule="auto"/>
        <w:ind w:firstLine="567"/>
        <w:jc w:val="both"/>
        <w:rPr>
          <w:lang w:val="ro-RO"/>
        </w:rPr>
      </w:pPr>
      <w:r w:rsidRPr="00154221">
        <w:rPr>
          <w:i/>
          <w:iCs/>
          <w:lang w:val="ro-RO"/>
        </w:rPr>
        <w:t>utilizator neprofesionist</w:t>
      </w:r>
      <w:r w:rsidRPr="00154221">
        <w:rPr>
          <w:lang w:val="ro-RO"/>
        </w:rPr>
        <w:t xml:space="preserve"> – oricare altă persoană decât utilizatorul profesionist, care utilizează produse fitosanitare pentru uz neprofesional;</w:t>
      </w:r>
    </w:p>
    <w:p w14:paraId="4B036DAC" w14:textId="77777777" w:rsidR="000A7CAA" w:rsidRPr="00154221" w:rsidRDefault="00114043" w:rsidP="000C18CF">
      <w:pPr>
        <w:spacing w:line="276" w:lineRule="auto"/>
        <w:ind w:firstLine="567"/>
        <w:jc w:val="both"/>
        <w:rPr>
          <w:lang w:val="ro-RO"/>
        </w:rPr>
      </w:pPr>
      <w:r w:rsidRPr="00154221">
        <w:rPr>
          <w:i/>
          <w:iCs/>
          <w:lang w:val="ro-RO"/>
        </w:rPr>
        <w:t>zonă de protecție</w:t>
      </w:r>
      <w:r w:rsidRPr="00154221">
        <w:rPr>
          <w:lang w:val="ro-RO"/>
        </w:rPr>
        <w:t xml:space="preserve"> – zonă de protecție sanitară a captărilor de apă destinate consumului uman, stabilită în conformitate cu Legea apelor nr. 272/2011, în care produsele fitosanitare nu pot fi utilizate sau depozitate;</w:t>
      </w:r>
    </w:p>
    <w:p w14:paraId="5D933CD6" w14:textId="77777777" w:rsidR="000A7CAA" w:rsidRPr="00154221" w:rsidRDefault="00114043" w:rsidP="000C18CF">
      <w:pPr>
        <w:spacing w:line="276" w:lineRule="auto"/>
        <w:ind w:firstLine="567"/>
        <w:jc w:val="both"/>
        <w:rPr>
          <w:lang w:val="ro-RO"/>
        </w:rPr>
      </w:pPr>
      <w:r w:rsidRPr="00154221">
        <w:rPr>
          <w:i/>
          <w:iCs/>
          <w:lang w:val="ro-RO"/>
        </w:rPr>
        <w:t>zonă-tampon</w:t>
      </w:r>
      <w:r w:rsidRPr="00154221">
        <w:rPr>
          <w:lang w:val="ro-RO"/>
        </w:rPr>
        <w:t xml:space="preserve"> – fâșie de teren delimitată, adiacentă apelor de suprafață, captărilor de apă sau altor obiective care necesită protecție, în care aplicarea produselor fitosanitare este interzisă sau restricționată.</w:t>
      </w:r>
    </w:p>
    <w:p w14:paraId="7491B4BB" w14:textId="77777777" w:rsidR="000A7CAA" w:rsidRPr="00154221" w:rsidRDefault="00114043" w:rsidP="000C18CF">
      <w:pPr>
        <w:keepNext/>
        <w:spacing w:before="200" w:line="276" w:lineRule="auto"/>
        <w:ind w:firstLine="567"/>
        <w:jc w:val="both"/>
        <w:rPr>
          <w:lang w:val="ro-RO"/>
        </w:rPr>
      </w:pPr>
      <w:r w:rsidRPr="00154221">
        <w:rPr>
          <w:b/>
          <w:bCs/>
          <w:lang w:val="ro-RO"/>
        </w:rPr>
        <w:t>Articolul 3. Principiile fundamentale ale politicii de stat în domeniul utilizării durabile a produselor fitosanitare</w:t>
      </w:r>
    </w:p>
    <w:p w14:paraId="14CF65B8" w14:textId="77777777" w:rsidR="000A7CAA" w:rsidRPr="00154221" w:rsidRDefault="00114043" w:rsidP="000C18CF">
      <w:pPr>
        <w:spacing w:line="276" w:lineRule="auto"/>
        <w:ind w:firstLine="567"/>
        <w:jc w:val="both"/>
        <w:rPr>
          <w:lang w:val="ro-RO"/>
        </w:rPr>
      </w:pPr>
      <w:r w:rsidRPr="00154221">
        <w:rPr>
          <w:lang w:val="ro-RO"/>
        </w:rPr>
        <w:t>Politica de stat în domeniul protecției plantelor și al utilizării durabile a produselor fitosanitare se fundamentează pe următoarele principii:</w:t>
      </w:r>
    </w:p>
    <w:p w14:paraId="737DFA04" w14:textId="77777777" w:rsidR="000A7CAA" w:rsidRPr="00154221" w:rsidRDefault="00114043" w:rsidP="000C18CF">
      <w:pPr>
        <w:spacing w:line="276" w:lineRule="auto"/>
        <w:ind w:firstLine="567"/>
        <w:jc w:val="both"/>
        <w:rPr>
          <w:lang w:val="ro-RO"/>
        </w:rPr>
      </w:pPr>
      <w:r w:rsidRPr="00154221">
        <w:rPr>
          <w:lang w:val="ro-RO"/>
        </w:rPr>
        <w:t>a) prioritatea ocrotirii sănătății umane și a mediului în raport cu eficiența economică a utilizării produselor fitosanitare;</w:t>
      </w:r>
    </w:p>
    <w:p w14:paraId="42ED51CE" w14:textId="77777777" w:rsidR="000A7CAA" w:rsidRPr="00154221" w:rsidRDefault="00114043" w:rsidP="000C18CF">
      <w:pPr>
        <w:spacing w:line="276" w:lineRule="auto"/>
        <w:ind w:firstLine="567"/>
        <w:jc w:val="both"/>
        <w:rPr>
          <w:lang w:val="ro-RO"/>
        </w:rPr>
      </w:pPr>
      <w:r w:rsidRPr="00154221">
        <w:rPr>
          <w:lang w:val="ro-RO"/>
        </w:rPr>
        <w:t>b) supravegherea și controlul de stat asupra fabricării, importului, transportării, depozitării, punerii la dispoziție pe piață și utilizării produselor fitosanitare;</w:t>
      </w:r>
    </w:p>
    <w:p w14:paraId="25682A79" w14:textId="77777777" w:rsidR="000A7CAA" w:rsidRPr="00154221" w:rsidRDefault="00114043" w:rsidP="000C18CF">
      <w:pPr>
        <w:spacing w:line="276" w:lineRule="auto"/>
        <w:ind w:firstLine="567"/>
        <w:jc w:val="both"/>
        <w:rPr>
          <w:lang w:val="ro-RO"/>
        </w:rPr>
      </w:pPr>
      <w:r w:rsidRPr="00154221">
        <w:rPr>
          <w:lang w:val="ro-RO"/>
        </w:rPr>
        <w:t>c) fundamentarea științifică și economică a aplicării produselor fitosanitare de către utilizatori;</w:t>
      </w:r>
    </w:p>
    <w:p w14:paraId="2832273F" w14:textId="77777777" w:rsidR="000A7CAA" w:rsidRPr="00154221" w:rsidRDefault="00114043" w:rsidP="000C18CF">
      <w:pPr>
        <w:spacing w:line="276" w:lineRule="auto"/>
        <w:ind w:firstLine="567"/>
        <w:jc w:val="both"/>
        <w:rPr>
          <w:lang w:val="ro-RO"/>
        </w:rPr>
      </w:pPr>
      <w:r w:rsidRPr="00154221">
        <w:rPr>
          <w:lang w:val="ro-RO"/>
        </w:rPr>
        <w:t>d) optimizarea utilizării produselor fitosanitare prin extinderea aplicării metodelor nechimice de protecție a plantelor sau a altor procedee inofensive;</w:t>
      </w:r>
    </w:p>
    <w:p w14:paraId="271853B6" w14:textId="77777777" w:rsidR="000A7CAA" w:rsidRPr="00154221" w:rsidRDefault="00114043" w:rsidP="000C18CF">
      <w:pPr>
        <w:spacing w:line="276" w:lineRule="auto"/>
        <w:ind w:firstLine="567"/>
        <w:jc w:val="both"/>
        <w:rPr>
          <w:lang w:val="ro-RO"/>
        </w:rPr>
      </w:pPr>
      <w:r w:rsidRPr="00154221">
        <w:rPr>
          <w:lang w:val="ro-RO"/>
        </w:rPr>
        <w:t>e) promovarea produselor fitosanitare cu toxicitate scăzută pentru om, animale și mediu, cu respectarea condițiilor de autorizare;</w:t>
      </w:r>
    </w:p>
    <w:p w14:paraId="6B502CF4" w14:textId="77777777" w:rsidR="000A7CAA" w:rsidRPr="00154221" w:rsidRDefault="00114043" w:rsidP="000C18CF">
      <w:pPr>
        <w:spacing w:line="276" w:lineRule="auto"/>
        <w:ind w:firstLine="567"/>
        <w:jc w:val="both"/>
        <w:rPr>
          <w:lang w:val="ro-RO"/>
        </w:rPr>
      </w:pPr>
      <w:r w:rsidRPr="00154221">
        <w:rPr>
          <w:lang w:val="ro-RO"/>
        </w:rPr>
        <w:t>f) transparența și accesul publicului la informația privind produsele fitosanitare și riscurile asociate utilizării acestora.</w:t>
      </w:r>
    </w:p>
    <w:p w14:paraId="7DD9838C" w14:textId="77777777" w:rsidR="000A7CAA" w:rsidRPr="00154221" w:rsidRDefault="00114043" w:rsidP="000C18CF">
      <w:pPr>
        <w:keepNext/>
        <w:spacing w:before="200" w:line="276" w:lineRule="auto"/>
        <w:ind w:firstLine="567"/>
        <w:jc w:val="both"/>
        <w:rPr>
          <w:lang w:val="ro-RO"/>
        </w:rPr>
      </w:pPr>
      <w:r w:rsidRPr="00154221">
        <w:rPr>
          <w:b/>
          <w:bCs/>
          <w:lang w:val="ro-RO"/>
        </w:rPr>
        <w:t>Articolul 4. Politicile în domeniul protecției plantelor</w:t>
      </w:r>
    </w:p>
    <w:p w14:paraId="1C989C41" w14:textId="77777777" w:rsidR="000A7CAA" w:rsidRPr="00154221" w:rsidRDefault="00114043" w:rsidP="000C18CF">
      <w:pPr>
        <w:spacing w:line="276" w:lineRule="auto"/>
        <w:ind w:firstLine="567"/>
        <w:jc w:val="both"/>
        <w:rPr>
          <w:lang w:val="ro-RO"/>
        </w:rPr>
      </w:pPr>
      <w:r w:rsidRPr="00154221">
        <w:rPr>
          <w:lang w:val="ro-RO"/>
        </w:rPr>
        <w:t>(1) Politicile în domeniul protecției plantelor reprezintă ansamblul măsurilor juridice, tehnice, organizatorice și practice fundamentate pe factorii biologici și ecologici ai organismelor dăunătoare plantelor și produselor vegetale de cultură, în vederea stabilirii și punerii în aplicare a măsurilor de control împotriva acestor organisme.</w:t>
      </w:r>
    </w:p>
    <w:p w14:paraId="25AF2FF9" w14:textId="77777777" w:rsidR="000A7CAA" w:rsidRPr="00154221" w:rsidRDefault="00114043" w:rsidP="000C18CF">
      <w:pPr>
        <w:spacing w:line="276" w:lineRule="auto"/>
        <w:ind w:firstLine="567"/>
        <w:jc w:val="both"/>
        <w:rPr>
          <w:lang w:val="ro-RO"/>
        </w:rPr>
      </w:pPr>
      <w:r w:rsidRPr="00154221">
        <w:rPr>
          <w:lang w:val="ro-RO"/>
        </w:rPr>
        <w:t>(2) Autoritatea de elaborare a politicilor în domeniul protecției plantelor și al utilizării durabile a produselor fitosanitare este Ministerul Agriculturii și Industriei Alimentare.</w:t>
      </w:r>
    </w:p>
    <w:p w14:paraId="4CD02C70" w14:textId="77777777" w:rsidR="000A7CAA" w:rsidRPr="00154221" w:rsidRDefault="00114043" w:rsidP="000C18CF">
      <w:pPr>
        <w:spacing w:line="276" w:lineRule="auto"/>
        <w:ind w:firstLine="567"/>
        <w:jc w:val="both"/>
        <w:rPr>
          <w:lang w:val="ro-RO"/>
        </w:rPr>
      </w:pPr>
      <w:r w:rsidRPr="00154221">
        <w:rPr>
          <w:lang w:val="ro-RO"/>
        </w:rPr>
        <w:t>(3) Supravegherea fitosanitară pentru prevenirea introducerii, stabilirii și răspândirii organismelor dăunătoare pe teritoriul Republicii Moldova, ca parte a protecției plantelor, este reglementată de Legea nr. 422/2023.</w:t>
      </w:r>
    </w:p>
    <w:p w14:paraId="69459B61" w14:textId="77777777" w:rsidR="000A7CAA" w:rsidRPr="00154221" w:rsidRDefault="00114043" w:rsidP="000C18CF">
      <w:pPr>
        <w:keepNext/>
        <w:spacing w:line="276" w:lineRule="auto"/>
        <w:jc w:val="center"/>
        <w:rPr>
          <w:lang w:val="ro-RO"/>
        </w:rPr>
      </w:pPr>
      <w:r w:rsidRPr="00154221">
        <w:rPr>
          <w:b/>
          <w:bCs/>
          <w:lang w:val="ro-RO"/>
        </w:rPr>
        <w:lastRenderedPageBreak/>
        <w:t>Capitolul II</w:t>
      </w:r>
    </w:p>
    <w:p w14:paraId="2E66B826" w14:textId="77777777" w:rsidR="000A7CAA" w:rsidRPr="00154221" w:rsidRDefault="00114043" w:rsidP="000C18CF">
      <w:pPr>
        <w:keepNext/>
        <w:spacing w:line="276" w:lineRule="auto"/>
        <w:jc w:val="center"/>
        <w:rPr>
          <w:lang w:val="ro-RO"/>
        </w:rPr>
      </w:pPr>
      <w:r w:rsidRPr="00154221">
        <w:rPr>
          <w:b/>
          <w:bCs/>
          <w:lang w:val="ro-RO"/>
        </w:rPr>
        <w:t>COMPETENȚELE AUTORITĂȚILOR ȘI ALE PĂRȚILOR IMPLICATE</w:t>
      </w:r>
    </w:p>
    <w:p w14:paraId="35B35077" w14:textId="77777777" w:rsidR="000A7CAA" w:rsidRPr="00154221" w:rsidRDefault="00114043" w:rsidP="000C18CF">
      <w:pPr>
        <w:keepNext/>
        <w:spacing w:before="200" w:line="276" w:lineRule="auto"/>
        <w:ind w:firstLine="567"/>
        <w:jc w:val="both"/>
        <w:rPr>
          <w:lang w:val="ro-RO"/>
        </w:rPr>
      </w:pPr>
      <w:r w:rsidRPr="00154221">
        <w:rPr>
          <w:b/>
          <w:bCs/>
          <w:lang w:val="ro-RO"/>
        </w:rPr>
        <w:t>Articolul 5. Atribuțiile Guvernului</w:t>
      </w:r>
    </w:p>
    <w:p w14:paraId="3B22A3B9" w14:textId="77777777" w:rsidR="000A7CAA" w:rsidRPr="00154221" w:rsidRDefault="00114043" w:rsidP="000C18CF">
      <w:pPr>
        <w:spacing w:line="276" w:lineRule="auto"/>
        <w:ind w:firstLine="567"/>
        <w:jc w:val="both"/>
        <w:rPr>
          <w:lang w:val="ro-RO"/>
        </w:rPr>
      </w:pPr>
      <w:r w:rsidRPr="00154221">
        <w:rPr>
          <w:lang w:val="ro-RO"/>
        </w:rPr>
        <w:t>Guvernul:</w:t>
      </w:r>
    </w:p>
    <w:p w14:paraId="3AEFB66A" w14:textId="77777777" w:rsidR="000A7CAA" w:rsidRPr="00154221" w:rsidRDefault="00114043" w:rsidP="000C18CF">
      <w:pPr>
        <w:spacing w:line="276" w:lineRule="auto"/>
        <w:ind w:firstLine="567"/>
        <w:jc w:val="both"/>
        <w:rPr>
          <w:lang w:val="ro-RO"/>
        </w:rPr>
      </w:pPr>
      <w:r w:rsidRPr="00154221">
        <w:rPr>
          <w:lang w:val="ro-RO"/>
        </w:rPr>
        <w:t>a) aprobă actele normative necesare pentru punerea în aplicare a prevederilor prezentei legi;</w:t>
      </w:r>
    </w:p>
    <w:p w14:paraId="1935E1EB" w14:textId="77777777" w:rsidR="000A7CAA" w:rsidRPr="00154221" w:rsidRDefault="00114043" w:rsidP="000C18CF">
      <w:pPr>
        <w:spacing w:line="276" w:lineRule="auto"/>
        <w:ind w:firstLine="567"/>
        <w:jc w:val="both"/>
        <w:rPr>
          <w:lang w:val="ro-RO"/>
        </w:rPr>
      </w:pPr>
      <w:r w:rsidRPr="00154221">
        <w:rPr>
          <w:lang w:val="ro-RO"/>
        </w:rPr>
        <w:t>b) aprobă planul național de acțiune privind utilizarea durabilă a produselor fitosanitare;</w:t>
      </w:r>
    </w:p>
    <w:p w14:paraId="4328ACF1" w14:textId="77777777" w:rsidR="000A7CAA" w:rsidRPr="00154221" w:rsidRDefault="00114043" w:rsidP="000C18CF">
      <w:pPr>
        <w:spacing w:line="276" w:lineRule="auto"/>
        <w:ind w:firstLine="567"/>
        <w:jc w:val="both"/>
        <w:rPr>
          <w:lang w:val="ro-RO"/>
        </w:rPr>
      </w:pPr>
      <w:r w:rsidRPr="00154221">
        <w:rPr>
          <w:lang w:val="ro-RO"/>
        </w:rPr>
        <w:t>c) stabilește modul de organizare, structura și direcțiile principale de activitate ale autorităților în domeniul produselor fitosanitare și al utilizării durabile a acestora.</w:t>
      </w:r>
    </w:p>
    <w:p w14:paraId="0A7F78B7" w14:textId="77777777" w:rsidR="000A7CAA" w:rsidRPr="00154221" w:rsidRDefault="00114043" w:rsidP="000C18CF">
      <w:pPr>
        <w:keepNext/>
        <w:spacing w:before="200" w:line="276" w:lineRule="auto"/>
        <w:ind w:firstLine="567"/>
        <w:jc w:val="both"/>
        <w:rPr>
          <w:lang w:val="ro-RO"/>
        </w:rPr>
      </w:pPr>
      <w:r w:rsidRPr="00154221">
        <w:rPr>
          <w:b/>
          <w:bCs/>
          <w:lang w:val="ro-RO"/>
        </w:rPr>
        <w:t>Articolul 6. Competența și atribuțiile autorității de elaborare a politicilor</w:t>
      </w:r>
    </w:p>
    <w:p w14:paraId="5746ABD1" w14:textId="77777777" w:rsidR="000A7CAA" w:rsidRPr="00154221" w:rsidRDefault="00114043" w:rsidP="000C18CF">
      <w:pPr>
        <w:spacing w:line="276" w:lineRule="auto"/>
        <w:ind w:firstLine="567"/>
        <w:jc w:val="both"/>
        <w:rPr>
          <w:lang w:val="ro-RO"/>
        </w:rPr>
      </w:pPr>
      <w:r w:rsidRPr="00154221">
        <w:rPr>
          <w:lang w:val="ro-RO"/>
        </w:rPr>
        <w:t>(1) Autoritatea de elaborare a politicilor are atribuții și responsabilități de elaborare, promovare și coordonare a realizării politicii de stat, de stabilire a direcțiilor prioritare ale politicii de stat în domeniul protecției plantelor și al cadrului normativ în domeniul utilizării durabile a produselor fitosanitare și constituie punctul oficial de contact pentru tratatele și acordurile internaționale aferente prezentei legi la care Republica Moldova este parte.</w:t>
      </w:r>
    </w:p>
    <w:p w14:paraId="4D3A58A0" w14:textId="77777777" w:rsidR="000A7CAA" w:rsidRPr="00154221" w:rsidRDefault="00114043" w:rsidP="000C18CF">
      <w:pPr>
        <w:spacing w:line="276" w:lineRule="auto"/>
        <w:ind w:firstLine="567"/>
        <w:jc w:val="both"/>
        <w:rPr>
          <w:lang w:val="ro-RO"/>
        </w:rPr>
      </w:pPr>
      <w:r w:rsidRPr="00154221">
        <w:rPr>
          <w:lang w:val="ro-RO"/>
        </w:rPr>
        <w:t>(2) Autoritatea de elaborare a politicilor asigură:</w:t>
      </w:r>
    </w:p>
    <w:p w14:paraId="5266DAF3" w14:textId="77777777" w:rsidR="000A7CAA" w:rsidRPr="00154221" w:rsidRDefault="00114043" w:rsidP="000C18CF">
      <w:pPr>
        <w:spacing w:line="276" w:lineRule="auto"/>
        <w:ind w:firstLine="567"/>
        <w:jc w:val="both"/>
        <w:rPr>
          <w:lang w:val="ro-RO"/>
        </w:rPr>
      </w:pPr>
      <w:r w:rsidRPr="00154221">
        <w:rPr>
          <w:lang w:val="ro-RO"/>
        </w:rPr>
        <w:t>a) elaborarea și promovarea politicii în domeniul utilizării durabile a produselor fitosanitare pe întregul lanț de trasabilitate al acestora, de la fabricare sau import până la utilizare și gestionarea ambalajelor și a resturilor de produse fitosanitare;</w:t>
      </w:r>
    </w:p>
    <w:p w14:paraId="4EEA7A89" w14:textId="77777777" w:rsidR="000A7CAA" w:rsidRPr="00154221" w:rsidRDefault="00114043" w:rsidP="000C18CF">
      <w:pPr>
        <w:spacing w:line="276" w:lineRule="auto"/>
        <w:ind w:firstLine="567"/>
        <w:jc w:val="both"/>
        <w:rPr>
          <w:lang w:val="ro-RO"/>
        </w:rPr>
      </w:pPr>
      <w:r w:rsidRPr="00154221">
        <w:rPr>
          <w:lang w:val="ro-RO"/>
        </w:rPr>
        <w:t>b) monitorizarea implementării politicii în domeniul utilizării durabile a produselor fitosanitare;</w:t>
      </w:r>
    </w:p>
    <w:p w14:paraId="146BC6F1" w14:textId="77777777" w:rsidR="000A7CAA" w:rsidRPr="00154221" w:rsidRDefault="00114043" w:rsidP="000C18CF">
      <w:pPr>
        <w:spacing w:line="276" w:lineRule="auto"/>
        <w:ind w:firstLine="567"/>
        <w:jc w:val="both"/>
        <w:rPr>
          <w:lang w:val="ro-RO"/>
        </w:rPr>
      </w:pPr>
      <w:r w:rsidRPr="00154221">
        <w:rPr>
          <w:lang w:val="ro-RO"/>
        </w:rPr>
        <w:t>c) elaborarea și promovarea actelor normative de ratificare, acceptare, aprobare sau aderare la tratatele internaționale aferente prezentei legi;</w:t>
      </w:r>
    </w:p>
    <w:p w14:paraId="05BBD7FB" w14:textId="77777777" w:rsidR="000A7CAA" w:rsidRPr="00154221" w:rsidRDefault="00114043" w:rsidP="000C18CF">
      <w:pPr>
        <w:spacing w:line="276" w:lineRule="auto"/>
        <w:ind w:firstLine="567"/>
        <w:jc w:val="both"/>
        <w:rPr>
          <w:lang w:val="ro-RO"/>
        </w:rPr>
      </w:pPr>
      <w:r w:rsidRPr="00154221">
        <w:rPr>
          <w:lang w:val="ro-RO"/>
        </w:rPr>
        <w:t>d) elaborarea și promovarea propunerilor de modificare a prezentei legi și a altor acte normative aferente acesteia;</w:t>
      </w:r>
    </w:p>
    <w:p w14:paraId="12597627" w14:textId="77777777" w:rsidR="000A7CAA" w:rsidRPr="00154221" w:rsidRDefault="00114043" w:rsidP="000C18CF">
      <w:pPr>
        <w:spacing w:line="276" w:lineRule="auto"/>
        <w:ind w:firstLine="567"/>
        <w:jc w:val="both"/>
        <w:rPr>
          <w:lang w:val="ro-RO"/>
        </w:rPr>
      </w:pPr>
      <w:r w:rsidRPr="00154221">
        <w:rPr>
          <w:lang w:val="ro-RO"/>
        </w:rPr>
        <w:t>e) organizarea și coordonarea activităților de elaborare și de actualizare a planului național de acțiune;</w:t>
      </w:r>
    </w:p>
    <w:p w14:paraId="0D1671F7" w14:textId="77777777" w:rsidR="000A7CAA" w:rsidRPr="00154221" w:rsidRDefault="00114043" w:rsidP="000C18CF">
      <w:pPr>
        <w:spacing w:line="276" w:lineRule="auto"/>
        <w:ind w:firstLine="567"/>
        <w:jc w:val="both"/>
        <w:rPr>
          <w:lang w:val="ro-RO"/>
        </w:rPr>
      </w:pPr>
      <w:r w:rsidRPr="00154221">
        <w:rPr>
          <w:lang w:val="ro-RO"/>
        </w:rPr>
        <w:t>f) coordonarea activităților de pregătire a rapoartelor privind îndeplinirea acțiunilor din planul național de acțiune și prezentarea acestora Guvernului;</w:t>
      </w:r>
    </w:p>
    <w:p w14:paraId="311EC242" w14:textId="77777777" w:rsidR="000A7CAA" w:rsidRPr="00154221" w:rsidRDefault="00114043" w:rsidP="000C18CF">
      <w:pPr>
        <w:spacing w:line="276" w:lineRule="auto"/>
        <w:ind w:firstLine="567"/>
        <w:jc w:val="both"/>
        <w:rPr>
          <w:lang w:val="ro-RO"/>
        </w:rPr>
      </w:pPr>
      <w:r w:rsidRPr="00154221">
        <w:rPr>
          <w:lang w:val="ro-RO"/>
        </w:rPr>
        <w:t>g) coordonarea implementării tratatelor și acordurilor internaționale aferente prezentei legi la care Republica Moldova este parte, cu implicarea altor autorități ale administrației publice centrale, în limitele competențelor acestora;</w:t>
      </w:r>
    </w:p>
    <w:p w14:paraId="040F3A4B" w14:textId="77777777" w:rsidR="000A7CAA" w:rsidRPr="00154221" w:rsidRDefault="00114043" w:rsidP="000C18CF">
      <w:pPr>
        <w:spacing w:line="276" w:lineRule="auto"/>
        <w:ind w:firstLine="567"/>
        <w:jc w:val="both"/>
        <w:rPr>
          <w:lang w:val="ro-RO"/>
        </w:rPr>
      </w:pPr>
      <w:r w:rsidRPr="00154221">
        <w:rPr>
          <w:lang w:val="ro-RO"/>
        </w:rPr>
        <w:t>h) participarea la elaborarea noilor tratate internaționale aferente prezentei legi sau a amendamentelor la tratatele internaționale existente;</w:t>
      </w:r>
    </w:p>
    <w:p w14:paraId="573BFA54" w14:textId="77777777" w:rsidR="000A7CAA" w:rsidRPr="00154221" w:rsidRDefault="00114043" w:rsidP="000C18CF">
      <w:pPr>
        <w:spacing w:line="276" w:lineRule="auto"/>
        <w:ind w:firstLine="567"/>
        <w:jc w:val="both"/>
        <w:rPr>
          <w:lang w:val="ro-RO"/>
        </w:rPr>
      </w:pPr>
      <w:r w:rsidRPr="00154221">
        <w:rPr>
          <w:lang w:val="ro-RO"/>
        </w:rPr>
        <w:t>i) cooperarea cu Comisia Europeană și cu instituțiile acesteia în domeniul utilizării durabile a produselor fitosanitare;</w:t>
      </w:r>
    </w:p>
    <w:p w14:paraId="32FF535D" w14:textId="77777777" w:rsidR="000A7CAA" w:rsidRPr="00154221" w:rsidRDefault="00114043" w:rsidP="000C18CF">
      <w:pPr>
        <w:spacing w:line="276" w:lineRule="auto"/>
        <w:ind w:firstLine="567"/>
        <w:jc w:val="both"/>
        <w:rPr>
          <w:lang w:val="ro-RO"/>
        </w:rPr>
      </w:pPr>
      <w:r w:rsidRPr="00154221">
        <w:rPr>
          <w:lang w:val="ro-RO"/>
        </w:rPr>
        <w:t>j) colaborarea, în domeniul utilizării durabile a produselor fitosanitare, cu statele membre ale Uniunii Europene, cu alte state și cu structurile similare ale acestora, în conformitate cu cadrul normativ național, cu normele dreptului internațional și cu tratatele la care Republica Moldova este parte;</w:t>
      </w:r>
    </w:p>
    <w:p w14:paraId="082DF161" w14:textId="77777777" w:rsidR="000A7CAA" w:rsidRPr="00154221" w:rsidRDefault="00114043" w:rsidP="000C18CF">
      <w:pPr>
        <w:spacing w:line="276" w:lineRule="auto"/>
        <w:ind w:firstLine="567"/>
        <w:jc w:val="both"/>
        <w:rPr>
          <w:lang w:val="ro-RO"/>
        </w:rPr>
      </w:pPr>
      <w:r w:rsidRPr="00154221">
        <w:rPr>
          <w:lang w:val="ro-RO"/>
        </w:rPr>
        <w:t>k) aprobarea și publicarea, pe pagina sa web oficială, a listei standardelor armonizate potrivit art. 20 alin. (10), a ghidurilor privind gestionarea integrată a organismelor dăunătoare potrivit art. 28 alin. (8), a ghidului privind gestionarea ambalajelor produselor fitosanitare potrivit art. 23 alin. (2), precum și a ghidului privind măsurile aplicabile produselor fitosanitare autorizate pentru utilizatorii neprofesioniști potrivit art. 18 alin. (5).</w:t>
      </w:r>
    </w:p>
    <w:p w14:paraId="6591BA80" w14:textId="77777777" w:rsidR="000A7CAA" w:rsidRPr="00154221" w:rsidRDefault="00114043" w:rsidP="000C18CF">
      <w:pPr>
        <w:keepNext/>
        <w:spacing w:before="200" w:line="276" w:lineRule="auto"/>
        <w:ind w:firstLine="567"/>
        <w:jc w:val="both"/>
        <w:rPr>
          <w:lang w:val="ro-RO"/>
        </w:rPr>
      </w:pPr>
      <w:r w:rsidRPr="00154221">
        <w:rPr>
          <w:b/>
          <w:bCs/>
          <w:lang w:val="ro-RO"/>
        </w:rPr>
        <w:lastRenderedPageBreak/>
        <w:t>Articolul 7. Competența, atribuțiile, drepturile și obligațiile autorității competente</w:t>
      </w:r>
    </w:p>
    <w:p w14:paraId="22ACBD68" w14:textId="77777777" w:rsidR="000A7CAA" w:rsidRPr="00154221" w:rsidRDefault="00114043" w:rsidP="000C18CF">
      <w:pPr>
        <w:spacing w:line="276" w:lineRule="auto"/>
        <w:ind w:firstLine="567"/>
        <w:jc w:val="both"/>
        <w:rPr>
          <w:lang w:val="ro-RO"/>
        </w:rPr>
      </w:pPr>
      <w:r w:rsidRPr="00154221">
        <w:rPr>
          <w:lang w:val="ro-RO"/>
        </w:rPr>
        <w:t>(1) Autoritatea competentă este responsabilă de implementarea politicilor, de supravegherea și de controlul de stat în domeniul protecției plantelor, al produselor fitosanitare și al utilizării durabile a acestora.</w:t>
      </w:r>
    </w:p>
    <w:p w14:paraId="57EB10C0" w14:textId="77777777" w:rsidR="000A7CAA" w:rsidRPr="00154221" w:rsidRDefault="00114043" w:rsidP="000C18CF">
      <w:pPr>
        <w:spacing w:line="276" w:lineRule="auto"/>
        <w:ind w:firstLine="567"/>
        <w:jc w:val="both"/>
        <w:rPr>
          <w:lang w:val="ro-RO"/>
        </w:rPr>
      </w:pPr>
      <w:r w:rsidRPr="00154221">
        <w:rPr>
          <w:lang w:val="ro-RO"/>
        </w:rPr>
        <w:t>(2) Autoritatea competentă asigură:</w:t>
      </w:r>
    </w:p>
    <w:p w14:paraId="6FEE8B03" w14:textId="77777777" w:rsidR="000A7CAA" w:rsidRPr="00154221" w:rsidRDefault="00114043" w:rsidP="000C18CF">
      <w:pPr>
        <w:spacing w:line="276" w:lineRule="auto"/>
        <w:ind w:firstLine="567"/>
        <w:jc w:val="both"/>
        <w:rPr>
          <w:lang w:val="ro-RO"/>
        </w:rPr>
      </w:pPr>
      <w:r w:rsidRPr="00154221">
        <w:rPr>
          <w:lang w:val="ro-RO"/>
        </w:rPr>
        <w:t>a) organizarea și funcționarea sistemului integrat de identificare și evaluare a pericolelor și a riscurilor cauzate de produsele fitosanitare pentru sănătatea umană, pentru sănătatea animalelor și a plantelor, precum și de gestionare a riscurilor respective;</w:t>
      </w:r>
    </w:p>
    <w:p w14:paraId="2D57D632" w14:textId="77777777" w:rsidR="000A7CAA" w:rsidRPr="00154221" w:rsidRDefault="00114043" w:rsidP="000C18CF">
      <w:pPr>
        <w:spacing w:line="276" w:lineRule="auto"/>
        <w:ind w:firstLine="567"/>
        <w:jc w:val="both"/>
        <w:rPr>
          <w:lang w:val="ro-RO"/>
        </w:rPr>
      </w:pPr>
      <w:r w:rsidRPr="00154221">
        <w:rPr>
          <w:lang w:val="ro-RO"/>
        </w:rPr>
        <w:t>b) organizarea și funcționarea sistemului de supraveghere și control de stat privind executarea prevederilor prezentei legi și ale actelor normative aprobate în temeiul acesteia;</w:t>
      </w:r>
    </w:p>
    <w:p w14:paraId="1DC1096B" w14:textId="77777777" w:rsidR="000A7CAA" w:rsidRPr="00154221" w:rsidRDefault="00114043" w:rsidP="000C18CF">
      <w:pPr>
        <w:spacing w:line="276" w:lineRule="auto"/>
        <w:ind w:firstLine="567"/>
        <w:jc w:val="both"/>
        <w:rPr>
          <w:lang w:val="ro-RO"/>
        </w:rPr>
      </w:pPr>
      <w:r w:rsidRPr="00154221">
        <w:rPr>
          <w:lang w:val="ro-RO"/>
        </w:rPr>
        <w:t>c) supravegherea și controlul de stat asupra fabricării, importului, punerii la dispoziție pe piață, depozitării, transportării, utilizării și exportului produselor fitosanitare, precum și asupra gestionării ambalajelor și a resturilor acestora;</w:t>
      </w:r>
    </w:p>
    <w:p w14:paraId="11930BC4" w14:textId="77777777" w:rsidR="000A7CAA" w:rsidRPr="00154221" w:rsidRDefault="00114043" w:rsidP="000C18CF">
      <w:pPr>
        <w:spacing w:line="276" w:lineRule="auto"/>
        <w:ind w:firstLine="567"/>
        <w:jc w:val="both"/>
        <w:rPr>
          <w:lang w:val="ro-RO"/>
        </w:rPr>
      </w:pPr>
      <w:r w:rsidRPr="00154221">
        <w:rPr>
          <w:lang w:val="ro-RO"/>
        </w:rPr>
        <w:t>d) întreprinderea activităților de executare a planului național de acțiune;</w:t>
      </w:r>
    </w:p>
    <w:p w14:paraId="51371307" w14:textId="77777777" w:rsidR="000A7CAA" w:rsidRPr="00154221" w:rsidRDefault="00114043" w:rsidP="000C18CF">
      <w:pPr>
        <w:spacing w:line="276" w:lineRule="auto"/>
        <w:ind w:firstLine="567"/>
        <w:jc w:val="both"/>
        <w:rPr>
          <w:lang w:val="ro-RO"/>
        </w:rPr>
      </w:pPr>
      <w:r w:rsidRPr="00154221">
        <w:rPr>
          <w:lang w:val="ro-RO"/>
        </w:rPr>
        <w:t>e) examinarea culturilor, în vederea informării utilizatorilor de terenuri cu privire la apariția și răspândirea organismelor dăunătoare, precum și cu privire la măsurile de protecție a plantelor care trebuie luate;</w:t>
      </w:r>
    </w:p>
    <w:p w14:paraId="48E1CF8E" w14:textId="77777777" w:rsidR="000A7CAA" w:rsidRPr="00154221" w:rsidRDefault="00114043" w:rsidP="000C18CF">
      <w:pPr>
        <w:spacing w:line="276" w:lineRule="auto"/>
        <w:ind w:firstLine="567"/>
        <w:jc w:val="both"/>
        <w:rPr>
          <w:lang w:val="ro-RO"/>
        </w:rPr>
      </w:pPr>
      <w:r w:rsidRPr="00154221">
        <w:rPr>
          <w:lang w:val="ro-RO"/>
        </w:rPr>
        <w:t>f) instituirea și gestionarea sistemului de eliberare a certificatelor de formare profesională pentru utilizatorii profesioniști, distribuitorii, comercianții, consilierii pentru protecția plantelor și operatorii de aplicare a produselor fitosanitare, care fac dovada dobândirii cunoștințelor privind subiectele prevăzute în anexa nr. 2;</w:t>
      </w:r>
    </w:p>
    <w:p w14:paraId="19E45687" w14:textId="77777777" w:rsidR="000A7CAA" w:rsidRPr="00154221" w:rsidRDefault="00114043" w:rsidP="000C18CF">
      <w:pPr>
        <w:spacing w:line="276" w:lineRule="auto"/>
        <w:ind w:firstLine="567"/>
        <w:jc w:val="both"/>
        <w:rPr>
          <w:lang w:val="ro-RO"/>
        </w:rPr>
      </w:pPr>
      <w:r w:rsidRPr="00154221">
        <w:rPr>
          <w:lang w:val="ro-RO"/>
        </w:rPr>
        <w:t>g) evaluarea riscurilor care decurg din pulverizarea aeriană și eliberarea autorizației pentru pulverizarea aeriană a produselor fitosanitare;</w:t>
      </w:r>
    </w:p>
    <w:p w14:paraId="67D827A5" w14:textId="77777777" w:rsidR="000A7CAA" w:rsidRPr="00154221" w:rsidRDefault="00114043" w:rsidP="000C18CF">
      <w:pPr>
        <w:spacing w:line="276" w:lineRule="auto"/>
        <w:ind w:firstLine="567"/>
        <w:jc w:val="both"/>
        <w:rPr>
          <w:lang w:val="ro-RO"/>
        </w:rPr>
      </w:pPr>
      <w:r w:rsidRPr="00154221">
        <w:rPr>
          <w:lang w:val="ro-RO"/>
        </w:rPr>
        <w:t>h) crearea unui sistem de informare și de alertă timpurie, prin elaborarea de previziuni pe termen lung și pe termen scurt privind organismele dăunătoare plantelor;</w:t>
      </w:r>
    </w:p>
    <w:p w14:paraId="6A75E464" w14:textId="77777777" w:rsidR="000A7CAA" w:rsidRPr="00154221" w:rsidRDefault="00114043" w:rsidP="000C18CF">
      <w:pPr>
        <w:spacing w:line="276" w:lineRule="auto"/>
        <w:ind w:firstLine="567"/>
        <w:jc w:val="both"/>
        <w:rPr>
          <w:lang w:val="ro-RO"/>
        </w:rPr>
      </w:pPr>
      <w:r w:rsidRPr="00154221">
        <w:rPr>
          <w:lang w:val="ro-RO"/>
        </w:rPr>
        <w:t>i) dezvoltarea și promovarea implementării gestionării integrate a organismelor dăunătoare;</w:t>
      </w:r>
    </w:p>
    <w:p w14:paraId="47C7CF68" w14:textId="77777777" w:rsidR="000A7CAA" w:rsidRPr="00154221" w:rsidRDefault="00114043" w:rsidP="000C18CF">
      <w:pPr>
        <w:spacing w:line="276" w:lineRule="auto"/>
        <w:ind w:firstLine="567"/>
        <w:jc w:val="both"/>
        <w:rPr>
          <w:lang w:val="ro-RO"/>
        </w:rPr>
      </w:pPr>
      <w:r w:rsidRPr="00154221">
        <w:rPr>
          <w:lang w:val="ro-RO"/>
        </w:rPr>
        <w:t>j) accesul publicului la informația din domeniul produselor fitosanitare, potrivit art. 27.</w:t>
      </w:r>
    </w:p>
    <w:p w14:paraId="576CA504" w14:textId="77777777" w:rsidR="000A7CAA" w:rsidRPr="00154221" w:rsidRDefault="00114043" w:rsidP="000C18CF">
      <w:pPr>
        <w:spacing w:line="276" w:lineRule="auto"/>
        <w:ind w:firstLine="567"/>
        <w:jc w:val="both"/>
        <w:rPr>
          <w:lang w:val="ro-RO"/>
        </w:rPr>
      </w:pPr>
      <w:r w:rsidRPr="00154221">
        <w:rPr>
          <w:lang w:val="ro-RO"/>
        </w:rPr>
        <w:t>(3) Autoritatea competentă are dreptul:</w:t>
      </w:r>
    </w:p>
    <w:p w14:paraId="7E037B4B" w14:textId="77777777" w:rsidR="000A7CAA" w:rsidRPr="00154221" w:rsidRDefault="00114043" w:rsidP="000C18CF">
      <w:pPr>
        <w:spacing w:line="276" w:lineRule="auto"/>
        <w:ind w:firstLine="567"/>
        <w:jc w:val="both"/>
        <w:rPr>
          <w:lang w:val="ro-RO"/>
        </w:rPr>
      </w:pPr>
      <w:r w:rsidRPr="00154221">
        <w:rPr>
          <w:lang w:val="ro-RO"/>
        </w:rPr>
        <w:t>a) să solicite producătorilor, importatorilor, distribuitorilor și utilizatorilor îndeplinirea prevederilor cadrului normativ și a condițiilor de autorizare;</w:t>
      </w:r>
    </w:p>
    <w:p w14:paraId="669DDB36" w14:textId="77777777" w:rsidR="000A7CAA" w:rsidRPr="00154221" w:rsidRDefault="00114043" w:rsidP="000C18CF">
      <w:pPr>
        <w:spacing w:line="276" w:lineRule="auto"/>
        <w:ind w:firstLine="567"/>
        <w:jc w:val="both"/>
        <w:rPr>
          <w:lang w:val="ro-RO"/>
        </w:rPr>
      </w:pPr>
      <w:r w:rsidRPr="00154221">
        <w:rPr>
          <w:lang w:val="ro-RO"/>
        </w:rPr>
        <w:t>b) să solicite producătorilor sau importatorilor prezentarea fișei cu date de securitate pentru produsele fitosanitare, necesară pentru protecția sănătății și a mediului;</w:t>
      </w:r>
    </w:p>
    <w:p w14:paraId="50EFA745" w14:textId="77777777" w:rsidR="000A7CAA" w:rsidRPr="00154221" w:rsidRDefault="00114043" w:rsidP="000C18CF">
      <w:pPr>
        <w:spacing w:line="276" w:lineRule="auto"/>
        <w:ind w:firstLine="567"/>
        <w:jc w:val="both"/>
        <w:rPr>
          <w:lang w:val="ro-RO"/>
        </w:rPr>
      </w:pPr>
      <w:r w:rsidRPr="00154221">
        <w:rPr>
          <w:lang w:val="ro-RO"/>
        </w:rPr>
        <w:t>c) să solicite producătorilor, importatorilor, distribuitorilor, utilizatorilor și deținătorilor de autorizații sau de permise de comerț paralel, astfel cum sunt prevăzute în Legea nr. 403/2023, ținerea evidenței produselor fitosanitare în forma stabilită de Guvern și să verifice această evidență;</w:t>
      </w:r>
    </w:p>
    <w:p w14:paraId="14F0D730" w14:textId="77777777" w:rsidR="000A7CAA" w:rsidRPr="00154221" w:rsidRDefault="00114043" w:rsidP="000C18CF">
      <w:pPr>
        <w:spacing w:line="276" w:lineRule="auto"/>
        <w:ind w:firstLine="567"/>
        <w:jc w:val="both"/>
        <w:rPr>
          <w:lang w:val="ro-RO"/>
        </w:rPr>
      </w:pPr>
      <w:r w:rsidRPr="00154221">
        <w:rPr>
          <w:lang w:val="ro-RO"/>
        </w:rPr>
        <w:t>d) să organizeze și să efectueze, la solicitarea utilizatorilor profesioniști, vizite de consultanță în scopul familiarizării cu principiile generale ale gestionării integrate a organismelor dăunătoare, prevăzute în anexa nr. 3.</w:t>
      </w:r>
    </w:p>
    <w:p w14:paraId="767C0D19" w14:textId="77777777" w:rsidR="000A7CAA" w:rsidRPr="00154221" w:rsidRDefault="00114043" w:rsidP="000C18CF">
      <w:pPr>
        <w:spacing w:line="276" w:lineRule="auto"/>
        <w:ind w:firstLine="567"/>
        <w:jc w:val="both"/>
        <w:rPr>
          <w:lang w:val="ro-RO"/>
        </w:rPr>
      </w:pPr>
      <w:r w:rsidRPr="00154221">
        <w:rPr>
          <w:lang w:val="ro-RO"/>
        </w:rPr>
        <w:t>(4) Autoritatea competentă are următoarele obligații:</w:t>
      </w:r>
    </w:p>
    <w:p w14:paraId="100F6EEC" w14:textId="77777777" w:rsidR="000A7CAA" w:rsidRPr="00154221" w:rsidRDefault="00114043" w:rsidP="000C18CF">
      <w:pPr>
        <w:spacing w:line="276" w:lineRule="auto"/>
        <w:ind w:firstLine="567"/>
        <w:jc w:val="both"/>
        <w:rPr>
          <w:lang w:val="ro-RO"/>
        </w:rPr>
      </w:pPr>
      <w:r w:rsidRPr="00154221">
        <w:rPr>
          <w:lang w:val="ro-RO"/>
        </w:rPr>
        <w:t>a) să detecteze, în timp util, apariția organismelor dăunătoare plantelor, să anticipeze evoluția acestora și să promoveze punerea în aplicare a măsurilor de protecție a plantelor necesare pentru a elimina sau a limita răspândirea organismelor dăunătoare și pentru a reduce impactul negativ al acestora;</w:t>
      </w:r>
    </w:p>
    <w:p w14:paraId="3B1F0A82" w14:textId="77777777" w:rsidR="000A7CAA" w:rsidRPr="00154221" w:rsidRDefault="00114043" w:rsidP="000C18CF">
      <w:pPr>
        <w:spacing w:line="276" w:lineRule="auto"/>
        <w:ind w:firstLine="567"/>
        <w:jc w:val="both"/>
        <w:rPr>
          <w:lang w:val="ro-RO"/>
        </w:rPr>
      </w:pPr>
      <w:r w:rsidRPr="00154221">
        <w:rPr>
          <w:lang w:val="ro-RO"/>
        </w:rPr>
        <w:t xml:space="preserve">b) să asigure păstrarea confidențialității informației comerciale care se încadrează în noțiunea de secret comercial, astfel cum este prevăzut la art. 2 din Legea nr. 384/2023 privind protecția secretelor comerciale, obținute în procesul îndeplinirii obligațiilor de serviciu, cu </w:t>
      </w:r>
      <w:r w:rsidRPr="00154221">
        <w:rPr>
          <w:lang w:val="ro-RO"/>
        </w:rPr>
        <w:lastRenderedPageBreak/>
        <w:t>excepția cazurilor de urgență, a altor cazuri prevăzute de lege ori a cazurilor în care astfel de informații sunt deja divulgate public;</w:t>
      </w:r>
    </w:p>
    <w:p w14:paraId="30E2EE9A" w14:textId="77777777" w:rsidR="000A7CAA" w:rsidRPr="00154221" w:rsidRDefault="00114043" w:rsidP="000C18CF">
      <w:pPr>
        <w:spacing w:line="276" w:lineRule="auto"/>
        <w:ind w:firstLine="567"/>
        <w:jc w:val="both"/>
        <w:rPr>
          <w:lang w:val="ro-RO"/>
        </w:rPr>
      </w:pPr>
      <w:r w:rsidRPr="00154221">
        <w:rPr>
          <w:lang w:val="ro-RO"/>
        </w:rPr>
        <w:t>c) să informeze operativ autoritățile publice centrale de resort, precum și instituțiile competente în domeniul sănătății publice și al protecției mediului din subordinea acestora, referitor la depistarea încălcărilor care pot conduce la declanșarea situațiilor excepționale sau de urgență, la poluarea mediului ori pot cauza prejudiciu sănătății umane și mediului;</w:t>
      </w:r>
    </w:p>
    <w:p w14:paraId="0CE84777" w14:textId="77777777" w:rsidR="000A7CAA" w:rsidRPr="00154221" w:rsidRDefault="00114043" w:rsidP="000C18CF">
      <w:pPr>
        <w:spacing w:line="276" w:lineRule="auto"/>
        <w:ind w:firstLine="567"/>
        <w:jc w:val="both"/>
        <w:rPr>
          <w:lang w:val="ro-RO"/>
        </w:rPr>
      </w:pPr>
      <w:r w:rsidRPr="00154221">
        <w:rPr>
          <w:lang w:val="ro-RO"/>
        </w:rPr>
        <w:t>d) să compileze și să difuzeze informații tehnice privind organismele dăunătoare, cu elaborarea de recomandări privind combaterea acestora;</w:t>
      </w:r>
    </w:p>
    <w:p w14:paraId="460A5894" w14:textId="77777777" w:rsidR="000A7CAA" w:rsidRPr="00154221" w:rsidRDefault="00114043" w:rsidP="000C18CF">
      <w:pPr>
        <w:spacing w:line="276" w:lineRule="auto"/>
        <w:ind w:firstLine="567"/>
        <w:jc w:val="both"/>
        <w:rPr>
          <w:lang w:val="ro-RO"/>
        </w:rPr>
      </w:pPr>
      <w:r w:rsidRPr="00154221">
        <w:rPr>
          <w:lang w:val="ro-RO"/>
        </w:rPr>
        <w:t>e) să asigure schimbul de informații cu alte state și cu organizațiile internaționale în domeniul protecției plantelor și al utilizării durabile a produselor fitosanitare.</w:t>
      </w:r>
    </w:p>
    <w:p w14:paraId="15F4F006" w14:textId="77777777" w:rsidR="000A7CAA" w:rsidRPr="00154221" w:rsidRDefault="00114043" w:rsidP="000C18CF">
      <w:pPr>
        <w:spacing w:line="276" w:lineRule="auto"/>
        <w:ind w:firstLine="567"/>
        <w:jc w:val="both"/>
        <w:rPr>
          <w:lang w:val="ro-RO"/>
        </w:rPr>
      </w:pPr>
      <w:r w:rsidRPr="00154221">
        <w:rPr>
          <w:lang w:val="ro-RO"/>
        </w:rPr>
        <w:t>(5) Inspectorii autorității competente au următoarele drepturi în exercitarea supravegherii și controlului de stat:</w:t>
      </w:r>
    </w:p>
    <w:p w14:paraId="70A8C9E1" w14:textId="77777777" w:rsidR="000A7CAA" w:rsidRPr="00154221" w:rsidRDefault="00114043" w:rsidP="000C18CF">
      <w:pPr>
        <w:spacing w:line="276" w:lineRule="auto"/>
        <w:ind w:firstLine="567"/>
        <w:jc w:val="both"/>
        <w:rPr>
          <w:lang w:val="ro-RO"/>
        </w:rPr>
      </w:pPr>
      <w:r w:rsidRPr="00154221">
        <w:rPr>
          <w:lang w:val="ro-RO"/>
        </w:rPr>
        <w:t>a) să verifice respectarea cerințelor cadrului normativ în domeniul protecției plantelor și al utilizării durabile a produselor fitosanitare;</w:t>
      </w:r>
    </w:p>
    <w:p w14:paraId="1655A351" w14:textId="77777777" w:rsidR="000A7CAA" w:rsidRPr="00154221" w:rsidRDefault="00114043" w:rsidP="000C18CF">
      <w:pPr>
        <w:spacing w:line="276" w:lineRule="auto"/>
        <w:ind w:firstLine="567"/>
        <w:jc w:val="both"/>
        <w:rPr>
          <w:lang w:val="ro-RO"/>
        </w:rPr>
      </w:pPr>
      <w:r w:rsidRPr="00154221">
        <w:rPr>
          <w:lang w:val="ro-RO"/>
        </w:rPr>
        <w:t xml:space="preserve">b) să exercite controlul oficial în domeniul protecției plantelor, să solicite și să primească documente și informații, precum și să </w:t>
      </w:r>
      <w:proofErr w:type="spellStart"/>
      <w:r w:rsidRPr="00154221">
        <w:rPr>
          <w:lang w:val="ro-RO"/>
        </w:rPr>
        <w:t>preleveze</w:t>
      </w:r>
      <w:proofErr w:type="spellEnd"/>
      <w:r w:rsidRPr="00154221">
        <w:rPr>
          <w:lang w:val="ro-RO"/>
        </w:rPr>
        <w:t xml:space="preserve"> eșantioane de plante, de produse vegetale și de produse fitosanitare pentru investigații de laborator;</w:t>
      </w:r>
    </w:p>
    <w:p w14:paraId="6E672786" w14:textId="77777777" w:rsidR="000A7CAA" w:rsidRPr="00154221" w:rsidRDefault="00114043" w:rsidP="000C18CF">
      <w:pPr>
        <w:spacing w:line="276" w:lineRule="auto"/>
        <w:ind w:firstLine="567"/>
        <w:jc w:val="both"/>
        <w:rPr>
          <w:lang w:val="ro-RO"/>
        </w:rPr>
      </w:pPr>
      <w:r w:rsidRPr="00154221">
        <w:rPr>
          <w:lang w:val="ro-RO"/>
        </w:rPr>
        <w:t>c) să solicite și să obțină în mod gratuit informații tehnice de reglementare privind produsele fitosanitare și alte materiale și obiecte supuse controlului;</w:t>
      </w:r>
    </w:p>
    <w:p w14:paraId="06643C5D" w14:textId="77777777" w:rsidR="000A7CAA" w:rsidRPr="00154221" w:rsidRDefault="00114043" w:rsidP="000C18CF">
      <w:pPr>
        <w:spacing w:line="276" w:lineRule="auto"/>
        <w:ind w:firstLine="567"/>
        <w:jc w:val="both"/>
        <w:rPr>
          <w:lang w:val="ro-RO"/>
        </w:rPr>
      </w:pPr>
      <w:r w:rsidRPr="00154221">
        <w:rPr>
          <w:lang w:val="ro-RO"/>
        </w:rPr>
        <w:t>d) să verifice respectarea cerințelor privind fabricarea, ambalarea, etichetarea, depozitarea, transportarea, punerea la dispoziție pe piață și utilizarea produselor fitosanitare, stabilite în fișa cu date de securitate, în autorizație sau în cerințele tehnice de reglementare;</w:t>
      </w:r>
    </w:p>
    <w:p w14:paraId="4E6C78DA" w14:textId="77777777" w:rsidR="000A7CAA" w:rsidRPr="00154221" w:rsidRDefault="00114043" w:rsidP="000C18CF">
      <w:pPr>
        <w:spacing w:line="276" w:lineRule="auto"/>
        <w:ind w:firstLine="567"/>
        <w:jc w:val="both"/>
        <w:rPr>
          <w:lang w:val="ro-RO"/>
        </w:rPr>
      </w:pPr>
      <w:r w:rsidRPr="00154221">
        <w:rPr>
          <w:lang w:val="ro-RO"/>
        </w:rPr>
        <w:t>e) în cazul în care nu sunt îndeplinite cerințele stabilite la lit. d), să oprească sau să interzică punerea la dispoziție pe piață ori distribuirea produselor până la înlăturarea neconformității;</w:t>
      </w:r>
    </w:p>
    <w:p w14:paraId="32651E76" w14:textId="77777777" w:rsidR="000A7CAA" w:rsidRPr="00154221" w:rsidRDefault="00114043" w:rsidP="000C18CF">
      <w:pPr>
        <w:spacing w:line="276" w:lineRule="auto"/>
        <w:ind w:firstLine="567"/>
        <w:jc w:val="both"/>
        <w:rPr>
          <w:lang w:val="ro-RO"/>
        </w:rPr>
      </w:pPr>
      <w:r w:rsidRPr="00154221">
        <w:rPr>
          <w:lang w:val="ro-RO"/>
        </w:rPr>
        <w:t>f) să stabilească un termen-limită pentru înlăturarea neconformităților constatate.</w:t>
      </w:r>
    </w:p>
    <w:p w14:paraId="6C4E517B" w14:textId="77777777" w:rsidR="000A7CAA" w:rsidRPr="00154221" w:rsidRDefault="00114043" w:rsidP="000C18CF">
      <w:pPr>
        <w:keepNext/>
        <w:spacing w:before="200" w:line="276" w:lineRule="auto"/>
        <w:ind w:firstLine="567"/>
        <w:jc w:val="both"/>
        <w:rPr>
          <w:lang w:val="ro-RO"/>
        </w:rPr>
      </w:pPr>
      <w:r w:rsidRPr="00154221">
        <w:rPr>
          <w:b/>
          <w:bCs/>
          <w:lang w:val="ro-RO"/>
        </w:rPr>
        <w:t>Articolul 8. Competența și atribuțiile Inspectoratului de Stat pentru Supravegherea Tehnică „</w:t>
      </w:r>
      <w:proofErr w:type="spellStart"/>
      <w:r w:rsidRPr="00154221">
        <w:rPr>
          <w:b/>
          <w:bCs/>
          <w:lang w:val="ro-RO"/>
        </w:rPr>
        <w:t>Intehagro</w:t>
      </w:r>
      <w:proofErr w:type="spellEnd"/>
      <w:r w:rsidRPr="00154221">
        <w:rPr>
          <w:b/>
          <w:bCs/>
          <w:lang w:val="ro-RO"/>
        </w:rPr>
        <w:t>”</w:t>
      </w:r>
    </w:p>
    <w:p w14:paraId="1398D9DE" w14:textId="77777777" w:rsidR="000A7CAA" w:rsidRPr="00154221" w:rsidRDefault="00114043" w:rsidP="000C18CF">
      <w:pPr>
        <w:spacing w:line="276" w:lineRule="auto"/>
        <w:ind w:firstLine="567"/>
        <w:jc w:val="both"/>
        <w:rPr>
          <w:lang w:val="ro-RO"/>
        </w:rPr>
      </w:pPr>
      <w:r w:rsidRPr="00154221">
        <w:rPr>
          <w:lang w:val="ro-RO"/>
        </w:rPr>
        <w:t>(1) Inspectoratul de Stat pentru Supravegherea Tehnică „</w:t>
      </w:r>
      <w:proofErr w:type="spellStart"/>
      <w:r w:rsidRPr="00154221">
        <w:rPr>
          <w:lang w:val="ro-RO"/>
        </w:rPr>
        <w:t>Intehagro</w:t>
      </w:r>
      <w:proofErr w:type="spellEnd"/>
      <w:r w:rsidRPr="00154221">
        <w:rPr>
          <w:lang w:val="ro-RO"/>
        </w:rPr>
        <w:t>” (în continuare – Inspectoratul) este autoritatea responsabilă de implementarea politicilor și de supravegherea de stat în domeniul stării tehnice a echipamentului de aplicare a produselor fitosanitare.</w:t>
      </w:r>
    </w:p>
    <w:p w14:paraId="69EAC8A0" w14:textId="77777777" w:rsidR="000A7CAA" w:rsidRPr="00154221" w:rsidRDefault="00114043" w:rsidP="000C18CF">
      <w:pPr>
        <w:spacing w:line="276" w:lineRule="auto"/>
        <w:ind w:firstLine="567"/>
        <w:jc w:val="both"/>
        <w:rPr>
          <w:lang w:val="ro-RO"/>
        </w:rPr>
      </w:pPr>
      <w:r w:rsidRPr="00154221">
        <w:rPr>
          <w:lang w:val="ro-RO"/>
        </w:rPr>
        <w:t>(2) Inspectoratul:</w:t>
      </w:r>
    </w:p>
    <w:p w14:paraId="6F1F9E0E" w14:textId="77777777" w:rsidR="000A7CAA" w:rsidRPr="00154221" w:rsidRDefault="00114043" w:rsidP="000C18CF">
      <w:pPr>
        <w:spacing w:line="276" w:lineRule="auto"/>
        <w:ind w:firstLine="567"/>
        <w:jc w:val="both"/>
        <w:rPr>
          <w:lang w:val="ro-RO"/>
        </w:rPr>
      </w:pPr>
      <w:r w:rsidRPr="00154221">
        <w:rPr>
          <w:lang w:val="ro-RO"/>
        </w:rPr>
        <w:t>a) inspectează periodic, potrivit art. 20 alin. (2) și (3), echipamentul de aplicare a produselor fitosanitare utilizat în scop profesional, în vederea verificării îndeplinirii cerințelor prevăzute în anexa nr. 4;</w:t>
      </w:r>
    </w:p>
    <w:p w14:paraId="2AFF6990" w14:textId="77777777" w:rsidR="000A7CAA" w:rsidRPr="00154221" w:rsidRDefault="00114043" w:rsidP="000C18CF">
      <w:pPr>
        <w:spacing w:line="276" w:lineRule="auto"/>
        <w:ind w:firstLine="567"/>
        <w:jc w:val="both"/>
        <w:rPr>
          <w:lang w:val="ro-RO"/>
        </w:rPr>
      </w:pPr>
      <w:r w:rsidRPr="00154221">
        <w:rPr>
          <w:lang w:val="ro-RO"/>
        </w:rPr>
        <w:t>b) eliberează certificatul de inspecție, care confirmă conformitatea echipamentului de aplicare a produselor fitosanitare cu cerințele de sănătate, de siguranță și de mediu prevăzute în anexa nr. 4;</w:t>
      </w:r>
    </w:p>
    <w:p w14:paraId="23817123" w14:textId="77777777" w:rsidR="000A7CAA" w:rsidRPr="00154221" w:rsidRDefault="00114043" w:rsidP="000C18CF">
      <w:pPr>
        <w:spacing w:line="276" w:lineRule="auto"/>
        <w:ind w:firstLine="567"/>
        <w:jc w:val="both"/>
        <w:rPr>
          <w:lang w:val="ro-RO"/>
        </w:rPr>
      </w:pPr>
      <w:r w:rsidRPr="00154221">
        <w:rPr>
          <w:lang w:val="ro-RO"/>
        </w:rPr>
        <w:t>c) înregistrează echipamentele de aplicare a produselor fitosanitare în Registrul utilajului agricol;</w:t>
      </w:r>
    </w:p>
    <w:p w14:paraId="37DE0B8E" w14:textId="77777777" w:rsidR="000A7CAA" w:rsidRPr="00154221" w:rsidRDefault="00114043" w:rsidP="000C18CF">
      <w:pPr>
        <w:spacing w:line="276" w:lineRule="auto"/>
        <w:ind w:firstLine="567"/>
        <w:jc w:val="both"/>
        <w:rPr>
          <w:lang w:val="ro-RO"/>
        </w:rPr>
      </w:pPr>
      <w:r w:rsidRPr="00154221">
        <w:rPr>
          <w:lang w:val="ro-RO"/>
        </w:rPr>
        <w:t>d) ține registrul echipamentelor inspectate, potrivit art. 20 alin. (13).</w:t>
      </w:r>
    </w:p>
    <w:p w14:paraId="5C6E1722" w14:textId="77777777" w:rsidR="000A7CAA" w:rsidRPr="00154221" w:rsidRDefault="00114043" w:rsidP="000C18CF">
      <w:pPr>
        <w:spacing w:line="276" w:lineRule="auto"/>
        <w:ind w:firstLine="567"/>
        <w:jc w:val="both"/>
        <w:rPr>
          <w:lang w:val="ro-RO"/>
        </w:rPr>
      </w:pPr>
      <w:r w:rsidRPr="00154221">
        <w:rPr>
          <w:lang w:val="ro-RO"/>
        </w:rPr>
        <w:t>(3) Inspecția periodică a echipamentului de aplicare a produselor fitosanitare poate fi efectuată și de unitățile de inspecție desemnate de Guvern, care dispun de personalul, de echipamentul de măsurare și de procedurile necesare. Criteriile și procedura de desemnare, precum și modul de supraveghere a activității unităților de inspecție desemnate se stabilesc de Guvern.</w:t>
      </w:r>
    </w:p>
    <w:p w14:paraId="067A574F" w14:textId="77777777" w:rsidR="000A7CAA" w:rsidRPr="00154221" w:rsidRDefault="00114043" w:rsidP="000C18CF">
      <w:pPr>
        <w:keepNext/>
        <w:spacing w:before="200" w:line="276" w:lineRule="auto"/>
        <w:ind w:firstLine="567"/>
        <w:jc w:val="both"/>
        <w:rPr>
          <w:lang w:val="ro-RO"/>
        </w:rPr>
      </w:pPr>
      <w:r w:rsidRPr="00154221">
        <w:rPr>
          <w:b/>
          <w:bCs/>
          <w:lang w:val="ro-RO"/>
        </w:rPr>
        <w:lastRenderedPageBreak/>
        <w:t>Articolul 9. Drepturile și obligațiile persoanelor fizice și juridice</w:t>
      </w:r>
    </w:p>
    <w:p w14:paraId="1E743104" w14:textId="77777777" w:rsidR="000A7CAA" w:rsidRPr="00154221" w:rsidRDefault="00114043" w:rsidP="000C18CF">
      <w:pPr>
        <w:spacing w:line="276" w:lineRule="auto"/>
        <w:ind w:firstLine="567"/>
        <w:jc w:val="both"/>
        <w:rPr>
          <w:lang w:val="ro-RO"/>
        </w:rPr>
      </w:pPr>
      <w:r w:rsidRPr="00154221">
        <w:rPr>
          <w:lang w:val="ro-RO"/>
        </w:rPr>
        <w:t>(1) Persoanele fizice și juridice au dreptul să fie informate cu privire la:</w:t>
      </w:r>
    </w:p>
    <w:p w14:paraId="6A892C95" w14:textId="77777777" w:rsidR="000A7CAA" w:rsidRPr="00154221" w:rsidRDefault="00114043" w:rsidP="000C18CF">
      <w:pPr>
        <w:spacing w:line="276" w:lineRule="auto"/>
        <w:ind w:firstLine="567"/>
        <w:jc w:val="both"/>
        <w:rPr>
          <w:lang w:val="ro-RO"/>
        </w:rPr>
      </w:pPr>
      <w:r w:rsidRPr="00154221">
        <w:rPr>
          <w:lang w:val="ro-RO"/>
        </w:rPr>
        <w:t>a) efectul produselor fitosanitare asupra sănătății umane și asupra mediului;</w:t>
      </w:r>
    </w:p>
    <w:p w14:paraId="2B8050EF" w14:textId="77777777" w:rsidR="000A7CAA" w:rsidRPr="00154221" w:rsidRDefault="00114043" w:rsidP="000C18CF">
      <w:pPr>
        <w:spacing w:line="276" w:lineRule="auto"/>
        <w:ind w:firstLine="567"/>
        <w:jc w:val="both"/>
        <w:rPr>
          <w:lang w:val="ro-RO"/>
        </w:rPr>
      </w:pPr>
      <w:r w:rsidRPr="00154221">
        <w:rPr>
          <w:lang w:val="ro-RO"/>
        </w:rPr>
        <w:t>b) locul și momentul prealabil al tratamentelor cu produse fitosanitare.</w:t>
      </w:r>
    </w:p>
    <w:p w14:paraId="74AD9D83" w14:textId="77777777" w:rsidR="000A7CAA" w:rsidRPr="00154221" w:rsidRDefault="00114043" w:rsidP="000C18CF">
      <w:pPr>
        <w:spacing w:line="276" w:lineRule="auto"/>
        <w:ind w:firstLine="567"/>
        <w:jc w:val="both"/>
        <w:rPr>
          <w:lang w:val="ro-RO"/>
        </w:rPr>
      </w:pPr>
      <w:r w:rsidRPr="00154221">
        <w:rPr>
          <w:lang w:val="ro-RO"/>
        </w:rPr>
        <w:t>(2) Informația prevăzută la alin. (1) se pune la dispoziția publicului de către autoritatea competentă, potrivit art. 27, iar informația privind locul și momentul prealabil al tratamentelor – de către utilizatorul profesionist, potrivit art. 19 alin. (14).</w:t>
      </w:r>
    </w:p>
    <w:p w14:paraId="4380AFBD" w14:textId="77777777" w:rsidR="000A7CAA" w:rsidRPr="00154221" w:rsidRDefault="00114043" w:rsidP="000C18CF">
      <w:pPr>
        <w:spacing w:line="276" w:lineRule="auto"/>
        <w:ind w:firstLine="567"/>
        <w:jc w:val="both"/>
        <w:rPr>
          <w:lang w:val="ro-RO"/>
        </w:rPr>
      </w:pPr>
      <w:r w:rsidRPr="00154221">
        <w:rPr>
          <w:lang w:val="ro-RO"/>
        </w:rPr>
        <w:t>(3) Persoanele fizice și juridice au următoarele obligații:</w:t>
      </w:r>
    </w:p>
    <w:p w14:paraId="3AE2B6F5" w14:textId="77777777" w:rsidR="000A7CAA" w:rsidRPr="00154221" w:rsidRDefault="00114043" w:rsidP="000C18CF">
      <w:pPr>
        <w:spacing w:line="276" w:lineRule="auto"/>
        <w:ind w:firstLine="567"/>
        <w:jc w:val="both"/>
        <w:rPr>
          <w:lang w:val="ro-RO"/>
        </w:rPr>
      </w:pPr>
      <w:r w:rsidRPr="00154221">
        <w:rPr>
          <w:lang w:val="ro-RO"/>
        </w:rPr>
        <w:t>a) să respecte cerințele cadrului normativ privind utilizarea, depozitarea și eliminarea produselor fitosanitare, pentru a evita poluarea mediului;</w:t>
      </w:r>
    </w:p>
    <w:p w14:paraId="2691B1EB" w14:textId="77777777" w:rsidR="000A7CAA" w:rsidRPr="00154221" w:rsidRDefault="00114043" w:rsidP="000C18CF">
      <w:pPr>
        <w:spacing w:line="276" w:lineRule="auto"/>
        <w:ind w:firstLine="567"/>
        <w:jc w:val="both"/>
        <w:rPr>
          <w:lang w:val="ro-RO"/>
        </w:rPr>
      </w:pPr>
      <w:r w:rsidRPr="00154221">
        <w:rPr>
          <w:lang w:val="ro-RO"/>
        </w:rPr>
        <w:t>b) să se asigure că produsele fitosanitare sunt aplicate în conformitate cu cadrul normativ, cu condițiile de autorizare și cu instrucțiunile de utilizare, aplicând principiile gestionării integrate a organismelor dăunătoare;</w:t>
      </w:r>
    </w:p>
    <w:p w14:paraId="3E6340D7" w14:textId="77777777" w:rsidR="000A7CAA" w:rsidRPr="00154221" w:rsidRDefault="00114043" w:rsidP="000C18CF">
      <w:pPr>
        <w:spacing w:line="276" w:lineRule="auto"/>
        <w:ind w:firstLine="567"/>
        <w:jc w:val="both"/>
        <w:rPr>
          <w:lang w:val="ro-RO"/>
        </w:rPr>
      </w:pPr>
      <w:r w:rsidRPr="00154221">
        <w:rPr>
          <w:lang w:val="ro-RO"/>
        </w:rPr>
        <w:t>c) să furnizeze imediat autorității competente informații cu privire la prezența organismelor dăunătoare, potrivit Legii nr. 422/2023;</w:t>
      </w:r>
    </w:p>
    <w:p w14:paraId="00BB41FD" w14:textId="77777777" w:rsidR="000A7CAA" w:rsidRPr="00154221" w:rsidRDefault="00114043" w:rsidP="000C18CF">
      <w:pPr>
        <w:spacing w:line="276" w:lineRule="auto"/>
        <w:ind w:firstLine="567"/>
        <w:jc w:val="both"/>
        <w:rPr>
          <w:lang w:val="ro-RO"/>
        </w:rPr>
      </w:pPr>
      <w:r w:rsidRPr="00154221">
        <w:rPr>
          <w:lang w:val="ro-RO"/>
        </w:rPr>
        <w:t>d) să îndeplinească alte obligații prevăzute de cadrul normativ în domeniul protecției plantelor.</w:t>
      </w:r>
    </w:p>
    <w:p w14:paraId="2ADF3E22" w14:textId="77777777" w:rsidR="000A7CAA" w:rsidRPr="00154221" w:rsidRDefault="00114043" w:rsidP="000C18CF">
      <w:pPr>
        <w:keepNext/>
        <w:spacing w:before="200" w:line="276" w:lineRule="auto"/>
        <w:ind w:firstLine="567"/>
        <w:jc w:val="both"/>
        <w:rPr>
          <w:lang w:val="ro-RO"/>
        </w:rPr>
      </w:pPr>
      <w:r w:rsidRPr="00154221">
        <w:rPr>
          <w:b/>
          <w:bCs/>
          <w:lang w:val="ro-RO"/>
        </w:rPr>
        <w:t>Articolul 10. Cerințe aplicabile punerii la dispoziție pe piață a produselor fitosanitare</w:t>
      </w:r>
    </w:p>
    <w:p w14:paraId="515F732C" w14:textId="77777777" w:rsidR="000A7CAA" w:rsidRPr="00154221" w:rsidRDefault="00114043" w:rsidP="000C18CF">
      <w:pPr>
        <w:spacing w:line="276" w:lineRule="auto"/>
        <w:ind w:firstLine="567"/>
        <w:jc w:val="both"/>
        <w:rPr>
          <w:lang w:val="ro-RO"/>
        </w:rPr>
      </w:pPr>
      <w:r w:rsidRPr="00154221">
        <w:rPr>
          <w:lang w:val="ro-RO"/>
        </w:rPr>
        <w:t>(1) Distribuitorii care pun la dispoziție pe piață produse fitosanitare informează utilizatorii neprofesioniști cu privire la riscurile pentru sănătatea umană și pentru mediu asociate utilizării produselor fitosanitare, în special în ceea ce privește pericolele, expunerea, condițiile adecvate de depozitare, manipularea și aplicarea în condiții de securitate, potrivit cadrului normativ privind securitatea și sănătatea în muncă, eliminarea în siguranță a ambalajelor și a resturilor de produse fitosanitare, potrivit Legii nr. 209/2016 privind deșeurile (în continuare – Legea nr. 209/2016), precum și cu privire la soluțiile alternative cu risc redus.</w:t>
      </w:r>
    </w:p>
    <w:p w14:paraId="55D235A3" w14:textId="77777777" w:rsidR="000A7CAA" w:rsidRPr="00154221" w:rsidRDefault="00114043" w:rsidP="000C18CF">
      <w:pPr>
        <w:spacing w:line="276" w:lineRule="auto"/>
        <w:ind w:firstLine="567"/>
        <w:jc w:val="both"/>
        <w:rPr>
          <w:lang w:val="ro-RO"/>
        </w:rPr>
      </w:pPr>
      <w:r w:rsidRPr="00154221">
        <w:rPr>
          <w:lang w:val="ro-RO"/>
        </w:rPr>
        <w:t>(2) Distribuitorii dispun de personal suficient care deține certificatul de formare profesională prevăzut la art. 7 alin. (2) lit. f). Aceste persoane se află la dispoziția clienților la momentul vânzării, pentru a le oferi informații privind utilizarea produselor fitosanitare, riscurile pentru sănătatea umană și pentru mediu, precum și instrucțiunile de siguranță referitoare la gestionarea acestor riscuri pentru produsele în cauză.</w:t>
      </w:r>
    </w:p>
    <w:p w14:paraId="7C609DDB" w14:textId="77777777" w:rsidR="000A7CAA" w:rsidRPr="00154221" w:rsidRDefault="00114043" w:rsidP="000C18CF">
      <w:pPr>
        <w:spacing w:line="276" w:lineRule="auto"/>
        <w:ind w:firstLine="567"/>
        <w:jc w:val="both"/>
        <w:rPr>
          <w:lang w:val="ro-RO"/>
        </w:rPr>
      </w:pPr>
      <w:r w:rsidRPr="00154221">
        <w:rPr>
          <w:lang w:val="ro-RO"/>
        </w:rPr>
        <w:t>(3) Micii distribuitori sunt scutiți de cerința prevăzută la alin. (2), cu condiția să pună la dispoziție pe piață exclusiv produse fitosanitare autorizate pentru utilizare neprofesională, potrivit Legii nr. 403/2023.</w:t>
      </w:r>
    </w:p>
    <w:p w14:paraId="2194CD20" w14:textId="77777777" w:rsidR="000A7CAA" w:rsidRPr="00154221" w:rsidRDefault="00114043" w:rsidP="000C18CF">
      <w:pPr>
        <w:spacing w:line="276" w:lineRule="auto"/>
        <w:ind w:firstLine="567"/>
        <w:jc w:val="both"/>
        <w:rPr>
          <w:lang w:val="ro-RO"/>
        </w:rPr>
      </w:pPr>
      <w:r w:rsidRPr="00154221">
        <w:rPr>
          <w:lang w:val="ro-RO"/>
        </w:rPr>
        <w:t>(4) Distribuitorii țin evidența, într-un registru al cărui model se aprobă de Guvern, a produselor fitosanitare puse la dispoziție pe piață utilizatorilor profesioniști, identificați prin certificatul de formare profesională prevăzut la art. 7 alin. (2) lit. f). Datele din registru se transmit anual autorității competente, în condițiile art. 27 alin. (6).</w:t>
      </w:r>
    </w:p>
    <w:p w14:paraId="648E141F" w14:textId="77777777" w:rsidR="000A7CAA" w:rsidRPr="00154221" w:rsidRDefault="00114043" w:rsidP="000C18CF">
      <w:pPr>
        <w:keepNext/>
        <w:spacing w:before="200" w:line="276" w:lineRule="auto"/>
        <w:ind w:firstLine="567"/>
        <w:jc w:val="both"/>
        <w:rPr>
          <w:lang w:val="ro-RO"/>
        </w:rPr>
      </w:pPr>
      <w:r w:rsidRPr="00154221">
        <w:rPr>
          <w:b/>
          <w:bCs/>
          <w:lang w:val="ro-RO"/>
        </w:rPr>
        <w:t>Articolul 11. Cooperarea în domeniul protecției plantelor</w:t>
      </w:r>
    </w:p>
    <w:p w14:paraId="39A6DEC0" w14:textId="77777777" w:rsidR="000A7CAA" w:rsidRPr="00154221" w:rsidRDefault="00114043" w:rsidP="000C18CF">
      <w:pPr>
        <w:spacing w:line="276" w:lineRule="auto"/>
        <w:ind w:firstLine="567"/>
        <w:jc w:val="both"/>
        <w:rPr>
          <w:lang w:val="ro-RO"/>
        </w:rPr>
      </w:pPr>
      <w:r w:rsidRPr="00154221">
        <w:rPr>
          <w:lang w:val="ro-RO"/>
        </w:rPr>
        <w:t>(1) Instituțiile de cercetare științifică și entitățile desemnate cu dreptul de a efectua încercări în scop de cercetare și dezvoltare privind eficacitatea produselor fitosanitare, în condițiile Legii nr. 403/2023, efectuează cercetări în domeniul protecției plantelor, în coordonare cu autoritatea de autorizare.</w:t>
      </w:r>
    </w:p>
    <w:p w14:paraId="51BC3E65" w14:textId="77777777" w:rsidR="000A7CAA" w:rsidRPr="00154221" w:rsidRDefault="00114043" w:rsidP="000C18CF">
      <w:pPr>
        <w:spacing w:line="276" w:lineRule="auto"/>
        <w:ind w:firstLine="567"/>
        <w:jc w:val="both"/>
        <w:rPr>
          <w:lang w:val="ro-RO"/>
        </w:rPr>
      </w:pPr>
      <w:r w:rsidRPr="00154221">
        <w:rPr>
          <w:lang w:val="ro-RO"/>
        </w:rPr>
        <w:lastRenderedPageBreak/>
        <w:t>(2) Poliția, autoritățile administrației publice centrale și locale, la solicitarea autorității competente, acordă asistență pentru asigurarea punerii în aplicare a cerințelor prevăzute de cadrul normativ.</w:t>
      </w:r>
    </w:p>
    <w:p w14:paraId="3DB28FF1" w14:textId="77777777" w:rsidR="000A7CAA" w:rsidRPr="00154221" w:rsidRDefault="00114043" w:rsidP="000C18CF">
      <w:pPr>
        <w:keepNext/>
        <w:spacing w:line="276" w:lineRule="auto"/>
        <w:jc w:val="center"/>
        <w:rPr>
          <w:lang w:val="ro-RO"/>
        </w:rPr>
      </w:pPr>
      <w:r w:rsidRPr="00154221">
        <w:rPr>
          <w:b/>
          <w:bCs/>
          <w:lang w:val="ro-RO"/>
        </w:rPr>
        <w:t>Capitolul III</w:t>
      </w:r>
    </w:p>
    <w:p w14:paraId="0648F5EF" w14:textId="77777777" w:rsidR="000A7CAA" w:rsidRPr="00154221" w:rsidRDefault="00114043" w:rsidP="000C18CF">
      <w:pPr>
        <w:keepNext/>
        <w:spacing w:line="276" w:lineRule="auto"/>
        <w:jc w:val="center"/>
        <w:rPr>
          <w:lang w:val="ro-RO"/>
        </w:rPr>
      </w:pPr>
      <w:r w:rsidRPr="00154221">
        <w:rPr>
          <w:b/>
          <w:bCs/>
          <w:lang w:val="ro-RO"/>
        </w:rPr>
        <w:t>CERINȚE PRIVIND CIRCULAȚIA ȘI UTILIZAREA PRODUSELOR FITOSANITARE</w:t>
      </w:r>
    </w:p>
    <w:p w14:paraId="380F7C16" w14:textId="77777777" w:rsidR="000A7CAA" w:rsidRPr="00154221" w:rsidRDefault="00114043" w:rsidP="000C18CF">
      <w:pPr>
        <w:keepNext/>
        <w:spacing w:before="200" w:line="276" w:lineRule="auto"/>
        <w:ind w:firstLine="567"/>
        <w:jc w:val="both"/>
        <w:rPr>
          <w:lang w:val="ro-RO"/>
        </w:rPr>
      </w:pPr>
      <w:r w:rsidRPr="00154221">
        <w:rPr>
          <w:b/>
          <w:bCs/>
          <w:lang w:val="ro-RO"/>
        </w:rPr>
        <w:t>Articolul 12. Clauze generale referitoare la produsele fitosanitare</w:t>
      </w:r>
    </w:p>
    <w:p w14:paraId="45181C8D" w14:textId="77777777" w:rsidR="000A7CAA" w:rsidRPr="00154221" w:rsidRDefault="00114043" w:rsidP="000C18CF">
      <w:pPr>
        <w:spacing w:line="276" w:lineRule="auto"/>
        <w:ind w:firstLine="567"/>
        <w:jc w:val="both"/>
        <w:rPr>
          <w:lang w:val="ro-RO"/>
        </w:rPr>
      </w:pPr>
      <w:r w:rsidRPr="00154221">
        <w:rPr>
          <w:lang w:val="ro-RO"/>
        </w:rPr>
        <w:t>(1) Introducerea pe piață, punerea la dispoziție pe piață, utilizarea și depozitarea produselor fitosanitare sunt permise numai pentru produsele autorizate și incluse în Registrul de stat al produselor fitosanitare, ținut de autoritatea de autorizare potrivit Legii nr. 403/2023.</w:t>
      </w:r>
    </w:p>
    <w:p w14:paraId="490C2EC7" w14:textId="77777777" w:rsidR="000A7CAA" w:rsidRPr="00154221" w:rsidRDefault="00114043" w:rsidP="000C18CF">
      <w:pPr>
        <w:spacing w:line="276" w:lineRule="auto"/>
        <w:ind w:firstLine="567"/>
        <w:jc w:val="both"/>
        <w:rPr>
          <w:lang w:val="ro-RO"/>
        </w:rPr>
      </w:pPr>
      <w:r w:rsidRPr="00154221">
        <w:rPr>
          <w:lang w:val="ro-RO"/>
        </w:rPr>
        <w:t>(2) La autorizarea produselor fitosanitare și la includerea acestora în Registrul de stat al produselor fitosanitare se determină destinația acestora pentru uz profesional sau pentru uz neprofesional.</w:t>
      </w:r>
    </w:p>
    <w:p w14:paraId="736B7529" w14:textId="77777777" w:rsidR="000A7CAA" w:rsidRPr="00154221" w:rsidRDefault="00114043" w:rsidP="000C18CF">
      <w:pPr>
        <w:spacing w:line="276" w:lineRule="auto"/>
        <w:ind w:firstLine="567"/>
        <w:jc w:val="both"/>
        <w:rPr>
          <w:lang w:val="ro-RO"/>
        </w:rPr>
      </w:pPr>
      <w:r w:rsidRPr="00154221">
        <w:rPr>
          <w:lang w:val="ro-RO"/>
        </w:rPr>
        <w:t>(3) Produsele fitosanitare destinate uzului profesional pot fi achiziționate, manipulate și utilizate numai de utilizatorii profesioniști, de operatorii de aplicare a produselor fitosanitare și de consilierii pentru protecția plantelor care dețin certificat de formare profesională.</w:t>
      </w:r>
    </w:p>
    <w:p w14:paraId="7C7AA32C" w14:textId="77777777" w:rsidR="000A7CAA" w:rsidRPr="00154221" w:rsidRDefault="00114043" w:rsidP="000C18CF">
      <w:pPr>
        <w:spacing w:line="276" w:lineRule="auto"/>
        <w:ind w:firstLine="567"/>
        <w:jc w:val="both"/>
        <w:rPr>
          <w:lang w:val="ro-RO"/>
        </w:rPr>
      </w:pPr>
      <w:r w:rsidRPr="00154221">
        <w:rPr>
          <w:lang w:val="ro-RO"/>
        </w:rPr>
        <w:t>(4) Produsele fitosanitare destinate uzului neprofesional pot fi achiziționate și utilizate de orice persoană, cu respectarea condițiilor de autorizare și a instrucțiunilor de utilizare.</w:t>
      </w:r>
    </w:p>
    <w:p w14:paraId="07D2C3CD" w14:textId="77777777" w:rsidR="000A7CAA" w:rsidRPr="00154221" w:rsidRDefault="00114043" w:rsidP="000C18CF">
      <w:pPr>
        <w:spacing w:line="276" w:lineRule="auto"/>
        <w:ind w:firstLine="567"/>
        <w:jc w:val="both"/>
        <w:rPr>
          <w:lang w:val="ro-RO"/>
        </w:rPr>
      </w:pPr>
      <w:r w:rsidRPr="00154221">
        <w:rPr>
          <w:lang w:val="ro-RO"/>
        </w:rPr>
        <w:t>(5) Distribuitorul se asigură că, la fiecare loc de punere la dispoziție pe piață a produselor fitosanitare, respectiv în depozitul pentru comerțul cu ridicata și în magazinul agricol specializat, este prezent cel puțin un comerciant de produse fitosanitare care deține certificat de formare profesională.</w:t>
      </w:r>
    </w:p>
    <w:p w14:paraId="3BAE49D8" w14:textId="77777777" w:rsidR="000A7CAA" w:rsidRPr="00154221" w:rsidRDefault="00114043" w:rsidP="000C18CF">
      <w:pPr>
        <w:spacing w:line="276" w:lineRule="auto"/>
        <w:ind w:firstLine="567"/>
        <w:jc w:val="both"/>
        <w:rPr>
          <w:lang w:val="ro-RO"/>
        </w:rPr>
      </w:pPr>
      <w:r w:rsidRPr="00154221">
        <w:rPr>
          <w:lang w:val="ro-RO"/>
        </w:rPr>
        <w:t>(6) Formarea profesională a utilizatorilor profesioniști, a distribuitorilor, a comercianților, a consilierilor pentru protecția plantelor și a operatorilor de aplicare a produselor fitosanitare se efectuează de autoritatea competentă sau de persoanele juridice desemnate de aceasta, în condițiile stabilite de Guvern.</w:t>
      </w:r>
    </w:p>
    <w:p w14:paraId="2853AA0E" w14:textId="77777777" w:rsidR="000A7CAA" w:rsidRPr="00154221" w:rsidRDefault="00114043" w:rsidP="000C18CF">
      <w:pPr>
        <w:spacing w:line="276" w:lineRule="auto"/>
        <w:ind w:firstLine="567"/>
        <w:jc w:val="both"/>
        <w:rPr>
          <w:lang w:val="ro-RO"/>
        </w:rPr>
      </w:pPr>
      <w:r w:rsidRPr="00154221">
        <w:rPr>
          <w:lang w:val="ro-RO"/>
        </w:rPr>
        <w:t>(7) Certificatele de formare profesională se eliberează de autoritatea competentă și au o valabilitate de 5 ani. Sistemul de certificare cuprinde cerințele și procedurile de eliberare, de reînnoire, de recunoaștere, de suspendare și de retragere a certificatelor, stabilite de Guvern, ținându-se seama de rolurile și responsabilitățile diferite ale utilizatorilor profesioniști, distribuitorilor, comercianților, consilierilor și operatorilor.</w:t>
      </w:r>
    </w:p>
    <w:p w14:paraId="2CAF929C" w14:textId="77777777" w:rsidR="000A7CAA" w:rsidRPr="00154221" w:rsidRDefault="00114043" w:rsidP="000C18CF">
      <w:pPr>
        <w:spacing w:line="276" w:lineRule="auto"/>
        <w:ind w:firstLine="567"/>
        <w:jc w:val="both"/>
        <w:rPr>
          <w:lang w:val="ro-RO"/>
        </w:rPr>
      </w:pPr>
      <w:r w:rsidRPr="00154221">
        <w:rPr>
          <w:lang w:val="ro-RO"/>
        </w:rPr>
        <w:t>(8) Formarea profesională cuprinde formarea inițială și formarea complementară și asigură dobândirea și actualizarea cunoștințelor cu privire la toate subiectele prevăzute în anexa nr. 2, ținându-se seama de funcțiile și responsabilitățile diferite ale persoanelor formate.</w:t>
      </w:r>
    </w:p>
    <w:p w14:paraId="66983500" w14:textId="77777777" w:rsidR="000A7CAA" w:rsidRPr="00154221" w:rsidRDefault="00114043" w:rsidP="000C18CF">
      <w:pPr>
        <w:spacing w:line="276" w:lineRule="auto"/>
        <w:ind w:firstLine="567"/>
        <w:jc w:val="both"/>
        <w:rPr>
          <w:lang w:val="ro-RO"/>
        </w:rPr>
      </w:pPr>
      <w:r w:rsidRPr="00154221">
        <w:rPr>
          <w:lang w:val="ro-RO"/>
        </w:rPr>
        <w:t>(9) Programele de formare se elaborează pe baza tematicii minime obligatorii prevăzute în anexa nr. 2 și se aprobă de autoritatea competentă. Durata minimă a formării inițiale și a formării complementare, periodicitatea acesteia, precum și modul de desfășurare a examinării se stabilesc de Guvern. Formarea poate fi realizată, integral sau parțial, prin intermediul platformei guvernamentale de instruire la distanță, în condițiile stabilite de Guvern.</w:t>
      </w:r>
    </w:p>
    <w:p w14:paraId="78362207" w14:textId="77777777" w:rsidR="000A7CAA" w:rsidRPr="00154221" w:rsidRDefault="00114043" w:rsidP="000C18CF">
      <w:pPr>
        <w:spacing w:line="276" w:lineRule="auto"/>
        <w:ind w:firstLine="567"/>
        <w:jc w:val="both"/>
        <w:rPr>
          <w:lang w:val="ro-RO"/>
        </w:rPr>
      </w:pPr>
      <w:r w:rsidRPr="00154221">
        <w:rPr>
          <w:lang w:val="ro-RO"/>
        </w:rPr>
        <w:t>(10) Certificatele eliberate în statele membre ale Uniunii Europene utilizatorilor profesioniști, distribuitorilor, comercianților, consilierilor și operatorilor sunt recunoscute pe teritoriul Republicii Moldova pe durata valabilității lor, cu condiția ca acestea să ateste cunoștințe cu privire la subiectele prevăzute în anexa nr. 2. Procedura de recunoaștere se stabilește de Guvern.</w:t>
      </w:r>
    </w:p>
    <w:p w14:paraId="4FC46F5D" w14:textId="77777777" w:rsidR="000A7CAA" w:rsidRPr="00154221" w:rsidRDefault="00114043" w:rsidP="000C18CF">
      <w:pPr>
        <w:spacing w:line="276" w:lineRule="auto"/>
        <w:ind w:firstLine="567"/>
        <w:jc w:val="both"/>
        <w:rPr>
          <w:lang w:val="ro-RO"/>
        </w:rPr>
      </w:pPr>
      <w:r w:rsidRPr="00154221">
        <w:rPr>
          <w:lang w:val="ro-RO"/>
        </w:rPr>
        <w:t>(11) Autoritatea competentă ține Registrul certificatelor de formare profesională eliberate, suspendate și retrase și asigură accesul gratuit, pe pagina sa web oficială, la datele privind titularul, tipul certificatului și termenul de valabilitate al acestuia.</w:t>
      </w:r>
    </w:p>
    <w:p w14:paraId="3DF11056" w14:textId="77777777" w:rsidR="000A7CAA" w:rsidRPr="00154221" w:rsidRDefault="00114043" w:rsidP="000C18CF">
      <w:pPr>
        <w:spacing w:line="276" w:lineRule="auto"/>
        <w:ind w:firstLine="567"/>
        <w:jc w:val="both"/>
        <w:rPr>
          <w:lang w:val="ro-RO"/>
        </w:rPr>
      </w:pPr>
      <w:r w:rsidRPr="00154221">
        <w:rPr>
          <w:lang w:val="ro-RO"/>
        </w:rPr>
        <w:lastRenderedPageBreak/>
        <w:t>(12) Autoritatea de autorizare asigură fiecărei persoane interesate posibilitatea de a primi, prin intermediul Registrului de stat al produselor fitosanitare, informații privind riscurile legate de utilizarea produselor fitosanitare, impactul acestora asupra sănătății umane și asupra mediului, precum și privind alternativele nechimice la utilizarea produselor fitosanitare. Registrul se actualizează odată cu adoptarea deciziilor de autorizare sau de refuz al autorizării și se publică pe pagina web oficială a autorității de autorizare.</w:t>
      </w:r>
    </w:p>
    <w:p w14:paraId="640C8D01" w14:textId="77777777" w:rsidR="000A7CAA" w:rsidRPr="00154221" w:rsidRDefault="00114043" w:rsidP="000C18CF">
      <w:pPr>
        <w:spacing w:line="276" w:lineRule="auto"/>
        <w:ind w:firstLine="567"/>
        <w:jc w:val="both"/>
        <w:rPr>
          <w:lang w:val="ro-RO"/>
        </w:rPr>
      </w:pPr>
      <w:r w:rsidRPr="00154221">
        <w:rPr>
          <w:lang w:val="ro-RO"/>
        </w:rPr>
        <w:t>(13) Autoritatea competentă aprobă și publică pe pagina sa web oficială ghiduri privind utilizarea durabilă a produselor fitosanitare.</w:t>
      </w:r>
    </w:p>
    <w:p w14:paraId="508A506E" w14:textId="77777777" w:rsidR="000A7CAA" w:rsidRPr="00154221" w:rsidRDefault="00114043" w:rsidP="000C18CF">
      <w:pPr>
        <w:keepNext/>
        <w:spacing w:before="200" w:line="276" w:lineRule="auto"/>
        <w:ind w:firstLine="567"/>
        <w:jc w:val="both"/>
        <w:rPr>
          <w:lang w:val="ro-RO"/>
        </w:rPr>
      </w:pPr>
      <w:r w:rsidRPr="00154221">
        <w:rPr>
          <w:b/>
          <w:bCs/>
          <w:lang w:val="ro-RO"/>
        </w:rPr>
        <w:t>Articolul 13. Cerințe pentru utilizatorii profesioniști și pentru consilierii pentru protecția plantelor</w:t>
      </w:r>
    </w:p>
    <w:p w14:paraId="653C6978" w14:textId="77777777" w:rsidR="000A7CAA" w:rsidRPr="00154221" w:rsidRDefault="00114043" w:rsidP="000C18CF">
      <w:pPr>
        <w:spacing w:line="276" w:lineRule="auto"/>
        <w:ind w:firstLine="567"/>
        <w:jc w:val="both"/>
        <w:rPr>
          <w:lang w:val="ro-RO"/>
        </w:rPr>
      </w:pPr>
      <w:r w:rsidRPr="00154221">
        <w:rPr>
          <w:lang w:val="ro-RO"/>
        </w:rPr>
        <w:t>(1) Utilizatorii profesioniști utilizează numai echipamente de aplicare a produselor fitosanitare înregistrate și inspectate în condițiile art. 20.</w:t>
      </w:r>
    </w:p>
    <w:p w14:paraId="59A714CE" w14:textId="77777777" w:rsidR="000A7CAA" w:rsidRPr="00154221" w:rsidRDefault="00114043" w:rsidP="000C18CF">
      <w:pPr>
        <w:spacing w:line="276" w:lineRule="auto"/>
        <w:ind w:firstLine="567"/>
        <w:jc w:val="both"/>
        <w:rPr>
          <w:lang w:val="ro-RO"/>
        </w:rPr>
      </w:pPr>
      <w:r w:rsidRPr="00154221">
        <w:rPr>
          <w:lang w:val="ro-RO"/>
        </w:rPr>
        <w:t>(2) Utilizatorii profesioniști au următoarele obligații:</w:t>
      </w:r>
    </w:p>
    <w:p w14:paraId="79D61878" w14:textId="77777777" w:rsidR="000A7CAA" w:rsidRPr="00154221" w:rsidRDefault="00114043" w:rsidP="000C18CF">
      <w:pPr>
        <w:spacing w:line="276" w:lineRule="auto"/>
        <w:ind w:firstLine="567"/>
        <w:jc w:val="both"/>
        <w:rPr>
          <w:lang w:val="ro-RO"/>
        </w:rPr>
      </w:pPr>
      <w:r w:rsidRPr="00154221">
        <w:rPr>
          <w:lang w:val="ro-RO"/>
        </w:rPr>
        <w:t>a) să respecte cadrul normativ privind punerea la dispoziție pe piață, depozitarea, transportarea, manipularea și aplicarea produselor fitosanitare, gestionarea integrată a organismelor dăunătoare, formarea profesională, inspecția periodică a echipamentului de aplicare a produselor fitosanitare, precum și gestionarea ambalajelor produselor fitosanitare;</w:t>
      </w:r>
    </w:p>
    <w:p w14:paraId="2575BA8B" w14:textId="77777777" w:rsidR="000A7CAA" w:rsidRPr="00154221" w:rsidRDefault="00114043" w:rsidP="000C18CF">
      <w:pPr>
        <w:spacing w:line="276" w:lineRule="auto"/>
        <w:ind w:firstLine="567"/>
        <w:jc w:val="both"/>
        <w:rPr>
          <w:lang w:val="ro-RO"/>
        </w:rPr>
      </w:pPr>
      <w:r w:rsidRPr="00154221">
        <w:rPr>
          <w:lang w:val="ro-RO"/>
        </w:rPr>
        <w:t>b) să utilizeze produse fitosanitare în conformitate cu informațiile de pe etichetă, cu principiile bunei practici fitosanitare, precum și cu principiile și cerințele gestionării integrate a organismelor dăunătoare;</w:t>
      </w:r>
    </w:p>
    <w:p w14:paraId="30821F38" w14:textId="77777777" w:rsidR="000A7CAA" w:rsidRPr="00154221" w:rsidRDefault="00114043" w:rsidP="000C18CF">
      <w:pPr>
        <w:spacing w:line="276" w:lineRule="auto"/>
        <w:ind w:firstLine="567"/>
        <w:jc w:val="both"/>
        <w:rPr>
          <w:lang w:val="ro-RO"/>
        </w:rPr>
      </w:pPr>
      <w:r w:rsidRPr="00154221">
        <w:rPr>
          <w:lang w:val="ro-RO"/>
        </w:rPr>
        <w:t>c) să respecte cerințele privind zonele de protecție a apelor subterane și de suprafață, zonele-tampon și zonele specifice prevăzute la art. 22, precum și cerințele cadrului normativ privind protecția mediului;</w:t>
      </w:r>
    </w:p>
    <w:p w14:paraId="0AF46E14" w14:textId="77777777" w:rsidR="000A7CAA" w:rsidRPr="00154221" w:rsidRDefault="00114043" w:rsidP="000C18CF">
      <w:pPr>
        <w:spacing w:line="276" w:lineRule="auto"/>
        <w:ind w:firstLine="567"/>
        <w:jc w:val="both"/>
        <w:rPr>
          <w:lang w:val="ro-RO"/>
        </w:rPr>
      </w:pPr>
      <w:r w:rsidRPr="00154221">
        <w:rPr>
          <w:lang w:val="ro-RO"/>
        </w:rPr>
        <w:t>d) să țină evidența produselor fitosanitare destinate uzului profesional, potrivit art. 46 din Legea nr. 403/2023 și potrivit alin. (5) din prezentul articol.</w:t>
      </w:r>
    </w:p>
    <w:p w14:paraId="5E2FBAB9" w14:textId="77777777" w:rsidR="000A7CAA" w:rsidRPr="00154221" w:rsidRDefault="00114043" w:rsidP="000C18CF">
      <w:pPr>
        <w:spacing w:line="276" w:lineRule="auto"/>
        <w:ind w:firstLine="567"/>
        <w:jc w:val="both"/>
        <w:rPr>
          <w:lang w:val="ro-RO"/>
        </w:rPr>
      </w:pPr>
      <w:r w:rsidRPr="00154221">
        <w:rPr>
          <w:lang w:val="ro-RO"/>
        </w:rPr>
        <w:t>(3) Utilizatorii neprofesioniști utilizează și depozitează produsele fitosanitare în conformitate cu cerințele de etichetare și cu condițiile de autorizare.</w:t>
      </w:r>
    </w:p>
    <w:p w14:paraId="681B33A8" w14:textId="77777777" w:rsidR="000A7CAA" w:rsidRPr="00154221" w:rsidRDefault="00114043" w:rsidP="000C18CF">
      <w:pPr>
        <w:spacing w:line="276" w:lineRule="auto"/>
        <w:ind w:firstLine="567"/>
        <w:jc w:val="both"/>
        <w:rPr>
          <w:lang w:val="ro-RO"/>
        </w:rPr>
      </w:pPr>
      <w:r w:rsidRPr="00154221">
        <w:rPr>
          <w:lang w:val="ro-RO"/>
        </w:rPr>
        <w:t>(4) Consilierii pentru protecția plantelor au următoarele atribuții:</w:t>
      </w:r>
    </w:p>
    <w:p w14:paraId="769995CF" w14:textId="77777777" w:rsidR="000A7CAA" w:rsidRPr="00154221" w:rsidRDefault="00114043" w:rsidP="000C18CF">
      <w:pPr>
        <w:spacing w:line="276" w:lineRule="auto"/>
        <w:ind w:firstLine="567"/>
        <w:jc w:val="both"/>
        <w:rPr>
          <w:lang w:val="ro-RO"/>
        </w:rPr>
      </w:pPr>
      <w:r w:rsidRPr="00154221">
        <w:rPr>
          <w:lang w:val="ro-RO"/>
        </w:rPr>
        <w:t>a) să informeze utilizatorii profesioniști și neprofesioniști cu privire la cerințele privind transportarea, depozitarea și utilizarea produselor fitosanitare;</w:t>
      </w:r>
    </w:p>
    <w:p w14:paraId="7D1527F9" w14:textId="77777777" w:rsidR="000A7CAA" w:rsidRPr="00154221" w:rsidRDefault="00114043" w:rsidP="000C18CF">
      <w:pPr>
        <w:spacing w:line="276" w:lineRule="auto"/>
        <w:ind w:firstLine="567"/>
        <w:jc w:val="both"/>
        <w:rPr>
          <w:lang w:val="ro-RO"/>
        </w:rPr>
      </w:pPr>
      <w:r w:rsidRPr="00154221">
        <w:rPr>
          <w:lang w:val="ro-RO"/>
        </w:rPr>
        <w:t>b) să informeze utilizatorii profesioniști cu privire la impactul produselor fitosanitare asupra plantelor, asupra sănătății publice și asupra mediului, precum și cu privire la măsurile de gestionare a riscurilor și de siguranță prevăzute pe eticheta produselor fitosanitare;</w:t>
      </w:r>
    </w:p>
    <w:p w14:paraId="2FAB6C60" w14:textId="77777777" w:rsidR="000A7CAA" w:rsidRPr="00154221" w:rsidRDefault="00114043" w:rsidP="000C18CF">
      <w:pPr>
        <w:spacing w:line="276" w:lineRule="auto"/>
        <w:ind w:firstLine="567"/>
        <w:jc w:val="both"/>
        <w:rPr>
          <w:lang w:val="ro-RO"/>
        </w:rPr>
      </w:pPr>
      <w:r w:rsidRPr="00154221">
        <w:rPr>
          <w:lang w:val="ro-RO"/>
        </w:rPr>
        <w:t>c) să informeze și să consilieze utilizatorii profesioniști cu privire la aspectele legate de gestionarea integrată a organismelor dăunătoare;</w:t>
      </w:r>
    </w:p>
    <w:p w14:paraId="5E696E86" w14:textId="77777777" w:rsidR="000A7CAA" w:rsidRPr="00154221" w:rsidRDefault="00114043" w:rsidP="000C18CF">
      <w:pPr>
        <w:spacing w:line="276" w:lineRule="auto"/>
        <w:ind w:firstLine="567"/>
        <w:jc w:val="both"/>
        <w:rPr>
          <w:lang w:val="ro-RO"/>
        </w:rPr>
      </w:pPr>
      <w:r w:rsidRPr="00154221">
        <w:rPr>
          <w:lang w:val="ro-RO"/>
        </w:rPr>
        <w:t>d) să informeze cu privire la obligativitatea predării ambalajelor produselor fitosanitare și cu privire la campaniile de colectare a acestora, potrivit agendelor prestabilite.</w:t>
      </w:r>
    </w:p>
    <w:p w14:paraId="0DC1E7BE" w14:textId="77777777" w:rsidR="000A7CAA" w:rsidRPr="00154221" w:rsidRDefault="00114043" w:rsidP="000C18CF">
      <w:pPr>
        <w:spacing w:line="276" w:lineRule="auto"/>
        <w:ind w:firstLine="567"/>
        <w:jc w:val="both"/>
        <w:rPr>
          <w:lang w:val="ro-RO"/>
        </w:rPr>
      </w:pPr>
      <w:r w:rsidRPr="00154221">
        <w:rPr>
          <w:lang w:val="ro-RO"/>
        </w:rPr>
        <w:t>(5) Utilizatorul profesionist ține un registru de evidență a măsurilor de protecție a plantelor, în format electronic sau pe suport de hârtie, care conține cel puțin: cultura și parcela tratată; organismul dăunător vizat; rezultatele monitorizării și pragul economic de dăunare avut în vedere; măsurile preventive și nechimice aplicate sau evaluate; denumirea comercială, substanța activă și cantitatea produsului fitosanitar aplicat; data, ora și condițiile meteorologice la momentul aplicării; datele de identificare ale operatorului; evaluarea eficacității măsurilor aplicate. Registrul se păstrează cel puțin 5 ani și se prezintă la solicitarea inspectorilor autorității competente.</w:t>
      </w:r>
    </w:p>
    <w:p w14:paraId="62E42E6D" w14:textId="77777777" w:rsidR="000A7CAA" w:rsidRPr="00154221" w:rsidRDefault="00114043" w:rsidP="000C18CF">
      <w:pPr>
        <w:spacing w:line="276" w:lineRule="auto"/>
        <w:ind w:firstLine="567"/>
        <w:jc w:val="both"/>
        <w:rPr>
          <w:lang w:val="ro-RO"/>
        </w:rPr>
      </w:pPr>
      <w:r w:rsidRPr="00154221">
        <w:rPr>
          <w:lang w:val="ro-RO"/>
        </w:rPr>
        <w:lastRenderedPageBreak/>
        <w:t>(6) Toți utilizatorii profesioniști aplică principiile generale ale gestionării integrate a organismelor dăunătoare, prevăzute în anexa nr. 3.</w:t>
      </w:r>
    </w:p>
    <w:p w14:paraId="66D5F399" w14:textId="77777777" w:rsidR="000A7CAA" w:rsidRPr="00154221" w:rsidRDefault="00114043" w:rsidP="000C18CF">
      <w:pPr>
        <w:spacing w:line="276" w:lineRule="auto"/>
        <w:ind w:firstLine="567"/>
        <w:jc w:val="both"/>
        <w:rPr>
          <w:lang w:val="ro-RO"/>
        </w:rPr>
      </w:pPr>
      <w:r w:rsidRPr="00154221">
        <w:rPr>
          <w:lang w:val="ro-RO"/>
        </w:rPr>
        <w:t>(7) Respectarea principiilor prevăzute în anexa nr. 3 se verifică de autoritatea competentă în cadrul controlului oficial, pe baza criteriilor și a listelor de verificare aprobate de autoritatea de elaborare a politicilor. Nerespectarea acestora atrage răspunderea potrivit art. 26.</w:t>
      </w:r>
    </w:p>
    <w:p w14:paraId="38EF12EB" w14:textId="77777777" w:rsidR="000A7CAA" w:rsidRPr="00154221" w:rsidRDefault="00114043" w:rsidP="000C18CF">
      <w:pPr>
        <w:keepNext/>
        <w:spacing w:before="200" w:line="276" w:lineRule="auto"/>
        <w:ind w:firstLine="567"/>
        <w:jc w:val="both"/>
        <w:rPr>
          <w:lang w:val="ro-RO"/>
        </w:rPr>
      </w:pPr>
      <w:r w:rsidRPr="00154221">
        <w:rPr>
          <w:b/>
          <w:bCs/>
          <w:lang w:val="ro-RO"/>
        </w:rPr>
        <w:t>Articolul 14. Supravegherea sănătății lucrătorilor expuși profesional la produse fitosanitare</w:t>
      </w:r>
    </w:p>
    <w:p w14:paraId="46B58F26" w14:textId="77777777" w:rsidR="000A7CAA" w:rsidRPr="00154221" w:rsidRDefault="00114043" w:rsidP="000C18CF">
      <w:pPr>
        <w:spacing w:line="276" w:lineRule="auto"/>
        <w:ind w:firstLine="567"/>
        <w:jc w:val="both"/>
        <w:rPr>
          <w:lang w:val="ro-RO"/>
        </w:rPr>
      </w:pPr>
      <w:r w:rsidRPr="00154221">
        <w:rPr>
          <w:lang w:val="ro-RO"/>
        </w:rPr>
        <w:t>(1) Angajatorul asigură supravegherea sănătății lucrătorilor care, în procesul de muncă, sunt sau pot fi expuși produselor fitosanitare, în raport cu rezultatele evaluării riscurilor profesionale și cu lista activităților prevăzută în anexa nr. 1.</w:t>
      </w:r>
    </w:p>
    <w:p w14:paraId="3E416D1C" w14:textId="77777777" w:rsidR="000A7CAA" w:rsidRPr="00154221" w:rsidRDefault="00114043" w:rsidP="000C18CF">
      <w:pPr>
        <w:spacing w:line="276" w:lineRule="auto"/>
        <w:ind w:firstLine="567"/>
        <w:jc w:val="both"/>
        <w:rPr>
          <w:lang w:val="ro-RO"/>
        </w:rPr>
      </w:pPr>
      <w:r w:rsidRPr="00154221">
        <w:rPr>
          <w:lang w:val="ro-RO"/>
        </w:rPr>
        <w:t>(2) Supravegherea sănătății include examenele medicale profilactice obligatorii la angajare și periodice și se realizează în conformitate cu Legea securității și sănătății în muncă nr. 186/2008 și cu actele normative aprobate în temeiul acesteia.</w:t>
      </w:r>
    </w:p>
    <w:p w14:paraId="6F03AFDF" w14:textId="77777777" w:rsidR="000A7CAA" w:rsidRPr="00154221" w:rsidRDefault="00114043" w:rsidP="000C18CF">
      <w:pPr>
        <w:spacing w:line="276" w:lineRule="auto"/>
        <w:ind w:firstLine="567"/>
        <w:jc w:val="both"/>
        <w:rPr>
          <w:lang w:val="ro-RO"/>
        </w:rPr>
      </w:pPr>
      <w:r w:rsidRPr="00154221">
        <w:rPr>
          <w:lang w:val="ro-RO"/>
        </w:rPr>
        <w:t>(3) La activitățile care implică expunerea profesională la produse fitosanitare sunt admiși numai lucrătorii a căror aptitudine pentru activitatea respectivă a fost stabilită în condițiile cadrului normativ privind supravegherea sănătății lucrătorilor.</w:t>
      </w:r>
    </w:p>
    <w:p w14:paraId="7B7F0302" w14:textId="77777777" w:rsidR="000A7CAA" w:rsidRPr="00154221" w:rsidRDefault="00114043" w:rsidP="000C18CF">
      <w:pPr>
        <w:spacing w:line="276" w:lineRule="auto"/>
        <w:ind w:firstLine="567"/>
        <w:jc w:val="both"/>
        <w:rPr>
          <w:lang w:val="ro-RO"/>
        </w:rPr>
      </w:pPr>
      <w:r w:rsidRPr="00154221">
        <w:rPr>
          <w:lang w:val="ro-RO"/>
        </w:rPr>
        <w:t>(4) Angajatorul asigură lucrătorilor echipamentul individual de protecție și alimentația de protecție pentru activitățile prevăzute în anexa nr. 1 și îi informează cu privire la riscurile pentru sănătate, la simptomele intoxicării cu produse fitosanitare și la măsurile de prim ajutor.</w:t>
      </w:r>
    </w:p>
    <w:p w14:paraId="52A34D73" w14:textId="77777777" w:rsidR="000A7CAA" w:rsidRPr="00154221" w:rsidRDefault="00114043" w:rsidP="000C18CF">
      <w:pPr>
        <w:keepNext/>
        <w:spacing w:before="200" w:line="276" w:lineRule="auto"/>
        <w:ind w:firstLine="567"/>
        <w:jc w:val="both"/>
        <w:rPr>
          <w:lang w:val="ro-RO"/>
        </w:rPr>
      </w:pPr>
      <w:r w:rsidRPr="00154221">
        <w:rPr>
          <w:b/>
          <w:bCs/>
          <w:lang w:val="ro-RO"/>
        </w:rPr>
        <w:t>Articolul 15. Prestarea serviciilor de aplicare a produselor fitosanitare</w:t>
      </w:r>
    </w:p>
    <w:p w14:paraId="5DDF1A01" w14:textId="77777777" w:rsidR="000A7CAA" w:rsidRPr="00154221" w:rsidRDefault="00114043" w:rsidP="000C18CF">
      <w:pPr>
        <w:spacing w:line="276" w:lineRule="auto"/>
        <w:ind w:firstLine="567"/>
        <w:jc w:val="both"/>
        <w:rPr>
          <w:lang w:val="ro-RO"/>
        </w:rPr>
      </w:pPr>
      <w:r w:rsidRPr="00154221">
        <w:rPr>
          <w:lang w:val="ro-RO"/>
        </w:rPr>
        <w:t>(1) Aplicarea produselor fitosanitare pentru altă persoană, cu titlu profesional, se efectuează numai de prestatorii de servicii cu produse fitosanitare înregistrați în Registrul prestatorilor de servicii cu produse fitosanitare, ținut de autoritatea competentă.</w:t>
      </w:r>
    </w:p>
    <w:p w14:paraId="52F58169" w14:textId="77777777" w:rsidR="000A7CAA" w:rsidRPr="00154221" w:rsidRDefault="00114043" w:rsidP="000C18CF">
      <w:pPr>
        <w:spacing w:line="276" w:lineRule="auto"/>
        <w:ind w:firstLine="567"/>
        <w:jc w:val="both"/>
        <w:rPr>
          <w:lang w:val="ro-RO"/>
        </w:rPr>
      </w:pPr>
      <w:r w:rsidRPr="00154221">
        <w:rPr>
          <w:lang w:val="ro-RO"/>
        </w:rPr>
        <w:t>(2) Pentru înregistrare, prestatorul depune la autoritatea competentă o notificare, cu cel puțin 15 zile lucrătoare înainte de inițierea activității, prin care declară îndeplinirea următoarelor condiții:</w:t>
      </w:r>
    </w:p>
    <w:p w14:paraId="2F728C50" w14:textId="77777777" w:rsidR="000A7CAA" w:rsidRPr="00154221" w:rsidRDefault="00114043" w:rsidP="000C18CF">
      <w:pPr>
        <w:spacing w:line="276" w:lineRule="auto"/>
        <w:ind w:firstLine="567"/>
        <w:jc w:val="both"/>
        <w:rPr>
          <w:lang w:val="ro-RO"/>
        </w:rPr>
      </w:pPr>
      <w:r w:rsidRPr="00154221">
        <w:rPr>
          <w:lang w:val="ro-RO"/>
        </w:rPr>
        <w:t>a) dispune de personal care deține certificat de formare profesională, potrivit art. 12, pentru fiecare tip de activitate prestată;</w:t>
      </w:r>
    </w:p>
    <w:p w14:paraId="587D9381" w14:textId="77777777" w:rsidR="000A7CAA" w:rsidRPr="00154221" w:rsidRDefault="00114043" w:rsidP="000C18CF">
      <w:pPr>
        <w:spacing w:line="276" w:lineRule="auto"/>
        <w:ind w:firstLine="567"/>
        <w:jc w:val="both"/>
        <w:rPr>
          <w:lang w:val="ro-RO"/>
        </w:rPr>
      </w:pPr>
      <w:r w:rsidRPr="00154221">
        <w:rPr>
          <w:lang w:val="ro-RO"/>
        </w:rPr>
        <w:t>b) dispune de echipament de aplicare a produselor fitosanitare înregistrat și inspectat, potrivit art. 20;</w:t>
      </w:r>
    </w:p>
    <w:p w14:paraId="6490AFC7" w14:textId="77777777" w:rsidR="000A7CAA" w:rsidRPr="00154221" w:rsidRDefault="00114043" w:rsidP="000C18CF">
      <w:pPr>
        <w:spacing w:line="276" w:lineRule="auto"/>
        <w:ind w:firstLine="567"/>
        <w:jc w:val="both"/>
        <w:rPr>
          <w:lang w:val="ro-RO"/>
        </w:rPr>
      </w:pPr>
      <w:r w:rsidRPr="00154221">
        <w:rPr>
          <w:lang w:val="ro-RO"/>
        </w:rPr>
        <w:t>c) dispune, în proprietate sau în folosință, de un depozit înregistrat potrivit art. 25 ori de un contract privind depozitarea produselor fitosanitare într-un astfel de depozit, în cazul în care păstrează produse fitosanitare.</w:t>
      </w:r>
    </w:p>
    <w:p w14:paraId="1DB43F0F" w14:textId="77777777" w:rsidR="000A7CAA" w:rsidRPr="00154221" w:rsidRDefault="00114043" w:rsidP="000C18CF">
      <w:pPr>
        <w:spacing w:line="276" w:lineRule="auto"/>
        <w:ind w:firstLine="567"/>
        <w:jc w:val="both"/>
        <w:rPr>
          <w:lang w:val="ro-RO"/>
        </w:rPr>
      </w:pPr>
      <w:r w:rsidRPr="00154221">
        <w:rPr>
          <w:lang w:val="ro-RO"/>
        </w:rPr>
        <w:t>(3) În termen de 15 zile lucrătoare de la data recepționării notificării, autoritatea competentă înregistrează prestatorul, cu eliberarea extrasului de înregistrare a prestatorului de servicii cu produse fitosanitare, sau refuză motivat înregistrarea. Modelul notificării și conținutul registrului se aprobă de Guvern.</w:t>
      </w:r>
    </w:p>
    <w:p w14:paraId="26E3ED28" w14:textId="77777777" w:rsidR="000A7CAA" w:rsidRPr="00154221" w:rsidRDefault="00114043" w:rsidP="000C18CF">
      <w:pPr>
        <w:spacing w:line="276" w:lineRule="auto"/>
        <w:ind w:firstLine="567"/>
        <w:jc w:val="both"/>
        <w:rPr>
          <w:lang w:val="ro-RO"/>
        </w:rPr>
      </w:pPr>
      <w:r w:rsidRPr="00154221">
        <w:rPr>
          <w:lang w:val="ro-RO"/>
        </w:rPr>
        <w:t>(4) Prestatorul de servicii cu produse fitosanitare are obligațiile prevăzute la art. 13 alin. (1) și (2), aplicabile utilizatorului profesionist, precum și obligațiile prevăzute la art. 14.</w:t>
      </w:r>
    </w:p>
    <w:p w14:paraId="110DCEAF" w14:textId="77777777" w:rsidR="000A7CAA" w:rsidRPr="00154221" w:rsidRDefault="00114043" w:rsidP="000C18CF">
      <w:pPr>
        <w:spacing w:line="276" w:lineRule="auto"/>
        <w:ind w:firstLine="567"/>
        <w:jc w:val="both"/>
        <w:rPr>
          <w:lang w:val="ro-RO"/>
        </w:rPr>
      </w:pPr>
      <w:r w:rsidRPr="00154221">
        <w:rPr>
          <w:lang w:val="ro-RO"/>
        </w:rPr>
        <w:t xml:space="preserve">(5) Prestatorul ține un registru al lucrărilor executate, în format electronic sau pe suport de hârtie, care conține cel puțin: datele de identificare ale beneficiarului; parcela sau spațiul tratat; cultura și organismul dăunător vizat; denumirea comercială, substanța activă și cantitatea produsului fitosanitar aplicat; data, ora și condițiile meteorologice la momentul aplicării; datele de </w:t>
      </w:r>
      <w:r w:rsidRPr="00154221">
        <w:rPr>
          <w:lang w:val="ro-RO"/>
        </w:rPr>
        <w:lastRenderedPageBreak/>
        <w:t>identificare ale operatorului și numărul certificatului de formare profesională al acestuia. Registrul se păstrează cel puțin 5 ani și se prezintă la solicitarea inspectorilor autorității competente.</w:t>
      </w:r>
    </w:p>
    <w:p w14:paraId="59BEB70F" w14:textId="77777777" w:rsidR="000A7CAA" w:rsidRPr="00154221" w:rsidRDefault="00114043" w:rsidP="000C18CF">
      <w:pPr>
        <w:spacing w:line="276" w:lineRule="auto"/>
        <w:ind w:firstLine="567"/>
        <w:jc w:val="both"/>
        <w:rPr>
          <w:lang w:val="ro-RO"/>
        </w:rPr>
      </w:pPr>
      <w:r w:rsidRPr="00154221">
        <w:rPr>
          <w:lang w:val="ro-RO"/>
        </w:rPr>
        <w:t>(6) După executarea lucrării, prestatorul remite beneficiarului un exemplar al înregistrării prevăzute la alin. (5), în vederea completării registrului de evidență a măsurilor de protecție a plantelor, prevăzut la art. 13 alin. (5).</w:t>
      </w:r>
    </w:p>
    <w:p w14:paraId="0481B017" w14:textId="77777777" w:rsidR="000A7CAA" w:rsidRPr="00154221" w:rsidRDefault="00114043" w:rsidP="000C18CF">
      <w:pPr>
        <w:spacing w:line="276" w:lineRule="auto"/>
        <w:ind w:firstLine="567"/>
        <w:jc w:val="both"/>
        <w:rPr>
          <w:lang w:val="ro-RO"/>
        </w:rPr>
      </w:pPr>
      <w:r w:rsidRPr="00154221">
        <w:rPr>
          <w:lang w:val="ro-RO"/>
        </w:rPr>
        <w:t>(7) Autoritatea competentă publică pe pagina sa web oficială lista prestatorilor de servicii cu produse fitosanitare înregistrați.</w:t>
      </w:r>
    </w:p>
    <w:p w14:paraId="7E4D1C92" w14:textId="77777777" w:rsidR="000A7CAA" w:rsidRPr="00154221" w:rsidRDefault="00114043" w:rsidP="000C18CF">
      <w:pPr>
        <w:spacing w:line="276" w:lineRule="auto"/>
        <w:ind w:firstLine="567"/>
        <w:jc w:val="both"/>
        <w:rPr>
          <w:lang w:val="ro-RO"/>
        </w:rPr>
      </w:pPr>
      <w:r w:rsidRPr="00154221">
        <w:rPr>
          <w:lang w:val="ro-RO"/>
        </w:rPr>
        <w:t>(8) Suspendarea și retragerea extrasului de înregistrare a prestatorului de servicii cu produse fitosanitare se dispun în condițiile Legii nr. 160/2011 privind reglementarea prin autorizare a activității de întreprinzător, ale Legii nr. 131/2012 și ale Codului administrativ nr. 116/2018.</w:t>
      </w:r>
    </w:p>
    <w:p w14:paraId="6F4E1269" w14:textId="77777777" w:rsidR="000A7CAA" w:rsidRPr="00154221" w:rsidRDefault="00114043" w:rsidP="000C18CF">
      <w:pPr>
        <w:keepNext/>
        <w:spacing w:before="200" w:line="276" w:lineRule="auto"/>
        <w:ind w:firstLine="567"/>
        <w:jc w:val="both"/>
        <w:rPr>
          <w:lang w:val="ro-RO"/>
        </w:rPr>
      </w:pPr>
      <w:r w:rsidRPr="00154221">
        <w:rPr>
          <w:b/>
          <w:bCs/>
          <w:lang w:val="ro-RO"/>
        </w:rPr>
        <w:t>Articolul 16. Punerea la dispoziție pe piață și utilizarea produselor fitosanitare</w:t>
      </w:r>
    </w:p>
    <w:p w14:paraId="21252C46" w14:textId="77777777" w:rsidR="000A7CAA" w:rsidRPr="00154221" w:rsidRDefault="00114043" w:rsidP="000C18CF">
      <w:pPr>
        <w:spacing w:line="276" w:lineRule="auto"/>
        <w:ind w:firstLine="567"/>
        <w:jc w:val="both"/>
        <w:rPr>
          <w:lang w:val="ro-RO"/>
        </w:rPr>
      </w:pPr>
      <w:r w:rsidRPr="00154221">
        <w:rPr>
          <w:lang w:val="ro-RO"/>
        </w:rPr>
        <w:t>(1) Punerea la dispoziție pe piață sau utilizarea produselor fitosanitare este permisă numai dacă acestea au fost autorizate, clasificate, ambalate și etichetate în conformitate cu Legea nr. 403/2023 și se află în ambalajul original, cu etichetare în limba română.</w:t>
      </w:r>
    </w:p>
    <w:p w14:paraId="2A204316" w14:textId="77777777" w:rsidR="000A7CAA" w:rsidRPr="00154221" w:rsidRDefault="00114043" w:rsidP="000C18CF">
      <w:pPr>
        <w:spacing w:line="276" w:lineRule="auto"/>
        <w:ind w:firstLine="567"/>
        <w:jc w:val="both"/>
        <w:rPr>
          <w:lang w:val="ro-RO"/>
        </w:rPr>
      </w:pPr>
      <w:r w:rsidRPr="00154221">
        <w:rPr>
          <w:lang w:val="ro-RO"/>
        </w:rPr>
        <w:t>(2) Produsele fitosanitare puse la dispoziție pe piață se depozitează numai în depozitul unității de fabricare, în depozitul pentru comerțul cu ridicata, în magazinul agricol specializat sau în alte locuri special amenajate pentru produse fitosanitare. Cerințele tehnice, de personal și de evidență aplicabile fiecăreia dintre aceste categorii se stabilesc de Guvern, în mod diferențiat, în funcție de destinația spațiului și de cantitățile depozitate.</w:t>
      </w:r>
    </w:p>
    <w:p w14:paraId="32BA6BAC" w14:textId="77777777" w:rsidR="000A7CAA" w:rsidRPr="00154221" w:rsidRDefault="00114043" w:rsidP="000C18CF">
      <w:pPr>
        <w:spacing w:line="276" w:lineRule="auto"/>
        <w:ind w:firstLine="567"/>
        <w:jc w:val="both"/>
        <w:rPr>
          <w:lang w:val="ro-RO"/>
        </w:rPr>
      </w:pPr>
      <w:r w:rsidRPr="00154221">
        <w:rPr>
          <w:lang w:val="ro-RO"/>
        </w:rPr>
        <w:t>(3) Distribuitorul pune la dispoziție produse fitosanitare destinate uzului profesional numai persoanelor care dețin certificat de formare profesională.</w:t>
      </w:r>
    </w:p>
    <w:p w14:paraId="34C186AB" w14:textId="77777777" w:rsidR="000A7CAA" w:rsidRPr="00154221" w:rsidRDefault="00114043" w:rsidP="000C18CF">
      <w:pPr>
        <w:spacing w:line="276" w:lineRule="auto"/>
        <w:ind w:firstLine="567"/>
        <w:jc w:val="both"/>
        <w:rPr>
          <w:lang w:val="ro-RO"/>
        </w:rPr>
      </w:pPr>
      <w:r w:rsidRPr="00154221">
        <w:rPr>
          <w:lang w:val="ro-RO"/>
        </w:rPr>
        <w:t>(4) Comerciantul de produse fitosanitare oferă cumpărătorului consiliere privind utilizarea produselor fitosanitare și efectele adverse care pot decurge din transportarea, depozitarea și utilizarea neconformă a acestora.</w:t>
      </w:r>
    </w:p>
    <w:p w14:paraId="7F581826" w14:textId="77777777" w:rsidR="000A7CAA" w:rsidRPr="00154221" w:rsidRDefault="00114043" w:rsidP="000C18CF">
      <w:pPr>
        <w:spacing w:line="276" w:lineRule="auto"/>
        <w:ind w:firstLine="567"/>
        <w:jc w:val="both"/>
        <w:rPr>
          <w:lang w:val="ro-RO"/>
        </w:rPr>
      </w:pPr>
      <w:r w:rsidRPr="00154221">
        <w:rPr>
          <w:lang w:val="ro-RO"/>
        </w:rPr>
        <w:t>(5) Distribuitorul care pune la dispoziție pe piață un produs fitosanitar asigură circulația și evidența acestuia în conformitate cu cadrul normativ și transmite anual autorității competente, până la 1 martie, informații cu privire la anul calendaristic precedent, indicând produsele fitosanitare și cantitățile puse la dispoziție utilizatorilor.</w:t>
      </w:r>
    </w:p>
    <w:p w14:paraId="71A35553" w14:textId="77777777" w:rsidR="000A7CAA" w:rsidRPr="00154221" w:rsidRDefault="00114043" w:rsidP="000C18CF">
      <w:pPr>
        <w:spacing w:line="276" w:lineRule="auto"/>
        <w:ind w:firstLine="567"/>
        <w:jc w:val="both"/>
        <w:rPr>
          <w:lang w:val="ro-RO"/>
        </w:rPr>
      </w:pPr>
      <w:r w:rsidRPr="00154221">
        <w:rPr>
          <w:lang w:val="ro-RO"/>
        </w:rPr>
        <w:t>(6) Distribuitorul ține evidența produselor fitosanitare puse la dispoziție pe piață și a numărului de identificare a certificatului de formare profesională al cumpărătorului timp de 5 ani, pentru a asigura trasabilitatea produselor fitosanitare.</w:t>
      </w:r>
    </w:p>
    <w:p w14:paraId="220D442B" w14:textId="77777777" w:rsidR="000A7CAA" w:rsidRPr="00154221" w:rsidRDefault="00114043" w:rsidP="000C18CF">
      <w:pPr>
        <w:spacing w:line="276" w:lineRule="auto"/>
        <w:ind w:firstLine="567"/>
        <w:jc w:val="both"/>
        <w:rPr>
          <w:lang w:val="ro-RO"/>
        </w:rPr>
      </w:pPr>
      <w:r w:rsidRPr="00154221">
        <w:rPr>
          <w:lang w:val="ro-RO"/>
        </w:rPr>
        <w:t>(7) Este interzisă punerea la dispoziție pe piață și utilizarea produselor fitosanitare al căror termen de valabilitate a expirat.</w:t>
      </w:r>
    </w:p>
    <w:p w14:paraId="71FCF890" w14:textId="77777777" w:rsidR="000A7CAA" w:rsidRPr="00154221" w:rsidRDefault="00114043" w:rsidP="000C18CF">
      <w:pPr>
        <w:keepNext/>
        <w:spacing w:before="200" w:line="276" w:lineRule="auto"/>
        <w:ind w:firstLine="567"/>
        <w:jc w:val="both"/>
        <w:rPr>
          <w:lang w:val="ro-RO"/>
        </w:rPr>
      </w:pPr>
      <w:r w:rsidRPr="00154221">
        <w:rPr>
          <w:b/>
          <w:bCs/>
          <w:lang w:val="ro-RO"/>
        </w:rPr>
        <w:t>Articolul 17. Fabricarea și reambalarea produselor fitosanitare</w:t>
      </w:r>
    </w:p>
    <w:p w14:paraId="10D8AF71" w14:textId="77777777" w:rsidR="000A7CAA" w:rsidRPr="00154221" w:rsidRDefault="00114043" w:rsidP="000C18CF">
      <w:pPr>
        <w:spacing w:line="276" w:lineRule="auto"/>
        <w:ind w:firstLine="567"/>
        <w:jc w:val="both"/>
        <w:rPr>
          <w:lang w:val="ro-RO"/>
        </w:rPr>
      </w:pPr>
      <w:r w:rsidRPr="00154221">
        <w:rPr>
          <w:lang w:val="ro-RO"/>
        </w:rPr>
        <w:t>(1) Produsele fitosanitare se fabrică cu respectarea bunelor practici de laborator sau în conformitate cu cerințele esențiale stabilite de Guvern.</w:t>
      </w:r>
    </w:p>
    <w:p w14:paraId="63CF30BB" w14:textId="77777777" w:rsidR="000A7CAA" w:rsidRPr="00154221" w:rsidRDefault="00114043" w:rsidP="000C18CF">
      <w:pPr>
        <w:spacing w:line="276" w:lineRule="auto"/>
        <w:ind w:firstLine="567"/>
        <w:jc w:val="both"/>
        <w:rPr>
          <w:lang w:val="ro-RO"/>
        </w:rPr>
      </w:pPr>
      <w:r w:rsidRPr="00154221">
        <w:rPr>
          <w:lang w:val="ro-RO"/>
        </w:rPr>
        <w:t>(2) Condițiile de fabricare a produselor fitosanitare, inclusiv cerințele privind organizarea procesului de fabricare, controlul calității, trasabilitatea, ambalarea, etichetarea, depozitarea, evidența și notificarea loturilor fabricate, se stabilesc de Guvern.</w:t>
      </w:r>
    </w:p>
    <w:p w14:paraId="1E8D55FE" w14:textId="77777777" w:rsidR="000A7CAA" w:rsidRPr="00154221" w:rsidRDefault="00114043" w:rsidP="000C18CF">
      <w:pPr>
        <w:spacing w:line="276" w:lineRule="auto"/>
        <w:ind w:firstLine="567"/>
        <w:jc w:val="both"/>
        <w:rPr>
          <w:lang w:val="ro-RO"/>
        </w:rPr>
      </w:pPr>
      <w:r w:rsidRPr="00154221">
        <w:rPr>
          <w:lang w:val="ro-RO"/>
        </w:rPr>
        <w:t>(3) Producătorul notifică autoritatea competentă cu privire la fiecare lot de produse fitosanitare fabricat, în termenul și în forma stabilite de Guvern.</w:t>
      </w:r>
    </w:p>
    <w:p w14:paraId="2F28C5DE" w14:textId="77777777" w:rsidR="000A7CAA" w:rsidRPr="00154221" w:rsidRDefault="00114043" w:rsidP="000C18CF">
      <w:pPr>
        <w:spacing w:line="276" w:lineRule="auto"/>
        <w:ind w:firstLine="567"/>
        <w:jc w:val="both"/>
        <w:rPr>
          <w:lang w:val="ro-RO"/>
        </w:rPr>
      </w:pPr>
      <w:r w:rsidRPr="00154221">
        <w:rPr>
          <w:lang w:val="ro-RO"/>
        </w:rPr>
        <w:t>(4) Reambalarea produselor fitosanitare se efectuează cu respectarea cerințelor privind clasificarea, etichetarea și ambalarea, prevăzute la art. 43 din Legea nr. 403/2023, și numai dacă sunt îndeplinite cumulativ următoarele condiții:</w:t>
      </w:r>
    </w:p>
    <w:p w14:paraId="4A3BB242" w14:textId="77777777" w:rsidR="000A7CAA" w:rsidRPr="00154221" w:rsidRDefault="00114043" w:rsidP="000C18CF">
      <w:pPr>
        <w:spacing w:line="276" w:lineRule="auto"/>
        <w:ind w:firstLine="567"/>
        <w:jc w:val="both"/>
        <w:rPr>
          <w:lang w:val="ro-RO"/>
        </w:rPr>
      </w:pPr>
      <w:r w:rsidRPr="00154221">
        <w:rPr>
          <w:lang w:val="ro-RO"/>
        </w:rPr>
        <w:lastRenderedPageBreak/>
        <w:t>a) reambalarea se efectuează cu acordul scris al deținătorului autorizației produsului fitosanitar;</w:t>
      </w:r>
    </w:p>
    <w:p w14:paraId="6F327B4B" w14:textId="77777777" w:rsidR="000A7CAA" w:rsidRPr="00154221" w:rsidRDefault="00114043" w:rsidP="000C18CF">
      <w:pPr>
        <w:spacing w:line="276" w:lineRule="auto"/>
        <w:ind w:firstLine="567"/>
        <w:jc w:val="both"/>
        <w:rPr>
          <w:lang w:val="ro-RO"/>
        </w:rPr>
      </w:pPr>
      <w:r w:rsidRPr="00154221">
        <w:rPr>
          <w:lang w:val="ro-RO"/>
        </w:rPr>
        <w:t>b) reambalarea se efectuează în spații care asigură menținerea identității, purității și stabilității produsului fitosanitar;</w:t>
      </w:r>
    </w:p>
    <w:p w14:paraId="7EB0ECF8" w14:textId="77777777" w:rsidR="000A7CAA" w:rsidRPr="00154221" w:rsidRDefault="00114043" w:rsidP="000C18CF">
      <w:pPr>
        <w:spacing w:line="276" w:lineRule="auto"/>
        <w:ind w:firstLine="567"/>
        <w:jc w:val="both"/>
        <w:rPr>
          <w:lang w:val="ro-RO"/>
        </w:rPr>
      </w:pPr>
      <w:r w:rsidRPr="00154221">
        <w:rPr>
          <w:lang w:val="ro-RO"/>
        </w:rPr>
        <w:t>c) ambalajul rezultat este etichetat în conformitate cu Legea nr. 403/2023 și permite identificarea lotului de proveniență;</w:t>
      </w:r>
    </w:p>
    <w:p w14:paraId="647FE8B1" w14:textId="77777777" w:rsidR="000A7CAA" w:rsidRPr="00154221" w:rsidRDefault="00114043" w:rsidP="000C18CF">
      <w:pPr>
        <w:spacing w:line="276" w:lineRule="auto"/>
        <w:ind w:firstLine="567"/>
        <w:jc w:val="both"/>
        <w:rPr>
          <w:lang w:val="ro-RO"/>
        </w:rPr>
      </w:pPr>
      <w:r w:rsidRPr="00154221">
        <w:rPr>
          <w:lang w:val="ro-RO"/>
        </w:rPr>
        <w:t>d) autoritatea competentă este notificată cu privire la fiecare operațiune de reambalare, în termenul și în forma stabilite de Guvern.</w:t>
      </w:r>
    </w:p>
    <w:p w14:paraId="1A0EBF38" w14:textId="77777777" w:rsidR="000A7CAA" w:rsidRPr="00154221" w:rsidRDefault="00114043" w:rsidP="000C18CF">
      <w:pPr>
        <w:spacing w:line="276" w:lineRule="auto"/>
        <w:ind w:firstLine="567"/>
        <w:jc w:val="both"/>
        <w:rPr>
          <w:lang w:val="ro-RO"/>
        </w:rPr>
      </w:pPr>
      <w:r w:rsidRPr="00154221">
        <w:rPr>
          <w:lang w:val="ro-RO"/>
        </w:rPr>
        <w:t>(5) Cerințele detaliate privind procesul de reambalare, inclusiv în ambalaj mic, se stabilesc de Guvern.</w:t>
      </w:r>
    </w:p>
    <w:p w14:paraId="42CA96EB" w14:textId="77777777" w:rsidR="000A7CAA" w:rsidRPr="00154221" w:rsidRDefault="00114043" w:rsidP="000C18CF">
      <w:pPr>
        <w:spacing w:line="276" w:lineRule="auto"/>
        <w:ind w:firstLine="567"/>
        <w:jc w:val="both"/>
        <w:rPr>
          <w:lang w:val="ro-RO"/>
        </w:rPr>
      </w:pPr>
      <w:r w:rsidRPr="00154221">
        <w:rPr>
          <w:lang w:val="ro-RO"/>
        </w:rPr>
        <w:t>(6) Produsele fitosanitare care dispun de documente ce atestă conformitatea cu cerințele tehnice stabilite în standardele Uniunii Europene sau cu cerințele tehnice ale statelor cu care există acorduri internaționale în acest sens, eliberate de organisme de evaluare a conformității acreditate potrivit cerințelor Uniunii Europene sau potrivit cerințelor statelor respective, nu necesită evaluarea conformității și certificarea. Documentele respective se utilizează direct, fără o procedură specială de recunoaștere, de către autoritățile publice naționale și, după caz, sunt traduse în limba română.</w:t>
      </w:r>
    </w:p>
    <w:p w14:paraId="710C8B76" w14:textId="77777777" w:rsidR="000A7CAA" w:rsidRPr="00154221" w:rsidRDefault="00114043" w:rsidP="000C18CF">
      <w:pPr>
        <w:keepNext/>
        <w:spacing w:before="200" w:line="276" w:lineRule="auto"/>
        <w:ind w:firstLine="567"/>
        <w:jc w:val="both"/>
        <w:rPr>
          <w:lang w:val="ro-RO"/>
        </w:rPr>
      </w:pPr>
      <w:r w:rsidRPr="00154221">
        <w:rPr>
          <w:b/>
          <w:bCs/>
          <w:lang w:val="ro-RO"/>
        </w:rPr>
        <w:t>Articolul 18. Manipularea și depozitarea produselor fitosanitare</w:t>
      </w:r>
    </w:p>
    <w:p w14:paraId="094F22C2" w14:textId="77777777" w:rsidR="000A7CAA" w:rsidRPr="00154221" w:rsidRDefault="00114043" w:rsidP="000C18CF">
      <w:pPr>
        <w:spacing w:line="276" w:lineRule="auto"/>
        <w:ind w:firstLine="567"/>
        <w:jc w:val="both"/>
        <w:rPr>
          <w:lang w:val="ro-RO"/>
        </w:rPr>
      </w:pPr>
      <w:r w:rsidRPr="00154221">
        <w:rPr>
          <w:lang w:val="ro-RO"/>
        </w:rPr>
        <w:t>(1) Importatorii, distribuitorii și utilizatorii se asigură că:</w:t>
      </w:r>
    </w:p>
    <w:p w14:paraId="3BF52DBD" w14:textId="77777777" w:rsidR="000A7CAA" w:rsidRPr="00154221" w:rsidRDefault="00114043" w:rsidP="000C18CF">
      <w:pPr>
        <w:spacing w:line="276" w:lineRule="auto"/>
        <w:ind w:firstLine="567"/>
        <w:jc w:val="both"/>
        <w:rPr>
          <w:lang w:val="ro-RO"/>
        </w:rPr>
      </w:pPr>
      <w:r w:rsidRPr="00154221">
        <w:rPr>
          <w:lang w:val="ro-RO"/>
        </w:rPr>
        <w:t>a) depozitarea produselor fitosanitare are loc în ambalajul original și în condițiile indicate pe etichetă și în fișa cu date de securitate, separat de produsele și substanțele care pot afecta proprietățile produselor fitosanitare;</w:t>
      </w:r>
    </w:p>
    <w:p w14:paraId="47E88D84" w14:textId="77777777" w:rsidR="000A7CAA" w:rsidRPr="00154221" w:rsidRDefault="00114043" w:rsidP="000C18CF">
      <w:pPr>
        <w:spacing w:line="276" w:lineRule="auto"/>
        <w:ind w:firstLine="567"/>
        <w:jc w:val="both"/>
        <w:rPr>
          <w:lang w:val="ro-RO"/>
        </w:rPr>
      </w:pPr>
      <w:r w:rsidRPr="00154221">
        <w:rPr>
          <w:lang w:val="ro-RO"/>
        </w:rPr>
        <w:t>b) produsele fitosanitare al căror termen de valabilitate a expirat sau a căror calitate nu este conformă cu condițiile de autorizare se depozitează în spații sau în compartimente distincte, marcate corespunzător, până la eliminarea acestora potrivit art. 19 alin. (16).</w:t>
      </w:r>
    </w:p>
    <w:p w14:paraId="3F89E356" w14:textId="77777777" w:rsidR="000A7CAA" w:rsidRPr="00154221" w:rsidRDefault="00114043" w:rsidP="000C18CF">
      <w:pPr>
        <w:spacing w:line="276" w:lineRule="auto"/>
        <w:ind w:firstLine="567"/>
        <w:jc w:val="both"/>
        <w:rPr>
          <w:lang w:val="ro-RO"/>
        </w:rPr>
      </w:pPr>
      <w:r w:rsidRPr="00154221">
        <w:rPr>
          <w:lang w:val="ro-RO"/>
        </w:rPr>
        <w:t>(2) La proiectarea depozitelor specializate pentru produse fitosanitare destinate uzului profesional se ia în considerare riscul emisiilor accidentale, precum și prevederile art. 44 alin. (3) din Codul urbanismului și construcțiilor nr. 434/2023 și ale normelor în construcții aplicabile.</w:t>
      </w:r>
    </w:p>
    <w:p w14:paraId="27E320AD" w14:textId="77777777" w:rsidR="000A7CAA" w:rsidRPr="00154221" w:rsidRDefault="00114043" w:rsidP="000C18CF">
      <w:pPr>
        <w:spacing w:line="276" w:lineRule="auto"/>
        <w:ind w:firstLine="567"/>
        <w:jc w:val="both"/>
        <w:rPr>
          <w:lang w:val="ro-RO"/>
        </w:rPr>
      </w:pPr>
      <w:r w:rsidRPr="00154221">
        <w:rPr>
          <w:lang w:val="ro-RO"/>
        </w:rPr>
        <w:t>(3) Normele în construcții aplicabile depozitelor specializate pentru produse fitosanitare se aprobă de Ministerul Infrastructurii și Dezvoltării Regionale.</w:t>
      </w:r>
    </w:p>
    <w:p w14:paraId="4F695CCC" w14:textId="77777777" w:rsidR="000A7CAA" w:rsidRPr="00154221" w:rsidRDefault="00114043" w:rsidP="000C18CF">
      <w:pPr>
        <w:spacing w:line="276" w:lineRule="auto"/>
        <w:ind w:firstLine="567"/>
        <w:jc w:val="both"/>
        <w:rPr>
          <w:lang w:val="ro-RO"/>
        </w:rPr>
      </w:pPr>
      <w:r w:rsidRPr="00154221">
        <w:rPr>
          <w:lang w:val="ro-RO"/>
        </w:rPr>
        <w:t>(4) Persoanele care au achiziționat produse fitosanitare sunt responsabile de depozitarea acestora în locuri securizate, inaccesibile copiilor și animalelor, separat de produsele alimentare și de hrana pentru animale, cu respectarea fișei cu date de securitate și, după caz, a condițiilor din autorizație.</w:t>
      </w:r>
    </w:p>
    <w:p w14:paraId="1819D0AF" w14:textId="77777777" w:rsidR="000A7CAA" w:rsidRPr="00154221" w:rsidRDefault="00114043" w:rsidP="000C18CF">
      <w:pPr>
        <w:spacing w:line="276" w:lineRule="auto"/>
        <w:ind w:firstLine="567"/>
        <w:jc w:val="both"/>
        <w:rPr>
          <w:lang w:val="ro-RO"/>
        </w:rPr>
      </w:pPr>
      <w:r w:rsidRPr="00154221">
        <w:rPr>
          <w:lang w:val="ro-RO"/>
        </w:rPr>
        <w:t>(5) Pentru evitarea operațiunilor de manipulare periculoasă a produselor fitosanitare, autoritatea de elaborare a politicilor aprobă și publică pe pagina sa web oficială un ghid privind măsurile aplicabile produselor fitosanitare autorizate pentru utilizatorii neprofesioniști, precum și un ghid cu recomandări pentru depozitarea în siguranță a produselor fitosanitare. Ghidurile se elaborează cu consultarea autorității competente și a autorității de autorizare.</w:t>
      </w:r>
    </w:p>
    <w:p w14:paraId="3167837F" w14:textId="77777777" w:rsidR="000A7CAA" w:rsidRPr="00154221" w:rsidRDefault="00114043" w:rsidP="000C18CF">
      <w:pPr>
        <w:spacing w:line="276" w:lineRule="auto"/>
        <w:ind w:firstLine="567"/>
        <w:jc w:val="both"/>
        <w:rPr>
          <w:lang w:val="ro-RO"/>
        </w:rPr>
      </w:pPr>
      <w:r w:rsidRPr="00154221">
        <w:rPr>
          <w:lang w:val="ro-RO"/>
        </w:rPr>
        <w:t>(6) Condițiile de autorizare a produselor fitosanitare destinate utilizatorilor neprofesioniști se stabilesc de Guvern, ținând seama de:</w:t>
      </w:r>
    </w:p>
    <w:p w14:paraId="6B2C6245" w14:textId="77777777" w:rsidR="000A7CAA" w:rsidRPr="00154221" w:rsidRDefault="00114043" w:rsidP="000C18CF">
      <w:pPr>
        <w:spacing w:line="276" w:lineRule="auto"/>
        <w:ind w:firstLine="567"/>
        <w:jc w:val="both"/>
        <w:rPr>
          <w:lang w:val="ro-RO"/>
        </w:rPr>
      </w:pPr>
      <w:r w:rsidRPr="00154221">
        <w:rPr>
          <w:lang w:val="ro-RO"/>
        </w:rPr>
        <w:t>a) toxicitatea redusă;</w:t>
      </w:r>
    </w:p>
    <w:p w14:paraId="20C2E7AE" w14:textId="77777777" w:rsidR="000A7CAA" w:rsidRPr="00154221" w:rsidRDefault="00114043" w:rsidP="000C18CF">
      <w:pPr>
        <w:spacing w:line="276" w:lineRule="auto"/>
        <w:ind w:firstLine="567"/>
        <w:jc w:val="both"/>
        <w:rPr>
          <w:lang w:val="ro-RO"/>
        </w:rPr>
      </w:pPr>
      <w:r w:rsidRPr="00154221">
        <w:rPr>
          <w:lang w:val="ro-RO"/>
        </w:rPr>
        <w:t>b) forma gata preparată a soluției;</w:t>
      </w:r>
    </w:p>
    <w:p w14:paraId="703EC65D" w14:textId="77777777" w:rsidR="000A7CAA" w:rsidRPr="00154221" w:rsidRDefault="00114043" w:rsidP="000C18CF">
      <w:pPr>
        <w:spacing w:line="276" w:lineRule="auto"/>
        <w:ind w:firstLine="567"/>
        <w:jc w:val="both"/>
        <w:rPr>
          <w:lang w:val="ro-RO"/>
        </w:rPr>
      </w:pPr>
      <w:r w:rsidRPr="00154221">
        <w:rPr>
          <w:lang w:val="ro-RO"/>
        </w:rPr>
        <w:t>c) dimensiunea ambalajelor sau a containerelor.</w:t>
      </w:r>
    </w:p>
    <w:p w14:paraId="334CDAEB" w14:textId="77777777" w:rsidR="000A7CAA" w:rsidRPr="00154221" w:rsidRDefault="00114043" w:rsidP="000C18CF">
      <w:pPr>
        <w:spacing w:line="276" w:lineRule="auto"/>
        <w:ind w:firstLine="567"/>
        <w:jc w:val="both"/>
        <w:rPr>
          <w:lang w:val="ro-RO"/>
        </w:rPr>
      </w:pPr>
      <w:r w:rsidRPr="00154221">
        <w:rPr>
          <w:lang w:val="ro-RO"/>
        </w:rPr>
        <w:lastRenderedPageBreak/>
        <w:t>(7) Lista activităților a căror executare prevede utilizarea echipamentului individual de protecție și alimentație de protecție este prevăzută în anexa nr. 1 și în fișa cu date de securitate.</w:t>
      </w:r>
    </w:p>
    <w:p w14:paraId="26772A09" w14:textId="77777777" w:rsidR="000A7CAA" w:rsidRPr="00154221" w:rsidRDefault="00114043" w:rsidP="000C18CF">
      <w:pPr>
        <w:keepNext/>
        <w:spacing w:before="200" w:line="276" w:lineRule="auto"/>
        <w:ind w:firstLine="567"/>
        <w:jc w:val="both"/>
        <w:rPr>
          <w:lang w:val="ro-RO"/>
        </w:rPr>
      </w:pPr>
      <w:r w:rsidRPr="00154221">
        <w:rPr>
          <w:b/>
          <w:bCs/>
          <w:lang w:val="ro-RO"/>
        </w:rPr>
        <w:t>Articolul 19. Utilizarea produselor fitosanitare și pulverizarea aeriană</w:t>
      </w:r>
    </w:p>
    <w:p w14:paraId="44946BBE" w14:textId="77777777" w:rsidR="000A7CAA" w:rsidRPr="00154221" w:rsidRDefault="00114043" w:rsidP="000C18CF">
      <w:pPr>
        <w:spacing w:line="276" w:lineRule="auto"/>
        <w:ind w:firstLine="567"/>
        <w:jc w:val="both"/>
        <w:rPr>
          <w:lang w:val="ro-RO"/>
        </w:rPr>
      </w:pPr>
      <w:r w:rsidRPr="00154221">
        <w:rPr>
          <w:lang w:val="ro-RO"/>
        </w:rPr>
        <w:t>(1) Utilizarea produselor fitosanitare se efectuează de utilizatorii profesioniști și de utilizatorii neprofesioniști în conformitate cu art. 34 și art. 46 din Legea nr. 403/2023 și cu normele specifice stabilite de Guvern.</w:t>
      </w:r>
    </w:p>
    <w:p w14:paraId="0CF63503" w14:textId="77777777" w:rsidR="000A7CAA" w:rsidRPr="00154221" w:rsidRDefault="00114043" w:rsidP="000C18CF">
      <w:pPr>
        <w:spacing w:line="276" w:lineRule="auto"/>
        <w:ind w:firstLine="567"/>
        <w:jc w:val="both"/>
        <w:rPr>
          <w:lang w:val="ro-RO"/>
        </w:rPr>
      </w:pPr>
      <w:r w:rsidRPr="00154221">
        <w:rPr>
          <w:lang w:val="ro-RO"/>
        </w:rPr>
        <w:t>(2) La efectuarea tratamentelor se asigură dimensiunea zonei de protecție sanitară până la spațiul locativ și până la sursele de apă. Se ia în considerare direcția și viteza vântului, precum și posibilitatea schimbării direcției vântului în perioada efectuării lucrărilor de protecție a plantelor, în scopul excluderii poluării bazinelor acvatice, a locurilor de aflare a oamenilor și a teritoriilor aferente.</w:t>
      </w:r>
    </w:p>
    <w:p w14:paraId="5C5C7786" w14:textId="77777777" w:rsidR="000A7CAA" w:rsidRPr="00154221" w:rsidRDefault="00114043" w:rsidP="000C18CF">
      <w:pPr>
        <w:spacing w:line="276" w:lineRule="auto"/>
        <w:ind w:firstLine="567"/>
        <w:jc w:val="both"/>
        <w:rPr>
          <w:lang w:val="ro-RO"/>
        </w:rPr>
      </w:pPr>
      <w:r w:rsidRPr="00154221">
        <w:rPr>
          <w:lang w:val="ro-RO"/>
        </w:rPr>
        <w:t>(3) Pulverizarea aeriană a produselor fitosanitare este interzisă. Prin derogare, pulverizarea aeriană poate fi autorizată de autoritatea competentă numai în cazurile și în condițiile prevăzute la alin. (4)–(11).</w:t>
      </w:r>
    </w:p>
    <w:p w14:paraId="62623BCD" w14:textId="77777777" w:rsidR="000A7CAA" w:rsidRPr="00154221" w:rsidRDefault="00114043" w:rsidP="000C18CF">
      <w:pPr>
        <w:spacing w:line="276" w:lineRule="auto"/>
        <w:ind w:firstLine="567"/>
        <w:jc w:val="both"/>
        <w:rPr>
          <w:lang w:val="ro-RO"/>
        </w:rPr>
      </w:pPr>
      <w:r w:rsidRPr="00154221">
        <w:rPr>
          <w:lang w:val="ro-RO"/>
        </w:rPr>
        <w:t>(4) Pulverizarea aeriană poate fi autorizată numai dacă sunt îndeplinite cumulativ următoarele condiții:</w:t>
      </w:r>
    </w:p>
    <w:p w14:paraId="6D9D056E" w14:textId="77777777" w:rsidR="000A7CAA" w:rsidRPr="00154221" w:rsidRDefault="00114043" w:rsidP="000C18CF">
      <w:pPr>
        <w:spacing w:line="276" w:lineRule="auto"/>
        <w:ind w:firstLine="567"/>
        <w:jc w:val="both"/>
        <w:rPr>
          <w:lang w:val="ro-RO"/>
        </w:rPr>
      </w:pPr>
      <w:r w:rsidRPr="00154221">
        <w:rPr>
          <w:lang w:val="ro-RO"/>
        </w:rPr>
        <w:t>a) nu există alternative viabile sau pulverizarea aeriană prezintă avantaje clare din punct de vedere al efectelor reduse asupra sănătății umane și asupra mediului, în raport cu aplicarea terestră a produselor fitosanitare;</w:t>
      </w:r>
    </w:p>
    <w:p w14:paraId="3BE6449F" w14:textId="77777777" w:rsidR="000A7CAA" w:rsidRPr="00154221" w:rsidRDefault="00114043" w:rsidP="000C18CF">
      <w:pPr>
        <w:spacing w:line="276" w:lineRule="auto"/>
        <w:ind w:firstLine="567"/>
        <w:jc w:val="both"/>
        <w:rPr>
          <w:lang w:val="ro-RO"/>
        </w:rPr>
      </w:pPr>
      <w:r w:rsidRPr="00154221">
        <w:rPr>
          <w:lang w:val="ro-RO"/>
        </w:rPr>
        <w:t>b) produsele fitosanitare utilizate sunt autorizate în mod explicit de autoritatea de autorizare în vederea pulverizării aeriene, ca urmare a unei evaluări specifice a riscurilor care decurg din pulverizarea aeriană;</w:t>
      </w:r>
    </w:p>
    <w:p w14:paraId="0BE364C0" w14:textId="77777777" w:rsidR="000A7CAA" w:rsidRPr="00154221" w:rsidRDefault="00114043" w:rsidP="000C18CF">
      <w:pPr>
        <w:spacing w:line="276" w:lineRule="auto"/>
        <w:ind w:firstLine="567"/>
        <w:jc w:val="both"/>
        <w:rPr>
          <w:lang w:val="ro-RO"/>
        </w:rPr>
      </w:pPr>
      <w:r w:rsidRPr="00154221">
        <w:rPr>
          <w:lang w:val="ro-RO"/>
        </w:rPr>
        <w:t>c) operatorul care efectuează pulverizarea aeriană deține certificat de formare profesională;</w:t>
      </w:r>
    </w:p>
    <w:p w14:paraId="2D9CDD30" w14:textId="77777777" w:rsidR="000A7CAA" w:rsidRPr="00154221" w:rsidRDefault="00114043" w:rsidP="000C18CF">
      <w:pPr>
        <w:spacing w:line="276" w:lineRule="auto"/>
        <w:ind w:firstLine="567"/>
        <w:jc w:val="both"/>
        <w:rPr>
          <w:lang w:val="ro-RO"/>
        </w:rPr>
      </w:pPr>
      <w:r w:rsidRPr="00154221">
        <w:rPr>
          <w:lang w:val="ro-RO"/>
        </w:rPr>
        <w:t>d) întreprinderea responsabilă de aplicarea produselor fitosanitare prin pulverizare aeriană este înregistrată de Autoritatea Aeronautică Civilă pentru a opera cu echipamentele și aeronavele utilizate la pulverizarea aeriană, iar în cazul aeronavelor fără pilot la bord – este autorizată în condițiile Codului aerian al Republicii Moldova nr. 301/2017;</w:t>
      </w:r>
    </w:p>
    <w:p w14:paraId="75DE4031" w14:textId="77777777" w:rsidR="000A7CAA" w:rsidRPr="00154221" w:rsidRDefault="00114043" w:rsidP="000C18CF">
      <w:pPr>
        <w:spacing w:line="276" w:lineRule="auto"/>
        <w:ind w:firstLine="567"/>
        <w:jc w:val="both"/>
        <w:rPr>
          <w:lang w:val="ro-RO"/>
        </w:rPr>
      </w:pPr>
      <w:r w:rsidRPr="00154221">
        <w:rPr>
          <w:lang w:val="ro-RO"/>
        </w:rPr>
        <w:t>e) în cazul în care zona în care se efectuează pulverizarea este situată în imediata apropiere a zonelor accesibile publicului, sunt stabilite măsuri specifice de gestionare a riscurilor pentru a se asigura că nu există efecte nocive asupra trecătorilor;</w:t>
      </w:r>
    </w:p>
    <w:p w14:paraId="6A519C1F" w14:textId="77777777" w:rsidR="000A7CAA" w:rsidRPr="00154221" w:rsidRDefault="00114043" w:rsidP="000C18CF">
      <w:pPr>
        <w:spacing w:line="276" w:lineRule="auto"/>
        <w:ind w:firstLine="567"/>
        <w:jc w:val="both"/>
        <w:rPr>
          <w:lang w:val="ro-RO"/>
        </w:rPr>
      </w:pPr>
      <w:r w:rsidRPr="00154221">
        <w:rPr>
          <w:lang w:val="ro-RO"/>
        </w:rPr>
        <w:t>f) echipamentele sunt dotate cu accesorii care constituie dispozitive tehnice disponibile pentru reducerea devierii produselor pulverizate.</w:t>
      </w:r>
    </w:p>
    <w:p w14:paraId="57DF4912" w14:textId="77777777" w:rsidR="000A7CAA" w:rsidRPr="00154221" w:rsidRDefault="00114043" w:rsidP="000C18CF">
      <w:pPr>
        <w:spacing w:line="276" w:lineRule="auto"/>
        <w:ind w:firstLine="567"/>
        <w:jc w:val="both"/>
        <w:rPr>
          <w:lang w:val="ro-RO"/>
        </w:rPr>
      </w:pPr>
      <w:r w:rsidRPr="00154221">
        <w:rPr>
          <w:lang w:val="ro-RO"/>
        </w:rPr>
        <w:t>(5) Zona în care se efectuează pulverizarea aeriană nu poate fi situată în imediata apropiere a zonelor rezidențiale. Distanța minimă față de zonele rezidențiale se stabilește de Guvern.</w:t>
      </w:r>
    </w:p>
    <w:p w14:paraId="2C032263" w14:textId="77777777" w:rsidR="000A7CAA" w:rsidRPr="00154221" w:rsidRDefault="00114043" w:rsidP="000C18CF">
      <w:pPr>
        <w:spacing w:line="276" w:lineRule="auto"/>
        <w:ind w:firstLine="567"/>
        <w:jc w:val="both"/>
        <w:rPr>
          <w:lang w:val="ro-RO"/>
        </w:rPr>
      </w:pPr>
      <w:r w:rsidRPr="00154221">
        <w:rPr>
          <w:lang w:val="ro-RO"/>
        </w:rPr>
        <w:t>(6) Guvernul stabilește condițiile specifice în care poate fi efectuată pulverizarea aeriană, inclusiv culturile, zonele, circumstanțele și cerințele specifice de aplicare, condițiile meteorologice, precum și măsurile necesare pentru avertizarea în timp util a rezidenților și a trecătorilor și pentru protejarea mediului din vecinătatea zonei pulverizate. Cerințele specifice aplicabile pulverizării aeriene cu aeronave fără pilot la bord se stabilesc de Guvern, cu respectarea Codului aerian al Republicii Moldova nr. 301/2017.</w:t>
      </w:r>
    </w:p>
    <w:p w14:paraId="0F4B0A8E" w14:textId="77777777" w:rsidR="000A7CAA" w:rsidRPr="00154221" w:rsidRDefault="00114043" w:rsidP="000C18CF">
      <w:pPr>
        <w:spacing w:line="276" w:lineRule="auto"/>
        <w:ind w:firstLine="567"/>
        <w:jc w:val="both"/>
        <w:rPr>
          <w:lang w:val="ro-RO"/>
        </w:rPr>
      </w:pPr>
      <w:r w:rsidRPr="00154221">
        <w:rPr>
          <w:lang w:val="ro-RO"/>
        </w:rPr>
        <w:t xml:space="preserve">(7) Utilizatorul profesionist care intenționează să aplice produse fitosanitare prin pulverizare aeriană prezintă autorității competente o cerere de aprobare a planului de aplicare, însoțită de documentele care demonstrează îndeplinirea condițiilor prevăzute la alin. (4) și (5). Cererea de aplicare prin pulverizare aeriană în conformitate cu planul de aplicare aprobat se prezintă autorității </w:t>
      </w:r>
      <w:r w:rsidRPr="00154221">
        <w:rPr>
          <w:lang w:val="ro-RO"/>
        </w:rPr>
        <w:lastRenderedPageBreak/>
        <w:t>competente cu cel puțin 5 zile lucrătoare înainte de aplicare și conține informații cu privire la perioada planificată, la cantitățile și la tipul produselor fitosanitare utilizate.</w:t>
      </w:r>
    </w:p>
    <w:p w14:paraId="4CE0B437" w14:textId="77777777" w:rsidR="000A7CAA" w:rsidRPr="00154221" w:rsidRDefault="00114043" w:rsidP="000C18CF">
      <w:pPr>
        <w:spacing w:line="276" w:lineRule="auto"/>
        <w:ind w:firstLine="567"/>
        <w:jc w:val="both"/>
        <w:rPr>
          <w:lang w:val="ro-RO"/>
        </w:rPr>
      </w:pPr>
      <w:r w:rsidRPr="00154221">
        <w:rPr>
          <w:lang w:val="ro-RO"/>
        </w:rPr>
        <w:t>(8) Cererile de aplicare prin pulverizare aeriană în conformitate cu planul de aplicare aprobat pentru care nu s-a primit un răspuns în termenul stabilit de Guvern se consideră aprobate.</w:t>
      </w:r>
    </w:p>
    <w:p w14:paraId="636E7885" w14:textId="77777777" w:rsidR="000A7CAA" w:rsidRPr="00154221" w:rsidRDefault="00114043" w:rsidP="000C18CF">
      <w:pPr>
        <w:spacing w:line="276" w:lineRule="auto"/>
        <w:ind w:firstLine="567"/>
        <w:jc w:val="both"/>
        <w:rPr>
          <w:lang w:val="ro-RO"/>
        </w:rPr>
      </w:pPr>
      <w:r w:rsidRPr="00154221">
        <w:rPr>
          <w:lang w:val="ro-RO"/>
        </w:rPr>
        <w:t>(9) În circumstanțe deosebite, care țin de urgență sau de situații de criză fitosanitară, cererile izolate de aplicare prin pulverizare aeriană se examinează potrivit procedurii accelerate stabilite de Guvern, prin care se verifică, înainte de aplicare, îndeplinirea condițiilor prevăzute la alin. (4) și (5).</w:t>
      </w:r>
    </w:p>
    <w:p w14:paraId="20127EA7" w14:textId="77777777" w:rsidR="000A7CAA" w:rsidRPr="00154221" w:rsidRDefault="00114043" w:rsidP="000C18CF">
      <w:pPr>
        <w:spacing w:line="276" w:lineRule="auto"/>
        <w:ind w:firstLine="567"/>
        <w:jc w:val="both"/>
        <w:rPr>
          <w:lang w:val="ro-RO"/>
        </w:rPr>
      </w:pPr>
      <w:r w:rsidRPr="00154221">
        <w:rPr>
          <w:lang w:val="ro-RO"/>
        </w:rPr>
        <w:t>(10) Autoritatea competentă verifică, prin control oficial, îndeplinirea condițiilor prevăzute la alin. (4) și (5).</w:t>
      </w:r>
    </w:p>
    <w:p w14:paraId="00919B92" w14:textId="77777777" w:rsidR="000A7CAA" w:rsidRPr="00154221" w:rsidRDefault="00114043" w:rsidP="000C18CF">
      <w:pPr>
        <w:spacing w:line="276" w:lineRule="auto"/>
        <w:ind w:firstLine="567"/>
        <w:jc w:val="both"/>
        <w:rPr>
          <w:lang w:val="ro-RO"/>
        </w:rPr>
      </w:pPr>
      <w:r w:rsidRPr="00154221">
        <w:rPr>
          <w:lang w:val="ro-RO"/>
        </w:rPr>
        <w:t>(11) Autoritatea competentă înregistrează cererile și autorizațiile prevăzute la alin. (7)–(9) și pune la dispoziția publicului, potrivit art. 27 alin. (8) lit. e), informațiile relevante conținute în acestea, inclusiv zona în care are loc pulverizarea, data și locul stabilite pentru pulverizare și tipul produselor fitosanitare utilizate.</w:t>
      </w:r>
    </w:p>
    <w:p w14:paraId="6D09EDC7" w14:textId="77777777" w:rsidR="000A7CAA" w:rsidRPr="00154221" w:rsidRDefault="00114043" w:rsidP="000C18CF">
      <w:pPr>
        <w:spacing w:line="276" w:lineRule="auto"/>
        <w:ind w:firstLine="567"/>
        <w:jc w:val="both"/>
        <w:rPr>
          <w:lang w:val="ro-RO"/>
        </w:rPr>
      </w:pPr>
      <w:r w:rsidRPr="00154221">
        <w:rPr>
          <w:lang w:val="ro-RO"/>
        </w:rPr>
        <w:t>(12) Sunt interzise tratamentele cu produse fitosanitare ale exploatațiilor horticole și ale suprafețelor cu culturi melifere în perioada înfloririi.</w:t>
      </w:r>
    </w:p>
    <w:p w14:paraId="30F3DEE9" w14:textId="77777777" w:rsidR="000A7CAA" w:rsidRPr="00154221" w:rsidRDefault="00114043" w:rsidP="000C18CF">
      <w:pPr>
        <w:spacing w:line="276" w:lineRule="auto"/>
        <w:ind w:firstLine="567"/>
        <w:jc w:val="both"/>
        <w:rPr>
          <w:lang w:val="ro-RO"/>
        </w:rPr>
      </w:pPr>
      <w:r w:rsidRPr="00154221">
        <w:rPr>
          <w:lang w:val="ro-RO"/>
        </w:rPr>
        <w:t>(13) Aplicarea produselor fitosanitare se efectuează numai după verificarea condițiilor meteorologice, respectiv a temperaturii, a direcției și a vitezei vântului, care nu poate depăși 3 m/s, precum și a stării funcționale a echipamentului de aplicare a produselor fitosanitare.</w:t>
      </w:r>
    </w:p>
    <w:p w14:paraId="16BB5A27" w14:textId="77777777" w:rsidR="000A7CAA" w:rsidRPr="00154221" w:rsidRDefault="00114043" w:rsidP="000C18CF">
      <w:pPr>
        <w:spacing w:line="276" w:lineRule="auto"/>
        <w:ind w:firstLine="567"/>
        <w:jc w:val="both"/>
        <w:rPr>
          <w:lang w:val="ro-RO"/>
        </w:rPr>
      </w:pPr>
      <w:r w:rsidRPr="00154221">
        <w:rPr>
          <w:lang w:val="ro-RO"/>
        </w:rPr>
        <w:t>(14) Distanța minimă față de zonele rezidențiale pentru aplicarea produselor fitosanitare este cea stabilită de producător, importator sau distribuitor în fișa cu date de securitate ori, în cazul în care aceasta nu este stabilită, de 50 m. Utilizatorul profesionist informează, cu cel puțin 48 de ore înainte de aplicare, persoanele care ar putea fi expuse devierii produselor pulverizate, în modul stabilit de Guvern.</w:t>
      </w:r>
    </w:p>
    <w:p w14:paraId="2C7E44EA" w14:textId="77777777" w:rsidR="000A7CAA" w:rsidRPr="00154221" w:rsidRDefault="00114043" w:rsidP="000C18CF">
      <w:pPr>
        <w:spacing w:line="276" w:lineRule="auto"/>
        <w:ind w:firstLine="567"/>
        <w:jc w:val="both"/>
        <w:rPr>
          <w:lang w:val="ro-RO"/>
        </w:rPr>
      </w:pPr>
      <w:r w:rsidRPr="00154221">
        <w:rPr>
          <w:lang w:val="ro-RO"/>
        </w:rPr>
        <w:t>(15) Nu este permisă lăsarea fără supraveghere a produselor fitosanitare sau a soluțiilor de lucru.</w:t>
      </w:r>
    </w:p>
    <w:p w14:paraId="03268813" w14:textId="77777777" w:rsidR="000A7CAA" w:rsidRPr="00154221" w:rsidRDefault="00114043" w:rsidP="000C18CF">
      <w:pPr>
        <w:spacing w:line="276" w:lineRule="auto"/>
        <w:ind w:firstLine="567"/>
        <w:jc w:val="both"/>
        <w:rPr>
          <w:lang w:val="ro-RO"/>
        </w:rPr>
      </w:pPr>
      <w:r w:rsidRPr="00154221">
        <w:rPr>
          <w:lang w:val="ro-RO"/>
        </w:rPr>
        <w:t>(16) Produsele fitosanitare care devin inutilizabile sau ale căror autorizații au fost retrase potrivit art. 23 și art. 24 din Legea nr. 403/2023 se elimină în conformitate cu Legea nr. 209/2016. Costurile aferente sunt suportate de deținătorul produselor fitosanitare. Cerințele specifice privind colectarea, transportarea, stocarea temporară și eliminarea produselor fitosanitare devenite deșeuri se stabilesc de Guvern, la propunerea autorității de elaborare a politicilor și a autorității publice centrale în domeniul mediului.</w:t>
      </w:r>
    </w:p>
    <w:p w14:paraId="783EE3D1" w14:textId="77777777" w:rsidR="000A7CAA" w:rsidRPr="00154221" w:rsidRDefault="00114043" w:rsidP="000C18CF">
      <w:pPr>
        <w:keepNext/>
        <w:spacing w:before="200" w:line="276" w:lineRule="auto"/>
        <w:ind w:firstLine="567"/>
        <w:jc w:val="both"/>
        <w:rPr>
          <w:lang w:val="ro-RO"/>
        </w:rPr>
      </w:pPr>
      <w:r w:rsidRPr="00154221">
        <w:rPr>
          <w:b/>
          <w:bCs/>
          <w:lang w:val="ro-RO"/>
        </w:rPr>
        <w:t>Articolul 20. Echipamente de aplicare a produselor fitosanitare</w:t>
      </w:r>
    </w:p>
    <w:p w14:paraId="1FB6BB7F" w14:textId="77777777" w:rsidR="000A7CAA" w:rsidRPr="00154221" w:rsidRDefault="00114043" w:rsidP="000C18CF">
      <w:pPr>
        <w:spacing w:line="276" w:lineRule="auto"/>
        <w:ind w:firstLine="567"/>
        <w:jc w:val="both"/>
        <w:rPr>
          <w:lang w:val="ro-RO"/>
        </w:rPr>
      </w:pPr>
      <w:r w:rsidRPr="00154221">
        <w:rPr>
          <w:lang w:val="ro-RO"/>
        </w:rPr>
        <w:t>(1) Este permisă utilizarea numai a echipamentelor de aplicare a produselor fitosanitare care au fost înregistrate, inspectate potrivit prezentului articol și se află în stare de funcționare.</w:t>
      </w:r>
    </w:p>
    <w:p w14:paraId="4043B733" w14:textId="77777777" w:rsidR="000A7CAA" w:rsidRPr="00154221" w:rsidRDefault="00114043" w:rsidP="000C18CF">
      <w:pPr>
        <w:spacing w:line="276" w:lineRule="auto"/>
        <w:ind w:firstLine="567"/>
        <w:jc w:val="both"/>
        <w:rPr>
          <w:lang w:val="ro-RO"/>
        </w:rPr>
      </w:pPr>
      <w:r w:rsidRPr="00154221">
        <w:rPr>
          <w:lang w:val="ro-RO"/>
        </w:rPr>
        <w:t>(2) Echipamentele de aplicare a produselor fitosanitare utilizate în scop profesional se supun inspecției periodice la intervale care nu depășesc 3 ani.</w:t>
      </w:r>
    </w:p>
    <w:p w14:paraId="00D804FC" w14:textId="77777777" w:rsidR="000A7CAA" w:rsidRPr="00154221" w:rsidRDefault="00114043" w:rsidP="000C18CF">
      <w:pPr>
        <w:spacing w:line="276" w:lineRule="auto"/>
        <w:ind w:firstLine="567"/>
        <w:jc w:val="both"/>
        <w:rPr>
          <w:lang w:val="ro-RO"/>
        </w:rPr>
      </w:pPr>
      <w:r w:rsidRPr="00154221">
        <w:rPr>
          <w:lang w:val="ro-RO"/>
        </w:rPr>
        <w:t>(3) Prin derogare de la alin. (2), echipamentele noi se supun primei inspecții cel târziu în termen de 5 ani de la data achiziționării. Inspecția echipamentelor de aplicare a produselor fitosanitare se efectuează în conformitate cu procedurile aprobate de Guvern.</w:t>
      </w:r>
    </w:p>
    <w:p w14:paraId="7A43E8C6" w14:textId="77777777" w:rsidR="000A7CAA" w:rsidRPr="00154221" w:rsidRDefault="00114043" w:rsidP="000C18CF">
      <w:pPr>
        <w:spacing w:line="276" w:lineRule="auto"/>
        <w:ind w:firstLine="567"/>
        <w:jc w:val="both"/>
        <w:rPr>
          <w:lang w:val="ro-RO"/>
        </w:rPr>
      </w:pPr>
      <w:r w:rsidRPr="00154221">
        <w:rPr>
          <w:lang w:val="ro-RO"/>
        </w:rPr>
        <w:t>(4) Înregistrarea echipamentelor de aplicare a produselor fitosanitare se efectuează de Inspectorat în Registrul utilajului agricol.</w:t>
      </w:r>
    </w:p>
    <w:p w14:paraId="1A45DABC" w14:textId="77777777" w:rsidR="000A7CAA" w:rsidRPr="00154221" w:rsidRDefault="00114043" w:rsidP="000C18CF">
      <w:pPr>
        <w:spacing w:line="276" w:lineRule="auto"/>
        <w:ind w:firstLine="567"/>
        <w:jc w:val="both"/>
        <w:rPr>
          <w:lang w:val="ro-RO"/>
        </w:rPr>
      </w:pPr>
      <w:r w:rsidRPr="00154221">
        <w:rPr>
          <w:lang w:val="ro-RO"/>
        </w:rPr>
        <w:t>(5) Inspecția periodică prevăzută la alin. (2) și (3) se efectuează de Inspectorat sau de unitățile de inspecție desemnate potrivit art. 8 alin. (3).</w:t>
      </w:r>
    </w:p>
    <w:p w14:paraId="04E52568" w14:textId="77777777" w:rsidR="000A7CAA" w:rsidRPr="00154221" w:rsidRDefault="00114043" w:rsidP="000C18CF">
      <w:pPr>
        <w:spacing w:line="276" w:lineRule="auto"/>
        <w:ind w:firstLine="567"/>
        <w:jc w:val="both"/>
        <w:rPr>
          <w:lang w:val="ro-RO"/>
        </w:rPr>
      </w:pPr>
      <w:r w:rsidRPr="00154221">
        <w:rPr>
          <w:lang w:val="ro-RO"/>
        </w:rPr>
        <w:lastRenderedPageBreak/>
        <w:t>(6) Autoritatea competentă verifică, în cadrul controlului oficial efectuat conform programelor multianuale de control, utilizarea de către utilizatorii profesioniști numai a echipamentelor de aplicare a produselor fitosanitare inspectate.</w:t>
      </w:r>
    </w:p>
    <w:p w14:paraId="65D8C8B7" w14:textId="77777777" w:rsidR="000A7CAA" w:rsidRPr="00154221" w:rsidRDefault="00114043" w:rsidP="000C18CF">
      <w:pPr>
        <w:spacing w:line="276" w:lineRule="auto"/>
        <w:ind w:firstLine="567"/>
        <w:jc w:val="both"/>
        <w:rPr>
          <w:lang w:val="ro-RO"/>
        </w:rPr>
      </w:pPr>
      <w:r w:rsidRPr="00154221">
        <w:rPr>
          <w:lang w:val="ro-RO"/>
        </w:rPr>
        <w:t>(7) Prin derogare de la alin. (1)–(6) și ca urmare a unei evaluări a riscurilor pentru sănătatea umană și pentru mediu, inclusiv a unei evaluări privind scara la care se utilizează echipamentul, Guvernul poate:</w:t>
      </w:r>
    </w:p>
    <w:p w14:paraId="48990EB0" w14:textId="77777777" w:rsidR="000A7CAA" w:rsidRPr="00154221" w:rsidRDefault="00114043" w:rsidP="000C18CF">
      <w:pPr>
        <w:spacing w:line="276" w:lineRule="auto"/>
        <w:ind w:firstLine="567"/>
        <w:jc w:val="both"/>
        <w:rPr>
          <w:lang w:val="ro-RO"/>
        </w:rPr>
      </w:pPr>
      <w:r w:rsidRPr="00154221">
        <w:rPr>
          <w:lang w:val="ro-RO"/>
        </w:rPr>
        <w:t>a) stabili calendare și perioade de inspecție diferite pentru echipamentele de aplicare a produselor fitosanitare care nu sunt utilizate pentru pulverizarea produselor fitosanitare, pentru echipamentele de aplicare manuală a produselor fitosanitare sau pulverizatoarele purtate în spate, precum și pentru echipamentele suplimentare de aplicare a produselor fitosanitare utilizate la scară foarte redusă, enumerate în planul național de acțiune;</w:t>
      </w:r>
    </w:p>
    <w:p w14:paraId="32D55998" w14:textId="77777777" w:rsidR="000A7CAA" w:rsidRPr="00154221" w:rsidRDefault="00114043" w:rsidP="000C18CF">
      <w:pPr>
        <w:spacing w:line="276" w:lineRule="auto"/>
        <w:ind w:firstLine="567"/>
        <w:jc w:val="both"/>
        <w:rPr>
          <w:lang w:val="ro-RO"/>
        </w:rPr>
      </w:pPr>
      <w:r w:rsidRPr="00154221">
        <w:rPr>
          <w:lang w:val="ro-RO"/>
        </w:rPr>
        <w:t>b) scuti de la inspecție echipamentele de aplicare manuală a produselor fitosanitare sau pulverizatoarele purtate în spate. În acest caz, autoritatea competentă se asigură că utilizatorii profesioniști au fost informați cu privire la necesitatea de a schimba periodic accesoriile, la riscurile specifice legate de echipamentul respectiv, precum și că operatorii au fost formați și certificați în vederea utilizării corecte a echipamentului de aplicare.</w:t>
      </w:r>
    </w:p>
    <w:p w14:paraId="3DDAE606" w14:textId="77777777" w:rsidR="000A7CAA" w:rsidRPr="00154221" w:rsidRDefault="00114043" w:rsidP="000C18CF">
      <w:pPr>
        <w:spacing w:line="276" w:lineRule="auto"/>
        <w:ind w:firstLine="567"/>
        <w:jc w:val="both"/>
        <w:rPr>
          <w:lang w:val="ro-RO"/>
        </w:rPr>
      </w:pPr>
      <w:r w:rsidRPr="00154221">
        <w:rPr>
          <w:lang w:val="ro-RO"/>
        </w:rPr>
        <w:t>(8) Următoarele tipuri de echipamente suplimentare de aplicare a produselor fitosanitare nu pot fi considerate, indiferent de condiții, echipamente utilizate la scară foarte redusă în sensul alin. (7) lit. a):</w:t>
      </w:r>
    </w:p>
    <w:p w14:paraId="11B74ACD" w14:textId="77777777" w:rsidR="000A7CAA" w:rsidRPr="00154221" w:rsidRDefault="00114043" w:rsidP="000C18CF">
      <w:pPr>
        <w:spacing w:line="276" w:lineRule="auto"/>
        <w:ind w:firstLine="567"/>
        <w:jc w:val="both"/>
        <w:rPr>
          <w:lang w:val="ro-RO"/>
        </w:rPr>
      </w:pPr>
      <w:r w:rsidRPr="00154221">
        <w:rPr>
          <w:lang w:val="ro-RO"/>
        </w:rPr>
        <w:t>a) echipamentele de pulverizare amplasate în trenuri sau în aeronave, inclusiv în aeronave fără pilot la bord;</w:t>
      </w:r>
    </w:p>
    <w:p w14:paraId="3FBD4D0D" w14:textId="77777777" w:rsidR="000A7CAA" w:rsidRPr="00154221" w:rsidRDefault="00114043" w:rsidP="000C18CF">
      <w:pPr>
        <w:spacing w:line="276" w:lineRule="auto"/>
        <w:ind w:firstLine="567"/>
        <w:jc w:val="both"/>
        <w:rPr>
          <w:lang w:val="ro-RO"/>
        </w:rPr>
      </w:pPr>
      <w:r w:rsidRPr="00154221">
        <w:rPr>
          <w:lang w:val="ro-RO"/>
        </w:rPr>
        <w:t>b) echipamentele de pulverizare cu rampă mai mare de 3 m, inclusiv cele amplasate pe echipamentele de semănat.</w:t>
      </w:r>
    </w:p>
    <w:p w14:paraId="5C41B680" w14:textId="77777777" w:rsidR="000A7CAA" w:rsidRPr="00154221" w:rsidRDefault="00114043" w:rsidP="000C18CF">
      <w:pPr>
        <w:spacing w:line="276" w:lineRule="auto"/>
        <w:ind w:firstLine="567"/>
        <w:jc w:val="both"/>
        <w:rPr>
          <w:lang w:val="ro-RO"/>
        </w:rPr>
      </w:pPr>
      <w:r w:rsidRPr="00154221">
        <w:rPr>
          <w:lang w:val="ro-RO"/>
        </w:rPr>
        <w:t>(9) Fabricarea în serie, procurarea și exploatarea echipamentelor de aplicare a produselor fitosanitare se permit numai după înregistrarea acestora potrivit alin. (4).</w:t>
      </w:r>
    </w:p>
    <w:p w14:paraId="600330FA" w14:textId="77777777" w:rsidR="000A7CAA" w:rsidRPr="00154221" w:rsidRDefault="00114043" w:rsidP="000C18CF">
      <w:pPr>
        <w:spacing w:line="276" w:lineRule="auto"/>
        <w:ind w:firstLine="567"/>
        <w:jc w:val="both"/>
        <w:rPr>
          <w:lang w:val="ro-RO"/>
        </w:rPr>
      </w:pPr>
      <w:r w:rsidRPr="00154221">
        <w:rPr>
          <w:lang w:val="ro-RO"/>
        </w:rPr>
        <w:t>(10) Cerințele de sănătate, de siguranță și de mediu aplicabile inspecției echipamentului de aplicare a produselor fitosanitare sunt prevăzute în anexa nr. 4. Procedurile detaliate de efectuare a inspecției se stabilesc de Guvern. Echipamentul de aplicare a produselor fitosanitare care respectă standardele armonizate, a căror listă se aprobă de autoritatea de elaborare a politicilor, se prezumă că respectă cerințele prevăzute în anexa nr. 4.</w:t>
      </w:r>
    </w:p>
    <w:p w14:paraId="757AD6E9" w14:textId="77777777" w:rsidR="000A7CAA" w:rsidRPr="00154221" w:rsidRDefault="00114043" w:rsidP="000C18CF">
      <w:pPr>
        <w:spacing w:line="276" w:lineRule="auto"/>
        <w:ind w:firstLine="567"/>
        <w:jc w:val="both"/>
        <w:rPr>
          <w:lang w:val="ro-RO"/>
        </w:rPr>
      </w:pPr>
      <w:r w:rsidRPr="00154221">
        <w:rPr>
          <w:lang w:val="ro-RO"/>
        </w:rPr>
        <w:t>(11) Certificatele de inspecție eliberate în statele membre ale Uniunii Europene sunt recunoscute pe durata valabilității lor, cu condiția respectării intervalelor prevăzute la alin. (2) și a cerințelor prevăzute în anexa nr. 4. Inspectoratul, la solicitarea posesorului, eliberează documentul de confirmare a recunoașterii.</w:t>
      </w:r>
    </w:p>
    <w:p w14:paraId="04939EA9" w14:textId="77777777" w:rsidR="000A7CAA" w:rsidRPr="00154221" w:rsidRDefault="00114043" w:rsidP="000C18CF">
      <w:pPr>
        <w:spacing w:line="276" w:lineRule="auto"/>
        <w:ind w:firstLine="567"/>
        <w:jc w:val="both"/>
        <w:rPr>
          <w:lang w:val="ro-RO"/>
        </w:rPr>
      </w:pPr>
      <w:r w:rsidRPr="00154221">
        <w:rPr>
          <w:lang w:val="ro-RO"/>
        </w:rPr>
        <w:t>(12) Utilizatorii profesioniști efectuează periodic calibrarea și verificările tehnice ale echipamentului de aplicare a produselor fitosanitare, în conformitate cu formarea profesională primită potrivit art. 12 alin. (8).</w:t>
      </w:r>
    </w:p>
    <w:p w14:paraId="2E3A702B" w14:textId="77777777" w:rsidR="000A7CAA" w:rsidRPr="00154221" w:rsidRDefault="00114043" w:rsidP="000C18CF">
      <w:pPr>
        <w:spacing w:line="276" w:lineRule="auto"/>
        <w:ind w:firstLine="567"/>
        <w:jc w:val="both"/>
        <w:rPr>
          <w:lang w:val="ro-RO"/>
        </w:rPr>
      </w:pPr>
      <w:r w:rsidRPr="00154221">
        <w:rPr>
          <w:lang w:val="ro-RO"/>
        </w:rPr>
        <w:t>(13) Inspectoratul ține registrul echipamentelor inspectate, care cuprinde datele de identificare ale echipamentului și ale deținătorului, data inspecției, rezultatul acesteia și termenul următoarei inspecții, și publică datele agregate pe pagina sa web oficială.</w:t>
      </w:r>
    </w:p>
    <w:p w14:paraId="12EDF2FF" w14:textId="77777777" w:rsidR="000A7CAA" w:rsidRPr="00154221" w:rsidRDefault="00114043" w:rsidP="000C18CF">
      <w:pPr>
        <w:keepNext/>
        <w:spacing w:before="200" w:line="276" w:lineRule="auto"/>
        <w:ind w:firstLine="567"/>
        <w:jc w:val="both"/>
        <w:rPr>
          <w:lang w:val="ro-RO"/>
        </w:rPr>
      </w:pPr>
      <w:r w:rsidRPr="00154221">
        <w:rPr>
          <w:b/>
          <w:bCs/>
          <w:lang w:val="ro-RO"/>
        </w:rPr>
        <w:t>Articolul 21. Restricții privind utilizarea produselor fitosanitare</w:t>
      </w:r>
    </w:p>
    <w:p w14:paraId="4D8FDE27" w14:textId="77777777" w:rsidR="000A7CAA" w:rsidRPr="00154221" w:rsidRDefault="00114043" w:rsidP="000C18CF">
      <w:pPr>
        <w:spacing w:line="276" w:lineRule="auto"/>
        <w:ind w:firstLine="567"/>
        <w:jc w:val="both"/>
        <w:rPr>
          <w:lang w:val="ro-RO"/>
        </w:rPr>
      </w:pPr>
      <w:r w:rsidRPr="00154221">
        <w:rPr>
          <w:lang w:val="ro-RO"/>
        </w:rPr>
        <w:t>(1) Este interzisă utilizarea produselor fitosanitare de sinteză chimică destinate uzului profesional în zonele adiacente instituțiilor de educație timpurie, de învățământ general și de învățământ profesional tehnic, precum și pe teritoriul și în zonele adiacente instituțiilor medico-sanitare.</w:t>
      </w:r>
    </w:p>
    <w:p w14:paraId="234A5CE1" w14:textId="77777777" w:rsidR="000A7CAA" w:rsidRPr="00154221" w:rsidRDefault="00114043" w:rsidP="000C18CF">
      <w:pPr>
        <w:spacing w:line="276" w:lineRule="auto"/>
        <w:ind w:firstLine="567"/>
        <w:jc w:val="both"/>
        <w:rPr>
          <w:lang w:val="ro-RO"/>
        </w:rPr>
      </w:pPr>
      <w:r w:rsidRPr="00154221">
        <w:rPr>
          <w:lang w:val="ro-RO"/>
        </w:rPr>
        <w:lastRenderedPageBreak/>
        <w:t>(2) Restricțiile privind utilizarea produselor fitosanitare în zonele naturale protejate se stabilesc de autoritatea competentă, de comun cu autoritatea publică centrală în domeniul mediului.</w:t>
      </w:r>
    </w:p>
    <w:p w14:paraId="76D9EDFD" w14:textId="77777777" w:rsidR="000A7CAA" w:rsidRPr="00154221" w:rsidRDefault="00114043" w:rsidP="000C18CF">
      <w:pPr>
        <w:spacing w:line="276" w:lineRule="auto"/>
        <w:ind w:firstLine="567"/>
        <w:jc w:val="both"/>
        <w:rPr>
          <w:lang w:val="ro-RO"/>
        </w:rPr>
      </w:pPr>
      <w:r w:rsidRPr="00154221">
        <w:rPr>
          <w:lang w:val="ro-RO"/>
        </w:rPr>
        <w:t>(3) Accesul la parcelele pe care se aplică produse fitosanitare este permis după expirarea perioadei de așteptare indicate pe etichetă sau în condițiile de autorizare a produsului fitosanitar.</w:t>
      </w:r>
    </w:p>
    <w:p w14:paraId="218C0357" w14:textId="77777777" w:rsidR="000A7CAA" w:rsidRPr="00154221" w:rsidRDefault="00114043" w:rsidP="000C18CF">
      <w:pPr>
        <w:spacing w:line="276" w:lineRule="auto"/>
        <w:ind w:firstLine="567"/>
        <w:jc w:val="both"/>
        <w:rPr>
          <w:lang w:val="ro-RO"/>
        </w:rPr>
      </w:pPr>
      <w:r w:rsidRPr="00154221">
        <w:rPr>
          <w:lang w:val="ro-RO"/>
        </w:rPr>
        <w:t>(4) Regimul pulverizării aeriene este cel prevăzut la art. 19 alin. (3)–(11).</w:t>
      </w:r>
    </w:p>
    <w:p w14:paraId="1368E0F9" w14:textId="77777777" w:rsidR="000A7CAA" w:rsidRPr="00154221" w:rsidRDefault="00114043" w:rsidP="000C18CF">
      <w:pPr>
        <w:spacing w:line="276" w:lineRule="auto"/>
        <w:ind w:firstLine="567"/>
        <w:jc w:val="both"/>
        <w:rPr>
          <w:lang w:val="ro-RO"/>
        </w:rPr>
      </w:pPr>
      <w:r w:rsidRPr="00154221">
        <w:rPr>
          <w:lang w:val="ro-RO"/>
        </w:rPr>
        <w:t>(5) Este interzisă pulverizarea aeriană a produselor fitosanitare în zonele rezidențiale, precum și în zonele specifice prevăzute la art. 22 alin. (3).</w:t>
      </w:r>
    </w:p>
    <w:p w14:paraId="398B650F" w14:textId="77777777" w:rsidR="000A7CAA" w:rsidRPr="00154221" w:rsidRDefault="00114043" w:rsidP="000C18CF">
      <w:pPr>
        <w:keepNext/>
        <w:spacing w:before="200" w:line="276" w:lineRule="auto"/>
        <w:ind w:firstLine="567"/>
        <w:jc w:val="both"/>
        <w:rPr>
          <w:lang w:val="ro-RO"/>
        </w:rPr>
      </w:pPr>
      <w:r w:rsidRPr="00154221">
        <w:rPr>
          <w:b/>
          <w:bCs/>
          <w:lang w:val="ro-RO"/>
        </w:rPr>
        <w:t>Articolul 22. Reducerea utilizării produselor fitosanitare sau a riscurilor în zone specifice și protecția mediului acvatic și a apei potabile</w:t>
      </w:r>
    </w:p>
    <w:p w14:paraId="33B0B78F" w14:textId="77777777" w:rsidR="000A7CAA" w:rsidRPr="00154221" w:rsidRDefault="00114043" w:rsidP="000C18CF">
      <w:pPr>
        <w:spacing w:line="276" w:lineRule="auto"/>
        <w:ind w:firstLine="567"/>
        <w:jc w:val="both"/>
        <w:rPr>
          <w:lang w:val="ro-RO"/>
        </w:rPr>
      </w:pPr>
      <w:r w:rsidRPr="00154221">
        <w:rPr>
          <w:lang w:val="ro-RO"/>
        </w:rPr>
        <w:t>(1) Ținând seama de cerințele de igienă și de sănătate publică, de biodiversitate sau de rezultatele evaluărilor de risc relevante, utilizarea produselor fitosanitare este redusă la minimum sau interzisă în zonele specifice prevăzute la alin. (3). Autoritatea competentă stabilește, publică și actualizează pe pagina sa web oficială lista zonelor specifice și măsurile aplicabile fiecărei categorii de zone.</w:t>
      </w:r>
    </w:p>
    <w:p w14:paraId="1D7EAAE3" w14:textId="77777777" w:rsidR="000A7CAA" w:rsidRPr="00154221" w:rsidRDefault="00114043" w:rsidP="000C18CF">
      <w:pPr>
        <w:spacing w:line="276" w:lineRule="auto"/>
        <w:ind w:firstLine="567"/>
        <w:jc w:val="both"/>
        <w:rPr>
          <w:lang w:val="ro-RO"/>
        </w:rPr>
      </w:pPr>
      <w:r w:rsidRPr="00154221">
        <w:rPr>
          <w:lang w:val="ro-RO"/>
        </w:rPr>
        <w:t>(2) În zonele specifice se aplică, cu prioritate, măsuri adecvate de gestionare a riscurilor, utilizarea produselor fitosanitare cu risc redus, astfel cum sunt definite în Legea nr. 403/2023, precum și măsurile de control biologic.</w:t>
      </w:r>
    </w:p>
    <w:p w14:paraId="1F6E9A50" w14:textId="77777777" w:rsidR="000A7CAA" w:rsidRPr="00154221" w:rsidRDefault="00114043" w:rsidP="000C18CF">
      <w:pPr>
        <w:spacing w:line="276" w:lineRule="auto"/>
        <w:ind w:firstLine="567"/>
        <w:jc w:val="both"/>
        <w:rPr>
          <w:lang w:val="ro-RO"/>
        </w:rPr>
      </w:pPr>
      <w:r w:rsidRPr="00154221">
        <w:rPr>
          <w:lang w:val="ro-RO"/>
        </w:rPr>
        <w:t>(3) Zonele specifice menționate la alin. (1) sunt:</w:t>
      </w:r>
    </w:p>
    <w:p w14:paraId="7122AC5A" w14:textId="77777777" w:rsidR="000A7CAA" w:rsidRPr="00154221" w:rsidRDefault="00114043" w:rsidP="000C18CF">
      <w:pPr>
        <w:spacing w:line="276" w:lineRule="auto"/>
        <w:ind w:firstLine="567"/>
        <w:jc w:val="both"/>
        <w:rPr>
          <w:lang w:val="ro-RO"/>
        </w:rPr>
      </w:pPr>
      <w:r w:rsidRPr="00154221">
        <w:rPr>
          <w:lang w:val="ro-RO"/>
        </w:rPr>
        <w:t>a) zonele utilizate de public sau de grupurile vulnerabile, precum parcurile și grădinile publice, terenurile de sport și de recreere, curțile instituțiilor de învățământ și locurile de joacă pentru copii;</w:t>
      </w:r>
    </w:p>
    <w:p w14:paraId="5A3AE8DD" w14:textId="77777777" w:rsidR="000A7CAA" w:rsidRPr="00154221" w:rsidRDefault="00114043" w:rsidP="000C18CF">
      <w:pPr>
        <w:spacing w:line="276" w:lineRule="auto"/>
        <w:ind w:firstLine="567"/>
        <w:jc w:val="both"/>
        <w:rPr>
          <w:lang w:val="ro-RO"/>
        </w:rPr>
      </w:pPr>
      <w:r w:rsidRPr="00154221">
        <w:rPr>
          <w:lang w:val="ro-RO"/>
        </w:rPr>
        <w:t>b) ariile naturale protejate, stabilite în conformitate cu Legea nr. 1538/1998 privind fondul ariilor naturale protejate de stat, zonele de protecție a apelor și zonele de protecție sanitară a captărilor de apă, stabilite în conformitate cu Legea apelor nr. 272/2011, precum și alte zone identificate în vederea instituirii măsurilor de conservare necesare;</w:t>
      </w:r>
    </w:p>
    <w:p w14:paraId="21043CFB" w14:textId="77777777" w:rsidR="000A7CAA" w:rsidRPr="00154221" w:rsidRDefault="00114043" w:rsidP="000C18CF">
      <w:pPr>
        <w:spacing w:line="276" w:lineRule="auto"/>
        <w:ind w:firstLine="567"/>
        <w:jc w:val="both"/>
        <w:rPr>
          <w:lang w:val="ro-RO"/>
        </w:rPr>
      </w:pPr>
      <w:r w:rsidRPr="00154221">
        <w:rPr>
          <w:lang w:val="ro-RO"/>
        </w:rPr>
        <w:t>c) zonele tratate recent, utilizate sau accesibile lucrătorilor din agricultură.</w:t>
      </w:r>
    </w:p>
    <w:p w14:paraId="3AA422BB" w14:textId="77777777" w:rsidR="000A7CAA" w:rsidRPr="00154221" w:rsidRDefault="00114043" w:rsidP="000C18CF">
      <w:pPr>
        <w:spacing w:line="276" w:lineRule="auto"/>
        <w:ind w:firstLine="567"/>
        <w:jc w:val="both"/>
        <w:rPr>
          <w:lang w:val="ro-RO"/>
        </w:rPr>
      </w:pPr>
      <w:r w:rsidRPr="00154221">
        <w:rPr>
          <w:lang w:val="ro-RO"/>
        </w:rPr>
        <w:t>(4) Mediul acvatic și sursele de apă destinate consumului uman sunt protejate prin măsuri care includ:</w:t>
      </w:r>
    </w:p>
    <w:p w14:paraId="45D52697" w14:textId="77777777" w:rsidR="000A7CAA" w:rsidRPr="00154221" w:rsidRDefault="00114043" w:rsidP="000C18CF">
      <w:pPr>
        <w:spacing w:line="276" w:lineRule="auto"/>
        <w:ind w:firstLine="567"/>
        <w:jc w:val="both"/>
        <w:rPr>
          <w:lang w:val="ro-RO"/>
        </w:rPr>
      </w:pPr>
      <w:r w:rsidRPr="00154221">
        <w:rPr>
          <w:lang w:val="ro-RO"/>
        </w:rPr>
        <w:t>a) utilizarea de preferință a produselor fitosanitare care nu sunt clasificate ca periculoase pentru mediul acvatic;</w:t>
      </w:r>
    </w:p>
    <w:p w14:paraId="1D3653B6" w14:textId="77777777" w:rsidR="000A7CAA" w:rsidRPr="00154221" w:rsidRDefault="00114043" w:rsidP="000C18CF">
      <w:pPr>
        <w:spacing w:line="276" w:lineRule="auto"/>
        <w:ind w:firstLine="567"/>
        <w:jc w:val="both"/>
        <w:rPr>
          <w:lang w:val="ro-RO"/>
        </w:rPr>
      </w:pPr>
      <w:r w:rsidRPr="00154221">
        <w:rPr>
          <w:lang w:val="ro-RO"/>
        </w:rPr>
        <w:t>b) utilizarea de preferință a celor mai eficiente tehnici de aplicare, precum echipamentul de aplicare cu deviere redusă, în special în cazul culturilor verticale, al livezilor și al plantațiilor viticole;</w:t>
      </w:r>
    </w:p>
    <w:p w14:paraId="48363353" w14:textId="77777777" w:rsidR="000A7CAA" w:rsidRPr="00154221" w:rsidRDefault="00114043" w:rsidP="000C18CF">
      <w:pPr>
        <w:spacing w:line="276" w:lineRule="auto"/>
        <w:ind w:firstLine="567"/>
        <w:jc w:val="both"/>
        <w:rPr>
          <w:lang w:val="ro-RO"/>
        </w:rPr>
      </w:pPr>
      <w:r w:rsidRPr="00154221">
        <w:rPr>
          <w:lang w:val="ro-RO"/>
        </w:rPr>
        <w:t>c) utilizarea unor măsuri de atenuare care să reducă riscul poluării cauzate de devierea pulverizării, de drenare și de scurgere, inclusiv stabilirea de zone-tampon de dimensiuni corespunzătoare pentru protejarea organismelor acvatice nevizate și a zonelor de protecție pentru sursele de apă subterane sau de suprafață utilizate pentru captarea apei potabile;</w:t>
      </w:r>
    </w:p>
    <w:p w14:paraId="625BD88F" w14:textId="77777777" w:rsidR="000A7CAA" w:rsidRPr="00154221" w:rsidRDefault="00114043" w:rsidP="000C18CF">
      <w:pPr>
        <w:spacing w:line="276" w:lineRule="auto"/>
        <w:ind w:firstLine="567"/>
        <w:jc w:val="both"/>
        <w:rPr>
          <w:lang w:val="ro-RO"/>
        </w:rPr>
      </w:pPr>
      <w:r w:rsidRPr="00154221">
        <w:rPr>
          <w:lang w:val="ro-RO"/>
        </w:rPr>
        <w:t>d) reducerea pe cât posibil sau suprimarea aplicării pe sau de-a lungul drumurilor, al căilor ferate, al suprafețelor foarte permeabile sau al altor infrastructuri din apropierea apelor subterane sau de suprafață, precum și pe suprafețele impermeabile cu risc mare de scurgere în apele de suprafață sau în sistemele de canalizare.</w:t>
      </w:r>
    </w:p>
    <w:p w14:paraId="788FC4E1" w14:textId="77777777" w:rsidR="000A7CAA" w:rsidRPr="00154221" w:rsidRDefault="00114043" w:rsidP="000C18CF">
      <w:pPr>
        <w:spacing w:line="276" w:lineRule="auto"/>
        <w:ind w:firstLine="567"/>
        <w:jc w:val="both"/>
        <w:rPr>
          <w:lang w:val="ro-RO"/>
        </w:rPr>
      </w:pPr>
      <w:r w:rsidRPr="00154221">
        <w:rPr>
          <w:lang w:val="ro-RO"/>
        </w:rPr>
        <w:t>(5) Se instituie următoarele zone-tampon minime obligatorii, în care aplicarea produselor fitosanitare este interzisă:</w:t>
      </w:r>
    </w:p>
    <w:p w14:paraId="3E80F143" w14:textId="77777777" w:rsidR="000A7CAA" w:rsidRPr="00154221" w:rsidRDefault="00114043" w:rsidP="000C18CF">
      <w:pPr>
        <w:spacing w:line="276" w:lineRule="auto"/>
        <w:ind w:firstLine="567"/>
        <w:jc w:val="both"/>
        <w:rPr>
          <w:lang w:val="ro-RO"/>
        </w:rPr>
      </w:pPr>
      <w:r w:rsidRPr="00154221">
        <w:rPr>
          <w:lang w:val="ro-RO"/>
        </w:rPr>
        <w:lastRenderedPageBreak/>
        <w:t>a) 5 metri de la limita apelor de suprafață – în cazul aplicării cu echipamente terestre de pulverizare cu rampă;</w:t>
      </w:r>
    </w:p>
    <w:p w14:paraId="73B46530" w14:textId="77777777" w:rsidR="000A7CAA" w:rsidRPr="00154221" w:rsidRDefault="00114043" w:rsidP="000C18CF">
      <w:pPr>
        <w:spacing w:line="276" w:lineRule="auto"/>
        <w:ind w:firstLine="567"/>
        <w:jc w:val="both"/>
        <w:rPr>
          <w:lang w:val="ro-RO"/>
        </w:rPr>
      </w:pPr>
      <w:r w:rsidRPr="00154221">
        <w:rPr>
          <w:lang w:val="ro-RO"/>
        </w:rPr>
        <w:t>b) 10 metri de la limita apelor de suprafață – în cazul aplicării în culturi verticale, inclusiv livezi, plantații viticole și plantații de hamei;</w:t>
      </w:r>
    </w:p>
    <w:p w14:paraId="6A9AD813" w14:textId="77777777" w:rsidR="000A7CAA" w:rsidRPr="00154221" w:rsidRDefault="00114043" w:rsidP="000C18CF">
      <w:pPr>
        <w:spacing w:line="276" w:lineRule="auto"/>
        <w:ind w:firstLine="567"/>
        <w:jc w:val="both"/>
        <w:rPr>
          <w:lang w:val="ro-RO"/>
        </w:rPr>
      </w:pPr>
      <w:r w:rsidRPr="00154221">
        <w:rPr>
          <w:lang w:val="ro-RO"/>
        </w:rPr>
        <w:t>c) 12 metri în jurul fântânilor, puțurilor, izvoarelor și al altor captări de apă destinate consumului uman;</w:t>
      </w:r>
    </w:p>
    <w:p w14:paraId="516031A2" w14:textId="77777777" w:rsidR="000A7CAA" w:rsidRPr="00154221" w:rsidRDefault="00114043" w:rsidP="000C18CF">
      <w:pPr>
        <w:spacing w:line="276" w:lineRule="auto"/>
        <w:ind w:firstLine="567"/>
        <w:jc w:val="both"/>
        <w:rPr>
          <w:lang w:val="ro-RO"/>
        </w:rPr>
      </w:pPr>
      <w:r w:rsidRPr="00154221">
        <w:rPr>
          <w:lang w:val="ro-RO"/>
        </w:rPr>
        <w:t>d) lățimile mai mari, stabilite prin condițiile de autorizare a produsului fitosanitar, în cazul în care acestea depășesc valorile prevăzute la lit. a)–c).</w:t>
      </w:r>
    </w:p>
    <w:p w14:paraId="725D00CB" w14:textId="77777777" w:rsidR="000A7CAA" w:rsidRPr="00154221" w:rsidRDefault="00114043" w:rsidP="000C18CF">
      <w:pPr>
        <w:spacing w:line="276" w:lineRule="auto"/>
        <w:ind w:firstLine="567"/>
        <w:jc w:val="both"/>
        <w:rPr>
          <w:lang w:val="ro-RO"/>
        </w:rPr>
      </w:pPr>
      <w:r w:rsidRPr="00154221">
        <w:rPr>
          <w:lang w:val="ro-RO"/>
        </w:rPr>
        <w:t>(6) Zonele-tampon prevăzute la alin. (5) lit. a) și b) pot fi reduse cu cel mult jumătate în cazul utilizării echipamentelor de aplicare care asigură o reducere a devierii produselor pulverizate de cel puțin 75%, în condițiile stabilite de Guvern.</w:t>
      </w:r>
    </w:p>
    <w:p w14:paraId="74F46FFE" w14:textId="77777777" w:rsidR="000A7CAA" w:rsidRPr="00154221" w:rsidRDefault="00114043" w:rsidP="000C18CF">
      <w:pPr>
        <w:spacing w:line="276" w:lineRule="auto"/>
        <w:ind w:firstLine="567"/>
        <w:jc w:val="both"/>
        <w:rPr>
          <w:lang w:val="ro-RO"/>
        </w:rPr>
      </w:pPr>
      <w:r w:rsidRPr="00154221">
        <w:rPr>
          <w:lang w:val="ro-RO"/>
        </w:rPr>
        <w:t>(7) Umplerea, spălarea și curățarea echipamentelor de aplicare a produselor fitosanitare sunt interzise la o distanță mai mică de 30 de metri de apele de suprafață, de puțuri și de alte captări de apă.</w:t>
      </w:r>
    </w:p>
    <w:p w14:paraId="6079540A" w14:textId="77777777" w:rsidR="000A7CAA" w:rsidRPr="00154221" w:rsidRDefault="00114043" w:rsidP="000C18CF">
      <w:pPr>
        <w:spacing w:line="276" w:lineRule="auto"/>
        <w:ind w:firstLine="567"/>
        <w:jc w:val="both"/>
        <w:rPr>
          <w:lang w:val="ro-RO"/>
        </w:rPr>
      </w:pPr>
      <w:r w:rsidRPr="00154221">
        <w:rPr>
          <w:lang w:val="ro-RO"/>
        </w:rPr>
        <w:t>(8) În zonele de protecție sanitară a captărilor de apă destinate consumului uman, stabilite conform Legii apelor nr. 272/2011, utilizarea și depozitarea produselor fitosanitare sunt interzise.</w:t>
      </w:r>
    </w:p>
    <w:p w14:paraId="2999EBB6" w14:textId="77777777" w:rsidR="000A7CAA" w:rsidRPr="00154221" w:rsidRDefault="00114043" w:rsidP="000C18CF">
      <w:pPr>
        <w:spacing w:line="276" w:lineRule="auto"/>
        <w:ind w:firstLine="567"/>
        <w:jc w:val="both"/>
        <w:rPr>
          <w:lang w:val="ro-RO"/>
        </w:rPr>
      </w:pPr>
      <w:r w:rsidRPr="00154221">
        <w:rPr>
          <w:lang w:val="ro-RO"/>
        </w:rPr>
        <w:t>(9) Utilizarea produselor fitosanitare este interzisă pe suprafețele impermeabile sau foarte permeabile care nu sunt destinate agriculturii, horticulturii sau silviculturii, în special pe drumuri, căi ferate, alei și trotuare, cu excepția cazurilor autorizate de autoritatea competentă în baza unei evaluări a riscurilor.</w:t>
      </w:r>
    </w:p>
    <w:p w14:paraId="10F4640F" w14:textId="77777777" w:rsidR="000A7CAA" w:rsidRPr="00154221" w:rsidRDefault="00114043" w:rsidP="000C18CF">
      <w:pPr>
        <w:spacing w:line="276" w:lineRule="auto"/>
        <w:ind w:firstLine="567"/>
        <w:jc w:val="both"/>
        <w:rPr>
          <w:lang w:val="ro-RO"/>
        </w:rPr>
      </w:pPr>
      <w:r w:rsidRPr="00154221">
        <w:rPr>
          <w:lang w:val="ro-RO"/>
        </w:rPr>
        <w:t xml:space="preserve">(10) Autoritatea publică centrală în domeniul mediului asigură monitorizarea reziduurilor de produse fitosanitare în apele de suprafață și subterane, prin intermediul subdiviziunilor sale competente în domeniul </w:t>
      </w:r>
      <w:proofErr w:type="spellStart"/>
      <w:r w:rsidRPr="00154221">
        <w:rPr>
          <w:lang w:val="ro-RO"/>
        </w:rPr>
        <w:t>monitoringului</w:t>
      </w:r>
      <w:proofErr w:type="spellEnd"/>
      <w:r w:rsidRPr="00154221">
        <w:rPr>
          <w:lang w:val="ro-RO"/>
        </w:rPr>
        <w:t xml:space="preserve"> de mediu, și transmite anual autorității competente rezultatele monitorizării, în vederea publicării potrivit art. 27 alin. (8) lit. f).</w:t>
      </w:r>
    </w:p>
    <w:p w14:paraId="0AAF5D1B" w14:textId="77777777" w:rsidR="000A7CAA" w:rsidRPr="00154221" w:rsidRDefault="00114043" w:rsidP="000C18CF">
      <w:pPr>
        <w:keepNext/>
        <w:spacing w:before="200" w:line="276" w:lineRule="auto"/>
        <w:ind w:firstLine="567"/>
        <w:jc w:val="both"/>
        <w:rPr>
          <w:lang w:val="ro-RO"/>
        </w:rPr>
      </w:pPr>
      <w:r w:rsidRPr="00154221">
        <w:rPr>
          <w:b/>
          <w:bCs/>
          <w:lang w:val="ro-RO"/>
        </w:rPr>
        <w:t>Articolul 23. Ambalajele produselor fitosanitare</w:t>
      </w:r>
    </w:p>
    <w:p w14:paraId="04939D7E" w14:textId="77777777" w:rsidR="000A7CAA" w:rsidRPr="00154221" w:rsidRDefault="00114043" w:rsidP="000C18CF">
      <w:pPr>
        <w:spacing w:line="276" w:lineRule="auto"/>
        <w:ind w:firstLine="567"/>
        <w:jc w:val="both"/>
        <w:rPr>
          <w:lang w:val="ro-RO"/>
        </w:rPr>
      </w:pPr>
      <w:r w:rsidRPr="00154221">
        <w:rPr>
          <w:lang w:val="ro-RO"/>
        </w:rPr>
        <w:t>(1) Este interzisă utilizarea ambalajelor produselor fitosanitare în alte scopuri decât cele indicate în fișa cu date de securitate.</w:t>
      </w:r>
    </w:p>
    <w:p w14:paraId="2E0DA598" w14:textId="77777777" w:rsidR="000A7CAA" w:rsidRPr="00154221" w:rsidRDefault="00114043" w:rsidP="000C18CF">
      <w:pPr>
        <w:spacing w:line="276" w:lineRule="auto"/>
        <w:ind w:firstLine="567"/>
        <w:jc w:val="both"/>
        <w:rPr>
          <w:lang w:val="ro-RO"/>
        </w:rPr>
      </w:pPr>
      <w:r w:rsidRPr="00154221">
        <w:rPr>
          <w:lang w:val="ro-RO"/>
        </w:rPr>
        <w:t>(2) Utilizatorul profesionist este obligat să efectueze depozitarea, gestionarea, curățarea și predarea ambalajelor golite, în conformitate cu Legea nr. 209/2016 și cu ghidul aprobat de autoritatea de elaborare a politicilor. Predarea se efectuează în cadrul campaniilor organizate de distribuitori și de importatorii de produse fitosanitare.</w:t>
      </w:r>
    </w:p>
    <w:p w14:paraId="5C96823F" w14:textId="77777777" w:rsidR="000A7CAA" w:rsidRPr="00154221" w:rsidRDefault="00114043" w:rsidP="000C18CF">
      <w:pPr>
        <w:spacing w:line="276" w:lineRule="auto"/>
        <w:ind w:firstLine="567"/>
        <w:jc w:val="both"/>
        <w:rPr>
          <w:lang w:val="ro-RO"/>
        </w:rPr>
      </w:pPr>
      <w:r w:rsidRPr="00154221">
        <w:rPr>
          <w:lang w:val="ro-RO"/>
        </w:rPr>
        <w:t>(3) Prin derogare de la alin. (2), utilizatorul profesionist care asigură valorificarea ambalajelor produselor fitosanitare, în condițiile Legii nr. 209/2016 și ale normelor stabilite de Guvern, nu este obligat să efectueze predarea acestora către distribuitor, importator sau centre de colectare desemnate.</w:t>
      </w:r>
    </w:p>
    <w:p w14:paraId="150F9669" w14:textId="77777777" w:rsidR="000A7CAA" w:rsidRPr="00154221" w:rsidRDefault="00114043" w:rsidP="000C18CF">
      <w:pPr>
        <w:spacing w:line="276" w:lineRule="auto"/>
        <w:ind w:firstLine="567"/>
        <w:jc w:val="both"/>
        <w:rPr>
          <w:lang w:val="ro-RO"/>
        </w:rPr>
      </w:pPr>
      <w:r w:rsidRPr="00154221">
        <w:rPr>
          <w:lang w:val="ro-RO"/>
        </w:rPr>
        <w:t>(4) Importatorii, de comun cu distribuitorii, organizează campanii de preluare a ambalajelor produselor fitosanitare, în conformitate cu obligațiile de responsabilitate extinsă a producătorului, stabilite de Legea nr. 209/2016 și de Guvern.</w:t>
      </w:r>
    </w:p>
    <w:p w14:paraId="120A06B9" w14:textId="77777777" w:rsidR="000A7CAA" w:rsidRPr="00154221" w:rsidRDefault="00114043" w:rsidP="000C18CF">
      <w:pPr>
        <w:spacing w:line="276" w:lineRule="auto"/>
        <w:ind w:firstLine="567"/>
        <w:jc w:val="both"/>
        <w:rPr>
          <w:lang w:val="ro-RO"/>
        </w:rPr>
      </w:pPr>
      <w:r w:rsidRPr="00154221">
        <w:rPr>
          <w:lang w:val="ro-RO"/>
        </w:rPr>
        <w:t>(5) Predarea ambalajelor către punctele de colectare se efectuează conform agendei prestabilite de distribuitor sau de importator și comunicate cumpărătorului la momentul achiziționării produsului fitosanitar.</w:t>
      </w:r>
    </w:p>
    <w:p w14:paraId="25B0B31C" w14:textId="77777777" w:rsidR="000A7CAA" w:rsidRPr="00154221" w:rsidRDefault="00114043" w:rsidP="000C18CF">
      <w:pPr>
        <w:keepNext/>
        <w:spacing w:before="200" w:line="276" w:lineRule="auto"/>
        <w:ind w:firstLine="567"/>
        <w:jc w:val="both"/>
        <w:rPr>
          <w:lang w:val="ro-RO"/>
        </w:rPr>
      </w:pPr>
      <w:r w:rsidRPr="00154221">
        <w:rPr>
          <w:b/>
          <w:bCs/>
          <w:lang w:val="ro-RO"/>
        </w:rPr>
        <w:t>Articolul 24. Controlul și monitorizarea pieței produselor fitosanitare</w:t>
      </w:r>
    </w:p>
    <w:p w14:paraId="06D41317" w14:textId="77777777" w:rsidR="000A7CAA" w:rsidRPr="00154221" w:rsidRDefault="00114043" w:rsidP="000C18CF">
      <w:pPr>
        <w:spacing w:line="276" w:lineRule="auto"/>
        <w:ind w:firstLine="567"/>
        <w:jc w:val="both"/>
        <w:rPr>
          <w:lang w:val="ro-RO"/>
        </w:rPr>
      </w:pPr>
      <w:r w:rsidRPr="00154221">
        <w:rPr>
          <w:lang w:val="ro-RO"/>
        </w:rPr>
        <w:t>(1) Nu este permisă punerea la dispoziție pe piață sau utilizarea produselor fitosanitare a căror calitate nu este conformă cu compoziția produsului fitosanitar autorizat.</w:t>
      </w:r>
    </w:p>
    <w:p w14:paraId="10ED0BA3" w14:textId="77777777" w:rsidR="000A7CAA" w:rsidRPr="00154221" w:rsidRDefault="00114043" w:rsidP="000C18CF">
      <w:pPr>
        <w:spacing w:line="276" w:lineRule="auto"/>
        <w:ind w:firstLine="567"/>
        <w:jc w:val="both"/>
        <w:rPr>
          <w:lang w:val="ro-RO"/>
        </w:rPr>
      </w:pPr>
      <w:r w:rsidRPr="00154221">
        <w:rPr>
          <w:lang w:val="ro-RO"/>
        </w:rPr>
        <w:lastRenderedPageBreak/>
        <w:t>(2) În cazul în care există îndoieli sau suspiciuni cu privire la calitatea unui produs fitosanitar, inspectorul autorității competente are dreptul de a preleva eșantioane din produsul fitosanitar și de a le remite pentru controlul calității la un laborator acreditat.</w:t>
      </w:r>
    </w:p>
    <w:p w14:paraId="70E41B1E" w14:textId="77777777" w:rsidR="000A7CAA" w:rsidRPr="00154221" w:rsidRDefault="00114043" w:rsidP="000C18CF">
      <w:pPr>
        <w:spacing w:line="276" w:lineRule="auto"/>
        <w:ind w:firstLine="567"/>
        <w:jc w:val="both"/>
        <w:rPr>
          <w:lang w:val="ro-RO"/>
        </w:rPr>
      </w:pPr>
      <w:r w:rsidRPr="00154221">
        <w:rPr>
          <w:lang w:val="ro-RO"/>
        </w:rPr>
        <w:t>(3) Cheltuielile aferente prelevării și controlului calității eșantioanelor prelevate în cadrul programelor multianuale de control sunt suportate de la bugetul de stat. În cazul în care controlul calității confirmă neconformitatea produsului fitosanitar, cheltuielile aferente sunt suportate de persoana care a pus la dispoziție pe piață produsul respectiv.</w:t>
      </w:r>
    </w:p>
    <w:p w14:paraId="79F142DC" w14:textId="77777777" w:rsidR="000A7CAA" w:rsidRPr="00154221" w:rsidRDefault="00114043" w:rsidP="000C18CF">
      <w:pPr>
        <w:spacing w:line="276" w:lineRule="auto"/>
        <w:ind w:firstLine="567"/>
        <w:jc w:val="both"/>
        <w:rPr>
          <w:lang w:val="ro-RO"/>
        </w:rPr>
      </w:pPr>
      <w:r w:rsidRPr="00154221">
        <w:rPr>
          <w:lang w:val="ro-RO"/>
        </w:rPr>
        <w:t>(4) Inspectorii autorității competente pot interzice punerea la dispoziție pe piață sau utilizarea produselor fitosanitare în cazul în care s-a stabilit că acestea nu sunt conforme. Pentru produsele aflate deja pe piață, se dispune retragerea produselor fitosanitare neconforme.</w:t>
      </w:r>
    </w:p>
    <w:p w14:paraId="379EE098" w14:textId="77777777" w:rsidR="000A7CAA" w:rsidRPr="00154221" w:rsidRDefault="00114043" w:rsidP="000C18CF">
      <w:pPr>
        <w:spacing w:line="276" w:lineRule="auto"/>
        <w:ind w:firstLine="567"/>
        <w:jc w:val="both"/>
        <w:rPr>
          <w:lang w:val="ro-RO"/>
        </w:rPr>
      </w:pPr>
      <w:r w:rsidRPr="00154221">
        <w:rPr>
          <w:lang w:val="ro-RO"/>
        </w:rPr>
        <w:t>(5) La elaborarea planului anual de control, întocmit în conformitate cu Legea nr. 131/2012 privind controlul de stat asupra activității de întreprinzător (în continuare – Legea nr. 131/2012), pentru a asigura că utilizatorii profesioniști și, după caz, distribuitorii nu pun în pericol sănătatea umană sau mediul, autoritatea competentă acordă o atenție sporită operațiunilor de:</w:t>
      </w:r>
    </w:p>
    <w:p w14:paraId="651AE5A2" w14:textId="77777777" w:rsidR="000A7CAA" w:rsidRPr="00154221" w:rsidRDefault="00114043" w:rsidP="000C18CF">
      <w:pPr>
        <w:spacing w:line="276" w:lineRule="auto"/>
        <w:ind w:firstLine="567"/>
        <w:jc w:val="both"/>
        <w:rPr>
          <w:lang w:val="ro-RO"/>
        </w:rPr>
      </w:pPr>
      <w:r w:rsidRPr="00154221">
        <w:rPr>
          <w:lang w:val="ro-RO"/>
        </w:rPr>
        <w:t>a) depozitare, manipulare, diluare și amestecare a produselor fitosanitare înainte de utilizare;</w:t>
      </w:r>
    </w:p>
    <w:p w14:paraId="53E85D74" w14:textId="77777777" w:rsidR="000A7CAA" w:rsidRPr="00154221" w:rsidRDefault="00114043" w:rsidP="000C18CF">
      <w:pPr>
        <w:spacing w:line="276" w:lineRule="auto"/>
        <w:ind w:firstLine="567"/>
        <w:jc w:val="both"/>
        <w:rPr>
          <w:lang w:val="ro-RO"/>
        </w:rPr>
      </w:pPr>
      <w:r w:rsidRPr="00154221">
        <w:rPr>
          <w:lang w:val="ro-RO"/>
        </w:rPr>
        <w:t>b) manipulare a ambalajelor și a resturilor de produse fitosanitare;</w:t>
      </w:r>
    </w:p>
    <w:p w14:paraId="145610AC" w14:textId="77777777" w:rsidR="000A7CAA" w:rsidRPr="00154221" w:rsidRDefault="00114043" w:rsidP="000C18CF">
      <w:pPr>
        <w:spacing w:line="276" w:lineRule="auto"/>
        <w:ind w:firstLine="567"/>
        <w:jc w:val="both"/>
        <w:rPr>
          <w:lang w:val="ro-RO"/>
        </w:rPr>
      </w:pPr>
      <w:r w:rsidRPr="00154221">
        <w:rPr>
          <w:lang w:val="ro-RO"/>
        </w:rPr>
        <w:t>c) eliminare a amestecurilor rămase în rezervoare după aplicare;</w:t>
      </w:r>
    </w:p>
    <w:p w14:paraId="44CA4EAE" w14:textId="77777777" w:rsidR="000A7CAA" w:rsidRPr="00154221" w:rsidRDefault="00114043" w:rsidP="000C18CF">
      <w:pPr>
        <w:spacing w:line="276" w:lineRule="auto"/>
        <w:ind w:firstLine="567"/>
        <w:jc w:val="both"/>
        <w:rPr>
          <w:lang w:val="ro-RO"/>
        </w:rPr>
      </w:pPr>
      <w:r w:rsidRPr="00154221">
        <w:rPr>
          <w:lang w:val="ro-RO"/>
        </w:rPr>
        <w:t>d) curățare a echipamentului utilizat după aplicare;</w:t>
      </w:r>
    </w:p>
    <w:p w14:paraId="20394BE5" w14:textId="77777777" w:rsidR="000A7CAA" w:rsidRPr="00154221" w:rsidRDefault="00114043" w:rsidP="000C18CF">
      <w:pPr>
        <w:spacing w:line="276" w:lineRule="auto"/>
        <w:ind w:firstLine="567"/>
        <w:jc w:val="both"/>
        <w:rPr>
          <w:lang w:val="ro-RO"/>
        </w:rPr>
      </w:pPr>
      <w:r w:rsidRPr="00154221">
        <w:rPr>
          <w:lang w:val="ro-RO"/>
        </w:rPr>
        <w:t>e) valorificare sau eliminare a resturilor de produse fitosanitare și a ambalajelor acestora, în conformitate cu Legea nr. 209/2016.</w:t>
      </w:r>
    </w:p>
    <w:p w14:paraId="51214C22" w14:textId="77777777" w:rsidR="000A7CAA" w:rsidRPr="00154221" w:rsidRDefault="00114043" w:rsidP="000C18CF">
      <w:pPr>
        <w:keepNext/>
        <w:spacing w:before="200" w:line="276" w:lineRule="auto"/>
        <w:ind w:firstLine="567"/>
        <w:jc w:val="both"/>
        <w:rPr>
          <w:lang w:val="ro-RO"/>
        </w:rPr>
      </w:pPr>
      <w:r w:rsidRPr="00154221">
        <w:rPr>
          <w:b/>
          <w:bCs/>
          <w:lang w:val="ro-RO"/>
        </w:rPr>
        <w:t>Articolul 25. Depozitarea specializată și înregistrarea oficială a depozitelor specializate</w:t>
      </w:r>
    </w:p>
    <w:p w14:paraId="05729A2F" w14:textId="77777777" w:rsidR="000A7CAA" w:rsidRPr="00154221" w:rsidRDefault="00114043" w:rsidP="000C18CF">
      <w:pPr>
        <w:spacing w:line="276" w:lineRule="auto"/>
        <w:ind w:firstLine="567"/>
        <w:jc w:val="both"/>
        <w:rPr>
          <w:lang w:val="ro-RO"/>
        </w:rPr>
      </w:pPr>
      <w:r w:rsidRPr="00154221">
        <w:rPr>
          <w:lang w:val="ro-RO"/>
        </w:rPr>
        <w:t>(1) Utilizatorii profesioniști și, după caz, distribuitorii respectă prevederile fișei cu date de securitate și măsurile stabilite de Guvern, pentru a se asigura că operațiunile de depozitare, manipulare, diluare și amestecare a produselor fitosanitare, înainte de utilizare, nu pun în pericol sănătatea umană sau mediul.</w:t>
      </w:r>
    </w:p>
    <w:p w14:paraId="1891AAC9" w14:textId="77777777" w:rsidR="000A7CAA" w:rsidRPr="00154221" w:rsidRDefault="00114043" w:rsidP="000C18CF">
      <w:pPr>
        <w:spacing w:line="276" w:lineRule="auto"/>
        <w:ind w:firstLine="567"/>
        <w:jc w:val="both"/>
        <w:rPr>
          <w:lang w:val="ro-RO"/>
        </w:rPr>
      </w:pPr>
      <w:r w:rsidRPr="00154221">
        <w:rPr>
          <w:lang w:val="ro-RO"/>
        </w:rPr>
        <w:t>(2) Pentru produsele fitosanitare în privința cărora fișa cu date de securitate stabilește necesitatea unei depozitări specifice, utilizatorul profesionist sau distribuitorul asigură condițiile de depozitare din momentul punerii la dispoziție pe piață.</w:t>
      </w:r>
    </w:p>
    <w:p w14:paraId="27518CDB" w14:textId="77777777" w:rsidR="000A7CAA" w:rsidRPr="00154221" w:rsidRDefault="00114043" w:rsidP="000C18CF">
      <w:pPr>
        <w:spacing w:line="276" w:lineRule="auto"/>
        <w:ind w:firstLine="567"/>
        <w:jc w:val="both"/>
        <w:rPr>
          <w:lang w:val="ro-RO"/>
        </w:rPr>
      </w:pPr>
      <w:r w:rsidRPr="00154221">
        <w:rPr>
          <w:lang w:val="ro-RO"/>
        </w:rPr>
        <w:t>(3) Autoritatea competentă ține Registrul depozitelor specializate pentru produse fitosanitare și produse fertilizante. În registru se indică, pentru fiecare depozit, categoria acestuia, potrivit art. 16 alin. (2). Datele din registru sunt accesibile autorităților publice, în condițiile Legii nr. 142/2018 privind schimbul de date și interoperabilitatea. Autoritatea competentă publică pe pagina sa web oficială lista depozitelor specializate.</w:t>
      </w:r>
    </w:p>
    <w:p w14:paraId="7E956AFF" w14:textId="77777777" w:rsidR="000A7CAA" w:rsidRPr="00154221" w:rsidRDefault="00114043" w:rsidP="000C18CF">
      <w:pPr>
        <w:spacing w:line="276" w:lineRule="auto"/>
        <w:ind w:firstLine="567"/>
        <w:jc w:val="both"/>
        <w:rPr>
          <w:lang w:val="ro-RO"/>
        </w:rPr>
      </w:pPr>
      <w:r w:rsidRPr="00154221">
        <w:rPr>
          <w:lang w:val="ro-RO"/>
        </w:rPr>
        <w:t>(4) Pentru înregistrarea depozitului specializat se depune la autoritatea competentă o notificare, cu cel puțin 15 zile lucrătoare înainte de inițierea activității, în care se indică datele de identificare ale persoanei care va utiliza depozitul specializat, categoria depozitului potrivit art. 16 alin. (2), declarația privind amenajarea și îndeplinirea cerințelor tehnice aplicabile categoriei respective, precum și solicitarea controlului de stat în vederea înregistrării depozitului. La notificare se anexează copia titlului de proprietate sau a contractului de locațiune ori de arendă a depozitului. Modelul notificării se aprobă de Guvern.</w:t>
      </w:r>
    </w:p>
    <w:p w14:paraId="4536B6BE" w14:textId="77777777" w:rsidR="000A7CAA" w:rsidRPr="00154221" w:rsidRDefault="00114043" w:rsidP="000C18CF">
      <w:pPr>
        <w:spacing w:line="276" w:lineRule="auto"/>
        <w:ind w:firstLine="567"/>
        <w:jc w:val="both"/>
        <w:rPr>
          <w:lang w:val="ro-RO"/>
        </w:rPr>
      </w:pPr>
      <w:r w:rsidRPr="00154221">
        <w:rPr>
          <w:lang w:val="ro-RO"/>
        </w:rPr>
        <w:t xml:space="preserve">(5) În termen de 5 zile lucrătoare de la recepționarea notificării, autoritatea competentă organizează o inspecție, în comun cu organul de control responsabil de protecția mediului și cu organul de control responsabil de protecția sănătății publice, în conformitate cu Legea nr. 131/2012. În urma inspecției se întocmește un proces-verbal comun, în cel mult 10 zile lucrătoare, </w:t>
      </w:r>
      <w:r w:rsidRPr="00154221">
        <w:rPr>
          <w:lang w:val="ro-RO"/>
        </w:rPr>
        <w:lastRenderedPageBreak/>
        <w:t>cu sau fără prescrierea unor recomandări de înlăturare a neconformităților depistate. Procesul-verbal comun stă la baza deciziei de înregistrare sau de refuz al înregistrării.</w:t>
      </w:r>
    </w:p>
    <w:p w14:paraId="5F0D6579" w14:textId="77777777" w:rsidR="000A7CAA" w:rsidRPr="00154221" w:rsidRDefault="00114043" w:rsidP="000C18CF">
      <w:pPr>
        <w:spacing w:line="276" w:lineRule="auto"/>
        <w:ind w:firstLine="567"/>
        <w:jc w:val="both"/>
        <w:rPr>
          <w:lang w:val="ro-RO"/>
        </w:rPr>
      </w:pPr>
      <w:r w:rsidRPr="00154221">
        <w:rPr>
          <w:lang w:val="ro-RO"/>
        </w:rPr>
        <w:t>(6) În termen de 15 zile lucrătoare de la data recepționării notificării, autoritatea competentă adoptă decizia de a înregistra sau de a refuza înregistrarea depozitului în Registrul depozitelor specializate pentru produse fitosanitare și produse fertilizante, cu eliberarea extrasului de înregistrare a depozitului specializat sau cu motivarea refuzului de înregistrare.</w:t>
      </w:r>
    </w:p>
    <w:p w14:paraId="1FFAB39E" w14:textId="77777777" w:rsidR="000A7CAA" w:rsidRPr="00154221" w:rsidRDefault="00114043" w:rsidP="000C18CF">
      <w:pPr>
        <w:spacing w:line="276" w:lineRule="auto"/>
        <w:ind w:firstLine="567"/>
        <w:jc w:val="both"/>
        <w:rPr>
          <w:lang w:val="ro-RO"/>
        </w:rPr>
      </w:pPr>
      <w:r w:rsidRPr="00154221">
        <w:rPr>
          <w:lang w:val="ro-RO"/>
        </w:rPr>
        <w:t>(7) În cazul în care, în urma inspecției, sunt identificate încălcări care prezintă risc major pentru viața și sănătatea oamenilor sau pentru mediu, dar care pot fi remediate într-un termen proxim, autoritatea competentă suspendă înregistrarea depozitului specializat. Refuzul de înregistrare poate fi dispus doar în cazul în care, în urma inspecției, sunt identificate încălcări care prezintă risc major și iminent pentru viața și sănătatea oamenilor sau pentru mediu și care nu pot fi înlăturate.</w:t>
      </w:r>
    </w:p>
    <w:p w14:paraId="6FC97403" w14:textId="076A0900" w:rsidR="000A7CAA" w:rsidRPr="00154221" w:rsidRDefault="00114043" w:rsidP="000C18CF">
      <w:pPr>
        <w:spacing w:line="276" w:lineRule="auto"/>
        <w:ind w:firstLine="567"/>
        <w:jc w:val="both"/>
        <w:rPr>
          <w:lang w:val="ro-RO"/>
        </w:rPr>
      </w:pPr>
      <w:r w:rsidRPr="00154221">
        <w:rPr>
          <w:lang w:val="ro-RO"/>
        </w:rPr>
        <w:t xml:space="preserve">(8) Autoritatea competentă supune controlului oficial, conform programelor multianuale de control și în baza indicatorilor de risc, condițiile tehnice care au stat la baza eliberării extrasului de înregistrare a depozitului specializat. În cazul neîndeplinirii cerințelor, în conformitate cu Codul administrativ al Republicii Moldova nr. 116/2018 (în continuare – Codul administrativ nr. 116/2018), autoritatea competentă notifică deținătorul cu privire la necesitatea înlăturării deficiențelor constatate, în termen de 30 de zile lucrătoare. În cazul neremedierii în termen, autoritatea competentă </w:t>
      </w:r>
      <w:r w:rsidR="00184653" w:rsidRPr="00154221">
        <w:rPr>
          <w:lang w:val="ro-RO"/>
        </w:rPr>
        <w:t>aplică prevederile Codului contravențional nr. 218/20</w:t>
      </w:r>
      <w:r w:rsidR="00431AFE" w:rsidRPr="00154221">
        <w:rPr>
          <w:lang w:val="ro-RO"/>
        </w:rPr>
        <w:t>08</w:t>
      </w:r>
      <w:r w:rsidRPr="00154221">
        <w:rPr>
          <w:lang w:val="ro-RO"/>
        </w:rPr>
        <w:t>.</w:t>
      </w:r>
    </w:p>
    <w:p w14:paraId="75567E09" w14:textId="0D1AE261" w:rsidR="000A7CAA" w:rsidRPr="00154221" w:rsidRDefault="00114043" w:rsidP="000C18CF">
      <w:pPr>
        <w:spacing w:line="276" w:lineRule="auto"/>
        <w:ind w:firstLine="567"/>
        <w:jc w:val="both"/>
        <w:rPr>
          <w:lang w:val="ro-RO"/>
        </w:rPr>
      </w:pPr>
      <w:r w:rsidRPr="00154221">
        <w:rPr>
          <w:lang w:val="ro-RO"/>
        </w:rPr>
        <w:t>(</w:t>
      </w:r>
      <w:r w:rsidR="001371B2" w:rsidRPr="00154221">
        <w:rPr>
          <w:lang w:val="ro-RO"/>
        </w:rPr>
        <w:t>9</w:t>
      </w:r>
      <w:r w:rsidRPr="00154221">
        <w:rPr>
          <w:lang w:val="ro-RO"/>
        </w:rPr>
        <w:t xml:space="preserve">) Depozitul specializat înregistrat oficial în sensul prezentei legi nu necesită autorizare suplimentară din perspectiva sănătății publice sau a protecției mediului. În cazul în care autoritatea competentă nu </w:t>
      </w:r>
      <w:proofErr w:type="spellStart"/>
      <w:r w:rsidRPr="00154221">
        <w:rPr>
          <w:lang w:val="ro-RO"/>
        </w:rPr>
        <w:t>iniţiază</w:t>
      </w:r>
      <w:proofErr w:type="spellEnd"/>
      <w:r w:rsidRPr="00154221">
        <w:rPr>
          <w:lang w:val="ro-RO"/>
        </w:rPr>
        <w:t xml:space="preserve"> inspecția și nu adoptă nicio decizie în termenul prevăzut la alin. (6), depozitul se consideră înregistrat oficial, iar exemplarul notificării, cu mențiunea autorității competente privind data recepționării, servește drept document confirmativ privind înregistrarea oficială a depozitului.</w:t>
      </w:r>
    </w:p>
    <w:p w14:paraId="122E03D4" w14:textId="77777777" w:rsidR="000A7CAA" w:rsidRPr="00154221" w:rsidRDefault="00114043" w:rsidP="000C18CF">
      <w:pPr>
        <w:keepNext/>
        <w:spacing w:before="200" w:line="276" w:lineRule="auto"/>
        <w:ind w:firstLine="567"/>
        <w:jc w:val="both"/>
        <w:rPr>
          <w:lang w:val="ro-RO"/>
        </w:rPr>
      </w:pPr>
      <w:r w:rsidRPr="00154221">
        <w:rPr>
          <w:b/>
          <w:bCs/>
          <w:lang w:val="ro-RO"/>
        </w:rPr>
        <w:t>Articolul 26. Răspunderea pentru încălcarea prevederilor prezentei legi</w:t>
      </w:r>
    </w:p>
    <w:p w14:paraId="0A558681" w14:textId="77777777" w:rsidR="000A7CAA" w:rsidRPr="00154221" w:rsidRDefault="00114043" w:rsidP="000C18CF">
      <w:pPr>
        <w:spacing w:line="276" w:lineRule="auto"/>
        <w:ind w:firstLine="567"/>
        <w:jc w:val="both"/>
        <w:rPr>
          <w:lang w:val="ro-RO"/>
        </w:rPr>
      </w:pPr>
      <w:r w:rsidRPr="00154221">
        <w:rPr>
          <w:lang w:val="ro-RO"/>
        </w:rPr>
        <w:t>(1) Încălcarea prevederilor prezentei legi atrage răspunderea contravențională sau penală, în conformitate cu cadrul normativ.</w:t>
      </w:r>
    </w:p>
    <w:p w14:paraId="0E15B5F8" w14:textId="77777777" w:rsidR="000A7CAA" w:rsidRPr="00154221" w:rsidRDefault="00114043" w:rsidP="000C18CF">
      <w:pPr>
        <w:spacing w:line="276" w:lineRule="auto"/>
        <w:ind w:firstLine="567"/>
        <w:jc w:val="both"/>
        <w:rPr>
          <w:lang w:val="ro-RO"/>
        </w:rPr>
      </w:pPr>
      <w:r w:rsidRPr="00154221">
        <w:rPr>
          <w:lang w:val="ro-RO"/>
        </w:rPr>
        <w:t>(2) Sancțiunile și măsurile aplicabile pentru încălcarea prevederilor prezentei legi sunt efective, proporționale și disuasive.</w:t>
      </w:r>
    </w:p>
    <w:p w14:paraId="71F299EC" w14:textId="77777777" w:rsidR="000A7CAA" w:rsidRPr="00154221" w:rsidRDefault="00114043" w:rsidP="000C18CF">
      <w:pPr>
        <w:spacing w:line="276" w:lineRule="auto"/>
        <w:ind w:firstLine="567"/>
        <w:jc w:val="both"/>
        <w:rPr>
          <w:lang w:val="ro-RO"/>
        </w:rPr>
      </w:pPr>
      <w:r w:rsidRPr="00154221">
        <w:rPr>
          <w:lang w:val="ro-RO"/>
        </w:rPr>
        <w:t>(3) În afara răspunderii contravenționale sau penale, autoritatea competentă dispune, după caz, următoarele măsuri:</w:t>
      </w:r>
    </w:p>
    <w:p w14:paraId="0307E0BC" w14:textId="77777777" w:rsidR="000A7CAA" w:rsidRPr="00154221" w:rsidRDefault="00114043" w:rsidP="000C18CF">
      <w:pPr>
        <w:spacing w:line="276" w:lineRule="auto"/>
        <w:ind w:firstLine="567"/>
        <w:jc w:val="both"/>
        <w:rPr>
          <w:lang w:val="ro-RO"/>
        </w:rPr>
      </w:pPr>
      <w:r w:rsidRPr="00154221">
        <w:rPr>
          <w:lang w:val="ro-RO"/>
        </w:rPr>
        <w:t>a) prescrierea unui termen pentru înlăturarea neconformităților constatate;</w:t>
      </w:r>
    </w:p>
    <w:p w14:paraId="60453249" w14:textId="77777777" w:rsidR="000A7CAA" w:rsidRPr="00154221" w:rsidRDefault="00114043" w:rsidP="000C18CF">
      <w:pPr>
        <w:spacing w:line="276" w:lineRule="auto"/>
        <w:ind w:firstLine="567"/>
        <w:jc w:val="both"/>
        <w:rPr>
          <w:lang w:val="ro-RO"/>
        </w:rPr>
      </w:pPr>
      <w:r w:rsidRPr="00154221">
        <w:rPr>
          <w:lang w:val="ro-RO"/>
        </w:rPr>
        <w:t>b) suspendarea, pentru o perioadă de la 3 la 12 luni, a certificatului de formare profesională al utilizatorului profesionist, al operatorului, al comerciantului sau al consilierului pentru protecția plantelor, în cazul aplicării produselor fitosanitare cu încălcarea condițiilor de autorizare, al nerespectării zonelor-tampon și a zonelor de protecție prevăzute la art. 22 alin. (5)–(9) sau al efectuării pulverizării aeriene fără autorizația prevăzută la art. 19;</w:t>
      </w:r>
    </w:p>
    <w:p w14:paraId="59A6F7E2" w14:textId="77777777" w:rsidR="000A7CAA" w:rsidRPr="00154221" w:rsidRDefault="00114043" w:rsidP="000C18CF">
      <w:pPr>
        <w:spacing w:line="276" w:lineRule="auto"/>
        <w:ind w:firstLine="567"/>
        <w:jc w:val="both"/>
        <w:rPr>
          <w:lang w:val="ro-RO"/>
        </w:rPr>
      </w:pPr>
      <w:r w:rsidRPr="00154221">
        <w:rPr>
          <w:lang w:val="ro-RO"/>
        </w:rPr>
        <w:t>c) retragerea certificatului de formare profesională, în cazul săvârșirii repetate, în termen de 2 ani, a faptei care a determinat suspendarea, precum și în cazul obținerii certificatului în baza unor date false;</w:t>
      </w:r>
    </w:p>
    <w:p w14:paraId="75807004" w14:textId="77777777" w:rsidR="000A7CAA" w:rsidRPr="00154221" w:rsidRDefault="00114043" w:rsidP="000C18CF">
      <w:pPr>
        <w:spacing w:line="276" w:lineRule="auto"/>
        <w:ind w:firstLine="567"/>
        <w:jc w:val="both"/>
        <w:rPr>
          <w:lang w:val="ro-RO"/>
        </w:rPr>
      </w:pPr>
      <w:r w:rsidRPr="00154221">
        <w:rPr>
          <w:lang w:val="ro-RO"/>
        </w:rPr>
        <w:t>d) interzicerea utilizării echipamentului de aplicare a produselor fitosanitare care nu a fost supus inspecției periodice sau care nu a trecut inspecția;</w:t>
      </w:r>
    </w:p>
    <w:p w14:paraId="5B563E44" w14:textId="77777777" w:rsidR="000A7CAA" w:rsidRPr="00154221" w:rsidRDefault="00114043" w:rsidP="000C18CF">
      <w:pPr>
        <w:spacing w:line="276" w:lineRule="auto"/>
        <w:ind w:firstLine="567"/>
        <w:jc w:val="both"/>
        <w:rPr>
          <w:lang w:val="ro-RO"/>
        </w:rPr>
      </w:pPr>
      <w:r w:rsidRPr="00154221">
        <w:rPr>
          <w:lang w:val="ro-RO"/>
        </w:rPr>
        <w:t>e) retragerea de pe piață și, după caz, eliminarea produselor fitosanitare neconforme, cheltuielile fiind suportate de deținător;</w:t>
      </w:r>
    </w:p>
    <w:p w14:paraId="16D6B6F4" w14:textId="77777777" w:rsidR="000A7CAA" w:rsidRPr="00154221" w:rsidRDefault="00114043" w:rsidP="000C18CF">
      <w:pPr>
        <w:spacing w:line="276" w:lineRule="auto"/>
        <w:ind w:firstLine="567"/>
        <w:jc w:val="both"/>
        <w:rPr>
          <w:lang w:val="ro-RO"/>
        </w:rPr>
      </w:pPr>
      <w:r w:rsidRPr="00154221">
        <w:rPr>
          <w:lang w:val="ro-RO"/>
        </w:rPr>
        <w:lastRenderedPageBreak/>
        <w:t>(4) Măsurile prevăzute la alin. (3) se dispun cu respectarea Codului administrativ nr. 116/2018 și a Legii nr. 131/2012.</w:t>
      </w:r>
    </w:p>
    <w:p w14:paraId="463578F8" w14:textId="77777777" w:rsidR="000A7CAA" w:rsidRPr="00154221" w:rsidRDefault="00114043" w:rsidP="000C18CF">
      <w:pPr>
        <w:spacing w:line="276" w:lineRule="auto"/>
        <w:ind w:firstLine="567"/>
        <w:jc w:val="both"/>
        <w:rPr>
          <w:lang w:val="ro-RO"/>
        </w:rPr>
      </w:pPr>
      <w:r w:rsidRPr="00154221">
        <w:rPr>
          <w:lang w:val="ro-RO"/>
        </w:rPr>
        <w:t>(5) Deciziile autorității competente pot fi contestate în conformitate cu Legea nr. 131/2012 și cu Codul administrativ nr. 116/2018.</w:t>
      </w:r>
    </w:p>
    <w:p w14:paraId="0C6EA321" w14:textId="77777777" w:rsidR="000A7CAA" w:rsidRPr="00154221" w:rsidRDefault="00114043" w:rsidP="000C18CF">
      <w:pPr>
        <w:spacing w:line="276" w:lineRule="auto"/>
        <w:ind w:firstLine="567"/>
        <w:jc w:val="both"/>
        <w:rPr>
          <w:lang w:val="ro-RO"/>
        </w:rPr>
      </w:pPr>
      <w:r w:rsidRPr="00154221">
        <w:rPr>
          <w:lang w:val="ro-RO"/>
        </w:rPr>
        <w:t>(6) Autoritatea competentă ține evidența sancțiunilor și a măsurilor aplicate și publică anual, pe pagina sa web oficială, datele statistice agregate privind controalele efectuate, neconformitățile constatate și sancțiunile aplicate.</w:t>
      </w:r>
    </w:p>
    <w:p w14:paraId="0B74E516" w14:textId="77777777" w:rsidR="000A7CAA" w:rsidRPr="00154221" w:rsidRDefault="00114043" w:rsidP="000C18CF">
      <w:pPr>
        <w:keepNext/>
        <w:spacing w:line="276" w:lineRule="auto"/>
        <w:jc w:val="center"/>
        <w:rPr>
          <w:lang w:val="ro-RO"/>
        </w:rPr>
      </w:pPr>
      <w:r w:rsidRPr="00154221">
        <w:rPr>
          <w:b/>
          <w:bCs/>
          <w:lang w:val="ro-RO"/>
        </w:rPr>
        <w:t>Capitolul IV</w:t>
      </w:r>
    </w:p>
    <w:p w14:paraId="1E852408" w14:textId="77777777" w:rsidR="000A7CAA" w:rsidRPr="00154221" w:rsidRDefault="00114043" w:rsidP="000C18CF">
      <w:pPr>
        <w:keepNext/>
        <w:spacing w:line="276" w:lineRule="auto"/>
        <w:jc w:val="center"/>
        <w:rPr>
          <w:lang w:val="ro-RO"/>
        </w:rPr>
      </w:pPr>
      <w:r w:rsidRPr="00154221">
        <w:rPr>
          <w:b/>
          <w:bCs/>
          <w:lang w:val="ro-RO"/>
        </w:rPr>
        <w:t>PLANUL NAȚIONAL DE ACȚIUNE ȘI INDICATORII DE RISC ARMONIZAȚI</w:t>
      </w:r>
    </w:p>
    <w:p w14:paraId="74C412BB" w14:textId="77777777" w:rsidR="000A7CAA" w:rsidRPr="00154221" w:rsidRDefault="00114043" w:rsidP="000C18CF">
      <w:pPr>
        <w:keepNext/>
        <w:spacing w:before="200" w:line="276" w:lineRule="auto"/>
        <w:ind w:firstLine="567"/>
        <w:jc w:val="both"/>
        <w:rPr>
          <w:lang w:val="ro-RO"/>
        </w:rPr>
      </w:pPr>
      <w:r w:rsidRPr="00154221">
        <w:rPr>
          <w:b/>
          <w:bCs/>
          <w:lang w:val="ro-RO"/>
        </w:rPr>
        <w:t>Articolul 27. Indicatorii de risc armonizați, colectarea datelor și informarea publicului</w:t>
      </w:r>
    </w:p>
    <w:p w14:paraId="210F893F" w14:textId="77777777" w:rsidR="000A7CAA" w:rsidRPr="00154221" w:rsidRDefault="00114043" w:rsidP="000C18CF">
      <w:pPr>
        <w:spacing w:line="276" w:lineRule="auto"/>
        <w:ind w:firstLine="567"/>
        <w:jc w:val="both"/>
        <w:rPr>
          <w:lang w:val="ro-RO"/>
        </w:rPr>
      </w:pPr>
      <w:r w:rsidRPr="00154221">
        <w:rPr>
          <w:lang w:val="ro-RO"/>
        </w:rPr>
        <w:t>(1) În vederea identificării tendințelor privind utilizarea anumitor substanțe active și a elementelor prioritare, precum substanțele active, culturile, regiunile sau practicile care necesită o atenție deosebită ori bunele practici care pot constitui exemple, se calculează indicatori de risc armonizați, potrivit metodologiei prevăzute în anexa nr. 5.</w:t>
      </w:r>
    </w:p>
    <w:p w14:paraId="6C10EC5B" w14:textId="77777777" w:rsidR="000A7CAA" w:rsidRPr="00154221" w:rsidRDefault="00114043" w:rsidP="000C18CF">
      <w:pPr>
        <w:spacing w:line="276" w:lineRule="auto"/>
        <w:ind w:firstLine="567"/>
        <w:jc w:val="both"/>
        <w:rPr>
          <w:lang w:val="ro-RO"/>
        </w:rPr>
      </w:pPr>
      <w:r w:rsidRPr="00154221">
        <w:rPr>
          <w:lang w:val="ro-RO"/>
        </w:rPr>
        <w:t>(2) Se calculează cel puțin următorii indicatori de risc armonizați:</w:t>
      </w:r>
    </w:p>
    <w:p w14:paraId="60486148" w14:textId="77777777" w:rsidR="000A7CAA" w:rsidRPr="00154221" w:rsidRDefault="00114043" w:rsidP="000C18CF">
      <w:pPr>
        <w:spacing w:line="276" w:lineRule="auto"/>
        <w:ind w:firstLine="567"/>
        <w:jc w:val="both"/>
        <w:rPr>
          <w:lang w:val="ro-RO"/>
        </w:rPr>
      </w:pPr>
      <w:r w:rsidRPr="00154221">
        <w:rPr>
          <w:lang w:val="ro-RO"/>
        </w:rPr>
        <w:t>a) indicatorul de risc armonizat 1 – indicator bazat pe pericol, calculat pe baza cantităților de substanțe active introduse pe piață în produse fitosanitare;</w:t>
      </w:r>
    </w:p>
    <w:p w14:paraId="53C8FBAB" w14:textId="77777777" w:rsidR="000A7CAA" w:rsidRPr="00154221" w:rsidRDefault="00114043" w:rsidP="000C18CF">
      <w:pPr>
        <w:spacing w:line="276" w:lineRule="auto"/>
        <w:ind w:firstLine="567"/>
        <w:jc w:val="both"/>
        <w:rPr>
          <w:lang w:val="ro-RO"/>
        </w:rPr>
      </w:pPr>
      <w:r w:rsidRPr="00154221">
        <w:rPr>
          <w:lang w:val="ro-RO"/>
        </w:rPr>
        <w:t>b) indicatorul de risc armonizat 2 – indicator calculat pe baza numărului de autorizații acordate în situații de urgență fitosanitară, potrivit Legii nr. 403/2023.</w:t>
      </w:r>
    </w:p>
    <w:p w14:paraId="606BBA44" w14:textId="77777777" w:rsidR="000A7CAA" w:rsidRPr="00154221" w:rsidRDefault="00114043" w:rsidP="000C18CF">
      <w:pPr>
        <w:spacing w:line="276" w:lineRule="auto"/>
        <w:ind w:firstLine="567"/>
        <w:jc w:val="both"/>
        <w:rPr>
          <w:lang w:val="ro-RO"/>
        </w:rPr>
      </w:pPr>
      <w:r w:rsidRPr="00154221">
        <w:rPr>
          <w:lang w:val="ro-RO"/>
        </w:rPr>
        <w:t>(3) Autoritatea de autorizare clasifică substanțele active în grupele și categoriile prevăzute în anexa nr. 5, actualizează anual această clasificare și o publică pe pagina sa web oficială, în termen de 3 luni de la sfârșitul anului de referință.</w:t>
      </w:r>
    </w:p>
    <w:p w14:paraId="1FD5B92B" w14:textId="77777777" w:rsidR="000A7CAA" w:rsidRPr="00154221" w:rsidRDefault="00114043" w:rsidP="000C18CF">
      <w:pPr>
        <w:spacing w:line="276" w:lineRule="auto"/>
        <w:ind w:firstLine="567"/>
        <w:jc w:val="both"/>
        <w:rPr>
          <w:lang w:val="ro-RO"/>
        </w:rPr>
      </w:pPr>
      <w:r w:rsidRPr="00154221">
        <w:rPr>
          <w:lang w:val="ro-RO"/>
        </w:rPr>
        <w:t>(4) Autoritatea competentă calculează indicatorii de risc armonizați pentru fiecare an calendaristic, pe baza clasificării prevăzute la alin. (3), și îi publică cel târziu în termen de 12 luni de la sfârșitul anului pentru care aceștia se calculează. Rezultatul fiecărui indicator se exprimă ca indice, în raport cu valoarea de referință.</w:t>
      </w:r>
    </w:p>
    <w:p w14:paraId="652D60C3" w14:textId="77777777" w:rsidR="000A7CAA" w:rsidRPr="00154221" w:rsidRDefault="00114043" w:rsidP="000C18CF">
      <w:pPr>
        <w:spacing w:line="276" w:lineRule="auto"/>
        <w:ind w:firstLine="567"/>
        <w:jc w:val="both"/>
        <w:rPr>
          <w:lang w:val="ro-RO"/>
        </w:rPr>
      </w:pPr>
      <w:r w:rsidRPr="00154221">
        <w:rPr>
          <w:lang w:val="ro-RO"/>
        </w:rPr>
        <w:t>(5) Valoarea de referință a fiecărui indicator de risc armonizat este egală cu 100 și corespunde rezultatului mediu al calculului pentru primii trei ani calendaristici consecutivi pentru care sunt disponibile date complete, colectate potrivit prezentului articol. Anii de referință se stabilesc de Guvern.</w:t>
      </w:r>
    </w:p>
    <w:p w14:paraId="18E6173F" w14:textId="77777777" w:rsidR="000A7CAA" w:rsidRPr="00154221" w:rsidRDefault="00114043" w:rsidP="000C18CF">
      <w:pPr>
        <w:spacing w:line="276" w:lineRule="auto"/>
        <w:ind w:firstLine="567"/>
        <w:jc w:val="both"/>
        <w:rPr>
          <w:lang w:val="ro-RO"/>
        </w:rPr>
      </w:pPr>
      <w:r w:rsidRPr="00154221">
        <w:rPr>
          <w:lang w:val="ro-RO"/>
        </w:rPr>
        <w:t>(6) În scopul calculării indicatorilor de risc armonizați și al elaborării statisticilor privind produsele fitosanitare:</w:t>
      </w:r>
    </w:p>
    <w:p w14:paraId="4E168FC5" w14:textId="77777777" w:rsidR="000A7CAA" w:rsidRPr="00154221" w:rsidRDefault="00114043" w:rsidP="000C18CF">
      <w:pPr>
        <w:spacing w:line="276" w:lineRule="auto"/>
        <w:ind w:firstLine="567"/>
        <w:jc w:val="both"/>
        <w:rPr>
          <w:lang w:val="ro-RO"/>
        </w:rPr>
      </w:pPr>
      <w:r w:rsidRPr="00154221">
        <w:rPr>
          <w:lang w:val="ro-RO"/>
        </w:rPr>
        <w:t>a) distribuitorii transmit autorității competente, anual, până la 1 martie, datele privind cantitățile de produse fitosanitare introduse pe piață și puse la dispoziție pe piață în anul calendaristic precedent, pe denumire comercială, substanță activă, exprimată în kilograme, și categorie de utilizatori;</w:t>
      </w:r>
    </w:p>
    <w:p w14:paraId="52966822" w14:textId="77777777" w:rsidR="000A7CAA" w:rsidRPr="00154221" w:rsidRDefault="00114043" w:rsidP="000C18CF">
      <w:pPr>
        <w:spacing w:line="276" w:lineRule="auto"/>
        <w:ind w:firstLine="567"/>
        <w:jc w:val="both"/>
        <w:rPr>
          <w:lang w:val="ro-RO"/>
        </w:rPr>
      </w:pPr>
      <w:r w:rsidRPr="00154221">
        <w:rPr>
          <w:lang w:val="ro-RO"/>
        </w:rPr>
        <w:t>b) utilizatorii profesioniști transmit subdiviziunilor teritoriale ale autorității competente, anual, până la 1 martie, datele privind cantitățile de produse fitosanitare utilizate, culturile și suprafețele tratate în anul calendaristic precedent, în cazul în care evidența prevăzută la art. 13 alin. (5) nu este ținută în format electronic;</w:t>
      </w:r>
    </w:p>
    <w:p w14:paraId="6F25CBF2" w14:textId="77777777" w:rsidR="000A7CAA" w:rsidRPr="00154221" w:rsidRDefault="00114043" w:rsidP="000C18CF">
      <w:pPr>
        <w:spacing w:line="276" w:lineRule="auto"/>
        <w:ind w:firstLine="567"/>
        <w:jc w:val="both"/>
        <w:rPr>
          <w:lang w:val="ro-RO"/>
        </w:rPr>
      </w:pPr>
      <w:r w:rsidRPr="00154221">
        <w:rPr>
          <w:lang w:val="ro-RO"/>
        </w:rPr>
        <w:t>c) autoritatea de autorizare transmite autorității competente, anual, până la 1 aprilie, datele privind numărul autorizațiilor acordate în situații de urgență fitosanitară și substanțele active pe care le conțin produsele fitosanitare autorizate;</w:t>
      </w:r>
    </w:p>
    <w:p w14:paraId="180DFCD3" w14:textId="77777777" w:rsidR="000A7CAA" w:rsidRPr="00154221" w:rsidRDefault="00114043" w:rsidP="000C18CF">
      <w:pPr>
        <w:spacing w:line="276" w:lineRule="auto"/>
        <w:ind w:firstLine="567"/>
        <w:jc w:val="both"/>
        <w:rPr>
          <w:lang w:val="ro-RO"/>
        </w:rPr>
      </w:pPr>
      <w:r w:rsidRPr="00154221">
        <w:rPr>
          <w:lang w:val="ro-RO"/>
        </w:rPr>
        <w:lastRenderedPageBreak/>
        <w:t>d) autoritatea competentă transmite Biroului Național de Statistică datele agregate necesare elaborării și diseminării statisticilor oficiale privind produsele fitosanitare, în conformitate cu Legea nr. 93/2017 cu privire la statistica oficială.</w:t>
      </w:r>
    </w:p>
    <w:p w14:paraId="6BA8F282" w14:textId="77777777" w:rsidR="000A7CAA" w:rsidRPr="00154221" w:rsidRDefault="00114043" w:rsidP="000C18CF">
      <w:pPr>
        <w:spacing w:line="276" w:lineRule="auto"/>
        <w:ind w:firstLine="567"/>
        <w:jc w:val="both"/>
        <w:rPr>
          <w:lang w:val="ro-RO"/>
        </w:rPr>
      </w:pPr>
      <w:r w:rsidRPr="00154221">
        <w:rPr>
          <w:lang w:val="ro-RO"/>
        </w:rPr>
        <w:t>(7) Pe baza indicatorilor calculați, autoritatea de elaborare a politicilor, de comun cu autoritatea competentă, identifică tendințele privind utilizarea anumitor substanțe active, precum și elementele prioritare – substanțe active, culturi, regiuni sau practici – care necesită o atenție deosebită și le include în raportul anual, publicat pe pagina sa web oficială.</w:t>
      </w:r>
    </w:p>
    <w:p w14:paraId="4B6C467C" w14:textId="77777777" w:rsidR="000A7CAA" w:rsidRPr="00154221" w:rsidRDefault="00114043" w:rsidP="000C18CF">
      <w:pPr>
        <w:spacing w:line="276" w:lineRule="auto"/>
        <w:ind w:firstLine="567"/>
        <w:jc w:val="both"/>
        <w:rPr>
          <w:lang w:val="ro-RO"/>
        </w:rPr>
      </w:pPr>
      <w:r w:rsidRPr="00154221">
        <w:rPr>
          <w:lang w:val="ro-RO"/>
        </w:rPr>
        <w:t>(8) Autoritatea competentă creează și administrează sistemul de informare publică privind produsele fitosanitare, accesibil gratuit pe pagina sa web oficială, care conține cel puțin:</w:t>
      </w:r>
    </w:p>
    <w:p w14:paraId="13D8D432" w14:textId="77777777" w:rsidR="000A7CAA" w:rsidRPr="00154221" w:rsidRDefault="00114043" w:rsidP="000C18CF">
      <w:pPr>
        <w:spacing w:line="276" w:lineRule="auto"/>
        <w:ind w:firstLine="567"/>
        <w:jc w:val="both"/>
        <w:rPr>
          <w:lang w:val="ro-RO"/>
        </w:rPr>
      </w:pPr>
      <w:r w:rsidRPr="00154221">
        <w:rPr>
          <w:lang w:val="ro-RO"/>
        </w:rPr>
        <w:t>a) datele statistice anuale privind introducerea pe piață, punerea la dispoziție pe piață și utilizarea produselor fitosanitare;</w:t>
      </w:r>
    </w:p>
    <w:p w14:paraId="00515125" w14:textId="77777777" w:rsidR="000A7CAA" w:rsidRPr="00154221" w:rsidRDefault="00114043" w:rsidP="000C18CF">
      <w:pPr>
        <w:spacing w:line="276" w:lineRule="auto"/>
        <w:ind w:firstLine="567"/>
        <w:jc w:val="both"/>
        <w:rPr>
          <w:lang w:val="ro-RO"/>
        </w:rPr>
      </w:pPr>
      <w:r w:rsidRPr="00154221">
        <w:rPr>
          <w:lang w:val="ro-RO"/>
        </w:rPr>
        <w:t>b) rezultatele indicatorilor de risc armonizați și evoluția acestora în raport cu valoarea de referință;</w:t>
      </w:r>
    </w:p>
    <w:p w14:paraId="4AA296C9" w14:textId="77777777" w:rsidR="000A7CAA" w:rsidRPr="00154221" w:rsidRDefault="00114043" w:rsidP="000C18CF">
      <w:pPr>
        <w:spacing w:line="276" w:lineRule="auto"/>
        <w:ind w:firstLine="567"/>
        <w:jc w:val="both"/>
        <w:rPr>
          <w:lang w:val="ro-RO"/>
        </w:rPr>
      </w:pPr>
      <w:r w:rsidRPr="00154221">
        <w:rPr>
          <w:lang w:val="ro-RO"/>
        </w:rPr>
        <w:t>c) planul național de acțiune, rapoartele privind implementarea acestuia și rezultatele consultării publice;</w:t>
      </w:r>
    </w:p>
    <w:p w14:paraId="5A7F8C83" w14:textId="77777777" w:rsidR="000A7CAA" w:rsidRPr="00154221" w:rsidRDefault="00114043" w:rsidP="000C18CF">
      <w:pPr>
        <w:spacing w:line="276" w:lineRule="auto"/>
        <w:ind w:firstLine="567"/>
        <w:jc w:val="both"/>
        <w:rPr>
          <w:lang w:val="ro-RO"/>
        </w:rPr>
      </w:pPr>
      <w:r w:rsidRPr="00154221">
        <w:rPr>
          <w:lang w:val="ro-RO"/>
        </w:rPr>
        <w:t>d) datele privind autorizațiile de pulverizare aeriană, inclusiv zona, perioada estimată și tipul produselor fitosanitare;</w:t>
      </w:r>
    </w:p>
    <w:p w14:paraId="6A3E709A" w14:textId="77777777" w:rsidR="000A7CAA" w:rsidRPr="00154221" w:rsidRDefault="00114043" w:rsidP="000C18CF">
      <w:pPr>
        <w:spacing w:line="276" w:lineRule="auto"/>
        <w:ind w:firstLine="567"/>
        <w:jc w:val="both"/>
        <w:rPr>
          <w:lang w:val="ro-RO"/>
        </w:rPr>
      </w:pPr>
      <w:r w:rsidRPr="00154221">
        <w:rPr>
          <w:lang w:val="ro-RO"/>
        </w:rPr>
        <w:t>e) datele statistice privind controalele efectuate și sancțiunile aplicate;</w:t>
      </w:r>
    </w:p>
    <w:p w14:paraId="7872BD2D" w14:textId="77777777" w:rsidR="000A7CAA" w:rsidRPr="00154221" w:rsidRDefault="00114043" w:rsidP="000C18CF">
      <w:pPr>
        <w:spacing w:line="276" w:lineRule="auto"/>
        <w:ind w:firstLine="567"/>
        <w:jc w:val="both"/>
        <w:rPr>
          <w:lang w:val="ro-RO"/>
        </w:rPr>
      </w:pPr>
      <w:r w:rsidRPr="00154221">
        <w:rPr>
          <w:lang w:val="ro-RO"/>
        </w:rPr>
        <w:t>f) rezultatele monitorizării reziduurilor de produse fitosanitare în apele de suprafață și subterane, transmise potrivit art. 22 alin. (10).</w:t>
      </w:r>
    </w:p>
    <w:p w14:paraId="64D06380" w14:textId="77777777" w:rsidR="000A7CAA" w:rsidRPr="00154221" w:rsidRDefault="00114043" w:rsidP="000C18CF">
      <w:pPr>
        <w:spacing w:line="276" w:lineRule="auto"/>
        <w:ind w:firstLine="567"/>
        <w:jc w:val="both"/>
        <w:rPr>
          <w:lang w:val="ro-RO"/>
        </w:rPr>
      </w:pPr>
      <w:r w:rsidRPr="00154221">
        <w:rPr>
          <w:lang w:val="ro-RO"/>
        </w:rPr>
        <w:t>(9) Agenția Națională pentru Sănătate Publică creează și administrează sistemul de evidență a cazurilor de intoxicație acută și a evoluției intoxicațiilor cronice asociate produselor fitosanitare și publică anual, pe pagina sa web oficială, raportul privind aceste cazuri, inclusiv analiza tendințelor identificate și a eficacității măsurilor de reducere a riscurilor. Autoritatea competentă contribuie la colectarea informațiilor, în limitele competențelor sale.</w:t>
      </w:r>
    </w:p>
    <w:p w14:paraId="298624F4" w14:textId="77777777" w:rsidR="000A7CAA" w:rsidRPr="00154221" w:rsidRDefault="00114043" w:rsidP="000C18CF">
      <w:pPr>
        <w:spacing w:line="276" w:lineRule="auto"/>
        <w:ind w:firstLine="567"/>
        <w:jc w:val="both"/>
        <w:rPr>
          <w:lang w:val="ro-RO"/>
        </w:rPr>
      </w:pPr>
      <w:r w:rsidRPr="00154221">
        <w:rPr>
          <w:lang w:val="ro-RO"/>
        </w:rPr>
        <w:t>(10) Autoritatea de autorizare creează și administrează Registrul de stat al produselor fitosanitare, potrivit Legii nr. 403/2023.</w:t>
      </w:r>
    </w:p>
    <w:p w14:paraId="1A447D5C" w14:textId="77777777" w:rsidR="000A7CAA" w:rsidRPr="00154221" w:rsidRDefault="00114043" w:rsidP="000C18CF">
      <w:pPr>
        <w:spacing w:line="276" w:lineRule="auto"/>
        <w:ind w:firstLine="567"/>
        <w:jc w:val="both"/>
        <w:rPr>
          <w:lang w:val="ro-RO"/>
        </w:rPr>
      </w:pPr>
      <w:r w:rsidRPr="00154221">
        <w:rPr>
          <w:lang w:val="ro-RO"/>
        </w:rPr>
        <w:t>(11) Metodologia de colectare a datelor și cerințele față de datele statistice privind produsele fitosanitare se stabilesc de Guvern, cu asigurarea comparabilității acestora cu cerințele aplicabile statisticilor privind produsele fitosanitare în Uniunea Europeană.</w:t>
      </w:r>
    </w:p>
    <w:p w14:paraId="5089E84B" w14:textId="77777777" w:rsidR="000A7CAA" w:rsidRPr="00154221" w:rsidRDefault="00114043" w:rsidP="000C18CF">
      <w:pPr>
        <w:keepNext/>
        <w:spacing w:before="200" w:line="276" w:lineRule="auto"/>
        <w:ind w:firstLine="567"/>
        <w:jc w:val="both"/>
        <w:rPr>
          <w:lang w:val="ro-RO"/>
        </w:rPr>
      </w:pPr>
      <w:r w:rsidRPr="00154221">
        <w:rPr>
          <w:b/>
          <w:bCs/>
          <w:lang w:val="ro-RO"/>
        </w:rPr>
        <w:t>Articolul 28. Planul național de acțiune</w:t>
      </w:r>
    </w:p>
    <w:p w14:paraId="55A17616" w14:textId="77777777" w:rsidR="000A7CAA" w:rsidRPr="00154221" w:rsidRDefault="00114043" w:rsidP="000C18CF">
      <w:pPr>
        <w:spacing w:line="276" w:lineRule="auto"/>
        <w:ind w:firstLine="567"/>
        <w:jc w:val="both"/>
        <w:rPr>
          <w:lang w:val="ro-RO"/>
        </w:rPr>
      </w:pPr>
      <w:r w:rsidRPr="00154221">
        <w:rPr>
          <w:lang w:val="ro-RO"/>
        </w:rPr>
        <w:t>(1) Guvernul aprobă planul național de acțiune privind utilizarea durabilă a produselor fitosanitare, prin care se stabilesc obiective cantitative, valori-țintă, măsuri și calendare pentru reducerea riscurilor și a efectelor utilizării produselor fitosanitare asupra sănătății umane și asupra mediului și pentru încurajarea dezvoltării și introducerii gestionării integrate a organismelor dăunătoare și a unor abordări sau tehnici alternative, în vederea reducerii dependenței de utilizarea produselor fitosanitare.</w:t>
      </w:r>
    </w:p>
    <w:p w14:paraId="2E3C18F6" w14:textId="77777777" w:rsidR="000A7CAA" w:rsidRPr="00154221" w:rsidRDefault="00114043" w:rsidP="000C18CF">
      <w:pPr>
        <w:spacing w:line="276" w:lineRule="auto"/>
        <w:ind w:firstLine="567"/>
        <w:jc w:val="both"/>
        <w:rPr>
          <w:lang w:val="ro-RO"/>
        </w:rPr>
      </w:pPr>
      <w:r w:rsidRPr="00154221">
        <w:rPr>
          <w:lang w:val="ro-RO"/>
        </w:rPr>
        <w:t>(2) Planul național de acțiune conține în mod obligatoriu:</w:t>
      </w:r>
    </w:p>
    <w:p w14:paraId="52966F94" w14:textId="77777777" w:rsidR="000A7CAA" w:rsidRPr="00154221" w:rsidRDefault="00114043" w:rsidP="000C18CF">
      <w:pPr>
        <w:spacing w:line="276" w:lineRule="auto"/>
        <w:ind w:firstLine="567"/>
        <w:jc w:val="both"/>
        <w:rPr>
          <w:lang w:val="ro-RO"/>
        </w:rPr>
      </w:pPr>
      <w:r w:rsidRPr="00154221">
        <w:rPr>
          <w:lang w:val="ro-RO"/>
        </w:rPr>
        <w:t>a) valori-țintă cuantificate, intermediare și finale, exprimate ca reducere procentuală a indicatorilor de risc armonizați prevăzuți la art. 27 în raport cu valoarea de referință, precum și termenele de realizare a acestora;</w:t>
      </w:r>
    </w:p>
    <w:p w14:paraId="70437547" w14:textId="77777777" w:rsidR="000A7CAA" w:rsidRPr="00154221" w:rsidRDefault="00114043" w:rsidP="000C18CF">
      <w:pPr>
        <w:spacing w:line="276" w:lineRule="auto"/>
        <w:ind w:firstLine="567"/>
        <w:jc w:val="both"/>
        <w:rPr>
          <w:lang w:val="ro-RO"/>
        </w:rPr>
      </w:pPr>
      <w:r w:rsidRPr="00154221">
        <w:rPr>
          <w:lang w:val="ro-RO"/>
        </w:rPr>
        <w:t>b) indicatori de monitorizare a utilizării produselor fitosanitare ce conțin substanțe active care prezintă motive de îngrijorare deosebită, în special a celor pentru care există alternative;</w:t>
      </w:r>
    </w:p>
    <w:p w14:paraId="66F70FF0" w14:textId="77777777" w:rsidR="000A7CAA" w:rsidRPr="00154221" w:rsidRDefault="00114043" w:rsidP="000C18CF">
      <w:pPr>
        <w:spacing w:line="276" w:lineRule="auto"/>
        <w:ind w:firstLine="567"/>
        <w:jc w:val="both"/>
        <w:rPr>
          <w:lang w:val="ro-RO"/>
        </w:rPr>
      </w:pPr>
      <w:r w:rsidRPr="00154221">
        <w:rPr>
          <w:lang w:val="ro-RO"/>
        </w:rPr>
        <w:lastRenderedPageBreak/>
        <w:t>c) acțiuni privind obiectivele prioritare pentru metode nechimice, astfel încât utilizatorii profesioniști să implementeze principiile generale ale gestionării integrate a organismelor dăunătoare, prevăzute în anexa nr. 3;</w:t>
      </w:r>
    </w:p>
    <w:p w14:paraId="2F2B60CD" w14:textId="77777777" w:rsidR="000A7CAA" w:rsidRPr="00154221" w:rsidRDefault="00114043" w:rsidP="000C18CF">
      <w:pPr>
        <w:spacing w:line="276" w:lineRule="auto"/>
        <w:ind w:firstLine="567"/>
        <w:jc w:val="both"/>
        <w:rPr>
          <w:lang w:val="ro-RO"/>
        </w:rPr>
      </w:pPr>
      <w:r w:rsidRPr="00154221">
        <w:rPr>
          <w:lang w:val="ro-RO"/>
        </w:rPr>
        <w:t>d) valori-țintă și calendare de reducere a utilizării, atunci când reducerea utilizării constituie mijlocul adecvat de realizare a reducerii riscului în privința elementelor prioritare identificate potrivit art. 27 alin. (7);</w:t>
      </w:r>
    </w:p>
    <w:p w14:paraId="2E2D608E" w14:textId="77777777" w:rsidR="000A7CAA" w:rsidRPr="00154221" w:rsidRDefault="00114043" w:rsidP="000C18CF">
      <w:pPr>
        <w:spacing w:line="276" w:lineRule="auto"/>
        <w:ind w:firstLine="567"/>
        <w:jc w:val="both"/>
        <w:rPr>
          <w:lang w:val="ro-RO"/>
        </w:rPr>
      </w:pPr>
      <w:r w:rsidRPr="00154221">
        <w:rPr>
          <w:lang w:val="ro-RO"/>
        </w:rPr>
        <w:t>e) măsurile prin care se pun în aplicare cerințele prevăzute la art. 12–25;</w:t>
      </w:r>
    </w:p>
    <w:p w14:paraId="1DDDF763" w14:textId="77777777" w:rsidR="000A7CAA" w:rsidRPr="00154221" w:rsidRDefault="00114043" w:rsidP="000C18CF">
      <w:pPr>
        <w:spacing w:line="276" w:lineRule="auto"/>
        <w:ind w:firstLine="567"/>
        <w:jc w:val="both"/>
        <w:rPr>
          <w:lang w:val="ro-RO"/>
        </w:rPr>
      </w:pPr>
      <w:r w:rsidRPr="00154221">
        <w:rPr>
          <w:lang w:val="ro-RO"/>
        </w:rPr>
        <w:t>f) măsuri privind protecția lucrătorilor, protecția mediului, reziduurile, utilizarea unor tehnici specifice sau utilizarea pentru culturi specifice;</w:t>
      </w:r>
    </w:p>
    <w:p w14:paraId="67685599" w14:textId="77777777" w:rsidR="000A7CAA" w:rsidRPr="00154221" w:rsidRDefault="00114043" w:rsidP="000C18CF">
      <w:pPr>
        <w:spacing w:line="276" w:lineRule="auto"/>
        <w:ind w:firstLine="567"/>
        <w:jc w:val="both"/>
        <w:rPr>
          <w:lang w:val="ro-RO"/>
        </w:rPr>
      </w:pPr>
      <w:r w:rsidRPr="00154221">
        <w:rPr>
          <w:lang w:val="ro-RO"/>
        </w:rPr>
        <w:t>g) acțiuni de informare și de sensibilizare a publicului, inclusiv de punere la dispoziția publicului a informațiilor privind produsele fitosanitare, riscurile pe care le prezintă acestea, pericolele și potențialele efecte acute și cronice asupra sănătății umane, asupra organismelor nevizate și asupra mediului, precum și privind metodele alternative nechimice;</w:t>
      </w:r>
    </w:p>
    <w:p w14:paraId="28A8B71C" w14:textId="77777777" w:rsidR="000A7CAA" w:rsidRPr="00154221" w:rsidRDefault="00114043" w:rsidP="000C18CF">
      <w:pPr>
        <w:spacing w:line="276" w:lineRule="auto"/>
        <w:ind w:firstLine="567"/>
        <w:jc w:val="both"/>
        <w:rPr>
          <w:lang w:val="ro-RO"/>
        </w:rPr>
      </w:pPr>
      <w:r w:rsidRPr="00154221">
        <w:rPr>
          <w:lang w:val="ro-RO"/>
        </w:rPr>
        <w:t>h) dispoziții privind informarea persoanelor care ar putea fi expuse devierii produselor pulverizate;</w:t>
      </w:r>
    </w:p>
    <w:p w14:paraId="6B856F8E" w14:textId="77777777" w:rsidR="000A7CAA" w:rsidRPr="00154221" w:rsidRDefault="00114043" w:rsidP="000C18CF">
      <w:pPr>
        <w:spacing w:line="276" w:lineRule="auto"/>
        <w:ind w:firstLine="567"/>
        <w:jc w:val="both"/>
        <w:rPr>
          <w:lang w:val="ro-RO"/>
        </w:rPr>
      </w:pPr>
      <w:r w:rsidRPr="00154221">
        <w:rPr>
          <w:lang w:val="ro-RO"/>
        </w:rPr>
        <w:t>i) autoritățile responsabile, sursele de finanțare și indicatorii de rezultat pentru fiecare măsură.</w:t>
      </w:r>
    </w:p>
    <w:p w14:paraId="7915983D" w14:textId="77777777" w:rsidR="000A7CAA" w:rsidRPr="00154221" w:rsidRDefault="00114043" w:rsidP="000C18CF">
      <w:pPr>
        <w:spacing w:line="276" w:lineRule="auto"/>
        <w:ind w:firstLine="567"/>
        <w:jc w:val="both"/>
        <w:rPr>
          <w:lang w:val="ro-RO"/>
        </w:rPr>
      </w:pPr>
      <w:r w:rsidRPr="00154221">
        <w:rPr>
          <w:lang w:val="ro-RO"/>
        </w:rPr>
        <w:t>(3) La elaborarea și revizuirea planului național de acțiune se iau în considerare efectele asupra sănătății, efectele sociale, economice și de mediu ale măsurilor preconizate, condițiile specifice naționale, regionale și locale, precum și interesele tuturor grupurilor implicate.</w:t>
      </w:r>
    </w:p>
    <w:p w14:paraId="4C7E4D87" w14:textId="77777777" w:rsidR="000A7CAA" w:rsidRPr="00154221" w:rsidRDefault="00114043" w:rsidP="000C18CF">
      <w:pPr>
        <w:spacing w:line="276" w:lineRule="auto"/>
        <w:ind w:firstLine="567"/>
        <w:jc w:val="both"/>
        <w:rPr>
          <w:lang w:val="ro-RO"/>
        </w:rPr>
      </w:pPr>
      <w:r w:rsidRPr="00154221">
        <w:rPr>
          <w:lang w:val="ro-RO"/>
        </w:rPr>
        <w:t>(4) Planul național de acțiune se reexaminează cel puțin o dată la 5 ani. Proiectul planului, precum și orice modificare de fond a acestuia se supun consultării publice, în condițiile Legii nr. 239/2008 privind transparența în procesul decizional. Planul național de acțiune și modificările de fond ale acestuia se transmit Comisiei Europene de către autoritatea de elaborare a politicilor, în cadrul cooperării prevăzute la art. 6 alin. (2) lit. i).</w:t>
      </w:r>
    </w:p>
    <w:p w14:paraId="24710724" w14:textId="77777777" w:rsidR="000A7CAA" w:rsidRPr="00154221" w:rsidRDefault="00114043" w:rsidP="000C18CF">
      <w:pPr>
        <w:spacing w:line="276" w:lineRule="auto"/>
        <w:ind w:firstLine="567"/>
        <w:jc w:val="both"/>
        <w:rPr>
          <w:lang w:val="ro-RO"/>
        </w:rPr>
      </w:pPr>
      <w:r w:rsidRPr="00154221">
        <w:rPr>
          <w:lang w:val="ro-RO"/>
        </w:rPr>
        <w:t>(5) Rapoartele anuale privind implementarea planului național de acțiune se pun la dispoziția publicului pe pagina web oficială a autorității competente, potrivit art. 27 alin. (8) lit. c).</w:t>
      </w:r>
    </w:p>
    <w:p w14:paraId="1F2BB46A" w14:textId="77777777" w:rsidR="000A7CAA" w:rsidRPr="00154221" w:rsidRDefault="00114043" w:rsidP="000C18CF">
      <w:pPr>
        <w:spacing w:line="276" w:lineRule="auto"/>
        <w:ind w:firstLine="567"/>
        <w:jc w:val="both"/>
        <w:rPr>
          <w:lang w:val="ro-RO"/>
        </w:rPr>
      </w:pPr>
      <w:r w:rsidRPr="00154221">
        <w:rPr>
          <w:lang w:val="ro-RO"/>
        </w:rPr>
        <w:t>(6) Costurile acțiunilor care decurg din obligațiile prevăzute de prezenta lege pot fi recuperate prin taxe și tarife stabilite în mod transparent, care corespund costului real al acțiunilor necesare, în condițiile stabilite de Guvern.</w:t>
      </w:r>
    </w:p>
    <w:p w14:paraId="6AB51328" w14:textId="77777777" w:rsidR="000A7CAA" w:rsidRPr="00154221" w:rsidRDefault="00114043" w:rsidP="000C18CF">
      <w:pPr>
        <w:spacing w:line="276" w:lineRule="auto"/>
        <w:ind w:firstLine="567"/>
        <w:jc w:val="both"/>
        <w:rPr>
          <w:lang w:val="ro-RO"/>
        </w:rPr>
      </w:pPr>
      <w:r w:rsidRPr="00154221">
        <w:rPr>
          <w:lang w:val="ro-RO"/>
        </w:rPr>
        <w:t>(7) Autoritatea competentă asigură că utilizatorii profesioniști au la dispoziție informații și instrumente de monitorizare a organismelor dăunătoare și de luare a deciziilor, praguri economice de dăunare, sisteme de avertizare, de prognoză și de diagnostic precoce, precum și servicii de consultanță în domeniul gestionării integrate a organismelor dăunătoare.</w:t>
      </w:r>
    </w:p>
    <w:p w14:paraId="3FACDEC4" w14:textId="77777777" w:rsidR="000A7CAA" w:rsidRPr="00154221" w:rsidRDefault="00114043" w:rsidP="000C18CF">
      <w:pPr>
        <w:spacing w:line="276" w:lineRule="auto"/>
        <w:ind w:firstLine="567"/>
        <w:jc w:val="both"/>
        <w:rPr>
          <w:lang w:val="ro-RO"/>
        </w:rPr>
      </w:pPr>
      <w:r w:rsidRPr="00154221">
        <w:rPr>
          <w:lang w:val="ro-RO"/>
        </w:rPr>
        <w:t>(8) Ghidurile specifice pe culturi sau pe sectoare privind gestionarea integrată a organismelor dăunătoare se aprobă de autoritatea de elaborare a politicilor, în colaborare cu instituțiile de cercetare și cu organizațiile reprezentative ale utilizatorilor profesioniști, și se publică pe pagina web oficială a acesteia.</w:t>
      </w:r>
    </w:p>
    <w:p w14:paraId="65EADAFE" w14:textId="77777777" w:rsidR="000A7CAA" w:rsidRPr="00154221" w:rsidRDefault="00114043" w:rsidP="000C18CF">
      <w:pPr>
        <w:spacing w:line="276" w:lineRule="auto"/>
        <w:ind w:firstLine="567"/>
        <w:jc w:val="both"/>
        <w:rPr>
          <w:lang w:val="ro-RO"/>
        </w:rPr>
      </w:pPr>
      <w:r w:rsidRPr="00154221">
        <w:rPr>
          <w:lang w:val="ro-RO"/>
        </w:rPr>
        <w:t>(9) Guvernul poate stabili stimulente pentru încurajarea utilizatorilor profesioniști să aplice ghidurile prevăzute la alin. (8), inclusiv prin instrumentele de subvenționare în agricultură.</w:t>
      </w:r>
    </w:p>
    <w:p w14:paraId="7DE041A6" w14:textId="77777777" w:rsidR="000A7CAA" w:rsidRPr="00154221" w:rsidRDefault="00114043" w:rsidP="000C18CF">
      <w:pPr>
        <w:keepNext/>
        <w:spacing w:line="276" w:lineRule="auto"/>
        <w:jc w:val="center"/>
        <w:rPr>
          <w:lang w:val="ro-RO"/>
        </w:rPr>
      </w:pPr>
      <w:r w:rsidRPr="00154221">
        <w:rPr>
          <w:b/>
          <w:bCs/>
          <w:lang w:val="ro-RO"/>
        </w:rPr>
        <w:lastRenderedPageBreak/>
        <w:t>Capitolul V</w:t>
      </w:r>
    </w:p>
    <w:p w14:paraId="1F43756B" w14:textId="77777777" w:rsidR="000A7CAA" w:rsidRPr="00154221" w:rsidRDefault="00114043" w:rsidP="000C18CF">
      <w:pPr>
        <w:keepNext/>
        <w:spacing w:line="276" w:lineRule="auto"/>
        <w:jc w:val="center"/>
        <w:rPr>
          <w:lang w:val="ro-RO"/>
        </w:rPr>
      </w:pPr>
      <w:r w:rsidRPr="00154221">
        <w:rPr>
          <w:b/>
          <w:bCs/>
          <w:lang w:val="ro-RO"/>
        </w:rPr>
        <w:t>DISPOZIȚII FINALE ȘI TRANZITORII</w:t>
      </w:r>
    </w:p>
    <w:p w14:paraId="79FC43F0" w14:textId="77777777" w:rsidR="000A7CAA" w:rsidRPr="00154221" w:rsidRDefault="00114043" w:rsidP="000C18CF">
      <w:pPr>
        <w:keepNext/>
        <w:spacing w:before="200" w:line="276" w:lineRule="auto"/>
        <w:ind w:firstLine="567"/>
        <w:jc w:val="both"/>
        <w:rPr>
          <w:lang w:val="ro-RO"/>
        </w:rPr>
      </w:pPr>
      <w:r w:rsidRPr="00154221">
        <w:rPr>
          <w:b/>
          <w:bCs/>
          <w:lang w:val="ro-RO"/>
        </w:rPr>
        <w:t>Articolul 29. Abrogarea și modificarea unor acte normative</w:t>
      </w:r>
    </w:p>
    <w:p w14:paraId="5DC7459F" w14:textId="77777777" w:rsidR="000A7CAA" w:rsidRPr="00154221" w:rsidRDefault="00114043" w:rsidP="000C18CF">
      <w:pPr>
        <w:spacing w:line="276" w:lineRule="auto"/>
        <w:ind w:firstLine="567"/>
        <w:jc w:val="both"/>
        <w:rPr>
          <w:lang w:val="ro-RO"/>
        </w:rPr>
      </w:pPr>
      <w:r w:rsidRPr="00154221">
        <w:rPr>
          <w:lang w:val="ro-RO"/>
        </w:rPr>
        <w:t>(1) La data intrării în vigoare a prezentei legi se abrogă Legea nr. 119/2004 cu privire la produsele de uz fitosanitar și la fertilizanți (Monitorul Oficial al Republicii Moldova, 2004, nr. 100–103, art. 510), cu modificările ulterioare.</w:t>
      </w:r>
    </w:p>
    <w:p w14:paraId="40C6D348" w14:textId="77777777" w:rsidR="000A7CAA" w:rsidRPr="00154221" w:rsidRDefault="00114043" w:rsidP="000C18CF">
      <w:pPr>
        <w:spacing w:line="276" w:lineRule="auto"/>
        <w:ind w:firstLine="567"/>
        <w:jc w:val="both"/>
        <w:rPr>
          <w:lang w:val="ro-RO"/>
        </w:rPr>
      </w:pPr>
      <w:r w:rsidRPr="00154221">
        <w:rPr>
          <w:lang w:val="ro-RO"/>
        </w:rPr>
        <w:t>(2) Modificările ce se operează în unele acte normative sunt prevăzute în anexa nr. 6.</w:t>
      </w:r>
    </w:p>
    <w:p w14:paraId="26A447ED" w14:textId="77777777" w:rsidR="000A7CAA" w:rsidRPr="00154221" w:rsidRDefault="00114043" w:rsidP="000C18CF">
      <w:pPr>
        <w:spacing w:line="276" w:lineRule="auto"/>
        <w:ind w:firstLine="567"/>
        <w:jc w:val="both"/>
        <w:rPr>
          <w:lang w:val="ro-RO"/>
        </w:rPr>
      </w:pPr>
      <w:r w:rsidRPr="00154221">
        <w:rPr>
          <w:lang w:val="ro-RO"/>
        </w:rPr>
        <w:t>(3) În termen de 6 luni de la data publicării prezentei legi, Guvernul va prezenta Parlamentului propunerile de modificare a cadrului normativ conex, potrivit art. 63 alin. (5) din Legea nr. 100/2017 cu privire la actele normative.</w:t>
      </w:r>
    </w:p>
    <w:p w14:paraId="07680F9D" w14:textId="77777777" w:rsidR="000A7CAA" w:rsidRPr="00154221" w:rsidRDefault="00114043" w:rsidP="000C18CF">
      <w:pPr>
        <w:keepNext/>
        <w:spacing w:before="200" w:line="276" w:lineRule="auto"/>
        <w:ind w:firstLine="567"/>
        <w:jc w:val="both"/>
        <w:rPr>
          <w:lang w:val="ro-RO"/>
        </w:rPr>
      </w:pPr>
      <w:r w:rsidRPr="00154221">
        <w:rPr>
          <w:b/>
          <w:bCs/>
          <w:lang w:val="ro-RO"/>
        </w:rPr>
        <w:t>Articolul 30. Dispoziții finale și tranzitorii</w:t>
      </w:r>
    </w:p>
    <w:p w14:paraId="3E2BBC92" w14:textId="77777777" w:rsidR="000A7CAA" w:rsidRPr="00154221" w:rsidRDefault="00114043" w:rsidP="000C18CF">
      <w:pPr>
        <w:spacing w:line="276" w:lineRule="auto"/>
        <w:ind w:firstLine="567"/>
        <w:jc w:val="both"/>
        <w:rPr>
          <w:lang w:val="ro-RO"/>
        </w:rPr>
      </w:pPr>
      <w:r w:rsidRPr="00154221">
        <w:rPr>
          <w:lang w:val="ro-RO"/>
        </w:rPr>
        <w:t>(1) Prezenta lege intră în vigoare la expirarea a 6 luni de la data publicării în Monitorul Oficial al Republicii Moldova.</w:t>
      </w:r>
    </w:p>
    <w:p w14:paraId="2EEE1245" w14:textId="77777777" w:rsidR="000A7CAA" w:rsidRPr="00154221" w:rsidRDefault="00114043" w:rsidP="000C18CF">
      <w:pPr>
        <w:spacing w:line="276" w:lineRule="auto"/>
        <w:ind w:firstLine="567"/>
        <w:jc w:val="both"/>
        <w:rPr>
          <w:lang w:val="ro-RO"/>
        </w:rPr>
      </w:pPr>
      <w:r w:rsidRPr="00154221">
        <w:rPr>
          <w:lang w:val="ro-RO"/>
        </w:rPr>
        <w:t>(2) Actele normative necesare punerii în aplicare a prezentei legi, prevăzute la art. 5 lit. a), se aprobă până la data intrării în vigoare a prezentei legi.</w:t>
      </w:r>
    </w:p>
    <w:p w14:paraId="7E3FA3C0" w14:textId="77777777" w:rsidR="000A7CAA" w:rsidRPr="00154221" w:rsidRDefault="00114043" w:rsidP="000C18CF">
      <w:pPr>
        <w:spacing w:line="276" w:lineRule="auto"/>
        <w:ind w:firstLine="567"/>
        <w:jc w:val="both"/>
        <w:rPr>
          <w:lang w:val="ro-RO"/>
        </w:rPr>
      </w:pPr>
      <w:r w:rsidRPr="00154221">
        <w:rPr>
          <w:lang w:val="ro-RO"/>
        </w:rPr>
        <w:t>(3) Cerințele privind certificarea utilizatorilor profesioniști de produse fitosanitare și a operatorilor de aplicare a produselor fitosanitare se aplică de la 31 decembrie 2027.</w:t>
      </w:r>
    </w:p>
    <w:p w14:paraId="6A79EFEA" w14:textId="77777777" w:rsidR="000A7CAA" w:rsidRPr="00154221" w:rsidRDefault="00114043" w:rsidP="000C18CF">
      <w:pPr>
        <w:spacing w:line="276" w:lineRule="auto"/>
        <w:ind w:firstLine="567"/>
        <w:jc w:val="both"/>
        <w:rPr>
          <w:lang w:val="ro-RO"/>
        </w:rPr>
      </w:pPr>
      <w:r w:rsidRPr="00154221">
        <w:rPr>
          <w:lang w:val="ro-RO"/>
        </w:rPr>
        <w:t>(4) Cerințele privind certificarea distribuitorilor, a comercianților și a consilierilor pentru protecția plantelor se aplică de la 1 martie 2027, iar cerințele privind înregistrarea prestatorilor de servicii cu produse fitosanitare – de la 1 ianuarie 2028.</w:t>
      </w:r>
    </w:p>
    <w:p w14:paraId="62F5C4E3" w14:textId="77777777" w:rsidR="000A7CAA" w:rsidRPr="00154221" w:rsidRDefault="00114043" w:rsidP="000C18CF">
      <w:pPr>
        <w:spacing w:line="276" w:lineRule="auto"/>
        <w:ind w:firstLine="567"/>
        <w:jc w:val="both"/>
        <w:rPr>
          <w:lang w:val="ro-RO"/>
        </w:rPr>
      </w:pPr>
      <w:r w:rsidRPr="00154221">
        <w:rPr>
          <w:lang w:val="ro-RO"/>
        </w:rPr>
        <w:t>(5) Cerințele privind aplicarea principiilor gestionării integrate a organismelor dăunătoare se aplică de la 31 decembrie 2027.</w:t>
      </w:r>
    </w:p>
    <w:p w14:paraId="098F335A" w14:textId="77777777" w:rsidR="000A7CAA" w:rsidRPr="00154221" w:rsidRDefault="00114043" w:rsidP="000C18CF">
      <w:pPr>
        <w:spacing w:line="276" w:lineRule="auto"/>
        <w:ind w:firstLine="567"/>
        <w:jc w:val="both"/>
        <w:rPr>
          <w:lang w:val="ro-RO"/>
        </w:rPr>
      </w:pPr>
      <w:r w:rsidRPr="00154221">
        <w:rPr>
          <w:lang w:val="ro-RO"/>
        </w:rPr>
        <w:t>(6) Cerințele privind sistemul de inspecție periodică a echipamentelor de aplicare a produselor fitosanitare se aplică de la 31 martie 2027.</w:t>
      </w:r>
    </w:p>
    <w:p w14:paraId="55B1B2F9" w14:textId="77777777" w:rsidR="000A7CAA" w:rsidRPr="00154221" w:rsidRDefault="00114043" w:rsidP="000C18CF">
      <w:pPr>
        <w:spacing w:line="276" w:lineRule="auto"/>
        <w:ind w:firstLine="567"/>
        <w:jc w:val="both"/>
        <w:rPr>
          <w:lang w:val="ro-RO"/>
        </w:rPr>
      </w:pPr>
      <w:r w:rsidRPr="00154221">
        <w:rPr>
          <w:lang w:val="ro-RO"/>
        </w:rPr>
        <w:t>(7) În cazul în care sistemul de certificare prevăzut la art. 12 alin. (6) și (7) nu este operațional până la termenele stabilite la alin. (3) și (4), autoritatea competentă poate accepta, pentru o perioadă de cel mult 12 luni, o altă formă de atestare a cunoștințelor privind subiectele prevăzute în anexa nr. 2.</w:t>
      </w:r>
    </w:p>
    <w:p w14:paraId="1D2BEBE7" w14:textId="77777777" w:rsidR="000A7CAA" w:rsidRPr="00154221" w:rsidRDefault="00114043" w:rsidP="000C18CF">
      <w:pPr>
        <w:spacing w:line="276" w:lineRule="auto"/>
        <w:ind w:firstLine="567"/>
        <w:jc w:val="both"/>
        <w:rPr>
          <w:lang w:val="ro-RO"/>
        </w:rPr>
      </w:pPr>
      <w:r w:rsidRPr="00154221">
        <w:rPr>
          <w:lang w:val="ro-RO"/>
        </w:rPr>
        <w:t>(8) Guvernul, în termen de 18 luni de la data publicării prezentei legi, va aproba:</w:t>
      </w:r>
    </w:p>
    <w:p w14:paraId="3905B08B" w14:textId="77777777" w:rsidR="000A7CAA" w:rsidRPr="00154221" w:rsidRDefault="00114043" w:rsidP="000C18CF">
      <w:pPr>
        <w:spacing w:line="276" w:lineRule="auto"/>
        <w:ind w:firstLine="567"/>
        <w:jc w:val="both"/>
        <w:rPr>
          <w:lang w:val="ro-RO"/>
        </w:rPr>
      </w:pPr>
      <w:r w:rsidRPr="00154221">
        <w:rPr>
          <w:lang w:val="ro-RO"/>
        </w:rPr>
        <w:t>a) reglementările privind utilizarea și depozitarea produselor fitosanitare, care stabilesc cerințele privind utilizarea și depozitarea produselor fitosanitare, principiile și cerințele pentru gestionarea integrată a organismelor dăunătoare, obligațiile și drepturile utilizatorilor profesioniști și ale operatorilor de aplicare a produselor fitosanitare, procedurile de evaluare a riscului care decurge din pulverizarea aeriană, eliberarea autorizației pentru pulverizarea aeriană, precum și măsurile speciale de protecție a mediului acvatic și a apei potabile;</w:t>
      </w:r>
    </w:p>
    <w:p w14:paraId="2A52A41B" w14:textId="77777777" w:rsidR="000A7CAA" w:rsidRPr="00154221" w:rsidRDefault="00114043" w:rsidP="000C18CF">
      <w:pPr>
        <w:spacing w:line="276" w:lineRule="auto"/>
        <w:ind w:firstLine="567"/>
        <w:jc w:val="both"/>
        <w:rPr>
          <w:lang w:val="ro-RO"/>
        </w:rPr>
      </w:pPr>
      <w:r w:rsidRPr="00154221">
        <w:rPr>
          <w:lang w:val="ro-RO"/>
        </w:rPr>
        <w:t>b) reglementările privind procedurile și tarifele prin care se acoperă cheltuielile aferente acțiunilor prevăzute de prezenta lege;</w:t>
      </w:r>
    </w:p>
    <w:p w14:paraId="3F6E70F5" w14:textId="77777777" w:rsidR="000A7CAA" w:rsidRPr="00154221" w:rsidRDefault="00114043" w:rsidP="000C18CF">
      <w:pPr>
        <w:spacing w:line="276" w:lineRule="auto"/>
        <w:ind w:firstLine="567"/>
        <w:jc w:val="both"/>
        <w:rPr>
          <w:lang w:val="ro-RO"/>
        </w:rPr>
      </w:pPr>
      <w:r w:rsidRPr="00154221">
        <w:rPr>
          <w:lang w:val="ro-RO"/>
        </w:rPr>
        <w:t>c) reglementările privind formarea profesională a utilizatorilor profesioniști, a distribuitorilor, a comercianților, a consilierilor pentru protecția plantelor și a operatorilor de aplicare a produselor fitosanitare, care stabilesc cerințele și procedurile de formare, conținutul programelor de formare, procedurile de examinare, de eliberare, de reînnoire, de recunoaștere, de suspendare și de retragere a certificatelor de formare profesională;</w:t>
      </w:r>
    </w:p>
    <w:p w14:paraId="0AF035FB" w14:textId="77777777" w:rsidR="000A7CAA" w:rsidRPr="00154221" w:rsidRDefault="00114043" w:rsidP="000C18CF">
      <w:pPr>
        <w:spacing w:line="276" w:lineRule="auto"/>
        <w:ind w:firstLine="567"/>
        <w:jc w:val="both"/>
        <w:rPr>
          <w:lang w:val="ro-RO"/>
        </w:rPr>
      </w:pPr>
      <w:r w:rsidRPr="00154221">
        <w:rPr>
          <w:lang w:val="ro-RO"/>
        </w:rPr>
        <w:t xml:space="preserve">d) reglementările privind echipamentele de aplicare a produselor fitosanitare, care stabilesc procedurile de efectuare a inspecției și de eliberare a certificatelor de inspecție, cerințele față de </w:t>
      </w:r>
      <w:r w:rsidRPr="00154221">
        <w:rPr>
          <w:lang w:val="ro-RO"/>
        </w:rPr>
        <w:lastRenderedPageBreak/>
        <w:t>echipamentele de aplicare, excepțiile privind inspecțiile, procedurile de recunoaștere a certificatelor eliberate în alte state și termenele de inspecție, precum și criteriile și procedura de desemnare a unităților de inspecție;</w:t>
      </w:r>
    </w:p>
    <w:p w14:paraId="3C53A2E5" w14:textId="77777777" w:rsidR="000A7CAA" w:rsidRPr="00154221" w:rsidRDefault="00114043" w:rsidP="000C18CF">
      <w:pPr>
        <w:spacing w:line="276" w:lineRule="auto"/>
        <w:ind w:firstLine="567"/>
        <w:jc w:val="both"/>
        <w:rPr>
          <w:lang w:val="ro-RO"/>
        </w:rPr>
      </w:pPr>
      <w:r w:rsidRPr="00154221">
        <w:rPr>
          <w:lang w:val="ro-RO"/>
        </w:rPr>
        <w:t>e) reglementările privind cerințele față de locurile de punere la dispoziție pe piață, importul, manipularea, depozitarea și transportarea produselor fitosanitare, obligațiile distribuitorilor, ale comercianților și ale consilierilor pentru protecția plantelor, procedurile de furnizare a informațiilor către cumpărător, precum și procedurile de control al manipulării produselor fitosanitare;</w:t>
      </w:r>
    </w:p>
    <w:p w14:paraId="6F9CF452" w14:textId="77777777" w:rsidR="000A7CAA" w:rsidRPr="00154221" w:rsidRDefault="00114043" w:rsidP="000C18CF">
      <w:pPr>
        <w:spacing w:line="276" w:lineRule="auto"/>
        <w:ind w:firstLine="567"/>
        <w:jc w:val="both"/>
        <w:rPr>
          <w:lang w:val="ro-RO"/>
        </w:rPr>
      </w:pPr>
      <w:r w:rsidRPr="00154221">
        <w:rPr>
          <w:lang w:val="ro-RO"/>
        </w:rPr>
        <w:t>f) reglementările privind condițiile de fabricare, de reambalare și de notificare a loturilor de produse fitosanitare, prevăzute la art. 17;</w:t>
      </w:r>
    </w:p>
    <w:p w14:paraId="7355D26A" w14:textId="77777777" w:rsidR="000A7CAA" w:rsidRPr="00154221" w:rsidRDefault="00114043" w:rsidP="000C18CF">
      <w:pPr>
        <w:spacing w:line="276" w:lineRule="auto"/>
        <w:ind w:firstLine="567"/>
        <w:jc w:val="both"/>
        <w:rPr>
          <w:lang w:val="ro-RO"/>
        </w:rPr>
      </w:pPr>
      <w:r w:rsidRPr="00154221">
        <w:rPr>
          <w:lang w:val="ro-RO"/>
        </w:rPr>
        <w:t>g) reglementările privind cerințele tehnice, de personal și de evidență aplicabile depozitului unității de fabricare, depozitului pentru comerțul cu ridicata și magazinului agricol specializat, prevăzute la art. 16 alin. (2);</w:t>
      </w:r>
    </w:p>
    <w:p w14:paraId="3E762A9D" w14:textId="77777777" w:rsidR="000A7CAA" w:rsidRPr="00154221" w:rsidRDefault="00114043" w:rsidP="000C18CF">
      <w:pPr>
        <w:spacing w:line="276" w:lineRule="auto"/>
        <w:ind w:firstLine="567"/>
        <w:jc w:val="both"/>
        <w:rPr>
          <w:lang w:val="ro-RO"/>
        </w:rPr>
      </w:pPr>
      <w:r w:rsidRPr="00154221">
        <w:rPr>
          <w:lang w:val="ro-RO"/>
        </w:rPr>
        <w:t>h) reglementările privind înregistrarea și activitatea prestatorilor de servicii cu produse fitosanitare, prevăzute la art. 15.</w:t>
      </w:r>
    </w:p>
    <w:p w14:paraId="564D977C" w14:textId="77777777" w:rsidR="000A7CAA" w:rsidRPr="00154221" w:rsidRDefault="00114043" w:rsidP="000C18CF">
      <w:pPr>
        <w:spacing w:line="276" w:lineRule="auto"/>
        <w:ind w:firstLine="567"/>
        <w:jc w:val="both"/>
        <w:rPr>
          <w:lang w:val="ro-RO"/>
        </w:rPr>
      </w:pPr>
      <w:r w:rsidRPr="00154221">
        <w:rPr>
          <w:lang w:val="ro-RO"/>
        </w:rPr>
        <w:t>(9) Autoritatea competentă, în termen de 12 luni de la data publicării prezentei legi, va elabora și va face publice, pe pagina sa web oficială, procedurile, formatul cererilor și al notificărilor care decurg din prevederile prezentei legi.</w:t>
      </w:r>
    </w:p>
    <w:p w14:paraId="79B950B4" w14:textId="77777777" w:rsidR="000A7CAA" w:rsidRPr="00154221" w:rsidRDefault="00114043" w:rsidP="000C18CF">
      <w:pPr>
        <w:spacing w:line="276" w:lineRule="auto"/>
        <w:ind w:firstLine="567"/>
        <w:jc w:val="both"/>
        <w:rPr>
          <w:lang w:val="ro-RO"/>
        </w:rPr>
      </w:pPr>
      <w:r w:rsidRPr="00154221">
        <w:rPr>
          <w:lang w:val="ro-RO"/>
        </w:rPr>
        <w:t>(10) Ministerul Infrastructurii și Dezvoltării Regionale, în termen de 12 luni de la data publicării prezentei legi, va aproba normele în construcții aplicabile depozitelor specializate pentru produse fitosanitare.</w:t>
      </w:r>
    </w:p>
    <w:p w14:paraId="5559EF5E" w14:textId="77777777" w:rsidR="000A7CAA" w:rsidRPr="00154221" w:rsidRDefault="00114043" w:rsidP="000C18CF">
      <w:pPr>
        <w:spacing w:line="276" w:lineRule="auto"/>
        <w:ind w:firstLine="567"/>
        <w:jc w:val="both"/>
        <w:rPr>
          <w:lang w:val="ro-RO"/>
        </w:rPr>
      </w:pPr>
      <w:r w:rsidRPr="00154221">
        <w:rPr>
          <w:lang w:val="ro-RO"/>
        </w:rPr>
        <w:t>(11) Autoritatea competentă, de comun cu autoritatea de autorizare, calculează valoarea de referință a indicatorilor de risc armonizați, prevăzută la art. 27 alin. (5), și o publică în termen de 12 luni de la data la care devin disponibile datele pentru anii de referință stabiliți de Guvern.</w:t>
      </w:r>
    </w:p>
    <w:p w14:paraId="7640CB3A" w14:textId="77777777" w:rsidR="000A7CAA" w:rsidRPr="00154221" w:rsidRDefault="00114043" w:rsidP="000C18CF">
      <w:pPr>
        <w:spacing w:line="276" w:lineRule="auto"/>
        <w:ind w:firstLine="567"/>
        <w:jc w:val="both"/>
        <w:rPr>
          <w:lang w:val="ro-RO"/>
        </w:rPr>
      </w:pPr>
      <w:r w:rsidRPr="00154221">
        <w:rPr>
          <w:lang w:val="ro-RO"/>
        </w:rPr>
        <w:t>(12) Planul național de acțiune, elaborat potrivit art. 28, se aprobă de Guvern în termen de 18 luni de la data intrării în vigoare a prezentei legi.</w:t>
      </w:r>
    </w:p>
    <w:p w14:paraId="2EC1675C" w14:textId="77777777" w:rsidR="000A7CAA" w:rsidRPr="00154221" w:rsidRDefault="00114043" w:rsidP="000C18CF">
      <w:pPr>
        <w:spacing w:line="276" w:lineRule="auto"/>
        <w:ind w:firstLine="567"/>
        <w:jc w:val="both"/>
        <w:rPr>
          <w:lang w:val="ro-RO"/>
        </w:rPr>
      </w:pPr>
      <w:r w:rsidRPr="00154221">
        <w:rPr>
          <w:lang w:val="ro-RO"/>
        </w:rPr>
        <w:t>(13) Extrasele de înregistrare a depozitelor pentru păstrarea produselor de uz fitosanitar și a fertilizanților, eliberate până la data intrării în vigoare a prezentei legi, rămân valabile până la expirarea termenului pentru care au fost eliberate.</w:t>
      </w:r>
    </w:p>
    <w:p w14:paraId="4CA6EE7E" w14:textId="77777777" w:rsidR="000A7CAA" w:rsidRPr="00154221" w:rsidRDefault="00114043" w:rsidP="000C18CF">
      <w:pPr>
        <w:spacing w:line="276" w:lineRule="auto"/>
        <w:rPr>
          <w:lang w:val="ro-RO"/>
        </w:rPr>
      </w:pPr>
      <w:r w:rsidRPr="00154221">
        <w:rPr>
          <w:lang w:val="ro-RO"/>
        </w:rPr>
        <w:br w:type="page"/>
      </w:r>
    </w:p>
    <w:p w14:paraId="3B1828D9" w14:textId="77777777" w:rsidR="000A7CAA" w:rsidRPr="00154221" w:rsidRDefault="00114043" w:rsidP="000C18CF">
      <w:pPr>
        <w:spacing w:line="276" w:lineRule="auto"/>
        <w:jc w:val="right"/>
        <w:rPr>
          <w:lang w:val="ro-RO"/>
        </w:rPr>
      </w:pPr>
      <w:r w:rsidRPr="00154221">
        <w:rPr>
          <w:b/>
          <w:bCs/>
          <w:lang w:val="ro-RO"/>
        </w:rPr>
        <w:lastRenderedPageBreak/>
        <w:t>Anexa nr. 1</w:t>
      </w:r>
    </w:p>
    <w:p w14:paraId="28E3D4D7" w14:textId="77777777" w:rsidR="000A7CAA" w:rsidRPr="00154221" w:rsidRDefault="00114043" w:rsidP="000C18CF">
      <w:pPr>
        <w:keepNext/>
        <w:spacing w:line="276" w:lineRule="auto"/>
        <w:jc w:val="center"/>
        <w:rPr>
          <w:lang w:val="ro-RO"/>
        </w:rPr>
      </w:pPr>
      <w:r w:rsidRPr="00154221">
        <w:rPr>
          <w:b/>
          <w:bCs/>
          <w:lang w:val="ro-RO"/>
        </w:rPr>
        <w:t>LISTA ACTIVITĂȚILOR</w:t>
      </w:r>
    </w:p>
    <w:p w14:paraId="476904F0" w14:textId="77777777" w:rsidR="000A7CAA" w:rsidRPr="00154221" w:rsidRDefault="00114043" w:rsidP="000C18CF">
      <w:pPr>
        <w:keepNext/>
        <w:spacing w:line="276" w:lineRule="auto"/>
        <w:jc w:val="center"/>
        <w:rPr>
          <w:lang w:val="ro-RO"/>
        </w:rPr>
      </w:pPr>
      <w:r w:rsidRPr="00154221">
        <w:rPr>
          <w:i/>
          <w:iCs/>
          <w:lang w:val="ro-RO"/>
        </w:rPr>
        <w:t>a căror executare prevede utilizarea echipamentului individual de protecție și alimentație de protecție</w:t>
      </w:r>
    </w:p>
    <w:p w14:paraId="22EF33F2" w14:textId="77777777" w:rsidR="000A7CAA" w:rsidRPr="00154221" w:rsidRDefault="00114043" w:rsidP="000C18CF">
      <w:pPr>
        <w:spacing w:line="276" w:lineRule="auto"/>
        <w:ind w:firstLine="567"/>
        <w:jc w:val="both"/>
        <w:rPr>
          <w:lang w:val="ro-RO"/>
        </w:rPr>
      </w:pPr>
      <w:r w:rsidRPr="00154221">
        <w:rPr>
          <w:lang w:val="ro-RO"/>
        </w:rPr>
        <w:t>1. Fabricarea produselor fitosanitare.</w:t>
      </w:r>
    </w:p>
    <w:p w14:paraId="4DA88CB3" w14:textId="77777777" w:rsidR="000A7CAA" w:rsidRPr="00154221" w:rsidRDefault="00114043" w:rsidP="000C18CF">
      <w:pPr>
        <w:spacing w:line="276" w:lineRule="auto"/>
        <w:ind w:firstLine="567"/>
        <w:jc w:val="both"/>
        <w:rPr>
          <w:lang w:val="ro-RO"/>
        </w:rPr>
      </w:pPr>
      <w:r w:rsidRPr="00154221">
        <w:rPr>
          <w:lang w:val="ro-RO"/>
        </w:rPr>
        <w:t>2. Prelucrarea semințelor de culturi agricole în mașinile de curățare a semințelor, cu utilizarea prafurilor metalice.</w:t>
      </w:r>
    </w:p>
    <w:p w14:paraId="562A9B4C" w14:textId="77777777" w:rsidR="000A7CAA" w:rsidRPr="00154221" w:rsidRDefault="00114043" w:rsidP="000C18CF">
      <w:pPr>
        <w:spacing w:line="276" w:lineRule="auto"/>
        <w:ind w:firstLine="567"/>
        <w:jc w:val="both"/>
        <w:rPr>
          <w:lang w:val="ro-RO"/>
        </w:rPr>
      </w:pPr>
      <w:r w:rsidRPr="00154221">
        <w:rPr>
          <w:lang w:val="ro-RO"/>
        </w:rPr>
        <w:t>3. Lucrări de prelucrare termică a solului, de îngrijire a plantelor, precum și de reparație a utilajului în sere.</w:t>
      </w:r>
    </w:p>
    <w:p w14:paraId="3B949E82" w14:textId="77777777" w:rsidR="000A7CAA" w:rsidRPr="00154221" w:rsidRDefault="00114043" w:rsidP="000C18CF">
      <w:pPr>
        <w:spacing w:line="276" w:lineRule="auto"/>
        <w:ind w:firstLine="567"/>
        <w:jc w:val="both"/>
        <w:rPr>
          <w:lang w:val="ro-RO"/>
        </w:rPr>
      </w:pPr>
      <w:r w:rsidRPr="00154221">
        <w:rPr>
          <w:lang w:val="ro-RO"/>
        </w:rPr>
        <w:t>4. Tratarea semințelor cu produse fitosanitare, încărcarea, descărcarea, precum și semănatul acestora.</w:t>
      </w:r>
    </w:p>
    <w:p w14:paraId="4F91AA48" w14:textId="77777777" w:rsidR="000A7CAA" w:rsidRPr="00154221" w:rsidRDefault="00114043" w:rsidP="000C18CF">
      <w:pPr>
        <w:spacing w:line="276" w:lineRule="auto"/>
        <w:ind w:firstLine="567"/>
        <w:jc w:val="both"/>
        <w:rPr>
          <w:lang w:val="ro-RO"/>
        </w:rPr>
      </w:pPr>
      <w:r w:rsidRPr="00154221">
        <w:rPr>
          <w:lang w:val="ro-RO"/>
        </w:rPr>
        <w:t>5. Tratarea plantelor, a terenurilor agricole și a încăperilor cu produse fitosanitare.</w:t>
      </w:r>
    </w:p>
    <w:p w14:paraId="223E69D2" w14:textId="77777777" w:rsidR="000A7CAA" w:rsidRPr="00154221" w:rsidRDefault="00114043" w:rsidP="000C18CF">
      <w:pPr>
        <w:spacing w:line="276" w:lineRule="auto"/>
        <w:ind w:firstLine="567"/>
        <w:jc w:val="both"/>
        <w:rPr>
          <w:lang w:val="ro-RO"/>
        </w:rPr>
      </w:pPr>
      <w:r w:rsidRPr="00154221">
        <w:rPr>
          <w:lang w:val="ro-RO"/>
        </w:rPr>
        <w:t>6. Lucrări de încercări în scop de cercetare și dezvoltare privind eficacitatea biologică a produselor fitosanitare, efectuate în condițiile Legii nr. 403/2023.</w:t>
      </w:r>
    </w:p>
    <w:p w14:paraId="4F6E52B6" w14:textId="77777777" w:rsidR="000A7CAA" w:rsidRPr="00154221" w:rsidRDefault="00114043" w:rsidP="000C18CF">
      <w:pPr>
        <w:spacing w:line="276" w:lineRule="auto"/>
        <w:ind w:firstLine="567"/>
        <w:jc w:val="both"/>
        <w:rPr>
          <w:lang w:val="ro-RO"/>
        </w:rPr>
      </w:pPr>
      <w:r w:rsidRPr="00154221">
        <w:rPr>
          <w:lang w:val="ro-RO"/>
        </w:rPr>
        <w:t>7. Determinarea reziduurilor de produse fitosanitare în producția agricolă de origine vegetală.</w:t>
      </w:r>
    </w:p>
    <w:p w14:paraId="5667FD83" w14:textId="77777777" w:rsidR="000A7CAA" w:rsidRPr="00154221" w:rsidRDefault="00114043" w:rsidP="000C18CF">
      <w:pPr>
        <w:spacing w:line="276" w:lineRule="auto"/>
        <w:ind w:firstLine="567"/>
        <w:jc w:val="both"/>
        <w:rPr>
          <w:lang w:val="ro-RO"/>
        </w:rPr>
      </w:pPr>
      <w:r w:rsidRPr="00154221">
        <w:rPr>
          <w:lang w:val="ro-RO"/>
        </w:rPr>
        <w:t xml:space="preserve">8. Dezinfectarea, </w:t>
      </w:r>
      <w:proofErr w:type="spellStart"/>
      <w:r w:rsidRPr="00154221">
        <w:rPr>
          <w:lang w:val="ro-RO"/>
        </w:rPr>
        <w:t>dezinsectarea</w:t>
      </w:r>
      <w:proofErr w:type="spellEnd"/>
      <w:r w:rsidRPr="00154221">
        <w:rPr>
          <w:lang w:val="ro-RO"/>
        </w:rPr>
        <w:t xml:space="preserve">, degazarea, </w:t>
      </w:r>
      <w:proofErr w:type="spellStart"/>
      <w:r w:rsidRPr="00154221">
        <w:rPr>
          <w:lang w:val="ro-RO"/>
        </w:rPr>
        <w:t>fumigarea</w:t>
      </w:r>
      <w:proofErr w:type="spellEnd"/>
      <w:r w:rsidRPr="00154221">
        <w:rPr>
          <w:lang w:val="ro-RO"/>
        </w:rPr>
        <w:t xml:space="preserve"> și deratizarea mijloacelor de transport, a depozitelor și a altor obiecte de supraveghere fitosanitară.</w:t>
      </w:r>
    </w:p>
    <w:p w14:paraId="6E756BEB" w14:textId="77777777" w:rsidR="000A7CAA" w:rsidRPr="00154221" w:rsidRDefault="00114043" w:rsidP="000C18CF">
      <w:pPr>
        <w:spacing w:line="276" w:lineRule="auto"/>
        <w:ind w:firstLine="567"/>
        <w:jc w:val="both"/>
        <w:rPr>
          <w:lang w:val="ro-RO"/>
        </w:rPr>
      </w:pPr>
      <w:r w:rsidRPr="00154221">
        <w:rPr>
          <w:lang w:val="ro-RO"/>
        </w:rPr>
        <w:t>9. Transportarea, depozitarea, prepararea formelor de lucru (soluții, momeli și altele asemenea), încărcarea, descărcarea, păstrarea și utilizarea produselor fitosanitare.</w:t>
      </w:r>
    </w:p>
    <w:p w14:paraId="29BA14B4" w14:textId="77777777" w:rsidR="000A7CAA" w:rsidRPr="00154221" w:rsidRDefault="00114043" w:rsidP="000C18CF">
      <w:pPr>
        <w:spacing w:line="276" w:lineRule="auto"/>
        <w:ind w:firstLine="567"/>
        <w:jc w:val="both"/>
        <w:rPr>
          <w:lang w:val="ro-RO"/>
        </w:rPr>
      </w:pPr>
      <w:r w:rsidRPr="00154221">
        <w:rPr>
          <w:lang w:val="ro-RO"/>
        </w:rPr>
        <w:t>10. Deservirea tehnică și reparația mașinilor, mecanismelor și utilajului folosit pentru prepararea și utilizarea produselor fitosanitare.</w:t>
      </w:r>
    </w:p>
    <w:p w14:paraId="62B8FA75" w14:textId="77777777" w:rsidR="000A7CAA" w:rsidRPr="00154221" w:rsidRDefault="00114043" w:rsidP="000C18CF">
      <w:pPr>
        <w:spacing w:line="276" w:lineRule="auto"/>
        <w:ind w:firstLine="567"/>
        <w:jc w:val="both"/>
        <w:rPr>
          <w:lang w:val="ro-RO"/>
        </w:rPr>
      </w:pPr>
      <w:r w:rsidRPr="00154221">
        <w:rPr>
          <w:lang w:val="ro-RO"/>
        </w:rPr>
        <w:t>11. Paza depozitelor cu produse fitosanitare.</w:t>
      </w:r>
    </w:p>
    <w:p w14:paraId="6D6D35C4" w14:textId="77777777" w:rsidR="000A7CAA" w:rsidRPr="00154221" w:rsidRDefault="00114043" w:rsidP="000C18CF">
      <w:pPr>
        <w:spacing w:line="276" w:lineRule="auto"/>
        <w:rPr>
          <w:lang w:val="ro-RO"/>
        </w:rPr>
      </w:pPr>
      <w:r w:rsidRPr="00154221">
        <w:rPr>
          <w:lang w:val="ro-RO"/>
        </w:rPr>
        <w:br w:type="page"/>
      </w:r>
    </w:p>
    <w:p w14:paraId="11B48330" w14:textId="77777777" w:rsidR="000A7CAA" w:rsidRPr="00154221" w:rsidRDefault="00114043" w:rsidP="000C18CF">
      <w:pPr>
        <w:spacing w:line="276" w:lineRule="auto"/>
        <w:jc w:val="right"/>
        <w:rPr>
          <w:lang w:val="ro-RO"/>
        </w:rPr>
      </w:pPr>
      <w:r w:rsidRPr="00154221">
        <w:rPr>
          <w:b/>
          <w:bCs/>
          <w:lang w:val="ro-RO"/>
        </w:rPr>
        <w:lastRenderedPageBreak/>
        <w:t>Anexa nr. 2</w:t>
      </w:r>
    </w:p>
    <w:p w14:paraId="551979F7" w14:textId="77777777" w:rsidR="000A7CAA" w:rsidRPr="00154221" w:rsidRDefault="00114043" w:rsidP="000C18CF">
      <w:pPr>
        <w:keepNext/>
        <w:spacing w:line="276" w:lineRule="auto"/>
        <w:jc w:val="center"/>
        <w:rPr>
          <w:lang w:val="ro-RO"/>
        </w:rPr>
      </w:pPr>
      <w:r w:rsidRPr="00154221">
        <w:rPr>
          <w:b/>
          <w:bCs/>
          <w:lang w:val="ro-RO"/>
        </w:rPr>
        <w:t>TEMATICA FORMĂRII PROFESIONALE</w:t>
      </w:r>
    </w:p>
    <w:p w14:paraId="4D68D50B" w14:textId="77777777" w:rsidR="000A7CAA" w:rsidRPr="00154221" w:rsidRDefault="00114043" w:rsidP="000C18CF">
      <w:pPr>
        <w:keepNext/>
        <w:spacing w:line="276" w:lineRule="auto"/>
        <w:jc w:val="center"/>
        <w:rPr>
          <w:lang w:val="ro-RO"/>
        </w:rPr>
      </w:pPr>
      <w:r w:rsidRPr="00154221">
        <w:rPr>
          <w:i/>
          <w:iCs/>
          <w:lang w:val="ro-RO"/>
        </w:rPr>
        <w:t>(transpune anexa I la Directiva 2009/128/CE)</w:t>
      </w:r>
    </w:p>
    <w:p w14:paraId="49C1D871" w14:textId="77777777" w:rsidR="000A7CAA" w:rsidRPr="00154221" w:rsidRDefault="00114043" w:rsidP="000C18CF">
      <w:pPr>
        <w:spacing w:line="276" w:lineRule="auto"/>
        <w:ind w:firstLine="567"/>
        <w:jc w:val="both"/>
        <w:rPr>
          <w:lang w:val="ro-RO"/>
        </w:rPr>
      </w:pPr>
      <w:r w:rsidRPr="00154221">
        <w:rPr>
          <w:lang w:val="ro-RO"/>
        </w:rPr>
        <w:t>1. Cadrul normativ relevant aplicabil produselor fitosanitare și utilizării acestora.</w:t>
      </w:r>
    </w:p>
    <w:p w14:paraId="2C9951E6" w14:textId="77777777" w:rsidR="000A7CAA" w:rsidRPr="00154221" w:rsidRDefault="00114043" w:rsidP="000C18CF">
      <w:pPr>
        <w:spacing w:line="276" w:lineRule="auto"/>
        <w:ind w:firstLine="567"/>
        <w:jc w:val="both"/>
        <w:rPr>
          <w:lang w:val="ro-RO"/>
        </w:rPr>
      </w:pPr>
      <w:r w:rsidRPr="00154221">
        <w:rPr>
          <w:lang w:val="ro-RO"/>
        </w:rPr>
        <w:t>2. Existența și riscurile produselor fitosanitare ilegale sau contrafăcute, precum și metodele de identificare a acestora.</w:t>
      </w:r>
    </w:p>
    <w:p w14:paraId="10E7BF25" w14:textId="77777777" w:rsidR="000A7CAA" w:rsidRPr="00154221" w:rsidRDefault="00114043" w:rsidP="000C18CF">
      <w:pPr>
        <w:spacing w:line="276" w:lineRule="auto"/>
        <w:ind w:firstLine="567"/>
        <w:jc w:val="both"/>
        <w:rPr>
          <w:lang w:val="ro-RO"/>
        </w:rPr>
      </w:pPr>
      <w:r w:rsidRPr="00154221">
        <w:rPr>
          <w:lang w:val="ro-RO"/>
        </w:rPr>
        <w:t>3. Pericolele și riscurile asociate produselor fitosanitare, precum și modul de identificare și de limitare a acestora, în special:</w:t>
      </w:r>
    </w:p>
    <w:p w14:paraId="259CB912" w14:textId="77777777" w:rsidR="000A7CAA" w:rsidRPr="00154221" w:rsidRDefault="00114043" w:rsidP="000C18CF">
      <w:pPr>
        <w:spacing w:line="276" w:lineRule="auto"/>
        <w:ind w:firstLine="567"/>
        <w:jc w:val="both"/>
        <w:rPr>
          <w:lang w:val="ro-RO"/>
        </w:rPr>
      </w:pPr>
      <w:r w:rsidRPr="00154221">
        <w:rPr>
          <w:lang w:val="ro-RO"/>
        </w:rPr>
        <w:t>3.1. riscurile pentru persoane, respectiv operatori, rezidenți, trecători, persoane care intră în zonele tratate și persoane care manipulează sau consumă produse tratate, precum și modul în care factori precum fumatul agravează aceste riscuri;</w:t>
      </w:r>
    </w:p>
    <w:p w14:paraId="0874BE16" w14:textId="77777777" w:rsidR="000A7CAA" w:rsidRPr="00154221" w:rsidRDefault="00114043" w:rsidP="000C18CF">
      <w:pPr>
        <w:spacing w:line="276" w:lineRule="auto"/>
        <w:ind w:firstLine="567"/>
        <w:jc w:val="both"/>
        <w:rPr>
          <w:lang w:val="ro-RO"/>
        </w:rPr>
      </w:pPr>
      <w:r w:rsidRPr="00154221">
        <w:rPr>
          <w:lang w:val="ro-RO"/>
        </w:rPr>
        <w:t>3.2. simptomele intoxicării cu produse fitosanitare și măsurile de prim ajutor;</w:t>
      </w:r>
    </w:p>
    <w:p w14:paraId="01ACFD9B" w14:textId="77777777" w:rsidR="000A7CAA" w:rsidRPr="00154221" w:rsidRDefault="00114043" w:rsidP="000C18CF">
      <w:pPr>
        <w:spacing w:line="276" w:lineRule="auto"/>
        <w:ind w:firstLine="567"/>
        <w:jc w:val="both"/>
        <w:rPr>
          <w:lang w:val="ro-RO"/>
        </w:rPr>
      </w:pPr>
      <w:r w:rsidRPr="00154221">
        <w:rPr>
          <w:lang w:val="ro-RO"/>
        </w:rPr>
        <w:t>3.3. riscurile pentru plantele nevizate, insectele utile, fauna și flora sălbatică, biodiversitatea și mediul în general.</w:t>
      </w:r>
    </w:p>
    <w:p w14:paraId="6489CBD8" w14:textId="77777777" w:rsidR="000A7CAA" w:rsidRPr="00154221" w:rsidRDefault="00114043" w:rsidP="000C18CF">
      <w:pPr>
        <w:spacing w:line="276" w:lineRule="auto"/>
        <w:ind w:firstLine="567"/>
        <w:jc w:val="both"/>
        <w:rPr>
          <w:lang w:val="ro-RO"/>
        </w:rPr>
      </w:pPr>
      <w:r w:rsidRPr="00154221">
        <w:rPr>
          <w:lang w:val="ro-RO"/>
        </w:rPr>
        <w:t>4. Noțiuni privind tehnicile și strategiile de gestionare integrată a organismelor dăunătoare, tehnicile și strategiile de gestionare integrată a producției, principiile agriculturii ecologice și metodele biologice de combatere a organismelor dăunătoare, precum și informații privind principiile generale și ghidurile specifice culturilor sau sectorului.</w:t>
      </w:r>
    </w:p>
    <w:p w14:paraId="155E0194" w14:textId="77777777" w:rsidR="000A7CAA" w:rsidRPr="00154221" w:rsidRDefault="00114043" w:rsidP="000C18CF">
      <w:pPr>
        <w:spacing w:line="276" w:lineRule="auto"/>
        <w:ind w:firstLine="567"/>
        <w:jc w:val="both"/>
        <w:rPr>
          <w:lang w:val="ro-RO"/>
        </w:rPr>
      </w:pPr>
      <w:r w:rsidRPr="00154221">
        <w:rPr>
          <w:lang w:val="ro-RO"/>
        </w:rPr>
        <w:t>5. Inițiere în evaluarea comparativă la nivelul utilizatorului, în vederea alegerii, dintre produsele fitosanitare autorizate pentru rezolvarea unei anumite probleme fitosanitare, a produselor care au cele mai reduse efecte secundare asupra sănătății umane, a organismelor nevizate și a mediului.</w:t>
      </w:r>
    </w:p>
    <w:p w14:paraId="526F48A8" w14:textId="77777777" w:rsidR="000A7CAA" w:rsidRPr="00154221" w:rsidRDefault="00114043" w:rsidP="000C18CF">
      <w:pPr>
        <w:spacing w:line="276" w:lineRule="auto"/>
        <w:ind w:firstLine="567"/>
        <w:jc w:val="both"/>
        <w:rPr>
          <w:lang w:val="ro-RO"/>
        </w:rPr>
      </w:pPr>
      <w:r w:rsidRPr="00154221">
        <w:rPr>
          <w:lang w:val="ro-RO"/>
        </w:rPr>
        <w:t>6. Măsuri de reducere la minimum a riscurilor pentru persoane, pentru organismele nevizate și pentru mediu: metode de lucru sigure privind depozitarea, manipularea, prepararea soluțiilor de lucru și eliminarea ambalajelor goale, a altor materiale contaminate și a resturilor de produse fitosanitare, concentrate sau diluate, inclusiv a resturilor din rezervoare; modalitățile recomandate de control al expunerii operatorilor, inclusiv echipamentul individual de protecție.</w:t>
      </w:r>
    </w:p>
    <w:p w14:paraId="12433039" w14:textId="77777777" w:rsidR="000A7CAA" w:rsidRPr="00154221" w:rsidRDefault="00114043" w:rsidP="000C18CF">
      <w:pPr>
        <w:spacing w:line="276" w:lineRule="auto"/>
        <w:ind w:firstLine="567"/>
        <w:jc w:val="both"/>
        <w:rPr>
          <w:lang w:val="ro-RO"/>
        </w:rPr>
      </w:pPr>
      <w:r w:rsidRPr="00154221">
        <w:rPr>
          <w:lang w:val="ro-RO"/>
        </w:rPr>
        <w:t>7. Abordări bazate pe risc, care iau în considerare variabilele locale ale captării apei, precum clima, tipurile de sol și de culturi și relieful.</w:t>
      </w:r>
    </w:p>
    <w:p w14:paraId="369DB05B" w14:textId="77777777" w:rsidR="000A7CAA" w:rsidRPr="00154221" w:rsidRDefault="00114043" w:rsidP="000C18CF">
      <w:pPr>
        <w:spacing w:line="276" w:lineRule="auto"/>
        <w:ind w:firstLine="567"/>
        <w:jc w:val="both"/>
        <w:rPr>
          <w:lang w:val="ro-RO"/>
        </w:rPr>
      </w:pPr>
      <w:r w:rsidRPr="00154221">
        <w:rPr>
          <w:lang w:val="ro-RO"/>
        </w:rPr>
        <w:t>8. Proceduri de punere în funcțiune a echipamentului de aplicare a produselor fitosanitare, inclusiv calibrarea acestuia, precum și de utilizare a acestuia cu riscuri minime pentru utilizator, pentru terți, pentru speciile animale și vegetale nevizate, pentru biodiversitate și pentru mediu, inclusiv pentru resursele de apă.</w:t>
      </w:r>
    </w:p>
    <w:p w14:paraId="5A836EFF" w14:textId="77777777" w:rsidR="000A7CAA" w:rsidRPr="00154221" w:rsidRDefault="00114043" w:rsidP="000C18CF">
      <w:pPr>
        <w:spacing w:line="276" w:lineRule="auto"/>
        <w:ind w:firstLine="567"/>
        <w:jc w:val="both"/>
        <w:rPr>
          <w:lang w:val="ro-RO"/>
        </w:rPr>
      </w:pPr>
      <w:r w:rsidRPr="00154221">
        <w:rPr>
          <w:lang w:val="ro-RO"/>
        </w:rPr>
        <w:t xml:space="preserve">9. Utilizarea și întreținerea echipamentului de aplicare a produselor fitosanitare și tehnicile specifice de pulverizare, inclusiv pulverizarea cu volum redus și duzele </w:t>
      </w:r>
      <w:proofErr w:type="spellStart"/>
      <w:r w:rsidRPr="00154221">
        <w:rPr>
          <w:lang w:val="ro-RO"/>
        </w:rPr>
        <w:t>antiderivă</w:t>
      </w:r>
      <w:proofErr w:type="spellEnd"/>
      <w:r w:rsidRPr="00154221">
        <w:rPr>
          <w:lang w:val="ro-RO"/>
        </w:rPr>
        <w:t>, obiectivele verificării tehnice a pulverizatoarelor aflate în uz și modalitățile de îmbunătățire a calității pulverizării; riscurile specifice legate de utilizarea echipamentelor manuale de aplicare sau a pulverizatoarelor purtate în spate, precum și măsurile corespunzătoare de gestionare a riscurilor.</w:t>
      </w:r>
    </w:p>
    <w:p w14:paraId="7F46019A" w14:textId="77777777" w:rsidR="000A7CAA" w:rsidRPr="00154221" w:rsidRDefault="00114043" w:rsidP="000C18CF">
      <w:pPr>
        <w:spacing w:line="276" w:lineRule="auto"/>
        <w:ind w:firstLine="567"/>
        <w:jc w:val="both"/>
        <w:rPr>
          <w:lang w:val="ro-RO"/>
        </w:rPr>
      </w:pPr>
      <w:r w:rsidRPr="00154221">
        <w:rPr>
          <w:lang w:val="ro-RO"/>
        </w:rPr>
        <w:t>10. Cerințele specifice privind utilizarea aeronavelor fără pilot la bord pentru aplicarea produselor fitosanitare, inclusiv planificarea zborului, prevenirea devierii produselor pulverizate și obligațiile care decurg din Codul aerian al Republicii Moldova nr. 301/2017.</w:t>
      </w:r>
    </w:p>
    <w:p w14:paraId="3BB87066" w14:textId="77777777" w:rsidR="000A7CAA" w:rsidRPr="00154221" w:rsidRDefault="00114043" w:rsidP="000C18CF">
      <w:pPr>
        <w:spacing w:line="276" w:lineRule="auto"/>
        <w:ind w:firstLine="567"/>
        <w:jc w:val="both"/>
        <w:rPr>
          <w:lang w:val="ro-RO"/>
        </w:rPr>
      </w:pPr>
      <w:r w:rsidRPr="00154221">
        <w:rPr>
          <w:lang w:val="ro-RO"/>
        </w:rPr>
        <w:t>11. Acțiuni de urgență pentru protecția sănătății umane și a mediului, inclusiv a resurselor de apă, în caz de deversare accidentală, de contaminare și de condiții meteorologice extreme din care ar putea rezulta riscuri de levigare a produselor fitosanitare.</w:t>
      </w:r>
    </w:p>
    <w:p w14:paraId="2DBCD1D9" w14:textId="77777777" w:rsidR="000A7CAA" w:rsidRPr="00154221" w:rsidRDefault="00114043" w:rsidP="000C18CF">
      <w:pPr>
        <w:spacing w:line="276" w:lineRule="auto"/>
        <w:ind w:firstLine="567"/>
        <w:jc w:val="both"/>
        <w:rPr>
          <w:lang w:val="ro-RO"/>
        </w:rPr>
      </w:pPr>
      <w:r w:rsidRPr="00154221">
        <w:rPr>
          <w:lang w:val="ro-RO"/>
        </w:rPr>
        <w:t>12. Precauții speciale în zonele de protecție stabilite în conformitate cu Legea apelor nr. 272/2011.</w:t>
      </w:r>
    </w:p>
    <w:p w14:paraId="3FCB2EAD" w14:textId="77777777" w:rsidR="000A7CAA" w:rsidRPr="00154221" w:rsidRDefault="00114043" w:rsidP="000C18CF">
      <w:pPr>
        <w:spacing w:line="276" w:lineRule="auto"/>
        <w:ind w:firstLine="567"/>
        <w:jc w:val="both"/>
        <w:rPr>
          <w:lang w:val="ro-RO"/>
        </w:rPr>
      </w:pPr>
      <w:r w:rsidRPr="00154221">
        <w:rPr>
          <w:lang w:val="ro-RO"/>
        </w:rPr>
        <w:lastRenderedPageBreak/>
        <w:t>13. Supravegherea stării de sănătate și accesul la mijloacele de raportare a incidentelor sau a suspiciunilor de incidente.</w:t>
      </w:r>
    </w:p>
    <w:p w14:paraId="70CA6934" w14:textId="77777777" w:rsidR="000A7CAA" w:rsidRPr="00154221" w:rsidRDefault="00114043" w:rsidP="000C18CF">
      <w:pPr>
        <w:spacing w:line="276" w:lineRule="auto"/>
        <w:ind w:firstLine="567"/>
        <w:jc w:val="both"/>
        <w:rPr>
          <w:lang w:val="ro-RO"/>
        </w:rPr>
      </w:pPr>
      <w:r w:rsidRPr="00154221">
        <w:rPr>
          <w:lang w:val="ro-RO"/>
        </w:rPr>
        <w:t>14. Ținerea evidenței utilizării produselor fitosanitare, în conformitate cu cadrul normativ aplicabil.</w:t>
      </w:r>
    </w:p>
    <w:p w14:paraId="2032DF3D" w14:textId="77777777" w:rsidR="000A7CAA" w:rsidRPr="00154221" w:rsidRDefault="00114043" w:rsidP="000C18CF">
      <w:pPr>
        <w:spacing w:line="276" w:lineRule="auto"/>
        <w:rPr>
          <w:lang w:val="ro-RO"/>
        </w:rPr>
      </w:pPr>
      <w:r w:rsidRPr="00154221">
        <w:rPr>
          <w:lang w:val="ro-RO"/>
        </w:rPr>
        <w:br w:type="page"/>
      </w:r>
    </w:p>
    <w:p w14:paraId="5AAAD7A3" w14:textId="77777777" w:rsidR="000A7CAA" w:rsidRPr="00154221" w:rsidRDefault="00114043" w:rsidP="000C18CF">
      <w:pPr>
        <w:spacing w:line="276" w:lineRule="auto"/>
        <w:jc w:val="right"/>
        <w:rPr>
          <w:lang w:val="ro-RO"/>
        </w:rPr>
      </w:pPr>
      <w:r w:rsidRPr="00154221">
        <w:rPr>
          <w:b/>
          <w:bCs/>
          <w:lang w:val="ro-RO"/>
        </w:rPr>
        <w:lastRenderedPageBreak/>
        <w:t>Anexa nr. 3</w:t>
      </w:r>
    </w:p>
    <w:p w14:paraId="671F760F" w14:textId="77777777" w:rsidR="000A7CAA" w:rsidRPr="00154221" w:rsidRDefault="00114043" w:rsidP="000C18CF">
      <w:pPr>
        <w:keepNext/>
        <w:spacing w:line="276" w:lineRule="auto"/>
        <w:jc w:val="center"/>
        <w:rPr>
          <w:lang w:val="ro-RO"/>
        </w:rPr>
      </w:pPr>
      <w:r w:rsidRPr="00154221">
        <w:rPr>
          <w:b/>
          <w:bCs/>
          <w:lang w:val="ro-RO"/>
        </w:rPr>
        <w:t>PRINCIPIILE GENERALE ALE GESTIONĂRII INTEGRATE A ORGANISMELOR DĂUNĂTOARE</w:t>
      </w:r>
    </w:p>
    <w:p w14:paraId="3D01023A" w14:textId="77777777" w:rsidR="000A7CAA" w:rsidRPr="00154221" w:rsidRDefault="00114043" w:rsidP="000C18CF">
      <w:pPr>
        <w:keepNext/>
        <w:spacing w:line="276" w:lineRule="auto"/>
        <w:jc w:val="center"/>
        <w:rPr>
          <w:lang w:val="ro-RO"/>
        </w:rPr>
      </w:pPr>
      <w:r w:rsidRPr="00154221">
        <w:rPr>
          <w:i/>
          <w:iCs/>
          <w:lang w:val="ro-RO"/>
        </w:rPr>
        <w:t>(transpune anexa III la Directiva 2009/128/CE)</w:t>
      </w:r>
    </w:p>
    <w:p w14:paraId="6ABF50AC" w14:textId="77777777" w:rsidR="000A7CAA" w:rsidRPr="00154221" w:rsidRDefault="00114043" w:rsidP="000C18CF">
      <w:pPr>
        <w:spacing w:line="276" w:lineRule="auto"/>
        <w:ind w:firstLine="567"/>
        <w:jc w:val="both"/>
        <w:rPr>
          <w:lang w:val="ro-RO"/>
        </w:rPr>
      </w:pPr>
      <w:r w:rsidRPr="00154221">
        <w:rPr>
          <w:lang w:val="ro-RO"/>
        </w:rPr>
        <w:t>1. Prevenirea și/sau eliminarea organismelor dăunătoare trebuie realizate sau sprijinite, între altele, prin: rotația culturilor; utilizarea tehnicilor de cultivare adecvate, inclusiv tehnica semănatului întârziat, datele și densitățile de semănat, înierbarea, lucrările minime ale solului, semănatul direct și tăierile; utilizarea, atunci când este cazul, a soiurilor rezistente sau tolerante și a semințelor și materialului săditor standardizat sau certificat; utilizarea echilibrată a practicilor de fertilizare, de amendare calcaroasă și de irigare sau drenare; prevenirea răspândirii organismelor dăunătoare prin măsuri de igienă, inclusiv prin curățarea periodică a mașinilor și a echipamentelor; protecția și sporirea organismelor utile importante, inclusiv prin măsuri fitosanitare adecvate sau prin utilizarea de infrastructuri ecologice în interiorul și în exteriorul locurilor de producție.</w:t>
      </w:r>
    </w:p>
    <w:p w14:paraId="4886BC03" w14:textId="77777777" w:rsidR="000A7CAA" w:rsidRPr="00154221" w:rsidRDefault="00114043" w:rsidP="000C18CF">
      <w:pPr>
        <w:spacing w:line="276" w:lineRule="auto"/>
        <w:ind w:firstLine="567"/>
        <w:jc w:val="both"/>
        <w:rPr>
          <w:lang w:val="ro-RO"/>
        </w:rPr>
      </w:pPr>
      <w:r w:rsidRPr="00154221">
        <w:rPr>
          <w:lang w:val="ro-RO"/>
        </w:rPr>
        <w:t>2. Organismele dăunătoare trebuie monitorizate prin metode și instrumente adecvate, atunci când acestea sunt disponibile. Instrumentele adecvate includ observațiile din teren și, atunci când este posibil, sistemele de alertă, de avertizare și de diagnostic precoce, întemeiate pe baze științifice solide, precum și informațiile furnizate de consilieri calificați profesional.</w:t>
      </w:r>
    </w:p>
    <w:p w14:paraId="73E79DA6" w14:textId="77777777" w:rsidR="000A7CAA" w:rsidRPr="00154221" w:rsidRDefault="00114043" w:rsidP="000C18CF">
      <w:pPr>
        <w:spacing w:line="276" w:lineRule="auto"/>
        <w:ind w:firstLine="567"/>
        <w:jc w:val="both"/>
        <w:rPr>
          <w:lang w:val="ro-RO"/>
        </w:rPr>
      </w:pPr>
      <w:r w:rsidRPr="00154221">
        <w:rPr>
          <w:lang w:val="ro-RO"/>
        </w:rPr>
        <w:t>3. Pe baza rezultatelor monitorizării, utilizatorul profesionist decide dacă și când aplică măsuri fitosanitare. Pragurile economice de dăunare, solide și riguroase din punct de vedere științific, reprezintă componente esențiale ale luării deciziilor. Înainte de tratamente trebuie luate în considerare, atunci când este posibil, pragurile stabilite pentru regiune, pentru zone specifice, pentru culturi și pentru condiții climatice specifice.</w:t>
      </w:r>
    </w:p>
    <w:p w14:paraId="1797CBFD" w14:textId="77777777" w:rsidR="000A7CAA" w:rsidRPr="00154221" w:rsidRDefault="00114043" w:rsidP="000C18CF">
      <w:pPr>
        <w:spacing w:line="276" w:lineRule="auto"/>
        <w:ind w:firstLine="567"/>
        <w:jc w:val="both"/>
        <w:rPr>
          <w:lang w:val="ro-RO"/>
        </w:rPr>
      </w:pPr>
      <w:r w:rsidRPr="00154221">
        <w:rPr>
          <w:lang w:val="ro-RO"/>
        </w:rPr>
        <w:t>4. Metodele biologice, fizice și alte metode nechimice durabile trebuie preferate metodelor chimice, dacă acestea permit un control satisfăcător al organismelor dăunătoare.</w:t>
      </w:r>
    </w:p>
    <w:p w14:paraId="357964EE" w14:textId="77777777" w:rsidR="000A7CAA" w:rsidRPr="00154221" w:rsidRDefault="00114043" w:rsidP="000C18CF">
      <w:pPr>
        <w:spacing w:line="276" w:lineRule="auto"/>
        <w:ind w:firstLine="567"/>
        <w:jc w:val="both"/>
        <w:rPr>
          <w:lang w:val="ro-RO"/>
        </w:rPr>
      </w:pPr>
      <w:r w:rsidRPr="00154221">
        <w:rPr>
          <w:lang w:val="ro-RO"/>
        </w:rPr>
        <w:t>5. Produsele fitosanitare aplicate trebuie să fie cât mai selective posibil în raport cu scopul urmărit și să aibă cele mai reduse efecte secundare asupra sănătății umane, a organismelor nevizate și a mediului.</w:t>
      </w:r>
    </w:p>
    <w:p w14:paraId="0D21C4E6" w14:textId="77777777" w:rsidR="000A7CAA" w:rsidRPr="00154221" w:rsidRDefault="00114043" w:rsidP="000C18CF">
      <w:pPr>
        <w:spacing w:line="276" w:lineRule="auto"/>
        <w:ind w:firstLine="567"/>
        <w:jc w:val="both"/>
        <w:rPr>
          <w:lang w:val="ro-RO"/>
        </w:rPr>
      </w:pPr>
      <w:r w:rsidRPr="00154221">
        <w:rPr>
          <w:lang w:val="ro-RO"/>
        </w:rPr>
        <w:t>6. Utilizatorul profesionist trebuie să mențină utilizarea produselor fitosanitare și a altor forme de intervenție la nivelurile necesare, de exemplu prin utilizarea unor doze reduse, prin reducerea frecvenței aplicării sau prin aplicări parțiale, ținând seama de faptul că nivelul de risc pentru vegetație trebuie să fie acceptabil și că aceste intervenții nu trebuie să sporească riscul dezvoltării rezistenței în cadrul populațiilor de organisme dăunătoare.</w:t>
      </w:r>
    </w:p>
    <w:p w14:paraId="638B5523" w14:textId="77777777" w:rsidR="000A7CAA" w:rsidRPr="00154221" w:rsidRDefault="00114043" w:rsidP="000C18CF">
      <w:pPr>
        <w:spacing w:line="276" w:lineRule="auto"/>
        <w:ind w:firstLine="567"/>
        <w:jc w:val="both"/>
        <w:rPr>
          <w:lang w:val="ro-RO"/>
        </w:rPr>
      </w:pPr>
      <w:r w:rsidRPr="00154221">
        <w:rPr>
          <w:lang w:val="ro-RO"/>
        </w:rPr>
        <w:t xml:space="preserve">7. Atunci când riscul de rezistență la o măsură fitosanitară este cunoscut și când nivelul organismelor dăunătoare impune aplicarea repetată a produselor fitosanitare, trebuie aplicate strategiile </w:t>
      </w:r>
      <w:proofErr w:type="spellStart"/>
      <w:r w:rsidRPr="00154221">
        <w:rPr>
          <w:lang w:val="ro-RO"/>
        </w:rPr>
        <w:t>antirezistență</w:t>
      </w:r>
      <w:proofErr w:type="spellEnd"/>
      <w:r w:rsidRPr="00154221">
        <w:rPr>
          <w:lang w:val="ro-RO"/>
        </w:rPr>
        <w:t xml:space="preserve"> disponibile pentru menținerea eficacității produselor, inclusiv prin utilizarea mai multor produse fitosanitare cu moduri de acțiune diferite.</w:t>
      </w:r>
    </w:p>
    <w:p w14:paraId="734E18A5" w14:textId="77777777" w:rsidR="000A7CAA" w:rsidRPr="00154221" w:rsidRDefault="00114043" w:rsidP="000C18CF">
      <w:pPr>
        <w:spacing w:line="276" w:lineRule="auto"/>
        <w:ind w:firstLine="567"/>
        <w:jc w:val="both"/>
        <w:rPr>
          <w:lang w:val="ro-RO"/>
        </w:rPr>
      </w:pPr>
      <w:r w:rsidRPr="00154221">
        <w:rPr>
          <w:lang w:val="ro-RO"/>
        </w:rPr>
        <w:t>8. Pe baza evidenței privind utilizarea produselor fitosanitare și a monitorizării organismelor dăunătoare, utilizatorul profesionist verifică gradul de reușită a măsurilor fitosanitare aplicate.</w:t>
      </w:r>
    </w:p>
    <w:p w14:paraId="16147897" w14:textId="77777777" w:rsidR="000A7CAA" w:rsidRPr="00154221" w:rsidRDefault="00114043" w:rsidP="000C18CF">
      <w:pPr>
        <w:spacing w:line="276" w:lineRule="auto"/>
        <w:rPr>
          <w:lang w:val="ro-RO"/>
        </w:rPr>
      </w:pPr>
      <w:r w:rsidRPr="00154221">
        <w:rPr>
          <w:lang w:val="ro-RO"/>
        </w:rPr>
        <w:br w:type="page"/>
      </w:r>
    </w:p>
    <w:p w14:paraId="2A62FC11" w14:textId="77777777" w:rsidR="000A7CAA" w:rsidRPr="00154221" w:rsidRDefault="00114043" w:rsidP="000C18CF">
      <w:pPr>
        <w:spacing w:line="276" w:lineRule="auto"/>
        <w:jc w:val="right"/>
        <w:rPr>
          <w:lang w:val="ro-RO"/>
        </w:rPr>
      </w:pPr>
      <w:r w:rsidRPr="00154221">
        <w:rPr>
          <w:b/>
          <w:bCs/>
          <w:lang w:val="ro-RO"/>
        </w:rPr>
        <w:lastRenderedPageBreak/>
        <w:t>Anexa nr. 4</w:t>
      </w:r>
    </w:p>
    <w:p w14:paraId="326CEF65" w14:textId="77777777" w:rsidR="000A7CAA" w:rsidRPr="00154221" w:rsidRDefault="00114043" w:rsidP="000C18CF">
      <w:pPr>
        <w:keepNext/>
        <w:spacing w:line="276" w:lineRule="auto"/>
        <w:jc w:val="center"/>
        <w:rPr>
          <w:lang w:val="ro-RO"/>
        </w:rPr>
      </w:pPr>
      <w:r w:rsidRPr="00154221">
        <w:rPr>
          <w:b/>
          <w:bCs/>
          <w:lang w:val="ro-RO"/>
        </w:rPr>
        <w:t>CERINȚE DE SĂNĂTATE, DE SIGURANȚĂ ȘI DE MEDIU PRIVIND INSPECȚIA ECHIPAMENTULUI DE APLICARE A PRODUSELOR FITOSANITARE</w:t>
      </w:r>
    </w:p>
    <w:p w14:paraId="1828B9A7" w14:textId="77777777" w:rsidR="000A7CAA" w:rsidRPr="00154221" w:rsidRDefault="00114043" w:rsidP="000C18CF">
      <w:pPr>
        <w:keepNext/>
        <w:spacing w:line="276" w:lineRule="auto"/>
        <w:jc w:val="center"/>
        <w:rPr>
          <w:lang w:val="ro-RO"/>
        </w:rPr>
      </w:pPr>
      <w:r w:rsidRPr="00154221">
        <w:rPr>
          <w:i/>
          <w:iCs/>
          <w:lang w:val="ro-RO"/>
        </w:rPr>
        <w:t>(transpune anexa II la Directiva 2009/128/CE)</w:t>
      </w:r>
    </w:p>
    <w:p w14:paraId="6D670BD7" w14:textId="77777777" w:rsidR="000A7CAA" w:rsidRPr="00154221" w:rsidRDefault="00114043" w:rsidP="000C18CF">
      <w:pPr>
        <w:spacing w:line="276" w:lineRule="auto"/>
        <w:ind w:firstLine="567"/>
        <w:jc w:val="both"/>
        <w:rPr>
          <w:lang w:val="ro-RO"/>
        </w:rPr>
      </w:pPr>
      <w:r w:rsidRPr="00154221">
        <w:rPr>
          <w:lang w:val="ro-RO"/>
        </w:rPr>
        <w:t>Inspecția echipamentului de aplicare a produselor fitosanitare cuprinde toate aspectele importante pentru obținerea unui nivel ridicat de siguranță și de protecție a sănătății umane și a mediului. Echipamentul trebuie să funcționeze corect și să fie utilizat conform destinației, asigurând dozarea și distribuirea riguroasă a produselor fitosanitare, umplerea și golirea în condiții de siguranță, curățarea ușoară și completă, precum și oprirea imediată de la locul operatorului. Reglările trebuie să fie simple, precise și reproductibile. Se acordă o atenție deosebită următoarelor elemente:</w:t>
      </w:r>
    </w:p>
    <w:p w14:paraId="253E1E95" w14:textId="77777777" w:rsidR="000A7CAA" w:rsidRPr="00154221" w:rsidRDefault="00114043" w:rsidP="000C18CF">
      <w:pPr>
        <w:spacing w:line="276" w:lineRule="auto"/>
        <w:ind w:firstLine="567"/>
        <w:jc w:val="both"/>
        <w:rPr>
          <w:lang w:val="ro-RO"/>
        </w:rPr>
      </w:pPr>
      <w:r w:rsidRPr="00154221">
        <w:rPr>
          <w:lang w:val="ro-RO"/>
        </w:rPr>
        <w:t>1. Elemente de transmisie – dispozitivul de protecție a arborelui cardanic și dispozitivele de protecție ale pieselor de transmisie mobile sau rotative trebuie să fie instalate și în bună stare.</w:t>
      </w:r>
    </w:p>
    <w:p w14:paraId="5B280E1F" w14:textId="77777777" w:rsidR="000A7CAA" w:rsidRPr="00154221" w:rsidRDefault="00114043" w:rsidP="000C18CF">
      <w:pPr>
        <w:spacing w:line="276" w:lineRule="auto"/>
        <w:ind w:firstLine="567"/>
        <w:jc w:val="both"/>
        <w:rPr>
          <w:lang w:val="ro-RO"/>
        </w:rPr>
      </w:pPr>
      <w:r w:rsidRPr="00154221">
        <w:rPr>
          <w:lang w:val="ro-RO"/>
        </w:rPr>
        <w:t>2. Pompa – capacitatea pompei trebuie să corespundă necesităților echipamentului, iar pompa trebuie să funcționeze corect, fără scurgeri, asigurând un debit constant și fiabil.</w:t>
      </w:r>
    </w:p>
    <w:p w14:paraId="2AB2ACDB" w14:textId="77777777" w:rsidR="000A7CAA" w:rsidRPr="00154221" w:rsidRDefault="00114043" w:rsidP="000C18CF">
      <w:pPr>
        <w:spacing w:line="276" w:lineRule="auto"/>
        <w:ind w:firstLine="567"/>
        <w:jc w:val="both"/>
        <w:rPr>
          <w:lang w:val="ro-RO"/>
        </w:rPr>
      </w:pPr>
      <w:r w:rsidRPr="00154221">
        <w:rPr>
          <w:lang w:val="ro-RO"/>
        </w:rPr>
        <w:t>3. Agitarea – dispozitivele de agitare trebuie să asigure o recirculare adecvată, astfel încât concentrația soluției din rezervor să fie omogenă.</w:t>
      </w:r>
    </w:p>
    <w:p w14:paraId="239E0F1F" w14:textId="77777777" w:rsidR="000A7CAA" w:rsidRPr="00154221" w:rsidRDefault="00114043" w:rsidP="000C18CF">
      <w:pPr>
        <w:spacing w:line="276" w:lineRule="auto"/>
        <w:ind w:firstLine="567"/>
        <w:jc w:val="both"/>
        <w:rPr>
          <w:lang w:val="ro-RO"/>
        </w:rPr>
      </w:pPr>
      <w:r w:rsidRPr="00154221">
        <w:rPr>
          <w:lang w:val="ro-RO"/>
        </w:rPr>
        <w:t>4. Rezervorul de soluție – rezervorul, indicatoarele de nivel, dispozitivele de umplere, sitele și filtrele, dispozitivele de golire și de clătire, precum și dispozitivele de amestecare trebuie să funcționeze astfel încât să reducă la minimum deversările accidentale, expunerea operatorilor și volumul rezidual.</w:t>
      </w:r>
    </w:p>
    <w:p w14:paraId="01B6EFA2" w14:textId="77777777" w:rsidR="000A7CAA" w:rsidRPr="00154221" w:rsidRDefault="00114043" w:rsidP="000C18CF">
      <w:pPr>
        <w:spacing w:line="276" w:lineRule="auto"/>
        <w:ind w:firstLine="567"/>
        <w:jc w:val="both"/>
        <w:rPr>
          <w:lang w:val="ro-RO"/>
        </w:rPr>
      </w:pPr>
      <w:r w:rsidRPr="00154221">
        <w:rPr>
          <w:lang w:val="ro-RO"/>
        </w:rPr>
        <w:t>5. Sistemele de măsurare, de comandă și de reglare – toate dispozitivele de măsurare, de pornire și oprire și de reglare a presiunii și/sau a debitului trebuie să fie corect calibrate și să funcționeze fiabil, fără scurgeri, menținând o presiune de lucru constantă la un regim constant al pompei.</w:t>
      </w:r>
    </w:p>
    <w:p w14:paraId="6213C562" w14:textId="77777777" w:rsidR="000A7CAA" w:rsidRPr="00154221" w:rsidRDefault="00114043" w:rsidP="000C18CF">
      <w:pPr>
        <w:spacing w:line="276" w:lineRule="auto"/>
        <w:ind w:firstLine="567"/>
        <w:jc w:val="both"/>
        <w:rPr>
          <w:lang w:val="ro-RO"/>
        </w:rPr>
      </w:pPr>
      <w:r w:rsidRPr="00154221">
        <w:rPr>
          <w:lang w:val="ro-RO"/>
        </w:rPr>
        <w:t>6. Conductele – conductele trebuie să fie în bună stare, pentru a evita perturbarea fluxului de lichid sau deversările accidentale în caz de rupere; funcționarea la presiunea maximă admisibilă nu trebuie să producă scurgeri.</w:t>
      </w:r>
    </w:p>
    <w:p w14:paraId="2B882EE6" w14:textId="77777777" w:rsidR="000A7CAA" w:rsidRPr="00154221" w:rsidRDefault="00114043" w:rsidP="000C18CF">
      <w:pPr>
        <w:spacing w:line="276" w:lineRule="auto"/>
        <w:ind w:firstLine="567"/>
        <w:jc w:val="both"/>
        <w:rPr>
          <w:lang w:val="ro-RO"/>
        </w:rPr>
      </w:pPr>
      <w:r w:rsidRPr="00154221">
        <w:rPr>
          <w:lang w:val="ro-RO"/>
        </w:rPr>
        <w:t>7. Filtrarea – filtrele trebuie să fie în bună stare, iar dimensiunea ochiurilor trebuie să corespundă diametrului duzelor; indicatorul de înfundare a filtrelor, atunci când există, trebuie să funcționeze corect.</w:t>
      </w:r>
    </w:p>
    <w:p w14:paraId="227C066C" w14:textId="77777777" w:rsidR="000A7CAA" w:rsidRPr="00154221" w:rsidRDefault="00114043" w:rsidP="000C18CF">
      <w:pPr>
        <w:spacing w:line="276" w:lineRule="auto"/>
        <w:ind w:firstLine="567"/>
        <w:jc w:val="both"/>
        <w:rPr>
          <w:lang w:val="ro-RO"/>
        </w:rPr>
      </w:pPr>
      <w:r w:rsidRPr="00154221">
        <w:rPr>
          <w:lang w:val="ro-RO"/>
        </w:rPr>
        <w:t>8. Rampa de pulverizare – rampa trebuie să fie în bună stare și stabilă în toate direcțiile, iar sistemele de fixare, de reglare, de amortizare a mișcărilor neprevăzute și de compensare a înclinării trebuie să funcționeze corect.</w:t>
      </w:r>
    </w:p>
    <w:p w14:paraId="0B0F210C" w14:textId="77777777" w:rsidR="000A7CAA" w:rsidRPr="00154221" w:rsidRDefault="00114043" w:rsidP="000C18CF">
      <w:pPr>
        <w:spacing w:line="276" w:lineRule="auto"/>
        <w:ind w:firstLine="567"/>
        <w:jc w:val="both"/>
        <w:rPr>
          <w:lang w:val="ro-RO"/>
        </w:rPr>
      </w:pPr>
      <w:r w:rsidRPr="00154221">
        <w:rPr>
          <w:lang w:val="ro-RO"/>
        </w:rPr>
        <w:t>9. Duzele – duzele nu trebuie să picure la întreruperea pulverizării, iar debitul fiecărei duze nu trebuie să se abată semnificativ de la valorile indicate în tabelele producătorului.</w:t>
      </w:r>
    </w:p>
    <w:p w14:paraId="5E738B98" w14:textId="77777777" w:rsidR="000A7CAA" w:rsidRPr="00154221" w:rsidRDefault="00114043" w:rsidP="000C18CF">
      <w:pPr>
        <w:spacing w:line="276" w:lineRule="auto"/>
        <w:ind w:firstLine="567"/>
        <w:jc w:val="both"/>
        <w:rPr>
          <w:lang w:val="ro-RO"/>
        </w:rPr>
      </w:pPr>
      <w:r w:rsidRPr="00154221">
        <w:rPr>
          <w:lang w:val="ro-RO"/>
        </w:rPr>
        <w:t>10. Distribuția – distribuția transversală și verticală a soluției în zona-țintă trebuie să fie omogenă.</w:t>
      </w:r>
    </w:p>
    <w:p w14:paraId="11BF35F1" w14:textId="77777777" w:rsidR="000A7CAA" w:rsidRPr="00154221" w:rsidRDefault="00114043" w:rsidP="000C18CF">
      <w:pPr>
        <w:spacing w:line="276" w:lineRule="auto"/>
        <w:ind w:firstLine="567"/>
        <w:jc w:val="both"/>
        <w:rPr>
          <w:lang w:val="ro-RO"/>
        </w:rPr>
      </w:pPr>
      <w:r w:rsidRPr="00154221">
        <w:rPr>
          <w:lang w:val="ro-RO"/>
        </w:rPr>
        <w:t>11. Ventilatorul – la echipamentele cu jet purtat de aer, ventilatorul trebuie să fie în bună stare și să producă un flux de aer fiabil și stabil.</w:t>
      </w:r>
    </w:p>
    <w:p w14:paraId="6F850B5B" w14:textId="77777777" w:rsidR="000A7CAA" w:rsidRPr="00154221" w:rsidRDefault="00114043" w:rsidP="000C18CF">
      <w:pPr>
        <w:spacing w:line="276" w:lineRule="auto"/>
        <w:ind w:firstLine="567"/>
        <w:jc w:val="both"/>
        <w:rPr>
          <w:lang w:val="ro-RO"/>
        </w:rPr>
      </w:pPr>
      <w:r w:rsidRPr="00154221">
        <w:rPr>
          <w:lang w:val="ro-RO"/>
        </w:rPr>
        <w:t>12. În cazul aeronavelor fără pilot la bord, inspecția cuprinde suplimentar verificarea sistemului de pulverizare, a dispozitivelor de reducere a devierii produselor pulverizate, a sistemului de dozare și a dispozitivelor de menținere a înălțimii și a traiectoriei de zbor.</w:t>
      </w:r>
    </w:p>
    <w:p w14:paraId="5E1193B9" w14:textId="77777777" w:rsidR="000A7CAA" w:rsidRPr="00154221" w:rsidRDefault="00114043" w:rsidP="000C18CF">
      <w:pPr>
        <w:spacing w:line="276" w:lineRule="auto"/>
        <w:rPr>
          <w:lang w:val="ro-RO"/>
        </w:rPr>
      </w:pPr>
      <w:r w:rsidRPr="00154221">
        <w:rPr>
          <w:lang w:val="ro-RO"/>
        </w:rPr>
        <w:br w:type="page"/>
      </w:r>
    </w:p>
    <w:p w14:paraId="635D0F2D" w14:textId="77777777" w:rsidR="000A7CAA" w:rsidRPr="00154221" w:rsidRDefault="00114043" w:rsidP="000C18CF">
      <w:pPr>
        <w:spacing w:line="276" w:lineRule="auto"/>
        <w:jc w:val="right"/>
        <w:rPr>
          <w:lang w:val="ro-RO"/>
        </w:rPr>
      </w:pPr>
      <w:r w:rsidRPr="00154221">
        <w:rPr>
          <w:b/>
          <w:bCs/>
          <w:lang w:val="ro-RO"/>
        </w:rPr>
        <w:lastRenderedPageBreak/>
        <w:t>Anexa nr. 5</w:t>
      </w:r>
    </w:p>
    <w:p w14:paraId="041C0B91" w14:textId="77777777" w:rsidR="000A7CAA" w:rsidRPr="00154221" w:rsidRDefault="00114043" w:rsidP="000C18CF">
      <w:pPr>
        <w:keepNext/>
        <w:spacing w:line="276" w:lineRule="auto"/>
        <w:jc w:val="center"/>
        <w:rPr>
          <w:lang w:val="ro-RO"/>
        </w:rPr>
      </w:pPr>
      <w:r w:rsidRPr="00154221">
        <w:rPr>
          <w:b/>
          <w:bCs/>
          <w:lang w:val="ro-RO"/>
        </w:rPr>
        <w:t>METODOLOGIA DE CALCULARE A INDICATORILOR DE RISC ARMONIZAȚI</w:t>
      </w:r>
    </w:p>
    <w:p w14:paraId="42F46176" w14:textId="77777777" w:rsidR="000A7CAA" w:rsidRPr="00154221" w:rsidRDefault="00114043" w:rsidP="000C18CF">
      <w:pPr>
        <w:keepNext/>
        <w:spacing w:line="276" w:lineRule="auto"/>
        <w:jc w:val="center"/>
        <w:rPr>
          <w:lang w:val="ro-RO"/>
        </w:rPr>
      </w:pPr>
      <w:r w:rsidRPr="00154221">
        <w:rPr>
          <w:i/>
          <w:iCs/>
          <w:lang w:val="ro-RO"/>
        </w:rPr>
        <w:t>(transpune anexa IV la Directiva 2009/128/CE)</w:t>
      </w:r>
    </w:p>
    <w:p w14:paraId="344BD704" w14:textId="77777777" w:rsidR="000A7CAA" w:rsidRPr="00154221" w:rsidRDefault="00114043" w:rsidP="000C18CF">
      <w:pPr>
        <w:keepNext/>
        <w:spacing w:line="276" w:lineRule="auto"/>
        <w:rPr>
          <w:lang w:val="ro-RO"/>
        </w:rPr>
      </w:pPr>
      <w:r w:rsidRPr="00154221">
        <w:rPr>
          <w:b/>
          <w:bCs/>
          <w:lang w:val="ro-RO"/>
        </w:rPr>
        <w:t>Secțiunea 1. Dispoziții comune</w:t>
      </w:r>
    </w:p>
    <w:p w14:paraId="5C84848D" w14:textId="77777777" w:rsidR="000A7CAA" w:rsidRPr="00154221" w:rsidRDefault="00114043" w:rsidP="000C18CF">
      <w:pPr>
        <w:spacing w:line="276" w:lineRule="auto"/>
        <w:ind w:firstLine="567"/>
        <w:jc w:val="both"/>
        <w:rPr>
          <w:lang w:val="ro-RO"/>
        </w:rPr>
      </w:pPr>
      <w:r w:rsidRPr="00154221">
        <w:rPr>
          <w:lang w:val="ro-RO"/>
        </w:rPr>
        <w:t>1. Zona de referință pentru calcularea indicatorilor de risc armonizați este teritoriul Republicii Moldova. Perioada de referință este anul calendaristic.</w:t>
      </w:r>
    </w:p>
    <w:p w14:paraId="62DDF5BA" w14:textId="77777777" w:rsidR="000A7CAA" w:rsidRPr="00154221" w:rsidRDefault="00114043" w:rsidP="000C18CF">
      <w:pPr>
        <w:spacing w:line="276" w:lineRule="auto"/>
        <w:ind w:firstLine="567"/>
        <w:jc w:val="both"/>
        <w:rPr>
          <w:lang w:val="ro-RO"/>
        </w:rPr>
      </w:pPr>
      <w:r w:rsidRPr="00154221">
        <w:rPr>
          <w:lang w:val="ro-RO"/>
        </w:rPr>
        <w:t>2. Toate substanțele active se clasifică într-o grupă și într-o categorie, potrivit tabelului următor:</w:t>
      </w: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1300"/>
        <w:gridCol w:w="5710"/>
        <w:gridCol w:w="1500"/>
      </w:tblGrid>
      <w:tr w:rsidR="00154221" w:rsidRPr="00154221" w14:paraId="755C1D45" w14:textId="77777777">
        <w:trPr>
          <w:cantSplit/>
          <w:tblHeader/>
        </w:trPr>
        <w:tc>
          <w:tcPr>
            <w:tcW w:w="850" w:type="dxa"/>
            <w:shd w:val="clear" w:color="auto" w:fill="EFEFEF"/>
            <w:tcMar>
              <w:top w:w="60" w:type="dxa"/>
              <w:left w:w="90" w:type="dxa"/>
              <w:bottom w:w="60" w:type="dxa"/>
              <w:right w:w="90" w:type="dxa"/>
            </w:tcMar>
          </w:tcPr>
          <w:p w14:paraId="7828DEF9" w14:textId="77777777" w:rsidR="000A7CAA" w:rsidRPr="00154221" w:rsidRDefault="00114043" w:rsidP="000C18CF">
            <w:pPr>
              <w:spacing w:line="276" w:lineRule="auto"/>
              <w:jc w:val="center"/>
              <w:rPr>
                <w:lang w:val="ro-RO"/>
              </w:rPr>
            </w:pPr>
            <w:r w:rsidRPr="00154221">
              <w:rPr>
                <w:b/>
                <w:bCs/>
                <w:sz w:val="20"/>
                <w:szCs w:val="20"/>
                <w:lang w:val="ro-RO"/>
              </w:rPr>
              <w:t>Grupa</w:t>
            </w:r>
          </w:p>
        </w:tc>
        <w:tc>
          <w:tcPr>
            <w:tcW w:w="1300" w:type="dxa"/>
            <w:shd w:val="clear" w:color="auto" w:fill="EFEFEF"/>
            <w:tcMar>
              <w:top w:w="60" w:type="dxa"/>
              <w:left w:w="90" w:type="dxa"/>
              <w:bottom w:w="60" w:type="dxa"/>
              <w:right w:w="90" w:type="dxa"/>
            </w:tcMar>
          </w:tcPr>
          <w:p w14:paraId="52FEE0B4" w14:textId="77777777" w:rsidR="000A7CAA" w:rsidRPr="00154221" w:rsidRDefault="00114043" w:rsidP="000C18CF">
            <w:pPr>
              <w:spacing w:line="276" w:lineRule="auto"/>
              <w:jc w:val="center"/>
              <w:rPr>
                <w:lang w:val="ro-RO"/>
              </w:rPr>
            </w:pPr>
            <w:r w:rsidRPr="00154221">
              <w:rPr>
                <w:b/>
                <w:bCs/>
                <w:sz w:val="20"/>
                <w:szCs w:val="20"/>
                <w:lang w:val="ro-RO"/>
              </w:rPr>
              <w:t>Categoria</w:t>
            </w:r>
          </w:p>
        </w:tc>
        <w:tc>
          <w:tcPr>
            <w:tcW w:w="5710" w:type="dxa"/>
            <w:shd w:val="clear" w:color="auto" w:fill="EFEFEF"/>
            <w:tcMar>
              <w:top w:w="60" w:type="dxa"/>
              <w:left w:w="90" w:type="dxa"/>
              <w:bottom w:w="60" w:type="dxa"/>
              <w:right w:w="90" w:type="dxa"/>
            </w:tcMar>
          </w:tcPr>
          <w:p w14:paraId="16FF491D" w14:textId="77777777" w:rsidR="000A7CAA" w:rsidRPr="00154221" w:rsidRDefault="00114043" w:rsidP="000C18CF">
            <w:pPr>
              <w:spacing w:line="276" w:lineRule="auto"/>
              <w:jc w:val="center"/>
              <w:rPr>
                <w:lang w:val="ro-RO"/>
              </w:rPr>
            </w:pPr>
            <w:r w:rsidRPr="00154221">
              <w:rPr>
                <w:b/>
                <w:bCs/>
                <w:sz w:val="20"/>
                <w:szCs w:val="20"/>
                <w:lang w:val="ro-RO"/>
              </w:rPr>
              <w:t>Substanțe active</w:t>
            </w:r>
          </w:p>
        </w:tc>
        <w:tc>
          <w:tcPr>
            <w:tcW w:w="1500" w:type="dxa"/>
            <w:shd w:val="clear" w:color="auto" w:fill="EFEFEF"/>
            <w:tcMar>
              <w:top w:w="60" w:type="dxa"/>
              <w:left w:w="90" w:type="dxa"/>
              <w:bottom w:w="60" w:type="dxa"/>
              <w:right w:w="90" w:type="dxa"/>
            </w:tcMar>
          </w:tcPr>
          <w:p w14:paraId="5AA48A57" w14:textId="77777777" w:rsidR="000A7CAA" w:rsidRPr="00154221" w:rsidRDefault="00114043" w:rsidP="000C18CF">
            <w:pPr>
              <w:spacing w:line="276" w:lineRule="auto"/>
              <w:jc w:val="center"/>
              <w:rPr>
                <w:lang w:val="ro-RO"/>
              </w:rPr>
            </w:pPr>
            <w:r w:rsidRPr="00154221">
              <w:rPr>
                <w:b/>
                <w:bCs/>
                <w:sz w:val="20"/>
                <w:szCs w:val="20"/>
                <w:lang w:val="ro-RO"/>
              </w:rPr>
              <w:t>Ponderea de pericol</w:t>
            </w:r>
          </w:p>
        </w:tc>
      </w:tr>
      <w:tr w:rsidR="00154221" w:rsidRPr="00154221" w14:paraId="2C0FD3DE" w14:textId="77777777">
        <w:trPr>
          <w:cantSplit/>
        </w:trPr>
        <w:tc>
          <w:tcPr>
            <w:tcW w:w="850" w:type="dxa"/>
            <w:tcMar>
              <w:top w:w="60" w:type="dxa"/>
              <w:left w:w="90" w:type="dxa"/>
              <w:bottom w:w="60" w:type="dxa"/>
              <w:right w:w="90" w:type="dxa"/>
            </w:tcMar>
          </w:tcPr>
          <w:p w14:paraId="69DBCEF5" w14:textId="77777777" w:rsidR="000A7CAA" w:rsidRPr="00154221" w:rsidRDefault="00114043" w:rsidP="000C18CF">
            <w:pPr>
              <w:spacing w:line="276" w:lineRule="auto"/>
              <w:rPr>
                <w:lang w:val="ro-RO"/>
              </w:rPr>
            </w:pPr>
            <w:r w:rsidRPr="00154221">
              <w:rPr>
                <w:sz w:val="20"/>
                <w:szCs w:val="20"/>
                <w:lang w:val="ro-RO"/>
              </w:rPr>
              <w:t>Grupa 1</w:t>
            </w:r>
          </w:p>
        </w:tc>
        <w:tc>
          <w:tcPr>
            <w:tcW w:w="1300" w:type="dxa"/>
            <w:tcMar>
              <w:top w:w="60" w:type="dxa"/>
              <w:left w:w="90" w:type="dxa"/>
              <w:bottom w:w="60" w:type="dxa"/>
              <w:right w:w="90" w:type="dxa"/>
            </w:tcMar>
          </w:tcPr>
          <w:p w14:paraId="309F869D" w14:textId="77777777" w:rsidR="000A7CAA" w:rsidRPr="00154221" w:rsidRDefault="00114043" w:rsidP="000C18CF">
            <w:pPr>
              <w:spacing w:line="276" w:lineRule="auto"/>
              <w:rPr>
                <w:lang w:val="ro-RO"/>
              </w:rPr>
            </w:pPr>
            <w:r w:rsidRPr="00154221">
              <w:rPr>
                <w:sz w:val="20"/>
                <w:szCs w:val="20"/>
                <w:lang w:val="ro-RO"/>
              </w:rPr>
              <w:t>A</w:t>
            </w:r>
          </w:p>
        </w:tc>
        <w:tc>
          <w:tcPr>
            <w:tcW w:w="5710" w:type="dxa"/>
            <w:tcMar>
              <w:top w:w="60" w:type="dxa"/>
              <w:left w:w="90" w:type="dxa"/>
              <w:bottom w:w="60" w:type="dxa"/>
              <w:right w:w="90" w:type="dxa"/>
            </w:tcMar>
          </w:tcPr>
          <w:p w14:paraId="72FC074E" w14:textId="77777777" w:rsidR="000A7CAA" w:rsidRPr="00154221" w:rsidRDefault="00114043" w:rsidP="000C18CF">
            <w:pPr>
              <w:spacing w:line="276" w:lineRule="auto"/>
              <w:rPr>
                <w:lang w:val="ro-RO"/>
              </w:rPr>
            </w:pPr>
            <w:r w:rsidRPr="00154221">
              <w:rPr>
                <w:sz w:val="20"/>
                <w:szCs w:val="20"/>
                <w:lang w:val="ro-RO"/>
              </w:rPr>
              <w:t>microorganisme</w:t>
            </w:r>
          </w:p>
        </w:tc>
        <w:tc>
          <w:tcPr>
            <w:tcW w:w="1500" w:type="dxa"/>
            <w:tcMar>
              <w:top w:w="60" w:type="dxa"/>
              <w:left w:w="90" w:type="dxa"/>
              <w:bottom w:w="60" w:type="dxa"/>
              <w:right w:w="90" w:type="dxa"/>
            </w:tcMar>
          </w:tcPr>
          <w:p w14:paraId="49B1261C" w14:textId="77777777" w:rsidR="000A7CAA" w:rsidRPr="00154221" w:rsidRDefault="00114043" w:rsidP="000C18CF">
            <w:pPr>
              <w:spacing w:line="276" w:lineRule="auto"/>
              <w:rPr>
                <w:lang w:val="ro-RO"/>
              </w:rPr>
            </w:pPr>
            <w:r w:rsidRPr="00154221">
              <w:rPr>
                <w:sz w:val="20"/>
                <w:szCs w:val="20"/>
                <w:lang w:val="ro-RO"/>
              </w:rPr>
              <w:t>1</w:t>
            </w:r>
          </w:p>
        </w:tc>
      </w:tr>
      <w:tr w:rsidR="00154221" w:rsidRPr="00154221" w14:paraId="7AB1F957" w14:textId="77777777">
        <w:trPr>
          <w:cantSplit/>
        </w:trPr>
        <w:tc>
          <w:tcPr>
            <w:tcW w:w="850" w:type="dxa"/>
            <w:tcMar>
              <w:top w:w="60" w:type="dxa"/>
              <w:left w:w="90" w:type="dxa"/>
              <w:bottom w:w="60" w:type="dxa"/>
              <w:right w:w="90" w:type="dxa"/>
            </w:tcMar>
          </w:tcPr>
          <w:p w14:paraId="763FC15D" w14:textId="77777777" w:rsidR="000A7CAA" w:rsidRPr="00154221" w:rsidRDefault="00114043" w:rsidP="000C18CF">
            <w:pPr>
              <w:spacing w:line="276" w:lineRule="auto"/>
              <w:rPr>
                <w:lang w:val="ro-RO"/>
              </w:rPr>
            </w:pPr>
            <w:r w:rsidRPr="00154221">
              <w:rPr>
                <w:sz w:val="20"/>
                <w:szCs w:val="20"/>
                <w:lang w:val="ro-RO"/>
              </w:rPr>
              <w:t xml:space="preserve"> </w:t>
            </w:r>
          </w:p>
        </w:tc>
        <w:tc>
          <w:tcPr>
            <w:tcW w:w="1300" w:type="dxa"/>
            <w:tcMar>
              <w:top w:w="60" w:type="dxa"/>
              <w:left w:w="90" w:type="dxa"/>
              <w:bottom w:w="60" w:type="dxa"/>
              <w:right w:w="90" w:type="dxa"/>
            </w:tcMar>
          </w:tcPr>
          <w:p w14:paraId="06EA0533" w14:textId="77777777" w:rsidR="000A7CAA" w:rsidRPr="00154221" w:rsidRDefault="00114043" w:rsidP="000C18CF">
            <w:pPr>
              <w:spacing w:line="276" w:lineRule="auto"/>
              <w:rPr>
                <w:lang w:val="ro-RO"/>
              </w:rPr>
            </w:pPr>
            <w:r w:rsidRPr="00154221">
              <w:rPr>
                <w:sz w:val="20"/>
                <w:szCs w:val="20"/>
                <w:lang w:val="ro-RO"/>
              </w:rPr>
              <w:t>B</w:t>
            </w:r>
          </w:p>
        </w:tc>
        <w:tc>
          <w:tcPr>
            <w:tcW w:w="5710" w:type="dxa"/>
            <w:tcMar>
              <w:top w:w="60" w:type="dxa"/>
              <w:left w:w="90" w:type="dxa"/>
              <w:bottom w:w="60" w:type="dxa"/>
              <w:right w:w="90" w:type="dxa"/>
            </w:tcMar>
          </w:tcPr>
          <w:p w14:paraId="5AD6251B" w14:textId="77777777" w:rsidR="000A7CAA" w:rsidRPr="00154221" w:rsidRDefault="00114043" w:rsidP="000C18CF">
            <w:pPr>
              <w:spacing w:line="276" w:lineRule="auto"/>
              <w:rPr>
                <w:lang w:val="ro-RO"/>
              </w:rPr>
            </w:pPr>
            <w:r w:rsidRPr="00154221">
              <w:rPr>
                <w:sz w:val="20"/>
                <w:szCs w:val="20"/>
                <w:lang w:val="ro-RO"/>
              </w:rPr>
              <w:t>substanțe active chimice cu risc redus, autorizate sau considerate autorizate potrivit Legii nr. 403/2023</w:t>
            </w:r>
          </w:p>
        </w:tc>
        <w:tc>
          <w:tcPr>
            <w:tcW w:w="1500" w:type="dxa"/>
            <w:tcMar>
              <w:top w:w="60" w:type="dxa"/>
              <w:left w:w="90" w:type="dxa"/>
              <w:bottom w:w="60" w:type="dxa"/>
              <w:right w:w="90" w:type="dxa"/>
            </w:tcMar>
          </w:tcPr>
          <w:p w14:paraId="645A63C2" w14:textId="77777777" w:rsidR="000A7CAA" w:rsidRPr="00154221" w:rsidRDefault="00114043" w:rsidP="000C18CF">
            <w:pPr>
              <w:spacing w:line="276" w:lineRule="auto"/>
              <w:rPr>
                <w:lang w:val="ro-RO"/>
              </w:rPr>
            </w:pPr>
            <w:r w:rsidRPr="00154221">
              <w:rPr>
                <w:sz w:val="20"/>
                <w:szCs w:val="20"/>
                <w:lang w:val="ro-RO"/>
              </w:rPr>
              <w:t>1</w:t>
            </w:r>
          </w:p>
        </w:tc>
      </w:tr>
      <w:tr w:rsidR="00154221" w:rsidRPr="00154221" w14:paraId="4E79B97C" w14:textId="77777777">
        <w:trPr>
          <w:cantSplit/>
        </w:trPr>
        <w:tc>
          <w:tcPr>
            <w:tcW w:w="850" w:type="dxa"/>
            <w:tcMar>
              <w:top w:w="60" w:type="dxa"/>
              <w:left w:w="90" w:type="dxa"/>
              <w:bottom w:w="60" w:type="dxa"/>
              <w:right w:w="90" w:type="dxa"/>
            </w:tcMar>
          </w:tcPr>
          <w:p w14:paraId="18B78614" w14:textId="77777777" w:rsidR="000A7CAA" w:rsidRPr="00154221" w:rsidRDefault="00114043" w:rsidP="000C18CF">
            <w:pPr>
              <w:spacing w:line="276" w:lineRule="auto"/>
              <w:rPr>
                <w:lang w:val="ro-RO"/>
              </w:rPr>
            </w:pPr>
            <w:r w:rsidRPr="00154221">
              <w:rPr>
                <w:sz w:val="20"/>
                <w:szCs w:val="20"/>
                <w:lang w:val="ro-RO"/>
              </w:rPr>
              <w:t>Grupa 2</w:t>
            </w:r>
          </w:p>
        </w:tc>
        <w:tc>
          <w:tcPr>
            <w:tcW w:w="1300" w:type="dxa"/>
            <w:tcMar>
              <w:top w:w="60" w:type="dxa"/>
              <w:left w:w="90" w:type="dxa"/>
              <w:bottom w:w="60" w:type="dxa"/>
              <w:right w:w="90" w:type="dxa"/>
            </w:tcMar>
          </w:tcPr>
          <w:p w14:paraId="539F7053" w14:textId="77777777" w:rsidR="000A7CAA" w:rsidRPr="00154221" w:rsidRDefault="00114043" w:rsidP="000C18CF">
            <w:pPr>
              <w:spacing w:line="276" w:lineRule="auto"/>
              <w:rPr>
                <w:lang w:val="ro-RO"/>
              </w:rPr>
            </w:pPr>
            <w:r w:rsidRPr="00154221">
              <w:rPr>
                <w:sz w:val="20"/>
                <w:szCs w:val="20"/>
                <w:lang w:val="ro-RO"/>
              </w:rPr>
              <w:t>C</w:t>
            </w:r>
          </w:p>
        </w:tc>
        <w:tc>
          <w:tcPr>
            <w:tcW w:w="5710" w:type="dxa"/>
            <w:tcMar>
              <w:top w:w="60" w:type="dxa"/>
              <w:left w:w="90" w:type="dxa"/>
              <w:bottom w:w="60" w:type="dxa"/>
              <w:right w:w="90" w:type="dxa"/>
            </w:tcMar>
          </w:tcPr>
          <w:p w14:paraId="26A50FCC" w14:textId="77777777" w:rsidR="000A7CAA" w:rsidRPr="00154221" w:rsidRDefault="00114043" w:rsidP="000C18CF">
            <w:pPr>
              <w:spacing w:line="276" w:lineRule="auto"/>
              <w:rPr>
                <w:lang w:val="ro-RO"/>
              </w:rPr>
            </w:pPr>
            <w:r w:rsidRPr="00154221">
              <w:rPr>
                <w:sz w:val="20"/>
                <w:szCs w:val="20"/>
                <w:lang w:val="ro-RO"/>
              </w:rPr>
              <w:t>microorganisme</w:t>
            </w:r>
          </w:p>
        </w:tc>
        <w:tc>
          <w:tcPr>
            <w:tcW w:w="1500" w:type="dxa"/>
            <w:tcMar>
              <w:top w:w="60" w:type="dxa"/>
              <w:left w:w="90" w:type="dxa"/>
              <w:bottom w:w="60" w:type="dxa"/>
              <w:right w:w="90" w:type="dxa"/>
            </w:tcMar>
          </w:tcPr>
          <w:p w14:paraId="255BD150" w14:textId="77777777" w:rsidR="000A7CAA" w:rsidRPr="00154221" w:rsidRDefault="00114043" w:rsidP="000C18CF">
            <w:pPr>
              <w:spacing w:line="276" w:lineRule="auto"/>
              <w:rPr>
                <w:lang w:val="ro-RO"/>
              </w:rPr>
            </w:pPr>
            <w:r w:rsidRPr="00154221">
              <w:rPr>
                <w:sz w:val="20"/>
                <w:szCs w:val="20"/>
                <w:lang w:val="ro-RO"/>
              </w:rPr>
              <w:t>8</w:t>
            </w:r>
          </w:p>
        </w:tc>
      </w:tr>
      <w:tr w:rsidR="00154221" w:rsidRPr="00154221" w14:paraId="6E6FA1DD" w14:textId="77777777">
        <w:trPr>
          <w:cantSplit/>
        </w:trPr>
        <w:tc>
          <w:tcPr>
            <w:tcW w:w="850" w:type="dxa"/>
            <w:tcMar>
              <w:top w:w="60" w:type="dxa"/>
              <w:left w:w="90" w:type="dxa"/>
              <w:bottom w:w="60" w:type="dxa"/>
              <w:right w:w="90" w:type="dxa"/>
            </w:tcMar>
          </w:tcPr>
          <w:p w14:paraId="2ECDB891" w14:textId="77777777" w:rsidR="000A7CAA" w:rsidRPr="00154221" w:rsidRDefault="00114043" w:rsidP="000C18CF">
            <w:pPr>
              <w:spacing w:line="276" w:lineRule="auto"/>
              <w:rPr>
                <w:lang w:val="ro-RO"/>
              </w:rPr>
            </w:pPr>
            <w:r w:rsidRPr="00154221">
              <w:rPr>
                <w:sz w:val="20"/>
                <w:szCs w:val="20"/>
                <w:lang w:val="ro-RO"/>
              </w:rPr>
              <w:t xml:space="preserve"> </w:t>
            </w:r>
          </w:p>
        </w:tc>
        <w:tc>
          <w:tcPr>
            <w:tcW w:w="1300" w:type="dxa"/>
            <w:tcMar>
              <w:top w:w="60" w:type="dxa"/>
              <w:left w:w="90" w:type="dxa"/>
              <w:bottom w:w="60" w:type="dxa"/>
              <w:right w:w="90" w:type="dxa"/>
            </w:tcMar>
          </w:tcPr>
          <w:p w14:paraId="252E6972" w14:textId="77777777" w:rsidR="000A7CAA" w:rsidRPr="00154221" w:rsidRDefault="00114043" w:rsidP="000C18CF">
            <w:pPr>
              <w:spacing w:line="276" w:lineRule="auto"/>
              <w:rPr>
                <w:lang w:val="ro-RO"/>
              </w:rPr>
            </w:pPr>
            <w:r w:rsidRPr="00154221">
              <w:rPr>
                <w:sz w:val="20"/>
                <w:szCs w:val="20"/>
                <w:lang w:val="ro-RO"/>
              </w:rPr>
              <w:t>D</w:t>
            </w:r>
          </w:p>
        </w:tc>
        <w:tc>
          <w:tcPr>
            <w:tcW w:w="5710" w:type="dxa"/>
            <w:tcMar>
              <w:top w:w="60" w:type="dxa"/>
              <w:left w:w="90" w:type="dxa"/>
              <w:bottom w:w="60" w:type="dxa"/>
              <w:right w:w="90" w:type="dxa"/>
            </w:tcMar>
          </w:tcPr>
          <w:p w14:paraId="008FFAEE" w14:textId="77777777" w:rsidR="000A7CAA" w:rsidRPr="00154221" w:rsidRDefault="00114043" w:rsidP="000C18CF">
            <w:pPr>
              <w:spacing w:line="276" w:lineRule="auto"/>
              <w:rPr>
                <w:lang w:val="ro-RO"/>
              </w:rPr>
            </w:pPr>
            <w:r w:rsidRPr="00154221">
              <w:rPr>
                <w:sz w:val="20"/>
                <w:szCs w:val="20"/>
                <w:lang w:val="ro-RO"/>
              </w:rPr>
              <w:t>substanțe active chimice autorizate sau considerate autorizate potrivit Legii nr. 403/2023, care nu se încadrează în altă categorie</w:t>
            </w:r>
          </w:p>
        </w:tc>
        <w:tc>
          <w:tcPr>
            <w:tcW w:w="1500" w:type="dxa"/>
            <w:tcMar>
              <w:top w:w="60" w:type="dxa"/>
              <w:left w:w="90" w:type="dxa"/>
              <w:bottom w:w="60" w:type="dxa"/>
              <w:right w:w="90" w:type="dxa"/>
            </w:tcMar>
          </w:tcPr>
          <w:p w14:paraId="2E9A3F00" w14:textId="77777777" w:rsidR="000A7CAA" w:rsidRPr="00154221" w:rsidRDefault="00114043" w:rsidP="000C18CF">
            <w:pPr>
              <w:spacing w:line="276" w:lineRule="auto"/>
              <w:rPr>
                <w:lang w:val="ro-RO"/>
              </w:rPr>
            </w:pPr>
            <w:r w:rsidRPr="00154221">
              <w:rPr>
                <w:sz w:val="20"/>
                <w:szCs w:val="20"/>
                <w:lang w:val="ro-RO"/>
              </w:rPr>
              <w:t>8</w:t>
            </w:r>
          </w:p>
        </w:tc>
      </w:tr>
      <w:tr w:rsidR="00154221" w:rsidRPr="00154221" w14:paraId="05E6E10D" w14:textId="77777777">
        <w:trPr>
          <w:cantSplit/>
        </w:trPr>
        <w:tc>
          <w:tcPr>
            <w:tcW w:w="850" w:type="dxa"/>
            <w:tcMar>
              <w:top w:w="60" w:type="dxa"/>
              <w:left w:w="90" w:type="dxa"/>
              <w:bottom w:w="60" w:type="dxa"/>
              <w:right w:w="90" w:type="dxa"/>
            </w:tcMar>
          </w:tcPr>
          <w:p w14:paraId="4BA18FD6" w14:textId="77777777" w:rsidR="000A7CAA" w:rsidRPr="00154221" w:rsidRDefault="00114043" w:rsidP="000C18CF">
            <w:pPr>
              <w:spacing w:line="276" w:lineRule="auto"/>
              <w:rPr>
                <w:lang w:val="ro-RO"/>
              </w:rPr>
            </w:pPr>
            <w:r w:rsidRPr="00154221">
              <w:rPr>
                <w:sz w:val="20"/>
                <w:szCs w:val="20"/>
                <w:lang w:val="ro-RO"/>
              </w:rPr>
              <w:t>Grupa 3</w:t>
            </w:r>
          </w:p>
        </w:tc>
        <w:tc>
          <w:tcPr>
            <w:tcW w:w="1300" w:type="dxa"/>
            <w:tcMar>
              <w:top w:w="60" w:type="dxa"/>
              <w:left w:w="90" w:type="dxa"/>
              <w:bottom w:w="60" w:type="dxa"/>
              <w:right w:w="90" w:type="dxa"/>
            </w:tcMar>
          </w:tcPr>
          <w:p w14:paraId="1017E03C" w14:textId="77777777" w:rsidR="000A7CAA" w:rsidRPr="00154221" w:rsidRDefault="00114043" w:rsidP="000C18CF">
            <w:pPr>
              <w:spacing w:line="276" w:lineRule="auto"/>
              <w:rPr>
                <w:lang w:val="ro-RO"/>
              </w:rPr>
            </w:pPr>
            <w:r w:rsidRPr="00154221">
              <w:rPr>
                <w:sz w:val="20"/>
                <w:szCs w:val="20"/>
                <w:lang w:val="ro-RO"/>
              </w:rPr>
              <w:t>E</w:t>
            </w:r>
          </w:p>
        </w:tc>
        <w:tc>
          <w:tcPr>
            <w:tcW w:w="5710" w:type="dxa"/>
            <w:tcMar>
              <w:top w:w="60" w:type="dxa"/>
              <w:left w:w="90" w:type="dxa"/>
              <w:bottom w:w="60" w:type="dxa"/>
              <w:right w:w="90" w:type="dxa"/>
            </w:tcMar>
          </w:tcPr>
          <w:p w14:paraId="7F0208F4" w14:textId="77777777" w:rsidR="000A7CAA" w:rsidRPr="00154221" w:rsidRDefault="00114043" w:rsidP="000C18CF">
            <w:pPr>
              <w:spacing w:line="276" w:lineRule="auto"/>
              <w:rPr>
                <w:lang w:val="ro-RO"/>
              </w:rPr>
            </w:pPr>
            <w:r w:rsidRPr="00154221">
              <w:rPr>
                <w:sz w:val="20"/>
                <w:szCs w:val="20"/>
                <w:lang w:val="ro-RO"/>
              </w:rPr>
              <w:t>substanțe active autorizate ca fiind candidate pentru înlocuire, neclasificate drept cancerigene de categoria 1A sau 1B, toxice pentru reproducere de categoria 1A sau 1B ori perturbatori endocrini</w:t>
            </w:r>
          </w:p>
        </w:tc>
        <w:tc>
          <w:tcPr>
            <w:tcW w:w="1500" w:type="dxa"/>
            <w:tcMar>
              <w:top w:w="60" w:type="dxa"/>
              <w:left w:w="90" w:type="dxa"/>
              <w:bottom w:w="60" w:type="dxa"/>
              <w:right w:w="90" w:type="dxa"/>
            </w:tcMar>
          </w:tcPr>
          <w:p w14:paraId="0C1E6A76" w14:textId="77777777" w:rsidR="000A7CAA" w:rsidRPr="00154221" w:rsidRDefault="00114043" w:rsidP="000C18CF">
            <w:pPr>
              <w:spacing w:line="276" w:lineRule="auto"/>
              <w:rPr>
                <w:lang w:val="ro-RO"/>
              </w:rPr>
            </w:pPr>
            <w:r w:rsidRPr="00154221">
              <w:rPr>
                <w:sz w:val="20"/>
                <w:szCs w:val="20"/>
                <w:lang w:val="ro-RO"/>
              </w:rPr>
              <w:t>16</w:t>
            </w:r>
          </w:p>
        </w:tc>
      </w:tr>
      <w:tr w:rsidR="00154221" w:rsidRPr="00154221" w14:paraId="7E0A7A96" w14:textId="77777777">
        <w:trPr>
          <w:cantSplit/>
        </w:trPr>
        <w:tc>
          <w:tcPr>
            <w:tcW w:w="850" w:type="dxa"/>
            <w:tcMar>
              <w:top w:w="60" w:type="dxa"/>
              <w:left w:w="90" w:type="dxa"/>
              <w:bottom w:w="60" w:type="dxa"/>
              <w:right w:w="90" w:type="dxa"/>
            </w:tcMar>
          </w:tcPr>
          <w:p w14:paraId="05545B56" w14:textId="77777777" w:rsidR="000A7CAA" w:rsidRPr="00154221" w:rsidRDefault="00114043" w:rsidP="000C18CF">
            <w:pPr>
              <w:spacing w:line="276" w:lineRule="auto"/>
              <w:rPr>
                <w:lang w:val="ro-RO"/>
              </w:rPr>
            </w:pPr>
            <w:r w:rsidRPr="00154221">
              <w:rPr>
                <w:sz w:val="20"/>
                <w:szCs w:val="20"/>
                <w:lang w:val="ro-RO"/>
              </w:rPr>
              <w:t xml:space="preserve"> </w:t>
            </w:r>
          </w:p>
        </w:tc>
        <w:tc>
          <w:tcPr>
            <w:tcW w:w="1300" w:type="dxa"/>
            <w:tcMar>
              <w:top w:w="60" w:type="dxa"/>
              <w:left w:w="90" w:type="dxa"/>
              <w:bottom w:w="60" w:type="dxa"/>
              <w:right w:w="90" w:type="dxa"/>
            </w:tcMar>
          </w:tcPr>
          <w:p w14:paraId="10409AC8" w14:textId="77777777" w:rsidR="000A7CAA" w:rsidRPr="00154221" w:rsidRDefault="00114043" w:rsidP="000C18CF">
            <w:pPr>
              <w:spacing w:line="276" w:lineRule="auto"/>
              <w:rPr>
                <w:lang w:val="ro-RO"/>
              </w:rPr>
            </w:pPr>
            <w:r w:rsidRPr="00154221">
              <w:rPr>
                <w:sz w:val="20"/>
                <w:szCs w:val="20"/>
                <w:lang w:val="ro-RO"/>
              </w:rPr>
              <w:t>F</w:t>
            </w:r>
          </w:p>
        </w:tc>
        <w:tc>
          <w:tcPr>
            <w:tcW w:w="5710" w:type="dxa"/>
            <w:tcMar>
              <w:top w:w="60" w:type="dxa"/>
              <w:left w:w="90" w:type="dxa"/>
              <w:bottom w:w="60" w:type="dxa"/>
              <w:right w:w="90" w:type="dxa"/>
            </w:tcMar>
          </w:tcPr>
          <w:p w14:paraId="197EA866" w14:textId="77777777" w:rsidR="000A7CAA" w:rsidRPr="00154221" w:rsidRDefault="00114043" w:rsidP="000C18CF">
            <w:pPr>
              <w:spacing w:line="276" w:lineRule="auto"/>
              <w:rPr>
                <w:lang w:val="ro-RO"/>
              </w:rPr>
            </w:pPr>
            <w:r w:rsidRPr="00154221">
              <w:rPr>
                <w:sz w:val="20"/>
                <w:szCs w:val="20"/>
                <w:lang w:val="ro-RO"/>
              </w:rPr>
              <w:t>substanțe active autorizate ca fiind candidate pentru înlocuire, clasificate drept cancerigene de categoria 1A sau 1B, toxice pentru reproducere de categoria 1A sau 1B ori perturbatori endocrini</w:t>
            </w:r>
          </w:p>
        </w:tc>
        <w:tc>
          <w:tcPr>
            <w:tcW w:w="1500" w:type="dxa"/>
            <w:tcMar>
              <w:top w:w="60" w:type="dxa"/>
              <w:left w:w="90" w:type="dxa"/>
              <w:bottom w:w="60" w:type="dxa"/>
              <w:right w:w="90" w:type="dxa"/>
            </w:tcMar>
          </w:tcPr>
          <w:p w14:paraId="2B0F1E4F" w14:textId="77777777" w:rsidR="000A7CAA" w:rsidRPr="00154221" w:rsidRDefault="00114043" w:rsidP="000C18CF">
            <w:pPr>
              <w:spacing w:line="276" w:lineRule="auto"/>
              <w:rPr>
                <w:lang w:val="ro-RO"/>
              </w:rPr>
            </w:pPr>
            <w:r w:rsidRPr="00154221">
              <w:rPr>
                <w:sz w:val="20"/>
                <w:szCs w:val="20"/>
                <w:lang w:val="ro-RO"/>
              </w:rPr>
              <w:t>16</w:t>
            </w:r>
          </w:p>
        </w:tc>
      </w:tr>
      <w:tr w:rsidR="00154221" w:rsidRPr="00154221" w14:paraId="2418C8A0" w14:textId="77777777">
        <w:trPr>
          <w:cantSplit/>
        </w:trPr>
        <w:tc>
          <w:tcPr>
            <w:tcW w:w="850" w:type="dxa"/>
            <w:tcMar>
              <w:top w:w="60" w:type="dxa"/>
              <w:left w:w="90" w:type="dxa"/>
              <w:bottom w:w="60" w:type="dxa"/>
              <w:right w:w="90" w:type="dxa"/>
            </w:tcMar>
          </w:tcPr>
          <w:p w14:paraId="730DCE0A" w14:textId="77777777" w:rsidR="000A7CAA" w:rsidRPr="00154221" w:rsidRDefault="00114043" w:rsidP="000C18CF">
            <w:pPr>
              <w:spacing w:line="276" w:lineRule="auto"/>
              <w:rPr>
                <w:lang w:val="ro-RO"/>
              </w:rPr>
            </w:pPr>
            <w:r w:rsidRPr="00154221">
              <w:rPr>
                <w:sz w:val="20"/>
                <w:szCs w:val="20"/>
                <w:lang w:val="ro-RO"/>
              </w:rPr>
              <w:t>Grupa 4</w:t>
            </w:r>
          </w:p>
        </w:tc>
        <w:tc>
          <w:tcPr>
            <w:tcW w:w="1300" w:type="dxa"/>
            <w:tcMar>
              <w:top w:w="60" w:type="dxa"/>
              <w:left w:w="90" w:type="dxa"/>
              <w:bottom w:w="60" w:type="dxa"/>
              <w:right w:w="90" w:type="dxa"/>
            </w:tcMar>
          </w:tcPr>
          <w:p w14:paraId="73A65815" w14:textId="77777777" w:rsidR="000A7CAA" w:rsidRPr="00154221" w:rsidRDefault="00114043" w:rsidP="000C18CF">
            <w:pPr>
              <w:spacing w:line="276" w:lineRule="auto"/>
              <w:rPr>
                <w:lang w:val="ro-RO"/>
              </w:rPr>
            </w:pPr>
            <w:r w:rsidRPr="00154221">
              <w:rPr>
                <w:sz w:val="20"/>
                <w:szCs w:val="20"/>
                <w:lang w:val="ro-RO"/>
              </w:rPr>
              <w:t>G</w:t>
            </w:r>
          </w:p>
        </w:tc>
        <w:tc>
          <w:tcPr>
            <w:tcW w:w="5710" w:type="dxa"/>
            <w:tcMar>
              <w:top w:w="60" w:type="dxa"/>
              <w:left w:w="90" w:type="dxa"/>
              <w:bottom w:w="60" w:type="dxa"/>
              <w:right w:w="90" w:type="dxa"/>
            </w:tcMar>
          </w:tcPr>
          <w:p w14:paraId="4F8E009C" w14:textId="77777777" w:rsidR="000A7CAA" w:rsidRPr="00154221" w:rsidRDefault="00114043" w:rsidP="000C18CF">
            <w:pPr>
              <w:spacing w:line="276" w:lineRule="auto"/>
              <w:rPr>
                <w:lang w:val="ro-RO"/>
              </w:rPr>
            </w:pPr>
            <w:r w:rsidRPr="00154221">
              <w:rPr>
                <w:sz w:val="20"/>
                <w:szCs w:val="20"/>
                <w:lang w:val="ro-RO"/>
              </w:rPr>
              <w:t>substanțe active neautorizate potrivit Legii nr. 403/2023</w:t>
            </w:r>
          </w:p>
        </w:tc>
        <w:tc>
          <w:tcPr>
            <w:tcW w:w="1500" w:type="dxa"/>
            <w:tcMar>
              <w:top w:w="60" w:type="dxa"/>
              <w:left w:w="90" w:type="dxa"/>
              <w:bottom w:w="60" w:type="dxa"/>
              <w:right w:w="90" w:type="dxa"/>
            </w:tcMar>
          </w:tcPr>
          <w:p w14:paraId="15BA3891" w14:textId="77777777" w:rsidR="000A7CAA" w:rsidRPr="00154221" w:rsidRDefault="00114043" w:rsidP="000C18CF">
            <w:pPr>
              <w:spacing w:line="276" w:lineRule="auto"/>
              <w:rPr>
                <w:lang w:val="ro-RO"/>
              </w:rPr>
            </w:pPr>
            <w:r w:rsidRPr="00154221">
              <w:rPr>
                <w:sz w:val="20"/>
                <w:szCs w:val="20"/>
                <w:lang w:val="ro-RO"/>
              </w:rPr>
              <w:t>64</w:t>
            </w:r>
          </w:p>
        </w:tc>
      </w:tr>
    </w:tbl>
    <w:p w14:paraId="65D57392" w14:textId="77777777" w:rsidR="000A7CAA" w:rsidRPr="00154221" w:rsidRDefault="000A7CAA" w:rsidP="000C18CF">
      <w:pPr>
        <w:spacing w:line="276" w:lineRule="auto"/>
        <w:jc w:val="both"/>
        <w:rPr>
          <w:lang w:val="ro-RO"/>
        </w:rPr>
      </w:pPr>
    </w:p>
    <w:p w14:paraId="48BF92E3" w14:textId="77777777" w:rsidR="000A7CAA" w:rsidRPr="00154221" w:rsidRDefault="00114043" w:rsidP="000C18CF">
      <w:pPr>
        <w:spacing w:line="276" w:lineRule="auto"/>
        <w:ind w:firstLine="567"/>
        <w:jc w:val="both"/>
        <w:rPr>
          <w:lang w:val="ro-RO"/>
        </w:rPr>
      </w:pPr>
      <w:r w:rsidRPr="00154221">
        <w:rPr>
          <w:lang w:val="ro-RO"/>
        </w:rPr>
        <w:t>3. Clasificarea prevăzută la pct. 2 se efectuează și se actualizează anual de autoritatea de autorizare, în conformitate cu art. 27 alin. (3) din prezenta lege, pentru a lua în considerare noile autorizări, reautorizările care au ca rezultat modificarea grupei sau a categoriei, neautorizările și retragerile autorizațiilor.</w:t>
      </w:r>
    </w:p>
    <w:p w14:paraId="7872E90D" w14:textId="77777777" w:rsidR="000A7CAA" w:rsidRPr="00154221" w:rsidRDefault="00114043" w:rsidP="000C18CF">
      <w:pPr>
        <w:spacing w:line="276" w:lineRule="auto"/>
        <w:ind w:firstLine="567"/>
        <w:jc w:val="both"/>
        <w:rPr>
          <w:lang w:val="ro-RO"/>
        </w:rPr>
      </w:pPr>
      <w:r w:rsidRPr="00154221">
        <w:rPr>
          <w:lang w:val="ro-RO"/>
        </w:rPr>
        <w:t>4. În cazul în care o substanță activă își modifică grupa sau categoria, aceasta se include în noua grupă sau categorie pentru întreaga perioadă de calculare a indicatorilor de risc armonizați, iar seriile de date ale indicatorilor de risc armonizați 1 și 2 se recalculează în mod corespunzător.</w:t>
      </w:r>
    </w:p>
    <w:p w14:paraId="6B6388B6" w14:textId="77777777" w:rsidR="000A7CAA" w:rsidRPr="00154221" w:rsidRDefault="00114043" w:rsidP="000C18CF">
      <w:pPr>
        <w:spacing w:line="276" w:lineRule="auto"/>
        <w:ind w:firstLine="567"/>
        <w:jc w:val="both"/>
        <w:rPr>
          <w:lang w:val="ro-RO"/>
        </w:rPr>
      </w:pPr>
      <w:r w:rsidRPr="00154221">
        <w:rPr>
          <w:lang w:val="ro-RO"/>
        </w:rPr>
        <w:t>5. Nu se iau în considerare la calcularea indicatorilor de risc armonizați:</w:t>
      </w:r>
    </w:p>
    <w:p w14:paraId="6480AB05" w14:textId="77777777" w:rsidR="000A7CAA" w:rsidRPr="00154221" w:rsidRDefault="00114043" w:rsidP="000C18CF">
      <w:pPr>
        <w:spacing w:line="276" w:lineRule="auto"/>
        <w:ind w:firstLine="567"/>
        <w:jc w:val="both"/>
        <w:rPr>
          <w:lang w:val="ro-RO"/>
        </w:rPr>
      </w:pPr>
      <w:r w:rsidRPr="00154221">
        <w:rPr>
          <w:lang w:val="ro-RO"/>
        </w:rPr>
        <w:t>a) datele referitoare la amestecuri sau la categorii agregate de substanțe active care nu pot fi atribuite unei grupe sau unei categorii prevăzute la pct. 2;</w:t>
      </w:r>
    </w:p>
    <w:p w14:paraId="372DD73A" w14:textId="77777777" w:rsidR="000A7CAA" w:rsidRPr="00154221" w:rsidRDefault="00114043" w:rsidP="000C18CF">
      <w:pPr>
        <w:spacing w:line="276" w:lineRule="auto"/>
        <w:ind w:firstLine="567"/>
        <w:jc w:val="both"/>
        <w:rPr>
          <w:lang w:val="ro-RO"/>
        </w:rPr>
      </w:pPr>
      <w:r w:rsidRPr="00154221">
        <w:rPr>
          <w:lang w:val="ro-RO"/>
        </w:rPr>
        <w:t>b) valorile raportate în unități formatoare de colonii, iar nu în kilograme, în cazul substanțelor active microbiologice.</w:t>
      </w:r>
    </w:p>
    <w:p w14:paraId="74A6A1EF" w14:textId="77777777" w:rsidR="000A7CAA" w:rsidRPr="00154221" w:rsidRDefault="00114043" w:rsidP="000C18CF">
      <w:pPr>
        <w:spacing w:line="276" w:lineRule="auto"/>
        <w:ind w:firstLine="567"/>
        <w:jc w:val="both"/>
        <w:rPr>
          <w:lang w:val="ro-RO"/>
        </w:rPr>
      </w:pPr>
      <w:r w:rsidRPr="00154221">
        <w:rPr>
          <w:lang w:val="ro-RO"/>
        </w:rPr>
        <w:t>6. Valoarea de referință a fiecărui indicator de risc armonizat este egală cu 100 și corespunde rezultatului mediu al calculului pentru cei trei ani de referință stabiliți potrivit art. 27 alin. (5) din prezenta lege. Rezultatul indicatorului se exprimă ca indice, în raport cu valoarea de referință.</w:t>
      </w:r>
    </w:p>
    <w:p w14:paraId="379F542C" w14:textId="77777777" w:rsidR="000A7CAA" w:rsidRPr="00154221" w:rsidRDefault="00114043" w:rsidP="000C18CF">
      <w:pPr>
        <w:keepNext/>
        <w:spacing w:line="276" w:lineRule="auto"/>
        <w:rPr>
          <w:lang w:val="ro-RO"/>
        </w:rPr>
      </w:pPr>
      <w:r w:rsidRPr="00154221">
        <w:rPr>
          <w:b/>
          <w:bCs/>
          <w:lang w:val="ro-RO"/>
        </w:rPr>
        <w:t>Secțiunea a 2-a. Indicatorul de risc armonizat 1</w:t>
      </w:r>
    </w:p>
    <w:p w14:paraId="766CE9AF" w14:textId="77777777" w:rsidR="000A7CAA" w:rsidRPr="00154221" w:rsidRDefault="00114043" w:rsidP="000C18CF">
      <w:pPr>
        <w:spacing w:line="276" w:lineRule="auto"/>
        <w:ind w:firstLine="567"/>
        <w:jc w:val="both"/>
        <w:rPr>
          <w:lang w:val="ro-RO"/>
        </w:rPr>
      </w:pPr>
      <w:r w:rsidRPr="00154221">
        <w:rPr>
          <w:lang w:val="ro-RO"/>
        </w:rPr>
        <w:t>7. Indicatorul de risc armonizat 1 este un indicator bazat pe pericol, calculat pe baza cantităților anuale de substanțe active, exprimate în kilograme, conținute în produsele fitosanitare introduse pe piață.</w:t>
      </w:r>
    </w:p>
    <w:p w14:paraId="4B4DC646" w14:textId="77777777" w:rsidR="000A7CAA" w:rsidRPr="00154221" w:rsidRDefault="00114043" w:rsidP="000C18CF">
      <w:pPr>
        <w:spacing w:line="276" w:lineRule="auto"/>
        <w:ind w:firstLine="567"/>
        <w:jc w:val="both"/>
        <w:rPr>
          <w:lang w:val="ro-RO"/>
        </w:rPr>
      </w:pPr>
      <w:r w:rsidRPr="00154221">
        <w:rPr>
          <w:lang w:val="ro-RO"/>
        </w:rPr>
        <w:t xml:space="preserve">8. Indicatorul de risc armonizat 1 se calculează prin înmulțirea cantităților anuale de substanțe active introduse pe piață pentru fiecare grupă prevăzută la pct. 2 cu ponderea de pericol </w:t>
      </w:r>
      <w:r w:rsidRPr="00154221">
        <w:rPr>
          <w:lang w:val="ro-RO"/>
        </w:rPr>
        <w:lastRenderedPageBreak/>
        <w:t>corespunzătoare, urmată de agregarea rezultatelor acestor calcule și de raportarea sumei obținute la valoarea de referință, potrivit formulei:</w:t>
      </w:r>
    </w:p>
    <w:p w14:paraId="01BC5442" w14:textId="77777777" w:rsidR="000A7CAA" w:rsidRPr="00154221" w:rsidRDefault="00114043" w:rsidP="000C18CF">
      <w:pPr>
        <w:spacing w:line="276" w:lineRule="auto"/>
        <w:jc w:val="center"/>
        <w:rPr>
          <w:lang w:val="ro-RO"/>
        </w:rPr>
      </w:pPr>
      <w:r w:rsidRPr="00154221">
        <w:rPr>
          <w:i/>
          <w:iCs/>
          <w:lang w:val="ro-RO"/>
        </w:rPr>
        <w:t>IRA 1 (n) = 100 × [</w:t>
      </w:r>
      <w:proofErr w:type="spellStart"/>
      <w:r w:rsidRPr="00154221">
        <w:rPr>
          <w:i/>
          <w:iCs/>
          <w:lang w:val="ro-RO"/>
        </w:rPr>
        <w:t>Σi</w:t>
      </w:r>
      <w:proofErr w:type="spellEnd"/>
      <w:r w:rsidRPr="00154221">
        <w:rPr>
          <w:i/>
          <w:iCs/>
          <w:lang w:val="ro-RO"/>
        </w:rPr>
        <w:t xml:space="preserve">=1..4 (fi × Cantitatea grupei i în anul n)] / [(1/3) × </w:t>
      </w:r>
      <w:proofErr w:type="spellStart"/>
      <w:r w:rsidRPr="00154221">
        <w:rPr>
          <w:i/>
          <w:iCs/>
          <w:lang w:val="ro-RO"/>
        </w:rPr>
        <w:t>Σt</w:t>
      </w:r>
      <w:proofErr w:type="spellEnd"/>
      <w:r w:rsidRPr="00154221">
        <w:rPr>
          <w:i/>
          <w:iCs/>
          <w:lang w:val="ro-RO"/>
        </w:rPr>
        <w:t xml:space="preserve"> (</w:t>
      </w:r>
      <w:proofErr w:type="spellStart"/>
      <w:r w:rsidRPr="00154221">
        <w:rPr>
          <w:i/>
          <w:iCs/>
          <w:lang w:val="ro-RO"/>
        </w:rPr>
        <w:t>Σi</w:t>
      </w:r>
      <w:proofErr w:type="spellEnd"/>
      <w:r w:rsidRPr="00154221">
        <w:rPr>
          <w:i/>
          <w:iCs/>
          <w:lang w:val="ro-RO"/>
        </w:rPr>
        <w:t>=1..4 (fi × Cantitatea grupei i în anul t))],</w:t>
      </w:r>
    </w:p>
    <w:p w14:paraId="30F91FE0" w14:textId="77777777" w:rsidR="000A7CAA" w:rsidRPr="00154221" w:rsidRDefault="00114043" w:rsidP="000C18CF">
      <w:pPr>
        <w:spacing w:line="276" w:lineRule="auto"/>
        <w:ind w:firstLine="567"/>
        <w:jc w:val="both"/>
        <w:rPr>
          <w:lang w:val="ro-RO"/>
        </w:rPr>
      </w:pPr>
      <w:r w:rsidRPr="00154221">
        <w:rPr>
          <w:lang w:val="ro-RO"/>
        </w:rPr>
        <w:t>unde: fi este ponderea de pericol a grupei i, respectiv f1 = 1, f2 = 8, f3 = 16 și f4 = 64; n este anul de referință pentru care se calculează indicatorul; t sunt cei trei ani de referință stabiliți potrivit art. 27 alin. (5) din prezenta lege.</w:t>
      </w:r>
    </w:p>
    <w:p w14:paraId="60489B2F" w14:textId="77777777" w:rsidR="000A7CAA" w:rsidRPr="00154221" w:rsidRDefault="00114043" w:rsidP="000C18CF">
      <w:pPr>
        <w:keepNext/>
        <w:spacing w:line="276" w:lineRule="auto"/>
        <w:rPr>
          <w:lang w:val="ro-RO"/>
        </w:rPr>
      </w:pPr>
      <w:r w:rsidRPr="00154221">
        <w:rPr>
          <w:b/>
          <w:bCs/>
          <w:lang w:val="ro-RO"/>
        </w:rPr>
        <w:t>Secțiunea a 3-a. Indicatorul de risc armonizat 2</w:t>
      </w:r>
    </w:p>
    <w:p w14:paraId="5C763D81" w14:textId="77777777" w:rsidR="000A7CAA" w:rsidRPr="00154221" w:rsidRDefault="00114043" w:rsidP="000C18CF">
      <w:pPr>
        <w:spacing w:line="276" w:lineRule="auto"/>
        <w:ind w:firstLine="567"/>
        <w:jc w:val="both"/>
        <w:rPr>
          <w:lang w:val="ro-RO"/>
        </w:rPr>
      </w:pPr>
      <w:r w:rsidRPr="00154221">
        <w:rPr>
          <w:lang w:val="ro-RO"/>
        </w:rPr>
        <w:t>9. Indicatorul de risc armonizat 2 se calculează pe baza numărului de autorizații acordate în situații de urgență fitosanitară, în conformitate cu Legea nr. 403/2023.</w:t>
      </w:r>
    </w:p>
    <w:p w14:paraId="3F225920" w14:textId="77777777" w:rsidR="000A7CAA" w:rsidRPr="00154221" w:rsidRDefault="00114043" w:rsidP="000C18CF">
      <w:pPr>
        <w:spacing w:line="276" w:lineRule="auto"/>
        <w:ind w:firstLine="567"/>
        <w:jc w:val="both"/>
        <w:rPr>
          <w:lang w:val="ro-RO"/>
        </w:rPr>
      </w:pPr>
      <w:r w:rsidRPr="00154221">
        <w:rPr>
          <w:lang w:val="ro-RO"/>
        </w:rPr>
        <w:t>10. Fiecare autorizație acordată în situație de urgență fitosanitară se numără o singură dată, chiar dacă produsul fitosanitar autorizat conține mai multe substanțe active. În acest caz, autorizația se clasifică în grupa și categoria substanței active căreia îi corespunde ponderea de pericol cea mai mare.</w:t>
      </w:r>
    </w:p>
    <w:p w14:paraId="23C2039B" w14:textId="77777777" w:rsidR="000A7CAA" w:rsidRPr="00154221" w:rsidRDefault="00114043" w:rsidP="000C18CF">
      <w:pPr>
        <w:spacing w:line="276" w:lineRule="auto"/>
        <w:ind w:firstLine="567"/>
        <w:jc w:val="both"/>
        <w:rPr>
          <w:lang w:val="ro-RO"/>
        </w:rPr>
      </w:pPr>
      <w:r w:rsidRPr="00154221">
        <w:rPr>
          <w:lang w:val="ro-RO"/>
        </w:rPr>
        <w:t>11. Indicatorul de risc armonizat 2 se calculează prin înmulțirea numărului de autorizații acordate pentru fiecare grupă prevăzută la pct. 2 cu ponderea de pericol corespunzătoare, urmată de agregarea rezultatelor acestor calcule și de raportarea sumei obținute la valoarea de referință, potrivit formulei:</w:t>
      </w:r>
    </w:p>
    <w:p w14:paraId="6511291F" w14:textId="77777777" w:rsidR="000A7CAA" w:rsidRPr="00154221" w:rsidRDefault="00114043" w:rsidP="000C18CF">
      <w:pPr>
        <w:spacing w:line="276" w:lineRule="auto"/>
        <w:jc w:val="center"/>
        <w:rPr>
          <w:lang w:val="ro-RO"/>
        </w:rPr>
      </w:pPr>
      <w:r w:rsidRPr="00154221">
        <w:rPr>
          <w:i/>
          <w:iCs/>
          <w:lang w:val="ro-RO"/>
        </w:rPr>
        <w:t>IRA 2 (n) = 100 × [</w:t>
      </w:r>
      <w:proofErr w:type="spellStart"/>
      <w:r w:rsidRPr="00154221">
        <w:rPr>
          <w:i/>
          <w:iCs/>
          <w:lang w:val="ro-RO"/>
        </w:rPr>
        <w:t>Σi</w:t>
      </w:r>
      <w:proofErr w:type="spellEnd"/>
      <w:r w:rsidRPr="00154221">
        <w:rPr>
          <w:i/>
          <w:iCs/>
          <w:lang w:val="ro-RO"/>
        </w:rPr>
        <w:t xml:space="preserve">=1..4 (fi × Numărul de autorizații al grupei i în anul n)] / [(1/3) × </w:t>
      </w:r>
      <w:proofErr w:type="spellStart"/>
      <w:r w:rsidRPr="00154221">
        <w:rPr>
          <w:i/>
          <w:iCs/>
          <w:lang w:val="ro-RO"/>
        </w:rPr>
        <w:t>Σt</w:t>
      </w:r>
      <w:proofErr w:type="spellEnd"/>
      <w:r w:rsidRPr="00154221">
        <w:rPr>
          <w:i/>
          <w:iCs/>
          <w:lang w:val="ro-RO"/>
        </w:rPr>
        <w:t xml:space="preserve"> (</w:t>
      </w:r>
      <w:proofErr w:type="spellStart"/>
      <w:r w:rsidRPr="00154221">
        <w:rPr>
          <w:i/>
          <w:iCs/>
          <w:lang w:val="ro-RO"/>
        </w:rPr>
        <w:t>Σi</w:t>
      </w:r>
      <w:proofErr w:type="spellEnd"/>
      <w:r w:rsidRPr="00154221">
        <w:rPr>
          <w:i/>
          <w:iCs/>
          <w:lang w:val="ro-RO"/>
        </w:rPr>
        <w:t>=1..4 (fi × Numărul de autorizații al grupei i în anul t))],</w:t>
      </w:r>
    </w:p>
    <w:p w14:paraId="5E6385F7" w14:textId="77777777" w:rsidR="000A7CAA" w:rsidRPr="00154221" w:rsidRDefault="00114043" w:rsidP="000C18CF">
      <w:pPr>
        <w:spacing w:line="276" w:lineRule="auto"/>
        <w:ind w:firstLine="567"/>
        <w:jc w:val="both"/>
        <w:rPr>
          <w:lang w:val="ro-RO"/>
        </w:rPr>
      </w:pPr>
      <w:r w:rsidRPr="00154221">
        <w:rPr>
          <w:lang w:val="ro-RO"/>
        </w:rPr>
        <w:t>unde termenii au semnificația prevăzută la pct. 8.</w:t>
      </w:r>
    </w:p>
    <w:p w14:paraId="2B1750AA" w14:textId="77777777" w:rsidR="000A7CAA" w:rsidRPr="00154221" w:rsidRDefault="00114043" w:rsidP="000C18CF">
      <w:pPr>
        <w:keepNext/>
        <w:spacing w:line="276" w:lineRule="auto"/>
        <w:rPr>
          <w:lang w:val="ro-RO"/>
        </w:rPr>
      </w:pPr>
      <w:r w:rsidRPr="00154221">
        <w:rPr>
          <w:b/>
          <w:bCs/>
          <w:lang w:val="ro-RO"/>
        </w:rPr>
        <w:t>Secțiunea a 4-a. Indicatori naționali de risc</w:t>
      </w:r>
    </w:p>
    <w:p w14:paraId="387E4DDE" w14:textId="77777777" w:rsidR="000A7CAA" w:rsidRPr="00154221" w:rsidRDefault="00114043" w:rsidP="000C18CF">
      <w:pPr>
        <w:spacing w:line="276" w:lineRule="auto"/>
        <w:ind w:firstLine="567"/>
        <w:jc w:val="both"/>
        <w:rPr>
          <w:lang w:val="ro-RO"/>
        </w:rPr>
      </w:pPr>
      <w:r w:rsidRPr="00154221">
        <w:rPr>
          <w:lang w:val="ro-RO"/>
        </w:rPr>
        <w:t>12. Autoritatea competentă poate stabili, suplimentar, indicatori naționali de risc, inclusiv indicatorul frecvenței tratamentelor și indicatorul de încărcare cu produse fitosanitare, care iau în considerare cantitățile de produse fitosanitare efectiv utilizate, suprafețele tratate și proprietățile toxicologice și ecotoxicologice ale substanțelor active, în condițiile stabilite de Guvern.</w:t>
      </w:r>
    </w:p>
    <w:p w14:paraId="607E1BC2" w14:textId="77777777" w:rsidR="000A7CAA" w:rsidRPr="00154221" w:rsidRDefault="00114043" w:rsidP="000C18CF">
      <w:pPr>
        <w:spacing w:line="276" w:lineRule="auto"/>
        <w:rPr>
          <w:lang w:val="ro-RO"/>
        </w:rPr>
      </w:pPr>
      <w:r w:rsidRPr="00154221">
        <w:rPr>
          <w:lang w:val="ro-RO"/>
        </w:rPr>
        <w:br w:type="page"/>
      </w:r>
    </w:p>
    <w:p w14:paraId="60FBC0B5" w14:textId="77777777" w:rsidR="000A7CAA" w:rsidRPr="00154221" w:rsidRDefault="00114043" w:rsidP="000C18CF">
      <w:pPr>
        <w:spacing w:line="276" w:lineRule="auto"/>
        <w:jc w:val="right"/>
        <w:rPr>
          <w:lang w:val="ro-RO"/>
        </w:rPr>
      </w:pPr>
      <w:r w:rsidRPr="00154221">
        <w:rPr>
          <w:b/>
          <w:bCs/>
          <w:lang w:val="ro-RO"/>
        </w:rPr>
        <w:lastRenderedPageBreak/>
        <w:t>Anexa nr. 6</w:t>
      </w:r>
    </w:p>
    <w:p w14:paraId="351CDACA" w14:textId="77777777" w:rsidR="000A7CAA" w:rsidRPr="00154221" w:rsidRDefault="00114043" w:rsidP="000C18CF">
      <w:pPr>
        <w:keepNext/>
        <w:spacing w:line="276" w:lineRule="auto"/>
        <w:jc w:val="center"/>
        <w:rPr>
          <w:lang w:val="ro-RO"/>
        </w:rPr>
      </w:pPr>
      <w:r w:rsidRPr="00154221">
        <w:rPr>
          <w:b/>
          <w:bCs/>
          <w:lang w:val="ro-RO"/>
        </w:rPr>
        <w:t>MODIFICĂRILE CE SE OPEREAZĂ ÎN UNELE ACTE NORMATIVE</w:t>
      </w:r>
    </w:p>
    <w:p w14:paraId="2F02349A" w14:textId="77777777" w:rsidR="000A7CAA" w:rsidRPr="00154221" w:rsidRDefault="00114043" w:rsidP="000C18CF">
      <w:pPr>
        <w:spacing w:line="276" w:lineRule="auto"/>
        <w:ind w:firstLine="567"/>
        <w:jc w:val="both"/>
        <w:rPr>
          <w:lang w:val="ro-RO"/>
        </w:rPr>
      </w:pPr>
      <w:r w:rsidRPr="00154221">
        <w:rPr>
          <w:lang w:val="ro-RO"/>
        </w:rPr>
        <w:t>1. Legea nr. 403/2023 privind introducerea pe piață a produselor fitosanitare și pentru modificarea unor acte normative (Monitorul Oficial al Republicii Moldova, 2024, nr. 89-92, art. 131), cu modificările ulterioare, se modifică după cum urmează:</w:t>
      </w:r>
    </w:p>
    <w:p w14:paraId="02A8BAC9" w14:textId="77777777" w:rsidR="000A7CAA" w:rsidRPr="00154221" w:rsidRDefault="00114043" w:rsidP="000C18CF">
      <w:pPr>
        <w:spacing w:line="276" w:lineRule="auto"/>
        <w:ind w:firstLine="567"/>
        <w:jc w:val="both"/>
        <w:rPr>
          <w:lang w:val="ro-RO"/>
        </w:rPr>
      </w:pPr>
      <w:r w:rsidRPr="00154221">
        <w:rPr>
          <w:lang w:val="ro-RO"/>
        </w:rPr>
        <w:t>1.1. Clauza de armonizare se completează cu următorul text:</w:t>
      </w:r>
    </w:p>
    <w:p w14:paraId="1E126566" w14:textId="77777777" w:rsidR="000A7CAA" w:rsidRPr="00154221" w:rsidRDefault="00114043" w:rsidP="000C18CF">
      <w:pPr>
        <w:spacing w:line="276" w:lineRule="auto"/>
        <w:ind w:left="567" w:firstLine="340"/>
        <w:jc w:val="both"/>
        <w:rPr>
          <w:lang w:val="ro-RO"/>
        </w:rPr>
      </w:pPr>
      <w:r w:rsidRPr="00154221">
        <w:rPr>
          <w:lang w:val="ro-RO"/>
        </w:rPr>
        <w:t>„– transpune Regulamentul (CE) nr. 1107/2009 al Parlamentului European și al Consiliului din 21 octombrie 2009 privind introducerea pe piață a produselor fitosanitare și de abrogare a Directivelor 79/117/CEE și 91/414/CEE ale Consiliului, CELEX: 32009R1107, publicat în Jurnalul Oficial al Uniunii Europene seria L 309 din 24 noiembrie 2009, astfel cum a fost modificat ultima dată prin Regulamentul (UE) 2022/1438 al Comisiei din 31 august 2022;”.</w:t>
      </w:r>
    </w:p>
    <w:p w14:paraId="42C8AC42" w14:textId="73456D4A" w:rsidR="000A7CAA" w:rsidRPr="00154221" w:rsidRDefault="00114043" w:rsidP="000C18CF">
      <w:pPr>
        <w:spacing w:line="276" w:lineRule="auto"/>
        <w:ind w:firstLine="567"/>
        <w:jc w:val="both"/>
        <w:rPr>
          <w:lang w:val="ro-RO"/>
        </w:rPr>
      </w:pPr>
      <w:r w:rsidRPr="00154221">
        <w:rPr>
          <w:lang w:val="ro-RO"/>
        </w:rPr>
        <w:t xml:space="preserve">1.2. La articolul </w:t>
      </w:r>
      <w:r w:rsidR="00825C33">
        <w:rPr>
          <w:lang w:val="ro-RO"/>
        </w:rPr>
        <w:t>4</w:t>
      </w:r>
      <w:r w:rsidRPr="00154221">
        <w:rPr>
          <w:lang w:val="ro-RO"/>
        </w:rPr>
        <w:t>, noțiunea „utilizator profesionist” va avea următorul cuprins:</w:t>
      </w:r>
    </w:p>
    <w:p w14:paraId="27854548" w14:textId="77777777" w:rsidR="000A7CAA" w:rsidRPr="00154221" w:rsidRDefault="00114043" w:rsidP="000C18CF">
      <w:pPr>
        <w:spacing w:line="276" w:lineRule="auto"/>
        <w:ind w:left="567" w:firstLine="340"/>
        <w:jc w:val="both"/>
        <w:rPr>
          <w:lang w:val="ro-RO"/>
        </w:rPr>
      </w:pPr>
      <w:r w:rsidRPr="00154221">
        <w:rPr>
          <w:lang w:val="ro-RO"/>
        </w:rPr>
        <w:t>„utilizator profesionist – utilizator profesionist, astfel cum este definit la art. 2 din Legea privind utilizarea durabilă a produselor fitosanitare și de modificare a unor acte normative;”.</w:t>
      </w:r>
    </w:p>
    <w:p w14:paraId="3EBFA4D0" w14:textId="77777777" w:rsidR="000A7CAA" w:rsidRPr="00154221" w:rsidRDefault="00114043" w:rsidP="000C18CF">
      <w:pPr>
        <w:spacing w:line="276" w:lineRule="auto"/>
        <w:ind w:firstLine="567"/>
        <w:jc w:val="both"/>
        <w:rPr>
          <w:lang w:val="ro-RO"/>
        </w:rPr>
      </w:pPr>
      <w:r w:rsidRPr="00154221">
        <w:rPr>
          <w:lang w:val="ro-RO"/>
        </w:rPr>
        <w:t>1.3. Capitolul II va avea următorul cuprins:</w:t>
      </w:r>
    </w:p>
    <w:p w14:paraId="5922883E" w14:textId="77777777" w:rsidR="000A7CAA" w:rsidRPr="00154221" w:rsidRDefault="00114043" w:rsidP="000C18CF">
      <w:pPr>
        <w:keepNext/>
        <w:spacing w:line="276" w:lineRule="auto"/>
        <w:ind w:firstLine="567"/>
        <w:jc w:val="center"/>
        <w:rPr>
          <w:lang w:val="ro-RO"/>
        </w:rPr>
      </w:pPr>
      <w:r w:rsidRPr="00154221">
        <w:rPr>
          <w:b/>
          <w:bCs/>
          <w:lang w:val="ro-RO"/>
        </w:rPr>
        <w:t>Capitolul II</w:t>
      </w:r>
    </w:p>
    <w:p w14:paraId="1CD193B5" w14:textId="77777777" w:rsidR="000A7CAA" w:rsidRPr="00154221" w:rsidRDefault="00114043" w:rsidP="000C18CF">
      <w:pPr>
        <w:keepNext/>
        <w:spacing w:line="276" w:lineRule="auto"/>
        <w:ind w:firstLine="567"/>
        <w:jc w:val="center"/>
        <w:rPr>
          <w:lang w:val="ro-RO"/>
        </w:rPr>
      </w:pPr>
      <w:r w:rsidRPr="00154221">
        <w:rPr>
          <w:b/>
          <w:bCs/>
          <w:lang w:val="ro-RO"/>
        </w:rPr>
        <w:t>SUBSTANȚELE ACTIVE, SUBSTANȚELE DE BAZĂ, AGENȚII FITOPROTECTORI, AGENȚII SINERGICI ȘI COFORMULANȚII</w:t>
      </w:r>
    </w:p>
    <w:p w14:paraId="2F1C50C9" w14:textId="77777777" w:rsidR="000A7CAA" w:rsidRPr="00154221" w:rsidRDefault="00114043" w:rsidP="000C18CF">
      <w:pPr>
        <w:keepNext/>
        <w:spacing w:line="276" w:lineRule="auto"/>
        <w:ind w:firstLine="567"/>
        <w:jc w:val="center"/>
        <w:rPr>
          <w:lang w:val="ro-RO"/>
        </w:rPr>
      </w:pPr>
      <w:r w:rsidRPr="00154221">
        <w:rPr>
          <w:b/>
          <w:bCs/>
          <w:lang w:val="ro-RO"/>
        </w:rPr>
        <w:t>Secțiunea 1</w:t>
      </w:r>
    </w:p>
    <w:p w14:paraId="6C53F42D" w14:textId="77777777" w:rsidR="000A7CAA" w:rsidRPr="00154221" w:rsidRDefault="00114043" w:rsidP="000C18CF">
      <w:pPr>
        <w:keepNext/>
        <w:spacing w:line="276" w:lineRule="auto"/>
        <w:ind w:firstLine="567"/>
        <w:jc w:val="center"/>
        <w:rPr>
          <w:lang w:val="ro-RO"/>
        </w:rPr>
      </w:pPr>
      <w:r w:rsidRPr="00154221">
        <w:rPr>
          <w:i/>
          <w:iCs/>
          <w:lang w:val="ro-RO"/>
        </w:rPr>
        <w:t>Substanțe active</w:t>
      </w:r>
    </w:p>
    <w:p w14:paraId="6BCB5549" w14:textId="77777777" w:rsidR="000A7CAA" w:rsidRPr="00154221" w:rsidRDefault="00114043" w:rsidP="000C18CF">
      <w:pPr>
        <w:keepNext/>
        <w:spacing w:line="276" w:lineRule="auto"/>
        <w:ind w:firstLine="567"/>
        <w:jc w:val="center"/>
        <w:rPr>
          <w:lang w:val="ro-RO"/>
        </w:rPr>
      </w:pPr>
      <w:r w:rsidRPr="00154221">
        <w:rPr>
          <w:b/>
          <w:bCs/>
          <w:lang w:val="ro-RO"/>
        </w:rPr>
        <w:t>Subsecțiunea 1</w:t>
      </w:r>
    </w:p>
    <w:p w14:paraId="7293C3EF" w14:textId="77777777" w:rsidR="000A7CAA" w:rsidRPr="00154221" w:rsidRDefault="00114043" w:rsidP="000C18CF">
      <w:pPr>
        <w:keepNext/>
        <w:spacing w:line="276" w:lineRule="auto"/>
        <w:ind w:firstLine="567"/>
        <w:jc w:val="center"/>
        <w:rPr>
          <w:lang w:val="ro-RO"/>
        </w:rPr>
      </w:pPr>
      <w:r w:rsidRPr="00154221">
        <w:rPr>
          <w:i/>
          <w:iCs/>
          <w:lang w:val="ro-RO"/>
        </w:rPr>
        <w:t>Cerințe și condiții pentru aprobare</w:t>
      </w:r>
    </w:p>
    <w:p w14:paraId="29D08FC0"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5. Criterii de aprobare a substanțelor active</w:t>
      </w:r>
    </w:p>
    <w:p w14:paraId="41279031" w14:textId="77777777" w:rsidR="000A7CAA" w:rsidRPr="00154221" w:rsidRDefault="00114043" w:rsidP="000C18CF">
      <w:pPr>
        <w:spacing w:line="276" w:lineRule="auto"/>
        <w:ind w:left="567" w:firstLine="340"/>
        <w:jc w:val="both"/>
        <w:rPr>
          <w:lang w:val="ro-RO"/>
        </w:rPr>
      </w:pPr>
      <w:r w:rsidRPr="00154221">
        <w:rPr>
          <w:lang w:val="ro-RO"/>
        </w:rPr>
        <w:t xml:space="preserve">(1) Substanțele active, substanțele de bază, substanțele susceptibile de înlocuire, agenții </w:t>
      </w:r>
      <w:proofErr w:type="spellStart"/>
      <w:r w:rsidRPr="00154221">
        <w:rPr>
          <w:lang w:val="ro-RO"/>
        </w:rPr>
        <w:t>fitoprotectori</w:t>
      </w:r>
      <w:proofErr w:type="spellEnd"/>
      <w:r w:rsidRPr="00154221">
        <w:rPr>
          <w:lang w:val="ro-RO"/>
        </w:rPr>
        <w:t>, agenții sinergici și coformulanții, aprobați de Uniunea Europeană, sunt recunoscuți necondiționat pe perioada de aprobare a acestora prin includerea în lista substanțelor active publicată pe site-ul web oficial al autorității competente de elaborare a politicilor.</w:t>
      </w:r>
    </w:p>
    <w:p w14:paraId="25D380AB" w14:textId="77777777" w:rsidR="000A7CAA" w:rsidRPr="00154221" w:rsidRDefault="00114043" w:rsidP="000C18CF">
      <w:pPr>
        <w:spacing w:line="276" w:lineRule="auto"/>
        <w:ind w:left="567" w:firstLine="340"/>
        <w:jc w:val="both"/>
        <w:rPr>
          <w:lang w:val="ro-RO"/>
        </w:rPr>
      </w:pPr>
      <w:r w:rsidRPr="00154221">
        <w:rPr>
          <w:lang w:val="ro-RO"/>
        </w:rPr>
        <w:t>Lista substanțelor active este ajustată trimestrial sau la propunerea autorității de autorizare, în conformitate cu reglementările la nivelul Uniunii Europene.</w:t>
      </w:r>
    </w:p>
    <w:p w14:paraId="3DFBE3EF" w14:textId="77777777" w:rsidR="000A7CAA" w:rsidRPr="00154221" w:rsidRDefault="00114043" w:rsidP="000C18CF">
      <w:pPr>
        <w:spacing w:line="276" w:lineRule="auto"/>
        <w:ind w:left="567" w:firstLine="340"/>
        <w:jc w:val="both"/>
        <w:rPr>
          <w:lang w:val="ro-RO"/>
        </w:rPr>
      </w:pPr>
      <w:r w:rsidRPr="00154221">
        <w:rPr>
          <w:lang w:val="ro-RO"/>
        </w:rPr>
        <w:t>(2) Substanțele active se aprobă în conformitate cu anexa nr. 3 dacă, ținând seama de criteriile de aprobare indicate la secțiunile 2 și 3, produsele fitosanitare care conțin respectivele substanțe active îndeplinesc condițiile prevăzute la alin. (3) și (4).</w:t>
      </w:r>
    </w:p>
    <w:p w14:paraId="03640A11" w14:textId="77777777" w:rsidR="000A7CAA" w:rsidRPr="00154221" w:rsidRDefault="00114043" w:rsidP="000C18CF">
      <w:pPr>
        <w:spacing w:line="276" w:lineRule="auto"/>
        <w:ind w:left="567" w:firstLine="340"/>
        <w:jc w:val="both"/>
        <w:rPr>
          <w:lang w:val="ro-RO"/>
        </w:rPr>
      </w:pPr>
      <w:r w:rsidRPr="00154221">
        <w:rPr>
          <w:lang w:val="ro-RO"/>
        </w:rPr>
        <w:t>Evaluarea substanței active stabilește mai întâi dacă sunt îndeplinite criteriile de aprobare menționate la pct. 23–25 și subsecțiunea a 6-a a secțiunii a 3-a din anexa nr. 3. Dacă respectivele criterii sunt îndeplinite, evaluarea continuă pentru a stabili dacă sunt îndeplinite celelalte criterii de aprobare menționate la secțiunile 1 și 2 din anexa nr. 3.</w:t>
      </w:r>
    </w:p>
    <w:p w14:paraId="2FE2D12B" w14:textId="77777777" w:rsidR="000A7CAA" w:rsidRPr="00154221" w:rsidRDefault="00114043" w:rsidP="000C18CF">
      <w:pPr>
        <w:spacing w:line="276" w:lineRule="auto"/>
        <w:ind w:left="567" w:firstLine="340"/>
        <w:jc w:val="both"/>
        <w:rPr>
          <w:lang w:val="ro-RO"/>
        </w:rPr>
      </w:pPr>
      <w:r w:rsidRPr="00154221">
        <w:rPr>
          <w:lang w:val="ro-RO"/>
        </w:rPr>
        <w:t>(3) Reziduurile produselor fitosanitare utilizate în conformitate cu bunele practici fitosanitare și condițiile de aplicare îndeplinesc următoarele cerințe:</w:t>
      </w:r>
    </w:p>
    <w:p w14:paraId="2B7F31CB" w14:textId="77777777" w:rsidR="000A7CAA" w:rsidRPr="00154221" w:rsidRDefault="00114043" w:rsidP="000C18CF">
      <w:pPr>
        <w:spacing w:line="276" w:lineRule="auto"/>
        <w:ind w:left="567" w:firstLine="340"/>
        <w:jc w:val="both"/>
        <w:rPr>
          <w:lang w:val="ro-RO"/>
        </w:rPr>
      </w:pPr>
      <w:r w:rsidRPr="00154221">
        <w:rPr>
          <w:lang w:val="ro-RO"/>
        </w:rPr>
        <w:t>a) nu produc efecte nocive asupra sănătății umane, inclusiv a grupurilor vulnerabile, ori asupra sănătății animale, luând în considerare efectele cumulative și sinergice cunoscute, atunci când sunt disponibile metodele științifice acceptate de autoritate pentru evaluarea acestor efecte, sau asupra apelor subterane;</w:t>
      </w:r>
    </w:p>
    <w:p w14:paraId="49A6040C" w14:textId="77777777" w:rsidR="000A7CAA" w:rsidRPr="00154221" w:rsidRDefault="00114043" w:rsidP="000C18CF">
      <w:pPr>
        <w:spacing w:line="276" w:lineRule="auto"/>
        <w:ind w:left="567" w:firstLine="340"/>
        <w:jc w:val="both"/>
        <w:rPr>
          <w:lang w:val="ro-RO"/>
        </w:rPr>
      </w:pPr>
      <w:r w:rsidRPr="00154221">
        <w:rPr>
          <w:lang w:val="ro-RO"/>
        </w:rPr>
        <w:t>b) nu produc efecte inacceptabile asupra mediului.</w:t>
      </w:r>
    </w:p>
    <w:p w14:paraId="00F62F42" w14:textId="77777777" w:rsidR="000A7CAA" w:rsidRPr="00154221" w:rsidRDefault="00114043" w:rsidP="000C18CF">
      <w:pPr>
        <w:spacing w:line="276" w:lineRule="auto"/>
        <w:ind w:left="567" w:firstLine="340"/>
        <w:jc w:val="both"/>
        <w:rPr>
          <w:lang w:val="ro-RO"/>
        </w:rPr>
      </w:pPr>
      <w:r w:rsidRPr="00154221">
        <w:rPr>
          <w:lang w:val="ro-RO"/>
        </w:rPr>
        <w:lastRenderedPageBreak/>
        <w:t>Există metode de uz curent pentru măsurarea reziduurilor care au relevanță toxicologică, ecotoxicologică, ecologică sau pentru apa potabilă. Standardele analitice sunt disponibile cu titlu general.</w:t>
      </w:r>
    </w:p>
    <w:p w14:paraId="7F7FA3DB" w14:textId="77777777" w:rsidR="000A7CAA" w:rsidRPr="00154221" w:rsidRDefault="00114043" w:rsidP="000C18CF">
      <w:pPr>
        <w:spacing w:line="276" w:lineRule="auto"/>
        <w:ind w:left="567" w:firstLine="340"/>
        <w:jc w:val="both"/>
        <w:rPr>
          <w:lang w:val="ro-RO"/>
        </w:rPr>
      </w:pPr>
      <w:r w:rsidRPr="00154221">
        <w:rPr>
          <w:lang w:val="ro-RO"/>
        </w:rPr>
        <w:t>(4) Un produs fitosanitar, utilizat în conformitate cu bunele practici fitosanitare și luându-se în considerare condițiile de utilizare, îndeplinește următoarele cerințe:</w:t>
      </w:r>
    </w:p>
    <w:p w14:paraId="5EBE0131" w14:textId="77777777" w:rsidR="000A7CAA" w:rsidRPr="00154221" w:rsidRDefault="00114043" w:rsidP="000C18CF">
      <w:pPr>
        <w:spacing w:line="276" w:lineRule="auto"/>
        <w:ind w:left="567" w:firstLine="340"/>
        <w:jc w:val="both"/>
        <w:rPr>
          <w:lang w:val="ro-RO"/>
        </w:rPr>
      </w:pPr>
      <w:r w:rsidRPr="00154221">
        <w:rPr>
          <w:lang w:val="ro-RO"/>
        </w:rPr>
        <w:t>a) este suficient de eficient;</w:t>
      </w:r>
    </w:p>
    <w:p w14:paraId="3A40AB1D" w14:textId="77777777" w:rsidR="000A7CAA" w:rsidRPr="00154221" w:rsidRDefault="00114043" w:rsidP="000C18CF">
      <w:pPr>
        <w:spacing w:line="276" w:lineRule="auto"/>
        <w:ind w:left="567" w:firstLine="340"/>
        <w:jc w:val="both"/>
        <w:rPr>
          <w:lang w:val="ro-RO"/>
        </w:rPr>
      </w:pPr>
      <w:r w:rsidRPr="00154221">
        <w:rPr>
          <w:lang w:val="ro-RO"/>
        </w:rPr>
        <w:t>b) nu exercită imediat sau în timp efecte nocive asupra sănătății umane, inclusiv asupra sănătății grupurilor vulnerabile, sau asupra sănătății animale, direct sau prin intermediul apei potabile (ținând cont de substanțele care rezultă din tratarea apei potabile), al alimentelor, al hranei pentru animale sau al aerului, sau consecințe la locul de muncă ori alte efecte indirecte, ținând cont de efectele cumulative și sinergice cunoscute, atunci când sunt disponibile metodele științifice acceptate de autoritate pentru evaluarea acestor efecte; sau asupra apelor subterane;</w:t>
      </w:r>
    </w:p>
    <w:p w14:paraId="5DF14A1B" w14:textId="77777777" w:rsidR="000A7CAA" w:rsidRPr="00154221" w:rsidRDefault="00114043" w:rsidP="000C18CF">
      <w:pPr>
        <w:spacing w:line="276" w:lineRule="auto"/>
        <w:ind w:left="567" w:firstLine="340"/>
        <w:jc w:val="both"/>
        <w:rPr>
          <w:lang w:val="ro-RO"/>
        </w:rPr>
      </w:pPr>
      <w:r w:rsidRPr="00154221">
        <w:rPr>
          <w:lang w:val="ro-RO"/>
        </w:rPr>
        <w:t>c) nu produce niciun efect inacceptabil asupra plantelor sau asupra produselor vegetale;</w:t>
      </w:r>
    </w:p>
    <w:p w14:paraId="0CB4CE18" w14:textId="77777777" w:rsidR="000A7CAA" w:rsidRPr="00154221" w:rsidRDefault="00114043" w:rsidP="000C18CF">
      <w:pPr>
        <w:spacing w:line="276" w:lineRule="auto"/>
        <w:ind w:left="567" w:firstLine="340"/>
        <w:jc w:val="both"/>
        <w:rPr>
          <w:lang w:val="ro-RO"/>
        </w:rPr>
      </w:pPr>
      <w:r w:rsidRPr="00154221">
        <w:rPr>
          <w:lang w:val="ro-RO"/>
        </w:rPr>
        <w:t>d) nu provoacă vertebratelor controlate suferințe și dureri inutile;</w:t>
      </w:r>
    </w:p>
    <w:p w14:paraId="0F5331DC" w14:textId="77777777" w:rsidR="000A7CAA" w:rsidRPr="00154221" w:rsidRDefault="00114043" w:rsidP="000C18CF">
      <w:pPr>
        <w:spacing w:line="276" w:lineRule="auto"/>
        <w:ind w:left="567" w:firstLine="340"/>
        <w:jc w:val="both"/>
        <w:rPr>
          <w:lang w:val="ro-RO"/>
        </w:rPr>
      </w:pPr>
      <w:r w:rsidRPr="00154221">
        <w:rPr>
          <w:lang w:val="ro-RO"/>
        </w:rPr>
        <w:t>e) nu produce efecte inacceptabile asupra mediului, ținând seama, în special, de următoarele aspecte, atunci când sunt disponibile metodele științifice acceptate de autoritate pentru evaluarea acestor efecte:</w:t>
      </w:r>
    </w:p>
    <w:p w14:paraId="05AC6ED0" w14:textId="77777777" w:rsidR="000A7CAA" w:rsidRPr="00154221" w:rsidRDefault="00114043" w:rsidP="000C18CF">
      <w:pPr>
        <w:spacing w:line="276" w:lineRule="auto"/>
        <w:ind w:left="567" w:firstLine="340"/>
        <w:jc w:val="both"/>
        <w:rPr>
          <w:lang w:val="ro-RO"/>
        </w:rPr>
      </w:pPr>
      <w:r w:rsidRPr="00154221">
        <w:rPr>
          <w:lang w:val="ro-RO"/>
        </w:rPr>
        <w:t>1) evoluția și diseminarea sa în mediu, în special contaminarea apelor de suprafață, inclusiv contaminarea apelor subterane, a aerului și a solului, ținând cont de locurile aflate la depărtare de locul utilizării unde a ajuns datorită transportului ambiental la mare distanță;</w:t>
      </w:r>
    </w:p>
    <w:p w14:paraId="4323C348" w14:textId="77777777" w:rsidR="000A7CAA" w:rsidRPr="00154221" w:rsidRDefault="00114043" w:rsidP="000C18CF">
      <w:pPr>
        <w:spacing w:line="276" w:lineRule="auto"/>
        <w:ind w:left="567" w:firstLine="340"/>
        <w:jc w:val="both"/>
        <w:rPr>
          <w:lang w:val="ro-RO"/>
        </w:rPr>
      </w:pPr>
      <w:r w:rsidRPr="00154221">
        <w:rPr>
          <w:lang w:val="ro-RO"/>
        </w:rPr>
        <w:t>2) impactul său asupra speciilor nețintă, inclusiv asupra comportamentului curent al acestora;</w:t>
      </w:r>
    </w:p>
    <w:p w14:paraId="4E0770F4" w14:textId="77777777" w:rsidR="000A7CAA" w:rsidRPr="00154221" w:rsidRDefault="00114043" w:rsidP="000C18CF">
      <w:pPr>
        <w:spacing w:line="276" w:lineRule="auto"/>
        <w:ind w:left="567" w:firstLine="340"/>
        <w:jc w:val="both"/>
        <w:rPr>
          <w:lang w:val="ro-RO"/>
        </w:rPr>
      </w:pPr>
      <w:r w:rsidRPr="00154221">
        <w:rPr>
          <w:lang w:val="ro-RO"/>
        </w:rPr>
        <w:t>3) impactul său asupra biodiversității și ecosistemului.</w:t>
      </w:r>
    </w:p>
    <w:p w14:paraId="0E852BA4" w14:textId="77777777" w:rsidR="000A7CAA" w:rsidRPr="00154221" w:rsidRDefault="00114043" w:rsidP="000C18CF">
      <w:pPr>
        <w:spacing w:line="276" w:lineRule="auto"/>
        <w:ind w:left="567" w:firstLine="340"/>
        <w:jc w:val="both"/>
        <w:rPr>
          <w:lang w:val="ro-RO"/>
        </w:rPr>
      </w:pPr>
      <w:r w:rsidRPr="00154221">
        <w:rPr>
          <w:lang w:val="ro-RO"/>
        </w:rPr>
        <w:t>(5) Cerințele prevăzute la alin. (3) și (4) se evaluează în conformitate cu principiile uniforme prevăzute la art. 9 alin. (6).</w:t>
      </w:r>
    </w:p>
    <w:p w14:paraId="25E7F4BE" w14:textId="77777777" w:rsidR="000A7CAA" w:rsidRPr="00154221" w:rsidRDefault="00114043" w:rsidP="000C18CF">
      <w:pPr>
        <w:spacing w:line="276" w:lineRule="auto"/>
        <w:ind w:left="567" w:firstLine="340"/>
        <w:jc w:val="both"/>
        <w:rPr>
          <w:lang w:val="ro-RO"/>
        </w:rPr>
      </w:pPr>
      <w:r w:rsidRPr="00154221">
        <w:rPr>
          <w:lang w:val="ro-RO"/>
        </w:rPr>
        <w:t>(6) Pentru aprobarea unei substanțe active, dispozițiile alin. (2), (3) și (4) sunt respectate atunci când conformitatea este constatată în cazul uneia sau al mai multor utilizări reprezentative ale cel puțin unui produs fitosanitar conținând respectiva substanță activă.</w:t>
      </w:r>
    </w:p>
    <w:p w14:paraId="4EA4DF69" w14:textId="77777777" w:rsidR="000A7CAA" w:rsidRPr="00154221" w:rsidRDefault="00114043" w:rsidP="000C18CF">
      <w:pPr>
        <w:spacing w:line="276" w:lineRule="auto"/>
        <w:ind w:left="567" w:firstLine="340"/>
        <w:jc w:val="both"/>
        <w:rPr>
          <w:lang w:val="ro-RO"/>
        </w:rPr>
      </w:pPr>
      <w:r w:rsidRPr="00154221">
        <w:rPr>
          <w:lang w:val="ro-RO"/>
        </w:rPr>
        <w:t>(7) În ceea ce privește sănătatea umană, datele obținute pe subiecți umani nu sunt utilizate în scopul reducerii marjelor de siguranță rezultate din testele sau studiile efectuate pe animale.</w:t>
      </w:r>
    </w:p>
    <w:p w14:paraId="261B9670" w14:textId="77777777" w:rsidR="000A7CAA" w:rsidRPr="00154221" w:rsidRDefault="00114043" w:rsidP="000C18CF">
      <w:pPr>
        <w:spacing w:line="276" w:lineRule="auto"/>
        <w:ind w:left="567" w:firstLine="340"/>
        <w:jc w:val="both"/>
        <w:rPr>
          <w:lang w:val="ro-RO"/>
        </w:rPr>
      </w:pPr>
      <w:r w:rsidRPr="00154221">
        <w:rPr>
          <w:lang w:val="ro-RO"/>
        </w:rPr>
        <w:t>(8) Prin derogare de la prevederile alin. (2), în cazul în care, în baza dovezilor justificate indicate în cererea de autorizare, o substanță activă este necesară pentru controlul unui pericol grav pentru sănătatea plantelor, care nu poate fi controlat prin alte mijloace disponibile, inclusiv prin metode nechimice, substanța activă respectivă poate fi aprobată pe o perioadă determinată, necesară pentru controlarea pericolului grav respectiv, dar care să nu depășească 5 ani, chiar dacă nu îndeplinește criteriile prevăzute la pct. 24–26 sau 34 din anexa nr. 3, cu condiția ca utilizarea acelei substanțe active să facă obiectul unor măsuri de reducere a riscurilor pentru a asigura minimalizarea expunerii oamenilor și a mediului. Pentru substanțele active respective, limitele maxime de reziduuri sunt stabilite de autoritatea publică centrală în domeniul ocrotirii sănătății.</w:t>
      </w:r>
    </w:p>
    <w:p w14:paraId="0B67119F" w14:textId="77777777" w:rsidR="000A7CAA" w:rsidRPr="00154221" w:rsidRDefault="00114043" w:rsidP="000C18CF">
      <w:pPr>
        <w:spacing w:line="276" w:lineRule="auto"/>
        <w:ind w:left="567" w:firstLine="340"/>
        <w:jc w:val="both"/>
        <w:rPr>
          <w:lang w:val="ro-RO"/>
        </w:rPr>
      </w:pPr>
      <w:r w:rsidRPr="00154221">
        <w:rPr>
          <w:lang w:val="ro-RO"/>
        </w:rPr>
        <w:t>(9) Derogarea de la alin. (8) nu se aplică substanțelor active care sunt sau trebuie clasificate în conformitate cu Legea nr. 277/2018 privind substanțele chimice ca făcând parte din categoria 1A a substanțelor cancerigene, din categoria 1B a substanțelor cancerigene fără prag sau din categoria 1A a substanțelor toxice pentru reproducere.</w:t>
      </w:r>
    </w:p>
    <w:p w14:paraId="0C1BA674" w14:textId="77777777" w:rsidR="000A7CAA" w:rsidRPr="00154221" w:rsidRDefault="00114043" w:rsidP="000C18CF">
      <w:pPr>
        <w:spacing w:line="276" w:lineRule="auto"/>
        <w:ind w:left="567" w:firstLine="340"/>
        <w:jc w:val="both"/>
        <w:rPr>
          <w:lang w:val="ro-RO"/>
        </w:rPr>
      </w:pPr>
      <w:r w:rsidRPr="00154221">
        <w:rPr>
          <w:lang w:val="ro-RO"/>
        </w:rPr>
        <w:lastRenderedPageBreak/>
        <w:t>(10) Produsele fitosanitare care conțin substanțe active aprobate în conformitate cu alin. (8)–(9) pot fi autorizate în situații exclusive, utilizarea acestor produse fitosanitare fiind necesară pentru a combate un pericol fitosanitar grav. Autoritatea de autorizare întocmește un plan de eliminare progresivă a utilizării substanței active prin introducerea altor mijloace de gestionare a pericolului, inclusiv prin metode nechimice, pe care îl transmit la cerere Comisiei UE.</w:t>
      </w:r>
    </w:p>
    <w:p w14:paraId="1BCD71A1"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5¹. Aprobarea inițială, condiții și restricții pentru aprobarea substanțelor active</w:t>
      </w:r>
    </w:p>
    <w:p w14:paraId="338CFDE3" w14:textId="77777777" w:rsidR="000A7CAA" w:rsidRPr="00154221" w:rsidRDefault="00114043" w:rsidP="000C18CF">
      <w:pPr>
        <w:spacing w:line="276" w:lineRule="auto"/>
        <w:ind w:left="567" w:firstLine="340"/>
        <w:jc w:val="both"/>
        <w:rPr>
          <w:lang w:val="ro-RO"/>
        </w:rPr>
      </w:pPr>
      <w:r w:rsidRPr="00154221">
        <w:rPr>
          <w:lang w:val="ro-RO"/>
        </w:rPr>
        <w:t>(1) Aprobarea inițială a substanțelor active este valabilă cel mult 10 ani.</w:t>
      </w:r>
    </w:p>
    <w:p w14:paraId="42F4C37C" w14:textId="77777777" w:rsidR="000A7CAA" w:rsidRPr="00154221" w:rsidRDefault="00114043" w:rsidP="000C18CF">
      <w:pPr>
        <w:spacing w:line="276" w:lineRule="auto"/>
        <w:ind w:left="567" w:firstLine="340"/>
        <w:jc w:val="both"/>
        <w:rPr>
          <w:lang w:val="ro-RO"/>
        </w:rPr>
      </w:pPr>
      <w:r w:rsidRPr="00154221">
        <w:rPr>
          <w:lang w:val="ro-RO"/>
        </w:rPr>
        <w:t>(2) Pentru substanțele active care fac obiectul unei cereri de aprobare sau de modificare a condițiilor de aprobare, aprobarea poate fi condiționată de anumite cerințe și restricții, cum ar fi:</w:t>
      </w:r>
    </w:p>
    <w:p w14:paraId="42FC339B" w14:textId="77777777" w:rsidR="000A7CAA" w:rsidRPr="00154221" w:rsidRDefault="00114043" w:rsidP="000C18CF">
      <w:pPr>
        <w:spacing w:line="276" w:lineRule="auto"/>
        <w:ind w:left="567" w:firstLine="340"/>
        <w:jc w:val="both"/>
        <w:rPr>
          <w:lang w:val="ro-RO"/>
        </w:rPr>
      </w:pPr>
      <w:r w:rsidRPr="00154221">
        <w:rPr>
          <w:lang w:val="ro-RO"/>
        </w:rPr>
        <w:t>a) gradul minim de puritate a substanței active;</w:t>
      </w:r>
    </w:p>
    <w:p w14:paraId="605486B1" w14:textId="77777777" w:rsidR="000A7CAA" w:rsidRPr="00154221" w:rsidRDefault="00114043" w:rsidP="000C18CF">
      <w:pPr>
        <w:spacing w:line="276" w:lineRule="auto"/>
        <w:ind w:left="567" w:firstLine="340"/>
        <w:jc w:val="both"/>
        <w:rPr>
          <w:lang w:val="ro-RO"/>
        </w:rPr>
      </w:pPr>
      <w:r w:rsidRPr="00154221">
        <w:rPr>
          <w:lang w:val="ro-RO"/>
        </w:rPr>
        <w:t>b) natura și conținutul maxim de anumite impurități;</w:t>
      </w:r>
    </w:p>
    <w:p w14:paraId="25C015C9" w14:textId="77777777" w:rsidR="000A7CAA" w:rsidRPr="00154221" w:rsidRDefault="00114043" w:rsidP="000C18CF">
      <w:pPr>
        <w:spacing w:line="276" w:lineRule="auto"/>
        <w:ind w:left="567" w:firstLine="340"/>
        <w:jc w:val="both"/>
        <w:rPr>
          <w:lang w:val="ro-RO"/>
        </w:rPr>
      </w:pPr>
      <w:r w:rsidRPr="00154221">
        <w:rPr>
          <w:lang w:val="ro-RO"/>
        </w:rPr>
        <w:t>c) restricțiile rezultate din analiza informațiilor menționate la art. 5³, ținând seama de condițiile agricole, fitosanitare și de mediu în cauză, inclusiv de condițiile climatice;</w:t>
      </w:r>
    </w:p>
    <w:p w14:paraId="55107F8F" w14:textId="77777777" w:rsidR="000A7CAA" w:rsidRPr="00154221" w:rsidRDefault="00114043" w:rsidP="000C18CF">
      <w:pPr>
        <w:spacing w:line="276" w:lineRule="auto"/>
        <w:ind w:left="567" w:firstLine="340"/>
        <w:jc w:val="both"/>
        <w:rPr>
          <w:lang w:val="ro-RO"/>
        </w:rPr>
      </w:pPr>
      <w:r w:rsidRPr="00154221">
        <w:rPr>
          <w:lang w:val="ro-RO"/>
        </w:rPr>
        <w:t>d) tipul preparatului;</w:t>
      </w:r>
    </w:p>
    <w:p w14:paraId="74FA6BFC" w14:textId="77777777" w:rsidR="000A7CAA" w:rsidRPr="00154221" w:rsidRDefault="00114043" w:rsidP="000C18CF">
      <w:pPr>
        <w:spacing w:line="276" w:lineRule="auto"/>
        <w:ind w:left="567" w:firstLine="340"/>
        <w:jc w:val="both"/>
        <w:rPr>
          <w:lang w:val="ro-RO"/>
        </w:rPr>
      </w:pPr>
      <w:r w:rsidRPr="00154221">
        <w:rPr>
          <w:lang w:val="ro-RO"/>
        </w:rPr>
        <w:t>e) modalitatea și condițiile de aplicare;</w:t>
      </w:r>
    </w:p>
    <w:p w14:paraId="460D96FC" w14:textId="77777777" w:rsidR="000A7CAA" w:rsidRPr="00154221" w:rsidRDefault="00114043" w:rsidP="000C18CF">
      <w:pPr>
        <w:spacing w:line="276" w:lineRule="auto"/>
        <w:ind w:left="567" w:firstLine="340"/>
        <w:jc w:val="both"/>
        <w:rPr>
          <w:lang w:val="ro-RO"/>
        </w:rPr>
      </w:pPr>
      <w:r w:rsidRPr="00154221">
        <w:rPr>
          <w:lang w:val="ro-RO"/>
        </w:rPr>
        <w:t>f) punerea la dispoziția autorității de autorizare, a unor informații de confirmare suplimentare, în cazul în care pe parcursul procesului de evaluare sau ca urmare a evoluției cunoștințelor științifice și tehnologice se stabilesc cerințe noi;</w:t>
      </w:r>
    </w:p>
    <w:p w14:paraId="126625E1" w14:textId="77777777" w:rsidR="000A7CAA" w:rsidRPr="00154221" w:rsidRDefault="00114043" w:rsidP="000C18CF">
      <w:pPr>
        <w:spacing w:line="276" w:lineRule="auto"/>
        <w:ind w:left="567" w:firstLine="340"/>
        <w:jc w:val="both"/>
        <w:rPr>
          <w:lang w:val="ro-RO"/>
        </w:rPr>
      </w:pPr>
      <w:r w:rsidRPr="00154221">
        <w:rPr>
          <w:lang w:val="ro-RO"/>
        </w:rPr>
        <w:t>g) indicarea unor categorii de utilizatori, cum ar fi utilizatorii „profesioniști” și „neprofesioniști”;</w:t>
      </w:r>
    </w:p>
    <w:p w14:paraId="73C7E487" w14:textId="77777777" w:rsidR="000A7CAA" w:rsidRPr="00154221" w:rsidRDefault="00114043" w:rsidP="000C18CF">
      <w:pPr>
        <w:spacing w:line="276" w:lineRule="auto"/>
        <w:ind w:left="567" w:firstLine="340"/>
        <w:jc w:val="both"/>
        <w:rPr>
          <w:lang w:val="ro-RO"/>
        </w:rPr>
      </w:pPr>
      <w:r w:rsidRPr="00154221">
        <w:rPr>
          <w:lang w:val="ro-RO"/>
        </w:rPr>
        <w:t>h) indicarea zonelor în care folosirea produselor fitosanitare, inclusiv a produselor de tratare a solului, care conțin substanța activă nu poate fi autorizată sau în care utilizarea poate fi autorizată în anumite condiții;</w:t>
      </w:r>
    </w:p>
    <w:p w14:paraId="56970D4C" w14:textId="77777777" w:rsidR="000A7CAA" w:rsidRPr="00154221" w:rsidRDefault="00114043" w:rsidP="000C18CF">
      <w:pPr>
        <w:spacing w:line="276" w:lineRule="auto"/>
        <w:ind w:left="567" w:firstLine="340"/>
        <w:jc w:val="both"/>
        <w:rPr>
          <w:lang w:val="ro-RO"/>
        </w:rPr>
      </w:pPr>
      <w:r w:rsidRPr="00154221">
        <w:rPr>
          <w:lang w:val="ro-RO"/>
        </w:rPr>
        <w:t>i) necesitatea impunerii unor măsuri de reducere a riscurilor și de monitorizare după folosire;</w:t>
      </w:r>
    </w:p>
    <w:p w14:paraId="7BE5F8FE" w14:textId="77777777" w:rsidR="000A7CAA" w:rsidRPr="00154221" w:rsidRDefault="00114043" w:rsidP="000C18CF">
      <w:pPr>
        <w:spacing w:line="276" w:lineRule="auto"/>
        <w:ind w:left="567" w:firstLine="340"/>
        <w:jc w:val="both"/>
        <w:rPr>
          <w:lang w:val="ro-RO"/>
        </w:rPr>
      </w:pPr>
      <w:r w:rsidRPr="00154221">
        <w:rPr>
          <w:lang w:val="ro-RO"/>
        </w:rPr>
        <w:t>j) orice alte condiții speciale apărute ca urmare a evaluării informațiilor furnizate în contextul prezentei legi.</w:t>
      </w:r>
    </w:p>
    <w:p w14:paraId="408E270D" w14:textId="77777777" w:rsidR="000A7CAA" w:rsidRPr="00154221" w:rsidRDefault="00114043" w:rsidP="000C18CF">
      <w:pPr>
        <w:keepNext/>
        <w:spacing w:line="276" w:lineRule="auto"/>
        <w:ind w:firstLine="567"/>
        <w:jc w:val="center"/>
        <w:rPr>
          <w:lang w:val="ro-RO"/>
        </w:rPr>
      </w:pPr>
      <w:r w:rsidRPr="00154221">
        <w:rPr>
          <w:b/>
          <w:bCs/>
          <w:lang w:val="ro-RO"/>
        </w:rPr>
        <w:t>Subsecțiunea a 2-a</w:t>
      </w:r>
    </w:p>
    <w:p w14:paraId="287D0473" w14:textId="77777777" w:rsidR="000A7CAA" w:rsidRPr="00154221" w:rsidRDefault="00114043" w:rsidP="000C18CF">
      <w:pPr>
        <w:keepNext/>
        <w:spacing w:line="276" w:lineRule="auto"/>
        <w:ind w:firstLine="567"/>
        <w:jc w:val="center"/>
        <w:rPr>
          <w:lang w:val="ro-RO"/>
        </w:rPr>
      </w:pPr>
      <w:r w:rsidRPr="00154221">
        <w:rPr>
          <w:i/>
          <w:iCs/>
          <w:lang w:val="ro-RO"/>
        </w:rPr>
        <w:t>Procedura de aprobare</w:t>
      </w:r>
    </w:p>
    <w:p w14:paraId="5F208ABD"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5². Cererea</w:t>
      </w:r>
    </w:p>
    <w:p w14:paraId="7E776220" w14:textId="77777777" w:rsidR="000A7CAA" w:rsidRPr="00154221" w:rsidRDefault="00114043" w:rsidP="000C18CF">
      <w:pPr>
        <w:spacing w:line="276" w:lineRule="auto"/>
        <w:ind w:left="567" w:firstLine="340"/>
        <w:jc w:val="both"/>
        <w:rPr>
          <w:lang w:val="ro-RO"/>
        </w:rPr>
      </w:pPr>
      <w:r w:rsidRPr="00154221">
        <w:rPr>
          <w:lang w:val="ro-RO"/>
        </w:rPr>
        <w:t>(1) Cererea pentru aprobarea unei substanțe active sau pentru modificarea condițiilor de aprobare a acesteia se depune de către producătorul substanței active la autoritatea de autorizare, însoțită de un rezumat și un dosar complet, în conformitate cu art. 5³ alin. (1) și (2). Prin excepție, anumite părți din dosar pot fi omise dacă se prezintă o motivare fundamentată științific care demonstrează că substanțele active îndeplinesc criteriile de aprobare prevăzute la art. 5 alin. (2).</w:t>
      </w:r>
    </w:p>
    <w:p w14:paraId="44FC744A" w14:textId="0D857187" w:rsidR="000A7CAA" w:rsidRPr="00154221" w:rsidRDefault="00114043" w:rsidP="000C18CF">
      <w:pPr>
        <w:spacing w:line="276" w:lineRule="auto"/>
        <w:ind w:left="567" w:firstLine="340"/>
        <w:jc w:val="both"/>
        <w:rPr>
          <w:lang w:val="ro-RO"/>
        </w:rPr>
      </w:pPr>
      <w:r w:rsidRPr="00154221">
        <w:rPr>
          <w:lang w:val="ro-RO"/>
        </w:rPr>
        <w:t>a) Cererea se depune conform formatelor standardizate de prezentare a datelor a</w:t>
      </w:r>
      <w:r w:rsidR="00391013">
        <w:rPr>
          <w:lang w:val="ro-RO"/>
        </w:rPr>
        <w:t>probate de autoritatea de autorizare</w:t>
      </w:r>
      <w:r w:rsidRPr="00154221">
        <w:rPr>
          <w:lang w:val="ro-RO"/>
        </w:rPr>
        <w:t>.</w:t>
      </w:r>
    </w:p>
    <w:p w14:paraId="24060EBB" w14:textId="77777777" w:rsidR="000A7CAA" w:rsidRPr="00154221" w:rsidRDefault="00114043" w:rsidP="000C18CF">
      <w:pPr>
        <w:spacing w:line="276" w:lineRule="auto"/>
        <w:ind w:left="567" w:firstLine="340"/>
        <w:jc w:val="both"/>
        <w:rPr>
          <w:lang w:val="ro-RO"/>
        </w:rPr>
      </w:pPr>
      <w:r w:rsidRPr="00154221">
        <w:rPr>
          <w:lang w:val="ro-RO"/>
        </w:rPr>
        <w:t>b) În scopul asigurării conformității cu prezentul capitol, producătorii pot desemna asociații de producători care să depună cereri colective.</w:t>
      </w:r>
    </w:p>
    <w:p w14:paraId="176FD93A" w14:textId="77777777" w:rsidR="000A7CAA" w:rsidRPr="00154221" w:rsidRDefault="00114043" w:rsidP="000C18CF">
      <w:pPr>
        <w:spacing w:line="276" w:lineRule="auto"/>
        <w:ind w:left="567" w:firstLine="340"/>
        <w:jc w:val="both"/>
        <w:rPr>
          <w:lang w:val="ro-RO"/>
        </w:rPr>
      </w:pPr>
      <w:r w:rsidRPr="00154221">
        <w:rPr>
          <w:lang w:val="ro-RO"/>
        </w:rPr>
        <w:t>(2) Evaluarea unei cereri poate fi efectuată, la cerere, de mai multe state membre UE împreună, în cadrul unui sistem de coraportori.</w:t>
      </w:r>
    </w:p>
    <w:p w14:paraId="38ED4FE0" w14:textId="77777777" w:rsidR="000A7CAA" w:rsidRPr="00154221" w:rsidRDefault="00114043" w:rsidP="000C18CF">
      <w:pPr>
        <w:spacing w:line="276" w:lineRule="auto"/>
        <w:ind w:left="567" w:firstLine="340"/>
        <w:jc w:val="both"/>
        <w:rPr>
          <w:lang w:val="ro-RO"/>
        </w:rPr>
      </w:pPr>
      <w:r w:rsidRPr="00154221">
        <w:rPr>
          <w:lang w:val="ro-RO"/>
        </w:rPr>
        <w:lastRenderedPageBreak/>
        <w:t>(3) La depunerea cererii, solicitantul poate transmite o cerere, în temeiul art. 42, ca anumite informații, inclusiv anumite părți ale dosarului, să fie tratate ca fiind confidențiale și separă fizic aceste informații. Autoritatea de autorizare evaluează cererile de tratament confidențial. După consultarea autorității, autoritatea de autorizare decide ce informații urmează să fie tratate ca fiind confidențiale, în conformitate cu art. 42.</w:t>
      </w:r>
    </w:p>
    <w:p w14:paraId="031E1AFF" w14:textId="77777777" w:rsidR="000A7CAA" w:rsidRPr="00154221" w:rsidRDefault="00114043" w:rsidP="000C18CF">
      <w:pPr>
        <w:spacing w:line="276" w:lineRule="auto"/>
        <w:ind w:left="567" w:firstLine="340"/>
        <w:jc w:val="both"/>
        <w:rPr>
          <w:lang w:val="ro-RO"/>
        </w:rPr>
      </w:pPr>
      <w:r w:rsidRPr="00154221">
        <w:rPr>
          <w:lang w:val="ro-RO"/>
        </w:rPr>
        <w:t>(4) Autoritatea de autorizare stabilește modalitățile practice pentru a asigura caracterul coerent al evaluărilor respective.</w:t>
      </w:r>
    </w:p>
    <w:p w14:paraId="34FE5B37" w14:textId="77777777" w:rsidR="000A7CAA" w:rsidRPr="00154221" w:rsidRDefault="00114043" w:rsidP="000C18CF">
      <w:pPr>
        <w:spacing w:line="276" w:lineRule="auto"/>
        <w:ind w:left="567" w:firstLine="340"/>
        <w:jc w:val="both"/>
        <w:rPr>
          <w:lang w:val="ro-RO"/>
        </w:rPr>
      </w:pPr>
      <w:r w:rsidRPr="00154221">
        <w:rPr>
          <w:lang w:val="ro-RO"/>
        </w:rPr>
        <w:t>(5) La depunerea cererii, solicitantul prezintă, totodată, o listă completă a studiilor și testelor prezentate în temeiul art. 5³ alin. (2) și o listă a eventualelor cereri de protecție a datelor în temeiul art. 38.</w:t>
      </w:r>
    </w:p>
    <w:p w14:paraId="1CFE17C4" w14:textId="77777777" w:rsidR="000A7CAA" w:rsidRPr="00154221" w:rsidRDefault="00114043" w:rsidP="000C18CF">
      <w:pPr>
        <w:spacing w:line="276" w:lineRule="auto"/>
        <w:ind w:left="567" w:firstLine="340"/>
        <w:jc w:val="both"/>
        <w:rPr>
          <w:lang w:val="ro-RO"/>
        </w:rPr>
      </w:pPr>
      <w:r w:rsidRPr="00154221">
        <w:rPr>
          <w:lang w:val="ro-RO"/>
        </w:rPr>
        <w:t>(6) În cadrul evaluării cererii, autoritatea de autorizare poate în orice moment să consulte Autoritatea Europeană pentru Siguranța Alimentelor, cu acordul acesteia.</w:t>
      </w:r>
    </w:p>
    <w:p w14:paraId="5AE268F5"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5³. Dosarele</w:t>
      </w:r>
    </w:p>
    <w:p w14:paraId="3AE16608" w14:textId="77777777" w:rsidR="000A7CAA" w:rsidRPr="00154221" w:rsidRDefault="00114043" w:rsidP="000C18CF">
      <w:pPr>
        <w:spacing w:line="276" w:lineRule="auto"/>
        <w:ind w:left="567" w:firstLine="340"/>
        <w:jc w:val="both"/>
        <w:rPr>
          <w:lang w:val="ro-RO"/>
        </w:rPr>
      </w:pPr>
      <w:r w:rsidRPr="00154221">
        <w:rPr>
          <w:lang w:val="ro-RO"/>
        </w:rPr>
        <w:t>(1) Dosarul rezumativ cuprinde:</w:t>
      </w:r>
    </w:p>
    <w:p w14:paraId="74141160" w14:textId="77777777" w:rsidR="000A7CAA" w:rsidRPr="00154221" w:rsidRDefault="00114043" w:rsidP="000C18CF">
      <w:pPr>
        <w:spacing w:line="276" w:lineRule="auto"/>
        <w:ind w:left="567" w:firstLine="340"/>
        <w:jc w:val="both"/>
        <w:rPr>
          <w:lang w:val="ro-RO"/>
        </w:rPr>
      </w:pPr>
      <w:r w:rsidRPr="00154221">
        <w:rPr>
          <w:lang w:val="ro-RO"/>
        </w:rPr>
        <w:t>a) informații cu privire la una sau mai multe utilizări reprezentative asupra unei culturi larg răspândite în fiecare zonă a cel puțin unui produs fitosanitar conținând substanța activă, care să demonstreze îndeplinirea criteriilor de aprobare prevăzute la art. 5. În cazul în care informațiile furnizate nu acoperă toate zonele sau se referă la o cultură care nu este larg răspândită, se impune justificarea unei astfel de abordări;</w:t>
      </w:r>
    </w:p>
    <w:p w14:paraId="40EB9339" w14:textId="77777777" w:rsidR="000A7CAA" w:rsidRPr="00154221" w:rsidRDefault="00114043" w:rsidP="000C18CF">
      <w:pPr>
        <w:spacing w:line="276" w:lineRule="auto"/>
        <w:ind w:left="567" w:firstLine="340"/>
        <w:jc w:val="both"/>
        <w:rPr>
          <w:lang w:val="ro-RO"/>
        </w:rPr>
      </w:pPr>
      <w:r w:rsidRPr="00154221">
        <w:rPr>
          <w:lang w:val="ro-RO"/>
        </w:rPr>
        <w:t>b) pentru fiecare dintre cerințele referitoare la datele substanței active, rezumatele și rezultatele testelor și studiilor, numele proprietarului acestora și al persoanei sau institutului care a efectuat testele sau studiile;</w:t>
      </w:r>
    </w:p>
    <w:p w14:paraId="287BDB95" w14:textId="77777777" w:rsidR="000A7CAA" w:rsidRPr="00154221" w:rsidRDefault="00114043" w:rsidP="000C18CF">
      <w:pPr>
        <w:spacing w:line="276" w:lineRule="auto"/>
        <w:ind w:left="567" w:firstLine="340"/>
        <w:jc w:val="both"/>
        <w:rPr>
          <w:lang w:val="ro-RO"/>
        </w:rPr>
      </w:pPr>
      <w:r w:rsidRPr="00154221">
        <w:rPr>
          <w:lang w:val="ro-RO"/>
        </w:rPr>
        <w:t>c) pentru fiecare dintre cerințele referitoare la datele produsului fitosanitar, rezumatele și rezultatele testelor și studiilor, numele proprietarului acestora și al persoanei sau institutului care a efectuat testele și studiile relevante pentru evaluarea criteriilor prevăzute la art. 5 alin. (3) și (4), pentru unul sau mai multe produse fitosanitare reprezentative pentru utilizările menționate la lit. a), luând în considerare faptul că datele omise din dosarul menționat la alin. (2) din prezentul articol, ca urmare a gamei limitate propuse de utilizări reprezentative ale substanței active, pot avea drept consecință o aprobare condiționată de unele restricții;</w:t>
      </w:r>
    </w:p>
    <w:p w14:paraId="32A3AFDB" w14:textId="77777777" w:rsidR="000A7CAA" w:rsidRPr="00154221" w:rsidRDefault="00114043" w:rsidP="000C18CF">
      <w:pPr>
        <w:spacing w:line="276" w:lineRule="auto"/>
        <w:ind w:left="567" w:firstLine="340"/>
        <w:jc w:val="both"/>
        <w:rPr>
          <w:lang w:val="ro-RO"/>
        </w:rPr>
      </w:pPr>
      <w:r w:rsidRPr="00154221">
        <w:rPr>
          <w:lang w:val="ro-RO"/>
        </w:rPr>
        <w:t>d) pentru fiecare test sau studiu care implică animale vertebrate, o justificare a măsurilor luate pentru a evita testarea pe animale și duplicarea testelor și studiilor pe animale vertebrate;</w:t>
      </w:r>
    </w:p>
    <w:p w14:paraId="4C9E3E66" w14:textId="77777777" w:rsidR="000A7CAA" w:rsidRPr="00154221" w:rsidRDefault="00114043" w:rsidP="000C18CF">
      <w:pPr>
        <w:spacing w:line="276" w:lineRule="auto"/>
        <w:ind w:left="567" w:firstLine="340"/>
        <w:jc w:val="both"/>
        <w:rPr>
          <w:lang w:val="ro-RO"/>
        </w:rPr>
      </w:pPr>
      <w:r w:rsidRPr="00154221">
        <w:rPr>
          <w:lang w:val="ro-RO"/>
        </w:rPr>
        <w:t>e) o listă de control care atestă că dosarul menționat la alin. (2) din prezentul articol este complet pentru utilizările pentru care se face cererea;</w:t>
      </w:r>
    </w:p>
    <w:p w14:paraId="6DCCA0B9" w14:textId="77777777" w:rsidR="000A7CAA" w:rsidRPr="00154221" w:rsidRDefault="00114043" w:rsidP="000C18CF">
      <w:pPr>
        <w:spacing w:line="276" w:lineRule="auto"/>
        <w:ind w:left="567" w:firstLine="340"/>
        <w:jc w:val="both"/>
        <w:rPr>
          <w:lang w:val="ro-RO"/>
        </w:rPr>
      </w:pPr>
      <w:r w:rsidRPr="00154221">
        <w:rPr>
          <w:lang w:val="ro-RO"/>
        </w:rPr>
        <w:t>f) motivele pentru care rapoartele referitoare la teste și studii înaintate sunt necesare în vederea acordării unei aprobări inițiale pentru substanța activă sau pentru modificarea condițiilor de aprobare a acesteia;</w:t>
      </w:r>
    </w:p>
    <w:p w14:paraId="5E3ED8F5" w14:textId="77777777" w:rsidR="000A7CAA" w:rsidRPr="00154221" w:rsidRDefault="00114043" w:rsidP="000C18CF">
      <w:pPr>
        <w:spacing w:line="276" w:lineRule="auto"/>
        <w:ind w:left="567" w:firstLine="340"/>
        <w:jc w:val="both"/>
        <w:rPr>
          <w:lang w:val="ro-RO"/>
        </w:rPr>
      </w:pPr>
      <w:r w:rsidRPr="00154221">
        <w:rPr>
          <w:lang w:val="ro-RO"/>
        </w:rPr>
        <w:t>g) după caz, o copie a cererii referitoare la limita maximă admisă de reziduuri sau o motivație pentru nefurnizarea acestor informații;</w:t>
      </w:r>
    </w:p>
    <w:p w14:paraId="2C1623AB" w14:textId="77777777" w:rsidR="000A7CAA" w:rsidRPr="00154221" w:rsidRDefault="00114043" w:rsidP="000C18CF">
      <w:pPr>
        <w:spacing w:line="276" w:lineRule="auto"/>
        <w:ind w:left="567" w:firstLine="340"/>
        <w:jc w:val="both"/>
        <w:rPr>
          <w:lang w:val="ro-RO"/>
        </w:rPr>
      </w:pPr>
      <w:r w:rsidRPr="00154221">
        <w:rPr>
          <w:lang w:val="ro-RO"/>
        </w:rPr>
        <w:t>h) o evaluare a tuturor informațiilor furnizate.</w:t>
      </w:r>
    </w:p>
    <w:p w14:paraId="686329D7" w14:textId="77777777" w:rsidR="000A7CAA" w:rsidRPr="00154221" w:rsidRDefault="00114043" w:rsidP="000C18CF">
      <w:pPr>
        <w:spacing w:line="276" w:lineRule="auto"/>
        <w:ind w:left="567" w:firstLine="340"/>
        <w:jc w:val="both"/>
        <w:rPr>
          <w:lang w:val="ro-RO"/>
        </w:rPr>
      </w:pPr>
      <w:r w:rsidRPr="00154221">
        <w:rPr>
          <w:lang w:val="ro-RO"/>
        </w:rPr>
        <w:t>(2) Dosarul complet cuprinde textul integral al fiecărui raport cu privire la teste și studii, privind toate informațiile la care se face referire la alin. (1) lit. b) și c). Dosarul nu cuprinde rapoartele referitoare la teste sau studiile implicând administrarea deliberată a substanței active sau a produsului fitosanitar subiecților umani.</w:t>
      </w:r>
    </w:p>
    <w:p w14:paraId="3F490B53" w14:textId="77777777" w:rsidR="000A7CAA" w:rsidRPr="00154221" w:rsidRDefault="00114043" w:rsidP="000C18CF">
      <w:pPr>
        <w:spacing w:line="276" w:lineRule="auto"/>
        <w:ind w:left="567" w:firstLine="340"/>
        <w:jc w:val="both"/>
        <w:rPr>
          <w:lang w:val="ro-RO"/>
        </w:rPr>
      </w:pPr>
      <w:r w:rsidRPr="00154221">
        <w:rPr>
          <w:lang w:val="ro-RO"/>
        </w:rPr>
        <w:lastRenderedPageBreak/>
        <w:t>(3) Structura dosarului rezumativ și a dosarului complet se stabilește prin actele normative de punere în aplicare a prezentei legi, ținându-se seama de structura și formatele stabilite la nivelul Uniunii Europene.</w:t>
      </w:r>
    </w:p>
    <w:p w14:paraId="70445068" w14:textId="77777777" w:rsidR="000A7CAA" w:rsidRPr="00154221" w:rsidRDefault="00114043" w:rsidP="000C18CF">
      <w:pPr>
        <w:spacing w:line="276" w:lineRule="auto"/>
        <w:ind w:left="567" w:firstLine="340"/>
        <w:jc w:val="both"/>
        <w:rPr>
          <w:lang w:val="ro-RO"/>
        </w:rPr>
      </w:pPr>
      <w:r w:rsidRPr="00154221">
        <w:rPr>
          <w:lang w:val="ro-RO"/>
        </w:rPr>
        <w:t>(4) Cerințele privind datele prevăzute la alin. (1) și (2) conțin cerințele referitoare la substanțele active și produsele fitosanitare stabilite prin actele normative de punere în aplicare a prezentei legi, armonizate cu cerințele aplicabile la nivelul Uniunii Europene.</w:t>
      </w:r>
    </w:p>
    <w:p w14:paraId="07CD9D25" w14:textId="77777777" w:rsidR="000A7CAA" w:rsidRPr="00154221" w:rsidRDefault="00114043" w:rsidP="000C18CF">
      <w:pPr>
        <w:spacing w:line="276" w:lineRule="auto"/>
        <w:ind w:left="567" w:firstLine="340"/>
        <w:jc w:val="both"/>
        <w:rPr>
          <w:lang w:val="ro-RO"/>
        </w:rPr>
      </w:pPr>
      <w:r w:rsidRPr="00154221">
        <w:rPr>
          <w:lang w:val="ro-RO"/>
        </w:rPr>
        <w:t>(5) Solicitantul anexează la dosar literatura științifică relevantă, validată de comunitatea științifică și publicată în ultimii 10 ani anterior datei prezentării dosarului, privind efectele secundare ale substanței active și ale metaboliților relevanți ai acesteia asupra sănătății, mediului și speciilor nețintă.</w:t>
      </w:r>
    </w:p>
    <w:p w14:paraId="7612558D"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5⁴. Admisibilitatea cererilor și accesul publicului la dosare</w:t>
      </w:r>
    </w:p>
    <w:p w14:paraId="3868FC82" w14:textId="77777777" w:rsidR="000A7CAA" w:rsidRPr="00154221" w:rsidRDefault="00114043" w:rsidP="000C18CF">
      <w:pPr>
        <w:spacing w:line="276" w:lineRule="auto"/>
        <w:ind w:left="567" w:firstLine="340"/>
        <w:jc w:val="both"/>
        <w:rPr>
          <w:lang w:val="ro-RO"/>
        </w:rPr>
      </w:pPr>
      <w:r w:rsidRPr="00154221">
        <w:rPr>
          <w:lang w:val="ro-RO"/>
        </w:rPr>
        <w:t>(1) În termen de 45 de zile de la primirea cererii, autoritatea de autorizare transmite solicitantului o confirmare scrisă, în care menționează data primirii acesteia și verifică dacă dosarele depuse împreună cu cererea conține toate elementele prevăzute la art. 5³, în conformitate cu lista de control menționată la art. 5³ alin. (1) lit. e). Autoritatea de autorizare verifică, de asemenea, cererile de confidențialitate menționate la art. 5² alin. (3) și listele complete de studii și teste prezentate în temeiul art. 5³ alin.(2).</w:t>
      </w:r>
    </w:p>
    <w:p w14:paraId="2EABCB7D" w14:textId="77777777" w:rsidR="000A7CAA" w:rsidRPr="00154221" w:rsidRDefault="00114043" w:rsidP="000C18CF">
      <w:pPr>
        <w:spacing w:line="276" w:lineRule="auto"/>
        <w:ind w:left="567" w:firstLine="340"/>
        <w:jc w:val="both"/>
        <w:rPr>
          <w:lang w:val="ro-RO"/>
        </w:rPr>
      </w:pPr>
      <w:r w:rsidRPr="00154221">
        <w:rPr>
          <w:lang w:val="ro-RO"/>
        </w:rPr>
        <w:t>(2) În cazul în care se constată că unul sau mai multe dintre elementele prevăzute la art. 5³ lipsesc, autoritatea de autorizare informează solicitantul cu privire la aceasta, fixând un termen pentru prezentarea acestora.</w:t>
      </w:r>
    </w:p>
    <w:p w14:paraId="0FAA4019" w14:textId="77777777" w:rsidR="000A7CAA" w:rsidRPr="00154221" w:rsidRDefault="00114043" w:rsidP="000C18CF">
      <w:pPr>
        <w:spacing w:line="276" w:lineRule="auto"/>
        <w:ind w:left="567" w:firstLine="340"/>
        <w:jc w:val="both"/>
        <w:rPr>
          <w:lang w:val="ro-RO"/>
        </w:rPr>
      </w:pPr>
      <w:r w:rsidRPr="00154221">
        <w:rPr>
          <w:lang w:val="ro-RO"/>
        </w:rPr>
        <w:t>a) Termenul nu poate depăși 3 luni.</w:t>
      </w:r>
    </w:p>
    <w:p w14:paraId="1169AFB7" w14:textId="77777777" w:rsidR="000A7CAA" w:rsidRPr="00154221" w:rsidRDefault="00114043" w:rsidP="000C18CF">
      <w:pPr>
        <w:spacing w:line="276" w:lineRule="auto"/>
        <w:ind w:left="567" w:firstLine="340"/>
        <w:jc w:val="both"/>
        <w:rPr>
          <w:lang w:val="ro-RO"/>
        </w:rPr>
      </w:pPr>
      <w:r w:rsidRPr="00154221">
        <w:rPr>
          <w:lang w:val="ro-RO"/>
        </w:rPr>
        <w:t>b) În cazul în care, la expirarea termenului respectiv, solicitantul nu a depus elementele lipsă, autoritatea de autorizare informează solicitantul și la cerere, celelalte state membre UE și Comisia UE că cererea nu este admisibilă.</w:t>
      </w:r>
    </w:p>
    <w:p w14:paraId="1E86AE8A" w14:textId="77777777" w:rsidR="000A7CAA" w:rsidRPr="00154221" w:rsidRDefault="00114043" w:rsidP="000C18CF">
      <w:pPr>
        <w:spacing w:line="276" w:lineRule="auto"/>
        <w:ind w:left="567" w:firstLine="340"/>
        <w:jc w:val="both"/>
        <w:rPr>
          <w:lang w:val="ro-RO"/>
        </w:rPr>
      </w:pPr>
      <w:r w:rsidRPr="00154221">
        <w:rPr>
          <w:lang w:val="ro-RO"/>
        </w:rPr>
        <w:t>c) O nouă cerere pentru aceeași substanță poate fi depusă oricând.</w:t>
      </w:r>
    </w:p>
    <w:p w14:paraId="2FE29A4F" w14:textId="77777777" w:rsidR="000A7CAA" w:rsidRPr="00154221" w:rsidRDefault="00114043" w:rsidP="000C18CF">
      <w:pPr>
        <w:spacing w:line="276" w:lineRule="auto"/>
        <w:ind w:left="567" w:firstLine="340"/>
        <w:jc w:val="both"/>
        <w:rPr>
          <w:lang w:val="ro-RO"/>
        </w:rPr>
      </w:pPr>
      <w:r w:rsidRPr="00154221">
        <w:rPr>
          <w:lang w:val="ro-RO"/>
        </w:rPr>
        <w:t>(3) În cazul în care dosarele depuse împreună cu cererea cuprind toate elementele prevăzute la art. 5³, autoritatea de autorizare notifică solicitantul și la cerere celelalte state membre ale UE, Comisia UE și Autoritatea Europeană pentru Siguranța Alimentelor cu privire la admisibilitatea acesteia și inițiază procesul de evaluare a substanței active.</w:t>
      </w:r>
    </w:p>
    <w:p w14:paraId="234688B1" w14:textId="77777777" w:rsidR="000A7CAA" w:rsidRPr="00154221" w:rsidRDefault="00114043" w:rsidP="000C18CF">
      <w:pPr>
        <w:spacing w:line="276" w:lineRule="auto"/>
        <w:ind w:left="567" w:firstLine="340"/>
        <w:jc w:val="both"/>
        <w:rPr>
          <w:lang w:val="ro-RO"/>
        </w:rPr>
      </w:pPr>
      <w:r w:rsidRPr="00154221">
        <w:rPr>
          <w:lang w:val="ro-RO"/>
        </w:rPr>
        <w:t>a) După primirea notificării, solicitantul înaintează, la cerere, dosarele celorlalte state membre ale UE, Comisiei UE și Autoritatea Europeană pentru Siguranța Alimentelor, în conformitate cu art. 5³, inclusiv informațiile privind părțile din dosare pentru care a fost solicitată confidențialitatea, astfel cum se prevede la art. 5² alin. (3).</w:t>
      </w:r>
    </w:p>
    <w:p w14:paraId="63F6A66C" w14:textId="77777777" w:rsidR="000A7CAA" w:rsidRPr="00154221" w:rsidRDefault="00114043" w:rsidP="000C18CF">
      <w:pPr>
        <w:spacing w:line="276" w:lineRule="auto"/>
        <w:ind w:left="567" w:firstLine="340"/>
        <w:jc w:val="both"/>
        <w:rPr>
          <w:lang w:val="ro-RO"/>
        </w:rPr>
      </w:pPr>
      <w:r w:rsidRPr="00154221">
        <w:rPr>
          <w:lang w:val="ro-RO"/>
        </w:rPr>
        <w:t>(4) Autoritatea de autorizare pune la dispoziția publicului dosarele menționate la art. 5³, inclusiv orice informații suplimentare furnizate de solicitant, cu excepția informațiilor pentru care s-a acordat un tratament confidențial.</w:t>
      </w:r>
    </w:p>
    <w:p w14:paraId="085B58F3"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5⁵. Proiectul de raport de evaluare</w:t>
      </w:r>
    </w:p>
    <w:p w14:paraId="33702258" w14:textId="77777777" w:rsidR="000A7CAA" w:rsidRPr="00154221" w:rsidRDefault="00114043" w:rsidP="000C18CF">
      <w:pPr>
        <w:spacing w:line="276" w:lineRule="auto"/>
        <w:ind w:left="567" w:firstLine="340"/>
        <w:jc w:val="both"/>
        <w:rPr>
          <w:lang w:val="ro-RO"/>
        </w:rPr>
      </w:pPr>
      <w:r w:rsidRPr="00154221">
        <w:rPr>
          <w:lang w:val="ro-RO"/>
        </w:rPr>
        <w:t>(1) În termen de 12 luni de la data notificării prevăzute la art. 5⁴ alin. (3), autoritatea de autorizare întocmește proiectul raportului de evaluare, în care apreciază în ce măsură se preconizează ca substanța activă să îndeplinească criteriile de aprobare prevăzute la art. 5 alin. (2)–(10). Proiectul raportului de evaluare se transmite, la cerere, Comisiei UE, cu o copie transmisă Autoritatea Europeană pentru Siguranța Alimentelor.</w:t>
      </w:r>
    </w:p>
    <w:p w14:paraId="6FE2490E" w14:textId="77777777" w:rsidR="000A7CAA" w:rsidRPr="00154221" w:rsidRDefault="00114043" w:rsidP="000C18CF">
      <w:pPr>
        <w:spacing w:line="276" w:lineRule="auto"/>
        <w:ind w:left="567" w:firstLine="340"/>
        <w:jc w:val="both"/>
        <w:rPr>
          <w:lang w:val="ro-RO"/>
        </w:rPr>
      </w:pPr>
      <w:r w:rsidRPr="00154221">
        <w:rPr>
          <w:lang w:val="ro-RO"/>
        </w:rPr>
        <w:t>(2) Proiectul de raport de evaluare cuprinde, după caz, o propunere de stabilire a unor limite maxime admise de reziduuri. Autoritatea de autorizare efectuează o evaluare independentă, obiectivă și transparentă, conform cunoștințelor științifice și tehnice actuale.</w:t>
      </w:r>
    </w:p>
    <w:p w14:paraId="57199C0A" w14:textId="77777777" w:rsidR="000A7CAA" w:rsidRPr="00154221" w:rsidRDefault="00114043" w:rsidP="000C18CF">
      <w:pPr>
        <w:spacing w:line="276" w:lineRule="auto"/>
        <w:ind w:left="567" w:firstLine="340"/>
        <w:jc w:val="both"/>
        <w:rPr>
          <w:lang w:val="ro-RO"/>
        </w:rPr>
      </w:pPr>
      <w:r w:rsidRPr="00154221">
        <w:rPr>
          <w:lang w:val="ro-RO"/>
        </w:rPr>
        <w:lastRenderedPageBreak/>
        <w:t>În cazul în care, în urma evaluării prevăzute la art. 5 alin. (2), se stabilește că nu sunt îndeplinite criteriile de aprobare stabilite la pct. 23–25 și subsecțiunea a 6-a a secțiunii a 3-a din anexa nr. 3, proiectul de raport de evaluare va acoperi doar aceste părți ale evaluării.</w:t>
      </w:r>
    </w:p>
    <w:p w14:paraId="0C841283" w14:textId="77777777" w:rsidR="000A7CAA" w:rsidRPr="00154221" w:rsidRDefault="00114043" w:rsidP="000C18CF">
      <w:pPr>
        <w:spacing w:line="276" w:lineRule="auto"/>
        <w:ind w:left="567" w:firstLine="340"/>
        <w:jc w:val="both"/>
        <w:rPr>
          <w:lang w:val="ro-RO"/>
        </w:rPr>
      </w:pPr>
      <w:r w:rsidRPr="00154221">
        <w:rPr>
          <w:lang w:val="ro-RO"/>
        </w:rPr>
        <w:t>(3) Atunci când autoritatea de autorizare are nevoie de studii sau de informații suplimentare, acesta fixează un termen în care solicitantul trebuie să furnizeze respectivele studii sau informații. În acest caz, perioada de 12 luni este prelungită cu termenul suplimentar acordat de către autoritatea de autorizare. Termenul suplimentar nu depășește 6 luni și încetează la data la care autoritatea de autorizare primește informațiile suplimentare solicitate. Acesta informează, la cerere, Comisia UE și Autoritatea Europeană pentru Siguranța Alimentelor în această privință.</w:t>
      </w:r>
    </w:p>
    <w:p w14:paraId="41C6EE20" w14:textId="77777777" w:rsidR="000A7CAA" w:rsidRPr="00154221" w:rsidRDefault="00114043" w:rsidP="000C18CF">
      <w:pPr>
        <w:spacing w:line="276" w:lineRule="auto"/>
        <w:ind w:left="567" w:firstLine="340"/>
        <w:jc w:val="both"/>
        <w:rPr>
          <w:lang w:val="ro-RO"/>
        </w:rPr>
      </w:pPr>
      <w:r w:rsidRPr="00154221">
        <w:rPr>
          <w:lang w:val="ro-RO"/>
        </w:rPr>
        <w:t>Dacă solicitantul nu a prezentat informațiile sau studiile suplimentare la sfârșitul termenului suplimentar, autoritatea de autorizare informează solicitantul și la cerere, Comisia UE, Autoritatea Europeană pentru Siguranța Alimentelor și menționează elementele omise în evaluarea inclusă în proiectul de raport de evaluare.</w:t>
      </w:r>
    </w:p>
    <w:p w14:paraId="07AA26DB" w14:textId="77777777" w:rsidR="000A7CAA" w:rsidRPr="00154221" w:rsidRDefault="00114043" w:rsidP="000C18CF">
      <w:pPr>
        <w:spacing w:line="276" w:lineRule="auto"/>
        <w:ind w:left="567" w:firstLine="340"/>
        <w:jc w:val="both"/>
        <w:rPr>
          <w:lang w:val="ro-RO"/>
        </w:rPr>
      </w:pPr>
      <w:r w:rsidRPr="00154221">
        <w:rPr>
          <w:lang w:val="ro-RO"/>
        </w:rPr>
        <w:t>(4) Formatul proiectului de raport de evaluare se stabilește ținându-se seama de formatul aplicabil la nivelul Uniunii Europene.</w:t>
      </w:r>
    </w:p>
    <w:p w14:paraId="25A1623F" w14:textId="77777777" w:rsidR="000A7CAA" w:rsidRPr="00154221" w:rsidRDefault="00114043" w:rsidP="000C18CF">
      <w:pPr>
        <w:keepNext/>
        <w:spacing w:before="140" w:line="276" w:lineRule="auto"/>
        <w:ind w:left="567" w:firstLine="340"/>
        <w:jc w:val="both"/>
        <w:rPr>
          <w:lang w:val="ro-RO"/>
        </w:rPr>
      </w:pPr>
      <w:bookmarkStart w:id="0" w:name="_GoBack"/>
      <w:r w:rsidRPr="00154221">
        <w:rPr>
          <w:b/>
          <w:bCs/>
          <w:lang w:val="ro-RO"/>
        </w:rPr>
        <w:t>Articolul 5⁶. Examinarea proiectului raportului de evaluare și concluziile</w:t>
      </w:r>
    </w:p>
    <w:p w14:paraId="3B42D7B0" w14:textId="77777777" w:rsidR="000A7CAA" w:rsidRPr="00154221" w:rsidRDefault="00114043" w:rsidP="000C18CF">
      <w:pPr>
        <w:spacing w:line="276" w:lineRule="auto"/>
        <w:ind w:left="567" w:firstLine="340"/>
        <w:jc w:val="both"/>
        <w:rPr>
          <w:lang w:val="ro-RO"/>
        </w:rPr>
      </w:pPr>
      <w:r w:rsidRPr="00154221">
        <w:rPr>
          <w:lang w:val="ro-RO"/>
        </w:rPr>
        <w:t>(1) Autoritatea de autorizare transmite proiectul de raport de evaluare solicitantului și la cerere, statelor membre UE în termen de cel mult 30 de zile de la data primirii acestuia. Aceasta îi cere solicitantului să transmită dosarul actualizat, după caz, statelor membre UE, Comisiei UE și Autorității Europene pentru Siguranța Alimentelor.</w:t>
      </w:r>
    </w:p>
    <w:p w14:paraId="0E595BC0" w14:textId="77777777" w:rsidR="000A7CAA" w:rsidRPr="00154221" w:rsidRDefault="00114043" w:rsidP="000C18CF">
      <w:pPr>
        <w:spacing w:line="276" w:lineRule="auto"/>
        <w:ind w:left="567" w:firstLine="340"/>
        <w:jc w:val="both"/>
        <w:rPr>
          <w:lang w:val="ro-RO"/>
        </w:rPr>
      </w:pPr>
      <w:r w:rsidRPr="00154221">
        <w:rPr>
          <w:lang w:val="ro-RO"/>
        </w:rPr>
        <w:t>a) Autoritatea de autorizare pune proiectul de raport de evaluare la dispoziția publicului, după ce a acordat solicitantului un termen de două săptămâni pentru a cere, în temeiul art. 42, ca anumite părți ale proiectului de raport să rămână confidențiale.</w:t>
      </w:r>
    </w:p>
    <w:p w14:paraId="15217BF1" w14:textId="77777777" w:rsidR="000A7CAA" w:rsidRPr="00154221" w:rsidRDefault="00114043" w:rsidP="000C18CF">
      <w:pPr>
        <w:spacing w:line="276" w:lineRule="auto"/>
        <w:ind w:left="567" w:firstLine="340"/>
        <w:jc w:val="both"/>
        <w:rPr>
          <w:lang w:val="ro-RO"/>
        </w:rPr>
      </w:pPr>
      <w:r w:rsidRPr="00154221">
        <w:rPr>
          <w:lang w:val="ro-RO"/>
        </w:rPr>
        <w:t>b) Autoritatea de autorizare acordă un termen de 60 de zile pentru prezentarea de observații scrise.</w:t>
      </w:r>
    </w:p>
    <w:p w14:paraId="409C7FF4" w14:textId="77777777" w:rsidR="000A7CAA" w:rsidRPr="00154221" w:rsidRDefault="00114043" w:rsidP="000C18CF">
      <w:pPr>
        <w:spacing w:line="276" w:lineRule="auto"/>
        <w:ind w:left="567" w:firstLine="340"/>
        <w:jc w:val="both"/>
        <w:rPr>
          <w:lang w:val="ro-RO"/>
        </w:rPr>
      </w:pPr>
      <w:r w:rsidRPr="00154221">
        <w:rPr>
          <w:lang w:val="ro-RO"/>
        </w:rPr>
        <w:t>(2) Atunci când este cazul, autoritatea de autorizare procedează la consultarea unor experți.</w:t>
      </w:r>
    </w:p>
    <w:p w14:paraId="4EE57E58" w14:textId="77777777" w:rsidR="000A7CAA" w:rsidRPr="00154221" w:rsidRDefault="00114043" w:rsidP="000C18CF">
      <w:pPr>
        <w:spacing w:line="276" w:lineRule="auto"/>
        <w:ind w:left="567" w:firstLine="340"/>
        <w:jc w:val="both"/>
        <w:rPr>
          <w:lang w:val="ro-RO"/>
        </w:rPr>
      </w:pPr>
      <w:r w:rsidRPr="00154221">
        <w:rPr>
          <w:lang w:val="ro-RO"/>
        </w:rPr>
        <w:t>a) În termen de 120 de zile de la sfârșitul termenului stabilit pentru prezentarea de observații scrise, autoritatea de autorizare adoptă concluziile cu privire la eventuala îndeplinire de către substanța activă a criteriilor de aprobare prevăzute la art. 5 alin. (2), conform cunoștințelor științifice și tehnice actuale și utilizând documentele orientative disponibile la momentul depunerii cererii, comunică concluziile respective solicitantului, la cerere, statelor membre UE și Comisiei UE și le pune la dispoziția publicului. În cazul în care se organizează o consultare, astfel cum este prevăzut în prezentul alineat, perioada de 120 de zile se prelungește cu încă 30 de zile.</w:t>
      </w:r>
    </w:p>
    <w:p w14:paraId="552CD37A" w14:textId="77777777" w:rsidR="000A7CAA" w:rsidRPr="00154221" w:rsidRDefault="00114043" w:rsidP="000C18CF">
      <w:pPr>
        <w:spacing w:line="276" w:lineRule="auto"/>
        <w:ind w:left="567" w:firstLine="340"/>
        <w:jc w:val="both"/>
        <w:rPr>
          <w:lang w:val="ro-RO"/>
        </w:rPr>
      </w:pPr>
      <w:r w:rsidRPr="00154221">
        <w:rPr>
          <w:lang w:val="ro-RO"/>
        </w:rPr>
        <w:t>b) Autoritatea de autorizare, după caz, discută în concluziile sale opțiunile în materie de reducere a riscurilor identificate în proiectul de raport de evaluare.</w:t>
      </w:r>
    </w:p>
    <w:p w14:paraId="33B9E389" w14:textId="77777777" w:rsidR="000A7CAA" w:rsidRPr="00154221" w:rsidRDefault="00114043" w:rsidP="000C18CF">
      <w:pPr>
        <w:spacing w:line="276" w:lineRule="auto"/>
        <w:ind w:left="567" w:firstLine="340"/>
        <w:jc w:val="both"/>
        <w:rPr>
          <w:lang w:val="ro-RO"/>
        </w:rPr>
      </w:pPr>
      <w:r w:rsidRPr="00154221">
        <w:rPr>
          <w:lang w:val="ro-RO"/>
        </w:rPr>
        <w:t>(3) În cazul în care autoritatea de autorizare are nevoie de informații suplimentare, aceasta acordă solicitantului un termen maxim de 90 de zile pentru a furniza informațiile respective, inclusiv, la cerere, statelor membre UE, Comisiei UE și autorității.</w:t>
      </w:r>
    </w:p>
    <w:p w14:paraId="7D5ACE0A" w14:textId="77777777" w:rsidR="000A7CAA" w:rsidRPr="00154221" w:rsidRDefault="00114043" w:rsidP="000C18CF">
      <w:pPr>
        <w:spacing w:line="276" w:lineRule="auto"/>
        <w:ind w:left="567" w:firstLine="340"/>
        <w:jc w:val="both"/>
        <w:rPr>
          <w:lang w:val="ro-RO"/>
        </w:rPr>
      </w:pPr>
      <w:r w:rsidRPr="00154221">
        <w:rPr>
          <w:lang w:val="ro-RO"/>
        </w:rPr>
        <w:t xml:space="preserve">a) Autoritatea de autorizare evaluează informațiile suplimentare și le transmite, la cerere, Autorității Europene pentru Siguranța Alimentelor, în termen de 60 de zile de la primirea acestora. În acest caz, termenul de 120 de zile menționat la alin. (2) este prelungit cu un </w:t>
      </w:r>
      <w:r w:rsidRPr="00154221">
        <w:rPr>
          <w:lang w:val="ro-RO"/>
        </w:rPr>
        <w:lastRenderedPageBreak/>
        <w:t>termen care ia sfârșit la data la care autoritatea de autorizare primește evaluarea suplimentară.</w:t>
      </w:r>
    </w:p>
    <w:p w14:paraId="1F9F5C95" w14:textId="77777777" w:rsidR="000A7CAA" w:rsidRPr="00154221" w:rsidRDefault="00114043" w:rsidP="000C18CF">
      <w:pPr>
        <w:spacing w:line="276" w:lineRule="auto"/>
        <w:ind w:left="567" w:firstLine="340"/>
        <w:jc w:val="both"/>
        <w:rPr>
          <w:lang w:val="ro-RO"/>
        </w:rPr>
      </w:pPr>
      <w:r w:rsidRPr="00154221">
        <w:rPr>
          <w:lang w:val="ro-RO"/>
        </w:rPr>
        <w:t xml:space="preserve">b) Autoritatea de autorizare poate să consulte un laborator de referință, desemnat în conformitate cu Legea nr. 50/2013 cu privire la controalele oficiale pentru verificarea </w:t>
      </w:r>
      <w:proofErr w:type="spellStart"/>
      <w:r w:rsidRPr="00154221">
        <w:rPr>
          <w:lang w:val="ro-RO"/>
        </w:rPr>
        <w:t>conformităţii</w:t>
      </w:r>
      <w:proofErr w:type="spellEnd"/>
      <w:r w:rsidRPr="00154221">
        <w:rPr>
          <w:lang w:val="ro-RO"/>
        </w:rPr>
        <w:t xml:space="preserve"> cu </w:t>
      </w:r>
      <w:proofErr w:type="spellStart"/>
      <w:r w:rsidRPr="00154221">
        <w:rPr>
          <w:lang w:val="ro-RO"/>
        </w:rPr>
        <w:t>legislaţia</w:t>
      </w:r>
      <w:proofErr w:type="spellEnd"/>
      <w:r w:rsidRPr="00154221">
        <w:rPr>
          <w:lang w:val="ro-RO"/>
        </w:rPr>
        <w:t xml:space="preserve"> privind hrana pentru animale şi produsele alimentare şi cu normele de sănătate şi de bunăstare a animalelor, în scopul de a verifica dacă metoda analitică pentru determinarea reziduurilor propusă de solicitant este satisfăcătoare și dacă aceasta îndeplinește cerințele de la art. 9 alin. (1) pct. 7). La cererea laboratorului de referință, solicitantul furnizează eșantioane și standarde analitice.</w:t>
      </w:r>
    </w:p>
    <w:p w14:paraId="3FAF78DA" w14:textId="77777777" w:rsidR="000A7CAA" w:rsidRPr="00154221" w:rsidRDefault="00114043" w:rsidP="000C18CF">
      <w:pPr>
        <w:spacing w:line="276" w:lineRule="auto"/>
        <w:ind w:left="567" w:firstLine="340"/>
        <w:jc w:val="both"/>
        <w:rPr>
          <w:lang w:val="ro-RO"/>
        </w:rPr>
      </w:pPr>
      <w:r w:rsidRPr="00154221">
        <w:rPr>
          <w:lang w:val="ro-RO"/>
        </w:rPr>
        <w:t>(4) Concluziile autorității de autorizare cuprind detalii referitoare la procedura de evaluare și la proprietățile substanței active în cauză.</w:t>
      </w:r>
    </w:p>
    <w:p w14:paraId="49BC09ED" w14:textId="77777777" w:rsidR="000A7CAA" w:rsidRPr="00154221" w:rsidRDefault="00114043" w:rsidP="000C18CF">
      <w:pPr>
        <w:spacing w:line="276" w:lineRule="auto"/>
        <w:ind w:left="567" w:firstLine="340"/>
        <w:jc w:val="both"/>
        <w:rPr>
          <w:lang w:val="ro-RO"/>
        </w:rPr>
      </w:pPr>
      <w:r w:rsidRPr="00154221">
        <w:rPr>
          <w:lang w:val="ro-RO"/>
        </w:rPr>
        <w:t>(5) Structura concluziilor cuprinde informații referitoare la procedura de evaluare și la proprietățile substanței active în cauză.</w:t>
      </w:r>
    </w:p>
    <w:bookmarkEnd w:id="0"/>
    <w:p w14:paraId="4DD5B4EB"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5⁷. Decizia privind aprobarea substanței active</w:t>
      </w:r>
    </w:p>
    <w:p w14:paraId="1A8A83D3" w14:textId="77777777" w:rsidR="000A7CAA" w:rsidRPr="00154221" w:rsidRDefault="00114043" w:rsidP="000C18CF">
      <w:pPr>
        <w:spacing w:line="276" w:lineRule="auto"/>
        <w:ind w:left="567" w:firstLine="340"/>
        <w:jc w:val="both"/>
        <w:rPr>
          <w:lang w:val="ro-RO"/>
        </w:rPr>
      </w:pPr>
      <w:r w:rsidRPr="00154221">
        <w:rPr>
          <w:lang w:val="ro-RO"/>
        </w:rPr>
        <w:t>(1) În termen de 6 luni de la formularea concluziilor, se întocmește raportul de revizuire privind substanța activă, ținându-se seama de proiectul raportului de evaluare și concluziile autorității de autorizare.</w:t>
      </w:r>
    </w:p>
    <w:p w14:paraId="4EEFF112" w14:textId="77777777" w:rsidR="000A7CAA" w:rsidRPr="00154221" w:rsidRDefault="00114043" w:rsidP="000C18CF">
      <w:pPr>
        <w:spacing w:line="276" w:lineRule="auto"/>
        <w:ind w:left="567" w:firstLine="340"/>
        <w:jc w:val="both"/>
        <w:rPr>
          <w:lang w:val="ro-RO"/>
        </w:rPr>
      </w:pPr>
      <w:r w:rsidRPr="00154221">
        <w:rPr>
          <w:lang w:val="ro-RO"/>
        </w:rPr>
        <w:t>Solicitantul, după caz, poate formula observații cu privire la raportul de revizuire.</w:t>
      </w:r>
    </w:p>
    <w:p w14:paraId="66001AF3" w14:textId="77777777" w:rsidR="000A7CAA" w:rsidRPr="00154221" w:rsidRDefault="00114043" w:rsidP="000C18CF">
      <w:pPr>
        <w:spacing w:line="276" w:lineRule="auto"/>
        <w:ind w:left="567" w:firstLine="340"/>
        <w:jc w:val="both"/>
        <w:rPr>
          <w:lang w:val="ro-RO"/>
        </w:rPr>
      </w:pPr>
      <w:r w:rsidRPr="00154221">
        <w:rPr>
          <w:lang w:val="ro-RO"/>
        </w:rPr>
        <w:t>(2) Pe baza raportului de revizuire, a altor factori legitimi pentru subiectul în cauză și a principiului precauției, se adoptă, după caz, decizia prin care:</w:t>
      </w:r>
    </w:p>
    <w:p w14:paraId="2D16CD32" w14:textId="77777777" w:rsidR="000A7CAA" w:rsidRPr="00154221" w:rsidRDefault="00114043" w:rsidP="000C18CF">
      <w:pPr>
        <w:spacing w:line="276" w:lineRule="auto"/>
        <w:ind w:left="567" w:firstLine="340"/>
        <w:jc w:val="both"/>
        <w:rPr>
          <w:lang w:val="ro-RO"/>
        </w:rPr>
      </w:pPr>
      <w:r w:rsidRPr="00154221">
        <w:rPr>
          <w:lang w:val="ro-RO"/>
        </w:rPr>
        <w:t>a) se aprobă o substanță activă, dacă este cazul, în condițiile și cu restricțiile menționate la art. 5¹ alin. (2);</w:t>
      </w:r>
    </w:p>
    <w:p w14:paraId="5ECAC6BD" w14:textId="77777777" w:rsidR="000A7CAA" w:rsidRPr="00154221" w:rsidRDefault="00114043" w:rsidP="000C18CF">
      <w:pPr>
        <w:spacing w:line="276" w:lineRule="auto"/>
        <w:ind w:left="567" w:firstLine="340"/>
        <w:jc w:val="both"/>
        <w:rPr>
          <w:lang w:val="ro-RO"/>
        </w:rPr>
      </w:pPr>
      <w:r w:rsidRPr="00154221">
        <w:rPr>
          <w:lang w:val="ro-RO"/>
        </w:rPr>
        <w:t>b) nu se aprobă o substanță activă; sau</w:t>
      </w:r>
    </w:p>
    <w:p w14:paraId="243716C1" w14:textId="77777777" w:rsidR="000A7CAA" w:rsidRPr="00154221" w:rsidRDefault="00114043" w:rsidP="000C18CF">
      <w:pPr>
        <w:spacing w:line="276" w:lineRule="auto"/>
        <w:ind w:left="567" w:firstLine="340"/>
        <w:jc w:val="both"/>
        <w:rPr>
          <w:lang w:val="ro-RO"/>
        </w:rPr>
      </w:pPr>
      <w:r w:rsidRPr="00154221">
        <w:rPr>
          <w:lang w:val="ro-RO"/>
        </w:rPr>
        <w:t>c) condițiile de aprobare se modifică.</w:t>
      </w:r>
    </w:p>
    <w:p w14:paraId="7070B8A3" w14:textId="77777777" w:rsidR="000A7CAA" w:rsidRPr="00154221" w:rsidRDefault="00114043" w:rsidP="000C18CF">
      <w:pPr>
        <w:spacing w:line="276" w:lineRule="auto"/>
        <w:ind w:left="567" w:firstLine="340"/>
        <w:jc w:val="both"/>
        <w:rPr>
          <w:lang w:val="ro-RO"/>
        </w:rPr>
      </w:pPr>
      <w:r w:rsidRPr="00154221">
        <w:rPr>
          <w:lang w:val="ro-RO"/>
        </w:rPr>
        <w:t>(3) În cazul în care aprobarea prevede punerea la dispoziție a unor informații de confirmare suplimentare prevăzute la art. 5¹ alin. (2) lit. f), regulamentul prevede termenul până la care pot fi furnizate informațiile respective.</w:t>
      </w:r>
    </w:p>
    <w:p w14:paraId="2F682CD8" w14:textId="77777777" w:rsidR="000A7CAA" w:rsidRPr="00154221" w:rsidRDefault="00114043" w:rsidP="000C18CF">
      <w:pPr>
        <w:spacing w:line="276" w:lineRule="auto"/>
        <w:ind w:left="567" w:firstLine="340"/>
        <w:jc w:val="both"/>
        <w:rPr>
          <w:lang w:val="ro-RO"/>
        </w:rPr>
      </w:pPr>
      <w:r w:rsidRPr="00154221">
        <w:rPr>
          <w:lang w:val="ro-RO"/>
        </w:rPr>
        <w:t>Autoritatea de autorizare evaluează informațiile suplimentare și transmite, la cerere, evaluarea sa fără întârziere statelor membre UE, Comisiei UE și Autorității Europene pentru Siguranța Alimentelor în termen de 6 luni de la primirea acestora.</w:t>
      </w:r>
    </w:p>
    <w:p w14:paraId="4A8D1609" w14:textId="77777777" w:rsidR="000A7CAA" w:rsidRPr="00154221" w:rsidRDefault="00114043" w:rsidP="000C18CF">
      <w:pPr>
        <w:spacing w:line="276" w:lineRule="auto"/>
        <w:ind w:left="567" w:firstLine="340"/>
        <w:jc w:val="both"/>
        <w:rPr>
          <w:lang w:val="ro-RO"/>
        </w:rPr>
      </w:pPr>
      <w:r w:rsidRPr="00154221">
        <w:rPr>
          <w:lang w:val="ro-RO"/>
        </w:rPr>
        <w:t xml:space="preserve">(4) Substanțele active aprobate sunt incluse în Ordinul ministrului agriculturii și industriei alimentare </w:t>
      </w:r>
      <w:proofErr w:type="spellStart"/>
      <w:r w:rsidRPr="00154221">
        <w:rPr>
          <w:lang w:val="ro-RO"/>
        </w:rPr>
        <w:t>сu</w:t>
      </w:r>
      <w:proofErr w:type="spellEnd"/>
      <w:r w:rsidRPr="00154221">
        <w:rPr>
          <w:lang w:val="ro-RO"/>
        </w:rPr>
        <w:t xml:space="preserve"> </w:t>
      </w:r>
      <w:proofErr w:type="spellStart"/>
      <w:r w:rsidRPr="00154221">
        <w:rPr>
          <w:lang w:val="ro-RO"/>
        </w:rPr>
        <w:t>рrivirе</w:t>
      </w:r>
      <w:proofErr w:type="spellEnd"/>
      <w:r w:rsidRPr="00154221">
        <w:rPr>
          <w:lang w:val="ro-RO"/>
        </w:rPr>
        <w:t xml:space="preserve"> la aprobarea listei substanțelor active, care cuprinde lista substanțelor active deja aprobate disponibilă publicului în format electronic.</w:t>
      </w:r>
    </w:p>
    <w:p w14:paraId="2193409F" w14:textId="77777777" w:rsidR="000A7CAA" w:rsidRPr="00154221" w:rsidRDefault="00114043" w:rsidP="000C18CF">
      <w:pPr>
        <w:keepNext/>
        <w:spacing w:line="276" w:lineRule="auto"/>
        <w:ind w:firstLine="567"/>
        <w:jc w:val="center"/>
        <w:rPr>
          <w:lang w:val="ro-RO"/>
        </w:rPr>
      </w:pPr>
      <w:r w:rsidRPr="00154221">
        <w:rPr>
          <w:b/>
          <w:bCs/>
          <w:lang w:val="ro-RO"/>
        </w:rPr>
        <w:t>Subsecțiunea a 3-a</w:t>
      </w:r>
    </w:p>
    <w:p w14:paraId="2922D613" w14:textId="77777777" w:rsidR="000A7CAA" w:rsidRPr="00154221" w:rsidRDefault="00114043" w:rsidP="000C18CF">
      <w:pPr>
        <w:keepNext/>
        <w:spacing w:line="276" w:lineRule="auto"/>
        <w:ind w:firstLine="567"/>
        <w:jc w:val="center"/>
        <w:rPr>
          <w:lang w:val="ro-RO"/>
        </w:rPr>
      </w:pPr>
      <w:r w:rsidRPr="00154221">
        <w:rPr>
          <w:i/>
          <w:iCs/>
          <w:lang w:val="ro-RO"/>
        </w:rPr>
        <w:t>Reînnoirea și revizuirea</w:t>
      </w:r>
    </w:p>
    <w:p w14:paraId="387B673A"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6. Reînnoirea aprobării</w:t>
      </w:r>
    </w:p>
    <w:p w14:paraId="7133EB1E" w14:textId="77777777" w:rsidR="000A7CAA" w:rsidRPr="00154221" w:rsidRDefault="00114043" w:rsidP="000C18CF">
      <w:pPr>
        <w:spacing w:line="276" w:lineRule="auto"/>
        <w:ind w:left="567" w:firstLine="340"/>
        <w:jc w:val="both"/>
        <w:rPr>
          <w:lang w:val="ro-RO"/>
        </w:rPr>
      </w:pPr>
      <w:r w:rsidRPr="00154221">
        <w:rPr>
          <w:lang w:val="ro-RO"/>
        </w:rPr>
        <w:t>(1) Recunoașterea aprobării substanței active se prelungește corespunzător cu perioada acordată prin reînnoirea aprobării substanței active de către Uniunea Europeană.</w:t>
      </w:r>
    </w:p>
    <w:p w14:paraId="6FCFCFF0" w14:textId="77777777" w:rsidR="000A7CAA" w:rsidRPr="00154221" w:rsidRDefault="00114043" w:rsidP="000C18CF">
      <w:pPr>
        <w:spacing w:line="276" w:lineRule="auto"/>
        <w:ind w:left="567" w:firstLine="340"/>
        <w:jc w:val="both"/>
        <w:rPr>
          <w:lang w:val="ro-RO"/>
        </w:rPr>
      </w:pPr>
      <w:r w:rsidRPr="00154221">
        <w:rPr>
          <w:lang w:val="ro-RO"/>
        </w:rPr>
        <w:t>(2) În cazul în care reînnoirea aprobării substanței active acordată de către Uniunea Europeană este condiționată de respectarea anumitor cerințe și restricții, acestea se aplică, în mod corespunzător, față de substanța activă respectivă utilizată în produsul fitosanitar introdus pe piață.</w:t>
      </w:r>
    </w:p>
    <w:p w14:paraId="126915B6" w14:textId="77777777" w:rsidR="000A7CAA" w:rsidRPr="00154221" w:rsidRDefault="00114043" w:rsidP="000C18CF">
      <w:pPr>
        <w:spacing w:line="276" w:lineRule="auto"/>
        <w:ind w:left="567" w:firstLine="340"/>
        <w:jc w:val="both"/>
        <w:rPr>
          <w:lang w:val="ro-RO"/>
        </w:rPr>
      </w:pPr>
      <w:r w:rsidRPr="00154221">
        <w:rPr>
          <w:lang w:val="ro-RO"/>
        </w:rPr>
        <w:t xml:space="preserve">(3) În cazul în care motivele pentru care nu a fost reînnoită aprobarea substanței active la nivelul Uniunii Europene nu se referă la protecția sănătății sau a mediului, prin decizia autorității de autorizare, coordonată cu autoritatea competentă, se stabilește o perioadă de </w:t>
      </w:r>
      <w:r w:rsidRPr="00154221">
        <w:rPr>
          <w:lang w:val="ro-RO"/>
        </w:rPr>
        <w:lastRenderedPageBreak/>
        <w:t>grație de cel mult 6 luni pentru vânzare și distribuție și, suplimentar, o perioadă de cel mult 12 luni pentru eliminarea, depozitarea și utilizarea stocurilor existente de produse fitosanitare în cauză. La stabilirea perioadei de grație pentru vânzare și distribuție se ia în considerare perioada de utilizare a produsului fitosanitar. Perioada totală de grație nu poate depăși 18 luni.</w:t>
      </w:r>
    </w:p>
    <w:p w14:paraId="6472B3C4" w14:textId="77777777" w:rsidR="000A7CAA" w:rsidRPr="00154221" w:rsidRDefault="00114043" w:rsidP="000C18CF">
      <w:pPr>
        <w:spacing w:line="276" w:lineRule="auto"/>
        <w:ind w:left="567" w:firstLine="340"/>
        <w:jc w:val="both"/>
        <w:rPr>
          <w:lang w:val="ro-RO"/>
        </w:rPr>
      </w:pPr>
      <w:r w:rsidRPr="00154221">
        <w:rPr>
          <w:lang w:val="ro-RO"/>
        </w:rPr>
        <w:t>Prevederile deciziei indicate la alin. (2) nu vor depăși termenul-limită de grație pentru vânzare și distribuție stabilit la nivelul Uniunii Europene.</w:t>
      </w:r>
    </w:p>
    <w:p w14:paraId="1F675F70" w14:textId="77777777" w:rsidR="000A7CAA" w:rsidRPr="00154221" w:rsidRDefault="00114043" w:rsidP="000C18CF">
      <w:pPr>
        <w:spacing w:line="276" w:lineRule="auto"/>
        <w:ind w:left="567" w:firstLine="340"/>
        <w:jc w:val="both"/>
        <w:rPr>
          <w:lang w:val="ro-RO"/>
        </w:rPr>
      </w:pPr>
      <w:r w:rsidRPr="00154221">
        <w:rPr>
          <w:lang w:val="ro-RO"/>
        </w:rPr>
        <w:t>(4) În cazul retragerii aprobării substanței active sau în cazul în care aprobarea nu este reînnoită la nivelul Uniunii Europene, datorită unor riscuri imediate privind sănătatea umană, sănătatea animalelor sau mediul, produsele fitosanitare respective sunt retrase imediat de pe piață.</w:t>
      </w:r>
    </w:p>
    <w:p w14:paraId="5BC5217B" w14:textId="77777777" w:rsidR="000A7CAA" w:rsidRPr="00154221" w:rsidRDefault="00114043" w:rsidP="000C18CF">
      <w:pPr>
        <w:spacing w:line="276" w:lineRule="auto"/>
        <w:ind w:left="567" w:firstLine="340"/>
        <w:jc w:val="both"/>
        <w:rPr>
          <w:lang w:val="ro-RO"/>
        </w:rPr>
      </w:pPr>
      <w:r w:rsidRPr="00154221">
        <w:rPr>
          <w:lang w:val="ro-RO"/>
        </w:rPr>
        <w:t>(5) Aprobarea unei substanțe active se reînnoiește la cerere dacă se stabilește că sunt îndeplinite criteriile de aprobare prevăzute la art. 5 alin. (2).</w:t>
      </w:r>
    </w:p>
    <w:p w14:paraId="34A244B3" w14:textId="77777777" w:rsidR="000A7CAA" w:rsidRPr="00154221" w:rsidRDefault="00114043" w:rsidP="000C18CF">
      <w:pPr>
        <w:spacing w:line="276" w:lineRule="auto"/>
        <w:ind w:left="567" w:firstLine="340"/>
        <w:jc w:val="both"/>
        <w:rPr>
          <w:lang w:val="ro-RO"/>
        </w:rPr>
      </w:pPr>
      <w:r w:rsidRPr="00154221">
        <w:rPr>
          <w:lang w:val="ro-RO"/>
        </w:rPr>
        <w:t>(6) Criteriile prevăzute la art. 5 alin. (2) se consideră îndeplinite atunci când conformitatea este constatată în cazul uneia sau al mai multor utilizări reprezentative ale cel puțin unui produs fitosanitar care conține substanța activă.</w:t>
      </w:r>
    </w:p>
    <w:p w14:paraId="503258C6" w14:textId="77777777" w:rsidR="000A7CAA" w:rsidRPr="00154221" w:rsidRDefault="00114043" w:rsidP="000C18CF">
      <w:pPr>
        <w:spacing w:line="276" w:lineRule="auto"/>
        <w:ind w:left="567" w:firstLine="340"/>
        <w:jc w:val="both"/>
        <w:rPr>
          <w:lang w:val="ro-RO"/>
        </w:rPr>
      </w:pPr>
      <w:r w:rsidRPr="00154221">
        <w:rPr>
          <w:lang w:val="ro-RO"/>
        </w:rPr>
        <w:t>(7) Reînnoirea aprobării poate fi condiționată de cerințele și restricțiile prevăzute la art. 5¹ alin. (2).</w:t>
      </w:r>
    </w:p>
    <w:p w14:paraId="3684844A" w14:textId="77777777" w:rsidR="000A7CAA" w:rsidRPr="00154221" w:rsidRDefault="00114043" w:rsidP="000C18CF">
      <w:pPr>
        <w:spacing w:line="276" w:lineRule="auto"/>
        <w:ind w:left="567" w:firstLine="340"/>
        <w:jc w:val="both"/>
        <w:rPr>
          <w:lang w:val="ro-RO"/>
        </w:rPr>
      </w:pPr>
      <w:r w:rsidRPr="00154221">
        <w:rPr>
          <w:lang w:val="ro-RO"/>
        </w:rPr>
        <w:t>(8) Reînnoirea aprobării se acordă pentru o perioadă de cel mult 15 ani. Reînnoirea aprobării substanțelor active prevăzute la art. 5 alin. (8) se acordă pentru o perioadă de cel mult 5 ani.</w:t>
      </w:r>
    </w:p>
    <w:p w14:paraId="14D3D4FD"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6¹. Cererea de reînnoire</w:t>
      </w:r>
    </w:p>
    <w:p w14:paraId="1D9EBA0A" w14:textId="77777777" w:rsidR="000A7CAA" w:rsidRPr="00154221" w:rsidRDefault="00114043" w:rsidP="000C18CF">
      <w:pPr>
        <w:spacing w:line="276" w:lineRule="auto"/>
        <w:ind w:left="567" w:firstLine="340"/>
        <w:jc w:val="both"/>
        <w:rPr>
          <w:lang w:val="ro-RO"/>
        </w:rPr>
      </w:pPr>
      <w:r w:rsidRPr="00154221">
        <w:rPr>
          <w:lang w:val="ro-RO"/>
        </w:rPr>
        <w:t>(1) Cererea de reînnoire a aprobării unei substanțe active se depune de către producătorul substanței active la autoritatea de autorizare, la cerere, câte un exemplar fiind înaintat Comisiei UE, celorlalte state membre UE și Autorității Europene pentru Siguranța Alimentelor, cu cel puțin 3 ani înainte de expirarea aprobării. Cererea se depune conform formatelor standardizate de prezentare a datelor aplicabile la nivelul Uniunii Europene, în cazul în care acestea sunt stabilite.</w:t>
      </w:r>
    </w:p>
    <w:p w14:paraId="6D53DA16" w14:textId="77777777" w:rsidR="000A7CAA" w:rsidRPr="00154221" w:rsidRDefault="00114043" w:rsidP="000C18CF">
      <w:pPr>
        <w:spacing w:line="276" w:lineRule="auto"/>
        <w:ind w:left="567" w:firstLine="340"/>
        <w:jc w:val="both"/>
        <w:rPr>
          <w:lang w:val="ro-RO"/>
        </w:rPr>
      </w:pPr>
      <w:r w:rsidRPr="00154221">
        <w:rPr>
          <w:lang w:val="ro-RO"/>
        </w:rPr>
        <w:t>(2) La depunerea cererii de reînnoire, solicitantul indică datele noi pe care intenționează să le furnizeze și demonstrează că sunt necesare potrivit cerințelor referitoare la date care nu erau aplicabile la data ultimei aprobări a substanței active ori datorită faptului că cererea sa vizează o aprobare modificată. Totodată, solicitantul prezintă un calendar al studiilor noi și al celor aflate în desfășurare.</w:t>
      </w:r>
    </w:p>
    <w:p w14:paraId="44E270A2" w14:textId="77777777" w:rsidR="000A7CAA" w:rsidRPr="00154221" w:rsidRDefault="00114043" w:rsidP="000C18CF">
      <w:pPr>
        <w:spacing w:line="276" w:lineRule="auto"/>
        <w:ind w:left="567" w:firstLine="340"/>
        <w:jc w:val="both"/>
        <w:rPr>
          <w:lang w:val="ro-RO"/>
        </w:rPr>
      </w:pPr>
      <w:r w:rsidRPr="00154221">
        <w:rPr>
          <w:lang w:val="ro-RO"/>
        </w:rPr>
        <w:t>Solicitantul precizează părțile informațiilor prezentate care trebuie să rămână confidențiale în conformitate cu art. 42 și din ce motive și precizează, în același timp, eventualele cereri de protecție a datelor în temeiul art. 38.</w:t>
      </w:r>
    </w:p>
    <w:p w14:paraId="3E07CD65" w14:textId="77777777" w:rsidR="000A7CAA" w:rsidRPr="00154221" w:rsidRDefault="00114043" w:rsidP="000C18CF">
      <w:pPr>
        <w:spacing w:line="276" w:lineRule="auto"/>
        <w:ind w:left="567" w:firstLine="340"/>
        <w:jc w:val="both"/>
        <w:rPr>
          <w:lang w:val="ro-RO"/>
        </w:rPr>
      </w:pPr>
      <w:r w:rsidRPr="00154221">
        <w:rPr>
          <w:lang w:val="ro-RO"/>
        </w:rPr>
        <w:t>(3) Autoritatea de autorizare evaluează cererea de tratament confidențial și pune la dispoziția publicului informațiile furnizate de solicitant în temeiul prezentului articol, inclusiv informațiile suplimentare, cu excepția informațiilor pentru care a fost solicitat un tratament confidențial și pentru care acesta a fost acordat de autoritate în temeiul art. 42.</w:t>
      </w:r>
    </w:p>
    <w:p w14:paraId="4C5F6DAA"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6². Prelungirea perioadei de aprobare pe durata procedurii</w:t>
      </w:r>
    </w:p>
    <w:p w14:paraId="03FEE1A9" w14:textId="77777777" w:rsidR="000A7CAA" w:rsidRPr="00154221" w:rsidRDefault="00114043" w:rsidP="000C18CF">
      <w:pPr>
        <w:spacing w:line="276" w:lineRule="auto"/>
        <w:ind w:left="567" w:firstLine="340"/>
        <w:jc w:val="both"/>
        <w:rPr>
          <w:lang w:val="ro-RO"/>
        </w:rPr>
      </w:pPr>
      <w:r w:rsidRPr="00154221">
        <w:rPr>
          <w:lang w:val="ro-RO"/>
        </w:rPr>
        <w:t>(1) În cazul în care, din motive independente de voința solicitantului, este probabil ca aprobarea să expire înainte de adoptarea unei decizii privind reînnoirea acesteia, se adoptă o decizie privind amânarea datei de expirare a perioadei de aprobare pentru respectivul solicitant, pentru o perioadă care să permită examinarea cererii.</w:t>
      </w:r>
    </w:p>
    <w:p w14:paraId="6423CE22" w14:textId="77777777" w:rsidR="000A7CAA" w:rsidRPr="00154221" w:rsidRDefault="00114043" w:rsidP="000C18CF">
      <w:pPr>
        <w:spacing w:line="276" w:lineRule="auto"/>
        <w:ind w:left="567" w:firstLine="340"/>
        <w:jc w:val="both"/>
        <w:rPr>
          <w:lang w:val="ro-RO"/>
        </w:rPr>
      </w:pPr>
      <w:r w:rsidRPr="00154221">
        <w:rPr>
          <w:lang w:val="ro-RO"/>
        </w:rPr>
        <w:lastRenderedPageBreak/>
        <w:t>(2) Durata acestei perioade de prelungire se stabilește pe baza următoarelor elemente:</w:t>
      </w:r>
    </w:p>
    <w:p w14:paraId="4CA7E1F7" w14:textId="77777777" w:rsidR="000A7CAA" w:rsidRPr="00154221" w:rsidRDefault="00114043" w:rsidP="000C18CF">
      <w:pPr>
        <w:spacing w:line="276" w:lineRule="auto"/>
        <w:ind w:left="567" w:firstLine="340"/>
        <w:jc w:val="both"/>
        <w:rPr>
          <w:lang w:val="ro-RO"/>
        </w:rPr>
      </w:pPr>
      <w:r w:rsidRPr="00154221">
        <w:rPr>
          <w:lang w:val="ro-RO"/>
        </w:rPr>
        <w:t>a) timpul necesar pentru furnizarea informațiilor cerute;</w:t>
      </w:r>
    </w:p>
    <w:p w14:paraId="5F94A4FC" w14:textId="77777777" w:rsidR="000A7CAA" w:rsidRPr="00154221" w:rsidRDefault="00114043" w:rsidP="000C18CF">
      <w:pPr>
        <w:spacing w:line="276" w:lineRule="auto"/>
        <w:ind w:left="567" w:firstLine="340"/>
        <w:jc w:val="both"/>
        <w:rPr>
          <w:lang w:val="ro-RO"/>
        </w:rPr>
      </w:pPr>
      <w:r w:rsidRPr="00154221">
        <w:rPr>
          <w:lang w:val="ro-RO"/>
        </w:rPr>
        <w:t>b) timpul necesar pentru finalizarea procedurii;</w:t>
      </w:r>
    </w:p>
    <w:p w14:paraId="648A32BC" w14:textId="77777777" w:rsidR="000A7CAA" w:rsidRPr="00154221" w:rsidRDefault="00114043" w:rsidP="000C18CF">
      <w:pPr>
        <w:spacing w:line="276" w:lineRule="auto"/>
        <w:ind w:left="567" w:firstLine="340"/>
        <w:jc w:val="both"/>
        <w:rPr>
          <w:lang w:val="ro-RO"/>
        </w:rPr>
      </w:pPr>
      <w:r w:rsidRPr="00154221">
        <w:rPr>
          <w:lang w:val="ro-RO"/>
        </w:rPr>
        <w:t>c) dacă este cazul, necesitatea stabilirii unui program de lucru coerent, în conformitate cu dispozițiile art. 6³.</w:t>
      </w:r>
    </w:p>
    <w:p w14:paraId="24C93250"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6³. Programul de lucru</w:t>
      </w:r>
    </w:p>
    <w:p w14:paraId="559BDCA3" w14:textId="77777777" w:rsidR="000A7CAA" w:rsidRPr="00154221" w:rsidRDefault="00114043" w:rsidP="000C18CF">
      <w:pPr>
        <w:spacing w:line="276" w:lineRule="auto"/>
        <w:ind w:left="567" w:firstLine="340"/>
        <w:jc w:val="both"/>
        <w:rPr>
          <w:lang w:val="ro-RO"/>
        </w:rPr>
      </w:pPr>
      <w:r w:rsidRPr="00154221">
        <w:rPr>
          <w:lang w:val="ro-RO"/>
        </w:rPr>
        <w:t>(1) Autoritatea de autorizare poate stabili un program de lucru care prevede gruparea substanțelor active similare și stabilirea priorităților în funcție de riscurile pentru siguranța sănătății umane și animale sau a mediului, luând în considerare, în măsura posibilului, necesitatea controlului și combaterii eficiente a rezistenței organismelor dăunătoare vizate. În cadrul programului de lucru, părților interesate li se poate solicita prezentarea tuturor datelor necesare într-un termen stabilit.</w:t>
      </w:r>
    </w:p>
    <w:p w14:paraId="576C2E2F" w14:textId="77777777" w:rsidR="000A7CAA" w:rsidRPr="00154221" w:rsidRDefault="00114043" w:rsidP="000C18CF">
      <w:pPr>
        <w:spacing w:line="276" w:lineRule="auto"/>
        <w:ind w:left="567" w:firstLine="340"/>
        <w:jc w:val="both"/>
        <w:rPr>
          <w:lang w:val="ro-RO"/>
        </w:rPr>
      </w:pPr>
      <w:r w:rsidRPr="00154221">
        <w:rPr>
          <w:lang w:val="ro-RO"/>
        </w:rPr>
        <w:t>(2) Programul de lucru cuprinde:</w:t>
      </w:r>
    </w:p>
    <w:p w14:paraId="6C349A29" w14:textId="77777777" w:rsidR="000A7CAA" w:rsidRPr="00154221" w:rsidRDefault="00114043" w:rsidP="000C18CF">
      <w:pPr>
        <w:spacing w:line="276" w:lineRule="auto"/>
        <w:ind w:left="567" w:firstLine="340"/>
        <w:jc w:val="both"/>
        <w:rPr>
          <w:lang w:val="ro-RO"/>
        </w:rPr>
      </w:pPr>
      <w:r w:rsidRPr="00154221">
        <w:rPr>
          <w:lang w:val="ro-RO"/>
        </w:rPr>
        <w:t>a) procedurile de depunere și de examinare a cererilor de reînnoire a aprobărilor;</w:t>
      </w:r>
    </w:p>
    <w:p w14:paraId="390B15F9" w14:textId="77777777" w:rsidR="000A7CAA" w:rsidRPr="00154221" w:rsidRDefault="00114043" w:rsidP="000C18CF">
      <w:pPr>
        <w:spacing w:line="276" w:lineRule="auto"/>
        <w:ind w:left="567" w:firstLine="340"/>
        <w:jc w:val="both"/>
        <w:rPr>
          <w:lang w:val="ro-RO"/>
        </w:rPr>
      </w:pPr>
      <w:r w:rsidRPr="00154221">
        <w:rPr>
          <w:lang w:val="ro-RO"/>
        </w:rPr>
        <w:t>b) datele necesare care urmează să fie prezentate, inclusiv măsuri pentru reducerea la minimum a testărilor pe animale, în special utilizarea unor metode de testare care nu implică animale și a unor strategii de testare inteligente;</w:t>
      </w:r>
    </w:p>
    <w:p w14:paraId="7956CDB1" w14:textId="77777777" w:rsidR="000A7CAA" w:rsidRPr="00154221" w:rsidRDefault="00114043" w:rsidP="000C18CF">
      <w:pPr>
        <w:spacing w:line="276" w:lineRule="auto"/>
        <w:ind w:left="567" w:firstLine="340"/>
        <w:jc w:val="both"/>
        <w:rPr>
          <w:lang w:val="ro-RO"/>
        </w:rPr>
      </w:pPr>
      <w:r w:rsidRPr="00154221">
        <w:rPr>
          <w:lang w:val="ro-RO"/>
        </w:rPr>
        <w:t>c) termenele de prezentare a acestor date;</w:t>
      </w:r>
    </w:p>
    <w:p w14:paraId="121DF025" w14:textId="77777777" w:rsidR="000A7CAA" w:rsidRPr="00154221" w:rsidRDefault="00114043" w:rsidP="000C18CF">
      <w:pPr>
        <w:spacing w:line="276" w:lineRule="auto"/>
        <w:ind w:left="567" w:firstLine="340"/>
        <w:jc w:val="both"/>
        <w:rPr>
          <w:lang w:val="ro-RO"/>
        </w:rPr>
      </w:pPr>
      <w:r w:rsidRPr="00154221">
        <w:rPr>
          <w:lang w:val="ro-RO"/>
        </w:rPr>
        <w:t>d) normele care reglementează prezentarea de date noi;</w:t>
      </w:r>
    </w:p>
    <w:p w14:paraId="21928433" w14:textId="77777777" w:rsidR="000A7CAA" w:rsidRPr="00154221" w:rsidRDefault="00114043" w:rsidP="000C18CF">
      <w:pPr>
        <w:spacing w:line="276" w:lineRule="auto"/>
        <w:ind w:left="567" w:firstLine="340"/>
        <w:jc w:val="both"/>
        <w:rPr>
          <w:lang w:val="ro-RO"/>
        </w:rPr>
      </w:pPr>
      <w:r w:rsidRPr="00154221">
        <w:rPr>
          <w:lang w:val="ro-RO"/>
        </w:rPr>
        <w:t>e) termenul pentru evaluare și pentru luarea deciziei;</w:t>
      </w:r>
    </w:p>
    <w:p w14:paraId="0CE65A51" w14:textId="77777777" w:rsidR="000A7CAA" w:rsidRPr="00154221" w:rsidRDefault="00114043" w:rsidP="000C18CF">
      <w:pPr>
        <w:spacing w:line="276" w:lineRule="auto"/>
        <w:ind w:left="567" w:firstLine="340"/>
        <w:jc w:val="both"/>
        <w:rPr>
          <w:lang w:val="ro-RO"/>
        </w:rPr>
      </w:pPr>
      <w:r w:rsidRPr="00154221">
        <w:rPr>
          <w:lang w:val="ro-RO"/>
        </w:rPr>
        <w:t>f) repartizarea evaluării substanțelor active, ținându-se seama de echilibrul responsabilităților și sarcinilor.</w:t>
      </w:r>
    </w:p>
    <w:p w14:paraId="7C239B55"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6⁴. Decizia privind reînnoirea aprobării</w:t>
      </w:r>
    </w:p>
    <w:p w14:paraId="7D0AF7C6" w14:textId="77777777" w:rsidR="000A7CAA" w:rsidRPr="00154221" w:rsidRDefault="00114043" w:rsidP="000C18CF">
      <w:pPr>
        <w:spacing w:line="276" w:lineRule="auto"/>
        <w:ind w:left="567" w:firstLine="340"/>
        <w:jc w:val="both"/>
        <w:rPr>
          <w:lang w:val="ro-RO"/>
        </w:rPr>
      </w:pPr>
      <w:r w:rsidRPr="00154221">
        <w:rPr>
          <w:lang w:val="ro-RO"/>
        </w:rPr>
        <w:t>(1) În urma examinării cererii de reînnoire și a evaluării informațiilor prezentate se adoptă, după caz, decizia prin care:</w:t>
      </w:r>
    </w:p>
    <w:p w14:paraId="28D0565A" w14:textId="77777777" w:rsidR="000A7CAA" w:rsidRPr="00154221" w:rsidRDefault="00114043" w:rsidP="000C18CF">
      <w:pPr>
        <w:spacing w:line="276" w:lineRule="auto"/>
        <w:ind w:left="567" w:firstLine="340"/>
        <w:jc w:val="both"/>
        <w:rPr>
          <w:lang w:val="ro-RO"/>
        </w:rPr>
      </w:pPr>
      <w:r w:rsidRPr="00154221">
        <w:rPr>
          <w:lang w:val="ro-RO"/>
        </w:rPr>
        <w:t>a) aprobarea substanței active se reînnoiește, cu respectarea anumitor cerințe și restricții, dacă este cazul; sau</w:t>
      </w:r>
    </w:p>
    <w:p w14:paraId="5B8D7211" w14:textId="77777777" w:rsidR="000A7CAA" w:rsidRPr="00154221" w:rsidRDefault="00114043" w:rsidP="000C18CF">
      <w:pPr>
        <w:spacing w:line="276" w:lineRule="auto"/>
        <w:ind w:left="567" w:firstLine="340"/>
        <w:jc w:val="both"/>
        <w:rPr>
          <w:lang w:val="ro-RO"/>
        </w:rPr>
      </w:pPr>
      <w:r w:rsidRPr="00154221">
        <w:rPr>
          <w:lang w:val="ro-RO"/>
        </w:rPr>
        <w:t>b) aprobarea substanței active nu se reînnoiește.</w:t>
      </w:r>
    </w:p>
    <w:p w14:paraId="5C5DD8EE" w14:textId="77777777" w:rsidR="000A7CAA" w:rsidRPr="00154221" w:rsidRDefault="00114043" w:rsidP="000C18CF">
      <w:pPr>
        <w:spacing w:line="276" w:lineRule="auto"/>
        <w:ind w:left="567" w:firstLine="340"/>
        <w:jc w:val="both"/>
        <w:rPr>
          <w:lang w:val="ro-RO"/>
        </w:rPr>
      </w:pPr>
      <w:r w:rsidRPr="00154221">
        <w:rPr>
          <w:lang w:val="ro-RO"/>
        </w:rPr>
        <w:t>(2) Atunci când motivele în baza cărora aprobarea nu a fost reînnoită nu privesc protecția sănătății umane, sănătății animalelor sau a mediului, se aplică perioada de grație de maximum șase luni pentru vânzare și distribuție și, în plus, o perioadă de maximum un an pentru eliminarea, depozitarea și folosirea stocurilor existente din produsele fitosanitare în cauză. Perioada de grație pentru vânzare și distribuire ține seama de perioada normală de utilizare a produsului fitosanitar, dar perioada de grație totală nu depășește 18 luni.</w:t>
      </w:r>
    </w:p>
    <w:p w14:paraId="17580BBD" w14:textId="77777777" w:rsidR="000A7CAA" w:rsidRPr="00154221" w:rsidRDefault="00114043" w:rsidP="000C18CF">
      <w:pPr>
        <w:spacing w:line="276" w:lineRule="auto"/>
        <w:ind w:left="567" w:firstLine="340"/>
        <w:jc w:val="both"/>
        <w:rPr>
          <w:lang w:val="ro-RO"/>
        </w:rPr>
      </w:pPr>
      <w:r w:rsidRPr="00154221">
        <w:rPr>
          <w:lang w:val="ro-RO"/>
        </w:rPr>
        <w:t>În cazul retragerii aprobării sau în cazul în care aprobarea nu este reînnoită datorită unor riscuri imediate legate de sănătatea umană, sănătatea animală sau de mediu, produsele respective fitosanitare se retrag de pe piață imediat.</w:t>
      </w:r>
    </w:p>
    <w:p w14:paraId="27C70D01" w14:textId="77777777" w:rsidR="000A7CAA" w:rsidRPr="00154221" w:rsidRDefault="00114043" w:rsidP="000C18CF">
      <w:pPr>
        <w:spacing w:line="276" w:lineRule="auto"/>
        <w:ind w:left="567" w:firstLine="340"/>
        <w:jc w:val="both"/>
        <w:rPr>
          <w:lang w:val="ro-RO"/>
        </w:rPr>
      </w:pPr>
      <w:r w:rsidRPr="00154221">
        <w:rPr>
          <w:lang w:val="ro-RO"/>
        </w:rPr>
        <w:t>(3) Substanțele active a căror aprobare a fost reînnoită se includ în lista prevăzută la art. 5⁷ alin. (4).</w:t>
      </w:r>
    </w:p>
    <w:p w14:paraId="1A4AB3CF"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6⁵. Revizuirea aprobării</w:t>
      </w:r>
    </w:p>
    <w:p w14:paraId="3EE0DAE0" w14:textId="77777777" w:rsidR="000A7CAA" w:rsidRPr="00154221" w:rsidRDefault="00114043" w:rsidP="000C18CF">
      <w:pPr>
        <w:spacing w:line="276" w:lineRule="auto"/>
        <w:ind w:left="567" w:firstLine="340"/>
        <w:jc w:val="both"/>
        <w:rPr>
          <w:lang w:val="ro-RO"/>
        </w:rPr>
      </w:pPr>
      <w:r w:rsidRPr="00154221">
        <w:rPr>
          <w:lang w:val="ro-RO"/>
        </w:rPr>
        <w:t xml:space="preserve">(1) Aprobarea acordată unei substanțe active poate fi revizuită în orice moment, ținându-se seama de noile cunoștințe științifice și tehnice și a datelor de monitorizare, a aprobării unei substanțe active, inclusiv în cazurile în care, după revizuirea autorizațiilor există </w:t>
      </w:r>
      <w:r w:rsidRPr="00154221">
        <w:rPr>
          <w:lang w:val="ro-RO"/>
        </w:rPr>
        <w:lastRenderedPageBreak/>
        <w:t>informații sau indicii potrivit cărora substanța activă nu mai îndeplinește criteriile de aprobare prevăzute la art. 5 alin. (2).</w:t>
      </w:r>
    </w:p>
    <w:p w14:paraId="53399293" w14:textId="77777777" w:rsidR="000A7CAA" w:rsidRPr="00154221" w:rsidRDefault="00114043" w:rsidP="000C18CF">
      <w:pPr>
        <w:spacing w:line="276" w:lineRule="auto"/>
        <w:ind w:left="567" w:firstLine="340"/>
        <w:jc w:val="both"/>
        <w:rPr>
          <w:lang w:val="ro-RO"/>
        </w:rPr>
      </w:pPr>
      <w:r w:rsidRPr="00154221">
        <w:rPr>
          <w:lang w:val="ro-RO"/>
        </w:rPr>
        <w:t>În cazul în care, în lumina unor noi cunoștințe științifice și tehnice, există indicii conform cărora substanța activă nu mai îndeplinește criteriile de aprobare prevăzute la art. 5 alin. (2) sau dacă informațiile suplimentare solicitate în conformitate cu art. 5¹ alin. (2) lit. f) nu au fost încă furnizate, autoritatea de autorizare informează producătorul substanței active și la cerere, statele membre UE și Autoritatea Europeană pentru Siguranța Alimentelor și fixează acestuia un termen pentru prezentarea observațiilor.</w:t>
      </w:r>
    </w:p>
    <w:p w14:paraId="62B8EB04" w14:textId="77777777" w:rsidR="000A7CAA" w:rsidRPr="00154221" w:rsidRDefault="00114043" w:rsidP="000C18CF">
      <w:pPr>
        <w:spacing w:line="276" w:lineRule="auto"/>
        <w:ind w:left="567" w:firstLine="340"/>
        <w:jc w:val="both"/>
        <w:rPr>
          <w:lang w:val="ro-RO"/>
        </w:rPr>
      </w:pPr>
      <w:r w:rsidRPr="00154221">
        <w:rPr>
          <w:lang w:val="ro-RO"/>
        </w:rPr>
        <w:t>(2) Autoritatea de autorizare solicită, după caz, avizul autorităților competente în domeniul sănătății publice și protecției mediului sau asistență tehnică ori științifică din partea acestora. Avizele sau rezultatele asistenței tehnice ori științifice se prezintă în termen de cel mult 3 luni de la data solicitării.</w:t>
      </w:r>
    </w:p>
    <w:p w14:paraId="6B1CDB95" w14:textId="77777777" w:rsidR="000A7CAA" w:rsidRPr="00154221" w:rsidRDefault="00114043" w:rsidP="000C18CF">
      <w:pPr>
        <w:spacing w:line="276" w:lineRule="auto"/>
        <w:ind w:left="567" w:firstLine="340"/>
        <w:jc w:val="both"/>
        <w:rPr>
          <w:lang w:val="ro-RO"/>
        </w:rPr>
      </w:pPr>
      <w:r w:rsidRPr="00154221">
        <w:rPr>
          <w:lang w:val="ro-RO"/>
        </w:rPr>
        <w:t>(3) În cazul în care, în urma revizuirii, se constată că nu mai sunt îndeplinite criteriile de aprobare prevăzute la art. 5 alin. (2) sau dacă informațiile suplimentare solicitate în conformitate cu art. 5¹ alin. (2) lit. f) nu au fost prezentate, aprobarea se retrage sau se modifică. În cazul retragerii sau modificării aprobării se aplică, după caz, art. 5⁷ alin. (4) și perioadele de grație prevăzute la art. 6⁴ alin. (2).</w:t>
      </w:r>
    </w:p>
    <w:p w14:paraId="4D20C8E2" w14:textId="77777777" w:rsidR="000A7CAA" w:rsidRPr="00154221" w:rsidRDefault="00114043" w:rsidP="000C18CF">
      <w:pPr>
        <w:keepNext/>
        <w:spacing w:line="276" w:lineRule="auto"/>
        <w:ind w:firstLine="567"/>
        <w:jc w:val="center"/>
        <w:rPr>
          <w:lang w:val="ro-RO"/>
        </w:rPr>
      </w:pPr>
      <w:r w:rsidRPr="00154221">
        <w:rPr>
          <w:b/>
          <w:bCs/>
          <w:lang w:val="ro-RO"/>
        </w:rPr>
        <w:t>Subsecțiunea a 4-a</w:t>
      </w:r>
    </w:p>
    <w:p w14:paraId="7DC75359" w14:textId="77777777" w:rsidR="000A7CAA" w:rsidRPr="00154221" w:rsidRDefault="00114043" w:rsidP="000C18CF">
      <w:pPr>
        <w:keepNext/>
        <w:spacing w:line="276" w:lineRule="auto"/>
        <w:ind w:firstLine="567"/>
        <w:jc w:val="center"/>
        <w:rPr>
          <w:lang w:val="ro-RO"/>
        </w:rPr>
      </w:pPr>
      <w:r w:rsidRPr="00154221">
        <w:rPr>
          <w:i/>
          <w:iCs/>
          <w:lang w:val="ro-RO"/>
        </w:rPr>
        <w:t>Substanțe active cu risc redus. Substanțe de bază. Substanțe susceptibile de înlocuire</w:t>
      </w:r>
    </w:p>
    <w:p w14:paraId="62D587F3"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6⁶. Substanțe active cu risc redus</w:t>
      </w:r>
    </w:p>
    <w:p w14:paraId="34CD509E" w14:textId="77777777" w:rsidR="000A7CAA" w:rsidRPr="00154221" w:rsidRDefault="00114043" w:rsidP="000C18CF">
      <w:pPr>
        <w:spacing w:line="276" w:lineRule="auto"/>
        <w:ind w:left="567" w:firstLine="340"/>
        <w:jc w:val="both"/>
        <w:rPr>
          <w:lang w:val="ro-RO"/>
        </w:rPr>
      </w:pPr>
      <w:r w:rsidRPr="00154221">
        <w:rPr>
          <w:lang w:val="ro-RO"/>
        </w:rPr>
        <w:t>(1) O substanță activă care îndeplinește criteriile menționate la art. 5 alin (2) este aprobată pentru o perioadă de maximum 15 ani, prin derogare de la art. 5¹ alin. (1), în cazul în care se consideră că este o substanță activă cu risc redus și atunci când se preconizează că produsele fitosanitare care conțin respectiva substanță prezintă numai un risc redus pentru sănătatea umană și animală, precum și pentru mediu, astfel cum se menționează la art. 26 alin. (1).</w:t>
      </w:r>
    </w:p>
    <w:p w14:paraId="439A80FC" w14:textId="77777777" w:rsidR="000A7CAA" w:rsidRPr="00154221" w:rsidRDefault="00114043" w:rsidP="000C18CF">
      <w:pPr>
        <w:spacing w:line="276" w:lineRule="auto"/>
        <w:ind w:left="567" w:firstLine="340"/>
        <w:jc w:val="both"/>
        <w:rPr>
          <w:lang w:val="ro-RO"/>
        </w:rPr>
      </w:pPr>
      <w:r w:rsidRPr="00154221">
        <w:rPr>
          <w:lang w:val="ro-RO"/>
        </w:rPr>
        <w:t>(2) Se aplică prevederile art. 5 alin. (2)–(10), art. 5¹–5⁷, art. 6 alin. (5)–(8), art. 6¹–6⁵ și secțiunea a 5-a, din anexa nr. 3. Substanțele active cu risc redus fac obiectul unei liste separate în cadrul ordinului menționat la art. 5⁷ alin. (4).</w:t>
      </w:r>
    </w:p>
    <w:p w14:paraId="1953173F"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6⁷. Criterii de aprobare a substanțelor de bază</w:t>
      </w:r>
    </w:p>
    <w:p w14:paraId="23AF7B3E" w14:textId="77777777" w:rsidR="000A7CAA" w:rsidRPr="00154221" w:rsidRDefault="00114043" w:rsidP="000C18CF">
      <w:pPr>
        <w:spacing w:line="276" w:lineRule="auto"/>
        <w:ind w:left="567" w:firstLine="340"/>
        <w:jc w:val="both"/>
        <w:rPr>
          <w:lang w:val="ro-RO"/>
        </w:rPr>
      </w:pPr>
      <w:r w:rsidRPr="00154221">
        <w:rPr>
          <w:lang w:val="ro-RO"/>
        </w:rPr>
        <w:t>(1) Substanțele de bază sunt aprobate în conformitate cu alin. (2)–(6). Prin derogare de la art. 5¹ alin. (1), aprobarea se acordă pe perioadă nelimitată.</w:t>
      </w:r>
    </w:p>
    <w:p w14:paraId="1E17CB93" w14:textId="77777777" w:rsidR="000A7CAA" w:rsidRPr="00154221" w:rsidRDefault="00114043" w:rsidP="000C18CF">
      <w:pPr>
        <w:spacing w:line="276" w:lineRule="auto"/>
        <w:ind w:left="567" w:firstLine="340"/>
        <w:jc w:val="both"/>
        <w:rPr>
          <w:lang w:val="ro-RO"/>
        </w:rPr>
      </w:pPr>
      <w:r w:rsidRPr="00154221">
        <w:rPr>
          <w:lang w:val="ro-RO"/>
        </w:rPr>
        <w:t>În conformitate cu alin. (2)–(6), substanța de bază este o substanță activă care:</w:t>
      </w:r>
    </w:p>
    <w:p w14:paraId="11E975E9" w14:textId="77777777" w:rsidR="000A7CAA" w:rsidRPr="00154221" w:rsidRDefault="00114043" w:rsidP="000C18CF">
      <w:pPr>
        <w:spacing w:line="276" w:lineRule="auto"/>
        <w:ind w:left="567" w:firstLine="340"/>
        <w:jc w:val="both"/>
        <w:rPr>
          <w:lang w:val="ro-RO"/>
        </w:rPr>
      </w:pPr>
      <w:r w:rsidRPr="00154221">
        <w:rPr>
          <w:lang w:val="ro-RO"/>
        </w:rPr>
        <w:t>a) nu este o substanță potențial periculoasă;</w:t>
      </w:r>
    </w:p>
    <w:p w14:paraId="445D2544" w14:textId="77777777" w:rsidR="000A7CAA" w:rsidRPr="00154221" w:rsidRDefault="00114043" w:rsidP="000C18CF">
      <w:pPr>
        <w:spacing w:line="276" w:lineRule="auto"/>
        <w:ind w:left="567" w:firstLine="340"/>
        <w:jc w:val="both"/>
        <w:rPr>
          <w:lang w:val="ro-RO"/>
        </w:rPr>
      </w:pPr>
      <w:r w:rsidRPr="00154221">
        <w:rPr>
          <w:lang w:val="ro-RO"/>
        </w:rPr>
        <w:t xml:space="preserve">b) nu are o capacitate inerentă de a produce perturbări ale sistemului endocrin sau de a avea efecte </w:t>
      </w:r>
      <w:proofErr w:type="spellStart"/>
      <w:r w:rsidRPr="00154221">
        <w:rPr>
          <w:lang w:val="ro-RO"/>
        </w:rPr>
        <w:t>neurotoxice</w:t>
      </w:r>
      <w:proofErr w:type="spellEnd"/>
      <w:r w:rsidRPr="00154221">
        <w:rPr>
          <w:lang w:val="ro-RO"/>
        </w:rPr>
        <w:t xml:space="preserve"> sau </w:t>
      </w:r>
      <w:proofErr w:type="spellStart"/>
      <w:r w:rsidRPr="00154221">
        <w:rPr>
          <w:lang w:val="ro-RO"/>
        </w:rPr>
        <w:t>imunotoxice</w:t>
      </w:r>
      <w:proofErr w:type="spellEnd"/>
      <w:r w:rsidRPr="00154221">
        <w:rPr>
          <w:lang w:val="ro-RO"/>
        </w:rPr>
        <w:t>;</w:t>
      </w:r>
    </w:p>
    <w:p w14:paraId="446B6F54" w14:textId="77777777" w:rsidR="000A7CAA" w:rsidRPr="00154221" w:rsidRDefault="00114043" w:rsidP="000C18CF">
      <w:pPr>
        <w:spacing w:line="276" w:lineRule="auto"/>
        <w:ind w:left="567" w:firstLine="340"/>
        <w:jc w:val="both"/>
        <w:rPr>
          <w:lang w:val="ro-RO"/>
        </w:rPr>
      </w:pPr>
      <w:r w:rsidRPr="00154221">
        <w:rPr>
          <w:lang w:val="ro-RO"/>
        </w:rPr>
        <w:t>c) nu este folosită cu predominanță în scop fitosanitar, dar este totuși folositoare pentru protecția plantelor, fie în mod direct, fie în compoziția unui produs conținând substanța respectivă și un diluant simplu; și</w:t>
      </w:r>
    </w:p>
    <w:p w14:paraId="689ACA3F" w14:textId="77777777" w:rsidR="000A7CAA" w:rsidRPr="00154221" w:rsidRDefault="00114043" w:rsidP="000C18CF">
      <w:pPr>
        <w:spacing w:line="276" w:lineRule="auto"/>
        <w:ind w:left="567" w:firstLine="340"/>
        <w:jc w:val="both"/>
        <w:rPr>
          <w:lang w:val="ro-RO"/>
        </w:rPr>
      </w:pPr>
      <w:r w:rsidRPr="00154221">
        <w:rPr>
          <w:lang w:val="ro-RO"/>
        </w:rPr>
        <w:t>d) nu este introdusă pe piață ca produs fitosanitar.</w:t>
      </w:r>
    </w:p>
    <w:p w14:paraId="154DBFD6" w14:textId="77777777" w:rsidR="000A7CAA" w:rsidRPr="00154221" w:rsidRDefault="00114043" w:rsidP="000C18CF">
      <w:pPr>
        <w:spacing w:line="276" w:lineRule="auto"/>
        <w:ind w:left="567" w:firstLine="340"/>
        <w:jc w:val="both"/>
        <w:rPr>
          <w:lang w:val="ro-RO"/>
        </w:rPr>
      </w:pPr>
      <w:r w:rsidRPr="00154221">
        <w:rPr>
          <w:lang w:val="ro-RO"/>
        </w:rPr>
        <w:t>În sensul prezentei legi, o substanță activă care îndeplinește criteriile aplicabile unui produs alimentar, astfel cum este definit la art. 2 din Legea nr. 306/2018 privind siguranța alimentelor, se consideră substanță de bază.</w:t>
      </w:r>
    </w:p>
    <w:p w14:paraId="62C52C43" w14:textId="77777777" w:rsidR="000A7CAA" w:rsidRPr="00154221" w:rsidRDefault="00114043" w:rsidP="000C18CF">
      <w:pPr>
        <w:spacing w:line="276" w:lineRule="auto"/>
        <w:ind w:left="567" w:firstLine="340"/>
        <w:jc w:val="both"/>
        <w:rPr>
          <w:lang w:val="ro-RO"/>
        </w:rPr>
      </w:pPr>
      <w:r w:rsidRPr="00154221">
        <w:rPr>
          <w:lang w:val="ro-RO"/>
        </w:rPr>
        <w:t xml:space="preserve">(2) Prin derogare de la dispozițiile art. 5 alin. (2)–(10), o substanță de bază se aprobă atunci când toate evaluările relevante, efectuate în conformitate cu legislația care reglementează utilizarea substanței respective în alte scopuri decât ca produs fitosanitar, </w:t>
      </w:r>
      <w:r w:rsidRPr="00154221">
        <w:rPr>
          <w:lang w:val="ro-RO"/>
        </w:rPr>
        <w:lastRenderedPageBreak/>
        <w:t>demonstrează că substanța nu produce efecte nocive imediate sau întârziate asupra sănătății umane sau a sănătății animale și nici efecte inacceptabile asupra mediului.</w:t>
      </w:r>
    </w:p>
    <w:p w14:paraId="413FF708" w14:textId="77777777" w:rsidR="000A7CAA" w:rsidRPr="00154221" w:rsidRDefault="00114043" w:rsidP="000C18CF">
      <w:pPr>
        <w:spacing w:line="276" w:lineRule="auto"/>
        <w:ind w:left="567" w:firstLine="340"/>
        <w:jc w:val="both"/>
        <w:rPr>
          <w:lang w:val="ro-RO"/>
        </w:rPr>
      </w:pPr>
      <w:r w:rsidRPr="00154221">
        <w:rPr>
          <w:lang w:val="ro-RO"/>
        </w:rPr>
        <w:t>(3) Prin derogare de la art. 5², cererile de aprobare pentru substanțe de bază se depun de către orice parte interesată la autoritatea de autorizare.</w:t>
      </w:r>
    </w:p>
    <w:p w14:paraId="4DF4CEF0" w14:textId="77777777" w:rsidR="000A7CAA" w:rsidRPr="00154221" w:rsidRDefault="00114043" w:rsidP="000C18CF">
      <w:pPr>
        <w:spacing w:line="276" w:lineRule="auto"/>
        <w:ind w:left="567" w:firstLine="340"/>
        <w:jc w:val="both"/>
        <w:rPr>
          <w:lang w:val="ro-RO"/>
        </w:rPr>
      </w:pPr>
      <w:r w:rsidRPr="00154221">
        <w:rPr>
          <w:lang w:val="ro-RO"/>
        </w:rPr>
        <w:t>Cererea este însoțită de următoarele informații:</w:t>
      </w:r>
    </w:p>
    <w:p w14:paraId="43B3AFA5" w14:textId="77777777" w:rsidR="000A7CAA" w:rsidRPr="00154221" w:rsidRDefault="00114043" w:rsidP="000C18CF">
      <w:pPr>
        <w:spacing w:line="276" w:lineRule="auto"/>
        <w:ind w:left="567" w:firstLine="340"/>
        <w:jc w:val="both"/>
        <w:rPr>
          <w:lang w:val="ro-RO"/>
        </w:rPr>
      </w:pPr>
      <w:r w:rsidRPr="00154221">
        <w:rPr>
          <w:lang w:val="ro-RO"/>
        </w:rPr>
        <w:t>a) toate evaluările posibilelor sale efecte asupra sănătății umane, asupra sănătății animale sau asupra mediului efectuate în conformitate cu alte acte care reglementează folosirea substanței; și</w:t>
      </w:r>
    </w:p>
    <w:p w14:paraId="5F661A57" w14:textId="77777777" w:rsidR="000A7CAA" w:rsidRPr="00154221" w:rsidRDefault="00114043" w:rsidP="000C18CF">
      <w:pPr>
        <w:spacing w:line="276" w:lineRule="auto"/>
        <w:ind w:left="567" w:firstLine="340"/>
        <w:jc w:val="both"/>
        <w:rPr>
          <w:lang w:val="ro-RO"/>
        </w:rPr>
      </w:pPr>
      <w:r w:rsidRPr="00154221">
        <w:rPr>
          <w:lang w:val="ro-RO"/>
        </w:rPr>
        <w:t>b) alte informații relevante privind posibilele efecte asupra sănătății umane, asupra sănătății animale sau asupra mediului.</w:t>
      </w:r>
    </w:p>
    <w:p w14:paraId="6B0D6DCB" w14:textId="77777777" w:rsidR="000A7CAA" w:rsidRPr="00154221" w:rsidRDefault="00114043" w:rsidP="000C18CF">
      <w:pPr>
        <w:spacing w:line="276" w:lineRule="auto"/>
        <w:ind w:left="567" w:firstLine="340"/>
        <w:jc w:val="both"/>
        <w:rPr>
          <w:lang w:val="ro-RO"/>
        </w:rPr>
      </w:pPr>
      <w:r w:rsidRPr="00154221">
        <w:rPr>
          <w:lang w:val="ro-RO"/>
        </w:rPr>
        <w:t>(4) Autoritatea de autorizare solicită, după caz, avize sau asistență tehnică ori științifică autorităților și instituțiilor competente. Autoritățile și instituțiile competente înaintează avizul sau rezultatele activității sale în termen de trei luni de la data solicitării.</w:t>
      </w:r>
    </w:p>
    <w:p w14:paraId="7D39FE0D" w14:textId="77777777" w:rsidR="000A7CAA" w:rsidRPr="00154221" w:rsidRDefault="00114043" w:rsidP="000C18CF">
      <w:pPr>
        <w:spacing w:line="276" w:lineRule="auto"/>
        <w:ind w:left="567" w:firstLine="340"/>
        <w:jc w:val="both"/>
        <w:rPr>
          <w:lang w:val="ro-RO"/>
        </w:rPr>
      </w:pPr>
      <w:r w:rsidRPr="00154221">
        <w:rPr>
          <w:lang w:val="ro-RO"/>
        </w:rPr>
        <w:t>(5) Prevederile art. 5¹ alin. (2) și 5⁷ se aplică în mod corespunzător substanțelor de bază, care fac obiectul unei liste separate în cadrul ordinului menționat la art. 5⁷ alin. (4).</w:t>
      </w:r>
    </w:p>
    <w:p w14:paraId="34D43BEC" w14:textId="77777777" w:rsidR="000A7CAA" w:rsidRPr="00154221" w:rsidRDefault="00114043" w:rsidP="000C18CF">
      <w:pPr>
        <w:spacing w:line="276" w:lineRule="auto"/>
        <w:ind w:left="567" w:firstLine="340"/>
        <w:jc w:val="both"/>
        <w:rPr>
          <w:lang w:val="ro-RO"/>
        </w:rPr>
      </w:pPr>
      <w:r w:rsidRPr="00154221">
        <w:rPr>
          <w:lang w:val="ro-RO"/>
        </w:rPr>
        <w:t>(6) Aprobarea acordată pentru o substanță de bază poate fi revizuită în orice moment. În cazul în care există indicii conform cărora substanța nu mai îndeplinește criteriile prevăzute la alin. (1)–(3), autoritatea de autorizare informează partea interesată, la cerere, statele membre UE și Autorității Europene pentru Siguranța Alimentelor, fixând un termen în care acestea pot formula observații.</w:t>
      </w:r>
    </w:p>
    <w:p w14:paraId="4D0BA8AC" w14:textId="77777777" w:rsidR="000A7CAA" w:rsidRPr="00154221" w:rsidRDefault="00114043" w:rsidP="000C18CF">
      <w:pPr>
        <w:spacing w:line="276" w:lineRule="auto"/>
        <w:ind w:left="567" w:firstLine="340"/>
        <w:jc w:val="both"/>
        <w:rPr>
          <w:lang w:val="ro-RO"/>
        </w:rPr>
      </w:pPr>
      <w:r w:rsidRPr="00154221">
        <w:rPr>
          <w:lang w:val="ro-RO"/>
        </w:rPr>
        <w:t>Autoritatea de autorizare solicită, după caz, avize sau asistență tehnică ori științifică autorităților și instituțiilor competente. Avizele sau rezultatele asistenței tehnice ori științifice se prezintă în termen de cel mult 3 luni de la data solicitării.</w:t>
      </w:r>
    </w:p>
    <w:p w14:paraId="5352A374" w14:textId="77777777" w:rsidR="000A7CAA" w:rsidRPr="00154221" w:rsidRDefault="00114043" w:rsidP="000C18CF">
      <w:pPr>
        <w:spacing w:line="276" w:lineRule="auto"/>
        <w:ind w:left="567" w:firstLine="340"/>
        <w:jc w:val="both"/>
        <w:rPr>
          <w:lang w:val="ro-RO"/>
        </w:rPr>
      </w:pPr>
      <w:r w:rsidRPr="00154221">
        <w:rPr>
          <w:lang w:val="ro-RO"/>
        </w:rPr>
        <w:t>În cazul în care, în urma revizuirii, se constată că nu mai sunt îndeplinite criteriile menționate la alin. (1), se adoptă un regulament, prin care se retrage sau modifică aprobarea.</w:t>
      </w:r>
    </w:p>
    <w:p w14:paraId="2455723B" w14:textId="77777777" w:rsidR="000A7CAA" w:rsidRPr="00154221" w:rsidRDefault="00114043" w:rsidP="000C18CF">
      <w:pPr>
        <w:keepNext/>
        <w:spacing w:before="140" w:line="276" w:lineRule="auto"/>
        <w:ind w:left="567" w:firstLine="340"/>
        <w:jc w:val="both"/>
        <w:rPr>
          <w:lang w:val="ro-RO"/>
        </w:rPr>
      </w:pPr>
      <w:r w:rsidRPr="00154221">
        <w:rPr>
          <w:b/>
          <w:bCs/>
          <w:lang w:val="ro-RO"/>
        </w:rPr>
        <w:t>Articolul 6⁸. Substanțe susceptibile de înlocuire</w:t>
      </w:r>
    </w:p>
    <w:p w14:paraId="7D0C1A25" w14:textId="77777777" w:rsidR="000A7CAA" w:rsidRPr="00154221" w:rsidRDefault="00114043" w:rsidP="000C18CF">
      <w:pPr>
        <w:spacing w:line="276" w:lineRule="auto"/>
        <w:ind w:left="567" w:firstLine="340"/>
        <w:jc w:val="both"/>
        <w:rPr>
          <w:lang w:val="ro-RO"/>
        </w:rPr>
      </w:pPr>
      <w:r w:rsidRPr="00154221">
        <w:rPr>
          <w:lang w:val="ro-RO"/>
        </w:rPr>
        <w:t>(1) O substanță activă care îndeplinește criteriile prevăzute la art. 5 alin (2) se aprobă, pentru o perioadă de cel mult 7 ani, ca substanță susceptibilă de înlocuire dacă îndeplinește unul sau mai multe dintre criteriile suplimentare prevăzute la secțiunea a 4-a din anexa nr. 3. Prin derogare de la art. 6 alin. (8), aprobarea poate fi reînnoită o dată sau de mai multe ori pentru o perioade care nu depășește 7 ani.</w:t>
      </w:r>
    </w:p>
    <w:p w14:paraId="5454000A" w14:textId="77777777" w:rsidR="000A7CAA" w:rsidRPr="00154221" w:rsidRDefault="00114043" w:rsidP="000C18CF">
      <w:pPr>
        <w:spacing w:line="276" w:lineRule="auto"/>
        <w:ind w:left="567" w:firstLine="340"/>
        <w:jc w:val="both"/>
        <w:rPr>
          <w:lang w:val="ro-RO"/>
        </w:rPr>
      </w:pPr>
      <w:r w:rsidRPr="00154221">
        <w:rPr>
          <w:lang w:val="ro-RO"/>
        </w:rPr>
        <w:t>(2) Fără a aduce atingere alin. (1), se aplică art. 5 alin. (2)–(10), 5¹-5⁷, art. 6 alin. (5)–(8), art. 6¹–6⁵. Substanțele susceptibile de înlocuire fac obiectul unei liste separate în cadrul ordinului menționat la art. 5⁷ alin. (4).</w:t>
      </w:r>
    </w:p>
    <w:p w14:paraId="3592708D" w14:textId="77777777" w:rsidR="000A7CAA" w:rsidRPr="00154221" w:rsidRDefault="00114043" w:rsidP="000C18CF">
      <w:pPr>
        <w:keepNext/>
        <w:spacing w:line="276" w:lineRule="auto"/>
        <w:ind w:firstLine="567"/>
        <w:jc w:val="center"/>
        <w:rPr>
          <w:lang w:val="ro-RO"/>
        </w:rPr>
      </w:pPr>
      <w:r w:rsidRPr="00154221">
        <w:rPr>
          <w:b/>
          <w:bCs/>
          <w:lang w:val="ro-RO"/>
        </w:rPr>
        <w:t>Secțiunea a 2-a</w:t>
      </w:r>
    </w:p>
    <w:p w14:paraId="4DF4A0CC" w14:textId="77777777" w:rsidR="000A7CAA" w:rsidRPr="00154221" w:rsidRDefault="00114043" w:rsidP="000C18CF">
      <w:pPr>
        <w:keepNext/>
        <w:spacing w:line="276" w:lineRule="auto"/>
        <w:ind w:firstLine="567"/>
        <w:jc w:val="center"/>
        <w:rPr>
          <w:lang w:val="ro-RO"/>
        </w:rPr>
      </w:pPr>
      <w:r w:rsidRPr="00154221">
        <w:rPr>
          <w:i/>
          <w:iCs/>
          <w:lang w:val="ro-RO"/>
        </w:rPr>
        <w:t xml:space="preserve">Agenți </w:t>
      </w:r>
      <w:proofErr w:type="spellStart"/>
      <w:r w:rsidRPr="00154221">
        <w:rPr>
          <w:i/>
          <w:iCs/>
          <w:lang w:val="ro-RO"/>
        </w:rPr>
        <w:t>fitoprotectori</w:t>
      </w:r>
      <w:proofErr w:type="spellEnd"/>
      <w:r w:rsidRPr="00154221">
        <w:rPr>
          <w:i/>
          <w:iCs/>
          <w:lang w:val="ro-RO"/>
        </w:rPr>
        <w:t xml:space="preserve"> și agenți sinergici</w:t>
      </w:r>
    </w:p>
    <w:p w14:paraId="3CC98834" w14:textId="77777777" w:rsidR="000A7CAA" w:rsidRPr="00154221" w:rsidRDefault="00114043" w:rsidP="000C18CF">
      <w:pPr>
        <w:keepNext/>
        <w:spacing w:before="140" w:line="276" w:lineRule="auto"/>
        <w:ind w:left="567" w:firstLine="340"/>
        <w:jc w:val="both"/>
        <w:rPr>
          <w:lang w:val="ro-RO"/>
        </w:rPr>
      </w:pPr>
      <w:r w:rsidRPr="00154221">
        <w:rPr>
          <w:b/>
          <w:bCs/>
          <w:lang w:val="ro-RO"/>
        </w:rPr>
        <w:t xml:space="preserve">Articolul 6⁹. Aprobarea agenților </w:t>
      </w:r>
      <w:proofErr w:type="spellStart"/>
      <w:r w:rsidRPr="00154221">
        <w:rPr>
          <w:b/>
          <w:bCs/>
          <w:lang w:val="ro-RO"/>
        </w:rPr>
        <w:t>fitoprotectori</w:t>
      </w:r>
      <w:proofErr w:type="spellEnd"/>
      <w:r w:rsidRPr="00154221">
        <w:rPr>
          <w:b/>
          <w:bCs/>
          <w:lang w:val="ro-RO"/>
        </w:rPr>
        <w:t xml:space="preserve"> și a agenților sinergici</w:t>
      </w:r>
    </w:p>
    <w:p w14:paraId="1A7B016B" w14:textId="77777777" w:rsidR="000A7CAA" w:rsidRPr="00154221" w:rsidRDefault="00114043" w:rsidP="000C18CF">
      <w:pPr>
        <w:spacing w:line="276" w:lineRule="auto"/>
        <w:ind w:left="567" w:firstLine="340"/>
        <w:jc w:val="both"/>
        <w:rPr>
          <w:lang w:val="ro-RO"/>
        </w:rPr>
      </w:pPr>
      <w:r w:rsidRPr="00154221">
        <w:rPr>
          <w:lang w:val="ro-RO"/>
        </w:rPr>
        <w:t xml:space="preserve">(1) Agenții </w:t>
      </w:r>
      <w:proofErr w:type="spellStart"/>
      <w:r w:rsidRPr="00154221">
        <w:rPr>
          <w:lang w:val="ro-RO"/>
        </w:rPr>
        <w:t>fitoprotectori</w:t>
      </w:r>
      <w:proofErr w:type="spellEnd"/>
      <w:r w:rsidRPr="00154221">
        <w:rPr>
          <w:lang w:val="ro-RO"/>
        </w:rPr>
        <w:t xml:space="preserve"> sau agenții sinergici sunt aprobați dacă respectă dispozițiile art. 5 alin. (2) – (10).</w:t>
      </w:r>
    </w:p>
    <w:p w14:paraId="7BF22721" w14:textId="77777777" w:rsidR="000A7CAA" w:rsidRPr="00154221" w:rsidRDefault="00114043" w:rsidP="000C18CF">
      <w:pPr>
        <w:spacing w:line="276" w:lineRule="auto"/>
        <w:ind w:left="567" w:firstLine="340"/>
        <w:jc w:val="both"/>
        <w:rPr>
          <w:lang w:val="ro-RO"/>
        </w:rPr>
      </w:pPr>
      <w:r w:rsidRPr="00154221">
        <w:rPr>
          <w:lang w:val="ro-RO"/>
        </w:rPr>
        <w:t xml:space="preserve">(2) Prevederile art. 5¹–5⁷, art. 6 alin. (5)–(8), art. 6¹–6⁵ se aplică în mod corespunzător agenților </w:t>
      </w:r>
      <w:proofErr w:type="spellStart"/>
      <w:r w:rsidRPr="00154221">
        <w:rPr>
          <w:lang w:val="ro-RO"/>
        </w:rPr>
        <w:t>fitoprotectori</w:t>
      </w:r>
      <w:proofErr w:type="spellEnd"/>
      <w:r w:rsidRPr="00154221">
        <w:rPr>
          <w:lang w:val="ro-RO"/>
        </w:rPr>
        <w:t xml:space="preserve"> și agenților sinergici.</w:t>
      </w:r>
    </w:p>
    <w:p w14:paraId="13D42536" w14:textId="77777777" w:rsidR="000A7CAA" w:rsidRPr="00154221" w:rsidRDefault="00114043" w:rsidP="000C18CF">
      <w:pPr>
        <w:spacing w:line="276" w:lineRule="auto"/>
        <w:ind w:left="567" w:firstLine="340"/>
        <w:jc w:val="both"/>
        <w:rPr>
          <w:lang w:val="ro-RO"/>
        </w:rPr>
      </w:pPr>
      <w:r w:rsidRPr="00154221">
        <w:rPr>
          <w:lang w:val="ro-RO"/>
        </w:rPr>
        <w:t xml:space="preserve">(3) Pentru agenții </w:t>
      </w:r>
      <w:proofErr w:type="spellStart"/>
      <w:r w:rsidRPr="00154221">
        <w:rPr>
          <w:lang w:val="ro-RO"/>
        </w:rPr>
        <w:t>fitoprotectori</w:t>
      </w:r>
      <w:proofErr w:type="spellEnd"/>
      <w:r w:rsidRPr="00154221">
        <w:rPr>
          <w:lang w:val="ro-RO"/>
        </w:rPr>
        <w:t xml:space="preserve"> și agenții sinergici se stabilesc cerințe privind datele similare celor prevăzute la art. 5³ alin. (4), prin actele normative de punere în aplicare a prezentei legi, în conformitate cu cerințele aplicabile la nivelul Uniunii Europene.</w:t>
      </w:r>
    </w:p>
    <w:p w14:paraId="4CA444C9" w14:textId="77777777" w:rsidR="000A7CAA" w:rsidRPr="00154221" w:rsidRDefault="00114043" w:rsidP="000C18CF">
      <w:pPr>
        <w:keepNext/>
        <w:spacing w:before="140" w:line="276" w:lineRule="auto"/>
        <w:ind w:left="567" w:firstLine="340"/>
        <w:jc w:val="both"/>
        <w:rPr>
          <w:lang w:val="ro-RO"/>
        </w:rPr>
      </w:pPr>
      <w:r w:rsidRPr="00154221">
        <w:rPr>
          <w:b/>
          <w:bCs/>
          <w:lang w:val="ro-RO"/>
        </w:rPr>
        <w:lastRenderedPageBreak/>
        <w:t xml:space="preserve">Articolul 6¹⁰. Agenții </w:t>
      </w:r>
      <w:proofErr w:type="spellStart"/>
      <w:r w:rsidRPr="00154221">
        <w:rPr>
          <w:b/>
          <w:bCs/>
          <w:lang w:val="ro-RO"/>
        </w:rPr>
        <w:t>fitoprotectori</w:t>
      </w:r>
      <w:proofErr w:type="spellEnd"/>
      <w:r w:rsidRPr="00154221">
        <w:rPr>
          <w:b/>
          <w:bCs/>
          <w:lang w:val="ro-RO"/>
        </w:rPr>
        <w:t xml:space="preserve"> și agenții sinergici introduși deja pe piață</w:t>
      </w:r>
    </w:p>
    <w:p w14:paraId="54EFA763" w14:textId="77777777" w:rsidR="000A7CAA" w:rsidRPr="00154221" w:rsidRDefault="00114043" w:rsidP="000C18CF">
      <w:pPr>
        <w:spacing w:line="276" w:lineRule="auto"/>
        <w:ind w:left="567" w:firstLine="340"/>
        <w:jc w:val="both"/>
        <w:rPr>
          <w:lang w:val="ro-RO"/>
        </w:rPr>
      </w:pPr>
      <w:r w:rsidRPr="00154221">
        <w:rPr>
          <w:lang w:val="ro-RO"/>
        </w:rPr>
        <w:t xml:space="preserve">(1) Se aprobă un program de lucru în vederea revizuirii treptate a agenților sinergici și a agenților </w:t>
      </w:r>
      <w:proofErr w:type="spellStart"/>
      <w:r w:rsidRPr="00154221">
        <w:rPr>
          <w:lang w:val="ro-RO"/>
        </w:rPr>
        <w:t>fitoprotectori</w:t>
      </w:r>
      <w:proofErr w:type="spellEnd"/>
      <w:r w:rsidRPr="00154221">
        <w:rPr>
          <w:lang w:val="ro-RO"/>
        </w:rPr>
        <w:t xml:space="preserve"> existenți pe piață.</w:t>
      </w:r>
    </w:p>
    <w:p w14:paraId="08F56F0A" w14:textId="77777777" w:rsidR="000A7CAA" w:rsidRPr="00154221" w:rsidRDefault="00114043" w:rsidP="000C18CF">
      <w:pPr>
        <w:spacing w:line="276" w:lineRule="auto"/>
        <w:ind w:left="567" w:firstLine="340"/>
        <w:jc w:val="both"/>
        <w:rPr>
          <w:lang w:val="ro-RO"/>
        </w:rPr>
      </w:pPr>
      <w:r w:rsidRPr="00154221">
        <w:rPr>
          <w:lang w:val="ro-RO"/>
        </w:rPr>
        <w:t>(2) Programul de lucru prevăzut la alin. (1) stabilește:</w:t>
      </w:r>
    </w:p>
    <w:p w14:paraId="4AB17F97" w14:textId="77777777" w:rsidR="000A7CAA" w:rsidRPr="00154221" w:rsidRDefault="00114043" w:rsidP="000C18CF">
      <w:pPr>
        <w:spacing w:line="276" w:lineRule="auto"/>
        <w:ind w:left="567" w:firstLine="340"/>
        <w:jc w:val="both"/>
        <w:rPr>
          <w:lang w:val="ro-RO"/>
        </w:rPr>
      </w:pPr>
      <w:r w:rsidRPr="00154221">
        <w:rPr>
          <w:lang w:val="ro-RO"/>
        </w:rPr>
        <w:t>a) cerințele documentare;</w:t>
      </w:r>
    </w:p>
    <w:p w14:paraId="16789D19" w14:textId="77777777" w:rsidR="000A7CAA" w:rsidRPr="00154221" w:rsidRDefault="00114043" w:rsidP="000C18CF">
      <w:pPr>
        <w:spacing w:line="276" w:lineRule="auto"/>
        <w:ind w:left="567" w:firstLine="340"/>
        <w:jc w:val="both"/>
        <w:rPr>
          <w:lang w:val="ro-RO"/>
        </w:rPr>
      </w:pPr>
      <w:r w:rsidRPr="00154221">
        <w:rPr>
          <w:lang w:val="ro-RO"/>
        </w:rPr>
        <w:t>b) măsurile pentru reducerea la minimum a testării pe animale;</w:t>
      </w:r>
    </w:p>
    <w:p w14:paraId="2C2F885F" w14:textId="77777777" w:rsidR="000A7CAA" w:rsidRPr="00154221" w:rsidRDefault="00114043" w:rsidP="000C18CF">
      <w:pPr>
        <w:spacing w:line="276" w:lineRule="auto"/>
        <w:ind w:left="567" w:firstLine="340"/>
        <w:jc w:val="both"/>
        <w:rPr>
          <w:lang w:val="ro-RO"/>
        </w:rPr>
      </w:pPr>
      <w:r w:rsidRPr="00154221">
        <w:rPr>
          <w:lang w:val="ro-RO"/>
        </w:rPr>
        <w:t>c) procedurile de notificare;</w:t>
      </w:r>
    </w:p>
    <w:p w14:paraId="368F7882" w14:textId="77777777" w:rsidR="000A7CAA" w:rsidRPr="00154221" w:rsidRDefault="00114043" w:rsidP="000C18CF">
      <w:pPr>
        <w:spacing w:line="276" w:lineRule="auto"/>
        <w:ind w:left="567" w:firstLine="340"/>
        <w:jc w:val="both"/>
        <w:rPr>
          <w:lang w:val="ro-RO"/>
        </w:rPr>
      </w:pPr>
      <w:r w:rsidRPr="00154221">
        <w:rPr>
          <w:lang w:val="ro-RO"/>
        </w:rPr>
        <w:t>d) procedurile de evaluare;</w:t>
      </w:r>
    </w:p>
    <w:p w14:paraId="390EDE75" w14:textId="77777777" w:rsidR="000A7CAA" w:rsidRPr="00154221" w:rsidRDefault="00114043" w:rsidP="000C18CF">
      <w:pPr>
        <w:spacing w:line="276" w:lineRule="auto"/>
        <w:ind w:left="567" w:firstLine="340"/>
        <w:jc w:val="both"/>
        <w:rPr>
          <w:lang w:val="ro-RO"/>
        </w:rPr>
      </w:pPr>
      <w:r w:rsidRPr="00154221">
        <w:rPr>
          <w:lang w:val="ro-RO"/>
        </w:rPr>
        <w:t>e) procedurile de determinare și de luare a deciziilor;</w:t>
      </w:r>
    </w:p>
    <w:p w14:paraId="0A78F012" w14:textId="77777777" w:rsidR="000A7CAA" w:rsidRPr="00154221" w:rsidRDefault="00114043" w:rsidP="000C18CF">
      <w:pPr>
        <w:spacing w:line="276" w:lineRule="auto"/>
        <w:ind w:left="567" w:firstLine="340"/>
        <w:jc w:val="both"/>
        <w:rPr>
          <w:lang w:val="ro-RO"/>
        </w:rPr>
      </w:pPr>
      <w:r w:rsidRPr="00154221">
        <w:rPr>
          <w:lang w:val="ro-RO"/>
        </w:rPr>
        <w:t>f) termenele pentru prezentarea datelor necesare.</w:t>
      </w:r>
    </w:p>
    <w:p w14:paraId="5C9E938A" w14:textId="77777777" w:rsidR="000A7CAA" w:rsidRPr="00154221" w:rsidRDefault="00114043" w:rsidP="000C18CF">
      <w:pPr>
        <w:spacing w:line="276" w:lineRule="auto"/>
        <w:ind w:left="567" w:firstLine="340"/>
        <w:jc w:val="both"/>
        <w:rPr>
          <w:lang w:val="ro-RO"/>
        </w:rPr>
      </w:pPr>
      <w:r w:rsidRPr="00154221">
        <w:rPr>
          <w:lang w:val="ro-RO"/>
        </w:rPr>
        <w:t>(3) Părțile interesate prezintă toate datele necesare în termenul stabilit în programul de lucru.</w:t>
      </w:r>
    </w:p>
    <w:p w14:paraId="4A8F0D64" w14:textId="77777777" w:rsidR="000A7CAA" w:rsidRPr="00154221" w:rsidRDefault="00114043" w:rsidP="000C18CF">
      <w:pPr>
        <w:keepNext/>
        <w:spacing w:line="276" w:lineRule="auto"/>
        <w:ind w:firstLine="567"/>
        <w:jc w:val="center"/>
        <w:rPr>
          <w:lang w:val="ro-RO"/>
        </w:rPr>
      </w:pPr>
      <w:r w:rsidRPr="00154221">
        <w:rPr>
          <w:b/>
          <w:bCs/>
          <w:lang w:val="ro-RO"/>
        </w:rPr>
        <w:t>Secțiunea a 3-a</w:t>
      </w:r>
    </w:p>
    <w:p w14:paraId="6D01A39F" w14:textId="77777777" w:rsidR="000A7CAA" w:rsidRPr="00154221" w:rsidRDefault="00114043" w:rsidP="000C18CF">
      <w:pPr>
        <w:keepNext/>
        <w:spacing w:line="276" w:lineRule="auto"/>
        <w:ind w:firstLine="567"/>
        <w:jc w:val="center"/>
        <w:rPr>
          <w:lang w:val="ro-RO"/>
        </w:rPr>
      </w:pPr>
      <w:proofErr w:type="spellStart"/>
      <w:r w:rsidRPr="00154221">
        <w:rPr>
          <w:i/>
          <w:iCs/>
          <w:lang w:val="ro-RO"/>
        </w:rPr>
        <w:t>Coformulanți</w:t>
      </w:r>
      <w:proofErr w:type="spellEnd"/>
      <w:r w:rsidRPr="00154221">
        <w:rPr>
          <w:i/>
          <w:iCs/>
          <w:lang w:val="ro-RO"/>
        </w:rPr>
        <w:t xml:space="preserve"> inacceptabili</w:t>
      </w:r>
    </w:p>
    <w:p w14:paraId="72EEF2FC" w14:textId="77777777" w:rsidR="000A7CAA" w:rsidRPr="00154221" w:rsidRDefault="00114043" w:rsidP="000C18CF">
      <w:pPr>
        <w:keepNext/>
        <w:spacing w:before="140" w:line="276" w:lineRule="auto"/>
        <w:ind w:left="567" w:firstLine="340"/>
        <w:jc w:val="both"/>
        <w:rPr>
          <w:lang w:val="ro-RO"/>
        </w:rPr>
      </w:pPr>
      <w:r w:rsidRPr="00154221">
        <w:rPr>
          <w:b/>
          <w:bCs/>
          <w:lang w:val="ro-RO"/>
        </w:rPr>
        <w:t xml:space="preserve">Articolul 7. </w:t>
      </w:r>
      <w:proofErr w:type="spellStart"/>
      <w:r w:rsidRPr="00154221">
        <w:rPr>
          <w:b/>
          <w:bCs/>
          <w:lang w:val="ro-RO"/>
        </w:rPr>
        <w:t>Coformulanți</w:t>
      </w:r>
      <w:proofErr w:type="spellEnd"/>
    </w:p>
    <w:p w14:paraId="53ECA0DC" w14:textId="77777777" w:rsidR="000A7CAA" w:rsidRPr="00154221" w:rsidRDefault="00114043" w:rsidP="000C18CF">
      <w:pPr>
        <w:spacing w:line="276" w:lineRule="auto"/>
        <w:ind w:left="567" w:firstLine="340"/>
        <w:jc w:val="both"/>
        <w:rPr>
          <w:lang w:val="ro-RO"/>
        </w:rPr>
      </w:pPr>
      <w:r w:rsidRPr="00154221">
        <w:rPr>
          <w:lang w:val="ro-RO"/>
        </w:rPr>
        <w:t>(1) Lista coformulanților neacceptați la nivelul Uniunii Europene pentru a fi incluși într-un produs fitosanitar este aprobată de autoritatea de elaborare a politicilor și se publică pe pagina web oficială a autorității de eliberare a autorizației. Lista respectivă se actualizează trimestrial.</w:t>
      </w:r>
    </w:p>
    <w:p w14:paraId="37E406BE" w14:textId="77777777" w:rsidR="000A7CAA" w:rsidRPr="00154221" w:rsidRDefault="00114043" w:rsidP="000C18CF">
      <w:pPr>
        <w:spacing w:line="276" w:lineRule="auto"/>
        <w:ind w:left="567" w:firstLine="340"/>
        <w:jc w:val="both"/>
        <w:rPr>
          <w:lang w:val="ro-RO"/>
        </w:rPr>
      </w:pPr>
      <w:r w:rsidRPr="00154221">
        <w:rPr>
          <w:lang w:val="ro-RO"/>
        </w:rPr>
        <w:t xml:space="preserve">(2) În cazul în care autoritatea competentă au motive întemeiate să considere că un </w:t>
      </w:r>
      <w:proofErr w:type="spellStart"/>
      <w:r w:rsidRPr="00154221">
        <w:rPr>
          <w:lang w:val="ro-RO"/>
        </w:rPr>
        <w:t>coformulant</w:t>
      </w:r>
      <w:proofErr w:type="spellEnd"/>
      <w:r w:rsidRPr="00154221">
        <w:rPr>
          <w:lang w:val="ro-RO"/>
        </w:rPr>
        <w:t xml:space="preserve"> poate constitui un pericol grav pentru sănătatea umană, pentru sănătatea animalelor sau pentru mediu, autoritatea de autorizare poate să interzică sau să restricționeze temporar aplicarea </w:t>
      </w:r>
      <w:proofErr w:type="spellStart"/>
      <w:r w:rsidRPr="00154221">
        <w:rPr>
          <w:lang w:val="ro-RO"/>
        </w:rPr>
        <w:t>coformulantului</w:t>
      </w:r>
      <w:proofErr w:type="spellEnd"/>
      <w:r w:rsidRPr="00154221">
        <w:rPr>
          <w:lang w:val="ro-RO"/>
        </w:rPr>
        <w:t xml:space="preserve"> în cauză. Autoritatea de autorizare notifică fără întârziere țările cu care Republica Moldova are încheiate acorduri în acest sens cu privire la decizia aprobată și prezintă motive justificative ale acesteia. În toate situațiile, după îndeplinirea condițiilor prevăzute de prezentul alineat se aplică art. 50 din prezenta lege.</w:t>
      </w:r>
    </w:p>
    <w:p w14:paraId="41E3734D" w14:textId="77777777" w:rsidR="000A7CAA" w:rsidRPr="00154221" w:rsidRDefault="00114043" w:rsidP="000C18CF">
      <w:pPr>
        <w:spacing w:line="276" w:lineRule="auto"/>
        <w:ind w:left="567" w:firstLine="340"/>
        <w:jc w:val="both"/>
        <w:rPr>
          <w:lang w:val="ro-RO"/>
        </w:rPr>
      </w:pPr>
      <w:r w:rsidRPr="00154221">
        <w:rPr>
          <w:lang w:val="ro-RO"/>
        </w:rPr>
        <w:t xml:space="preserve">(3) Un </w:t>
      </w:r>
      <w:proofErr w:type="spellStart"/>
      <w:r w:rsidRPr="00154221">
        <w:rPr>
          <w:lang w:val="ro-RO"/>
        </w:rPr>
        <w:t>coformulant</w:t>
      </w:r>
      <w:proofErr w:type="spellEnd"/>
      <w:r w:rsidRPr="00154221">
        <w:rPr>
          <w:lang w:val="ro-RO"/>
        </w:rPr>
        <w:t xml:space="preserve"> nu poate fi inclus într-un produs fitosanitar dacă s-a stabilit că:</w:t>
      </w:r>
    </w:p>
    <w:p w14:paraId="4DCB275D" w14:textId="77777777" w:rsidR="000A7CAA" w:rsidRPr="00154221" w:rsidRDefault="00114043" w:rsidP="000C18CF">
      <w:pPr>
        <w:spacing w:line="276" w:lineRule="auto"/>
        <w:ind w:left="567" w:firstLine="340"/>
        <w:jc w:val="both"/>
        <w:rPr>
          <w:lang w:val="ro-RO"/>
        </w:rPr>
      </w:pPr>
      <w:r w:rsidRPr="00154221">
        <w:rPr>
          <w:lang w:val="ro-RO"/>
        </w:rPr>
        <w:t>a) reziduurile sale, rezultate în urma utilizării în conformitate cu bunele practici fitosanitare și luând în considerare condițiile realiste de utilizare, exercită un efect nociv asupra sănătății umane sau animale ori asupra apelor subterane sau au efecte inacceptabile asupra mediului; sau</w:t>
      </w:r>
    </w:p>
    <w:p w14:paraId="05B20530" w14:textId="77777777" w:rsidR="000A7CAA" w:rsidRPr="00154221" w:rsidRDefault="00114043" w:rsidP="000C18CF">
      <w:pPr>
        <w:spacing w:line="276" w:lineRule="auto"/>
        <w:ind w:left="567" w:firstLine="340"/>
        <w:jc w:val="both"/>
        <w:rPr>
          <w:lang w:val="ro-RO"/>
        </w:rPr>
      </w:pPr>
      <w:r w:rsidRPr="00154221">
        <w:rPr>
          <w:lang w:val="ro-RO"/>
        </w:rPr>
        <w:t>b) utilizarea acestuia, în condiții de aplicare conforme cu bunele practici fitosanitare și în condiții realiste de utilizare, are efecte nocive asupra sănătății oamenilor sau a animalelor ori are efecte inacceptabile asupra plantelor, a produselor vegetale sau a mediului.</w:t>
      </w:r>
    </w:p>
    <w:p w14:paraId="197DB338" w14:textId="77777777" w:rsidR="000A7CAA" w:rsidRPr="00154221" w:rsidRDefault="00114043" w:rsidP="000C18CF">
      <w:pPr>
        <w:spacing w:line="276" w:lineRule="auto"/>
        <w:ind w:left="567" w:firstLine="340"/>
        <w:jc w:val="both"/>
        <w:rPr>
          <w:lang w:val="ro-RO"/>
        </w:rPr>
      </w:pPr>
      <w:r w:rsidRPr="00154221">
        <w:rPr>
          <w:lang w:val="ro-RO"/>
        </w:rPr>
        <w:t>(4) Coformulanții care nu sunt acceptați pentru a fi incluși într-un produs fitosanitar în conformitate cu alin. (3) sunt incluși în Ordinul ministrului agriculturii și industriei alimentare cu privire la aprobarea listei coformulanților neacceptați pentru a fi incluși într-un produs fitosanitar.</w:t>
      </w:r>
    </w:p>
    <w:p w14:paraId="06512857" w14:textId="77777777" w:rsidR="000A7CAA" w:rsidRPr="00154221" w:rsidRDefault="00114043" w:rsidP="000C18CF">
      <w:pPr>
        <w:spacing w:line="276" w:lineRule="auto"/>
        <w:ind w:left="567" w:firstLine="340"/>
        <w:jc w:val="both"/>
        <w:rPr>
          <w:lang w:val="ro-RO"/>
        </w:rPr>
      </w:pPr>
      <w:r w:rsidRPr="00154221">
        <w:rPr>
          <w:lang w:val="ro-RO"/>
        </w:rPr>
        <w:t>(5) Autoritatea de autorizare poate revizui oricând coformulanții luând în calcul informații relevante furnizate.</w:t>
      </w:r>
    </w:p>
    <w:p w14:paraId="72853F89" w14:textId="77777777" w:rsidR="000A7CAA" w:rsidRPr="00154221" w:rsidRDefault="00114043" w:rsidP="000C18CF">
      <w:pPr>
        <w:spacing w:line="276" w:lineRule="auto"/>
        <w:ind w:left="567" w:firstLine="340"/>
        <w:jc w:val="both"/>
        <w:rPr>
          <w:lang w:val="ro-RO"/>
        </w:rPr>
      </w:pPr>
      <w:r w:rsidRPr="00154221">
        <w:rPr>
          <w:lang w:val="ro-RO"/>
        </w:rPr>
        <w:t>”</w:t>
      </w:r>
    </w:p>
    <w:p w14:paraId="7CE351DE" w14:textId="77777777" w:rsidR="000A7CAA" w:rsidRPr="00154221" w:rsidRDefault="00114043" w:rsidP="000C18CF">
      <w:pPr>
        <w:spacing w:line="276" w:lineRule="auto"/>
        <w:ind w:firstLine="567"/>
        <w:jc w:val="both"/>
        <w:rPr>
          <w:lang w:val="ro-RO"/>
        </w:rPr>
      </w:pPr>
      <w:r w:rsidRPr="00154221">
        <w:rPr>
          <w:lang w:val="ro-RO"/>
        </w:rPr>
        <w:t>1.4. Articolul 11 se modifică după cum urmează:</w:t>
      </w:r>
    </w:p>
    <w:p w14:paraId="37C8AF74" w14:textId="77777777" w:rsidR="000A7CAA" w:rsidRPr="00154221" w:rsidRDefault="00114043" w:rsidP="000C18CF">
      <w:pPr>
        <w:spacing w:line="276" w:lineRule="auto"/>
        <w:ind w:firstLine="567"/>
        <w:jc w:val="both"/>
        <w:rPr>
          <w:lang w:val="ro-RO"/>
        </w:rPr>
      </w:pPr>
      <w:r w:rsidRPr="00154221">
        <w:rPr>
          <w:lang w:val="ro-RO"/>
        </w:rPr>
        <w:t>1.4.1. La alineatul (4) litera e), cuvântul „aprobată” se exclude.</w:t>
      </w:r>
    </w:p>
    <w:p w14:paraId="28FFCE15" w14:textId="77777777" w:rsidR="000A7CAA" w:rsidRPr="00154221" w:rsidRDefault="00114043" w:rsidP="000C18CF">
      <w:pPr>
        <w:spacing w:line="276" w:lineRule="auto"/>
        <w:ind w:firstLine="567"/>
        <w:jc w:val="both"/>
        <w:rPr>
          <w:lang w:val="ro-RO"/>
        </w:rPr>
      </w:pPr>
      <w:r w:rsidRPr="00154221">
        <w:rPr>
          <w:lang w:val="ro-RO"/>
        </w:rPr>
        <w:t>1.4.2. Se completează cu alineatele (5)–(7), cu următorul cuprins:</w:t>
      </w:r>
    </w:p>
    <w:p w14:paraId="7891C667" w14:textId="77777777" w:rsidR="000A7CAA" w:rsidRPr="00154221" w:rsidRDefault="00114043" w:rsidP="000C18CF">
      <w:pPr>
        <w:spacing w:line="276" w:lineRule="auto"/>
        <w:ind w:left="567" w:firstLine="340"/>
        <w:jc w:val="both"/>
        <w:rPr>
          <w:lang w:val="ro-RO"/>
        </w:rPr>
      </w:pPr>
      <w:r w:rsidRPr="00154221">
        <w:rPr>
          <w:lang w:val="ro-RO"/>
        </w:rPr>
        <w:lastRenderedPageBreak/>
        <w:t>„(5) Categoria de utilizatori pentru care se autorizează produsul fitosanitar se stabilește pentru fiecare produs în parte, în baza evaluării riscurilor pentru sănătatea umană, sănătatea animală și mediu, ținând seama de clasificarea pericolelor produsului, de forma de prezentare, de condițiile și modul de utilizare, de nivelul și căile de expunere, de echipamentul de aplicare, de dimensiunea ambalajului și de măsurile necesare pentru gestionarea riscurilor.</w:t>
      </w:r>
    </w:p>
    <w:p w14:paraId="0B756843" w14:textId="77777777" w:rsidR="000A7CAA" w:rsidRPr="00154221" w:rsidRDefault="00114043" w:rsidP="000C18CF">
      <w:pPr>
        <w:spacing w:line="276" w:lineRule="auto"/>
        <w:ind w:left="567" w:firstLine="340"/>
        <w:jc w:val="both"/>
        <w:rPr>
          <w:lang w:val="ro-RO"/>
        </w:rPr>
      </w:pPr>
      <w:r w:rsidRPr="00154221">
        <w:rPr>
          <w:lang w:val="ro-RO"/>
        </w:rPr>
        <w:t>(6) Produsele fitosanitare clasificate, în conformitate cu Legea nr. 277/2018 privind substanțele chimice, în una sau mai multe dintre următoarele clase și categorii de pericol se autorizează exclusiv pentru utilizare profesională:</w:t>
      </w:r>
    </w:p>
    <w:p w14:paraId="322D9C25" w14:textId="77777777" w:rsidR="000A7CAA" w:rsidRPr="00154221" w:rsidRDefault="00114043" w:rsidP="000C18CF">
      <w:pPr>
        <w:spacing w:line="276" w:lineRule="auto"/>
        <w:ind w:left="567" w:firstLine="340"/>
        <w:jc w:val="both"/>
        <w:rPr>
          <w:lang w:val="ro-RO"/>
        </w:rPr>
      </w:pPr>
      <w:r w:rsidRPr="00154221">
        <w:rPr>
          <w:lang w:val="ro-RO"/>
        </w:rPr>
        <w:t>a) toxicitate acută – categoriile 1, 2 și 3;</w:t>
      </w:r>
    </w:p>
    <w:p w14:paraId="1ACC0E10" w14:textId="77777777" w:rsidR="000A7CAA" w:rsidRPr="00154221" w:rsidRDefault="00114043" w:rsidP="000C18CF">
      <w:pPr>
        <w:spacing w:line="276" w:lineRule="auto"/>
        <w:ind w:left="567" w:firstLine="340"/>
        <w:jc w:val="both"/>
        <w:rPr>
          <w:lang w:val="ro-RO"/>
        </w:rPr>
      </w:pPr>
      <w:r w:rsidRPr="00154221">
        <w:rPr>
          <w:lang w:val="ro-RO"/>
        </w:rPr>
        <w:t xml:space="preserve">b) </w:t>
      </w:r>
      <w:proofErr w:type="spellStart"/>
      <w:r w:rsidRPr="00154221">
        <w:rPr>
          <w:lang w:val="ro-RO"/>
        </w:rPr>
        <w:t>cancerigenitate</w:t>
      </w:r>
      <w:proofErr w:type="spellEnd"/>
      <w:r w:rsidRPr="00154221">
        <w:rPr>
          <w:lang w:val="ro-RO"/>
        </w:rPr>
        <w:t xml:space="preserve"> – categoriile 1A și 1B;</w:t>
      </w:r>
    </w:p>
    <w:p w14:paraId="21442E64" w14:textId="77777777" w:rsidR="000A7CAA" w:rsidRPr="00154221" w:rsidRDefault="00114043" w:rsidP="000C18CF">
      <w:pPr>
        <w:spacing w:line="276" w:lineRule="auto"/>
        <w:ind w:left="567" w:firstLine="340"/>
        <w:jc w:val="both"/>
        <w:rPr>
          <w:lang w:val="ro-RO"/>
        </w:rPr>
      </w:pPr>
      <w:r w:rsidRPr="00154221">
        <w:rPr>
          <w:lang w:val="ro-RO"/>
        </w:rPr>
        <w:t xml:space="preserve">c) </w:t>
      </w:r>
      <w:proofErr w:type="spellStart"/>
      <w:r w:rsidRPr="00154221">
        <w:rPr>
          <w:lang w:val="ro-RO"/>
        </w:rPr>
        <w:t>mutagenicitate</w:t>
      </w:r>
      <w:proofErr w:type="spellEnd"/>
      <w:r w:rsidRPr="00154221">
        <w:rPr>
          <w:lang w:val="ro-RO"/>
        </w:rPr>
        <w:t xml:space="preserve"> a celulelor germinale – categoriile 1A și 1B;</w:t>
      </w:r>
    </w:p>
    <w:p w14:paraId="4FB47D1B" w14:textId="77777777" w:rsidR="000A7CAA" w:rsidRPr="00154221" w:rsidRDefault="00114043" w:rsidP="000C18CF">
      <w:pPr>
        <w:spacing w:line="276" w:lineRule="auto"/>
        <w:ind w:left="567" w:firstLine="340"/>
        <w:jc w:val="both"/>
        <w:rPr>
          <w:lang w:val="ro-RO"/>
        </w:rPr>
      </w:pPr>
      <w:r w:rsidRPr="00154221">
        <w:rPr>
          <w:lang w:val="ro-RO"/>
        </w:rPr>
        <w:t>d) toxicitate pentru reproducere – categoriile 1A și 1B;</w:t>
      </w:r>
    </w:p>
    <w:p w14:paraId="5A305949" w14:textId="77777777" w:rsidR="000A7CAA" w:rsidRPr="00154221" w:rsidRDefault="00114043" w:rsidP="000C18CF">
      <w:pPr>
        <w:spacing w:line="276" w:lineRule="auto"/>
        <w:ind w:left="567" w:firstLine="340"/>
        <w:jc w:val="both"/>
        <w:rPr>
          <w:lang w:val="ro-RO"/>
        </w:rPr>
      </w:pPr>
      <w:r w:rsidRPr="00154221">
        <w:rPr>
          <w:lang w:val="ro-RO"/>
        </w:rPr>
        <w:t>e) coroziunea pielii – categoria 1A;</w:t>
      </w:r>
    </w:p>
    <w:p w14:paraId="0BDE359E" w14:textId="77777777" w:rsidR="000A7CAA" w:rsidRPr="00154221" w:rsidRDefault="00114043" w:rsidP="000C18CF">
      <w:pPr>
        <w:spacing w:line="276" w:lineRule="auto"/>
        <w:ind w:left="567" w:firstLine="340"/>
        <w:jc w:val="both"/>
        <w:rPr>
          <w:lang w:val="ro-RO"/>
        </w:rPr>
      </w:pPr>
      <w:r w:rsidRPr="00154221">
        <w:rPr>
          <w:lang w:val="ro-RO"/>
        </w:rPr>
        <w:t>f) toxicitate asupra unui organ-țintă specific, expunere unică – categoria 1;</w:t>
      </w:r>
    </w:p>
    <w:p w14:paraId="66BB97AF" w14:textId="77777777" w:rsidR="000A7CAA" w:rsidRPr="00154221" w:rsidRDefault="00114043" w:rsidP="000C18CF">
      <w:pPr>
        <w:spacing w:line="276" w:lineRule="auto"/>
        <w:ind w:left="567" w:firstLine="340"/>
        <w:jc w:val="both"/>
        <w:rPr>
          <w:lang w:val="ro-RO"/>
        </w:rPr>
      </w:pPr>
      <w:r w:rsidRPr="00154221">
        <w:rPr>
          <w:lang w:val="ro-RO"/>
        </w:rPr>
        <w:t>g) toxicitate asupra unui organ-țintă specific, expunere repetată – categoria 1.</w:t>
      </w:r>
    </w:p>
    <w:p w14:paraId="45B6F1A3" w14:textId="77777777" w:rsidR="000A7CAA" w:rsidRPr="00154221" w:rsidRDefault="00114043" w:rsidP="000C18CF">
      <w:pPr>
        <w:spacing w:line="276" w:lineRule="auto"/>
        <w:ind w:left="567" w:firstLine="340"/>
        <w:jc w:val="both"/>
        <w:rPr>
          <w:lang w:val="ro-RO"/>
        </w:rPr>
      </w:pPr>
      <w:r w:rsidRPr="00154221">
        <w:rPr>
          <w:lang w:val="ro-RO"/>
        </w:rPr>
        <w:t>(7) Produsele fitosanitare care nu se încadrează în criteriile prevăzute la alin. (6) pot fi autorizate pentru utilizare neprofesională numai dacă evaluarea riscurilor demonstrează că utilizarea acestora de către utilizatorii neprofesioniști, în condițiile stabilite prin autorizație, prezintă un nivel acceptabil al riscului pentru sănătatea umană, sănătatea animală și mediu.”</w:t>
      </w:r>
    </w:p>
    <w:p w14:paraId="1660C49F" w14:textId="77777777" w:rsidR="000A7CAA" w:rsidRPr="00154221" w:rsidRDefault="00114043" w:rsidP="000C18CF">
      <w:pPr>
        <w:spacing w:line="276" w:lineRule="auto"/>
        <w:ind w:firstLine="567"/>
        <w:jc w:val="both"/>
        <w:rPr>
          <w:lang w:val="ro-RO"/>
        </w:rPr>
      </w:pPr>
      <w:r w:rsidRPr="00154221">
        <w:rPr>
          <w:lang w:val="ro-RO"/>
        </w:rPr>
        <w:t>1.5. La articolul 19 alineatul (1), litera b) va avea următorul cuprins:</w:t>
      </w:r>
    </w:p>
    <w:p w14:paraId="1963C967" w14:textId="77777777" w:rsidR="000A7CAA" w:rsidRPr="00154221" w:rsidRDefault="00114043" w:rsidP="000C18CF">
      <w:pPr>
        <w:spacing w:line="276" w:lineRule="auto"/>
        <w:ind w:left="567" w:firstLine="340"/>
        <w:jc w:val="both"/>
        <w:rPr>
          <w:lang w:val="ro-RO"/>
        </w:rPr>
      </w:pPr>
      <w:r w:rsidRPr="00154221">
        <w:rPr>
          <w:lang w:val="ro-RO"/>
        </w:rPr>
        <w:t>„b) autorizația a fost acordată de către un stat membru al Uniunii Europene (stat membru de referință) care aparține unei zone diferite de cele specificate în anexa nr. 1, cu condiția ca autorizația pentru care a fost formulată cererea să nu fi făcut obiectul recunoașterii reciproce într-un alt stat membru din aceeași zonă;”.</w:t>
      </w:r>
    </w:p>
    <w:p w14:paraId="24322C64" w14:textId="2D413CB2" w:rsidR="000A7CAA" w:rsidRPr="00154221" w:rsidRDefault="00114043" w:rsidP="000C18CF">
      <w:pPr>
        <w:spacing w:line="276" w:lineRule="auto"/>
        <w:ind w:firstLine="567"/>
        <w:jc w:val="both"/>
        <w:rPr>
          <w:lang w:val="ro-RO"/>
        </w:rPr>
      </w:pPr>
      <w:r w:rsidRPr="00154221">
        <w:rPr>
          <w:lang w:val="ro-RO"/>
        </w:rPr>
        <w:t>1.6. La articolul 46 alineatul (</w:t>
      </w:r>
      <w:r w:rsidR="000B7496" w:rsidRPr="00154221">
        <w:rPr>
          <w:lang w:val="ro-RO"/>
        </w:rPr>
        <w:t>2</w:t>
      </w:r>
      <w:r w:rsidRPr="00154221">
        <w:rPr>
          <w:lang w:val="ro-RO"/>
        </w:rPr>
        <w:t>) va avea următorul cuprins:</w:t>
      </w:r>
    </w:p>
    <w:p w14:paraId="5E05C21D" w14:textId="77777777" w:rsidR="000A7CAA" w:rsidRPr="00154221" w:rsidRDefault="00114043" w:rsidP="000C18CF">
      <w:pPr>
        <w:spacing w:line="276" w:lineRule="auto"/>
        <w:ind w:firstLine="567"/>
        <w:jc w:val="both"/>
        <w:rPr>
          <w:lang w:val="ro-RO"/>
        </w:rPr>
      </w:pPr>
      <w:r w:rsidRPr="00154221">
        <w:rPr>
          <w:lang w:val="ro-RO"/>
        </w:rPr>
        <w:t>1.7. Pe tot parcursul textului legii:</w:t>
      </w:r>
    </w:p>
    <w:p w14:paraId="1DF4B73E" w14:textId="77777777" w:rsidR="000A7CAA" w:rsidRPr="00154221" w:rsidRDefault="00114043" w:rsidP="000C18CF">
      <w:pPr>
        <w:spacing w:line="276" w:lineRule="auto"/>
        <w:ind w:firstLine="567"/>
        <w:jc w:val="both"/>
        <w:rPr>
          <w:lang w:val="ro-RO"/>
        </w:rPr>
      </w:pPr>
      <w:r w:rsidRPr="00154221">
        <w:rPr>
          <w:lang w:val="ro-RO"/>
        </w:rPr>
        <w:t>1.7.1. cuvintele „autoritatea competentă de implementare a politicilor”, la orice formă gramaticală, se substituie cu cuvintele „autoritatea competentă”, la forma gramaticală corespunzătoare;</w:t>
      </w:r>
    </w:p>
    <w:p w14:paraId="50267DCB" w14:textId="77777777" w:rsidR="000A7CAA" w:rsidRPr="00154221" w:rsidRDefault="00114043" w:rsidP="000C18CF">
      <w:pPr>
        <w:spacing w:line="276" w:lineRule="auto"/>
        <w:ind w:firstLine="567"/>
        <w:jc w:val="both"/>
        <w:rPr>
          <w:lang w:val="ro-RO"/>
        </w:rPr>
      </w:pPr>
      <w:r w:rsidRPr="00154221">
        <w:rPr>
          <w:lang w:val="ro-RO"/>
        </w:rPr>
        <w:t>1.7.2. cuvintele „autoritatea competentă de eliberare a autorizației”, la orice formă gramaticală, se substituie cu cuvintele „autoritatea de autorizare”, la forma gramaticală corespunzătoare;</w:t>
      </w:r>
    </w:p>
    <w:p w14:paraId="17C1054D" w14:textId="48026CD2" w:rsidR="00FF7E75" w:rsidRPr="00154221" w:rsidRDefault="00114043" w:rsidP="000C18CF">
      <w:pPr>
        <w:spacing w:line="276" w:lineRule="auto"/>
        <w:ind w:firstLine="567"/>
        <w:jc w:val="both"/>
        <w:rPr>
          <w:lang w:val="ro-RO"/>
        </w:rPr>
      </w:pPr>
      <w:r w:rsidRPr="00154221">
        <w:rPr>
          <w:lang w:val="ro-RO"/>
        </w:rPr>
        <w:t>1.7.3. cuvintele „autoritatea competentă de elaborare a politicilor”, la orice formă gramaticală, se substituie cu cuvintele „autoritatea de elaborare a politicilor”, la forma gramaticală corespunzătoare.</w:t>
      </w:r>
    </w:p>
    <w:p w14:paraId="59DDB4EB" w14:textId="74063815" w:rsidR="00AE0B30" w:rsidRPr="00154221" w:rsidRDefault="00F41275" w:rsidP="000C18CF">
      <w:pPr>
        <w:spacing w:line="276" w:lineRule="auto"/>
        <w:ind w:firstLine="567"/>
        <w:jc w:val="both"/>
        <w:rPr>
          <w:lang w:val="ro-RO"/>
        </w:rPr>
      </w:pPr>
      <w:r w:rsidRPr="00154221">
        <w:rPr>
          <w:lang w:val="ro-RO"/>
        </w:rPr>
        <w:t>1.8. Versiunea în limba rusă</w:t>
      </w:r>
      <w:r w:rsidR="00AE0B30" w:rsidRPr="00154221">
        <w:rPr>
          <w:lang w:val="ro-RO"/>
        </w:rPr>
        <w:t>,</w:t>
      </w:r>
      <w:r w:rsidRPr="00154221">
        <w:rPr>
          <w:lang w:val="ro-RO"/>
        </w:rPr>
        <w:t xml:space="preserve"> pe tot parcursul textului legii</w:t>
      </w:r>
      <w:r w:rsidR="00720F25" w:rsidRPr="00154221">
        <w:rPr>
          <w:lang w:val="ro-RO"/>
        </w:rPr>
        <w:t>,</w:t>
      </w:r>
      <w:r w:rsidRPr="00154221">
        <w:rPr>
          <w:lang w:val="ro-RO"/>
        </w:rPr>
        <w:t xml:space="preserve"> cuvintele ”</w:t>
      </w:r>
      <w:proofErr w:type="spellStart"/>
      <w:r w:rsidRPr="00154221">
        <w:rPr>
          <w:iCs/>
          <w:lang w:val="ro-RO"/>
        </w:rPr>
        <w:t>минимальное</w:t>
      </w:r>
      <w:proofErr w:type="spellEnd"/>
      <w:r w:rsidRPr="00154221">
        <w:rPr>
          <w:iCs/>
          <w:lang w:val="ro-RO"/>
        </w:rPr>
        <w:t xml:space="preserve"> </w:t>
      </w:r>
      <w:proofErr w:type="spellStart"/>
      <w:r w:rsidRPr="00154221">
        <w:rPr>
          <w:iCs/>
          <w:lang w:val="ro-RO"/>
        </w:rPr>
        <w:t>использование</w:t>
      </w:r>
      <w:proofErr w:type="spellEnd"/>
      <w:r w:rsidRPr="00154221">
        <w:rPr>
          <w:iCs/>
          <w:lang w:val="ro-RO"/>
        </w:rPr>
        <w:t>”</w:t>
      </w:r>
      <w:r w:rsidRPr="00154221">
        <w:rPr>
          <w:i/>
          <w:iCs/>
          <w:lang w:val="ro-RO"/>
        </w:rPr>
        <w:t xml:space="preserve"> </w:t>
      </w:r>
      <w:r w:rsidRPr="00154221">
        <w:rPr>
          <w:lang w:val="ro-RO"/>
        </w:rPr>
        <w:t>la orice formă gramaticală, se substituie cu cuvintele „</w:t>
      </w:r>
      <w:proofErr w:type="spellStart"/>
      <w:r w:rsidRPr="00154221">
        <w:rPr>
          <w:lang w:val="ro-RO"/>
        </w:rPr>
        <w:t>малое</w:t>
      </w:r>
      <w:proofErr w:type="spellEnd"/>
      <w:r w:rsidRPr="00154221">
        <w:rPr>
          <w:lang w:val="ro-RO"/>
        </w:rPr>
        <w:t xml:space="preserve"> </w:t>
      </w:r>
      <w:proofErr w:type="spellStart"/>
      <w:r w:rsidRPr="00154221">
        <w:rPr>
          <w:lang w:val="ro-RO"/>
        </w:rPr>
        <w:t>применение</w:t>
      </w:r>
      <w:proofErr w:type="spellEnd"/>
      <w:r w:rsidRPr="00154221">
        <w:rPr>
          <w:lang w:val="ro-RO"/>
        </w:rPr>
        <w:t>”, la forma gramaticală corespunzătoare</w:t>
      </w:r>
      <w:r w:rsidR="00685EAF" w:rsidRPr="00154221">
        <w:rPr>
          <w:lang w:val="ro-RO"/>
        </w:rPr>
        <w:t>.</w:t>
      </w:r>
    </w:p>
    <w:p w14:paraId="03F906E1" w14:textId="6AFF293B" w:rsidR="000A7CAA" w:rsidRPr="00154221" w:rsidRDefault="00114043" w:rsidP="000C18CF">
      <w:pPr>
        <w:spacing w:line="276" w:lineRule="auto"/>
        <w:ind w:firstLine="567"/>
        <w:jc w:val="both"/>
        <w:rPr>
          <w:lang w:val="ro-RO"/>
        </w:rPr>
      </w:pPr>
      <w:r w:rsidRPr="00154221">
        <w:rPr>
          <w:lang w:val="ro-RO"/>
        </w:rPr>
        <w:t>1.</w:t>
      </w:r>
      <w:r w:rsidR="00F41275" w:rsidRPr="00154221">
        <w:rPr>
          <w:lang w:val="ro-RO"/>
        </w:rPr>
        <w:t>9</w:t>
      </w:r>
      <w:r w:rsidRPr="00154221">
        <w:rPr>
          <w:lang w:val="ro-RO"/>
        </w:rPr>
        <w:t>. Se completează cu anexa nr. 3, cu următorul cuprins:</w:t>
      </w:r>
    </w:p>
    <w:p w14:paraId="0389A5A8" w14:textId="77777777" w:rsidR="000A7CAA" w:rsidRPr="00154221" w:rsidRDefault="00114043" w:rsidP="000C18CF">
      <w:pPr>
        <w:spacing w:line="276" w:lineRule="auto"/>
        <w:ind w:firstLine="567"/>
        <w:jc w:val="right"/>
        <w:rPr>
          <w:lang w:val="ro-RO"/>
        </w:rPr>
      </w:pPr>
      <w:r w:rsidRPr="00154221">
        <w:rPr>
          <w:b/>
          <w:bCs/>
          <w:lang w:val="ro-RO"/>
        </w:rPr>
        <w:t>Anexa nr. 3</w:t>
      </w:r>
    </w:p>
    <w:p w14:paraId="52A4CF2F" w14:textId="77777777" w:rsidR="000A7CAA" w:rsidRPr="00154221" w:rsidRDefault="00114043" w:rsidP="000C18CF">
      <w:pPr>
        <w:keepNext/>
        <w:spacing w:before="140" w:line="276" w:lineRule="auto"/>
        <w:ind w:left="567" w:firstLine="340"/>
        <w:jc w:val="both"/>
        <w:rPr>
          <w:lang w:val="ro-RO"/>
        </w:rPr>
      </w:pPr>
      <w:r w:rsidRPr="00154221">
        <w:rPr>
          <w:b/>
          <w:bCs/>
          <w:lang w:val="ro-RO"/>
        </w:rPr>
        <w:lastRenderedPageBreak/>
        <w:t xml:space="preserve">Procedura și criteriile de aprobare a substanțelor active, agenților </w:t>
      </w:r>
      <w:proofErr w:type="spellStart"/>
      <w:r w:rsidRPr="00154221">
        <w:rPr>
          <w:b/>
          <w:bCs/>
          <w:lang w:val="ro-RO"/>
        </w:rPr>
        <w:t>fitoprotectori</w:t>
      </w:r>
      <w:proofErr w:type="spellEnd"/>
      <w:r w:rsidRPr="00154221">
        <w:rPr>
          <w:b/>
          <w:bCs/>
          <w:lang w:val="ro-RO"/>
        </w:rPr>
        <w:t xml:space="preserve"> și a agenților sinergici în conformitate cu capitolul II</w:t>
      </w:r>
    </w:p>
    <w:p w14:paraId="17AD1DE9" w14:textId="77777777" w:rsidR="000A7CAA" w:rsidRPr="00154221" w:rsidRDefault="00114043" w:rsidP="000C18CF">
      <w:pPr>
        <w:keepNext/>
        <w:spacing w:line="276" w:lineRule="auto"/>
        <w:ind w:firstLine="567"/>
        <w:jc w:val="center"/>
        <w:rPr>
          <w:lang w:val="ro-RO"/>
        </w:rPr>
      </w:pPr>
      <w:r w:rsidRPr="00154221">
        <w:rPr>
          <w:b/>
          <w:bCs/>
          <w:lang w:val="ro-RO"/>
        </w:rPr>
        <w:t>Secțiunea 1</w:t>
      </w:r>
    </w:p>
    <w:p w14:paraId="67613355" w14:textId="77777777" w:rsidR="000A7CAA" w:rsidRPr="00154221" w:rsidRDefault="00114043" w:rsidP="000C18CF">
      <w:pPr>
        <w:keepNext/>
        <w:spacing w:line="276" w:lineRule="auto"/>
        <w:ind w:firstLine="567"/>
        <w:jc w:val="center"/>
        <w:rPr>
          <w:lang w:val="ro-RO"/>
        </w:rPr>
      </w:pPr>
      <w:r w:rsidRPr="00154221">
        <w:rPr>
          <w:i/>
          <w:iCs/>
          <w:lang w:val="ro-RO"/>
        </w:rPr>
        <w:t>Evaluare</w:t>
      </w:r>
    </w:p>
    <w:p w14:paraId="16FB2CDB" w14:textId="77777777" w:rsidR="000A7CAA" w:rsidRPr="00154221" w:rsidRDefault="00114043" w:rsidP="000C18CF">
      <w:pPr>
        <w:spacing w:line="276" w:lineRule="auto"/>
        <w:ind w:left="567" w:firstLine="340"/>
        <w:jc w:val="both"/>
        <w:rPr>
          <w:lang w:val="ro-RO"/>
        </w:rPr>
      </w:pPr>
      <w:r w:rsidRPr="00154221">
        <w:rPr>
          <w:lang w:val="ro-RO"/>
        </w:rPr>
        <w:t>1. În cursul procesului de evaluare și adoptare a deciziilor prevăzut la art. 5 alin. (2)–(10), art. 5¹–5⁷, art. 6 alin. (5)–(8), art. 6¹–6⁵, autoritatea de autorizare cooperează cu solicitanții în vederea soluționării rapide a oricăror probleme legate de dosar sau a identificării din timp a oricăror explicații sau studii suplimentare necesare pentru evaluarea dosarului, inclusiv a informațiilor care permit eliminarea necesității de a introduce restricții la aprobare, de a modifica condițiile propuse de utilizare a produselor fitosanitare sau de a le modifica natura sau compoziția în scopul satisfacerii pe deplin a cerințelor prezentei legi.</w:t>
      </w:r>
    </w:p>
    <w:p w14:paraId="3CF49364" w14:textId="77777777" w:rsidR="000A7CAA" w:rsidRPr="00154221" w:rsidRDefault="00114043" w:rsidP="000C18CF">
      <w:pPr>
        <w:spacing w:line="276" w:lineRule="auto"/>
        <w:ind w:left="567" w:firstLine="340"/>
        <w:jc w:val="both"/>
        <w:rPr>
          <w:lang w:val="ro-RO"/>
        </w:rPr>
      </w:pPr>
      <w:r w:rsidRPr="00154221">
        <w:rPr>
          <w:lang w:val="ro-RO"/>
        </w:rPr>
        <w:t>2. Evaluarea efectuată de autoritate și de statul membru raportor trebuie să se bazeze pe principii științifice și pe recomandările experților.</w:t>
      </w:r>
    </w:p>
    <w:p w14:paraId="0DC74843" w14:textId="77777777" w:rsidR="000A7CAA" w:rsidRPr="00154221" w:rsidRDefault="00114043" w:rsidP="000C18CF">
      <w:pPr>
        <w:spacing w:line="276" w:lineRule="auto"/>
        <w:ind w:left="567" w:firstLine="340"/>
        <w:jc w:val="both"/>
        <w:rPr>
          <w:lang w:val="ro-RO"/>
        </w:rPr>
      </w:pPr>
      <w:r w:rsidRPr="00154221">
        <w:rPr>
          <w:lang w:val="ro-RO"/>
        </w:rPr>
        <w:t>3. În cursul procesului de evaluare și de adoptare a deciziilor prevăzut la art. 5 alin. (2)–(10), art. 5¹–5⁷, art. 6 alin. (5)–(8), art. 6¹–6⁵, autoritatea de autorizare ia în considerare toate liniile directoare suplimentare elaborate în cadrul Comitetului permanent pentru lanțul alimentar și sănătatea animală în scopul ameliorării, dacă este cazul, a metodelor de evaluare a riscurilor.</w:t>
      </w:r>
    </w:p>
    <w:p w14:paraId="312BD927" w14:textId="77777777" w:rsidR="000A7CAA" w:rsidRPr="00154221" w:rsidRDefault="00114043" w:rsidP="000C18CF">
      <w:pPr>
        <w:keepNext/>
        <w:spacing w:line="276" w:lineRule="auto"/>
        <w:ind w:firstLine="567"/>
        <w:jc w:val="center"/>
        <w:rPr>
          <w:lang w:val="ro-RO"/>
        </w:rPr>
      </w:pPr>
      <w:r w:rsidRPr="00154221">
        <w:rPr>
          <w:b/>
          <w:bCs/>
          <w:lang w:val="ro-RO"/>
        </w:rPr>
        <w:t>Secțiunea a 2-a</w:t>
      </w:r>
    </w:p>
    <w:p w14:paraId="7A368A73" w14:textId="77777777" w:rsidR="000A7CAA" w:rsidRPr="00154221" w:rsidRDefault="00114043" w:rsidP="000C18CF">
      <w:pPr>
        <w:keepNext/>
        <w:spacing w:line="276" w:lineRule="auto"/>
        <w:ind w:firstLine="567"/>
        <w:jc w:val="center"/>
        <w:rPr>
          <w:lang w:val="ro-RO"/>
        </w:rPr>
      </w:pPr>
      <w:r w:rsidRPr="00154221">
        <w:rPr>
          <w:i/>
          <w:iCs/>
          <w:lang w:val="ro-RO"/>
        </w:rPr>
        <w:t>Criterii generale de luare a deciziei</w:t>
      </w:r>
    </w:p>
    <w:p w14:paraId="196A6374" w14:textId="77777777" w:rsidR="000A7CAA" w:rsidRPr="00154221" w:rsidRDefault="00114043" w:rsidP="000C18CF">
      <w:pPr>
        <w:spacing w:line="276" w:lineRule="auto"/>
        <w:ind w:left="567" w:firstLine="340"/>
        <w:jc w:val="both"/>
        <w:rPr>
          <w:lang w:val="ro-RO"/>
        </w:rPr>
      </w:pPr>
      <w:r w:rsidRPr="00154221">
        <w:rPr>
          <w:lang w:val="ro-RO"/>
        </w:rPr>
        <w:t>4. Dispozițiile art. 5 alin (2)-(10) se consideră îndeplinite numai dacă, în baza dosarului depus, se consideră că este posibilă autorizarea, pentru cel puțin un produs fitosanitar conținând substanța activă respectivă și pentru cel puțin una dintre utilizările reprezentative.</w:t>
      </w:r>
    </w:p>
    <w:p w14:paraId="21760E6B" w14:textId="77777777" w:rsidR="000A7CAA" w:rsidRPr="00154221" w:rsidRDefault="00114043" w:rsidP="000C18CF">
      <w:pPr>
        <w:spacing w:line="276" w:lineRule="auto"/>
        <w:ind w:left="567" w:firstLine="340"/>
        <w:jc w:val="both"/>
        <w:rPr>
          <w:lang w:val="ro-RO"/>
        </w:rPr>
      </w:pPr>
      <w:r w:rsidRPr="00154221">
        <w:rPr>
          <w:lang w:val="ro-RO"/>
        </w:rPr>
        <w:t xml:space="preserve">5. O </w:t>
      </w:r>
      <w:proofErr w:type="spellStart"/>
      <w:r w:rsidRPr="00154221">
        <w:rPr>
          <w:lang w:val="ro-RO"/>
        </w:rPr>
        <w:t>substanţă</w:t>
      </w:r>
      <w:proofErr w:type="spellEnd"/>
      <w:r w:rsidRPr="00154221">
        <w:rPr>
          <w:lang w:val="ro-RO"/>
        </w:rPr>
        <w:t xml:space="preserve"> activă, un agent </w:t>
      </w:r>
      <w:proofErr w:type="spellStart"/>
      <w:r w:rsidRPr="00154221">
        <w:rPr>
          <w:lang w:val="ro-RO"/>
        </w:rPr>
        <w:t>fitoprotector</w:t>
      </w:r>
      <w:proofErr w:type="spellEnd"/>
      <w:r w:rsidRPr="00154221">
        <w:rPr>
          <w:lang w:val="ro-RO"/>
        </w:rPr>
        <w:t xml:space="preserve"> sau un agent sinergic se aprobă doar în temeiul unui dosar complet. În cazuri </w:t>
      </w:r>
      <w:proofErr w:type="spellStart"/>
      <w:r w:rsidRPr="00154221">
        <w:rPr>
          <w:lang w:val="ro-RO"/>
        </w:rPr>
        <w:t>excepţionale</w:t>
      </w:r>
      <w:proofErr w:type="spellEnd"/>
      <w:r w:rsidRPr="00154221">
        <w:rPr>
          <w:lang w:val="ro-RO"/>
        </w:rPr>
        <w:t xml:space="preserve">, o </w:t>
      </w:r>
      <w:proofErr w:type="spellStart"/>
      <w:r w:rsidRPr="00154221">
        <w:rPr>
          <w:lang w:val="ro-RO"/>
        </w:rPr>
        <w:t>substanţă</w:t>
      </w:r>
      <w:proofErr w:type="spellEnd"/>
      <w:r w:rsidRPr="00154221">
        <w:rPr>
          <w:lang w:val="ro-RO"/>
        </w:rPr>
        <w:t xml:space="preserve"> activă, un agent </w:t>
      </w:r>
      <w:proofErr w:type="spellStart"/>
      <w:r w:rsidRPr="00154221">
        <w:rPr>
          <w:lang w:val="ro-RO"/>
        </w:rPr>
        <w:t>fitoprotector</w:t>
      </w:r>
      <w:proofErr w:type="spellEnd"/>
      <w:r w:rsidRPr="00154221">
        <w:rPr>
          <w:lang w:val="ro-RO"/>
        </w:rPr>
        <w:t xml:space="preserve"> sau un agent sinergic poate fi aprobat chiar dacă mai trebuie furnizate anumite </w:t>
      </w:r>
      <w:proofErr w:type="spellStart"/>
      <w:r w:rsidRPr="00154221">
        <w:rPr>
          <w:lang w:val="ro-RO"/>
        </w:rPr>
        <w:t>informaţii</w:t>
      </w:r>
      <w:proofErr w:type="spellEnd"/>
      <w:r w:rsidRPr="00154221">
        <w:rPr>
          <w:lang w:val="ro-RO"/>
        </w:rPr>
        <w:t>, atunci când:</w:t>
      </w:r>
    </w:p>
    <w:p w14:paraId="4913D7F7" w14:textId="77777777" w:rsidR="000A7CAA" w:rsidRPr="00154221" w:rsidRDefault="00114043" w:rsidP="000C18CF">
      <w:pPr>
        <w:spacing w:line="276" w:lineRule="auto"/>
        <w:ind w:left="567" w:firstLine="340"/>
        <w:jc w:val="both"/>
        <w:rPr>
          <w:lang w:val="ro-RO"/>
        </w:rPr>
      </w:pPr>
      <w:r w:rsidRPr="00154221">
        <w:rPr>
          <w:lang w:val="ro-RO"/>
        </w:rPr>
        <w:t xml:space="preserve">5.1. </w:t>
      </w:r>
      <w:proofErr w:type="spellStart"/>
      <w:r w:rsidRPr="00154221">
        <w:rPr>
          <w:lang w:val="ro-RO"/>
        </w:rPr>
        <w:t>cerinţele</w:t>
      </w:r>
      <w:proofErr w:type="spellEnd"/>
      <w:r w:rsidRPr="00154221">
        <w:rPr>
          <w:lang w:val="ro-RO"/>
        </w:rPr>
        <w:t xml:space="preserve"> referitoare la date au fost modificate sau precizate după depunerea dosarului; sau</w:t>
      </w:r>
    </w:p>
    <w:p w14:paraId="1951084F" w14:textId="77777777" w:rsidR="000A7CAA" w:rsidRPr="00154221" w:rsidRDefault="00114043" w:rsidP="000C18CF">
      <w:pPr>
        <w:spacing w:line="276" w:lineRule="auto"/>
        <w:ind w:left="567" w:firstLine="340"/>
        <w:jc w:val="both"/>
        <w:rPr>
          <w:lang w:val="ro-RO"/>
        </w:rPr>
      </w:pPr>
      <w:r w:rsidRPr="00154221">
        <w:rPr>
          <w:lang w:val="ro-RO"/>
        </w:rPr>
        <w:t>5.2. se consideră că informaţiile sunt de natură să constituie o confirmare susceptibilă să mărească gradul de încredere în hotărârea luată.</w:t>
      </w:r>
    </w:p>
    <w:p w14:paraId="54B86F8D" w14:textId="77777777" w:rsidR="000A7CAA" w:rsidRPr="00154221" w:rsidRDefault="00114043" w:rsidP="000C18CF">
      <w:pPr>
        <w:spacing w:line="276" w:lineRule="auto"/>
        <w:ind w:left="567" w:firstLine="340"/>
        <w:jc w:val="both"/>
        <w:rPr>
          <w:lang w:val="ro-RO"/>
        </w:rPr>
      </w:pPr>
      <w:r w:rsidRPr="00154221">
        <w:rPr>
          <w:lang w:val="ro-RO"/>
        </w:rPr>
        <w:t xml:space="preserve">6. Dacă este necesar, aprobarea poate face obiectul unor </w:t>
      </w:r>
      <w:proofErr w:type="spellStart"/>
      <w:r w:rsidRPr="00154221">
        <w:rPr>
          <w:lang w:val="ro-RO"/>
        </w:rPr>
        <w:t>condiţii</w:t>
      </w:r>
      <w:proofErr w:type="spellEnd"/>
      <w:r w:rsidRPr="00154221">
        <w:rPr>
          <w:lang w:val="ro-RO"/>
        </w:rPr>
        <w:t xml:space="preserve"> și </w:t>
      </w:r>
      <w:proofErr w:type="spellStart"/>
      <w:r w:rsidRPr="00154221">
        <w:rPr>
          <w:lang w:val="ro-RO"/>
        </w:rPr>
        <w:t>restricţii</w:t>
      </w:r>
      <w:proofErr w:type="spellEnd"/>
      <w:r w:rsidRPr="00154221">
        <w:rPr>
          <w:lang w:val="ro-RO"/>
        </w:rPr>
        <w:t>, astfel cum se prevede la art. 5¹ alin. (2).</w:t>
      </w:r>
    </w:p>
    <w:p w14:paraId="429C5E8C" w14:textId="77777777" w:rsidR="000A7CAA" w:rsidRPr="00154221" w:rsidRDefault="00114043" w:rsidP="000C18CF">
      <w:pPr>
        <w:spacing w:line="276" w:lineRule="auto"/>
        <w:ind w:left="567" w:firstLine="340"/>
        <w:jc w:val="both"/>
        <w:rPr>
          <w:lang w:val="ro-RO"/>
        </w:rPr>
      </w:pPr>
      <w:r w:rsidRPr="00154221">
        <w:rPr>
          <w:lang w:val="ro-RO"/>
        </w:rPr>
        <w:t xml:space="preserve">În cazul în care autoritatea de autorizare consideră că din dosarul depus lipsesc anumite </w:t>
      </w:r>
      <w:proofErr w:type="spellStart"/>
      <w:r w:rsidRPr="00154221">
        <w:rPr>
          <w:lang w:val="ro-RO"/>
        </w:rPr>
        <w:t>informaţii</w:t>
      </w:r>
      <w:proofErr w:type="spellEnd"/>
      <w:r w:rsidRPr="00154221">
        <w:rPr>
          <w:lang w:val="ro-RO"/>
        </w:rPr>
        <w:t xml:space="preserve">, astfel încât </w:t>
      </w:r>
      <w:proofErr w:type="spellStart"/>
      <w:r w:rsidRPr="00154221">
        <w:rPr>
          <w:lang w:val="ro-RO"/>
        </w:rPr>
        <w:t>substanţa</w:t>
      </w:r>
      <w:proofErr w:type="spellEnd"/>
      <w:r w:rsidRPr="00154221">
        <w:rPr>
          <w:lang w:val="ro-RO"/>
        </w:rPr>
        <w:t xml:space="preserve"> activă nu poate fi aprobată decât cu unele </w:t>
      </w:r>
      <w:proofErr w:type="spellStart"/>
      <w:r w:rsidRPr="00154221">
        <w:rPr>
          <w:lang w:val="ro-RO"/>
        </w:rPr>
        <w:t>restricţii</w:t>
      </w:r>
      <w:proofErr w:type="spellEnd"/>
      <w:r w:rsidRPr="00154221">
        <w:rPr>
          <w:lang w:val="ro-RO"/>
        </w:rPr>
        <w:t xml:space="preserve">, acesta contactează din timp solicitantul în vederea </w:t>
      </w:r>
      <w:proofErr w:type="spellStart"/>
      <w:r w:rsidRPr="00154221">
        <w:rPr>
          <w:lang w:val="ro-RO"/>
        </w:rPr>
        <w:t>obţinerii</w:t>
      </w:r>
      <w:proofErr w:type="spellEnd"/>
      <w:r w:rsidRPr="00154221">
        <w:rPr>
          <w:lang w:val="ro-RO"/>
        </w:rPr>
        <w:t xml:space="preserve"> mai multor </w:t>
      </w:r>
      <w:proofErr w:type="spellStart"/>
      <w:r w:rsidRPr="00154221">
        <w:rPr>
          <w:lang w:val="ro-RO"/>
        </w:rPr>
        <w:t>informaţii</w:t>
      </w:r>
      <w:proofErr w:type="spellEnd"/>
      <w:r w:rsidRPr="00154221">
        <w:rPr>
          <w:lang w:val="ro-RO"/>
        </w:rPr>
        <w:t xml:space="preserve"> de natură să permită eventuala eliminare a respectivelor </w:t>
      </w:r>
      <w:proofErr w:type="spellStart"/>
      <w:r w:rsidRPr="00154221">
        <w:rPr>
          <w:lang w:val="ro-RO"/>
        </w:rPr>
        <w:t>restricţii</w:t>
      </w:r>
      <w:proofErr w:type="spellEnd"/>
      <w:r w:rsidRPr="00154221">
        <w:rPr>
          <w:lang w:val="ro-RO"/>
        </w:rPr>
        <w:t>.</w:t>
      </w:r>
    </w:p>
    <w:p w14:paraId="03E3F109" w14:textId="77777777" w:rsidR="000A7CAA" w:rsidRPr="00154221" w:rsidRDefault="00114043" w:rsidP="000C18CF">
      <w:pPr>
        <w:keepNext/>
        <w:spacing w:line="276" w:lineRule="auto"/>
        <w:ind w:firstLine="567"/>
        <w:jc w:val="center"/>
        <w:rPr>
          <w:lang w:val="ro-RO"/>
        </w:rPr>
      </w:pPr>
      <w:r w:rsidRPr="00154221">
        <w:rPr>
          <w:b/>
          <w:bCs/>
          <w:lang w:val="ro-RO"/>
        </w:rPr>
        <w:t>Secțiunea a 3-a</w:t>
      </w:r>
    </w:p>
    <w:p w14:paraId="5AA2A762" w14:textId="77777777" w:rsidR="000A7CAA" w:rsidRPr="00154221" w:rsidRDefault="00114043" w:rsidP="000C18CF">
      <w:pPr>
        <w:keepNext/>
        <w:spacing w:line="276" w:lineRule="auto"/>
        <w:ind w:firstLine="567"/>
        <w:jc w:val="center"/>
        <w:rPr>
          <w:lang w:val="ro-RO"/>
        </w:rPr>
      </w:pPr>
      <w:r w:rsidRPr="00154221">
        <w:rPr>
          <w:i/>
          <w:iCs/>
          <w:lang w:val="ro-RO"/>
        </w:rPr>
        <w:t xml:space="preserve">Criterii de aprobare a </w:t>
      </w:r>
      <w:proofErr w:type="spellStart"/>
      <w:r w:rsidRPr="00154221">
        <w:rPr>
          <w:i/>
          <w:iCs/>
          <w:lang w:val="ro-RO"/>
        </w:rPr>
        <w:t>substanţelor</w:t>
      </w:r>
      <w:proofErr w:type="spellEnd"/>
      <w:r w:rsidRPr="00154221">
        <w:rPr>
          <w:i/>
          <w:iCs/>
          <w:lang w:val="ro-RO"/>
        </w:rPr>
        <w:t xml:space="preserve"> active</w:t>
      </w:r>
    </w:p>
    <w:p w14:paraId="2CFC2E86" w14:textId="77777777" w:rsidR="000A7CAA" w:rsidRPr="00154221" w:rsidRDefault="00114043" w:rsidP="000C18CF">
      <w:pPr>
        <w:keepNext/>
        <w:spacing w:line="276" w:lineRule="auto"/>
        <w:ind w:firstLine="567"/>
        <w:jc w:val="center"/>
        <w:rPr>
          <w:lang w:val="ro-RO"/>
        </w:rPr>
      </w:pPr>
      <w:r w:rsidRPr="00154221">
        <w:rPr>
          <w:b/>
          <w:bCs/>
          <w:lang w:val="ro-RO"/>
        </w:rPr>
        <w:t>Subsecțiunea 1</w:t>
      </w:r>
    </w:p>
    <w:p w14:paraId="61918EF0" w14:textId="77777777" w:rsidR="000A7CAA" w:rsidRPr="00154221" w:rsidRDefault="00114043" w:rsidP="000C18CF">
      <w:pPr>
        <w:keepNext/>
        <w:spacing w:line="276" w:lineRule="auto"/>
        <w:ind w:firstLine="567"/>
        <w:jc w:val="center"/>
        <w:rPr>
          <w:lang w:val="ro-RO"/>
        </w:rPr>
      </w:pPr>
      <w:r w:rsidRPr="00154221">
        <w:rPr>
          <w:i/>
          <w:iCs/>
          <w:lang w:val="ro-RO"/>
        </w:rPr>
        <w:t>Dosar</w:t>
      </w:r>
    </w:p>
    <w:p w14:paraId="2825793C" w14:textId="77777777" w:rsidR="000A7CAA" w:rsidRPr="00154221" w:rsidRDefault="00114043" w:rsidP="000C18CF">
      <w:pPr>
        <w:spacing w:line="276" w:lineRule="auto"/>
        <w:ind w:left="567" w:firstLine="340"/>
        <w:jc w:val="both"/>
        <w:rPr>
          <w:lang w:val="ro-RO"/>
        </w:rPr>
      </w:pPr>
      <w:r w:rsidRPr="00154221">
        <w:rPr>
          <w:lang w:val="ro-RO"/>
        </w:rPr>
        <w:t xml:space="preserve">7. Dosarele depuse în conformitate cu art. 5² alin. (1) cuprind informaţiile necesare stabilirii, dacă este cazul, a dozei zilnice admisibile (în continuare - DZA), a nivelului admisibil de expunere a operatorului (în continuare - NAEO) și a dozei acute de </w:t>
      </w:r>
      <w:proofErr w:type="spellStart"/>
      <w:r w:rsidRPr="00154221">
        <w:rPr>
          <w:lang w:val="ro-RO"/>
        </w:rPr>
        <w:t>referinţă</w:t>
      </w:r>
      <w:proofErr w:type="spellEnd"/>
      <w:r w:rsidRPr="00154221">
        <w:rPr>
          <w:lang w:val="ro-RO"/>
        </w:rPr>
        <w:t xml:space="preserve"> (în continuare- DAR).</w:t>
      </w:r>
    </w:p>
    <w:p w14:paraId="40A8C9CA" w14:textId="77777777" w:rsidR="000A7CAA" w:rsidRPr="00154221" w:rsidRDefault="00114043" w:rsidP="000C18CF">
      <w:pPr>
        <w:spacing w:line="276" w:lineRule="auto"/>
        <w:ind w:left="567" w:firstLine="340"/>
        <w:jc w:val="both"/>
        <w:rPr>
          <w:lang w:val="ro-RO"/>
        </w:rPr>
      </w:pPr>
      <w:r w:rsidRPr="00154221">
        <w:rPr>
          <w:lang w:val="ro-RO"/>
        </w:rPr>
        <w:lastRenderedPageBreak/>
        <w:t xml:space="preserve">8. În cazul unei </w:t>
      </w:r>
      <w:proofErr w:type="spellStart"/>
      <w:r w:rsidRPr="00154221">
        <w:rPr>
          <w:lang w:val="ro-RO"/>
        </w:rPr>
        <w:t>substanţe</w:t>
      </w:r>
      <w:proofErr w:type="spellEnd"/>
      <w:r w:rsidRPr="00154221">
        <w:rPr>
          <w:lang w:val="ro-RO"/>
        </w:rPr>
        <w:t xml:space="preserve"> active, al unui agent </w:t>
      </w:r>
      <w:proofErr w:type="spellStart"/>
      <w:r w:rsidRPr="00154221">
        <w:rPr>
          <w:lang w:val="ro-RO"/>
        </w:rPr>
        <w:t>fitoprotector</w:t>
      </w:r>
      <w:proofErr w:type="spellEnd"/>
      <w:r w:rsidRPr="00154221">
        <w:rPr>
          <w:lang w:val="ro-RO"/>
        </w:rPr>
        <w:t xml:space="preserve"> sau al unui agent sinergic cu una sau mai multe utilizări reprezentative, printre care se numără utilizarea pe culturi alimentare sau furajere sau care implică indirect </w:t>
      </w:r>
      <w:proofErr w:type="spellStart"/>
      <w:r w:rsidRPr="00154221">
        <w:rPr>
          <w:lang w:val="ro-RO"/>
        </w:rPr>
        <w:t>prezenţa</w:t>
      </w:r>
      <w:proofErr w:type="spellEnd"/>
      <w:r w:rsidRPr="00154221">
        <w:rPr>
          <w:lang w:val="ro-RO"/>
        </w:rPr>
        <w:t xml:space="preserve"> reziduurilor în alimente ori în hrana pentru animale, dosarul depus în conformitate cu art. 5² alin. (1) cuprinde informaţiile necesare în scopul efectuării unei evaluări a riscurilor și al aplicării </w:t>
      </w:r>
      <w:proofErr w:type="spellStart"/>
      <w:r w:rsidRPr="00154221">
        <w:rPr>
          <w:lang w:val="ro-RO"/>
        </w:rPr>
        <w:t>dispoziţiilor</w:t>
      </w:r>
      <w:proofErr w:type="spellEnd"/>
      <w:r w:rsidRPr="00154221">
        <w:rPr>
          <w:lang w:val="ro-RO"/>
        </w:rPr>
        <w:t>.</w:t>
      </w:r>
    </w:p>
    <w:p w14:paraId="26521FCE" w14:textId="77777777" w:rsidR="000A7CAA" w:rsidRPr="00154221" w:rsidRDefault="00114043" w:rsidP="000C18CF">
      <w:pPr>
        <w:spacing w:line="276" w:lineRule="auto"/>
        <w:ind w:left="567" w:firstLine="340"/>
        <w:jc w:val="both"/>
        <w:rPr>
          <w:lang w:val="ro-RO"/>
        </w:rPr>
      </w:pPr>
      <w:r w:rsidRPr="00154221">
        <w:rPr>
          <w:lang w:val="ro-RO"/>
        </w:rPr>
        <w:t>9. Dosarul trebuie:</w:t>
      </w:r>
    </w:p>
    <w:p w14:paraId="379AD803" w14:textId="77777777" w:rsidR="000A7CAA" w:rsidRPr="00154221" w:rsidRDefault="00114043" w:rsidP="000C18CF">
      <w:pPr>
        <w:spacing w:line="276" w:lineRule="auto"/>
        <w:ind w:left="567" w:firstLine="340"/>
        <w:jc w:val="both"/>
        <w:rPr>
          <w:lang w:val="ro-RO"/>
        </w:rPr>
      </w:pPr>
      <w:r w:rsidRPr="00154221">
        <w:rPr>
          <w:lang w:val="ro-RO"/>
        </w:rPr>
        <w:t xml:space="preserve">9.1. să permită identificarea oricărui reziduu </w:t>
      </w:r>
      <w:proofErr w:type="spellStart"/>
      <w:r w:rsidRPr="00154221">
        <w:rPr>
          <w:lang w:val="ro-RO"/>
        </w:rPr>
        <w:t>potenţial</w:t>
      </w:r>
      <w:proofErr w:type="spellEnd"/>
      <w:r w:rsidRPr="00154221">
        <w:rPr>
          <w:lang w:val="ro-RO"/>
        </w:rPr>
        <w:t xml:space="preserve"> periculos;</w:t>
      </w:r>
    </w:p>
    <w:p w14:paraId="4A5DAB14" w14:textId="77777777" w:rsidR="000A7CAA" w:rsidRPr="00154221" w:rsidRDefault="00114043" w:rsidP="000C18CF">
      <w:pPr>
        <w:spacing w:line="276" w:lineRule="auto"/>
        <w:ind w:left="567" w:firstLine="340"/>
        <w:jc w:val="both"/>
        <w:rPr>
          <w:lang w:val="ro-RO"/>
        </w:rPr>
      </w:pPr>
      <w:r w:rsidRPr="00154221">
        <w:rPr>
          <w:lang w:val="ro-RO"/>
        </w:rPr>
        <w:t xml:space="preserve">9.2. să prevadă în mod fiabil reziduurile din produsele alimentare și din hrana pentru animale, inclusiv din culturile ulterioare, pe baza </w:t>
      </w:r>
      <w:proofErr w:type="spellStart"/>
      <w:r w:rsidRPr="00154221">
        <w:rPr>
          <w:lang w:val="ro-RO"/>
        </w:rPr>
        <w:t>informaţiilor</w:t>
      </w:r>
      <w:proofErr w:type="spellEnd"/>
      <w:r w:rsidRPr="00154221">
        <w:rPr>
          <w:lang w:val="ro-RO"/>
        </w:rPr>
        <w:t xml:space="preserve"> furnizate în conformitate cu </w:t>
      </w:r>
      <w:proofErr w:type="spellStart"/>
      <w:r w:rsidRPr="00154221">
        <w:rPr>
          <w:lang w:val="ro-RO"/>
        </w:rPr>
        <w:t>cerinţele</w:t>
      </w:r>
      <w:proofErr w:type="spellEnd"/>
      <w:r w:rsidRPr="00154221">
        <w:rPr>
          <w:lang w:val="ro-RO"/>
        </w:rPr>
        <w:t xml:space="preserve"> în materie de date pentru </w:t>
      </w:r>
      <w:proofErr w:type="spellStart"/>
      <w:r w:rsidRPr="00154221">
        <w:rPr>
          <w:lang w:val="ro-RO"/>
        </w:rPr>
        <w:t>substanţele</w:t>
      </w:r>
      <w:proofErr w:type="spellEnd"/>
      <w:r w:rsidRPr="00154221">
        <w:rPr>
          <w:lang w:val="ro-RO"/>
        </w:rPr>
        <w:t xml:space="preserve"> active;</w:t>
      </w:r>
    </w:p>
    <w:p w14:paraId="0678FCC1" w14:textId="77777777" w:rsidR="000A7CAA" w:rsidRPr="00154221" w:rsidRDefault="00114043" w:rsidP="000C18CF">
      <w:pPr>
        <w:spacing w:line="276" w:lineRule="auto"/>
        <w:ind w:left="567" w:firstLine="340"/>
        <w:jc w:val="both"/>
        <w:rPr>
          <w:lang w:val="ro-RO"/>
        </w:rPr>
      </w:pPr>
      <w:r w:rsidRPr="00154221">
        <w:rPr>
          <w:lang w:val="ro-RO"/>
        </w:rPr>
        <w:t xml:space="preserve">9.3. dacă este cazul, să indice suficient de exact nivelul corespunzător de reziduuri reflectând efectele </w:t>
      </w:r>
      <w:proofErr w:type="spellStart"/>
      <w:r w:rsidRPr="00154221">
        <w:rPr>
          <w:lang w:val="ro-RO"/>
        </w:rPr>
        <w:t>operaţiilor</w:t>
      </w:r>
      <w:proofErr w:type="spellEnd"/>
      <w:r w:rsidRPr="00154221">
        <w:rPr>
          <w:lang w:val="ro-RO"/>
        </w:rPr>
        <w:t xml:space="preserve"> de prelucrare și/sau amestecare;</w:t>
      </w:r>
    </w:p>
    <w:p w14:paraId="6A852D76" w14:textId="77777777" w:rsidR="000A7CAA" w:rsidRPr="00154221" w:rsidRDefault="00114043" w:rsidP="000C18CF">
      <w:pPr>
        <w:spacing w:line="276" w:lineRule="auto"/>
        <w:ind w:left="567" w:firstLine="340"/>
        <w:jc w:val="both"/>
        <w:rPr>
          <w:lang w:val="ro-RO"/>
        </w:rPr>
      </w:pPr>
      <w:r w:rsidRPr="00154221">
        <w:rPr>
          <w:lang w:val="ro-RO"/>
        </w:rPr>
        <w:t xml:space="preserve">9.4. să permită definirea și stabilirea, prin metode adecvate de uz general, a unei limite maxime admise de reziduuri pentru produsul de bază și, dacă este cazul, pentru produsele de origine animală, atunci când produsul de bază sau </w:t>
      </w:r>
      <w:proofErr w:type="spellStart"/>
      <w:r w:rsidRPr="00154221">
        <w:rPr>
          <w:lang w:val="ro-RO"/>
        </w:rPr>
        <w:t>părţi</w:t>
      </w:r>
      <w:proofErr w:type="spellEnd"/>
      <w:r w:rsidRPr="00154221">
        <w:rPr>
          <w:lang w:val="ro-RO"/>
        </w:rPr>
        <w:t xml:space="preserve"> ale acestuia intră în </w:t>
      </w:r>
      <w:proofErr w:type="spellStart"/>
      <w:r w:rsidRPr="00154221">
        <w:rPr>
          <w:lang w:val="ro-RO"/>
        </w:rPr>
        <w:t>compoziţia</w:t>
      </w:r>
      <w:proofErr w:type="spellEnd"/>
      <w:r w:rsidRPr="00154221">
        <w:rPr>
          <w:lang w:val="ro-RO"/>
        </w:rPr>
        <w:t xml:space="preserve"> hranei animalelor;</w:t>
      </w:r>
    </w:p>
    <w:p w14:paraId="122DEE4C" w14:textId="77777777" w:rsidR="000A7CAA" w:rsidRPr="00154221" w:rsidRDefault="00114043" w:rsidP="000C18CF">
      <w:pPr>
        <w:spacing w:line="276" w:lineRule="auto"/>
        <w:ind w:left="567" w:firstLine="340"/>
        <w:jc w:val="both"/>
        <w:rPr>
          <w:lang w:val="ro-RO"/>
        </w:rPr>
      </w:pPr>
      <w:r w:rsidRPr="00154221">
        <w:rPr>
          <w:lang w:val="ro-RO"/>
        </w:rPr>
        <w:t xml:space="preserve">9.5. dacă este relevant, să permită definirea unor factori de </w:t>
      </w:r>
      <w:proofErr w:type="spellStart"/>
      <w:r w:rsidRPr="00154221">
        <w:rPr>
          <w:lang w:val="ro-RO"/>
        </w:rPr>
        <w:t>concentraţie</w:t>
      </w:r>
      <w:proofErr w:type="spellEnd"/>
      <w:r w:rsidRPr="00154221">
        <w:rPr>
          <w:lang w:val="ro-RO"/>
        </w:rPr>
        <w:t xml:space="preserve"> sau </w:t>
      </w:r>
      <w:proofErr w:type="spellStart"/>
      <w:r w:rsidRPr="00154221">
        <w:rPr>
          <w:lang w:val="ro-RO"/>
        </w:rPr>
        <w:t>diluţie</w:t>
      </w:r>
      <w:proofErr w:type="spellEnd"/>
      <w:r w:rsidRPr="00154221">
        <w:rPr>
          <w:lang w:val="ro-RO"/>
        </w:rPr>
        <w:t xml:space="preserve"> </w:t>
      </w:r>
      <w:proofErr w:type="spellStart"/>
      <w:r w:rsidRPr="00154221">
        <w:rPr>
          <w:lang w:val="ro-RO"/>
        </w:rPr>
        <w:t>rezultaţi</w:t>
      </w:r>
      <w:proofErr w:type="spellEnd"/>
      <w:r w:rsidRPr="00154221">
        <w:rPr>
          <w:lang w:val="ro-RO"/>
        </w:rPr>
        <w:t xml:space="preserve"> în urma </w:t>
      </w:r>
      <w:proofErr w:type="spellStart"/>
      <w:r w:rsidRPr="00154221">
        <w:rPr>
          <w:lang w:val="ro-RO"/>
        </w:rPr>
        <w:t>operaţiilor</w:t>
      </w:r>
      <w:proofErr w:type="spellEnd"/>
      <w:r w:rsidRPr="00154221">
        <w:rPr>
          <w:lang w:val="ro-RO"/>
        </w:rPr>
        <w:t xml:space="preserve"> de prelucrare și/sau amestecare.</w:t>
      </w:r>
    </w:p>
    <w:p w14:paraId="071B98B4" w14:textId="77777777" w:rsidR="000A7CAA" w:rsidRPr="00154221" w:rsidRDefault="00114043" w:rsidP="000C18CF">
      <w:pPr>
        <w:spacing w:line="276" w:lineRule="auto"/>
        <w:ind w:left="567" w:firstLine="340"/>
        <w:jc w:val="both"/>
        <w:rPr>
          <w:lang w:val="ro-RO"/>
        </w:rPr>
      </w:pPr>
      <w:r w:rsidRPr="00154221">
        <w:rPr>
          <w:lang w:val="ro-RO"/>
        </w:rPr>
        <w:t xml:space="preserve">10. După caz, dosarul depus în conformitate cu art. 5² alin. (1) trebuie să permită o estimare anticipată a </w:t>
      </w:r>
      <w:proofErr w:type="spellStart"/>
      <w:r w:rsidRPr="00154221">
        <w:rPr>
          <w:lang w:val="ro-RO"/>
        </w:rPr>
        <w:t>evoluţiei</w:t>
      </w:r>
      <w:proofErr w:type="spellEnd"/>
      <w:r w:rsidRPr="00154221">
        <w:rPr>
          <w:lang w:val="ro-RO"/>
        </w:rPr>
        <w:t xml:space="preserve"> și </w:t>
      </w:r>
      <w:proofErr w:type="spellStart"/>
      <w:r w:rsidRPr="00154221">
        <w:rPr>
          <w:lang w:val="ro-RO"/>
        </w:rPr>
        <w:t>circulaţiei</w:t>
      </w:r>
      <w:proofErr w:type="spellEnd"/>
      <w:r w:rsidRPr="00154221">
        <w:rPr>
          <w:lang w:val="ro-RO"/>
        </w:rPr>
        <w:t xml:space="preserve"> </w:t>
      </w:r>
      <w:proofErr w:type="spellStart"/>
      <w:r w:rsidRPr="00154221">
        <w:rPr>
          <w:lang w:val="ro-RO"/>
        </w:rPr>
        <w:t>substanţei</w:t>
      </w:r>
      <w:proofErr w:type="spellEnd"/>
      <w:r w:rsidRPr="00154221">
        <w:rPr>
          <w:lang w:val="ro-RO"/>
        </w:rPr>
        <w:t xml:space="preserve"> active în mediul înconjurător, precum și a impactului acesteia asupra speciilor pe care nu este destinată să le combată.</w:t>
      </w:r>
    </w:p>
    <w:p w14:paraId="48BDE29E" w14:textId="77777777" w:rsidR="000A7CAA" w:rsidRPr="00154221" w:rsidRDefault="00114043" w:rsidP="000C18CF">
      <w:pPr>
        <w:keepNext/>
        <w:spacing w:line="276" w:lineRule="auto"/>
        <w:ind w:firstLine="567"/>
        <w:jc w:val="center"/>
        <w:rPr>
          <w:lang w:val="ro-RO"/>
        </w:rPr>
      </w:pPr>
      <w:r w:rsidRPr="00154221">
        <w:rPr>
          <w:b/>
          <w:bCs/>
          <w:lang w:val="ro-RO"/>
        </w:rPr>
        <w:t>Subsecțiunea a 2-a</w:t>
      </w:r>
    </w:p>
    <w:p w14:paraId="37ABAE33" w14:textId="77777777" w:rsidR="000A7CAA" w:rsidRPr="00154221" w:rsidRDefault="00114043" w:rsidP="000C18CF">
      <w:pPr>
        <w:keepNext/>
        <w:spacing w:line="276" w:lineRule="auto"/>
        <w:ind w:firstLine="567"/>
        <w:jc w:val="center"/>
        <w:rPr>
          <w:lang w:val="ro-RO"/>
        </w:rPr>
      </w:pPr>
      <w:r w:rsidRPr="00154221">
        <w:rPr>
          <w:i/>
          <w:iCs/>
          <w:lang w:val="ro-RO"/>
        </w:rPr>
        <w:t>Eficacitate. Relevanța metaboliților</w:t>
      </w:r>
    </w:p>
    <w:p w14:paraId="5046BC75" w14:textId="77777777" w:rsidR="000A7CAA" w:rsidRPr="00154221" w:rsidRDefault="00114043" w:rsidP="000C18CF">
      <w:pPr>
        <w:spacing w:line="276" w:lineRule="auto"/>
        <w:ind w:left="567" w:firstLine="340"/>
        <w:jc w:val="both"/>
        <w:rPr>
          <w:lang w:val="ro-RO"/>
        </w:rPr>
      </w:pPr>
      <w:r w:rsidRPr="00154221">
        <w:rPr>
          <w:lang w:val="ro-RO"/>
        </w:rPr>
        <w:t xml:space="preserve">11. O </w:t>
      </w:r>
      <w:proofErr w:type="spellStart"/>
      <w:r w:rsidRPr="00154221">
        <w:rPr>
          <w:lang w:val="ro-RO"/>
        </w:rPr>
        <w:t>substanţă</w:t>
      </w:r>
      <w:proofErr w:type="spellEnd"/>
      <w:r w:rsidRPr="00154221">
        <w:rPr>
          <w:lang w:val="ro-RO"/>
        </w:rPr>
        <w:t xml:space="preserve"> activă separată sau combinată cu un agent </w:t>
      </w:r>
      <w:proofErr w:type="spellStart"/>
      <w:r w:rsidRPr="00154221">
        <w:rPr>
          <w:lang w:val="ro-RO"/>
        </w:rPr>
        <w:t>fitoprotector</w:t>
      </w:r>
      <w:proofErr w:type="spellEnd"/>
      <w:r w:rsidRPr="00154221">
        <w:rPr>
          <w:lang w:val="ro-RO"/>
        </w:rPr>
        <w:t xml:space="preserve"> sau cu un agent sinergic se aprobă numai atunci când se stabilește că produsul fitosanitar în cauză, folosit în conformitate cu bunele practici fitosanitare și luând în considerare </w:t>
      </w:r>
      <w:proofErr w:type="spellStart"/>
      <w:r w:rsidRPr="00154221">
        <w:rPr>
          <w:lang w:val="ro-RO"/>
        </w:rPr>
        <w:t>condiţii</w:t>
      </w:r>
      <w:proofErr w:type="spellEnd"/>
      <w:r w:rsidRPr="00154221">
        <w:rPr>
          <w:lang w:val="ro-RO"/>
        </w:rPr>
        <w:t xml:space="preserve"> realiste de utilizare, este suficient de eficient pentru una sau mai multe </w:t>
      </w:r>
      <w:proofErr w:type="spellStart"/>
      <w:r w:rsidRPr="00154221">
        <w:rPr>
          <w:lang w:val="ro-RO"/>
        </w:rPr>
        <w:t>aplicaţii</w:t>
      </w:r>
      <w:proofErr w:type="spellEnd"/>
      <w:r w:rsidRPr="00154221">
        <w:rPr>
          <w:lang w:val="ro-RO"/>
        </w:rPr>
        <w:t xml:space="preserve"> reprezentative. Această </w:t>
      </w:r>
      <w:proofErr w:type="spellStart"/>
      <w:r w:rsidRPr="00154221">
        <w:rPr>
          <w:lang w:val="ro-RO"/>
        </w:rPr>
        <w:t>cerinţă</w:t>
      </w:r>
      <w:proofErr w:type="spellEnd"/>
      <w:r w:rsidRPr="00154221">
        <w:rPr>
          <w:lang w:val="ro-RO"/>
        </w:rPr>
        <w:t xml:space="preserve"> se evaluează în conformitate cu principiile uniforme de evaluare și autorizare a produselor fitosanitare </w:t>
      </w:r>
      <w:proofErr w:type="spellStart"/>
      <w:r w:rsidRPr="00154221">
        <w:rPr>
          <w:lang w:val="ro-RO"/>
        </w:rPr>
        <w:t>menţionate</w:t>
      </w:r>
      <w:proofErr w:type="spellEnd"/>
      <w:r w:rsidRPr="00154221">
        <w:rPr>
          <w:lang w:val="ro-RO"/>
        </w:rPr>
        <w:t xml:space="preserve"> la art. 9 alin. (6).</w:t>
      </w:r>
    </w:p>
    <w:p w14:paraId="44B8BDDA" w14:textId="77777777" w:rsidR="000A7CAA" w:rsidRPr="00154221" w:rsidRDefault="00114043" w:rsidP="000C18CF">
      <w:pPr>
        <w:spacing w:line="276" w:lineRule="auto"/>
        <w:ind w:left="567" w:firstLine="340"/>
        <w:jc w:val="both"/>
        <w:rPr>
          <w:lang w:val="ro-RO"/>
        </w:rPr>
      </w:pPr>
      <w:r w:rsidRPr="00154221">
        <w:rPr>
          <w:lang w:val="ro-RO"/>
        </w:rPr>
        <w:t xml:space="preserve">12. Dacă este cazul, </w:t>
      </w:r>
      <w:proofErr w:type="spellStart"/>
      <w:r w:rsidRPr="00154221">
        <w:rPr>
          <w:lang w:val="ro-RO"/>
        </w:rPr>
        <w:t>documentaţia</w:t>
      </w:r>
      <w:proofErr w:type="spellEnd"/>
      <w:r w:rsidRPr="00154221">
        <w:rPr>
          <w:lang w:val="ro-RO"/>
        </w:rPr>
        <w:t xml:space="preserve"> depusă trebuie să permită stabilirea </w:t>
      </w:r>
      <w:proofErr w:type="spellStart"/>
      <w:r w:rsidRPr="00154221">
        <w:rPr>
          <w:lang w:val="ro-RO"/>
        </w:rPr>
        <w:t>relevanţei</w:t>
      </w:r>
      <w:proofErr w:type="spellEnd"/>
      <w:r w:rsidRPr="00154221">
        <w:rPr>
          <w:lang w:val="ro-RO"/>
        </w:rPr>
        <w:t xml:space="preserve"> toxicologice, ecotoxicologice sau ecologice a </w:t>
      </w:r>
      <w:proofErr w:type="spellStart"/>
      <w:r w:rsidRPr="00154221">
        <w:rPr>
          <w:lang w:val="ro-RO"/>
        </w:rPr>
        <w:t>metaboliţilor</w:t>
      </w:r>
      <w:proofErr w:type="spellEnd"/>
      <w:r w:rsidRPr="00154221">
        <w:rPr>
          <w:lang w:val="ro-RO"/>
        </w:rPr>
        <w:t>.</w:t>
      </w:r>
    </w:p>
    <w:p w14:paraId="7E583CDE" w14:textId="77777777" w:rsidR="000A7CAA" w:rsidRPr="00154221" w:rsidRDefault="00114043" w:rsidP="000C18CF">
      <w:pPr>
        <w:keepNext/>
        <w:spacing w:line="276" w:lineRule="auto"/>
        <w:ind w:firstLine="567"/>
        <w:jc w:val="center"/>
        <w:rPr>
          <w:lang w:val="ro-RO"/>
        </w:rPr>
      </w:pPr>
      <w:r w:rsidRPr="00154221">
        <w:rPr>
          <w:b/>
          <w:bCs/>
          <w:lang w:val="ro-RO"/>
        </w:rPr>
        <w:t>Subsecțiunea a 3-a</w:t>
      </w:r>
    </w:p>
    <w:p w14:paraId="1A240756" w14:textId="77777777" w:rsidR="000A7CAA" w:rsidRPr="00154221" w:rsidRDefault="00114043" w:rsidP="000C18CF">
      <w:pPr>
        <w:keepNext/>
        <w:spacing w:line="276" w:lineRule="auto"/>
        <w:ind w:firstLine="567"/>
        <w:jc w:val="center"/>
        <w:rPr>
          <w:lang w:val="ro-RO"/>
        </w:rPr>
      </w:pPr>
      <w:r w:rsidRPr="00154221">
        <w:rPr>
          <w:i/>
          <w:iCs/>
          <w:lang w:val="ro-RO"/>
        </w:rPr>
        <w:t xml:space="preserve">Compoziția substanței active, a agentului </w:t>
      </w:r>
      <w:proofErr w:type="spellStart"/>
      <w:r w:rsidRPr="00154221">
        <w:rPr>
          <w:i/>
          <w:iCs/>
          <w:lang w:val="ro-RO"/>
        </w:rPr>
        <w:t>fitoprotector</w:t>
      </w:r>
      <w:proofErr w:type="spellEnd"/>
      <w:r w:rsidRPr="00154221">
        <w:rPr>
          <w:i/>
          <w:iCs/>
          <w:lang w:val="ro-RO"/>
        </w:rPr>
        <w:t xml:space="preserve"> sau a agentului sinergic</w:t>
      </w:r>
    </w:p>
    <w:p w14:paraId="733A3D4A" w14:textId="77777777" w:rsidR="000A7CAA" w:rsidRPr="00154221" w:rsidRDefault="00114043" w:rsidP="000C18CF">
      <w:pPr>
        <w:spacing w:line="276" w:lineRule="auto"/>
        <w:ind w:left="567" w:firstLine="340"/>
        <w:jc w:val="both"/>
        <w:rPr>
          <w:lang w:val="ro-RO"/>
        </w:rPr>
      </w:pPr>
      <w:r w:rsidRPr="00154221">
        <w:rPr>
          <w:lang w:val="ro-RO"/>
        </w:rPr>
        <w:t xml:space="preserve">13. Pentru substanțele active, agenții </w:t>
      </w:r>
      <w:proofErr w:type="spellStart"/>
      <w:r w:rsidRPr="00154221">
        <w:rPr>
          <w:lang w:val="ro-RO"/>
        </w:rPr>
        <w:t>fitoprotectori</w:t>
      </w:r>
      <w:proofErr w:type="spellEnd"/>
      <w:r w:rsidRPr="00154221">
        <w:rPr>
          <w:lang w:val="ro-RO"/>
        </w:rPr>
        <w:t xml:space="preserve"> și agenții sinergici care sunt substanțe chimice, specificația definește gradul minim de puritate, natura și nivelul maxim de impurități și, dacă este relevant, de izomeri/</w:t>
      </w:r>
      <w:proofErr w:type="spellStart"/>
      <w:r w:rsidRPr="00154221">
        <w:rPr>
          <w:lang w:val="ro-RO"/>
        </w:rPr>
        <w:t>diastereoizomeri</w:t>
      </w:r>
      <w:proofErr w:type="spellEnd"/>
      <w:r w:rsidRPr="00154221">
        <w:rPr>
          <w:lang w:val="ro-RO"/>
        </w:rPr>
        <w:t xml:space="preserve"> și aditivi, precum și conținutul de impurități potențial periculoase din punct de vedere toxicologic, </w:t>
      </w:r>
      <w:proofErr w:type="spellStart"/>
      <w:r w:rsidRPr="00154221">
        <w:rPr>
          <w:lang w:val="ro-RO"/>
        </w:rPr>
        <w:t>ecotoxicologic</w:t>
      </w:r>
      <w:proofErr w:type="spellEnd"/>
      <w:r w:rsidRPr="00154221">
        <w:rPr>
          <w:lang w:val="ro-RO"/>
        </w:rPr>
        <w:t xml:space="preserve"> sau ecologic în limite admisibile.</w:t>
      </w:r>
    </w:p>
    <w:p w14:paraId="1C4E31ED" w14:textId="77777777" w:rsidR="000A7CAA" w:rsidRPr="00154221" w:rsidRDefault="00114043" w:rsidP="000C18CF">
      <w:pPr>
        <w:spacing w:line="276" w:lineRule="auto"/>
        <w:ind w:left="567" w:firstLine="340"/>
        <w:jc w:val="both"/>
        <w:rPr>
          <w:lang w:val="ro-RO"/>
        </w:rPr>
      </w:pPr>
      <w:r w:rsidRPr="00154221">
        <w:rPr>
          <w:lang w:val="ro-RO"/>
        </w:rPr>
        <w:t xml:space="preserve">14. Pentru substanțele active, agenții </w:t>
      </w:r>
      <w:proofErr w:type="spellStart"/>
      <w:r w:rsidRPr="00154221">
        <w:rPr>
          <w:lang w:val="ro-RO"/>
        </w:rPr>
        <w:t>fitoprotectori</w:t>
      </w:r>
      <w:proofErr w:type="spellEnd"/>
      <w:r w:rsidRPr="00154221">
        <w:rPr>
          <w:lang w:val="ro-RO"/>
        </w:rPr>
        <w:t xml:space="preserve"> și agenții sinergici care sunt substanțe chimice, după caz, specificația este în conformitate cu specificația relevantă a Organizației pentru Alimentație și Agricultură (în continuare - FAO), dacă aceasta există. Cu toate acestea, din rațiuni legate de protecția sănătății umane, animale și a mediului, se pot adopta specificații mai stricte.</w:t>
      </w:r>
    </w:p>
    <w:p w14:paraId="7EDE1641" w14:textId="77777777" w:rsidR="000A7CAA" w:rsidRPr="00154221" w:rsidRDefault="00114043" w:rsidP="000C18CF">
      <w:pPr>
        <w:spacing w:line="276" w:lineRule="auto"/>
        <w:ind w:left="567" w:firstLine="340"/>
        <w:jc w:val="both"/>
        <w:rPr>
          <w:lang w:val="ro-RO"/>
        </w:rPr>
      </w:pPr>
      <w:r w:rsidRPr="00154221">
        <w:rPr>
          <w:lang w:val="ro-RO"/>
        </w:rPr>
        <w:t xml:space="preserve">15. Substanțele active constând în microorganisme trebuie depuse într-o colecție de culturi recunoscută la nivel internațional și trebuie să dețină un număr de acces. Denumirea speciei microorganismelor se identifică fără echivoc, pe baza celor mai recente informații </w:t>
      </w:r>
      <w:r w:rsidRPr="00154221">
        <w:rPr>
          <w:lang w:val="ro-RO"/>
        </w:rPr>
        <w:lastRenderedPageBreak/>
        <w:t>științifice, iar microorganismele sunt menționate la nivel de tulpină, inclusiv orice altă denumire care ar putea fi relevantă (de exemplu, nivelul de izolat, dacă este relevant pentru virusuri). Trebuie să se indice dacă microorganismul este de tip sălbatic sau nu, dacă este mutant spontan sau indus sau dacă este un organism modificat genetic.</w:t>
      </w:r>
    </w:p>
    <w:p w14:paraId="2908AE8E" w14:textId="77777777" w:rsidR="000A7CAA" w:rsidRPr="00154221" w:rsidRDefault="00114043" w:rsidP="000C18CF">
      <w:pPr>
        <w:spacing w:line="276" w:lineRule="auto"/>
        <w:ind w:left="567" w:firstLine="340"/>
        <w:jc w:val="both"/>
        <w:rPr>
          <w:lang w:val="ro-RO"/>
        </w:rPr>
      </w:pPr>
      <w:r w:rsidRPr="00154221">
        <w:rPr>
          <w:lang w:val="ro-RO"/>
        </w:rPr>
        <w:t xml:space="preserve">16. Pentru substanțele active constând în microorganisme, specificația definește conținutul minim și maxim de microorganism, identitatea și conținutul microorganismelor contaminante relevante, metaboliții care prezintă motive de îngrijorare și impuritățile care prezintă motive de îngrijorare din punct de vedere toxicologic, </w:t>
      </w:r>
      <w:proofErr w:type="spellStart"/>
      <w:r w:rsidRPr="00154221">
        <w:rPr>
          <w:lang w:val="ro-RO"/>
        </w:rPr>
        <w:t>ecotoxicologic</w:t>
      </w:r>
      <w:proofErr w:type="spellEnd"/>
      <w:r w:rsidRPr="00154221">
        <w:rPr>
          <w:lang w:val="ro-RO"/>
        </w:rPr>
        <w:t xml:space="preserve"> sau ecologic în limite admisibile.</w:t>
      </w:r>
    </w:p>
    <w:p w14:paraId="4D1D49A3" w14:textId="77777777" w:rsidR="000A7CAA" w:rsidRPr="00154221" w:rsidRDefault="00114043" w:rsidP="000C18CF">
      <w:pPr>
        <w:keepNext/>
        <w:spacing w:line="276" w:lineRule="auto"/>
        <w:ind w:firstLine="567"/>
        <w:jc w:val="center"/>
        <w:rPr>
          <w:lang w:val="ro-RO"/>
        </w:rPr>
      </w:pPr>
      <w:r w:rsidRPr="00154221">
        <w:rPr>
          <w:b/>
          <w:bCs/>
          <w:lang w:val="ro-RO"/>
        </w:rPr>
        <w:t>Subsecțiunea a 4-a</w:t>
      </w:r>
    </w:p>
    <w:p w14:paraId="779EDA10" w14:textId="77777777" w:rsidR="000A7CAA" w:rsidRPr="00154221" w:rsidRDefault="00114043" w:rsidP="000C18CF">
      <w:pPr>
        <w:keepNext/>
        <w:spacing w:line="276" w:lineRule="auto"/>
        <w:ind w:firstLine="567"/>
        <w:jc w:val="center"/>
        <w:rPr>
          <w:lang w:val="ro-RO"/>
        </w:rPr>
      </w:pPr>
      <w:r w:rsidRPr="00154221">
        <w:rPr>
          <w:i/>
          <w:iCs/>
          <w:lang w:val="ro-RO"/>
        </w:rPr>
        <w:t>Metode de analiză</w:t>
      </w:r>
    </w:p>
    <w:p w14:paraId="24208E93" w14:textId="77777777" w:rsidR="000A7CAA" w:rsidRPr="00154221" w:rsidRDefault="00114043" w:rsidP="000C18CF">
      <w:pPr>
        <w:spacing w:line="276" w:lineRule="auto"/>
        <w:ind w:left="567" w:firstLine="340"/>
        <w:jc w:val="both"/>
        <w:rPr>
          <w:lang w:val="ro-RO"/>
        </w:rPr>
      </w:pPr>
      <w:r w:rsidRPr="00154221">
        <w:rPr>
          <w:lang w:val="ro-RO"/>
        </w:rPr>
        <w:t xml:space="preserve">17. Metodele de analiză pentru substanțe active, agenți </w:t>
      </w:r>
      <w:proofErr w:type="spellStart"/>
      <w:r w:rsidRPr="00154221">
        <w:rPr>
          <w:lang w:val="ro-RO"/>
        </w:rPr>
        <w:t>fitoprotectori</w:t>
      </w:r>
      <w:proofErr w:type="spellEnd"/>
      <w:r w:rsidRPr="00154221">
        <w:rPr>
          <w:lang w:val="ro-RO"/>
        </w:rPr>
        <w:t xml:space="preserve"> sau agenți sinergici care sunt substanțe chimice, în starea în care rezultă din procesul de fabricație și metodele de determinare a impurităților potențial periculoase din punct de vedere toxicologic, </w:t>
      </w:r>
      <w:proofErr w:type="spellStart"/>
      <w:r w:rsidRPr="00154221">
        <w:rPr>
          <w:lang w:val="ro-RO"/>
        </w:rPr>
        <w:t>ecotoxicologic</w:t>
      </w:r>
      <w:proofErr w:type="spellEnd"/>
      <w:r w:rsidRPr="00154221">
        <w:rPr>
          <w:lang w:val="ro-RO"/>
        </w:rPr>
        <w:t xml:space="preserve"> sau ecologic ori care sunt prezente în cantități mai mari de 1 g/kg în compoziția substanței active, a agentului </w:t>
      </w:r>
      <w:proofErr w:type="spellStart"/>
      <w:r w:rsidRPr="00154221">
        <w:rPr>
          <w:lang w:val="ro-RO"/>
        </w:rPr>
        <w:t>fitoprotector</w:t>
      </w:r>
      <w:proofErr w:type="spellEnd"/>
      <w:r w:rsidRPr="00154221">
        <w:rPr>
          <w:lang w:val="ro-RO"/>
        </w:rPr>
        <w:t xml:space="preserve"> sau a agentului sinergic rezultat din procesul de fabricație trebuie să fi fost validate și să se fi dovedit suficient de specifice, calibrate corect, exacte și precise.</w:t>
      </w:r>
    </w:p>
    <w:p w14:paraId="100A7380" w14:textId="77777777" w:rsidR="000A7CAA" w:rsidRPr="00154221" w:rsidRDefault="00114043" w:rsidP="000C18CF">
      <w:pPr>
        <w:spacing w:line="276" w:lineRule="auto"/>
        <w:ind w:left="567" w:firstLine="340"/>
        <w:jc w:val="both"/>
        <w:rPr>
          <w:lang w:val="ro-RO"/>
        </w:rPr>
      </w:pPr>
      <w:r w:rsidRPr="00154221">
        <w:rPr>
          <w:lang w:val="ro-RO"/>
        </w:rPr>
        <w:t>18. După caz, metodele de analiză a reziduurilor pentru substanțele active care sunt substanțe chimice și metaboliții relevanți din matricele vegetale, animale și de mediu și din apa potabilă trebuie să fi fost validate și să se fi dovedit suficient de sensibile în raport cu nivelurile avute în vedere.</w:t>
      </w:r>
    </w:p>
    <w:p w14:paraId="7BFD9DA9" w14:textId="77777777" w:rsidR="000A7CAA" w:rsidRPr="00154221" w:rsidRDefault="00114043" w:rsidP="000C18CF">
      <w:pPr>
        <w:spacing w:line="276" w:lineRule="auto"/>
        <w:ind w:left="567" w:firstLine="340"/>
        <w:jc w:val="both"/>
        <w:rPr>
          <w:lang w:val="ro-RO"/>
        </w:rPr>
      </w:pPr>
      <w:r w:rsidRPr="00154221">
        <w:rPr>
          <w:lang w:val="ro-RO"/>
        </w:rPr>
        <w:t>19. Evaluarea trebuie să fi fost efectuată în conformitate cu principiile uniforme de evaluare și autorizare a produselor de protecție a plantelor menționate la art. 9 alin. (6).</w:t>
      </w:r>
    </w:p>
    <w:p w14:paraId="4B964405" w14:textId="77777777" w:rsidR="000A7CAA" w:rsidRPr="00154221" w:rsidRDefault="00114043" w:rsidP="000C18CF">
      <w:pPr>
        <w:spacing w:line="276" w:lineRule="auto"/>
        <w:ind w:left="567" w:firstLine="340"/>
        <w:jc w:val="both"/>
        <w:rPr>
          <w:lang w:val="ro-RO"/>
        </w:rPr>
      </w:pPr>
      <w:r w:rsidRPr="00154221">
        <w:rPr>
          <w:lang w:val="ro-RO"/>
        </w:rPr>
        <w:t>20. Pentru substanțele active constând în microorganisme, metodele de analiză pentru identificarea și cuantificarea acestora și a microorganismelor contaminante relevante trebuie să fi fost validate și să se demonstreze că sunt suficient de specifice, calibrate corect, exacte și precise.</w:t>
      </w:r>
    </w:p>
    <w:p w14:paraId="5EBC55BF" w14:textId="77777777" w:rsidR="000A7CAA" w:rsidRPr="00154221" w:rsidRDefault="00114043" w:rsidP="000C18CF">
      <w:pPr>
        <w:spacing w:line="276" w:lineRule="auto"/>
        <w:ind w:left="567" w:firstLine="340"/>
        <w:jc w:val="both"/>
        <w:rPr>
          <w:lang w:val="ro-RO"/>
        </w:rPr>
      </w:pPr>
      <w:r w:rsidRPr="00154221">
        <w:rPr>
          <w:lang w:val="ro-RO"/>
        </w:rPr>
        <w:t>21. Pentru substanțele active constând în microorganisme, metodele de analiză a metaboliților care prezintă motive de îngrijorare și a impurităților relevante trebuie să fi fost validate și să se demonstreze că sunt suficient de specifice, calibrate corect, exacte și precise.</w:t>
      </w:r>
    </w:p>
    <w:p w14:paraId="7A3269BC" w14:textId="77777777" w:rsidR="000A7CAA" w:rsidRPr="00154221" w:rsidRDefault="00114043" w:rsidP="000C18CF">
      <w:pPr>
        <w:keepNext/>
        <w:spacing w:line="276" w:lineRule="auto"/>
        <w:ind w:firstLine="567"/>
        <w:jc w:val="center"/>
        <w:rPr>
          <w:lang w:val="ro-RO"/>
        </w:rPr>
      </w:pPr>
      <w:r w:rsidRPr="00154221">
        <w:rPr>
          <w:b/>
          <w:bCs/>
          <w:lang w:val="ro-RO"/>
        </w:rPr>
        <w:t>Subsecțiunea a 5-a</w:t>
      </w:r>
    </w:p>
    <w:p w14:paraId="7B0F39F8" w14:textId="77777777" w:rsidR="000A7CAA" w:rsidRPr="00154221" w:rsidRDefault="00114043" w:rsidP="000C18CF">
      <w:pPr>
        <w:keepNext/>
        <w:spacing w:line="276" w:lineRule="auto"/>
        <w:ind w:firstLine="567"/>
        <w:jc w:val="center"/>
        <w:rPr>
          <w:lang w:val="ro-RO"/>
        </w:rPr>
      </w:pPr>
      <w:r w:rsidRPr="00154221">
        <w:rPr>
          <w:i/>
          <w:iCs/>
          <w:lang w:val="ro-RO"/>
        </w:rPr>
        <w:t>Impactul asupra sănătății umane</w:t>
      </w:r>
    </w:p>
    <w:p w14:paraId="122FD5DC" w14:textId="77777777" w:rsidR="000A7CAA" w:rsidRPr="00154221" w:rsidRDefault="00114043" w:rsidP="000C18CF">
      <w:pPr>
        <w:spacing w:line="276" w:lineRule="auto"/>
        <w:ind w:left="567" w:firstLine="340"/>
        <w:jc w:val="both"/>
        <w:rPr>
          <w:lang w:val="ro-RO"/>
        </w:rPr>
      </w:pPr>
      <w:r w:rsidRPr="00154221">
        <w:rPr>
          <w:lang w:val="ro-RO"/>
        </w:rPr>
        <w:t xml:space="preserve">22. Dacă este necesar, se determină o doză zilnică admisibilă (DZA), un nivel admisibil de expunere a operatorului (NAEO) și o doză acută de referință (DAR). La determinarea acestor valori trebuie asigurată o marjă de siguranță corespunzătoare de cel puțin 100, luându-se în considerare atât tipul și gravitatea efectelor, cât și vulnerabilitatea anumitor categorii de populație. Când se consideră că efectul critic este de o importanță deosebită, cum ar fi apariția unor efecte de dezvoltare </w:t>
      </w:r>
      <w:proofErr w:type="spellStart"/>
      <w:r w:rsidRPr="00154221">
        <w:rPr>
          <w:lang w:val="ro-RO"/>
        </w:rPr>
        <w:t>neurotoxice</w:t>
      </w:r>
      <w:proofErr w:type="spellEnd"/>
      <w:r w:rsidRPr="00154221">
        <w:rPr>
          <w:lang w:val="ro-RO"/>
        </w:rPr>
        <w:t xml:space="preserve"> sau </w:t>
      </w:r>
      <w:proofErr w:type="spellStart"/>
      <w:r w:rsidRPr="00154221">
        <w:rPr>
          <w:lang w:val="ro-RO"/>
        </w:rPr>
        <w:t>imunotoxice</w:t>
      </w:r>
      <w:proofErr w:type="spellEnd"/>
      <w:r w:rsidRPr="00154221">
        <w:rPr>
          <w:lang w:val="ro-RO"/>
        </w:rPr>
        <w:t>, se analizează posibilitatea adoptării unei marje de siguranță crescute, care se aplică dacă este necesar.</w:t>
      </w:r>
    </w:p>
    <w:p w14:paraId="502C08A7" w14:textId="77777777" w:rsidR="000A7CAA" w:rsidRPr="00154221" w:rsidRDefault="00114043" w:rsidP="000C18CF">
      <w:pPr>
        <w:spacing w:line="276" w:lineRule="auto"/>
        <w:ind w:left="567" w:firstLine="340"/>
        <w:jc w:val="both"/>
        <w:rPr>
          <w:lang w:val="ro-RO"/>
        </w:rPr>
      </w:pPr>
      <w:r w:rsidRPr="00154221">
        <w:rPr>
          <w:lang w:val="ro-RO"/>
        </w:rPr>
        <w:t xml:space="preserve">23. Substanțele active, agenții </w:t>
      </w:r>
      <w:proofErr w:type="spellStart"/>
      <w:r w:rsidRPr="00154221">
        <w:rPr>
          <w:lang w:val="ro-RO"/>
        </w:rPr>
        <w:t>fitoprotectori</w:t>
      </w:r>
      <w:proofErr w:type="spellEnd"/>
      <w:r w:rsidRPr="00154221">
        <w:rPr>
          <w:lang w:val="ro-RO"/>
        </w:rPr>
        <w:t xml:space="preserve"> sau agenții sinergici se aprobă dacă, pe baza evaluării testelor de </w:t>
      </w:r>
      <w:proofErr w:type="spellStart"/>
      <w:r w:rsidRPr="00154221">
        <w:rPr>
          <w:lang w:val="ro-RO"/>
        </w:rPr>
        <w:t>genotoxicitate</w:t>
      </w:r>
      <w:proofErr w:type="spellEnd"/>
      <w:r w:rsidRPr="00154221">
        <w:rPr>
          <w:lang w:val="ro-RO"/>
        </w:rPr>
        <w:t xml:space="preserve"> de nivel superior efectuate în conformitate cu cerințele referitoare la date privind substanțele active și agenții </w:t>
      </w:r>
      <w:proofErr w:type="spellStart"/>
      <w:r w:rsidRPr="00154221">
        <w:rPr>
          <w:lang w:val="ro-RO"/>
        </w:rPr>
        <w:t>fitoprotectori</w:t>
      </w:r>
      <w:proofErr w:type="spellEnd"/>
      <w:r w:rsidRPr="00154221">
        <w:rPr>
          <w:lang w:val="ro-RO"/>
        </w:rPr>
        <w:t xml:space="preserve"> sau sinergici și a celorlalte date și informații disponibile, inclusiv a unei analize a literaturii științifice, efectuate de autoritate, acestea nu sunt sau nu trebuie să fie clasificate, în conformitate cu </w:t>
      </w:r>
      <w:r w:rsidRPr="00154221">
        <w:rPr>
          <w:lang w:val="ro-RO"/>
        </w:rPr>
        <w:lastRenderedPageBreak/>
        <w:t>dispozițiile Legii nr. 277/2018 privind substanțele chimice, ca mutageni de categoria 1A sau 1B.</w:t>
      </w:r>
    </w:p>
    <w:p w14:paraId="4454BD31" w14:textId="77777777" w:rsidR="000A7CAA" w:rsidRPr="00154221" w:rsidRDefault="00114043" w:rsidP="000C18CF">
      <w:pPr>
        <w:spacing w:line="276" w:lineRule="auto"/>
        <w:ind w:left="567" w:firstLine="340"/>
        <w:jc w:val="both"/>
        <w:rPr>
          <w:lang w:val="ro-RO"/>
        </w:rPr>
      </w:pPr>
      <w:r w:rsidRPr="00154221">
        <w:rPr>
          <w:lang w:val="ro-RO"/>
        </w:rPr>
        <w:t xml:space="preserve">24. Substanțele active, agenții </w:t>
      </w:r>
      <w:proofErr w:type="spellStart"/>
      <w:r w:rsidRPr="00154221">
        <w:rPr>
          <w:lang w:val="ro-RO"/>
        </w:rPr>
        <w:t>fitoprotectori</w:t>
      </w:r>
      <w:proofErr w:type="spellEnd"/>
      <w:r w:rsidRPr="00154221">
        <w:rPr>
          <w:lang w:val="ro-RO"/>
        </w:rPr>
        <w:t xml:space="preserve"> sau sinergici se aprobă numai dacă, pe baza evaluării testelor de </w:t>
      </w:r>
      <w:proofErr w:type="spellStart"/>
      <w:r w:rsidRPr="00154221">
        <w:rPr>
          <w:lang w:val="ro-RO"/>
        </w:rPr>
        <w:t>carcinogenicitate</w:t>
      </w:r>
      <w:proofErr w:type="spellEnd"/>
      <w:r w:rsidRPr="00154221">
        <w:rPr>
          <w:lang w:val="ro-RO"/>
        </w:rPr>
        <w:t xml:space="preserve"> efectuate în conformitate cu cerințele referitoare la date privind substanțele active și agenții </w:t>
      </w:r>
      <w:proofErr w:type="spellStart"/>
      <w:r w:rsidRPr="00154221">
        <w:rPr>
          <w:lang w:val="ro-RO"/>
        </w:rPr>
        <w:t>fitoprotectori</w:t>
      </w:r>
      <w:proofErr w:type="spellEnd"/>
      <w:r w:rsidRPr="00154221">
        <w:rPr>
          <w:lang w:val="ro-RO"/>
        </w:rPr>
        <w:t xml:space="preserve"> sau sinergici și a celorlalte date și informații disponibile, inclusiv a unei analize a literaturii științifice, efectuate de autoritate, acestea nu sunt sau nu trebuie să fie clasificate, în conformitate cu dispozițiile Legii nr. 277/2018 privind substanțele chimice, ca fiind carcinogeni de categoria 1A sau 1B, cu excepția cazului în care expunerea oamenilor la acea substanță, agent </w:t>
      </w:r>
      <w:proofErr w:type="spellStart"/>
      <w:r w:rsidRPr="00154221">
        <w:rPr>
          <w:lang w:val="ro-RO"/>
        </w:rPr>
        <w:t>fitoprotector</w:t>
      </w:r>
      <w:proofErr w:type="spellEnd"/>
      <w:r w:rsidRPr="00154221">
        <w:rPr>
          <w:lang w:val="ro-RO"/>
        </w:rPr>
        <w:t xml:space="preserve"> sau sinergic într-un produs fitosanitar, în condiții realiste propuse de utilizare, este neglijabilă, de exemplu produsul este folosit în sisteme închise sau în alte condiții ce exclud contactul cu omul și dacă reziduurile substanței active, ale agentului </w:t>
      </w:r>
      <w:proofErr w:type="spellStart"/>
      <w:r w:rsidRPr="00154221">
        <w:rPr>
          <w:lang w:val="ro-RO"/>
        </w:rPr>
        <w:t>fitoprotector</w:t>
      </w:r>
      <w:proofErr w:type="spellEnd"/>
      <w:r w:rsidRPr="00154221">
        <w:rPr>
          <w:lang w:val="ro-RO"/>
        </w:rPr>
        <w:t xml:space="preserve"> sau sinergic din alimente și furaje nu depășesc valorile de ajustare prevăzute la capitolul II, pct. 7 </w:t>
      </w:r>
      <w:proofErr w:type="spellStart"/>
      <w:r w:rsidRPr="00154221">
        <w:rPr>
          <w:lang w:val="ro-RO"/>
        </w:rPr>
        <w:t>subpct</w:t>
      </w:r>
      <w:proofErr w:type="spellEnd"/>
      <w:r w:rsidRPr="00154221">
        <w:rPr>
          <w:lang w:val="ro-RO"/>
        </w:rPr>
        <w:t>. 2) din Regulamentul sanitar privind limitele maxime de reziduuri de pesticide din sau de pe produse alimentare și hrană de origine vegetală și animală pentru animale, aprobat de Guvern.</w:t>
      </w:r>
    </w:p>
    <w:p w14:paraId="01EAE86E" w14:textId="77777777" w:rsidR="000A7CAA" w:rsidRPr="00154221" w:rsidRDefault="00114043" w:rsidP="000C18CF">
      <w:pPr>
        <w:spacing w:line="276" w:lineRule="auto"/>
        <w:ind w:left="567" w:firstLine="340"/>
        <w:jc w:val="both"/>
        <w:rPr>
          <w:lang w:val="ro-RO"/>
        </w:rPr>
      </w:pPr>
      <w:r w:rsidRPr="00154221">
        <w:rPr>
          <w:lang w:val="ro-RO"/>
        </w:rPr>
        <w:t xml:space="preserve">25. Substanțele active, agenții </w:t>
      </w:r>
      <w:proofErr w:type="spellStart"/>
      <w:r w:rsidRPr="00154221">
        <w:rPr>
          <w:lang w:val="ro-RO"/>
        </w:rPr>
        <w:t>fitoprotectori</w:t>
      </w:r>
      <w:proofErr w:type="spellEnd"/>
      <w:r w:rsidRPr="00154221">
        <w:rPr>
          <w:lang w:val="ro-RO"/>
        </w:rPr>
        <w:t xml:space="preserve"> sau sinergici se aprobă numai dacă, pe baza evaluării testelor de toxicitate reproductivă efectuate în conformitate cu cerințele referitoare la date privind substanțele active și agenții </w:t>
      </w:r>
      <w:proofErr w:type="spellStart"/>
      <w:r w:rsidRPr="00154221">
        <w:rPr>
          <w:lang w:val="ro-RO"/>
        </w:rPr>
        <w:t>fitoprotectori</w:t>
      </w:r>
      <w:proofErr w:type="spellEnd"/>
      <w:r w:rsidRPr="00154221">
        <w:rPr>
          <w:lang w:val="ro-RO"/>
        </w:rPr>
        <w:t xml:space="preserve"> sau sinergici și a celorlalte date și informații disponibile, inclusiv a unei analize a literaturii științifice, efectuate de autoritate, acestea nu sunt sau nu trebuie să fie clasificate, în conformitate cu dispozițiile Legii nr. 277/2018 privind substanțele chimice, ca fiind toxici pentru reproducere de categoria 1A sau 1B, cu excepția cazului în care expunerea oamenilor la acea substanță, agent </w:t>
      </w:r>
      <w:proofErr w:type="spellStart"/>
      <w:r w:rsidRPr="00154221">
        <w:rPr>
          <w:lang w:val="ro-RO"/>
        </w:rPr>
        <w:t>fitoprotector</w:t>
      </w:r>
      <w:proofErr w:type="spellEnd"/>
      <w:r w:rsidRPr="00154221">
        <w:rPr>
          <w:lang w:val="ro-RO"/>
        </w:rPr>
        <w:t xml:space="preserve"> sau sinergic într-un produs fitosanitar, în condiții realiste propuse de utilizare, este neglijabilă, de exemplu produsul este folosit în sisteme închise sau în alte condiții ce exclud contactul cu omul și dacă reziduurile substanței active, ale agentului </w:t>
      </w:r>
      <w:proofErr w:type="spellStart"/>
      <w:r w:rsidRPr="00154221">
        <w:rPr>
          <w:lang w:val="ro-RO"/>
        </w:rPr>
        <w:t>fitoprotector</w:t>
      </w:r>
      <w:proofErr w:type="spellEnd"/>
      <w:r w:rsidRPr="00154221">
        <w:rPr>
          <w:lang w:val="ro-RO"/>
        </w:rPr>
        <w:t xml:space="preserve"> sau sinergic din alimente și furaje nu depășesc valorile de ajustare prevăzute la capitolul II, pct. 7 </w:t>
      </w:r>
      <w:proofErr w:type="spellStart"/>
      <w:r w:rsidRPr="00154221">
        <w:rPr>
          <w:lang w:val="ro-RO"/>
        </w:rPr>
        <w:t>subpct</w:t>
      </w:r>
      <w:proofErr w:type="spellEnd"/>
      <w:r w:rsidRPr="00154221">
        <w:rPr>
          <w:lang w:val="ro-RO"/>
        </w:rPr>
        <w:t>. 2) din Regulamentul sanitar privind limitele maxime de reziduuri de pesticide din sau de pe produse alimentare și hrană de origine vegetală și animală pentru animale, aprobat de Guvern.</w:t>
      </w:r>
    </w:p>
    <w:p w14:paraId="2BE37F75" w14:textId="77777777" w:rsidR="000A7CAA" w:rsidRPr="00154221" w:rsidRDefault="00114043" w:rsidP="000C18CF">
      <w:pPr>
        <w:spacing w:line="276" w:lineRule="auto"/>
        <w:ind w:left="567" w:firstLine="340"/>
        <w:jc w:val="both"/>
        <w:rPr>
          <w:lang w:val="ro-RO"/>
        </w:rPr>
      </w:pPr>
      <w:r w:rsidRPr="00154221">
        <w:rPr>
          <w:lang w:val="ro-RO"/>
        </w:rPr>
        <w:t xml:space="preserve">26. O substanță activă, un agent </w:t>
      </w:r>
      <w:proofErr w:type="spellStart"/>
      <w:r w:rsidRPr="00154221">
        <w:rPr>
          <w:lang w:val="ro-RO"/>
        </w:rPr>
        <w:t>fitoprotector</w:t>
      </w:r>
      <w:proofErr w:type="spellEnd"/>
      <w:r w:rsidRPr="00154221">
        <w:rPr>
          <w:lang w:val="ro-RO"/>
        </w:rPr>
        <w:t xml:space="preserve"> sau un agent sinergic se aprobă numai dacă, în baza evaluării liniilor directoare privind testarea adoptate la nivel comunitar sau internațional și a altor date și informații disponibile, inclusiv a unei analize a literaturii științifice, efectuate de autoritate, aceasta/acesta este considerat ca fiind lipsit de proprietăți de </w:t>
      </w:r>
      <w:proofErr w:type="spellStart"/>
      <w:r w:rsidRPr="00154221">
        <w:rPr>
          <w:lang w:val="ro-RO"/>
        </w:rPr>
        <w:t>disruptor</w:t>
      </w:r>
      <w:proofErr w:type="spellEnd"/>
      <w:r w:rsidRPr="00154221">
        <w:rPr>
          <w:lang w:val="ro-RO"/>
        </w:rPr>
        <w:t xml:space="preserve"> endocrin, care ar putea cauza efecte nocive la om, cu excepția cazului în care expunerea omului la acțiunea substanței active, a agentului </w:t>
      </w:r>
      <w:proofErr w:type="spellStart"/>
      <w:r w:rsidRPr="00154221">
        <w:rPr>
          <w:lang w:val="ro-RO"/>
        </w:rPr>
        <w:t>fitoprotector</w:t>
      </w:r>
      <w:proofErr w:type="spellEnd"/>
      <w:r w:rsidRPr="00154221">
        <w:rPr>
          <w:lang w:val="ro-RO"/>
        </w:rPr>
        <w:t xml:space="preserve"> sau a agentului sinergic în cauză din compoziția unui produs fitosanitar este neglijabilă, de exemplu produsul este folosit în sisteme închise sau în alte condiții ce exclud contactul cu omul și dacă reziduurile substanței active, ale agentului </w:t>
      </w:r>
      <w:proofErr w:type="spellStart"/>
      <w:r w:rsidRPr="00154221">
        <w:rPr>
          <w:lang w:val="ro-RO"/>
        </w:rPr>
        <w:t>fitoprotector</w:t>
      </w:r>
      <w:proofErr w:type="spellEnd"/>
      <w:r w:rsidRPr="00154221">
        <w:rPr>
          <w:lang w:val="ro-RO"/>
        </w:rPr>
        <w:t xml:space="preserve"> sau sinergic din alimente și furaje nu depășesc valorile de ajustare prevăzute la capitolul II, pct. 7 </w:t>
      </w:r>
      <w:proofErr w:type="spellStart"/>
      <w:r w:rsidRPr="00154221">
        <w:rPr>
          <w:lang w:val="ro-RO"/>
        </w:rPr>
        <w:t>subpct</w:t>
      </w:r>
      <w:proofErr w:type="spellEnd"/>
      <w:r w:rsidRPr="00154221">
        <w:rPr>
          <w:lang w:val="ro-RO"/>
        </w:rPr>
        <w:t>. 2) din Regulamentul sanitar privind limitele maxime de reziduuri de pesticide din sau de pe produse alimentare și hrană de origine vegetală și animală pentru animale, aprobat de Guvern.</w:t>
      </w:r>
    </w:p>
    <w:p w14:paraId="519D6786" w14:textId="77777777" w:rsidR="000A7CAA" w:rsidRPr="00154221" w:rsidRDefault="00114043" w:rsidP="000C18CF">
      <w:pPr>
        <w:spacing w:line="276" w:lineRule="auto"/>
        <w:ind w:left="567" w:firstLine="340"/>
        <w:jc w:val="both"/>
        <w:rPr>
          <w:lang w:val="ro-RO"/>
        </w:rPr>
      </w:pPr>
      <w:r w:rsidRPr="00154221">
        <w:rPr>
          <w:lang w:val="ro-RO"/>
        </w:rPr>
        <w:t xml:space="preserve">27. Se consideră că o substanță activă, un agent </w:t>
      </w:r>
      <w:proofErr w:type="spellStart"/>
      <w:r w:rsidRPr="00154221">
        <w:rPr>
          <w:lang w:val="ro-RO"/>
        </w:rPr>
        <w:t>fitoprotector</w:t>
      </w:r>
      <w:proofErr w:type="spellEnd"/>
      <w:r w:rsidRPr="00154221">
        <w:rPr>
          <w:lang w:val="ro-RO"/>
        </w:rPr>
        <w:t xml:space="preserve"> sau un agent sinergic are proprietăți care perturbă sistemul endocrin ce pot provoca efecte adverse la oameni dacă, în conformitate cu </w:t>
      </w:r>
      <w:proofErr w:type="spellStart"/>
      <w:r w:rsidRPr="00154221">
        <w:rPr>
          <w:lang w:val="ro-RO"/>
        </w:rPr>
        <w:t>subpct</w:t>
      </w:r>
      <w:proofErr w:type="spellEnd"/>
      <w:r w:rsidRPr="00154221">
        <w:rPr>
          <w:lang w:val="ro-RO"/>
        </w:rPr>
        <w:t xml:space="preserve">. 28.1.-28.4., este o substanță care îndeplinește toate criteriile </w:t>
      </w:r>
      <w:r w:rsidRPr="00154221">
        <w:rPr>
          <w:lang w:val="ro-RO"/>
        </w:rPr>
        <w:lastRenderedPageBreak/>
        <w:t>următoare, cu excepția cazului în care există dovezi care demonstrează că efectele adverse identificate nu sunt relevante pentru oameni:</w:t>
      </w:r>
    </w:p>
    <w:p w14:paraId="1E995D1E" w14:textId="77777777" w:rsidR="000A7CAA" w:rsidRPr="00154221" w:rsidRDefault="00114043" w:rsidP="000C18CF">
      <w:pPr>
        <w:spacing w:line="276" w:lineRule="auto"/>
        <w:ind w:left="567" w:firstLine="340"/>
        <w:jc w:val="both"/>
        <w:rPr>
          <w:lang w:val="ro-RO"/>
        </w:rPr>
      </w:pPr>
      <w:r w:rsidRPr="00154221">
        <w:rPr>
          <w:lang w:val="ro-RO"/>
        </w:rPr>
        <w:t>27.1. prezintă un efect advers într-un organism intact sau în descendenții acestuia, însemnând o schimbare a morfologiei, fiziologiei, creșterii, dezvoltării, reproducerii sau a duratei de viață a unui organism, sistem sau (sub)populație, care conduce la o deteriorare a capacității funcționale, la o deteriorare a capacității de a compensa un stres suplimentar sau la creșterea susceptibilității la alte influențe;</w:t>
      </w:r>
    </w:p>
    <w:p w14:paraId="7C960EC7" w14:textId="77777777" w:rsidR="000A7CAA" w:rsidRPr="00154221" w:rsidRDefault="00114043" w:rsidP="000C18CF">
      <w:pPr>
        <w:spacing w:line="276" w:lineRule="auto"/>
        <w:ind w:left="567" w:firstLine="340"/>
        <w:jc w:val="both"/>
        <w:rPr>
          <w:lang w:val="ro-RO"/>
        </w:rPr>
      </w:pPr>
      <w:r w:rsidRPr="00154221">
        <w:rPr>
          <w:lang w:val="ro-RO"/>
        </w:rPr>
        <w:t>27.2. prezintă un mod de acțiune endocrin, afectează funcția (funcțiile) sistemului endocrin;</w:t>
      </w:r>
    </w:p>
    <w:p w14:paraId="23C1E20E" w14:textId="77777777" w:rsidR="000A7CAA" w:rsidRPr="00154221" w:rsidRDefault="00114043" w:rsidP="000C18CF">
      <w:pPr>
        <w:spacing w:line="276" w:lineRule="auto"/>
        <w:ind w:left="567" w:firstLine="340"/>
        <w:jc w:val="both"/>
        <w:rPr>
          <w:lang w:val="ro-RO"/>
        </w:rPr>
      </w:pPr>
      <w:r w:rsidRPr="00154221">
        <w:rPr>
          <w:lang w:val="ro-RO"/>
        </w:rPr>
        <w:t>27.3. efectul advers este o consecință a modului de acțiune endocrin.</w:t>
      </w:r>
    </w:p>
    <w:p w14:paraId="6009ED01" w14:textId="77777777" w:rsidR="000A7CAA" w:rsidRPr="00154221" w:rsidRDefault="00114043" w:rsidP="000C18CF">
      <w:pPr>
        <w:spacing w:line="276" w:lineRule="auto"/>
        <w:ind w:left="567" w:firstLine="340"/>
        <w:jc w:val="both"/>
        <w:rPr>
          <w:lang w:val="ro-RO"/>
        </w:rPr>
      </w:pPr>
      <w:r w:rsidRPr="00154221">
        <w:rPr>
          <w:lang w:val="ro-RO"/>
        </w:rPr>
        <w:t xml:space="preserve">28. Identificarea unei substanțe active, a unui agent </w:t>
      </w:r>
      <w:proofErr w:type="spellStart"/>
      <w:r w:rsidRPr="00154221">
        <w:rPr>
          <w:lang w:val="ro-RO"/>
        </w:rPr>
        <w:t>fitoprotector</w:t>
      </w:r>
      <w:proofErr w:type="spellEnd"/>
      <w:r w:rsidRPr="00154221">
        <w:rPr>
          <w:lang w:val="ro-RO"/>
        </w:rPr>
        <w:t xml:space="preserve"> sau a unui agent sinergic ca având proprietăți care perturbă sistemul endocrin ce pot provoca efecte adverse la oameni, în conformitate cu pct. 27, se bazează pe ansamblul punctelor următoare:</w:t>
      </w:r>
    </w:p>
    <w:p w14:paraId="77D628DC" w14:textId="77777777" w:rsidR="000A7CAA" w:rsidRPr="00154221" w:rsidRDefault="00114043" w:rsidP="000C18CF">
      <w:pPr>
        <w:spacing w:line="276" w:lineRule="auto"/>
        <w:ind w:left="567" w:firstLine="340"/>
        <w:jc w:val="both"/>
        <w:rPr>
          <w:lang w:val="ro-RO"/>
        </w:rPr>
      </w:pPr>
      <w:r w:rsidRPr="00154221">
        <w:rPr>
          <w:lang w:val="ro-RO"/>
        </w:rPr>
        <w:t xml:space="preserve">28.1. toate datele științifice relevante disponibile (studii in </w:t>
      </w:r>
      <w:proofErr w:type="spellStart"/>
      <w:r w:rsidRPr="00154221">
        <w:rPr>
          <w:lang w:val="ro-RO"/>
        </w:rPr>
        <w:t>vivo</w:t>
      </w:r>
      <w:proofErr w:type="spellEnd"/>
      <w:r w:rsidRPr="00154221">
        <w:rPr>
          <w:lang w:val="ro-RO"/>
        </w:rPr>
        <w:t xml:space="preserve"> sau sisteme de testare alternative validate în mod corespunzător, predictive pentru efectele adverse asupra oamenilor sau animalelor, precum și studii in </w:t>
      </w:r>
      <w:proofErr w:type="spellStart"/>
      <w:r w:rsidRPr="00154221">
        <w:rPr>
          <w:lang w:val="ro-RO"/>
        </w:rPr>
        <w:t>vivo</w:t>
      </w:r>
      <w:proofErr w:type="spellEnd"/>
      <w:r w:rsidRPr="00154221">
        <w:rPr>
          <w:lang w:val="ro-RO"/>
        </w:rPr>
        <w:t xml:space="preserve">, in vitro sau, dacă este cazul, in </w:t>
      </w:r>
      <w:proofErr w:type="spellStart"/>
      <w:r w:rsidRPr="00154221">
        <w:rPr>
          <w:lang w:val="ro-RO"/>
        </w:rPr>
        <w:t>silico</w:t>
      </w:r>
      <w:proofErr w:type="spellEnd"/>
      <w:r w:rsidRPr="00154221">
        <w:rPr>
          <w:lang w:val="ro-RO"/>
        </w:rPr>
        <w:t xml:space="preserve"> care prezintă informații privind modurile de acțiune endocrine):</w:t>
      </w:r>
    </w:p>
    <w:p w14:paraId="6DEA7688" w14:textId="77777777" w:rsidR="000A7CAA" w:rsidRPr="00154221" w:rsidRDefault="00114043" w:rsidP="000C18CF">
      <w:pPr>
        <w:spacing w:line="276" w:lineRule="auto"/>
        <w:ind w:left="567" w:firstLine="340"/>
        <w:jc w:val="both"/>
        <w:rPr>
          <w:lang w:val="ro-RO"/>
        </w:rPr>
      </w:pPr>
      <w:r w:rsidRPr="00154221">
        <w:rPr>
          <w:lang w:val="ro-RO"/>
        </w:rPr>
        <w:t>28.1.1. date științifice generate în conformitate cu protocoale de studii recunoscute pe plan internațional, în special cele menționate în comunicările Comisiei UE în cadrul stabilirii cerințelor în materie de date aplicabile substanțelor active și produselor de protecție a plantelor;</w:t>
      </w:r>
    </w:p>
    <w:p w14:paraId="56D22DED" w14:textId="77777777" w:rsidR="000A7CAA" w:rsidRPr="00154221" w:rsidRDefault="00114043" w:rsidP="000C18CF">
      <w:pPr>
        <w:spacing w:line="276" w:lineRule="auto"/>
        <w:ind w:left="567" w:firstLine="340"/>
        <w:jc w:val="both"/>
        <w:rPr>
          <w:lang w:val="ro-RO"/>
        </w:rPr>
      </w:pPr>
      <w:r w:rsidRPr="00154221">
        <w:rPr>
          <w:lang w:val="ro-RO"/>
        </w:rPr>
        <w:t>28.1.2. alte date științifice selecționate prin aplicarea unei metodologii de recenzie sistematică, în special urmând orientările privind datele din literatura științifică cuprinse în comunicările Comisiei UE în cadrul stabilirii cerințelor în materie de date aplicabile substanțelor active și produselor de protecție a plantelor, în conformitate cu prezenta lege;</w:t>
      </w:r>
    </w:p>
    <w:p w14:paraId="5838B3F0" w14:textId="77777777" w:rsidR="000A7CAA" w:rsidRPr="00154221" w:rsidRDefault="00114043" w:rsidP="000C18CF">
      <w:pPr>
        <w:spacing w:line="276" w:lineRule="auto"/>
        <w:ind w:left="567" w:firstLine="340"/>
        <w:jc w:val="both"/>
        <w:rPr>
          <w:lang w:val="ro-RO"/>
        </w:rPr>
      </w:pPr>
      <w:r w:rsidRPr="00154221">
        <w:rPr>
          <w:lang w:val="ro-RO"/>
        </w:rPr>
        <w:t>28.2. o evaluare a datelor științifice relevante disponibile pe baza unei abordări axate pe forța probantă pentru a stabili dacă sunt îndeplinite criteriile prevăzute la pct. 27; la aplicarea determinării axate pe forța probantă, pentru evaluarea datelor științifice se pune accentul, în special, pe ansamblul factorilor următori:</w:t>
      </w:r>
    </w:p>
    <w:p w14:paraId="125BEC09" w14:textId="77777777" w:rsidR="000A7CAA" w:rsidRPr="00154221" w:rsidRDefault="00114043" w:rsidP="000C18CF">
      <w:pPr>
        <w:spacing w:line="276" w:lineRule="auto"/>
        <w:ind w:left="567" w:firstLine="340"/>
        <w:jc w:val="both"/>
        <w:rPr>
          <w:lang w:val="ro-RO"/>
        </w:rPr>
      </w:pPr>
      <w:r w:rsidRPr="00154221">
        <w:rPr>
          <w:lang w:val="ro-RO"/>
        </w:rPr>
        <w:t>28.2.1. atât rezultatele pozitive, cât și cele negative;</w:t>
      </w:r>
    </w:p>
    <w:p w14:paraId="6B7AD3AF" w14:textId="77777777" w:rsidR="000A7CAA" w:rsidRPr="00154221" w:rsidRDefault="00114043" w:rsidP="000C18CF">
      <w:pPr>
        <w:spacing w:line="276" w:lineRule="auto"/>
        <w:ind w:left="567" w:firstLine="340"/>
        <w:jc w:val="both"/>
        <w:rPr>
          <w:lang w:val="ro-RO"/>
        </w:rPr>
      </w:pPr>
      <w:r w:rsidRPr="00154221">
        <w:rPr>
          <w:lang w:val="ro-RO"/>
        </w:rPr>
        <w:t>28.2.2. relevanța proiectelor studiilor pentru evaluarea efectelor adverse și a modului de acțiune endocrin;</w:t>
      </w:r>
    </w:p>
    <w:p w14:paraId="6217C62D" w14:textId="77777777" w:rsidR="000A7CAA" w:rsidRPr="00154221" w:rsidRDefault="00114043" w:rsidP="000C18CF">
      <w:pPr>
        <w:spacing w:line="276" w:lineRule="auto"/>
        <w:ind w:left="567" w:firstLine="340"/>
        <w:jc w:val="both"/>
        <w:rPr>
          <w:lang w:val="ro-RO"/>
        </w:rPr>
      </w:pPr>
      <w:r w:rsidRPr="00154221">
        <w:rPr>
          <w:lang w:val="ro-RO"/>
        </w:rPr>
        <w:t>28.2.3. calitatea și coerența datelor, având în vedere structura și coerența rezultatelor din același studiu și din studii cu un proiect similar, precum și din studii pe specii diferite;</w:t>
      </w:r>
    </w:p>
    <w:p w14:paraId="451A91E0" w14:textId="77777777" w:rsidR="000A7CAA" w:rsidRPr="00154221" w:rsidRDefault="00114043" w:rsidP="000C18CF">
      <w:pPr>
        <w:spacing w:line="276" w:lineRule="auto"/>
        <w:ind w:left="567" w:firstLine="340"/>
        <w:jc w:val="both"/>
        <w:rPr>
          <w:lang w:val="ro-RO"/>
        </w:rPr>
      </w:pPr>
      <w:r w:rsidRPr="00154221">
        <w:rPr>
          <w:lang w:val="ro-RO"/>
        </w:rPr>
        <w:t xml:space="preserve">28.2.4. studiile privind calea de expunere, precum și studiile privind </w:t>
      </w:r>
      <w:proofErr w:type="spellStart"/>
      <w:r w:rsidRPr="00154221">
        <w:rPr>
          <w:lang w:val="ro-RO"/>
        </w:rPr>
        <w:t>toxicocinetica</w:t>
      </w:r>
      <w:proofErr w:type="spellEnd"/>
      <w:r w:rsidRPr="00154221">
        <w:rPr>
          <w:lang w:val="ro-RO"/>
        </w:rPr>
        <w:t xml:space="preserve"> și metabolismul;</w:t>
      </w:r>
    </w:p>
    <w:p w14:paraId="275B1CF0" w14:textId="77777777" w:rsidR="000A7CAA" w:rsidRPr="00154221" w:rsidRDefault="00114043" w:rsidP="000C18CF">
      <w:pPr>
        <w:spacing w:line="276" w:lineRule="auto"/>
        <w:ind w:left="567" w:firstLine="340"/>
        <w:jc w:val="both"/>
        <w:rPr>
          <w:lang w:val="ro-RO"/>
        </w:rPr>
      </w:pPr>
      <w:r w:rsidRPr="00154221">
        <w:rPr>
          <w:lang w:val="ro-RO"/>
        </w:rPr>
        <w:t>28.2.5. conceptul de doză limită, precum și orientările internaționale privind dozele maxime recomandate și privind evaluarea efectelor factorilor de confuzie ale toxicității excesive;</w:t>
      </w:r>
    </w:p>
    <w:p w14:paraId="6D71DF81" w14:textId="77777777" w:rsidR="000A7CAA" w:rsidRPr="00154221" w:rsidRDefault="00114043" w:rsidP="000C18CF">
      <w:pPr>
        <w:spacing w:line="276" w:lineRule="auto"/>
        <w:ind w:left="567" w:firstLine="340"/>
        <w:jc w:val="both"/>
        <w:rPr>
          <w:lang w:val="ro-RO"/>
        </w:rPr>
      </w:pPr>
      <w:r w:rsidRPr="00154221">
        <w:rPr>
          <w:lang w:val="ro-RO"/>
        </w:rPr>
        <w:t>28.3. la utilizarea abordării axate pe forța probantă, legătura dintre efectul advers și modul de acțiune endocrin se stabilește pe baza plauzibilității biologice, care se determină în perspectiva cunoștințelor științifice actuale și ținând cont de orientările convenite la nivel internațional;</w:t>
      </w:r>
    </w:p>
    <w:p w14:paraId="44983A2B" w14:textId="77777777" w:rsidR="000A7CAA" w:rsidRPr="00154221" w:rsidRDefault="00114043" w:rsidP="000C18CF">
      <w:pPr>
        <w:spacing w:line="276" w:lineRule="auto"/>
        <w:ind w:left="567" w:firstLine="340"/>
        <w:jc w:val="both"/>
        <w:rPr>
          <w:lang w:val="ro-RO"/>
        </w:rPr>
      </w:pPr>
      <w:r w:rsidRPr="00154221">
        <w:rPr>
          <w:lang w:val="ro-RO"/>
        </w:rPr>
        <w:t>28.4. efectele adverse care sunt consecințele secundare nespecifice ale altor efecte toxice nu sunt luate în considerare la identificarea substanței ca perturbator endocrin.</w:t>
      </w:r>
    </w:p>
    <w:p w14:paraId="1EFC6973" w14:textId="77777777" w:rsidR="000A7CAA" w:rsidRPr="00154221" w:rsidRDefault="00114043" w:rsidP="000C18CF">
      <w:pPr>
        <w:spacing w:line="276" w:lineRule="auto"/>
        <w:ind w:left="567" w:firstLine="340"/>
        <w:jc w:val="both"/>
        <w:rPr>
          <w:lang w:val="ro-RO"/>
        </w:rPr>
      </w:pPr>
      <w:r w:rsidRPr="00154221">
        <w:rPr>
          <w:lang w:val="ro-RO"/>
        </w:rPr>
        <w:lastRenderedPageBreak/>
        <w:t>29. Substanțele active constând în microorganisme se aprobă numai dacă, ca urmare a evaluării efectuate pe baza informațiilor furnizate în conformitate cu cerințele în materie de date, se concluzionează că tulpina microorganismului nu este patogenă pentru om.</w:t>
      </w:r>
    </w:p>
    <w:p w14:paraId="546634D9" w14:textId="77777777" w:rsidR="000A7CAA" w:rsidRPr="00154221" w:rsidRDefault="00114043" w:rsidP="000C18CF">
      <w:pPr>
        <w:spacing w:line="276" w:lineRule="auto"/>
        <w:ind w:left="567" w:firstLine="340"/>
        <w:jc w:val="both"/>
        <w:rPr>
          <w:lang w:val="ro-RO"/>
        </w:rPr>
      </w:pPr>
      <w:r w:rsidRPr="00154221">
        <w:rPr>
          <w:lang w:val="ro-RO"/>
        </w:rPr>
        <w:t>Totodată:</w:t>
      </w:r>
    </w:p>
    <w:p w14:paraId="70063B07" w14:textId="77777777" w:rsidR="000A7CAA" w:rsidRPr="00154221" w:rsidRDefault="00114043" w:rsidP="000C18CF">
      <w:pPr>
        <w:spacing w:line="276" w:lineRule="auto"/>
        <w:ind w:left="567" w:firstLine="340"/>
        <w:jc w:val="both"/>
        <w:rPr>
          <w:lang w:val="ro-RO"/>
        </w:rPr>
      </w:pPr>
      <w:r w:rsidRPr="00154221">
        <w:rPr>
          <w:lang w:val="ro-RO"/>
        </w:rPr>
        <w:t>29.1. virusurile se aprobă doar dacă, ca urmare a evaluării efectuate utilizând informațiile furnizate în conformitate cu cerințele în materie de date, se concluzionează că izolatul virusului nu este infecțios pentru om;</w:t>
      </w:r>
    </w:p>
    <w:p w14:paraId="3A135F59" w14:textId="77777777" w:rsidR="000A7CAA" w:rsidRPr="00154221" w:rsidRDefault="00114043" w:rsidP="000C18CF">
      <w:pPr>
        <w:spacing w:line="276" w:lineRule="auto"/>
        <w:ind w:left="567" w:firstLine="340"/>
        <w:jc w:val="both"/>
        <w:rPr>
          <w:lang w:val="ro-RO"/>
        </w:rPr>
      </w:pPr>
      <w:r w:rsidRPr="00154221">
        <w:rPr>
          <w:lang w:val="ro-RO"/>
        </w:rPr>
        <w:t xml:space="preserve">29.2. tulpinile de bacterii se aprobă doar dacă, ca urmare a evaluării efectuate utilizând informațiile furnizate în conformitate cu cerințele în materie de date, se concluzionează că acestea nu au niciun cod genetic cunoscut, funcțional și transferabil pentru rezistența la agenți </w:t>
      </w:r>
      <w:proofErr w:type="spellStart"/>
      <w:r w:rsidRPr="00154221">
        <w:rPr>
          <w:lang w:val="ro-RO"/>
        </w:rPr>
        <w:t>antimicrobieni</w:t>
      </w:r>
      <w:proofErr w:type="spellEnd"/>
      <w:r w:rsidRPr="00154221">
        <w:rPr>
          <w:lang w:val="ro-RO"/>
        </w:rPr>
        <w:t xml:space="preserve"> relevanți, astfel cum este definit în conformitate cu cerințele în materie de date.</w:t>
      </w:r>
    </w:p>
    <w:p w14:paraId="143DB113" w14:textId="77777777" w:rsidR="000A7CAA" w:rsidRPr="00154221" w:rsidRDefault="00114043" w:rsidP="000C18CF">
      <w:pPr>
        <w:keepNext/>
        <w:spacing w:line="276" w:lineRule="auto"/>
        <w:ind w:firstLine="567"/>
        <w:jc w:val="center"/>
        <w:rPr>
          <w:lang w:val="ro-RO"/>
        </w:rPr>
      </w:pPr>
      <w:r w:rsidRPr="00154221">
        <w:rPr>
          <w:b/>
          <w:bCs/>
          <w:lang w:val="ro-RO"/>
        </w:rPr>
        <w:t>Subsecțiunea a 6-a</w:t>
      </w:r>
    </w:p>
    <w:p w14:paraId="1DBEF448" w14:textId="77777777" w:rsidR="000A7CAA" w:rsidRPr="00154221" w:rsidRDefault="00114043" w:rsidP="000C18CF">
      <w:pPr>
        <w:keepNext/>
        <w:spacing w:line="276" w:lineRule="auto"/>
        <w:ind w:firstLine="567"/>
        <w:jc w:val="center"/>
        <w:rPr>
          <w:lang w:val="ro-RO"/>
        </w:rPr>
      </w:pPr>
      <w:r w:rsidRPr="00154221">
        <w:rPr>
          <w:i/>
          <w:iCs/>
          <w:lang w:val="ro-RO"/>
        </w:rPr>
        <w:t>Evoluție și comportament în mediul înconjurător</w:t>
      </w:r>
    </w:p>
    <w:p w14:paraId="41AE217B" w14:textId="77777777" w:rsidR="000A7CAA" w:rsidRPr="00154221" w:rsidRDefault="00114043" w:rsidP="000C18CF">
      <w:pPr>
        <w:spacing w:line="276" w:lineRule="auto"/>
        <w:ind w:left="567" w:firstLine="340"/>
        <w:jc w:val="both"/>
        <w:rPr>
          <w:lang w:val="ro-RO"/>
        </w:rPr>
      </w:pPr>
      <w:r w:rsidRPr="00154221">
        <w:rPr>
          <w:lang w:val="ro-RO"/>
        </w:rPr>
        <w:t xml:space="preserve">30. O substanță activă, un agent </w:t>
      </w:r>
      <w:proofErr w:type="spellStart"/>
      <w:r w:rsidRPr="00154221">
        <w:rPr>
          <w:lang w:val="ro-RO"/>
        </w:rPr>
        <w:t>fitoprotector</w:t>
      </w:r>
      <w:proofErr w:type="spellEnd"/>
      <w:r w:rsidRPr="00154221">
        <w:rPr>
          <w:lang w:val="ro-RO"/>
        </w:rPr>
        <w:t xml:space="preserve"> sau un agent sinergic se aprobă doar dacă nu sunt considerate drept poluanți organici persistenți (în continuare - POP).</w:t>
      </w:r>
    </w:p>
    <w:p w14:paraId="504755C8" w14:textId="77777777" w:rsidR="000A7CAA" w:rsidRPr="00154221" w:rsidRDefault="00114043" w:rsidP="000C18CF">
      <w:pPr>
        <w:spacing w:line="276" w:lineRule="auto"/>
        <w:ind w:left="567" w:firstLine="340"/>
        <w:jc w:val="both"/>
        <w:rPr>
          <w:lang w:val="ro-RO"/>
        </w:rPr>
      </w:pPr>
      <w:r w:rsidRPr="00154221">
        <w:rPr>
          <w:lang w:val="ro-RO"/>
        </w:rPr>
        <w:t>Substanțele care îndeplinesc toate cele trei criterii specificate la pct. de mai jos sunt POP.</w:t>
      </w:r>
    </w:p>
    <w:p w14:paraId="5BB2BB49" w14:textId="77777777" w:rsidR="000A7CAA" w:rsidRPr="00154221" w:rsidRDefault="00114043" w:rsidP="000C18CF">
      <w:pPr>
        <w:spacing w:line="276" w:lineRule="auto"/>
        <w:ind w:left="567" w:firstLine="340"/>
        <w:jc w:val="both"/>
        <w:rPr>
          <w:lang w:val="ro-RO"/>
        </w:rPr>
      </w:pPr>
      <w:r w:rsidRPr="00154221">
        <w:rPr>
          <w:lang w:val="ro-RO"/>
        </w:rPr>
        <w:t xml:space="preserve">30.1. O substanță activă, un agent </w:t>
      </w:r>
      <w:proofErr w:type="spellStart"/>
      <w:r w:rsidRPr="00154221">
        <w:rPr>
          <w:lang w:val="ro-RO"/>
        </w:rPr>
        <w:t>fitoprotector</w:t>
      </w:r>
      <w:proofErr w:type="spellEnd"/>
      <w:r w:rsidRPr="00154221">
        <w:rPr>
          <w:lang w:val="ro-RO"/>
        </w:rPr>
        <w:t xml:space="preserve"> sau un agent sinergic îndeplinește criteriul de persistență atunci când se dovedește că timpul pe care îl necesită pentru o degradare de 50 % DT50 în apă este mai mare de două luni sau că DT50 în sol este mai mare de șase luni sau că DT50 în sedimente este mai mare de șase luni.</w:t>
      </w:r>
    </w:p>
    <w:p w14:paraId="72C7D35B" w14:textId="77777777" w:rsidR="000A7CAA" w:rsidRPr="00154221" w:rsidRDefault="00114043" w:rsidP="000C18CF">
      <w:pPr>
        <w:spacing w:line="276" w:lineRule="auto"/>
        <w:ind w:left="567" w:firstLine="340"/>
        <w:jc w:val="both"/>
        <w:rPr>
          <w:lang w:val="ro-RO"/>
        </w:rPr>
      </w:pPr>
      <w:r w:rsidRPr="00154221">
        <w:rPr>
          <w:lang w:val="ro-RO"/>
        </w:rPr>
        <w:t xml:space="preserve">30.2. O substanță activă, un agent </w:t>
      </w:r>
      <w:proofErr w:type="spellStart"/>
      <w:r w:rsidRPr="00154221">
        <w:rPr>
          <w:lang w:val="ro-RO"/>
        </w:rPr>
        <w:t>fitoprotector</w:t>
      </w:r>
      <w:proofErr w:type="spellEnd"/>
      <w:r w:rsidRPr="00154221">
        <w:rPr>
          <w:lang w:val="ro-RO"/>
        </w:rPr>
        <w:t xml:space="preserve"> sau un agent sinergic îndeplinește criteriul de bioacumulare atunci când:</w:t>
      </w:r>
    </w:p>
    <w:p w14:paraId="77044337" w14:textId="77777777" w:rsidR="000A7CAA" w:rsidRPr="00154221" w:rsidRDefault="00114043" w:rsidP="000C18CF">
      <w:pPr>
        <w:spacing w:line="276" w:lineRule="auto"/>
        <w:ind w:left="567" w:firstLine="340"/>
        <w:jc w:val="both"/>
        <w:rPr>
          <w:lang w:val="ro-RO"/>
        </w:rPr>
      </w:pPr>
      <w:r w:rsidRPr="00154221">
        <w:rPr>
          <w:lang w:val="ro-RO"/>
        </w:rPr>
        <w:t xml:space="preserve">30.2.1. se dovedește că factorul de </w:t>
      </w:r>
      <w:proofErr w:type="spellStart"/>
      <w:r w:rsidRPr="00154221">
        <w:rPr>
          <w:lang w:val="ro-RO"/>
        </w:rPr>
        <w:t>bioconcentrație</w:t>
      </w:r>
      <w:proofErr w:type="spellEnd"/>
      <w:r w:rsidRPr="00154221">
        <w:rPr>
          <w:lang w:val="ro-RO"/>
        </w:rPr>
        <w:t xml:space="preserve"> sau factorul de bioacumulare în speciile acvatice este mai mare de 5000 sau, în lipsa unor astfel de date, coeficientul de partiție n-</w:t>
      </w:r>
      <w:proofErr w:type="spellStart"/>
      <w:r w:rsidRPr="00154221">
        <w:rPr>
          <w:lang w:val="ro-RO"/>
        </w:rPr>
        <w:t>octanol</w:t>
      </w:r>
      <w:proofErr w:type="spellEnd"/>
      <w:r w:rsidRPr="00154221">
        <w:rPr>
          <w:lang w:val="ro-RO"/>
        </w:rPr>
        <w:t xml:space="preserve">/apă (log </w:t>
      </w:r>
      <w:proofErr w:type="spellStart"/>
      <w:r w:rsidRPr="00154221">
        <w:rPr>
          <w:lang w:val="ro-RO"/>
        </w:rPr>
        <w:t>Ko</w:t>
      </w:r>
      <w:proofErr w:type="spellEnd"/>
      <w:r w:rsidRPr="00154221">
        <w:rPr>
          <w:lang w:val="ro-RO"/>
        </w:rPr>
        <w:t>/w) este mai mare de 5; sau</w:t>
      </w:r>
    </w:p>
    <w:p w14:paraId="79938A3D" w14:textId="77777777" w:rsidR="000A7CAA" w:rsidRPr="00154221" w:rsidRDefault="00114043" w:rsidP="000C18CF">
      <w:pPr>
        <w:spacing w:line="276" w:lineRule="auto"/>
        <w:ind w:left="567" w:firstLine="340"/>
        <w:jc w:val="both"/>
        <w:rPr>
          <w:lang w:val="ro-RO"/>
        </w:rPr>
      </w:pPr>
      <w:r w:rsidRPr="00154221">
        <w:rPr>
          <w:lang w:val="ro-RO"/>
        </w:rPr>
        <w:t xml:space="preserve">30.2.2. se dovedește că substanța activă, agentul </w:t>
      </w:r>
      <w:proofErr w:type="spellStart"/>
      <w:r w:rsidRPr="00154221">
        <w:rPr>
          <w:lang w:val="ro-RO"/>
        </w:rPr>
        <w:t>fitoprotector</w:t>
      </w:r>
      <w:proofErr w:type="spellEnd"/>
      <w:r w:rsidRPr="00154221">
        <w:rPr>
          <w:lang w:val="ro-RO"/>
        </w:rPr>
        <w:t xml:space="preserve"> sau agentul sinergic oferă alte motive de îngrijorare, cum ar fi o bioacumulare ridicată la alte specii decât cea vizată ori o toxicitate sau ecotoxicitate ridicată.</w:t>
      </w:r>
    </w:p>
    <w:p w14:paraId="2C2B50B4" w14:textId="77777777" w:rsidR="000A7CAA" w:rsidRPr="00154221" w:rsidRDefault="00114043" w:rsidP="000C18CF">
      <w:pPr>
        <w:spacing w:line="276" w:lineRule="auto"/>
        <w:ind w:left="567" w:firstLine="340"/>
        <w:jc w:val="both"/>
        <w:rPr>
          <w:lang w:val="ro-RO"/>
        </w:rPr>
      </w:pPr>
      <w:r w:rsidRPr="00154221">
        <w:rPr>
          <w:lang w:val="ro-RO"/>
        </w:rPr>
        <w:t xml:space="preserve">30.3. O substanță activă, un agent </w:t>
      </w:r>
      <w:proofErr w:type="spellStart"/>
      <w:r w:rsidRPr="00154221">
        <w:rPr>
          <w:lang w:val="ro-RO"/>
        </w:rPr>
        <w:t>fitoprotector</w:t>
      </w:r>
      <w:proofErr w:type="spellEnd"/>
      <w:r w:rsidRPr="00154221">
        <w:rPr>
          <w:lang w:val="ro-RO"/>
        </w:rPr>
        <w:t xml:space="preserve"> sau un agent sinergic îndeplinește criteriul potențialului de diseminare la mare distanță în mediul înconjurător atunci când:</w:t>
      </w:r>
    </w:p>
    <w:p w14:paraId="14C3DDB0" w14:textId="77777777" w:rsidR="000A7CAA" w:rsidRPr="00154221" w:rsidRDefault="00114043" w:rsidP="000C18CF">
      <w:pPr>
        <w:spacing w:line="276" w:lineRule="auto"/>
        <w:ind w:left="567" w:firstLine="340"/>
        <w:jc w:val="both"/>
        <w:rPr>
          <w:lang w:val="ro-RO"/>
        </w:rPr>
      </w:pPr>
      <w:r w:rsidRPr="00154221">
        <w:rPr>
          <w:lang w:val="ro-RO"/>
        </w:rPr>
        <w:t xml:space="preserve">30.3.1. nivelurile substanței active, agentului </w:t>
      </w:r>
      <w:proofErr w:type="spellStart"/>
      <w:r w:rsidRPr="00154221">
        <w:rPr>
          <w:lang w:val="ro-RO"/>
        </w:rPr>
        <w:t>fitoprotector</w:t>
      </w:r>
      <w:proofErr w:type="spellEnd"/>
      <w:r w:rsidRPr="00154221">
        <w:rPr>
          <w:lang w:val="ro-RO"/>
        </w:rPr>
        <w:t xml:space="preserve"> sau agentului sinergic, măsurate în puncte depărtate de sursele de emanare sunt potențial periculoase;</w:t>
      </w:r>
    </w:p>
    <w:p w14:paraId="391C69AD" w14:textId="77777777" w:rsidR="000A7CAA" w:rsidRPr="00154221" w:rsidRDefault="00114043" w:rsidP="000C18CF">
      <w:pPr>
        <w:spacing w:line="276" w:lineRule="auto"/>
        <w:ind w:left="567" w:firstLine="340"/>
        <w:jc w:val="both"/>
        <w:rPr>
          <w:lang w:val="ro-RO"/>
        </w:rPr>
      </w:pPr>
      <w:r w:rsidRPr="00154221">
        <w:rPr>
          <w:lang w:val="ro-RO"/>
        </w:rPr>
        <w:t xml:space="preserve">30.3.2. datele de monitorizare indică o diseminare la distanță mare în mediu a substanței active, a agentului </w:t>
      </w:r>
      <w:proofErr w:type="spellStart"/>
      <w:r w:rsidRPr="00154221">
        <w:rPr>
          <w:lang w:val="ro-RO"/>
        </w:rPr>
        <w:t>fitoprotector</w:t>
      </w:r>
      <w:proofErr w:type="spellEnd"/>
      <w:r w:rsidRPr="00154221">
        <w:rPr>
          <w:lang w:val="ro-RO"/>
        </w:rPr>
        <w:t xml:space="preserve"> sau sinergic, prin intermediul aerului, al apei sau al speciilor migratoare, având potențial de transfer într-un mediu receptor;</w:t>
      </w:r>
    </w:p>
    <w:p w14:paraId="120EE94B" w14:textId="77777777" w:rsidR="000A7CAA" w:rsidRPr="00154221" w:rsidRDefault="00114043" w:rsidP="000C18CF">
      <w:pPr>
        <w:spacing w:line="276" w:lineRule="auto"/>
        <w:ind w:left="567" w:firstLine="340"/>
        <w:jc w:val="both"/>
        <w:rPr>
          <w:lang w:val="ro-RO"/>
        </w:rPr>
      </w:pPr>
      <w:r w:rsidRPr="00154221">
        <w:rPr>
          <w:lang w:val="ro-RO"/>
        </w:rPr>
        <w:t xml:space="preserve">30.3.3. proprietățile de evoluție în mediul înconjurător și/sau rezultatele-model demonstrează că substanța activă, agentul </w:t>
      </w:r>
      <w:proofErr w:type="spellStart"/>
      <w:r w:rsidRPr="00154221">
        <w:rPr>
          <w:lang w:val="ro-RO"/>
        </w:rPr>
        <w:t>fitoprotector</w:t>
      </w:r>
      <w:proofErr w:type="spellEnd"/>
      <w:r w:rsidRPr="00154221">
        <w:rPr>
          <w:lang w:val="ro-RO"/>
        </w:rPr>
        <w:t xml:space="preserve"> sau sinergic prezintă un potențial de diseminare la distanță prin aer, apă sau specii migratoare, având potențial de transfer într-un mediu înconjurător receptor, în puncte depărtate de sursele de emanare. În cazul unei substanțe active, al unui agent </w:t>
      </w:r>
      <w:proofErr w:type="spellStart"/>
      <w:r w:rsidRPr="00154221">
        <w:rPr>
          <w:lang w:val="ro-RO"/>
        </w:rPr>
        <w:t>fitoprotector</w:t>
      </w:r>
      <w:proofErr w:type="spellEnd"/>
      <w:r w:rsidRPr="00154221">
        <w:rPr>
          <w:lang w:val="ro-RO"/>
        </w:rPr>
        <w:t xml:space="preserve"> sau sinergic care migrează pe distanțe semnificative prin aer, perioada de înjumătățire DT50 trebuie să fie mai mare de două zile.</w:t>
      </w:r>
    </w:p>
    <w:p w14:paraId="611894BF" w14:textId="77777777" w:rsidR="000A7CAA" w:rsidRPr="00154221" w:rsidRDefault="00114043" w:rsidP="000C18CF">
      <w:pPr>
        <w:spacing w:line="276" w:lineRule="auto"/>
        <w:ind w:left="567" w:firstLine="340"/>
        <w:jc w:val="both"/>
        <w:rPr>
          <w:lang w:val="ro-RO"/>
        </w:rPr>
      </w:pPr>
      <w:r w:rsidRPr="00154221">
        <w:rPr>
          <w:lang w:val="ro-RO"/>
        </w:rPr>
        <w:t xml:space="preserve">31. O substanță activă, un agent </w:t>
      </w:r>
      <w:proofErr w:type="spellStart"/>
      <w:r w:rsidRPr="00154221">
        <w:rPr>
          <w:lang w:val="ro-RO"/>
        </w:rPr>
        <w:t>fitoprotector</w:t>
      </w:r>
      <w:proofErr w:type="spellEnd"/>
      <w:r w:rsidRPr="00154221">
        <w:rPr>
          <w:lang w:val="ro-RO"/>
        </w:rPr>
        <w:t xml:space="preserve"> sau un agent sinergic se aprobă numai dacă nu este considerat drept o substanță persistentă, </w:t>
      </w:r>
      <w:proofErr w:type="spellStart"/>
      <w:r w:rsidRPr="00154221">
        <w:rPr>
          <w:lang w:val="ro-RO"/>
        </w:rPr>
        <w:t>bioacumulativă</w:t>
      </w:r>
      <w:proofErr w:type="spellEnd"/>
      <w:r w:rsidRPr="00154221">
        <w:rPr>
          <w:lang w:val="ro-RO"/>
        </w:rPr>
        <w:t xml:space="preserve"> și toxică (în continuare- PBT).</w:t>
      </w:r>
    </w:p>
    <w:p w14:paraId="070F4D90" w14:textId="77777777" w:rsidR="000A7CAA" w:rsidRPr="00154221" w:rsidRDefault="00114043" w:rsidP="000C18CF">
      <w:pPr>
        <w:spacing w:line="276" w:lineRule="auto"/>
        <w:ind w:left="567" w:firstLine="340"/>
        <w:jc w:val="both"/>
        <w:rPr>
          <w:lang w:val="ro-RO"/>
        </w:rPr>
      </w:pPr>
      <w:r w:rsidRPr="00154221">
        <w:rPr>
          <w:lang w:val="ro-RO"/>
        </w:rPr>
        <w:lastRenderedPageBreak/>
        <w:t xml:space="preserve">Substanța care îndeplinește toate cele trei criterii specificate la </w:t>
      </w:r>
      <w:proofErr w:type="spellStart"/>
      <w:r w:rsidRPr="00154221">
        <w:rPr>
          <w:lang w:val="ro-RO"/>
        </w:rPr>
        <w:t>subpct</w:t>
      </w:r>
      <w:proofErr w:type="spellEnd"/>
      <w:r w:rsidRPr="00154221">
        <w:rPr>
          <w:lang w:val="ro-RO"/>
        </w:rPr>
        <w:t>. 31.1 -31.3 este o substanță PBT.</w:t>
      </w:r>
    </w:p>
    <w:p w14:paraId="711F4F8C" w14:textId="77777777" w:rsidR="000A7CAA" w:rsidRPr="00154221" w:rsidRDefault="00114043" w:rsidP="000C18CF">
      <w:pPr>
        <w:spacing w:line="276" w:lineRule="auto"/>
        <w:ind w:left="567" w:firstLine="340"/>
        <w:jc w:val="both"/>
        <w:rPr>
          <w:lang w:val="ro-RO"/>
        </w:rPr>
      </w:pPr>
      <w:r w:rsidRPr="00154221">
        <w:rPr>
          <w:lang w:val="ro-RO"/>
        </w:rPr>
        <w:t xml:space="preserve">31.1. O substanță activă, un agent </w:t>
      </w:r>
      <w:proofErr w:type="spellStart"/>
      <w:r w:rsidRPr="00154221">
        <w:rPr>
          <w:lang w:val="ro-RO"/>
        </w:rPr>
        <w:t>fitoprotector</w:t>
      </w:r>
      <w:proofErr w:type="spellEnd"/>
      <w:r w:rsidRPr="00154221">
        <w:rPr>
          <w:lang w:val="ro-RO"/>
        </w:rPr>
        <w:t xml:space="preserve"> sau un agent sinergic îndeplinește criteriul de persistență atunci când corespund perioadelor de înjumătățire prevăzute </w:t>
      </w:r>
      <w:proofErr w:type="spellStart"/>
      <w:r w:rsidRPr="00154221">
        <w:rPr>
          <w:lang w:val="ro-RO"/>
        </w:rPr>
        <w:t>subpct</w:t>
      </w:r>
      <w:proofErr w:type="spellEnd"/>
      <w:r w:rsidRPr="00154221">
        <w:rPr>
          <w:lang w:val="ro-RO"/>
        </w:rPr>
        <w:t>. 31.1.1-31.1.5. Evaluarea persistenței în mediul înconjurător se bazează pe datele privind perioada de înjumătățire colectate și descrise de solicitant:</w:t>
      </w:r>
    </w:p>
    <w:p w14:paraId="593B9D94" w14:textId="77777777" w:rsidR="000A7CAA" w:rsidRPr="00154221" w:rsidRDefault="00114043" w:rsidP="000C18CF">
      <w:pPr>
        <w:spacing w:line="276" w:lineRule="auto"/>
        <w:ind w:left="567" w:firstLine="340"/>
        <w:jc w:val="both"/>
        <w:rPr>
          <w:lang w:val="ro-RO"/>
        </w:rPr>
      </w:pPr>
      <w:r w:rsidRPr="00154221">
        <w:rPr>
          <w:lang w:val="ro-RO"/>
        </w:rPr>
        <w:t>31.1.1. perioada de înjumătățire în apă de mare este mai mare de 60 de zile;</w:t>
      </w:r>
    </w:p>
    <w:p w14:paraId="5F190A02" w14:textId="77777777" w:rsidR="000A7CAA" w:rsidRPr="00154221" w:rsidRDefault="00114043" w:rsidP="000C18CF">
      <w:pPr>
        <w:spacing w:line="276" w:lineRule="auto"/>
        <w:ind w:left="567" w:firstLine="340"/>
        <w:jc w:val="both"/>
        <w:rPr>
          <w:lang w:val="ro-RO"/>
        </w:rPr>
      </w:pPr>
      <w:r w:rsidRPr="00154221">
        <w:rPr>
          <w:lang w:val="ro-RO"/>
        </w:rPr>
        <w:t>31.1.2. perioada de înjumătățire în apă dulce sau de estuar este mai mare de 40 de zile;</w:t>
      </w:r>
    </w:p>
    <w:p w14:paraId="5EA1E75C" w14:textId="77777777" w:rsidR="000A7CAA" w:rsidRPr="00154221" w:rsidRDefault="00114043" w:rsidP="000C18CF">
      <w:pPr>
        <w:spacing w:line="276" w:lineRule="auto"/>
        <w:ind w:left="567" w:firstLine="340"/>
        <w:jc w:val="both"/>
        <w:rPr>
          <w:lang w:val="ro-RO"/>
        </w:rPr>
      </w:pPr>
      <w:r w:rsidRPr="00154221">
        <w:rPr>
          <w:lang w:val="ro-RO"/>
        </w:rPr>
        <w:t>31.1.3. perioada de înjumătățire în sediment marin este mai mare de 180 de zile;</w:t>
      </w:r>
    </w:p>
    <w:p w14:paraId="04359F33" w14:textId="77777777" w:rsidR="000A7CAA" w:rsidRPr="00154221" w:rsidRDefault="00114043" w:rsidP="000C18CF">
      <w:pPr>
        <w:spacing w:line="276" w:lineRule="auto"/>
        <w:ind w:left="567" w:firstLine="340"/>
        <w:jc w:val="both"/>
        <w:rPr>
          <w:lang w:val="ro-RO"/>
        </w:rPr>
      </w:pPr>
      <w:r w:rsidRPr="00154221">
        <w:rPr>
          <w:lang w:val="ro-RO"/>
        </w:rPr>
        <w:t>31.1.4. perioada de înjumătățire în sediment de apă dulce sau de estuar este mai mare de 120 de zile;</w:t>
      </w:r>
    </w:p>
    <w:p w14:paraId="182914C9" w14:textId="77777777" w:rsidR="000A7CAA" w:rsidRPr="00154221" w:rsidRDefault="00114043" w:rsidP="000C18CF">
      <w:pPr>
        <w:spacing w:line="276" w:lineRule="auto"/>
        <w:ind w:left="567" w:firstLine="340"/>
        <w:jc w:val="both"/>
        <w:rPr>
          <w:lang w:val="ro-RO"/>
        </w:rPr>
      </w:pPr>
      <w:r w:rsidRPr="00154221">
        <w:rPr>
          <w:lang w:val="ro-RO"/>
        </w:rPr>
        <w:t>31.1.5. perioada de înjumătățire în sol este mai mare de 120 de zile.</w:t>
      </w:r>
    </w:p>
    <w:p w14:paraId="7B0F31C4" w14:textId="77777777" w:rsidR="000A7CAA" w:rsidRPr="00154221" w:rsidRDefault="00114043" w:rsidP="000C18CF">
      <w:pPr>
        <w:spacing w:line="276" w:lineRule="auto"/>
        <w:ind w:left="567" w:firstLine="340"/>
        <w:jc w:val="both"/>
        <w:rPr>
          <w:lang w:val="ro-RO"/>
        </w:rPr>
      </w:pPr>
      <w:r w:rsidRPr="00154221">
        <w:rPr>
          <w:lang w:val="ro-RO"/>
        </w:rPr>
        <w:t xml:space="preserve">31.2. O substanță activă, un agent </w:t>
      </w:r>
      <w:proofErr w:type="spellStart"/>
      <w:r w:rsidRPr="00154221">
        <w:rPr>
          <w:lang w:val="ro-RO"/>
        </w:rPr>
        <w:t>fitoprotector</w:t>
      </w:r>
      <w:proofErr w:type="spellEnd"/>
      <w:r w:rsidRPr="00154221">
        <w:rPr>
          <w:lang w:val="ro-RO"/>
        </w:rPr>
        <w:t xml:space="preserve"> sau un agent sinergic îndeplinesc criteriul de bioacumulare în cazul în care factorul de </w:t>
      </w:r>
      <w:proofErr w:type="spellStart"/>
      <w:r w:rsidRPr="00154221">
        <w:rPr>
          <w:lang w:val="ro-RO"/>
        </w:rPr>
        <w:t>bioconcentrație</w:t>
      </w:r>
      <w:proofErr w:type="spellEnd"/>
      <w:r w:rsidRPr="00154221">
        <w:rPr>
          <w:lang w:val="ro-RO"/>
        </w:rPr>
        <w:t xml:space="preserve"> (în continuare - FBC) este mai mare de 2000.</w:t>
      </w:r>
    </w:p>
    <w:p w14:paraId="10F528BD" w14:textId="77777777" w:rsidR="000A7CAA" w:rsidRPr="00154221" w:rsidRDefault="00114043" w:rsidP="000C18CF">
      <w:pPr>
        <w:spacing w:line="276" w:lineRule="auto"/>
        <w:ind w:left="567" w:firstLine="340"/>
        <w:jc w:val="both"/>
        <w:rPr>
          <w:lang w:val="ro-RO"/>
        </w:rPr>
      </w:pPr>
      <w:r w:rsidRPr="00154221">
        <w:rPr>
          <w:lang w:val="ro-RO"/>
        </w:rPr>
        <w:t xml:space="preserve">Evaluarea bioacumulării se bazează pe date privind </w:t>
      </w:r>
      <w:proofErr w:type="spellStart"/>
      <w:r w:rsidRPr="00154221">
        <w:rPr>
          <w:lang w:val="ro-RO"/>
        </w:rPr>
        <w:t>bioconcentrația</w:t>
      </w:r>
      <w:proofErr w:type="spellEnd"/>
      <w:r w:rsidRPr="00154221">
        <w:rPr>
          <w:lang w:val="ro-RO"/>
        </w:rPr>
        <w:t xml:space="preserve"> măsurate pe specii acvatice. Se pot utiliza atât specii de apă dulce, cât și specii de apă de mare.</w:t>
      </w:r>
    </w:p>
    <w:p w14:paraId="282889F1" w14:textId="77777777" w:rsidR="000A7CAA" w:rsidRPr="00154221" w:rsidRDefault="00114043" w:rsidP="000C18CF">
      <w:pPr>
        <w:spacing w:line="276" w:lineRule="auto"/>
        <w:ind w:left="567" w:firstLine="340"/>
        <w:jc w:val="both"/>
        <w:rPr>
          <w:lang w:val="ro-RO"/>
        </w:rPr>
      </w:pPr>
      <w:r w:rsidRPr="00154221">
        <w:rPr>
          <w:lang w:val="ro-RO"/>
        </w:rPr>
        <w:t xml:space="preserve">31.3. O substanță activă, un agent </w:t>
      </w:r>
      <w:proofErr w:type="spellStart"/>
      <w:r w:rsidRPr="00154221">
        <w:rPr>
          <w:lang w:val="ro-RO"/>
        </w:rPr>
        <w:t>fitoprotector</w:t>
      </w:r>
      <w:proofErr w:type="spellEnd"/>
      <w:r w:rsidRPr="00154221">
        <w:rPr>
          <w:lang w:val="ro-RO"/>
        </w:rPr>
        <w:t xml:space="preserve"> sau un agent sinergic îndeplinește criteriul de toxicitate atunci când:</w:t>
      </w:r>
    </w:p>
    <w:p w14:paraId="3640ADA1" w14:textId="77777777" w:rsidR="000A7CAA" w:rsidRPr="00154221" w:rsidRDefault="00114043" w:rsidP="000C18CF">
      <w:pPr>
        <w:spacing w:line="276" w:lineRule="auto"/>
        <w:ind w:left="567" w:firstLine="340"/>
        <w:jc w:val="both"/>
        <w:rPr>
          <w:lang w:val="ro-RO"/>
        </w:rPr>
      </w:pPr>
      <w:r w:rsidRPr="00154221">
        <w:rPr>
          <w:lang w:val="ro-RO"/>
        </w:rPr>
        <w:t>31.3.1. concentrația fără efecte observate pe termen lung pe speciile de apă de mare sau apă dulce este mai mică de 0,01 mg/l;</w:t>
      </w:r>
    </w:p>
    <w:p w14:paraId="6A51D37A" w14:textId="77777777" w:rsidR="000A7CAA" w:rsidRPr="00154221" w:rsidRDefault="00114043" w:rsidP="000C18CF">
      <w:pPr>
        <w:spacing w:line="276" w:lineRule="auto"/>
        <w:ind w:left="567" w:firstLine="340"/>
        <w:jc w:val="both"/>
        <w:rPr>
          <w:lang w:val="ro-RO"/>
        </w:rPr>
      </w:pPr>
      <w:r w:rsidRPr="00154221">
        <w:rPr>
          <w:lang w:val="ro-RO"/>
        </w:rPr>
        <w:t>31.3.2. substanța activă este clasificată drept carcinogenă (categoria 1A sau 1B), mutagenă (categoria 1A sau 1B) sau toxică pentru reproducere (categoria 1A, 1B sau 2) în temeiul Legii nr. 277/2018 privind substanțele chimice;</w:t>
      </w:r>
    </w:p>
    <w:p w14:paraId="602ACEED" w14:textId="77777777" w:rsidR="000A7CAA" w:rsidRPr="00154221" w:rsidRDefault="00114043" w:rsidP="000C18CF">
      <w:pPr>
        <w:spacing w:line="276" w:lineRule="auto"/>
        <w:ind w:left="567" w:firstLine="340"/>
        <w:jc w:val="both"/>
        <w:rPr>
          <w:lang w:val="ro-RO"/>
        </w:rPr>
      </w:pPr>
      <w:r w:rsidRPr="00154221">
        <w:rPr>
          <w:lang w:val="ro-RO"/>
        </w:rPr>
        <w:t>31.3.3. există alte dovezi de toxicitate cronică.</w:t>
      </w:r>
    </w:p>
    <w:p w14:paraId="6551519B" w14:textId="77777777" w:rsidR="000A7CAA" w:rsidRPr="00154221" w:rsidRDefault="00114043" w:rsidP="000C18CF">
      <w:pPr>
        <w:spacing w:line="276" w:lineRule="auto"/>
        <w:ind w:left="567" w:firstLine="340"/>
        <w:jc w:val="both"/>
        <w:rPr>
          <w:lang w:val="ro-RO"/>
        </w:rPr>
      </w:pPr>
      <w:r w:rsidRPr="00154221">
        <w:rPr>
          <w:lang w:val="ro-RO"/>
        </w:rPr>
        <w:t xml:space="preserve">32. O substanță activă, un agent </w:t>
      </w:r>
      <w:proofErr w:type="spellStart"/>
      <w:r w:rsidRPr="00154221">
        <w:rPr>
          <w:lang w:val="ro-RO"/>
        </w:rPr>
        <w:t>fitoprotector</w:t>
      </w:r>
      <w:proofErr w:type="spellEnd"/>
      <w:r w:rsidRPr="00154221">
        <w:rPr>
          <w:lang w:val="ro-RO"/>
        </w:rPr>
        <w:t xml:space="preserve"> sau un agent sinergic se aprobă numai dacă nu sunt considerate drept substanțe foarte persistente și foarte </w:t>
      </w:r>
      <w:proofErr w:type="spellStart"/>
      <w:r w:rsidRPr="00154221">
        <w:rPr>
          <w:lang w:val="ro-RO"/>
        </w:rPr>
        <w:t>bioacumulative</w:t>
      </w:r>
      <w:proofErr w:type="spellEnd"/>
      <w:r w:rsidRPr="00154221">
        <w:rPr>
          <w:lang w:val="ro-RO"/>
        </w:rPr>
        <w:t xml:space="preserve"> (în continuare - </w:t>
      </w:r>
      <w:proofErr w:type="spellStart"/>
      <w:r w:rsidRPr="00154221">
        <w:rPr>
          <w:lang w:val="ro-RO"/>
        </w:rPr>
        <w:t>vPvB</w:t>
      </w:r>
      <w:proofErr w:type="spellEnd"/>
      <w:r w:rsidRPr="00154221">
        <w:rPr>
          <w:lang w:val="ro-RO"/>
        </w:rPr>
        <w:t>).</w:t>
      </w:r>
    </w:p>
    <w:p w14:paraId="7BB49CA5" w14:textId="77777777" w:rsidR="000A7CAA" w:rsidRPr="00154221" w:rsidRDefault="00114043" w:rsidP="000C18CF">
      <w:pPr>
        <w:spacing w:line="276" w:lineRule="auto"/>
        <w:ind w:left="567" w:firstLine="340"/>
        <w:jc w:val="both"/>
        <w:rPr>
          <w:lang w:val="ro-RO"/>
        </w:rPr>
      </w:pPr>
      <w:r w:rsidRPr="00154221">
        <w:rPr>
          <w:lang w:val="ro-RO"/>
        </w:rPr>
        <w:t xml:space="preserve">Substanțele care îndeplinesc ambele criterii specificate la punctele de mai jos sunt substanțe </w:t>
      </w:r>
      <w:proofErr w:type="spellStart"/>
      <w:r w:rsidRPr="00154221">
        <w:rPr>
          <w:lang w:val="ro-RO"/>
        </w:rPr>
        <w:t>vPvB</w:t>
      </w:r>
      <w:proofErr w:type="spellEnd"/>
      <w:r w:rsidRPr="00154221">
        <w:rPr>
          <w:lang w:val="ro-RO"/>
        </w:rPr>
        <w:t>.</w:t>
      </w:r>
    </w:p>
    <w:p w14:paraId="5AEA5103" w14:textId="77777777" w:rsidR="000A7CAA" w:rsidRPr="00154221" w:rsidRDefault="00114043" w:rsidP="000C18CF">
      <w:pPr>
        <w:spacing w:line="276" w:lineRule="auto"/>
        <w:ind w:left="567" w:firstLine="340"/>
        <w:jc w:val="both"/>
        <w:rPr>
          <w:lang w:val="ro-RO"/>
        </w:rPr>
      </w:pPr>
      <w:r w:rsidRPr="00154221">
        <w:rPr>
          <w:lang w:val="ro-RO"/>
        </w:rPr>
        <w:t xml:space="preserve">32.1. O substanță activă, un agent </w:t>
      </w:r>
      <w:proofErr w:type="spellStart"/>
      <w:r w:rsidRPr="00154221">
        <w:rPr>
          <w:lang w:val="ro-RO"/>
        </w:rPr>
        <w:t>fitoprotector</w:t>
      </w:r>
      <w:proofErr w:type="spellEnd"/>
      <w:r w:rsidRPr="00154221">
        <w:rPr>
          <w:lang w:val="ro-RO"/>
        </w:rPr>
        <w:t xml:space="preserve"> sau un agent sinergic îndeplinesc criteriul de „foarte persistente” atunci când:</w:t>
      </w:r>
    </w:p>
    <w:p w14:paraId="6A32CFA8" w14:textId="77777777" w:rsidR="000A7CAA" w:rsidRPr="00154221" w:rsidRDefault="00114043" w:rsidP="000C18CF">
      <w:pPr>
        <w:spacing w:line="276" w:lineRule="auto"/>
        <w:ind w:left="567" w:firstLine="340"/>
        <w:jc w:val="both"/>
        <w:rPr>
          <w:lang w:val="ro-RO"/>
        </w:rPr>
      </w:pPr>
      <w:r w:rsidRPr="00154221">
        <w:rPr>
          <w:lang w:val="ro-RO"/>
        </w:rPr>
        <w:t>32.1.1. perioada de înjumătățire în apă dulce sau de estuar este mai mare de 60 de zile;</w:t>
      </w:r>
    </w:p>
    <w:p w14:paraId="3A554BA1" w14:textId="77777777" w:rsidR="000A7CAA" w:rsidRPr="00154221" w:rsidRDefault="00114043" w:rsidP="000C18CF">
      <w:pPr>
        <w:spacing w:line="276" w:lineRule="auto"/>
        <w:ind w:left="567" w:firstLine="340"/>
        <w:jc w:val="both"/>
        <w:rPr>
          <w:lang w:val="ro-RO"/>
        </w:rPr>
      </w:pPr>
      <w:r w:rsidRPr="00154221">
        <w:rPr>
          <w:lang w:val="ro-RO"/>
        </w:rPr>
        <w:t>32.1.2. perioada de înjumătățire în sedimentul de apă de mare, apă dulce sau de estuar este mai mare de 180 de zile;</w:t>
      </w:r>
    </w:p>
    <w:p w14:paraId="75433308" w14:textId="77777777" w:rsidR="000A7CAA" w:rsidRPr="00154221" w:rsidRDefault="00114043" w:rsidP="000C18CF">
      <w:pPr>
        <w:spacing w:line="276" w:lineRule="auto"/>
        <w:ind w:left="567" w:firstLine="340"/>
        <w:jc w:val="both"/>
        <w:rPr>
          <w:lang w:val="ro-RO"/>
        </w:rPr>
      </w:pPr>
      <w:r w:rsidRPr="00154221">
        <w:rPr>
          <w:lang w:val="ro-RO"/>
        </w:rPr>
        <w:t>32.1.3. perioada de înjumătățire în sol este mai mare de 180 de zile.</w:t>
      </w:r>
    </w:p>
    <w:p w14:paraId="2E09A80D" w14:textId="77777777" w:rsidR="000A7CAA" w:rsidRPr="00154221" w:rsidRDefault="00114043" w:rsidP="000C18CF">
      <w:pPr>
        <w:spacing w:line="276" w:lineRule="auto"/>
        <w:ind w:left="567" w:firstLine="340"/>
        <w:jc w:val="both"/>
        <w:rPr>
          <w:lang w:val="ro-RO"/>
        </w:rPr>
      </w:pPr>
      <w:r w:rsidRPr="00154221">
        <w:rPr>
          <w:lang w:val="ro-RO"/>
        </w:rPr>
        <w:t xml:space="preserve">O substanță activă, un agent </w:t>
      </w:r>
      <w:proofErr w:type="spellStart"/>
      <w:r w:rsidRPr="00154221">
        <w:rPr>
          <w:lang w:val="ro-RO"/>
        </w:rPr>
        <w:t>fitoprotector</w:t>
      </w:r>
      <w:proofErr w:type="spellEnd"/>
      <w:r w:rsidRPr="00154221">
        <w:rPr>
          <w:lang w:val="ro-RO"/>
        </w:rPr>
        <w:t xml:space="preserve"> sau un agent sinergic îndeplinesc criteriul de „foarte </w:t>
      </w:r>
      <w:proofErr w:type="spellStart"/>
      <w:r w:rsidRPr="00154221">
        <w:rPr>
          <w:lang w:val="ro-RO"/>
        </w:rPr>
        <w:t>bioacumulative</w:t>
      </w:r>
      <w:proofErr w:type="spellEnd"/>
      <w:r w:rsidRPr="00154221">
        <w:rPr>
          <w:lang w:val="ro-RO"/>
        </w:rPr>
        <w:t xml:space="preserve">” în cazul în care factorul de </w:t>
      </w:r>
      <w:proofErr w:type="spellStart"/>
      <w:r w:rsidRPr="00154221">
        <w:rPr>
          <w:lang w:val="ro-RO"/>
        </w:rPr>
        <w:t>bioconcentrație</w:t>
      </w:r>
      <w:proofErr w:type="spellEnd"/>
      <w:r w:rsidRPr="00154221">
        <w:rPr>
          <w:lang w:val="ro-RO"/>
        </w:rPr>
        <w:t xml:space="preserve"> este mai mare de 5000.</w:t>
      </w:r>
    </w:p>
    <w:p w14:paraId="4380D529" w14:textId="77777777" w:rsidR="000A7CAA" w:rsidRPr="00154221" w:rsidRDefault="00114043" w:rsidP="000C18CF">
      <w:pPr>
        <w:keepNext/>
        <w:spacing w:line="276" w:lineRule="auto"/>
        <w:ind w:firstLine="567"/>
        <w:jc w:val="center"/>
        <w:rPr>
          <w:lang w:val="ro-RO"/>
        </w:rPr>
      </w:pPr>
      <w:r w:rsidRPr="00154221">
        <w:rPr>
          <w:b/>
          <w:bCs/>
          <w:lang w:val="ro-RO"/>
        </w:rPr>
        <w:t>Subsecțiunea a 7-a</w:t>
      </w:r>
    </w:p>
    <w:p w14:paraId="407E68F3" w14:textId="77777777" w:rsidR="000A7CAA" w:rsidRPr="00154221" w:rsidRDefault="00114043" w:rsidP="000C18CF">
      <w:pPr>
        <w:keepNext/>
        <w:spacing w:line="276" w:lineRule="auto"/>
        <w:ind w:firstLine="567"/>
        <w:jc w:val="center"/>
        <w:rPr>
          <w:lang w:val="ro-RO"/>
        </w:rPr>
      </w:pPr>
      <w:proofErr w:type="spellStart"/>
      <w:r w:rsidRPr="00154221">
        <w:rPr>
          <w:i/>
          <w:iCs/>
          <w:lang w:val="ro-RO"/>
        </w:rPr>
        <w:t>Ecotoxicologia</w:t>
      </w:r>
      <w:proofErr w:type="spellEnd"/>
    </w:p>
    <w:p w14:paraId="4C8D1110" w14:textId="77777777" w:rsidR="000A7CAA" w:rsidRPr="00154221" w:rsidRDefault="00114043" w:rsidP="000C18CF">
      <w:pPr>
        <w:spacing w:line="276" w:lineRule="auto"/>
        <w:ind w:left="567" w:firstLine="340"/>
        <w:jc w:val="both"/>
        <w:rPr>
          <w:lang w:val="ro-RO"/>
        </w:rPr>
      </w:pPr>
      <w:r w:rsidRPr="00154221">
        <w:rPr>
          <w:lang w:val="ro-RO"/>
        </w:rPr>
        <w:t xml:space="preserve">33. O substanță activă, un agent </w:t>
      </w:r>
      <w:proofErr w:type="spellStart"/>
      <w:r w:rsidRPr="00154221">
        <w:rPr>
          <w:lang w:val="ro-RO"/>
        </w:rPr>
        <w:t>fitoprotector</w:t>
      </w:r>
      <w:proofErr w:type="spellEnd"/>
      <w:r w:rsidRPr="00154221">
        <w:rPr>
          <w:lang w:val="ro-RO"/>
        </w:rPr>
        <w:t xml:space="preserve"> sau un agent sinergic se aprobă numai dacă evaluarea riscurilor demonstrează că acestea sunt admisibile în conformitate cu criteriile specificate în cadrul principiilor uniforme de evaluare și autorizare a produselor fitosanitare menționate la art. 9 alin. (6), în condițiile realiste propuse pentru utilizarea unui produs fitosanitar conținând substanța activă, agentul </w:t>
      </w:r>
      <w:proofErr w:type="spellStart"/>
      <w:r w:rsidRPr="00154221">
        <w:rPr>
          <w:lang w:val="ro-RO"/>
        </w:rPr>
        <w:t>fitoprotector</w:t>
      </w:r>
      <w:proofErr w:type="spellEnd"/>
      <w:r w:rsidRPr="00154221">
        <w:rPr>
          <w:lang w:val="ro-RO"/>
        </w:rPr>
        <w:t xml:space="preserve"> sau agentul sinergic. Evaluarea trebuie să țină seama de gravitatea efectelor, de incertitudinea în ceea ce privește datele și de </w:t>
      </w:r>
      <w:r w:rsidRPr="00154221">
        <w:rPr>
          <w:lang w:val="ro-RO"/>
        </w:rPr>
        <w:lastRenderedPageBreak/>
        <w:t xml:space="preserve">numărul de grupuri de organisme pe care se scontează că utilizarea în condițiile prestabilite a substanței active, a agentului </w:t>
      </w:r>
      <w:proofErr w:type="spellStart"/>
      <w:r w:rsidRPr="00154221">
        <w:rPr>
          <w:lang w:val="ro-RO"/>
        </w:rPr>
        <w:t>fitoprotector</w:t>
      </w:r>
      <w:proofErr w:type="spellEnd"/>
      <w:r w:rsidRPr="00154221">
        <w:rPr>
          <w:lang w:val="ro-RO"/>
        </w:rPr>
        <w:t xml:space="preserve"> sau a agentului sinergic le va afecta negativ.</w:t>
      </w:r>
    </w:p>
    <w:p w14:paraId="5AD46409" w14:textId="77777777" w:rsidR="000A7CAA" w:rsidRPr="00154221" w:rsidRDefault="00114043" w:rsidP="000C18CF">
      <w:pPr>
        <w:spacing w:line="276" w:lineRule="auto"/>
        <w:ind w:left="567" w:firstLine="340"/>
        <w:jc w:val="both"/>
        <w:rPr>
          <w:lang w:val="ro-RO"/>
        </w:rPr>
      </w:pPr>
      <w:r w:rsidRPr="00154221">
        <w:rPr>
          <w:lang w:val="ro-RO"/>
        </w:rPr>
        <w:t xml:space="preserve">34. O substanță activă, un agent </w:t>
      </w:r>
      <w:proofErr w:type="spellStart"/>
      <w:r w:rsidRPr="00154221">
        <w:rPr>
          <w:lang w:val="ro-RO"/>
        </w:rPr>
        <w:t>fitoprotector</w:t>
      </w:r>
      <w:proofErr w:type="spellEnd"/>
      <w:r w:rsidRPr="00154221">
        <w:rPr>
          <w:lang w:val="ro-RO"/>
        </w:rPr>
        <w:t xml:space="preserve"> sau un agent sinergic se aprobă doar dacă, ca urmare a evaluării liniilor directoare privind testarea adoptate la nivel comunitar sau internațional, sunt considerate drept lipsite de proprietăți de </w:t>
      </w:r>
      <w:proofErr w:type="spellStart"/>
      <w:r w:rsidRPr="00154221">
        <w:rPr>
          <w:lang w:val="ro-RO"/>
        </w:rPr>
        <w:t>disruptor</w:t>
      </w:r>
      <w:proofErr w:type="spellEnd"/>
      <w:r w:rsidRPr="00154221">
        <w:rPr>
          <w:lang w:val="ro-RO"/>
        </w:rPr>
        <w:t xml:space="preserve"> endocrin, care pot cauza efecte adverse la speciile nețintă, cu excepția cazului în care expunerea acestora la acțiunea respectivei substanțe active din compoziția unui produs fitosanitar este, în condițiile de utilizare realiste propuse, neglijabilă.</w:t>
      </w:r>
    </w:p>
    <w:p w14:paraId="210E8337" w14:textId="77777777" w:rsidR="000A7CAA" w:rsidRPr="00154221" w:rsidRDefault="00114043" w:rsidP="000C18CF">
      <w:pPr>
        <w:spacing w:line="276" w:lineRule="auto"/>
        <w:ind w:left="567" w:firstLine="340"/>
        <w:jc w:val="both"/>
        <w:rPr>
          <w:lang w:val="ro-RO"/>
        </w:rPr>
      </w:pPr>
      <w:r w:rsidRPr="00154221">
        <w:rPr>
          <w:lang w:val="ro-RO"/>
        </w:rPr>
        <w:t xml:space="preserve">35. Se consideră că o substanță activă, un agent </w:t>
      </w:r>
      <w:proofErr w:type="spellStart"/>
      <w:r w:rsidRPr="00154221">
        <w:rPr>
          <w:lang w:val="ro-RO"/>
        </w:rPr>
        <w:t>fitoprotector</w:t>
      </w:r>
      <w:proofErr w:type="spellEnd"/>
      <w:r w:rsidRPr="00154221">
        <w:rPr>
          <w:lang w:val="ro-RO"/>
        </w:rPr>
        <w:t xml:space="preserve"> sau un agent sinergic are proprietăți care perturbă sistemul endocrin ce pot provoca efecte adverse asupra organismelor nevizate dacă, conform subpct.36.1-36.4, este o substanță care îndeplinește toate criteriile următoare, cu excepția cazului în care există dovezi care demonstrează că efectele adverse identificate nu sunt relevante la nivel de (sub)populație pentru organismele nevizate:</w:t>
      </w:r>
    </w:p>
    <w:p w14:paraId="44CC9592" w14:textId="77777777" w:rsidR="000A7CAA" w:rsidRPr="00154221" w:rsidRDefault="00114043" w:rsidP="000C18CF">
      <w:pPr>
        <w:spacing w:line="276" w:lineRule="auto"/>
        <w:ind w:left="567" w:firstLine="340"/>
        <w:jc w:val="both"/>
        <w:rPr>
          <w:lang w:val="ro-RO"/>
        </w:rPr>
      </w:pPr>
      <w:r w:rsidRPr="00154221">
        <w:rPr>
          <w:lang w:val="ro-RO"/>
        </w:rPr>
        <w:t>35.1. prezintă un efect advers la organismele nevizate, însemnând o schimbare a morfologiei, fiziologiei, creșterii, dezvoltării, reproducerii sau a duratei de viață a unui organism, sistem sau (sub)populație, care conduce la o deteriorare a capacității funcționale, la o deteriorare a capacității de a compensa un stres suplimentar sau la creșterea susceptibilității la alte influențe;</w:t>
      </w:r>
    </w:p>
    <w:p w14:paraId="7792CB8A" w14:textId="77777777" w:rsidR="000A7CAA" w:rsidRPr="00154221" w:rsidRDefault="00114043" w:rsidP="000C18CF">
      <w:pPr>
        <w:spacing w:line="276" w:lineRule="auto"/>
        <w:ind w:left="567" w:firstLine="340"/>
        <w:jc w:val="both"/>
        <w:rPr>
          <w:lang w:val="ro-RO"/>
        </w:rPr>
      </w:pPr>
      <w:r w:rsidRPr="00154221">
        <w:rPr>
          <w:lang w:val="ro-RO"/>
        </w:rPr>
        <w:t>35.2. prezintă un mod de acțiune endocrin, adică afectează funcția (funcțiile) sistemului endocrin;</w:t>
      </w:r>
    </w:p>
    <w:p w14:paraId="5597749A" w14:textId="77777777" w:rsidR="000A7CAA" w:rsidRPr="00154221" w:rsidRDefault="00114043" w:rsidP="000C18CF">
      <w:pPr>
        <w:spacing w:line="276" w:lineRule="auto"/>
        <w:ind w:left="567" w:firstLine="340"/>
        <w:jc w:val="both"/>
        <w:rPr>
          <w:lang w:val="ro-RO"/>
        </w:rPr>
      </w:pPr>
      <w:r w:rsidRPr="00154221">
        <w:rPr>
          <w:lang w:val="ro-RO"/>
        </w:rPr>
        <w:t>35.3. efectul advers este o consecință a modului de acțiune endocrin.</w:t>
      </w:r>
    </w:p>
    <w:p w14:paraId="2E61215F" w14:textId="77777777" w:rsidR="000A7CAA" w:rsidRPr="00154221" w:rsidRDefault="00114043" w:rsidP="000C18CF">
      <w:pPr>
        <w:spacing w:line="276" w:lineRule="auto"/>
        <w:ind w:left="567" w:firstLine="340"/>
        <w:jc w:val="both"/>
        <w:rPr>
          <w:lang w:val="ro-RO"/>
        </w:rPr>
      </w:pPr>
      <w:r w:rsidRPr="00154221">
        <w:rPr>
          <w:lang w:val="ro-RO"/>
        </w:rPr>
        <w:t xml:space="preserve">36. Identificarea unei substanțe active, a unui agent </w:t>
      </w:r>
      <w:proofErr w:type="spellStart"/>
      <w:r w:rsidRPr="00154221">
        <w:rPr>
          <w:lang w:val="ro-RO"/>
        </w:rPr>
        <w:t>fitoprotector</w:t>
      </w:r>
      <w:proofErr w:type="spellEnd"/>
      <w:r w:rsidRPr="00154221">
        <w:rPr>
          <w:lang w:val="ro-RO"/>
        </w:rPr>
        <w:t xml:space="preserve"> sau a unui agent sinergic ca având proprietăți care perturbă sistemul endocrin ce pot provoca efecte adverse la organismele nevizate, în conformitate cu pct. 35, se bazează pe ansamblul punctelor următoare:</w:t>
      </w:r>
    </w:p>
    <w:p w14:paraId="5F4A02CA" w14:textId="77777777" w:rsidR="000A7CAA" w:rsidRPr="00154221" w:rsidRDefault="00114043" w:rsidP="000C18CF">
      <w:pPr>
        <w:spacing w:line="276" w:lineRule="auto"/>
        <w:ind w:left="567" w:firstLine="340"/>
        <w:jc w:val="both"/>
        <w:rPr>
          <w:lang w:val="ro-RO"/>
        </w:rPr>
      </w:pPr>
      <w:r w:rsidRPr="00154221">
        <w:rPr>
          <w:lang w:val="ro-RO"/>
        </w:rPr>
        <w:t xml:space="preserve">36.1. toate datele științifice relevante disponibile (studii in </w:t>
      </w:r>
      <w:proofErr w:type="spellStart"/>
      <w:r w:rsidRPr="00154221">
        <w:rPr>
          <w:lang w:val="ro-RO"/>
        </w:rPr>
        <w:t>vivo</w:t>
      </w:r>
      <w:proofErr w:type="spellEnd"/>
      <w:r w:rsidRPr="00154221">
        <w:rPr>
          <w:lang w:val="ro-RO"/>
        </w:rPr>
        <w:t xml:space="preserve"> sau sisteme de testare alternative validate în mod corespunzător, predictive pentru efectele adverse asupra oamenilor sau animalelor, precum și studii in </w:t>
      </w:r>
      <w:proofErr w:type="spellStart"/>
      <w:r w:rsidRPr="00154221">
        <w:rPr>
          <w:lang w:val="ro-RO"/>
        </w:rPr>
        <w:t>vivo</w:t>
      </w:r>
      <w:proofErr w:type="spellEnd"/>
      <w:r w:rsidRPr="00154221">
        <w:rPr>
          <w:lang w:val="ro-RO"/>
        </w:rPr>
        <w:t xml:space="preserve">, in vitro sau, dacă este cazul, in </w:t>
      </w:r>
      <w:proofErr w:type="spellStart"/>
      <w:r w:rsidRPr="00154221">
        <w:rPr>
          <w:lang w:val="ro-RO"/>
        </w:rPr>
        <w:t>silico</w:t>
      </w:r>
      <w:proofErr w:type="spellEnd"/>
      <w:r w:rsidRPr="00154221">
        <w:rPr>
          <w:lang w:val="ro-RO"/>
        </w:rPr>
        <w:t xml:space="preserve"> care prezintă informații privind modurile de acțiune endocrine):</w:t>
      </w:r>
    </w:p>
    <w:p w14:paraId="3559F1F3" w14:textId="77777777" w:rsidR="000A7CAA" w:rsidRPr="00154221" w:rsidRDefault="00114043" w:rsidP="000C18CF">
      <w:pPr>
        <w:spacing w:line="276" w:lineRule="auto"/>
        <w:ind w:left="567" w:firstLine="340"/>
        <w:jc w:val="both"/>
        <w:rPr>
          <w:lang w:val="ro-RO"/>
        </w:rPr>
      </w:pPr>
      <w:r w:rsidRPr="00154221">
        <w:rPr>
          <w:lang w:val="ro-RO"/>
        </w:rPr>
        <w:t>36.1.1. date științifice generate în conformitate cu protocoale de studii recunoscute pe plan internațional, în special cele menționate în comunicările Comisiei UE în cadrul stabilirii cerințelor în materie de date aplicabile substanțelor active și produselor de protecție a plantelor;</w:t>
      </w:r>
    </w:p>
    <w:p w14:paraId="56A3C6B3" w14:textId="77777777" w:rsidR="000A7CAA" w:rsidRPr="00154221" w:rsidRDefault="00114043" w:rsidP="000C18CF">
      <w:pPr>
        <w:spacing w:line="276" w:lineRule="auto"/>
        <w:ind w:left="567" w:firstLine="340"/>
        <w:jc w:val="both"/>
        <w:rPr>
          <w:lang w:val="ro-RO"/>
        </w:rPr>
      </w:pPr>
      <w:r w:rsidRPr="00154221">
        <w:rPr>
          <w:lang w:val="ro-RO"/>
        </w:rPr>
        <w:t>36.1.2. alte date științifice selecționate prin aplicarea unei metodologii de recenzie sistematică, în special urmând orientările privind datele din literatura științifică cuprinse în comunicările Comisiei UE în cadrul stabilirii cerințelor în materie de date aplicabile substanțelor active și produselor de protecție a plantelor;</w:t>
      </w:r>
    </w:p>
    <w:p w14:paraId="640AAF8B" w14:textId="77777777" w:rsidR="000A7CAA" w:rsidRPr="00154221" w:rsidRDefault="00114043" w:rsidP="000C18CF">
      <w:pPr>
        <w:spacing w:line="276" w:lineRule="auto"/>
        <w:ind w:left="567" w:firstLine="340"/>
        <w:jc w:val="both"/>
        <w:rPr>
          <w:lang w:val="ro-RO"/>
        </w:rPr>
      </w:pPr>
      <w:r w:rsidRPr="00154221">
        <w:rPr>
          <w:lang w:val="ro-RO"/>
        </w:rPr>
        <w:t>36.2. o evaluare a datelor științifice relevante disponibile pe baza unei abordări axate pe forța probantă pentru a stabili dacă sunt îndeplinite criteriile prevăzute la pct. 35; la aplicarea determinării axate pe forța probantă, pentru evaluarea datelor științifice se pune accentul pe ansamblul factorilor următori:</w:t>
      </w:r>
    </w:p>
    <w:p w14:paraId="08FD64A1" w14:textId="77777777" w:rsidR="000A7CAA" w:rsidRPr="00154221" w:rsidRDefault="00114043" w:rsidP="000C18CF">
      <w:pPr>
        <w:spacing w:line="276" w:lineRule="auto"/>
        <w:ind w:left="567" w:firstLine="340"/>
        <w:jc w:val="both"/>
        <w:rPr>
          <w:lang w:val="ro-RO"/>
        </w:rPr>
      </w:pPr>
      <w:r w:rsidRPr="00154221">
        <w:rPr>
          <w:lang w:val="ro-RO"/>
        </w:rPr>
        <w:t>36.2.1. atât rezultatele pozitive, cât și cele negative, făcând distincție între grupuri taxonomice (de exemplu, mamifere, păsări, pești, amfibieni), după caz;</w:t>
      </w:r>
    </w:p>
    <w:p w14:paraId="7C0A3500" w14:textId="77777777" w:rsidR="000A7CAA" w:rsidRPr="00154221" w:rsidRDefault="00114043" w:rsidP="000C18CF">
      <w:pPr>
        <w:spacing w:line="276" w:lineRule="auto"/>
        <w:ind w:left="567" w:firstLine="340"/>
        <w:jc w:val="both"/>
        <w:rPr>
          <w:lang w:val="ro-RO"/>
        </w:rPr>
      </w:pPr>
      <w:r w:rsidRPr="00154221">
        <w:rPr>
          <w:lang w:val="ro-RO"/>
        </w:rPr>
        <w:t>36.2.2. relevanța proiectului de studiu pentru evaluarea efectelor adverse și relevanța acestuia la nivel de (sub)populație, precum și pentru evaluarea modului de acțiune endocrin;</w:t>
      </w:r>
    </w:p>
    <w:p w14:paraId="2EA029E7" w14:textId="77777777" w:rsidR="000A7CAA" w:rsidRPr="00154221" w:rsidRDefault="00114043" w:rsidP="000C18CF">
      <w:pPr>
        <w:spacing w:line="276" w:lineRule="auto"/>
        <w:ind w:left="567" w:firstLine="340"/>
        <w:jc w:val="both"/>
        <w:rPr>
          <w:lang w:val="ro-RO"/>
        </w:rPr>
      </w:pPr>
      <w:r w:rsidRPr="00154221">
        <w:rPr>
          <w:lang w:val="ro-RO"/>
        </w:rPr>
        <w:lastRenderedPageBreak/>
        <w:t>36.2.3. efectele adverse asupra reproducerii, creșterii/dezvoltării, precum și alte efecte adverse relevante susceptibile să afecteze (sub)populațiile. De asemenea, se iau în considerare, în cazul în care sunt disponibile, datele de teren sau de monitorizare adecvate, fiabile și reprezentative și/sau rezultatele provenind din modelele de populație;</w:t>
      </w:r>
    </w:p>
    <w:p w14:paraId="517441C8" w14:textId="77777777" w:rsidR="000A7CAA" w:rsidRPr="00154221" w:rsidRDefault="00114043" w:rsidP="000C18CF">
      <w:pPr>
        <w:spacing w:line="276" w:lineRule="auto"/>
        <w:ind w:left="567" w:firstLine="340"/>
        <w:jc w:val="both"/>
        <w:rPr>
          <w:lang w:val="ro-RO"/>
        </w:rPr>
      </w:pPr>
      <w:r w:rsidRPr="00154221">
        <w:rPr>
          <w:lang w:val="ro-RO"/>
        </w:rPr>
        <w:t>36.2.4. calitatea și coerența datelor, având în vedere structura și coerența rezultatelor din același studiu și din studii cu un proiect similar, precum și din studii pe grupuri taxonomice diferite;</w:t>
      </w:r>
    </w:p>
    <w:p w14:paraId="740C7EB4" w14:textId="77777777" w:rsidR="000A7CAA" w:rsidRPr="00154221" w:rsidRDefault="00114043" w:rsidP="000C18CF">
      <w:pPr>
        <w:spacing w:line="276" w:lineRule="auto"/>
        <w:ind w:left="567" w:firstLine="340"/>
        <w:jc w:val="both"/>
        <w:rPr>
          <w:lang w:val="ro-RO"/>
        </w:rPr>
      </w:pPr>
      <w:r w:rsidRPr="00154221">
        <w:rPr>
          <w:lang w:val="ro-RO"/>
        </w:rPr>
        <w:t>36.2.5. conceptul de doză limită, precum și orientările internaționale privind dozele maxime recomandate și privind evaluarea efectelor factorilor de confuzie ale toxicității excesive;</w:t>
      </w:r>
    </w:p>
    <w:p w14:paraId="1E65B28F" w14:textId="77777777" w:rsidR="000A7CAA" w:rsidRPr="00154221" w:rsidRDefault="00114043" w:rsidP="000C18CF">
      <w:pPr>
        <w:spacing w:line="276" w:lineRule="auto"/>
        <w:ind w:left="567" w:firstLine="340"/>
        <w:jc w:val="both"/>
        <w:rPr>
          <w:lang w:val="ro-RO"/>
        </w:rPr>
      </w:pPr>
      <w:r w:rsidRPr="00154221">
        <w:rPr>
          <w:lang w:val="ro-RO"/>
        </w:rPr>
        <w:t>36.3. la utilizarea abordării axate pe forța probantă, legătura dintre efectul advers și modul de acțiune endocrin se stabilește pe baza plauzibilității biologice, care se determină în perspectiva cunoștințelor științifice actuale și ținând cont de orientările convenite la nivel internațional;</w:t>
      </w:r>
    </w:p>
    <w:p w14:paraId="3E7FD278" w14:textId="77777777" w:rsidR="000A7CAA" w:rsidRPr="00154221" w:rsidRDefault="00114043" w:rsidP="000C18CF">
      <w:pPr>
        <w:spacing w:line="276" w:lineRule="auto"/>
        <w:ind w:left="567" w:firstLine="340"/>
        <w:jc w:val="both"/>
        <w:rPr>
          <w:lang w:val="ro-RO"/>
        </w:rPr>
      </w:pPr>
      <w:r w:rsidRPr="00154221">
        <w:rPr>
          <w:lang w:val="ro-RO"/>
        </w:rPr>
        <w:t>36.4. efectele adverse care sunt consecințele secundare nespecifice ale altor efecte toxice nu sunt luate în considerare la identificarea substanței ca perturbator endocrin în raport cu organismele nevizate.</w:t>
      </w:r>
    </w:p>
    <w:p w14:paraId="48BA1A1D" w14:textId="77777777" w:rsidR="000A7CAA" w:rsidRPr="00154221" w:rsidRDefault="00114043" w:rsidP="000C18CF">
      <w:pPr>
        <w:spacing w:line="276" w:lineRule="auto"/>
        <w:ind w:left="567" w:firstLine="340"/>
        <w:jc w:val="both"/>
        <w:rPr>
          <w:lang w:val="ro-RO"/>
        </w:rPr>
      </w:pPr>
      <w:r w:rsidRPr="00154221">
        <w:rPr>
          <w:lang w:val="ro-RO"/>
        </w:rPr>
        <w:t xml:space="preserve">37. O substanță activă, un agent </w:t>
      </w:r>
      <w:proofErr w:type="spellStart"/>
      <w:r w:rsidRPr="00154221">
        <w:rPr>
          <w:lang w:val="ro-RO"/>
        </w:rPr>
        <w:t>fitoprotector</w:t>
      </w:r>
      <w:proofErr w:type="spellEnd"/>
      <w:r w:rsidRPr="00154221">
        <w:rPr>
          <w:lang w:val="ro-RO"/>
        </w:rPr>
        <w:t xml:space="preserve"> sau un agent sinergic se aprobă doar dacă, ca urmare unei evaluări a riscurilor efectuate pe baza orientărilor privind testarea agreate la nivel comunitar sau internațional, se stabilește că utilizarea în condițiile propuse de utilizare a produselor fitosanitare care conțin substanța activă, agentul </w:t>
      </w:r>
      <w:proofErr w:type="spellStart"/>
      <w:r w:rsidRPr="00154221">
        <w:rPr>
          <w:lang w:val="ro-RO"/>
        </w:rPr>
        <w:t>fitoprotector</w:t>
      </w:r>
      <w:proofErr w:type="spellEnd"/>
      <w:r w:rsidRPr="00154221">
        <w:rPr>
          <w:lang w:val="ro-RO"/>
        </w:rPr>
        <w:t xml:space="preserve"> sau agentul sinergic în cauză:</w:t>
      </w:r>
    </w:p>
    <w:p w14:paraId="2688A02E" w14:textId="77777777" w:rsidR="000A7CAA" w:rsidRPr="00154221" w:rsidRDefault="00114043" w:rsidP="000C18CF">
      <w:pPr>
        <w:spacing w:line="276" w:lineRule="auto"/>
        <w:ind w:left="567" w:firstLine="340"/>
        <w:jc w:val="both"/>
        <w:rPr>
          <w:lang w:val="ro-RO"/>
        </w:rPr>
      </w:pPr>
      <w:r w:rsidRPr="00154221">
        <w:rPr>
          <w:lang w:val="ro-RO"/>
        </w:rPr>
        <w:t>37.1. va conduce la o expunere neglijabilă a albinelor; și</w:t>
      </w:r>
    </w:p>
    <w:p w14:paraId="6275CFCA" w14:textId="77777777" w:rsidR="000A7CAA" w:rsidRPr="00154221" w:rsidRDefault="00114043" w:rsidP="000C18CF">
      <w:pPr>
        <w:spacing w:line="276" w:lineRule="auto"/>
        <w:ind w:left="567" w:firstLine="340"/>
        <w:jc w:val="both"/>
        <w:rPr>
          <w:lang w:val="ro-RO"/>
        </w:rPr>
      </w:pPr>
      <w:r w:rsidRPr="00154221">
        <w:rPr>
          <w:lang w:val="ro-RO"/>
        </w:rPr>
        <w:t>37.2. nu are efecte acute sau cronice inacceptabile asupra dezvoltării și supraviețuirii coloniilor, ținând seama de efectele asupra larvelor de albine și asupra comportamentului albinelor.</w:t>
      </w:r>
    </w:p>
    <w:p w14:paraId="5CB1525F" w14:textId="77777777" w:rsidR="000A7CAA" w:rsidRPr="00154221" w:rsidRDefault="00114043" w:rsidP="000C18CF">
      <w:pPr>
        <w:keepNext/>
        <w:spacing w:line="276" w:lineRule="auto"/>
        <w:ind w:firstLine="567"/>
        <w:jc w:val="center"/>
        <w:rPr>
          <w:lang w:val="ro-RO"/>
        </w:rPr>
      </w:pPr>
      <w:r w:rsidRPr="00154221">
        <w:rPr>
          <w:b/>
          <w:bCs/>
          <w:lang w:val="ro-RO"/>
        </w:rPr>
        <w:t>Subsecțiunea a 8-a</w:t>
      </w:r>
    </w:p>
    <w:p w14:paraId="19B1E61F" w14:textId="77777777" w:rsidR="000A7CAA" w:rsidRPr="00154221" w:rsidRDefault="00114043" w:rsidP="000C18CF">
      <w:pPr>
        <w:keepNext/>
        <w:spacing w:line="276" w:lineRule="auto"/>
        <w:ind w:firstLine="567"/>
        <w:jc w:val="center"/>
        <w:rPr>
          <w:lang w:val="ro-RO"/>
        </w:rPr>
      </w:pPr>
      <w:r w:rsidRPr="00154221">
        <w:rPr>
          <w:i/>
          <w:iCs/>
          <w:lang w:val="ro-RO"/>
        </w:rPr>
        <w:t>Definiția reziduurilor. Evoluție și comportament în ceea ce privește apele subterane</w:t>
      </w:r>
    </w:p>
    <w:p w14:paraId="58D60468" w14:textId="77777777" w:rsidR="000A7CAA" w:rsidRPr="00154221" w:rsidRDefault="00114043" w:rsidP="000C18CF">
      <w:pPr>
        <w:spacing w:line="276" w:lineRule="auto"/>
        <w:ind w:left="567" w:firstLine="340"/>
        <w:jc w:val="both"/>
        <w:rPr>
          <w:lang w:val="ro-RO"/>
        </w:rPr>
      </w:pPr>
      <w:r w:rsidRPr="00154221">
        <w:rPr>
          <w:lang w:val="ro-RO"/>
        </w:rPr>
        <w:t xml:space="preserve">38. O substanță activă, un agent </w:t>
      </w:r>
      <w:proofErr w:type="spellStart"/>
      <w:r w:rsidRPr="00154221">
        <w:rPr>
          <w:lang w:val="ro-RO"/>
        </w:rPr>
        <w:t>fitoprotector</w:t>
      </w:r>
      <w:proofErr w:type="spellEnd"/>
      <w:r w:rsidRPr="00154221">
        <w:rPr>
          <w:lang w:val="ro-RO"/>
        </w:rPr>
        <w:t xml:space="preserve"> sau un agent sinergic se aprobă numai dacă, în cazul în care este relevant, se poate stabili o definiție a reziduurilor, în scopul evaluării riscurilor și al aplicării dispozițiilor.</w:t>
      </w:r>
    </w:p>
    <w:p w14:paraId="2573FF1F" w14:textId="77777777" w:rsidR="000A7CAA" w:rsidRPr="00154221" w:rsidRDefault="00114043" w:rsidP="000C18CF">
      <w:pPr>
        <w:spacing w:line="276" w:lineRule="auto"/>
        <w:ind w:left="567" w:firstLine="340"/>
        <w:jc w:val="both"/>
        <w:rPr>
          <w:lang w:val="ro-RO"/>
        </w:rPr>
      </w:pPr>
      <w:r w:rsidRPr="00154221">
        <w:rPr>
          <w:lang w:val="ro-RO"/>
        </w:rPr>
        <w:t>39. O substanță activă se aprobă numai dacă se stabilește, pentru una sau mai multe utilizări reprezentative, că, în urma aplicării produsului fitosanitar în conformitate cu condițiile realiste de utilizare, concentrația presupusă de substanță activă sau de metaboliți sau de produși proveniți din degradare sau din reacție, în apele subterane, este conformă criteriilor aferente din cadrul principiilor uniforme de evaluare și autorizare a produselor fitosanitare prevăzute la art. 9 alin. (6).</w:t>
      </w:r>
    </w:p>
    <w:p w14:paraId="6E0F0CF8" w14:textId="77777777" w:rsidR="000A7CAA" w:rsidRPr="00154221" w:rsidRDefault="00114043" w:rsidP="000C18CF">
      <w:pPr>
        <w:keepNext/>
        <w:spacing w:line="276" w:lineRule="auto"/>
        <w:ind w:firstLine="567"/>
        <w:jc w:val="center"/>
        <w:rPr>
          <w:lang w:val="ro-RO"/>
        </w:rPr>
      </w:pPr>
      <w:r w:rsidRPr="00154221">
        <w:rPr>
          <w:b/>
          <w:bCs/>
          <w:lang w:val="ro-RO"/>
        </w:rPr>
        <w:t>Secțiunea a 4-a</w:t>
      </w:r>
    </w:p>
    <w:p w14:paraId="52717596" w14:textId="77777777" w:rsidR="000A7CAA" w:rsidRPr="00154221" w:rsidRDefault="00114043" w:rsidP="000C18CF">
      <w:pPr>
        <w:keepNext/>
        <w:spacing w:line="276" w:lineRule="auto"/>
        <w:ind w:firstLine="567"/>
        <w:jc w:val="center"/>
        <w:rPr>
          <w:lang w:val="ro-RO"/>
        </w:rPr>
      </w:pPr>
      <w:r w:rsidRPr="00154221">
        <w:rPr>
          <w:i/>
          <w:iCs/>
          <w:lang w:val="ro-RO"/>
        </w:rPr>
        <w:t>Substanțe susceptibile de înlocuire</w:t>
      </w:r>
    </w:p>
    <w:p w14:paraId="65B8E01E" w14:textId="77777777" w:rsidR="000A7CAA" w:rsidRPr="00154221" w:rsidRDefault="00114043" w:rsidP="000C18CF">
      <w:pPr>
        <w:spacing w:line="276" w:lineRule="auto"/>
        <w:ind w:left="567" w:firstLine="340"/>
        <w:jc w:val="both"/>
        <w:rPr>
          <w:lang w:val="ro-RO"/>
        </w:rPr>
      </w:pPr>
      <w:r w:rsidRPr="00154221">
        <w:rPr>
          <w:lang w:val="ro-RO"/>
        </w:rPr>
        <w:t>40. O substanță activă se aprobă ca substanță susceptibilă de înlocuire, atunci când se întrunește oricare dintre următoarele condiții:</w:t>
      </w:r>
    </w:p>
    <w:p w14:paraId="007ADCEF" w14:textId="77777777" w:rsidR="000A7CAA" w:rsidRPr="00154221" w:rsidRDefault="00114043" w:rsidP="000C18CF">
      <w:pPr>
        <w:spacing w:line="276" w:lineRule="auto"/>
        <w:ind w:left="567" w:firstLine="340"/>
        <w:jc w:val="both"/>
        <w:rPr>
          <w:lang w:val="ro-RO"/>
        </w:rPr>
      </w:pPr>
      <w:r w:rsidRPr="00154221">
        <w:rPr>
          <w:lang w:val="ro-RO"/>
        </w:rPr>
        <w:t>40.1. doza sa zilnică admisibilă (DZA), doza acută de referință (DAR) sau nivelul admisibil de expunere a operatorului (NAEO) sunt semnificativ mai mici decât cele ale majorității substanțelor active aprobate în cadrul unor grupuri de substanțe/categorii de utilizare;</w:t>
      </w:r>
    </w:p>
    <w:p w14:paraId="047A5DDF" w14:textId="77777777" w:rsidR="000A7CAA" w:rsidRPr="00154221" w:rsidRDefault="00114043" w:rsidP="000C18CF">
      <w:pPr>
        <w:spacing w:line="276" w:lineRule="auto"/>
        <w:ind w:left="567" w:firstLine="340"/>
        <w:jc w:val="both"/>
        <w:rPr>
          <w:lang w:val="ro-RO"/>
        </w:rPr>
      </w:pPr>
      <w:r w:rsidRPr="00154221">
        <w:rPr>
          <w:lang w:val="ro-RO"/>
        </w:rPr>
        <w:t>40.2. satisfac două dintre criteriile definitorii ale substanțelor PBT;</w:t>
      </w:r>
    </w:p>
    <w:p w14:paraId="656FEB75" w14:textId="77777777" w:rsidR="000A7CAA" w:rsidRPr="00154221" w:rsidRDefault="00114043" w:rsidP="000C18CF">
      <w:pPr>
        <w:spacing w:line="276" w:lineRule="auto"/>
        <w:ind w:left="567" w:firstLine="340"/>
        <w:jc w:val="both"/>
        <w:rPr>
          <w:lang w:val="ro-RO"/>
        </w:rPr>
      </w:pPr>
      <w:r w:rsidRPr="00154221">
        <w:rPr>
          <w:lang w:val="ro-RO"/>
        </w:rPr>
        <w:lastRenderedPageBreak/>
        <w:t xml:space="preserve">40.3. există motive de îngrijorare legate de natura efectelor critice (cum ar fi efecte </w:t>
      </w:r>
      <w:proofErr w:type="spellStart"/>
      <w:r w:rsidRPr="00154221">
        <w:rPr>
          <w:lang w:val="ro-RO"/>
        </w:rPr>
        <w:t>neurotoxice</w:t>
      </w:r>
      <w:proofErr w:type="spellEnd"/>
      <w:r w:rsidRPr="00154221">
        <w:rPr>
          <w:lang w:val="ro-RO"/>
        </w:rPr>
        <w:t xml:space="preserve"> sau </w:t>
      </w:r>
      <w:proofErr w:type="spellStart"/>
      <w:r w:rsidRPr="00154221">
        <w:rPr>
          <w:lang w:val="ro-RO"/>
        </w:rPr>
        <w:t>imunotoxice</w:t>
      </w:r>
      <w:proofErr w:type="spellEnd"/>
      <w:r w:rsidRPr="00154221">
        <w:rPr>
          <w:lang w:val="ro-RO"/>
        </w:rPr>
        <w:t xml:space="preserve"> pentru dezvoltare) care, în combinație cu modurile tipice de utilizare/expunere, conduc la situații în care utilizarea lor ar continua să fie îngrijorătoare, de exemplu din cauza potențialului ridicat de risc pentru apele subterane; chiar dacă s-ar adopta măsuri foarte severe de gestionare a riscurilor (cum ar fi suplimentarea echipamentului personal de protecție sau zonele tampon de mari dimensiuni);</w:t>
      </w:r>
    </w:p>
    <w:p w14:paraId="11A8DCBA" w14:textId="77777777" w:rsidR="000A7CAA" w:rsidRPr="00154221" w:rsidRDefault="00114043" w:rsidP="000C18CF">
      <w:pPr>
        <w:spacing w:line="276" w:lineRule="auto"/>
        <w:ind w:left="567" w:firstLine="340"/>
        <w:jc w:val="both"/>
        <w:rPr>
          <w:lang w:val="ro-RO"/>
        </w:rPr>
      </w:pPr>
      <w:r w:rsidRPr="00154221">
        <w:rPr>
          <w:lang w:val="ro-RO"/>
        </w:rPr>
        <w:t>40.4. conține o proporție semnificativă de izomeri inactivi;</w:t>
      </w:r>
    </w:p>
    <w:p w14:paraId="16289168" w14:textId="77777777" w:rsidR="000A7CAA" w:rsidRPr="00154221" w:rsidRDefault="00114043" w:rsidP="000C18CF">
      <w:pPr>
        <w:spacing w:line="276" w:lineRule="auto"/>
        <w:ind w:left="567" w:firstLine="340"/>
        <w:jc w:val="both"/>
        <w:rPr>
          <w:lang w:val="ro-RO"/>
        </w:rPr>
      </w:pPr>
      <w:r w:rsidRPr="00154221">
        <w:rPr>
          <w:lang w:val="ro-RO"/>
        </w:rPr>
        <w:t>40.5. este sau trebuie să fie clasificată, în conformitate cu dispozițiile Legii nr. 277/2018 privind substanțele chimice, ca fiind carcinogen de categoria 1A sau 1B, în cazul în care substanța nu a fost exclusă în conformitate cu criteriile menționate la pct. 24;</w:t>
      </w:r>
    </w:p>
    <w:p w14:paraId="2D5F0159" w14:textId="77777777" w:rsidR="000A7CAA" w:rsidRPr="00154221" w:rsidRDefault="00114043" w:rsidP="000C18CF">
      <w:pPr>
        <w:spacing w:line="276" w:lineRule="auto"/>
        <w:ind w:left="567" w:firstLine="340"/>
        <w:jc w:val="both"/>
        <w:rPr>
          <w:lang w:val="ro-RO"/>
        </w:rPr>
      </w:pPr>
      <w:r w:rsidRPr="00154221">
        <w:rPr>
          <w:lang w:val="ro-RO"/>
        </w:rPr>
        <w:t>40.6. este sau trebuie să fie clasificată, în conformitate cu dispozițiile Legii nr. 277/2018 privind substanțele chimice, ca fiind toxic pentru reproducere de categoria 1A sau 1B, în cazul în care substanța nu a fost exclusă în conformitate cu criteriile menționate la pct. 25;</w:t>
      </w:r>
    </w:p>
    <w:p w14:paraId="30C38082" w14:textId="1FE52C88" w:rsidR="000A7CAA" w:rsidRPr="00154221" w:rsidRDefault="00114043" w:rsidP="000C18CF">
      <w:pPr>
        <w:spacing w:line="276" w:lineRule="auto"/>
        <w:ind w:left="567" w:firstLine="340"/>
        <w:jc w:val="both"/>
        <w:rPr>
          <w:lang w:val="ro-RO"/>
        </w:rPr>
      </w:pPr>
      <w:r w:rsidRPr="00154221">
        <w:rPr>
          <w:lang w:val="ro-RO"/>
        </w:rPr>
        <w:t xml:space="preserve">40.7. dacă, în baza evaluării liniilor directoare privind testarea adoptate la nivel comunitar sau internațional și a altor date și informații disponibile, efectuate de </w:t>
      </w:r>
      <w:r w:rsidR="00573B02" w:rsidRPr="00154221">
        <w:rPr>
          <w:lang w:val="ro-RO" w:eastAsia="ro-RO"/>
        </w:rPr>
        <w:t>Autoritatea Europeană pentru Siguranța Alimentelor</w:t>
      </w:r>
      <w:r w:rsidRPr="00154221">
        <w:rPr>
          <w:lang w:val="ro-RO"/>
        </w:rPr>
        <w:t xml:space="preserve">, este considerat(ă) ca având proprietăți de </w:t>
      </w:r>
      <w:proofErr w:type="spellStart"/>
      <w:r w:rsidRPr="00154221">
        <w:rPr>
          <w:lang w:val="ro-RO"/>
        </w:rPr>
        <w:t>disruptor</w:t>
      </w:r>
      <w:proofErr w:type="spellEnd"/>
      <w:r w:rsidRPr="00154221">
        <w:rPr>
          <w:lang w:val="ro-RO"/>
        </w:rPr>
        <w:t xml:space="preserve"> endocrin, care ar putea cauza efecte nocive la om, în cazul în care substanța nu a fost exclusă potrivit criteriilor menționate la pct. 26.</w:t>
      </w:r>
    </w:p>
    <w:p w14:paraId="5725D883" w14:textId="77777777" w:rsidR="000A7CAA" w:rsidRPr="00154221" w:rsidRDefault="00114043" w:rsidP="000C18CF">
      <w:pPr>
        <w:keepNext/>
        <w:spacing w:line="276" w:lineRule="auto"/>
        <w:ind w:firstLine="567"/>
        <w:jc w:val="center"/>
        <w:rPr>
          <w:lang w:val="ro-RO"/>
        </w:rPr>
      </w:pPr>
      <w:r w:rsidRPr="00154221">
        <w:rPr>
          <w:b/>
          <w:bCs/>
          <w:lang w:val="ro-RO"/>
        </w:rPr>
        <w:t>Secțiunea a 5-a</w:t>
      </w:r>
    </w:p>
    <w:p w14:paraId="61EFF8E6" w14:textId="77777777" w:rsidR="000A7CAA" w:rsidRPr="00154221" w:rsidRDefault="00114043" w:rsidP="000C18CF">
      <w:pPr>
        <w:keepNext/>
        <w:spacing w:line="276" w:lineRule="auto"/>
        <w:ind w:firstLine="567"/>
        <w:jc w:val="center"/>
        <w:rPr>
          <w:lang w:val="ro-RO"/>
        </w:rPr>
      </w:pPr>
      <w:r w:rsidRPr="00154221">
        <w:rPr>
          <w:i/>
          <w:iCs/>
          <w:lang w:val="ro-RO"/>
        </w:rPr>
        <w:t>Substanțe active cu risc redus</w:t>
      </w:r>
    </w:p>
    <w:p w14:paraId="4E2C6B31" w14:textId="77777777" w:rsidR="000A7CAA" w:rsidRPr="00154221" w:rsidRDefault="00114043" w:rsidP="000C18CF">
      <w:pPr>
        <w:keepNext/>
        <w:spacing w:line="276" w:lineRule="auto"/>
        <w:ind w:firstLine="567"/>
        <w:jc w:val="center"/>
        <w:rPr>
          <w:lang w:val="ro-RO"/>
        </w:rPr>
      </w:pPr>
      <w:r w:rsidRPr="00154221">
        <w:rPr>
          <w:b/>
          <w:bCs/>
          <w:lang w:val="ro-RO"/>
        </w:rPr>
        <w:t>Subsecțiunea 1</w:t>
      </w:r>
    </w:p>
    <w:p w14:paraId="19191643" w14:textId="77777777" w:rsidR="000A7CAA" w:rsidRPr="00154221" w:rsidRDefault="00114043" w:rsidP="000C18CF">
      <w:pPr>
        <w:keepNext/>
        <w:spacing w:line="276" w:lineRule="auto"/>
        <w:ind w:firstLine="567"/>
        <w:jc w:val="center"/>
        <w:rPr>
          <w:lang w:val="ro-RO"/>
        </w:rPr>
      </w:pPr>
      <w:r w:rsidRPr="00154221">
        <w:rPr>
          <w:i/>
          <w:iCs/>
          <w:lang w:val="ro-RO"/>
        </w:rPr>
        <w:t>Substanțe active altele decât microorganismele</w:t>
      </w:r>
    </w:p>
    <w:p w14:paraId="7277CB8C" w14:textId="77777777" w:rsidR="000A7CAA" w:rsidRPr="00154221" w:rsidRDefault="00114043" w:rsidP="000C18CF">
      <w:pPr>
        <w:spacing w:line="276" w:lineRule="auto"/>
        <w:ind w:left="567" w:firstLine="340"/>
        <w:jc w:val="both"/>
        <w:rPr>
          <w:lang w:val="ro-RO"/>
        </w:rPr>
      </w:pPr>
      <w:r w:rsidRPr="00154221">
        <w:rPr>
          <w:lang w:val="ro-RO"/>
        </w:rPr>
        <w:t>41. O substanță activă, alta decât un microorganism, nu trebuie considerată ca fiind cu risc redus dacă satisface una din condițiile următoare:</w:t>
      </w:r>
    </w:p>
    <w:p w14:paraId="78C8B770" w14:textId="77777777" w:rsidR="000A7CAA" w:rsidRPr="00154221" w:rsidRDefault="00114043" w:rsidP="000C18CF">
      <w:pPr>
        <w:spacing w:line="276" w:lineRule="auto"/>
        <w:ind w:left="567" w:firstLine="340"/>
        <w:jc w:val="both"/>
        <w:rPr>
          <w:lang w:val="ro-RO"/>
        </w:rPr>
      </w:pPr>
      <w:r w:rsidRPr="00154221">
        <w:rPr>
          <w:lang w:val="ro-RO"/>
        </w:rPr>
        <w:t>41.1. este sau trebuie să fie clasificată în conformitate cu Legea nr. 277/2018 privind substanțele chimice, în una din următoarele categorii:</w:t>
      </w:r>
    </w:p>
    <w:p w14:paraId="47322E03" w14:textId="77777777" w:rsidR="000A7CAA" w:rsidRPr="00154221" w:rsidRDefault="00114043" w:rsidP="000C18CF">
      <w:pPr>
        <w:spacing w:line="276" w:lineRule="auto"/>
        <w:ind w:left="567" w:firstLine="340"/>
        <w:jc w:val="both"/>
        <w:rPr>
          <w:lang w:val="ro-RO"/>
        </w:rPr>
      </w:pPr>
      <w:r w:rsidRPr="00154221">
        <w:rPr>
          <w:lang w:val="ro-RO"/>
        </w:rPr>
        <w:t>41.1.1. cancerigenă de categoria 1A, 1B sau 2;</w:t>
      </w:r>
    </w:p>
    <w:p w14:paraId="6B1BF956" w14:textId="77777777" w:rsidR="000A7CAA" w:rsidRPr="00154221" w:rsidRDefault="00114043" w:rsidP="000C18CF">
      <w:pPr>
        <w:spacing w:line="276" w:lineRule="auto"/>
        <w:ind w:left="567" w:firstLine="340"/>
        <w:jc w:val="both"/>
        <w:rPr>
          <w:lang w:val="ro-RO"/>
        </w:rPr>
      </w:pPr>
      <w:r w:rsidRPr="00154221">
        <w:rPr>
          <w:lang w:val="ro-RO"/>
        </w:rPr>
        <w:t>41.1.2. mutagenă de categoria 1A, 1B sau 2;</w:t>
      </w:r>
    </w:p>
    <w:p w14:paraId="2B3946B0" w14:textId="77777777" w:rsidR="000A7CAA" w:rsidRPr="00154221" w:rsidRDefault="00114043" w:rsidP="000C18CF">
      <w:pPr>
        <w:spacing w:line="276" w:lineRule="auto"/>
        <w:ind w:left="567" w:firstLine="340"/>
        <w:jc w:val="both"/>
        <w:rPr>
          <w:lang w:val="ro-RO"/>
        </w:rPr>
      </w:pPr>
      <w:r w:rsidRPr="00154221">
        <w:rPr>
          <w:lang w:val="ro-RO"/>
        </w:rPr>
        <w:t>41.1.3. toxică pentru reproducere de categoria 1A, 1B sau 2;</w:t>
      </w:r>
    </w:p>
    <w:p w14:paraId="4F599DE3" w14:textId="77777777" w:rsidR="000A7CAA" w:rsidRPr="00154221" w:rsidRDefault="00114043" w:rsidP="000C18CF">
      <w:pPr>
        <w:spacing w:line="276" w:lineRule="auto"/>
        <w:ind w:left="567" w:firstLine="340"/>
        <w:jc w:val="both"/>
        <w:rPr>
          <w:lang w:val="ro-RO"/>
        </w:rPr>
      </w:pPr>
      <w:r w:rsidRPr="00154221">
        <w:rPr>
          <w:lang w:val="ro-RO"/>
        </w:rPr>
        <w:t>41.1.4. sensibilizantă pentru piele de categoria 1;</w:t>
      </w:r>
    </w:p>
    <w:p w14:paraId="3C0AE009" w14:textId="77777777" w:rsidR="000A7CAA" w:rsidRPr="00154221" w:rsidRDefault="00114043" w:rsidP="000C18CF">
      <w:pPr>
        <w:spacing w:line="276" w:lineRule="auto"/>
        <w:ind w:left="567" w:firstLine="340"/>
        <w:jc w:val="both"/>
        <w:rPr>
          <w:lang w:val="ro-RO"/>
        </w:rPr>
      </w:pPr>
      <w:r w:rsidRPr="00154221">
        <w:rPr>
          <w:lang w:val="ro-RO"/>
        </w:rPr>
        <w:t>41.1.5. provocatoare de leziuni oculare grave de categoria 1;</w:t>
      </w:r>
    </w:p>
    <w:p w14:paraId="0841998E" w14:textId="77777777" w:rsidR="000A7CAA" w:rsidRPr="00154221" w:rsidRDefault="00114043" w:rsidP="000C18CF">
      <w:pPr>
        <w:spacing w:line="276" w:lineRule="auto"/>
        <w:ind w:left="567" w:firstLine="340"/>
        <w:jc w:val="both"/>
        <w:rPr>
          <w:lang w:val="ro-RO"/>
        </w:rPr>
      </w:pPr>
      <w:r w:rsidRPr="00154221">
        <w:rPr>
          <w:lang w:val="ro-RO"/>
        </w:rPr>
        <w:t>41.1.6. sensibilizantă pentru căile respiratorii de categoria 1;</w:t>
      </w:r>
    </w:p>
    <w:p w14:paraId="57AC9FB8" w14:textId="77777777" w:rsidR="000A7CAA" w:rsidRPr="00154221" w:rsidRDefault="00114043" w:rsidP="000C18CF">
      <w:pPr>
        <w:spacing w:line="276" w:lineRule="auto"/>
        <w:ind w:left="567" w:firstLine="340"/>
        <w:jc w:val="both"/>
        <w:rPr>
          <w:lang w:val="ro-RO"/>
        </w:rPr>
      </w:pPr>
      <w:r w:rsidRPr="00154221">
        <w:rPr>
          <w:lang w:val="ro-RO"/>
        </w:rPr>
        <w:t>41.1.7. toxicitate acută de categoria 1, 2 sau 3;</w:t>
      </w:r>
    </w:p>
    <w:p w14:paraId="14784C75" w14:textId="77777777" w:rsidR="000A7CAA" w:rsidRPr="00154221" w:rsidRDefault="00114043" w:rsidP="000C18CF">
      <w:pPr>
        <w:spacing w:line="276" w:lineRule="auto"/>
        <w:ind w:left="567" w:firstLine="340"/>
        <w:jc w:val="both"/>
        <w:rPr>
          <w:lang w:val="ro-RO"/>
        </w:rPr>
      </w:pPr>
      <w:r w:rsidRPr="00154221">
        <w:rPr>
          <w:lang w:val="ro-RO"/>
        </w:rPr>
        <w:t>41.1.8. substanță toxică specifică pentru anumite organe țintă de categoria 1 sau 2;</w:t>
      </w:r>
    </w:p>
    <w:p w14:paraId="6619EC95" w14:textId="77777777" w:rsidR="000A7CAA" w:rsidRPr="00154221" w:rsidRDefault="00114043" w:rsidP="000C18CF">
      <w:pPr>
        <w:spacing w:line="276" w:lineRule="auto"/>
        <w:ind w:left="567" w:firstLine="340"/>
        <w:jc w:val="both"/>
        <w:rPr>
          <w:lang w:val="ro-RO"/>
        </w:rPr>
      </w:pPr>
      <w:r w:rsidRPr="00154221">
        <w:rPr>
          <w:lang w:val="ro-RO"/>
        </w:rPr>
        <w:t>41.1.9. toxică pentru mediul acvatic de toxicitate acută și cronică de categoria 1 pe bază de teste standard corespunzătoare;</w:t>
      </w:r>
    </w:p>
    <w:p w14:paraId="0B96064B" w14:textId="77777777" w:rsidR="000A7CAA" w:rsidRPr="00154221" w:rsidRDefault="00114043" w:rsidP="000C18CF">
      <w:pPr>
        <w:spacing w:line="276" w:lineRule="auto"/>
        <w:ind w:left="567" w:firstLine="340"/>
        <w:jc w:val="both"/>
        <w:rPr>
          <w:lang w:val="ro-RO"/>
        </w:rPr>
      </w:pPr>
      <w:r w:rsidRPr="00154221">
        <w:rPr>
          <w:lang w:val="ro-RO"/>
        </w:rPr>
        <w:t>41.1.10. explozivă;</w:t>
      </w:r>
    </w:p>
    <w:p w14:paraId="157C2FE2" w14:textId="77777777" w:rsidR="000A7CAA" w:rsidRPr="00154221" w:rsidRDefault="00114043" w:rsidP="000C18CF">
      <w:pPr>
        <w:spacing w:line="276" w:lineRule="auto"/>
        <w:ind w:left="567" w:firstLine="340"/>
        <w:jc w:val="both"/>
        <w:rPr>
          <w:lang w:val="ro-RO"/>
        </w:rPr>
      </w:pPr>
      <w:r w:rsidRPr="00154221">
        <w:rPr>
          <w:lang w:val="ro-RO"/>
        </w:rPr>
        <w:t>41.1.11. corozivă pentru piele de categoria 1, 1A, 1B sau 1C.</w:t>
      </w:r>
    </w:p>
    <w:p w14:paraId="5845B343" w14:textId="77777777" w:rsidR="000A7CAA" w:rsidRPr="00154221" w:rsidRDefault="00114043" w:rsidP="000C18CF">
      <w:pPr>
        <w:spacing w:line="276" w:lineRule="auto"/>
        <w:ind w:left="567" w:firstLine="340"/>
        <w:jc w:val="both"/>
        <w:rPr>
          <w:lang w:val="ro-RO"/>
        </w:rPr>
      </w:pPr>
      <w:r w:rsidRPr="00154221">
        <w:rPr>
          <w:lang w:val="ro-RO"/>
        </w:rPr>
        <w:t>41.2. a fost identificată ca substanță chimică prioritară în conformitate cu anexa nr. 5 a Regulamentului cu privire la cerințele de calitate a mediului pentru apele de suprafață, aprobat de Guvern;</w:t>
      </w:r>
    </w:p>
    <w:p w14:paraId="04FAFA18" w14:textId="77777777" w:rsidR="000A7CAA" w:rsidRPr="00154221" w:rsidRDefault="00114043" w:rsidP="000C18CF">
      <w:pPr>
        <w:spacing w:line="276" w:lineRule="auto"/>
        <w:ind w:left="567" w:firstLine="340"/>
        <w:jc w:val="both"/>
        <w:rPr>
          <w:lang w:val="ro-RO"/>
        </w:rPr>
      </w:pPr>
      <w:r w:rsidRPr="00154221">
        <w:rPr>
          <w:lang w:val="ro-RO"/>
        </w:rPr>
        <w:t xml:space="preserve">41.3. este presupusă a fi un </w:t>
      </w:r>
      <w:proofErr w:type="spellStart"/>
      <w:r w:rsidRPr="00154221">
        <w:rPr>
          <w:lang w:val="ro-RO"/>
        </w:rPr>
        <w:t>disruptor</w:t>
      </w:r>
      <w:proofErr w:type="spellEnd"/>
      <w:r w:rsidRPr="00154221">
        <w:rPr>
          <w:lang w:val="ro-RO"/>
        </w:rPr>
        <w:t xml:space="preserve"> endocrin;</w:t>
      </w:r>
    </w:p>
    <w:p w14:paraId="2B591BA6" w14:textId="77777777" w:rsidR="000A7CAA" w:rsidRPr="00154221" w:rsidRDefault="00114043" w:rsidP="000C18CF">
      <w:pPr>
        <w:spacing w:line="276" w:lineRule="auto"/>
        <w:ind w:left="567" w:firstLine="340"/>
        <w:jc w:val="both"/>
        <w:rPr>
          <w:lang w:val="ro-RO"/>
        </w:rPr>
      </w:pPr>
      <w:r w:rsidRPr="00154221">
        <w:rPr>
          <w:lang w:val="ro-RO"/>
        </w:rPr>
        <w:t xml:space="preserve">41.4. are efecte </w:t>
      </w:r>
      <w:proofErr w:type="spellStart"/>
      <w:r w:rsidRPr="00154221">
        <w:rPr>
          <w:lang w:val="ro-RO"/>
        </w:rPr>
        <w:t>neurotoxice</w:t>
      </w:r>
      <w:proofErr w:type="spellEnd"/>
      <w:r w:rsidRPr="00154221">
        <w:rPr>
          <w:lang w:val="ro-RO"/>
        </w:rPr>
        <w:t xml:space="preserve"> sau </w:t>
      </w:r>
      <w:proofErr w:type="spellStart"/>
      <w:r w:rsidRPr="00154221">
        <w:rPr>
          <w:lang w:val="ro-RO"/>
        </w:rPr>
        <w:t>imunotoxice</w:t>
      </w:r>
      <w:proofErr w:type="spellEnd"/>
      <w:r w:rsidRPr="00154221">
        <w:rPr>
          <w:lang w:val="ro-RO"/>
        </w:rPr>
        <w:t>.</w:t>
      </w:r>
    </w:p>
    <w:p w14:paraId="14867A3C" w14:textId="77777777" w:rsidR="000A7CAA" w:rsidRPr="00154221" w:rsidRDefault="00114043" w:rsidP="000C18CF">
      <w:pPr>
        <w:spacing w:line="276" w:lineRule="auto"/>
        <w:ind w:left="567" w:firstLine="340"/>
        <w:jc w:val="both"/>
        <w:rPr>
          <w:lang w:val="ro-RO"/>
        </w:rPr>
      </w:pPr>
      <w:r w:rsidRPr="00154221">
        <w:rPr>
          <w:lang w:val="ro-RO"/>
        </w:rPr>
        <w:t xml:space="preserve">42. O substanță activă, alta decât un microorganism, nu trebuie considerată ca fiind cu risc redus dacă este persistentă (timp de înjumătățire biologic în sol de peste 60 de zile) sau dacă factorul său de </w:t>
      </w:r>
      <w:proofErr w:type="spellStart"/>
      <w:r w:rsidRPr="00154221">
        <w:rPr>
          <w:lang w:val="ro-RO"/>
        </w:rPr>
        <w:t>bioconcentrare</w:t>
      </w:r>
      <w:proofErr w:type="spellEnd"/>
      <w:r w:rsidRPr="00154221">
        <w:rPr>
          <w:lang w:val="ro-RO"/>
        </w:rPr>
        <w:t xml:space="preserve"> este mai mare de 100.</w:t>
      </w:r>
    </w:p>
    <w:p w14:paraId="060C1BDA" w14:textId="77777777" w:rsidR="000A7CAA" w:rsidRPr="00154221" w:rsidRDefault="00114043" w:rsidP="000C18CF">
      <w:pPr>
        <w:spacing w:line="276" w:lineRule="auto"/>
        <w:ind w:left="567" w:firstLine="340"/>
        <w:jc w:val="both"/>
        <w:rPr>
          <w:lang w:val="ro-RO"/>
        </w:rPr>
      </w:pPr>
      <w:r w:rsidRPr="00154221">
        <w:rPr>
          <w:lang w:val="ro-RO"/>
        </w:rPr>
        <w:lastRenderedPageBreak/>
        <w:t xml:space="preserve">Cu toate acestea, o substanță activă prezentă în mod natural care nu corespunde niciuneia din categoriile vizate la </w:t>
      </w:r>
      <w:proofErr w:type="spellStart"/>
      <w:r w:rsidRPr="00154221">
        <w:rPr>
          <w:lang w:val="ro-RO"/>
        </w:rPr>
        <w:t>subpct</w:t>
      </w:r>
      <w:proofErr w:type="spellEnd"/>
      <w:r w:rsidRPr="00154221">
        <w:rPr>
          <w:lang w:val="ro-RO"/>
        </w:rPr>
        <w:t xml:space="preserve">. 41.1.-41.4 poate fi considerată ca fiind cu risc redus, chiar dacă este persistentă (timp de înjumătățire biologic în sol mai mare de 60 de zile) sau dacă factorul său de </w:t>
      </w:r>
      <w:proofErr w:type="spellStart"/>
      <w:r w:rsidRPr="00154221">
        <w:rPr>
          <w:lang w:val="ro-RO"/>
        </w:rPr>
        <w:t>bioconcentrare</w:t>
      </w:r>
      <w:proofErr w:type="spellEnd"/>
      <w:r w:rsidRPr="00154221">
        <w:rPr>
          <w:lang w:val="ro-RO"/>
        </w:rPr>
        <w:t xml:space="preserve"> este mai mare de 100.</w:t>
      </w:r>
    </w:p>
    <w:p w14:paraId="19953BAF" w14:textId="77777777" w:rsidR="000A7CAA" w:rsidRPr="00154221" w:rsidRDefault="00114043" w:rsidP="000C18CF">
      <w:pPr>
        <w:spacing w:line="276" w:lineRule="auto"/>
        <w:ind w:left="567" w:firstLine="340"/>
        <w:jc w:val="both"/>
        <w:rPr>
          <w:lang w:val="ro-RO"/>
        </w:rPr>
      </w:pPr>
      <w:r w:rsidRPr="00154221">
        <w:rPr>
          <w:lang w:val="ro-RO"/>
        </w:rPr>
        <w:t xml:space="preserve">43. O substanță activă, alta decât un microorganism, emisă și utilizată de plante, animale și alte organisme pentru comunicare, este considerată ca fiind cu risc redus dacă nu corespunde niciuneia din categoriile vizate la </w:t>
      </w:r>
      <w:proofErr w:type="spellStart"/>
      <w:r w:rsidRPr="00154221">
        <w:rPr>
          <w:lang w:val="ro-RO"/>
        </w:rPr>
        <w:t>subpct</w:t>
      </w:r>
      <w:proofErr w:type="spellEnd"/>
      <w:r w:rsidRPr="00154221">
        <w:rPr>
          <w:lang w:val="ro-RO"/>
        </w:rPr>
        <w:t>. 41.1.-41.4.</w:t>
      </w:r>
    </w:p>
    <w:p w14:paraId="0D1F78FA" w14:textId="54BCDAB3" w:rsidR="000A7CAA" w:rsidRPr="00154221" w:rsidRDefault="00114043" w:rsidP="000C18CF">
      <w:pPr>
        <w:keepNext/>
        <w:spacing w:line="276" w:lineRule="auto"/>
        <w:ind w:firstLine="567"/>
        <w:jc w:val="center"/>
        <w:rPr>
          <w:lang w:val="ro-RO"/>
        </w:rPr>
      </w:pPr>
      <w:r w:rsidRPr="00154221">
        <w:rPr>
          <w:b/>
          <w:bCs/>
          <w:lang w:val="ro-RO"/>
        </w:rPr>
        <w:t>Subsecțiunea a 2-a</w:t>
      </w:r>
    </w:p>
    <w:p w14:paraId="0B70BE7A" w14:textId="77777777" w:rsidR="000A7CAA" w:rsidRPr="00154221" w:rsidRDefault="00114043" w:rsidP="000C18CF">
      <w:pPr>
        <w:keepNext/>
        <w:spacing w:line="276" w:lineRule="auto"/>
        <w:ind w:firstLine="567"/>
        <w:jc w:val="center"/>
        <w:rPr>
          <w:lang w:val="ro-RO"/>
        </w:rPr>
      </w:pPr>
      <w:r w:rsidRPr="00154221">
        <w:rPr>
          <w:i/>
          <w:iCs/>
          <w:lang w:val="ro-RO"/>
        </w:rPr>
        <w:t>Microorganisme</w:t>
      </w:r>
    </w:p>
    <w:p w14:paraId="7F4815E0" w14:textId="77777777" w:rsidR="000A7CAA" w:rsidRPr="00154221" w:rsidRDefault="00114043" w:rsidP="000C18CF">
      <w:pPr>
        <w:spacing w:line="276" w:lineRule="auto"/>
        <w:ind w:left="567" w:firstLine="340"/>
        <w:jc w:val="both"/>
        <w:rPr>
          <w:lang w:val="ro-RO"/>
        </w:rPr>
      </w:pPr>
      <w:r w:rsidRPr="00154221">
        <w:rPr>
          <w:lang w:val="ro-RO"/>
        </w:rPr>
        <w:t xml:space="preserve">44. O substanță activă constând în microorganisme, altele decât un virus, poate fi considerată o substanță activă cu risc redus, cu excepția cazului în care sensibilitatea sa la cel puțin două clase de agenți </w:t>
      </w:r>
      <w:proofErr w:type="spellStart"/>
      <w:r w:rsidRPr="00154221">
        <w:rPr>
          <w:lang w:val="ro-RO"/>
        </w:rPr>
        <w:t>antimicrobieni</w:t>
      </w:r>
      <w:proofErr w:type="spellEnd"/>
      <w:r w:rsidRPr="00154221">
        <w:rPr>
          <w:lang w:val="ro-RO"/>
        </w:rPr>
        <w:t xml:space="preserve"> nu a fost demonstrată.</w:t>
      </w:r>
    </w:p>
    <w:p w14:paraId="0B7C1E20" w14:textId="77777777" w:rsidR="000A7CAA" w:rsidRPr="00154221" w:rsidRDefault="00114043" w:rsidP="000C18CF">
      <w:pPr>
        <w:spacing w:line="276" w:lineRule="auto"/>
        <w:ind w:left="567" w:firstLine="340"/>
        <w:jc w:val="both"/>
        <w:rPr>
          <w:lang w:val="ro-RO"/>
        </w:rPr>
      </w:pPr>
      <w:r w:rsidRPr="00154221">
        <w:rPr>
          <w:lang w:val="ro-RO"/>
        </w:rPr>
        <w:t>45. O substanță activă care este un virus poate fi considerată o substanță activă cu risc redus, cu excepția cazului în care este:</w:t>
      </w:r>
    </w:p>
    <w:p w14:paraId="339C6CE5" w14:textId="77777777" w:rsidR="000A7CAA" w:rsidRPr="00154221" w:rsidRDefault="00114043" w:rsidP="000C18CF">
      <w:pPr>
        <w:spacing w:line="276" w:lineRule="auto"/>
        <w:ind w:left="567" w:firstLine="340"/>
        <w:jc w:val="both"/>
        <w:rPr>
          <w:lang w:val="ro-RO"/>
        </w:rPr>
      </w:pPr>
      <w:r w:rsidRPr="00154221">
        <w:rPr>
          <w:lang w:val="ro-RO"/>
        </w:rPr>
        <w:t xml:space="preserve">45.1. un </w:t>
      </w:r>
      <w:proofErr w:type="spellStart"/>
      <w:r w:rsidRPr="00154221">
        <w:rPr>
          <w:lang w:val="ro-RO"/>
        </w:rPr>
        <w:t>baculovirus</w:t>
      </w:r>
      <w:proofErr w:type="spellEnd"/>
      <w:r w:rsidRPr="00154221">
        <w:rPr>
          <w:lang w:val="ro-RO"/>
        </w:rPr>
        <w:t xml:space="preserve"> cu efecte adverse demonstrate asupra insectelor nețintă; sau</w:t>
      </w:r>
    </w:p>
    <w:p w14:paraId="0F4524EC" w14:textId="697FB7D1" w:rsidR="000A7CAA" w:rsidRPr="00154221" w:rsidRDefault="00114043" w:rsidP="000C18CF">
      <w:pPr>
        <w:spacing w:line="276" w:lineRule="auto"/>
        <w:ind w:left="567" w:firstLine="340"/>
        <w:jc w:val="both"/>
        <w:rPr>
          <w:lang w:val="ro-RO"/>
        </w:rPr>
      </w:pPr>
      <w:r w:rsidRPr="00154221">
        <w:rPr>
          <w:lang w:val="ro-RO"/>
        </w:rPr>
        <w:t>45.2. o variantă nevirulentă a unui agent patogen al plantelor, cu efecte adverse demonstrate asupra plantelor nețintă.”</w:t>
      </w:r>
    </w:p>
    <w:p w14:paraId="63BBAB1C" w14:textId="2CE9046C" w:rsidR="00F36297" w:rsidRPr="00154221" w:rsidRDefault="00F36297" w:rsidP="000C18CF">
      <w:pPr>
        <w:spacing w:line="276" w:lineRule="auto"/>
        <w:ind w:left="567" w:firstLine="340"/>
        <w:jc w:val="both"/>
        <w:rPr>
          <w:lang w:val="ro-RO"/>
        </w:rPr>
      </w:pPr>
    </w:p>
    <w:p w14:paraId="0147CD4E" w14:textId="77777777" w:rsidR="000A7CAA" w:rsidRPr="00154221" w:rsidRDefault="00114043" w:rsidP="000C18CF">
      <w:pPr>
        <w:spacing w:line="276" w:lineRule="auto"/>
        <w:ind w:firstLine="567"/>
        <w:jc w:val="both"/>
        <w:rPr>
          <w:lang w:val="ro-RO"/>
        </w:rPr>
      </w:pPr>
      <w:r w:rsidRPr="00154221">
        <w:rPr>
          <w:lang w:val="ro-RO"/>
        </w:rPr>
        <w:t>2. La partea II a Nomenclatorului actelor permisive eliberate de către autoritățile emitente persoanelor fizice și persoanelor juridice pentru practicarea activității de întreprinzător, anexă la Legea nr. 160/2011 privind reglementarea prin autorizare a activității de întreprinzător (Monitorul Oficial al Republicii Moldova, 2011, nr. 170-175, art. 494), cu modificările ulterioare:</w:t>
      </w:r>
    </w:p>
    <w:p w14:paraId="3A9BD458" w14:textId="77777777" w:rsidR="000A7CAA" w:rsidRPr="00154221" w:rsidRDefault="00114043" w:rsidP="000C18CF">
      <w:pPr>
        <w:spacing w:line="276" w:lineRule="auto"/>
        <w:ind w:firstLine="567"/>
        <w:jc w:val="both"/>
        <w:rPr>
          <w:lang w:val="ro-RO"/>
        </w:rPr>
      </w:pPr>
      <w:r w:rsidRPr="00154221">
        <w:rPr>
          <w:lang w:val="ro-RO"/>
        </w:rPr>
        <w:t>2.1. Poziția 15 va avea următorul cuprins:</w:t>
      </w:r>
    </w:p>
    <w:tbl>
      <w:tblPr>
        <w:tblW w:w="9360" w:type="dxa"/>
        <w:tblInd w:w="-3" w:type="dxa"/>
        <w:shd w:val="clear" w:color="auto" w:fill="FFFFFF" w:themeFill="background1"/>
        <w:tblCellMar>
          <w:left w:w="10" w:type="dxa"/>
          <w:right w:w="10" w:type="dxa"/>
        </w:tblCellMar>
        <w:tblLook w:val="04A0" w:firstRow="1" w:lastRow="0" w:firstColumn="1" w:lastColumn="0" w:noHBand="0" w:noVBand="1"/>
      </w:tblPr>
      <w:tblGrid>
        <w:gridCol w:w="700"/>
        <w:gridCol w:w="2500"/>
        <w:gridCol w:w="1750"/>
        <w:gridCol w:w="1850"/>
        <w:gridCol w:w="900"/>
        <w:gridCol w:w="1660"/>
      </w:tblGrid>
      <w:tr w:rsidR="00154221" w:rsidRPr="00154221" w14:paraId="1D1022EC" w14:textId="77777777" w:rsidTr="006B099D">
        <w:trPr>
          <w:cantSplit/>
          <w:tblHeader/>
        </w:trPr>
        <w:tc>
          <w:tcPr>
            <w:tcW w:w="700" w:type="dxa"/>
            <w:shd w:val="clear" w:color="auto" w:fill="FFFFFF" w:themeFill="background1"/>
            <w:tcMar>
              <w:top w:w="60" w:type="dxa"/>
              <w:left w:w="90" w:type="dxa"/>
              <w:bottom w:w="60" w:type="dxa"/>
              <w:right w:w="90" w:type="dxa"/>
            </w:tcMar>
          </w:tcPr>
          <w:p w14:paraId="072E17DA" w14:textId="77777777" w:rsidR="000A7CAA" w:rsidRPr="00154221" w:rsidRDefault="00114043" w:rsidP="000C18CF">
            <w:pPr>
              <w:spacing w:line="276" w:lineRule="auto"/>
              <w:jc w:val="center"/>
              <w:rPr>
                <w:lang w:val="ro-RO"/>
              </w:rPr>
            </w:pPr>
            <w:r w:rsidRPr="00154221">
              <w:rPr>
                <w:b/>
                <w:bCs/>
                <w:sz w:val="20"/>
                <w:szCs w:val="20"/>
                <w:lang w:val="ro-RO"/>
              </w:rPr>
              <w:t>Nr.</w:t>
            </w:r>
          </w:p>
        </w:tc>
        <w:tc>
          <w:tcPr>
            <w:tcW w:w="2500" w:type="dxa"/>
            <w:shd w:val="clear" w:color="auto" w:fill="FFFFFF" w:themeFill="background1"/>
            <w:tcMar>
              <w:top w:w="60" w:type="dxa"/>
              <w:left w:w="90" w:type="dxa"/>
              <w:bottom w:w="60" w:type="dxa"/>
              <w:right w:w="90" w:type="dxa"/>
            </w:tcMar>
          </w:tcPr>
          <w:p w14:paraId="0E55CA02" w14:textId="77777777" w:rsidR="000A7CAA" w:rsidRPr="00154221" w:rsidRDefault="00114043" w:rsidP="000C18CF">
            <w:pPr>
              <w:spacing w:line="276" w:lineRule="auto"/>
              <w:jc w:val="center"/>
              <w:rPr>
                <w:lang w:val="ro-RO"/>
              </w:rPr>
            </w:pPr>
            <w:r w:rsidRPr="00154221">
              <w:rPr>
                <w:b/>
                <w:bCs/>
                <w:sz w:val="20"/>
                <w:szCs w:val="20"/>
                <w:lang w:val="ro-RO"/>
              </w:rPr>
              <w:t>Denumirea actului permisiv</w:t>
            </w:r>
          </w:p>
        </w:tc>
        <w:tc>
          <w:tcPr>
            <w:tcW w:w="1750" w:type="dxa"/>
            <w:shd w:val="clear" w:color="auto" w:fill="FFFFFF" w:themeFill="background1"/>
            <w:tcMar>
              <w:top w:w="60" w:type="dxa"/>
              <w:left w:w="90" w:type="dxa"/>
              <w:bottom w:w="60" w:type="dxa"/>
              <w:right w:w="90" w:type="dxa"/>
            </w:tcMar>
          </w:tcPr>
          <w:p w14:paraId="0C3370F7" w14:textId="77777777" w:rsidR="000A7CAA" w:rsidRPr="00154221" w:rsidRDefault="00114043" w:rsidP="000C18CF">
            <w:pPr>
              <w:spacing w:line="276" w:lineRule="auto"/>
              <w:jc w:val="center"/>
              <w:rPr>
                <w:lang w:val="ro-RO"/>
              </w:rPr>
            </w:pPr>
            <w:r w:rsidRPr="00154221">
              <w:rPr>
                <w:b/>
                <w:bCs/>
                <w:sz w:val="20"/>
                <w:szCs w:val="20"/>
                <w:lang w:val="ro-RO"/>
              </w:rPr>
              <w:t>Autoritatea emitentă</w:t>
            </w:r>
          </w:p>
        </w:tc>
        <w:tc>
          <w:tcPr>
            <w:tcW w:w="1850" w:type="dxa"/>
            <w:shd w:val="clear" w:color="auto" w:fill="FFFFFF" w:themeFill="background1"/>
            <w:tcMar>
              <w:top w:w="60" w:type="dxa"/>
              <w:left w:w="90" w:type="dxa"/>
              <w:bottom w:w="60" w:type="dxa"/>
              <w:right w:w="90" w:type="dxa"/>
            </w:tcMar>
          </w:tcPr>
          <w:p w14:paraId="2C817D16" w14:textId="77777777" w:rsidR="000A7CAA" w:rsidRPr="00154221" w:rsidRDefault="00114043" w:rsidP="000C18CF">
            <w:pPr>
              <w:spacing w:line="276" w:lineRule="auto"/>
              <w:jc w:val="center"/>
              <w:rPr>
                <w:lang w:val="ro-RO"/>
              </w:rPr>
            </w:pPr>
            <w:r w:rsidRPr="00154221">
              <w:rPr>
                <w:b/>
                <w:bCs/>
                <w:sz w:val="20"/>
                <w:szCs w:val="20"/>
                <w:lang w:val="ro-RO"/>
              </w:rPr>
              <w:t>Autoritățile implicate</w:t>
            </w:r>
          </w:p>
        </w:tc>
        <w:tc>
          <w:tcPr>
            <w:tcW w:w="900" w:type="dxa"/>
            <w:shd w:val="clear" w:color="auto" w:fill="FFFFFF" w:themeFill="background1"/>
            <w:tcMar>
              <w:top w:w="60" w:type="dxa"/>
              <w:left w:w="90" w:type="dxa"/>
              <w:bottom w:w="60" w:type="dxa"/>
              <w:right w:w="90" w:type="dxa"/>
            </w:tcMar>
          </w:tcPr>
          <w:p w14:paraId="7EA88829" w14:textId="77777777" w:rsidR="000A7CAA" w:rsidRPr="00154221" w:rsidRDefault="00114043" w:rsidP="000C18CF">
            <w:pPr>
              <w:spacing w:line="276" w:lineRule="auto"/>
              <w:jc w:val="center"/>
              <w:rPr>
                <w:lang w:val="ro-RO"/>
              </w:rPr>
            </w:pPr>
            <w:r w:rsidRPr="00154221">
              <w:rPr>
                <w:b/>
                <w:bCs/>
                <w:sz w:val="20"/>
                <w:szCs w:val="20"/>
                <w:lang w:val="ro-RO"/>
              </w:rPr>
              <w:t>Costul</w:t>
            </w:r>
          </w:p>
        </w:tc>
        <w:tc>
          <w:tcPr>
            <w:tcW w:w="1660" w:type="dxa"/>
            <w:shd w:val="clear" w:color="auto" w:fill="FFFFFF" w:themeFill="background1"/>
            <w:tcMar>
              <w:top w:w="60" w:type="dxa"/>
              <w:left w:w="90" w:type="dxa"/>
              <w:bottom w:w="60" w:type="dxa"/>
              <w:right w:w="90" w:type="dxa"/>
            </w:tcMar>
          </w:tcPr>
          <w:p w14:paraId="227C7E90" w14:textId="77777777" w:rsidR="000A7CAA" w:rsidRPr="00154221" w:rsidRDefault="00114043" w:rsidP="000C18CF">
            <w:pPr>
              <w:spacing w:line="276" w:lineRule="auto"/>
              <w:jc w:val="center"/>
              <w:rPr>
                <w:lang w:val="ro-RO"/>
              </w:rPr>
            </w:pPr>
            <w:r w:rsidRPr="00154221">
              <w:rPr>
                <w:b/>
                <w:bCs/>
                <w:sz w:val="20"/>
                <w:szCs w:val="20"/>
                <w:lang w:val="ro-RO"/>
              </w:rPr>
              <w:t>Termenul de valabilitate</w:t>
            </w:r>
          </w:p>
        </w:tc>
      </w:tr>
      <w:tr w:rsidR="00154221" w:rsidRPr="00154221" w14:paraId="1EC7215E" w14:textId="77777777" w:rsidTr="006B099D">
        <w:trPr>
          <w:cantSplit/>
        </w:trPr>
        <w:tc>
          <w:tcPr>
            <w:tcW w:w="700" w:type="dxa"/>
            <w:shd w:val="clear" w:color="auto" w:fill="FFFFFF" w:themeFill="background1"/>
            <w:tcMar>
              <w:top w:w="60" w:type="dxa"/>
              <w:left w:w="90" w:type="dxa"/>
              <w:bottom w:w="60" w:type="dxa"/>
              <w:right w:w="90" w:type="dxa"/>
            </w:tcMar>
          </w:tcPr>
          <w:p w14:paraId="0F186B97" w14:textId="77777777" w:rsidR="000A7CAA" w:rsidRPr="00154221" w:rsidRDefault="00114043" w:rsidP="000C18CF">
            <w:pPr>
              <w:spacing w:line="276" w:lineRule="auto"/>
              <w:rPr>
                <w:lang w:val="ro-RO"/>
              </w:rPr>
            </w:pPr>
            <w:r w:rsidRPr="00154221">
              <w:rPr>
                <w:sz w:val="20"/>
                <w:szCs w:val="20"/>
                <w:lang w:val="ro-RO"/>
              </w:rPr>
              <w:t>15</w:t>
            </w:r>
          </w:p>
        </w:tc>
        <w:tc>
          <w:tcPr>
            <w:tcW w:w="2500" w:type="dxa"/>
            <w:shd w:val="clear" w:color="auto" w:fill="FFFFFF" w:themeFill="background1"/>
            <w:tcMar>
              <w:top w:w="60" w:type="dxa"/>
              <w:left w:w="90" w:type="dxa"/>
              <w:bottom w:w="60" w:type="dxa"/>
              <w:right w:w="90" w:type="dxa"/>
            </w:tcMar>
          </w:tcPr>
          <w:p w14:paraId="36E427A5" w14:textId="77777777" w:rsidR="000A7CAA" w:rsidRPr="00154221" w:rsidRDefault="00114043" w:rsidP="000C18CF">
            <w:pPr>
              <w:spacing w:line="276" w:lineRule="auto"/>
              <w:rPr>
                <w:lang w:val="ro-RO"/>
              </w:rPr>
            </w:pPr>
            <w:r w:rsidRPr="00154221">
              <w:rPr>
                <w:sz w:val="20"/>
                <w:szCs w:val="20"/>
                <w:lang w:val="ro-RO"/>
              </w:rPr>
              <w:t>Extras de înregistrare a depozitului specializat pentru produse fitosanitare și produse fertilizante</w:t>
            </w:r>
          </w:p>
        </w:tc>
        <w:tc>
          <w:tcPr>
            <w:tcW w:w="1750" w:type="dxa"/>
            <w:shd w:val="clear" w:color="auto" w:fill="FFFFFF" w:themeFill="background1"/>
            <w:tcMar>
              <w:top w:w="60" w:type="dxa"/>
              <w:left w:w="90" w:type="dxa"/>
              <w:bottom w:w="60" w:type="dxa"/>
              <w:right w:w="90" w:type="dxa"/>
            </w:tcMar>
          </w:tcPr>
          <w:p w14:paraId="69D1A9B9" w14:textId="77777777" w:rsidR="000A7CAA" w:rsidRPr="00154221" w:rsidRDefault="00114043" w:rsidP="000C18CF">
            <w:pPr>
              <w:spacing w:line="276" w:lineRule="auto"/>
              <w:rPr>
                <w:lang w:val="ro-RO"/>
              </w:rPr>
            </w:pPr>
            <w:r w:rsidRPr="00154221">
              <w:rPr>
                <w:sz w:val="20"/>
                <w:szCs w:val="20"/>
                <w:lang w:val="ro-RO"/>
              </w:rPr>
              <w:t>Agenția Națională pentru Siguranța Alimentelor</w:t>
            </w:r>
          </w:p>
        </w:tc>
        <w:tc>
          <w:tcPr>
            <w:tcW w:w="1850" w:type="dxa"/>
            <w:shd w:val="clear" w:color="auto" w:fill="FFFFFF" w:themeFill="background1"/>
            <w:tcMar>
              <w:top w:w="60" w:type="dxa"/>
              <w:left w:w="90" w:type="dxa"/>
              <w:bottom w:w="60" w:type="dxa"/>
              <w:right w:w="90" w:type="dxa"/>
            </w:tcMar>
          </w:tcPr>
          <w:p w14:paraId="2B6914AC" w14:textId="77777777" w:rsidR="000A7CAA" w:rsidRPr="00154221" w:rsidRDefault="00114043" w:rsidP="000C18CF">
            <w:pPr>
              <w:spacing w:line="276" w:lineRule="auto"/>
              <w:rPr>
                <w:lang w:val="ro-RO"/>
              </w:rPr>
            </w:pPr>
            <w:r w:rsidRPr="00154221">
              <w:rPr>
                <w:sz w:val="20"/>
                <w:szCs w:val="20"/>
                <w:lang w:val="ro-RO"/>
              </w:rPr>
              <w:t>Inspectoratul pentru Protecția Mediului; Agenția Națională pentru Sănătate Publică</w:t>
            </w:r>
          </w:p>
        </w:tc>
        <w:tc>
          <w:tcPr>
            <w:tcW w:w="900" w:type="dxa"/>
            <w:shd w:val="clear" w:color="auto" w:fill="FFFFFF" w:themeFill="background1"/>
            <w:tcMar>
              <w:top w:w="60" w:type="dxa"/>
              <w:left w:w="90" w:type="dxa"/>
              <w:bottom w:w="60" w:type="dxa"/>
              <w:right w:w="90" w:type="dxa"/>
            </w:tcMar>
          </w:tcPr>
          <w:p w14:paraId="794AC4A0" w14:textId="77777777" w:rsidR="000A7CAA" w:rsidRPr="00154221" w:rsidRDefault="00114043" w:rsidP="000C18CF">
            <w:pPr>
              <w:spacing w:line="276" w:lineRule="auto"/>
              <w:rPr>
                <w:lang w:val="ro-RO"/>
              </w:rPr>
            </w:pPr>
            <w:r w:rsidRPr="00154221">
              <w:rPr>
                <w:sz w:val="20"/>
                <w:szCs w:val="20"/>
                <w:lang w:val="ro-RO"/>
              </w:rPr>
              <w:t>Gratuit</w:t>
            </w:r>
          </w:p>
        </w:tc>
        <w:tc>
          <w:tcPr>
            <w:tcW w:w="1660" w:type="dxa"/>
            <w:shd w:val="clear" w:color="auto" w:fill="FFFFFF" w:themeFill="background1"/>
            <w:tcMar>
              <w:top w:w="60" w:type="dxa"/>
              <w:left w:w="90" w:type="dxa"/>
              <w:bottom w:w="60" w:type="dxa"/>
              <w:right w:w="90" w:type="dxa"/>
            </w:tcMar>
          </w:tcPr>
          <w:p w14:paraId="44662C87" w14:textId="77777777" w:rsidR="000A7CAA" w:rsidRPr="00154221" w:rsidRDefault="00114043" w:rsidP="000C18CF">
            <w:pPr>
              <w:spacing w:line="276" w:lineRule="auto"/>
              <w:rPr>
                <w:lang w:val="ro-RO"/>
              </w:rPr>
            </w:pPr>
            <w:r w:rsidRPr="00154221">
              <w:rPr>
                <w:sz w:val="20"/>
                <w:szCs w:val="20"/>
                <w:lang w:val="ro-RO"/>
              </w:rPr>
              <w:t>5 ani</w:t>
            </w:r>
          </w:p>
        </w:tc>
      </w:tr>
    </w:tbl>
    <w:p w14:paraId="5857E352" w14:textId="77777777" w:rsidR="000A7CAA" w:rsidRPr="00154221" w:rsidRDefault="000A7CAA" w:rsidP="000C18CF">
      <w:pPr>
        <w:spacing w:line="276" w:lineRule="auto"/>
        <w:jc w:val="both"/>
        <w:rPr>
          <w:lang w:val="ro-RO"/>
        </w:rPr>
      </w:pPr>
    </w:p>
    <w:p w14:paraId="3EB8A844" w14:textId="77777777" w:rsidR="000A7CAA" w:rsidRPr="00154221" w:rsidRDefault="00114043" w:rsidP="000C18CF">
      <w:pPr>
        <w:spacing w:line="276" w:lineRule="auto"/>
        <w:ind w:firstLine="567"/>
        <w:jc w:val="both"/>
        <w:rPr>
          <w:lang w:val="ro-RO"/>
        </w:rPr>
      </w:pPr>
      <w:r w:rsidRPr="00154221">
        <w:rPr>
          <w:lang w:val="ro-RO"/>
        </w:rPr>
        <w:t>2.2. Se completează cu pozițiile 15¹–15³, cu următorul cuprins:</w:t>
      </w:r>
    </w:p>
    <w:tbl>
      <w:tblPr>
        <w:tblW w:w="9360" w:type="dxa"/>
        <w:tblInd w:w="-3" w:type="dxa"/>
        <w:shd w:val="clear" w:color="auto" w:fill="FFFFFF" w:themeFill="background1"/>
        <w:tblCellMar>
          <w:left w:w="10" w:type="dxa"/>
          <w:right w:w="10" w:type="dxa"/>
        </w:tblCellMar>
        <w:tblLook w:val="04A0" w:firstRow="1" w:lastRow="0" w:firstColumn="1" w:lastColumn="0" w:noHBand="0" w:noVBand="1"/>
      </w:tblPr>
      <w:tblGrid>
        <w:gridCol w:w="700"/>
        <w:gridCol w:w="2500"/>
        <w:gridCol w:w="1750"/>
        <w:gridCol w:w="1850"/>
        <w:gridCol w:w="900"/>
        <w:gridCol w:w="1660"/>
      </w:tblGrid>
      <w:tr w:rsidR="00154221" w:rsidRPr="00154221" w14:paraId="6D717BB1" w14:textId="77777777" w:rsidTr="006B099D">
        <w:trPr>
          <w:cantSplit/>
          <w:tblHeader/>
        </w:trPr>
        <w:tc>
          <w:tcPr>
            <w:tcW w:w="700" w:type="dxa"/>
            <w:shd w:val="clear" w:color="auto" w:fill="FFFFFF" w:themeFill="background1"/>
            <w:tcMar>
              <w:top w:w="60" w:type="dxa"/>
              <w:left w:w="90" w:type="dxa"/>
              <w:bottom w:w="60" w:type="dxa"/>
              <w:right w:w="90" w:type="dxa"/>
            </w:tcMar>
          </w:tcPr>
          <w:p w14:paraId="4D1C0C9F" w14:textId="77777777" w:rsidR="000A7CAA" w:rsidRPr="00154221" w:rsidRDefault="00114043" w:rsidP="000C18CF">
            <w:pPr>
              <w:spacing w:line="276" w:lineRule="auto"/>
              <w:jc w:val="center"/>
              <w:rPr>
                <w:lang w:val="ro-RO"/>
              </w:rPr>
            </w:pPr>
            <w:r w:rsidRPr="00154221">
              <w:rPr>
                <w:b/>
                <w:bCs/>
                <w:sz w:val="20"/>
                <w:szCs w:val="20"/>
                <w:lang w:val="ro-RO"/>
              </w:rPr>
              <w:t>Nr.</w:t>
            </w:r>
          </w:p>
        </w:tc>
        <w:tc>
          <w:tcPr>
            <w:tcW w:w="2500" w:type="dxa"/>
            <w:shd w:val="clear" w:color="auto" w:fill="FFFFFF" w:themeFill="background1"/>
            <w:tcMar>
              <w:top w:w="60" w:type="dxa"/>
              <w:left w:w="90" w:type="dxa"/>
              <w:bottom w:w="60" w:type="dxa"/>
              <w:right w:w="90" w:type="dxa"/>
            </w:tcMar>
          </w:tcPr>
          <w:p w14:paraId="481D1A62" w14:textId="77777777" w:rsidR="000A7CAA" w:rsidRPr="00154221" w:rsidRDefault="00114043" w:rsidP="000C18CF">
            <w:pPr>
              <w:spacing w:line="276" w:lineRule="auto"/>
              <w:jc w:val="center"/>
              <w:rPr>
                <w:lang w:val="ro-RO"/>
              </w:rPr>
            </w:pPr>
            <w:r w:rsidRPr="00154221">
              <w:rPr>
                <w:b/>
                <w:bCs/>
                <w:sz w:val="20"/>
                <w:szCs w:val="20"/>
                <w:lang w:val="ro-RO"/>
              </w:rPr>
              <w:t>Denumirea actului permisiv</w:t>
            </w:r>
          </w:p>
        </w:tc>
        <w:tc>
          <w:tcPr>
            <w:tcW w:w="1750" w:type="dxa"/>
            <w:shd w:val="clear" w:color="auto" w:fill="FFFFFF" w:themeFill="background1"/>
            <w:tcMar>
              <w:top w:w="60" w:type="dxa"/>
              <w:left w:w="90" w:type="dxa"/>
              <w:bottom w:w="60" w:type="dxa"/>
              <w:right w:w="90" w:type="dxa"/>
            </w:tcMar>
          </w:tcPr>
          <w:p w14:paraId="1F8A0DA7" w14:textId="77777777" w:rsidR="000A7CAA" w:rsidRPr="00154221" w:rsidRDefault="00114043" w:rsidP="000C18CF">
            <w:pPr>
              <w:spacing w:line="276" w:lineRule="auto"/>
              <w:jc w:val="center"/>
              <w:rPr>
                <w:lang w:val="ro-RO"/>
              </w:rPr>
            </w:pPr>
            <w:r w:rsidRPr="00154221">
              <w:rPr>
                <w:b/>
                <w:bCs/>
                <w:sz w:val="20"/>
                <w:szCs w:val="20"/>
                <w:lang w:val="ro-RO"/>
              </w:rPr>
              <w:t>Autoritatea emitentă</w:t>
            </w:r>
          </w:p>
        </w:tc>
        <w:tc>
          <w:tcPr>
            <w:tcW w:w="1850" w:type="dxa"/>
            <w:shd w:val="clear" w:color="auto" w:fill="FFFFFF" w:themeFill="background1"/>
            <w:tcMar>
              <w:top w:w="60" w:type="dxa"/>
              <w:left w:w="90" w:type="dxa"/>
              <w:bottom w:w="60" w:type="dxa"/>
              <w:right w:w="90" w:type="dxa"/>
            </w:tcMar>
          </w:tcPr>
          <w:p w14:paraId="0E3A704D" w14:textId="77777777" w:rsidR="000A7CAA" w:rsidRPr="00154221" w:rsidRDefault="00114043" w:rsidP="000C18CF">
            <w:pPr>
              <w:spacing w:line="276" w:lineRule="auto"/>
              <w:jc w:val="center"/>
              <w:rPr>
                <w:lang w:val="ro-RO"/>
              </w:rPr>
            </w:pPr>
            <w:r w:rsidRPr="00154221">
              <w:rPr>
                <w:b/>
                <w:bCs/>
                <w:sz w:val="20"/>
                <w:szCs w:val="20"/>
                <w:lang w:val="ro-RO"/>
              </w:rPr>
              <w:t>Autoritățile implicate</w:t>
            </w:r>
          </w:p>
        </w:tc>
        <w:tc>
          <w:tcPr>
            <w:tcW w:w="900" w:type="dxa"/>
            <w:shd w:val="clear" w:color="auto" w:fill="FFFFFF" w:themeFill="background1"/>
            <w:tcMar>
              <w:top w:w="60" w:type="dxa"/>
              <w:left w:w="90" w:type="dxa"/>
              <w:bottom w:w="60" w:type="dxa"/>
              <w:right w:w="90" w:type="dxa"/>
            </w:tcMar>
          </w:tcPr>
          <w:p w14:paraId="72F2E906" w14:textId="77777777" w:rsidR="000A7CAA" w:rsidRPr="00154221" w:rsidRDefault="00114043" w:rsidP="000C18CF">
            <w:pPr>
              <w:spacing w:line="276" w:lineRule="auto"/>
              <w:jc w:val="center"/>
              <w:rPr>
                <w:lang w:val="ro-RO"/>
              </w:rPr>
            </w:pPr>
            <w:r w:rsidRPr="00154221">
              <w:rPr>
                <w:b/>
                <w:bCs/>
                <w:sz w:val="20"/>
                <w:szCs w:val="20"/>
                <w:lang w:val="ro-RO"/>
              </w:rPr>
              <w:t>Costul</w:t>
            </w:r>
          </w:p>
        </w:tc>
        <w:tc>
          <w:tcPr>
            <w:tcW w:w="1660" w:type="dxa"/>
            <w:shd w:val="clear" w:color="auto" w:fill="FFFFFF" w:themeFill="background1"/>
            <w:tcMar>
              <w:top w:w="60" w:type="dxa"/>
              <w:left w:w="90" w:type="dxa"/>
              <w:bottom w:w="60" w:type="dxa"/>
              <w:right w:w="90" w:type="dxa"/>
            </w:tcMar>
          </w:tcPr>
          <w:p w14:paraId="6BE28E14" w14:textId="77777777" w:rsidR="000A7CAA" w:rsidRPr="00154221" w:rsidRDefault="00114043" w:rsidP="000C18CF">
            <w:pPr>
              <w:spacing w:line="276" w:lineRule="auto"/>
              <w:jc w:val="center"/>
              <w:rPr>
                <w:lang w:val="ro-RO"/>
              </w:rPr>
            </w:pPr>
            <w:r w:rsidRPr="00154221">
              <w:rPr>
                <w:b/>
                <w:bCs/>
                <w:sz w:val="20"/>
                <w:szCs w:val="20"/>
                <w:lang w:val="ro-RO"/>
              </w:rPr>
              <w:t>Termenul de valabilitate</w:t>
            </w:r>
          </w:p>
        </w:tc>
      </w:tr>
      <w:tr w:rsidR="00154221" w:rsidRPr="00154221" w14:paraId="3BCC1DC3" w14:textId="77777777" w:rsidTr="006B099D">
        <w:trPr>
          <w:cantSplit/>
        </w:trPr>
        <w:tc>
          <w:tcPr>
            <w:tcW w:w="700" w:type="dxa"/>
            <w:shd w:val="clear" w:color="auto" w:fill="FFFFFF" w:themeFill="background1"/>
            <w:tcMar>
              <w:top w:w="60" w:type="dxa"/>
              <w:left w:w="90" w:type="dxa"/>
              <w:bottom w:w="60" w:type="dxa"/>
              <w:right w:w="90" w:type="dxa"/>
            </w:tcMar>
          </w:tcPr>
          <w:p w14:paraId="35A31AD4" w14:textId="77777777" w:rsidR="000A7CAA" w:rsidRPr="00154221" w:rsidRDefault="00114043" w:rsidP="000C18CF">
            <w:pPr>
              <w:spacing w:line="276" w:lineRule="auto"/>
              <w:rPr>
                <w:lang w:val="ro-RO"/>
              </w:rPr>
            </w:pPr>
            <w:r w:rsidRPr="00154221">
              <w:rPr>
                <w:sz w:val="20"/>
                <w:szCs w:val="20"/>
                <w:lang w:val="ro-RO"/>
              </w:rPr>
              <w:t>15¹</w:t>
            </w:r>
          </w:p>
        </w:tc>
        <w:tc>
          <w:tcPr>
            <w:tcW w:w="2500" w:type="dxa"/>
            <w:shd w:val="clear" w:color="auto" w:fill="FFFFFF" w:themeFill="background1"/>
            <w:tcMar>
              <w:top w:w="60" w:type="dxa"/>
              <w:left w:w="90" w:type="dxa"/>
              <w:bottom w:w="60" w:type="dxa"/>
              <w:right w:w="90" w:type="dxa"/>
            </w:tcMar>
          </w:tcPr>
          <w:p w14:paraId="4D4915A6" w14:textId="77777777" w:rsidR="000A7CAA" w:rsidRPr="00154221" w:rsidRDefault="00114043" w:rsidP="000C18CF">
            <w:pPr>
              <w:spacing w:line="276" w:lineRule="auto"/>
              <w:rPr>
                <w:lang w:val="ro-RO"/>
              </w:rPr>
            </w:pPr>
            <w:r w:rsidRPr="00154221">
              <w:rPr>
                <w:sz w:val="20"/>
                <w:szCs w:val="20"/>
                <w:lang w:val="ro-RO"/>
              </w:rPr>
              <w:t>Certificat de formare profesională în domeniul utilizării durabile a produselor fitosanitare</w:t>
            </w:r>
          </w:p>
        </w:tc>
        <w:tc>
          <w:tcPr>
            <w:tcW w:w="1750" w:type="dxa"/>
            <w:shd w:val="clear" w:color="auto" w:fill="FFFFFF" w:themeFill="background1"/>
            <w:tcMar>
              <w:top w:w="60" w:type="dxa"/>
              <w:left w:w="90" w:type="dxa"/>
              <w:bottom w:w="60" w:type="dxa"/>
              <w:right w:w="90" w:type="dxa"/>
            </w:tcMar>
          </w:tcPr>
          <w:p w14:paraId="07D06AF5" w14:textId="77777777" w:rsidR="000A7CAA" w:rsidRPr="00154221" w:rsidRDefault="00114043" w:rsidP="000C18CF">
            <w:pPr>
              <w:spacing w:line="276" w:lineRule="auto"/>
              <w:rPr>
                <w:lang w:val="ro-RO"/>
              </w:rPr>
            </w:pPr>
            <w:r w:rsidRPr="00154221">
              <w:rPr>
                <w:sz w:val="20"/>
                <w:szCs w:val="20"/>
                <w:lang w:val="ro-RO"/>
              </w:rPr>
              <w:t>Agenția Națională pentru Siguranța Alimentelor</w:t>
            </w:r>
          </w:p>
        </w:tc>
        <w:tc>
          <w:tcPr>
            <w:tcW w:w="1850" w:type="dxa"/>
            <w:shd w:val="clear" w:color="auto" w:fill="FFFFFF" w:themeFill="background1"/>
            <w:tcMar>
              <w:top w:w="60" w:type="dxa"/>
              <w:left w:w="90" w:type="dxa"/>
              <w:bottom w:w="60" w:type="dxa"/>
              <w:right w:w="90" w:type="dxa"/>
            </w:tcMar>
          </w:tcPr>
          <w:p w14:paraId="61A3F0D3" w14:textId="77777777" w:rsidR="000A7CAA" w:rsidRPr="00154221" w:rsidRDefault="00114043" w:rsidP="000C18CF">
            <w:pPr>
              <w:spacing w:line="276" w:lineRule="auto"/>
              <w:rPr>
                <w:lang w:val="ro-RO"/>
              </w:rPr>
            </w:pPr>
            <w:r w:rsidRPr="00154221">
              <w:rPr>
                <w:sz w:val="20"/>
                <w:szCs w:val="20"/>
                <w:lang w:val="ro-RO"/>
              </w:rPr>
              <w:t>–</w:t>
            </w:r>
          </w:p>
        </w:tc>
        <w:tc>
          <w:tcPr>
            <w:tcW w:w="900" w:type="dxa"/>
            <w:shd w:val="clear" w:color="auto" w:fill="FFFFFF" w:themeFill="background1"/>
            <w:tcMar>
              <w:top w:w="60" w:type="dxa"/>
              <w:left w:w="90" w:type="dxa"/>
              <w:bottom w:w="60" w:type="dxa"/>
              <w:right w:w="90" w:type="dxa"/>
            </w:tcMar>
          </w:tcPr>
          <w:p w14:paraId="695AB4DA" w14:textId="77777777" w:rsidR="000A7CAA" w:rsidRPr="00154221" w:rsidRDefault="00114043" w:rsidP="000C18CF">
            <w:pPr>
              <w:spacing w:line="276" w:lineRule="auto"/>
              <w:rPr>
                <w:lang w:val="ro-RO"/>
              </w:rPr>
            </w:pPr>
            <w:r w:rsidRPr="00154221">
              <w:rPr>
                <w:sz w:val="20"/>
                <w:szCs w:val="20"/>
                <w:lang w:val="ro-RO"/>
              </w:rPr>
              <w:t>Gratuit</w:t>
            </w:r>
          </w:p>
        </w:tc>
        <w:tc>
          <w:tcPr>
            <w:tcW w:w="1660" w:type="dxa"/>
            <w:shd w:val="clear" w:color="auto" w:fill="FFFFFF" w:themeFill="background1"/>
            <w:tcMar>
              <w:top w:w="60" w:type="dxa"/>
              <w:left w:w="90" w:type="dxa"/>
              <w:bottom w:w="60" w:type="dxa"/>
              <w:right w:w="90" w:type="dxa"/>
            </w:tcMar>
          </w:tcPr>
          <w:p w14:paraId="57D9061B" w14:textId="77777777" w:rsidR="000A7CAA" w:rsidRPr="00154221" w:rsidRDefault="00114043" w:rsidP="000C18CF">
            <w:pPr>
              <w:spacing w:line="276" w:lineRule="auto"/>
              <w:rPr>
                <w:lang w:val="ro-RO"/>
              </w:rPr>
            </w:pPr>
            <w:r w:rsidRPr="00154221">
              <w:rPr>
                <w:sz w:val="20"/>
                <w:szCs w:val="20"/>
                <w:lang w:val="ro-RO"/>
              </w:rPr>
              <w:t>5 ani</w:t>
            </w:r>
          </w:p>
        </w:tc>
      </w:tr>
      <w:tr w:rsidR="00154221" w:rsidRPr="00154221" w14:paraId="593C22CB" w14:textId="77777777" w:rsidTr="006B099D">
        <w:trPr>
          <w:cantSplit/>
        </w:trPr>
        <w:tc>
          <w:tcPr>
            <w:tcW w:w="700" w:type="dxa"/>
            <w:shd w:val="clear" w:color="auto" w:fill="FFFFFF" w:themeFill="background1"/>
            <w:tcMar>
              <w:top w:w="60" w:type="dxa"/>
              <w:left w:w="90" w:type="dxa"/>
              <w:bottom w:w="60" w:type="dxa"/>
              <w:right w:w="90" w:type="dxa"/>
            </w:tcMar>
          </w:tcPr>
          <w:p w14:paraId="209EA785" w14:textId="77777777" w:rsidR="000A7CAA" w:rsidRPr="00154221" w:rsidRDefault="00114043" w:rsidP="000C18CF">
            <w:pPr>
              <w:spacing w:line="276" w:lineRule="auto"/>
              <w:rPr>
                <w:lang w:val="ro-RO"/>
              </w:rPr>
            </w:pPr>
            <w:r w:rsidRPr="00154221">
              <w:rPr>
                <w:sz w:val="20"/>
                <w:szCs w:val="20"/>
                <w:lang w:val="ro-RO"/>
              </w:rPr>
              <w:t>15²</w:t>
            </w:r>
          </w:p>
        </w:tc>
        <w:tc>
          <w:tcPr>
            <w:tcW w:w="2500" w:type="dxa"/>
            <w:shd w:val="clear" w:color="auto" w:fill="FFFFFF" w:themeFill="background1"/>
            <w:tcMar>
              <w:top w:w="60" w:type="dxa"/>
              <w:left w:w="90" w:type="dxa"/>
              <w:bottom w:w="60" w:type="dxa"/>
              <w:right w:w="90" w:type="dxa"/>
            </w:tcMar>
          </w:tcPr>
          <w:p w14:paraId="018D5F74" w14:textId="77777777" w:rsidR="000A7CAA" w:rsidRPr="00154221" w:rsidRDefault="00114043" w:rsidP="000C18CF">
            <w:pPr>
              <w:spacing w:line="276" w:lineRule="auto"/>
              <w:rPr>
                <w:lang w:val="ro-RO"/>
              </w:rPr>
            </w:pPr>
            <w:r w:rsidRPr="00154221">
              <w:rPr>
                <w:sz w:val="20"/>
                <w:szCs w:val="20"/>
                <w:lang w:val="ro-RO"/>
              </w:rPr>
              <w:t>Autorizație pentru pulverizarea aeriană a produselor fitosanitare</w:t>
            </w:r>
          </w:p>
        </w:tc>
        <w:tc>
          <w:tcPr>
            <w:tcW w:w="1750" w:type="dxa"/>
            <w:shd w:val="clear" w:color="auto" w:fill="FFFFFF" w:themeFill="background1"/>
            <w:tcMar>
              <w:top w:w="60" w:type="dxa"/>
              <w:left w:w="90" w:type="dxa"/>
              <w:bottom w:w="60" w:type="dxa"/>
              <w:right w:w="90" w:type="dxa"/>
            </w:tcMar>
          </w:tcPr>
          <w:p w14:paraId="27939938" w14:textId="77777777" w:rsidR="000A7CAA" w:rsidRPr="00154221" w:rsidRDefault="00114043" w:rsidP="000C18CF">
            <w:pPr>
              <w:spacing w:line="276" w:lineRule="auto"/>
              <w:rPr>
                <w:lang w:val="ro-RO"/>
              </w:rPr>
            </w:pPr>
            <w:r w:rsidRPr="00154221">
              <w:rPr>
                <w:sz w:val="20"/>
                <w:szCs w:val="20"/>
                <w:lang w:val="ro-RO"/>
              </w:rPr>
              <w:t>Agenția Națională pentru Siguranța Alimentelor</w:t>
            </w:r>
          </w:p>
        </w:tc>
        <w:tc>
          <w:tcPr>
            <w:tcW w:w="1850" w:type="dxa"/>
            <w:shd w:val="clear" w:color="auto" w:fill="FFFFFF" w:themeFill="background1"/>
            <w:tcMar>
              <w:top w:w="60" w:type="dxa"/>
              <w:left w:w="90" w:type="dxa"/>
              <w:bottom w:w="60" w:type="dxa"/>
              <w:right w:w="90" w:type="dxa"/>
            </w:tcMar>
          </w:tcPr>
          <w:p w14:paraId="6469B609" w14:textId="77777777" w:rsidR="000A7CAA" w:rsidRPr="00154221" w:rsidRDefault="00114043" w:rsidP="000C18CF">
            <w:pPr>
              <w:spacing w:line="276" w:lineRule="auto"/>
              <w:rPr>
                <w:lang w:val="ro-RO"/>
              </w:rPr>
            </w:pPr>
            <w:r w:rsidRPr="00154221">
              <w:rPr>
                <w:sz w:val="20"/>
                <w:szCs w:val="20"/>
                <w:lang w:val="ro-RO"/>
              </w:rPr>
              <w:t>Autoritatea Aeronautică Civilă</w:t>
            </w:r>
          </w:p>
        </w:tc>
        <w:tc>
          <w:tcPr>
            <w:tcW w:w="900" w:type="dxa"/>
            <w:shd w:val="clear" w:color="auto" w:fill="FFFFFF" w:themeFill="background1"/>
            <w:tcMar>
              <w:top w:w="60" w:type="dxa"/>
              <w:left w:w="90" w:type="dxa"/>
              <w:bottom w:w="60" w:type="dxa"/>
              <w:right w:w="90" w:type="dxa"/>
            </w:tcMar>
          </w:tcPr>
          <w:p w14:paraId="4679618E" w14:textId="77777777" w:rsidR="000A7CAA" w:rsidRPr="00154221" w:rsidRDefault="00114043" w:rsidP="000C18CF">
            <w:pPr>
              <w:spacing w:line="276" w:lineRule="auto"/>
              <w:rPr>
                <w:lang w:val="ro-RO"/>
              </w:rPr>
            </w:pPr>
            <w:r w:rsidRPr="00154221">
              <w:rPr>
                <w:sz w:val="20"/>
                <w:szCs w:val="20"/>
                <w:lang w:val="ro-RO"/>
              </w:rPr>
              <w:t>Gratuit</w:t>
            </w:r>
          </w:p>
        </w:tc>
        <w:tc>
          <w:tcPr>
            <w:tcW w:w="1660" w:type="dxa"/>
            <w:shd w:val="clear" w:color="auto" w:fill="FFFFFF" w:themeFill="background1"/>
            <w:tcMar>
              <w:top w:w="60" w:type="dxa"/>
              <w:left w:w="90" w:type="dxa"/>
              <w:bottom w:w="60" w:type="dxa"/>
              <w:right w:w="90" w:type="dxa"/>
            </w:tcMar>
          </w:tcPr>
          <w:p w14:paraId="39A0647F" w14:textId="77777777" w:rsidR="000A7CAA" w:rsidRPr="00154221" w:rsidRDefault="00114043" w:rsidP="000C18CF">
            <w:pPr>
              <w:spacing w:line="276" w:lineRule="auto"/>
              <w:rPr>
                <w:lang w:val="ro-RO"/>
              </w:rPr>
            </w:pPr>
            <w:r w:rsidRPr="00154221">
              <w:rPr>
                <w:sz w:val="20"/>
                <w:szCs w:val="20"/>
                <w:lang w:val="ro-RO"/>
              </w:rPr>
              <w:t>Pentru perioada indicată în planul de aplicare aprobat</w:t>
            </w:r>
          </w:p>
        </w:tc>
      </w:tr>
      <w:tr w:rsidR="00154221" w:rsidRPr="00154221" w14:paraId="3E7CABF8" w14:textId="77777777" w:rsidTr="006B099D">
        <w:trPr>
          <w:cantSplit/>
        </w:trPr>
        <w:tc>
          <w:tcPr>
            <w:tcW w:w="700" w:type="dxa"/>
            <w:shd w:val="clear" w:color="auto" w:fill="FFFFFF" w:themeFill="background1"/>
            <w:tcMar>
              <w:top w:w="60" w:type="dxa"/>
              <w:left w:w="90" w:type="dxa"/>
              <w:bottom w:w="60" w:type="dxa"/>
              <w:right w:w="90" w:type="dxa"/>
            </w:tcMar>
          </w:tcPr>
          <w:p w14:paraId="730FAA99" w14:textId="77777777" w:rsidR="000A7CAA" w:rsidRPr="00154221" w:rsidRDefault="00114043" w:rsidP="000C18CF">
            <w:pPr>
              <w:spacing w:line="276" w:lineRule="auto"/>
              <w:rPr>
                <w:lang w:val="ro-RO"/>
              </w:rPr>
            </w:pPr>
            <w:r w:rsidRPr="00154221">
              <w:rPr>
                <w:sz w:val="20"/>
                <w:szCs w:val="20"/>
                <w:lang w:val="ro-RO"/>
              </w:rPr>
              <w:t>15³</w:t>
            </w:r>
          </w:p>
        </w:tc>
        <w:tc>
          <w:tcPr>
            <w:tcW w:w="2500" w:type="dxa"/>
            <w:shd w:val="clear" w:color="auto" w:fill="FFFFFF" w:themeFill="background1"/>
            <w:tcMar>
              <w:top w:w="60" w:type="dxa"/>
              <w:left w:w="90" w:type="dxa"/>
              <w:bottom w:w="60" w:type="dxa"/>
              <w:right w:w="90" w:type="dxa"/>
            </w:tcMar>
          </w:tcPr>
          <w:p w14:paraId="3B109C27" w14:textId="77777777" w:rsidR="000A7CAA" w:rsidRPr="00154221" w:rsidRDefault="00114043" w:rsidP="000C18CF">
            <w:pPr>
              <w:spacing w:line="276" w:lineRule="auto"/>
              <w:rPr>
                <w:lang w:val="ro-RO"/>
              </w:rPr>
            </w:pPr>
            <w:r w:rsidRPr="00154221">
              <w:rPr>
                <w:sz w:val="20"/>
                <w:szCs w:val="20"/>
                <w:lang w:val="ro-RO"/>
              </w:rPr>
              <w:t>Extras de înregistrare a prestatorului de servicii cu produse fitosanitare</w:t>
            </w:r>
          </w:p>
        </w:tc>
        <w:tc>
          <w:tcPr>
            <w:tcW w:w="1750" w:type="dxa"/>
            <w:shd w:val="clear" w:color="auto" w:fill="FFFFFF" w:themeFill="background1"/>
            <w:tcMar>
              <w:top w:w="60" w:type="dxa"/>
              <w:left w:w="90" w:type="dxa"/>
              <w:bottom w:w="60" w:type="dxa"/>
              <w:right w:w="90" w:type="dxa"/>
            </w:tcMar>
          </w:tcPr>
          <w:p w14:paraId="074365A7" w14:textId="77777777" w:rsidR="000A7CAA" w:rsidRPr="00154221" w:rsidRDefault="00114043" w:rsidP="000C18CF">
            <w:pPr>
              <w:spacing w:line="276" w:lineRule="auto"/>
              <w:rPr>
                <w:lang w:val="ro-RO"/>
              </w:rPr>
            </w:pPr>
            <w:r w:rsidRPr="00154221">
              <w:rPr>
                <w:sz w:val="20"/>
                <w:szCs w:val="20"/>
                <w:lang w:val="ro-RO"/>
              </w:rPr>
              <w:t>Agenția Națională pentru Siguranța Alimentelor</w:t>
            </w:r>
          </w:p>
        </w:tc>
        <w:tc>
          <w:tcPr>
            <w:tcW w:w="1850" w:type="dxa"/>
            <w:shd w:val="clear" w:color="auto" w:fill="FFFFFF" w:themeFill="background1"/>
            <w:tcMar>
              <w:top w:w="60" w:type="dxa"/>
              <w:left w:w="90" w:type="dxa"/>
              <w:bottom w:w="60" w:type="dxa"/>
              <w:right w:w="90" w:type="dxa"/>
            </w:tcMar>
          </w:tcPr>
          <w:p w14:paraId="3F9F7735" w14:textId="77777777" w:rsidR="000A7CAA" w:rsidRPr="00154221" w:rsidRDefault="00114043" w:rsidP="000C18CF">
            <w:pPr>
              <w:spacing w:line="276" w:lineRule="auto"/>
              <w:rPr>
                <w:lang w:val="ro-RO"/>
              </w:rPr>
            </w:pPr>
            <w:r w:rsidRPr="00154221">
              <w:rPr>
                <w:sz w:val="20"/>
                <w:szCs w:val="20"/>
                <w:lang w:val="ro-RO"/>
              </w:rPr>
              <w:t>–</w:t>
            </w:r>
          </w:p>
        </w:tc>
        <w:tc>
          <w:tcPr>
            <w:tcW w:w="900" w:type="dxa"/>
            <w:shd w:val="clear" w:color="auto" w:fill="FFFFFF" w:themeFill="background1"/>
            <w:tcMar>
              <w:top w:w="60" w:type="dxa"/>
              <w:left w:w="90" w:type="dxa"/>
              <w:bottom w:w="60" w:type="dxa"/>
              <w:right w:w="90" w:type="dxa"/>
            </w:tcMar>
          </w:tcPr>
          <w:p w14:paraId="63AD074A" w14:textId="77777777" w:rsidR="000A7CAA" w:rsidRPr="00154221" w:rsidRDefault="00114043" w:rsidP="000C18CF">
            <w:pPr>
              <w:spacing w:line="276" w:lineRule="auto"/>
              <w:rPr>
                <w:lang w:val="ro-RO"/>
              </w:rPr>
            </w:pPr>
            <w:r w:rsidRPr="00154221">
              <w:rPr>
                <w:sz w:val="20"/>
                <w:szCs w:val="20"/>
                <w:lang w:val="ro-RO"/>
              </w:rPr>
              <w:t>Gratuit</w:t>
            </w:r>
          </w:p>
        </w:tc>
        <w:tc>
          <w:tcPr>
            <w:tcW w:w="1660" w:type="dxa"/>
            <w:shd w:val="clear" w:color="auto" w:fill="FFFFFF" w:themeFill="background1"/>
            <w:tcMar>
              <w:top w:w="60" w:type="dxa"/>
              <w:left w:w="90" w:type="dxa"/>
              <w:bottom w:w="60" w:type="dxa"/>
              <w:right w:w="90" w:type="dxa"/>
            </w:tcMar>
          </w:tcPr>
          <w:p w14:paraId="7FFD9651" w14:textId="77777777" w:rsidR="000A7CAA" w:rsidRPr="00154221" w:rsidRDefault="00114043" w:rsidP="000C18CF">
            <w:pPr>
              <w:spacing w:line="276" w:lineRule="auto"/>
              <w:rPr>
                <w:lang w:val="ro-RO"/>
              </w:rPr>
            </w:pPr>
            <w:r w:rsidRPr="00154221">
              <w:rPr>
                <w:sz w:val="20"/>
                <w:szCs w:val="20"/>
                <w:lang w:val="ro-RO"/>
              </w:rPr>
              <w:t>Nelimitat</w:t>
            </w:r>
          </w:p>
        </w:tc>
      </w:tr>
    </w:tbl>
    <w:p w14:paraId="4FDE1D63" w14:textId="77777777" w:rsidR="000A7CAA" w:rsidRPr="00154221" w:rsidRDefault="000A7CAA" w:rsidP="000C18CF">
      <w:pPr>
        <w:spacing w:line="276" w:lineRule="auto"/>
        <w:jc w:val="both"/>
        <w:rPr>
          <w:lang w:val="ro-RO"/>
        </w:rPr>
      </w:pPr>
    </w:p>
    <w:p w14:paraId="171A4612" w14:textId="3CAD6EB2" w:rsidR="000A7CAA" w:rsidRPr="00154221" w:rsidRDefault="006B099D" w:rsidP="000C18CF">
      <w:pPr>
        <w:spacing w:line="276" w:lineRule="auto"/>
        <w:ind w:firstLine="567"/>
        <w:jc w:val="both"/>
        <w:rPr>
          <w:lang w:val="ro-RO"/>
        </w:rPr>
      </w:pPr>
      <w:r w:rsidRPr="00154221">
        <w:rPr>
          <w:lang w:val="ro-RO"/>
        </w:rPr>
        <w:lastRenderedPageBreak/>
        <w:t>2. Articolul 13 din Legea apiculturii nr. 70/2006 (Monitorul Oficial al Republicii Moldova, 2006, nr. 75-78, art. 314), cu modificările ulterioare, se modifică după cum urmează:</w:t>
      </w:r>
    </w:p>
    <w:p w14:paraId="65FED19D" w14:textId="139F369F" w:rsidR="000A7CAA" w:rsidRPr="00154221" w:rsidRDefault="006B099D" w:rsidP="000C18CF">
      <w:pPr>
        <w:spacing w:line="276" w:lineRule="auto"/>
        <w:ind w:firstLine="567"/>
        <w:jc w:val="both"/>
        <w:rPr>
          <w:lang w:val="ro-RO"/>
        </w:rPr>
      </w:pPr>
      <w:r w:rsidRPr="00154221">
        <w:rPr>
          <w:lang w:val="ro-RO"/>
        </w:rPr>
        <w:t>2.1. Alineatul (1) se abrogă.</w:t>
      </w:r>
    </w:p>
    <w:p w14:paraId="7BBC7343" w14:textId="2008098D" w:rsidR="000A7CAA" w:rsidRPr="00154221" w:rsidRDefault="006B099D" w:rsidP="000C18CF">
      <w:pPr>
        <w:spacing w:line="276" w:lineRule="auto"/>
        <w:ind w:firstLine="567"/>
        <w:jc w:val="both"/>
        <w:rPr>
          <w:lang w:val="ro-RO"/>
        </w:rPr>
      </w:pPr>
      <w:r w:rsidRPr="00154221">
        <w:rPr>
          <w:lang w:val="ro-RO"/>
        </w:rPr>
        <w:t>2.2. Alineatul (4) va avea următorul cuprins:</w:t>
      </w:r>
    </w:p>
    <w:p w14:paraId="079EBB84" w14:textId="77777777" w:rsidR="000A7CAA" w:rsidRPr="00154221" w:rsidRDefault="00114043" w:rsidP="000C18CF">
      <w:pPr>
        <w:spacing w:line="276" w:lineRule="auto"/>
        <w:ind w:left="567" w:firstLine="340"/>
        <w:jc w:val="both"/>
        <w:rPr>
          <w:lang w:val="ro-RO"/>
        </w:rPr>
      </w:pPr>
      <w:r w:rsidRPr="00154221">
        <w:rPr>
          <w:lang w:val="ro-RO"/>
        </w:rPr>
        <w:t>„(4) Aplicarea produselor fitosanitare de sinteză chimică în agricultură și în silvicultură se admite numai în conformitate cu condițiile autorizațiilor emise potrivit Legii nr. 403/2023 privind introducerea pe piață a produselor fitosanitare și pentru modificarea unor acte normative și cu respectarea cerințelor Legii privind utilizarea durabilă a produselor fitosanitare și de modificare a unor acte normative.”</w:t>
      </w:r>
    </w:p>
    <w:p w14:paraId="6F8C7943" w14:textId="49450989" w:rsidR="000A7CAA" w:rsidRPr="00154221" w:rsidRDefault="006B099D" w:rsidP="000C18CF">
      <w:pPr>
        <w:spacing w:line="276" w:lineRule="auto"/>
        <w:ind w:firstLine="567"/>
        <w:jc w:val="both"/>
        <w:rPr>
          <w:lang w:val="ro-RO"/>
        </w:rPr>
      </w:pPr>
      <w:r w:rsidRPr="00154221">
        <w:rPr>
          <w:lang w:val="ro-RO"/>
        </w:rPr>
        <w:t>2.3. La alineatul (5), litera a) va avea următorul cuprins:</w:t>
      </w:r>
    </w:p>
    <w:p w14:paraId="7B14F606" w14:textId="77777777" w:rsidR="000A7CAA" w:rsidRPr="00154221" w:rsidRDefault="00114043" w:rsidP="000C18CF">
      <w:pPr>
        <w:spacing w:line="276" w:lineRule="auto"/>
        <w:ind w:left="567" w:firstLine="340"/>
        <w:jc w:val="both"/>
        <w:rPr>
          <w:lang w:val="ro-RO"/>
        </w:rPr>
      </w:pPr>
      <w:r w:rsidRPr="00154221">
        <w:rPr>
          <w:lang w:val="ro-RO"/>
        </w:rPr>
        <w:t>„a) să înregistreze în sistemul informațional datele referitoare la aplicarea tratamentelor, cu cel puțin 48 de ore înainte de începerea tratării, indicând data și ora începerii și încheierii tratării, metoda de tratare, denumirea produsului fitosanitar, doza sau norma de consum al produsului, exprimată în l/ha ori kg/ha, precum și categoria de pericol de toxicitate acută orală pentru om și pentru albine;”.</w:t>
      </w:r>
    </w:p>
    <w:p w14:paraId="6E2F3997" w14:textId="1DFF9D51" w:rsidR="000A7CAA" w:rsidRPr="00154221" w:rsidRDefault="006B099D" w:rsidP="000C18CF">
      <w:pPr>
        <w:spacing w:line="276" w:lineRule="auto"/>
        <w:ind w:firstLine="567"/>
        <w:jc w:val="both"/>
        <w:rPr>
          <w:lang w:val="ro-RO"/>
        </w:rPr>
      </w:pPr>
      <w:r w:rsidRPr="00154221">
        <w:rPr>
          <w:lang w:val="ro-RO"/>
        </w:rPr>
        <w:t>3. Codul contravențional al Republicii Moldova nr. 218/2008 (Monitorul Oficial al Republicii Moldova, 2009, nr. 3-6, art. 15), cu modificările ulterioare, se completează cu articolul 158¹ cu următorul cuprins:</w:t>
      </w:r>
    </w:p>
    <w:p w14:paraId="24C147F9" w14:textId="77777777" w:rsidR="000A7CAA" w:rsidRPr="00154221" w:rsidRDefault="00114043" w:rsidP="000C18CF">
      <w:pPr>
        <w:spacing w:line="276" w:lineRule="auto"/>
        <w:ind w:left="567" w:firstLine="340"/>
        <w:jc w:val="both"/>
        <w:rPr>
          <w:lang w:val="ro-RO"/>
        </w:rPr>
      </w:pPr>
      <w:r w:rsidRPr="00154221">
        <w:rPr>
          <w:lang w:val="ro-RO"/>
        </w:rPr>
        <w:t>„Articolul 158¹. Încălcarea cerințelor privind utilizarea durabilă a produselor fitosanitare</w:t>
      </w:r>
    </w:p>
    <w:p w14:paraId="25F2E783" w14:textId="77777777" w:rsidR="000A7CAA" w:rsidRPr="00154221" w:rsidRDefault="00114043" w:rsidP="000C18CF">
      <w:pPr>
        <w:spacing w:line="276" w:lineRule="auto"/>
        <w:ind w:left="567" w:firstLine="340"/>
        <w:jc w:val="both"/>
        <w:rPr>
          <w:lang w:val="ro-RO"/>
        </w:rPr>
      </w:pPr>
      <w:r w:rsidRPr="00154221">
        <w:rPr>
          <w:lang w:val="ro-RO"/>
        </w:rPr>
        <w:t>(1) Utilizarea produselor fitosanitare destinate uzului profesional de către o persoană care nu deține certificatul de formare profesională prevăzut de lege, precum și punerea la dispoziție a acestor produse unei asemenea persoane</w:t>
      </w:r>
    </w:p>
    <w:p w14:paraId="72A84E13" w14:textId="77777777" w:rsidR="000A7CAA" w:rsidRPr="00154221" w:rsidRDefault="00114043" w:rsidP="000C18CF">
      <w:pPr>
        <w:spacing w:line="276" w:lineRule="auto"/>
        <w:ind w:left="567" w:firstLine="340"/>
        <w:jc w:val="both"/>
        <w:rPr>
          <w:lang w:val="ro-RO"/>
        </w:rPr>
      </w:pPr>
      <w:r w:rsidRPr="00154221">
        <w:rPr>
          <w:lang w:val="ro-RO"/>
        </w:rPr>
        <w:t>se sancționează cu amendă de la 40 la 60 de unități convenționale aplicată persoanei fizice, cu amendă de la 120 la 180 de unități convenționale aplicată persoanei juridice.</w:t>
      </w:r>
    </w:p>
    <w:p w14:paraId="3DC825AA" w14:textId="77777777" w:rsidR="000A7CAA" w:rsidRPr="00154221" w:rsidRDefault="00114043" w:rsidP="000C18CF">
      <w:pPr>
        <w:spacing w:line="276" w:lineRule="auto"/>
        <w:ind w:left="567" w:firstLine="340"/>
        <w:jc w:val="both"/>
        <w:rPr>
          <w:lang w:val="ro-RO"/>
        </w:rPr>
      </w:pPr>
      <w:r w:rsidRPr="00154221">
        <w:rPr>
          <w:lang w:val="ro-RO"/>
        </w:rPr>
        <w:t>(2) Nerespectarea zonelor-tampon, a zonelor de protecție a apelor sau a restricțiilor privind utilizarea produselor fitosanitare în zonele specifice</w:t>
      </w:r>
    </w:p>
    <w:p w14:paraId="4259C0DA" w14:textId="77777777" w:rsidR="000A7CAA" w:rsidRPr="00154221" w:rsidRDefault="00114043" w:rsidP="000C18CF">
      <w:pPr>
        <w:spacing w:line="276" w:lineRule="auto"/>
        <w:ind w:left="567" w:firstLine="340"/>
        <w:jc w:val="both"/>
        <w:rPr>
          <w:lang w:val="ro-RO"/>
        </w:rPr>
      </w:pPr>
      <w:r w:rsidRPr="00154221">
        <w:rPr>
          <w:lang w:val="ro-RO"/>
        </w:rPr>
        <w:t>se sancționează cu amendă de la 60 la 90 de unități convenționale aplicată persoanei fizice, cu amendă de la 200 la 300 de unități convenționale aplicată persoanei juridice.</w:t>
      </w:r>
    </w:p>
    <w:p w14:paraId="084839B9" w14:textId="77777777" w:rsidR="000A7CAA" w:rsidRPr="00154221" w:rsidRDefault="00114043" w:rsidP="000C18CF">
      <w:pPr>
        <w:spacing w:line="276" w:lineRule="auto"/>
        <w:ind w:left="567" w:firstLine="340"/>
        <w:jc w:val="both"/>
        <w:rPr>
          <w:lang w:val="ro-RO"/>
        </w:rPr>
      </w:pPr>
      <w:r w:rsidRPr="00154221">
        <w:rPr>
          <w:lang w:val="ro-RO"/>
        </w:rPr>
        <w:t>(3) Efectuarea pulverizării aeriene a produselor fitosanitare fără autorizația autorității competente ori cu încălcarea condițiilor autorizației</w:t>
      </w:r>
    </w:p>
    <w:p w14:paraId="55DB2F78" w14:textId="77777777" w:rsidR="000A7CAA" w:rsidRPr="00154221" w:rsidRDefault="00114043" w:rsidP="000C18CF">
      <w:pPr>
        <w:spacing w:line="276" w:lineRule="auto"/>
        <w:ind w:left="567" w:firstLine="340"/>
        <w:jc w:val="both"/>
        <w:rPr>
          <w:lang w:val="ro-RO"/>
        </w:rPr>
      </w:pPr>
      <w:r w:rsidRPr="00154221">
        <w:rPr>
          <w:lang w:val="ro-RO"/>
        </w:rPr>
        <w:t>se sancționează cu amendă de la 100 la 150 de unități convenționale aplicată persoanei fizice, cu amendă de la 300 la 450 de unități convenționale aplicată persoanei juridice.</w:t>
      </w:r>
    </w:p>
    <w:p w14:paraId="54B8F073" w14:textId="77777777" w:rsidR="000A7CAA" w:rsidRPr="00154221" w:rsidRDefault="00114043" w:rsidP="000C18CF">
      <w:pPr>
        <w:spacing w:line="276" w:lineRule="auto"/>
        <w:ind w:left="567" w:firstLine="340"/>
        <w:jc w:val="both"/>
        <w:rPr>
          <w:lang w:val="ro-RO"/>
        </w:rPr>
      </w:pPr>
      <w:r w:rsidRPr="00154221">
        <w:rPr>
          <w:lang w:val="ro-RO"/>
        </w:rPr>
        <w:t>(4) Utilizarea în scop profesional a echipamentului de aplicare a produselor fitosanitare care nu a fost supus inspecției periodice sau care nu a trecut inspecția</w:t>
      </w:r>
    </w:p>
    <w:p w14:paraId="55ED4E28" w14:textId="77777777" w:rsidR="000A7CAA" w:rsidRPr="00154221" w:rsidRDefault="00114043" w:rsidP="000C18CF">
      <w:pPr>
        <w:spacing w:line="276" w:lineRule="auto"/>
        <w:ind w:left="567" w:firstLine="340"/>
        <w:jc w:val="both"/>
        <w:rPr>
          <w:lang w:val="ro-RO"/>
        </w:rPr>
      </w:pPr>
      <w:r w:rsidRPr="00154221">
        <w:rPr>
          <w:lang w:val="ro-RO"/>
        </w:rPr>
        <w:t>se sancționează cu amendă de la 40 la 60 de unități convenționale aplicată persoanei fizice, cu amendă de la 160 la 240 de unități convenționale aplicată persoanei juridice.</w:t>
      </w:r>
    </w:p>
    <w:p w14:paraId="0BDC4155" w14:textId="77777777" w:rsidR="000A7CAA" w:rsidRPr="00154221" w:rsidRDefault="00114043" w:rsidP="000C18CF">
      <w:pPr>
        <w:spacing w:line="276" w:lineRule="auto"/>
        <w:ind w:left="567" w:firstLine="340"/>
        <w:jc w:val="both"/>
        <w:rPr>
          <w:lang w:val="ro-RO"/>
        </w:rPr>
      </w:pPr>
      <w:r w:rsidRPr="00154221">
        <w:rPr>
          <w:lang w:val="ro-RO"/>
        </w:rPr>
        <w:t>(5) Neținerea sau ținerea neconformă a registrului de evidență a măsurilor de protecție a plantelor ori a evidenței produselor fitosanitare puse la dispoziție pe piață, precum și netransmiterea în termen a datelor necesare calculării indicatorilor de risc armonizați</w:t>
      </w:r>
    </w:p>
    <w:p w14:paraId="1BC30377" w14:textId="77777777" w:rsidR="000A7CAA" w:rsidRPr="00154221" w:rsidRDefault="00114043" w:rsidP="000C18CF">
      <w:pPr>
        <w:spacing w:line="276" w:lineRule="auto"/>
        <w:ind w:left="567" w:firstLine="340"/>
        <w:jc w:val="both"/>
        <w:rPr>
          <w:lang w:val="ro-RO"/>
        </w:rPr>
      </w:pPr>
      <w:r w:rsidRPr="00154221">
        <w:rPr>
          <w:lang w:val="ro-RO"/>
        </w:rPr>
        <w:t>se sancționează cu amendă de la 30 la 45 de unități convenționale aplicată persoanei fizice, cu amendă de la 120 la 180 de unități convenționale aplicată persoanei juridice.</w:t>
      </w:r>
    </w:p>
    <w:p w14:paraId="2368BECE" w14:textId="77777777" w:rsidR="000A7CAA" w:rsidRPr="00154221" w:rsidRDefault="00114043" w:rsidP="000C18CF">
      <w:pPr>
        <w:spacing w:line="276" w:lineRule="auto"/>
        <w:ind w:left="567" w:firstLine="340"/>
        <w:jc w:val="both"/>
        <w:rPr>
          <w:lang w:val="ro-RO"/>
        </w:rPr>
      </w:pPr>
      <w:r w:rsidRPr="00154221">
        <w:rPr>
          <w:lang w:val="ro-RO"/>
        </w:rPr>
        <w:t>(6) Nerespectarea principiilor generale ale gestionării integrate a organismelor dăunătoare</w:t>
      </w:r>
    </w:p>
    <w:p w14:paraId="046C9EC2" w14:textId="77777777" w:rsidR="000A7CAA" w:rsidRPr="00154221" w:rsidRDefault="00114043" w:rsidP="000C18CF">
      <w:pPr>
        <w:spacing w:line="276" w:lineRule="auto"/>
        <w:ind w:left="567" w:firstLine="340"/>
        <w:jc w:val="both"/>
        <w:rPr>
          <w:lang w:val="ro-RO"/>
        </w:rPr>
      </w:pPr>
      <w:r w:rsidRPr="00154221">
        <w:rPr>
          <w:lang w:val="ro-RO"/>
        </w:rPr>
        <w:t>se sancționează cu avertisment sau cu amendă de la 30 la 45 de unități convenționale aplicată persoanei fizice, cu amendă de la 90 la 135 de unități convenționale aplicată persoanei juridice.</w:t>
      </w:r>
    </w:p>
    <w:p w14:paraId="56133B9C" w14:textId="77777777" w:rsidR="000A7CAA" w:rsidRPr="00154221" w:rsidRDefault="00114043" w:rsidP="000C18CF">
      <w:pPr>
        <w:spacing w:line="276" w:lineRule="auto"/>
        <w:ind w:left="567" w:firstLine="340"/>
        <w:jc w:val="both"/>
        <w:rPr>
          <w:lang w:val="ro-RO"/>
        </w:rPr>
      </w:pPr>
      <w:r w:rsidRPr="00154221">
        <w:rPr>
          <w:lang w:val="ro-RO"/>
        </w:rPr>
        <w:lastRenderedPageBreak/>
        <w:t>(7) Prestarea serviciilor de aplicare a produselor fitosanitare fără înregistrarea prevăzută de lege, precum și neținerea sau ținerea neconformă a registrului lucrărilor executate</w:t>
      </w:r>
    </w:p>
    <w:p w14:paraId="3AE2C649" w14:textId="77777777" w:rsidR="000A7CAA" w:rsidRPr="00154221" w:rsidRDefault="00114043" w:rsidP="000C18CF">
      <w:pPr>
        <w:spacing w:line="276" w:lineRule="auto"/>
        <w:ind w:left="567" w:firstLine="340"/>
        <w:jc w:val="both"/>
        <w:rPr>
          <w:lang w:val="ro-RO"/>
        </w:rPr>
      </w:pPr>
      <w:r w:rsidRPr="00154221">
        <w:rPr>
          <w:lang w:val="ro-RO"/>
        </w:rPr>
        <w:t>se sancționează cu amendă de la 60 la 90 de unități convenționale aplicată persoanei fizice, cu amendă de la 200 la 300 de unități convenționale aplicată persoanei juridice.”</w:t>
      </w:r>
    </w:p>
    <w:sectPr w:rsidR="000A7CAA" w:rsidRPr="00154221">
      <w:footerReference w:type="default" r:id="rId7"/>
      <w:pgSz w:w="11906" w:h="16838"/>
      <w:pgMar w:top="1133" w:right="850" w:bottom="1133" w:left="17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9DD393" w14:textId="77777777" w:rsidR="00C26148" w:rsidRDefault="00C26148">
      <w:r>
        <w:separator/>
      </w:r>
    </w:p>
  </w:endnote>
  <w:endnote w:type="continuationSeparator" w:id="0">
    <w:p w14:paraId="2A973BA9" w14:textId="77777777" w:rsidR="00C26148" w:rsidRDefault="00C26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04001" w14:textId="77777777" w:rsidR="00825C33" w:rsidRDefault="00825C33">
    <w:pPr>
      <w:jc w:val="cente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C6F2D" w14:textId="77777777" w:rsidR="00C26148" w:rsidRDefault="00C26148">
      <w:r>
        <w:separator/>
      </w:r>
    </w:p>
  </w:footnote>
  <w:footnote w:type="continuationSeparator" w:id="0">
    <w:p w14:paraId="3F6E8DAD" w14:textId="77777777" w:rsidR="00C26148" w:rsidRDefault="00C261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98448E"/>
    <w:multiLevelType w:val="hybridMultilevel"/>
    <w:tmpl w:val="2904C744"/>
    <w:lvl w:ilvl="0" w:tplc="399EBFE8">
      <w:start w:val="1"/>
      <w:numFmt w:val="bullet"/>
      <w:lvlText w:val="●"/>
      <w:lvlJc w:val="left"/>
      <w:pPr>
        <w:ind w:left="720" w:hanging="360"/>
      </w:pPr>
    </w:lvl>
    <w:lvl w:ilvl="1" w:tplc="C8AE79C4">
      <w:start w:val="1"/>
      <w:numFmt w:val="bullet"/>
      <w:lvlText w:val="○"/>
      <w:lvlJc w:val="left"/>
      <w:pPr>
        <w:ind w:left="1440" w:hanging="360"/>
      </w:pPr>
    </w:lvl>
    <w:lvl w:ilvl="2" w:tplc="CB669778">
      <w:start w:val="1"/>
      <w:numFmt w:val="bullet"/>
      <w:lvlText w:val="■"/>
      <w:lvlJc w:val="left"/>
      <w:pPr>
        <w:ind w:left="2160" w:hanging="360"/>
      </w:pPr>
    </w:lvl>
    <w:lvl w:ilvl="3" w:tplc="7EAAE6AA">
      <w:start w:val="1"/>
      <w:numFmt w:val="bullet"/>
      <w:lvlText w:val="●"/>
      <w:lvlJc w:val="left"/>
      <w:pPr>
        <w:ind w:left="2880" w:hanging="360"/>
      </w:pPr>
    </w:lvl>
    <w:lvl w:ilvl="4" w:tplc="CE1EFBDC">
      <w:start w:val="1"/>
      <w:numFmt w:val="bullet"/>
      <w:lvlText w:val="○"/>
      <w:lvlJc w:val="left"/>
      <w:pPr>
        <w:ind w:left="3600" w:hanging="360"/>
      </w:pPr>
    </w:lvl>
    <w:lvl w:ilvl="5" w:tplc="F2449F9A">
      <w:start w:val="1"/>
      <w:numFmt w:val="bullet"/>
      <w:lvlText w:val="■"/>
      <w:lvlJc w:val="left"/>
      <w:pPr>
        <w:ind w:left="4320" w:hanging="360"/>
      </w:pPr>
    </w:lvl>
    <w:lvl w:ilvl="6" w:tplc="6F080A44">
      <w:start w:val="1"/>
      <w:numFmt w:val="bullet"/>
      <w:lvlText w:val="●"/>
      <w:lvlJc w:val="left"/>
      <w:pPr>
        <w:ind w:left="5040" w:hanging="360"/>
      </w:pPr>
    </w:lvl>
    <w:lvl w:ilvl="7" w:tplc="4F5027E2">
      <w:start w:val="1"/>
      <w:numFmt w:val="bullet"/>
      <w:lvlText w:val="●"/>
      <w:lvlJc w:val="left"/>
      <w:pPr>
        <w:ind w:left="5760" w:hanging="360"/>
      </w:pPr>
    </w:lvl>
    <w:lvl w:ilvl="8" w:tplc="546E7DF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CAA"/>
    <w:rsid w:val="0000674B"/>
    <w:rsid w:val="000A7CAA"/>
    <w:rsid w:val="000B7496"/>
    <w:rsid w:val="000C18CF"/>
    <w:rsid w:val="00114043"/>
    <w:rsid w:val="00114CFC"/>
    <w:rsid w:val="001371B2"/>
    <w:rsid w:val="00154221"/>
    <w:rsid w:val="001612C5"/>
    <w:rsid w:val="00184653"/>
    <w:rsid w:val="00186622"/>
    <w:rsid w:val="001B5FF9"/>
    <w:rsid w:val="003215EC"/>
    <w:rsid w:val="003247AD"/>
    <w:rsid w:val="00374BF3"/>
    <w:rsid w:val="00391013"/>
    <w:rsid w:val="003A5549"/>
    <w:rsid w:val="0042269E"/>
    <w:rsid w:val="00431AFE"/>
    <w:rsid w:val="00435B4C"/>
    <w:rsid w:val="00573B02"/>
    <w:rsid w:val="00627455"/>
    <w:rsid w:val="006363EB"/>
    <w:rsid w:val="006428AA"/>
    <w:rsid w:val="006839E5"/>
    <w:rsid w:val="00685EAF"/>
    <w:rsid w:val="006B099D"/>
    <w:rsid w:val="00720F25"/>
    <w:rsid w:val="0078364E"/>
    <w:rsid w:val="00825C33"/>
    <w:rsid w:val="00850D8C"/>
    <w:rsid w:val="008D0044"/>
    <w:rsid w:val="00A86BA5"/>
    <w:rsid w:val="00A91276"/>
    <w:rsid w:val="00AB6B9B"/>
    <w:rsid w:val="00AC7424"/>
    <w:rsid w:val="00AE0B30"/>
    <w:rsid w:val="00B60011"/>
    <w:rsid w:val="00C26148"/>
    <w:rsid w:val="00DB73D6"/>
    <w:rsid w:val="00DF3BB0"/>
    <w:rsid w:val="00EC6E15"/>
    <w:rsid w:val="00EF4D63"/>
    <w:rsid w:val="00F36297"/>
    <w:rsid w:val="00F41275"/>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6EE9A"/>
  <w15:docId w15:val="{1F8F378A-662D-497A-B59E-DE682F57F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 w:type="character" w:styleId="Accentuat">
    <w:name w:val="Emphasis"/>
    <w:basedOn w:val="Fontdeparagrafimplicit"/>
    <w:uiPriority w:val="20"/>
    <w:qFormat/>
    <w:rsid w:val="00F362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58</Pages>
  <Words>27376</Words>
  <Characters>158782</Characters>
  <Application>Microsoft Office Word</Application>
  <DocSecurity>0</DocSecurity>
  <Lines>1323</Lines>
  <Paragraphs>371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Corina Ceban</cp:lastModifiedBy>
  <cp:revision>4</cp:revision>
  <dcterms:created xsi:type="dcterms:W3CDTF">2026-09-14T13:06:00Z</dcterms:created>
  <dcterms:modified xsi:type="dcterms:W3CDTF">2026-09-18T13:14:00Z</dcterms:modified>
</cp:coreProperties>
</file>