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E4" w:rsidRPr="00355430" w:rsidRDefault="00EE0BE4" w:rsidP="00EE0BE4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35543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355430">
        <w:rPr>
          <w:rFonts w:ascii="Times New Roman" w:hAnsi="Times New Roman" w:cs="Times New Roman"/>
          <w:b/>
          <w:lang w:val="en-US"/>
        </w:rPr>
        <w:t xml:space="preserve"> N U N Ț</w:t>
      </w:r>
    </w:p>
    <w:p w:rsidR="00EE0BE4" w:rsidRPr="00355430" w:rsidRDefault="00EE0BE4" w:rsidP="00EE0BE4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355430">
        <w:rPr>
          <w:rFonts w:ascii="Times New Roman" w:hAnsi="Times New Roman" w:cs="Times New Roman"/>
          <w:b/>
          <w:lang w:val="en-US"/>
        </w:rPr>
        <w:t>privind</w:t>
      </w:r>
      <w:proofErr w:type="spellEnd"/>
      <w:proofErr w:type="gramEnd"/>
      <w:r w:rsidRPr="0035543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organizarea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consultărilor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publice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proiectului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decizie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>:</w:t>
      </w:r>
    </w:p>
    <w:p w:rsidR="00EE0BE4" w:rsidRPr="00355430" w:rsidRDefault="00EE0BE4" w:rsidP="007A67C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55430">
        <w:rPr>
          <w:rFonts w:ascii="Times New Roman" w:hAnsi="Times New Roman" w:cs="Times New Roman"/>
          <w:b/>
          <w:lang w:val="en-US"/>
        </w:rPr>
        <w:t xml:space="preserve">„Cu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amalgamarea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voluntară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unităților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b/>
          <w:lang w:val="en-US"/>
        </w:rPr>
        <w:t>administrativ-teritoriale</w:t>
      </w:r>
      <w:proofErr w:type="spellEnd"/>
      <w:r w:rsidRPr="00355430">
        <w:rPr>
          <w:rFonts w:ascii="Times New Roman" w:hAnsi="Times New Roman" w:cs="Times New Roman"/>
          <w:b/>
          <w:lang w:val="en-US"/>
        </w:rPr>
        <w:t>:</w:t>
      </w:r>
    </w:p>
    <w:p w:rsidR="00EE0BE4" w:rsidRPr="00355430" w:rsidRDefault="00EE0BE4" w:rsidP="007A67C6">
      <w:pPr>
        <w:spacing w:line="240" w:lineRule="auto"/>
        <w:jc w:val="center"/>
        <w:rPr>
          <w:rFonts w:ascii="Times New Roman" w:eastAsia="Onest" w:hAnsi="Times New Roman" w:cs="Times New Roman"/>
          <w:b/>
          <w:lang w:val="ro"/>
        </w:rPr>
      </w:pPr>
      <w:r w:rsidRPr="00355430">
        <w:rPr>
          <w:rFonts w:ascii="Times New Roman" w:eastAsia="Onest" w:hAnsi="Times New Roman" w:cs="Times New Roman"/>
          <w:b/>
          <w:lang w:val="ro"/>
        </w:rPr>
        <w:t xml:space="preserve">satul Bravicea, </w:t>
      </w:r>
      <w:proofErr w:type="spellStart"/>
      <w:r w:rsidRPr="00355430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b/>
          <w:lang w:val="ro"/>
        </w:rPr>
        <w:t xml:space="preserve">. Călărași, </w:t>
      </w:r>
      <w:proofErr w:type="spellStart"/>
      <w:r w:rsidRPr="00355430">
        <w:rPr>
          <w:rFonts w:ascii="Times New Roman" w:eastAsia="Onest" w:hAnsi="Times New Roman" w:cs="Times New Roman"/>
          <w:b/>
          <w:lang w:val="ro"/>
        </w:rPr>
        <w:t>c</w:t>
      </w:r>
      <w:r w:rsidR="00355430">
        <w:rPr>
          <w:rFonts w:ascii="Times New Roman" w:eastAsia="Onest" w:hAnsi="Times New Roman" w:cs="Times New Roman"/>
          <w:b/>
          <w:lang w:val="ro"/>
        </w:rPr>
        <w:t>om</w:t>
      </w:r>
      <w:proofErr w:type="spellEnd"/>
      <w:r w:rsidR="00355430">
        <w:rPr>
          <w:rFonts w:ascii="Times New Roman" w:eastAsia="Onest" w:hAnsi="Times New Roman" w:cs="Times New Roman"/>
          <w:b/>
          <w:lang w:val="ro"/>
        </w:rPr>
        <w:t xml:space="preserve">. Săseni, </w:t>
      </w:r>
      <w:proofErr w:type="spellStart"/>
      <w:r w:rsidR="00355430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="00355430">
        <w:rPr>
          <w:rFonts w:ascii="Times New Roman" w:eastAsia="Onest" w:hAnsi="Times New Roman" w:cs="Times New Roman"/>
          <w:b/>
          <w:lang w:val="ro"/>
        </w:rPr>
        <w:t>. Călărași și satul</w:t>
      </w:r>
      <w:r w:rsidRPr="00355430">
        <w:rPr>
          <w:rFonts w:ascii="Times New Roman" w:eastAsia="Onest" w:hAnsi="Times New Roman" w:cs="Times New Roman"/>
          <w:b/>
          <w:lang w:val="ro"/>
        </w:rPr>
        <w:t xml:space="preserve"> Bogzești, </w:t>
      </w:r>
      <w:proofErr w:type="spellStart"/>
      <w:r w:rsidRPr="00355430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b/>
          <w:lang w:val="ro"/>
        </w:rPr>
        <w:t>. Telenești.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eastAsia="Onest" w:hAnsi="Times New Roman" w:cs="Times New Roman"/>
          <w:lang w:val="ro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Primăria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r w:rsidRPr="00355430">
        <w:rPr>
          <w:rFonts w:ascii="Times New Roman" w:eastAsia="Onest" w:hAnsi="Times New Roman" w:cs="Times New Roman"/>
          <w:lang w:val="ro"/>
        </w:rPr>
        <w:t xml:space="preserve">satul Bravicea,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 xml:space="preserve">. Călărași, </w:t>
      </w:r>
      <w:proofErr w:type="spellStart"/>
      <w:r w:rsidRPr="00355430">
        <w:rPr>
          <w:rFonts w:ascii="Times New Roman" w:hAnsi="Times New Roman" w:cs="Times New Roman"/>
          <w:lang w:val="en-US"/>
        </w:rPr>
        <w:t>informează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publicul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interesat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despre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organizarea</w:t>
      </w:r>
      <w:proofErr w:type="spellEnd"/>
      <w:proofErr w:type="gram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consultărilor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publice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asupra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1154">
        <w:rPr>
          <w:rFonts w:ascii="Times New Roman" w:hAnsi="Times New Roman" w:cs="Times New Roman"/>
          <w:b/>
          <w:lang w:val="en-US"/>
        </w:rPr>
        <w:t>proiectului</w:t>
      </w:r>
      <w:proofErr w:type="spellEnd"/>
      <w:r w:rsidRPr="008D115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8D1154">
        <w:rPr>
          <w:rFonts w:ascii="Times New Roman" w:hAnsi="Times New Roman" w:cs="Times New Roman"/>
          <w:b/>
          <w:lang w:val="en-US"/>
        </w:rPr>
        <w:t>Decizie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:</w:t>
      </w:r>
    </w:p>
    <w:p w:rsidR="00EE0BE4" w:rsidRPr="007A67C6" w:rsidRDefault="00EE0BE4" w:rsidP="00EE0BE4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7A67C6">
        <w:rPr>
          <w:rFonts w:ascii="Times New Roman" w:hAnsi="Times New Roman" w:cs="Times New Roman"/>
          <w:b/>
          <w:lang w:val="en-US"/>
        </w:rPr>
        <w:t>,</w:t>
      </w:r>
      <w:proofErr w:type="gramStart"/>
      <w:r w:rsidRPr="007A67C6">
        <w:rPr>
          <w:rFonts w:ascii="Times New Roman" w:hAnsi="Times New Roman" w:cs="Times New Roman"/>
          <w:b/>
          <w:lang w:val="en-US"/>
        </w:rPr>
        <w:t>,Cu</w:t>
      </w:r>
      <w:proofErr w:type="gramEnd"/>
      <w:r w:rsidRPr="007A67C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A67C6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Pr="007A67C6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Pr="007A67C6">
        <w:rPr>
          <w:rFonts w:ascii="Times New Roman" w:hAnsi="Times New Roman" w:cs="Times New Roman"/>
          <w:b/>
          <w:lang w:val="en-US"/>
        </w:rPr>
        <w:t>amalgamarea</w:t>
      </w:r>
      <w:proofErr w:type="spellEnd"/>
      <w:r w:rsidRPr="007A67C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A67C6">
        <w:rPr>
          <w:rFonts w:ascii="Times New Roman" w:hAnsi="Times New Roman" w:cs="Times New Roman"/>
          <w:b/>
          <w:lang w:val="en-US"/>
        </w:rPr>
        <w:t>voluntară</w:t>
      </w:r>
      <w:proofErr w:type="spellEnd"/>
      <w:r w:rsidRPr="007A67C6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7A67C6">
        <w:rPr>
          <w:rFonts w:ascii="Times New Roman" w:hAnsi="Times New Roman" w:cs="Times New Roman"/>
          <w:b/>
          <w:lang w:val="en-US"/>
        </w:rPr>
        <w:t>unităților</w:t>
      </w:r>
      <w:proofErr w:type="spellEnd"/>
      <w:r w:rsidRPr="007A67C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A67C6">
        <w:rPr>
          <w:rFonts w:ascii="Times New Roman" w:hAnsi="Times New Roman" w:cs="Times New Roman"/>
          <w:b/>
          <w:lang w:val="en-US"/>
        </w:rPr>
        <w:t>administrativ-teritoriale</w:t>
      </w:r>
      <w:proofErr w:type="spellEnd"/>
    </w:p>
    <w:p w:rsidR="00EE0BE4" w:rsidRPr="007A67C6" w:rsidRDefault="00EE0BE4" w:rsidP="00EE0BE4">
      <w:pPr>
        <w:spacing w:line="240" w:lineRule="auto"/>
        <w:rPr>
          <w:rFonts w:ascii="Times New Roman" w:eastAsia="Onest" w:hAnsi="Times New Roman" w:cs="Times New Roman"/>
          <w:b/>
          <w:lang w:val="ro"/>
        </w:rPr>
      </w:pPr>
      <w:r w:rsidRPr="007A67C6">
        <w:rPr>
          <w:rFonts w:ascii="Times New Roman" w:eastAsia="Onest" w:hAnsi="Times New Roman" w:cs="Times New Roman"/>
          <w:b/>
          <w:lang w:val="ro"/>
        </w:rPr>
        <w:t xml:space="preserve">satul Bravicea, </w:t>
      </w:r>
      <w:proofErr w:type="spellStart"/>
      <w:r w:rsidRPr="007A67C6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Pr="007A67C6">
        <w:rPr>
          <w:rFonts w:ascii="Times New Roman" w:eastAsia="Onest" w:hAnsi="Times New Roman" w:cs="Times New Roman"/>
          <w:b/>
          <w:lang w:val="ro"/>
        </w:rPr>
        <w:t xml:space="preserve">. Călărași, </w:t>
      </w:r>
      <w:proofErr w:type="spellStart"/>
      <w:r w:rsidRPr="007A67C6">
        <w:rPr>
          <w:rFonts w:ascii="Times New Roman" w:eastAsia="Onest" w:hAnsi="Times New Roman" w:cs="Times New Roman"/>
          <w:b/>
          <w:lang w:val="ro"/>
        </w:rPr>
        <w:t>com</w:t>
      </w:r>
      <w:proofErr w:type="spellEnd"/>
      <w:r w:rsidRPr="007A67C6">
        <w:rPr>
          <w:rFonts w:ascii="Times New Roman" w:eastAsia="Onest" w:hAnsi="Times New Roman" w:cs="Times New Roman"/>
          <w:b/>
          <w:lang w:val="ro"/>
        </w:rPr>
        <w:t xml:space="preserve">. Săseni, </w:t>
      </w:r>
      <w:proofErr w:type="spellStart"/>
      <w:r w:rsidRPr="007A67C6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Pr="007A67C6">
        <w:rPr>
          <w:rFonts w:ascii="Times New Roman" w:eastAsia="Onest" w:hAnsi="Times New Roman" w:cs="Times New Roman"/>
          <w:b/>
          <w:lang w:val="ro"/>
        </w:rPr>
        <w:t xml:space="preserve">. Călărași și sat. Bogzești, </w:t>
      </w:r>
      <w:proofErr w:type="spellStart"/>
      <w:r w:rsidRPr="007A67C6">
        <w:rPr>
          <w:rFonts w:ascii="Times New Roman" w:eastAsia="Onest" w:hAnsi="Times New Roman" w:cs="Times New Roman"/>
          <w:b/>
          <w:lang w:val="ro"/>
        </w:rPr>
        <w:t>rl</w:t>
      </w:r>
      <w:proofErr w:type="spellEnd"/>
      <w:r w:rsidRPr="007A67C6">
        <w:rPr>
          <w:rFonts w:ascii="Times New Roman" w:eastAsia="Onest" w:hAnsi="Times New Roman" w:cs="Times New Roman"/>
          <w:b/>
          <w:lang w:val="ro"/>
        </w:rPr>
        <w:t>. Telenești.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Proiectul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decizie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supus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consultării</w:t>
      </w:r>
      <w:proofErr w:type="spellEnd"/>
      <w:r w:rsidR="008D1154">
        <w:rPr>
          <w:rFonts w:ascii="Times New Roman" w:hAnsi="Times New Roman" w:cs="Times New Roman"/>
          <w:lang w:val="en-US"/>
        </w:rPr>
        <w:t>,</w:t>
      </w:r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vizează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aprobarea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amalgamării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voluntare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5430">
        <w:rPr>
          <w:rFonts w:ascii="Times New Roman" w:hAnsi="Times New Roman" w:cs="Times New Roman"/>
          <w:lang w:val="en-US"/>
        </w:rPr>
        <w:t>unităților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eastAsia="Onest" w:hAnsi="Times New Roman" w:cs="Times New Roman"/>
          <w:lang w:val="ro"/>
        </w:rPr>
      </w:pP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administrativ-teritoriale</w:t>
      </w:r>
      <w:proofErr w:type="spellEnd"/>
      <w:proofErr w:type="gramEnd"/>
      <w:r w:rsidR="008D1154">
        <w:rPr>
          <w:rFonts w:ascii="Times New Roman" w:hAnsi="Times New Roman" w:cs="Times New Roman"/>
          <w:lang w:val="en-US"/>
        </w:rPr>
        <w:t xml:space="preserve"> a</w:t>
      </w:r>
      <w:r w:rsidRPr="00355430">
        <w:rPr>
          <w:rFonts w:ascii="Times New Roman" w:hAnsi="Times New Roman" w:cs="Times New Roman"/>
          <w:lang w:val="en-US"/>
        </w:rPr>
        <w:t xml:space="preserve"> </w:t>
      </w:r>
      <w:r w:rsidR="008D1154">
        <w:rPr>
          <w:rFonts w:ascii="Times New Roman" w:eastAsia="Onest" w:hAnsi="Times New Roman" w:cs="Times New Roman"/>
          <w:lang w:val="ro"/>
        </w:rPr>
        <w:t>sat.</w:t>
      </w:r>
      <w:r w:rsidRPr="00355430">
        <w:rPr>
          <w:rFonts w:ascii="Times New Roman" w:eastAsia="Onest" w:hAnsi="Times New Roman" w:cs="Times New Roman"/>
          <w:lang w:val="ro"/>
        </w:rPr>
        <w:t xml:space="preserve"> Bravicea,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 xml:space="preserve">. Călărași,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com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 xml:space="preserve">. Săseni,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 xml:space="preserve">. Călărași și sat. Bogzești,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>. Telenești.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Consultarea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are ca </w:t>
      </w:r>
      <w:proofErr w:type="spellStart"/>
      <w:r w:rsidRPr="00355430">
        <w:rPr>
          <w:rFonts w:ascii="Times New Roman" w:hAnsi="Times New Roman" w:cs="Times New Roman"/>
          <w:lang w:val="en-US"/>
        </w:rPr>
        <w:t>scop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informarea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părților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interesate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și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colectarea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opiniilor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și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recomandărilor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asupra</w:t>
      </w:r>
      <w:proofErr w:type="spellEnd"/>
      <w:proofErr w:type="gram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proiectului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decizie</w:t>
      </w:r>
      <w:proofErr w:type="spellEnd"/>
      <w:r w:rsidRPr="00355430">
        <w:rPr>
          <w:rFonts w:ascii="Times New Roman" w:hAnsi="Times New Roman" w:cs="Times New Roman"/>
          <w:lang w:val="en-US"/>
        </w:rPr>
        <w:t>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Proiectul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decizie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și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materialele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aferente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(nota de </w:t>
      </w:r>
      <w:proofErr w:type="spellStart"/>
      <w:r w:rsidRPr="00355430">
        <w:rPr>
          <w:rFonts w:ascii="Times New Roman" w:hAnsi="Times New Roman" w:cs="Times New Roman"/>
          <w:lang w:val="en-US"/>
        </w:rPr>
        <w:t>fundamentare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5430">
        <w:rPr>
          <w:rFonts w:ascii="Times New Roman" w:hAnsi="Times New Roman" w:cs="Times New Roman"/>
          <w:lang w:val="en-US"/>
        </w:rPr>
        <w:t>analiza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5430">
        <w:rPr>
          <w:rFonts w:ascii="Times New Roman" w:hAnsi="Times New Roman" w:cs="Times New Roman"/>
          <w:lang w:val="en-US"/>
        </w:rPr>
        <w:t>alte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documente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relevante</w:t>
      </w:r>
      <w:proofErr w:type="spellEnd"/>
      <w:proofErr w:type="gramEnd"/>
      <w:r w:rsidRPr="0035543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55430">
        <w:rPr>
          <w:rFonts w:ascii="Times New Roman" w:hAnsi="Times New Roman" w:cs="Times New Roman"/>
          <w:lang w:val="en-US"/>
        </w:rPr>
        <w:t>sunt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disponibile</w:t>
      </w:r>
      <w:proofErr w:type="spellEnd"/>
      <w:r w:rsidRPr="00355430">
        <w:rPr>
          <w:rFonts w:ascii="Times New Roman" w:hAnsi="Times New Roman" w:cs="Times New Roman"/>
          <w:lang w:val="en-US"/>
        </w:rPr>
        <w:t>: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355430">
        <w:rPr>
          <w:rFonts w:ascii="Times New Roman" w:hAnsi="Times New Roman" w:cs="Times New Roman"/>
          <w:lang w:val="en-US"/>
        </w:rPr>
        <w:t>la</w:t>
      </w:r>
      <w:proofErr w:type="gram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sediul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Primăriei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r w:rsidRPr="00355430">
        <w:rPr>
          <w:rFonts w:ascii="Times New Roman" w:eastAsia="Onest" w:hAnsi="Times New Roman" w:cs="Times New Roman"/>
          <w:lang w:val="ro"/>
        </w:rPr>
        <w:t xml:space="preserve">satul Bravicea, </w:t>
      </w:r>
      <w:proofErr w:type="spellStart"/>
      <w:r w:rsidRPr="00355430">
        <w:rPr>
          <w:rFonts w:ascii="Times New Roman" w:eastAsia="Onest" w:hAnsi="Times New Roman" w:cs="Times New Roman"/>
          <w:lang w:val="ro"/>
        </w:rPr>
        <w:t>rl</w:t>
      </w:r>
      <w:proofErr w:type="spellEnd"/>
      <w:r w:rsidRPr="00355430">
        <w:rPr>
          <w:rFonts w:ascii="Times New Roman" w:eastAsia="Onest" w:hAnsi="Times New Roman" w:cs="Times New Roman"/>
          <w:lang w:val="ro"/>
        </w:rPr>
        <w:t>. Călărași</w:t>
      </w:r>
    </w:p>
    <w:p w:rsidR="00EE0BE4" w:rsidRPr="008D1154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355430">
        <w:rPr>
          <w:rFonts w:ascii="Times New Roman" w:hAnsi="Times New Roman" w:cs="Times New Roman"/>
          <w:lang w:val="en-US"/>
        </w:rPr>
        <w:t>pe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pagina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web </w:t>
      </w:r>
      <w:proofErr w:type="spellStart"/>
      <w:r w:rsidRPr="00355430">
        <w:rPr>
          <w:rFonts w:ascii="Times New Roman" w:hAnsi="Times New Roman" w:cs="Times New Roman"/>
          <w:lang w:val="en-US"/>
        </w:rPr>
        <w:t>oficială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: </w:t>
      </w:r>
      <w:r w:rsidR="00355430" w:rsidRPr="008D1154">
        <w:rPr>
          <w:rFonts w:ascii="Times New Roman" w:hAnsi="Times New Roman" w:cs="Times New Roman"/>
          <w:lang w:val="en-US"/>
        </w:rPr>
        <w:t>https://bravicea-calarasi.md/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355430">
        <w:rPr>
          <w:rFonts w:ascii="Times New Roman" w:hAnsi="Times New Roman" w:cs="Times New Roman"/>
          <w:lang w:val="en-US"/>
        </w:rPr>
        <w:t>platforma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-https://particip.gov.md/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Desfășurarea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consultărilor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publice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Consultările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publice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vor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avea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loc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după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cum </w:t>
      </w:r>
      <w:proofErr w:type="spellStart"/>
      <w:r w:rsidRPr="00355430">
        <w:rPr>
          <w:rFonts w:ascii="Times New Roman" w:hAnsi="Times New Roman" w:cs="Times New Roman"/>
          <w:lang w:val="en-US"/>
        </w:rPr>
        <w:t>urmează</w:t>
      </w:r>
      <w:proofErr w:type="spellEnd"/>
      <w:r w:rsidRPr="00355430">
        <w:rPr>
          <w:rFonts w:ascii="Times New Roman" w:hAnsi="Times New Roman" w:cs="Times New Roman"/>
          <w:lang w:val="en-US"/>
        </w:rPr>
        <w:t>: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Data: 19.07.2026 </w:t>
      </w:r>
      <w:proofErr w:type="spellStart"/>
      <w:r w:rsidRPr="00355430">
        <w:rPr>
          <w:rFonts w:ascii="Times New Roman" w:hAnsi="Times New Roman" w:cs="Times New Roman"/>
          <w:lang w:val="en-US"/>
        </w:rPr>
        <w:t>satul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Bravicea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Ora</w:t>
      </w:r>
      <w:proofErr w:type="spellEnd"/>
      <w:r w:rsidRPr="00355430">
        <w:rPr>
          <w:rFonts w:ascii="Times New Roman" w:hAnsi="Times New Roman" w:cs="Times New Roman"/>
          <w:lang w:val="en-US"/>
        </w:rPr>
        <w:t>: 11.00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Locul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: Sala de </w:t>
      </w:r>
      <w:proofErr w:type="spellStart"/>
      <w:r w:rsidRPr="00355430">
        <w:rPr>
          <w:rFonts w:ascii="Times New Roman" w:hAnsi="Times New Roman" w:cs="Times New Roman"/>
          <w:lang w:val="en-US"/>
        </w:rPr>
        <w:t>ședințe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5430">
        <w:rPr>
          <w:rFonts w:ascii="Times New Roman" w:hAnsi="Times New Roman" w:cs="Times New Roman"/>
          <w:lang w:val="en-US"/>
        </w:rPr>
        <w:t>primăriei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Participarea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este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deschisă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tuturor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persoanelor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interesate</w:t>
      </w:r>
      <w:proofErr w:type="spellEnd"/>
      <w:r w:rsidRPr="00355430">
        <w:rPr>
          <w:rFonts w:ascii="Times New Roman" w:hAnsi="Times New Roman" w:cs="Times New Roman"/>
          <w:lang w:val="en-US"/>
        </w:rPr>
        <w:t>.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Modalitatea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participare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Cetățenii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5430">
        <w:rPr>
          <w:rFonts w:ascii="Times New Roman" w:hAnsi="Times New Roman" w:cs="Times New Roman"/>
          <w:lang w:val="en-US"/>
        </w:rPr>
        <w:t>reprezentanții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societății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civile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5430">
        <w:rPr>
          <w:rFonts w:ascii="Times New Roman" w:hAnsi="Times New Roman" w:cs="Times New Roman"/>
          <w:lang w:val="en-US"/>
        </w:rPr>
        <w:t>mediului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afaceri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și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alte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părți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interesate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pot: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355430">
        <w:rPr>
          <w:rFonts w:ascii="Times New Roman" w:hAnsi="Times New Roman" w:cs="Times New Roman"/>
          <w:lang w:val="en-US"/>
        </w:rPr>
        <w:t>participa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direct la </w:t>
      </w:r>
      <w:proofErr w:type="spellStart"/>
      <w:r w:rsidRPr="00355430">
        <w:rPr>
          <w:rFonts w:ascii="Times New Roman" w:hAnsi="Times New Roman" w:cs="Times New Roman"/>
          <w:lang w:val="en-US"/>
        </w:rPr>
        <w:t>ședința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5430">
        <w:rPr>
          <w:rFonts w:ascii="Times New Roman" w:hAnsi="Times New Roman" w:cs="Times New Roman"/>
          <w:lang w:val="en-US"/>
        </w:rPr>
        <w:t>audieri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spellStart"/>
      <w:r w:rsidRPr="00355430">
        <w:rPr>
          <w:rFonts w:ascii="Times New Roman" w:hAnsi="Times New Roman" w:cs="Times New Roman"/>
          <w:lang w:val="en-US"/>
        </w:rPr>
        <w:t>transmite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recoman</w:t>
      </w:r>
      <w:r w:rsidR="00780DC8">
        <w:rPr>
          <w:rFonts w:ascii="Times New Roman" w:hAnsi="Times New Roman" w:cs="Times New Roman"/>
          <w:lang w:val="en-US"/>
        </w:rPr>
        <w:t>dări</w:t>
      </w:r>
      <w:proofErr w:type="spellEnd"/>
      <w:r w:rsidR="00780D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0DC8">
        <w:rPr>
          <w:rFonts w:ascii="Times New Roman" w:hAnsi="Times New Roman" w:cs="Times New Roman"/>
          <w:lang w:val="en-US"/>
        </w:rPr>
        <w:t>în</w:t>
      </w:r>
      <w:proofErr w:type="spellEnd"/>
      <w:r w:rsidR="00780D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0DC8">
        <w:rPr>
          <w:rFonts w:ascii="Times New Roman" w:hAnsi="Times New Roman" w:cs="Times New Roman"/>
          <w:lang w:val="en-US"/>
        </w:rPr>
        <w:t>scris</w:t>
      </w:r>
      <w:proofErr w:type="spellEnd"/>
      <w:r w:rsidR="00780D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0DC8">
        <w:rPr>
          <w:rFonts w:ascii="Times New Roman" w:hAnsi="Times New Roman" w:cs="Times New Roman"/>
          <w:lang w:val="en-US"/>
        </w:rPr>
        <w:t>până</w:t>
      </w:r>
      <w:proofErr w:type="spellEnd"/>
      <w:r w:rsidR="00780DC8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="00780DC8">
        <w:rPr>
          <w:rFonts w:ascii="Times New Roman" w:hAnsi="Times New Roman" w:cs="Times New Roman"/>
          <w:lang w:val="en-US"/>
        </w:rPr>
        <w:t>de</w:t>
      </w:r>
      <w:proofErr w:type="spellEnd"/>
      <w:r w:rsidR="00780DC8">
        <w:rPr>
          <w:rFonts w:ascii="Times New Roman" w:hAnsi="Times New Roman" w:cs="Times New Roman"/>
          <w:lang w:val="en-US"/>
        </w:rPr>
        <w:t xml:space="preserve"> 30</w:t>
      </w:r>
      <w:bookmarkStart w:id="0" w:name="_GoBack"/>
      <w:bookmarkEnd w:id="0"/>
      <w:r w:rsidRPr="00355430">
        <w:rPr>
          <w:rFonts w:ascii="Times New Roman" w:hAnsi="Times New Roman" w:cs="Times New Roman"/>
          <w:lang w:val="en-US"/>
        </w:rPr>
        <w:t xml:space="preserve">.07.2026, </w:t>
      </w:r>
      <w:proofErr w:type="spellStart"/>
      <w:r w:rsidRPr="00355430">
        <w:rPr>
          <w:rFonts w:ascii="Times New Roman" w:hAnsi="Times New Roman" w:cs="Times New Roman"/>
          <w:lang w:val="en-US"/>
        </w:rPr>
        <w:t>prin</w:t>
      </w:r>
      <w:proofErr w:type="spellEnd"/>
      <w:r w:rsidRPr="00355430">
        <w:rPr>
          <w:rFonts w:ascii="Times New Roman" w:hAnsi="Times New Roman" w:cs="Times New Roman"/>
          <w:lang w:val="en-US"/>
        </w:rPr>
        <w:t>: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355430">
        <w:rPr>
          <w:rFonts w:ascii="Times New Roman" w:hAnsi="Times New Roman" w:cs="Times New Roman"/>
          <w:lang w:val="en-US"/>
        </w:rPr>
        <w:t>e-mail</w:t>
      </w:r>
      <w:proofErr w:type="gramEnd"/>
      <w:r w:rsidRPr="00355430">
        <w:rPr>
          <w:rFonts w:ascii="Times New Roman" w:hAnsi="Times New Roman" w:cs="Times New Roman"/>
          <w:lang w:val="en-US"/>
        </w:rPr>
        <w:t xml:space="preserve">: </w:t>
      </w:r>
      <w:hyperlink r:id="rId4" w:history="1">
        <w:r w:rsidRPr="00355430">
          <w:rPr>
            <w:rStyle w:val="a3"/>
            <w:rFonts w:ascii="Times New Roman" w:hAnsi="Times New Roman" w:cs="Times New Roman"/>
            <w:lang w:val="en-US"/>
          </w:rPr>
          <w:t>primaria.bravicea@apl.gov.md</w:t>
        </w:r>
      </w:hyperlink>
      <w:r w:rsidRPr="00355430">
        <w:rPr>
          <w:rFonts w:ascii="Times New Roman" w:hAnsi="Times New Roman" w:cs="Times New Roman"/>
          <w:lang w:val="en-US"/>
        </w:rPr>
        <w:t xml:space="preserve">, 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 xml:space="preserve">• </w:t>
      </w: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poștă</w:t>
      </w:r>
      <w:proofErr w:type="spellEnd"/>
      <w:proofErr w:type="gram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sau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depunere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5430">
        <w:rPr>
          <w:rFonts w:ascii="Times New Roman" w:hAnsi="Times New Roman" w:cs="Times New Roman"/>
          <w:lang w:val="en-US"/>
        </w:rPr>
        <w:t>sediul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Primăriei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Persoană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responsabilă</w:t>
      </w:r>
      <w:proofErr w:type="spellEnd"/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Pentru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informații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suplimentare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355430">
        <w:rPr>
          <w:rFonts w:ascii="Times New Roman" w:hAnsi="Times New Roman" w:cs="Times New Roman"/>
          <w:lang w:val="en-US"/>
        </w:rPr>
        <w:t>vă</w:t>
      </w:r>
      <w:proofErr w:type="spellEnd"/>
      <w:proofErr w:type="gram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puteți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adresa</w:t>
      </w:r>
      <w:proofErr w:type="spellEnd"/>
      <w:r w:rsidRPr="00355430">
        <w:rPr>
          <w:rFonts w:ascii="Times New Roman" w:hAnsi="Times New Roman" w:cs="Times New Roman"/>
          <w:lang w:val="en-US"/>
        </w:rPr>
        <w:t>: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Nume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5430">
        <w:rPr>
          <w:rFonts w:ascii="Times New Roman" w:hAnsi="Times New Roman" w:cs="Times New Roman"/>
          <w:lang w:val="en-US"/>
        </w:rPr>
        <w:t>prenume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355430">
        <w:rPr>
          <w:rFonts w:ascii="Times New Roman" w:hAnsi="Times New Roman" w:cs="Times New Roman"/>
          <w:lang w:val="en-US"/>
        </w:rPr>
        <w:t>Serghei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5430">
        <w:rPr>
          <w:rFonts w:ascii="Times New Roman" w:hAnsi="Times New Roman" w:cs="Times New Roman"/>
          <w:lang w:val="en-US"/>
        </w:rPr>
        <w:t>Iurco</w:t>
      </w:r>
      <w:proofErr w:type="spellEnd"/>
    </w:p>
    <w:p w:rsidR="00EE0BE4" w:rsidRPr="00355430" w:rsidRDefault="00355430" w:rsidP="00EE0BE4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355430">
        <w:rPr>
          <w:rFonts w:ascii="Times New Roman" w:hAnsi="Times New Roman" w:cs="Times New Roman"/>
          <w:lang w:val="en-US"/>
        </w:rPr>
        <w:t>Funcția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355430">
        <w:rPr>
          <w:rFonts w:ascii="Times New Roman" w:hAnsi="Times New Roman" w:cs="Times New Roman"/>
          <w:lang w:val="en-US"/>
        </w:rPr>
        <w:t>S</w:t>
      </w:r>
      <w:r w:rsidR="00EE0BE4" w:rsidRPr="00355430">
        <w:rPr>
          <w:rFonts w:ascii="Times New Roman" w:hAnsi="Times New Roman" w:cs="Times New Roman"/>
          <w:lang w:val="en-US"/>
        </w:rPr>
        <w:t>ecret</w:t>
      </w:r>
      <w:r w:rsidRPr="00355430">
        <w:rPr>
          <w:rFonts w:ascii="Times New Roman" w:hAnsi="Times New Roman" w:cs="Times New Roman"/>
          <w:lang w:val="en-US"/>
        </w:rPr>
        <w:t>ar</w:t>
      </w:r>
      <w:proofErr w:type="spellEnd"/>
      <w:r w:rsidR="00EE0BE4" w:rsidRPr="00355430">
        <w:rPr>
          <w:rFonts w:ascii="Times New Roman" w:hAnsi="Times New Roman" w:cs="Times New Roman"/>
          <w:lang w:val="en-US"/>
        </w:rPr>
        <w:t xml:space="preserve"> </w:t>
      </w:r>
      <w:r w:rsidRPr="00355430">
        <w:rPr>
          <w:rFonts w:ascii="Times New Roman" w:hAnsi="Times New Roman" w:cs="Times New Roman"/>
          <w:lang w:val="en-US"/>
        </w:rPr>
        <w:t xml:space="preserve">al </w:t>
      </w:r>
      <w:proofErr w:type="spellStart"/>
      <w:r w:rsidRPr="00355430">
        <w:rPr>
          <w:rFonts w:ascii="Times New Roman" w:hAnsi="Times New Roman" w:cs="Times New Roman"/>
          <w:lang w:val="en-US"/>
        </w:rPr>
        <w:t>Consiliului</w:t>
      </w:r>
      <w:proofErr w:type="spellEnd"/>
      <w:r w:rsidRPr="00355430">
        <w:rPr>
          <w:rFonts w:ascii="Times New Roman" w:hAnsi="Times New Roman" w:cs="Times New Roman"/>
          <w:lang w:val="en-US"/>
        </w:rPr>
        <w:t xml:space="preserve"> L</w:t>
      </w:r>
      <w:r w:rsidR="00EE0BE4" w:rsidRPr="00355430">
        <w:rPr>
          <w:rFonts w:ascii="Times New Roman" w:hAnsi="Times New Roman" w:cs="Times New Roman"/>
          <w:lang w:val="en-US"/>
        </w:rPr>
        <w:t>ocal</w:t>
      </w:r>
    </w:p>
    <w:p w:rsidR="00EE0BE4" w:rsidRPr="00355430" w:rsidRDefault="00EE0BE4" w:rsidP="00EE0BE4">
      <w:pPr>
        <w:spacing w:line="240" w:lineRule="auto"/>
        <w:rPr>
          <w:rFonts w:ascii="Times New Roman" w:hAnsi="Times New Roman" w:cs="Times New Roman"/>
          <w:lang w:val="en-US"/>
        </w:rPr>
      </w:pPr>
      <w:r w:rsidRPr="00355430">
        <w:rPr>
          <w:rFonts w:ascii="Times New Roman" w:hAnsi="Times New Roman" w:cs="Times New Roman"/>
          <w:lang w:val="en-US"/>
        </w:rPr>
        <w:t>Tel. 067444905, 0244 34 238</w:t>
      </w:r>
    </w:p>
    <w:sectPr w:rsidR="00EE0BE4" w:rsidRPr="0035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nes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4"/>
    <w:rsid w:val="00355430"/>
    <w:rsid w:val="0062127E"/>
    <w:rsid w:val="00780DC8"/>
    <w:rsid w:val="007A67C6"/>
    <w:rsid w:val="008D1154"/>
    <w:rsid w:val="00E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E9BC-4970-4D8E-9A2B-A674B65D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.bravicea@apl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2026-07-15T11:30:00Z</dcterms:created>
  <dcterms:modified xsi:type="dcterms:W3CDTF">2026-07-16T11:11:00Z</dcterms:modified>
</cp:coreProperties>
</file>