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AB1DF" w14:textId="77777777" w:rsidR="00A27C2B" w:rsidRPr="00A27C2B" w:rsidRDefault="00A27C2B" w:rsidP="00A27C2B">
      <w:pPr>
        <w:rPr>
          <w:rFonts w:ascii="Onest" w:eastAsia="Onest" w:hAnsi="Onest" w:cs="Onest"/>
          <w:sz w:val="24"/>
          <w:szCs w:val="24"/>
        </w:rPr>
      </w:pPr>
    </w:p>
    <w:p w14:paraId="2AD6B691" w14:textId="77777777" w:rsidR="00A27C2B" w:rsidRPr="00CE58AB" w:rsidRDefault="00A27C2B" w:rsidP="00CE58AB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8"/>
          <w:szCs w:val="28"/>
        </w:rPr>
      </w:pPr>
      <w:r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>ANUNȚ</w:t>
      </w:r>
    </w:p>
    <w:p w14:paraId="0A26AA93" w14:textId="19281D17" w:rsidR="00A27C2B" w:rsidRPr="00CE58AB" w:rsidRDefault="00CE58AB" w:rsidP="00CE58AB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8"/>
          <w:szCs w:val="28"/>
        </w:rPr>
      </w:pPr>
      <w:r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>P</w:t>
      </w:r>
      <w:r w:rsidR="00A27C2B"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>rivind</w:t>
      </w:r>
      <w:r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 xml:space="preserve"> </w:t>
      </w:r>
      <w:r w:rsidR="00A27C2B"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>organizarea consultărilor publice (audieri/dezbateri publice)</w:t>
      </w:r>
      <w:r w:rsidR="00A27C2B" w:rsidRPr="00CE58AB">
        <w:rPr>
          <w:rFonts w:ascii="Times New Roman" w:eastAsia="Onest" w:hAnsi="Times New Roman" w:cs="Times New Roman"/>
          <w:b/>
          <w:bCs/>
          <w:sz w:val="28"/>
          <w:szCs w:val="28"/>
        </w:rPr>
        <w:br/>
        <w:t xml:space="preserve"> asupra proiectului de Decizie </w:t>
      </w:r>
      <w:r w:rsidRPr="00CE58AB">
        <w:rPr>
          <w:rFonts w:ascii="Times New Roman" w:eastAsia="Onest" w:hAnsi="Times New Roman" w:cs="Times New Roman"/>
          <w:b/>
          <w:bCs/>
          <w:sz w:val="28"/>
          <w:szCs w:val="28"/>
        </w:rPr>
        <w:t>„Cu privire la amalgamarea voluntară a unităților  administrativ-teritoriale s. Pociumbăuți, s. Zăicani, s. Horodiște, și comuna Pociumbeni”</w:t>
      </w:r>
    </w:p>
    <w:p w14:paraId="086A9156" w14:textId="77777777" w:rsidR="00A27C2B" w:rsidRPr="00CE58AB" w:rsidRDefault="00A27C2B" w:rsidP="00A27C2B">
      <w:pPr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7B56521A" w14:textId="1A935671" w:rsidR="00A27C2B" w:rsidRPr="00CE58AB" w:rsidRDefault="00A27C2B" w:rsidP="00CE58AB">
      <w:pPr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Primăria</w:t>
      </w:r>
      <w:r w:rsidR="00CE58AB" w:rsidRPr="00CE58AB">
        <w:rPr>
          <w:rFonts w:ascii="Times New Roman" w:eastAsia="Onest" w:hAnsi="Times New Roman" w:cs="Times New Roman"/>
          <w:sz w:val="24"/>
          <w:szCs w:val="24"/>
        </w:rPr>
        <w:t xml:space="preserve"> s. Pociumbăuți</w:t>
      </w: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informează publicul interesat despre organizarea consultărilor publice (audieri/dezbateri publice) asupra proiectului de Decizie </w:t>
      </w:r>
      <w:r w:rsidR="00CE58AB" w:rsidRPr="00CE58AB">
        <w:rPr>
          <w:rFonts w:ascii="Times New Roman" w:eastAsia="Onest" w:hAnsi="Times New Roman" w:cs="Times New Roman"/>
          <w:sz w:val="24"/>
          <w:szCs w:val="24"/>
        </w:rPr>
        <w:t>„Cu privire la amalgamarea voluntară a</w:t>
      </w:r>
      <w:r w:rsid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CE58AB" w:rsidRPr="00CE58AB">
        <w:rPr>
          <w:rFonts w:ascii="Times New Roman" w:eastAsia="Onest" w:hAnsi="Times New Roman" w:cs="Times New Roman"/>
          <w:sz w:val="24"/>
          <w:szCs w:val="24"/>
        </w:rPr>
        <w:t xml:space="preserve">unităților administrativ-teritoriale </w:t>
      </w:r>
      <w:bookmarkStart w:id="0" w:name="_Hlk234846960"/>
      <w:r w:rsidR="00CE58AB" w:rsidRPr="00CE58AB">
        <w:rPr>
          <w:rFonts w:ascii="Times New Roman" w:eastAsia="Onest" w:hAnsi="Times New Roman" w:cs="Times New Roman"/>
          <w:sz w:val="24"/>
          <w:szCs w:val="24"/>
        </w:rPr>
        <w:t>s. Pociumbăuți, s. Zăicani, s. Horodiște, și comuna Pociumbeni”</w:t>
      </w:r>
      <w:bookmarkEnd w:id="0"/>
    </w:p>
    <w:p w14:paraId="3998A2B0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</w:rPr>
      </w:pPr>
    </w:p>
    <w:p w14:paraId="2FA5FB80" w14:textId="06609A58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>Obiectul consultării</w:t>
      </w:r>
      <w:r w:rsidR="00CE58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: </w:t>
      </w:r>
    </w:p>
    <w:p w14:paraId="784E94CA" w14:textId="79A9181C" w:rsidR="00A27C2B" w:rsidRPr="00CE58AB" w:rsidRDefault="00A27C2B" w:rsidP="004766E7">
      <w:pPr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Proiectul de decizie supus consultării vizează</w:t>
      </w:r>
      <w:r w:rsid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CE58AB">
        <w:rPr>
          <w:rFonts w:ascii="Times New Roman" w:eastAsia="Onest" w:hAnsi="Times New Roman" w:cs="Times New Roman"/>
          <w:sz w:val="24"/>
          <w:szCs w:val="24"/>
        </w:rPr>
        <w:t xml:space="preserve">aprobarea amalgamării voluntare a unităților administrativ-teritoriale </w:t>
      </w:r>
      <w:r w:rsidR="00CE58AB" w:rsidRPr="00CE58AB">
        <w:rPr>
          <w:rFonts w:ascii="Times New Roman" w:eastAsia="Onest" w:hAnsi="Times New Roman" w:cs="Times New Roman"/>
          <w:sz w:val="24"/>
          <w:szCs w:val="24"/>
        </w:rPr>
        <w:t>s. Pociumbăuți, s. Zăicani, s. Horodiște, și comuna Pociumbeni</w:t>
      </w:r>
      <w:r w:rsidR="004766E7">
        <w:rPr>
          <w:rFonts w:ascii="Times New Roman" w:eastAsia="Onest" w:hAnsi="Times New Roman" w:cs="Times New Roman"/>
          <w:sz w:val="24"/>
          <w:szCs w:val="24"/>
        </w:rPr>
        <w:t>.</w:t>
      </w:r>
    </w:p>
    <w:p w14:paraId="79AEF19B" w14:textId="77777777" w:rsidR="00A27C2B" w:rsidRPr="00CE58AB" w:rsidRDefault="00A27C2B" w:rsidP="00CE58AB">
      <w:pPr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Consultarea are ca scop informarea  părților interesate și colectarea opiniilor și recomandărilor asupra proiectelor de decizie.</w:t>
      </w:r>
    </w:p>
    <w:p w14:paraId="4777BAA0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573F5494" w14:textId="430DDF56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>Acces la documente</w:t>
      </w:r>
      <w:r w:rsidR="00CE58AB">
        <w:rPr>
          <w:rFonts w:ascii="Times New Roman" w:eastAsia="Onest" w:hAnsi="Times New Roman" w:cs="Times New Roman"/>
          <w:b/>
          <w:bCs/>
          <w:sz w:val="24"/>
          <w:szCs w:val="24"/>
        </w:rPr>
        <w:t>:</w:t>
      </w:r>
    </w:p>
    <w:p w14:paraId="339CA468" w14:textId="77777777" w:rsidR="00A27C2B" w:rsidRPr="00CE58AB" w:rsidRDefault="00A27C2B" w:rsidP="00CE58AB">
      <w:pPr>
        <w:spacing w:line="276" w:lineRule="auto"/>
        <w:ind w:firstLine="36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analiza, alte documente relevante) sunt disponibile:</w:t>
      </w:r>
    </w:p>
    <w:p w14:paraId="76F324F0" w14:textId="7AB70988" w:rsidR="00CE58AB" w:rsidRPr="00CE58AB" w:rsidRDefault="00A27C2B" w:rsidP="00A27C2B">
      <w:pPr>
        <w:pStyle w:val="a7"/>
        <w:numPr>
          <w:ilvl w:val="0"/>
          <w:numId w:val="1"/>
        </w:numPr>
        <w:spacing w:line="276" w:lineRule="auto"/>
        <w:rPr>
          <w:rFonts w:ascii="Times New Roman" w:eastAsia="Onest" w:hAnsi="Times New Roman" w:cs="Times New Roman"/>
          <w:u w:val="single"/>
          <w:lang w:val="ro"/>
        </w:rPr>
      </w:pPr>
      <w:r w:rsidRPr="00CE58AB">
        <w:rPr>
          <w:rFonts w:ascii="Times New Roman" w:eastAsia="Onest" w:hAnsi="Times New Roman" w:cs="Times New Roman"/>
          <w:lang w:val="ro"/>
        </w:rPr>
        <w:t xml:space="preserve">la sediul Primăriei </w:t>
      </w:r>
      <w:r w:rsidR="00CE58AB" w:rsidRPr="00CE58AB">
        <w:rPr>
          <w:rFonts w:ascii="Times New Roman" w:eastAsia="Onest" w:hAnsi="Times New Roman" w:cs="Times New Roman"/>
          <w:lang w:val="ro"/>
        </w:rPr>
        <w:t xml:space="preserve">Pociumbăuți: </w:t>
      </w:r>
      <w:r w:rsidR="00CE58AB" w:rsidRPr="00CE58AB">
        <w:rPr>
          <w:rFonts w:ascii="Times New Roman" w:eastAsia="Onest" w:hAnsi="Times New Roman" w:cs="Times New Roman"/>
          <w:b/>
          <w:bCs/>
          <w:i/>
          <w:iCs/>
          <w:u w:val="single"/>
          <w:lang w:val="ro"/>
        </w:rPr>
        <w:t xml:space="preserve">s. Pociumbăuți, str. Pociumbăuțenilor </w:t>
      </w:r>
      <w:r w:rsidR="004766E7">
        <w:rPr>
          <w:rFonts w:ascii="Times New Roman" w:eastAsia="Onest" w:hAnsi="Times New Roman" w:cs="Times New Roman"/>
          <w:b/>
          <w:bCs/>
          <w:i/>
          <w:iCs/>
          <w:u w:val="single"/>
          <w:lang w:val="ro"/>
        </w:rPr>
        <w:t>18</w:t>
      </w:r>
    </w:p>
    <w:p w14:paraId="454DA8CD" w14:textId="77777777" w:rsidR="00CE58AB" w:rsidRPr="00CE58AB" w:rsidRDefault="00A27C2B" w:rsidP="00A27C2B">
      <w:pPr>
        <w:pStyle w:val="a7"/>
        <w:numPr>
          <w:ilvl w:val="0"/>
          <w:numId w:val="1"/>
        </w:numPr>
        <w:spacing w:line="276" w:lineRule="auto"/>
        <w:rPr>
          <w:rFonts w:ascii="Times New Roman" w:eastAsia="Onest" w:hAnsi="Times New Roman" w:cs="Times New Roman"/>
          <w:u w:val="single"/>
        </w:rPr>
      </w:pPr>
      <w:r w:rsidRPr="00CE58AB">
        <w:rPr>
          <w:rFonts w:ascii="Times New Roman" w:eastAsia="Onest" w:hAnsi="Times New Roman" w:cs="Times New Roman"/>
        </w:rPr>
        <w:t xml:space="preserve">pe pagina web oficială: </w:t>
      </w:r>
      <w:hyperlink r:id="rId5" w:history="1">
        <w:r w:rsidR="00CE58AB" w:rsidRPr="00CE58AB">
          <w:rPr>
            <w:rStyle w:val="ac"/>
            <w:rFonts w:ascii="Times New Roman" w:eastAsia="Onest" w:hAnsi="Times New Roman" w:cs="Times New Roman"/>
            <w:b/>
            <w:bCs/>
          </w:rPr>
          <w:t>https://primariapociumbauti.md/</w:t>
        </w:r>
      </w:hyperlink>
      <w:r w:rsidR="00CE58AB" w:rsidRPr="00CE58AB">
        <w:rPr>
          <w:rFonts w:ascii="Times New Roman" w:eastAsia="Onest" w:hAnsi="Times New Roman" w:cs="Times New Roman"/>
        </w:rPr>
        <w:t xml:space="preserve"> </w:t>
      </w:r>
    </w:p>
    <w:p w14:paraId="3DB9C0BE" w14:textId="5151AC59" w:rsidR="00A27C2B" w:rsidRPr="00CE58AB" w:rsidRDefault="00CE58AB" w:rsidP="00A27C2B">
      <w:pPr>
        <w:pStyle w:val="a7"/>
        <w:numPr>
          <w:ilvl w:val="0"/>
          <w:numId w:val="1"/>
        </w:numPr>
        <w:spacing w:line="276" w:lineRule="auto"/>
        <w:rPr>
          <w:rFonts w:ascii="Times New Roman" w:eastAsia="Onest" w:hAnsi="Times New Roman" w:cs="Times New Roman"/>
          <w:b/>
          <w:bCs/>
          <w:u w:val="single"/>
        </w:rPr>
      </w:pPr>
      <w:r w:rsidRPr="00CE58AB">
        <w:rPr>
          <w:rFonts w:ascii="Times New Roman" w:eastAsia="Onest" w:hAnsi="Times New Roman" w:cs="Times New Roman"/>
        </w:rPr>
        <w:t xml:space="preserve">pagina Facebook:  </w:t>
      </w:r>
      <w:r w:rsidR="00A27C2B" w:rsidRPr="00CE58AB">
        <w:rPr>
          <w:rFonts w:ascii="Times New Roman" w:eastAsia="Onest" w:hAnsi="Times New Roman" w:cs="Times New Roman"/>
        </w:rPr>
        <w:t xml:space="preserve"> </w:t>
      </w:r>
      <w:hyperlink r:id="rId6" w:history="1">
        <w:r w:rsidRPr="00CE58AB">
          <w:rPr>
            <w:rStyle w:val="ac"/>
            <w:rFonts w:ascii="Times New Roman" w:eastAsia="Onest" w:hAnsi="Times New Roman" w:cs="Times New Roman"/>
            <w:b/>
            <w:bCs/>
          </w:rPr>
          <w:t>https://www.facebook.com/primaria.pociumbauti</w:t>
        </w:r>
      </w:hyperlink>
      <w:r w:rsidRPr="00CE58AB">
        <w:rPr>
          <w:rFonts w:ascii="Times New Roman" w:eastAsia="Onest" w:hAnsi="Times New Roman" w:cs="Times New Roman"/>
          <w:b/>
          <w:bCs/>
        </w:rPr>
        <w:t xml:space="preserve"> </w:t>
      </w:r>
    </w:p>
    <w:p w14:paraId="1A241C62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76618988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Desfășurarea consultărilor publice</w:t>
      </w:r>
    </w:p>
    <w:p w14:paraId="16E60D83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Consultările publice (audieri/dezbateri) vor avea loc după cum urmează:</w:t>
      </w:r>
    </w:p>
    <w:p w14:paraId="12A10BAC" w14:textId="377BADC8" w:rsidR="00A27C2B" w:rsidRPr="00CE58AB" w:rsidRDefault="00A27C2B" w:rsidP="00CE58AB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>Data:</w:t>
      </w:r>
      <w:r w:rsidR="00CE58AB"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28.07.2026</w:t>
      </w:r>
    </w:p>
    <w:p w14:paraId="0F67FDAB" w14:textId="77777777" w:rsidR="00CE58AB" w:rsidRPr="00CE58AB" w:rsidRDefault="00A27C2B" w:rsidP="00CE58AB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Ora: </w:t>
      </w:r>
      <w:r w:rsidR="00CE58AB"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>10:00</w:t>
      </w:r>
    </w:p>
    <w:p w14:paraId="688CE8B8" w14:textId="2BCC3D8B" w:rsidR="00A27C2B" w:rsidRPr="00CE58AB" w:rsidRDefault="00A27C2B" w:rsidP="00CE58AB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Locul: </w:t>
      </w:r>
      <w:r w:rsid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sediul primăriei, </w:t>
      </w:r>
      <w:r w:rsidR="00CE58AB" w:rsidRPr="00CE58AB">
        <w:rPr>
          <w:rFonts w:ascii="Times New Roman" w:eastAsia="Onest" w:hAnsi="Times New Roman" w:cs="Times New Roman"/>
          <w:b/>
          <w:bCs/>
          <w:sz w:val="24"/>
          <w:szCs w:val="24"/>
        </w:rPr>
        <w:t>sala de ședințe a CL Pociumbăuți</w:t>
      </w:r>
    </w:p>
    <w:p w14:paraId="4CD01FB9" w14:textId="77777777" w:rsidR="00CE58AB" w:rsidRPr="00CE58AB" w:rsidRDefault="00CE58A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</w:p>
    <w:p w14:paraId="00C8C373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Participarea este deschisă tuturor persoanelor interesate.</w:t>
      </w:r>
    </w:p>
    <w:p w14:paraId="30FEB5C5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369019BD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Modalitatea de participare</w:t>
      </w:r>
    </w:p>
    <w:p w14:paraId="51383E77" w14:textId="77777777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pot:</w:t>
      </w:r>
    </w:p>
    <w:p w14:paraId="560BDDE9" w14:textId="77777777" w:rsidR="004766E7" w:rsidRDefault="00A27C2B" w:rsidP="00A27C2B">
      <w:pPr>
        <w:pStyle w:val="a7"/>
        <w:numPr>
          <w:ilvl w:val="0"/>
          <w:numId w:val="2"/>
        </w:numPr>
        <w:spacing w:line="276" w:lineRule="auto"/>
        <w:rPr>
          <w:rFonts w:ascii="Times New Roman" w:eastAsia="Onest" w:hAnsi="Times New Roman" w:cs="Times New Roman"/>
        </w:rPr>
      </w:pPr>
      <w:r w:rsidRPr="00CE58AB">
        <w:rPr>
          <w:rFonts w:ascii="Times New Roman" w:eastAsia="Onest" w:hAnsi="Times New Roman" w:cs="Times New Roman"/>
        </w:rPr>
        <w:t>participa direct la ședința de audieri/dezbateri</w:t>
      </w:r>
    </w:p>
    <w:p w14:paraId="60F3D85E" w14:textId="454D9D72" w:rsidR="00A27C2B" w:rsidRPr="004766E7" w:rsidRDefault="00A27C2B" w:rsidP="00A27C2B">
      <w:pPr>
        <w:pStyle w:val="a7"/>
        <w:numPr>
          <w:ilvl w:val="0"/>
          <w:numId w:val="2"/>
        </w:numPr>
        <w:spacing w:line="276" w:lineRule="auto"/>
        <w:rPr>
          <w:rFonts w:ascii="Times New Roman" w:eastAsia="Onest" w:hAnsi="Times New Roman" w:cs="Times New Roman"/>
        </w:rPr>
      </w:pPr>
      <w:r w:rsidRPr="004766E7">
        <w:rPr>
          <w:rFonts w:ascii="Times New Roman" w:eastAsia="Onest" w:hAnsi="Times New Roman" w:cs="Times New Roman"/>
        </w:rPr>
        <w:t xml:space="preserve">transmite recomandări în scris până la data de </w:t>
      </w:r>
      <w:r w:rsidR="00CE58AB" w:rsidRPr="004766E7">
        <w:rPr>
          <w:rFonts w:ascii="Times New Roman" w:eastAsia="Onest" w:hAnsi="Times New Roman" w:cs="Times New Roman"/>
        </w:rPr>
        <w:t>2</w:t>
      </w:r>
      <w:r w:rsidR="00957B99">
        <w:rPr>
          <w:rFonts w:ascii="Times New Roman" w:eastAsia="Onest" w:hAnsi="Times New Roman" w:cs="Times New Roman"/>
        </w:rPr>
        <w:t>8</w:t>
      </w:r>
      <w:r w:rsidR="00CE58AB" w:rsidRPr="004766E7">
        <w:rPr>
          <w:rFonts w:ascii="Times New Roman" w:eastAsia="Onest" w:hAnsi="Times New Roman" w:cs="Times New Roman"/>
        </w:rPr>
        <w:t>.07.2026</w:t>
      </w:r>
      <w:r w:rsidRPr="004766E7">
        <w:rPr>
          <w:rFonts w:ascii="Times New Roman" w:eastAsia="Onest" w:hAnsi="Times New Roman" w:cs="Times New Roman"/>
        </w:rPr>
        <w:t>, prin: e-mail:</w:t>
      </w:r>
      <w:r w:rsidR="00CE58AB" w:rsidRPr="004766E7">
        <w:rPr>
          <w:rFonts w:ascii="Times New Roman" w:eastAsia="Onest" w:hAnsi="Times New Roman" w:cs="Times New Roman"/>
        </w:rPr>
        <w:t xml:space="preserve"> </w:t>
      </w:r>
      <w:hyperlink r:id="rId7" w:history="1">
        <w:r w:rsidR="00CE58AB" w:rsidRPr="004766E7">
          <w:rPr>
            <w:rStyle w:val="ac"/>
            <w:rFonts w:ascii="Times New Roman" w:eastAsia="Onest" w:hAnsi="Times New Roman" w:cs="Times New Roman"/>
          </w:rPr>
          <w:t>primaria.pociumbauti@gmail.com</w:t>
        </w:r>
      </w:hyperlink>
      <w:r w:rsidR="004766E7" w:rsidRPr="004766E7">
        <w:rPr>
          <w:rFonts w:ascii="Times New Roman" w:eastAsia="Onest" w:hAnsi="Times New Roman" w:cs="Times New Roman"/>
        </w:rPr>
        <w:t xml:space="preserve">, </w:t>
      </w:r>
      <w:r w:rsidRPr="004766E7">
        <w:rPr>
          <w:rFonts w:ascii="Times New Roman" w:eastAsia="Onest" w:hAnsi="Times New Roman" w:cs="Times New Roman"/>
        </w:rPr>
        <w:t>sau depunere la sediul Primăriei</w:t>
      </w:r>
    </w:p>
    <w:p w14:paraId="43F468F7" w14:textId="2E50E8F5" w:rsidR="00A27C2B" w:rsidRPr="00CE58AB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CE58AB">
        <w:rPr>
          <w:rFonts w:ascii="Times New Roman" w:eastAsia="Onest" w:hAnsi="Times New Roman" w:cs="Times New Roman"/>
          <w:sz w:val="24"/>
          <w:szCs w:val="24"/>
        </w:rPr>
        <w:t>Pentru informații suplimentare, vă puteți adresa</w:t>
      </w:r>
      <w:r w:rsidR="004766E7">
        <w:rPr>
          <w:rFonts w:ascii="Times New Roman" w:eastAsia="Onest" w:hAnsi="Times New Roman" w:cs="Times New Roman"/>
          <w:sz w:val="24"/>
          <w:szCs w:val="24"/>
        </w:rPr>
        <w:t>, p</w:t>
      </w:r>
      <w:r w:rsidR="004766E7" w:rsidRPr="00CE58AB">
        <w:rPr>
          <w:rFonts w:ascii="Times New Roman" w:eastAsia="Onest" w:hAnsi="Times New Roman" w:cs="Times New Roman"/>
          <w:sz w:val="24"/>
          <w:szCs w:val="24"/>
        </w:rPr>
        <w:t>ersoană responsabilă</w:t>
      </w:r>
      <w:r w:rsidRPr="00CE58AB">
        <w:rPr>
          <w:rFonts w:ascii="Times New Roman" w:eastAsia="Onest" w:hAnsi="Times New Roman" w:cs="Times New Roman"/>
          <w:sz w:val="24"/>
          <w:szCs w:val="24"/>
        </w:rPr>
        <w:t>:</w:t>
      </w:r>
    </w:p>
    <w:p w14:paraId="126BB47C" w14:textId="204C90A8" w:rsidR="00A27C2B" w:rsidRPr="004766E7" w:rsidRDefault="00A27C2B" w:rsidP="004766E7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Nume, prenume: </w:t>
      </w:r>
      <w:r w:rsidR="004766E7"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>Irina LISEVICI</w:t>
      </w:r>
    </w:p>
    <w:p w14:paraId="48F7A9FA" w14:textId="568A2912" w:rsidR="00A27C2B" w:rsidRPr="004766E7" w:rsidRDefault="00A27C2B" w:rsidP="004766E7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Funcția: </w:t>
      </w:r>
      <w:r w:rsidR="004766E7"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>secretara CL</w:t>
      </w:r>
    </w:p>
    <w:p w14:paraId="6040A6BF" w14:textId="0E8762D9" w:rsidR="00A27C2B" w:rsidRPr="004766E7" w:rsidRDefault="00A27C2B" w:rsidP="004766E7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Tel.: </w:t>
      </w:r>
      <w:r w:rsidR="004766E7"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067106938 </w:t>
      </w:r>
    </w:p>
    <w:p w14:paraId="200AC8A0" w14:textId="62ED200E" w:rsidR="008627C0" w:rsidRPr="004766E7" w:rsidRDefault="004766E7" w:rsidP="004766E7">
      <w:pPr>
        <w:spacing w:line="276" w:lineRule="auto"/>
        <w:ind w:left="72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>e-</w:t>
      </w:r>
      <w:r w:rsidR="00A27C2B"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mail: </w:t>
      </w:r>
      <w:hyperlink r:id="rId8" w:history="1">
        <w:r w:rsidRPr="004766E7">
          <w:rPr>
            <w:rStyle w:val="ac"/>
            <w:rFonts w:ascii="Times New Roman" w:eastAsia="Onest" w:hAnsi="Times New Roman" w:cs="Times New Roman"/>
            <w:b/>
            <w:bCs/>
            <w:sz w:val="24"/>
            <w:szCs w:val="24"/>
          </w:rPr>
          <w:t>primaria.pociumbauti@gmail.com</w:t>
        </w:r>
      </w:hyperlink>
      <w:r w:rsidRPr="004766E7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</w:t>
      </w:r>
    </w:p>
    <w:sectPr w:rsidR="008627C0" w:rsidRPr="004766E7" w:rsidSect="004766E7">
      <w:pgSz w:w="12240" w:h="15840"/>
      <w:pgMar w:top="567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358E7"/>
    <w:multiLevelType w:val="hybridMultilevel"/>
    <w:tmpl w:val="CCA20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606E6"/>
    <w:multiLevelType w:val="hybridMultilevel"/>
    <w:tmpl w:val="9B4E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6"/>
    <w:rsid w:val="002049CF"/>
    <w:rsid w:val="003A4A68"/>
    <w:rsid w:val="004766E7"/>
    <w:rsid w:val="00630E47"/>
    <w:rsid w:val="008627C0"/>
    <w:rsid w:val="008E08D4"/>
    <w:rsid w:val="00957B99"/>
    <w:rsid w:val="00A27C2B"/>
    <w:rsid w:val="00B42468"/>
    <w:rsid w:val="00BE40B6"/>
    <w:rsid w:val="00CE58AB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8E0C"/>
  <w15:chartTrackingRefBased/>
  <w15:docId w15:val="{B02F5724-088A-48C0-9A7C-43E1781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4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BE4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4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40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E58A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E5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pociumbau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pociumbaut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imaria.pociumbauti" TargetMode="External"/><Relationship Id="rId5" Type="http://schemas.openxmlformats.org/officeDocument/2006/relationships/hyperlink" Target="https://primariapociumbauti.m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Irina primaria</cp:lastModifiedBy>
  <cp:revision>3</cp:revision>
  <dcterms:created xsi:type="dcterms:W3CDTF">2026-07-13T12:07:00Z</dcterms:created>
  <dcterms:modified xsi:type="dcterms:W3CDTF">2026-07-13T12:46:00Z</dcterms:modified>
</cp:coreProperties>
</file>