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B909" w14:textId="614BF8DF" w:rsidR="00FE72A7" w:rsidRPr="00462E4E" w:rsidRDefault="00000000" w:rsidP="00462E4E">
      <w:pPr>
        <w:spacing w:after="60"/>
        <w:jc w:val="center"/>
        <w:rPr>
          <w:b/>
          <w:bCs/>
          <w:color w:val="737373"/>
          <w:spacing w:val="20"/>
          <w:sz w:val="18"/>
          <w:szCs w:val="18"/>
          <w:lang w:val="en-US"/>
        </w:rPr>
      </w:pPr>
      <w:r w:rsidRPr="00FE72A7">
        <w:rPr>
          <w:b/>
          <w:bCs/>
          <w:color w:val="737373"/>
          <w:spacing w:val="20"/>
          <w:sz w:val="18"/>
          <w:szCs w:val="18"/>
          <w:lang w:val="en-US"/>
        </w:rPr>
        <w:t>REPUBLICA MOLDOVA · REFORMA APL · AMALGAMARE VOLUNTARĂ</w:t>
      </w:r>
    </w:p>
    <w:p w14:paraId="4052FA8E" w14:textId="77777777" w:rsidR="00C90436" w:rsidRPr="00FE72A7" w:rsidRDefault="00000000" w:rsidP="00FE72A7">
      <w:pPr>
        <w:spacing w:after="60" w:line="276" w:lineRule="auto"/>
        <w:jc w:val="center"/>
        <w:rPr>
          <w:sz w:val="28"/>
          <w:szCs w:val="28"/>
          <w:lang w:val="en-US"/>
        </w:rPr>
      </w:pPr>
      <w:proofErr w:type="spellStart"/>
      <w:r w:rsidRPr="00FE72A7">
        <w:rPr>
          <w:b/>
          <w:bCs/>
          <w:color w:val="1A1A1A"/>
          <w:sz w:val="44"/>
          <w:szCs w:val="44"/>
          <w:lang w:val="en-US"/>
        </w:rPr>
        <w:t>Viziunea</w:t>
      </w:r>
      <w:proofErr w:type="spellEnd"/>
      <w:r w:rsidRPr="00FE72A7">
        <w:rPr>
          <w:b/>
          <w:bCs/>
          <w:color w:val="1A1A1A"/>
          <w:sz w:val="44"/>
          <w:szCs w:val="44"/>
          <w:lang w:val="en-US"/>
        </w:rPr>
        <w:t xml:space="preserve"> cu </w:t>
      </w:r>
      <w:proofErr w:type="spellStart"/>
      <w:r w:rsidRPr="00FE72A7">
        <w:rPr>
          <w:b/>
          <w:bCs/>
          <w:color w:val="1A1A1A"/>
          <w:sz w:val="44"/>
          <w:szCs w:val="44"/>
          <w:lang w:val="en-US"/>
        </w:rPr>
        <w:t>privire</w:t>
      </w:r>
      <w:proofErr w:type="spellEnd"/>
      <w:r w:rsidRPr="00FE72A7">
        <w:rPr>
          <w:b/>
          <w:bCs/>
          <w:color w:val="1A1A1A"/>
          <w:sz w:val="44"/>
          <w:szCs w:val="44"/>
          <w:lang w:val="en-US"/>
        </w:rPr>
        <w:t xml:space="preserve"> la </w:t>
      </w:r>
      <w:proofErr w:type="spellStart"/>
      <w:r w:rsidRPr="00FE72A7">
        <w:rPr>
          <w:b/>
          <w:bCs/>
          <w:color w:val="1A1A1A"/>
          <w:sz w:val="44"/>
          <w:szCs w:val="44"/>
          <w:lang w:val="en-US"/>
        </w:rPr>
        <w:t>viitorul</w:t>
      </w:r>
      <w:proofErr w:type="spellEnd"/>
      <w:r w:rsidRPr="00FE72A7">
        <w:rPr>
          <w:b/>
          <w:bCs/>
          <w:color w:val="1A1A1A"/>
          <w:sz w:val="44"/>
          <w:szCs w:val="44"/>
          <w:lang w:val="en-US"/>
        </w:rPr>
        <w:t xml:space="preserve"> UAT</w:t>
      </w:r>
    </w:p>
    <w:p w14:paraId="4A62FA65" w14:textId="1F1A0F12" w:rsidR="00C90436" w:rsidRPr="00FE72A7" w:rsidRDefault="00000000" w:rsidP="00FE72A7">
      <w:pPr>
        <w:pBdr>
          <w:bottom w:val="single" w:sz="8" w:space="0" w:color="1A1A1A"/>
        </w:pBdr>
        <w:spacing w:after="160" w:line="276" w:lineRule="auto"/>
        <w:jc w:val="center"/>
        <w:rPr>
          <w:sz w:val="24"/>
          <w:szCs w:val="24"/>
          <w:lang w:val="en-US"/>
        </w:rPr>
      </w:pPr>
      <w:proofErr w:type="spellStart"/>
      <w:r w:rsidRPr="00FE72A7">
        <w:rPr>
          <w:color w:val="444444"/>
          <w:sz w:val="28"/>
          <w:szCs w:val="28"/>
          <w:lang w:val="en-US"/>
        </w:rPr>
        <w:t>Colicăuți</w:t>
      </w:r>
      <w:proofErr w:type="spellEnd"/>
      <w:r w:rsidRPr="00FE72A7">
        <w:rPr>
          <w:color w:val="444444"/>
          <w:sz w:val="28"/>
          <w:szCs w:val="28"/>
          <w:lang w:val="en-US"/>
        </w:rPr>
        <w:t xml:space="preserve">, </w:t>
      </w:r>
      <w:proofErr w:type="spellStart"/>
      <w:r w:rsidRPr="00FE72A7">
        <w:rPr>
          <w:color w:val="444444"/>
          <w:sz w:val="28"/>
          <w:szCs w:val="28"/>
          <w:lang w:val="en-US"/>
        </w:rPr>
        <w:t>Corestăuți</w:t>
      </w:r>
      <w:proofErr w:type="spellEnd"/>
      <w:r w:rsidRPr="00FE72A7">
        <w:rPr>
          <w:color w:val="444444"/>
          <w:sz w:val="28"/>
          <w:szCs w:val="28"/>
          <w:lang w:val="en-US"/>
        </w:rPr>
        <w:t xml:space="preserve">, </w:t>
      </w:r>
      <w:proofErr w:type="spellStart"/>
      <w:r w:rsidRPr="00FE72A7">
        <w:rPr>
          <w:color w:val="444444"/>
          <w:sz w:val="28"/>
          <w:szCs w:val="28"/>
          <w:lang w:val="en-US"/>
        </w:rPr>
        <w:t>Mărcăuți</w:t>
      </w:r>
      <w:proofErr w:type="spellEnd"/>
      <w:r w:rsidRPr="00FE72A7">
        <w:rPr>
          <w:color w:val="444444"/>
          <w:sz w:val="28"/>
          <w:szCs w:val="28"/>
          <w:lang w:val="en-US"/>
        </w:rPr>
        <w:t xml:space="preserve">, </w:t>
      </w:r>
      <w:proofErr w:type="spellStart"/>
      <w:r w:rsidRPr="00FE72A7">
        <w:rPr>
          <w:color w:val="444444"/>
          <w:sz w:val="28"/>
          <w:szCs w:val="28"/>
          <w:lang w:val="en-US"/>
        </w:rPr>
        <w:t>Trebisăuți</w:t>
      </w:r>
      <w:proofErr w:type="spellEnd"/>
      <w:r w:rsidRPr="00FE72A7">
        <w:rPr>
          <w:color w:val="444444"/>
          <w:sz w:val="28"/>
          <w:szCs w:val="28"/>
          <w:lang w:val="en-US"/>
        </w:rPr>
        <w:t xml:space="preserve">, </w:t>
      </w:r>
      <w:proofErr w:type="spellStart"/>
      <w:r w:rsidRPr="00FE72A7">
        <w:rPr>
          <w:color w:val="444444"/>
          <w:sz w:val="28"/>
          <w:szCs w:val="28"/>
          <w:lang w:val="en-US"/>
        </w:rPr>
        <w:t>Bălcăuți</w:t>
      </w:r>
      <w:proofErr w:type="spellEnd"/>
    </w:p>
    <w:p w14:paraId="2A510603" w14:textId="4151F945" w:rsidR="00913004" w:rsidRPr="00FE72A7" w:rsidRDefault="009C6F67">
      <w:pPr>
        <w:spacing w:after="80"/>
        <w:rPr>
          <w:sz w:val="22"/>
          <w:szCs w:val="22"/>
          <w:lang w:val="en-US"/>
        </w:rPr>
      </w:pPr>
      <w:proofErr w:type="spellStart"/>
      <w:r w:rsidRPr="00FE72A7">
        <w:rPr>
          <w:b/>
          <w:bCs/>
          <w:sz w:val="22"/>
          <w:szCs w:val="22"/>
          <w:lang w:val="en-US"/>
        </w:rPr>
        <w:t>Raion</w:t>
      </w:r>
      <w:proofErr w:type="spellEnd"/>
      <w:r w:rsidRPr="00FE72A7">
        <w:rPr>
          <w:b/>
          <w:bCs/>
          <w:sz w:val="22"/>
          <w:szCs w:val="22"/>
          <w:lang w:val="en-US"/>
        </w:rPr>
        <w:t xml:space="preserve">: </w:t>
      </w:r>
      <w:proofErr w:type="spellStart"/>
      <w:r w:rsidRPr="00FE72A7">
        <w:rPr>
          <w:sz w:val="22"/>
          <w:szCs w:val="22"/>
          <w:lang w:val="en-US"/>
        </w:rPr>
        <w:t>Briceni</w:t>
      </w:r>
      <w:proofErr w:type="spellEnd"/>
      <w:r w:rsidRPr="00FE72A7">
        <w:rPr>
          <w:sz w:val="22"/>
          <w:szCs w:val="22"/>
          <w:lang w:val="en-US"/>
        </w:rPr>
        <w:t xml:space="preserve">; </w:t>
      </w:r>
      <w:proofErr w:type="spellStart"/>
      <w:r w:rsidRPr="00FE72A7">
        <w:rPr>
          <w:sz w:val="22"/>
          <w:szCs w:val="22"/>
          <w:lang w:val="en-US"/>
        </w:rPr>
        <w:t>Ocnița</w:t>
      </w:r>
      <w:proofErr w:type="spellEnd"/>
      <w:r w:rsidRPr="00FE72A7">
        <w:rPr>
          <w:sz w:val="22"/>
          <w:szCs w:val="22"/>
          <w:lang w:val="en-US"/>
        </w:rPr>
        <w:t xml:space="preserve">   </w:t>
      </w:r>
      <w:proofErr w:type="gramStart"/>
      <w:r w:rsidRPr="00FE72A7">
        <w:rPr>
          <w:sz w:val="22"/>
          <w:szCs w:val="22"/>
          <w:lang w:val="en-US"/>
        </w:rPr>
        <w:t xml:space="preserve">|  </w:t>
      </w:r>
      <w:proofErr w:type="spellStart"/>
      <w:r w:rsidRPr="00FE72A7">
        <w:rPr>
          <w:b/>
          <w:bCs/>
          <w:sz w:val="22"/>
          <w:szCs w:val="22"/>
          <w:lang w:val="en-US"/>
        </w:rPr>
        <w:t>Populație</w:t>
      </w:r>
      <w:proofErr w:type="spellEnd"/>
      <w:proofErr w:type="gramEnd"/>
      <w:r w:rsidRPr="00FE72A7">
        <w:rPr>
          <w:b/>
          <w:bCs/>
          <w:sz w:val="22"/>
          <w:szCs w:val="22"/>
          <w:lang w:val="en-US"/>
        </w:rPr>
        <w:t xml:space="preserve">: </w:t>
      </w:r>
      <w:r w:rsidRPr="00FE72A7">
        <w:rPr>
          <w:sz w:val="22"/>
          <w:szCs w:val="22"/>
          <w:lang w:val="en-US"/>
        </w:rPr>
        <w:t>5.</w:t>
      </w:r>
      <w:r w:rsidR="009C47B0" w:rsidRPr="00FE72A7">
        <w:rPr>
          <w:sz w:val="22"/>
          <w:szCs w:val="22"/>
          <w:lang w:val="en-US"/>
        </w:rPr>
        <w:t>241</w:t>
      </w:r>
      <w:r w:rsidRPr="00FE72A7">
        <w:rPr>
          <w:sz w:val="22"/>
          <w:szCs w:val="22"/>
          <w:lang w:val="en-US"/>
        </w:rPr>
        <w:t xml:space="preserve">loc.  </w:t>
      </w:r>
      <w:proofErr w:type="gramStart"/>
      <w:r w:rsidRPr="00FE72A7">
        <w:rPr>
          <w:sz w:val="22"/>
          <w:szCs w:val="22"/>
          <w:lang w:val="en-US"/>
        </w:rPr>
        <w:t xml:space="preserve">|  </w:t>
      </w:r>
      <w:r w:rsidRPr="00FE72A7">
        <w:rPr>
          <w:b/>
          <w:bCs/>
          <w:sz w:val="22"/>
          <w:szCs w:val="22"/>
          <w:lang w:val="en-US"/>
        </w:rPr>
        <w:t>Data</w:t>
      </w:r>
      <w:proofErr w:type="gramEnd"/>
      <w:r w:rsidRPr="00FE72A7">
        <w:rPr>
          <w:b/>
          <w:bCs/>
          <w:sz w:val="22"/>
          <w:szCs w:val="22"/>
          <w:lang w:val="en-US"/>
        </w:rPr>
        <w:t xml:space="preserve">: </w:t>
      </w:r>
      <w:r w:rsidRPr="00FE72A7">
        <w:rPr>
          <w:sz w:val="22"/>
          <w:szCs w:val="22"/>
          <w:lang w:val="en-US"/>
        </w:rPr>
        <w:t xml:space="preserve">24 </w:t>
      </w:r>
      <w:proofErr w:type="spellStart"/>
      <w:r w:rsidRPr="00FE72A7">
        <w:rPr>
          <w:sz w:val="22"/>
          <w:szCs w:val="22"/>
          <w:lang w:val="en-US"/>
        </w:rPr>
        <w:t>iunie</w:t>
      </w:r>
      <w:proofErr w:type="spellEnd"/>
      <w:r w:rsidRPr="00FE72A7">
        <w:rPr>
          <w:sz w:val="22"/>
          <w:szCs w:val="22"/>
          <w:lang w:val="en-US"/>
        </w:rPr>
        <w:t xml:space="preserve"> </w:t>
      </w:r>
      <w:proofErr w:type="gramStart"/>
      <w:r w:rsidRPr="00FE72A7">
        <w:rPr>
          <w:sz w:val="22"/>
          <w:szCs w:val="22"/>
          <w:lang w:val="en-US"/>
        </w:rPr>
        <w:t>2026  |</w:t>
      </w:r>
      <w:proofErr w:type="gramEnd"/>
      <w:r w:rsidRPr="00FE72A7">
        <w:rPr>
          <w:sz w:val="22"/>
          <w:szCs w:val="22"/>
          <w:lang w:val="en-US"/>
        </w:rPr>
        <w:t xml:space="preserve">  </w:t>
      </w:r>
      <w:r w:rsidRPr="00FE72A7">
        <w:rPr>
          <w:b/>
          <w:bCs/>
          <w:sz w:val="22"/>
          <w:szCs w:val="22"/>
          <w:lang w:val="en-US"/>
        </w:rPr>
        <w:t xml:space="preserve">Facilitator: </w:t>
      </w:r>
      <w:r w:rsidRPr="00FE72A7">
        <w:rPr>
          <w:sz w:val="22"/>
          <w:szCs w:val="22"/>
          <w:lang w:val="en-US"/>
        </w:rPr>
        <w:t xml:space="preserve">Maria </w:t>
      </w:r>
      <w:proofErr w:type="spellStart"/>
      <w:r w:rsidRPr="00FE72A7">
        <w:rPr>
          <w:sz w:val="22"/>
          <w:szCs w:val="22"/>
          <w:lang w:val="en-US"/>
        </w:rPr>
        <w:t>Cebanaș</w:t>
      </w:r>
      <w:proofErr w:type="spellEnd"/>
    </w:p>
    <w:p w14:paraId="1E9A52FB" w14:textId="2FC720ED" w:rsidR="000C4FE9" w:rsidRDefault="000C4FE9">
      <w:pPr>
        <w:spacing w:after="80"/>
        <w:rPr>
          <w:lang w:val="en-US"/>
        </w:rPr>
      </w:pPr>
    </w:p>
    <w:p w14:paraId="63CC2596" w14:textId="35F595E2" w:rsidR="00913004" w:rsidRPr="00FE72A7" w:rsidRDefault="00913004" w:rsidP="00FE72A7">
      <w:pPr>
        <w:spacing w:after="120" w:line="276" w:lineRule="auto"/>
        <w:jc w:val="both"/>
        <w:rPr>
          <w:color w:val="1A2B2E"/>
          <w:sz w:val="28"/>
          <w:szCs w:val="28"/>
          <w:lang w:val="ro-MD" w:eastAsia="en-US"/>
        </w:rPr>
      </w:pPr>
      <w:r w:rsidRPr="00FE72A7">
        <w:rPr>
          <w:color w:val="1A2B2E"/>
          <w:sz w:val="28"/>
          <w:szCs w:val="28"/>
          <w:lang w:val="ro-MD" w:eastAsia="en-US"/>
        </w:rPr>
        <w:t xml:space="preserve">Prezentul document constituie </w:t>
      </w:r>
      <w:r w:rsidRPr="00FE72A7">
        <w:rPr>
          <w:b/>
          <w:bCs/>
          <w:color w:val="1A2B2E"/>
          <w:sz w:val="28"/>
          <w:szCs w:val="28"/>
          <w:lang w:val="ro-MD" w:eastAsia="en-US"/>
        </w:rPr>
        <w:t>prima versiune a Viziunii</w:t>
      </w:r>
      <w:r w:rsidRPr="00FE72A7">
        <w:rPr>
          <w:color w:val="1A2B2E"/>
          <w:sz w:val="28"/>
          <w:szCs w:val="28"/>
          <w:lang w:val="ro-MD" w:eastAsia="en-US"/>
        </w:rPr>
        <w:t xml:space="preserve"> de dezvoltare a viitoarei unități administrativ-teritoriale (UAT) formate prin amalgamarea voluntară a c. Colicăuți, s. Corestăuți, s. Mărcăuți, s. Trebisăuți, s. Bălcăuți. </w:t>
      </w:r>
    </w:p>
    <w:p w14:paraId="644D574D" w14:textId="3D9F56CB" w:rsidR="009C6F67" w:rsidRPr="00FE72A7" w:rsidRDefault="00913004" w:rsidP="00FE72A7">
      <w:pPr>
        <w:spacing w:after="120" w:line="276" w:lineRule="auto"/>
        <w:jc w:val="both"/>
        <w:rPr>
          <w:color w:val="1A2B2E"/>
          <w:sz w:val="28"/>
          <w:szCs w:val="28"/>
          <w:lang w:val="ro-MD" w:eastAsia="en-US"/>
        </w:rPr>
      </w:pPr>
      <w:r w:rsidRPr="00FE72A7">
        <w:rPr>
          <w:color w:val="1A2B2E"/>
          <w:sz w:val="28"/>
          <w:szCs w:val="28"/>
          <w:lang w:val="ro-MD" w:eastAsia="en-US"/>
        </w:rPr>
        <w:t xml:space="preserve">Cele </w:t>
      </w:r>
      <w:r w:rsidR="009C47B0" w:rsidRPr="00FE72A7">
        <w:rPr>
          <w:color w:val="1A2B2E"/>
          <w:sz w:val="28"/>
          <w:szCs w:val="28"/>
          <w:lang w:val="ro-MD" w:eastAsia="en-US"/>
        </w:rPr>
        <w:t>cinci</w:t>
      </w:r>
      <w:r w:rsidRPr="00FE72A7">
        <w:rPr>
          <w:color w:val="1A2B2E"/>
          <w:sz w:val="28"/>
          <w:szCs w:val="28"/>
          <w:lang w:val="ro-MD" w:eastAsia="en-US"/>
        </w:rPr>
        <w:t xml:space="preserve"> UAT urmează să devină o </w:t>
      </w:r>
      <w:r w:rsidRPr="00FE72A7">
        <w:rPr>
          <w:b/>
          <w:bCs/>
          <w:color w:val="1A2B2E"/>
          <w:sz w:val="28"/>
          <w:szCs w:val="28"/>
          <w:lang w:val="ro-MD" w:eastAsia="en-US"/>
        </w:rPr>
        <w:t>comunitate unică, gestionată de o administrație publică locală comună</w:t>
      </w:r>
      <w:r w:rsidRPr="00FE72A7">
        <w:rPr>
          <w:color w:val="1A2B2E"/>
          <w:sz w:val="28"/>
          <w:szCs w:val="28"/>
          <w:lang w:val="ro-MD" w:eastAsia="en-US"/>
        </w:rPr>
        <w:t xml:space="preserve">, cu centrul administrativ stabilit în  </w:t>
      </w:r>
      <w:r w:rsidR="009C47B0" w:rsidRPr="00FE72A7">
        <w:rPr>
          <w:color w:val="1A2B2E"/>
          <w:sz w:val="28"/>
          <w:szCs w:val="28"/>
          <w:lang w:val="ro-MD" w:eastAsia="en-US"/>
        </w:rPr>
        <w:t>c. Colicăuți.</w:t>
      </w:r>
    </w:p>
    <w:p w14:paraId="4346AC32" w14:textId="2983CF94" w:rsidR="00913004" w:rsidRPr="00FE72A7" w:rsidRDefault="00913004" w:rsidP="00FE72A7">
      <w:pPr>
        <w:spacing w:after="120" w:line="276" w:lineRule="auto"/>
        <w:jc w:val="both"/>
        <w:rPr>
          <w:color w:val="1A2B2E"/>
          <w:sz w:val="28"/>
          <w:szCs w:val="28"/>
          <w:lang w:val="ro-MD" w:eastAsia="en-US"/>
        </w:rPr>
      </w:pPr>
      <w:r w:rsidRPr="00FE72A7">
        <w:rPr>
          <w:color w:val="1A2B2E"/>
          <w:sz w:val="28"/>
          <w:szCs w:val="28"/>
          <w:lang w:val="ro-MD" w:eastAsia="en-US"/>
        </w:rPr>
        <w:t xml:space="preserve">Configurația propusă întrunește criteriile de eligibilitate prevăzute de Legea nr. 225/2023: o populație totală de </w:t>
      </w:r>
      <w:r w:rsidRPr="00FE72A7">
        <w:rPr>
          <w:rFonts w:ascii="Arial" w:hAnsi="Arial" w:cs="Arial"/>
          <w:b/>
          <w:bCs/>
          <w:color w:val="1A1A1A"/>
          <w:spacing w:val="-8"/>
          <w:sz w:val="28"/>
          <w:szCs w:val="28"/>
          <w:shd w:val="clear" w:color="auto" w:fill="FAFAFA"/>
          <w:lang w:val="en-US"/>
        </w:rPr>
        <w:t>5.</w:t>
      </w:r>
      <w:r w:rsidR="009C47B0" w:rsidRPr="00FE72A7">
        <w:rPr>
          <w:rFonts w:ascii="Arial" w:hAnsi="Arial" w:cs="Arial"/>
          <w:b/>
          <w:bCs/>
          <w:color w:val="1A1A1A"/>
          <w:spacing w:val="-8"/>
          <w:sz w:val="28"/>
          <w:szCs w:val="28"/>
          <w:shd w:val="clear" w:color="auto" w:fill="FAFAFA"/>
          <w:lang w:val="en-US"/>
        </w:rPr>
        <w:t>241</w:t>
      </w:r>
      <w:r w:rsidRPr="00FE72A7">
        <w:rPr>
          <w:rFonts w:ascii="Arial" w:hAnsi="Arial" w:cs="Arial"/>
          <w:b/>
          <w:bCs/>
          <w:color w:val="1A1A1A"/>
          <w:spacing w:val="-8"/>
          <w:sz w:val="28"/>
          <w:szCs w:val="28"/>
          <w:shd w:val="clear" w:color="auto" w:fill="FAFAFA"/>
          <w:lang w:val="en-US"/>
        </w:rPr>
        <w:t xml:space="preserve"> </w:t>
      </w:r>
      <w:r w:rsidRPr="00FE72A7">
        <w:rPr>
          <w:b/>
          <w:bCs/>
          <w:color w:val="1A2B2E"/>
          <w:sz w:val="28"/>
          <w:szCs w:val="28"/>
          <w:lang w:val="ro-MD" w:eastAsia="en-US"/>
        </w:rPr>
        <w:t>locuitori</w:t>
      </w:r>
      <w:r w:rsidRPr="00FE72A7">
        <w:rPr>
          <w:color w:val="1A2B2E"/>
          <w:sz w:val="28"/>
          <w:szCs w:val="28"/>
          <w:lang w:val="ro-MD" w:eastAsia="en-US"/>
        </w:rPr>
        <w:t xml:space="preserve"> (peste pragul minim de 3.000) și un teritoriu continuu. Procesul beneficiază de un pachet de </w:t>
      </w:r>
      <w:r w:rsidRPr="00FE72A7">
        <w:rPr>
          <w:b/>
          <w:bCs/>
          <w:color w:val="C57A14"/>
          <w:sz w:val="28"/>
          <w:szCs w:val="28"/>
          <w:lang w:val="ro-MD" w:eastAsia="en-US"/>
        </w:rPr>
        <w:t>stimulente financiare de stat de cca 2</w:t>
      </w:r>
      <w:r w:rsidR="009C47B0" w:rsidRPr="00FE72A7">
        <w:rPr>
          <w:b/>
          <w:bCs/>
          <w:color w:val="C57A14"/>
          <w:sz w:val="28"/>
          <w:szCs w:val="28"/>
          <w:lang w:val="ro-MD" w:eastAsia="en-US"/>
        </w:rPr>
        <w:t>3</w:t>
      </w:r>
      <w:r w:rsidRPr="00FE72A7">
        <w:rPr>
          <w:b/>
          <w:bCs/>
          <w:color w:val="C57A14"/>
          <w:sz w:val="28"/>
          <w:szCs w:val="28"/>
          <w:lang w:val="ro-MD" w:eastAsia="en-US"/>
        </w:rPr>
        <w:t>,</w:t>
      </w:r>
      <w:r w:rsidR="009C47B0" w:rsidRPr="00FE72A7">
        <w:rPr>
          <w:b/>
          <w:bCs/>
          <w:color w:val="C57A14"/>
          <w:sz w:val="28"/>
          <w:szCs w:val="28"/>
          <w:lang w:val="ro-MD" w:eastAsia="en-US"/>
        </w:rPr>
        <w:t>8</w:t>
      </w:r>
      <w:r w:rsidRPr="00FE72A7">
        <w:rPr>
          <w:b/>
          <w:bCs/>
          <w:color w:val="C57A14"/>
          <w:sz w:val="28"/>
          <w:szCs w:val="28"/>
          <w:lang w:val="ro-MD" w:eastAsia="en-US"/>
        </w:rPr>
        <w:t xml:space="preserve"> mil. lei</w:t>
      </w:r>
      <w:r w:rsidRPr="00FE72A7">
        <w:rPr>
          <w:color w:val="1A2B2E"/>
          <w:sz w:val="28"/>
          <w:szCs w:val="28"/>
          <w:lang w:val="ro-MD" w:eastAsia="en-US"/>
        </w:rPr>
        <w:t>, acordate conform HG nr. 925/2023, destinate pregătirii fuziunii, investițiilor capitale și susținerii bugetului local al noii comunități.</w:t>
      </w:r>
    </w:p>
    <w:p w14:paraId="40BF1763" w14:textId="050F2EA3" w:rsidR="000C4FE9" w:rsidRPr="000C4FE9" w:rsidRDefault="000C4FE9" w:rsidP="00913004">
      <w:pPr>
        <w:spacing w:after="120" w:line="276" w:lineRule="auto"/>
        <w:jc w:val="both"/>
        <w:rPr>
          <w:color w:val="1A2B2E"/>
          <w:sz w:val="24"/>
          <w:szCs w:val="24"/>
          <w:lang w:val="ro-MD" w:eastAsia="en-US"/>
        </w:rPr>
      </w:pPr>
      <w:r>
        <w:rPr>
          <w:noProof/>
          <w:color w:val="1A2B2E"/>
          <w:sz w:val="24"/>
          <w:szCs w:val="24"/>
          <w:lang w:val="ro-MD" w:eastAsia="en-US"/>
        </w:rPr>
        <w:drawing>
          <wp:inline distT="0" distB="0" distL="0" distR="0" wp14:anchorId="327CC5D5" wp14:editId="48E42140">
            <wp:extent cx="5892800" cy="2934648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261" cy="29383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BC9EAE4" w14:textId="77777777" w:rsidR="00FE72A7" w:rsidRDefault="00FE72A7" w:rsidP="000C4FE9">
      <w:pPr>
        <w:spacing w:after="80" w:line="276" w:lineRule="auto"/>
        <w:rPr>
          <w:b/>
          <w:bCs/>
          <w:color w:val="0A535E"/>
          <w:sz w:val="32"/>
          <w:szCs w:val="32"/>
          <w:lang w:val="ro-MD"/>
        </w:rPr>
      </w:pPr>
    </w:p>
    <w:p w14:paraId="7131FF59" w14:textId="5B1CD2A5" w:rsidR="000C4FE9" w:rsidRPr="00FE72A7" w:rsidRDefault="000C4FE9" w:rsidP="000C4FE9">
      <w:pPr>
        <w:spacing w:after="80" w:line="276" w:lineRule="auto"/>
        <w:rPr>
          <w:sz w:val="32"/>
          <w:szCs w:val="32"/>
          <w:lang w:val="ro-MD"/>
        </w:rPr>
      </w:pPr>
      <w:r w:rsidRPr="00FE72A7">
        <w:rPr>
          <w:b/>
          <w:bCs/>
          <w:color w:val="0A535E"/>
          <w:sz w:val="32"/>
          <w:szCs w:val="32"/>
          <w:lang w:val="ro-MD"/>
        </w:rPr>
        <w:t>Validare conform Legii nr. 225/2023</w:t>
      </w:r>
    </w:p>
    <w:tbl>
      <w:tblPr>
        <w:tblW w:w="8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0"/>
        <w:gridCol w:w="4345"/>
      </w:tblGrid>
      <w:tr w:rsidR="000C4FE9" w:rsidRPr="000C4FE9" w14:paraId="5C0B8C3F" w14:textId="77777777" w:rsidTr="00FE72A7">
        <w:trPr>
          <w:trHeight w:val="671"/>
        </w:trPr>
        <w:tc>
          <w:tcPr>
            <w:tcW w:w="3840" w:type="dxa"/>
            <w:tcBorders>
              <w:top w:val="single" w:sz="4" w:space="0" w:color="CFE0E2"/>
              <w:left w:val="single" w:sz="4" w:space="0" w:color="CFE0E2"/>
              <w:bottom w:val="single" w:sz="4" w:space="0" w:color="CFE0E2"/>
              <w:right w:val="single" w:sz="4" w:space="0" w:color="CFE0E2"/>
            </w:tcBorders>
            <w:shd w:val="clear" w:color="auto" w:fill="E6F3EC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61DFBB6" w14:textId="77777777" w:rsidR="000C4FE9" w:rsidRPr="00FE72A7" w:rsidRDefault="000C4FE9" w:rsidP="00FB4191">
            <w:pPr>
              <w:spacing w:after="20" w:line="276" w:lineRule="auto"/>
              <w:rPr>
                <w:sz w:val="32"/>
                <w:szCs w:val="32"/>
                <w:lang w:val="ro-MD"/>
              </w:rPr>
            </w:pPr>
            <w:r w:rsidRPr="00FE72A7">
              <w:rPr>
                <w:b/>
                <w:bCs/>
                <w:color w:val="2E7D52"/>
                <w:sz w:val="32"/>
                <w:szCs w:val="32"/>
                <w:lang w:val="ro-MD"/>
              </w:rPr>
              <w:t xml:space="preserve">✓  </w:t>
            </w:r>
            <w:r w:rsidRPr="00FE72A7">
              <w:rPr>
                <w:b/>
                <w:bCs/>
                <w:sz w:val="32"/>
                <w:szCs w:val="32"/>
                <w:lang w:val="ro-MD"/>
              </w:rPr>
              <w:t>Populație ≥ 3.000</w:t>
            </w:r>
          </w:p>
          <w:p w14:paraId="674E2AB0" w14:textId="7CA55D47" w:rsidR="000C4FE9" w:rsidRPr="00FE72A7" w:rsidRDefault="000C4FE9" w:rsidP="00FB4191">
            <w:pPr>
              <w:spacing w:line="276" w:lineRule="auto"/>
              <w:rPr>
                <w:sz w:val="32"/>
                <w:szCs w:val="32"/>
                <w:lang w:val="ro-MD"/>
              </w:rPr>
            </w:pPr>
            <w:r w:rsidRPr="00FE72A7">
              <w:rPr>
                <w:color w:val="5A6B6E"/>
                <w:sz w:val="32"/>
                <w:szCs w:val="32"/>
                <w:lang w:val="ro-MD"/>
              </w:rPr>
              <w:t>5.241 locuitori</w:t>
            </w:r>
          </w:p>
        </w:tc>
        <w:tc>
          <w:tcPr>
            <w:tcW w:w="4345" w:type="dxa"/>
            <w:tcBorders>
              <w:top w:val="single" w:sz="4" w:space="0" w:color="CFE0E2"/>
              <w:left w:val="single" w:sz="4" w:space="0" w:color="CFE0E2"/>
              <w:bottom w:val="single" w:sz="4" w:space="0" w:color="CFE0E2"/>
              <w:right w:val="single" w:sz="4" w:space="0" w:color="CFE0E2"/>
            </w:tcBorders>
            <w:shd w:val="clear" w:color="auto" w:fill="E6F3EC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CC89D45" w14:textId="77777777" w:rsidR="000C4FE9" w:rsidRPr="00FE72A7" w:rsidRDefault="000C4FE9" w:rsidP="00FB4191">
            <w:pPr>
              <w:spacing w:after="20" w:line="276" w:lineRule="auto"/>
              <w:rPr>
                <w:sz w:val="32"/>
                <w:szCs w:val="32"/>
                <w:lang w:val="ro-MD"/>
              </w:rPr>
            </w:pPr>
            <w:r w:rsidRPr="00FE72A7">
              <w:rPr>
                <w:b/>
                <w:bCs/>
                <w:color w:val="2E7D52"/>
                <w:sz w:val="32"/>
                <w:szCs w:val="32"/>
                <w:lang w:val="ro-MD"/>
              </w:rPr>
              <w:t xml:space="preserve">✓  </w:t>
            </w:r>
            <w:r w:rsidRPr="00FE72A7">
              <w:rPr>
                <w:b/>
                <w:bCs/>
                <w:sz w:val="32"/>
                <w:szCs w:val="32"/>
                <w:lang w:val="ro-MD"/>
              </w:rPr>
              <w:t>Teritoriu continuu</w:t>
            </w:r>
          </w:p>
          <w:p w14:paraId="77463927" w14:textId="77777777" w:rsidR="000C4FE9" w:rsidRPr="00FE72A7" w:rsidRDefault="000C4FE9" w:rsidP="00FB4191">
            <w:pPr>
              <w:spacing w:line="276" w:lineRule="auto"/>
              <w:rPr>
                <w:sz w:val="32"/>
                <w:szCs w:val="32"/>
                <w:lang w:val="ro-MD"/>
              </w:rPr>
            </w:pPr>
            <w:r w:rsidRPr="00FE72A7">
              <w:rPr>
                <w:color w:val="5A6B6E"/>
                <w:sz w:val="32"/>
                <w:szCs w:val="32"/>
                <w:lang w:val="ro-MD"/>
              </w:rPr>
              <w:t>Da</w:t>
            </w:r>
          </w:p>
        </w:tc>
      </w:tr>
    </w:tbl>
    <w:p w14:paraId="6CDA53D2" w14:textId="715F7E31" w:rsidR="00913004" w:rsidRDefault="00913004">
      <w:pPr>
        <w:spacing w:after="80"/>
        <w:rPr>
          <w:lang w:val="ro-MD"/>
        </w:rPr>
      </w:pPr>
    </w:p>
    <w:p w14:paraId="77791096" w14:textId="2AFA1C86" w:rsidR="000C4FE9" w:rsidRDefault="000C4FE9">
      <w:pPr>
        <w:spacing w:after="80"/>
        <w:rPr>
          <w:lang w:val="ro-MD"/>
        </w:rPr>
      </w:pPr>
    </w:p>
    <w:p w14:paraId="582506BD" w14:textId="77777777" w:rsidR="00FE72A7" w:rsidRDefault="00FE72A7">
      <w:pPr>
        <w:spacing w:after="80"/>
        <w:rPr>
          <w:lang w:val="ro-MD"/>
        </w:rPr>
      </w:pPr>
    </w:p>
    <w:p w14:paraId="43756545" w14:textId="77777777" w:rsidR="000C4FE9" w:rsidRPr="00322B16" w:rsidRDefault="000C4FE9" w:rsidP="000C4FE9">
      <w:pPr>
        <w:shd w:val="clear" w:color="auto" w:fill="0E6E7D"/>
        <w:spacing w:before="300" w:after="140" w:line="300" w:lineRule="auto"/>
        <w:outlineLvl w:val="0"/>
        <w:rPr>
          <w:lang w:val="ro-MD"/>
        </w:rPr>
      </w:pPr>
      <w:r w:rsidRPr="00322B16">
        <w:rPr>
          <w:b/>
          <w:bCs/>
          <w:color w:val="FFFFFF"/>
          <w:sz w:val="26"/>
          <w:szCs w:val="26"/>
          <w:lang w:val="ro-MD"/>
        </w:rPr>
        <w:lastRenderedPageBreak/>
        <w:t xml:space="preserve">  Viziunea noastră pentru 2030</w:t>
      </w:r>
    </w:p>
    <w:p w14:paraId="09BAE73B" w14:textId="63997B26" w:rsidR="000C4FE9" w:rsidRPr="000C4FE9" w:rsidRDefault="000C4FE9" w:rsidP="000C4FE9">
      <w:pPr>
        <w:pBdr>
          <w:left w:val="single" w:sz="18" w:space="8" w:color="0E6E7D"/>
        </w:pBdr>
        <w:shd w:val="clear" w:color="auto" w:fill="E6F2F3"/>
        <w:spacing w:before="40" w:after="160" w:line="300" w:lineRule="auto"/>
        <w:jc w:val="both"/>
        <w:rPr>
          <w:sz w:val="24"/>
          <w:szCs w:val="24"/>
          <w:lang w:val="ro-MD"/>
        </w:rPr>
      </w:pPr>
      <w:r w:rsidRPr="000C4FE9">
        <w:rPr>
          <w:sz w:val="28"/>
          <w:szCs w:val="28"/>
          <w:lang w:val="ro-MD"/>
        </w:rPr>
        <w:t xml:space="preserve">Ne propunem ca, până în 2030, comunitatea amalgamată </w:t>
      </w:r>
      <w:r>
        <w:rPr>
          <w:sz w:val="28"/>
          <w:szCs w:val="28"/>
          <w:lang w:val="ro-MD"/>
        </w:rPr>
        <w:t>Colicăuți</w:t>
      </w:r>
      <w:r w:rsidRPr="000C4FE9">
        <w:rPr>
          <w:sz w:val="28"/>
          <w:szCs w:val="28"/>
          <w:lang w:val="ro-MD"/>
        </w:rPr>
        <w:t>–</w:t>
      </w:r>
      <w:r>
        <w:rPr>
          <w:sz w:val="28"/>
          <w:szCs w:val="28"/>
          <w:lang w:val="ro-MD"/>
        </w:rPr>
        <w:t>Corestăuți</w:t>
      </w:r>
      <w:r w:rsidRPr="000C4FE9">
        <w:rPr>
          <w:sz w:val="28"/>
          <w:szCs w:val="28"/>
          <w:lang w:val="ro-MD"/>
        </w:rPr>
        <w:t>–</w:t>
      </w:r>
      <w:r>
        <w:rPr>
          <w:sz w:val="28"/>
          <w:szCs w:val="28"/>
          <w:lang w:val="ro-MD"/>
        </w:rPr>
        <w:t>Bălcăuți</w:t>
      </w:r>
      <w:r w:rsidRPr="000C4FE9">
        <w:rPr>
          <w:sz w:val="28"/>
          <w:szCs w:val="28"/>
          <w:lang w:val="ro-MD"/>
        </w:rPr>
        <w:t>–</w:t>
      </w:r>
      <w:r>
        <w:rPr>
          <w:sz w:val="28"/>
          <w:szCs w:val="28"/>
          <w:lang w:val="ro-MD"/>
        </w:rPr>
        <w:t>Trebisăuți</w:t>
      </w:r>
      <w:r w:rsidRPr="000C4FE9">
        <w:rPr>
          <w:sz w:val="28"/>
          <w:szCs w:val="28"/>
          <w:lang w:val="ro-MD"/>
        </w:rPr>
        <w:t>–</w:t>
      </w:r>
      <w:r>
        <w:rPr>
          <w:sz w:val="28"/>
          <w:szCs w:val="28"/>
          <w:lang w:val="ro-MD"/>
        </w:rPr>
        <w:t>Mărcăuți</w:t>
      </w:r>
      <w:r w:rsidRPr="000C4FE9">
        <w:rPr>
          <w:sz w:val="28"/>
          <w:szCs w:val="28"/>
          <w:lang w:val="ro-MD"/>
        </w:rPr>
        <w:t xml:space="preserve"> să devină o unitate administrativ-teritorială puternică și unită, în care fiecare locuitor are acces la apă potabilă, drumuri practicabile și servicii publice de calitate, indiferent de satul în care trăiește. O administrație comună, mai eficientă și mai aproape de cetățean, va gestiona resursele în mod echitabil și va atrage investițiile necesare pentru o dezvoltare durabilă, păstrând în același timp identitatea și tradițiile fiecărei localități.</w:t>
      </w:r>
    </w:p>
    <w:p w14:paraId="1A249E4A" w14:textId="77777777" w:rsidR="00C90436" w:rsidRPr="00FE72A7" w:rsidRDefault="00000000">
      <w:pPr>
        <w:pStyle w:val="1"/>
        <w:pBdr>
          <w:bottom w:val="single" w:sz="4" w:space="0" w:color="E5E5E5"/>
        </w:pBdr>
        <w:spacing w:before="240" w:after="120"/>
        <w:rPr>
          <w:sz w:val="28"/>
          <w:szCs w:val="28"/>
          <w:lang w:val="ro-MD"/>
        </w:rPr>
      </w:pPr>
      <w:r w:rsidRPr="00FE72A7">
        <w:rPr>
          <w:sz w:val="28"/>
          <w:szCs w:val="28"/>
          <w:lang w:val="ro-MD"/>
        </w:rPr>
        <w:t>1. Profilul comunității</w:t>
      </w:r>
    </w:p>
    <w:p w14:paraId="09D94797" w14:textId="69D79601" w:rsidR="00C90436" w:rsidRPr="00FE72A7" w:rsidRDefault="00000000">
      <w:pPr>
        <w:spacing w:after="80"/>
        <w:rPr>
          <w:sz w:val="28"/>
          <w:szCs w:val="28"/>
          <w:lang w:val="ro-MD"/>
        </w:rPr>
      </w:pPr>
      <w:r w:rsidRPr="00FE72A7">
        <w:rPr>
          <w:b/>
          <w:bCs/>
          <w:sz w:val="28"/>
          <w:szCs w:val="28"/>
          <w:lang w:val="ro-MD"/>
        </w:rPr>
        <w:t xml:space="preserve">Localități: </w:t>
      </w:r>
      <w:r w:rsidRPr="00FE72A7">
        <w:rPr>
          <w:sz w:val="28"/>
          <w:szCs w:val="28"/>
          <w:lang w:val="ro-MD"/>
        </w:rPr>
        <w:t>Colicăuți, Corestăuți, Mărcăuți, Trebisăuți, Bălcăuți</w:t>
      </w:r>
    </w:p>
    <w:p w14:paraId="103DD5FC" w14:textId="239D2D60" w:rsidR="00400974" w:rsidRPr="00FE72A7" w:rsidRDefault="00000000">
      <w:pPr>
        <w:spacing w:after="80"/>
        <w:rPr>
          <w:sz w:val="28"/>
          <w:szCs w:val="28"/>
          <w:lang w:val="en-US"/>
        </w:rPr>
      </w:pPr>
      <w:proofErr w:type="spellStart"/>
      <w:r w:rsidRPr="00FE72A7">
        <w:rPr>
          <w:b/>
          <w:bCs/>
          <w:sz w:val="28"/>
          <w:szCs w:val="28"/>
          <w:lang w:val="en-US"/>
        </w:rPr>
        <w:t>Gospodării</w:t>
      </w:r>
      <w:proofErr w:type="spellEnd"/>
      <w:r w:rsidRPr="00FE72A7">
        <w:rPr>
          <w:b/>
          <w:bCs/>
          <w:sz w:val="28"/>
          <w:szCs w:val="28"/>
          <w:lang w:val="en-US"/>
        </w:rPr>
        <w:t xml:space="preserve">: </w:t>
      </w:r>
      <w:proofErr w:type="gramStart"/>
      <w:r w:rsidRPr="00FE72A7">
        <w:rPr>
          <w:sz w:val="28"/>
          <w:szCs w:val="28"/>
          <w:lang w:val="en-US"/>
        </w:rPr>
        <w:t>4</w:t>
      </w:r>
      <w:r w:rsidR="009C47B0" w:rsidRPr="00FE72A7">
        <w:rPr>
          <w:sz w:val="28"/>
          <w:szCs w:val="28"/>
          <w:lang w:val="en-US"/>
        </w:rPr>
        <w:t>00</w:t>
      </w:r>
      <w:r w:rsidRPr="00FE72A7">
        <w:rPr>
          <w:sz w:val="28"/>
          <w:szCs w:val="28"/>
          <w:lang w:val="en-US"/>
        </w:rPr>
        <w:t>2  ·</w:t>
      </w:r>
      <w:proofErr w:type="gramEnd"/>
      <w:r w:rsidRPr="00FE72A7">
        <w:rPr>
          <w:sz w:val="28"/>
          <w:szCs w:val="28"/>
          <w:lang w:val="en-US"/>
        </w:rPr>
        <w:t xml:space="preserve">  </w:t>
      </w:r>
      <w:proofErr w:type="spellStart"/>
      <w:r w:rsidRPr="00FE72A7">
        <w:rPr>
          <w:b/>
          <w:bCs/>
          <w:sz w:val="28"/>
          <w:szCs w:val="28"/>
          <w:lang w:val="en-US"/>
        </w:rPr>
        <w:t>Suprafață</w:t>
      </w:r>
      <w:proofErr w:type="spellEnd"/>
      <w:r w:rsidRPr="00FE72A7">
        <w:rPr>
          <w:b/>
          <w:bCs/>
          <w:sz w:val="28"/>
          <w:szCs w:val="28"/>
          <w:lang w:val="en-US"/>
        </w:rPr>
        <w:t xml:space="preserve">: </w:t>
      </w:r>
      <w:r w:rsidR="00400974">
        <w:rPr>
          <w:sz w:val="28"/>
          <w:szCs w:val="28"/>
          <w:lang w:val="en-US"/>
        </w:rPr>
        <w:t>13</w:t>
      </w:r>
      <w:r w:rsidRPr="00FE72A7">
        <w:rPr>
          <w:sz w:val="28"/>
          <w:szCs w:val="28"/>
          <w:lang w:val="en-US"/>
        </w:rPr>
        <w:t>.7</w:t>
      </w:r>
      <w:r w:rsidR="00400974">
        <w:rPr>
          <w:sz w:val="28"/>
          <w:szCs w:val="28"/>
          <w:lang w:val="en-US"/>
        </w:rPr>
        <w:t>64</w:t>
      </w:r>
      <w:r w:rsidRPr="00FE72A7">
        <w:rPr>
          <w:sz w:val="28"/>
          <w:szCs w:val="28"/>
          <w:lang w:val="en-US"/>
        </w:rPr>
        <w:t xml:space="preserve"> km² </w:t>
      </w:r>
      <w:proofErr w:type="gramStart"/>
      <w:r w:rsidRPr="00FE72A7">
        <w:rPr>
          <w:sz w:val="28"/>
          <w:szCs w:val="28"/>
          <w:lang w:val="en-US"/>
        </w:rPr>
        <w:t xml:space="preserve">·  </w:t>
      </w:r>
      <w:r w:rsidRPr="00FE72A7">
        <w:rPr>
          <w:b/>
          <w:bCs/>
          <w:sz w:val="28"/>
          <w:szCs w:val="28"/>
          <w:lang w:val="en-US"/>
        </w:rPr>
        <w:t>Km</w:t>
      </w:r>
      <w:proofErr w:type="gramEnd"/>
      <w:r w:rsidRPr="00FE72A7">
        <w:rPr>
          <w:b/>
          <w:bCs/>
          <w:sz w:val="28"/>
          <w:szCs w:val="28"/>
          <w:lang w:val="en-US"/>
        </w:rPr>
        <w:t xml:space="preserve"> drum total: </w:t>
      </w:r>
      <w:r w:rsidRPr="00FE72A7">
        <w:rPr>
          <w:sz w:val="28"/>
          <w:szCs w:val="28"/>
          <w:lang w:val="en-US"/>
        </w:rPr>
        <w:t>1</w:t>
      </w:r>
      <w:r w:rsidR="009C47B0" w:rsidRPr="00FE72A7">
        <w:rPr>
          <w:sz w:val="28"/>
          <w:szCs w:val="28"/>
          <w:lang w:val="en-US"/>
        </w:rPr>
        <w:t>37</w:t>
      </w:r>
      <w:r w:rsidRPr="00FE72A7">
        <w:rPr>
          <w:sz w:val="28"/>
          <w:szCs w:val="28"/>
          <w:lang w:val="en-US"/>
        </w:rPr>
        <w:t>.</w:t>
      </w:r>
      <w:r w:rsidR="009C47B0" w:rsidRPr="00FE72A7">
        <w:rPr>
          <w:sz w:val="28"/>
          <w:szCs w:val="28"/>
          <w:lang w:val="en-US"/>
        </w:rPr>
        <w:t>65</w:t>
      </w:r>
    </w:p>
    <w:p w14:paraId="53F7AB37" w14:textId="77777777" w:rsidR="00C90436" w:rsidRPr="00400974" w:rsidRDefault="00000000">
      <w:pPr>
        <w:pStyle w:val="1"/>
        <w:pBdr>
          <w:bottom w:val="single" w:sz="4" w:space="0" w:color="E5E5E5"/>
        </w:pBdr>
        <w:spacing w:before="240" w:after="120"/>
        <w:rPr>
          <w:sz w:val="28"/>
          <w:szCs w:val="28"/>
          <w:lang w:val="en-US"/>
        </w:rPr>
      </w:pPr>
      <w:r w:rsidRPr="00400974">
        <w:rPr>
          <w:sz w:val="28"/>
          <w:szCs w:val="28"/>
          <w:lang w:val="en-US"/>
        </w:rPr>
        <w:t xml:space="preserve">2. </w:t>
      </w:r>
      <w:proofErr w:type="spellStart"/>
      <w:r w:rsidRPr="00400974">
        <w:rPr>
          <w:sz w:val="28"/>
          <w:szCs w:val="28"/>
          <w:lang w:val="en-US"/>
        </w:rPr>
        <w:t>Harta</w:t>
      </w:r>
      <w:proofErr w:type="spellEnd"/>
      <w:r w:rsidRPr="00400974">
        <w:rPr>
          <w:sz w:val="28"/>
          <w:szCs w:val="28"/>
          <w:lang w:val="en-US"/>
        </w:rPr>
        <w:t xml:space="preserve"> </w:t>
      </w:r>
      <w:proofErr w:type="spellStart"/>
      <w:r w:rsidRPr="00400974">
        <w:rPr>
          <w:sz w:val="28"/>
          <w:szCs w:val="28"/>
          <w:lang w:val="en-US"/>
        </w:rPr>
        <w:t>serviciilor</w:t>
      </w:r>
      <w:proofErr w:type="spellEnd"/>
      <w:r w:rsidRPr="00400974">
        <w:rPr>
          <w:sz w:val="28"/>
          <w:szCs w:val="28"/>
          <w:lang w:val="en-US"/>
        </w:rPr>
        <w:t xml:space="preserve"> — pe </w:t>
      </w:r>
      <w:proofErr w:type="spellStart"/>
      <w:r w:rsidRPr="00400974">
        <w:rPr>
          <w:sz w:val="28"/>
          <w:szCs w:val="28"/>
          <w:lang w:val="en-US"/>
        </w:rPr>
        <w:t>fiecare</w:t>
      </w:r>
      <w:proofErr w:type="spellEnd"/>
      <w:r w:rsidRPr="00400974">
        <w:rPr>
          <w:sz w:val="28"/>
          <w:szCs w:val="28"/>
          <w:lang w:val="en-US"/>
        </w:rPr>
        <w:t xml:space="preserve"> UAT</w:t>
      </w:r>
    </w:p>
    <w:p w14:paraId="5F702C54" w14:textId="77777777" w:rsidR="00C90436" w:rsidRPr="00400974" w:rsidRDefault="00000000">
      <w:pPr>
        <w:pStyle w:val="2"/>
        <w:spacing w:before="200" w:after="80"/>
        <w:rPr>
          <w:sz w:val="24"/>
          <w:szCs w:val="24"/>
          <w:lang w:val="en-US"/>
        </w:rPr>
      </w:pPr>
      <w:proofErr w:type="spellStart"/>
      <w:r w:rsidRPr="00400974">
        <w:rPr>
          <w:sz w:val="24"/>
          <w:szCs w:val="24"/>
          <w:lang w:val="en-US"/>
        </w:rPr>
        <w:t>Colicăuți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F015E2" w:rsidRPr="00400974" w14:paraId="178C8164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D617A10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F94B910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Nivel</w:t>
            </w:r>
            <w:proofErr w:type="spellEnd"/>
          </w:p>
        </w:tc>
      </w:tr>
      <w:tr w:rsidR="00C90436" w:rsidRPr="00400974" w14:paraId="31603D55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44CA65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Rețea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apă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B96C06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01DCB6D1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1DC0C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Canalizare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47905B5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1259520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B5E1D0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48CA316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647399C5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7ACDFB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E0EAF9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269FD337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1DF1590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 xml:space="preserve">Transport </w:t>
            </w:r>
            <w:proofErr w:type="spellStart"/>
            <w:r w:rsidRPr="00400974">
              <w:rPr>
                <w:sz w:val="24"/>
                <w:szCs w:val="24"/>
              </w:rP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64B0231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2/5</w:t>
            </w:r>
          </w:p>
        </w:tc>
      </w:tr>
      <w:tr w:rsidR="00C90436" w:rsidRPr="00400974" w14:paraId="3C62D3B4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C76AE6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Iluminat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00DCC48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40AD98E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660694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BB45856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334360C5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ECFE8ED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r w:rsidRPr="00400974">
              <w:rPr>
                <w:sz w:val="24"/>
                <w:szCs w:val="24"/>
                <w:lang w:val="en-US"/>
              </w:rPr>
              <w:t xml:space="preserve">Teren de sport / loc de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927B478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29598D3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AE4451A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Colectare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deșeuri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3BC09F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3/5</w:t>
            </w:r>
          </w:p>
        </w:tc>
      </w:tr>
    </w:tbl>
    <w:p w14:paraId="6B8B880A" w14:textId="77777777" w:rsidR="00C90436" w:rsidRPr="00400974" w:rsidRDefault="00000000">
      <w:pPr>
        <w:pStyle w:val="2"/>
        <w:spacing w:before="200" w:after="80"/>
        <w:rPr>
          <w:sz w:val="24"/>
          <w:szCs w:val="24"/>
        </w:rPr>
      </w:pPr>
      <w:proofErr w:type="spellStart"/>
      <w:r w:rsidRPr="00400974">
        <w:rPr>
          <w:sz w:val="24"/>
          <w:szCs w:val="24"/>
        </w:rPr>
        <w:t>Corestăuți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C90436" w:rsidRPr="00400974" w14:paraId="3AD5A503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2EEDAA5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0046E541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Nivel</w:t>
            </w:r>
            <w:proofErr w:type="spellEnd"/>
          </w:p>
        </w:tc>
      </w:tr>
      <w:tr w:rsidR="00C90436" w:rsidRPr="00400974" w14:paraId="12B87D21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12838F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Rețea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apă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F1EFC0D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2F66C341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AA51EF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Canalizare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BA1207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728D3C96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45D688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E801407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0444A0A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F5A43D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4E9B15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064908B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7D42F43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 xml:space="preserve">Transport </w:t>
            </w:r>
            <w:proofErr w:type="spellStart"/>
            <w:r w:rsidRPr="00400974">
              <w:rPr>
                <w:sz w:val="24"/>
                <w:szCs w:val="24"/>
              </w:rP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225FC3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3/5</w:t>
            </w:r>
          </w:p>
        </w:tc>
      </w:tr>
      <w:tr w:rsidR="00C90436" w:rsidRPr="00400974" w14:paraId="34111743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AE04CAB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Iluminat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9EA141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7940754F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EB63092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E72129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2868F77D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8E1501C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r w:rsidRPr="00400974">
              <w:rPr>
                <w:sz w:val="24"/>
                <w:szCs w:val="24"/>
                <w:lang w:val="en-US"/>
              </w:rPr>
              <w:t xml:space="preserve">Teren de sport / loc de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6CB181E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4/5</w:t>
            </w:r>
          </w:p>
        </w:tc>
      </w:tr>
      <w:tr w:rsidR="00C90436" w:rsidRPr="00400974" w14:paraId="059FA2F7" w14:textId="77777777" w:rsidTr="00400974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EB3FEA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Colectare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deșeuri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FFD51E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3/5</w:t>
            </w:r>
          </w:p>
        </w:tc>
      </w:tr>
      <w:tr w:rsidR="00400974" w:rsidRPr="00400974" w14:paraId="3613620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5D0EE87" w14:textId="77777777" w:rsidR="00400974" w:rsidRPr="00400974" w:rsidRDefault="00400974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B5BA69A" w14:textId="77777777" w:rsidR="00400974" w:rsidRPr="00400974" w:rsidRDefault="00400974">
            <w:pPr>
              <w:rPr>
                <w:sz w:val="24"/>
                <w:szCs w:val="24"/>
              </w:rPr>
            </w:pPr>
          </w:p>
        </w:tc>
      </w:tr>
    </w:tbl>
    <w:p w14:paraId="583B80A5" w14:textId="77777777" w:rsidR="00C90436" w:rsidRPr="00400974" w:rsidRDefault="00000000">
      <w:pPr>
        <w:pStyle w:val="2"/>
        <w:spacing w:before="200" w:after="80"/>
        <w:rPr>
          <w:sz w:val="24"/>
          <w:szCs w:val="24"/>
        </w:rPr>
      </w:pPr>
      <w:proofErr w:type="spellStart"/>
      <w:r w:rsidRPr="00400974">
        <w:rPr>
          <w:sz w:val="24"/>
          <w:szCs w:val="24"/>
        </w:rPr>
        <w:t>Mărcăuți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C90436" w:rsidRPr="00400974" w14:paraId="6A963CD2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DC32C81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38F46A7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Nivel</w:t>
            </w:r>
            <w:proofErr w:type="spellEnd"/>
          </w:p>
        </w:tc>
      </w:tr>
      <w:tr w:rsidR="00C90436" w:rsidRPr="00400974" w14:paraId="1B3E644A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0A8416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Rețea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apă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1E28CBF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1EB32E7E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39A29BF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Canalizare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C406D71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1C9559F5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B0B5237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C5DFBE5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24B9ED8E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8A8D6B6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lastRenderedPageBreak/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041BB4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3/5</w:t>
            </w:r>
          </w:p>
        </w:tc>
      </w:tr>
      <w:tr w:rsidR="00C90436" w:rsidRPr="00400974" w14:paraId="68E8FCC3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BDB2FF0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 xml:space="preserve">Transport </w:t>
            </w:r>
            <w:proofErr w:type="spellStart"/>
            <w:r w:rsidRPr="00400974">
              <w:rPr>
                <w:sz w:val="24"/>
                <w:szCs w:val="24"/>
              </w:rP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2CACB5F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3/5</w:t>
            </w:r>
          </w:p>
        </w:tc>
      </w:tr>
      <w:tr w:rsidR="00C90436" w:rsidRPr="00400974" w14:paraId="0FA8EAE8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D35AB6B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Iluminat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EFDF4E6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2/5</w:t>
            </w:r>
          </w:p>
        </w:tc>
      </w:tr>
      <w:tr w:rsidR="00C90436" w:rsidRPr="00400974" w14:paraId="54B4122F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E488778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F81E17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24D4F97D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B2A817F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r w:rsidRPr="00400974">
              <w:rPr>
                <w:sz w:val="24"/>
                <w:szCs w:val="24"/>
                <w:lang w:val="en-US"/>
              </w:rPr>
              <w:t xml:space="preserve">Teren de sport / loc de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8B6B89B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4/5</w:t>
            </w:r>
          </w:p>
        </w:tc>
      </w:tr>
      <w:tr w:rsidR="00C90436" w:rsidRPr="00400974" w14:paraId="1D354C7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973E876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Colectare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deșeuri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EA9A540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</w:tbl>
    <w:p w14:paraId="0BACCC86" w14:textId="77777777" w:rsidR="00C90436" w:rsidRPr="00400974" w:rsidRDefault="00000000">
      <w:pPr>
        <w:pStyle w:val="2"/>
        <w:spacing w:before="200" w:after="80"/>
        <w:rPr>
          <w:sz w:val="24"/>
          <w:szCs w:val="24"/>
        </w:rPr>
      </w:pPr>
      <w:proofErr w:type="spellStart"/>
      <w:r w:rsidRPr="00400974">
        <w:rPr>
          <w:sz w:val="24"/>
          <w:szCs w:val="24"/>
        </w:rPr>
        <w:t>Trebisăuți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C90436" w:rsidRPr="00400974" w14:paraId="44036A6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F2EE99F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5C57AC3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Nivel</w:t>
            </w:r>
            <w:proofErr w:type="spellEnd"/>
          </w:p>
        </w:tc>
      </w:tr>
      <w:tr w:rsidR="00C90436" w:rsidRPr="00400974" w14:paraId="6EF7F268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214AF0E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Rețea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apă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E8C7F2E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128728DA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91B72C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Canalizare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D0FCF0D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03F62CEC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636E1E0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842E6E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2AED183A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6260FFC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D3FFD81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4/5</w:t>
            </w:r>
          </w:p>
        </w:tc>
      </w:tr>
      <w:tr w:rsidR="00C90436" w:rsidRPr="00400974" w14:paraId="77C58388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4C74528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 xml:space="preserve">Transport </w:t>
            </w:r>
            <w:proofErr w:type="spellStart"/>
            <w:r w:rsidRPr="00400974">
              <w:rPr>
                <w:sz w:val="24"/>
                <w:szCs w:val="24"/>
              </w:rP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B4F270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1E5799B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F53F83B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Iluminat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366EB25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4/5</w:t>
            </w:r>
          </w:p>
        </w:tc>
      </w:tr>
      <w:tr w:rsidR="00C90436" w:rsidRPr="00400974" w14:paraId="55425DD6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1B1194A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223DF8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353D5BB2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E16ABE3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r w:rsidRPr="00400974">
              <w:rPr>
                <w:sz w:val="24"/>
                <w:szCs w:val="24"/>
                <w:lang w:val="en-US"/>
              </w:rPr>
              <w:t xml:space="preserve">Teren de sport / loc de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6CD18CD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2DCD481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DF392CF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Colectare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deșeuri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53CC31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4/5</w:t>
            </w:r>
          </w:p>
        </w:tc>
      </w:tr>
    </w:tbl>
    <w:p w14:paraId="3753A7D2" w14:textId="77777777" w:rsidR="00C90436" w:rsidRPr="00400974" w:rsidRDefault="00000000">
      <w:pPr>
        <w:pStyle w:val="2"/>
        <w:spacing w:before="200" w:after="80"/>
        <w:rPr>
          <w:sz w:val="24"/>
          <w:szCs w:val="24"/>
        </w:rPr>
      </w:pPr>
      <w:proofErr w:type="spellStart"/>
      <w:r w:rsidRPr="00400974">
        <w:rPr>
          <w:sz w:val="24"/>
          <w:szCs w:val="24"/>
        </w:rPr>
        <w:t>Bălcăuți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C90436" w:rsidRPr="00400974" w14:paraId="1B2F6C4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1F59FABC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59F4B0CC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Nivel</w:t>
            </w:r>
            <w:proofErr w:type="spellEnd"/>
          </w:p>
        </w:tc>
      </w:tr>
      <w:tr w:rsidR="00C90436" w:rsidRPr="00400974" w14:paraId="5A352B8C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559EEC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Rețea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apă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62951D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071314A7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4D48B87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Canalizare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8F9829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20B3A1F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20BF69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FFF502D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61580024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6598CD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Drumuri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7D2DEF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4/5</w:t>
            </w:r>
          </w:p>
        </w:tc>
      </w:tr>
      <w:tr w:rsidR="00C90436" w:rsidRPr="00400974" w14:paraId="61DD6464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80A4883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 xml:space="preserve">Transport </w:t>
            </w:r>
            <w:proofErr w:type="spellStart"/>
            <w:r w:rsidRPr="00400974">
              <w:rPr>
                <w:sz w:val="24"/>
                <w:szCs w:val="24"/>
              </w:rP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D8C7E7E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3/5</w:t>
            </w:r>
          </w:p>
        </w:tc>
      </w:tr>
      <w:tr w:rsidR="00C90436" w:rsidRPr="00400974" w14:paraId="76E83C96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5612826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Iluminat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B4DE8C8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1/5</w:t>
            </w:r>
          </w:p>
        </w:tc>
      </w:tr>
      <w:tr w:rsidR="00C90436" w:rsidRPr="00400974" w14:paraId="014837FF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669311D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C8E11A8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5/5</w:t>
            </w:r>
          </w:p>
        </w:tc>
      </w:tr>
      <w:tr w:rsidR="00C90436" w:rsidRPr="00400974" w14:paraId="2F4EBD93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A98DC92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r w:rsidRPr="00400974">
              <w:rPr>
                <w:sz w:val="24"/>
                <w:szCs w:val="24"/>
                <w:lang w:val="en-US"/>
              </w:rPr>
              <w:t xml:space="preserve">Teren de sport / loc de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552A9F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2/5</w:t>
            </w:r>
          </w:p>
        </w:tc>
      </w:tr>
      <w:tr w:rsidR="00C90436" w:rsidRPr="00400974" w14:paraId="06F180B2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ACB7243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Colectare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deșeuri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9EB6794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Nivel</w:t>
            </w:r>
            <w:proofErr w:type="spellEnd"/>
            <w:r w:rsidRPr="00400974">
              <w:rPr>
                <w:sz w:val="24"/>
                <w:szCs w:val="24"/>
              </w:rPr>
              <w:t xml:space="preserve"> 2/5</w:t>
            </w:r>
          </w:p>
        </w:tc>
      </w:tr>
    </w:tbl>
    <w:p w14:paraId="3652B6CD" w14:textId="77777777" w:rsidR="00400974" w:rsidRDefault="00400974">
      <w:pPr>
        <w:spacing w:after="80"/>
        <w:rPr>
          <w:i/>
          <w:iCs/>
          <w:lang w:val="en-US"/>
        </w:rPr>
      </w:pPr>
    </w:p>
    <w:p w14:paraId="79E2DDAA" w14:textId="20A35DD0" w:rsidR="00C90436" w:rsidRPr="00400974" w:rsidRDefault="00000000">
      <w:pPr>
        <w:spacing w:after="80"/>
        <w:rPr>
          <w:sz w:val="24"/>
          <w:szCs w:val="24"/>
          <w:lang w:val="en-US"/>
        </w:rPr>
      </w:pPr>
      <w:proofErr w:type="spellStart"/>
      <w:r w:rsidRPr="00400974">
        <w:rPr>
          <w:i/>
          <w:iCs/>
          <w:sz w:val="24"/>
          <w:szCs w:val="24"/>
          <w:lang w:val="en-US"/>
        </w:rPr>
        <w:t>Observație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: </w:t>
      </w:r>
      <w:proofErr w:type="spellStart"/>
      <w:r w:rsidRPr="00400974">
        <w:rPr>
          <w:i/>
          <w:iCs/>
          <w:sz w:val="24"/>
          <w:szCs w:val="24"/>
          <w:lang w:val="en-US"/>
        </w:rPr>
        <w:t>În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urma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chestionării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locuitorii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, </w:t>
      </w:r>
      <w:r w:rsidR="009C47B0" w:rsidRPr="00400974">
        <w:rPr>
          <w:i/>
          <w:iCs/>
          <w:sz w:val="24"/>
          <w:szCs w:val="24"/>
          <w:lang w:val="en-US"/>
        </w:rPr>
        <w:t>4</w:t>
      </w:r>
      <w:r w:rsidRPr="00400974">
        <w:rPr>
          <w:i/>
          <w:iCs/>
          <w:sz w:val="24"/>
          <w:szCs w:val="24"/>
          <w:lang w:val="en-US"/>
        </w:rPr>
        <w:t xml:space="preserve"> din </w:t>
      </w:r>
      <w:r w:rsidR="009C47B0" w:rsidRPr="00400974">
        <w:rPr>
          <w:i/>
          <w:iCs/>
          <w:sz w:val="24"/>
          <w:szCs w:val="24"/>
          <w:lang w:val="en-US"/>
        </w:rPr>
        <w:t>5</w:t>
      </w:r>
      <w:r w:rsidRPr="00400974">
        <w:rPr>
          <w:i/>
          <w:iCs/>
          <w:sz w:val="24"/>
          <w:szCs w:val="24"/>
          <w:lang w:val="en-US"/>
        </w:rPr>
        <w:t xml:space="preserve"> UAT-</w:t>
      </w:r>
      <w:proofErr w:type="spellStart"/>
      <w:r w:rsidRPr="00400974">
        <w:rPr>
          <w:i/>
          <w:iCs/>
          <w:sz w:val="24"/>
          <w:szCs w:val="24"/>
          <w:lang w:val="en-US"/>
        </w:rPr>
        <w:t>uri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au </w:t>
      </w:r>
      <w:proofErr w:type="spellStart"/>
      <w:r w:rsidRPr="00400974">
        <w:rPr>
          <w:i/>
          <w:iCs/>
          <w:sz w:val="24"/>
          <w:szCs w:val="24"/>
          <w:lang w:val="en-US"/>
        </w:rPr>
        <w:t>identificat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ca </w:t>
      </w:r>
      <w:proofErr w:type="spellStart"/>
      <w:r w:rsidRPr="00400974">
        <w:rPr>
          <w:i/>
          <w:iCs/>
          <w:sz w:val="24"/>
          <w:szCs w:val="24"/>
          <w:lang w:val="en-US"/>
        </w:rPr>
        <w:t>necesitate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principală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- </w:t>
      </w:r>
      <w:proofErr w:type="spellStart"/>
      <w:r w:rsidRPr="00400974">
        <w:rPr>
          <w:i/>
          <w:iCs/>
          <w:sz w:val="24"/>
          <w:szCs w:val="24"/>
          <w:lang w:val="en-US"/>
        </w:rPr>
        <w:t>reparația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drumurilor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și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a </w:t>
      </w:r>
      <w:proofErr w:type="spellStart"/>
      <w:r w:rsidRPr="00400974">
        <w:rPr>
          <w:i/>
          <w:iCs/>
          <w:sz w:val="24"/>
          <w:szCs w:val="24"/>
          <w:lang w:val="en-US"/>
        </w:rPr>
        <w:t>trotuarelor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. Pe </w:t>
      </w:r>
      <w:proofErr w:type="spellStart"/>
      <w:r w:rsidRPr="00400974">
        <w:rPr>
          <w:i/>
          <w:iCs/>
          <w:sz w:val="24"/>
          <w:szCs w:val="24"/>
          <w:lang w:val="en-US"/>
        </w:rPr>
        <w:t>planul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2 a </w:t>
      </w:r>
      <w:proofErr w:type="spellStart"/>
      <w:r w:rsidRPr="00400974">
        <w:rPr>
          <w:i/>
          <w:iCs/>
          <w:sz w:val="24"/>
          <w:szCs w:val="24"/>
          <w:lang w:val="en-US"/>
        </w:rPr>
        <w:t>fost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identificată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problema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apeductului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. </w:t>
      </w:r>
      <w:proofErr w:type="spellStart"/>
      <w:r w:rsidRPr="00400974">
        <w:rPr>
          <w:i/>
          <w:iCs/>
          <w:sz w:val="24"/>
          <w:szCs w:val="24"/>
          <w:lang w:val="en-US"/>
        </w:rPr>
        <w:t>Locuitorii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dor</w:t>
      </w:r>
      <w:r w:rsidR="009C47B0" w:rsidRPr="00400974">
        <w:rPr>
          <w:i/>
          <w:iCs/>
          <w:sz w:val="24"/>
          <w:szCs w:val="24"/>
          <w:lang w:val="en-US"/>
        </w:rPr>
        <w:t>e</w:t>
      </w:r>
      <w:r w:rsidRPr="00400974">
        <w:rPr>
          <w:i/>
          <w:iCs/>
          <w:sz w:val="24"/>
          <w:szCs w:val="24"/>
          <w:lang w:val="en-US"/>
        </w:rPr>
        <w:t>sc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să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fie </w:t>
      </w:r>
      <w:proofErr w:type="spellStart"/>
      <w:r w:rsidRPr="00400974">
        <w:rPr>
          <w:i/>
          <w:iCs/>
          <w:sz w:val="24"/>
          <w:szCs w:val="24"/>
          <w:lang w:val="en-US"/>
        </w:rPr>
        <w:t>menținute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grădinițele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în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400974">
        <w:rPr>
          <w:i/>
          <w:iCs/>
          <w:sz w:val="24"/>
          <w:szCs w:val="24"/>
          <w:lang w:val="en-US"/>
        </w:rPr>
        <w:t>localitățile</w:t>
      </w:r>
      <w:proofErr w:type="spellEnd"/>
      <w:r w:rsidRPr="00400974">
        <w:rPr>
          <w:i/>
          <w:iCs/>
          <w:sz w:val="24"/>
          <w:szCs w:val="24"/>
          <w:lang w:val="en-US"/>
        </w:rPr>
        <w:t xml:space="preserve"> lor.  </w:t>
      </w:r>
    </w:p>
    <w:p w14:paraId="0F5EBB05" w14:textId="77777777" w:rsidR="00C90436" w:rsidRPr="00400974" w:rsidRDefault="00000000">
      <w:pPr>
        <w:pStyle w:val="1"/>
        <w:pBdr>
          <w:bottom w:val="single" w:sz="4" w:space="0" w:color="E5E5E5"/>
        </w:pBdr>
        <w:spacing w:before="240" w:after="120"/>
      </w:pPr>
      <w:r w:rsidRPr="00400974">
        <w:t xml:space="preserve">3. </w:t>
      </w:r>
      <w:proofErr w:type="spellStart"/>
      <w:r w:rsidRPr="00400974">
        <w:t>Priorități</w:t>
      </w:r>
      <w:proofErr w:type="spellEnd"/>
      <w:r w:rsidRPr="00400974">
        <w:t xml:space="preserve"> </w:t>
      </w:r>
      <w:proofErr w:type="spellStart"/>
      <w:r w:rsidRPr="00400974">
        <w:t>comune</w:t>
      </w:r>
      <w:proofErr w:type="spellEnd"/>
      <w:r w:rsidRPr="00400974">
        <w:t xml:space="preserve"> (5)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300"/>
      </w:tblGrid>
      <w:tr w:rsidR="00C90436" w:rsidRPr="00400974" w14:paraId="74C66ECD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03976D3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790457B" w14:textId="77777777" w:rsidR="00C90436" w:rsidRPr="00400974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400974">
              <w:rPr>
                <w:b/>
                <w:bCs/>
                <w:color w:val="FFFFFF" w:themeColor="background1"/>
                <w:sz w:val="24"/>
                <w:szCs w:val="24"/>
              </w:rPr>
              <w:t>Prioritate</w:t>
            </w:r>
            <w:proofErr w:type="spellEnd"/>
          </w:p>
        </w:tc>
      </w:tr>
      <w:tr w:rsidR="00C90436" w:rsidRPr="001838B3" w14:paraId="3C61EEA4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B9596B2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>1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4C31DFB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400974">
              <w:rPr>
                <w:sz w:val="24"/>
                <w:szCs w:val="24"/>
                <w:lang w:val="en-US"/>
              </w:rPr>
              <w:t>Reabilitarea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drumurilor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infrastructurii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rutiere</w:t>
            </w:r>
            <w:proofErr w:type="spellEnd"/>
          </w:p>
        </w:tc>
      </w:tr>
      <w:tr w:rsidR="00C90436" w:rsidRPr="001838B3" w14:paraId="63E53CAC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40CD5DC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>2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7508F3" w14:textId="77777777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400974">
              <w:rPr>
                <w:sz w:val="24"/>
                <w:szCs w:val="24"/>
                <w:lang w:val="en-US"/>
              </w:rPr>
              <w:t>Servicii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administrative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digitale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(CUPS / online)</w:t>
            </w:r>
          </w:p>
        </w:tc>
      </w:tr>
      <w:tr w:rsidR="00C90436" w:rsidRPr="001838B3" w14:paraId="71B9C525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C558FFD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>3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981C044" w14:textId="28D0FE35" w:rsidR="00C90436" w:rsidRPr="00400974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400974">
              <w:rPr>
                <w:sz w:val="24"/>
                <w:szCs w:val="24"/>
                <w:lang w:val="en-US"/>
              </w:rPr>
              <w:t>Extinderea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rețelei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apă</w:t>
            </w:r>
            <w:proofErr w:type="spellEnd"/>
            <w:r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  <w:lang w:val="en-US"/>
              </w:rPr>
              <w:t>potabilă</w:t>
            </w:r>
            <w:proofErr w:type="spellEnd"/>
            <w:r w:rsidR="00F015E2" w:rsidRPr="004009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015E2" w:rsidRPr="00400974">
              <w:rPr>
                <w:sz w:val="24"/>
                <w:szCs w:val="24"/>
                <w:lang w:val="en-US"/>
              </w:rPr>
              <w:t>și</w:t>
            </w:r>
            <w:proofErr w:type="spellEnd"/>
            <w:r w:rsidR="00F015E2" w:rsidRPr="00400974">
              <w:rPr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F015E2" w:rsidRPr="00400974">
              <w:rPr>
                <w:sz w:val="24"/>
                <w:szCs w:val="24"/>
                <w:lang w:val="en-US"/>
              </w:rPr>
              <w:t>sistemului</w:t>
            </w:r>
            <w:proofErr w:type="spellEnd"/>
            <w:r w:rsidR="00F015E2" w:rsidRPr="00400974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F015E2" w:rsidRPr="00400974">
              <w:rPr>
                <w:sz w:val="24"/>
                <w:szCs w:val="24"/>
                <w:lang w:val="en-US"/>
              </w:rPr>
              <w:t>canalizare</w:t>
            </w:r>
            <w:proofErr w:type="spellEnd"/>
          </w:p>
        </w:tc>
      </w:tr>
      <w:tr w:rsidR="00C90436" w:rsidRPr="00400974" w14:paraId="3C2AF988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ECD117A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>4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C246B09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 xml:space="preserve">Transport </w:t>
            </w:r>
            <w:proofErr w:type="spellStart"/>
            <w:r w:rsidRPr="00400974">
              <w:rPr>
                <w:sz w:val="24"/>
                <w:szCs w:val="24"/>
              </w:rPr>
              <w:t>public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și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mobilitate</w:t>
            </w:r>
            <w:proofErr w:type="spellEnd"/>
          </w:p>
        </w:tc>
      </w:tr>
      <w:tr w:rsidR="00C90436" w:rsidRPr="00400974" w14:paraId="2C77B3A4" w14:textId="77777777" w:rsidTr="00400974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7B3B843" w14:textId="77777777" w:rsidR="00C90436" w:rsidRPr="00400974" w:rsidRDefault="00000000">
            <w:pPr>
              <w:rPr>
                <w:sz w:val="24"/>
                <w:szCs w:val="24"/>
              </w:rPr>
            </w:pPr>
            <w:r w:rsidRPr="00400974">
              <w:rPr>
                <w:sz w:val="24"/>
                <w:szCs w:val="24"/>
              </w:rPr>
              <w:t>5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B0C4B9" w14:textId="77777777" w:rsidR="00C90436" w:rsidRPr="00400974" w:rsidRDefault="00000000">
            <w:pPr>
              <w:rPr>
                <w:sz w:val="24"/>
                <w:szCs w:val="24"/>
              </w:rPr>
            </w:pPr>
            <w:proofErr w:type="spellStart"/>
            <w:r w:rsidRPr="00400974">
              <w:rPr>
                <w:sz w:val="24"/>
                <w:szCs w:val="24"/>
              </w:rPr>
              <w:t>Spații</w:t>
            </w:r>
            <w:proofErr w:type="spellEnd"/>
            <w:r w:rsidRPr="00400974">
              <w:rPr>
                <w:sz w:val="24"/>
                <w:szCs w:val="24"/>
              </w:rPr>
              <w:t xml:space="preserve"> </w:t>
            </w:r>
            <w:proofErr w:type="spellStart"/>
            <w:r w:rsidRPr="00400974">
              <w:rPr>
                <w:sz w:val="24"/>
                <w:szCs w:val="24"/>
              </w:rPr>
              <w:t>publice</w:t>
            </w:r>
            <w:proofErr w:type="spellEnd"/>
            <w:r w:rsidRPr="00400974">
              <w:rPr>
                <w:sz w:val="24"/>
                <w:szCs w:val="24"/>
              </w:rPr>
              <w:t xml:space="preserve">, </w:t>
            </w:r>
            <w:proofErr w:type="spellStart"/>
            <w:r w:rsidRPr="00400974">
              <w:rPr>
                <w:sz w:val="24"/>
                <w:szCs w:val="24"/>
              </w:rPr>
              <w:t>parcuri</w:t>
            </w:r>
            <w:proofErr w:type="spellEnd"/>
            <w:r w:rsidRPr="00400974">
              <w:rPr>
                <w:sz w:val="24"/>
                <w:szCs w:val="24"/>
              </w:rPr>
              <w:t xml:space="preserve">, </w:t>
            </w:r>
            <w:proofErr w:type="spellStart"/>
            <w:r w:rsidRPr="00400974">
              <w:rPr>
                <w:sz w:val="24"/>
                <w:szCs w:val="24"/>
              </w:rPr>
              <w:t>sport</w:t>
            </w:r>
            <w:proofErr w:type="spellEnd"/>
          </w:p>
        </w:tc>
      </w:tr>
      <w:tr w:rsidR="00400974" w:rsidRPr="00400974" w14:paraId="52C93AC7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B0A0BBD" w14:textId="77777777" w:rsidR="00400974" w:rsidRPr="00400974" w:rsidRDefault="00400974">
            <w:pPr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7140A1" w14:textId="77777777" w:rsidR="00400974" w:rsidRPr="00400974" w:rsidRDefault="00400974">
            <w:pPr>
              <w:rPr>
                <w:sz w:val="24"/>
                <w:szCs w:val="24"/>
              </w:rPr>
            </w:pPr>
          </w:p>
        </w:tc>
      </w:tr>
    </w:tbl>
    <w:p w14:paraId="07336A88" w14:textId="77777777" w:rsidR="00C90436" w:rsidRPr="00A7266A" w:rsidRDefault="00000000">
      <w:pPr>
        <w:pStyle w:val="1"/>
        <w:pBdr>
          <w:bottom w:val="single" w:sz="4" w:space="0" w:color="E5E5E5"/>
        </w:pBdr>
        <w:spacing w:before="240" w:after="120"/>
      </w:pPr>
      <w:r w:rsidRPr="00A7266A">
        <w:t xml:space="preserve">4. </w:t>
      </w:r>
      <w:proofErr w:type="spellStart"/>
      <w:r w:rsidRPr="00A7266A">
        <w:t>Priorități</w:t>
      </w:r>
      <w:proofErr w:type="spellEnd"/>
      <w:r w:rsidRPr="00A7266A">
        <w:t xml:space="preserve"> </w:t>
      </w:r>
      <w:proofErr w:type="spellStart"/>
      <w:r w:rsidRPr="00A7266A">
        <w:t>specifice</w:t>
      </w:r>
      <w:proofErr w:type="spellEnd"/>
      <w:r w:rsidRPr="00A7266A">
        <w:t xml:space="preserve"> </w:t>
      </w:r>
      <w:proofErr w:type="spellStart"/>
      <w:r w:rsidRPr="00A7266A">
        <w:t>per</w:t>
      </w:r>
      <w:proofErr w:type="spellEnd"/>
      <w:r w:rsidRPr="00A7266A">
        <w:t xml:space="preserve"> </w:t>
      </w:r>
      <w:proofErr w:type="spellStart"/>
      <w:r w:rsidRPr="00A7266A">
        <w:t>localitate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C90436" w:rsidRPr="00A7266A" w14:paraId="71F9BEEC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5A8A8F9D" w14:textId="77777777" w:rsidR="00C90436" w:rsidRPr="00A7266A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Localitate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10B45A52" w14:textId="77777777" w:rsidR="00C90436" w:rsidRPr="00A7266A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Priorități</w:t>
            </w:r>
            <w:proofErr w:type="spellEnd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specifice</w:t>
            </w:r>
            <w:proofErr w:type="spellEnd"/>
          </w:p>
        </w:tc>
      </w:tr>
      <w:tr w:rsidR="00C90436" w:rsidRPr="001838B3" w14:paraId="7757222D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51E5A59" w14:textId="77777777" w:rsidR="00C90436" w:rsidRPr="00A7266A" w:rsidRDefault="00000000">
            <w:pPr>
              <w:rPr>
                <w:sz w:val="24"/>
                <w:szCs w:val="24"/>
              </w:rPr>
            </w:pPr>
            <w:proofErr w:type="spellStart"/>
            <w:r w:rsidRPr="00A7266A">
              <w:rPr>
                <w:sz w:val="24"/>
                <w:szCs w:val="24"/>
              </w:rPr>
              <w:t>Colicăuți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87CD07D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Reabilitarea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casei de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cultură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(interior);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Reparația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grădiniței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(interior);</w:t>
            </w:r>
          </w:p>
        </w:tc>
      </w:tr>
      <w:tr w:rsidR="00C90436" w:rsidRPr="001838B3" w14:paraId="6C84FD68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4C6FF39" w14:textId="77777777" w:rsidR="00C90436" w:rsidRPr="00A7266A" w:rsidRDefault="00000000">
            <w:pPr>
              <w:rPr>
                <w:sz w:val="24"/>
                <w:szCs w:val="24"/>
              </w:rPr>
            </w:pPr>
            <w:proofErr w:type="spellStart"/>
            <w:r w:rsidRPr="00A7266A">
              <w:rPr>
                <w:sz w:val="24"/>
                <w:szCs w:val="24"/>
              </w:rPr>
              <w:t>Corestăuți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13A16AF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Reabilitarea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stadionului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Conectarea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gazoduct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>;</w:t>
            </w:r>
          </w:p>
        </w:tc>
      </w:tr>
      <w:tr w:rsidR="00C90436" w:rsidRPr="001838B3" w14:paraId="4C2A9C67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4FA63B6" w14:textId="77777777" w:rsidR="00C90436" w:rsidRPr="00A7266A" w:rsidRDefault="00000000">
            <w:pPr>
              <w:rPr>
                <w:sz w:val="24"/>
                <w:szCs w:val="24"/>
              </w:rPr>
            </w:pPr>
            <w:proofErr w:type="spellStart"/>
            <w:r w:rsidRPr="00A7266A">
              <w:rPr>
                <w:sz w:val="24"/>
                <w:szCs w:val="24"/>
              </w:rPr>
              <w:lastRenderedPageBreak/>
              <w:t>Mărcăuți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D00A5E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Finisarea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reparației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capitale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blocului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II al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Grădiniției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apă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canalizare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căldură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echipament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);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Pavarea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terenului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Casei de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cultură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Extinderea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rețelei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gazificare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; </w:t>
            </w:r>
          </w:p>
        </w:tc>
      </w:tr>
      <w:tr w:rsidR="00C90436" w:rsidRPr="001838B3" w14:paraId="7B4E2F7E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F473989" w14:textId="77777777" w:rsidR="00C90436" w:rsidRPr="00A7266A" w:rsidRDefault="00000000">
            <w:pPr>
              <w:rPr>
                <w:sz w:val="24"/>
                <w:szCs w:val="24"/>
              </w:rPr>
            </w:pPr>
            <w:proofErr w:type="spellStart"/>
            <w:r w:rsidRPr="00A7266A">
              <w:rPr>
                <w:sz w:val="24"/>
                <w:szCs w:val="24"/>
              </w:rPr>
              <w:t>Trebisăuți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A773C38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Construcția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Centrului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multifuncțional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sportiv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în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curtea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Liceului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Reabilitarea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parcului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lângă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traseul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R11; </w:t>
            </w:r>
          </w:p>
        </w:tc>
      </w:tr>
      <w:tr w:rsidR="00C90436" w:rsidRPr="001838B3" w14:paraId="39D92B7F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180FE59" w14:textId="77777777" w:rsidR="00C90436" w:rsidRPr="00A7266A" w:rsidRDefault="00000000">
            <w:pPr>
              <w:rPr>
                <w:sz w:val="24"/>
                <w:szCs w:val="24"/>
              </w:rPr>
            </w:pPr>
            <w:proofErr w:type="spellStart"/>
            <w:r w:rsidRPr="00A7266A">
              <w:rPr>
                <w:sz w:val="24"/>
                <w:szCs w:val="24"/>
              </w:rPr>
              <w:t>Bălcăuți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CAA3C53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Extinderea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gazoductului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Amenajarea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teritoriul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adiacent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al Casei de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cultură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Complexul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sportiv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; </w:t>
            </w:r>
          </w:p>
        </w:tc>
      </w:tr>
    </w:tbl>
    <w:p w14:paraId="5B66894B" w14:textId="77777777" w:rsidR="00C90436" w:rsidRPr="00A7266A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A7266A">
        <w:rPr>
          <w:lang w:val="en-US"/>
        </w:rPr>
        <w:t>5. E</w:t>
      </w:r>
      <w:proofErr w:type="spellStart"/>
      <w:r w:rsidRPr="00A7266A">
        <w:rPr>
          <w:lang w:val="en-US"/>
        </w:rPr>
        <w:t>stimare</w:t>
      </w:r>
      <w:proofErr w:type="spellEnd"/>
      <w:r w:rsidRPr="00A7266A">
        <w:rPr>
          <w:lang w:val="en-US"/>
        </w:rPr>
        <w:t xml:space="preserve"> </w:t>
      </w:r>
      <w:proofErr w:type="spellStart"/>
      <w:r w:rsidRPr="00A7266A">
        <w:rPr>
          <w:lang w:val="en-US"/>
        </w:rPr>
        <w:t>bugetară</w:t>
      </w:r>
      <w:proofErr w:type="spellEnd"/>
      <w:r w:rsidRPr="00A7266A">
        <w:rPr>
          <w:lang w:val="en-US"/>
        </w:rPr>
        <w:t xml:space="preserve"> </w:t>
      </w:r>
      <w:proofErr w:type="spellStart"/>
      <w:r w:rsidRPr="00A7266A">
        <w:rPr>
          <w:lang w:val="en-US"/>
        </w:rPr>
        <w:t>orientativă</w:t>
      </w:r>
      <w:proofErr w:type="spellEnd"/>
    </w:p>
    <w:p w14:paraId="07ADDA24" w14:textId="04269C5B" w:rsidR="00C90436" w:rsidRPr="00A7266A" w:rsidRDefault="00000000">
      <w:pPr>
        <w:spacing w:after="80"/>
        <w:rPr>
          <w:sz w:val="24"/>
          <w:szCs w:val="24"/>
          <w:lang w:val="en-US"/>
        </w:rPr>
      </w:pPr>
      <w:proofErr w:type="spellStart"/>
      <w:r w:rsidRPr="00A7266A">
        <w:rPr>
          <w:b/>
          <w:bCs/>
          <w:sz w:val="24"/>
          <w:szCs w:val="24"/>
          <w:lang w:val="en-US"/>
        </w:rPr>
        <w:t>Stimulentul</w:t>
      </w:r>
      <w:proofErr w:type="spellEnd"/>
      <w:r w:rsidRPr="00A7266A">
        <w:rPr>
          <w:b/>
          <w:bCs/>
          <w:sz w:val="24"/>
          <w:szCs w:val="24"/>
          <w:lang w:val="en-US"/>
        </w:rPr>
        <w:t xml:space="preserve"> 2 (transfer </w:t>
      </w:r>
      <w:proofErr w:type="spellStart"/>
      <w:r w:rsidRPr="00A7266A">
        <w:rPr>
          <w:b/>
          <w:bCs/>
          <w:sz w:val="24"/>
          <w:szCs w:val="24"/>
          <w:lang w:val="en-US"/>
        </w:rPr>
        <w:t>investiții</w:t>
      </w:r>
      <w:proofErr w:type="spellEnd"/>
      <w:r w:rsidRPr="00A7266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7266A">
        <w:rPr>
          <w:b/>
          <w:bCs/>
          <w:sz w:val="24"/>
          <w:szCs w:val="24"/>
          <w:lang w:val="en-US"/>
        </w:rPr>
        <w:t>capitale</w:t>
      </w:r>
      <w:proofErr w:type="spellEnd"/>
      <w:r w:rsidRPr="00A7266A">
        <w:rPr>
          <w:b/>
          <w:bCs/>
          <w:sz w:val="24"/>
          <w:szCs w:val="24"/>
          <w:lang w:val="en-US"/>
        </w:rPr>
        <w:t xml:space="preserve">): </w:t>
      </w:r>
      <w:r w:rsidRPr="00A7266A">
        <w:rPr>
          <w:sz w:val="24"/>
          <w:szCs w:val="24"/>
          <w:lang w:val="en-US"/>
        </w:rPr>
        <w:t>5.</w:t>
      </w:r>
      <w:r w:rsidR="00630DD5" w:rsidRPr="00A7266A">
        <w:rPr>
          <w:sz w:val="24"/>
          <w:szCs w:val="24"/>
          <w:lang w:val="en-US"/>
        </w:rPr>
        <w:t>241</w:t>
      </w:r>
      <w:r w:rsidRPr="00A7266A">
        <w:rPr>
          <w:sz w:val="24"/>
          <w:szCs w:val="24"/>
          <w:lang w:val="en-US"/>
        </w:rPr>
        <w:t xml:space="preserve"> × 3.000 + 5.</w:t>
      </w:r>
      <w:r w:rsidR="00630DD5" w:rsidRPr="00A7266A">
        <w:rPr>
          <w:sz w:val="24"/>
          <w:szCs w:val="24"/>
          <w:lang w:val="en-US"/>
        </w:rPr>
        <w:t>241</w:t>
      </w:r>
      <w:r w:rsidRPr="00A7266A">
        <w:rPr>
          <w:sz w:val="24"/>
          <w:szCs w:val="24"/>
          <w:lang w:val="en-US"/>
        </w:rPr>
        <w:t xml:space="preserve">^1.5 × 10 = </w:t>
      </w:r>
      <w:r w:rsidR="00630DD5" w:rsidRPr="00A7266A">
        <w:rPr>
          <w:b/>
          <w:bCs/>
          <w:color w:val="0D0D0D" w:themeColor="text1" w:themeTint="F2"/>
          <w:sz w:val="24"/>
          <w:szCs w:val="24"/>
          <w:lang w:val="en-US"/>
        </w:rPr>
        <w:t>18</w:t>
      </w:r>
      <w:r w:rsidRPr="00A7266A">
        <w:rPr>
          <w:b/>
          <w:bCs/>
          <w:color w:val="0D0D0D" w:themeColor="text1" w:themeTint="F2"/>
          <w:sz w:val="24"/>
          <w:szCs w:val="24"/>
          <w:lang w:val="en-US"/>
        </w:rPr>
        <w:t>.</w:t>
      </w:r>
      <w:r w:rsidR="00630DD5" w:rsidRPr="00A7266A">
        <w:rPr>
          <w:b/>
          <w:bCs/>
          <w:color w:val="0D0D0D" w:themeColor="text1" w:themeTint="F2"/>
          <w:sz w:val="24"/>
          <w:szCs w:val="24"/>
          <w:lang w:val="en-US"/>
        </w:rPr>
        <w:t>758</w:t>
      </w:r>
      <w:r w:rsidRPr="00A7266A">
        <w:rPr>
          <w:b/>
          <w:bCs/>
          <w:color w:val="0D0D0D" w:themeColor="text1" w:themeTint="F2"/>
          <w:sz w:val="24"/>
          <w:szCs w:val="24"/>
          <w:lang w:val="en-US"/>
        </w:rPr>
        <w:t>.3</w:t>
      </w:r>
      <w:r w:rsidR="00630DD5" w:rsidRPr="00A7266A">
        <w:rPr>
          <w:b/>
          <w:bCs/>
          <w:color w:val="0D0D0D" w:themeColor="text1" w:themeTint="F2"/>
          <w:sz w:val="24"/>
          <w:szCs w:val="24"/>
          <w:lang w:val="en-US"/>
        </w:rPr>
        <w:t>67</w:t>
      </w:r>
      <w:r w:rsidRPr="00A7266A">
        <w:rPr>
          <w:color w:val="0D0D0D" w:themeColor="text1" w:themeTint="F2"/>
          <w:sz w:val="24"/>
          <w:szCs w:val="24"/>
          <w:lang w:val="en-US"/>
        </w:rPr>
        <w:t xml:space="preserve"> </w:t>
      </w:r>
      <w:r w:rsidRPr="00A7266A">
        <w:rPr>
          <w:sz w:val="24"/>
          <w:szCs w:val="24"/>
          <w:lang w:val="en-US"/>
        </w:rPr>
        <w:t>MDL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1800"/>
        <w:gridCol w:w="2500"/>
        <w:gridCol w:w="1200"/>
      </w:tblGrid>
      <w:tr w:rsidR="00C90436" w:rsidRPr="00A7266A" w14:paraId="798211CD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3964D07" w14:textId="77777777" w:rsidR="00C90436" w:rsidRPr="00A7266A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Prioritate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815D6FE" w14:textId="77777777" w:rsidR="00C90436" w:rsidRPr="00A7266A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 xml:space="preserve">Cost </w:t>
            </w: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estimat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8E592C1" w14:textId="77777777" w:rsidR="00C90436" w:rsidRPr="00A7266A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Surse</w:t>
            </w:r>
            <w:proofErr w:type="spellEnd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finanțare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A3BF711" w14:textId="77777777" w:rsidR="00C90436" w:rsidRPr="00A7266A" w:rsidRDefault="00000000">
            <w:pPr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A7266A">
              <w:rPr>
                <w:b/>
                <w:bCs/>
                <w:color w:val="FFFFFF" w:themeColor="background1"/>
                <w:sz w:val="24"/>
                <w:szCs w:val="24"/>
              </w:rPr>
              <w:t>Orizont</w:t>
            </w:r>
            <w:proofErr w:type="spellEnd"/>
          </w:p>
        </w:tc>
      </w:tr>
      <w:tr w:rsidR="00C90436" w:rsidRPr="00A7266A" w14:paraId="7A00B7E6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DF1E262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r w:rsidRPr="00A7266A">
              <w:rPr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Reabilitarea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drumurilor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infrastructurii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rutiere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386754A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&gt; 10 </w:t>
            </w:r>
            <w:proofErr w:type="spellStart"/>
            <w:r w:rsidRPr="00A7266A">
              <w:rPr>
                <w:sz w:val="24"/>
                <w:szCs w:val="24"/>
              </w:rPr>
              <w:t>mil</w:t>
            </w:r>
            <w:proofErr w:type="spellEnd"/>
            <w:r w:rsidRPr="00A7266A">
              <w:rPr>
                <w:sz w:val="24"/>
                <w:szCs w:val="24"/>
              </w:rP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84E4764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r w:rsidRPr="00A7266A">
              <w:rPr>
                <w:sz w:val="24"/>
                <w:szCs w:val="24"/>
                <w:lang w:val="en-US"/>
              </w:rPr>
              <w:t xml:space="preserve">FNDRL,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Fonduri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UE (FEDR/PNRR), Fond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Voluntară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E1580F2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1–3 </w:t>
            </w:r>
            <w:proofErr w:type="spellStart"/>
            <w:r w:rsidRPr="00A7266A">
              <w:rPr>
                <w:sz w:val="24"/>
                <w:szCs w:val="24"/>
              </w:rPr>
              <w:t>ani</w:t>
            </w:r>
            <w:proofErr w:type="spellEnd"/>
          </w:p>
        </w:tc>
      </w:tr>
      <w:tr w:rsidR="00C90436" w:rsidRPr="00A7266A" w14:paraId="34AB433B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89BF9A7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r w:rsidRPr="00A7266A">
              <w:rPr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Servicii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administrative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digitale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(CUPS / online)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C54253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>100 000 – 500 000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48E4F02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Fonduri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UE (FEDR/PNRR),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Buget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local, Fond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Voluntară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279C5F0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1–3 </w:t>
            </w:r>
            <w:proofErr w:type="spellStart"/>
            <w:r w:rsidRPr="00A7266A">
              <w:rPr>
                <w:sz w:val="24"/>
                <w:szCs w:val="24"/>
              </w:rPr>
              <w:t>ani</w:t>
            </w:r>
            <w:proofErr w:type="spellEnd"/>
          </w:p>
        </w:tc>
      </w:tr>
      <w:tr w:rsidR="00C90436" w:rsidRPr="00A7266A" w14:paraId="279A4ECF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93F0D5F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r w:rsidRPr="00A7266A">
              <w:rPr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Extinderea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rețelei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apă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potabilă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2F0AE4E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&gt; 10 </w:t>
            </w:r>
            <w:proofErr w:type="spellStart"/>
            <w:r w:rsidRPr="00A7266A">
              <w:rPr>
                <w:sz w:val="24"/>
                <w:szCs w:val="24"/>
              </w:rPr>
              <w:t>mil</w:t>
            </w:r>
            <w:proofErr w:type="spellEnd"/>
            <w:r w:rsidRPr="00A7266A">
              <w:rPr>
                <w:sz w:val="24"/>
                <w:szCs w:val="24"/>
              </w:rP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65BDA67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Fonduri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UE (FEDR/PNRR), FNDRL,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Buget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local, Fond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Donatori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bilaterali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CD662D4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3–5 </w:t>
            </w:r>
            <w:proofErr w:type="spellStart"/>
            <w:r w:rsidRPr="00A7266A">
              <w:rPr>
                <w:sz w:val="24"/>
                <w:szCs w:val="24"/>
              </w:rPr>
              <w:t>ani</w:t>
            </w:r>
            <w:proofErr w:type="spellEnd"/>
          </w:p>
        </w:tc>
      </w:tr>
      <w:tr w:rsidR="00C90436" w:rsidRPr="00A7266A" w14:paraId="65C7FF56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5CE3556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4. Transport </w:t>
            </w:r>
            <w:proofErr w:type="spellStart"/>
            <w:r w:rsidRPr="00A7266A">
              <w:rPr>
                <w:sz w:val="24"/>
                <w:szCs w:val="24"/>
              </w:rPr>
              <w:t>public</w:t>
            </w:r>
            <w:proofErr w:type="spellEnd"/>
            <w:r w:rsidRPr="00A7266A">
              <w:rPr>
                <w:sz w:val="24"/>
                <w:szCs w:val="24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</w:rPr>
              <w:t>și</w:t>
            </w:r>
            <w:proofErr w:type="spellEnd"/>
            <w:r w:rsidRPr="00A7266A">
              <w:rPr>
                <w:sz w:val="24"/>
                <w:szCs w:val="24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</w:rPr>
              <w:t>mobilitate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2E111CA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>500 000 – 2 000 000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F743B49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proofErr w:type="spellStart"/>
            <w:r w:rsidRPr="00A7266A">
              <w:rPr>
                <w:sz w:val="24"/>
                <w:szCs w:val="24"/>
                <w:lang w:val="en-US"/>
              </w:rPr>
              <w:t>Parteneriat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public-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privat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Buget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local, Fond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Fonduri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UE (FEDR/PNRR), FNDRL,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Donatori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bilaterali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913559C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1–3 </w:t>
            </w:r>
            <w:proofErr w:type="spellStart"/>
            <w:r w:rsidRPr="00A7266A">
              <w:rPr>
                <w:sz w:val="24"/>
                <w:szCs w:val="24"/>
              </w:rPr>
              <w:t>ani</w:t>
            </w:r>
            <w:proofErr w:type="spellEnd"/>
          </w:p>
        </w:tc>
      </w:tr>
      <w:tr w:rsidR="00C90436" w:rsidRPr="00A7266A" w14:paraId="2BA95C76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49B72E3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5. </w:t>
            </w:r>
            <w:proofErr w:type="spellStart"/>
            <w:r w:rsidRPr="00A7266A">
              <w:rPr>
                <w:sz w:val="24"/>
                <w:szCs w:val="24"/>
              </w:rPr>
              <w:t>Spații</w:t>
            </w:r>
            <w:proofErr w:type="spellEnd"/>
            <w:r w:rsidRPr="00A7266A">
              <w:rPr>
                <w:sz w:val="24"/>
                <w:szCs w:val="24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</w:rPr>
              <w:t>publice</w:t>
            </w:r>
            <w:proofErr w:type="spellEnd"/>
            <w:r w:rsidRPr="00A7266A">
              <w:rPr>
                <w:sz w:val="24"/>
                <w:szCs w:val="24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</w:rPr>
              <w:t>parcuri</w:t>
            </w:r>
            <w:proofErr w:type="spellEnd"/>
            <w:r w:rsidRPr="00A7266A">
              <w:rPr>
                <w:sz w:val="24"/>
                <w:szCs w:val="24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</w:rPr>
              <w:t>sport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A9356D8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2 – 10 </w:t>
            </w:r>
            <w:proofErr w:type="spellStart"/>
            <w:r w:rsidRPr="00A7266A">
              <w:rPr>
                <w:sz w:val="24"/>
                <w:szCs w:val="24"/>
              </w:rPr>
              <w:t>mil</w:t>
            </w:r>
            <w:proofErr w:type="spellEnd"/>
            <w:r w:rsidRPr="00A7266A">
              <w:rPr>
                <w:sz w:val="24"/>
                <w:szCs w:val="24"/>
              </w:rP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17750EC" w14:textId="77777777" w:rsidR="00C90436" w:rsidRPr="00A7266A" w:rsidRDefault="00000000">
            <w:pPr>
              <w:rPr>
                <w:sz w:val="24"/>
                <w:szCs w:val="24"/>
                <w:lang w:val="en-US"/>
              </w:rPr>
            </w:pPr>
            <w:r w:rsidRPr="00A7266A">
              <w:rPr>
                <w:sz w:val="24"/>
                <w:szCs w:val="24"/>
                <w:lang w:val="en-US"/>
              </w:rPr>
              <w:t xml:space="preserve">Fond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Amalgamare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Voluntară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Buget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local, FNDRL,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Fonduri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UE (FEDR/PNRR),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Parteneriat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public-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privat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Donatori</w:t>
            </w:r>
            <w:proofErr w:type="spellEnd"/>
            <w:r w:rsidRPr="00A726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66A">
              <w:rPr>
                <w:sz w:val="24"/>
                <w:szCs w:val="24"/>
                <w:lang w:val="en-US"/>
              </w:rPr>
              <w:t>bilaterali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96826E7" w14:textId="77777777" w:rsidR="00C90436" w:rsidRPr="00A7266A" w:rsidRDefault="00000000">
            <w:pPr>
              <w:rPr>
                <w:sz w:val="24"/>
                <w:szCs w:val="24"/>
              </w:rPr>
            </w:pPr>
            <w:r w:rsidRPr="00A7266A">
              <w:rPr>
                <w:sz w:val="24"/>
                <w:szCs w:val="24"/>
              </w:rPr>
              <w:t xml:space="preserve">1–3 </w:t>
            </w:r>
            <w:proofErr w:type="spellStart"/>
            <w:r w:rsidRPr="00A7266A">
              <w:rPr>
                <w:sz w:val="24"/>
                <w:szCs w:val="24"/>
              </w:rPr>
              <w:t>ani</w:t>
            </w:r>
            <w:proofErr w:type="spellEnd"/>
          </w:p>
        </w:tc>
      </w:tr>
    </w:tbl>
    <w:p w14:paraId="2AFFC24C" w14:textId="77777777" w:rsidR="00462E4E" w:rsidRDefault="00462E4E">
      <w:pPr>
        <w:spacing w:after="80"/>
        <w:rPr>
          <w:b/>
          <w:bCs/>
        </w:rPr>
      </w:pPr>
    </w:p>
    <w:p w14:paraId="1B4CEE1D" w14:textId="168297A1" w:rsidR="00C90436" w:rsidRPr="00462E4E" w:rsidRDefault="00000000">
      <w:pPr>
        <w:spacing w:after="80"/>
        <w:rPr>
          <w:sz w:val="24"/>
          <w:szCs w:val="24"/>
        </w:rPr>
      </w:pPr>
      <w:proofErr w:type="spellStart"/>
      <w:r w:rsidRPr="00462E4E">
        <w:rPr>
          <w:b/>
          <w:bCs/>
          <w:sz w:val="24"/>
          <w:szCs w:val="24"/>
        </w:rPr>
        <w:t>Buget</w:t>
      </w:r>
      <w:proofErr w:type="spellEnd"/>
      <w:r w:rsidRPr="00462E4E">
        <w:rPr>
          <w:b/>
          <w:bCs/>
          <w:sz w:val="24"/>
          <w:szCs w:val="24"/>
        </w:rPr>
        <w:t xml:space="preserve"> </w:t>
      </w:r>
      <w:proofErr w:type="spellStart"/>
      <w:r w:rsidRPr="00462E4E">
        <w:rPr>
          <w:b/>
          <w:bCs/>
          <w:sz w:val="24"/>
          <w:szCs w:val="24"/>
        </w:rPr>
        <w:t>local</w:t>
      </w:r>
      <w:proofErr w:type="spellEnd"/>
      <w:r w:rsidRPr="00462E4E">
        <w:rPr>
          <w:b/>
          <w:bCs/>
          <w:sz w:val="24"/>
          <w:szCs w:val="24"/>
        </w:rPr>
        <w:t xml:space="preserve"> </w:t>
      </w:r>
      <w:proofErr w:type="spellStart"/>
      <w:r w:rsidRPr="00462E4E">
        <w:rPr>
          <w:b/>
          <w:bCs/>
          <w:sz w:val="24"/>
          <w:szCs w:val="24"/>
        </w:rPr>
        <w:t>cumulat</w:t>
      </w:r>
      <w:proofErr w:type="spellEnd"/>
      <w:r w:rsidRPr="00462E4E">
        <w:rPr>
          <w:b/>
          <w:bCs/>
          <w:sz w:val="24"/>
          <w:szCs w:val="24"/>
        </w:rPr>
        <w:t xml:space="preserve">: </w:t>
      </w:r>
      <w:r w:rsidR="001E2C07" w:rsidRPr="00462E4E">
        <w:rPr>
          <w:sz w:val="24"/>
          <w:szCs w:val="24"/>
          <w:lang w:val="ro-MD"/>
        </w:rPr>
        <w:t>29</w:t>
      </w:r>
      <w:r w:rsidRPr="00462E4E">
        <w:rPr>
          <w:sz w:val="24"/>
          <w:szCs w:val="24"/>
        </w:rPr>
        <w:t>.</w:t>
      </w:r>
      <w:r w:rsidR="001E2C07" w:rsidRPr="00462E4E">
        <w:rPr>
          <w:sz w:val="24"/>
          <w:szCs w:val="24"/>
          <w:lang w:val="ro-MD"/>
        </w:rPr>
        <w:t>221</w:t>
      </w:r>
      <w:r w:rsidRPr="00462E4E">
        <w:rPr>
          <w:sz w:val="24"/>
          <w:szCs w:val="24"/>
        </w:rPr>
        <w:t>.</w:t>
      </w:r>
      <w:r w:rsidR="001E2C07" w:rsidRPr="00462E4E">
        <w:rPr>
          <w:sz w:val="24"/>
          <w:szCs w:val="24"/>
          <w:lang w:val="ro-MD"/>
        </w:rPr>
        <w:t>2</w:t>
      </w:r>
      <w:r w:rsidRPr="00462E4E">
        <w:rPr>
          <w:sz w:val="24"/>
          <w:szCs w:val="24"/>
        </w:rPr>
        <w:t>00 MDL</w:t>
      </w:r>
    </w:p>
    <w:p w14:paraId="7157A0CE" w14:textId="77777777" w:rsidR="00C90436" w:rsidRPr="00462E4E" w:rsidRDefault="00000000">
      <w:pPr>
        <w:pStyle w:val="2"/>
        <w:spacing w:before="200" w:after="80"/>
        <w:rPr>
          <w:sz w:val="28"/>
          <w:szCs w:val="28"/>
        </w:rPr>
      </w:pPr>
      <w:proofErr w:type="spellStart"/>
      <w:r w:rsidRPr="00462E4E">
        <w:rPr>
          <w:sz w:val="28"/>
          <w:szCs w:val="28"/>
        </w:rPr>
        <w:t>Nevoi</w:t>
      </w:r>
      <w:proofErr w:type="spellEnd"/>
      <w:r w:rsidRPr="00462E4E">
        <w:rPr>
          <w:sz w:val="28"/>
          <w:szCs w:val="28"/>
        </w:rPr>
        <w:t xml:space="preserve"> </w:t>
      </w:r>
      <w:proofErr w:type="spellStart"/>
      <w:r w:rsidRPr="00462E4E">
        <w:rPr>
          <w:sz w:val="28"/>
          <w:szCs w:val="28"/>
        </w:rPr>
        <w:t>de</w:t>
      </w:r>
      <w:proofErr w:type="spellEnd"/>
      <w:r w:rsidRPr="00462E4E">
        <w:rPr>
          <w:sz w:val="28"/>
          <w:szCs w:val="28"/>
        </w:rPr>
        <w:t xml:space="preserve"> </w:t>
      </w:r>
      <w:proofErr w:type="spellStart"/>
      <w:r w:rsidRPr="00462E4E">
        <w:rPr>
          <w:sz w:val="28"/>
          <w:szCs w:val="28"/>
        </w:rPr>
        <w:t>transport</w:t>
      </w:r>
      <w:proofErr w:type="spellEnd"/>
    </w:p>
    <w:p w14:paraId="49C0E99C" w14:textId="77777777" w:rsidR="00C90436" w:rsidRPr="00462E4E" w:rsidRDefault="00000000">
      <w:pPr>
        <w:pStyle w:val="a4"/>
        <w:numPr>
          <w:ilvl w:val="0"/>
          <w:numId w:val="1"/>
        </w:numPr>
        <w:spacing w:after="60"/>
        <w:rPr>
          <w:sz w:val="24"/>
          <w:szCs w:val="24"/>
          <w:lang w:val="en-US"/>
        </w:rPr>
      </w:pPr>
      <w:proofErr w:type="spellStart"/>
      <w:r w:rsidRPr="00462E4E">
        <w:rPr>
          <w:sz w:val="24"/>
          <w:szCs w:val="24"/>
          <w:lang w:val="en-US"/>
        </w:rPr>
        <w:t>Introducerea</w:t>
      </w:r>
      <w:proofErr w:type="spellEnd"/>
      <w:r w:rsidRPr="00462E4E">
        <w:rPr>
          <w:sz w:val="24"/>
          <w:szCs w:val="24"/>
          <w:lang w:val="en-US"/>
        </w:rPr>
        <w:t xml:space="preserve"> </w:t>
      </w:r>
      <w:proofErr w:type="spellStart"/>
      <w:r w:rsidRPr="00462E4E">
        <w:rPr>
          <w:sz w:val="24"/>
          <w:szCs w:val="24"/>
          <w:lang w:val="en-US"/>
        </w:rPr>
        <w:t>sau</w:t>
      </w:r>
      <w:proofErr w:type="spellEnd"/>
      <w:r w:rsidRPr="00462E4E">
        <w:rPr>
          <w:sz w:val="24"/>
          <w:szCs w:val="24"/>
          <w:lang w:val="en-US"/>
        </w:rPr>
        <w:t xml:space="preserve"> </w:t>
      </w:r>
      <w:proofErr w:type="spellStart"/>
      <w:r w:rsidRPr="00462E4E">
        <w:rPr>
          <w:sz w:val="24"/>
          <w:szCs w:val="24"/>
          <w:lang w:val="en-US"/>
        </w:rPr>
        <w:t>extinderea</w:t>
      </w:r>
      <w:proofErr w:type="spellEnd"/>
      <w:r w:rsidRPr="00462E4E">
        <w:rPr>
          <w:sz w:val="24"/>
          <w:szCs w:val="24"/>
          <w:lang w:val="en-US"/>
        </w:rPr>
        <w:t xml:space="preserve"> </w:t>
      </w:r>
      <w:proofErr w:type="spellStart"/>
      <w:r w:rsidRPr="00462E4E">
        <w:rPr>
          <w:sz w:val="24"/>
          <w:szCs w:val="24"/>
          <w:lang w:val="en-US"/>
        </w:rPr>
        <w:t>unei</w:t>
      </w:r>
      <w:proofErr w:type="spellEnd"/>
      <w:r w:rsidRPr="00462E4E">
        <w:rPr>
          <w:sz w:val="24"/>
          <w:szCs w:val="24"/>
          <w:lang w:val="en-US"/>
        </w:rPr>
        <w:t xml:space="preserve"> </w:t>
      </w:r>
      <w:proofErr w:type="spellStart"/>
      <w:r w:rsidRPr="00462E4E">
        <w:rPr>
          <w:sz w:val="24"/>
          <w:szCs w:val="24"/>
          <w:lang w:val="en-US"/>
        </w:rPr>
        <w:t>rute</w:t>
      </w:r>
      <w:proofErr w:type="spellEnd"/>
      <w:r w:rsidRPr="00462E4E">
        <w:rPr>
          <w:sz w:val="24"/>
          <w:szCs w:val="24"/>
          <w:lang w:val="en-US"/>
        </w:rPr>
        <w:t xml:space="preserve"> de </w:t>
      </w:r>
      <w:proofErr w:type="spellStart"/>
      <w:r w:rsidRPr="00462E4E">
        <w:rPr>
          <w:sz w:val="24"/>
          <w:szCs w:val="24"/>
          <w:lang w:val="en-US"/>
        </w:rPr>
        <w:t>microbuz</w:t>
      </w:r>
      <w:proofErr w:type="spellEnd"/>
    </w:p>
    <w:p w14:paraId="08CED95F" w14:textId="77777777" w:rsidR="00C90436" w:rsidRPr="00462E4E" w:rsidRDefault="00000000">
      <w:pPr>
        <w:pStyle w:val="a4"/>
        <w:numPr>
          <w:ilvl w:val="0"/>
          <w:numId w:val="1"/>
        </w:numPr>
        <w:spacing w:after="60"/>
        <w:rPr>
          <w:sz w:val="24"/>
          <w:szCs w:val="24"/>
        </w:rPr>
      </w:pPr>
      <w:proofErr w:type="spellStart"/>
      <w:r w:rsidRPr="00462E4E">
        <w:rPr>
          <w:sz w:val="24"/>
          <w:szCs w:val="24"/>
        </w:rPr>
        <w:t>Legătură</w:t>
      </w:r>
      <w:proofErr w:type="spellEnd"/>
      <w:r w:rsidRPr="00462E4E">
        <w:rPr>
          <w:sz w:val="24"/>
          <w:szCs w:val="24"/>
        </w:rPr>
        <w:t xml:space="preserve"> </w:t>
      </w:r>
      <w:proofErr w:type="spellStart"/>
      <w:r w:rsidRPr="00462E4E">
        <w:rPr>
          <w:sz w:val="24"/>
          <w:szCs w:val="24"/>
        </w:rPr>
        <w:t>directă</w:t>
      </w:r>
      <w:proofErr w:type="spellEnd"/>
      <w:r w:rsidRPr="00462E4E">
        <w:rPr>
          <w:sz w:val="24"/>
          <w:szCs w:val="24"/>
        </w:rPr>
        <w:t xml:space="preserve"> </w:t>
      </w:r>
      <w:proofErr w:type="spellStart"/>
      <w:r w:rsidRPr="00462E4E">
        <w:rPr>
          <w:sz w:val="24"/>
          <w:szCs w:val="24"/>
        </w:rPr>
        <w:t>cu</w:t>
      </w:r>
      <w:proofErr w:type="spellEnd"/>
      <w:r w:rsidRPr="00462E4E">
        <w:rPr>
          <w:sz w:val="24"/>
          <w:szCs w:val="24"/>
        </w:rPr>
        <w:t xml:space="preserve"> </w:t>
      </w:r>
      <w:proofErr w:type="spellStart"/>
      <w:r w:rsidRPr="00462E4E">
        <w:rPr>
          <w:sz w:val="24"/>
          <w:szCs w:val="24"/>
        </w:rPr>
        <w:t>centrul</w:t>
      </w:r>
      <w:proofErr w:type="spellEnd"/>
      <w:r w:rsidRPr="00462E4E">
        <w:rPr>
          <w:sz w:val="24"/>
          <w:szCs w:val="24"/>
        </w:rPr>
        <w:t xml:space="preserve"> </w:t>
      </w:r>
      <w:proofErr w:type="spellStart"/>
      <w:r w:rsidRPr="00462E4E">
        <w:rPr>
          <w:sz w:val="24"/>
          <w:szCs w:val="24"/>
        </w:rPr>
        <w:t>raional</w:t>
      </w:r>
      <w:proofErr w:type="spellEnd"/>
    </w:p>
    <w:p w14:paraId="0275C0DF" w14:textId="77777777" w:rsidR="00C90436" w:rsidRDefault="00000000">
      <w:pPr>
        <w:pStyle w:val="1"/>
        <w:pBdr>
          <w:bottom w:val="single" w:sz="4" w:space="0" w:color="E5E5E5"/>
        </w:pBdr>
        <w:spacing w:before="240" w:after="120"/>
      </w:pPr>
      <w:proofErr w:type="spellStart"/>
      <w:r>
        <w:t>Angajament</w:t>
      </w:r>
      <w:proofErr w:type="spellEnd"/>
    </w:p>
    <w:p w14:paraId="7A74D6B1" w14:textId="77777777" w:rsidR="00C90436" w:rsidRPr="00F015E2" w:rsidRDefault="00000000">
      <w:pPr>
        <w:spacing w:after="400"/>
        <w:rPr>
          <w:lang w:val="en-US"/>
        </w:rPr>
      </w:pPr>
      <w:proofErr w:type="spellStart"/>
      <w:r w:rsidRPr="00F015E2">
        <w:rPr>
          <w:lang w:val="en-US"/>
        </w:rPr>
        <w:t>Grupul</w:t>
      </w:r>
      <w:proofErr w:type="spellEnd"/>
      <w:r w:rsidRPr="00F015E2">
        <w:rPr>
          <w:lang w:val="en-US"/>
        </w:rPr>
        <w:t xml:space="preserve"> de </w:t>
      </w:r>
      <w:proofErr w:type="spellStart"/>
      <w:r w:rsidRPr="00F015E2">
        <w:rPr>
          <w:lang w:val="en-US"/>
        </w:rPr>
        <w:t>lucru</w:t>
      </w:r>
      <w:proofErr w:type="spellEnd"/>
      <w:r w:rsidRPr="00F015E2">
        <w:rPr>
          <w:lang w:val="en-US"/>
        </w:rPr>
        <w:t xml:space="preserve"> se </w:t>
      </w:r>
      <w:proofErr w:type="spellStart"/>
      <w:r w:rsidRPr="00F015E2">
        <w:rPr>
          <w:lang w:val="en-US"/>
        </w:rPr>
        <w:t>angajează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să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consulte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cetățenii</w:t>
      </w:r>
      <w:proofErr w:type="spellEnd"/>
      <w:r w:rsidRPr="00F015E2">
        <w:rPr>
          <w:lang w:val="en-US"/>
        </w:rPr>
        <w:t xml:space="preserve"> din </w:t>
      </w:r>
      <w:proofErr w:type="spellStart"/>
      <w:r w:rsidRPr="00F015E2">
        <w:rPr>
          <w:lang w:val="en-US"/>
        </w:rPr>
        <w:t>toate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localitățile</w:t>
      </w:r>
      <w:proofErr w:type="spellEnd"/>
      <w:r w:rsidRPr="00F015E2">
        <w:rPr>
          <w:lang w:val="en-US"/>
        </w:rPr>
        <w:t xml:space="preserve"> cu </w:t>
      </w:r>
      <w:proofErr w:type="spellStart"/>
      <w:r w:rsidRPr="00F015E2">
        <w:rPr>
          <w:lang w:val="en-US"/>
        </w:rPr>
        <w:t>privire</w:t>
      </w:r>
      <w:proofErr w:type="spellEnd"/>
      <w:r w:rsidRPr="00F015E2">
        <w:rPr>
          <w:lang w:val="en-US"/>
        </w:rPr>
        <w:t xml:space="preserve"> la </w:t>
      </w:r>
      <w:proofErr w:type="spellStart"/>
      <w:r w:rsidRPr="00F015E2">
        <w:rPr>
          <w:lang w:val="en-US"/>
        </w:rPr>
        <w:t>această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Agendă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și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să</w:t>
      </w:r>
      <w:proofErr w:type="spellEnd"/>
      <w:r w:rsidRPr="00F015E2">
        <w:rPr>
          <w:lang w:val="en-US"/>
        </w:rPr>
        <w:t xml:space="preserve"> o </w:t>
      </w:r>
      <w:proofErr w:type="spellStart"/>
      <w:r w:rsidRPr="00F015E2">
        <w:rPr>
          <w:lang w:val="en-US"/>
        </w:rPr>
        <w:t>prezinte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Consiliilor</w:t>
      </w:r>
      <w:proofErr w:type="spellEnd"/>
      <w:r w:rsidRPr="00F015E2">
        <w:rPr>
          <w:lang w:val="en-US"/>
        </w:rPr>
        <w:t xml:space="preserve"> locale </w:t>
      </w:r>
      <w:proofErr w:type="spellStart"/>
      <w:r w:rsidRPr="00F015E2">
        <w:rPr>
          <w:lang w:val="en-US"/>
        </w:rPr>
        <w:t>pentru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aprobare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înainte</w:t>
      </w:r>
      <w:proofErr w:type="spellEnd"/>
      <w:r w:rsidRPr="00F015E2">
        <w:rPr>
          <w:lang w:val="en-US"/>
        </w:rPr>
        <w:t xml:space="preserve"> de </w:t>
      </w:r>
      <w:proofErr w:type="spellStart"/>
      <w:r w:rsidRPr="00F015E2">
        <w:rPr>
          <w:lang w:val="en-US"/>
        </w:rPr>
        <w:t>finalizarea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procesului</w:t>
      </w:r>
      <w:proofErr w:type="spellEnd"/>
      <w:r w:rsidRPr="00F015E2">
        <w:rPr>
          <w:lang w:val="en-US"/>
        </w:rPr>
        <w:t xml:space="preserve"> de </w:t>
      </w:r>
      <w:proofErr w:type="spellStart"/>
      <w:r w:rsidRPr="00F015E2">
        <w:rPr>
          <w:lang w:val="en-US"/>
        </w:rPr>
        <w:t>amalgamare</w:t>
      </w:r>
      <w:proofErr w:type="spellEnd"/>
      <w:r w:rsidRPr="00F015E2">
        <w:rPr>
          <w:lang w:val="en-US"/>
        </w:rPr>
        <w:t xml:space="preserve"> </w:t>
      </w:r>
      <w:proofErr w:type="spellStart"/>
      <w:r w:rsidRPr="00F015E2">
        <w:rPr>
          <w:lang w:val="en-US"/>
        </w:rPr>
        <w:t>voluntară</w:t>
      </w:r>
      <w:proofErr w:type="spellEnd"/>
      <w:r w:rsidRPr="00F015E2">
        <w:rPr>
          <w:lang w:val="en-US"/>
        </w:rPr>
        <w:t>.</w:t>
      </w:r>
    </w:p>
    <w:p w14:paraId="6F5D4088" w14:textId="77777777" w:rsidR="00C90436" w:rsidRPr="00F015E2" w:rsidRDefault="00000000">
      <w:pPr>
        <w:spacing w:after="200"/>
        <w:rPr>
          <w:lang w:val="en-US"/>
        </w:rPr>
      </w:pPr>
      <w:proofErr w:type="spellStart"/>
      <w:r w:rsidRPr="00F015E2">
        <w:rPr>
          <w:b/>
          <w:bCs/>
          <w:lang w:val="en-US"/>
        </w:rPr>
        <w:t>Semnat</w:t>
      </w:r>
      <w:proofErr w:type="spellEnd"/>
      <w:r w:rsidRPr="00F015E2">
        <w:rPr>
          <w:b/>
          <w:bCs/>
          <w:lang w:val="en-US"/>
        </w:rPr>
        <w:t xml:space="preserve"> </w:t>
      </w:r>
      <w:proofErr w:type="spellStart"/>
      <w:r w:rsidRPr="00F015E2">
        <w:rPr>
          <w:b/>
          <w:bCs/>
          <w:lang w:val="en-US"/>
        </w:rPr>
        <w:t>în</w:t>
      </w:r>
      <w:proofErr w:type="spellEnd"/>
      <w:r w:rsidRPr="00F015E2">
        <w:rPr>
          <w:b/>
          <w:bCs/>
          <w:lang w:val="en-US"/>
        </w:rPr>
        <w:t xml:space="preserve"> </w:t>
      </w:r>
      <w:proofErr w:type="spellStart"/>
      <w:r w:rsidRPr="00F015E2">
        <w:rPr>
          <w:b/>
          <w:bCs/>
          <w:lang w:val="en-US"/>
        </w:rPr>
        <w:t>cadrul</w:t>
      </w:r>
      <w:proofErr w:type="spellEnd"/>
      <w:r w:rsidRPr="00F015E2">
        <w:rPr>
          <w:b/>
          <w:bCs/>
          <w:lang w:val="en-US"/>
        </w:rPr>
        <w:t xml:space="preserve"> </w:t>
      </w:r>
      <w:proofErr w:type="spellStart"/>
      <w:r w:rsidRPr="00F015E2">
        <w:rPr>
          <w:b/>
          <w:bCs/>
          <w:lang w:val="en-US"/>
        </w:rPr>
        <w:t>ședinței</w:t>
      </w:r>
      <w:proofErr w:type="spellEnd"/>
      <w:r w:rsidRPr="00F015E2">
        <w:rPr>
          <w:b/>
          <w:bCs/>
          <w:lang w:val="en-US"/>
        </w:rPr>
        <w:t xml:space="preserve"> </w:t>
      </w:r>
      <w:proofErr w:type="spellStart"/>
      <w:r w:rsidRPr="00F015E2">
        <w:rPr>
          <w:b/>
          <w:bCs/>
          <w:lang w:val="en-US"/>
        </w:rPr>
        <w:t>grupului</w:t>
      </w:r>
      <w:proofErr w:type="spellEnd"/>
      <w:r w:rsidRPr="00F015E2">
        <w:rPr>
          <w:b/>
          <w:bCs/>
          <w:lang w:val="en-US"/>
        </w:rPr>
        <w:t xml:space="preserve"> de </w:t>
      </w:r>
      <w:proofErr w:type="spellStart"/>
      <w:r w:rsidRPr="00F015E2">
        <w:rPr>
          <w:b/>
          <w:bCs/>
          <w:lang w:val="en-US"/>
        </w:rPr>
        <w:t>lucru</w:t>
      </w:r>
      <w:proofErr w:type="spellEnd"/>
      <w:r w:rsidRPr="00F015E2">
        <w:rPr>
          <w:b/>
          <w:bCs/>
          <w:lang w:val="en-US"/>
        </w:rPr>
        <w:t>: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C90436" w:rsidRPr="001838B3" w14:paraId="01594C03" w14:textId="77777777"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7819877" w14:textId="77777777" w:rsidR="00C90436" w:rsidRPr="00F015E2" w:rsidRDefault="00C90436">
            <w:pPr>
              <w:spacing w:before="400"/>
              <w:rPr>
                <w:lang w:val="en-US"/>
              </w:rPr>
            </w:pPr>
          </w:p>
          <w:p w14:paraId="71C2FF32" w14:textId="77777777" w:rsidR="00C90436" w:rsidRDefault="00000000">
            <w:pPr>
              <w:pBdr>
                <w:top w:val="single" w:sz="6" w:space="0" w:color="333333"/>
              </w:pBdr>
            </w:pPr>
            <w:proofErr w:type="spellStart"/>
            <w:r>
              <w:rPr>
                <w:color w:val="666666"/>
                <w:sz w:val="16"/>
                <w:szCs w:val="16"/>
              </w:rPr>
              <w:t>Grossu</w:t>
            </w:r>
            <w:proofErr w:type="spellEnd"/>
            <w:r>
              <w:rPr>
                <w:color w:val="66666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666666"/>
                <w:sz w:val="16"/>
                <w:szCs w:val="16"/>
              </w:rPr>
              <w:t>Valentin</w:t>
            </w:r>
            <w:proofErr w:type="spellEnd"/>
            <w:r>
              <w:rPr>
                <w:color w:val="666666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666666"/>
                <w:sz w:val="16"/>
                <w:szCs w:val="16"/>
              </w:rPr>
              <w:t>Primar</w:t>
            </w:r>
            <w:proofErr w:type="spellEnd"/>
            <w:r>
              <w:rPr>
                <w:color w:val="66666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666666"/>
                <w:sz w:val="16"/>
                <w:szCs w:val="16"/>
              </w:rPr>
              <w:t>Trebisăuți</w:t>
            </w:r>
            <w:proofErr w:type="spellEnd"/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0C50591" w14:textId="77777777" w:rsidR="00C90436" w:rsidRPr="00F015E2" w:rsidRDefault="00C90436">
            <w:pPr>
              <w:spacing w:before="400"/>
              <w:rPr>
                <w:lang w:val="en-US"/>
              </w:rPr>
            </w:pPr>
          </w:p>
          <w:p w14:paraId="017374CE" w14:textId="67E17417" w:rsidR="00C90436" w:rsidRPr="00F015E2" w:rsidRDefault="00C90436">
            <w:pPr>
              <w:pBdr>
                <w:top w:val="single" w:sz="6" w:space="0" w:color="333333"/>
              </w:pBdr>
              <w:rPr>
                <w:lang w:val="en-US"/>
              </w:rPr>
            </w:pP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554B03E" w14:textId="77777777" w:rsidR="00C90436" w:rsidRPr="00F015E2" w:rsidRDefault="00C90436">
            <w:pPr>
              <w:spacing w:before="400"/>
              <w:rPr>
                <w:lang w:val="en-US"/>
              </w:rPr>
            </w:pPr>
          </w:p>
          <w:p w14:paraId="5CFA1736" w14:textId="6BC1AAE2" w:rsidR="00C90436" w:rsidRPr="00F015E2" w:rsidRDefault="00F015E2">
            <w:pPr>
              <w:pBdr>
                <w:top w:val="single" w:sz="6" w:space="0" w:color="333333"/>
              </w:pBdr>
              <w:rPr>
                <w:lang w:val="ro-RO"/>
              </w:rPr>
            </w:pPr>
            <w:proofErr w:type="spellStart"/>
            <w:r w:rsidRPr="00F015E2">
              <w:rPr>
                <w:color w:val="666666"/>
                <w:sz w:val="16"/>
                <w:szCs w:val="16"/>
                <w:lang w:val="en-US"/>
              </w:rPr>
              <w:t>Pidleac</w:t>
            </w:r>
            <w:proofErr w:type="spellEnd"/>
            <w:r w:rsidRPr="00F015E2">
              <w:rPr>
                <w:color w:val="666666"/>
                <w:sz w:val="16"/>
                <w:szCs w:val="16"/>
                <w:lang w:val="en-US"/>
              </w:rPr>
              <w:t xml:space="preserve"> Mihaela, </w:t>
            </w:r>
            <w:proofErr w:type="spellStart"/>
            <w:r w:rsidRPr="00F015E2">
              <w:rPr>
                <w:color w:val="666666"/>
                <w:sz w:val="16"/>
                <w:szCs w:val="16"/>
                <w:lang w:val="en-US"/>
              </w:rPr>
              <w:t>Secretară</w:t>
            </w:r>
            <w:proofErr w:type="spellEnd"/>
            <w:r w:rsidRPr="00F015E2">
              <w:rPr>
                <w:color w:val="666666"/>
                <w:sz w:val="16"/>
                <w:szCs w:val="16"/>
                <w:lang w:val="en-US"/>
              </w:rPr>
              <w:t xml:space="preserve"> GLC, </w:t>
            </w:r>
            <w:proofErr w:type="spellStart"/>
            <w:r w:rsidRPr="00F015E2">
              <w:rPr>
                <w:color w:val="666666"/>
                <w:sz w:val="16"/>
                <w:szCs w:val="16"/>
                <w:lang w:val="en-US"/>
              </w:rPr>
              <w:t>Secretară</w:t>
            </w:r>
            <w:proofErr w:type="spellEnd"/>
            <w:r w:rsidRPr="00F015E2">
              <w:rPr>
                <w:color w:val="666666"/>
                <w:sz w:val="16"/>
                <w:szCs w:val="16"/>
                <w:lang w:val="en-US"/>
              </w:rPr>
              <w:t xml:space="preserve"> CL </w:t>
            </w:r>
            <w:proofErr w:type="spellStart"/>
            <w:r w:rsidRPr="00F015E2">
              <w:rPr>
                <w:color w:val="666666"/>
                <w:sz w:val="16"/>
                <w:szCs w:val="16"/>
                <w:lang w:val="en-US"/>
              </w:rPr>
              <w:t>Colicăuți</w:t>
            </w:r>
            <w:proofErr w:type="spellEnd"/>
          </w:p>
        </w:tc>
      </w:tr>
    </w:tbl>
    <w:p w14:paraId="59C5B6F3" w14:textId="77777777" w:rsidR="00BA5704" w:rsidRPr="00F015E2" w:rsidRDefault="00BA5704" w:rsidP="0000076D">
      <w:pPr>
        <w:rPr>
          <w:lang w:val="en-US"/>
        </w:rPr>
      </w:pPr>
    </w:p>
    <w:sectPr w:rsidR="00BA5704" w:rsidRPr="00F015E2" w:rsidSect="00462E4E">
      <w:pgSz w:w="11906" w:h="16838"/>
      <w:pgMar w:top="426" w:right="849" w:bottom="144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30CF0"/>
    <w:multiLevelType w:val="hybridMultilevel"/>
    <w:tmpl w:val="1E60B624"/>
    <w:lvl w:ilvl="0" w:tplc="FA7C249C">
      <w:start w:val="1"/>
      <w:numFmt w:val="bullet"/>
      <w:lvlText w:val="●"/>
      <w:lvlJc w:val="left"/>
      <w:pPr>
        <w:ind w:left="720" w:hanging="360"/>
      </w:pPr>
    </w:lvl>
    <w:lvl w:ilvl="1" w:tplc="F53CAA50">
      <w:start w:val="1"/>
      <w:numFmt w:val="bullet"/>
      <w:lvlText w:val="○"/>
      <w:lvlJc w:val="left"/>
      <w:pPr>
        <w:ind w:left="1440" w:hanging="360"/>
      </w:pPr>
    </w:lvl>
    <w:lvl w:ilvl="2" w:tplc="42A8AABC">
      <w:start w:val="1"/>
      <w:numFmt w:val="bullet"/>
      <w:lvlText w:val="■"/>
      <w:lvlJc w:val="left"/>
      <w:pPr>
        <w:ind w:left="2160" w:hanging="360"/>
      </w:pPr>
    </w:lvl>
    <w:lvl w:ilvl="3" w:tplc="5B9A8D8E">
      <w:start w:val="1"/>
      <w:numFmt w:val="bullet"/>
      <w:lvlText w:val="●"/>
      <w:lvlJc w:val="left"/>
      <w:pPr>
        <w:ind w:left="2880" w:hanging="360"/>
      </w:pPr>
    </w:lvl>
    <w:lvl w:ilvl="4" w:tplc="1A520B5C">
      <w:start w:val="1"/>
      <w:numFmt w:val="bullet"/>
      <w:lvlText w:val="○"/>
      <w:lvlJc w:val="left"/>
      <w:pPr>
        <w:ind w:left="3600" w:hanging="360"/>
      </w:pPr>
    </w:lvl>
    <w:lvl w:ilvl="5" w:tplc="453A170E">
      <w:start w:val="1"/>
      <w:numFmt w:val="bullet"/>
      <w:lvlText w:val="■"/>
      <w:lvlJc w:val="left"/>
      <w:pPr>
        <w:ind w:left="4320" w:hanging="360"/>
      </w:pPr>
    </w:lvl>
    <w:lvl w:ilvl="6" w:tplc="F008EA1A">
      <w:start w:val="1"/>
      <w:numFmt w:val="bullet"/>
      <w:lvlText w:val="●"/>
      <w:lvlJc w:val="left"/>
      <w:pPr>
        <w:ind w:left="5040" w:hanging="360"/>
      </w:pPr>
    </w:lvl>
    <w:lvl w:ilvl="7" w:tplc="88360304">
      <w:start w:val="1"/>
      <w:numFmt w:val="bullet"/>
      <w:lvlText w:val="●"/>
      <w:lvlJc w:val="left"/>
      <w:pPr>
        <w:ind w:left="5760" w:hanging="360"/>
      </w:pPr>
    </w:lvl>
    <w:lvl w:ilvl="8" w:tplc="02306DC2">
      <w:start w:val="1"/>
      <w:numFmt w:val="bullet"/>
      <w:lvlText w:val="●"/>
      <w:lvlJc w:val="left"/>
      <w:pPr>
        <w:ind w:left="6480" w:hanging="360"/>
      </w:pPr>
    </w:lvl>
  </w:abstractNum>
  <w:num w:numId="1" w16cid:durableId="17222463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436"/>
    <w:rsid w:val="0000076D"/>
    <w:rsid w:val="000C4FE9"/>
    <w:rsid w:val="001838B3"/>
    <w:rsid w:val="001E2C07"/>
    <w:rsid w:val="00400974"/>
    <w:rsid w:val="00462E4E"/>
    <w:rsid w:val="00630DD5"/>
    <w:rsid w:val="00913004"/>
    <w:rsid w:val="009C47B0"/>
    <w:rsid w:val="009C6F67"/>
    <w:rsid w:val="009E17DF"/>
    <w:rsid w:val="009F17BE"/>
    <w:rsid w:val="00A7266A"/>
    <w:rsid w:val="00BA5704"/>
    <w:rsid w:val="00BF5C57"/>
    <w:rsid w:val="00C90436"/>
    <w:rsid w:val="00D123BB"/>
    <w:rsid w:val="00F015E2"/>
    <w:rsid w:val="00F21627"/>
    <w:rsid w:val="00F57BF0"/>
    <w:rsid w:val="00FE72A7"/>
    <w:rsid w:val="00F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18D37"/>
  <w15:docId w15:val="{2D67C15E-396D-4CAA-95D9-D8688999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A1A1A"/>
      <w:sz w:val="24"/>
      <w:szCs w:val="24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1A1A1A"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Viziunea UAT — Colicăuți, Corestăuți, Mărcăuți, Bulboaca, Trebisăuți, Bălcăuți</vt:lpstr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Viziunea UAT — Colicăuți, Corestăuți, Mărcăuți, Bulboaca, Trebisăuți, Bălcăuți</dc:title>
  <dc:creator>AmalgaDoc 1.1</dc:creator>
  <dc:description>Agenda Priorităților Comune — Reforma APL Moldova</dc:description>
  <cp:lastModifiedBy>Utilizator</cp:lastModifiedBy>
  <cp:revision>2</cp:revision>
  <dcterms:created xsi:type="dcterms:W3CDTF">2026-07-13T07:37:00Z</dcterms:created>
  <dcterms:modified xsi:type="dcterms:W3CDTF">2026-07-13T07:37:00Z</dcterms:modified>
</cp:coreProperties>
</file>