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C0F" w:rsidRPr="000B3C0F" w:rsidRDefault="000B3C0F" w:rsidP="000B3C0F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ANUNȚ</w:t>
      </w:r>
    </w:p>
    <w:p w:rsidR="000B3C0F" w:rsidRPr="000B3C0F" w:rsidRDefault="000B3C0F" w:rsidP="000B3C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privind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organizarea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consultărilor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publice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(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dezbateri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publice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)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asupra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proiectului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de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Decizie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,,Cu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privire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la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amalgamarea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voluntară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a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unităților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administrativ-teritoriale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r w:rsidRPr="000B3C0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 satelor Bădragii Vechi, Brînzeni, Corpaci, Hancăuți și comuna Burlănești din raionul Edineț</w:t>
      </w:r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”</w:t>
      </w:r>
    </w:p>
    <w:p w:rsidR="000B3C0F" w:rsidRDefault="000B3C0F" w:rsidP="000B3C0F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Primăria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satului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Badragii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Vechi</w:t>
      </w:r>
      <w:proofErr w:type="spellEnd"/>
      <w:r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Edineț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informează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publicul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interesat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despre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organizarea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consultărilor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publice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(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dezbateri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publice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)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asupra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proiectului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de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Decizie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,,Cu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privire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la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amalgamarea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voluntară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a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unităților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r w:rsidRPr="00A97296">
        <w:rPr>
          <w:rFonts w:ascii="Times New Roman" w:eastAsia="Times New Roman" w:hAnsi="Times New Roman" w:cs="Times New Roman"/>
          <w:sz w:val="24"/>
          <w:szCs w:val="24"/>
          <w:lang w:val="ro-RO"/>
        </w:rPr>
        <w:t>a satelor Bădragii Vechi, Brînzeni, Corpaci, Hancăuți și comuna Burlănești din raionul Edineț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0B3C0F" w:rsidRPr="000B3C0F" w:rsidRDefault="000B3C0F" w:rsidP="000B3C0F">
      <w:pPr>
        <w:shd w:val="clear" w:color="auto" w:fill="FAFAFA"/>
        <w:spacing w:before="270"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ro-RO" w:eastAsia="ru-RU"/>
        </w:rPr>
      </w:pPr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ro-RO" w:eastAsia="ru-RU"/>
        </w:rPr>
        <w:t>Obiectul consultării:</w:t>
      </w:r>
    </w:p>
    <w:p w:rsidR="000B3C0F" w:rsidRDefault="000B3C0F" w:rsidP="000B3C0F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ro-RO" w:eastAsia="ru-RU"/>
        </w:rPr>
        <w:t xml:space="preserve">Proiectul de decizie supus consultării vizează aprobarea amalgamării voluntare prin comasare a unităților administrativ-teritoriale </w:t>
      </w:r>
      <w:r w:rsidRPr="00A97296">
        <w:rPr>
          <w:rFonts w:ascii="Times New Roman" w:eastAsia="Times New Roman" w:hAnsi="Times New Roman" w:cs="Times New Roman"/>
          <w:sz w:val="24"/>
          <w:szCs w:val="24"/>
          <w:lang w:val="ro-RO"/>
        </w:rPr>
        <w:t>a satelor Bădragii Vechi, Brînzeni, Corpaci, Hancăuți și comuna Burlănești din raionul Edineț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0B3C0F" w:rsidRPr="000B3C0F" w:rsidRDefault="000B3C0F" w:rsidP="000B3C0F">
      <w:pPr>
        <w:shd w:val="clear" w:color="auto" w:fill="FAFAFA"/>
        <w:spacing w:before="270"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Consultarea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are ca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scop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informarea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părților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interesate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și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colectarea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opiniilor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și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recomandărilor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asupra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proiectului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de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decizie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.</w:t>
      </w:r>
    </w:p>
    <w:p w:rsidR="000B3C0F" w:rsidRPr="000B3C0F" w:rsidRDefault="000B3C0F" w:rsidP="000B3C0F">
      <w:pPr>
        <w:shd w:val="clear" w:color="auto" w:fill="FAFAFA"/>
        <w:spacing w:before="270"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Acces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la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documente</w:t>
      </w:r>
      <w:proofErr w:type="spellEnd"/>
    </w:p>
    <w:p w:rsidR="000B3C0F" w:rsidRPr="000B3C0F" w:rsidRDefault="000B3C0F" w:rsidP="000B3C0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Proiectul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de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decizie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și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materialele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aferente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(nota de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fundamentare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,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analiza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,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alte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documente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relevante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)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sunt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disponibile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:</w:t>
      </w:r>
    </w:p>
    <w:p w:rsidR="006C6B66" w:rsidRPr="006C6B66" w:rsidRDefault="000B3C0F" w:rsidP="006C6B66">
      <w:pPr>
        <w:numPr>
          <w:ilvl w:val="0"/>
          <w:numId w:val="12"/>
        </w:num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la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sediul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Primăriei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Badragii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Vechi</w:t>
      </w:r>
      <w:proofErr w:type="spellEnd"/>
    </w:p>
    <w:p w:rsidR="000B3C0F" w:rsidRPr="000B3C0F" w:rsidRDefault="000B3C0F" w:rsidP="000B3C0F">
      <w:pPr>
        <w:numPr>
          <w:ilvl w:val="0"/>
          <w:numId w:val="12"/>
        </w:num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alte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platforme:</w:t>
      </w:r>
      <w:hyperlink r:id="rId8" w:history="1">
        <w:r w:rsidRPr="000B3C0F">
          <w:rPr>
            <w:rFonts w:ascii="Times New Roman" w:eastAsia="Times New Roman" w:hAnsi="Times New Roman" w:cs="Times New Roman"/>
            <w:color w:val="0000FF"/>
            <w:spacing w:val="5"/>
            <w:sz w:val="24"/>
            <w:szCs w:val="24"/>
            <w:u w:val="single"/>
            <w:lang w:val="en-US" w:eastAsia="ru-RU"/>
          </w:rPr>
          <w:t>particip.gov.md</w:t>
        </w:r>
        <w:proofErr w:type="spellEnd"/>
      </w:hyperlink>
    </w:p>
    <w:p w:rsidR="000B3C0F" w:rsidRPr="000B3C0F" w:rsidRDefault="000B3C0F" w:rsidP="000B3C0F">
      <w:pPr>
        <w:shd w:val="clear" w:color="auto" w:fill="FAFAFA"/>
        <w:spacing w:before="270"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eastAsia="ru-RU"/>
        </w:rPr>
      </w:pPr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eastAsia="ru-RU"/>
        </w:rPr>
        <w:t xml:space="preserve">Desfășurarea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eastAsia="ru-RU"/>
        </w:rPr>
        <w:t>consultărilor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eastAsia="ru-RU"/>
        </w:rPr>
        <w:t>publice</w:t>
      </w:r>
      <w:proofErr w:type="spellEnd"/>
    </w:p>
    <w:p w:rsidR="000B3C0F" w:rsidRPr="000B3C0F" w:rsidRDefault="000B3C0F" w:rsidP="000B3C0F">
      <w:pPr>
        <w:shd w:val="clear" w:color="auto" w:fill="FAFAFA"/>
        <w:spacing w:before="270"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Consultările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publice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gram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(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dezbateri</w:t>
      </w:r>
      <w:proofErr w:type="spellEnd"/>
      <w:proofErr w:type="gram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)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vor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avea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loc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după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cum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urmează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:</w:t>
      </w:r>
    </w:p>
    <w:p w:rsidR="000B3C0F" w:rsidRPr="000B3C0F" w:rsidRDefault="000B3C0F" w:rsidP="000B3C0F">
      <w:pPr>
        <w:numPr>
          <w:ilvl w:val="0"/>
          <w:numId w:val="13"/>
        </w:num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gram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pe</w:t>
      </w:r>
      <w:proofErr w:type="gram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data de </w:t>
      </w:r>
      <w:r w:rsidR="008D4EC5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19 </w:t>
      </w:r>
      <w:proofErr w:type="spellStart"/>
      <w:r w:rsidR="008D4EC5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iulie</w:t>
      </w:r>
      <w:proofErr w:type="spellEnd"/>
      <w:r w:rsidR="008D4EC5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2026,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or</w:t>
      </w:r>
      <w:r w:rsidR="00C07CE9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a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1</w:t>
      </w:r>
      <w:r w:rsidR="00F00815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8</w:t>
      </w:r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.00 ,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în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satul</w:t>
      </w:r>
      <w:proofErr w:type="spellEnd"/>
      <w:r w:rsidRPr="000B3C0F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Badragii</w:t>
      </w:r>
      <w:proofErr w:type="spellEnd"/>
      <w:r w:rsidR="006C6B66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b/>
          <w:bCs/>
          <w:color w:val="333333"/>
          <w:spacing w:val="5"/>
          <w:sz w:val="24"/>
          <w:szCs w:val="24"/>
          <w:lang w:val="en-US" w:eastAsia="ru-RU"/>
        </w:rPr>
        <w:t>Vechi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,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în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incinta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Primăriei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Badragii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Vechi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.</w:t>
      </w:r>
    </w:p>
    <w:p w:rsidR="000B3C0F" w:rsidRPr="000B3C0F" w:rsidRDefault="000B3C0F" w:rsidP="000B3C0F">
      <w:pPr>
        <w:shd w:val="clear" w:color="auto" w:fill="FAFAFA"/>
        <w:spacing w:before="270"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Participarea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este</w:t>
      </w:r>
      <w:proofErr w:type="spellEnd"/>
      <w:proofErr w:type="gram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deschisă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tuturor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persoanelor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interesate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.</w:t>
      </w:r>
    </w:p>
    <w:p w:rsidR="000B3C0F" w:rsidRPr="000B3C0F" w:rsidRDefault="000B3C0F" w:rsidP="000B3C0F">
      <w:pPr>
        <w:shd w:val="clear" w:color="auto" w:fill="FAFAFA"/>
        <w:spacing w:before="270"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Modalitatea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de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participare</w:t>
      </w:r>
      <w:proofErr w:type="spellEnd"/>
    </w:p>
    <w:p w:rsidR="000B3C0F" w:rsidRPr="000B3C0F" w:rsidRDefault="000B3C0F" w:rsidP="000B3C0F">
      <w:pPr>
        <w:shd w:val="clear" w:color="auto" w:fill="FAFAFA"/>
        <w:spacing w:before="270"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Cetățenii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,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reprezentanții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societății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civile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,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mediului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de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afaceri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și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alte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părți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interesate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pot:</w:t>
      </w:r>
    </w:p>
    <w:p w:rsidR="000B3C0F" w:rsidRPr="000B3C0F" w:rsidRDefault="000B3C0F" w:rsidP="000B3C0F">
      <w:pPr>
        <w:numPr>
          <w:ilvl w:val="0"/>
          <w:numId w:val="14"/>
        </w:num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participa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direct la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ședința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de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audieri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/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dezbateri</w:t>
      </w:r>
      <w:proofErr w:type="spellEnd"/>
    </w:p>
    <w:p w:rsidR="000B3C0F" w:rsidRPr="000B3C0F" w:rsidRDefault="000B3C0F" w:rsidP="000B3C0F">
      <w:pPr>
        <w:numPr>
          <w:ilvl w:val="0"/>
          <w:numId w:val="14"/>
        </w:num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transmite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recomandări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în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scris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până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la data de </w:t>
      </w:r>
      <w:r w:rsidR="00C07CE9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27</w:t>
      </w:r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.07.2026,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prin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:</w:t>
      </w:r>
    </w:p>
    <w:p w:rsidR="000B3C0F" w:rsidRPr="000B3C0F" w:rsidRDefault="000B3C0F" w:rsidP="000B3C0F">
      <w:pPr>
        <w:numPr>
          <w:ilvl w:val="0"/>
          <w:numId w:val="14"/>
        </w:num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e-mail:</w:t>
      </w:r>
      <w:r w:rsidR="00C07CE9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C07CE9"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primaria</w:t>
      </w:r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.badrajii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- vechi</w:t>
      </w:r>
      <w:r w:rsidR="00C07CE9"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@</w:t>
      </w:r>
      <w:r w:rsidR="00C07CE9" w:rsidRPr="00C07CE9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apl.gov.md</w:t>
      </w:r>
    </w:p>
    <w:p w:rsidR="000B3C0F" w:rsidRDefault="000B3C0F" w:rsidP="000B3C0F">
      <w:pPr>
        <w:numPr>
          <w:ilvl w:val="0"/>
          <w:numId w:val="14"/>
        </w:num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poștă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sau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depunere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la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sediul</w:t>
      </w:r>
      <w:proofErr w:type="spellEnd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Pr="000B3C0F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primăriei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Badragii</w:t>
      </w:r>
      <w:proofErr w:type="spellEnd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 xml:space="preserve"> </w:t>
      </w:r>
      <w:proofErr w:type="spellStart"/>
      <w:r w:rsidR="006C6B66"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  <w:t>Vechi</w:t>
      </w:r>
      <w:proofErr w:type="spellEnd"/>
    </w:p>
    <w:p w:rsidR="00C07CE9" w:rsidRDefault="00C07CE9" w:rsidP="00C07CE9">
      <w:pPr>
        <w:shd w:val="clear" w:color="auto" w:fill="FAFAFA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</w:p>
    <w:p w:rsidR="00C07CE9" w:rsidRPr="00A97296" w:rsidRDefault="00C07CE9" w:rsidP="00C07CE9">
      <w:pPr>
        <w:widowControl w:val="0"/>
        <w:autoSpaceDE w:val="0"/>
        <w:autoSpaceDN w:val="0"/>
        <w:spacing w:before="1" w:after="0"/>
        <w:ind w:left="28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63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 xml:space="preserve">       </w:t>
      </w:r>
      <w:r w:rsidRPr="00A97296">
        <w:rPr>
          <w:rFonts w:ascii="Times New Roman" w:eastAsia="Times New Roman" w:hAnsi="Times New Roman" w:cs="Times New Roman"/>
          <w:sz w:val="24"/>
          <w:szCs w:val="24"/>
          <w:lang w:val="ro-RO"/>
        </w:rPr>
        <w:t>Persoană</w:t>
      </w:r>
      <w:r w:rsidRPr="00A97296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A97296">
        <w:rPr>
          <w:rFonts w:ascii="Times New Roman" w:eastAsia="Times New Roman" w:hAnsi="Times New Roman" w:cs="Times New Roman"/>
          <w:sz w:val="24"/>
          <w:szCs w:val="24"/>
          <w:lang w:val="ro-RO"/>
        </w:rPr>
        <w:t>responsabilă</w:t>
      </w:r>
    </w:p>
    <w:p w:rsidR="00C07CE9" w:rsidRPr="00A97296" w:rsidRDefault="00C07CE9" w:rsidP="00C07CE9">
      <w:pPr>
        <w:spacing w:after="1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F063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Pentru informații suplimentare, vă puteți adresa:</w:t>
      </w:r>
    </w:p>
    <w:p w:rsidR="00C07CE9" w:rsidRPr="00A97296" w:rsidRDefault="00C07CE9" w:rsidP="00C07CE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F063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 xml:space="preserve">Nume, prenume: </w:t>
      </w:r>
      <w:r w:rsidR="006C6B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Lidia Semenițcaia</w:t>
      </w:r>
    </w:p>
    <w:p w:rsidR="00C07CE9" w:rsidRPr="00A97296" w:rsidRDefault="00C07CE9" w:rsidP="00C07CE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F063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Funcția: Primar</w:t>
      </w:r>
    </w:p>
    <w:p w:rsidR="00C07CE9" w:rsidRPr="00A97296" w:rsidRDefault="006C6B66" w:rsidP="00C07CE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Tel: 0</w:t>
      </w:r>
      <w:r w:rsidR="00383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69729453</w:t>
      </w:r>
    </w:p>
    <w:p w:rsidR="00C07CE9" w:rsidRPr="006C6B66" w:rsidRDefault="00C07CE9" w:rsidP="00C07CE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o-RO"/>
        </w:rPr>
      </w:pPr>
      <w:r w:rsidRPr="00F063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Emai</w:t>
      </w:r>
      <w:r w:rsidR="006C6B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l :primaria.badragiivechi@apl.gov.md</w:t>
      </w:r>
    </w:p>
    <w:p w:rsidR="00C07CE9" w:rsidRPr="000B3C0F" w:rsidRDefault="00C07CE9" w:rsidP="00C07CE9">
      <w:pPr>
        <w:shd w:val="clear" w:color="auto" w:fill="FAFAFA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pacing w:val="5"/>
          <w:sz w:val="24"/>
          <w:szCs w:val="24"/>
          <w:lang w:val="en-US" w:eastAsia="ru-RU"/>
        </w:rPr>
      </w:pPr>
    </w:p>
    <w:p w:rsidR="000B3C0F" w:rsidRDefault="000B3C0F" w:rsidP="00C07CE9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GB"/>
        </w:rPr>
      </w:pPr>
    </w:p>
    <w:p w:rsidR="00C07CE9" w:rsidRDefault="00C07CE9" w:rsidP="00C07CE9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   </w:t>
      </w:r>
      <w:proofErr w:type="spellStart"/>
      <w:r w:rsidR="003832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Primarul</w:t>
      </w:r>
      <w:proofErr w:type="spellEnd"/>
      <w:r w:rsidR="003832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832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s.Badragii</w:t>
      </w:r>
      <w:proofErr w:type="spellEnd"/>
      <w:r w:rsidR="003832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832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Vechi</w:t>
      </w:r>
      <w:proofErr w:type="spellEnd"/>
      <w:r w:rsidRPr="0035168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</w:t>
      </w:r>
      <w:r w:rsidRPr="0035168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</w:t>
      </w:r>
      <w:r w:rsidR="003832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Lidia Semenițcaia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o-RO"/>
        </w:rPr>
        <w:t xml:space="preserve">    </w:t>
      </w:r>
    </w:p>
    <w:p w:rsidR="00B835F9" w:rsidRDefault="00B835F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A674B" w:rsidRDefault="000A674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A674B" w:rsidRPr="00A97296" w:rsidRDefault="000A674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0A674B" w:rsidRPr="00A97296" w:rsidSect="00D549A4">
      <w:pgSz w:w="11906" w:h="16838"/>
      <w:pgMar w:top="567" w:right="850" w:bottom="397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E06" w:rsidRDefault="00102E06">
      <w:pPr>
        <w:spacing w:after="0" w:line="240" w:lineRule="auto"/>
      </w:pPr>
      <w:r>
        <w:separator/>
      </w:r>
    </w:p>
  </w:endnote>
  <w:endnote w:type="continuationSeparator" w:id="0">
    <w:p w:rsidR="00102E06" w:rsidRDefault="00102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E06" w:rsidRDefault="00102E06">
      <w:pPr>
        <w:spacing w:after="0" w:line="240" w:lineRule="auto"/>
      </w:pPr>
      <w:r>
        <w:separator/>
      </w:r>
    </w:p>
  </w:footnote>
  <w:footnote w:type="continuationSeparator" w:id="0">
    <w:p w:rsidR="00102E06" w:rsidRDefault="00102E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2EEC5"/>
    <w:multiLevelType w:val="multilevel"/>
    <w:tmpl w:val="8A96287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28AC769B"/>
    <w:multiLevelType w:val="multilevel"/>
    <w:tmpl w:val="D9D2D76C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3660DFCB"/>
    <w:multiLevelType w:val="multilevel"/>
    <w:tmpl w:val="8B6E6C86"/>
    <w:lvl w:ilvl="0">
      <w:start w:val="1"/>
      <w:numFmt w:val="bullet"/>
      <w:lvlText w:val="·"/>
      <w:lvlJc w:val="left"/>
      <w:pPr>
        <w:ind w:left="2126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3B821C25"/>
    <w:multiLevelType w:val="multilevel"/>
    <w:tmpl w:val="DD58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C86064"/>
    <w:multiLevelType w:val="multilevel"/>
    <w:tmpl w:val="52A63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1272D5"/>
    <w:multiLevelType w:val="multilevel"/>
    <w:tmpl w:val="5566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FB224A"/>
    <w:multiLevelType w:val="multilevel"/>
    <w:tmpl w:val="68A8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FAD33D"/>
    <w:multiLevelType w:val="multilevel"/>
    <w:tmpl w:val="0DC6BE1A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74A4AF23"/>
    <w:multiLevelType w:val="multilevel"/>
    <w:tmpl w:val="50AA2114"/>
    <w:lvl w:ilvl="0">
      <w:start w:val="1"/>
      <w:numFmt w:val="bullet"/>
      <w:lvlText w:val="·"/>
      <w:lvlJc w:val="left"/>
      <w:pPr>
        <w:ind w:left="1417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6"/>
  </w:num>
  <w:num w:numId="13">
    <w:abstractNumId w:val="4"/>
  </w:num>
  <w:num w:numId="14">
    <w:abstractNumId w:val="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35F9"/>
    <w:rsid w:val="00004D00"/>
    <w:rsid w:val="000A674B"/>
    <w:rsid w:val="000B3C0F"/>
    <w:rsid w:val="00102E06"/>
    <w:rsid w:val="00345A42"/>
    <w:rsid w:val="00351687"/>
    <w:rsid w:val="0038322C"/>
    <w:rsid w:val="00553068"/>
    <w:rsid w:val="006C6B66"/>
    <w:rsid w:val="007A5CCE"/>
    <w:rsid w:val="0085605F"/>
    <w:rsid w:val="008D4EC5"/>
    <w:rsid w:val="00944054"/>
    <w:rsid w:val="00A67A13"/>
    <w:rsid w:val="00A80892"/>
    <w:rsid w:val="00A97296"/>
    <w:rsid w:val="00B13B79"/>
    <w:rsid w:val="00B835F9"/>
    <w:rsid w:val="00C07CE9"/>
    <w:rsid w:val="00C11E3F"/>
    <w:rsid w:val="00D549A4"/>
    <w:rsid w:val="00EA1348"/>
    <w:rsid w:val="00F00815"/>
    <w:rsid w:val="00F0633D"/>
    <w:rsid w:val="00FA7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9A4"/>
  </w:style>
  <w:style w:type="paragraph" w:styleId="1">
    <w:name w:val="heading 1"/>
    <w:basedOn w:val="a"/>
    <w:next w:val="a"/>
    <w:link w:val="10"/>
    <w:uiPriority w:val="9"/>
    <w:qFormat/>
    <w:rsid w:val="00D549A4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549A4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549A4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549A4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549A4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549A4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D549A4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D549A4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D549A4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9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549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549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549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549A4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549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D549A4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549A4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549A4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549A4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549A4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549A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D549A4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D549A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D549A4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D549A4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549A4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549A4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549A4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4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49A4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D549A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49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49A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549A4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549A4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549A4"/>
    <w:rPr>
      <w:i/>
      <w:iCs/>
    </w:rPr>
  </w:style>
  <w:style w:type="character" w:styleId="ae">
    <w:name w:val="Strong"/>
    <w:basedOn w:val="a0"/>
    <w:uiPriority w:val="22"/>
    <w:qFormat/>
    <w:rsid w:val="00D549A4"/>
    <w:rPr>
      <w:b/>
      <w:bCs/>
    </w:rPr>
  </w:style>
  <w:style w:type="character" w:styleId="af">
    <w:name w:val="Subtle Reference"/>
    <w:basedOn w:val="a0"/>
    <w:uiPriority w:val="31"/>
    <w:qFormat/>
    <w:rsid w:val="00D549A4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549A4"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rsid w:val="00D549A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549A4"/>
  </w:style>
  <w:style w:type="paragraph" w:styleId="af3">
    <w:name w:val="footer"/>
    <w:basedOn w:val="a"/>
    <w:link w:val="af4"/>
    <w:uiPriority w:val="99"/>
    <w:unhideWhenUsed/>
    <w:rsid w:val="00D549A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549A4"/>
  </w:style>
  <w:style w:type="paragraph" w:styleId="af5">
    <w:name w:val="caption"/>
    <w:basedOn w:val="a"/>
    <w:next w:val="a"/>
    <w:uiPriority w:val="35"/>
    <w:unhideWhenUsed/>
    <w:qFormat/>
    <w:rsid w:val="00D549A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sid w:val="00D549A4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D549A4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D549A4"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sid w:val="00D549A4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D549A4"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D549A4"/>
    <w:rPr>
      <w:vertAlign w:val="superscript"/>
    </w:rPr>
  </w:style>
  <w:style w:type="character" w:styleId="afc">
    <w:name w:val="Hyperlink"/>
    <w:basedOn w:val="a0"/>
    <w:uiPriority w:val="99"/>
    <w:unhideWhenUsed/>
    <w:rsid w:val="00D549A4"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sid w:val="00D549A4"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rsid w:val="00D549A4"/>
    <w:pPr>
      <w:spacing w:after="100"/>
    </w:pPr>
  </w:style>
  <w:style w:type="paragraph" w:styleId="23">
    <w:name w:val="toc 2"/>
    <w:basedOn w:val="a"/>
    <w:next w:val="a"/>
    <w:uiPriority w:val="39"/>
    <w:unhideWhenUsed/>
    <w:rsid w:val="00D549A4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D549A4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D549A4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D549A4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D549A4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D549A4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D549A4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D549A4"/>
    <w:pPr>
      <w:spacing w:after="100"/>
      <w:ind w:left="1760"/>
    </w:pPr>
  </w:style>
  <w:style w:type="character" w:styleId="afe">
    <w:name w:val="Placeholder Text"/>
    <w:basedOn w:val="a0"/>
    <w:uiPriority w:val="99"/>
    <w:semiHidden/>
    <w:rsid w:val="00D549A4"/>
    <w:rPr>
      <w:color w:val="666666"/>
    </w:rPr>
  </w:style>
  <w:style w:type="paragraph" w:styleId="aff">
    <w:name w:val="TOC Heading"/>
    <w:uiPriority w:val="39"/>
    <w:unhideWhenUsed/>
    <w:rsid w:val="00D549A4"/>
  </w:style>
  <w:style w:type="paragraph" w:styleId="aff0">
    <w:name w:val="table of figures"/>
    <w:basedOn w:val="a"/>
    <w:next w:val="a"/>
    <w:uiPriority w:val="99"/>
    <w:unhideWhenUsed/>
    <w:rsid w:val="00D549A4"/>
    <w:pPr>
      <w:spacing w:after="0"/>
    </w:pPr>
  </w:style>
  <w:style w:type="paragraph" w:styleId="aff1">
    <w:name w:val="No Spacing"/>
    <w:basedOn w:val="a"/>
    <w:uiPriority w:val="1"/>
    <w:qFormat/>
    <w:rsid w:val="00D549A4"/>
    <w:pPr>
      <w:spacing w:after="0" w:line="240" w:lineRule="auto"/>
    </w:pPr>
  </w:style>
  <w:style w:type="paragraph" w:styleId="aff2">
    <w:name w:val="List Paragraph"/>
    <w:basedOn w:val="a"/>
    <w:uiPriority w:val="34"/>
    <w:qFormat/>
    <w:rsid w:val="00D549A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9729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6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cip.gov.m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202E9-9FF4-4629-807B-366D5285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м</cp:lastModifiedBy>
  <cp:revision>2</cp:revision>
  <cp:lastPrinted>2026-07-07T09:00:00Z</cp:lastPrinted>
  <dcterms:created xsi:type="dcterms:W3CDTF">2026-07-09T05:56:00Z</dcterms:created>
  <dcterms:modified xsi:type="dcterms:W3CDTF">2026-07-09T05:56:00Z</dcterms:modified>
</cp:coreProperties>
</file>