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65785" w14:textId="77777777" w:rsidR="004312A7" w:rsidRPr="005E1931" w:rsidRDefault="004312A7" w:rsidP="005E1931">
      <w:pPr>
        <w:jc w:val="center"/>
        <w:rPr>
          <w:rFonts w:ascii="Times New Roman" w:hAnsi="Times New Roman" w:cs="Times New Roman"/>
          <w:b/>
          <w:bCs/>
          <w:color w:val="212529"/>
          <w:sz w:val="24"/>
          <w:szCs w:val="24"/>
          <w:shd w:val="clear" w:color="auto" w:fill="FFFFFF"/>
        </w:rPr>
      </w:pPr>
      <w:r w:rsidRPr="005E1931">
        <w:rPr>
          <w:rFonts w:ascii="Times New Roman" w:hAnsi="Times New Roman" w:cs="Times New Roman"/>
          <w:b/>
          <w:bCs/>
          <w:color w:val="212529"/>
          <w:sz w:val="24"/>
          <w:szCs w:val="24"/>
          <w:shd w:val="clear" w:color="auto" w:fill="FFFFFF"/>
        </w:rPr>
        <w:t>ANUNȚ</w:t>
      </w:r>
    </w:p>
    <w:p w14:paraId="170A8B16" w14:textId="53EA80FB" w:rsidR="004312A7" w:rsidRPr="00DC4B28" w:rsidRDefault="005E1931" w:rsidP="005E1931">
      <w:pPr>
        <w:jc w:val="both"/>
        <w:rPr>
          <w:rFonts w:ascii="Times New Roman" w:hAnsi="Times New Roman" w:cs="Times New Roman"/>
          <w:b/>
          <w:color w:val="212529"/>
          <w:sz w:val="24"/>
          <w:szCs w:val="24"/>
          <w:shd w:val="clear" w:color="auto" w:fill="FFFFFF"/>
        </w:rPr>
      </w:pPr>
      <w:r w:rsidRPr="00AD636C">
        <w:rPr>
          <w:rFonts w:ascii="Times New Roman" w:hAnsi="Times New Roman" w:cs="Times New Roman"/>
          <w:b/>
          <w:color w:val="212529"/>
          <w:sz w:val="24"/>
          <w:szCs w:val="24"/>
          <w:shd w:val="clear" w:color="auto" w:fill="FFFFFF"/>
        </w:rPr>
        <w:t>p</w:t>
      </w:r>
      <w:r w:rsidR="004312A7" w:rsidRPr="00AD636C">
        <w:rPr>
          <w:rFonts w:ascii="Times New Roman" w:hAnsi="Times New Roman" w:cs="Times New Roman"/>
          <w:b/>
          <w:color w:val="212529"/>
          <w:sz w:val="24"/>
          <w:szCs w:val="24"/>
          <w:shd w:val="clear" w:color="auto" w:fill="FFFFFF"/>
        </w:rPr>
        <w:t>rivind consultarea publică a proiectului de Decizie cu privire la inițierea amalgamării voluntare a unităților administrativ-teritoriale</w:t>
      </w:r>
      <w:r w:rsidR="00285682" w:rsidRPr="00AD636C">
        <w:rPr>
          <w:rFonts w:ascii="Times New Roman" w:hAnsi="Times New Roman" w:cs="Times New Roman"/>
          <w:b/>
          <w:color w:val="212529"/>
          <w:sz w:val="24"/>
          <w:szCs w:val="24"/>
          <w:shd w:val="clear" w:color="auto" w:fill="FFFFFF"/>
        </w:rPr>
        <w:t xml:space="preserve"> </w:t>
      </w:r>
      <w:r w:rsidR="00DC4B28" w:rsidRPr="00DC4B28">
        <w:rPr>
          <w:rFonts w:ascii="Times New Roman" w:hAnsi="Times New Roman" w:cs="Times New Roman"/>
          <w:b/>
          <w:sz w:val="24"/>
          <w:szCs w:val="24"/>
          <w:shd w:val="clear" w:color="auto" w:fill="FFFFFF"/>
        </w:rPr>
        <w:t>Suhuluceni, Coropceni, din raionul Telenești, Clișova, Ciocîlteni din raionul Orhei</w:t>
      </w:r>
    </w:p>
    <w:p w14:paraId="760EC0F4" w14:textId="77777777" w:rsidR="005E1931" w:rsidRPr="005E1931" w:rsidRDefault="005E1931" w:rsidP="005E1931">
      <w:pPr>
        <w:jc w:val="both"/>
        <w:rPr>
          <w:rFonts w:ascii="Times New Roman" w:hAnsi="Times New Roman" w:cs="Times New Roman"/>
          <w:color w:val="212529"/>
          <w:sz w:val="24"/>
          <w:szCs w:val="24"/>
          <w:shd w:val="clear" w:color="auto" w:fill="FFFFFF"/>
        </w:rPr>
      </w:pPr>
    </w:p>
    <w:p w14:paraId="6CFB6BB3" w14:textId="7FBC5B0D" w:rsidR="004312A7" w:rsidRPr="00DC4B28" w:rsidRDefault="00AD636C" w:rsidP="00AD636C">
      <w:pPr>
        <w:jc w:val="both"/>
        <w:rPr>
          <w:rFonts w:ascii="Times New Roman" w:hAnsi="Times New Roman" w:cs="Times New Roman"/>
          <w:sz w:val="24"/>
          <w:szCs w:val="24"/>
          <w:shd w:val="clear" w:color="auto" w:fill="FFFFFF"/>
        </w:rPr>
      </w:pPr>
      <w:r>
        <w:rPr>
          <w:rFonts w:ascii="Times New Roman" w:hAnsi="Times New Roman" w:cs="Times New Roman"/>
          <w:color w:val="212529"/>
          <w:sz w:val="24"/>
          <w:szCs w:val="24"/>
          <w:shd w:val="clear" w:color="auto" w:fill="FFFFFF"/>
        </w:rPr>
        <w:t xml:space="preserve">    </w:t>
      </w:r>
      <w:r w:rsidR="004312A7" w:rsidRPr="00DC4B28">
        <w:rPr>
          <w:rFonts w:ascii="Times New Roman" w:hAnsi="Times New Roman" w:cs="Times New Roman"/>
          <w:sz w:val="24"/>
          <w:szCs w:val="24"/>
          <w:shd w:val="clear" w:color="auto" w:fill="FFFFFF"/>
        </w:rPr>
        <w:t xml:space="preserve">Primăria </w:t>
      </w:r>
      <w:r w:rsidRPr="00DC4B28">
        <w:rPr>
          <w:rFonts w:ascii="Times New Roman" w:hAnsi="Times New Roman" w:cs="Times New Roman"/>
          <w:sz w:val="24"/>
          <w:szCs w:val="24"/>
          <w:shd w:val="clear" w:color="auto" w:fill="FFFFFF"/>
        </w:rPr>
        <w:t>comunei Suhuluceni</w:t>
      </w:r>
      <w:r w:rsidR="004312A7" w:rsidRPr="00DC4B28">
        <w:rPr>
          <w:rFonts w:ascii="Times New Roman" w:hAnsi="Times New Roman" w:cs="Times New Roman"/>
          <w:sz w:val="24"/>
          <w:szCs w:val="24"/>
          <w:shd w:val="clear" w:color="auto" w:fill="FFFFFF"/>
        </w:rPr>
        <w:t xml:space="preserve">, raionul Telenești anunță publicul interesat despre organizarea consultărilor publice a proiectului de </w:t>
      </w:r>
      <w:r w:rsidR="00DC4B28">
        <w:rPr>
          <w:rFonts w:ascii="Times New Roman" w:hAnsi="Times New Roman" w:cs="Times New Roman"/>
          <w:sz w:val="24"/>
          <w:szCs w:val="24"/>
          <w:shd w:val="clear" w:color="auto" w:fill="FFFFFF"/>
        </w:rPr>
        <w:t>D</w:t>
      </w:r>
      <w:r w:rsidR="004312A7" w:rsidRPr="00DC4B28">
        <w:rPr>
          <w:rFonts w:ascii="Times New Roman" w:hAnsi="Times New Roman" w:cs="Times New Roman"/>
          <w:sz w:val="24"/>
          <w:szCs w:val="24"/>
          <w:shd w:val="clear" w:color="auto" w:fill="FFFFFF"/>
        </w:rPr>
        <w:t>ecizie privind inițierea procesului de amalgamare voluntară a unităților administrativ-teritoriale (UAT):</w:t>
      </w:r>
      <w:r w:rsidR="005E609E" w:rsidRPr="00DC4B28">
        <w:rPr>
          <w:rFonts w:ascii="Times New Roman" w:hAnsi="Times New Roman" w:cs="Times New Roman"/>
          <w:sz w:val="24"/>
          <w:szCs w:val="24"/>
          <w:shd w:val="clear" w:color="auto" w:fill="FFFFFF"/>
        </w:rPr>
        <w:t xml:space="preserve"> </w:t>
      </w:r>
      <w:r w:rsidRPr="00DC4B28">
        <w:rPr>
          <w:rFonts w:ascii="Times New Roman" w:hAnsi="Times New Roman" w:cs="Times New Roman"/>
          <w:b/>
          <w:sz w:val="24"/>
          <w:szCs w:val="24"/>
          <w:shd w:val="clear" w:color="auto" w:fill="FFFFFF"/>
        </w:rPr>
        <w:t>Suhuluceni</w:t>
      </w:r>
      <w:r w:rsidR="004312A7" w:rsidRPr="00DC4B28">
        <w:rPr>
          <w:rFonts w:ascii="Times New Roman" w:hAnsi="Times New Roman" w:cs="Times New Roman"/>
          <w:b/>
          <w:sz w:val="24"/>
          <w:szCs w:val="24"/>
          <w:shd w:val="clear" w:color="auto" w:fill="FFFFFF"/>
        </w:rPr>
        <w:t xml:space="preserve">, </w:t>
      </w:r>
      <w:r w:rsidRPr="00DC4B28">
        <w:rPr>
          <w:rFonts w:ascii="Times New Roman" w:hAnsi="Times New Roman" w:cs="Times New Roman"/>
          <w:b/>
          <w:sz w:val="24"/>
          <w:szCs w:val="24"/>
          <w:shd w:val="clear" w:color="auto" w:fill="FFFFFF"/>
        </w:rPr>
        <w:t>Coropceni</w:t>
      </w:r>
      <w:r w:rsidR="004312A7" w:rsidRPr="00DC4B28">
        <w:rPr>
          <w:rFonts w:ascii="Times New Roman" w:hAnsi="Times New Roman" w:cs="Times New Roman"/>
          <w:b/>
          <w:sz w:val="24"/>
          <w:szCs w:val="24"/>
          <w:shd w:val="clear" w:color="auto" w:fill="FFFFFF"/>
        </w:rPr>
        <w:t>, din raionul Telenești</w:t>
      </w:r>
      <w:r w:rsidRPr="00DC4B28">
        <w:rPr>
          <w:rFonts w:ascii="Times New Roman" w:hAnsi="Times New Roman" w:cs="Times New Roman"/>
          <w:b/>
          <w:sz w:val="24"/>
          <w:szCs w:val="24"/>
          <w:shd w:val="clear" w:color="auto" w:fill="FFFFFF"/>
        </w:rPr>
        <w:t>, Clișova, Ciocîlteni din raionul Orhei</w:t>
      </w:r>
      <w:r w:rsidR="004312A7" w:rsidRPr="00DC4B28">
        <w:rPr>
          <w:rFonts w:ascii="Times New Roman" w:hAnsi="Times New Roman" w:cs="Times New Roman"/>
          <w:b/>
          <w:sz w:val="24"/>
          <w:szCs w:val="24"/>
          <w:shd w:val="clear" w:color="auto" w:fill="FFFFFF"/>
        </w:rPr>
        <w:t>.</w:t>
      </w:r>
    </w:p>
    <w:p w14:paraId="73526158" w14:textId="44F6D4F2" w:rsidR="004312A7" w:rsidRPr="00DC4B28" w:rsidRDefault="004312A7" w:rsidP="005E1931">
      <w:pPr>
        <w:jc w:val="both"/>
        <w:rPr>
          <w:rFonts w:ascii="Times New Roman" w:hAnsi="Times New Roman" w:cs="Times New Roman"/>
          <w:b/>
          <w:sz w:val="24"/>
          <w:szCs w:val="24"/>
          <w:u w:val="single"/>
          <w:shd w:val="clear" w:color="auto" w:fill="FFFFFF"/>
        </w:rPr>
      </w:pPr>
      <w:r w:rsidRPr="00DC4B28">
        <w:rPr>
          <w:rFonts w:ascii="Times New Roman" w:hAnsi="Times New Roman" w:cs="Times New Roman"/>
          <w:b/>
          <w:sz w:val="24"/>
          <w:szCs w:val="24"/>
          <w:u w:val="single"/>
          <w:shd w:val="clear" w:color="auto" w:fill="FFFFFF"/>
        </w:rPr>
        <w:t>Scopul proiectului</w:t>
      </w:r>
    </w:p>
    <w:p w14:paraId="548E248A" w14:textId="67E46419" w:rsidR="004312A7" w:rsidRPr="00DC4B28" w:rsidRDefault="004312A7" w:rsidP="005E1931">
      <w:pPr>
        <w:jc w:val="both"/>
        <w:rPr>
          <w:rFonts w:ascii="Times New Roman" w:hAnsi="Times New Roman" w:cs="Times New Roman"/>
          <w:sz w:val="24"/>
          <w:szCs w:val="24"/>
          <w:shd w:val="clear" w:color="auto" w:fill="FFFFFF"/>
        </w:rPr>
      </w:pPr>
      <w:r w:rsidRPr="00DC4B28">
        <w:rPr>
          <w:rFonts w:ascii="Times New Roman" w:hAnsi="Times New Roman" w:cs="Times New Roman"/>
          <w:sz w:val="24"/>
          <w:szCs w:val="24"/>
          <w:shd w:val="clear" w:color="auto" w:fill="FFFFFF"/>
        </w:rPr>
        <w:t>Proiectul</w:t>
      </w:r>
      <w:r w:rsidR="00744C8D" w:rsidRPr="00DC4B28">
        <w:rPr>
          <w:rFonts w:ascii="Times New Roman" w:hAnsi="Times New Roman" w:cs="Times New Roman"/>
          <w:sz w:val="24"/>
          <w:szCs w:val="24"/>
          <w:shd w:val="clear" w:color="auto" w:fill="FFFFFF"/>
        </w:rPr>
        <w:t xml:space="preserve"> </w:t>
      </w:r>
      <w:r w:rsidRPr="00DC4B28">
        <w:rPr>
          <w:rFonts w:ascii="Times New Roman" w:hAnsi="Times New Roman" w:cs="Times New Roman"/>
          <w:sz w:val="24"/>
          <w:szCs w:val="24"/>
          <w:shd w:val="clear" w:color="auto" w:fill="FFFFFF"/>
        </w:rPr>
        <w:t xml:space="preserve">de </w:t>
      </w:r>
      <w:r w:rsidR="00DC4B28">
        <w:rPr>
          <w:rFonts w:ascii="Times New Roman" w:hAnsi="Times New Roman" w:cs="Times New Roman"/>
          <w:sz w:val="24"/>
          <w:szCs w:val="24"/>
          <w:shd w:val="clear" w:color="auto" w:fill="FFFFFF"/>
        </w:rPr>
        <w:t>D</w:t>
      </w:r>
      <w:r w:rsidRPr="00DC4B28">
        <w:rPr>
          <w:rFonts w:ascii="Times New Roman" w:hAnsi="Times New Roman" w:cs="Times New Roman"/>
          <w:sz w:val="24"/>
          <w:szCs w:val="24"/>
          <w:shd w:val="clear" w:color="auto" w:fill="FFFFFF"/>
        </w:rPr>
        <w:t xml:space="preserve">ecizie are drept scop inițierea procesului de amalgamare voluntară între unitățile administrativ-teritoriale: </w:t>
      </w:r>
    </w:p>
    <w:p w14:paraId="55F2E9F2" w14:textId="4DBE53F3" w:rsidR="00744C8D" w:rsidRPr="00DC4B28" w:rsidRDefault="00744C8D" w:rsidP="005E1931">
      <w:pPr>
        <w:jc w:val="both"/>
        <w:rPr>
          <w:rFonts w:ascii="Times New Roman" w:hAnsi="Times New Roman" w:cs="Times New Roman"/>
          <w:b/>
          <w:sz w:val="24"/>
          <w:szCs w:val="24"/>
          <w:shd w:val="clear" w:color="auto" w:fill="FFFFFF"/>
        </w:rPr>
      </w:pPr>
      <w:r w:rsidRPr="00DC4B28">
        <w:rPr>
          <w:rFonts w:ascii="Times New Roman" w:hAnsi="Times New Roman" w:cs="Times New Roman"/>
          <w:b/>
          <w:sz w:val="24"/>
          <w:szCs w:val="24"/>
          <w:shd w:val="clear" w:color="auto" w:fill="FFFFFF"/>
        </w:rPr>
        <w:t>-</w:t>
      </w:r>
      <w:r w:rsidR="00AD636C" w:rsidRPr="00DC4B28">
        <w:rPr>
          <w:rFonts w:ascii="Times New Roman" w:hAnsi="Times New Roman" w:cs="Times New Roman"/>
          <w:b/>
          <w:sz w:val="24"/>
          <w:szCs w:val="24"/>
          <w:shd w:val="clear" w:color="auto" w:fill="FFFFFF"/>
        </w:rPr>
        <w:t xml:space="preserve"> Suhuluceni</w:t>
      </w:r>
    </w:p>
    <w:p w14:paraId="497FFD47" w14:textId="3242E454" w:rsidR="00744C8D" w:rsidRPr="00DC4B28" w:rsidRDefault="00744C8D" w:rsidP="005E1931">
      <w:pPr>
        <w:jc w:val="both"/>
        <w:rPr>
          <w:rFonts w:ascii="Times New Roman" w:hAnsi="Times New Roman" w:cs="Times New Roman"/>
          <w:b/>
          <w:sz w:val="24"/>
          <w:szCs w:val="24"/>
          <w:shd w:val="clear" w:color="auto" w:fill="FFFFFF"/>
        </w:rPr>
      </w:pPr>
      <w:r w:rsidRPr="00DC4B28">
        <w:rPr>
          <w:rFonts w:ascii="Times New Roman" w:hAnsi="Times New Roman" w:cs="Times New Roman"/>
          <w:b/>
          <w:sz w:val="24"/>
          <w:szCs w:val="24"/>
          <w:shd w:val="clear" w:color="auto" w:fill="FFFFFF"/>
        </w:rPr>
        <w:t>-</w:t>
      </w:r>
      <w:r w:rsidR="00AD636C" w:rsidRPr="00DC4B28">
        <w:rPr>
          <w:rFonts w:ascii="Times New Roman" w:hAnsi="Times New Roman" w:cs="Times New Roman"/>
          <w:b/>
          <w:sz w:val="24"/>
          <w:szCs w:val="24"/>
          <w:shd w:val="clear" w:color="auto" w:fill="FFFFFF"/>
        </w:rPr>
        <w:t xml:space="preserve"> Coropceni</w:t>
      </w:r>
    </w:p>
    <w:p w14:paraId="5AD01DAC" w14:textId="77777777" w:rsidR="00AD636C" w:rsidRPr="00DC4B28" w:rsidRDefault="00744C8D" w:rsidP="005E1931">
      <w:pPr>
        <w:jc w:val="both"/>
        <w:rPr>
          <w:rFonts w:ascii="Times New Roman" w:hAnsi="Times New Roman" w:cs="Times New Roman"/>
          <w:b/>
          <w:sz w:val="24"/>
          <w:szCs w:val="24"/>
          <w:shd w:val="clear" w:color="auto" w:fill="FFFFFF"/>
        </w:rPr>
      </w:pPr>
      <w:r w:rsidRPr="00DC4B28">
        <w:rPr>
          <w:rFonts w:ascii="Times New Roman" w:hAnsi="Times New Roman" w:cs="Times New Roman"/>
          <w:b/>
          <w:sz w:val="24"/>
          <w:szCs w:val="24"/>
          <w:shd w:val="clear" w:color="auto" w:fill="FFFFFF"/>
        </w:rPr>
        <w:t>-</w:t>
      </w:r>
      <w:r w:rsidR="00AD636C" w:rsidRPr="00DC4B28">
        <w:rPr>
          <w:rFonts w:ascii="Times New Roman" w:hAnsi="Times New Roman" w:cs="Times New Roman"/>
          <w:b/>
          <w:sz w:val="24"/>
          <w:szCs w:val="24"/>
          <w:shd w:val="clear" w:color="auto" w:fill="FFFFFF"/>
        </w:rPr>
        <w:t xml:space="preserve"> Clișova</w:t>
      </w:r>
    </w:p>
    <w:p w14:paraId="4F065128" w14:textId="5F0EECE8" w:rsidR="00744C8D" w:rsidRPr="00DC4B28" w:rsidRDefault="00AD636C" w:rsidP="005E1931">
      <w:pPr>
        <w:jc w:val="both"/>
        <w:rPr>
          <w:rFonts w:ascii="Times New Roman" w:hAnsi="Times New Roman" w:cs="Times New Roman"/>
          <w:b/>
          <w:sz w:val="24"/>
          <w:szCs w:val="24"/>
          <w:shd w:val="clear" w:color="auto" w:fill="FFFFFF"/>
        </w:rPr>
      </w:pPr>
      <w:r w:rsidRPr="00DC4B28">
        <w:rPr>
          <w:rFonts w:ascii="Times New Roman" w:hAnsi="Times New Roman" w:cs="Times New Roman"/>
          <w:b/>
          <w:sz w:val="24"/>
          <w:szCs w:val="24"/>
          <w:shd w:val="clear" w:color="auto" w:fill="FFFFFF"/>
        </w:rPr>
        <w:t>- Ciocîlteni</w:t>
      </w:r>
      <w:r w:rsidR="00744C8D" w:rsidRPr="00DC4B28">
        <w:rPr>
          <w:rFonts w:ascii="Times New Roman" w:hAnsi="Times New Roman" w:cs="Times New Roman"/>
          <w:b/>
          <w:sz w:val="24"/>
          <w:szCs w:val="24"/>
          <w:shd w:val="clear" w:color="auto" w:fill="FFFFFF"/>
        </w:rPr>
        <w:t>.</w:t>
      </w:r>
    </w:p>
    <w:p w14:paraId="3F724317" w14:textId="047C66A5" w:rsidR="00744C8D" w:rsidRPr="00DC4B28" w:rsidRDefault="00AD636C" w:rsidP="00AD636C">
      <w:pPr>
        <w:jc w:val="both"/>
        <w:rPr>
          <w:rFonts w:ascii="Times New Roman" w:hAnsi="Times New Roman" w:cs="Times New Roman"/>
          <w:sz w:val="24"/>
          <w:szCs w:val="24"/>
          <w:shd w:val="clear" w:color="auto" w:fill="FFFFFF"/>
        </w:rPr>
      </w:pPr>
      <w:r w:rsidRPr="00DC4B28">
        <w:rPr>
          <w:rFonts w:ascii="Times New Roman" w:hAnsi="Times New Roman" w:cs="Times New Roman"/>
          <w:sz w:val="24"/>
          <w:szCs w:val="24"/>
          <w:shd w:val="clear" w:color="auto" w:fill="FFFFFF"/>
        </w:rPr>
        <w:t xml:space="preserve">   </w:t>
      </w:r>
      <w:r w:rsidR="00744C8D" w:rsidRPr="00DC4B28">
        <w:rPr>
          <w:rFonts w:ascii="Times New Roman" w:hAnsi="Times New Roman" w:cs="Times New Roman"/>
          <w:sz w:val="24"/>
          <w:szCs w:val="24"/>
          <w:shd w:val="clear" w:color="auto" w:fill="FFFFFF"/>
        </w:rPr>
        <w:t xml:space="preserve">Prin adoptarea </w:t>
      </w:r>
      <w:r w:rsidRPr="00DC4B28">
        <w:rPr>
          <w:rFonts w:ascii="Times New Roman" w:hAnsi="Times New Roman" w:cs="Times New Roman"/>
          <w:sz w:val="24"/>
          <w:szCs w:val="24"/>
          <w:shd w:val="clear" w:color="auto" w:fill="FFFFFF"/>
        </w:rPr>
        <w:t>D</w:t>
      </w:r>
      <w:r w:rsidR="00744C8D" w:rsidRPr="00DC4B28">
        <w:rPr>
          <w:rFonts w:ascii="Times New Roman" w:hAnsi="Times New Roman" w:cs="Times New Roman"/>
          <w:sz w:val="24"/>
          <w:szCs w:val="24"/>
          <w:shd w:val="clear" w:color="auto" w:fill="FFFFFF"/>
        </w:rPr>
        <w:t>eciziei se declanșează etapa juridică preliminară a procesului de amalgamare voluntară, care presupune instituirea cadrului instituțional și procedural necesar, inclusiv constituirea unui grup de lucru comun, organizarea consultărilor publice, elaborarea analizei și argumentării procesului de amalgamare propus, precum și pregătirea documentației aferente în vederea fundamentării unei eventuale decizii de amalgamare.</w:t>
      </w:r>
    </w:p>
    <w:p w14:paraId="40074E02" w14:textId="61AAC5E2" w:rsidR="00744C8D" w:rsidRPr="00DC4B28" w:rsidRDefault="00744C8D" w:rsidP="005E1931">
      <w:pPr>
        <w:jc w:val="both"/>
        <w:rPr>
          <w:rFonts w:ascii="Times New Roman" w:hAnsi="Times New Roman" w:cs="Times New Roman"/>
          <w:b/>
          <w:sz w:val="24"/>
          <w:szCs w:val="24"/>
          <w:u w:val="single"/>
          <w:shd w:val="clear" w:color="auto" w:fill="FFFFFF"/>
        </w:rPr>
      </w:pPr>
      <w:r w:rsidRPr="00DC4B28">
        <w:rPr>
          <w:rFonts w:ascii="Times New Roman" w:hAnsi="Times New Roman" w:cs="Times New Roman"/>
          <w:b/>
          <w:sz w:val="24"/>
          <w:szCs w:val="24"/>
          <w:u w:val="single"/>
          <w:shd w:val="clear" w:color="auto" w:fill="FFFFFF"/>
        </w:rPr>
        <w:t>Acces la documente</w:t>
      </w:r>
    </w:p>
    <w:p w14:paraId="281294A3" w14:textId="68AA3E6C" w:rsidR="00744C8D" w:rsidRPr="00DC4B28" w:rsidRDefault="00744C8D" w:rsidP="005E1931">
      <w:pPr>
        <w:jc w:val="both"/>
        <w:rPr>
          <w:rFonts w:ascii="Times New Roman" w:hAnsi="Times New Roman" w:cs="Times New Roman"/>
          <w:sz w:val="24"/>
          <w:szCs w:val="24"/>
          <w:shd w:val="clear" w:color="auto" w:fill="FFFFFF"/>
        </w:rPr>
      </w:pPr>
      <w:r w:rsidRPr="00DC4B28">
        <w:rPr>
          <w:rFonts w:ascii="Times New Roman" w:hAnsi="Times New Roman" w:cs="Times New Roman"/>
          <w:sz w:val="24"/>
          <w:szCs w:val="24"/>
          <w:shd w:val="clear" w:color="auto" w:fill="FFFFFF"/>
        </w:rPr>
        <w:t xml:space="preserve">Proiectul de </w:t>
      </w:r>
      <w:r w:rsidR="00AD636C" w:rsidRPr="00DC4B28">
        <w:rPr>
          <w:rFonts w:ascii="Times New Roman" w:hAnsi="Times New Roman" w:cs="Times New Roman"/>
          <w:sz w:val="24"/>
          <w:szCs w:val="24"/>
          <w:shd w:val="clear" w:color="auto" w:fill="FFFFFF"/>
        </w:rPr>
        <w:t>D</w:t>
      </w:r>
      <w:r w:rsidRPr="00DC4B28">
        <w:rPr>
          <w:rFonts w:ascii="Times New Roman" w:hAnsi="Times New Roman" w:cs="Times New Roman"/>
          <w:sz w:val="24"/>
          <w:szCs w:val="24"/>
          <w:shd w:val="clear" w:color="auto" w:fill="FFFFFF"/>
        </w:rPr>
        <w:t xml:space="preserve">ecizie și materialele aferente pot fi </w:t>
      </w:r>
      <w:bookmarkStart w:id="0" w:name="_GoBack"/>
      <w:bookmarkEnd w:id="0"/>
      <w:r w:rsidRPr="00DC4B28">
        <w:rPr>
          <w:rFonts w:ascii="Times New Roman" w:hAnsi="Times New Roman" w:cs="Times New Roman"/>
          <w:sz w:val="24"/>
          <w:szCs w:val="24"/>
          <w:shd w:val="clear" w:color="auto" w:fill="FFFFFF"/>
        </w:rPr>
        <w:t>consultate:</w:t>
      </w:r>
    </w:p>
    <w:p w14:paraId="5A6597DF" w14:textId="3BC27FC3" w:rsidR="00744C8D" w:rsidRPr="005A43CE" w:rsidRDefault="00744C8D" w:rsidP="005E1931">
      <w:pPr>
        <w:jc w:val="both"/>
        <w:rPr>
          <w:rFonts w:ascii="Times New Roman" w:hAnsi="Times New Roman" w:cs="Times New Roman"/>
          <w:b/>
          <w:sz w:val="24"/>
          <w:szCs w:val="24"/>
          <w:shd w:val="clear" w:color="auto" w:fill="FFFFFF"/>
        </w:rPr>
      </w:pPr>
      <w:r w:rsidRPr="00DC4B28">
        <w:rPr>
          <w:rFonts w:ascii="Times New Roman" w:hAnsi="Times New Roman" w:cs="Times New Roman"/>
          <w:sz w:val="24"/>
          <w:szCs w:val="24"/>
          <w:shd w:val="clear" w:color="auto" w:fill="FFFFFF"/>
        </w:rPr>
        <w:t>-</w:t>
      </w:r>
      <w:r w:rsidR="009F43A6" w:rsidRPr="00DC4B28">
        <w:rPr>
          <w:rFonts w:ascii="Times New Roman" w:hAnsi="Times New Roman" w:cs="Times New Roman"/>
          <w:sz w:val="24"/>
          <w:szCs w:val="24"/>
          <w:shd w:val="clear" w:color="auto" w:fill="FFFFFF"/>
        </w:rPr>
        <w:t xml:space="preserve"> </w:t>
      </w:r>
      <w:r w:rsidRPr="005A43CE">
        <w:rPr>
          <w:rFonts w:ascii="Times New Roman" w:hAnsi="Times New Roman" w:cs="Times New Roman"/>
          <w:b/>
          <w:sz w:val="24"/>
          <w:szCs w:val="24"/>
          <w:shd w:val="clear" w:color="auto" w:fill="FFFFFF"/>
        </w:rPr>
        <w:t xml:space="preserve">la sediul </w:t>
      </w:r>
      <w:r w:rsidR="00786BC4" w:rsidRPr="005A43CE">
        <w:rPr>
          <w:rFonts w:ascii="Times New Roman" w:hAnsi="Times New Roman" w:cs="Times New Roman"/>
          <w:b/>
          <w:sz w:val="24"/>
          <w:szCs w:val="24"/>
          <w:shd w:val="clear" w:color="auto" w:fill="FFFFFF"/>
        </w:rPr>
        <w:t>P</w:t>
      </w:r>
      <w:r w:rsidRPr="005A43CE">
        <w:rPr>
          <w:rFonts w:ascii="Times New Roman" w:hAnsi="Times New Roman" w:cs="Times New Roman"/>
          <w:b/>
          <w:sz w:val="24"/>
          <w:szCs w:val="24"/>
          <w:shd w:val="clear" w:color="auto" w:fill="FFFFFF"/>
        </w:rPr>
        <w:t xml:space="preserve">rimăriei </w:t>
      </w:r>
      <w:r w:rsidR="00AD636C" w:rsidRPr="005A43CE">
        <w:rPr>
          <w:rFonts w:ascii="Times New Roman" w:hAnsi="Times New Roman" w:cs="Times New Roman"/>
          <w:b/>
          <w:sz w:val="24"/>
          <w:szCs w:val="24"/>
          <w:shd w:val="clear" w:color="auto" w:fill="FFFFFF"/>
        </w:rPr>
        <w:t>Suhuluceni</w:t>
      </w:r>
    </w:p>
    <w:p w14:paraId="5F19C89A" w14:textId="64A68ACA" w:rsidR="00744C8D" w:rsidRPr="005A43CE" w:rsidRDefault="00744C8D" w:rsidP="005E1931">
      <w:pPr>
        <w:jc w:val="both"/>
        <w:rPr>
          <w:rFonts w:ascii="Times New Roman" w:hAnsi="Times New Roman" w:cs="Times New Roman"/>
          <w:b/>
          <w:sz w:val="24"/>
          <w:szCs w:val="24"/>
          <w:shd w:val="clear" w:color="auto" w:fill="FFFFFF"/>
        </w:rPr>
      </w:pPr>
      <w:r w:rsidRPr="005A43CE">
        <w:rPr>
          <w:rFonts w:ascii="Times New Roman" w:hAnsi="Times New Roman" w:cs="Times New Roman"/>
          <w:b/>
          <w:sz w:val="24"/>
          <w:szCs w:val="24"/>
          <w:shd w:val="clear" w:color="auto" w:fill="FFFFFF"/>
        </w:rPr>
        <w:t>-</w:t>
      </w:r>
      <w:r w:rsidR="009F43A6" w:rsidRPr="005A43CE">
        <w:rPr>
          <w:b/>
          <w:lang w:val="it-IT"/>
        </w:rPr>
        <w:t xml:space="preserve"> </w:t>
      </w:r>
      <w:r w:rsidR="009F43A6" w:rsidRPr="005A43CE">
        <w:rPr>
          <w:rFonts w:ascii="Times New Roman" w:hAnsi="Times New Roman" w:cs="Times New Roman"/>
          <w:b/>
          <w:sz w:val="24"/>
          <w:szCs w:val="24"/>
          <w:lang w:val="it-IT"/>
        </w:rPr>
        <w:t>pe Panou</w:t>
      </w:r>
      <w:r w:rsidR="009F43A6" w:rsidRPr="005A43CE">
        <w:rPr>
          <w:rFonts w:ascii="Times New Roman" w:hAnsi="Times New Roman" w:cs="Times New Roman"/>
          <w:b/>
          <w:sz w:val="24"/>
          <w:szCs w:val="24"/>
          <w:lang w:val="it-IT"/>
        </w:rPr>
        <w:t>rile</w:t>
      </w:r>
      <w:r w:rsidR="009F43A6" w:rsidRPr="005A43CE">
        <w:rPr>
          <w:rFonts w:ascii="Times New Roman" w:hAnsi="Times New Roman" w:cs="Times New Roman"/>
          <w:b/>
          <w:sz w:val="24"/>
          <w:szCs w:val="24"/>
          <w:lang w:val="it-IT"/>
        </w:rPr>
        <w:t xml:space="preserve"> informativ</w:t>
      </w:r>
      <w:r w:rsidR="009F43A6" w:rsidRPr="005A43CE">
        <w:rPr>
          <w:rFonts w:ascii="Times New Roman" w:hAnsi="Times New Roman" w:cs="Times New Roman"/>
          <w:b/>
          <w:sz w:val="24"/>
          <w:szCs w:val="24"/>
          <w:lang w:val="it-IT"/>
        </w:rPr>
        <w:t>e din satele Suhuluceni și Ghermănești</w:t>
      </w:r>
      <w:r w:rsidRPr="005A43CE">
        <w:rPr>
          <w:rFonts w:ascii="Times New Roman" w:hAnsi="Times New Roman" w:cs="Times New Roman"/>
          <w:b/>
          <w:sz w:val="24"/>
          <w:szCs w:val="24"/>
          <w:shd w:val="clear" w:color="auto" w:fill="FFFFFF"/>
        </w:rPr>
        <w:t xml:space="preserve"> </w:t>
      </w:r>
    </w:p>
    <w:p w14:paraId="65E5054C" w14:textId="6BA8872E" w:rsidR="004312A7" w:rsidRPr="00DC4B28" w:rsidRDefault="00744C8D" w:rsidP="005E1931">
      <w:pPr>
        <w:jc w:val="both"/>
        <w:rPr>
          <w:rFonts w:ascii="Times New Roman" w:hAnsi="Times New Roman" w:cs="Times New Roman"/>
          <w:b/>
          <w:sz w:val="24"/>
          <w:szCs w:val="24"/>
          <w:u w:val="single"/>
          <w:shd w:val="clear" w:color="auto" w:fill="FFFFFF"/>
        </w:rPr>
      </w:pPr>
      <w:r w:rsidRPr="00DC4B28">
        <w:rPr>
          <w:rFonts w:ascii="Times New Roman" w:hAnsi="Times New Roman" w:cs="Times New Roman"/>
          <w:b/>
          <w:sz w:val="24"/>
          <w:szCs w:val="24"/>
          <w:u w:val="single"/>
          <w:shd w:val="clear" w:color="auto" w:fill="FFFFFF"/>
        </w:rPr>
        <w:t>Participare și transmiterea recomandărilor</w:t>
      </w:r>
    </w:p>
    <w:p w14:paraId="0C5979AF" w14:textId="6C038C50" w:rsidR="00744C8D" w:rsidRPr="00DC4B28" w:rsidRDefault="00744C8D" w:rsidP="005E1931">
      <w:pPr>
        <w:jc w:val="both"/>
        <w:rPr>
          <w:rFonts w:ascii="Times New Roman" w:hAnsi="Times New Roman" w:cs="Times New Roman"/>
          <w:sz w:val="24"/>
          <w:szCs w:val="24"/>
          <w:shd w:val="clear" w:color="auto" w:fill="FFFFFF"/>
        </w:rPr>
      </w:pPr>
      <w:r w:rsidRPr="00DC4B28">
        <w:rPr>
          <w:rFonts w:ascii="Times New Roman" w:hAnsi="Times New Roman" w:cs="Times New Roman"/>
          <w:sz w:val="24"/>
          <w:szCs w:val="24"/>
          <w:shd w:val="clear" w:color="auto" w:fill="FFFFFF"/>
        </w:rPr>
        <w:t>Persoanele interesate pot transmite recomandări până la data de 2</w:t>
      </w:r>
      <w:r w:rsidR="009F43A6" w:rsidRPr="00DC4B28">
        <w:rPr>
          <w:rFonts w:ascii="Times New Roman" w:hAnsi="Times New Roman" w:cs="Times New Roman"/>
          <w:sz w:val="24"/>
          <w:szCs w:val="24"/>
          <w:shd w:val="clear" w:color="auto" w:fill="FFFFFF"/>
        </w:rPr>
        <w:t>5</w:t>
      </w:r>
      <w:r w:rsidRPr="00DC4B28">
        <w:rPr>
          <w:rFonts w:ascii="Times New Roman" w:hAnsi="Times New Roman" w:cs="Times New Roman"/>
          <w:sz w:val="24"/>
          <w:szCs w:val="24"/>
          <w:shd w:val="clear" w:color="auto" w:fill="FFFFFF"/>
        </w:rPr>
        <w:t>.06.2026,</w:t>
      </w:r>
      <w:r w:rsidR="009F43A6" w:rsidRPr="00DC4B28">
        <w:rPr>
          <w:rFonts w:ascii="Times New Roman" w:hAnsi="Times New Roman" w:cs="Times New Roman"/>
          <w:sz w:val="24"/>
          <w:szCs w:val="24"/>
          <w:shd w:val="clear" w:color="auto" w:fill="FFFFFF"/>
        </w:rPr>
        <w:t xml:space="preserve"> ora 14.00</w:t>
      </w:r>
      <w:r w:rsidRPr="00DC4B28">
        <w:rPr>
          <w:rFonts w:ascii="Times New Roman" w:hAnsi="Times New Roman" w:cs="Times New Roman"/>
          <w:sz w:val="24"/>
          <w:szCs w:val="24"/>
          <w:shd w:val="clear" w:color="auto" w:fill="FFFFFF"/>
        </w:rPr>
        <w:t xml:space="preserve"> prin: </w:t>
      </w:r>
    </w:p>
    <w:p w14:paraId="367DC44A" w14:textId="033EDB1E" w:rsidR="009F43A6" w:rsidRPr="00DC4B28" w:rsidRDefault="005E1931" w:rsidP="00DC4B28">
      <w:pPr>
        <w:pStyle w:val="ae"/>
        <w:rPr>
          <w:rFonts w:ascii="Times New Roman" w:hAnsi="Times New Roman" w:cs="Times New Roman"/>
          <w:sz w:val="24"/>
          <w:szCs w:val="24"/>
          <w:shd w:val="clear" w:color="auto" w:fill="FFFFFF"/>
        </w:rPr>
      </w:pPr>
      <w:r w:rsidRPr="00DC4B28">
        <w:rPr>
          <w:rFonts w:ascii="Times New Roman" w:hAnsi="Times New Roman" w:cs="Times New Roman"/>
          <w:sz w:val="24"/>
          <w:szCs w:val="24"/>
          <w:shd w:val="clear" w:color="auto" w:fill="FFFFFF"/>
        </w:rPr>
        <w:t xml:space="preserve">E-mail: </w:t>
      </w:r>
      <w:hyperlink r:id="rId5" w:history="1">
        <w:r w:rsidR="009F43A6" w:rsidRPr="00DC4B28">
          <w:rPr>
            <w:rStyle w:val="ac"/>
            <w:rFonts w:ascii="Times New Roman" w:hAnsi="Times New Roman" w:cs="Times New Roman"/>
            <w:b/>
            <w:color w:val="auto"/>
            <w:sz w:val="24"/>
            <w:szCs w:val="24"/>
            <w:u w:val="none"/>
            <w:lang w:val="en-US"/>
          </w:rPr>
          <w:t>primaria.suhuluceni@apl.gov.m</w:t>
        </w:r>
      </w:hyperlink>
      <w:r w:rsidR="009F43A6" w:rsidRPr="00DC4B28">
        <w:rPr>
          <w:rStyle w:val="ac"/>
          <w:rFonts w:ascii="Times New Roman" w:hAnsi="Times New Roman" w:cs="Times New Roman"/>
          <w:b/>
          <w:color w:val="auto"/>
          <w:sz w:val="24"/>
          <w:szCs w:val="24"/>
          <w:u w:val="none"/>
          <w:lang w:val="en-US"/>
        </w:rPr>
        <w:t>d</w:t>
      </w:r>
      <w:r w:rsidR="009F43A6" w:rsidRPr="00DC4B28">
        <w:rPr>
          <w:rFonts w:ascii="Times New Roman" w:hAnsi="Times New Roman" w:cs="Times New Roman"/>
          <w:sz w:val="24"/>
          <w:szCs w:val="24"/>
          <w:lang w:val="en-US"/>
        </w:rPr>
        <w:t xml:space="preserve"> </w:t>
      </w:r>
    </w:p>
    <w:p w14:paraId="5D722FF3" w14:textId="472F78EC" w:rsidR="009F43A6" w:rsidRPr="00DC4B28" w:rsidRDefault="00DC4B28" w:rsidP="00DC4B28">
      <w:pPr>
        <w:pStyle w:val="ae"/>
        <w:rPr>
          <w:rFonts w:ascii="Times New Roman" w:hAnsi="Times New Roman" w:cs="Times New Roman"/>
          <w:sz w:val="24"/>
          <w:szCs w:val="24"/>
          <w:shd w:val="clear" w:color="auto" w:fill="FFFFFF"/>
        </w:rPr>
      </w:pPr>
      <w:r w:rsidRPr="00DC4B28">
        <w:rPr>
          <w:rFonts w:ascii="Times New Roman" w:hAnsi="Times New Roman" w:cs="Times New Roman"/>
          <w:sz w:val="24"/>
          <w:szCs w:val="24"/>
          <w:lang w:val="en-US"/>
        </w:rPr>
        <w:t xml:space="preserve">             </w:t>
      </w:r>
      <w:hyperlink r:id="rId6" w:history="1">
        <w:r w:rsidRPr="00DC4B28">
          <w:rPr>
            <w:rStyle w:val="ac"/>
            <w:rFonts w:ascii="Times New Roman" w:hAnsi="Times New Roman" w:cs="Times New Roman"/>
            <w:b/>
            <w:color w:val="auto"/>
            <w:sz w:val="24"/>
            <w:szCs w:val="24"/>
            <w:u w:val="none"/>
            <w:lang w:val="en-US"/>
          </w:rPr>
          <w:t>primaria.suhuluceni@gmail.com</w:t>
        </w:r>
      </w:hyperlink>
      <w:r w:rsidR="009F43A6" w:rsidRPr="00DC4B28">
        <w:rPr>
          <w:rFonts w:ascii="Times New Roman" w:hAnsi="Times New Roman" w:cs="Times New Roman"/>
          <w:sz w:val="24"/>
          <w:szCs w:val="24"/>
          <w:lang w:val="en-US"/>
        </w:rPr>
        <w:t xml:space="preserve"> </w:t>
      </w:r>
    </w:p>
    <w:p w14:paraId="03884133" w14:textId="11E01AD6" w:rsidR="009F43A6" w:rsidRPr="00DC4B28" w:rsidRDefault="009F43A6" w:rsidP="00DC4B28">
      <w:pPr>
        <w:pStyle w:val="ae"/>
        <w:rPr>
          <w:rFonts w:ascii="Times New Roman" w:hAnsi="Times New Roman" w:cs="Times New Roman"/>
          <w:sz w:val="24"/>
          <w:szCs w:val="24"/>
          <w:shd w:val="clear" w:color="auto" w:fill="FFFFFF"/>
        </w:rPr>
      </w:pPr>
      <w:r w:rsidRPr="00DC4B28">
        <w:rPr>
          <w:rFonts w:ascii="Times New Roman" w:hAnsi="Times New Roman" w:cs="Times New Roman"/>
          <w:sz w:val="24"/>
          <w:szCs w:val="24"/>
          <w:lang w:val="it-IT"/>
        </w:rPr>
        <w:t>la numărul de telefon</w:t>
      </w:r>
      <w:r w:rsidRPr="00DC4B28">
        <w:rPr>
          <w:rFonts w:ascii="Times New Roman" w:hAnsi="Times New Roman" w:cs="Times New Roman"/>
          <w:sz w:val="24"/>
          <w:szCs w:val="24"/>
          <w:lang w:val="en-US"/>
        </w:rPr>
        <w:t xml:space="preserve"> </w:t>
      </w:r>
      <w:r w:rsidRPr="00DC4B28">
        <w:rPr>
          <w:rFonts w:ascii="Times New Roman" w:hAnsi="Times New Roman" w:cs="Times New Roman"/>
          <w:b/>
          <w:sz w:val="24"/>
          <w:szCs w:val="24"/>
          <w:lang w:val="en-US"/>
        </w:rPr>
        <w:t>0(258)75-2-66, 0(258)75-2-36</w:t>
      </w:r>
      <w:r w:rsidRPr="00DC4B28">
        <w:rPr>
          <w:rFonts w:ascii="Times New Roman" w:hAnsi="Times New Roman" w:cs="Times New Roman"/>
          <w:sz w:val="24"/>
          <w:szCs w:val="24"/>
          <w:lang w:val="en-US"/>
        </w:rPr>
        <w:t>.</w:t>
      </w:r>
    </w:p>
    <w:p w14:paraId="6FEEE72F" w14:textId="0968633B" w:rsidR="005E1931" w:rsidRPr="00DC4B28" w:rsidRDefault="005E1931" w:rsidP="00DC4B28">
      <w:pPr>
        <w:pStyle w:val="ae"/>
        <w:rPr>
          <w:rFonts w:ascii="Times New Roman" w:hAnsi="Times New Roman" w:cs="Times New Roman"/>
          <w:b/>
          <w:sz w:val="24"/>
          <w:szCs w:val="24"/>
          <w:shd w:val="clear" w:color="auto" w:fill="FFFFFF"/>
        </w:rPr>
      </w:pPr>
      <w:r w:rsidRPr="00DC4B28">
        <w:rPr>
          <w:rFonts w:ascii="Times New Roman" w:hAnsi="Times New Roman" w:cs="Times New Roman"/>
          <w:b/>
          <w:sz w:val="24"/>
          <w:szCs w:val="24"/>
          <w:shd w:val="clear" w:color="auto" w:fill="FFFFFF"/>
        </w:rPr>
        <w:t>Poștă sau depunere la sediul primăriei</w:t>
      </w:r>
      <w:r w:rsidR="00DC4B28">
        <w:rPr>
          <w:rFonts w:ascii="Times New Roman" w:hAnsi="Times New Roman" w:cs="Times New Roman"/>
          <w:b/>
          <w:sz w:val="24"/>
          <w:szCs w:val="24"/>
          <w:shd w:val="clear" w:color="auto" w:fill="FFFFFF"/>
        </w:rPr>
        <w:t>.</w:t>
      </w:r>
    </w:p>
    <w:p w14:paraId="58C7F0A9" w14:textId="77777777" w:rsidR="00DC4B28" w:rsidRDefault="00DC4B28" w:rsidP="005E1931">
      <w:pPr>
        <w:jc w:val="both"/>
        <w:rPr>
          <w:rFonts w:ascii="Times New Roman" w:hAnsi="Times New Roman" w:cs="Times New Roman"/>
          <w:sz w:val="24"/>
          <w:szCs w:val="24"/>
          <w:u w:val="single"/>
          <w:shd w:val="clear" w:color="auto" w:fill="FFFFFF"/>
        </w:rPr>
      </w:pPr>
    </w:p>
    <w:p w14:paraId="1DAD310D" w14:textId="6AF51F8A" w:rsidR="005E1931" w:rsidRPr="00DC4B28" w:rsidRDefault="005E1931" w:rsidP="005E1931">
      <w:pPr>
        <w:jc w:val="both"/>
        <w:rPr>
          <w:rFonts w:ascii="Times New Roman" w:hAnsi="Times New Roman" w:cs="Times New Roman"/>
          <w:b/>
          <w:sz w:val="24"/>
          <w:szCs w:val="24"/>
          <w:shd w:val="clear" w:color="auto" w:fill="FFFFFF"/>
        </w:rPr>
      </w:pPr>
      <w:r w:rsidRPr="00DC4B28">
        <w:rPr>
          <w:rFonts w:ascii="Times New Roman" w:hAnsi="Times New Roman" w:cs="Times New Roman"/>
          <w:b/>
          <w:sz w:val="24"/>
          <w:szCs w:val="24"/>
          <w:shd w:val="clear" w:color="auto" w:fill="FFFFFF"/>
        </w:rPr>
        <w:t>Persoană responsabilă</w:t>
      </w:r>
    </w:p>
    <w:p w14:paraId="60259386" w14:textId="63057FDF" w:rsidR="005E1931" w:rsidRPr="00DC4B28" w:rsidRDefault="005E1931" w:rsidP="005E1931">
      <w:pPr>
        <w:jc w:val="both"/>
        <w:rPr>
          <w:rFonts w:ascii="Times New Roman" w:hAnsi="Times New Roman" w:cs="Times New Roman"/>
          <w:sz w:val="24"/>
          <w:szCs w:val="24"/>
          <w:shd w:val="clear" w:color="auto" w:fill="FFFFFF"/>
        </w:rPr>
      </w:pPr>
      <w:r w:rsidRPr="00DC4B28">
        <w:rPr>
          <w:rFonts w:ascii="Times New Roman" w:hAnsi="Times New Roman" w:cs="Times New Roman"/>
          <w:sz w:val="24"/>
          <w:szCs w:val="24"/>
          <w:shd w:val="clear" w:color="auto" w:fill="FFFFFF"/>
        </w:rPr>
        <w:t>Pentru informații suplimentare, vă puteți adresa:</w:t>
      </w:r>
    </w:p>
    <w:p w14:paraId="7895BFFF" w14:textId="16963591" w:rsidR="005E1931" w:rsidRPr="00DC4B28" w:rsidRDefault="005E1931" w:rsidP="005E1931">
      <w:pPr>
        <w:jc w:val="both"/>
        <w:rPr>
          <w:rFonts w:ascii="Times New Roman" w:hAnsi="Times New Roman" w:cs="Times New Roman"/>
          <w:sz w:val="24"/>
          <w:szCs w:val="24"/>
          <w:shd w:val="clear" w:color="auto" w:fill="FFFFFF"/>
        </w:rPr>
      </w:pPr>
      <w:r w:rsidRPr="00DC4B28">
        <w:rPr>
          <w:rFonts w:ascii="Times New Roman" w:hAnsi="Times New Roman" w:cs="Times New Roman"/>
          <w:sz w:val="24"/>
          <w:szCs w:val="24"/>
          <w:shd w:val="clear" w:color="auto" w:fill="FFFFFF"/>
        </w:rPr>
        <w:t xml:space="preserve">Nume, prenume: </w:t>
      </w:r>
      <w:r w:rsidR="009F43A6" w:rsidRPr="00DC4B28">
        <w:rPr>
          <w:rFonts w:ascii="Times New Roman" w:hAnsi="Times New Roman" w:cs="Times New Roman"/>
          <w:sz w:val="24"/>
          <w:szCs w:val="24"/>
          <w:shd w:val="clear" w:color="auto" w:fill="FFFFFF"/>
        </w:rPr>
        <w:t>Stegarescu Tudor</w:t>
      </w:r>
    </w:p>
    <w:p w14:paraId="6B77FD95" w14:textId="6E2DAABA" w:rsidR="005E1931" w:rsidRPr="00DC4B28" w:rsidRDefault="005E1931" w:rsidP="005E1931">
      <w:pPr>
        <w:jc w:val="both"/>
        <w:rPr>
          <w:rFonts w:ascii="Times New Roman" w:hAnsi="Times New Roman" w:cs="Times New Roman"/>
          <w:sz w:val="24"/>
          <w:szCs w:val="24"/>
          <w:shd w:val="clear" w:color="auto" w:fill="FFFFFF"/>
        </w:rPr>
      </w:pPr>
      <w:r w:rsidRPr="00DC4B28">
        <w:rPr>
          <w:rFonts w:ascii="Times New Roman" w:hAnsi="Times New Roman" w:cs="Times New Roman"/>
          <w:sz w:val="24"/>
          <w:szCs w:val="24"/>
          <w:shd w:val="clear" w:color="auto" w:fill="FFFFFF"/>
        </w:rPr>
        <w:t>Funcția: secretar</w:t>
      </w:r>
      <w:r w:rsidR="00DC4B28">
        <w:rPr>
          <w:rFonts w:ascii="Times New Roman" w:hAnsi="Times New Roman" w:cs="Times New Roman"/>
          <w:sz w:val="24"/>
          <w:szCs w:val="24"/>
          <w:shd w:val="clear" w:color="auto" w:fill="FFFFFF"/>
        </w:rPr>
        <w:t xml:space="preserve"> al</w:t>
      </w:r>
      <w:r w:rsidRPr="00DC4B28">
        <w:rPr>
          <w:rFonts w:ascii="Times New Roman" w:hAnsi="Times New Roman" w:cs="Times New Roman"/>
          <w:sz w:val="24"/>
          <w:szCs w:val="24"/>
          <w:shd w:val="clear" w:color="auto" w:fill="FFFFFF"/>
        </w:rPr>
        <w:t xml:space="preserve"> Consiliului </w:t>
      </w:r>
      <w:r w:rsidR="00DC4B28">
        <w:rPr>
          <w:rFonts w:ascii="Times New Roman" w:hAnsi="Times New Roman" w:cs="Times New Roman"/>
          <w:sz w:val="24"/>
          <w:szCs w:val="24"/>
          <w:shd w:val="clear" w:color="auto" w:fill="FFFFFF"/>
        </w:rPr>
        <w:t>comunal Suhuluceni</w:t>
      </w:r>
    </w:p>
    <w:p w14:paraId="694ED117" w14:textId="77777777" w:rsidR="00DC4B28" w:rsidRPr="00DC4B28" w:rsidRDefault="005E1931" w:rsidP="00DC4B28">
      <w:pPr>
        <w:pStyle w:val="ae"/>
        <w:rPr>
          <w:rFonts w:ascii="Times New Roman" w:hAnsi="Times New Roman" w:cs="Times New Roman"/>
          <w:sz w:val="24"/>
          <w:szCs w:val="24"/>
          <w:shd w:val="clear" w:color="auto" w:fill="FFFFFF"/>
        </w:rPr>
      </w:pPr>
      <w:r w:rsidRPr="00DC4B28">
        <w:rPr>
          <w:rFonts w:ascii="Times New Roman" w:hAnsi="Times New Roman" w:cs="Times New Roman"/>
          <w:sz w:val="24"/>
          <w:szCs w:val="24"/>
          <w:shd w:val="clear" w:color="auto" w:fill="FFFFFF"/>
        </w:rPr>
        <w:t xml:space="preserve">Tel.: </w:t>
      </w:r>
      <w:r w:rsidR="00DC4B28" w:rsidRPr="00DC4B28">
        <w:rPr>
          <w:rFonts w:ascii="Times New Roman" w:hAnsi="Times New Roman" w:cs="Times New Roman"/>
          <w:sz w:val="24"/>
          <w:szCs w:val="24"/>
          <w:shd w:val="clear" w:color="auto" w:fill="FFFFFF"/>
        </w:rPr>
        <w:t>069637762</w:t>
      </w:r>
      <w:r w:rsidRPr="00DC4B28">
        <w:rPr>
          <w:rFonts w:ascii="Times New Roman" w:hAnsi="Times New Roman" w:cs="Times New Roman"/>
          <w:sz w:val="24"/>
          <w:szCs w:val="24"/>
          <w:shd w:val="clear" w:color="auto" w:fill="FFFFFF"/>
        </w:rPr>
        <w:t>; 0258</w:t>
      </w:r>
      <w:r w:rsidR="00DC4B28" w:rsidRPr="00DC4B28">
        <w:rPr>
          <w:rFonts w:ascii="Times New Roman" w:hAnsi="Times New Roman" w:cs="Times New Roman"/>
          <w:sz w:val="24"/>
          <w:szCs w:val="24"/>
          <w:shd w:val="clear" w:color="auto" w:fill="FFFFFF"/>
        </w:rPr>
        <w:t>75266</w:t>
      </w:r>
      <w:r w:rsidRPr="00DC4B28">
        <w:rPr>
          <w:rFonts w:ascii="Times New Roman" w:hAnsi="Times New Roman" w:cs="Times New Roman"/>
          <w:sz w:val="24"/>
          <w:szCs w:val="24"/>
          <w:shd w:val="clear" w:color="auto" w:fill="FFFFFF"/>
        </w:rPr>
        <w:t xml:space="preserve">; </w:t>
      </w:r>
      <w:r w:rsidR="00DC4B28" w:rsidRPr="00DC4B28">
        <w:rPr>
          <w:rFonts w:ascii="Times New Roman" w:hAnsi="Times New Roman" w:cs="Times New Roman"/>
          <w:sz w:val="24"/>
          <w:szCs w:val="24"/>
          <w:shd w:val="clear" w:color="auto" w:fill="FFFFFF"/>
        </w:rPr>
        <w:t xml:space="preserve">E-mail: </w:t>
      </w:r>
      <w:hyperlink r:id="rId7" w:history="1">
        <w:r w:rsidR="00DC4B28" w:rsidRPr="00DC4B28">
          <w:rPr>
            <w:rStyle w:val="ac"/>
            <w:rFonts w:ascii="Times New Roman" w:hAnsi="Times New Roman" w:cs="Times New Roman"/>
            <w:b/>
            <w:color w:val="auto"/>
            <w:sz w:val="24"/>
            <w:szCs w:val="24"/>
            <w:u w:val="none"/>
            <w:lang w:val="en-US"/>
          </w:rPr>
          <w:t>primaria.suhuluceni@apl.gov.m</w:t>
        </w:r>
      </w:hyperlink>
      <w:r w:rsidR="00DC4B28" w:rsidRPr="00DC4B28">
        <w:rPr>
          <w:rStyle w:val="ac"/>
          <w:rFonts w:ascii="Times New Roman" w:hAnsi="Times New Roman" w:cs="Times New Roman"/>
          <w:b/>
          <w:color w:val="auto"/>
          <w:sz w:val="24"/>
          <w:szCs w:val="24"/>
          <w:u w:val="none"/>
          <w:lang w:val="en-US"/>
        </w:rPr>
        <w:t>d</w:t>
      </w:r>
      <w:r w:rsidR="00DC4B28" w:rsidRPr="00DC4B28">
        <w:rPr>
          <w:rFonts w:ascii="Times New Roman" w:hAnsi="Times New Roman" w:cs="Times New Roman"/>
          <w:sz w:val="24"/>
          <w:szCs w:val="24"/>
          <w:lang w:val="en-US"/>
        </w:rPr>
        <w:t xml:space="preserve"> </w:t>
      </w:r>
    </w:p>
    <w:p w14:paraId="0FB84809" w14:textId="3C207859" w:rsidR="00DC4B28" w:rsidRPr="00DC4B28" w:rsidRDefault="00DC4B28" w:rsidP="00DC4B28">
      <w:pPr>
        <w:pStyle w:val="ae"/>
        <w:rPr>
          <w:rFonts w:ascii="Times New Roman" w:hAnsi="Times New Roman" w:cs="Times New Roman"/>
          <w:sz w:val="24"/>
          <w:szCs w:val="24"/>
          <w:shd w:val="clear" w:color="auto" w:fill="FFFFFF"/>
        </w:rPr>
      </w:pPr>
      <w:r w:rsidRPr="00DC4B28">
        <w:rPr>
          <w:rFonts w:ascii="Times New Roman" w:hAnsi="Times New Roman" w:cs="Times New Roman"/>
          <w:sz w:val="24"/>
          <w:szCs w:val="24"/>
          <w:lang w:val="en-US"/>
        </w:rPr>
        <w:t xml:space="preserve">                                               </w:t>
      </w:r>
      <w:r w:rsidRPr="00DC4B28">
        <w:rPr>
          <w:rFonts w:ascii="Times New Roman" w:hAnsi="Times New Roman" w:cs="Times New Roman"/>
          <w:sz w:val="24"/>
          <w:szCs w:val="24"/>
          <w:lang w:val="en-US"/>
        </w:rPr>
        <w:t xml:space="preserve">             </w:t>
      </w:r>
      <w:r w:rsidRPr="00DC4B28">
        <w:rPr>
          <w:rFonts w:ascii="Times New Roman" w:hAnsi="Times New Roman" w:cs="Times New Roman"/>
          <w:sz w:val="24"/>
          <w:szCs w:val="24"/>
          <w:lang w:val="en-US"/>
        </w:rPr>
        <w:t xml:space="preserve"> </w:t>
      </w:r>
      <w:hyperlink r:id="rId8" w:history="1">
        <w:r w:rsidRPr="00DC4B28">
          <w:rPr>
            <w:rStyle w:val="ac"/>
            <w:rFonts w:ascii="Times New Roman" w:hAnsi="Times New Roman" w:cs="Times New Roman"/>
            <w:b/>
            <w:color w:val="auto"/>
            <w:sz w:val="24"/>
            <w:szCs w:val="24"/>
            <w:u w:val="none"/>
            <w:lang w:val="en-US"/>
          </w:rPr>
          <w:t>primaria.suhuluceni@gmail.com</w:t>
        </w:r>
      </w:hyperlink>
      <w:r w:rsidRPr="00DC4B28">
        <w:rPr>
          <w:rFonts w:ascii="Times New Roman" w:hAnsi="Times New Roman" w:cs="Times New Roman"/>
          <w:sz w:val="24"/>
          <w:szCs w:val="24"/>
          <w:lang w:val="en-US"/>
        </w:rPr>
        <w:t xml:space="preserve"> </w:t>
      </w:r>
    </w:p>
    <w:p w14:paraId="555C3905" w14:textId="6EF5DDE7" w:rsidR="004312A7" w:rsidRPr="00DC4B28" w:rsidRDefault="004312A7" w:rsidP="00DC4B28">
      <w:pPr>
        <w:ind w:left="360"/>
        <w:jc w:val="both"/>
        <w:rPr>
          <w:rFonts w:ascii="Times New Roman" w:hAnsi="Times New Roman" w:cs="Times New Roman"/>
          <w:sz w:val="24"/>
          <w:szCs w:val="24"/>
          <w:shd w:val="clear" w:color="auto" w:fill="FFFFFF"/>
        </w:rPr>
      </w:pPr>
    </w:p>
    <w:p w14:paraId="2046483C" w14:textId="77777777" w:rsidR="004312A7" w:rsidRPr="005E1931" w:rsidRDefault="004312A7" w:rsidP="005E1931">
      <w:pPr>
        <w:jc w:val="both"/>
        <w:rPr>
          <w:rFonts w:ascii="Times New Roman" w:hAnsi="Times New Roman" w:cs="Times New Roman"/>
          <w:color w:val="212529"/>
          <w:sz w:val="24"/>
          <w:szCs w:val="24"/>
          <w:shd w:val="clear" w:color="auto" w:fill="FFFFFF"/>
        </w:rPr>
      </w:pPr>
    </w:p>
    <w:sectPr w:rsidR="004312A7" w:rsidRPr="005E1931" w:rsidSect="005E1931">
      <w:pgSz w:w="11906" w:h="16838"/>
      <w:pgMar w:top="568"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B87B33"/>
    <w:multiLevelType w:val="hybridMultilevel"/>
    <w:tmpl w:val="88C4606E"/>
    <w:lvl w:ilvl="0" w:tplc="FE5EF924">
      <w:start w:val="6"/>
      <w:numFmt w:val="bullet"/>
      <w:lvlText w:val="-"/>
      <w:lvlJc w:val="left"/>
      <w:pPr>
        <w:ind w:left="720" w:hanging="360"/>
      </w:pPr>
      <w:rPr>
        <w:rFonts w:ascii="Calibri" w:eastAsiaTheme="minorHAnsi"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420"/>
    <w:rsid w:val="0006013C"/>
    <w:rsid w:val="00170E36"/>
    <w:rsid w:val="00285682"/>
    <w:rsid w:val="004312A7"/>
    <w:rsid w:val="005A43CE"/>
    <w:rsid w:val="005E1931"/>
    <w:rsid w:val="005E609E"/>
    <w:rsid w:val="00744C8D"/>
    <w:rsid w:val="00786BC4"/>
    <w:rsid w:val="00870420"/>
    <w:rsid w:val="009F43A6"/>
    <w:rsid w:val="00A8451B"/>
    <w:rsid w:val="00AD636C"/>
    <w:rsid w:val="00CA252A"/>
    <w:rsid w:val="00D43535"/>
    <w:rsid w:val="00DC4B28"/>
    <w:rsid w:val="00E3498D"/>
    <w:rsid w:val="00FF2FB1"/>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D2AAA"/>
  <w15:chartTrackingRefBased/>
  <w15:docId w15:val="{826DFE1B-5368-41C9-A5C5-2BE6AD0FD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8704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704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7042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7042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7042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7042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7042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7042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7042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042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7042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7042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7042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7042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7042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70420"/>
    <w:rPr>
      <w:rFonts w:eastAsiaTheme="majorEastAsia" w:cstheme="majorBidi"/>
      <w:color w:val="595959" w:themeColor="text1" w:themeTint="A6"/>
    </w:rPr>
  </w:style>
  <w:style w:type="character" w:customStyle="1" w:styleId="80">
    <w:name w:val="Заголовок 8 Знак"/>
    <w:basedOn w:val="a0"/>
    <w:link w:val="8"/>
    <w:uiPriority w:val="9"/>
    <w:semiHidden/>
    <w:rsid w:val="0087042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70420"/>
    <w:rPr>
      <w:rFonts w:eastAsiaTheme="majorEastAsia" w:cstheme="majorBidi"/>
      <w:color w:val="272727" w:themeColor="text1" w:themeTint="D8"/>
    </w:rPr>
  </w:style>
  <w:style w:type="paragraph" w:styleId="a3">
    <w:name w:val="Title"/>
    <w:basedOn w:val="a"/>
    <w:next w:val="a"/>
    <w:link w:val="a4"/>
    <w:uiPriority w:val="10"/>
    <w:qFormat/>
    <w:rsid w:val="008704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704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042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7042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70420"/>
    <w:pPr>
      <w:spacing w:before="160"/>
      <w:jc w:val="center"/>
    </w:pPr>
    <w:rPr>
      <w:i/>
      <w:iCs/>
      <w:color w:val="404040" w:themeColor="text1" w:themeTint="BF"/>
    </w:rPr>
  </w:style>
  <w:style w:type="character" w:customStyle="1" w:styleId="22">
    <w:name w:val="Цитата 2 Знак"/>
    <w:basedOn w:val="a0"/>
    <w:link w:val="21"/>
    <w:uiPriority w:val="29"/>
    <w:rsid w:val="00870420"/>
    <w:rPr>
      <w:i/>
      <w:iCs/>
      <w:color w:val="404040" w:themeColor="text1" w:themeTint="BF"/>
    </w:rPr>
  </w:style>
  <w:style w:type="paragraph" w:styleId="a7">
    <w:name w:val="List Paragraph"/>
    <w:basedOn w:val="a"/>
    <w:uiPriority w:val="34"/>
    <w:qFormat/>
    <w:rsid w:val="00870420"/>
    <w:pPr>
      <w:ind w:left="720"/>
      <w:contextualSpacing/>
    </w:pPr>
  </w:style>
  <w:style w:type="character" w:styleId="a8">
    <w:name w:val="Intense Emphasis"/>
    <w:basedOn w:val="a0"/>
    <w:uiPriority w:val="21"/>
    <w:qFormat/>
    <w:rsid w:val="00870420"/>
    <w:rPr>
      <w:i/>
      <w:iCs/>
      <w:color w:val="2F5496" w:themeColor="accent1" w:themeShade="BF"/>
    </w:rPr>
  </w:style>
  <w:style w:type="paragraph" w:styleId="a9">
    <w:name w:val="Intense Quote"/>
    <w:basedOn w:val="a"/>
    <w:next w:val="a"/>
    <w:link w:val="aa"/>
    <w:uiPriority w:val="30"/>
    <w:qFormat/>
    <w:rsid w:val="008704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70420"/>
    <w:rPr>
      <w:i/>
      <w:iCs/>
      <w:color w:val="2F5496" w:themeColor="accent1" w:themeShade="BF"/>
    </w:rPr>
  </w:style>
  <w:style w:type="character" w:styleId="ab">
    <w:name w:val="Intense Reference"/>
    <w:basedOn w:val="a0"/>
    <w:uiPriority w:val="32"/>
    <w:qFormat/>
    <w:rsid w:val="00870420"/>
    <w:rPr>
      <w:b/>
      <w:bCs/>
      <w:smallCaps/>
      <w:color w:val="2F5496" w:themeColor="accent1" w:themeShade="BF"/>
      <w:spacing w:val="5"/>
    </w:rPr>
  </w:style>
  <w:style w:type="character" w:styleId="ac">
    <w:name w:val="Hyperlink"/>
    <w:basedOn w:val="a0"/>
    <w:unhideWhenUsed/>
    <w:qFormat/>
    <w:rsid w:val="00CA252A"/>
    <w:rPr>
      <w:color w:val="0000FF"/>
      <w:u w:val="single"/>
    </w:rPr>
  </w:style>
  <w:style w:type="character" w:styleId="ad">
    <w:name w:val="Unresolved Mention"/>
    <w:basedOn w:val="a0"/>
    <w:uiPriority w:val="99"/>
    <w:semiHidden/>
    <w:unhideWhenUsed/>
    <w:rsid w:val="00744C8D"/>
    <w:rPr>
      <w:color w:val="605E5C"/>
      <w:shd w:val="clear" w:color="auto" w:fill="E1DFDD"/>
    </w:rPr>
  </w:style>
  <w:style w:type="paragraph" w:styleId="ae">
    <w:name w:val="No Spacing"/>
    <w:uiPriority w:val="1"/>
    <w:qFormat/>
    <w:rsid w:val="00DC4B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suhuluceni@gmail.com" TargetMode="External"/><Relationship Id="rId3" Type="http://schemas.openxmlformats.org/officeDocument/2006/relationships/settings" Target="settings.xml"/><Relationship Id="rId7" Type="http://schemas.openxmlformats.org/officeDocument/2006/relationships/hyperlink" Target="mailto:primaria.suhuluceni@apl.gov.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suhuluceni@gmail.com" TargetMode="External"/><Relationship Id="rId5" Type="http://schemas.openxmlformats.org/officeDocument/2006/relationships/hyperlink" Target="mailto:primaria.suhuluceni@apl.gov.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2</Pages>
  <Words>330</Words>
  <Characters>1882</Characters>
  <Application>Microsoft Office Word</Application>
  <DocSecurity>0</DocSecurity>
  <Lines>15</Lines>
  <Paragraphs>4</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Admin</cp:lastModifiedBy>
  <cp:revision>7</cp:revision>
  <cp:lastPrinted>2026-06-24T07:59:00Z</cp:lastPrinted>
  <dcterms:created xsi:type="dcterms:W3CDTF">2026-06-17T05:22:00Z</dcterms:created>
  <dcterms:modified xsi:type="dcterms:W3CDTF">2026-06-24T08:32:00Z</dcterms:modified>
</cp:coreProperties>
</file>