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360CF" w14:textId="514FAAD6" w:rsidR="005706D7" w:rsidRPr="005706D7" w:rsidRDefault="005706D7" w:rsidP="001E69F6">
      <w:pPr>
        <w:spacing w:after="0" w:line="240" w:lineRule="auto"/>
        <w:jc w:val="center"/>
        <w:rPr>
          <w:rFonts w:eastAsia="Times New Roman" w:cs="Times New Roman"/>
          <w:b/>
          <w:szCs w:val="24"/>
          <w:lang w:val="ro-RO" w:eastAsia="ru-RU"/>
        </w:rPr>
      </w:pPr>
      <w:r w:rsidRPr="005706D7">
        <w:rPr>
          <w:rFonts w:eastAsia="Times New Roman" w:cs="Times New Roman"/>
          <w:b/>
          <w:szCs w:val="24"/>
          <w:lang w:val="ro-RO" w:eastAsia="ru-RU"/>
        </w:rPr>
        <w:t xml:space="preserve">REPUBLICA MOLDOVA          </w:t>
      </w:r>
      <w:r w:rsidRPr="005706D7">
        <w:rPr>
          <w:rFonts w:eastAsia="Times New Roman" w:cs="Times New Roman"/>
          <w:noProof/>
          <w:sz w:val="20"/>
          <w:szCs w:val="20"/>
          <w:lang w:val="ro-RO" w:eastAsia="ru-RU"/>
        </w:rPr>
        <w:drawing>
          <wp:inline distT="0" distB="0" distL="0" distR="0" wp14:anchorId="32E0A86A" wp14:editId="6FA9C7CA">
            <wp:extent cx="571500" cy="57150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5706D7">
        <w:rPr>
          <w:rFonts w:eastAsia="Times New Roman" w:cs="Times New Roman"/>
          <w:sz w:val="20"/>
          <w:szCs w:val="20"/>
          <w:lang w:val="ro-RO" w:eastAsia="ru-RU"/>
        </w:rPr>
        <w:t xml:space="preserve">   </w:t>
      </w:r>
      <w:r w:rsidRPr="005706D7">
        <w:rPr>
          <w:rFonts w:eastAsia="Times New Roman" w:cs="Times New Roman"/>
          <w:b/>
          <w:szCs w:val="24"/>
          <w:lang w:val="ro-RO" w:eastAsia="ru-RU"/>
        </w:rPr>
        <w:t xml:space="preserve">    RAIONUL UNGHENI</w:t>
      </w:r>
    </w:p>
    <w:p w14:paraId="38A5BDFD" w14:textId="7859A317" w:rsidR="005706D7" w:rsidRPr="005706D7" w:rsidRDefault="005706D7" w:rsidP="001E69F6">
      <w:pPr>
        <w:spacing w:after="0" w:line="240" w:lineRule="auto"/>
        <w:jc w:val="center"/>
        <w:rPr>
          <w:rFonts w:eastAsia="Times New Roman" w:cs="Times New Roman"/>
          <w:b/>
          <w:szCs w:val="24"/>
          <w:lang w:val="ro-RO" w:eastAsia="ru-RU"/>
        </w:rPr>
      </w:pPr>
    </w:p>
    <w:p w14:paraId="4976761D" w14:textId="260DEF52" w:rsidR="005706D7" w:rsidRPr="005706D7" w:rsidRDefault="005706D7" w:rsidP="001E69F6">
      <w:pPr>
        <w:spacing w:after="0" w:line="240" w:lineRule="auto"/>
        <w:jc w:val="center"/>
        <w:rPr>
          <w:rFonts w:eastAsia="Times New Roman" w:cs="Times New Roman"/>
          <w:b/>
          <w:szCs w:val="24"/>
          <w:lang w:val="ro-RO" w:eastAsia="ru-RU"/>
        </w:rPr>
      </w:pPr>
      <w:r w:rsidRPr="005706D7">
        <w:rPr>
          <w:rFonts w:eastAsia="Times New Roman" w:cs="Times New Roman"/>
          <w:b/>
          <w:szCs w:val="24"/>
          <w:lang w:val="ro-RO" w:eastAsia="ru-RU"/>
        </w:rPr>
        <w:t>PRIMĂRIA COMUNEI  SINEŞTI</w:t>
      </w:r>
    </w:p>
    <w:tbl>
      <w:tblPr>
        <w:tblW w:w="0" w:type="auto"/>
        <w:tblInd w:w="228" w:type="dxa"/>
        <w:tblLayout w:type="fixed"/>
        <w:tblLook w:val="04A0" w:firstRow="1" w:lastRow="0" w:firstColumn="1" w:lastColumn="0" w:noHBand="0" w:noVBand="1"/>
      </w:tblPr>
      <w:tblGrid>
        <w:gridCol w:w="9360"/>
      </w:tblGrid>
      <w:tr w:rsidR="005706D7" w:rsidRPr="005706D7" w14:paraId="2DBB63F5" w14:textId="77777777" w:rsidTr="005706D7">
        <w:trPr>
          <w:trHeight w:val="180"/>
        </w:trPr>
        <w:tc>
          <w:tcPr>
            <w:tcW w:w="9360" w:type="dxa"/>
            <w:tcBorders>
              <w:top w:val="nil"/>
              <w:left w:val="nil"/>
              <w:bottom w:val="double" w:sz="4" w:space="0" w:color="000000"/>
              <w:right w:val="nil"/>
            </w:tcBorders>
            <w:hideMark/>
          </w:tcPr>
          <w:p w14:paraId="609E2341" w14:textId="77777777" w:rsidR="005706D7" w:rsidRPr="005706D7" w:rsidRDefault="005706D7" w:rsidP="005706D7">
            <w:pPr>
              <w:snapToGrid w:val="0"/>
              <w:spacing w:after="0" w:line="240" w:lineRule="auto"/>
              <w:rPr>
                <w:rFonts w:eastAsia="Times New Roman" w:cs="Times New Roman"/>
                <w:b/>
                <w:szCs w:val="24"/>
                <w:lang w:val="ro-RO" w:eastAsia="ru-RU"/>
              </w:rPr>
            </w:pPr>
            <w:r w:rsidRPr="005706D7">
              <w:rPr>
                <w:rFonts w:eastAsia="Times New Roman" w:cs="Times New Roman"/>
                <w:b/>
                <w:szCs w:val="24"/>
                <w:lang w:val="ro-RO" w:eastAsia="ru-RU"/>
              </w:rPr>
              <w:t xml:space="preserve"> </w:t>
            </w:r>
          </w:p>
        </w:tc>
      </w:tr>
    </w:tbl>
    <w:p w14:paraId="08F684B3" w14:textId="77777777" w:rsidR="005706D7" w:rsidRPr="005706D7" w:rsidRDefault="005706D7" w:rsidP="005706D7">
      <w:pPr>
        <w:spacing w:after="0" w:line="240" w:lineRule="auto"/>
        <w:rPr>
          <w:rFonts w:eastAsia="Times New Roman" w:cs="Times New Roman"/>
          <w:b/>
          <w:szCs w:val="24"/>
          <w:lang w:val="ro-RO" w:eastAsia="ru-RU"/>
        </w:rPr>
      </w:pPr>
      <w:r w:rsidRPr="005706D7">
        <w:rPr>
          <w:rFonts w:eastAsia="Times New Roman" w:cs="Times New Roman"/>
          <w:b/>
          <w:szCs w:val="24"/>
          <w:lang w:val="ro-RO" w:eastAsia="ru-RU"/>
        </w:rPr>
        <w:t xml:space="preserve">                  MD -3646 s. Sineşti rl. Ungheni                                            telefon  0-236-77-236                                </w:t>
      </w:r>
    </w:p>
    <w:p w14:paraId="744D8092" w14:textId="77777777" w:rsidR="005706D7" w:rsidRPr="005706D7" w:rsidRDefault="005706D7" w:rsidP="005706D7">
      <w:pPr>
        <w:spacing w:after="0" w:line="240" w:lineRule="auto"/>
        <w:rPr>
          <w:rFonts w:eastAsia="Times New Roman" w:cs="Times New Roman"/>
          <w:b/>
          <w:szCs w:val="24"/>
          <w:lang w:val="ro-RO" w:eastAsia="ru-RU"/>
        </w:rPr>
      </w:pPr>
      <w:r w:rsidRPr="005706D7">
        <w:rPr>
          <w:rFonts w:eastAsia="Times New Roman" w:cs="Times New Roman"/>
          <w:b/>
          <w:szCs w:val="24"/>
          <w:lang w:val="ro-RO" w:eastAsia="ru-RU"/>
        </w:rPr>
        <w:t xml:space="preserve"> </w:t>
      </w:r>
    </w:p>
    <w:p w14:paraId="5C4A4E0F" w14:textId="5322F39F" w:rsidR="005706D7" w:rsidRPr="001E69F6" w:rsidRDefault="005706D7" w:rsidP="005706D7">
      <w:pPr>
        <w:spacing w:after="0" w:line="240" w:lineRule="auto"/>
        <w:rPr>
          <w:rFonts w:eastAsia="Times New Roman" w:cs="Times New Roman"/>
          <w:b/>
          <w:sz w:val="28"/>
          <w:szCs w:val="28"/>
          <w:u w:val="single"/>
          <w:lang w:val="ro-RO" w:eastAsia="ru-RU"/>
        </w:rPr>
      </w:pPr>
    </w:p>
    <w:p w14:paraId="0E04DFDF" w14:textId="501F82F8" w:rsidR="00D10CD0" w:rsidRPr="005706D7" w:rsidRDefault="005706D7" w:rsidP="005706D7">
      <w:pPr>
        <w:spacing w:after="0" w:line="240" w:lineRule="auto"/>
        <w:rPr>
          <w:rFonts w:eastAsia="Times New Roman" w:cs="Times New Roman"/>
          <w:sz w:val="32"/>
          <w:szCs w:val="32"/>
          <w:lang w:val="ro-RO" w:eastAsia="ru-RU"/>
        </w:rPr>
      </w:pPr>
      <w:r w:rsidRPr="005706D7">
        <w:rPr>
          <w:rFonts w:eastAsia="Times New Roman" w:cs="Times New Roman"/>
          <w:sz w:val="32"/>
          <w:szCs w:val="24"/>
          <w:lang w:eastAsia="ru-RU"/>
        </w:rPr>
        <w:t xml:space="preserve">                                  </w:t>
      </w:r>
      <w:r w:rsidRPr="005706D7">
        <w:rPr>
          <w:rFonts w:eastAsia="Times New Roman" w:cs="Times New Roman"/>
          <w:sz w:val="28"/>
          <w:szCs w:val="28"/>
          <w:lang w:val="ro-RO" w:eastAsia="ru-RU"/>
        </w:rPr>
        <w:t xml:space="preserve">    </w:t>
      </w:r>
      <w:r w:rsidRPr="005706D7">
        <w:rPr>
          <w:rFonts w:eastAsia="Times New Roman" w:cs="Times New Roman"/>
          <w:sz w:val="32"/>
          <w:szCs w:val="32"/>
          <w:lang w:val="ro-RO" w:eastAsia="ru-RU"/>
        </w:rPr>
        <w:t xml:space="preserve">      </w:t>
      </w:r>
    </w:p>
    <w:p w14:paraId="769FEABC" w14:textId="77777777" w:rsidR="00C7378E" w:rsidRDefault="00C7378E" w:rsidP="00F13413">
      <w:pPr>
        <w:spacing w:after="0"/>
        <w:jc w:val="center"/>
        <w:rPr>
          <w:b/>
          <w:sz w:val="28"/>
          <w:lang w:val="ro-RO"/>
        </w:rPr>
      </w:pPr>
    </w:p>
    <w:p w14:paraId="143EA52A" w14:textId="77777777" w:rsidR="00C7378E" w:rsidRPr="00C7378E" w:rsidRDefault="00C7378E" w:rsidP="00C7378E">
      <w:pPr>
        <w:spacing w:after="0" w:line="240" w:lineRule="auto"/>
        <w:jc w:val="center"/>
        <w:rPr>
          <w:rFonts w:eastAsia="Times New Roman" w:cs="Times New Roman"/>
          <w:b/>
          <w:color w:val="000000"/>
          <w:sz w:val="26"/>
          <w:szCs w:val="26"/>
          <w:lang w:eastAsia="ru-RU"/>
        </w:rPr>
      </w:pPr>
      <w:r w:rsidRPr="00C7378E">
        <w:rPr>
          <w:rFonts w:eastAsia="Times New Roman" w:cs="Times New Roman"/>
          <w:b/>
          <w:color w:val="000000"/>
          <w:sz w:val="26"/>
          <w:szCs w:val="26"/>
          <w:lang w:eastAsia="ru-RU"/>
        </w:rPr>
        <w:t xml:space="preserve">Anunț privind inițierea elaborării proiectului de decizie </w:t>
      </w:r>
    </w:p>
    <w:p w14:paraId="4252F461" w14:textId="77777777" w:rsidR="00C7378E" w:rsidRPr="00C7378E" w:rsidRDefault="00C7378E" w:rsidP="00C7378E">
      <w:pPr>
        <w:spacing w:after="0" w:line="240" w:lineRule="auto"/>
        <w:jc w:val="center"/>
        <w:rPr>
          <w:rFonts w:eastAsia="Times New Roman" w:cs="Times New Roman"/>
          <w:b/>
          <w:sz w:val="26"/>
          <w:szCs w:val="26"/>
          <w:lang w:eastAsia="ru-RU"/>
        </w:rPr>
      </w:pPr>
      <w:r w:rsidRPr="00C7378E">
        <w:rPr>
          <w:rFonts w:eastAsia="Times New Roman" w:cs="Times New Roman"/>
          <w:b/>
          <w:color w:val="000000"/>
          <w:sz w:val="26"/>
          <w:szCs w:val="26"/>
          <w:lang w:eastAsia="ru-RU"/>
        </w:rPr>
        <w:t>privind amalgamarea voluntară </w:t>
      </w:r>
    </w:p>
    <w:p w14:paraId="037608F4" w14:textId="77777777" w:rsidR="00C7378E" w:rsidRPr="00C7378E" w:rsidRDefault="00C7378E" w:rsidP="00C7378E">
      <w:pPr>
        <w:spacing w:after="0" w:line="240" w:lineRule="auto"/>
        <w:rPr>
          <w:rFonts w:eastAsia="Times New Roman" w:cs="Times New Roman"/>
          <w:sz w:val="26"/>
          <w:szCs w:val="26"/>
          <w:lang w:eastAsia="ru-RU"/>
        </w:rPr>
      </w:pPr>
    </w:p>
    <w:p w14:paraId="624238B4" w14:textId="52B4BF3E" w:rsidR="00C7378E" w:rsidRPr="00C7378E" w:rsidRDefault="00C7378E" w:rsidP="00C7378E">
      <w:pPr>
        <w:spacing w:after="0" w:line="240" w:lineRule="auto"/>
        <w:jc w:val="both"/>
        <w:rPr>
          <w:rFonts w:eastAsia="Times New Roman" w:cs="Times New Roman"/>
          <w:color w:val="000000"/>
          <w:sz w:val="26"/>
          <w:szCs w:val="26"/>
          <w:lang w:eastAsia="ru-RU"/>
        </w:rPr>
      </w:pPr>
      <w:r w:rsidRPr="00C7378E">
        <w:rPr>
          <w:rFonts w:eastAsia="Times New Roman" w:cs="Times New Roman"/>
          <w:b/>
          <w:color w:val="000000"/>
          <w:sz w:val="26"/>
          <w:szCs w:val="26"/>
          <w:lang w:eastAsia="ru-RU"/>
        </w:rPr>
        <w:t>Consiliul</w:t>
      </w:r>
      <w:r w:rsidR="005A3D00">
        <w:rPr>
          <w:rFonts w:eastAsia="Times New Roman" w:cs="Times New Roman"/>
          <w:b/>
          <w:color w:val="000000"/>
          <w:sz w:val="26"/>
          <w:szCs w:val="26"/>
          <w:lang w:eastAsia="ru-RU"/>
        </w:rPr>
        <w:t xml:space="preserve"> comun</w:t>
      </w:r>
      <w:r w:rsidR="006A3DFC">
        <w:rPr>
          <w:rFonts w:eastAsia="Times New Roman" w:cs="Times New Roman"/>
          <w:b/>
          <w:color w:val="000000"/>
          <w:sz w:val="26"/>
          <w:szCs w:val="26"/>
          <w:lang w:eastAsia="ru-RU"/>
        </w:rPr>
        <w:t>a</w:t>
      </w:r>
      <w:r w:rsidR="005A3D00">
        <w:rPr>
          <w:rFonts w:eastAsia="Times New Roman" w:cs="Times New Roman"/>
          <w:b/>
          <w:color w:val="000000"/>
          <w:sz w:val="26"/>
          <w:szCs w:val="26"/>
          <w:lang w:eastAsia="ru-RU"/>
        </w:rPr>
        <w:t>l  Sine</w:t>
      </w:r>
      <w:r w:rsidR="005A3D00">
        <w:rPr>
          <w:rFonts w:eastAsia="Times New Roman" w:cs="Times New Roman"/>
          <w:b/>
          <w:color w:val="000000"/>
          <w:sz w:val="26"/>
          <w:szCs w:val="26"/>
          <w:lang w:val="ro-RO" w:eastAsia="ru-RU"/>
        </w:rPr>
        <w:t xml:space="preserve">ști </w:t>
      </w:r>
      <w:r w:rsidRPr="00C7378E">
        <w:rPr>
          <w:rFonts w:eastAsia="Times New Roman" w:cs="Times New Roman"/>
          <w:color w:val="000000"/>
          <w:sz w:val="26"/>
          <w:szCs w:val="26"/>
          <w:lang w:eastAsia="ru-RU"/>
        </w:rPr>
        <w:t xml:space="preserve"> informează locuitorii și toate părțile interesate despre inițierea procesului de elaborare a proiectului de decizie cu privire la amalgamarea voluntară a următoarelor unități administrativ-teritoriale după cum urmează:</w:t>
      </w:r>
    </w:p>
    <w:p w14:paraId="32D1FF00" w14:textId="77777777" w:rsidR="00706C14" w:rsidRDefault="00706C14" w:rsidP="00C7378E">
      <w:pPr>
        <w:spacing w:after="0" w:line="240" w:lineRule="auto"/>
        <w:jc w:val="both"/>
        <w:rPr>
          <w:rFonts w:eastAsia="Times New Roman" w:cs="Times New Roman"/>
          <w:color w:val="000000"/>
          <w:sz w:val="26"/>
          <w:szCs w:val="26"/>
          <w:lang w:eastAsia="ru-RU"/>
        </w:rPr>
      </w:pPr>
    </w:p>
    <w:p w14:paraId="684E3F83" w14:textId="087FCB77" w:rsidR="00330B32" w:rsidRDefault="00706C14" w:rsidP="00C7378E">
      <w:pPr>
        <w:spacing w:after="0" w:line="240" w:lineRule="auto"/>
        <w:jc w:val="both"/>
        <w:rPr>
          <w:rFonts w:eastAsia="Times New Roman" w:cs="Times New Roman"/>
          <w:color w:val="000000"/>
          <w:sz w:val="26"/>
          <w:szCs w:val="26"/>
          <w:lang w:eastAsia="ru-RU"/>
        </w:rPr>
      </w:pPr>
      <w:bookmarkStart w:id="0" w:name="_Hlk233709191"/>
      <w:r>
        <w:rPr>
          <w:rFonts w:eastAsia="Times New Roman" w:cs="Times New Roman"/>
          <w:color w:val="000000"/>
          <w:sz w:val="26"/>
          <w:szCs w:val="26"/>
          <w:lang w:eastAsia="ru-RU"/>
        </w:rPr>
        <w:t xml:space="preserve">                    </w:t>
      </w:r>
      <w:r w:rsidR="00C7378E" w:rsidRPr="00C7378E">
        <w:rPr>
          <w:rFonts w:eastAsia="Times New Roman" w:cs="Times New Roman"/>
          <w:color w:val="000000"/>
          <w:sz w:val="26"/>
          <w:szCs w:val="26"/>
          <w:lang w:eastAsia="ru-RU"/>
        </w:rPr>
        <w:t xml:space="preserve">- </w:t>
      </w:r>
      <w:r w:rsidR="005A3D00">
        <w:rPr>
          <w:rFonts w:eastAsia="Times New Roman" w:cs="Times New Roman"/>
          <w:color w:val="000000"/>
          <w:sz w:val="26"/>
          <w:szCs w:val="26"/>
          <w:lang w:eastAsia="ru-RU"/>
        </w:rPr>
        <w:t xml:space="preserve">  comunei Sinești</w:t>
      </w:r>
      <w:r w:rsidR="00330B32">
        <w:rPr>
          <w:rFonts w:eastAsia="Times New Roman" w:cs="Times New Roman"/>
          <w:color w:val="000000"/>
          <w:sz w:val="26"/>
          <w:szCs w:val="26"/>
          <w:lang w:eastAsia="ru-RU"/>
        </w:rPr>
        <w:t xml:space="preserve">   </w:t>
      </w:r>
      <w:r>
        <w:rPr>
          <w:rFonts w:eastAsia="Times New Roman" w:cs="Times New Roman"/>
          <w:color w:val="000000"/>
          <w:sz w:val="26"/>
          <w:szCs w:val="26"/>
          <w:lang w:eastAsia="ru-RU"/>
        </w:rPr>
        <w:t xml:space="preserve">          -  satul Cornova </w:t>
      </w:r>
    </w:p>
    <w:p w14:paraId="375167FA" w14:textId="77777777" w:rsidR="006A3DFC" w:rsidRDefault="00706C14" w:rsidP="00C7378E">
      <w:pPr>
        <w:spacing w:after="0" w:line="240" w:lineRule="auto"/>
        <w:jc w:val="both"/>
        <w:rPr>
          <w:rFonts w:eastAsia="Times New Roman" w:cs="Times New Roman"/>
          <w:color w:val="000000"/>
          <w:sz w:val="26"/>
          <w:szCs w:val="26"/>
          <w:lang w:eastAsia="ru-RU"/>
        </w:rPr>
      </w:pPr>
      <w:r>
        <w:rPr>
          <w:rFonts w:eastAsia="Times New Roman" w:cs="Times New Roman"/>
          <w:color w:val="000000"/>
          <w:sz w:val="26"/>
          <w:szCs w:val="26"/>
          <w:lang w:eastAsia="ru-RU"/>
        </w:rPr>
        <w:t xml:space="preserve">                   </w:t>
      </w:r>
      <w:r w:rsidR="005A3D00">
        <w:rPr>
          <w:rFonts w:eastAsia="Times New Roman" w:cs="Times New Roman"/>
          <w:color w:val="000000"/>
          <w:sz w:val="26"/>
          <w:szCs w:val="26"/>
          <w:lang w:eastAsia="ru-RU"/>
        </w:rPr>
        <w:t xml:space="preserve"> </w:t>
      </w:r>
      <w:r w:rsidR="006A3DFC">
        <w:rPr>
          <w:rFonts w:eastAsia="Times New Roman" w:cs="Times New Roman"/>
          <w:color w:val="000000"/>
          <w:sz w:val="26"/>
          <w:szCs w:val="26"/>
          <w:lang w:eastAsia="ru-RU"/>
        </w:rPr>
        <w:t xml:space="preserve"> </w:t>
      </w:r>
      <w:bookmarkStart w:id="1" w:name="_Hlk233709730"/>
      <w:r w:rsidR="006A3DFC">
        <w:rPr>
          <w:rFonts w:eastAsia="Times New Roman" w:cs="Times New Roman"/>
          <w:color w:val="000000"/>
          <w:sz w:val="26"/>
          <w:szCs w:val="26"/>
          <w:lang w:eastAsia="ru-RU"/>
        </w:rPr>
        <w:t xml:space="preserve">- comuna Condratești       </w:t>
      </w:r>
      <w:bookmarkEnd w:id="1"/>
      <w:r w:rsidR="006A3DFC">
        <w:rPr>
          <w:rFonts w:eastAsia="Times New Roman" w:cs="Times New Roman"/>
          <w:color w:val="000000"/>
          <w:sz w:val="26"/>
          <w:szCs w:val="26"/>
          <w:lang w:eastAsia="ru-RU"/>
        </w:rPr>
        <w:t xml:space="preserve">- satul Năpădeni </w:t>
      </w:r>
    </w:p>
    <w:p w14:paraId="218636D9" w14:textId="7713EE95" w:rsidR="00C7378E" w:rsidRPr="00C7378E" w:rsidRDefault="006A3DFC" w:rsidP="00C7378E">
      <w:pPr>
        <w:spacing w:after="0" w:line="240" w:lineRule="auto"/>
        <w:jc w:val="both"/>
        <w:rPr>
          <w:rFonts w:eastAsia="Times New Roman" w:cs="Times New Roman"/>
          <w:color w:val="000000"/>
          <w:sz w:val="26"/>
          <w:szCs w:val="26"/>
          <w:lang w:eastAsia="ru-RU"/>
        </w:rPr>
      </w:pPr>
      <w:r>
        <w:rPr>
          <w:rFonts w:eastAsia="Times New Roman" w:cs="Times New Roman"/>
          <w:color w:val="000000"/>
          <w:sz w:val="26"/>
          <w:szCs w:val="26"/>
          <w:lang w:eastAsia="ru-RU"/>
        </w:rPr>
        <w:t xml:space="preserve">                     </w:t>
      </w:r>
      <w:r w:rsidR="00706C14">
        <w:rPr>
          <w:rFonts w:eastAsia="Times New Roman" w:cs="Times New Roman"/>
          <w:color w:val="000000"/>
          <w:sz w:val="26"/>
          <w:szCs w:val="26"/>
          <w:lang w:eastAsia="ru-RU"/>
        </w:rPr>
        <w:t xml:space="preserve">-  comuna Hîrcești            </w:t>
      </w:r>
      <w:bookmarkStart w:id="2" w:name="_Hlk233709634"/>
      <w:r>
        <w:rPr>
          <w:rFonts w:eastAsia="Times New Roman" w:cs="Times New Roman"/>
          <w:color w:val="000000"/>
          <w:sz w:val="26"/>
          <w:szCs w:val="26"/>
          <w:lang w:eastAsia="ru-RU"/>
        </w:rPr>
        <w:t>- satul Măgurele , ( raionul Ungheni</w:t>
      </w:r>
    </w:p>
    <w:bookmarkEnd w:id="2"/>
    <w:p w14:paraId="34F2D410" w14:textId="7D2B0962" w:rsidR="00C7378E" w:rsidRPr="00C7378E" w:rsidRDefault="00706C14" w:rsidP="00C7378E">
      <w:pPr>
        <w:spacing w:after="0" w:line="240" w:lineRule="auto"/>
        <w:jc w:val="both"/>
        <w:rPr>
          <w:rFonts w:eastAsia="Times New Roman" w:cs="Times New Roman"/>
          <w:color w:val="000000"/>
          <w:sz w:val="26"/>
          <w:szCs w:val="26"/>
          <w:lang w:eastAsia="ru-RU"/>
        </w:rPr>
      </w:pPr>
      <w:r>
        <w:rPr>
          <w:rFonts w:eastAsia="Times New Roman" w:cs="Times New Roman"/>
          <w:color w:val="000000"/>
          <w:sz w:val="26"/>
          <w:szCs w:val="26"/>
          <w:lang w:eastAsia="ru-RU"/>
        </w:rPr>
        <w:t xml:space="preserve">                 </w:t>
      </w:r>
      <w:r w:rsidR="006A3DFC">
        <w:rPr>
          <w:rFonts w:eastAsia="Times New Roman" w:cs="Times New Roman"/>
          <w:color w:val="000000"/>
          <w:sz w:val="26"/>
          <w:szCs w:val="26"/>
          <w:lang w:eastAsia="ru-RU"/>
        </w:rPr>
        <w:t xml:space="preserve">  </w:t>
      </w:r>
      <w:r>
        <w:rPr>
          <w:rFonts w:eastAsia="Times New Roman" w:cs="Times New Roman"/>
          <w:color w:val="000000"/>
          <w:sz w:val="26"/>
          <w:szCs w:val="26"/>
          <w:lang w:eastAsia="ru-RU"/>
        </w:rPr>
        <w:t xml:space="preserve">  </w:t>
      </w:r>
      <w:r w:rsidR="00C7378E" w:rsidRPr="00C7378E">
        <w:rPr>
          <w:rFonts w:eastAsia="Times New Roman" w:cs="Times New Roman"/>
          <w:color w:val="000000"/>
          <w:sz w:val="26"/>
          <w:szCs w:val="26"/>
          <w:lang w:eastAsia="ru-RU"/>
        </w:rPr>
        <w:t xml:space="preserve">- </w:t>
      </w:r>
      <w:r>
        <w:rPr>
          <w:rFonts w:eastAsia="Times New Roman" w:cs="Times New Roman"/>
          <w:color w:val="000000"/>
          <w:sz w:val="26"/>
          <w:szCs w:val="26"/>
          <w:lang w:eastAsia="ru-RU"/>
        </w:rPr>
        <w:t xml:space="preserve"> comuna Boghenii Noi   </w:t>
      </w:r>
      <w:bookmarkStart w:id="3" w:name="_Hlk233709687"/>
      <w:r>
        <w:rPr>
          <w:rFonts w:eastAsia="Times New Roman" w:cs="Times New Roman"/>
          <w:color w:val="000000"/>
          <w:sz w:val="26"/>
          <w:szCs w:val="26"/>
          <w:lang w:eastAsia="ru-RU"/>
        </w:rPr>
        <w:t xml:space="preserve"> </w:t>
      </w:r>
      <w:bookmarkEnd w:id="3"/>
    </w:p>
    <w:bookmarkEnd w:id="0"/>
    <w:p w14:paraId="730CBE63" w14:textId="77777777" w:rsidR="00706C14" w:rsidRDefault="00706C14" w:rsidP="00C7378E">
      <w:pPr>
        <w:spacing w:after="0" w:line="240" w:lineRule="auto"/>
        <w:jc w:val="both"/>
        <w:rPr>
          <w:rFonts w:eastAsia="Times New Roman" w:cs="Times New Roman"/>
          <w:color w:val="000000"/>
          <w:sz w:val="26"/>
          <w:szCs w:val="26"/>
          <w:lang w:eastAsia="ru-RU"/>
        </w:rPr>
      </w:pPr>
    </w:p>
    <w:p w14:paraId="146F187A" w14:textId="77777777" w:rsidR="00706C14" w:rsidRDefault="00706C14" w:rsidP="00C7378E">
      <w:pPr>
        <w:spacing w:after="0" w:line="240" w:lineRule="auto"/>
        <w:jc w:val="both"/>
        <w:rPr>
          <w:rFonts w:eastAsia="Times New Roman" w:cs="Times New Roman"/>
          <w:color w:val="000000"/>
          <w:sz w:val="26"/>
          <w:szCs w:val="26"/>
          <w:lang w:eastAsia="ru-RU"/>
        </w:rPr>
      </w:pPr>
    </w:p>
    <w:p w14:paraId="47290185" w14:textId="28F7672C" w:rsidR="00706C14" w:rsidRPr="00C7378E" w:rsidRDefault="00706C14" w:rsidP="00706C14">
      <w:pPr>
        <w:spacing w:after="0" w:line="240" w:lineRule="auto"/>
        <w:jc w:val="both"/>
        <w:rPr>
          <w:rFonts w:eastAsia="Times New Roman" w:cs="Times New Roman"/>
          <w:color w:val="000000"/>
          <w:sz w:val="26"/>
          <w:szCs w:val="26"/>
          <w:lang w:eastAsia="ru-RU"/>
        </w:rPr>
      </w:pPr>
      <w:r>
        <w:rPr>
          <w:rFonts w:eastAsia="Times New Roman" w:cs="Times New Roman"/>
          <w:color w:val="000000"/>
          <w:sz w:val="26"/>
          <w:szCs w:val="26"/>
          <w:lang w:eastAsia="ru-RU"/>
        </w:rPr>
        <w:t xml:space="preserve">        </w:t>
      </w:r>
      <w:r w:rsidR="00C7378E" w:rsidRPr="00C7378E">
        <w:rPr>
          <w:rFonts w:eastAsia="Times New Roman" w:cs="Times New Roman"/>
          <w:color w:val="000000"/>
          <w:sz w:val="26"/>
          <w:szCs w:val="26"/>
          <w:lang w:eastAsia="ru-RU"/>
        </w:rPr>
        <w:t xml:space="preserve">Toți cei interesați sunt invitați să trimită propunerile la adresa de email </w:t>
      </w:r>
      <w:r w:rsidR="00C7378E" w:rsidRPr="00C7378E">
        <w:rPr>
          <w:rFonts w:eastAsia="Times New Roman" w:cs="Times New Roman"/>
          <w:color w:val="4472C4"/>
          <w:sz w:val="26"/>
          <w:szCs w:val="26"/>
          <w:u w:val="single"/>
          <w:lang w:eastAsia="ru-RU"/>
        </w:rPr>
        <w:t>primaria</w:t>
      </w:r>
      <w:r>
        <w:rPr>
          <w:rFonts w:eastAsia="Times New Roman" w:cs="Times New Roman"/>
          <w:color w:val="4472C4"/>
          <w:sz w:val="26"/>
          <w:szCs w:val="26"/>
          <w:u w:val="single"/>
          <w:lang w:eastAsia="ru-RU"/>
        </w:rPr>
        <w:t>.sinesti@apl.gov.md</w:t>
      </w:r>
      <w:r w:rsidR="00C7378E" w:rsidRPr="00C7378E">
        <w:rPr>
          <w:rFonts w:eastAsia="Times New Roman" w:cs="Times New Roman"/>
          <w:color w:val="4472C4"/>
          <w:sz w:val="26"/>
          <w:szCs w:val="26"/>
          <w:lang w:eastAsia="ru-RU"/>
        </w:rPr>
        <w:t xml:space="preserve">  </w:t>
      </w:r>
      <w:r w:rsidR="00C7378E" w:rsidRPr="00C7378E">
        <w:rPr>
          <w:rFonts w:eastAsia="Times New Roman" w:cs="Times New Roman"/>
          <w:color w:val="000000"/>
          <w:sz w:val="26"/>
          <w:szCs w:val="26"/>
          <w:lang w:eastAsia="ru-RU"/>
        </w:rPr>
        <w:t>pe pagina oficială a primăriei</w:t>
      </w:r>
      <w:r>
        <w:rPr>
          <w:rFonts w:eastAsia="Times New Roman" w:cs="Times New Roman"/>
          <w:color w:val="000000"/>
          <w:sz w:val="26"/>
          <w:szCs w:val="26"/>
          <w:lang w:eastAsia="ru-RU"/>
        </w:rPr>
        <w:t>,</w:t>
      </w:r>
      <w:r w:rsidR="00C7378E" w:rsidRPr="00C7378E">
        <w:rPr>
          <w:rFonts w:eastAsia="Times New Roman" w:cs="Times New Roman"/>
          <w:color w:val="000000"/>
          <w:sz w:val="26"/>
          <w:szCs w:val="26"/>
          <w:lang w:eastAsia="ru-RU"/>
        </w:rPr>
        <w:t xml:space="preserve"> </w:t>
      </w:r>
      <w:r w:rsidR="00C7378E" w:rsidRPr="00C7378E">
        <w:rPr>
          <w:rFonts w:eastAsia="Times New Roman" w:cs="Times New Roman"/>
          <w:color w:val="4472C4"/>
          <w:sz w:val="26"/>
          <w:szCs w:val="26"/>
          <w:lang w:eastAsia="ru-RU"/>
        </w:rPr>
        <w:t xml:space="preserve"> </w:t>
      </w:r>
      <w:r w:rsidR="00C7378E" w:rsidRPr="00C7378E">
        <w:rPr>
          <w:rFonts w:eastAsia="Times New Roman" w:cs="Times New Roman"/>
          <w:sz w:val="26"/>
          <w:szCs w:val="26"/>
          <w:lang w:eastAsia="ru-RU"/>
        </w:rPr>
        <w:t>prin poștă sau î</w:t>
      </w:r>
      <w:r w:rsidR="00C7378E" w:rsidRPr="00C7378E">
        <w:rPr>
          <w:rFonts w:eastAsia="Times New Roman" w:cs="Times New Roman"/>
          <w:color w:val="000000"/>
          <w:sz w:val="26"/>
          <w:szCs w:val="26"/>
          <w:lang w:eastAsia="ru-RU"/>
        </w:rPr>
        <w:t>n scris la primărie.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sidR="00C7378E" w:rsidRPr="00C7378E">
        <w:rPr>
          <w:rFonts w:eastAsia="Times New Roman" w:cs="Times New Roman"/>
          <w:color w:val="144D6F"/>
          <w:sz w:val="26"/>
          <w:szCs w:val="26"/>
          <w:lang w:eastAsia="ru-RU"/>
        </w:rPr>
        <w:t xml:space="preserve"> </w:t>
      </w:r>
      <w:r w:rsidR="00C7378E" w:rsidRPr="00C7378E">
        <w:rPr>
          <w:rFonts w:eastAsia="Times New Roman" w:cs="Times New Roman"/>
          <w:color w:val="000000"/>
          <w:sz w:val="26"/>
          <w:szCs w:val="26"/>
          <w:lang w:eastAsia="ru-RU"/>
        </w:rPr>
        <w:t xml:space="preserve">următoarelor unități administrativ-teritoriale: </w:t>
      </w:r>
      <w:r>
        <w:rPr>
          <w:rFonts w:eastAsia="Times New Roman" w:cs="Times New Roman"/>
          <w:color w:val="000000"/>
          <w:sz w:val="26"/>
          <w:szCs w:val="26"/>
          <w:lang w:eastAsia="ru-RU"/>
        </w:rPr>
        <w:t xml:space="preserve">   comunei Sinești,  </w:t>
      </w:r>
      <w:r w:rsidR="006A3DFC">
        <w:rPr>
          <w:rFonts w:eastAsia="Times New Roman" w:cs="Times New Roman"/>
          <w:color w:val="000000"/>
          <w:sz w:val="26"/>
          <w:szCs w:val="26"/>
          <w:lang w:eastAsia="ru-RU"/>
        </w:rPr>
        <w:t xml:space="preserve">comuna Condratești , </w:t>
      </w:r>
      <w:r>
        <w:rPr>
          <w:rFonts w:eastAsia="Times New Roman" w:cs="Times New Roman"/>
          <w:color w:val="000000"/>
          <w:sz w:val="26"/>
          <w:szCs w:val="26"/>
          <w:lang w:eastAsia="ru-RU"/>
        </w:rPr>
        <w:t xml:space="preserve"> comuna Hîrcești,    comuna Boghenii Noi ,  satul Cornova ,  satul Năpădeni ,  satul Măgurele , ( raionul Ungheni ) .  </w:t>
      </w:r>
    </w:p>
    <w:p w14:paraId="2155D120" w14:textId="698AAE5B" w:rsidR="00C7378E" w:rsidRPr="00C7378E" w:rsidRDefault="00C7378E" w:rsidP="00C7378E">
      <w:pPr>
        <w:spacing w:after="0" w:line="240" w:lineRule="auto"/>
        <w:jc w:val="both"/>
        <w:rPr>
          <w:rFonts w:eastAsia="Times New Roman" w:cs="Times New Roman"/>
          <w:color w:val="000000"/>
          <w:sz w:val="26"/>
          <w:szCs w:val="26"/>
          <w:lang w:eastAsia="ru-RU"/>
        </w:rPr>
      </w:pPr>
    </w:p>
    <w:p w14:paraId="744488F2" w14:textId="77777777" w:rsidR="00C7378E" w:rsidRPr="00C7378E" w:rsidRDefault="00C7378E" w:rsidP="00C7378E">
      <w:pPr>
        <w:spacing w:after="0" w:line="240" w:lineRule="auto"/>
        <w:jc w:val="both"/>
        <w:rPr>
          <w:rFonts w:eastAsia="Times New Roman" w:cs="Times New Roman"/>
          <w:sz w:val="26"/>
          <w:szCs w:val="26"/>
          <w:lang w:eastAsia="ru-RU"/>
        </w:rPr>
      </w:pPr>
    </w:p>
    <w:p w14:paraId="0446A155" w14:textId="77777777" w:rsidR="00C7378E" w:rsidRPr="00C7378E" w:rsidRDefault="00C7378E" w:rsidP="00C7378E">
      <w:pPr>
        <w:spacing w:after="0" w:line="240" w:lineRule="auto"/>
        <w:rPr>
          <w:rFonts w:eastAsia="Times New Roman" w:cs="Times New Roman"/>
          <w:sz w:val="26"/>
          <w:szCs w:val="26"/>
          <w:lang w:eastAsia="ru-RU"/>
        </w:rPr>
      </w:pPr>
    </w:p>
    <w:p w14:paraId="24A7DF45" w14:textId="6D81430C" w:rsidR="00C7378E" w:rsidRPr="00C7378E" w:rsidRDefault="00C7378E" w:rsidP="00C7378E">
      <w:pPr>
        <w:spacing w:after="0" w:line="240" w:lineRule="auto"/>
        <w:rPr>
          <w:rFonts w:eastAsia="Times New Roman" w:cs="Times New Roman"/>
          <w:sz w:val="26"/>
          <w:szCs w:val="26"/>
          <w:lang w:eastAsia="ru-RU"/>
        </w:rPr>
      </w:pPr>
      <w:r w:rsidRPr="00C7378E">
        <w:rPr>
          <w:rFonts w:eastAsia="Times New Roman" w:cs="Times New Roman"/>
          <w:b/>
          <w:bCs/>
          <w:color w:val="000000"/>
          <w:sz w:val="26"/>
          <w:szCs w:val="26"/>
          <w:lang w:eastAsia="ru-RU"/>
        </w:rPr>
        <w:t>Perioada în care pot fi înaintate propuneri -</w:t>
      </w:r>
      <w:r w:rsidR="00706C14">
        <w:rPr>
          <w:rFonts w:eastAsia="Times New Roman" w:cs="Times New Roman"/>
          <w:b/>
          <w:bCs/>
          <w:color w:val="000000"/>
          <w:sz w:val="26"/>
          <w:szCs w:val="26"/>
          <w:lang w:eastAsia="ru-RU"/>
        </w:rPr>
        <w:t xml:space="preserve">               </w:t>
      </w:r>
      <w:r w:rsidRPr="00C7378E">
        <w:rPr>
          <w:rFonts w:eastAsia="Times New Roman" w:cs="Times New Roman"/>
          <w:b/>
          <w:bCs/>
          <w:color w:val="000000"/>
          <w:sz w:val="26"/>
          <w:szCs w:val="26"/>
          <w:lang w:eastAsia="ru-RU"/>
        </w:rPr>
        <w:t>1</w:t>
      </w:r>
      <w:r w:rsidR="000374C1">
        <w:rPr>
          <w:rFonts w:eastAsia="Times New Roman" w:cs="Times New Roman"/>
          <w:b/>
          <w:bCs/>
          <w:color w:val="000000"/>
          <w:sz w:val="26"/>
          <w:szCs w:val="26"/>
          <w:lang w:eastAsia="ru-RU"/>
        </w:rPr>
        <w:t>4</w:t>
      </w:r>
      <w:r w:rsidR="006A3DFC">
        <w:rPr>
          <w:rFonts w:eastAsia="Times New Roman" w:cs="Times New Roman"/>
          <w:b/>
          <w:bCs/>
          <w:color w:val="000000"/>
          <w:sz w:val="26"/>
          <w:szCs w:val="26"/>
          <w:lang w:eastAsia="ru-RU"/>
        </w:rPr>
        <w:t xml:space="preserve">. 07. 2026 </w:t>
      </w:r>
    </w:p>
    <w:p w14:paraId="572D260B" w14:textId="77777777" w:rsidR="00C7378E" w:rsidRPr="00C7378E" w:rsidRDefault="00C7378E" w:rsidP="00C7378E">
      <w:pPr>
        <w:spacing w:after="0" w:line="240" w:lineRule="auto"/>
        <w:rPr>
          <w:rFonts w:eastAsia="Times New Roman" w:cs="Times New Roman"/>
          <w:sz w:val="26"/>
          <w:szCs w:val="26"/>
          <w:lang w:eastAsia="ru-RU"/>
        </w:rPr>
      </w:pPr>
    </w:p>
    <w:p w14:paraId="7A1954E0" w14:textId="20BEB3DC" w:rsidR="00C7378E" w:rsidRPr="00C7378E" w:rsidRDefault="00C7378E" w:rsidP="00C7378E">
      <w:pPr>
        <w:spacing w:after="0" w:line="240" w:lineRule="auto"/>
        <w:jc w:val="both"/>
        <w:rPr>
          <w:rFonts w:eastAsia="Times New Roman" w:cs="Times New Roman"/>
          <w:sz w:val="26"/>
          <w:szCs w:val="26"/>
          <w:lang w:eastAsia="ru-RU"/>
        </w:rPr>
      </w:pPr>
      <w:r w:rsidRPr="00C7378E">
        <w:rPr>
          <w:rFonts w:eastAsia="Times New Roman" w:cs="Times New Roman"/>
          <w:color w:val="000000"/>
          <w:sz w:val="26"/>
          <w:szCs w:val="26"/>
          <w:lang w:eastAsia="ru-RU"/>
        </w:rPr>
        <w:t xml:space="preserve">Persoană responsabilă: </w:t>
      </w:r>
      <w:r w:rsidR="005A3D00">
        <w:rPr>
          <w:rFonts w:eastAsia="Times New Roman" w:cs="Times New Roman"/>
          <w:color w:val="000000"/>
          <w:sz w:val="26"/>
          <w:szCs w:val="26"/>
          <w:lang w:eastAsia="ru-RU"/>
        </w:rPr>
        <w:t xml:space="preserve">Țeruș Ana </w:t>
      </w:r>
      <w:r w:rsidRPr="00C7378E">
        <w:rPr>
          <w:rFonts w:eastAsia="Times New Roman" w:cs="Times New Roman"/>
          <w:color w:val="000000"/>
          <w:sz w:val="26"/>
          <w:szCs w:val="26"/>
          <w:lang w:eastAsia="ru-RU"/>
        </w:rPr>
        <w:t xml:space="preserve"> secretar</w:t>
      </w:r>
      <w:r w:rsidR="006A3DFC">
        <w:rPr>
          <w:rFonts w:eastAsia="Times New Roman" w:cs="Times New Roman"/>
          <w:color w:val="000000"/>
          <w:sz w:val="26"/>
          <w:szCs w:val="26"/>
          <w:lang w:eastAsia="ru-RU"/>
        </w:rPr>
        <w:t xml:space="preserve"> interimar</w:t>
      </w:r>
      <w:r w:rsidRPr="00C7378E">
        <w:rPr>
          <w:rFonts w:eastAsia="Times New Roman" w:cs="Times New Roman"/>
          <w:color w:val="000000"/>
          <w:sz w:val="26"/>
          <w:szCs w:val="26"/>
          <w:lang w:eastAsia="ru-RU"/>
        </w:rPr>
        <w:t xml:space="preserve"> consiliului local</w:t>
      </w:r>
    </w:p>
    <w:p w14:paraId="38DA1042" w14:textId="77777777" w:rsidR="00C7378E" w:rsidRPr="00C7378E" w:rsidRDefault="00C7378E" w:rsidP="00C7378E">
      <w:pPr>
        <w:spacing w:after="0" w:line="240" w:lineRule="auto"/>
        <w:rPr>
          <w:rFonts w:eastAsia="Times New Roman" w:cs="Times New Roman"/>
          <w:sz w:val="26"/>
          <w:szCs w:val="26"/>
          <w:lang w:eastAsia="ru-RU"/>
        </w:rPr>
      </w:pPr>
    </w:p>
    <w:p w14:paraId="20AE899F" w14:textId="60EBDA4F" w:rsidR="00C7378E" w:rsidRPr="00C7378E" w:rsidRDefault="00C7378E" w:rsidP="00C7378E">
      <w:pPr>
        <w:spacing w:after="0" w:line="240" w:lineRule="auto"/>
        <w:jc w:val="both"/>
        <w:rPr>
          <w:rFonts w:eastAsia="Times New Roman" w:cs="Times New Roman"/>
          <w:sz w:val="26"/>
          <w:szCs w:val="26"/>
          <w:lang w:eastAsia="ru-RU"/>
        </w:rPr>
      </w:pPr>
      <w:r w:rsidRPr="00C7378E">
        <w:rPr>
          <w:rFonts w:eastAsia="Times New Roman" w:cs="Times New Roman"/>
          <w:color w:val="000000"/>
          <w:sz w:val="26"/>
          <w:szCs w:val="26"/>
          <w:lang w:eastAsia="ru-RU"/>
        </w:rPr>
        <w:t xml:space="preserve">Datele de contact </w:t>
      </w:r>
      <w:r w:rsidR="006A3DFC">
        <w:rPr>
          <w:rFonts w:eastAsia="Times New Roman" w:cs="Times New Roman"/>
          <w:color w:val="000000"/>
          <w:sz w:val="26"/>
          <w:szCs w:val="26"/>
          <w:lang w:eastAsia="ru-RU"/>
        </w:rPr>
        <w:t xml:space="preserve">: 0 236 77 236 , 079004636 </w:t>
      </w:r>
    </w:p>
    <w:p w14:paraId="5FDF2B62" w14:textId="77777777" w:rsidR="00C7378E" w:rsidRDefault="00C7378E" w:rsidP="00F13413">
      <w:pPr>
        <w:spacing w:after="0"/>
        <w:jc w:val="center"/>
        <w:rPr>
          <w:b/>
          <w:sz w:val="28"/>
          <w:lang w:val="ro-RO"/>
        </w:rPr>
      </w:pPr>
    </w:p>
    <w:p w14:paraId="25618107" w14:textId="77777777" w:rsidR="00D16A4B" w:rsidRPr="003705B1" w:rsidRDefault="00D16A4B">
      <w:pPr>
        <w:rPr>
          <w:lang w:val="ro-RO"/>
        </w:rPr>
      </w:pPr>
    </w:p>
    <w:sectPr w:rsidR="00D16A4B" w:rsidRPr="003705B1" w:rsidSect="0003461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4C1"/>
    <w:rsid w:val="0004023A"/>
    <w:rsid w:val="0006063C"/>
    <w:rsid w:val="0015074B"/>
    <w:rsid w:val="001E69F6"/>
    <w:rsid w:val="0029639D"/>
    <w:rsid w:val="00326F90"/>
    <w:rsid w:val="00330B32"/>
    <w:rsid w:val="003705B1"/>
    <w:rsid w:val="00392399"/>
    <w:rsid w:val="004F38B2"/>
    <w:rsid w:val="005706D7"/>
    <w:rsid w:val="00575A59"/>
    <w:rsid w:val="005A3D00"/>
    <w:rsid w:val="005C0568"/>
    <w:rsid w:val="006A3DFC"/>
    <w:rsid w:val="006B1B74"/>
    <w:rsid w:val="00706C14"/>
    <w:rsid w:val="00AA1D8D"/>
    <w:rsid w:val="00B47730"/>
    <w:rsid w:val="00C7378E"/>
    <w:rsid w:val="00CB0664"/>
    <w:rsid w:val="00D10CD0"/>
    <w:rsid w:val="00D16A4B"/>
    <w:rsid w:val="00E5709D"/>
    <w:rsid w:val="00EC039C"/>
    <w:rsid w:val="00F134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BE041B"/>
  <w14:defaultImageDpi w14:val="300"/>
  <w15:docId w15:val="{A352D907-EA25-0440-AF47-E6163BCD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deparagrafimplicit"/>
    <w:uiPriority w:val="99"/>
    <w:unhideWhenUsed/>
    <w:rsid w:val="005706D7"/>
    <w:rPr>
      <w:color w:val="0000FF" w:themeColor="hyperlink"/>
      <w:u w:val="single"/>
    </w:rPr>
  </w:style>
  <w:style w:type="character" w:styleId="MeniuneNerezolvat">
    <w:name w:val="Unresolved Mention"/>
    <w:basedOn w:val="Fontdeparagrafimplicit"/>
    <w:uiPriority w:val="99"/>
    <w:semiHidden/>
    <w:unhideWhenUsed/>
    <w:rsid w:val="00570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5589">
      <w:bodyDiv w:val="1"/>
      <w:marLeft w:val="0"/>
      <w:marRight w:val="0"/>
      <w:marTop w:val="0"/>
      <w:marBottom w:val="0"/>
      <w:divBdr>
        <w:top w:val="none" w:sz="0" w:space="0" w:color="auto"/>
        <w:left w:val="none" w:sz="0" w:space="0" w:color="auto"/>
        <w:bottom w:val="none" w:sz="0" w:space="0" w:color="auto"/>
        <w:right w:val="none" w:sz="0" w:space="0" w:color="auto"/>
      </w:divBdr>
    </w:div>
    <w:div w:id="681012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275</Words>
  <Characters>1601</Characters>
  <Application>Microsoft Office Word</Application>
  <DocSecurity>0</DocSecurity>
  <Lines>13</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10</cp:revision>
  <cp:lastPrinted>2026-06-30T08:03:00Z</cp:lastPrinted>
  <dcterms:created xsi:type="dcterms:W3CDTF">2026-06-29T13:29:00Z</dcterms:created>
  <dcterms:modified xsi:type="dcterms:W3CDTF">2026-06-30T08:16:00Z</dcterms:modified>
  <cp:category/>
</cp:coreProperties>
</file>