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91088" w14:textId="262CD96D" w:rsidR="00417F8F" w:rsidRDefault="00417F8F" w:rsidP="00417F8F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Anexă nr. 7 la </w:t>
      </w:r>
    </w:p>
    <w:p w14:paraId="555C1C07" w14:textId="77777777" w:rsidR="00417F8F" w:rsidRDefault="00417F8F" w:rsidP="00417F8F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Regulamentul cu privire la transmiterea în </w:t>
      </w:r>
    </w:p>
    <w:p w14:paraId="49AC2497" w14:textId="77777777" w:rsidR="00417F8F" w:rsidRDefault="00417F8F" w:rsidP="00417F8F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locaţiune a spațiilor neutilizate, aflate în administrarea </w:t>
      </w:r>
    </w:p>
    <w:p w14:paraId="6C048BD8" w14:textId="77777777" w:rsidR="00417F8F" w:rsidRDefault="00417F8F" w:rsidP="00417F8F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Ministerului Culturii și în gestiunea entităților publice din </w:t>
      </w:r>
    </w:p>
    <w:p w14:paraId="0575D941" w14:textId="77777777" w:rsidR="00417F8F" w:rsidRDefault="00417F8F" w:rsidP="00417F8F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subordinea ministerului sau în care ministerul are calitatea </w:t>
      </w:r>
    </w:p>
    <w:p w14:paraId="151C48CA" w14:textId="77777777" w:rsidR="00417F8F" w:rsidRDefault="00417F8F" w:rsidP="00417F8F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de fondator, aprobat prin Ordinul ministrului culturii </w:t>
      </w:r>
    </w:p>
    <w:p w14:paraId="79212D5E" w14:textId="77777777" w:rsidR="00417F8F" w:rsidRDefault="00417F8F" w:rsidP="00417F8F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nr. ___ din ______</w:t>
      </w:r>
    </w:p>
    <w:p w14:paraId="327C694E" w14:textId="77777777" w:rsidR="00D46625" w:rsidRPr="00473257" w:rsidRDefault="00D46625" w:rsidP="00D46625">
      <w:pPr>
        <w:jc w:val="center"/>
        <w:rPr>
          <w:rFonts w:ascii="Times New Roman" w:hAnsi="Times New Roman" w:cs="Times New Roman"/>
          <w:i/>
          <w:noProof/>
          <w:color w:val="000000" w:themeColor="text1"/>
          <w:sz w:val="28"/>
          <w:lang w:val="ro-RO" w:eastAsia="ru-RU"/>
        </w:rPr>
      </w:pPr>
    </w:p>
    <w:p w14:paraId="69E09E2A" w14:textId="1F748BDE" w:rsidR="00D46625" w:rsidRPr="00473257" w:rsidRDefault="00D46625" w:rsidP="00D46625">
      <w:pPr>
        <w:jc w:val="center"/>
        <w:rPr>
          <w:rFonts w:ascii="Times New Roman" w:hAnsi="Times New Roman" w:cs="Times New Roman"/>
          <w:i/>
          <w:noProof/>
          <w:color w:val="000000" w:themeColor="text1"/>
          <w:sz w:val="28"/>
          <w:lang w:val="ro-RO" w:eastAsia="ru-RU"/>
        </w:rPr>
      </w:pPr>
      <w:bookmarkStart w:id="0" w:name="_GoBack"/>
      <w:bookmarkEnd w:id="0"/>
      <w:r w:rsidRPr="00473257">
        <w:rPr>
          <w:rFonts w:ascii="Times New Roman" w:hAnsi="Times New Roman" w:cs="Times New Roman"/>
          <w:i/>
          <w:noProof/>
          <w:color w:val="000000" w:themeColor="text1"/>
          <w:sz w:val="28"/>
          <w:lang w:val="ro-RO" w:eastAsia="ru-RU"/>
        </w:rPr>
        <w:t xml:space="preserve">(Antetul </w:t>
      </w:r>
      <w:r w:rsidR="001C20DC" w:rsidRPr="00473257">
        <w:rPr>
          <w:rFonts w:ascii="Times New Roman" w:hAnsi="Times New Roman" w:cs="Times New Roman"/>
          <w:i/>
          <w:noProof/>
          <w:color w:val="000000" w:themeColor="text1"/>
          <w:sz w:val="28"/>
          <w:lang w:val="ro-RO" w:eastAsia="ru-RU"/>
        </w:rPr>
        <w:t>entității publice</w:t>
      </w:r>
      <w:r w:rsidRPr="00473257">
        <w:rPr>
          <w:rFonts w:ascii="Times New Roman" w:hAnsi="Times New Roman" w:cs="Times New Roman"/>
          <w:i/>
          <w:noProof/>
          <w:color w:val="000000" w:themeColor="text1"/>
          <w:sz w:val="28"/>
          <w:lang w:val="ro-RO" w:eastAsia="ru-RU"/>
        </w:rPr>
        <w:t>)</w:t>
      </w:r>
    </w:p>
    <w:p w14:paraId="6920A060" w14:textId="77777777" w:rsidR="0030166F" w:rsidRPr="00473257" w:rsidRDefault="0030166F" w:rsidP="0030166F">
      <w:pPr>
        <w:jc w:val="center"/>
        <w:rPr>
          <w:rFonts w:ascii="Times New Roman" w:hAnsi="Times New Roman" w:cs="Times New Roman"/>
          <w:i/>
          <w:noProof/>
          <w:color w:val="000000" w:themeColor="text1"/>
          <w:sz w:val="28"/>
          <w:lang w:val="ro-RO" w:eastAsia="ru-RU"/>
        </w:rPr>
      </w:pPr>
    </w:p>
    <w:p w14:paraId="23B56B07" w14:textId="77777777" w:rsidR="00D46625" w:rsidRPr="00473257" w:rsidRDefault="00D46625" w:rsidP="00D46625">
      <w:pPr>
        <w:ind w:firstLine="3119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lang w:val="ro-RO" w:eastAsia="ru-RU"/>
        </w:rPr>
      </w:pPr>
    </w:p>
    <w:p w14:paraId="01D7B175" w14:textId="77777777" w:rsidR="00D46625" w:rsidRPr="00473257" w:rsidRDefault="00D46625" w:rsidP="00D46625">
      <w:pPr>
        <w:ind w:firstLine="3119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lang w:val="ro-RO" w:eastAsia="ru-RU"/>
        </w:rPr>
      </w:pPr>
    </w:p>
    <w:p w14:paraId="4ABF74AC" w14:textId="0F819151" w:rsidR="0030166F" w:rsidRPr="00473257" w:rsidRDefault="0030166F" w:rsidP="00D46625">
      <w:pPr>
        <w:pStyle w:val="Frspaiere"/>
        <w:jc w:val="right"/>
        <w:rPr>
          <w:rFonts w:ascii="Times New Roman" w:hAnsi="Times New Roman"/>
          <w:b/>
          <w:noProof/>
          <w:color w:val="000000" w:themeColor="text1"/>
          <w:sz w:val="28"/>
          <w:szCs w:val="28"/>
          <w:lang w:eastAsia="ru-RU"/>
        </w:rPr>
      </w:pPr>
      <w:r w:rsidRPr="00473257">
        <w:rPr>
          <w:rFonts w:ascii="Times New Roman" w:hAnsi="Times New Roman"/>
          <w:b/>
          <w:noProof/>
          <w:color w:val="000000" w:themeColor="text1"/>
          <w:sz w:val="28"/>
          <w:szCs w:val="28"/>
          <w:lang w:eastAsia="ru-RU"/>
        </w:rPr>
        <w:t xml:space="preserve">Ministerul </w:t>
      </w:r>
      <w:r w:rsidR="00D46625" w:rsidRPr="00473257">
        <w:rPr>
          <w:rFonts w:ascii="Times New Roman" w:hAnsi="Times New Roman"/>
          <w:b/>
          <w:noProof/>
          <w:color w:val="000000" w:themeColor="text1"/>
          <w:sz w:val="28"/>
          <w:szCs w:val="28"/>
          <w:lang w:eastAsia="ru-RU"/>
        </w:rPr>
        <w:t>Culturii</w:t>
      </w:r>
    </w:p>
    <w:p w14:paraId="2DEBD9E8" w14:textId="77777777" w:rsidR="00D46625" w:rsidRPr="00473257" w:rsidRDefault="00D46625" w:rsidP="00D46625">
      <w:pPr>
        <w:pStyle w:val="Frspaiere"/>
        <w:jc w:val="right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</w:p>
    <w:p w14:paraId="4C136795" w14:textId="741F8209" w:rsidR="00F629C4" w:rsidRPr="00473257" w:rsidRDefault="006C33D6" w:rsidP="00D46625">
      <w:pPr>
        <w:pStyle w:val="Frspaiere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3257">
        <w:rPr>
          <w:rFonts w:ascii="Times New Roman" w:hAnsi="Times New Roman"/>
          <w:color w:val="000000" w:themeColor="text1"/>
          <w:sz w:val="28"/>
          <w:szCs w:val="28"/>
        </w:rPr>
        <w:t>În</w:t>
      </w:r>
      <w:r w:rsidR="0030166F" w:rsidRPr="00473257">
        <w:rPr>
          <w:rFonts w:ascii="Times New Roman" w:hAnsi="Times New Roman"/>
          <w:color w:val="000000" w:themeColor="text1"/>
          <w:sz w:val="28"/>
          <w:szCs w:val="28"/>
        </w:rPr>
        <w:t xml:space="preserve"> conformitate cu </w:t>
      </w:r>
      <w:r w:rsidR="00F629C4" w:rsidRPr="00473257">
        <w:rPr>
          <w:rFonts w:ascii="Times New Roman" w:hAnsi="Times New Roman"/>
          <w:color w:val="000000" w:themeColor="text1"/>
          <w:sz w:val="28"/>
          <w:szCs w:val="28"/>
        </w:rPr>
        <w:t>pct.</w:t>
      </w:r>
      <w:r w:rsidR="00D46625" w:rsidRPr="004732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29C4" w:rsidRPr="00473257">
        <w:rPr>
          <w:rFonts w:ascii="Times New Roman" w:hAnsi="Times New Roman"/>
          <w:color w:val="000000" w:themeColor="text1"/>
          <w:sz w:val="28"/>
          <w:szCs w:val="28"/>
        </w:rPr>
        <w:t xml:space="preserve">8 și </w:t>
      </w:r>
      <w:r w:rsidR="0030166F" w:rsidRPr="00473257">
        <w:rPr>
          <w:rFonts w:ascii="Times New Roman" w:hAnsi="Times New Roman"/>
          <w:color w:val="000000" w:themeColor="text1"/>
          <w:sz w:val="28"/>
          <w:szCs w:val="28"/>
        </w:rPr>
        <w:t>pct.</w:t>
      </w:r>
      <w:r w:rsidR="00D46625" w:rsidRPr="004732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166F" w:rsidRPr="00473257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F629C4" w:rsidRPr="00473257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7</w:t>
      </w:r>
      <w:r w:rsidR="0030166F" w:rsidRPr="00473257">
        <w:rPr>
          <w:rFonts w:ascii="Times New Roman" w:hAnsi="Times New Roman"/>
          <w:color w:val="000000" w:themeColor="text1"/>
          <w:sz w:val="28"/>
          <w:szCs w:val="28"/>
        </w:rPr>
        <w:t xml:space="preserve"> din Regulamentul cu privire la modul de dare în locațiune a activelor neutilizate, aprobat prin Hotărârea Guvernului nr. 483/2008</w:t>
      </w:r>
      <w:r w:rsidR="005E03B1" w:rsidRPr="0047325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C20DC" w:rsidRPr="00473257">
        <w:rPr>
          <w:rFonts w:ascii="Times New Roman" w:hAnsi="Times New Roman"/>
          <w:color w:val="000000" w:themeColor="text1"/>
          <w:sz w:val="28"/>
          <w:szCs w:val="28"/>
        </w:rPr>
        <w:t xml:space="preserve"> și pct. </w:t>
      </w:r>
      <w:r w:rsidR="005C092E">
        <w:rPr>
          <w:rFonts w:ascii="Times New Roman" w:hAnsi="Times New Roman"/>
          <w:color w:val="000000" w:themeColor="text1"/>
          <w:sz w:val="28"/>
          <w:szCs w:val="28"/>
        </w:rPr>
        <w:t>47</w:t>
      </w:r>
      <w:r w:rsidR="001C20DC" w:rsidRPr="00473257">
        <w:rPr>
          <w:rFonts w:ascii="Times New Roman" w:hAnsi="Times New Roman"/>
          <w:color w:val="000000" w:themeColor="text1"/>
          <w:sz w:val="28"/>
          <w:szCs w:val="28"/>
        </w:rPr>
        <w:t xml:space="preserve"> din Regulamentul </w:t>
      </w:r>
      <w:r w:rsidR="001C20DC" w:rsidRPr="0047325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cu privire la transmiterea în locaţiune a spațiilor neutilizate</w:t>
      </w:r>
      <w:r w:rsidR="00BA6AE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1C20DC" w:rsidRPr="0047325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aflate în </w:t>
      </w:r>
      <w:r w:rsidR="001C20DC" w:rsidRPr="0063621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administrarea Ministerului Culturii și în gestiunea entităților publice din subordinea ministerului și în raport cu care ministerul are calitatea de fondator, aprobat prin Ordinul ministrului culturii nr. ____ din </w:t>
      </w:r>
      <w:r w:rsidR="00636210" w:rsidRPr="0063621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_______</w:t>
      </w:r>
      <w:r w:rsidR="0030166F" w:rsidRPr="006362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29C4" w:rsidRPr="00636210">
        <w:rPr>
          <w:rFonts w:ascii="Times New Roman" w:hAnsi="Times New Roman"/>
          <w:color w:val="000000" w:themeColor="text1"/>
          <w:sz w:val="28"/>
          <w:szCs w:val="28"/>
        </w:rPr>
        <w:t xml:space="preserve">solicităm acordul </w:t>
      </w:r>
      <w:r w:rsidR="005E03B1" w:rsidRPr="00636210">
        <w:rPr>
          <w:rFonts w:ascii="Times New Roman" w:hAnsi="Times New Roman"/>
          <w:color w:val="000000" w:themeColor="text1"/>
          <w:sz w:val="28"/>
          <w:szCs w:val="28"/>
        </w:rPr>
        <w:t xml:space="preserve">prealabil al </w:t>
      </w:r>
      <w:r w:rsidR="00D46625" w:rsidRPr="00636210">
        <w:rPr>
          <w:rFonts w:ascii="Times New Roman" w:hAnsi="Times New Roman"/>
          <w:color w:val="000000" w:themeColor="text1"/>
          <w:sz w:val="28"/>
          <w:szCs w:val="28"/>
        </w:rPr>
        <w:t>Ministerului Culturii</w:t>
      </w:r>
      <w:r w:rsidR="00F629C4" w:rsidRPr="00636210">
        <w:rPr>
          <w:rFonts w:ascii="Times New Roman" w:hAnsi="Times New Roman"/>
          <w:color w:val="000000" w:themeColor="text1"/>
          <w:sz w:val="28"/>
          <w:szCs w:val="28"/>
        </w:rPr>
        <w:t xml:space="preserve"> pentru inițierea procedurii de dare în locațiune a activelor conform listei din </w:t>
      </w:r>
      <w:r w:rsidR="00D46625" w:rsidRPr="00636210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F629C4" w:rsidRPr="00636210">
        <w:rPr>
          <w:rFonts w:ascii="Times New Roman" w:hAnsi="Times New Roman"/>
          <w:color w:val="000000" w:themeColor="text1"/>
          <w:sz w:val="28"/>
          <w:szCs w:val="28"/>
        </w:rPr>
        <w:t>nexă</w:t>
      </w:r>
      <w:r w:rsidR="00863512" w:rsidRPr="0063621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F7991DA" w14:textId="77777777" w:rsidR="00D46625" w:rsidRPr="00473257" w:rsidRDefault="00D46625" w:rsidP="001C20DC">
      <w:pPr>
        <w:pStyle w:val="Frspaiere"/>
        <w:spacing w:before="240" w:after="24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3257">
        <w:rPr>
          <w:rFonts w:ascii="Times New Roman" w:hAnsi="Times New Roman"/>
          <w:color w:val="000000" w:themeColor="text1"/>
          <w:sz w:val="28"/>
          <w:szCs w:val="28"/>
        </w:rPr>
        <w:t>Anexe</w:t>
      </w:r>
      <w:r w:rsidR="00F629C4" w:rsidRPr="00473257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473257">
        <w:rPr>
          <w:rFonts w:ascii="Times New Roman" w:hAnsi="Times New Roman"/>
          <w:color w:val="000000" w:themeColor="text1"/>
          <w:sz w:val="28"/>
          <w:szCs w:val="28"/>
        </w:rPr>
        <w:t xml:space="preserve"> „___” file.</w:t>
      </w:r>
    </w:p>
    <w:p w14:paraId="5F2373FA" w14:textId="76EDD8CA" w:rsidR="003444F3" w:rsidRPr="00473257" w:rsidRDefault="001C20DC" w:rsidP="00D46625">
      <w:pPr>
        <w:pStyle w:val="Frspaiere"/>
        <w:numPr>
          <w:ilvl w:val="0"/>
          <w:numId w:val="1"/>
        </w:numPr>
        <w:ind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3257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3444F3" w:rsidRPr="00473257">
        <w:rPr>
          <w:rFonts w:ascii="Times New Roman" w:hAnsi="Times New Roman"/>
          <w:color w:val="000000" w:themeColor="text1"/>
          <w:sz w:val="28"/>
          <w:szCs w:val="28"/>
        </w:rPr>
        <w:t xml:space="preserve">ista </w:t>
      </w:r>
      <w:r w:rsidRPr="00473257">
        <w:rPr>
          <w:rFonts w:ascii="Times New Roman" w:hAnsi="Times New Roman"/>
          <w:color w:val="000000" w:themeColor="text1"/>
          <w:sz w:val="28"/>
          <w:szCs w:val="28"/>
        </w:rPr>
        <w:t>spațiilor</w:t>
      </w:r>
      <w:r w:rsidR="003444F3" w:rsidRPr="004732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4934" w:rsidRPr="00473257">
        <w:rPr>
          <w:rFonts w:ascii="Times New Roman" w:hAnsi="Times New Roman"/>
          <w:color w:val="000000" w:themeColor="text1"/>
          <w:sz w:val="28"/>
          <w:szCs w:val="28"/>
        </w:rPr>
        <w:t xml:space="preserve">neutilizate </w:t>
      </w:r>
      <w:r w:rsidR="003444F3" w:rsidRPr="00473257">
        <w:rPr>
          <w:rFonts w:ascii="Times New Roman" w:hAnsi="Times New Roman"/>
          <w:color w:val="000000" w:themeColor="text1"/>
          <w:sz w:val="28"/>
          <w:szCs w:val="28"/>
        </w:rPr>
        <w:t>propuse a fi date în locațiune</w:t>
      </w:r>
      <w:r w:rsidR="00D46625" w:rsidRPr="00473257">
        <w:rPr>
          <w:rFonts w:ascii="Times New Roman" w:hAnsi="Times New Roman"/>
          <w:color w:val="000000" w:themeColor="text1"/>
          <w:sz w:val="28"/>
          <w:szCs w:val="28"/>
        </w:rPr>
        <w:t xml:space="preserve"> – „___” file</w:t>
      </w:r>
      <w:r w:rsidR="008D2611" w:rsidRPr="0047325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E180346" w14:textId="2DB446C4" w:rsidR="00C27C60" w:rsidRPr="00473257" w:rsidRDefault="001C20DC" w:rsidP="00D46625">
      <w:pPr>
        <w:pStyle w:val="Frspaiere"/>
        <w:numPr>
          <w:ilvl w:val="0"/>
          <w:numId w:val="1"/>
        </w:numPr>
        <w:ind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3257">
        <w:rPr>
          <w:rFonts w:ascii="Times New Roman" w:hAnsi="Times New Roman"/>
          <w:color w:val="000000" w:themeColor="text1"/>
          <w:sz w:val="28"/>
          <w:szCs w:val="28"/>
        </w:rPr>
        <w:t>p</w:t>
      </w:r>
      <w:r w:rsidR="00C27C60" w:rsidRPr="00473257">
        <w:rPr>
          <w:rFonts w:ascii="Times New Roman" w:hAnsi="Times New Roman"/>
          <w:color w:val="000000" w:themeColor="text1"/>
          <w:sz w:val="28"/>
          <w:szCs w:val="28"/>
        </w:rPr>
        <w:t>lanurile geometrice și schema de încadrare a spațiilor neutilizate propuse pentru licitație sau negocieri directe - ,,___</w:t>
      </w:r>
      <w:r w:rsidR="00C27C60" w:rsidRPr="00473257">
        <w:rPr>
          <w:rFonts w:ascii="Times New Roman" w:hAnsi="Times New Roman"/>
          <w:color w:val="000000" w:themeColor="text1"/>
          <w:sz w:val="28"/>
          <w:szCs w:val="28"/>
          <w:lang w:val="pt-BR"/>
        </w:rPr>
        <w:t>”</w:t>
      </w:r>
      <w:r w:rsidR="00C27C60" w:rsidRPr="00473257">
        <w:rPr>
          <w:rFonts w:ascii="Times New Roman" w:hAnsi="Times New Roman"/>
          <w:color w:val="000000" w:themeColor="text1"/>
          <w:sz w:val="28"/>
          <w:szCs w:val="28"/>
        </w:rPr>
        <w:t xml:space="preserve"> file;</w:t>
      </w:r>
    </w:p>
    <w:p w14:paraId="6CD0BB85" w14:textId="77777777" w:rsidR="001C20DC" w:rsidRPr="00473257" w:rsidRDefault="001C20DC" w:rsidP="00D46625">
      <w:pPr>
        <w:pStyle w:val="Frspaiere"/>
        <w:numPr>
          <w:ilvl w:val="0"/>
          <w:numId w:val="1"/>
        </w:numPr>
        <w:ind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3257">
        <w:rPr>
          <w:rFonts w:ascii="Times New Roman" w:hAnsi="Times New Roman"/>
          <w:color w:val="000000" w:themeColor="text1"/>
          <w:sz w:val="28"/>
          <w:szCs w:val="28"/>
        </w:rPr>
        <w:t>c</w:t>
      </w:r>
      <w:r w:rsidR="00770A0A" w:rsidRPr="00473257">
        <w:rPr>
          <w:rFonts w:ascii="Times New Roman" w:hAnsi="Times New Roman"/>
          <w:color w:val="000000" w:themeColor="text1"/>
          <w:sz w:val="28"/>
          <w:szCs w:val="28"/>
        </w:rPr>
        <w:t>opia p</w:t>
      </w:r>
      <w:r w:rsidR="00D960E0" w:rsidRPr="00473257">
        <w:rPr>
          <w:rFonts w:ascii="Times New Roman" w:hAnsi="Times New Roman"/>
          <w:color w:val="000000" w:themeColor="text1"/>
          <w:sz w:val="28"/>
          <w:szCs w:val="28"/>
        </w:rPr>
        <w:t>rocesul</w:t>
      </w:r>
      <w:r w:rsidR="00770A0A" w:rsidRPr="00473257">
        <w:rPr>
          <w:rFonts w:ascii="Times New Roman" w:hAnsi="Times New Roman"/>
          <w:color w:val="000000" w:themeColor="text1"/>
          <w:sz w:val="28"/>
          <w:szCs w:val="28"/>
        </w:rPr>
        <w:t>ui</w:t>
      </w:r>
      <w:r w:rsidR="00D960E0" w:rsidRPr="00473257">
        <w:rPr>
          <w:rFonts w:ascii="Times New Roman" w:hAnsi="Times New Roman"/>
          <w:color w:val="000000" w:themeColor="text1"/>
          <w:sz w:val="28"/>
          <w:szCs w:val="28"/>
        </w:rPr>
        <w:t>-verbal al Comisiei pentru determinarea activelor neutilizate</w:t>
      </w:r>
      <w:r w:rsidR="00D46625" w:rsidRPr="00473257">
        <w:rPr>
          <w:rFonts w:ascii="Times New Roman" w:hAnsi="Times New Roman"/>
          <w:color w:val="000000" w:themeColor="text1"/>
          <w:sz w:val="28"/>
          <w:szCs w:val="28"/>
        </w:rPr>
        <w:t xml:space="preserve"> – „___” file</w:t>
      </w:r>
      <w:r w:rsidR="00B1194F" w:rsidRPr="0047325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FE1DE7C" w14:textId="023663BE" w:rsidR="0030166F" w:rsidRPr="00473257" w:rsidRDefault="00BA6AE5" w:rsidP="00D46625">
      <w:pPr>
        <w:pStyle w:val="Frspaiere"/>
        <w:numPr>
          <w:ilvl w:val="0"/>
          <w:numId w:val="1"/>
        </w:numPr>
        <w:ind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nota de motivație</w:t>
      </w:r>
      <w:r w:rsidR="001C20DC" w:rsidRPr="00473257">
        <w:rPr>
          <w:rFonts w:ascii="Times New Roman" w:hAnsi="Times New Roman"/>
          <w:color w:val="000000" w:themeColor="text1"/>
          <w:sz w:val="28"/>
          <w:szCs w:val="28"/>
        </w:rPr>
        <w:t xml:space="preserve"> privind transmiterea în locațiune a spațiilor neutilizate;</w:t>
      </w:r>
    </w:p>
    <w:p w14:paraId="1930FF8C" w14:textId="24BD1215" w:rsidR="001C20DC" w:rsidRPr="00473257" w:rsidRDefault="001C20DC" w:rsidP="00D46625">
      <w:pPr>
        <w:pStyle w:val="Frspaiere"/>
        <w:numPr>
          <w:ilvl w:val="0"/>
          <w:numId w:val="1"/>
        </w:numPr>
        <w:ind w:left="1134" w:hanging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3257">
        <w:rPr>
          <w:rFonts w:ascii="Times New Roman" w:hAnsi="Times New Roman"/>
          <w:color w:val="000000" w:themeColor="text1"/>
          <w:sz w:val="28"/>
          <w:szCs w:val="28"/>
        </w:rPr>
        <w:t>….</w:t>
      </w:r>
    </w:p>
    <w:p w14:paraId="772129CA" w14:textId="77777777" w:rsidR="0030166F" w:rsidRPr="00473257" w:rsidRDefault="0030166F" w:rsidP="00D46625">
      <w:pPr>
        <w:pStyle w:val="Frspaiere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65B135F" w14:textId="219DF1A2" w:rsidR="00D46625" w:rsidRPr="00473257" w:rsidRDefault="00D46625" w:rsidP="00417F8F">
      <w:pPr>
        <w:pStyle w:val="Frspaiere"/>
        <w:ind w:firstLine="708"/>
        <w:rPr>
          <w:rFonts w:ascii="Times New Roman" w:hAnsi="Times New Roman"/>
          <w:i/>
          <w:color w:val="000000" w:themeColor="text1"/>
          <w:sz w:val="28"/>
        </w:rPr>
      </w:pPr>
      <w:r w:rsidRPr="00473257">
        <w:rPr>
          <w:rFonts w:ascii="Times New Roman" w:hAnsi="Times New Roman"/>
          <w:b/>
          <w:color w:val="000000" w:themeColor="text1"/>
          <w:sz w:val="28"/>
        </w:rPr>
        <w:t>Director</w:t>
      </w:r>
      <w:r w:rsidRPr="00473257">
        <w:rPr>
          <w:rFonts w:ascii="Times New Roman" w:hAnsi="Times New Roman"/>
          <w:color w:val="000000" w:themeColor="text1"/>
          <w:sz w:val="28"/>
        </w:rPr>
        <w:tab/>
      </w:r>
      <w:r w:rsidRPr="00473257">
        <w:rPr>
          <w:rFonts w:ascii="Times New Roman" w:hAnsi="Times New Roman"/>
          <w:color w:val="000000" w:themeColor="text1"/>
          <w:sz w:val="28"/>
        </w:rPr>
        <w:tab/>
      </w:r>
      <w:r w:rsidRPr="00473257">
        <w:rPr>
          <w:rFonts w:ascii="Times New Roman" w:hAnsi="Times New Roman"/>
          <w:i/>
          <w:color w:val="000000" w:themeColor="text1"/>
          <w:sz w:val="28"/>
        </w:rPr>
        <w:t>„semnătura”</w:t>
      </w:r>
      <w:r w:rsidRPr="00473257">
        <w:rPr>
          <w:rFonts w:ascii="Times New Roman" w:hAnsi="Times New Roman"/>
          <w:i/>
          <w:color w:val="000000" w:themeColor="text1"/>
          <w:sz w:val="28"/>
        </w:rPr>
        <w:tab/>
        <w:t>„numele/prenumele conducătorului”</w:t>
      </w:r>
    </w:p>
    <w:p w14:paraId="0F02F124" w14:textId="77777777" w:rsidR="00D46625" w:rsidRPr="00473257" w:rsidRDefault="00D46625" w:rsidP="00D46625">
      <w:pPr>
        <w:pStyle w:val="Frspaiere"/>
        <w:rPr>
          <w:rFonts w:ascii="Times New Roman" w:hAnsi="Times New Roman"/>
          <w:i/>
          <w:color w:val="000000" w:themeColor="text1"/>
          <w:sz w:val="28"/>
        </w:rPr>
      </w:pPr>
    </w:p>
    <w:p w14:paraId="7EE9AC72" w14:textId="77777777" w:rsidR="00D46625" w:rsidRPr="00473257" w:rsidRDefault="00D46625" w:rsidP="00D46625">
      <w:pPr>
        <w:pStyle w:val="Frspaiere"/>
        <w:rPr>
          <w:rFonts w:ascii="Times New Roman" w:hAnsi="Times New Roman"/>
          <w:i/>
          <w:color w:val="000000" w:themeColor="text1"/>
          <w:sz w:val="28"/>
        </w:rPr>
      </w:pPr>
    </w:p>
    <w:p w14:paraId="65897E5C" w14:textId="77777777" w:rsidR="00D46625" w:rsidRPr="00473257" w:rsidRDefault="00D46625" w:rsidP="00D46625">
      <w:pPr>
        <w:pStyle w:val="Frspaiere"/>
        <w:rPr>
          <w:rFonts w:ascii="Times New Roman" w:hAnsi="Times New Roman"/>
          <w:i/>
          <w:color w:val="000000" w:themeColor="text1"/>
          <w:sz w:val="28"/>
        </w:rPr>
      </w:pPr>
    </w:p>
    <w:p w14:paraId="5AA4500F" w14:textId="77777777" w:rsidR="00D46625" w:rsidRPr="00473257" w:rsidRDefault="00D46625" w:rsidP="00D46625">
      <w:pPr>
        <w:pStyle w:val="Frspaiere"/>
        <w:rPr>
          <w:rFonts w:ascii="Times New Roman" w:hAnsi="Times New Roman"/>
          <w:i/>
          <w:color w:val="000000" w:themeColor="text1"/>
          <w:sz w:val="28"/>
        </w:rPr>
      </w:pPr>
    </w:p>
    <w:p w14:paraId="6CA03ECA" w14:textId="77777777" w:rsidR="00D46625" w:rsidRPr="00473257" w:rsidRDefault="00D46625" w:rsidP="00D46625">
      <w:pPr>
        <w:pStyle w:val="Frspaiere"/>
        <w:rPr>
          <w:rFonts w:ascii="Times New Roman" w:hAnsi="Times New Roman"/>
          <w:i/>
          <w:color w:val="000000" w:themeColor="text1"/>
          <w:sz w:val="28"/>
        </w:rPr>
      </w:pPr>
    </w:p>
    <w:p w14:paraId="5A95C870" w14:textId="77777777" w:rsidR="00D46625" w:rsidRPr="00473257" w:rsidRDefault="00D46625" w:rsidP="00D46625">
      <w:pPr>
        <w:pStyle w:val="Frspaiere"/>
        <w:rPr>
          <w:rFonts w:ascii="Times New Roman" w:hAnsi="Times New Roman"/>
          <w:i/>
          <w:color w:val="000000" w:themeColor="text1"/>
          <w:sz w:val="28"/>
        </w:rPr>
      </w:pPr>
    </w:p>
    <w:p w14:paraId="3F3750AC" w14:textId="77777777" w:rsidR="00D46625" w:rsidRPr="00473257" w:rsidRDefault="00D46625" w:rsidP="00D46625">
      <w:pPr>
        <w:pStyle w:val="Frspaiere"/>
        <w:rPr>
          <w:rFonts w:ascii="Times New Roman" w:hAnsi="Times New Roman"/>
          <w:i/>
          <w:color w:val="000000" w:themeColor="text1"/>
          <w:sz w:val="28"/>
        </w:rPr>
      </w:pPr>
    </w:p>
    <w:p w14:paraId="481EA41C" w14:textId="73262BD2" w:rsidR="00D46625" w:rsidRPr="00473257" w:rsidRDefault="00D46625" w:rsidP="00D46625">
      <w:pPr>
        <w:pStyle w:val="Frspaiere"/>
        <w:rPr>
          <w:rFonts w:ascii="Times New Roman" w:hAnsi="Times New Roman"/>
          <w:i/>
          <w:color w:val="000000" w:themeColor="text1"/>
          <w:sz w:val="20"/>
        </w:rPr>
      </w:pPr>
      <w:r w:rsidRPr="00473257">
        <w:rPr>
          <w:rFonts w:ascii="Times New Roman" w:hAnsi="Times New Roman"/>
          <w:color w:val="000000" w:themeColor="text1"/>
          <w:sz w:val="20"/>
        </w:rPr>
        <w:t>Ex. „_______</w:t>
      </w:r>
      <w:r w:rsidR="00082882" w:rsidRPr="00473257">
        <w:rPr>
          <w:rFonts w:ascii="Times New Roman" w:hAnsi="Times New Roman"/>
          <w:color w:val="000000" w:themeColor="text1"/>
          <w:sz w:val="20"/>
        </w:rPr>
        <w:t>______</w:t>
      </w:r>
      <w:r w:rsidRPr="00473257">
        <w:rPr>
          <w:rFonts w:ascii="Times New Roman" w:hAnsi="Times New Roman"/>
          <w:color w:val="000000" w:themeColor="text1"/>
          <w:sz w:val="20"/>
        </w:rPr>
        <w:t>____”</w:t>
      </w:r>
    </w:p>
    <w:p w14:paraId="5A8AA6E7" w14:textId="77777777" w:rsidR="00D46625" w:rsidRPr="00473257" w:rsidRDefault="00D46625" w:rsidP="00D46625">
      <w:pPr>
        <w:pStyle w:val="Frspaiere"/>
        <w:rPr>
          <w:rFonts w:ascii="Times New Roman" w:hAnsi="Times New Roman"/>
          <w:i/>
          <w:color w:val="000000" w:themeColor="text1"/>
          <w:sz w:val="20"/>
        </w:rPr>
      </w:pPr>
      <w:r w:rsidRPr="00473257">
        <w:rPr>
          <w:rFonts w:ascii="Times New Roman" w:hAnsi="Times New Roman"/>
          <w:i/>
          <w:color w:val="000000" w:themeColor="text1"/>
          <w:sz w:val="20"/>
        </w:rPr>
        <w:t>Tel.: „________________”</w:t>
      </w:r>
    </w:p>
    <w:p w14:paraId="1431D8DE" w14:textId="77777777" w:rsidR="00D46625" w:rsidRPr="00473257" w:rsidRDefault="00D46625" w:rsidP="00D46625">
      <w:pPr>
        <w:pStyle w:val="Frspaiere"/>
        <w:rPr>
          <w:rFonts w:ascii="Times New Roman" w:hAnsi="Times New Roman"/>
          <w:color w:val="000000" w:themeColor="text1"/>
          <w:sz w:val="28"/>
        </w:rPr>
        <w:sectPr w:rsidR="00D46625" w:rsidRPr="00473257" w:rsidSect="00322349">
          <w:pgSz w:w="12240" w:h="15840"/>
          <w:pgMar w:top="567" w:right="850" w:bottom="426" w:left="1701" w:header="708" w:footer="708" w:gutter="0"/>
          <w:cols w:space="708"/>
          <w:docGrid w:linePitch="360"/>
        </w:sectPr>
      </w:pPr>
    </w:p>
    <w:p w14:paraId="5759742B" w14:textId="3AE97C36" w:rsidR="0030166F" w:rsidRPr="00473257" w:rsidRDefault="0030166F" w:rsidP="0030166F">
      <w:pPr>
        <w:pStyle w:val="Corptext2"/>
        <w:tabs>
          <w:tab w:val="left" w:pos="2694"/>
        </w:tabs>
        <w:ind w:right="617" w:firstLine="567"/>
        <w:jc w:val="right"/>
        <w:rPr>
          <w:i/>
          <w:color w:val="000000" w:themeColor="text1"/>
          <w:sz w:val="20"/>
          <w:lang w:val="ro-RO"/>
        </w:rPr>
      </w:pPr>
      <w:r w:rsidRPr="00473257">
        <w:rPr>
          <w:i/>
          <w:color w:val="000000" w:themeColor="text1"/>
          <w:sz w:val="20"/>
          <w:lang w:val="ro-RO"/>
        </w:rPr>
        <w:lastRenderedPageBreak/>
        <w:t xml:space="preserve">Anexa la </w:t>
      </w:r>
      <w:r w:rsidR="00863512" w:rsidRPr="00473257">
        <w:rPr>
          <w:i/>
          <w:color w:val="000000" w:themeColor="text1"/>
          <w:sz w:val="20"/>
          <w:lang w:val="ro-RO"/>
        </w:rPr>
        <w:t>demersul</w:t>
      </w:r>
      <w:r w:rsidRPr="00473257">
        <w:rPr>
          <w:i/>
          <w:color w:val="000000" w:themeColor="text1"/>
          <w:sz w:val="20"/>
          <w:lang w:val="ro-RO"/>
        </w:rPr>
        <w:t xml:space="preserve"> nr</w:t>
      </w:r>
      <w:r w:rsidR="0061761B" w:rsidRPr="00473257">
        <w:rPr>
          <w:i/>
          <w:color w:val="000000" w:themeColor="text1"/>
          <w:sz w:val="20"/>
          <w:lang w:val="ro-RO"/>
        </w:rPr>
        <w:t xml:space="preserve">. </w:t>
      </w:r>
      <w:r w:rsidRPr="00473257">
        <w:rPr>
          <w:i/>
          <w:color w:val="000000" w:themeColor="text1"/>
          <w:sz w:val="20"/>
          <w:lang w:val="ro-RO"/>
        </w:rPr>
        <w:t>________</w:t>
      </w:r>
      <w:r w:rsidR="0061761B" w:rsidRPr="00473257">
        <w:rPr>
          <w:i/>
          <w:color w:val="000000" w:themeColor="text1"/>
          <w:sz w:val="20"/>
          <w:lang w:val="ro-RO"/>
        </w:rPr>
        <w:t>”</w:t>
      </w:r>
    </w:p>
    <w:p w14:paraId="1DCA8651" w14:textId="73CA88D0" w:rsidR="0030166F" w:rsidRPr="00473257" w:rsidRDefault="0061761B" w:rsidP="0030166F">
      <w:pPr>
        <w:pStyle w:val="Corptext2"/>
        <w:tabs>
          <w:tab w:val="left" w:pos="2694"/>
        </w:tabs>
        <w:ind w:right="617" w:firstLine="567"/>
        <w:jc w:val="right"/>
        <w:rPr>
          <w:i/>
          <w:color w:val="000000" w:themeColor="text1"/>
          <w:sz w:val="20"/>
          <w:lang w:val="ro-RO"/>
        </w:rPr>
      </w:pPr>
      <w:r w:rsidRPr="00473257">
        <w:rPr>
          <w:i/>
          <w:color w:val="000000" w:themeColor="text1"/>
          <w:sz w:val="20"/>
          <w:lang w:val="ro-RO"/>
        </w:rPr>
        <w:t>d</w:t>
      </w:r>
      <w:r w:rsidR="0030166F" w:rsidRPr="00473257">
        <w:rPr>
          <w:i/>
          <w:color w:val="000000" w:themeColor="text1"/>
          <w:sz w:val="20"/>
          <w:lang w:val="ro-RO"/>
        </w:rPr>
        <w:t>in</w:t>
      </w:r>
      <w:r w:rsidR="00C27C60" w:rsidRPr="00473257">
        <w:rPr>
          <w:i/>
          <w:color w:val="000000" w:themeColor="text1"/>
          <w:sz w:val="20"/>
          <w:lang w:val="ro-RO"/>
        </w:rPr>
        <w:t>______________</w:t>
      </w:r>
      <w:r w:rsidR="0030166F" w:rsidRPr="00473257">
        <w:rPr>
          <w:i/>
          <w:color w:val="000000" w:themeColor="text1"/>
          <w:sz w:val="20"/>
          <w:lang w:val="ro-RO"/>
        </w:rPr>
        <w:t>_________</w:t>
      </w:r>
      <w:r w:rsidRPr="00473257">
        <w:rPr>
          <w:i/>
          <w:color w:val="000000" w:themeColor="text1"/>
          <w:sz w:val="20"/>
          <w:lang w:val="ro-RO"/>
        </w:rPr>
        <w:t>”</w:t>
      </w:r>
    </w:p>
    <w:p w14:paraId="7D8F8C17" w14:textId="77777777" w:rsidR="0030166F" w:rsidRPr="00473257" w:rsidRDefault="0030166F" w:rsidP="0030166F">
      <w:pPr>
        <w:pStyle w:val="Corptext2"/>
        <w:tabs>
          <w:tab w:val="left" w:pos="2694"/>
        </w:tabs>
        <w:ind w:right="617" w:firstLine="567"/>
        <w:jc w:val="right"/>
        <w:rPr>
          <w:b/>
          <w:color w:val="000000" w:themeColor="text1"/>
          <w:sz w:val="20"/>
          <w:lang w:val="ro-RO"/>
        </w:rPr>
      </w:pPr>
    </w:p>
    <w:p w14:paraId="06FE572E" w14:textId="77777777" w:rsidR="0030166F" w:rsidRPr="00473257" w:rsidRDefault="0030166F" w:rsidP="0030166F">
      <w:pPr>
        <w:pStyle w:val="Corptext2"/>
        <w:tabs>
          <w:tab w:val="left" w:pos="2694"/>
        </w:tabs>
        <w:ind w:right="617" w:firstLine="567"/>
        <w:jc w:val="center"/>
        <w:rPr>
          <w:color w:val="000000" w:themeColor="text1"/>
          <w:sz w:val="16"/>
          <w:szCs w:val="16"/>
          <w:lang w:val="ro-RO"/>
        </w:rPr>
      </w:pPr>
    </w:p>
    <w:p w14:paraId="666326E5" w14:textId="71C40020" w:rsidR="0030166F" w:rsidRPr="00473257" w:rsidRDefault="006F4C57" w:rsidP="0030166F">
      <w:pPr>
        <w:pStyle w:val="Corptext2"/>
        <w:tabs>
          <w:tab w:val="left" w:pos="2694"/>
        </w:tabs>
        <w:ind w:right="617" w:firstLine="567"/>
        <w:jc w:val="center"/>
        <w:rPr>
          <w:b/>
          <w:color w:val="000000" w:themeColor="text1"/>
          <w:sz w:val="24"/>
          <w:szCs w:val="24"/>
          <w:lang w:val="ro-RO"/>
        </w:rPr>
      </w:pPr>
      <w:r w:rsidRPr="00473257">
        <w:rPr>
          <w:b/>
          <w:color w:val="000000" w:themeColor="text1"/>
          <w:sz w:val="24"/>
          <w:szCs w:val="24"/>
          <w:lang w:val="ro-RO"/>
        </w:rPr>
        <w:t xml:space="preserve">Lista </w:t>
      </w:r>
      <w:r w:rsidR="001C20DC" w:rsidRPr="00473257">
        <w:rPr>
          <w:b/>
          <w:color w:val="000000" w:themeColor="text1"/>
          <w:sz w:val="24"/>
          <w:szCs w:val="24"/>
          <w:lang w:val="ro-RO"/>
        </w:rPr>
        <w:t>spațiilor</w:t>
      </w:r>
      <w:r w:rsidR="0030166F" w:rsidRPr="00473257">
        <w:rPr>
          <w:b/>
          <w:color w:val="000000" w:themeColor="text1"/>
          <w:sz w:val="24"/>
          <w:szCs w:val="24"/>
          <w:lang w:val="ro-RO"/>
        </w:rPr>
        <w:t xml:space="preserve"> </w:t>
      </w:r>
      <w:r w:rsidR="00EA5A5C" w:rsidRPr="00473257">
        <w:rPr>
          <w:b/>
          <w:color w:val="000000" w:themeColor="text1"/>
          <w:sz w:val="24"/>
          <w:szCs w:val="24"/>
          <w:lang w:val="ro-RO"/>
        </w:rPr>
        <w:t>neutilizate</w:t>
      </w:r>
    </w:p>
    <w:p w14:paraId="04D81F53" w14:textId="77777777" w:rsidR="00863512" w:rsidRPr="00473257" w:rsidRDefault="00867C47" w:rsidP="0030166F">
      <w:pPr>
        <w:pStyle w:val="Corptext2"/>
        <w:tabs>
          <w:tab w:val="left" w:pos="2694"/>
        </w:tabs>
        <w:ind w:right="617" w:firstLine="567"/>
        <w:jc w:val="center"/>
        <w:rPr>
          <w:b/>
          <w:color w:val="000000" w:themeColor="text1"/>
          <w:sz w:val="24"/>
          <w:szCs w:val="24"/>
          <w:lang w:val="ro-RO"/>
        </w:rPr>
      </w:pPr>
      <w:r w:rsidRPr="00473257">
        <w:rPr>
          <w:b/>
          <w:color w:val="000000" w:themeColor="text1"/>
          <w:sz w:val="24"/>
          <w:szCs w:val="24"/>
          <w:lang w:val="ro-RO"/>
        </w:rPr>
        <w:t xml:space="preserve">ale </w:t>
      </w:r>
      <w:r w:rsidR="0030166F" w:rsidRPr="00473257">
        <w:rPr>
          <w:b/>
          <w:color w:val="000000" w:themeColor="text1"/>
          <w:sz w:val="24"/>
          <w:szCs w:val="24"/>
          <w:lang w:val="ro-RO"/>
        </w:rPr>
        <w:t>Instituției Publice</w:t>
      </w:r>
      <w:r w:rsidR="0061761B" w:rsidRPr="00473257">
        <w:rPr>
          <w:b/>
          <w:color w:val="000000" w:themeColor="text1"/>
          <w:sz w:val="24"/>
          <w:szCs w:val="24"/>
          <w:lang w:val="ro-RO"/>
        </w:rPr>
        <w:t>„</w:t>
      </w:r>
      <w:r w:rsidR="0030166F" w:rsidRPr="00473257">
        <w:rPr>
          <w:b/>
          <w:color w:val="000000" w:themeColor="text1"/>
          <w:sz w:val="24"/>
          <w:szCs w:val="24"/>
          <w:lang w:val="ro-RO"/>
        </w:rPr>
        <w:t>__________________________</w:t>
      </w:r>
      <w:r w:rsidR="0061761B" w:rsidRPr="00473257">
        <w:rPr>
          <w:b/>
          <w:color w:val="000000" w:themeColor="text1"/>
          <w:sz w:val="24"/>
          <w:szCs w:val="24"/>
          <w:lang w:val="ro-RO"/>
        </w:rPr>
        <w:t>”</w:t>
      </w:r>
      <w:r w:rsidR="00863512" w:rsidRPr="00473257">
        <w:rPr>
          <w:b/>
          <w:color w:val="000000" w:themeColor="text1"/>
          <w:sz w:val="24"/>
          <w:szCs w:val="24"/>
          <w:lang w:val="ro-RO"/>
        </w:rPr>
        <w:t xml:space="preserve">, </w:t>
      </w:r>
    </w:p>
    <w:p w14:paraId="7236577D" w14:textId="77777777" w:rsidR="0030166F" w:rsidRPr="00473257" w:rsidRDefault="00863512" w:rsidP="0030166F">
      <w:pPr>
        <w:pStyle w:val="Corptext2"/>
        <w:tabs>
          <w:tab w:val="left" w:pos="2694"/>
        </w:tabs>
        <w:ind w:right="617" w:firstLine="567"/>
        <w:jc w:val="center"/>
        <w:rPr>
          <w:b/>
          <w:color w:val="000000" w:themeColor="text1"/>
          <w:sz w:val="24"/>
          <w:szCs w:val="24"/>
          <w:lang w:val="ro-RO"/>
        </w:rPr>
      </w:pPr>
      <w:r w:rsidRPr="00473257">
        <w:rPr>
          <w:b/>
          <w:color w:val="000000" w:themeColor="text1"/>
          <w:sz w:val="24"/>
          <w:szCs w:val="24"/>
          <w:lang w:val="ro-RO"/>
        </w:rPr>
        <w:t>propuse a fi date în locațiune</w:t>
      </w:r>
    </w:p>
    <w:p w14:paraId="29C75A49" w14:textId="77777777" w:rsidR="0030166F" w:rsidRPr="00473257" w:rsidRDefault="0030166F" w:rsidP="0030166F">
      <w:pPr>
        <w:pStyle w:val="Corptext2"/>
        <w:tabs>
          <w:tab w:val="left" w:pos="2694"/>
        </w:tabs>
        <w:ind w:right="617" w:firstLine="567"/>
        <w:jc w:val="center"/>
        <w:rPr>
          <w:i/>
          <w:color w:val="000000" w:themeColor="text1"/>
          <w:sz w:val="24"/>
          <w:szCs w:val="24"/>
          <w:lang w:val="ro-RO"/>
        </w:rPr>
      </w:pPr>
    </w:p>
    <w:tbl>
      <w:tblPr>
        <w:tblStyle w:val="GrilTabel"/>
        <w:tblW w:w="0" w:type="auto"/>
        <w:tblInd w:w="324" w:type="dxa"/>
        <w:tblLook w:val="04A0" w:firstRow="1" w:lastRow="0" w:firstColumn="1" w:lastColumn="0" w:noHBand="0" w:noVBand="1"/>
      </w:tblPr>
      <w:tblGrid>
        <w:gridCol w:w="498"/>
        <w:gridCol w:w="1845"/>
        <w:gridCol w:w="1418"/>
        <w:gridCol w:w="1559"/>
        <w:gridCol w:w="1188"/>
        <w:gridCol w:w="1117"/>
        <w:gridCol w:w="1866"/>
        <w:gridCol w:w="1842"/>
        <w:gridCol w:w="3172"/>
      </w:tblGrid>
      <w:tr w:rsidR="00473257" w:rsidRPr="00636210" w14:paraId="5FA8E188" w14:textId="77777777" w:rsidTr="0061761B">
        <w:tc>
          <w:tcPr>
            <w:tcW w:w="236" w:type="dxa"/>
          </w:tcPr>
          <w:p w14:paraId="5FDF705E" w14:textId="77777777" w:rsidR="004E3DFC" w:rsidRPr="00473257" w:rsidRDefault="004E3DFC" w:rsidP="004E3DFC">
            <w:pPr>
              <w:pStyle w:val="Corptext2"/>
              <w:tabs>
                <w:tab w:val="left" w:pos="2694"/>
              </w:tabs>
              <w:ind w:right="2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  <w:r w:rsidRPr="00473257">
              <w:rPr>
                <w:b/>
                <w:color w:val="000000" w:themeColor="text1"/>
                <w:sz w:val="18"/>
                <w:szCs w:val="18"/>
                <w:lang w:val="ro-RO"/>
              </w:rPr>
              <w:t>Nr.</w:t>
            </w:r>
          </w:p>
        </w:tc>
        <w:tc>
          <w:tcPr>
            <w:tcW w:w="1845" w:type="dxa"/>
          </w:tcPr>
          <w:p w14:paraId="19E6BBCA" w14:textId="77777777" w:rsidR="004E3DFC" w:rsidRPr="00473257" w:rsidRDefault="004E3DFC" w:rsidP="005264E2">
            <w:pPr>
              <w:pStyle w:val="Corptext2"/>
              <w:tabs>
                <w:tab w:val="left" w:pos="2694"/>
              </w:tabs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  <w:r w:rsidRPr="00473257">
              <w:rPr>
                <w:b/>
                <w:color w:val="000000" w:themeColor="text1"/>
                <w:sz w:val="18"/>
                <w:szCs w:val="18"/>
                <w:lang w:val="ro-RO"/>
              </w:rPr>
              <w:t>Denumirea activului</w:t>
            </w:r>
            <w:r w:rsidRPr="00473257">
              <w:rPr>
                <w:rStyle w:val="Referinnotdesubsol"/>
                <w:b/>
                <w:color w:val="000000" w:themeColor="text1"/>
                <w:sz w:val="18"/>
                <w:szCs w:val="18"/>
                <w:lang w:val="ro-RO"/>
              </w:rPr>
              <w:footnoteReference w:id="1"/>
            </w:r>
          </w:p>
        </w:tc>
        <w:tc>
          <w:tcPr>
            <w:tcW w:w="1418" w:type="dxa"/>
          </w:tcPr>
          <w:p w14:paraId="43BEEE9A" w14:textId="6D457206" w:rsidR="004E3DFC" w:rsidRPr="00473257" w:rsidRDefault="002E6754" w:rsidP="005264E2">
            <w:pPr>
              <w:pStyle w:val="Corptext2"/>
              <w:tabs>
                <w:tab w:val="left" w:pos="2694"/>
              </w:tabs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  <w:r w:rsidRPr="00473257">
              <w:rPr>
                <w:b/>
                <w:color w:val="000000" w:themeColor="text1"/>
                <w:sz w:val="18"/>
                <w:szCs w:val="18"/>
                <w:lang w:val="ro-RO"/>
              </w:rPr>
              <w:t>Numărul cadastral</w:t>
            </w:r>
            <w:r w:rsidR="004E3DFC" w:rsidRPr="00473257">
              <w:rPr>
                <w:rStyle w:val="Referinnotdesubsol"/>
                <w:b/>
                <w:color w:val="000000" w:themeColor="text1"/>
                <w:sz w:val="18"/>
                <w:szCs w:val="18"/>
                <w:lang w:val="ro-RO"/>
              </w:rPr>
              <w:footnoteReference w:id="2"/>
            </w:r>
          </w:p>
        </w:tc>
        <w:tc>
          <w:tcPr>
            <w:tcW w:w="1559" w:type="dxa"/>
          </w:tcPr>
          <w:p w14:paraId="0ED468F5" w14:textId="77777777" w:rsidR="004E3DFC" w:rsidRPr="00473257" w:rsidRDefault="002E6754" w:rsidP="005264E2">
            <w:pPr>
              <w:pStyle w:val="Corptext2"/>
              <w:tabs>
                <w:tab w:val="left" w:pos="2694"/>
              </w:tabs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  <w:r w:rsidRPr="00473257">
              <w:rPr>
                <w:b/>
                <w:color w:val="000000" w:themeColor="text1"/>
                <w:sz w:val="18"/>
                <w:szCs w:val="18"/>
                <w:lang w:val="ro-RO"/>
              </w:rPr>
              <w:t>Adresa</w:t>
            </w:r>
            <w:r w:rsidR="004E3DFC" w:rsidRPr="00473257">
              <w:rPr>
                <w:rStyle w:val="Referinnotdesubsol"/>
                <w:b/>
                <w:color w:val="000000" w:themeColor="text1"/>
                <w:sz w:val="18"/>
                <w:szCs w:val="18"/>
                <w:lang w:val="ro-RO"/>
              </w:rPr>
              <w:footnoteReference w:id="3"/>
            </w:r>
          </w:p>
        </w:tc>
        <w:tc>
          <w:tcPr>
            <w:tcW w:w="1188" w:type="dxa"/>
          </w:tcPr>
          <w:p w14:paraId="05CB3EC6" w14:textId="77777777" w:rsidR="004E3DFC" w:rsidRPr="00473257" w:rsidRDefault="004E3DFC" w:rsidP="005264E2">
            <w:pPr>
              <w:pStyle w:val="Corptext2"/>
              <w:tabs>
                <w:tab w:val="left" w:pos="2694"/>
              </w:tabs>
              <w:ind w:right="141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  <w:r w:rsidRPr="00473257">
              <w:rPr>
                <w:b/>
                <w:color w:val="000000" w:themeColor="text1"/>
                <w:sz w:val="18"/>
                <w:szCs w:val="18"/>
                <w:lang w:val="ro-RO"/>
              </w:rPr>
              <w:t>Suprafața</w:t>
            </w:r>
            <w:r w:rsidR="0043450F" w:rsidRPr="00473257">
              <w:rPr>
                <w:rStyle w:val="Referinnotdesubsol"/>
                <w:b/>
                <w:color w:val="000000" w:themeColor="text1"/>
                <w:sz w:val="18"/>
                <w:szCs w:val="18"/>
                <w:lang w:val="ro-RO"/>
              </w:rPr>
              <w:footnoteReference w:id="4"/>
            </w:r>
          </w:p>
        </w:tc>
        <w:tc>
          <w:tcPr>
            <w:tcW w:w="1117" w:type="dxa"/>
          </w:tcPr>
          <w:p w14:paraId="6133D525" w14:textId="77777777" w:rsidR="004E3DFC" w:rsidRPr="00473257" w:rsidRDefault="004E3DFC" w:rsidP="005264E2">
            <w:pPr>
              <w:pStyle w:val="Corptext2"/>
              <w:tabs>
                <w:tab w:val="left" w:pos="2694"/>
              </w:tabs>
              <w:ind w:right="141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  <w:r w:rsidRPr="00473257">
              <w:rPr>
                <w:b/>
                <w:color w:val="000000" w:themeColor="text1"/>
                <w:sz w:val="18"/>
                <w:szCs w:val="18"/>
                <w:lang w:val="ro-RO"/>
              </w:rPr>
              <w:t>Termenul maxim propus</w:t>
            </w:r>
          </w:p>
        </w:tc>
        <w:tc>
          <w:tcPr>
            <w:tcW w:w="1866" w:type="dxa"/>
          </w:tcPr>
          <w:p w14:paraId="1C84D485" w14:textId="77777777" w:rsidR="004E3DFC" w:rsidRPr="00473257" w:rsidRDefault="004E3DFC" w:rsidP="005264E2">
            <w:pPr>
              <w:pStyle w:val="Corptext2"/>
              <w:tabs>
                <w:tab w:val="left" w:pos="2694"/>
              </w:tabs>
              <w:ind w:right="141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  <w:r w:rsidRPr="00473257">
              <w:rPr>
                <w:b/>
                <w:color w:val="000000" w:themeColor="text1"/>
                <w:sz w:val="18"/>
                <w:szCs w:val="18"/>
                <w:lang w:val="ro-RO"/>
              </w:rPr>
              <w:t>Scopul propus pentru întrebuințare</w:t>
            </w:r>
          </w:p>
        </w:tc>
        <w:tc>
          <w:tcPr>
            <w:tcW w:w="1842" w:type="dxa"/>
          </w:tcPr>
          <w:p w14:paraId="2ED9B142" w14:textId="77777777" w:rsidR="004E3DFC" w:rsidRPr="00473257" w:rsidRDefault="004E3DFC" w:rsidP="005264E2">
            <w:pPr>
              <w:pStyle w:val="Corptext2"/>
              <w:tabs>
                <w:tab w:val="left" w:pos="2694"/>
              </w:tabs>
              <w:ind w:right="141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  <w:r w:rsidRPr="00473257">
              <w:rPr>
                <w:b/>
                <w:color w:val="000000" w:themeColor="text1"/>
                <w:sz w:val="18"/>
                <w:szCs w:val="18"/>
                <w:lang w:val="ro-RO"/>
              </w:rPr>
              <w:t>Modalitatea de dare în locațiune</w:t>
            </w:r>
            <w:r w:rsidRPr="00473257">
              <w:rPr>
                <w:rStyle w:val="Referinnotdesubsol"/>
                <w:b/>
                <w:color w:val="000000" w:themeColor="text1"/>
                <w:sz w:val="18"/>
                <w:szCs w:val="18"/>
                <w:lang w:val="ro-RO"/>
              </w:rPr>
              <w:footnoteReference w:id="5"/>
            </w:r>
          </w:p>
        </w:tc>
        <w:tc>
          <w:tcPr>
            <w:tcW w:w="3172" w:type="dxa"/>
          </w:tcPr>
          <w:p w14:paraId="7071FAA1" w14:textId="77777777" w:rsidR="004E3DFC" w:rsidRPr="00473257" w:rsidRDefault="004E3DFC" w:rsidP="005264E2">
            <w:pPr>
              <w:pStyle w:val="Corptext2"/>
              <w:tabs>
                <w:tab w:val="left" w:pos="2694"/>
              </w:tabs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  <w:r w:rsidRPr="00473257">
              <w:rPr>
                <w:b/>
                <w:color w:val="000000" w:themeColor="text1"/>
                <w:sz w:val="18"/>
                <w:szCs w:val="18"/>
                <w:lang w:val="ro-RO"/>
              </w:rPr>
              <w:t>Argumentarea modalității</w:t>
            </w:r>
            <w:r w:rsidR="00CB0C1E" w:rsidRPr="00473257">
              <w:rPr>
                <w:b/>
                <w:color w:val="000000" w:themeColor="text1"/>
                <w:sz w:val="18"/>
                <w:szCs w:val="18"/>
                <w:lang w:val="ro-RO"/>
              </w:rPr>
              <w:t xml:space="preserve"> de dare în locațiune propuse</w:t>
            </w:r>
            <w:r w:rsidR="00866ED7" w:rsidRPr="00473257">
              <w:rPr>
                <w:rStyle w:val="Referinnotdesubsol"/>
                <w:b/>
                <w:color w:val="000000" w:themeColor="text1"/>
                <w:sz w:val="18"/>
                <w:szCs w:val="18"/>
                <w:lang w:val="ro-RO"/>
              </w:rPr>
              <w:footnoteReference w:id="6"/>
            </w:r>
          </w:p>
        </w:tc>
      </w:tr>
      <w:tr w:rsidR="00473257" w:rsidRPr="00473257" w14:paraId="7519B2A2" w14:textId="77777777" w:rsidTr="0061761B">
        <w:trPr>
          <w:trHeight w:val="502"/>
        </w:trPr>
        <w:tc>
          <w:tcPr>
            <w:tcW w:w="236" w:type="dxa"/>
          </w:tcPr>
          <w:p w14:paraId="6CE0FFBC" w14:textId="77777777" w:rsidR="004E3DFC" w:rsidRPr="00473257" w:rsidRDefault="004E3DFC" w:rsidP="004E3DFC">
            <w:pPr>
              <w:pStyle w:val="Corptext2"/>
              <w:tabs>
                <w:tab w:val="left" w:pos="2694"/>
              </w:tabs>
              <w:ind w:right="2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  <w:r w:rsidRPr="00473257">
              <w:rPr>
                <w:b/>
                <w:color w:val="000000" w:themeColor="text1"/>
                <w:sz w:val="18"/>
                <w:szCs w:val="18"/>
                <w:lang w:val="ro-RO"/>
              </w:rPr>
              <w:t>1.</w:t>
            </w:r>
          </w:p>
        </w:tc>
        <w:tc>
          <w:tcPr>
            <w:tcW w:w="1845" w:type="dxa"/>
          </w:tcPr>
          <w:p w14:paraId="0EBFCDA1" w14:textId="77777777" w:rsidR="004E3DFC" w:rsidRPr="00473257" w:rsidRDefault="004E3DFC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</w:tcPr>
          <w:p w14:paraId="6F40568D" w14:textId="77777777" w:rsidR="004E3DFC" w:rsidRPr="00473257" w:rsidRDefault="004E3DFC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</w:tcPr>
          <w:p w14:paraId="124560DA" w14:textId="77777777" w:rsidR="004E3DFC" w:rsidRPr="00473257" w:rsidRDefault="004E3DFC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188" w:type="dxa"/>
          </w:tcPr>
          <w:p w14:paraId="0AA147F7" w14:textId="77777777" w:rsidR="004E3DFC" w:rsidRPr="00473257" w:rsidRDefault="004E3DFC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117" w:type="dxa"/>
          </w:tcPr>
          <w:p w14:paraId="68528E1E" w14:textId="77777777" w:rsidR="004E3DFC" w:rsidRPr="00473257" w:rsidRDefault="004E3DFC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66" w:type="dxa"/>
          </w:tcPr>
          <w:p w14:paraId="4223085D" w14:textId="77777777" w:rsidR="004E3DFC" w:rsidRPr="00473257" w:rsidRDefault="004E3DFC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</w:tcPr>
          <w:p w14:paraId="5504AE1A" w14:textId="77777777" w:rsidR="004E3DFC" w:rsidRPr="00473257" w:rsidRDefault="004E3DFC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3172" w:type="dxa"/>
          </w:tcPr>
          <w:p w14:paraId="2F97FEE0" w14:textId="77777777" w:rsidR="004E3DFC" w:rsidRPr="00473257" w:rsidRDefault="004E3DFC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473257" w:rsidRPr="00473257" w14:paraId="1D485D3C" w14:textId="77777777" w:rsidTr="0061761B">
        <w:trPr>
          <w:trHeight w:val="564"/>
        </w:trPr>
        <w:tc>
          <w:tcPr>
            <w:tcW w:w="236" w:type="dxa"/>
          </w:tcPr>
          <w:p w14:paraId="75E6FA31" w14:textId="77777777" w:rsidR="00CB0C1E" w:rsidRPr="00473257" w:rsidRDefault="004E3DFC" w:rsidP="00CB0C1E">
            <w:pPr>
              <w:pStyle w:val="Corptext2"/>
              <w:tabs>
                <w:tab w:val="left" w:pos="2694"/>
              </w:tabs>
              <w:ind w:right="2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  <w:r w:rsidRPr="00473257">
              <w:rPr>
                <w:b/>
                <w:color w:val="000000" w:themeColor="text1"/>
                <w:sz w:val="18"/>
                <w:szCs w:val="18"/>
                <w:lang w:val="ro-RO"/>
              </w:rPr>
              <w:t>2.</w:t>
            </w:r>
          </w:p>
        </w:tc>
        <w:tc>
          <w:tcPr>
            <w:tcW w:w="1845" w:type="dxa"/>
          </w:tcPr>
          <w:p w14:paraId="3919280E" w14:textId="77777777" w:rsidR="004E3DFC" w:rsidRPr="00473257" w:rsidRDefault="004E3DFC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</w:tcPr>
          <w:p w14:paraId="15227D7A" w14:textId="77777777" w:rsidR="004E3DFC" w:rsidRPr="00473257" w:rsidRDefault="004E3DFC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</w:tcPr>
          <w:p w14:paraId="6734635F" w14:textId="77777777" w:rsidR="004E3DFC" w:rsidRPr="00473257" w:rsidRDefault="004E3DFC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188" w:type="dxa"/>
          </w:tcPr>
          <w:p w14:paraId="5FD51A3D" w14:textId="77777777" w:rsidR="004E3DFC" w:rsidRPr="00473257" w:rsidRDefault="004E3DFC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117" w:type="dxa"/>
          </w:tcPr>
          <w:p w14:paraId="0D5C7120" w14:textId="77777777" w:rsidR="004E3DFC" w:rsidRPr="00473257" w:rsidRDefault="004E3DFC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66" w:type="dxa"/>
          </w:tcPr>
          <w:p w14:paraId="2E6C9FBC" w14:textId="77777777" w:rsidR="004E3DFC" w:rsidRPr="00473257" w:rsidRDefault="004E3DFC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</w:tcPr>
          <w:p w14:paraId="1838B13D" w14:textId="77777777" w:rsidR="004E3DFC" w:rsidRPr="00473257" w:rsidRDefault="004E3DFC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3172" w:type="dxa"/>
          </w:tcPr>
          <w:p w14:paraId="51F41EA4" w14:textId="77777777" w:rsidR="004E3DFC" w:rsidRPr="00473257" w:rsidRDefault="004E3DFC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473257" w:rsidRPr="00473257" w14:paraId="7D74A7F3" w14:textId="77777777" w:rsidTr="0061761B">
        <w:trPr>
          <w:trHeight w:val="399"/>
        </w:trPr>
        <w:tc>
          <w:tcPr>
            <w:tcW w:w="236" w:type="dxa"/>
          </w:tcPr>
          <w:p w14:paraId="7C2D9099" w14:textId="77777777" w:rsidR="00CB0C1E" w:rsidRPr="00473257" w:rsidRDefault="00CB0C1E" w:rsidP="00CB0C1E">
            <w:pPr>
              <w:pStyle w:val="Corptext2"/>
              <w:tabs>
                <w:tab w:val="left" w:pos="2694"/>
              </w:tabs>
              <w:ind w:right="2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  <w:r w:rsidRPr="00473257">
              <w:rPr>
                <w:b/>
                <w:color w:val="000000" w:themeColor="text1"/>
                <w:sz w:val="18"/>
                <w:szCs w:val="18"/>
                <w:lang w:val="ro-RO"/>
              </w:rPr>
              <w:t>3.</w:t>
            </w:r>
          </w:p>
        </w:tc>
        <w:tc>
          <w:tcPr>
            <w:tcW w:w="1845" w:type="dxa"/>
          </w:tcPr>
          <w:p w14:paraId="7B113A8F" w14:textId="77777777" w:rsidR="00CB0C1E" w:rsidRPr="00473257" w:rsidRDefault="00CB0C1E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</w:tcPr>
          <w:p w14:paraId="5F007F40" w14:textId="77777777" w:rsidR="00CB0C1E" w:rsidRPr="00473257" w:rsidRDefault="00CB0C1E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</w:tcPr>
          <w:p w14:paraId="311EAB78" w14:textId="77777777" w:rsidR="00CB0C1E" w:rsidRPr="00473257" w:rsidRDefault="00CB0C1E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188" w:type="dxa"/>
          </w:tcPr>
          <w:p w14:paraId="00A4DFAF" w14:textId="77777777" w:rsidR="00CB0C1E" w:rsidRPr="00473257" w:rsidRDefault="00CB0C1E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117" w:type="dxa"/>
          </w:tcPr>
          <w:p w14:paraId="5025DBD2" w14:textId="77777777" w:rsidR="00CB0C1E" w:rsidRPr="00473257" w:rsidRDefault="00CB0C1E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66" w:type="dxa"/>
          </w:tcPr>
          <w:p w14:paraId="576ED750" w14:textId="77777777" w:rsidR="00CB0C1E" w:rsidRPr="00473257" w:rsidRDefault="00CB0C1E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</w:tcPr>
          <w:p w14:paraId="5246FD11" w14:textId="77777777" w:rsidR="00CB0C1E" w:rsidRPr="00473257" w:rsidRDefault="00CB0C1E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3172" w:type="dxa"/>
          </w:tcPr>
          <w:p w14:paraId="08674953" w14:textId="77777777" w:rsidR="00CB0C1E" w:rsidRPr="00473257" w:rsidRDefault="00CB0C1E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473257" w:rsidRPr="00473257" w14:paraId="46C3B98A" w14:textId="77777777" w:rsidTr="0061761B">
        <w:trPr>
          <w:trHeight w:val="424"/>
        </w:trPr>
        <w:tc>
          <w:tcPr>
            <w:tcW w:w="236" w:type="dxa"/>
          </w:tcPr>
          <w:p w14:paraId="7F5C1B52" w14:textId="77777777" w:rsidR="004E3DFC" w:rsidRPr="00473257" w:rsidRDefault="004E3DFC" w:rsidP="004E3DFC">
            <w:pPr>
              <w:pStyle w:val="Corptext2"/>
              <w:tabs>
                <w:tab w:val="left" w:pos="2694"/>
              </w:tabs>
              <w:ind w:right="2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  <w:r w:rsidRPr="00473257">
              <w:rPr>
                <w:b/>
                <w:color w:val="000000" w:themeColor="text1"/>
                <w:sz w:val="18"/>
                <w:szCs w:val="18"/>
                <w:lang w:val="ro-RO"/>
              </w:rPr>
              <w:t>...</w:t>
            </w:r>
          </w:p>
        </w:tc>
        <w:tc>
          <w:tcPr>
            <w:tcW w:w="1845" w:type="dxa"/>
          </w:tcPr>
          <w:p w14:paraId="0B911759" w14:textId="77777777" w:rsidR="004E3DFC" w:rsidRPr="00473257" w:rsidRDefault="004E3DFC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</w:tcPr>
          <w:p w14:paraId="58395CDD" w14:textId="77777777" w:rsidR="004E3DFC" w:rsidRPr="00473257" w:rsidRDefault="004E3DFC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</w:tcPr>
          <w:p w14:paraId="2BAC7895" w14:textId="77777777" w:rsidR="004E3DFC" w:rsidRPr="00473257" w:rsidRDefault="004E3DFC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188" w:type="dxa"/>
          </w:tcPr>
          <w:p w14:paraId="129AADFE" w14:textId="77777777" w:rsidR="004E3DFC" w:rsidRPr="00473257" w:rsidRDefault="004E3DFC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117" w:type="dxa"/>
          </w:tcPr>
          <w:p w14:paraId="5311B626" w14:textId="77777777" w:rsidR="004E3DFC" w:rsidRPr="00473257" w:rsidRDefault="004E3DFC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66" w:type="dxa"/>
          </w:tcPr>
          <w:p w14:paraId="6985B794" w14:textId="77777777" w:rsidR="004E3DFC" w:rsidRPr="00473257" w:rsidRDefault="004E3DFC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842" w:type="dxa"/>
          </w:tcPr>
          <w:p w14:paraId="49E0988F" w14:textId="77777777" w:rsidR="004E3DFC" w:rsidRPr="00473257" w:rsidRDefault="004E3DFC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3172" w:type="dxa"/>
          </w:tcPr>
          <w:p w14:paraId="48498016" w14:textId="77777777" w:rsidR="004E3DFC" w:rsidRPr="00473257" w:rsidRDefault="004E3DFC" w:rsidP="004E3DFC">
            <w:pPr>
              <w:pStyle w:val="Corptext2"/>
              <w:tabs>
                <w:tab w:val="left" w:pos="2694"/>
              </w:tabs>
              <w:ind w:right="617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</w:tr>
    </w:tbl>
    <w:p w14:paraId="5DB1AC09" w14:textId="77777777" w:rsidR="0030166F" w:rsidRPr="00473257" w:rsidRDefault="0030166F" w:rsidP="0030166F">
      <w:pPr>
        <w:rPr>
          <w:rFonts w:ascii="Times New Roman" w:hAnsi="Times New Roman" w:cs="Times New Roman"/>
          <w:color w:val="000000" w:themeColor="text1"/>
          <w:lang w:val="ro-RO"/>
        </w:rPr>
      </w:pPr>
    </w:p>
    <w:p w14:paraId="0421CB5C" w14:textId="77777777" w:rsidR="0030166F" w:rsidRPr="00473257" w:rsidRDefault="0030166F" w:rsidP="0030166F">
      <w:pPr>
        <w:rPr>
          <w:rFonts w:ascii="Times New Roman" w:hAnsi="Times New Roman" w:cs="Times New Roman"/>
          <w:color w:val="000000" w:themeColor="text1"/>
          <w:lang w:val="ro-RO"/>
        </w:rPr>
      </w:pPr>
    </w:p>
    <w:p w14:paraId="1F834617" w14:textId="77777777" w:rsidR="003D71A8" w:rsidRPr="00473257" w:rsidRDefault="003D71A8">
      <w:pPr>
        <w:rPr>
          <w:rFonts w:ascii="Times New Roman" w:hAnsi="Times New Roman" w:cs="Times New Roman"/>
          <w:color w:val="000000" w:themeColor="text1"/>
          <w:lang w:val="ro-RO"/>
        </w:rPr>
      </w:pPr>
    </w:p>
    <w:p w14:paraId="0A24A6A4" w14:textId="77D66006" w:rsidR="0061761B" w:rsidRPr="00473257" w:rsidRDefault="0061761B" w:rsidP="0061761B">
      <w:pPr>
        <w:pStyle w:val="Frspaiere"/>
        <w:ind w:left="708" w:firstLine="708"/>
        <w:rPr>
          <w:rFonts w:ascii="Times New Roman" w:hAnsi="Times New Roman"/>
          <w:i/>
          <w:color w:val="000000" w:themeColor="text1"/>
          <w:sz w:val="28"/>
        </w:rPr>
      </w:pPr>
      <w:r w:rsidRPr="00473257">
        <w:rPr>
          <w:rFonts w:ascii="Times New Roman" w:hAnsi="Times New Roman"/>
          <w:b/>
          <w:color w:val="000000" w:themeColor="text1"/>
          <w:sz w:val="28"/>
        </w:rPr>
        <w:t>Director</w:t>
      </w:r>
      <w:r w:rsidRPr="00473257">
        <w:rPr>
          <w:rFonts w:ascii="Times New Roman" w:hAnsi="Times New Roman"/>
          <w:color w:val="000000" w:themeColor="text1"/>
          <w:sz w:val="28"/>
        </w:rPr>
        <w:tab/>
      </w:r>
      <w:r w:rsidRPr="00473257">
        <w:rPr>
          <w:rFonts w:ascii="Times New Roman" w:hAnsi="Times New Roman"/>
          <w:color w:val="000000" w:themeColor="text1"/>
          <w:sz w:val="28"/>
        </w:rPr>
        <w:tab/>
      </w:r>
      <w:r w:rsidRPr="00473257">
        <w:rPr>
          <w:rFonts w:ascii="Times New Roman" w:hAnsi="Times New Roman"/>
          <w:color w:val="000000" w:themeColor="text1"/>
          <w:sz w:val="28"/>
        </w:rPr>
        <w:tab/>
      </w:r>
      <w:r w:rsidR="002A3747" w:rsidRPr="00473257">
        <w:rPr>
          <w:rFonts w:ascii="Times New Roman" w:hAnsi="Times New Roman"/>
          <w:color w:val="000000" w:themeColor="text1"/>
          <w:sz w:val="28"/>
        </w:rPr>
        <w:tab/>
      </w:r>
      <w:r w:rsidR="002A3747" w:rsidRPr="00473257">
        <w:rPr>
          <w:rFonts w:ascii="Times New Roman" w:hAnsi="Times New Roman"/>
          <w:color w:val="000000" w:themeColor="text1"/>
          <w:sz w:val="28"/>
        </w:rPr>
        <w:tab/>
      </w:r>
      <w:r w:rsidRPr="00473257">
        <w:rPr>
          <w:rFonts w:ascii="Times New Roman" w:hAnsi="Times New Roman"/>
          <w:i/>
          <w:color w:val="000000" w:themeColor="text1"/>
          <w:sz w:val="28"/>
        </w:rPr>
        <w:t>„semnătura”</w:t>
      </w:r>
      <w:r w:rsidRPr="00473257">
        <w:rPr>
          <w:rFonts w:ascii="Times New Roman" w:hAnsi="Times New Roman"/>
          <w:i/>
          <w:color w:val="000000" w:themeColor="text1"/>
          <w:sz w:val="28"/>
        </w:rPr>
        <w:tab/>
      </w:r>
      <w:r w:rsidRPr="00473257">
        <w:rPr>
          <w:rFonts w:ascii="Times New Roman" w:hAnsi="Times New Roman"/>
          <w:i/>
          <w:color w:val="000000" w:themeColor="text1"/>
          <w:sz w:val="28"/>
        </w:rPr>
        <w:tab/>
      </w:r>
      <w:r w:rsidR="002A3747" w:rsidRPr="00473257">
        <w:rPr>
          <w:rFonts w:ascii="Times New Roman" w:hAnsi="Times New Roman"/>
          <w:i/>
          <w:color w:val="000000" w:themeColor="text1"/>
          <w:sz w:val="28"/>
        </w:rPr>
        <w:tab/>
      </w:r>
      <w:r w:rsidR="002A3747" w:rsidRPr="00473257">
        <w:rPr>
          <w:rFonts w:ascii="Times New Roman" w:hAnsi="Times New Roman"/>
          <w:i/>
          <w:color w:val="000000" w:themeColor="text1"/>
          <w:sz w:val="28"/>
        </w:rPr>
        <w:tab/>
      </w:r>
      <w:r w:rsidR="002A3747" w:rsidRPr="00473257">
        <w:rPr>
          <w:rFonts w:ascii="Times New Roman" w:hAnsi="Times New Roman"/>
          <w:i/>
          <w:color w:val="000000" w:themeColor="text1"/>
          <w:sz w:val="28"/>
        </w:rPr>
        <w:tab/>
      </w:r>
      <w:r w:rsidRPr="00473257">
        <w:rPr>
          <w:rFonts w:ascii="Times New Roman" w:hAnsi="Times New Roman"/>
          <w:i/>
          <w:color w:val="000000" w:themeColor="text1"/>
          <w:sz w:val="28"/>
        </w:rPr>
        <w:t>„numele/prenumele conducătorului”</w:t>
      </w:r>
    </w:p>
    <w:p w14:paraId="3B19A397" w14:textId="77777777" w:rsidR="00867C47" w:rsidRPr="00473257" w:rsidRDefault="00867C47" w:rsidP="0061761B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sectPr w:rsidR="00867C47" w:rsidRPr="00473257" w:rsidSect="00B06AC2">
      <w:pgSz w:w="15840" w:h="12240" w:orient="landscape"/>
      <w:pgMar w:top="426" w:right="567" w:bottom="568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D6B5D" w14:textId="77777777" w:rsidR="008B2F5E" w:rsidRDefault="008B2F5E" w:rsidP="0030166F">
      <w:pPr>
        <w:spacing w:after="0" w:line="240" w:lineRule="auto"/>
      </w:pPr>
      <w:r>
        <w:separator/>
      </w:r>
    </w:p>
  </w:endnote>
  <w:endnote w:type="continuationSeparator" w:id="0">
    <w:p w14:paraId="70D9957E" w14:textId="77777777" w:rsidR="008B2F5E" w:rsidRDefault="008B2F5E" w:rsidP="0030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9AB80" w14:textId="77777777" w:rsidR="008B2F5E" w:rsidRDefault="008B2F5E" w:rsidP="0030166F">
      <w:pPr>
        <w:spacing w:after="0" w:line="240" w:lineRule="auto"/>
      </w:pPr>
      <w:r>
        <w:separator/>
      </w:r>
    </w:p>
  </w:footnote>
  <w:footnote w:type="continuationSeparator" w:id="0">
    <w:p w14:paraId="23F13A1F" w14:textId="77777777" w:rsidR="008B2F5E" w:rsidRDefault="008B2F5E" w:rsidP="0030166F">
      <w:pPr>
        <w:spacing w:after="0" w:line="240" w:lineRule="auto"/>
      </w:pPr>
      <w:r>
        <w:continuationSeparator/>
      </w:r>
    </w:p>
  </w:footnote>
  <w:footnote w:id="1">
    <w:p w14:paraId="69A56814" w14:textId="71EE9133" w:rsidR="004E3DFC" w:rsidRPr="00863A57" w:rsidRDefault="004E3DFC" w:rsidP="00D30945">
      <w:pPr>
        <w:pStyle w:val="Textnotdesubsol"/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</w:pPr>
      <w:r w:rsidRPr="00D30945">
        <w:rPr>
          <w:rStyle w:val="Referinnotdesubsol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863A57"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  <w:t xml:space="preserve"> Se indică denumirea uzuală a </w:t>
      </w:r>
      <w:r w:rsidR="001C20DC"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  <w:t>spațiului</w:t>
      </w:r>
      <w:r w:rsidRPr="00863A57"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  <w:t xml:space="preserve">. Spre exemplu: </w:t>
      </w:r>
      <w:r w:rsidR="0061761B" w:rsidRPr="00863A57"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  <w:t>garaj, atelier</w:t>
      </w:r>
      <w:r w:rsidRPr="00863A57"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  <w:t>,</w:t>
      </w:r>
      <w:r w:rsidR="001C20DC"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  <w:t xml:space="preserve"> depozit,</w:t>
      </w:r>
      <w:r w:rsidRPr="00863A57"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  <w:t xml:space="preserve"> etc</w:t>
      </w:r>
      <w:r w:rsidR="00472773"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  <w:t>.</w:t>
      </w:r>
    </w:p>
  </w:footnote>
  <w:footnote w:id="2">
    <w:p w14:paraId="0996A621" w14:textId="77777777" w:rsidR="004E3DFC" w:rsidRPr="00863A57" w:rsidRDefault="004E3DFC" w:rsidP="00D30945">
      <w:pPr>
        <w:pStyle w:val="Textnotdesubsol"/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</w:pPr>
      <w:r w:rsidRPr="00D30945">
        <w:rPr>
          <w:rStyle w:val="Referinnotdesubsol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863A57"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  <w:t xml:space="preserve"> </w:t>
      </w:r>
      <w:r w:rsidR="00F42CAA" w:rsidRPr="00863A57"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  <w:t>Se completează în cazul bunurilor imobile, dacă se cunoaște numărul cadastral</w:t>
      </w:r>
      <w:r w:rsidRPr="00863A57"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  <w:t>.</w:t>
      </w:r>
    </w:p>
  </w:footnote>
  <w:footnote w:id="3">
    <w:p w14:paraId="736FF1D0" w14:textId="0D076DDC" w:rsidR="004E3DFC" w:rsidRPr="00863A57" w:rsidRDefault="004E3DFC" w:rsidP="00D30945">
      <w:pPr>
        <w:pStyle w:val="Textnotdesubsol"/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</w:pPr>
      <w:r w:rsidRPr="00D30945">
        <w:rPr>
          <w:rStyle w:val="Referinnotdesubsol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863A57"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  <w:t xml:space="preserve"> Se completează cu informații privind municipiul/orașul/satul în care se află </w:t>
      </w:r>
      <w:r w:rsidR="001C20DC" w:rsidRPr="001C20DC">
        <w:rPr>
          <w:rFonts w:ascii="Times New Roman" w:hAnsi="Times New Roman" w:cs="Times New Roman"/>
          <w:color w:val="FF0000"/>
          <w:sz w:val="16"/>
          <w:szCs w:val="16"/>
          <w:lang w:val="pt-BR"/>
        </w:rPr>
        <w:t>spațiul neutizat</w:t>
      </w:r>
      <w:r w:rsidRPr="001C20DC">
        <w:rPr>
          <w:rFonts w:ascii="Times New Roman" w:hAnsi="Times New Roman" w:cs="Times New Roman"/>
          <w:color w:val="FF0000"/>
          <w:sz w:val="16"/>
          <w:szCs w:val="16"/>
          <w:lang w:val="pt-BR"/>
        </w:rPr>
        <w:t xml:space="preserve"> </w:t>
      </w:r>
      <w:r w:rsidRPr="00863A57"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  <w:t>și adresa străzii (în cazul în care se cunoaște).</w:t>
      </w:r>
    </w:p>
  </w:footnote>
  <w:footnote w:id="4">
    <w:p w14:paraId="289CB0C0" w14:textId="77777777" w:rsidR="0043450F" w:rsidRPr="00863A57" w:rsidRDefault="0043450F" w:rsidP="00D30945">
      <w:pPr>
        <w:pStyle w:val="Textnotdesubsol"/>
        <w:rPr>
          <w:rFonts w:ascii="Times New Roman" w:hAnsi="Times New Roman" w:cs="Times New Roman"/>
          <w:sz w:val="16"/>
          <w:szCs w:val="16"/>
          <w:lang w:val="pt-BR"/>
        </w:rPr>
      </w:pPr>
      <w:r w:rsidRPr="00D30945">
        <w:rPr>
          <w:rStyle w:val="Referinnotdesubsol"/>
          <w:rFonts w:ascii="Times New Roman" w:hAnsi="Times New Roman" w:cs="Times New Roman"/>
          <w:sz w:val="16"/>
          <w:szCs w:val="16"/>
        </w:rPr>
        <w:footnoteRef/>
      </w:r>
      <w:r w:rsidRPr="00863A57">
        <w:rPr>
          <w:rFonts w:ascii="Times New Roman" w:hAnsi="Times New Roman" w:cs="Times New Roman"/>
          <w:sz w:val="16"/>
          <w:szCs w:val="16"/>
          <w:lang w:val="pt-BR"/>
        </w:rPr>
        <w:t xml:space="preserve"> Se completează în cazul bunurilor imobile.</w:t>
      </w:r>
    </w:p>
  </w:footnote>
  <w:footnote w:id="5">
    <w:p w14:paraId="1E3576B7" w14:textId="576AB9CC" w:rsidR="004E3DFC" w:rsidRPr="00863A57" w:rsidRDefault="004E3DFC" w:rsidP="00D30945">
      <w:pPr>
        <w:pStyle w:val="Textnotdesubsol"/>
        <w:rPr>
          <w:rFonts w:ascii="Times New Roman" w:hAnsi="Times New Roman" w:cs="Times New Roman"/>
          <w:sz w:val="16"/>
          <w:szCs w:val="16"/>
          <w:lang w:val="pt-BR"/>
        </w:rPr>
      </w:pPr>
      <w:r w:rsidRPr="00D30945">
        <w:rPr>
          <w:rStyle w:val="Referinnotdesubsol"/>
          <w:rFonts w:ascii="Times New Roman" w:hAnsi="Times New Roman" w:cs="Times New Roman"/>
          <w:sz w:val="16"/>
          <w:szCs w:val="16"/>
        </w:rPr>
        <w:footnoteRef/>
      </w:r>
      <w:r w:rsidRPr="00863A57">
        <w:rPr>
          <w:rFonts w:ascii="Times New Roman" w:hAnsi="Times New Roman" w:cs="Times New Roman"/>
          <w:sz w:val="16"/>
          <w:szCs w:val="16"/>
          <w:lang w:val="pt-BR"/>
        </w:rPr>
        <w:t xml:space="preserve"> Dacă se propun negocieri directe</w:t>
      </w:r>
      <w:r w:rsidR="00472773">
        <w:rPr>
          <w:rFonts w:ascii="Times New Roman" w:hAnsi="Times New Roman" w:cs="Times New Roman"/>
          <w:sz w:val="16"/>
          <w:szCs w:val="16"/>
          <w:lang w:val="pt-BR"/>
        </w:rPr>
        <w:t>,</w:t>
      </w:r>
      <w:r w:rsidRPr="00863A57">
        <w:rPr>
          <w:rFonts w:ascii="Times New Roman" w:hAnsi="Times New Roman" w:cs="Times New Roman"/>
          <w:sz w:val="16"/>
          <w:szCs w:val="16"/>
          <w:lang w:val="pt-BR"/>
        </w:rPr>
        <w:t xml:space="preserve"> se indică exact subpunctul de la punctul 13 din Regulamentul cu privire la modul de dare în locațiune a activelor neutilizate, aprobat prin Hotărârea Guvernului nr. 483/2008.</w:t>
      </w:r>
    </w:p>
  </w:footnote>
  <w:footnote w:id="6">
    <w:p w14:paraId="04181078" w14:textId="65F4AD75" w:rsidR="00866ED7" w:rsidRPr="00863A57" w:rsidRDefault="00866ED7" w:rsidP="00D30945">
      <w:pPr>
        <w:pStyle w:val="Textnotdesubsol"/>
        <w:rPr>
          <w:lang w:val="pt-BR"/>
        </w:rPr>
      </w:pPr>
      <w:r w:rsidRPr="00D30945">
        <w:rPr>
          <w:rStyle w:val="Referinnotdesubsol"/>
          <w:rFonts w:ascii="Times New Roman" w:hAnsi="Times New Roman" w:cs="Times New Roman"/>
          <w:sz w:val="16"/>
          <w:szCs w:val="16"/>
        </w:rPr>
        <w:footnoteRef/>
      </w:r>
      <w:r w:rsidRPr="00863A57">
        <w:rPr>
          <w:rFonts w:ascii="Times New Roman" w:hAnsi="Times New Roman" w:cs="Times New Roman"/>
          <w:sz w:val="16"/>
          <w:szCs w:val="16"/>
          <w:lang w:val="pt-BR"/>
        </w:rPr>
        <w:t xml:space="preserve"> </w:t>
      </w:r>
      <w:r w:rsidR="00A51AA8" w:rsidRPr="00863A57">
        <w:rPr>
          <w:rFonts w:ascii="Times New Roman" w:hAnsi="Times New Roman" w:cs="Times New Roman"/>
          <w:sz w:val="16"/>
          <w:szCs w:val="16"/>
          <w:lang w:val="pt-BR"/>
        </w:rPr>
        <w:t>Se descri</w:t>
      </w:r>
      <w:r w:rsidRPr="00863A57">
        <w:rPr>
          <w:rFonts w:ascii="Times New Roman" w:hAnsi="Times New Roman" w:cs="Times New Roman"/>
          <w:sz w:val="16"/>
          <w:szCs w:val="16"/>
          <w:lang w:val="pt-BR"/>
        </w:rPr>
        <w:t>u cauzele care au determinat luarea deciziei de</w:t>
      </w:r>
      <w:r w:rsidR="001C20DC">
        <w:rPr>
          <w:rFonts w:ascii="Times New Roman" w:hAnsi="Times New Roman" w:cs="Times New Roman"/>
          <w:sz w:val="16"/>
          <w:szCs w:val="16"/>
          <w:lang w:val="pt-BR"/>
        </w:rPr>
        <w:t xml:space="preserve"> transmitere</w:t>
      </w:r>
      <w:r w:rsidRPr="00863A57">
        <w:rPr>
          <w:rFonts w:ascii="Times New Roman" w:hAnsi="Times New Roman" w:cs="Times New Roman"/>
          <w:sz w:val="16"/>
          <w:szCs w:val="16"/>
          <w:lang w:val="pt-BR"/>
        </w:rPr>
        <w:t xml:space="preserve"> în locațiune a </w:t>
      </w:r>
      <w:r w:rsidR="001C20DC">
        <w:rPr>
          <w:rFonts w:ascii="Times New Roman" w:hAnsi="Times New Roman" w:cs="Times New Roman"/>
          <w:sz w:val="16"/>
          <w:szCs w:val="16"/>
          <w:lang w:val="pt-BR"/>
        </w:rPr>
        <w:t>spațiilor</w:t>
      </w:r>
      <w:r w:rsidRPr="00863A57">
        <w:rPr>
          <w:rFonts w:ascii="Times New Roman" w:hAnsi="Times New Roman" w:cs="Times New Roman"/>
          <w:sz w:val="16"/>
          <w:szCs w:val="16"/>
          <w:lang w:val="pt-BR"/>
        </w:rPr>
        <w:t xml:space="preserve">, </w:t>
      </w:r>
      <w:r w:rsidR="00C7119F" w:rsidRPr="00863A57">
        <w:rPr>
          <w:rFonts w:ascii="Times New Roman" w:hAnsi="Times New Roman" w:cs="Times New Roman"/>
          <w:sz w:val="16"/>
          <w:szCs w:val="16"/>
          <w:lang w:val="pt-BR"/>
        </w:rPr>
        <w:t>precum și motivele alegerii negocierilor directe sau a licitației deschise ca modalitate de selectare a locatarului</w:t>
      </w:r>
      <w:r w:rsidR="004F77FF" w:rsidRPr="00863A57">
        <w:rPr>
          <w:rFonts w:ascii="Times New Roman" w:hAnsi="Times New Roman" w:cs="Times New Roman"/>
          <w:sz w:val="16"/>
          <w:szCs w:val="16"/>
          <w:lang w:val="pt-BR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71E2E"/>
    <w:multiLevelType w:val="hybridMultilevel"/>
    <w:tmpl w:val="C1128508"/>
    <w:lvl w:ilvl="0" w:tplc="EB803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A0"/>
    <w:rsid w:val="000246F7"/>
    <w:rsid w:val="000421FA"/>
    <w:rsid w:val="00082882"/>
    <w:rsid w:val="00094934"/>
    <w:rsid w:val="000B6C5C"/>
    <w:rsid w:val="000B6E09"/>
    <w:rsid w:val="000E3B4A"/>
    <w:rsid w:val="001C20DC"/>
    <w:rsid w:val="001E7696"/>
    <w:rsid w:val="00204F8F"/>
    <w:rsid w:val="002A3747"/>
    <w:rsid w:val="002A6710"/>
    <w:rsid w:val="002E6754"/>
    <w:rsid w:val="0030166F"/>
    <w:rsid w:val="0030346E"/>
    <w:rsid w:val="003444F3"/>
    <w:rsid w:val="003D71A8"/>
    <w:rsid w:val="003E0A95"/>
    <w:rsid w:val="00417F8F"/>
    <w:rsid w:val="0042229D"/>
    <w:rsid w:val="0043450F"/>
    <w:rsid w:val="00472773"/>
    <w:rsid w:val="00473257"/>
    <w:rsid w:val="004E3DFC"/>
    <w:rsid w:val="004F3DAE"/>
    <w:rsid w:val="004F77FF"/>
    <w:rsid w:val="005264E2"/>
    <w:rsid w:val="0057635E"/>
    <w:rsid w:val="005C092E"/>
    <w:rsid w:val="005E03B1"/>
    <w:rsid w:val="0060466E"/>
    <w:rsid w:val="0061761B"/>
    <w:rsid w:val="0063394F"/>
    <w:rsid w:val="00636210"/>
    <w:rsid w:val="0066791C"/>
    <w:rsid w:val="00676421"/>
    <w:rsid w:val="006A6CC0"/>
    <w:rsid w:val="006B1A9C"/>
    <w:rsid w:val="006C33D6"/>
    <w:rsid w:val="006F0030"/>
    <w:rsid w:val="006F4C57"/>
    <w:rsid w:val="0073178F"/>
    <w:rsid w:val="007465B1"/>
    <w:rsid w:val="00770A0A"/>
    <w:rsid w:val="007A07DE"/>
    <w:rsid w:val="007C0EC7"/>
    <w:rsid w:val="00863512"/>
    <w:rsid w:val="00863A57"/>
    <w:rsid w:val="00866ED7"/>
    <w:rsid w:val="00867C47"/>
    <w:rsid w:val="008B2F5E"/>
    <w:rsid w:val="008D2611"/>
    <w:rsid w:val="009174C6"/>
    <w:rsid w:val="00935C0A"/>
    <w:rsid w:val="00A51AA8"/>
    <w:rsid w:val="00AB134F"/>
    <w:rsid w:val="00B1194F"/>
    <w:rsid w:val="00B67996"/>
    <w:rsid w:val="00B7462C"/>
    <w:rsid w:val="00B87470"/>
    <w:rsid w:val="00BA6AE5"/>
    <w:rsid w:val="00BA6F38"/>
    <w:rsid w:val="00BC0BA3"/>
    <w:rsid w:val="00C163D3"/>
    <w:rsid w:val="00C27C60"/>
    <w:rsid w:val="00C338B3"/>
    <w:rsid w:val="00C46104"/>
    <w:rsid w:val="00C7119F"/>
    <w:rsid w:val="00CA5EF8"/>
    <w:rsid w:val="00CB0C1E"/>
    <w:rsid w:val="00D30945"/>
    <w:rsid w:val="00D34E1C"/>
    <w:rsid w:val="00D46625"/>
    <w:rsid w:val="00D729A0"/>
    <w:rsid w:val="00D960E0"/>
    <w:rsid w:val="00E9608D"/>
    <w:rsid w:val="00EA5A5C"/>
    <w:rsid w:val="00F07688"/>
    <w:rsid w:val="00F25110"/>
    <w:rsid w:val="00F42CAA"/>
    <w:rsid w:val="00F629C4"/>
    <w:rsid w:val="00FD7646"/>
    <w:rsid w:val="00FE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F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6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30166F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Corptext2">
    <w:name w:val="Body Text 2"/>
    <w:basedOn w:val="Normal"/>
    <w:link w:val="Corptext2Caracter"/>
    <w:rsid w:val="003016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customStyle="1" w:styleId="Corptext2Caracter">
    <w:name w:val="Corp text 2 Caracter"/>
    <w:basedOn w:val="Fontdeparagrafimplicit"/>
    <w:link w:val="Corptext2"/>
    <w:rsid w:val="0030166F"/>
    <w:rPr>
      <w:rFonts w:ascii="Times New Roman" w:eastAsia="Times New Roman" w:hAnsi="Times New Roman" w:cs="Times New Roman"/>
      <w:sz w:val="28"/>
      <w:szCs w:val="20"/>
      <w:lang w:val="en-AU"/>
    </w:rPr>
  </w:style>
  <w:style w:type="table" w:styleId="GrilTabel">
    <w:name w:val="Table Grid"/>
    <w:basedOn w:val="TabelNormal"/>
    <w:uiPriority w:val="39"/>
    <w:rsid w:val="00301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30166F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30166F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3016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6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30166F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Corptext2">
    <w:name w:val="Body Text 2"/>
    <w:basedOn w:val="Normal"/>
    <w:link w:val="Corptext2Caracter"/>
    <w:rsid w:val="003016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customStyle="1" w:styleId="Corptext2Caracter">
    <w:name w:val="Corp text 2 Caracter"/>
    <w:basedOn w:val="Fontdeparagrafimplicit"/>
    <w:link w:val="Corptext2"/>
    <w:rsid w:val="0030166F"/>
    <w:rPr>
      <w:rFonts w:ascii="Times New Roman" w:eastAsia="Times New Roman" w:hAnsi="Times New Roman" w:cs="Times New Roman"/>
      <w:sz w:val="28"/>
      <w:szCs w:val="20"/>
      <w:lang w:val="en-AU"/>
    </w:rPr>
  </w:style>
  <w:style w:type="table" w:styleId="GrilTabel">
    <w:name w:val="Table Grid"/>
    <w:basedOn w:val="TabelNormal"/>
    <w:uiPriority w:val="39"/>
    <w:rsid w:val="00301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30166F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30166F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3016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1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2E22B-5CF3-4AE5-9F59-2CC3A481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Ministerul Culturii</cp:lastModifiedBy>
  <cp:revision>9</cp:revision>
  <dcterms:created xsi:type="dcterms:W3CDTF">2025-12-12T06:06:00Z</dcterms:created>
  <dcterms:modified xsi:type="dcterms:W3CDTF">2026-03-17T09:32:00Z</dcterms:modified>
</cp:coreProperties>
</file>